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891"/>
        <w:tblW w:w="10047" w:type="dxa"/>
        <w:tblLook w:val="04A0" w:firstRow="1" w:lastRow="0" w:firstColumn="1" w:lastColumn="0" w:noHBand="0" w:noVBand="1"/>
      </w:tblPr>
      <w:tblGrid>
        <w:gridCol w:w="2048"/>
        <w:gridCol w:w="7999"/>
      </w:tblGrid>
      <w:tr w:rsidR="00BE26D7" w:rsidRPr="00711E18" w14:paraId="719F7D06" w14:textId="77777777" w:rsidTr="00BE26D7">
        <w:trPr>
          <w:trHeight w:val="699"/>
        </w:trPr>
        <w:tc>
          <w:tcPr>
            <w:tcW w:w="2048" w:type="dxa"/>
          </w:tcPr>
          <w:p w14:paraId="50A851F8" w14:textId="77777777" w:rsidR="00BE26D7" w:rsidRPr="00711E18" w:rsidRDefault="00BE26D7" w:rsidP="00BE26D7">
            <w:pPr>
              <w:pStyle w:val="AssignBody"/>
              <w:rPr>
                <w:rFonts w:cs="Arial"/>
                <w:b/>
                <w:bCs/>
              </w:rPr>
            </w:pPr>
            <w:r w:rsidRPr="00711E18">
              <w:rPr>
                <w:rFonts w:cs="Arial"/>
                <w:b/>
                <w:bCs/>
              </w:rPr>
              <w:t>Target 1</w:t>
            </w:r>
          </w:p>
        </w:tc>
        <w:tc>
          <w:tcPr>
            <w:tcW w:w="7999" w:type="dxa"/>
          </w:tcPr>
          <w:p w14:paraId="645D7D5E" w14:textId="77777777" w:rsidR="00BE26D7" w:rsidRPr="00711E18" w:rsidRDefault="00BE26D7" w:rsidP="00BE26D7">
            <w:pPr>
              <w:pStyle w:val="AssignBody"/>
              <w:rPr>
                <w:rFonts w:cs="Arial"/>
              </w:rPr>
            </w:pPr>
            <w:r w:rsidRPr="00711E18">
              <w:rPr>
                <w:rFonts w:cs="Arial"/>
                <w:color w:val="283041"/>
                <w:shd w:val="clear" w:color="auto" w:fill="FFFFFF"/>
              </w:rPr>
              <w:t xml:space="preserve">Ensure correct use of the UWTSD Harvard Referencing Guidance. </w:t>
            </w:r>
          </w:p>
        </w:tc>
      </w:tr>
      <w:tr w:rsidR="00BE26D7" w:rsidRPr="00711E18" w14:paraId="72BC31F1" w14:textId="77777777" w:rsidTr="00BE26D7">
        <w:trPr>
          <w:trHeight w:val="694"/>
        </w:trPr>
        <w:tc>
          <w:tcPr>
            <w:tcW w:w="2048" w:type="dxa"/>
          </w:tcPr>
          <w:p w14:paraId="0E8C5561" w14:textId="77777777" w:rsidR="00BE26D7" w:rsidRPr="00711E18" w:rsidRDefault="00BE26D7" w:rsidP="00BE26D7">
            <w:pPr>
              <w:pStyle w:val="AssignBody"/>
              <w:rPr>
                <w:rFonts w:cs="Arial"/>
                <w:b/>
                <w:bCs/>
              </w:rPr>
            </w:pPr>
            <w:r w:rsidRPr="00711E18">
              <w:rPr>
                <w:rFonts w:cs="Arial"/>
                <w:b/>
                <w:bCs/>
              </w:rPr>
              <w:t xml:space="preserve">Target 2 </w:t>
            </w:r>
          </w:p>
        </w:tc>
        <w:tc>
          <w:tcPr>
            <w:tcW w:w="7999" w:type="dxa"/>
          </w:tcPr>
          <w:p w14:paraId="38B42A01" w14:textId="77777777" w:rsidR="00BE26D7" w:rsidRPr="00711E18" w:rsidRDefault="00BE26D7" w:rsidP="00BE26D7">
            <w:pPr>
              <w:pStyle w:val="AssignBody"/>
              <w:rPr>
                <w:rFonts w:cs="Arial"/>
              </w:rPr>
            </w:pPr>
            <w:r w:rsidRPr="00711E18">
              <w:rPr>
                <w:rFonts w:cs="Arial"/>
                <w:color w:val="283041"/>
                <w:shd w:val="clear" w:color="auto" w:fill="FFFFFF"/>
              </w:rPr>
              <w:t>Further develop criticality by ensuring that you support every claim you make with literature evidence.</w:t>
            </w:r>
          </w:p>
        </w:tc>
      </w:tr>
      <w:tr w:rsidR="00BE26D7" w:rsidRPr="00711E18" w14:paraId="5CC20A7C" w14:textId="77777777" w:rsidTr="00BE26D7">
        <w:trPr>
          <w:trHeight w:val="694"/>
        </w:trPr>
        <w:tc>
          <w:tcPr>
            <w:tcW w:w="2048" w:type="dxa"/>
          </w:tcPr>
          <w:p w14:paraId="38D4D2A0" w14:textId="77777777" w:rsidR="00BE26D7" w:rsidRPr="00711E18" w:rsidRDefault="00BE26D7" w:rsidP="00BE26D7">
            <w:pPr>
              <w:pStyle w:val="AssignBody"/>
              <w:rPr>
                <w:rFonts w:cs="Arial"/>
                <w:b/>
                <w:bCs/>
              </w:rPr>
            </w:pPr>
            <w:r w:rsidRPr="00711E18">
              <w:rPr>
                <w:rFonts w:cs="Arial"/>
                <w:b/>
                <w:bCs/>
              </w:rPr>
              <w:t xml:space="preserve">Target 3 </w:t>
            </w:r>
          </w:p>
        </w:tc>
        <w:tc>
          <w:tcPr>
            <w:tcW w:w="7999" w:type="dxa"/>
          </w:tcPr>
          <w:p w14:paraId="57A12980" w14:textId="77777777" w:rsidR="00BE26D7" w:rsidRPr="00711E18" w:rsidRDefault="00BE26D7" w:rsidP="00BE26D7">
            <w:pPr>
              <w:pStyle w:val="AssignBody"/>
              <w:rPr>
                <w:rFonts w:cs="Arial"/>
              </w:rPr>
            </w:pPr>
            <w:r w:rsidRPr="00711E18">
              <w:rPr>
                <w:rFonts w:cs="Arial"/>
                <w:color w:val="283041"/>
                <w:shd w:val="clear" w:color="auto" w:fill="FFFFFF"/>
              </w:rPr>
              <w:t xml:space="preserve">Further develop your academic written skills by proof-reading your work carefully before submitting. </w:t>
            </w:r>
          </w:p>
        </w:tc>
      </w:tr>
    </w:tbl>
    <w:p w14:paraId="2BE8EB4B" w14:textId="77777777" w:rsidR="00FB784A" w:rsidRPr="00711E18" w:rsidRDefault="00FB784A" w:rsidP="00FB784A">
      <w:pPr>
        <w:jc w:val="center"/>
        <w:rPr>
          <w:rFonts w:ascii="Arial" w:hAnsi="Arial" w:cs="Arial"/>
          <w:b/>
          <w:bCs/>
          <w:u w:val="single"/>
        </w:rPr>
      </w:pPr>
    </w:p>
    <w:p w14:paraId="0B9F3C6B" w14:textId="77777777" w:rsidR="004D29AA" w:rsidRPr="00E61468" w:rsidRDefault="00F3152E" w:rsidP="004D29AA">
      <w:pPr>
        <w:jc w:val="center"/>
        <w:rPr>
          <w:rFonts w:ascii="Arial" w:hAnsi="Arial" w:cs="Arial"/>
          <w:b/>
          <w:bCs/>
          <w:sz w:val="36"/>
          <w:szCs w:val="36"/>
          <w:u w:val="single"/>
        </w:rPr>
      </w:pPr>
      <w:r w:rsidRPr="00E61468">
        <w:rPr>
          <w:rFonts w:ascii="Arial" w:hAnsi="Arial" w:cs="Arial"/>
          <w:b/>
          <w:bCs/>
          <w:sz w:val="36"/>
          <w:szCs w:val="36"/>
          <w:u w:val="single"/>
        </w:rPr>
        <w:t>Written response - A proposal for a school community project</w:t>
      </w:r>
    </w:p>
    <w:p w14:paraId="62F6C663" w14:textId="77777777" w:rsidR="009D49E4" w:rsidRDefault="00D37128" w:rsidP="009D49E4">
      <w:pPr>
        <w:spacing w:line="360" w:lineRule="auto"/>
        <w:jc w:val="both"/>
        <w:rPr>
          <w:rStyle w:val="normaltextrun"/>
          <w:rFonts w:ascii="Arial" w:hAnsi="Arial" w:cs="Arial"/>
          <w:color w:val="70AD47" w:themeColor="accent6"/>
          <w:shd w:val="clear" w:color="auto" w:fill="FFFFFF"/>
        </w:rPr>
      </w:pPr>
      <w:r w:rsidRPr="00711E18">
        <w:rPr>
          <w:rFonts w:ascii="Arial" w:hAnsi="Arial" w:cs="Arial"/>
        </w:rPr>
        <w:t>The purpose of this assignment is to</w:t>
      </w:r>
      <w:r w:rsidR="001A4D8A" w:rsidRPr="00711E18">
        <w:rPr>
          <w:rFonts w:ascii="Arial" w:hAnsi="Arial" w:cs="Arial"/>
        </w:rPr>
        <w:t xml:space="preserve"> discuss</w:t>
      </w:r>
      <w:r w:rsidRPr="00711E18">
        <w:rPr>
          <w:rFonts w:ascii="Arial" w:hAnsi="Arial" w:cs="Arial"/>
        </w:rPr>
        <w:t xml:space="preserve"> and evaluate </w:t>
      </w:r>
      <w:r w:rsidR="007B2E43" w:rsidRPr="00711E18">
        <w:rPr>
          <w:rFonts w:ascii="Arial" w:hAnsi="Arial" w:cs="Arial"/>
        </w:rPr>
        <w:t>a proposal for a school community project</w:t>
      </w:r>
      <w:r w:rsidR="00FA2F6D" w:rsidRPr="00711E18">
        <w:rPr>
          <w:rFonts w:ascii="Arial" w:hAnsi="Arial" w:cs="Arial"/>
        </w:rPr>
        <w:t>, with the</w:t>
      </w:r>
      <w:r w:rsidR="00B602B2" w:rsidRPr="00711E18">
        <w:rPr>
          <w:rFonts w:ascii="Arial" w:hAnsi="Arial" w:cs="Arial"/>
        </w:rPr>
        <w:t xml:space="preserve"> </w:t>
      </w:r>
      <w:r w:rsidR="00655591" w:rsidRPr="00711E18">
        <w:rPr>
          <w:rFonts w:ascii="Arial" w:hAnsi="Arial" w:cs="Arial"/>
        </w:rPr>
        <w:t>fundamental</w:t>
      </w:r>
      <w:r w:rsidR="00FA2F6D" w:rsidRPr="00711E18">
        <w:rPr>
          <w:rFonts w:ascii="Arial" w:hAnsi="Arial" w:cs="Arial"/>
        </w:rPr>
        <w:t xml:space="preserve"> focus on</w:t>
      </w:r>
      <w:r w:rsidR="007B2E43" w:rsidRPr="00711E18">
        <w:rPr>
          <w:rFonts w:ascii="Arial" w:hAnsi="Arial" w:cs="Arial"/>
        </w:rPr>
        <w:t xml:space="preserve"> look</w:t>
      </w:r>
      <w:r w:rsidR="00FA2F6D" w:rsidRPr="00711E18">
        <w:rPr>
          <w:rFonts w:ascii="Arial" w:hAnsi="Arial" w:cs="Arial"/>
        </w:rPr>
        <w:t>ing</w:t>
      </w:r>
      <w:r w:rsidR="007B2E43" w:rsidRPr="00711E18">
        <w:rPr>
          <w:rFonts w:ascii="Arial" w:hAnsi="Arial" w:cs="Arial"/>
        </w:rPr>
        <w:t xml:space="preserve"> at</w:t>
      </w:r>
      <w:r w:rsidR="0040191E" w:rsidRPr="00711E18">
        <w:rPr>
          <w:rFonts w:ascii="Arial" w:hAnsi="Arial" w:cs="Arial"/>
        </w:rPr>
        <w:t xml:space="preserve"> how strong parent interaction and engagement can benefit a child’s reading skills</w:t>
      </w:r>
      <w:r w:rsidR="007A4EB8" w:rsidRPr="00711E18">
        <w:rPr>
          <w:rFonts w:ascii="Arial" w:hAnsi="Arial" w:cs="Arial"/>
        </w:rPr>
        <w:t>.</w:t>
      </w:r>
      <w:r w:rsidR="002E4156" w:rsidRPr="00711E18">
        <w:rPr>
          <w:rFonts w:ascii="Arial" w:hAnsi="Arial" w:cs="Arial"/>
        </w:rPr>
        <w:t xml:space="preserve"> This will be</w:t>
      </w:r>
      <w:r w:rsidR="00E81B9A" w:rsidRPr="00711E18">
        <w:rPr>
          <w:rFonts w:ascii="Arial" w:hAnsi="Arial" w:cs="Arial"/>
        </w:rPr>
        <w:t xml:space="preserve"> accomplished </w:t>
      </w:r>
      <w:r w:rsidR="002E4156" w:rsidRPr="00711E18">
        <w:rPr>
          <w:rFonts w:ascii="Arial" w:hAnsi="Arial" w:cs="Arial"/>
        </w:rPr>
        <w:t>by</w:t>
      </w:r>
      <w:r w:rsidR="001C0C07" w:rsidRPr="00711E18">
        <w:rPr>
          <w:rFonts w:ascii="Arial" w:hAnsi="Arial" w:cs="Arial"/>
        </w:rPr>
        <w:t xml:space="preserve"> developing a project that involves the </w:t>
      </w:r>
      <w:r w:rsidR="0007214E" w:rsidRPr="00711E18">
        <w:rPr>
          <w:rFonts w:ascii="Arial" w:hAnsi="Arial" w:cs="Arial"/>
        </w:rPr>
        <w:t>school</w:t>
      </w:r>
      <w:r w:rsidR="002E4156" w:rsidRPr="00711E18">
        <w:rPr>
          <w:rFonts w:ascii="Arial" w:hAnsi="Arial" w:cs="Arial"/>
        </w:rPr>
        <w:t xml:space="preserve"> </w:t>
      </w:r>
      <w:r w:rsidR="0007214E" w:rsidRPr="00711E18">
        <w:rPr>
          <w:rFonts w:ascii="Arial" w:hAnsi="Arial" w:cs="Arial"/>
        </w:rPr>
        <w:t>collaboratively</w:t>
      </w:r>
      <w:r w:rsidR="007F7AAB" w:rsidRPr="00711E18">
        <w:rPr>
          <w:rFonts w:ascii="Arial" w:hAnsi="Arial" w:cs="Arial"/>
        </w:rPr>
        <w:t xml:space="preserve"> working </w:t>
      </w:r>
      <w:r w:rsidR="002E4156" w:rsidRPr="00711E18">
        <w:rPr>
          <w:rFonts w:ascii="Arial" w:hAnsi="Arial" w:cs="Arial"/>
        </w:rPr>
        <w:t>with parents</w:t>
      </w:r>
      <w:r w:rsidR="00AD2F57" w:rsidRPr="00711E18">
        <w:rPr>
          <w:rFonts w:ascii="Arial" w:hAnsi="Arial" w:cs="Arial"/>
        </w:rPr>
        <w:t xml:space="preserve"> </w:t>
      </w:r>
      <w:r w:rsidR="002B6EB6" w:rsidRPr="00711E18">
        <w:rPr>
          <w:rFonts w:ascii="Arial" w:hAnsi="Arial" w:cs="Arial"/>
        </w:rPr>
        <w:t xml:space="preserve">and </w:t>
      </w:r>
      <w:r w:rsidR="00AD2F57" w:rsidRPr="00711E18">
        <w:rPr>
          <w:rFonts w:ascii="Arial" w:hAnsi="Arial" w:cs="Arial"/>
        </w:rPr>
        <w:t>librar</w:t>
      </w:r>
      <w:r w:rsidR="002B6EB6" w:rsidRPr="00711E18">
        <w:rPr>
          <w:rFonts w:ascii="Arial" w:hAnsi="Arial" w:cs="Arial"/>
        </w:rPr>
        <w:t xml:space="preserve">ians </w:t>
      </w:r>
      <w:r w:rsidR="002E4156" w:rsidRPr="00711E18">
        <w:rPr>
          <w:rFonts w:ascii="Arial" w:hAnsi="Arial" w:cs="Arial"/>
        </w:rPr>
        <w:t xml:space="preserve"> in order to gain success.</w:t>
      </w:r>
      <w:r w:rsidR="00850529" w:rsidRPr="00711E18">
        <w:rPr>
          <w:rFonts w:ascii="Arial" w:hAnsi="Arial" w:cs="Arial"/>
        </w:rPr>
        <w:t xml:space="preserve"> </w:t>
      </w:r>
      <w:r w:rsidR="007B64B9" w:rsidRPr="00711E18">
        <w:rPr>
          <w:rFonts w:ascii="Arial" w:hAnsi="Arial" w:cs="Arial"/>
        </w:rPr>
        <w:t xml:space="preserve">The project will be </w:t>
      </w:r>
      <w:r w:rsidR="00432A9B" w:rsidRPr="00711E18">
        <w:rPr>
          <w:rFonts w:ascii="Arial" w:hAnsi="Arial" w:cs="Arial"/>
        </w:rPr>
        <w:t xml:space="preserve">centred </w:t>
      </w:r>
      <w:r w:rsidR="007B64B9" w:rsidRPr="00711E18">
        <w:rPr>
          <w:rFonts w:ascii="Arial" w:hAnsi="Arial" w:cs="Arial"/>
        </w:rPr>
        <w:t>around a whole school approach as this</w:t>
      </w:r>
      <w:r w:rsidR="00B777F6" w:rsidRPr="00711E18">
        <w:rPr>
          <w:rFonts w:ascii="Arial" w:hAnsi="Arial" w:cs="Arial"/>
        </w:rPr>
        <w:t xml:space="preserve"> </w:t>
      </w:r>
      <w:r w:rsidR="004A0AAE" w:rsidRPr="00711E18">
        <w:rPr>
          <w:rFonts w:ascii="Arial" w:hAnsi="Arial" w:cs="Arial"/>
        </w:rPr>
        <w:t xml:space="preserve">helps to </w:t>
      </w:r>
      <w:r w:rsidR="00655591" w:rsidRPr="00711E18">
        <w:rPr>
          <w:rFonts w:ascii="Arial" w:hAnsi="Arial" w:cs="Arial"/>
        </w:rPr>
        <w:t>concentrate</w:t>
      </w:r>
      <w:r w:rsidR="00B777F6" w:rsidRPr="00711E18">
        <w:rPr>
          <w:rFonts w:ascii="Arial" w:hAnsi="Arial" w:cs="Arial"/>
        </w:rPr>
        <w:t xml:space="preserve"> on </w:t>
      </w:r>
      <w:hyperlink r:id="rId10" w:history="1">
        <w:r w:rsidR="00B777F6" w:rsidRPr="00711E18">
          <w:rPr>
            <w:rStyle w:val="Hyperlink"/>
            <w:rFonts w:ascii="Arial" w:hAnsi="Arial" w:cs="Arial"/>
            <w:color w:val="auto"/>
            <w:u w:val="none"/>
          </w:rPr>
          <w:t xml:space="preserve">the responsibilities of every </w:t>
        </w:r>
        <w:r w:rsidR="00655591" w:rsidRPr="00711E18">
          <w:rPr>
            <w:rStyle w:val="Hyperlink"/>
            <w:rFonts w:ascii="Arial" w:hAnsi="Arial" w:cs="Arial"/>
            <w:color w:val="auto"/>
            <w:u w:val="none"/>
          </w:rPr>
          <w:t>individual</w:t>
        </w:r>
        <w:r w:rsidR="00B777F6" w:rsidRPr="00711E18">
          <w:rPr>
            <w:rStyle w:val="Hyperlink"/>
            <w:rFonts w:ascii="Arial" w:hAnsi="Arial" w:cs="Arial"/>
            <w:color w:val="auto"/>
            <w:u w:val="none"/>
          </w:rPr>
          <w:t xml:space="preserve"> </w:t>
        </w:r>
        <w:r w:rsidR="0080329D" w:rsidRPr="00711E18">
          <w:rPr>
            <w:rStyle w:val="Hyperlink"/>
            <w:rFonts w:ascii="Arial" w:hAnsi="Arial" w:cs="Arial"/>
            <w:color w:val="auto"/>
            <w:u w:val="none"/>
          </w:rPr>
          <w:t xml:space="preserve">within </w:t>
        </w:r>
        <w:r w:rsidR="00B777F6" w:rsidRPr="00711E18">
          <w:rPr>
            <w:rStyle w:val="Hyperlink"/>
            <w:rFonts w:ascii="Arial" w:hAnsi="Arial" w:cs="Arial"/>
            <w:color w:val="auto"/>
            <w:u w:val="none"/>
          </w:rPr>
          <w:t>the school community</w:t>
        </w:r>
      </w:hyperlink>
      <w:r w:rsidR="000E62AD" w:rsidRPr="00711E18">
        <w:rPr>
          <w:rStyle w:val="Hyperlink"/>
          <w:rFonts w:ascii="Arial" w:hAnsi="Arial" w:cs="Arial"/>
          <w:color w:val="auto"/>
          <w:u w:val="none"/>
        </w:rPr>
        <w:t>.</w:t>
      </w:r>
      <w:r w:rsidR="0080329D" w:rsidRPr="00711E18">
        <w:rPr>
          <w:rFonts w:ascii="Arial" w:hAnsi="Arial" w:cs="Arial"/>
        </w:rPr>
        <w:t xml:space="preserve"> </w:t>
      </w:r>
      <w:r w:rsidR="000E62AD" w:rsidRPr="00711E18">
        <w:rPr>
          <w:rFonts w:ascii="Arial" w:hAnsi="Arial" w:cs="Arial"/>
        </w:rPr>
        <w:t>This will</w:t>
      </w:r>
      <w:r w:rsidR="008B7B8C" w:rsidRPr="00711E18">
        <w:rPr>
          <w:rFonts w:ascii="Arial" w:hAnsi="Arial" w:cs="Arial"/>
        </w:rPr>
        <w:t xml:space="preserve"> aim to</w:t>
      </w:r>
      <w:r w:rsidR="000E62AD" w:rsidRPr="00711E18">
        <w:rPr>
          <w:rFonts w:ascii="Arial" w:hAnsi="Arial" w:cs="Arial"/>
        </w:rPr>
        <w:t xml:space="preserve"> ensure </w:t>
      </w:r>
      <w:r w:rsidR="003B0769" w:rsidRPr="00711E18">
        <w:rPr>
          <w:rFonts w:ascii="Arial" w:hAnsi="Arial" w:cs="Arial"/>
        </w:rPr>
        <w:t>that all</w:t>
      </w:r>
      <w:r w:rsidR="00B777F6" w:rsidRPr="00711E18">
        <w:rPr>
          <w:rFonts w:ascii="Arial" w:hAnsi="Arial" w:cs="Arial"/>
        </w:rPr>
        <w:t xml:space="preserve"> students have the</w:t>
      </w:r>
      <w:r w:rsidR="0080329D" w:rsidRPr="00711E18">
        <w:rPr>
          <w:rFonts w:ascii="Arial" w:hAnsi="Arial" w:cs="Arial"/>
        </w:rPr>
        <w:t xml:space="preserve"> same </w:t>
      </w:r>
      <w:r w:rsidR="00B777F6" w:rsidRPr="00711E18">
        <w:rPr>
          <w:rFonts w:ascii="Arial" w:hAnsi="Arial" w:cs="Arial"/>
        </w:rPr>
        <w:t>opportunit</w:t>
      </w:r>
      <w:r w:rsidR="0080329D" w:rsidRPr="00711E18">
        <w:rPr>
          <w:rFonts w:ascii="Arial" w:hAnsi="Arial" w:cs="Arial"/>
        </w:rPr>
        <w:t>ies in order</w:t>
      </w:r>
      <w:r w:rsidR="00B777F6" w:rsidRPr="00711E18">
        <w:rPr>
          <w:rFonts w:ascii="Arial" w:hAnsi="Arial" w:cs="Arial"/>
        </w:rPr>
        <w:t xml:space="preserve"> to maximise their learning experience</w:t>
      </w:r>
      <w:r w:rsidR="00786303" w:rsidRPr="00711E18">
        <w:rPr>
          <w:rFonts w:ascii="Arial" w:hAnsi="Arial" w:cs="Arial"/>
        </w:rPr>
        <w:t xml:space="preserve"> and </w:t>
      </w:r>
      <w:r w:rsidR="000E62AD" w:rsidRPr="00711E18">
        <w:rPr>
          <w:rFonts w:ascii="Arial" w:hAnsi="Arial" w:cs="Arial"/>
        </w:rPr>
        <w:t>to assist with</w:t>
      </w:r>
      <w:r w:rsidR="00786303" w:rsidRPr="00711E18">
        <w:rPr>
          <w:rFonts w:ascii="Arial" w:hAnsi="Arial" w:cs="Arial"/>
        </w:rPr>
        <w:t xml:space="preserve"> </w:t>
      </w:r>
      <w:r w:rsidR="00432A9B" w:rsidRPr="00711E18">
        <w:rPr>
          <w:rFonts w:ascii="Arial" w:hAnsi="Arial" w:cs="Arial"/>
        </w:rPr>
        <w:t>their ability to make reasoned decisions</w:t>
      </w:r>
      <w:r w:rsidR="006E25E5" w:rsidRPr="00711E18">
        <w:rPr>
          <w:rFonts w:ascii="Arial" w:hAnsi="Arial" w:cs="Arial"/>
        </w:rPr>
        <w:t xml:space="preserve"> </w:t>
      </w:r>
      <w:r w:rsidR="00432A9B" w:rsidRPr="00711E18">
        <w:rPr>
          <w:rFonts w:ascii="Arial" w:hAnsi="Arial" w:cs="Arial"/>
        </w:rPr>
        <w:t xml:space="preserve">. </w:t>
      </w:r>
      <w:r w:rsidR="00226A67" w:rsidRPr="00711E18">
        <w:rPr>
          <w:rStyle w:val="normaltextrun"/>
          <w:rFonts w:ascii="Arial" w:hAnsi="Arial" w:cs="Arial"/>
          <w:color w:val="000000"/>
        </w:rPr>
        <w:t>A whole-school philosophy</w:t>
      </w:r>
      <w:r w:rsidR="003C33FF" w:rsidRPr="00711E18">
        <w:rPr>
          <w:rStyle w:val="normaltextrun"/>
          <w:rFonts w:ascii="Arial" w:hAnsi="Arial" w:cs="Arial"/>
          <w:color w:val="000000"/>
        </w:rPr>
        <w:t xml:space="preserve"> </w:t>
      </w:r>
      <w:r w:rsidR="00226A67" w:rsidRPr="00711E18">
        <w:rPr>
          <w:rStyle w:val="normaltextrun"/>
          <w:rFonts w:ascii="Arial" w:hAnsi="Arial" w:cs="Arial"/>
          <w:color w:val="000000"/>
        </w:rPr>
        <w:t>may promote strategic direction and thus the school community knows exactly what is expected of them. ‘</w:t>
      </w:r>
      <w:r w:rsidR="00A67597" w:rsidRPr="00711E18">
        <w:rPr>
          <w:rStyle w:val="normaltextrun"/>
          <w:rFonts w:ascii="Arial" w:hAnsi="Arial" w:cs="Arial"/>
          <w:color w:val="000000"/>
        </w:rPr>
        <w:t>’</w:t>
      </w:r>
      <w:r w:rsidR="00226A67" w:rsidRPr="00711E18">
        <w:rPr>
          <w:rStyle w:val="normaltextrun"/>
          <w:rFonts w:ascii="Arial" w:hAnsi="Arial" w:cs="Arial"/>
          <w:color w:val="000000"/>
        </w:rPr>
        <w:t xml:space="preserve">Knowledge of the various educational philosophies and theories can also help educators analyse and solve current educational issues, challenges and </w:t>
      </w:r>
      <w:r w:rsidR="00226A67" w:rsidRPr="00711E18">
        <w:rPr>
          <w:rStyle w:val="contextualspellingandgrammarerror"/>
          <w:rFonts w:ascii="Arial" w:hAnsi="Arial" w:cs="Arial"/>
          <w:color w:val="000000"/>
        </w:rPr>
        <w:t>problems</w:t>
      </w:r>
      <w:r w:rsidR="00A67597" w:rsidRPr="00711E18">
        <w:rPr>
          <w:rStyle w:val="contextualspellingandgrammarerror"/>
          <w:rFonts w:ascii="Arial" w:hAnsi="Arial" w:cs="Arial"/>
          <w:color w:val="000000"/>
        </w:rPr>
        <w:t>’</w:t>
      </w:r>
      <w:r w:rsidR="00226A67" w:rsidRPr="00711E18">
        <w:rPr>
          <w:rStyle w:val="contextualspellingandgrammarerror"/>
          <w:rFonts w:ascii="Arial" w:hAnsi="Arial" w:cs="Arial"/>
          <w:color w:val="000000"/>
        </w:rPr>
        <w:t>’</w:t>
      </w:r>
      <w:r w:rsidR="00226A67" w:rsidRPr="00711E18">
        <w:rPr>
          <w:rStyle w:val="normaltextrun"/>
          <w:rFonts w:ascii="Arial" w:hAnsi="Arial" w:cs="Arial"/>
          <w:color w:val="000000"/>
        </w:rPr>
        <w:t xml:space="preserve"> (Tan,2006</w:t>
      </w:r>
      <w:r w:rsidR="001E2105" w:rsidRPr="00711E18">
        <w:rPr>
          <w:rStyle w:val="normaltextrun"/>
          <w:rFonts w:ascii="Arial" w:hAnsi="Arial" w:cs="Arial"/>
          <w:color w:val="000000"/>
        </w:rPr>
        <w:t xml:space="preserve">, </w:t>
      </w:r>
      <w:r w:rsidR="00226A67" w:rsidRPr="00711E18">
        <w:rPr>
          <w:rStyle w:val="normaltextrun"/>
          <w:rFonts w:ascii="Arial" w:hAnsi="Arial" w:cs="Arial"/>
          <w:color w:val="000000"/>
        </w:rPr>
        <w:t>p.39</w:t>
      </w:r>
      <w:r w:rsidR="00874C1E" w:rsidRPr="00711E18">
        <w:rPr>
          <w:rStyle w:val="normaltextrun"/>
          <w:rFonts w:ascii="Arial" w:hAnsi="Arial" w:cs="Arial"/>
          <w:color w:val="000000"/>
        </w:rPr>
        <w:t>)</w:t>
      </w:r>
      <w:r w:rsidR="00263882" w:rsidRPr="00711E18">
        <w:rPr>
          <w:rStyle w:val="normaltextrun"/>
          <w:rFonts w:ascii="Arial" w:hAnsi="Arial" w:cs="Arial"/>
          <w:color w:val="000000"/>
        </w:rPr>
        <w:t xml:space="preserve">. I </w:t>
      </w:r>
      <w:r w:rsidR="00F763FF" w:rsidRPr="00711E18">
        <w:rPr>
          <w:rFonts w:ascii="Arial" w:hAnsi="Arial" w:cs="Arial"/>
        </w:rPr>
        <w:t>will refer to</w:t>
      </w:r>
      <w:r w:rsidR="00E952DC" w:rsidRPr="00711E18">
        <w:rPr>
          <w:rFonts w:ascii="Arial" w:hAnsi="Arial" w:cs="Arial"/>
        </w:rPr>
        <w:t xml:space="preserve"> the</w:t>
      </w:r>
      <w:r w:rsidR="00CE1FD9" w:rsidRPr="00711E18">
        <w:rPr>
          <w:rFonts w:ascii="Arial" w:hAnsi="Arial" w:cs="Arial"/>
        </w:rPr>
        <w:t xml:space="preserve"> term ‘</w:t>
      </w:r>
      <w:r w:rsidR="00F763FF" w:rsidRPr="00711E18">
        <w:rPr>
          <w:rFonts w:ascii="Arial" w:hAnsi="Arial" w:cs="Arial"/>
        </w:rPr>
        <w:t>parents</w:t>
      </w:r>
      <w:r w:rsidR="00CE1FD9" w:rsidRPr="00711E18">
        <w:rPr>
          <w:rFonts w:ascii="Arial" w:hAnsi="Arial" w:cs="Arial"/>
        </w:rPr>
        <w:t>’ throughout the essay</w:t>
      </w:r>
      <w:r w:rsidR="00F763FF" w:rsidRPr="00711E18">
        <w:rPr>
          <w:rFonts w:ascii="Arial" w:hAnsi="Arial" w:cs="Arial"/>
        </w:rPr>
        <w:t xml:space="preserve"> but I have taken into consideration every child’s situation and therefore all caregivers are being accounted for. </w:t>
      </w:r>
    </w:p>
    <w:p w14:paraId="140C5A62" w14:textId="19C984C2" w:rsidR="008A0DFF" w:rsidRPr="009D49E4" w:rsidRDefault="00EC6F25" w:rsidP="009D49E4">
      <w:pPr>
        <w:spacing w:line="360" w:lineRule="auto"/>
        <w:jc w:val="both"/>
        <w:rPr>
          <w:rFonts w:ascii="Arial" w:hAnsi="Arial" w:cs="Arial"/>
          <w:color w:val="70AD47" w:themeColor="accent6"/>
          <w:shd w:val="clear" w:color="auto" w:fill="FFFFFF"/>
        </w:rPr>
      </w:pPr>
      <w:r w:rsidRPr="00711E18">
        <w:rPr>
          <w:rFonts w:ascii="Arial" w:hAnsi="Arial" w:cs="Arial"/>
        </w:rPr>
        <w:t xml:space="preserve">Williams (2015) </w:t>
      </w:r>
      <w:r w:rsidR="00C21726" w:rsidRPr="00711E18">
        <w:rPr>
          <w:rFonts w:ascii="Arial" w:hAnsi="Arial" w:cs="Arial"/>
        </w:rPr>
        <w:t>states that w</w:t>
      </w:r>
      <w:r w:rsidR="00C21726" w:rsidRPr="00711E18">
        <w:rPr>
          <w:rFonts w:ascii="Arial" w:hAnsi="Arial" w:cs="Arial"/>
          <w:shd w:val="clear" w:color="auto" w:fill="FFFFFF"/>
        </w:rPr>
        <w:t xml:space="preserve">e should generate school-friendly homes and parent-friendly schools. A school friendly home can concentrate on reinforcing the school’s values and visions whereas a parent friendly school can be responsible for creating an inclusive environment that is committed to ensuring that parents are full partners in their child’s learning process. </w:t>
      </w:r>
    </w:p>
    <w:p w14:paraId="3341DF2D" w14:textId="69D03322" w:rsidR="00324678" w:rsidRPr="00DC155E" w:rsidRDefault="00444051" w:rsidP="004C669E">
      <w:pPr>
        <w:spacing w:line="360" w:lineRule="auto"/>
        <w:rPr>
          <w:rFonts w:ascii="Arial" w:hAnsi="Arial" w:cs="Arial"/>
        </w:rPr>
      </w:pPr>
      <w:r w:rsidRPr="00711E18">
        <w:rPr>
          <w:rFonts w:ascii="Arial" w:hAnsi="Arial" w:cs="Arial"/>
        </w:rPr>
        <w:t>My community link is based on my previous PTE</w:t>
      </w:r>
      <w:r w:rsidR="00543AD3" w:rsidRPr="00711E18">
        <w:rPr>
          <w:rFonts w:ascii="Arial" w:hAnsi="Arial" w:cs="Arial"/>
        </w:rPr>
        <w:t>,</w:t>
      </w:r>
      <w:r w:rsidRPr="00711E18">
        <w:rPr>
          <w:rFonts w:ascii="Arial" w:hAnsi="Arial" w:cs="Arial"/>
        </w:rPr>
        <w:t xml:space="preserve"> which </w:t>
      </w:r>
      <w:r w:rsidR="00CA4A41" w:rsidRPr="00711E18">
        <w:rPr>
          <w:rFonts w:ascii="Arial" w:hAnsi="Arial" w:cs="Arial"/>
        </w:rPr>
        <w:t>was</w:t>
      </w:r>
      <w:r w:rsidR="00E1349F" w:rsidRPr="00711E18">
        <w:rPr>
          <w:rFonts w:ascii="Arial" w:hAnsi="Arial" w:cs="Arial"/>
        </w:rPr>
        <w:t xml:space="preserve"> in </w:t>
      </w:r>
      <w:r w:rsidR="00CA4A41" w:rsidRPr="00711E18">
        <w:rPr>
          <w:rFonts w:ascii="Arial" w:hAnsi="Arial" w:cs="Arial"/>
        </w:rPr>
        <w:t>a</w:t>
      </w:r>
      <w:r w:rsidR="00543AD3" w:rsidRPr="00711E18">
        <w:rPr>
          <w:rFonts w:ascii="Arial" w:hAnsi="Arial" w:cs="Arial"/>
        </w:rPr>
        <w:t>n</w:t>
      </w:r>
      <w:r w:rsidR="00CA4A41" w:rsidRPr="00711E18">
        <w:rPr>
          <w:rFonts w:ascii="Arial" w:hAnsi="Arial" w:cs="Arial"/>
        </w:rPr>
        <w:t xml:space="preserve"> urban school, with </w:t>
      </w:r>
      <w:r w:rsidR="00AF64B1" w:rsidRPr="00711E18">
        <w:rPr>
          <w:rFonts w:ascii="Arial" w:hAnsi="Arial" w:cs="Arial"/>
        </w:rPr>
        <w:t xml:space="preserve">roughly </w:t>
      </w:r>
      <w:r w:rsidR="00CA4A41" w:rsidRPr="00711E18">
        <w:rPr>
          <w:rFonts w:ascii="Arial" w:hAnsi="Arial" w:cs="Arial"/>
        </w:rPr>
        <w:t>300 pupils, located in the region of South Wales.</w:t>
      </w:r>
      <w:r w:rsidR="00CD093F" w:rsidRPr="00711E18">
        <w:rPr>
          <w:rFonts w:ascii="Arial" w:hAnsi="Arial" w:cs="Arial"/>
        </w:rPr>
        <w:t xml:space="preserve"> </w:t>
      </w:r>
      <w:r w:rsidR="00BF6CB2" w:rsidRPr="00711E18">
        <w:rPr>
          <w:rFonts w:ascii="Arial" w:hAnsi="Arial" w:cs="Arial"/>
        </w:rPr>
        <w:t>In School A,</w:t>
      </w:r>
      <w:r w:rsidR="00BA362A" w:rsidRPr="00711E18">
        <w:rPr>
          <w:rFonts w:ascii="Arial" w:hAnsi="Arial" w:cs="Arial"/>
        </w:rPr>
        <w:t xml:space="preserve"> </w:t>
      </w:r>
      <w:r w:rsidR="00DA6816" w:rsidRPr="00711E18">
        <w:rPr>
          <w:rFonts w:ascii="Arial" w:hAnsi="Arial" w:cs="Arial"/>
        </w:rPr>
        <w:t xml:space="preserve">the </w:t>
      </w:r>
      <w:r w:rsidR="00BA362A" w:rsidRPr="00711E18">
        <w:rPr>
          <w:rFonts w:ascii="Arial" w:hAnsi="Arial" w:cs="Arial"/>
        </w:rPr>
        <w:t>majority of</w:t>
      </w:r>
      <w:r w:rsidR="00CD093F" w:rsidRPr="00711E18">
        <w:rPr>
          <w:rFonts w:ascii="Arial" w:hAnsi="Arial" w:cs="Arial"/>
        </w:rPr>
        <w:t xml:space="preserve"> pupils are of white British ethnicity and come from families where English is the first language. </w:t>
      </w:r>
      <w:r w:rsidR="00B76789" w:rsidRPr="00711E18">
        <w:rPr>
          <w:rFonts w:ascii="Arial" w:hAnsi="Arial" w:cs="Arial"/>
        </w:rPr>
        <w:t>However,</w:t>
      </w:r>
      <w:r w:rsidR="00497589" w:rsidRPr="00711E18">
        <w:t xml:space="preserve"> </w:t>
      </w:r>
      <w:r w:rsidR="00CD093F" w:rsidRPr="00711E18">
        <w:rPr>
          <w:rFonts w:ascii="Arial" w:hAnsi="Arial" w:cs="Arial"/>
        </w:rPr>
        <w:t>very few pupils speak Welsh at home.</w:t>
      </w:r>
      <w:r w:rsidR="00290218" w:rsidRPr="00711E18">
        <w:rPr>
          <w:rFonts w:ascii="Arial" w:hAnsi="Arial" w:cs="Arial"/>
        </w:rPr>
        <w:t xml:space="preserve"> </w:t>
      </w:r>
      <w:r w:rsidR="00DA6816" w:rsidRPr="00711E18">
        <w:rPr>
          <w:rFonts w:ascii="Arial" w:hAnsi="Arial" w:cs="Arial"/>
        </w:rPr>
        <w:t xml:space="preserve">Approximately </w:t>
      </w:r>
      <w:r w:rsidR="005E4B2A" w:rsidRPr="00711E18">
        <w:rPr>
          <w:rFonts w:ascii="Arial" w:hAnsi="Arial" w:cs="Arial"/>
        </w:rPr>
        <w:t>8% of pupils are eligible for free school meals.</w:t>
      </w:r>
      <w:r w:rsidR="00AF64B1" w:rsidRPr="00711E18">
        <w:rPr>
          <w:rFonts w:ascii="Arial" w:hAnsi="Arial" w:cs="Arial"/>
        </w:rPr>
        <w:t xml:space="preserve"> (Estyn, </w:t>
      </w:r>
      <w:r w:rsidR="00370F0F" w:rsidRPr="00711E18">
        <w:rPr>
          <w:rFonts w:ascii="Arial" w:hAnsi="Arial" w:cs="Arial"/>
        </w:rPr>
        <w:t>2016</w:t>
      </w:r>
      <w:r w:rsidR="00AF64B1" w:rsidRPr="00711E18">
        <w:rPr>
          <w:rFonts w:ascii="Arial" w:hAnsi="Arial" w:cs="Arial"/>
        </w:rPr>
        <w:t>)</w:t>
      </w:r>
      <w:r w:rsidR="005E4B2A" w:rsidRPr="00711E18">
        <w:rPr>
          <w:rFonts w:ascii="Arial" w:hAnsi="Arial" w:cs="Arial"/>
        </w:rPr>
        <w:t xml:space="preserve"> </w:t>
      </w:r>
      <w:r w:rsidR="00EF1AA8" w:rsidRPr="00711E18">
        <w:rPr>
          <w:rFonts w:ascii="Arial" w:hAnsi="Arial" w:cs="Arial"/>
        </w:rPr>
        <w:t xml:space="preserve">The school’s </w:t>
      </w:r>
      <w:r w:rsidR="00EA38F9" w:rsidRPr="00711E18">
        <w:rPr>
          <w:rFonts w:ascii="Arial" w:hAnsi="Arial" w:cs="Arial"/>
        </w:rPr>
        <w:t xml:space="preserve">mission statement </w:t>
      </w:r>
      <w:r w:rsidR="00EF1AA8" w:rsidRPr="00711E18">
        <w:rPr>
          <w:rFonts w:ascii="Arial" w:hAnsi="Arial" w:cs="Arial"/>
        </w:rPr>
        <w:t>is to</w:t>
      </w:r>
      <w:r w:rsidR="009708BA" w:rsidRPr="00711E18">
        <w:rPr>
          <w:rFonts w:ascii="Arial" w:hAnsi="Arial" w:cs="Arial"/>
        </w:rPr>
        <w:t xml:space="preserve"> ‘</w:t>
      </w:r>
      <w:r w:rsidR="00121D41" w:rsidRPr="00711E18">
        <w:rPr>
          <w:rFonts w:ascii="Arial" w:hAnsi="Arial" w:cs="Arial"/>
        </w:rPr>
        <w:t>’</w:t>
      </w:r>
      <w:r w:rsidR="009708BA" w:rsidRPr="00711E18">
        <w:rPr>
          <w:rFonts w:ascii="Arial" w:hAnsi="Arial" w:cs="Arial"/>
        </w:rPr>
        <w:t xml:space="preserve">happily learn together in a fair </w:t>
      </w:r>
      <w:r w:rsidR="003172A9" w:rsidRPr="00711E18">
        <w:rPr>
          <w:rFonts w:ascii="Arial" w:hAnsi="Arial" w:cs="Arial"/>
        </w:rPr>
        <w:t>and caring school community, achieving our best at all times’</w:t>
      </w:r>
      <w:r w:rsidR="00121D41" w:rsidRPr="00711E18">
        <w:rPr>
          <w:rFonts w:ascii="Arial" w:hAnsi="Arial" w:cs="Arial"/>
        </w:rPr>
        <w:t>’</w:t>
      </w:r>
      <w:r w:rsidR="003172A9" w:rsidRPr="00711E18">
        <w:rPr>
          <w:rFonts w:ascii="Arial" w:hAnsi="Arial" w:cs="Arial"/>
        </w:rPr>
        <w:t xml:space="preserve">. </w:t>
      </w:r>
      <w:r w:rsidR="000C0B77" w:rsidRPr="00711E18">
        <w:rPr>
          <w:rFonts w:ascii="Arial" w:hAnsi="Arial" w:cs="Arial"/>
        </w:rPr>
        <w:t xml:space="preserve"> Accompanying this, one of the school’s aims is to </w:t>
      </w:r>
      <w:r w:rsidR="008B761B" w:rsidRPr="00711E18">
        <w:rPr>
          <w:rFonts w:ascii="Arial" w:hAnsi="Arial" w:cs="Arial"/>
        </w:rPr>
        <w:t>‘</w:t>
      </w:r>
      <w:r w:rsidR="00121D41" w:rsidRPr="00711E18">
        <w:rPr>
          <w:rFonts w:ascii="Arial" w:hAnsi="Arial" w:cs="Arial"/>
        </w:rPr>
        <w:t>’</w:t>
      </w:r>
      <w:r w:rsidR="002B5529" w:rsidRPr="00711E18">
        <w:rPr>
          <w:rFonts w:ascii="Arial" w:hAnsi="Arial" w:cs="Arial"/>
          <w:shd w:val="clear" w:color="auto" w:fill="FFFFFF"/>
        </w:rPr>
        <w:t>e</w:t>
      </w:r>
      <w:r w:rsidR="008B761B" w:rsidRPr="00711E18">
        <w:rPr>
          <w:rFonts w:ascii="Arial" w:hAnsi="Arial" w:cs="Arial"/>
          <w:shd w:val="clear" w:color="auto" w:fill="FFFFFF"/>
        </w:rPr>
        <w:t>ducate every child to become a responsible member of society, especially the community in which he or she lives.</w:t>
      </w:r>
      <w:r w:rsidR="00121D41" w:rsidRPr="00711E18">
        <w:rPr>
          <w:rFonts w:ascii="Arial" w:hAnsi="Arial" w:cs="Arial"/>
          <w:shd w:val="clear" w:color="auto" w:fill="FFFFFF"/>
        </w:rPr>
        <w:t>’</w:t>
      </w:r>
      <w:r w:rsidR="008B761B" w:rsidRPr="00711E18">
        <w:rPr>
          <w:rFonts w:ascii="Arial" w:hAnsi="Arial" w:cs="Arial"/>
        </w:rPr>
        <w:t>’ It is noteworthy to realise that the</w:t>
      </w:r>
      <w:r w:rsidR="005E0D28" w:rsidRPr="00711E18">
        <w:rPr>
          <w:rFonts w:ascii="Arial" w:hAnsi="Arial" w:cs="Arial"/>
        </w:rPr>
        <w:t xml:space="preserve"> </w:t>
      </w:r>
      <w:r w:rsidR="00B133FC" w:rsidRPr="00711E18">
        <w:rPr>
          <w:rFonts w:ascii="Arial" w:hAnsi="Arial" w:cs="Arial"/>
        </w:rPr>
        <w:t xml:space="preserve">community is a key part of the school’s </w:t>
      </w:r>
      <w:r w:rsidR="00FD50AC" w:rsidRPr="00711E18">
        <w:rPr>
          <w:rFonts w:ascii="Arial" w:hAnsi="Arial" w:cs="Arial"/>
        </w:rPr>
        <w:t>mission, but more importantly vision</w:t>
      </w:r>
      <w:r w:rsidR="002D6A09" w:rsidRPr="00711E18">
        <w:rPr>
          <w:rFonts w:ascii="Arial" w:hAnsi="Arial" w:cs="Arial"/>
        </w:rPr>
        <w:t xml:space="preserve"> too</w:t>
      </w:r>
      <w:r w:rsidR="009D5FC8" w:rsidRPr="00711E18">
        <w:rPr>
          <w:rFonts w:ascii="Arial" w:hAnsi="Arial" w:cs="Arial"/>
        </w:rPr>
        <w:t xml:space="preserve"> </w:t>
      </w:r>
      <w:r w:rsidR="00910422" w:rsidRPr="00711E18">
        <w:rPr>
          <w:rFonts w:ascii="Arial" w:hAnsi="Arial" w:cs="Arial"/>
        </w:rPr>
        <w:t>(</w:t>
      </w:r>
      <w:r w:rsidR="009D5FC8" w:rsidRPr="00711E18">
        <w:rPr>
          <w:rFonts w:ascii="Arial" w:hAnsi="Arial" w:cs="Arial"/>
        </w:rPr>
        <w:t>School A, 2020</w:t>
      </w:r>
      <w:r w:rsidR="00121D41" w:rsidRPr="00711E18">
        <w:rPr>
          <w:rFonts w:ascii="Arial" w:hAnsi="Arial" w:cs="Arial"/>
        </w:rPr>
        <w:t>,p.1</w:t>
      </w:r>
      <w:r w:rsidR="007A4DEA" w:rsidRPr="00711E18">
        <w:rPr>
          <w:rFonts w:ascii="Arial" w:hAnsi="Arial" w:cs="Arial"/>
        </w:rPr>
        <w:t>)</w:t>
      </w:r>
      <w:r w:rsidR="00332A98" w:rsidRPr="00711E18">
        <w:rPr>
          <w:rFonts w:ascii="Arial" w:hAnsi="Arial" w:cs="Arial"/>
        </w:rPr>
        <w:t xml:space="preserve">. </w:t>
      </w:r>
    </w:p>
    <w:p w14:paraId="0AE19523" w14:textId="198A52A0" w:rsidR="00780EF1" w:rsidRPr="00711E18" w:rsidRDefault="0080329D" w:rsidP="004C669E">
      <w:pPr>
        <w:spacing w:line="360" w:lineRule="auto"/>
        <w:rPr>
          <w:rFonts w:ascii="Arial" w:hAnsi="Arial" w:cs="Arial"/>
          <w:color w:val="FF0000"/>
        </w:rPr>
      </w:pPr>
      <w:r w:rsidRPr="00711E18">
        <w:rPr>
          <w:rFonts w:ascii="Arial" w:hAnsi="Arial" w:cs="Arial"/>
        </w:rPr>
        <w:lastRenderedPageBreak/>
        <w:t>The</w:t>
      </w:r>
      <w:r w:rsidR="00FA2F6D" w:rsidRPr="00711E18">
        <w:rPr>
          <w:rFonts w:ascii="Arial" w:hAnsi="Arial" w:cs="Arial"/>
        </w:rPr>
        <w:t xml:space="preserve"> idea for the project</w:t>
      </w:r>
      <w:r w:rsidR="005A24FD" w:rsidRPr="00711E18">
        <w:rPr>
          <w:rFonts w:ascii="Arial" w:hAnsi="Arial" w:cs="Arial"/>
        </w:rPr>
        <w:t xml:space="preserve"> became apparent </w:t>
      </w:r>
      <w:r w:rsidR="00FA2F6D" w:rsidRPr="00711E18">
        <w:rPr>
          <w:rFonts w:ascii="Arial" w:hAnsi="Arial" w:cs="Arial"/>
        </w:rPr>
        <w:t>when low</w:t>
      </w:r>
      <w:r w:rsidR="000C0FC5" w:rsidRPr="00711E18">
        <w:rPr>
          <w:rFonts w:ascii="Arial" w:hAnsi="Arial" w:cs="Arial"/>
        </w:rPr>
        <w:t xml:space="preserve"> </w:t>
      </w:r>
      <w:r w:rsidR="00A43560" w:rsidRPr="00711E18">
        <w:rPr>
          <w:rFonts w:ascii="Arial" w:hAnsi="Arial" w:cs="Arial"/>
        </w:rPr>
        <w:t>attainment</w:t>
      </w:r>
      <w:r w:rsidR="000C0FC5" w:rsidRPr="00711E18">
        <w:rPr>
          <w:rFonts w:ascii="Arial" w:hAnsi="Arial" w:cs="Arial"/>
        </w:rPr>
        <w:t xml:space="preserve"> levels for</w:t>
      </w:r>
      <w:r w:rsidR="00FA2F6D" w:rsidRPr="00711E18">
        <w:rPr>
          <w:rFonts w:ascii="Arial" w:hAnsi="Arial" w:cs="Arial"/>
        </w:rPr>
        <w:t xml:space="preserve"> reading were </w:t>
      </w:r>
      <w:r w:rsidR="005A24FD" w:rsidRPr="00711E18">
        <w:rPr>
          <w:rFonts w:ascii="Arial" w:hAnsi="Arial" w:cs="Arial"/>
        </w:rPr>
        <w:t>highlighted</w:t>
      </w:r>
      <w:r w:rsidR="00FA2F6D" w:rsidRPr="00711E18">
        <w:rPr>
          <w:rFonts w:ascii="Arial" w:hAnsi="Arial" w:cs="Arial"/>
        </w:rPr>
        <w:t xml:space="preserve"> as a target on the</w:t>
      </w:r>
      <w:r w:rsidR="007B2E43" w:rsidRPr="00711E18">
        <w:rPr>
          <w:rFonts w:ascii="Arial" w:hAnsi="Arial" w:cs="Arial"/>
        </w:rPr>
        <w:t xml:space="preserve"> school’s development plan (SDP).</w:t>
      </w:r>
      <w:r w:rsidR="00220A99" w:rsidRPr="00711E18">
        <w:rPr>
          <w:rFonts w:ascii="Arial" w:hAnsi="Arial" w:cs="Arial"/>
        </w:rPr>
        <w:t xml:space="preserve"> Here, the</w:t>
      </w:r>
      <w:r w:rsidR="009E0B51" w:rsidRPr="00711E18">
        <w:rPr>
          <w:rFonts w:ascii="Arial" w:hAnsi="Arial" w:cs="Arial"/>
        </w:rPr>
        <w:t xml:space="preserve"> idea was to target parents in order for them to motivate and influence their child’s love for reading. The idea of a ‘bedtime stories’ night was created that would take place after school. </w:t>
      </w:r>
      <w:r w:rsidR="00147172" w:rsidRPr="00711E18">
        <w:rPr>
          <w:rFonts w:ascii="Arial" w:hAnsi="Arial" w:cs="Arial"/>
        </w:rPr>
        <w:t>Th</w:t>
      </w:r>
      <w:r w:rsidR="00E245DB" w:rsidRPr="00711E18">
        <w:rPr>
          <w:rFonts w:ascii="Arial" w:hAnsi="Arial" w:cs="Arial"/>
        </w:rPr>
        <w:t>e</w:t>
      </w:r>
      <w:r w:rsidR="00147172" w:rsidRPr="00711E18">
        <w:rPr>
          <w:rFonts w:ascii="Arial" w:hAnsi="Arial" w:cs="Arial"/>
        </w:rPr>
        <w:t xml:space="preserve"> evening would promote </w:t>
      </w:r>
      <w:r w:rsidR="007D56EF" w:rsidRPr="00711E18">
        <w:rPr>
          <w:rFonts w:ascii="Arial" w:hAnsi="Arial" w:cs="Arial"/>
        </w:rPr>
        <w:t>the development of reading</w:t>
      </w:r>
      <w:r w:rsidR="00147172" w:rsidRPr="00711E18">
        <w:rPr>
          <w:rFonts w:ascii="Arial" w:hAnsi="Arial" w:cs="Arial"/>
        </w:rPr>
        <w:t xml:space="preserve"> through a number </w:t>
      </w:r>
      <w:r w:rsidR="00B96CCE" w:rsidRPr="00711E18">
        <w:rPr>
          <w:rFonts w:ascii="Arial" w:hAnsi="Arial" w:cs="Arial"/>
        </w:rPr>
        <w:t>of different aspects.</w:t>
      </w:r>
      <w:r w:rsidR="00760961" w:rsidRPr="00711E18">
        <w:rPr>
          <w:rFonts w:ascii="Arial" w:hAnsi="Arial" w:cs="Arial"/>
        </w:rPr>
        <w:t xml:space="preserve"> </w:t>
      </w:r>
      <w:r w:rsidR="00AE3CD0" w:rsidRPr="00711E18">
        <w:rPr>
          <w:rFonts w:ascii="Arial" w:hAnsi="Arial" w:cs="Arial"/>
        </w:rPr>
        <w:t>During th</w:t>
      </w:r>
      <w:r w:rsidR="00E245DB" w:rsidRPr="00711E18">
        <w:rPr>
          <w:rFonts w:ascii="Arial" w:hAnsi="Arial" w:cs="Arial"/>
        </w:rPr>
        <w:t>e</w:t>
      </w:r>
      <w:r w:rsidR="00AE3CD0" w:rsidRPr="00711E18">
        <w:rPr>
          <w:rFonts w:ascii="Arial" w:hAnsi="Arial" w:cs="Arial"/>
        </w:rPr>
        <w:t xml:space="preserve"> evening, parents will also have the opportunity to sign up to the local library. This may help their child </w:t>
      </w:r>
      <w:r w:rsidR="00474377" w:rsidRPr="00711E18">
        <w:rPr>
          <w:rFonts w:ascii="Arial" w:hAnsi="Arial" w:cs="Arial"/>
        </w:rPr>
        <w:t>enhance their reading skills as the</w:t>
      </w:r>
      <w:r w:rsidR="007803E5" w:rsidRPr="00711E18">
        <w:rPr>
          <w:rFonts w:ascii="Arial" w:hAnsi="Arial" w:cs="Arial"/>
        </w:rPr>
        <w:t>y</w:t>
      </w:r>
      <w:r w:rsidR="00474377" w:rsidRPr="00711E18">
        <w:rPr>
          <w:rFonts w:ascii="Arial" w:hAnsi="Arial" w:cs="Arial"/>
        </w:rPr>
        <w:t xml:space="preserve"> could have the opportunity to choose a book</w:t>
      </w:r>
      <w:r w:rsidR="00296B74" w:rsidRPr="00711E18">
        <w:rPr>
          <w:rFonts w:ascii="Arial" w:hAnsi="Arial" w:cs="Arial"/>
        </w:rPr>
        <w:t xml:space="preserve"> that they will enjoy reading</w:t>
      </w:r>
      <w:r w:rsidR="00474377" w:rsidRPr="00711E18">
        <w:rPr>
          <w:rFonts w:ascii="Arial" w:hAnsi="Arial" w:cs="Arial"/>
        </w:rPr>
        <w:t>.</w:t>
      </w:r>
      <w:r w:rsidR="001266EE" w:rsidRPr="00711E18">
        <w:rPr>
          <w:rFonts w:ascii="Arial" w:hAnsi="Arial" w:cs="Arial"/>
        </w:rPr>
        <w:t xml:space="preserve"> </w:t>
      </w:r>
      <w:r w:rsidR="00E81A2B" w:rsidRPr="00711E18">
        <w:rPr>
          <w:rFonts w:ascii="Arial" w:hAnsi="Arial" w:cs="Arial"/>
        </w:rPr>
        <w:t xml:space="preserve">Peat (2018) </w:t>
      </w:r>
      <w:r w:rsidR="00780EF1" w:rsidRPr="00711E18">
        <w:rPr>
          <w:rFonts w:ascii="Arial" w:hAnsi="Arial" w:cs="Arial"/>
        </w:rPr>
        <w:t>state</w:t>
      </w:r>
      <w:r w:rsidR="003C7D8E" w:rsidRPr="00711E18">
        <w:rPr>
          <w:rFonts w:ascii="Arial" w:hAnsi="Arial" w:cs="Arial"/>
        </w:rPr>
        <w:t>s</w:t>
      </w:r>
      <w:r w:rsidR="00780EF1" w:rsidRPr="00711E18">
        <w:rPr>
          <w:rFonts w:ascii="Arial" w:hAnsi="Arial" w:cs="Arial"/>
        </w:rPr>
        <w:t xml:space="preserve"> that </w:t>
      </w:r>
      <w:r w:rsidR="00780EF1" w:rsidRPr="00711E18">
        <w:rPr>
          <w:rFonts w:ascii="Arial" w:hAnsi="Arial" w:cs="Arial"/>
          <w:shd w:val="clear" w:color="auto" w:fill="FFFFFF"/>
        </w:rPr>
        <w:t xml:space="preserve">one in eight disadvantaged children in the UK </w:t>
      </w:r>
      <w:r w:rsidR="00296B74" w:rsidRPr="00711E18">
        <w:rPr>
          <w:rFonts w:ascii="Arial" w:hAnsi="Arial" w:cs="Arial"/>
          <w:shd w:val="clear" w:color="auto" w:fill="FFFFFF"/>
        </w:rPr>
        <w:t>do not</w:t>
      </w:r>
      <w:r w:rsidR="00780EF1" w:rsidRPr="00711E18">
        <w:rPr>
          <w:rFonts w:ascii="Arial" w:hAnsi="Arial" w:cs="Arial"/>
          <w:shd w:val="clear" w:color="auto" w:fill="FFFFFF"/>
        </w:rPr>
        <w:t xml:space="preserve"> even own a single book, with one in 10 parents stating that they would like the opportunity to have more</w:t>
      </w:r>
      <w:r w:rsidR="005C3EEE" w:rsidRPr="00711E18">
        <w:rPr>
          <w:rFonts w:ascii="Arial" w:hAnsi="Arial" w:cs="Arial"/>
          <w:shd w:val="clear" w:color="auto" w:fill="FFFFFF"/>
        </w:rPr>
        <w:t xml:space="preserve"> available</w:t>
      </w:r>
      <w:r w:rsidR="00780EF1" w:rsidRPr="00711E18">
        <w:rPr>
          <w:rFonts w:ascii="Arial" w:hAnsi="Arial" w:cs="Arial"/>
          <w:shd w:val="clear" w:color="auto" w:fill="FFFFFF"/>
        </w:rPr>
        <w:t xml:space="preserve"> access to free books.</w:t>
      </w:r>
      <w:r w:rsidR="00474377" w:rsidRPr="00711E18">
        <w:rPr>
          <w:rFonts w:ascii="Arial" w:hAnsi="Arial" w:cs="Arial"/>
        </w:rPr>
        <w:t xml:space="preserve"> </w:t>
      </w:r>
    </w:p>
    <w:p w14:paraId="2CF6FDAE" w14:textId="72CF869E" w:rsidR="00B602B2" w:rsidRPr="00711E18" w:rsidRDefault="00760961" w:rsidP="004C669E">
      <w:pPr>
        <w:spacing w:line="360" w:lineRule="auto"/>
        <w:rPr>
          <w:rFonts w:ascii="Arial" w:hAnsi="Arial" w:cs="Arial"/>
        </w:rPr>
      </w:pPr>
      <w:r w:rsidRPr="00711E18">
        <w:rPr>
          <w:rFonts w:ascii="Arial" w:hAnsi="Arial" w:cs="Arial"/>
        </w:rPr>
        <w:t xml:space="preserve">The mantle of the expert approach </w:t>
      </w:r>
      <w:r w:rsidR="00D05C61" w:rsidRPr="00711E18">
        <w:rPr>
          <w:rFonts w:ascii="Arial" w:hAnsi="Arial" w:cs="Arial"/>
        </w:rPr>
        <w:t>is going to be used</w:t>
      </w:r>
      <w:r w:rsidR="00B949FB" w:rsidRPr="00711E18">
        <w:rPr>
          <w:rFonts w:ascii="Arial" w:hAnsi="Arial" w:cs="Arial"/>
        </w:rPr>
        <w:t xml:space="preserve"> in order to </w:t>
      </w:r>
      <w:r w:rsidR="008350FB" w:rsidRPr="00711E18">
        <w:rPr>
          <w:rFonts w:ascii="Arial" w:hAnsi="Arial" w:cs="Arial"/>
        </w:rPr>
        <w:t>create</w:t>
      </w:r>
      <w:r w:rsidR="005B5ACA" w:rsidRPr="00711E18">
        <w:rPr>
          <w:rFonts w:ascii="Arial" w:hAnsi="Arial" w:cs="Arial"/>
        </w:rPr>
        <w:t xml:space="preserve"> imaginary </w:t>
      </w:r>
      <w:r w:rsidR="008129A3" w:rsidRPr="00711E18">
        <w:rPr>
          <w:rFonts w:ascii="Arial" w:hAnsi="Arial" w:cs="Arial"/>
        </w:rPr>
        <w:t xml:space="preserve">contexts </w:t>
      </w:r>
      <w:r w:rsidR="00B949FB" w:rsidRPr="00711E18">
        <w:rPr>
          <w:rFonts w:ascii="Arial" w:hAnsi="Arial" w:cs="Arial"/>
        </w:rPr>
        <w:t xml:space="preserve">that assist in </w:t>
      </w:r>
      <w:r w:rsidR="008129A3" w:rsidRPr="00711E18">
        <w:rPr>
          <w:rFonts w:ascii="Arial" w:hAnsi="Arial" w:cs="Arial"/>
        </w:rPr>
        <w:t>generat</w:t>
      </w:r>
      <w:r w:rsidR="00B949FB" w:rsidRPr="00711E18">
        <w:rPr>
          <w:rFonts w:ascii="Arial" w:hAnsi="Arial" w:cs="Arial"/>
        </w:rPr>
        <w:t>ing</w:t>
      </w:r>
      <w:r w:rsidR="008129A3" w:rsidRPr="00711E18">
        <w:rPr>
          <w:rFonts w:ascii="Arial" w:hAnsi="Arial" w:cs="Arial"/>
        </w:rPr>
        <w:t xml:space="preserve"> engaging and purposeful learning. The</w:t>
      </w:r>
      <w:r w:rsidR="003A6492" w:rsidRPr="00711E18">
        <w:rPr>
          <w:rFonts w:ascii="Arial" w:hAnsi="Arial" w:cs="Arial"/>
        </w:rPr>
        <w:t xml:space="preserve"> planned proposal </w:t>
      </w:r>
      <w:r w:rsidR="00636210" w:rsidRPr="00711E18">
        <w:rPr>
          <w:rFonts w:ascii="Arial" w:hAnsi="Arial" w:cs="Arial"/>
        </w:rPr>
        <w:t>includes</w:t>
      </w:r>
      <w:r w:rsidR="003A6492" w:rsidRPr="00711E18">
        <w:rPr>
          <w:rFonts w:ascii="Arial" w:hAnsi="Arial" w:cs="Arial"/>
        </w:rPr>
        <w:t xml:space="preserve"> the</w:t>
      </w:r>
      <w:r w:rsidR="00C96037" w:rsidRPr="00711E18">
        <w:rPr>
          <w:rFonts w:ascii="Arial" w:hAnsi="Arial" w:cs="Arial"/>
        </w:rPr>
        <w:t xml:space="preserve"> t</w:t>
      </w:r>
      <w:r w:rsidR="008129A3" w:rsidRPr="00711E18">
        <w:rPr>
          <w:rFonts w:ascii="Arial" w:hAnsi="Arial" w:cs="Arial"/>
        </w:rPr>
        <w:t xml:space="preserve">eachers </w:t>
      </w:r>
      <w:r w:rsidR="00BC4753" w:rsidRPr="00711E18">
        <w:rPr>
          <w:rFonts w:ascii="Arial" w:hAnsi="Arial" w:cs="Arial"/>
        </w:rPr>
        <w:t xml:space="preserve">coming to life </w:t>
      </w:r>
      <w:r w:rsidR="008129A3" w:rsidRPr="00711E18">
        <w:rPr>
          <w:rFonts w:ascii="Arial" w:hAnsi="Arial" w:cs="Arial"/>
        </w:rPr>
        <w:t xml:space="preserve">as characters from the story book in order to </w:t>
      </w:r>
      <w:r w:rsidR="00805FF2" w:rsidRPr="00711E18">
        <w:rPr>
          <w:rFonts w:ascii="Arial" w:hAnsi="Arial" w:cs="Arial"/>
        </w:rPr>
        <w:t>create a</w:t>
      </w:r>
      <w:r w:rsidR="00DE3635" w:rsidRPr="00711E18">
        <w:rPr>
          <w:rFonts w:ascii="Arial" w:hAnsi="Arial" w:cs="Arial"/>
        </w:rPr>
        <w:t>n atmosphere full of drama and excitement</w:t>
      </w:r>
      <w:r w:rsidR="00A8035E" w:rsidRPr="00711E18">
        <w:rPr>
          <w:rFonts w:ascii="Arial" w:hAnsi="Arial" w:cs="Arial"/>
        </w:rPr>
        <w:t xml:space="preserve"> whilst creating a learning community</w:t>
      </w:r>
      <w:r w:rsidR="00DE3635" w:rsidRPr="00711E18">
        <w:rPr>
          <w:rFonts w:ascii="Arial" w:hAnsi="Arial" w:cs="Arial"/>
        </w:rPr>
        <w:t>.</w:t>
      </w:r>
      <w:r w:rsidR="00AB5672" w:rsidRPr="00711E18">
        <w:rPr>
          <w:rFonts w:ascii="Arial" w:hAnsi="Arial" w:cs="Arial"/>
        </w:rPr>
        <w:t xml:space="preserve"> (Aitken, 2013)</w:t>
      </w:r>
      <w:r w:rsidR="00BA2810" w:rsidRPr="00711E18">
        <w:rPr>
          <w:rFonts w:ascii="Arial" w:hAnsi="Arial" w:cs="Arial"/>
        </w:rPr>
        <w:t xml:space="preserve"> </w:t>
      </w:r>
      <w:r w:rsidR="00D91918" w:rsidRPr="00711E18">
        <w:rPr>
          <w:rFonts w:ascii="Arial" w:hAnsi="Arial" w:cs="Arial"/>
        </w:rPr>
        <w:t xml:space="preserve">This </w:t>
      </w:r>
      <w:r w:rsidR="00B83F4F" w:rsidRPr="00711E18">
        <w:rPr>
          <w:rFonts w:ascii="Arial" w:hAnsi="Arial" w:cs="Arial"/>
        </w:rPr>
        <w:t>can allow</w:t>
      </w:r>
      <w:r w:rsidR="00D91918" w:rsidRPr="00711E18">
        <w:rPr>
          <w:rFonts w:ascii="Arial" w:hAnsi="Arial" w:cs="Arial"/>
        </w:rPr>
        <w:t xml:space="preserve"> the children to have</w:t>
      </w:r>
      <w:r w:rsidR="005048A2" w:rsidRPr="00711E18">
        <w:rPr>
          <w:rFonts w:ascii="Arial" w:hAnsi="Arial" w:cs="Arial"/>
        </w:rPr>
        <w:t xml:space="preserve"> an</w:t>
      </w:r>
      <w:r w:rsidR="00D91918" w:rsidRPr="00711E18">
        <w:rPr>
          <w:rFonts w:ascii="Arial" w:hAnsi="Arial" w:cs="Arial"/>
        </w:rPr>
        <w:t xml:space="preserve"> exploration of</w:t>
      </w:r>
      <w:r w:rsidR="00DE3D52" w:rsidRPr="00711E18">
        <w:rPr>
          <w:rFonts w:ascii="Arial" w:hAnsi="Arial" w:cs="Arial"/>
        </w:rPr>
        <w:t xml:space="preserve"> </w:t>
      </w:r>
      <w:r w:rsidR="00B83F4F" w:rsidRPr="00711E18">
        <w:rPr>
          <w:rFonts w:ascii="Arial" w:hAnsi="Arial" w:cs="Arial"/>
        </w:rPr>
        <w:t xml:space="preserve">many </w:t>
      </w:r>
      <w:r w:rsidR="00D91918" w:rsidRPr="00711E18">
        <w:rPr>
          <w:rFonts w:ascii="Arial" w:hAnsi="Arial" w:cs="Arial"/>
        </w:rPr>
        <w:t xml:space="preserve">viewpoints </w:t>
      </w:r>
      <w:r w:rsidR="00EE3FC4" w:rsidRPr="00711E18">
        <w:rPr>
          <w:rFonts w:ascii="Arial" w:hAnsi="Arial" w:cs="Arial"/>
        </w:rPr>
        <w:t>in order to ‘step into the shoes’ of the character.</w:t>
      </w:r>
      <w:r w:rsidR="00D05C61" w:rsidRPr="00711E18">
        <w:rPr>
          <w:rFonts w:ascii="Arial" w:hAnsi="Arial" w:cs="Arial"/>
        </w:rPr>
        <w:t xml:space="preserve"> </w:t>
      </w:r>
      <w:r w:rsidR="00B96CCE" w:rsidRPr="00711E18">
        <w:rPr>
          <w:rFonts w:ascii="Arial" w:hAnsi="Arial" w:cs="Arial"/>
        </w:rPr>
        <w:t xml:space="preserve"> To consolidate the learning, this eve</w:t>
      </w:r>
      <w:r w:rsidR="007D56EF" w:rsidRPr="00711E18">
        <w:rPr>
          <w:rFonts w:ascii="Arial" w:hAnsi="Arial" w:cs="Arial"/>
        </w:rPr>
        <w:t>nt takes</w:t>
      </w:r>
      <w:r w:rsidR="00B96CCE" w:rsidRPr="00711E18">
        <w:rPr>
          <w:rFonts w:ascii="Arial" w:hAnsi="Arial" w:cs="Arial"/>
        </w:rPr>
        <w:t xml:space="preserve"> place at night, where the children can attend in their p</w:t>
      </w:r>
      <w:r w:rsidR="00AB2A2F" w:rsidRPr="00711E18">
        <w:rPr>
          <w:rFonts w:ascii="Arial" w:hAnsi="Arial" w:cs="Arial"/>
        </w:rPr>
        <w:t>yjama</w:t>
      </w:r>
      <w:r w:rsidR="00B96CCE" w:rsidRPr="00711E18">
        <w:rPr>
          <w:rFonts w:ascii="Arial" w:hAnsi="Arial" w:cs="Arial"/>
        </w:rPr>
        <w:t>s.</w:t>
      </w:r>
      <w:r w:rsidR="00807C93" w:rsidRPr="00711E18">
        <w:rPr>
          <w:rFonts w:ascii="Arial" w:hAnsi="Arial" w:cs="Arial"/>
        </w:rPr>
        <w:t xml:space="preserve"> </w:t>
      </w:r>
      <w:r w:rsidR="00740223" w:rsidRPr="00711E18">
        <w:rPr>
          <w:rFonts w:ascii="Arial" w:hAnsi="Arial" w:cs="Arial"/>
        </w:rPr>
        <w:t>It will enable the p</w:t>
      </w:r>
      <w:r w:rsidR="00807C93" w:rsidRPr="00711E18">
        <w:rPr>
          <w:rFonts w:ascii="Arial" w:hAnsi="Arial" w:cs="Arial"/>
        </w:rPr>
        <w:t xml:space="preserve">arents </w:t>
      </w:r>
      <w:r w:rsidR="00F264C9" w:rsidRPr="00711E18">
        <w:rPr>
          <w:rFonts w:ascii="Arial" w:hAnsi="Arial" w:cs="Arial"/>
        </w:rPr>
        <w:t>to</w:t>
      </w:r>
      <w:r w:rsidR="00D722B8" w:rsidRPr="00711E18">
        <w:rPr>
          <w:rFonts w:ascii="Arial" w:hAnsi="Arial" w:cs="Arial"/>
        </w:rPr>
        <w:t xml:space="preserve"> be attentive whilst </w:t>
      </w:r>
      <w:r w:rsidR="002C7940" w:rsidRPr="00711E18">
        <w:rPr>
          <w:rFonts w:ascii="Arial" w:hAnsi="Arial" w:cs="Arial"/>
        </w:rPr>
        <w:t xml:space="preserve">positively </w:t>
      </w:r>
      <w:r w:rsidR="00E7477E" w:rsidRPr="00711E18">
        <w:rPr>
          <w:rFonts w:ascii="Arial" w:hAnsi="Arial" w:cs="Arial"/>
        </w:rPr>
        <w:t>engaging with both the</w:t>
      </w:r>
      <w:r w:rsidR="00BA2810" w:rsidRPr="00711E18">
        <w:rPr>
          <w:rFonts w:ascii="Arial" w:hAnsi="Arial" w:cs="Arial"/>
        </w:rPr>
        <w:t xml:space="preserve"> </w:t>
      </w:r>
      <w:r w:rsidR="00E7477E" w:rsidRPr="00711E18">
        <w:rPr>
          <w:rFonts w:ascii="Arial" w:hAnsi="Arial" w:cs="Arial"/>
        </w:rPr>
        <w:t>children and teachers.</w:t>
      </w:r>
      <w:r w:rsidR="00F264C9" w:rsidRPr="00711E18">
        <w:rPr>
          <w:rFonts w:ascii="Arial" w:hAnsi="Arial" w:cs="Arial"/>
        </w:rPr>
        <w:t xml:space="preserve"> The</w:t>
      </w:r>
      <w:r w:rsidR="007B2E43" w:rsidRPr="00711E18">
        <w:rPr>
          <w:rFonts w:ascii="Arial" w:hAnsi="Arial" w:cs="Arial"/>
        </w:rPr>
        <w:t xml:space="preserve"> community link will be carried out by building</w:t>
      </w:r>
      <w:r w:rsidR="00FA2F6D" w:rsidRPr="00711E18">
        <w:rPr>
          <w:rFonts w:ascii="Arial" w:hAnsi="Arial" w:cs="Arial"/>
        </w:rPr>
        <w:t xml:space="preserve"> positive </w:t>
      </w:r>
      <w:r w:rsidR="007B2E43" w:rsidRPr="00711E18">
        <w:rPr>
          <w:rFonts w:ascii="Arial" w:hAnsi="Arial" w:cs="Arial"/>
        </w:rPr>
        <w:t xml:space="preserve">relationships and creating strong links with parents, </w:t>
      </w:r>
      <w:r w:rsidR="00FA2F6D" w:rsidRPr="00711E18">
        <w:rPr>
          <w:rFonts w:ascii="Arial" w:hAnsi="Arial" w:cs="Arial"/>
        </w:rPr>
        <w:t>carers,</w:t>
      </w:r>
      <w:r w:rsidR="007B2E43" w:rsidRPr="00711E18">
        <w:rPr>
          <w:rFonts w:ascii="Arial" w:hAnsi="Arial" w:cs="Arial"/>
        </w:rPr>
        <w:t xml:space="preserve"> and guardians</w:t>
      </w:r>
      <w:r w:rsidR="00FA2F6D" w:rsidRPr="00711E18">
        <w:rPr>
          <w:rFonts w:ascii="Arial" w:hAnsi="Arial" w:cs="Arial"/>
        </w:rPr>
        <w:t xml:space="preserve"> in order to work </w:t>
      </w:r>
      <w:r w:rsidR="005A24FD" w:rsidRPr="00711E18">
        <w:rPr>
          <w:rFonts w:ascii="Arial" w:hAnsi="Arial" w:cs="Arial"/>
        </w:rPr>
        <w:t>collaboratively.</w:t>
      </w:r>
      <w:r w:rsidR="00FA2F6D" w:rsidRPr="00711E18">
        <w:rPr>
          <w:rFonts w:ascii="Arial" w:hAnsi="Arial" w:cs="Arial"/>
        </w:rPr>
        <w:t xml:space="preserve"> The project will </w:t>
      </w:r>
      <w:r w:rsidR="005A24FD" w:rsidRPr="00711E18">
        <w:rPr>
          <w:rFonts w:ascii="Arial" w:hAnsi="Arial" w:cs="Arial"/>
        </w:rPr>
        <w:t xml:space="preserve">be critically </w:t>
      </w:r>
      <w:r w:rsidR="007B2E43" w:rsidRPr="00711E18">
        <w:rPr>
          <w:rFonts w:ascii="Arial" w:hAnsi="Arial" w:cs="Arial"/>
        </w:rPr>
        <w:t>evaluate</w:t>
      </w:r>
      <w:r w:rsidR="00FA2F6D" w:rsidRPr="00711E18">
        <w:rPr>
          <w:rFonts w:ascii="Arial" w:hAnsi="Arial" w:cs="Arial"/>
        </w:rPr>
        <w:t>d in order to</w:t>
      </w:r>
      <w:r w:rsidR="007B2E43" w:rsidRPr="00711E18">
        <w:rPr>
          <w:rFonts w:ascii="Arial" w:hAnsi="Arial" w:cs="Arial"/>
        </w:rPr>
        <w:t xml:space="preserve"> </w:t>
      </w:r>
      <w:r w:rsidR="005A24FD" w:rsidRPr="00711E18">
        <w:rPr>
          <w:rFonts w:ascii="Arial" w:hAnsi="Arial" w:cs="Arial"/>
        </w:rPr>
        <w:t>assess the</w:t>
      </w:r>
      <w:r w:rsidR="007B2E43" w:rsidRPr="00711E18">
        <w:rPr>
          <w:rFonts w:ascii="Arial" w:hAnsi="Arial" w:cs="Arial"/>
        </w:rPr>
        <w:t xml:space="preserve"> intended impact. </w:t>
      </w:r>
      <w:r w:rsidR="00C65255" w:rsidRPr="00711E18">
        <w:rPr>
          <w:rFonts w:ascii="Arial" w:hAnsi="Arial" w:cs="Arial"/>
        </w:rPr>
        <w:t xml:space="preserve">A </w:t>
      </w:r>
      <w:r w:rsidR="007B2E43" w:rsidRPr="00711E18">
        <w:rPr>
          <w:rFonts w:ascii="Arial" w:hAnsi="Arial" w:cs="Arial"/>
        </w:rPr>
        <w:t xml:space="preserve">SWOT analysis </w:t>
      </w:r>
      <w:r w:rsidR="00C65255" w:rsidRPr="00711E18">
        <w:rPr>
          <w:rFonts w:ascii="Arial" w:hAnsi="Arial" w:cs="Arial"/>
        </w:rPr>
        <w:t xml:space="preserve">will be carried out </w:t>
      </w:r>
      <w:r w:rsidR="007B2E43" w:rsidRPr="00711E18">
        <w:rPr>
          <w:rFonts w:ascii="Arial" w:hAnsi="Arial" w:cs="Arial"/>
        </w:rPr>
        <w:t xml:space="preserve">which will also assist with testing the </w:t>
      </w:r>
      <w:r w:rsidR="005A24FD" w:rsidRPr="00711E18">
        <w:rPr>
          <w:rFonts w:ascii="Arial" w:hAnsi="Arial" w:cs="Arial"/>
        </w:rPr>
        <w:t>effectiveness of the project</w:t>
      </w:r>
      <w:r w:rsidR="004A5B9A" w:rsidRPr="00711E18">
        <w:rPr>
          <w:rFonts w:ascii="Arial" w:hAnsi="Arial" w:cs="Arial"/>
        </w:rPr>
        <w:t xml:space="preserve"> and I will engage with h</w:t>
      </w:r>
      <w:r w:rsidR="00A04657" w:rsidRPr="00711E18">
        <w:rPr>
          <w:rFonts w:ascii="Arial" w:hAnsi="Arial" w:cs="Arial"/>
        </w:rPr>
        <w:t>ow different schools in Wales meet the needs of their communities through researching good practice</w:t>
      </w:r>
      <w:r w:rsidR="004A5B9A" w:rsidRPr="00711E18">
        <w:rPr>
          <w:rFonts w:ascii="Arial" w:hAnsi="Arial" w:cs="Arial"/>
        </w:rPr>
        <w:t>.</w:t>
      </w:r>
      <w:r w:rsidR="000C7163" w:rsidRPr="00711E18">
        <w:rPr>
          <w:rFonts w:ascii="Arial" w:hAnsi="Arial" w:cs="Arial"/>
        </w:rPr>
        <w:t xml:space="preserve"> </w:t>
      </w:r>
      <w:r w:rsidR="00AC6BEE" w:rsidRPr="00711E18">
        <w:rPr>
          <w:rFonts w:ascii="Arial" w:hAnsi="Arial" w:cs="Arial"/>
        </w:rPr>
        <w:t>(</w:t>
      </w:r>
      <w:r w:rsidR="00B36D86" w:rsidRPr="00711E18">
        <w:rPr>
          <w:rFonts w:ascii="Arial" w:hAnsi="Arial" w:cs="Arial"/>
        </w:rPr>
        <w:t>please s</w:t>
      </w:r>
      <w:r w:rsidR="00AC6BEE" w:rsidRPr="00711E18">
        <w:rPr>
          <w:rFonts w:ascii="Arial" w:hAnsi="Arial" w:cs="Arial"/>
        </w:rPr>
        <w:t>ee</w:t>
      </w:r>
      <w:r w:rsidR="000C7163" w:rsidRPr="00711E18">
        <w:rPr>
          <w:rFonts w:ascii="Arial" w:hAnsi="Arial" w:cs="Arial"/>
        </w:rPr>
        <w:t xml:space="preserve"> appendix) </w:t>
      </w:r>
    </w:p>
    <w:p w14:paraId="25D7C7C6" w14:textId="2A9B0F1F" w:rsidR="00B602B2" w:rsidRPr="00711E18" w:rsidRDefault="00110849" w:rsidP="005B6B57">
      <w:pPr>
        <w:spacing w:line="360" w:lineRule="auto"/>
        <w:jc w:val="both"/>
        <w:rPr>
          <w:rFonts w:ascii="Arial" w:hAnsi="Arial" w:cs="Arial"/>
        </w:rPr>
      </w:pPr>
      <w:r w:rsidRPr="00711E18">
        <w:rPr>
          <w:rFonts w:ascii="Arial" w:hAnsi="Arial" w:cs="Arial"/>
        </w:rPr>
        <w:t xml:space="preserve">Some factors that have influenced my choice of focus </w:t>
      </w:r>
      <w:r w:rsidR="00953CBA" w:rsidRPr="00711E18">
        <w:rPr>
          <w:rFonts w:ascii="Arial" w:hAnsi="Arial" w:cs="Arial"/>
        </w:rPr>
        <w:t xml:space="preserve">and the reasons for the proposal </w:t>
      </w:r>
      <w:r w:rsidR="00056E3B" w:rsidRPr="00711E18">
        <w:rPr>
          <w:rFonts w:ascii="Arial" w:hAnsi="Arial" w:cs="Arial"/>
        </w:rPr>
        <w:t>include</w:t>
      </w:r>
      <w:r w:rsidR="00953CBA" w:rsidRPr="00711E18">
        <w:rPr>
          <w:rFonts w:ascii="Arial" w:hAnsi="Arial" w:cs="Arial"/>
        </w:rPr>
        <w:t xml:space="preserve"> </w:t>
      </w:r>
      <w:r w:rsidR="00637D55" w:rsidRPr="00711E18">
        <w:rPr>
          <w:rFonts w:ascii="Arial" w:hAnsi="Arial" w:cs="Arial"/>
        </w:rPr>
        <w:t>increasing</w:t>
      </w:r>
      <w:r w:rsidR="0021603F" w:rsidRPr="00711E18">
        <w:rPr>
          <w:rFonts w:ascii="Arial" w:hAnsi="Arial" w:cs="Arial"/>
        </w:rPr>
        <w:t xml:space="preserve"> welsh</w:t>
      </w:r>
      <w:r w:rsidR="00637D55" w:rsidRPr="00711E18">
        <w:rPr>
          <w:rFonts w:ascii="Arial" w:hAnsi="Arial" w:cs="Arial"/>
        </w:rPr>
        <w:t xml:space="preserve"> language skills, educating</w:t>
      </w:r>
      <w:r w:rsidR="00DF03E5" w:rsidRPr="00711E18">
        <w:rPr>
          <w:rFonts w:ascii="Arial" w:hAnsi="Arial" w:cs="Arial"/>
        </w:rPr>
        <w:t xml:space="preserve"> and building confidence for</w:t>
      </w:r>
      <w:r w:rsidR="00637D55" w:rsidRPr="00711E18">
        <w:rPr>
          <w:rFonts w:ascii="Arial" w:hAnsi="Arial" w:cs="Arial"/>
        </w:rPr>
        <w:t xml:space="preserve"> parents</w:t>
      </w:r>
      <w:r w:rsidR="00DF03E5" w:rsidRPr="00711E18">
        <w:rPr>
          <w:rFonts w:ascii="Arial" w:hAnsi="Arial" w:cs="Arial"/>
        </w:rPr>
        <w:t xml:space="preserve"> </w:t>
      </w:r>
      <w:r w:rsidR="00637D55" w:rsidRPr="00711E18">
        <w:rPr>
          <w:rFonts w:ascii="Arial" w:hAnsi="Arial" w:cs="Arial"/>
        </w:rPr>
        <w:t xml:space="preserve">and </w:t>
      </w:r>
      <w:r w:rsidR="002E3FFA" w:rsidRPr="00711E18">
        <w:rPr>
          <w:rFonts w:ascii="Arial" w:hAnsi="Arial" w:cs="Arial"/>
        </w:rPr>
        <w:t>exploring the links between parent</w:t>
      </w:r>
      <w:r w:rsidR="00661D7F" w:rsidRPr="00711E18">
        <w:rPr>
          <w:rFonts w:ascii="Arial" w:hAnsi="Arial" w:cs="Arial"/>
        </w:rPr>
        <w:t>al engagement</w:t>
      </w:r>
      <w:r w:rsidR="002E3FFA" w:rsidRPr="00711E18">
        <w:rPr>
          <w:rFonts w:ascii="Arial" w:hAnsi="Arial" w:cs="Arial"/>
        </w:rPr>
        <w:t xml:space="preserve"> and reading. </w:t>
      </w:r>
      <w:r w:rsidR="0021603F" w:rsidRPr="00711E18">
        <w:rPr>
          <w:rFonts w:ascii="Arial" w:hAnsi="Arial" w:cs="Arial"/>
        </w:rPr>
        <w:t>Levy et al (2018) state</w:t>
      </w:r>
      <w:r w:rsidR="00323066" w:rsidRPr="00711E18">
        <w:rPr>
          <w:rFonts w:ascii="Arial" w:hAnsi="Arial" w:cs="Arial"/>
        </w:rPr>
        <w:t>s</w:t>
      </w:r>
      <w:r w:rsidR="0021603F" w:rsidRPr="00711E18">
        <w:rPr>
          <w:rFonts w:ascii="Arial" w:hAnsi="Arial" w:cs="Arial"/>
        </w:rPr>
        <w:t xml:space="preserve"> that</w:t>
      </w:r>
      <w:r w:rsidR="00916C14" w:rsidRPr="00711E18">
        <w:rPr>
          <w:rFonts w:ascii="Arial" w:hAnsi="Arial" w:cs="Arial"/>
        </w:rPr>
        <w:t xml:space="preserve"> for many parents, the construct of reading has changed dramatically from the ways in which reading had previously been defined and taught</w:t>
      </w:r>
      <w:r w:rsidR="00323066" w:rsidRPr="00711E18">
        <w:rPr>
          <w:rFonts w:ascii="Arial" w:hAnsi="Arial" w:cs="Arial"/>
        </w:rPr>
        <w:t xml:space="preserve">. </w:t>
      </w:r>
      <w:r w:rsidR="00BF29FF" w:rsidRPr="00711E18">
        <w:rPr>
          <w:rFonts w:ascii="Arial" w:hAnsi="Arial" w:cs="Arial"/>
        </w:rPr>
        <w:t xml:space="preserve">Shared reading can also be seen as a shared social opportunity between both child and parents where they are able to teach their child to foster a positive attitude towards reading. </w:t>
      </w:r>
      <w:r w:rsidR="00700747" w:rsidRPr="00711E18">
        <w:rPr>
          <w:rFonts w:ascii="Arial" w:hAnsi="Arial" w:cs="Arial"/>
        </w:rPr>
        <w:t>It also helps to enrich language exposure, but most importantly help</w:t>
      </w:r>
      <w:r w:rsidR="00207516" w:rsidRPr="00711E18">
        <w:rPr>
          <w:rFonts w:ascii="Arial" w:hAnsi="Arial" w:cs="Arial"/>
        </w:rPr>
        <w:t>s</w:t>
      </w:r>
      <w:r w:rsidR="00700747" w:rsidRPr="00711E18">
        <w:rPr>
          <w:rFonts w:ascii="Arial" w:hAnsi="Arial" w:cs="Arial"/>
        </w:rPr>
        <w:t xml:space="preserve"> develop vocabulary, spelling and listening skills. </w:t>
      </w:r>
      <w:r w:rsidR="00F4652F" w:rsidRPr="00711E18">
        <w:rPr>
          <w:rFonts w:ascii="Arial" w:hAnsi="Arial" w:cs="Arial"/>
        </w:rPr>
        <w:t>(</w:t>
      </w:r>
      <w:proofErr w:type="spellStart"/>
      <w:r w:rsidR="00F4652F" w:rsidRPr="00711E18">
        <w:rPr>
          <w:rFonts w:ascii="Arial" w:hAnsi="Arial" w:cs="Arial"/>
        </w:rPr>
        <w:t>Merga</w:t>
      </w:r>
      <w:proofErr w:type="spellEnd"/>
      <w:r w:rsidR="00F4652F" w:rsidRPr="00711E18">
        <w:rPr>
          <w:rFonts w:ascii="Arial" w:hAnsi="Arial" w:cs="Arial"/>
        </w:rPr>
        <w:t xml:space="preserve">, 2017) </w:t>
      </w:r>
    </w:p>
    <w:p w14:paraId="73AFF150" w14:textId="5AF32BBF" w:rsidR="007E75B6" w:rsidRPr="00711E18" w:rsidRDefault="007E75B6" w:rsidP="005B6B57">
      <w:pPr>
        <w:spacing w:line="360" w:lineRule="auto"/>
        <w:jc w:val="both"/>
        <w:rPr>
          <w:rFonts w:ascii="Arial" w:hAnsi="Arial" w:cs="Arial"/>
        </w:rPr>
      </w:pPr>
      <w:r w:rsidRPr="00711E18">
        <w:rPr>
          <w:rFonts w:ascii="Arial" w:hAnsi="Arial" w:cs="Arial"/>
        </w:rPr>
        <w:t>As previously</w:t>
      </w:r>
      <w:r w:rsidR="001F3D87" w:rsidRPr="00711E18">
        <w:rPr>
          <w:rFonts w:ascii="Arial" w:hAnsi="Arial" w:cs="Arial"/>
        </w:rPr>
        <w:t xml:space="preserve"> discussed</w:t>
      </w:r>
      <w:r w:rsidRPr="00711E18">
        <w:rPr>
          <w:rFonts w:ascii="Arial" w:hAnsi="Arial" w:cs="Arial"/>
        </w:rPr>
        <w:t xml:space="preserve">, very little children </w:t>
      </w:r>
      <w:r w:rsidR="006F28ED" w:rsidRPr="00711E18">
        <w:rPr>
          <w:rFonts w:ascii="Arial" w:hAnsi="Arial" w:cs="Arial"/>
        </w:rPr>
        <w:t>with</w:t>
      </w:r>
      <w:r w:rsidRPr="00711E18">
        <w:rPr>
          <w:rFonts w:ascii="Arial" w:hAnsi="Arial" w:cs="Arial"/>
        </w:rPr>
        <w:t>in the school talk welsh at home. This proposal can help to encourage the welsh language through</w:t>
      </w:r>
      <w:r w:rsidR="00156633" w:rsidRPr="00711E18">
        <w:rPr>
          <w:rFonts w:ascii="Arial" w:hAnsi="Arial" w:cs="Arial"/>
        </w:rPr>
        <w:t xml:space="preserve"> being bilingual in both the school and the home. </w:t>
      </w:r>
      <w:r w:rsidR="00045132" w:rsidRPr="00711E18">
        <w:rPr>
          <w:rFonts w:ascii="Arial" w:hAnsi="Arial" w:cs="Arial"/>
          <w:shd w:val="clear" w:color="auto" w:fill="FFFFFF"/>
        </w:rPr>
        <w:t xml:space="preserve">The Welsh Government (2012, p.12) believe that the Welsh language should be “used </w:t>
      </w:r>
      <w:r w:rsidR="00045132" w:rsidRPr="00711E18">
        <w:rPr>
          <w:rFonts w:ascii="Arial" w:hAnsi="Arial" w:cs="Arial"/>
          <w:shd w:val="clear" w:color="auto" w:fill="FFFFFF"/>
        </w:rPr>
        <w:lastRenderedPageBreak/>
        <w:t>in the home and through wider social and cultural activities” because</w:t>
      </w:r>
      <w:r w:rsidR="00DC0464" w:rsidRPr="00711E18">
        <w:rPr>
          <w:rFonts w:ascii="Arial" w:hAnsi="Arial" w:cs="Arial"/>
          <w:shd w:val="clear" w:color="auto" w:fill="FFFFFF"/>
        </w:rPr>
        <w:t xml:space="preserve"> learning</w:t>
      </w:r>
      <w:r w:rsidR="00045132" w:rsidRPr="00711E18">
        <w:rPr>
          <w:rFonts w:ascii="Arial" w:hAnsi="Arial" w:cs="Arial"/>
          <w:shd w:val="clear" w:color="auto" w:fill="FFFFFF"/>
        </w:rPr>
        <w:t xml:space="preserve"> </w:t>
      </w:r>
      <w:r w:rsidR="00DC0464" w:rsidRPr="00711E18">
        <w:rPr>
          <w:rFonts w:ascii="Arial" w:hAnsi="Arial" w:cs="Arial"/>
          <w:shd w:val="clear" w:color="auto" w:fill="FFFFFF"/>
        </w:rPr>
        <w:t>w</w:t>
      </w:r>
      <w:r w:rsidR="00045132" w:rsidRPr="00711E18">
        <w:rPr>
          <w:rFonts w:ascii="Arial" w:hAnsi="Arial" w:cs="Arial"/>
          <w:shd w:val="clear" w:color="auto" w:fill="FFFFFF"/>
        </w:rPr>
        <w:t xml:space="preserve">elsh </w:t>
      </w:r>
      <w:r w:rsidR="00DC0464" w:rsidRPr="00711E18">
        <w:rPr>
          <w:rFonts w:ascii="Arial" w:hAnsi="Arial" w:cs="Arial"/>
          <w:shd w:val="clear" w:color="auto" w:fill="FFFFFF"/>
        </w:rPr>
        <w:t xml:space="preserve">at school alone is not sufficient. </w:t>
      </w:r>
      <w:r w:rsidR="0009728E" w:rsidRPr="00711E18">
        <w:rPr>
          <w:rFonts w:ascii="Arial" w:hAnsi="Arial" w:cs="Arial"/>
        </w:rPr>
        <w:t>Donaldson</w:t>
      </w:r>
      <w:r w:rsidR="009D7AA4" w:rsidRPr="00711E18">
        <w:rPr>
          <w:rFonts w:ascii="Arial" w:hAnsi="Arial" w:cs="Arial"/>
        </w:rPr>
        <w:t xml:space="preserve"> </w:t>
      </w:r>
      <w:r w:rsidR="0009728E" w:rsidRPr="00711E18">
        <w:rPr>
          <w:rFonts w:ascii="Arial" w:hAnsi="Arial" w:cs="Arial"/>
        </w:rPr>
        <w:t>(2015), in Successful Futures,</w:t>
      </w:r>
      <w:r w:rsidR="009810BF" w:rsidRPr="00711E18">
        <w:rPr>
          <w:rFonts w:ascii="Arial" w:hAnsi="Arial" w:cs="Arial"/>
        </w:rPr>
        <w:t xml:space="preserve"> also</w:t>
      </w:r>
      <w:r w:rsidR="0009728E" w:rsidRPr="00711E18">
        <w:rPr>
          <w:rFonts w:ascii="Arial" w:hAnsi="Arial" w:cs="Arial"/>
        </w:rPr>
        <w:t xml:space="preserve"> states that there should be a strong commitment to the Welsh language and bilingualism within schools. </w:t>
      </w:r>
      <w:r w:rsidR="00006623" w:rsidRPr="00711E18">
        <w:rPr>
          <w:rFonts w:ascii="Arial" w:hAnsi="Arial" w:cs="Arial"/>
        </w:rPr>
        <w:t xml:space="preserve">It has also </w:t>
      </w:r>
      <w:r w:rsidR="00156633" w:rsidRPr="00711E18">
        <w:rPr>
          <w:rFonts w:ascii="Arial" w:hAnsi="Arial" w:cs="Arial"/>
        </w:rPr>
        <w:t>be</w:t>
      </w:r>
      <w:r w:rsidR="00006623" w:rsidRPr="00711E18">
        <w:rPr>
          <w:rFonts w:ascii="Arial" w:hAnsi="Arial" w:cs="Arial"/>
        </w:rPr>
        <w:t xml:space="preserve">come more apparent that within the </w:t>
      </w:r>
      <w:r w:rsidR="00B853AE" w:rsidRPr="00711E18">
        <w:rPr>
          <w:rFonts w:ascii="Arial" w:hAnsi="Arial" w:cs="Arial"/>
        </w:rPr>
        <w:t>l</w:t>
      </w:r>
      <w:r w:rsidR="00006623" w:rsidRPr="00711E18">
        <w:rPr>
          <w:rFonts w:ascii="Arial" w:hAnsi="Arial" w:cs="Arial"/>
        </w:rPr>
        <w:t xml:space="preserve">anguage, </w:t>
      </w:r>
      <w:r w:rsidR="00B853AE" w:rsidRPr="00711E18">
        <w:rPr>
          <w:rFonts w:ascii="Arial" w:hAnsi="Arial" w:cs="Arial"/>
        </w:rPr>
        <w:t>L</w:t>
      </w:r>
      <w:r w:rsidR="00006623" w:rsidRPr="00711E18">
        <w:rPr>
          <w:rFonts w:ascii="Arial" w:hAnsi="Arial" w:cs="Arial"/>
        </w:rPr>
        <w:t xml:space="preserve">iteracy and </w:t>
      </w:r>
      <w:r w:rsidR="00B853AE" w:rsidRPr="00711E18">
        <w:rPr>
          <w:rFonts w:ascii="Arial" w:hAnsi="Arial" w:cs="Arial"/>
        </w:rPr>
        <w:t>C</w:t>
      </w:r>
      <w:r w:rsidR="00006623" w:rsidRPr="00711E18">
        <w:rPr>
          <w:rFonts w:ascii="Arial" w:hAnsi="Arial" w:cs="Arial"/>
        </w:rPr>
        <w:t xml:space="preserve">ommunication </w:t>
      </w:r>
      <w:r w:rsidR="00604245" w:rsidRPr="00711E18">
        <w:rPr>
          <w:rFonts w:ascii="Arial" w:hAnsi="Arial" w:cs="Arial"/>
        </w:rPr>
        <w:t>A</w:t>
      </w:r>
      <w:r w:rsidR="00006623" w:rsidRPr="00711E18">
        <w:rPr>
          <w:rFonts w:ascii="Arial" w:hAnsi="Arial" w:cs="Arial"/>
        </w:rPr>
        <w:t xml:space="preserve">rea of </w:t>
      </w:r>
      <w:r w:rsidR="00604245" w:rsidRPr="00711E18">
        <w:rPr>
          <w:rFonts w:ascii="Arial" w:hAnsi="Arial" w:cs="Arial"/>
        </w:rPr>
        <w:t>L</w:t>
      </w:r>
      <w:r w:rsidR="00006623" w:rsidRPr="00711E18">
        <w:rPr>
          <w:rFonts w:ascii="Arial" w:hAnsi="Arial" w:cs="Arial"/>
        </w:rPr>
        <w:t xml:space="preserve">earning, </w:t>
      </w:r>
      <w:r w:rsidR="00E30147" w:rsidRPr="00711E18">
        <w:rPr>
          <w:rFonts w:ascii="Arial" w:hAnsi="Arial" w:cs="Arial"/>
        </w:rPr>
        <w:t xml:space="preserve">children need to have an increasing capacity and confidence </w:t>
      </w:r>
      <w:r w:rsidR="008B1098" w:rsidRPr="00711E18">
        <w:rPr>
          <w:rFonts w:ascii="Arial" w:hAnsi="Arial" w:cs="Arial"/>
        </w:rPr>
        <w:t>to converse about a wide range of topics using the welsh language</w:t>
      </w:r>
      <w:r w:rsidR="009D7AA4" w:rsidRPr="00711E18">
        <w:rPr>
          <w:rFonts w:ascii="Arial" w:hAnsi="Arial" w:cs="Arial"/>
        </w:rPr>
        <w:t xml:space="preserve"> </w:t>
      </w:r>
      <w:r w:rsidR="00F63E27" w:rsidRPr="00711E18">
        <w:rPr>
          <w:rFonts w:ascii="Arial" w:hAnsi="Arial" w:cs="Arial"/>
        </w:rPr>
        <w:t>(</w:t>
      </w:r>
      <w:r w:rsidR="001038BE" w:rsidRPr="00711E18">
        <w:rPr>
          <w:rFonts w:ascii="Arial" w:hAnsi="Arial" w:cs="Arial"/>
        </w:rPr>
        <w:t>WG,2020</w:t>
      </w:r>
      <w:r w:rsidR="00F63E27" w:rsidRPr="00711E18">
        <w:rPr>
          <w:rFonts w:ascii="Arial" w:hAnsi="Arial" w:cs="Arial"/>
        </w:rPr>
        <w:t>)</w:t>
      </w:r>
      <w:r w:rsidR="009D7AA4" w:rsidRPr="00711E18">
        <w:rPr>
          <w:rFonts w:ascii="Arial" w:hAnsi="Arial" w:cs="Arial"/>
        </w:rPr>
        <w:t xml:space="preserve">. </w:t>
      </w:r>
      <w:r w:rsidR="0074389B" w:rsidRPr="00711E18">
        <w:rPr>
          <w:rFonts w:ascii="Arial" w:hAnsi="Arial" w:cs="Arial"/>
        </w:rPr>
        <w:t xml:space="preserve">From this statement, </w:t>
      </w:r>
      <w:r w:rsidR="0088141F" w:rsidRPr="00711E18">
        <w:rPr>
          <w:rFonts w:ascii="Arial" w:hAnsi="Arial" w:cs="Arial"/>
        </w:rPr>
        <w:t xml:space="preserve">you can see the importance of the welsh language </w:t>
      </w:r>
      <w:r w:rsidR="00347A48" w:rsidRPr="00711E18">
        <w:rPr>
          <w:rFonts w:ascii="Arial" w:hAnsi="Arial" w:cs="Arial"/>
        </w:rPr>
        <w:t xml:space="preserve">being integrated </w:t>
      </w:r>
      <w:r w:rsidR="0088141F" w:rsidRPr="00711E18">
        <w:rPr>
          <w:rFonts w:ascii="Arial" w:hAnsi="Arial" w:cs="Arial"/>
        </w:rPr>
        <w:t>within the new curriculum and therefore it would be beneficial for parents to be educated and to feel more confident in the language</w:t>
      </w:r>
      <w:r w:rsidR="00786370" w:rsidRPr="00711E18">
        <w:rPr>
          <w:rFonts w:ascii="Arial" w:hAnsi="Arial" w:cs="Arial"/>
        </w:rPr>
        <w:t xml:space="preserve"> in order to support their children</w:t>
      </w:r>
      <w:r w:rsidR="00932F30" w:rsidRPr="00711E18">
        <w:rPr>
          <w:rFonts w:ascii="Arial" w:hAnsi="Arial" w:cs="Arial"/>
        </w:rPr>
        <w:t>’s learning</w:t>
      </w:r>
      <w:r w:rsidR="00786370" w:rsidRPr="00711E18">
        <w:rPr>
          <w:rFonts w:ascii="Arial" w:hAnsi="Arial" w:cs="Arial"/>
        </w:rPr>
        <w:t xml:space="preserve">. </w:t>
      </w:r>
    </w:p>
    <w:p w14:paraId="597348F9" w14:textId="0EECDF24" w:rsidR="00FC35B6" w:rsidRPr="00711E18" w:rsidRDefault="00713CA5" w:rsidP="005B6B57">
      <w:pPr>
        <w:spacing w:line="360" w:lineRule="auto"/>
        <w:jc w:val="both"/>
        <w:rPr>
          <w:rFonts w:ascii="Arial" w:hAnsi="Arial" w:cs="Arial"/>
          <w:color w:val="FF0000"/>
        </w:rPr>
      </w:pPr>
      <w:r w:rsidRPr="00711E18">
        <w:rPr>
          <w:rFonts w:ascii="Arial" w:hAnsi="Arial" w:cs="Arial"/>
        </w:rPr>
        <w:t>The new curriculum’s four key purposes can be integrated throughout the proposal a</w:t>
      </w:r>
      <w:r w:rsidR="004D39E2" w:rsidRPr="00711E18">
        <w:rPr>
          <w:rFonts w:ascii="Arial" w:hAnsi="Arial" w:cs="Arial"/>
        </w:rPr>
        <w:t xml:space="preserve">nd it is important to realise how </w:t>
      </w:r>
      <w:r w:rsidR="001A363D" w:rsidRPr="00711E18">
        <w:rPr>
          <w:rFonts w:ascii="Arial" w:hAnsi="Arial" w:cs="Arial"/>
        </w:rPr>
        <w:t>the curriculum design</w:t>
      </w:r>
      <w:r w:rsidR="004F35FD" w:rsidRPr="00711E18">
        <w:rPr>
          <w:rFonts w:ascii="Arial" w:hAnsi="Arial" w:cs="Arial"/>
        </w:rPr>
        <w:t xml:space="preserve"> needs to meet not only </w:t>
      </w:r>
      <w:r w:rsidR="001A363D" w:rsidRPr="00711E18">
        <w:rPr>
          <w:rFonts w:ascii="Arial" w:hAnsi="Arial" w:cs="Arial"/>
        </w:rPr>
        <w:t xml:space="preserve">the school, but the community too. </w:t>
      </w:r>
      <w:r w:rsidR="0089040D" w:rsidRPr="00711E18">
        <w:rPr>
          <w:rFonts w:ascii="Arial" w:hAnsi="Arial" w:cs="Arial"/>
        </w:rPr>
        <w:t xml:space="preserve">This </w:t>
      </w:r>
      <w:r w:rsidR="00003BC0" w:rsidRPr="00711E18">
        <w:rPr>
          <w:rFonts w:ascii="Arial" w:hAnsi="Arial" w:cs="Arial"/>
        </w:rPr>
        <w:t xml:space="preserve">project will meet the needs of healthy, confident individuals as children might build and </w:t>
      </w:r>
      <w:r w:rsidR="006B7DC0" w:rsidRPr="00711E18">
        <w:rPr>
          <w:rFonts w:ascii="Arial" w:hAnsi="Arial" w:cs="Arial"/>
        </w:rPr>
        <w:t>dev</w:t>
      </w:r>
      <w:r w:rsidR="00390BBA" w:rsidRPr="00711E18">
        <w:rPr>
          <w:rFonts w:ascii="Arial" w:hAnsi="Arial" w:cs="Arial"/>
        </w:rPr>
        <w:t>e</w:t>
      </w:r>
      <w:r w:rsidR="006B7DC0" w:rsidRPr="00711E18">
        <w:rPr>
          <w:rFonts w:ascii="Arial" w:hAnsi="Arial" w:cs="Arial"/>
        </w:rPr>
        <w:t>lop</w:t>
      </w:r>
      <w:r w:rsidR="00003BC0" w:rsidRPr="00711E18">
        <w:rPr>
          <w:rFonts w:ascii="Arial" w:hAnsi="Arial" w:cs="Arial"/>
        </w:rPr>
        <w:t xml:space="preserve"> </w:t>
      </w:r>
      <w:r w:rsidR="00FD7791" w:rsidRPr="00711E18">
        <w:rPr>
          <w:rFonts w:ascii="Arial" w:hAnsi="Arial" w:cs="Arial"/>
        </w:rPr>
        <w:t>stronger and positive relationships</w:t>
      </w:r>
      <w:r w:rsidR="007C50F6" w:rsidRPr="00711E18">
        <w:rPr>
          <w:rFonts w:ascii="Arial" w:hAnsi="Arial" w:cs="Arial"/>
        </w:rPr>
        <w:t xml:space="preserve"> with parents </w:t>
      </w:r>
      <w:r w:rsidR="00FD7791" w:rsidRPr="00711E18">
        <w:rPr>
          <w:rFonts w:ascii="Arial" w:hAnsi="Arial" w:cs="Arial"/>
        </w:rPr>
        <w:t xml:space="preserve">through reading. </w:t>
      </w:r>
      <w:r w:rsidR="0060134B" w:rsidRPr="00711E18">
        <w:rPr>
          <w:rFonts w:ascii="Arial" w:hAnsi="Arial" w:cs="Arial"/>
        </w:rPr>
        <w:t xml:space="preserve">They should also aim to be ambitious, capable learners who thrive to succeed and do well. </w:t>
      </w:r>
      <w:r w:rsidR="00FF56F6" w:rsidRPr="00711E18">
        <w:rPr>
          <w:rFonts w:ascii="Arial" w:hAnsi="Arial" w:cs="Arial"/>
        </w:rPr>
        <w:t xml:space="preserve">Schools </w:t>
      </w:r>
      <w:r w:rsidR="005A4793" w:rsidRPr="00711E18">
        <w:rPr>
          <w:rFonts w:ascii="Arial" w:hAnsi="Arial" w:cs="Arial"/>
        </w:rPr>
        <w:t xml:space="preserve">should take into consideration parents’ personal beliefs </w:t>
      </w:r>
      <w:r w:rsidR="00490A12" w:rsidRPr="00711E18">
        <w:rPr>
          <w:rFonts w:ascii="Arial" w:hAnsi="Arial" w:cs="Arial"/>
        </w:rPr>
        <w:t xml:space="preserve">and how these beliefs may affect a child’s learning. </w:t>
      </w:r>
      <w:r w:rsidR="003840F2" w:rsidRPr="00711E18">
        <w:rPr>
          <w:rFonts w:ascii="Arial" w:hAnsi="Arial" w:cs="Arial"/>
        </w:rPr>
        <w:t>Finally, children and young people should try to be enterprising</w:t>
      </w:r>
      <w:r w:rsidR="00397F25" w:rsidRPr="00711E18">
        <w:rPr>
          <w:rFonts w:ascii="Arial" w:hAnsi="Arial" w:cs="Arial"/>
        </w:rPr>
        <w:t>, creative contributors who identify and grasp opportunities</w:t>
      </w:r>
      <w:r w:rsidR="0028567C" w:rsidRPr="00711E18">
        <w:rPr>
          <w:rFonts w:ascii="Arial" w:hAnsi="Arial" w:cs="Arial"/>
        </w:rPr>
        <w:t xml:space="preserve"> when given to them. </w:t>
      </w:r>
      <w:r w:rsidR="004D4CD6" w:rsidRPr="00711E18">
        <w:rPr>
          <w:rFonts w:ascii="Arial" w:hAnsi="Arial" w:cs="Arial"/>
        </w:rPr>
        <w:t>Teacher</w:t>
      </w:r>
      <w:r w:rsidR="002A6255" w:rsidRPr="00711E18">
        <w:rPr>
          <w:rFonts w:ascii="Arial" w:hAnsi="Arial" w:cs="Arial"/>
        </w:rPr>
        <w:t>s</w:t>
      </w:r>
      <w:r w:rsidR="004D4CD6" w:rsidRPr="00711E18">
        <w:rPr>
          <w:rFonts w:ascii="Arial" w:hAnsi="Arial" w:cs="Arial"/>
        </w:rPr>
        <w:t xml:space="preserve"> can develop this purpose by creating initiatives </w:t>
      </w:r>
      <w:r w:rsidR="00CB3661" w:rsidRPr="00711E18">
        <w:rPr>
          <w:rFonts w:ascii="Arial" w:hAnsi="Arial" w:cs="Arial"/>
        </w:rPr>
        <w:t xml:space="preserve">and learning opportunities that are available to not only the school, but the community too </w:t>
      </w:r>
      <w:r w:rsidR="00DE4945" w:rsidRPr="00711E18">
        <w:rPr>
          <w:rFonts w:ascii="Arial" w:hAnsi="Arial" w:cs="Arial"/>
        </w:rPr>
        <w:t>(</w:t>
      </w:r>
      <w:r w:rsidR="00E56C89" w:rsidRPr="00711E18">
        <w:rPr>
          <w:rFonts w:ascii="Arial" w:hAnsi="Arial" w:cs="Arial"/>
        </w:rPr>
        <w:t>Donaldson, 2015</w:t>
      </w:r>
      <w:r w:rsidR="00DE4945" w:rsidRPr="00711E18">
        <w:rPr>
          <w:rFonts w:ascii="Arial" w:hAnsi="Arial" w:cs="Arial"/>
        </w:rPr>
        <w:t>)</w:t>
      </w:r>
      <w:r w:rsidR="00D32937" w:rsidRPr="00711E18">
        <w:rPr>
          <w:rFonts w:ascii="Arial" w:hAnsi="Arial" w:cs="Arial"/>
        </w:rPr>
        <w:t xml:space="preserve">. </w:t>
      </w:r>
    </w:p>
    <w:p w14:paraId="6A7DB2A4" w14:textId="54CCB4A0" w:rsidR="00FC35B6" w:rsidRPr="00711E18" w:rsidRDefault="00FC35B6" w:rsidP="005B6B57">
      <w:pPr>
        <w:spacing w:line="360" w:lineRule="auto"/>
        <w:jc w:val="both"/>
        <w:rPr>
          <w:rFonts w:ascii="Arial" w:hAnsi="Arial" w:cs="Arial"/>
        </w:rPr>
      </w:pPr>
      <w:r w:rsidRPr="00711E18">
        <w:rPr>
          <w:rFonts w:ascii="Arial" w:hAnsi="Arial" w:cs="Arial"/>
          <w:shd w:val="clear" w:color="auto" w:fill="FFFFFF"/>
        </w:rPr>
        <w:t xml:space="preserve">The Mathew affect highlights the significance of reading </w:t>
      </w:r>
      <w:r w:rsidR="00997682" w:rsidRPr="00711E18">
        <w:rPr>
          <w:rFonts w:ascii="Arial" w:hAnsi="Arial" w:cs="Arial"/>
          <w:shd w:val="clear" w:color="auto" w:fill="FFFFFF"/>
        </w:rPr>
        <w:t>to children in the early stages of their life</w:t>
      </w:r>
      <w:r w:rsidRPr="00711E18">
        <w:rPr>
          <w:rFonts w:ascii="Arial" w:hAnsi="Arial" w:cs="Arial"/>
          <w:shd w:val="clear" w:color="auto" w:fill="FFFFFF"/>
        </w:rPr>
        <w:t>. One believes that children who fail to learn to rea</w:t>
      </w:r>
      <w:r w:rsidR="001737C7" w:rsidRPr="00711E18">
        <w:rPr>
          <w:rFonts w:ascii="Arial" w:hAnsi="Arial" w:cs="Arial"/>
          <w:shd w:val="clear" w:color="auto" w:fill="FFFFFF"/>
        </w:rPr>
        <w:t xml:space="preserve">d therefore </w:t>
      </w:r>
      <w:r w:rsidRPr="00711E18">
        <w:rPr>
          <w:rFonts w:ascii="Arial" w:hAnsi="Arial" w:cs="Arial"/>
          <w:shd w:val="clear" w:color="auto" w:fill="FFFFFF"/>
        </w:rPr>
        <w:t xml:space="preserve">read less and become less fluent which leads to the gap increasing. </w:t>
      </w:r>
      <w:r w:rsidR="00BC5ECB" w:rsidRPr="00711E18">
        <w:rPr>
          <w:rFonts w:ascii="Arial" w:hAnsi="Arial" w:cs="Arial"/>
          <w:shd w:val="clear" w:color="auto" w:fill="FFFFFF"/>
        </w:rPr>
        <w:t>The theory s</w:t>
      </w:r>
      <w:r w:rsidR="00AC7A75" w:rsidRPr="00711E18">
        <w:rPr>
          <w:rFonts w:ascii="Arial" w:hAnsi="Arial" w:cs="Arial"/>
          <w:shd w:val="clear" w:color="auto" w:fill="FFFFFF"/>
        </w:rPr>
        <w:t>uggests</w:t>
      </w:r>
      <w:r w:rsidR="00BC5ECB" w:rsidRPr="00711E18">
        <w:rPr>
          <w:rFonts w:ascii="Arial" w:hAnsi="Arial" w:cs="Arial"/>
          <w:shd w:val="clear" w:color="auto" w:fill="FFFFFF"/>
        </w:rPr>
        <w:t xml:space="preserve"> that as a child increases in age, the poor reader</w:t>
      </w:r>
      <w:r w:rsidR="00AC7A75" w:rsidRPr="00711E18">
        <w:rPr>
          <w:rFonts w:ascii="Arial" w:hAnsi="Arial" w:cs="Arial"/>
          <w:shd w:val="clear" w:color="auto" w:fill="FFFFFF"/>
        </w:rPr>
        <w:t>s</w:t>
      </w:r>
      <w:r w:rsidR="00BC5ECB" w:rsidRPr="00711E18">
        <w:rPr>
          <w:rFonts w:ascii="Arial" w:hAnsi="Arial" w:cs="Arial"/>
          <w:shd w:val="clear" w:color="auto" w:fill="FFFFFF"/>
        </w:rPr>
        <w:t xml:space="preserve"> improve at a slow pace and good readers improve at a faster pace. The Mathew affect highlights the importance of the parental role in order to motivate a child from</w:t>
      </w:r>
      <w:r w:rsidR="009D37AF" w:rsidRPr="00711E18">
        <w:rPr>
          <w:rFonts w:ascii="Arial" w:hAnsi="Arial" w:cs="Arial"/>
          <w:shd w:val="clear" w:color="auto" w:fill="FFFFFF"/>
        </w:rPr>
        <w:t xml:space="preserve"> </w:t>
      </w:r>
      <w:r w:rsidR="00BC5ECB" w:rsidRPr="00711E18">
        <w:rPr>
          <w:rFonts w:ascii="Arial" w:hAnsi="Arial" w:cs="Arial"/>
          <w:shd w:val="clear" w:color="auto" w:fill="FFFFFF"/>
        </w:rPr>
        <w:t xml:space="preserve">very early in age to have a love for reading. </w:t>
      </w:r>
      <w:r w:rsidR="00711B2A" w:rsidRPr="00711E18">
        <w:rPr>
          <w:rFonts w:ascii="Arial" w:hAnsi="Arial" w:cs="Arial"/>
          <w:shd w:val="clear" w:color="auto" w:fill="FFFFFF"/>
        </w:rPr>
        <w:t xml:space="preserve">Research indicates that </w:t>
      </w:r>
      <w:r w:rsidR="00E35679" w:rsidRPr="00711E18">
        <w:rPr>
          <w:rFonts w:ascii="Arial" w:hAnsi="Arial" w:cs="Arial"/>
          <w:shd w:val="clear" w:color="auto" w:fill="FFFFFF"/>
        </w:rPr>
        <w:t>when parents are involved in early childhood learning it can provide significant gains.</w:t>
      </w:r>
      <w:r w:rsidR="00FF639F" w:rsidRPr="00711E18">
        <w:rPr>
          <w:rFonts w:ascii="Arial" w:hAnsi="Arial" w:cs="Arial"/>
          <w:shd w:val="clear" w:color="auto" w:fill="FFFFFF"/>
        </w:rPr>
        <w:t xml:space="preserve"> (Lazer,</w:t>
      </w:r>
      <w:r w:rsidR="00E13E53" w:rsidRPr="00711E18">
        <w:rPr>
          <w:rFonts w:ascii="Arial" w:hAnsi="Arial" w:cs="Arial"/>
          <w:shd w:val="clear" w:color="auto" w:fill="FFFFFF"/>
        </w:rPr>
        <w:t>1</w:t>
      </w:r>
      <w:r w:rsidR="00FF639F" w:rsidRPr="00711E18">
        <w:rPr>
          <w:rFonts w:ascii="Arial" w:hAnsi="Arial" w:cs="Arial"/>
          <w:shd w:val="clear" w:color="auto" w:fill="FFFFFF"/>
        </w:rPr>
        <w:t xml:space="preserve">986) </w:t>
      </w:r>
      <w:r w:rsidR="00E35679" w:rsidRPr="00711E18">
        <w:rPr>
          <w:rFonts w:ascii="Arial" w:hAnsi="Arial" w:cs="Arial"/>
          <w:shd w:val="clear" w:color="auto" w:fill="FFFFFF"/>
        </w:rPr>
        <w:t xml:space="preserve">However, </w:t>
      </w:r>
      <w:r w:rsidR="00274908" w:rsidRPr="00711E18">
        <w:rPr>
          <w:rFonts w:ascii="Arial" w:hAnsi="Arial" w:cs="Arial"/>
          <w:shd w:val="clear" w:color="auto" w:fill="FFFFFF"/>
        </w:rPr>
        <w:t xml:space="preserve">Meade (1995) challenges this </w:t>
      </w:r>
      <w:r w:rsidR="00AC7A75" w:rsidRPr="00711E18">
        <w:rPr>
          <w:rFonts w:ascii="Arial" w:hAnsi="Arial" w:cs="Arial"/>
          <w:shd w:val="clear" w:color="auto" w:fill="FFFFFF"/>
        </w:rPr>
        <w:t xml:space="preserve"> theory </w:t>
      </w:r>
      <w:r w:rsidR="00274908" w:rsidRPr="00711E18">
        <w:rPr>
          <w:rFonts w:ascii="Arial" w:hAnsi="Arial" w:cs="Arial"/>
          <w:shd w:val="clear" w:color="auto" w:fill="FFFFFF"/>
        </w:rPr>
        <w:t>a</w:t>
      </w:r>
      <w:r w:rsidR="00AC7A75" w:rsidRPr="00711E18">
        <w:rPr>
          <w:rFonts w:ascii="Arial" w:hAnsi="Arial" w:cs="Arial"/>
          <w:shd w:val="clear" w:color="auto" w:fill="FFFFFF"/>
        </w:rPr>
        <w:t>nd states</w:t>
      </w:r>
      <w:r w:rsidR="00274908" w:rsidRPr="00711E18">
        <w:rPr>
          <w:rFonts w:ascii="Arial" w:hAnsi="Arial" w:cs="Arial"/>
          <w:shd w:val="clear" w:color="auto" w:fill="FFFFFF"/>
        </w:rPr>
        <w:t xml:space="preserve"> that researchers are still unclear as to how parental involvement actually provides </w:t>
      </w:r>
      <w:r w:rsidR="00BF2579" w:rsidRPr="00711E18">
        <w:rPr>
          <w:rFonts w:ascii="Arial" w:hAnsi="Arial" w:cs="Arial"/>
          <w:shd w:val="clear" w:color="auto" w:fill="FFFFFF"/>
        </w:rPr>
        <w:t>an advantage</w:t>
      </w:r>
      <w:r w:rsidR="00274908" w:rsidRPr="00711E18">
        <w:rPr>
          <w:rFonts w:ascii="Arial" w:hAnsi="Arial" w:cs="Arial"/>
          <w:shd w:val="clear" w:color="auto" w:fill="FFFFFF"/>
        </w:rPr>
        <w:t xml:space="preserve"> to children when they are </w:t>
      </w:r>
      <w:r w:rsidR="00BF2579" w:rsidRPr="00711E18">
        <w:rPr>
          <w:rFonts w:ascii="Arial" w:hAnsi="Arial" w:cs="Arial"/>
          <w:shd w:val="clear" w:color="auto" w:fill="FFFFFF"/>
        </w:rPr>
        <w:t xml:space="preserve">in a nursery setting due to being so </w:t>
      </w:r>
      <w:r w:rsidR="00B30B05" w:rsidRPr="00711E18">
        <w:rPr>
          <w:rFonts w:ascii="Arial" w:hAnsi="Arial" w:cs="Arial"/>
          <w:shd w:val="clear" w:color="auto" w:fill="FFFFFF"/>
        </w:rPr>
        <w:t xml:space="preserve">youthful. </w:t>
      </w:r>
    </w:p>
    <w:p w14:paraId="75E79BF7" w14:textId="0751AE2B" w:rsidR="00187C3D" w:rsidRPr="00711E18" w:rsidRDefault="00A001D6" w:rsidP="005B6B57">
      <w:pPr>
        <w:spacing w:line="360" w:lineRule="auto"/>
        <w:jc w:val="both"/>
        <w:rPr>
          <w:rFonts w:ascii="Arial" w:hAnsi="Arial" w:cs="Arial"/>
          <w:shd w:val="clear" w:color="auto" w:fill="FFFFFF"/>
        </w:rPr>
      </w:pPr>
      <w:r w:rsidRPr="00711E18">
        <w:rPr>
          <w:rFonts w:ascii="Arial" w:hAnsi="Arial" w:cs="Arial"/>
        </w:rPr>
        <w:t>Previously, p</w:t>
      </w:r>
      <w:r w:rsidR="00E3757F" w:rsidRPr="00711E18">
        <w:rPr>
          <w:rFonts w:ascii="Arial" w:hAnsi="Arial" w:cs="Arial"/>
        </w:rPr>
        <w:t xml:space="preserve">arents have responded well to previous projects </w:t>
      </w:r>
      <w:r w:rsidR="00E9765A" w:rsidRPr="00711E18">
        <w:rPr>
          <w:rFonts w:ascii="Arial" w:hAnsi="Arial" w:cs="Arial"/>
        </w:rPr>
        <w:t xml:space="preserve">that have taken place </w:t>
      </w:r>
      <w:r w:rsidR="00E45FBA" w:rsidRPr="00711E18">
        <w:rPr>
          <w:rFonts w:ascii="Arial" w:hAnsi="Arial" w:cs="Arial"/>
        </w:rPr>
        <w:t xml:space="preserve">within the school </w:t>
      </w:r>
      <w:r w:rsidR="00E9765A" w:rsidRPr="00711E18">
        <w:rPr>
          <w:rFonts w:ascii="Arial" w:hAnsi="Arial" w:cs="Arial"/>
        </w:rPr>
        <w:t>with high attendance throughout.</w:t>
      </w:r>
      <w:r w:rsidR="00756BF5" w:rsidRPr="00711E18">
        <w:rPr>
          <w:rFonts w:ascii="Arial" w:hAnsi="Arial" w:cs="Arial"/>
        </w:rPr>
        <w:t xml:space="preserve"> </w:t>
      </w:r>
      <w:r w:rsidR="006A2903" w:rsidRPr="00711E18">
        <w:rPr>
          <w:rFonts w:ascii="Arial" w:hAnsi="Arial" w:cs="Arial"/>
        </w:rPr>
        <w:t>The Education Endowment Foundation</w:t>
      </w:r>
      <w:r w:rsidR="00096D1D" w:rsidRPr="00711E18">
        <w:rPr>
          <w:rFonts w:ascii="Arial" w:hAnsi="Arial" w:cs="Arial"/>
        </w:rPr>
        <w:t xml:space="preserve"> (EEF)</w:t>
      </w:r>
      <w:r w:rsidR="006A2903" w:rsidRPr="00711E18">
        <w:rPr>
          <w:rFonts w:ascii="Arial" w:hAnsi="Arial" w:cs="Arial"/>
        </w:rPr>
        <w:t xml:space="preserve"> highlight the importance of </w:t>
      </w:r>
      <w:r w:rsidR="00A95836" w:rsidRPr="00711E18">
        <w:rPr>
          <w:rFonts w:ascii="Arial" w:hAnsi="Arial" w:cs="Arial"/>
        </w:rPr>
        <w:t>parental engagement with reading and state that promoting shared book reading should be a central component of any parental engagement approach for young children</w:t>
      </w:r>
      <w:r w:rsidR="00756BF5" w:rsidRPr="00711E18">
        <w:rPr>
          <w:rFonts w:ascii="Arial" w:hAnsi="Arial" w:cs="Arial"/>
        </w:rPr>
        <w:t xml:space="preserve"> </w:t>
      </w:r>
      <w:r w:rsidR="00A95836" w:rsidRPr="00711E18">
        <w:rPr>
          <w:rFonts w:ascii="Arial" w:hAnsi="Arial" w:cs="Arial"/>
        </w:rPr>
        <w:t>(EEF</w:t>
      </w:r>
      <w:r w:rsidR="00637B83" w:rsidRPr="00711E18">
        <w:rPr>
          <w:rFonts w:ascii="Arial" w:hAnsi="Arial" w:cs="Arial"/>
        </w:rPr>
        <w:t>,2018</w:t>
      </w:r>
      <w:r w:rsidR="00A95836" w:rsidRPr="00711E18">
        <w:rPr>
          <w:rFonts w:ascii="Arial" w:hAnsi="Arial" w:cs="Arial"/>
        </w:rPr>
        <w:t>)</w:t>
      </w:r>
      <w:r w:rsidR="0061654E" w:rsidRPr="00711E18">
        <w:rPr>
          <w:rFonts w:ascii="Arial" w:hAnsi="Arial" w:cs="Arial"/>
        </w:rPr>
        <w:t>.</w:t>
      </w:r>
      <w:r w:rsidR="003D68CA" w:rsidRPr="00711E18">
        <w:rPr>
          <w:rFonts w:ascii="Arial" w:hAnsi="Arial" w:cs="Arial"/>
        </w:rPr>
        <w:t xml:space="preserve"> </w:t>
      </w:r>
      <w:r w:rsidR="003D68CA" w:rsidRPr="00711E18">
        <w:rPr>
          <w:rFonts w:ascii="Arial" w:hAnsi="Arial" w:cs="Arial"/>
          <w:shd w:val="clear" w:color="auto" w:fill="FFFFFF"/>
        </w:rPr>
        <w:t>Bunbury</w:t>
      </w:r>
      <w:r w:rsidR="00194B7C" w:rsidRPr="00711E18">
        <w:rPr>
          <w:rFonts w:ascii="Arial" w:hAnsi="Arial" w:cs="Arial"/>
          <w:shd w:val="clear" w:color="auto" w:fill="FFFFFF"/>
        </w:rPr>
        <w:t xml:space="preserve"> (1995)</w:t>
      </w:r>
      <w:r w:rsidR="003D68CA" w:rsidRPr="00711E18">
        <w:rPr>
          <w:rFonts w:ascii="Arial" w:hAnsi="Arial" w:cs="Arial"/>
          <w:shd w:val="clear" w:color="auto" w:fill="FFFFFF"/>
        </w:rPr>
        <w:t xml:space="preserve"> believes that </w:t>
      </w:r>
      <w:r w:rsidR="00D70760" w:rsidRPr="00711E18">
        <w:rPr>
          <w:rFonts w:ascii="Arial" w:hAnsi="Arial" w:cs="Arial"/>
          <w:shd w:val="clear" w:color="auto" w:fill="FFFFFF"/>
        </w:rPr>
        <w:t xml:space="preserve">some </w:t>
      </w:r>
      <w:r w:rsidR="003D68CA" w:rsidRPr="00711E18">
        <w:rPr>
          <w:rFonts w:ascii="Arial" w:hAnsi="Arial" w:cs="Arial"/>
          <w:shd w:val="clear" w:color="auto" w:fill="FFFFFF"/>
        </w:rPr>
        <w:t xml:space="preserve">parents may assume </w:t>
      </w:r>
      <w:r w:rsidR="00D70760" w:rsidRPr="00711E18">
        <w:rPr>
          <w:rFonts w:ascii="Arial" w:hAnsi="Arial" w:cs="Arial"/>
          <w:shd w:val="clear" w:color="auto" w:fill="FFFFFF"/>
        </w:rPr>
        <w:t xml:space="preserve">that it is the </w:t>
      </w:r>
      <w:r w:rsidR="00194B7C" w:rsidRPr="00711E18">
        <w:rPr>
          <w:rFonts w:ascii="Arial" w:hAnsi="Arial" w:cs="Arial"/>
          <w:shd w:val="clear" w:color="auto" w:fill="FFFFFF"/>
        </w:rPr>
        <w:lastRenderedPageBreak/>
        <w:t>teacher’s</w:t>
      </w:r>
      <w:r w:rsidR="00D70760" w:rsidRPr="00711E18">
        <w:rPr>
          <w:rFonts w:ascii="Arial" w:hAnsi="Arial" w:cs="Arial"/>
          <w:shd w:val="clear" w:color="auto" w:fill="FFFFFF"/>
        </w:rPr>
        <w:t xml:space="preserve"> role to encourage reading </w:t>
      </w:r>
      <w:r w:rsidR="00096D1D" w:rsidRPr="00711E18">
        <w:rPr>
          <w:rFonts w:ascii="Arial" w:hAnsi="Arial" w:cs="Arial"/>
          <w:shd w:val="clear" w:color="auto" w:fill="FFFFFF"/>
        </w:rPr>
        <w:t xml:space="preserve">but </w:t>
      </w:r>
      <w:r w:rsidR="00FF172A" w:rsidRPr="00711E18">
        <w:rPr>
          <w:rFonts w:ascii="Arial" w:hAnsi="Arial" w:cs="Arial"/>
          <w:shd w:val="clear" w:color="auto" w:fill="FFFFFF"/>
        </w:rPr>
        <w:t>conversely</w:t>
      </w:r>
      <w:r w:rsidR="00096D1D" w:rsidRPr="00711E18">
        <w:rPr>
          <w:rFonts w:ascii="Arial" w:hAnsi="Arial" w:cs="Arial"/>
          <w:shd w:val="clear" w:color="auto" w:fill="FFFFFF"/>
        </w:rPr>
        <w:t xml:space="preserve"> </w:t>
      </w:r>
      <w:r w:rsidR="003D68CA" w:rsidRPr="00711E18">
        <w:rPr>
          <w:rFonts w:ascii="Arial" w:hAnsi="Arial" w:cs="Arial"/>
          <w:shd w:val="clear" w:color="auto" w:fill="FFFFFF"/>
        </w:rPr>
        <w:t xml:space="preserve">teachers may assume it is the role of the parents to provide continued encouragement </w:t>
      </w:r>
      <w:r w:rsidR="00FF172A" w:rsidRPr="00711E18">
        <w:rPr>
          <w:rFonts w:ascii="Arial" w:hAnsi="Arial" w:cs="Arial"/>
          <w:shd w:val="clear" w:color="auto" w:fill="FFFFFF"/>
        </w:rPr>
        <w:t xml:space="preserve">for reading in the home. </w:t>
      </w:r>
    </w:p>
    <w:p w14:paraId="59F8D2E7" w14:textId="40B54B3D" w:rsidR="00276876" w:rsidRPr="00711E18" w:rsidRDefault="00624535" w:rsidP="005B6B57">
      <w:pPr>
        <w:spacing w:line="360" w:lineRule="auto"/>
        <w:jc w:val="both"/>
        <w:rPr>
          <w:rFonts w:ascii="Arial" w:hAnsi="Arial" w:cs="Arial"/>
        </w:rPr>
      </w:pPr>
      <w:r w:rsidRPr="00711E18">
        <w:rPr>
          <w:rFonts w:ascii="Arial" w:hAnsi="Arial" w:cs="Arial"/>
        </w:rPr>
        <w:t>Vygotsky’s</w:t>
      </w:r>
      <w:r w:rsidR="003142D1" w:rsidRPr="00711E18">
        <w:rPr>
          <w:rFonts w:ascii="Arial" w:hAnsi="Arial" w:cs="Arial"/>
        </w:rPr>
        <w:t xml:space="preserve"> theory</w:t>
      </w:r>
      <w:r w:rsidRPr="00711E18">
        <w:rPr>
          <w:rFonts w:ascii="Arial" w:hAnsi="Arial" w:cs="Arial"/>
        </w:rPr>
        <w:t xml:space="preserve"> believes that the role of other people </w:t>
      </w:r>
      <w:r w:rsidR="007B2C89" w:rsidRPr="00711E18">
        <w:rPr>
          <w:rFonts w:ascii="Arial" w:hAnsi="Arial" w:cs="Arial"/>
        </w:rPr>
        <w:t>is</w:t>
      </w:r>
      <w:r w:rsidRPr="00711E18">
        <w:rPr>
          <w:rFonts w:ascii="Arial" w:hAnsi="Arial" w:cs="Arial"/>
        </w:rPr>
        <w:t xml:space="preserve"> essential for a child’s learning to be </w:t>
      </w:r>
      <w:r w:rsidR="00526D6C" w:rsidRPr="00711E18">
        <w:rPr>
          <w:rFonts w:ascii="Arial" w:hAnsi="Arial" w:cs="Arial"/>
        </w:rPr>
        <w:t xml:space="preserve">successful. </w:t>
      </w:r>
      <w:r w:rsidR="007B2C89" w:rsidRPr="00711E18">
        <w:rPr>
          <w:rFonts w:ascii="Arial" w:hAnsi="Arial" w:cs="Arial"/>
        </w:rPr>
        <w:t>He calls this</w:t>
      </w:r>
      <w:r w:rsidR="00D54D6E" w:rsidRPr="00711E18">
        <w:rPr>
          <w:rFonts w:ascii="Arial" w:hAnsi="Arial" w:cs="Arial"/>
        </w:rPr>
        <w:t xml:space="preserve"> theory</w:t>
      </w:r>
      <w:r w:rsidR="007B2C89" w:rsidRPr="00711E18">
        <w:rPr>
          <w:rFonts w:ascii="Arial" w:hAnsi="Arial" w:cs="Arial"/>
        </w:rPr>
        <w:t xml:space="preserve"> the </w:t>
      </w:r>
      <w:r w:rsidR="00B87737" w:rsidRPr="00711E18">
        <w:rPr>
          <w:rFonts w:ascii="Arial" w:hAnsi="Arial" w:cs="Arial"/>
        </w:rPr>
        <w:t>‘</w:t>
      </w:r>
      <w:r w:rsidR="007B2C89" w:rsidRPr="00711E18">
        <w:rPr>
          <w:rFonts w:ascii="Arial" w:hAnsi="Arial" w:cs="Arial"/>
        </w:rPr>
        <w:t>more knowledgeable other’</w:t>
      </w:r>
      <w:r w:rsidR="00B87737" w:rsidRPr="00711E18">
        <w:rPr>
          <w:rFonts w:ascii="Arial" w:hAnsi="Arial" w:cs="Arial"/>
        </w:rPr>
        <w:t xml:space="preserve"> (MKO)</w:t>
      </w:r>
      <w:r w:rsidR="007B2C89" w:rsidRPr="00711E18">
        <w:rPr>
          <w:rFonts w:ascii="Arial" w:hAnsi="Arial" w:cs="Arial"/>
        </w:rPr>
        <w:t xml:space="preserve">. </w:t>
      </w:r>
      <w:r w:rsidR="00094B12" w:rsidRPr="00711E18">
        <w:rPr>
          <w:rFonts w:ascii="Arial" w:hAnsi="Arial" w:cs="Arial"/>
        </w:rPr>
        <w:t xml:space="preserve">This theory of cognitive development believes that children learn best </w:t>
      </w:r>
      <w:r w:rsidR="00F75B23" w:rsidRPr="00711E18">
        <w:rPr>
          <w:rFonts w:ascii="Arial" w:hAnsi="Arial" w:cs="Arial"/>
        </w:rPr>
        <w:t xml:space="preserve">through social interaction that includes collaborative dialogue with someone that </w:t>
      </w:r>
      <w:r w:rsidR="009C7234" w:rsidRPr="00711E18">
        <w:rPr>
          <w:rFonts w:ascii="Arial" w:hAnsi="Arial" w:cs="Arial"/>
        </w:rPr>
        <w:t xml:space="preserve">is more </w:t>
      </w:r>
      <w:r w:rsidR="001136BB" w:rsidRPr="00711E18">
        <w:rPr>
          <w:rFonts w:ascii="Arial" w:hAnsi="Arial" w:cs="Arial"/>
        </w:rPr>
        <w:t xml:space="preserve">skilful. </w:t>
      </w:r>
      <w:r w:rsidR="009C7234" w:rsidRPr="00711E18">
        <w:rPr>
          <w:rFonts w:ascii="Arial" w:hAnsi="Arial" w:cs="Arial"/>
        </w:rPr>
        <w:t xml:space="preserve"> </w:t>
      </w:r>
      <w:r w:rsidR="00064D8B" w:rsidRPr="00711E18">
        <w:rPr>
          <w:rFonts w:ascii="Arial" w:hAnsi="Arial" w:cs="Arial"/>
        </w:rPr>
        <w:t>(Vygotsky, 1978)</w:t>
      </w:r>
      <w:r w:rsidR="00552B00" w:rsidRPr="00711E18">
        <w:rPr>
          <w:rFonts w:ascii="Arial" w:hAnsi="Arial" w:cs="Arial"/>
        </w:rPr>
        <w:t xml:space="preserve"> </w:t>
      </w:r>
      <w:r w:rsidR="00F5146D" w:rsidRPr="00711E18">
        <w:rPr>
          <w:rFonts w:ascii="Arial" w:hAnsi="Arial" w:cs="Arial"/>
        </w:rPr>
        <w:t>Bruner</w:t>
      </w:r>
      <w:r w:rsidR="0045210C" w:rsidRPr="00711E18">
        <w:rPr>
          <w:rFonts w:ascii="Arial" w:hAnsi="Arial" w:cs="Arial"/>
        </w:rPr>
        <w:t xml:space="preserve"> also supports the social constructivist theory and he was inspired by </w:t>
      </w:r>
      <w:r w:rsidR="00F5146D" w:rsidRPr="00711E18">
        <w:rPr>
          <w:rFonts w:ascii="Arial" w:hAnsi="Arial" w:cs="Arial"/>
        </w:rPr>
        <w:t>Vygotsky’s</w:t>
      </w:r>
      <w:r w:rsidR="0045210C" w:rsidRPr="00711E18">
        <w:rPr>
          <w:rFonts w:ascii="Arial" w:hAnsi="Arial" w:cs="Arial"/>
        </w:rPr>
        <w:t xml:space="preserve"> work. Bruner</w:t>
      </w:r>
      <w:r w:rsidR="000D1123" w:rsidRPr="00711E18">
        <w:rPr>
          <w:rFonts w:ascii="Arial" w:hAnsi="Arial" w:cs="Arial"/>
        </w:rPr>
        <w:t xml:space="preserve"> believes in an additional person supporting a child’s learning</w:t>
      </w:r>
      <w:r w:rsidR="00850F0F" w:rsidRPr="00711E18">
        <w:rPr>
          <w:rFonts w:ascii="Arial" w:hAnsi="Arial" w:cs="Arial"/>
        </w:rPr>
        <w:t xml:space="preserve"> which he calls ‘scaffolding</w:t>
      </w:r>
      <w:r w:rsidR="00557DAB" w:rsidRPr="00711E18">
        <w:rPr>
          <w:rFonts w:ascii="Arial" w:hAnsi="Arial" w:cs="Arial"/>
        </w:rPr>
        <w:t>’.</w:t>
      </w:r>
      <w:r w:rsidR="0038578D" w:rsidRPr="00711E18">
        <w:rPr>
          <w:rFonts w:ascii="Arial" w:hAnsi="Arial" w:cs="Arial"/>
        </w:rPr>
        <w:t xml:space="preserve"> </w:t>
      </w:r>
      <w:r w:rsidR="004815AE" w:rsidRPr="00711E18">
        <w:rPr>
          <w:rFonts w:ascii="Arial" w:hAnsi="Arial" w:cs="Arial"/>
        </w:rPr>
        <w:t>He states that scaffolding</w:t>
      </w:r>
      <w:r w:rsidR="004815AE" w:rsidRPr="00711E18">
        <w:rPr>
          <w:rFonts w:ascii="Arial" w:hAnsi="Arial" w:cs="Arial"/>
          <w:color w:val="121212"/>
          <w:shd w:val="clear" w:color="auto" w:fill="FFFFFF"/>
        </w:rPr>
        <w:t xml:space="preserve"> refers to the steps taken to reduce the degrees of freedom in</w:t>
      </w:r>
      <w:r w:rsidR="00642B70" w:rsidRPr="00711E18">
        <w:rPr>
          <w:rFonts w:ascii="Arial" w:hAnsi="Arial" w:cs="Arial"/>
          <w:color w:val="121212"/>
          <w:shd w:val="clear" w:color="auto" w:fill="FFFFFF"/>
        </w:rPr>
        <w:t xml:space="preserve"> </w:t>
      </w:r>
      <w:r w:rsidR="0089171B" w:rsidRPr="00711E18">
        <w:rPr>
          <w:rFonts w:ascii="Arial" w:hAnsi="Arial" w:cs="Arial"/>
          <w:color w:val="121212"/>
          <w:shd w:val="clear" w:color="auto" w:fill="FFFFFF"/>
        </w:rPr>
        <w:t>undertaking</w:t>
      </w:r>
      <w:r w:rsidR="00642B70" w:rsidRPr="00711E18">
        <w:rPr>
          <w:rFonts w:ascii="Arial" w:hAnsi="Arial" w:cs="Arial"/>
          <w:color w:val="121212"/>
          <w:shd w:val="clear" w:color="auto" w:fill="FFFFFF"/>
        </w:rPr>
        <w:t xml:space="preserve"> a </w:t>
      </w:r>
      <w:r w:rsidR="004815AE" w:rsidRPr="00711E18">
        <w:rPr>
          <w:rFonts w:ascii="Arial" w:hAnsi="Arial" w:cs="Arial"/>
          <w:color w:val="121212"/>
          <w:shd w:val="clear" w:color="auto" w:fill="FFFFFF"/>
        </w:rPr>
        <w:t>task so that the child can concentrate on the difficult skill</w:t>
      </w:r>
      <w:r w:rsidR="000156AB" w:rsidRPr="00711E18">
        <w:rPr>
          <w:rFonts w:ascii="Arial" w:hAnsi="Arial" w:cs="Arial"/>
          <w:color w:val="121212"/>
          <w:shd w:val="clear" w:color="auto" w:fill="FFFFFF"/>
        </w:rPr>
        <w:t xml:space="preserve"> </w:t>
      </w:r>
      <w:r w:rsidR="004815AE" w:rsidRPr="00711E18">
        <w:rPr>
          <w:rFonts w:ascii="Arial" w:hAnsi="Arial" w:cs="Arial"/>
          <w:color w:val="121212"/>
          <w:shd w:val="clear" w:color="auto" w:fill="FFFFFF"/>
        </w:rPr>
        <w:t>(Bruner,1978</w:t>
      </w:r>
      <w:r w:rsidR="00642B70" w:rsidRPr="00711E18">
        <w:rPr>
          <w:rFonts w:ascii="Arial" w:hAnsi="Arial" w:cs="Arial"/>
          <w:color w:val="121212"/>
          <w:shd w:val="clear" w:color="auto" w:fill="FFFFFF"/>
        </w:rPr>
        <w:t>)</w:t>
      </w:r>
      <w:r w:rsidR="000156AB" w:rsidRPr="00711E18">
        <w:rPr>
          <w:rFonts w:ascii="Arial" w:hAnsi="Arial" w:cs="Arial"/>
          <w:color w:val="121212"/>
          <w:shd w:val="clear" w:color="auto" w:fill="FFFFFF"/>
        </w:rPr>
        <w:t>.</w:t>
      </w:r>
      <w:r w:rsidR="00557DAB" w:rsidRPr="00711E18">
        <w:rPr>
          <w:rFonts w:ascii="Arial" w:hAnsi="Arial" w:cs="Arial"/>
        </w:rPr>
        <w:t xml:space="preserve"> </w:t>
      </w:r>
      <w:r w:rsidR="004869F4" w:rsidRPr="00711E18">
        <w:rPr>
          <w:rFonts w:ascii="Arial" w:hAnsi="Arial" w:cs="Arial"/>
        </w:rPr>
        <w:t xml:space="preserve">An example of scaffolding within the project could be that </w:t>
      </w:r>
      <w:r w:rsidR="00722D9B" w:rsidRPr="00711E18">
        <w:rPr>
          <w:rFonts w:ascii="Arial" w:hAnsi="Arial" w:cs="Arial"/>
        </w:rPr>
        <w:t xml:space="preserve">the parents start by reading a story out loud to their child. Here, they are able to </w:t>
      </w:r>
      <w:r w:rsidR="00685741" w:rsidRPr="00711E18">
        <w:rPr>
          <w:rFonts w:ascii="Arial" w:hAnsi="Arial" w:cs="Arial"/>
        </w:rPr>
        <w:t xml:space="preserve">explain the meaning of the text, </w:t>
      </w:r>
      <w:r w:rsidR="00EC21ED" w:rsidRPr="00711E18">
        <w:rPr>
          <w:rFonts w:ascii="Arial" w:hAnsi="Arial" w:cs="Arial"/>
        </w:rPr>
        <w:t>pronounce words correctly</w:t>
      </w:r>
      <w:r w:rsidR="00685741" w:rsidRPr="00711E18">
        <w:rPr>
          <w:rFonts w:ascii="Arial" w:hAnsi="Arial" w:cs="Arial"/>
        </w:rPr>
        <w:t xml:space="preserve"> and define unfamiliar vocabulary</w:t>
      </w:r>
      <w:r w:rsidR="005751FB" w:rsidRPr="00711E18">
        <w:rPr>
          <w:rFonts w:ascii="Arial" w:hAnsi="Arial" w:cs="Arial"/>
        </w:rPr>
        <w:t>.</w:t>
      </w:r>
    </w:p>
    <w:p w14:paraId="7C8D844C" w14:textId="47BEEF19" w:rsidR="00582225" w:rsidRPr="00711E18" w:rsidRDefault="005751FB" w:rsidP="005B6B57">
      <w:pPr>
        <w:spacing w:line="360" w:lineRule="auto"/>
        <w:jc w:val="both"/>
        <w:rPr>
          <w:rFonts w:ascii="Arial" w:hAnsi="Arial" w:cs="Arial"/>
        </w:rPr>
      </w:pPr>
      <w:r w:rsidRPr="00711E18">
        <w:rPr>
          <w:rFonts w:ascii="Arial" w:hAnsi="Arial" w:cs="Arial"/>
        </w:rPr>
        <w:t xml:space="preserve"> </w:t>
      </w:r>
      <w:proofErr w:type="spellStart"/>
      <w:r w:rsidR="00AD353D" w:rsidRPr="00711E18">
        <w:rPr>
          <w:rFonts w:ascii="Arial" w:hAnsi="Arial" w:cs="Arial"/>
        </w:rPr>
        <w:t>Merga</w:t>
      </w:r>
      <w:proofErr w:type="spellEnd"/>
      <w:r w:rsidR="00AD353D" w:rsidRPr="00711E18">
        <w:rPr>
          <w:rFonts w:ascii="Arial" w:hAnsi="Arial" w:cs="Arial"/>
        </w:rPr>
        <w:t xml:space="preserve"> (2017) highlights that when parents read aloud to children it is also beneficial for their </w:t>
      </w:r>
      <w:hyperlink r:id="rId11" w:history="1">
        <w:r w:rsidR="00AD353D" w:rsidRPr="00711E18">
          <w:rPr>
            <w:rStyle w:val="Hyperlink"/>
            <w:rFonts w:ascii="Arial" w:hAnsi="Arial" w:cs="Arial"/>
            <w:color w:val="auto"/>
            <w:u w:val="none"/>
          </w:rPr>
          <w:t>cognitive development</w:t>
        </w:r>
      </w:hyperlink>
      <w:r w:rsidR="00AD353D" w:rsidRPr="00711E18">
        <w:rPr>
          <w:rFonts w:ascii="Arial" w:hAnsi="Arial" w:cs="Arial"/>
        </w:rPr>
        <w:t xml:space="preserve">. Parent to child reading helps to activate brain areas related to </w:t>
      </w:r>
      <w:hyperlink r:id="rId12" w:history="1">
        <w:r w:rsidR="00AD353D" w:rsidRPr="00711E18">
          <w:rPr>
            <w:rStyle w:val="Hyperlink"/>
            <w:rFonts w:ascii="Arial" w:hAnsi="Arial" w:cs="Arial"/>
            <w:color w:val="auto"/>
            <w:u w:val="none"/>
          </w:rPr>
          <w:t>mental imagery</w:t>
        </w:r>
      </w:hyperlink>
      <w:r w:rsidR="00AD353D" w:rsidRPr="00711E18">
        <w:rPr>
          <w:rFonts w:ascii="Arial" w:hAnsi="Arial" w:cs="Arial"/>
        </w:rPr>
        <w:t xml:space="preserve"> narrative comprehension</w:t>
      </w:r>
      <w:r w:rsidR="00344659" w:rsidRPr="00711E18">
        <w:rPr>
          <w:rFonts w:ascii="Arial" w:hAnsi="Arial" w:cs="Arial"/>
        </w:rPr>
        <w:t xml:space="preserve">. But </w:t>
      </w:r>
      <w:proofErr w:type="spellStart"/>
      <w:r w:rsidR="00344659" w:rsidRPr="00711E18">
        <w:rPr>
          <w:rFonts w:ascii="Arial" w:hAnsi="Arial" w:cs="Arial"/>
        </w:rPr>
        <w:t>Merga</w:t>
      </w:r>
      <w:proofErr w:type="spellEnd"/>
      <w:r w:rsidR="00344659" w:rsidRPr="00711E18">
        <w:rPr>
          <w:rFonts w:ascii="Arial" w:hAnsi="Arial" w:cs="Arial"/>
        </w:rPr>
        <w:t xml:space="preserve"> (2017) does go on to state that not all children find</w:t>
      </w:r>
      <w:r w:rsidR="00F31C93" w:rsidRPr="00711E18">
        <w:rPr>
          <w:rFonts w:ascii="Arial" w:hAnsi="Arial" w:cs="Arial"/>
        </w:rPr>
        <w:t xml:space="preserve"> </w:t>
      </w:r>
      <w:r w:rsidR="00344659" w:rsidRPr="00711E18">
        <w:rPr>
          <w:rFonts w:ascii="Arial" w:hAnsi="Arial" w:cs="Arial"/>
        </w:rPr>
        <w:t xml:space="preserve">shared reading experiences </w:t>
      </w:r>
      <w:r w:rsidR="0090650E" w:rsidRPr="00711E18">
        <w:rPr>
          <w:rFonts w:ascii="Arial" w:hAnsi="Arial" w:cs="Arial"/>
        </w:rPr>
        <w:t xml:space="preserve">delightful. </w:t>
      </w:r>
      <w:r w:rsidR="00344659" w:rsidRPr="00711E18">
        <w:rPr>
          <w:rFonts w:ascii="Arial" w:hAnsi="Arial" w:cs="Arial"/>
        </w:rPr>
        <w:t>Some children described having poor quality experiences of being read to</w:t>
      </w:r>
      <w:r w:rsidR="0090650E" w:rsidRPr="00711E18">
        <w:rPr>
          <w:rFonts w:ascii="Arial" w:hAnsi="Arial" w:cs="Arial"/>
        </w:rPr>
        <w:t xml:space="preserve"> and they </w:t>
      </w:r>
      <w:r w:rsidR="009C1E44" w:rsidRPr="00711E18">
        <w:rPr>
          <w:rFonts w:ascii="Arial" w:hAnsi="Arial" w:cs="Arial"/>
        </w:rPr>
        <w:t>did not</w:t>
      </w:r>
      <w:r w:rsidR="00344659" w:rsidRPr="00711E18">
        <w:rPr>
          <w:rFonts w:ascii="Arial" w:hAnsi="Arial" w:cs="Arial"/>
        </w:rPr>
        <w:t xml:space="preserve"> enjoy reading to overly critical parents. In some </w:t>
      </w:r>
      <w:r w:rsidR="00F2127B" w:rsidRPr="00711E18">
        <w:rPr>
          <w:rFonts w:ascii="Arial" w:hAnsi="Arial" w:cs="Arial"/>
        </w:rPr>
        <w:t>situations</w:t>
      </w:r>
      <w:r w:rsidR="00344659" w:rsidRPr="00711E18">
        <w:rPr>
          <w:rFonts w:ascii="Arial" w:hAnsi="Arial" w:cs="Arial"/>
        </w:rPr>
        <w:t xml:space="preserve">, parents </w:t>
      </w:r>
      <w:r w:rsidR="0047546D" w:rsidRPr="00711E18">
        <w:rPr>
          <w:rFonts w:ascii="Arial" w:hAnsi="Arial" w:cs="Arial"/>
        </w:rPr>
        <w:t xml:space="preserve">would lack concentration which would cause frustration to the child, and even sometimes pass the responsibility onto another sibling. </w:t>
      </w:r>
      <w:r w:rsidRPr="00711E18">
        <w:rPr>
          <w:rFonts w:ascii="Arial" w:hAnsi="Arial" w:cs="Arial"/>
        </w:rPr>
        <w:t>After the parents have modelled effective reading skills,</w:t>
      </w:r>
      <w:r w:rsidR="005A6140" w:rsidRPr="00711E18">
        <w:rPr>
          <w:rFonts w:ascii="Arial" w:hAnsi="Arial" w:cs="Arial"/>
        </w:rPr>
        <w:t xml:space="preserve"> </w:t>
      </w:r>
      <w:r w:rsidR="00733D69" w:rsidRPr="00711E18">
        <w:rPr>
          <w:rFonts w:ascii="Arial" w:hAnsi="Arial" w:cs="Arial"/>
        </w:rPr>
        <w:t xml:space="preserve">it would enable the child </w:t>
      </w:r>
      <w:r w:rsidR="005A6140" w:rsidRPr="00711E18">
        <w:rPr>
          <w:rFonts w:ascii="Arial" w:hAnsi="Arial" w:cs="Arial"/>
        </w:rPr>
        <w:t xml:space="preserve">to have a go </w:t>
      </w:r>
      <w:r w:rsidRPr="00711E18">
        <w:rPr>
          <w:rFonts w:ascii="Arial" w:hAnsi="Arial" w:cs="Arial"/>
        </w:rPr>
        <w:t>with scaffolding if needed. As</w:t>
      </w:r>
      <w:r w:rsidR="00215900" w:rsidRPr="00711E18">
        <w:rPr>
          <w:rFonts w:ascii="Arial" w:hAnsi="Arial" w:cs="Arial"/>
        </w:rPr>
        <w:t xml:space="preserve"> they gain more confidence and independence, they may be able to read more fluently</w:t>
      </w:r>
      <w:r w:rsidR="00F1044D" w:rsidRPr="00711E18">
        <w:rPr>
          <w:rFonts w:ascii="Arial" w:hAnsi="Arial" w:cs="Arial"/>
        </w:rPr>
        <w:t>, with less reliance of their MKO</w:t>
      </w:r>
      <w:r w:rsidR="003D4A71" w:rsidRPr="00711E18">
        <w:rPr>
          <w:rFonts w:ascii="Arial" w:hAnsi="Arial" w:cs="Arial"/>
        </w:rPr>
        <w:t xml:space="preserve"> or parent. </w:t>
      </w:r>
    </w:p>
    <w:p w14:paraId="04A29304" w14:textId="2DDB2AE4" w:rsidR="00CF526A" w:rsidRPr="00711E18" w:rsidRDefault="00CF526A" w:rsidP="005B6B57">
      <w:pPr>
        <w:spacing w:line="360" w:lineRule="auto"/>
        <w:jc w:val="both"/>
        <w:rPr>
          <w:rFonts w:ascii="Arial" w:hAnsi="Arial" w:cs="Arial"/>
        </w:rPr>
      </w:pPr>
      <w:r w:rsidRPr="00711E18">
        <w:rPr>
          <w:rFonts w:ascii="Arial" w:hAnsi="Arial" w:cs="Arial"/>
        </w:rPr>
        <w:t>Bandura</w:t>
      </w:r>
      <w:r w:rsidR="0064664F" w:rsidRPr="00711E18">
        <w:rPr>
          <w:rFonts w:ascii="Arial" w:hAnsi="Arial" w:cs="Arial"/>
        </w:rPr>
        <w:t xml:space="preserve"> (1986)</w:t>
      </w:r>
      <w:r w:rsidRPr="00711E18">
        <w:rPr>
          <w:rFonts w:ascii="Arial" w:hAnsi="Arial" w:cs="Arial"/>
        </w:rPr>
        <w:t xml:space="preserve"> </w:t>
      </w:r>
      <w:r w:rsidR="0064664F" w:rsidRPr="00711E18">
        <w:rPr>
          <w:rFonts w:ascii="Arial" w:hAnsi="Arial" w:cs="Arial"/>
        </w:rPr>
        <w:t xml:space="preserve">refers to the term ‘self-efficacy’ which is used to </w:t>
      </w:r>
      <w:r w:rsidR="00802926" w:rsidRPr="00711E18">
        <w:rPr>
          <w:rFonts w:ascii="Arial" w:hAnsi="Arial" w:cs="Arial"/>
        </w:rPr>
        <w:t>define self-esteem but in the sense of self-belief.</w:t>
      </w:r>
      <w:r w:rsidR="00FB07F8" w:rsidRPr="00711E18">
        <w:rPr>
          <w:rFonts w:ascii="Arial" w:hAnsi="Arial" w:cs="Arial"/>
        </w:rPr>
        <w:t xml:space="preserve"> Parents need to believe that they have the ability </w:t>
      </w:r>
      <w:r w:rsidR="007357F1" w:rsidRPr="00711E18">
        <w:rPr>
          <w:rFonts w:ascii="Arial" w:hAnsi="Arial" w:cs="Arial"/>
        </w:rPr>
        <w:t>to make a strong and positive contribution to their child’s learning in order to make changes.</w:t>
      </w:r>
      <w:r w:rsidR="002D5606" w:rsidRPr="00711E18">
        <w:rPr>
          <w:rFonts w:ascii="Arial" w:hAnsi="Arial" w:cs="Arial"/>
        </w:rPr>
        <w:t xml:space="preserve"> Parents who have a strong self-efficacy are more likely and willing to </w:t>
      </w:r>
      <w:r w:rsidR="00D633D7" w:rsidRPr="00711E18">
        <w:rPr>
          <w:rFonts w:ascii="Arial" w:hAnsi="Arial" w:cs="Arial"/>
        </w:rPr>
        <w:t xml:space="preserve">assist </w:t>
      </w:r>
      <w:r w:rsidR="00E91ECC" w:rsidRPr="00711E18">
        <w:rPr>
          <w:rFonts w:ascii="Arial" w:hAnsi="Arial" w:cs="Arial"/>
        </w:rPr>
        <w:t>in becoming</w:t>
      </w:r>
      <w:r w:rsidR="00D633D7" w:rsidRPr="00711E18">
        <w:rPr>
          <w:rFonts w:ascii="Arial" w:hAnsi="Arial" w:cs="Arial"/>
        </w:rPr>
        <w:t xml:space="preserve"> involved with their child’s education</w:t>
      </w:r>
      <w:r w:rsidR="00E91ECC" w:rsidRPr="00711E18">
        <w:rPr>
          <w:rFonts w:ascii="Arial" w:hAnsi="Arial" w:cs="Arial"/>
        </w:rPr>
        <w:t xml:space="preserve"> </w:t>
      </w:r>
      <w:r w:rsidR="002D5606" w:rsidRPr="00711E18">
        <w:rPr>
          <w:rFonts w:ascii="Arial" w:hAnsi="Arial" w:cs="Arial"/>
        </w:rPr>
        <w:t>(</w:t>
      </w:r>
      <w:proofErr w:type="spellStart"/>
      <w:r w:rsidR="002D5606" w:rsidRPr="00711E18">
        <w:rPr>
          <w:rFonts w:ascii="Arial" w:hAnsi="Arial" w:cs="Arial"/>
        </w:rPr>
        <w:t>Melhuish</w:t>
      </w:r>
      <w:proofErr w:type="spellEnd"/>
      <w:r w:rsidR="002D5606" w:rsidRPr="00711E18">
        <w:rPr>
          <w:rFonts w:ascii="Arial" w:hAnsi="Arial" w:cs="Arial"/>
        </w:rPr>
        <w:t xml:space="preserve"> et al, 2008)</w:t>
      </w:r>
      <w:r w:rsidR="00BC48F8" w:rsidRPr="00711E18">
        <w:rPr>
          <w:rFonts w:ascii="Arial" w:hAnsi="Arial" w:cs="Arial"/>
        </w:rPr>
        <w:t xml:space="preserve">. </w:t>
      </w:r>
    </w:p>
    <w:p w14:paraId="59AD1A63" w14:textId="78ACDC37" w:rsidR="00E072D2" w:rsidRPr="00711E18" w:rsidRDefault="00582225" w:rsidP="005B6B57">
      <w:pPr>
        <w:spacing w:line="360" w:lineRule="auto"/>
        <w:jc w:val="both"/>
        <w:rPr>
          <w:rFonts w:ascii="Arial" w:hAnsi="Arial" w:cs="Arial"/>
        </w:rPr>
      </w:pPr>
      <w:r w:rsidRPr="00711E18">
        <w:rPr>
          <w:rFonts w:ascii="Arial" w:hAnsi="Arial" w:cs="Arial"/>
        </w:rPr>
        <w:t>Levy et al (2018) suggests that in order to be</w:t>
      </w:r>
      <w:r w:rsidR="007862FD" w:rsidRPr="00711E18">
        <w:rPr>
          <w:rFonts w:ascii="Arial" w:hAnsi="Arial" w:cs="Arial"/>
        </w:rPr>
        <w:t xml:space="preserve"> </w:t>
      </w:r>
      <w:r w:rsidRPr="00711E18">
        <w:rPr>
          <w:rFonts w:ascii="Arial" w:hAnsi="Arial" w:cs="Arial"/>
        </w:rPr>
        <w:t xml:space="preserve">successful in </w:t>
      </w:r>
      <w:r w:rsidR="00D50652" w:rsidRPr="00711E18">
        <w:rPr>
          <w:rFonts w:ascii="Arial" w:hAnsi="Arial" w:cs="Arial"/>
        </w:rPr>
        <w:t xml:space="preserve">encouraging </w:t>
      </w:r>
      <w:r w:rsidRPr="00711E18">
        <w:rPr>
          <w:rFonts w:ascii="Arial" w:hAnsi="Arial" w:cs="Arial"/>
        </w:rPr>
        <w:t xml:space="preserve">families to embed shared reading </w:t>
      </w:r>
      <w:r w:rsidR="007862FD" w:rsidRPr="00711E18">
        <w:rPr>
          <w:rFonts w:ascii="Arial" w:hAnsi="Arial" w:cs="Arial"/>
        </w:rPr>
        <w:t>activities</w:t>
      </w:r>
      <w:r w:rsidRPr="00711E18">
        <w:rPr>
          <w:rFonts w:ascii="Arial" w:hAnsi="Arial" w:cs="Arial"/>
        </w:rPr>
        <w:t xml:space="preserve"> within their </w:t>
      </w:r>
      <w:r w:rsidR="007862FD" w:rsidRPr="00711E18">
        <w:rPr>
          <w:rFonts w:ascii="Arial" w:hAnsi="Arial" w:cs="Arial"/>
        </w:rPr>
        <w:t>day to day</w:t>
      </w:r>
      <w:r w:rsidRPr="00711E18">
        <w:rPr>
          <w:rFonts w:ascii="Arial" w:hAnsi="Arial" w:cs="Arial"/>
        </w:rPr>
        <w:t xml:space="preserve"> lives, we must begin with</w:t>
      </w:r>
      <w:r w:rsidR="007862FD" w:rsidRPr="00711E18">
        <w:rPr>
          <w:rFonts w:ascii="Arial" w:hAnsi="Arial" w:cs="Arial"/>
        </w:rPr>
        <w:t xml:space="preserve"> </w:t>
      </w:r>
      <w:r w:rsidR="0001110B" w:rsidRPr="00711E18">
        <w:rPr>
          <w:rFonts w:ascii="Arial" w:hAnsi="Arial" w:cs="Arial"/>
        </w:rPr>
        <w:t>schools</w:t>
      </w:r>
      <w:r w:rsidR="00D50652" w:rsidRPr="00711E18">
        <w:rPr>
          <w:rFonts w:ascii="Arial" w:hAnsi="Arial" w:cs="Arial"/>
        </w:rPr>
        <w:t xml:space="preserve"> </w:t>
      </w:r>
      <w:r w:rsidRPr="00711E18">
        <w:rPr>
          <w:rFonts w:ascii="Arial" w:hAnsi="Arial" w:cs="Arial"/>
        </w:rPr>
        <w:t>understand</w:t>
      </w:r>
      <w:r w:rsidR="00D50652" w:rsidRPr="00711E18">
        <w:rPr>
          <w:rFonts w:ascii="Arial" w:hAnsi="Arial" w:cs="Arial"/>
        </w:rPr>
        <w:t xml:space="preserve">ing </w:t>
      </w:r>
      <w:r w:rsidRPr="00711E18">
        <w:rPr>
          <w:rFonts w:ascii="Arial" w:hAnsi="Arial" w:cs="Arial"/>
        </w:rPr>
        <w:t xml:space="preserve">the factors that </w:t>
      </w:r>
      <w:r w:rsidR="003C4AAC" w:rsidRPr="00711E18">
        <w:rPr>
          <w:rFonts w:ascii="Arial" w:hAnsi="Arial" w:cs="Arial"/>
        </w:rPr>
        <w:t xml:space="preserve">both </w:t>
      </w:r>
      <w:r w:rsidRPr="00711E18">
        <w:rPr>
          <w:rFonts w:ascii="Arial" w:hAnsi="Arial" w:cs="Arial"/>
        </w:rPr>
        <w:t>motivate and discourage parents from different ethnic</w:t>
      </w:r>
      <w:r w:rsidR="00D859D7" w:rsidRPr="00711E18">
        <w:rPr>
          <w:rFonts w:ascii="Arial" w:hAnsi="Arial" w:cs="Arial"/>
        </w:rPr>
        <w:t xml:space="preserve">, </w:t>
      </w:r>
      <w:r w:rsidRPr="00711E18">
        <w:rPr>
          <w:rFonts w:ascii="Arial" w:hAnsi="Arial" w:cs="Arial"/>
        </w:rPr>
        <w:t>cultural</w:t>
      </w:r>
      <w:r w:rsidR="00D859D7" w:rsidRPr="00711E18">
        <w:rPr>
          <w:rFonts w:ascii="Arial" w:hAnsi="Arial" w:cs="Arial"/>
        </w:rPr>
        <w:t xml:space="preserve"> and</w:t>
      </w:r>
      <w:r w:rsidR="00D03716" w:rsidRPr="00711E18">
        <w:rPr>
          <w:rFonts w:ascii="Arial" w:hAnsi="Arial" w:cs="Arial"/>
        </w:rPr>
        <w:t xml:space="preserve"> socio-economic</w:t>
      </w:r>
      <w:r w:rsidRPr="00711E18">
        <w:rPr>
          <w:rFonts w:ascii="Arial" w:hAnsi="Arial" w:cs="Arial"/>
        </w:rPr>
        <w:t xml:space="preserve"> backgrounds from reading with their children.</w:t>
      </w:r>
      <w:r w:rsidR="00045239" w:rsidRPr="00711E18">
        <w:rPr>
          <w:rFonts w:ascii="Arial" w:hAnsi="Arial" w:cs="Arial"/>
        </w:rPr>
        <w:t xml:space="preserve"> Clark and</w:t>
      </w:r>
      <w:r w:rsidR="00AF5CA7" w:rsidRPr="00711E18">
        <w:rPr>
          <w:rFonts w:ascii="Arial" w:hAnsi="Arial" w:cs="Arial"/>
        </w:rPr>
        <w:t xml:space="preserve"> </w:t>
      </w:r>
      <w:r w:rsidR="00B31703" w:rsidRPr="00711E18">
        <w:rPr>
          <w:rFonts w:ascii="Arial" w:hAnsi="Arial" w:cs="Arial"/>
        </w:rPr>
        <w:t>Hawkins (2010)</w:t>
      </w:r>
      <w:r w:rsidR="00AF5CA7" w:rsidRPr="00711E18">
        <w:rPr>
          <w:rFonts w:ascii="Arial" w:hAnsi="Arial" w:cs="Arial"/>
        </w:rPr>
        <w:t xml:space="preserve"> also </w:t>
      </w:r>
      <w:r w:rsidR="00B31703" w:rsidRPr="00711E18">
        <w:rPr>
          <w:rFonts w:ascii="Arial" w:hAnsi="Arial" w:cs="Arial"/>
        </w:rPr>
        <w:t xml:space="preserve">noted from their study that nearly twice as many </w:t>
      </w:r>
      <w:r w:rsidR="00B9251E" w:rsidRPr="00711E18">
        <w:rPr>
          <w:rFonts w:ascii="Arial" w:hAnsi="Arial" w:cs="Arial"/>
        </w:rPr>
        <w:t>children</w:t>
      </w:r>
      <w:r w:rsidR="00B31703" w:rsidRPr="00711E18">
        <w:rPr>
          <w:rFonts w:ascii="Arial" w:hAnsi="Arial" w:cs="Arial"/>
        </w:rPr>
        <w:t xml:space="preserve"> wh</w:t>
      </w:r>
      <w:r w:rsidR="00F33E18" w:rsidRPr="00711E18">
        <w:rPr>
          <w:rFonts w:ascii="Arial" w:hAnsi="Arial" w:cs="Arial"/>
        </w:rPr>
        <w:t xml:space="preserve">o </w:t>
      </w:r>
      <w:r w:rsidR="00B31703" w:rsidRPr="00711E18">
        <w:rPr>
          <w:rFonts w:ascii="Arial" w:hAnsi="Arial" w:cs="Arial"/>
        </w:rPr>
        <w:t xml:space="preserve">see their </w:t>
      </w:r>
      <w:r w:rsidR="00F8285F" w:rsidRPr="00711E18">
        <w:rPr>
          <w:rFonts w:ascii="Arial" w:hAnsi="Arial" w:cs="Arial"/>
        </w:rPr>
        <w:t xml:space="preserve">parents </w:t>
      </w:r>
      <w:r w:rsidR="00B31703" w:rsidRPr="00711E18">
        <w:rPr>
          <w:rFonts w:ascii="Arial" w:hAnsi="Arial" w:cs="Arial"/>
        </w:rPr>
        <w:t>read a lot, also read outside of school every day</w:t>
      </w:r>
      <w:r w:rsidR="00545071" w:rsidRPr="00711E18">
        <w:rPr>
          <w:rFonts w:ascii="Arial" w:hAnsi="Arial" w:cs="Arial"/>
        </w:rPr>
        <w:t xml:space="preserve">. </w:t>
      </w:r>
      <w:r w:rsidR="00166CA4" w:rsidRPr="00711E18">
        <w:rPr>
          <w:rFonts w:ascii="Arial" w:hAnsi="Arial" w:cs="Arial"/>
        </w:rPr>
        <w:t xml:space="preserve">Perhaps, this can highlight the influence that parents actually have on their children and therefore parents acting as a role model can be </w:t>
      </w:r>
      <w:r w:rsidR="00166CA4" w:rsidRPr="00711E18">
        <w:rPr>
          <w:rFonts w:ascii="Arial" w:hAnsi="Arial" w:cs="Arial"/>
        </w:rPr>
        <w:lastRenderedPageBreak/>
        <w:t xml:space="preserve">fundamentally </w:t>
      </w:r>
      <w:r w:rsidR="009019F1" w:rsidRPr="00711E18">
        <w:rPr>
          <w:rFonts w:ascii="Arial" w:hAnsi="Arial" w:cs="Arial"/>
        </w:rPr>
        <w:t xml:space="preserve">crucial </w:t>
      </w:r>
      <w:r w:rsidR="00166CA4" w:rsidRPr="00711E18">
        <w:rPr>
          <w:rFonts w:ascii="Arial" w:hAnsi="Arial" w:cs="Arial"/>
        </w:rPr>
        <w:t xml:space="preserve">to a child’s development. </w:t>
      </w:r>
      <w:r w:rsidR="00323A1F" w:rsidRPr="00711E18">
        <w:rPr>
          <w:rFonts w:ascii="Arial" w:hAnsi="Arial" w:cs="Arial"/>
        </w:rPr>
        <w:t xml:space="preserve">If parents </w:t>
      </w:r>
      <w:r w:rsidR="00B52A6C" w:rsidRPr="00711E18">
        <w:rPr>
          <w:rFonts w:ascii="Arial" w:hAnsi="Arial" w:cs="Arial"/>
        </w:rPr>
        <w:t>do not</w:t>
      </w:r>
      <w:r w:rsidR="00323A1F" w:rsidRPr="00711E18">
        <w:rPr>
          <w:rFonts w:ascii="Arial" w:hAnsi="Arial" w:cs="Arial"/>
        </w:rPr>
        <w:t xml:space="preserve"> assist with their child’s learning, the gap will continue to increase and therefore </w:t>
      </w:r>
      <w:r w:rsidR="0080703F" w:rsidRPr="00711E18">
        <w:rPr>
          <w:rFonts w:ascii="Arial" w:hAnsi="Arial" w:cs="Arial"/>
        </w:rPr>
        <w:t>the</w:t>
      </w:r>
      <w:r w:rsidR="00D01DFE" w:rsidRPr="00711E18">
        <w:rPr>
          <w:rFonts w:ascii="Arial" w:hAnsi="Arial" w:cs="Arial"/>
        </w:rPr>
        <w:t xml:space="preserve"> </w:t>
      </w:r>
      <w:r w:rsidR="00323A1F" w:rsidRPr="00711E18">
        <w:rPr>
          <w:rFonts w:ascii="Arial" w:hAnsi="Arial" w:cs="Arial"/>
        </w:rPr>
        <w:t>child</w:t>
      </w:r>
      <w:r w:rsidR="0080703F" w:rsidRPr="00711E18">
        <w:rPr>
          <w:rFonts w:ascii="Arial" w:hAnsi="Arial" w:cs="Arial"/>
        </w:rPr>
        <w:t xml:space="preserve"> may</w:t>
      </w:r>
      <w:r w:rsidR="00D01DFE" w:rsidRPr="00711E18">
        <w:rPr>
          <w:rFonts w:ascii="Arial" w:hAnsi="Arial" w:cs="Arial"/>
        </w:rPr>
        <w:t xml:space="preserve"> fall</w:t>
      </w:r>
      <w:r w:rsidR="00323A1F" w:rsidRPr="00711E18">
        <w:rPr>
          <w:rFonts w:ascii="Arial" w:hAnsi="Arial" w:cs="Arial"/>
        </w:rPr>
        <w:t xml:space="preserve"> further behind. </w:t>
      </w:r>
    </w:p>
    <w:p w14:paraId="4802A88A" w14:textId="59E6A2B3" w:rsidR="00221C9C" w:rsidRPr="00711E18" w:rsidRDefault="00221C9C" w:rsidP="005B6B57">
      <w:pPr>
        <w:spacing w:line="360" w:lineRule="auto"/>
        <w:jc w:val="both"/>
        <w:rPr>
          <w:rFonts w:ascii="Arial" w:hAnsi="Arial" w:cs="Arial"/>
          <w:color w:val="222222"/>
          <w:shd w:val="clear" w:color="auto" w:fill="FFFFFF"/>
        </w:rPr>
      </w:pPr>
      <w:r w:rsidRPr="00711E18">
        <w:rPr>
          <w:rFonts w:ascii="Arial" w:hAnsi="Arial" w:cs="Arial"/>
        </w:rPr>
        <w:t>As previously mentioned, the school’s philosophy very much integrate</w:t>
      </w:r>
      <w:r w:rsidR="00F9537D" w:rsidRPr="00711E18">
        <w:rPr>
          <w:rFonts w:ascii="Arial" w:hAnsi="Arial" w:cs="Arial"/>
        </w:rPr>
        <w:t>s</w:t>
      </w:r>
      <w:r w:rsidRPr="00711E18">
        <w:rPr>
          <w:rFonts w:ascii="Arial" w:hAnsi="Arial" w:cs="Arial"/>
        </w:rPr>
        <w:t xml:space="preserve"> the community within their terminology. </w:t>
      </w:r>
      <w:r w:rsidR="00411540" w:rsidRPr="00711E18">
        <w:rPr>
          <w:rFonts w:ascii="Arial" w:hAnsi="Arial" w:cs="Arial"/>
          <w:shd w:val="clear" w:color="auto" w:fill="FFFFFF"/>
        </w:rPr>
        <w:t xml:space="preserve">When both schools and community’s work together to support learning, it provides a benefit to everyone. Partnerships can serve to support, </w:t>
      </w:r>
      <w:proofErr w:type="gramStart"/>
      <w:r w:rsidR="009210CB" w:rsidRPr="00711E18">
        <w:rPr>
          <w:rFonts w:ascii="Arial" w:hAnsi="Arial" w:cs="Arial"/>
          <w:shd w:val="clear" w:color="auto" w:fill="FFFFFF"/>
        </w:rPr>
        <w:t>strengthen</w:t>
      </w:r>
      <w:proofErr w:type="gramEnd"/>
      <w:r w:rsidR="009210CB" w:rsidRPr="00711E18">
        <w:rPr>
          <w:rFonts w:ascii="Arial" w:hAnsi="Arial" w:cs="Arial"/>
          <w:shd w:val="clear" w:color="auto" w:fill="FFFFFF"/>
        </w:rPr>
        <w:t xml:space="preserve"> </w:t>
      </w:r>
      <w:r w:rsidR="00411540" w:rsidRPr="00711E18">
        <w:rPr>
          <w:rFonts w:ascii="Arial" w:hAnsi="Arial" w:cs="Arial"/>
          <w:shd w:val="clear" w:color="auto" w:fill="FFFFFF"/>
        </w:rPr>
        <w:t xml:space="preserve">and even transform individuals. This can result in </w:t>
      </w:r>
      <w:r w:rsidR="0065125E" w:rsidRPr="00711E18">
        <w:rPr>
          <w:rFonts w:ascii="Arial" w:hAnsi="Arial" w:cs="Arial"/>
          <w:shd w:val="clear" w:color="auto" w:fill="FFFFFF"/>
        </w:rPr>
        <w:t xml:space="preserve">an improved </w:t>
      </w:r>
      <w:r w:rsidR="00411540" w:rsidRPr="00711E18">
        <w:rPr>
          <w:rFonts w:ascii="Arial" w:hAnsi="Arial" w:cs="Arial"/>
          <w:shd w:val="clear" w:color="auto" w:fill="FFFFFF"/>
        </w:rPr>
        <w:t>quality</w:t>
      </w:r>
      <w:r w:rsidR="0065125E" w:rsidRPr="00711E18">
        <w:rPr>
          <w:rFonts w:ascii="Arial" w:hAnsi="Arial" w:cs="Arial"/>
          <w:shd w:val="clear" w:color="auto" w:fill="FFFFFF"/>
        </w:rPr>
        <w:t xml:space="preserve"> of program</w:t>
      </w:r>
      <w:r w:rsidR="00411540" w:rsidRPr="00711E18">
        <w:rPr>
          <w:rFonts w:ascii="Arial" w:hAnsi="Arial" w:cs="Arial"/>
          <w:shd w:val="clear" w:color="auto" w:fill="FFFFFF"/>
        </w:rPr>
        <w:t>, more efficient</w:t>
      </w:r>
      <w:r w:rsidR="0065125E" w:rsidRPr="00711E18">
        <w:rPr>
          <w:rFonts w:ascii="Arial" w:hAnsi="Arial" w:cs="Arial"/>
          <w:shd w:val="clear" w:color="auto" w:fill="FFFFFF"/>
        </w:rPr>
        <w:t xml:space="preserve"> and effective</w:t>
      </w:r>
      <w:r w:rsidR="00411540" w:rsidRPr="00711E18">
        <w:rPr>
          <w:rFonts w:ascii="Arial" w:hAnsi="Arial" w:cs="Arial"/>
          <w:shd w:val="clear" w:color="auto" w:fill="FFFFFF"/>
        </w:rPr>
        <w:t xml:space="preserve"> use of resources and better alignment</w:t>
      </w:r>
      <w:r w:rsidR="0065125E" w:rsidRPr="00711E18">
        <w:rPr>
          <w:rFonts w:ascii="Arial" w:hAnsi="Arial" w:cs="Arial"/>
          <w:shd w:val="clear" w:color="auto" w:fill="FFFFFF"/>
        </w:rPr>
        <w:t xml:space="preserve"> of </w:t>
      </w:r>
      <w:r w:rsidR="00411540" w:rsidRPr="00711E18">
        <w:rPr>
          <w:rFonts w:ascii="Arial" w:hAnsi="Arial" w:cs="Arial"/>
          <w:shd w:val="clear" w:color="auto" w:fill="FFFFFF"/>
        </w:rPr>
        <w:t>curricul</w:t>
      </w:r>
      <w:r w:rsidR="0065125E" w:rsidRPr="00711E18">
        <w:rPr>
          <w:rFonts w:ascii="Arial" w:hAnsi="Arial" w:cs="Arial"/>
          <w:shd w:val="clear" w:color="auto" w:fill="FFFFFF"/>
        </w:rPr>
        <w:t>um and goals.</w:t>
      </w:r>
      <w:r w:rsidR="00411540" w:rsidRPr="00711E18">
        <w:rPr>
          <w:rFonts w:ascii="Arial" w:hAnsi="Arial" w:cs="Arial"/>
          <w:shd w:val="clear" w:color="auto" w:fill="FFFFFF"/>
        </w:rPr>
        <w:t xml:space="preserve"> (Harvard Family Research Project, 2010).</w:t>
      </w:r>
      <w:r w:rsidR="005220C1" w:rsidRPr="00711E18">
        <w:rPr>
          <w:rFonts w:ascii="Arial" w:hAnsi="Arial" w:cs="Arial"/>
          <w:shd w:val="clear" w:color="auto" w:fill="FFFFFF"/>
        </w:rPr>
        <w:t xml:space="preserve"> </w:t>
      </w:r>
      <w:proofErr w:type="spellStart"/>
      <w:r w:rsidR="005220C1" w:rsidRPr="00711E18">
        <w:rPr>
          <w:rFonts w:ascii="Arial" w:hAnsi="Arial" w:cs="Arial"/>
        </w:rPr>
        <w:t>Bojuwoye</w:t>
      </w:r>
      <w:proofErr w:type="spellEnd"/>
      <w:r w:rsidR="005220C1" w:rsidRPr="00711E18">
        <w:rPr>
          <w:rFonts w:ascii="Arial" w:hAnsi="Arial" w:cs="Arial"/>
        </w:rPr>
        <w:t xml:space="preserve"> (2009) shares a similar opinion and states that </w:t>
      </w:r>
      <w:r w:rsidR="001332EA" w:rsidRPr="00711E18">
        <w:rPr>
          <w:rFonts w:ascii="Arial" w:hAnsi="Arial" w:cs="Arial"/>
        </w:rPr>
        <w:t xml:space="preserve">when both parents and schools work closely together, they are able to share information among themselves. This sharing of  information </w:t>
      </w:r>
      <w:r w:rsidR="00294207" w:rsidRPr="00711E18">
        <w:rPr>
          <w:rFonts w:ascii="Arial" w:hAnsi="Arial" w:cs="Arial"/>
        </w:rPr>
        <w:t>allows</w:t>
      </w:r>
      <w:r w:rsidR="001332EA" w:rsidRPr="00711E18">
        <w:rPr>
          <w:rFonts w:ascii="Arial" w:hAnsi="Arial" w:cs="Arial"/>
        </w:rPr>
        <w:t xml:space="preserve"> families to </w:t>
      </w:r>
      <w:r w:rsidR="00294207" w:rsidRPr="00711E18">
        <w:rPr>
          <w:rFonts w:ascii="Arial" w:hAnsi="Arial" w:cs="Arial"/>
        </w:rPr>
        <w:t>have a better</w:t>
      </w:r>
      <w:r w:rsidR="001332EA" w:rsidRPr="00711E18">
        <w:rPr>
          <w:rFonts w:ascii="Arial" w:hAnsi="Arial" w:cs="Arial"/>
        </w:rPr>
        <w:t xml:space="preserve"> understand</w:t>
      </w:r>
      <w:r w:rsidR="00294207" w:rsidRPr="00711E18">
        <w:rPr>
          <w:rFonts w:ascii="Arial" w:hAnsi="Arial" w:cs="Arial"/>
        </w:rPr>
        <w:t>ing of</w:t>
      </w:r>
      <w:r w:rsidR="001332EA" w:rsidRPr="00711E18">
        <w:rPr>
          <w:rFonts w:ascii="Arial" w:hAnsi="Arial" w:cs="Arial"/>
        </w:rPr>
        <w:t xml:space="preserve"> the schools and</w:t>
      </w:r>
      <w:r w:rsidR="00294207" w:rsidRPr="00711E18">
        <w:rPr>
          <w:rFonts w:ascii="Arial" w:hAnsi="Arial" w:cs="Arial"/>
        </w:rPr>
        <w:t xml:space="preserve"> it allows the</w:t>
      </w:r>
      <w:r w:rsidR="001332EA" w:rsidRPr="00711E18">
        <w:rPr>
          <w:rFonts w:ascii="Arial" w:hAnsi="Arial" w:cs="Arial"/>
        </w:rPr>
        <w:t xml:space="preserve"> schools to</w:t>
      </w:r>
      <w:r w:rsidR="00294207" w:rsidRPr="00711E18">
        <w:rPr>
          <w:rFonts w:ascii="Arial" w:hAnsi="Arial" w:cs="Arial"/>
        </w:rPr>
        <w:t xml:space="preserve"> have a better</w:t>
      </w:r>
      <w:r w:rsidR="001332EA" w:rsidRPr="00711E18">
        <w:rPr>
          <w:rFonts w:ascii="Arial" w:hAnsi="Arial" w:cs="Arial"/>
        </w:rPr>
        <w:t xml:space="preserve"> understand</w:t>
      </w:r>
      <w:r w:rsidR="00294207" w:rsidRPr="00711E18">
        <w:rPr>
          <w:rFonts w:ascii="Arial" w:hAnsi="Arial" w:cs="Arial"/>
        </w:rPr>
        <w:t>ing of</w:t>
      </w:r>
      <w:r w:rsidR="001332EA" w:rsidRPr="00711E18">
        <w:rPr>
          <w:rFonts w:ascii="Arial" w:hAnsi="Arial" w:cs="Arial"/>
        </w:rPr>
        <w:t xml:space="preserve"> the families.</w:t>
      </w:r>
    </w:p>
    <w:p w14:paraId="198541D5" w14:textId="0C2B708B" w:rsidR="00655467" w:rsidRPr="00711E18" w:rsidRDefault="009C0CE2" w:rsidP="005B6B57">
      <w:pPr>
        <w:spacing w:line="360" w:lineRule="auto"/>
        <w:jc w:val="both"/>
        <w:rPr>
          <w:rFonts w:ascii="Arial" w:hAnsi="Arial" w:cs="Arial"/>
          <w:shd w:val="clear" w:color="auto" w:fill="FFFFFF"/>
        </w:rPr>
      </w:pPr>
      <w:r w:rsidRPr="00711E18">
        <w:rPr>
          <w:rFonts w:ascii="Arial" w:hAnsi="Arial" w:cs="Arial"/>
          <w:shd w:val="clear" w:color="auto" w:fill="FFFFFF"/>
        </w:rPr>
        <w:t>The</w:t>
      </w:r>
      <w:r w:rsidR="002A5CD7" w:rsidRPr="00711E18">
        <w:rPr>
          <w:rFonts w:ascii="Arial" w:hAnsi="Arial" w:cs="Arial"/>
          <w:shd w:val="clear" w:color="auto" w:fill="FFFFFF"/>
        </w:rPr>
        <w:t xml:space="preserve">re are </w:t>
      </w:r>
      <w:r w:rsidR="0063526C" w:rsidRPr="00711E18">
        <w:rPr>
          <w:rFonts w:ascii="Arial" w:hAnsi="Arial" w:cs="Arial"/>
          <w:shd w:val="clear" w:color="auto" w:fill="FFFFFF"/>
        </w:rPr>
        <w:t>t</w:t>
      </w:r>
      <w:r w:rsidR="004765C5" w:rsidRPr="00711E18">
        <w:rPr>
          <w:rFonts w:ascii="Arial" w:hAnsi="Arial" w:cs="Arial"/>
          <w:shd w:val="clear" w:color="auto" w:fill="FFFFFF"/>
        </w:rPr>
        <w:t xml:space="preserve">hree </w:t>
      </w:r>
      <w:r w:rsidR="00C45F25" w:rsidRPr="00711E18">
        <w:rPr>
          <w:rFonts w:ascii="Arial" w:hAnsi="Arial" w:cs="Arial"/>
          <w:shd w:val="clear" w:color="auto" w:fill="FFFFFF"/>
        </w:rPr>
        <w:t xml:space="preserve">aims that underpin the </w:t>
      </w:r>
      <w:r w:rsidR="0063526C" w:rsidRPr="00711E18">
        <w:rPr>
          <w:rFonts w:ascii="Arial" w:hAnsi="Arial" w:cs="Arial"/>
          <w:shd w:val="clear" w:color="auto" w:fill="FFFFFF"/>
        </w:rPr>
        <w:t>focus</w:t>
      </w:r>
      <w:r w:rsidR="00C45F25" w:rsidRPr="00711E18">
        <w:rPr>
          <w:rFonts w:ascii="Arial" w:hAnsi="Arial" w:cs="Arial"/>
          <w:shd w:val="clear" w:color="auto" w:fill="FFFFFF"/>
        </w:rPr>
        <w:t xml:space="preserve"> of the project.</w:t>
      </w:r>
      <w:r w:rsidR="004765C5" w:rsidRPr="00711E18">
        <w:rPr>
          <w:rFonts w:ascii="Arial" w:hAnsi="Arial" w:cs="Arial"/>
          <w:shd w:val="clear" w:color="auto" w:fill="FFFFFF"/>
        </w:rPr>
        <w:t xml:space="preserve"> Aim one focuses</w:t>
      </w:r>
      <w:r w:rsidR="00C751B0" w:rsidRPr="00711E18">
        <w:rPr>
          <w:rFonts w:ascii="Arial" w:hAnsi="Arial" w:cs="Arial"/>
          <w:shd w:val="clear" w:color="auto" w:fill="FFFFFF"/>
        </w:rPr>
        <w:t xml:space="preserve"> on</w:t>
      </w:r>
      <w:r w:rsidR="006F4F82" w:rsidRPr="00711E18">
        <w:rPr>
          <w:rFonts w:ascii="Arial" w:hAnsi="Arial" w:cs="Arial"/>
          <w:shd w:val="clear" w:color="auto" w:fill="FFFFFF"/>
        </w:rPr>
        <w:t xml:space="preserve"> p</w:t>
      </w:r>
      <w:r w:rsidR="004765C5" w:rsidRPr="00711E18">
        <w:rPr>
          <w:rFonts w:ascii="Arial" w:hAnsi="Arial" w:cs="Arial"/>
          <w:bdr w:val="none" w:sz="0" w:space="0" w:color="auto" w:frame="1"/>
        </w:rPr>
        <w:t>arents</w:t>
      </w:r>
      <w:r w:rsidR="004765C5" w:rsidRPr="00711E18">
        <w:rPr>
          <w:rFonts w:ascii="Arial" w:hAnsi="Arial" w:cs="Arial"/>
          <w:bdr w:val="none" w:sz="0" w:space="0" w:color="auto" w:frame="1"/>
          <w:shd w:val="clear" w:color="auto" w:fill="FFFFFF"/>
        </w:rPr>
        <w:t xml:space="preserve"> working collaboratively with the school in order </w:t>
      </w:r>
      <w:r w:rsidR="007C57DC" w:rsidRPr="00711E18">
        <w:rPr>
          <w:rFonts w:ascii="Arial" w:hAnsi="Arial" w:cs="Arial"/>
          <w:bdr w:val="none" w:sz="0" w:space="0" w:color="auto" w:frame="1"/>
          <w:shd w:val="clear" w:color="auto" w:fill="FFFFFF"/>
        </w:rPr>
        <w:t xml:space="preserve">to </w:t>
      </w:r>
      <w:r w:rsidR="004765C5" w:rsidRPr="00711E18">
        <w:rPr>
          <w:rFonts w:ascii="Arial" w:hAnsi="Arial" w:cs="Arial"/>
          <w:bdr w:val="none" w:sz="0" w:space="0" w:color="auto" w:frame="1"/>
          <w:shd w:val="clear" w:color="auto" w:fill="FFFFFF"/>
        </w:rPr>
        <w:t>not only develop their children's reading skills but increas</w:t>
      </w:r>
      <w:r w:rsidR="009B485C" w:rsidRPr="00711E18">
        <w:rPr>
          <w:rFonts w:ascii="Arial" w:hAnsi="Arial" w:cs="Arial"/>
          <w:bdr w:val="none" w:sz="0" w:space="0" w:color="auto" w:frame="1"/>
          <w:shd w:val="clear" w:color="auto" w:fill="FFFFFF"/>
        </w:rPr>
        <w:t>e</w:t>
      </w:r>
      <w:r w:rsidR="004765C5" w:rsidRPr="00711E18">
        <w:rPr>
          <w:rFonts w:ascii="Arial" w:hAnsi="Arial" w:cs="Arial"/>
          <w:bdr w:val="none" w:sz="0" w:space="0" w:color="auto" w:frame="1"/>
          <w:shd w:val="clear" w:color="auto" w:fill="FFFFFF"/>
        </w:rPr>
        <w:t xml:space="preserve"> their confidence and development too.</w:t>
      </w:r>
      <w:r w:rsidR="00481C6C" w:rsidRPr="00711E18">
        <w:rPr>
          <w:rFonts w:ascii="Arial" w:hAnsi="Arial" w:cs="Arial"/>
          <w:bdr w:val="none" w:sz="0" w:space="0" w:color="auto" w:frame="1"/>
          <w:shd w:val="clear" w:color="auto" w:fill="FFFFFF"/>
        </w:rPr>
        <w:t xml:space="preserve"> </w:t>
      </w:r>
      <w:r w:rsidR="006F4F82" w:rsidRPr="00711E18">
        <w:rPr>
          <w:rFonts w:ascii="Arial" w:hAnsi="Arial" w:cs="Arial"/>
          <w:bdr w:val="none" w:sz="0" w:space="0" w:color="auto" w:frame="1"/>
          <w:shd w:val="clear" w:color="auto" w:fill="FFFFFF"/>
        </w:rPr>
        <w:t>Aim two</w:t>
      </w:r>
      <w:r w:rsidR="00253DED" w:rsidRPr="00711E18">
        <w:rPr>
          <w:rFonts w:ascii="Arial" w:hAnsi="Arial" w:cs="Arial"/>
          <w:bdr w:val="none" w:sz="0" w:space="0" w:color="auto" w:frame="1"/>
          <w:shd w:val="clear" w:color="auto" w:fill="FFFFFF"/>
        </w:rPr>
        <w:t xml:space="preserve"> concentrates on how the</w:t>
      </w:r>
      <w:r w:rsidR="004765C5" w:rsidRPr="00711E18">
        <w:rPr>
          <w:rFonts w:ascii="Arial" w:hAnsi="Arial" w:cs="Arial"/>
          <w:bdr w:val="none" w:sz="0" w:space="0" w:color="auto" w:frame="1"/>
          <w:shd w:val="clear" w:color="auto" w:fill="FFFFFF"/>
        </w:rPr>
        <w:t xml:space="preserve"> children will benefit from the collaboration in order to develop their confidence and love for reading.</w:t>
      </w:r>
      <w:r w:rsidR="00253DED" w:rsidRPr="00711E18">
        <w:rPr>
          <w:rFonts w:ascii="Arial" w:hAnsi="Arial" w:cs="Arial"/>
          <w:bdr w:val="none" w:sz="0" w:space="0" w:color="auto" w:frame="1"/>
          <w:shd w:val="clear" w:color="auto" w:fill="FFFFFF"/>
        </w:rPr>
        <w:t xml:space="preserve">  Finally, </w:t>
      </w:r>
      <w:r w:rsidR="00E93D8B" w:rsidRPr="00711E18">
        <w:rPr>
          <w:rFonts w:ascii="Arial" w:hAnsi="Arial" w:cs="Arial"/>
          <w:bdr w:val="none" w:sz="0" w:space="0" w:color="auto" w:frame="1"/>
          <w:shd w:val="clear" w:color="auto" w:fill="FFFFFF"/>
        </w:rPr>
        <w:t xml:space="preserve">aim three </w:t>
      </w:r>
      <w:r w:rsidR="008451AF" w:rsidRPr="00711E18">
        <w:rPr>
          <w:rFonts w:ascii="Arial" w:hAnsi="Arial" w:cs="Arial"/>
          <w:bdr w:val="none" w:sz="0" w:space="0" w:color="auto" w:frame="1"/>
          <w:shd w:val="clear" w:color="auto" w:fill="FFFFFF"/>
        </w:rPr>
        <w:t>highlights that t</w:t>
      </w:r>
      <w:r w:rsidR="004765C5" w:rsidRPr="00711E18">
        <w:rPr>
          <w:rFonts w:ascii="Arial" w:hAnsi="Arial" w:cs="Arial"/>
          <w:bdr w:val="none" w:sz="0" w:space="0" w:color="auto" w:frame="1"/>
          <w:shd w:val="clear" w:color="auto" w:fill="FFFFFF"/>
        </w:rPr>
        <w:t>he school</w:t>
      </w:r>
      <w:r w:rsidR="008451AF" w:rsidRPr="00711E18">
        <w:rPr>
          <w:rFonts w:ascii="Arial" w:hAnsi="Arial" w:cs="Arial"/>
          <w:bdr w:val="none" w:sz="0" w:space="0" w:color="auto" w:frame="1"/>
          <w:shd w:val="clear" w:color="auto" w:fill="FFFFFF"/>
        </w:rPr>
        <w:t xml:space="preserve"> should</w:t>
      </w:r>
      <w:r w:rsidR="004765C5" w:rsidRPr="00711E18">
        <w:rPr>
          <w:rFonts w:ascii="Arial" w:hAnsi="Arial" w:cs="Arial"/>
          <w:bdr w:val="none" w:sz="0" w:space="0" w:color="auto" w:frame="1"/>
          <w:shd w:val="clear" w:color="auto" w:fill="FFFFFF"/>
        </w:rPr>
        <w:t xml:space="preserve"> successfully promote bilingual learning throughout the school</w:t>
      </w:r>
      <w:r w:rsidR="00EA22BA" w:rsidRPr="00711E18">
        <w:rPr>
          <w:rFonts w:ascii="Arial" w:hAnsi="Arial" w:cs="Arial"/>
          <w:bdr w:val="none" w:sz="0" w:space="0" w:color="auto" w:frame="1"/>
          <w:shd w:val="clear" w:color="auto" w:fill="FFFFFF"/>
        </w:rPr>
        <w:t xml:space="preserve"> and in the home</w:t>
      </w:r>
      <w:r w:rsidR="004765C5" w:rsidRPr="00711E18">
        <w:rPr>
          <w:rFonts w:ascii="Arial" w:hAnsi="Arial" w:cs="Arial"/>
          <w:bdr w:val="none" w:sz="0" w:space="0" w:color="auto" w:frame="1"/>
          <w:shd w:val="clear" w:color="auto" w:fill="FFFFFF"/>
        </w:rPr>
        <w:t>. </w:t>
      </w:r>
      <w:r w:rsidR="008451AF" w:rsidRPr="00711E18">
        <w:rPr>
          <w:rFonts w:ascii="Arial" w:hAnsi="Arial" w:cs="Arial"/>
          <w:shd w:val="clear" w:color="auto" w:fill="FFFFFF"/>
        </w:rPr>
        <w:t xml:space="preserve"> Parents </w:t>
      </w:r>
      <w:r w:rsidR="00A84C65" w:rsidRPr="00711E18">
        <w:rPr>
          <w:rFonts w:ascii="Arial" w:hAnsi="Arial" w:cs="Arial"/>
          <w:shd w:val="clear" w:color="auto" w:fill="FFFFFF"/>
        </w:rPr>
        <w:t>are the targeted audience</w:t>
      </w:r>
      <w:r w:rsidR="00481C6C" w:rsidRPr="00711E18">
        <w:rPr>
          <w:rFonts w:ascii="Arial" w:hAnsi="Arial" w:cs="Arial"/>
          <w:shd w:val="clear" w:color="auto" w:fill="FFFFFF"/>
        </w:rPr>
        <w:t xml:space="preserve"> within the community</w:t>
      </w:r>
      <w:r w:rsidR="00A84C65" w:rsidRPr="00711E18">
        <w:rPr>
          <w:rFonts w:ascii="Arial" w:hAnsi="Arial" w:cs="Arial"/>
          <w:shd w:val="clear" w:color="auto" w:fill="FFFFFF"/>
        </w:rPr>
        <w:t xml:space="preserve"> </w:t>
      </w:r>
      <w:r w:rsidR="002B14CA" w:rsidRPr="00711E18">
        <w:rPr>
          <w:rFonts w:ascii="Arial" w:hAnsi="Arial" w:cs="Arial"/>
          <w:shd w:val="clear" w:color="auto" w:fill="FFFFFF"/>
        </w:rPr>
        <w:t>a</w:t>
      </w:r>
      <w:r w:rsidR="00E8543C" w:rsidRPr="00711E18">
        <w:rPr>
          <w:rFonts w:ascii="Arial" w:hAnsi="Arial" w:cs="Arial"/>
          <w:shd w:val="clear" w:color="auto" w:fill="FFFFFF"/>
        </w:rPr>
        <w:t xml:space="preserve">nd the project will take place in the school during the evening. </w:t>
      </w:r>
      <w:r w:rsidR="00AB298B" w:rsidRPr="00711E18">
        <w:rPr>
          <w:rFonts w:ascii="Arial" w:hAnsi="Arial" w:cs="Arial"/>
          <w:shd w:val="clear" w:color="auto" w:fill="FFFFFF"/>
        </w:rPr>
        <w:t xml:space="preserve">Due to this project being a whole school approach, </w:t>
      </w:r>
      <w:r w:rsidR="00805988" w:rsidRPr="00711E18">
        <w:rPr>
          <w:rFonts w:ascii="Arial" w:hAnsi="Arial" w:cs="Arial"/>
          <w:shd w:val="clear" w:color="auto" w:fill="FFFFFF"/>
        </w:rPr>
        <w:t xml:space="preserve">the project will first be targeting the Foundation </w:t>
      </w:r>
      <w:r w:rsidR="009C63D1" w:rsidRPr="00711E18">
        <w:rPr>
          <w:rFonts w:ascii="Arial" w:hAnsi="Arial" w:cs="Arial"/>
          <w:shd w:val="clear" w:color="auto" w:fill="FFFFFF"/>
        </w:rPr>
        <w:t>P</w:t>
      </w:r>
      <w:r w:rsidR="00805988" w:rsidRPr="00711E18">
        <w:rPr>
          <w:rFonts w:ascii="Arial" w:hAnsi="Arial" w:cs="Arial"/>
          <w:shd w:val="clear" w:color="auto" w:fill="FFFFFF"/>
        </w:rPr>
        <w:t xml:space="preserve">hase. </w:t>
      </w:r>
      <w:r w:rsidR="00F8493A" w:rsidRPr="00711E18">
        <w:rPr>
          <w:rFonts w:ascii="Arial" w:hAnsi="Arial" w:cs="Arial"/>
          <w:shd w:val="clear" w:color="auto" w:fill="FFFFFF"/>
        </w:rPr>
        <w:t xml:space="preserve">This will be done </w:t>
      </w:r>
      <w:r w:rsidR="00614C87" w:rsidRPr="00711E18">
        <w:rPr>
          <w:rFonts w:ascii="Arial" w:hAnsi="Arial" w:cs="Arial"/>
          <w:shd w:val="clear" w:color="auto" w:fill="FFFFFF"/>
        </w:rPr>
        <w:t>as</w:t>
      </w:r>
      <w:r w:rsidR="00F8493A" w:rsidRPr="00711E18">
        <w:rPr>
          <w:rFonts w:ascii="Arial" w:hAnsi="Arial" w:cs="Arial"/>
          <w:shd w:val="clear" w:color="auto" w:fill="FFFFFF"/>
        </w:rPr>
        <w:t xml:space="preserve"> a small-scale</w:t>
      </w:r>
      <w:r w:rsidR="00614C87" w:rsidRPr="00711E18">
        <w:rPr>
          <w:rFonts w:ascii="Arial" w:hAnsi="Arial" w:cs="Arial"/>
          <w:shd w:val="clear" w:color="auto" w:fill="FFFFFF"/>
        </w:rPr>
        <w:t xml:space="preserve"> project</w:t>
      </w:r>
      <w:r w:rsidR="00F8493A" w:rsidRPr="00711E18">
        <w:rPr>
          <w:rFonts w:ascii="Arial" w:hAnsi="Arial" w:cs="Arial"/>
          <w:shd w:val="clear" w:color="auto" w:fill="FFFFFF"/>
        </w:rPr>
        <w:t xml:space="preserve"> </w:t>
      </w:r>
      <w:r w:rsidR="005C40C1" w:rsidRPr="00711E18">
        <w:rPr>
          <w:rFonts w:ascii="Arial" w:hAnsi="Arial" w:cs="Arial"/>
          <w:shd w:val="clear" w:color="auto" w:fill="FFFFFF"/>
        </w:rPr>
        <w:t xml:space="preserve">which </w:t>
      </w:r>
      <w:r w:rsidR="00DF4F83" w:rsidRPr="00711E18">
        <w:rPr>
          <w:rFonts w:ascii="Arial" w:hAnsi="Arial" w:cs="Arial"/>
          <w:shd w:val="clear" w:color="auto" w:fill="FFFFFF"/>
        </w:rPr>
        <w:t>will then</w:t>
      </w:r>
      <w:r w:rsidR="00614C87" w:rsidRPr="00711E18">
        <w:rPr>
          <w:rFonts w:ascii="Arial" w:hAnsi="Arial" w:cs="Arial"/>
          <w:shd w:val="clear" w:color="auto" w:fill="FFFFFF"/>
        </w:rPr>
        <w:t xml:space="preserve"> be</w:t>
      </w:r>
      <w:r w:rsidR="00F8493A" w:rsidRPr="00711E18">
        <w:rPr>
          <w:rFonts w:ascii="Arial" w:hAnsi="Arial" w:cs="Arial"/>
          <w:shd w:val="clear" w:color="auto" w:fill="FFFFFF"/>
        </w:rPr>
        <w:t xml:space="preserve"> further</w:t>
      </w:r>
      <w:r w:rsidR="00614C87" w:rsidRPr="00711E18">
        <w:rPr>
          <w:rFonts w:ascii="Arial" w:hAnsi="Arial" w:cs="Arial"/>
          <w:shd w:val="clear" w:color="auto" w:fill="FFFFFF"/>
        </w:rPr>
        <w:t xml:space="preserve"> a</w:t>
      </w:r>
      <w:r w:rsidR="00F8493A" w:rsidRPr="00711E18">
        <w:rPr>
          <w:rFonts w:ascii="Arial" w:hAnsi="Arial" w:cs="Arial"/>
          <w:shd w:val="clear" w:color="auto" w:fill="FFFFFF"/>
        </w:rPr>
        <w:t>ssessed</w:t>
      </w:r>
      <w:r w:rsidR="00614C87" w:rsidRPr="00711E18">
        <w:rPr>
          <w:rFonts w:ascii="Arial" w:hAnsi="Arial" w:cs="Arial"/>
          <w:shd w:val="clear" w:color="auto" w:fill="FFFFFF"/>
        </w:rPr>
        <w:t xml:space="preserve"> in order to</w:t>
      </w:r>
      <w:r w:rsidR="00FD6792" w:rsidRPr="00711E18">
        <w:rPr>
          <w:rFonts w:ascii="Arial" w:hAnsi="Arial" w:cs="Arial"/>
          <w:shd w:val="clear" w:color="auto" w:fill="FFFFFF"/>
        </w:rPr>
        <w:t xml:space="preserve"> devise a plan that helps to </w:t>
      </w:r>
      <w:r w:rsidR="00233B13" w:rsidRPr="00711E18">
        <w:rPr>
          <w:rFonts w:ascii="Arial" w:hAnsi="Arial" w:cs="Arial"/>
          <w:shd w:val="clear" w:color="auto" w:fill="FFFFFF"/>
        </w:rPr>
        <w:t>predetermine</w:t>
      </w:r>
      <w:r w:rsidR="00614C87" w:rsidRPr="00711E18">
        <w:rPr>
          <w:rFonts w:ascii="Arial" w:hAnsi="Arial" w:cs="Arial"/>
          <w:shd w:val="clear" w:color="auto" w:fill="FFFFFF"/>
        </w:rPr>
        <w:t xml:space="preserve"> a success for </w:t>
      </w:r>
      <w:r w:rsidR="00137933" w:rsidRPr="00711E18">
        <w:rPr>
          <w:rFonts w:ascii="Arial" w:hAnsi="Arial" w:cs="Arial"/>
          <w:shd w:val="clear" w:color="auto" w:fill="FFFFFF"/>
        </w:rPr>
        <w:t xml:space="preserve">Key Stage 2. </w:t>
      </w:r>
      <w:r w:rsidR="00C61990" w:rsidRPr="00711E18">
        <w:rPr>
          <w:rFonts w:ascii="Arial" w:hAnsi="Arial" w:cs="Arial"/>
          <w:shd w:val="clear" w:color="auto" w:fill="FFFFFF"/>
        </w:rPr>
        <w:t xml:space="preserve">The children can attend in their </w:t>
      </w:r>
      <w:r w:rsidR="003A20CA" w:rsidRPr="00711E18">
        <w:rPr>
          <w:rFonts w:ascii="Arial" w:hAnsi="Arial" w:cs="Arial"/>
          <w:shd w:val="clear" w:color="auto" w:fill="FFFFFF"/>
        </w:rPr>
        <w:t xml:space="preserve">pyjamas and bring along a teddy so they can have their own </w:t>
      </w:r>
      <w:r w:rsidR="004A0869" w:rsidRPr="00711E18">
        <w:rPr>
          <w:rFonts w:ascii="Arial" w:hAnsi="Arial" w:cs="Arial"/>
          <w:shd w:val="clear" w:color="auto" w:fill="FFFFFF"/>
        </w:rPr>
        <w:t xml:space="preserve">personal </w:t>
      </w:r>
      <w:r w:rsidR="003A20CA" w:rsidRPr="00711E18">
        <w:rPr>
          <w:rFonts w:ascii="Arial" w:hAnsi="Arial" w:cs="Arial"/>
          <w:shd w:val="clear" w:color="auto" w:fill="FFFFFF"/>
        </w:rPr>
        <w:t xml:space="preserve">comforts. </w:t>
      </w:r>
      <w:r w:rsidR="0008101A" w:rsidRPr="00711E18">
        <w:rPr>
          <w:rFonts w:ascii="Arial" w:hAnsi="Arial" w:cs="Arial"/>
          <w:shd w:val="clear" w:color="auto" w:fill="FFFFFF"/>
        </w:rPr>
        <w:t xml:space="preserve">The classrooms will be </w:t>
      </w:r>
      <w:r w:rsidR="00875D58" w:rsidRPr="00711E18">
        <w:rPr>
          <w:rFonts w:ascii="Arial" w:hAnsi="Arial" w:cs="Arial"/>
          <w:shd w:val="clear" w:color="auto" w:fill="FFFFFF"/>
        </w:rPr>
        <w:t xml:space="preserve">adapted to create a </w:t>
      </w:r>
      <w:r w:rsidR="009528B6" w:rsidRPr="00711E18">
        <w:rPr>
          <w:rFonts w:ascii="Arial" w:hAnsi="Arial" w:cs="Arial"/>
          <w:shd w:val="clear" w:color="auto" w:fill="FFFFFF"/>
        </w:rPr>
        <w:t xml:space="preserve">subdued lighting that will make a </w:t>
      </w:r>
      <w:r w:rsidR="00B50FCC" w:rsidRPr="00711E18">
        <w:rPr>
          <w:rFonts w:ascii="Arial" w:hAnsi="Arial" w:cs="Arial"/>
          <w:shd w:val="clear" w:color="auto" w:fill="FFFFFF"/>
        </w:rPr>
        <w:t>night-time</w:t>
      </w:r>
      <w:r w:rsidR="009528B6" w:rsidRPr="00711E18">
        <w:rPr>
          <w:rFonts w:ascii="Arial" w:hAnsi="Arial" w:cs="Arial"/>
          <w:shd w:val="clear" w:color="auto" w:fill="FFFFFF"/>
        </w:rPr>
        <w:t xml:space="preserve"> affect. </w:t>
      </w:r>
      <w:r w:rsidR="004638C6" w:rsidRPr="00711E18">
        <w:rPr>
          <w:rFonts w:ascii="Arial" w:hAnsi="Arial" w:cs="Arial"/>
          <w:shd w:val="clear" w:color="auto" w:fill="FFFFFF"/>
        </w:rPr>
        <w:t xml:space="preserve">This environment should be calm and inviting to the children in order to help them relax. </w:t>
      </w:r>
      <w:r w:rsidR="00FF6D9C" w:rsidRPr="00711E18">
        <w:rPr>
          <w:rFonts w:ascii="Arial" w:hAnsi="Arial" w:cs="Arial"/>
          <w:shd w:val="clear" w:color="auto" w:fill="FFFFFF"/>
        </w:rPr>
        <w:t xml:space="preserve">The Reggio </w:t>
      </w:r>
      <w:r w:rsidR="00F802CD" w:rsidRPr="00711E18">
        <w:rPr>
          <w:rFonts w:ascii="Arial" w:hAnsi="Arial" w:cs="Arial"/>
          <w:shd w:val="clear" w:color="auto" w:fill="FFFFFF"/>
        </w:rPr>
        <w:t xml:space="preserve">Emilia approach centres its importance </w:t>
      </w:r>
      <w:r w:rsidR="00CA2192" w:rsidRPr="00711E18">
        <w:rPr>
          <w:rFonts w:ascii="Arial" w:hAnsi="Arial" w:cs="Arial"/>
          <w:shd w:val="clear" w:color="auto" w:fill="FFFFFF"/>
        </w:rPr>
        <w:t xml:space="preserve">on the role </w:t>
      </w:r>
      <w:r w:rsidR="00F802CD" w:rsidRPr="00711E18">
        <w:rPr>
          <w:rFonts w:ascii="Arial" w:hAnsi="Arial" w:cs="Arial"/>
          <w:shd w:val="clear" w:color="auto" w:fill="FFFFFF"/>
        </w:rPr>
        <w:t xml:space="preserve">of the environment </w:t>
      </w:r>
      <w:r w:rsidR="00CA2192" w:rsidRPr="00711E18">
        <w:rPr>
          <w:rFonts w:ascii="Arial" w:hAnsi="Arial" w:cs="Arial"/>
          <w:shd w:val="clear" w:color="auto" w:fill="FFFFFF"/>
        </w:rPr>
        <w:t xml:space="preserve">that surrounds the child. The approach refers to the environment as the </w:t>
      </w:r>
      <w:r w:rsidR="006E2F42" w:rsidRPr="00711E18">
        <w:rPr>
          <w:rFonts w:ascii="Arial" w:hAnsi="Arial" w:cs="Arial"/>
          <w:shd w:val="clear" w:color="auto" w:fill="FFFFFF"/>
        </w:rPr>
        <w:t>third teacher</w:t>
      </w:r>
      <w:r w:rsidR="00965189" w:rsidRPr="00711E18">
        <w:rPr>
          <w:rFonts w:ascii="Arial" w:hAnsi="Arial" w:cs="Arial"/>
          <w:shd w:val="clear" w:color="auto" w:fill="FFFFFF"/>
        </w:rPr>
        <w:t xml:space="preserve"> and the</w:t>
      </w:r>
      <w:r w:rsidR="006E2F42" w:rsidRPr="00711E18">
        <w:rPr>
          <w:rFonts w:ascii="Arial" w:hAnsi="Arial" w:cs="Arial"/>
          <w:shd w:val="clear" w:color="auto" w:fill="FFFFFF"/>
        </w:rPr>
        <w:t xml:space="preserve">refore </w:t>
      </w:r>
      <w:r w:rsidR="00965189" w:rsidRPr="00711E18">
        <w:rPr>
          <w:rFonts w:ascii="Arial" w:hAnsi="Arial" w:cs="Arial"/>
          <w:shd w:val="clear" w:color="auto" w:fill="FFFFFF"/>
        </w:rPr>
        <w:t>an atmosphere</w:t>
      </w:r>
      <w:r w:rsidR="00583106" w:rsidRPr="00711E18">
        <w:rPr>
          <w:rFonts w:ascii="Arial" w:hAnsi="Arial" w:cs="Arial"/>
          <w:shd w:val="clear" w:color="auto" w:fill="FFFFFF"/>
        </w:rPr>
        <w:t xml:space="preserve"> should be created</w:t>
      </w:r>
      <w:r w:rsidR="00965189" w:rsidRPr="00711E18">
        <w:rPr>
          <w:rFonts w:ascii="Arial" w:hAnsi="Arial" w:cs="Arial"/>
          <w:shd w:val="clear" w:color="auto" w:fill="FFFFFF"/>
        </w:rPr>
        <w:t xml:space="preserve"> that is motivating</w:t>
      </w:r>
      <w:r w:rsidR="0028499E" w:rsidRPr="00711E18">
        <w:rPr>
          <w:rFonts w:ascii="Arial" w:hAnsi="Arial" w:cs="Arial"/>
          <w:shd w:val="clear" w:color="auto" w:fill="FFFFFF"/>
        </w:rPr>
        <w:t xml:space="preserve"> and engaging, which allows the child to act curious without feeling institutional</w:t>
      </w:r>
      <w:r w:rsidR="009958BE" w:rsidRPr="00711E18">
        <w:rPr>
          <w:rFonts w:ascii="Arial" w:hAnsi="Arial" w:cs="Arial"/>
          <w:shd w:val="clear" w:color="auto" w:fill="FFFFFF"/>
        </w:rPr>
        <w:t xml:space="preserve"> (Hendrick, 1997)</w:t>
      </w:r>
      <w:r w:rsidR="00DB3F7C" w:rsidRPr="00711E18">
        <w:rPr>
          <w:rFonts w:ascii="Arial" w:hAnsi="Arial" w:cs="Arial"/>
          <w:shd w:val="clear" w:color="auto" w:fill="FFFFFF"/>
        </w:rPr>
        <w:t>.</w:t>
      </w:r>
    </w:p>
    <w:p w14:paraId="27B8FE18" w14:textId="60A91C72" w:rsidR="009C167B" w:rsidRPr="00711E18" w:rsidRDefault="009C167B" w:rsidP="005B6B57">
      <w:pPr>
        <w:spacing w:line="360" w:lineRule="auto"/>
        <w:jc w:val="both"/>
        <w:rPr>
          <w:rFonts w:ascii="Arial" w:hAnsi="Arial" w:cs="Arial"/>
          <w:shd w:val="clear" w:color="auto" w:fill="FFFFFF"/>
        </w:rPr>
      </w:pPr>
      <w:r w:rsidRPr="00711E18">
        <w:rPr>
          <w:rFonts w:ascii="Arial" w:hAnsi="Arial" w:cs="Arial"/>
          <w:shd w:val="clear" w:color="auto" w:fill="FFFFFF"/>
        </w:rPr>
        <w:t xml:space="preserve">The activities will consist of mainly </w:t>
      </w:r>
      <w:r w:rsidR="00E85164" w:rsidRPr="00711E18">
        <w:rPr>
          <w:rFonts w:ascii="Arial" w:hAnsi="Arial" w:cs="Arial"/>
          <w:shd w:val="clear" w:color="auto" w:fill="FFFFFF"/>
        </w:rPr>
        <w:t xml:space="preserve">teacher-led stories showing how simple it can be to </w:t>
      </w:r>
      <w:r w:rsidR="00C85371" w:rsidRPr="00711E18">
        <w:rPr>
          <w:rFonts w:ascii="Arial" w:hAnsi="Arial" w:cs="Arial"/>
          <w:shd w:val="clear" w:color="auto" w:fill="FFFFFF"/>
        </w:rPr>
        <w:t xml:space="preserve">effectively </w:t>
      </w:r>
      <w:r w:rsidR="00C76002" w:rsidRPr="00711E18">
        <w:rPr>
          <w:rFonts w:ascii="Arial" w:hAnsi="Arial" w:cs="Arial"/>
          <w:shd w:val="clear" w:color="auto" w:fill="FFFFFF"/>
        </w:rPr>
        <w:t>recite the story. Once the first story has been read, the children will be directed to the hall where they will receive a hot chocolate and biscuit</w:t>
      </w:r>
      <w:r w:rsidR="003B2E1B" w:rsidRPr="00711E18">
        <w:rPr>
          <w:rFonts w:ascii="Arial" w:hAnsi="Arial" w:cs="Arial"/>
          <w:shd w:val="clear" w:color="auto" w:fill="FFFFFF"/>
        </w:rPr>
        <w:t>s</w:t>
      </w:r>
      <w:r w:rsidR="00C76002" w:rsidRPr="00711E18">
        <w:rPr>
          <w:rFonts w:ascii="Arial" w:hAnsi="Arial" w:cs="Arial"/>
          <w:shd w:val="clear" w:color="auto" w:fill="FFFFFF"/>
        </w:rPr>
        <w:t xml:space="preserve">. </w:t>
      </w:r>
      <w:r w:rsidR="00A922C6" w:rsidRPr="00711E18">
        <w:rPr>
          <w:rFonts w:ascii="Arial" w:hAnsi="Arial" w:cs="Arial"/>
          <w:shd w:val="clear" w:color="auto" w:fill="FFFFFF"/>
        </w:rPr>
        <w:t>This will allow the parents to have the opportunity to ask any questions or as previously</w:t>
      </w:r>
      <w:r w:rsidR="002C00A8" w:rsidRPr="00711E18">
        <w:rPr>
          <w:rFonts w:ascii="Arial" w:hAnsi="Arial" w:cs="Arial"/>
          <w:shd w:val="clear" w:color="auto" w:fill="FFFFFF"/>
        </w:rPr>
        <w:t xml:space="preserve"> mentioned </w:t>
      </w:r>
      <w:r w:rsidR="00A922C6" w:rsidRPr="00711E18">
        <w:rPr>
          <w:rFonts w:ascii="Arial" w:hAnsi="Arial" w:cs="Arial"/>
          <w:shd w:val="clear" w:color="auto" w:fill="FFFFFF"/>
        </w:rPr>
        <w:t xml:space="preserve">to sign up the local </w:t>
      </w:r>
      <w:r w:rsidR="00513BE3" w:rsidRPr="00711E18">
        <w:rPr>
          <w:rFonts w:ascii="Arial" w:hAnsi="Arial" w:cs="Arial"/>
          <w:shd w:val="clear" w:color="auto" w:fill="FFFFFF"/>
        </w:rPr>
        <w:t>library</w:t>
      </w:r>
      <w:r w:rsidR="00A922C6" w:rsidRPr="00711E18">
        <w:rPr>
          <w:rFonts w:ascii="Arial" w:hAnsi="Arial" w:cs="Arial"/>
          <w:shd w:val="clear" w:color="auto" w:fill="FFFFFF"/>
        </w:rPr>
        <w:t xml:space="preserve">. </w:t>
      </w:r>
      <w:r w:rsidR="00D46535" w:rsidRPr="00711E18">
        <w:rPr>
          <w:rFonts w:ascii="Arial" w:hAnsi="Arial" w:cs="Arial"/>
          <w:shd w:val="clear" w:color="auto" w:fill="FFFFFF"/>
        </w:rPr>
        <w:t xml:space="preserve">During the second half of the evening, the children and parents will continue to rotate and will </w:t>
      </w:r>
      <w:r w:rsidR="00D80BD9" w:rsidRPr="00711E18">
        <w:rPr>
          <w:rFonts w:ascii="Arial" w:hAnsi="Arial" w:cs="Arial"/>
          <w:shd w:val="clear" w:color="auto" w:fill="FFFFFF"/>
        </w:rPr>
        <w:t xml:space="preserve">receive their second story. </w:t>
      </w:r>
      <w:r w:rsidR="004264DB" w:rsidRPr="00711E18">
        <w:rPr>
          <w:rFonts w:ascii="Arial" w:hAnsi="Arial" w:cs="Arial"/>
          <w:shd w:val="clear" w:color="auto" w:fill="FFFFFF"/>
        </w:rPr>
        <w:t>The success criteria</w:t>
      </w:r>
      <w:r w:rsidR="00513BE3" w:rsidRPr="00711E18">
        <w:rPr>
          <w:rFonts w:ascii="Arial" w:hAnsi="Arial" w:cs="Arial"/>
          <w:shd w:val="clear" w:color="auto" w:fill="FFFFFF"/>
        </w:rPr>
        <w:t xml:space="preserve"> </w:t>
      </w:r>
      <w:proofErr w:type="gramStart"/>
      <w:r w:rsidR="005E08DE" w:rsidRPr="00711E18">
        <w:rPr>
          <w:rFonts w:ascii="Arial" w:hAnsi="Arial" w:cs="Arial"/>
          <w:shd w:val="clear" w:color="auto" w:fill="FFFFFF"/>
        </w:rPr>
        <w:t>requires</w:t>
      </w:r>
      <w:proofErr w:type="gramEnd"/>
      <w:r w:rsidR="005E08DE" w:rsidRPr="00711E18">
        <w:rPr>
          <w:rFonts w:ascii="Arial" w:hAnsi="Arial" w:cs="Arial"/>
          <w:shd w:val="clear" w:color="auto" w:fill="FFFFFF"/>
        </w:rPr>
        <w:t xml:space="preserve"> both parents to receive two stories bilingually.</w:t>
      </w:r>
    </w:p>
    <w:p w14:paraId="1A4E7826" w14:textId="55590C68" w:rsidR="00110E77" w:rsidRPr="00711E18" w:rsidRDefault="00833980" w:rsidP="00B20B67">
      <w:pPr>
        <w:spacing w:line="360" w:lineRule="auto"/>
        <w:jc w:val="both"/>
        <w:rPr>
          <w:rFonts w:ascii="Arial" w:hAnsi="Arial" w:cs="Arial"/>
          <w:shd w:val="clear" w:color="auto" w:fill="FFFFFF"/>
        </w:rPr>
      </w:pPr>
      <w:r w:rsidRPr="00711E18">
        <w:rPr>
          <w:rFonts w:ascii="Arial" w:hAnsi="Arial" w:cs="Arial"/>
          <w:shd w:val="clear" w:color="auto" w:fill="FFFFFF"/>
        </w:rPr>
        <w:lastRenderedPageBreak/>
        <w:t>The importance of bedtime reading to children ha</w:t>
      </w:r>
      <w:r w:rsidR="00EB4A81" w:rsidRPr="00711E18">
        <w:rPr>
          <w:rFonts w:ascii="Arial" w:hAnsi="Arial" w:cs="Arial"/>
          <w:shd w:val="clear" w:color="auto" w:fill="FFFFFF"/>
        </w:rPr>
        <w:t xml:space="preserve">s </w:t>
      </w:r>
      <w:r w:rsidRPr="00711E18">
        <w:rPr>
          <w:rFonts w:ascii="Arial" w:hAnsi="Arial" w:cs="Arial"/>
          <w:shd w:val="clear" w:color="auto" w:fill="FFFFFF"/>
        </w:rPr>
        <w:t>be</w:t>
      </w:r>
      <w:r w:rsidR="00EB4A81" w:rsidRPr="00711E18">
        <w:rPr>
          <w:rFonts w:ascii="Arial" w:hAnsi="Arial" w:cs="Arial"/>
          <w:shd w:val="clear" w:color="auto" w:fill="FFFFFF"/>
        </w:rPr>
        <w:t>en</w:t>
      </w:r>
      <w:r w:rsidRPr="00711E18">
        <w:rPr>
          <w:rFonts w:ascii="Arial" w:hAnsi="Arial" w:cs="Arial"/>
          <w:shd w:val="clear" w:color="auto" w:fill="FFFFFF"/>
        </w:rPr>
        <w:t xml:space="preserve"> highlighted through many </w:t>
      </w:r>
      <w:r w:rsidR="00EB4A81" w:rsidRPr="00711E18">
        <w:rPr>
          <w:rFonts w:ascii="Arial" w:hAnsi="Arial" w:cs="Arial"/>
          <w:shd w:val="clear" w:color="auto" w:fill="FFFFFF"/>
        </w:rPr>
        <w:t>different ideas</w:t>
      </w:r>
      <w:r w:rsidR="008220AE" w:rsidRPr="00711E18">
        <w:rPr>
          <w:rFonts w:ascii="Arial" w:hAnsi="Arial" w:cs="Arial"/>
          <w:shd w:val="clear" w:color="auto" w:fill="FFFFFF"/>
        </w:rPr>
        <w:t xml:space="preserve"> created </w:t>
      </w:r>
      <w:r w:rsidR="00EB4A81" w:rsidRPr="00711E18">
        <w:rPr>
          <w:rFonts w:ascii="Arial" w:hAnsi="Arial" w:cs="Arial"/>
          <w:shd w:val="clear" w:color="auto" w:fill="FFFFFF"/>
        </w:rPr>
        <w:t>by</w:t>
      </w:r>
      <w:r w:rsidRPr="00711E18">
        <w:rPr>
          <w:rFonts w:ascii="Arial" w:hAnsi="Arial" w:cs="Arial"/>
          <w:shd w:val="clear" w:color="auto" w:fill="FFFFFF"/>
        </w:rPr>
        <w:t xml:space="preserve"> celebrities</w:t>
      </w:r>
      <w:r w:rsidR="000E4146" w:rsidRPr="00711E18">
        <w:rPr>
          <w:rFonts w:ascii="Arial" w:hAnsi="Arial" w:cs="Arial"/>
          <w:shd w:val="clear" w:color="auto" w:fill="FFFFFF"/>
        </w:rPr>
        <w:t xml:space="preserve"> and government initiatives in order</w:t>
      </w:r>
      <w:r w:rsidRPr="00711E18">
        <w:rPr>
          <w:rFonts w:ascii="Arial" w:hAnsi="Arial" w:cs="Arial"/>
          <w:shd w:val="clear" w:color="auto" w:fill="FFFFFF"/>
        </w:rPr>
        <w:t xml:space="preserve"> to raise</w:t>
      </w:r>
      <w:r w:rsidR="00267CF8" w:rsidRPr="00711E18">
        <w:rPr>
          <w:rFonts w:ascii="Arial" w:hAnsi="Arial" w:cs="Arial"/>
          <w:shd w:val="clear" w:color="auto" w:fill="FFFFFF"/>
        </w:rPr>
        <w:t xml:space="preserve"> reading</w:t>
      </w:r>
      <w:r w:rsidRPr="00711E18">
        <w:rPr>
          <w:rFonts w:ascii="Arial" w:hAnsi="Arial" w:cs="Arial"/>
          <w:shd w:val="clear" w:color="auto" w:fill="FFFFFF"/>
        </w:rPr>
        <w:t xml:space="preserve"> awareness. </w:t>
      </w:r>
      <w:r w:rsidR="006C2E08" w:rsidRPr="00711E18">
        <w:rPr>
          <w:rFonts w:ascii="Arial" w:hAnsi="Arial" w:cs="Arial"/>
          <w:shd w:val="clear" w:color="auto" w:fill="FFFFFF"/>
        </w:rPr>
        <w:t xml:space="preserve">In 2016, the BBC held a </w:t>
      </w:r>
      <w:r w:rsidR="006E66C4" w:rsidRPr="00711E18">
        <w:rPr>
          <w:rFonts w:ascii="Arial" w:hAnsi="Arial" w:cs="Arial"/>
          <w:shd w:val="clear" w:color="auto" w:fill="FFFFFF"/>
        </w:rPr>
        <w:t>‘love to rea</w:t>
      </w:r>
      <w:r w:rsidR="00220AD3" w:rsidRPr="00711E18">
        <w:rPr>
          <w:rFonts w:ascii="Arial" w:hAnsi="Arial" w:cs="Arial"/>
          <w:shd w:val="clear" w:color="auto" w:fill="FFFFFF"/>
        </w:rPr>
        <w:t>d</w:t>
      </w:r>
      <w:r w:rsidR="006E66C4" w:rsidRPr="00711E18">
        <w:rPr>
          <w:rFonts w:ascii="Arial" w:hAnsi="Arial" w:cs="Arial"/>
          <w:shd w:val="clear" w:color="auto" w:fill="FFFFFF"/>
        </w:rPr>
        <w:t>’ weekend that</w:t>
      </w:r>
      <w:r w:rsidR="00793295" w:rsidRPr="00711E18">
        <w:rPr>
          <w:rFonts w:ascii="Arial" w:hAnsi="Arial" w:cs="Arial"/>
          <w:shd w:val="clear" w:color="auto" w:fill="FFFFFF"/>
        </w:rPr>
        <w:t xml:space="preserve"> campaigned to raise awareness of reading for pleasure </w:t>
      </w:r>
      <w:r w:rsidR="00E571FC" w:rsidRPr="00711E18">
        <w:rPr>
          <w:rFonts w:ascii="Arial" w:hAnsi="Arial" w:cs="Arial"/>
          <w:shd w:val="clear" w:color="auto" w:fill="FFFFFF"/>
        </w:rPr>
        <w:t xml:space="preserve">and to inspire the nation with programmes about famous authors. </w:t>
      </w:r>
      <w:r w:rsidR="004021CE" w:rsidRPr="00711E18">
        <w:rPr>
          <w:rFonts w:ascii="Arial" w:hAnsi="Arial" w:cs="Arial"/>
          <w:shd w:val="clear" w:color="auto" w:fill="FFFFFF"/>
        </w:rPr>
        <w:t>Throughout the weekend,</w:t>
      </w:r>
      <w:r w:rsidR="00435000" w:rsidRPr="00711E18">
        <w:rPr>
          <w:rFonts w:ascii="Arial" w:hAnsi="Arial" w:cs="Arial"/>
          <w:shd w:val="clear" w:color="auto" w:fill="FFFFFF"/>
        </w:rPr>
        <w:t xml:space="preserve"> </w:t>
      </w:r>
      <w:r w:rsidR="008A0EFD" w:rsidRPr="00711E18">
        <w:rPr>
          <w:rFonts w:ascii="Arial" w:hAnsi="Arial" w:cs="Arial"/>
          <w:shd w:val="clear" w:color="auto" w:fill="FFFFFF"/>
        </w:rPr>
        <w:t>the</w:t>
      </w:r>
      <w:r w:rsidR="00435000" w:rsidRPr="00711E18">
        <w:rPr>
          <w:rFonts w:ascii="Arial" w:hAnsi="Arial" w:cs="Arial"/>
          <w:shd w:val="clear" w:color="auto" w:fill="FFFFFF"/>
        </w:rPr>
        <w:t xml:space="preserve"> </w:t>
      </w:r>
      <w:r w:rsidR="008A0EFD" w:rsidRPr="00711E18">
        <w:rPr>
          <w:rFonts w:ascii="Arial" w:hAnsi="Arial" w:cs="Arial"/>
          <w:shd w:val="clear" w:color="auto" w:fill="FFFFFF"/>
        </w:rPr>
        <w:t>BBC were encouraging individuals</w:t>
      </w:r>
      <w:r w:rsidR="000E585E" w:rsidRPr="00711E18">
        <w:rPr>
          <w:rFonts w:ascii="Arial" w:hAnsi="Arial" w:cs="Arial"/>
          <w:shd w:val="clear" w:color="auto" w:fill="FFFFFF"/>
        </w:rPr>
        <w:t xml:space="preserve"> through celebrity campaigns</w:t>
      </w:r>
      <w:r w:rsidR="008A0EFD" w:rsidRPr="00711E18">
        <w:rPr>
          <w:rFonts w:ascii="Arial" w:hAnsi="Arial" w:cs="Arial"/>
          <w:shd w:val="clear" w:color="auto" w:fill="FFFFFF"/>
        </w:rPr>
        <w:t xml:space="preserve"> to put aside some time to sit down and read. </w:t>
      </w:r>
      <w:r w:rsidR="000B5788" w:rsidRPr="00711E18">
        <w:rPr>
          <w:rFonts w:ascii="Arial" w:hAnsi="Arial" w:cs="Arial"/>
          <w:shd w:val="clear" w:color="auto" w:fill="FFFFFF"/>
        </w:rPr>
        <w:t xml:space="preserve">(NLC, 2016) </w:t>
      </w:r>
      <w:r w:rsidR="003A20D6" w:rsidRPr="00711E18">
        <w:rPr>
          <w:rFonts w:ascii="Arial" w:hAnsi="Arial" w:cs="Arial"/>
          <w:shd w:val="clear" w:color="auto" w:fill="FFFFFF"/>
        </w:rPr>
        <w:t>Banduras</w:t>
      </w:r>
      <w:r w:rsidR="00CB217E" w:rsidRPr="00711E18">
        <w:rPr>
          <w:rFonts w:ascii="Arial" w:hAnsi="Arial" w:cs="Arial"/>
          <w:shd w:val="clear" w:color="auto" w:fill="FFFFFF"/>
        </w:rPr>
        <w:t xml:space="preserve"> (1977)</w:t>
      </w:r>
      <w:r w:rsidR="003A20D6" w:rsidRPr="00711E18">
        <w:rPr>
          <w:rFonts w:ascii="Arial" w:hAnsi="Arial" w:cs="Arial"/>
          <w:shd w:val="clear" w:color="auto" w:fill="FFFFFF"/>
        </w:rPr>
        <w:t xml:space="preserve"> social learning theory looks at how </w:t>
      </w:r>
      <w:r w:rsidR="00A9677F" w:rsidRPr="00711E18">
        <w:rPr>
          <w:rFonts w:ascii="Arial" w:hAnsi="Arial" w:cs="Arial"/>
          <w:shd w:val="clear" w:color="auto" w:fill="FFFFFF"/>
        </w:rPr>
        <w:t>behaviour is i</w:t>
      </w:r>
      <w:r w:rsidR="00CB217E" w:rsidRPr="00711E18">
        <w:rPr>
          <w:rFonts w:ascii="Arial" w:hAnsi="Arial" w:cs="Arial"/>
          <w:shd w:val="clear" w:color="auto" w:fill="FFFFFF"/>
        </w:rPr>
        <w:t xml:space="preserve">mitated through observational </w:t>
      </w:r>
      <w:r w:rsidR="00114D4D" w:rsidRPr="00711E18">
        <w:rPr>
          <w:rFonts w:ascii="Arial" w:hAnsi="Arial" w:cs="Arial"/>
          <w:shd w:val="clear" w:color="auto" w:fill="FFFFFF"/>
        </w:rPr>
        <w:t xml:space="preserve">learning. Children can observe people around them in various ways, whether it being positive or negative. </w:t>
      </w:r>
      <w:r w:rsidR="00B96362" w:rsidRPr="00711E18">
        <w:rPr>
          <w:rFonts w:ascii="Arial" w:hAnsi="Arial" w:cs="Arial"/>
          <w:shd w:val="clear" w:color="auto" w:fill="FFFFFF"/>
        </w:rPr>
        <w:t xml:space="preserve">These individuals act as models </w:t>
      </w:r>
      <w:r w:rsidR="006A4C64" w:rsidRPr="00711E18">
        <w:rPr>
          <w:rFonts w:ascii="Arial" w:hAnsi="Arial" w:cs="Arial"/>
          <w:shd w:val="clear" w:color="auto" w:fill="FFFFFF"/>
        </w:rPr>
        <w:t xml:space="preserve">are can be very influential on children. Celebrities can act as a role model, and by promoting reading, children can be more inclined to </w:t>
      </w:r>
      <w:r w:rsidR="00394E30" w:rsidRPr="00711E18">
        <w:rPr>
          <w:rFonts w:ascii="Arial" w:hAnsi="Arial" w:cs="Arial"/>
          <w:shd w:val="clear" w:color="auto" w:fill="FFFFFF"/>
        </w:rPr>
        <w:t xml:space="preserve">reiterate what they have observed. </w:t>
      </w:r>
    </w:p>
    <w:p w14:paraId="083E344E" w14:textId="5E9F20E5" w:rsidR="00D2516A" w:rsidRPr="00711E18" w:rsidRDefault="00110E77" w:rsidP="00D17A65">
      <w:pPr>
        <w:spacing w:line="360" w:lineRule="auto"/>
        <w:jc w:val="both"/>
        <w:rPr>
          <w:rFonts w:ascii="Arial" w:hAnsi="Arial" w:cs="Arial"/>
          <w:shd w:val="clear" w:color="auto" w:fill="FFFFFF"/>
        </w:rPr>
      </w:pPr>
      <w:r w:rsidRPr="00711E18">
        <w:rPr>
          <w:rFonts w:ascii="Arial" w:hAnsi="Arial" w:cs="Arial"/>
          <w:shd w:val="clear" w:color="auto" w:fill="FFFFFF"/>
        </w:rPr>
        <w:t>When looking at parental engagement with reading, it may be important to realise the factors</w:t>
      </w:r>
      <w:r w:rsidR="002D6021" w:rsidRPr="00711E18">
        <w:rPr>
          <w:rFonts w:ascii="Arial" w:hAnsi="Arial" w:cs="Arial"/>
          <w:shd w:val="clear" w:color="auto" w:fill="FFFFFF"/>
        </w:rPr>
        <w:t xml:space="preserve"> and barriers </w:t>
      </w:r>
      <w:r w:rsidRPr="00711E18">
        <w:rPr>
          <w:rFonts w:ascii="Arial" w:hAnsi="Arial" w:cs="Arial"/>
          <w:shd w:val="clear" w:color="auto" w:fill="FFFFFF"/>
        </w:rPr>
        <w:t xml:space="preserve">that influence them from not </w:t>
      </w:r>
      <w:r w:rsidR="002D6021" w:rsidRPr="00711E18">
        <w:rPr>
          <w:rFonts w:ascii="Arial" w:hAnsi="Arial" w:cs="Arial"/>
          <w:shd w:val="clear" w:color="auto" w:fill="FFFFFF"/>
        </w:rPr>
        <w:t>engaging effectively</w:t>
      </w:r>
      <w:r w:rsidR="00635117" w:rsidRPr="00711E18">
        <w:rPr>
          <w:rFonts w:ascii="Arial" w:hAnsi="Arial" w:cs="Arial"/>
          <w:shd w:val="clear" w:color="auto" w:fill="FFFFFF"/>
        </w:rPr>
        <w:t xml:space="preserve"> with their child’s learning</w:t>
      </w:r>
      <w:r w:rsidR="002D6021" w:rsidRPr="00711E18">
        <w:rPr>
          <w:rFonts w:ascii="Arial" w:hAnsi="Arial" w:cs="Arial"/>
          <w:shd w:val="clear" w:color="auto" w:fill="FFFFFF"/>
        </w:rPr>
        <w:t xml:space="preserve">. </w:t>
      </w:r>
      <w:r w:rsidR="00DD132E" w:rsidRPr="00711E18">
        <w:rPr>
          <w:rFonts w:ascii="Arial" w:hAnsi="Arial" w:cs="Arial"/>
          <w:shd w:val="clear" w:color="auto" w:fill="FFFFFF"/>
        </w:rPr>
        <w:t>Compton-Lilly (2006)</w:t>
      </w:r>
      <w:r w:rsidR="00635117" w:rsidRPr="00711E18">
        <w:rPr>
          <w:rFonts w:ascii="Arial" w:hAnsi="Arial" w:cs="Arial"/>
          <w:shd w:val="clear" w:color="auto" w:fill="FFFFFF"/>
        </w:rPr>
        <w:t xml:space="preserve"> </w:t>
      </w:r>
      <w:r w:rsidR="001271CA" w:rsidRPr="00711E18">
        <w:rPr>
          <w:rFonts w:ascii="Arial" w:hAnsi="Arial" w:cs="Arial"/>
          <w:shd w:val="clear" w:color="auto" w:fill="FFFFFF"/>
        </w:rPr>
        <w:t>states that influences that</w:t>
      </w:r>
      <w:r w:rsidR="00EB62DB" w:rsidRPr="00711E18">
        <w:rPr>
          <w:rFonts w:ascii="Arial" w:hAnsi="Arial" w:cs="Arial"/>
          <w:shd w:val="clear" w:color="auto" w:fill="FFFFFF"/>
        </w:rPr>
        <w:t xml:space="preserve"> may </w:t>
      </w:r>
      <w:r w:rsidR="001271CA" w:rsidRPr="00711E18">
        <w:rPr>
          <w:rFonts w:ascii="Arial" w:hAnsi="Arial" w:cs="Arial"/>
          <w:shd w:val="clear" w:color="auto" w:fill="FFFFFF"/>
        </w:rPr>
        <w:t>contribute to the formation of reading</w:t>
      </w:r>
      <w:r w:rsidR="00900D46" w:rsidRPr="00711E18">
        <w:rPr>
          <w:rFonts w:ascii="Arial" w:hAnsi="Arial" w:cs="Arial"/>
          <w:shd w:val="clear" w:color="auto" w:fill="FFFFFF"/>
        </w:rPr>
        <w:t xml:space="preserve"> identities for children</w:t>
      </w:r>
      <w:r w:rsidR="001271CA" w:rsidRPr="00711E18">
        <w:rPr>
          <w:rFonts w:ascii="Arial" w:hAnsi="Arial" w:cs="Arial"/>
          <w:shd w:val="clear" w:color="auto" w:fill="FFFFFF"/>
        </w:rPr>
        <w:t xml:space="preserve"> </w:t>
      </w:r>
      <w:r w:rsidR="007F4C5B" w:rsidRPr="00711E18">
        <w:rPr>
          <w:rFonts w:ascii="Arial" w:hAnsi="Arial" w:cs="Arial"/>
          <w:shd w:val="clear" w:color="auto" w:fill="FFFFFF"/>
        </w:rPr>
        <w:t xml:space="preserve">may include privilege, access, race, class gender and opportunities. </w:t>
      </w:r>
      <w:r w:rsidR="0008591C" w:rsidRPr="00711E18">
        <w:rPr>
          <w:rFonts w:ascii="Arial" w:hAnsi="Arial" w:cs="Arial"/>
          <w:shd w:val="clear" w:color="auto" w:fill="FFFFFF"/>
        </w:rPr>
        <w:t xml:space="preserve">The identity that individuals then form, can shape the </w:t>
      </w:r>
      <w:r w:rsidR="00545EB5" w:rsidRPr="00711E18">
        <w:rPr>
          <w:rFonts w:ascii="Arial" w:hAnsi="Arial" w:cs="Arial"/>
          <w:shd w:val="clear" w:color="auto" w:fill="FFFFFF"/>
        </w:rPr>
        <w:t>individual’s</w:t>
      </w:r>
      <w:r w:rsidR="0008591C" w:rsidRPr="00711E18">
        <w:rPr>
          <w:rFonts w:ascii="Arial" w:hAnsi="Arial" w:cs="Arial"/>
          <w:shd w:val="clear" w:color="auto" w:fill="FFFFFF"/>
        </w:rPr>
        <w:t xml:space="preserve"> literacy skills. </w:t>
      </w:r>
      <w:r w:rsidR="0035529C" w:rsidRPr="00711E18">
        <w:rPr>
          <w:rFonts w:ascii="Arial" w:hAnsi="Arial" w:cs="Arial"/>
          <w:shd w:val="clear" w:color="auto" w:fill="FFFFFF"/>
        </w:rPr>
        <w:t>Studies</w:t>
      </w:r>
      <w:r w:rsidR="00C35114" w:rsidRPr="00711E18">
        <w:rPr>
          <w:rFonts w:ascii="Arial" w:hAnsi="Arial" w:cs="Arial"/>
          <w:shd w:val="clear" w:color="auto" w:fill="FFFFFF"/>
        </w:rPr>
        <w:t xml:space="preserve"> also </w:t>
      </w:r>
      <w:r w:rsidR="0035529C" w:rsidRPr="00711E18">
        <w:rPr>
          <w:rFonts w:ascii="Arial" w:hAnsi="Arial" w:cs="Arial"/>
          <w:shd w:val="clear" w:color="auto" w:fill="FFFFFF"/>
        </w:rPr>
        <w:t xml:space="preserve">show that </w:t>
      </w:r>
      <w:r w:rsidR="0035529C" w:rsidRPr="00711E18">
        <w:rPr>
          <w:rFonts w:ascii="Helvetica" w:hAnsi="Helvetica" w:cs="Helvetica"/>
          <w:shd w:val="clear" w:color="auto" w:fill="FFFFFF"/>
        </w:rPr>
        <w:t xml:space="preserve">children with enriched reading resources and a generous number of reading activities at home were more likely to become better and stronger readers </w:t>
      </w:r>
      <w:r w:rsidR="00FA3EA7" w:rsidRPr="00711E18">
        <w:rPr>
          <w:rFonts w:ascii="Helvetica" w:hAnsi="Helvetica" w:cs="Helvetica"/>
          <w:shd w:val="clear" w:color="auto" w:fill="FFFFFF"/>
        </w:rPr>
        <w:t>which thus allows them to</w:t>
      </w:r>
      <w:r w:rsidR="00F340A1" w:rsidRPr="00711E18">
        <w:rPr>
          <w:rFonts w:ascii="Helvetica" w:hAnsi="Helvetica" w:cs="Helvetica"/>
          <w:shd w:val="clear" w:color="auto" w:fill="FFFFFF"/>
        </w:rPr>
        <w:t xml:space="preserve"> achieve higher </w:t>
      </w:r>
      <w:r w:rsidR="0035529C" w:rsidRPr="00711E18">
        <w:rPr>
          <w:rFonts w:ascii="Helvetica" w:hAnsi="Helvetica" w:cs="Helvetica"/>
          <w:shd w:val="clear" w:color="auto" w:fill="FFFFFF"/>
        </w:rPr>
        <w:t>in school than those lacking such a home literacy environment</w:t>
      </w:r>
      <w:r w:rsidR="0035529C" w:rsidRPr="00711E18">
        <w:rPr>
          <w:rFonts w:ascii="Arial" w:hAnsi="Arial" w:cs="Arial"/>
          <w:shd w:val="clear" w:color="auto" w:fill="FFFFFF"/>
        </w:rPr>
        <w:t>.</w:t>
      </w:r>
      <w:r w:rsidR="00994FED" w:rsidRPr="00711E18">
        <w:rPr>
          <w:rFonts w:ascii="Arial" w:hAnsi="Arial" w:cs="Arial"/>
          <w:shd w:val="clear" w:color="auto" w:fill="FFFFFF"/>
        </w:rPr>
        <w:t>(</w:t>
      </w:r>
      <w:proofErr w:type="spellStart"/>
      <w:r w:rsidR="008819B8" w:rsidRPr="00711E18">
        <w:rPr>
          <w:rFonts w:ascii="Arial" w:hAnsi="Arial" w:cs="Arial"/>
          <w:shd w:val="clear" w:color="auto" w:fill="FFFFFF"/>
        </w:rPr>
        <w:t>Sénéchal</w:t>
      </w:r>
      <w:proofErr w:type="spellEnd"/>
      <w:r w:rsidR="008819B8" w:rsidRPr="00711E18">
        <w:rPr>
          <w:rFonts w:ascii="Arial" w:hAnsi="Arial" w:cs="Arial"/>
          <w:shd w:val="clear" w:color="auto" w:fill="FFFFFF"/>
        </w:rPr>
        <w:t xml:space="preserve"> and LeFevre,2002).</w:t>
      </w:r>
      <w:r w:rsidR="009C04DA" w:rsidRPr="00711E18">
        <w:rPr>
          <w:rFonts w:ascii="Arial" w:hAnsi="Arial" w:cs="Arial"/>
          <w:shd w:val="clear" w:color="auto" w:fill="FFFFFF"/>
        </w:rPr>
        <w:t xml:space="preserve"> In contrast, </w:t>
      </w:r>
      <w:proofErr w:type="spellStart"/>
      <w:r w:rsidR="004F7506" w:rsidRPr="00711E18">
        <w:rPr>
          <w:rFonts w:ascii="Arial" w:hAnsi="Arial" w:cs="Arial"/>
          <w:shd w:val="clear" w:color="auto" w:fill="FFFFFF"/>
        </w:rPr>
        <w:t>Flouri</w:t>
      </w:r>
      <w:proofErr w:type="spellEnd"/>
      <w:r w:rsidR="004F7506" w:rsidRPr="00711E18">
        <w:rPr>
          <w:rFonts w:ascii="Arial" w:hAnsi="Arial" w:cs="Arial"/>
          <w:shd w:val="clear" w:color="auto" w:fill="FFFFFF"/>
        </w:rPr>
        <w:t xml:space="preserve"> and Buchanan</w:t>
      </w:r>
      <w:r w:rsidR="009C04DA" w:rsidRPr="00711E18">
        <w:rPr>
          <w:rFonts w:ascii="Arial" w:hAnsi="Arial" w:cs="Arial"/>
          <w:shd w:val="clear" w:color="auto" w:fill="FFFFFF"/>
        </w:rPr>
        <w:t xml:space="preserve"> (200</w:t>
      </w:r>
      <w:r w:rsidR="004F7506" w:rsidRPr="00711E18">
        <w:rPr>
          <w:rFonts w:ascii="Arial" w:hAnsi="Arial" w:cs="Arial"/>
          <w:shd w:val="clear" w:color="auto" w:fill="FFFFFF"/>
        </w:rPr>
        <w:t>4</w:t>
      </w:r>
      <w:r w:rsidR="009C04DA" w:rsidRPr="00711E18">
        <w:rPr>
          <w:rFonts w:ascii="Arial" w:hAnsi="Arial" w:cs="Arial"/>
          <w:shd w:val="clear" w:color="auto" w:fill="FFFFFF"/>
        </w:rPr>
        <w:t xml:space="preserve">) </w:t>
      </w:r>
      <w:r w:rsidR="00646ACE" w:rsidRPr="00711E18">
        <w:rPr>
          <w:rFonts w:ascii="Arial" w:hAnsi="Arial" w:cs="Arial"/>
          <w:shd w:val="clear" w:color="auto" w:fill="FFFFFF"/>
        </w:rPr>
        <w:t xml:space="preserve">have an opposing view and </w:t>
      </w:r>
      <w:r w:rsidR="00CB5C90" w:rsidRPr="00711E18">
        <w:rPr>
          <w:rFonts w:ascii="Arial" w:hAnsi="Arial" w:cs="Arial"/>
          <w:shd w:val="clear" w:color="auto" w:fill="FFFFFF"/>
        </w:rPr>
        <w:t xml:space="preserve">believe that </w:t>
      </w:r>
      <w:r w:rsidR="00F36A7B" w:rsidRPr="00711E18">
        <w:rPr>
          <w:rFonts w:ascii="Arial" w:hAnsi="Arial" w:cs="Arial"/>
          <w:shd w:val="clear" w:color="auto" w:fill="FFFFFF"/>
        </w:rPr>
        <w:t>parent’s</w:t>
      </w:r>
      <w:r w:rsidR="00CB5C90" w:rsidRPr="00711E18">
        <w:rPr>
          <w:rFonts w:ascii="Arial" w:hAnsi="Arial" w:cs="Arial"/>
          <w:shd w:val="clear" w:color="auto" w:fill="FFFFFF"/>
        </w:rPr>
        <w:t xml:space="preserve"> involvement is more of a powerful force than other background variables, including </w:t>
      </w:r>
      <w:r w:rsidR="003632BA" w:rsidRPr="00711E18">
        <w:rPr>
          <w:rFonts w:ascii="Arial" w:hAnsi="Arial" w:cs="Arial"/>
          <w:shd w:val="clear" w:color="auto" w:fill="FFFFFF"/>
        </w:rPr>
        <w:t xml:space="preserve">family size, </w:t>
      </w:r>
      <w:r w:rsidR="00CB5C90" w:rsidRPr="00711E18">
        <w:rPr>
          <w:rFonts w:ascii="Arial" w:hAnsi="Arial" w:cs="Arial"/>
          <w:shd w:val="clear" w:color="auto" w:fill="FFFFFF"/>
        </w:rPr>
        <w:t xml:space="preserve">social class, </w:t>
      </w:r>
      <w:r w:rsidR="00286741" w:rsidRPr="00711E18">
        <w:rPr>
          <w:rFonts w:ascii="Arial" w:hAnsi="Arial" w:cs="Arial"/>
          <w:shd w:val="clear" w:color="auto" w:fill="FFFFFF"/>
        </w:rPr>
        <w:t>and the level of parental education</w:t>
      </w:r>
      <w:r w:rsidR="00723F67" w:rsidRPr="00711E18">
        <w:rPr>
          <w:rFonts w:ascii="Arial" w:hAnsi="Arial" w:cs="Arial"/>
          <w:shd w:val="clear" w:color="auto" w:fill="FFFFFF"/>
        </w:rPr>
        <w:t>.</w:t>
      </w:r>
      <w:r w:rsidR="00F8278A" w:rsidRPr="00711E18">
        <w:rPr>
          <w:rFonts w:ascii="Arial" w:hAnsi="Arial" w:cs="Arial"/>
          <w:shd w:val="clear" w:color="auto" w:fill="FFFFFF"/>
        </w:rPr>
        <w:t xml:space="preserve"> </w:t>
      </w:r>
      <w:r w:rsidR="00193551" w:rsidRPr="00711E18">
        <w:rPr>
          <w:rFonts w:ascii="Arial" w:hAnsi="Arial" w:cs="Arial"/>
          <w:shd w:val="clear" w:color="auto" w:fill="FFFFFF"/>
        </w:rPr>
        <w:t>Ho et al (2018)</w:t>
      </w:r>
      <w:r w:rsidR="00F8278A" w:rsidRPr="00711E18">
        <w:rPr>
          <w:rFonts w:ascii="Arial" w:hAnsi="Arial" w:cs="Arial"/>
          <w:shd w:val="clear" w:color="auto" w:fill="FFFFFF"/>
        </w:rPr>
        <w:t xml:space="preserve"> </w:t>
      </w:r>
      <w:r w:rsidR="006D1F6D" w:rsidRPr="00711E18">
        <w:rPr>
          <w:rFonts w:ascii="Arial" w:hAnsi="Arial" w:cs="Arial"/>
          <w:shd w:val="clear" w:color="auto" w:fill="FFFFFF"/>
        </w:rPr>
        <w:t xml:space="preserve">also </w:t>
      </w:r>
      <w:r w:rsidR="002913DF" w:rsidRPr="00711E18">
        <w:rPr>
          <w:rFonts w:ascii="Arial" w:hAnsi="Arial" w:cs="Arial"/>
          <w:shd w:val="clear" w:color="auto" w:fill="FFFFFF"/>
        </w:rPr>
        <w:t>echoes</w:t>
      </w:r>
      <w:r w:rsidR="0049716F" w:rsidRPr="00711E18">
        <w:rPr>
          <w:rFonts w:ascii="Arial" w:hAnsi="Arial" w:cs="Arial"/>
          <w:shd w:val="clear" w:color="auto" w:fill="FFFFFF"/>
        </w:rPr>
        <w:t xml:space="preserve"> this thinking</w:t>
      </w:r>
      <w:r w:rsidR="00D60DC5" w:rsidRPr="00711E18">
        <w:rPr>
          <w:rFonts w:ascii="Arial" w:hAnsi="Arial" w:cs="Arial"/>
          <w:shd w:val="clear" w:color="auto" w:fill="FFFFFF"/>
        </w:rPr>
        <w:t xml:space="preserve"> </w:t>
      </w:r>
      <w:r w:rsidR="0049716F" w:rsidRPr="00711E18">
        <w:rPr>
          <w:rFonts w:ascii="Arial" w:hAnsi="Arial" w:cs="Arial"/>
          <w:shd w:val="clear" w:color="auto" w:fill="FFFFFF"/>
        </w:rPr>
        <w:t xml:space="preserve"> when carrying out a study</w:t>
      </w:r>
      <w:r w:rsidR="00D60DC5" w:rsidRPr="00711E18">
        <w:rPr>
          <w:rFonts w:ascii="Arial" w:hAnsi="Arial" w:cs="Arial"/>
          <w:shd w:val="clear" w:color="auto" w:fill="FFFFFF"/>
        </w:rPr>
        <w:t xml:space="preserve">. One </w:t>
      </w:r>
      <w:r w:rsidR="0049716F" w:rsidRPr="00711E18">
        <w:rPr>
          <w:rFonts w:ascii="Arial" w:hAnsi="Arial" w:cs="Arial"/>
          <w:shd w:val="clear" w:color="auto" w:fill="FFFFFF"/>
        </w:rPr>
        <w:t>emphasised that family socio</w:t>
      </w:r>
      <w:r w:rsidR="00FF4B3A" w:rsidRPr="00711E18">
        <w:rPr>
          <w:rFonts w:ascii="Arial" w:hAnsi="Arial" w:cs="Arial"/>
          <w:shd w:val="clear" w:color="auto" w:fill="FFFFFF"/>
        </w:rPr>
        <w:t>-</w:t>
      </w:r>
      <w:r w:rsidR="0049716F" w:rsidRPr="00711E18">
        <w:rPr>
          <w:rFonts w:ascii="Arial" w:hAnsi="Arial" w:cs="Arial"/>
          <w:shd w:val="clear" w:color="auto" w:fill="FFFFFF"/>
        </w:rPr>
        <w:t>economic background did not have a strong impact on enjoyment of reading and reading diversity.</w:t>
      </w:r>
      <w:r w:rsidR="0049716F" w:rsidRPr="00711E18">
        <w:rPr>
          <w:rFonts w:ascii="Helvetica" w:hAnsi="Helvetica" w:cs="Helvetica"/>
          <w:shd w:val="clear" w:color="auto" w:fill="FFFFFF"/>
        </w:rPr>
        <w:t xml:space="preserve"> </w:t>
      </w:r>
    </w:p>
    <w:p w14:paraId="034D2FA1" w14:textId="13E1477A" w:rsidR="0040739A" w:rsidRPr="00711E18" w:rsidRDefault="00D2516A" w:rsidP="00D17A65">
      <w:pPr>
        <w:spacing w:line="360" w:lineRule="auto"/>
        <w:jc w:val="both"/>
        <w:rPr>
          <w:rFonts w:ascii="Arial" w:hAnsi="Arial" w:cs="Arial"/>
          <w:shd w:val="clear" w:color="auto" w:fill="FFFFFF"/>
        </w:rPr>
      </w:pPr>
      <w:r w:rsidRPr="00711E18">
        <w:rPr>
          <w:rFonts w:ascii="Arial" w:hAnsi="Arial" w:cs="Arial"/>
        </w:rPr>
        <w:t>The impact will be measured</w:t>
      </w:r>
      <w:r w:rsidR="00F6545C" w:rsidRPr="00711E18">
        <w:rPr>
          <w:rFonts w:ascii="Arial" w:hAnsi="Arial" w:cs="Arial"/>
        </w:rPr>
        <w:t xml:space="preserve"> and assessed</w:t>
      </w:r>
      <w:r w:rsidRPr="00711E18">
        <w:rPr>
          <w:rFonts w:ascii="Arial" w:hAnsi="Arial" w:cs="Arial"/>
        </w:rPr>
        <w:t xml:space="preserve"> </w:t>
      </w:r>
      <w:r w:rsidR="003D4037" w:rsidRPr="00711E18">
        <w:rPr>
          <w:rFonts w:ascii="Arial" w:hAnsi="Arial" w:cs="Arial"/>
        </w:rPr>
        <w:t>in order to fulfil the aims of the project</w:t>
      </w:r>
      <w:r w:rsidRPr="00711E18">
        <w:rPr>
          <w:rFonts w:ascii="Arial" w:hAnsi="Arial" w:cs="Arial"/>
        </w:rPr>
        <w:t xml:space="preserve">. </w:t>
      </w:r>
      <w:r w:rsidR="00A637C1" w:rsidRPr="00711E18">
        <w:rPr>
          <w:rFonts w:ascii="Arial" w:hAnsi="Arial" w:cs="Arial"/>
        </w:rPr>
        <w:t>Drummond (1993) states that assessment is the way in which</w:t>
      </w:r>
      <w:r w:rsidR="00183103" w:rsidRPr="00711E18">
        <w:rPr>
          <w:rFonts w:ascii="Arial" w:hAnsi="Arial" w:cs="Arial"/>
        </w:rPr>
        <w:t xml:space="preserve"> we</w:t>
      </w:r>
      <w:r w:rsidR="00A637C1" w:rsidRPr="00711E18">
        <w:rPr>
          <w:rFonts w:ascii="Arial" w:hAnsi="Arial" w:cs="Arial"/>
        </w:rPr>
        <w:t xml:space="preserve"> observe children’s learning in our everyday practice</w:t>
      </w:r>
      <w:r w:rsidR="00183103" w:rsidRPr="00711E18">
        <w:rPr>
          <w:rFonts w:ascii="Arial" w:hAnsi="Arial" w:cs="Arial"/>
        </w:rPr>
        <w:t>,</w:t>
      </w:r>
      <w:r w:rsidR="00A637C1" w:rsidRPr="00711E18">
        <w:rPr>
          <w:rFonts w:ascii="Arial" w:hAnsi="Arial" w:cs="Arial"/>
        </w:rPr>
        <w:t xml:space="preserve"> strive to understand it</w:t>
      </w:r>
      <w:r w:rsidR="00324F01" w:rsidRPr="00711E18">
        <w:rPr>
          <w:rFonts w:ascii="Arial" w:hAnsi="Arial" w:cs="Arial"/>
        </w:rPr>
        <w:t xml:space="preserve"> and </w:t>
      </w:r>
      <w:r w:rsidR="00FD2418" w:rsidRPr="00711E18">
        <w:rPr>
          <w:rFonts w:ascii="Arial" w:hAnsi="Arial" w:cs="Arial"/>
        </w:rPr>
        <w:t xml:space="preserve">put it </w:t>
      </w:r>
      <w:r w:rsidR="00A637C1" w:rsidRPr="00711E18">
        <w:rPr>
          <w:rFonts w:ascii="Arial" w:hAnsi="Arial" w:cs="Arial"/>
        </w:rPr>
        <w:t xml:space="preserve">to good use. </w:t>
      </w:r>
      <w:r w:rsidRPr="00711E18">
        <w:rPr>
          <w:rFonts w:ascii="Arial" w:hAnsi="Arial" w:cs="Arial"/>
        </w:rPr>
        <w:t xml:space="preserve">The </w:t>
      </w:r>
      <w:r w:rsidRPr="00711E18">
        <w:rPr>
          <w:rFonts w:ascii="Arial" w:hAnsi="Arial" w:cs="Arial"/>
          <w:shd w:val="clear" w:color="auto" w:fill="FFFFFF"/>
        </w:rPr>
        <w:t xml:space="preserve">class teacher will </w:t>
      </w:r>
      <w:r w:rsidR="00A105BF" w:rsidRPr="00711E18">
        <w:rPr>
          <w:rFonts w:ascii="Arial" w:hAnsi="Arial" w:cs="Arial"/>
          <w:shd w:val="clear" w:color="auto" w:fill="FFFFFF"/>
        </w:rPr>
        <w:t xml:space="preserve">be able to observe the children in the class to see if the project has made a stronger love for reading and to see if it has </w:t>
      </w:r>
      <w:r w:rsidRPr="00711E18">
        <w:rPr>
          <w:rFonts w:ascii="Arial" w:hAnsi="Arial" w:cs="Arial"/>
          <w:shd w:val="clear" w:color="auto" w:fill="FFFFFF"/>
        </w:rPr>
        <w:t>made individuals more willing to engage with reading within the classroom.</w:t>
      </w:r>
      <w:r w:rsidR="00350216" w:rsidRPr="00711E18">
        <w:rPr>
          <w:rFonts w:ascii="Arial" w:hAnsi="Arial" w:cs="Arial"/>
          <w:shd w:val="clear" w:color="auto" w:fill="FFFFFF"/>
        </w:rPr>
        <w:t xml:space="preserve"> </w:t>
      </w:r>
      <w:r w:rsidR="009B2563" w:rsidRPr="00711E18">
        <w:rPr>
          <w:rFonts w:ascii="Arial" w:hAnsi="Arial" w:cs="Arial"/>
          <w:shd w:val="clear" w:color="auto" w:fill="FFFFFF"/>
        </w:rPr>
        <w:t>One way in which the</w:t>
      </w:r>
      <w:r w:rsidR="00350216" w:rsidRPr="00711E18">
        <w:rPr>
          <w:rFonts w:ascii="Arial" w:hAnsi="Arial" w:cs="Arial"/>
          <w:shd w:val="clear" w:color="auto" w:fill="FFFFFF"/>
        </w:rPr>
        <w:t xml:space="preserve"> impact could be measured </w:t>
      </w:r>
      <w:r w:rsidR="004B6E73" w:rsidRPr="00711E18">
        <w:rPr>
          <w:rFonts w:ascii="Arial" w:hAnsi="Arial" w:cs="Arial"/>
          <w:shd w:val="clear" w:color="auto" w:fill="FFFFFF"/>
        </w:rPr>
        <w:t xml:space="preserve">in </w:t>
      </w:r>
      <w:r w:rsidR="00E06BA1" w:rsidRPr="00711E18">
        <w:rPr>
          <w:rFonts w:ascii="Arial" w:hAnsi="Arial" w:cs="Arial"/>
          <w:shd w:val="clear" w:color="auto" w:fill="FFFFFF"/>
        </w:rPr>
        <w:t>F</w:t>
      </w:r>
      <w:r w:rsidRPr="00711E18">
        <w:rPr>
          <w:rFonts w:ascii="Arial" w:hAnsi="Arial" w:cs="Arial"/>
          <w:shd w:val="clear" w:color="auto" w:fill="FFFFFF"/>
        </w:rPr>
        <w:t xml:space="preserve">oundation </w:t>
      </w:r>
      <w:r w:rsidR="00E06BA1" w:rsidRPr="00711E18">
        <w:rPr>
          <w:rFonts w:ascii="Arial" w:hAnsi="Arial" w:cs="Arial"/>
          <w:shd w:val="clear" w:color="auto" w:fill="FFFFFF"/>
        </w:rPr>
        <w:t>P</w:t>
      </w:r>
      <w:r w:rsidRPr="00711E18">
        <w:rPr>
          <w:rFonts w:ascii="Arial" w:hAnsi="Arial" w:cs="Arial"/>
          <w:shd w:val="clear" w:color="auto" w:fill="FFFFFF"/>
        </w:rPr>
        <w:t xml:space="preserve">hase </w:t>
      </w:r>
      <w:r w:rsidR="004B6E73" w:rsidRPr="00711E18">
        <w:rPr>
          <w:rFonts w:ascii="Arial" w:hAnsi="Arial" w:cs="Arial"/>
          <w:shd w:val="clear" w:color="auto" w:fill="FFFFFF"/>
        </w:rPr>
        <w:t xml:space="preserve">is </w:t>
      </w:r>
      <w:r w:rsidRPr="00711E18">
        <w:rPr>
          <w:rFonts w:ascii="Arial" w:hAnsi="Arial" w:cs="Arial"/>
          <w:shd w:val="clear" w:color="auto" w:fill="FFFFFF"/>
        </w:rPr>
        <w:t xml:space="preserve">by seeing how many children choose the book corner during free time. </w:t>
      </w:r>
      <w:r w:rsidR="009C31E1" w:rsidRPr="00711E18">
        <w:rPr>
          <w:rFonts w:ascii="Arial" w:hAnsi="Arial" w:cs="Arial"/>
          <w:shd w:val="clear" w:color="auto" w:fill="FFFFFF"/>
        </w:rPr>
        <w:t xml:space="preserve">One method a teacher </w:t>
      </w:r>
      <w:r w:rsidR="0075681D" w:rsidRPr="00711E18">
        <w:rPr>
          <w:rFonts w:ascii="Arial" w:hAnsi="Arial" w:cs="Arial"/>
          <w:shd w:val="clear" w:color="auto" w:fill="FFFFFF"/>
        </w:rPr>
        <w:t xml:space="preserve">could use in order to </w:t>
      </w:r>
      <w:r w:rsidR="009C31E1" w:rsidRPr="00711E18">
        <w:rPr>
          <w:rFonts w:ascii="Arial" w:hAnsi="Arial" w:cs="Arial"/>
          <w:shd w:val="clear" w:color="auto" w:fill="FFFFFF"/>
        </w:rPr>
        <w:t>monitor a child’s engagement with reading within the class could</w:t>
      </w:r>
      <w:r w:rsidR="006A7B5E" w:rsidRPr="00711E18">
        <w:rPr>
          <w:rFonts w:ascii="Arial" w:hAnsi="Arial" w:cs="Arial"/>
          <w:shd w:val="clear" w:color="auto" w:fill="FFFFFF"/>
        </w:rPr>
        <w:t xml:space="preserve"> be</w:t>
      </w:r>
      <w:r w:rsidR="009C31E1" w:rsidRPr="00711E18">
        <w:rPr>
          <w:rFonts w:ascii="Arial" w:hAnsi="Arial" w:cs="Arial"/>
          <w:shd w:val="clear" w:color="auto" w:fill="FFFFFF"/>
        </w:rPr>
        <w:t xml:space="preserve"> tracking observations. This involves following</w:t>
      </w:r>
      <w:r w:rsidR="006A7B5E" w:rsidRPr="00711E18">
        <w:rPr>
          <w:rFonts w:ascii="Arial" w:hAnsi="Arial" w:cs="Arial"/>
          <w:shd w:val="clear" w:color="auto" w:fill="FFFFFF"/>
        </w:rPr>
        <w:t xml:space="preserve"> the</w:t>
      </w:r>
      <w:r w:rsidR="009C31E1" w:rsidRPr="00711E18">
        <w:rPr>
          <w:rFonts w:ascii="Arial" w:hAnsi="Arial" w:cs="Arial"/>
          <w:shd w:val="clear" w:color="auto" w:fill="FFFFFF"/>
        </w:rPr>
        <w:t xml:space="preserve"> children</w:t>
      </w:r>
      <w:r w:rsidR="00831766" w:rsidRPr="00711E18">
        <w:rPr>
          <w:rFonts w:ascii="Arial" w:hAnsi="Arial" w:cs="Arial"/>
          <w:shd w:val="clear" w:color="auto" w:fill="FFFFFF"/>
        </w:rPr>
        <w:t>’s</w:t>
      </w:r>
      <w:r w:rsidR="009C31E1" w:rsidRPr="00711E18">
        <w:rPr>
          <w:rFonts w:ascii="Arial" w:hAnsi="Arial" w:cs="Arial"/>
          <w:shd w:val="clear" w:color="auto" w:fill="FFFFFF"/>
        </w:rPr>
        <w:t xml:space="preserve"> choice within the setting</w:t>
      </w:r>
      <w:r w:rsidR="00831766" w:rsidRPr="00711E18">
        <w:rPr>
          <w:rFonts w:ascii="Arial" w:hAnsi="Arial" w:cs="Arial"/>
          <w:shd w:val="clear" w:color="auto" w:fill="FFFFFF"/>
        </w:rPr>
        <w:t xml:space="preserve"> in order to see what activity is chosen and how well they engage with it. </w:t>
      </w:r>
      <w:r w:rsidR="004E56DE" w:rsidRPr="00711E18">
        <w:rPr>
          <w:rFonts w:ascii="Arial" w:hAnsi="Arial" w:cs="Arial"/>
          <w:shd w:val="clear" w:color="auto" w:fill="FFFFFF"/>
        </w:rPr>
        <w:t xml:space="preserve">(Neaum,2016) </w:t>
      </w:r>
      <w:r w:rsidR="00C439DE" w:rsidRPr="00711E18">
        <w:rPr>
          <w:rFonts w:ascii="Arial" w:hAnsi="Arial" w:cs="Arial"/>
          <w:shd w:val="clear" w:color="auto" w:fill="FFFFFF"/>
        </w:rPr>
        <w:t>Although</w:t>
      </w:r>
      <w:r w:rsidR="006F4F98" w:rsidRPr="00711E18">
        <w:rPr>
          <w:rFonts w:ascii="Arial" w:hAnsi="Arial" w:cs="Arial"/>
          <w:shd w:val="clear" w:color="auto" w:fill="FFFFFF"/>
        </w:rPr>
        <w:t>, it needs to be taken into consideration that</w:t>
      </w:r>
      <w:r w:rsidR="00943711" w:rsidRPr="00711E18">
        <w:t xml:space="preserve"> </w:t>
      </w:r>
      <w:r w:rsidR="00943711" w:rsidRPr="00711E18">
        <w:rPr>
          <w:rFonts w:ascii="Arial" w:hAnsi="Arial" w:cs="Arial"/>
        </w:rPr>
        <w:t xml:space="preserve">even though you may not </w:t>
      </w:r>
      <w:r w:rsidR="006F4F98" w:rsidRPr="00711E18">
        <w:rPr>
          <w:rFonts w:ascii="Arial" w:hAnsi="Arial" w:cs="Arial"/>
          <w:shd w:val="clear" w:color="auto" w:fill="FFFFFF"/>
        </w:rPr>
        <w:t>catch the required behaviour or phenomenon, it can be</w:t>
      </w:r>
      <w:r w:rsidR="00297316" w:rsidRPr="00711E18">
        <w:rPr>
          <w:rFonts w:ascii="Arial" w:hAnsi="Arial" w:cs="Arial"/>
          <w:shd w:val="clear" w:color="auto" w:fill="FFFFFF"/>
        </w:rPr>
        <w:t xml:space="preserve"> time consuming and requires a lot of </w:t>
      </w:r>
      <w:r w:rsidR="006F4F98" w:rsidRPr="00711E18">
        <w:rPr>
          <w:rFonts w:ascii="Arial" w:hAnsi="Arial" w:cs="Arial"/>
          <w:shd w:val="clear" w:color="auto" w:fill="FFFFFF"/>
        </w:rPr>
        <w:t>effort</w:t>
      </w:r>
      <w:r w:rsidR="004627AD" w:rsidRPr="00711E18">
        <w:rPr>
          <w:rFonts w:ascii="Arial" w:hAnsi="Arial" w:cs="Arial"/>
          <w:shd w:val="clear" w:color="auto" w:fill="FFFFFF"/>
        </w:rPr>
        <w:t xml:space="preserve">. </w:t>
      </w:r>
    </w:p>
    <w:p w14:paraId="71062C9D" w14:textId="55D5B3CA" w:rsidR="007F0546" w:rsidRPr="00711E18" w:rsidRDefault="00943711" w:rsidP="0062017B">
      <w:pPr>
        <w:spacing w:line="360" w:lineRule="auto"/>
        <w:jc w:val="both"/>
        <w:rPr>
          <w:rFonts w:ascii="Arial" w:hAnsi="Arial" w:cs="Arial"/>
          <w:color w:val="FF0000"/>
          <w:shd w:val="clear" w:color="auto" w:fill="FFFFFF"/>
        </w:rPr>
      </w:pPr>
      <w:r w:rsidRPr="00711E18">
        <w:rPr>
          <w:rFonts w:ascii="Arial" w:hAnsi="Arial" w:cs="Arial"/>
          <w:shd w:val="clear" w:color="auto" w:fill="FFFFFF"/>
        </w:rPr>
        <w:lastRenderedPageBreak/>
        <w:t xml:space="preserve"> </w:t>
      </w:r>
      <w:r w:rsidR="00297316" w:rsidRPr="00711E18">
        <w:rPr>
          <w:rFonts w:ascii="Arial" w:hAnsi="Arial" w:cs="Arial"/>
          <w:shd w:val="clear" w:color="auto" w:fill="FFFFFF"/>
        </w:rPr>
        <w:t>B</w:t>
      </w:r>
      <w:r w:rsidRPr="00711E18">
        <w:rPr>
          <w:rFonts w:ascii="Arial" w:hAnsi="Arial" w:cs="Arial"/>
          <w:shd w:val="clear" w:color="auto" w:fill="FFFFFF"/>
        </w:rPr>
        <w:t xml:space="preserve">y not catching the required behaviour </w:t>
      </w:r>
      <w:r w:rsidR="00827B41" w:rsidRPr="00711E18">
        <w:rPr>
          <w:rFonts w:ascii="Arial" w:hAnsi="Arial" w:cs="Arial"/>
          <w:shd w:val="clear" w:color="auto" w:fill="FFFFFF"/>
        </w:rPr>
        <w:t>does not</w:t>
      </w:r>
      <w:r w:rsidRPr="00711E18">
        <w:rPr>
          <w:rFonts w:ascii="Arial" w:hAnsi="Arial" w:cs="Arial"/>
          <w:shd w:val="clear" w:color="auto" w:fill="FFFFFF"/>
        </w:rPr>
        <w:t xml:space="preserve"> mean that a child </w:t>
      </w:r>
      <w:r w:rsidR="00C86CE4" w:rsidRPr="00711E18">
        <w:rPr>
          <w:rFonts w:ascii="Arial" w:hAnsi="Arial" w:cs="Arial"/>
          <w:shd w:val="clear" w:color="auto" w:fill="FFFFFF"/>
        </w:rPr>
        <w:t>is not</w:t>
      </w:r>
      <w:r w:rsidR="009C79BC" w:rsidRPr="00711E18">
        <w:rPr>
          <w:rFonts w:ascii="Arial" w:hAnsi="Arial" w:cs="Arial"/>
          <w:shd w:val="clear" w:color="auto" w:fill="FFFFFF"/>
        </w:rPr>
        <w:t xml:space="preserve"> more engaged with reading, it could be </w:t>
      </w:r>
      <w:r w:rsidR="00D273E1" w:rsidRPr="00711E18">
        <w:rPr>
          <w:rFonts w:ascii="Arial" w:hAnsi="Arial" w:cs="Arial"/>
          <w:shd w:val="clear" w:color="auto" w:fill="FFFFFF"/>
        </w:rPr>
        <w:t>dependent</w:t>
      </w:r>
      <w:r w:rsidR="00202941" w:rsidRPr="00711E18">
        <w:rPr>
          <w:rFonts w:ascii="Arial" w:hAnsi="Arial" w:cs="Arial"/>
          <w:shd w:val="clear" w:color="auto" w:fill="FFFFFF"/>
        </w:rPr>
        <w:t xml:space="preserve"> on </w:t>
      </w:r>
      <w:r w:rsidR="0067154F" w:rsidRPr="00711E18">
        <w:rPr>
          <w:rFonts w:ascii="Arial" w:hAnsi="Arial" w:cs="Arial"/>
          <w:shd w:val="clear" w:color="auto" w:fill="FFFFFF"/>
        </w:rPr>
        <w:t>what activity they fe</w:t>
      </w:r>
      <w:r w:rsidR="00D273E1" w:rsidRPr="00711E18">
        <w:rPr>
          <w:rFonts w:ascii="Arial" w:hAnsi="Arial" w:cs="Arial"/>
          <w:shd w:val="clear" w:color="auto" w:fill="FFFFFF"/>
        </w:rPr>
        <w:t>lt</w:t>
      </w:r>
      <w:r w:rsidR="0067154F" w:rsidRPr="00711E18">
        <w:rPr>
          <w:rFonts w:ascii="Arial" w:hAnsi="Arial" w:cs="Arial"/>
          <w:shd w:val="clear" w:color="auto" w:fill="FFFFFF"/>
        </w:rPr>
        <w:t xml:space="preserve"> like doing on the d</w:t>
      </w:r>
      <w:r w:rsidR="00263566" w:rsidRPr="00711E18">
        <w:rPr>
          <w:rFonts w:ascii="Arial" w:hAnsi="Arial" w:cs="Arial"/>
          <w:shd w:val="clear" w:color="auto" w:fill="FFFFFF"/>
        </w:rPr>
        <w:t>ay</w:t>
      </w:r>
      <w:r w:rsidR="009C79BC" w:rsidRPr="00711E18">
        <w:rPr>
          <w:rFonts w:ascii="Arial" w:hAnsi="Arial" w:cs="Arial"/>
          <w:shd w:val="clear" w:color="auto" w:fill="FFFFFF"/>
        </w:rPr>
        <w:t xml:space="preserve">. </w:t>
      </w:r>
      <w:r w:rsidR="00827B41" w:rsidRPr="00711E18">
        <w:rPr>
          <w:rFonts w:ascii="Arial" w:hAnsi="Arial" w:cs="Arial"/>
          <w:shd w:val="clear" w:color="auto" w:fill="FFFFFF"/>
        </w:rPr>
        <w:t xml:space="preserve">(Cohen and Manion, 2017) </w:t>
      </w:r>
      <w:r w:rsidR="00C86CE4" w:rsidRPr="00711E18">
        <w:rPr>
          <w:rFonts w:ascii="Arial" w:hAnsi="Arial" w:cs="Arial"/>
          <w:shd w:val="clear" w:color="auto" w:fill="FFFFFF"/>
        </w:rPr>
        <w:t xml:space="preserve"> For young children, </w:t>
      </w:r>
      <w:r w:rsidR="00A9091C" w:rsidRPr="00711E18">
        <w:rPr>
          <w:rFonts w:ascii="Arial" w:hAnsi="Arial" w:cs="Arial"/>
          <w:shd w:val="clear" w:color="auto" w:fill="FFFFFF"/>
        </w:rPr>
        <w:t xml:space="preserve">a </w:t>
      </w:r>
      <w:r w:rsidR="00A04548" w:rsidRPr="00711E18">
        <w:rPr>
          <w:rFonts w:ascii="Arial" w:hAnsi="Arial" w:cs="Arial"/>
          <w:shd w:val="clear" w:color="auto" w:fill="FFFFFF"/>
        </w:rPr>
        <w:t>simpler</w:t>
      </w:r>
      <w:r w:rsidR="00C86CE4" w:rsidRPr="00711E18">
        <w:rPr>
          <w:rFonts w:ascii="Arial" w:hAnsi="Arial" w:cs="Arial"/>
          <w:shd w:val="clear" w:color="auto" w:fill="FFFFFF"/>
        </w:rPr>
        <w:t xml:space="preserve"> way to measure the impact is to ask the children if </w:t>
      </w:r>
      <w:r w:rsidR="000D6082" w:rsidRPr="00711E18">
        <w:rPr>
          <w:rFonts w:ascii="Arial" w:hAnsi="Arial" w:cs="Arial"/>
          <w:shd w:val="clear" w:color="auto" w:fill="FFFFFF"/>
        </w:rPr>
        <w:t>the</w:t>
      </w:r>
      <w:r w:rsidR="008A1E26" w:rsidRPr="00711E18">
        <w:rPr>
          <w:rFonts w:ascii="Arial" w:hAnsi="Arial" w:cs="Arial"/>
          <w:shd w:val="clear" w:color="auto" w:fill="FFFFFF"/>
        </w:rPr>
        <w:t xml:space="preserve">y enjoy </w:t>
      </w:r>
      <w:r w:rsidR="000D6082" w:rsidRPr="00711E18">
        <w:rPr>
          <w:rFonts w:ascii="Arial" w:hAnsi="Arial" w:cs="Arial"/>
          <w:shd w:val="clear" w:color="auto" w:fill="FFFFFF"/>
        </w:rPr>
        <w:t xml:space="preserve">their </w:t>
      </w:r>
      <w:r w:rsidR="00A9091C" w:rsidRPr="00711E18">
        <w:rPr>
          <w:rFonts w:ascii="Arial" w:hAnsi="Arial" w:cs="Arial"/>
          <w:shd w:val="clear" w:color="auto" w:fill="FFFFFF"/>
        </w:rPr>
        <w:t xml:space="preserve">parents reading with them. This could </w:t>
      </w:r>
      <w:r w:rsidR="0015142E" w:rsidRPr="00711E18">
        <w:rPr>
          <w:rFonts w:ascii="Arial" w:hAnsi="Arial" w:cs="Arial"/>
          <w:shd w:val="clear" w:color="auto" w:fill="FFFFFF"/>
        </w:rPr>
        <w:t xml:space="preserve">simply </w:t>
      </w:r>
      <w:r w:rsidR="00A9091C" w:rsidRPr="00711E18">
        <w:rPr>
          <w:rFonts w:ascii="Arial" w:hAnsi="Arial" w:cs="Arial"/>
          <w:shd w:val="clear" w:color="auto" w:fill="FFFFFF"/>
        </w:rPr>
        <w:t>be done using smiley face cards</w:t>
      </w:r>
      <w:r w:rsidR="00905B82" w:rsidRPr="00711E18">
        <w:rPr>
          <w:rFonts w:ascii="Arial" w:hAnsi="Arial" w:cs="Arial"/>
          <w:shd w:val="clear" w:color="auto" w:fill="FFFFFF"/>
        </w:rPr>
        <w:t xml:space="preserve"> where they can easily express their opinion through a </w:t>
      </w:r>
      <w:r w:rsidR="00DD2302" w:rsidRPr="00711E18">
        <w:rPr>
          <w:rFonts w:ascii="Arial" w:hAnsi="Arial" w:cs="Arial"/>
          <w:shd w:val="clear" w:color="auto" w:fill="FFFFFF"/>
        </w:rPr>
        <w:t>simplistic form</w:t>
      </w:r>
      <w:r w:rsidR="00A9091C" w:rsidRPr="00711E18">
        <w:rPr>
          <w:rFonts w:ascii="Arial" w:hAnsi="Arial" w:cs="Arial"/>
          <w:shd w:val="clear" w:color="auto" w:fill="FFFFFF"/>
        </w:rPr>
        <w:t xml:space="preserve">. </w:t>
      </w:r>
      <w:r w:rsidR="0062017B" w:rsidRPr="00711E18">
        <w:rPr>
          <w:rFonts w:ascii="Arial" w:hAnsi="Arial" w:cs="Arial"/>
          <w:shd w:val="clear" w:color="auto" w:fill="FFFFFF"/>
        </w:rPr>
        <w:t>Hill (1997) state</w:t>
      </w:r>
      <w:r w:rsidR="00082613" w:rsidRPr="00711E18">
        <w:rPr>
          <w:rFonts w:ascii="Arial" w:hAnsi="Arial" w:cs="Arial"/>
          <w:shd w:val="clear" w:color="auto" w:fill="FFFFFF"/>
        </w:rPr>
        <w:t>s</w:t>
      </w:r>
      <w:r w:rsidR="0062017B" w:rsidRPr="00711E18">
        <w:rPr>
          <w:rFonts w:ascii="Arial" w:hAnsi="Arial" w:cs="Arial"/>
          <w:shd w:val="clear" w:color="auto" w:fill="FFFFFF"/>
        </w:rPr>
        <w:t xml:space="preserve"> that feelings cards can be used to facilitate communication when asking about sensitive issues. This can ensure that you are </w:t>
      </w:r>
      <w:r w:rsidR="00082613" w:rsidRPr="00711E18">
        <w:rPr>
          <w:rFonts w:ascii="Arial" w:hAnsi="Arial" w:cs="Arial"/>
          <w:shd w:val="clear" w:color="auto" w:fill="FFFFFF"/>
        </w:rPr>
        <w:t>considering</w:t>
      </w:r>
      <w:r w:rsidR="0062017B" w:rsidRPr="00711E18">
        <w:rPr>
          <w:rFonts w:ascii="Arial" w:hAnsi="Arial" w:cs="Arial"/>
          <w:shd w:val="clear" w:color="auto" w:fill="FFFFFF"/>
        </w:rPr>
        <w:t xml:space="preserve"> a child’s feelings</w:t>
      </w:r>
      <w:r w:rsidR="00082613" w:rsidRPr="00711E18">
        <w:rPr>
          <w:rFonts w:ascii="Arial" w:hAnsi="Arial" w:cs="Arial"/>
          <w:shd w:val="clear" w:color="auto" w:fill="FFFFFF"/>
        </w:rPr>
        <w:t xml:space="preserve"> and </w:t>
      </w:r>
      <w:r w:rsidR="00E21184" w:rsidRPr="00711E18">
        <w:rPr>
          <w:rFonts w:ascii="Arial" w:hAnsi="Arial" w:cs="Arial"/>
          <w:shd w:val="clear" w:color="auto" w:fill="FFFFFF"/>
        </w:rPr>
        <w:t>emotions and</w:t>
      </w:r>
      <w:r w:rsidR="00082613" w:rsidRPr="00711E18">
        <w:rPr>
          <w:rFonts w:ascii="Arial" w:hAnsi="Arial" w:cs="Arial"/>
          <w:shd w:val="clear" w:color="auto" w:fill="FFFFFF"/>
        </w:rPr>
        <w:t xml:space="preserve"> being open to the fact they might not want to discuss </w:t>
      </w:r>
      <w:r w:rsidR="00612EDC" w:rsidRPr="00711E18">
        <w:rPr>
          <w:rFonts w:ascii="Arial" w:hAnsi="Arial" w:cs="Arial"/>
          <w:shd w:val="clear" w:color="auto" w:fill="FFFFFF"/>
        </w:rPr>
        <w:t xml:space="preserve">a </w:t>
      </w:r>
      <w:r w:rsidR="00547DCC" w:rsidRPr="00711E18">
        <w:rPr>
          <w:rFonts w:ascii="Arial" w:hAnsi="Arial" w:cs="Arial"/>
          <w:shd w:val="clear" w:color="auto" w:fill="FFFFFF"/>
        </w:rPr>
        <w:t>specific</w:t>
      </w:r>
      <w:r w:rsidR="00612EDC" w:rsidRPr="00711E18">
        <w:rPr>
          <w:rFonts w:ascii="Arial" w:hAnsi="Arial" w:cs="Arial"/>
          <w:shd w:val="clear" w:color="auto" w:fill="FFFFFF"/>
        </w:rPr>
        <w:t xml:space="preserve"> topic. </w:t>
      </w:r>
      <w:r w:rsidR="00C52CD9" w:rsidRPr="00711E18">
        <w:rPr>
          <w:rFonts w:ascii="Arial" w:hAnsi="Arial" w:cs="Arial"/>
          <w:shd w:val="clear" w:color="auto" w:fill="FFFFFF"/>
        </w:rPr>
        <w:t xml:space="preserve"> </w:t>
      </w:r>
      <w:r w:rsidR="00384EE4" w:rsidRPr="00711E18">
        <w:rPr>
          <w:rFonts w:ascii="Arial" w:hAnsi="Arial" w:cs="Arial"/>
          <w:shd w:val="clear" w:color="auto" w:fill="FFFFFF"/>
        </w:rPr>
        <w:t>The teacher should</w:t>
      </w:r>
      <w:r w:rsidR="00C55007" w:rsidRPr="00711E18">
        <w:rPr>
          <w:rFonts w:ascii="Arial" w:hAnsi="Arial" w:cs="Arial"/>
          <w:shd w:val="clear" w:color="auto" w:fill="FFFFFF"/>
        </w:rPr>
        <w:t xml:space="preserve"> consider ethical considerations and</w:t>
      </w:r>
      <w:r w:rsidR="00384EE4" w:rsidRPr="00711E18">
        <w:rPr>
          <w:rFonts w:ascii="Arial" w:hAnsi="Arial" w:cs="Arial"/>
          <w:shd w:val="clear" w:color="auto" w:fill="FFFFFF"/>
        </w:rPr>
        <w:t xml:space="preserve"> talk to the children in an in an age-appropriate way</w:t>
      </w:r>
      <w:r w:rsidR="00EC5EC1" w:rsidRPr="00711E18">
        <w:rPr>
          <w:rFonts w:ascii="Arial" w:hAnsi="Arial" w:cs="Arial"/>
          <w:shd w:val="clear" w:color="auto" w:fill="FFFFFF"/>
        </w:rPr>
        <w:t>. It is also important to explain that</w:t>
      </w:r>
      <w:r w:rsidR="003135A5" w:rsidRPr="00711E18">
        <w:rPr>
          <w:rFonts w:ascii="Arial" w:hAnsi="Arial" w:cs="Arial"/>
          <w:shd w:val="clear" w:color="auto" w:fill="FFFFFF"/>
        </w:rPr>
        <w:t xml:space="preserve"> is their </w:t>
      </w:r>
      <w:r w:rsidR="00850D42" w:rsidRPr="00711E18">
        <w:rPr>
          <w:rFonts w:ascii="Arial" w:hAnsi="Arial" w:cs="Arial"/>
          <w:shd w:val="clear" w:color="auto" w:fill="FFFFFF"/>
        </w:rPr>
        <w:t>decision</w:t>
      </w:r>
      <w:r w:rsidR="003135A5" w:rsidRPr="00711E18">
        <w:rPr>
          <w:rFonts w:ascii="Arial" w:hAnsi="Arial" w:cs="Arial"/>
          <w:shd w:val="clear" w:color="auto" w:fill="FFFFFF"/>
        </w:rPr>
        <w:t xml:space="preserve"> as to whether they participate or not</w:t>
      </w:r>
      <w:r w:rsidR="00EC5EC1" w:rsidRPr="00711E18">
        <w:rPr>
          <w:rFonts w:ascii="Arial" w:hAnsi="Arial" w:cs="Arial"/>
          <w:shd w:val="clear" w:color="auto" w:fill="FFFFFF"/>
        </w:rPr>
        <w:t xml:space="preserve"> (</w:t>
      </w:r>
      <w:r w:rsidR="00216457" w:rsidRPr="00711E18">
        <w:rPr>
          <w:rFonts w:ascii="Arial" w:hAnsi="Arial" w:cs="Arial"/>
        </w:rPr>
        <w:t>Schenk and Williamson</w:t>
      </w:r>
      <w:r w:rsidR="00EC5EC1" w:rsidRPr="00711E18">
        <w:rPr>
          <w:rFonts w:ascii="Arial" w:hAnsi="Arial" w:cs="Arial"/>
        </w:rPr>
        <w:t xml:space="preserve">, </w:t>
      </w:r>
      <w:r w:rsidR="00216457" w:rsidRPr="00711E18">
        <w:rPr>
          <w:rFonts w:ascii="Arial" w:hAnsi="Arial" w:cs="Arial"/>
        </w:rPr>
        <w:t>2005</w:t>
      </w:r>
      <w:r w:rsidR="00EF0045" w:rsidRPr="00711E18">
        <w:rPr>
          <w:rFonts w:ascii="Arial" w:hAnsi="Arial" w:cs="Arial"/>
        </w:rPr>
        <w:t>).</w:t>
      </w:r>
    </w:p>
    <w:p w14:paraId="56FB57DC" w14:textId="267AC6E0" w:rsidR="00D2516A" w:rsidRPr="00711E18" w:rsidRDefault="000D0D85" w:rsidP="00D17A65">
      <w:pPr>
        <w:spacing w:line="360" w:lineRule="auto"/>
        <w:jc w:val="both"/>
        <w:rPr>
          <w:rFonts w:ascii="Arial" w:hAnsi="Arial" w:cs="Arial"/>
        </w:rPr>
      </w:pPr>
      <w:r w:rsidRPr="00711E18">
        <w:rPr>
          <w:rFonts w:ascii="Arial" w:hAnsi="Arial" w:cs="Arial"/>
          <w:shd w:val="clear" w:color="auto" w:fill="FFFFFF"/>
        </w:rPr>
        <w:t xml:space="preserve">Another way of measuring the impact would be to see if the individual’s written work has improved, as well as their reading. </w:t>
      </w:r>
      <w:r w:rsidR="00D2516A" w:rsidRPr="00711E18">
        <w:rPr>
          <w:rFonts w:ascii="Arial" w:hAnsi="Arial" w:cs="Arial"/>
          <w:shd w:val="clear" w:color="auto" w:fill="FFFFFF"/>
        </w:rPr>
        <w:t>Oakley (2010) state that reading helps a child boost their literacy and improve their academic performance, but it also enhances the bond between parent and child and brings them closer together. The link between reading and writing is also highlighted with Oakley</w:t>
      </w:r>
      <w:r w:rsidR="00DC02C0" w:rsidRPr="00711E18">
        <w:rPr>
          <w:rFonts w:ascii="Arial" w:hAnsi="Arial" w:cs="Arial"/>
          <w:shd w:val="clear" w:color="auto" w:fill="FFFFFF"/>
        </w:rPr>
        <w:t>’s theory</w:t>
      </w:r>
      <w:r w:rsidR="00D2516A" w:rsidRPr="00711E18">
        <w:rPr>
          <w:rFonts w:ascii="Arial" w:hAnsi="Arial" w:cs="Arial"/>
          <w:shd w:val="clear" w:color="auto" w:fill="FFFFFF"/>
        </w:rPr>
        <w:t xml:space="preserve"> (2010) stating that the more a child read</w:t>
      </w:r>
      <w:r w:rsidR="00A468A1" w:rsidRPr="00711E18">
        <w:rPr>
          <w:rFonts w:ascii="Arial" w:hAnsi="Arial" w:cs="Arial"/>
          <w:shd w:val="clear" w:color="auto" w:fill="FFFFFF"/>
        </w:rPr>
        <w:t>s</w:t>
      </w:r>
      <w:r w:rsidR="00D2516A" w:rsidRPr="00711E18">
        <w:rPr>
          <w:rFonts w:ascii="Arial" w:hAnsi="Arial" w:cs="Arial"/>
          <w:shd w:val="clear" w:color="auto" w:fill="FFFFFF"/>
        </w:rPr>
        <w:t>, the more they understand vocabulary and are then able to relate to the concept in which they are used too. It also helps to improve a child’s knowledge and makes it easier for them to learn more in a short amount of time.</w:t>
      </w:r>
      <w:r w:rsidR="00D2516A" w:rsidRPr="00711E18">
        <w:rPr>
          <w:shd w:val="clear" w:color="auto" w:fill="FFFFFF"/>
        </w:rPr>
        <w:t xml:space="preserve"> </w:t>
      </w:r>
    </w:p>
    <w:p w14:paraId="4965ADCF" w14:textId="6C1C5D15" w:rsidR="00D17A65" w:rsidRPr="00711E18" w:rsidRDefault="00D2516A" w:rsidP="00D17A65">
      <w:pPr>
        <w:spacing w:line="360" w:lineRule="auto"/>
        <w:jc w:val="both"/>
        <w:rPr>
          <w:rFonts w:ascii="Arial" w:hAnsi="Arial" w:cs="Arial"/>
        </w:rPr>
      </w:pPr>
      <w:r w:rsidRPr="00711E18">
        <w:rPr>
          <w:rFonts w:ascii="Arial" w:hAnsi="Arial" w:cs="Arial"/>
        </w:rPr>
        <w:t>An electronic questionnaire will be sent out to all parents that participated in the project in order to receive feedback.</w:t>
      </w:r>
      <w:r w:rsidR="00DD5ED8" w:rsidRPr="00711E18">
        <w:rPr>
          <w:rFonts w:ascii="Arial" w:hAnsi="Arial" w:cs="Arial"/>
        </w:rPr>
        <w:t xml:space="preserve"> </w:t>
      </w:r>
      <w:r w:rsidR="003C5CFF" w:rsidRPr="00711E18">
        <w:rPr>
          <w:rFonts w:ascii="Arial" w:hAnsi="Arial" w:cs="Arial"/>
          <w:shd w:val="clear" w:color="auto" w:fill="FFFFFF"/>
        </w:rPr>
        <w:t xml:space="preserve">It </w:t>
      </w:r>
      <w:r w:rsidRPr="00711E18">
        <w:rPr>
          <w:rFonts w:ascii="Arial" w:hAnsi="Arial" w:cs="Arial"/>
        </w:rPr>
        <w:t>is also important to recognise</w:t>
      </w:r>
      <w:r w:rsidR="003C5CFF" w:rsidRPr="00711E18">
        <w:rPr>
          <w:rFonts w:ascii="Arial" w:hAnsi="Arial" w:cs="Arial"/>
        </w:rPr>
        <w:t xml:space="preserve"> and plan for</w:t>
      </w:r>
      <w:r w:rsidRPr="00711E18">
        <w:rPr>
          <w:rFonts w:ascii="Arial" w:hAnsi="Arial" w:cs="Arial"/>
        </w:rPr>
        <w:t xml:space="preserve"> the ethical considerations </w:t>
      </w:r>
      <w:r w:rsidR="003C5CFF" w:rsidRPr="00711E18">
        <w:rPr>
          <w:rFonts w:ascii="Arial" w:hAnsi="Arial" w:cs="Arial"/>
        </w:rPr>
        <w:t>before carrying out the questionnaire</w:t>
      </w:r>
      <w:r w:rsidR="00AF3B2C" w:rsidRPr="00711E18">
        <w:rPr>
          <w:rFonts w:ascii="Arial" w:hAnsi="Arial" w:cs="Arial"/>
        </w:rPr>
        <w:t xml:space="preserve">. </w:t>
      </w:r>
      <w:r w:rsidR="00F96E2A" w:rsidRPr="00711E18">
        <w:rPr>
          <w:rFonts w:ascii="Arial" w:hAnsi="Arial" w:cs="Arial"/>
        </w:rPr>
        <w:t>This will allow the parents to provide feedback anonymously.</w:t>
      </w:r>
      <w:r w:rsidR="00F96E2A" w:rsidRPr="00711E18">
        <w:rPr>
          <w:rFonts w:ascii="Arial" w:hAnsi="Arial" w:cs="Arial"/>
          <w:shd w:val="clear" w:color="auto" w:fill="FFFFFF"/>
        </w:rPr>
        <w:t xml:space="preserve"> </w:t>
      </w:r>
      <w:r w:rsidRPr="00711E18">
        <w:rPr>
          <w:rFonts w:ascii="Arial" w:hAnsi="Arial" w:cs="Arial"/>
        </w:rPr>
        <w:t xml:space="preserve">Data protection is </w:t>
      </w:r>
      <w:r w:rsidR="004469E4" w:rsidRPr="00711E18">
        <w:rPr>
          <w:rFonts w:ascii="Arial" w:hAnsi="Arial" w:cs="Arial"/>
        </w:rPr>
        <w:t xml:space="preserve">a </w:t>
      </w:r>
      <w:r w:rsidRPr="00711E18">
        <w:rPr>
          <w:rFonts w:ascii="Arial" w:hAnsi="Arial" w:cs="Arial"/>
        </w:rPr>
        <w:t xml:space="preserve">contributing factor </w:t>
      </w:r>
      <w:r w:rsidR="004469E4" w:rsidRPr="00711E18">
        <w:rPr>
          <w:rFonts w:ascii="Arial" w:hAnsi="Arial" w:cs="Arial"/>
        </w:rPr>
        <w:t xml:space="preserve">to being </w:t>
      </w:r>
      <w:r w:rsidRPr="00711E18">
        <w:rPr>
          <w:rFonts w:ascii="Arial" w:hAnsi="Arial" w:cs="Arial"/>
        </w:rPr>
        <w:t>ethical and BERA (2018) state that the researcher should comply with the legal requirements in relation to storage as stipulated by the Data Protection Act (1996).</w:t>
      </w:r>
      <w:r w:rsidR="00C569D6" w:rsidRPr="00711E18">
        <w:rPr>
          <w:rFonts w:ascii="Arial" w:hAnsi="Arial" w:cs="Arial"/>
        </w:rPr>
        <w:t xml:space="preserve"> The EEF</w:t>
      </w:r>
      <w:r w:rsidR="00C355C9" w:rsidRPr="00711E18">
        <w:rPr>
          <w:rFonts w:ascii="Arial" w:hAnsi="Arial" w:cs="Arial"/>
        </w:rPr>
        <w:t xml:space="preserve"> suggests that </w:t>
      </w:r>
      <w:r w:rsidR="0084682F" w:rsidRPr="00711E18">
        <w:rPr>
          <w:rFonts w:ascii="Arial" w:hAnsi="Arial" w:cs="Arial"/>
        </w:rPr>
        <w:t xml:space="preserve">if parental engagement is effective then it </w:t>
      </w:r>
      <w:r w:rsidR="00ED4AC7" w:rsidRPr="00711E18">
        <w:rPr>
          <w:rFonts w:ascii="Arial" w:hAnsi="Arial" w:cs="Arial"/>
        </w:rPr>
        <w:t xml:space="preserve">can benefit </w:t>
      </w:r>
      <w:r w:rsidR="000C15DB" w:rsidRPr="00711E18">
        <w:rPr>
          <w:rFonts w:ascii="Arial" w:hAnsi="Arial" w:cs="Arial"/>
        </w:rPr>
        <w:t xml:space="preserve">learning gains of up to three months during the course of a year. </w:t>
      </w:r>
      <w:r w:rsidR="003D1DAB" w:rsidRPr="00711E18">
        <w:rPr>
          <w:rFonts w:ascii="Arial" w:hAnsi="Arial" w:cs="Arial"/>
        </w:rPr>
        <w:t>I</w:t>
      </w:r>
      <w:r w:rsidR="002301FA" w:rsidRPr="00711E18">
        <w:rPr>
          <w:rFonts w:ascii="Arial" w:hAnsi="Arial" w:cs="Arial"/>
        </w:rPr>
        <w:t>t</w:t>
      </w:r>
      <w:r w:rsidR="005F4777" w:rsidRPr="00711E18">
        <w:rPr>
          <w:rFonts w:ascii="Arial" w:hAnsi="Arial" w:cs="Arial"/>
        </w:rPr>
        <w:t xml:space="preserve"> also </w:t>
      </w:r>
      <w:r w:rsidR="00C355C9" w:rsidRPr="00711E18">
        <w:rPr>
          <w:rFonts w:ascii="Arial" w:hAnsi="Arial" w:cs="Arial"/>
        </w:rPr>
        <w:t xml:space="preserve">highlights </w:t>
      </w:r>
      <w:r w:rsidR="00F14D38" w:rsidRPr="00711E18">
        <w:rPr>
          <w:rFonts w:ascii="Arial" w:hAnsi="Arial" w:cs="Arial"/>
        </w:rPr>
        <w:t>that delivering parental engagement initiatives effectively is</w:t>
      </w:r>
      <w:r w:rsidR="001A4DD4" w:rsidRPr="00711E18">
        <w:rPr>
          <w:rFonts w:ascii="Arial" w:hAnsi="Arial" w:cs="Arial"/>
        </w:rPr>
        <w:t xml:space="preserve"> not</w:t>
      </w:r>
      <w:r w:rsidR="00F14D38" w:rsidRPr="00711E18">
        <w:rPr>
          <w:rFonts w:ascii="Arial" w:hAnsi="Arial" w:cs="Arial"/>
        </w:rPr>
        <w:t xml:space="preserve"> always easy due to </w:t>
      </w:r>
      <w:r w:rsidR="00194B75" w:rsidRPr="00711E18">
        <w:rPr>
          <w:rFonts w:ascii="Arial" w:hAnsi="Arial" w:cs="Arial"/>
        </w:rPr>
        <w:t xml:space="preserve">demands made on parents’ time. This </w:t>
      </w:r>
      <w:r w:rsidR="004B3C7D" w:rsidRPr="00711E18">
        <w:rPr>
          <w:rFonts w:ascii="Arial" w:hAnsi="Arial" w:cs="Arial"/>
        </w:rPr>
        <w:t xml:space="preserve">calls attention to the fact that schools need to plan initiatives thoroughly in order to gain success. </w:t>
      </w:r>
      <w:r w:rsidR="001A4DD4" w:rsidRPr="00711E18">
        <w:rPr>
          <w:rFonts w:ascii="Arial" w:hAnsi="Arial" w:cs="Arial"/>
        </w:rPr>
        <w:t>(EEF</w:t>
      </w:r>
      <w:r w:rsidR="00637B83" w:rsidRPr="00711E18">
        <w:rPr>
          <w:rFonts w:ascii="Arial" w:hAnsi="Arial" w:cs="Arial"/>
        </w:rPr>
        <w:t>,2018</w:t>
      </w:r>
      <w:r w:rsidR="001A4DD4" w:rsidRPr="00711E18">
        <w:rPr>
          <w:rFonts w:ascii="Arial" w:hAnsi="Arial" w:cs="Arial"/>
        </w:rPr>
        <w:t xml:space="preserve">) </w:t>
      </w:r>
    </w:p>
    <w:p w14:paraId="0EC6A823" w14:textId="4A08AAD0" w:rsidR="00C25951" w:rsidRPr="00711E18" w:rsidRDefault="00E0286A" w:rsidP="00BD4DD6">
      <w:pPr>
        <w:spacing w:before="240" w:line="360" w:lineRule="auto"/>
        <w:jc w:val="both"/>
        <w:rPr>
          <w:rFonts w:ascii="Arial" w:hAnsi="Arial" w:cs="Arial"/>
          <w:shd w:val="clear" w:color="auto" w:fill="FFFFFF"/>
        </w:rPr>
      </w:pPr>
      <w:r w:rsidRPr="00711E18">
        <w:rPr>
          <w:rFonts w:ascii="Arial" w:hAnsi="Arial" w:cs="Arial"/>
        </w:rPr>
        <w:t xml:space="preserve">A </w:t>
      </w:r>
      <w:r w:rsidR="008B34B2" w:rsidRPr="00711E18">
        <w:rPr>
          <w:rFonts w:ascii="Arial" w:hAnsi="Arial" w:cs="Arial"/>
        </w:rPr>
        <w:t>SWOT analysis</w:t>
      </w:r>
      <w:r w:rsidR="005B37EF" w:rsidRPr="00711E18">
        <w:rPr>
          <w:rFonts w:ascii="Arial" w:hAnsi="Arial" w:cs="Arial"/>
        </w:rPr>
        <w:t xml:space="preserve"> was carried out</w:t>
      </w:r>
      <w:r w:rsidR="008B34B2" w:rsidRPr="00711E18">
        <w:rPr>
          <w:rFonts w:ascii="Arial" w:hAnsi="Arial" w:cs="Arial"/>
        </w:rPr>
        <w:t xml:space="preserve"> </w:t>
      </w:r>
      <w:r w:rsidR="00D55D84" w:rsidRPr="00711E18">
        <w:rPr>
          <w:rFonts w:ascii="Arial" w:hAnsi="Arial" w:cs="Arial"/>
        </w:rPr>
        <w:t>to evaluate factors that might influenc</w:t>
      </w:r>
      <w:r w:rsidR="005B37EF" w:rsidRPr="00711E18">
        <w:rPr>
          <w:rFonts w:ascii="Arial" w:hAnsi="Arial" w:cs="Arial"/>
        </w:rPr>
        <w:t xml:space="preserve">e, </w:t>
      </w:r>
      <w:proofErr w:type="gramStart"/>
      <w:r w:rsidR="005B37EF" w:rsidRPr="00711E18">
        <w:rPr>
          <w:rFonts w:ascii="Arial" w:hAnsi="Arial" w:cs="Arial"/>
        </w:rPr>
        <w:t>arise</w:t>
      </w:r>
      <w:proofErr w:type="gramEnd"/>
      <w:r w:rsidR="005B37EF" w:rsidRPr="00711E18">
        <w:rPr>
          <w:rFonts w:ascii="Arial" w:hAnsi="Arial" w:cs="Arial"/>
        </w:rPr>
        <w:t xml:space="preserve"> </w:t>
      </w:r>
      <w:r w:rsidR="00D55D84" w:rsidRPr="00711E18">
        <w:rPr>
          <w:rFonts w:ascii="Arial" w:hAnsi="Arial" w:cs="Arial"/>
        </w:rPr>
        <w:t xml:space="preserve">and negatively affect the planned proposal. Within the </w:t>
      </w:r>
      <w:r w:rsidR="00106708" w:rsidRPr="00711E18">
        <w:rPr>
          <w:rFonts w:ascii="Arial" w:hAnsi="Arial" w:cs="Arial"/>
        </w:rPr>
        <w:t>threat’s</w:t>
      </w:r>
      <w:r w:rsidR="00D55D84" w:rsidRPr="00711E18">
        <w:rPr>
          <w:rFonts w:ascii="Arial" w:hAnsi="Arial" w:cs="Arial"/>
        </w:rPr>
        <w:t xml:space="preserve"> analysis, it was made apparent that some parents might not want to </w:t>
      </w:r>
      <w:r w:rsidR="00603904" w:rsidRPr="00711E18">
        <w:rPr>
          <w:rFonts w:ascii="Arial" w:hAnsi="Arial" w:cs="Arial"/>
        </w:rPr>
        <w:t>participate</w:t>
      </w:r>
      <w:r w:rsidR="005F25A0" w:rsidRPr="00711E18">
        <w:rPr>
          <w:rFonts w:ascii="Arial" w:hAnsi="Arial" w:cs="Arial"/>
        </w:rPr>
        <w:t xml:space="preserve"> in the project. This could be due to many different factors. It may be</w:t>
      </w:r>
      <w:r w:rsidR="00603904" w:rsidRPr="00711E18">
        <w:rPr>
          <w:rFonts w:ascii="Arial" w:hAnsi="Arial" w:cs="Arial"/>
        </w:rPr>
        <w:t xml:space="preserve"> due to other time commitments</w:t>
      </w:r>
      <w:r w:rsidR="00CC2ED8" w:rsidRPr="00711E18">
        <w:rPr>
          <w:rFonts w:ascii="Arial" w:hAnsi="Arial" w:cs="Arial"/>
        </w:rPr>
        <w:t xml:space="preserve"> </w:t>
      </w:r>
      <w:r w:rsidR="00A12FA5" w:rsidRPr="00711E18">
        <w:rPr>
          <w:rFonts w:ascii="Arial" w:hAnsi="Arial" w:cs="Arial"/>
        </w:rPr>
        <w:t>or</w:t>
      </w:r>
      <w:r w:rsidR="00CC2ED8" w:rsidRPr="00711E18">
        <w:rPr>
          <w:rFonts w:ascii="Arial" w:hAnsi="Arial" w:cs="Arial"/>
        </w:rPr>
        <w:t xml:space="preserve"> for reason</w:t>
      </w:r>
      <w:r w:rsidR="00A12FA5" w:rsidRPr="00711E18">
        <w:rPr>
          <w:rFonts w:ascii="Arial" w:hAnsi="Arial" w:cs="Arial"/>
        </w:rPr>
        <w:t xml:space="preserve">s </w:t>
      </w:r>
      <w:r w:rsidR="00CC2ED8" w:rsidRPr="00711E18">
        <w:rPr>
          <w:rFonts w:ascii="Arial" w:hAnsi="Arial" w:cs="Arial"/>
        </w:rPr>
        <w:t xml:space="preserve">that they </w:t>
      </w:r>
      <w:r w:rsidR="00AC2C6C" w:rsidRPr="00711E18">
        <w:rPr>
          <w:rFonts w:ascii="Arial" w:hAnsi="Arial" w:cs="Arial"/>
        </w:rPr>
        <w:t>do not</w:t>
      </w:r>
      <w:r w:rsidR="00CC2ED8" w:rsidRPr="00711E18">
        <w:rPr>
          <w:rFonts w:ascii="Arial" w:hAnsi="Arial" w:cs="Arial"/>
        </w:rPr>
        <w:t xml:space="preserve"> want to disclose </w:t>
      </w:r>
      <w:r w:rsidR="00603904" w:rsidRPr="00711E18">
        <w:rPr>
          <w:rFonts w:ascii="Arial" w:hAnsi="Arial" w:cs="Arial"/>
        </w:rPr>
        <w:t xml:space="preserve">. </w:t>
      </w:r>
      <w:r w:rsidR="00236917" w:rsidRPr="00711E18">
        <w:rPr>
          <w:rFonts w:ascii="Arial" w:hAnsi="Arial" w:cs="Arial"/>
        </w:rPr>
        <w:t xml:space="preserve">These parents can be </w:t>
      </w:r>
      <w:r w:rsidR="00CC2ED8" w:rsidRPr="00711E18">
        <w:rPr>
          <w:rFonts w:ascii="Arial" w:hAnsi="Arial" w:cs="Arial"/>
        </w:rPr>
        <w:t>categorised</w:t>
      </w:r>
      <w:r w:rsidR="00236917" w:rsidRPr="00711E18">
        <w:rPr>
          <w:rFonts w:ascii="Arial" w:hAnsi="Arial" w:cs="Arial"/>
        </w:rPr>
        <w:t xml:space="preserve"> as ‘hard to reach </w:t>
      </w:r>
      <w:r w:rsidR="00295638" w:rsidRPr="00711E18">
        <w:rPr>
          <w:rFonts w:ascii="Arial" w:hAnsi="Arial" w:cs="Arial"/>
        </w:rPr>
        <w:t xml:space="preserve">parents.’ This definition </w:t>
      </w:r>
      <w:r w:rsidR="009B7308" w:rsidRPr="00711E18">
        <w:rPr>
          <w:rFonts w:ascii="Arial" w:hAnsi="Arial" w:cs="Arial"/>
        </w:rPr>
        <w:t>can be</w:t>
      </w:r>
      <w:r w:rsidR="00295638" w:rsidRPr="00711E18">
        <w:rPr>
          <w:rFonts w:ascii="Arial" w:hAnsi="Arial" w:cs="Arial"/>
        </w:rPr>
        <w:t xml:space="preserve"> expanded </w:t>
      </w:r>
      <w:r w:rsidR="009B7308" w:rsidRPr="00711E18">
        <w:rPr>
          <w:rFonts w:ascii="Arial" w:hAnsi="Arial" w:cs="Arial"/>
        </w:rPr>
        <w:t>into simpler terms which</w:t>
      </w:r>
      <w:r w:rsidR="00AC2C6C" w:rsidRPr="00711E18">
        <w:rPr>
          <w:rFonts w:ascii="Arial" w:hAnsi="Arial" w:cs="Arial"/>
        </w:rPr>
        <w:t xml:space="preserve"> suggest</w:t>
      </w:r>
      <w:r w:rsidR="009A2152" w:rsidRPr="00711E18">
        <w:rPr>
          <w:rFonts w:ascii="Arial" w:hAnsi="Arial" w:cs="Arial"/>
        </w:rPr>
        <w:t>s</w:t>
      </w:r>
      <w:r w:rsidR="00AC2C6C" w:rsidRPr="00711E18">
        <w:rPr>
          <w:rFonts w:ascii="Arial" w:hAnsi="Arial" w:cs="Arial"/>
        </w:rPr>
        <w:t xml:space="preserve"> that it</w:t>
      </w:r>
      <w:r w:rsidR="009B7308" w:rsidRPr="00711E18">
        <w:rPr>
          <w:rFonts w:ascii="Arial" w:hAnsi="Arial" w:cs="Arial"/>
        </w:rPr>
        <w:t xml:space="preserve"> </w:t>
      </w:r>
      <w:r w:rsidR="00E06B12" w:rsidRPr="00711E18">
        <w:rPr>
          <w:rFonts w:ascii="Arial" w:hAnsi="Arial" w:cs="Arial"/>
        </w:rPr>
        <w:t xml:space="preserve">targets </w:t>
      </w:r>
      <w:r w:rsidR="009B7308" w:rsidRPr="00711E18">
        <w:rPr>
          <w:rFonts w:ascii="Arial" w:hAnsi="Arial" w:cs="Arial"/>
        </w:rPr>
        <w:t>a mixture</w:t>
      </w:r>
      <w:r w:rsidR="00E06B12" w:rsidRPr="00711E18">
        <w:rPr>
          <w:rFonts w:ascii="Arial" w:hAnsi="Arial" w:cs="Arial"/>
        </w:rPr>
        <w:t xml:space="preserve"> of </w:t>
      </w:r>
      <w:r w:rsidR="009B7308" w:rsidRPr="00711E18">
        <w:rPr>
          <w:rFonts w:ascii="Arial" w:hAnsi="Arial" w:cs="Arial"/>
        </w:rPr>
        <w:t>unemployed</w:t>
      </w:r>
      <w:r w:rsidR="00A25E3C" w:rsidRPr="00711E18">
        <w:rPr>
          <w:rFonts w:ascii="Arial" w:hAnsi="Arial" w:cs="Arial"/>
        </w:rPr>
        <w:t xml:space="preserve"> parents</w:t>
      </w:r>
      <w:r w:rsidR="009B7308" w:rsidRPr="00711E18">
        <w:rPr>
          <w:rFonts w:ascii="Arial" w:hAnsi="Arial" w:cs="Arial"/>
        </w:rPr>
        <w:t>, th</w:t>
      </w:r>
      <w:r w:rsidR="00E06B12" w:rsidRPr="00711E18">
        <w:rPr>
          <w:rFonts w:ascii="Arial" w:hAnsi="Arial" w:cs="Arial"/>
        </w:rPr>
        <w:t xml:space="preserve">ose with </w:t>
      </w:r>
      <w:r w:rsidR="00E06B12" w:rsidRPr="00711E18">
        <w:rPr>
          <w:rFonts w:ascii="Arial" w:hAnsi="Arial" w:cs="Arial"/>
        </w:rPr>
        <w:lastRenderedPageBreak/>
        <w:t>a</w:t>
      </w:r>
      <w:r w:rsidR="009B7308" w:rsidRPr="00711E18">
        <w:rPr>
          <w:rFonts w:ascii="Arial" w:hAnsi="Arial" w:cs="Arial"/>
        </w:rPr>
        <w:t xml:space="preserve"> low income</w:t>
      </w:r>
      <w:r w:rsidR="00E06B12" w:rsidRPr="00711E18">
        <w:rPr>
          <w:rFonts w:ascii="Arial" w:hAnsi="Arial" w:cs="Arial"/>
        </w:rPr>
        <w:t xml:space="preserve"> and those who speak English as an additional language</w:t>
      </w:r>
      <w:r w:rsidR="007E6994" w:rsidRPr="00711E18">
        <w:rPr>
          <w:rFonts w:ascii="Arial" w:hAnsi="Arial" w:cs="Arial"/>
        </w:rPr>
        <w:t xml:space="preserve"> Estyn (2018) used this term and stated that </w:t>
      </w:r>
      <w:r w:rsidR="007E6994" w:rsidRPr="00711E18">
        <w:rPr>
          <w:rFonts w:ascii="Arial" w:hAnsi="Arial" w:cs="Arial"/>
          <w:shd w:val="clear" w:color="auto" w:fill="FFFFFF"/>
        </w:rPr>
        <w:t>parents</w:t>
      </w:r>
      <w:r w:rsidR="00407BA4" w:rsidRPr="00711E18">
        <w:rPr>
          <w:rFonts w:ascii="Arial" w:hAnsi="Arial" w:cs="Arial"/>
          <w:shd w:val="clear" w:color="auto" w:fill="FFFFFF"/>
        </w:rPr>
        <w:t xml:space="preserve"> that are</w:t>
      </w:r>
      <w:r w:rsidR="007E6994" w:rsidRPr="00711E18">
        <w:rPr>
          <w:rFonts w:ascii="Arial" w:hAnsi="Arial" w:cs="Arial"/>
          <w:shd w:val="clear" w:color="auto" w:fill="FFFFFF"/>
        </w:rPr>
        <w:t xml:space="preserve"> from areas of high deprivation</w:t>
      </w:r>
      <w:r w:rsidR="00407BA4" w:rsidRPr="00711E18">
        <w:rPr>
          <w:rFonts w:ascii="Arial" w:hAnsi="Arial" w:cs="Arial"/>
          <w:shd w:val="clear" w:color="auto" w:fill="FFFFFF"/>
        </w:rPr>
        <w:t xml:space="preserve"> can </w:t>
      </w:r>
      <w:r w:rsidR="007E6994" w:rsidRPr="00711E18">
        <w:rPr>
          <w:rFonts w:ascii="Arial" w:hAnsi="Arial" w:cs="Arial"/>
          <w:shd w:val="clear" w:color="auto" w:fill="FFFFFF"/>
        </w:rPr>
        <w:t>sometimes</w:t>
      </w:r>
      <w:r w:rsidR="00407BA4" w:rsidRPr="00711E18">
        <w:rPr>
          <w:rFonts w:ascii="Arial" w:hAnsi="Arial" w:cs="Arial"/>
          <w:shd w:val="clear" w:color="auto" w:fill="FFFFFF"/>
        </w:rPr>
        <w:t xml:space="preserve"> be</w:t>
      </w:r>
      <w:r w:rsidR="007E6994" w:rsidRPr="00711E18">
        <w:rPr>
          <w:rFonts w:ascii="Arial" w:hAnsi="Arial" w:cs="Arial"/>
          <w:shd w:val="clear" w:color="auto" w:fill="FFFFFF"/>
        </w:rPr>
        <w:t xml:space="preserve"> harder to reach.</w:t>
      </w:r>
      <w:r w:rsidR="00DD27E6" w:rsidRPr="00711E18">
        <w:rPr>
          <w:rFonts w:ascii="Arial" w:hAnsi="Arial" w:cs="Arial"/>
        </w:rPr>
        <w:t xml:space="preserve"> </w:t>
      </w:r>
      <w:proofErr w:type="spellStart"/>
      <w:r w:rsidR="007C1B02" w:rsidRPr="00711E18">
        <w:rPr>
          <w:rFonts w:ascii="Arial" w:hAnsi="Arial" w:cs="Arial"/>
        </w:rPr>
        <w:t>Merga</w:t>
      </w:r>
      <w:proofErr w:type="spellEnd"/>
      <w:r w:rsidR="001804E3" w:rsidRPr="00711E18">
        <w:rPr>
          <w:rFonts w:ascii="Arial" w:hAnsi="Arial" w:cs="Arial"/>
        </w:rPr>
        <w:t xml:space="preserve"> (2017)</w:t>
      </w:r>
      <w:r w:rsidR="007C1B02" w:rsidRPr="00711E18">
        <w:rPr>
          <w:rFonts w:ascii="Arial" w:hAnsi="Arial" w:cs="Arial"/>
        </w:rPr>
        <w:t xml:space="preserve"> states that </w:t>
      </w:r>
      <w:r w:rsidR="007C1B02" w:rsidRPr="00711E18">
        <w:rPr>
          <w:rFonts w:ascii="Arial" w:hAnsi="Arial" w:cs="Arial"/>
          <w:shd w:val="clear" w:color="auto" w:fill="FFFFFF"/>
        </w:rPr>
        <w:t>parents may face challenges</w:t>
      </w:r>
      <w:r w:rsidR="00927DB1" w:rsidRPr="00711E18">
        <w:rPr>
          <w:rFonts w:ascii="Arial" w:hAnsi="Arial" w:cs="Arial"/>
          <w:shd w:val="clear" w:color="auto" w:fill="FFFFFF"/>
        </w:rPr>
        <w:t xml:space="preserve"> which can cause a barrier to parental engagement</w:t>
      </w:r>
      <w:r w:rsidR="00135B3A" w:rsidRPr="00711E18">
        <w:rPr>
          <w:rFonts w:ascii="Arial" w:hAnsi="Arial" w:cs="Arial"/>
          <w:shd w:val="clear" w:color="auto" w:fill="FFFFFF"/>
        </w:rPr>
        <w:t xml:space="preserve"> with a school</w:t>
      </w:r>
      <w:r w:rsidR="007C1B02" w:rsidRPr="00711E18">
        <w:rPr>
          <w:rFonts w:ascii="Arial" w:hAnsi="Arial" w:cs="Arial"/>
          <w:shd w:val="clear" w:color="auto" w:fill="FFFFFF"/>
        </w:rPr>
        <w:t xml:space="preserve"> such as low literacy, high workloads leading to home absenteeism, or health conditions th</w:t>
      </w:r>
      <w:r w:rsidR="00372D8C" w:rsidRPr="00711E18">
        <w:rPr>
          <w:rFonts w:ascii="Arial" w:hAnsi="Arial" w:cs="Arial"/>
          <w:shd w:val="clear" w:color="auto" w:fill="FFFFFF"/>
        </w:rPr>
        <w:t>a</w:t>
      </w:r>
      <w:r w:rsidR="007C1B02" w:rsidRPr="00711E18">
        <w:rPr>
          <w:rFonts w:ascii="Arial" w:hAnsi="Arial" w:cs="Arial"/>
          <w:shd w:val="clear" w:color="auto" w:fill="FFFFFF"/>
        </w:rPr>
        <w:t>t</w:t>
      </w:r>
      <w:r w:rsidR="00372D8C" w:rsidRPr="00711E18">
        <w:rPr>
          <w:rFonts w:ascii="Arial" w:hAnsi="Arial" w:cs="Arial"/>
          <w:shd w:val="clear" w:color="auto" w:fill="FFFFFF"/>
        </w:rPr>
        <w:t xml:space="preserve"> may</w:t>
      </w:r>
      <w:r w:rsidR="007C1B02" w:rsidRPr="00711E18">
        <w:rPr>
          <w:rFonts w:ascii="Arial" w:hAnsi="Arial" w:cs="Arial"/>
          <w:shd w:val="clear" w:color="auto" w:fill="FFFFFF"/>
        </w:rPr>
        <w:t xml:space="preserve"> impact their </w:t>
      </w:r>
      <w:r w:rsidR="004B7E83" w:rsidRPr="00711E18">
        <w:rPr>
          <w:rFonts w:ascii="Arial" w:hAnsi="Arial" w:cs="Arial"/>
          <w:shd w:val="clear" w:color="auto" w:fill="FFFFFF"/>
        </w:rPr>
        <w:t>efficiency</w:t>
      </w:r>
      <w:r w:rsidR="007C1B02" w:rsidRPr="00711E18">
        <w:rPr>
          <w:rFonts w:ascii="Arial" w:hAnsi="Arial" w:cs="Arial"/>
          <w:shd w:val="clear" w:color="auto" w:fill="FFFFFF"/>
        </w:rPr>
        <w:t xml:space="preserve"> to support</w:t>
      </w:r>
      <w:r w:rsidR="00FD4653" w:rsidRPr="00711E18">
        <w:rPr>
          <w:rFonts w:ascii="Arial" w:hAnsi="Arial" w:cs="Arial"/>
          <w:shd w:val="clear" w:color="auto" w:fill="FFFFFF"/>
        </w:rPr>
        <w:t xml:space="preserve"> the</w:t>
      </w:r>
      <w:r w:rsidR="007C1B02" w:rsidRPr="00711E18">
        <w:rPr>
          <w:rFonts w:ascii="Arial" w:hAnsi="Arial" w:cs="Arial"/>
          <w:shd w:val="clear" w:color="auto" w:fill="FFFFFF"/>
        </w:rPr>
        <w:t xml:space="preserve"> transmission of literacy</w:t>
      </w:r>
      <w:r w:rsidR="00FD4653" w:rsidRPr="00711E18">
        <w:rPr>
          <w:rFonts w:ascii="Arial" w:hAnsi="Arial" w:cs="Arial"/>
          <w:shd w:val="clear" w:color="auto" w:fill="FFFFFF"/>
        </w:rPr>
        <w:t xml:space="preserve"> within the home</w:t>
      </w:r>
      <w:r w:rsidR="007C1B02" w:rsidRPr="00711E18">
        <w:rPr>
          <w:rFonts w:ascii="Arial" w:hAnsi="Arial" w:cs="Arial"/>
          <w:shd w:val="clear" w:color="auto" w:fill="FFFFFF"/>
        </w:rPr>
        <w:t>.</w:t>
      </w:r>
      <w:r w:rsidR="003E366C" w:rsidRPr="00711E18">
        <w:rPr>
          <w:rFonts w:ascii="Arial" w:hAnsi="Arial" w:cs="Arial"/>
          <w:shd w:val="clear" w:color="auto" w:fill="FFFFFF"/>
        </w:rPr>
        <w:t xml:space="preserve"> </w:t>
      </w:r>
      <w:r w:rsidR="00F06289" w:rsidRPr="00711E18">
        <w:rPr>
          <w:rFonts w:ascii="Arial" w:hAnsi="Arial" w:cs="Arial"/>
          <w:shd w:val="clear" w:color="auto" w:fill="FFFFFF"/>
        </w:rPr>
        <w:t>Frankham (2007) belie</w:t>
      </w:r>
      <w:r w:rsidR="003F7C7E" w:rsidRPr="00711E18">
        <w:rPr>
          <w:rFonts w:ascii="Arial" w:hAnsi="Arial" w:cs="Arial"/>
          <w:shd w:val="clear" w:color="auto" w:fill="FFFFFF"/>
        </w:rPr>
        <w:t>ves</w:t>
      </w:r>
      <w:r w:rsidR="00F06289" w:rsidRPr="00711E18">
        <w:rPr>
          <w:rFonts w:ascii="Arial" w:hAnsi="Arial" w:cs="Arial"/>
          <w:shd w:val="clear" w:color="auto" w:fill="FFFFFF"/>
        </w:rPr>
        <w:t xml:space="preserve"> that parents who feel that they have been let down by authority need to have these feelings addressed before they can re-engage with </w:t>
      </w:r>
      <w:r w:rsidR="00FC7322" w:rsidRPr="00711E18">
        <w:rPr>
          <w:rFonts w:ascii="Arial" w:hAnsi="Arial" w:cs="Arial"/>
          <w:shd w:val="clear" w:color="auto" w:fill="FFFFFF"/>
        </w:rPr>
        <w:t>schools and the system</w:t>
      </w:r>
      <w:r w:rsidR="003B26C2" w:rsidRPr="00711E18">
        <w:rPr>
          <w:rFonts w:ascii="Arial" w:hAnsi="Arial" w:cs="Arial"/>
          <w:shd w:val="clear" w:color="auto" w:fill="FFFFFF"/>
        </w:rPr>
        <w:t>.</w:t>
      </w:r>
      <w:r w:rsidR="00690E5D" w:rsidRPr="00711E18">
        <w:rPr>
          <w:rFonts w:ascii="Arial" w:hAnsi="Arial" w:cs="Arial"/>
          <w:shd w:val="clear" w:color="auto" w:fill="FFFFFF"/>
        </w:rPr>
        <w:t xml:space="preserve"> A</w:t>
      </w:r>
      <w:r w:rsidR="00E66FC1" w:rsidRPr="00711E18">
        <w:rPr>
          <w:rFonts w:ascii="Arial" w:hAnsi="Arial" w:cs="Arial"/>
          <w:shd w:val="clear" w:color="auto" w:fill="FFFFFF"/>
        </w:rPr>
        <w:t xml:space="preserve"> f</w:t>
      </w:r>
      <w:r w:rsidR="00B96C3E" w:rsidRPr="00711E18">
        <w:rPr>
          <w:rFonts w:ascii="Arial" w:hAnsi="Arial" w:cs="Arial"/>
          <w:shd w:val="clear" w:color="auto" w:fill="FFFFFF"/>
        </w:rPr>
        <w:t>undamental</w:t>
      </w:r>
      <w:r w:rsidR="003B26C2" w:rsidRPr="00711E18">
        <w:rPr>
          <w:rFonts w:ascii="Arial" w:hAnsi="Arial" w:cs="Arial"/>
          <w:shd w:val="clear" w:color="auto" w:fill="FFFFFF"/>
        </w:rPr>
        <w:t xml:space="preserve"> cause of child poverty is </w:t>
      </w:r>
      <w:r w:rsidR="00B96C3E" w:rsidRPr="00711E18">
        <w:rPr>
          <w:rFonts w:ascii="Arial" w:hAnsi="Arial" w:cs="Arial"/>
          <w:shd w:val="clear" w:color="auto" w:fill="FFFFFF"/>
        </w:rPr>
        <w:t xml:space="preserve">due to a </w:t>
      </w:r>
      <w:r w:rsidR="003B26C2" w:rsidRPr="00711E18">
        <w:rPr>
          <w:rFonts w:ascii="Arial" w:hAnsi="Arial" w:cs="Arial"/>
          <w:shd w:val="clear" w:color="auto" w:fill="FFFFFF"/>
        </w:rPr>
        <w:t>lack of opportunities among parents with</w:t>
      </w:r>
      <w:r w:rsidR="00D3234F" w:rsidRPr="00711E18">
        <w:rPr>
          <w:rFonts w:ascii="Arial" w:hAnsi="Arial" w:cs="Arial"/>
          <w:shd w:val="clear" w:color="auto" w:fill="FFFFFF"/>
        </w:rPr>
        <w:t xml:space="preserve"> a mixture of </w:t>
      </w:r>
      <w:r w:rsidR="003B26C2" w:rsidRPr="00711E18">
        <w:rPr>
          <w:rFonts w:ascii="Arial" w:hAnsi="Arial" w:cs="Arial"/>
          <w:shd w:val="clear" w:color="auto" w:fill="FFFFFF"/>
        </w:rPr>
        <w:t xml:space="preserve">low skills and qualifications. </w:t>
      </w:r>
      <w:r w:rsidR="00D3234F" w:rsidRPr="00711E18">
        <w:rPr>
          <w:rFonts w:ascii="Arial" w:hAnsi="Arial" w:cs="Arial"/>
          <w:shd w:val="clear" w:color="auto" w:fill="FFFFFF"/>
        </w:rPr>
        <w:t xml:space="preserve">Such </w:t>
      </w:r>
      <w:r w:rsidR="00586CD9" w:rsidRPr="00711E18">
        <w:rPr>
          <w:rFonts w:ascii="Arial" w:hAnsi="Arial" w:cs="Arial"/>
          <w:shd w:val="clear" w:color="auto" w:fill="FFFFFF"/>
        </w:rPr>
        <w:t>parents are</w:t>
      </w:r>
      <w:r w:rsidR="00D3234F" w:rsidRPr="00711E18">
        <w:rPr>
          <w:rFonts w:ascii="Arial" w:hAnsi="Arial" w:cs="Arial"/>
          <w:shd w:val="clear" w:color="auto" w:fill="FFFFFF"/>
        </w:rPr>
        <w:t xml:space="preserve"> thus less </w:t>
      </w:r>
      <w:r w:rsidR="00586CD9" w:rsidRPr="00711E18">
        <w:rPr>
          <w:rFonts w:ascii="Arial" w:hAnsi="Arial" w:cs="Arial"/>
          <w:shd w:val="clear" w:color="auto" w:fill="FFFFFF"/>
        </w:rPr>
        <w:t>likely to work, and if they do</w:t>
      </w:r>
      <w:r w:rsidR="009257E0" w:rsidRPr="00711E18">
        <w:rPr>
          <w:rFonts w:ascii="Arial" w:hAnsi="Arial" w:cs="Arial"/>
          <w:shd w:val="clear" w:color="auto" w:fill="FFFFFF"/>
        </w:rPr>
        <w:t xml:space="preserve"> accumulate</w:t>
      </w:r>
      <w:r w:rsidR="00E66FC1" w:rsidRPr="00711E18">
        <w:rPr>
          <w:rFonts w:ascii="Arial" w:hAnsi="Arial" w:cs="Arial"/>
          <w:shd w:val="clear" w:color="auto" w:fill="FFFFFF"/>
        </w:rPr>
        <w:t xml:space="preserve"> a low profit</w:t>
      </w:r>
      <w:r w:rsidR="00586CD9" w:rsidRPr="00711E18">
        <w:rPr>
          <w:rFonts w:ascii="Arial" w:hAnsi="Arial" w:cs="Arial"/>
          <w:shd w:val="clear" w:color="auto" w:fill="FFFFFF"/>
        </w:rPr>
        <w:t xml:space="preserve">. </w:t>
      </w:r>
      <w:r w:rsidR="00984FE4" w:rsidRPr="00711E18">
        <w:rPr>
          <w:rFonts w:ascii="Arial" w:hAnsi="Arial" w:cs="Arial"/>
          <w:shd w:val="clear" w:color="auto" w:fill="FFFFFF"/>
        </w:rPr>
        <w:t xml:space="preserve">Parents then have the role </w:t>
      </w:r>
      <w:r w:rsidR="00586CD9" w:rsidRPr="00711E18">
        <w:rPr>
          <w:rFonts w:ascii="Arial" w:hAnsi="Arial" w:cs="Arial"/>
          <w:shd w:val="clear" w:color="auto" w:fill="FFFFFF"/>
        </w:rPr>
        <w:t>of balancing th</w:t>
      </w:r>
      <w:r w:rsidR="00984FE4" w:rsidRPr="00711E18">
        <w:rPr>
          <w:rFonts w:ascii="Arial" w:hAnsi="Arial" w:cs="Arial"/>
          <w:shd w:val="clear" w:color="auto" w:fill="FFFFFF"/>
        </w:rPr>
        <w:t>eir</w:t>
      </w:r>
      <w:r w:rsidR="00586CD9" w:rsidRPr="00711E18">
        <w:rPr>
          <w:rFonts w:ascii="Arial" w:hAnsi="Arial" w:cs="Arial"/>
          <w:shd w:val="clear" w:color="auto" w:fill="FFFFFF"/>
        </w:rPr>
        <w:t xml:space="preserve"> economic demands </w:t>
      </w:r>
      <w:r w:rsidR="00984FE4" w:rsidRPr="00711E18">
        <w:rPr>
          <w:rFonts w:ascii="Arial" w:hAnsi="Arial" w:cs="Arial"/>
          <w:shd w:val="clear" w:color="auto" w:fill="FFFFFF"/>
        </w:rPr>
        <w:t xml:space="preserve">whilst raising a family. </w:t>
      </w:r>
      <w:r w:rsidR="00057433" w:rsidRPr="00711E18">
        <w:rPr>
          <w:rFonts w:ascii="Arial" w:hAnsi="Arial" w:cs="Arial"/>
          <w:shd w:val="clear" w:color="auto" w:fill="FFFFFF"/>
        </w:rPr>
        <w:t>Devoting time</w:t>
      </w:r>
      <w:r w:rsidR="00586CD9" w:rsidRPr="00711E18">
        <w:rPr>
          <w:rFonts w:ascii="Arial" w:hAnsi="Arial" w:cs="Arial"/>
          <w:shd w:val="clear" w:color="auto" w:fill="FFFFFF"/>
        </w:rPr>
        <w:t xml:space="preserve"> to children is</w:t>
      </w:r>
      <w:r w:rsidR="00057433" w:rsidRPr="00711E18">
        <w:rPr>
          <w:rFonts w:ascii="Arial" w:hAnsi="Arial" w:cs="Arial"/>
          <w:shd w:val="clear" w:color="auto" w:fill="FFFFFF"/>
        </w:rPr>
        <w:t xml:space="preserve"> a lot</w:t>
      </w:r>
      <w:r w:rsidR="00586CD9" w:rsidRPr="00711E18">
        <w:rPr>
          <w:rFonts w:ascii="Arial" w:hAnsi="Arial" w:cs="Arial"/>
          <w:shd w:val="clear" w:color="auto" w:fill="FFFFFF"/>
        </w:rPr>
        <w:t xml:space="preserve"> harder for </w:t>
      </w:r>
      <w:r w:rsidR="00057433" w:rsidRPr="00711E18">
        <w:rPr>
          <w:rFonts w:ascii="Arial" w:hAnsi="Arial" w:cs="Arial"/>
          <w:shd w:val="clear" w:color="auto" w:fill="FFFFFF"/>
        </w:rPr>
        <w:t xml:space="preserve">those </w:t>
      </w:r>
      <w:r w:rsidR="00586CD9" w:rsidRPr="00711E18">
        <w:rPr>
          <w:rFonts w:ascii="Arial" w:hAnsi="Arial" w:cs="Arial"/>
          <w:shd w:val="clear" w:color="auto" w:fill="FFFFFF"/>
        </w:rPr>
        <w:t>in low-paid jobs with limited power to negotiate working arrangements</w:t>
      </w:r>
      <w:r w:rsidR="00057433" w:rsidRPr="00711E18">
        <w:rPr>
          <w:rFonts w:ascii="Arial" w:hAnsi="Arial" w:cs="Arial"/>
          <w:shd w:val="clear" w:color="auto" w:fill="FFFFFF"/>
        </w:rPr>
        <w:t xml:space="preserve"> and therefore </w:t>
      </w:r>
      <w:r w:rsidR="00040499" w:rsidRPr="00711E18">
        <w:rPr>
          <w:rFonts w:ascii="Arial" w:hAnsi="Arial" w:cs="Arial"/>
          <w:shd w:val="clear" w:color="auto" w:fill="FFFFFF"/>
        </w:rPr>
        <w:t>do not</w:t>
      </w:r>
      <w:r w:rsidR="00057433" w:rsidRPr="00711E18">
        <w:rPr>
          <w:rFonts w:ascii="Arial" w:hAnsi="Arial" w:cs="Arial"/>
          <w:shd w:val="clear" w:color="auto" w:fill="FFFFFF"/>
        </w:rPr>
        <w:t xml:space="preserve"> physically have time to support their child’s learning. </w:t>
      </w:r>
      <w:r w:rsidR="00B27142" w:rsidRPr="00711E18">
        <w:rPr>
          <w:rFonts w:ascii="Arial" w:hAnsi="Arial" w:cs="Arial"/>
          <w:shd w:val="clear" w:color="auto" w:fill="FFFFFF"/>
        </w:rPr>
        <w:t xml:space="preserve">(JRF, 2007) </w:t>
      </w:r>
    </w:p>
    <w:p w14:paraId="31D9B434" w14:textId="58B7B27C" w:rsidR="00BD4DD6" w:rsidRPr="00711E18" w:rsidRDefault="00F93450" w:rsidP="00BD4DD6">
      <w:pPr>
        <w:spacing w:before="240" w:line="360" w:lineRule="auto"/>
        <w:jc w:val="both"/>
        <w:rPr>
          <w:rFonts w:ascii="Arial" w:hAnsi="Arial" w:cs="Arial"/>
        </w:rPr>
      </w:pPr>
      <w:r w:rsidRPr="00711E18">
        <w:rPr>
          <w:rFonts w:ascii="Arial" w:hAnsi="Arial" w:cs="Arial"/>
          <w:shd w:val="clear" w:color="auto" w:fill="FFFFFF"/>
        </w:rPr>
        <w:t>When projects are being hel</w:t>
      </w:r>
      <w:r w:rsidR="00FC7322" w:rsidRPr="00711E18">
        <w:rPr>
          <w:rFonts w:ascii="Arial" w:hAnsi="Arial" w:cs="Arial"/>
          <w:shd w:val="clear" w:color="auto" w:fill="FFFFFF"/>
        </w:rPr>
        <w:t>d</w:t>
      </w:r>
      <w:r w:rsidRPr="00711E18">
        <w:rPr>
          <w:rFonts w:ascii="Arial" w:hAnsi="Arial" w:cs="Arial"/>
          <w:shd w:val="clear" w:color="auto" w:fill="FFFFFF"/>
        </w:rPr>
        <w:t xml:space="preserve"> to work collaboratively with parents</w:t>
      </w:r>
      <w:r w:rsidR="00FC7322" w:rsidRPr="00711E18">
        <w:rPr>
          <w:rFonts w:ascii="Arial" w:hAnsi="Arial" w:cs="Arial"/>
          <w:shd w:val="clear" w:color="auto" w:fill="FFFFFF"/>
        </w:rPr>
        <w:t xml:space="preserve"> in order to </w:t>
      </w:r>
      <w:r w:rsidR="00A72B43" w:rsidRPr="00711E18">
        <w:rPr>
          <w:rFonts w:ascii="Arial" w:hAnsi="Arial" w:cs="Arial"/>
          <w:shd w:val="clear" w:color="auto" w:fill="FFFFFF"/>
        </w:rPr>
        <w:t>develop their child’s learning</w:t>
      </w:r>
      <w:r w:rsidRPr="00711E18">
        <w:rPr>
          <w:rFonts w:ascii="Arial" w:hAnsi="Arial" w:cs="Arial"/>
          <w:shd w:val="clear" w:color="auto" w:fill="FFFFFF"/>
        </w:rPr>
        <w:t xml:space="preserve">, </w:t>
      </w:r>
      <w:r w:rsidR="00FC3672" w:rsidRPr="00711E18">
        <w:rPr>
          <w:rFonts w:ascii="Arial" w:hAnsi="Arial" w:cs="Arial"/>
          <w:shd w:val="clear" w:color="auto" w:fill="FFFFFF"/>
        </w:rPr>
        <w:t xml:space="preserve">the </w:t>
      </w:r>
      <w:r w:rsidR="00A72B43" w:rsidRPr="00711E18">
        <w:rPr>
          <w:rFonts w:ascii="Arial" w:hAnsi="Arial" w:cs="Arial"/>
          <w:shd w:val="clear" w:color="auto" w:fill="FFFFFF"/>
        </w:rPr>
        <w:t xml:space="preserve">school mainly </w:t>
      </w:r>
      <w:r w:rsidR="00FC3672" w:rsidRPr="00711E18">
        <w:rPr>
          <w:rFonts w:ascii="Arial" w:hAnsi="Arial" w:cs="Arial"/>
          <w:shd w:val="clear" w:color="auto" w:fill="FFFFFF"/>
        </w:rPr>
        <w:t>wants to target poor achievers in order to tac</w:t>
      </w:r>
      <w:r w:rsidR="00A72B43" w:rsidRPr="00711E18">
        <w:rPr>
          <w:rFonts w:ascii="Arial" w:hAnsi="Arial" w:cs="Arial"/>
          <w:shd w:val="clear" w:color="auto" w:fill="FFFFFF"/>
        </w:rPr>
        <w:t xml:space="preserve">kle the issue. </w:t>
      </w:r>
      <w:r w:rsidR="00E744F8" w:rsidRPr="00711E18">
        <w:rPr>
          <w:rFonts w:ascii="Arial" w:hAnsi="Arial" w:cs="Arial"/>
          <w:shd w:val="clear" w:color="auto" w:fill="FFFFFF"/>
        </w:rPr>
        <w:t>The problems that arise for</w:t>
      </w:r>
      <w:r w:rsidR="00B22F8B" w:rsidRPr="00711E18">
        <w:rPr>
          <w:rFonts w:ascii="Arial" w:hAnsi="Arial" w:cs="Arial"/>
          <w:shd w:val="clear" w:color="auto" w:fill="FFFFFF"/>
        </w:rPr>
        <w:t xml:space="preserve"> schools </w:t>
      </w:r>
      <w:r w:rsidR="00E744F8" w:rsidRPr="00711E18">
        <w:rPr>
          <w:rFonts w:ascii="Arial" w:hAnsi="Arial" w:cs="Arial"/>
          <w:shd w:val="clear" w:color="auto" w:fill="FFFFFF"/>
        </w:rPr>
        <w:t>are</w:t>
      </w:r>
      <w:r w:rsidR="002D0CA8" w:rsidRPr="00711E18">
        <w:rPr>
          <w:rFonts w:ascii="Arial" w:hAnsi="Arial" w:cs="Arial"/>
          <w:shd w:val="clear" w:color="auto" w:fill="FFFFFF"/>
        </w:rPr>
        <w:t xml:space="preserve"> getting parents to commit </w:t>
      </w:r>
      <w:r w:rsidR="00CE4AB9" w:rsidRPr="00711E18">
        <w:rPr>
          <w:rFonts w:ascii="Arial" w:hAnsi="Arial" w:cs="Arial"/>
          <w:shd w:val="clear" w:color="auto" w:fill="FFFFFF"/>
        </w:rPr>
        <w:t>to after school initiatives.</w:t>
      </w:r>
      <w:r w:rsidR="008169CC" w:rsidRPr="00711E18">
        <w:rPr>
          <w:rFonts w:ascii="Arial" w:hAnsi="Arial" w:cs="Arial"/>
          <w:shd w:val="clear" w:color="auto" w:fill="FFFFFF"/>
        </w:rPr>
        <w:t xml:space="preserve"> This threat can be transformed into an opportunity by taking into consideration the parents’ viewpoints. </w:t>
      </w:r>
      <w:proofErr w:type="spellStart"/>
      <w:r w:rsidR="00F50A7D" w:rsidRPr="00711E18">
        <w:rPr>
          <w:rFonts w:ascii="Arial" w:hAnsi="Arial" w:cs="Arial"/>
          <w:shd w:val="clear" w:color="auto" w:fill="FFFFFF"/>
        </w:rPr>
        <w:t>Sattes</w:t>
      </w:r>
      <w:proofErr w:type="spellEnd"/>
      <w:r w:rsidR="00F50A7D" w:rsidRPr="00711E18">
        <w:rPr>
          <w:rFonts w:ascii="Arial" w:hAnsi="Arial" w:cs="Arial"/>
          <w:shd w:val="clear" w:color="auto" w:fill="FFFFFF"/>
        </w:rPr>
        <w:t xml:space="preserve"> (1985) believe</w:t>
      </w:r>
      <w:r w:rsidR="00545D51" w:rsidRPr="00711E18">
        <w:rPr>
          <w:rFonts w:ascii="Arial" w:hAnsi="Arial" w:cs="Arial"/>
          <w:shd w:val="clear" w:color="auto" w:fill="FFFFFF"/>
        </w:rPr>
        <w:t>s</w:t>
      </w:r>
      <w:r w:rsidR="00F50A7D" w:rsidRPr="00711E18">
        <w:rPr>
          <w:rFonts w:ascii="Arial" w:hAnsi="Arial" w:cs="Arial"/>
          <w:shd w:val="clear" w:color="auto" w:fill="FFFFFF"/>
        </w:rPr>
        <w:t xml:space="preserve"> that many </w:t>
      </w:r>
      <w:r w:rsidR="00D6382A" w:rsidRPr="00711E18">
        <w:rPr>
          <w:rFonts w:ascii="Arial" w:hAnsi="Arial" w:cs="Arial"/>
          <w:shd w:val="clear" w:color="auto" w:fill="FFFFFF"/>
        </w:rPr>
        <w:t>low-income</w:t>
      </w:r>
      <w:r w:rsidR="002B3063" w:rsidRPr="00711E18">
        <w:rPr>
          <w:rFonts w:ascii="Arial" w:hAnsi="Arial" w:cs="Arial"/>
          <w:shd w:val="clear" w:color="auto" w:fill="FFFFFF"/>
        </w:rPr>
        <w:t xml:space="preserve"> parents often do not understand how the school system operates</w:t>
      </w:r>
      <w:r w:rsidR="00EF386F" w:rsidRPr="00711E18">
        <w:rPr>
          <w:rFonts w:ascii="Arial" w:hAnsi="Arial" w:cs="Arial"/>
          <w:shd w:val="clear" w:color="auto" w:fill="FFFFFF"/>
        </w:rPr>
        <w:t xml:space="preserve"> and therefore lack knowledge</w:t>
      </w:r>
      <w:r w:rsidR="00D6382A" w:rsidRPr="00711E18">
        <w:rPr>
          <w:rFonts w:ascii="Arial" w:hAnsi="Arial" w:cs="Arial"/>
          <w:shd w:val="clear" w:color="auto" w:fill="FFFFFF"/>
        </w:rPr>
        <w:t xml:space="preserve"> in this area.  </w:t>
      </w:r>
    </w:p>
    <w:p w14:paraId="49A12E81" w14:textId="2FEBD0B0" w:rsidR="00EF6241" w:rsidRDefault="007413F2" w:rsidP="00711E18">
      <w:pPr>
        <w:spacing w:before="240" w:line="360" w:lineRule="auto"/>
        <w:jc w:val="both"/>
        <w:rPr>
          <w:rFonts w:ascii="Arial" w:hAnsi="Arial" w:cs="Arial"/>
        </w:rPr>
      </w:pPr>
      <w:r w:rsidRPr="00711E18">
        <w:rPr>
          <w:rFonts w:ascii="Arial" w:hAnsi="Arial" w:cs="Arial"/>
          <w:shd w:val="clear" w:color="auto" w:fill="FFFFFF"/>
        </w:rPr>
        <w:t xml:space="preserve">One opportunity that was identified within the SWOT analysis </w:t>
      </w:r>
      <w:r w:rsidR="00B95025" w:rsidRPr="00711E18">
        <w:rPr>
          <w:rFonts w:ascii="Arial" w:hAnsi="Arial" w:cs="Arial"/>
          <w:shd w:val="clear" w:color="auto" w:fill="FFFFFF"/>
        </w:rPr>
        <w:t>was</w:t>
      </w:r>
      <w:r w:rsidR="00BD4DD6" w:rsidRPr="00711E18">
        <w:rPr>
          <w:rFonts w:ascii="Arial" w:hAnsi="Arial" w:cs="Arial"/>
          <w:shd w:val="clear" w:color="auto" w:fill="FFFFFF"/>
        </w:rPr>
        <w:t xml:space="preserve"> that</w:t>
      </w:r>
      <w:r w:rsidR="00B95025" w:rsidRPr="00711E18">
        <w:rPr>
          <w:rFonts w:ascii="Arial" w:hAnsi="Arial" w:cs="Arial"/>
          <w:shd w:val="clear" w:color="auto" w:fill="FFFFFF"/>
        </w:rPr>
        <w:t xml:space="preserve"> the project will allow</w:t>
      </w:r>
      <w:r w:rsidR="00FA5C2B" w:rsidRPr="00711E18">
        <w:rPr>
          <w:rFonts w:ascii="Arial" w:hAnsi="Arial" w:cs="Arial"/>
          <w:shd w:val="clear" w:color="auto" w:fill="FFFFFF"/>
        </w:rPr>
        <w:t xml:space="preserve"> </w:t>
      </w:r>
      <w:r w:rsidR="00FA5C2B" w:rsidRPr="00711E18">
        <w:rPr>
          <w:rFonts w:ascii="Arial" w:hAnsi="Arial" w:cs="Arial"/>
        </w:rPr>
        <w:t>stronger relationship</w:t>
      </w:r>
      <w:r w:rsidR="00B95025" w:rsidRPr="00711E18">
        <w:rPr>
          <w:rFonts w:ascii="Arial" w:hAnsi="Arial" w:cs="Arial"/>
        </w:rPr>
        <w:t>s</w:t>
      </w:r>
      <w:r w:rsidR="00FA5C2B" w:rsidRPr="00711E18">
        <w:rPr>
          <w:rFonts w:ascii="Arial" w:hAnsi="Arial" w:cs="Arial"/>
        </w:rPr>
        <w:t xml:space="preserve"> between</w:t>
      </w:r>
      <w:r w:rsidR="00BD4DD6" w:rsidRPr="00711E18">
        <w:rPr>
          <w:rFonts w:ascii="Arial" w:hAnsi="Arial" w:cs="Arial"/>
        </w:rPr>
        <w:t xml:space="preserve"> the</w:t>
      </w:r>
      <w:r w:rsidR="00FA5C2B" w:rsidRPr="00711E18">
        <w:rPr>
          <w:rFonts w:ascii="Arial" w:hAnsi="Arial" w:cs="Arial"/>
        </w:rPr>
        <w:t xml:space="preserve"> school and community</w:t>
      </w:r>
      <w:r w:rsidR="00B95025" w:rsidRPr="00711E18">
        <w:rPr>
          <w:rFonts w:ascii="Arial" w:hAnsi="Arial" w:cs="Arial"/>
        </w:rPr>
        <w:t xml:space="preserve">. </w:t>
      </w:r>
      <w:r w:rsidR="00BD4DD6" w:rsidRPr="00711E18">
        <w:rPr>
          <w:rFonts w:ascii="Arial" w:hAnsi="Arial" w:cs="Arial"/>
        </w:rPr>
        <w:t xml:space="preserve">The focus then within the community was engagement with parents. </w:t>
      </w:r>
      <w:r w:rsidR="008E50CF" w:rsidRPr="00711E18">
        <w:rPr>
          <w:rFonts w:ascii="Arial" w:hAnsi="Arial" w:cs="Arial"/>
        </w:rPr>
        <w:t xml:space="preserve">Epstein (2001) developed a theory </w:t>
      </w:r>
      <w:r w:rsidR="00F93B6B" w:rsidRPr="00711E18">
        <w:rPr>
          <w:rFonts w:ascii="Arial" w:hAnsi="Arial" w:cs="Arial"/>
        </w:rPr>
        <w:t xml:space="preserve">which recognises the three major contexts in which children grow and </w:t>
      </w:r>
      <w:r w:rsidR="00CF7A94" w:rsidRPr="00711E18">
        <w:rPr>
          <w:rFonts w:ascii="Arial" w:hAnsi="Arial" w:cs="Arial"/>
        </w:rPr>
        <w:t>learn:</w:t>
      </w:r>
      <w:r w:rsidR="00F93B6B" w:rsidRPr="00711E18">
        <w:rPr>
          <w:rFonts w:ascii="Arial" w:hAnsi="Arial" w:cs="Arial"/>
        </w:rPr>
        <w:t xml:space="preserve"> the school, the </w:t>
      </w:r>
      <w:r w:rsidR="008C5927" w:rsidRPr="00711E18">
        <w:rPr>
          <w:rFonts w:ascii="Arial" w:hAnsi="Arial" w:cs="Arial"/>
        </w:rPr>
        <w:t>family,</w:t>
      </w:r>
      <w:r w:rsidR="00F93B6B" w:rsidRPr="00711E18">
        <w:rPr>
          <w:rFonts w:ascii="Arial" w:hAnsi="Arial" w:cs="Arial"/>
        </w:rPr>
        <w:t xml:space="preserve"> and the community. </w:t>
      </w:r>
      <w:r w:rsidR="00CF7A94" w:rsidRPr="00711E18">
        <w:rPr>
          <w:rFonts w:ascii="Arial" w:hAnsi="Arial" w:cs="Arial"/>
        </w:rPr>
        <w:t xml:space="preserve">Below, </w:t>
      </w:r>
      <w:r w:rsidR="00B94351" w:rsidRPr="00711E18">
        <w:rPr>
          <w:rFonts w:ascii="Arial" w:hAnsi="Arial" w:cs="Arial"/>
        </w:rPr>
        <w:t>you can see one’s ‘overlapping spheres of influence</w:t>
      </w:r>
      <w:r w:rsidR="009D0279" w:rsidRPr="00711E18">
        <w:rPr>
          <w:rFonts w:ascii="Arial" w:hAnsi="Arial" w:cs="Arial"/>
        </w:rPr>
        <w:t>’.</w:t>
      </w:r>
      <w:r w:rsidR="002D0D15" w:rsidRPr="00711E18">
        <w:rPr>
          <w:rFonts w:ascii="Arial" w:hAnsi="Arial" w:cs="Arial"/>
        </w:rPr>
        <w:t xml:space="preserve"> </w:t>
      </w:r>
    </w:p>
    <w:p w14:paraId="453720F6" w14:textId="776BAE2E" w:rsidR="005B78CE" w:rsidRPr="00711E18" w:rsidRDefault="00CF7A94" w:rsidP="00711E18">
      <w:pPr>
        <w:spacing w:before="240" w:line="360" w:lineRule="auto"/>
        <w:jc w:val="both"/>
        <w:rPr>
          <w:rFonts w:ascii="Arial" w:hAnsi="Arial" w:cs="Arial"/>
        </w:rPr>
      </w:pPr>
      <w:r w:rsidRPr="00711E18">
        <w:rPr>
          <w:rFonts w:ascii="Arial" w:hAnsi="Arial" w:cs="Arial"/>
          <w:b/>
          <w:bCs/>
        </w:rPr>
        <w:t xml:space="preserve">Figure One </w:t>
      </w:r>
    </w:p>
    <w:p w14:paraId="67D4EF5D" w14:textId="48ADC170" w:rsidR="00CF7A94" w:rsidRPr="00711E18" w:rsidRDefault="00B8499D" w:rsidP="00D17A65">
      <w:pPr>
        <w:spacing w:line="360" w:lineRule="auto"/>
        <w:jc w:val="both"/>
        <w:rPr>
          <w:rFonts w:ascii="Arial" w:hAnsi="Arial" w:cs="Arial"/>
          <w:b/>
          <w:bCs/>
        </w:rPr>
      </w:pPr>
      <w:r w:rsidRPr="00711E18">
        <w:rPr>
          <w:noProof/>
        </w:rPr>
        <w:drawing>
          <wp:anchor distT="0" distB="0" distL="114300" distR="114300" simplePos="0" relativeHeight="251658240" behindDoc="0" locked="0" layoutInCell="1" allowOverlap="1" wp14:anchorId="5908A7C4" wp14:editId="10875675">
            <wp:simplePos x="0" y="0"/>
            <wp:positionH relativeFrom="margin">
              <wp:posOffset>1294130</wp:posOffset>
            </wp:positionH>
            <wp:positionV relativeFrom="page">
              <wp:posOffset>7505700</wp:posOffset>
            </wp:positionV>
            <wp:extent cx="2419350" cy="164846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6382" t="27619" r="25549" b="14109"/>
                    <a:stretch/>
                  </pic:blipFill>
                  <pic:spPr bwMode="auto">
                    <a:xfrm>
                      <a:off x="0" y="0"/>
                      <a:ext cx="2419350" cy="1648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E984AD" w14:textId="23888D9F" w:rsidR="00CF7A94" w:rsidRPr="00711E18" w:rsidRDefault="00CF7A94" w:rsidP="00D17A65">
      <w:pPr>
        <w:spacing w:line="360" w:lineRule="auto"/>
        <w:jc w:val="both"/>
        <w:rPr>
          <w:rFonts w:ascii="Arial" w:hAnsi="Arial" w:cs="Arial"/>
          <w:b/>
          <w:bCs/>
        </w:rPr>
      </w:pPr>
    </w:p>
    <w:p w14:paraId="08011A7E" w14:textId="77777777" w:rsidR="0090187B" w:rsidRPr="00711E18" w:rsidRDefault="0090187B" w:rsidP="00D17A65">
      <w:pPr>
        <w:spacing w:line="360" w:lineRule="auto"/>
        <w:jc w:val="both"/>
        <w:rPr>
          <w:rFonts w:ascii="Arial" w:hAnsi="Arial" w:cs="Arial"/>
        </w:rPr>
      </w:pPr>
    </w:p>
    <w:p w14:paraId="490A1FE1" w14:textId="77777777" w:rsidR="00070D55" w:rsidRDefault="00070D55" w:rsidP="00D17A65">
      <w:pPr>
        <w:spacing w:line="360" w:lineRule="auto"/>
        <w:jc w:val="both"/>
        <w:rPr>
          <w:rFonts w:ascii="Arial" w:hAnsi="Arial" w:cs="Arial"/>
        </w:rPr>
      </w:pPr>
    </w:p>
    <w:p w14:paraId="5871778A" w14:textId="77777777" w:rsidR="00070D55" w:rsidRDefault="00070D55" w:rsidP="00D17A65">
      <w:pPr>
        <w:spacing w:line="360" w:lineRule="auto"/>
        <w:jc w:val="both"/>
        <w:rPr>
          <w:rFonts w:ascii="Arial" w:hAnsi="Arial" w:cs="Arial"/>
        </w:rPr>
      </w:pPr>
    </w:p>
    <w:p w14:paraId="1A826565" w14:textId="2475DB79" w:rsidR="009D0279" w:rsidRPr="00711E18" w:rsidRDefault="004631D3" w:rsidP="00D17A65">
      <w:pPr>
        <w:spacing w:line="360" w:lineRule="auto"/>
        <w:jc w:val="both"/>
        <w:rPr>
          <w:rFonts w:ascii="Arial" w:hAnsi="Arial" w:cs="Arial"/>
        </w:rPr>
      </w:pPr>
      <w:proofErr w:type="spellStart"/>
      <w:r w:rsidRPr="00711E18">
        <w:rPr>
          <w:rFonts w:ascii="Arial" w:hAnsi="Arial" w:cs="Arial"/>
        </w:rPr>
        <w:t>Esptein</w:t>
      </w:r>
      <w:proofErr w:type="spellEnd"/>
      <w:r w:rsidRPr="00711E18">
        <w:rPr>
          <w:rFonts w:ascii="Arial" w:hAnsi="Arial" w:cs="Arial"/>
        </w:rPr>
        <w:t xml:space="preserve"> </w:t>
      </w:r>
      <w:r w:rsidR="00063BC7" w:rsidRPr="00711E18">
        <w:rPr>
          <w:rFonts w:ascii="Arial" w:hAnsi="Arial" w:cs="Arial"/>
        </w:rPr>
        <w:t xml:space="preserve"> (20</w:t>
      </w:r>
      <w:r w:rsidR="00B360D7" w:rsidRPr="00711E18">
        <w:rPr>
          <w:rFonts w:ascii="Arial" w:hAnsi="Arial" w:cs="Arial"/>
        </w:rPr>
        <w:t>0</w:t>
      </w:r>
      <w:r w:rsidR="00063BC7" w:rsidRPr="00711E18">
        <w:rPr>
          <w:rFonts w:ascii="Arial" w:hAnsi="Arial" w:cs="Arial"/>
        </w:rPr>
        <w:t xml:space="preserve">1) </w:t>
      </w:r>
      <w:r w:rsidRPr="00711E18">
        <w:rPr>
          <w:rFonts w:ascii="Arial" w:hAnsi="Arial" w:cs="Arial"/>
        </w:rPr>
        <w:t xml:space="preserve">puts the child at the centre of the model with </w:t>
      </w:r>
      <w:r w:rsidR="004C70A2" w:rsidRPr="00711E18">
        <w:rPr>
          <w:rFonts w:ascii="Arial" w:hAnsi="Arial" w:cs="Arial"/>
        </w:rPr>
        <w:t xml:space="preserve">the other three factors </w:t>
      </w:r>
      <w:r w:rsidR="00C6191E" w:rsidRPr="00711E18">
        <w:rPr>
          <w:rFonts w:ascii="Arial" w:hAnsi="Arial" w:cs="Arial"/>
        </w:rPr>
        <w:t xml:space="preserve">based around the child. He states </w:t>
      </w:r>
      <w:r w:rsidR="00346038" w:rsidRPr="00711E18">
        <w:rPr>
          <w:rFonts w:ascii="Arial" w:hAnsi="Arial" w:cs="Arial"/>
        </w:rPr>
        <w:t xml:space="preserve">that the community, family, and the school cannot simply produce </w:t>
      </w:r>
      <w:r w:rsidR="00346038" w:rsidRPr="00711E18">
        <w:rPr>
          <w:rFonts w:ascii="Arial" w:hAnsi="Arial" w:cs="Arial"/>
        </w:rPr>
        <w:lastRenderedPageBreak/>
        <w:t xml:space="preserve">successful students. </w:t>
      </w:r>
      <w:r w:rsidR="0089711B" w:rsidRPr="00711E18">
        <w:rPr>
          <w:rFonts w:ascii="Arial" w:hAnsi="Arial" w:cs="Arial"/>
        </w:rPr>
        <w:t>One</w:t>
      </w:r>
      <w:r w:rsidR="00346038" w:rsidRPr="00711E18">
        <w:rPr>
          <w:rFonts w:ascii="Arial" w:hAnsi="Arial" w:cs="Arial"/>
        </w:rPr>
        <w:t xml:space="preserve"> believes that partnership activities </w:t>
      </w:r>
      <w:r w:rsidR="0006642A" w:rsidRPr="00711E18">
        <w:rPr>
          <w:rFonts w:ascii="Arial" w:hAnsi="Arial" w:cs="Arial"/>
        </w:rPr>
        <w:t>are designed to engage, guide, energise and motivate a student in order to produce their own successes.</w:t>
      </w:r>
    </w:p>
    <w:p w14:paraId="55A3AE82" w14:textId="72F063C7" w:rsidR="006B6F30" w:rsidRPr="00711E18" w:rsidRDefault="0048613C" w:rsidP="00D17A65">
      <w:pPr>
        <w:spacing w:line="360" w:lineRule="auto"/>
        <w:jc w:val="both"/>
        <w:rPr>
          <w:rFonts w:ascii="Arial" w:hAnsi="Arial" w:cs="Arial"/>
        </w:rPr>
      </w:pPr>
      <w:r w:rsidRPr="00711E18">
        <w:rPr>
          <w:rFonts w:ascii="Arial" w:hAnsi="Arial" w:cs="Arial"/>
        </w:rPr>
        <w:t xml:space="preserve"> Similarly, </w:t>
      </w:r>
      <w:r w:rsidR="00052CD2" w:rsidRPr="00711E18">
        <w:rPr>
          <w:rFonts w:ascii="Arial" w:hAnsi="Arial" w:cs="Arial"/>
        </w:rPr>
        <w:t>Bronfenbrenner</w:t>
      </w:r>
      <w:r w:rsidR="0086048B" w:rsidRPr="00711E18">
        <w:rPr>
          <w:rFonts w:ascii="Arial" w:hAnsi="Arial" w:cs="Arial"/>
        </w:rPr>
        <w:t xml:space="preserve"> (2005) </w:t>
      </w:r>
      <w:r w:rsidR="00052CD2" w:rsidRPr="00711E18">
        <w:rPr>
          <w:rFonts w:ascii="Arial" w:hAnsi="Arial" w:cs="Arial"/>
        </w:rPr>
        <w:t xml:space="preserve">also developed a theory that </w:t>
      </w:r>
      <w:r w:rsidR="006B69F7" w:rsidRPr="00711E18">
        <w:rPr>
          <w:rFonts w:ascii="Arial" w:hAnsi="Arial" w:cs="Arial"/>
        </w:rPr>
        <w:t xml:space="preserve">explained </w:t>
      </w:r>
      <w:r w:rsidR="006B6F30" w:rsidRPr="00711E18">
        <w:rPr>
          <w:rFonts w:ascii="Arial" w:hAnsi="Arial" w:cs="Arial"/>
        </w:rPr>
        <w:t xml:space="preserve">how </w:t>
      </w:r>
      <w:r w:rsidR="0015453A" w:rsidRPr="00711E18">
        <w:rPr>
          <w:rFonts w:ascii="Arial" w:hAnsi="Arial" w:cs="Arial"/>
        </w:rPr>
        <w:t xml:space="preserve">the surrounding </w:t>
      </w:r>
      <w:r w:rsidR="006B6F30" w:rsidRPr="00711E18">
        <w:rPr>
          <w:rFonts w:ascii="Arial" w:hAnsi="Arial" w:cs="Arial"/>
        </w:rPr>
        <w:t>environment</w:t>
      </w:r>
      <w:r w:rsidR="0015453A" w:rsidRPr="00711E18">
        <w:rPr>
          <w:rFonts w:ascii="Arial" w:hAnsi="Arial" w:cs="Arial"/>
        </w:rPr>
        <w:t xml:space="preserve"> of </w:t>
      </w:r>
      <w:r w:rsidR="0055709F" w:rsidRPr="00711E18">
        <w:rPr>
          <w:rFonts w:ascii="Arial" w:hAnsi="Arial" w:cs="Arial"/>
        </w:rPr>
        <w:t xml:space="preserve">a child </w:t>
      </w:r>
      <w:r w:rsidRPr="00711E18">
        <w:rPr>
          <w:rFonts w:ascii="Arial" w:hAnsi="Arial" w:cs="Arial"/>
        </w:rPr>
        <w:t>affects</w:t>
      </w:r>
      <w:r w:rsidR="0055709F" w:rsidRPr="00711E18">
        <w:rPr>
          <w:rFonts w:ascii="Arial" w:hAnsi="Arial" w:cs="Arial"/>
        </w:rPr>
        <w:t xml:space="preserve"> the way they grow and developed. </w:t>
      </w:r>
      <w:r w:rsidR="00F46EB8" w:rsidRPr="00711E18">
        <w:rPr>
          <w:rFonts w:ascii="Arial" w:hAnsi="Arial" w:cs="Arial"/>
        </w:rPr>
        <w:t xml:space="preserve">The ecological </w:t>
      </w:r>
      <w:r w:rsidR="00EE0C59" w:rsidRPr="00711E18">
        <w:rPr>
          <w:rFonts w:ascii="Arial" w:hAnsi="Arial" w:cs="Arial"/>
        </w:rPr>
        <w:t>systems theory had similar aspects</w:t>
      </w:r>
      <w:r w:rsidR="00E46560" w:rsidRPr="00711E18">
        <w:rPr>
          <w:rFonts w:ascii="Arial" w:hAnsi="Arial" w:cs="Arial"/>
        </w:rPr>
        <w:t xml:space="preserve"> to </w:t>
      </w:r>
      <w:r w:rsidR="00647AEE" w:rsidRPr="00711E18">
        <w:rPr>
          <w:rFonts w:ascii="Arial" w:hAnsi="Arial" w:cs="Arial"/>
        </w:rPr>
        <w:t xml:space="preserve">Epstein’s theory. </w:t>
      </w:r>
      <w:r w:rsidR="00E50239" w:rsidRPr="00711E18">
        <w:rPr>
          <w:rFonts w:ascii="Arial" w:hAnsi="Arial" w:cs="Arial"/>
        </w:rPr>
        <w:t>However</w:t>
      </w:r>
      <w:r w:rsidR="007D7A21" w:rsidRPr="00711E18">
        <w:rPr>
          <w:rFonts w:ascii="Arial" w:hAnsi="Arial" w:cs="Arial"/>
        </w:rPr>
        <w:t xml:space="preserve">, both theories have </w:t>
      </w:r>
      <w:r w:rsidR="00E50239" w:rsidRPr="00711E18">
        <w:rPr>
          <w:rFonts w:ascii="Arial" w:hAnsi="Arial" w:cs="Arial"/>
        </w:rPr>
        <w:t xml:space="preserve">some </w:t>
      </w:r>
      <w:r w:rsidR="007D7A21" w:rsidRPr="00711E18">
        <w:rPr>
          <w:rFonts w:ascii="Arial" w:hAnsi="Arial" w:cs="Arial"/>
        </w:rPr>
        <w:t xml:space="preserve">contrasting viewpoints. You could suggest that Epstein </w:t>
      </w:r>
      <w:r w:rsidR="000A664C" w:rsidRPr="00711E18">
        <w:rPr>
          <w:rFonts w:ascii="Arial" w:hAnsi="Arial" w:cs="Arial"/>
        </w:rPr>
        <w:t>focuses solely on parental engagemen</w:t>
      </w:r>
      <w:r w:rsidR="0016072E" w:rsidRPr="00711E18">
        <w:rPr>
          <w:rFonts w:ascii="Arial" w:hAnsi="Arial" w:cs="Arial"/>
        </w:rPr>
        <w:t xml:space="preserve">t with the focus on </w:t>
      </w:r>
      <w:r w:rsidR="000A664C" w:rsidRPr="00711E18">
        <w:rPr>
          <w:rFonts w:ascii="Arial" w:hAnsi="Arial" w:cs="Arial"/>
        </w:rPr>
        <w:t>school</w:t>
      </w:r>
      <w:r w:rsidR="0016072E" w:rsidRPr="00711E18">
        <w:rPr>
          <w:rFonts w:ascii="Arial" w:hAnsi="Arial" w:cs="Arial"/>
        </w:rPr>
        <w:t xml:space="preserve"> life</w:t>
      </w:r>
      <w:r w:rsidR="000A664C" w:rsidRPr="00711E18">
        <w:rPr>
          <w:rFonts w:ascii="Arial" w:hAnsi="Arial" w:cs="Arial"/>
        </w:rPr>
        <w:t xml:space="preserve"> and work whereas Bronfenbrenner</w:t>
      </w:r>
      <w:r w:rsidR="00D529F8" w:rsidRPr="00711E18">
        <w:rPr>
          <w:rFonts w:ascii="Arial" w:hAnsi="Arial" w:cs="Arial"/>
        </w:rPr>
        <w:t xml:space="preserve"> focuses on how parents actually shape their child in</w:t>
      </w:r>
      <w:r w:rsidR="00D61EF2" w:rsidRPr="00711E18">
        <w:rPr>
          <w:rFonts w:ascii="Arial" w:hAnsi="Arial" w:cs="Arial"/>
        </w:rPr>
        <w:t xml:space="preserve"> order to gain success</w:t>
      </w:r>
      <w:r w:rsidR="00D529F8" w:rsidRPr="00711E18">
        <w:rPr>
          <w:rFonts w:ascii="Arial" w:hAnsi="Arial" w:cs="Arial"/>
        </w:rPr>
        <w:t xml:space="preserve">. </w:t>
      </w:r>
      <w:r w:rsidR="0057209C" w:rsidRPr="00711E18">
        <w:rPr>
          <w:rFonts w:ascii="Arial" w:hAnsi="Arial" w:cs="Arial"/>
        </w:rPr>
        <w:t xml:space="preserve">  </w:t>
      </w:r>
    </w:p>
    <w:p w14:paraId="65365CF8" w14:textId="2B2FFFEE" w:rsidR="002D664C" w:rsidRPr="00711E18" w:rsidRDefault="00117619" w:rsidP="00D17A65">
      <w:pPr>
        <w:spacing w:line="360" w:lineRule="auto"/>
        <w:jc w:val="both"/>
        <w:rPr>
          <w:rFonts w:ascii="Arial" w:hAnsi="Arial" w:cs="Arial"/>
        </w:rPr>
      </w:pPr>
      <w:r w:rsidRPr="00711E18">
        <w:rPr>
          <w:rFonts w:ascii="Arial" w:hAnsi="Arial" w:cs="Arial"/>
        </w:rPr>
        <w:t>With</w:t>
      </w:r>
      <w:r w:rsidR="002D664C" w:rsidRPr="00711E18">
        <w:rPr>
          <w:rFonts w:ascii="Arial" w:hAnsi="Arial" w:cs="Arial"/>
        </w:rPr>
        <w:t xml:space="preserve"> regards to</w:t>
      </w:r>
      <w:r w:rsidR="00C704AB" w:rsidRPr="00711E18">
        <w:rPr>
          <w:rFonts w:ascii="Arial" w:hAnsi="Arial" w:cs="Arial"/>
        </w:rPr>
        <w:t xml:space="preserve"> the next steps for the future development of the project, measuring the impact of </w:t>
      </w:r>
      <w:r w:rsidR="00ED5BB5" w:rsidRPr="00711E18">
        <w:rPr>
          <w:rFonts w:ascii="Arial" w:hAnsi="Arial" w:cs="Arial"/>
        </w:rPr>
        <w:t xml:space="preserve">the welsh language development will </w:t>
      </w:r>
      <w:r w:rsidR="002035D2" w:rsidRPr="00711E18">
        <w:rPr>
          <w:rFonts w:ascii="Arial" w:hAnsi="Arial" w:cs="Arial"/>
        </w:rPr>
        <w:t xml:space="preserve">be first on the </w:t>
      </w:r>
      <w:r w:rsidR="009F54A8" w:rsidRPr="00711E18">
        <w:rPr>
          <w:rFonts w:ascii="Arial" w:hAnsi="Arial" w:cs="Arial"/>
        </w:rPr>
        <w:t>agenda</w:t>
      </w:r>
      <w:r w:rsidR="002035D2" w:rsidRPr="00711E18">
        <w:rPr>
          <w:rFonts w:ascii="Arial" w:hAnsi="Arial" w:cs="Arial"/>
        </w:rPr>
        <w:t xml:space="preserve"> in </w:t>
      </w:r>
      <w:r w:rsidR="009F54A8" w:rsidRPr="00711E18">
        <w:rPr>
          <w:rFonts w:ascii="Arial" w:hAnsi="Arial" w:cs="Arial"/>
        </w:rPr>
        <w:t>terms of</w:t>
      </w:r>
      <w:r w:rsidR="002035D2" w:rsidRPr="00711E18">
        <w:rPr>
          <w:rFonts w:ascii="Arial" w:hAnsi="Arial" w:cs="Arial"/>
        </w:rPr>
        <w:t xml:space="preserve"> </w:t>
      </w:r>
      <w:r w:rsidR="00825299" w:rsidRPr="00711E18">
        <w:rPr>
          <w:rFonts w:ascii="Arial" w:hAnsi="Arial" w:cs="Arial"/>
        </w:rPr>
        <w:t xml:space="preserve">progression. Within the current proposal, the welsh language is very much </w:t>
      </w:r>
      <w:r w:rsidR="00410B2A" w:rsidRPr="00711E18">
        <w:rPr>
          <w:rFonts w:ascii="Arial" w:hAnsi="Arial" w:cs="Arial"/>
        </w:rPr>
        <w:t>cardinal, but the</w:t>
      </w:r>
      <w:r w:rsidR="00D6393C" w:rsidRPr="00711E18">
        <w:rPr>
          <w:rFonts w:ascii="Arial" w:hAnsi="Arial" w:cs="Arial"/>
        </w:rPr>
        <w:t xml:space="preserve"> significant f</w:t>
      </w:r>
      <w:r w:rsidR="009F54A8" w:rsidRPr="00711E18">
        <w:rPr>
          <w:rFonts w:ascii="Arial" w:hAnsi="Arial" w:cs="Arial"/>
        </w:rPr>
        <w:t>ocus is very much</w:t>
      </w:r>
      <w:r w:rsidR="00D6393C" w:rsidRPr="00711E18">
        <w:rPr>
          <w:rFonts w:ascii="Arial" w:hAnsi="Arial" w:cs="Arial"/>
        </w:rPr>
        <w:t xml:space="preserve"> centred</w:t>
      </w:r>
      <w:r w:rsidR="009F54A8" w:rsidRPr="00711E18">
        <w:rPr>
          <w:rFonts w:ascii="Arial" w:hAnsi="Arial" w:cs="Arial"/>
        </w:rPr>
        <w:t xml:space="preserve"> </w:t>
      </w:r>
      <w:r w:rsidR="00D6393C" w:rsidRPr="00711E18">
        <w:rPr>
          <w:rFonts w:ascii="Arial" w:hAnsi="Arial" w:cs="Arial"/>
        </w:rPr>
        <w:t>around</w:t>
      </w:r>
      <w:r w:rsidR="009F54A8" w:rsidRPr="00711E18">
        <w:rPr>
          <w:rFonts w:ascii="Arial" w:hAnsi="Arial" w:cs="Arial"/>
        </w:rPr>
        <w:t xml:space="preserve"> parental engagement. </w:t>
      </w:r>
      <w:r w:rsidR="00D9038E" w:rsidRPr="00711E18">
        <w:rPr>
          <w:rFonts w:ascii="Arial" w:hAnsi="Arial" w:cs="Arial"/>
        </w:rPr>
        <w:t>With future development</w:t>
      </w:r>
      <w:r w:rsidR="00712407" w:rsidRPr="00711E18">
        <w:rPr>
          <w:rFonts w:ascii="Arial" w:hAnsi="Arial" w:cs="Arial"/>
        </w:rPr>
        <w:t>s</w:t>
      </w:r>
      <w:r w:rsidR="00D9038E" w:rsidRPr="00711E18">
        <w:rPr>
          <w:rFonts w:ascii="Arial" w:hAnsi="Arial" w:cs="Arial"/>
        </w:rPr>
        <w:t xml:space="preserve">, a thorough plan </w:t>
      </w:r>
      <w:r w:rsidR="00712407" w:rsidRPr="00711E18">
        <w:rPr>
          <w:rFonts w:ascii="Arial" w:hAnsi="Arial" w:cs="Arial"/>
        </w:rPr>
        <w:t>will need to</w:t>
      </w:r>
      <w:r w:rsidR="00D9038E" w:rsidRPr="00711E18">
        <w:rPr>
          <w:rFonts w:ascii="Arial" w:hAnsi="Arial" w:cs="Arial"/>
        </w:rPr>
        <w:t xml:space="preserve"> be devised in order to measure impact but within the current project, </w:t>
      </w:r>
      <w:r w:rsidR="00AB7BCC" w:rsidRPr="00711E18">
        <w:rPr>
          <w:rFonts w:ascii="Arial" w:hAnsi="Arial" w:cs="Arial"/>
        </w:rPr>
        <w:t>the focus is about starting to integrate the language ready for the exciting changes within the curriculum</w:t>
      </w:r>
      <w:r w:rsidR="00753A03" w:rsidRPr="00711E18">
        <w:rPr>
          <w:rFonts w:ascii="Arial" w:hAnsi="Arial" w:cs="Arial"/>
        </w:rPr>
        <w:t xml:space="preserve"> that very much </w:t>
      </w:r>
      <w:r w:rsidR="00F3554E" w:rsidRPr="00711E18">
        <w:rPr>
          <w:rFonts w:ascii="Arial" w:hAnsi="Arial" w:cs="Arial"/>
        </w:rPr>
        <w:t>treasures the</w:t>
      </w:r>
      <w:r w:rsidR="00712407" w:rsidRPr="00711E18">
        <w:rPr>
          <w:rFonts w:ascii="Arial" w:hAnsi="Arial" w:cs="Arial"/>
        </w:rPr>
        <w:t xml:space="preserve"> welsh</w:t>
      </w:r>
      <w:r w:rsidR="00F3554E" w:rsidRPr="00711E18">
        <w:rPr>
          <w:rFonts w:ascii="Arial" w:hAnsi="Arial" w:cs="Arial"/>
        </w:rPr>
        <w:t xml:space="preserve"> language. </w:t>
      </w:r>
    </w:p>
    <w:p w14:paraId="3F998725" w14:textId="2CFF05F2" w:rsidR="002447FD" w:rsidRPr="00711E18" w:rsidRDefault="008D24A4" w:rsidP="00D17A65">
      <w:pPr>
        <w:spacing w:line="360" w:lineRule="auto"/>
        <w:jc w:val="both"/>
        <w:rPr>
          <w:rFonts w:ascii="Arial" w:hAnsi="Arial" w:cs="Arial"/>
        </w:rPr>
      </w:pPr>
      <w:r w:rsidRPr="00711E18">
        <w:rPr>
          <w:rFonts w:ascii="Arial" w:hAnsi="Arial" w:cs="Arial"/>
          <w:color w:val="000000"/>
          <w:bdr w:val="none" w:sz="0" w:space="0" w:color="auto" w:frame="1"/>
          <w:shd w:val="clear" w:color="auto" w:fill="FFFFFF"/>
        </w:rPr>
        <w:t xml:space="preserve">The principle finding of this proposal is that if parents have a strong involvement in a child's learning, it can influence their ability to read. </w:t>
      </w:r>
      <w:r w:rsidR="0085361A" w:rsidRPr="00711E18">
        <w:rPr>
          <w:rFonts w:ascii="Arial" w:hAnsi="Arial" w:cs="Arial"/>
        </w:rPr>
        <w:t xml:space="preserve">There are many different </w:t>
      </w:r>
      <w:r w:rsidR="003E4063" w:rsidRPr="00711E18">
        <w:rPr>
          <w:rFonts w:ascii="Arial" w:hAnsi="Arial" w:cs="Arial"/>
        </w:rPr>
        <w:t xml:space="preserve">factors that can affect the relationship between the school and community but also between the child and </w:t>
      </w:r>
      <w:r w:rsidR="003B2182" w:rsidRPr="00711E18">
        <w:rPr>
          <w:rFonts w:ascii="Arial" w:hAnsi="Arial" w:cs="Arial"/>
        </w:rPr>
        <w:t xml:space="preserve">parents. The school should </w:t>
      </w:r>
      <w:r w:rsidR="00E3164D" w:rsidRPr="00711E18">
        <w:rPr>
          <w:rFonts w:ascii="Arial" w:hAnsi="Arial" w:cs="Arial"/>
        </w:rPr>
        <w:t xml:space="preserve">consider these factors and ensure </w:t>
      </w:r>
      <w:r w:rsidR="00622F63" w:rsidRPr="00711E18">
        <w:rPr>
          <w:rFonts w:ascii="Arial" w:hAnsi="Arial" w:cs="Arial"/>
        </w:rPr>
        <w:t xml:space="preserve">that initiatives </w:t>
      </w:r>
      <w:r w:rsidR="00E3164D" w:rsidRPr="00711E18">
        <w:rPr>
          <w:rFonts w:ascii="Arial" w:hAnsi="Arial" w:cs="Arial"/>
        </w:rPr>
        <w:t xml:space="preserve">are in </w:t>
      </w:r>
      <w:r w:rsidR="004D6400" w:rsidRPr="00711E18">
        <w:rPr>
          <w:rFonts w:ascii="Arial" w:hAnsi="Arial" w:cs="Arial"/>
        </w:rPr>
        <w:t>place,</w:t>
      </w:r>
      <w:r w:rsidR="00E3164D" w:rsidRPr="00711E18">
        <w:rPr>
          <w:rFonts w:ascii="Arial" w:hAnsi="Arial" w:cs="Arial"/>
        </w:rPr>
        <w:t xml:space="preserve"> so parents feel welcomed and</w:t>
      </w:r>
      <w:r w:rsidR="00E21ED0" w:rsidRPr="00711E18">
        <w:rPr>
          <w:rFonts w:ascii="Arial" w:hAnsi="Arial" w:cs="Arial"/>
        </w:rPr>
        <w:t xml:space="preserve"> appreciated</w:t>
      </w:r>
      <w:r w:rsidR="004D6400" w:rsidRPr="00711E18">
        <w:rPr>
          <w:rFonts w:ascii="Arial" w:hAnsi="Arial" w:cs="Arial"/>
        </w:rPr>
        <w:t>.</w:t>
      </w:r>
      <w:r w:rsidR="0087568C" w:rsidRPr="00711E18">
        <w:rPr>
          <w:rFonts w:ascii="Arial" w:hAnsi="Arial" w:cs="Arial"/>
        </w:rPr>
        <w:t xml:space="preserve"> Estyn</w:t>
      </w:r>
      <w:r w:rsidR="008968F7" w:rsidRPr="00711E18">
        <w:rPr>
          <w:rFonts w:ascii="Arial" w:hAnsi="Arial" w:cs="Arial"/>
        </w:rPr>
        <w:t xml:space="preserve"> (2018) </w:t>
      </w:r>
      <w:r w:rsidR="0087568C" w:rsidRPr="00711E18">
        <w:rPr>
          <w:rFonts w:ascii="Arial" w:hAnsi="Arial" w:cs="Arial"/>
        </w:rPr>
        <w:t xml:space="preserve">states that schools should </w:t>
      </w:r>
      <w:r w:rsidR="00D85BB0" w:rsidRPr="00711E18">
        <w:rPr>
          <w:rFonts w:ascii="Arial" w:hAnsi="Arial" w:cs="Arial"/>
        </w:rPr>
        <w:t xml:space="preserve">effectively </w:t>
      </w:r>
      <w:r w:rsidR="00D85BB0" w:rsidRPr="00711E18">
        <w:rPr>
          <w:rFonts w:ascii="Arial" w:hAnsi="Arial" w:cs="Arial"/>
          <w:shd w:val="clear" w:color="auto" w:fill="FFFFFF"/>
        </w:rPr>
        <w:t>c</w:t>
      </w:r>
      <w:r w:rsidR="0087568C" w:rsidRPr="00711E18">
        <w:rPr>
          <w:rFonts w:ascii="Arial" w:hAnsi="Arial" w:cs="Arial"/>
          <w:shd w:val="clear" w:color="auto" w:fill="FFFFFF"/>
        </w:rPr>
        <w:t xml:space="preserve">onsult with parents </w:t>
      </w:r>
      <w:r w:rsidR="0026089B" w:rsidRPr="00711E18">
        <w:rPr>
          <w:rFonts w:ascii="Arial" w:hAnsi="Arial" w:cs="Arial"/>
          <w:shd w:val="clear" w:color="auto" w:fill="FFFFFF"/>
        </w:rPr>
        <w:t>about their preferred</w:t>
      </w:r>
      <w:r w:rsidR="0087568C" w:rsidRPr="00711E18">
        <w:rPr>
          <w:rFonts w:ascii="Arial" w:hAnsi="Arial" w:cs="Arial"/>
          <w:shd w:val="clear" w:color="auto" w:fill="FFFFFF"/>
        </w:rPr>
        <w:t xml:space="preserve"> communication and engagement needs</w:t>
      </w:r>
      <w:r w:rsidR="0026089B" w:rsidRPr="00711E18">
        <w:rPr>
          <w:rFonts w:ascii="Arial" w:hAnsi="Arial" w:cs="Arial"/>
          <w:shd w:val="clear" w:color="auto" w:fill="FFFFFF"/>
        </w:rPr>
        <w:t xml:space="preserve"> in order to</w:t>
      </w:r>
      <w:r w:rsidR="0087568C" w:rsidRPr="00711E18">
        <w:rPr>
          <w:rFonts w:ascii="Arial" w:hAnsi="Arial" w:cs="Arial"/>
          <w:shd w:val="clear" w:color="auto" w:fill="FFFFFF"/>
        </w:rPr>
        <w:t xml:space="preserve"> review their approaches accordingly to enhance </w:t>
      </w:r>
      <w:r w:rsidR="00D85BB0" w:rsidRPr="00711E18">
        <w:rPr>
          <w:rFonts w:ascii="Arial" w:hAnsi="Arial" w:cs="Arial"/>
          <w:shd w:val="clear" w:color="auto" w:fill="FFFFFF"/>
        </w:rPr>
        <w:t xml:space="preserve">an effective </w:t>
      </w:r>
      <w:r w:rsidR="0087568C" w:rsidRPr="00711E18">
        <w:rPr>
          <w:rFonts w:ascii="Arial" w:hAnsi="Arial" w:cs="Arial"/>
          <w:shd w:val="clear" w:color="auto" w:fill="FFFFFF"/>
        </w:rPr>
        <w:t>two-way communication</w:t>
      </w:r>
      <w:r w:rsidR="00D85BB0" w:rsidRPr="00711E18">
        <w:rPr>
          <w:rFonts w:ascii="Arial" w:hAnsi="Arial" w:cs="Arial"/>
          <w:color w:val="555555"/>
          <w:shd w:val="clear" w:color="auto" w:fill="FFFFFF"/>
        </w:rPr>
        <w:t>.</w:t>
      </w:r>
      <w:r w:rsidR="000D7D73" w:rsidRPr="00711E18">
        <w:rPr>
          <w:rFonts w:ascii="Arial" w:hAnsi="Arial" w:cs="Arial"/>
        </w:rPr>
        <w:t xml:space="preserve"> It is important to </w:t>
      </w:r>
      <w:r w:rsidR="0077342C" w:rsidRPr="00711E18">
        <w:rPr>
          <w:rFonts w:ascii="Arial" w:hAnsi="Arial" w:cs="Arial"/>
        </w:rPr>
        <w:t>realise</w:t>
      </w:r>
      <w:r w:rsidR="000D7D73" w:rsidRPr="00711E18">
        <w:rPr>
          <w:rFonts w:ascii="Arial" w:hAnsi="Arial" w:cs="Arial"/>
        </w:rPr>
        <w:t xml:space="preserve"> that studies show that c</w:t>
      </w:r>
      <w:r w:rsidR="00284456" w:rsidRPr="00711E18">
        <w:rPr>
          <w:rFonts w:ascii="Arial" w:hAnsi="Arial" w:cs="Arial"/>
        </w:rPr>
        <w:t>hildren who frequently</w:t>
      </w:r>
      <w:r w:rsidR="000A1501" w:rsidRPr="00711E18">
        <w:rPr>
          <w:rFonts w:ascii="Arial" w:hAnsi="Arial" w:cs="Arial"/>
        </w:rPr>
        <w:t xml:space="preserve"> engage with reading</w:t>
      </w:r>
      <w:r w:rsidR="00284456" w:rsidRPr="00711E18">
        <w:rPr>
          <w:rFonts w:ascii="Arial" w:hAnsi="Arial" w:cs="Arial"/>
        </w:rPr>
        <w:t xml:space="preserve"> at an early age are then able to start school with a larger range of vocabulary and more advanced comprehension skills which can already put them at an excellent start in terms of literacy. (Mol &amp; Bus,2011) </w:t>
      </w:r>
      <w:r w:rsidR="000D7D73" w:rsidRPr="00711E18">
        <w:rPr>
          <w:rFonts w:ascii="Arial" w:hAnsi="Arial" w:cs="Arial"/>
        </w:rPr>
        <w:t xml:space="preserve">Fan and </w:t>
      </w:r>
      <w:r w:rsidR="007C4524" w:rsidRPr="00711E18">
        <w:rPr>
          <w:rFonts w:ascii="Arial" w:hAnsi="Arial" w:cs="Arial"/>
        </w:rPr>
        <w:t xml:space="preserve">Chen (2011) support this by highlighting </w:t>
      </w:r>
      <w:r w:rsidR="000D7D73" w:rsidRPr="00711E18">
        <w:rPr>
          <w:rFonts w:ascii="Arial" w:hAnsi="Arial" w:cs="Arial"/>
        </w:rPr>
        <w:t xml:space="preserve">that parental involvement in </w:t>
      </w:r>
      <w:r w:rsidR="00EC455A" w:rsidRPr="00711E18">
        <w:rPr>
          <w:rFonts w:ascii="Arial" w:hAnsi="Arial" w:cs="Arial"/>
        </w:rPr>
        <w:t xml:space="preserve">a </w:t>
      </w:r>
      <w:r w:rsidR="000D7D73" w:rsidRPr="00711E18">
        <w:rPr>
          <w:rFonts w:ascii="Arial" w:hAnsi="Arial" w:cs="Arial"/>
        </w:rPr>
        <w:t>child</w:t>
      </w:r>
      <w:r w:rsidR="00BD0563" w:rsidRPr="00711E18">
        <w:rPr>
          <w:rFonts w:ascii="Arial" w:hAnsi="Arial" w:cs="Arial"/>
        </w:rPr>
        <w:t>’s</w:t>
      </w:r>
      <w:r w:rsidR="000D7D73" w:rsidRPr="00711E18">
        <w:rPr>
          <w:rFonts w:ascii="Arial" w:hAnsi="Arial" w:cs="Arial"/>
        </w:rPr>
        <w:t xml:space="preserve"> learning</w:t>
      </w:r>
      <w:r w:rsidR="00EC455A" w:rsidRPr="00711E18">
        <w:rPr>
          <w:rFonts w:ascii="Arial" w:hAnsi="Arial" w:cs="Arial"/>
        </w:rPr>
        <w:t xml:space="preserve"> can</w:t>
      </w:r>
      <w:r w:rsidR="000D7D73" w:rsidRPr="00711E18">
        <w:rPr>
          <w:rFonts w:ascii="Arial" w:hAnsi="Arial" w:cs="Arial"/>
        </w:rPr>
        <w:t xml:space="preserve"> positively affect </w:t>
      </w:r>
      <w:r w:rsidR="00EC455A" w:rsidRPr="00711E18">
        <w:rPr>
          <w:rFonts w:ascii="Arial" w:hAnsi="Arial" w:cs="Arial"/>
        </w:rPr>
        <w:t>a</w:t>
      </w:r>
      <w:r w:rsidR="000D7D73" w:rsidRPr="00711E18">
        <w:rPr>
          <w:rFonts w:ascii="Arial" w:hAnsi="Arial" w:cs="Arial"/>
        </w:rPr>
        <w:t xml:space="preserve"> child’s performance at school</w:t>
      </w:r>
      <w:r w:rsidR="007C4524" w:rsidRPr="00711E18">
        <w:rPr>
          <w:rFonts w:ascii="Arial" w:hAnsi="Arial" w:cs="Arial"/>
        </w:rPr>
        <w:t>.</w:t>
      </w:r>
    </w:p>
    <w:p w14:paraId="27960E0F" w14:textId="288293B5" w:rsidR="007A4CD1" w:rsidRPr="00711E18" w:rsidRDefault="007C4524" w:rsidP="00D17A65">
      <w:pPr>
        <w:spacing w:line="360" w:lineRule="auto"/>
        <w:jc w:val="both"/>
        <w:rPr>
          <w:rFonts w:ascii="Arial" w:hAnsi="Arial" w:cs="Arial"/>
          <w:shd w:val="clear" w:color="auto" w:fill="FFFFFF"/>
        </w:rPr>
      </w:pPr>
      <w:r w:rsidRPr="00711E18">
        <w:rPr>
          <w:rFonts w:ascii="Arial" w:hAnsi="Arial" w:cs="Arial"/>
        </w:rPr>
        <w:t xml:space="preserve"> </w:t>
      </w:r>
      <w:r w:rsidR="00FA500E" w:rsidRPr="00711E18">
        <w:rPr>
          <w:rFonts w:ascii="Arial" w:hAnsi="Arial" w:cs="Arial"/>
        </w:rPr>
        <w:t>From</w:t>
      </w:r>
      <w:r w:rsidR="00671050" w:rsidRPr="00711E18">
        <w:rPr>
          <w:rFonts w:ascii="Arial" w:hAnsi="Arial" w:cs="Arial"/>
        </w:rPr>
        <w:t xml:space="preserve"> </w:t>
      </w:r>
      <w:r w:rsidR="00FA500E" w:rsidRPr="00711E18">
        <w:rPr>
          <w:rFonts w:ascii="Arial" w:hAnsi="Arial" w:cs="Arial"/>
        </w:rPr>
        <w:t>the proposal</w:t>
      </w:r>
      <w:r w:rsidR="00092E55" w:rsidRPr="00711E18">
        <w:rPr>
          <w:rFonts w:ascii="Arial" w:hAnsi="Arial" w:cs="Arial"/>
        </w:rPr>
        <w:t>,</w:t>
      </w:r>
      <w:r w:rsidR="00A803CF" w:rsidRPr="00711E18">
        <w:rPr>
          <w:rFonts w:ascii="Arial" w:hAnsi="Arial" w:cs="Arial"/>
        </w:rPr>
        <w:t xml:space="preserve"> </w:t>
      </w:r>
      <w:r w:rsidR="00092E55" w:rsidRPr="00711E18">
        <w:rPr>
          <w:rFonts w:ascii="Arial" w:hAnsi="Arial" w:cs="Arial"/>
        </w:rPr>
        <w:t xml:space="preserve">it is </w:t>
      </w:r>
      <w:r w:rsidR="00163A67" w:rsidRPr="00711E18">
        <w:rPr>
          <w:rFonts w:ascii="Arial" w:hAnsi="Arial" w:cs="Arial"/>
        </w:rPr>
        <w:t xml:space="preserve">apparent that schools </w:t>
      </w:r>
      <w:r w:rsidR="00092E55" w:rsidRPr="00711E18">
        <w:rPr>
          <w:rFonts w:ascii="Arial" w:hAnsi="Arial" w:cs="Arial"/>
        </w:rPr>
        <w:t xml:space="preserve">need to think about how to collaboratively work with parents in order to develop a strong parental engagement with reading. </w:t>
      </w:r>
      <w:r w:rsidR="007D2AEE" w:rsidRPr="00711E18">
        <w:rPr>
          <w:rFonts w:ascii="Arial" w:hAnsi="Arial" w:cs="Arial"/>
        </w:rPr>
        <w:t xml:space="preserve">However, the key point here is that barriers need to be overcome in order to </w:t>
      </w:r>
      <w:r w:rsidR="00FD1F28" w:rsidRPr="00711E18">
        <w:rPr>
          <w:rFonts w:ascii="Arial" w:hAnsi="Arial" w:cs="Arial"/>
        </w:rPr>
        <w:t>succeed</w:t>
      </w:r>
      <w:r w:rsidR="00B50705" w:rsidRPr="00711E18">
        <w:rPr>
          <w:rFonts w:ascii="Arial" w:hAnsi="Arial" w:cs="Arial"/>
        </w:rPr>
        <w:t xml:space="preserve"> and to successfully meet the SDP</w:t>
      </w:r>
      <w:r w:rsidR="00FD1F28" w:rsidRPr="00711E18">
        <w:rPr>
          <w:rFonts w:ascii="Arial" w:hAnsi="Arial" w:cs="Arial"/>
        </w:rPr>
        <w:t>. Schools need to think of ways of engaging all parents, through approaches that suit</w:t>
      </w:r>
      <w:r w:rsidR="00DE79AE" w:rsidRPr="00711E18">
        <w:rPr>
          <w:rFonts w:ascii="Arial" w:hAnsi="Arial" w:cs="Arial"/>
        </w:rPr>
        <w:t xml:space="preserve"> and target</w:t>
      </w:r>
      <w:r w:rsidR="00FD1F28" w:rsidRPr="00711E18">
        <w:rPr>
          <w:rFonts w:ascii="Arial" w:hAnsi="Arial" w:cs="Arial"/>
        </w:rPr>
        <w:t xml:space="preserve"> everyone’s needs.</w:t>
      </w:r>
      <w:r w:rsidR="00EA0FEB" w:rsidRPr="00711E18">
        <w:rPr>
          <w:rFonts w:ascii="Arial" w:hAnsi="Arial" w:cs="Arial"/>
        </w:rPr>
        <w:t xml:space="preserve"> </w:t>
      </w:r>
      <w:r w:rsidR="009A50B0" w:rsidRPr="00711E18">
        <w:rPr>
          <w:rFonts w:ascii="Arial" w:hAnsi="Arial" w:cs="Arial"/>
        </w:rPr>
        <w:t xml:space="preserve"> </w:t>
      </w:r>
      <w:r w:rsidR="00010D2D" w:rsidRPr="00711E18">
        <w:rPr>
          <w:rFonts w:ascii="Arial" w:hAnsi="Arial" w:cs="Arial"/>
        </w:rPr>
        <w:t>Dewey (1998) states that what the wisest and best parents want for their child, should be what is desired for all children within a community.</w:t>
      </w:r>
      <w:r w:rsidR="00010D2D" w:rsidRPr="00711E18">
        <w:rPr>
          <w:rFonts w:ascii="Arial" w:hAnsi="Arial" w:cs="Arial"/>
          <w:shd w:val="clear" w:color="auto" w:fill="FFFFFF"/>
        </w:rPr>
        <w:t xml:space="preserve"> </w:t>
      </w:r>
      <w:r w:rsidR="004A5D5C" w:rsidRPr="00711E18">
        <w:rPr>
          <w:rFonts w:ascii="Arial" w:hAnsi="Arial" w:cs="Arial"/>
          <w:shd w:val="clear" w:color="auto" w:fill="FFFFFF"/>
        </w:rPr>
        <w:t xml:space="preserve">Perhaps, </w:t>
      </w:r>
      <w:r w:rsidR="009543B7" w:rsidRPr="00711E18">
        <w:rPr>
          <w:rFonts w:ascii="Arial" w:hAnsi="Arial" w:cs="Arial"/>
          <w:shd w:val="clear" w:color="auto" w:fill="FFFFFF"/>
        </w:rPr>
        <w:t xml:space="preserve">you could suggest that the </w:t>
      </w:r>
      <w:r w:rsidR="004A5D5C" w:rsidRPr="00711E18">
        <w:rPr>
          <w:rFonts w:ascii="Arial" w:hAnsi="Arial" w:cs="Arial"/>
          <w:shd w:val="clear" w:color="auto" w:fill="FFFFFF"/>
        </w:rPr>
        <w:t>term ‘wisest and best parents’ refer to those who have a strong</w:t>
      </w:r>
      <w:r w:rsidR="007766A4" w:rsidRPr="00711E18">
        <w:rPr>
          <w:rFonts w:ascii="Arial" w:hAnsi="Arial" w:cs="Arial"/>
          <w:shd w:val="clear" w:color="auto" w:fill="FFFFFF"/>
        </w:rPr>
        <w:t xml:space="preserve"> engagement and</w:t>
      </w:r>
      <w:r w:rsidR="004A5D5C" w:rsidRPr="00711E18">
        <w:rPr>
          <w:rFonts w:ascii="Arial" w:hAnsi="Arial" w:cs="Arial"/>
          <w:shd w:val="clear" w:color="auto" w:fill="FFFFFF"/>
        </w:rPr>
        <w:t xml:space="preserve"> </w:t>
      </w:r>
      <w:r w:rsidR="00996DFD" w:rsidRPr="00711E18">
        <w:rPr>
          <w:rFonts w:ascii="Arial" w:hAnsi="Arial" w:cs="Arial"/>
          <w:shd w:val="clear" w:color="auto" w:fill="FFFFFF"/>
        </w:rPr>
        <w:t>ambition for their child to</w:t>
      </w:r>
      <w:r w:rsidR="006319EC" w:rsidRPr="00711E18">
        <w:rPr>
          <w:rFonts w:ascii="Arial" w:hAnsi="Arial" w:cs="Arial"/>
          <w:shd w:val="clear" w:color="auto" w:fill="FFFFFF"/>
        </w:rPr>
        <w:t xml:space="preserve"> succeed. </w:t>
      </w:r>
      <w:r w:rsidR="00996DFD" w:rsidRPr="00711E18">
        <w:rPr>
          <w:rFonts w:ascii="Arial" w:hAnsi="Arial" w:cs="Arial"/>
          <w:shd w:val="clear" w:color="auto" w:fill="FFFFFF"/>
        </w:rPr>
        <w:t xml:space="preserve"> </w:t>
      </w:r>
    </w:p>
    <w:p w14:paraId="01887BE3" w14:textId="4948F71C" w:rsidR="001D703F" w:rsidRPr="00711E18" w:rsidRDefault="00EE279D" w:rsidP="00AC0263">
      <w:pPr>
        <w:spacing w:line="360" w:lineRule="auto"/>
      </w:pPr>
      <w:r w:rsidRPr="00711E18">
        <w:rPr>
          <w:rFonts w:ascii="Arial" w:hAnsi="Arial" w:cs="Arial"/>
          <w:b/>
          <w:bCs/>
        </w:rPr>
        <w:lastRenderedPageBreak/>
        <w:t xml:space="preserve">Word Count: </w:t>
      </w:r>
      <w:r w:rsidR="002403C8" w:rsidRPr="00711E18">
        <w:rPr>
          <w:rFonts w:ascii="Arial" w:hAnsi="Arial" w:cs="Arial"/>
          <w:b/>
          <w:bCs/>
        </w:rPr>
        <w:t>43</w:t>
      </w:r>
      <w:r w:rsidR="00702A0F" w:rsidRPr="00711E18">
        <w:rPr>
          <w:rFonts w:ascii="Arial" w:hAnsi="Arial" w:cs="Arial"/>
          <w:b/>
          <w:bCs/>
        </w:rPr>
        <w:t>83 (including SWOT)</w:t>
      </w:r>
    </w:p>
    <w:p w14:paraId="0513864F" w14:textId="60D90B04" w:rsidR="00AC0263" w:rsidRPr="00711E18" w:rsidRDefault="009B752B" w:rsidP="00AC0263">
      <w:pPr>
        <w:spacing w:line="360" w:lineRule="auto"/>
        <w:rPr>
          <w:rFonts w:ascii="Arial" w:hAnsi="Arial" w:cs="Arial"/>
          <w:b/>
          <w:bCs/>
        </w:rPr>
      </w:pPr>
      <w:r w:rsidRPr="00711E18">
        <w:rPr>
          <w:rFonts w:ascii="Arial" w:hAnsi="Arial" w:cs="Arial"/>
          <w:b/>
          <w:bCs/>
        </w:rPr>
        <w:t>References</w:t>
      </w:r>
    </w:p>
    <w:p w14:paraId="59142D76" w14:textId="77777777" w:rsidR="00AC0263" w:rsidRPr="00711E18" w:rsidRDefault="00AC0263" w:rsidP="00AC0263">
      <w:pPr>
        <w:spacing w:line="360" w:lineRule="auto"/>
        <w:rPr>
          <w:rFonts w:ascii="Arial" w:hAnsi="Arial" w:cs="Arial"/>
        </w:rPr>
      </w:pPr>
      <w:r w:rsidRPr="00711E18">
        <w:rPr>
          <w:rFonts w:ascii="Arial" w:hAnsi="Arial" w:cs="Arial"/>
        </w:rPr>
        <w:t xml:space="preserve">Aitken ( 2013 ) </w:t>
      </w:r>
      <w:r w:rsidRPr="00711E18">
        <w:rPr>
          <w:rFonts w:ascii="Arial" w:hAnsi="Arial" w:cs="Arial"/>
          <w:i/>
          <w:iCs/>
        </w:rPr>
        <w:t xml:space="preserve">Dorothy Heathcote’s mantle of the expert approach to teaching and Learning: A </w:t>
      </w:r>
      <w:r w:rsidRPr="00711E18">
        <w:rPr>
          <w:rFonts w:ascii="Arial" w:hAnsi="Arial" w:cs="Arial"/>
        </w:rPr>
        <w:t xml:space="preserve">Brief introduction. Available at: </w:t>
      </w:r>
      <w:hyperlink r:id="rId14" w:history="1">
        <w:r w:rsidRPr="00711E18">
          <w:rPr>
            <w:rStyle w:val="Hyperlink"/>
            <w:rFonts w:ascii="Arial" w:hAnsi="Arial" w:cs="Arial"/>
            <w:color w:val="auto"/>
          </w:rPr>
          <w:t>https://www.mantleoftheexpert.com/wp-content/uploads/2018/01/MOTE-Chapter-3_Aitken_Pages-from-Connecting-Curriculum-Fraser-v3-220213.pdf</w:t>
        </w:r>
      </w:hyperlink>
      <w:r w:rsidRPr="00711E18">
        <w:rPr>
          <w:rFonts w:ascii="Arial" w:hAnsi="Arial" w:cs="Arial"/>
        </w:rPr>
        <w:t xml:space="preserve"> </w:t>
      </w:r>
    </w:p>
    <w:p w14:paraId="7620DA83" w14:textId="77777777" w:rsidR="00AC0263" w:rsidRPr="00711E18" w:rsidRDefault="00AC0263" w:rsidP="00E055F4">
      <w:pPr>
        <w:spacing w:line="360" w:lineRule="auto"/>
        <w:rPr>
          <w:rFonts w:ascii="Arial" w:hAnsi="Arial" w:cs="Arial"/>
        </w:rPr>
      </w:pPr>
      <w:r w:rsidRPr="00711E18">
        <w:rPr>
          <w:rFonts w:ascii="Arial" w:hAnsi="Arial" w:cs="Arial"/>
        </w:rPr>
        <w:t xml:space="preserve">Bandura, A (1986) </w:t>
      </w:r>
      <w:r w:rsidRPr="00711E18">
        <w:rPr>
          <w:rFonts w:ascii="Arial" w:hAnsi="Arial" w:cs="Arial"/>
          <w:i/>
          <w:iCs/>
        </w:rPr>
        <w:t>Social Foundations of thought and action: A social cognitive theory.</w:t>
      </w:r>
      <w:r w:rsidRPr="00711E18">
        <w:rPr>
          <w:rFonts w:ascii="Arial" w:hAnsi="Arial" w:cs="Arial"/>
        </w:rPr>
        <w:t xml:space="preserve"> Englewood cliffs, NJ. Prentice-Hall</w:t>
      </w:r>
    </w:p>
    <w:p w14:paraId="656BBAD7" w14:textId="77777777" w:rsidR="00AC0263" w:rsidRPr="00711E18" w:rsidRDefault="00AC0263" w:rsidP="00305E74">
      <w:pPr>
        <w:pStyle w:val="Heading1"/>
        <w:shd w:val="clear" w:color="auto" w:fill="FFFFFF"/>
        <w:spacing w:before="0" w:beforeAutospacing="0" w:after="0" w:afterAutospacing="0" w:line="360" w:lineRule="auto"/>
        <w:ind w:right="240"/>
        <w:textAlignment w:val="baseline"/>
        <w:rPr>
          <w:rStyle w:val="Hyperlink"/>
          <w:rFonts w:ascii="Arial" w:hAnsi="Arial" w:cs="Arial"/>
          <w:b w:val="0"/>
          <w:bCs w:val="0"/>
          <w:color w:val="auto"/>
          <w:sz w:val="22"/>
          <w:szCs w:val="22"/>
          <w:u w:val="none"/>
        </w:rPr>
      </w:pPr>
      <w:r w:rsidRPr="00711E18">
        <w:rPr>
          <w:rStyle w:val="Hyperlink"/>
          <w:rFonts w:ascii="Arial" w:hAnsi="Arial" w:cs="Arial"/>
          <w:b w:val="0"/>
          <w:bCs w:val="0"/>
          <w:color w:val="auto"/>
          <w:sz w:val="22"/>
          <w:szCs w:val="22"/>
          <w:u w:val="none"/>
        </w:rPr>
        <w:t>Bandura, A. (1977). Social learning theory. Englewood Cliffs, NJ: Prentice Hall.</w:t>
      </w:r>
    </w:p>
    <w:p w14:paraId="70EBAFA1" w14:textId="77777777" w:rsidR="00AC0263" w:rsidRPr="00711E18" w:rsidRDefault="00AC0263" w:rsidP="00AC0263">
      <w:pPr>
        <w:pStyle w:val="Heading1"/>
        <w:shd w:val="clear" w:color="auto" w:fill="FFFFFF"/>
        <w:spacing w:after="0" w:line="360" w:lineRule="auto"/>
        <w:ind w:right="240"/>
        <w:textAlignment w:val="baseline"/>
        <w:rPr>
          <w:rFonts w:ascii="Arial" w:hAnsi="Arial" w:cs="Arial"/>
          <w:b w:val="0"/>
          <w:bCs w:val="0"/>
          <w:caps/>
          <w:sz w:val="22"/>
          <w:szCs w:val="22"/>
        </w:rPr>
      </w:pPr>
      <w:r w:rsidRPr="00711E18">
        <w:rPr>
          <w:rFonts w:ascii="Arial" w:hAnsi="Arial" w:cs="Arial"/>
          <w:b w:val="0"/>
          <w:bCs w:val="0"/>
          <w:caps/>
          <w:sz w:val="22"/>
          <w:szCs w:val="22"/>
        </w:rPr>
        <w:t xml:space="preserve"> </w:t>
      </w:r>
      <w:r w:rsidRPr="00711E18">
        <w:rPr>
          <w:rFonts w:ascii="Arial" w:hAnsi="Arial" w:cs="Arial"/>
          <w:b w:val="0"/>
          <w:bCs w:val="0"/>
          <w:sz w:val="22"/>
          <w:szCs w:val="22"/>
          <w:shd w:val="clear" w:color="auto" w:fill="FFFFFF"/>
        </w:rPr>
        <w:t xml:space="preserve">Ben Jensen, </w:t>
      </w:r>
      <w:r w:rsidRPr="00711E18">
        <w:rPr>
          <w:rStyle w:val="Emphasis"/>
          <w:rFonts w:ascii="Arial" w:hAnsi="Arial" w:cs="Arial"/>
          <w:b w:val="0"/>
          <w:bCs w:val="0"/>
          <w:sz w:val="22"/>
          <w:szCs w:val="22"/>
          <w:bdr w:val="none" w:sz="0" w:space="0" w:color="auto" w:frame="1"/>
        </w:rPr>
        <w:t>Better Teacher Appraisal and Feedback</w:t>
      </w:r>
      <w:r w:rsidRPr="00711E18">
        <w:rPr>
          <w:rFonts w:ascii="Arial" w:hAnsi="Arial" w:cs="Arial"/>
          <w:b w:val="0"/>
          <w:bCs w:val="0"/>
          <w:sz w:val="22"/>
          <w:szCs w:val="22"/>
          <w:shd w:val="clear" w:color="auto" w:fill="FFFFFF"/>
        </w:rPr>
        <w:t>, Grattan Institute 2011</w:t>
      </w:r>
    </w:p>
    <w:p w14:paraId="1CBDB86A" w14:textId="77777777" w:rsidR="00AC0263" w:rsidRPr="00711E18" w:rsidRDefault="00AC0263" w:rsidP="00305E74">
      <w:pPr>
        <w:pStyle w:val="Heading1"/>
        <w:shd w:val="clear" w:color="auto" w:fill="FFFFFF"/>
        <w:spacing w:before="0" w:beforeAutospacing="0" w:after="0" w:afterAutospacing="0" w:line="360" w:lineRule="auto"/>
        <w:ind w:right="240"/>
        <w:textAlignment w:val="baseline"/>
        <w:rPr>
          <w:rStyle w:val="Hyperlink"/>
          <w:rFonts w:ascii="Arial" w:hAnsi="Arial" w:cs="Arial"/>
          <w:b w:val="0"/>
          <w:bCs w:val="0"/>
          <w:color w:val="auto"/>
          <w:sz w:val="22"/>
          <w:szCs w:val="22"/>
          <w:u w:val="none"/>
        </w:rPr>
      </w:pPr>
      <w:r w:rsidRPr="00711E18">
        <w:rPr>
          <w:rStyle w:val="Hyperlink"/>
          <w:rFonts w:ascii="Arial" w:hAnsi="Arial" w:cs="Arial"/>
          <w:b w:val="0"/>
          <w:bCs w:val="0"/>
          <w:color w:val="auto"/>
          <w:sz w:val="22"/>
          <w:szCs w:val="22"/>
          <w:u w:val="none"/>
        </w:rPr>
        <w:t xml:space="preserve">Bronfenbrenner. U (2005) </w:t>
      </w:r>
      <w:r w:rsidRPr="00711E18">
        <w:rPr>
          <w:rStyle w:val="Hyperlink"/>
          <w:rFonts w:ascii="Arial" w:hAnsi="Arial" w:cs="Arial"/>
          <w:b w:val="0"/>
          <w:bCs w:val="0"/>
          <w:i/>
          <w:iCs/>
          <w:color w:val="auto"/>
          <w:sz w:val="22"/>
          <w:szCs w:val="22"/>
          <w:u w:val="none"/>
        </w:rPr>
        <w:t>Making human beings human: Bioecological perspectives on human development.</w:t>
      </w:r>
      <w:r w:rsidRPr="00711E18">
        <w:rPr>
          <w:rStyle w:val="Hyperlink"/>
          <w:rFonts w:ascii="Arial" w:hAnsi="Arial" w:cs="Arial"/>
          <w:b w:val="0"/>
          <w:bCs w:val="0"/>
          <w:color w:val="auto"/>
          <w:sz w:val="22"/>
          <w:szCs w:val="22"/>
          <w:u w:val="none"/>
        </w:rPr>
        <w:t xml:space="preserve"> Thousand Oaks, CA: Sage</w:t>
      </w:r>
    </w:p>
    <w:p w14:paraId="355876FA" w14:textId="77777777" w:rsidR="00AC0263" w:rsidRPr="00711E18" w:rsidRDefault="00AC0263" w:rsidP="00AC0263">
      <w:pPr>
        <w:pStyle w:val="AssignBody"/>
        <w:rPr>
          <w:rFonts w:cs="Arial"/>
          <w:shd w:val="clear" w:color="auto" w:fill="FFFFFF"/>
        </w:rPr>
      </w:pPr>
      <w:r w:rsidRPr="00711E18">
        <w:rPr>
          <w:rFonts w:cs="Arial"/>
          <w:shd w:val="clear" w:color="auto" w:fill="FFFFFF"/>
        </w:rPr>
        <w:t>Bruner, J. S. (1978). The role of dialogue in language acquisition. In A. Sinclair,</w:t>
      </w:r>
    </w:p>
    <w:p w14:paraId="1DD91EB4" w14:textId="77777777" w:rsidR="00AC0263" w:rsidRPr="00711E18" w:rsidRDefault="00AC0263" w:rsidP="00AC0263">
      <w:pPr>
        <w:pStyle w:val="Heading1"/>
        <w:shd w:val="clear" w:color="auto" w:fill="FFFFFF"/>
        <w:spacing w:after="0" w:line="360" w:lineRule="auto"/>
        <w:ind w:right="240"/>
        <w:textAlignment w:val="baseline"/>
        <w:rPr>
          <w:rFonts w:ascii="Arial" w:hAnsi="Arial" w:cs="Arial"/>
          <w:b w:val="0"/>
          <w:bCs w:val="0"/>
          <w:caps/>
          <w:sz w:val="22"/>
          <w:szCs w:val="22"/>
        </w:rPr>
      </w:pPr>
      <w:r w:rsidRPr="00711E18">
        <w:rPr>
          <w:rFonts w:ascii="Arial" w:hAnsi="Arial" w:cs="Arial"/>
          <w:b w:val="0"/>
          <w:bCs w:val="0"/>
          <w:sz w:val="22"/>
          <w:szCs w:val="22"/>
          <w:shd w:val="clear" w:color="auto" w:fill="FFFFFF"/>
        </w:rPr>
        <w:t xml:space="preserve">Bunbury, R.M. (Ed.). (1995). </w:t>
      </w:r>
      <w:r w:rsidRPr="00711E18">
        <w:rPr>
          <w:rFonts w:ascii="Arial" w:hAnsi="Arial" w:cs="Arial"/>
          <w:b w:val="0"/>
          <w:bCs w:val="0"/>
          <w:i/>
          <w:iCs/>
          <w:sz w:val="22"/>
          <w:szCs w:val="22"/>
          <w:shd w:val="clear" w:color="auto" w:fill="FFFFFF"/>
        </w:rPr>
        <w:t>Children's choice: Reading at home or at school. Geelong</w:t>
      </w:r>
      <w:r w:rsidRPr="00711E18">
        <w:rPr>
          <w:rFonts w:ascii="Arial" w:hAnsi="Arial" w:cs="Arial"/>
          <w:b w:val="0"/>
          <w:bCs w:val="0"/>
          <w:sz w:val="22"/>
          <w:szCs w:val="22"/>
          <w:shd w:val="clear" w:color="auto" w:fill="FFFFFF"/>
        </w:rPr>
        <w:t>, VIC, Australia: Deakin University Press</w:t>
      </w:r>
    </w:p>
    <w:p w14:paraId="2D7B969D" w14:textId="77777777" w:rsidR="00AC0263" w:rsidRPr="00711E18" w:rsidRDefault="00AC0263" w:rsidP="00AC0263">
      <w:pPr>
        <w:pStyle w:val="AssignBody"/>
        <w:rPr>
          <w:rFonts w:cs="Arial"/>
        </w:rPr>
      </w:pPr>
      <w:r w:rsidRPr="00711E18">
        <w:rPr>
          <w:rFonts w:cs="Arial"/>
        </w:rPr>
        <w:t xml:space="preserve">Clark, H., &amp; Hawkins, L. (2010). </w:t>
      </w:r>
      <w:r w:rsidRPr="00711E18">
        <w:rPr>
          <w:rFonts w:cs="Arial"/>
          <w:i/>
          <w:iCs/>
        </w:rPr>
        <w:t>Young Peoples Reading: The Importance of the home environment and family support</w:t>
      </w:r>
      <w:r w:rsidRPr="00711E18">
        <w:rPr>
          <w:rFonts w:cs="Arial"/>
        </w:rPr>
        <w:t>. London: National Literacy Trust.</w:t>
      </w:r>
    </w:p>
    <w:p w14:paraId="794DD9DA" w14:textId="77777777" w:rsidR="00AC0263" w:rsidRPr="00711E18" w:rsidRDefault="00AC0263" w:rsidP="00AC0263">
      <w:pPr>
        <w:pStyle w:val="Heading1"/>
        <w:shd w:val="clear" w:color="auto" w:fill="FFFFFF"/>
        <w:spacing w:after="0" w:line="360" w:lineRule="auto"/>
        <w:ind w:right="240"/>
        <w:textAlignment w:val="baseline"/>
        <w:rPr>
          <w:rFonts w:ascii="Arial" w:hAnsi="Arial" w:cs="Arial"/>
          <w:b w:val="0"/>
          <w:bCs w:val="0"/>
          <w:caps/>
          <w:sz w:val="22"/>
          <w:szCs w:val="22"/>
        </w:rPr>
      </w:pPr>
      <w:r w:rsidRPr="00711E18">
        <w:rPr>
          <w:rFonts w:ascii="Arial" w:hAnsi="Arial" w:cs="Arial"/>
          <w:b w:val="0"/>
          <w:bCs w:val="0"/>
          <w:sz w:val="22"/>
          <w:szCs w:val="22"/>
        </w:rPr>
        <w:t xml:space="preserve">Cohen, L. &amp; Manion, L. (2017) </w:t>
      </w:r>
      <w:r w:rsidRPr="00711E18">
        <w:rPr>
          <w:rFonts w:ascii="Arial" w:hAnsi="Arial" w:cs="Arial"/>
          <w:b w:val="0"/>
          <w:bCs w:val="0"/>
          <w:i/>
          <w:iCs/>
          <w:sz w:val="22"/>
          <w:szCs w:val="22"/>
        </w:rPr>
        <w:t>Research Methods in Education</w:t>
      </w:r>
      <w:r w:rsidRPr="00711E18">
        <w:rPr>
          <w:rFonts w:ascii="Arial" w:hAnsi="Arial" w:cs="Arial"/>
          <w:b w:val="0"/>
          <w:bCs w:val="0"/>
          <w:sz w:val="22"/>
          <w:szCs w:val="22"/>
        </w:rPr>
        <w:t>. London: Routledge.</w:t>
      </w:r>
    </w:p>
    <w:p w14:paraId="3AAB71B6" w14:textId="77777777" w:rsidR="00AC0263" w:rsidRPr="00711E18" w:rsidRDefault="00AC0263" w:rsidP="00E055F4">
      <w:pPr>
        <w:spacing w:line="360" w:lineRule="auto"/>
        <w:rPr>
          <w:rFonts w:ascii="Arial" w:hAnsi="Arial" w:cs="Arial"/>
        </w:rPr>
      </w:pPr>
      <w:r w:rsidRPr="00711E18">
        <w:rPr>
          <w:rFonts w:ascii="Arial" w:hAnsi="Arial" w:cs="Arial"/>
        </w:rPr>
        <w:t xml:space="preserve">Compton-Lily. C (2006) </w:t>
      </w:r>
      <w:r w:rsidRPr="00711E18">
        <w:rPr>
          <w:rFonts w:ascii="Arial" w:hAnsi="Arial" w:cs="Arial"/>
          <w:i/>
          <w:iCs/>
        </w:rPr>
        <w:t xml:space="preserve">Identity, childhood culture, and literacy learning: A case study. </w:t>
      </w:r>
      <w:r w:rsidRPr="00711E18">
        <w:rPr>
          <w:rFonts w:ascii="Arial" w:hAnsi="Arial" w:cs="Arial"/>
        </w:rPr>
        <w:t>Journal of early childhood literacy, 6 (1) 57-77</w:t>
      </w:r>
    </w:p>
    <w:p w14:paraId="5E363426" w14:textId="77777777" w:rsidR="00AC0263" w:rsidRPr="00711E18" w:rsidRDefault="00AC0263" w:rsidP="00E055F4">
      <w:pPr>
        <w:spacing w:line="360" w:lineRule="auto"/>
        <w:rPr>
          <w:rFonts w:ascii="Arial" w:hAnsi="Arial" w:cs="Arial"/>
        </w:rPr>
      </w:pPr>
      <w:r w:rsidRPr="00711E18">
        <w:rPr>
          <w:rFonts w:ascii="Arial" w:hAnsi="Arial" w:cs="Arial"/>
        </w:rPr>
        <w:t>Dewey, J (2010)</w:t>
      </w:r>
      <w:r w:rsidRPr="00711E18">
        <w:rPr>
          <w:rFonts w:ascii="Arial" w:hAnsi="Arial" w:cs="Arial"/>
          <w:i/>
          <w:iCs/>
          <w:shd w:val="clear" w:color="auto" w:fill="FFFFFF"/>
        </w:rPr>
        <w:t xml:space="preserve">The Child and the Curriculum: Including the School and Society. </w:t>
      </w:r>
      <w:r w:rsidRPr="00711E18">
        <w:rPr>
          <w:rFonts w:ascii="Arial" w:hAnsi="Arial" w:cs="Arial"/>
          <w:shd w:val="clear" w:color="auto" w:fill="FFFFFF"/>
        </w:rPr>
        <w:t xml:space="preserve">University of Chicago press. </w:t>
      </w:r>
    </w:p>
    <w:p w14:paraId="607B7842" w14:textId="77777777" w:rsidR="00AC0263" w:rsidRPr="00711E18" w:rsidRDefault="00AC0263" w:rsidP="00AC0263">
      <w:pPr>
        <w:pStyle w:val="AssignBody"/>
        <w:rPr>
          <w:rFonts w:cs="Arial"/>
        </w:rPr>
      </w:pPr>
      <w:r w:rsidRPr="00711E18">
        <w:rPr>
          <w:rFonts w:cs="Arial"/>
        </w:rPr>
        <w:t xml:space="preserve">Donaldson, G. (2015) </w:t>
      </w:r>
      <w:r w:rsidRPr="00711E18">
        <w:rPr>
          <w:rFonts w:cs="Arial"/>
          <w:i/>
          <w:iCs/>
        </w:rPr>
        <w:t>Successful Futures.</w:t>
      </w:r>
      <w:r w:rsidRPr="00711E18">
        <w:rPr>
          <w:rFonts w:cs="Arial"/>
        </w:rPr>
        <w:t xml:space="preserve"> Crown Copyright. Cardiff. Available at: http://gov.wales/docs/dcells/publications/150317successful-futures-en.pdf  </w:t>
      </w:r>
    </w:p>
    <w:p w14:paraId="7BC16FBD" w14:textId="77777777" w:rsidR="00AC0263" w:rsidRPr="00711E18" w:rsidRDefault="00AC0263" w:rsidP="00AC0263">
      <w:pPr>
        <w:pStyle w:val="Heading1"/>
        <w:shd w:val="clear" w:color="auto" w:fill="FFFFFF"/>
        <w:spacing w:after="0" w:line="360" w:lineRule="auto"/>
        <w:ind w:right="240"/>
        <w:textAlignment w:val="baseline"/>
        <w:rPr>
          <w:rFonts w:ascii="Arial" w:hAnsi="Arial" w:cs="Arial"/>
          <w:b w:val="0"/>
          <w:bCs w:val="0"/>
          <w:caps/>
          <w:sz w:val="22"/>
          <w:szCs w:val="22"/>
        </w:rPr>
      </w:pPr>
      <w:r w:rsidRPr="00711E18">
        <w:rPr>
          <w:rFonts w:ascii="Arial" w:hAnsi="Arial" w:cs="Arial"/>
          <w:b w:val="0"/>
          <w:bCs w:val="0"/>
          <w:sz w:val="22"/>
          <w:szCs w:val="22"/>
          <w:shd w:val="clear" w:color="auto" w:fill="FFFFFF"/>
        </w:rPr>
        <w:t>Drummond, M J (1993) Assessing children’s learning. London :David Fulton</w:t>
      </w:r>
    </w:p>
    <w:p w14:paraId="76CFDCAF" w14:textId="3DBDD4D4" w:rsidR="00E90EFC" w:rsidRPr="00711E18" w:rsidRDefault="00AC0263" w:rsidP="00E055F4">
      <w:pPr>
        <w:spacing w:line="360" w:lineRule="auto"/>
        <w:rPr>
          <w:rFonts w:ascii="Arial" w:hAnsi="Arial" w:cs="Arial"/>
        </w:rPr>
      </w:pPr>
      <w:r w:rsidRPr="00711E18">
        <w:rPr>
          <w:rFonts w:ascii="Arial" w:hAnsi="Arial" w:cs="Arial"/>
        </w:rPr>
        <w:t xml:space="preserve"> EEF (2018) </w:t>
      </w:r>
      <w:r w:rsidRPr="00711E18">
        <w:rPr>
          <w:rFonts w:ascii="Arial" w:hAnsi="Arial" w:cs="Arial"/>
          <w:i/>
          <w:iCs/>
        </w:rPr>
        <w:t>Working with parents too support children’s learning.</w:t>
      </w:r>
      <w:r w:rsidRPr="00711E18">
        <w:rPr>
          <w:rFonts w:ascii="Arial" w:hAnsi="Arial" w:cs="Arial"/>
        </w:rPr>
        <w:t xml:space="preserve"> Available at :https://educationendowmentfoundation.org.uk/public/files/Publications/ParentalEngagement/EEF_Parental_Engagement_Guidance_Report.pdf</w:t>
      </w:r>
    </w:p>
    <w:p w14:paraId="64165924" w14:textId="3126B4A7" w:rsidR="00AC0263" w:rsidRPr="00711E18" w:rsidRDefault="00AC0263" w:rsidP="00E055F4">
      <w:pPr>
        <w:spacing w:line="360" w:lineRule="auto"/>
        <w:rPr>
          <w:rFonts w:ascii="Arial" w:hAnsi="Arial" w:cs="Arial"/>
        </w:rPr>
      </w:pPr>
      <w:r w:rsidRPr="00711E18">
        <w:rPr>
          <w:rFonts w:ascii="Arial" w:hAnsi="Arial" w:cs="Arial"/>
        </w:rPr>
        <w:lastRenderedPageBreak/>
        <w:t xml:space="preserve">Epstein, J.L (2001) </w:t>
      </w:r>
      <w:r w:rsidRPr="00711E18">
        <w:rPr>
          <w:rFonts w:ascii="Arial" w:hAnsi="Arial" w:cs="Arial"/>
          <w:i/>
          <w:iCs/>
        </w:rPr>
        <w:t>School, family, and community partnerships, preparing educators and improving schools.</w:t>
      </w:r>
      <w:r w:rsidRPr="00711E18">
        <w:rPr>
          <w:rFonts w:ascii="Arial" w:hAnsi="Arial" w:cs="Arial"/>
        </w:rPr>
        <w:t xml:space="preserve"> Boulder co, Westview press. </w:t>
      </w:r>
    </w:p>
    <w:p w14:paraId="34ED2F27" w14:textId="155BDCE9" w:rsidR="00771102" w:rsidRPr="00711E18" w:rsidRDefault="00771102" w:rsidP="00E055F4">
      <w:pPr>
        <w:spacing w:line="360" w:lineRule="auto"/>
        <w:rPr>
          <w:rFonts w:ascii="Arial" w:hAnsi="Arial" w:cs="Arial"/>
        </w:rPr>
      </w:pPr>
      <w:r w:rsidRPr="00711E18">
        <w:rPr>
          <w:rFonts w:ascii="Arial" w:hAnsi="Arial" w:cs="Arial"/>
        </w:rPr>
        <w:t xml:space="preserve">Estyn (2018) </w:t>
      </w:r>
      <w:r w:rsidRPr="00711E18">
        <w:rPr>
          <w:rFonts w:ascii="Arial" w:hAnsi="Arial" w:cs="Arial"/>
          <w:i/>
          <w:iCs/>
          <w:color w:val="111111"/>
          <w:shd w:val="clear" w:color="auto" w:fill="FFFFFF"/>
        </w:rPr>
        <w:t>Parental involvement with schools helps pupils achieve</w:t>
      </w:r>
      <w:r w:rsidRPr="00711E18">
        <w:rPr>
          <w:rFonts w:ascii="Arial" w:hAnsi="Arial" w:cs="Arial"/>
          <w:i/>
          <w:iCs/>
        </w:rPr>
        <w:t xml:space="preserve">. Available at: </w:t>
      </w:r>
      <w:hyperlink r:id="rId15" w:history="1">
        <w:r w:rsidR="00370F0F" w:rsidRPr="00711E18">
          <w:rPr>
            <w:rStyle w:val="Hyperlink"/>
            <w:rFonts w:ascii="Arial" w:hAnsi="Arial" w:cs="Arial"/>
          </w:rPr>
          <w:t>https://www.estyn.gov.wales/news/parental-involvement-schools-helps-pupils-achieve</w:t>
        </w:r>
      </w:hyperlink>
    </w:p>
    <w:p w14:paraId="236E0A1F" w14:textId="725F67FF" w:rsidR="00370F0F" w:rsidRPr="00711E18" w:rsidRDefault="00370F0F" w:rsidP="00E055F4">
      <w:pPr>
        <w:spacing w:line="360" w:lineRule="auto"/>
        <w:rPr>
          <w:rFonts w:ascii="Arial" w:hAnsi="Arial" w:cs="Arial"/>
          <w:i/>
          <w:iCs/>
        </w:rPr>
      </w:pPr>
      <w:r w:rsidRPr="00711E18">
        <w:rPr>
          <w:rFonts w:ascii="Arial" w:hAnsi="Arial" w:cs="Arial"/>
        </w:rPr>
        <w:t xml:space="preserve">Estyn (2016) </w:t>
      </w:r>
      <w:proofErr w:type="spellStart"/>
      <w:r w:rsidR="00C903B5" w:rsidRPr="00711E18">
        <w:rPr>
          <w:rFonts w:ascii="Arial" w:hAnsi="Arial" w:cs="Arial"/>
          <w:highlight w:val="black"/>
        </w:rPr>
        <w:t>Pontybrenin</w:t>
      </w:r>
      <w:proofErr w:type="spellEnd"/>
      <w:r w:rsidR="00C903B5" w:rsidRPr="00711E18">
        <w:rPr>
          <w:rFonts w:ascii="Arial" w:hAnsi="Arial" w:cs="Arial"/>
          <w:highlight w:val="black"/>
        </w:rPr>
        <w:t xml:space="preserve"> Primary School</w:t>
      </w:r>
      <w:r w:rsidR="00C903B5" w:rsidRPr="00711E18">
        <w:rPr>
          <w:rFonts w:ascii="Arial" w:hAnsi="Arial" w:cs="Arial"/>
        </w:rPr>
        <w:t xml:space="preserve"> Estyn Report. Available at: </w:t>
      </w:r>
      <w:r w:rsidR="00C903B5" w:rsidRPr="00711E18">
        <w:rPr>
          <w:rFonts w:ascii="Arial" w:hAnsi="Arial" w:cs="Arial"/>
          <w:highlight w:val="black"/>
        </w:rPr>
        <w:t>https://www.estyn.gov.wales/sites/www.estyn.gov.wales/files/documents/Pontybrenin%20Primary%20School.pdf</w:t>
      </w:r>
    </w:p>
    <w:p w14:paraId="486696D7" w14:textId="77777777" w:rsidR="00AC0263" w:rsidRPr="00711E18" w:rsidRDefault="00AC0263" w:rsidP="00E055F4">
      <w:pPr>
        <w:spacing w:line="360" w:lineRule="auto"/>
        <w:rPr>
          <w:rFonts w:ascii="Arial" w:hAnsi="Arial" w:cs="Arial"/>
        </w:rPr>
      </w:pPr>
      <w:r w:rsidRPr="00711E18">
        <w:rPr>
          <w:rFonts w:ascii="Arial" w:hAnsi="Arial" w:cs="Arial"/>
        </w:rPr>
        <w:t xml:space="preserve">Fan, X. &amp; Chen, M. (2001). </w:t>
      </w:r>
      <w:r w:rsidRPr="00711E18">
        <w:rPr>
          <w:rFonts w:ascii="Arial" w:hAnsi="Arial" w:cs="Arial"/>
          <w:i/>
          <w:iCs/>
        </w:rPr>
        <w:t>Parental Involvement and students’ academic achievement: A meta-analysis.</w:t>
      </w:r>
      <w:r w:rsidRPr="00711E18">
        <w:rPr>
          <w:rFonts w:ascii="Arial" w:hAnsi="Arial" w:cs="Arial"/>
        </w:rPr>
        <w:t xml:space="preserve"> Educational Psychology Review. </w:t>
      </w:r>
    </w:p>
    <w:p w14:paraId="22B58B00" w14:textId="77777777" w:rsidR="00AC0263" w:rsidRPr="00711E18" w:rsidRDefault="00AC0263" w:rsidP="00E055F4">
      <w:pPr>
        <w:spacing w:line="360" w:lineRule="auto"/>
        <w:rPr>
          <w:rFonts w:ascii="Arial" w:hAnsi="Arial" w:cs="Arial"/>
        </w:rPr>
      </w:pPr>
      <w:proofErr w:type="spellStart"/>
      <w:r w:rsidRPr="00711E18">
        <w:rPr>
          <w:rFonts w:ascii="Arial" w:hAnsi="Arial" w:cs="Arial"/>
        </w:rPr>
        <w:t>Flouri</w:t>
      </w:r>
      <w:proofErr w:type="spellEnd"/>
      <w:r w:rsidRPr="00711E18">
        <w:rPr>
          <w:rFonts w:ascii="Arial" w:hAnsi="Arial" w:cs="Arial"/>
        </w:rPr>
        <w:t xml:space="preserve">. E and Buchanan. A (2004) </w:t>
      </w:r>
      <w:r w:rsidRPr="00711E18">
        <w:rPr>
          <w:rFonts w:ascii="Arial" w:hAnsi="Arial" w:cs="Arial"/>
          <w:i/>
          <w:iCs/>
        </w:rPr>
        <w:t>Early Father’s and Mother’s involvement in child’s later educational outcomes.</w:t>
      </w:r>
      <w:r w:rsidRPr="00711E18">
        <w:rPr>
          <w:rFonts w:ascii="Arial" w:hAnsi="Arial" w:cs="Arial"/>
        </w:rPr>
        <w:t xml:space="preserve"> British Journal of Educational Psychology. 141-153</w:t>
      </w:r>
    </w:p>
    <w:p w14:paraId="29A25120" w14:textId="77777777" w:rsidR="00AC0263" w:rsidRPr="00711E18" w:rsidRDefault="00AC0263" w:rsidP="00AC0263">
      <w:pPr>
        <w:pStyle w:val="AssignBody"/>
        <w:rPr>
          <w:rFonts w:cs="Arial"/>
        </w:rPr>
      </w:pPr>
      <w:r w:rsidRPr="00711E18">
        <w:rPr>
          <w:rFonts w:cs="Arial"/>
          <w:shd w:val="clear" w:color="auto" w:fill="FFFFFF"/>
        </w:rPr>
        <w:t xml:space="preserve">Harvard Family Research Project. (2010). </w:t>
      </w:r>
      <w:r w:rsidRPr="00711E18">
        <w:rPr>
          <w:rStyle w:val="Emphasis"/>
          <w:rFonts w:cs="Arial"/>
        </w:rPr>
        <w:t>Partnerships for learning: Promising practices in integrating school and out-of-school time program supports</w:t>
      </w:r>
      <w:r w:rsidRPr="00711E18">
        <w:rPr>
          <w:rFonts w:cs="Arial"/>
          <w:shd w:val="clear" w:color="auto" w:fill="FFFFFF"/>
        </w:rPr>
        <w:t xml:space="preserve">. Retrieved from </w:t>
      </w:r>
      <w:hyperlink r:id="rId16" w:history="1">
        <w:r w:rsidRPr="00711E18">
          <w:rPr>
            <w:rStyle w:val="Hyperlink"/>
            <w:rFonts w:cs="Arial"/>
            <w:color w:val="auto"/>
          </w:rPr>
          <w:t>http://www.hfrp.org/publications-resources/browse-our-publications/partn...</w:t>
        </w:r>
      </w:hyperlink>
      <w:r w:rsidRPr="00711E18">
        <w:rPr>
          <w:rFonts w:ascii="Tahoma" w:hAnsi="Tahoma" w:cs="Tahoma"/>
          <w:shd w:val="clear" w:color="auto" w:fill="FFFFFF"/>
        </w:rPr>
        <w:t> </w:t>
      </w:r>
    </w:p>
    <w:p w14:paraId="530EEF19" w14:textId="369A8E2D" w:rsidR="00AC0263" w:rsidRPr="00711E18" w:rsidRDefault="00AC0263" w:rsidP="00E055F4">
      <w:pPr>
        <w:spacing w:line="360" w:lineRule="auto"/>
        <w:rPr>
          <w:rFonts w:ascii="Arial" w:hAnsi="Arial" w:cs="Arial"/>
        </w:rPr>
      </w:pPr>
      <w:r w:rsidRPr="00711E18">
        <w:rPr>
          <w:rFonts w:ascii="Arial" w:hAnsi="Arial" w:cs="Arial"/>
        </w:rPr>
        <w:t>Hill, M. (1997) ‘</w:t>
      </w:r>
      <w:r w:rsidRPr="00711E18">
        <w:rPr>
          <w:rFonts w:ascii="Arial" w:hAnsi="Arial" w:cs="Arial"/>
          <w:i/>
          <w:iCs/>
        </w:rPr>
        <w:t>Research Review: Participatory research with children’.</w:t>
      </w:r>
      <w:r w:rsidRPr="00711E18">
        <w:rPr>
          <w:rFonts w:ascii="Arial" w:hAnsi="Arial" w:cs="Arial"/>
        </w:rPr>
        <w:t xml:space="preserve"> Child and Family Social Work. </w:t>
      </w:r>
    </w:p>
    <w:p w14:paraId="624D20EC" w14:textId="1DAF37F5" w:rsidR="00E90EFC" w:rsidRPr="00711E18" w:rsidRDefault="00E90EFC" w:rsidP="00E055F4">
      <w:pPr>
        <w:spacing w:line="360" w:lineRule="auto"/>
        <w:rPr>
          <w:rFonts w:ascii="Arial" w:hAnsi="Arial" w:cs="Arial"/>
        </w:rPr>
      </w:pPr>
      <w:r w:rsidRPr="00711E18">
        <w:rPr>
          <w:rFonts w:ascii="Arial" w:hAnsi="Arial" w:cs="Arial"/>
        </w:rPr>
        <w:t>Hendrick, J. (1997). </w:t>
      </w:r>
      <w:r w:rsidRPr="00711E18">
        <w:rPr>
          <w:rStyle w:val="Emphasis"/>
          <w:rFonts w:ascii="Arial" w:hAnsi="Arial" w:cs="Arial"/>
        </w:rPr>
        <w:t>First steps toward teaching the Reggio way.</w:t>
      </w:r>
      <w:r w:rsidRPr="00711E18">
        <w:rPr>
          <w:rFonts w:ascii="Arial" w:hAnsi="Arial" w:cs="Arial"/>
          <w:shd w:val="clear" w:color="auto" w:fill="FFFFFF"/>
        </w:rPr>
        <w:t> Upper Saddle River, NJ: Prentice-Hall.</w:t>
      </w:r>
    </w:p>
    <w:p w14:paraId="7EF76DF1" w14:textId="77777777" w:rsidR="00AC0263" w:rsidRPr="00711E18" w:rsidRDefault="00AC0263" w:rsidP="00AC0263">
      <w:pPr>
        <w:pStyle w:val="Heading1"/>
        <w:shd w:val="clear" w:color="auto" w:fill="FFFFFF"/>
        <w:spacing w:after="0" w:line="360" w:lineRule="auto"/>
        <w:ind w:right="240"/>
        <w:textAlignment w:val="baseline"/>
        <w:rPr>
          <w:rFonts w:ascii="Arial" w:hAnsi="Arial" w:cs="Arial"/>
          <w:b w:val="0"/>
          <w:bCs w:val="0"/>
          <w:caps/>
          <w:sz w:val="22"/>
          <w:szCs w:val="22"/>
        </w:rPr>
      </w:pPr>
      <w:r w:rsidRPr="00711E18">
        <w:rPr>
          <w:rFonts w:ascii="Arial" w:hAnsi="Arial" w:cs="Arial"/>
          <w:b w:val="0"/>
          <w:bCs w:val="0"/>
          <w:sz w:val="22"/>
          <w:szCs w:val="22"/>
          <w:shd w:val="clear" w:color="auto" w:fill="FFFFFF"/>
        </w:rPr>
        <w:t xml:space="preserve">Ho, Esther Sui Chu, and Kit-Ling Lau. </w:t>
      </w:r>
      <w:r w:rsidRPr="00711E18">
        <w:rPr>
          <w:rFonts w:ascii="Arial" w:hAnsi="Arial" w:cs="Arial"/>
          <w:b w:val="0"/>
          <w:bCs w:val="0"/>
          <w:i/>
          <w:iCs/>
          <w:sz w:val="22"/>
          <w:szCs w:val="22"/>
          <w:shd w:val="clear" w:color="auto" w:fill="FFFFFF"/>
        </w:rPr>
        <w:t xml:space="preserve">"Reading Engagement and Reading Literacy Performance: Effective Policy and Practices at Home and in School." </w:t>
      </w:r>
      <w:r w:rsidRPr="00711E18">
        <w:rPr>
          <w:rFonts w:ascii="Arial" w:hAnsi="Arial" w:cs="Arial"/>
          <w:b w:val="0"/>
          <w:bCs w:val="0"/>
          <w:sz w:val="22"/>
          <w:szCs w:val="22"/>
        </w:rPr>
        <w:t>Journal of Research in Reading</w:t>
      </w:r>
      <w:r w:rsidRPr="00711E18">
        <w:rPr>
          <w:rFonts w:ascii="Arial" w:hAnsi="Arial" w:cs="Arial"/>
          <w:b w:val="0"/>
          <w:bCs w:val="0"/>
          <w:sz w:val="22"/>
          <w:szCs w:val="22"/>
          <w:shd w:val="clear" w:color="auto" w:fill="FFFFFF"/>
        </w:rPr>
        <w:t xml:space="preserve">. </w:t>
      </w:r>
    </w:p>
    <w:p w14:paraId="7541AAE9" w14:textId="77777777" w:rsidR="00AC0263" w:rsidRPr="00711E18" w:rsidRDefault="00AC0263" w:rsidP="00AC0263">
      <w:pPr>
        <w:spacing w:line="360" w:lineRule="auto"/>
        <w:rPr>
          <w:rFonts w:ascii="Arial" w:hAnsi="Arial" w:cs="Arial"/>
        </w:rPr>
      </w:pPr>
      <w:r w:rsidRPr="00711E18">
        <w:rPr>
          <w:rFonts w:ascii="Arial" w:hAnsi="Arial" w:cs="Arial"/>
        </w:rPr>
        <w:t xml:space="preserve">JRF (2007) </w:t>
      </w:r>
      <w:r w:rsidRPr="00711E18">
        <w:rPr>
          <w:rFonts w:ascii="Arial" w:hAnsi="Arial" w:cs="Arial"/>
          <w:i/>
          <w:iCs/>
        </w:rPr>
        <w:t>Experiences of poverty and educational disadvantage.</w:t>
      </w:r>
      <w:r w:rsidRPr="00711E18">
        <w:rPr>
          <w:rFonts w:ascii="Arial" w:hAnsi="Arial" w:cs="Arial"/>
        </w:rPr>
        <w:t xml:space="preserve"> Joseph Rowntree Foundation, The Homestead. </w:t>
      </w:r>
    </w:p>
    <w:p w14:paraId="7346B04A" w14:textId="77777777" w:rsidR="00AC0263" w:rsidRPr="00711E18" w:rsidRDefault="00AC0263" w:rsidP="00E055F4">
      <w:pPr>
        <w:spacing w:line="360" w:lineRule="auto"/>
        <w:rPr>
          <w:rFonts w:ascii="Arial" w:hAnsi="Arial" w:cs="Arial"/>
        </w:rPr>
      </w:pPr>
      <w:proofErr w:type="spellStart"/>
      <w:r w:rsidRPr="00711E18">
        <w:rPr>
          <w:rFonts w:ascii="Arial" w:hAnsi="Arial" w:cs="Arial"/>
        </w:rPr>
        <w:t>Lazer</w:t>
      </w:r>
      <w:proofErr w:type="spellEnd"/>
      <w:r w:rsidRPr="00711E18">
        <w:rPr>
          <w:rFonts w:ascii="Arial" w:hAnsi="Arial" w:cs="Arial"/>
        </w:rPr>
        <w:t xml:space="preserve">, I. (1983) </w:t>
      </w:r>
      <w:r w:rsidRPr="00711E18">
        <w:rPr>
          <w:rFonts w:ascii="Arial" w:hAnsi="Arial" w:cs="Arial"/>
          <w:i/>
          <w:iCs/>
        </w:rPr>
        <w:t>As the Twig is Bent. Lasting effects of pre-school programmes, Consortium of Longitudinal Studies,</w:t>
      </w:r>
      <w:r w:rsidRPr="00711E18">
        <w:rPr>
          <w:rFonts w:ascii="Arial" w:hAnsi="Arial" w:cs="Arial"/>
        </w:rPr>
        <w:t xml:space="preserve"> Hillsdale, NJ. </w:t>
      </w:r>
    </w:p>
    <w:p w14:paraId="79E60CA0" w14:textId="77777777" w:rsidR="00AC0263" w:rsidRPr="00711E18" w:rsidRDefault="00AC0263" w:rsidP="00AC0263">
      <w:pPr>
        <w:spacing w:line="360" w:lineRule="auto"/>
        <w:rPr>
          <w:rFonts w:ascii="Arial" w:hAnsi="Arial" w:cs="Arial"/>
        </w:rPr>
      </w:pPr>
      <w:r w:rsidRPr="00711E18">
        <w:rPr>
          <w:rFonts w:ascii="Arial" w:hAnsi="Arial" w:cs="Arial"/>
        </w:rPr>
        <w:t xml:space="preserve">Levy, R.A., Hall, M. and </w:t>
      </w:r>
      <w:proofErr w:type="spellStart"/>
      <w:r w:rsidRPr="00711E18">
        <w:rPr>
          <w:rFonts w:ascii="Arial" w:hAnsi="Arial" w:cs="Arial"/>
        </w:rPr>
        <w:t>Preece</w:t>
      </w:r>
      <w:proofErr w:type="spellEnd"/>
      <w:r w:rsidRPr="00711E18">
        <w:rPr>
          <w:rFonts w:ascii="Arial" w:hAnsi="Arial" w:cs="Arial"/>
        </w:rPr>
        <w:t xml:space="preserve">, J. (2018) </w:t>
      </w:r>
      <w:r w:rsidRPr="00711E18">
        <w:rPr>
          <w:rFonts w:ascii="Arial" w:hAnsi="Arial" w:cs="Arial"/>
          <w:i/>
          <w:iCs/>
        </w:rPr>
        <w:t xml:space="preserve">Examining the links between parents' relationships with reading and shared reading with their pre-school children. </w:t>
      </w:r>
      <w:r w:rsidRPr="00711E18">
        <w:rPr>
          <w:rFonts w:ascii="Arial" w:hAnsi="Arial" w:cs="Arial"/>
        </w:rPr>
        <w:t>International Journal of Educational Psychology.</w:t>
      </w:r>
    </w:p>
    <w:p w14:paraId="097F5F2C" w14:textId="77777777" w:rsidR="00AC0263" w:rsidRPr="00711E18" w:rsidRDefault="00AC0263" w:rsidP="00E055F4">
      <w:pPr>
        <w:spacing w:line="360" w:lineRule="auto"/>
        <w:rPr>
          <w:rFonts w:ascii="Arial" w:hAnsi="Arial" w:cs="Arial"/>
        </w:rPr>
      </w:pPr>
      <w:r w:rsidRPr="00711E18">
        <w:rPr>
          <w:rFonts w:ascii="Arial" w:hAnsi="Arial" w:cs="Arial"/>
        </w:rPr>
        <w:t xml:space="preserve">Meade, A. (1995) </w:t>
      </w:r>
      <w:r w:rsidRPr="00711E18">
        <w:rPr>
          <w:rFonts w:ascii="Arial" w:hAnsi="Arial" w:cs="Arial"/>
          <w:i/>
          <w:iCs/>
        </w:rPr>
        <w:t xml:space="preserve">Thinking Children, New Zealand Council for Educational Research, </w:t>
      </w:r>
      <w:r w:rsidRPr="00711E18">
        <w:rPr>
          <w:rFonts w:ascii="Arial" w:hAnsi="Arial" w:cs="Arial"/>
        </w:rPr>
        <w:t xml:space="preserve">Wellington.  </w:t>
      </w:r>
    </w:p>
    <w:p w14:paraId="7672D700" w14:textId="77777777" w:rsidR="00AC0263" w:rsidRPr="00711E18" w:rsidRDefault="00AC0263" w:rsidP="00E055F4">
      <w:pPr>
        <w:spacing w:line="360" w:lineRule="auto"/>
        <w:rPr>
          <w:rFonts w:ascii="Arial" w:hAnsi="Arial" w:cs="Arial"/>
        </w:rPr>
      </w:pPr>
      <w:proofErr w:type="spellStart"/>
      <w:r w:rsidRPr="00711E18">
        <w:rPr>
          <w:rFonts w:ascii="Arial" w:hAnsi="Arial" w:cs="Arial"/>
        </w:rPr>
        <w:lastRenderedPageBreak/>
        <w:t>Melhuish</w:t>
      </w:r>
      <w:proofErr w:type="spellEnd"/>
      <w:r w:rsidRPr="00711E18">
        <w:rPr>
          <w:rFonts w:ascii="Arial" w:hAnsi="Arial" w:cs="Arial"/>
        </w:rPr>
        <w:t xml:space="preserve">. E, Belsky. J , Leyland. A , Barnes, J and Ness Team (2008) </w:t>
      </w:r>
      <w:r w:rsidRPr="00711E18">
        <w:rPr>
          <w:rFonts w:ascii="Arial" w:hAnsi="Arial" w:cs="Arial"/>
          <w:i/>
          <w:iCs/>
        </w:rPr>
        <w:t>Effects of fully established sure start local programmes on 3-year-old children and their families living in England: A Quasi-Experimental Observational Study. The</w:t>
      </w:r>
      <w:r w:rsidRPr="00711E18">
        <w:rPr>
          <w:rFonts w:ascii="Arial" w:hAnsi="Arial" w:cs="Arial"/>
        </w:rPr>
        <w:t xml:space="preserve"> Lance </w:t>
      </w:r>
    </w:p>
    <w:p w14:paraId="2EAF07CC" w14:textId="77777777" w:rsidR="00AC0263" w:rsidRPr="00711E18" w:rsidRDefault="00AC0263" w:rsidP="00AC0263">
      <w:pPr>
        <w:spacing w:line="360" w:lineRule="auto"/>
        <w:rPr>
          <w:rFonts w:ascii="Arial" w:hAnsi="Arial" w:cs="Arial"/>
          <w:color w:val="0563C1" w:themeColor="hyperlink"/>
        </w:rPr>
      </w:pPr>
      <w:proofErr w:type="spellStart"/>
      <w:r w:rsidRPr="00711E18">
        <w:rPr>
          <w:rFonts w:ascii="Arial" w:hAnsi="Arial" w:cs="Arial"/>
        </w:rPr>
        <w:t>Merga</w:t>
      </w:r>
      <w:proofErr w:type="spellEnd"/>
      <w:r w:rsidRPr="00711E18">
        <w:rPr>
          <w:rFonts w:ascii="Arial" w:hAnsi="Arial" w:cs="Arial"/>
        </w:rPr>
        <w:t xml:space="preserve"> (2017) </w:t>
      </w:r>
      <w:r w:rsidRPr="00711E18">
        <w:rPr>
          <w:rFonts w:ascii="Arial" w:hAnsi="Arial" w:cs="Arial"/>
          <w:i/>
          <w:iCs/>
        </w:rPr>
        <w:t>Research shows the importance of parents reading with children – even after children can read.</w:t>
      </w:r>
      <w:r w:rsidRPr="00711E18">
        <w:rPr>
          <w:rFonts w:ascii="Arial" w:hAnsi="Arial" w:cs="Arial"/>
        </w:rPr>
        <w:t xml:space="preserve"> Available at: </w:t>
      </w:r>
      <w:hyperlink r:id="rId17" w:history="1">
        <w:r w:rsidRPr="00711E18">
          <w:rPr>
            <w:rStyle w:val="Hyperlink"/>
            <w:rFonts w:ascii="Arial" w:hAnsi="Arial" w:cs="Arial"/>
            <w:color w:val="auto"/>
          </w:rPr>
          <w:t>https://theconversation.com/research-shows-the-importance-of-parents-reading-with-children-even-after-children-can-read-82756</w:t>
        </w:r>
      </w:hyperlink>
    </w:p>
    <w:p w14:paraId="0BCAED10" w14:textId="77777777" w:rsidR="00AC0263" w:rsidRPr="00711E18" w:rsidRDefault="00AC0263" w:rsidP="00AC0263">
      <w:pPr>
        <w:pStyle w:val="Heading1"/>
        <w:shd w:val="clear" w:color="auto" w:fill="FFFFFF"/>
        <w:spacing w:after="0" w:line="360" w:lineRule="auto"/>
        <w:ind w:right="240"/>
        <w:textAlignment w:val="baseline"/>
        <w:rPr>
          <w:rFonts w:ascii="Arial" w:hAnsi="Arial" w:cs="Arial"/>
          <w:b w:val="0"/>
          <w:bCs w:val="0"/>
          <w:caps/>
          <w:sz w:val="22"/>
          <w:szCs w:val="22"/>
        </w:rPr>
      </w:pPr>
      <w:proofErr w:type="spellStart"/>
      <w:r w:rsidRPr="00711E18">
        <w:rPr>
          <w:rFonts w:ascii="Arial" w:hAnsi="Arial" w:cs="Arial"/>
          <w:b w:val="0"/>
          <w:bCs w:val="0"/>
          <w:sz w:val="22"/>
          <w:szCs w:val="22"/>
          <w:shd w:val="clear" w:color="auto" w:fill="FFFFFF"/>
        </w:rPr>
        <w:t>Merga</w:t>
      </w:r>
      <w:proofErr w:type="spellEnd"/>
      <w:r w:rsidRPr="00711E18">
        <w:rPr>
          <w:rFonts w:ascii="Arial" w:hAnsi="Arial" w:cs="Arial"/>
          <w:b w:val="0"/>
          <w:bCs w:val="0"/>
          <w:sz w:val="22"/>
          <w:szCs w:val="22"/>
          <w:shd w:val="clear" w:color="auto" w:fill="FFFFFF"/>
        </w:rPr>
        <w:t xml:space="preserve">, M.K. (2017). </w:t>
      </w:r>
      <w:r w:rsidRPr="00711E18">
        <w:rPr>
          <w:rFonts w:ascii="Arial" w:hAnsi="Arial" w:cs="Arial"/>
          <w:b w:val="0"/>
          <w:bCs w:val="0"/>
          <w:i/>
          <w:iCs/>
          <w:sz w:val="22"/>
          <w:szCs w:val="22"/>
          <w:shd w:val="clear" w:color="auto" w:fill="FFFFFF"/>
        </w:rPr>
        <w:t>Interactive reading opportunities beyond the early years: What educators need to consider.</w:t>
      </w:r>
      <w:r w:rsidRPr="00711E18">
        <w:rPr>
          <w:rFonts w:ascii="Arial" w:hAnsi="Arial" w:cs="Arial"/>
          <w:b w:val="0"/>
          <w:bCs w:val="0"/>
          <w:sz w:val="22"/>
          <w:szCs w:val="22"/>
          <w:shd w:val="clear" w:color="auto" w:fill="FFFFFF"/>
        </w:rPr>
        <w:t xml:space="preserve"> Australian Journal of Education</w:t>
      </w:r>
    </w:p>
    <w:p w14:paraId="02F52B06" w14:textId="77777777" w:rsidR="00AC0263" w:rsidRPr="00711E18" w:rsidRDefault="00AC0263" w:rsidP="00E055F4">
      <w:pPr>
        <w:spacing w:line="360" w:lineRule="auto"/>
        <w:rPr>
          <w:rFonts w:ascii="Arial" w:hAnsi="Arial" w:cs="Arial"/>
        </w:rPr>
      </w:pPr>
      <w:r w:rsidRPr="00711E18">
        <w:rPr>
          <w:rFonts w:ascii="Arial" w:hAnsi="Arial" w:cs="Arial"/>
        </w:rPr>
        <w:t xml:space="preserve">Mol, S.E. and A.G. Bus (2011). </w:t>
      </w:r>
      <w:r w:rsidRPr="00711E18">
        <w:rPr>
          <w:rFonts w:ascii="Arial" w:hAnsi="Arial" w:cs="Arial"/>
          <w:i/>
          <w:iCs/>
        </w:rPr>
        <w:t xml:space="preserve">To Read or Not to Read: A Meta-Analysis of Print Exposure </w:t>
      </w:r>
      <w:proofErr w:type="gramStart"/>
      <w:r w:rsidRPr="00711E18">
        <w:rPr>
          <w:rFonts w:ascii="Arial" w:hAnsi="Arial" w:cs="Arial"/>
          <w:i/>
          <w:iCs/>
        </w:rPr>
        <w:t>From</w:t>
      </w:r>
      <w:proofErr w:type="gramEnd"/>
      <w:r w:rsidRPr="00711E18">
        <w:rPr>
          <w:rFonts w:ascii="Arial" w:hAnsi="Arial" w:cs="Arial"/>
          <w:i/>
          <w:iCs/>
        </w:rPr>
        <w:t xml:space="preserve"> Infancy to Early Adulthood,</w:t>
      </w:r>
      <w:r w:rsidRPr="00711E18">
        <w:rPr>
          <w:rFonts w:ascii="Arial" w:hAnsi="Arial" w:cs="Arial"/>
        </w:rPr>
        <w:t xml:space="preserve"> Psychological Bulletin. </w:t>
      </w:r>
    </w:p>
    <w:p w14:paraId="12803F1A" w14:textId="77777777" w:rsidR="00AC0263" w:rsidRPr="00711E18" w:rsidRDefault="00AC0263" w:rsidP="00AC0263">
      <w:pPr>
        <w:pStyle w:val="Heading1"/>
        <w:shd w:val="clear" w:color="auto" w:fill="FFFFFF"/>
        <w:spacing w:after="0" w:line="360" w:lineRule="auto"/>
        <w:ind w:right="240"/>
        <w:textAlignment w:val="baseline"/>
        <w:rPr>
          <w:rFonts w:ascii="Arial" w:hAnsi="Arial" w:cs="Arial"/>
          <w:b w:val="0"/>
          <w:bCs w:val="0"/>
          <w:sz w:val="22"/>
          <w:szCs w:val="22"/>
          <w:shd w:val="clear" w:color="auto" w:fill="FFFFFF"/>
        </w:rPr>
      </w:pPr>
      <w:proofErr w:type="spellStart"/>
      <w:r w:rsidRPr="00711E18">
        <w:rPr>
          <w:rFonts w:ascii="Arial" w:hAnsi="Arial" w:cs="Arial"/>
          <w:b w:val="0"/>
          <w:bCs w:val="0"/>
          <w:sz w:val="22"/>
          <w:szCs w:val="22"/>
          <w:shd w:val="clear" w:color="auto" w:fill="FFFFFF"/>
        </w:rPr>
        <w:t>Neaum</w:t>
      </w:r>
      <w:proofErr w:type="spellEnd"/>
      <w:r w:rsidRPr="00711E18">
        <w:rPr>
          <w:rFonts w:ascii="Arial" w:hAnsi="Arial" w:cs="Arial"/>
          <w:b w:val="0"/>
          <w:bCs w:val="0"/>
          <w:sz w:val="22"/>
          <w:szCs w:val="22"/>
          <w:shd w:val="clear" w:color="auto" w:fill="FFFFFF"/>
        </w:rPr>
        <w:t>, S. ‘</w:t>
      </w:r>
      <w:hyperlink r:id="rId18" w:history="1">
        <w:r w:rsidRPr="00711E18">
          <w:rPr>
            <w:rStyle w:val="Hyperlink"/>
            <w:rFonts w:ascii="Arial" w:hAnsi="Arial" w:cs="Arial"/>
            <w:b w:val="0"/>
            <w:bCs w:val="0"/>
            <w:color w:val="auto"/>
            <w:sz w:val="22"/>
            <w:szCs w:val="22"/>
          </w:rPr>
          <w:t>Observing and Assessing Children’s Learning and Development</w:t>
        </w:r>
      </w:hyperlink>
      <w:r w:rsidRPr="00711E18">
        <w:rPr>
          <w:rFonts w:ascii="Arial" w:hAnsi="Arial" w:cs="Arial"/>
          <w:b w:val="0"/>
          <w:bCs w:val="0"/>
          <w:sz w:val="22"/>
          <w:szCs w:val="22"/>
          <w:shd w:val="clear" w:color="auto" w:fill="FFFFFF"/>
        </w:rPr>
        <w:t xml:space="preserve">’, in </w:t>
      </w:r>
      <w:r w:rsidRPr="00711E18">
        <w:rPr>
          <w:rStyle w:val="Emphasis"/>
          <w:rFonts w:ascii="Arial" w:hAnsi="Arial" w:cs="Arial"/>
          <w:b w:val="0"/>
          <w:bCs w:val="0"/>
          <w:sz w:val="22"/>
          <w:szCs w:val="22"/>
        </w:rPr>
        <w:t>Child Development for Early Years Students and Practitioners</w:t>
      </w:r>
      <w:r w:rsidRPr="00711E18">
        <w:rPr>
          <w:rFonts w:ascii="Arial" w:hAnsi="Arial" w:cs="Arial"/>
          <w:b w:val="0"/>
          <w:bCs w:val="0"/>
          <w:sz w:val="22"/>
          <w:szCs w:val="22"/>
          <w:shd w:val="clear" w:color="auto" w:fill="FFFFFF"/>
        </w:rPr>
        <w:t xml:space="preserve">. London: SAGE. </w:t>
      </w:r>
    </w:p>
    <w:p w14:paraId="5D018B95" w14:textId="77777777" w:rsidR="00AC0263" w:rsidRPr="00711E18" w:rsidRDefault="00AC0263" w:rsidP="00DF7276">
      <w:pPr>
        <w:pStyle w:val="Heading1"/>
        <w:shd w:val="clear" w:color="auto" w:fill="FFFFFF"/>
        <w:spacing w:before="0" w:beforeAutospacing="0" w:after="0" w:afterAutospacing="0" w:line="360" w:lineRule="auto"/>
        <w:ind w:right="240"/>
        <w:textAlignment w:val="baseline"/>
        <w:rPr>
          <w:rFonts w:ascii="Arial" w:hAnsi="Arial" w:cs="Arial"/>
          <w:b w:val="0"/>
          <w:bCs w:val="0"/>
          <w:caps/>
          <w:color w:val="0563C1" w:themeColor="hyperlink"/>
          <w:sz w:val="22"/>
          <w:szCs w:val="22"/>
          <w:u w:val="single"/>
        </w:rPr>
      </w:pPr>
      <w:r w:rsidRPr="00711E18">
        <w:rPr>
          <w:rFonts w:ascii="Arial" w:hAnsi="Arial" w:cs="Arial"/>
          <w:b w:val="0"/>
          <w:bCs w:val="0"/>
          <w:i/>
          <w:iCs/>
          <w:sz w:val="22"/>
          <w:szCs w:val="22"/>
          <w:shd w:val="clear" w:color="auto" w:fill="FFFFFF"/>
        </w:rPr>
        <w:t>NLC (2016) The BBC’s #</w:t>
      </w:r>
      <w:proofErr w:type="spellStart"/>
      <w:r w:rsidRPr="00711E18">
        <w:rPr>
          <w:rFonts w:ascii="Arial" w:hAnsi="Arial" w:cs="Arial"/>
          <w:b w:val="0"/>
          <w:bCs w:val="0"/>
          <w:i/>
          <w:iCs/>
          <w:sz w:val="22"/>
          <w:szCs w:val="22"/>
          <w:shd w:val="clear" w:color="auto" w:fill="FFFFFF"/>
        </w:rPr>
        <w:t>LoveToRead</w:t>
      </w:r>
      <w:proofErr w:type="spellEnd"/>
      <w:r w:rsidRPr="00711E18">
        <w:rPr>
          <w:rFonts w:ascii="Arial" w:hAnsi="Arial" w:cs="Arial"/>
          <w:b w:val="0"/>
          <w:bCs w:val="0"/>
          <w:i/>
          <w:iCs/>
          <w:sz w:val="22"/>
          <w:szCs w:val="22"/>
          <w:shd w:val="clear" w:color="auto" w:fill="FFFFFF"/>
        </w:rPr>
        <w:t xml:space="preserve"> weekend.</w:t>
      </w:r>
      <w:r w:rsidRPr="00711E18">
        <w:rPr>
          <w:rFonts w:ascii="Arial" w:hAnsi="Arial" w:cs="Arial"/>
          <w:b w:val="0"/>
          <w:bCs w:val="0"/>
          <w:sz w:val="22"/>
          <w:szCs w:val="22"/>
          <w:shd w:val="clear" w:color="auto" w:fill="FFFFFF"/>
        </w:rPr>
        <w:t xml:space="preserve"> Available at: </w:t>
      </w:r>
      <w:hyperlink r:id="rId19" w:history="1">
        <w:r w:rsidRPr="00711E18">
          <w:rPr>
            <w:rStyle w:val="Hyperlink"/>
            <w:rFonts w:ascii="Arial" w:hAnsi="Arial" w:cs="Arial"/>
            <w:b w:val="0"/>
            <w:bCs w:val="0"/>
            <w:color w:val="auto"/>
            <w:sz w:val="22"/>
            <w:szCs w:val="22"/>
            <w:shd w:val="clear" w:color="auto" w:fill="FFFFFF"/>
          </w:rPr>
          <w:t>https://literacytrust.org.uk/news/bbcs-lovetoread-weekend/</w:t>
        </w:r>
      </w:hyperlink>
    </w:p>
    <w:p w14:paraId="1F54BA62" w14:textId="77777777" w:rsidR="00AC0263" w:rsidRPr="00711E18" w:rsidRDefault="00AC0263" w:rsidP="00AC0263">
      <w:pPr>
        <w:pStyle w:val="AssignBody"/>
        <w:rPr>
          <w:rFonts w:cs="Arial"/>
        </w:rPr>
      </w:pPr>
      <w:r w:rsidRPr="00711E18">
        <w:rPr>
          <w:rFonts w:cs="Arial"/>
        </w:rPr>
        <w:t xml:space="preserve">Oakley (2010) </w:t>
      </w:r>
      <w:r w:rsidRPr="00711E18">
        <w:rPr>
          <w:rFonts w:cs="Arial"/>
          <w:i/>
          <w:iCs/>
          <w:shd w:val="clear" w:color="auto" w:fill="FFFFFF"/>
        </w:rPr>
        <w:t>How Reading Improves Child Literacy</w:t>
      </w:r>
      <w:r w:rsidRPr="00711E18">
        <w:rPr>
          <w:rFonts w:cs="Arial"/>
          <w:shd w:val="clear" w:color="auto" w:fill="FFFFFF"/>
        </w:rPr>
        <w:t xml:space="preserve">. The Children’s book review. Available at: </w:t>
      </w:r>
      <w:hyperlink r:id="rId20" w:history="1">
        <w:r w:rsidRPr="00711E18">
          <w:rPr>
            <w:rStyle w:val="Hyperlink"/>
            <w:rFonts w:cs="Arial"/>
            <w:color w:val="auto"/>
            <w:shd w:val="clear" w:color="auto" w:fill="FFFFFF"/>
          </w:rPr>
          <w:t>https://www.thechildrensbookreview.com/weblog/2010/11/how-reading-improves-child-literacy.html</w:t>
        </w:r>
      </w:hyperlink>
    </w:p>
    <w:p w14:paraId="107F009F" w14:textId="77777777" w:rsidR="00AC0263" w:rsidRPr="00711E18" w:rsidRDefault="00AC0263" w:rsidP="00305E74">
      <w:pPr>
        <w:pStyle w:val="Heading1"/>
        <w:shd w:val="clear" w:color="auto" w:fill="FFFFFF"/>
        <w:spacing w:before="0" w:beforeAutospacing="0" w:after="0" w:afterAutospacing="0" w:line="360" w:lineRule="auto"/>
        <w:ind w:right="240"/>
        <w:textAlignment w:val="baseline"/>
        <w:rPr>
          <w:rStyle w:val="Hyperlink"/>
          <w:rFonts w:ascii="Arial" w:hAnsi="Arial" w:cs="Arial"/>
          <w:b w:val="0"/>
          <w:bCs w:val="0"/>
          <w:color w:val="auto"/>
          <w:sz w:val="22"/>
          <w:szCs w:val="22"/>
        </w:rPr>
      </w:pPr>
      <w:r w:rsidRPr="00711E18">
        <w:rPr>
          <w:rFonts w:ascii="Arial" w:hAnsi="Arial" w:cs="Arial"/>
          <w:b w:val="0"/>
          <w:bCs w:val="0"/>
          <w:sz w:val="22"/>
          <w:szCs w:val="22"/>
        </w:rPr>
        <w:t>Peat (2018) 30% of parents read stories to their child every day. The independent.</w:t>
      </w:r>
      <w:r w:rsidRPr="00711E18">
        <w:rPr>
          <w:rFonts w:ascii="Arial" w:hAnsi="Arial" w:cs="Arial"/>
          <w:sz w:val="22"/>
          <w:szCs w:val="22"/>
        </w:rPr>
        <w:t xml:space="preserve"> </w:t>
      </w:r>
      <w:r w:rsidRPr="00711E18">
        <w:rPr>
          <w:rFonts w:ascii="Arial" w:hAnsi="Arial" w:cs="Arial"/>
          <w:b w:val="0"/>
          <w:bCs w:val="0"/>
          <w:sz w:val="22"/>
          <w:szCs w:val="22"/>
        </w:rPr>
        <w:t xml:space="preserve">Available at : </w:t>
      </w:r>
      <w:hyperlink r:id="rId21" w:history="1">
        <w:r w:rsidRPr="00711E18">
          <w:rPr>
            <w:rStyle w:val="Hyperlink"/>
            <w:rFonts w:ascii="Arial" w:hAnsi="Arial" w:cs="Arial"/>
            <w:b w:val="0"/>
            <w:bCs w:val="0"/>
            <w:color w:val="auto"/>
            <w:sz w:val="22"/>
            <w:szCs w:val="22"/>
          </w:rPr>
          <w:t>https://www.independent.co.uk/life-style/health-and-families/parents-reading-children-books-uk-roald-dahl-mcdonalds-damian-hinds-a8516436.html</w:t>
        </w:r>
      </w:hyperlink>
    </w:p>
    <w:p w14:paraId="73477E05" w14:textId="77777777" w:rsidR="00AC0263" w:rsidRPr="00711E18" w:rsidRDefault="00AC0263" w:rsidP="00AC0263">
      <w:pPr>
        <w:pStyle w:val="AssignBody"/>
        <w:rPr>
          <w:rFonts w:cs="Arial"/>
        </w:rPr>
      </w:pPr>
      <w:r w:rsidRPr="00711E18">
        <w:rPr>
          <w:rFonts w:cs="Arial"/>
          <w:shd w:val="clear" w:color="auto" w:fill="FFFFFF"/>
        </w:rPr>
        <w:t xml:space="preserve">R., J. </w:t>
      </w:r>
      <w:proofErr w:type="spellStart"/>
      <w:r w:rsidRPr="00711E18">
        <w:rPr>
          <w:rFonts w:cs="Arial"/>
          <w:shd w:val="clear" w:color="auto" w:fill="FFFFFF"/>
        </w:rPr>
        <w:t>Jarvelle</w:t>
      </w:r>
      <w:proofErr w:type="spellEnd"/>
      <w:r w:rsidRPr="00711E18">
        <w:rPr>
          <w:rFonts w:cs="Arial"/>
          <w:shd w:val="clear" w:color="auto" w:fill="FFFFFF"/>
        </w:rPr>
        <w:t xml:space="preserve">, and W. J.M. </w:t>
      </w:r>
      <w:proofErr w:type="spellStart"/>
      <w:r w:rsidRPr="00711E18">
        <w:rPr>
          <w:rFonts w:cs="Arial"/>
          <w:shd w:val="clear" w:color="auto" w:fill="FFFFFF"/>
        </w:rPr>
        <w:t>Levelt</w:t>
      </w:r>
      <w:proofErr w:type="spellEnd"/>
      <w:r w:rsidRPr="00711E18">
        <w:rPr>
          <w:rFonts w:cs="Arial"/>
          <w:shd w:val="clear" w:color="auto" w:fill="FFFFFF"/>
        </w:rPr>
        <w:t xml:space="preserve"> (eds.) </w:t>
      </w:r>
      <w:r w:rsidRPr="00711E18">
        <w:rPr>
          <w:rStyle w:val="Emphasis"/>
          <w:rFonts w:cs="Arial"/>
        </w:rPr>
        <w:t>The Child's Concept of Language.</w:t>
      </w:r>
      <w:r w:rsidRPr="00711E18">
        <w:rPr>
          <w:rFonts w:cs="Arial"/>
          <w:shd w:val="clear" w:color="auto" w:fill="FFFFFF"/>
        </w:rPr>
        <w:t xml:space="preserve"> New York: Springer-Verlag.</w:t>
      </w:r>
    </w:p>
    <w:p w14:paraId="18BA70BE" w14:textId="77777777" w:rsidR="00AC0263" w:rsidRPr="00711E18" w:rsidRDefault="00AC0263" w:rsidP="00AC0263">
      <w:pPr>
        <w:spacing w:line="360" w:lineRule="auto"/>
        <w:rPr>
          <w:rFonts w:ascii="Arial" w:hAnsi="Arial" w:cs="Arial"/>
        </w:rPr>
      </w:pPr>
      <w:proofErr w:type="spellStart"/>
      <w:r w:rsidRPr="00711E18">
        <w:rPr>
          <w:rFonts w:ascii="Arial" w:hAnsi="Arial" w:cs="Arial"/>
        </w:rPr>
        <w:t>Sattes</w:t>
      </w:r>
      <w:proofErr w:type="spellEnd"/>
      <w:r w:rsidRPr="00711E18">
        <w:rPr>
          <w:rFonts w:ascii="Arial" w:hAnsi="Arial" w:cs="Arial"/>
        </w:rPr>
        <w:t xml:space="preserve">, B. (1985). </w:t>
      </w:r>
      <w:r w:rsidRPr="00711E18">
        <w:rPr>
          <w:rFonts w:ascii="Arial" w:hAnsi="Arial" w:cs="Arial"/>
          <w:i/>
          <w:iCs/>
        </w:rPr>
        <w:t>Parent involvement: A workshop package.</w:t>
      </w:r>
      <w:r w:rsidRPr="00711E18">
        <w:rPr>
          <w:rFonts w:ascii="Arial" w:hAnsi="Arial" w:cs="Arial"/>
        </w:rPr>
        <w:t xml:space="preserve"> Charleston, WV: Appalachia Educational Laboratory.</w:t>
      </w:r>
    </w:p>
    <w:p w14:paraId="4383E44B" w14:textId="4B256A73" w:rsidR="00AC0263" w:rsidRPr="00711E18" w:rsidRDefault="00AC0263" w:rsidP="0029059E">
      <w:pPr>
        <w:spacing w:line="360" w:lineRule="auto"/>
        <w:rPr>
          <w:rFonts w:ascii="Arial" w:hAnsi="Arial" w:cs="Arial"/>
        </w:rPr>
      </w:pPr>
      <w:r w:rsidRPr="00711E18">
        <w:rPr>
          <w:rFonts w:ascii="Arial" w:hAnsi="Arial" w:cs="Arial"/>
        </w:rPr>
        <w:t xml:space="preserve">Schenk. K and Williamson. K (2005) </w:t>
      </w:r>
      <w:r w:rsidRPr="00711E18">
        <w:rPr>
          <w:rFonts w:ascii="Arial" w:hAnsi="Arial" w:cs="Arial"/>
          <w:i/>
          <w:iCs/>
        </w:rPr>
        <w:t xml:space="preserve">Ethical Approaches to Gathering Information  from Children and Adolescents  in International Settings: Guidelines and Resources. </w:t>
      </w:r>
      <w:r w:rsidRPr="00711E18">
        <w:rPr>
          <w:rFonts w:ascii="Arial" w:hAnsi="Arial" w:cs="Arial"/>
        </w:rPr>
        <w:t>Washington, DC: Population Council.</w:t>
      </w:r>
    </w:p>
    <w:p w14:paraId="75718987" w14:textId="0564963B" w:rsidR="00332A98" w:rsidRPr="00711E18" w:rsidRDefault="00332A98" w:rsidP="0029059E">
      <w:pPr>
        <w:spacing w:line="360" w:lineRule="auto"/>
        <w:rPr>
          <w:rFonts w:ascii="Arial" w:hAnsi="Arial" w:cs="Arial"/>
        </w:rPr>
      </w:pPr>
      <w:r w:rsidRPr="00711E18">
        <w:rPr>
          <w:rFonts w:ascii="Arial" w:hAnsi="Arial" w:cs="Arial"/>
        </w:rPr>
        <w:t xml:space="preserve">School A (2016) </w:t>
      </w:r>
      <w:proofErr w:type="spellStart"/>
      <w:r w:rsidRPr="00711E18">
        <w:rPr>
          <w:rFonts w:ascii="Arial" w:hAnsi="Arial" w:cs="Arial"/>
          <w:highlight w:val="black"/>
        </w:rPr>
        <w:t>Pontybrenin</w:t>
      </w:r>
      <w:proofErr w:type="spellEnd"/>
      <w:r w:rsidRPr="00711E18">
        <w:rPr>
          <w:rFonts w:ascii="Arial" w:hAnsi="Arial" w:cs="Arial"/>
          <w:highlight w:val="black"/>
        </w:rPr>
        <w:t xml:space="preserve"> Primary School</w:t>
      </w:r>
      <w:r w:rsidRPr="00711E18">
        <w:rPr>
          <w:rFonts w:ascii="Arial" w:hAnsi="Arial" w:cs="Arial"/>
        </w:rPr>
        <w:t xml:space="preserve">. Available at: </w:t>
      </w:r>
      <w:r w:rsidR="00B2747A" w:rsidRPr="00711E18">
        <w:rPr>
          <w:rFonts w:ascii="Arial" w:hAnsi="Arial" w:cs="Arial"/>
          <w:highlight w:val="black"/>
        </w:rPr>
        <w:t>https://www.pontybreninprimary.com/?lightbox=dataItem-iqt94aj2</w:t>
      </w:r>
    </w:p>
    <w:p w14:paraId="35D9DEB9" w14:textId="77777777" w:rsidR="00AC0263" w:rsidRPr="00711E18" w:rsidRDefault="00AC0263" w:rsidP="0029059E">
      <w:pPr>
        <w:spacing w:line="360" w:lineRule="auto"/>
        <w:rPr>
          <w:rFonts w:ascii="Arial" w:hAnsi="Arial" w:cs="Arial"/>
        </w:rPr>
      </w:pPr>
      <w:proofErr w:type="spellStart"/>
      <w:r w:rsidRPr="00711E18">
        <w:rPr>
          <w:rFonts w:ascii="Arial" w:hAnsi="Arial" w:cs="Arial"/>
        </w:rPr>
        <w:t>S</w:t>
      </w:r>
      <w:r w:rsidRPr="00711E18">
        <w:rPr>
          <w:rFonts w:ascii="Arial" w:hAnsi="Arial" w:cs="Arial"/>
          <w:i/>
          <w:iCs/>
          <w:shd w:val="clear" w:color="auto" w:fill="FFFFFF"/>
        </w:rPr>
        <w:t>énéchal</w:t>
      </w:r>
      <w:proofErr w:type="spellEnd"/>
      <w:r w:rsidRPr="00711E18">
        <w:rPr>
          <w:rFonts w:ascii="Arial" w:hAnsi="Arial" w:cs="Arial"/>
          <w:i/>
          <w:iCs/>
          <w:shd w:val="clear" w:color="auto" w:fill="FFFFFF"/>
        </w:rPr>
        <w:t xml:space="preserve">. M and </w:t>
      </w:r>
      <w:proofErr w:type="spellStart"/>
      <w:r w:rsidRPr="00711E18">
        <w:rPr>
          <w:rFonts w:ascii="Arial" w:hAnsi="Arial" w:cs="Arial"/>
          <w:i/>
          <w:iCs/>
          <w:shd w:val="clear" w:color="auto" w:fill="FFFFFF"/>
        </w:rPr>
        <w:t>LeFevre.J</w:t>
      </w:r>
      <w:proofErr w:type="spellEnd"/>
      <w:r w:rsidRPr="00711E18">
        <w:rPr>
          <w:rFonts w:ascii="Arial" w:hAnsi="Arial" w:cs="Arial"/>
          <w:i/>
          <w:iCs/>
          <w:shd w:val="clear" w:color="auto" w:fill="FFFFFF"/>
        </w:rPr>
        <w:t xml:space="preserve"> (2002) Parental involvement in the development of children’s reading skills: </w:t>
      </w:r>
      <w:r w:rsidRPr="00711E18">
        <w:rPr>
          <w:rFonts w:ascii="Arial" w:hAnsi="Arial" w:cs="Arial"/>
          <w:shd w:val="clear" w:color="auto" w:fill="FFFFFF"/>
        </w:rPr>
        <w:t>A give- year longitudinal study. Child Development.</w:t>
      </w:r>
      <w:r w:rsidRPr="00711E18">
        <w:rPr>
          <w:rFonts w:ascii="Arial" w:hAnsi="Arial" w:cs="Arial"/>
          <w:i/>
          <w:iCs/>
          <w:shd w:val="clear" w:color="auto" w:fill="FFFFFF"/>
        </w:rPr>
        <w:t xml:space="preserve"> </w:t>
      </w:r>
    </w:p>
    <w:p w14:paraId="02423202" w14:textId="77777777" w:rsidR="00AC0263" w:rsidRPr="00711E18" w:rsidRDefault="00AC0263" w:rsidP="00AC0263">
      <w:pPr>
        <w:spacing w:line="360" w:lineRule="auto"/>
        <w:rPr>
          <w:rFonts w:ascii="Arial" w:hAnsi="Arial" w:cs="Arial"/>
        </w:rPr>
      </w:pPr>
      <w:r w:rsidRPr="00711E18">
        <w:rPr>
          <w:rFonts w:ascii="Arial" w:hAnsi="Arial" w:cs="Arial"/>
          <w:shd w:val="clear" w:color="auto" w:fill="FFFFFF"/>
        </w:rPr>
        <w:lastRenderedPageBreak/>
        <w:t xml:space="preserve">Stanovich, Keith E. (1986). </w:t>
      </w:r>
      <w:r w:rsidRPr="00711E18">
        <w:rPr>
          <w:rFonts w:ascii="Arial" w:hAnsi="Arial" w:cs="Arial"/>
          <w:i/>
          <w:iCs/>
          <w:shd w:val="clear" w:color="auto" w:fill="FFFFFF"/>
        </w:rPr>
        <w:t>Matthew effects in reading: Some consequences of individual differences in the acquisition of literacy.</w:t>
      </w:r>
      <w:r w:rsidRPr="00711E18">
        <w:rPr>
          <w:rFonts w:ascii="Arial" w:hAnsi="Arial" w:cs="Arial"/>
          <w:shd w:val="clear" w:color="auto" w:fill="FFFFFF"/>
        </w:rPr>
        <w:t xml:space="preserve"> </w:t>
      </w:r>
      <w:r w:rsidRPr="00711E18">
        <w:rPr>
          <w:rStyle w:val="HTMLCite"/>
          <w:rFonts w:ascii="Arial" w:hAnsi="Arial" w:cs="Arial"/>
        </w:rPr>
        <w:t>Reading Research Quarterly</w:t>
      </w:r>
      <w:r w:rsidRPr="00711E18">
        <w:rPr>
          <w:rFonts w:ascii="Arial" w:hAnsi="Arial" w:cs="Arial"/>
          <w:shd w:val="clear" w:color="auto" w:fill="FFFFFF"/>
        </w:rPr>
        <w:t>.</w:t>
      </w:r>
    </w:p>
    <w:p w14:paraId="40851F30" w14:textId="02752DB3" w:rsidR="00AC0263" w:rsidRPr="00711E18" w:rsidRDefault="00AC0263" w:rsidP="00AC0263">
      <w:pPr>
        <w:pStyle w:val="paragraph"/>
        <w:spacing w:before="0" w:beforeAutospacing="0" w:after="0" w:afterAutospacing="0" w:line="360" w:lineRule="auto"/>
        <w:textAlignment w:val="baseline"/>
        <w:rPr>
          <w:rFonts w:ascii="Arial" w:hAnsi="Arial" w:cs="Arial"/>
          <w:sz w:val="22"/>
          <w:szCs w:val="22"/>
        </w:rPr>
      </w:pPr>
      <w:r w:rsidRPr="00711E18">
        <w:rPr>
          <w:rStyle w:val="normaltextrun"/>
          <w:rFonts w:ascii="Arial" w:hAnsi="Arial" w:cs="Arial"/>
          <w:sz w:val="22"/>
          <w:szCs w:val="22"/>
        </w:rPr>
        <w:t xml:space="preserve">Tan, Charlene (2006). </w:t>
      </w:r>
      <w:r w:rsidRPr="00711E18">
        <w:rPr>
          <w:rStyle w:val="normaltextrun"/>
          <w:rFonts w:ascii="Arial" w:hAnsi="Arial" w:cs="Arial"/>
          <w:i/>
          <w:iCs/>
          <w:sz w:val="22"/>
          <w:szCs w:val="22"/>
        </w:rPr>
        <w:t>Philosophical perspectives on education.</w:t>
      </w:r>
      <w:r w:rsidRPr="00711E18">
        <w:rPr>
          <w:rStyle w:val="normaltextrun"/>
          <w:rFonts w:ascii="Arial" w:hAnsi="Arial" w:cs="Arial"/>
          <w:sz w:val="22"/>
          <w:szCs w:val="22"/>
        </w:rPr>
        <w:t xml:space="preserve"> In Tan, C., Wong, B., Chua, J.S.M. &amp; Kang, T. (Eds.), Critical Perspectives on Education: An Introduction (pp. 21-40). Singapore: Prentice Hall.</w:t>
      </w:r>
      <w:r w:rsidRPr="00711E18">
        <w:rPr>
          <w:rStyle w:val="eop"/>
          <w:rFonts w:ascii="Arial" w:hAnsi="Arial" w:cs="Arial"/>
          <w:sz w:val="22"/>
          <w:szCs w:val="22"/>
        </w:rPr>
        <w:t> </w:t>
      </w:r>
      <w:r w:rsidR="003336A8" w:rsidRPr="00711E18">
        <w:rPr>
          <w:rStyle w:val="eop"/>
          <w:rFonts w:ascii="Arial" w:hAnsi="Arial" w:cs="Arial"/>
          <w:sz w:val="22"/>
          <w:szCs w:val="22"/>
        </w:rPr>
        <w:t>Pages 39-47</w:t>
      </w:r>
    </w:p>
    <w:p w14:paraId="4E0A5193" w14:textId="77777777" w:rsidR="00AC0263" w:rsidRPr="00711E18" w:rsidRDefault="00AC0263" w:rsidP="00AC0263">
      <w:pPr>
        <w:pStyle w:val="AssignBody"/>
        <w:rPr>
          <w:rFonts w:cs="Arial"/>
        </w:rPr>
      </w:pPr>
      <w:r w:rsidRPr="00711E18">
        <w:rPr>
          <w:rFonts w:cs="Arial"/>
          <w:shd w:val="clear" w:color="auto" w:fill="FFFFFF"/>
        </w:rPr>
        <w:t xml:space="preserve">Vygotsky, L. S. (1978). </w:t>
      </w:r>
      <w:hyperlink r:id="rId22" w:history="1">
        <w:r w:rsidRPr="00711E18">
          <w:rPr>
            <w:rStyle w:val="Hyperlink"/>
            <w:rFonts w:cs="Arial"/>
            <w:i/>
            <w:iCs/>
            <w:color w:val="auto"/>
          </w:rPr>
          <w:t>Mind in society: The development of higher psychological processes</w:t>
        </w:r>
      </w:hyperlink>
      <w:r w:rsidRPr="00711E18">
        <w:rPr>
          <w:rFonts w:cs="Arial"/>
          <w:shd w:val="clear" w:color="auto" w:fill="FFFFFF"/>
        </w:rPr>
        <w:t>. Cambridge, MA: Harvard University Press.</w:t>
      </w:r>
    </w:p>
    <w:p w14:paraId="7CE85CC6" w14:textId="77777777" w:rsidR="00AC0263" w:rsidRPr="00711E18" w:rsidRDefault="00AC0263" w:rsidP="00AC0263">
      <w:pPr>
        <w:spacing w:line="360" w:lineRule="auto"/>
        <w:rPr>
          <w:rFonts w:ascii="Arial" w:hAnsi="Arial" w:cs="Arial"/>
        </w:rPr>
      </w:pPr>
      <w:r w:rsidRPr="00711E18">
        <w:rPr>
          <w:rFonts w:ascii="Arial" w:hAnsi="Arial" w:cs="Arial"/>
        </w:rPr>
        <w:t xml:space="preserve">Welsh Government (2012) </w:t>
      </w:r>
      <w:r w:rsidRPr="00711E18">
        <w:rPr>
          <w:rFonts w:ascii="Arial" w:hAnsi="Arial" w:cs="Arial"/>
          <w:i/>
          <w:iCs/>
        </w:rPr>
        <w:t>‘A living language: a language for living’</w:t>
      </w:r>
      <w:r w:rsidRPr="00711E18">
        <w:rPr>
          <w:rFonts w:ascii="Arial" w:hAnsi="Arial" w:cs="Arial"/>
        </w:rPr>
        <w:t xml:space="preserve">, Available at: </w:t>
      </w:r>
      <w:hyperlink r:id="rId23" w:history="1">
        <w:r w:rsidRPr="00711E18">
          <w:rPr>
            <w:rStyle w:val="Hyperlink"/>
            <w:rFonts w:ascii="Arial" w:hAnsi="Arial" w:cs="Arial"/>
            <w:color w:val="auto"/>
            <w:lang w:val="en-US"/>
          </w:rPr>
          <w:t>http://www.estynllaw.org/uploads/s_a_living_language.pdf</w:t>
        </w:r>
      </w:hyperlink>
      <w:r w:rsidRPr="00711E18">
        <w:rPr>
          <w:rFonts w:ascii="Arial" w:hAnsi="Arial" w:cs="Arial"/>
        </w:rPr>
        <w:t xml:space="preserve"> (Accessed: 28/03/18), p.12</w:t>
      </w:r>
    </w:p>
    <w:p w14:paraId="793C191A" w14:textId="77777777" w:rsidR="00AC0263" w:rsidRPr="00711E18" w:rsidRDefault="00AC0263" w:rsidP="0029059E">
      <w:pPr>
        <w:spacing w:line="360" w:lineRule="auto"/>
        <w:rPr>
          <w:rStyle w:val="Hyperlink"/>
          <w:rFonts w:ascii="Arial" w:hAnsi="Arial" w:cs="Arial"/>
          <w:color w:val="auto"/>
          <w:u w:val="none"/>
        </w:rPr>
      </w:pPr>
      <w:r w:rsidRPr="00711E18">
        <w:rPr>
          <w:rFonts w:ascii="Arial" w:hAnsi="Arial" w:cs="Arial"/>
          <w:color w:val="000000"/>
          <w:shd w:val="clear" w:color="auto" w:fill="FFFFFF"/>
        </w:rPr>
        <w:t xml:space="preserve">Welsh Government (2020) Curriculum for Wales Guidance. Welsh Government. Crown copyright. Available at: </w:t>
      </w:r>
      <w:hyperlink r:id="rId24" w:history="1">
        <w:r w:rsidRPr="00711E18">
          <w:rPr>
            <w:rStyle w:val="Hyperlink"/>
            <w:rFonts w:ascii="Arial" w:hAnsi="Arial" w:cs="Arial"/>
            <w:shd w:val="clear" w:color="auto" w:fill="FFFFFF"/>
          </w:rPr>
          <w:t>https://hwb.gov.wales/curriculum-for-wales</w:t>
        </w:r>
      </w:hyperlink>
    </w:p>
    <w:p w14:paraId="119C0058" w14:textId="77777777" w:rsidR="00AC0263" w:rsidRPr="00711E18" w:rsidRDefault="00AC0263" w:rsidP="00AC0263">
      <w:pPr>
        <w:pStyle w:val="AssignBody"/>
        <w:rPr>
          <w:rFonts w:cs="Arial"/>
        </w:rPr>
      </w:pPr>
      <w:r w:rsidRPr="00711E18">
        <w:rPr>
          <w:rFonts w:cs="Arial"/>
          <w:shd w:val="clear" w:color="auto" w:fill="FFFFFF"/>
        </w:rPr>
        <w:t xml:space="preserve">Williams, P. (2015). </w:t>
      </w:r>
      <w:r w:rsidRPr="00711E18">
        <w:rPr>
          <w:rFonts w:cs="Arial"/>
          <w:i/>
          <w:iCs/>
          <w:shd w:val="clear" w:color="auto" w:fill="FFFFFF"/>
        </w:rPr>
        <w:t xml:space="preserve">How do we build effective parent-school partnerships in inclusive schools? </w:t>
      </w:r>
      <w:r w:rsidRPr="00711E18">
        <w:rPr>
          <w:rFonts w:cs="Arial"/>
          <w:shd w:val="clear" w:color="auto" w:fill="FFFFFF"/>
        </w:rPr>
        <w:t xml:space="preserve">Retrieved from </w:t>
      </w:r>
      <w:hyperlink r:id="rId25" w:history="1">
        <w:r w:rsidRPr="00711E18">
          <w:rPr>
            <w:rStyle w:val="Hyperlink"/>
            <w:rFonts w:cs="Arial"/>
            <w:color w:val="auto"/>
            <w:shd w:val="clear" w:color="auto" w:fill="FFFFFF"/>
          </w:rPr>
          <w:t>http://inclusiveschools.org/how-do-we-build-effective-parent-school-partnerships-in-inclusive-schools/</w:t>
        </w:r>
      </w:hyperlink>
    </w:p>
    <w:p w14:paraId="440DFE1F" w14:textId="67DABB35" w:rsidR="00C537E3" w:rsidRPr="00711E18" w:rsidRDefault="00C537E3" w:rsidP="00DF7276">
      <w:pPr>
        <w:spacing w:line="360" w:lineRule="auto"/>
        <w:rPr>
          <w:rFonts w:ascii="Arial" w:hAnsi="Arial" w:cs="Arial"/>
        </w:rPr>
      </w:pPr>
    </w:p>
    <w:p w14:paraId="4D4CD930" w14:textId="1834E6B9" w:rsidR="00C537E3" w:rsidRPr="00711E18" w:rsidRDefault="00C537E3" w:rsidP="00DF7276">
      <w:pPr>
        <w:spacing w:line="360" w:lineRule="auto"/>
        <w:rPr>
          <w:rFonts w:ascii="Arial" w:hAnsi="Arial" w:cs="Arial"/>
        </w:rPr>
      </w:pPr>
    </w:p>
    <w:p w14:paraId="40840A58" w14:textId="77777777" w:rsidR="00C537E3" w:rsidRPr="00711E18" w:rsidRDefault="00C537E3" w:rsidP="00DF7276">
      <w:pPr>
        <w:spacing w:line="360" w:lineRule="auto"/>
        <w:rPr>
          <w:rFonts w:ascii="Arial" w:hAnsi="Arial" w:cs="Arial"/>
        </w:rPr>
      </w:pPr>
    </w:p>
    <w:p w14:paraId="3DBABC5E" w14:textId="3FD93A0A" w:rsidR="009B752B" w:rsidRPr="00711E18" w:rsidRDefault="009B752B" w:rsidP="00DF7276">
      <w:pPr>
        <w:spacing w:line="360" w:lineRule="auto"/>
        <w:rPr>
          <w:rFonts w:ascii="Arial" w:hAnsi="Arial" w:cs="Arial"/>
        </w:rPr>
      </w:pPr>
    </w:p>
    <w:p w14:paraId="0B946DF3" w14:textId="584AAE5C" w:rsidR="009B752B" w:rsidRPr="00711E18" w:rsidRDefault="009B752B" w:rsidP="00DF7276">
      <w:pPr>
        <w:spacing w:line="360" w:lineRule="auto"/>
        <w:rPr>
          <w:rFonts w:ascii="Arial" w:hAnsi="Arial" w:cs="Arial"/>
        </w:rPr>
      </w:pPr>
    </w:p>
    <w:p w14:paraId="79522D52" w14:textId="77777777" w:rsidR="001C72E1" w:rsidRPr="00711E18" w:rsidRDefault="001C72E1" w:rsidP="00DF7276">
      <w:pPr>
        <w:spacing w:line="360" w:lineRule="auto"/>
        <w:rPr>
          <w:rFonts w:ascii="Arial" w:hAnsi="Arial" w:cs="Arial"/>
        </w:rPr>
      </w:pPr>
    </w:p>
    <w:p w14:paraId="321F513B" w14:textId="77777777" w:rsidR="001C72E1" w:rsidRPr="00711E18" w:rsidRDefault="001C72E1" w:rsidP="009B752B">
      <w:pPr>
        <w:spacing w:line="360" w:lineRule="auto"/>
        <w:rPr>
          <w:rFonts w:ascii="Arial" w:hAnsi="Arial" w:cs="Arial"/>
          <w:b/>
          <w:bCs/>
        </w:rPr>
      </w:pPr>
    </w:p>
    <w:p w14:paraId="1225844E" w14:textId="77777777" w:rsidR="0023649F" w:rsidRPr="00711E18" w:rsidRDefault="0023649F" w:rsidP="009B752B">
      <w:pPr>
        <w:spacing w:line="360" w:lineRule="auto"/>
        <w:rPr>
          <w:rFonts w:ascii="Arial" w:hAnsi="Arial" w:cs="Arial"/>
          <w:b/>
          <w:bCs/>
        </w:rPr>
      </w:pPr>
    </w:p>
    <w:p w14:paraId="02E9F27A" w14:textId="77777777" w:rsidR="0023649F" w:rsidRPr="00711E18" w:rsidRDefault="0023649F" w:rsidP="009B752B">
      <w:pPr>
        <w:spacing w:line="360" w:lineRule="auto"/>
      </w:pPr>
    </w:p>
    <w:p w14:paraId="3BAB650B" w14:textId="77777777" w:rsidR="009F4E82" w:rsidRDefault="009F4E82" w:rsidP="009B752B">
      <w:pPr>
        <w:spacing w:line="360" w:lineRule="auto"/>
        <w:rPr>
          <w:rFonts w:ascii="Arial" w:hAnsi="Arial" w:cs="Arial"/>
          <w:b/>
          <w:bCs/>
        </w:rPr>
      </w:pPr>
    </w:p>
    <w:p w14:paraId="5143B7E2" w14:textId="77777777" w:rsidR="009F4E82" w:rsidRDefault="009F4E82" w:rsidP="009B752B">
      <w:pPr>
        <w:spacing w:line="360" w:lineRule="auto"/>
        <w:rPr>
          <w:rFonts w:ascii="Arial" w:hAnsi="Arial" w:cs="Arial"/>
          <w:b/>
          <w:bCs/>
        </w:rPr>
      </w:pPr>
    </w:p>
    <w:p w14:paraId="4137069A" w14:textId="77777777" w:rsidR="009F4E82" w:rsidRDefault="009F4E82" w:rsidP="009B752B">
      <w:pPr>
        <w:spacing w:line="360" w:lineRule="auto"/>
        <w:rPr>
          <w:rFonts w:ascii="Arial" w:hAnsi="Arial" w:cs="Arial"/>
          <w:b/>
          <w:bCs/>
        </w:rPr>
      </w:pPr>
    </w:p>
    <w:p w14:paraId="17449F82" w14:textId="77777777" w:rsidR="009F4E82" w:rsidRDefault="009F4E82" w:rsidP="009B752B">
      <w:pPr>
        <w:spacing w:line="360" w:lineRule="auto"/>
        <w:rPr>
          <w:rFonts w:ascii="Arial" w:hAnsi="Arial" w:cs="Arial"/>
          <w:b/>
          <w:bCs/>
        </w:rPr>
      </w:pPr>
    </w:p>
    <w:p w14:paraId="25CA8A3A" w14:textId="77777777" w:rsidR="00B26013" w:rsidRDefault="00B26013" w:rsidP="009B752B">
      <w:pPr>
        <w:spacing w:line="360" w:lineRule="auto"/>
        <w:rPr>
          <w:rFonts w:ascii="Arial" w:hAnsi="Arial" w:cs="Arial"/>
          <w:b/>
          <w:bCs/>
        </w:rPr>
      </w:pPr>
    </w:p>
    <w:p w14:paraId="4C25724F" w14:textId="77777777" w:rsidR="00B26013" w:rsidRDefault="00B26013" w:rsidP="009B752B">
      <w:pPr>
        <w:spacing w:line="360" w:lineRule="auto"/>
        <w:rPr>
          <w:rFonts w:ascii="Arial" w:hAnsi="Arial" w:cs="Arial"/>
          <w:b/>
          <w:bCs/>
        </w:rPr>
      </w:pPr>
    </w:p>
    <w:p w14:paraId="3D262C3F" w14:textId="66259DD9" w:rsidR="009B752B" w:rsidRPr="00711E18" w:rsidRDefault="009B752B" w:rsidP="009B752B">
      <w:pPr>
        <w:spacing w:line="360" w:lineRule="auto"/>
        <w:rPr>
          <w:rFonts w:ascii="Arial" w:hAnsi="Arial" w:cs="Arial"/>
          <w:b/>
          <w:bCs/>
        </w:rPr>
      </w:pPr>
      <w:r w:rsidRPr="00711E18">
        <w:rPr>
          <w:rFonts w:ascii="Arial" w:hAnsi="Arial" w:cs="Arial"/>
          <w:b/>
          <w:bCs/>
        </w:rPr>
        <w:lastRenderedPageBreak/>
        <w:t xml:space="preserve">Appendix 1 </w:t>
      </w:r>
    </w:p>
    <w:tbl>
      <w:tblPr>
        <w:tblStyle w:val="TableGrid"/>
        <w:tblpPr w:leftFromText="180" w:rightFromText="180" w:vertAnchor="text" w:horzAnchor="page" w:tblpX="1" w:tblpY="-211"/>
        <w:tblW w:w="11681" w:type="dxa"/>
        <w:tblLook w:val="04A0" w:firstRow="1" w:lastRow="0" w:firstColumn="1" w:lastColumn="0" w:noHBand="0" w:noVBand="1"/>
      </w:tblPr>
      <w:tblGrid>
        <w:gridCol w:w="1402"/>
        <w:gridCol w:w="5503"/>
        <w:gridCol w:w="4776"/>
      </w:tblGrid>
      <w:tr w:rsidR="0027274B" w:rsidRPr="00711E18" w14:paraId="76F7A495" w14:textId="5F3514E3" w:rsidTr="0027274B">
        <w:trPr>
          <w:trHeight w:val="278"/>
        </w:trPr>
        <w:tc>
          <w:tcPr>
            <w:tcW w:w="1156" w:type="dxa"/>
          </w:tcPr>
          <w:p w14:paraId="45E5F0C2" w14:textId="77777777" w:rsidR="0027274B" w:rsidRPr="00711E18" w:rsidRDefault="0027274B" w:rsidP="0027274B"/>
        </w:tc>
        <w:tc>
          <w:tcPr>
            <w:tcW w:w="5643" w:type="dxa"/>
          </w:tcPr>
          <w:p w14:paraId="2152210A" w14:textId="77777777" w:rsidR="0027274B" w:rsidRPr="00711E18" w:rsidRDefault="0027274B" w:rsidP="0027274B">
            <w:pPr>
              <w:jc w:val="center"/>
              <w:rPr>
                <w:b/>
                <w:bCs/>
              </w:rPr>
            </w:pPr>
            <w:r w:rsidRPr="00711E18">
              <w:rPr>
                <w:b/>
                <w:bCs/>
              </w:rPr>
              <w:t>HELPFUL</w:t>
            </w:r>
          </w:p>
        </w:tc>
        <w:tc>
          <w:tcPr>
            <w:tcW w:w="4882" w:type="dxa"/>
          </w:tcPr>
          <w:p w14:paraId="126F2AD9" w14:textId="027A572A" w:rsidR="0027274B" w:rsidRPr="00711E18" w:rsidRDefault="00BD5CB1" w:rsidP="0027274B">
            <w:pPr>
              <w:jc w:val="center"/>
              <w:rPr>
                <w:b/>
                <w:bCs/>
              </w:rPr>
            </w:pPr>
            <w:r w:rsidRPr="00711E18">
              <w:rPr>
                <w:b/>
                <w:bCs/>
              </w:rPr>
              <w:t>HARMFUL</w:t>
            </w:r>
          </w:p>
        </w:tc>
      </w:tr>
      <w:tr w:rsidR="0027274B" w:rsidRPr="00711E18" w14:paraId="4D48325A" w14:textId="6B6B8E3D" w:rsidTr="0027274B">
        <w:trPr>
          <w:trHeight w:val="8145"/>
        </w:trPr>
        <w:tc>
          <w:tcPr>
            <w:tcW w:w="1156" w:type="dxa"/>
          </w:tcPr>
          <w:p w14:paraId="1571CDF6" w14:textId="77777777" w:rsidR="0027274B" w:rsidRPr="00711E18" w:rsidRDefault="0027274B" w:rsidP="0027274B">
            <w:pPr>
              <w:rPr>
                <w:rFonts w:ascii="Arial" w:hAnsi="Arial" w:cs="Arial"/>
                <w:b/>
                <w:bCs/>
              </w:rPr>
            </w:pPr>
            <w:r w:rsidRPr="00711E18">
              <w:rPr>
                <w:rFonts w:ascii="Arial" w:hAnsi="Arial" w:cs="Arial"/>
                <w:b/>
                <w:bCs/>
              </w:rPr>
              <w:t>INTERNAL</w:t>
            </w:r>
          </w:p>
          <w:p w14:paraId="49F70426" w14:textId="77777777" w:rsidR="0027274B" w:rsidRPr="00711E18" w:rsidRDefault="0027274B" w:rsidP="0027274B">
            <w:pPr>
              <w:rPr>
                <w:rFonts w:ascii="Arial" w:hAnsi="Arial" w:cs="Arial"/>
              </w:rPr>
            </w:pPr>
            <w:r w:rsidRPr="00711E18">
              <w:rPr>
                <w:rFonts w:ascii="Arial" w:hAnsi="Arial" w:cs="Arial"/>
                <w:b/>
                <w:bCs/>
              </w:rPr>
              <w:t>(within the school)</w:t>
            </w:r>
          </w:p>
        </w:tc>
        <w:tc>
          <w:tcPr>
            <w:tcW w:w="5643" w:type="dxa"/>
          </w:tcPr>
          <w:p w14:paraId="2466FEF9" w14:textId="77777777" w:rsidR="0027274B" w:rsidRPr="00711E18" w:rsidRDefault="0027274B" w:rsidP="0027274B">
            <w:pPr>
              <w:rPr>
                <w:rFonts w:ascii="Arial" w:hAnsi="Arial" w:cs="Arial"/>
                <w:b/>
                <w:bCs/>
              </w:rPr>
            </w:pPr>
            <w:r w:rsidRPr="00711E18">
              <w:rPr>
                <w:rFonts w:ascii="Arial" w:hAnsi="Arial" w:cs="Arial"/>
                <w:b/>
                <w:bCs/>
              </w:rPr>
              <w:t>Strengths</w:t>
            </w:r>
          </w:p>
          <w:p w14:paraId="1E504FC8" w14:textId="77777777" w:rsidR="0027274B" w:rsidRPr="00711E18" w:rsidRDefault="0027274B" w:rsidP="0027274B">
            <w:pPr>
              <w:rPr>
                <w:rFonts w:ascii="Arial" w:hAnsi="Arial" w:cs="Arial"/>
              </w:rPr>
            </w:pPr>
          </w:p>
          <w:p w14:paraId="0A115D6A"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Potential increase in literacy skills for children </w:t>
            </w:r>
          </w:p>
          <w:p w14:paraId="57394FFF" w14:textId="77777777" w:rsidR="0027274B" w:rsidRPr="00711E18" w:rsidRDefault="0027274B" w:rsidP="0027274B">
            <w:pPr>
              <w:pStyle w:val="ListParagraph"/>
              <w:rPr>
                <w:rFonts w:ascii="Arial" w:hAnsi="Arial" w:cs="Arial"/>
                <w:sz w:val="22"/>
                <w:szCs w:val="22"/>
              </w:rPr>
            </w:pPr>
          </w:p>
          <w:p w14:paraId="4CBED515"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Children more willing to engage with reading in school </w:t>
            </w:r>
          </w:p>
          <w:p w14:paraId="5001729A" w14:textId="77777777" w:rsidR="0027274B" w:rsidRPr="00711E18" w:rsidRDefault="0027274B" w:rsidP="0027274B">
            <w:pPr>
              <w:pStyle w:val="ListParagraph"/>
              <w:rPr>
                <w:rFonts w:ascii="Arial" w:hAnsi="Arial" w:cs="Arial"/>
                <w:sz w:val="22"/>
                <w:szCs w:val="22"/>
              </w:rPr>
            </w:pPr>
          </w:p>
          <w:p w14:paraId="62964DF8"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Parents gaining knowledge and experience of how to demonstrate reading effectively </w:t>
            </w:r>
          </w:p>
          <w:p w14:paraId="3B39FCA2" w14:textId="77777777" w:rsidR="0027274B" w:rsidRPr="00711E18" w:rsidRDefault="0027274B" w:rsidP="0027274B">
            <w:pPr>
              <w:pStyle w:val="ListParagraph"/>
              <w:rPr>
                <w:rFonts w:ascii="Arial" w:hAnsi="Arial" w:cs="Arial"/>
                <w:sz w:val="22"/>
                <w:szCs w:val="22"/>
              </w:rPr>
            </w:pPr>
          </w:p>
          <w:p w14:paraId="3A9DAF04"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Higher attainment levels of reading throughout the school </w:t>
            </w:r>
          </w:p>
          <w:p w14:paraId="4E4FEFF7" w14:textId="77777777" w:rsidR="0027274B" w:rsidRPr="00711E18" w:rsidRDefault="0027274B" w:rsidP="0027274B">
            <w:pPr>
              <w:pStyle w:val="ListParagraph"/>
              <w:rPr>
                <w:rFonts w:ascii="Arial" w:hAnsi="Arial" w:cs="Arial"/>
                <w:sz w:val="22"/>
                <w:szCs w:val="22"/>
              </w:rPr>
            </w:pPr>
          </w:p>
          <w:p w14:paraId="6BB5A374"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Target of SDP potentially being met </w:t>
            </w:r>
          </w:p>
          <w:p w14:paraId="324C9958" w14:textId="77777777" w:rsidR="0027274B" w:rsidRPr="00711E18" w:rsidRDefault="0027274B" w:rsidP="0027274B">
            <w:pPr>
              <w:pStyle w:val="ListParagraph"/>
              <w:rPr>
                <w:rFonts w:ascii="Arial" w:hAnsi="Arial" w:cs="Arial"/>
                <w:sz w:val="22"/>
                <w:szCs w:val="22"/>
              </w:rPr>
            </w:pPr>
          </w:p>
          <w:p w14:paraId="3FA396B7"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Promotion of welsh language skills through reading</w:t>
            </w:r>
          </w:p>
          <w:p w14:paraId="01D9CAD8" w14:textId="77777777" w:rsidR="0027274B" w:rsidRPr="00711E18" w:rsidRDefault="0027274B" w:rsidP="0027274B">
            <w:pPr>
              <w:pStyle w:val="ListParagraph"/>
              <w:rPr>
                <w:rFonts w:ascii="Arial" w:hAnsi="Arial" w:cs="Arial"/>
                <w:sz w:val="22"/>
                <w:szCs w:val="22"/>
              </w:rPr>
            </w:pPr>
          </w:p>
          <w:p w14:paraId="1B476436"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Teachers model pronunciation and language to parents </w:t>
            </w:r>
          </w:p>
          <w:p w14:paraId="1CDC37C0" w14:textId="77777777" w:rsidR="0027274B" w:rsidRPr="00711E18" w:rsidRDefault="0027274B" w:rsidP="0027274B">
            <w:pPr>
              <w:rPr>
                <w:rFonts w:ascii="Arial" w:hAnsi="Arial" w:cs="Arial"/>
              </w:rPr>
            </w:pPr>
          </w:p>
          <w:p w14:paraId="475379D8" w14:textId="77777777" w:rsidR="0027274B" w:rsidRPr="00711E18" w:rsidRDefault="0027274B" w:rsidP="0027274B">
            <w:pPr>
              <w:rPr>
                <w:rFonts w:ascii="Arial" w:hAnsi="Arial" w:cs="Arial"/>
              </w:rPr>
            </w:pPr>
          </w:p>
          <w:p w14:paraId="68763D0A" w14:textId="77777777" w:rsidR="0027274B" w:rsidRPr="00711E18" w:rsidRDefault="0027274B" w:rsidP="0027274B">
            <w:pPr>
              <w:rPr>
                <w:rFonts w:ascii="Arial" w:hAnsi="Arial" w:cs="Arial"/>
              </w:rPr>
            </w:pPr>
          </w:p>
          <w:p w14:paraId="1B10A637" w14:textId="77777777" w:rsidR="0027274B" w:rsidRPr="00711E18" w:rsidRDefault="0027274B" w:rsidP="0027274B">
            <w:pPr>
              <w:rPr>
                <w:rFonts w:ascii="Arial" w:hAnsi="Arial" w:cs="Arial"/>
              </w:rPr>
            </w:pPr>
          </w:p>
          <w:p w14:paraId="68C54FF0" w14:textId="77777777" w:rsidR="0027274B" w:rsidRPr="00711E18" w:rsidRDefault="0027274B" w:rsidP="0027274B">
            <w:pPr>
              <w:rPr>
                <w:rFonts w:ascii="Arial" w:hAnsi="Arial" w:cs="Arial"/>
              </w:rPr>
            </w:pPr>
          </w:p>
          <w:p w14:paraId="7498A0B9" w14:textId="77777777" w:rsidR="0027274B" w:rsidRPr="00711E18" w:rsidRDefault="0027274B" w:rsidP="0027274B">
            <w:pPr>
              <w:rPr>
                <w:rFonts w:ascii="Arial" w:hAnsi="Arial" w:cs="Arial"/>
              </w:rPr>
            </w:pPr>
          </w:p>
          <w:p w14:paraId="1E5AC0AF" w14:textId="77777777" w:rsidR="0027274B" w:rsidRPr="00711E18" w:rsidRDefault="0027274B" w:rsidP="0027274B">
            <w:pPr>
              <w:rPr>
                <w:rFonts w:ascii="Arial" w:hAnsi="Arial" w:cs="Arial"/>
              </w:rPr>
            </w:pPr>
          </w:p>
        </w:tc>
        <w:tc>
          <w:tcPr>
            <w:tcW w:w="4882" w:type="dxa"/>
          </w:tcPr>
          <w:p w14:paraId="1CB39156" w14:textId="77777777" w:rsidR="00B869A8" w:rsidRPr="00711E18" w:rsidRDefault="00B869A8" w:rsidP="00B869A8">
            <w:pPr>
              <w:rPr>
                <w:rFonts w:ascii="Arial" w:hAnsi="Arial" w:cs="Arial"/>
                <w:b/>
                <w:bCs/>
              </w:rPr>
            </w:pPr>
            <w:r w:rsidRPr="00711E18">
              <w:rPr>
                <w:rFonts w:ascii="Arial" w:hAnsi="Arial" w:cs="Arial"/>
                <w:b/>
                <w:bCs/>
              </w:rPr>
              <w:t>Weaknesses</w:t>
            </w:r>
          </w:p>
          <w:p w14:paraId="2FDB582D" w14:textId="77777777" w:rsidR="00B869A8" w:rsidRPr="00711E18" w:rsidRDefault="00B869A8" w:rsidP="00B869A8">
            <w:pPr>
              <w:rPr>
                <w:rFonts w:ascii="Arial" w:hAnsi="Arial" w:cs="Arial"/>
              </w:rPr>
            </w:pPr>
          </w:p>
          <w:p w14:paraId="0CD27837" w14:textId="77777777" w:rsidR="00B869A8" w:rsidRPr="00711E18" w:rsidRDefault="00B869A8" w:rsidP="00B869A8">
            <w:pPr>
              <w:pStyle w:val="ListParagraph"/>
              <w:numPr>
                <w:ilvl w:val="0"/>
                <w:numId w:val="2"/>
              </w:numPr>
              <w:rPr>
                <w:rFonts w:ascii="Arial" w:hAnsi="Arial" w:cs="Arial"/>
                <w:sz w:val="22"/>
                <w:szCs w:val="22"/>
              </w:rPr>
            </w:pPr>
            <w:r w:rsidRPr="00711E18">
              <w:rPr>
                <w:rFonts w:ascii="Arial" w:hAnsi="Arial" w:cs="Arial"/>
                <w:sz w:val="22"/>
                <w:szCs w:val="22"/>
              </w:rPr>
              <w:t xml:space="preserve">Due to it being a whole school approach, it required a lot of thought and planning. </w:t>
            </w:r>
          </w:p>
          <w:p w14:paraId="015A7C7F" w14:textId="77777777" w:rsidR="00B869A8" w:rsidRPr="00711E18" w:rsidRDefault="00B869A8" w:rsidP="00B869A8">
            <w:pPr>
              <w:rPr>
                <w:rFonts w:ascii="Arial" w:hAnsi="Arial" w:cs="Arial"/>
              </w:rPr>
            </w:pPr>
          </w:p>
          <w:p w14:paraId="0766D58E" w14:textId="77777777" w:rsidR="00B869A8" w:rsidRPr="00711E18" w:rsidRDefault="00B869A8" w:rsidP="00B869A8">
            <w:pPr>
              <w:pStyle w:val="ListParagraph"/>
              <w:numPr>
                <w:ilvl w:val="0"/>
                <w:numId w:val="2"/>
              </w:numPr>
              <w:rPr>
                <w:rFonts w:ascii="Arial" w:hAnsi="Arial" w:cs="Arial"/>
                <w:sz w:val="22"/>
                <w:szCs w:val="22"/>
              </w:rPr>
            </w:pPr>
            <w:r w:rsidRPr="00711E18">
              <w:rPr>
                <w:rFonts w:ascii="Arial" w:hAnsi="Arial" w:cs="Arial"/>
                <w:sz w:val="22"/>
                <w:szCs w:val="22"/>
              </w:rPr>
              <w:t xml:space="preserve">Parents cannot attend due to busy schedules and other commitments. </w:t>
            </w:r>
          </w:p>
          <w:p w14:paraId="0F1B4BA8" w14:textId="77777777" w:rsidR="00B869A8" w:rsidRPr="00711E18" w:rsidRDefault="00B869A8" w:rsidP="00B869A8">
            <w:pPr>
              <w:pStyle w:val="ListParagraph"/>
              <w:rPr>
                <w:rFonts w:ascii="Arial" w:hAnsi="Arial" w:cs="Arial"/>
                <w:sz w:val="22"/>
                <w:szCs w:val="22"/>
              </w:rPr>
            </w:pPr>
          </w:p>
          <w:p w14:paraId="040C39BF" w14:textId="77777777" w:rsidR="00B869A8" w:rsidRPr="00711E18" w:rsidRDefault="00B869A8" w:rsidP="00B869A8">
            <w:pPr>
              <w:pStyle w:val="ListParagraph"/>
              <w:numPr>
                <w:ilvl w:val="0"/>
                <w:numId w:val="2"/>
              </w:numPr>
              <w:rPr>
                <w:rFonts w:ascii="Arial" w:hAnsi="Arial" w:cs="Arial"/>
                <w:sz w:val="22"/>
                <w:szCs w:val="22"/>
              </w:rPr>
            </w:pPr>
            <w:r w:rsidRPr="00711E18">
              <w:rPr>
                <w:rFonts w:ascii="Arial" w:hAnsi="Arial" w:cs="Arial"/>
                <w:sz w:val="22"/>
                <w:szCs w:val="22"/>
              </w:rPr>
              <w:t>Children tired due to evening sessions and therefore lack concentration.</w:t>
            </w:r>
          </w:p>
          <w:p w14:paraId="641004DD" w14:textId="77777777" w:rsidR="00B869A8" w:rsidRPr="00711E18" w:rsidRDefault="00B869A8" w:rsidP="00B869A8">
            <w:pPr>
              <w:pStyle w:val="ListParagraph"/>
              <w:rPr>
                <w:rFonts w:ascii="Arial" w:hAnsi="Arial" w:cs="Arial"/>
                <w:sz w:val="22"/>
                <w:szCs w:val="22"/>
              </w:rPr>
            </w:pPr>
          </w:p>
          <w:p w14:paraId="183C9A72" w14:textId="785C328D" w:rsidR="0027274B" w:rsidRPr="00711E18" w:rsidRDefault="00B869A8" w:rsidP="00B869A8">
            <w:pPr>
              <w:pStyle w:val="ListParagraph"/>
              <w:numPr>
                <w:ilvl w:val="0"/>
                <w:numId w:val="2"/>
              </w:numPr>
              <w:rPr>
                <w:rFonts w:ascii="Arial" w:hAnsi="Arial" w:cs="Arial"/>
                <w:sz w:val="22"/>
                <w:szCs w:val="22"/>
              </w:rPr>
            </w:pPr>
            <w:r w:rsidRPr="00711E18">
              <w:rPr>
                <w:rFonts w:ascii="Arial" w:hAnsi="Arial" w:cs="Arial"/>
                <w:sz w:val="22"/>
                <w:szCs w:val="22"/>
              </w:rPr>
              <w:t>Teachers having to give up evening to participate in project</w:t>
            </w:r>
          </w:p>
        </w:tc>
      </w:tr>
      <w:tr w:rsidR="0027274B" w:rsidRPr="00711E18" w14:paraId="688FDB51" w14:textId="28E57AEE" w:rsidTr="0027274B">
        <w:trPr>
          <w:trHeight w:val="72"/>
        </w:trPr>
        <w:tc>
          <w:tcPr>
            <w:tcW w:w="1156" w:type="dxa"/>
          </w:tcPr>
          <w:p w14:paraId="65C080D5" w14:textId="77777777" w:rsidR="0027274B" w:rsidRPr="00711E18" w:rsidRDefault="0027274B" w:rsidP="0027274B">
            <w:pPr>
              <w:rPr>
                <w:rFonts w:ascii="Arial" w:hAnsi="Arial" w:cs="Arial"/>
                <w:b/>
                <w:bCs/>
              </w:rPr>
            </w:pPr>
            <w:r w:rsidRPr="00711E18">
              <w:rPr>
                <w:rFonts w:ascii="Arial" w:hAnsi="Arial" w:cs="Arial"/>
                <w:b/>
                <w:bCs/>
              </w:rPr>
              <w:t xml:space="preserve">EXTERNAL </w:t>
            </w:r>
          </w:p>
          <w:p w14:paraId="251B58ED" w14:textId="77777777" w:rsidR="0027274B" w:rsidRPr="00711E18" w:rsidRDefault="0027274B" w:rsidP="0027274B">
            <w:pPr>
              <w:rPr>
                <w:rFonts w:ascii="Arial" w:hAnsi="Arial" w:cs="Arial"/>
              </w:rPr>
            </w:pPr>
            <w:r w:rsidRPr="00711E18">
              <w:rPr>
                <w:rFonts w:ascii="Arial" w:hAnsi="Arial" w:cs="Arial"/>
                <w:b/>
                <w:bCs/>
              </w:rPr>
              <w:t>(outside the school)</w:t>
            </w:r>
          </w:p>
        </w:tc>
        <w:tc>
          <w:tcPr>
            <w:tcW w:w="5643" w:type="dxa"/>
          </w:tcPr>
          <w:p w14:paraId="252F4501" w14:textId="77777777" w:rsidR="0027274B" w:rsidRPr="00711E18" w:rsidRDefault="0027274B" w:rsidP="0027274B">
            <w:pPr>
              <w:rPr>
                <w:rFonts w:ascii="Arial" w:hAnsi="Arial" w:cs="Arial"/>
                <w:b/>
                <w:bCs/>
              </w:rPr>
            </w:pPr>
            <w:r w:rsidRPr="00711E18">
              <w:rPr>
                <w:rFonts w:ascii="Arial" w:hAnsi="Arial" w:cs="Arial"/>
                <w:b/>
                <w:bCs/>
              </w:rPr>
              <w:t>Opportunities</w:t>
            </w:r>
          </w:p>
          <w:p w14:paraId="21770717" w14:textId="77777777" w:rsidR="0027274B" w:rsidRPr="00711E18" w:rsidRDefault="0027274B" w:rsidP="0027274B">
            <w:pPr>
              <w:rPr>
                <w:rFonts w:ascii="Arial" w:hAnsi="Arial" w:cs="Arial"/>
              </w:rPr>
            </w:pPr>
          </w:p>
          <w:p w14:paraId="6E57BB05"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Stronger relationship between school and community</w:t>
            </w:r>
          </w:p>
          <w:p w14:paraId="36AE9B77" w14:textId="77777777" w:rsidR="0027274B" w:rsidRPr="00711E18" w:rsidRDefault="0027274B" w:rsidP="0027274B">
            <w:pPr>
              <w:pStyle w:val="ListParagraph"/>
              <w:rPr>
                <w:rFonts w:ascii="Arial" w:hAnsi="Arial" w:cs="Arial"/>
                <w:sz w:val="22"/>
                <w:szCs w:val="22"/>
              </w:rPr>
            </w:pPr>
          </w:p>
          <w:p w14:paraId="638EE664"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 Library and parents collaborating to encourage reading outside of school </w:t>
            </w:r>
          </w:p>
          <w:p w14:paraId="7C297313" w14:textId="77777777" w:rsidR="0027274B" w:rsidRPr="00711E18" w:rsidRDefault="0027274B" w:rsidP="0027274B">
            <w:pPr>
              <w:pStyle w:val="ListParagraph"/>
              <w:rPr>
                <w:rFonts w:ascii="Arial" w:hAnsi="Arial" w:cs="Arial"/>
                <w:sz w:val="22"/>
                <w:szCs w:val="22"/>
              </w:rPr>
            </w:pPr>
          </w:p>
          <w:p w14:paraId="5D309D8E"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More opportunities to read in the home </w:t>
            </w:r>
          </w:p>
          <w:p w14:paraId="2D1941F4" w14:textId="77777777" w:rsidR="0027274B" w:rsidRPr="00711E18" w:rsidRDefault="0027274B" w:rsidP="0027274B">
            <w:pPr>
              <w:pStyle w:val="ListParagraph"/>
              <w:rPr>
                <w:rFonts w:ascii="Arial" w:hAnsi="Arial" w:cs="Arial"/>
                <w:sz w:val="22"/>
                <w:szCs w:val="22"/>
              </w:rPr>
            </w:pPr>
          </w:p>
          <w:p w14:paraId="3D0400A9" w14:textId="77777777" w:rsidR="0027274B" w:rsidRPr="00711E18" w:rsidRDefault="0027274B" w:rsidP="0027274B">
            <w:pPr>
              <w:pStyle w:val="ListParagraph"/>
              <w:numPr>
                <w:ilvl w:val="0"/>
                <w:numId w:val="2"/>
              </w:numPr>
              <w:rPr>
                <w:rFonts w:ascii="Arial" w:hAnsi="Arial" w:cs="Arial"/>
                <w:sz w:val="22"/>
                <w:szCs w:val="22"/>
              </w:rPr>
            </w:pPr>
            <w:r w:rsidRPr="00711E18">
              <w:rPr>
                <w:rFonts w:ascii="Arial" w:hAnsi="Arial" w:cs="Arial"/>
                <w:sz w:val="22"/>
                <w:szCs w:val="22"/>
              </w:rPr>
              <w:t xml:space="preserve">Parents have more engagement in their children’s learning. </w:t>
            </w:r>
          </w:p>
          <w:p w14:paraId="5D9A371F" w14:textId="77777777" w:rsidR="0027274B" w:rsidRPr="00711E18" w:rsidRDefault="0027274B" w:rsidP="0027274B">
            <w:pPr>
              <w:rPr>
                <w:rFonts w:ascii="Arial" w:hAnsi="Arial" w:cs="Arial"/>
              </w:rPr>
            </w:pPr>
          </w:p>
        </w:tc>
        <w:tc>
          <w:tcPr>
            <w:tcW w:w="4882" w:type="dxa"/>
          </w:tcPr>
          <w:p w14:paraId="470F43E1" w14:textId="77777777" w:rsidR="00E06ED3" w:rsidRPr="00711E18" w:rsidRDefault="00E06ED3" w:rsidP="00E06ED3">
            <w:pPr>
              <w:rPr>
                <w:rFonts w:ascii="Arial" w:hAnsi="Arial" w:cs="Arial"/>
                <w:b/>
                <w:bCs/>
              </w:rPr>
            </w:pPr>
            <w:r w:rsidRPr="00711E18">
              <w:rPr>
                <w:rFonts w:ascii="Arial" w:hAnsi="Arial" w:cs="Arial"/>
                <w:b/>
                <w:bCs/>
              </w:rPr>
              <w:t>Threats</w:t>
            </w:r>
          </w:p>
          <w:p w14:paraId="2FABE8CE" w14:textId="77777777" w:rsidR="00E06ED3" w:rsidRPr="00711E18" w:rsidRDefault="00E06ED3" w:rsidP="00E06ED3">
            <w:pPr>
              <w:rPr>
                <w:rFonts w:ascii="Arial" w:hAnsi="Arial" w:cs="Arial"/>
              </w:rPr>
            </w:pPr>
          </w:p>
          <w:p w14:paraId="710EE70C" w14:textId="77777777" w:rsidR="00E06ED3" w:rsidRPr="00711E18" w:rsidRDefault="00E06ED3" w:rsidP="00E06ED3">
            <w:pPr>
              <w:pStyle w:val="ListParagraph"/>
              <w:numPr>
                <w:ilvl w:val="0"/>
                <w:numId w:val="2"/>
              </w:numPr>
              <w:rPr>
                <w:rFonts w:ascii="Arial" w:hAnsi="Arial" w:cs="Arial"/>
                <w:sz w:val="22"/>
                <w:szCs w:val="22"/>
              </w:rPr>
            </w:pPr>
            <w:r w:rsidRPr="00711E18">
              <w:rPr>
                <w:rFonts w:ascii="Arial" w:hAnsi="Arial" w:cs="Arial"/>
                <w:sz w:val="22"/>
                <w:szCs w:val="22"/>
              </w:rPr>
              <w:t xml:space="preserve">Lack of parental engagement </w:t>
            </w:r>
          </w:p>
          <w:p w14:paraId="63C2AABF" w14:textId="77777777" w:rsidR="00E06ED3" w:rsidRPr="00711E18" w:rsidRDefault="00E06ED3" w:rsidP="00E06ED3">
            <w:pPr>
              <w:rPr>
                <w:rFonts w:ascii="Arial" w:hAnsi="Arial" w:cs="Arial"/>
              </w:rPr>
            </w:pPr>
          </w:p>
          <w:p w14:paraId="3E1D5719" w14:textId="77777777" w:rsidR="00E06ED3" w:rsidRPr="00711E18" w:rsidRDefault="00E06ED3" w:rsidP="00E06ED3">
            <w:pPr>
              <w:pStyle w:val="ListParagraph"/>
              <w:numPr>
                <w:ilvl w:val="0"/>
                <w:numId w:val="2"/>
              </w:numPr>
              <w:rPr>
                <w:rFonts w:ascii="Arial" w:hAnsi="Arial" w:cs="Arial"/>
                <w:sz w:val="22"/>
                <w:szCs w:val="22"/>
              </w:rPr>
            </w:pPr>
            <w:r w:rsidRPr="00711E18">
              <w:rPr>
                <w:rFonts w:ascii="Arial" w:hAnsi="Arial" w:cs="Arial"/>
                <w:sz w:val="22"/>
                <w:szCs w:val="22"/>
              </w:rPr>
              <w:t xml:space="preserve">Parents have no spare time to carry out reading in the home </w:t>
            </w:r>
          </w:p>
          <w:p w14:paraId="06A341A3" w14:textId="77777777" w:rsidR="00E06ED3" w:rsidRPr="00711E18" w:rsidRDefault="00E06ED3" w:rsidP="00E06ED3">
            <w:pPr>
              <w:pStyle w:val="ListParagraph"/>
              <w:rPr>
                <w:rFonts w:ascii="Arial" w:hAnsi="Arial" w:cs="Arial"/>
                <w:sz w:val="22"/>
                <w:szCs w:val="22"/>
              </w:rPr>
            </w:pPr>
          </w:p>
          <w:p w14:paraId="06A9CCA3" w14:textId="77777777" w:rsidR="0027274B" w:rsidRPr="00711E18" w:rsidRDefault="0027274B" w:rsidP="0027274B">
            <w:pPr>
              <w:rPr>
                <w:rFonts w:ascii="Arial" w:hAnsi="Arial" w:cs="Arial"/>
                <w:b/>
                <w:bCs/>
              </w:rPr>
            </w:pPr>
          </w:p>
        </w:tc>
      </w:tr>
    </w:tbl>
    <w:p w14:paraId="75F77FA0" w14:textId="77777777" w:rsidR="009B752B" w:rsidRPr="009B752B" w:rsidRDefault="009B752B" w:rsidP="009B752B">
      <w:pPr>
        <w:spacing w:line="360" w:lineRule="auto"/>
        <w:rPr>
          <w:rFonts w:ascii="Arial" w:hAnsi="Arial" w:cs="Arial"/>
          <w:b/>
          <w:bCs/>
        </w:rPr>
      </w:pPr>
    </w:p>
    <w:sectPr w:rsidR="009B752B" w:rsidRPr="009B75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CB351" w14:textId="77777777" w:rsidR="00102C39" w:rsidRDefault="00102C39" w:rsidP="007B2E43">
      <w:pPr>
        <w:spacing w:after="0" w:line="240" w:lineRule="auto"/>
      </w:pPr>
      <w:r>
        <w:separator/>
      </w:r>
    </w:p>
  </w:endnote>
  <w:endnote w:type="continuationSeparator" w:id="0">
    <w:p w14:paraId="34CDF3FA" w14:textId="77777777" w:rsidR="00102C39" w:rsidRDefault="00102C39" w:rsidP="007B2E43">
      <w:pPr>
        <w:spacing w:after="0" w:line="240" w:lineRule="auto"/>
      </w:pPr>
      <w:r>
        <w:continuationSeparator/>
      </w:r>
    </w:p>
  </w:endnote>
  <w:endnote w:type="continuationNotice" w:id="1">
    <w:p w14:paraId="4328C2E9" w14:textId="77777777" w:rsidR="00102C39" w:rsidRDefault="00102C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F9E827" w14:textId="77777777" w:rsidR="00102C39" w:rsidRDefault="00102C39" w:rsidP="007B2E43">
      <w:pPr>
        <w:spacing w:after="0" w:line="240" w:lineRule="auto"/>
      </w:pPr>
      <w:r>
        <w:separator/>
      </w:r>
    </w:p>
  </w:footnote>
  <w:footnote w:type="continuationSeparator" w:id="0">
    <w:p w14:paraId="5664EE37" w14:textId="77777777" w:rsidR="00102C39" w:rsidRDefault="00102C39" w:rsidP="007B2E43">
      <w:pPr>
        <w:spacing w:after="0" w:line="240" w:lineRule="auto"/>
      </w:pPr>
      <w:r>
        <w:continuationSeparator/>
      </w:r>
    </w:p>
  </w:footnote>
  <w:footnote w:type="continuationNotice" w:id="1">
    <w:p w14:paraId="0022ECB9" w14:textId="77777777" w:rsidR="00102C39" w:rsidRDefault="00102C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96DFD"/>
    <w:multiLevelType w:val="hybridMultilevel"/>
    <w:tmpl w:val="C5E2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19359A"/>
    <w:multiLevelType w:val="hybridMultilevel"/>
    <w:tmpl w:val="231EB3D8"/>
    <w:lvl w:ilvl="0" w:tplc="DE4CBB20">
      <w:start w:val="1"/>
      <w:numFmt w:val="bullet"/>
      <w:lvlText w:val="•"/>
      <w:lvlJc w:val="left"/>
      <w:pPr>
        <w:tabs>
          <w:tab w:val="num" w:pos="720"/>
        </w:tabs>
        <w:ind w:left="720" w:hanging="360"/>
      </w:pPr>
      <w:rPr>
        <w:rFonts w:ascii="Arial" w:hAnsi="Arial" w:hint="default"/>
      </w:rPr>
    </w:lvl>
    <w:lvl w:ilvl="1" w:tplc="62B07CDE" w:tentative="1">
      <w:start w:val="1"/>
      <w:numFmt w:val="bullet"/>
      <w:lvlText w:val="•"/>
      <w:lvlJc w:val="left"/>
      <w:pPr>
        <w:tabs>
          <w:tab w:val="num" w:pos="1440"/>
        </w:tabs>
        <w:ind w:left="1440" w:hanging="360"/>
      </w:pPr>
      <w:rPr>
        <w:rFonts w:ascii="Arial" w:hAnsi="Arial" w:hint="default"/>
      </w:rPr>
    </w:lvl>
    <w:lvl w:ilvl="2" w:tplc="C36A5DB6" w:tentative="1">
      <w:start w:val="1"/>
      <w:numFmt w:val="bullet"/>
      <w:lvlText w:val="•"/>
      <w:lvlJc w:val="left"/>
      <w:pPr>
        <w:tabs>
          <w:tab w:val="num" w:pos="2160"/>
        </w:tabs>
        <w:ind w:left="2160" w:hanging="360"/>
      </w:pPr>
      <w:rPr>
        <w:rFonts w:ascii="Arial" w:hAnsi="Arial" w:hint="default"/>
      </w:rPr>
    </w:lvl>
    <w:lvl w:ilvl="3" w:tplc="6E10C13E" w:tentative="1">
      <w:start w:val="1"/>
      <w:numFmt w:val="bullet"/>
      <w:lvlText w:val="•"/>
      <w:lvlJc w:val="left"/>
      <w:pPr>
        <w:tabs>
          <w:tab w:val="num" w:pos="2880"/>
        </w:tabs>
        <w:ind w:left="2880" w:hanging="360"/>
      </w:pPr>
      <w:rPr>
        <w:rFonts w:ascii="Arial" w:hAnsi="Arial" w:hint="default"/>
      </w:rPr>
    </w:lvl>
    <w:lvl w:ilvl="4" w:tplc="141E4526" w:tentative="1">
      <w:start w:val="1"/>
      <w:numFmt w:val="bullet"/>
      <w:lvlText w:val="•"/>
      <w:lvlJc w:val="left"/>
      <w:pPr>
        <w:tabs>
          <w:tab w:val="num" w:pos="3600"/>
        </w:tabs>
        <w:ind w:left="3600" w:hanging="360"/>
      </w:pPr>
      <w:rPr>
        <w:rFonts w:ascii="Arial" w:hAnsi="Arial" w:hint="default"/>
      </w:rPr>
    </w:lvl>
    <w:lvl w:ilvl="5" w:tplc="4400122A" w:tentative="1">
      <w:start w:val="1"/>
      <w:numFmt w:val="bullet"/>
      <w:lvlText w:val="•"/>
      <w:lvlJc w:val="left"/>
      <w:pPr>
        <w:tabs>
          <w:tab w:val="num" w:pos="4320"/>
        </w:tabs>
        <w:ind w:left="4320" w:hanging="360"/>
      </w:pPr>
      <w:rPr>
        <w:rFonts w:ascii="Arial" w:hAnsi="Arial" w:hint="default"/>
      </w:rPr>
    </w:lvl>
    <w:lvl w:ilvl="6" w:tplc="2D78B626" w:tentative="1">
      <w:start w:val="1"/>
      <w:numFmt w:val="bullet"/>
      <w:lvlText w:val="•"/>
      <w:lvlJc w:val="left"/>
      <w:pPr>
        <w:tabs>
          <w:tab w:val="num" w:pos="5040"/>
        </w:tabs>
        <w:ind w:left="5040" w:hanging="360"/>
      </w:pPr>
      <w:rPr>
        <w:rFonts w:ascii="Arial" w:hAnsi="Arial" w:hint="default"/>
      </w:rPr>
    </w:lvl>
    <w:lvl w:ilvl="7" w:tplc="8788F5CE" w:tentative="1">
      <w:start w:val="1"/>
      <w:numFmt w:val="bullet"/>
      <w:lvlText w:val="•"/>
      <w:lvlJc w:val="left"/>
      <w:pPr>
        <w:tabs>
          <w:tab w:val="num" w:pos="5760"/>
        </w:tabs>
        <w:ind w:left="5760" w:hanging="360"/>
      </w:pPr>
      <w:rPr>
        <w:rFonts w:ascii="Arial" w:hAnsi="Arial" w:hint="default"/>
      </w:rPr>
    </w:lvl>
    <w:lvl w:ilvl="8" w:tplc="8AE8462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E43"/>
    <w:rsid w:val="00000437"/>
    <w:rsid w:val="0000170E"/>
    <w:rsid w:val="00003BC0"/>
    <w:rsid w:val="00005227"/>
    <w:rsid w:val="00006623"/>
    <w:rsid w:val="00010D2D"/>
    <w:rsid w:val="0001110B"/>
    <w:rsid w:val="000156AB"/>
    <w:rsid w:val="00020939"/>
    <w:rsid w:val="0003525A"/>
    <w:rsid w:val="000374EC"/>
    <w:rsid w:val="00040499"/>
    <w:rsid w:val="00045132"/>
    <w:rsid w:val="00045239"/>
    <w:rsid w:val="0004529E"/>
    <w:rsid w:val="00045817"/>
    <w:rsid w:val="0005167A"/>
    <w:rsid w:val="00052CD2"/>
    <w:rsid w:val="00056E3B"/>
    <w:rsid w:val="00057433"/>
    <w:rsid w:val="00063949"/>
    <w:rsid w:val="00063BC7"/>
    <w:rsid w:val="00064D8B"/>
    <w:rsid w:val="0006642A"/>
    <w:rsid w:val="00070D55"/>
    <w:rsid w:val="0007214E"/>
    <w:rsid w:val="00072A76"/>
    <w:rsid w:val="0008101A"/>
    <w:rsid w:val="00082613"/>
    <w:rsid w:val="00083D87"/>
    <w:rsid w:val="0008591C"/>
    <w:rsid w:val="00086F92"/>
    <w:rsid w:val="00091AA8"/>
    <w:rsid w:val="00092E55"/>
    <w:rsid w:val="00094B12"/>
    <w:rsid w:val="0009556E"/>
    <w:rsid w:val="00095C74"/>
    <w:rsid w:val="00096202"/>
    <w:rsid w:val="00096D1D"/>
    <w:rsid w:val="0009728E"/>
    <w:rsid w:val="000A1501"/>
    <w:rsid w:val="000A50F1"/>
    <w:rsid w:val="000A664C"/>
    <w:rsid w:val="000B48A0"/>
    <w:rsid w:val="000B5788"/>
    <w:rsid w:val="000B752A"/>
    <w:rsid w:val="000B7834"/>
    <w:rsid w:val="000C0B77"/>
    <w:rsid w:val="000C0FC5"/>
    <w:rsid w:val="000C15DB"/>
    <w:rsid w:val="000C4CE6"/>
    <w:rsid w:val="000C7163"/>
    <w:rsid w:val="000D0D85"/>
    <w:rsid w:val="000D1123"/>
    <w:rsid w:val="000D11C8"/>
    <w:rsid w:val="000D171D"/>
    <w:rsid w:val="000D2979"/>
    <w:rsid w:val="000D6082"/>
    <w:rsid w:val="000D7D73"/>
    <w:rsid w:val="000E4146"/>
    <w:rsid w:val="000E585E"/>
    <w:rsid w:val="000E62AD"/>
    <w:rsid w:val="000F0150"/>
    <w:rsid w:val="000F11D6"/>
    <w:rsid w:val="000F3400"/>
    <w:rsid w:val="000F4D87"/>
    <w:rsid w:val="00102C39"/>
    <w:rsid w:val="00102E6F"/>
    <w:rsid w:val="001038BE"/>
    <w:rsid w:val="00106320"/>
    <w:rsid w:val="00106708"/>
    <w:rsid w:val="00110849"/>
    <w:rsid w:val="00110E77"/>
    <w:rsid w:val="001136BB"/>
    <w:rsid w:val="0011470C"/>
    <w:rsid w:val="00114D4D"/>
    <w:rsid w:val="00117619"/>
    <w:rsid w:val="00121D41"/>
    <w:rsid w:val="00123985"/>
    <w:rsid w:val="001266EE"/>
    <w:rsid w:val="001271CA"/>
    <w:rsid w:val="001307D2"/>
    <w:rsid w:val="00130AC5"/>
    <w:rsid w:val="00132B56"/>
    <w:rsid w:val="001332EA"/>
    <w:rsid w:val="001346CC"/>
    <w:rsid w:val="00135B3A"/>
    <w:rsid w:val="0013739F"/>
    <w:rsid w:val="00137933"/>
    <w:rsid w:val="00147172"/>
    <w:rsid w:val="0015142E"/>
    <w:rsid w:val="0015453A"/>
    <w:rsid w:val="001565B7"/>
    <w:rsid w:val="00156633"/>
    <w:rsid w:val="00157163"/>
    <w:rsid w:val="0016072E"/>
    <w:rsid w:val="00163A67"/>
    <w:rsid w:val="00166CA4"/>
    <w:rsid w:val="00170BCC"/>
    <w:rsid w:val="001737C7"/>
    <w:rsid w:val="00175B59"/>
    <w:rsid w:val="00175EA0"/>
    <w:rsid w:val="00177557"/>
    <w:rsid w:val="001804E3"/>
    <w:rsid w:val="00183103"/>
    <w:rsid w:val="001844B1"/>
    <w:rsid w:val="00187C3D"/>
    <w:rsid w:val="00193551"/>
    <w:rsid w:val="00194B75"/>
    <w:rsid w:val="00194B7C"/>
    <w:rsid w:val="001A0FBE"/>
    <w:rsid w:val="001A1631"/>
    <w:rsid w:val="001A363D"/>
    <w:rsid w:val="001A4D8A"/>
    <w:rsid w:val="001A4DD4"/>
    <w:rsid w:val="001A6AC4"/>
    <w:rsid w:val="001C0C07"/>
    <w:rsid w:val="001C0F8E"/>
    <w:rsid w:val="001C5A29"/>
    <w:rsid w:val="001C72E1"/>
    <w:rsid w:val="001D703F"/>
    <w:rsid w:val="001D7776"/>
    <w:rsid w:val="001D7BB7"/>
    <w:rsid w:val="001E2105"/>
    <w:rsid w:val="001E5BAB"/>
    <w:rsid w:val="001E775C"/>
    <w:rsid w:val="001F3D87"/>
    <w:rsid w:val="00202941"/>
    <w:rsid w:val="002035D2"/>
    <w:rsid w:val="00203F9B"/>
    <w:rsid w:val="00204906"/>
    <w:rsid w:val="00207516"/>
    <w:rsid w:val="00212239"/>
    <w:rsid w:val="00212500"/>
    <w:rsid w:val="002128C9"/>
    <w:rsid w:val="00215900"/>
    <w:rsid w:val="0021603F"/>
    <w:rsid w:val="00216457"/>
    <w:rsid w:val="00220A99"/>
    <w:rsid w:val="00220AD3"/>
    <w:rsid w:val="00221C9C"/>
    <w:rsid w:val="00226797"/>
    <w:rsid w:val="00226A67"/>
    <w:rsid w:val="002301FA"/>
    <w:rsid w:val="00233B13"/>
    <w:rsid w:val="0023649F"/>
    <w:rsid w:val="00236917"/>
    <w:rsid w:val="002379A6"/>
    <w:rsid w:val="002403C8"/>
    <w:rsid w:val="00242EEC"/>
    <w:rsid w:val="002447FD"/>
    <w:rsid w:val="00253DED"/>
    <w:rsid w:val="00255343"/>
    <w:rsid w:val="0025608F"/>
    <w:rsid w:val="0026089B"/>
    <w:rsid w:val="00262281"/>
    <w:rsid w:val="00263566"/>
    <w:rsid w:val="00263882"/>
    <w:rsid w:val="0026660A"/>
    <w:rsid w:val="00267CF8"/>
    <w:rsid w:val="00271CD5"/>
    <w:rsid w:val="0027274B"/>
    <w:rsid w:val="00274908"/>
    <w:rsid w:val="00276876"/>
    <w:rsid w:val="00280567"/>
    <w:rsid w:val="00282024"/>
    <w:rsid w:val="00284456"/>
    <w:rsid w:val="0028499E"/>
    <w:rsid w:val="0028567C"/>
    <w:rsid w:val="0028660A"/>
    <w:rsid w:val="00286741"/>
    <w:rsid w:val="0029011D"/>
    <w:rsid w:val="00290218"/>
    <w:rsid w:val="0029059E"/>
    <w:rsid w:val="002913DF"/>
    <w:rsid w:val="00291668"/>
    <w:rsid w:val="002926CD"/>
    <w:rsid w:val="00294207"/>
    <w:rsid w:val="00295638"/>
    <w:rsid w:val="00296B74"/>
    <w:rsid w:val="00297316"/>
    <w:rsid w:val="00297632"/>
    <w:rsid w:val="002A0EE6"/>
    <w:rsid w:val="002A2357"/>
    <w:rsid w:val="002A43F1"/>
    <w:rsid w:val="002A5CD7"/>
    <w:rsid w:val="002A6255"/>
    <w:rsid w:val="002B14CA"/>
    <w:rsid w:val="002B3063"/>
    <w:rsid w:val="002B5529"/>
    <w:rsid w:val="002B6EB6"/>
    <w:rsid w:val="002C00A8"/>
    <w:rsid w:val="002C03BC"/>
    <w:rsid w:val="002C1E28"/>
    <w:rsid w:val="002C2C43"/>
    <w:rsid w:val="002C7940"/>
    <w:rsid w:val="002D00AC"/>
    <w:rsid w:val="002D0CA8"/>
    <w:rsid w:val="002D0D15"/>
    <w:rsid w:val="002D1CE4"/>
    <w:rsid w:val="002D2067"/>
    <w:rsid w:val="002D5606"/>
    <w:rsid w:val="002D6021"/>
    <w:rsid w:val="002D664C"/>
    <w:rsid w:val="002D6A09"/>
    <w:rsid w:val="002E01A3"/>
    <w:rsid w:val="002E3FFA"/>
    <w:rsid w:val="002E4156"/>
    <w:rsid w:val="002F16A4"/>
    <w:rsid w:val="002F1732"/>
    <w:rsid w:val="00302603"/>
    <w:rsid w:val="00305E74"/>
    <w:rsid w:val="00312E2F"/>
    <w:rsid w:val="003135A5"/>
    <w:rsid w:val="003142D1"/>
    <w:rsid w:val="003165CE"/>
    <w:rsid w:val="0031676B"/>
    <w:rsid w:val="003172A9"/>
    <w:rsid w:val="00320911"/>
    <w:rsid w:val="00322388"/>
    <w:rsid w:val="00323066"/>
    <w:rsid w:val="00323A1F"/>
    <w:rsid w:val="00324678"/>
    <w:rsid w:val="00324A05"/>
    <w:rsid w:val="00324F01"/>
    <w:rsid w:val="00332A98"/>
    <w:rsid w:val="003336A8"/>
    <w:rsid w:val="00343B2B"/>
    <w:rsid w:val="00344659"/>
    <w:rsid w:val="00346038"/>
    <w:rsid w:val="0034712D"/>
    <w:rsid w:val="00347A48"/>
    <w:rsid w:val="00350216"/>
    <w:rsid w:val="0035529C"/>
    <w:rsid w:val="00355381"/>
    <w:rsid w:val="003632BA"/>
    <w:rsid w:val="00363FE5"/>
    <w:rsid w:val="0036759F"/>
    <w:rsid w:val="00370F0F"/>
    <w:rsid w:val="00370F85"/>
    <w:rsid w:val="00372D8C"/>
    <w:rsid w:val="003737A2"/>
    <w:rsid w:val="00376F6D"/>
    <w:rsid w:val="00377F59"/>
    <w:rsid w:val="003840F2"/>
    <w:rsid w:val="00384EE4"/>
    <w:rsid w:val="0038578D"/>
    <w:rsid w:val="00387795"/>
    <w:rsid w:val="00390BBA"/>
    <w:rsid w:val="003928B6"/>
    <w:rsid w:val="00394E30"/>
    <w:rsid w:val="00397F25"/>
    <w:rsid w:val="003A20CA"/>
    <w:rsid w:val="003A20D6"/>
    <w:rsid w:val="003A411E"/>
    <w:rsid w:val="003A6492"/>
    <w:rsid w:val="003B0769"/>
    <w:rsid w:val="003B2182"/>
    <w:rsid w:val="003B23F5"/>
    <w:rsid w:val="003B26C2"/>
    <w:rsid w:val="003B2E1B"/>
    <w:rsid w:val="003C123D"/>
    <w:rsid w:val="003C33FF"/>
    <w:rsid w:val="003C4AAC"/>
    <w:rsid w:val="003C5CFF"/>
    <w:rsid w:val="003C7B7E"/>
    <w:rsid w:val="003C7D8E"/>
    <w:rsid w:val="003D1DAB"/>
    <w:rsid w:val="003D4037"/>
    <w:rsid w:val="003D4A71"/>
    <w:rsid w:val="003D5DAA"/>
    <w:rsid w:val="003D68CA"/>
    <w:rsid w:val="003E0066"/>
    <w:rsid w:val="003E366C"/>
    <w:rsid w:val="003E4063"/>
    <w:rsid w:val="003F3A6A"/>
    <w:rsid w:val="003F5259"/>
    <w:rsid w:val="003F7C7E"/>
    <w:rsid w:val="00400837"/>
    <w:rsid w:val="0040191E"/>
    <w:rsid w:val="004021CE"/>
    <w:rsid w:val="00402C2E"/>
    <w:rsid w:val="0040739A"/>
    <w:rsid w:val="00407BA4"/>
    <w:rsid w:val="00410B2A"/>
    <w:rsid w:val="00411540"/>
    <w:rsid w:val="004264DB"/>
    <w:rsid w:val="00426874"/>
    <w:rsid w:val="0043114B"/>
    <w:rsid w:val="00432A9B"/>
    <w:rsid w:val="00435000"/>
    <w:rsid w:val="0043714D"/>
    <w:rsid w:val="00444051"/>
    <w:rsid w:val="004469E4"/>
    <w:rsid w:val="00447F7D"/>
    <w:rsid w:val="00450866"/>
    <w:rsid w:val="0045210C"/>
    <w:rsid w:val="00454267"/>
    <w:rsid w:val="00454B8E"/>
    <w:rsid w:val="00461499"/>
    <w:rsid w:val="004627AD"/>
    <w:rsid w:val="004631D3"/>
    <w:rsid w:val="004638C6"/>
    <w:rsid w:val="00464072"/>
    <w:rsid w:val="00465C4A"/>
    <w:rsid w:val="00474377"/>
    <w:rsid w:val="0047546D"/>
    <w:rsid w:val="00475646"/>
    <w:rsid w:val="00475D18"/>
    <w:rsid w:val="004765C5"/>
    <w:rsid w:val="004815AE"/>
    <w:rsid w:val="00481C6C"/>
    <w:rsid w:val="0048613C"/>
    <w:rsid w:val="004869F4"/>
    <w:rsid w:val="00487CF4"/>
    <w:rsid w:val="00490A12"/>
    <w:rsid w:val="00491553"/>
    <w:rsid w:val="0049716F"/>
    <w:rsid w:val="00497589"/>
    <w:rsid w:val="004A0869"/>
    <w:rsid w:val="004A0AAE"/>
    <w:rsid w:val="004A5B9A"/>
    <w:rsid w:val="004A5D5C"/>
    <w:rsid w:val="004A5E28"/>
    <w:rsid w:val="004A6B61"/>
    <w:rsid w:val="004B3C7D"/>
    <w:rsid w:val="004B6E73"/>
    <w:rsid w:val="004B6EF3"/>
    <w:rsid w:val="004B7E83"/>
    <w:rsid w:val="004C146C"/>
    <w:rsid w:val="004C5670"/>
    <w:rsid w:val="004C669E"/>
    <w:rsid w:val="004C6A80"/>
    <w:rsid w:val="004C70A2"/>
    <w:rsid w:val="004C7F78"/>
    <w:rsid w:val="004D29AA"/>
    <w:rsid w:val="004D39E2"/>
    <w:rsid w:val="004D4CD6"/>
    <w:rsid w:val="004D6400"/>
    <w:rsid w:val="004D6E8B"/>
    <w:rsid w:val="004E3358"/>
    <w:rsid w:val="004E39FF"/>
    <w:rsid w:val="004E56DE"/>
    <w:rsid w:val="004E63DC"/>
    <w:rsid w:val="004F23F2"/>
    <w:rsid w:val="004F35FD"/>
    <w:rsid w:val="004F5C13"/>
    <w:rsid w:val="004F7506"/>
    <w:rsid w:val="005004F2"/>
    <w:rsid w:val="005048A2"/>
    <w:rsid w:val="005071CD"/>
    <w:rsid w:val="0051135D"/>
    <w:rsid w:val="00513BE3"/>
    <w:rsid w:val="005220C1"/>
    <w:rsid w:val="00526C90"/>
    <w:rsid w:val="00526D6C"/>
    <w:rsid w:val="0053592D"/>
    <w:rsid w:val="0053622F"/>
    <w:rsid w:val="00537127"/>
    <w:rsid w:val="00543AD3"/>
    <w:rsid w:val="005444F2"/>
    <w:rsid w:val="00545071"/>
    <w:rsid w:val="00545D51"/>
    <w:rsid w:val="00545EB5"/>
    <w:rsid w:val="00547DCC"/>
    <w:rsid w:val="00552B00"/>
    <w:rsid w:val="005553DD"/>
    <w:rsid w:val="0055709F"/>
    <w:rsid w:val="00557DAB"/>
    <w:rsid w:val="00563609"/>
    <w:rsid w:val="0057209C"/>
    <w:rsid w:val="005751FB"/>
    <w:rsid w:val="00580CFF"/>
    <w:rsid w:val="00582225"/>
    <w:rsid w:val="00583106"/>
    <w:rsid w:val="005851FF"/>
    <w:rsid w:val="00586CD9"/>
    <w:rsid w:val="00593120"/>
    <w:rsid w:val="00595A5E"/>
    <w:rsid w:val="005A24FD"/>
    <w:rsid w:val="005A4477"/>
    <w:rsid w:val="005A4793"/>
    <w:rsid w:val="005A6140"/>
    <w:rsid w:val="005B37EF"/>
    <w:rsid w:val="005B5ACA"/>
    <w:rsid w:val="005B6B57"/>
    <w:rsid w:val="005B78CE"/>
    <w:rsid w:val="005C0C2F"/>
    <w:rsid w:val="005C0F0F"/>
    <w:rsid w:val="005C3EEE"/>
    <w:rsid w:val="005C40C1"/>
    <w:rsid w:val="005C50E3"/>
    <w:rsid w:val="005C59DC"/>
    <w:rsid w:val="005D3A21"/>
    <w:rsid w:val="005E08DE"/>
    <w:rsid w:val="005E0D28"/>
    <w:rsid w:val="005E4B2A"/>
    <w:rsid w:val="005E582E"/>
    <w:rsid w:val="005E5FCD"/>
    <w:rsid w:val="005F25A0"/>
    <w:rsid w:val="005F4777"/>
    <w:rsid w:val="0060134B"/>
    <w:rsid w:val="00603904"/>
    <w:rsid w:val="00604245"/>
    <w:rsid w:val="0060743B"/>
    <w:rsid w:val="00612EDC"/>
    <w:rsid w:val="00614C87"/>
    <w:rsid w:val="0061654E"/>
    <w:rsid w:val="0062017B"/>
    <w:rsid w:val="00622F63"/>
    <w:rsid w:val="006235E9"/>
    <w:rsid w:val="00624535"/>
    <w:rsid w:val="006279CF"/>
    <w:rsid w:val="006319EC"/>
    <w:rsid w:val="00632B72"/>
    <w:rsid w:val="00635117"/>
    <w:rsid w:val="0063526C"/>
    <w:rsid w:val="00636210"/>
    <w:rsid w:val="00637B83"/>
    <w:rsid w:val="00637D55"/>
    <w:rsid w:val="006405D1"/>
    <w:rsid w:val="00640D09"/>
    <w:rsid w:val="00642B70"/>
    <w:rsid w:val="006438D9"/>
    <w:rsid w:val="0064664F"/>
    <w:rsid w:val="00646ACE"/>
    <w:rsid w:val="00647666"/>
    <w:rsid w:val="00647AEE"/>
    <w:rsid w:val="0065125E"/>
    <w:rsid w:val="00652494"/>
    <w:rsid w:val="00655467"/>
    <w:rsid w:val="00655591"/>
    <w:rsid w:val="00655813"/>
    <w:rsid w:val="00661D7F"/>
    <w:rsid w:val="00664BE7"/>
    <w:rsid w:val="00665FC6"/>
    <w:rsid w:val="00671050"/>
    <w:rsid w:val="0067154F"/>
    <w:rsid w:val="00672E15"/>
    <w:rsid w:val="00673EBF"/>
    <w:rsid w:val="00677556"/>
    <w:rsid w:val="00683F9C"/>
    <w:rsid w:val="00685741"/>
    <w:rsid w:val="006860BD"/>
    <w:rsid w:val="00690E5D"/>
    <w:rsid w:val="00692939"/>
    <w:rsid w:val="00694062"/>
    <w:rsid w:val="00696A5F"/>
    <w:rsid w:val="0069762E"/>
    <w:rsid w:val="006A2903"/>
    <w:rsid w:val="006A4C64"/>
    <w:rsid w:val="006A7B5E"/>
    <w:rsid w:val="006B69F7"/>
    <w:rsid w:val="006B6F30"/>
    <w:rsid w:val="006B7DC0"/>
    <w:rsid w:val="006C06A3"/>
    <w:rsid w:val="006C2E08"/>
    <w:rsid w:val="006D1F6D"/>
    <w:rsid w:val="006D5ABA"/>
    <w:rsid w:val="006D5B20"/>
    <w:rsid w:val="006D7830"/>
    <w:rsid w:val="006E25E5"/>
    <w:rsid w:val="006E2F42"/>
    <w:rsid w:val="006E4F66"/>
    <w:rsid w:val="006E66C4"/>
    <w:rsid w:val="006E7572"/>
    <w:rsid w:val="006F28ED"/>
    <w:rsid w:val="006F4F82"/>
    <w:rsid w:val="006F4F98"/>
    <w:rsid w:val="006F7D32"/>
    <w:rsid w:val="00700747"/>
    <w:rsid w:val="00702A0F"/>
    <w:rsid w:val="00707DB2"/>
    <w:rsid w:val="00711B2A"/>
    <w:rsid w:val="00711E18"/>
    <w:rsid w:val="00712407"/>
    <w:rsid w:val="00713CA5"/>
    <w:rsid w:val="00714167"/>
    <w:rsid w:val="00716892"/>
    <w:rsid w:val="00717D40"/>
    <w:rsid w:val="00722D9B"/>
    <w:rsid w:val="00723F67"/>
    <w:rsid w:val="00733D69"/>
    <w:rsid w:val="007357F1"/>
    <w:rsid w:val="00740223"/>
    <w:rsid w:val="007413F2"/>
    <w:rsid w:val="007433C1"/>
    <w:rsid w:val="0074389B"/>
    <w:rsid w:val="0074658D"/>
    <w:rsid w:val="00751BBA"/>
    <w:rsid w:val="00753A03"/>
    <w:rsid w:val="0075681D"/>
    <w:rsid w:val="00756BF5"/>
    <w:rsid w:val="00757B3A"/>
    <w:rsid w:val="00760961"/>
    <w:rsid w:val="00762BAB"/>
    <w:rsid w:val="00765EA8"/>
    <w:rsid w:val="00767ED7"/>
    <w:rsid w:val="00771102"/>
    <w:rsid w:val="0077342C"/>
    <w:rsid w:val="007766A4"/>
    <w:rsid w:val="007779BE"/>
    <w:rsid w:val="007803E5"/>
    <w:rsid w:val="00780EF1"/>
    <w:rsid w:val="00786107"/>
    <w:rsid w:val="007862FD"/>
    <w:rsid w:val="00786303"/>
    <w:rsid w:val="00786370"/>
    <w:rsid w:val="007913ED"/>
    <w:rsid w:val="00792D31"/>
    <w:rsid w:val="00793295"/>
    <w:rsid w:val="007A4CD1"/>
    <w:rsid w:val="007A4DEA"/>
    <w:rsid w:val="007A4EB8"/>
    <w:rsid w:val="007B122E"/>
    <w:rsid w:val="007B2C89"/>
    <w:rsid w:val="007B2E43"/>
    <w:rsid w:val="007B64B9"/>
    <w:rsid w:val="007C1B02"/>
    <w:rsid w:val="007C4524"/>
    <w:rsid w:val="007C50F6"/>
    <w:rsid w:val="007C57DC"/>
    <w:rsid w:val="007C7B7C"/>
    <w:rsid w:val="007D2AEE"/>
    <w:rsid w:val="007D56EF"/>
    <w:rsid w:val="007D65B4"/>
    <w:rsid w:val="007D7A21"/>
    <w:rsid w:val="007E0843"/>
    <w:rsid w:val="007E19CE"/>
    <w:rsid w:val="007E4A2A"/>
    <w:rsid w:val="007E53C5"/>
    <w:rsid w:val="007E6994"/>
    <w:rsid w:val="007E72CA"/>
    <w:rsid w:val="007E75B6"/>
    <w:rsid w:val="007F0546"/>
    <w:rsid w:val="007F4C5B"/>
    <w:rsid w:val="007F53FF"/>
    <w:rsid w:val="007F557E"/>
    <w:rsid w:val="007F7AAB"/>
    <w:rsid w:val="00802926"/>
    <w:rsid w:val="0080329D"/>
    <w:rsid w:val="00803D04"/>
    <w:rsid w:val="00805988"/>
    <w:rsid w:val="00805ED6"/>
    <w:rsid w:val="00805FF2"/>
    <w:rsid w:val="0080703F"/>
    <w:rsid w:val="00807C93"/>
    <w:rsid w:val="00812641"/>
    <w:rsid w:val="008129A3"/>
    <w:rsid w:val="00815E4B"/>
    <w:rsid w:val="008169CC"/>
    <w:rsid w:val="00817FAE"/>
    <w:rsid w:val="008220AE"/>
    <w:rsid w:val="00825299"/>
    <w:rsid w:val="00827B41"/>
    <w:rsid w:val="00827EAC"/>
    <w:rsid w:val="00830F6E"/>
    <w:rsid w:val="00831766"/>
    <w:rsid w:val="00833980"/>
    <w:rsid w:val="008350FB"/>
    <w:rsid w:val="008364E7"/>
    <w:rsid w:val="00842CF5"/>
    <w:rsid w:val="008451AF"/>
    <w:rsid w:val="0084682F"/>
    <w:rsid w:val="00850529"/>
    <w:rsid w:val="00850D42"/>
    <w:rsid w:val="00850F0F"/>
    <w:rsid w:val="0085161E"/>
    <w:rsid w:val="0085361A"/>
    <w:rsid w:val="00857358"/>
    <w:rsid w:val="00857AF4"/>
    <w:rsid w:val="0086048B"/>
    <w:rsid w:val="00860921"/>
    <w:rsid w:val="008611DE"/>
    <w:rsid w:val="00865585"/>
    <w:rsid w:val="008660E1"/>
    <w:rsid w:val="00867927"/>
    <w:rsid w:val="008704C4"/>
    <w:rsid w:val="008716F1"/>
    <w:rsid w:val="008747B6"/>
    <w:rsid w:val="00874C1E"/>
    <w:rsid w:val="0087568C"/>
    <w:rsid w:val="00875D58"/>
    <w:rsid w:val="0087622F"/>
    <w:rsid w:val="0088141F"/>
    <w:rsid w:val="008819B8"/>
    <w:rsid w:val="0088737C"/>
    <w:rsid w:val="0089040D"/>
    <w:rsid w:val="0089171B"/>
    <w:rsid w:val="008968F7"/>
    <w:rsid w:val="0089711B"/>
    <w:rsid w:val="008A0DFF"/>
    <w:rsid w:val="008A0EFD"/>
    <w:rsid w:val="008A1E26"/>
    <w:rsid w:val="008A7FD7"/>
    <w:rsid w:val="008B1098"/>
    <w:rsid w:val="008B34B2"/>
    <w:rsid w:val="008B604A"/>
    <w:rsid w:val="008B761B"/>
    <w:rsid w:val="008B7B8C"/>
    <w:rsid w:val="008C165B"/>
    <w:rsid w:val="008C3E63"/>
    <w:rsid w:val="008C5927"/>
    <w:rsid w:val="008C70FC"/>
    <w:rsid w:val="008D1CC6"/>
    <w:rsid w:val="008D24A4"/>
    <w:rsid w:val="008E50CF"/>
    <w:rsid w:val="008E772A"/>
    <w:rsid w:val="008F233F"/>
    <w:rsid w:val="00900D46"/>
    <w:rsid w:val="0090187B"/>
    <w:rsid w:val="009019F1"/>
    <w:rsid w:val="009031A9"/>
    <w:rsid w:val="00905B66"/>
    <w:rsid w:val="00905B82"/>
    <w:rsid w:val="0090650E"/>
    <w:rsid w:val="00910422"/>
    <w:rsid w:val="0091115A"/>
    <w:rsid w:val="00916C14"/>
    <w:rsid w:val="009174F9"/>
    <w:rsid w:val="009210CB"/>
    <w:rsid w:val="00921202"/>
    <w:rsid w:val="009257E0"/>
    <w:rsid w:val="00927DB1"/>
    <w:rsid w:val="00932A9D"/>
    <w:rsid w:val="00932F30"/>
    <w:rsid w:val="00943037"/>
    <w:rsid w:val="00943711"/>
    <w:rsid w:val="0094394F"/>
    <w:rsid w:val="009460C1"/>
    <w:rsid w:val="0094789C"/>
    <w:rsid w:val="009528B6"/>
    <w:rsid w:val="00953CBA"/>
    <w:rsid w:val="009543B7"/>
    <w:rsid w:val="0096256C"/>
    <w:rsid w:val="00964372"/>
    <w:rsid w:val="00965189"/>
    <w:rsid w:val="0097009B"/>
    <w:rsid w:val="009708BA"/>
    <w:rsid w:val="009810BF"/>
    <w:rsid w:val="00983119"/>
    <w:rsid w:val="00984FE4"/>
    <w:rsid w:val="00994FED"/>
    <w:rsid w:val="009958BE"/>
    <w:rsid w:val="00995FC2"/>
    <w:rsid w:val="00996DFD"/>
    <w:rsid w:val="00997682"/>
    <w:rsid w:val="009A2152"/>
    <w:rsid w:val="009A50B0"/>
    <w:rsid w:val="009A741E"/>
    <w:rsid w:val="009A7AF2"/>
    <w:rsid w:val="009B2563"/>
    <w:rsid w:val="009B485C"/>
    <w:rsid w:val="009B7308"/>
    <w:rsid w:val="009B752B"/>
    <w:rsid w:val="009C04DA"/>
    <w:rsid w:val="009C0CE2"/>
    <w:rsid w:val="009C167B"/>
    <w:rsid w:val="009C1E44"/>
    <w:rsid w:val="009C31E1"/>
    <w:rsid w:val="009C55BC"/>
    <w:rsid w:val="009C63D1"/>
    <w:rsid w:val="009C7234"/>
    <w:rsid w:val="009C79BC"/>
    <w:rsid w:val="009D0279"/>
    <w:rsid w:val="009D0AC9"/>
    <w:rsid w:val="009D37AF"/>
    <w:rsid w:val="009D49E4"/>
    <w:rsid w:val="009D5FC8"/>
    <w:rsid w:val="009D7AA4"/>
    <w:rsid w:val="009E068A"/>
    <w:rsid w:val="009E0B51"/>
    <w:rsid w:val="009E7B09"/>
    <w:rsid w:val="009F1CD3"/>
    <w:rsid w:val="009F4E82"/>
    <w:rsid w:val="009F54A8"/>
    <w:rsid w:val="009F5CA4"/>
    <w:rsid w:val="009F6B4E"/>
    <w:rsid w:val="00A001D6"/>
    <w:rsid w:val="00A01A9B"/>
    <w:rsid w:val="00A04548"/>
    <w:rsid w:val="00A04657"/>
    <w:rsid w:val="00A051A7"/>
    <w:rsid w:val="00A105BF"/>
    <w:rsid w:val="00A12FA5"/>
    <w:rsid w:val="00A239E3"/>
    <w:rsid w:val="00A25705"/>
    <w:rsid w:val="00A25E3C"/>
    <w:rsid w:val="00A276A5"/>
    <w:rsid w:val="00A3413F"/>
    <w:rsid w:val="00A37B0C"/>
    <w:rsid w:val="00A43560"/>
    <w:rsid w:val="00A468A1"/>
    <w:rsid w:val="00A529AA"/>
    <w:rsid w:val="00A53B6A"/>
    <w:rsid w:val="00A5655D"/>
    <w:rsid w:val="00A637C1"/>
    <w:rsid w:val="00A64294"/>
    <w:rsid w:val="00A648B8"/>
    <w:rsid w:val="00A654C0"/>
    <w:rsid w:val="00A67129"/>
    <w:rsid w:val="00A67597"/>
    <w:rsid w:val="00A72B43"/>
    <w:rsid w:val="00A74849"/>
    <w:rsid w:val="00A8035E"/>
    <w:rsid w:val="00A803CF"/>
    <w:rsid w:val="00A84C65"/>
    <w:rsid w:val="00A9088A"/>
    <w:rsid w:val="00A9091C"/>
    <w:rsid w:val="00A922C6"/>
    <w:rsid w:val="00A943DE"/>
    <w:rsid w:val="00A95836"/>
    <w:rsid w:val="00A9677F"/>
    <w:rsid w:val="00AA640E"/>
    <w:rsid w:val="00AB025B"/>
    <w:rsid w:val="00AB0DB0"/>
    <w:rsid w:val="00AB298B"/>
    <w:rsid w:val="00AB2A2F"/>
    <w:rsid w:val="00AB5672"/>
    <w:rsid w:val="00AB7BCC"/>
    <w:rsid w:val="00AC0263"/>
    <w:rsid w:val="00AC0395"/>
    <w:rsid w:val="00AC2C6C"/>
    <w:rsid w:val="00AC6649"/>
    <w:rsid w:val="00AC6BEE"/>
    <w:rsid w:val="00AC7A75"/>
    <w:rsid w:val="00AD153D"/>
    <w:rsid w:val="00AD2F57"/>
    <w:rsid w:val="00AD353D"/>
    <w:rsid w:val="00AD37B9"/>
    <w:rsid w:val="00AD5E36"/>
    <w:rsid w:val="00AD6F3D"/>
    <w:rsid w:val="00AD78B1"/>
    <w:rsid w:val="00AE3CD0"/>
    <w:rsid w:val="00AE49AC"/>
    <w:rsid w:val="00AE7C35"/>
    <w:rsid w:val="00AF0BD5"/>
    <w:rsid w:val="00AF3B2C"/>
    <w:rsid w:val="00AF4316"/>
    <w:rsid w:val="00AF5CA7"/>
    <w:rsid w:val="00AF5EB3"/>
    <w:rsid w:val="00AF64B1"/>
    <w:rsid w:val="00AF7CD8"/>
    <w:rsid w:val="00B01646"/>
    <w:rsid w:val="00B11D9C"/>
    <w:rsid w:val="00B12120"/>
    <w:rsid w:val="00B133FC"/>
    <w:rsid w:val="00B16E1B"/>
    <w:rsid w:val="00B2013E"/>
    <w:rsid w:val="00B20B67"/>
    <w:rsid w:val="00B22F8B"/>
    <w:rsid w:val="00B2378F"/>
    <w:rsid w:val="00B23CFC"/>
    <w:rsid w:val="00B26013"/>
    <w:rsid w:val="00B27142"/>
    <w:rsid w:val="00B271F8"/>
    <w:rsid w:val="00B2747A"/>
    <w:rsid w:val="00B30B05"/>
    <w:rsid w:val="00B31138"/>
    <w:rsid w:val="00B31703"/>
    <w:rsid w:val="00B330D8"/>
    <w:rsid w:val="00B344B9"/>
    <w:rsid w:val="00B360D7"/>
    <w:rsid w:val="00B36D86"/>
    <w:rsid w:val="00B374C3"/>
    <w:rsid w:val="00B44327"/>
    <w:rsid w:val="00B50705"/>
    <w:rsid w:val="00B50FCC"/>
    <w:rsid w:val="00B52A6C"/>
    <w:rsid w:val="00B52A8C"/>
    <w:rsid w:val="00B52D0B"/>
    <w:rsid w:val="00B5669F"/>
    <w:rsid w:val="00B602B2"/>
    <w:rsid w:val="00B60C16"/>
    <w:rsid w:val="00B64F0D"/>
    <w:rsid w:val="00B66114"/>
    <w:rsid w:val="00B7608F"/>
    <w:rsid w:val="00B76789"/>
    <w:rsid w:val="00B777F6"/>
    <w:rsid w:val="00B83F4F"/>
    <w:rsid w:val="00B8499D"/>
    <w:rsid w:val="00B853AE"/>
    <w:rsid w:val="00B869A8"/>
    <w:rsid w:val="00B87737"/>
    <w:rsid w:val="00B9251E"/>
    <w:rsid w:val="00B94351"/>
    <w:rsid w:val="00B949FB"/>
    <w:rsid w:val="00B95025"/>
    <w:rsid w:val="00B96362"/>
    <w:rsid w:val="00B96C3E"/>
    <w:rsid w:val="00B96CCE"/>
    <w:rsid w:val="00BA2810"/>
    <w:rsid w:val="00BA362A"/>
    <w:rsid w:val="00BB32E6"/>
    <w:rsid w:val="00BB6B73"/>
    <w:rsid w:val="00BC4753"/>
    <w:rsid w:val="00BC48F8"/>
    <w:rsid w:val="00BC5BF5"/>
    <w:rsid w:val="00BC5ECB"/>
    <w:rsid w:val="00BD0563"/>
    <w:rsid w:val="00BD3B30"/>
    <w:rsid w:val="00BD44CF"/>
    <w:rsid w:val="00BD4DD6"/>
    <w:rsid w:val="00BD5C26"/>
    <w:rsid w:val="00BD5CAB"/>
    <w:rsid w:val="00BD5CB1"/>
    <w:rsid w:val="00BE1D21"/>
    <w:rsid w:val="00BE26D7"/>
    <w:rsid w:val="00BE58DA"/>
    <w:rsid w:val="00BF2579"/>
    <w:rsid w:val="00BF29FF"/>
    <w:rsid w:val="00BF5524"/>
    <w:rsid w:val="00BF6CB2"/>
    <w:rsid w:val="00C039D4"/>
    <w:rsid w:val="00C05689"/>
    <w:rsid w:val="00C05DA1"/>
    <w:rsid w:val="00C20E2B"/>
    <w:rsid w:val="00C21639"/>
    <w:rsid w:val="00C21726"/>
    <w:rsid w:val="00C25951"/>
    <w:rsid w:val="00C35114"/>
    <w:rsid w:val="00C355C9"/>
    <w:rsid w:val="00C439DE"/>
    <w:rsid w:val="00C4534A"/>
    <w:rsid w:val="00C45F25"/>
    <w:rsid w:val="00C45F29"/>
    <w:rsid w:val="00C462DE"/>
    <w:rsid w:val="00C47610"/>
    <w:rsid w:val="00C52CD9"/>
    <w:rsid w:val="00C53752"/>
    <w:rsid w:val="00C537E3"/>
    <w:rsid w:val="00C55007"/>
    <w:rsid w:val="00C569D6"/>
    <w:rsid w:val="00C6191E"/>
    <w:rsid w:val="00C61990"/>
    <w:rsid w:val="00C65255"/>
    <w:rsid w:val="00C7010D"/>
    <w:rsid w:val="00C704AB"/>
    <w:rsid w:val="00C7121A"/>
    <w:rsid w:val="00C73DCD"/>
    <w:rsid w:val="00C751B0"/>
    <w:rsid w:val="00C7523E"/>
    <w:rsid w:val="00C76002"/>
    <w:rsid w:val="00C85371"/>
    <w:rsid w:val="00C86CE4"/>
    <w:rsid w:val="00C86EB8"/>
    <w:rsid w:val="00C903B5"/>
    <w:rsid w:val="00C91C0F"/>
    <w:rsid w:val="00C96037"/>
    <w:rsid w:val="00C979AE"/>
    <w:rsid w:val="00CA185A"/>
    <w:rsid w:val="00CA20D0"/>
    <w:rsid w:val="00CA2192"/>
    <w:rsid w:val="00CA4A41"/>
    <w:rsid w:val="00CA5524"/>
    <w:rsid w:val="00CB19E8"/>
    <w:rsid w:val="00CB217E"/>
    <w:rsid w:val="00CB3661"/>
    <w:rsid w:val="00CB4143"/>
    <w:rsid w:val="00CB5C90"/>
    <w:rsid w:val="00CC1705"/>
    <w:rsid w:val="00CC2B1F"/>
    <w:rsid w:val="00CC2ED8"/>
    <w:rsid w:val="00CC3A1F"/>
    <w:rsid w:val="00CC7019"/>
    <w:rsid w:val="00CD093F"/>
    <w:rsid w:val="00CD2D1B"/>
    <w:rsid w:val="00CE1FD9"/>
    <w:rsid w:val="00CE2E5C"/>
    <w:rsid w:val="00CE48B1"/>
    <w:rsid w:val="00CE4AB9"/>
    <w:rsid w:val="00CE587F"/>
    <w:rsid w:val="00CF30AE"/>
    <w:rsid w:val="00CF526A"/>
    <w:rsid w:val="00CF7A94"/>
    <w:rsid w:val="00D01DFE"/>
    <w:rsid w:val="00D03716"/>
    <w:rsid w:val="00D05C61"/>
    <w:rsid w:val="00D0753B"/>
    <w:rsid w:val="00D10216"/>
    <w:rsid w:val="00D10467"/>
    <w:rsid w:val="00D10B2A"/>
    <w:rsid w:val="00D11D86"/>
    <w:rsid w:val="00D13D17"/>
    <w:rsid w:val="00D16C92"/>
    <w:rsid w:val="00D17A65"/>
    <w:rsid w:val="00D17EE4"/>
    <w:rsid w:val="00D2516A"/>
    <w:rsid w:val="00D273E1"/>
    <w:rsid w:val="00D3234F"/>
    <w:rsid w:val="00D32937"/>
    <w:rsid w:val="00D37054"/>
    <w:rsid w:val="00D37128"/>
    <w:rsid w:val="00D4029A"/>
    <w:rsid w:val="00D4216D"/>
    <w:rsid w:val="00D42484"/>
    <w:rsid w:val="00D456A6"/>
    <w:rsid w:val="00D46535"/>
    <w:rsid w:val="00D4713E"/>
    <w:rsid w:val="00D50195"/>
    <w:rsid w:val="00D50652"/>
    <w:rsid w:val="00D5130A"/>
    <w:rsid w:val="00D529F8"/>
    <w:rsid w:val="00D54D6E"/>
    <w:rsid w:val="00D55D84"/>
    <w:rsid w:val="00D60120"/>
    <w:rsid w:val="00D60DC5"/>
    <w:rsid w:val="00D6113E"/>
    <w:rsid w:val="00D61EF2"/>
    <w:rsid w:val="00D62318"/>
    <w:rsid w:val="00D633D7"/>
    <w:rsid w:val="00D6382A"/>
    <w:rsid w:val="00D6393C"/>
    <w:rsid w:val="00D66024"/>
    <w:rsid w:val="00D67A78"/>
    <w:rsid w:val="00D70760"/>
    <w:rsid w:val="00D722B8"/>
    <w:rsid w:val="00D73342"/>
    <w:rsid w:val="00D76408"/>
    <w:rsid w:val="00D80BD9"/>
    <w:rsid w:val="00D851D2"/>
    <w:rsid w:val="00D859D7"/>
    <w:rsid w:val="00D85BB0"/>
    <w:rsid w:val="00D9038E"/>
    <w:rsid w:val="00D916DF"/>
    <w:rsid w:val="00D91918"/>
    <w:rsid w:val="00DA02F7"/>
    <w:rsid w:val="00DA388D"/>
    <w:rsid w:val="00DA6816"/>
    <w:rsid w:val="00DB2630"/>
    <w:rsid w:val="00DB3F7C"/>
    <w:rsid w:val="00DC02C0"/>
    <w:rsid w:val="00DC0464"/>
    <w:rsid w:val="00DC155E"/>
    <w:rsid w:val="00DC1689"/>
    <w:rsid w:val="00DD132E"/>
    <w:rsid w:val="00DD18B0"/>
    <w:rsid w:val="00DD1BDE"/>
    <w:rsid w:val="00DD2302"/>
    <w:rsid w:val="00DD27E6"/>
    <w:rsid w:val="00DD5ED8"/>
    <w:rsid w:val="00DD7E95"/>
    <w:rsid w:val="00DE0A87"/>
    <w:rsid w:val="00DE3635"/>
    <w:rsid w:val="00DE3D52"/>
    <w:rsid w:val="00DE4945"/>
    <w:rsid w:val="00DE5922"/>
    <w:rsid w:val="00DE79AE"/>
    <w:rsid w:val="00DF03E5"/>
    <w:rsid w:val="00DF4F83"/>
    <w:rsid w:val="00DF7276"/>
    <w:rsid w:val="00E0286A"/>
    <w:rsid w:val="00E055F4"/>
    <w:rsid w:val="00E06B12"/>
    <w:rsid w:val="00E06BA1"/>
    <w:rsid w:val="00E06ED3"/>
    <w:rsid w:val="00E072D2"/>
    <w:rsid w:val="00E1349F"/>
    <w:rsid w:val="00E13C39"/>
    <w:rsid w:val="00E13E53"/>
    <w:rsid w:val="00E14C33"/>
    <w:rsid w:val="00E14F25"/>
    <w:rsid w:val="00E15121"/>
    <w:rsid w:val="00E21184"/>
    <w:rsid w:val="00E21ED0"/>
    <w:rsid w:val="00E245DB"/>
    <w:rsid w:val="00E274E9"/>
    <w:rsid w:val="00E27B83"/>
    <w:rsid w:val="00E30147"/>
    <w:rsid w:val="00E3164D"/>
    <w:rsid w:val="00E35679"/>
    <w:rsid w:val="00E3757F"/>
    <w:rsid w:val="00E44426"/>
    <w:rsid w:val="00E44645"/>
    <w:rsid w:val="00E45FBA"/>
    <w:rsid w:val="00E46560"/>
    <w:rsid w:val="00E46E18"/>
    <w:rsid w:val="00E50239"/>
    <w:rsid w:val="00E551DE"/>
    <w:rsid w:val="00E56C89"/>
    <w:rsid w:val="00E571FC"/>
    <w:rsid w:val="00E61468"/>
    <w:rsid w:val="00E65190"/>
    <w:rsid w:val="00E66FC1"/>
    <w:rsid w:val="00E744F8"/>
    <w:rsid w:val="00E7477E"/>
    <w:rsid w:val="00E8061F"/>
    <w:rsid w:val="00E81A2B"/>
    <w:rsid w:val="00E81B9A"/>
    <w:rsid w:val="00E85164"/>
    <w:rsid w:val="00E8543C"/>
    <w:rsid w:val="00E90EFC"/>
    <w:rsid w:val="00E913CB"/>
    <w:rsid w:val="00E917D0"/>
    <w:rsid w:val="00E91ECC"/>
    <w:rsid w:val="00E92534"/>
    <w:rsid w:val="00E93D8B"/>
    <w:rsid w:val="00E952DC"/>
    <w:rsid w:val="00E9765A"/>
    <w:rsid w:val="00EA0FEB"/>
    <w:rsid w:val="00EA22BA"/>
    <w:rsid w:val="00EA38F9"/>
    <w:rsid w:val="00EA76E2"/>
    <w:rsid w:val="00EB2464"/>
    <w:rsid w:val="00EB4A81"/>
    <w:rsid w:val="00EB62DB"/>
    <w:rsid w:val="00EC1C47"/>
    <w:rsid w:val="00EC21ED"/>
    <w:rsid w:val="00EC455A"/>
    <w:rsid w:val="00EC55E6"/>
    <w:rsid w:val="00EC5EC1"/>
    <w:rsid w:val="00EC6F25"/>
    <w:rsid w:val="00ED1988"/>
    <w:rsid w:val="00ED4AC7"/>
    <w:rsid w:val="00ED5BB5"/>
    <w:rsid w:val="00EE0C59"/>
    <w:rsid w:val="00EE279D"/>
    <w:rsid w:val="00EE3FC4"/>
    <w:rsid w:val="00EE4882"/>
    <w:rsid w:val="00EF0045"/>
    <w:rsid w:val="00EF1AA8"/>
    <w:rsid w:val="00EF21D4"/>
    <w:rsid w:val="00EF386F"/>
    <w:rsid w:val="00EF49D4"/>
    <w:rsid w:val="00EF4D79"/>
    <w:rsid w:val="00EF6241"/>
    <w:rsid w:val="00F021B4"/>
    <w:rsid w:val="00F05293"/>
    <w:rsid w:val="00F06289"/>
    <w:rsid w:val="00F07C0A"/>
    <w:rsid w:val="00F1044D"/>
    <w:rsid w:val="00F14D38"/>
    <w:rsid w:val="00F1543A"/>
    <w:rsid w:val="00F15937"/>
    <w:rsid w:val="00F2127B"/>
    <w:rsid w:val="00F264C9"/>
    <w:rsid w:val="00F279E8"/>
    <w:rsid w:val="00F3152E"/>
    <w:rsid w:val="00F31C93"/>
    <w:rsid w:val="00F33E18"/>
    <w:rsid w:val="00F340A1"/>
    <w:rsid w:val="00F3554E"/>
    <w:rsid w:val="00F36A7B"/>
    <w:rsid w:val="00F36AD9"/>
    <w:rsid w:val="00F412CE"/>
    <w:rsid w:val="00F4652F"/>
    <w:rsid w:val="00F46949"/>
    <w:rsid w:val="00F46EB8"/>
    <w:rsid w:val="00F47EC2"/>
    <w:rsid w:val="00F50A7D"/>
    <w:rsid w:val="00F5146D"/>
    <w:rsid w:val="00F56979"/>
    <w:rsid w:val="00F574A1"/>
    <w:rsid w:val="00F63E27"/>
    <w:rsid w:val="00F64188"/>
    <w:rsid w:val="00F6545C"/>
    <w:rsid w:val="00F67A04"/>
    <w:rsid w:val="00F75B23"/>
    <w:rsid w:val="00F763FF"/>
    <w:rsid w:val="00F802CD"/>
    <w:rsid w:val="00F8278A"/>
    <w:rsid w:val="00F8285F"/>
    <w:rsid w:val="00F8493A"/>
    <w:rsid w:val="00F84B1C"/>
    <w:rsid w:val="00F90260"/>
    <w:rsid w:val="00F91DF4"/>
    <w:rsid w:val="00F93450"/>
    <w:rsid w:val="00F93B6B"/>
    <w:rsid w:val="00F93F3D"/>
    <w:rsid w:val="00F9537D"/>
    <w:rsid w:val="00F96E2A"/>
    <w:rsid w:val="00FA2F6D"/>
    <w:rsid w:val="00FA3EA7"/>
    <w:rsid w:val="00FA500E"/>
    <w:rsid w:val="00FA57FE"/>
    <w:rsid w:val="00FA5C2B"/>
    <w:rsid w:val="00FA6B68"/>
    <w:rsid w:val="00FB07F8"/>
    <w:rsid w:val="00FB784A"/>
    <w:rsid w:val="00FC35B6"/>
    <w:rsid w:val="00FC3672"/>
    <w:rsid w:val="00FC4CBC"/>
    <w:rsid w:val="00FC7322"/>
    <w:rsid w:val="00FC7762"/>
    <w:rsid w:val="00FC78E1"/>
    <w:rsid w:val="00FD1F28"/>
    <w:rsid w:val="00FD2321"/>
    <w:rsid w:val="00FD2418"/>
    <w:rsid w:val="00FD29B2"/>
    <w:rsid w:val="00FD4653"/>
    <w:rsid w:val="00FD50AC"/>
    <w:rsid w:val="00FD6792"/>
    <w:rsid w:val="00FD7791"/>
    <w:rsid w:val="00FE1270"/>
    <w:rsid w:val="00FE1BA7"/>
    <w:rsid w:val="00FF172A"/>
    <w:rsid w:val="00FF17E2"/>
    <w:rsid w:val="00FF4B3A"/>
    <w:rsid w:val="00FF56F6"/>
    <w:rsid w:val="00FF639F"/>
    <w:rsid w:val="00FF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5BBA4"/>
  <w15:chartTrackingRefBased/>
  <w15:docId w15:val="{4FA76548-62B6-45A5-B6C7-304E7A1B8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B75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2E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E43"/>
  </w:style>
  <w:style w:type="paragraph" w:styleId="Footer">
    <w:name w:val="footer"/>
    <w:basedOn w:val="Normal"/>
    <w:link w:val="FooterChar"/>
    <w:uiPriority w:val="99"/>
    <w:unhideWhenUsed/>
    <w:rsid w:val="007B2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E43"/>
  </w:style>
  <w:style w:type="paragraph" w:customStyle="1" w:styleId="AssignBody">
    <w:name w:val="AssignBody"/>
    <w:basedOn w:val="Normal"/>
    <w:link w:val="AssignBodyChar"/>
    <w:qFormat/>
    <w:rsid w:val="00AF5EB3"/>
    <w:pPr>
      <w:spacing w:after="0" w:line="360" w:lineRule="auto"/>
    </w:pPr>
    <w:rPr>
      <w:rFonts w:ascii="Arial" w:hAnsi="Arial"/>
    </w:rPr>
  </w:style>
  <w:style w:type="character" w:customStyle="1" w:styleId="AssignBodyChar">
    <w:name w:val="AssignBody Char"/>
    <w:basedOn w:val="DefaultParagraphFont"/>
    <w:link w:val="AssignBody"/>
    <w:rsid w:val="00AF5EB3"/>
    <w:rPr>
      <w:rFonts w:ascii="Arial" w:hAnsi="Arial"/>
    </w:rPr>
  </w:style>
  <w:style w:type="table" w:styleId="TableGrid">
    <w:name w:val="Table Grid"/>
    <w:basedOn w:val="TableNormal"/>
    <w:uiPriority w:val="39"/>
    <w:rsid w:val="00AF5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777F6"/>
    <w:rPr>
      <w:color w:val="0563C1" w:themeColor="hyperlink"/>
      <w:u w:val="single"/>
    </w:rPr>
  </w:style>
  <w:style w:type="paragraph" w:styleId="ListParagraph">
    <w:name w:val="List Paragraph"/>
    <w:basedOn w:val="Normal"/>
    <w:uiPriority w:val="34"/>
    <w:qFormat/>
    <w:rsid w:val="0088737C"/>
    <w:pPr>
      <w:spacing w:after="0" w:line="240" w:lineRule="auto"/>
      <w:ind w:left="720"/>
      <w:contextualSpacing/>
    </w:pPr>
    <w:rPr>
      <w:rFonts w:ascii="Times New Roman" w:eastAsiaTheme="minorEastAsia" w:hAnsi="Times New Roman" w:cs="Times New Roman"/>
      <w:sz w:val="24"/>
      <w:szCs w:val="24"/>
      <w:lang w:eastAsia="en-GB"/>
    </w:rPr>
  </w:style>
  <w:style w:type="character" w:customStyle="1" w:styleId="normaltextrun">
    <w:name w:val="normaltextrun"/>
    <w:basedOn w:val="DefaultParagraphFont"/>
    <w:rsid w:val="00226A67"/>
  </w:style>
  <w:style w:type="character" w:customStyle="1" w:styleId="contextualspellingandgrammarerror">
    <w:name w:val="contextualspellingandgrammarerror"/>
    <w:basedOn w:val="DefaultParagraphFont"/>
    <w:rsid w:val="00226A67"/>
  </w:style>
  <w:style w:type="paragraph" w:styleId="BalloonText">
    <w:name w:val="Balloon Text"/>
    <w:basedOn w:val="Normal"/>
    <w:link w:val="BalloonTextChar"/>
    <w:uiPriority w:val="99"/>
    <w:semiHidden/>
    <w:unhideWhenUsed/>
    <w:rsid w:val="008819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9B8"/>
    <w:rPr>
      <w:rFonts w:ascii="Segoe UI" w:hAnsi="Segoe UI" w:cs="Segoe UI"/>
      <w:sz w:val="18"/>
      <w:szCs w:val="18"/>
    </w:rPr>
  </w:style>
  <w:style w:type="character" w:styleId="Strong">
    <w:name w:val="Strong"/>
    <w:basedOn w:val="DefaultParagraphFont"/>
    <w:uiPriority w:val="22"/>
    <w:qFormat/>
    <w:rsid w:val="009A50B0"/>
    <w:rPr>
      <w:b/>
      <w:bCs/>
    </w:rPr>
  </w:style>
  <w:style w:type="character" w:customStyle="1" w:styleId="Heading1Char">
    <w:name w:val="Heading 1 Char"/>
    <w:basedOn w:val="DefaultParagraphFont"/>
    <w:link w:val="Heading1"/>
    <w:uiPriority w:val="9"/>
    <w:rsid w:val="009B752B"/>
    <w:rPr>
      <w:rFonts w:ascii="Times New Roman" w:eastAsia="Times New Roman" w:hAnsi="Times New Roman" w:cs="Times New Roman"/>
      <w:b/>
      <w:bCs/>
      <w:kern w:val="36"/>
      <w:sz w:val="48"/>
      <w:szCs w:val="48"/>
      <w:lang w:eastAsia="en-GB"/>
    </w:rPr>
  </w:style>
  <w:style w:type="paragraph" w:customStyle="1" w:styleId="paragraph">
    <w:name w:val="paragraph"/>
    <w:basedOn w:val="Normal"/>
    <w:rsid w:val="009B75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B752B"/>
  </w:style>
  <w:style w:type="character" w:styleId="Emphasis">
    <w:name w:val="Emphasis"/>
    <w:basedOn w:val="DefaultParagraphFont"/>
    <w:uiPriority w:val="20"/>
    <w:qFormat/>
    <w:rsid w:val="009B752B"/>
    <w:rPr>
      <w:i/>
      <w:iCs/>
    </w:rPr>
  </w:style>
  <w:style w:type="character" w:styleId="CommentReference">
    <w:name w:val="annotation reference"/>
    <w:basedOn w:val="DefaultParagraphFont"/>
    <w:uiPriority w:val="99"/>
    <w:semiHidden/>
    <w:unhideWhenUsed/>
    <w:rsid w:val="009B752B"/>
    <w:rPr>
      <w:sz w:val="16"/>
      <w:szCs w:val="16"/>
    </w:rPr>
  </w:style>
  <w:style w:type="paragraph" w:styleId="CommentText">
    <w:name w:val="annotation text"/>
    <w:basedOn w:val="Normal"/>
    <w:link w:val="CommentTextChar"/>
    <w:uiPriority w:val="99"/>
    <w:semiHidden/>
    <w:unhideWhenUsed/>
    <w:rsid w:val="009B752B"/>
    <w:pPr>
      <w:spacing w:line="240" w:lineRule="auto"/>
    </w:pPr>
    <w:rPr>
      <w:sz w:val="20"/>
      <w:szCs w:val="20"/>
    </w:rPr>
  </w:style>
  <w:style w:type="character" w:customStyle="1" w:styleId="CommentTextChar">
    <w:name w:val="Comment Text Char"/>
    <w:basedOn w:val="DefaultParagraphFont"/>
    <w:link w:val="CommentText"/>
    <w:uiPriority w:val="99"/>
    <w:semiHidden/>
    <w:rsid w:val="009B752B"/>
    <w:rPr>
      <w:sz w:val="20"/>
      <w:szCs w:val="20"/>
    </w:rPr>
  </w:style>
  <w:style w:type="character" w:styleId="HTMLCite">
    <w:name w:val="HTML Cite"/>
    <w:basedOn w:val="DefaultParagraphFont"/>
    <w:uiPriority w:val="99"/>
    <w:semiHidden/>
    <w:unhideWhenUsed/>
    <w:rsid w:val="009B752B"/>
    <w:rPr>
      <w:i/>
      <w:iCs/>
    </w:rPr>
  </w:style>
  <w:style w:type="character" w:styleId="UnresolvedMention">
    <w:name w:val="Unresolved Mention"/>
    <w:basedOn w:val="DefaultParagraphFont"/>
    <w:uiPriority w:val="99"/>
    <w:semiHidden/>
    <w:unhideWhenUsed/>
    <w:rsid w:val="00370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tudy.sagepub.com/sites/default/files/Neaum%2C%20S.%20%282016%29%20Observing%20and%20Assessing%20Children%27s%20Learning%20and%20Development.%20London%2C%20Sage._.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independent.co.uk/life-style/health-and-families/parents-reading-children-books-uk-roald-dahl-mcdonalds-damian-hinds-a8516436.html" TargetMode="External"/><Relationship Id="rId7" Type="http://schemas.openxmlformats.org/officeDocument/2006/relationships/webSettings" Target="webSettings.xml"/><Relationship Id="rId12" Type="http://schemas.openxmlformats.org/officeDocument/2006/relationships/hyperlink" Target="http://pediatrics.aappublications.org/content/early/2015/08/05/peds.2015-0359" TargetMode="External"/><Relationship Id="rId17" Type="http://schemas.openxmlformats.org/officeDocument/2006/relationships/hyperlink" Target="https://theconversation.com/research-shows-the-importance-of-parents-reading-with-children-even-after-children-can-read-82756" TargetMode="External"/><Relationship Id="rId25" Type="http://schemas.openxmlformats.org/officeDocument/2006/relationships/hyperlink" Target="http://inclusiveschools.org/how-do-we-build-effective-parent-school-partnerships-in-inclusive-schools/" TargetMode="External"/><Relationship Id="rId2" Type="http://schemas.openxmlformats.org/officeDocument/2006/relationships/customXml" Target="../customXml/item2.xml"/><Relationship Id="rId16" Type="http://schemas.openxmlformats.org/officeDocument/2006/relationships/hyperlink" Target="http://www.hfrp.org/publications-resources/browse-our-publications/partnerships-for-learning-promising-practices-in-integrating-school-and-out-of-school-time-program-supports" TargetMode="External"/><Relationship Id="rId20" Type="http://schemas.openxmlformats.org/officeDocument/2006/relationships/hyperlink" Target="https://www.thechildrensbookreview.com/weblog/2010/11/how-reading-improves-child-literacy.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ciencedirect.com/science/article/pii/S0272775714000156" TargetMode="External"/><Relationship Id="rId24" Type="http://schemas.openxmlformats.org/officeDocument/2006/relationships/hyperlink" Target="https://hwb.gov.wales/curriculum-for-wales" TargetMode="External"/><Relationship Id="rId5" Type="http://schemas.openxmlformats.org/officeDocument/2006/relationships/styles" Target="styles.xml"/><Relationship Id="rId15" Type="http://schemas.openxmlformats.org/officeDocument/2006/relationships/hyperlink" Target="https://www.estyn.gov.wales/news/parental-involvement-schools-helps-pupils-achieve" TargetMode="External"/><Relationship Id="rId23" Type="http://schemas.openxmlformats.org/officeDocument/2006/relationships/hyperlink" Target="http://www.estynllaw.org/uploads/s_a_living_language.pdf" TargetMode="External"/><Relationship Id="rId10" Type="http://schemas.openxmlformats.org/officeDocument/2006/relationships/hyperlink" Target="http://www.eduweb.vic.gov.au/edulibrary/public/stuman/wellbeing/2013-SSGGuidlines.pdf" TargetMode="External"/><Relationship Id="rId19" Type="http://schemas.openxmlformats.org/officeDocument/2006/relationships/hyperlink" Target="https://literacytrust.org.uk/news/bbcs-lovetoread-weeken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antleoftheexpert.com/wp-content/uploads/2018/01/MOTE-Chapter-3_Aitken_Pages-from-Connecting-Curriculum-Fraser-v3-220213.pdf" TargetMode="External"/><Relationship Id="rId22" Type="http://schemas.openxmlformats.org/officeDocument/2006/relationships/hyperlink" Target="http://ouleft.org/wp-content/uploads/Vygotsky-Mind-in-Societ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efd21bdd8281789d8c0822d311b407f8">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7493402a8a59d902c4f37d9e697adae5"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8C299A-7A82-49FF-A351-35CB56E53B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B63E12-4FC1-490E-95C6-61F0C67EE6CC}">
  <ds:schemaRefs>
    <ds:schemaRef ds:uri="http://schemas.microsoft.com/sharepoint/v3/contenttype/forms"/>
  </ds:schemaRefs>
</ds:datastoreItem>
</file>

<file path=customXml/itemProps3.xml><?xml version="1.0" encoding="utf-8"?>
<ds:datastoreItem xmlns:ds="http://schemas.openxmlformats.org/officeDocument/2006/customXml" ds:itemID="{A9E25543-BE2F-438F-9283-67254B59A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16016</TotalTime>
  <Pages>14</Pages>
  <Words>5460</Words>
  <Characters>31128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36515</CharactersWithSpaces>
  <SharedDoc>false</SharedDoc>
  <HLinks>
    <vt:vector size="24" baseType="variant">
      <vt:variant>
        <vt:i4>6750320</vt:i4>
      </vt:variant>
      <vt:variant>
        <vt:i4>9</vt:i4>
      </vt:variant>
      <vt:variant>
        <vt:i4>0</vt:i4>
      </vt:variant>
      <vt:variant>
        <vt:i4>5</vt:i4>
      </vt:variant>
      <vt:variant>
        <vt:lpwstr>https://grattan.edu.au/report/better-teacher-appraisal-and-feedback-improving-performance/</vt:lpwstr>
      </vt:variant>
      <vt:variant>
        <vt:lpwstr/>
      </vt:variant>
      <vt:variant>
        <vt:i4>196626</vt:i4>
      </vt:variant>
      <vt:variant>
        <vt:i4>6</vt:i4>
      </vt:variant>
      <vt:variant>
        <vt:i4>0</vt:i4>
      </vt:variant>
      <vt:variant>
        <vt:i4>5</vt:i4>
      </vt:variant>
      <vt:variant>
        <vt:lpwstr>http://pediatrics.aappublications.org/content/early/2015/08/05/peds.2015-0359</vt:lpwstr>
      </vt:variant>
      <vt:variant>
        <vt:lpwstr/>
      </vt:variant>
      <vt:variant>
        <vt:i4>2556027</vt:i4>
      </vt:variant>
      <vt:variant>
        <vt:i4>3</vt:i4>
      </vt:variant>
      <vt:variant>
        <vt:i4>0</vt:i4>
      </vt:variant>
      <vt:variant>
        <vt:i4>5</vt:i4>
      </vt:variant>
      <vt:variant>
        <vt:lpwstr>http://www.sciencedirect.com/science/article/pii/S0272775714000156</vt:lpwstr>
      </vt:variant>
      <vt:variant>
        <vt:lpwstr/>
      </vt:variant>
      <vt:variant>
        <vt:i4>655391</vt:i4>
      </vt:variant>
      <vt:variant>
        <vt:i4>0</vt:i4>
      </vt:variant>
      <vt:variant>
        <vt:i4>0</vt:i4>
      </vt:variant>
      <vt:variant>
        <vt:i4>5</vt:i4>
      </vt:variant>
      <vt:variant>
        <vt:lpwstr>http://www.eduweb.vic.gov.au/edulibrary/public/stuman/wellbeing/2013-SSGGuidlines.pdf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Rees-jones</dc:creator>
  <cp:keywords/>
  <dc:description/>
  <cp:lastModifiedBy>Tricia Rees-jones (1800824)</cp:lastModifiedBy>
  <cp:revision>1184</cp:revision>
  <cp:lastPrinted>2020-05-15T06:34:00Z</cp:lastPrinted>
  <dcterms:created xsi:type="dcterms:W3CDTF">2020-05-01T15:30:00Z</dcterms:created>
  <dcterms:modified xsi:type="dcterms:W3CDTF">2020-05-15T15:40:00Z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