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C36FE8" w14:textId="0A12C435" w:rsidR="00AD047A" w:rsidRDefault="00145B85" w:rsidP="00AD047A">
      <w:r>
        <w:rPr>
          <w:noProof/>
          <w:lang w:eastAsia="en-GB"/>
        </w:rPr>
        <mc:AlternateContent>
          <mc:Choice Requires="wps">
            <w:drawing>
              <wp:anchor distT="45720" distB="45720" distL="114300" distR="114300" simplePos="0" relativeHeight="251658240" behindDoc="0" locked="0" layoutInCell="1" allowOverlap="1" wp14:anchorId="52807609" wp14:editId="0E2DB203">
                <wp:simplePos x="0" y="0"/>
                <wp:positionH relativeFrom="margin">
                  <wp:align>right</wp:align>
                </wp:positionH>
                <wp:positionV relativeFrom="paragraph">
                  <wp:posOffset>50800</wp:posOffset>
                </wp:positionV>
                <wp:extent cx="5615305" cy="6705600"/>
                <wp:effectExtent l="19050" t="19050" r="23495" b="19050"/>
                <wp:wrapSquare wrapText="bothSides"/>
                <wp:docPr id="2"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15305" cy="6705600"/>
                        </a:xfrm>
                        <a:prstGeom prst="rect">
                          <a:avLst/>
                        </a:prstGeom>
                        <a:solidFill>
                          <a:srgbClr val="FFFFFF"/>
                        </a:solidFill>
                        <a:ln w="57150" cmpd="sng">
                          <a:solidFill>
                            <a:srgbClr val="000000"/>
                          </a:solidFill>
                          <a:miter lim="800000"/>
                          <a:headEnd/>
                          <a:tailEnd/>
                        </a:ln>
                      </wps:spPr>
                      <wps:txbx>
                        <w:txbxContent>
                          <w:p w14:paraId="714A69AE" w14:textId="77777777" w:rsidR="00137C52" w:rsidRDefault="00137C52" w:rsidP="001B0EA5">
                            <w:pPr>
                              <w:spacing w:line="360" w:lineRule="auto"/>
                              <w:jc w:val="center"/>
                              <w:rPr>
                                <w:rFonts w:cs="Arial"/>
                                <w:b/>
                                <w:sz w:val="32"/>
                              </w:rPr>
                            </w:pPr>
                          </w:p>
                          <w:p w14:paraId="4EC53E68" w14:textId="77777777" w:rsidR="00137C52" w:rsidRDefault="00137C52" w:rsidP="001B0EA5">
                            <w:pPr>
                              <w:spacing w:line="360" w:lineRule="auto"/>
                              <w:jc w:val="center"/>
                              <w:rPr>
                                <w:rFonts w:cs="Arial"/>
                                <w:b/>
                                <w:sz w:val="32"/>
                              </w:rPr>
                            </w:pPr>
                            <w:r w:rsidRPr="00D63FA8">
                              <w:rPr>
                                <w:rFonts w:cs="Arial"/>
                                <w:b/>
                                <w:noProof/>
                                <w:sz w:val="32"/>
                                <w:lang w:eastAsia="en-GB"/>
                              </w:rPr>
                              <w:drawing>
                                <wp:inline distT="0" distB="0" distL="0" distR="0" wp14:anchorId="0483C6A9" wp14:editId="4E68E150">
                                  <wp:extent cx="3223260" cy="11277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14:paraId="7FF801E8" w14:textId="77777777" w:rsidR="00137C52" w:rsidRDefault="00137C52" w:rsidP="001B0EA5">
                            <w:pPr>
                              <w:spacing w:line="360" w:lineRule="auto"/>
                              <w:jc w:val="center"/>
                              <w:rPr>
                                <w:rFonts w:cs="Arial"/>
                                <w:b/>
                                <w:sz w:val="32"/>
                              </w:rPr>
                            </w:pPr>
                          </w:p>
                          <w:p w14:paraId="686E1139" w14:textId="18F0127B" w:rsidR="00137C52" w:rsidRPr="001B0EA5" w:rsidRDefault="00156005" w:rsidP="001B0EA5">
                            <w:pPr>
                              <w:spacing w:line="360" w:lineRule="auto"/>
                              <w:jc w:val="center"/>
                              <w:rPr>
                                <w:rFonts w:cs="Arial"/>
                                <w:b/>
                                <w:sz w:val="28"/>
                                <w:szCs w:val="28"/>
                              </w:rPr>
                            </w:pPr>
                            <w:r>
                              <w:rPr>
                                <w:rFonts w:cs="Arial"/>
                                <w:b/>
                                <w:sz w:val="28"/>
                                <w:szCs w:val="28"/>
                              </w:rPr>
                              <w:t>Advanced Cybersecurity</w:t>
                            </w:r>
                            <w:r w:rsidR="00137C52" w:rsidRPr="001B0EA5">
                              <w:rPr>
                                <w:rFonts w:cs="Arial"/>
                                <w:b/>
                                <w:sz w:val="28"/>
                                <w:szCs w:val="28"/>
                              </w:rPr>
                              <w:t xml:space="preserve"> (</w:t>
                            </w:r>
                            <w:r>
                              <w:rPr>
                                <w:rFonts w:cs="Arial"/>
                                <w:b/>
                                <w:sz w:val="28"/>
                                <w:szCs w:val="28"/>
                              </w:rPr>
                              <w:t>Nitheesh</w:t>
                            </w:r>
                            <w:r w:rsidR="00137C52" w:rsidRPr="001B0EA5">
                              <w:rPr>
                                <w:rFonts w:cs="Arial"/>
                                <w:b/>
                                <w:sz w:val="28"/>
                                <w:szCs w:val="28"/>
                              </w:rPr>
                              <w:t>) (AC</w:t>
                            </w:r>
                            <w:r w:rsidR="00AB1B80">
                              <w:rPr>
                                <w:rFonts w:cs="Arial"/>
                                <w:b/>
                                <w:sz w:val="28"/>
                                <w:szCs w:val="28"/>
                              </w:rPr>
                              <w:t>CB</w:t>
                            </w:r>
                            <w:r>
                              <w:rPr>
                                <w:rFonts w:cs="Arial"/>
                                <w:b/>
                                <w:sz w:val="28"/>
                                <w:szCs w:val="28"/>
                              </w:rPr>
                              <w:t>6000</w:t>
                            </w:r>
                            <w:r w:rsidR="00137C52" w:rsidRPr="001B0EA5">
                              <w:rPr>
                                <w:rFonts w:cs="Arial"/>
                                <w:b/>
                                <w:sz w:val="28"/>
                                <w:szCs w:val="28"/>
                              </w:rPr>
                              <w:t>)</w:t>
                            </w:r>
                          </w:p>
                          <w:sdt>
                            <w:sdtPr>
                              <w:rPr>
                                <w:rFonts w:eastAsia="Times New Roman" w:cs="Arial"/>
                                <w:b/>
                                <w:lang w:eastAsia="en-GB"/>
                              </w:rPr>
                              <w:alias w:val="Title"/>
                              <w:id w:val="18401086"/>
                              <w:dataBinding w:prefixMappings="xmlns:ns0='http://purl.org/dc/elements/1.1/' xmlns:ns1='http://schemas.openxmlformats.org/package/2006/metadata/core-properties' " w:xpath="/ns1:coreProperties[1]/ns0:title[1]" w:storeItemID="{6C3C8BC8-F283-45AE-878A-BAB7291924A1}"/>
                              <w:text/>
                            </w:sdtPr>
                            <w:sdtEndPr/>
                            <w:sdtContent>
                              <w:p w14:paraId="61979FEE" w14:textId="7E4E1622" w:rsidR="00137C52" w:rsidRPr="001B0EA5" w:rsidRDefault="00156005" w:rsidP="001B0EA5">
                                <w:pPr>
                                  <w:spacing w:line="360" w:lineRule="auto"/>
                                  <w:jc w:val="center"/>
                                  <w:rPr>
                                    <w:rFonts w:cs="Arial"/>
                                    <w:b/>
                                    <w:sz w:val="28"/>
                                    <w:szCs w:val="28"/>
                                  </w:rPr>
                                </w:pPr>
                                <w:r>
                                  <w:rPr>
                                    <w:rFonts w:eastAsia="Times New Roman" w:cs="Arial"/>
                                    <w:b/>
                                    <w:lang w:eastAsia="en-GB"/>
                                  </w:rPr>
                                  <w:t>Research Analysis and Synthesize a solution to potential real-life scenario</w:t>
                                </w:r>
                              </w:p>
                            </w:sdtContent>
                          </w:sdt>
                          <w:sdt>
                            <w:sdtPr>
                              <w:rPr>
                                <w:rFonts w:cs="Arial"/>
                                <w:b/>
                                <w:color w:val="808080"/>
                                <w:sz w:val="28"/>
                                <w:szCs w:val="28"/>
                              </w:rPr>
                              <w:alias w:val="Author"/>
                              <w:id w:val="866712171"/>
                              <w:dataBinding w:prefixMappings="xmlns:ns0='http://purl.org/dc/elements/1.1/' xmlns:ns1='http://schemas.openxmlformats.org/package/2006/metadata/core-properties' " w:xpath="/ns1:coreProperties[1]/ns0:creator[1]" w:storeItemID="{6C3C8BC8-F283-45AE-878A-BAB7291924A1}"/>
                              <w:text/>
                            </w:sdtPr>
                            <w:sdtEndPr/>
                            <w:sdtContent>
                              <w:p w14:paraId="10DF60B4" w14:textId="77777777" w:rsidR="00137C52" w:rsidRPr="001B0EA5" w:rsidRDefault="00137C52" w:rsidP="001B0EA5">
                                <w:pPr>
                                  <w:spacing w:line="360" w:lineRule="auto"/>
                                  <w:jc w:val="center"/>
                                  <w:rPr>
                                    <w:rFonts w:cs="Arial"/>
                                    <w:b/>
                                    <w:sz w:val="28"/>
                                    <w:szCs w:val="28"/>
                                  </w:rPr>
                                </w:pPr>
                                <w:r w:rsidRPr="001B0EA5">
                                  <w:rPr>
                                    <w:rFonts w:cs="Arial"/>
                                    <w:b/>
                                    <w:color w:val="808080"/>
                                    <w:sz w:val="28"/>
                                    <w:szCs w:val="28"/>
                                  </w:rPr>
                                  <w:t>Shaun Holborow (1704229)</w:t>
                                </w:r>
                              </w:p>
                            </w:sdtContent>
                          </w:sdt>
                          <w:p w14:paraId="648D9ACD" w14:textId="77777777" w:rsidR="00137C52" w:rsidRPr="001B0EA5" w:rsidRDefault="00137C52" w:rsidP="001B0EA5">
                            <w:pPr>
                              <w:spacing w:line="360" w:lineRule="auto"/>
                              <w:jc w:val="center"/>
                              <w:rPr>
                                <w:rFonts w:cs="Arial"/>
                                <w:b/>
                                <w:sz w:val="28"/>
                                <w:szCs w:val="28"/>
                              </w:rPr>
                            </w:pPr>
                            <w:r w:rsidRPr="001B0EA5">
                              <w:rPr>
                                <w:rFonts w:cs="Arial"/>
                                <w:b/>
                                <w:sz w:val="28"/>
                                <w:szCs w:val="28"/>
                              </w:rPr>
                              <w:t>Course: Computer Networks and Cyber Security</w:t>
                            </w:r>
                          </w:p>
                          <w:p w14:paraId="27789A44" w14:textId="77777777" w:rsidR="00137C52" w:rsidRPr="001B0EA5" w:rsidRDefault="00137C52" w:rsidP="001B0EA5">
                            <w:pPr>
                              <w:spacing w:line="360" w:lineRule="auto"/>
                              <w:jc w:val="center"/>
                              <w:rPr>
                                <w:rFonts w:cs="Arial"/>
                                <w:b/>
                                <w:sz w:val="28"/>
                                <w:szCs w:val="28"/>
                              </w:rPr>
                            </w:pPr>
                            <w:r w:rsidRPr="001B0EA5">
                              <w:rPr>
                                <w:rFonts w:cs="Arial"/>
                                <w:b/>
                                <w:sz w:val="28"/>
                                <w:szCs w:val="28"/>
                              </w:rPr>
                              <w:t>Faculty name: SOAC</w:t>
                            </w:r>
                          </w:p>
                          <w:p w14:paraId="58C2FCD7" w14:textId="1D0C3D99" w:rsidR="00137C52" w:rsidRPr="001B0EA5" w:rsidRDefault="00137C52" w:rsidP="001B0EA5">
                            <w:pPr>
                              <w:spacing w:line="360" w:lineRule="auto"/>
                              <w:jc w:val="center"/>
                              <w:rPr>
                                <w:rFonts w:cs="Arial"/>
                                <w:b/>
                                <w:sz w:val="28"/>
                                <w:szCs w:val="28"/>
                              </w:rPr>
                            </w:pPr>
                            <w:r w:rsidRPr="001B0EA5">
                              <w:rPr>
                                <w:rFonts w:cs="Arial"/>
                                <w:b/>
                                <w:sz w:val="28"/>
                                <w:szCs w:val="28"/>
                              </w:rPr>
                              <w:t xml:space="preserve">Date of Submission: </w:t>
                            </w:r>
                            <w:r w:rsidR="004C7708">
                              <w:rPr>
                                <w:rFonts w:cs="Arial"/>
                                <w:b/>
                                <w:sz w:val="28"/>
                                <w:szCs w:val="28"/>
                              </w:rPr>
                              <w:t>19</w:t>
                            </w:r>
                            <w:r w:rsidRPr="001B0EA5">
                              <w:rPr>
                                <w:rFonts w:cs="Arial"/>
                                <w:b/>
                                <w:sz w:val="28"/>
                                <w:szCs w:val="28"/>
                                <w:vertAlign w:val="superscript"/>
                              </w:rPr>
                              <w:t>t</w:t>
                            </w:r>
                            <w:r w:rsidR="00394128">
                              <w:rPr>
                                <w:rFonts w:cs="Arial"/>
                                <w:b/>
                                <w:sz w:val="28"/>
                                <w:szCs w:val="28"/>
                                <w:vertAlign w:val="superscript"/>
                              </w:rPr>
                              <w:t>h</w:t>
                            </w:r>
                            <w:r w:rsidR="00156005">
                              <w:rPr>
                                <w:rFonts w:cs="Arial"/>
                                <w:b/>
                                <w:sz w:val="28"/>
                                <w:szCs w:val="28"/>
                                <w:vertAlign w:val="superscript"/>
                              </w:rPr>
                              <w:t xml:space="preserve"> </w:t>
                            </w:r>
                            <w:r w:rsidR="004C7708">
                              <w:rPr>
                                <w:rFonts w:cs="Arial"/>
                                <w:b/>
                                <w:sz w:val="28"/>
                                <w:szCs w:val="28"/>
                              </w:rPr>
                              <w:t>April</w:t>
                            </w:r>
                            <w:r w:rsidRPr="001B0EA5">
                              <w:rPr>
                                <w:rFonts w:cs="Arial"/>
                                <w:b/>
                                <w:sz w:val="28"/>
                                <w:szCs w:val="28"/>
                              </w:rPr>
                              <w:t xml:space="preserve"> 202</w:t>
                            </w:r>
                            <w:r w:rsidR="00156005">
                              <w:rPr>
                                <w:rFonts w:cs="Arial"/>
                                <w:b/>
                                <w:sz w:val="28"/>
                                <w:szCs w:val="28"/>
                              </w:rPr>
                              <w:t>1</w:t>
                            </w:r>
                          </w:p>
                          <w:p w14:paraId="4B6AB1A6" w14:textId="77777777" w:rsidR="00137C52" w:rsidRDefault="00137C52" w:rsidP="001B0EA5"/>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52807609" id="_x0000_t202" coordsize="21600,21600" o:spt="202" path="m,l,21600r21600,l21600,xe">
                <v:stroke joinstyle="miter"/>
                <v:path gradientshapeok="t" o:connecttype="rect"/>
              </v:shapetype>
              <v:shape id="Text Box 3" o:spid="_x0000_s1026" type="#_x0000_t202" style="position:absolute;margin-left:390.95pt;margin-top:4pt;width:442.15pt;height:528pt;z-index:25165824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" strokeweight="4.5pt">
                <v:textbox>
                  <w:txbxContent>
                    <w:p w14:paraId="714A69AE" w14:textId="77777777" w:rsidR="00137C52" w:rsidRDefault="00137C52" w:rsidP="001B0EA5">
                      <w:pPr>
                        <w:spacing w:line="360" w:lineRule="auto"/>
                        <w:jc w:val="center"/>
                        <w:rPr>
                          <w:rFonts w:cs="Arial"/>
                          <w:b/>
                          <w:sz w:val="32"/>
                        </w:rPr>
                      </w:pPr>
                    </w:p>
                    <w:p w14:paraId="4EC53E68" w14:textId="77777777" w:rsidR="00137C52" w:rsidRDefault="00137C52" w:rsidP="001B0EA5">
                      <w:pPr>
                        <w:spacing w:line="360" w:lineRule="auto"/>
                        <w:jc w:val="center"/>
                        <w:rPr>
                          <w:rFonts w:cs="Arial"/>
                          <w:b/>
                          <w:sz w:val="32"/>
                        </w:rPr>
                      </w:pPr>
                      <w:r w:rsidRPr="00D63FA8">
                        <w:rPr>
                          <w:rFonts w:cs="Arial"/>
                          <w:b/>
                          <w:noProof/>
                          <w:sz w:val="32"/>
                          <w:lang w:eastAsia="en-GB"/>
                        </w:rPr>
                        <w:drawing>
                          <wp:inline distT="0" distB="0" distL="0" distR="0" wp14:anchorId="0483C6A9" wp14:editId="4E68E150">
                            <wp:extent cx="3223260" cy="11277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14:paraId="7FF801E8" w14:textId="77777777" w:rsidR="00137C52" w:rsidRDefault="00137C52" w:rsidP="001B0EA5">
                      <w:pPr>
                        <w:spacing w:line="360" w:lineRule="auto"/>
                        <w:jc w:val="center"/>
                        <w:rPr>
                          <w:rFonts w:cs="Arial"/>
                          <w:b/>
                          <w:sz w:val="32"/>
                        </w:rPr>
                      </w:pPr>
                    </w:p>
                    <w:p w14:paraId="686E1139" w14:textId="18F0127B" w:rsidR="00137C52" w:rsidRPr="001B0EA5" w:rsidRDefault="00156005" w:rsidP="001B0EA5">
                      <w:pPr>
                        <w:spacing w:line="360" w:lineRule="auto"/>
                        <w:jc w:val="center"/>
                        <w:rPr>
                          <w:rFonts w:cs="Arial"/>
                          <w:b/>
                          <w:sz w:val="28"/>
                          <w:szCs w:val="28"/>
                        </w:rPr>
                      </w:pPr>
                      <w:r>
                        <w:rPr>
                          <w:rFonts w:cs="Arial"/>
                          <w:b/>
                          <w:sz w:val="28"/>
                          <w:szCs w:val="28"/>
                        </w:rPr>
                        <w:t>Advanced Cybersecurity</w:t>
                      </w:r>
                      <w:r w:rsidR="00137C52" w:rsidRPr="001B0EA5">
                        <w:rPr>
                          <w:rFonts w:cs="Arial"/>
                          <w:b/>
                          <w:sz w:val="28"/>
                          <w:szCs w:val="28"/>
                        </w:rPr>
                        <w:t xml:space="preserve"> (</w:t>
                      </w:r>
                      <w:r>
                        <w:rPr>
                          <w:rFonts w:cs="Arial"/>
                          <w:b/>
                          <w:sz w:val="28"/>
                          <w:szCs w:val="28"/>
                        </w:rPr>
                        <w:t>Nitheesh</w:t>
                      </w:r>
                      <w:r w:rsidR="00137C52" w:rsidRPr="001B0EA5">
                        <w:rPr>
                          <w:rFonts w:cs="Arial"/>
                          <w:b/>
                          <w:sz w:val="28"/>
                          <w:szCs w:val="28"/>
                        </w:rPr>
                        <w:t>) (AC</w:t>
                      </w:r>
                      <w:r w:rsidR="00AB1B80">
                        <w:rPr>
                          <w:rFonts w:cs="Arial"/>
                          <w:b/>
                          <w:sz w:val="28"/>
                          <w:szCs w:val="28"/>
                        </w:rPr>
                        <w:t>CB</w:t>
                      </w:r>
                      <w:r>
                        <w:rPr>
                          <w:rFonts w:cs="Arial"/>
                          <w:b/>
                          <w:sz w:val="28"/>
                          <w:szCs w:val="28"/>
                        </w:rPr>
                        <w:t>6000</w:t>
                      </w:r>
                      <w:r w:rsidR="00137C52" w:rsidRPr="001B0EA5">
                        <w:rPr>
                          <w:rFonts w:cs="Arial"/>
                          <w:b/>
                          <w:sz w:val="28"/>
                          <w:szCs w:val="28"/>
                        </w:rPr>
                        <w:t>)</w:t>
                      </w:r>
                    </w:p>
                    <w:sdt>
                      <w:sdtPr>
                        <w:rPr>
                          <w:rFonts w:eastAsia="Times New Roman" w:cs="Arial"/>
                          <w:b/>
                          <w:lang w:eastAsia="en-GB"/>
                        </w:rPr>
                        <w:alias w:val="Title"/>
                        <w:id w:val="18401086"/>
                        <w:dataBinding w:prefixMappings="xmlns:ns0='http://purl.org/dc/elements/1.1/' xmlns:ns1='http://schemas.openxmlformats.org/package/2006/metadata/core-properties' " w:xpath="/ns1:coreProperties[1]/ns0:title[1]" w:storeItemID="{6C3C8BC8-F283-45AE-878A-BAB7291924A1}"/>
                        <w:text/>
                      </w:sdtPr>
                      <w:sdtEndPr/>
                      <w:sdtContent>
                        <w:p w14:paraId="61979FEE" w14:textId="7E4E1622" w:rsidR="00137C52" w:rsidRPr="001B0EA5" w:rsidRDefault="00156005" w:rsidP="001B0EA5">
                          <w:pPr>
                            <w:spacing w:line="360" w:lineRule="auto"/>
                            <w:jc w:val="center"/>
                            <w:rPr>
                              <w:rFonts w:cs="Arial"/>
                              <w:b/>
                              <w:sz w:val="28"/>
                              <w:szCs w:val="28"/>
                            </w:rPr>
                          </w:pPr>
                          <w:r>
                            <w:rPr>
                              <w:rFonts w:eastAsia="Times New Roman" w:cs="Arial"/>
                              <w:b/>
                              <w:lang w:eastAsia="en-GB"/>
                            </w:rPr>
                            <w:t>Research Analysis and Synthesize a solution to potential real-life scenario</w:t>
                          </w:r>
                        </w:p>
                      </w:sdtContent>
                    </w:sdt>
                    <w:sdt>
                      <w:sdtPr>
                        <w:rPr>
                          <w:rFonts w:cs="Arial"/>
                          <w:b/>
                          <w:color w:val="808080"/>
                          <w:sz w:val="28"/>
                          <w:szCs w:val="28"/>
                        </w:rPr>
                        <w:alias w:val="Author"/>
                        <w:id w:val="866712171"/>
                        <w:dataBinding w:prefixMappings="xmlns:ns0='http://purl.org/dc/elements/1.1/' xmlns:ns1='http://schemas.openxmlformats.org/package/2006/metadata/core-properties' " w:xpath="/ns1:coreProperties[1]/ns0:creator[1]" w:storeItemID="{6C3C8BC8-F283-45AE-878A-BAB7291924A1}"/>
                        <w:text/>
                      </w:sdtPr>
                      <w:sdtEndPr/>
                      <w:sdtContent>
                        <w:p w14:paraId="10DF60B4" w14:textId="77777777" w:rsidR="00137C52" w:rsidRPr="001B0EA5" w:rsidRDefault="00137C52" w:rsidP="001B0EA5">
                          <w:pPr>
                            <w:spacing w:line="360" w:lineRule="auto"/>
                            <w:jc w:val="center"/>
                            <w:rPr>
                              <w:rFonts w:cs="Arial"/>
                              <w:b/>
                              <w:sz w:val="28"/>
                              <w:szCs w:val="28"/>
                            </w:rPr>
                          </w:pPr>
                          <w:r w:rsidRPr="001B0EA5">
                            <w:rPr>
                              <w:rFonts w:cs="Arial"/>
                              <w:b/>
                              <w:color w:val="808080"/>
                              <w:sz w:val="28"/>
                              <w:szCs w:val="28"/>
                            </w:rPr>
                            <w:t>Shaun Holborow (1704229)</w:t>
                          </w:r>
                        </w:p>
                      </w:sdtContent>
                    </w:sdt>
                    <w:p w14:paraId="648D9ACD" w14:textId="77777777" w:rsidR="00137C52" w:rsidRPr="001B0EA5" w:rsidRDefault="00137C52" w:rsidP="001B0EA5">
                      <w:pPr>
                        <w:spacing w:line="360" w:lineRule="auto"/>
                        <w:jc w:val="center"/>
                        <w:rPr>
                          <w:rFonts w:cs="Arial"/>
                          <w:b/>
                          <w:sz w:val="28"/>
                          <w:szCs w:val="28"/>
                        </w:rPr>
                      </w:pPr>
                      <w:r w:rsidRPr="001B0EA5">
                        <w:rPr>
                          <w:rFonts w:cs="Arial"/>
                          <w:b/>
                          <w:sz w:val="28"/>
                          <w:szCs w:val="28"/>
                        </w:rPr>
                        <w:t>Course: Computer Networks and Cyber Security</w:t>
                      </w:r>
                    </w:p>
                    <w:p w14:paraId="27789A44" w14:textId="77777777" w:rsidR="00137C52" w:rsidRPr="001B0EA5" w:rsidRDefault="00137C52" w:rsidP="001B0EA5">
                      <w:pPr>
                        <w:spacing w:line="360" w:lineRule="auto"/>
                        <w:jc w:val="center"/>
                        <w:rPr>
                          <w:rFonts w:cs="Arial"/>
                          <w:b/>
                          <w:sz w:val="28"/>
                          <w:szCs w:val="28"/>
                        </w:rPr>
                      </w:pPr>
                      <w:r w:rsidRPr="001B0EA5">
                        <w:rPr>
                          <w:rFonts w:cs="Arial"/>
                          <w:b/>
                          <w:sz w:val="28"/>
                          <w:szCs w:val="28"/>
                        </w:rPr>
                        <w:t>Faculty name: SOAC</w:t>
                      </w:r>
                    </w:p>
                    <w:p w14:paraId="58C2FCD7" w14:textId="1D0C3D99" w:rsidR="00137C52" w:rsidRPr="001B0EA5" w:rsidRDefault="00137C52" w:rsidP="001B0EA5">
                      <w:pPr>
                        <w:spacing w:line="360" w:lineRule="auto"/>
                        <w:jc w:val="center"/>
                        <w:rPr>
                          <w:rFonts w:cs="Arial"/>
                          <w:b/>
                          <w:sz w:val="28"/>
                          <w:szCs w:val="28"/>
                        </w:rPr>
                      </w:pPr>
                      <w:r w:rsidRPr="001B0EA5">
                        <w:rPr>
                          <w:rFonts w:cs="Arial"/>
                          <w:b/>
                          <w:sz w:val="28"/>
                          <w:szCs w:val="28"/>
                        </w:rPr>
                        <w:t xml:space="preserve">Date of Submission: </w:t>
                      </w:r>
                      <w:r w:rsidR="004C7708">
                        <w:rPr>
                          <w:rFonts w:cs="Arial"/>
                          <w:b/>
                          <w:sz w:val="28"/>
                          <w:szCs w:val="28"/>
                        </w:rPr>
                        <w:t>19</w:t>
                      </w:r>
                      <w:r w:rsidRPr="001B0EA5">
                        <w:rPr>
                          <w:rFonts w:cs="Arial"/>
                          <w:b/>
                          <w:sz w:val="28"/>
                          <w:szCs w:val="28"/>
                          <w:vertAlign w:val="superscript"/>
                        </w:rPr>
                        <w:t>t</w:t>
                      </w:r>
                      <w:r w:rsidR="00394128">
                        <w:rPr>
                          <w:rFonts w:cs="Arial"/>
                          <w:b/>
                          <w:sz w:val="28"/>
                          <w:szCs w:val="28"/>
                          <w:vertAlign w:val="superscript"/>
                        </w:rPr>
                        <w:t>h</w:t>
                      </w:r>
                      <w:r w:rsidR="00156005">
                        <w:rPr>
                          <w:rFonts w:cs="Arial"/>
                          <w:b/>
                          <w:sz w:val="28"/>
                          <w:szCs w:val="28"/>
                          <w:vertAlign w:val="superscript"/>
                        </w:rPr>
                        <w:t xml:space="preserve"> </w:t>
                      </w:r>
                      <w:r w:rsidR="004C7708">
                        <w:rPr>
                          <w:rFonts w:cs="Arial"/>
                          <w:b/>
                          <w:sz w:val="28"/>
                          <w:szCs w:val="28"/>
                        </w:rPr>
                        <w:t>April</w:t>
                      </w:r>
                      <w:r w:rsidRPr="001B0EA5">
                        <w:rPr>
                          <w:rFonts w:cs="Arial"/>
                          <w:b/>
                          <w:sz w:val="28"/>
                          <w:szCs w:val="28"/>
                        </w:rPr>
                        <w:t xml:space="preserve"> 202</w:t>
                      </w:r>
                      <w:r w:rsidR="00156005">
                        <w:rPr>
                          <w:rFonts w:cs="Arial"/>
                          <w:b/>
                          <w:sz w:val="28"/>
                          <w:szCs w:val="28"/>
                        </w:rPr>
                        <w:t>1</w:t>
                      </w:r>
                    </w:p>
                    <w:p w14:paraId="4B6AB1A6" w14:textId="77777777" w:rsidR="00137C52" w:rsidRDefault="00137C52" w:rsidP="001B0EA5"/>
                  </w:txbxContent>
                </v:textbox>
                <w10:wrap type="square" anchorx="margin"/>
              </v:shape>
            </w:pict>
          </mc:Fallback>
        </mc:AlternateContent>
      </w:r>
    </w:p>
    <w:p w14:paraId="57A8C8CF" w14:textId="77777777" w:rsidR="00AD047A" w:rsidRDefault="00AD047A" w:rsidP="00AD047A"/>
    <w:p w14:paraId="012C8984" w14:textId="77777777" w:rsidR="00AD047A" w:rsidRDefault="00AD047A" w:rsidP="00AD047A"/>
    <w:p w14:paraId="24A4380A" w14:textId="77777777" w:rsidR="00AD047A" w:rsidRDefault="00AD047A" w:rsidP="00AD047A"/>
    <w:p w14:paraId="4B069C1E" w14:textId="77777777" w:rsidR="00AD047A" w:rsidRDefault="00AD047A" w:rsidP="00AD047A"/>
    <w:p w14:paraId="57A010FD" w14:textId="77777777" w:rsidR="003C3654" w:rsidRDefault="003C3654" w:rsidP="00883EE8">
      <w:pPr>
        <w:pStyle w:val="TOCHeading"/>
        <w:numPr>
          <w:ilvl w:val="0"/>
          <w:numId w:val="0"/>
        </w:numPr>
        <w:ind w:left="720"/>
        <w:rPr>
          <w:rFonts w:eastAsiaTheme="minorHAnsi" w:cstheme="minorBidi"/>
          <w:color w:val="auto"/>
          <w:sz w:val="22"/>
          <w:szCs w:val="22"/>
          <w:lang w:val="en-GB"/>
        </w:rPr>
      </w:pPr>
    </w:p>
    <w:p w14:paraId="32B8933A" w14:textId="77777777" w:rsidR="00883EE8" w:rsidRDefault="00883EE8" w:rsidP="00883EE8"/>
    <w:sdt>
      <w:sdtPr>
        <w:rPr>
          <w:rFonts w:eastAsiaTheme="minorHAnsi" w:cstheme="minorBidi"/>
          <w:color w:val="auto"/>
          <w:sz w:val="24"/>
          <w:szCs w:val="22"/>
          <w:lang w:val="en-GB"/>
        </w:rPr>
        <w:id w:val="-433819473"/>
        <w:docPartObj>
          <w:docPartGallery w:val="Table of Contents"/>
          <w:docPartUnique/>
        </w:docPartObj>
      </w:sdtPr>
      <w:sdtEndPr>
        <w:rPr>
          <w:b/>
          <w:bCs/>
          <w:noProof/>
        </w:rPr>
      </w:sdtEndPr>
      <w:sdtContent>
        <w:p w14:paraId="5755990E" w14:textId="14A556A6" w:rsidR="00103DEF" w:rsidRDefault="00103DEF">
          <w:pPr>
            <w:pStyle w:val="TOCHeading"/>
          </w:pPr>
          <w:r>
            <w:t>Contents</w:t>
          </w:r>
        </w:p>
        <w:p w14:paraId="0C66615A" w14:textId="22AD84ED" w:rsidR="00C6497F" w:rsidRDefault="00103DEF">
          <w:pPr>
            <w:pStyle w:val="TOC1"/>
            <w:tabs>
              <w:tab w:val="left" w:pos="440"/>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69742195" w:history="1">
            <w:r w:rsidR="00C6497F" w:rsidRPr="00F56CB6">
              <w:rPr>
                <w:rStyle w:val="Hyperlink"/>
                <w:noProof/>
              </w:rPr>
              <w:t>2</w:t>
            </w:r>
            <w:r w:rsidR="00C6497F">
              <w:rPr>
                <w:rFonts w:asciiTheme="minorHAnsi" w:eastAsiaTheme="minorEastAsia" w:hAnsiTheme="minorHAnsi"/>
                <w:noProof/>
                <w:sz w:val="22"/>
                <w:lang w:eastAsia="en-GB"/>
              </w:rPr>
              <w:tab/>
            </w:r>
            <w:r w:rsidR="00C6497F" w:rsidRPr="00F56CB6">
              <w:rPr>
                <w:rStyle w:val="Hyperlink"/>
                <w:noProof/>
              </w:rPr>
              <w:t>Abstract</w:t>
            </w:r>
            <w:r w:rsidR="00C6497F">
              <w:rPr>
                <w:noProof/>
                <w:webHidden/>
              </w:rPr>
              <w:tab/>
            </w:r>
            <w:r w:rsidR="00C6497F">
              <w:rPr>
                <w:noProof/>
                <w:webHidden/>
              </w:rPr>
              <w:fldChar w:fldCharType="begin"/>
            </w:r>
            <w:r w:rsidR="00C6497F">
              <w:rPr>
                <w:noProof/>
                <w:webHidden/>
              </w:rPr>
              <w:instrText xml:space="preserve"> PAGEREF _Toc69742195 \h </w:instrText>
            </w:r>
            <w:r w:rsidR="00C6497F">
              <w:rPr>
                <w:noProof/>
                <w:webHidden/>
              </w:rPr>
            </w:r>
            <w:r w:rsidR="00C6497F">
              <w:rPr>
                <w:noProof/>
                <w:webHidden/>
              </w:rPr>
              <w:fldChar w:fldCharType="separate"/>
            </w:r>
            <w:r w:rsidR="00C6497F">
              <w:rPr>
                <w:noProof/>
                <w:webHidden/>
              </w:rPr>
              <w:t>3</w:t>
            </w:r>
            <w:r w:rsidR="00C6497F">
              <w:rPr>
                <w:noProof/>
                <w:webHidden/>
              </w:rPr>
              <w:fldChar w:fldCharType="end"/>
            </w:r>
          </w:hyperlink>
        </w:p>
        <w:p w14:paraId="4EB17C9B" w14:textId="5BF47228" w:rsidR="00C6497F" w:rsidRDefault="00A161B8">
          <w:pPr>
            <w:pStyle w:val="TOC1"/>
            <w:tabs>
              <w:tab w:val="left" w:pos="440"/>
              <w:tab w:val="right" w:leader="dot" w:pos="9016"/>
            </w:tabs>
            <w:rPr>
              <w:rFonts w:asciiTheme="minorHAnsi" w:eastAsiaTheme="minorEastAsia" w:hAnsiTheme="minorHAnsi"/>
              <w:noProof/>
              <w:sz w:val="22"/>
              <w:lang w:eastAsia="en-GB"/>
            </w:rPr>
          </w:pPr>
          <w:hyperlink w:anchor="_Toc69742196" w:history="1">
            <w:r w:rsidR="00C6497F" w:rsidRPr="00F56CB6">
              <w:rPr>
                <w:rStyle w:val="Hyperlink"/>
                <w:noProof/>
              </w:rPr>
              <w:t>3</w:t>
            </w:r>
            <w:r w:rsidR="00C6497F">
              <w:rPr>
                <w:rFonts w:asciiTheme="minorHAnsi" w:eastAsiaTheme="minorEastAsia" w:hAnsiTheme="minorHAnsi"/>
                <w:noProof/>
                <w:sz w:val="22"/>
                <w:lang w:eastAsia="en-GB"/>
              </w:rPr>
              <w:tab/>
            </w:r>
            <w:r w:rsidR="00C6497F" w:rsidRPr="00F56CB6">
              <w:rPr>
                <w:rStyle w:val="Hyperlink"/>
                <w:noProof/>
              </w:rPr>
              <w:t>Introduction</w:t>
            </w:r>
            <w:r w:rsidR="00C6497F">
              <w:rPr>
                <w:noProof/>
                <w:webHidden/>
              </w:rPr>
              <w:tab/>
            </w:r>
            <w:r w:rsidR="00C6497F">
              <w:rPr>
                <w:noProof/>
                <w:webHidden/>
              </w:rPr>
              <w:fldChar w:fldCharType="begin"/>
            </w:r>
            <w:r w:rsidR="00C6497F">
              <w:rPr>
                <w:noProof/>
                <w:webHidden/>
              </w:rPr>
              <w:instrText xml:space="preserve"> PAGEREF _Toc69742196 \h </w:instrText>
            </w:r>
            <w:r w:rsidR="00C6497F">
              <w:rPr>
                <w:noProof/>
                <w:webHidden/>
              </w:rPr>
            </w:r>
            <w:r w:rsidR="00C6497F">
              <w:rPr>
                <w:noProof/>
                <w:webHidden/>
              </w:rPr>
              <w:fldChar w:fldCharType="separate"/>
            </w:r>
            <w:r w:rsidR="00C6497F">
              <w:rPr>
                <w:noProof/>
                <w:webHidden/>
              </w:rPr>
              <w:t>3</w:t>
            </w:r>
            <w:r w:rsidR="00C6497F">
              <w:rPr>
                <w:noProof/>
                <w:webHidden/>
              </w:rPr>
              <w:fldChar w:fldCharType="end"/>
            </w:r>
          </w:hyperlink>
        </w:p>
        <w:p w14:paraId="0A062805" w14:textId="5F97A793" w:rsidR="00C6497F" w:rsidRDefault="00A161B8">
          <w:pPr>
            <w:pStyle w:val="TOC2"/>
            <w:tabs>
              <w:tab w:val="left" w:pos="880"/>
            </w:tabs>
            <w:rPr>
              <w:rFonts w:asciiTheme="minorHAnsi" w:eastAsiaTheme="minorEastAsia" w:hAnsiTheme="minorHAnsi" w:cstheme="minorBidi"/>
              <w:bCs w:val="0"/>
              <w:sz w:val="22"/>
              <w:lang w:eastAsia="en-GB"/>
            </w:rPr>
          </w:pPr>
          <w:hyperlink w:anchor="_Toc69742197" w:history="1">
            <w:r w:rsidR="00C6497F" w:rsidRPr="00F56CB6">
              <w:rPr>
                <w:rStyle w:val="Hyperlink"/>
              </w:rPr>
              <w:t>3.1</w:t>
            </w:r>
            <w:r w:rsidR="00C6497F">
              <w:rPr>
                <w:rFonts w:asciiTheme="minorHAnsi" w:eastAsiaTheme="minorEastAsia" w:hAnsiTheme="minorHAnsi" w:cstheme="minorBidi"/>
                <w:bCs w:val="0"/>
                <w:sz w:val="22"/>
                <w:lang w:eastAsia="en-GB"/>
              </w:rPr>
              <w:tab/>
            </w:r>
            <w:r w:rsidR="00C6497F" w:rsidRPr="00F56CB6">
              <w:rPr>
                <w:rStyle w:val="Hyperlink"/>
              </w:rPr>
              <w:t>Research</w:t>
            </w:r>
            <w:r w:rsidR="00C6497F">
              <w:rPr>
                <w:webHidden/>
              </w:rPr>
              <w:tab/>
            </w:r>
            <w:r w:rsidR="00C6497F">
              <w:rPr>
                <w:webHidden/>
              </w:rPr>
              <w:fldChar w:fldCharType="begin"/>
            </w:r>
            <w:r w:rsidR="00C6497F">
              <w:rPr>
                <w:webHidden/>
              </w:rPr>
              <w:instrText xml:space="preserve"> PAGEREF _Toc69742197 \h </w:instrText>
            </w:r>
            <w:r w:rsidR="00C6497F">
              <w:rPr>
                <w:webHidden/>
              </w:rPr>
            </w:r>
            <w:r w:rsidR="00C6497F">
              <w:rPr>
                <w:webHidden/>
              </w:rPr>
              <w:fldChar w:fldCharType="separate"/>
            </w:r>
            <w:r w:rsidR="00C6497F">
              <w:rPr>
                <w:webHidden/>
              </w:rPr>
              <w:t>3</w:t>
            </w:r>
            <w:r w:rsidR="00C6497F">
              <w:rPr>
                <w:webHidden/>
              </w:rPr>
              <w:fldChar w:fldCharType="end"/>
            </w:r>
          </w:hyperlink>
        </w:p>
        <w:p w14:paraId="2939F5E6" w14:textId="3C9AD4FD" w:rsidR="00C6497F" w:rsidRDefault="00A161B8">
          <w:pPr>
            <w:pStyle w:val="TOC2"/>
            <w:tabs>
              <w:tab w:val="left" w:pos="880"/>
            </w:tabs>
            <w:rPr>
              <w:rFonts w:asciiTheme="minorHAnsi" w:eastAsiaTheme="minorEastAsia" w:hAnsiTheme="minorHAnsi" w:cstheme="minorBidi"/>
              <w:bCs w:val="0"/>
              <w:sz w:val="22"/>
              <w:lang w:eastAsia="en-GB"/>
            </w:rPr>
          </w:pPr>
          <w:hyperlink w:anchor="_Toc69742198" w:history="1">
            <w:r w:rsidR="00C6497F" w:rsidRPr="00F56CB6">
              <w:rPr>
                <w:rStyle w:val="Hyperlink"/>
              </w:rPr>
              <w:t>3.2</w:t>
            </w:r>
            <w:r w:rsidR="00C6497F">
              <w:rPr>
                <w:rFonts w:asciiTheme="minorHAnsi" w:eastAsiaTheme="minorEastAsia" w:hAnsiTheme="minorHAnsi" w:cstheme="minorBidi"/>
                <w:bCs w:val="0"/>
                <w:sz w:val="22"/>
                <w:lang w:eastAsia="en-GB"/>
              </w:rPr>
              <w:tab/>
            </w:r>
            <w:r w:rsidR="00C6497F" w:rsidRPr="00F56CB6">
              <w:rPr>
                <w:rStyle w:val="Hyperlink"/>
              </w:rPr>
              <w:t>Analysis of Lab Exercises</w:t>
            </w:r>
            <w:r w:rsidR="00C6497F">
              <w:rPr>
                <w:webHidden/>
              </w:rPr>
              <w:tab/>
            </w:r>
            <w:r w:rsidR="00C6497F">
              <w:rPr>
                <w:webHidden/>
              </w:rPr>
              <w:fldChar w:fldCharType="begin"/>
            </w:r>
            <w:r w:rsidR="00C6497F">
              <w:rPr>
                <w:webHidden/>
              </w:rPr>
              <w:instrText xml:space="preserve"> PAGEREF _Toc69742198 \h </w:instrText>
            </w:r>
            <w:r w:rsidR="00C6497F">
              <w:rPr>
                <w:webHidden/>
              </w:rPr>
            </w:r>
            <w:r w:rsidR="00C6497F">
              <w:rPr>
                <w:webHidden/>
              </w:rPr>
              <w:fldChar w:fldCharType="separate"/>
            </w:r>
            <w:r w:rsidR="00C6497F">
              <w:rPr>
                <w:webHidden/>
              </w:rPr>
              <w:t>4</w:t>
            </w:r>
            <w:r w:rsidR="00C6497F">
              <w:rPr>
                <w:webHidden/>
              </w:rPr>
              <w:fldChar w:fldCharType="end"/>
            </w:r>
          </w:hyperlink>
        </w:p>
        <w:p w14:paraId="2F9B473B" w14:textId="55D7FB84" w:rsidR="00C6497F" w:rsidRDefault="00A161B8">
          <w:pPr>
            <w:pStyle w:val="TOC2"/>
            <w:tabs>
              <w:tab w:val="left" w:pos="880"/>
            </w:tabs>
            <w:rPr>
              <w:rFonts w:asciiTheme="minorHAnsi" w:eastAsiaTheme="minorEastAsia" w:hAnsiTheme="minorHAnsi" w:cstheme="minorBidi"/>
              <w:bCs w:val="0"/>
              <w:sz w:val="22"/>
              <w:lang w:eastAsia="en-GB"/>
            </w:rPr>
          </w:pPr>
          <w:hyperlink w:anchor="_Toc69742199" w:history="1">
            <w:r w:rsidR="00C6497F" w:rsidRPr="00F56CB6">
              <w:rPr>
                <w:rStyle w:val="Hyperlink"/>
              </w:rPr>
              <w:t>3.3</w:t>
            </w:r>
            <w:r w:rsidR="00C6497F">
              <w:rPr>
                <w:rFonts w:asciiTheme="minorHAnsi" w:eastAsiaTheme="minorEastAsia" w:hAnsiTheme="minorHAnsi" w:cstheme="minorBidi"/>
                <w:bCs w:val="0"/>
                <w:sz w:val="22"/>
                <w:lang w:eastAsia="en-GB"/>
              </w:rPr>
              <w:tab/>
            </w:r>
            <w:r w:rsidR="00C6497F" w:rsidRPr="00F56CB6">
              <w:rPr>
                <w:rStyle w:val="Hyperlink"/>
              </w:rPr>
              <w:t>Solution</w:t>
            </w:r>
            <w:r w:rsidR="00C6497F">
              <w:rPr>
                <w:webHidden/>
              </w:rPr>
              <w:tab/>
            </w:r>
            <w:r w:rsidR="00C6497F">
              <w:rPr>
                <w:webHidden/>
              </w:rPr>
              <w:fldChar w:fldCharType="begin"/>
            </w:r>
            <w:r w:rsidR="00C6497F">
              <w:rPr>
                <w:webHidden/>
              </w:rPr>
              <w:instrText xml:space="preserve"> PAGEREF _Toc69742199 \h </w:instrText>
            </w:r>
            <w:r w:rsidR="00C6497F">
              <w:rPr>
                <w:webHidden/>
              </w:rPr>
            </w:r>
            <w:r w:rsidR="00C6497F">
              <w:rPr>
                <w:webHidden/>
              </w:rPr>
              <w:fldChar w:fldCharType="separate"/>
            </w:r>
            <w:r w:rsidR="00C6497F">
              <w:rPr>
                <w:webHidden/>
              </w:rPr>
              <w:t>4</w:t>
            </w:r>
            <w:r w:rsidR="00C6497F">
              <w:rPr>
                <w:webHidden/>
              </w:rPr>
              <w:fldChar w:fldCharType="end"/>
            </w:r>
          </w:hyperlink>
        </w:p>
        <w:p w14:paraId="730871A1" w14:textId="0524008D" w:rsidR="00C6497F" w:rsidRDefault="00A161B8">
          <w:pPr>
            <w:pStyle w:val="TOC1"/>
            <w:tabs>
              <w:tab w:val="right" w:leader="dot" w:pos="9016"/>
            </w:tabs>
            <w:rPr>
              <w:rFonts w:asciiTheme="minorHAnsi" w:eastAsiaTheme="minorEastAsia" w:hAnsiTheme="minorHAnsi"/>
              <w:noProof/>
              <w:sz w:val="22"/>
              <w:lang w:eastAsia="en-GB"/>
            </w:rPr>
          </w:pPr>
          <w:hyperlink w:anchor="_Toc69742200" w:history="1">
            <w:r w:rsidR="00C6497F">
              <w:rPr>
                <w:noProof/>
                <w:webHidden/>
              </w:rPr>
              <w:tab/>
            </w:r>
            <w:r w:rsidR="00C6497F">
              <w:rPr>
                <w:noProof/>
                <w:webHidden/>
              </w:rPr>
              <w:fldChar w:fldCharType="begin"/>
            </w:r>
            <w:r w:rsidR="00C6497F">
              <w:rPr>
                <w:noProof/>
                <w:webHidden/>
              </w:rPr>
              <w:instrText xml:space="preserve"> PAGEREF _Toc69742200 \h </w:instrText>
            </w:r>
            <w:r w:rsidR="00C6497F">
              <w:rPr>
                <w:noProof/>
                <w:webHidden/>
              </w:rPr>
            </w:r>
            <w:r w:rsidR="00C6497F">
              <w:rPr>
                <w:noProof/>
                <w:webHidden/>
              </w:rPr>
              <w:fldChar w:fldCharType="separate"/>
            </w:r>
            <w:r w:rsidR="00C6497F">
              <w:rPr>
                <w:noProof/>
                <w:webHidden/>
              </w:rPr>
              <w:t>5</w:t>
            </w:r>
            <w:r w:rsidR="00C6497F">
              <w:rPr>
                <w:noProof/>
                <w:webHidden/>
              </w:rPr>
              <w:fldChar w:fldCharType="end"/>
            </w:r>
          </w:hyperlink>
        </w:p>
        <w:p w14:paraId="25FC2D78" w14:textId="3CC77EC2" w:rsidR="00C6497F" w:rsidRDefault="00A161B8">
          <w:pPr>
            <w:pStyle w:val="TOC1"/>
            <w:tabs>
              <w:tab w:val="left" w:pos="440"/>
              <w:tab w:val="right" w:leader="dot" w:pos="9016"/>
            </w:tabs>
            <w:rPr>
              <w:rFonts w:asciiTheme="minorHAnsi" w:eastAsiaTheme="minorEastAsia" w:hAnsiTheme="minorHAnsi"/>
              <w:noProof/>
              <w:sz w:val="22"/>
              <w:lang w:eastAsia="en-GB"/>
            </w:rPr>
          </w:pPr>
          <w:hyperlink w:anchor="_Toc69742201" w:history="1">
            <w:r w:rsidR="00C6497F" w:rsidRPr="00F56CB6">
              <w:rPr>
                <w:rStyle w:val="Hyperlink"/>
                <w:noProof/>
              </w:rPr>
              <w:t>4</w:t>
            </w:r>
            <w:r w:rsidR="00C6497F">
              <w:rPr>
                <w:rFonts w:asciiTheme="minorHAnsi" w:eastAsiaTheme="minorEastAsia" w:hAnsiTheme="minorHAnsi"/>
                <w:noProof/>
                <w:sz w:val="22"/>
                <w:lang w:eastAsia="en-GB"/>
              </w:rPr>
              <w:tab/>
            </w:r>
            <w:r w:rsidR="00C6497F" w:rsidRPr="00F56CB6">
              <w:rPr>
                <w:rStyle w:val="Hyperlink"/>
                <w:noProof/>
              </w:rPr>
              <w:t>Conclusion:</w:t>
            </w:r>
            <w:r w:rsidR="00C6497F">
              <w:rPr>
                <w:noProof/>
                <w:webHidden/>
              </w:rPr>
              <w:tab/>
            </w:r>
            <w:r w:rsidR="00C6497F">
              <w:rPr>
                <w:noProof/>
                <w:webHidden/>
              </w:rPr>
              <w:fldChar w:fldCharType="begin"/>
            </w:r>
            <w:r w:rsidR="00C6497F">
              <w:rPr>
                <w:noProof/>
                <w:webHidden/>
              </w:rPr>
              <w:instrText xml:space="preserve"> PAGEREF _Toc69742201 \h </w:instrText>
            </w:r>
            <w:r w:rsidR="00C6497F">
              <w:rPr>
                <w:noProof/>
                <w:webHidden/>
              </w:rPr>
            </w:r>
            <w:r w:rsidR="00C6497F">
              <w:rPr>
                <w:noProof/>
                <w:webHidden/>
              </w:rPr>
              <w:fldChar w:fldCharType="separate"/>
            </w:r>
            <w:r w:rsidR="00C6497F">
              <w:rPr>
                <w:noProof/>
                <w:webHidden/>
              </w:rPr>
              <w:t>5</w:t>
            </w:r>
            <w:r w:rsidR="00C6497F">
              <w:rPr>
                <w:noProof/>
                <w:webHidden/>
              </w:rPr>
              <w:fldChar w:fldCharType="end"/>
            </w:r>
          </w:hyperlink>
        </w:p>
        <w:p w14:paraId="5669115C" w14:textId="7ABB7929" w:rsidR="00C6497F" w:rsidRDefault="00A161B8">
          <w:pPr>
            <w:pStyle w:val="TOC1"/>
            <w:tabs>
              <w:tab w:val="left" w:pos="440"/>
              <w:tab w:val="right" w:leader="dot" w:pos="9016"/>
            </w:tabs>
            <w:rPr>
              <w:rFonts w:asciiTheme="minorHAnsi" w:eastAsiaTheme="minorEastAsia" w:hAnsiTheme="minorHAnsi"/>
              <w:noProof/>
              <w:sz w:val="22"/>
              <w:lang w:eastAsia="en-GB"/>
            </w:rPr>
          </w:pPr>
          <w:hyperlink w:anchor="_Toc69742202" w:history="1">
            <w:r w:rsidR="00C6497F" w:rsidRPr="00F56CB6">
              <w:rPr>
                <w:rStyle w:val="Hyperlink"/>
                <w:noProof/>
              </w:rPr>
              <w:t>5</w:t>
            </w:r>
            <w:r w:rsidR="00C6497F">
              <w:rPr>
                <w:rFonts w:asciiTheme="minorHAnsi" w:eastAsiaTheme="minorEastAsia" w:hAnsiTheme="minorHAnsi"/>
                <w:noProof/>
                <w:sz w:val="22"/>
                <w:lang w:eastAsia="en-GB"/>
              </w:rPr>
              <w:tab/>
            </w:r>
            <w:r w:rsidR="00C6497F" w:rsidRPr="00F56CB6">
              <w:rPr>
                <w:rStyle w:val="Hyperlink"/>
                <w:noProof/>
              </w:rPr>
              <w:t>References:</w:t>
            </w:r>
            <w:r w:rsidR="00C6497F">
              <w:rPr>
                <w:noProof/>
                <w:webHidden/>
              </w:rPr>
              <w:tab/>
            </w:r>
            <w:r w:rsidR="00C6497F">
              <w:rPr>
                <w:noProof/>
                <w:webHidden/>
              </w:rPr>
              <w:fldChar w:fldCharType="begin"/>
            </w:r>
            <w:r w:rsidR="00C6497F">
              <w:rPr>
                <w:noProof/>
                <w:webHidden/>
              </w:rPr>
              <w:instrText xml:space="preserve"> PAGEREF _Toc69742202 \h </w:instrText>
            </w:r>
            <w:r w:rsidR="00C6497F">
              <w:rPr>
                <w:noProof/>
                <w:webHidden/>
              </w:rPr>
            </w:r>
            <w:r w:rsidR="00C6497F">
              <w:rPr>
                <w:noProof/>
                <w:webHidden/>
              </w:rPr>
              <w:fldChar w:fldCharType="separate"/>
            </w:r>
            <w:r w:rsidR="00C6497F">
              <w:rPr>
                <w:noProof/>
                <w:webHidden/>
              </w:rPr>
              <w:t>6</w:t>
            </w:r>
            <w:r w:rsidR="00C6497F">
              <w:rPr>
                <w:noProof/>
                <w:webHidden/>
              </w:rPr>
              <w:fldChar w:fldCharType="end"/>
            </w:r>
          </w:hyperlink>
        </w:p>
        <w:p w14:paraId="09DD8B9A" w14:textId="17CBDC2D" w:rsidR="00103DEF" w:rsidRDefault="00103DEF">
          <w:r>
            <w:rPr>
              <w:b/>
              <w:bCs/>
              <w:noProof/>
            </w:rPr>
            <w:fldChar w:fldCharType="end"/>
          </w:r>
        </w:p>
      </w:sdtContent>
    </w:sdt>
    <w:p w14:paraId="0DF9D6A6" w14:textId="7C7B96C9" w:rsidR="00C6497F" w:rsidRDefault="00C6497F">
      <w:pPr>
        <w:pStyle w:val="TableofFigures"/>
        <w:tabs>
          <w:tab w:val="right" w:leader="dot" w:pos="9016"/>
        </w:tabs>
        <w:rPr>
          <w:noProof/>
        </w:rPr>
      </w:pPr>
      <w:r>
        <w:fldChar w:fldCharType="begin"/>
      </w:r>
      <w:r>
        <w:instrText xml:space="preserve"> TOC \h \z \c "Figure" </w:instrText>
      </w:r>
      <w:r>
        <w:fldChar w:fldCharType="separate"/>
      </w:r>
      <w:hyperlink w:anchor="_Toc69742191" w:history="1">
        <w:r w:rsidRPr="008856B5">
          <w:rPr>
            <w:rStyle w:val="Hyperlink"/>
            <w:noProof/>
          </w:rPr>
          <w:t>Figure 1 - Security Solution</w:t>
        </w:r>
        <w:r>
          <w:rPr>
            <w:noProof/>
            <w:webHidden/>
          </w:rPr>
          <w:tab/>
        </w:r>
        <w:r>
          <w:rPr>
            <w:noProof/>
            <w:webHidden/>
          </w:rPr>
          <w:fldChar w:fldCharType="begin"/>
        </w:r>
        <w:r>
          <w:rPr>
            <w:noProof/>
            <w:webHidden/>
          </w:rPr>
          <w:instrText xml:space="preserve"> PAGEREF _Toc69742191 \h </w:instrText>
        </w:r>
        <w:r>
          <w:rPr>
            <w:noProof/>
            <w:webHidden/>
          </w:rPr>
        </w:r>
        <w:r>
          <w:rPr>
            <w:noProof/>
            <w:webHidden/>
          </w:rPr>
          <w:fldChar w:fldCharType="separate"/>
        </w:r>
        <w:r>
          <w:rPr>
            <w:noProof/>
            <w:webHidden/>
          </w:rPr>
          <w:t>4</w:t>
        </w:r>
        <w:r>
          <w:rPr>
            <w:noProof/>
            <w:webHidden/>
          </w:rPr>
          <w:fldChar w:fldCharType="end"/>
        </w:r>
      </w:hyperlink>
    </w:p>
    <w:p w14:paraId="66286963" w14:textId="44AC5215" w:rsidR="00AF2B78" w:rsidRDefault="00C6497F" w:rsidP="00AD047A">
      <w:r>
        <w:fldChar w:fldCharType="end"/>
      </w:r>
    </w:p>
    <w:p w14:paraId="375FED15" w14:textId="77777777" w:rsidR="00AF2B78" w:rsidRPr="00AF2B78" w:rsidRDefault="00AF2B78" w:rsidP="00AF2B78"/>
    <w:p w14:paraId="76170A9A" w14:textId="77777777" w:rsidR="00AF2B78" w:rsidRPr="00AF2B78" w:rsidRDefault="00AF2B78" w:rsidP="00AF2B78"/>
    <w:p w14:paraId="6CFEBD30" w14:textId="77777777" w:rsidR="00AF2B78" w:rsidRPr="00AF2B78" w:rsidRDefault="00AF2B78" w:rsidP="00AF2B78"/>
    <w:p w14:paraId="03ACD566" w14:textId="77777777" w:rsidR="00AF2B78" w:rsidRPr="00AF2B78" w:rsidRDefault="00AF2B78" w:rsidP="00AF2B78"/>
    <w:p w14:paraId="18836061" w14:textId="77777777" w:rsidR="00AF2B78" w:rsidRPr="00AF2B78" w:rsidRDefault="00AF2B78" w:rsidP="00AF2B78"/>
    <w:p w14:paraId="0315372B" w14:textId="77777777" w:rsidR="00AF2B78" w:rsidRPr="00AF2B78" w:rsidRDefault="00AF2B78" w:rsidP="00AF2B78"/>
    <w:p w14:paraId="5FF21C80" w14:textId="77777777" w:rsidR="00AF2B78" w:rsidRPr="00AF2B78" w:rsidRDefault="00AF2B78" w:rsidP="00AF2B78"/>
    <w:p w14:paraId="663C36F6" w14:textId="77777777" w:rsidR="00AF2B78" w:rsidRPr="00AF2B78" w:rsidRDefault="00AF2B78" w:rsidP="00AF2B78"/>
    <w:p w14:paraId="2F1571C1" w14:textId="77777777" w:rsidR="00AF2B78" w:rsidRPr="00AF2B78" w:rsidRDefault="00AF2B78" w:rsidP="00AF2B78"/>
    <w:p w14:paraId="64B9D2A7" w14:textId="77777777" w:rsidR="00AF2B78" w:rsidRPr="00AF2B78" w:rsidRDefault="00AF2B78" w:rsidP="00AF2B78"/>
    <w:p w14:paraId="47D32CD4" w14:textId="77777777" w:rsidR="00AF2B78" w:rsidRPr="00AF2B78" w:rsidRDefault="00AF2B78" w:rsidP="00AF2B78"/>
    <w:p w14:paraId="0B6BAAE5" w14:textId="77777777" w:rsidR="00AF2B78" w:rsidRPr="00AF2B78" w:rsidRDefault="00AF2B78" w:rsidP="00AF2B78"/>
    <w:p w14:paraId="3C87B98E" w14:textId="77777777" w:rsidR="00AF2B78" w:rsidRPr="00AF2B78" w:rsidRDefault="00AF2B78" w:rsidP="00AF2B78"/>
    <w:p w14:paraId="3DE6566D" w14:textId="77777777" w:rsidR="00AF2B78" w:rsidRPr="00AF2B78" w:rsidRDefault="00AF2B78" w:rsidP="00AF2B78"/>
    <w:p w14:paraId="488E6545" w14:textId="77777777" w:rsidR="00AF2B78" w:rsidRPr="00AF2B78" w:rsidRDefault="00AF2B78" w:rsidP="00AF2B78"/>
    <w:p w14:paraId="19CFE175" w14:textId="77777777" w:rsidR="00AF2B78" w:rsidRPr="00AF2B78" w:rsidRDefault="00AF2B78" w:rsidP="00AF2B78"/>
    <w:p w14:paraId="570913BA" w14:textId="77777777" w:rsidR="00AF2B78" w:rsidRPr="00AF2B78" w:rsidRDefault="00AF2B78" w:rsidP="00AF2B78"/>
    <w:p w14:paraId="1246B8B0" w14:textId="77777777" w:rsidR="00AF2B78" w:rsidRPr="00AF2B78" w:rsidRDefault="00AF2B78" w:rsidP="00AF2B78"/>
    <w:p w14:paraId="3E2803EA" w14:textId="77777777" w:rsidR="00AF2B78" w:rsidRPr="00AF2B78" w:rsidRDefault="00AF2B78" w:rsidP="00AF2B78"/>
    <w:p w14:paraId="202B08E4" w14:textId="77777777" w:rsidR="003C3654" w:rsidRDefault="003C3654" w:rsidP="00883EE8">
      <w:pPr>
        <w:pStyle w:val="Heading1"/>
        <w:numPr>
          <w:ilvl w:val="0"/>
          <w:numId w:val="0"/>
        </w:numPr>
        <w:ind w:left="720"/>
        <w:rPr>
          <w:rFonts w:eastAsiaTheme="minorHAnsi" w:cstheme="minorBidi"/>
          <w:color w:val="auto"/>
          <w:sz w:val="22"/>
          <w:szCs w:val="22"/>
        </w:rPr>
      </w:pPr>
      <w:bookmarkStart w:id="0" w:name="_Toc31392735"/>
    </w:p>
    <w:p w14:paraId="2E00E759" w14:textId="77777777" w:rsidR="00255EA0" w:rsidRDefault="00255EA0" w:rsidP="00255EA0"/>
    <w:p w14:paraId="766C8580" w14:textId="77777777" w:rsidR="00883EE8" w:rsidRPr="00255EA0" w:rsidRDefault="00883EE8" w:rsidP="00255EA0"/>
    <w:p w14:paraId="3C4A79A2" w14:textId="56EAAA37" w:rsidR="007967B4" w:rsidRDefault="007967B4" w:rsidP="00BD45CD">
      <w:pPr>
        <w:pStyle w:val="Heading1"/>
      </w:pPr>
      <w:bookmarkStart w:id="1" w:name="_Toc69742195"/>
      <w:bookmarkStart w:id="2" w:name="_Toc32315218"/>
      <w:r>
        <w:t>Abstract</w:t>
      </w:r>
      <w:bookmarkEnd w:id="1"/>
    </w:p>
    <w:p w14:paraId="0390DC25" w14:textId="77777777" w:rsidR="00D071F5" w:rsidRDefault="00D071F5" w:rsidP="00D071F5">
      <w:pPr>
        <w:pStyle w:val="Heading1"/>
        <w:numPr>
          <w:ilvl w:val="0"/>
          <w:numId w:val="0"/>
        </w:numPr>
        <w:ind w:left="432"/>
      </w:pPr>
    </w:p>
    <w:p w14:paraId="2CDE9177" w14:textId="77777777" w:rsidR="00D071F5" w:rsidRDefault="00D071F5" w:rsidP="00D071F5">
      <w:r>
        <w:t>The contents of this report first consist of research into recent cybersecurity attacks, having investigated the attacks on the perspective of said motive, methods utilised and the victims’ weak points.</w:t>
      </w:r>
    </w:p>
    <w:p w14:paraId="36ADABEB" w14:textId="717F52B3" w:rsidR="00156005" w:rsidRDefault="00D071F5" w:rsidP="00D071F5">
      <w:r>
        <w:t xml:space="preserve"> The second part of the reports goes mainly into the resulting implementation and analysis of said solution for the Che0Si Company using simulation software namely Cisco Packet Tracer. The result being a network plan or layout topology that deals appropriately with most of the basic as well as advanced forms of security and the potentials in attacks on said typical targets (Office computers, File servers etc.).</w:t>
      </w:r>
    </w:p>
    <w:p w14:paraId="102918B1" w14:textId="06E60FC2" w:rsidR="00D82313" w:rsidRDefault="003C3654" w:rsidP="00D82313">
      <w:pPr>
        <w:pStyle w:val="Heading1"/>
      </w:pPr>
      <w:bookmarkStart w:id="3" w:name="_Toc69742196"/>
      <w:r>
        <w:t>Introductio</w:t>
      </w:r>
      <w:bookmarkEnd w:id="2"/>
      <w:r w:rsidR="00D82313">
        <w:t>n</w:t>
      </w:r>
      <w:bookmarkEnd w:id="3"/>
    </w:p>
    <w:p w14:paraId="6DEB7846" w14:textId="77777777" w:rsidR="009328AE" w:rsidRDefault="009328AE" w:rsidP="009328AE">
      <w:pPr>
        <w:pStyle w:val="ListParagraph"/>
      </w:pPr>
    </w:p>
    <w:p w14:paraId="42F740BF" w14:textId="040DBCD9" w:rsidR="009328AE" w:rsidRDefault="009328AE" w:rsidP="009328AE">
      <w:pPr>
        <w:pStyle w:val="Heading2"/>
      </w:pPr>
      <w:bookmarkStart w:id="4" w:name="_Toc69742197"/>
      <w:r>
        <w:t>Research</w:t>
      </w:r>
      <w:bookmarkEnd w:id="4"/>
    </w:p>
    <w:p w14:paraId="4396ED34" w14:textId="77777777" w:rsidR="001579DA" w:rsidRDefault="001579DA" w:rsidP="001579DA">
      <w:pPr>
        <w:pStyle w:val="ListParagraph"/>
      </w:pPr>
    </w:p>
    <w:p w14:paraId="68620D27" w14:textId="4E5180B4" w:rsidR="001579DA" w:rsidRDefault="001579DA" w:rsidP="001579DA">
      <w:r>
        <w:t>Nowadays most if not all businesses rely on or use cloud services in some form or another if it be for video communication, sensor data or for simple storage purposes to ultimately to keep of with the current demands of productivity in the workforce and to ensure efficiency is kept intact with the management of resources.</w:t>
      </w:r>
    </w:p>
    <w:p w14:paraId="3F23392C" w14:textId="6E3F355B" w:rsidR="001579DA" w:rsidRDefault="001579DA" w:rsidP="001579DA">
      <w:r>
        <w:t>However, it could be said that the reliance or more common usage of said services is now becoming somewhat of a negative with said companies now ever becoming a more desirable and common target for cyberattacks with it continuing to rise as the technology becomes more available and common place throughout the world.</w:t>
      </w:r>
    </w:p>
    <w:p w14:paraId="09EEC3AC" w14:textId="0AB861FA" w:rsidR="00705FAE" w:rsidRPr="00705FAE" w:rsidRDefault="00705FAE" w:rsidP="00705FAE">
      <w:r>
        <w:t>For example, one website cited mentions that within the beginning of January 2020 alone more than 1.76 billion records were leaked, another website also mentions that ransomware on a global scale is predicted to reach $6 Trillion Annually by the year 2021</w:t>
      </w:r>
      <w:r w:rsidR="004E11FF">
        <w:t>.</w:t>
      </w:r>
      <w:r w:rsidR="00792AFB">
        <w:t>[1][2]</w:t>
      </w:r>
    </w:p>
    <w:p w14:paraId="71A46D81" w14:textId="32479F10" w:rsidR="00B850C9" w:rsidRDefault="006E34EF" w:rsidP="00B850C9">
      <w:r>
        <w:t>These attacks normally compose of 3 things, motive, method, and a weak point. examples of recent cyber attacks include the attack on the cosmetic surgery chain</w:t>
      </w:r>
      <w:r w:rsidR="00641BA8">
        <w:t xml:space="preserve"> “The Hospital Group”</w:t>
      </w:r>
      <w:r>
        <w:t xml:space="preserve"> which was attacked by hacker group known as </w:t>
      </w:r>
      <w:r w:rsidR="00A633BA">
        <w:t>“</w:t>
      </w:r>
      <w:r>
        <w:t>REvil</w:t>
      </w:r>
      <w:r w:rsidR="00A633BA">
        <w:t>”</w:t>
      </w:r>
      <w:r>
        <w:t xml:space="preserve"> who </w:t>
      </w:r>
      <w:r w:rsidR="00A633BA">
        <w:t>utilised</w:t>
      </w:r>
      <w:r>
        <w:t xml:space="preserve"> </w:t>
      </w:r>
      <w:r w:rsidR="00A633BA">
        <w:t>ransomware to gain access to more than 900 gigabytes of patient photographs</w:t>
      </w:r>
      <w:r w:rsidR="00641BA8">
        <w:t xml:space="preserve"> for extortion purposes.</w:t>
      </w:r>
      <w:r w:rsidR="00450798">
        <w:t>[3]</w:t>
      </w:r>
    </w:p>
    <w:p w14:paraId="11747FCB" w14:textId="4A190C58" w:rsidR="00B850C9" w:rsidRDefault="00B850C9" w:rsidP="00B850C9">
      <w:r>
        <w:t>Another</w:t>
      </w:r>
      <w:r w:rsidR="00911090">
        <w:t xml:space="preserve"> being an attack on a Scottish regulator which resulted in 4,000 files(1.2GB) being accessed and stolen in </w:t>
      </w:r>
      <w:r w:rsidR="000750EF">
        <w:t>a</w:t>
      </w:r>
      <w:r w:rsidR="00911090">
        <w:t xml:space="preserve"> continuous cyberattack on their systems which was done by the attacker using ransomware likely for extortion purposes.</w:t>
      </w:r>
      <w:r w:rsidR="00073E6E">
        <w:t>[4]</w:t>
      </w:r>
    </w:p>
    <w:p w14:paraId="3DFB6249" w14:textId="2EA63B1A" w:rsidR="009328AE" w:rsidRDefault="00EE283C" w:rsidP="009328AE">
      <w:pPr>
        <w:pStyle w:val="Heading2"/>
      </w:pPr>
      <w:bookmarkStart w:id="5" w:name="_Toc69742198"/>
      <w:r>
        <w:lastRenderedPageBreak/>
        <w:t>Analysis of Lab Exercises</w:t>
      </w:r>
      <w:bookmarkEnd w:id="5"/>
    </w:p>
    <w:p w14:paraId="3A361569" w14:textId="77777777" w:rsidR="00E46601" w:rsidRDefault="00E46601" w:rsidP="00E46601">
      <w:pPr>
        <w:pStyle w:val="Heading2"/>
        <w:numPr>
          <w:ilvl w:val="0"/>
          <w:numId w:val="0"/>
        </w:numPr>
        <w:ind w:left="576"/>
      </w:pPr>
    </w:p>
    <w:p w14:paraId="79BCAA17" w14:textId="29C75EA0" w:rsidR="00E46601" w:rsidRDefault="00E46601" w:rsidP="00E46601">
      <w:pPr>
        <w:jc w:val="both"/>
        <w:rPr>
          <w:rFonts w:cs="Arial"/>
          <w:szCs w:val="24"/>
        </w:rPr>
      </w:pPr>
      <w:r w:rsidRPr="00E46601">
        <w:rPr>
          <w:rFonts w:cs="Arial"/>
          <w:szCs w:val="24"/>
        </w:rPr>
        <w:t xml:space="preserve">The methods/tools chosen to use in gathering information and gaining access </w:t>
      </w:r>
      <w:r w:rsidR="002F58C5">
        <w:rPr>
          <w:rFonts w:cs="Arial"/>
          <w:szCs w:val="24"/>
        </w:rPr>
        <w:t>were</w:t>
      </w:r>
      <w:r w:rsidRPr="00E46601">
        <w:rPr>
          <w:rFonts w:cs="Arial"/>
          <w:szCs w:val="24"/>
        </w:rPr>
        <w:t xml:space="preserve"> “Skipfish” for Webserver Reconnaissance and “Metasploit</w:t>
      </w:r>
      <w:r>
        <w:rPr>
          <w:rFonts w:cs="Arial"/>
          <w:szCs w:val="24"/>
        </w:rPr>
        <w:t>” for Webserver Attacking.</w:t>
      </w:r>
    </w:p>
    <w:p w14:paraId="2C1FE110" w14:textId="65B49511" w:rsidR="00F524FA" w:rsidRDefault="00F524FA" w:rsidP="00F524FA">
      <w:r>
        <w:t>Skipfish is an active web application security reconnaissance tool that prepares an interactive sitemap for the targeted site by carrying out a recursive crawl and dictionary-based probes. The resulting map is then annotated with the output from several active (but hopefully nondisruptive) security checks. The final report generated by the tool is meant to serve as a foundation for a professional web application security assessment.[5]</w:t>
      </w:r>
    </w:p>
    <w:p w14:paraId="5BC79806" w14:textId="6FBD1A4C" w:rsidR="00F7422C" w:rsidRPr="00F7422C" w:rsidRDefault="00F7422C" w:rsidP="00F7422C">
      <w:r>
        <w:t xml:space="preserve">Metasploit is a powerful tool which is used by cybercriminals as well as ethical hackers to probe systematic vulnerabilities on networks and servers. It is easily customisable </w:t>
      </w:r>
      <w:r w:rsidR="00761144">
        <w:t xml:space="preserve">and can be used with most operating </w:t>
      </w:r>
      <w:r w:rsidR="00D47C58">
        <w:t>systems [</w:t>
      </w:r>
      <w:r w:rsidR="00761144">
        <w:t>6]</w:t>
      </w:r>
    </w:p>
    <w:p w14:paraId="7DB87B93" w14:textId="38325516" w:rsidR="00E46601" w:rsidRPr="00E46601" w:rsidRDefault="00E46601" w:rsidP="00E46601">
      <w:pPr>
        <w:pStyle w:val="Standard"/>
        <w:rPr>
          <w:rFonts w:ascii="Arial" w:hAnsi="Arial" w:cs="Arial"/>
          <w:sz w:val="24"/>
          <w:szCs w:val="24"/>
          <w:lang w:eastAsia="en-US"/>
        </w:rPr>
      </w:pPr>
      <w:r>
        <w:rPr>
          <w:rFonts w:ascii="Arial" w:hAnsi="Arial" w:cs="Arial"/>
          <w:sz w:val="24"/>
          <w:szCs w:val="24"/>
          <w:lang w:eastAsia="en-US"/>
        </w:rPr>
        <w:t>These labs can aid and assist any organisation in preventing and/or detecting vulnerabilities, threats, and attacks by giving more information as to what to expect said attackers to use as well as what they will most likely target</w:t>
      </w:r>
      <w:r w:rsidR="00666432">
        <w:rPr>
          <w:rFonts w:ascii="Arial" w:hAnsi="Arial" w:cs="Arial"/>
          <w:sz w:val="24"/>
          <w:szCs w:val="24"/>
          <w:lang w:eastAsia="en-US"/>
        </w:rPr>
        <w:t xml:space="preserve"> (private data, passwords etc.)</w:t>
      </w:r>
    </w:p>
    <w:p w14:paraId="2ECF719B" w14:textId="32C802AA" w:rsidR="00461161" w:rsidRDefault="00461161" w:rsidP="00461161"/>
    <w:p w14:paraId="3E1B0BF3" w14:textId="77777777" w:rsidR="00E46601" w:rsidRPr="00E46601" w:rsidRDefault="00E46601" w:rsidP="00E46601">
      <w:pPr>
        <w:pStyle w:val="Standard"/>
        <w:rPr>
          <w:lang w:eastAsia="en-US"/>
        </w:rPr>
      </w:pPr>
    </w:p>
    <w:p w14:paraId="3F224AAF" w14:textId="77777777" w:rsidR="009676A6" w:rsidRDefault="009676A6" w:rsidP="009676A6">
      <w:pPr>
        <w:pStyle w:val="Heading2"/>
        <w:numPr>
          <w:ilvl w:val="0"/>
          <w:numId w:val="0"/>
        </w:numPr>
        <w:ind w:left="576"/>
      </w:pPr>
    </w:p>
    <w:p w14:paraId="2BC8EBC2" w14:textId="2A94403A" w:rsidR="009676A6" w:rsidRDefault="009676A6" w:rsidP="009328AE">
      <w:pPr>
        <w:pStyle w:val="Heading2"/>
      </w:pPr>
      <w:bookmarkStart w:id="6" w:name="_Toc69742199"/>
      <w:r>
        <w:t>Solution</w:t>
      </w:r>
      <w:bookmarkEnd w:id="6"/>
    </w:p>
    <w:p w14:paraId="6FE10A67" w14:textId="275904A9" w:rsidR="00243F78" w:rsidRDefault="00243F78" w:rsidP="00243F78">
      <w:pPr>
        <w:pStyle w:val="Heading2"/>
        <w:numPr>
          <w:ilvl w:val="0"/>
          <w:numId w:val="0"/>
        </w:numPr>
      </w:pPr>
    </w:p>
    <w:p w14:paraId="1D1488F6" w14:textId="08D4FA37" w:rsidR="00243F78" w:rsidRPr="00243F78" w:rsidRDefault="00243F78" w:rsidP="004915FE">
      <w:r w:rsidRPr="00243F78">
        <w:t>To solve the issue related to sc</w:t>
      </w:r>
      <w:r>
        <w:t xml:space="preserve">enario provided, </w:t>
      </w:r>
      <w:r w:rsidR="0091086B">
        <w:t>A simulation</w:t>
      </w:r>
      <w:r>
        <w:t>/design of a network for Che-Si company</w:t>
      </w:r>
      <w:r w:rsidR="0091086B">
        <w:t xml:space="preserve"> was made</w:t>
      </w:r>
      <w:r>
        <w:t xml:space="preserve"> to solve its security issues</w:t>
      </w:r>
      <w:r w:rsidR="00596458">
        <w:t xml:space="preserve"> using the simulation software “Cisco Packet Tracer”</w:t>
      </w:r>
      <w:r>
        <w:t>.</w:t>
      </w:r>
    </w:p>
    <w:p w14:paraId="17F42583" w14:textId="77777777" w:rsidR="00156005" w:rsidRDefault="00156005" w:rsidP="00156005">
      <w:pPr>
        <w:pStyle w:val="ListParagraph"/>
      </w:pPr>
    </w:p>
    <w:p w14:paraId="087B6786" w14:textId="77777777" w:rsidR="00FC3E50" w:rsidRDefault="00FC3E50" w:rsidP="00FC3E50">
      <w:pPr>
        <w:pStyle w:val="Heading1"/>
        <w:numPr>
          <w:ilvl w:val="0"/>
          <w:numId w:val="0"/>
        </w:numPr>
      </w:pPr>
      <w:bookmarkStart w:id="7" w:name="_Toc69742200"/>
      <w:r>
        <w:rPr>
          <w:noProof/>
        </w:rPr>
        <w:lastRenderedPageBreak/>
        <w:drawing>
          <wp:inline distT="0" distB="0" distL="0" distR="0" wp14:anchorId="1DB5CC6F" wp14:editId="75EE757B">
            <wp:extent cx="5996354" cy="3606987"/>
            <wp:effectExtent l="19050" t="19050" r="23495" b="1270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5036" t="18818" r="27576" b="19810"/>
                    <a:stretch/>
                  </pic:blipFill>
                  <pic:spPr bwMode="auto">
                    <a:xfrm>
                      <a:off x="0" y="0"/>
                      <a:ext cx="6043701" cy="363546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bookmarkEnd w:id="7"/>
    </w:p>
    <w:p w14:paraId="02E4677D" w14:textId="4CE2F096" w:rsidR="00156005" w:rsidRDefault="00FC3E50" w:rsidP="00FC3E50">
      <w:pPr>
        <w:pStyle w:val="Caption"/>
      </w:pPr>
      <w:bookmarkStart w:id="8" w:name="_Toc69742191"/>
      <w:r>
        <w:t xml:space="preserve">Figure </w:t>
      </w:r>
      <w:r w:rsidR="00A161B8">
        <w:fldChar w:fldCharType="begin"/>
      </w:r>
      <w:r w:rsidR="00A161B8">
        <w:instrText xml:space="preserve"> SEQ Figure \* ARABIC </w:instrText>
      </w:r>
      <w:r w:rsidR="00A161B8">
        <w:fldChar w:fldCharType="separate"/>
      </w:r>
      <w:r>
        <w:rPr>
          <w:noProof/>
        </w:rPr>
        <w:t>1</w:t>
      </w:r>
      <w:r w:rsidR="00A161B8">
        <w:rPr>
          <w:noProof/>
        </w:rPr>
        <w:fldChar w:fldCharType="end"/>
      </w:r>
      <w:r>
        <w:t xml:space="preserve"> - Security Solution</w:t>
      </w:r>
      <w:bookmarkEnd w:id="8"/>
    </w:p>
    <w:p w14:paraId="39349856" w14:textId="25E19558" w:rsidR="00907DBF" w:rsidRDefault="00907DBF" w:rsidP="00907DBF">
      <w:r>
        <w:t xml:space="preserve">This was all done using the knowledge and understanding gained from part 1 and 2 which helped create the design and simulation of said security measures to protect the </w:t>
      </w:r>
      <w:r w:rsidR="00D27CBD">
        <w:t>resources</w:t>
      </w:r>
      <w:r>
        <w:t xml:space="preserve"> and services of Che-Si Company.</w:t>
      </w:r>
    </w:p>
    <w:p w14:paraId="0E6ACAF9" w14:textId="2F316261" w:rsidR="00907DBF" w:rsidRDefault="00907DBF" w:rsidP="00907DBF">
      <w:r>
        <w:t xml:space="preserve">The resources/services used for said implementation were basic measures of physical devices assigned as host machines (PC’s), </w:t>
      </w:r>
      <w:r w:rsidR="00D27CBD">
        <w:t>servers (</w:t>
      </w:r>
      <w:r>
        <w:t>DHCP, Web, DNS, Email or SMTP etc.) as well as other security measures like encryption or more advanced security (DMZ policy)</w:t>
      </w:r>
      <w:r w:rsidR="00D27CBD">
        <w:t xml:space="preserve"> or a firewall</w:t>
      </w:r>
      <w:r>
        <w:t>.</w:t>
      </w:r>
    </w:p>
    <w:p w14:paraId="5D892F07" w14:textId="61A20C97" w:rsidR="00466B92" w:rsidRDefault="00A21447" w:rsidP="00466B92">
      <w:r>
        <w:t xml:space="preserve">Other security measures or policies were considered during the development and design process however these were mostly dropped due for </w:t>
      </w:r>
      <w:r w:rsidR="002764C1">
        <w:t>simplicity’s</w:t>
      </w:r>
      <w:r>
        <w:t xml:space="preserve"> sake as well some not providing any meaningful benefit or benefits that are too similar to other security measures</w:t>
      </w:r>
      <w:r w:rsidR="004341C6">
        <w:t xml:space="preserve"> already</w:t>
      </w:r>
      <w:r>
        <w:t xml:space="preserve"> implemented.</w:t>
      </w:r>
    </w:p>
    <w:p w14:paraId="20C9E216" w14:textId="645139BC" w:rsidR="00466B92" w:rsidRPr="00466B92" w:rsidRDefault="00466B92" w:rsidP="00466B92">
      <w:r>
        <w:t xml:space="preserve">Based on various tests made with the components or physical devices implemented which consisted of “pings”, </w:t>
      </w:r>
      <w:r w:rsidR="005A77E5">
        <w:t>emails (SMTP</w:t>
      </w:r>
      <w:r w:rsidR="00CB3D1C">
        <w:t>,</w:t>
      </w:r>
      <w:r>
        <w:t xml:space="preserve"> and connections etc., the findings showed that the solution created was deemed adequate and </w:t>
      </w:r>
      <w:r w:rsidR="005A77E5">
        <w:t>appropriate</w:t>
      </w:r>
      <w:r>
        <w:t xml:space="preserve"> for the company to use as a baseline for their network and cybersecurity infrastructure until further changes are deemed necessary by said entity.</w:t>
      </w:r>
    </w:p>
    <w:p w14:paraId="0596C517" w14:textId="1DF8FF4A" w:rsidR="00907DBF" w:rsidRDefault="000D4523" w:rsidP="00907DBF">
      <w:r>
        <w:t xml:space="preserve">It should be noted that not all elements within said design would be </w:t>
      </w:r>
      <w:r w:rsidR="00543549">
        <w:t>realistically</w:t>
      </w:r>
      <w:r>
        <w:t xml:space="preserve"> necessary to implement or possible to do so such as the presentation of an “ISP” or router connected to the Internet/Cloud as these would be handled outside of the </w:t>
      </w:r>
      <w:r w:rsidR="00543549">
        <w:t>company’s</w:t>
      </w:r>
      <w:r>
        <w:t xml:space="preserve"> control.</w:t>
      </w:r>
    </w:p>
    <w:p w14:paraId="15453267" w14:textId="073DE7A4" w:rsidR="00883EE8" w:rsidRDefault="00135070" w:rsidP="00156005">
      <w:pPr>
        <w:pStyle w:val="Heading1"/>
      </w:pPr>
      <w:bookmarkStart w:id="9" w:name="_Toc69742201"/>
      <w:r>
        <w:t>Conclusion</w:t>
      </w:r>
      <w:r w:rsidR="00156005">
        <w:t>:</w:t>
      </w:r>
      <w:bookmarkEnd w:id="9"/>
    </w:p>
    <w:p w14:paraId="6CEC3BDE" w14:textId="177F104F" w:rsidR="007D1F78" w:rsidRDefault="007D1F78" w:rsidP="007D1F78"/>
    <w:p w14:paraId="0C9B7386" w14:textId="469492C1" w:rsidR="00D071F5" w:rsidRPr="00D071F5" w:rsidRDefault="00D071F5" w:rsidP="00D071F5">
      <w:r w:rsidRPr="00D071F5">
        <w:lastRenderedPageBreak/>
        <w:t>In conclusion, based on research done it has become that cyber-attacks are continuing to become more apparent over time as technology progresses even with various security measures put in, this has evidently put far more emphasis on pre-emptive measures to stop attacks before they happen as well just preventing them.</w:t>
      </w:r>
    </w:p>
    <w:p w14:paraId="42AB9945" w14:textId="77777777" w:rsidR="00D071F5" w:rsidRPr="00D071F5" w:rsidRDefault="00D071F5" w:rsidP="00D071F5">
      <w:r w:rsidRPr="00D071F5">
        <w:t>The measure of “security posture” that is utilised for these various entities/companies that use virtually any form of networking with cybersecurity in connection to or involved with outside sources (Internet) is the common way that current big tech companies as well as small ones go about their business in relative ease and safety.</w:t>
      </w:r>
    </w:p>
    <w:p w14:paraId="6A759EB7" w14:textId="4C23D1BE" w:rsidR="00156005" w:rsidRDefault="00D071F5" w:rsidP="00D071F5">
      <w:r w:rsidRPr="00D071F5">
        <w:t>It is through these times that simulation/design software of networking infrastructure as well as cybersecurity that the value/use of said tools is more common than ever as many companies and groups now have more options to test their desired infrastructure of networks prior to actual implementation thus allowing them more room for trial and error for ensuring the security and ease of said networks.</w:t>
      </w:r>
    </w:p>
    <w:p w14:paraId="2D3A5065" w14:textId="77777777" w:rsidR="00156005" w:rsidRDefault="00156005" w:rsidP="00156005">
      <w:pPr>
        <w:pStyle w:val="Heading1"/>
        <w:numPr>
          <w:ilvl w:val="0"/>
          <w:numId w:val="0"/>
        </w:numPr>
        <w:ind w:left="432" w:hanging="432"/>
      </w:pPr>
    </w:p>
    <w:p w14:paraId="1AAB634D" w14:textId="77777777" w:rsidR="002D7D60" w:rsidRPr="002D7D60" w:rsidRDefault="002D7D60" w:rsidP="00803903">
      <w:pPr>
        <w:pStyle w:val="Heading1"/>
      </w:pPr>
      <w:bookmarkStart w:id="10" w:name="_Toc32315184"/>
      <w:bookmarkStart w:id="11" w:name="_Toc32315219"/>
      <w:bookmarkStart w:id="12" w:name="_Toc69742202"/>
      <w:bookmarkEnd w:id="0"/>
      <w:r w:rsidRPr="00C6312E">
        <w:t>References</w:t>
      </w:r>
      <w:bookmarkEnd w:id="10"/>
      <w:bookmarkEnd w:id="11"/>
      <w:r w:rsidR="00803903">
        <w:t>:</w:t>
      </w:r>
      <w:bookmarkEnd w:id="12"/>
    </w:p>
    <w:p w14:paraId="3C0D3832" w14:textId="77777777" w:rsidR="00AF2B78" w:rsidRDefault="00AF2B78" w:rsidP="00AF2B78"/>
    <w:p w14:paraId="4A87D2FC" w14:textId="77777777" w:rsidR="008139D2" w:rsidRDefault="008139D2" w:rsidP="008139D2">
      <w:pPr>
        <w:pStyle w:val="Standard"/>
        <w:rPr>
          <w:lang w:eastAsia="en-US"/>
        </w:rPr>
      </w:pPr>
      <w:r>
        <w:rPr>
          <w:lang w:eastAsia="en-US"/>
        </w:rPr>
        <w:t>[1]"14 Most Alarming Cyber Security Statistics in 2020", TheBestVPN.com, 2021. [Online]. Available: https://thebestvpn.com/cyber-security-statistics-2020/. [Accessed: 15- Jan- 2021].</w:t>
      </w:r>
    </w:p>
    <w:p w14:paraId="57B5E00B" w14:textId="77777777" w:rsidR="008139D2" w:rsidRDefault="008139D2" w:rsidP="008139D2">
      <w:pPr>
        <w:pStyle w:val="Standard"/>
        <w:rPr>
          <w:lang w:eastAsia="en-US"/>
        </w:rPr>
      </w:pPr>
    </w:p>
    <w:p w14:paraId="1719C3FD" w14:textId="77E15489" w:rsidR="002B6356" w:rsidRDefault="008139D2" w:rsidP="008139D2">
      <w:pPr>
        <w:pStyle w:val="Standard"/>
        <w:rPr>
          <w:lang w:eastAsia="en-US"/>
        </w:rPr>
      </w:pPr>
      <w:r>
        <w:rPr>
          <w:lang w:eastAsia="en-US"/>
        </w:rPr>
        <w:t>[2]"Global Ransomware Damage Costs Predicted To Reach $20 Billion (USD) By 2021", Cybercrime Magazine, 2021. [Online]. Available: https://cybersecurityventures.com/global-ransomware-damage-costs-predicted-to-reach-20-billion-usd-by-2021/. [Accessed: 15- Jan- 2021].</w:t>
      </w:r>
    </w:p>
    <w:p w14:paraId="1A74FF76" w14:textId="1B7198E1" w:rsidR="00B850C9" w:rsidRDefault="00B850C9" w:rsidP="008139D2">
      <w:pPr>
        <w:pStyle w:val="Standard"/>
        <w:rPr>
          <w:lang w:eastAsia="en-US"/>
        </w:rPr>
      </w:pPr>
    </w:p>
    <w:p w14:paraId="7E511A62" w14:textId="77777777" w:rsidR="00B850C9" w:rsidRPr="00B850C9" w:rsidRDefault="00B850C9" w:rsidP="00B850C9">
      <w:pPr>
        <w:rPr>
          <w:rFonts w:ascii="Times New Roman" w:hAnsi="Times New Roman" w:cs="Times New Roman"/>
          <w:sz w:val="20"/>
          <w:szCs w:val="20"/>
        </w:rPr>
      </w:pPr>
      <w:r w:rsidRPr="00B850C9">
        <w:rPr>
          <w:rFonts w:ascii="Times New Roman" w:hAnsi="Times New Roman" w:cs="Times New Roman"/>
          <w:sz w:val="20"/>
          <w:szCs w:val="20"/>
        </w:rPr>
        <w:t>[3]"Hackers threaten to leak plastic surgery pictures", </w:t>
      </w:r>
      <w:r w:rsidRPr="00B850C9">
        <w:rPr>
          <w:rFonts w:ascii="Times New Roman" w:hAnsi="Times New Roman" w:cs="Times New Roman"/>
          <w:i/>
          <w:iCs/>
          <w:sz w:val="20"/>
          <w:szCs w:val="20"/>
        </w:rPr>
        <w:t>BBC News</w:t>
      </w:r>
      <w:r w:rsidRPr="00B850C9">
        <w:rPr>
          <w:rFonts w:ascii="Times New Roman" w:hAnsi="Times New Roman" w:cs="Times New Roman"/>
          <w:sz w:val="20"/>
          <w:szCs w:val="20"/>
        </w:rPr>
        <w:t>, 2021. [Online]. Available: https://www.bbc.co.uk/news/technology-55439190. [Accessed: 15- Jan- 2021].</w:t>
      </w:r>
    </w:p>
    <w:p w14:paraId="7002C30E" w14:textId="52E9C880" w:rsidR="00B850C9" w:rsidRDefault="00450798" w:rsidP="00B850C9">
      <w:pPr>
        <w:rPr>
          <w:rFonts w:ascii="Times New Roman" w:hAnsi="Times New Roman" w:cs="Times New Roman"/>
          <w:sz w:val="20"/>
          <w:szCs w:val="18"/>
        </w:rPr>
      </w:pPr>
      <w:r w:rsidRPr="00450798">
        <w:rPr>
          <w:rFonts w:ascii="Times New Roman" w:hAnsi="Times New Roman" w:cs="Times New Roman"/>
          <w:sz w:val="20"/>
          <w:szCs w:val="18"/>
        </w:rPr>
        <w:t>[4]"4,000 files feared stolen in cyber attack on Scottish regulator - PrivSec Report", PrivSec Report, 2021. [Online]. Available: https://gdpr.report/news/2021/01/15/4000-files-feared-stolen-in-cyber-attack-on-scottish-regulator/. [Accessed: 15- Jan- 2021].</w:t>
      </w:r>
    </w:p>
    <w:p w14:paraId="6DBDAACB" w14:textId="7B53E495" w:rsidR="00F524FA" w:rsidRPr="00EC337E" w:rsidRDefault="00F524FA" w:rsidP="00F524FA">
      <w:pPr>
        <w:rPr>
          <w:rFonts w:ascii="Times New Roman" w:hAnsi="Times New Roman" w:cs="Times New Roman"/>
          <w:sz w:val="20"/>
          <w:szCs w:val="20"/>
        </w:rPr>
      </w:pPr>
      <w:r w:rsidRPr="00EC337E">
        <w:rPr>
          <w:rFonts w:ascii="Times New Roman" w:hAnsi="Times New Roman" w:cs="Times New Roman"/>
          <w:sz w:val="20"/>
          <w:szCs w:val="20"/>
        </w:rPr>
        <w:t>[5]</w:t>
      </w:r>
      <w:r w:rsidR="00EC337E" w:rsidRPr="00EC337E">
        <w:rPr>
          <w:rFonts w:ascii="Times New Roman" w:hAnsi="Times New Roman" w:cs="Times New Roman"/>
          <w:sz w:val="20"/>
          <w:szCs w:val="20"/>
        </w:rPr>
        <w:t>”Tools.kali.org, 2021. [Online]. Available: https://tools.kali.org/web-applications/skipfish. [Accessed: 19- Apr- 2021].”</w:t>
      </w:r>
    </w:p>
    <w:p w14:paraId="48108236" w14:textId="48B0BADA" w:rsidR="00F524FA" w:rsidRPr="00EC337E" w:rsidRDefault="00F524FA" w:rsidP="00F524FA">
      <w:pPr>
        <w:pStyle w:val="Standard"/>
        <w:rPr>
          <w:lang w:eastAsia="en-US"/>
        </w:rPr>
      </w:pPr>
      <w:r w:rsidRPr="00EC337E">
        <w:rPr>
          <w:lang w:eastAsia="en-US"/>
        </w:rPr>
        <w:t>[6]</w:t>
      </w:r>
      <w:r w:rsidR="00EC337E" w:rsidRPr="00EC337E">
        <w:t xml:space="preserve"> "What is Metasploit? The Beginner's Guide - Varonis", Inside Out Security, 2021. [Online]. Available: https://www.varonis.com/blog/what-is-metasploit/. [Accessed: 19- Apr- 2021].</w:t>
      </w:r>
    </w:p>
    <w:p w14:paraId="256092D3" w14:textId="04ED7E73" w:rsidR="00EC337E" w:rsidRDefault="00EC337E" w:rsidP="00EC337E">
      <w:pPr>
        <w:rPr>
          <w:rFonts w:ascii="Times New Roman" w:eastAsia="Times New Roman" w:hAnsi="Times New Roman" w:cs="Times New Roman"/>
          <w:kern w:val="3"/>
          <w:sz w:val="20"/>
          <w:szCs w:val="20"/>
        </w:rPr>
      </w:pPr>
    </w:p>
    <w:p w14:paraId="2618C2D1" w14:textId="62B76CCF" w:rsidR="00EC337E" w:rsidRPr="00EC337E" w:rsidRDefault="00EC337E" w:rsidP="00EC337E"/>
    <w:sectPr w:rsidR="00EC337E" w:rsidRPr="00EC337E" w:rsidSect="00980609">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56837A" w14:textId="77777777" w:rsidR="00137C52" w:rsidRDefault="00137C52" w:rsidP="001B0EA5">
      <w:pPr>
        <w:spacing w:after="0" w:line="240" w:lineRule="auto"/>
      </w:pPr>
      <w:r>
        <w:separator/>
      </w:r>
    </w:p>
  </w:endnote>
  <w:endnote w:type="continuationSeparator" w:id="0">
    <w:p w14:paraId="47494BA4" w14:textId="77777777" w:rsidR="00137C52" w:rsidRDefault="00137C52" w:rsidP="001B0E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01091"/>
      <w:docPartObj>
        <w:docPartGallery w:val="Page Numbers (Bottom of Page)"/>
        <w:docPartUnique/>
      </w:docPartObj>
    </w:sdtPr>
    <w:sdtEndPr/>
    <w:sdtContent>
      <w:p w14:paraId="6BF4AB29" w14:textId="77777777" w:rsidR="00137C52" w:rsidRDefault="00EF5E45">
        <w:pPr>
          <w:pStyle w:val="Footer"/>
        </w:pPr>
        <w:r>
          <w:fldChar w:fldCharType="begin"/>
        </w:r>
        <w:r w:rsidR="00EE3FFF">
          <w:instrText xml:space="preserve"> PAGE   \* MERGEFORMAT </w:instrText>
        </w:r>
        <w:r>
          <w:fldChar w:fldCharType="separate"/>
        </w:r>
        <w:r w:rsidR="001964CD">
          <w:rPr>
            <w:noProof/>
          </w:rPr>
          <w:t>2</w:t>
        </w:r>
        <w:r>
          <w:rPr>
            <w:noProof/>
          </w:rPr>
          <w:fldChar w:fldCharType="end"/>
        </w:r>
      </w:p>
    </w:sdtContent>
  </w:sdt>
  <w:p w14:paraId="245746F2" w14:textId="77777777" w:rsidR="00137C52" w:rsidRDefault="00137C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D4289A" w14:textId="77777777" w:rsidR="00137C52" w:rsidRDefault="00137C52" w:rsidP="001B0EA5">
      <w:pPr>
        <w:spacing w:after="0" w:line="240" w:lineRule="auto"/>
      </w:pPr>
      <w:r>
        <w:separator/>
      </w:r>
    </w:p>
  </w:footnote>
  <w:footnote w:type="continuationSeparator" w:id="0">
    <w:p w14:paraId="423D22D6" w14:textId="77777777" w:rsidR="00137C52" w:rsidRDefault="00137C52" w:rsidP="001B0E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AC2F1E" w14:textId="40EDE70D" w:rsidR="00137C52" w:rsidRPr="0099145C" w:rsidRDefault="00137C52">
    <w:pPr>
      <w:pStyle w:val="Header"/>
    </w:pPr>
    <w:r w:rsidRPr="0099145C">
      <w:t>Shaun Holborow</w:t>
    </w:r>
    <w:r w:rsidRPr="0099145C">
      <w:tab/>
    </w:r>
    <w:r w:rsidRPr="0099145C">
      <w:tab/>
    </w:r>
    <w:r w:rsidR="00156005">
      <w:t>Advanced Cybersecurity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4D481F"/>
    <w:multiLevelType w:val="multilevel"/>
    <w:tmpl w:val="006EC6F0"/>
    <w:lvl w:ilvl="0">
      <w:start w:val="1"/>
      <w:numFmt w:val="decimal"/>
      <w:lvlText w:val="%1.1"/>
      <w:lvlJc w:val="left"/>
      <w:pPr>
        <w:ind w:left="360" w:hanging="360"/>
      </w:pPr>
      <w:rPr>
        <w:rFonts w:hint="default"/>
      </w:rPr>
    </w:lvl>
    <w:lvl w:ilvl="1">
      <w:start w:val="1"/>
      <w:numFmt w:val="decimal"/>
      <w:lvlText w:val="2.%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0F3941CA"/>
    <w:multiLevelType w:val="hybridMultilevel"/>
    <w:tmpl w:val="5DC01D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684D06"/>
    <w:multiLevelType w:val="multilevel"/>
    <w:tmpl w:val="26725D28"/>
    <w:lvl w:ilvl="0">
      <w:start w:val="1"/>
      <w:numFmt w:val="decimal"/>
      <w:lvlText w:val="%1."/>
      <w:lvlJc w:val="left"/>
      <w:pPr>
        <w:ind w:left="360" w:hanging="360"/>
      </w:pPr>
      <w:rPr>
        <w:rFonts w:hint="default"/>
      </w:rPr>
    </w:lvl>
    <w:lvl w:ilvl="1">
      <w:start w:val="1"/>
      <w:numFmt w:val="decimal"/>
      <w:lvlText w:val="2.%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 w15:restartNumberingAfterBreak="0">
    <w:nsid w:val="12DD4AA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43C6855"/>
    <w:multiLevelType w:val="hybridMultilevel"/>
    <w:tmpl w:val="F75063AE"/>
    <w:lvl w:ilvl="0" w:tplc="945AE06A">
      <w:start w:val="1"/>
      <w:numFmt w:val="decimal"/>
      <w:lvlText w:val="%1.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8D360F7"/>
    <w:multiLevelType w:val="hybridMultilevel"/>
    <w:tmpl w:val="83386A9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2E4D6F82"/>
    <w:multiLevelType w:val="multilevel"/>
    <w:tmpl w:val="E912EDDA"/>
    <w:lvl w:ilvl="0">
      <w:start w:val="2"/>
      <w:numFmt w:val="decimal"/>
      <w:lvlText w:val="%1.1"/>
      <w:lvlJc w:val="left"/>
      <w:pPr>
        <w:ind w:left="360" w:hanging="360"/>
      </w:pPr>
      <w:rPr>
        <w:rFonts w:hint="default"/>
      </w:rPr>
    </w:lvl>
    <w:lvl w:ilvl="1">
      <w:start w:val="1"/>
      <w:numFmt w:val="decimal"/>
      <w:lvlText w:val="2.%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7" w15:restartNumberingAfterBreak="0">
    <w:nsid w:val="314969E2"/>
    <w:multiLevelType w:val="hybridMultilevel"/>
    <w:tmpl w:val="A0AEA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CC23AA"/>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387F27A4"/>
    <w:multiLevelType w:val="hybridMultilevel"/>
    <w:tmpl w:val="EF7E58A8"/>
    <w:lvl w:ilvl="0" w:tplc="DEAAAA96">
      <w:start w:val="1"/>
      <w:numFmt w:val="decimal"/>
      <w:lvlText w:val="%1.1"/>
      <w:lvlJc w:val="left"/>
      <w:pPr>
        <w:ind w:left="720" w:hanging="360"/>
      </w:pPr>
      <w:rPr>
        <w:rFonts w:hint="default"/>
      </w:rPr>
    </w:lvl>
    <w:lvl w:ilvl="1" w:tplc="08C6E0A0">
      <w:start w:val="1"/>
      <w:numFmt w:val="decimal"/>
      <w:lvlText w:val="%2.1"/>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5C523C0"/>
    <w:multiLevelType w:val="hybridMultilevel"/>
    <w:tmpl w:val="4DA4E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25653C7"/>
    <w:multiLevelType w:val="multilevel"/>
    <w:tmpl w:val="18FA8096"/>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2" w15:restartNumberingAfterBreak="0">
    <w:nsid w:val="627E3507"/>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660C1650"/>
    <w:multiLevelType w:val="hybridMultilevel"/>
    <w:tmpl w:val="4E883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A2E3AF4"/>
    <w:multiLevelType w:val="multilevel"/>
    <w:tmpl w:val="26725D28"/>
    <w:lvl w:ilvl="0">
      <w:start w:val="1"/>
      <w:numFmt w:val="decimal"/>
      <w:lvlText w:val="%1."/>
      <w:lvlJc w:val="left"/>
      <w:pPr>
        <w:ind w:left="360" w:hanging="360"/>
      </w:pPr>
      <w:rPr>
        <w:rFonts w:hint="default"/>
      </w:rPr>
    </w:lvl>
    <w:lvl w:ilvl="1">
      <w:start w:val="1"/>
      <w:numFmt w:val="decimal"/>
      <w:lvlText w:val="2.%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5" w15:restartNumberingAfterBreak="0">
    <w:nsid w:val="6E411191"/>
    <w:multiLevelType w:val="hybridMultilevel"/>
    <w:tmpl w:val="1808569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6ED64635"/>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70CE6006"/>
    <w:multiLevelType w:val="hybridMultilevel"/>
    <w:tmpl w:val="1DB044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7"/>
  </w:num>
  <w:num w:numId="3">
    <w:abstractNumId w:val="1"/>
  </w:num>
  <w:num w:numId="4">
    <w:abstractNumId w:val="10"/>
  </w:num>
  <w:num w:numId="5">
    <w:abstractNumId w:val="13"/>
  </w:num>
  <w:num w:numId="6">
    <w:abstractNumId w:val="3"/>
  </w:num>
  <w:num w:numId="7">
    <w:abstractNumId w:val="4"/>
  </w:num>
  <w:num w:numId="8">
    <w:abstractNumId w:val="5"/>
  </w:num>
  <w:num w:numId="9">
    <w:abstractNumId w:val="8"/>
  </w:num>
  <w:num w:numId="10">
    <w:abstractNumId w:val="16"/>
  </w:num>
  <w:num w:numId="11">
    <w:abstractNumId w:val="14"/>
  </w:num>
  <w:num w:numId="12">
    <w:abstractNumId w:val="2"/>
  </w:num>
  <w:num w:numId="13">
    <w:abstractNumId w:val="0"/>
  </w:num>
  <w:num w:numId="14">
    <w:abstractNumId w:val="6"/>
  </w:num>
  <w:num w:numId="15">
    <w:abstractNumId w:val="17"/>
  </w:num>
  <w:num w:numId="16">
    <w:abstractNumId w:val="12"/>
  </w:num>
  <w:num w:numId="17">
    <w:abstractNumId w:val="9"/>
  </w:num>
  <w:num w:numId="18">
    <w:abstractNumId w:val="11"/>
  </w:num>
  <w:num w:numId="19">
    <w:abstractNumId w:val="11"/>
    <w:lvlOverride w:ilvl="0">
      <w:startOverride w:val="2"/>
    </w:lvlOverride>
    <w:lvlOverride w:ilvl="1">
      <w:startOverride w:val="2"/>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47A"/>
    <w:rsid w:val="000226A4"/>
    <w:rsid w:val="00073E6E"/>
    <w:rsid w:val="000746DE"/>
    <w:rsid w:val="000750EF"/>
    <w:rsid w:val="00076FA9"/>
    <w:rsid w:val="000D4523"/>
    <w:rsid w:val="000F7722"/>
    <w:rsid w:val="00103DEF"/>
    <w:rsid w:val="00135070"/>
    <w:rsid w:val="00137C52"/>
    <w:rsid w:val="00145B85"/>
    <w:rsid w:val="00151A8F"/>
    <w:rsid w:val="00156005"/>
    <w:rsid w:val="001579DA"/>
    <w:rsid w:val="00166FE2"/>
    <w:rsid w:val="0019055E"/>
    <w:rsid w:val="001964CD"/>
    <w:rsid w:val="001A7615"/>
    <w:rsid w:val="001B0EA5"/>
    <w:rsid w:val="001C5167"/>
    <w:rsid w:val="001E225E"/>
    <w:rsid w:val="00202313"/>
    <w:rsid w:val="0022216F"/>
    <w:rsid w:val="00232BE9"/>
    <w:rsid w:val="00243F78"/>
    <w:rsid w:val="00255EA0"/>
    <w:rsid w:val="00272518"/>
    <w:rsid w:val="002764C1"/>
    <w:rsid w:val="00281B17"/>
    <w:rsid w:val="002830BB"/>
    <w:rsid w:val="00283874"/>
    <w:rsid w:val="00287221"/>
    <w:rsid w:val="002A743D"/>
    <w:rsid w:val="002B6356"/>
    <w:rsid w:val="002B6AEE"/>
    <w:rsid w:val="002B6F9D"/>
    <w:rsid w:val="002D7D60"/>
    <w:rsid w:val="002F58C5"/>
    <w:rsid w:val="0030532B"/>
    <w:rsid w:val="00313362"/>
    <w:rsid w:val="00325535"/>
    <w:rsid w:val="003307AD"/>
    <w:rsid w:val="00365A67"/>
    <w:rsid w:val="0037725C"/>
    <w:rsid w:val="00387129"/>
    <w:rsid w:val="00387BCC"/>
    <w:rsid w:val="00394128"/>
    <w:rsid w:val="003A7B53"/>
    <w:rsid w:val="003C3654"/>
    <w:rsid w:val="003D38BF"/>
    <w:rsid w:val="003F7503"/>
    <w:rsid w:val="00400ACD"/>
    <w:rsid w:val="0040214A"/>
    <w:rsid w:val="004229A6"/>
    <w:rsid w:val="004341C6"/>
    <w:rsid w:val="00450798"/>
    <w:rsid w:val="00461161"/>
    <w:rsid w:val="00463D81"/>
    <w:rsid w:val="00466B92"/>
    <w:rsid w:val="004703A6"/>
    <w:rsid w:val="00475970"/>
    <w:rsid w:val="00480E9D"/>
    <w:rsid w:val="00481117"/>
    <w:rsid w:val="00484B07"/>
    <w:rsid w:val="004915FE"/>
    <w:rsid w:val="00494352"/>
    <w:rsid w:val="004B2959"/>
    <w:rsid w:val="004B49D9"/>
    <w:rsid w:val="004C7708"/>
    <w:rsid w:val="004E11FF"/>
    <w:rsid w:val="004E62F4"/>
    <w:rsid w:val="00510324"/>
    <w:rsid w:val="00543549"/>
    <w:rsid w:val="005501C6"/>
    <w:rsid w:val="00577629"/>
    <w:rsid w:val="00583720"/>
    <w:rsid w:val="00591000"/>
    <w:rsid w:val="00593926"/>
    <w:rsid w:val="00596458"/>
    <w:rsid w:val="005A16C1"/>
    <w:rsid w:val="005A77E5"/>
    <w:rsid w:val="005C500A"/>
    <w:rsid w:val="005D4803"/>
    <w:rsid w:val="00603FFA"/>
    <w:rsid w:val="00607484"/>
    <w:rsid w:val="006178AD"/>
    <w:rsid w:val="00633436"/>
    <w:rsid w:val="00641BA8"/>
    <w:rsid w:val="0064782E"/>
    <w:rsid w:val="00666432"/>
    <w:rsid w:val="006B4FF0"/>
    <w:rsid w:val="006E34EF"/>
    <w:rsid w:val="006F29F3"/>
    <w:rsid w:val="00705FAE"/>
    <w:rsid w:val="007177A9"/>
    <w:rsid w:val="00742903"/>
    <w:rsid w:val="00744E14"/>
    <w:rsid w:val="00746579"/>
    <w:rsid w:val="007535EC"/>
    <w:rsid w:val="00761144"/>
    <w:rsid w:val="0076143B"/>
    <w:rsid w:val="00782843"/>
    <w:rsid w:val="007924D5"/>
    <w:rsid w:val="00792AFB"/>
    <w:rsid w:val="007967B4"/>
    <w:rsid w:val="007B7148"/>
    <w:rsid w:val="007C54E8"/>
    <w:rsid w:val="007D1F78"/>
    <w:rsid w:val="007D23D9"/>
    <w:rsid w:val="007E333B"/>
    <w:rsid w:val="007E4223"/>
    <w:rsid w:val="007F1058"/>
    <w:rsid w:val="00803903"/>
    <w:rsid w:val="008139D2"/>
    <w:rsid w:val="00865BD5"/>
    <w:rsid w:val="00881ADC"/>
    <w:rsid w:val="00883EE8"/>
    <w:rsid w:val="008A1E8F"/>
    <w:rsid w:val="008B6BBD"/>
    <w:rsid w:val="008C0D53"/>
    <w:rsid w:val="00901404"/>
    <w:rsid w:val="009058EE"/>
    <w:rsid w:val="00907DBF"/>
    <w:rsid w:val="0091086B"/>
    <w:rsid w:val="00911090"/>
    <w:rsid w:val="00922A61"/>
    <w:rsid w:val="009328AE"/>
    <w:rsid w:val="009676A6"/>
    <w:rsid w:val="00980609"/>
    <w:rsid w:val="0099145C"/>
    <w:rsid w:val="009A2BF4"/>
    <w:rsid w:val="009A49A2"/>
    <w:rsid w:val="009C3E1D"/>
    <w:rsid w:val="009D7324"/>
    <w:rsid w:val="00A1558F"/>
    <w:rsid w:val="00A21447"/>
    <w:rsid w:val="00A21F68"/>
    <w:rsid w:val="00A548E6"/>
    <w:rsid w:val="00A633BA"/>
    <w:rsid w:val="00A92656"/>
    <w:rsid w:val="00A97D1D"/>
    <w:rsid w:val="00AA6265"/>
    <w:rsid w:val="00AA773D"/>
    <w:rsid w:val="00AB1B80"/>
    <w:rsid w:val="00AC51B2"/>
    <w:rsid w:val="00AD047A"/>
    <w:rsid w:val="00AD4167"/>
    <w:rsid w:val="00AE3C27"/>
    <w:rsid w:val="00AF2B78"/>
    <w:rsid w:val="00B012DE"/>
    <w:rsid w:val="00B10EC8"/>
    <w:rsid w:val="00B1461A"/>
    <w:rsid w:val="00B31894"/>
    <w:rsid w:val="00B850C9"/>
    <w:rsid w:val="00B921E2"/>
    <w:rsid w:val="00BA536C"/>
    <w:rsid w:val="00BB2E2A"/>
    <w:rsid w:val="00BB5BD5"/>
    <w:rsid w:val="00BB6F2B"/>
    <w:rsid w:val="00BC31D5"/>
    <w:rsid w:val="00BD3114"/>
    <w:rsid w:val="00BD45CD"/>
    <w:rsid w:val="00C11283"/>
    <w:rsid w:val="00C1698A"/>
    <w:rsid w:val="00C24223"/>
    <w:rsid w:val="00C268C3"/>
    <w:rsid w:val="00C33C3B"/>
    <w:rsid w:val="00C5358E"/>
    <w:rsid w:val="00C6312E"/>
    <w:rsid w:val="00C6497F"/>
    <w:rsid w:val="00C7385A"/>
    <w:rsid w:val="00CA4EEE"/>
    <w:rsid w:val="00CB3D1C"/>
    <w:rsid w:val="00CB5514"/>
    <w:rsid w:val="00CC12F9"/>
    <w:rsid w:val="00CC536E"/>
    <w:rsid w:val="00CD1085"/>
    <w:rsid w:val="00D071F5"/>
    <w:rsid w:val="00D27CBD"/>
    <w:rsid w:val="00D30AD4"/>
    <w:rsid w:val="00D4209B"/>
    <w:rsid w:val="00D440FC"/>
    <w:rsid w:val="00D47C58"/>
    <w:rsid w:val="00D65198"/>
    <w:rsid w:val="00D77D4F"/>
    <w:rsid w:val="00D82313"/>
    <w:rsid w:val="00D90B60"/>
    <w:rsid w:val="00D95792"/>
    <w:rsid w:val="00DA52D4"/>
    <w:rsid w:val="00DB5418"/>
    <w:rsid w:val="00DD3DC5"/>
    <w:rsid w:val="00DF425D"/>
    <w:rsid w:val="00E27347"/>
    <w:rsid w:val="00E46601"/>
    <w:rsid w:val="00E561A3"/>
    <w:rsid w:val="00E821C2"/>
    <w:rsid w:val="00E82E94"/>
    <w:rsid w:val="00EA1065"/>
    <w:rsid w:val="00EA11D3"/>
    <w:rsid w:val="00EA1D61"/>
    <w:rsid w:val="00EC337E"/>
    <w:rsid w:val="00ED272D"/>
    <w:rsid w:val="00EE0DB5"/>
    <w:rsid w:val="00EE283C"/>
    <w:rsid w:val="00EE3FFF"/>
    <w:rsid w:val="00EF2697"/>
    <w:rsid w:val="00EF2C76"/>
    <w:rsid w:val="00EF5E45"/>
    <w:rsid w:val="00F076D6"/>
    <w:rsid w:val="00F21708"/>
    <w:rsid w:val="00F27474"/>
    <w:rsid w:val="00F524FA"/>
    <w:rsid w:val="00F534F1"/>
    <w:rsid w:val="00F5360E"/>
    <w:rsid w:val="00F60555"/>
    <w:rsid w:val="00F7422C"/>
    <w:rsid w:val="00FA17F7"/>
    <w:rsid w:val="00FB2DD5"/>
    <w:rsid w:val="00FC2371"/>
    <w:rsid w:val="00FC2DFD"/>
    <w:rsid w:val="00FC3E50"/>
    <w:rsid w:val="00FF35EF"/>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9C7D81"/>
  <w15:docId w15:val="{5493F4A6-BBFE-4F5B-92AA-618223C1AC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next w:val="Standard"/>
    <w:qFormat/>
    <w:rsid w:val="00ED272D"/>
    <w:rPr>
      <w:rFonts w:ascii="Arial" w:hAnsi="Arial"/>
      <w:sz w:val="24"/>
    </w:rPr>
  </w:style>
  <w:style w:type="paragraph" w:styleId="Heading1">
    <w:name w:val="heading 1"/>
    <w:basedOn w:val="Normal"/>
    <w:link w:val="Heading1Char"/>
    <w:uiPriority w:val="9"/>
    <w:qFormat/>
    <w:rsid w:val="006B4FF0"/>
    <w:pPr>
      <w:keepNext/>
      <w:keepLines/>
      <w:numPr>
        <w:numId w:val="18"/>
      </w:numPr>
      <w:spacing w:before="240" w:after="0"/>
      <w:outlineLvl w:val="0"/>
    </w:pPr>
    <w:rPr>
      <w:rFonts w:eastAsiaTheme="majorEastAsia" w:cstheme="majorBidi"/>
      <w:color w:val="000000" w:themeColor="text1"/>
      <w:sz w:val="28"/>
      <w:szCs w:val="32"/>
    </w:rPr>
  </w:style>
  <w:style w:type="paragraph" w:styleId="Heading2">
    <w:name w:val="heading 2"/>
    <w:basedOn w:val="Normal"/>
    <w:link w:val="Heading2Char"/>
    <w:uiPriority w:val="9"/>
    <w:unhideWhenUsed/>
    <w:qFormat/>
    <w:rsid w:val="0019055E"/>
    <w:pPr>
      <w:keepNext/>
      <w:keepLines/>
      <w:numPr>
        <w:ilvl w:val="1"/>
        <w:numId w:val="18"/>
      </w:numPr>
      <w:spacing w:before="40" w:after="0"/>
      <w:outlineLvl w:val="1"/>
    </w:pPr>
    <w:rPr>
      <w:sz w:val="26"/>
    </w:rPr>
  </w:style>
  <w:style w:type="paragraph" w:styleId="Heading3">
    <w:name w:val="heading 3"/>
    <w:basedOn w:val="Normal"/>
    <w:next w:val="Normal"/>
    <w:link w:val="Heading3Char"/>
    <w:uiPriority w:val="9"/>
    <w:unhideWhenUsed/>
    <w:qFormat/>
    <w:rsid w:val="003C3654"/>
    <w:pPr>
      <w:keepNext/>
      <w:keepLines/>
      <w:numPr>
        <w:ilvl w:val="2"/>
        <w:numId w:val="18"/>
      </w:numPr>
      <w:spacing w:before="200" w:after="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B2DD5"/>
    <w:pPr>
      <w:keepNext/>
      <w:keepLines/>
      <w:numPr>
        <w:ilvl w:val="3"/>
        <w:numId w:val="18"/>
      </w:numPr>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FB2DD5"/>
    <w:pPr>
      <w:keepNext/>
      <w:keepLines/>
      <w:numPr>
        <w:ilvl w:val="4"/>
        <w:numId w:val="18"/>
      </w:numPr>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FB2DD5"/>
    <w:pPr>
      <w:keepNext/>
      <w:keepLines/>
      <w:numPr>
        <w:ilvl w:val="5"/>
        <w:numId w:val="18"/>
      </w:numPr>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FB2DD5"/>
    <w:pPr>
      <w:keepNext/>
      <w:keepLines/>
      <w:numPr>
        <w:ilvl w:val="6"/>
        <w:numId w:val="18"/>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B2DD5"/>
    <w:pPr>
      <w:keepNext/>
      <w:keepLines/>
      <w:numPr>
        <w:ilvl w:val="7"/>
        <w:numId w:val="18"/>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FB2DD5"/>
    <w:pPr>
      <w:keepNext/>
      <w:keepLines/>
      <w:numPr>
        <w:ilvl w:val="8"/>
        <w:numId w:val="18"/>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4FF0"/>
    <w:rPr>
      <w:rFonts w:ascii="Arial" w:eastAsiaTheme="majorEastAsia" w:hAnsi="Arial" w:cstheme="majorBidi"/>
      <w:color w:val="000000" w:themeColor="text1"/>
      <w:sz w:val="28"/>
      <w:szCs w:val="32"/>
    </w:rPr>
  </w:style>
  <w:style w:type="paragraph" w:styleId="TOCHeading">
    <w:name w:val="TOC Heading"/>
    <w:basedOn w:val="Heading1"/>
    <w:next w:val="Normal"/>
    <w:uiPriority w:val="39"/>
    <w:unhideWhenUsed/>
    <w:qFormat/>
    <w:rsid w:val="007D1F78"/>
    <w:pPr>
      <w:outlineLvl w:val="9"/>
    </w:pPr>
    <w:rPr>
      <w:sz w:val="32"/>
      <w:lang w:val="en-US"/>
    </w:rPr>
  </w:style>
  <w:style w:type="paragraph" w:styleId="TOC1">
    <w:name w:val="toc 1"/>
    <w:basedOn w:val="Normal"/>
    <w:next w:val="Normal"/>
    <w:autoRedefine/>
    <w:uiPriority w:val="39"/>
    <w:unhideWhenUsed/>
    <w:rsid w:val="00AD047A"/>
    <w:pPr>
      <w:spacing w:after="100"/>
    </w:pPr>
  </w:style>
  <w:style w:type="character" w:styleId="Hyperlink">
    <w:name w:val="Hyperlink"/>
    <w:basedOn w:val="DefaultParagraphFont"/>
    <w:uiPriority w:val="99"/>
    <w:unhideWhenUsed/>
    <w:rsid w:val="00AD047A"/>
    <w:rPr>
      <w:color w:val="0563C1" w:themeColor="hyperlink"/>
      <w:u w:val="single"/>
    </w:rPr>
  </w:style>
  <w:style w:type="character" w:customStyle="1" w:styleId="Heading2Char">
    <w:name w:val="Heading 2 Char"/>
    <w:basedOn w:val="DefaultParagraphFont"/>
    <w:link w:val="Heading2"/>
    <w:uiPriority w:val="9"/>
    <w:rsid w:val="0019055E"/>
    <w:rPr>
      <w:rFonts w:ascii="Arial" w:hAnsi="Arial"/>
      <w:sz w:val="26"/>
    </w:rPr>
  </w:style>
  <w:style w:type="paragraph" w:styleId="BalloonText">
    <w:name w:val="Balloon Text"/>
    <w:basedOn w:val="Normal"/>
    <w:link w:val="BalloonTextChar"/>
    <w:uiPriority w:val="99"/>
    <w:semiHidden/>
    <w:unhideWhenUsed/>
    <w:rsid w:val="001B0EA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0EA5"/>
    <w:rPr>
      <w:rFonts w:ascii="Tahoma" w:hAnsi="Tahoma" w:cs="Tahoma"/>
      <w:sz w:val="16"/>
      <w:szCs w:val="16"/>
    </w:rPr>
  </w:style>
  <w:style w:type="character" w:styleId="PlaceholderText">
    <w:name w:val="Placeholder Text"/>
    <w:basedOn w:val="DefaultParagraphFont"/>
    <w:uiPriority w:val="99"/>
    <w:semiHidden/>
    <w:rsid w:val="001B0EA5"/>
    <w:rPr>
      <w:color w:val="808080"/>
    </w:rPr>
  </w:style>
  <w:style w:type="paragraph" w:styleId="Header">
    <w:name w:val="header"/>
    <w:basedOn w:val="Normal"/>
    <w:link w:val="HeaderChar"/>
    <w:uiPriority w:val="99"/>
    <w:unhideWhenUsed/>
    <w:rsid w:val="001B0E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0EA5"/>
  </w:style>
  <w:style w:type="paragraph" w:styleId="Footer">
    <w:name w:val="footer"/>
    <w:basedOn w:val="Normal"/>
    <w:link w:val="FooterChar"/>
    <w:uiPriority w:val="99"/>
    <w:unhideWhenUsed/>
    <w:rsid w:val="001B0E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0EA5"/>
  </w:style>
  <w:style w:type="character" w:customStyle="1" w:styleId="Heading3Char">
    <w:name w:val="Heading 3 Char"/>
    <w:basedOn w:val="DefaultParagraphFont"/>
    <w:link w:val="Heading3"/>
    <w:uiPriority w:val="9"/>
    <w:rsid w:val="003C3654"/>
    <w:rPr>
      <w:rFonts w:asciiTheme="majorHAnsi" w:eastAsiaTheme="majorEastAsia" w:hAnsiTheme="majorHAnsi" w:cstheme="majorBidi"/>
      <w:b/>
      <w:bCs/>
      <w:sz w:val="24"/>
    </w:rPr>
  </w:style>
  <w:style w:type="paragraph" w:styleId="ListParagraph">
    <w:name w:val="List Paragraph"/>
    <w:basedOn w:val="Normal"/>
    <w:uiPriority w:val="34"/>
    <w:qFormat/>
    <w:rsid w:val="00DA52D4"/>
    <w:pPr>
      <w:spacing w:after="0" w:line="240" w:lineRule="auto"/>
      <w:ind w:left="720"/>
      <w:contextualSpacing/>
    </w:pPr>
    <w:rPr>
      <w:rFonts w:eastAsia="Times New Roman" w:cs="Times New Roman"/>
      <w:szCs w:val="20"/>
      <w:lang w:eastAsia="en-GB"/>
    </w:rPr>
  </w:style>
  <w:style w:type="paragraph" w:customStyle="1" w:styleId="Standard">
    <w:name w:val="Standard"/>
    <w:rsid w:val="003C3654"/>
    <w:pPr>
      <w:suppressAutoHyphens/>
      <w:autoSpaceDN w:val="0"/>
      <w:spacing w:after="0" w:line="240" w:lineRule="auto"/>
      <w:textAlignment w:val="baseline"/>
    </w:pPr>
    <w:rPr>
      <w:rFonts w:ascii="Times New Roman" w:eastAsia="Times New Roman" w:hAnsi="Times New Roman" w:cs="Times New Roman"/>
      <w:kern w:val="3"/>
      <w:sz w:val="20"/>
      <w:szCs w:val="20"/>
      <w:lang w:eastAsia="en-GB"/>
    </w:rPr>
  </w:style>
  <w:style w:type="paragraph" w:styleId="NormalWeb">
    <w:name w:val="Normal (Web)"/>
    <w:basedOn w:val="Normal"/>
    <w:uiPriority w:val="99"/>
    <w:semiHidden/>
    <w:unhideWhenUsed/>
    <w:rsid w:val="002D7D60"/>
    <w:pPr>
      <w:spacing w:before="100" w:beforeAutospacing="1" w:after="100" w:afterAutospacing="1" w:line="240" w:lineRule="auto"/>
    </w:pPr>
    <w:rPr>
      <w:rFonts w:ascii="Times New Roman" w:eastAsia="Times New Roman" w:hAnsi="Times New Roman" w:cs="Times New Roman"/>
      <w:szCs w:val="24"/>
      <w:lang w:eastAsia="en-GB"/>
    </w:rPr>
  </w:style>
  <w:style w:type="table" w:styleId="TableGrid">
    <w:name w:val="Table Grid"/>
    <w:basedOn w:val="TableNormal"/>
    <w:uiPriority w:val="39"/>
    <w:rsid w:val="00313362"/>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2">
    <w:name w:val="toc 2"/>
    <w:basedOn w:val="Normal"/>
    <w:next w:val="Normal"/>
    <w:autoRedefine/>
    <w:uiPriority w:val="39"/>
    <w:unhideWhenUsed/>
    <w:rsid w:val="00AC51B2"/>
    <w:pPr>
      <w:tabs>
        <w:tab w:val="right" w:leader="dot" w:pos="9016"/>
      </w:tabs>
      <w:spacing w:after="100"/>
      <w:ind w:left="220"/>
      <w:outlineLvl w:val="0"/>
    </w:pPr>
    <w:rPr>
      <w:rFonts w:cs="Arial"/>
      <w:bCs/>
      <w:noProof/>
    </w:rPr>
  </w:style>
  <w:style w:type="paragraph" w:styleId="FootnoteText">
    <w:name w:val="footnote text"/>
    <w:basedOn w:val="Normal"/>
    <w:link w:val="FootnoteTextChar"/>
    <w:uiPriority w:val="99"/>
    <w:semiHidden/>
    <w:unhideWhenUsed/>
    <w:rsid w:val="00DB541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B5418"/>
    <w:rPr>
      <w:rFonts w:ascii="Arial" w:hAnsi="Arial"/>
      <w:sz w:val="20"/>
      <w:szCs w:val="20"/>
    </w:rPr>
  </w:style>
  <w:style w:type="character" w:styleId="FootnoteReference">
    <w:name w:val="footnote reference"/>
    <w:basedOn w:val="DefaultParagraphFont"/>
    <w:uiPriority w:val="99"/>
    <w:semiHidden/>
    <w:unhideWhenUsed/>
    <w:rsid w:val="00DB5418"/>
    <w:rPr>
      <w:vertAlign w:val="superscript"/>
    </w:rPr>
  </w:style>
  <w:style w:type="paragraph" w:styleId="Caption">
    <w:name w:val="caption"/>
    <w:basedOn w:val="Normal"/>
    <w:next w:val="Normal"/>
    <w:uiPriority w:val="35"/>
    <w:unhideWhenUsed/>
    <w:qFormat/>
    <w:rsid w:val="00FC3E50"/>
    <w:pPr>
      <w:spacing w:after="200" w:line="240" w:lineRule="auto"/>
      <w:jc w:val="center"/>
    </w:pPr>
    <w:rPr>
      <w:b/>
      <w:bCs/>
      <w:i/>
      <w:color w:val="000000" w:themeColor="text1"/>
      <w:sz w:val="18"/>
      <w:szCs w:val="18"/>
    </w:rPr>
  </w:style>
  <w:style w:type="character" w:customStyle="1" w:styleId="Heading4Char">
    <w:name w:val="Heading 4 Char"/>
    <w:basedOn w:val="DefaultParagraphFont"/>
    <w:link w:val="Heading4"/>
    <w:uiPriority w:val="9"/>
    <w:semiHidden/>
    <w:rsid w:val="00FB2DD5"/>
    <w:rPr>
      <w:rFonts w:asciiTheme="majorHAnsi" w:eastAsiaTheme="majorEastAsia" w:hAnsiTheme="majorHAnsi" w:cstheme="majorBidi"/>
      <w:b/>
      <w:bCs/>
      <w:i/>
      <w:iCs/>
      <w:color w:val="4472C4" w:themeColor="accent1"/>
      <w:sz w:val="24"/>
    </w:rPr>
  </w:style>
  <w:style w:type="character" w:customStyle="1" w:styleId="Heading5Char">
    <w:name w:val="Heading 5 Char"/>
    <w:basedOn w:val="DefaultParagraphFont"/>
    <w:link w:val="Heading5"/>
    <w:uiPriority w:val="9"/>
    <w:semiHidden/>
    <w:rsid w:val="00FB2DD5"/>
    <w:rPr>
      <w:rFonts w:asciiTheme="majorHAnsi" w:eastAsiaTheme="majorEastAsia" w:hAnsiTheme="majorHAnsi" w:cstheme="majorBidi"/>
      <w:color w:val="1F3763" w:themeColor="accent1" w:themeShade="7F"/>
      <w:sz w:val="24"/>
    </w:rPr>
  </w:style>
  <w:style w:type="character" w:customStyle="1" w:styleId="Heading6Char">
    <w:name w:val="Heading 6 Char"/>
    <w:basedOn w:val="DefaultParagraphFont"/>
    <w:link w:val="Heading6"/>
    <w:uiPriority w:val="9"/>
    <w:semiHidden/>
    <w:rsid w:val="00FB2DD5"/>
    <w:rPr>
      <w:rFonts w:asciiTheme="majorHAnsi" w:eastAsiaTheme="majorEastAsia" w:hAnsiTheme="majorHAnsi" w:cstheme="majorBidi"/>
      <w:i/>
      <w:iCs/>
      <w:color w:val="1F3763" w:themeColor="accent1" w:themeShade="7F"/>
      <w:sz w:val="24"/>
    </w:rPr>
  </w:style>
  <w:style w:type="character" w:customStyle="1" w:styleId="Heading7Char">
    <w:name w:val="Heading 7 Char"/>
    <w:basedOn w:val="DefaultParagraphFont"/>
    <w:link w:val="Heading7"/>
    <w:uiPriority w:val="9"/>
    <w:semiHidden/>
    <w:rsid w:val="00FB2DD5"/>
    <w:rPr>
      <w:rFonts w:asciiTheme="majorHAnsi" w:eastAsiaTheme="majorEastAsia" w:hAnsiTheme="majorHAnsi" w:cstheme="majorBidi"/>
      <w:i/>
      <w:iCs/>
      <w:color w:val="404040" w:themeColor="text1" w:themeTint="BF"/>
      <w:sz w:val="24"/>
    </w:rPr>
  </w:style>
  <w:style w:type="character" w:customStyle="1" w:styleId="Heading8Char">
    <w:name w:val="Heading 8 Char"/>
    <w:basedOn w:val="DefaultParagraphFont"/>
    <w:link w:val="Heading8"/>
    <w:uiPriority w:val="9"/>
    <w:semiHidden/>
    <w:rsid w:val="00FB2DD5"/>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FB2DD5"/>
    <w:rPr>
      <w:rFonts w:asciiTheme="majorHAnsi" w:eastAsiaTheme="majorEastAsia" w:hAnsiTheme="majorHAnsi" w:cstheme="majorBidi"/>
      <w:i/>
      <w:iCs/>
      <w:color w:val="404040" w:themeColor="text1" w:themeTint="BF"/>
      <w:sz w:val="20"/>
      <w:szCs w:val="20"/>
    </w:rPr>
  </w:style>
  <w:style w:type="paragraph" w:styleId="TableofFigures">
    <w:name w:val="table of figures"/>
    <w:basedOn w:val="Normal"/>
    <w:next w:val="Normal"/>
    <w:uiPriority w:val="99"/>
    <w:unhideWhenUsed/>
    <w:rsid w:val="00C6497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4699309">
      <w:bodyDiv w:val="1"/>
      <w:marLeft w:val="0"/>
      <w:marRight w:val="0"/>
      <w:marTop w:val="0"/>
      <w:marBottom w:val="0"/>
      <w:divBdr>
        <w:top w:val="none" w:sz="0" w:space="0" w:color="auto"/>
        <w:left w:val="none" w:sz="0" w:space="0" w:color="auto"/>
        <w:bottom w:val="none" w:sz="0" w:space="0" w:color="auto"/>
        <w:right w:val="none" w:sz="0" w:space="0" w:color="auto"/>
      </w:divBdr>
    </w:div>
    <w:div w:id="412557368">
      <w:bodyDiv w:val="1"/>
      <w:marLeft w:val="0"/>
      <w:marRight w:val="0"/>
      <w:marTop w:val="0"/>
      <w:marBottom w:val="0"/>
      <w:divBdr>
        <w:top w:val="none" w:sz="0" w:space="0" w:color="auto"/>
        <w:left w:val="none" w:sz="0" w:space="0" w:color="auto"/>
        <w:bottom w:val="none" w:sz="0" w:space="0" w:color="auto"/>
        <w:right w:val="none" w:sz="0" w:space="0" w:color="auto"/>
      </w:divBdr>
    </w:div>
    <w:div w:id="700857299">
      <w:bodyDiv w:val="1"/>
      <w:marLeft w:val="0"/>
      <w:marRight w:val="0"/>
      <w:marTop w:val="0"/>
      <w:marBottom w:val="0"/>
      <w:divBdr>
        <w:top w:val="none" w:sz="0" w:space="0" w:color="auto"/>
        <w:left w:val="none" w:sz="0" w:space="0" w:color="auto"/>
        <w:bottom w:val="none" w:sz="0" w:space="0" w:color="auto"/>
        <w:right w:val="none" w:sz="0" w:space="0" w:color="auto"/>
      </w:divBdr>
    </w:div>
    <w:div w:id="792941160">
      <w:bodyDiv w:val="1"/>
      <w:marLeft w:val="0"/>
      <w:marRight w:val="0"/>
      <w:marTop w:val="0"/>
      <w:marBottom w:val="0"/>
      <w:divBdr>
        <w:top w:val="none" w:sz="0" w:space="0" w:color="auto"/>
        <w:left w:val="none" w:sz="0" w:space="0" w:color="auto"/>
        <w:bottom w:val="none" w:sz="0" w:space="0" w:color="auto"/>
        <w:right w:val="none" w:sz="0" w:space="0" w:color="auto"/>
      </w:divBdr>
    </w:div>
    <w:div w:id="1551645700">
      <w:bodyDiv w:val="1"/>
      <w:marLeft w:val="0"/>
      <w:marRight w:val="0"/>
      <w:marTop w:val="0"/>
      <w:marBottom w:val="0"/>
      <w:divBdr>
        <w:top w:val="none" w:sz="0" w:space="0" w:color="auto"/>
        <w:left w:val="none" w:sz="0" w:space="0" w:color="auto"/>
        <w:bottom w:val="none" w:sz="0" w:space="0" w:color="auto"/>
        <w:right w:val="none" w:sz="0" w:space="0" w:color="auto"/>
      </w:divBdr>
    </w:div>
    <w:div w:id="1687248216">
      <w:bodyDiv w:val="1"/>
      <w:marLeft w:val="0"/>
      <w:marRight w:val="0"/>
      <w:marTop w:val="0"/>
      <w:marBottom w:val="0"/>
      <w:divBdr>
        <w:top w:val="none" w:sz="0" w:space="0" w:color="auto"/>
        <w:left w:val="none" w:sz="0" w:space="0" w:color="auto"/>
        <w:bottom w:val="none" w:sz="0" w:space="0" w:color="auto"/>
        <w:right w:val="none" w:sz="0" w:space="0" w:color="auto"/>
      </w:divBdr>
    </w:div>
    <w:div w:id="2049530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0.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2" ma:contentTypeDescription="Create a new document." ma:contentTypeScope="" ma:versionID="44297d2ac6ddc41134df1c1ff808bb6e">
  <xsd:schema xmlns:xsd="http://www.w3.org/2001/XMLSchema" xmlns:xs="http://www.w3.org/2001/XMLSchema" xmlns:p="http://schemas.microsoft.com/office/2006/metadata/properties" xmlns:ns3="e5b087ed-fd45-4b48-bae7-5ede8327259a" targetNamespace="http://schemas.microsoft.com/office/2006/metadata/properties" ma:root="true" ma:fieldsID="ad418b83355cd084410f24977aa690d8" ns3:_="">
    <xsd:import namespace="e5b087ed-fd45-4b48-bae7-5ede8327259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DF7D3C-8596-4036-9917-1B10F54892A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8ADD7D3-DD9C-4041-9776-C06B64862B37}">
  <ds:schemaRefs>
    <ds:schemaRef ds:uri="http://schemas.microsoft.com/sharepoint/v3/contenttype/forms"/>
  </ds:schemaRefs>
</ds:datastoreItem>
</file>

<file path=customXml/itemProps3.xml><?xml version="1.0" encoding="utf-8"?>
<ds:datastoreItem xmlns:ds="http://schemas.openxmlformats.org/officeDocument/2006/customXml" ds:itemID="{49333CEF-D040-48D6-A653-6DF3E125D159}">
  <ds:schemaRefs>
    <ds:schemaRef ds:uri="http://purl.org/dc/dcmitype/"/>
    <ds:schemaRef ds:uri="http://schemas.microsoft.com/office/infopath/2007/PartnerControls"/>
    <ds:schemaRef ds:uri="http://schemas.microsoft.com/office/2006/documentManagement/types"/>
    <ds:schemaRef ds:uri="http://schemas.microsoft.com/office/2006/metadata/properties"/>
    <ds:schemaRef ds:uri="http://purl.org/dc/elements/1.1/"/>
    <ds:schemaRef ds:uri="e5b087ed-fd45-4b48-bae7-5ede8327259a"/>
    <ds:schemaRef ds:uri="http://purl.org/dc/terms/"/>
    <ds:schemaRef ds:uri="http://schemas.openxmlformats.org/package/2006/metadata/core-properties"/>
    <ds:schemaRef ds:uri="http://www.w3.org/XML/1998/namespace"/>
  </ds:schemaRefs>
</ds:datastoreItem>
</file>

<file path=customXml/itemProps4.xml><?xml version="1.0" encoding="utf-8"?>
<ds:datastoreItem xmlns:ds="http://schemas.openxmlformats.org/officeDocument/2006/customXml" ds:itemID="{4B223B63-2DD7-46FB-B3AA-82A79FC5CB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482</TotalTime>
  <Pages>6</Pages>
  <Words>1194</Words>
  <Characters>6811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Research Analysis and Synthesize a solution to potential real-life scenario</vt:lpstr>
    </vt:vector>
  </TitlesOfParts>
  <Company>University of Wales Trinity Saint David</Company>
  <LinksUpToDate>false</LinksUpToDate>
  <CharactersWithSpaces>7990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Analysis and Synthesize a solution to potential real-life scenario</dc:title>
  <dc:subject/>
  <dc:creator>Shaun Holborow (1704229)</dc:creator>
  <cp:keywords/>
  <dc:description/>
  <cp:lastModifiedBy>Shaun Ross Holborow (1704229)</cp:lastModifiedBy>
  <cp:revision>80</cp:revision>
  <dcterms:created xsi:type="dcterms:W3CDTF">2021-01-15T16:03:00Z</dcterms:created>
  <dcterms:modified xsi:type="dcterms:W3CDTF">2021-04-19T15:55:00Z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