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4C84D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4762E">
        <w:rPr>
          <w:rFonts w:asciiTheme="minorBidi" w:hAnsiTheme="minorBidi"/>
          <w:sz w:val="28"/>
          <w:szCs w:val="28"/>
        </w:rPr>
        <w:t>Oksana Belkin</w:t>
      </w:r>
    </w:p>
    <w:p w14:paraId="485B6F49" w14:textId="303F624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4762E">
        <w:rPr>
          <w:rFonts w:asciiTheme="minorBidi" w:hAnsiTheme="minorBidi"/>
          <w:sz w:val="28"/>
          <w:szCs w:val="28"/>
        </w:rPr>
        <w:t>2510731</w:t>
      </w:r>
    </w:p>
    <w:p w14:paraId="3C1E7A20" w14:textId="665C1D7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00827">
        <w:rPr>
          <w:rFonts w:asciiTheme="minorBidi" w:hAnsiTheme="minorBidi"/>
          <w:sz w:val="28"/>
          <w:szCs w:val="28"/>
        </w:rPr>
        <w:t>LCHS4001</w:t>
      </w:r>
    </w:p>
    <w:p w14:paraId="4EEB2DA3" w14:textId="1B3560A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4762E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6B6EDE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4762E">
        <w:rPr>
          <w:rFonts w:asciiTheme="minorBidi" w:hAnsiTheme="minorBidi"/>
          <w:sz w:val="28"/>
          <w:szCs w:val="28"/>
        </w:rPr>
        <w:t>Natalia Doz</w:t>
      </w:r>
      <w:r w:rsidR="00910A49">
        <w:rPr>
          <w:rFonts w:asciiTheme="minorBidi" w:hAnsiTheme="minorBidi"/>
          <w:sz w:val="28"/>
          <w:szCs w:val="28"/>
        </w:rPr>
        <w:t>i</w:t>
      </w:r>
      <w:r w:rsidR="0074762E">
        <w:rPr>
          <w:rFonts w:asciiTheme="minorBidi" w:hAnsiTheme="minorBidi"/>
          <w:sz w:val="28"/>
          <w:szCs w:val="28"/>
        </w:rPr>
        <w:t xml:space="preserve">e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6E3EE8A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</w:t>
      </w:r>
      <w:r w:rsidR="00E66D62">
        <w:rPr>
          <w:rFonts w:asciiTheme="minorBidi" w:hAnsiTheme="minorBidi"/>
          <w:sz w:val="28"/>
          <w:szCs w:val="28"/>
        </w:rPr>
        <w:t>1</w:t>
      </w:r>
      <w:r w:rsidR="00F5534D">
        <w:rPr>
          <w:rFonts w:asciiTheme="minorBidi" w:hAnsiTheme="minorBidi"/>
          <w:sz w:val="28"/>
          <w:szCs w:val="28"/>
        </w:rPr>
        <w:t>6</w:t>
      </w:r>
      <w:r w:rsidR="005E7048">
        <w:rPr>
          <w:rFonts w:asciiTheme="minorBidi" w:hAnsiTheme="minorBidi"/>
          <w:sz w:val="28"/>
          <w:szCs w:val="28"/>
        </w:rPr>
        <w:t>/12/2025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69A3A817" w14:textId="3BC58429" w:rsidR="00910A49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16530288" w:history="1">
            <w:r w:rsidR="00910A49" w:rsidRPr="00A24D55">
              <w:rPr>
                <w:rStyle w:val="Hyperlink"/>
                <w:noProof/>
              </w:rPr>
              <w:t>1.1 Introduction</w:t>
            </w:r>
            <w:r w:rsidR="00910A49">
              <w:rPr>
                <w:noProof/>
                <w:webHidden/>
              </w:rPr>
              <w:tab/>
            </w:r>
            <w:r w:rsidR="00910A49">
              <w:rPr>
                <w:noProof/>
                <w:webHidden/>
              </w:rPr>
              <w:fldChar w:fldCharType="begin"/>
            </w:r>
            <w:r w:rsidR="00910A49">
              <w:rPr>
                <w:noProof/>
                <w:webHidden/>
              </w:rPr>
              <w:instrText xml:space="preserve"> PAGEREF _Toc216530288 \h </w:instrText>
            </w:r>
            <w:r w:rsidR="00910A49">
              <w:rPr>
                <w:noProof/>
                <w:webHidden/>
              </w:rPr>
            </w:r>
            <w:r w:rsidR="00910A49">
              <w:rPr>
                <w:noProof/>
                <w:webHidden/>
              </w:rPr>
              <w:fldChar w:fldCharType="separate"/>
            </w:r>
            <w:r w:rsidR="00910A49">
              <w:rPr>
                <w:noProof/>
                <w:webHidden/>
              </w:rPr>
              <w:t>3</w:t>
            </w:r>
            <w:r w:rsidR="00910A49">
              <w:rPr>
                <w:noProof/>
                <w:webHidden/>
              </w:rPr>
              <w:fldChar w:fldCharType="end"/>
            </w:r>
          </w:hyperlink>
        </w:p>
        <w:p w14:paraId="467471CB" w14:textId="7C7D484C" w:rsidR="00910A49" w:rsidRDefault="00910A4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530289" w:history="1">
            <w:r w:rsidRPr="00A24D55">
              <w:rPr>
                <w:rStyle w:val="Hyperlink"/>
                <w:noProof/>
              </w:rPr>
              <w:t>2 Mental Health Support Worker in the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_Toc216530289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3E40C0" w14:textId="055986A9" w:rsidR="00910A49" w:rsidRDefault="00910A4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530290" w:history="1">
            <w:r w:rsidRPr="00A24D55">
              <w:rPr>
                <w:rStyle w:val="Hyperlink"/>
                <w:noProof/>
              </w:rPr>
              <w:t>2.2 Explanation of Most Significant Skills Needed for Mental Health Support Worker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_Toc216530290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6F4F1" w14:textId="60C1B033" w:rsidR="00910A49" w:rsidRDefault="00910A4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530291" w:history="1">
            <w:r w:rsidRPr="00A24D55">
              <w:rPr>
                <w:rStyle w:val="Hyperlink"/>
                <w:noProof/>
              </w:rPr>
              <w:t>3 Strategies for Skill Improvement for Mental Health Support Worker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_Toc216530291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FB0AB" w14:textId="485163A0" w:rsidR="00910A49" w:rsidRDefault="00910A4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530292" w:history="1">
            <w:r w:rsidRPr="00A24D55">
              <w:rPr>
                <w:rStyle w:val="Hyperlink"/>
                <w:noProof/>
              </w:rPr>
              <w:t>3.1 Three Strategies to Improve the Skills for Mental Health Support Worker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_Toc216530292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97858" w14:textId="27DCDA26" w:rsidR="00910A49" w:rsidRDefault="00910A4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530293" w:history="1">
            <w:r w:rsidRPr="00A24D55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_Toc216530293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ABB49" w14:textId="2BC9EF12" w:rsidR="00910A49" w:rsidRDefault="00910A4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530294" w:history="1">
            <w:r w:rsidRPr="00A24D55">
              <w:rPr>
                <w:rStyle w:val="Hyperlink"/>
                <w:noProof/>
              </w:rPr>
              <w:t>5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_Toc216530294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7EDFA7F9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4A5063" w:rsidRDefault="00ED596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41A63835" w14:textId="77777777" w:rsidR="00ED5964" w:rsidRPr="004A5063" w:rsidRDefault="00ED596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123865CA" w14:textId="77777777" w:rsidR="00ED5964" w:rsidRPr="004A5063" w:rsidRDefault="00ED596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2A21042D" w14:textId="77777777" w:rsidR="00ED5964" w:rsidRPr="004A5063" w:rsidRDefault="00ED596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48382F67" w14:textId="77777777" w:rsidR="00ED5964" w:rsidRPr="004A5063" w:rsidRDefault="00ED596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6A057EFD" w14:textId="77777777" w:rsidR="00ED5964" w:rsidRPr="004A5063" w:rsidRDefault="00ED596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55078F3B" w14:textId="77777777" w:rsidR="00ED5964" w:rsidRPr="004A5063" w:rsidRDefault="00ED596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4CEF6B46" w14:textId="77777777" w:rsidR="005709B1" w:rsidRPr="004A5063" w:rsidRDefault="005709B1" w:rsidP="005709B1">
      <w:pPr>
        <w:rPr>
          <w:sz w:val="22"/>
        </w:rPr>
      </w:pPr>
    </w:p>
    <w:p w14:paraId="4AD7A5C1" w14:textId="1037DDFA" w:rsidR="002A5577" w:rsidRPr="004A5063" w:rsidRDefault="002E71BA" w:rsidP="002A5577">
      <w:pPr>
        <w:rPr>
          <w:b/>
          <w:bCs/>
          <w:sz w:val="22"/>
        </w:rPr>
      </w:pPr>
      <w:r w:rsidRPr="004A5063">
        <w:rPr>
          <w:b/>
          <w:bCs/>
          <w:sz w:val="22"/>
        </w:rPr>
        <w:br w:type="page"/>
      </w:r>
    </w:p>
    <w:p w14:paraId="3F462A81" w14:textId="54A9CB77" w:rsidR="00DD5135" w:rsidRPr="003C6E8C" w:rsidRDefault="00AA77C8" w:rsidP="00FA50F9">
      <w:pPr>
        <w:pStyle w:val="Heading2"/>
        <w:rPr>
          <w:color w:val="4472C4" w:themeColor="accent1"/>
          <w:szCs w:val="28"/>
        </w:rPr>
      </w:pPr>
      <w:bookmarkStart w:id="0" w:name="_Toc216530288"/>
      <w:r w:rsidRPr="003C6E8C">
        <w:rPr>
          <w:color w:val="4471C4"/>
          <w:szCs w:val="28"/>
        </w:rPr>
        <w:lastRenderedPageBreak/>
        <w:t>1</w:t>
      </w:r>
      <w:r w:rsidR="00500295" w:rsidRPr="003C6E8C">
        <w:rPr>
          <w:color w:val="4471C4"/>
          <w:szCs w:val="28"/>
        </w:rPr>
        <w:t xml:space="preserve">.1 </w:t>
      </w:r>
      <w:r w:rsidR="00A035CD" w:rsidRPr="003C6E8C">
        <w:rPr>
          <w:color w:val="4471C4"/>
          <w:szCs w:val="28"/>
        </w:rPr>
        <w:t>Introductio</w:t>
      </w:r>
      <w:r w:rsidR="00FA50F9" w:rsidRPr="003C6E8C">
        <w:rPr>
          <w:color w:val="4471C4"/>
          <w:szCs w:val="28"/>
        </w:rPr>
        <w:t>n</w:t>
      </w:r>
      <w:bookmarkEnd w:id="0"/>
      <w:r w:rsidR="00FA50F9" w:rsidRPr="003C6E8C">
        <w:rPr>
          <w:color w:val="4471C4"/>
          <w:szCs w:val="28"/>
        </w:rPr>
        <w:t xml:space="preserve"> </w:t>
      </w:r>
    </w:p>
    <w:p w14:paraId="0C03DED9" w14:textId="6FCF360A" w:rsidR="00DD5135" w:rsidRPr="004A5063" w:rsidRDefault="00DD5135" w:rsidP="00FA50F9">
      <w:pPr>
        <w:pStyle w:val="ListParagraph"/>
        <w:spacing w:after="0" w:line="240" w:lineRule="auto"/>
        <w:jc w:val="both"/>
        <w:rPr>
          <w:sz w:val="22"/>
        </w:rPr>
      </w:pPr>
    </w:p>
    <w:p w14:paraId="5D4C41C7" w14:textId="667F8A16" w:rsidR="009C7031" w:rsidRPr="004A5063" w:rsidRDefault="001E4598" w:rsidP="0156E134">
      <w:pPr>
        <w:spacing w:after="0" w:line="240" w:lineRule="auto"/>
        <w:rPr>
          <w:sz w:val="22"/>
        </w:rPr>
      </w:pPr>
      <w:r w:rsidRPr="004A5063">
        <w:rPr>
          <w:sz w:val="22"/>
        </w:rPr>
        <w:t xml:space="preserve">Mental health support workers are essential to </w:t>
      </w:r>
      <w:r w:rsidR="00427EAA">
        <w:rPr>
          <w:sz w:val="22"/>
        </w:rPr>
        <w:t xml:space="preserve">the </w:t>
      </w:r>
      <w:r w:rsidRPr="004A5063">
        <w:rPr>
          <w:sz w:val="22"/>
        </w:rPr>
        <w:t xml:space="preserve">mental </w:t>
      </w:r>
      <w:r>
        <w:rPr>
          <w:sz w:val="22"/>
        </w:rPr>
        <w:t>H</w:t>
      </w:r>
      <w:r w:rsidRPr="004A5063">
        <w:rPr>
          <w:sz w:val="22"/>
        </w:rPr>
        <w:t xml:space="preserve">ealth and </w:t>
      </w:r>
      <w:r>
        <w:rPr>
          <w:sz w:val="22"/>
        </w:rPr>
        <w:t>S</w:t>
      </w:r>
      <w:r w:rsidRPr="004A5063">
        <w:rPr>
          <w:sz w:val="22"/>
        </w:rPr>
        <w:t xml:space="preserve">ocial </w:t>
      </w:r>
      <w:r>
        <w:rPr>
          <w:sz w:val="22"/>
        </w:rPr>
        <w:t>C</w:t>
      </w:r>
      <w:r w:rsidRPr="004A5063">
        <w:rPr>
          <w:sz w:val="22"/>
        </w:rPr>
        <w:t>are</w:t>
      </w:r>
      <w:r w:rsidR="00583DE5">
        <w:rPr>
          <w:sz w:val="22"/>
        </w:rPr>
        <w:t xml:space="preserve"> sector</w:t>
      </w:r>
      <w:r w:rsidRPr="004A5063">
        <w:rPr>
          <w:sz w:val="22"/>
        </w:rPr>
        <w:t xml:space="preserve"> because they offer first hand support for individuals who experience mental health challenges</w:t>
      </w:r>
      <w:r>
        <w:rPr>
          <w:sz w:val="22"/>
        </w:rPr>
        <w:t xml:space="preserve">. </w:t>
      </w:r>
      <w:r w:rsidR="00FC0FC2">
        <w:rPr>
          <w:sz w:val="22"/>
        </w:rPr>
        <w:t xml:space="preserve">Support workers </w:t>
      </w:r>
      <w:r w:rsidR="006C04AB">
        <w:rPr>
          <w:sz w:val="22"/>
        </w:rPr>
        <w:t>work under significant pressure providing daily assistance: the</w:t>
      </w:r>
      <w:r w:rsidR="00FC0FC2">
        <w:rPr>
          <w:sz w:val="22"/>
        </w:rPr>
        <w:t xml:space="preserve">y </w:t>
      </w:r>
      <w:r w:rsidR="006C04AB">
        <w:rPr>
          <w:sz w:val="22"/>
        </w:rPr>
        <w:t>communicate,</w:t>
      </w:r>
      <w:r w:rsidR="00FC0FC2">
        <w:rPr>
          <w:sz w:val="22"/>
        </w:rPr>
        <w:t xml:space="preserve"> </w:t>
      </w:r>
      <w:r w:rsidR="006C04AB">
        <w:rPr>
          <w:sz w:val="22"/>
        </w:rPr>
        <w:t>observe,</w:t>
      </w:r>
      <w:r w:rsidR="00583DE5">
        <w:rPr>
          <w:sz w:val="22"/>
        </w:rPr>
        <w:t xml:space="preserve"> </w:t>
      </w:r>
      <w:r w:rsidR="00C36B53">
        <w:rPr>
          <w:sz w:val="22"/>
        </w:rPr>
        <w:t xml:space="preserve">and </w:t>
      </w:r>
      <w:r w:rsidR="00583DE5">
        <w:rPr>
          <w:sz w:val="22"/>
        </w:rPr>
        <w:t>de-</w:t>
      </w:r>
      <w:r w:rsidR="00EF5C9C">
        <w:rPr>
          <w:sz w:val="22"/>
        </w:rPr>
        <w:t xml:space="preserve">escalate situations when there is a risk of harm to the </w:t>
      </w:r>
      <w:r w:rsidR="00583DE5">
        <w:rPr>
          <w:sz w:val="22"/>
        </w:rPr>
        <w:t>patient</w:t>
      </w:r>
      <w:r w:rsidR="00FC0FC2">
        <w:rPr>
          <w:sz w:val="22"/>
        </w:rPr>
        <w:t>s</w:t>
      </w:r>
      <w:r w:rsidR="00EF5C9C">
        <w:rPr>
          <w:sz w:val="22"/>
        </w:rPr>
        <w:t xml:space="preserve"> or others</w:t>
      </w:r>
      <w:r w:rsidR="004212AC">
        <w:rPr>
          <w:sz w:val="22"/>
        </w:rPr>
        <w:t>,</w:t>
      </w:r>
      <w:r w:rsidR="001C58DB">
        <w:rPr>
          <w:sz w:val="22"/>
        </w:rPr>
        <w:t xml:space="preserve"> </w:t>
      </w:r>
      <w:r w:rsidR="00646E5B">
        <w:rPr>
          <w:sz w:val="22"/>
        </w:rPr>
        <w:t>(</w:t>
      </w:r>
      <w:r w:rsidR="001C58DB">
        <w:rPr>
          <w:sz w:val="22"/>
        </w:rPr>
        <w:t>British Psycholog</w:t>
      </w:r>
      <w:r w:rsidR="004212AC">
        <w:rPr>
          <w:sz w:val="22"/>
        </w:rPr>
        <w:t>ical Society</w:t>
      </w:r>
      <w:r w:rsidR="00646E5B">
        <w:rPr>
          <w:sz w:val="22"/>
        </w:rPr>
        <w:t xml:space="preserve">, </w:t>
      </w:r>
      <w:r w:rsidR="004212AC">
        <w:rPr>
          <w:sz w:val="22"/>
        </w:rPr>
        <w:t>2023)</w:t>
      </w:r>
      <w:r w:rsidR="00EF5C9C">
        <w:rPr>
          <w:sz w:val="22"/>
        </w:rPr>
        <w:t xml:space="preserve">. </w:t>
      </w:r>
      <w:r w:rsidR="00583DE5">
        <w:rPr>
          <w:sz w:val="22"/>
        </w:rPr>
        <w:t xml:space="preserve">In this </w:t>
      </w:r>
      <w:r w:rsidR="002B6906" w:rsidRPr="004A5063">
        <w:rPr>
          <w:sz w:val="22"/>
        </w:rPr>
        <w:t>report</w:t>
      </w:r>
      <w:r w:rsidR="00583DE5">
        <w:rPr>
          <w:sz w:val="22"/>
        </w:rPr>
        <w:t xml:space="preserve"> I</w:t>
      </w:r>
      <w:r w:rsidR="002B6906" w:rsidRPr="004A5063">
        <w:rPr>
          <w:sz w:val="22"/>
        </w:rPr>
        <w:t xml:space="preserve"> will</w:t>
      </w:r>
      <w:r w:rsidR="000000DB" w:rsidRPr="004A5063">
        <w:rPr>
          <w:sz w:val="22"/>
        </w:rPr>
        <w:t xml:space="preserve"> </w:t>
      </w:r>
      <w:r w:rsidR="00214C6D" w:rsidRPr="004A5063">
        <w:rPr>
          <w:sz w:val="22"/>
        </w:rPr>
        <w:t>cover</w:t>
      </w:r>
      <w:r w:rsidR="001D1F73" w:rsidRPr="004A5063">
        <w:rPr>
          <w:sz w:val="22"/>
        </w:rPr>
        <w:t xml:space="preserve"> the description of the role,</w:t>
      </w:r>
      <w:r w:rsidR="00214C6D" w:rsidRPr="004A5063">
        <w:rPr>
          <w:sz w:val="22"/>
        </w:rPr>
        <w:t xml:space="preserve"> main</w:t>
      </w:r>
      <w:r w:rsidR="00AF7704" w:rsidRPr="004A5063">
        <w:rPr>
          <w:sz w:val="22"/>
        </w:rPr>
        <w:t xml:space="preserve"> </w:t>
      </w:r>
      <w:r w:rsidR="001C090C" w:rsidRPr="004A5063">
        <w:rPr>
          <w:sz w:val="22"/>
        </w:rPr>
        <w:t>duties,</w:t>
      </w:r>
      <w:r w:rsidR="002B0318" w:rsidRPr="004A5063">
        <w:rPr>
          <w:sz w:val="22"/>
        </w:rPr>
        <w:t xml:space="preserve"> </w:t>
      </w:r>
      <w:r w:rsidR="00C36B53">
        <w:rPr>
          <w:sz w:val="22"/>
        </w:rPr>
        <w:t xml:space="preserve">and </w:t>
      </w:r>
      <w:r w:rsidR="00214C6D" w:rsidRPr="004A5063">
        <w:rPr>
          <w:sz w:val="22"/>
        </w:rPr>
        <w:t>three skills</w:t>
      </w:r>
      <w:r w:rsidR="00AF7704" w:rsidRPr="004A5063">
        <w:rPr>
          <w:sz w:val="22"/>
        </w:rPr>
        <w:t xml:space="preserve"> </w:t>
      </w:r>
      <w:r w:rsidR="00BD507F" w:rsidRPr="004A5063">
        <w:rPr>
          <w:sz w:val="22"/>
        </w:rPr>
        <w:t xml:space="preserve">which will be </w:t>
      </w:r>
      <w:r w:rsidR="00080716" w:rsidRPr="004A5063">
        <w:rPr>
          <w:sz w:val="22"/>
        </w:rPr>
        <w:t>follow</w:t>
      </w:r>
      <w:r w:rsidR="00BD507F" w:rsidRPr="004A5063">
        <w:rPr>
          <w:sz w:val="22"/>
        </w:rPr>
        <w:t>ed</w:t>
      </w:r>
      <w:r w:rsidR="00080716" w:rsidRPr="004A5063">
        <w:rPr>
          <w:sz w:val="22"/>
        </w:rPr>
        <w:t xml:space="preserve"> </w:t>
      </w:r>
      <w:r w:rsidR="00F044D5" w:rsidRPr="004A5063">
        <w:rPr>
          <w:sz w:val="22"/>
        </w:rPr>
        <w:t>by three</w:t>
      </w:r>
      <w:r w:rsidR="00263B48" w:rsidRPr="004A5063">
        <w:rPr>
          <w:sz w:val="22"/>
        </w:rPr>
        <w:t xml:space="preserve"> related</w:t>
      </w:r>
      <w:r w:rsidR="009101AD" w:rsidRPr="004A5063">
        <w:rPr>
          <w:sz w:val="22"/>
        </w:rPr>
        <w:t xml:space="preserve"> </w:t>
      </w:r>
      <w:r w:rsidR="000000DB" w:rsidRPr="004A5063">
        <w:rPr>
          <w:sz w:val="22"/>
        </w:rPr>
        <w:t>strategie</w:t>
      </w:r>
      <w:r w:rsidR="00D63D25" w:rsidRPr="004A5063">
        <w:rPr>
          <w:sz w:val="22"/>
        </w:rPr>
        <w:t>s</w:t>
      </w:r>
      <w:r w:rsidR="00FC0648" w:rsidRPr="004A5063">
        <w:rPr>
          <w:sz w:val="22"/>
        </w:rPr>
        <w:t xml:space="preserve"> supported by practical examples. </w:t>
      </w:r>
      <w:r w:rsidR="004507CA" w:rsidRPr="004A5063">
        <w:rPr>
          <w:sz w:val="22"/>
        </w:rPr>
        <w:t>The skills and strategies will be summarised</w:t>
      </w:r>
      <w:r w:rsidR="003D5027" w:rsidRPr="004A5063">
        <w:rPr>
          <w:sz w:val="22"/>
        </w:rPr>
        <w:t xml:space="preserve"> as an essential practical tool </w:t>
      </w:r>
      <w:r w:rsidR="00BD507F" w:rsidRPr="004A5063">
        <w:rPr>
          <w:sz w:val="22"/>
        </w:rPr>
        <w:t xml:space="preserve">which </w:t>
      </w:r>
      <w:r w:rsidR="003D5027" w:rsidRPr="004A5063">
        <w:rPr>
          <w:sz w:val="22"/>
        </w:rPr>
        <w:t>is crucial for</w:t>
      </w:r>
      <w:r w:rsidR="003C3A3F" w:rsidRPr="004A5063">
        <w:rPr>
          <w:sz w:val="22"/>
        </w:rPr>
        <w:t xml:space="preserve"> safe, </w:t>
      </w:r>
      <w:r w:rsidR="009C1FF1" w:rsidRPr="004A5063">
        <w:rPr>
          <w:sz w:val="22"/>
        </w:rPr>
        <w:t>effective,</w:t>
      </w:r>
      <w:r w:rsidR="003C3A3F" w:rsidRPr="004A5063">
        <w:rPr>
          <w:sz w:val="22"/>
        </w:rPr>
        <w:t xml:space="preserve"> and </w:t>
      </w:r>
      <w:r w:rsidR="00E8030E" w:rsidRPr="004A5063">
        <w:rPr>
          <w:sz w:val="22"/>
        </w:rPr>
        <w:t>compassionate</w:t>
      </w:r>
      <w:r w:rsidR="003C3A3F" w:rsidRPr="004A5063">
        <w:rPr>
          <w:sz w:val="22"/>
        </w:rPr>
        <w:t xml:space="preserve"> mental health care.</w:t>
      </w:r>
    </w:p>
    <w:p w14:paraId="62275647" w14:textId="77777777" w:rsidR="00B0354E" w:rsidRPr="00BA65FD" w:rsidRDefault="00B0354E" w:rsidP="0156E134">
      <w:pPr>
        <w:spacing w:after="0" w:line="240" w:lineRule="auto"/>
        <w:rPr>
          <w:sz w:val="40"/>
          <w:szCs w:val="40"/>
        </w:rPr>
      </w:pPr>
    </w:p>
    <w:p w14:paraId="324AB1A8" w14:textId="166448C6" w:rsidR="006B0AAC" w:rsidRPr="009905E5" w:rsidRDefault="3C659699" w:rsidP="00665207">
      <w:pPr>
        <w:pStyle w:val="Heading2"/>
        <w:rPr>
          <w:color w:val="4472C4" w:themeColor="accent1"/>
          <w:sz w:val="32"/>
          <w:szCs w:val="32"/>
        </w:rPr>
      </w:pPr>
      <w:bookmarkStart w:id="1" w:name="_Toc216530289"/>
      <w:r w:rsidRPr="009905E5">
        <w:rPr>
          <w:color w:val="4471C4"/>
          <w:sz w:val="32"/>
          <w:szCs w:val="32"/>
        </w:rPr>
        <w:t xml:space="preserve">2 </w:t>
      </w:r>
      <w:r w:rsidR="00251266" w:rsidRPr="009905E5">
        <w:rPr>
          <w:color w:val="4471C4"/>
          <w:sz w:val="32"/>
          <w:szCs w:val="32"/>
        </w:rPr>
        <w:t>Mental Health Support Worker</w:t>
      </w:r>
      <w:r w:rsidRPr="009905E5">
        <w:rPr>
          <w:color w:val="4471C4"/>
          <w:sz w:val="32"/>
          <w:szCs w:val="32"/>
        </w:rPr>
        <w:t xml:space="preserve"> in the Health and Social Care Field</w:t>
      </w:r>
      <w:bookmarkEnd w:id="1"/>
    </w:p>
    <w:p w14:paraId="6F1E0B59" w14:textId="1F45E512" w:rsidR="00D86C6F" w:rsidRPr="004A5063" w:rsidRDefault="00D86C6F" w:rsidP="006B0AAC">
      <w:pPr>
        <w:spacing w:after="0" w:line="240" w:lineRule="auto"/>
        <w:jc w:val="both"/>
        <w:rPr>
          <w:sz w:val="22"/>
        </w:rPr>
      </w:pPr>
    </w:p>
    <w:p w14:paraId="07329228" w14:textId="5D7688C9" w:rsidR="003B6C6A" w:rsidRPr="000B185D" w:rsidRDefault="5CF7C3DB" w:rsidP="00AA4F22">
      <w:pPr>
        <w:tabs>
          <w:tab w:val="left" w:pos="6710"/>
        </w:tabs>
        <w:spacing w:after="0" w:line="240" w:lineRule="auto"/>
        <w:jc w:val="both"/>
        <w:rPr>
          <w:color w:val="4471C4"/>
          <w:sz w:val="28"/>
          <w:szCs w:val="28"/>
        </w:rPr>
      </w:pPr>
      <w:r w:rsidRPr="000B185D">
        <w:rPr>
          <w:color w:val="4471C4"/>
          <w:sz w:val="28"/>
          <w:szCs w:val="28"/>
        </w:rPr>
        <w:t>2.1</w:t>
      </w:r>
      <w:r w:rsidR="002370CE" w:rsidRPr="000B185D">
        <w:rPr>
          <w:color w:val="4471C4"/>
          <w:sz w:val="28"/>
          <w:szCs w:val="28"/>
        </w:rPr>
        <w:t xml:space="preserve"> </w:t>
      </w:r>
      <w:r w:rsidR="071F48DC" w:rsidRPr="000B185D">
        <w:rPr>
          <w:color w:val="4471C4"/>
          <w:sz w:val="28"/>
          <w:szCs w:val="28"/>
        </w:rPr>
        <w:t>Description</w:t>
      </w:r>
      <w:r w:rsidR="00070818" w:rsidRPr="000B185D">
        <w:rPr>
          <w:color w:val="4471C4"/>
          <w:sz w:val="28"/>
          <w:szCs w:val="28"/>
        </w:rPr>
        <w:t xml:space="preserve"> </w:t>
      </w:r>
      <w:r w:rsidR="00251266" w:rsidRPr="000B185D">
        <w:rPr>
          <w:color w:val="4471C4"/>
          <w:sz w:val="28"/>
          <w:szCs w:val="28"/>
        </w:rPr>
        <w:t>of the Mental Health Support Worker</w:t>
      </w:r>
      <w:r w:rsidR="008B0B22" w:rsidRPr="000B185D">
        <w:rPr>
          <w:color w:val="4471C4"/>
          <w:sz w:val="28"/>
          <w:szCs w:val="28"/>
        </w:rPr>
        <w:t xml:space="preserve"> in Health</w:t>
      </w:r>
      <w:r w:rsidR="3464B4D3" w:rsidRPr="000B185D">
        <w:rPr>
          <w:color w:val="4471C4"/>
          <w:sz w:val="28"/>
          <w:szCs w:val="28"/>
        </w:rPr>
        <w:t xml:space="preserve"> and Social </w:t>
      </w:r>
      <w:r w:rsidR="3D6135D7" w:rsidRPr="000B185D">
        <w:rPr>
          <w:color w:val="4471C4"/>
          <w:sz w:val="28"/>
          <w:szCs w:val="28"/>
        </w:rPr>
        <w:t>C</w:t>
      </w:r>
      <w:r w:rsidR="008B0B22" w:rsidRPr="000B185D">
        <w:rPr>
          <w:color w:val="4471C4"/>
          <w:sz w:val="28"/>
          <w:szCs w:val="28"/>
        </w:rPr>
        <w:t xml:space="preserve">are </w:t>
      </w:r>
    </w:p>
    <w:p w14:paraId="222CC59E" w14:textId="77777777" w:rsidR="003B6C6A" w:rsidRPr="004A5063" w:rsidRDefault="003B6C6A" w:rsidP="00AA4F22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63818428" w14:textId="3275CA47" w:rsidR="006427D9" w:rsidRPr="004A5063" w:rsidRDefault="00583DE5" w:rsidP="001E4598">
      <w:pPr>
        <w:tabs>
          <w:tab w:val="left" w:pos="6710"/>
        </w:tabs>
        <w:spacing w:after="0" w:line="240" w:lineRule="auto"/>
        <w:rPr>
          <w:sz w:val="22"/>
        </w:rPr>
      </w:pPr>
      <w:r>
        <w:rPr>
          <w:sz w:val="22"/>
        </w:rPr>
        <w:t xml:space="preserve">Mental Health </w:t>
      </w:r>
      <w:r w:rsidR="00AA4F22" w:rsidRPr="00AA4F22">
        <w:rPr>
          <w:sz w:val="22"/>
        </w:rPr>
        <w:t xml:space="preserve">Support Workers </w:t>
      </w:r>
      <w:r w:rsidR="003A1827" w:rsidRPr="004A5063">
        <w:rPr>
          <w:sz w:val="22"/>
        </w:rPr>
        <w:t>have</w:t>
      </w:r>
      <w:r w:rsidR="00D2105F" w:rsidRPr="004A5063">
        <w:rPr>
          <w:sz w:val="22"/>
        </w:rPr>
        <w:t xml:space="preserve"> a specific</w:t>
      </w:r>
      <w:r w:rsidR="005505D9" w:rsidRPr="004A5063">
        <w:rPr>
          <w:sz w:val="22"/>
        </w:rPr>
        <w:t xml:space="preserve"> range</w:t>
      </w:r>
      <w:r w:rsidR="00AA4F22" w:rsidRPr="00AA4F22">
        <w:rPr>
          <w:sz w:val="22"/>
        </w:rPr>
        <w:t xml:space="preserve"> of </w:t>
      </w:r>
      <w:r w:rsidR="00B72C25" w:rsidRPr="004A5063">
        <w:rPr>
          <w:sz w:val="22"/>
        </w:rPr>
        <w:t>duties</w:t>
      </w:r>
      <w:r w:rsidR="0043435B" w:rsidRPr="004A5063">
        <w:rPr>
          <w:sz w:val="22"/>
        </w:rPr>
        <w:t xml:space="preserve"> and responsibilities</w:t>
      </w:r>
      <w:r w:rsidR="0079110F" w:rsidRPr="004A5063">
        <w:rPr>
          <w:sz w:val="22"/>
        </w:rPr>
        <w:t>:</w:t>
      </w:r>
      <w:r w:rsidR="00C36B53">
        <w:rPr>
          <w:sz w:val="22"/>
        </w:rPr>
        <w:t xml:space="preserve"> </w:t>
      </w:r>
      <w:r w:rsidR="00DA03C6" w:rsidRPr="004A5063">
        <w:rPr>
          <w:sz w:val="22"/>
        </w:rPr>
        <w:t>conducting regular</w:t>
      </w:r>
      <w:r w:rsidR="00AA4F22" w:rsidRPr="00AA4F22">
        <w:rPr>
          <w:sz w:val="22"/>
        </w:rPr>
        <w:t xml:space="preserve"> assessments,</w:t>
      </w:r>
      <w:r w:rsidR="00D70441" w:rsidRPr="004A5063">
        <w:rPr>
          <w:sz w:val="22"/>
        </w:rPr>
        <w:t xml:space="preserve"> </w:t>
      </w:r>
      <w:r w:rsidR="004511F2" w:rsidRPr="004A5063">
        <w:rPr>
          <w:sz w:val="22"/>
        </w:rPr>
        <w:t>monitoring</w:t>
      </w:r>
      <w:r w:rsidR="00AA4F22" w:rsidRPr="00AA4F22">
        <w:rPr>
          <w:sz w:val="22"/>
        </w:rPr>
        <w:t xml:space="preserve"> the progress of </w:t>
      </w:r>
      <w:r w:rsidR="004511F2" w:rsidRPr="004A5063">
        <w:rPr>
          <w:sz w:val="22"/>
        </w:rPr>
        <w:t>individuals</w:t>
      </w:r>
      <w:r w:rsidR="00985CE8" w:rsidRPr="004A5063">
        <w:rPr>
          <w:sz w:val="22"/>
        </w:rPr>
        <w:t>,</w:t>
      </w:r>
      <w:r w:rsidR="00CC1D86" w:rsidRPr="004A5063">
        <w:rPr>
          <w:sz w:val="22"/>
        </w:rPr>
        <w:t xml:space="preserve"> </w:t>
      </w:r>
      <w:r w:rsidR="007E6DDB" w:rsidRPr="004A5063">
        <w:rPr>
          <w:sz w:val="22"/>
        </w:rPr>
        <w:t>providing</w:t>
      </w:r>
      <w:r w:rsidR="00985CE8" w:rsidRPr="004A5063">
        <w:rPr>
          <w:sz w:val="22"/>
        </w:rPr>
        <w:t xml:space="preserve"> </w:t>
      </w:r>
      <w:r w:rsidR="007E6DDB" w:rsidRPr="004A5063">
        <w:rPr>
          <w:sz w:val="22"/>
        </w:rPr>
        <w:t>emotional welfare with a focus on dignity and safety</w:t>
      </w:r>
      <w:r w:rsidR="00985CE8" w:rsidRPr="004A5063">
        <w:rPr>
          <w:sz w:val="22"/>
        </w:rPr>
        <w:t>,</w:t>
      </w:r>
      <w:r w:rsidR="00734FE9" w:rsidRPr="004A5063">
        <w:rPr>
          <w:sz w:val="22"/>
        </w:rPr>
        <w:t xml:space="preserve"> building a trusting</w:t>
      </w:r>
      <w:r w:rsidR="005A1436" w:rsidRPr="004A5063">
        <w:rPr>
          <w:sz w:val="22"/>
        </w:rPr>
        <w:t xml:space="preserve"> </w:t>
      </w:r>
      <w:r w:rsidR="00734FE9" w:rsidRPr="004A5063">
        <w:rPr>
          <w:sz w:val="22"/>
        </w:rPr>
        <w:t>relationship with patients and their families,</w:t>
      </w:r>
      <w:r w:rsidR="00985CE8" w:rsidRPr="004A5063">
        <w:rPr>
          <w:sz w:val="22"/>
        </w:rPr>
        <w:t xml:space="preserve"> </w:t>
      </w:r>
      <w:r w:rsidR="00D2105F" w:rsidRPr="004A5063">
        <w:rPr>
          <w:sz w:val="22"/>
        </w:rPr>
        <w:t>collaborating</w:t>
      </w:r>
      <w:r w:rsidR="006427D9" w:rsidRPr="004A5063">
        <w:rPr>
          <w:sz w:val="22"/>
        </w:rPr>
        <w:t xml:space="preserve"> with</w:t>
      </w:r>
      <w:r w:rsidR="00010316" w:rsidRPr="004A5063">
        <w:rPr>
          <w:sz w:val="22"/>
        </w:rPr>
        <w:t xml:space="preserve"> care</w:t>
      </w:r>
      <w:r w:rsidR="006427D9" w:rsidRPr="004A5063">
        <w:rPr>
          <w:sz w:val="22"/>
        </w:rPr>
        <w:t xml:space="preserve"> </w:t>
      </w:r>
      <w:r w:rsidR="00010316" w:rsidRPr="004A5063">
        <w:rPr>
          <w:sz w:val="22"/>
        </w:rPr>
        <w:t>professionals. They</w:t>
      </w:r>
      <w:r w:rsidR="00DA03C6" w:rsidRPr="004A5063">
        <w:rPr>
          <w:sz w:val="22"/>
        </w:rPr>
        <w:t xml:space="preserve"> are</w:t>
      </w:r>
      <w:r w:rsidR="002A55CE" w:rsidRPr="004A5063">
        <w:rPr>
          <w:sz w:val="22"/>
        </w:rPr>
        <w:t xml:space="preserve"> also responsible to identify early signs of </w:t>
      </w:r>
      <w:r w:rsidR="003B2ABD">
        <w:rPr>
          <w:sz w:val="22"/>
        </w:rPr>
        <w:t xml:space="preserve">a </w:t>
      </w:r>
      <w:r w:rsidR="002A55CE" w:rsidRPr="004A5063">
        <w:rPr>
          <w:sz w:val="22"/>
        </w:rPr>
        <w:t>mental health crisis and meditate appropriately.</w:t>
      </w:r>
      <w:r w:rsidR="0028139B" w:rsidRPr="004A5063">
        <w:rPr>
          <w:sz w:val="22"/>
        </w:rPr>
        <w:t xml:space="preserve"> This </w:t>
      </w:r>
      <w:r w:rsidR="00010316" w:rsidRPr="004A5063">
        <w:rPr>
          <w:sz w:val="22"/>
        </w:rPr>
        <w:t>duty</w:t>
      </w:r>
      <w:r w:rsidR="0028139B" w:rsidRPr="004A5063">
        <w:rPr>
          <w:sz w:val="22"/>
        </w:rPr>
        <w:t xml:space="preserve"> involves working </w:t>
      </w:r>
      <w:r w:rsidR="00FC0FC2" w:rsidRPr="004A5063">
        <w:rPr>
          <w:sz w:val="22"/>
        </w:rPr>
        <w:t xml:space="preserve">one </w:t>
      </w:r>
      <w:r w:rsidR="00FC0FC2">
        <w:rPr>
          <w:sz w:val="22"/>
        </w:rPr>
        <w:t>to</w:t>
      </w:r>
      <w:r>
        <w:rPr>
          <w:sz w:val="22"/>
        </w:rPr>
        <w:t xml:space="preserve"> </w:t>
      </w:r>
      <w:r w:rsidR="0028139B" w:rsidRPr="004A5063">
        <w:rPr>
          <w:sz w:val="22"/>
        </w:rPr>
        <w:t>one to ensure safety while fostering</w:t>
      </w:r>
      <w:r w:rsidR="00010316" w:rsidRPr="004A5063">
        <w:rPr>
          <w:sz w:val="22"/>
        </w:rPr>
        <w:t xml:space="preserve"> </w:t>
      </w:r>
      <w:r w:rsidR="003B2ABD">
        <w:rPr>
          <w:sz w:val="22"/>
        </w:rPr>
        <w:t xml:space="preserve">a </w:t>
      </w:r>
      <w:r w:rsidR="00010316" w:rsidRPr="004A5063">
        <w:rPr>
          <w:sz w:val="22"/>
        </w:rPr>
        <w:t>therapeutic relationship in activities that promote</w:t>
      </w:r>
      <w:r w:rsidR="00734FE9" w:rsidRPr="004A5063">
        <w:rPr>
          <w:sz w:val="22"/>
        </w:rPr>
        <w:t xml:space="preserve"> recovery (</w:t>
      </w:r>
      <w:r w:rsidR="001A52B2" w:rsidRPr="004A5063">
        <w:rPr>
          <w:sz w:val="22"/>
        </w:rPr>
        <w:t xml:space="preserve">Leaf Complex Care, 2025). </w:t>
      </w:r>
      <w:r w:rsidR="005A1436" w:rsidRPr="004A5063">
        <w:rPr>
          <w:sz w:val="22"/>
        </w:rPr>
        <w:t>Providing professional, consistent support</w:t>
      </w:r>
      <w:r w:rsidR="00DE50F1" w:rsidRPr="004A5063">
        <w:rPr>
          <w:sz w:val="22"/>
        </w:rPr>
        <w:t xml:space="preserve"> staff make a remarkable difference to the stability and recovery of the patients.</w:t>
      </w:r>
    </w:p>
    <w:p w14:paraId="5F4B37A4" w14:textId="77777777" w:rsidR="005A1436" w:rsidRPr="004A5063" w:rsidRDefault="005A1436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31AB3D56" w14:textId="63553055" w:rsidR="00734FE9" w:rsidRPr="004A5063" w:rsidRDefault="00945598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  <w:r>
        <w:rPr>
          <w:sz w:val="22"/>
        </w:rPr>
        <w:t>There</w:t>
      </w:r>
      <w:r w:rsidR="00C45720">
        <w:rPr>
          <w:sz w:val="22"/>
        </w:rPr>
        <w:t xml:space="preserve"> </w:t>
      </w:r>
      <w:r>
        <w:rPr>
          <w:sz w:val="22"/>
        </w:rPr>
        <w:t>are</w:t>
      </w:r>
      <w:r w:rsidR="00DB5E95" w:rsidRPr="004A5063">
        <w:rPr>
          <w:sz w:val="22"/>
        </w:rPr>
        <w:t xml:space="preserve"> essential skills</w:t>
      </w:r>
      <w:r w:rsidR="00C45720">
        <w:rPr>
          <w:sz w:val="22"/>
        </w:rPr>
        <w:t xml:space="preserve"> </w:t>
      </w:r>
      <w:r w:rsidR="00466A0A" w:rsidRPr="004A5063">
        <w:rPr>
          <w:sz w:val="22"/>
        </w:rPr>
        <w:t>required</w:t>
      </w:r>
      <w:r w:rsidR="00DB5E95" w:rsidRPr="004A5063">
        <w:rPr>
          <w:sz w:val="22"/>
        </w:rPr>
        <w:t xml:space="preserve"> to p</w:t>
      </w:r>
      <w:r w:rsidR="00576536" w:rsidRPr="004A5063">
        <w:rPr>
          <w:sz w:val="22"/>
        </w:rPr>
        <w:t>rovide</w:t>
      </w:r>
      <w:r w:rsidR="00B24D8A" w:rsidRPr="004A5063">
        <w:rPr>
          <w:sz w:val="22"/>
        </w:rPr>
        <w:t xml:space="preserve"> effective</w:t>
      </w:r>
      <w:r w:rsidR="00DB5E95" w:rsidRPr="004A5063">
        <w:rPr>
          <w:sz w:val="22"/>
        </w:rPr>
        <w:t>,</w:t>
      </w:r>
      <w:r w:rsidR="00B24D8A" w:rsidRPr="004A5063">
        <w:rPr>
          <w:sz w:val="22"/>
        </w:rPr>
        <w:t xml:space="preserve"> person-centred care</w:t>
      </w:r>
      <w:r>
        <w:rPr>
          <w:sz w:val="22"/>
        </w:rPr>
        <w:t xml:space="preserve">: </w:t>
      </w:r>
      <w:r w:rsidR="00992C1C" w:rsidRPr="004A5063">
        <w:rPr>
          <w:sz w:val="22"/>
        </w:rPr>
        <w:t>co</w:t>
      </w:r>
      <w:r w:rsidR="00FD58F6" w:rsidRPr="004A5063">
        <w:rPr>
          <w:sz w:val="22"/>
        </w:rPr>
        <w:t>m</w:t>
      </w:r>
      <w:r w:rsidR="00992C1C" w:rsidRPr="004A5063">
        <w:rPr>
          <w:sz w:val="22"/>
        </w:rPr>
        <w:t>munication</w:t>
      </w:r>
      <w:r w:rsidR="00583DE5">
        <w:rPr>
          <w:sz w:val="22"/>
        </w:rPr>
        <w:t xml:space="preserve">, </w:t>
      </w:r>
      <w:r w:rsidR="00F43C19" w:rsidRPr="004A5063">
        <w:rPr>
          <w:sz w:val="22"/>
        </w:rPr>
        <w:t>observatio</w:t>
      </w:r>
      <w:r w:rsidR="00DB5E95" w:rsidRPr="004A5063">
        <w:rPr>
          <w:sz w:val="22"/>
        </w:rPr>
        <w:t>n, critical thinking,</w:t>
      </w:r>
      <w:r w:rsidR="00576536" w:rsidRPr="004A5063">
        <w:rPr>
          <w:sz w:val="22"/>
        </w:rPr>
        <w:t xml:space="preserve"> emotional intelligence,</w:t>
      </w:r>
      <w:r w:rsidR="00DB5E95" w:rsidRPr="004A5063">
        <w:rPr>
          <w:sz w:val="22"/>
        </w:rPr>
        <w:t xml:space="preserve"> problem-solving, </w:t>
      </w:r>
      <w:r w:rsidR="00576536" w:rsidRPr="004A5063">
        <w:rPr>
          <w:sz w:val="22"/>
        </w:rPr>
        <w:t>adaptability, crisis management, together</w:t>
      </w:r>
      <w:r w:rsidR="00F43C19" w:rsidRPr="004A5063">
        <w:rPr>
          <w:sz w:val="22"/>
        </w:rPr>
        <w:t xml:space="preserve"> with a</w:t>
      </w:r>
      <w:r w:rsidR="007A50FA" w:rsidRPr="004A5063">
        <w:rPr>
          <w:sz w:val="22"/>
        </w:rPr>
        <w:t xml:space="preserve"> solid</w:t>
      </w:r>
      <w:r w:rsidR="00992C1C" w:rsidRPr="004A5063">
        <w:rPr>
          <w:sz w:val="22"/>
        </w:rPr>
        <w:t xml:space="preserve"> understanding of mental health disorders.</w:t>
      </w:r>
      <w:r w:rsidR="004F0036" w:rsidRPr="004A5063">
        <w:rPr>
          <w:sz w:val="22"/>
        </w:rPr>
        <w:t xml:space="preserve"> There are </w:t>
      </w:r>
      <w:r w:rsidR="007A50FA" w:rsidRPr="004A5063">
        <w:rPr>
          <w:sz w:val="22"/>
        </w:rPr>
        <w:t>three essential</w:t>
      </w:r>
      <w:r w:rsidR="004F0036" w:rsidRPr="004A5063">
        <w:rPr>
          <w:sz w:val="22"/>
        </w:rPr>
        <w:t xml:space="preserve"> skills for a mental health support worker in mental health </w:t>
      </w:r>
      <w:r w:rsidR="00152A67">
        <w:rPr>
          <w:sz w:val="22"/>
        </w:rPr>
        <w:t>settings</w:t>
      </w:r>
      <w:r w:rsidR="004F0036" w:rsidRPr="004A5063">
        <w:rPr>
          <w:sz w:val="22"/>
        </w:rPr>
        <w:t>:</w:t>
      </w:r>
      <w:r w:rsidR="007A50FA" w:rsidRPr="004A5063">
        <w:rPr>
          <w:sz w:val="22"/>
        </w:rPr>
        <w:t xml:space="preserve"> </w:t>
      </w:r>
      <w:r w:rsidR="004F0036" w:rsidRPr="004A5063">
        <w:rPr>
          <w:sz w:val="22"/>
        </w:rPr>
        <w:t>effective communication,</w:t>
      </w:r>
      <w:r w:rsidR="00CB1E70" w:rsidRPr="004A5063">
        <w:rPr>
          <w:sz w:val="22"/>
        </w:rPr>
        <w:t xml:space="preserve"> </w:t>
      </w:r>
      <w:r w:rsidR="007A50FA" w:rsidRPr="004A5063">
        <w:rPr>
          <w:sz w:val="22"/>
        </w:rPr>
        <w:t>crisis-management</w:t>
      </w:r>
      <w:r w:rsidR="00CB1E70" w:rsidRPr="004A5063">
        <w:rPr>
          <w:sz w:val="22"/>
        </w:rPr>
        <w:t xml:space="preserve">, </w:t>
      </w:r>
      <w:r w:rsidR="00152A67">
        <w:rPr>
          <w:sz w:val="22"/>
        </w:rPr>
        <w:t>and</w:t>
      </w:r>
      <w:r w:rsidR="000F4018">
        <w:rPr>
          <w:sz w:val="22"/>
        </w:rPr>
        <w:t xml:space="preserve"> professional</w:t>
      </w:r>
      <w:r w:rsidR="00CB1E70" w:rsidRPr="004A5063">
        <w:rPr>
          <w:sz w:val="22"/>
        </w:rPr>
        <w:t xml:space="preserve"> observation</w:t>
      </w:r>
      <w:r w:rsidR="008725E2">
        <w:rPr>
          <w:sz w:val="22"/>
        </w:rPr>
        <w:t xml:space="preserve"> </w:t>
      </w:r>
      <w:r w:rsidR="00752556">
        <w:rPr>
          <w:sz w:val="22"/>
        </w:rPr>
        <w:t>(</w:t>
      </w:r>
      <w:r w:rsidR="00F65AA5">
        <w:rPr>
          <w:sz w:val="22"/>
        </w:rPr>
        <w:t>P</w:t>
      </w:r>
      <w:r w:rsidR="004B48D7">
        <w:rPr>
          <w:sz w:val="22"/>
        </w:rPr>
        <w:t>ulse Nursing at Home</w:t>
      </w:r>
      <w:r w:rsidR="007F788A">
        <w:rPr>
          <w:sz w:val="22"/>
        </w:rPr>
        <w:t>, 2023</w:t>
      </w:r>
      <w:r w:rsidR="00752556">
        <w:rPr>
          <w:sz w:val="22"/>
        </w:rPr>
        <w:t>)</w:t>
      </w:r>
      <w:r w:rsidR="00B76CA9">
        <w:rPr>
          <w:sz w:val="22"/>
        </w:rPr>
        <w:t>.</w:t>
      </w:r>
      <w:r w:rsidR="00F210A1">
        <w:rPr>
          <w:sz w:val="22"/>
        </w:rPr>
        <w:t xml:space="preserve"> </w:t>
      </w:r>
      <w:r w:rsidR="006D41A3" w:rsidRPr="004A5063">
        <w:rPr>
          <w:sz w:val="22"/>
        </w:rPr>
        <w:t xml:space="preserve">When doing objective observations there </w:t>
      </w:r>
      <w:r w:rsidR="00CB1E70" w:rsidRPr="004A5063">
        <w:rPr>
          <w:sz w:val="22"/>
        </w:rPr>
        <w:t xml:space="preserve">is no space for assumptions, </w:t>
      </w:r>
      <w:r w:rsidR="006D41A3" w:rsidRPr="004A5063">
        <w:rPr>
          <w:sz w:val="22"/>
        </w:rPr>
        <w:t>this includes</w:t>
      </w:r>
      <w:r w:rsidR="00CB1E70" w:rsidRPr="004A5063">
        <w:rPr>
          <w:sz w:val="22"/>
        </w:rPr>
        <w:t xml:space="preserve"> timing, numbers, </w:t>
      </w:r>
      <w:r w:rsidR="00466A0A" w:rsidRPr="004A5063">
        <w:rPr>
          <w:sz w:val="22"/>
        </w:rPr>
        <w:t>measurements,</w:t>
      </w:r>
      <w:r w:rsidR="00CB1E70" w:rsidRPr="004A5063">
        <w:rPr>
          <w:sz w:val="22"/>
        </w:rPr>
        <w:t xml:space="preserve"> and physical evidence. </w:t>
      </w:r>
      <w:r w:rsidR="00F43C19" w:rsidRPr="004A5063">
        <w:rPr>
          <w:sz w:val="22"/>
        </w:rPr>
        <w:t>It is known</w:t>
      </w:r>
      <w:r w:rsidR="00993082" w:rsidRPr="004A5063">
        <w:rPr>
          <w:sz w:val="22"/>
        </w:rPr>
        <w:t xml:space="preserve"> that </w:t>
      </w:r>
      <w:r w:rsidR="009A7868">
        <w:rPr>
          <w:sz w:val="22"/>
        </w:rPr>
        <w:t xml:space="preserve">mental health </w:t>
      </w:r>
      <w:r w:rsidR="00993082" w:rsidRPr="004A5063">
        <w:rPr>
          <w:sz w:val="22"/>
        </w:rPr>
        <w:t>support workers</w:t>
      </w:r>
      <w:r w:rsidR="009A7868">
        <w:rPr>
          <w:sz w:val="22"/>
        </w:rPr>
        <w:t>,</w:t>
      </w:r>
      <w:r w:rsidR="00993082" w:rsidRPr="004A5063">
        <w:rPr>
          <w:sz w:val="22"/>
        </w:rPr>
        <w:t xml:space="preserve"> who develop strong connection with patients</w:t>
      </w:r>
      <w:r w:rsidR="009A7868">
        <w:rPr>
          <w:sz w:val="22"/>
        </w:rPr>
        <w:t>,</w:t>
      </w:r>
      <w:r w:rsidR="00992C1C" w:rsidRPr="004A5063">
        <w:rPr>
          <w:sz w:val="22"/>
        </w:rPr>
        <w:t xml:space="preserve"> </w:t>
      </w:r>
      <w:r w:rsidR="00993082" w:rsidRPr="004A5063">
        <w:rPr>
          <w:sz w:val="22"/>
        </w:rPr>
        <w:t>are more successful in assisting recovery and preventing relapses.</w:t>
      </w:r>
      <w:r w:rsidR="006D41A3" w:rsidRPr="004A5063">
        <w:rPr>
          <w:sz w:val="22"/>
        </w:rPr>
        <w:t xml:space="preserve"> All these skills </w:t>
      </w:r>
      <w:r w:rsidR="004A5063" w:rsidRPr="004A5063">
        <w:rPr>
          <w:sz w:val="22"/>
        </w:rPr>
        <w:t>are crucial fo</w:t>
      </w:r>
      <w:r w:rsidR="00A74E22">
        <w:rPr>
          <w:sz w:val="22"/>
        </w:rPr>
        <w:t>r</w:t>
      </w:r>
      <w:r w:rsidR="004A5063" w:rsidRPr="004A5063">
        <w:rPr>
          <w:sz w:val="22"/>
        </w:rPr>
        <w:t xml:space="preserve"> both recovery and functioning.</w:t>
      </w:r>
    </w:p>
    <w:p w14:paraId="327DD61D" w14:textId="77777777" w:rsidR="00734FE9" w:rsidRPr="004A5063" w:rsidRDefault="00734FE9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7F27A4F6" w14:textId="77777777" w:rsidR="00111D64" w:rsidRDefault="00111D64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58B09E38" w14:textId="77777777" w:rsidR="00E34A6A" w:rsidRDefault="00E34A6A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038502EA" w14:textId="77777777" w:rsidR="00E34A6A" w:rsidRDefault="00E34A6A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1DF7DE7F" w14:textId="77777777" w:rsidR="00E34A6A" w:rsidRDefault="00E34A6A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2474A1E1" w14:textId="77777777" w:rsidR="00E34A6A" w:rsidRDefault="00E34A6A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03DFD916" w14:textId="77777777" w:rsidR="00E34A6A" w:rsidRDefault="00E34A6A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77FC5C91" w14:textId="77777777" w:rsidR="00E34A6A" w:rsidRDefault="00E34A6A" w:rsidP="00F03130">
      <w:pPr>
        <w:tabs>
          <w:tab w:val="left" w:pos="6710"/>
        </w:tabs>
        <w:spacing w:after="0" w:line="240" w:lineRule="auto"/>
        <w:jc w:val="both"/>
        <w:rPr>
          <w:sz w:val="22"/>
        </w:rPr>
      </w:pPr>
    </w:p>
    <w:p w14:paraId="4010C35E" w14:textId="177373B2" w:rsidR="00EC7EBE" w:rsidRPr="000B185D" w:rsidRDefault="04019B15" w:rsidP="0CF501EC">
      <w:pPr>
        <w:pStyle w:val="Heading2"/>
        <w:rPr>
          <w:color w:val="4472C4" w:themeColor="accent1"/>
          <w:szCs w:val="28"/>
        </w:rPr>
      </w:pPr>
      <w:bookmarkStart w:id="2" w:name="_Toc1426973069"/>
      <w:bookmarkStart w:id="3" w:name="_Toc216530290"/>
      <w:r w:rsidRPr="000B185D">
        <w:rPr>
          <w:color w:val="4471C4"/>
          <w:szCs w:val="28"/>
        </w:rPr>
        <w:lastRenderedPageBreak/>
        <w:t>2.2</w:t>
      </w:r>
      <w:r w:rsidR="00676FEB" w:rsidRPr="000B185D">
        <w:rPr>
          <w:color w:val="4471C4"/>
          <w:szCs w:val="28"/>
        </w:rPr>
        <w:t xml:space="preserve"> </w:t>
      </w:r>
      <w:r w:rsidR="00DD5135" w:rsidRPr="000B185D">
        <w:rPr>
          <w:color w:val="4471C4"/>
          <w:szCs w:val="28"/>
        </w:rPr>
        <w:t>Explanation</w:t>
      </w:r>
      <w:r w:rsidR="00805726" w:rsidRPr="000B185D">
        <w:rPr>
          <w:color w:val="4471C4"/>
          <w:szCs w:val="28"/>
        </w:rPr>
        <w:t xml:space="preserve"> of </w:t>
      </w:r>
      <w:r w:rsidR="549B9698" w:rsidRPr="000B185D">
        <w:rPr>
          <w:color w:val="4471C4"/>
          <w:szCs w:val="28"/>
        </w:rPr>
        <w:t>M</w:t>
      </w:r>
      <w:r w:rsidR="00824CB1" w:rsidRPr="000B185D">
        <w:rPr>
          <w:color w:val="4471C4"/>
          <w:szCs w:val="28"/>
        </w:rPr>
        <w:t xml:space="preserve">ost </w:t>
      </w:r>
      <w:r w:rsidR="7AC44C89" w:rsidRPr="000B185D">
        <w:rPr>
          <w:color w:val="4471C4"/>
          <w:szCs w:val="28"/>
        </w:rPr>
        <w:t>S</w:t>
      </w:r>
      <w:r w:rsidR="00824CB1" w:rsidRPr="000B185D">
        <w:rPr>
          <w:color w:val="4471C4"/>
          <w:szCs w:val="28"/>
        </w:rPr>
        <w:t xml:space="preserve">ignificant </w:t>
      </w:r>
      <w:r w:rsidR="556E2D6A" w:rsidRPr="000B185D">
        <w:rPr>
          <w:color w:val="4471C4"/>
          <w:szCs w:val="28"/>
        </w:rPr>
        <w:t>S</w:t>
      </w:r>
      <w:r w:rsidR="00D4006B" w:rsidRPr="000B185D">
        <w:rPr>
          <w:color w:val="4471C4"/>
          <w:szCs w:val="28"/>
        </w:rPr>
        <w:t xml:space="preserve">kills </w:t>
      </w:r>
      <w:r w:rsidR="653BE314" w:rsidRPr="000B185D">
        <w:rPr>
          <w:color w:val="4471C4"/>
          <w:szCs w:val="28"/>
        </w:rPr>
        <w:t>N</w:t>
      </w:r>
      <w:r w:rsidR="00D4006B" w:rsidRPr="000B185D">
        <w:rPr>
          <w:color w:val="4471C4"/>
          <w:szCs w:val="28"/>
        </w:rPr>
        <w:t>eeded for</w:t>
      </w:r>
      <w:r w:rsidR="00452137" w:rsidRPr="000B185D">
        <w:rPr>
          <w:color w:val="4471C4"/>
          <w:szCs w:val="28"/>
        </w:rPr>
        <w:t xml:space="preserve"> Mental Health Support Worker</w:t>
      </w:r>
      <w:r w:rsidR="007138EF" w:rsidRPr="000B185D">
        <w:rPr>
          <w:color w:val="4471C4"/>
          <w:szCs w:val="28"/>
        </w:rPr>
        <w:t xml:space="preserve"> in Health</w:t>
      </w:r>
      <w:r w:rsidR="655ACEAB" w:rsidRPr="000B185D">
        <w:rPr>
          <w:color w:val="4471C4"/>
          <w:szCs w:val="28"/>
        </w:rPr>
        <w:t xml:space="preserve"> and Social C</w:t>
      </w:r>
      <w:r w:rsidR="007138EF" w:rsidRPr="000B185D">
        <w:rPr>
          <w:color w:val="4471C4"/>
          <w:szCs w:val="28"/>
        </w:rPr>
        <w:t>are</w:t>
      </w:r>
      <w:bookmarkEnd w:id="2"/>
      <w:bookmarkEnd w:id="3"/>
    </w:p>
    <w:p w14:paraId="757EAF84" w14:textId="1D466CB1" w:rsidR="009C7E52" w:rsidRPr="004A5063" w:rsidRDefault="009C7E52" w:rsidP="009C7E52">
      <w:pPr>
        <w:spacing w:after="0" w:line="240" w:lineRule="auto"/>
        <w:jc w:val="both"/>
        <w:rPr>
          <w:sz w:val="22"/>
        </w:rPr>
      </w:pPr>
    </w:p>
    <w:p w14:paraId="3CF544C7" w14:textId="59481601" w:rsidR="00BE6FFB" w:rsidRPr="004A5063" w:rsidRDefault="00134881" w:rsidP="009C7E52">
      <w:pPr>
        <w:spacing w:after="0" w:line="240" w:lineRule="auto"/>
        <w:jc w:val="both"/>
        <w:rPr>
          <w:sz w:val="22"/>
        </w:rPr>
      </w:pPr>
      <w:r>
        <w:rPr>
          <w:sz w:val="22"/>
        </w:rPr>
        <w:t>Effective communication in mental health inpatient care</w:t>
      </w:r>
      <w:r w:rsidR="00BE6FFB" w:rsidRPr="004A5063">
        <w:rPr>
          <w:sz w:val="22"/>
        </w:rPr>
        <w:t xml:space="preserve"> is </w:t>
      </w:r>
      <w:r w:rsidR="00AB6BCD" w:rsidRPr="004A5063">
        <w:rPr>
          <w:sz w:val="22"/>
        </w:rPr>
        <w:t>essential</w:t>
      </w:r>
      <w:r>
        <w:rPr>
          <w:sz w:val="22"/>
        </w:rPr>
        <w:t xml:space="preserve"> </w:t>
      </w:r>
      <w:r w:rsidR="000519DE" w:rsidRPr="004A5063">
        <w:rPr>
          <w:sz w:val="22"/>
        </w:rPr>
        <w:t>for</w:t>
      </w:r>
      <w:r>
        <w:rPr>
          <w:sz w:val="22"/>
        </w:rPr>
        <w:t xml:space="preserve"> </w:t>
      </w:r>
      <w:r w:rsidR="00BE6FFB" w:rsidRPr="004A5063">
        <w:rPr>
          <w:sz w:val="22"/>
        </w:rPr>
        <w:t>therapeutic relationships and ensuring safety and trust</w:t>
      </w:r>
      <w:r w:rsidR="00004909" w:rsidRPr="004A5063">
        <w:rPr>
          <w:sz w:val="22"/>
        </w:rPr>
        <w:t xml:space="preserve">. </w:t>
      </w:r>
      <w:r w:rsidR="00CB2338" w:rsidRPr="004A5063">
        <w:rPr>
          <w:sz w:val="22"/>
        </w:rPr>
        <w:t>Latest</w:t>
      </w:r>
      <w:r w:rsidR="00BE6FFB" w:rsidRPr="004A5063">
        <w:rPr>
          <w:sz w:val="22"/>
        </w:rPr>
        <w:t xml:space="preserve"> guidance for mental health</w:t>
      </w:r>
      <w:r w:rsidR="00FC0648" w:rsidRPr="004A5063">
        <w:rPr>
          <w:sz w:val="22"/>
        </w:rPr>
        <w:t xml:space="preserve"> support work</w:t>
      </w:r>
      <w:r w:rsidR="00CB2338" w:rsidRPr="004A5063">
        <w:rPr>
          <w:sz w:val="22"/>
        </w:rPr>
        <w:t>ers</w:t>
      </w:r>
      <w:r w:rsidR="00BE6FFB" w:rsidRPr="004A5063">
        <w:rPr>
          <w:sz w:val="22"/>
        </w:rPr>
        <w:t xml:space="preserve"> emphasises a person-</w:t>
      </w:r>
      <w:r w:rsidR="00F5000B" w:rsidRPr="004A5063">
        <w:rPr>
          <w:sz w:val="22"/>
        </w:rPr>
        <w:t xml:space="preserve">centred communication style that prioritises empathy, active listening and </w:t>
      </w:r>
      <w:r w:rsidR="009A7868">
        <w:rPr>
          <w:sz w:val="22"/>
        </w:rPr>
        <w:t xml:space="preserve">acknowledgment </w:t>
      </w:r>
      <w:r w:rsidR="00F5000B" w:rsidRPr="004A5063">
        <w:rPr>
          <w:sz w:val="22"/>
        </w:rPr>
        <w:t xml:space="preserve">when </w:t>
      </w:r>
      <w:r w:rsidR="00E174CA" w:rsidRPr="004A5063">
        <w:rPr>
          <w:sz w:val="22"/>
        </w:rPr>
        <w:t>collaborating</w:t>
      </w:r>
      <w:r w:rsidR="00F5000B" w:rsidRPr="004A5063">
        <w:rPr>
          <w:sz w:val="22"/>
        </w:rPr>
        <w:t xml:space="preserve"> with people experiencing </w:t>
      </w:r>
      <w:r w:rsidR="00136F93" w:rsidRPr="004A5063">
        <w:rPr>
          <w:sz w:val="22"/>
        </w:rPr>
        <w:t xml:space="preserve">a </w:t>
      </w:r>
      <w:r w:rsidR="00F5000B" w:rsidRPr="004A5063">
        <w:rPr>
          <w:sz w:val="22"/>
        </w:rPr>
        <w:t>mental health cris</w:t>
      </w:r>
      <w:r w:rsidR="00F03130" w:rsidRPr="004A5063">
        <w:rPr>
          <w:sz w:val="22"/>
        </w:rPr>
        <w:t>i</w:t>
      </w:r>
      <w:r w:rsidR="00F5000B" w:rsidRPr="004A5063">
        <w:rPr>
          <w:sz w:val="22"/>
        </w:rPr>
        <w:t>s</w:t>
      </w:r>
      <w:r w:rsidR="001D6AFA">
        <w:rPr>
          <w:sz w:val="22"/>
        </w:rPr>
        <w:t xml:space="preserve"> </w:t>
      </w:r>
      <w:r w:rsidR="004D6D1E">
        <w:rPr>
          <w:sz w:val="22"/>
        </w:rPr>
        <w:t>(</w:t>
      </w:r>
      <w:r w:rsidR="00AD505E">
        <w:rPr>
          <w:sz w:val="22"/>
        </w:rPr>
        <w:t>Sheffield Hallam University</w:t>
      </w:r>
      <w:r w:rsidR="004D6D1E">
        <w:rPr>
          <w:sz w:val="22"/>
        </w:rPr>
        <w:t>,</w:t>
      </w:r>
      <w:r w:rsidR="00AB3FCB">
        <w:rPr>
          <w:sz w:val="22"/>
        </w:rPr>
        <w:t xml:space="preserve"> </w:t>
      </w:r>
      <w:r w:rsidR="00D7662C">
        <w:rPr>
          <w:sz w:val="22"/>
        </w:rPr>
        <w:t>2</w:t>
      </w:r>
      <w:r w:rsidR="00AD505E">
        <w:rPr>
          <w:sz w:val="22"/>
        </w:rPr>
        <w:t>024)</w:t>
      </w:r>
      <w:r w:rsidR="00355B66" w:rsidRPr="004A5063">
        <w:rPr>
          <w:sz w:val="22"/>
        </w:rPr>
        <w:t>. For example</w:t>
      </w:r>
      <w:r w:rsidR="00A85878" w:rsidRPr="004A5063">
        <w:rPr>
          <w:sz w:val="22"/>
        </w:rPr>
        <w:t>, w</w:t>
      </w:r>
      <w:r w:rsidR="00355B66" w:rsidRPr="004A5063">
        <w:rPr>
          <w:sz w:val="22"/>
        </w:rPr>
        <w:t>hen support workers are actively listening and using non-judgemental language, a patient may speak more openly about their emotions, triggers or needs. This allows staff to develop an accurate care plan and respond appropriately.</w:t>
      </w:r>
      <w:r w:rsidR="00F5000B" w:rsidRPr="004A5063">
        <w:rPr>
          <w:sz w:val="22"/>
        </w:rPr>
        <w:t xml:space="preserve"> </w:t>
      </w:r>
      <w:r w:rsidR="000519DE" w:rsidRPr="004A5063">
        <w:rPr>
          <w:sz w:val="22"/>
        </w:rPr>
        <w:t>T</w:t>
      </w:r>
      <w:r w:rsidR="00355B66" w:rsidRPr="004A5063">
        <w:rPr>
          <w:sz w:val="22"/>
        </w:rPr>
        <w:t>here</w:t>
      </w:r>
      <w:r w:rsidR="00164018">
        <w:rPr>
          <w:sz w:val="22"/>
        </w:rPr>
        <w:t xml:space="preserve"> </w:t>
      </w:r>
      <w:r w:rsidR="00355B66" w:rsidRPr="004A5063">
        <w:rPr>
          <w:sz w:val="22"/>
        </w:rPr>
        <w:t>is a direct co</w:t>
      </w:r>
      <w:r w:rsidR="00CB2338" w:rsidRPr="004A5063">
        <w:rPr>
          <w:sz w:val="22"/>
        </w:rPr>
        <w:t>nnection</w:t>
      </w:r>
      <w:r w:rsidR="00355B66" w:rsidRPr="004A5063">
        <w:rPr>
          <w:sz w:val="22"/>
        </w:rPr>
        <w:t xml:space="preserve"> between quality-of-care</w:t>
      </w:r>
      <w:r w:rsidR="009A7868">
        <w:rPr>
          <w:sz w:val="22"/>
        </w:rPr>
        <w:t xml:space="preserve"> environment</w:t>
      </w:r>
      <w:r w:rsidR="00355B66" w:rsidRPr="004A5063">
        <w:rPr>
          <w:sz w:val="22"/>
        </w:rPr>
        <w:t xml:space="preserve"> within a hospital environment</w:t>
      </w:r>
      <w:r w:rsidR="00F5000B" w:rsidRPr="004A5063">
        <w:rPr>
          <w:sz w:val="22"/>
        </w:rPr>
        <w:t xml:space="preserve"> which patient</w:t>
      </w:r>
      <w:r w:rsidR="00355B66" w:rsidRPr="004A5063">
        <w:rPr>
          <w:sz w:val="22"/>
        </w:rPr>
        <w:t xml:space="preserve">s </w:t>
      </w:r>
      <w:r w:rsidR="00F5000B" w:rsidRPr="004A5063">
        <w:rPr>
          <w:sz w:val="22"/>
        </w:rPr>
        <w:t xml:space="preserve">feel heard. </w:t>
      </w:r>
    </w:p>
    <w:p w14:paraId="42A0A662" w14:textId="77777777" w:rsidR="00341590" w:rsidRPr="004A5063" w:rsidRDefault="00341590" w:rsidP="009C7E52">
      <w:pPr>
        <w:spacing w:after="0" w:line="240" w:lineRule="auto"/>
        <w:jc w:val="both"/>
        <w:rPr>
          <w:sz w:val="22"/>
        </w:rPr>
      </w:pPr>
    </w:p>
    <w:p w14:paraId="4CFA14AF" w14:textId="2042C10B" w:rsidR="00341590" w:rsidRPr="004A5063" w:rsidRDefault="009D43E9" w:rsidP="009C7E52">
      <w:pPr>
        <w:spacing w:after="0" w:line="240" w:lineRule="auto"/>
        <w:jc w:val="both"/>
        <w:rPr>
          <w:sz w:val="22"/>
        </w:rPr>
      </w:pPr>
      <w:r w:rsidRPr="004A5063">
        <w:rPr>
          <w:sz w:val="22"/>
        </w:rPr>
        <w:t>Professional observation skills are vital in</w:t>
      </w:r>
      <w:r w:rsidR="00341590" w:rsidRPr="004A5063">
        <w:rPr>
          <w:sz w:val="22"/>
        </w:rPr>
        <w:t xml:space="preserve"> mental health </w:t>
      </w:r>
      <w:r w:rsidR="003A6051">
        <w:rPr>
          <w:sz w:val="22"/>
        </w:rPr>
        <w:t>settings</w:t>
      </w:r>
      <w:r w:rsidR="000519DE" w:rsidRPr="004A5063">
        <w:rPr>
          <w:sz w:val="22"/>
        </w:rPr>
        <w:t xml:space="preserve">: </w:t>
      </w:r>
      <w:r w:rsidR="00341590" w:rsidRPr="004A5063">
        <w:rPr>
          <w:sz w:val="22"/>
        </w:rPr>
        <w:t xml:space="preserve">support workers </w:t>
      </w:r>
      <w:r w:rsidR="00E174CA" w:rsidRPr="004A5063">
        <w:rPr>
          <w:sz w:val="22"/>
        </w:rPr>
        <w:t>conduct</w:t>
      </w:r>
      <w:r w:rsidR="0040147D" w:rsidRPr="004A5063">
        <w:rPr>
          <w:sz w:val="22"/>
        </w:rPr>
        <w:t xml:space="preserve"> effective,</w:t>
      </w:r>
      <w:r w:rsidR="00341590" w:rsidRPr="004A5063">
        <w:rPr>
          <w:sz w:val="22"/>
        </w:rPr>
        <w:t xml:space="preserve"> therapeutic observation</w:t>
      </w:r>
      <w:r w:rsidR="00355B66" w:rsidRPr="004A5063">
        <w:rPr>
          <w:sz w:val="22"/>
        </w:rPr>
        <w:t>s</w:t>
      </w:r>
      <w:r w:rsidR="00004909" w:rsidRPr="004A5063">
        <w:rPr>
          <w:sz w:val="22"/>
        </w:rPr>
        <w:t>. As NHS England (2025) notes, “When care is timely, well-organised, patients feel held and supported, and staff feel in control and able to give the care they came into the profession to provide”</w:t>
      </w:r>
      <w:r w:rsidR="00B0354E" w:rsidRPr="004A5063">
        <w:rPr>
          <w:sz w:val="22"/>
        </w:rPr>
        <w:t xml:space="preserve">. </w:t>
      </w:r>
      <w:r w:rsidR="0040147D" w:rsidRPr="004A5063">
        <w:rPr>
          <w:sz w:val="22"/>
        </w:rPr>
        <w:t>T</w:t>
      </w:r>
      <w:r w:rsidR="00004909" w:rsidRPr="004A5063">
        <w:rPr>
          <w:sz w:val="22"/>
        </w:rPr>
        <w:t>he</w:t>
      </w:r>
      <w:r w:rsidR="0040147D" w:rsidRPr="004A5063">
        <w:rPr>
          <w:sz w:val="22"/>
        </w:rPr>
        <w:t xml:space="preserve"> </w:t>
      </w:r>
      <w:r w:rsidR="00341590" w:rsidRPr="004A5063">
        <w:rPr>
          <w:sz w:val="22"/>
        </w:rPr>
        <w:t>ob</w:t>
      </w:r>
      <w:r w:rsidR="00226651" w:rsidRPr="004A5063">
        <w:rPr>
          <w:sz w:val="22"/>
        </w:rPr>
        <w:t xml:space="preserve">servation is </w:t>
      </w:r>
      <w:r w:rsidRPr="004A5063">
        <w:rPr>
          <w:sz w:val="22"/>
        </w:rPr>
        <w:t xml:space="preserve">about surveillance, attentiveness and </w:t>
      </w:r>
      <w:r w:rsidR="009C1FF1" w:rsidRPr="004A5063">
        <w:rPr>
          <w:sz w:val="22"/>
        </w:rPr>
        <w:t>noticing</w:t>
      </w:r>
      <w:r w:rsidR="00226651" w:rsidRPr="004A5063">
        <w:rPr>
          <w:sz w:val="22"/>
        </w:rPr>
        <w:t xml:space="preserve"> nonverbal cues, </w:t>
      </w:r>
      <w:r w:rsidR="00D902C8">
        <w:rPr>
          <w:sz w:val="22"/>
        </w:rPr>
        <w:t xml:space="preserve">and </w:t>
      </w:r>
      <w:r w:rsidR="00226651" w:rsidRPr="004A5063">
        <w:rPr>
          <w:sz w:val="22"/>
        </w:rPr>
        <w:t xml:space="preserve">shifts in behaviour. </w:t>
      </w:r>
      <w:r w:rsidRPr="004A5063">
        <w:rPr>
          <w:sz w:val="22"/>
        </w:rPr>
        <w:t xml:space="preserve">For instance, noticing </w:t>
      </w:r>
      <w:r w:rsidR="00226651" w:rsidRPr="004A5063">
        <w:rPr>
          <w:sz w:val="22"/>
        </w:rPr>
        <w:t>early signs of distress</w:t>
      </w:r>
      <w:r w:rsidRPr="004A5063">
        <w:rPr>
          <w:sz w:val="22"/>
        </w:rPr>
        <w:t xml:space="preserve"> </w:t>
      </w:r>
      <w:r w:rsidR="00226651" w:rsidRPr="004A5063">
        <w:rPr>
          <w:sz w:val="22"/>
        </w:rPr>
        <w:t xml:space="preserve">- even when </w:t>
      </w:r>
      <w:r w:rsidR="00D902C8">
        <w:rPr>
          <w:sz w:val="22"/>
        </w:rPr>
        <w:t xml:space="preserve">a </w:t>
      </w:r>
      <w:r w:rsidR="00226651" w:rsidRPr="004A5063">
        <w:rPr>
          <w:sz w:val="22"/>
        </w:rPr>
        <w:t xml:space="preserve">patient </w:t>
      </w:r>
      <w:r w:rsidR="00372CBC" w:rsidRPr="004A5063">
        <w:rPr>
          <w:sz w:val="22"/>
        </w:rPr>
        <w:t>cannot</w:t>
      </w:r>
      <w:r w:rsidR="00226651" w:rsidRPr="004A5063">
        <w:rPr>
          <w:sz w:val="22"/>
        </w:rPr>
        <w:t xml:space="preserve"> articulate</w:t>
      </w:r>
      <w:r w:rsidR="00D902C8">
        <w:rPr>
          <w:sz w:val="22"/>
        </w:rPr>
        <w:t xml:space="preserve"> or </w:t>
      </w:r>
      <w:r w:rsidR="00F43C19" w:rsidRPr="004A5063">
        <w:rPr>
          <w:sz w:val="22"/>
        </w:rPr>
        <w:t xml:space="preserve">express </w:t>
      </w:r>
      <w:r w:rsidR="00226651" w:rsidRPr="004A5063">
        <w:rPr>
          <w:sz w:val="22"/>
        </w:rPr>
        <w:t xml:space="preserve">their </w:t>
      </w:r>
      <w:r w:rsidR="008B4499" w:rsidRPr="004A5063">
        <w:rPr>
          <w:sz w:val="22"/>
        </w:rPr>
        <w:t>feelings</w:t>
      </w:r>
      <w:r w:rsidRPr="004A5063">
        <w:rPr>
          <w:sz w:val="22"/>
        </w:rPr>
        <w:t xml:space="preserve">. A </w:t>
      </w:r>
      <w:r w:rsidR="008B4499" w:rsidRPr="004A5063">
        <w:rPr>
          <w:sz w:val="22"/>
        </w:rPr>
        <w:t>mental health</w:t>
      </w:r>
      <w:r w:rsidR="00226651" w:rsidRPr="004A5063">
        <w:rPr>
          <w:sz w:val="22"/>
        </w:rPr>
        <w:t xml:space="preserve"> support wor</w:t>
      </w:r>
      <w:r w:rsidR="005215F0" w:rsidRPr="004A5063">
        <w:rPr>
          <w:sz w:val="22"/>
        </w:rPr>
        <w:t>ker</w:t>
      </w:r>
      <w:r w:rsidR="00F43C19" w:rsidRPr="004A5063">
        <w:rPr>
          <w:sz w:val="22"/>
        </w:rPr>
        <w:t xml:space="preserve"> will conduct </w:t>
      </w:r>
      <w:r w:rsidR="005215F0" w:rsidRPr="004A5063">
        <w:rPr>
          <w:sz w:val="22"/>
        </w:rPr>
        <w:t xml:space="preserve">early intervention, prevent escalation, and </w:t>
      </w:r>
      <w:r w:rsidRPr="004A5063">
        <w:rPr>
          <w:sz w:val="22"/>
        </w:rPr>
        <w:t>maintain</w:t>
      </w:r>
      <w:r w:rsidR="005215F0" w:rsidRPr="004A5063">
        <w:rPr>
          <w:sz w:val="22"/>
        </w:rPr>
        <w:t xml:space="preserve"> continuous therapeutic care. Without</w:t>
      </w:r>
      <w:r w:rsidRPr="004A5063">
        <w:rPr>
          <w:sz w:val="22"/>
        </w:rPr>
        <w:t xml:space="preserve"> </w:t>
      </w:r>
      <w:r w:rsidR="005215F0" w:rsidRPr="004A5063">
        <w:rPr>
          <w:sz w:val="22"/>
        </w:rPr>
        <w:t>such observation, critical warning signs could be missed.</w:t>
      </w:r>
    </w:p>
    <w:p w14:paraId="482701C8" w14:textId="77777777" w:rsidR="005215F0" w:rsidRPr="004A5063" w:rsidRDefault="005215F0" w:rsidP="009C7E52">
      <w:pPr>
        <w:spacing w:after="0" w:line="240" w:lineRule="auto"/>
        <w:jc w:val="both"/>
        <w:rPr>
          <w:sz w:val="22"/>
        </w:rPr>
      </w:pPr>
    </w:p>
    <w:p w14:paraId="08F44D42" w14:textId="2B014619" w:rsidR="005215F0" w:rsidRPr="004A5063" w:rsidRDefault="009D43E9" w:rsidP="009C7E52">
      <w:pPr>
        <w:spacing w:after="0" w:line="240" w:lineRule="auto"/>
        <w:jc w:val="both"/>
        <w:rPr>
          <w:sz w:val="22"/>
        </w:rPr>
      </w:pPr>
      <w:r w:rsidRPr="004A5063">
        <w:rPr>
          <w:sz w:val="22"/>
        </w:rPr>
        <w:t>Th</w:t>
      </w:r>
      <w:r w:rsidR="00134881">
        <w:rPr>
          <w:sz w:val="22"/>
        </w:rPr>
        <w:t xml:space="preserve">e </w:t>
      </w:r>
      <w:r w:rsidRPr="004A5063">
        <w:rPr>
          <w:sz w:val="22"/>
        </w:rPr>
        <w:t>c</w:t>
      </w:r>
      <w:r w:rsidR="005215F0" w:rsidRPr="004A5063">
        <w:rPr>
          <w:sz w:val="22"/>
        </w:rPr>
        <w:t>risis</w:t>
      </w:r>
      <w:r w:rsidRPr="004A5063">
        <w:rPr>
          <w:sz w:val="22"/>
        </w:rPr>
        <w:t xml:space="preserve"> </w:t>
      </w:r>
      <w:r w:rsidR="005215F0" w:rsidRPr="004A5063">
        <w:rPr>
          <w:sz w:val="22"/>
        </w:rPr>
        <w:t>management</w:t>
      </w:r>
      <w:r w:rsidRPr="004A5063">
        <w:rPr>
          <w:sz w:val="22"/>
        </w:rPr>
        <w:t xml:space="preserve"> skills are essential because staff </w:t>
      </w:r>
      <w:r w:rsidR="00582F20" w:rsidRPr="004A5063">
        <w:rPr>
          <w:sz w:val="22"/>
        </w:rPr>
        <w:t>can</w:t>
      </w:r>
      <w:r w:rsidRPr="004A5063">
        <w:rPr>
          <w:sz w:val="22"/>
        </w:rPr>
        <w:t xml:space="preserve"> remain calm and effective during </w:t>
      </w:r>
      <w:r w:rsidR="00372CBC" w:rsidRPr="004A5063">
        <w:rPr>
          <w:sz w:val="22"/>
        </w:rPr>
        <w:t>elevated risk</w:t>
      </w:r>
      <w:r w:rsidRPr="004A5063">
        <w:rPr>
          <w:sz w:val="22"/>
        </w:rPr>
        <w:t xml:space="preserve"> or emotionally intense situations. Knowledge to </w:t>
      </w:r>
      <w:r w:rsidR="005215F0" w:rsidRPr="004A5063">
        <w:rPr>
          <w:sz w:val="22"/>
        </w:rPr>
        <w:t>de-escalat</w:t>
      </w:r>
      <w:r w:rsidR="00CD6527" w:rsidRPr="004A5063">
        <w:rPr>
          <w:sz w:val="22"/>
        </w:rPr>
        <w:t xml:space="preserve">e </w:t>
      </w:r>
      <w:r w:rsidR="00582F20" w:rsidRPr="004A5063">
        <w:rPr>
          <w:sz w:val="22"/>
        </w:rPr>
        <w:t>is</w:t>
      </w:r>
      <w:r w:rsidR="00CD6527" w:rsidRPr="004A5063">
        <w:rPr>
          <w:sz w:val="22"/>
        </w:rPr>
        <w:t xml:space="preserve"> </w:t>
      </w:r>
      <w:r w:rsidR="005E02EB" w:rsidRPr="004A5063">
        <w:rPr>
          <w:sz w:val="22"/>
        </w:rPr>
        <w:t>crucial</w:t>
      </w:r>
      <w:r w:rsidR="005215F0" w:rsidRPr="004A5063">
        <w:rPr>
          <w:sz w:val="22"/>
        </w:rPr>
        <w:t xml:space="preserve"> when patient experience acute distress, agitation, or </w:t>
      </w:r>
      <w:r w:rsidR="005E02EB" w:rsidRPr="004A5063">
        <w:rPr>
          <w:sz w:val="22"/>
        </w:rPr>
        <w:t>showing</w:t>
      </w:r>
      <w:r w:rsidR="005215F0" w:rsidRPr="004A5063">
        <w:rPr>
          <w:sz w:val="22"/>
        </w:rPr>
        <w:t xml:space="preserve"> a risk of self-harm or </w:t>
      </w:r>
      <w:r w:rsidR="000E3229" w:rsidRPr="004A5063">
        <w:rPr>
          <w:sz w:val="22"/>
        </w:rPr>
        <w:t xml:space="preserve">harm </w:t>
      </w:r>
      <w:r w:rsidR="00CD6527" w:rsidRPr="004A5063">
        <w:rPr>
          <w:sz w:val="22"/>
        </w:rPr>
        <w:t xml:space="preserve">to </w:t>
      </w:r>
      <w:r w:rsidR="000E3229" w:rsidRPr="004A5063">
        <w:rPr>
          <w:sz w:val="22"/>
        </w:rPr>
        <w:t>others</w:t>
      </w:r>
      <w:r w:rsidR="009C1FF1" w:rsidRPr="004A5063">
        <w:rPr>
          <w:sz w:val="22"/>
        </w:rPr>
        <w:t xml:space="preserve">. </w:t>
      </w:r>
      <w:r w:rsidR="00B85704">
        <w:rPr>
          <w:sz w:val="22"/>
        </w:rPr>
        <w:t>It is important to implement m</w:t>
      </w:r>
      <w:r w:rsidR="00F43C19" w:rsidRPr="004A5063">
        <w:rPr>
          <w:sz w:val="22"/>
        </w:rPr>
        <w:t>odern</w:t>
      </w:r>
      <w:r w:rsidR="005215F0" w:rsidRPr="004A5063">
        <w:rPr>
          <w:sz w:val="22"/>
        </w:rPr>
        <w:t xml:space="preserve"> </w:t>
      </w:r>
      <w:r w:rsidR="00B85704">
        <w:rPr>
          <w:sz w:val="22"/>
        </w:rPr>
        <w:t>techniques</w:t>
      </w:r>
      <w:r w:rsidR="00F25425">
        <w:rPr>
          <w:sz w:val="22"/>
        </w:rPr>
        <w:t xml:space="preserve"> like</w:t>
      </w:r>
      <w:r w:rsidR="005215F0" w:rsidRPr="004A5063">
        <w:rPr>
          <w:sz w:val="22"/>
        </w:rPr>
        <w:t xml:space="preserve"> verbal and non-verbal de-escalation over physical or restrictive methods wherever </w:t>
      </w:r>
      <w:r w:rsidR="000E3229" w:rsidRPr="004A5063">
        <w:rPr>
          <w:sz w:val="22"/>
        </w:rPr>
        <w:t>possible. Crisis-management is not about reacting to emergencies</w:t>
      </w:r>
      <w:r w:rsidR="004C54DC" w:rsidRPr="004A5063">
        <w:rPr>
          <w:sz w:val="22"/>
        </w:rPr>
        <w:t xml:space="preserve">, </w:t>
      </w:r>
      <w:r w:rsidR="000E3229" w:rsidRPr="004A5063">
        <w:rPr>
          <w:sz w:val="22"/>
        </w:rPr>
        <w:t>it is a continuous pro</w:t>
      </w:r>
      <w:r w:rsidR="005E0BA0">
        <w:rPr>
          <w:sz w:val="22"/>
        </w:rPr>
        <w:t>c</w:t>
      </w:r>
      <w:r w:rsidR="000E3229" w:rsidRPr="004A5063">
        <w:rPr>
          <w:sz w:val="22"/>
        </w:rPr>
        <w:t>es</w:t>
      </w:r>
      <w:r w:rsidR="005E0BA0">
        <w:rPr>
          <w:sz w:val="22"/>
        </w:rPr>
        <w:t xml:space="preserve">s </w:t>
      </w:r>
      <w:r w:rsidR="000E3229" w:rsidRPr="004A5063">
        <w:rPr>
          <w:sz w:val="22"/>
        </w:rPr>
        <w:t xml:space="preserve">of assessment, </w:t>
      </w:r>
      <w:r w:rsidR="009C1FF1" w:rsidRPr="004A5063">
        <w:rPr>
          <w:sz w:val="22"/>
        </w:rPr>
        <w:t>intervention,</w:t>
      </w:r>
      <w:r w:rsidR="000E3229" w:rsidRPr="004A5063">
        <w:rPr>
          <w:sz w:val="22"/>
        </w:rPr>
        <w:t xml:space="preserve"> and </w:t>
      </w:r>
      <w:r w:rsidR="00CD6527" w:rsidRPr="004A5063">
        <w:rPr>
          <w:sz w:val="22"/>
        </w:rPr>
        <w:t xml:space="preserve">detailed </w:t>
      </w:r>
      <w:r w:rsidR="000E3229" w:rsidRPr="004A5063">
        <w:rPr>
          <w:sz w:val="22"/>
        </w:rPr>
        <w:t>follow up</w:t>
      </w:r>
      <w:r w:rsidR="00CD6527" w:rsidRPr="004A5063">
        <w:rPr>
          <w:sz w:val="22"/>
        </w:rPr>
        <w:t xml:space="preserve">s </w:t>
      </w:r>
      <w:r w:rsidR="004C54DC" w:rsidRPr="004A5063">
        <w:rPr>
          <w:sz w:val="22"/>
        </w:rPr>
        <w:t xml:space="preserve">such as </w:t>
      </w:r>
      <w:r w:rsidR="000E3229" w:rsidRPr="004A5063">
        <w:rPr>
          <w:sz w:val="22"/>
        </w:rPr>
        <w:t>implementing crisis plans</w:t>
      </w:r>
      <w:r w:rsidR="004C54DC" w:rsidRPr="004A5063">
        <w:rPr>
          <w:sz w:val="22"/>
        </w:rPr>
        <w:t xml:space="preserve"> </w:t>
      </w:r>
      <w:r w:rsidR="002A6594" w:rsidRPr="004A5063">
        <w:rPr>
          <w:sz w:val="22"/>
        </w:rPr>
        <w:t xml:space="preserve">(Nurseline Healthcare, 2025). </w:t>
      </w:r>
      <w:r w:rsidR="00CD6527" w:rsidRPr="004A5063">
        <w:rPr>
          <w:sz w:val="22"/>
        </w:rPr>
        <w:t xml:space="preserve">This skill helps maintain a safe environment for both patient and staff, making crisis management a core </w:t>
      </w:r>
      <w:r w:rsidR="004C54DC" w:rsidRPr="004A5063">
        <w:rPr>
          <w:sz w:val="22"/>
        </w:rPr>
        <w:t>feature</w:t>
      </w:r>
      <w:r w:rsidR="00CD6527" w:rsidRPr="004A5063">
        <w:rPr>
          <w:sz w:val="22"/>
        </w:rPr>
        <w:t xml:space="preserve"> in mental health </w:t>
      </w:r>
      <w:r w:rsidR="00F43C19" w:rsidRPr="004A5063">
        <w:rPr>
          <w:sz w:val="22"/>
        </w:rPr>
        <w:t>hospitals.</w:t>
      </w:r>
      <w:r w:rsidR="003E2B10" w:rsidRPr="004A5063">
        <w:rPr>
          <w:sz w:val="22"/>
        </w:rPr>
        <w:t xml:space="preserve"> </w:t>
      </w:r>
    </w:p>
    <w:p w14:paraId="0FC401B2" w14:textId="77777777" w:rsidR="00D51F49" w:rsidRPr="004A5063" w:rsidRDefault="00D51F49" w:rsidP="009C7E52">
      <w:pPr>
        <w:spacing w:after="0" w:line="240" w:lineRule="auto"/>
        <w:jc w:val="both"/>
        <w:rPr>
          <w:sz w:val="22"/>
        </w:rPr>
      </w:pPr>
    </w:p>
    <w:p w14:paraId="10C78529" w14:textId="6F6BE332" w:rsidR="18625B0D" w:rsidRPr="004A5063" w:rsidRDefault="00A56059" w:rsidP="00EC3A52">
      <w:pPr>
        <w:spacing w:after="0" w:line="240" w:lineRule="auto"/>
        <w:jc w:val="both"/>
        <w:rPr>
          <w:sz w:val="22"/>
        </w:rPr>
      </w:pPr>
      <w:r w:rsidRPr="004A5063">
        <w:rPr>
          <w:sz w:val="22"/>
        </w:rPr>
        <w:t>When</w:t>
      </w:r>
      <w:r w:rsidR="00563D1A">
        <w:rPr>
          <w:sz w:val="22"/>
        </w:rPr>
        <w:t xml:space="preserve"> </w:t>
      </w:r>
      <w:r w:rsidRPr="004A5063">
        <w:rPr>
          <w:sz w:val="22"/>
        </w:rPr>
        <w:t>mental health support</w:t>
      </w:r>
      <w:r w:rsidR="00563D1A">
        <w:rPr>
          <w:sz w:val="22"/>
        </w:rPr>
        <w:t xml:space="preserve"> </w:t>
      </w:r>
      <w:r w:rsidRPr="004A5063">
        <w:rPr>
          <w:sz w:val="22"/>
        </w:rPr>
        <w:t>workers</w:t>
      </w:r>
      <w:r w:rsidR="00582F20" w:rsidRPr="004A5063">
        <w:rPr>
          <w:sz w:val="22"/>
        </w:rPr>
        <w:t xml:space="preserve"> </w:t>
      </w:r>
      <w:r w:rsidR="004C54DC" w:rsidRPr="004A5063">
        <w:rPr>
          <w:sz w:val="22"/>
        </w:rPr>
        <w:t>lack</w:t>
      </w:r>
      <w:r w:rsidR="00563D1A">
        <w:rPr>
          <w:sz w:val="22"/>
        </w:rPr>
        <w:t xml:space="preserve"> </w:t>
      </w:r>
      <w:r w:rsidR="00FF2776" w:rsidRPr="004A5063">
        <w:rPr>
          <w:sz w:val="22"/>
        </w:rPr>
        <w:t>effective communication</w:t>
      </w:r>
      <w:r w:rsidRPr="004A5063">
        <w:rPr>
          <w:sz w:val="22"/>
        </w:rPr>
        <w:t>, observation or crisis management skills</w:t>
      </w:r>
      <w:r w:rsidR="004C54DC" w:rsidRPr="004A5063">
        <w:rPr>
          <w:sz w:val="22"/>
        </w:rPr>
        <w:t xml:space="preserve">, the </w:t>
      </w:r>
      <w:r w:rsidRPr="004A5063">
        <w:rPr>
          <w:sz w:val="22"/>
        </w:rPr>
        <w:t>quality and safety</w:t>
      </w:r>
      <w:r w:rsidR="003E2B10" w:rsidRPr="004A5063">
        <w:rPr>
          <w:sz w:val="22"/>
        </w:rPr>
        <w:t xml:space="preserve"> of care will</w:t>
      </w:r>
      <w:r w:rsidRPr="004A5063">
        <w:rPr>
          <w:sz w:val="22"/>
        </w:rPr>
        <w:t xml:space="preserve"> significantly decline. Poor communication may cause misunderstandings</w:t>
      </w:r>
      <w:r w:rsidR="003E2B10" w:rsidRPr="004A5063">
        <w:rPr>
          <w:sz w:val="22"/>
        </w:rPr>
        <w:t>,</w:t>
      </w:r>
      <w:r w:rsidRPr="004A5063">
        <w:rPr>
          <w:sz w:val="22"/>
        </w:rPr>
        <w:t xml:space="preserve"> </w:t>
      </w:r>
      <w:r w:rsidR="00582F20" w:rsidRPr="004A5063">
        <w:rPr>
          <w:sz w:val="22"/>
        </w:rPr>
        <w:t>increase anxiety</w:t>
      </w:r>
      <w:r w:rsidRPr="004A5063">
        <w:rPr>
          <w:sz w:val="22"/>
        </w:rPr>
        <w:t xml:space="preserve"> and lack of trust </w:t>
      </w:r>
      <w:r w:rsidR="00893308">
        <w:rPr>
          <w:sz w:val="22"/>
        </w:rPr>
        <w:t>which makes</w:t>
      </w:r>
      <w:r w:rsidRPr="004A5063">
        <w:rPr>
          <w:sz w:val="22"/>
        </w:rPr>
        <w:t xml:space="preserve"> patients less likely to engage in treatment</w:t>
      </w:r>
      <w:r w:rsidR="002970FC" w:rsidRPr="004A5063">
        <w:rPr>
          <w:sz w:val="22"/>
        </w:rPr>
        <w:t xml:space="preserve"> </w:t>
      </w:r>
      <w:r w:rsidR="004C54DC" w:rsidRPr="004A5063">
        <w:rPr>
          <w:sz w:val="22"/>
        </w:rPr>
        <w:t>(</w:t>
      </w:r>
      <w:r w:rsidR="002970FC" w:rsidRPr="004A5063">
        <w:rPr>
          <w:sz w:val="22"/>
        </w:rPr>
        <w:t>BMJ Open,</w:t>
      </w:r>
      <w:r w:rsidR="004C54DC" w:rsidRPr="004A5063">
        <w:rPr>
          <w:sz w:val="22"/>
        </w:rPr>
        <w:t xml:space="preserve"> </w:t>
      </w:r>
      <w:r w:rsidR="002970FC" w:rsidRPr="004A5063">
        <w:rPr>
          <w:sz w:val="22"/>
        </w:rPr>
        <w:t>2024).</w:t>
      </w:r>
      <w:r w:rsidRPr="004A5063">
        <w:rPr>
          <w:sz w:val="22"/>
        </w:rPr>
        <w:t xml:space="preserve"> Weak observation skills can lead to missed warnings signs, resulting in preventable incidents such as </w:t>
      </w:r>
      <w:r w:rsidR="00A85878" w:rsidRPr="004A5063">
        <w:rPr>
          <w:sz w:val="22"/>
        </w:rPr>
        <w:t>self-harm</w:t>
      </w:r>
      <w:r w:rsidRPr="004A5063">
        <w:rPr>
          <w:sz w:val="22"/>
        </w:rPr>
        <w:t xml:space="preserve">, </w:t>
      </w:r>
      <w:r w:rsidR="009C1FF1" w:rsidRPr="004A5063">
        <w:rPr>
          <w:sz w:val="22"/>
        </w:rPr>
        <w:t>aggression,</w:t>
      </w:r>
      <w:r w:rsidRPr="004A5063">
        <w:rPr>
          <w:sz w:val="22"/>
        </w:rPr>
        <w:t xml:space="preserve"> and harm to the public. </w:t>
      </w:r>
      <w:r w:rsidR="00F70249">
        <w:rPr>
          <w:sz w:val="22"/>
        </w:rPr>
        <w:t xml:space="preserve">The lack of </w:t>
      </w:r>
      <w:r w:rsidRPr="004A5063">
        <w:rPr>
          <w:sz w:val="22"/>
        </w:rPr>
        <w:t>crisis management abilities can escalate situation</w:t>
      </w:r>
      <w:r w:rsidR="001568D5">
        <w:rPr>
          <w:sz w:val="22"/>
        </w:rPr>
        <w:t>s</w:t>
      </w:r>
      <w:r w:rsidRPr="004A5063">
        <w:rPr>
          <w:sz w:val="22"/>
        </w:rPr>
        <w:t xml:space="preserve"> </w:t>
      </w:r>
      <w:r w:rsidR="00A85878" w:rsidRPr="004A5063">
        <w:rPr>
          <w:sz w:val="22"/>
        </w:rPr>
        <w:t>unnecessarily</w:t>
      </w:r>
      <w:r w:rsidRPr="004A5063">
        <w:rPr>
          <w:sz w:val="22"/>
        </w:rPr>
        <w:t xml:space="preserve">, increasing the harm to both staff and patients and potentially damaging the therapeutic </w:t>
      </w:r>
      <w:r w:rsidR="003E2B10" w:rsidRPr="004A5063">
        <w:rPr>
          <w:sz w:val="22"/>
        </w:rPr>
        <w:t>atmosphere</w:t>
      </w:r>
      <w:r w:rsidRPr="004A5063">
        <w:rPr>
          <w:sz w:val="22"/>
        </w:rPr>
        <w:t xml:space="preserve">. Overall, not having those three skills can compromise </w:t>
      </w:r>
      <w:r w:rsidR="00A85878" w:rsidRPr="004A5063">
        <w:rPr>
          <w:sz w:val="22"/>
        </w:rPr>
        <w:t>patients’</w:t>
      </w:r>
      <w:r w:rsidRPr="004A5063">
        <w:rPr>
          <w:sz w:val="22"/>
        </w:rPr>
        <w:t xml:space="preserve"> safety, delay </w:t>
      </w:r>
      <w:r w:rsidR="009C1FF1" w:rsidRPr="004A5063">
        <w:rPr>
          <w:sz w:val="22"/>
        </w:rPr>
        <w:t>recovery,</w:t>
      </w:r>
      <w:r w:rsidRPr="004A5063">
        <w:rPr>
          <w:sz w:val="22"/>
        </w:rPr>
        <w:t xml:space="preserve"> and create an unsafe workplace</w:t>
      </w:r>
      <w:r w:rsidR="003E2B10" w:rsidRPr="004A5063">
        <w:rPr>
          <w:sz w:val="22"/>
        </w:rPr>
        <w:t>.</w:t>
      </w:r>
      <w:r w:rsidR="00F70249">
        <w:rPr>
          <w:sz w:val="22"/>
        </w:rPr>
        <w:t xml:space="preserve"> </w:t>
      </w:r>
    </w:p>
    <w:p w14:paraId="5E1D92A0" w14:textId="77777777" w:rsidR="00785F1A" w:rsidRPr="004A5063" w:rsidRDefault="00785F1A" w:rsidP="00785F1A">
      <w:pPr>
        <w:pStyle w:val="ListParagraph"/>
        <w:rPr>
          <w:rFonts w:eastAsia="Segoe UI" w:cs="Segoe UI"/>
          <w:sz w:val="22"/>
        </w:rPr>
      </w:pPr>
    </w:p>
    <w:p w14:paraId="696747B5" w14:textId="527994FF" w:rsidR="759A1527" w:rsidRPr="004A5063" w:rsidRDefault="759A1527" w:rsidP="00EC3A52">
      <w:pPr>
        <w:jc w:val="both"/>
        <w:rPr>
          <w:rFonts w:eastAsia="Segoe UI" w:cs="Segoe UI"/>
          <w:b/>
          <w:bCs/>
          <w:sz w:val="22"/>
        </w:rPr>
      </w:pPr>
    </w:p>
    <w:p w14:paraId="2F09C725" w14:textId="77777777" w:rsidR="00111D64" w:rsidRPr="00514C54" w:rsidRDefault="00111D64" w:rsidP="00C85A7C">
      <w:pPr>
        <w:spacing w:after="0" w:line="240" w:lineRule="auto"/>
        <w:jc w:val="both"/>
        <w:rPr>
          <w:sz w:val="32"/>
          <w:szCs w:val="32"/>
        </w:rPr>
      </w:pPr>
    </w:p>
    <w:p w14:paraId="2CAEA1EC" w14:textId="437D1903" w:rsidR="002370CE" w:rsidRPr="00514C54" w:rsidRDefault="1F09BC6E" w:rsidP="0CF501EC">
      <w:pPr>
        <w:pStyle w:val="Heading2"/>
        <w:rPr>
          <w:color w:val="4472C4" w:themeColor="accent1"/>
          <w:sz w:val="32"/>
          <w:szCs w:val="32"/>
        </w:rPr>
      </w:pPr>
      <w:bookmarkStart w:id="4" w:name="_Toc992114325"/>
      <w:bookmarkStart w:id="5" w:name="_Toc216530291"/>
      <w:r w:rsidRPr="00514C54">
        <w:rPr>
          <w:color w:val="4471C4"/>
          <w:sz w:val="32"/>
          <w:szCs w:val="32"/>
        </w:rPr>
        <w:lastRenderedPageBreak/>
        <w:t>3</w:t>
      </w:r>
      <w:r w:rsidR="005D5457" w:rsidRPr="00514C54">
        <w:rPr>
          <w:color w:val="4471C4"/>
          <w:sz w:val="32"/>
          <w:szCs w:val="32"/>
        </w:rPr>
        <w:t xml:space="preserve"> </w:t>
      </w:r>
      <w:r w:rsidR="003003FD" w:rsidRPr="00514C54">
        <w:rPr>
          <w:color w:val="4471C4"/>
          <w:sz w:val="32"/>
          <w:szCs w:val="32"/>
        </w:rPr>
        <w:t>Strategies</w:t>
      </w:r>
      <w:r w:rsidR="00183CB9" w:rsidRPr="00514C54">
        <w:rPr>
          <w:color w:val="4471C4"/>
          <w:sz w:val="32"/>
          <w:szCs w:val="32"/>
        </w:rPr>
        <w:t xml:space="preserve"> </w:t>
      </w:r>
      <w:r w:rsidR="59AB5A3E" w:rsidRPr="00514C54">
        <w:rPr>
          <w:color w:val="4471C4"/>
          <w:sz w:val="32"/>
          <w:szCs w:val="32"/>
        </w:rPr>
        <w:t xml:space="preserve">for Skill Improvement for </w:t>
      </w:r>
      <w:bookmarkEnd w:id="4"/>
      <w:r w:rsidR="00B72C25" w:rsidRPr="00514C54">
        <w:rPr>
          <w:color w:val="4471C4"/>
          <w:sz w:val="32"/>
          <w:szCs w:val="32"/>
        </w:rPr>
        <w:t>Mental Health Support Worker</w:t>
      </w:r>
      <w:bookmarkEnd w:id="5"/>
    </w:p>
    <w:p w14:paraId="01C49510" w14:textId="5EDBF432" w:rsidR="002370CE" w:rsidRPr="000B185D" w:rsidRDefault="0C5D0C5C" w:rsidP="0156E134">
      <w:pPr>
        <w:pStyle w:val="Heading2"/>
        <w:rPr>
          <w:color w:val="4472C4" w:themeColor="accent1"/>
          <w:szCs w:val="28"/>
        </w:rPr>
      </w:pPr>
      <w:bookmarkStart w:id="6" w:name="_Toc1405407187"/>
      <w:bookmarkStart w:id="7" w:name="_Toc216530292"/>
      <w:r w:rsidRPr="000B185D">
        <w:rPr>
          <w:color w:val="4471C4"/>
          <w:szCs w:val="28"/>
        </w:rPr>
        <w:t xml:space="preserve">3.1 Three Strategies </w:t>
      </w:r>
      <w:r w:rsidR="00183CB9" w:rsidRPr="000B185D">
        <w:rPr>
          <w:color w:val="4471C4"/>
          <w:szCs w:val="28"/>
        </w:rPr>
        <w:t xml:space="preserve">to </w:t>
      </w:r>
      <w:r w:rsidR="5CE671C3" w:rsidRPr="000B185D">
        <w:rPr>
          <w:color w:val="4471C4"/>
          <w:szCs w:val="28"/>
        </w:rPr>
        <w:t>I</w:t>
      </w:r>
      <w:r w:rsidR="00183CB9" w:rsidRPr="000B185D">
        <w:rPr>
          <w:color w:val="4471C4"/>
          <w:szCs w:val="28"/>
        </w:rPr>
        <w:t xml:space="preserve">mprove the </w:t>
      </w:r>
      <w:r w:rsidR="40F0AB75" w:rsidRPr="000B185D">
        <w:rPr>
          <w:color w:val="4471C4"/>
          <w:szCs w:val="28"/>
        </w:rPr>
        <w:t>S</w:t>
      </w:r>
      <w:r w:rsidR="00183CB9" w:rsidRPr="000B185D">
        <w:rPr>
          <w:color w:val="4471C4"/>
          <w:szCs w:val="28"/>
        </w:rPr>
        <w:t>kills</w:t>
      </w:r>
      <w:r w:rsidR="005D5457" w:rsidRPr="000B185D">
        <w:rPr>
          <w:color w:val="4471C4"/>
          <w:szCs w:val="28"/>
        </w:rPr>
        <w:t xml:space="preserve"> </w:t>
      </w:r>
      <w:r w:rsidR="00070818" w:rsidRPr="000B185D">
        <w:rPr>
          <w:color w:val="4471C4"/>
          <w:szCs w:val="28"/>
        </w:rPr>
        <w:t xml:space="preserve">for </w:t>
      </w:r>
      <w:bookmarkEnd w:id="6"/>
      <w:r w:rsidR="00B72C25" w:rsidRPr="000B185D">
        <w:rPr>
          <w:color w:val="4471C4"/>
          <w:szCs w:val="28"/>
        </w:rPr>
        <w:t xml:space="preserve">Mental </w:t>
      </w:r>
      <w:r w:rsidR="006F3CA2" w:rsidRPr="000B185D">
        <w:rPr>
          <w:color w:val="4471C4"/>
          <w:szCs w:val="28"/>
        </w:rPr>
        <w:t>H</w:t>
      </w:r>
      <w:r w:rsidR="00B72C25" w:rsidRPr="000B185D">
        <w:rPr>
          <w:color w:val="4471C4"/>
          <w:szCs w:val="28"/>
        </w:rPr>
        <w:t>ealth Support Worker</w:t>
      </w:r>
      <w:bookmarkEnd w:id="7"/>
    </w:p>
    <w:p w14:paraId="533323D8" w14:textId="26B6F55D" w:rsidR="00500295" w:rsidRPr="004A5063" w:rsidRDefault="00500295" w:rsidP="00500295">
      <w:pPr>
        <w:spacing w:after="0"/>
        <w:rPr>
          <w:sz w:val="22"/>
        </w:rPr>
      </w:pPr>
    </w:p>
    <w:p w14:paraId="790ADE75" w14:textId="4669D734" w:rsidR="0156E134" w:rsidRPr="004A5063" w:rsidRDefault="00363741" w:rsidP="0156E134">
      <w:pPr>
        <w:spacing w:after="0"/>
        <w:rPr>
          <w:sz w:val="22"/>
        </w:rPr>
      </w:pPr>
      <w:r>
        <w:rPr>
          <w:sz w:val="22"/>
        </w:rPr>
        <w:t>Effective communication</w:t>
      </w:r>
      <w:r w:rsidR="00E76C06">
        <w:rPr>
          <w:sz w:val="22"/>
        </w:rPr>
        <w:t xml:space="preserve"> </w:t>
      </w:r>
      <w:r w:rsidR="00AC5C90">
        <w:rPr>
          <w:sz w:val="22"/>
        </w:rPr>
        <w:t>relies on</w:t>
      </w:r>
      <w:r w:rsidR="00222FEC">
        <w:rPr>
          <w:sz w:val="22"/>
        </w:rPr>
        <w:t xml:space="preserve"> an</w:t>
      </w:r>
      <w:r w:rsidR="00AC5C90">
        <w:rPr>
          <w:sz w:val="22"/>
        </w:rPr>
        <w:t xml:space="preserve"> </w:t>
      </w:r>
      <w:r w:rsidR="00665842">
        <w:rPr>
          <w:sz w:val="22"/>
        </w:rPr>
        <w:t>active listening</w:t>
      </w:r>
      <w:r w:rsidR="002F2F07">
        <w:rPr>
          <w:sz w:val="22"/>
        </w:rPr>
        <w:t xml:space="preserve"> </w:t>
      </w:r>
      <w:r w:rsidR="00D34BB8">
        <w:rPr>
          <w:sz w:val="22"/>
        </w:rPr>
        <w:t>strategy</w:t>
      </w:r>
      <w:r w:rsidR="00EC3A52" w:rsidRPr="004A5063">
        <w:rPr>
          <w:sz w:val="22"/>
        </w:rPr>
        <w:t xml:space="preserve"> because it allows </w:t>
      </w:r>
      <w:r w:rsidR="002F2F07">
        <w:rPr>
          <w:sz w:val="22"/>
        </w:rPr>
        <w:t>mental health workers</w:t>
      </w:r>
      <w:r w:rsidR="00EC3A52" w:rsidRPr="004A5063">
        <w:rPr>
          <w:sz w:val="22"/>
        </w:rPr>
        <w:t xml:space="preserve"> to build trust</w:t>
      </w:r>
      <w:r>
        <w:rPr>
          <w:sz w:val="22"/>
        </w:rPr>
        <w:t xml:space="preserve"> </w:t>
      </w:r>
      <w:r w:rsidR="00EC3A52" w:rsidRPr="004A5063">
        <w:rPr>
          <w:sz w:val="22"/>
        </w:rPr>
        <w:t>and understand patient experiences more effectively. Active listening is about giving full attention to the</w:t>
      </w:r>
      <w:r w:rsidR="005F3407" w:rsidRPr="004A5063">
        <w:rPr>
          <w:sz w:val="22"/>
        </w:rPr>
        <w:t xml:space="preserve"> individual</w:t>
      </w:r>
      <w:r w:rsidR="00EC3A52" w:rsidRPr="004A5063">
        <w:rPr>
          <w:sz w:val="22"/>
        </w:rPr>
        <w:t xml:space="preserve"> using non-verbal and verbal signals and signs such as body language, face expressions, nodding, and eye contact </w:t>
      </w:r>
      <w:r w:rsidR="00230A77" w:rsidRPr="004A5063">
        <w:rPr>
          <w:sz w:val="22"/>
        </w:rPr>
        <w:t>to show genuine engagement</w:t>
      </w:r>
      <w:r w:rsidR="005F3407" w:rsidRPr="004A5063">
        <w:rPr>
          <w:sz w:val="22"/>
        </w:rPr>
        <w:t>.</w:t>
      </w:r>
      <w:r w:rsidR="00DA10A0">
        <w:rPr>
          <w:sz w:val="22"/>
        </w:rPr>
        <w:t xml:space="preserve"> </w:t>
      </w:r>
      <w:r w:rsidR="000E068B">
        <w:rPr>
          <w:sz w:val="22"/>
        </w:rPr>
        <w:t>A</w:t>
      </w:r>
      <w:r w:rsidR="003B43EB">
        <w:rPr>
          <w:sz w:val="22"/>
        </w:rPr>
        <w:t>ctive listening</w:t>
      </w:r>
      <w:r w:rsidR="00C34EAD">
        <w:rPr>
          <w:sz w:val="22"/>
        </w:rPr>
        <w:t xml:space="preserve"> te</w:t>
      </w:r>
      <w:r w:rsidR="008A3A32">
        <w:rPr>
          <w:sz w:val="22"/>
        </w:rPr>
        <w:t xml:space="preserve">chniques </w:t>
      </w:r>
      <w:r w:rsidR="00820FB8">
        <w:rPr>
          <w:sz w:val="22"/>
        </w:rPr>
        <w:t>like</w:t>
      </w:r>
      <w:r w:rsidR="001D43DF">
        <w:rPr>
          <w:sz w:val="22"/>
        </w:rPr>
        <w:t xml:space="preserve"> be</w:t>
      </w:r>
      <w:r w:rsidR="00D204AE">
        <w:rPr>
          <w:sz w:val="22"/>
        </w:rPr>
        <w:t>ing</w:t>
      </w:r>
      <w:r w:rsidR="001D43DF">
        <w:rPr>
          <w:sz w:val="22"/>
        </w:rPr>
        <w:t xml:space="preserve"> fully present,</w:t>
      </w:r>
      <w:r w:rsidR="001C2050">
        <w:rPr>
          <w:sz w:val="22"/>
        </w:rPr>
        <w:t xml:space="preserve"> </w:t>
      </w:r>
      <w:r w:rsidR="00295917">
        <w:rPr>
          <w:sz w:val="22"/>
        </w:rPr>
        <w:t>eliminating distractions,</w:t>
      </w:r>
      <w:r w:rsidR="00820C1E">
        <w:rPr>
          <w:sz w:val="22"/>
        </w:rPr>
        <w:t xml:space="preserve"> asking </w:t>
      </w:r>
      <w:r w:rsidR="0000298B">
        <w:rPr>
          <w:sz w:val="22"/>
        </w:rPr>
        <w:t>cl</w:t>
      </w:r>
      <w:r w:rsidR="00CC0F1A">
        <w:rPr>
          <w:sz w:val="22"/>
        </w:rPr>
        <w:t>ear</w:t>
      </w:r>
      <w:r w:rsidR="0000298B">
        <w:rPr>
          <w:sz w:val="22"/>
        </w:rPr>
        <w:t xml:space="preserve"> questions,</w:t>
      </w:r>
      <w:r w:rsidR="00230A77" w:rsidRPr="004A5063">
        <w:rPr>
          <w:sz w:val="22"/>
        </w:rPr>
        <w:t xml:space="preserve"> </w:t>
      </w:r>
      <w:r w:rsidR="009C1FF1" w:rsidRPr="004A5063">
        <w:rPr>
          <w:sz w:val="22"/>
        </w:rPr>
        <w:t>paraphrasing,</w:t>
      </w:r>
      <w:r w:rsidR="00230A77" w:rsidRPr="004A5063">
        <w:rPr>
          <w:sz w:val="22"/>
        </w:rPr>
        <w:t xml:space="preserve"> and summarising</w:t>
      </w:r>
      <w:r w:rsidR="00AC093F">
        <w:rPr>
          <w:sz w:val="22"/>
        </w:rPr>
        <w:t xml:space="preserve"> </w:t>
      </w:r>
      <w:r w:rsidR="005733E3">
        <w:rPr>
          <w:sz w:val="22"/>
        </w:rPr>
        <w:t xml:space="preserve">are </w:t>
      </w:r>
      <w:r w:rsidR="00AC093F">
        <w:rPr>
          <w:sz w:val="22"/>
        </w:rPr>
        <w:t>used</w:t>
      </w:r>
      <w:r w:rsidR="00230A77" w:rsidRPr="004A5063">
        <w:rPr>
          <w:sz w:val="22"/>
        </w:rPr>
        <w:t xml:space="preserve"> to </w:t>
      </w:r>
      <w:r w:rsidR="00C916EA">
        <w:rPr>
          <w:sz w:val="22"/>
        </w:rPr>
        <w:t>understand</w:t>
      </w:r>
      <w:r w:rsidR="00230A77" w:rsidRPr="004A5063">
        <w:rPr>
          <w:sz w:val="22"/>
        </w:rPr>
        <w:t xml:space="preserve"> the patients’ thoughts and feelings. These</w:t>
      </w:r>
      <w:r w:rsidR="00197133">
        <w:rPr>
          <w:sz w:val="22"/>
        </w:rPr>
        <w:t xml:space="preserve"> actions</w:t>
      </w:r>
      <w:r w:rsidR="00230A77" w:rsidRPr="004A5063">
        <w:rPr>
          <w:sz w:val="22"/>
        </w:rPr>
        <w:t xml:space="preserve"> demonstrate empathy, respect and validation</w:t>
      </w:r>
      <w:r w:rsidR="00482B50">
        <w:rPr>
          <w:sz w:val="22"/>
        </w:rPr>
        <w:t xml:space="preserve"> </w:t>
      </w:r>
      <w:r w:rsidR="00230A77" w:rsidRPr="004A5063">
        <w:rPr>
          <w:sz w:val="22"/>
        </w:rPr>
        <w:t xml:space="preserve">which are key components for communication. For example, if a patient expresses fear about being on the ward, the support worker might respond to this by copying the </w:t>
      </w:r>
      <w:r w:rsidR="00ED58CA" w:rsidRPr="004A5063">
        <w:rPr>
          <w:sz w:val="22"/>
        </w:rPr>
        <w:t>emotion,</w:t>
      </w:r>
      <w:r w:rsidR="00230A77" w:rsidRPr="004A5063">
        <w:rPr>
          <w:sz w:val="22"/>
        </w:rPr>
        <w:t xml:space="preserve"> so they feel supported and safe. Therefore, active listening is more than simply hearing words, it is putting them into action</w:t>
      </w:r>
      <w:r w:rsidR="004C54DC" w:rsidRPr="004A5063">
        <w:rPr>
          <w:sz w:val="22"/>
        </w:rPr>
        <w:t>.</w:t>
      </w:r>
    </w:p>
    <w:p w14:paraId="6624069B" w14:textId="77777777" w:rsidR="00D44D39" w:rsidRPr="004A5063" w:rsidRDefault="00D44D39" w:rsidP="0156E134">
      <w:pPr>
        <w:spacing w:after="0"/>
        <w:rPr>
          <w:sz w:val="22"/>
        </w:rPr>
      </w:pPr>
    </w:p>
    <w:p w14:paraId="1B23AC35" w14:textId="23E5E7F9" w:rsidR="00D44D39" w:rsidRPr="004A5063" w:rsidRDefault="00856A01" w:rsidP="0156E134">
      <w:pPr>
        <w:spacing w:after="0"/>
        <w:rPr>
          <w:sz w:val="22"/>
        </w:rPr>
      </w:pPr>
      <w:r>
        <w:rPr>
          <w:sz w:val="22"/>
        </w:rPr>
        <w:t xml:space="preserve">Professional </w:t>
      </w:r>
      <w:r w:rsidRPr="004A5063">
        <w:rPr>
          <w:sz w:val="22"/>
        </w:rPr>
        <w:t>observation</w:t>
      </w:r>
      <w:r w:rsidR="00D44D39" w:rsidRPr="004A5063">
        <w:rPr>
          <w:sz w:val="22"/>
        </w:rPr>
        <w:t xml:space="preserve"> skills</w:t>
      </w:r>
      <w:r w:rsidR="00615517">
        <w:rPr>
          <w:sz w:val="22"/>
        </w:rPr>
        <w:t xml:space="preserve"> </w:t>
      </w:r>
      <w:r w:rsidR="00C412FA">
        <w:rPr>
          <w:sz w:val="22"/>
        </w:rPr>
        <w:t xml:space="preserve">are </w:t>
      </w:r>
      <w:r w:rsidR="008C75B7">
        <w:rPr>
          <w:sz w:val="22"/>
        </w:rPr>
        <w:t>strongly</w:t>
      </w:r>
      <w:r w:rsidR="00482B50">
        <w:rPr>
          <w:sz w:val="22"/>
        </w:rPr>
        <w:t xml:space="preserve"> supported </w:t>
      </w:r>
      <w:r w:rsidR="009B09E6">
        <w:rPr>
          <w:sz w:val="22"/>
        </w:rPr>
        <w:t xml:space="preserve">by </w:t>
      </w:r>
      <w:r w:rsidR="00C412FA">
        <w:rPr>
          <w:sz w:val="22"/>
        </w:rPr>
        <w:t xml:space="preserve">a </w:t>
      </w:r>
      <w:r w:rsidR="00FF59CD">
        <w:rPr>
          <w:sz w:val="22"/>
        </w:rPr>
        <w:t>m</w:t>
      </w:r>
      <w:r w:rsidR="005F2510">
        <w:rPr>
          <w:sz w:val="22"/>
        </w:rPr>
        <w:t xml:space="preserve">indfulness </w:t>
      </w:r>
      <w:r w:rsidR="00497DC4">
        <w:rPr>
          <w:sz w:val="22"/>
        </w:rPr>
        <w:t xml:space="preserve">practise </w:t>
      </w:r>
      <w:r w:rsidR="0066094D">
        <w:rPr>
          <w:sz w:val="22"/>
        </w:rPr>
        <w:t>strategy</w:t>
      </w:r>
      <w:r w:rsidR="00FD6815">
        <w:rPr>
          <w:sz w:val="22"/>
        </w:rPr>
        <w:t xml:space="preserve"> which</w:t>
      </w:r>
      <w:r w:rsidR="00007E9C">
        <w:rPr>
          <w:sz w:val="22"/>
        </w:rPr>
        <w:t xml:space="preserve"> focuse</w:t>
      </w:r>
      <w:r w:rsidR="006016EB">
        <w:rPr>
          <w:sz w:val="22"/>
        </w:rPr>
        <w:t>s</w:t>
      </w:r>
      <w:r w:rsidR="00007E9C">
        <w:rPr>
          <w:sz w:val="22"/>
        </w:rPr>
        <w:t xml:space="preserve"> on</w:t>
      </w:r>
      <w:r w:rsidR="00FD6815">
        <w:rPr>
          <w:sz w:val="22"/>
        </w:rPr>
        <w:t xml:space="preserve"> active,</w:t>
      </w:r>
      <w:r w:rsidR="00007E9C">
        <w:rPr>
          <w:sz w:val="22"/>
        </w:rPr>
        <w:t xml:space="preserve"> </w:t>
      </w:r>
      <w:r w:rsidR="009C1FF1">
        <w:rPr>
          <w:sz w:val="22"/>
        </w:rPr>
        <w:t>purposeful,</w:t>
      </w:r>
      <w:r w:rsidR="0005686B">
        <w:rPr>
          <w:sz w:val="22"/>
        </w:rPr>
        <w:t xml:space="preserve"> and </w:t>
      </w:r>
      <w:r w:rsidR="000B2F72">
        <w:rPr>
          <w:sz w:val="22"/>
        </w:rPr>
        <w:t xml:space="preserve">therapeutic engagement </w:t>
      </w:r>
      <w:r w:rsidR="00C94AA3">
        <w:rPr>
          <w:sz w:val="22"/>
        </w:rPr>
        <w:t xml:space="preserve">with </w:t>
      </w:r>
      <w:r w:rsidR="004E76C3">
        <w:rPr>
          <w:sz w:val="22"/>
        </w:rPr>
        <w:t>patient</w:t>
      </w:r>
      <w:r w:rsidR="00E47536">
        <w:rPr>
          <w:sz w:val="22"/>
        </w:rPr>
        <w:t xml:space="preserve"> </w:t>
      </w:r>
      <w:r w:rsidR="00976897">
        <w:rPr>
          <w:sz w:val="22"/>
        </w:rPr>
        <w:t xml:space="preserve">to </w:t>
      </w:r>
      <w:r w:rsidR="00D44D39" w:rsidRPr="004A5063">
        <w:rPr>
          <w:sz w:val="22"/>
        </w:rPr>
        <w:t>recognis</w:t>
      </w:r>
      <w:r w:rsidR="00976897">
        <w:rPr>
          <w:sz w:val="22"/>
        </w:rPr>
        <w:t>e</w:t>
      </w:r>
      <w:r w:rsidR="00D44D39" w:rsidRPr="004A5063">
        <w:rPr>
          <w:sz w:val="22"/>
        </w:rPr>
        <w:t xml:space="preserve"> behavioural cues as it often shows signs of emotional distress. To recognise </w:t>
      </w:r>
      <w:r w:rsidR="00ED58CA" w:rsidRPr="004A5063">
        <w:rPr>
          <w:sz w:val="22"/>
        </w:rPr>
        <w:t>behavioural</w:t>
      </w:r>
      <w:r w:rsidR="00D44D39" w:rsidRPr="004A5063">
        <w:rPr>
          <w:sz w:val="22"/>
        </w:rPr>
        <w:t xml:space="preserve"> </w:t>
      </w:r>
      <w:r w:rsidR="00E47536" w:rsidRPr="004A5063">
        <w:rPr>
          <w:sz w:val="22"/>
        </w:rPr>
        <w:t>cues,</w:t>
      </w:r>
      <w:r w:rsidR="006E2984" w:rsidRPr="004A5063">
        <w:rPr>
          <w:sz w:val="22"/>
        </w:rPr>
        <w:t xml:space="preserve"> i</w:t>
      </w:r>
      <w:r w:rsidR="00E47536">
        <w:rPr>
          <w:sz w:val="22"/>
        </w:rPr>
        <w:t>t</w:t>
      </w:r>
      <w:r w:rsidR="006E2984" w:rsidRPr="004A5063">
        <w:rPr>
          <w:sz w:val="22"/>
        </w:rPr>
        <w:t xml:space="preserve"> requires</w:t>
      </w:r>
      <w:r w:rsidR="00D44D39" w:rsidRPr="004A5063">
        <w:rPr>
          <w:sz w:val="22"/>
        </w:rPr>
        <w:t xml:space="preserve"> close attention to changes in the patient’s actions</w:t>
      </w:r>
      <w:r w:rsidR="00ED2783" w:rsidRPr="004A5063">
        <w:rPr>
          <w:sz w:val="22"/>
        </w:rPr>
        <w:t xml:space="preserve"> (many patients struggle to express their f</w:t>
      </w:r>
      <w:r w:rsidR="004C54DC" w:rsidRPr="004A5063">
        <w:rPr>
          <w:sz w:val="22"/>
        </w:rPr>
        <w:t>eel</w:t>
      </w:r>
      <w:r w:rsidR="00ED2783" w:rsidRPr="004A5063">
        <w:rPr>
          <w:sz w:val="22"/>
        </w:rPr>
        <w:t>ings verbally)</w:t>
      </w:r>
      <w:r w:rsidR="005652B2">
        <w:rPr>
          <w:sz w:val="22"/>
        </w:rPr>
        <w:t>,</w:t>
      </w:r>
      <w:r w:rsidR="00D44D39" w:rsidRPr="004A5063">
        <w:rPr>
          <w:sz w:val="22"/>
        </w:rPr>
        <w:t xml:space="preserve"> movement, posture and social interaction which may indicate a shift in their mental </w:t>
      </w:r>
      <w:r w:rsidR="006E2984" w:rsidRPr="004A5063">
        <w:rPr>
          <w:sz w:val="22"/>
        </w:rPr>
        <w:t>state</w:t>
      </w:r>
      <w:r w:rsidR="00ED2783" w:rsidRPr="004A5063">
        <w:rPr>
          <w:sz w:val="22"/>
        </w:rPr>
        <w:t>.</w:t>
      </w:r>
      <w:r w:rsidR="00D44D39" w:rsidRPr="004A5063">
        <w:rPr>
          <w:sz w:val="22"/>
        </w:rPr>
        <w:t xml:space="preserve"> </w:t>
      </w:r>
      <w:r w:rsidR="006E2984" w:rsidRPr="004A5063">
        <w:rPr>
          <w:sz w:val="22"/>
        </w:rPr>
        <w:t>N</w:t>
      </w:r>
      <w:r w:rsidR="00D44D39" w:rsidRPr="004A5063">
        <w:rPr>
          <w:sz w:val="22"/>
        </w:rPr>
        <w:t xml:space="preserve">oticing cues such as withdrawal, reduced eye contact </w:t>
      </w:r>
      <w:r w:rsidR="00ED58CA" w:rsidRPr="004A5063">
        <w:rPr>
          <w:sz w:val="22"/>
        </w:rPr>
        <w:t>or agitation allows staff to understand how a person is coping. By interpreting those indicators within the context of the patient's usual behaviour and clinical history, support workers can identify when further assessment or intervention may be required</w:t>
      </w:r>
      <w:r w:rsidR="00F7179B" w:rsidRPr="004A5063">
        <w:rPr>
          <w:sz w:val="22"/>
        </w:rPr>
        <w:t xml:space="preserve"> </w:t>
      </w:r>
      <w:r w:rsidR="004C54DC" w:rsidRPr="004A5063">
        <w:rPr>
          <w:sz w:val="22"/>
        </w:rPr>
        <w:t>(</w:t>
      </w:r>
      <w:r w:rsidR="00F7179B" w:rsidRPr="004A5063">
        <w:rPr>
          <w:sz w:val="22"/>
        </w:rPr>
        <w:t>HSSIB</w:t>
      </w:r>
      <w:r w:rsidR="004C54DC" w:rsidRPr="004A5063">
        <w:rPr>
          <w:sz w:val="22"/>
        </w:rPr>
        <w:t xml:space="preserve">, </w:t>
      </w:r>
      <w:r w:rsidR="00F7179B" w:rsidRPr="004A5063">
        <w:rPr>
          <w:sz w:val="22"/>
        </w:rPr>
        <w:t xml:space="preserve">2024). </w:t>
      </w:r>
      <w:r w:rsidR="00ED58CA" w:rsidRPr="004A5063">
        <w:rPr>
          <w:sz w:val="22"/>
        </w:rPr>
        <w:t>For example, if a patient who is typically calm and sociable suddenly become isolated</w:t>
      </w:r>
      <w:r w:rsidR="004C54DC" w:rsidRPr="004A5063">
        <w:rPr>
          <w:sz w:val="22"/>
        </w:rPr>
        <w:t xml:space="preserve"> and </w:t>
      </w:r>
      <w:r w:rsidR="00ED58CA" w:rsidRPr="004A5063">
        <w:rPr>
          <w:sz w:val="22"/>
        </w:rPr>
        <w:t xml:space="preserve">restless </w:t>
      </w:r>
      <w:r w:rsidR="004C54DC" w:rsidRPr="004A5063">
        <w:rPr>
          <w:sz w:val="22"/>
        </w:rPr>
        <w:t xml:space="preserve">in the </w:t>
      </w:r>
      <w:r w:rsidR="00ED58CA" w:rsidRPr="004A5063">
        <w:rPr>
          <w:sz w:val="22"/>
        </w:rPr>
        <w:t>ward</w:t>
      </w:r>
      <w:r w:rsidR="005652B2">
        <w:rPr>
          <w:sz w:val="22"/>
        </w:rPr>
        <w:t>;</w:t>
      </w:r>
      <w:r w:rsidR="00ED58CA" w:rsidRPr="004A5063">
        <w:rPr>
          <w:sz w:val="22"/>
        </w:rPr>
        <w:t xml:space="preserve"> a</w:t>
      </w:r>
      <w:r w:rsidR="006E2984" w:rsidRPr="004A5063">
        <w:rPr>
          <w:sz w:val="22"/>
        </w:rPr>
        <w:t xml:space="preserve"> skilled</w:t>
      </w:r>
      <w:r w:rsidR="00ED58CA" w:rsidRPr="004A5063">
        <w:rPr>
          <w:sz w:val="22"/>
        </w:rPr>
        <w:t xml:space="preserve"> support work</w:t>
      </w:r>
      <w:r w:rsidR="006E2984" w:rsidRPr="004A5063">
        <w:rPr>
          <w:sz w:val="22"/>
        </w:rPr>
        <w:t>er</w:t>
      </w:r>
      <w:r w:rsidR="00ED58CA" w:rsidRPr="004A5063">
        <w:rPr>
          <w:sz w:val="22"/>
        </w:rPr>
        <w:t xml:space="preserve"> would recognise these changes as early signs of distress and</w:t>
      </w:r>
      <w:r w:rsidR="006E2984" w:rsidRPr="004A5063">
        <w:rPr>
          <w:sz w:val="22"/>
        </w:rPr>
        <w:t xml:space="preserve"> will</w:t>
      </w:r>
      <w:r w:rsidR="00ED58CA" w:rsidRPr="004A5063">
        <w:rPr>
          <w:sz w:val="22"/>
        </w:rPr>
        <w:t xml:space="preserve"> inform the clinical team so that the support can be offered before the situation escalates. </w:t>
      </w:r>
    </w:p>
    <w:p w14:paraId="17901AE4" w14:textId="77777777" w:rsidR="000B185D" w:rsidRDefault="000B185D" w:rsidP="002A4404">
      <w:pPr>
        <w:spacing w:after="0"/>
        <w:rPr>
          <w:sz w:val="22"/>
        </w:rPr>
      </w:pPr>
    </w:p>
    <w:p w14:paraId="686E90F4" w14:textId="2821AAFA" w:rsidR="00111D64" w:rsidRPr="004A5063" w:rsidRDefault="004A6DB0" w:rsidP="002A4404">
      <w:pPr>
        <w:spacing w:after="0"/>
        <w:rPr>
          <w:sz w:val="22"/>
        </w:rPr>
      </w:pPr>
      <w:r>
        <w:rPr>
          <w:sz w:val="22"/>
        </w:rPr>
        <w:t>For</w:t>
      </w:r>
      <w:r w:rsidR="00302B86" w:rsidRPr="004A5063">
        <w:rPr>
          <w:sz w:val="22"/>
        </w:rPr>
        <w:t xml:space="preserve"> crisis</w:t>
      </w:r>
      <w:r w:rsidR="00780CC5" w:rsidRPr="004A5063">
        <w:rPr>
          <w:sz w:val="22"/>
        </w:rPr>
        <w:t xml:space="preserve"> management</w:t>
      </w:r>
      <w:r w:rsidR="00BE44D0">
        <w:rPr>
          <w:sz w:val="22"/>
        </w:rPr>
        <w:t xml:space="preserve">, </w:t>
      </w:r>
      <w:r w:rsidR="00302B86" w:rsidRPr="004A5063">
        <w:rPr>
          <w:sz w:val="22"/>
        </w:rPr>
        <w:t>verbal de-escalation</w:t>
      </w:r>
      <w:r w:rsidR="009C1158">
        <w:rPr>
          <w:sz w:val="22"/>
        </w:rPr>
        <w:t xml:space="preserve"> is a key strategy</w:t>
      </w:r>
      <w:r w:rsidR="00302B86" w:rsidRPr="004A5063">
        <w:rPr>
          <w:sz w:val="22"/>
        </w:rPr>
        <w:t xml:space="preserve"> as it helps reduce emotional intensity and prevent situations from becoming unsafe. Verbal de-escalation involves using respectful, </w:t>
      </w:r>
      <w:r w:rsidR="009C1FF1" w:rsidRPr="004A5063">
        <w:rPr>
          <w:sz w:val="22"/>
        </w:rPr>
        <w:t>calm,</w:t>
      </w:r>
      <w:r w:rsidR="00302B86" w:rsidRPr="004A5063">
        <w:rPr>
          <w:sz w:val="22"/>
        </w:rPr>
        <w:t xml:space="preserve"> and non-confrontational communication to support a distressed </w:t>
      </w:r>
      <w:r w:rsidR="00C923CC" w:rsidRPr="004A5063">
        <w:rPr>
          <w:sz w:val="22"/>
        </w:rPr>
        <w:t>patient</w:t>
      </w:r>
      <w:r w:rsidR="00302B86" w:rsidRPr="004A5063">
        <w:rPr>
          <w:sz w:val="22"/>
        </w:rPr>
        <w:t xml:space="preserve"> in regaining control. This strategy requires staff to speak in a soothing, steady tone, to acknowledge the patient’s feelings, offer simple choices and set clear, compassionate boundaries. By reducing anger</w:t>
      </w:r>
      <w:r w:rsidR="00C923CC" w:rsidRPr="004A5063">
        <w:rPr>
          <w:sz w:val="22"/>
        </w:rPr>
        <w:t xml:space="preserve">, </w:t>
      </w:r>
      <w:r w:rsidR="00302B86" w:rsidRPr="004A5063">
        <w:rPr>
          <w:sz w:val="22"/>
        </w:rPr>
        <w:t>confusion or fear</w:t>
      </w:r>
      <w:r w:rsidR="00333745">
        <w:rPr>
          <w:sz w:val="22"/>
        </w:rPr>
        <w:t>,</w:t>
      </w:r>
      <w:r w:rsidR="00302B86" w:rsidRPr="004A5063">
        <w:rPr>
          <w:sz w:val="22"/>
        </w:rPr>
        <w:t xml:space="preserve"> verbal de</w:t>
      </w:r>
      <w:r w:rsidR="00C923CC" w:rsidRPr="004A5063">
        <w:rPr>
          <w:sz w:val="22"/>
        </w:rPr>
        <w:t>-</w:t>
      </w:r>
      <w:r w:rsidR="00302B86" w:rsidRPr="004A5063">
        <w:rPr>
          <w:sz w:val="22"/>
        </w:rPr>
        <w:t xml:space="preserve">escalation helps to withdraw the patient from </w:t>
      </w:r>
      <w:r w:rsidR="00D27B49">
        <w:rPr>
          <w:sz w:val="22"/>
        </w:rPr>
        <w:t xml:space="preserve">an </w:t>
      </w:r>
      <w:r w:rsidR="00302B86" w:rsidRPr="004A5063">
        <w:rPr>
          <w:sz w:val="22"/>
        </w:rPr>
        <w:t>escalated emotional state towards safety. For instance, if a patient begins shouting</w:t>
      </w:r>
      <w:r w:rsidR="00333745">
        <w:rPr>
          <w:sz w:val="22"/>
        </w:rPr>
        <w:t xml:space="preserve"> and </w:t>
      </w:r>
      <w:r w:rsidR="00C923CC" w:rsidRPr="004A5063">
        <w:rPr>
          <w:sz w:val="22"/>
        </w:rPr>
        <w:t>showing</w:t>
      </w:r>
      <w:r w:rsidR="00780CC5" w:rsidRPr="004A5063">
        <w:rPr>
          <w:sz w:val="22"/>
        </w:rPr>
        <w:t xml:space="preserve"> frustration a support worker might say “I can see you are really distressed, and I want to help you. </w:t>
      </w:r>
      <w:r w:rsidR="00C923CC" w:rsidRPr="004A5063">
        <w:rPr>
          <w:sz w:val="22"/>
        </w:rPr>
        <w:t xml:space="preserve">Let’s </w:t>
      </w:r>
      <w:r w:rsidR="00780CC5" w:rsidRPr="004A5063">
        <w:rPr>
          <w:sz w:val="22"/>
        </w:rPr>
        <w:t>take a moment and talk somewhere quieter</w:t>
      </w:r>
      <w:r w:rsidR="009C1FF1" w:rsidRPr="004A5063">
        <w:rPr>
          <w:sz w:val="22"/>
        </w:rPr>
        <w:t>.”</w:t>
      </w:r>
      <w:r w:rsidR="001C37CC">
        <w:rPr>
          <w:sz w:val="22"/>
        </w:rPr>
        <w:t xml:space="preserve"> By</w:t>
      </w:r>
      <w:r w:rsidR="00780CC5" w:rsidRPr="004A5063">
        <w:rPr>
          <w:sz w:val="22"/>
        </w:rPr>
        <w:t xml:space="preserve"> using a calm voice and offering personal space</w:t>
      </w:r>
      <w:r w:rsidR="001C37CC">
        <w:rPr>
          <w:sz w:val="22"/>
        </w:rPr>
        <w:t xml:space="preserve"> </w:t>
      </w:r>
      <w:r w:rsidR="00780CC5" w:rsidRPr="004A5063">
        <w:rPr>
          <w:sz w:val="22"/>
        </w:rPr>
        <w:t>help</w:t>
      </w:r>
      <w:r w:rsidR="004C54DC" w:rsidRPr="004A5063">
        <w:rPr>
          <w:sz w:val="22"/>
        </w:rPr>
        <w:t>s</w:t>
      </w:r>
      <w:r w:rsidR="00780CC5" w:rsidRPr="004A5063">
        <w:rPr>
          <w:sz w:val="22"/>
        </w:rPr>
        <w:t xml:space="preserve"> the patient feel less overwhelmed and </w:t>
      </w:r>
      <w:r w:rsidR="00780CC5" w:rsidRPr="004A5063">
        <w:rPr>
          <w:sz w:val="22"/>
        </w:rPr>
        <w:lastRenderedPageBreak/>
        <w:t xml:space="preserve">more able to communicate. Therefore, verbal de-escalation is an important strategy that </w:t>
      </w:r>
      <w:r w:rsidR="00C923CC" w:rsidRPr="004A5063">
        <w:rPr>
          <w:sz w:val="22"/>
        </w:rPr>
        <w:t>offers</w:t>
      </w:r>
      <w:r w:rsidR="00780CC5" w:rsidRPr="004A5063">
        <w:rPr>
          <w:sz w:val="22"/>
        </w:rPr>
        <w:t xml:space="preserve"> comfort and protects both patients and staff</w:t>
      </w:r>
      <w:r w:rsidR="00554C3A">
        <w:rPr>
          <w:sz w:val="22"/>
        </w:rPr>
        <w:t>.</w:t>
      </w:r>
    </w:p>
    <w:p w14:paraId="520D0ECC" w14:textId="77777777" w:rsidR="000F5CE3" w:rsidRDefault="000F5CE3" w:rsidP="0156E134">
      <w:pPr>
        <w:pStyle w:val="Heading2"/>
        <w:rPr>
          <w:color w:val="4471C4"/>
          <w:sz w:val="22"/>
          <w:szCs w:val="22"/>
        </w:rPr>
      </w:pPr>
      <w:bookmarkStart w:id="8" w:name="_Toc1799977123"/>
      <w:bookmarkStart w:id="9" w:name="_Toc216530293"/>
    </w:p>
    <w:p w14:paraId="1497148C" w14:textId="42BFC59E" w:rsidR="00A946CB" w:rsidRPr="000B185D" w:rsidRDefault="5617AA6E" w:rsidP="0156E134">
      <w:pPr>
        <w:pStyle w:val="Heading2"/>
        <w:rPr>
          <w:color w:val="4471C4"/>
          <w:sz w:val="32"/>
          <w:szCs w:val="32"/>
        </w:rPr>
      </w:pPr>
      <w:r w:rsidRPr="000B185D">
        <w:rPr>
          <w:color w:val="4471C4"/>
          <w:sz w:val="32"/>
          <w:szCs w:val="32"/>
        </w:rPr>
        <w:t>4</w:t>
      </w:r>
      <w:r w:rsidR="00A946CB" w:rsidRPr="000B185D">
        <w:rPr>
          <w:color w:val="4471C4"/>
          <w:sz w:val="32"/>
          <w:szCs w:val="32"/>
        </w:rPr>
        <w:t xml:space="preserve"> Conclusion</w:t>
      </w:r>
      <w:bookmarkEnd w:id="8"/>
      <w:bookmarkEnd w:id="9"/>
    </w:p>
    <w:p w14:paraId="22BA60DA" w14:textId="77777777" w:rsidR="000B185D" w:rsidRDefault="000B185D" w:rsidP="00800827">
      <w:pPr>
        <w:spacing w:after="0" w:line="240" w:lineRule="auto"/>
      </w:pPr>
    </w:p>
    <w:p w14:paraId="51BE8258" w14:textId="2F938984" w:rsidR="00864BD5" w:rsidRDefault="00111D64" w:rsidP="00800827">
      <w:pPr>
        <w:spacing w:after="0" w:line="240" w:lineRule="auto"/>
        <w:rPr>
          <w:sz w:val="22"/>
        </w:rPr>
      </w:pPr>
      <w:r>
        <w:rPr>
          <w:sz w:val="22"/>
        </w:rPr>
        <w:t>To conclude</w:t>
      </w:r>
      <w:r w:rsidR="00DA4EF3" w:rsidRPr="004A5063">
        <w:rPr>
          <w:sz w:val="22"/>
        </w:rPr>
        <w:t xml:space="preserve">, this report has shown that communication, </w:t>
      </w:r>
      <w:r w:rsidR="009C1FF1" w:rsidRPr="004A5063">
        <w:rPr>
          <w:sz w:val="22"/>
        </w:rPr>
        <w:t>observation,</w:t>
      </w:r>
      <w:r w:rsidR="00DA4EF3" w:rsidRPr="004A5063">
        <w:rPr>
          <w:sz w:val="22"/>
        </w:rPr>
        <w:t xml:space="preserve"> and crisis management skills are essential for mental health support workers</w:t>
      </w:r>
      <w:r>
        <w:rPr>
          <w:sz w:val="22"/>
        </w:rPr>
        <w:t xml:space="preserve"> in</w:t>
      </w:r>
      <w:r w:rsidR="001C37CC">
        <w:rPr>
          <w:sz w:val="22"/>
        </w:rPr>
        <w:t xml:space="preserve"> the</w:t>
      </w:r>
      <w:r>
        <w:rPr>
          <w:sz w:val="22"/>
        </w:rPr>
        <w:t xml:space="preserve"> Health and Social Care sector.</w:t>
      </w:r>
      <w:r w:rsidR="00DE3921" w:rsidRPr="004A5063">
        <w:rPr>
          <w:sz w:val="22"/>
        </w:rPr>
        <w:t xml:space="preserve"> </w:t>
      </w:r>
      <w:r w:rsidR="001F64D6" w:rsidRPr="004A5063">
        <w:rPr>
          <w:sz w:val="22"/>
        </w:rPr>
        <w:t>These skills not only support patients’ wellbeing but also reduce risk and improve the overall quality of patient care.</w:t>
      </w:r>
      <w:r w:rsidR="00DA4EF3" w:rsidRPr="004A5063">
        <w:rPr>
          <w:sz w:val="22"/>
        </w:rPr>
        <w:t xml:space="preserve"> </w:t>
      </w:r>
      <w:r w:rsidR="001F64D6" w:rsidRPr="004A5063">
        <w:rPr>
          <w:sz w:val="22"/>
        </w:rPr>
        <w:t>S</w:t>
      </w:r>
      <w:r w:rsidR="00DA4EF3" w:rsidRPr="004A5063">
        <w:rPr>
          <w:sz w:val="22"/>
        </w:rPr>
        <w:t xml:space="preserve">trategies such as active listening, recognising behavioural cues and verbal de-escalation helps staff build trust, identify early </w:t>
      </w:r>
      <w:r w:rsidR="001F64D6" w:rsidRPr="004A5063">
        <w:rPr>
          <w:sz w:val="22"/>
        </w:rPr>
        <w:t>signs</w:t>
      </w:r>
      <w:r w:rsidR="00DA4EF3" w:rsidRPr="004A5063">
        <w:rPr>
          <w:sz w:val="22"/>
        </w:rPr>
        <w:t xml:space="preserve"> of </w:t>
      </w:r>
      <w:r w:rsidR="009C1FF1" w:rsidRPr="004A5063">
        <w:rPr>
          <w:sz w:val="22"/>
        </w:rPr>
        <w:t>distress,</w:t>
      </w:r>
      <w:r w:rsidR="00DA4EF3" w:rsidRPr="004A5063">
        <w:rPr>
          <w:sz w:val="22"/>
        </w:rPr>
        <w:t xml:space="preserve"> and respond safe</w:t>
      </w:r>
      <w:r w:rsidR="004C54DC" w:rsidRPr="004A5063">
        <w:rPr>
          <w:sz w:val="22"/>
        </w:rPr>
        <w:t>l</w:t>
      </w:r>
      <w:r w:rsidR="00DA4EF3" w:rsidRPr="004A5063">
        <w:rPr>
          <w:sz w:val="22"/>
        </w:rPr>
        <w:t>y during crises</w:t>
      </w:r>
      <w:r w:rsidR="005538EF" w:rsidRPr="004A5063">
        <w:rPr>
          <w:sz w:val="22"/>
        </w:rPr>
        <w:t xml:space="preserve">. </w:t>
      </w:r>
      <w:r w:rsidR="004C54DC" w:rsidRPr="004A5063">
        <w:rPr>
          <w:sz w:val="22"/>
        </w:rPr>
        <w:t>Therefore</w:t>
      </w:r>
      <w:r w:rsidR="005538EF" w:rsidRPr="004A5063">
        <w:rPr>
          <w:sz w:val="22"/>
        </w:rPr>
        <w:t xml:space="preserve">, developing these core </w:t>
      </w:r>
      <w:r w:rsidR="004C54DC" w:rsidRPr="004A5063">
        <w:rPr>
          <w:sz w:val="22"/>
        </w:rPr>
        <w:t xml:space="preserve">strategies </w:t>
      </w:r>
      <w:r w:rsidR="005538EF" w:rsidRPr="004A5063">
        <w:rPr>
          <w:sz w:val="22"/>
        </w:rPr>
        <w:t>strengthens therapeutic relationships and contribute to safer</w:t>
      </w:r>
      <w:r w:rsidR="00DE3921" w:rsidRPr="004A5063">
        <w:rPr>
          <w:sz w:val="22"/>
        </w:rPr>
        <w:t>,</w:t>
      </w:r>
      <w:r w:rsidR="005538EF" w:rsidRPr="004A5063">
        <w:rPr>
          <w:sz w:val="22"/>
        </w:rPr>
        <w:t xml:space="preserve"> more compassionate mental health environments, ensuring patients receive the person-centred, and respectful support they deser</w:t>
      </w:r>
      <w:r>
        <w:rPr>
          <w:sz w:val="22"/>
        </w:rPr>
        <w:t>ve.</w:t>
      </w:r>
    </w:p>
    <w:p w14:paraId="2268B1AE" w14:textId="77777777" w:rsidR="00864BD5" w:rsidRDefault="00864BD5" w:rsidP="00800827">
      <w:pPr>
        <w:spacing w:after="0" w:line="240" w:lineRule="auto"/>
        <w:rPr>
          <w:sz w:val="22"/>
        </w:rPr>
      </w:pPr>
    </w:p>
    <w:p w14:paraId="5155B0ED" w14:textId="149B3C65" w:rsidR="00D676C3" w:rsidRDefault="00D676C3" w:rsidP="00800827">
      <w:pPr>
        <w:spacing w:after="0" w:line="240" w:lineRule="auto"/>
        <w:rPr>
          <w:sz w:val="22"/>
        </w:rPr>
      </w:pPr>
      <w:r w:rsidRPr="00DA4EF3">
        <w:rPr>
          <w:sz w:val="21"/>
          <w:szCs w:val="21"/>
        </w:rPr>
        <w:br w:type="page"/>
      </w:r>
    </w:p>
    <w:p w14:paraId="0065010F" w14:textId="77777777" w:rsidR="00800827" w:rsidRPr="00800827" w:rsidRDefault="00800827" w:rsidP="00800827">
      <w:pPr>
        <w:spacing w:after="0" w:line="240" w:lineRule="auto"/>
        <w:rPr>
          <w:sz w:val="22"/>
        </w:rPr>
      </w:pPr>
    </w:p>
    <w:p w14:paraId="7B12CEED" w14:textId="161ABD2C" w:rsidR="006232DF" w:rsidRPr="000B185D" w:rsidRDefault="00226D31" w:rsidP="004C54DC">
      <w:pPr>
        <w:pStyle w:val="Heading2"/>
        <w:rPr>
          <w:color w:val="4472C4" w:themeColor="accent1"/>
          <w:sz w:val="32"/>
          <w:szCs w:val="32"/>
        </w:rPr>
      </w:pPr>
      <w:bookmarkStart w:id="10" w:name="_Toc216530294"/>
      <w:r w:rsidRPr="000B185D">
        <w:rPr>
          <w:color w:val="4471C4"/>
          <w:sz w:val="32"/>
          <w:szCs w:val="32"/>
        </w:rPr>
        <w:t>5 Reference</w:t>
      </w:r>
      <w:r w:rsidR="004C54DC" w:rsidRPr="000B185D">
        <w:rPr>
          <w:color w:val="4471C4"/>
          <w:sz w:val="32"/>
          <w:szCs w:val="32"/>
        </w:rPr>
        <w:t>s</w:t>
      </w:r>
      <w:bookmarkEnd w:id="10"/>
    </w:p>
    <w:p w14:paraId="6A163B56" w14:textId="77777777" w:rsidR="00F7179B" w:rsidRDefault="00F7179B" w:rsidP="005E44B5"/>
    <w:p w14:paraId="7388CFE5" w14:textId="014D70BE" w:rsidR="00252E20" w:rsidRPr="008E35FE" w:rsidRDefault="002404A8" w:rsidP="00252E20">
      <w:pPr>
        <w:rPr>
          <w:sz w:val="22"/>
        </w:rPr>
      </w:pPr>
      <w:r w:rsidRPr="00822A00">
        <w:rPr>
          <w:sz w:val="22"/>
        </w:rPr>
        <w:t xml:space="preserve">BMJ </w:t>
      </w:r>
      <w:r w:rsidR="00680FBB" w:rsidRPr="00822A00">
        <w:rPr>
          <w:sz w:val="22"/>
        </w:rPr>
        <w:t>Open.</w:t>
      </w:r>
      <w:r w:rsidR="00D52A34">
        <w:rPr>
          <w:sz w:val="22"/>
        </w:rPr>
        <w:t xml:space="preserve"> </w:t>
      </w:r>
      <w:r w:rsidR="00680FBB" w:rsidRPr="00822A00">
        <w:rPr>
          <w:sz w:val="22"/>
        </w:rPr>
        <w:t>(</w:t>
      </w:r>
      <w:r w:rsidRPr="00822A00">
        <w:rPr>
          <w:sz w:val="22"/>
        </w:rPr>
        <w:t xml:space="preserve">2024) </w:t>
      </w:r>
      <w:r w:rsidRPr="00822A00">
        <w:rPr>
          <w:i/>
          <w:iCs/>
          <w:sz w:val="22"/>
        </w:rPr>
        <w:t xml:space="preserve">How does communication affect patient safety? Protocol for a systematic review and logic model </w:t>
      </w:r>
      <w:r w:rsidRPr="00822A00">
        <w:rPr>
          <w:sz w:val="22"/>
        </w:rPr>
        <w:t xml:space="preserve">[online] Available at: </w:t>
      </w:r>
      <w:r w:rsidRPr="00F048A4">
        <w:rPr>
          <w:sz w:val="22"/>
        </w:rPr>
        <w:t>https://bmjopen.bmj.com/content/14/5/e085312</w:t>
      </w:r>
      <w:r w:rsidRPr="00822A00">
        <w:rPr>
          <w:sz w:val="22"/>
        </w:rPr>
        <w:t xml:space="preserve"> (Accessed 25th November 2025).</w:t>
      </w:r>
    </w:p>
    <w:p w14:paraId="629C684B" w14:textId="15DD2B52" w:rsidR="00252E20" w:rsidRPr="008E35FE" w:rsidRDefault="00252E20" w:rsidP="00252E20">
      <w:pPr>
        <w:rPr>
          <w:sz w:val="22"/>
        </w:rPr>
      </w:pPr>
      <w:r w:rsidRPr="008E35FE">
        <w:rPr>
          <w:sz w:val="22"/>
        </w:rPr>
        <w:t xml:space="preserve">British Psychological Society. (2023) </w:t>
      </w:r>
      <w:r w:rsidR="008E35FE" w:rsidRPr="008E35FE">
        <w:rPr>
          <w:i/>
          <w:iCs/>
          <w:sz w:val="22"/>
        </w:rPr>
        <w:t xml:space="preserve">Reflections of a  Mental Health Support Worker </w:t>
      </w:r>
      <w:r w:rsidR="00676853">
        <w:rPr>
          <w:i/>
          <w:iCs/>
          <w:sz w:val="22"/>
        </w:rPr>
        <w:t xml:space="preserve">[online] </w:t>
      </w:r>
      <w:r w:rsidR="00676853" w:rsidRPr="00676853">
        <w:rPr>
          <w:sz w:val="22"/>
        </w:rPr>
        <w:t>Available at:</w:t>
      </w:r>
      <w:r w:rsidR="00676853">
        <w:rPr>
          <w:i/>
          <w:iCs/>
          <w:sz w:val="22"/>
        </w:rPr>
        <w:t xml:space="preserve"> </w:t>
      </w:r>
      <w:r w:rsidR="00676853" w:rsidRPr="00587C38">
        <w:rPr>
          <w:i/>
          <w:iCs/>
          <w:sz w:val="22"/>
        </w:rPr>
        <w:t>https</w:t>
      </w:r>
      <w:r w:rsidR="00676853" w:rsidRPr="00587C38">
        <w:rPr>
          <w:sz w:val="22"/>
        </w:rPr>
        <w:t>://www.bps.org.uk/news/reflections-mental-health-support-worker</w:t>
      </w:r>
      <w:r w:rsidR="00676853">
        <w:rPr>
          <w:sz w:val="22"/>
        </w:rPr>
        <w:t xml:space="preserve"> </w:t>
      </w:r>
      <w:r w:rsidR="00676853" w:rsidRPr="00822A00">
        <w:rPr>
          <w:sz w:val="22"/>
        </w:rPr>
        <w:t xml:space="preserve">(Accessed </w:t>
      </w:r>
      <w:r w:rsidR="00F048A4">
        <w:rPr>
          <w:sz w:val="22"/>
        </w:rPr>
        <w:t>11th</w:t>
      </w:r>
      <w:r w:rsidR="00676853" w:rsidRPr="00822A00">
        <w:rPr>
          <w:sz w:val="22"/>
        </w:rPr>
        <w:t xml:space="preserve"> </w:t>
      </w:r>
      <w:r w:rsidR="00F048A4">
        <w:rPr>
          <w:sz w:val="22"/>
        </w:rPr>
        <w:t>December</w:t>
      </w:r>
      <w:r w:rsidR="00676853" w:rsidRPr="00822A00">
        <w:rPr>
          <w:sz w:val="22"/>
        </w:rPr>
        <w:t xml:space="preserve"> 2025).</w:t>
      </w:r>
    </w:p>
    <w:p w14:paraId="25F99E79" w14:textId="309D5432" w:rsidR="002404A8" w:rsidRPr="00822A00" w:rsidRDefault="002404A8" w:rsidP="005E44B5">
      <w:pPr>
        <w:rPr>
          <w:bCs/>
          <w:sz w:val="22"/>
        </w:rPr>
      </w:pPr>
      <w:r w:rsidRPr="00822A00">
        <w:rPr>
          <w:sz w:val="22"/>
        </w:rPr>
        <w:t>HSSIB.</w:t>
      </w:r>
      <w:r w:rsidR="00D52A34">
        <w:rPr>
          <w:sz w:val="22"/>
        </w:rPr>
        <w:t xml:space="preserve"> </w:t>
      </w:r>
      <w:r w:rsidRPr="00822A00">
        <w:rPr>
          <w:sz w:val="22"/>
        </w:rPr>
        <w:t>(2024)</w:t>
      </w:r>
      <w:r w:rsidRPr="00822A00">
        <w:rPr>
          <w:b/>
          <w:bCs/>
          <w:sz w:val="22"/>
        </w:rPr>
        <w:t xml:space="preserve"> </w:t>
      </w:r>
      <w:r w:rsidRPr="00822A00">
        <w:rPr>
          <w:bCs/>
          <w:i/>
          <w:iCs/>
          <w:sz w:val="22"/>
        </w:rPr>
        <w:t>Creating conditions for learning from deaths and near misses in inpatient and community mental health services: Assessment of suicide risk and safety planning</w:t>
      </w:r>
      <w:r w:rsidRPr="00822A00">
        <w:rPr>
          <w:bCs/>
          <w:sz w:val="22"/>
        </w:rPr>
        <w:t xml:space="preserve"> [online] Available at: </w:t>
      </w:r>
      <w:r w:rsidRPr="00587C38">
        <w:rPr>
          <w:bCs/>
          <w:sz w:val="22"/>
        </w:rPr>
        <w:t>https://www.hssib.org.uk/patient-safety-investigations/mental-health-inpatient-settings/interim-report/#ongoing-safety-improvements</w:t>
      </w:r>
      <w:r w:rsidRPr="00822A00">
        <w:rPr>
          <w:bCs/>
          <w:sz w:val="22"/>
        </w:rPr>
        <w:t xml:space="preserve"> (Accessed 25</w:t>
      </w:r>
      <w:r w:rsidRPr="00822A00">
        <w:rPr>
          <w:bCs/>
          <w:sz w:val="22"/>
          <w:vertAlign w:val="superscript"/>
        </w:rPr>
        <w:t>th</w:t>
      </w:r>
      <w:r w:rsidRPr="00822A00">
        <w:rPr>
          <w:bCs/>
          <w:sz w:val="22"/>
        </w:rPr>
        <w:t xml:space="preserve"> November 2025).</w:t>
      </w:r>
    </w:p>
    <w:p w14:paraId="7FD5D8D6" w14:textId="74064FCD" w:rsidR="002404A8" w:rsidRPr="00822A00" w:rsidRDefault="002404A8" w:rsidP="002404A8">
      <w:pPr>
        <w:rPr>
          <w:b/>
          <w:bCs/>
          <w:sz w:val="22"/>
        </w:rPr>
      </w:pPr>
      <w:r w:rsidRPr="00822A00">
        <w:rPr>
          <w:sz w:val="22"/>
        </w:rPr>
        <w:t xml:space="preserve">Leaf Complex </w:t>
      </w:r>
      <w:r w:rsidR="00680FBB" w:rsidRPr="00822A00">
        <w:rPr>
          <w:sz w:val="22"/>
        </w:rPr>
        <w:t>Care.(</w:t>
      </w:r>
      <w:r w:rsidRPr="00822A00">
        <w:rPr>
          <w:sz w:val="22"/>
        </w:rPr>
        <w:t xml:space="preserve">2025) </w:t>
      </w:r>
      <w:r w:rsidRPr="00803AE6">
        <w:rPr>
          <w:i/>
          <w:iCs/>
          <w:sz w:val="22"/>
        </w:rPr>
        <w:t xml:space="preserve">What is the Role of a Mental Health </w:t>
      </w:r>
      <w:r w:rsidR="00EE07D9" w:rsidRPr="00803AE6">
        <w:rPr>
          <w:i/>
          <w:iCs/>
          <w:sz w:val="22"/>
        </w:rPr>
        <w:t>Worker?</w:t>
      </w:r>
      <w:r w:rsidRPr="00822A00">
        <w:rPr>
          <w:sz w:val="22"/>
        </w:rPr>
        <w:t xml:space="preserve"> </w:t>
      </w:r>
      <w:r w:rsidR="00676853">
        <w:rPr>
          <w:sz w:val="22"/>
        </w:rPr>
        <w:t>[</w:t>
      </w:r>
      <w:r w:rsidR="00F048A4">
        <w:rPr>
          <w:sz w:val="22"/>
        </w:rPr>
        <w:t xml:space="preserve">online] </w:t>
      </w:r>
      <w:r w:rsidR="00F048A4" w:rsidRPr="00587C38">
        <w:rPr>
          <w:sz w:val="22"/>
        </w:rPr>
        <w:t>https://leafcare.co.uk/what-does-a-mental-health-support-worker-do/</w:t>
      </w:r>
      <w:r w:rsidRPr="00822A00">
        <w:rPr>
          <w:sz w:val="22"/>
        </w:rPr>
        <w:t xml:space="preserve">  (Accessed 30</w:t>
      </w:r>
      <w:r w:rsidRPr="00822A00">
        <w:rPr>
          <w:sz w:val="22"/>
          <w:vertAlign w:val="superscript"/>
        </w:rPr>
        <w:t>th</w:t>
      </w:r>
      <w:r w:rsidRPr="00822A00">
        <w:rPr>
          <w:sz w:val="22"/>
        </w:rPr>
        <w:t xml:space="preserve"> November 2025).</w:t>
      </w:r>
    </w:p>
    <w:p w14:paraId="03414E69" w14:textId="2843CD52" w:rsidR="002404A8" w:rsidRPr="00822A00" w:rsidRDefault="002404A8" w:rsidP="002404A8">
      <w:pPr>
        <w:rPr>
          <w:b/>
          <w:bCs/>
          <w:sz w:val="22"/>
        </w:rPr>
      </w:pPr>
      <w:r w:rsidRPr="00822A00">
        <w:rPr>
          <w:sz w:val="22"/>
        </w:rPr>
        <w:t xml:space="preserve">NHS.(2025) </w:t>
      </w:r>
      <w:r w:rsidRPr="00822A00">
        <w:rPr>
          <w:i/>
          <w:iCs/>
          <w:sz w:val="22"/>
        </w:rPr>
        <w:t xml:space="preserve">Inpatient mental health: improvement guide </w:t>
      </w:r>
      <w:r w:rsidRPr="00822A00">
        <w:rPr>
          <w:sz w:val="22"/>
        </w:rPr>
        <w:t xml:space="preserve">[online] Available at: </w:t>
      </w:r>
      <w:r w:rsidRPr="00587C38">
        <w:rPr>
          <w:sz w:val="22"/>
        </w:rPr>
        <w:t>https://www.england.nhs.uk/long-read/inpatient-mental-health-improvement-guide/</w:t>
      </w:r>
      <w:r w:rsidRPr="00822A00">
        <w:rPr>
          <w:sz w:val="22"/>
        </w:rPr>
        <w:t xml:space="preserve"> (Accessed 30</w:t>
      </w:r>
      <w:r w:rsidRPr="00822A00">
        <w:rPr>
          <w:sz w:val="22"/>
          <w:vertAlign w:val="superscript"/>
        </w:rPr>
        <w:t>th</w:t>
      </w:r>
      <w:r w:rsidRPr="00822A00">
        <w:rPr>
          <w:sz w:val="22"/>
        </w:rPr>
        <w:t xml:space="preserve"> November 2025).</w:t>
      </w:r>
    </w:p>
    <w:p w14:paraId="2340B5A1" w14:textId="4950693A" w:rsidR="006E0C8B" w:rsidRDefault="002404A8" w:rsidP="002404A8">
      <w:pPr>
        <w:rPr>
          <w:sz w:val="22"/>
        </w:rPr>
      </w:pPr>
      <w:r w:rsidRPr="00822A00">
        <w:rPr>
          <w:sz w:val="22"/>
        </w:rPr>
        <w:t>Nurseline Healthcare</w:t>
      </w:r>
      <w:r w:rsidR="00680FBB" w:rsidRPr="00822A00">
        <w:rPr>
          <w:sz w:val="22"/>
        </w:rPr>
        <w:t>.</w:t>
      </w:r>
      <w:r w:rsidRPr="00822A00">
        <w:rPr>
          <w:sz w:val="22"/>
        </w:rPr>
        <w:t xml:space="preserve">(2025) </w:t>
      </w:r>
      <w:r w:rsidRPr="00822A00">
        <w:rPr>
          <w:i/>
          <w:iCs/>
          <w:sz w:val="22"/>
        </w:rPr>
        <w:t>The Essential Skills of a Support Worker in Healthcare</w:t>
      </w:r>
      <w:r w:rsidR="00F048A4">
        <w:rPr>
          <w:i/>
          <w:iCs/>
          <w:sz w:val="22"/>
        </w:rPr>
        <w:t xml:space="preserve"> </w:t>
      </w:r>
      <w:r w:rsidR="00F048A4" w:rsidRPr="00F048A4">
        <w:rPr>
          <w:sz w:val="22"/>
        </w:rPr>
        <w:t>[online]</w:t>
      </w:r>
      <w:r w:rsidRPr="00822A00">
        <w:rPr>
          <w:i/>
          <w:iCs/>
          <w:sz w:val="22"/>
        </w:rPr>
        <w:t xml:space="preserve"> </w:t>
      </w:r>
      <w:r w:rsidRPr="00822A00">
        <w:rPr>
          <w:sz w:val="22"/>
        </w:rPr>
        <w:t xml:space="preserve">Available at: </w:t>
      </w:r>
      <w:r w:rsidRPr="00587C38">
        <w:rPr>
          <w:sz w:val="22"/>
        </w:rPr>
        <w:t>https://nurselinehealthcare.com/blogs/the-essential-skills-of-a-support-worker-in-healthcare/#elementor-toc__heading-anchor-0</w:t>
      </w:r>
      <w:r w:rsidRPr="00822A00">
        <w:rPr>
          <w:sz w:val="22"/>
        </w:rPr>
        <w:t xml:space="preserve"> (Accessed 29</w:t>
      </w:r>
      <w:r w:rsidRPr="00822A00">
        <w:rPr>
          <w:sz w:val="22"/>
          <w:vertAlign w:val="superscript"/>
        </w:rPr>
        <w:t>th</w:t>
      </w:r>
      <w:r w:rsidRPr="00822A00">
        <w:rPr>
          <w:sz w:val="22"/>
        </w:rPr>
        <w:t xml:space="preserve"> November).</w:t>
      </w:r>
    </w:p>
    <w:p w14:paraId="6DD213B6" w14:textId="67C4BF39" w:rsidR="006E0C8B" w:rsidRPr="00822A00" w:rsidRDefault="006E0C8B" w:rsidP="002404A8">
      <w:pPr>
        <w:rPr>
          <w:sz w:val="22"/>
        </w:rPr>
      </w:pPr>
      <w:r>
        <w:rPr>
          <w:sz w:val="22"/>
        </w:rPr>
        <w:t xml:space="preserve">Pulse Nursing Home.(2023) </w:t>
      </w:r>
      <w:r w:rsidRPr="00E2199A">
        <w:rPr>
          <w:i/>
          <w:iCs/>
          <w:sz w:val="22"/>
        </w:rPr>
        <w:t>6 important skills and qualities of a good support worker</w:t>
      </w:r>
      <w:r>
        <w:rPr>
          <w:i/>
          <w:iCs/>
          <w:sz w:val="22"/>
        </w:rPr>
        <w:t xml:space="preserve"> </w:t>
      </w:r>
      <w:r w:rsidR="00F048A4" w:rsidRPr="00F048A4">
        <w:rPr>
          <w:sz w:val="22"/>
        </w:rPr>
        <w:t>[online]</w:t>
      </w:r>
      <w:r w:rsidR="00F048A4">
        <w:rPr>
          <w:i/>
          <w:iCs/>
          <w:sz w:val="22"/>
        </w:rPr>
        <w:t xml:space="preserve"> </w:t>
      </w:r>
      <w:r>
        <w:rPr>
          <w:sz w:val="22"/>
        </w:rPr>
        <w:t xml:space="preserve">Available at: </w:t>
      </w:r>
      <w:r w:rsidRPr="00587C38">
        <w:rPr>
          <w:sz w:val="22"/>
        </w:rPr>
        <w:t>https://m.pulsenursingathome.co.uk/news/2023/03/6-important-skills-and-qualities-of-a-good-support-worker/</w:t>
      </w:r>
      <w:r>
        <w:rPr>
          <w:sz w:val="22"/>
        </w:rPr>
        <w:t xml:space="preserve"> (Accessed 11</w:t>
      </w:r>
      <w:r w:rsidRPr="0087306D">
        <w:rPr>
          <w:sz w:val="22"/>
          <w:vertAlign w:val="superscript"/>
        </w:rPr>
        <w:t>th</w:t>
      </w:r>
      <w:r>
        <w:rPr>
          <w:sz w:val="22"/>
        </w:rPr>
        <w:t xml:space="preserve"> December 2025).</w:t>
      </w:r>
    </w:p>
    <w:p w14:paraId="5956AC68" w14:textId="5B642A36" w:rsidR="002404A8" w:rsidRDefault="00A05C12" w:rsidP="00F7179B">
      <w:pPr>
        <w:rPr>
          <w:sz w:val="22"/>
        </w:rPr>
      </w:pPr>
      <w:r w:rsidRPr="009E1982">
        <w:rPr>
          <w:sz w:val="22"/>
        </w:rPr>
        <w:t xml:space="preserve">Sheffield Hallam University.(2024) </w:t>
      </w:r>
      <w:r w:rsidR="00963149" w:rsidRPr="00963149">
        <w:rPr>
          <w:i/>
          <w:iCs/>
          <w:sz w:val="22"/>
        </w:rPr>
        <w:t xml:space="preserve">Communication with patients and serve users with lived experience of mental health </w:t>
      </w:r>
      <w:r w:rsidR="00F048A4" w:rsidRPr="00F048A4">
        <w:rPr>
          <w:sz w:val="22"/>
        </w:rPr>
        <w:t>[online]</w:t>
      </w:r>
      <w:r w:rsidR="00F048A4">
        <w:rPr>
          <w:i/>
          <w:iCs/>
          <w:sz w:val="22"/>
        </w:rPr>
        <w:t xml:space="preserve"> </w:t>
      </w:r>
      <w:r w:rsidR="004B4FC2">
        <w:rPr>
          <w:sz w:val="22"/>
        </w:rPr>
        <w:t>Available at:</w:t>
      </w:r>
      <w:r w:rsidR="00837D24">
        <w:rPr>
          <w:sz w:val="22"/>
        </w:rPr>
        <w:t xml:space="preserve"> </w:t>
      </w:r>
      <w:r w:rsidR="0087306D" w:rsidRPr="00587C38">
        <w:rPr>
          <w:sz w:val="22"/>
        </w:rPr>
        <w:t>https://shura.shu.ac.uk/34555/1/Bond-SkillsForCommunication%28AM%29.pdf</w:t>
      </w:r>
      <w:r w:rsidR="0087306D">
        <w:rPr>
          <w:sz w:val="22"/>
        </w:rPr>
        <w:t xml:space="preserve"> (Accessed 11</w:t>
      </w:r>
      <w:r w:rsidR="0087306D" w:rsidRPr="0087306D">
        <w:rPr>
          <w:sz w:val="22"/>
          <w:vertAlign w:val="superscript"/>
        </w:rPr>
        <w:t>th</w:t>
      </w:r>
      <w:r w:rsidR="0087306D">
        <w:rPr>
          <w:sz w:val="22"/>
        </w:rPr>
        <w:t xml:space="preserve"> December 2025). </w:t>
      </w:r>
    </w:p>
    <w:p w14:paraId="2B352EA8" w14:textId="496EE5BE" w:rsidR="003E176B" w:rsidRDefault="003E176B" w:rsidP="00F7179B">
      <w:pPr>
        <w:rPr>
          <w:sz w:val="22"/>
        </w:rPr>
      </w:pPr>
    </w:p>
    <w:p w14:paraId="02EC3BEF" w14:textId="77777777" w:rsidR="002970FC" w:rsidRDefault="002970FC" w:rsidP="00F7179B">
      <w:pPr>
        <w:rPr>
          <w:b/>
          <w:bCs/>
        </w:rPr>
      </w:pPr>
    </w:p>
    <w:p w14:paraId="51AA1A39" w14:textId="77777777" w:rsidR="00F7179B" w:rsidRDefault="00F7179B" w:rsidP="00F7179B">
      <w:pPr>
        <w:rPr>
          <w:b/>
          <w:bCs/>
        </w:rPr>
      </w:pPr>
    </w:p>
    <w:p w14:paraId="7CDBF609" w14:textId="77777777" w:rsidR="00F7179B" w:rsidRDefault="00F7179B" w:rsidP="00F7179B">
      <w:pPr>
        <w:rPr>
          <w:b/>
          <w:bCs/>
        </w:rPr>
      </w:pPr>
    </w:p>
    <w:p w14:paraId="057C0A20" w14:textId="77777777" w:rsidR="00F7179B" w:rsidRPr="00F7179B" w:rsidRDefault="00F7179B" w:rsidP="00F7179B">
      <w:pPr>
        <w:rPr>
          <w:b/>
          <w:bCs/>
        </w:rPr>
      </w:pPr>
    </w:p>
    <w:p w14:paraId="1D0F2D59" w14:textId="2CB13DCD" w:rsidR="004552CE" w:rsidRPr="00F7179B" w:rsidRDefault="004552CE" w:rsidP="005E44B5"/>
    <w:p w14:paraId="6A26F474" w14:textId="77777777" w:rsidR="00F7179B" w:rsidRDefault="00F7179B" w:rsidP="005E44B5">
      <w:pPr>
        <w:rPr>
          <w:color w:val="FF0000"/>
        </w:rPr>
      </w:pPr>
    </w:p>
    <w:p w14:paraId="1A2D8066" w14:textId="77777777" w:rsidR="00F7179B" w:rsidRDefault="00F7179B" w:rsidP="005E44B5">
      <w:pPr>
        <w:rPr>
          <w:color w:val="FF0000"/>
        </w:rPr>
      </w:pPr>
    </w:p>
    <w:p w14:paraId="6991263B" w14:textId="4EE93022" w:rsidR="00F7179B" w:rsidRPr="00F7179B" w:rsidRDefault="00F7179B" w:rsidP="00F7179B">
      <w:pPr>
        <w:rPr>
          <w:color w:val="FF0000"/>
        </w:rPr>
      </w:pPr>
    </w:p>
    <w:p w14:paraId="05C27A6C" w14:textId="77777777" w:rsidR="00F7179B" w:rsidRPr="005E44B5" w:rsidRDefault="00F7179B" w:rsidP="005E44B5">
      <w:pPr>
        <w:rPr>
          <w:color w:val="FF0000"/>
        </w:rPr>
      </w:pPr>
    </w:p>
    <w:sectPr w:rsidR="00F7179B" w:rsidRPr="005E44B5" w:rsidSect="00D676C3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B09553" w14:textId="77777777" w:rsidR="00FB080E" w:rsidRDefault="00FB080E" w:rsidP="003C7C97">
      <w:pPr>
        <w:spacing w:after="0" w:line="240" w:lineRule="auto"/>
      </w:pPr>
      <w:r>
        <w:separator/>
      </w:r>
    </w:p>
  </w:endnote>
  <w:endnote w:type="continuationSeparator" w:id="0">
    <w:p w14:paraId="2817E15C" w14:textId="77777777" w:rsidR="00FB080E" w:rsidRDefault="00FB080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666B2C" w14:textId="77777777" w:rsidR="00FB080E" w:rsidRDefault="00FB080E" w:rsidP="003C7C97">
      <w:pPr>
        <w:spacing w:after="0" w:line="240" w:lineRule="auto"/>
      </w:pPr>
      <w:r>
        <w:separator/>
      </w:r>
    </w:p>
  </w:footnote>
  <w:footnote w:type="continuationSeparator" w:id="0">
    <w:p w14:paraId="6685B62E" w14:textId="77777777" w:rsidR="00FB080E" w:rsidRDefault="00FB080E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2C1CA7F2"/>
    <w:lvl w:ilvl="0" w:tplc="5EE4C9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82C8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2068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D8E2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1C0A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20B8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616B5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B69B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D251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36F84330"/>
    <w:lvl w:ilvl="0" w:tplc="E28211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4CF4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15479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F890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FC53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9A78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960D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FCC7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3021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74929D92"/>
    <w:lvl w:ilvl="0" w:tplc="5E3462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96E8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0EE4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7678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4868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589C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D03F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0871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DA97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8624B084"/>
    <w:lvl w:ilvl="0" w:tplc="5AC24B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8AE4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90D4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F49F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BE05A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D034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FCF8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AA90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8649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0CF43EC8"/>
    <w:lvl w:ilvl="0" w:tplc="CCB6EC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108B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C0ED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7C4D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A04F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8692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6807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AAE8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5407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6FD258EE"/>
    <w:lvl w:ilvl="0" w:tplc="FFFAE5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B24FA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A866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7AAF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CEA4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20EF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E042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22B1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4CF8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4319555">
    <w:abstractNumId w:val="11"/>
  </w:num>
  <w:num w:numId="2" w16cid:durableId="1495291739">
    <w:abstractNumId w:val="12"/>
  </w:num>
  <w:num w:numId="3" w16cid:durableId="740255949">
    <w:abstractNumId w:val="1"/>
  </w:num>
  <w:num w:numId="4" w16cid:durableId="1374311216">
    <w:abstractNumId w:val="3"/>
  </w:num>
  <w:num w:numId="5" w16cid:durableId="1067649252">
    <w:abstractNumId w:val="15"/>
  </w:num>
  <w:num w:numId="6" w16cid:durableId="1020351869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0DB"/>
    <w:rsid w:val="0000298B"/>
    <w:rsid w:val="00004335"/>
    <w:rsid w:val="00004909"/>
    <w:rsid w:val="00004B6C"/>
    <w:rsid w:val="00007E9C"/>
    <w:rsid w:val="00010316"/>
    <w:rsid w:val="000166EE"/>
    <w:rsid w:val="0001715D"/>
    <w:rsid w:val="00022C42"/>
    <w:rsid w:val="00027B15"/>
    <w:rsid w:val="00030A05"/>
    <w:rsid w:val="00031359"/>
    <w:rsid w:val="0004271B"/>
    <w:rsid w:val="0004469D"/>
    <w:rsid w:val="000519DE"/>
    <w:rsid w:val="0005202D"/>
    <w:rsid w:val="00054EDF"/>
    <w:rsid w:val="000560EA"/>
    <w:rsid w:val="0005686B"/>
    <w:rsid w:val="00070818"/>
    <w:rsid w:val="00070BDC"/>
    <w:rsid w:val="00080716"/>
    <w:rsid w:val="0008238F"/>
    <w:rsid w:val="00082EC6"/>
    <w:rsid w:val="00085388"/>
    <w:rsid w:val="0009389A"/>
    <w:rsid w:val="000B185D"/>
    <w:rsid w:val="000B2F72"/>
    <w:rsid w:val="000C02EA"/>
    <w:rsid w:val="000D1847"/>
    <w:rsid w:val="000D41DC"/>
    <w:rsid w:val="000E068B"/>
    <w:rsid w:val="000E3229"/>
    <w:rsid w:val="000E4F73"/>
    <w:rsid w:val="000F4018"/>
    <w:rsid w:val="000F5CE3"/>
    <w:rsid w:val="00103BC1"/>
    <w:rsid w:val="00111D64"/>
    <w:rsid w:val="00125D37"/>
    <w:rsid w:val="00126E88"/>
    <w:rsid w:val="001274F1"/>
    <w:rsid w:val="00127C1A"/>
    <w:rsid w:val="00134881"/>
    <w:rsid w:val="00136F93"/>
    <w:rsid w:val="00150D81"/>
    <w:rsid w:val="00152A67"/>
    <w:rsid w:val="001568D5"/>
    <w:rsid w:val="00164018"/>
    <w:rsid w:val="00166CEB"/>
    <w:rsid w:val="00167827"/>
    <w:rsid w:val="00171EF1"/>
    <w:rsid w:val="00183CB9"/>
    <w:rsid w:val="00184A9A"/>
    <w:rsid w:val="001947DF"/>
    <w:rsid w:val="00197133"/>
    <w:rsid w:val="001A05B1"/>
    <w:rsid w:val="001A52B2"/>
    <w:rsid w:val="001B22BB"/>
    <w:rsid w:val="001B619C"/>
    <w:rsid w:val="001C090C"/>
    <w:rsid w:val="001C2050"/>
    <w:rsid w:val="001C37CC"/>
    <w:rsid w:val="001C58DB"/>
    <w:rsid w:val="001D0CD7"/>
    <w:rsid w:val="001D1871"/>
    <w:rsid w:val="001D1D3C"/>
    <w:rsid w:val="001D1F73"/>
    <w:rsid w:val="001D43DF"/>
    <w:rsid w:val="001D6AFA"/>
    <w:rsid w:val="001E099D"/>
    <w:rsid w:val="001E4598"/>
    <w:rsid w:val="001E4F39"/>
    <w:rsid w:val="001F64D6"/>
    <w:rsid w:val="001F6970"/>
    <w:rsid w:val="00200E2E"/>
    <w:rsid w:val="002023B3"/>
    <w:rsid w:val="00210D6E"/>
    <w:rsid w:val="00214C6D"/>
    <w:rsid w:val="002205D4"/>
    <w:rsid w:val="00220FFF"/>
    <w:rsid w:val="002219A4"/>
    <w:rsid w:val="00222C3A"/>
    <w:rsid w:val="00222FEC"/>
    <w:rsid w:val="00226651"/>
    <w:rsid w:val="00226D31"/>
    <w:rsid w:val="00230A77"/>
    <w:rsid w:val="00236401"/>
    <w:rsid w:val="0023699A"/>
    <w:rsid w:val="002370CE"/>
    <w:rsid w:val="002404A8"/>
    <w:rsid w:val="00242974"/>
    <w:rsid w:val="00251266"/>
    <w:rsid w:val="00252E20"/>
    <w:rsid w:val="00263B48"/>
    <w:rsid w:val="002660B4"/>
    <w:rsid w:val="00266368"/>
    <w:rsid w:val="0028139B"/>
    <w:rsid w:val="00292903"/>
    <w:rsid w:val="00295917"/>
    <w:rsid w:val="002970FC"/>
    <w:rsid w:val="002976D4"/>
    <w:rsid w:val="002A05B2"/>
    <w:rsid w:val="002A4404"/>
    <w:rsid w:val="002A5577"/>
    <w:rsid w:val="002A55CE"/>
    <w:rsid w:val="002A6594"/>
    <w:rsid w:val="002B0318"/>
    <w:rsid w:val="002B4AA4"/>
    <w:rsid w:val="002B6906"/>
    <w:rsid w:val="002E3D4F"/>
    <w:rsid w:val="002E71BA"/>
    <w:rsid w:val="002F2615"/>
    <w:rsid w:val="002F2F07"/>
    <w:rsid w:val="002F5066"/>
    <w:rsid w:val="003003FD"/>
    <w:rsid w:val="00302B86"/>
    <w:rsid w:val="00304039"/>
    <w:rsid w:val="003040B8"/>
    <w:rsid w:val="00310245"/>
    <w:rsid w:val="00316C95"/>
    <w:rsid w:val="003243EE"/>
    <w:rsid w:val="00333745"/>
    <w:rsid w:val="00341590"/>
    <w:rsid w:val="0034432D"/>
    <w:rsid w:val="003458DB"/>
    <w:rsid w:val="00346D40"/>
    <w:rsid w:val="003523D3"/>
    <w:rsid w:val="003527A2"/>
    <w:rsid w:val="00355B66"/>
    <w:rsid w:val="00363741"/>
    <w:rsid w:val="00364C35"/>
    <w:rsid w:val="00372CBC"/>
    <w:rsid w:val="00374106"/>
    <w:rsid w:val="0038148B"/>
    <w:rsid w:val="00383259"/>
    <w:rsid w:val="00395E3C"/>
    <w:rsid w:val="00396F60"/>
    <w:rsid w:val="003A1827"/>
    <w:rsid w:val="003A51D6"/>
    <w:rsid w:val="003A6051"/>
    <w:rsid w:val="003B125E"/>
    <w:rsid w:val="003B2A5E"/>
    <w:rsid w:val="003B2ABD"/>
    <w:rsid w:val="003B43EB"/>
    <w:rsid w:val="003B6832"/>
    <w:rsid w:val="003B6C6A"/>
    <w:rsid w:val="003C372A"/>
    <w:rsid w:val="003C3A3F"/>
    <w:rsid w:val="003C6E8C"/>
    <w:rsid w:val="003C7C97"/>
    <w:rsid w:val="003D5027"/>
    <w:rsid w:val="003D5068"/>
    <w:rsid w:val="003D672E"/>
    <w:rsid w:val="003E176B"/>
    <w:rsid w:val="003E2B10"/>
    <w:rsid w:val="003E69B6"/>
    <w:rsid w:val="003F407E"/>
    <w:rsid w:val="0040147D"/>
    <w:rsid w:val="00406B8D"/>
    <w:rsid w:val="00410068"/>
    <w:rsid w:val="0041618E"/>
    <w:rsid w:val="004203B2"/>
    <w:rsid w:val="004212AC"/>
    <w:rsid w:val="0042295C"/>
    <w:rsid w:val="00426EEC"/>
    <w:rsid w:val="00427EAA"/>
    <w:rsid w:val="0043435B"/>
    <w:rsid w:val="004466C3"/>
    <w:rsid w:val="004507CA"/>
    <w:rsid w:val="004511F2"/>
    <w:rsid w:val="00452137"/>
    <w:rsid w:val="00452271"/>
    <w:rsid w:val="004552CE"/>
    <w:rsid w:val="00461639"/>
    <w:rsid w:val="00461794"/>
    <w:rsid w:val="00466A0A"/>
    <w:rsid w:val="00481FF7"/>
    <w:rsid w:val="00482B50"/>
    <w:rsid w:val="00485F4D"/>
    <w:rsid w:val="00497DC4"/>
    <w:rsid w:val="004A1D76"/>
    <w:rsid w:val="004A5063"/>
    <w:rsid w:val="004A6DB0"/>
    <w:rsid w:val="004B48D7"/>
    <w:rsid w:val="004B4FC2"/>
    <w:rsid w:val="004C0537"/>
    <w:rsid w:val="004C3069"/>
    <w:rsid w:val="004C54DC"/>
    <w:rsid w:val="004D6D1E"/>
    <w:rsid w:val="004E76C3"/>
    <w:rsid w:val="004F0036"/>
    <w:rsid w:val="004F76A8"/>
    <w:rsid w:val="00500295"/>
    <w:rsid w:val="00501AAF"/>
    <w:rsid w:val="00513543"/>
    <w:rsid w:val="0051393D"/>
    <w:rsid w:val="00514C54"/>
    <w:rsid w:val="005151EE"/>
    <w:rsid w:val="005215F0"/>
    <w:rsid w:val="00525377"/>
    <w:rsid w:val="00527AFA"/>
    <w:rsid w:val="005419DA"/>
    <w:rsid w:val="005505D9"/>
    <w:rsid w:val="00552425"/>
    <w:rsid w:val="005538EF"/>
    <w:rsid w:val="00554C3A"/>
    <w:rsid w:val="00560EB9"/>
    <w:rsid w:val="00563D1A"/>
    <w:rsid w:val="005652B2"/>
    <w:rsid w:val="005678AC"/>
    <w:rsid w:val="005679BD"/>
    <w:rsid w:val="005709B1"/>
    <w:rsid w:val="00572B3B"/>
    <w:rsid w:val="005733E3"/>
    <w:rsid w:val="00574353"/>
    <w:rsid w:val="00576536"/>
    <w:rsid w:val="0057675C"/>
    <w:rsid w:val="005801BF"/>
    <w:rsid w:val="00582F20"/>
    <w:rsid w:val="005836D2"/>
    <w:rsid w:val="00583DE5"/>
    <w:rsid w:val="0058748E"/>
    <w:rsid w:val="00587C38"/>
    <w:rsid w:val="00587C58"/>
    <w:rsid w:val="005A1436"/>
    <w:rsid w:val="005A7FD4"/>
    <w:rsid w:val="005B1A84"/>
    <w:rsid w:val="005D13AD"/>
    <w:rsid w:val="005D1AF9"/>
    <w:rsid w:val="005D5457"/>
    <w:rsid w:val="005D7417"/>
    <w:rsid w:val="005E02EB"/>
    <w:rsid w:val="005E0AD7"/>
    <w:rsid w:val="005E0BA0"/>
    <w:rsid w:val="005E2699"/>
    <w:rsid w:val="005E44B5"/>
    <w:rsid w:val="005E7048"/>
    <w:rsid w:val="005F2510"/>
    <w:rsid w:val="005F3407"/>
    <w:rsid w:val="006016EB"/>
    <w:rsid w:val="00603221"/>
    <w:rsid w:val="00612DEA"/>
    <w:rsid w:val="00614572"/>
    <w:rsid w:val="00615517"/>
    <w:rsid w:val="006232DF"/>
    <w:rsid w:val="00630574"/>
    <w:rsid w:val="00631F2E"/>
    <w:rsid w:val="006414D1"/>
    <w:rsid w:val="006427D9"/>
    <w:rsid w:val="006457C0"/>
    <w:rsid w:val="00646E5B"/>
    <w:rsid w:val="00652BB7"/>
    <w:rsid w:val="00656742"/>
    <w:rsid w:val="0066094D"/>
    <w:rsid w:val="00661758"/>
    <w:rsid w:val="006617CA"/>
    <w:rsid w:val="00665207"/>
    <w:rsid w:val="00665842"/>
    <w:rsid w:val="0067612C"/>
    <w:rsid w:val="00676853"/>
    <w:rsid w:val="00676FEB"/>
    <w:rsid w:val="00680FBB"/>
    <w:rsid w:val="006912C4"/>
    <w:rsid w:val="006A305B"/>
    <w:rsid w:val="006A5CFC"/>
    <w:rsid w:val="006B0AAC"/>
    <w:rsid w:val="006C04AB"/>
    <w:rsid w:val="006C5138"/>
    <w:rsid w:val="006C689B"/>
    <w:rsid w:val="006D41A3"/>
    <w:rsid w:val="006E005C"/>
    <w:rsid w:val="006E0C8B"/>
    <w:rsid w:val="006E0D6E"/>
    <w:rsid w:val="006E2984"/>
    <w:rsid w:val="006E318D"/>
    <w:rsid w:val="006E6EE5"/>
    <w:rsid w:val="006F0029"/>
    <w:rsid w:val="006F3CA2"/>
    <w:rsid w:val="00700319"/>
    <w:rsid w:val="007138EF"/>
    <w:rsid w:val="00714683"/>
    <w:rsid w:val="00716F2A"/>
    <w:rsid w:val="007304F5"/>
    <w:rsid w:val="00734FE9"/>
    <w:rsid w:val="0074762E"/>
    <w:rsid w:val="00752556"/>
    <w:rsid w:val="007632A9"/>
    <w:rsid w:val="00774092"/>
    <w:rsid w:val="00774DB8"/>
    <w:rsid w:val="00780CC5"/>
    <w:rsid w:val="00782830"/>
    <w:rsid w:val="00785F1A"/>
    <w:rsid w:val="0078664A"/>
    <w:rsid w:val="0079110F"/>
    <w:rsid w:val="007A50FA"/>
    <w:rsid w:val="007B0F6D"/>
    <w:rsid w:val="007B4185"/>
    <w:rsid w:val="007B65CA"/>
    <w:rsid w:val="007C3278"/>
    <w:rsid w:val="007C62C3"/>
    <w:rsid w:val="007D25AA"/>
    <w:rsid w:val="007E245A"/>
    <w:rsid w:val="007E6DDB"/>
    <w:rsid w:val="007F0873"/>
    <w:rsid w:val="007F4804"/>
    <w:rsid w:val="007F788A"/>
    <w:rsid w:val="00800827"/>
    <w:rsid w:val="00803AE6"/>
    <w:rsid w:val="00805726"/>
    <w:rsid w:val="00807BF7"/>
    <w:rsid w:val="00815117"/>
    <w:rsid w:val="0081718C"/>
    <w:rsid w:val="00820C1E"/>
    <w:rsid w:val="00820FB8"/>
    <w:rsid w:val="00821B1F"/>
    <w:rsid w:val="00822A00"/>
    <w:rsid w:val="00824CB1"/>
    <w:rsid w:val="00837D24"/>
    <w:rsid w:val="0084553C"/>
    <w:rsid w:val="008520F8"/>
    <w:rsid w:val="00855F34"/>
    <w:rsid w:val="00856A01"/>
    <w:rsid w:val="00864BD5"/>
    <w:rsid w:val="008725E2"/>
    <w:rsid w:val="0087306D"/>
    <w:rsid w:val="008826B6"/>
    <w:rsid w:val="0088360A"/>
    <w:rsid w:val="00893308"/>
    <w:rsid w:val="008A1B24"/>
    <w:rsid w:val="008A3A32"/>
    <w:rsid w:val="008B0B22"/>
    <w:rsid w:val="008B4499"/>
    <w:rsid w:val="008C58B0"/>
    <w:rsid w:val="008C591B"/>
    <w:rsid w:val="008C6182"/>
    <w:rsid w:val="008C75B7"/>
    <w:rsid w:val="008E35FE"/>
    <w:rsid w:val="008F3D4A"/>
    <w:rsid w:val="00900053"/>
    <w:rsid w:val="0090779E"/>
    <w:rsid w:val="009101AD"/>
    <w:rsid w:val="00910A49"/>
    <w:rsid w:val="00926458"/>
    <w:rsid w:val="00927AD9"/>
    <w:rsid w:val="00933720"/>
    <w:rsid w:val="00936907"/>
    <w:rsid w:val="00945598"/>
    <w:rsid w:val="00962ACE"/>
    <w:rsid w:val="00963149"/>
    <w:rsid w:val="00970062"/>
    <w:rsid w:val="00976897"/>
    <w:rsid w:val="00980B4B"/>
    <w:rsid w:val="00985CE8"/>
    <w:rsid w:val="009905E5"/>
    <w:rsid w:val="00992C1C"/>
    <w:rsid w:val="00993082"/>
    <w:rsid w:val="009A7868"/>
    <w:rsid w:val="009B09E6"/>
    <w:rsid w:val="009B0CAC"/>
    <w:rsid w:val="009C08FA"/>
    <w:rsid w:val="009C1158"/>
    <w:rsid w:val="009C1FF1"/>
    <w:rsid w:val="009C7031"/>
    <w:rsid w:val="009C7E52"/>
    <w:rsid w:val="009D1E26"/>
    <w:rsid w:val="009D43E9"/>
    <w:rsid w:val="009E1982"/>
    <w:rsid w:val="009E4934"/>
    <w:rsid w:val="009E699B"/>
    <w:rsid w:val="009F0D9A"/>
    <w:rsid w:val="009F40A7"/>
    <w:rsid w:val="009F55E7"/>
    <w:rsid w:val="009F5CE6"/>
    <w:rsid w:val="00A02059"/>
    <w:rsid w:val="00A035CD"/>
    <w:rsid w:val="00A05C12"/>
    <w:rsid w:val="00A34729"/>
    <w:rsid w:val="00A4125E"/>
    <w:rsid w:val="00A50E80"/>
    <w:rsid w:val="00A513B0"/>
    <w:rsid w:val="00A56059"/>
    <w:rsid w:val="00A63F7F"/>
    <w:rsid w:val="00A667CE"/>
    <w:rsid w:val="00A74E22"/>
    <w:rsid w:val="00A75042"/>
    <w:rsid w:val="00A774BC"/>
    <w:rsid w:val="00A82678"/>
    <w:rsid w:val="00A85878"/>
    <w:rsid w:val="00A946CB"/>
    <w:rsid w:val="00AA4DF8"/>
    <w:rsid w:val="00AA4F22"/>
    <w:rsid w:val="00AA77C8"/>
    <w:rsid w:val="00AB1186"/>
    <w:rsid w:val="00AB3FCB"/>
    <w:rsid w:val="00AB6BCD"/>
    <w:rsid w:val="00AC093F"/>
    <w:rsid w:val="00AC2B54"/>
    <w:rsid w:val="00AC5C90"/>
    <w:rsid w:val="00AC7BE2"/>
    <w:rsid w:val="00AD505E"/>
    <w:rsid w:val="00AE35BF"/>
    <w:rsid w:val="00AE37C8"/>
    <w:rsid w:val="00AF59C1"/>
    <w:rsid w:val="00AF7704"/>
    <w:rsid w:val="00B0354E"/>
    <w:rsid w:val="00B1067E"/>
    <w:rsid w:val="00B24D8A"/>
    <w:rsid w:val="00B26393"/>
    <w:rsid w:val="00B3245F"/>
    <w:rsid w:val="00B553D3"/>
    <w:rsid w:val="00B62948"/>
    <w:rsid w:val="00B72C25"/>
    <w:rsid w:val="00B76CA9"/>
    <w:rsid w:val="00B81790"/>
    <w:rsid w:val="00B81BBC"/>
    <w:rsid w:val="00B835EE"/>
    <w:rsid w:val="00B85704"/>
    <w:rsid w:val="00B90C6F"/>
    <w:rsid w:val="00BA65FD"/>
    <w:rsid w:val="00BD03D5"/>
    <w:rsid w:val="00BD507F"/>
    <w:rsid w:val="00BD6587"/>
    <w:rsid w:val="00BE1ED5"/>
    <w:rsid w:val="00BE44D0"/>
    <w:rsid w:val="00BE6FFB"/>
    <w:rsid w:val="00BF07BD"/>
    <w:rsid w:val="00BF0CFF"/>
    <w:rsid w:val="00C16C77"/>
    <w:rsid w:val="00C31E59"/>
    <w:rsid w:val="00C3215E"/>
    <w:rsid w:val="00C34EAD"/>
    <w:rsid w:val="00C3669A"/>
    <w:rsid w:val="00C36B53"/>
    <w:rsid w:val="00C412B8"/>
    <w:rsid w:val="00C412FA"/>
    <w:rsid w:val="00C45272"/>
    <w:rsid w:val="00C45720"/>
    <w:rsid w:val="00C47770"/>
    <w:rsid w:val="00C6237B"/>
    <w:rsid w:val="00C71960"/>
    <w:rsid w:val="00C75856"/>
    <w:rsid w:val="00C85A7C"/>
    <w:rsid w:val="00C87E70"/>
    <w:rsid w:val="00C916EA"/>
    <w:rsid w:val="00C923CC"/>
    <w:rsid w:val="00C94AA3"/>
    <w:rsid w:val="00C95214"/>
    <w:rsid w:val="00C97A37"/>
    <w:rsid w:val="00CB1E70"/>
    <w:rsid w:val="00CB1F35"/>
    <w:rsid w:val="00CB2338"/>
    <w:rsid w:val="00CB3DF3"/>
    <w:rsid w:val="00CC0F1A"/>
    <w:rsid w:val="00CC1D86"/>
    <w:rsid w:val="00CC29A3"/>
    <w:rsid w:val="00CC3F59"/>
    <w:rsid w:val="00CD4774"/>
    <w:rsid w:val="00CD6527"/>
    <w:rsid w:val="00CE09A5"/>
    <w:rsid w:val="00CE1732"/>
    <w:rsid w:val="00CE2460"/>
    <w:rsid w:val="00CE429D"/>
    <w:rsid w:val="00CF46BF"/>
    <w:rsid w:val="00D10AAF"/>
    <w:rsid w:val="00D204AE"/>
    <w:rsid w:val="00D20816"/>
    <w:rsid w:val="00D2105F"/>
    <w:rsid w:val="00D27540"/>
    <w:rsid w:val="00D27B49"/>
    <w:rsid w:val="00D34BB8"/>
    <w:rsid w:val="00D4006B"/>
    <w:rsid w:val="00D40D7A"/>
    <w:rsid w:val="00D43AE7"/>
    <w:rsid w:val="00D44D39"/>
    <w:rsid w:val="00D51F49"/>
    <w:rsid w:val="00D52A34"/>
    <w:rsid w:val="00D54DE4"/>
    <w:rsid w:val="00D60C43"/>
    <w:rsid w:val="00D63D25"/>
    <w:rsid w:val="00D64A0D"/>
    <w:rsid w:val="00D676C3"/>
    <w:rsid w:val="00D70441"/>
    <w:rsid w:val="00D750B4"/>
    <w:rsid w:val="00D7662C"/>
    <w:rsid w:val="00D81C18"/>
    <w:rsid w:val="00D8461A"/>
    <w:rsid w:val="00D86C6F"/>
    <w:rsid w:val="00D902C8"/>
    <w:rsid w:val="00D95CAF"/>
    <w:rsid w:val="00DA03C6"/>
    <w:rsid w:val="00DA10A0"/>
    <w:rsid w:val="00DA32CC"/>
    <w:rsid w:val="00DA4EF3"/>
    <w:rsid w:val="00DB5E95"/>
    <w:rsid w:val="00DB60B6"/>
    <w:rsid w:val="00DC1CC6"/>
    <w:rsid w:val="00DC3E37"/>
    <w:rsid w:val="00DD5135"/>
    <w:rsid w:val="00DE3921"/>
    <w:rsid w:val="00DE50F1"/>
    <w:rsid w:val="00E067A8"/>
    <w:rsid w:val="00E13924"/>
    <w:rsid w:val="00E15FD5"/>
    <w:rsid w:val="00E1725A"/>
    <w:rsid w:val="00E174CA"/>
    <w:rsid w:val="00E21790"/>
    <w:rsid w:val="00E2199A"/>
    <w:rsid w:val="00E33758"/>
    <w:rsid w:val="00E34A6A"/>
    <w:rsid w:val="00E36DB1"/>
    <w:rsid w:val="00E47536"/>
    <w:rsid w:val="00E475F4"/>
    <w:rsid w:val="00E53E5E"/>
    <w:rsid w:val="00E557D3"/>
    <w:rsid w:val="00E64325"/>
    <w:rsid w:val="00E66D62"/>
    <w:rsid w:val="00E673C5"/>
    <w:rsid w:val="00E67967"/>
    <w:rsid w:val="00E73971"/>
    <w:rsid w:val="00E764B5"/>
    <w:rsid w:val="00E76C06"/>
    <w:rsid w:val="00E8030E"/>
    <w:rsid w:val="00E81780"/>
    <w:rsid w:val="00E82723"/>
    <w:rsid w:val="00E90542"/>
    <w:rsid w:val="00E9060C"/>
    <w:rsid w:val="00EA0019"/>
    <w:rsid w:val="00EA0A6B"/>
    <w:rsid w:val="00EA29A5"/>
    <w:rsid w:val="00EB170F"/>
    <w:rsid w:val="00EC107C"/>
    <w:rsid w:val="00EC3A52"/>
    <w:rsid w:val="00EC7EBE"/>
    <w:rsid w:val="00EC7FD2"/>
    <w:rsid w:val="00ED2783"/>
    <w:rsid w:val="00ED58CA"/>
    <w:rsid w:val="00ED5964"/>
    <w:rsid w:val="00EE07D9"/>
    <w:rsid w:val="00EE4B53"/>
    <w:rsid w:val="00EF2668"/>
    <w:rsid w:val="00EF5C9C"/>
    <w:rsid w:val="00F029B4"/>
    <w:rsid w:val="00F03130"/>
    <w:rsid w:val="00F044D5"/>
    <w:rsid w:val="00F048A4"/>
    <w:rsid w:val="00F15C36"/>
    <w:rsid w:val="00F1720B"/>
    <w:rsid w:val="00F210A1"/>
    <w:rsid w:val="00F25425"/>
    <w:rsid w:val="00F31F00"/>
    <w:rsid w:val="00F36ADC"/>
    <w:rsid w:val="00F43C19"/>
    <w:rsid w:val="00F5000B"/>
    <w:rsid w:val="00F5534D"/>
    <w:rsid w:val="00F605C6"/>
    <w:rsid w:val="00F64B5F"/>
    <w:rsid w:val="00F65AA5"/>
    <w:rsid w:val="00F6785B"/>
    <w:rsid w:val="00F70249"/>
    <w:rsid w:val="00F7179B"/>
    <w:rsid w:val="00F9012D"/>
    <w:rsid w:val="00F915D6"/>
    <w:rsid w:val="00F970DB"/>
    <w:rsid w:val="00FA50F9"/>
    <w:rsid w:val="00FB080E"/>
    <w:rsid w:val="00FB4DFD"/>
    <w:rsid w:val="00FB6182"/>
    <w:rsid w:val="00FC0648"/>
    <w:rsid w:val="00FC0FC2"/>
    <w:rsid w:val="00FD58F6"/>
    <w:rsid w:val="00FD6815"/>
    <w:rsid w:val="00FE2731"/>
    <w:rsid w:val="00FE43B5"/>
    <w:rsid w:val="00FF2776"/>
    <w:rsid w:val="00FF2B0A"/>
    <w:rsid w:val="00FF59CD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F717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1865</TotalTime>
  <Pages>8</Pages>
  <Words>1870</Words>
  <Characters>10663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Oksana Belkin</cp:lastModifiedBy>
  <cp:revision>203</cp:revision>
  <dcterms:created xsi:type="dcterms:W3CDTF">2025-12-06T20:58:00Z</dcterms:created>
  <dcterms:modified xsi:type="dcterms:W3CDTF">2025-12-16T15:11:00Z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