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820B0" w14:textId="4E8B7186" w:rsidR="00E60F2B" w:rsidRDefault="00EF1945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 Practice </w:t>
      </w:r>
      <w:r w:rsidR="009768CE">
        <w:rPr>
          <w:rFonts w:ascii="Arial" w:hAnsi="Arial" w:cs="Arial"/>
        </w:rPr>
        <w:t xml:space="preserve">helps </w:t>
      </w:r>
      <w:r w:rsidR="00DC0B59">
        <w:rPr>
          <w:rFonts w:ascii="Arial" w:hAnsi="Arial" w:cs="Arial"/>
        </w:rPr>
        <w:t>an ind</w:t>
      </w:r>
      <w:r w:rsidR="00770FAE">
        <w:rPr>
          <w:rFonts w:ascii="Arial" w:hAnsi="Arial" w:cs="Arial"/>
        </w:rPr>
        <w:t>ividual</w:t>
      </w:r>
      <w:r w:rsidR="00DC0B59">
        <w:rPr>
          <w:rFonts w:ascii="Arial" w:hAnsi="Arial" w:cs="Arial"/>
        </w:rPr>
        <w:t xml:space="preserve"> </w:t>
      </w:r>
      <w:r w:rsidR="007704C7">
        <w:rPr>
          <w:rFonts w:ascii="Arial" w:hAnsi="Arial" w:cs="Arial"/>
        </w:rPr>
        <w:t xml:space="preserve">think </w:t>
      </w:r>
      <w:r w:rsidR="0062205A">
        <w:rPr>
          <w:rFonts w:ascii="Arial" w:hAnsi="Arial" w:cs="Arial"/>
        </w:rPr>
        <w:t>criti</w:t>
      </w:r>
      <w:r w:rsidR="00B84DFC">
        <w:rPr>
          <w:rFonts w:ascii="Arial" w:hAnsi="Arial" w:cs="Arial"/>
        </w:rPr>
        <w:t xml:space="preserve">cally </w:t>
      </w:r>
      <w:r w:rsidR="003947E7">
        <w:rPr>
          <w:rFonts w:ascii="Arial" w:hAnsi="Arial" w:cs="Arial"/>
        </w:rPr>
        <w:t>to</w:t>
      </w:r>
      <w:r w:rsidR="002260B1">
        <w:rPr>
          <w:rFonts w:ascii="Arial" w:hAnsi="Arial" w:cs="Arial"/>
        </w:rPr>
        <w:t xml:space="preserve"> </w:t>
      </w:r>
      <w:r w:rsidR="002C4E0F">
        <w:rPr>
          <w:rFonts w:ascii="Arial" w:hAnsi="Arial" w:cs="Arial"/>
        </w:rPr>
        <w:t>asse</w:t>
      </w:r>
      <w:r w:rsidR="00CF73B0">
        <w:rPr>
          <w:rFonts w:ascii="Arial" w:hAnsi="Arial" w:cs="Arial"/>
        </w:rPr>
        <w:t>s</w:t>
      </w:r>
      <w:r w:rsidR="002C4E0F">
        <w:rPr>
          <w:rFonts w:ascii="Arial" w:hAnsi="Arial" w:cs="Arial"/>
        </w:rPr>
        <w:t>s</w:t>
      </w:r>
      <w:r w:rsidR="00B868DD">
        <w:rPr>
          <w:rFonts w:ascii="Arial" w:hAnsi="Arial" w:cs="Arial"/>
        </w:rPr>
        <w:t xml:space="preserve"> </w:t>
      </w:r>
      <w:r w:rsidR="005B7860">
        <w:rPr>
          <w:rFonts w:ascii="Arial" w:hAnsi="Arial" w:cs="Arial"/>
        </w:rPr>
        <w:t>int</w:t>
      </w:r>
      <w:r w:rsidR="00B84001">
        <w:rPr>
          <w:rFonts w:ascii="Arial" w:hAnsi="Arial" w:cs="Arial"/>
        </w:rPr>
        <w:t>eract</w:t>
      </w:r>
      <w:r w:rsidR="006504D5">
        <w:rPr>
          <w:rFonts w:ascii="Arial" w:hAnsi="Arial" w:cs="Arial"/>
        </w:rPr>
        <w:t xml:space="preserve">ions </w:t>
      </w:r>
      <w:r w:rsidR="00177E9B">
        <w:rPr>
          <w:rFonts w:ascii="Arial" w:hAnsi="Arial" w:cs="Arial"/>
        </w:rPr>
        <w:t>a</w:t>
      </w:r>
      <w:r w:rsidR="00EE464F">
        <w:rPr>
          <w:rFonts w:ascii="Arial" w:hAnsi="Arial" w:cs="Arial"/>
        </w:rPr>
        <w:t>nd o</w:t>
      </w:r>
      <w:r w:rsidR="00E911ED">
        <w:rPr>
          <w:rFonts w:ascii="Arial" w:hAnsi="Arial" w:cs="Arial"/>
        </w:rPr>
        <w:t>bse</w:t>
      </w:r>
      <w:r w:rsidR="00E11A20">
        <w:rPr>
          <w:rFonts w:ascii="Arial" w:hAnsi="Arial" w:cs="Arial"/>
        </w:rPr>
        <w:t>rvat</w:t>
      </w:r>
      <w:r w:rsidR="007E5DAE">
        <w:rPr>
          <w:rFonts w:ascii="Arial" w:hAnsi="Arial" w:cs="Arial"/>
        </w:rPr>
        <w:t xml:space="preserve">ions </w:t>
      </w:r>
      <w:r w:rsidR="00DB3FA9">
        <w:rPr>
          <w:rFonts w:ascii="Arial" w:hAnsi="Arial" w:cs="Arial"/>
        </w:rPr>
        <w:t>to e</w:t>
      </w:r>
      <w:r w:rsidR="00EB0BD3">
        <w:rPr>
          <w:rFonts w:ascii="Arial" w:hAnsi="Arial" w:cs="Arial"/>
        </w:rPr>
        <w:t>n</w:t>
      </w:r>
      <w:r w:rsidR="00132331">
        <w:rPr>
          <w:rFonts w:ascii="Arial" w:hAnsi="Arial" w:cs="Arial"/>
        </w:rPr>
        <w:t>hanc</w:t>
      </w:r>
      <w:r w:rsidR="00E50C90">
        <w:rPr>
          <w:rFonts w:ascii="Arial" w:hAnsi="Arial" w:cs="Arial"/>
        </w:rPr>
        <w:t xml:space="preserve">e </w:t>
      </w:r>
      <w:r w:rsidR="00392A5B">
        <w:rPr>
          <w:rFonts w:ascii="Arial" w:hAnsi="Arial" w:cs="Arial"/>
        </w:rPr>
        <w:t xml:space="preserve">our </w:t>
      </w:r>
      <w:r w:rsidR="002D437D">
        <w:rPr>
          <w:rFonts w:ascii="Arial" w:hAnsi="Arial" w:cs="Arial"/>
        </w:rPr>
        <w:t>learni</w:t>
      </w:r>
      <w:r w:rsidR="00B76D6F">
        <w:rPr>
          <w:rFonts w:ascii="Arial" w:hAnsi="Arial" w:cs="Arial"/>
        </w:rPr>
        <w:t xml:space="preserve">ng </w:t>
      </w:r>
      <w:r w:rsidR="002F611F">
        <w:rPr>
          <w:rFonts w:ascii="Arial" w:hAnsi="Arial" w:cs="Arial"/>
        </w:rPr>
        <w:t xml:space="preserve">and </w:t>
      </w:r>
      <w:r w:rsidR="00EB668B">
        <w:rPr>
          <w:rFonts w:ascii="Arial" w:hAnsi="Arial" w:cs="Arial"/>
        </w:rPr>
        <w:t>teaching</w:t>
      </w:r>
      <w:r w:rsidR="00173FAD">
        <w:rPr>
          <w:rFonts w:ascii="Arial" w:hAnsi="Arial" w:cs="Arial"/>
        </w:rPr>
        <w:t xml:space="preserve"> pra</w:t>
      </w:r>
      <w:r w:rsidR="00A03FBF">
        <w:rPr>
          <w:rFonts w:ascii="Arial" w:hAnsi="Arial" w:cs="Arial"/>
        </w:rPr>
        <w:t>ct</w:t>
      </w:r>
      <w:r w:rsidR="001A5C5F">
        <w:rPr>
          <w:rFonts w:ascii="Arial" w:hAnsi="Arial" w:cs="Arial"/>
        </w:rPr>
        <w:t>ices</w:t>
      </w:r>
      <w:r w:rsidR="00F16B90">
        <w:rPr>
          <w:rFonts w:ascii="Arial" w:hAnsi="Arial" w:cs="Arial"/>
        </w:rPr>
        <w:t>.</w:t>
      </w:r>
      <w:r w:rsidR="00C973C9">
        <w:rPr>
          <w:rFonts w:ascii="Arial" w:hAnsi="Arial" w:cs="Arial"/>
        </w:rPr>
        <w:t xml:space="preserve"> </w:t>
      </w:r>
      <w:r w:rsidR="00BA5D80">
        <w:rPr>
          <w:rFonts w:ascii="Arial" w:hAnsi="Arial" w:cs="Arial"/>
        </w:rPr>
        <w:t>(Early</w:t>
      </w:r>
      <w:r w:rsidR="00F54C13">
        <w:rPr>
          <w:rFonts w:ascii="Arial" w:hAnsi="Arial" w:cs="Arial"/>
        </w:rPr>
        <w:t xml:space="preserve"> ye</w:t>
      </w:r>
      <w:r w:rsidR="00A46AD7">
        <w:rPr>
          <w:rFonts w:ascii="Arial" w:hAnsi="Arial" w:cs="Arial"/>
        </w:rPr>
        <w:t xml:space="preserve">ars </w:t>
      </w:r>
      <w:r w:rsidR="00AD6579">
        <w:rPr>
          <w:rFonts w:ascii="Arial" w:hAnsi="Arial" w:cs="Arial"/>
        </w:rPr>
        <w:t>W</w:t>
      </w:r>
      <w:r w:rsidR="0031074F">
        <w:rPr>
          <w:rFonts w:ascii="Arial" w:hAnsi="Arial" w:cs="Arial"/>
        </w:rPr>
        <w:t>ales</w:t>
      </w:r>
      <w:r w:rsidR="00CD6024">
        <w:rPr>
          <w:rFonts w:ascii="Arial" w:hAnsi="Arial" w:cs="Arial"/>
        </w:rPr>
        <w:t>, 2026</w:t>
      </w:r>
      <w:r w:rsidR="00E84467">
        <w:rPr>
          <w:rFonts w:ascii="Arial" w:hAnsi="Arial" w:cs="Arial"/>
        </w:rPr>
        <w:t>).</w:t>
      </w:r>
      <w:r w:rsidR="000143D7">
        <w:rPr>
          <w:rFonts w:ascii="Arial" w:hAnsi="Arial" w:cs="Arial"/>
        </w:rPr>
        <w:t xml:space="preserve"> </w:t>
      </w:r>
      <w:r w:rsidR="00F16B90">
        <w:rPr>
          <w:rFonts w:ascii="Arial" w:hAnsi="Arial" w:cs="Arial"/>
        </w:rPr>
        <w:t xml:space="preserve">It </w:t>
      </w:r>
      <w:r w:rsidR="00A101B9">
        <w:rPr>
          <w:rFonts w:ascii="Arial" w:hAnsi="Arial" w:cs="Arial"/>
        </w:rPr>
        <w:t>he</w:t>
      </w:r>
      <w:r w:rsidR="00A000AF">
        <w:rPr>
          <w:rFonts w:ascii="Arial" w:hAnsi="Arial" w:cs="Arial"/>
        </w:rPr>
        <w:t xml:space="preserve">lps </w:t>
      </w:r>
      <w:r w:rsidR="00BE4682">
        <w:rPr>
          <w:rFonts w:ascii="Arial" w:hAnsi="Arial" w:cs="Arial"/>
        </w:rPr>
        <w:t>understand the</w:t>
      </w:r>
      <w:r w:rsidR="0026216D">
        <w:rPr>
          <w:rFonts w:ascii="Arial" w:hAnsi="Arial" w:cs="Arial"/>
        </w:rPr>
        <w:t xml:space="preserve"> </w:t>
      </w:r>
      <w:r w:rsidR="00DC0B59">
        <w:rPr>
          <w:rFonts w:ascii="Arial" w:hAnsi="Arial" w:cs="Arial"/>
        </w:rPr>
        <w:t>knowledge</w:t>
      </w:r>
      <w:r w:rsidR="00610753">
        <w:rPr>
          <w:rFonts w:ascii="Arial" w:hAnsi="Arial" w:cs="Arial"/>
        </w:rPr>
        <w:t>, ski</w:t>
      </w:r>
      <w:r w:rsidR="009640EF">
        <w:rPr>
          <w:rFonts w:ascii="Arial" w:hAnsi="Arial" w:cs="Arial"/>
        </w:rPr>
        <w:t>lls</w:t>
      </w:r>
      <w:r w:rsidR="00777EAB">
        <w:rPr>
          <w:rFonts w:ascii="Arial" w:hAnsi="Arial" w:cs="Arial"/>
        </w:rPr>
        <w:t xml:space="preserve">, </w:t>
      </w:r>
      <w:r w:rsidR="000A289B">
        <w:rPr>
          <w:rFonts w:ascii="Arial" w:hAnsi="Arial" w:cs="Arial"/>
        </w:rPr>
        <w:t xml:space="preserve">values </w:t>
      </w:r>
      <w:r w:rsidR="009C7147">
        <w:rPr>
          <w:rFonts w:ascii="Arial" w:hAnsi="Arial" w:cs="Arial"/>
        </w:rPr>
        <w:t xml:space="preserve">and standards </w:t>
      </w:r>
      <w:r w:rsidR="00694B85">
        <w:rPr>
          <w:rFonts w:ascii="Arial" w:hAnsi="Arial" w:cs="Arial"/>
        </w:rPr>
        <w:t xml:space="preserve">that are needed in </w:t>
      </w:r>
      <w:r w:rsidR="00BE4682">
        <w:rPr>
          <w:rFonts w:ascii="Arial" w:hAnsi="Arial" w:cs="Arial"/>
        </w:rPr>
        <w:t>e</w:t>
      </w:r>
      <w:r w:rsidR="00694B85">
        <w:rPr>
          <w:rFonts w:ascii="Arial" w:hAnsi="Arial" w:cs="Arial"/>
        </w:rPr>
        <w:t>arly years</w:t>
      </w:r>
      <w:r w:rsidR="00BE4682">
        <w:rPr>
          <w:rFonts w:ascii="Arial" w:hAnsi="Arial" w:cs="Arial"/>
        </w:rPr>
        <w:t>,</w:t>
      </w:r>
      <w:r w:rsidR="008A2242">
        <w:rPr>
          <w:rFonts w:ascii="Arial" w:hAnsi="Arial" w:cs="Arial"/>
        </w:rPr>
        <w:t xml:space="preserve"> to support</w:t>
      </w:r>
      <w:r w:rsidR="00BE4682">
        <w:rPr>
          <w:rFonts w:ascii="Arial" w:hAnsi="Arial" w:cs="Arial"/>
        </w:rPr>
        <w:t xml:space="preserve"> CYP</w:t>
      </w:r>
      <w:r w:rsidR="00E55BE8">
        <w:rPr>
          <w:rFonts w:ascii="Arial" w:hAnsi="Arial" w:cs="Arial"/>
        </w:rPr>
        <w:t>’s (Children and Young People.)</w:t>
      </w:r>
      <w:r w:rsidR="008A2242">
        <w:rPr>
          <w:rFonts w:ascii="Arial" w:hAnsi="Arial" w:cs="Arial"/>
        </w:rPr>
        <w:t xml:space="preserve"> </w:t>
      </w:r>
      <w:r w:rsidR="00E876B1">
        <w:rPr>
          <w:rFonts w:ascii="Arial" w:hAnsi="Arial" w:cs="Arial"/>
        </w:rPr>
        <w:t>learning</w:t>
      </w:r>
      <w:r w:rsidR="00E55BE8">
        <w:rPr>
          <w:rFonts w:ascii="Arial" w:hAnsi="Arial" w:cs="Arial"/>
        </w:rPr>
        <w:t>.</w:t>
      </w:r>
      <w:r w:rsidR="00E876B1">
        <w:rPr>
          <w:rFonts w:ascii="Arial" w:hAnsi="Arial" w:cs="Arial"/>
        </w:rPr>
        <w:t xml:space="preserve"> </w:t>
      </w:r>
      <w:r w:rsidR="00E55BE8">
        <w:rPr>
          <w:rFonts w:ascii="Arial" w:hAnsi="Arial" w:cs="Arial"/>
        </w:rPr>
        <w:t>S</w:t>
      </w:r>
      <w:r w:rsidR="00074C35">
        <w:rPr>
          <w:rFonts w:ascii="Arial" w:hAnsi="Arial" w:cs="Arial"/>
        </w:rPr>
        <w:t xml:space="preserve">uch as </w:t>
      </w:r>
      <w:r w:rsidR="00ED67C4">
        <w:rPr>
          <w:rFonts w:ascii="Arial" w:hAnsi="Arial" w:cs="Arial"/>
        </w:rPr>
        <w:t xml:space="preserve">wellbeing, </w:t>
      </w:r>
      <w:r w:rsidR="003F125D">
        <w:rPr>
          <w:rFonts w:ascii="Arial" w:hAnsi="Arial" w:cs="Arial"/>
        </w:rPr>
        <w:t xml:space="preserve">care </w:t>
      </w:r>
      <w:r w:rsidR="00F07568">
        <w:rPr>
          <w:rFonts w:ascii="Arial" w:hAnsi="Arial" w:cs="Arial"/>
        </w:rPr>
        <w:t>and de</w:t>
      </w:r>
      <w:r w:rsidR="00D419D7">
        <w:rPr>
          <w:rFonts w:ascii="Arial" w:hAnsi="Arial" w:cs="Arial"/>
        </w:rPr>
        <w:t>vel</w:t>
      </w:r>
      <w:r w:rsidR="00377B33">
        <w:rPr>
          <w:rFonts w:ascii="Arial" w:hAnsi="Arial" w:cs="Arial"/>
        </w:rPr>
        <w:t>opment</w:t>
      </w:r>
      <w:r w:rsidR="000411AE">
        <w:rPr>
          <w:rFonts w:ascii="Arial" w:hAnsi="Arial" w:cs="Arial"/>
        </w:rPr>
        <w:t xml:space="preserve">, play </w:t>
      </w:r>
      <w:r w:rsidR="000A7612">
        <w:rPr>
          <w:rFonts w:ascii="Arial" w:hAnsi="Arial" w:cs="Arial"/>
        </w:rPr>
        <w:t xml:space="preserve">and </w:t>
      </w:r>
      <w:r w:rsidR="00365D63">
        <w:rPr>
          <w:rFonts w:ascii="Arial" w:hAnsi="Arial" w:cs="Arial"/>
        </w:rPr>
        <w:t>lea</w:t>
      </w:r>
      <w:r w:rsidR="0034291F">
        <w:rPr>
          <w:rFonts w:ascii="Arial" w:hAnsi="Arial" w:cs="Arial"/>
        </w:rPr>
        <w:t>rning</w:t>
      </w:r>
      <w:r w:rsidR="00835FE0">
        <w:rPr>
          <w:rFonts w:ascii="Arial" w:hAnsi="Arial" w:cs="Arial"/>
        </w:rPr>
        <w:t xml:space="preserve">, </w:t>
      </w:r>
      <w:r w:rsidR="00494408">
        <w:rPr>
          <w:rFonts w:ascii="Arial" w:hAnsi="Arial" w:cs="Arial"/>
        </w:rPr>
        <w:t>environments</w:t>
      </w:r>
      <w:r w:rsidR="00011FF6">
        <w:rPr>
          <w:rFonts w:ascii="Arial" w:hAnsi="Arial" w:cs="Arial"/>
        </w:rPr>
        <w:t xml:space="preserve"> around the child</w:t>
      </w:r>
      <w:r w:rsidR="00BD46B8">
        <w:rPr>
          <w:rFonts w:ascii="Arial" w:hAnsi="Arial" w:cs="Arial"/>
        </w:rPr>
        <w:t xml:space="preserve">, </w:t>
      </w:r>
      <w:r w:rsidR="00295C37">
        <w:rPr>
          <w:rFonts w:ascii="Arial" w:hAnsi="Arial" w:cs="Arial"/>
        </w:rPr>
        <w:t>profe</w:t>
      </w:r>
      <w:r w:rsidR="004B54DB">
        <w:rPr>
          <w:rFonts w:ascii="Arial" w:hAnsi="Arial" w:cs="Arial"/>
        </w:rPr>
        <w:t xml:space="preserve">ssional </w:t>
      </w:r>
      <w:r w:rsidR="0054197C">
        <w:rPr>
          <w:rFonts w:ascii="Arial" w:hAnsi="Arial" w:cs="Arial"/>
        </w:rPr>
        <w:t>learning</w:t>
      </w:r>
      <w:r w:rsidR="006F59E1">
        <w:rPr>
          <w:rFonts w:ascii="Arial" w:hAnsi="Arial" w:cs="Arial"/>
        </w:rPr>
        <w:t xml:space="preserve">, </w:t>
      </w:r>
      <w:r w:rsidR="002972B4">
        <w:rPr>
          <w:rFonts w:ascii="Arial" w:hAnsi="Arial" w:cs="Arial"/>
        </w:rPr>
        <w:t>su</w:t>
      </w:r>
      <w:r w:rsidR="00CA5E9B">
        <w:rPr>
          <w:rFonts w:ascii="Arial" w:hAnsi="Arial" w:cs="Arial"/>
        </w:rPr>
        <w:t xml:space="preserve">pport </w:t>
      </w:r>
      <w:r w:rsidR="004A7E5A">
        <w:rPr>
          <w:rFonts w:ascii="Arial" w:hAnsi="Arial" w:cs="Arial"/>
        </w:rPr>
        <w:t>and lea</w:t>
      </w:r>
      <w:r w:rsidR="00095078">
        <w:rPr>
          <w:rFonts w:ascii="Arial" w:hAnsi="Arial" w:cs="Arial"/>
        </w:rPr>
        <w:t>dersh</w:t>
      </w:r>
      <w:r w:rsidR="0025160A">
        <w:rPr>
          <w:rFonts w:ascii="Arial" w:hAnsi="Arial" w:cs="Arial"/>
        </w:rPr>
        <w:t>i</w:t>
      </w:r>
      <w:r w:rsidR="00BC1EA7">
        <w:rPr>
          <w:rFonts w:ascii="Arial" w:hAnsi="Arial" w:cs="Arial"/>
        </w:rPr>
        <w:t>p</w:t>
      </w:r>
      <w:r w:rsidR="00FB5B63">
        <w:rPr>
          <w:rFonts w:ascii="Arial" w:hAnsi="Arial" w:cs="Arial"/>
        </w:rPr>
        <w:t xml:space="preserve">. </w:t>
      </w:r>
      <w:r w:rsidR="004B18BB">
        <w:rPr>
          <w:rFonts w:ascii="Arial" w:hAnsi="Arial" w:cs="Arial"/>
        </w:rPr>
        <w:t>(</w:t>
      </w:r>
      <w:r w:rsidR="00E34BC4">
        <w:rPr>
          <w:rFonts w:ascii="Arial" w:hAnsi="Arial" w:cs="Arial"/>
        </w:rPr>
        <w:t>Welsh</w:t>
      </w:r>
      <w:r w:rsidR="0045199C">
        <w:rPr>
          <w:rFonts w:ascii="Arial" w:hAnsi="Arial" w:cs="Arial"/>
        </w:rPr>
        <w:t xml:space="preserve"> gov</w:t>
      </w:r>
      <w:r w:rsidR="00DE007D">
        <w:rPr>
          <w:rFonts w:ascii="Arial" w:hAnsi="Arial" w:cs="Arial"/>
        </w:rPr>
        <w:t>er</w:t>
      </w:r>
      <w:r w:rsidR="006C2982">
        <w:rPr>
          <w:rFonts w:ascii="Arial" w:hAnsi="Arial" w:cs="Arial"/>
        </w:rPr>
        <w:t>nmen</w:t>
      </w:r>
      <w:r w:rsidR="00120D00">
        <w:rPr>
          <w:rFonts w:ascii="Arial" w:hAnsi="Arial" w:cs="Arial"/>
        </w:rPr>
        <w:t>t</w:t>
      </w:r>
      <w:r w:rsidR="00480D39">
        <w:rPr>
          <w:rFonts w:ascii="Arial" w:hAnsi="Arial" w:cs="Arial"/>
        </w:rPr>
        <w:t>,</w:t>
      </w:r>
      <w:r w:rsidR="001A201B">
        <w:rPr>
          <w:rFonts w:ascii="Arial" w:hAnsi="Arial" w:cs="Arial"/>
        </w:rPr>
        <w:t xml:space="preserve"> 202</w:t>
      </w:r>
      <w:r w:rsidR="00B25827">
        <w:rPr>
          <w:rFonts w:ascii="Arial" w:hAnsi="Arial" w:cs="Arial"/>
        </w:rPr>
        <w:t>4</w:t>
      </w:r>
      <w:r w:rsidR="00AF0A78">
        <w:rPr>
          <w:rFonts w:ascii="Arial" w:hAnsi="Arial" w:cs="Arial"/>
        </w:rPr>
        <w:t>)</w:t>
      </w:r>
      <w:r w:rsidR="00B971D1">
        <w:rPr>
          <w:rFonts w:ascii="Arial" w:hAnsi="Arial" w:cs="Arial"/>
        </w:rPr>
        <w:t xml:space="preserve">. </w:t>
      </w:r>
    </w:p>
    <w:p w14:paraId="7E939C33" w14:textId="4D18D9E3" w:rsidR="00E00E30" w:rsidRDefault="007A793A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 Practice </w:t>
      </w:r>
      <w:r w:rsidR="001F690F">
        <w:rPr>
          <w:rFonts w:ascii="Arial" w:hAnsi="Arial" w:cs="Arial"/>
        </w:rPr>
        <w:t xml:space="preserve">provides </w:t>
      </w:r>
      <w:r w:rsidR="002C3F02">
        <w:rPr>
          <w:rFonts w:ascii="Arial" w:hAnsi="Arial" w:cs="Arial"/>
        </w:rPr>
        <w:t>stages and standards</w:t>
      </w:r>
      <w:r w:rsidR="00CD3AE1">
        <w:rPr>
          <w:rFonts w:ascii="Arial" w:hAnsi="Arial" w:cs="Arial"/>
        </w:rPr>
        <w:t xml:space="preserve"> </w:t>
      </w:r>
      <w:r w:rsidR="002C3F02">
        <w:rPr>
          <w:rFonts w:ascii="Arial" w:hAnsi="Arial" w:cs="Arial"/>
        </w:rPr>
        <w:t>that support</w:t>
      </w:r>
      <w:r w:rsidR="00B1509D">
        <w:rPr>
          <w:rFonts w:ascii="Arial" w:hAnsi="Arial" w:cs="Arial"/>
        </w:rPr>
        <w:t xml:space="preserve">`s </w:t>
      </w:r>
      <w:r w:rsidR="001F690F">
        <w:rPr>
          <w:rFonts w:ascii="Arial" w:hAnsi="Arial" w:cs="Arial"/>
        </w:rPr>
        <w:t>the early foundation for all future learning</w:t>
      </w:r>
      <w:r w:rsidR="005F49E2">
        <w:rPr>
          <w:rFonts w:ascii="Arial" w:hAnsi="Arial" w:cs="Arial"/>
        </w:rPr>
        <w:t>. This</w:t>
      </w:r>
      <w:r w:rsidR="00EE2DA7">
        <w:rPr>
          <w:rFonts w:ascii="Arial" w:hAnsi="Arial" w:cs="Arial"/>
        </w:rPr>
        <w:t xml:space="preserve"> leads </w:t>
      </w:r>
      <w:r w:rsidR="005A486C">
        <w:rPr>
          <w:rFonts w:ascii="Arial" w:hAnsi="Arial" w:cs="Arial"/>
        </w:rPr>
        <w:t>on to</w:t>
      </w:r>
      <w:r w:rsidR="00430BEC">
        <w:rPr>
          <w:rFonts w:ascii="Arial" w:hAnsi="Arial" w:cs="Arial"/>
        </w:rPr>
        <w:t xml:space="preserve"> </w:t>
      </w:r>
      <w:r w:rsidR="00454E81">
        <w:rPr>
          <w:rFonts w:ascii="Arial" w:hAnsi="Arial" w:cs="Arial"/>
        </w:rPr>
        <w:t>se</w:t>
      </w:r>
      <w:r w:rsidR="005A7CF7">
        <w:rPr>
          <w:rFonts w:ascii="Arial" w:hAnsi="Arial" w:cs="Arial"/>
        </w:rPr>
        <w:t>c</w:t>
      </w:r>
      <w:r w:rsidR="000B6227">
        <w:rPr>
          <w:rFonts w:ascii="Arial" w:hAnsi="Arial" w:cs="Arial"/>
        </w:rPr>
        <w:t>u</w:t>
      </w:r>
      <w:r w:rsidR="00662AE5">
        <w:rPr>
          <w:rFonts w:ascii="Arial" w:hAnsi="Arial" w:cs="Arial"/>
        </w:rPr>
        <w:t xml:space="preserve">rity </w:t>
      </w:r>
      <w:r w:rsidR="003235B8">
        <w:rPr>
          <w:rFonts w:ascii="Arial" w:hAnsi="Arial" w:cs="Arial"/>
        </w:rPr>
        <w:t>and co</w:t>
      </w:r>
      <w:r w:rsidR="001F27E9">
        <w:rPr>
          <w:rFonts w:ascii="Arial" w:hAnsi="Arial" w:cs="Arial"/>
        </w:rPr>
        <w:t>m</w:t>
      </w:r>
      <w:r w:rsidR="00D1648B">
        <w:rPr>
          <w:rFonts w:ascii="Arial" w:hAnsi="Arial" w:cs="Arial"/>
        </w:rPr>
        <w:t>muni</w:t>
      </w:r>
      <w:r w:rsidR="000331B6">
        <w:rPr>
          <w:rFonts w:ascii="Arial" w:hAnsi="Arial" w:cs="Arial"/>
        </w:rPr>
        <w:t>ca</w:t>
      </w:r>
      <w:r w:rsidR="00CC524F">
        <w:rPr>
          <w:rFonts w:ascii="Arial" w:hAnsi="Arial" w:cs="Arial"/>
        </w:rPr>
        <w:t>tion</w:t>
      </w:r>
      <w:r w:rsidR="00886669">
        <w:rPr>
          <w:rFonts w:ascii="Arial" w:hAnsi="Arial" w:cs="Arial"/>
        </w:rPr>
        <w:t xml:space="preserve"> </w:t>
      </w:r>
      <w:r w:rsidR="000E3AE9">
        <w:rPr>
          <w:rFonts w:ascii="Arial" w:hAnsi="Arial" w:cs="Arial"/>
        </w:rPr>
        <w:t>skil</w:t>
      </w:r>
      <w:r w:rsidR="00F72C85">
        <w:rPr>
          <w:rFonts w:ascii="Arial" w:hAnsi="Arial" w:cs="Arial"/>
        </w:rPr>
        <w:t>ls</w:t>
      </w:r>
      <w:r w:rsidR="005A486C">
        <w:rPr>
          <w:rFonts w:ascii="Arial" w:hAnsi="Arial" w:cs="Arial"/>
        </w:rPr>
        <w:t xml:space="preserve"> for CYP`s</w:t>
      </w:r>
      <w:r w:rsidR="001F690F">
        <w:rPr>
          <w:rFonts w:ascii="Arial" w:hAnsi="Arial" w:cs="Arial"/>
        </w:rPr>
        <w:t>.</w:t>
      </w:r>
      <w:r w:rsidR="00861A47">
        <w:rPr>
          <w:rFonts w:ascii="Arial" w:hAnsi="Arial" w:cs="Arial"/>
        </w:rPr>
        <w:t xml:space="preserve"> </w:t>
      </w:r>
      <w:r w:rsidR="00B958C6">
        <w:rPr>
          <w:rFonts w:ascii="Arial" w:hAnsi="Arial" w:cs="Arial"/>
        </w:rPr>
        <w:t xml:space="preserve">It involves working professionally </w:t>
      </w:r>
      <w:r w:rsidR="0086389D">
        <w:rPr>
          <w:rFonts w:ascii="Arial" w:hAnsi="Arial" w:cs="Arial"/>
        </w:rPr>
        <w:t xml:space="preserve">with children, families, colleagues </w:t>
      </w:r>
      <w:r w:rsidR="00B36215">
        <w:rPr>
          <w:rFonts w:ascii="Arial" w:hAnsi="Arial" w:cs="Arial"/>
        </w:rPr>
        <w:t>and other professionals to provide</w:t>
      </w:r>
      <w:r w:rsidR="003E5B2E">
        <w:rPr>
          <w:rFonts w:ascii="Arial" w:hAnsi="Arial" w:cs="Arial"/>
        </w:rPr>
        <w:t xml:space="preserve"> </w:t>
      </w:r>
      <w:r w:rsidR="0056063D">
        <w:rPr>
          <w:rFonts w:ascii="Arial" w:hAnsi="Arial" w:cs="Arial"/>
        </w:rPr>
        <w:t>a</w:t>
      </w:r>
      <w:r w:rsidR="00B36215">
        <w:rPr>
          <w:rFonts w:ascii="Arial" w:hAnsi="Arial" w:cs="Arial"/>
        </w:rPr>
        <w:t xml:space="preserve"> </w:t>
      </w:r>
      <w:r w:rsidR="005B42C1">
        <w:rPr>
          <w:rFonts w:ascii="Arial" w:hAnsi="Arial" w:cs="Arial"/>
        </w:rPr>
        <w:t xml:space="preserve">high quality of care and education. </w:t>
      </w:r>
      <w:r w:rsidR="0022402D">
        <w:rPr>
          <w:rFonts w:ascii="Arial" w:hAnsi="Arial" w:cs="Arial"/>
        </w:rPr>
        <w:t xml:space="preserve"> </w:t>
      </w:r>
      <w:r w:rsidR="00733493">
        <w:rPr>
          <w:rFonts w:ascii="Arial" w:hAnsi="Arial" w:cs="Arial"/>
        </w:rPr>
        <w:t xml:space="preserve">This </w:t>
      </w:r>
      <w:r w:rsidR="008151C9">
        <w:rPr>
          <w:rFonts w:ascii="Arial" w:hAnsi="Arial" w:cs="Arial"/>
        </w:rPr>
        <w:t xml:space="preserve">method </w:t>
      </w:r>
      <w:r w:rsidR="00BB26C0">
        <w:rPr>
          <w:rFonts w:ascii="Arial" w:hAnsi="Arial" w:cs="Arial"/>
        </w:rPr>
        <w:t>of prac</w:t>
      </w:r>
      <w:r w:rsidR="00FD732B">
        <w:rPr>
          <w:rFonts w:ascii="Arial" w:hAnsi="Arial" w:cs="Arial"/>
        </w:rPr>
        <w:t>tice exp</w:t>
      </w:r>
      <w:r w:rsidR="00F73477">
        <w:rPr>
          <w:rFonts w:ascii="Arial" w:hAnsi="Arial" w:cs="Arial"/>
        </w:rPr>
        <w:t>l</w:t>
      </w:r>
      <w:r w:rsidR="00E301E8">
        <w:rPr>
          <w:rFonts w:ascii="Arial" w:hAnsi="Arial" w:cs="Arial"/>
        </w:rPr>
        <w:t xml:space="preserve">ores </w:t>
      </w:r>
      <w:r w:rsidR="00714EA7">
        <w:rPr>
          <w:rFonts w:ascii="Arial" w:hAnsi="Arial" w:cs="Arial"/>
        </w:rPr>
        <w:t>dail</w:t>
      </w:r>
      <w:r w:rsidR="00804D29">
        <w:rPr>
          <w:rFonts w:ascii="Arial" w:hAnsi="Arial" w:cs="Arial"/>
        </w:rPr>
        <w:t>y expe</w:t>
      </w:r>
      <w:r w:rsidR="00A3597B">
        <w:rPr>
          <w:rFonts w:ascii="Arial" w:hAnsi="Arial" w:cs="Arial"/>
        </w:rPr>
        <w:t>rience</w:t>
      </w:r>
      <w:r w:rsidR="00BE365E">
        <w:rPr>
          <w:rFonts w:ascii="Arial" w:hAnsi="Arial" w:cs="Arial"/>
        </w:rPr>
        <w:t xml:space="preserve">s </w:t>
      </w:r>
      <w:r w:rsidR="00F82B93">
        <w:rPr>
          <w:rFonts w:ascii="Arial" w:hAnsi="Arial" w:cs="Arial"/>
        </w:rPr>
        <w:t>for</w:t>
      </w:r>
      <w:r w:rsidR="006B125F">
        <w:rPr>
          <w:rFonts w:ascii="Arial" w:hAnsi="Arial" w:cs="Arial"/>
        </w:rPr>
        <w:t xml:space="preserve"> </w:t>
      </w:r>
      <w:r w:rsidR="00834225">
        <w:rPr>
          <w:rFonts w:ascii="Arial" w:hAnsi="Arial" w:cs="Arial"/>
        </w:rPr>
        <w:t xml:space="preserve">appropriate </w:t>
      </w:r>
      <w:r w:rsidR="00B4671A">
        <w:rPr>
          <w:rFonts w:ascii="Arial" w:hAnsi="Arial" w:cs="Arial"/>
        </w:rPr>
        <w:t>lear</w:t>
      </w:r>
      <w:r w:rsidR="004D5271">
        <w:rPr>
          <w:rFonts w:ascii="Arial" w:hAnsi="Arial" w:cs="Arial"/>
        </w:rPr>
        <w:t>ning</w:t>
      </w:r>
      <w:r w:rsidR="00FF54F7">
        <w:rPr>
          <w:rFonts w:ascii="Arial" w:hAnsi="Arial" w:cs="Arial"/>
        </w:rPr>
        <w:t>, su</w:t>
      </w:r>
      <w:r w:rsidR="00134B1F">
        <w:rPr>
          <w:rFonts w:ascii="Arial" w:hAnsi="Arial" w:cs="Arial"/>
        </w:rPr>
        <w:t>pporting</w:t>
      </w:r>
      <w:r w:rsidR="00632D62">
        <w:rPr>
          <w:rFonts w:ascii="Arial" w:hAnsi="Arial" w:cs="Arial"/>
        </w:rPr>
        <w:t xml:space="preserve"> </w:t>
      </w:r>
      <w:r w:rsidR="00A76AA0">
        <w:rPr>
          <w:rFonts w:ascii="Arial" w:hAnsi="Arial" w:cs="Arial"/>
        </w:rPr>
        <w:t>children’s</w:t>
      </w:r>
      <w:r w:rsidR="004B25E1">
        <w:rPr>
          <w:rFonts w:ascii="Arial" w:hAnsi="Arial" w:cs="Arial"/>
        </w:rPr>
        <w:t xml:space="preserve"> </w:t>
      </w:r>
      <w:r w:rsidR="00B56A1C">
        <w:rPr>
          <w:rFonts w:ascii="Arial" w:hAnsi="Arial" w:cs="Arial"/>
        </w:rPr>
        <w:t>develop</w:t>
      </w:r>
      <w:r w:rsidR="009030A3">
        <w:rPr>
          <w:rFonts w:ascii="Arial" w:hAnsi="Arial" w:cs="Arial"/>
        </w:rPr>
        <w:t xml:space="preserve">ment </w:t>
      </w:r>
      <w:r w:rsidR="00AB02A4">
        <w:rPr>
          <w:rFonts w:ascii="Arial" w:hAnsi="Arial" w:cs="Arial"/>
        </w:rPr>
        <w:t>succes</w:t>
      </w:r>
      <w:r w:rsidR="00AF0451">
        <w:rPr>
          <w:rFonts w:ascii="Arial" w:hAnsi="Arial" w:cs="Arial"/>
        </w:rPr>
        <w:t>sfull</w:t>
      </w:r>
      <w:r w:rsidR="002938CB">
        <w:rPr>
          <w:rFonts w:ascii="Arial" w:hAnsi="Arial" w:cs="Arial"/>
        </w:rPr>
        <w:t xml:space="preserve">y. </w:t>
      </w:r>
    </w:p>
    <w:p w14:paraId="59854DDE" w14:textId="31B085C1" w:rsidR="0032392B" w:rsidRDefault="00F37384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Profe</w:t>
      </w:r>
      <w:r w:rsidR="007D7C07">
        <w:rPr>
          <w:rFonts w:ascii="Arial" w:hAnsi="Arial" w:cs="Arial"/>
        </w:rPr>
        <w:t>ssional</w:t>
      </w:r>
      <w:r w:rsidR="00906F56">
        <w:rPr>
          <w:rFonts w:ascii="Arial" w:hAnsi="Arial" w:cs="Arial"/>
        </w:rPr>
        <w:t xml:space="preserve">ism </w:t>
      </w:r>
      <w:r w:rsidR="007371A5">
        <w:rPr>
          <w:rFonts w:ascii="Arial" w:hAnsi="Arial" w:cs="Arial"/>
        </w:rPr>
        <w:t xml:space="preserve">is </w:t>
      </w:r>
      <w:r w:rsidR="00C06F84">
        <w:rPr>
          <w:rFonts w:ascii="Arial" w:hAnsi="Arial" w:cs="Arial"/>
        </w:rPr>
        <w:t xml:space="preserve">based on </w:t>
      </w:r>
      <w:r w:rsidR="00B30660">
        <w:rPr>
          <w:rFonts w:ascii="Arial" w:hAnsi="Arial" w:cs="Arial"/>
        </w:rPr>
        <w:t>havi</w:t>
      </w:r>
      <w:r w:rsidR="005872A1">
        <w:rPr>
          <w:rFonts w:ascii="Arial" w:hAnsi="Arial" w:cs="Arial"/>
        </w:rPr>
        <w:t xml:space="preserve">ng </w:t>
      </w:r>
      <w:r w:rsidR="00302558">
        <w:rPr>
          <w:rFonts w:ascii="Arial" w:hAnsi="Arial" w:cs="Arial"/>
        </w:rPr>
        <w:t xml:space="preserve">the </w:t>
      </w:r>
      <w:r w:rsidR="00DD3621">
        <w:rPr>
          <w:rFonts w:ascii="Arial" w:hAnsi="Arial" w:cs="Arial"/>
        </w:rPr>
        <w:t xml:space="preserve">correct </w:t>
      </w:r>
      <w:r w:rsidR="005872A1">
        <w:rPr>
          <w:rFonts w:ascii="Arial" w:hAnsi="Arial" w:cs="Arial"/>
        </w:rPr>
        <w:t>know</w:t>
      </w:r>
      <w:r w:rsidR="00F555FE">
        <w:rPr>
          <w:rFonts w:ascii="Arial" w:hAnsi="Arial" w:cs="Arial"/>
        </w:rPr>
        <w:t>ledge</w:t>
      </w:r>
      <w:r w:rsidR="00FC6D8F">
        <w:rPr>
          <w:rFonts w:ascii="Arial" w:hAnsi="Arial" w:cs="Arial"/>
        </w:rPr>
        <w:t xml:space="preserve"> with ho</w:t>
      </w:r>
      <w:r w:rsidR="00572474">
        <w:rPr>
          <w:rFonts w:ascii="Arial" w:hAnsi="Arial" w:cs="Arial"/>
        </w:rPr>
        <w:t>w child</w:t>
      </w:r>
      <w:r w:rsidR="0071793A">
        <w:rPr>
          <w:rFonts w:ascii="Arial" w:hAnsi="Arial" w:cs="Arial"/>
        </w:rPr>
        <w:t xml:space="preserve">ren </w:t>
      </w:r>
      <w:r w:rsidR="00703946">
        <w:rPr>
          <w:rFonts w:ascii="Arial" w:hAnsi="Arial" w:cs="Arial"/>
        </w:rPr>
        <w:t>develop</w:t>
      </w:r>
      <w:r w:rsidR="00A5486B">
        <w:rPr>
          <w:rFonts w:ascii="Arial" w:hAnsi="Arial" w:cs="Arial"/>
        </w:rPr>
        <w:t xml:space="preserve">, grow </w:t>
      </w:r>
      <w:r w:rsidR="004A0C7F">
        <w:rPr>
          <w:rFonts w:ascii="Arial" w:hAnsi="Arial" w:cs="Arial"/>
        </w:rPr>
        <w:t>and learn</w:t>
      </w:r>
      <w:r w:rsidR="000D100E">
        <w:rPr>
          <w:rFonts w:ascii="Arial" w:hAnsi="Arial" w:cs="Arial"/>
        </w:rPr>
        <w:t xml:space="preserve">. </w:t>
      </w:r>
      <w:r w:rsidR="00006D84">
        <w:rPr>
          <w:rFonts w:ascii="Arial" w:hAnsi="Arial" w:cs="Arial"/>
        </w:rPr>
        <w:t xml:space="preserve">Using </w:t>
      </w:r>
      <w:r w:rsidR="008E6F4A">
        <w:rPr>
          <w:rFonts w:ascii="Arial" w:hAnsi="Arial" w:cs="Arial"/>
        </w:rPr>
        <w:t xml:space="preserve">current </w:t>
      </w:r>
      <w:r w:rsidR="008B3245">
        <w:rPr>
          <w:rFonts w:ascii="Arial" w:hAnsi="Arial" w:cs="Arial"/>
        </w:rPr>
        <w:t>ear</w:t>
      </w:r>
      <w:r w:rsidR="009C0E1B">
        <w:rPr>
          <w:rFonts w:ascii="Arial" w:hAnsi="Arial" w:cs="Arial"/>
        </w:rPr>
        <w:t>ly years</w:t>
      </w:r>
      <w:r w:rsidR="00B65994">
        <w:rPr>
          <w:rFonts w:ascii="Arial" w:hAnsi="Arial" w:cs="Arial"/>
        </w:rPr>
        <w:t xml:space="preserve"> guid</w:t>
      </w:r>
      <w:r w:rsidR="00044973">
        <w:rPr>
          <w:rFonts w:ascii="Arial" w:hAnsi="Arial" w:cs="Arial"/>
        </w:rPr>
        <w:t xml:space="preserve">ance </w:t>
      </w:r>
      <w:r w:rsidR="00312931">
        <w:rPr>
          <w:rFonts w:ascii="Arial" w:hAnsi="Arial" w:cs="Arial"/>
        </w:rPr>
        <w:t xml:space="preserve">and </w:t>
      </w:r>
      <w:r w:rsidR="00687CEB">
        <w:rPr>
          <w:rFonts w:ascii="Arial" w:hAnsi="Arial" w:cs="Arial"/>
        </w:rPr>
        <w:t xml:space="preserve">curriculum </w:t>
      </w:r>
      <w:r w:rsidR="00241B76">
        <w:rPr>
          <w:rFonts w:ascii="Arial" w:hAnsi="Arial" w:cs="Arial"/>
        </w:rPr>
        <w:t>to s</w:t>
      </w:r>
      <w:r w:rsidR="007D3199">
        <w:rPr>
          <w:rFonts w:ascii="Arial" w:hAnsi="Arial" w:cs="Arial"/>
        </w:rPr>
        <w:t>up</w:t>
      </w:r>
      <w:r w:rsidR="00332D50">
        <w:rPr>
          <w:rFonts w:ascii="Arial" w:hAnsi="Arial" w:cs="Arial"/>
        </w:rPr>
        <w:t xml:space="preserve">port </w:t>
      </w:r>
      <w:r w:rsidR="003B1314">
        <w:rPr>
          <w:rFonts w:ascii="Arial" w:hAnsi="Arial" w:cs="Arial"/>
        </w:rPr>
        <w:t>children’s</w:t>
      </w:r>
      <w:r w:rsidR="00923392">
        <w:rPr>
          <w:rFonts w:ascii="Arial" w:hAnsi="Arial" w:cs="Arial"/>
        </w:rPr>
        <w:t xml:space="preserve"> </w:t>
      </w:r>
      <w:r w:rsidR="00080F17">
        <w:rPr>
          <w:rFonts w:ascii="Arial" w:hAnsi="Arial" w:cs="Arial"/>
        </w:rPr>
        <w:t>le</w:t>
      </w:r>
      <w:r w:rsidR="00120F8A">
        <w:rPr>
          <w:rFonts w:ascii="Arial" w:hAnsi="Arial" w:cs="Arial"/>
        </w:rPr>
        <w:t>arn</w:t>
      </w:r>
      <w:r w:rsidR="00BD55E5">
        <w:rPr>
          <w:rFonts w:ascii="Arial" w:hAnsi="Arial" w:cs="Arial"/>
        </w:rPr>
        <w:t>ing and de</w:t>
      </w:r>
      <w:r w:rsidR="00225038">
        <w:rPr>
          <w:rFonts w:ascii="Arial" w:hAnsi="Arial" w:cs="Arial"/>
        </w:rPr>
        <w:t>ve</w:t>
      </w:r>
      <w:r w:rsidR="002B4A17">
        <w:rPr>
          <w:rFonts w:ascii="Arial" w:hAnsi="Arial" w:cs="Arial"/>
        </w:rPr>
        <w:t>lopme</w:t>
      </w:r>
      <w:r w:rsidR="00E25325">
        <w:rPr>
          <w:rFonts w:ascii="Arial" w:hAnsi="Arial" w:cs="Arial"/>
        </w:rPr>
        <w:t>n</w:t>
      </w:r>
      <w:r w:rsidR="00CB5793">
        <w:rPr>
          <w:rFonts w:ascii="Arial" w:hAnsi="Arial" w:cs="Arial"/>
        </w:rPr>
        <w:t>t</w:t>
      </w:r>
      <w:r w:rsidR="0038533F">
        <w:rPr>
          <w:rFonts w:ascii="Arial" w:hAnsi="Arial" w:cs="Arial"/>
        </w:rPr>
        <w:t>,</w:t>
      </w:r>
      <w:r w:rsidR="00CB5793">
        <w:rPr>
          <w:rFonts w:ascii="Arial" w:hAnsi="Arial" w:cs="Arial"/>
        </w:rPr>
        <w:t xml:space="preserve"> to hav</w:t>
      </w:r>
      <w:r w:rsidR="008B6960">
        <w:rPr>
          <w:rFonts w:ascii="Arial" w:hAnsi="Arial" w:cs="Arial"/>
        </w:rPr>
        <w:t>e</w:t>
      </w:r>
      <w:r w:rsidR="007C0841">
        <w:rPr>
          <w:rFonts w:ascii="Arial" w:hAnsi="Arial" w:cs="Arial"/>
        </w:rPr>
        <w:t xml:space="preserve"> a succ</w:t>
      </w:r>
      <w:r w:rsidR="00694CAE">
        <w:rPr>
          <w:rFonts w:ascii="Arial" w:hAnsi="Arial" w:cs="Arial"/>
        </w:rPr>
        <w:t xml:space="preserve">essful </w:t>
      </w:r>
      <w:r w:rsidR="00C129EF">
        <w:rPr>
          <w:rFonts w:ascii="Arial" w:hAnsi="Arial" w:cs="Arial"/>
        </w:rPr>
        <w:t>practice</w:t>
      </w:r>
      <w:r w:rsidR="008760A4">
        <w:rPr>
          <w:rFonts w:ascii="Arial" w:hAnsi="Arial" w:cs="Arial"/>
        </w:rPr>
        <w:t xml:space="preserve">. </w:t>
      </w:r>
      <w:r w:rsidR="00904AE1">
        <w:rPr>
          <w:rFonts w:ascii="Arial" w:hAnsi="Arial" w:cs="Arial"/>
        </w:rPr>
        <w:t>T</w:t>
      </w:r>
      <w:r w:rsidR="00C73478">
        <w:rPr>
          <w:rFonts w:ascii="Arial" w:hAnsi="Arial" w:cs="Arial"/>
        </w:rPr>
        <w:t>rea</w:t>
      </w:r>
      <w:r w:rsidR="00904AE1">
        <w:rPr>
          <w:rFonts w:ascii="Arial" w:hAnsi="Arial" w:cs="Arial"/>
        </w:rPr>
        <w:t xml:space="preserve">ting </w:t>
      </w:r>
      <w:r w:rsidR="005C7990">
        <w:rPr>
          <w:rFonts w:ascii="Arial" w:hAnsi="Arial" w:cs="Arial"/>
        </w:rPr>
        <w:t>child</w:t>
      </w:r>
      <w:r w:rsidR="002F06C6">
        <w:rPr>
          <w:rFonts w:ascii="Arial" w:hAnsi="Arial" w:cs="Arial"/>
        </w:rPr>
        <w:t>ren</w:t>
      </w:r>
      <w:r w:rsidR="007A674D">
        <w:rPr>
          <w:rFonts w:ascii="Arial" w:hAnsi="Arial" w:cs="Arial"/>
        </w:rPr>
        <w:t xml:space="preserve">, </w:t>
      </w:r>
      <w:r w:rsidR="00826103">
        <w:rPr>
          <w:rFonts w:ascii="Arial" w:hAnsi="Arial" w:cs="Arial"/>
        </w:rPr>
        <w:t>families</w:t>
      </w:r>
      <w:r w:rsidR="00444F8E">
        <w:rPr>
          <w:rFonts w:ascii="Arial" w:hAnsi="Arial" w:cs="Arial"/>
        </w:rPr>
        <w:t xml:space="preserve"> </w:t>
      </w:r>
      <w:r w:rsidR="00725ED1">
        <w:rPr>
          <w:rFonts w:ascii="Arial" w:hAnsi="Arial" w:cs="Arial"/>
        </w:rPr>
        <w:t>and colle</w:t>
      </w:r>
      <w:r w:rsidR="00D832BF">
        <w:rPr>
          <w:rFonts w:ascii="Arial" w:hAnsi="Arial" w:cs="Arial"/>
        </w:rPr>
        <w:t>a</w:t>
      </w:r>
      <w:r w:rsidR="00BF519E">
        <w:rPr>
          <w:rFonts w:ascii="Arial" w:hAnsi="Arial" w:cs="Arial"/>
        </w:rPr>
        <w:t>gues</w:t>
      </w:r>
      <w:r w:rsidR="00735BCD">
        <w:rPr>
          <w:rFonts w:ascii="Arial" w:hAnsi="Arial" w:cs="Arial"/>
        </w:rPr>
        <w:t xml:space="preserve"> </w:t>
      </w:r>
      <w:r w:rsidR="00AA6A7E">
        <w:rPr>
          <w:rFonts w:ascii="Arial" w:hAnsi="Arial" w:cs="Arial"/>
        </w:rPr>
        <w:t>with res</w:t>
      </w:r>
      <w:r w:rsidR="008D5190">
        <w:rPr>
          <w:rFonts w:ascii="Arial" w:hAnsi="Arial" w:cs="Arial"/>
        </w:rPr>
        <w:t>pect</w:t>
      </w:r>
      <w:r w:rsidR="005B0443">
        <w:rPr>
          <w:rFonts w:ascii="Arial" w:hAnsi="Arial" w:cs="Arial"/>
        </w:rPr>
        <w:t xml:space="preserve"> and</w:t>
      </w:r>
      <w:r w:rsidR="00D54930">
        <w:rPr>
          <w:rFonts w:ascii="Arial" w:hAnsi="Arial" w:cs="Arial"/>
        </w:rPr>
        <w:t xml:space="preserve"> fairnes</w:t>
      </w:r>
      <w:r w:rsidR="00F12A2E">
        <w:rPr>
          <w:rFonts w:ascii="Arial" w:hAnsi="Arial" w:cs="Arial"/>
        </w:rPr>
        <w:t>s</w:t>
      </w:r>
      <w:r w:rsidR="004864FE">
        <w:rPr>
          <w:rFonts w:ascii="Arial" w:hAnsi="Arial" w:cs="Arial"/>
        </w:rPr>
        <w:t>.</w:t>
      </w:r>
      <w:r w:rsidR="004878ED">
        <w:rPr>
          <w:rFonts w:ascii="Arial" w:hAnsi="Arial" w:cs="Arial"/>
        </w:rPr>
        <w:t xml:space="preserve"> </w:t>
      </w:r>
      <w:r w:rsidR="007372E2">
        <w:rPr>
          <w:rFonts w:ascii="Arial" w:hAnsi="Arial" w:cs="Arial"/>
        </w:rPr>
        <w:t>S</w:t>
      </w:r>
      <w:r w:rsidR="007D38D3">
        <w:rPr>
          <w:rFonts w:ascii="Arial" w:hAnsi="Arial" w:cs="Arial"/>
        </w:rPr>
        <w:t>ha</w:t>
      </w:r>
      <w:r w:rsidR="00796DE9">
        <w:rPr>
          <w:rFonts w:ascii="Arial" w:hAnsi="Arial" w:cs="Arial"/>
        </w:rPr>
        <w:t>r</w:t>
      </w:r>
      <w:r w:rsidR="007372E2">
        <w:rPr>
          <w:rFonts w:ascii="Arial" w:hAnsi="Arial" w:cs="Arial"/>
        </w:rPr>
        <w:t>in</w:t>
      </w:r>
      <w:r w:rsidR="00980CA2">
        <w:rPr>
          <w:rFonts w:ascii="Arial" w:hAnsi="Arial" w:cs="Arial"/>
        </w:rPr>
        <w:t xml:space="preserve">g </w:t>
      </w:r>
      <w:r w:rsidR="00F070A6">
        <w:rPr>
          <w:rFonts w:ascii="Arial" w:hAnsi="Arial" w:cs="Arial"/>
        </w:rPr>
        <w:t>i</w:t>
      </w:r>
      <w:r w:rsidR="00B92EF3">
        <w:rPr>
          <w:rFonts w:ascii="Arial" w:hAnsi="Arial" w:cs="Arial"/>
        </w:rPr>
        <w:t>nforma</w:t>
      </w:r>
      <w:r w:rsidR="00550FE1">
        <w:rPr>
          <w:rFonts w:ascii="Arial" w:hAnsi="Arial" w:cs="Arial"/>
        </w:rPr>
        <w:t>ti</w:t>
      </w:r>
      <w:r w:rsidR="00737B9E">
        <w:rPr>
          <w:rFonts w:ascii="Arial" w:hAnsi="Arial" w:cs="Arial"/>
        </w:rPr>
        <w:t>on</w:t>
      </w:r>
      <w:r w:rsidR="00AD772B">
        <w:rPr>
          <w:rFonts w:ascii="Arial" w:hAnsi="Arial" w:cs="Arial"/>
        </w:rPr>
        <w:t xml:space="preserve"> in a </w:t>
      </w:r>
      <w:r w:rsidR="00850099">
        <w:rPr>
          <w:rFonts w:ascii="Arial" w:hAnsi="Arial" w:cs="Arial"/>
        </w:rPr>
        <w:t>c</w:t>
      </w:r>
      <w:r w:rsidR="008E0F56">
        <w:rPr>
          <w:rFonts w:ascii="Arial" w:hAnsi="Arial" w:cs="Arial"/>
        </w:rPr>
        <w:t>le</w:t>
      </w:r>
      <w:r w:rsidR="001F73B2">
        <w:rPr>
          <w:rFonts w:ascii="Arial" w:hAnsi="Arial" w:cs="Arial"/>
        </w:rPr>
        <w:t>a</w:t>
      </w:r>
      <w:r w:rsidR="00F345A4">
        <w:rPr>
          <w:rFonts w:ascii="Arial" w:hAnsi="Arial" w:cs="Arial"/>
        </w:rPr>
        <w:t>r and</w:t>
      </w:r>
      <w:r w:rsidR="009F2332">
        <w:rPr>
          <w:rFonts w:ascii="Arial" w:hAnsi="Arial" w:cs="Arial"/>
        </w:rPr>
        <w:t xml:space="preserve"> resp</w:t>
      </w:r>
      <w:r w:rsidR="0001171D">
        <w:rPr>
          <w:rFonts w:ascii="Arial" w:hAnsi="Arial" w:cs="Arial"/>
        </w:rPr>
        <w:t>ect</w:t>
      </w:r>
      <w:r w:rsidR="00C74555">
        <w:rPr>
          <w:rFonts w:ascii="Arial" w:hAnsi="Arial" w:cs="Arial"/>
        </w:rPr>
        <w:t>ful man</w:t>
      </w:r>
      <w:r w:rsidR="006022DC">
        <w:rPr>
          <w:rFonts w:ascii="Arial" w:hAnsi="Arial" w:cs="Arial"/>
        </w:rPr>
        <w:t>ner</w:t>
      </w:r>
      <w:r w:rsidR="004F3337">
        <w:rPr>
          <w:rFonts w:ascii="Arial" w:hAnsi="Arial" w:cs="Arial"/>
        </w:rPr>
        <w:t>.</w:t>
      </w:r>
      <w:r w:rsidR="001607A9">
        <w:rPr>
          <w:rFonts w:ascii="Arial" w:hAnsi="Arial" w:cs="Arial"/>
        </w:rPr>
        <w:t xml:space="preserve"> T</w:t>
      </w:r>
      <w:r w:rsidR="003E3C2F">
        <w:rPr>
          <w:rFonts w:ascii="Arial" w:hAnsi="Arial" w:cs="Arial"/>
        </w:rPr>
        <w:t>ak</w:t>
      </w:r>
      <w:r w:rsidR="00BF720A">
        <w:rPr>
          <w:rFonts w:ascii="Arial" w:hAnsi="Arial" w:cs="Arial"/>
        </w:rPr>
        <w:t xml:space="preserve">ing </w:t>
      </w:r>
      <w:r w:rsidR="009B775E">
        <w:rPr>
          <w:rFonts w:ascii="Arial" w:hAnsi="Arial" w:cs="Arial"/>
        </w:rPr>
        <w:t>respon</w:t>
      </w:r>
      <w:r w:rsidR="009F2F77">
        <w:rPr>
          <w:rFonts w:ascii="Arial" w:hAnsi="Arial" w:cs="Arial"/>
        </w:rPr>
        <w:t>si</w:t>
      </w:r>
      <w:r w:rsidR="004E35BF">
        <w:rPr>
          <w:rFonts w:ascii="Arial" w:hAnsi="Arial" w:cs="Arial"/>
        </w:rPr>
        <w:t>bility</w:t>
      </w:r>
      <w:r w:rsidR="004036C9">
        <w:rPr>
          <w:rFonts w:ascii="Arial" w:hAnsi="Arial" w:cs="Arial"/>
        </w:rPr>
        <w:t xml:space="preserve"> </w:t>
      </w:r>
      <w:r w:rsidR="0065061C">
        <w:rPr>
          <w:rFonts w:ascii="Arial" w:hAnsi="Arial" w:cs="Arial"/>
        </w:rPr>
        <w:t xml:space="preserve">for </w:t>
      </w:r>
      <w:r w:rsidR="008E5ACA">
        <w:rPr>
          <w:rFonts w:ascii="Arial" w:hAnsi="Arial" w:cs="Arial"/>
        </w:rPr>
        <w:t>personal</w:t>
      </w:r>
      <w:r w:rsidR="00FC5170">
        <w:rPr>
          <w:rFonts w:ascii="Arial" w:hAnsi="Arial" w:cs="Arial"/>
        </w:rPr>
        <w:t xml:space="preserve"> </w:t>
      </w:r>
      <w:r w:rsidR="00E5521D">
        <w:rPr>
          <w:rFonts w:ascii="Arial" w:hAnsi="Arial" w:cs="Arial"/>
        </w:rPr>
        <w:t xml:space="preserve">and </w:t>
      </w:r>
      <w:r w:rsidR="00F77AF7">
        <w:rPr>
          <w:rFonts w:ascii="Arial" w:hAnsi="Arial" w:cs="Arial"/>
        </w:rPr>
        <w:t>prof</w:t>
      </w:r>
      <w:r w:rsidR="00685608">
        <w:rPr>
          <w:rFonts w:ascii="Arial" w:hAnsi="Arial" w:cs="Arial"/>
        </w:rPr>
        <w:t>ess</w:t>
      </w:r>
      <w:r w:rsidR="00192277">
        <w:rPr>
          <w:rFonts w:ascii="Arial" w:hAnsi="Arial" w:cs="Arial"/>
        </w:rPr>
        <w:t xml:space="preserve">ional </w:t>
      </w:r>
      <w:r w:rsidR="004D367C">
        <w:rPr>
          <w:rFonts w:ascii="Arial" w:hAnsi="Arial" w:cs="Arial"/>
        </w:rPr>
        <w:t>dev</w:t>
      </w:r>
      <w:r w:rsidR="00476CE0">
        <w:rPr>
          <w:rFonts w:ascii="Arial" w:hAnsi="Arial" w:cs="Arial"/>
        </w:rPr>
        <w:t>el</w:t>
      </w:r>
      <w:r w:rsidR="00F439EE">
        <w:rPr>
          <w:rFonts w:ascii="Arial" w:hAnsi="Arial" w:cs="Arial"/>
        </w:rPr>
        <w:t>opment</w:t>
      </w:r>
      <w:r w:rsidR="004864FE">
        <w:rPr>
          <w:rFonts w:ascii="Arial" w:hAnsi="Arial" w:cs="Arial"/>
        </w:rPr>
        <w:t xml:space="preserve"> and</w:t>
      </w:r>
      <w:r w:rsidR="00885EA1">
        <w:rPr>
          <w:rFonts w:ascii="Arial" w:hAnsi="Arial" w:cs="Arial"/>
        </w:rPr>
        <w:t xml:space="preserve"> </w:t>
      </w:r>
      <w:r w:rsidR="004864FE">
        <w:rPr>
          <w:rFonts w:ascii="Arial" w:hAnsi="Arial" w:cs="Arial"/>
        </w:rPr>
        <w:t>a</w:t>
      </w:r>
      <w:r w:rsidR="005230EE">
        <w:rPr>
          <w:rFonts w:ascii="Arial" w:hAnsi="Arial" w:cs="Arial"/>
        </w:rPr>
        <w:t>lways demonstrating a positive and professional attitude</w:t>
      </w:r>
      <w:r w:rsidR="00977426">
        <w:rPr>
          <w:rFonts w:ascii="Arial" w:hAnsi="Arial" w:cs="Arial"/>
        </w:rPr>
        <w:t xml:space="preserve"> in </w:t>
      </w:r>
      <w:r w:rsidR="00E916DA">
        <w:rPr>
          <w:rFonts w:ascii="Arial" w:hAnsi="Arial" w:cs="Arial"/>
        </w:rPr>
        <w:t xml:space="preserve">and </w:t>
      </w:r>
      <w:r w:rsidR="00187C23">
        <w:rPr>
          <w:rFonts w:ascii="Arial" w:hAnsi="Arial" w:cs="Arial"/>
        </w:rPr>
        <w:t xml:space="preserve">outside of </w:t>
      </w:r>
      <w:r w:rsidR="00560CDE">
        <w:rPr>
          <w:rFonts w:ascii="Arial" w:hAnsi="Arial" w:cs="Arial"/>
        </w:rPr>
        <w:t xml:space="preserve">a </w:t>
      </w:r>
      <w:proofErr w:type="gramStart"/>
      <w:r w:rsidR="00560CDE">
        <w:rPr>
          <w:rFonts w:ascii="Arial" w:hAnsi="Arial" w:cs="Arial"/>
        </w:rPr>
        <w:t>work</w:t>
      </w:r>
      <w:r w:rsidR="00CD7DE9">
        <w:rPr>
          <w:rFonts w:ascii="Arial" w:hAnsi="Arial" w:cs="Arial"/>
        </w:rPr>
        <w:t xml:space="preserve"> pl</w:t>
      </w:r>
      <w:r w:rsidR="00F63E45">
        <w:rPr>
          <w:rFonts w:ascii="Arial" w:hAnsi="Arial" w:cs="Arial"/>
        </w:rPr>
        <w:t>ace</w:t>
      </w:r>
      <w:proofErr w:type="gramEnd"/>
      <w:r w:rsidR="00F63E45">
        <w:rPr>
          <w:rFonts w:ascii="Arial" w:hAnsi="Arial" w:cs="Arial"/>
        </w:rPr>
        <w:t>.</w:t>
      </w:r>
      <w:r w:rsidR="000D5626">
        <w:rPr>
          <w:rFonts w:ascii="Arial" w:hAnsi="Arial" w:cs="Arial"/>
        </w:rPr>
        <w:t xml:space="preserve"> </w:t>
      </w:r>
      <w:r w:rsidR="00670B60">
        <w:rPr>
          <w:rFonts w:ascii="Arial" w:hAnsi="Arial" w:cs="Arial"/>
        </w:rPr>
        <w:t>(</w:t>
      </w:r>
      <w:proofErr w:type="spellStart"/>
      <w:r w:rsidR="00833DC0">
        <w:rPr>
          <w:rFonts w:ascii="Arial" w:hAnsi="Arial" w:cs="Arial"/>
        </w:rPr>
        <w:t>P</w:t>
      </w:r>
      <w:r w:rsidR="00E36FD3">
        <w:rPr>
          <w:rFonts w:ascii="Arial" w:hAnsi="Arial" w:cs="Arial"/>
        </w:rPr>
        <w:t>a</w:t>
      </w:r>
      <w:r w:rsidR="007A657B">
        <w:rPr>
          <w:rFonts w:ascii="Arial" w:hAnsi="Arial" w:cs="Arial"/>
        </w:rPr>
        <w:t>renta</w:t>
      </w:r>
      <w:proofErr w:type="spellEnd"/>
      <w:r w:rsidR="007A3421">
        <w:rPr>
          <w:rFonts w:ascii="Arial" w:hAnsi="Arial" w:cs="Arial"/>
        </w:rPr>
        <w:t>, 20</w:t>
      </w:r>
      <w:r w:rsidR="00E4096C">
        <w:rPr>
          <w:rFonts w:ascii="Arial" w:hAnsi="Arial" w:cs="Arial"/>
        </w:rPr>
        <w:t>26</w:t>
      </w:r>
      <w:r w:rsidR="004B0C57">
        <w:rPr>
          <w:rFonts w:ascii="Arial" w:hAnsi="Arial" w:cs="Arial"/>
        </w:rPr>
        <w:t>)</w:t>
      </w:r>
      <w:r w:rsidR="008A3076">
        <w:rPr>
          <w:rFonts w:ascii="Arial" w:hAnsi="Arial" w:cs="Arial"/>
        </w:rPr>
        <w:t>.</w:t>
      </w:r>
    </w:p>
    <w:p w14:paraId="13359479" w14:textId="66AEA729" w:rsidR="0032392B" w:rsidRDefault="003959C7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E64CA5">
        <w:rPr>
          <w:rFonts w:ascii="Arial" w:hAnsi="Arial" w:cs="Arial"/>
        </w:rPr>
        <w:t>ommuni</w:t>
      </w:r>
      <w:r w:rsidR="006A5E99">
        <w:rPr>
          <w:rFonts w:ascii="Arial" w:hAnsi="Arial" w:cs="Arial"/>
        </w:rPr>
        <w:t>cat</w:t>
      </w:r>
      <w:r w:rsidR="00C2514A">
        <w:rPr>
          <w:rFonts w:ascii="Arial" w:hAnsi="Arial" w:cs="Arial"/>
        </w:rPr>
        <w:t xml:space="preserve">ion and </w:t>
      </w:r>
      <w:r w:rsidR="00FE180F">
        <w:rPr>
          <w:rFonts w:ascii="Arial" w:hAnsi="Arial" w:cs="Arial"/>
        </w:rPr>
        <w:t xml:space="preserve">relationships </w:t>
      </w:r>
      <w:r w:rsidR="00FC3ECB">
        <w:rPr>
          <w:rFonts w:ascii="Arial" w:hAnsi="Arial" w:cs="Arial"/>
        </w:rPr>
        <w:t>are</w:t>
      </w:r>
      <w:r w:rsidR="00C96D8F">
        <w:rPr>
          <w:rFonts w:ascii="Arial" w:hAnsi="Arial" w:cs="Arial"/>
        </w:rPr>
        <w:t xml:space="preserve"> </w:t>
      </w:r>
      <w:r w:rsidR="00FC3ECB">
        <w:rPr>
          <w:rFonts w:ascii="Arial" w:hAnsi="Arial" w:cs="Arial"/>
        </w:rPr>
        <w:t>vital</w:t>
      </w:r>
      <w:r w:rsidR="009C57E7">
        <w:rPr>
          <w:rFonts w:ascii="Arial" w:hAnsi="Arial" w:cs="Arial"/>
        </w:rPr>
        <w:t xml:space="preserve"> </w:t>
      </w:r>
      <w:r w:rsidR="009B7B83">
        <w:rPr>
          <w:rFonts w:ascii="Arial" w:hAnsi="Arial" w:cs="Arial"/>
        </w:rPr>
        <w:t>to profe</w:t>
      </w:r>
      <w:r w:rsidR="00982BB8">
        <w:rPr>
          <w:rFonts w:ascii="Arial" w:hAnsi="Arial" w:cs="Arial"/>
        </w:rPr>
        <w:t>ssion</w:t>
      </w:r>
      <w:r w:rsidR="005018F7">
        <w:rPr>
          <w:rFonts w:ascii="Arial" w:hAnsi="Arial" w:cs="Arial"/>
        </w:rPr>
        <w:t>al pract</w:t>
      </w:r>
      <w:r w:rsidR="00E90F0A">
        <w:rPr>
          <w:rFonts w:ascii="Arial" w:hAnsi="Arial" w:cs="Arial"/>
        </w:rPr>
        <w:t>ice</w:t>
      </w:r>
      <w:r w:rsidR="00FC3ECB">
        <w:rPr>
          <w:rFonts w:ascii="Arial" w:hAnsi="Arial" w:cs="Arial"/>
        </w:rPr>
        <w:t>,</w:t>
      </w:r>
      <w:r w:rsidR="00E90F0A">
        <w:rPr>
          <w:rFonts w:ascii="Arial" w:hAnsi="Arial" w:cs="Arial"/>
        </w:rPr>
        <w:t xml:space="preserve"> </w:t>
      </w:r>
      <w:r w:rsidR="00FC3ECB">
        <w:rPr>
          <w:rFonts w:ascii="Arial" w:hAnsi="Arial" w:cs="Arial"/>
        </w:rPr>
        <w:t xml:space="preserve">to </w:t>
      </w:r>
      <w:r w:rsidR="002C2BD3">
        <w:rPr>
          <w:rFonts w:ascii="Arial" w:hAnsi="Arial" w:cs="Arial"/>
        </w:rPr>
        <w:t xml:space="preserve">meet </w:t>
      </w:r>
      <w:r w:rsidR="00A276B5">
        <w:rPr>
          <w:rFonts w:ascii="Arial" w:hAnsi="Arial" w:cs="Arial"/>
        </w:rPr>
        <w:t>every</w:t>
      </w:r>
      <w:r w:rsidR="00D335A5">
        <w:rPr>
          <w:rFonts w:ascii="Arial" w:hAnsi="Arial" w:cs="Arial"/>
        </w:rPr>
        <w:t xml:space="preserve"> </w:t>
      </w:r>
      <w:r w:rsidR="00043ED4">
        <w:rPr>
          <w:rFonts w:ascii="Arial" w:hAnsi="Arial" w:cs="Arial"/>
        </w:rPr>
        <w:t>individual’s</w:t>
      </w:r>
      <w:r w:rsidR="005A2199">
        <w:rPr>
          <w:rFonts w:ascii="Arial" w:hAnsi="Arial" w:cs="Arial"/>
        </w:rPr>
        <w:t xml:space="preserve"> </w:t>
      </w:r>
      <w:r w:rsidR="008D686D">
        <w:rPr>
          <w:rFonts w:ascii="Arial" w:hAnsi="Arial" w:cs="Arial"/>
        </w:rPr>
        <w:t>child’s</w:t>
      </w:r>
      <w:r w:rsidR="001E67CE">
        <w:rPr>
          <w:rFonts w:ascii="Arial" w:hAnsi="Arial" w:cs="Arial"/>
        </w:rPr>
        <w:t xml:space="preserve"> </w:t>
      </w:r>
      <w:r w:rsidR="00341D17">
        <w:rPr>
          <w:rFonts w:ascii="Arial" w:hAnsi="Arial" w:cs="Arial"/>
        </w:rPr>
        <w:t>need</w:t>
      </w:r>
      <w:r w:rsidR="00025316">
        <w:rPr>
          <w:rFonts w:ascii="Arial" w:hAnsi="Arial" w:cs="Arial"/>
        </w:rPr>
        <w:t>s</w:t>
      </w:r>
      <w:r w:rsidR="003B017A">
        <w:rPr>
          <w:rFonts w:ascii="Arial" w:hAnsi="Arial" w:cs="Arial"/>
        </w:rPr>
        <w:t xml:space="preserve">. </w:t>
      </w:r>
      <w:r w:rsidR="003B017A">
        <w:rPr>
          <w:rFonts w:ascii="Arial" w:hAnsi="Arial" w:cs="Arial"/>
        </w:rPr>
        <w:t xml:space="preserve">Trusting practitioners with </w:t>
      </w:r>
      <w:r w:rsidR="003B017A">
        <w:rPr>
          <w:rFonts w:ascii="Arial" w:hAnsi="Arial" w:cs="Arial"/>
        </w:rPr>
        <w:t xml:space="preserve">effective </w:t>
      </w:r>
      <w:r w:rsidR="003B017A">
        <w:rPr>
          <w:rFonts w:ascii="Arial" w:hAnsi="Arial" w:cs="Arial"/>
        </w:rPr>
        <w:t>communication</w:t>
      </w:r>
      <w:r w:rsidR="003B017A">
        <w:rPr>
          <w:rFonts w:ascii="Arial" w:hAnsi="Arial" w:cs="Arial"/>
        </w:rPr>
        <w:t xml:space="preserve"> and information,</w:t>
      </w:r>
      <w:r w:rsidR="003B017A">
        <w:rPr>
          <w:rFonts w:ascii="Arial" w:hAnsi="Arial" w:cs="Arial"/>
        </w:rPr>
        <w:t xml:space="preserve"> can lead to enhanced support for child</w:t>
      </w:r>
      <w:r w:rsidR="003B017A">
        <w:rPr>
          <w:rFonts w:ascii="Arial" w:hAnsi="Arial" w:cs="Arial"/>
        </w:rPr>
        <w:t>ren</w:t>
      </w:r>
      <w:r w:rsidR="003B017A">
        <w:rPr>
          <w:rFonts w:ascii="Arial" w:hAnsi="Arial" w:cs="Arial"/>
        </w:rPr>
        <w:t xml:space="preserve"> and families</w:t>
      </w:r>
      <w:r w:rsidR="00581026">
        <w:rPr>
          <w:rFonts w:ascii="Arial" w:hAnsi="Arial" w:cs="Arial"/>
        </w:rPr>
        <w:t>.</w:t>
      </w:r>
      <w:r w:rsidR="003B017A">
        <w:rPr>
          <w:rFonts w:ascii="Arial" w:hAnsi="Arial" w:cs="Arial"/>
        </w:rPr>
        <w:t xml:space="preserve"> Communication is a crucial part of children’s learning journeys. (Wilson, 2016). </w:t>
      </w:r>
      <w:r w:rsidR="00496F66">
        <w:rPr>
          <w:rFonts w:ascii="Arial" w:hAnsi="Arial" w:cs="Arial"/>
        </w:rPr>
        <w:t>It supports their emotional wellbeing, confidence</w:t>
      </w:r>
      <w:r w:rsidR="00E61653">
        <w:rPr>
          <w:rFonts w:ascii="Arial" w:hAnsi="Arial" w:cs="Arial"/>
        </w:rPr>
        <w:t xml:space="preserve"> and</w:t>
      </w:r>
      <w:r w:rsidR="00BB6605">
        <w:rPr>
          <w:rFonts w:ascii="Arial" w:hAnsi="Arial" w:cs="Arial"/>
        </w:rPr>
        <w:t xml:space="preserve"> their </w:t>
      </w:r>
      <w:r w:rsidR="00496F66">
        <w:rPr>
          <w:rFonts w:ascii="Arial" w:hAnsi="Arial" w:cs="Arial"/>
        </w:rPr>
        <w:t xml:space="preserve">learning and development. Communicating with families </w:t>
      </w:r>
      <w:r w:rsidR="00D33067">
        <w:rPr>
          <w:rFonts w:ascii="Arial" w:hAnsi="Arial" w:cs="Arial"/>
        </w:rPr>
        <w:t>provides understanding to t</w:t>
      </w:r>
      <w:r w:rsidR="00496F66">
        <w:rPr>
          <w:rFonts w:ascii="Arial" w:hAnsi="Arial" w:cs="Arial"/>
        </w:rPr>
        <w:t xml:space="preserve">he child’s background, interests and needs so </w:t>
      </w:r>
      <w:r w:rsidR="00D33067">
        <w:rPr>
          <w:rFonts w:ascii="Arial" w:hAnsi="Arial" w:cs="Arial"/>
        </w:rPr>
        <w:t>the appropriate</w:t>
      </w:r>
      <w:r w:rsidR="00BE7A64">
        <w:rPr>
          <w:rFonts w:ascii="Arial" w:hAnsi="Arial" w:cs="Arial"/>
        </w:rPr>
        <w:t xml:space="preserve"> support can be used. </w:t>
      </w:r>
      <w:r w:rsidR="00496F66">
        <w:rPr>
          <w:rFonts w:ascii="Arial" w:hAnsi="Arial" w:cs="Arial"/>
        </w:rPr>
        <w:t>Working together with colleagues to ensure that everyone safeguards children to provide the best possible care and real-life learning experiences. Working together on communication and relationships with parents and colleagues is just not helpful, it also has massive values for the wider community</w:t>
      </w:r>
      <w:r w:rsidR="00374FD0">
        <w:rPr>
          <w:rFonts w:ascii="Arial" w:hAnsi="Arial" w:cs="Arial"/>
        </w:rPr>
        <w:t xml:space="preserve"> </w:t>
      </w:r>
      <w:r w:rsidR="0058443C">
        <w:rPr>
          <w:rFonts w:ascii="Arial" w:hAnsi="Arial" w:cs="Arial"/>
        </w:rPr>
        <w:t>help</w:t>
      </w:r>
      <w:r w:rsidR="007111D3">
        <w:rPr>
          <w:rFonts w:ascii="Arial" w:hAnsi="Arial" w:cs="Arial"/>
        </w:rPr>
        <w:t>ing</w:t>
      </w:r>
      <w:r w:rsidR="0058443C">
        <w:rPr>
          <w:rFonts w:ascii="Arial" w:hAnsi="Arial" w:cs="Arial"/>
        </w:rPr>
        <w:t xml:space="preserve"> parents feel involved in their child’s learning journey</w:t>
      </w:r>
      <w:r w:rsidR="0032392B">
        <w:rPr>
          <w:rFonts w:ascii="Arial" w:hAnsi="Arial" w:cs="Arial"/>
        </w:rPr>
        <w:t xml:space="preserve"> ensuring consistent growth</w:t>
      </w:r>
      <w:r w:rsidR="00374FD0">
        <w:rPr>
          <w:rFonts w:ascii="Arial" w:hAnsi="Arial" w:cs="Arial"/>
        </w:rPr>
        <w:t xml:space="preserve">. </w:t>
      </w:r>
      <w:r w:rsidR="00B24A93">
        <w:rPr>
          <w:rFonts w:ascii="Arial" w:hAnsi="Arial" w:cs="Arial"/>
        </w:rPr>
        <w:t>Providing</w:t>
      </w:r>
      <w:r w:rsidR="000F69E5">
        <w:rPr>
          <w:rFonts w:ascii="Arial" w:hAnsi="Arial" w:cs="Arial"/>
        </w:rPr>
        <w:t xml:space="preserve"> </w:t>
      </w:r>
      <w:r w:rsidR="005925F9">
        <w:rPr>
          <w:rFonts w:ascii="Arial" w:hAnsi="Arial" w:cs="Arial"/>
        </w:rPr>
        <w:t>cons</w:t>
      </w:r>
      <w:r w:rsidR="005231F9">
        <w:rPr>
          <w:rFonts w:ascii="Arial" w:hAnsi="Arial" w:cs="Arial"/>
        </w:rPr>
        <w:t>ist</w:t>
      </w:r>
      <w:r w:rsidR="00930D0E">
        <w:rPr>
          <w:rFonts w:ascii="Arial" w:hAnsi="Arial" w:cs="Arial"/>
        </w:rPr>
        <w:t>ent</w:t>
      </w:r>
      <w:r w:rsidR="00D47BA1">
        <w:rPr>
          <w:rFonts w:ascii="Arial" w:hAnsi="Arial" w:cs="Arial"/>
        </w:rPr>
        <w:t xml:space="preserve"> care</w:t>
      </w:r>
      <w:r w:rsidR="00250032">
        <w:rPr>
          <w:rFonts w:ascii="Arial" w:hAnsi="Arial" w:cs="Arial"/>
        </w:rPr>
        <w:t xml:space="preserve"> </w:t>
      </w:r>
      <w:r w:rsidR="00496F66">
        <w:rPr>
          <w:rFonts w:ascii="Arial" w:hAnsi="Arial" w:cs="Arial"/>
        </w:rPr>
        <w:t>builds</w:t>
      </w:r>
      <w:r w:rsidR="000F5EE7">
        <w:rPr>
          <w:rFonts w:ascii="Arial" w:hAnsi="Arial" w:cs="Arial"/>
        </w:rPr>
        <w:t xml:space="preserve"> </w:t>
      </w:r>
      <w:r w:rsidR="004665D3">
        <w:rPr>
          <w:rFonts w:ascii="Arial" w:hAnsi="Arial" w:cs="Arial"/>
        </w:rPr>
        <w:t>p</w:t>
      </w:r>
      <w:r w:rsidR="006F6B24">
        <w:rPr>
          <w:rFonts w:ascii="Arial" w:hAnsi="Arial" w:cs="Arial"/>
        </w:rPr>
        <w:t>o</w:t>
      </w:r>
      <w:r w:rsidR="00CB2ADF">
        <w:rPr>
          <w:rFonts w:ascii="Arial" w:hAnsi="Arial" w:cs="Arial"/>
        </w:rPr>
        <w:t>siti</w:t>
      </w:r>
      <w:r w:rsidR="00786A72">
        <w:rPr>
          <w:rFonts w:ascii="Arial" w:hAnsi="Arial" w:cs="Arial"/>
        </w:rPr>
        <w:t xml:space="preserve">ve </w:t>
      </w:r>
      <w:r w:rsidR="001532FB">
        <w:rPr>
          <w:rFonts w:ascii="Arial" w:hAnsi="Arial" w:cs="Arial"/>
        </w:rPr>
        <w:t xml:space="preserve">relationships </w:t>
      </w:r>
      <w:r w:rsidR="00F749F2">
        <w:rPr>
          <w:rFonts w:ascii="Arial" w:hAnsi="Arial" w:cs="Arial"/>
        </w:rPr>
        <w:t>help</w:t>
      </w:r>
      <w:r w:rsidR="00496F66">
        <w:rPr>
          <w:rFonts w:ascii="Arial" w:hAnsi="Arial" w:cs="Arial"/>
        </w:rPr>
        <w:t>ing</w:t>
      </w:r>
      <w:r w:rsidR="00F749F2">
        <w:rPr>
          <w:rFonts w:ascii="Arial" w:hAnsi="Arial" w:cs="Arial"/>
        </w:rPr>
        <w:t xml:space="preserve"> </w:t>
      </w:r>
      <w:r w:rsidR="00C804FA">
        <w:rPr>
          <w:rFonts w:ascii="Arial" w:hAnsi="Arial" w:cs="Arial"/>
        </w:rPr>
        <w:t>children</w:t>
      </w:r>
      <w:r w:rsidR="00EA51F4">
        <w:rPr>
          <w:rFonts w:ascii="Arial" w:hAnsi="Arial" w:cs="Arial"/>
        </w:rPr>
        <w:t xml:space="preserve"> feel</w:t>
      </w:r>
      <w:r w:rsidR="00AF1545">
        <w:rPr>
          <w:rFonts w:ascii="Arial" w:hAnsi="Arial" w:cs="Arial"/>
        </w:rPr>
        <w:t xml:space="preserve"> </w:t>
      </w:r>
      <w:r w:rsidR="00D01F1C">
        <w:rPr>
          <w:rFonts w:ascii="Arial" w:hAnsi="Arial" w:cs="Arial"/>
        </w:rPr>
        <w:t>safe</w:t>
      </w:r>
      <w:r w:rsidR="006C6300">
        <w:rPr>
          <w:rFonts w:ascii="Arial" w:hAnsi="Arial" w:cs="Arial"/>
        </w:rPr>
        <w:t>, s</w:t>
      </w:r>
      <w:r w:rsidR="000D5BA2">
        <w:rPr>
          <w:rFonts w:ascii="Arial" w:hAnsi="Arial" w:cs="Arial"/>
        </w:rPr>
        <w:t>ecure</w:t>
      </w:r>
      <w:r w:rsidR="00DE335B">
        <w:rPr>
          <w:rFonts w:ascii="Arial" w:hAnsi="Arial" w:cs="Arial"/>
        </w:rPr>
        <w:t xml:space="preserve"> and </w:t>
      </w:r>
      <w:r w:rsidR="00DD37AC">
        <w:rPr>
          <w:rFonts w:ascii="Arial" w:hAnsi="Arial" w:cs="Arial"/>
        </w:rPr>
        <w:t xml:space="preserve">valued. </w:t>
      </w:r>
      <w:proofErr w:type="gramStart"/>
      <w:r w:rsidR="00DD37AC">
        <w:rPr>
          <w:rFonts w:ascii="Arial" w:hAnsi="Arial" w:cs="Arial"/>
        </w:rPr>
        <w:t>(</w:t>
      </w:r>
      <w:r w:rsidR="00F311E2" w:rsidRPr="00F311E2">
        <w:rPr>
          <w:rFonts w:ascii="Arial" w:hAnsi="Arial" w:cs="Arial"/>
          <w:color w:val="3B3B3B"/>
          <w:sz w:val="21"/>
          <w:szCs w:val="21"/>
          <w:shd w:val="clear" w:color="auto" w:fill="FFFFFF"/>
        </w:rPr>
        <w:t xml:space="preserve"> </w:t>
      </w:r>
      <w:proofErr w:type="spellStart"/>
      <w:r w:rsidR="00F311E2" w:rsidRPr="00F311E2">
        <w:rPr>
          <w:rFonts w:ascii="Arial" w:hAnsi="Arial" w:cs="Arial"/>
        </w:rPr>
        <w:t>Mudiad</w:t>
      </w:r>
      <w:proofErr w:type="spellEnd"/>
      <w:proofErr w:type="gramEnd"/>
      <w:r w:rsidR="00F311E2" w:rsidRPr="00F311E2">
        <w:rPr>
          <w:rFonts w:ascii="Arial" w:hAnsi="Arial" w:cs="Arial"/>
        </w:rPr>
        <w:t xml:space="preserve"> </w:t>
      </w:r>
      <w:proofErr w:type="spellStart"/>
      <w:r w:rsidR="00F311E2" w:rsidRPr="00F311E2">
        <w:rPr>
          <w:rFonts w:ascii="Arial" w:hAnsi="Arial" w:cs="Arial"/>
        </w:rPr>
        <w:t>Meithrin</w:t>
      </w:r>
      <w:proofErr w:type="spellEnd"/>
      <w:r w:rsidR="00F311E2" w:rsidRPr="00F311E2">
        <w:rPr>
          <w:rFonts w:ascii="Arial" w:hAnsi="Arial" w:cs="Arial"/>
        </w:rPr>
        <w:t>, 2026</w:t>
      </w:r>
      <w:r w:rsidR="00700EEC">
        <w:rPr>
          <w:rFonts w:ascii="Arial" w:hAnsi="Arial" w:cs="Arial"/>
        </w:rPr>
        <w:t>)</w:t>
      </w:r>
      <w:r w:rsidR="002A0BDE">
        <w:rPr>
          <w:rFonts w:ascii="Arial" w:hAnsi="Arial" w:cs="Arial"/>
        </w:rPr>
        <w:t>.</w:t>
      </w:r>
      <w:r w:rsidR="002C3C80">
        <w:rPr>
          <w:rFonts w:ascii="Arial" w:hAnsi="Arial" w:cs="Arial"/>
        </w:rPr>
        <w:t xml:space="preserve"> </w:t>
      </w:r>
    </w:p>
    <w:p w14:paraId="402CF626" w14:textId="37D86A69" w:rsidR="007E533A" w:rsidRDefault="00A12FD8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4F4C3D">
        <w:rPr>
          <w:rFonts w:ascii="Arial" w:hAnsi="Arial" w:cs="Arial"/>
        </w:rPr>
        <w:t xml:space="preserve">n essential </w:t>
      </w:r>
      <w:r w:rsidR="008164F1">
        <w:rPr>
          <w:rFonts w:ascii="Arial" w:hAnsi="Arial" w:cs="Arial"/>
        </w:rPr>
        <w:t xml:space="preserve">professional </w:t>
      </w:r>
      <w:r w:rsidR="004F4C3D">
        <w:rPr>
          <w:rFonts w:ascii="Arial" w:hAnsi="Arial" w:cs="Arial"/>
        </w:rPr>
        <w:t>practice to highlight is, safeguarding.</w:t>
      </w:r>
      <w:r w:rsidR="002F14AD">
        <w:rPr>
          <w:rFonts w:ascii="Arial" w:hAnsi="Arial" w:cs="Arial"/>
        </w:rPr>
        <w:t xml:space="preserve"> </w:t>
      </w:r>
      <w:r w:rsidR="00D31AB9">
        <w:rPr>
          <w:rFonts w:ascii="Arial" w:hAnsi="Arial" w:cs="Arial"/>
        </w:rPr>
        <w:t>H</w:t>
      </w:r>
      <w:r w:rsidR="00FD400C">
        <w:rPr>
          <w:rFonts w:ascii="Arial" w:hAnsi="Arial" w:cs="Arial"/>
        </w:rPr>
        <w:t>aving</w:t>
      </w:r>
      <w:r w:rsidR="00D31AB9">
        <w:rPr>
          <w:rFonts w:ascii="Arial" w:hAnsi="Arial" w:cs="Arial"/>
        </w:rPr>
        <w:t xml:space="preserve"> in-depth knowledge and understanding of this professional standard is important as i</w:t>
      </w:r>
      <w:r w:rsidR="00F00B37">
        <w:rPr>
          <w:rFonts w:ascii="Arial" w:hAnsi="Arial" w:cs="Arial"/>
        </w:rPr>
        <w:t xml:space="preserve">t </w:t>
      </w:r>
      <w:r w:rsidR="00AD4EC1">
        <w:rPr>
          <w:rFonts w:ascii="Arial" w:hAnsi="Arial" w:cs="Arial"/>
        </w:rPr>
        <w:t xml:space="preserve">is a </w:t>
      </w:r>
      <w:r w:rsidR="00567EAA">
        <w:rPr>
          <w:rFonts w:ascii="Arial" w:hAnsi="Arial" w:cs="Arial"/>
        </w:rPr>
        <w:t>pro</w:t>
      </w:r>
      <w:r w:rsidR="005F559B">
        <w:rPr>
          <w:rFonts w:ascii="Arial" w:hAnsi="Arial" w:cs="Arial"/>
        </w:rPr>
        <w:t>c</w:t>
      </w:r>
      <w:r w:rsidR="003A3950">
        <w:rPr>
          <w:rFonts w:ascii="Arial" w:hAnsi="Arial" w:cs="Arial"/>
        </w:rPr>
        <w:t xml:space="preserve">edure </w:t>
      </w:r>
      <w:r w:rsidR="008C3877">
        <w:rPr>
          <w:rFonts w:ascii="Arial" w:hAnsi="Arial" w:cs="Arial"/>
        </w:rPr>
        <w:t xml:space="preserve">to </w:t>
      </w:r>
      <w:r w:rsidR="005B5FCB">
        <w:rPr>
          <w:rFonts w:ascii="Arial" w:hAnsi="Arial" w:cs="Arial"/>
        </w:rPr>
        <w:t>pro</w:t>
      </w:r>
      <w:r w:rsidR="001E4625">
        <w:rPr>
          <w:rFonts w:ascii="Arial" w:hAnsi="Arial" w:cs="Arial"/>
        </w:rPr>
        <w:t xml:space="preserve">tect </w:t>
      </w:r>
      <w:r w:rsidR="00187DF8">
        <w:rPr>
          <w:rFonts w:ascii="Arial" w:hAnsi="Arial" w:cs="Arial"/>
        </w:rPr>
        <w:t xml:space="preserve">children </w:t>
      </w:r>
      <w:r w:rsidR="002F6764">
        <w:rPr>
          <w:rFonts w:ascii="Arial" w:hAnsi="Arial" w:cs="Arial"/>
        </w:rPr>
        <w:t xml:space="preserve">from </w:t>
      </w:r>
      <w:r w:rsidR="008C037D">
        <w:rPr>
          <w:rFonts w:ascii="Arial" w:hAnsi="Arial" w:cs="Arial"/>
        </w:rPr>
        <w:t>jeopardy</w:t>
      </w:r>
      <w:r w:rsidR="00667D0E">
        <w:rPr>
          <w:rFonts w:ascii="Arial" w:hAnsi="Arial" w:cs="Arial"/>
        </w:rPr>
        <w:t xml:space="preserve"> like </w:t>
      </w:r>
      <w:r w:rsidR="002F6764">
        <w:rPr>
          <w:rFonts w:ascii="Arial" w:hAnsi="Arial" w:cs="Arial"/>
        </w:rPr>
        <w:t>har</w:t>
      </w:r>
      <w:r w:rsidR="001532F1">
        <w:rPr>
          <w:rFonts w:ascii="Arial" w:hAnsi="Arial" w:cs="Arial"/>
        </w:rPr>
        <w:t>m</w:t>
      </w:r>
      <w:r w:rsidR="00357E79">
        <w:rPr>
          <w:rFonts w:ascii="Arial" w:hAnsi="Arial" w:cs="Arial"/>
        </w:rPr>
        <w:t>, ab</w:t>
      </w:r>
      <w:r w:rsidR="00A111C1">
        <w:rPr>
          <w:rFonts w:ascii="Arial" w:hAnsi="Arial" w:cs="Arial"/>
        </w:rPr>
        <w:t xml:space="preserve">use </w:t>
      </w:r>
      <w:r w:rsidR="00474642">
        <w:rPr>
          <w:rFonts w:ascii="Arial" w:hAnsi="Arial" w:cs="Arial"/>
        </w:rPr>
        <w:t xml:space="preserve">and </w:t>
      </w:r>
      <w:r w:rsidR="000209A3">
        <w:rPr>
          <w:rFonts w:ascii="Arial" w:hAnsi="Arial" w:cs="Arial"/>
        </w:rPr>
        <w:t>neglect</w:t>
      </w:r>
      <w:r w:rsidR="004F6186">
        <w:rPr>
          <w:rFonts w:ascii="Arial" w:hAnsi="Arial" w:cs="Arial"/>
        </w:rPr>
        <w:t>.</w:t>
      </w:r>
      <w:r w:rsidR="00B855D9">
        <w:rPr>
          <w:rFonts w:ascii="Arial" w:hAnsi="Arial" w:cs="Arial"/>
        </w:rPr>
        <w:t xml:space="preserve"> </w:t>
      </w:r>
      <w:r w:rsidR="00CB7ABF">
        <w:rPr>
          <w:rFonts w:ascii="Arial" w:hAnsi="Arial" w:cs="Arial"/>
        </w:rPr>
        <w:t>P</w:t>
      </w:r>
      <w:r w:rsidR="00391131">
        <w:rPr>
          <w:rFonts w:ascii="Arial" w:hAnsi="Arial" w:cs="Arial"/>
        </w:rPr>
        <w:t>rovid</w:t>
      </w:r>
      <w:r w:rsidR="00FC1B15">
        <w:rPr>
          <w:rFonts w:ascii="Arial" w:hAnsi="Arial" w:cs="Arial"/>
        </w:rPr>
        <w:t>ing su</w:t>
      </w:r>
      <w:r w:rsidR="007550D3">
        <w:rPr>
          <w:rFonts w:ascii="Arial" w:hAnsi="Arial" w:cs="Arial"/>
        </w:rPr>
        <w:t xml:space="preserve">pport </w:t>
      </w:r>
      <w:r w:rsidR="00F43669">
        <w:rPr>
          <w:rFonts w:ascii="Arial" w:hAnsi="Arial" w:cs="Arial"/>
        </w:rPr>
        <w:t>by</w:t>
      </w:r>
      <w:r w:rsidR="00B7607B">
        <w:rPr>
          <w:rFonts w:ascii="Arial" w:hAnsi="Arial" w:cs="Arial"/>
        </w:rPr>
        <w:t xml:space="preserve"> promoting</w:t>
      </w:r>
      <w:r w:rsidR="007201CC">
        <w:rPr>
          <w:rFonts w:ascii="Arial" w:hAnsi="Arial" w:cs="Arial"/>
        </w:rPr>
        <w:t xml:space="preserve"> </w:t>
      </w:r>
      <w:r w:rsidR="00AA6675">
        <w:rPr>
          <w:rFonts w:ascii="Arial" w:hAnsi="Arial" w:cs="Arial"/>
        </w:rPr>
        <w:t xml:space="preserve">their </w:t>
      </w:r>
      <w:r w:rsidR="00140BAA">
        <w:rPr>
          <w:rFonts w:ascii="Arial" w:hAnsi="Arial" w:cs="Arial"/>
        </w:rPr>
        <w:t xml:space="preserve">safety </w:t>
      </w:r>
      <w:r w:rsidR="007459CA">
        <w:rPr>
          <w:rFonts w:ascii="Arial" w:hAnsi="Arial" w:cs="Arial"/>
        </w:rPr>
        <w:t>and w</w:t>
      </w:r>
      <w:r w:rsidR="00705E53">
        <w:rPr>
          <w:rFonts w:ascii="Arial" w:hAnsi="Arial" w:cs="Arial"/>
        </w:rPr>
        <w:t>ell</w:t>
      </w:r>
      <w:r w:rsidR="0064455B">
        <w:rPr>
          <w:rFonts w:ascii="Arial" w:hAnsi="Arial" w:cs="Arial"/>
        </w:rPr>
        <w:t>-being</w:t>
      </w:r>
      <w:r w:rsidR="00B7607B" w:rsidRPr="00B7607B">
        <w:rPr>
          <w:rFonts w:ascii="Arial" w:hAnsi="Arial" w:cs="Arial"/>
        </w:rPr>
        <w:t xml:space="preserve"> </w:t>
      </w:r>
      <w:r w:rsidR="00B7607B">
        <w:rPr>
          <w:rFonts w:ascii="Arial" w:hAnsi="Arial" w:cs="Arial"/>
        </w:rPr>
        <w:t>physically, emotionally and mentally</w:t>
      </w:r>
      <w:r w:rsidR="00B7607B">
        <w:rPr>
          <w:rFonts w:ascii="Arial" w:hAnsi="Arial" w:cs="Arial"/>
        </w:rPr>
        <w:t>,</w:t>
      </w:r>
      <w:r w:rsidR="008C037D">
        <w:rPr>
          <w:rFonts w:ascii="Arial" w:hAnsi="Arial" w:cs="Arial"/>
        </w:rPr>
        <w:t xml:space="preserve"> </w:t>
      </w:r>
      <w:r w:rsidR="008C037D">
        <w:rPr>
          <w:rFonts w:ascii="Arial" w:hAnsi="Arial" w:cs="Arial"/>
        </w:rPr>
        <w:t xml:space="preserve">providing a safe </w:t>
      </w:r>
      <w:r w:rsidR="008C037D">
        <w:rPr>
          <w:rFonts w:ascii="Arial" w:hAnsi="Arial" w:cs="Arial"/>
        </w:rPr>
        <w:t xml:space="preserve">environment to </w:t>
      </w:r>
      <w:r w:rsidR="008C037D">
        <w:rPr>
          <w:rFonts w:ascii="Arial" w:hAnsi="Arial" w:cs="Arial"/>
        </w:rPr>
        <w:t>reduc</w:t>
      </w:r>
      <w:r w:rsidR="008C037D">
        <w:rPr>
          <w:rFonts w:ascii="Arial" w:hAnsi="Arial" w:cs="Arial"/>
        </w:rPr>
        <w:t xml:space="preserve">e </w:t>
      </w:r>
      <w:r w:rsidR="008C037D">
        <w:rPr>
          <w:rFonts w:ascii="Arial" w:hAnsi="Arial" w:cs="Arial"/>
        </w:rPr>
        <w:t xml:space="preserve">risks to vulnerable </w:t>
      </w:r>
      <w:r w:rsidR="0016482F">
        <w:rPr>
          <w:rFonts w:ascii="Arial" w:hAnsi="Arial" w:cs="Arial"/>
        </w:rPr>
        <w:t>children, recognising</w:t>
      </w:r>
      <w:r w:rsidR="00135FCC">
        <w:rPr>
          <w:rFonts w:ascii="Arial" w:hAnsi="Arial" w:cs="Arial"/>
        </w:rPr>
        <w:t xml:space="preserve"> and </w:t>
      </w:r>
      <w:r w:rsidR="00837E56">
        <w:rPr>
          <w:rFonts w:ascii="Arial" w:hAnsi="Arial" w:cs="Arial"/>
        </w:rPr>
        <w:t>reporti</w:t>
      </w:r>
      <w:r w:rsidR="004C5F05">
        <w:rPr>
          <w:rFonts w:ascii="Arial" w:hAnsi="Arial" w:cs="Arial"/>
        </w:rPr>
        <w:t xml:space="preserve">ng </w:t>
      </w:r>
      <w:r w:rsidR="00B44E8F">
        <w:rPr>
          <w:rFonts w:ascii="Arial" w:hAnsi="Arial" w:cs="Arial"/>
        </w:rPr>
        <w:t>by</w:t>
      </w:r>
      <w:r w:rsidR="000D41D5">
        <w:rPr>
          <w:rFonts w:ascii="Arial" w:hAnsi="Arial" w:cs="Arial"/>
        </w:rPr>
        <w:t xml:space="preserve"> </w:t>
      </w:r>
      <w:r w:rsidR="004C2FEA">
        <w:rPr>
          <w:rFonts w:ascii="Arial" w:hAnsi="Arial" w:cs="Arial"/>
        </w:rPr>
        <w:t>res</w:t>
      </w:r>
      <w:r w:rsidR="008A5E86">
        <w:rPr>
          <w:rFonts w:ascii="Arial" w:hAnsi="Arial" w:cs="Arial"/>
        </w:rPr>
        <w:t xml:space="preserve">ponding </w:t>
      </w:r>
      <w:r w:rsidR="00DD172B">
        <w:rPr>
          <w:rFonts w:ascii="Arial" w:hAnsi="Arial" w:cs="Arial"/>
        </w:rPr>
        <w:t>to c</w:t>
      </w:r>
      <w:r w:rsidR="00677861">
        <w:rPr>
          <w:rFonts w:ascii="Arial" w:hAnsi="Arial" w:cs="Arial"/>
        </w:rPr>
        <w:t>o</w:t>
      </w:r>
      <w:r w:rsidR="006D788E">
        <w:rPr>
          <w:rFonts w:ascii="Arial" w:hAnsi="Arial" w:cs="Arial"/>
        </w:rPr>
        <w:t xml:space="preserve">ncerns </w:t>
      </w:r>
      <w:r w:rsidR="007156E2">
        <w:rPr>
          <w:rFonts w:ascii="Arial" w:hAnsi="Arial" w:cs="Arial"/>
        </w:rPr>
        <w:t>abou</w:t>
      </w:r>
      <w:r w:rsidR="002847CD">
        <w:rPr>
          <w:rFonts w:ascii="Arial" w:hAnsi="Arial" w:cs="Arial"/>
        </w:rPr>
        <w:t>t ab</w:t>
      </w:r>
      <w:r w:rsidR="00AB01E9">
        <w:rPr>
          <w:rFonts w:ascii="Arial" w:hAnsi="Arial" w:cs="Arial"/>
        </w:rPr>
        <w:t xml:space="preserve">use </w:t>
      </w:r>
      <w:r w:rsidR="006D0FD1">
        <w:rPr>
          <w:rFonts w:ascii="Arial" w:hAnsi="Arial" w:cs="Arial"/>
        </w:rPr>
        <w:t>or negle</w:t>
      </w:r>
      <w:r w:rsidR="00C27EFE">
        <w:rPr>
          <w:rFonts w:ascii="Arial" w:hAnsi="Arial" w:cs="Arial"/>
        </w:rPr>
        <w:t>ct</w:t>
      </w:r>
      <w:r w:rsidR="0038392B">
        <w:rPr>
          <w:rFonts w:ascii="Arial" w:hAnsi="Arial" w:cs="Arial"/>
        </w:rPr>
        <w:t xml:space="preserve">. </w:t>
      </w:r>
      <w:r w:rsidR="006C756E">
        <w:rPr>
          <w:rFonts w:ascii="Arial" w:hAnsi="Arial" w:cs="Arial"/>
        </w:rPr>
        <w:t>I</w:t>
      </w:r>
      <w:r w:rsidR="00A46946">
        <w:rPr>
          <w:rFonts w:ascii="Arial" w:hAnsi="Arial" w:cs="Arial"/>
        </w:rPr>
        <w:t xml:space="preserve">n </w:t>
      </w:r>
      <w:r w:rsidR="001E7FC1">
        <w:rPr>
          <w:rFonts w:ascii="Arial" w:hAnsi="Arial" w:cs="Arial"/>
        </w:rPr>
        <w:t xml:space="preserve">a </w:t>
      </w:r>
      <w:r w:rsidR="00771188">
        <w:rPr>
          <w:rFonts w:ascii="Arial" w:hAnsi="Arial" w:cs="Arial"/>
        </w:rPr>
        <w:t>workplace</w:t>
      </w:r>
      <w:r w:rsidR="0093038B">
        <w:rPr>
          <w:rFonts w:ascii="Arial" w:hAnsi="Arial" w:cs="Arial"/>
        </w:rPr>
        <w:t>, it’s important to</w:t>
      </w:r>
      <w:r w:rsidR="00A86238">
        <w:rPr>
          <w:rFonts w:ascii="Arial" w:hAnsi="Arial" w:cs="Arial"/>
        </w:rPr>
        <w:t xml:space="preserve"> </w:t>
      </w:r>
      <w:r w:rsidR="007C2C34">
        <w:rPr>
          <w:rFonts w:ascii="Arial" w:hAnsi="Arial" w:cs="Arial"/>
        </w:rPr>
        <w:t>ens</w:t>
      </w:r>
      <w:r w:rsidR="00F2343D">
        <w:rPr>
          <w:rFonts w:ascii="Arial" w:hAnsi="Arial" w:cs="Arial"/>
        </w:rPr>
        <w:t xml:space="preserve">ure all </w:t>
      </w:r>
      <w:r w:rsidR="0038747A">
        <w:rPr>
          <w:rFonts w:ascii="Arial" w:hAnsi="Arial" w:cs="Arial"/>
        </w:rPr>
        <w:t>safeguarding</w:t>
      </w:r>
      <w:r w:rsidR="005B6ED7">
        <w:rPr>
          <w:rFonts w:ascii="Arial" w:hAnsi="Arial" w:cs="Arial"/>
        </w:rPr>
        <w:t xml:space="preserve"> p</w:t>
      </w:r>
      <w:r w:rsidR="00514B9A">
        <w:rPr>
          <w:rFonts w:ascii="Arial" w:hAnsi="Arial" w:cs="Arial"/>
        </w:rPr>
        <w:t>olici</w:t>
      </w:r>
      <w:r w:rsidR="00A619B3">
        <w:rPr>
          <w:rFonts w:ascii="Arial" w:hAnsi="Arial" w:cs="Arial"/>
        </w:rPr>
        <w:t>es</w:t>
      </w:r>
      <w:r w:rsidR="00903844">
        <w:rPr>
          <w:rFonts w:ascii="Arial" w:hAnsi="Arial" w:cs="Arial"/>
        </w:rPr>
        <w:t xml:space="preserve"> are </w:t>
      </w:r>
      <w:r w:rsidR="00AE0B93">
        <w:rPr>
          <w:rFonts w:ascii="Arial" w:hAnsi="Arial" w:cs="Arial"/>
        </w:rPr>
        <w:t xml:space="preserve">all </w:t>
      </w:r>
      <w:r w:rsidR="00EC166D">
        <w:rPr>
          <w:rFonts w:ascii="Arial" w:hAnsi="Arial" w:cs="Arial"/>
        </w:rPr>
        <w:t xml:space="preserve">up </w:t>
      </w:r>
      <w:r w:rsidR="00795EBD">
        <w:rPr>
          <w:rFonts w:ascii="Arial" w:hAnsi="Arial" w:cs="Arial"/>
        </w:rPr>
        <w:t>to date</w:t>
      </w:r>
      <w:r w:rsidR="005F45A5">
        <w:rPr>
          <w:rFonts w:ascii="Arial" w:hAnsi="Arial" w:cs="Arial"/>
        </w:rPr>
        <w:t>,</w:t>
      </w:r>
      <w:r w:rsidR="00795EBD">
        <w:rPr>
          <w:rFonts w:ascii="Arial" w:hAnsi="Arial" w:cs="Arial"/>
        </w:rPr>
        <w:t xml:space="preserve"> </w:t>
      </w:r>
      <w:r w:rsidR="00873B08">
        <w:rPr>
          <w:rFonts w:ascii="Arial" w:hAnsi="Arial" w:cs="Arial"/>
        </w:rPr>
        <w:t>chec</w:t>
      </w:r>
      <w:r w:rsidR="00983778">
        <w:rPr>
          <w:rFonts w:ascii="Arial" w:hAnsi="Arial" w:cs="Arial"/>
        </w:rPr>
        <w:t xml:space="preserve">king </w:t>
      </w:r>
      <w:r w:rsidR="0016392E">
        <w:rPr>
          <w:rFonts w:ascii="Arial" w:hAnsi="Arial" w:cs="Arial"/>
        </w:rPr>
        <w:t xml:space="preserve">who </w:t>
      </w:r>
      <w:r w:rsidR="000F3AF0">
        <w:rPr>
          <w:rFonts w:ascii="Arial" w:hAnsi="Arial" w:cs="Arial"/>
        </w:rPr>
        <w:t>is first</w:t>
      </w:r>
      <w:r w:rsidR="001F573A">
        <w:rPr>
          <w:rFonts w:ascii="Arial" w:hAnsi="Arial" w:cs="Arial"/>
        </w:rPr>
        <w:t xml:space="preserve"> </w:t>
      </w:r>
      <w:r w:rsidR="00EB6D1F">
        <w:rPr>
          <w:rFonts w:ascii="Arial" w:hAnsi="Arial" w:cs="Arial"/>
        </w:rPr>
        <w:t>protocol</w:t>
      </w:r>
      <w:r w:rsidR="005747D3">
        <w:rPr>
          <w:rFonts w:ascii="Arial" w:hAnsi="Arial" w:cs="Arial"/>
        </w:rPr>
        <w:t xml:space="preserve">, </w:t>
      </w:r>
      <w:r w:rsidR="0016482F">
        <w:rPr>
          <w:rFonts w:ascii="Arial" w:hAnsi="Arial" w:cs="Arial"/>
        </w:rPr>
        <w:t>and mak</w:t>
      </w:r>
      <w:r w:rsidR="00611447">
        <w:rPr>
          <w:rFonts w:ascii="Arial" w:hAnsi="Arial" w:cs="Arial"/>
        </w:rPr>
        <w:t>ing</w:t>
      </w:r>
      <w:r w:rsidR="0016482F">
        <w:rPr>
          <w:rFonts w:ascii="Arial" w:hAnsi="Arial" w:cs="Arial"/>
        </w:rPr>
        <w:t xml:space="preserve"> </w:t>
      </w:r>
      <w:r w:rsidR="00672AD4">
        <w:rPr>
          <w:rFonts w:ascii="Arial" w:hAnsi="Arial" w:cs="Arial"/>
        </w:rPr>
        <w:t xml:space="preserve">sure </w:t>
      </w:r>
      <w:r w:rsidR="00A94F57">
        <w:rPr>
          <w:rFonts w:ascii="Arial" w:hAnsi="Arial" w:cs="Arial"/>
        </w:rPr>
        <w:t xml:space="preserve">a workplace has a </w:t>
      </w:r>
      <w:r w:rsidR="00885A82">
        <w:rPr>
          <w:rFonts w:ascii="Arial" w:hAnsi="Arial" w:cs="Arial"/>
        </w:rPr>
        <w:t>d</w:t>
      </w:r>
      <w:r w:rsidR="003E2F12">
        <w:rPr>
          <w:rFonts w:ascii="Arial" w:hAnsi="Arial" w:cs="Arial"/>
        </w:rPr>
        <w:t>esi</w:t>
      </w:r>
      <w:r w:rsidR="00312337">
        <w:rPr>
          <w:rFonts w:ascii="Arial" w:hAnsi="Arial" w:cs="Arial"/>
        </w:rPr>
        <w:t xml:space="preserve">gnated </w:t>
      </w:r>
      <w:r w:rsidR="00C25CB9">
        <w:rPr>
          <w:rFonts w:ascii="Arial" w:hAnsi="Arial" w:cs="Arial"/>
        </w:rPr>
        <w:t>lead</w:t>
      </w:r>
      <w:r w:rsidR="00C9471D">
        <w:rPr>
          <w:rFonts w:ascii="Arial" w:hAnsi="Arial" w:cs="Arial"/>
        </w:rPr>
        <w:t xml:space="preserve"> </w:t>
      </w:r>
      <w:r w:rsidR="004A3CD3">
        <w:rPr>
          <w:rFonts w:ascii="Arial" w:hAnsi="Arial" w:cs="Arial"/>
        </w:rPr>
        <w:t>to rep</w:t>
      </w:r>
      <w:r w:rsidR="00E04922">
        <w:rPr>
          <w:rFonts w:ascii="Arial" w:hAnsi="Arial" w:cs="Arial"/>
        </w:rPr>
        <w:t>ort</w:t>
      </w:r>
      <w:r w:rsidR="005D57C4">
        <w:rPr>
          <w:rFonts w:ascii="Arial" w:hAnsi="Arial" w:cs="Arial"/>
        </w:rPr>
        <w:t xml:space="preserve"> co</w:t>
      </w:r>
      <w:r w:rsidR="00487984">
        <w:rPr>
          <w:rFonts w:ascii="Arial" w:hAnsi="Arial" w:cs="Arial"/>
        </w:rPr>
        <w:t>nce</w:t>
      </w:r>
      <w:r w:rsidR="00100A91">
        <w:rPr>
          <w:rFonts w:ascii="Arial" w:hAnsi="Arial" w:cs="Arial"/>
        </w:rPr>
        <w:t>rns</w:t>
      </w:r>
      <w:r w:rsidR="00C32EE3">
        <w:rPr>
          <w:rFonts w:ascii="Arial" w:hAnsi="Arial" w:cs="Arial"/>
        </w:rPr>
        <w:t xml:space="preserve"> </w:t>
      </w:r>
      <w:r w:rsidR="00100A91">
        <w:rPr>
          <w:rFonts w:ascii="Arial" w:hAnsi="Arial" w:cs="Arial"/>
        </w:rPr>
        <w:t>t</w:t>
      </w:r>
      <w:r w:rsidR="00E81161">
        <w:rPr>
          <w:rFonts w:ascii="Arial" w:hAnsi="Arial" w:cs="Arial"/>
        </w:rPr>
        <w:t>oo</w:t>
      </w:r>
      <w:r w:rsidR="00C32EE3">
        <w:rPr>
          <w:rFonts w:ascii="Arial" w:hAnsi="Arial" w:cs="Arial"/>
        </w:rPr>
        <w:t>.</w:t>
      </w:r>
      <w:r w:rsidR="00F67C63">
        <w:rPr>
          <w:rFonts w:ascii="Arial" w:hAnsi="Arial" w:cs="Arial"/>
        </w:rPr>
        <w:t xml:space="preserve"> </w:t>
      </w:r>
      <w:r w:rsidR="00C32EE3">
        <w:rPr>
          <w:rFonts w:ascii="Arial" w:hAnsi="Arial" w:cs="Arial"/>
        </w:rPr>
        <w:t>There should also be</w:t>
      </w:r>
      <w:r w:rsidR="000D44AD">
        <w:rPr>
          <w:rFonts w:ascii="Arial" w:hAnsi="Arial" w:cs="Arial"/>
        </w:rPr>
        <w:t xml:space="preserve"> other</w:t>
      </w:r>
      <w:r w:rsidR="00236030">
        <w:rPr>
          <w:rFonts w:ascii="Arial" w:hAnsi="Arial" w:cs="Arial"/>
        </w:rPr>
        <w:t xml:space="preserve"> appropriate individual(s) that support the first protocol</w:t>
      </w:r>
      <w:r w:rsidR="00E21B90">
        <w:rPr>
          <w:rFonts w:ascii="Arial" w:hAnsi="Arial" w:cs="Arial"/>
        </w:rPr>
        <w:t>.</w:t>
      </w:r>
      <w:r w:rsidR="007579EC">
        <w:rPr>
          <w:rFonts w:ascii="Arial" w:hAnsi="Arial" w:cs="Arial"/>
        </w:rPr>
        <w:t xml:space="preserve"> </w:t>
      </w:r>
      <w:r w:rsidR="00C03796">
        <w:rPr>
          <w:rFonts w:ascii="Arial" w:hAnsi="Arial" w:cs="Arial"/>
        </w:rPr>
        <w:t xml:space="preserve">There are legal and standard practices to ensure </w:t>
      </w:r>
      <w:r w:rsidR="001121F8">
        <w:rPr>
          <w:rFonts w:ascii="Arial" w:hAnsi="Arial" w:cs="Arial"/>
        </w:rPr>
        <w:t>safeguarding for</w:t>
      </w:r>
      <w:r w:rsidR="00C03796">
        <w:rPr>
          <w:rFonts w:ascii="Arial" w:hAnsi="Arial" w:cs="Arial"/>
        </w:rPr>
        <w:t xml:space="preserve"> young people</w:t>
      </w:r>
      <w:r w:rsidR="00BB747D">
        <w:rPr>
          <w:rFonts w:ascii="Arial" w:hAnsi="Arial" w:cs="Arial"/>
        </w:rPr>
        <w:t xml:space="preserve"> is followed correctly</w:t>
      </w:r>
      <w:r w:rsidR="00F7262B">
        <w:rPr>
          <w:rFonts w:ascii="Arial" w:hAnsi="Arial" w:cs="Arial"/>
        </w:rPr>
        <w:t xml:space="preserve"> like</w:t>
      </w:r>
      <w:r w:rsidR="007C5231">
        <w:rPr>
          <w:rFonts w:ascii="Arial" w:hAnsi="Arial" w:cs="Arial"/>
        </w:rPr>
        <w:t xml:space="preserve"> </w:t>
      </w:r>
      <w:r w:rsidR="00C03796">
        <w:rPr>
          <w:rFonts w:ascii="Arial" w:hAnsi="Arial" w:cs="Arial"/>
        </w:rPr>
        <w:t xml:space="preserve">ensuring any adults involved with their education have had </w:t>
      </w:r>
      <w:r w:rsidR="006B4647">
        <w:rPr>
          <w:rFonts w:ascii="Arial" w:hAnsi="Arial" w:cs="Arial"/>
        </w:rPr>
        <w:t>the appropriate checks</w:t>
      </w:r>
      <w:r w:rsidR="00A57E4B">
        <w:rPr>
          <w:rFonts w:ascii="Arial" w:hAnsi="Arial" w:cs="Arial"/>
        </w:rPr>
        <w:t xml:space="preserve"> </w:t>
      </w:r>
      <w:r w:rsidR="006A48B0">
        <w:rPr>
          <w:rFonts w:ascii="Arial" w:hAnsi="Arial" w:cs="Arial"/>
        </w:rPr>
        <w:t xml:space="preserve">for example Disclosure and </w:t>
      </w:r>
      <w:r w:rsidR="002428D1">
        <w:rPr>
          <w:rFonts w:ascii="Arial" w:hAnsi="Arial" w:cs="Arial"/>
        </w:rPr>
        <w:t xml:space="preserve">barrel </w:t>
      </w:r>
      <w:r w:rsidR="00D87DAB">
        <w:rPr>
          <w:rFonts w:ascii="Arial" w:hAnsi="Arial" w:cs="Arial"/>
        </w:rPr>
        <w:t>check (</w:t>
      </w:r>
      <w:r w:rsidR="002428D1">
        <w:rPr>
          <w:rFonts w:ascii="Arial" w:hAnsi="Arial" w:cs="Arial"/>
        </w:rPr>
        <w:t xml:space="preserve">DBS), </w:t>
      </w:r>
      <w:r w:rsidR="00810BA4">
        <w:rPr>
          <w:rFonts w:ascii="Arial" w:hAnsi="Arial" w:cs="Arial"/>
        </w:rPr>
        <w:t xml:space="preserve">Right to work checks, References </w:t>
      </w:r>
      <w:r w:rsidR="00AC1FF3">
        <w:rPr>
          <w:rFonts w:ascii="Arial" w:hAnsi="Arial" w:cs="Arial"/>
        </w:rPr>
        <w:t>about the individual and safeguarding training.</w:t>
      </w:r>
      <w:r w:rsidR="006403F1">
        <w:rPr>
          <w:rFonts w:ascii="Arial" w:hAnsi="Arial" w:cs="Arial"/>
        </w:rPr>
        <w:t xml:space="preserve"> </w:t>
      </w:r>
      <w:r w:rsidR="00CB3903">
        <w:rPr>
          <w:rFonts w:ascii="Arial" w:hAnsi="Arial" w:cs="Arial"/>
        </w:rPr>
        <w:t xml:space="preserve"> </w:t>
      </w:r>
      <w:r w:rsidR="007E27DC">
        <w:rPr>
          <w:rFonts w:ascii="Arial" w:hAnsi="Arial" w:cs="Arial"/>
        </w:rPr>
        <w:t>(</w:t>
      </w:r>
      <w:r w:rsidR="00676C00">
        <w:rPr>
          <w:rFonts w:ascii="Arial" w:hAnsi="Arial" w:cs="Arial"/>
        </w:rPr>
        <w:t>C</w:t>
      </w:r>
      <w:r w:rsidR="00DD3BEA">
        <w:rPr>
          <w:rFonts w:ascii="Arial" w:hAnsi="Arial" w:cs="Arial"/>
        </w:rPr>
        <w:t xml:space="preserve">are </w:t>
      </w:r>
      <w:r w:rsidR="00F722B9">
        <w:rPr>
          <w:rFonts w:ascii="Arial" w:hAnsi="Arial" w:cs="Arial"/>
        </w:rPr>
        <w:t>I</w:t>
      </w:r>
      <w:r w:rsidR="00B33EFB">
        <w:rPr>
          <w:rFonts w:ascii="Arial" w:hAnsi="Arial" w:cs="Arial"/>
        </w:rPr>
        <w:t>ns</w:t>
      </w:r>
      <w:r w:rsidR="003B30E3">
        <w:rPr>
          <w:rFonts w:ascii="Arial" w:hAnsi="Arial" w:cs="Arial"/>
        </w:rPr>
        <w:t>pec</w:t>
      </w:r>
      <w:r w:rsidR="002006FD">
        <w:rPr>
          <w:rFonts w:ascii="Arial" w:hAnsi="Arial" w:cs="Arial"/>
        </w:rPr>
        <w:t>to</w:t>
      </w:r>
      <w:r w:rsidR="004B747A">
        <w:rPr>
          <w:rFonts w:ascii="Arial" w:hAnsi="Arial" w:cs="Arial"/>
        </w:rPr>
        <w:t xml:space="preserve">rate </w:t>
      </w:r>
      <w:r w:rsidR="003361A4">
        <w:rPr>
          <w:rFonts w:ascii="Arial" w:hAnsi="Arial" w:cs="Arial"/>
        </w:rPr>
        <w:t>W</w:t>
      </w:r>
      <w:r w:rsidR="00EB703F">
        <w:rPr>
          <w:rFonts w:ascii="Arial" w:hAnsi="Arial" w:cs="Arial"/>
        </w:rPr>
        <w:t>ales</w:t>
      </w:r>
      <w:r w:rsidR="00360744">
        <w:rPr>
          <w:rFonts w:ascii="Arial" w:hAnsi="Arial" w:cs="Arial"/>
        </w:rPr>
        <w:t>,</w:t>
      </w:r>
      <w:r w:rsidR="00680049">
        <w:rPr>
          <w:rFonts w:ascii="Arial" w:hAnsi="Arial" w:cs="Arial"/>
        </w:rPr>
        <w:t>2022</w:t>
      </w:r>
      <w:r w:rsidR="00F23566">
        <w:rPr>
          <w:rFonts w:ascii="Arial" w:hAnsi="Arial" w:cs="Arial"/>
        </w:rPr>
        <w:t>)</w:t>
      </w:r>
      <w:r w:rsidR="00407C37">
        <w:rPr>
          <w:rFonts w:ascii="Arial" w:hAnsi="Arial" w:cs="Arial"/>
        </w:rPr>
        <w:t xml:space="preserve"> </w:t>
      </w:r>
      <w:r w:rsidR="001F5809">
        <w:rPr>
          <w:rFonts w:ascii="Arial" w:hAnsi="Arial" w:cs="Arial"/>
        </w:rPr>
        <w:t>give</w:t>
      </w:r>
      <w:r w:rsidR="00BA5948">
        <w:rPr>
          <w:rFonts w:ascii="Arial" w:hAnsi="Arial" w:cs="Arial"/>
        </w:rPr>
        <w:t>s a good ex</w:t>
      </w:r>
      <w:r w:rsidR="00F14CB8">
        <w:rPr>
          <w:rFonts w:ascii="Arial" w:hAnsi="Arial" w:cs="Arial"/>
        </w:rPr>
        <w:t>ample of</w:t>
      </w:r>
      <w:r w:rsidR="00000E41">
        <w:rPr>
          <w:rFonts w:ascii="Arial" w:hAnsi="Arial" w:cs="Arial"/>
        </w:rPr>
        <w:t xml:space="preserve"> the</w:t>
      </w:r>
      <w:r w:rsidR="00E727FB">
        <w:rPr>
          <w:rFonts w:ascii="Arial" w:hAnsi="Arial" w:cs="Arial"/>
        </w:rPr>
        <w:t xml:space="preserve">ir </w:t>
      </w:r>
      <w:r w:rsidR="003A719B">
        <w:rPr>
          <w:rFonts w:ascii="Arial" w:hAnsi="Arial" w:cs="Arial"/>
        </w:rPr>
        <w:t>safe</w:t>
      </w:r>
      <w:r w:rsidR="00F34D38">
        <w:rPr>
          <w:rFonts w:ascii="Arial" w:hAnsi="Arial" w:cs="Arial"/>
        </w:rPr>
        <w:t>gu</w:t>
      </w:r>
      <w:r w:rsidR="00055647">
        <w:rPr>
          <w:rFonts w:ascii="Arial" w:hAnsi="Arial" w:cs="Arial"/>
        </w:rPr>
        <w:t>ardi</w:t>
      </w:r>
      <w:r w:rsidR="00A90EF1">
        <w:rPr>
          <w:rFonts w:ascii="Arial" w:hAnsi="Arial" w:cs="Arial"/>
        </w:rPr>
        <w:t>ng poli</w:t>
      </w:r>
      <w:r w:rsidR="007F2C9A">
        <w:rPr>
          <w:rFonts w:ascii="Arial" w:hAnsi="Arial" w:cs="Arial"/>
        </w:rPr>
        <w:t xml:space="preserve">cy </w:t>
      </w:r>
      <w:r w:rsidR="004631F7">
        <w:rPr>
          <w:rFonts w:ascii="Arial" w:hAnsi="Arial" w:cs="Arial"/>
        </w:rPr>
        <w:t>to pr</w:t>
      </w:r>
      <w:r w:rsidR="00342AFD">
        <w:rPr>
          <w:rFonts w:ascii="Arial" w:hAnsi="Arial" w:cs="Arial"/>
        </w:rPr>
        <w:t xml:space="preserve">otect </w:t>
      </w:r>
      <w:r w:rsidR="00B54D63">
        <w:rPr>
          <w:rFonts w:ascii="Arial" w:hAnsi="Arial" w:cs="Arial"/>
        </w:rPr>
        <w:t>children</w:t>
      </w:r>
      <w:r w:rsidR="00525CB4">
        <w:rPr>
          <w:rFonts w:ascii="Arial" w:hAnsi="Arial" w:cs="Arial"/>
        </w:rPr>
        <w:t xml:space="preserve"> </w:t>
      </w:r>
      <w:r w:rsidR="001B2F4B">
        <w:rPr>
          <w:rFonts w:ascii="Arial" w:hAnsi="Arial" w:cs="Arial"/>
        </w:rPr>
        <w:t xml:space="preserve">they </w:t>
      </w:r>
      <w:r w:rsidR="00D72D64">
        <w:rPr>
          <w:rFonts w:ascii="Arial" w:hAnsi="Arial" w:cs="Arial"/>
        </w:rPr>
        <w:t>g</w:t>
      </w:r>
      <w:r w:rsidR="00D26456">
        <w:rPr>
          <w:rFonts w:ascii="Arial" w:hAnsi="Arial" w:cs="Arial"/>
        </w:rPr>
        <w:t>iv</w:t>
      </w:r>
      <w:r w:rsidR="00200126">
        <w:rPr>
          <w:rFonts w:ascii="Arial" w:hAnsi="Arial" w:cs="Arial"/>
        </w:rPr>
        <w:t>e goo</w:t>
      </w:r>
      <w:r w:rsidR="00FB0D03">
        <w:rPr>
          <w:rFonts w:ascii="Arial" w:hAnsi="Arial" w:cs="Arial"/>
        </w:rPr>
        <w:t xml:space="preserve">d </w:t>
      </w:r>
      <w:r w:rsidR="0059424E">
        <w:rPr>
          <w:rFonts w:ascii="Arial" w:hAnsi="Arial" w:cs="Arial"/>
        </w:rPr>
        <w:t>prin</w:t>
      </w:r>
      <w:r w:rsidR="00B22CF1">
        <w:rPr>
          <w:rFonts w:ascii="Arial" w:hAnsi="Arial" w:cs="Arial"/>
        </w:rPr>
        <w:t>cip</w:t>
      </w:r>
      <w:r w:rsidR="00B3044F">
        <w:rPr>
          <w:rFonts w:ascii="Arial" w:hAnsi="Arial" w:cs="Arial"/>
        </w:rPr>
        <w:t xml:space="preserve">les </w:t>
      </w:r>
      <w:r w:rsidR="00754F1D">
        <w:rPr>
          <w:rFonts w:ascii="Arial" w:hAnsi="Arial" w:cs="Arial"/>
        </w:rPr>
        <w:t>for s</w:t>
      </w:r>
      <w:r w:rsidR="00191AF5">
        <w:rPr>
          <w:rFonts w:ascii="Arial" w:hAnsi="Arial" w:cs="Arial"/>
        </w:rPr>
        <w:t>a</w:t>
      </w:r>
      <w:r w:rsidR="007A6309">
        <w:rPr>
          <w:rFonts w:ascii="Arial" w:hAnsi="Arial" w:cs="Arial"/>
        </w:rPr>
        <w:t>fe</w:t>
      </w:r>
      <w:r w:rsidR="003825B8">
        <w:rPr>
          <w:rFonts w:ascii="Arial" w:hAnsi="Arial" w:cs="Arial"/>
        </w:rPr>
        <w:t>guar</w:t>
      </w:r>
      <w:r w:rsidR="001B4C71">
        <w:rPr>
          <w:rFonts w:ascii="Arial" w:hAnsi="Arial" w:cs="Arial"/>
        </w:rPr>
        <w:t>ding for</w:t>
      </w:r>
      <w:r w:rsidR="004C591F">
        <w:rPr>
          <w:rFonts w:ascii="Arial" w:hAnsi="Arial" w:cs="Arial"/>
        </w:rPr>
        <w:t xml:space="preserve"> e</w:t>
      </w:r>
      <w:r w:rsidR="001D203C">
        <w:rPr>
          <w:rFonts w:ascii="Arial" w:hAnsi="Arial" w:cs="Arial"/>
        </w:rPr>
        <w:t>xample the</w:t>
      </w:r>
      <w:r w:rsidR="00AA5526">
        <w:rPr>
          <w:rFonts w:ascii="Arial" w:hAnsi="Arial" w:cs="Arial"/>
        </w:rPr>
        <w:t xml:space="preserve">y </w:t>
      </w:r>
      <w:r w:rsidR="0096770D">
        <w:rPr>
          <w:rFonts w:ascii="Arial" w:hAnsi="Arial" w:cs="Arial"/>
        </w:rPr>
        <w:t xml:space="preserve">stay </w:t>
      </w:r>
      <w:r w:rsidR="00427C3E">
        <w:rPr>
          <w:rFonts w:ascii="Arial" w:hAnsi="Arial" w:cs="Arial"/>
        </w:rPr>
        <w:t>vigilant</w:t>
      </w:r>
      <w:r w:rsidR="00B45662">
        <w:rPr>
          <w:rFonts w:ascii="Arial" w:hAnsi="Arial" w:cs="Arial"/>
        </w:rPr>
        <w:t xml:space="preserve"> </w:t>
      </w:r>
      <w:r w:rsidR="00924BC9">
        <w:rPr>
          <w:rFonts w:ascii="Arial" w:hAnsi="Arial" w:cs="Arial"/>
        </w:rPr>
        <w:t>abou</w:t>
      </w:r>
      <w:r w:rsidR="009C7D64">
        <w:rPr>
          <w:rFonts w:ascii="Arial" w:hAnsi="Arial" w:cs="Arial"/>
        </w:rPr>
        <w:t xml:space="preserve">t </w:t>
      </w:r>
      <w:r w:rsidR="00432248">
        <w:rPr>
          <w:rFonts w:ascii="Arial" w:hAnsi="Arial" w:cs="Arial"/>
        </w:rPr>
        <w:t>individuals’</w:t>
      </w:r>
      <w:r w:rsidR="00155D38">
        <w:rPr>
          <w:rFonts w:ascii="Arial" w:hAnsi="Arial" w:cs="Arial"/>
        </w:rPr>
        <w:t xml:space="preserve"> safe</w:t>
      </w:r>
      <w:r w:rsidR="008F19DB">
        <w:rPr>
          <w:rFonts w:ascii="Arial" w:hAnsi="Arial" w:cs="Arial"/>
        </w:rPr>
        <w:t xml:space="preserve">ty </w:t>
      </w:r>
      <w:r w:rsidR="00575674">
        <w:rPr>
          <w:rFonts w:ascii="Arial" w:hAnsi="Arial" w:cs="Arial"/>
        </w:rPr>
        <w:t>and w</w:t>
      </w:r>
      <w:r w:rsidR="006A5F27">
        <w:rPr>
          <w:rFonts w:ascii="Arial" w:hAnsi="Arial" w:cs="Arial"/>
        </w:rPr>
        <w:t>ellbeing</w:t>
      </w:r>
      <w:r w:rsidR="00790AF7">
        <w:rPr>
          <w:rFonts w:ascii="Arial" w:hAnsi="Arial" w:cs="Arial"/>
        </w:rPr>
        <w:t xml:space="preserve"> </w:t>
      </w:r>
      <w:r w:rsidR="00FC3543">
        <w:rPr>
          <w:rFonts w:ascii="Arial" w:hAnsi="Arial" w:cs="Arial"/>
        </w:rPr>
        <w:t xml:space="preserve">when </w:t>
      </w:r>
      <w:r w:rsidR="00732BFE">
        <w:rPr>
          <w:rFonts w:ascii="Arial" w:hAnsi="Arial" w:cs="Arial"/>
        </w:rPr>
        <w:t>info</w:t>
      </w:r>
      <w:r w:rsidR="002534BD">
        <w:rPr>
          <w:rFonts w:ascii="Arial" w:hAnsi="Arial" w:cs="Arial"/>
        </w:rPr>
        <w:t xml:space="preserve">rmed </w:t>
      </w:r>
      <w:r w:rsidR="0092500A">
        <w:rPr>
          <w:rFonts w:ascii="Arial" w:hAnsi="Arial" w:cs="Arial"/>
        </w:rPr>
        <w:t>with a</w:t>
      </w:r>
      <w:r w:rsidR="00FE5B5A">
        <w:rPr>
          <w:rFonts w:ascii="Arial" w:hAnsi="Arial" w:cs="Arial"/>
        </w:rPr>
        <w:t xml:space="preserve"> con</w:t>
      </w:r>
      <w:r w:rsidR="00A33F0F">
        <w:rPr>
          <w:rFonts w:ascii="Arial" w:hAnsi="Arial" w:cs="Arial"/>
        </w:rPr>
        <w:t>cern</w:t>
      </w:r>
      <w:r w:rsidR="00CC67AF">
        <w:rPr>
          <w:rFonts w:ascii="Arial" w:hAnsi="Arial" w:cs="Arial"/>
        </w:rPr>
        <w:t>,</w:t>
      </w:r>
      <w:r w:rsidR="001D74C6">
        <w:rPr>
          <w:rFonts w:ascii="Arial" w:hAnsi="Arial" w:cs="Arial"/>
        </w:rPr>
        <w:t xml:space="preserve"> </w:t>
      </w:r>
      <w:r w:rsidR="00CC67AF">
        <w:rPr>
          <w:rFonts w:ascii="Arial" w:hAnsi="Arial" w:cs="Arial"/>
        </w:rPr>
        <w:t>t</w:t>
      </w:r>
      <w:r w:rsidR="00A13731">
        <w:rPr>
          <w:rFonts w:ascii="Arial" w:hAnsi="Arial" w:cs="Arial"/>
        </w:rPr>
        <w:t xml:space="preserve">hey </w:t>
      </w:r>
      <w:r w:rsidR="00F724D3">
        <w:rPr>
          <w:rFonts w:ascii="Arial" w:hAnsi="Arial" w:cs="Arial"/>
        </w:rPr>
        <w:t>act re</w:t>
      </w:r>
      <w:r w:rsidR="007C7F42">
        <w:rPr>
          <w:rFonts w:ascii="Arial" w:hAnsi="Arial" w:cs="Arial"/>
        </w:rPr>
        <w:t>s</w:t>
      </w:r>
      <w:r w:rsidR="00F223A0">
        <w:rPr>
          <w:rFonts w:ascii="Arial" w:hAnsi="Arial" w:cs="Arial"/>
        </w:rPr>
        <w:t>po</w:t>
      </w:r>
      <w:r w:rsidR="003C16EA">
        <w:rPr>
          <w:rFonts w:ascii="Arial" w:hAnsi="Arial" w:cs="Arial"/>
        </w:rPr>
        <w:t>nsive</w:t>
      </w:r>
      <w:r w:rsidR="0098118C">
        <w:rPr>
          <w:rFonts w:ascii="Arial" w:hAnsi="Arial" w:cs="Arial"/>
        </w:rPr>
        <w:t xml:space="preserve"> </w:t>
      </w:r>
      <w:r w:rsidR="00310D88">
        <w:rPr>
          <w:rFonts w:ascii="Arial" w:hAnsi="Arial" w:cs="Arial"/>
        </w:rPr>
        <w:t>in following</w:t>
      </w:r>
      <w:r w:rsidR="00F43DAD">
        <w:rPr>
          <w:rFonts w:ascii="Arial" w:hAnsi="Arial" w:cs="Arial"/>
        </w:rPr>
        <w:t xml:space="preserve"> up </w:t>
      </w:r>
      <w:r w:rsidR="0052270F">
        <w:rPr>
          <w:rFonts w:ascii="Arial" w:hAnsi="Arial" w:cs="Arial"/>
        </w:rPr>
        <w:t>on inf</w:t>
      </w:r>
      <w:r w:rsidR="009B08DE">
        <w:rPr>
          <w:rFonts w:ascii="Arial" w:hAnsi="Arial" w:cs="Arial"/>
        </w:rPr>
        <w:t>orma</w:t>
      </w:r>
      <w:r w:rsidR="00E560AB">
        <w:rPr>
          <w:rFonts w:ascii="Arial" w:hAnsi="Arial" w:cs="Arial"/>
        </w:rPr>
        <w:t xml:space="preserve">tion </w:t>
      </w:r>
      <w:r w:rsidR="00412DBA">
        <w:rPr>
          <w:rFonts w:ascii="Arial" w:hAnsi="Arial" w:cs="Arial"/>
        </w:rPr>
        <w:t xml:space="preserve">when </w:t>
      </w:r>
      <w:r w:rsidR="00E64F67">
        <w:rPr>
          <w:rFonts w:ascii="Arial" w:hAnsi="Arial" w:cs="Arial"/>
        </w:rPr>
        <w:t>need</w:t>
      </w:r>
      <w:r w:rsidR="00C60DBB">
        <w:rPr>
          <w:rFonts w:ascii="Arial" w:hAnsi="Arial" w:cs="Arial"/>
        </w:rPr>
        <w:t xml:space="preserve">ed </w:t>
      </w:r>
      <w:r w:rsidR="00291BE2">
        <w:rPr>
          <w:rFonts w:ascii="Arial" w:hAnsi="Arial" w:cs="Arial"/>
        </w:rPr>
        <w:t>and</w:t>
      </w:r>
      <w:r w:rsidR="00F375FF">
        <w:rPr>
          <w:rFonts w:ascii="Arial" w:hAnsi="Arial" w:cs="Arial"/>
        </w:rPr>
        <w:t xml:space="preserve"> get</w:t>
      </w:r>
      <w:r w:rsidR="00310D88">
        <w:rPr>
          <w:rFonts w:ascii="Arial" w:hAnsi="Arial" w:cs="Arial"/>
        </w:rPr>
        <w:t>ting</w:t>
      </w:r>
      <w:r w:rsidR="00F375FF">
        <w:rPr>
          <w:rFonts w:ascii="Arial" w:hAnsi="Arial" w:cs="Arial"/>
        </w:rPr>
        <w:t xml:space="preserve"> </w:t>
      </w:r>
      <w:r w:rsidR="001A1DE5">
        <w:rPr>
          <w:rFonts w:ascii="Arial" w:hAnsi="Arial" w:cs="Arial"/>
        </w:rPr>
        <w:t xml:space="preserve">help </w:t>
      </w:r>
      <w:r w:rsidR="00A44C94">
        <w:rPr>
          <w:rFonts w:ascii="Arial" w:hAnsi="Arial" w:cs="Arial"/>
        </w:rPr>
        <w:t>fro</w:t>
      </w:r>
      <w:r w:rsidR="0008631A">
        <w:rPr>
          <w:rFonts w:ascii="Arial" w:hAnsi="Arial" w:cs="Arial"/>
        </w:rPr>
        <w:t>m othe</w:t>
      </w:r>
      <w:r w:rsidR="003F60FC">
        <w:rPr>
          <w:rFonts w:ascii="Arial" w:hAnsi="Arial" w:cs="Arial"/>
        </w:rPr>
        <w:t>r</w:t>
      </w:r>
      <w:r w:rsidR="00793313">
        <w:rPr>
          <w:rFonts w:ascii="Arial" w:hAnsi="Arial" w:cs="Arial"/>
        </w:rPr>
        <w:t xml:space="preserve"> agencies</w:t>
      </w:r>
      <w:r w:rsidR="003F60FC">
        <w:rPr>
          <w:rFonts w:ascii="Arial" w:hAnsi="Arial" w:cs="Arial"/>
        </w:rPr>
        <w:t xml:space="preserve"> </w:t>
      </w:r>
      <w:r w:rsidR="00CD3D6A">
        <w:rPr>
          <w:rFonts w:ascii="Arial" w:hAnsi="Arial" w:cs="Arial"/>
        </w:rPr>
        <w:t xml:space="preserve">when </w:t>
      </w:r>
      <w:r w:rsidR="00035B87">
        <w:rPr>
          <w:rFonts w:ascii="Arial" w:hAnsi="Arial" w:cs="Arial"/>
        </w:rPr>
        <w:t>appropriate</w:t>
      </w:r>
      <w:r w:rsidR="00CB2893">
        <w:rPr>
          <w:rFonts w:ascii="Arial" w:hAnsi="Arial" w:cs="Arial"/>
        </w:rPr>
        <w:t xml:space="preserve">. </w:t>
      </w:r>
      <w:r w:rsidR="00A65F85">
        <w:rPr>
          <w:rFonts w:ascii="Arial" w:hAnsi="Arial" w:cs="Arial"/>
        </w:rPr>
        <w:t>T</w:t>
      </w:r>
      <w:r w:rsidR="008A568D">
        <w:rPr>
          <w:rFonts w:ascii="Arial" w:hAnsi="Arial" w:cs="Arial"/>
        </w:rPr>
        <w:t>hey</w:t>
      </w:r>
      <w:r w:rsidR="00A65F85">
        <w:rPr>
          <w:rFonts w:ascii="Arial" w:hAnsi="Arial" w:cs="Arial"/>
        </w:rPr>
        <w:t xml:space="preserve"> </w:t>
      </w:r>
      <w:r w:rsidR="00A523A6">
        <w:rPr>
          <w:rFonts w:ascii="Arial" w:hAnsi="Arial" w:cs="Arial"/>
        </w:rPr>
        <w:t xml:space="preserve">are </w:t>
      </w:r>
      <w:r w:rsidR="00D075F5">
        <w:rPr>
          <w:rFonts w:ascii="Arial" w:hAnsi="Arial" w:cs="Arial"/>
        </w:rPr>
        <w:t>proa</w:t>
      </w:r>
      <w:r w:rsidR="006D38FE">
        <w:rPr>
          <w:rFonts w:ascii="Arial" w:hAnsi="Arial" w:cs="Arial"/>
        </w:rPr>
        <w:t>ctiv</w:t>
      </w:r>
      <w:r w:rsidR="00330ABA">
        <w:rPr>
          <w:rFonts w:ascii="Arial" w:hAnsi="Arial" w:cs="Arial"/>
        </w:rPr>
        <w:t xml:space="preserve">e </w:t>
      </w:r>
      <w:r w:rsidR="00161D70">
        <w:rPr>
          <w:rFonts w:ascii="Arial" w:hAnsi="Arial" w:cs="Arial"/>
        </w:rPr>
        <w:t>addressing</w:t>
      </w:r>
      <w:r w:rsidR="004B727C">
        <w:rPr>
          <w:rFonts w:ascii="Arial" w:hAnsi="Arial" w:cs="Arial"/>
        </w:rPr>
        <w:t xml:space="preserve"> issu</w:t>
      </w:r>
      <w:r w:rsidR="007A6438">
        <w:rPr>
          <w:rFonts w:ascii="Arial" w:hAnsi="Arial" w:cs="Arial"/>
        </w:rPr>
        <w:t xml:space="preserve">es </w:t>
      </w:r>
      <w:r w:rsidR="006633A0">
        <w:rPr>
          <w:rFonts w:ascii="Arial" w:hAnsi="Arial" w:cs="Arial"/>
        </w:rPr>
        <w:t xml:space="preserve">that </w:t>
      </w:r>
      <w:r w:rsidR="00162A42">
        <w:rPr>
          <w:rFonts w:ascii="Arial" w:hAnsi="Arial" w:cs="Arial"/>
        </w:rPr>
        <w:t>arise</w:t>
      </w:r>
      <w:r w:rsidR="0060530C">
        <w:rPr>
          <w:rFonts w:ascii="Arial" w:hAnsi="Arial" w:cs="Arial"/>
        </w:rPr>
        <w:t xml:space="preserve"> </w:t>
      </w:r>
      <w:r w:rsidR="001441C0">
        <w:rPr>
          <w:rFonts w:ascii="Arial" w:hAnsi="Arial" w:cs="Arial"/>
        </w:rPr>
        <w:t xml:space="preserve">for </w:t>
      </w:r>
      <w:r w:rsidR="00CB2E53">
        <w:rPr>
          <w:rFonts w:ascii="Arial" w:hAnsi="Arial" w:cs="Arial"/>
        </w:rPr>
        <w:t>ind</w:t>
      </w:r>
      <w:r w:rsidR="00161D70">
        <w:rPr>
          <w:rFonts w:ascii="Arial" w:hAnsi="Arial" w:cs="Arial"/>
        </w:rPr>
        <w:t xml:space="preserve">ividual </w:t>
      </w:r>
      <w:r w:rsidR="009375CF">
        <w:rPr>
          <w:rFonts w:ascii="Arial" w:hAnsi="Arial" w:cs="Arial"/>
        </w:rPr>
        <w:t>safety</w:t>
      </w:r>
      <w:r w:rsidR="00D0559C">
        <w:rPr>
          <w:rFonts w:ascii="Arial" w:hAnsi="Arial" w:cs="Arial"/>
        </w:rPr>
        <w:t>, well</w:t>
      </w:r>
      <w:r w:rsidR="00032B4E">
        <w:rPr>
          <w:rFonts w:ascii="Arial" w:hAnsi="Arial" w:cs="Arial"/>
        </w:rPr>
        <w:t>being and</w:t>
      </w:r>
      <w:r w:rsidR="00B968DC">
        <w:rPr>
          <w:rFonts w:ascii="Arial" w:hAnsi="Arial" w:cs="Arial"/>
        </w:rPr>
        <w:t xml:space="preserve"> </w:t>
      </w:r>
      <w:r w:rsidR="00481138">
        <w:rPr>
          <w:rFonts w:ascii="Arial" w:hAnsi="Arial" w:cs="Arial"/>
        </w:rPr>
        <w:t>righ</w:t>
      </w:r>
      <w:r w:rsidR="003E278B">
        <w:rPr>
          <w:rFonts w:ascii="Arial" w:hAnsi="Arial" w:cs="Arial"/>
        </w:rPr>
        <w:t xml:space="preserve">ts. </w:t>
      </w:r>
      <w:r w:rsidR="00903A0F">
        <w:rPr>
          <w:rFonts w:ascii="Arial" w:hAnsi="Arial" w:cs="Arial"/>
        </w:rPr>
        <w:t xml:space="preserve">They </w:t>
      </w:r>
      <w:r w:rsidR="00161D70">
        <w:rPr>
          <w:rFonts w:ascii="Arial" w:hAnsi="Arial" w:cs="Arial"/>
        </w:rPr>
        <w:t xml:space="preserve">are </w:t>
      </w:r>
      <w:r w:rsidR="00BC78B8">
        <w:rPr>
          <w:rFonts w:ascii="Arial" w:hAnsi="Arial" w:cs="Arial"/>
        </w:rPr>
        <w:t>prepare</w:t>
      </w:r>
      <w:r w:rsidR="00FF75FA">
        <w:rPr>
          <w:rFonts w:ascii="Arial" w:hAnsi="Arial" w:cs="Arial"/>
        </w:rPr>
        <w:t>d</w:t>
      </w:r>
      <w:r w:rsidR="00BC78B8">
        <w:rPr>
          <w:rFonts w:ascii="Arial" w:hAnsi="Arial" w:cs="Arial"/>
        </w:rPr>
        <w:t xml:space="preserve"> </w:t>
      </w:r>
      <w:r w:rsidR="00D6241C">
        <w:rPr>
          <w:rFonts w:ascii="Arial" w:hAnsi="Arial" w:cs="Arial"/>
        </w:rPr>
        <w:t>to t</w:t>
      </w:r>
      <w:r w:rsidR="0010431A">
        <w:rPr>
          <w:rFonts w:ascii="Arial" w:hAnsi="Arial" w:cs="Arial"/>
        </w:rPr>
        <w:t>ake own a</w:t>
      </w:r>
      <w:r w:rsidR="00A06057">
        <w:rPr>
          <w:rFonts w:ascii="Arial" w:hAnsi="Arial" w:cs="Arial"/>
        </w:rPr>
        <w:t>ct</w:t>
      </w:r>
      <w:r w:rsidR="003C5357">
        <w:rPr>
          <w:rFonts w:ascii="Arial" w:hAnsi="Arial" w:cs="Arial"/>
        </w:rPr>
        <w:t>ion</w:t>
      </w:r>
      <w:r w:rsidR="00B17660">
        <w:rPr>
          <w:rFonts w:ascii="Arial" w:hAnsi="Arial" w:cs="Arial"/>
        </w:rPr>
        <w:t xml:space="preserve"> to</w:t>
      </w:r>
      <w:r w:rsidR="00524C78">
        <w:rPr>
          <w:rFonts w:ascii="Arial" w:hAnsi="Arial" w:cs="Arial"/>
        </w:rPr>
        <w:t xml:space="preserve"> prevent </w:t>
      </w:r>
      <w:r w:rsidR="000F6786">
        <w:rPr>
          <w:rFonts w:ascii="Arial" w:hAnsi="Arial" w:cs="Arial"/>
        </w:rPr>
        <w:t>delay</w:t>
      </w:r>
      <w:r w:rsidR="00B6698F">
        <w:rPr>
          <w:rFonts w:ascii="Arial" w:hAnsi="Arial" w:cs="Arial"/>
        </w:rPr>
        <w:t>.</w:t>
      </w:r>
      <w:r w:rsidR="007579EC">
        <w:rPr>
          <w:rFonts w:ascii="Arial" w:hAnsi="Arial" w:cs="Arial"/>
        </w:rPr>
        <w:t xml:space="preserve"> </w:t>
      </w:r>
    </w:p>
    <w:p w14:paraId="414613C8" w14:textId="4D7830F6" w:rsidR="004A444B" w:rsidRDefault="00C65952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</w:t>
      </w:r>
      <w:r w:rsidR="009745D6">
        <w:rPr>
          <w:rFonts w:ascii="Arial" w:hAnsi="Arial" w:cs="Arial"/>
        </w:rPr>
        <w:t>rt</w:t>
      </w:r>
      <w:r w:rsidR="000E62C2">
        <w:rPr>
          <w:rFonts w:ascii="Arial" w:hAnsi="Arial" w:cs="Arial"/>
        </w:rPr>
        <w:t>ners</w:t>
      </w:r>
      <w:r w:rsidR="00D41241">
        <w:rPr>
          <w:rFonts w:ascii="Arial" w:hAnsi="Arial" w:cs="Arial"/>
        </w:rPr>
        <w:t xml:space="preserve">hip </w:t>
      </w:r>
      <w:r w:rsidR="00E77444">
        <w:rPr>
          <w:rFonts w:ascii="Arial" w:hAnsi="Arial" w:cs="Arial"/>
        </w:rPr>
        <w:t>is</w:t>
      </w:r>
      <w:r w:rsidR="00644F1C">
        <w:rPr>
          <w:rFonts w:ascii="Arial" w:hAnsi="Arial" w:cs="Arial"/>
        </w:rPr>
        <w:t xml:space="preserve"> </w:t>
      </w:r>
      <w:r w:rsidR="00DB6113">
        <w:rPr>
          <w:rFonts w:ascii="Arial" w:hAnsi="Arial" w:cs="Arial"/>
        </w:rPr>
        <w:t>imp</w:t>
      </w:r>
      <w:r w:rsidR="00D5279C">
        <w:rPr>
          <w:rFonts w:ascii="Arial" w:hAnsi="Arial" w:cs="Arial"/>
        </w:rPr>
        <w:t xml:space="preserve">ortant </w:t>
      </w:r>
      <w:r w:rsidR="009B6091">
        <w:rPr>
          <w:rFonts w:ascii="Arial" w:hAnsi="Arial" w:cs="Arial"/>
        </w:rPr>
        <w:t>for</w:t>
      </w:r>
      <w:r w:rsidR="00EA7E22">
        <w:rPr>
          <w:rFonts w:ascii="Arial" w:hAnsi="Arial" w:cs="Arial"/>
        </w:rPr>
        <w:t xml:space="preserve"> profes</w:t>
      </w:r>
      <w:r w:rsidR="0045492A">
        <w:rPr>
          <w:rFonts w:ascii="Arial" w:hAnsi="Arial" w:cs="Arial"/>
        </w:rPr>
        <w:t>sional</w:t>
      </w:r>
      <w:r w:rsidR="0031205C">
        <w:rPr>
          <w:rFonts w:ascii="Arial" w:hAnsi="Arial" w:cs="Arial"/>
        </w:rPr>
        <w:t xml:space="preserve"> </w:t>
      </w:r>
      <w:r w:rsidR="00FF7940">
        <w:rPr>
          <w:rFonts w:ascii="Arial" w:hAnsi="Arial" w:cs="Arial"/>
        </w:rPr>
        <w:t>practice</w:t>
      </w:r>
      <w:r w:rsidR="007841EE">
        <w:rPr>
          <w:rFonts w:ascii="Arial" w:hAnsi="Arial" w:cs="Arial"/>
        </w:rPr>
        <w:t>, working</w:t>
      </w:r>
      <w:r w:rsidR="00E855DF">
        <w:rPr>
          <w:rFonts w:ascii="Arial" w:hAnsi="Arial" w:cs="Arial"/>
        </w:rPr>
        <w:t xml:space="preserve"> </w:t>
      </w:r>
      <w:r w:rsidR="00877317">
        <w:rPr>
          <w:rFonts w:ascii="Arial" w:hAnsi="Arial" w:cs="Arial"/>
        </w:rPr>
        <w:t>alo</w:t>
      </w:r>
      <w:r w:rsidR="002F441E">
        <w:rPr>
          <w:rFonts w:ascii="Arial" w:hAnsi="Arial" w:cs="Arial"/>
        </w:rPr>
        <w:t>ngsi</w:t>
      </w:r>
      <w:r w:rsidR="00AB1778">
        <w:rPr>
          <w:rFonts w:ascii="Arial" w:hAnsi="Arial" w:cs="Arial"/>
        </w:rPr>
        <w:t xml:space="preserve">de </w:t>
      </w:r>
      <w:r w:rsidR="00461241">
        <w:rPr>
          <w:rFonts w:ascii="Arial" w:hAnsi="Arial" w:cs="Arial"/>
        </w:rPr>
        <w:t>fa</w:t>
      </w:r>
      <w:r w:rsidR="00C04F7B">
        <w:rPr>
          <w:rFonts w:ascii="Arial" w:hAnsi="Arial" w:cs="Arial"/>
        </w:rPr>
        <w:t>mil</w:t>
      </w:r>
      <w:r w:rsidR="001E55F2">
        <w:rPr>
          <w:rFonts w:ascii="Arial" w:hAnsi="Arial" w:cs="Arial"/>
        </w:rPr>
        <w:t>ies</w:t>
      </w:r>
      <w:r w:rsidR="00FC1A56">
        <w:rPr>
          <w:rFonts w:ascii="Arial" w:hAnsi="Arial" w:cs="Arial"/>
        </w:rPr>
        <w:t xml:space="preserve"> for </w:t>
      </w:r>
      <w:r w:rsidR="004F76D7">
        <w:rPr>
          <w:rFonts w:ascii="Arial" w:hAnsi="Arial" w:cs="Arial"/>
        </w:rPr>
        <w:t>ext</w:t>
      </w:r>
      <w:r w:rsidR="00FC6E07">
        <w:rPr>
          <w:rFonts w:ascii="Arial" w:hAnsi="Arial" w:cs="Arial"/>
        </w:rPr>
        <w:t xml:space="preserve">ra </w:t>
      </w:r>
      <w:r w:rsidR="00914E64">
        <w:rPr>
          <w:rFonts w:ascii="Arial" w:hAnsi="Arial" w:cs="Arial"/>
        </w:rPr>
        <w:t>support</w:t>
      </w:r>
      <w:r w:rsidR="005416DB">
        <w:rPr>
          <w:rFonts w:ascii="Arial" w:hAnsi="Arial" w:cs="Arial"/>
        </w:rPr>
        <w:t>.</w:t>
      </w:r>
      <w:r w:rsidR="006403F1">
        <w:rPr>
          <w:rFonts w:ascii="Arial" w:hAnsi="Arial" w:cs="Arial"/>
        </w:rPr>
        <w:t xml:space="preserve"> </w:t>
      </w:r>
      <w:r w:rsidR="00FA7755">
        <w:rPr>
          <w:rFonts w:ascii="Arial" w:hAnsi="Arial" w:cs="Arial"/>
        </w:rPr>
        <w:t>An</w:t>
      </w:r>
      <w:r w:rsidR="00067857">
        <w:rPr>
          <w:rFonts w:ascii="Arial" w:hAnsi="Arial" w:cs="Arial"/>
        </w:rPr>
        <w:t xml:space="preserve"> </w:t>
      </w:r>
      <w:r w:rsidR="002A5C29">
        <w:rPr>
          <w:rFonts w:ascii="Arial" w:hAnsi="Arial" w:cs="Arial"/>
        </w:rPr>
        <w:t>example</w:t>
      </w:r>
      <w:r w:rsidR="009C26D1">
        <w:rPr>
          <w:rFonts w:ascii="Arial" w:hAnsi="Arial" w:cs="Arial"/>
        </w:rPr>
        <w:t xml:space="preserve"> </w:t>
      </w:r>
      <w:r w:rsidR="009B6091">
        <w:rPr>
          <w:rFonts w:ascii="Arial" w:hAnsi="Arial" w:cs="Arial"/>
        </w:rPr>
        <w:t xml:space="preserve">of </w:t>
      </w:r>
      <w:r w:rsidR="00FA7755">
        <w:rPr>
          <w:rFonts w:ascii="Arial" w:hAnsi="Arial" w:cs="Arial"/>
        </w:rPr>
        <w:t xml:space="preserve">partnership </w:t>
      </w:r>
      <w:r w:rsidR="00E1433A">
        <w:rPr>
          <w:rFonts w:ascii="Arial" w:hAnsi="Arial" w:cs="Arial"/>
        </w:rPr>
        <w:t>w</w:t>
      </w:r>
      <w:r w:rsidR="004F4124">
        <w:rPr>
          <w:rFonts w:ascii="Arial" w:hAnsi="Arial" w:cs="Arial"/>
        </w:rPr>
        <w:t>ou</w:t>
      </w:r>
      <w:r w:rsidR="001B5C6B">
        <w:rPr>
          <w:rFonts w:ascii="Arial" w:hAnsi="Arial" w:cs="Arial"/>
        </w:rPr>
        <w:t>ld be</w:t>
      </w:r>
      <w:r w:rsidR="004677BB">
        <w:rPr>
          <w:rFonts w:ascii="Arial" w:hAnsi="Arial" w:cs="Arial"/>
        </w:rPr>
        <w:t xml:space="preserve"> </w:t>
      </w:r>
      <w:r w:rsidR="00FE0825">
        <w:rPr>
          <w:rFonts w:ascii="Arial" w:hAnsi="Arial" w:cs="Arial"/>
        </w:rPr>
        <w:t>aroun</w:t>
      </w:r>
      <w:r w:rsidR="00040682">
        <w:rPr>
          <w:rFonts w:ascii="Arial" w:hAnsi="Arial" w:cs="Arial"/>
        </w:rPr>
        <w:t xml:space="preserve">d </w:t>
      </w:r>
      <w:r w:rsidR="006A204A">
        <w:rPr>
          <w:rFonts w:ascii="Arial" w:hAnsi="Arial" w:cs="Arial"/>
        </w:rPr>
        <w:t xml:space="preserve">additional </w:t>
      </w:r>
      <w:r w:rsidR="006D5612">
        <w:rPr>
          <w:rFonts w:ascii="Arial" w:hAnsi="Arial" w:cs="Arial"/>
        </w:rPr>
        <w:t>learning</w:t>
      </w:r>
      <w:r w:rsidR="00422B84">
        <w:rPr>
          <w:rFonts w:ascii="Arial" w:hAnsi="Arial" w:cs="Arial"/>
        </w:rPr>
        <w:t xml:space="preserve"> needs </w:t>
      </w:r>
      <w:r w:rsidR="00954077">
        <w:rPr>
          <w:rFonts w:ascii="Arial" w:hAnsi="Arial" w:cs="Arial"/>
        </w:rPr>
        <w:t>childr</w:t>
      </w:r>
      <w:r w:rsidR="00694436">
        <w:rPr>
          <w:rFonts w:ascii="Arial" w:hAnsi="Arial" w:cs="Arial"/>
        </w:rPr>
        <w:t>en</w:t>
      </w:r>
      <w:r w:rsidR="000A6471">
        <w:rPr>
          <w:rFonts w:ascii="Arial" w:hAnsi="Arial" w:cs="Arial"/>
        </w:rPr>
        <w:t>.</w:t>
      </w:r>
      <w:r w:rsidR="00400A48">
        <w:rPr>
          <w:rFonts w:ascii="Arial" w:hAnsi="Arial" w:cs="Arial"/>
        </w:rPr>
        <w:t xml:space="preserve"> </w:t>
      </w:r>
      <w:r w:rsidR="000A6471">
        <w:rPr>
          <w:rFonts w:ascii="Arial" w:hAnsi="Arial" w:cs="Arial"/>
        </w:rPr>
        <w:t>T</w:t>
      </w:r>
      <w:r w:rsidR="00DD03FF">
        <w:rPr>
          <w:rFonts w:ascii="Arial" w:hAnsi="Arial" w:cs="Arial"/>
        </w:rPr>
        <w:t>his</w:t>
      </w:r>
      <w:r w:rsidR="006A34A2">
        <w:rPr>
          <w:rFonts w:ascii="Arial" w:hAnsi="Arial" w:cs="Arial"/>
        </w:rPr>
        <w:t xml:space="preserve"> brings</w:t>
      </w:r>
      <w:r w:rsidR="00CD36A3">
        <w:rPr>
          <w:rFonts w:ascii="Arial" w:hAnsi="Arial" w:cs="Arial"/>
        </w:rPr>
        <w:t xml:space="preserve"> </w:t>
      </w:r>
      <w:r w:rsidR="0015579A">
        <w:rPr>
          <w:rFonts w:ascii="Arial" w:hAnsi="Arial" w:cs="Arial"/>
        </w:rPr>
        <w:t>educational</w:t>
      </w:r>
      <w:r w:rsidR="00484EB3">
        <w:rPr>
          <w:rFonts w:ascii="Arial" w:hAnsi="Arial" w:cs="Arial"/>
        </w:rPr>
        <w:t xml:space="preserve"> </w:t>
      </w:r>
      <w:r w:rsidR="00B77CF0">
        <w:rPr>
          <w:rFonts w:ascii="Arial" w:hAnsi="Arial" w:cs="Arial"/>
        </w:rPr>
        <w:t>ps</w:t>
      </w:r>
      <w:r w:rsidR="00FC5CCB">
        <w:rPr>
          <w:rFonts w:ascii="Arial" w:hAnsi="Arial" w:cs="Arial"/>
        </w:rPr>
        <w:t>y</w:t>
      </w:r>
      <w:r w:rsidR="00CB0014">
        <w:rPr>
          <w:rFonts w:ascii="Arial" w:hAnsi="Arial" w:cs="Arial"/>
        </w:rPr>
        <w:t>cho</w:t>
      </w:r>
      <w:r w:rsidR="009A2C4E">
        <w:rPr>
          <w:rFonts w:ascii="Arial" w:hAnsi="Arial" w:cs="Arial"/>
        </w:rPr>
        <w:t>logi</w:t>
      </w:r>
      <w:r w:rsidR="00552465">
        <w:rPr>
          <w:rFonts w:ascii="Arial" w:hAnsi="Arial" w:cs="Arial"/>
        </w:rPr>
        <w:t>sts</w:t>
      </w:r>
      <w:r w:rsidR="009E5B02">
        <w:rPr>
          <w:rFonts w:ascii="Arial" w:hAnsi="Arial" w:cs="Arial"/>
        </w:rPr>
        <w:t xml:space="preserve">, </w:t>
      </w:r>
      <w:r w:rsidR="00434E77">
        <w:rPr>
          <w:rFonts w:ascii="Arial" w:hAnsi="Arial" w:cs="Arial"/>
        </w:rPr>
        <w:t>a</w:t>
      </w:r>
      <w:r w:rsidR="00C31773">
        <w:rPr>
          <w:rFonts w:ascii="Arial" w:hAnsi="Arial" w:cs="Arial"/>
        </w:rPr>
        <w:t>d</w:t>
      </w:r>
      <w:r w:rsidR="00EC03E0">
        <w:rPr>
          <w:rFonts w:ascii="Arial" w:hAnsi="Arial" w:cs="Arial"/>
        </w:rPr>
        <w:t>ditional</w:t>
      </w:r>
      <w:r w:rsidR="00C33BB6">
        <w:rPr>
          <w:rFonts w:ascii="Arial" w:hAnsi="Arial" w:cs="Arial"/>
        </w:rPr>
        <w:t xml:space="preserve"> </w:t>
      </w:r>
      <w:r w:rsidR="0024479E">
        <w:rPr>
          <w:rFonts w:ascii="Arial" w:hAnsi="Arial" w:cs="Arial"/>
        </w:rPr>
        <w:t>lea</w:t>
      </w:r>
      <w:r w:rsidR="00C54743">
        <w:rPr>
          <w:rFonts w:ascii="Arial" w:hAnsi="Arial" w:cs="Arial"/>
        </w:rPr>
        <w:t>ning ne</w:t>
      </w:r>
      <w:r w:rsidR="0045781C">
        <w:rPr>
          <w:rFonts w:ascii="Arial" w:hAnsi="Arial" w:cs="Arial"/>
        </w:rPr>
        <w:t xml:space="preserve">eds </w:t>
      </w:r>
      <w:r w:rsidR="00A15536">
        <w:rPr>
          <w:rFonts w:ascii="Arial" w:hAnsi="Arial" w:cs="Arial"/>
        </w:rPr>
        <w:t>coordinator</w:t>
      </w:r>
      <w:r w:rsidR="00434E77">
        <w:rPr>
          <w:rFonts w:ascii="Arial" w:hAnsi="Arial" w:cs="Arial"/>
        </w:rPr>
        <w:t>s</w:t>
      </w:r>
      <w:r w:rsidR="00A15536">
        <w:rPr>
          <w:rFonts w:ascii="Arial" w:hAnsi="Arial" w:cs="Arial"/>
        </w:rPr>
        <w:t xml:space="preserve"> (</w:t>
      </w:r>
      <w:r w:rsidR="00E70D98">
        <w:rPr>
          <w:rFonts w:ascii="Arial" w:hAnsi="Arial" w:cs="Arial"/>
        </w:rPr>
        <w:t>AL</w:t>
      </w:r>
      <w:r w:rsidR="000E3E04">
        <w:rPr>
          <w:rFonts w:ascii="Arial" w:hAnsi="Arial" w:cs="Arial"/>
        </w:rPr>
        <w:t>N</w:t>
      </w:r>
      <w:r w:rsidR="00D51799">
        <w:rPr>
          <w:rFonts w:ascii="Arial" w:hAnsi="Arial" w:cs="Arial"/>
        </w:rPr>
        <w:t>C</w:t>
      </w:r>
      <w:r w:rsidR="00AA0984">
        <w:rPr>
          <w:rFonts w:ascii="Arial" w:hAnsi="Arial" w:cs="Arial"/>
        </w:rPr>
        <w:t>o</w:t>
      </w:r>
      <w:r w:rsidR="002B07BF">
        <w:rPr>
          <w:rFonts w:ascii="Arial" w:hAnsi="Arial" w:cs="Arial"/>
        </w:rPr>
        <w:t>)</w:t>
      </w:r>
      <w:r w:rsidR="009C107F">
        <w:rPr>
          <w:rFonts w:ascii="Arial" w:hAnsi="Arial" w:cs="Arial"/>
        </w:rPr>
        <w:t xml:space="preserve">, </w:t>
      </w:r>
      <w:r w:rsidR="004A5DF7">
        <w:rPr>
          <w:rFonts w:ascii="Arial" w:hAnsi="Arial" w:cs="Arial"/>
        </w:rPr>
        <w:t>health</w:t>
      </w:r>
      <w:r w:rsidR="006B1458">
        <w:rPr>
          <w:rFonts w:ascii="Arial" w:hAnsi="Arial" w:cs="Arial"/>
        </w:rPr>
        <w:t xml:space="preserve"> p</w:t>
      </w:r>
      <w:r w:rsidR="002A6D90">
        <w:rPr>
          <w:rFonts w:ascii="Arial" w:hAnsi="Arial" w:cs="Arial"/>
        </w:rPr>
        <w:t>rac</w:t>
      </w:r>
      <w:r w:rsidR="00C96F4B">
        <w:rPr>
          <w:rFonts w:ascii="Arial" w:hAnsi="Arial" w:cs="Arial"/>
        </w:rPr>
        <w:t>t</w:t>
      </w:r>
      <w:r w:rsidR="009B45A0">
        <w:rPr>
          <w:rFonts w:ascii="Arial" w:hAnsi="Arial" w:cs="Arial"/>
        </w:rPr>
        <w:t>i</w:t>
      </w:r>
      <w:r w:rsidR="00FF735F">
        <w:rPr>
          <w:rFonts w:ascii="Arial" w:hAnsi="Arial" w:cs="Arial"/>
        </w:rPr>
        <w:t>t</w:t>
      </w:r>
      <w:r w:rsidR="00580455">
        <w:rPr>
          <w:rFonts w:ascii="Arial" w:hAnsi="Arial" w:cs="Arial"/>
        </w:rPr>
        <w:t>i</w:t>
      </w:r>
      <w:r w:rsidR="009B45A0">
        <w:rPr>
          <w:rFonts w:ascii="Arial" w:hAnsi="Arial" w:cs="Arial"/>
        </w:rPr>
        <w:t>oners</w:t>
      </w:r>
      <w:r w:rsidR="00807919">
        <w:rPr>
          <w:rFonts w:ascii="Arial" w:hAnsi="Arial" w:cs="Arial"/>
        </w:rPr>
        <w:t xml:space="preserve"> and</w:t>
      </w:r>
      <w:r w:rsidR="0085160E">
        <w:rPr>
          <w:rFonts w:ascii="Arial" w:hAnsi="Arial" w:cs="Arial"/>
        </w:rPr>
        <w:t xml:space="preserve"> p</w:t>
      </w:r>
      <w:r w:rsidR="0033533D">
        <w:rPr>
          <w:rFonts w:ascii="Arial" w:hAnsi="Arial" w:cs="Arial"/>
        </w:rPr>
        <w:t>a</w:t>
      </w:r>
      <w:r w:rsidR="0063455C">
        <w:rPr>
          <w:rFonts w:ascii="Arial" w:hAnsi="Arial" w:cs="Arial"/>
        </w:rPr>
        <w:t>rents</w:t>
      </w:r>
      <w:r w:rsidR="00434E77">
        <w:rPr>
          <w:rFonts w:ascii="Arial" w:hAnsi="Arial" w:cs="Arial"/>
        </w:rPr>
        <w:t>/guardians</w:t>
      </w:r>
      <w:r w:rsidR="0063455C">
        <w:rPr>
          <w:rFonts w:ascii="Arial" w:hAnsi="Arial" w:cs="Arial"/>
        </w:rPr>
        <w:t xml:space="preserve"> to</w:t>
      </w:r>
      <w:r w:rsidR="00685789">
        <w:rPr>
          <w:rFonts w:ascii="Arial" w:hAnsi="Arial" w:cs="Arial"/>
        </w:rPr>
        <w:t>gether to</w:t>
      </w:r>
      <w:r w:rsidR="00DA7F7C">
        <w:rPr>
          <w:rFonts w:ascii="Arial" w:hAnsi="Arial" w:cs="Arial"/>
        </w:rPr>
        <w:t xml:space="preserve"> meet </w:t>
      </w:r>
      <w:r w:rsidR="00945F2F">
        <w:rPr>
          <w:rFonts w:ascii="Arial" w:hAnsi="Arial" w:cs="Arial"/>
        </w:rPr>
        <w:t>regularly t</w:t>
      </w:r>
      <w:r w:rsidR="00F643AF">
        <w:rPr>
          <w:rFonts w:ascii="Arial" w:hAnsi="Arial" w:cs="Arial"/>
        </w:rPr>
        <w:t>o su</w:t>
      </w:r>
      <w:r w:rsidR="005A1363">
        <w:rPr>
          <w:rFonts w:ascii="Arial" w:hAnsi="Arial" w:cs="Arial"/>
        </w:rPr>
        <w:t>pport</w:t>
      </w:r>
      <w:r w:rsidR="00626D8C">
        <w:rPr>
          <w:rFonts w:ascii="Arial" w:hAnsi="Arial" w:cs="Arial"/>
        </w:rPr>
        <w:t xml:space="preserve"> </w:t>
      </w:r>
      <w:r w:rsidR="00D62581">
        <w:rPr>
          <w:rFonts w:ascii="Arial" w:hAnsi="Arial" w:cs="Arial"/>
        </w:rPr>
        <w:t>child’s</w:t>
      </w:r>
      <w:r w:rsidR="001B09B4">
        <w:rPr>
          <w:rFonts w:ascii="Arial" w:hAnsi="Arial" w:cs="Arial"/>
        </w:rPr>
        <w:t xml:space="preserve"> needs</w:t>
      </w:r>
      <w:r w:rsidR="009734CC">
        <w:rPr>
          <w:rFonts w:ascii="Arial" w:hAnsi="Arial" w:cs="Arial"/>
        </w:rPr>
        <w:t xml:space="preserve"> reviewing and agreeing </w:t>
      </w:r>
      <w:r w:rsidR="00554316">
        <w:rPr>
          <w:rFonts w:ascii="Arial" w:hAnsi="Arial" w:cs="Arial"/>
        </w:rPr>
        <w:t>o</w:t>
      </w:r>
      <w:r w:rsidR="0031514B">
        <w:rPr>
          <w:rFonts w:ascii="Arial" w:hAnsi="Arial" w:cs="Arial"/>
        </w:rPr>
        <w:t>n tar</w:t>
      </w:r>
      <w:r w:rsidR="00032E41">
        <w:rPr>
          <w:rFonts w:ascii="Arial" w:hAnsi="Arial" w:cs="Arial"/>
        </w:rPr>
        <w:t>get</w:t>
      </w:r>
      <w:r w:rsidR="00EB6F22">
        <w:rPr>
          <w:rFonts w:ascii="Arial" w:hAnsi="Arial" w:cs="Arial"/>
        </w:rPr>
        <w:t>s</w:t>
      </w:r>
      <w:r w:rsidR="009734CC">
        <w:rPr>
          <w:rFonts w:ascii="Arial" w:hAnsi="Arial" w:cs="Arial"/>
        </w:rPr>
        <w:t xml:space="preserve"> and support</w:t>
      </w:r>
      <w:r w:rsidR="00EB6F22">
        <w:rPr>
          <w:rFonts w:ascii="Arial" w:hAnsi="Arial" w:cs="Arial"/>
        </w:rPr>
        <w:t>.</w:t>
      </w:r>
      <w:r w:rsidR="003B1084">
        <w:rPr>
          <w:rFonts w:ascii="Arial" w:hAnsi="Arial" w:cs="Arial"/>
        </w:rPr>
        <w:t xml:space="preserve"> </w:t>
      </w:r>
      <w:r w:rsidR="00FA7755">
        <w:rPr>
          <w:rFonts w:ascii="Arial" w:hAnsi="Arial" w:cs="Arial"/>
        </w:rPr>
        <w:t>M</w:t>
      </w:r>
      <w:r w:rsidR="00E77444">
        <w:rPr>
          <w:rFonts w:ascii="Arial" w:hAnsi="Arial" w:cs="Arial"/>
        </w:rPr>
        <w:t>ulti-agency working</w:t>
      </w:r>
      <w:r w:rsidR="00FA7755">
        <w:rPr>
          <w:rFonts w:ascii="Arial" w:hAnsi="Arial" w:cs="Arial"/>
        </w:rPr>
        <w:t xml:space="preserve"> is a</w:t>
      </w:r>
      <w:r w:rsidR="002D6484">
        <w:rPr>
          <w:rFonts w:ascii="Arial" w:hAnsi="Arial" w:cs="Arial"/>
        </w:rPr>
        <w:t>lso</w:t>
      </w:r>
      <w:r w:rsidR="00FA7755">
        <w:rPr>
          <w:rFonts w:ascii="Arial" w:hAnsi="Arial" w:cs="Arial"/>
        </w:rPr>
        <w:t xml:space="preserve"> importan</w:t>
      </w:r>
      <w:r w:rsidR="00F15A5E">
        <w:rPr>
          <w:rFonts w:ascii="Arial" w:hAnsi="Arial" w:cs="Arial"/>
        </w:rPr>
        <w:t>t to children,</w:t>
      </w:r>
      <w:r w:rsidR="00A81542">
        <w:rPr>
          <w:rFonts w:ascii="Arial" w:hAnsi="Arial" w:cs="Arial"/>
        </w:rPr>
        <w:t xml:space="preserve"> </w:t>
      </w:r>
      <w:r w:rsidR="00174A43">
        <w:rPr>
          <w:rFonts w:ascii="Arial" w:hAnsi="Arial" w:cs="Arial"/>
        </w:rPr>
        <w:t xml:space="preserve">Agencies </w:t>
      </w:r>
      <w:r w:rsidR="00A81542">
        <w:rPr>
          <w:rFonts w:ascii="Arial" w:hAnsi="Arial" w:cs="Arial"/>
        </w:rPr>
        <w:t>such</w:t>
      </w:r>
      <w:r w:rsidR="00066E62">
        <w:rPr>
          <w:rFonts w:ascii="Arial" w:hAnsi="Arial" w:cs="Arial"/>
        </w:rPr>
        <w:t xml:space="preserve"> as</w:t>
      </w:r>
      <w:r w:rsidR="00A91B69">
        <w:rPr>
          <w:rFonts w:ascii="Arial" w:hAnsi="Arial" w:cs="Arial"/>
        </w:rPr>
        <w:t xml:space="preserve"> speec</w:t>
      </w:r>
      <w:r w:rsidR="005771F1">
        <w:rPr>
          <w:rFonts w:ascii="Arial" w:hAnsi="Arial" w:cs="Arial"/>
        </w:rPr>
        <w:t xml:space="preserve">h </w:t>
      </w:r>
      <w:r w:rsidR="00606962">
        <w:rPr>
          <w:rFonts w:ascii="Arial" w:hAnsi="Arial" w:cs="Arial"/>
        </w:rPr>
        <w:t>and lan</w:t>
      </w:r>
      <w:r w:rsidR="00216D5A">
        <w:rPr>
          <w:rFonts w:ascii="Arial" w:hAnsi="Arial" w:cs="Arial"/>
        </w:rPr>
        <w:t>guage</w:t>
      </w:r>
      <w:r w:rsidR="00D94C4E">
        <w:rPr>
          <w:rFonts w:ascii="Arial" w:hAnsi="Arial" w:cs="Arial"/>
        </w:rPr>
        <w:t xml:space="preserve"> </w:t>
      </w:r>
      <w:r w:rsidR="00931045">
        <w:rPr>
          <w:rFonts w:ascii="Arial" w:hAnsi="Arial" w:cs="Arial"/>
        </w:rPr>
        <w:t>support</w:t>
      </w:r>
      <w:r w:rsidR="00EC60EF">
        <w:rPr>
          <w:rFonts w:ascii="Arial" w:hAnsi="Arial" w:cs="Arial"/>
        </w:rPr>
        <w:t xml:space="preserve">, </w:t>
      </w:r>
      <w:r w:rsidR="00777C2B">
        <w:rPr>
          <w:rFonts w:ascii="Arial" w:hAnsi="Arial" w:cs="Arial"/>
        </w:rPr>
        <w:t>occu</w:t>
      </w:r>
      <w:r w:rsidR="00EC45C8">
        <w:rPr>
          <w:rFonts w:ascii="Arial" w:hAnsi="Arial" w:cs="Arial"/>
        </w:rPr>
        <w:t>pat</w:t>
      </w:r>
      <w:r w:rsidR="00AA7B16">
        <w:rPr>
          <w:rFonts w:ascii="Arial" w:hAnsi="Arial" w:cs="Arial"/>
        </w:rPr>
        <w:t xml:space="preserve">ional </w:t>
      </w:r>
      <w:r w:rsidR="00466E7B">
        <w:rPr>
          <w:rFonts w:ascii="Arial" w:hAnsi="Arial" w:cs="Arial"/>
        </w:rPr>
        <w:t>thera</w:t>
      </w:r>
      <w:r w:rsidR="00C06790">
        <w:rPr>
          <w:rFonts w:ascii="Arial" w:hAnsi="Arial" w:cs="Arial"/>
        </w:rPr>
        <w:t xml:space="preserve">py </w:t>
      </w:r>
      <w:r w:rsidR="007E7DC6">
        <w:rPr>
          <w:rFonts w:ascii="Arial" w:hAnsi="Arial" w:cs="Arial"/>
        </w:rPr>
        <w:t xml:space="preserve">which </w:t>
      </w:r>
      <w:r w:rsidR="00075D19">
        <w:rPr>
          <w:rFonts w:ascii="Arial" w:hAnsi="Arial" w:cs="Arial"/>
        </w:rPr>
        <w:t>supports</w:t>
      </w:r>
      <w:r w:rsidR="00ED09E7">
        <w:rPr>
          <w:rFonts w:ascii="Arial" w:hAnsi="Arial" w:cs="Arial"/>
        </w:rPr>
        <w:t xml:space="preserve"> </w:t>
      </w:r>
      <w:r w:rsidR="005F291A">
        <w:rPr>
          <w:rFonts w:ascii="Arial" w:hAnsi="Arial" w:cs="Arial"/>
        </w:rPr>
        <w:t>advice f</w:t>
      </w:r>
      <w:r w:rsidR="00226DA7">
        <w:rPr>
          <w:rFonts w:ascii="Arial" w:hAnsi="Arial" w:cs="Arial"/>
        </w:rPr>
        <w:t>or chil</w:t>
      </w:r>
      <w:r w:rsidR="00961947">
        <w:rPr>
          <w:rFonts w:ascii="Arial" w:hAnsi="Arial" w:cs="Arial"/>
        </w:rPr>
        <w:t>dren with</w:t>
      </w:r>
      <w:r w:rsidR="00D1058A">
        <w:rPr>
          <w:rFonts w:ascii="Arial" w:hAnsi="Arial" w:cs="Arial"/>
        </w:rPr>
        <w:t xml:space="preserve"> sensory </w:t>
      </w:r>
      <w:r w:rsidR="00EA438E">
        <w:rPr>
          <w:rFonts w:ascii="Arial" w:hAnsi="Arial" w:cs="Arial"/>
        </w:rPr>
        <w:t>nee</w:t>
      </w:r>
      <w:r w:rsidR="00FB30ED">
        <w:rPr>
          <w:rFonts w:ascii="Arial" w:hAnsi="Arial" w:cs="Arial"/>
        </w:rPr>
        <w:t>ds</w:t>
      </w:r>
      <w:r w:rsidR="007E7DC6">
        <w:rPr>
          <w:rFonts w:ascii="Arial" w:hAnsi="Arial" w:cs="Arial"/>
        </w:rPr>
        <w:t xml:space="preserve"> and development </w:t>
      </w:r>
      <w:r w:rsidR="00963560">
        <w:rPr>
          <w:rFonts w:ascii="Arial" w:hAnsi="Arial" w:cs="Arial"/>
        </w:rPr>
        <w:t>strategies</w:t>
      </w:r>
      <w:r w:rsidR="00FB30ED">
        <w:rPr>
          <w:rFonts w:ascii="Arial" w:hAnsi="Arial" w:cs="Arial"/>
        </w:rPr>
        <w:t xml:space="preserve">, </w:t>
      </w:r>
      <w:r w:rsidR="003B1084">
        <w:rPr>
          <w:rFonts w:ascii="Arial" w:hAnsi="Arial" w:cs="Arial"/>
        </w:rPr>
        <w:t xml:space="preserve">play therapy and </w:t>
      </w:r>
      <w:r w:rsidR="00644034">
        <w:rPr>
          <w:rFonts w:ascii="Arial" w:hAnsi="Arial" w:cs="Arial"/>
        </w:rPr>
        <w:t>Child and Adolescent Mental Health Services (</w:t>
      </w:r>
      <w:r w:rsidR="00346E8C">
        <w:rPr>
          <w:rFonts w:ascii="Arial" w:hAnsi="Arial" w:cs="Arial"/>
        </w:rPr>
        <w:t>C</w:t>
      </w:r>
      <w:r w:rsidR="00A65028">
        <w:rPr>
          <w:rFonts w:ascii="Arial" w:hAnsi="Arial" w:cs="Arial"/>
        </w:rPr>
        <w:t>A</w:t>
      </w:r>
      <w:r w:rsidR="00093790">
        <w:rPr>
          <w:rFonts w:ascii="Arial" w:hAnsi="Arial" w:cs="Arial"/>
        </w:rPr>
        <w:t>MHS</w:t>
      </w:r>
      <w:r w:rsidR="00644034">
        <w:rPr>
          <w:rFonts w:ascii="Arial" w:hAnsi="Arial" w:cs="Arial"/>
        </w:rPr>
        <w:t>)</w:t>
      </w:r>
      <w:r w:rsidR="00980F82">
        <w:rPr>
          <w:rFonts w:ascii="Arial" w:hAnsi="Arial" w:cs="Arial"/>
        </w:rPr>
        <w:t xml:space="preserve"> </w:t>
      </w:r>
      <w:r w:rsidR="00C0734F">
        <w:rPr>
          <w:rFonts w:ascii="Arial" w:hAnsi="Arial" w:cs="Arial"/>
        </w:rPr>
        <w:t xml:space="preserve">support </w:t>
      </w:r>
      <w:r w:rsidR="001B63F3">
        <w:rPr>
          <w:rFonts w:ascii="Arial" w:hAnsi="Arial" w:cs="Arial"/>
        </w:rPr>
        <w:t xml:space="preserve">for </w:t>
      </w:r>
      <w:r w:rsidR="007E41D1">
        <w:rPr>
          <w:rFonts w:ascii="Arial" w:hAnsi="Arial" w:cs="Arial"/>
        </w:rPr>
        <w:t>children</w:t>
      </w:r>
      <w:r w:rsidR="0035471B">
        <w:rPr>
          <w:rFonts w:ascii="Arial" w:hAnsi="Arial" w:cs="Arial"/>
        </w:rPr>
        <w:t xml:space="preserve"> for </w:t>
      </w:r>
      <w:r w:rsidR="00210801">
        <w:rPr>
          <w:rFonts w:ascii="Arial" w:hAnsi="Arial" w:cs="Arial"/>
        </w:rPr>
        <w:t>me</w:t>
      </w:r>
      <w:r w:rsidR="0011401D">
        <w:rPr>
          <w:rFonts w:ascii="Arial" w:hAnsi="Arial" w:cs="Arial"/>
        </w:rPr>
        <w:t xml:space="preserve">ntal </w:t>
      </w:r>
      <w:r w:rsidR="004A0FF6">
        <w:rPr>
          <w:rFonts w:ascii="Arial" w:hAnsi="Arial" w:cs="Arial"/>
        </w:rPr>
        <w:t>heal</w:t>
      </w:r>
      <w:r w:rsidR="002605EE">
        <w:rPr>
          <w:rFonts w:ascii="Arial" w:hAnsi="Arial" w:cs="Arial"/>
        </w:rPr>
        <w:t>th issu</w:t>
      </w:r>
      <w:r w:rsidR="0056593D">
        <w:rPr>
          <w:rFonts w:ascii="Arial" w:hAnsi="Arial" w:cs="Arial"/>
        </w:rPr>
        <w:t>es</w:t>
      </w:r>
      <w:r w:rsidR="002B39D9">
        <w:rPr>
          <w:rFonts w:ascii="Arial" w:hAnsi="Arial" w:cs="Arial"/>
        </w:rPr>
        <w:t>.</w:t>
      </w:r>
      <w:r w:rsidR="003B1084">
        <w:rPr>
          <w:rFonts w:ascii="Arial" w:hAnsi="Arial" w:cs="Arial"/>
        </w:rPr>
        <w:t xml:space="preserve"> </w:t>
      </w:r>
      <w:r w:rsidR="00AD3A6C">
        <w:rPr>
          <w:rFonts w:ascii="Arial" w:hAnsi="Arial" w:cs="Arial"/>
        </w:rPr>
        <w:t>It</w:t>
      </w:r>
      <w:r w:rsidR="00DA358D">
        <w:rPr>
          <w:rFonts w:ascii="Arial" w:hAnsi="Arial" w:cs="Arial"/>
        </w:rPr>
        <w:t xml:space="preserve"> is </w:t>
      </w:r>
      <w:r w:rsidR="00307D94">
        <w:rPr>
          <w:rFonts w:ascii="Arial" w:hAnsi="Arial" w:cs="Arial"/>
        </w:rPr>
        <w:t>very</w:t>
      </w:r>
      <w:r w:rsidR="00C21EAA">
        <w:rPr>
          <w:rFonts w:ascii="Arial" w:hAnsi="Arial" w:cs="Arial"/>
        </w:rPr>
        <w:t xml:space="preserve"> effect</w:t>
      </w:r>
      <w:r w:rsidR="00C663DB">
        <w:rPr>
          <w:rFonts w:ascii="Arial" w:hAnsi="Arial" w:cs="Arial"/>
        </w:rPr>
        <w:t xml:space="preserve">ive </w:t>
      </w:r>
      <w:r w:rsidR="0015579A">
        <w:rPr>
          <w:rFonts w:ascii="Arial" w:hAnsi="Arial" w:cs="Arial"/>
        </w:rPr>
        <w:t xml:space="preserve">and </w:t>
      </w:r>
      <w:r w:rsidR="001E75A2">
        <w:rPr>
          <w:rFonts w:ascii="Arial" w:hAnsi="Arial" w:cs="Arial"/>
        </w:rPr>
        <w:t xml:space="preserve">uses a </w:t>
      </w:r>
      <w:r w:rsidR="00405186">
        <w:rPr>
          <w:rFonts w:ascii="Arial" w:hAnsi="Arial" w:cs="Arial"/>
        </w:rPr>
        <w:t>whol</w:t>
      </w:r>
      <w:r w:rsidR="00401630">
        <w:rPr>
          <w:rFonts w:ascii="Arial" w:hAnsi="Arial" w:cs="Arial"/>
        </w:rPr>
        <w:t xml:space="preserve">e </w:t>
      </w:r>
      <w:r w:rsidR="005240C3">
        <w:rPr>
          <w:rFonts w:ascii="Arial" w:hAnsi="Arial" w:cs="Arial"/>
        </w:rPr>
        <w:t>sy</w:t>
      </w:r>
      <w:r w:rsidR="0018558B">
        <w:rPr>
          <w:rFonts w:ascii="Arial" w:hAnsi="Arial" w:cs="Arial"/>
        </w:rPr>
        <w:t>st</w:t>
      </w:r>
      <w:r w:rsidR="00AD0D45">
        <w:rPr>
          <w:rFonts w:ascii="Arial" w:hAnsi="Arial" w:cs="Arial"/>
        </w:rPr>
        <w:t xml:space="preserve">em </w:t>
      </w:r>
      <w:r w:rsidR="00C804D3">
        <w:rPr>
          <w:rFonts w:ascii="Arial" w:hAnsi="Arial" w:cs="Arial"/>
        </w:rPr>
        <w:t>approach</w:t>
      </w:r>
      <w:r w:rsidR="00BF5BB0">
        <w:rPr>
          <w:rFonts w:ascii="Arial" w:hAnsi="Arial" w:cs="Arial"/>
        </w:rPr>
        <w:t xml:space="preserve">, </w:t>
      </w:r>
      <w:r w:rsidR="00057C90">
        <w:rPr>
          <w:rFonts w:ascii="Arial" w:hAnsi="Arial" w:cs="Arial"/>
        </w:rPr>
        <w:t>pu</w:t>
      </w:r>
      <w:r w:rsidR="00046411">
        <w:rPr>
          <w:rFonts w:ascii="Arial" w:hAnsi="Arial" w:cs="Arial"/>
        </w:rPr>
        <w:t>tting an</w:t>
      </w:r>
      <w:r w:rsidR="00D37390">
        <w:rPr>
          <w:rFonts w:ascii="Arial" w:hAnsi="Arial" w:cs="Arial"/>
        </w:rPr>
        <w:t xml:space="preserve"> </w:t>
      </w:r>
      <w:r w:rsidR="00136CE5">
        <w:rPr>
          <w:rFonts w:ascii="Arial" w:hAnsi="Arial" w:cs="Arial"/>
        </w:rPr>
        <w:t xml:space="preserve">induvial </w:t>
      </w:r>
      <w:r w:rsidR="009F1CF4">
        <w:rPr>
          <w:rFonts w:ascii="Arial" w:hAnsi="Arial" w:cs="Arial"/>
        </w:rPr>
        <w:t>at th</w:t>
      </w:r>
      <w:r w:rsidR="00863CC9">
        <w:rPr>
          <w:rFonts w:ascii="Arial" w:hAnsi="Arial" w:cs="Arial"/>
        </w:rPr>
        <w:t>e c</w:t>
      </w:r>
      <w:r w:rsidR="008839DF">
        <w:rPr>
          <w:rFonts w:ascii="Arial" w:hAnsi="Arial" w:cs="Arial"/>
        </w:rPr>
        <w:t>e</w:t>
      </w:r>
      <w:r w:rsidR="00DE5488">
        <w:rPr>
          <w:rFonts w:ascii="Arial" w:hAnsi="Arial" w:cs="Arial"/>
        </w:rPr>
        <w:t xml:space="preserve">ntre of </w:t>
      </w:r>
      <w:r w:rsidR="00CC4383">
        <w:rPr>
          <w:rFonts w:ascii="Arial" w:hAnsi="Arial" w:cs="Arial"/>
        </w:rPr>
        <w:t xml:space="preserve">care </w:t>
      </w:r>
      <w:r w:rsidR="00D056D6">
        <w:rPr>
          <w:rFonts w:ascii="Arial" w:hAnsi="Arial" w:cs="Arial"/>
        </w:rPr>
        <w:t>and s</w:t>
      </w:r>
      <w:r w:rsidR="00C50FA8">
        <w:rPr>
          <w:rFonts w:ascii="Arial" w:hAnsi="Arial" w:cs="Arial"/>
        </w:rPr>
        <w:t>up</w:t>
      </w:r>
      <w:r w:rsidR="005F43FC">
        <w:rPr>
          <w:rFonts w:ascii="Arial" w:hAnsi="Arial" w:cs="Arial"/>
        </w:rPr>
        <w:t>port</w:t>
      </w:r>
      <w:r w:rsidR="00CB17B7">
        <w:rPr>
          <w:rFonts w:ascii="Arial" w:hAnsi="Arial" w:cs="Arial"/>
        </w:rPr>
        <w:t xml:space="preserve">. </w:t>
      </w:r>
      <w:r w:rsidR="0015579A">
        <w:rPr>
          <w:rFonts w:ascii="Arial" w:hAnsi="Arial" w:cs="Arial"/>
        </w:rPr>
        <w:t xml:space="preserve">Such as </w:t>
      </w:r>
      <w:r w:rsidR="001E23BD">
        <w:rPr>
          <w:rFonts w:ascii="Arial" w:hAnsi="Arial" w:cs="Arial"/>
        </w:rPr>
        <w:t>E</w:t>
      </w:r>
      <w:r w:rsidR="00EE6057">
        <w:rPr>
          <w:rFonts w:ascii="Arial" w:hAnsi="Arial" w:cs="Arial"/>
        </w:rPr>
        <w:t>a</w:t>
      </w:r>
      <w:r w:rsidR="0015579A">
        <w:rPr>
          <w:rFonts w:ascii="Arial" w:hAnsi="Arial" w:cs="Arial"/>
        </w:rPr>
        <w:t>r</w:t>
      </w:r>
      <w:r w:rsidR="001E23BD">
        <w:rPr>
          <w:rFonts w:ascii="Arial" w:hAnsi="Arial" w:cs="Arial"/>
        </w:rPr>
        <w:t>ly in</w:t>
      </w:r>
      <w:r w:rsidR="005C528A">
        <w:rPr>
          <w:rFonts w:ascii="Arial" w:hAnsi="Arial" w:cs="Arial"/>
        </w:rPr>
        <w:t>tervent</w:t>
      </w:r>
      <w:r w:rsidR="00B741A6">
        <w:rPr>
          <w:rFonts w:ascii="Arial" w:hAnsi="Arial" w:cs="Arial"/>
        </w:rPr>
        <w:t xml:space="preserve">ion </w:t>
      </w:r>
      <w:r w:rsidR="00520AF5">
        <w:rPr>
          <w:rFonts w:ascii="Arial" w:hAnsi="Arial" w:cs="Arial"/>
        </w:rPr>
        <w:t>throu</w:t>
      </w:r>
      <w:r w:rsidR="00573B0A">
        <w:rPr>
          <w:rFonts w:ascii="Arial" w:hAnsi="Arial" w:cs="Arial"/>
        </w:rPr>
        <w:t>gh</w:t>
      </w:r>
      <w:r w:rsidR="008B1252">
        <w:rPr>
          <w:rFonts w:ascii="Arial" w:hAnsi="Arial" w:cs="Arial"/>
        </w:rPr>
        <w:t xml:space="preserve"> </w:t>
      </w:r>
      <w:r w:rsidR="004E6247">
        <w:rPr>
          <w:rFonts w:ascii="Arial" w:hAnsi="Arial" w:cs="Arial"/>
        </w:rPr>
        <w:t xml:space="preserve">high </w:t>
      </w:r>
      <w:r w:rsidR="00C073BE">
        <w:rPr>
          <w:rFonts w:ascii="Arial" w:hAnsi="Arial" w:cs="Arial"/>
        </w:rPr>
        <w:t xml:space="preserve">quality of </w:t>
      </w:r>
      <w:r w:rsidR="00E562E9">
        <w:rPr>
          <w:rFonts w:ascii="Arial" w:hAnsi="Arial" w:cs="Arial"/>
        </w:rPr>
        <w:t>pro</w:t>
      </w:r>
      <w:r w:rsidR="00D2186B">
        <w:rPr>
          <w:rFonts w:ascii="Arial" w:hAnsi="Arial" w:cs="Arial"/>
        </w:rPr>
        <w:t>vi</w:t>
      </w:r>
      <w:r w:rsidR="007F1987">
        <w:rPr>
          <w:rFonts w:ascii="Arial" w:hAnsi="Arial" w:cs="Arial"/>
        </w:rPr>
        <w:t>si</w:t>
      </w:r>
      <w:r w:rsidR="00694E87">
        <w:rPr>
          <w:rFonts w:ascii="Arial" w:hAnsi="Arial" w:cs="Arial"/>
        </w:rPr>
        <w:t>on</w:t>
      </w:r>
      <w:r w:rsidR="00C253DC">
        <w:rPr>
          <w:rFonts w:ascii="Arial" w:hAnsi="Arial" w:cs="Arial"/>
        </w:rPr>
        <w:t xml:space="preserve">, </w:t>
      </w:r>
      <w:r w:rsidR="00232DE4">
        <w:rPr>
          <w:rFonts w:ascii="Arial" w:hAnsi="Arial" w:cs="Arial"/>
        </w:rPr>
        <w:t>shar</w:t>
      </w:r>
      <w:r w:rsidR="005A0187">
        <w:rPr>
          <w:rFonts w:ascii="Arial" w:hAnsi="Arial" w:cs="Arial"/>
        </w:rPr>
        <w:t xml:space="preserve">ing </w:t>
      </w:r>
      <w:r w:rsidR="00EE7238">
        <w:rPr>
          <w:rFonts w:ascii="Arial" w:hAnsi="Arial" w:cs="Arial"/>
        </w:rPr>
        <w:t>lea</w:t>
      </w:r>
      <w:r w:rsidR="00E25761">
        <w:rPr>
          <w:rFonts w:ascii="Arial" w:hAnsi="Arial" w:cs="Arial"/>
        </w:rPr>
        <w:t>dership</w:t>
      </w:r>
      <w:r w:rsidR="00281436">
        <w:rPr>
          <w:rFonts w:ascii="Arial" w:hAnsi="Arial" w:cs="Arial"/>
        </w:rPr>
        <w:t xml:space="preserve"> </w:t>
      </w:r>
      <w:r w:rsidR="00C1637C">
        <w:rPr>
          <w:rFonts w:ascii="Arial" w:hAnsi="Arial" w:cs="Arial"/>
        </w:rPr>
        <w:t xml:space="preserve">for </w:t>
      </w:r>
      <w:r w:rsidR="00265F10">
        <w:rPr>
          <w:rFonts w:ascii="Arial" w:hAnsi="Arial" w:cs="Arial"/>
        </w:rPr>
        <w:t xml:space="preserve">decision </w:t>
      </w:r>
      <w:r w:rsidR="00247E15">
        <w:rPr>
          <w:rFonts w:ascii="Arial" w:hAnsi="Arial" w:cs="Arial"/>
        </w:rPr>
        <w:t>making</w:t>
      </w:r>
      <w:r w:rsidR="00311B41">
        <w:rPr>
          <w:rFonts w:ascii="Arial" w:hAnsi="Arial" w:cs="Arial"/>
        </w:rPr>
        <w:t xml:space="preserve">, </w:t>
      </w:r>
      <w:r w:rsidR="009210F0">
        <w:rPr>
          <w:rFonts w:ascii="Arial" w:hAnsi="Arial" w:cs="Arial"/>
        </w:rPr>
        <w:t>access</w:t>
      </w:r>
      <w:r w:rsidR="0015579A">
        <w:rPr>
          <w:rFonts w:ascii="Arial" w:hAnsi="Arial" w:cs="Arial"/>
        </w:rPr>
        <w:t>ing</w:t>
      </w:r>
      <w:r w:rsidR="009210F0">
        <w:rPr>
          <w:rFonts w:ascii="Arial" w:hAnsi="Arial" w:cs="Arial"/>
        </w:rPr>
        <w:t xml:space="preserve"> </w:t>
      </w:r>
      <w:r w:rsidR="008619C7">
        <w:rPr>
          <w:rFonts w:ascii="Arial" w:hAnsi="Arial" w:cs="Arial"/>
        </w:rPr>
        <w:t xml:space="preserve">to </w:t>
      </w:r>
      <w:r w:rsidR="003A395D">
        <w:rPr>
          <w:rFonts w:ascii="Arial" w:hAnsi="Arial" w:cs="Arial"/>
        </w:rPr>
        <w:t xml:space="preserve">a </w:t>
      </w:r>
      <w:r w:rsidR="00A1079C">
        <w:rPr>
          <w:rFonts w:ascii="Arial" w:hAnsi="Arial" w:cs="Arial"/>
        </w:rPr>
        <w:t>range o</w:t>
      </w:r>
      <w:r w:rsidR="00CE26D8">
        <w:rPr>
          <w:rFonts w:ascii="Arial" w:hAnsi="Arial" w:cs="Arial"/>
        </w:rPr>
        <w:t>f prof</w:t>
      </w:r>
      <w:r w:rsidR="006D47BC">
        <w:rPr>
          <w:rFonts w:ascii="Arial" w:hAnsi="Arial" w:cs="Arial"/>
        </w:rPr>
        <w:t xml:space="preserve">essional </w:t>
      </w:r>
      <w:r w:rsidR="006D47BC">
        <w:rPr>
          <w:rFonts w:ascii="Arial" w:hAnsi="Arial" w:cs="Arial"/>
        </w:rPr>
        <w:lastRenderedPageBreak/>
        <w:t>ser</w:t>
      </w:r>
      <w:r w:rsidR="00CA0210">
        <w:rPr>
          <w:rFonts w:ascii="Arial" w:hAnsi="Arial" w:cs="Arial"/>
        </w:rPr>
        <w:t>vic</w:t>
      </w:r>
      <w:r w:rsidR="00462A9C">
        <w:rPr>
          <w:rFonts w:ascii="Arial" w:hAnsi="Arial" w:cs="Arial"/>
        </w:rPr>
        <w:t>es</w:t>
      </w:r>
      <w:r w:rsidR="00153AEE">
        <w:rPr>
          <w:rFonts w:ascii="Arial" w:hAnsi="Arial" w:cs="Arial"/>
        </w:rPr>
        <w:t xml:space="preserve">, </w:t>
      </w:r>
      <w:r w:rsidR="00955081">
        <w:rPr>
          <w:rFonts w:ascii="Arial" w:hAnsi="Arial" w:cs="Arial"/>
        </w:rPr>
        <w:t>dev</w:t>
      </w:r>
      <w:r w:rsidR="004A5EFE">
        <w:rPr>
          <w:rFonts w:ascii="Arial" w:hAnsi="Arial" w:cs="Arial"/>
        </w:rPr>
        <w:t>elop</w:t>
      </w:r>
      <w:r w:rsidR="000E4804">
        <w:rPr>
          <w:rFonts w:ascii="Arial" w:hAnsi="Arial" w:cs="Arial"/>
        </w:rPr>
        <w:t xml:space="preserve">ing </w:t>
      </w:r>
      <w:r w:rsidR="002F4950">
        <w:rPr>
          <w:rFonts w:ascii="Arial" w:hAnsi="Arial" w:cs="Arial"/>
        </w:rPr>
        <w:t>po</w:t>
      </w:r>
      <w:r w:rsidR="00B529EF">
        <w:rPr>
          <w:rFonts w:ascii="Arial" w:hAnsi="Arial" w:cs="Arial"/>
        </w:rPr>
        <w:t>sitiv</w:t>
      </w:r>
      <w:r w:rsidR="00123C0F">
        <w:rPr>
          <w:rFonts w:ascii="Arial" w:hAnsi="Arial" w:cs="Arial"/>
        </w:rPr>
        <w:t xml:space="preserve">e </w:t>
      </w:r>
      <w:r w:rsidR="003D56EF">
        <w:rPr>
          <w:rFonts w:ascii="Arial" w:hAnsi="Arial" w:cs="Arial"/>
        </w:rPr>
        <w:t>relationships</w:t>
      </w:r>
      <w:r w:rsidR="00A440CD">
        <w:rPr>
          <w:rFonts w:ascii="Arial" w:hAnsi="Arial" w:cs="Arial"/>
        </w:rPr>
        <w:t xml:space="preserve"> and </w:t>
      </w:r>
      <w:r w:rsidR="006823AF">
        <w:rPr>
          <w:rFonts w:ascii="Arial" w:hAnsi="Arial" w:cs="Arial"/>
        </w:rPr>
        <w:t>g</w:t>
      </w:r>
      <w:r w:rsidR="00AD4AB7">
        <w:rPr>
          <w:rFonts w:ascii="Arial" w:hAnsi="Arial" w:cs="Arial"/>
        </w:rPr>
        <w:t>ood comm</w:t>
      </w:r>
      <w:r w:rsidR="00B270DC">
        <w:rPr>
          <w:rFonts w:ascii="Arial" w:hAnsi="Arial" w:cs="Arial"/>
        </w:rPr>
        <w:t>uni</w:t>
      </w:r>
      <w:r w:rsidR="00FD3F28">
        <w:rPr>
          <w:rFonts w:ascii="Arial" w:hAnsi="Arial" w:cs="Arial"/>
        </w:rPr>
        <w:t xml:space="preserve">cation </w:t>
      </w:r>
      <w:r w:rsidR="00792C31">
        <w:rPr>
          <w:rFonts w:ascii="Arial" w:hAnsi="Arial" w:cs="Arial"/>
        </w:rPr>
        <w:t>betwe</w:t>
      </w:r>
      <w:r w:rsidR="005B26B6">
        <w:rPr>
          <w:rFonts w:ascii="Arial" w:hAnsi="Arial" w:cs="Arial"/>
        </w:rPr>
        <w:t>en prof</w:t>
      </w:r>
      <w:r w:rsidR="006F33BB">
        <w:rPr>
          <w:rFonts w:ascii="Arial" w:hAnsi="Arial" w:cs="Arial"/>
        </w:rPr>
        <w:t>ess</w:t>
      </w:r>
      <w:r w:rsidR="008E6631">
        <w:rPr>
          <w:rFonts w:ascii="Arial" w:hAnsi="Arial" w:cs="Arial"/>
        </w:rPr>
        <w:t>ionals</w:t>
      </w:r>
      <w:r w:rsidR="00B4073A">
        <w:rPr>
          <w:rFonts w:ascii="Arial" w:hAnsi="Arial" w:cs="Arial"/>
        </w:rPr>
        <w:t xml:space="preserve">. </w:t>
      </w:r>
      <w:r w:rsidR="00DB2B30">
        <w:rPr>
          <w:rFonts w:ascii="Arial" w:hAnsi="Arial" w:cs="Arial"/>
        </w:rPr>
        <w:t>(</w:t>
      </w:r>
      <w:r w:rsidR="00643756">
        <w:rPr>
          <w:rFonts w:ascii="Arial" w:hAnsi="Arial" w:cs="Arial"/>
        </w:rPr>
        <w:t>We</w:t>
      </w:r>
      <w:r w:rsidR="00F3239B">
        <w:rPr>
          <w:rFonts w:ascii="Arial" w:hAnsi="Arial" w:cs="Arial"/>
        </w:rPr>
        <w:t xml:space="preserve">lsh </w:t>
      </w:r>
      <w:r w:rsidR="001540D8">
        <w:rPr>
          <w:rFonts w:ascii="Arial" w:hAnsi="Arial" w:cs="Arial"/>
        </w:rPr>
        <w:t>G</w:t>
      </w:r>
      <w:r w:rsidR="004C4D4E">
        <w:rPr>
          <w:rFonts w:ascii="Arial" w:hAnsi="Arial" w:cs="Arial"/>
        </w:rPr>
        <w:t>over</w:t>
      </w:r>
      <w:r w:rsidR="009802DB">
        <w:rPr>
          <w:rFonts w:ascii="Arial" w:hAnsi="Arial" w:cs="Arial"/>
        </w:rPr>
        <w:t>n</w:t>
      </w:r>
      <w:r w:rsidR="005C0FD4">
        <w:rPr>
          <w:rFonts w:ascii="Arial" w:hAnsi="Arial" w:cs="Arial"/>
        </w:rPr>
        <w:t>ment</w:t>
      </w:r>
      <w:r w:rsidR="001442FD">
        <w:rPr>
          <w:rFonts w:ascii="Arial" w:hAnsi="Arial" w:cs="Arial"/>
        </w:rPr>
        <w:t>,</w:t>
      </w:r>
      <w:r w:rsidR="00F04E55">
        <w:rPr>
          <w:rFonts w:ascii="Arial" w:hAnsi="Arial" w:cs="Arial"/>
        </w:rPr>
        <w:t xml:space="preserve"> 2025</w:t>
      </w:r>
      <w:r w:rsidR="00440CBE">
        <w:rPr>
          <w:rFonts w:ascii="Arial" w:hAnsi="Arial" w:cs="Arial"/>
        </w:rPr>
        <w:t>)</w:t>
      </w:r>
      <w:r w:rsidR="0001784B">
        <w:rPr>
          <w:rFonts w:ascii="Arial" w:hAnsi="Arial" w:cs="Arial"/>
        </w:rPr>
        <w:t xml:space="preserve">. </w:t>
      </w:r>
    </w:p>
    <w:p w14:paraId="3ACF2105" w14:textId="17D89CC5" w:rsidR="00CD6E5B" w:rsidRDefault="00254F6A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Observation and planning</w:t>
      </w:r>
      <w:r w:rsidR="003100A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3100A2">
        <w:rPr>
          <w:rFonts w:ascii="Arial" w:hAnsi="Arial" w:cs="Arial"/>
        </w:rPr>
        <w:t>supports</w:t>
      </w:r>
      <w:r w:rsidR="00B75582">
        <w:rPr>
          <w:rFonts w:ascii="Arial" w:hAnsi="Arial" w:cs="Arial"/>
        </w:rPr>
        <w:t xml:space="preserve"> </w:t>
      </w:r>
      <w:r w:rsidR="00274443">
        <w:rPr>
          <w:rFonts w:ascii="Arial" w:hAnsi="Arial" w:cs="Arial"/>
        </w:rPr>
        <w:t>practitioners</w:t>
      </w:r>
      <w:r w:rsidR="00B75582">
        <w:rPr>
          <w:rFonts w:ascii="Arial" w:hAnsi="Arial" w:cs="Arial"/>
        </w:rPr>
        <w:t xml:space="preserve"> </w:t>
      </w:r>
      <w:r w:rsidR="003100A2">
        <w:rPr>
          <w:rFonts w:ascii="Arial" w:hAnsi="Arial" w:cs="Arial"/>
        </w:rPr>
        <w:t xml:space="preserve">to </w:t>
      </w:r>
      <w:r w:rsidR="00B75582">
        <w:rPr>
          <w:rFonts w:ascii="Arial" w:hAnsi="Arial" w:cs="Arial"/>
        </w:rPr>
        <w:t>understand the needs, interests</w:t>
      </w:r>
      <w:r w:rsidR="00274443">
        <w:rPr>
          <w:rFonts w:ascii="Arial" w:hAnsi="Arial" w:cs="Arial"/>
        </w:rPr>
        <w:t xml:space="preserve"> and circumstances of the individual’</w:t>
      </w:r>
      <w:r w:rsidR="00F97D65">
        <w:rPr>
          <w:rFonts w:ascii="Arial" w:hAnsi="Arial" w:cs="Arial"/>
        </w:rPr>
        <w:t>.</w:t>
      </w:r>
      <w:r w:rsidR="00274443">
        <w:rPr>
          <w:rFonts w:ascii="Arial" w:hAnsi="Arial" w:cs="Arial"/>
        </w:rPr>
        <w:t xml:space="preserve"> </w:t>
      </w:r>
      <w:r w:rsidR="00D30E91">
        <w:rPr>
          <w:rFonts w:ascii="Arial" w:hAnsi="Arial" w:cs="Arial"/>
        </w:rPr>
        <w:t xml:space="preserve">They enable </w:t>
      </w:r>
      <w:r w:rsidR="005667E3">
        <w:rPr>
          <w:rFonts w:ascii="Arial" w:hAnsi="Arial" w:cs="Arial"/>
        </w:rPr>
        <w:t>professionals to make informed decisions</w:t>
      </w:r>
      <w:r w:rsidR="00312FB3">
        <w:rPr>
          <w:rFonts w:ascii="Arial" w:hAnsi="Arial" w:cs="Arial"/>
        </w:rPr>
        <w:t xml:space="preserve"> to gain knowledge, provide correct support when needed and </w:t>
      </w:r>
      <w:r w:rsidR="001F7EB2">
        <w:rPr>
          <w:rFonts w:ascii="Arial" w:hAnsi="Arial" w:cs="Arial"/>
        </w:rPr>
        <w:t>improve their quality of work</w:t>
      </w:r>
      <w:r w:rsidR="002B296D">
        <w:rPr>
          <w:rFonts w:ascii="Arial" w:hAnsi="Arial" w:cs="Arial"/>
        </w:rPr>
        <w:t xml:space="preserve"> when progressing.</w:t>
      </w:r>
      <w:r w:rsidR="001F7EB2">
        <w:rPr>
          <w:rFonts w:ascii="Arial" w:hAnsi="Arial" w:cs="Arial"/>
        </w:rPr>
        <w:t xml:space="preserve"> </w:t>
      </w:r>
      <w:r w:rsidR="00AB383E">
        <w:rPr>
          <w:rFonts w:ascii="Arial" w:hAnsi="Arial" w:cs="Arial"/>
        </w:rPr>
        <w:t xml:space="preserve">This </w:t>
      </w:r>
      <w:r w:rsidR="00EE62DA">
        <w:rPr>
          <w:rFonts w:ascii="Arial" w:hAnsi="Arial" w:cs="Arial"/>
        </w:rPr>
        <w:t>professional practice is an important role to finding out children’s needs</w:t>
      </w:r>
      <w:r w:rsidR="00223B51">
        <w:rPr>
          <w:rFonts w:ascii="Arial" w:hAnsi="Arial" w:cs="Arial"/>
        </w:rPr>
        <w:t xml:space="preserve"> and is used in everyday learning. </w:t>
      </w:r>
      <w:r w:rsidR="008E5102">
        <w:rPr>
          <w:rFonts w:ascii="Arial" w:hAnsi="Arial" w:cs="Arial"/>
        </w:rPr>
        <w:t>Firstly,</w:t>
      </w:r>
      <w:r w:rsidR="00B337E4">
        <w:rPr>
          <w:rFonts w:ascii="Arial" w:hAnsi="Arial" w:cs="Arial"/>
        </w:rPr>
        <w:t xml:space="preserve"> this practice starts effec</w:t>
      </w:r>
      <w:r w:rsidR="007D6FC5">
        <w:rPr>
          <w:rFonts w:ascii="Arial" w:hAnsi="Arial" w:cs="Arial"/>
        </w:rPr>
        <w:t>tively with</w:t>
      </w:r>
      <w:r w:rsidR="00405696">
        <w:rPr>
          <w:rFonts w:ascii="Arial" w:hAnsi="Arial" w:cs="Arial"/>
        </w:rPr>
        <w:t xml:space="preserve"> CYP</w:t>
      </w:r>
      <w:r w:rsidR="00E956E6">
        <w:rPr>
          <w:rFonts w:ascii="Arial" w:hAnsi="Arial" w:cs="Arial"/>
        </w:rPr>
        <w:t>, match</w:t>
      </w:r>
      <w:r w:rsidR="00A04212">
        <w:rPr>
          <w:rFonts w:ascii="Arial" w:hAnsi="Arial" w:cs="Arial"/>
        </w:rPr>
        <w:t>ing</w:t>
      </w:r>
      <w:r w:rsidR="00E956E6">
        <w:rPr>
          <w:rFonts w:ascii="Arial" w:hAnsi="Arial" w:cs="Arial"/>
        </w:rPr>
        <w:t xml:space="preserve"> interactions and learning </w:t>
      </w:r>
      <w:r w:rsidR="003E5EB3">
        <w:rPr>
          <w:rFonts w:ascii="Arial" w:hAnsi="Arial" w:cs="Arial"/>
        </w:rPr>
        <w:t xml:space="preserve">to meet the child’s needs. </w:t>
      </w:r>
      <w:r w:rsidR="00983468">
        <w:rPr>
          <w:rFonts w:ascii="Arial" w:hAnsi="Arial" w:cs="Arial"/>
        </w:rPr>
        <w:t>The observa</w:t>
      </w:r>
      <w:r w:rsidR="008E5102">
        <w:rPr>
          <w:rFonts w:ascii="Arial" w:hAnsi="Arial" w:cs="Arial"/>
        </w:rPr>
        <w:t xml:space="preserve">tion </w:t>
      </w:r>
      <w:r w:rsidR="001B6258">
        <w:rPr>
          <w:rFonts w:ascii="Arial" w:hAnsi="Arial" w:cs="Arial"/>
        </w:rPr>
        <w:t>stage</w:t>
      </w:r>
      <w:r w:rsidR="002306F6">
        <w:rPr>
          <w:rFonts w:ascii="Arial" w:hAnsi="Arial" w:cs="Arial"/>
        </w:rPr>
        <w:t xml:space="preserve"> provides an </w:t>
      </w:r>
      <w:r w:rsidR="00B16D91">
        <w:rPr>
          <w:rFonts w:ascii="Arial" w:hAnsi="Arial" w:cs="Arial"/>
        </w:rPr>
        <w:t>assessment on the children</w:t>
      </w:r>
      <w:r w:rsidR="00C10828">
        <w:rPr>
          <w:rFonts w:ascii="Arial" w:hAnsi="Arial" w:cs="Arial"/>
        </w:rPr>
        <w:t xml:space="preserve">, to understand </w:t>
      </w:r>
      <w:r w:rsidR="008A2355">
        <w:rPr>
          <w:rFonts w:ascii="Arial" w:hAnsi="Arial" w:cs="Arial"/>
        </w:rPr>
        <w:t>how a child is developing</w:t>
      </w:r>
      <w:r w:rsidR="000747E6">
        <w:rPr>
          <w:rFonts w:ascii="Arial" w:hAnsi="Arial" w:cs="Arial"/>
        </w:rPr>
        <w:t xml:space="preserve"> and identif</w:t>
      </w:r>
      <w:r w:rsidR="005E10B6">
        <w:rPr>
          <w:rFonts w:ascii="Arial" w:hAnsi="Arial" w:cs="Arial"/>
        </w:rPr>
        <w:t>ies</w:t>
      </w:r>
      <w:r w:rsidR="000747E6">
        <w:rPr>
          <w:rFonts w:ascii="Arial" w:hAnsi="Arial" w:cs="Arial"/>
        </w:rPr>
        <w:t xml:space="preserve"> next steps for further </w:t>
      </w:r>
      <w:r w:rsidR="0017731B">
        <w:rPr>
          <w:rFonts w:ascii="Arial" w:hAnsi="Arial" w:cs="Arial"/>
        </w:rPr>
        <w:t>observation</w:t>
      </w:r>
      <w:r w:rsidR="000747E6">
        <w:rPr>
          <w:rFonts w:ascii="Arial" w:hAnsi="Arial" w:cs="Arial"/>
        </w:rPr>
        <w:t>. This</w:t>
      </w:r>
      <w:r w:rsidR="00320A1D">
        <w:rPr>
          <w:rFonts w:ascii="Arial" w:hAnsi="Arial" w:cs="Arial"/>
        </w:rPr>
        <w:t xml:space="preserve"> </w:t>
      </w:r>
      <w:r w:rsidR="000747E6">
        <w:rPr>
          <w:rFonts w:ascii="Arial" w:hAnsi="Arial" w:cs="Arial"/>
        </w:rPr>
        <w:t>leads</w:t>
      </w:r>
      <w:r w:rsidR="00232F81">
        <w:rPr>
          <w:rFonts w:ascii="Arial" w:hAnsi="Arial" w:cs="Arial"/>
        </w:rPr>
        <w:t xml:space="preserve"> to planning</w:t>
      </w:r>
      <w:r w:rsidR="00383012">
        <w:rPr>
          <w:rFonts w:ascii="Arial" w:hAnsi="Arial" w:cs="Arial"/>
        </w:rPr>
        <w:t xml:space="preserve"> and</w:t>
      </w:r>
      <w:r w:rsidR="00320A1D">
        <w:rPr>
          <w:rFonts w:ascii="Arial" w:hAnsi="Arial" w:cs="Arial"/>
        </w:rPr>
        <w:t xml:space="preserve"> identifying</w:t>
      </w:r>
      <w:r w:rsidR="00232F81">
        <w:rPr>
          <w:rFonts w:ascii="Arial" w:hAnsi="Arial" w:cs="Arial"/>
        </w:rPr>
        <w:t xml:space="preserve"> resources </w:t>
      </w:r>
      <w:r w:rsidR="00484805">
        <w:rPr>
          <w:rFonts w:ascii="Arial" w:hAnsi="Arial" w:cs="Arial"/>
        </w:rPr>
        <w:t>to show th</w:t>
      </w:r>
      <w:r w:rsidR="00236513">
        <w:rPr>
          <w:rFonts w:ascii="Arial" w:hAnsi="Arial" w:cs="Arial"/>
        </w:rPr>
        <w:t>e</w:t>
      </w:r>
      <w:r w:rsidR="00484805">
        <w:rPr>
          <w:rFonts w:ascii="Arial" w:hAnsi="Arial" w:cs="Arial"/>
        </w:rPr>
        <w:t xml:space="preserve"> enabling adult </w:t>
      </w:r>
      <w:r w:rsidR="007209EF">
        <w:rPr>
          <w:rFonts w:ascii="Arial" w:hAnsi="Arial" w:cs="Arial"/>
        </w:rPr>
        <w:t xml:space="preserve">how to </w:t>
      </w:r>
      <w:r w:rsidR="00484805">
        <w:rPr>
          <w:rFonts w:ascii="Arial" w:hAnsi="Arial" w:cs="Arial"/>
        </w:rPr>
        <w:t xml:space="preserve">progress </w:t>
      </w:r>
      <w:r w:rsidR="00236513">
        <w:rPr>
          <w:rFonts w:ascii="Arial" w:hAnsi="Arial" w:cs="Arial"/>
        </w:rPr>
        <w:t xml:space="preserve">the </w:t>
      </w:r>
      <w:r w:rsidR="00024711">
        <w:rPr>
          <w:rFonts w:ascii="Arial" w:hAnsi="Arial" w:cs="Arial"/>
        </w:rPr>
        <w:t>child’s learning</w:t>
      </w:r>
      <w:r w:rsidR="00236513">
        <w:rPr>
          <w:rFonts w:ascii="Arial" w:hAnsi="Arial" w:cs="Arial"/>
        </w:rPr>
        <w:t xml:space="preserve">, </w:t>
      </w:r>
      <w:r w:rsidR="00024711">
        <w:rPr>
          <w:rFonts w:ascii="Arial" w:hAnsi="Arial" w:cs="Arial"/>
        </w:rPr>
        <w:t>extending them to have rich learning experiences.</w:t>
      </w:r>
      <w:r w:rsidR="00065794">
        <w:rPr>
          <w:rFonts w:ascii="Arial" w:hAnsi="Arial" w:cs="Arial"/>
        </w:rPr>
        <w:t xml:space="preserve"> </w:t>
      </w:r>
      <w:r w:rsidR="00C257C7">
        <w:rPr>
          <w:rFonts w:ascii="Arial" w:hAnsi="Arial" w:cs="Arial"/>
        </w:rPr>
        <w:t>(Birth to 5 Matters,</w:t>
      </w:r>
      <w:r w:rsidR="000873FB">
        <w:rPr>
          <w:rFonts w:ascii="Arial" w:hAnsi="Arial" w:cs="Arial"/>
        </w:rPr>
        <w:t xml:space="preserve"> no date).</w:t>
      </w:r>
      <w:r w:rsidR="00024711">
        <w:rPr>
          <w:rFonts w:ascii="Arial" w:hAnsi="Arial" w:cs="Arial"/>
        </w:rPr>
        <w:t xml:space="preserve"> </w:t>
      </w:r>
      <w:r w:rsidR="00236513">
        <w:rPr>
          <w:rFonts w:ascii="Arial" w:hAnsi="Arial" w:cs="Arial"/>
        </w:rPr>
        <w:t>The en</w:t>
      </w:r>
      <w:r w:rsidR="00CD0704">
        <w:rPr>
          <w:rFonts w:ascii="Arial" w:hAnsi="Arial" w:cs="Arial"/>
        </w:rPr>
        <w:t xml:space="preserve">abling </w:t>
      </w:r>
      <w:r w:rsidR="00260B05">
        <w:rPr>
          <w:rFonts w:ascii="Arial" w:hAnsi="Arial" w:cs="Arial"/>
        </w:rPr>
        <w:t>adult</w:t>
      </w:r>
      <w:r w:rsidR="00830A81">
        <w:rPr>
          <w:rFonts w:ascii="Arial" w:hAnsi="Arial" w:cs="Arial"/>
        </w:rPr>
        <w:t xml:space="preserve"> is the person responsible for the child’s learning</w:t>
      </w:r>
      <w:r w:rsidR="00C27974">
        <w:rPr>
          <w:rFonts w:ascii="Arial" w:hAnsi="Arial" w:cs="Arial"/>
        </w:rPr>
        <w:t>,</w:t>
      </w:r>
      <w:r w:rsidR="00830A81">
        <w:rPr>
          <w:rFonts w:ascii="Arial" w:hAnsi="Arial" w:cs="Arial"/>
        </w:rPr>
        <w:t xml:space="preserve"> </w:t>
      </w:r>
      <w:r w:rsidR="00C27974">
        <w:rPr>
          <w:rFonts w:ascii="Arial" w:hAnsi="Arial" w:cs="Arial"/>
        </w:rPr>
        <w:t>g</w:t>
      </w:r>
      <w:r w:rsidR="00FF6118">
        <w:rPr>
          <w:rFonts w:ascii="Arial" w:hAnsi="Arial" w:cs="Arial"/>
        </w:rPr>
        <w:t>iv</w:t>
      </w:r>
      <w:r w:rsidR="00C27974">
        <w:rPr>
          <w:rFonts w:ascii="Arial" w:hAnsi="Arial" w:cs="Arial"/>
        </w:rPr>
        <w:t>ing</w:t>
      </w:r>
      <w:r w:rsidR="00FF6118">
        <w:rPr>
          <w:rFonts w:ascii="Arial" w:hAnsi="Arial" w:cs="Arial"/>
        </w:rPr>
        <w:t xml:space="preserve"> children a sense of </w:t>
      </w:r>
      <w:proofErr w:type="spellStart"/>
      <w:r w:rsidR="00951325" w:rsidRPr="00951325">
        <w:rPr>
          <w:rFonts w:ascii="Arial" w:hAnsi="Arial" w:cs="Arial"/>
        </w:rPr>
        <w:t>Cynefin</w:t>
      </w:r>
      <w:proofErr w:type="spellEnd"/>
      <w:r w:rsidR="00951325">
        <w:rPr>
          <w:rFonts w:ascii="Arial" w:hAnsi="Arial" w:cs="Arial"/>
        </w:rPr>
        <w:t xml:space="preserve"> (</w:t>
      </w:r>
      <w:r w:rsidR="00FF6118">
        <w:rPr>
          <w:rFonts w:ascii="Arial" w:hAnsi="Arial" w:cs="Arial"/>
        </w:rPr>
        <w:t>belonging</w:t>
      </w:r>
      <w:r w:rsidR="00951325">
        <w:rPr>
          <w:rFonts w:ascii="Arial" w:hAnsi="Arial" w:cs="Arial"/>
        </w:rPr>
        <w:t>)</w:t>
      </w:r>
      <w:r w:rsidR="00AC47C3">
        <w:rPr>
          <w:rFonts w:ascii="Arial" w:hAnsi="Arial" w:cs="Arial"/>
        </w:rPr>
        <w:t>, supports communication, good exploration</w:t>
      </w:r>
      <w:r w:rsidR="005E3A2F">
        <w:rPr>
          <w:rFonts w:ascii="Arial" w:hAnsi="Arial" w:cs="Arial"/>
        </w:rPr>
        <w:t>, physical development and wellbeing</w:t>
      </w:r>
      <w:r w:rsidR="00C01005">
        <w:rPr>
          <w:rFonts w:ascii="Arial" w:hAnsi="Arial" w:cs="Arial"/>
        </w:rPr>
        <w:t xml:space="preserve"> which promotes </w:t>
      </w:r>
      <w:r w:rsidR="009F75D8">
        <w:rPr>
          <w:rFonts w:ascii="Arial" w:hAnsi="Arial" w:cs="Arial"/>
        </w:rPr>
        <w:t>progression</w:t>
      </w:r>
      <w:r w:rsidR="00CD0156">
        <w:rPr>
          <w:rFonts w:ascii="Arial" w:hAnsi="Arial" w:cs="Arial"/>
        </w:rPr>
        <w:t xml:space="preserve"> within the child</w:t>
      </w:r>
      <w:r w:rsidR="004466A6">
        <w:rPr>
          <w:rFonts w:ascii="Arial" w:hAnsi="Arial" w:cs="Arial"/>
        </w:rPr>
        <w:t xml:space="preserve">. </w:t>
      </w:r>
      <w:r w:rsidR="00103580">
        <w:rPr>
          <w:rFonts w:ascii="Arial" w:hAnsi="Arial" w:cs="Arial"/>
        </w:rPr>
        <w:t>Obser</w:t>
      </w:r>
      <w:r w:rsidR="00F234C6">
        <w:rPr>
          <w:rFonts w:ascii="Arial" w:hAnsi="Arial" w:cs="Arial"/>
        </w:rPr>
        <w:t>v</w:t>
      </w:r>
      <w:r w:rsidR="00F5168B">
        <w:rPr>
          <w:rFonts w:ascii="Arial" w:hAnsi="Arial" w:cs="Arial"/>
        </w:rPr>
        <w:t xml:space="preserve">ation assessing includes watching how </w:t>
      </w:r>
      <w:r w:rsidR="00632905">
        <w:rPr>
          <w:rFonts w:ascii="Arial" w:hAnsi="Arial" w:cs="Arial"/>
        </w:rPr>
        <w:t>children’s</w:t>
      </w:r>
      <w:r w:rsidR="00F5168B">
        <w:rPr>
          <w:rFonts w:ascii="Arial" w:hAnsi="Arial" w:cs="Arial"/>
        </w:rPr>
        <w:t xml:space="preserve"> behaviours</w:t>
      </w:r>
      <w:r w:rsidR="001C4D5F">
        <w:rPr>
          <w:rFonts w:ascii="Arial" w:hAnsi="Arial" w:cs="Arial"/>
        </w:rPr>
        <w:t xml:space="preserve"> </w:t>
      </w:r>
      <w:r w:rsidR="009A5C71">
        <w:rPr>
          <w:rFonts w:ascii="Arial" w:hAnsi="Arial" w:cs="Arial"/>
        </w:rPr>
        <w:t>develop</w:t>
      </w:r>
      <w:r w:rsidR="00F5168B">
        <w:rPr>
          <w:rFonts w:ascii="Arial" w:hAnsi="Arial" w:cs="Arial"/>
        </w:rPr>
        <w:t>, how they</w:t>
      </w:r>
      <w:r w:rsidR="00A02D15">
        <w:rPr>
          <w:rFonts w:ascii="Arial" w:hAnsi="Arial" w:cs="Arial"/>
        </w:rPr>
        <w:t xml:space="preserve"> also</w:t>
      </w:r>
      <w:r w:rsidR="00F5168B">
        <w:rPr>
          <w:rFonts w:ascii="Arial" w:hAnsi="Arial" w:cs="Arial"/>
        </w:rPr>
        <w:t xml:space="preserve"> learn and interac</w:t>
      </w:r>
      <w:r w:rsidR="001C4D5F">
        <w:rPr>
          <w:rFonts w:ascii="Arial" w:hAnsi="Arial" w:cs="Arial"/>
        </w:rPr>
        <w:t>t</w:t>
      </w:r>
      <w:r w:rsidR="00F5168B">
        <w:rPr>
          <w:rFonts w:ascii="Arial" w:hAnsi="Arial" w:cs="Arial"/>
        </w:rPr>
        <w:t xml:space="preserve"> with peers</w:t>
      </w:r>
      <w:r w:rsidR="0077630C">
        <w:rPr>
          <w:rFonts w:ascii="Arial" w:hAnsi="Arial" w:cs="Arial"/>
        </w:rPr>
        <w:t xml:space="preserve">. </w:t>
      </w:r>
      <w:r w:rsidR="00E154E6">
        <w:rPr>
          <w:rFonts w:ascii="Arial" w:hAnsi="Arial" w:cs="Arial"/>
        </w:rPr>
        <w:t xml:space="preserve">It informs professional practices by </w:t>
      </w:r>
      <w:r w:rsidR="00F5168B">
        <w:rPr>
          <w:rFonts w:ascii="Arial" w:hAnsi="Arial" w:cs="Arial"/>
        </w:rPr>
        <w:t>p</w:t>
      </w:r>
      <w:r w:rsidR="00B07B99">
        <w:rPr>
          <w:rFonts w:ascii="Arial" w:hAnsi="Arial" w:cs="Arial"/>
        </w:rPr>
        <w:t xml:space="preserve">inpointing </w:t>
      </w:r>
      <w:r w:rsidR="00F5168B">
        <w:rPr>
          <w:rFonts w:ascii="Arial" w:hAnsi="Arial" w:cs="Arial"/>
        </w:rPr>
        <w:t xml:space="preserve">the </w:t>
      </w:r>
      <w:r w:rsidR="00632905">
        <w:rPr>
          <w:rFonts w:ascii="Arial" w:hAnsi="Arial" w:cs="Arial"/>
        </w:rPr>
        <w:t>individuals’</w:t>
      </w:r>
      <w:r w:rsidR="00F5168B">
        <w:rPr>
          <w:rFonts w:ascii="Arial" w:hAnsi="Arial" w:cs="Arial"/>
        </w:rPr>
        <w:t xml:space="preserve"> </w:t>
      </w:r>
      <w:r w:rsidR="00B40311">
        <w:rPr>
          <w:rFonts w:ascii="Arial" w:hAnsi="Arial" w:cs="Arial"/>
        </w:rPr>
        <w:t>strengths and difficulties</w:t>
      </w:r>
      <w:r w:rsidR="00632905">
        <w:rPr>
          <w:rFonts w:ascii="Arial" w:hAnsi="Arial" w:cs="Arial"/>
        </w:rPr>
        <w:t xml:space="preserve">, highlighting </w:t>
      </w:r>
      <w:r w:rsidR="00F2578B">
        <w:rPr>
          <w:rFonts w:ascii="Arial" w:hAnsi="Arial" w:cs="Arial"/>
        </w:rPr>
        <w:t xml:space="preserve">where additional support may be needed. </w:t>
      </w:r>
      <w:r w:rsidR="00F074D1">
        <w:rPr>
          <w:rFonts w:ascii="Arial" w:hAnsi="Arial" w:cs="Arial"/>
        </w:rPr>
        <w:t>Observation</w:t>
      </w:r>
      <w:r w:rsidR="006E6EEF">
        <w:rPr>
          <w:rFonts w:ascii="Arial" w:hAnsi="Arial" w:cs="Arial"/>
        </w:rPr>
        <w:t xml:space="preserve"> progresse</w:t>
      </w:r>
      <w:r w:rsidR="00F074D1">
        <w:rPr>
          <w:rFonts w:ascii="Arial" w:hAnsi="Arial" w:cs="Arial"/>
        </w:rPr>
        <w:t>s</w:t>
      </w:r>
      <w:r w:rsidR="006E6EEF">
        <w:rPr>
          <w:rFonts w:ascii="Arial" w:hAnsi="Arial" w:cs="Arial"/>
        </w:rPr>
        <w:t xml:space="preserve"> with investigations </w:t>
      </w:r>
      <w:r w:rsidR="00F2578B">
        <w:rPr>
          <w:rFonts w:ascii="Arial" w:hAnsi="Arial" w:cs="Arial"/>
        </w:rPr>
        <w:t xml:space="preserve">on how an </w:t>
      </w:r>
      <w:r w:rsidR="00CE1E8E">
        <w:rPr>
          <w:rFonts w:ascii="Arial" w:hAnsi="Arial" w:cs="Arial"/>
        </w:rPr>
        <w:t>individual</w:t>
      </w:r>
      <w:r w:rsidR="006E6EEF">
        <w:rPr>
          <w:rFonts w:ascii="Arial" w:hAnsi="Arial" w:cs="Arial"/>
        </w:rPr>
        <w:t xml:space="preserve"> is developing</w:t>
      </w:r>
      <w:r w:rsidR="00C56FB7">
        <w:rPr>
          <w:rFonts w:ascii="Arial" w:hAnsi="Arial" w:cs="Arial"/>
        </w:rPr>
        <w:t xml:space="preserve">, measuring their response to </w:t>
      </w:r>
      <w:r w:rsidR="00A724BE">
        <w:rPr>
          <w:rFonts w:ascii="Arial" w:hAnsi="Arial" w:cs="Arial"/>
        </w:rPr>
        <w:t>activities and interventions</w:t>
      </w:r>
      <w:r w:rsidR="00C56FB7">
        <w:rPr>
          <w:rFonts w:ascii="Arial" w:hAnsi="Arial" w:cs="Arial"/>
        </w:rPr>
        <w:t>, recognising behaviours that might need further attention</w:t>
      </w:r>
      <w:r w:rsidR="00F074D1">
        <w:rPr>
          <w:rFonts w:ascii="Arial" w:hAnsi="Arial" w:cs="Arial"/>
        </w:rPr>
        <w:t xml:space="preserve">, whilst communicating relevant </w:t>
      </w:r>
      <w:r w:rsidR="00EF1C91">
        <w:rPr>
          <w:rFonts w:ascii="Arial" w:hAnsi="Arial" w:cs="Arial"/>
        </w:rPr>
        <w:t>information with colleagues</w:t>
      </w:r>
      <w:r w:rsidR="003974B2">
        <w:rPr>
          <w:rFonts w:ascii="Arial" w:hAnsi="Arial" w:cs="Arial"/>
        </w:rPr>
        <w:t xml:space="preserve">, parents or other professionals while respecting </w:t>
      </w:r>
      <w:r w:rsidR="005D4A70">
        <w:rPr>
          <w:rFonts w:ascii="Arial" w:hAnsi="Arial" w:cs="Arial"/>
        </w:rPr>
        <w:t>priva</w:t>
      </w:r>
      <w:r w:rsidR="00F074D1">
        <w:rPr>
          <w:rFonts w:ascii="Arial" w:hAnsi="Arial" w:cs="Arial"/>
        </w:rPr>
        <w:t>cy.</w:t>
      </w:r>
      <w:r w:rsidR="00CD6E5B">
        <w:rPr>
          <w:rFonts w:ascii="Arial" w:hAnsi="Arial" w:cs="Arial"/>
        </w:rPr>
        <w:t xml:space="preserve"> </w:t>
      </w:r>
      <w:r w:rsidR="005D4A70">
        <w:rPr>
          <w:rFonts w:ascii="Arial" w:hAnsi="Arial" w:cs="Arial"/>
        </w:rPr>
        <w:t xml:space="preserve">Planning </w:t>
      </w:r>
      <w:r w:rsidR="00A81C28">
        <w:rPr>
          <w:rFonts w:ascii="Arial" w:hAnsi="Arial" w:cs="Arial"/>
        </w:rPr>
        <w:t xml:space="preserve">uses observations </w:t>
      </w:r>
      <w:r w:rsidR="00C51B7D">
        <w:rPr>
          <w:rFonts w:ascii="Arial" w:hAnsi="Arial" w:cs="Arial"/>
        </w:rPr>
        <w:t xml:space="preserve">to </w:t>
      </w:r>
      <w:r w:rsidR="00717FEF">
        <w:rPr>
          <w:rFonts w:ascii="Arial" w:hAnsi="Arial" w:cs="Arial"/>
        </w:rPr>
        <w:t>mak</w:t>
      </w:r>
      <w:r w:rsidR="00717FEF">
        <w:rPr>
          <w:rFonts w:ascii="Arial" w:hAnsi="Arial" w:cs="Arial"/>
        </w:rPr>
        <w:t>e</w:t>
      </w:r>
      <w:r w:rsidR="00717FEF">
        <w:rPr>
          <w:rFonts w:ascii="Arial" w:hAnsi="Arial" w:cs="Arial"/>
        </w:rPr>
        <w:t xml:space="preserve"> decisions using evidence gathered</w:t>
      </w:r>
      <w:r w:rsidR="00A8651D">
        <w:rPr>
          <w:rFonts w:ascii="Arial" w:hAnsi="Arial" w:cs="Arial"/>
        </w:rPr>
        <w:t xml:space="preserve"> to</w:t>
      </w:r>
      <w:r w:rsidR="00717FEF">
        <w:rPr>
          <w:rFonts w:ascii="Arial" w:hAnsi="Arial" w:cs="Arial"/>
        </w:rPr>
        <w:t xml:space="preserve"> decide the amount of support needed</w:t>
      </w:r>
      <w:r w:rsidR="00717FEF">
        <w:rPr>
          <w:rFonts w:ascii="Arial" w:hAnsi="Arial" w:cs="Arial"/>
        </w:rPr>
        <w:t>. It does this by organising resource</w:t>
      </w:r>
      <w:r w:rsidR="00C6631A">
        <w:rPr>
          <w:rFonts w:ascii="Arial" w:hAnsi="Arial" w:cs="Arial"/>
        </w:rPr>
        <w:t>s</w:t>
      </w:r>
      <w:r w:rsidR="00717FEF">
        <w:rPr>
          <w:rFonts w:ascii="Arial" w:hAnsi="Arial" w:cs="Arial"/>
        </w:rPr>
        <w:t xml:space="preserve"> and setting obtainable goals based on the child’s individual needs and abilities</w:t>
      </w:r>
      <w:r w:rsidR="0002708C">
        <w:rPr>
          <w:rFonts w:ascii="Arial" w:hAnsi="Arial" w:cs="Arial"/>
        </w:rPr>
        <w:t xml:space="preserve">, providing support and adapting to </w:t>
      </w:r>
      <w:r w:rsidR="004A3D8A">
        <w:rPr>
          <w:rFonts w:ascii="Arial" w:hAnsi="Arial" w:cs="Arial"/>
        </w:rPr>
        <w:t>certain activities</w:t>
      </w:r>
      <w:r w:rsidR="00C214C1">
        <w:rPr>
          <w:rFonts w:ascii="Arial" w:hAnsi="Arial" w:cs="Arial"/>
        </w:rPr>
        <w:t xml:space="preserve"> and </w:t>
      </w:r>
      <w:r w:rsidR="004A3D8A">
        <w:rPr>
          <w:rFonts w:ascii="Arial" w:hAnsi="Arial" w:cs="Arial"/>
        </w:rPr>
        <w:t>strategies</w:t>
      </w:r>
      <w:r w:rsidR="00C214C1">
        <w:rPr>
          <w:rFonts w:ascii="Arial" w:hAnsi="Arial" w:cs="Arial"/>
        </w:rPr>
        <w:t xml:space="preserve"> </w:t>
      </w:r>
      <w:r w:rsidR="00D55509">
        <w:rPr>
          <w:rFonts w:ascii="Arial" w:hAnsi="Arial" w:cs="Arial"/>
        </w:rPr>
        <w:t>to</w:t>
      </w:r>
      <w:r w:rsidR="004A3D8A">
        <w:rPr>
          <w:rFonts w:ascii="Arial" w:hAnsi="Arial" w:cs="Arial"/>
        </w:rPr>
        <w:t xml:space="preserve"> </w:t>
      </w:r>
      <w:r w:rsidR="00D55509">
        <w:rPr>
          <w:rFonts w:ascii="Arial" w:hAnsi="Arial" w:cs="Arial"/>
        </w:rPr>
        <w:t>help</w:t>
      </w:r>
      <w:r w:rsidR="006C3A97">
        <w:rPr>
          <w:rFonts w:ascii="Arial" w:hAnsi="Arial" w:cs="Arial"/>
        </w:rPr>
        <w:t xml:space="preserve"> meet</w:t>
      </w:r>
      <w:r w:rsidR="00C214C1">
        <w:rPr>
          <w:rFonts w:ascii="Arial" w:hAnsi="Arial" w:cs="Arial"/>
        </w:rPr>
        <w:t xml:space="preserve"> different needs.</w:t>
      </w:r>
      <w:r w:rsidR="000137D9">
        <w:rPr>
          <w:rFonts w:ascii="Arial" w:hAnsi="Arial" w:cs="Arial"/>
        </w:rPr>
        <w:t xml:space="preserve"> </w:t>
      </w:r>
      <w:r w:rsidR="00FC386A">
        <w:rPr>
          <w:rFonts w:ascii="Arial" w:hAnsi="Arial" w:cs="Arial"/>
        </w:rPr>
        <w:t>Planning helps to set certain resources that are needed</w:t>
      </w:r>
      <w:r w:rsidR="006755E4">
        <w:rPr>
          <w:rFonts w:ascii="Arial" w:hAnsi="Arial" w:cs="Arial"/>
        </w:rPr>
        <w:t xml:space="preserve">, ensuring colleagues have time to set up equipment </w:t>
      </w:r>
      <w:r w:rsidR="00D72631">
        <w:rPr>
          <w:rFonts w:ascii="Arial" w:hAnsi="Arial" w:cs="Arial"/>
        </w:rPr>
        <w:t>to enhance learning and development so materials can be used effecti</w:t>
      </w:r>
      <w:r w:rsidR="006C3A97">
        <w:rPr>
          <w:rFonts w:ascii="Arial" w:hAnsi="Arial" w:cs="Arial"/>
        </w:rPr>
        <w:t>vely.</w:t>
      </w:r>
      <w:r w:rsidR="008F2408">
        <w:rPr>
          <w:rFonts w:ascii="Arial" w:hAnsi="Arial" w:cs="Arial"/>
        </w:rPr>
        <w:t xml:space="preserve"> </w:t>
      </w:r>
      <w:r w:rsidR="00060122">
        <w:rPr>
          <w:rFonts w:ascii="Arial" w:hAnsi="Arial" w:cs="Arial"/>
        </w:rPr>
        <w:t xml:space="preserve">Having </w:t>
      </w:r>
      <w:r w:rsidR="004F3FA4">
        <w:rPr>
          <w:rFonts w:ascii="Arial" w:hAnsi="Arial" w:cs="Arial"/>
        </w:rPr>
        <w:t>consistent communication</w:t>
      </w:r>
      <w:r w:rsidR="00060122">
        <w:rPr>
          <w:rFonts w:ascii="Arial" w:hAnsi="Arial" w:cs="Arial"/>
        </w:rPr>
        <w:t xml:space="preserve"> is a key element </w:t>
      </w:r>
      <w:r w:rsidR="004F3FA4">
        <w:rPr>
          <w:rFonts w:ascii="Arial" w:hAnsi="Arial" w:cs="Arial"/>
        </w:rPr>
        <w:t xml:space="preserve">to </w:t>
      </w:r>
      <w:r w:rsidR="00060122">
        <w:rPr>
          <w:rFonts w:ascii="Arial" w:hAnsi="Arial" w:cs="Arial"/>
        </w:rPr>
        <w:t xml:space="preserve">help professionals </w:t>
      </w:r>
      <w:r w:rsidR="002408E3">
        <w:rPr>
          <w:rFonts w:ascii="Arial" w:hAnsi="Arial" w:cs="Arial"/>
        </w:rPr>
        <w:t xml:space="preserve">work towards same goals and agreed procedures. </w:t>
      </w:r>
      <w:r w:rsidR="004F3FA4">
        <w:rPr>
          <w:rFonts w:ascii="Arial" w:hAnsi="Arial" w:cs="Arial"/>
        </w:rPr>
        <w:t>Planning allows</w:t>
      </w:r>
      <w:r w:rsidR="008F2408">
        <w:rPr>
          <w:rFonts w:ascii="Arial" w:hAnsi="Arial" w:cs="Arial"/>
        </w:rPr>
        <w:t xml:space="preserve"> time </w:t>
      </w:r>
      <w:r w:rsidR="00EB6AD1">
        <w:rPr>
          <w:rFonts w:ascii="Arial" w:hAnsi="Arial" w:cs="Arial"/>
        </w:rPr>
        <w:t xml:space="preserve">to check risks </w:t>
      </w:r>
      <w:r w:rsidR="000E2083">
        <w:rPr>
          <w:rFonts w:ascii="Arial" w:hAnsi="Arial" w:cs="Arial"/>
        </w:rPr>
        <w:t xml:space="preserve">identifying potential concerns to promote safety and wellbeing. </w:t>
      </w:r>
    </w:p>
    <w:p w14:paraId="6D7509A0" w14:textId="071D0DBB" w:rsidR="00987D2F" w:rsidRDefault="00B40A9D" w:rsidP="00D57E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Observation and planning </w:t>
      </w:r>
      <w:r w:rsidR="00536483">
        <w:rPr>
          <w:rFonts w:ascii="Arial" w:hAnsi="Arial" w:cs="Arial"/>
        </w:rPr>
        <w:t xml:space="preserve">are closely linked together and work well </w:t>
      </w:r>
      <w:r w:rsidR="00F11725">
        <w:rPr>
          <w:rFonts w:ascii="Arial" w:hAnsi="Arial" w:cs="Arial"/>
        </w:rPr>
        <w:t xml:space="preserve">to make sure children’s needs are met </w:t>
      </w:r>
      <w:r w:rsidR="00D42C34">
        <w:rPr>
          <w:rFonts w:ascii="Arial" w:hAnsi="Arial" w:cs="Arial"/>
        </w:rPr>
        <w:t>to</w:t>
      </w:r>
      <w:r w:rsidR="00536483">
        <w:rPr>
          <w:rFonts w:ascii="Arial" w:hAnsi="Arial" w:cs="Arial"/>
        </w:rPr>
        <w:t xml:space="preserve"> </w:t>
      </w:r>
      <w:r w:rsidR="00E33326">
        <w:rPr>
          <w:rFonts w:ascii="Arial" w:hAnsi="Arial" w:cs="Arial"/>
        </w:rPr>
        <w:t xml:space="preserve">understand </w:t>
      </w:r>
      <w:r w:rsidR="00305077">
        <w:rPr>
          <w:rFonts w:ascii="Arial" w:hAnsi="Arial" w:cs="Arial"/>
        </w:rPr>
        <w:t>what evidence is needed to create effective plans</w:t>
      </w:r>
      <w:r w:rsidR="00536483">
        <w:rPr>
          <w:rFonts w:ascii="Arial" w:hAnsi="Arial" w:cs="Arial"/>
        </w:rPr>
        <w:t xml:space="preserve"> to </w:t>
      </w:r>
      <w:r w:rsidR="00284195">
        <w:rPr>
          <w:rFonts w:ascii="Arial" w:hAnsi="Arial" w:cs="Arial"/>
        </w:rPr>
        <w:t xml:space="preserve">decide </w:t>
      </w:r>
      <w:r w:rsidR="00DC083A">
        <w:rPr>
          <w:rFonts w:ascii="Arial" w:hAnsi="Arial" w:cs="Arial"/>
        </w:rPr>
        <w:t xml:space="preserve">to </w:t>
      </w:r>
      <w:r w:rsidR="00284195">
        <w:rPr>
          <w:rFonts w:ascii="Arial" w:hAnsi="Arial" w:cs="Arial"/>
        </w:rPr>
        <w:t>observe next.</w:t>
      </w:r>
      <w:r w:rsidR="00536483">
        <w:rPr>
          <w:rFonts w:ascii="Arial" w:hAnsi="Arial" w:cs="Arial"/>
        </w:rPr>
        <w:t xml:space="preserve"> F</w:t>
      </w:r>
      <w:r w:rsidR="00284195">
        <w:rPr>
          <w:rFonts w:ascii="Arial" w:hAnsi="Arial" w:cs="Arial"/>
        </w:rPr>
        <w:t xml:space="preserve">or </w:t>
      </w:r>
      <w:r w:rsidR="00671572">
        <w:rPr>
          <w:rFonts w:ascii="Arial" w:hAnsi="Arial" w:cs="Arial"/>
        </w:rPr>
        <w:t>example,</w:t>
      </w:r>
      <w:r w:rsidR="00284195">
        <w:rPr>
          <w:rFonts w:ascii="Arial" w:hAnsi="Arial" w:cs="Arial"/>
        </w:rPr>
        <w:t xml:space="preserve"> in an </w:t>
      </w:r>
      <w:r w:rsidR="00D42C34">
        <w:rPr>
          <w:rFonts w:ascii="Arial" w:hAnsi="Arial" w:cs="Arial"/>
        </w:rPr>
        <w:t xml:space="preserve">early year`s </w:t>
      </w:r>
      <w:r w:rsidR="00284195">
        <w:rPr>
          <w:rFonts w:ascii="Arial" w:hAnsi="Arial" w:cs="Arial"/>
        </w:rPr>
        <w:t>setting</w:t>
      </w:r>
      <w:r w:rsidR="00AE5917">
        <w:rPr>
          <w:rFonts w:ascii="Arial" w:hAnsi="Arial" w:cs="Arial"/>
        </w:rPr>
        <w:t xml:space="preserve">, a practitioner may observe </w:t>
      </w:r>
      <w:r w:rsidR="00D00B62">
        <w:rPr>
          <w:rFonts w:ascii="Arial" w:hAnsi="Arial" w:cs="Arial"/>
        </w:rPr>
        <w:t>a child who struggles to share</w:t>
      </w:r>
      <w:r w:rsidR="00671572">
        <w:rPr>
          <w:rFonts w:ascii="Arial" w:hAnsi="Arial" w:cs="Arial"/>
        </w:rPr>
        <w:t xml:space="preserve">. Then can then use this </w:t>
      </w:r>
      <w:r w:rsidR="00597CB1">
        <w:rPr>
          <w:rFonts w:ascii="Arial" w:hAnsi="Arial" w:cs="Arial"/>
        </w:rPr>
        <w:t xml:space="preserve">observation to plan an activity </w:t>
      </w:r>
      <w:r w:rsidR="00C402C7">
        <w:rPr>
          <w:rFonts w:ascii="Arial" w:hAnsi="Arial" w:cs="Arial"/>
        </w:rPr>
        <w:t xml:space="preserve">that encourages turn taking </w:t>
      </w:r>
      <w:r w:rsidR="007F1653">
        <w:rPr>
          <w:rFonts w:ascii="Arial" w:hAnsi="Arial" w:cs="Arial"/>
        </w:rPr>
        <w:t xml:space="preserve">and cooperation. Practitioners </w:t>
      </w:r>
      <w:r w:rsidR="006B0B82">
        <w:rPr>
          <w:rFonts w:ascii="Arial" w:hAnsi="Arial" w:cs="Arial"/>
        </w:rPr>
        <w:t xml:space="preserve">can then follow up and observe again to see how child responds </w:t>
      </w:r>
      <w:r w:rsidR="00563C00">
        <w:rPr>
          <w:rFonts w:ascii="Arial" w:hAnsi="Arial" w:cs="Arial"/>
        </w:rPr>
        <w:t xml:space="preserve">and reviews to plan determine whether if further support is needed </w:t>
      </w:r>
      <w:r w:rsidR="00845504">
        <w:rPr>
          <w:rFonts w:ascii="Arial" w:hAnsi="Arial" w:cs="Arial"/>
        </w:rPr>
        <w:t xml:space="preserve">or if we can make further adjustments. </w:t>
      </w:r>
      <w:r w:rsidR="008B26B4">
        <w:rPr>
          <w:rFonts w:ascii="Arial" w:hAnsi="Arial" w:cs="Arial"/>
        </w:rPr>
        <w:t xml:space="preserve">This practice creates a continuous cycle </w:t>
      </w:r>
      <w:r w:rsidR="00536483">
        <w:rPr>
          <w:rFonts w:ascii="Arial" w:hAnsi="Arial" w:cs="Arial"/>
        </w:rPr>
        <w:t>of o</w:t>
      </w:r>
      <w:r w:rsidR="00DC04AA">
        <w:rPr>
          <w:rFonts w:ascii="Arial" w:hAnsi="Arial" w:cs="Arial"/>
        </w:rPr>
        <w:t>bserve</w:t>
      </w:r>
      <w:r w:rsidR="00536483">
        <w:rPr>
          <w:rFonts w:ascii="Arial" w:hAnsi="Arial" w:cs="Arial"/>
        </w:rPr>
        <w:t>,</w:t>
      </w:r>
      <w:r w:rsidR="00DC04AA">
        <w:rPr>
          <w:rFonts w:ascii="Arial" w:hAnsi="Arial" w:cs="Arial"/>
        </w:rPr>
        <w:t xml:space="preserve"> </w:t>
      </w:r>
      <w:r w:rsidR="00536483">
        <w:rPr>
          <w:rFonts w:ascii="Arial" w:hAnsi="Arial" w:cs="Arial"/>
        </w:rPr>
        <w:t>p</w:t>
      </w:r>
      <w:r w:rsidR="00DC04AA">
        <w:rPr>
          <w:rFonts w:ascii="Arial" w:hAnsi="Arial" w:cs="Arial"/>
        </w:rPr>
        <w:t>lan</w:t>
      </w:r>
      <w:r w:rsidR="00536483">
        <w:rPr>
          <w:rFonts w:ascii="Arial" w:hAnsi="Arial" w:cs="Arial"/>
        </w:rPr>
        <w:t>,</w:t>
      </w:r>
      <w:r w:rsidR="00DC04AA">
        <w:rPr>
          <w:rFonts w:ascii="Arial" w:hAnsi="Arial" w:cs="Arial"/>
        </w:rPr>
        <w:t xml:space="preserve"> </w:t>
      </w:r>
      <w:r w:rsidR="00536483">
        <w:rPr>
          <w:rFonts w:ascii="Arial" w:hAnsi="Arial" w:cs="Arial"/>
        </w:rPr>
        <w:t>i</w:t>
      </w:r>
      <w:r w:rsidR="006F75E0">
        <w:rPr>
          <w:rFonts w:ascii="Arial" w:hAnsi="Arial" w:cs="Arial"/>
        </w:rPr>
        <w:t>m</w:t>
      </w:r>
      <w:r w:rsidR="00DC04AA">
        <w:rPr>
          <w:rFonts w:ascii="Arial" w:hAnsi="Arial" w:cs="Arial"/>
        </w:rPr>
        <w:t>plement</w:t>
      </w:r>
      <w:r w:rsidR="0057628E">
        <w:rPr>
          <w:rFonts w:ascii="Arial" w:hAnsi="Arial" w:cs="Arial"/>
        </w:rPr>
        <w:t>,</w:t>
      </w:r>
      <w:r w:rsidR="00536483">
        <w:rPr>
          <w:rFonts w:ascii="Arial" w:hAnsi="Arial" w:cs="Arial"/>
        </w:rPr>
        <w:t xml:space="preserve"> e</w:t>
      </w:r>
      <w:r w:rsidR="00DC04AA">
        <w:rPr>
          <w:rFonts w:ascii="Arial" w:hAnsi="Arial" w:cs="Arial"/>
        </w:rPr>
        <w:t>v</w:t>
      </w:r>
      <w:r w:rsidR="00AA6AFE">
        <w:rPr>
          <w:rFonts w:ascii="Arial" w:hAnsi="Arial" w:cs="Arial"/>
        </w:rPr>
        <w:t xml:space="preserve">aluate and review. </w:t>
      </w:r>
      <w:r w:rsidR="008F734B">
        <w:rPr>
          <w:rFonts w:ascii="Arial" w:hAnsi="Arial" w:cs="Arial"/>
        </w:rPr>
        <w:t xml:space="preserve"> </w:t>
      </w:r>
      <w:r w:rsidR="00CE143B">
        <w:rPr>
          <w:rFonts w:ascii="Arial" w:hAnsi="Arial" w:cs="Arial"/>
        </w:rPr>
        <w:t>Planning in the moment is a good example of this</w:t>
      </w:r>
      <w:r w:rsidR="00967F4F">
        <w:rPr>
          <w:rFonts w:ascii="Arial" w:hAnsi="Arial" w:cs="Arial"/>
        </w:rPr>
        <w:t xml:space="preserve">, </w:t>
      </w:r>
      <w:r w:rsidR="00B81BF4">
        <w:rPr>
          <w:rFonts w:ascii="Arial" w:hAnsi="Arial" w:cs="Arial"/>
        </w:rPr>
        <w:t xml:space="preserve">it involves </w:t>
      </w:r>
      <w:r w:rsidR="005107F8">
        <w:rPr>
          <w:rFonts w:ascii="Arial" w:hAnsi="Arial" w:cs="Arial"/>
        </w:rPr>
        <w:t>spon</w:t>
      </w:r>
      <w:r w:rsidR="00B81BF4">
        <w:rPr>
          <w:rFonts w:ascii="Arial" w:hAnsi="Arial" w:cs="Arial"/>
        </w:rPr>
        <w:t xml:space="preserve">taneous and rich real life learning experiences </w:t>
      </w:r>
      <w:r w:rsidR="001E384E">
        <w:rPr>
          <w:rFonts w:ascii="Arial" w:hAnsi="Arial" w:cs="Arial"/>
        </w:rPr>
        <w:t>by child led play</w:t>
      </w:r>
      <w:r w:rsidR="003C1393">
        <w:rPr>
          <w:rFonts w:ascii="Arial" w:hAnsi="Arial" w:cs="Arial"/>
        </w:rPr>
        <w:t>,</w:t>
      </w:r>
      <w:r w:rsidR="001E384E">
        <w:rPr>
          <w:rFonts w:ascii="Arial" w:hAnsi="Arial" w:cs="Arial"/>
        </w:rPr>
        <w:t xml:space="preserve"> </w:t>
      </w:r>
      <w:r w:rsidR="00386ED2">
        <w:rPr>
          <w:rFonts w:ascii="Arial" w:hAnsi="Arial" w:cs="Arial"/>
        </w:rPr>
        <w:t>planning as the</w:t>
      </w:r>
      <w:r w:rsidR="003C1393">
        <w:rPr>
          <w:rFonts w:ascii="Arial" w:hAnsi="Arial" w:cs="Arial"/>
        </w:rPr>
        <w:t>y</w:t>
      </w:r>
      <w:r w:rsidR="00386ED2">
        <w:rPr>
          <w:rFonts w:ascii="Arial" w:hAnsi="Arial" w:cs="Arial"/>
        </w:rPr>
        <w:t xml:space="preserve"> go with incredible </w:t>
      </w:r>
      <w:r w:rsidR="00E0633C">
        <w:rPr>
          <w:rFonts w:ascii="Arial" w:hAnsi="Arial" w:cs="Arial"/>
        </w:rPr>
        <w:t xml:space="preserve">results. </w:t>
      </w:r>
      <w:r w:rsidR="003C1393">
        <w:rPr>
          <w:rFonts w:ascii="Arial" w:hAnsi="Arial" w:cs="Arial"/>
        </w:rPr>
        <w:t>This s</w:t>
      </w:r>
      <w:r w:rsidR="00E0633C">
        <w:rPr>
          <w:rFonts w:ascii="Arial" w:hAnsi="Arial" w:cs="Arial"/>
        </w:rPr>
        <w:t xml:space="preserve">upports </w:t>
      </w:r>
      <w:r w:rsidR="00AB7D96">
        <w:rPr>
          <w:rFonts w:ascii="Arial" w:hAnsi="Arial" w:cs="Arial"/>
        </w:rPr>
        <w:t xml:space="preserve">outstanding </w:t>
      </w:r>
      <w:r w:rsidR="003D3FF1">
        <w:rPr>
          <w:rFonts w:ascii="Arial" w:hAnsi="Arial" w:cs="Arial"/>
        </w:rPr>
        <w:t>practice</w:t>
      </w:r>
      <w:r w:rsidR="00E245D9">
        <w:rPr>
          <w:rFonts w:ascii="Arial" w:hAnsi="Arial" w:cs="Arial"/>
        </w:rPr>
        <w:t>,</w:t>
      </w:r>
      <w:r w:rsidR="003D3FF1">
        <w:rPr>
          <w:rFonts w:ascii="Arial" w:hAnsi="Arial" w:cs="Arial"/>
        </w:rPr>
        <w:t xml:space="preserve"> creat</w:t>
      </w:r>
      <w:r w:rsidR="00E245D9">
        <w:rPr>
          <w:rFonts w:ascii="Arial" w:hAnsi="Arial" w:cs="Arial"/>
        </w:rPr>
        <w:t>ing a</w:t>
      </w:r>
      <w:r w:rsidR="003D3FF1">
        <w:rPr>
          <w:rFonts w:ascii="Arial" w:hAnsi="Arial" w:cs="Arial"/>
        </w:rPr>
        <w:t xml:space="preserve"> happy and relaxed learning </w:t>
      </w:r>
      <w:r w:rsidR="00E245D9">
        <w:rPr>
          <w:rFonts w:ascii="Arial" w:hAnsi="Arial" w:cs="Arial"/>
        </w:rPr>
        <w:t xml:space="preserve">environment </w:t>
      </w:r>
      <w:r w:rsidR="004F1786">
        <w:rPr>
          <w:rFonts w:ascii="Arial" w:hAnsi="Arial" w:cs="Arial"/>
        </w:rPr>
        <w:t>for children</w:t>
      </w:r>
      <w:r w:rsidR="00142D40">
        <w:rPr>
          <w:rFonts w:ascii="Arial" w:hAnsi="Arial" w:cs="Arial"/>
        </w:rPr>
        <w:t>.</w:t>
      </w:r>
      <w:r w:rsidR="00570B6B">
        <w:rPr>
          <w:rFonts w:ascii="Arial" w:hAnsi="Arial" w:cs="Arial"/>
        </w:rPr>
        <w:t xml:space="preserve"> </w:t>
      </w:r>
      <w:r w:rsidR="00993997">
        <w:rPr>
          <w:rFonts w:ascii="Arial" w:hAnsi="Arial" w:cs="Arial"/>
        </w:rPr>
        <w:t>Planning in the moment</w:t>
      </w:r>
      <w:r w:rsidR="003D3CA4">
        <w:rPr>
          <w:rFonts w:ascii="Arial" w:hAnsi="Arial" w:cs="Arial"/>
        </w:rPr>
        <w:t xml:space="preserve"> helps promote independent children, </w:t>
      </w:r>
      <w:r w:rsidR="00693A5A">
        <w:rPr>
          <w:rFonts w:ascii="Arial" w:hAnsi="Arial" w:cs="Arial"/>
        </w:rPr>
        <w:t>choosing how to play and learn</w:t>
      </w:r>
      <w:r w:rsidR="00814280">
        <w:rPr>
          <w:rFonts w:ascii="Arial" w:hAnsi="Arial" w:cs="Arial"/>
        </w:rPr>
        <w:t xml:space="preserve">, </w:t>
      </w:r>
      <w:r w:rsidR="009C6BBB">
        <w:rPr>
          <w:rFonts w:ascii="Arial" w:hAnsi="Arial" w:cs="Arial"/>
        </w:rPr>
        <w:t>this helps</w:t>
      </w:r>
      <w:r w:rsidR="00693A5A">
        <w:rPr>
          <w:rFonts w:ascii="Arial" w:hAnsi="Arial" w:cs="Arial"/>
        </w:rPr>
        <w:t xml:space="preserve"> keep a child engaged</w:t>
      </w:r>
      <w:r w:rsidR="00814280">
        <w:rPr>
          <w:rFonts w:ascii="Arial" w:hAnsi="Arial" w:cs="Arial"/>
        </w:rPr>
        <w:t xml:space="preserve">, this </w:t>
      </w:r>
      <w:r w:rsidR="00177347">
        <w:rPr>
          <w:rFonts w:ascii="Arial" w:hAnsi="Arial" w:cs="Arial"/>
        </w:rPr>
        <w:t>show</w:t>
      </w:r>
      <w:r w:rsidR="00814280">
        <w:rPr>
          <w:rFonts w:ascii="Arial" w:hAnsi="Arial" w:cs="Arial"/>
        </w:rPr>
        <w:t>s</w:t>
      </w:r>
      <w:r w:rsidR="00177347">
        <w:rPr>
          <w:rFonts w:ascii="Arial" w:hAnsi="Arial" w:cs="Arial"/>
        </w:rPr>
        <w:t xml:space="preserve"> curiosity</w:t>
      </w:r>
      <w:r w:rsidR="000B274A">
        <w:rPr>
          <w:rFonts w:ascii="Arial" w:hAnsi="Arial" w:cs="Arial"/>
        </w:rPr>
        <w:t xml:space="preserve"> </w:t>
      </w:r>
      <w:r w:rsidR="00C24FA5">
        <w:rPr>
          <w:rFonts w:ascii="Arial" w:hAnsi="Arial" w:cs="Arial"/>
        </w:rPr>
        <w:t xml:space="preserve">which </w:t>
      </w:r>
      <w:r w:rsidR="000B274A">
        <w:rPr>
          <w:rFonts w:ascii="Arial" w:hAnsi="Arial" w:cs="Arial"/>
        </w:rPr>
        <w:t>encourag</w:t>
      </w:r>
      <w:r w:rsidR="00C24FA5">
        <w:rPr>
          <w:rFonts w:ascii="Arial" w:hAnsi="Arial" w:cs="Arial"/>
        </w:rPr>
        <w:t>es</w:t>
      </w:r>
      <w:r w:rsidR="00177347">
        <w:rPr>
          <w:rFonts w:ascii="Arial" w:hAnsi="Arial" w:cs="Arial"/>
        </w:rPr>
        <w:t xml:space="preserve"> progress.</w:t>
      </w:r>
      <w:r w:rsidR="009E62D1">
        <w:rPr>
          <w:rFonts w:ascii="Arial" w:hAnsi="Arial" w:cs="Arial"/>
        </w:rPr>
        <w:t xml:space="preserve"> </w:t>
      </w:r>
      <w:r w:rsidR="00B92D0F">
        <w:rPr>
          <w:rFonts w:ascii="Arial" w:hAnsi="Arial" w:cs="Arial"/>
        </w:rPr>
        <w:t>(</w:t>
      </w:r>
      <w:r w:rsidR="00DE7A59">
        <w:rPr>
          <w:rFonts w:ascii="Arial" w:hAnsi="Arial" w:cs="Arial"/>
        </w:rPr>
        <w:t>Ephgrave,2018)</w:t>
      </w:r>
      <w:r w:rsidR="00CD6E5B">
        <w:rPr>
          <w:rFonts w:ascii="Arial" w:hAnsi="Arial" w:cs="Arial"/>
        </w:rPr>
        <w:t xml:space="preserve"> </w:t>
      </w:r>
      <w:r w:rsidR="0093563B">
        <w:rPr>
          <w:rFonts w:ascii="Arial" w:hAnsi="Arial" w:cs="Arial"/>
        </w:rPr>
        <w:t xml:space="preserve">Observation and planning </w:t>
      </w:r>
      <w:r w:rsidR="00463AED">
        <w:rPr>
          <w:rFonts w:ascii="Arial" w:hAnsi="Arial" w:cs="Arial"/>
        </w:rPr>
        <w:t>help</w:t>
      </w:r>
      <w:r w:rsidR="0093563B">
        <w:rPr>
          <w:rFonts w:ascii="Arial" w:hAnsi="Arial" w:cs="Arial"/>
        </w:rPr>
        <w:t xml:space="preserve"> professionals </w:t>
      </w:r>
      <w:r w:rsidR="00F70B43">
        <w:rPr>
          <w:rFonts w:ascii="Arial" w:hAnsi="Arial" w:cs="Arial"/>
        </w:rPr>
        <w:t>in</w:t>
      </w:r>
      <w:r w:rsidR="004B34CB">
        <w:rPr>
          <w:rFonts w:ascii="Arial" w:hAnsi="Arial" w:cs="Arial"/>
        </w:rPr>
        <w:t xml:space="preserve"> </w:t>
      </w:r>
      <w:r w:rsidR="00F70B43">
        <w:rPr>
          <w:rFonts w:ascii="Arial" w:hAnsi="Arial" w:cs="Arial"/>
        </w:rPr>
        <w:t>supporting</w:t>
      </w:r>
      <w:r w:rsidR="004566D3">
        <w:rPr>
          <w:rFonts w:ascii="Arial" w:hAnsi="Arial" w:cs="Arial"/>
        </w:rPr>
        <w:t xml:space="preserve"> </w:t>
      </w:r>
      <w:r w:rsidR="00F70B43">
        <w:rPr>
          <w:rFonts w:ascii="Arial" w:hAnsi="Arial" w:cs="Arial"/>
        </w:rPr>
        <w:t xml:space="preserve">individual </w:t>
      </w:r>
      <w:r w:rsidR="00017AAF">
        <w:rPr>
          <w:rFonts w:ascii="Arial" w:hAnsi="Arial" w:cs="Arial"/>
        </w:rPr>
        <w:t>children’s</w:t>
      </w:r>
      <w:r w:rsidR="004566D3">
        <w:rPr>
          <w:rFonts w:ascii="Arial" w:hAnsi="Arial" w:cs="Arial"/>
        </w:rPr>
        <w:t xml:space="preserve"> needs</w:t>
      </w:r>
      <w:r w:rsidR="00D00795">
        <w:rPr>
          <w:rFonts w:ascii="Arial" w:hAnsi="Arial" w:cs="Arial"/>
        </w:rPr>
        <w:t xml:space="preserve"> by providing</w:t>
      </w:r>
      <w:r w:rsidR="00453C76">
        <w:rPr>
          <w:rFonts w:ascii="Arial" w:hAnsi="Arial" w:cs="Arial"/>
        </w:rPr>
        <w:t xml:space="preserve"> evidence to help with decision making</w:t>
      </w:r>
      <w:r w:rsidR="00463AED">
        <w:rPr>
          <w:rFonts w:ascii="Arial" w:hAnsi="Arial" w:cs="Arial"/>
        </w:rPr>
        <w:t xml:space="preserve">. </w:t>
      </w:r>
      <w:r w:rsidR="00D00795">
        <w:rPr>
          <w:rFonts w:ascii="Arial" w:hAnsi="Arial" w:cs="Arial"/>
        </w:rPr>
        <w:t>It also h</w:t>
      </w:r>
      <w:r w:rsidR="00463AED">
        <w:rPr>
          <w:rFonts w:ascii="Arial" w:hAnsi="Arial" w:cs="Arial"/>
        </w:rPr>
        <w:t>elps</w:t>
      </w:r>
      <w:r w:rsidR="00DB2106">
        <w:rPr>
          <w:rFonts w:ascii="Arial" w:hAnsi="Arial" w:cs="Arial"/>
        </w:rPr>
        <w:t xml:space="preserve"> </w:t>
      </w:r>
      <w:r w:rsidR="00140C9F">
        <w:rPr>
          <w:rFonts w:ascii="Arial" w:hAnsi="Arial" w:cs="Arial"/>
        </w:rPr>
        <w:t xml:space="preserve">practitioners </w:t>
      </w:r>
      <w:r w:rsidR="00463AED">
        <w:rPr>
          <w:rFonts w:ascii="Arial" w:hAnsi="Arial" w:cs="Arial"/>
        </w:rPr>
        <w:t xml:space="preserve">reflect </w:t>
      </w:r>
      <w:r w:rsidR="00DB2106">
        <w:rPr>
          <w:rFonts w:ascii="Arial" w:hAnsi="Arial" w:cs="Arial"/>
        </w:rPr>
        <w:t>and improve their</w:t>
      </w:r>
      <w:r w:rsidR="00463AED">
        <w:rPr>
          <w:rFonts w:ascii="Arial" w:hAnsi="Arial" w:cs="Arial"/>
        </w:rPr>
        <w:t xml:space="preserve"> own practice</w:t>
      </w:r>
      <w:r w:rsidR="004706F0">
        <w:rPr>
          <w:rFonts w:ascii="Arial" w:hAnsi="Arial" w:cs="Arial"/>
        </w:rPr>
        <w:t xml:space="preserve">. </w:t>
      </w:r>
      <w:r w:rsidR="00140C9F">
        <w:rPr>
          <w:rFonts w:ascii="Arial" w:hAnsi="Arial" w:cs="Arial"/>
        </w:rPr>
        <w:t>Further supported by c</w:t>
      </w:r>
      <w:r w:rsidR="00B56A30">
        <w:rPr>
          <w:rFonts w:ascii="Arial" w:hAnsi="Arial" w:cs="Arial"/>
        </w:rPr>
        <w:t>ommunication with outside agencies</w:t>
      </w:r>
      <w:r w:rsidR="00EF05CB">
        <w:rPr>
          <w:rFonts w:ascii="Arial" w:hAnsi="Arial" w:cs="Arial"/>
        </w:rPr>
        <w:t>,</w:t>
      </w:r>
      <w:r w:rsidR="00B56A30">
        <w:rPr>
          <w:rFonts w:ascii="Arial" w:hAnsi="Arial" w:cs="Arial"/>
        </w:rPr>
        <w:t xml:space="preserve"> gain</w:t>
      </w:r>
      <w:r w:rsidR="00EF05CB">
        <w:rPr>
          <w:rFonts w:ascii="Arial" w:hAnsi="Arial" w:cs="Arial"/>
        </w:rPr>
        <w:t>ing</w:t>
      </w:r>
      <w:r w:rsidR="00B56A30">
        <w:rPr>
          <w:rFonts w:ascii="Arial" w:hAnsi="Arial" w:cs="Arial"/>
        </w:rPr>
        <w:t xml:space="preserve"> experience and knowledge </w:t>
      </w:r>
      <w:r w:rsidR="00EF05CB">
        <w:rPr>
          <w:rFonts w:ascii="Arial" w:hAnsi="Arial" w:cs="Arial"/>
        </w:rPr>
        <w:t xml:space="preserve">to </w:t>
      </w:r>
      <w:r w:rsidR="00EC49A7">
        <w:rPr>
          <w:rFonts w:ascii="Arial" w:hAnsi="Arial" w:cs="Arial"/>
        </w:rPr>
        <w:t>meet</w:t>
      </w:r>
      <w:r w:rsidR="009C6BBB">
        <w:rPr>
          <w:rFonts w:ascii="Arial" w:hAnsi="Arial" w:cs="Arial"/>
        </w:rPr>
        <w:t xml:space="preserve"> their own </w:t>
      </w:r>
      <w:r w:rsidR="00EC49A7">
        <w:rPr>
          <w:rFonts w:ascii="Arial" w:hAnsi="Arial" w:cs="Arial"/>
        </w:rPr>
        <w:t xml:space="preserve">professional standards, policies and safeguarding </w:t>
      </w:r>
      <w:r w:rsidR="00195857">
        <w:rPr>
          <w:rFonts w:ascii="Arial" w:hAnsi="Arial" w:cs="Arial"/>
        </w:rPr>
        <w:t>responsibilities</w:t>
      </w:r>
      <w:r w:rsidR="004527EB">
        <w:rPr>
          <w:rFonts w:ascii="Arial" w:hAnsi="Arial" w:cs="Arial"/>
        </w:rPr>
        <w:t xml:space="preserve">. </w:t>
      </w:r>
      <w:r w:rsidR="00F5105E">
        <w:rPr>
          <w:rFonts w:ascii="Arial" w:hAnsi="Arial" w:cs="Arial"/>
        </w:rPr>
        <w:t>Used together they promote effective</w:t>
      </w:r>
      <w:r w:rsidR="00E945E7">
        <w:rPr>
          <w:rFonts w:ascii="Arial" w:hAnsi="Arial" w:cs="Arial"/>
        </w:rPr>
        <w:t xml:space="preserve">, responsive and an excellent reflective professional practice. </w:t>
      </w:r>
      <w:r w:rsidR="00FD5B87">
        <w:rPr>
          <w:rFonts w:ascii="Arial" w:hAnsi="Arial" w:cs="Arial"/>
        </w:rPr>
        <w:t xml:space="preserve">The review part of the continuous cycle of </w:t>
      </w:r>
      <w:r w:rsidR="004210E1">
        <w:rPr>
          <w:rFonts w:ascii="Arial" w:hAnsi="Arial" w:cs="Arial"/>
        </w:rPr>
        <w:t>observation</w:t>
      </w:r>
      <w:r w:rsidR="00FD5B87">
        <w:rPr>
          <w:rFonts w:ascii="Arial" w:hAnsi="Arial" w:cs="Arial"/>
        </w:rPr>
        <w:t xml:space="preserve"> and planning</w:t>
      </w:r>
      <w:r w:rsidR="004210E1">
        <w:rPr>
          <w:rFonts w:ascii="Arial" w:hAnsi="Arial" w:cs="Arial"/>
        </w:rPr>
        <w:t xml:space="preserve"> involves</w:t>
      </w:r>
      <w:r w:rsidR="00762A03">
        <w:rPr>
          <w:rFonts w:ascii="Arial" w:hAnsi="Arial" w:cs="Arial"/>
        </w:rPr>
        <w:t xml:space="preserve"> assessments </w:t>
      </w:r>
      <w:r w:rsidR="0001015B">
        <w:rPr>
          <w:rFonts w:ascii="Arial" w:hAnsi="Arial" w:cs="Arial"/>
        </w:rPr>
        <w:t xml:space="preserve">following on from </w:t>
      </w:r>
      <w:r w:rsidR="00134795">
        <w:rPr>
          <w:rFonts w:ascii="Arial" w:hAnsi="Arial" w:cs="Arial"/>
        </w:rPr>
        <w:t>principles of progression</w:t>
      </w:r>
      <w:r w:rsidR="00CD6E5B">
        <w:rPr>
          <w:rFonts w:ascii="Arial" w:hAnsi="Arial" w:cs="Arial"/>
        </w:rPr>
        <w:t>,</w:t>
      </w:r>
      <w:r w:rsidR="006923E2">
        <w:rPr>
          <w:rFonts w:ascii="Arial" w:hAnsi="Arial" w:cs="Arial"/>
        </w:rPr>
        <w:t xml:space="preserve"> (Welsh government,2023)</w:t>
      </w:r>
      <w:r w:rsidR="006923E2">
        <w:rPr>
          <w:rFonts w:ascii="Arial" w:hAnsi="Arial" w:cs="Arial"/>
        </w:rPr>
        <w:t xml:space="preserve"> </w:t>
      </w:r>
      <w:r w:rsidR="00693025">
        <w:rPr>
          <w:rFonts w:ascii="Arial" w:hAnsi="Arial" w:cs="Arial"/>
        </w:rPr>
        <w:t xml:space="preserve">its effective and purposeful enabled adults </w:t>
      </w:r>
      <w:r w:rsidR="00DC7132">
        <w:rPr>
          <w:rFonts w:ascii="Arial" w:hAnsi="Arial" w:cs="Arial"/>
        </w:rPr>
        <w:t>can support progression for assessments by</w:t>
      </w:r>
      <w:r w:rsidR="00A016FD">
        <w:rPr>
          <w:rFonts w:ascii="Arial" w:hAnsi="Arial" w:cs="Arial"/>
        </w:rPr>
        <w:t xml:space="preserve"> planning</w:t>
      </w:r>
      <w:r w:rsidR="0099728D">
        <w:rPr>
          <w:rFonts w:ascii="Arial" w:hAnsi="Arial" w:cs="Arial"/>
        </w:rPr>
        <w:t xml:space="preserve"> containing</w:t>
      </w:r>
      <w:r w:rsidR="00F82670">
        <w:rPr>
          <w:rFonts w:ascii="Arial" w:hAnsi="Arial" w:cs="Arial"/>
        </w:rPr>
        <w:t xml:space="preserve"> four core purposes</w:t>
      </w:r>
      <w:r w:rsidR="00DC7132">
        <w:rPr>
          <w:rFonts w:ascii="Arial" w:hAnsi="Arial" w:cs="Arial"/>
        </w:rPr>
        <w:t xml:space="preserve"> being</w:t>
      </w:r>
      <w:r w:rsidR="00D97E05">
        <w:rPr>
          <w:rFonts w:ascii="Arial" w:hAnsi="Arial" w:cs="Arial"/>
        </w:rPr>
        <w:t xml:space="preserve"> </w:t>
      </w:r>
      <w:r w:rsidR="00136BC1">
        <w:rPr>
          <w:rFonts w:ascii="Arial" w:hAnsi="Arial" w:cs="Arial"/>
        </w:rPr>
        <w:t>enterprising</w:t>
      </w:r>
      <w:r w:rsidR="00D97E05">
        <w:rPr>
          <w:rFonts w:ascii="Arial" w:hAnsi="Arial" w:cs="Arial"/>
        </w:rPr>
        <w:t xml:space="preserve"> </w:t>
      </w:r>
      <w:r w:rsidR="00136BC1">
        <w:rPr>
          <w:rFonts w:ascii="Arial" w:hAnsi="Arial" w:cs="Arial"/>
        </w:rPr>
        <w:t xml:space="preserve">creative contributors </w:t>
      </w:r>
      <w:r w:rsidR="00164B96">
        <w:rPr>
          <w:rFonts w:ascii="Arial" w:hAnsi="Arial" w:cs="Arial"/>
        </w:rPr>
        <w:t>, ethical informed citizens, hea</w:t>
      </w:r>
      <w:r w:rsidR="0009430F">
        <w:rPr>
          <w:rFonts w:ascii="Arial" w:hAnsi="Arial" w:cs="Arial"/>
        </w:rPr>
        <w:t>lthy confident learners and ambitious capable learners</w:t>
      </w:r>
      <w:r w:rsidR="00317FB7">
        <w:rPr>
          <w:rFonts w:ascii="Arial" w:hAnsi="Arial" w:cs="Arial"/>
        </w:rPr>
        <w:t xml:space="preserve">, </w:t>
      </w:r>
      <w:r w:rsidR="0009430F">
        <w:rPr>
          <w:rFonts w:ascii="Arial" w:hAnsi="Arial" w:cs="Arial"/>
        </w:rPr>
        <w:t xml:space="preserve">this provides </w:t>
      </w:r>
      <w:r w:rsidR="0009430F">
        <w:rPr>
          <w:rFonts w:ascii="Arial" w:hAnsi="Arial" w:cs="Arial"/>
        </w:rPr>
        <w:t>useful knowledge</w:t>
      </w:r>
      <w:r w:rsidR="0009430F">
        <w:rPr>
          <w:rFonts w:ascii="Arial" w:hAnsi="Arial" w:cs="Arial"/>
        </w:rPr>
        <w:t xml:space="preserve"> of curriculum showing us how to manage</w:t>
      </w:r>
      <w:r w:rsidR="0009430F">
        <w:rPr>
          <w:rFonts w:ascii="Arial" w:hAnsi="Arial" w:cs="Arial"/>
        </w:rPr>
        <w:t xml:space="preserve"> </w:t>
      </w:r>
      <w:r w:rsidR="00E271CB">
        <w:rPr>
          <w:rFonts w:ascii="Arial" w:hAnsi="Arial" w:cs="Arial"/>
        </w:rPr>
        <w:t xml:space="preserve">learning </w:t>
      </w:r>
      <w:r w:rsidR="0009430F">
        <w:rPr>
          <w:rFonts w:ascii="Arial" w:hAnsi="Arial" w:cs="Arial"/>
        </w:rPr>
        <w:t xml:space="preserve">and </w:t>
      </w:r>
      <w:r w:rsidR="00E271CB">
        <w:rPr>
          <w:rFonts w:ascii="Arial" w:hAnsi="Arial" w:cs="Arial"/>
        </w:rPr>
        <w:t xml:space="preserve">how extremely </w:t>
      </w:r>
      <w:r w:rsidR="0009430F">
        <w:rPr>
          <w:rFonts w:ascii="Arial" w:hAnsi="Arial" w:cs="Arial"/>
        </w:rPr>
        <w:t>purposeful</w:t>
      </w:r>
      <w:r w:rsidR="00E271CB">
        <w:rPr>
          <w:rFonts w:ascii="Arial" w:hAnsi="Arial" w:cs="Arial"/>
        </w:rPr>
        <w:t xml:space="preserve"> the curriculum can be. </w:t>
      </w:r>
    </w:p>
    <w:p w14:paraId="77191B9B" w14:textId="076D04C0" w:rsidR="00987D2F" w:rsidRDefault="0009430F" w:rsidP="00987D2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5975B43F" w14:textId="77593EFC" w:rsidR="007E18C5" w:rsidRDefault="00282DC6" w:rsidP="007E18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Focusing</w:t>
      </w:r>
      <w:r w:rsidR="00987D2F">
        <w:rPr>
          <w:rFonts w:ascii="Arial" w:hAnsi="Arial" w:cs="Arial"/>
        </w:rPr>
        <w:t xml:space="preserve"> on pathways and </w:t>
      </w:r>
      <w:r w:rsidR="006517A8">
        <w:rPr>
          <w:rFonts w:ascii="Arial" w:hAnsi="Arial" w:cs="Arial"/>
        </w:rPr>
        <w:t>pedagogy</w:t>
      </w:r>
      <w:r w:rsidR="00987D2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here are some examples of excellent </w:t>
      </w:r>
      <w:r w:rsidR="00AC5044">
        <w:rPr>
          <w:rFonts w:ascii="Arial" w:hAnsi="Arial" w:cs="Arial"/>
        </w:rPr>
        <w:t xml:space="preserve">practice </w:t>
      </w:r>
      <w:r w:rsidR="007E18C5">
        <w:rPr>
          <w:rFonts w:ascii="Arial" w:hAnsi="Arial" w:cs="Arial"/>
        </w:rPr>
        <w:t>taking Vygotsky’s action into practice with planning child-initiated activities</w:t>
      </w:r>
      <w:r w:rsidR="009D1ED8">
        <w:rPr>
          <w:rFonts w:ascii="Arial" w:hAnsi="Arial" w:cs="Arial"/>
        </w:rPr>
        <w:t xml:space="preserve"> </w:t>
      </w:r>
      <w:r w:rsidR="001017BD">
        <w:rPr>
          <w:rFonts w:ascii="Arial" w:hAnsi="Arial" w:cs="Arial"/>
        </w:rPr>
        <w:t>balanced with teacher directives</w:t>
      </w:r>
      <w:r w:rsidR="00A2370A">
        <w:rPr>
          <w:rFonts w:ascii="Arial" w:hAnsi="Arial" w:cs="Arial"/>
        </w:rPr>
        <w:t>. This can be used for d</w:t>
      </w:r>
      <w:r w:rsidR="00A2370A">
        <w:rPr>
          <w:rFonts w:ascii="Arial" w:hAnsi="Arial" w:cs="Arial"/>
        </w:rPr>
        <w:t>eveloping language</w:t>
      </w:r>
      <w:r w:rsidR="00A2370A">
        <w:rPr>
          <w:rFonts w:ascii="Arial" w:hAnsi="Arial" w:cs="Arial"/>
        </w:rPr>
        <w:t xml:space="preserve"> and </w:t>
      </w:r>
      <w:r w:rsidR="00371EDB">
        <w:rPr>
          <w:rFonts w:ascii="Arial" w:hAnsi="Arial" w:cs="Arial"/>
        </w:rPr>
        <w:t>implementing</w:t>
      </w:r>
      <w:r w:rsidR="00371EDB" w:rsidRPr="00371EDB">
        <w:rPr>
          <w:rFonts w:ascii="Arial" w:hAnsi="Arial" w:cs="Arial"/>
        </w:rPr>
        <w:t xml:space="preserve"> </w:t>
      </w:r>
      <w:r w:rsidR="00371EDB">
        <w:rPr>
          <w:rFonts w:ascii="Arial" w:hAnsi="Arial" w:cs="Arial"/>
        </w:rPr>
        <w:t>good listening attention skills.</w:t>
      </w:r>
      <w:r w:rsidR="009D6084">
        <w:rPr>
          <w:rFonts w:ascii="Arial" w:hAnsi="Arial" w:cs="Arial"/>
        </w:rPr>
        <w:t xml:space="preserve"> This can also be used for </w:t>
      </w:r>
      <w:r w:rsidR="009D6084">
        <w:rPr>
          <w:rFonts w:ascii="Arial" w:hAnsi="Arial" w:cs="Arial"/>
        </w:rPr>
        <w:t xml:space="preserve">expressing an individual’s </w:t>
      </w:r>
      <w:r w:rsidR="009D6084">
        <w:rPr>
          <w:rFonts w:ascii="Arial" w:hAnsi="Arial" w:cs="Arial"/>
        </w:rPr>
        <w:lastRenderedPageBreak/>
        <w:t>point of view,</w:t>
      </w:r>
      <w:r w:rsidR="009D6084">
        <w:rPr>
          <w:rFonts w:ascii="Arial" w:hAnsi="Arial" w:cs="Arial"/>
        </w:rPr>
        <w:t xml:space="preserve"> promoting critical and </w:t>
      </w:r>
      <w:r w:rsidR="005E2843">
        <w:rPr>
          <w:rFonts w:ascii="Arial" w:hAnsi="Arial" w:cs="Arial"/>
        </w:rPr>
        <w:t>creative</w:t>
      </w:r>
      <w:r w:rsidR="009D6084">
        <w:rPr>
          <w:rFonts w:ascii="Arial" w:hAnsi="Arial" w:cs="Arial"/>
        </w:rPr>
        <w:t xml:space="preserve"> thinking, </w:t>
      </w:r>
      <w:r w:rsidR="005E2843">
        <w:rPr>
          <w:rFonts w:ascii="Arial" w:hAnsi="Arial" w:cs="Arial"/>
        </w:rPr>
        <w:t xml:space="preserve">fostering a </w:t>
      </w:r>
      <w:r w:rsidR="007E18C5">
        <w:rPr>
          <w:rFonts w:ascii="Arial" w:hAnsi="Arial" w:cs="Arial"/>
        </w:rPr>
        <w:t>confident and motivated with mindset for later life learning</w:t>
      </w:r>
      <w:r w:rsidR="005958B3">
        <w:rPr>
          <w:rFonts w:ascii="Arial" w:hAnsi="Arial" w:cs="Arial"/>
        </w:rPr>
        <w:t>.</w:t>
      </w:r>
      <w:r w:rsidR="007E18C5">
        <w:rPr>
          <w:rFonts w:ascii="Arial" w:hAnsi="Arial" w:cs="Arial"/>
        </w:rPr>
        <w:t xml:space="preserve"> (Dolya, 2010).</w:t>
      </w:r>
      <w:r w:rsidR="00131469">
        <w:rPr>
          <w:rFonts w:ascii="Arial" w:hAnsi="Arial" w:cs="Arial"/>
        </w:rPr>
        <w:t xml:space="preserve"> </w:t>
      </w:r>
      <w:r w:rsidR="005E402B">
        <w:rPr>
          <w:rFonts w:ascii="Arial" w:hAnsi="Arial" w:cs="Arial"/>
        </w:rPr>
        <w:t xml:space="preserve">Another practice of pedagogy is </w:t>
      </w:r>
      <w:r w:rsidR="00773C05">
        <w:rPr>
          <w:rFonts w:ascii="Arial" w:hAnsi="Arial" w:cs="Arial"/>
        </w:rPr>
        <w:t xml:space="preserve">the </w:t>
      </w:r>
      <w:r w:rsidR="00AF07CC">
        <w:rPr>
          <w:rFonts w:ascii="Arial" w:hAnsi="Arial" w:cs="Arial"/>
        </w:rPr>
        <w:t xml:space="preserve">Bruner </w:t>
      </w:r>
      <w:r w:rsidR="00446927">
        <w:rPr>
          <w:rFonts w:ascii="Arial" w:hAnsi="Arial" w:cs="Arial"/>
        </w:rPr>
        <w:t>spiral;</w:t>
      </w:r>
      <w:r w:rsidR="00AF07CC">
        <w:rPr>
          <w:rFonts w:ascii="Arial" w:hAnsi="Arial" w:cs="Arial"/>
        </w:rPr>
        <w:t xml:space="preserve"> </w:t>
      </w:r>
      <w:r w:rsidR="00B057F8">
        <w:rPr>
          <w:rFonts w:ascii="Arial" w:hAnsi="Arial" w:cs="Arial"/>
        </w:rPr>
        <w:t xml:space="preserve">this ensures a topic is based </w:t>
      </w:r>
      <w:r w:rsidR="00C77345">
        <w:rPr>
          <w:rFonts w:ascii="Arial" w:hAnsi="Arial" w:cs="Arial"/>
        </w:rPr>
        <w:t>off the</w:t>
      </w:r>
      <w:r w:rsidR="00B057F8">
        <w:rPr>
          <w:rFonts w:ascii="Arial" w:hAnsi="Arial" w:cs="Arial"/>
        </w:rPr>
        <w:t xml:space="preserve"> </w:t>
      </w:r>
      <w:r w:rsidR="00A74D1B">
        <w:rPr>
          <w:rFonts w:ascii="Arial" w:hAnsi="Arial" w:cs="Arial"/>
        </w:rPr>
        <w:t>curriculum adding new ideas into focus</w:t>
      </w:r>
      <w:r w:rsidR="00E05CCD">
        <w:rPr>
          <w:rFonts w:ascii="Arial" w:hAnsi="Arial" w:cs="Arial"/>
        </w:rPr>
        <w:t xml:space="preserve">. </w:t>
      </w:r>
      <w:r w:rsidR="00C77345">
        <w:rPr>
          <w:rFonts w:ascii="Arial" w:hAnsi="Arial" w:cs="Arial"/>
        </w:rPr>
        <w:t>This helps track</w:t>
      </w:r>
      <w:r w:rsidR="00E05CCD">
        <w:rPr>
          <w:rFonts w:ascii="Arial" w:hAnsi="Arial" w:cs="Arial"/>
        </w:rPr>
        <w:t xml:space="preserve"> that knowledge is secure </w:t>
      </w:r>
      <w:r w:rsidR="0034243B">
        <w:rPr>
          <w:rFonts w:ascii="Arial" w:hAnsi="Arial" w:cs="Arial"/>
        </w:rPr>
        <w:t xml:space="preserve">and correct </w:t>
      </w:r>
      <w:r w:rsidR="00E05CCD">
        <w:rPr>
          <w:rFonts w:ascii="Arial" w:hAnsi="Arial" w:cs="Arial"/>
        </w:rPr>
        <w:t xml:space="preserve">before moving onto </w:t>
      </w:r>
      <w:r w:rsidR="00652F9B">
        <w:rPr>
          <w:rFonts w:ascii="Arial" w:hAnsi="Arial" w:cs="Arial"/>
        </w:rPr>
        <w:t>more difficult assignments</w:t>
      </w:r>
      <w:r w:rsidR="00C77345">
        <w:rPr>
          <w:rFonts w:ascii="Arial" w:hAnsi="Arial" w:cs="Arial"/>
        </w:rPr>
        <w:t xml:space="preserve"> and u</w:t>
      </w:r>
      <w:r w:rsidR="00F93BCA">
        <w:rPr>
          <w:rFonts w:ascii="Arial" w:hAnsi="Arial" w:cs="Arial"/>
        </w:rPr>
        <w:t xml:space="preserve">ses direct instructions </w:t>
      </w:r>
      <w:r w:rsidR="00680658">
        <w:rPr>
          <w:rFonts w:ascii="Arial" w:hAnsi="Arial" w:cs="Arial"/>
        </w:rPr>
        <w:t>to avoid leaving gaps in knowledge.</w:t>
      </w:r>
      <w:r w:rsidR="00C77345">
        <w:rPr>
          <w:rFonts w:ascii="Arial" w:hAnsi="Arial" w:cs="Arial"/>
        </w:rPr>
        <w:t xml:space="preserve"> </w:t>
      </w:r>
      <w:proofErr w:type="gramStart"/>
      <w:r w:rsidR="00261985">
        <w:rPr>
          <w:rFonts w:ascii="Arial" w:hAnsi="Arial" w:cs="Arial"/>
        </w:rPr>
        <w:t>(</w:t>
      </w:r>
      <w:proofErr w:type="gramEnd"/>
      <w:r w:rsidR="001B0E86">
        <w:rPr>
          <w:rFonts w:ascii="Arial" w:hAnsi="Arial" w:cs="Arial"/>
        </w:rPr>
        <w:t xml:space="preserve">Main, 2026). </w:t>
      </w:r>
    </w:p>
    <w:p w14:paraId="66652824" w14:textId="30BB5122" w:rsidR="00A7527C" w:rsidRDefault="00050286" w:rsidP="007E18C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conclusion</w:t>
      </w:r>
      <w:r w:rsidR="001B422B">
        <w:rPr>
          <w:rFonts w:ascii="Arial" w:hAnsi="Arial" w:cs="Arial"/>
        </w:rPr>
        <w:t>, professional practices are important to secure and deliver safe and effective learning</w:t>
      </w:r>
      <w:r w:rsidR="00605E1C">
        <w:rPr>
          <w:rFonts w:ascii="Arial" w:hAnsi="Arial" w:cs="Arial"/>
        </w:rPr>
        <w:t xml:space="preserve">. It involves </w:t>
      </w:r>
      <w:r w:rsidR="00004893">
        <w:rPr>
          <w:rFonts w:ascii="Arial" w:hAnsi="Arial" w:cs="Arial"/>
        </w:rPr>
        <w:t>ideas and concept</w:t>
      </w:r>
      <w:r w:rsidR="001B422B">
        <w:rPr>
          <w:rFonts w:ascii="Arial" w:hAnsi="Arial" w:cs="Arial"/>
        </w:rPr>
        <w:t>s</w:t>
      </w:r>
      <w:r w:rsidR="006B6860">
        <w:rPr>
          <w:rFonts w:ascii="Arial" w:hAnsi="Arial" w:cs="Arial"/>
        </w:rPr>
        <w:t xml:space="preserve"> and</w:t>
      </w:r>
      <w:r w:rsidR="001B422B">
        <w:rPr>
          <w:rFonts w:ascii="Arial" w:hAnsi="Arial" w:cs="Arial"/>
        </w:rPr>
        <w:t xml:space="preserve"> how to</w:t>
      </w:r>
      <w:r w:rsidR="006B6860">
        <w:rPr>
          <w:rFonts w:ascii="Arial" w:hAnsi="Arial" w:cs="Arial"/>
        </w:rPr>
        <w:t xml:space="preserve"> apply them to real life situations, </w:t>
      </w:r>
      <w:r w:rsidR="006652A8">
        <w:rPr>
          <w:rFonts w:ascii="Arial" w:hAnsi="Arial" w:cs="Arial"/>
        </w:rPr>
        <w:t>maintaining</w:t>
      </w:r>
      <w:r w:rsidR="006B6860">
        <w:rPr>
          <w:rFonts w:ascii="Arial" w:hAnsi="Arial" w:cs="Arial"/>
        </w:rPr>
        <w:t xml:space="preserve"> prof</w:t>
      </w:r>
      <w:r w:rsidR="006652A8">
        <w:rPr>
          <w:rFonts w:ascii="Arial" w:hAnsi="Arial" w:cs="Arial"/>
        </w:rPr>
        <w:t>essional standards</w:t>
      </w:r>
      <w:r w:rsidR="001B422B">
        <w:rPr>
          <w:rFonts w:ascii="Arial" w:hAnsi="Arial" w:cs="Arial"/>
        </w:rPr>
        <w:t xml:space="preserve"> while</w:t>
      </w:r>
      <w:r w:rsidR="006652A8">
        <w:rPr>
          <w:rFonts w:ascii="Arial" w:hAnsi="Arial" w:cs="Arial"/>
        </w:rPr>
        <w:t xml:space="preserve"> communicating effectively</w:t>
      </w:r>
      <w:r w:rsidR="00345051">
        <w:rPr>
          <w:rFonts w:ascii="Arial" w:hAnsi="Arial" w:cs="Arial"/>
        </w:rPr>
        <w:t>, working collaboratively with others</w:t>
      </w:r>
      <w:r w:rsidR="00B14AC4">
        <w:rPr>
          <w:rFonts w:ascii="Arial" w:hAnsi="Arial" w:cs="Arial"/>
        </w:rPr>
        <w:t>, treating individuals with respect and compassion</w:t>
      </w:r>
      <w:r w:rsidR="001B422B">
        <w:rPr>
          <w:rFonts w:ascii="Arial" w:hAnsi="Arial" w:cs="Arial"/>
        </w:rPr>
        <w:t xml:space="preserve"> and r</w:t>
      </w:r>
      <w:r w:rsidR="001C6217">
        <w:rPr>
          <w:rFonts w:ascii="Arial" w:hAnsi="Arial" w:cs="Arial"/>
        </w:rPr>
        <w:t>eflect</w:t>
      </w:r>
      <w:r w:rsidR="001B422B">
        <w:rPr>
          <w:rFonts w:ascii="Arial" w:hAnsi="Arial" w:cs="Arial"/>
        </w:rPr>
        <w:t>ing</w:t>
      </w:r>
      <w:r w:rsidR="001C6217">
        <w:rPr>
          <w:rFonts w:ascii="Arial" w:hAnsi="Arial" w:cs="Arial"/>
        </w:rPr>
        <w:t xml:space="preserve"> on experiences to identify strengths</w:t>
      </w:r>
      <w:r w:rsidR="002A7505">
        <w:rPr>
          <w:rFonts w:ascii="Arial" w:hAnsi="Arial" w:cs="Arial"/>
        </w:rPr>
        <w:t xml:space="preserve"> </w:t>
      </w:r>
      <w:r w:rsidR="001B422B">
        <w:rPr>
          <w:rFonts w:ascii="Arial" w:hAnsi="Arial" w:cs="Arial"/>
        </w:rPr>
        <w:t>whilst</w:t>
      </w:r>
      <w:r w:rsidR="002A7505">
        <w:rPr>
          <w:rFonts w:ascii="Arial" w:hAnsi="Arial" w:cs="Arial"/>
        </w:rPr>
        <w:t xml:space="preserve"> </w:t>
      </w:r>
      <w:r w:rsidR="00BD2165">
        <w:rPr>
          <w:rFonts w:ascii="Arial" w:hAnsi="Arial" w:cs="Arial"/>
        </w:rPr>
        <w:t xml:space="preserve">it </w:t>
      </w:r>
      <w:r w:rsidR="002A7505">
        <w:rPr>
          <w:rFonts w:ascii="Arial" w:hAnsi="Arial" w:cs="Arial"/>
        </w:rPr>
        <w:t xml:space="preserve">recognises areas to improve. </w:t>
      </w:r>
      <w:r w:rsidR="00010F29">
        <w:rPr>
          <w:rFonts w:ascii="Arial" w:hAnsi="Arial" w:cs="Arial"/>
        </w:rPr>
        <w:t xml:space="preserve">Continuous support by following </w:t>
      </w:r>
      <w:r w:rsidR="00236949">
        <w:rPr>
          <w:rFonts w:ascii="Arial" w:hAnsi="Arial" w:cs="Arial"/>
        </w:rPr>
        <w:t xml:space="preserve">principles and multi agencies and guidelines. </w:t>
      </w:r>
      <w:r w:rsidR="009D2592">
        <w:rPr>
          <w:rFonts w:ascii="Arial" w:hAnsi="Arial" w:cs="Arial"/>
        </w:rPr>
        <w:t xml:space="preserve">It provides the best possible outcome to help children with what support they may need. </w:t>
      </w:r>
    </w:p>
    <w:p w14:paraId="134122C3" w14:textId="77777777" w:rsidR="00BC16E4" w:rsidRDefault="00BC16E4" w:rsidP="007E18C5">
      <w:pPr>
        <w:spacing w:line="360" w:lineRule="auto"/>
        <w:rPr>
          <w:rFonts w:ascii="Arial" w:hAnsi="Arial" w:cs="Arial"/>
        </w:rPr>
      </w:pPr>
    </w:p>
    <w:p w14:paraId="3AF0EA7F" w14:textId="1390C4C2" w:rsidR="00B7331F" w:rsidRDefault="00B7331F" w:rsidP="00D57E85">
      <w:pPr>
        <w:spacing w:line="360" w:lineRule="auto"/>
        <w:rPr>
          <w:rFonts w:ascii="Arial" w:hAnsi="Arial" w:cs="Arial"/>
        </w:rPr>
      </w:pPr>
    </w:p>
    <w:p w14:paraId="258A0D26" w14:textId="77777777" w:rsidR="006C5CFB" w:rsidRDefault="006C5CFB">
      <w:pPr>
        <w:rPr>
          <w:rFonts w:ascii="Arial" w:hAnsi="Arial" w:cs="Arial"/>
        </w:rPr>
      </w:pPr>
    </w:p>
    <w:p w14:paraId="4138D5D9" w14:textId="7B5C92B2" w:rsidR="005B42C1" w:rsidRPr="00D57E85" w:rsidRDefault="005B42C1" w:rsidP="00D57E85">
      <w:pPr>
        <w:spacing w:line="360" w:lineRule="auto"/>
        <w:rPr>
          <w:rFonts w:ascii="Arial" w:hAnsi="Arial" w:cs="Arial"/>
        </w:rPr>
      </w:pPr>
    </w:p>
    <w:sectPr w:rsidR="005B42C1" w:rsidRPr="00D57E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F2B"/>
    <w:rsid w:val="00000E41"/>
    <w:rsid w:val="00002958"/>
    <w:rsid w:val="00004893"/>
    <w:rsid w:val="00005815"/>
    <w:rsid w:val="00006D84"/>
    <w:rsid w:val="0001015B"/>
    <w:rsid w:val="00010F29"/>
    <w:rsid w:val="0001171D"/>
    <w:rsid w:val="00011FF6"/>
    <w:rsid w:val="000137D9"/>
    <w:rsid w:val="000143D7"/>
    <w:rsid w:val="00014DE2"/>
    <w:rsid w:val="000175B3"/>
    <w:rsid w:val="0001784B"/>
    <w:rsid w:val="000179DD"/>
    <w:rsid w:val="00017AAF"/>
    <w:rsid w:val="000209A3"/>
    <w:rsid w:val="000215DF"/>
    <w:rsid w:val="00024711"/>
    <w:rsid w:val="00024F4A"/>
    <w:rsid w:val="00025316"/>
    <w:rsid w:val="000257CE"/>
    <w:rsid w:val="00026238"/>
    <w:rsid w:val="00026314"/>
    <w:rsid w:val="0002708C"/>
    <w:rsid w:val="00030B15"/>
    <w:rsid w:val="0003213B"/>
    <w:rsid w:val="00032B4E"/>
    <w:rsid w:val="00032E41"/>
    <w:rsid w:val="000331B6"/>
    <w:rsid w:val="0003380E"/>
    <w:rsid w:val="00034294"/>
    <w:rsid w:val="0003432C"/>
    <w:rsid w:val="0003495E"/>
    <w:rsid w:val="00034CFE"/>
    <w:rsid w:val="00034D85"/>
    <w:rsid w:val="00035741"/>
    <w:rsid w:val="00035B87"/>
    <w:rsid w:val="00035E50"/>
    <w:rsid w:val="0003685F"/>
    <w:rsid w:val="00040682"/>
    <w:rsid w:val="00040DCF"/>
    <w:rsid w:val="000411AE"/>
    <w:rsid w:val="00043ED4"/>
    <w:rsid w:val="00044973"/>
    <w:rsid w:val="00045929"/>
    <w:rsid w:val="00045BCB"/>
    <w:rsid w:val="000461B2"/>
    <w:rsid w:val="00046411"/>
    <w:rsid w:val="00046F83"/>
    <w:rsid w:val="00050286"/>
    <w:rsid w:val="00052077"/>
    <w:rsid w:val="00052296"/>
    <w:rsid w:val="000543EC"/>
    <w:rsid w:val="000552D8"/>
    <w:rsid w:val="00055647"/>
    <w:rsid w:val="00055ADE"/>
    <w:rsid w:val="00056050"/>
    <w:rsid w:val="00056363"/>
    <w:rsid w:val="000564F7"/>
    <w:rsid w:val="00056849"/>
    <w:rsid w:val="00057C22"/>
    <w:rsid w:val="00057C90"/>
    <w:rsid w:val="00060122"/>
    <w:rsid w:val="000606D3"/>
    <w:rsid w:val="00062261"/>
    <w:rsid w:val="00062389"/>
    <w:rsid w:val="0006249C"/>
    <w:rsid w:val="0006281E"/>
    <w:rsid w:val="00062928"/>
    <w:rsid w:val="000648DD"/>
    <w:rsid w:val="00065794"/>
    <w:rsid w:val="00066725"/>
    <w:rsid w:val="00066E62"/>
    <w:rsid w:val="00067857"/>
    <w:rsid w:val="00067F00"/>
    <w:rsid w:val="0007163F"/>
    <w:rsid w:val="00072063"/>
    <w:rsid w:val="000747E6"/>
    <w:rsid w:val="00074C35"/>
    <w:rsid w:val="00075D19"/>
    <w:rsid w:val="000770A3"/>
    <w:rsid w:val="000800F4"/>
    <w:rsid w:val="00080676"/>
    <w:rsid w:val="00080F17"/>
    <w:rsid w:val="00082C29"/>
    <w:rsid w:val="000837DF"/>
    <w:rsid w:val="000844DC"/>
    <w:rsid w:val="00085FC7"/>
    <w:rsid w:val="0008631A"/>
    <w:rsid w:val="000873FB"/>
    <w:rsid w:val="000908A1"/>
    <w:rsid w:val="00091093"/>
    <w:rsid w:val="00091FC0"/>
    <w:rsid w:val="00093751"/>
    <w:rsid w:val="00093790"/>
    <w:rsid w:val="0009430F"/>
    <w:rsid w:val="00095078"/>
    <w:rsid w:val="000964FF"/>
    <w:rsid w:val="00096952"/>
    <w:rsid w:val="000A0806"/>
    <w:rsid w:val="000A089D"/>
    <w:rsid w:val="000A289B"/>
    <w:rsid w:val="000A2CA7"/>
    <w:rsid w:val="000A2E22"/>
    <w:rsid w:val="000A381E"/>
    <w:rsid w:val="000A39E3"/>
    <w:rsid w:val="000A3CEB"/>
    <w:rsid w:val="000A4F0D"/>
    <w:rsid w:val="000A5C49"/>
    <w:rsid w:val="000A6471"/>
    <w:rsid w:val="000A64D2"/>
    <w:rsid w:val="000A7612"/>
    <w:rsid w:val="000B0485"/>
    <w:rsid w:val="000B0E36"/>
    <w:rsid w:val="000B218D"/>
    <w:rsid w:val="000B274A"/>
    <w:rsid w:val="000B3190"/>
    <w:rsid w:val="000B374A"/>
    <w:rsid w:val="000B5CA8"/>
    <w:rsid w:val="000B6227"/>
    <w:rsid w:val="000B75D3"/>
    <w:rsid w:val="000B7652"/>
    <w:rsid w:val="000B79A2"/>
    <w:rsid w:val="000C049A"/>
    <w:rsid w:val="000C1B44"/>
    <w:rsid w:val="000C2878"/>
    <w:rsid w:val="000C4483"/>
    <w:rsid w:val="000C5AEF"/>
    <w:rsid w:val="000C5CA5"/>
    <w:rsid w:val="000D100E"/>
    <w:rsid w:val="000D14BD"/>
    <w:rsid w:val="000D1A33"/>
    <w:rsid w:val="000D41D5"/>
    <w:rsid w:val="000D44AD"/>
    <w:rsid w:val="000D4E93"/>
    <w:rsid w:val="000D52E9"/>
    <w:rsid w:val="000D5626"/>
    <w:rsid w:val="000D59EF"/>
    <w:rsid w:val="000D5BA2"/>
    <w:rsid w:val="000E06E5"/>
    <w:rsid w:val="000E2083"/>
    <w:rsid w:val="000E2B68"/>
    <w:rsid w:val="000E2BF3"/>
    <w:rsid w:val="000E2D87"/>
    <w:rsid w:val="000E3AE9"/>
    <w:rsid w:val="000E3E04"/>
    <w:rsid w:val="000E4804"/>
    <w:rsid w:val="000E541D"/>
    <w:rsid w:val="000E62C2"/>
    <w:rsid w:val="000E6627"/>
    <w:rsid w:val="000E6C99"/>
    <w:rsid w:val="000F15C9"/>
    <w:rsid w:val="000F3AF0"/>
    <w:rsid w:val="000F41D7"/>
    <w:rsid w:val="000F5805"/>
    <w:rsid w:val="000F5EE7"/>
    <w:rsid w:val="000F6786"/>
    <w:rsid w:val="000F69E5"/>
    <w:rsid w:val="000F7E1A"/>
    <w:rsid w:val="00100A91"/>
    <w:rsid w:val="001017BD"/>
    <w:rsid w:val="00102BD5"/>
    <w:rsid w:val="00102FFB"/>
    <w:rsid w:val="00103580"/>
    <w:rsid w:val="0010431A"/>
    <w:rsid w:val="001053E8"/>
    <w:rsid w:val="00106DDF"/>
    <w:rsid w:val="001115F1"/>
    <w:rsid w:val="001121F8"/>
    <w:rsid w:val="00113524"/>
    <w:rsid w:val="0011401D"/>
    <w:rsid w:val="001157E7"/>
    <w:rsid w:val="00115C06"/>
    <w:rsid w:val="00115FB2"/>
    <w:rsid w:val="00120D00"/>
    <w:rsid w:val="00120F8A"/>
    <w:rsid w:val="0012107B"/>
    <w:rsid w:val="001218C3"/>
    <w:rsid w:val="001220A4"/>
    <w:rsid w:val="001224D7"/>
    <w:rsid w:val="001229F8"/>
    <w:rsid w:val="0012364F"/>
    <w:rsid w:val="00123C0F"/>
    <w:rsid w:val="001259B6"/>
    <w:rsid w:val="00131110"/>
    <w:rsid w:val="00131469"/>
    <w:rsid w:val="0013173D"/>
    <w:rsid w:val="00132331"/>
    <w:rsid w:val="001346A4"/>
    <w:rsid w:val="00134795"/>
    <w:rsid w:val="00134B1F"/>
    <w:rsid w:val="0013597A"/>
    <w:rsid w:val="00135FCC"/>
    <w:rsid w:val="00136BC1"/>
    <w:rsid w:val="00136CE5"/>
    <w:rsid w:val="00140081"/>
    <w:rsid w:val="00140BAA"/>
    <w:rsid w:val="00140C9F"/>
    <w:rsid w:val="001411C2"/>
    <w:rsid w:val="00141CB1"/>
    <w:rsid w:val="001428C5"/>
    <w:rsid w:val="00142AD8"/>
    <w:rsid w:val="00142D40"/>
    <w:rsid w:val="00143679"/>
    <w:rsid w:val="001441C0"/>
    <w:rsid w:val="001442FD"/>
    <w:rsid w:val="00144921"/>
    <w:rsid w:val="00144C9E"/>
    <w:rsid w:val="001450BB"/>
    <w:rsid w:val="00145ABA"/>
    <w:rsid w:val="00146F1F"/>
    <w:rsid w:val="001470DF"/>
    <w:rsid w:val="00152028"/>
    <w:rsid w:val="0015282F"/>
    <w:rsid w:val="001532F1"/>
    <w:rsid w:val="001532FB"/>
    <w:rsid w:val="00153469"/>
    <w:rsid w:val="00153AA2"/>
    <w:rsid w:val="00153AEE"/>
    <w:rsid w:val="001540D8"/>
    <w:rsid w:val="0015579A"/>
    <w:rsid w:val="00155D38"/>
    <w:rsid w:val="0015611C"/>
    <w:rsid w:val="00157F93"/>
    <w:rsid w:val="001607A9"/>
    <w:rsid w:val="00160A76"/>
    <w:rsid w:val="00160D3A"/>
    <w:rsid w:val="00161D70"/>
    <w:rsid w:val="00162A42"/>
    <w:rsid w:val="0016325F"/>
    <w:rsid w:val="0016392E"/>
    <w:rsid w:val="00163E50"/>
    <w:rsid w:val="0016482F"/>
    <w:rsid w:val="00164B96"/>
    <w:rsid w:val="00164D97"/>
    <w:rsid w:val="0016520F"/>
    <w:rsid w:val="00166D14"/>
    <w:rsid w:val="0017135D"/>
    <w:rsid w:val="00171E4E"/>
    <w:rsid w:val="00172100"/>
    <w:rsid w:val="00172BAA"/>
    <w:rsid w:val="00172CCD"/>
    <w:rsid w:val="00173FAD"/>
    <w:rsid w:val="00174A43"/>
    <w:rsid w:val="001754D3"/>
    <w:rsid w:val="00175FA6"/>
    <w:rsid w:val="00176AF2"/>
    <w:rsid w:val="0017731B"/>
    <w:rsid w:val="00177347"/>
    <w:rsid w:val="00177E9B"/>
    <w:rsid w:val="00177FDD"/>
    <w:rsid w:val="0018007E"/>
    <w:rsid w:val="00180507"/>
    <w:rsid w:val="0018118A"/>
    <w:rsid w:val="00184ECA"/>
    <w:rsid w:val="00185511"/>
    <w:rsid w:val="0018558B"/>
    <w:rsid w:val="001871F7"/>
    <w:rsid w:val="00187C23"/>
    <w:rsid w:val="00187DF8"/>
    <w:rsid w:val="0019066D"/>
    <w:rsid w:val="0019156C"/>
    <w:rsid w:val="00191AF5"/>
    <w:rsid w:val="00192277"/>
    <w:rsid w:val="0019369E"/>
    <w:rsid w:val="00193AD5"/>
    <w:rsid w:val="00193FF9"/>
    <w:rsid w:val="00195857"/>
    <w:rsid w:val="00196060"/>
    <w:rsid w:val="00196494"/>
    <w:rsid w:val="0019684D"/>
    <w:rsid w:val="001A034A"/>
    <w:rsid w:val="001A0803"/>
    <w:rsid w:val="001A1365"/>
    <w:rsid w:val="001A1DE5"/>
    <w:rsid w:val="001A201B"/>
    <w:rsid w:val="001A262B"/>
    <w:rsid w:val="001A2A2B"/>
    <w:rsid w:val="001A3D2E"/>
    <w:rsid w:val="001A5C5F"/>
    <w:rsid w:val="001A680E"/>
    <w:rsid w:val="001A7AA1"/>
    <w:rsid w:val="001B09B4"/>
    <w:rsid w:val="001B0E86"/>
    <w:rsid w:val="001B0F5D"/>
    <w:rsid w:val="001B1D22"/>
    <w:rsid w:val="001B2F4B"/>
    <w:rsid w:val="001B422B"/>
    <w:rsid w:val="001B4C71"/>
    <w:rsid w:val="001B4D20"/>
    <w:rsid w:val="001B5C6B"/>
    <w:rsid w:val="001B6258"/>
    <w:rsid w:val="001B63F3"/>
    <w:rsid w:val="001B6874"/>
    <w:rsid w:val="001C4517"/>
    <w:rsid w:val="001C4D5F"/>
    <w:rsid w:val="001C4E8B"/>
    <w:rsid w:val="001C5AD6"/>
    <w:rsid w:val="001C5D11"/>
    <w:rsid w:val="001C6217"/>
    <w:rsid w:val="001C7B31"/>
    <w:rsid w:val="001D203C"/>
    <w:rsid w:val="001D352C"/>
    <w:rsid w:val="001D37A0"/>
    <w:rsid w:val="001D4DD5"/>
    <w:rsid w:val="001D6B41"/>
    <w:rsid w:val="001D71DB"/>
    <w:rsid w:val="001D74C6"/>
    <w:rsid w:val="001D7574"/>
    <w:rsid w:val="001D7D32"/>
    <w:rsid w:val="001E1C2F"/>
    <w:rsid w:val="001E23BD"/>
    <w:rsid w:val="001E2B0B"/>
    <w:rsid w:val="001E384E"/>
    <w:rsid w:val="001E3D79"/>
    <w:rsid w:val="001E4625"/>
    <w:rsid w:val="001E48C5"/>
    <w:rsid w:val="001E55F2"/>
    <w:rsid w:val="001E67CE"/>
    <w:rsid w:val="001E6DA6"/>
    <w:rsid w:val="001E75A2"/>
    <w:rsid w:val="001E7776"/>
    <w:rsid w:val="001E7FC1"/>
    <w:rsid w:val="001F0584"/>
    <w:rsid w:val="001F0DFA"/>
    <w:rsid w:val="001F0E5E"/>
    <w:rsid w:val="001F27E9"/>
    <w:rsid w:val="001F2C75"/>
    <w:rsid w:val="001F349C"/>
    <w:rsid w:val="001F3724"/>
    <w:rsid w:val="001F3877"/>
    <w:rsid w:val="001F3F58"/>
    <w:rsid w:val="001F49AC"/>
    <w:rsid w:val="001F4E57"/>
    <w:rsid w:val="001F573A"/>
    <w:rsid w:val="001F5809"/>
    <w:rsid w:val="001F690F"/>
    <w:rsid w:val="001F73B2"/>
    <w:rsid w:val="001F782B"/>
    <w:rsid w:val="001F7DF2"/>
    <w:rsid w:val="001F7EB2"/>
    <w:rsid w:val="00200126"/>
    <w:rsid w:val="002006FD"/>
    <w:rsid w:val="00200E18"/>
    <w:rsid w:val="00203272"/>
    <w:rsid w:val="002048E9"/>
    <w:rsid w:val="002070BC"/>
    <w:rsid w:val="002104FF"/>
    <w:rsid w:val="00210801"/>
    <w:rsid w:val="002125A5"/>
    <w:rsid w:val="00213297"/>
    <w:rsid w:val="00216D5A"/>
    <w:rsid w:val="00221723"/>
    <w:rsid w:val="00223B51"/>
    <w:rsid w:val="00223FBA"/>
    <w:rsid w:val="0022402D"/>
    <w:rsid w:val="00225038"/>
    <w:rsid w:val="0022511B"/>
    <w:rsid w:val="002260B1"/>
    <w:rsid w:val="00226DA7"/>
    <w:rsid w:val="002306F6"/>
    <w:rsid w:val="00231824"/>
    <w:rsid w:val="00231F2C"/>
    <w:rsid w:val="0023263F"/>
    <w:rsid w:val="00232D45"/>
    <w:rsid w:val="00232DE4"/>
    <w:rsid w:val="00232F81"/>
    <w:rsid w:val="002336BE"/>
    <w:rsid w:val="00236030"/>
    <w:rsid w:val="00236441"/>
    <w:rsid w:val="00236513"/>
    <w:rsid w:val="00236949"/>
    <w:rsid w:val="002408E3"/>
    <w:rsid w:val="00241B76"/>
    <w:rsid w:val="00241E16"/>
    <w:rsid w:val="002428D1"/>
    <w:rsid w:val="0024479E"/>
    <w:rsid w:val="00247E15"/>
    <w:rsid w:val="00250001"/>
    <w:rsid w:val="00250032"/>
    <w:rsid w:val="002502DF"/>
    <w:rsid w:val="0025160A"/>
    <w:rsid w:val="00251A45"/>
    <w:rsid w:val="00253147"/>
    <w:rsid w:val="00253370"/>
    <w:rsid w:val="002534BD"/>
    <w:rsid w:val="00253B58"/>
    <w:rsid w:val="00254CA1"/>
    <w:rsid w:val="00254F6A"/>
    <w:rsid w:val="002605EE"/>
    <w:rsid w:val="00260B05"/>
    <w:rsid w:val="00260BB7"/>
    <w:rsid w:val="0026163A"/>
    <w:rsid w:val="00261985"/>
    <w:rsid w:val="0026216D"/>
    <w:rsid w:val="00263207"/>
    <w:rsid w:val="00263449"/>
    <w:rsid w:val="00263B29"/>
    <w:rsid w:val="00264074"/>
    <w:rsid w:val="00264684"/>
    <w:rsid w:val="0026493D"/>
    <w:rsid w:val="00265F10"/>
    <w:rsid w:val="00266E85"/>
    <w:rsid w:val="002677BB"/>
    <w:rsid w:val="002707D6"/>
    <w:rsid w:val="00272E7C"/>
    <w:rsid w:val="0027411C"/>
    <w:rsid w:val="00274443"/>
    <w:rsid w:val="00274B7B"/>
    <w:rsid w:val="00275CB0"/>
    <w:rsid w:val="00276A4B"/>
    <w:rsid w:val="00276C9A"/>
    <w:rsid w:val="002805B6"/>
    <w:rsid w:val="00281436"/>
    <w:rsid w:val="002828DE"/>
    <w:rsid w:val="00282DC6"/>
    <w:rsid w:val="00283CBD"/>
    <w:rsid w:val="002840C9"/>
    <w:rsid w:val="00284195"/>
    <w:rsid w:val="002847CD"/>
    <w:rsid w:val="002862E3"/>
    <w:rsid w:val="00287D2F"/>
    <w:rsid w:val="00291BE2"/>
    <w:rsid w:val="002925D8"/>
    <w:rsid w:val="00292FC5"/>
    <w:rsid w:val="002938CB"/>
    <w:rsid w:val="00295506"/>
    <w:rsid w:val="002958B7"/>
    <w:rsid w:val="00295C37"/>
    <w:rsid w:val="002967B2"/>
    <w:rsid w:val="00296B93"/>
    <w:rsid w:val="00296FE7"/>
    <w:rsid w:val="002972B4"/>
    <w:rsid w:val="00297DF9"/>
    <w:rsid w:val="002A0BDE"/>
    <w:rsid w:val="002A2F17"/>
    <w:rsid w:val="002A54BB"/>
    <w:rsid w:val="002A5C29"/>
    <w:rsid w:val="002A6D90"/>
    <w:rsid w:val="002A718E"/>
    <w:rsid w:val="002A7505"/>
    <w:rsid w:val="002A7BC1"/>
    <w:rsid w:val="002B07BF"/>
    <w:rsid w:val="002B296D"/>
    <w:rsid w:val="002B364C"/>
    <w:rsid w:val="002B39D9"/>
    <w:rsid w:val="002B4122"/>
    <w:rsid w:val="002B4A17"/>
    <w:rsid w:val="002B4C98"/>
    <w:rsid w:val="002B5B33"/>
    <w:rsid w:val="002B6745"/>
    <w:rsid w:val="002B6981"/>
    <w:rsid w:val="002B6CF8"/>
    <w:rsid w:val="002B7AED"/>
    <w:rsid w:val="002C0344"/>
    <w:rsid w:val="002C164E"/>
    <w:rsid w:val="002C1D21"/>
    <w:rsid w:val="002C200D"/>
    <w:rsid w:val="002C2BD3"/>
    <w:rsid w:val="002C3BB5"/>
    <w:rsid w:val="002C3C80"/>
    <w:rsid w:val="002C3F02"/>
    <w:rsid w:val="002C408D"/>
    <w:rsid w:val="002C4E0F"/>
    <w:rsid w:val="002C542C"/>
    <w:rsid w:val="002C5A15"/>
    <w:rsid w:val="002C5BF8"/>
    <w:rsid w:val="002C6DBF"/>
    <w:rsid w:val="002D0E47"/>
    <w:rsid w:val="002D2264"/>
    <w:rsid w:val="002D2D8A"/>
    <w:rsid w:val="002D3ED7"/>
    <w:rsid w:val="002D437D"/>
    <w:rsid w:val="002D449D"/>
    <w:rsid w:val="002D6484"/>
    <w:rsid w:val="002D6624"/>
    <w:rsid w:val="002E2168"/>
    <w:rsid w:val="002E42C3"/>
    <w:rsid w:val="002E59D4"/>
    <w:rsid w:val="002E5FC5"/>
    <w:rsid w:val="002E6423"/>
    <w:rsid w:val="002E7EB2"/>
    <w:rsid w:val="002F06C6"/>
    <w:rsid w:val="002F14AD"/>
    <w:rsid w:val="002F441E"/>
    <w:rsid w:val="002F4950"/>
    <w:rsid w:val="002F5A43"/>
    <w:rsid w:val="002F611F"/>
    <w:rsid w:val="002F6764"/>
    <w:rsid w:val="002F77D6"/>
    <w:rsid w:val="00302558"/>
    <w:rsid w:val="00303B8A"/>
    <w:rsid w:val="003045F3"/>
    <w:rsid w:val="00305077"/>
    <w:rsid w:val="00305540"/>
    <w:rsid w:val="003055DB"/>
    <w:rsid w:val="0030657B"/>
    <w:rsid w:val="00306596"/>
    <w:rsid w:val="003074AC"/>
    <w:rsid w:val="00307D94"/>
    <w:rsid w:val="003100A2"/>
    <w:rsid w:val="0031074F"/>
    <w:rsid w:val="003107F6"/>
    <w:rsid w:val="00310805"/>
    <w:rsid w:val="00310D88"/>
    <w:rsid w:val="00311B1E"/>
    <w:rsid w:val="00311B41"/>
    <w:rsid w:val="0031205C"/>
    <w:rsid w:val="003121B2"/>
    <w:rsid w:val="00312337"/>
    <w:rsid w:val="00312686"/>
    <w:rsid w:val="00312931"/>
    <w:rsid w:val="00312EF9"/>
    <w:rsid w:val="00312FB3"/>
    <w:rsid w:val="00313E36"/>
    <w:rsid w:val="00314B4B"/>
    <w:rsid w:val="00314C7C"/>
    <w:rsid w:val="00314F5A"/>
    <w:rsid w:val="0031514B"/>
    <w:rsid w:val="00315AD5"/>
    <w:rsid w:val="00317510"/>
    <w:rsid w:val="00317FB7"/>
    <w:rsid w:val="00320054"/>
    <w:rsid w:val="0032097F"/>
    <w:rsid w:val="00320A1D"/>
    <w:rsid w:val="00321AC3"/>
    <w:rsid w:val="003225F1"/>
    <w:rsid w:val="003228DA"/>
    <w:rsid w:val="003235B8"/>
    <w:rsid w:val="0032392B"/>
    <w:rsid w:val="00325714"/>
    <w:rsid w:val="00326082"/>
    <w:rsid w:val="00330ABA"/>
    <w:rsid w:val="00332D50"/>
    <w:rsid w:val="00333029"/>
    <w:rsid w:val="003330BC"/>
    <w:rsid w:val="0033365D"/>
    <w:rsid w:val="0033470E"/>
    <w:rsid w:val="00334743"/>
    <w:rsid w:val="0033533D"/>
    <w:rsid w:val="003361A4"/>
    <w:rsid w:val="003363AB"/>
    <w:rsid w:val="00336E25"/>
    <w:rsid w:val="003376A5"/>
    <w:rsid w:val="00341D17"/>
    <w:rsid w:val="0034243B"/>
    <w:rsid w:val="0034291F"/>
    <w:rsid w:val="003429A3"/>
    <w:rsid w:val="00342AFD"/>
    <w:rsid w:val="00343BA1"/>
    <w:rsid w:val="00345051"/>
    <w:rsid w:val="00345D03"/>
    <w:rsid w:val="003464F9"/>
    <w:rsid w:val="00346E8C"/>
    <w:rsid w:val="00347F44"/>
    <w:rsid w:val="003510B5"/>
    <w:rsid w:val="003516A7"/>
    <w:rsid w:val="00351774"/>
    <w:rsid w:val="003520FF"/>
    <w:rsid w:val="0035471B"/>
    <w:rsid w:val="00355273"/>
    <w:rsid w:val="00357E79"/>
    <w:rsid w:val="00360744"/>
    <w:rsid w:val="003625FD"/>
    <w:rsid w:val="00364A91"/>
    <w:rsid w:val="00365D63"/>
    <w:rsid w:val="00366F7B"/>
    <w:rsid w:val="00367C54"/>
    <w:rsid w:val="0037038B"/>
    <w:rsid w:val="00371866"/>
    <w:rsid w:val="00371EDB"/>
    <w:rsid w:val="0037207B"/>
    <w:rsid w:val="003726E0"/>
    <w:rsid w:val="00373769"/>
    <w:rsid w:val="00374FD0"/>
    <w:rsid w:val="003758E2"/>
    <w:rsid w:val="00377B33"/>
    <w:rsid w:val="00377C61"/>
    <w:rsid w:val="00380302"/>
    <w:rsid w:val="00380357"/>
    <w:rsid w:val="00380F30"/>
    <w:rsid w:val="003825B8"/>
    <w:rsid w:val="0038260A"/>
    <w:rsid w:val="00383012"/>
    <w:rsid w:val="0038392B"/>
    <w:rsid w:val="00383BA6"/>
    <w:rsid w:val="0038533F"/>
    <w:rsid w:val="00385DA6"/>
    <w:rsid w:val="003868E9"/>
    <w:rsid w:val="00386ED2"/>
    <w:rsid w:val="0038747A"/>
    <w:rsid w:val="00387C65"/>
    <w:rsid w:val="00391131"/>
    <w:rsid w:val="00391132"/>
    <w:rsid w:val="00391657"/>
    <w:rsid w:val="00392A5B"/>
    <w:rsid w:val="00392C5F"/>
    <w:rsid w:val="00393C78"/>
    <w:rsid w:val="003941FB"/>
    <w:rsid w:val="003947E7"/>
    <w:rsid w:val="003954F1"/>
    <w:rsid w:val="003959C7"/>
    <w:rsid w:val="00395A91"/>
    <w:rsid w:val="00396A76"/>
    <w:rsid w:val="003974B2"/>
    <w:rsid w:val="003A1721"/>
    <w:rsid w:val="003A28D1"/>
    <w:rsid w:val="003A3950"/>
    <w:rsid w:val="003A395D"/>
    <w:rsid w:val="003A4A5B"/>
    <w:rsid w:val="003A672F"/>
    <w:rsid w:val="003A719B"/>
    <w:rsid w:val="003A73E2"/>
    <w:rsid w:val="003A7427"/>
    <w:rsid w:val="003B017A"/>
    <w:rsid w:val="003B0449"/>
    <w:rsid w:val="003B1084"/>
    <w:rsid w:val="003B1314"/>
    <w:rsid w:val="003B2185"/>
    <w:rsid w:val="003B30E3"/>
    <w:rsid w:val="003B3705"/>
    <w:rsid w:val="003B378B"/>
    <w:rsid w:val="003B6454"/>
    <w:rsid w:val="003B7384"/>
    <w:rsid w:val="003C1031"/>
    <w:rsid w:val="003C1269"/>
    <w:rsid w:val="003C1393"/>
    <w:rsid w:val="003C16EA"/>
    <w:rsid w:val="003C36B3"/>
    <w:rsid w:val="003C3D23"/>
    <w:rsid w:val="003C3FA8"/>
    <w:rsid w:val="003C4D88"/>
    <w:rsid w:val="003C5357"/>
    <w:rsid w:val="003C7410"/>
    <w:rsid w:val="003D1A95"/>
    <w:rsid w:val="003D2237"/>
    <w:rsid w:val="003D28D6"/>
    <w:rsid w:val="003D3716"/>
    <w:rsid w:val="003D3CA4"/>
    <w:rsid w:val="003D3FF1"/>
    <w:rsid w:val="003D56EF"/>
    <w:rsid w:val="003D5F3F"/>
    <w:rsid w:val="003E0B23"/>
    <w:rsid w:val="003E26E2"/>
    <w:rsid w:val="003E278B"/>
    <w:rsid w:val="003E2F12"/>
    <w:rsid w:val="003E3C2F"/>
    <w:rsid w:val="003E3DE9"/>
    <w:rsid w:val="003E58DB"/>
    <w:rsid w:val="003E5B2E"/>
    <w:rsid w:val="003E5EB3"/>
    <w:rsid w:val="003E5FDC"/>
    <w:rsid w:val="003E6BFD"/>
    <w:rsid w:val="003F017B"/>
    <w:rsid w:val="003F125D"/>
    <w:rsid w:val="003F5A38"/>
    <w:rsid w:val="003F60FC"/>
    <w:rsid w:val="00400A48"/>
    <w:rsid w:val="00401630"/>
    <w:rsid w:val="004026EC"/>
    <w:rsid w:val="004036C9"/>
    <w:rsid w:val="00403CA6"/>
    <w:rsid w:val="00404508"/>
    <w:rsid w:val="00405186"/>
    <w:rsid w:val="00405696"/>
    <w:rsid w:val="004065C1"/>
    <w:rsid w:val="00406E30"/>
    <w:rsid w:val="00407C37"/>
    <w:rsid w:val="00411B8A"/>
    <w:rsid w:val="00412A31"/>
    <w:rsid w:val="00412A75"/>
    <w:rsid w:val="00412DBA"/>
    <w:rsid w:val="004174E7"/>
    <w:rsid w:val="00420FE2"/>
    <w:rsid w:val="004210E1"/>
    <w:rsid w:val="00422B84"/>
    <w:rsid w:val="0042486C"/>
    <w:rsid w:val="00426950"/>
    <w:rsid w:val="00427940"/>
    <w:rsid w:val="00427C3E"/>
    <w:rsid w:val="004301E5"/>
    <w:rsid w:val="00430BEC"/>
    <w:rsid w:val="00432248"/>
    <w:rsid w:val="004326F7"/>
    <w:rsid w:val="004328EA"/>
    <w:rsid w:val="00434E77"/>
    <w:rsid w:val="00436E92"/>
    <w:rsid w:val="0043752C"/>
    <w:rsid w:val="00440CBE"/>
    <w:rsid w:val="00441665"/>
    <w:rsid w:val="004439A0"/>
    <w:rsid w:val="0044466F"/>
    <w:rsid w:val="00444A7D"/>
    <w:rsid w:val="00444F8E"/>
    <w:rsid w:val="004466A6"/>
    <w:rsid w:val="0044685D"/>
    <w:rsid w:val="00446927"/>
    <w:rsid w:val="00450257"/>
    <w:rsid w:val="00450516"/>
    <w:rsid w:val="0045199C"/>
    <w:rsid w:val="00451CF0"/>
    <w:rsid w:val="004522F4"/>
    <w:rsid w:val="004527EB"/>
    <w:rsid w:val="00452E85"/>
    <w:rsid w:val="00453C76"/>
    <w:rsid w:val="0045492A"/>
    <w:rsid w:val="00454A93"/>
    <w:rsid w:val="00454E81"/>
    <w:rsid w:val="004566D3"/>
    <w:rsid w:val="0045781C"/>
    <w:rsid w:val="0046032A"/>
    <w:rsid w:val="00461241"/>
    <w:rsid w:val="00462A9C"/>
    <w:rsid w:val="004631F7"/>
    <w:rsid w:val="00463AED"/>
    <w:rsid w:val="004651B5"/>
    <w:rsid w:val="00465B70"/>
    <w:rsid w:val="00465E84"/>
    <w:rsid w:val="004665D3"/>
    <w:rsid w:val="00466E7B"/>
    <w:rsid w:val="004677BB"/>
    <w:rsid w:val="00470121"/>
    <w:rsid w:val="004706F0"/>
    <w:rsid w:val="00470DD2"/>
    <w:rsid w:val="00471534"/>
    <w:rsid w:val="00472FB8"/>
    <w:rsid w:val="00473BAF"/>
    <w:rsid w:val="00474042"/>
    <w:rsid w:val="00474642"/>
    <w:rsid w:val="00475C4C"/>
    <w:rsid w:val="00476CE0"/>
    <w:rsid w:val="00477A13"/>
    <w:rsid w:val="00477BA6"/>
    <w:rsid w:val="004809CF"/>
    <w:rsid w:val="00480D39"/>
    <w:rsid w:val="00481138"/>
    <w:rsid w:val="00482DED"/>
    <w:rsid w:val="00484692"/>
    <w:rsid w:val="00484805"/>
    <w:rsid w:val="00484D6B"/>
    <w:rsid w:val="00484EB3"/>
    <w:rsid w:val="004853F0"/>
    <w:rsid w:val="004864FE"/>
    <w:rsid w:val="004878ED"/>
    <w:rsid w:val="00487984"/>
    <w:rsid w:val="00487DFD"/>
    <w:rsid w:val="004936A3"/>
    <w:rsid w:val="00494408"/>
    <w:rsid w:val="00494783"/>
    <w:rsid w:val="0049525C"/>
    <w:rsid w:val="00496D4D"/>
    <w:rsid w:val="00496F66"/>
    <w:rsid w:val="00497085"/>
    <w:rsid w:val="004974A1"/>
    <w:rsid w:val="004A0C7F"/>
    <w:rsid w:val="004A0FF6"/>
    <w:rsid w:val="004A2082"/>
    <w:rsid w:val="004A2753"/>
    <w:rsid w:val="004A33CC"/>
    <w:rsid w:val="004A3CD3"/>
    <w:rsid w:val="004A3D8A"/>
    <w:rsid w:val="004A444B"/>
    <w:rsid w:val="004A4669"/>
    <w:rsid w:val="004A5DF7"/>
    <w:rsid w:val="004A5EFE"/>
    <w:rsid w:val="004A6C08"/>
    <w:rsid w:val="004A7704"/>
    <w:rsid w:val="004A7E5A"/>
    <w:rsid w:val="004B0C57"/>
    <w:rsid w:val="004B18BB"/>
    <w:rsid w:val="004B25E1"/>
    <w:rsid w:val="004B30B7"/>
    <w:rsid w:val="004B34CB"/>
    <w:rsid w:val="004B47BA"/>
    <w:rsid w:val="004B48A6"/>
    <w:rsid w:val="004B4B02"/>
    <w:rsid w:val="004B4F6E"/>
    <w:rsid w:val="004B54DB"/>
    <w:rsid w:val="004B568E"/>
    <w:rsid w:val="004B6BAC"/>
    <w:rsid w:val="004B6D8E"/>
    <w:rsid w:val="004B701E"/>
    <w:rsid w:val="004B727C"/>
    <w:rsid w:val="004B747A"/>
    <w:rsid w:val="004C0711"/>
    <w:rsid w:val="004C2381"/>
    <w:rsid w:val="004C2EDB"/>
    <w:rsid w:val="004C2FEA"/>
    <w:rsid w:val="004C3B19"/>
    <w:rsid w:val="004C4D4E"/>
    <w:rsid w:val="004C532E"/>
    <w:rsid w:val="004C591F"/>
    <w:rsid w:val="004C5CE2"/>
    <w:rsid w:val="004C5F05"/>
    <w:rsid w:val="004C7AA2"/>
    <w:rsid w:val="004D2800"/>
    <w:rsid w:val="004D367C"/>
    <w:rsid w:val="004D5271"/>
    <w:rsid w:val="004D6359"/>
    <w:rsid w:val="004D6517"/>
    <w:rsid w:val="004D6A02"/>
    <w:rsid w:val="004D6DFD"/>
    <w:rsid w:val="004E0604"/>
    <w:rsid w:val="004E2C50"/>
    <w:rsid w:val="004E31A1"/>
    <w:rsid w:val="004E35BF"/>
    <w:rsid w:val="004E35DA"/>
    <w:rsid w:val="004E4BE0"/>
    <w:rsid w:val="004E4ECD"/>
    <w:rsid w:val="004E5437"/>
    <w:rsid w:val="004E5805"/>
    <w:rsid w:val="004E6247"/>
    <w:rsid w:val="004E6270"/>
    <w:rsid w:val="004E6A81"/>
    <w:rsid w:val="004E797A"/>
    <w:rsid w:val="004E79F9"/>
    <w:rsid w:val="004E7CDD"/>
    <w:rsid w:val="004F1786"/>
    <w:rsid w:val="004F182F"/>
    <w:rsid w:val="004F2078"/>
    <w:rsid w:val="004F3337"/>
    <w:rsid w:val="004F3FA4"/>
    <w:rsid w:val="004F4124"/>
    <w:rsid w:val="004F4C3D"/>
    <w:rsid w:val="004F6186"/>
    <w:rsid w:val="004F6784"/>
    <w:rsid w:val="004F6A05"/>
    <w:rsid w:val="004F7460"/>
    <w:rsid w:val="004F76D7"/>
    <w:rsid w:val="004F78A6"/>
    <w:rsid w:val="004F7BEA"/>
    <w:rsid w:val="005006A8"/>
    <w:rsid w:val="005018F7"/>
    <w:rsid w:val="00502F0C"/>
    <w:rsid w:val="00504154"/>
    <w:rsid w:val="00506562"/>
    <w:rsid w:val="00506FF2"/>
    <w:rsid w:val="005072B8"/>
    <w:rsid w:val="00507FB2"/>
    <w:rsid w:val="005107F8"/>
    <w:rsid w:val="00512E97"/>
    <w:rsid w:val="005131A4"/>
    <w:rsid w:val="00514B9A"/>
    <w:rsid w:val="00515125"/>
    <w:rsid w:val="00520494"/>
    <w:rsid w:val="005204E0"/>
    <w:rsid w:val="00520AF5"/>
    <w:rsid w:val="00521281"/>
    <w:rsid w:val="0052270F"/>
    <w:rsid w:val="00522A59"/>
    <w:rsid w:val="005230EE"/>
    <w:rsid w:val="005231F9"/>
    <w:rsid w:val="0052326C"/>
    <w:rsid w:val="00523322"/>
    <w:rsid w:val="005240C3"/>
    <w:rsid w:val="00524C78"/>
    <w:rsid w:val="00525CB4"/>
    <w:rsid w:val="00525DAE"/>
    <w:rsid w:val="00526729"/>
    <w:rsid w:val="005302E8"/>
    <w:rsid w:val="00530326"/>
    <w:rsid w:val="005318C4"/>
    <w:rsid w:val="005330E3"/>
    <w:rsid w:val="00536483"/>
    <w:rsid w:val="005367DA"/>
    <w:rsid w:val="005416DB"/>
    <w:rsid w:val="0054197C"/>
    <w:rsid w:val="00542CF6"/>
    <w:rsid w:val="00542D7A"/>
    <w:rsid w:val="00543AC2"/>
    <w:rsid w:val="005455C2"/>
    <w:rsid w:val="00550028"/>
    <w:rsid w:val="00550527"/>
    <w:rsid w:val="0055052E"/>
    <w:rsid w:val="00550FE1"/>
    <w:rsid w:val="00552465"/>
    <w:rsid w:val="0055371D"/>
    <w:rsid w:val="00554316"/>
    <w:rsid w:val="00556080"/>
    <w:rsid w:val="0056063D"/>
    <w:rsid w:val="0056074B"/>
    <w:rsid w:val="00560CDE"/>
    <w:rsid w:val="00563C00"/>
    <w:rsid w:val="005643E2"/>
    <w:rsid w:val="00564B72"/>
    <w:rsid w:val="00565535"/>
    <w:rsid w:val="0056593D"/>
    <w:rsid w:val="00566341"/>
    <w:rsid w:val="005667E3"/>
    <w:rsid w:val="00566997"/>
    <w:rsid w:val="00567EAA"/>
    <w:rsid w:val="00570639"/>
    <w:rsid w:val="00570B6B"/>
    <w:rsid w:val="00572474"/>
    <w:rsid w:val="005729B4"/>
    <w:rsid w:val="005734D0"/>
    <w:rsid w:val="00573B0A"/>
    <w:rsid w:val="005747D3"/>
    <w:rsid w:val="00575674"/>
    <w:rsid w:val="00575BEA"/>
    <w:rsid w:val="0057628E"/>
    <w:rsid w:val="00576803"/>
    <w:rsid w:val="00576B9A"/>
    <w:rsid w:val="005771F1"/>
    <w:rsid w:val="0057796F"/>
    <w:rsid w:val="00580455"/>
    <w:rsid w:val="00581026"/>
    <w:rsid w:val="00582E9B"/>
    <w:rsid w:val="0058443C"/>
    <w:rsid w:val="005848FB"/>
    <w:rsid w:val="00586BC7"/>
    <w:rsid w:val="005872A1"/>
    <w:rsid w:val="00587695"/>
    <w:rsid w:val="0059048D"/>
    <w:rsid w:val="005925F9"/>
    <w:rsid w:val="0059274D"/>
    <w:rsid w:val="00593E98"/>
    <w:rsid w:val="0059424E"/>
    <w:rsid w:val="005948AD"/>
    <w:rsid w:val="005955E2"/>
    <w:rsid w:val="00595843"/>
    <w:rsid w:val="005958B3"/>
    <w:rsid w:val="0059607D"/>
    <w:rsid w:val="00597CB1"/>
    <w:rsid w:val="00597F19"/>
    <w:rsid w:val="005A0187"/>
    <w:rsid w:val="005A05D9"/>
    <w:rsid w:val="005A1363"/>
    <w:rsid w:val="005A2199"/>
    <w:rsid w:val="005A4343"/>
    <w:rsid w:val="005A486C"/>
    <w:rsid w:val="005A6A8B"/>
    <w:rsid w:val="005A7CF7"/>
    <w:rsid w:val="005B0443"/>
    <w:rsid w:val="005B0ED8"/>
    <w:rsid w:val="005B26B6"/>
    <w:rsid w:val="005B3FF3"/>
    <w:rsid w:val="005B42C1"/>
    <w:rsid w:val="005B4B28"/>
    <w:rsid w:val="005B52DD"/>
    <w:rsid w:val="005B5FCB"/>
    <w:rsid w:val="005B6D51"/>
    <w:rsid w:val="005B6ED7"/>
    <w:rsid w:val="005B7064"/>
    <w:rsid w:val="005B73E0"/>
    <w:rsid w:val="005B7819"/>
    <w:rsid w:val="005B7860"/>
    <w:rsid w:val="005C09DE"/>
    <w:rsid w:val="005C0FD4"/>
    <w:rsid w:val="005C3EA3"/>
    <w:rsid w:val="005C528A"/>
    <w:rsid w:val="005C6FA4"/>
    <w:rsid w:val="005C7990"/>
    <w:rsid w:val="005C7C1E"/>
    <w:rsid w:val="005D2A25"/>
    <w:rsid w:val="005D35A3"/>
    <w:rsid w:val="005D4A70"/>
    <w:rsid w:val="005D51B4"/>
    <w:rsid w:val="005D57C4"/>
    <w:rsid w:val="005E10B6"/>
    <w:rsid w:val="005E1C4D"/>
    <w:rsid w:val="005E235C"/>
    <w:rsid w:val="005E25F3"/>
    <w:rsid w:val="005E2843"/>
    <w:rsid w:val="005E30D4"/>
    <w:rsid w:val="005E32EF"/>
    <w:rsid w:val="005E3A2F"/>
    <w:rsid w:val="005E3BED"/>
    <w:rsid w:val="005E402B"/>
    <w:rsid w:val="005E4776"/>
    <w:rsid w:val="005E640E"/>
    <w:rsid w:val="005E6B92"/>
    <w:rsid w:val="005E7E36"/>
    <w:rsid w:val="005F0A5B"/>
    <w:rsid w:val="005F0E0F"/>
    <w:rsid w:val="005F1682"/>
    <w:rsid w:val="005F291A"/>
    <w:rsid w:val="005F36A8"/>
    <w:rsid w:val="005F43FC"/>
    <w:rsid w:val="005F45A5"/>
    <w:rsid w:val="005F49E2"/>
    <w:rsid w:val="005F559B"/>
    <w:rsid w:val="005F577F"/>
    <w:rsid w:val="005F5C05"/>
    <w:rsid w:val="005F5DE7"/>
    <w:rsid w:val="005F78FF"/>
    <w:rsid w:val="0060119E"/>
    <w:rsid w:val="006022DC"/>
    <w:rsid w:val="006024F8"/>
    <w:rsid w:val="00602535"/>
    <w:rsid w:val="00603174"/>
    <w:rsid w:val="006033BD"/>
    <w:rsid w:val="0060530C"/>
    <w:rsid w:val="00605E1C"/>
    <w:rsid w:val="00606962"/>
    <w:rsid w:val="00606C5E"/>
    <w:rsid w:val="00607441"/>
    <w:rsid w:val="00607853"/>
    <w:rsid w:val="00607A0C"/>
    <w:rsid w:val="00610753"/>
    <w:rsid w:val="0061098B"/>
    <w:rsid w:val="00611447"/>
    <w:rsid w:val="00613695"/>
    <w:rsid w:val="00613A05"/>
    <w:rsid w:val="0061444A"/>
    <w:rsid w:val="0062050D"/>
    <w:rsid w:val="006206AA"/>
    <w:rsid w:val="00620A2D"/>
    <w:rsid w:val="00621642"/>
    <w:rsid w:val="0062205A"/>
    <w:rsid w:val="00623F37"/>
    <w:rsid w:val="0062478F"/>
    <w:rsid w:val="00625274"/>
    <w:rsid w:val="00625462"/>
    <w:rsid w:val="006262C4"/>
    <w:rsid w:val="00626D8C"/>
    <w:rsid w:val="006270E0"/>
    <w:rsid w:val="00627D2B"/>
    <w:rsid w:val="006313AD"/>
    <w:rsid w:val="006315C2"/>
    <w:rsid w:val="006321E9"/>
    <w:rsid w:val="00632905"/>
    <w:rsid w:val="00632960"/>
    <w:rsid w:val="00632D62"/>
    <w:rsid w:val="0063455C"/>
    <w:rsid w:val="00636F32"/>
    <w:rsid w:val="006377DF"/>
    <w:rsid w:val="00640021"/>
    <w:rsid w:val="006403F1"/>
    <w:rsid w:val="0064051A"/>
    <w:rsid w:val="00640797"/>
    <w:rsid w:val="00643756"/>
    <w:rsid w:val="00644034"/>
    <w:rsid w:val="006444A2"/>
    <w:rsid w:val="0064455B"/>
    <w:rsid w:val="00644F1C"/>
    <w:rsid w:val="00646AC5"/>
    <w:rsid w:val="00647EB9"/>
    <w:rsid w:val="00647F96"/>
    <w:rsid w:val="006504D5"/>
    <w:rsid w:val="0065061C"/>
    <w:rsid w:val="006517A8"/>
    <w:rsid w:val="00652109"/>
    <w:rsid w:val="00652679"/>
    <w:rsid w:val="00652F9B"/>
    <w:rsid w:val="00653434"/>
    <w:rsid w:val="0065394B"/>
    <w:rsid w:val="00654F66"/>
    <w:rsid w:val="00656AB6"/>
    <w:rsid w:val="006570DE"/>
    <w:rsid w:val="0066028C"/>
    <w:rsid w:val="00660604"/>
    <w:rsid w:val="00660A95"/>
    <w:rsid w:val="00660F15"/>
    <w:rsid w:val="0066107B"/>
    <w:rsid w:val="00662AE5"/>
    <w:rsid w:val="006633A0"/>
    <w:rsid w:val="00664754"/>
    <w:rsid w:val="00664CF6"/>
    <w:rsid w:val="006650F5"/>
    <w:rsid w:val="006652A8"/>
    <w:rsid w:val="00665445"/>
    <w:rsid w:val="00667D0E"/>
    <w:rsid w:val="00670B60"/>
    <w:rsid w:val="006713F0"/>
    <w:rsid w:val="00671572"/>
    <w:rsid w:val="00672AD4"/>
    <w:rsid w:val="00674ACC"/>
    <w:rsid w:val="006755E4"/>
    <w:rsid w:val="00676C00"/>
    <w:rsid w:val="00677183"/>
    <w:rsid w:val="00677827"/>
    <w:rsid w:val="00677861"/>
    <w:rsid w:val="0068003D"/>
    <w:rsid w:val="00680049"/>
    <w:rsid w:val="00680658"/>
    <w:rsid w:val="00681B2B"/>
    <w:rsid w:val="006823AF"/>
    <w:rsid w:val="006825B3"/>
    <w:rsid w:val="00683246"/>
    <w:rsid w:val="00684F31"/>
    <w:rsid w:val="0068541C"/>
    <w:rsid w:val="00685608"/>
    <w:rsid w:val="00685789"/>
    <w:rsid w:val="00687CEB"/>
    <w:rsid w:val="00690987"/>
    <w:rsid w:val="00691A4E"/>
    <w:rsid w:val="006923E2"/>
    <w:rsid w:val="00693025"/>
    <w:rsid w:val="00693A5A"/>
    <w:rsid w:val="00694436"/>
    <w:rsid w:val="00694B85"/>
    <w:rsid w:val="00694CAE"/>
    <w:rsid w:val="00694E87"/>
    <w:rsid w:val="00695138"/>
    <w:rsid w:val="0069638F"/>
    <w:rsid w:val="006977A1"/>
    <w:rsid w:val="006A048D"/>
    <w:rsid w:val="006A204A"/>
    <w:rsid w:val="006A34A2"/>
    <w:rsid w:val="006A38FC"/>
    <w:rsid w:val="006A3AF4"/>
    <w:rsid w:val="006A4200"/>
    <w:rsid w:val="006A48B0"/>
    <w:rsid w:val="006A5443"/>
    <w:rsid w:val="006A5E99"/>
    <w:rsid w:val="006A5F27"/>
    <w:rsid w:val="006A634E"/>
    <w:rsid w:val="006A63F7"/>
    <w:rsid w:val="006A7AD7"/>
    <w:rsid w:val="006B0124"/>
    <w:rsid w:val="006B0B82"/>
    <w:rsid w:val="006B125F"/>
    <w:rsid w:val="006B1458"/>
    <w:rsid w:val="006B20E5"/>
    <w:rsid w:val="006B4647"/>
    <w:rsid w:val="006B4E24"/>
    <w:rsid w:val="006B53E2"/>
    <w:rsid w:val="006B5CD0"/>
    <w:rsid w:val="006B6860"/>
    <w:rsid w:val="006B6B90"/>
    <w:rsid w:val="006C0CDB"/>
    <w:rsid w:val="006C0EC3"/>
    <w:rsid w:val="006C110D"/>
    <w:rsid w:val="006C16A0"/>
    <w:rsid w:val="006C2982"/>
    <w:rsid w:val="006C3A97"/>
    <w:rsid w:val="006C435C"/>
    <w:rsid w:val="006C5CFB"/>
    <w:rsid w:val="006C6300"/>
    <w:rsid w:val="006C72F3"/>
    <w:rsid w:val="006C756E"/>
    <w:rsid w:val="006D04B2"/>
    <w:rsid w:val="006D0D18"/>
    <w:rsid w:val="006D0FD1"/>
    <w:rsid w:val="006D154C"/>
    <w:rsid w:val="006D3166"/>
    <w:rsid w:val="006D3501"/>
    <w:rsid w:val="006D38FE"/>
    <w:rsid w:val="006D3E8F"/>
    <w:rsid w:val="006D47BC"/>
    <w:rsid w:val="006D5612"/>
    <w:rsid w:val="006D5BE5"/>
    <w:rsid w:val="006D788E"/>
    <w:rsid w:val="006E0666"/>
    <w:rsid w:val="006E1771"/>
    <w:rsid w:val="006E1C00"/>
    <w:rsid w:val="006E4570"/>
    <w:rsid w:val="006E522B"/>
    <w:rsid w:val="006E561F"/>
    <w:rsid w:val="006E5AFE"/>
    <w:rsid w:val="006E6EEF"/>
    <w:rsid w:val="006F094F"/>
    <w:rsid w:val="006F2CA1"/>
    <w:rsid w:val="006F3035"/>
    <w:rsid w:val="006F33BB"/>
    <w:rsid w:val="006F3A9E"/>
    <w:rsid w:val="006F3C67"/>
    <w:rsid w:val="006F53E0"/>
    <w:rsid w:val="006F59E1"/>
    <w:rsid w:val="006F6B24"/>
    <w:rsid w:val="006F6B94"/>
    <w:rsid w:val="006F729A"/>
    <w:rsid w:val="006F75E0"/>
    <w:rsid w:val="00700EEC"/>
    <w:rsid w:val="00701791"/>
    <w:rsid w:val="0070283D"/>
    <w:rsid w:val="0070288D"/>
    <w:rsid w:val="0070292B"/>
    <w:rsid w:val="00702968"/>
    <w:rsid w:val="00703946"/>
    <w:rsid w:val="00703DBA"/>
    <w:rsid w:val="00704659"/>
    <w:rsid w:val="00705E53"/>
    <w:rsid w:val="00706743"/>
    <w:rsid w:val="00706FDA"/>
    <w:rsid w:val="007111D3"/>
    <w:rsid w:val="00711727"/>
    <w:rsid w:val="007129AE"/>
    <w:rsid w:val="007138ED"/>
    <w:rsid w:val="00714011"/>
    <w:rsid w:val="00714B36"/>
    <w:rsid w:val="00714E20"/>
    <w:rsid w:val="00714EA7"/>
    <w:rsid w:val="007156E2"/>
    <w:rsid w:val="0071793A"/>
    <w:rsid w:val="00717B41"/>
    <w:rsid w:val="00717FEF"/>
    <w:rsid w:val="007201CC"/>
    <w:rsid w:val="007209EF"/>
    <w:rsid w:val="007214B0"/>
    <w:rsid w:val="0072246D"/>
    <w:rsid w:val="00722A33"/>
    <w:rsid w:val="00723FFC"/>
    <w:rsid w:val="0072414A"/>
    <w:rsid w:val="007248A1"/>
    <w:rsid w:val="00725ED1"/>
    <w:rsid w:val="00727ADF"/>
    <w:rsid w:val="00730608"/>
    <w:rsid w:val="00732BFE"/>
    <w:rsid w:val="00733493"/>
    <w:rsid w:val="007339D6"/>
    <w:rsid w:val="00734719"/>
    <w:rsid w:val="00734C04"/>
    <w:rsid w:val="00735BCD"/>
    <w:rsid w:val="00735C89"/>
    <w:rsid w:val="007371A5"/>
    <w:rsid w:val="007372E2"/>
    <w:rsid w:val="00737356"/>
    <w:rsid w:val="00737B9E"/>
    <w:rsid w:val="00741F16"/>
    <w:rsid w:val="0074400C"/>
    <w:rsid w:val="007459CA"/>
    <w:rsid w:val="007462BA"/>
    <w:rsid w:val="00746758"/>
    <w:rsid w:val="00746A10"/>
    <w:rsid w:val="007500F7"/>
    <w:rsid w:val="00750655"/>
    <w:rsid w:val="007516AC"/>
    <w:rsid w:val="00753E33"/>
    <w:rsid w:val="00754346"/>
    <w:rsid w:val="00754F1D"/>
    <w:rsid w:val="007550D3"/>
    <w:rsid w:val="007551B1"/>
    <w:rsid w:val="00755B96"/>
    <w:rsid w:val="00755C7E"/>
    <w:rsid w:val="00755CBF"/>
    <w:rsid w:val="00756680"/>
    <w:rsid w:val="00756A3A"/>
    <w:rsid w:val="0075710F"/>
    <w:rsid w:val="007579EC"/>
    <w:rsid w:val="00760F09"/>
    <w:rsid w:val="00761017"/>
    <w:rsid w:val="00761BDA"/>
    <w:rsid w:val="00762A03"/>
    <w:rsid w:val="00763E47"/>
    <w:rsid w:val="007652C0"/>
    <w:rsid w:val="00767765"/>
    <w:rsid w:val="007704C7"/>
    <w:rsid w:val="00770FAE"/>
    <w:rsid w:val="00771188"/>
    <w:rsid w:val="0077234D"/>
    <w:rsid w:val="007737FE"/>
    <w:rsid w:val="00773C05"/>
    <w:rsid w:val="007752B5"/>
    <w:rsid w:val="0077534C"/>
    <w:rsid w:val="0077630C"/>
    <w:rsid w:val="00777C2B"/>
    <w:rsid w:val="00777EAB"/>
    <w:rsid w:val="00780154"/>
    <w:rsid w:val="007801A7"/>
    <w:rsid w:val="00780638"/>
    <w:rsid w:val="00780B71"/>
    <w:rsid w:val="007814B5"/>
    <w:rsid w:val="00781E7A"/>
    <w:rsid w:val="007829C8"/>
    <w:rsid w:val="00782A02"/>
    <w:rsid w:val="00782CE4"/>
    <w:rsid w:val="007841EE"/>
    <w:rsid w:val="00784EBD"/>
    <w:rsid w:val="00785D5D"/>
    <w:rsid w:val="00786A72"/>
    <w:rsid w:val="00790AF7"/>
    <w:rsid w:val="0079167D"/>
    <w:rsid w:val="00791C4F"/>
    <w:rsid w:val="00792C31"/>
    <w:rsid w:val="0079318E"/>
    <w:rsid w:val="00793313"/>
    <w:rsid w:val="007939A6"/>
    <w:rsid w:val="00794386"/>
    <w:rsid w:val="00795EBD"/>
    <w:rsid w:val="00796164"/>
    <w:rsid w:val="00796516"/>
    <w:rsid w:val="00796DE9"/>
    <w:rsid w:val="00797137"/>
    <w:rsid w:val="007A3421"/>
    <w:rsid w:val="007A6309"/>
    <w:rsid w:val="007A6438"/>
    <w:rsid w:val="007A6483"/>
    <w:rsid w:val="007A657B"/>
    <w:rsid w:val="007A65A2"/>
    <w:rsid w:val="007A674D"/>
    <w:rsid w:val="007A793A"/>
    <w:rsid w:val="007B1228"/>
    <w:rsid w:val="007B1C99"/>
    <w:rsid w:val="007B213E"/>
    <w:rsid w:val="007B2903"/>
    <w:rsid w:val="007B2ACB"/>
    <w:rsid w:val="007B3C36"/>
    <w:rsid w:val="007B3D73"/>
    <w:rsid w:val="007B7ADF"/>
    <w:rsid w:val="007C0841"/>
    <w:rsid w:val="007C1465"/>
    <w:rsid w:val="007C2C34"/>
    <w:rsid w:val="007C3096"/>
    <w:rsid w:val="007C5231"/>
    <w:rsid w:val="007C5AF3"/>
    <w:rsid w:val="007C5C10"/>
    <w:rsid w:val="007C6891"/>
    <w:rsid w:val="007C6D2D"/>
    <w:rsid w:val="007C6E67"/>
    <w:rsid w:val="007C7F42"/>
    <w:rsid w:val="007D000E"/>
    <w:rsid w:val="007D1019"/>
    <w:rsid w:val="007D25DD"/>
    <w:rsid w:val="007D2951"/>
    <w:rsid w:val="007D3199"/>
    <w:rsid w:val="007D32CA"/>
    <w:rsid w:val="007D38D3"/>
    <w:rsid w:val="007D42CD"/>
    <w:rsid w:val="007D5BA9"/>
    <w:rsid w:val="007D6FC5"/>
    <w:rsid w:val="007D7708"/>
    <w:rsid w:val="007D7C07"/>
    <w:rsid w:val="007E0D26"/>
    <w:rsid w:val="007E18C5"/>
    <w:rsid w:val="007E27DC"/>
    <w:rsid w:val="007E3174"/>
    <w:rsid w:val="007E41D1"/>
    <w:rsid w:val="007E533A"/>
    <w:rsid w:val="007E5DAE"/>
    <w:rsid w:val="007E706F"/>
    <w:rsid w:val="007E7DC6"/>
    <w:rsid w:val="007E7F52"/>
    <w:rsid w:val="007F1653"/>
    <w:rsid w:val="007F1987"/>
    <w:rsid w:val="007F198E"/>
    <w:rsid w:val="007F28DE"/>
    <w:rsid w:val="007F2C9A"/>
    <w:rsid w:val="007F32C2"/>
    <w:rsid w:val="007F3E52"/>
    <w:rsid w:val="007F4236"/>
    <w:rsid w:val="007F4BC6"/>
    <w:rsid w:val="007F4E9F"/>
    <w:rsid w:val="007F4F90"/>
    <w:rsid w:val="007F66A1"/>
    <w:rsid w:val="007F68E7"/>
    <w:rsid w:val="007F7C49"/>
    <w:rsid w:val="00800200"/>
    <w:rsid w:val="00801305"/>
    <w:rsid w:val="00802B4D"/>
    <w:rsid w:val="0080454C"/>
    <w:rsid w:val="0080497B"/>
    <w:rsid w:val="00804D29"/>
    <w:rsid w:val="008059FF"/>
    <w:rsid w:val="008072B4"/>
    <w:rsid w:val="0080762F"/>
    <w:rsid w:val="00807633"/>
    <w:rsid w:val="00807919"/>
    <w:rsid w:val="0081062A"/>
    <w:rsid w:val="00810BA4"/>
    <w:rsid w:val="00813113"/>
    <w:rsid w:val="00813626"/>
    <w:rsid w:val="00814280"/>
    <w:rsid w:val="00814624"/>
    <w:rsid w:val="008151C9"/>
    <w:rsid w:val="008154F0"/>
    <w:rsid w:val="008164F1"/>
    <w:rsid w:val="0081664E"/>
    <w:rsid w:val="00816986"/>
    <w:rsid w:val="00820C4F"/>
    <w:rsid w:val="00821000"/>
    <w:rsid w:val="008224D2"/>
    <w:rsid w:val="00822E12"/>
    <w:rsid w:val="00822F38"/>
    <w:rsid w:val="00823806"/>
    <w:rsid w:val="00826103"/>
    <w:rsid w:val="00830A81"/>
    <w:rsid w:val="00832572"/>
    <w:rsid w:val="00833635"/>
    <w:rsid w:val="00833DC0"/>
    <w:rsid w:val="00834225"/>
    <w:rsid w:val="00835FE0"/>
    <w:rsid w:val="008367B8"/>
    <w:rsid w:val="00836A03"/>
    <w:rsid w:val="00836B1A"/>
    <w:rsid w:val="00837E56"/>
    <w:rsid w:val="00841E0B"/>
    <w:rsid w:val="00844F43"/>
    <w:rsid w:val="00845504"/>
    <w:rsid w:val="00845A79"/>
    <w:rsid w:val="00846891"/>
    <w:rsid w:val="00847A98"/>
    <w:rsid w:val="00850099"/>
    <w:rsid w:val="00851118"/>
    <w:rsid w:val="0085160E"/>
    <w:rsid w:val="00852464"/>
    <w:rsid w:val="00852EE4"/>
    <w:rsid w:val="008554F0"/>
    <w:rsid w:val="00857D1F"/>
    <w:rsid w:val="008618BD"/>
    <w:rsid w:val="008618E7"/>
    <w:rsid w:val="0086196B"/>
    <w:rsid w:val="008619C7"/>
    <w:rsid w:val="00861A47"/>
    <w:rsid w:val="008632C5"/>
    <w:rsid w:val="0086332C"/>
    <w:rsid w:val="0086389D"/>
    <w:rsid w:val="00863CC9"/>
    <w:rsid w:val="00864B94"/>
    <w:rsid w:val="00865548"/>
    <w:rsid w:val="00866016"/>
    <w:rsid w:val="008667B6"/>
    <w:rsid w:val="00871189"/>
    <w:rsid w:val="00873B08"/>
    <w:rsid w:val="00873FE8"/>
    <w:rsid w:val="008760A4"/>
    <w:rsid w:val="00876B04"/>
    <w:rsid w:val="0087714D"/>
    <w:rsid w:val="00877317"/>
    <w:rsid w:val="0088043B"/>
    <w:rsid w:val="008824BA"/>
    <w:rsid w:val="008826BD"/>
    <w:rsid w:val="0088316B"/>
    <w:rsid w:val="008833AC"/>
    <w:rsid w:val="008836F1"/>
    <w:rsid w:val="008838F0"/>
    <w:rsid w:val="008839DF"/>
    <w:rsid w:val="00884AE6"/>
    <w:rsid w:val="00884DEF"/>
    <w:rsid w:val="00884E8C"/>
    <w:rsid w:val="00885A82"/>
    <w:rsid w:val="00885EA1"/>
    <w:rsid w:val="00886101"/>
    <w:rsid w:val="00886669"/>
    <w:rsid w:val="00886BD2"/>
    <w:rsid w:val="00887029"/>
    <w:rsid w:val="0088710D"/>
    <w:rsid w:val="00887831"/>
    <w:rsid w:val="00887CA3"/>
    <w:rsid w:val="008907DA"/>
    <w:rsid w:val="00891FD7"/>
    <w:rsid w:val="008927AD"/>
    <w:rsid w:val="00892FD2"/>
    <w:rsid w:val="00893211"/>
    <w:rsid w:val="00897156"/>
    <w:rsid w:val="008A0DEF"/>
    <w:rsid w:val="008A2242"/>
    <w:rsid w:val="008A225E"/>
    <w:rsid w:val="008A2355"/>
    <w:rsid w:val="008A2437"/>
    <w:rsid w:val="008A2ECB"/>
    <w:rsid w:val="008A3076"/>
    <w:rsid w:val="008A48D7"/>
    <w:rsid w:val="008A4B8B"/>
    <w:rsid w:val="008A568D"/>
    <w:rsid w:val="008A5E86"/>
    <w:rsid w:val="008A6594"/>
    <w:rsid w:val="008A78ED"/>
    <w:rsid w:val="008B0661"/>
    <w:rsid w:val="008B0D41"/>
    <w:rsid w:val="008B11CB"/>
    <w:rsid w:val="008B1252"/>
    <w:rsid w:val="008B26B4"/>
    <w:rsid w:val="008B3245"/>
    <w:rsid w:val="008B4A5A"/>
    <w:rsid w:val="008B4D01"/>
    <w:rsid w:val="008B6960"/>
    <w:rsid w:val="008B7569"/>
    <w:rsid w:val="008B76BE"/>
    <w:rsid w:val="008B7922"/>
    <w:rsid w:val="008C0247"/>
    <w:rsid w:val="008C037D"/>
    <w:rsid w:val="008C1ACE"/>
    <w:rsid w:val="008C3877"/>
    <w:rsid w:val="008C4274"/>
    <w:rsid w:val="008C4FD6"/>
    <w:rsid w:val="008C5496"/>
    <w:rsid w:val="008C5A3C"/>
    <w:rsid w:val="008C77C0"/>
    <w:rsid w:val="008D0281"/>
    <w:rsid w:val="008D0D68"/>
    <w:rsid w:val="008D0FCF"/>
    <w:rsid w:val="008D1CB6"/>
    <w:rsid w:val="008D2ABD"/>
    <w:rsid w:val="008D5190"/>
    <w:rsid w:val="008D686D"/>
    <w:rsid w:val="008D7C09"/>
    <w:rsid w:val="008D7D0F"/>
    <w:rsid w:val="008E0C11"/>
    <w:rsid w:val="008E0F56"/>
    <w:rsid w:val="008E3FD9"/>
    <w:rsid w:val="008E48F1"/>
    <w:rsid w:val="008E5102"/>
    <w:rsid w:val="008E54E8"/>
    <w:rsid w:val="008E5ACA"/>
    <w:rsid w:val="008E5EFE"/>
    <w:rsid w:val="008E603C"/>
    <w:rsid w:val="008E6631"/>
    <w:rsid w:val="008E68D2"/>
    <w:rsid w:val="008E6F4A"/>
    <w:rsid w:val="008F19DB"/>
    <w:rsid w:val="008F2408"/>
    <w:rsid w:val="008F2F94"/>
    <w:rsid w:val="008F4F77"/>
    <w:rsid w:val="008F5F50"/>
    <w:rsid w:val="008F6B86"/>
    <w:rsid w:val="008F734B"/>
    <w:rsid w:val="0090001F"/>
    <w:rsid w:val="009010ED"/>
    <w:rsid w:val="0090145D"/>
    <w:rsid w:val="0090270B"/>
    <w:rsid w:val="00902DBD"/>
    <w:rsid w:val="009030A3"/>
    <w:rsid w:val="00903784"/>
    <w:rsid w:val="00903844"/>
    <w:rsid w:val="00903A0F"/>
    <w:rsid w:val="00904AE1"/>
    <w:rsid w:val="00906F56"/>
    <w:rsid w:val="00907934"/>
    <w:rsid w:val="00910934"/>
    <w:rsid w:val="00913780"/>
    <w:rsid w:val="00913F42"/>
    <w:rsid w:val="009140A7"/>
    <w:rsid w:val="00914AA5"/>
    <w:rsid w:val="00914E64"/>
    <w:rsid w:val="009161E6"/>
    <w:rsid w:val="00916206"/>
    <w:rsid w:val="00916991"/>
    <w:rsid w:val="00916A67"/>
    <w:rsid w:val="00917F46"/>
    <w:rsid w:val="009201AF"/>
    <w:rsid w:val="0092022B"/>
    <w:rsid w:val="0092061B"/>
    <w:rsid w:val="0092063C"/>
    <w:rsid w:val="009210F0"/>
    <w:rsid w:val="0092274D"/>
    <w:rsid w:val="00923392"/>
    <w:rsid w:val="00923FFC"/>
    <w:rsid w:val="00924BC9"/>
    <w:rsid w:val="0092500A"/>
    <w:rsid w:val="0092723D"/>
    <w:rsid w:val="0093038B"/>
    <w:rsid w:val="009309B8"/>
    <w:rsid w:val="00930D0E"/>
    <w:rsid w:val="00931045"/>
    <w:rsid w:val="00931D4A"/>
    <w:rsid w:val="00931EF7"/>
    <w:rsid w:val="0093214D"/>
    <w:rsid w:val="00933E52"/>
    <w:rsid w:val="0093415D"/>
    <w:rsid w:val="0093563B"/>
    <w:rsid w:val="009357D0"/>
    <w:rsid w:val="009370C2"/>
    <w:rsid w:val="009375CF"/>
    <w:rsid w:val="00940196"/>
    <w:rsid w:val="00940262"/>
    <w:rsid w:val="00941F53"/>
    <w:rsid w:val="00942F3F"/>
    <w:rsid w:val="00944AA3"/>
    <w:rsid w:val="00944DB3"/>
    <w:rsid w:val="00945447"/>
    <w:rsid w:val="00945F2F"/>
    <w:rsid w:val="0094610F"/>
    <w:rsid w:val="00950090"/>
    <w:rsid w:val="009505AE"/>
    <w:rsid w:val="00950FB9"/>
    <w:rsid w:val="00951325"/>
    <w:rsid w:val="00951BAA"/>
    <w:rsid w:val="00952827"/>
    <w:rsid w:val="00953149"/>
    <w:rsid w:val="00953B6C"/>
    <w:rsid w:val="00954077"/>
    <w:rsid w:val="00955081"/>
    <w:rsid w:val="009564F4"/>
    <w:rsid w:val="00957CAE"/>
    <w:rsid w:val="009605AA"/>
    <w:rsid w:val="00961757"/>
    <w:rsid w:val="00961947"/>
    <w:rsid w:val="0096216A"/>
    <w:rsid w:val="0096270A"/>
    <w:rsid w:val="00963560"/>
    <w:rsid w:val="009636AA"/>
    <w:rsid w:val="009640EF"/>
    <w:rsid w:val="009651FA"/>
    <w:rsid w:val="0096700D"/>
    <w:rsid w:val="0096770D"/>
    <w:rsid w:val="00967F4F"/>
    <w:rsid w:val="009707A1"/>
    <w:rsid w:val="00970AAB"/>
    <w:rsid w:val="00971AB4"/>
    <w:rsid w:val="00972301"/>
    <w:rsid w:val="0097279F"/>
    <w:rsid w:val="00972837"/>
    <w:rsid w:val="00972FF2"/>
    <w:rsid w:val="0097313B"/>
    <w:rsid w:val="0097339D"/>
    <w:rsid w:val="009734CC"/>
    <w:rsid w:val="00973E2F"/>
    <w:rsid w:val="00974098"/>
    <w:rsid w:val="009745D6"/>
    <w:rsid w:val="0097567C"/>
    <w:rsid w:val="00975699"/>
    <w:rsid w:val="00975C07"/>
    <w:rsid w:val="009768CE"/>
    <w:rsid w:val="00976AA6"/>
    <w:rsid w:val="00976D97"/>
    <w:rsid w:val="00977426"/>
    <w:rsid w:val="00977AF4"/>
    <w:rsid w:val="009802DB"/>
    <w:rsid w:val="00980CA2"/>
    <w:rsid w:val="00980F82"/>
    <w:rsid w:val="0098118C"/>
    <w:rsid w:val="00982BB8"/>
    <w:rsid w:val="00983468"/>
    <w:rsid w:val="00983778"/>
    <w:rsid w:val="00984467"/>
    <w:rsid w:val="00984F44"/>
    <w:rsid w:val="009875C2"/>
    <w:rsid w:val="00987D2F"/>
    <w:rsid w:val="00990439"/>
    <w:rsid w:val="00990C08"/>
    <w:rsid w:val="0099142E"/>
    <w:rsid w:val="009916B6"/>
    <w:rsid w:val="00993977"/>
    <w:rsid w:val="00993997"/>
    <w:rsid w:val="00993E7E"/>
    <w:rsid w:val="00995261"/>
    <w:rsid w:val="00995FF8"/>
    <w:rsid w:val="0099728D"/>
    <w:rsid w:val="009A1182"/>
    <w:rsid w:val="009A149B"/>
    <w:rsid w:val="009A2C4E"/>
    <w:rsid w:val="009A2E9D"/>
    <w:rsid w:val="009A39DA"/>
    <w:rsid w:val="009A53EB"/>
    <w:rsid w:val="009A5C71"/>
    <w:rsid w:val="009A66C6"/>
    <w:rsid w:val="009B08DE"/>
    <w:rsid w:val="009B285E"/>
    <w:rsid w:val="009B3F69"/>
    <w:rsid w:val="009B45A0"/>
    <w:rsid w:val="009B4CF8"/>
    <w:rsid w:val="009B4DA8"/>
    <w:rsid w:val="009B4F0F"/>
    <w:rsid w:val="009B6091"/>
    <w:rsid w:val="009B61E1"/>
    <w:rsid w:val="009B6720"/>
    <w:rsid w:val="009B6C23"/>
    <w:rsid w:val="009B775E"/>
    <w:rsid w:val="009B7B83"/>
    <w:rsid w:val="009C087C"/>
    <w:rsid w:val="009C08BA"/>
    <w:rsid w:val="009C08F9"/>
    <w:rsid w:val="009C0E1B"/>
    <w:rsid w:val="009C107F"/>
    <w:rsid w:val="009C12A8"/>
    <w:rsid w:val="009C26D1"/>
    <w:rsid w:val="009C3FED"/>
    <w:rsid w:val="009C57E7"/>
    <w:rsid w:val="009C6A05"/>
    <w:rsid w:val="009C6BBB"/>
    <w:rsid w:val="009C7147"/>
    <w:rsid w:val="009C7D64"/>
    <w:rsid w:val="009D0D9E"/>
    <w:rsid w:val="009D1DAE"/>
    <w:rsid w:val="009D1ED8"/>
    <w:rsid w:val="009D23B3"/>
    <w:rsid w:val="009D2592"/>
    <w:rsid w:val="009D32EC"/>
    <w:rsid w:val="009D4BFA"/>
    <w:rsid w:val="009D5952"/>
    <w:rsid w:val="009D6084"/>
    <w:rsid w:val="009E2F5C"/>
    <w:rsid w:val="009E5453"/>
    <w:rsid w:val="009E5B02"/>
    <w:rsid w:val="009E617C"/>
    <w:rsid w:val="009E62D1"/>
    <w:rsid w:val="009F0125"/>
    <w:rsid w:val="009F050F"/>
    <w:rsid w:val="009F1389"/>
    <w:rsid w:val="009F1CF4"/>
    <w:rsid w:val="009F2332"/>
    <w:rsid w:val="009F2F77"/>
    <w:rsid w:val="009F33F5"/>
    <w:rsid w:val="009F45C6"/>
    <w:rsid w:val="009F4DCA"/>
    <w:rsid w:val="009F5710"/>
    <w:rsid w:val="009F6D0B"/>
    <w:rsid w:val="009F72F9"/>
    <w:rsid w:val="009F75D8"/>
    <w:rsid w:val="00A000AF"/>
    <w:rsid w:val="00A00976"/>
    <w:rsid w:val="00A00DEB"/>
    <w:rsid w:val="00A016FD"/>
    <w:rsid w:val="00A01974"/>
    <w:rsid w:val="00A0208F"/>
    <w:rsid w:val="00A02D15"/>
    <w:rsid w:val="00A032D4"/>
    <w:rsid w:val="00A0398F"/>
    <w:rsid w:val="00A03FBF"/>
    <w:rsid w:val="00A04212"/>
    <w:rsid w:val="00A04F36"/>
    <w:rsid w:val="00A06057"/>
    <w:rsid w:val="00A0646A"/>
    <w:rsid w:val="00A101B9"/>
    <w:rsid w:val="00A10287"/>
    <w:rsid w:val="00A1079C"/>
    <w:rsid w:val="00A10BB9"/>
    <w:rsid w:val="00A10E9B"/>
    <w:rsid w:val="00A111C1"/>
    <w:rsid w:val="00A12FD8"/>
    <w:rsid w:val="00A13731"/>
    <w:rsid w:val="00A13ABB"/>
    <w:rsid w:val="00A13C4C"/>
    <w:rsid w:val="00A13E7F"/>
    <w:rsid w:val="00A13FBF"/>
    <w:rsid w:val="00A15536"/>
    <w:rsid w:val="00A16B3A"/>
    <w:rsid w:val="00A20644"/>
    <w:rsid w:val="00A2370A"/>
    <w:rsid w:val="00A24319"/>
    <w:rsid w:val="00A25557"/>
    <w:rsid w:val="00A25B1C"/>
    <w:rsid w:val="00A26107"/>
    <w:rsid w:val="00A26191"/>
    <w:rsid w:val="00A276B5"/>
    <w:rsid w:val="00A31D2A"/>
    <w:rsid w:val="00A32D42"/>
    <w:rsid w:val="00A33F0F"/>
    <w:rsid w:val="00A34317"/>
    <w:rsid w:val="00A35129"/>
    <w:rsid w:val="00A3597B"/>
    <w:rsid w:val="00A365EB"/>
    <w:rsid w:val="00A4047F"/>
    <w:rsid w:val="00A4048D"/>
    <w:rsid w:val="00A41218"/>
    <w:rsid w:val="00A4128B"/>
    <w:rsid w:val="00A41866"/>
    <w:rsid w:val="00A42D35"/>
    <w:rsid w:val="00A440CD"/>
    <w:rsid w:val="00A44682"/>
    <w:rsid w:val="00A44853"/>
    <w:rsid w:val="00A44C94"/>
    <w:rsid w:val="00A46946"/>
    <w:rsid w:val="00A46AD7"/>
    <w:rsid w:val="00A46CC2"/>
    <w:rsid w:val="00A47B35"/>
    <w:rsid w:val="00A506E8"/>
    <w:rsid w:val="00A51496"/>
    <w:rsid w:val="00A523A6"/>
    <w:rsid w:val="00A5486B"/>
    <w:rsid w:val="00A54ECA"/>
    <w:rsid w:val="00A561E4"/>
    <w:rsid w:val="00A57E4B"/>
    <w:rsid w:val="00A619B3"/>
    <w:rsid w:val="00A624FE"/>
    <w:rsid w:val="00A62636"/>
    <w:rsid w:val="00A635E7"/>
    <w:rsid w:val="00A64AE3"/>
    <w:rsid w:val="00A65028"/>
    <w:rsid w:val="00A656B0"/>
    <w:rsid w:val="00A65F85"/>
    <w:rsid w:val="00A70061"/>
    <w:rsid w:val="00A714C7"/>
    <w:rsid w:val="00A71A0C"/>
    <w:rsid w:val="00A724BE"/>
    <w:rsid w:val="00A7363D"/>
    <w:rsid w:val="00A74D1B"/>
    <w:rsid w:val="00A7527C"/>
    <w:rsid w:val="00A7677E"/>
    <w:rsid w:val="00A76AA0"/>
    <w:rsid w:val="00A7791F"/>
    <w:rsid w:val="00A801A2"/>
    <w:rsid w:val="00A811B7"/>
    <w:rsid w:val="00A81542"/>
    <w:rsid w:val="00A81C28"/>
    <w:rsid w:val="00A82905"/>
    <w:rsid w:val="00A83788"/>
    <w:rsid w:val="00A86238"/>
    <w:rsid w:val="00A86394"/>
    <w:rsid w:val="00A8651D"/>
    <w:rsid w:val="00A87952"/>
    <w:rsid w:val="00A8798F"/>
    <w:rsid w:val="00A90EF1"/>
    <w:rsid w:val="00A91B69"/>
    <w:rsid w:val="00A93E13"/>
    <w:rsid w:val="00A93EF9"/>
    <w:rsid w:val="00A946FF"/>
    <w:rsid w:val="00A94D81"/>
    <w:rsid w:val="00A94F57"/>
    <w:rsid w:val="00A97683"/>
    <w:rsid w:val="00A97B02"/>
    <w:rsid w:val="00AA0984"/>
    <w:rsid w:val="00AA2901"/>
    <w:rsid w:val="00AA5526"/>
    <w:rsid w:val="00AA55F4"/>
    <w:rsid w:val="00AA63B8"/>
    <w:rsid w:val="00AA6675"/>
    <w:rsid w:val="00AA6A7E"/>
    <w:rsid w:val="00AA6AFE"/>
    <w:rsid w:val="00AA7612"/>
    <w:rsid w:val="00AA7B16"/>
    <w:rsid w:val="00AB006E"/>
    <w:rsid w:val="00AB01E9"/>
    <w:rsid w:val="00AB02A4"/>
    <w:rsid w:val="00AB135B"/>
    <w:rsid w:val="00AB1778"/>
    <w:rsid w:val="00AB26DC"/>
    <w:rsid w:val="00AB37AB"/>
    <w:rsid w:val="00AB383E"/>
    <w:rsid w:val="00AB4BFA"/>
    <w:rsid w:val="00AB4FBD"/>
    <w:rsid w:val="00AB6A80"/>
    <w:rsid w:val="00AB7D96"/>
    <w:rsid w:val="00AC1230"/>
    <w:rsid w:val="00AC1515"/>
    <w:rsid w:val="00AC1FF3"/>
    <w:rsid w:val="00AC2336"/>
    <w:rsid w:val="00AC2815"/>
    <w:rsid w:val="00AC2C87"/>
    <w:rsid w:val="00AC3EE8"/>
    <w:rsid w:val="00AC47C3"/>
    <w:rsid w:val="00AC4A95"/>
    <w:rsid w:val="00AC5044"/>
    <w:rsid w:val="00AC6975"/>
    <w:rsid w:val="00AC72CA"/>
    <w:rsid w:val="00AC744D"/>
    <w:rsid w:val="00AD00AC"/>
    <w:rsid w:val="00AD0885"/>
    <w:rsid w:val="00AD0B32"/>
    <w:rsid w:val="00AD0D45"/>
    <w:rsid w:val="00AD1A1D"/>
    <w:rsid w:val="00AD2696"/>
    <w:rsid w:val="00AD30A2"/>
    <w:rsid w:val="00AD3A6C"/>
    <w:rsid w:val="00AD3E69"/>
    <w:rsid w:val="00AD4AB7"/>
    <w:rsid w:val="00AD4CD4"/>
    <w:rsid w:val="00AD4EC1"/>
    <w:rsid w:val="00AD6579"/>
    <w:rsid w:val="00AD71A5"/>
    <w:rsid w:val="00AD772B"/>
    <w:rsid w:val="00AE05CF"/>
    <w:rsid w:val="00AE0B93"/>
    <w:rsid w:val="00AE0E6F"/>
    <w:rsid w:val="00AE5107"/>
    <w:rsid w:val="00AE5917"/>
    <w:rsid w:val="00AE7BC0"/>
    <w:rsid w:val="00AF0451"/>
    <w:rsid w:val="00AF07CC"/>
    <w:rsid w:val="00AF0A78"/>
    <w:rsid w:val="00AF1241"/>
    <w:rsid w:val="00AF1545"/>
    <w:rsid w:val="00AF2311"/>
    <w:rsid w:val="00AF44CF"/>
    <w:rsid w:val="00AF55BA"/>
    <w:rsid w:val="00B0073B"/>
    <w:rsid w:val="00B01246"/>
    <w:rsid w:val="00B04060"/>
    <w:rsid w:val="00B057F8"/>
    <w:rsid w:val="00B07B99"/>
    <w:rsid w:val="00B10A1B"/>
    <w:rsid w:val="00B11FAF"/>
    <w:rsid w:val="00B12808"/>
    <w:rsid w:val="00B14AC4"/>
    <w:rsid w:val="00B15097"/>
    <w:rsid w:val="00B1509D"/>
    <w:rsid w:val="00B15101"/>
    <w:rsid w:val="00B15138"/>
    <w:rsid w:val="00B16D91"/>
    <w:rsid w:val="00B16E62"/>
    <w:rsid w:val="00B175CB"/>
    <w:rsid w:val="00B17660"/>
    <w:rsid w:val="00B176B5"/>
    <w:rsid w:val="00B2013E"/>
    <w:rsid w:val="00B22CF1"/>
    <w:rsid w:val="00B22F19"/>
    <w:rsid w:val="00B23C9F"/>
    <w:rsid w:val="00B2439F"/>
    <w:rsid w:val="00B24A93"/>
    <w:rsid w:val="00B25827"/>
    <w:rsid w:val="00B25D53"/>
    <w:rsid w:val="00B26C3E"/>
    <w:rsid w:val="00B270DC"/>
    <w:rsid w:val="00B3044F"/>
    <w:rsid w:val="00B30660"/>
    <w:rsid w:val="00B30BC6"/>
    <w:rsid w:val="00B311EC"/>
    <w:rsid w:val="00B315E0"/>
    <w:rsid w:val="00B337E4"/>
    <w:rsid w:val="00B33EFB"/>
    <w:rsid w:val="00B35944"/>
    <w:rsid w:val="00B36215"/>
    <w:rsid w:val="00B36B6E"/>
    <w:rsid w:val="00B40311"/>
    <w:rsid w:val="00B4073A"/>
    <w:rsid w:val="00B40A9D"/>
    <w:rsid w:val="00B41C68"/>
    <w:rsid w:val="00B41F2E"/>
    <w:rsid w:val="00B4400A"/>
    <w:rsid w:val="00B44DDA"/>
    <w:rsid w:val="00B44E8F"/>
    <w:rsid w:val="00B452CD"/>
    <w:rsid w:val="00B45662"/>
    <w:rsid w:val="00B4671A"/>
    <w:rsid w:val="00B4765D"/>
    <w:rsid w:val="00B50174"/>
    <w:rsid w:val="00B51D8C"/>
    <w:rsid w:val="00B529EF"/>
    <w:rsid w:val="00B54D63"/>
    <w:rsid w:val="00B56353"/>
    <w:rsid w:val="00B56A1C"/>
    <w:rsid w:val="00B56A30"/>
    <w:rsid w:val="00B60AD4"/>
    <w:rsid w:val="00B619C4"/>
    <w:rsid w:val="00B64C07"/>
    <w:rsid w:val="00B64CEF"/>
    <w:rsid w:val="00B65169"/>
    <w:rsid w:val="00B65994"/>
    <w:rsid w:val="00B65C46"/>
    <w:rsid w:val="00B65F6E"/>
    <w:rsid w:val="00B65FC5"/>
    <w:rsid w:val="00B6698F"/>
    <w:rsid w:val="00B66A84"/>
    <w:rsid w:val="00B66BBB"/>
    <w:rsid w:val="00B67408"/>
    <w:rsid w:val="00B71616"/>
    <w:rsid w:val="00B7331F"/>
    <w:rsid w:val="00B741A6"/>
    <w:rsid w:val="00B74807"/>
    <w:rsid w:val="00B74929"/>
    <w:rsid w:val="00B75582"/>
    <w:rsid w:val="00B7607B"/>
    <w:rsid w:val="00B76731"/>
    <w:rsid w:val="00B76D6F"/>
    <w:rsid w:val="00B771CD"/>
    <w:rsid w:val="00B77A43"/>
    <w:rsid w:val="00B77CF0"/>
    <w:rsid w:val="00B8081B"/>
    <w:rsid w:val="00B81BF4"/>
    <w:rsid w:val="00B83392"/>
    <w:rsid w:val="00B83D42"/>
    <w:rsid w:val="00B84001"/>
    <w:rsid w:val="00B84DFC"/>
    <w:rsid w:val="00B855D9"/>
    <w:rsid w:val="00B868DD"/>
    <w:rsid w:val="00B91FE2"/>
    <w:rsid w:val="00B92D0F"/>
    <w:rsid w:val="00B92EF3"/>
    <w:rsid w:val="00B93134"/>
    <w:rsid w:val="00B958C6"/>
    <w:rsid w:val="00B968DC"/>
    <w:rsid w:val="00B96D86"/>
    <w:rsid w:val="00B971D1"/>
    <w:rsid w:val="00B976F7"/>
    <w:rsid w:val="00BA2283"/>
    <w:rsid w:val="00BA2A2E"/>
    <w:rsid w:val="00BA2A35"/>
    <w:rsid w:val="00BA3DAB"/>
    <w:rsid w:val="00BA46C3"/>
    <w:rsid w:val="00BA5948"/>
    <w:rsid w:val="00BA5D80"/>
    <w:rsid w:val="00BA6315"/>
    <w:rsid w:val="00BA6E17"/>
    <w:rsid w:val="00BB145E"/>
    <w:rsid w:val="00BB26C0"/>
    <w:rsid w:val="00BB2D38"/>
    <w:rsid w:val="00BB4FB7"/>
    <w:rsid w:val="00BB6605"/>
    <w:rsid w:val="00BB747D"/>
    <w:rsid w:val="00BC0CAB"/>
    <w:rsid w:val="00BC16E4"/>
    <w:rsid w:val="00BC19A9"/>
    <w:rsid w:val="00BC19B8"/>
    <w:rsid w:val="00BC1EA7"/>
    <w:rsid w:val="00BC25A4"/>
    <w:rsid w:val="00BC2A56"/>
    <w:rsid w:val="00BC58E4"/>
    <w:rsid w:val="00BC7242"/>
    <w:rsid w:val="00BC78B8"/>
    <w:rsid w:val="00BC7E53"/>
    <w:rsid w:val="00BD0317"/>
    <w:rsid w:val="00BD1D08"/>
    <w:rsid w:val="00BD2165"/>
    <w:rsid w:val="00BD38E2"/>
    <w:rsid w:val="00BD46B8"/>
    <w:rsid w:val="00BD4D91"/>
    <w:rsid w:val="00BD55E5"/>
    <w:rsid w:val="00BD60AD"/>
    <w:rsid w:val="00BD69C4"/>
    <w:rsid w:val="00BD6C3D"/>
    <w:rsid w:val="00BD6F6C"/>
    <w:rsid w:val="00BD7A23"/>
    <w:rsid w:val="00BD7D40"/>
    <w:rsid w:val="00BE054F"/>
    <w:rsid w:val="00BE09C1"/>
    <w:rsid w:val="00BE1107"/>
    <w:rsid w:val="00BE251B"/>
    <w:rsid w:val="00BE365E"/>
    <w:rsid w:val="00BE4682"/>
    <w:rsid w:val="00BE7A64"/>
    <w:rsid w:val="00BF354C"/>
    <w:rsid w:val="00BF4329"/>
    <w:rsid w:val="00BF4EDB"/>
    <w:rsid w:val="00BF519E"/>
    <w:rsid w:val="00BF5BB0"/>
    <w:rsid w:val="00BF6CDD"/>
    <w:rsid w:val="00BF720A"/>
    <w:rsid w:val="00BF74B2"/>
    <w:rsid w:val="00BF7C2E"/>
    <w:rsid w:val="00C01005"/>
    <w:rsid w:val="00C03796"/>
    <w:rsid w:val="00C041B8"/>
    <w:rsid w:val="00C0486E"/>
    <w:rsid w:val="00C04DC8"/>
    <w:rsid w:val="00C04E0F"/>
    <w:rsid w:val="00C04F7B"/>
    <w:rsid w:val="00C05398"/>
    <w:rsid w:val="00C0576B"/>
    <w:rsid w:val="00C06790"/>
    <w:rsid w:val="00C06F84"/>
    <w:rsid w:val="00C0734F"/>
    <w:rsid w:val="00C073BE"/>
    <w:rsid w:val="00C10440"/>
    <w:rsid w:val="00C10681"/>
    <w:rsid w:val="00C10828"/>
    <w:rsid w:val="00C10A34"/>
    <w:rsid w:val="00C1142E"/>
    <w:rsid w:val="00C125BD"/>
    <w:rsid w:val="00C129EF"/>
    <w:rsid w:val="00C12B3C"/>
    <w:rsid w:val="00C144AA"/>
    <w:rsid w:val="00C145C7"/>
    <w:rsid w:val="00C155B8"/>
    <w:rsid w:val="00C15F5B"/>
    <w:rsid w:val="00C1637C"/>
    <w:rsid w:val="00C16629"/>
    <w:rsid w:val="00C16734"/>
    <w:rsid w:val="00C167F2"/>
    <w:rsid w:val="00C17399"/>
    <w:rsid w:val="00C178EF"/>
    <w:rsid w:val="00C214C1"/>
    <w:rsid w:val="00C2174F"/>
    <w:rsid w:val="00C21EAA"/>
    <w:rsid w:val="00C23F12"/>
    <w:rsid w:val="00C24FA5"/>
    <w:rsid w:val="00C2514A"/>
    <w:rsid w:val="00C253DC"/>
    <w:rsid w:val="00C257C7"/>
    <w:rsid w:val="00C25CB9"/>
    <w:rsid w:val="00C263A8"/>
    <w:rsid w:val="00C268F5"/>
    <w:rsid w:val="00C27974"/>
    <w:rsid w:val="00C27EFE"/>
    <w:rsid w:val="00C30886"/>
    <w:rsid w:val="00C31346"/>
    <w:rsid w:val="00C316A3"/>
    <w:rsid w:val="00C31773"/>
    <w:rsid w:val="00C31D53"/>
    <w:rsid w:val="00C32EE3"/>
    <w:rsid w:val="00C33B11"/>
    <w:rsid w:val="00C33BB6"/>
    <w:rsid w:val="00C35048"/>
    <w:rsid w:val="00C35A6E"/>
    <w:rsid w:val="00C37145"/>
    <w:rsid w:val="00C402C7"/>
    <w:rsid w:val="00C40AE6"/>
    <w:rsid w:val="00C40D78"/>
    <w:rsid w:val="00C42416"/>
    <w:rsid w:val="00C44A75"/>
    <w:rsid w:val="00C46BE1"/>
    <w:rsid w:val="00C50FA8"/>
    <w:rsid w:val="00C5180E"/>
    <w:rsid w:val="00C51B7D"/>
    <w:rsid w:val="00C52F7A"/>
    <w:rsid w:val="00C53189"/>
    <w:rsid w:val="00C53864"/>
    <w:rsid w:val="00C538E7"/>
    <w:rsid w:val="00C54743"/>
    <w:rsid w:val="00C548F0"/>
    <w:rsid w:val="00C54A28"/>
    <w:rsid w:val="00C54DC6"/>
    <w:rsid w:val="00C553B8"/>
    <w:rsid w:val="00C564E4"/>
    <w:rsid w:val="00C56FAF"/>
    <w:rsid w:val="00C56FB7"/>
    <w:rsid w:val="00C578B1"/>
    <w:rsid w:val="00C60DBB"/>
    <w:rsid w:val="00C64553"/>
    <w:rsid w:val="00C6587F"/>
    <w:rsid w:val="00C65952"/>
    <w:rsid w:val="00C6631A"/>
    <w:rsid w:val="00C663DB"/>
    <w:rsid w:val="00C6729C"/>
    <w:rsid w:val="00C7167C"/>
    <w:rsid w:val="00C73478"/>
    <w:rsid w:val="00C74555"/>
    <w:rsid w:val="00C74F1A"/>
    <w:rsid w:val="00C75EA6"/>
    <w:rsid w:val="00C77345"/>
    <w:rsid w:val="00C7788B"/>
    <w:rsid w:val="00C804D3"/>
    <w:rsid w:val="00C804FA"/>
    <w:rsid w:val="00C83EBA"/>
    <w:rsid w:val="00C85AE4"/>
    <w:rsid w:val="00C85C28"/>
    <w:rsid w:val="00C868E8"/>
    <w:rsid w:val="00C87412"/>
    <w:rsid w:val="00C87981"/>
    <w:rsid w:val="00C87A19"/>
    <w:rsid w:val="00C9062E"/>
    <w:rsid w:val="00C91DBF"/>
    <w:rsid w:val="00C92D30"/>
    <w:rsid w:val="00C93476"/>
    <w:rsid w:val="00C9372E"/>
    <w:rsid w:val="00C941F4"/>
    <w:rsid w:val="00C94622"/>
    <w:rsid w:val="00C9471D"/>
    <w:rsid w:val="00C958A5"/>
    <w:rsid w:val="00C963D8"/>
    <w:rsid w:val="00C96D8F"/>
    <w:rsid w:val="00C96F4B"/>
    <w:rsid w:val="00C973C9"/>
    <w:rsid w:val="00C97B4A"/>
    <w:rsid w:val="00CA0210"/>
    <w:rsid w:val="00CA1521"/>
    <w:rsid w:val="00CA5B3F"/>
    <w:rsid w:val="00CA5E9B"/>
    <w:rsid w:val="00CB0014"/>
    <w:rsid w:val="00CB169B"/>
    <w:rsid w:val="00CB17B7"/>
    <w:rsid w:val="00CB189F"/>
    <w:rsid w:val="00CB21B2"/>
    <w:rsid w:val="00CB287E"/>
    <w:rsid w:val="00CB2893"/>
    <w:rsid w:val="00CB2ADF"/>
    <w:rsid w:val="00CB2E53"/>
    <w:rsid w:val="00CB3903"/>
    <w:rsid w:val="00CB4160"/>
    <w:rsid w:val="00CB4E79"/>
    <w:rsid w:val="00CB5793"/>
    <w:rsid w:val="00CB7ABF"/>
    <w:rsid w:val="00CC1287"/>
    <w:rsid w:val="00CC3180"/>
    <w:rsid w:val="00CC4383"/>
    <w:rsid w:val="00CC524F"/>
    <w:rsid w:val="00CC58F6"/>
    <w:rsid w:val="00CC67AF"/>
    <w:rsid w:val="00CC7191"/>
    <w:rsid w:val="00CC7B9D"/>
    <w:rsid w:val="00CC7C55"/>
    <w:rsid w:val="00CD0156"/>
    <w:rsid w:val="00CD02BC"/>
    <w:rsid w:val="00CD0704"/>
    <w:rsid w:val="00CD0BA4"/>
    <w:rsid w:val="00CD1156"/>
    <w:rsid w:val="00CD1CED"/>
    <w:rsid w:val="00CD20E9"/>
    <w:rsid w:val="00CD36A3"/>
    <w:rsid w:val="00CD3AE1"/>
    <w:rsid w:val="00CD3D6A"/>
    <w:rsid w:val="00CD443C"/>
    <w:rsid w:val="00CD528B"/>
    <w:rsid w:val="00CD6024"/>
    <w:rsid w:val="00CD63A7"/>
    <w:rsid w:val="00CD6E5B"/>
    <w:rsid w:val="00CD793B"/>
    <w:rsid w:val="00CD7DE9"/>
    <w:rsid w:val="00CE143B"/>
    <w:rsid w:val="00CE1546"/>
    <w:rsid w:val="00CE18A5"/>
    <w:rsid w:val="00CE1D5D"/>
    <w:rsid w:val="00CE1E8E"/>
    <w:rsid w:val="00CE217E"/>
    <w:rsid w:val="00CE22B7"/>
    <w:rsid w:val="00CE26D8"/>
    <w:rsid w:val="00CE3C64"/>
    <w:rsid w:val="00CE3DC3"/>
    <w:rsid w:val="00CE40B5"/>
    <w:rsid w:val="00CE4360"/>
    <w:rsid w:val="00CE5F96"/>
    <w:rsid w:val="00CE751F"/>
    <w:rsid w:val="00CF3347"/>
    <w:rsid w:val="00CF364E"/>
    <w:rsid w:val="00CF6A78"/>
    <w:rsid w:val="00CF73B0"/>
    <w:rsid w:val="00D0006A"/>
    <w:rsid w:val="00D00795"/>
    <w:rsid w:val="00D00B62"/>
    <w:rsid w:val="00D012F0"/>
    <w:rsid w:val="00D01F1C"/>
    <w:rsid w:val="00D037A0"/>
    <w:rsid w:val="00D03E58"/>
    <w:rsid w:val="00D04040"/>
    <w:rsid w:val="00D0454E"/>
    <w:rsid w:val="00D04C9C"/>
    <w:rsid w:val="00D0559C"/>
    <w:rsid w:val="00D056D6"/>
    <w:rsid w:val="00D075F5"/>
    <w:rsid w:val="00D1058A"/>
    <w:rsid w:val="00D10948"/>
    <w:rsid w:val="00D10C79"/>
    <w:rsid w:val="00D10F86"/>
    <w:rsid w:val="00D11205"/>
    <w:rsid w:val="00D11484"/>
    <w:rsid w:val="00D1236E"/>
    <w:rsid w:val="00D13873"/>
    <w:rsid w:val="00D14566"/>
    <w:rsid w:val="00D154B7"/>
    <w:rsid w:val="00D1648B"/>
    <w:rsid w:val="00D1752A"/>
    <w:rsid w:val="00D2186B"/>
    <w:rsid w:val="00D22AEC"/>
    <w:rsid w:val="00D23952"/>
    <w:rsid w:val="00D258E3"/>
    <w:rsid w:val="00D26456"/>
    <w:rsid w:val="00D27126"/>
    <w:rsid w:val="00D27FC2"/>
    <w:rsid w:val="00D30E91"/>
    <w:rsid w:val="00D31AB9"/>
    <w:rsid w:val="00D323DD"/>
    <w:rsid w:val="00D32741"/>
    <w:rsid w:val="00D32D23"/>
    <w:rsid w:val="00D33067"/>
    <w:rsid w:val="00D335A5"/>
    <w:rsid w:val="00D3689F"/>
    <w:rsid w:val="00D37390"/>
    <w:rsid w:val="00D41241"/>
    <w:rsid w:val="00D419D7"/>
    <w:rsid w:val="00D42340"/>
    <w:rsid w:val="00D425AD"/>
    <w:rsid w:val="00D42C34"/>
    <w:rsid w:val="00D431EC"/>
    <w:rsid w:val="00D44320"/>
    <w:rsid w:val="00D44562"/>
    <w:rsid w:val="00D469E4"/>
    <w:rsid w:val="00D47383"/>
    <w:rsid w:val="00D47BA1"/>
    <w:rsid w:val="00D503E2"/>
    <w:rsid w:val="00D5042F"/>
    <w:rsid w:val="00D50E0A"/>
    <w:rsid w:val="00D51126"/>
    <w:rsid w:val="00D51366"/>
    <w:rsid w:val="00D51799"/>
    <w:rsid w:val="00D5279C"/>
    <w:rsid w:val="00D54930"/>
    <w:rsid w:val="00D55509"/>
    <w:rsid w:val="00D5676B"/>
    <w:rsid w:val="00D573F8"/>
    <w:rsid w:val="00D57E85"/>
    <w:rsid w:val="00D613E2"/>
    <w:rsid w:val="00D6158B"/>
    <w:rsid w:val="00D61AC6"/>
    <w:rsid w:val="00D6241C"/>
    <w:rsid w:val="00D62581"/>
    <w:rsid w:val="00D628BD"/>
    <w:rsid w:val="00D638CC"/>
    <w:rsid w:val="00D63D59"/>
    <w:rsid w:val="00D65673"/>
    <w:rsid w:val="00D70CC6"/>
    <w:rsid w:val="00D72631"/>
    <w:rsid w:val="00D72D64"/>
    <w:rsid w:val="00D73EC0"/>
    <w:rsid w:val="00D7408B"/>
    <w:rsid w:val="00D7437B"/>
    <w:rsid w:val="00D752CB"/>
    <w:rsid w:val="00D75303"/>
    <w:rsid w:val="00D75EC5"/>
    <w:rsid w:val="00D76AAB"/>
    <w:rsid w:val="00D76D79"/>
    <w:rsid w:val="00D7721D"/>
    <w:rsid w:val="00D77E4D"/>
    <w:rsid w:val="00D8259E"/>
    <w:rsid w:val="00D832BF"/>
    <w:rsid w:val="00D833C6"/>
    <w:rsid w:val="00D84439"/>
    <w:rsid w:val="00D8479F"/>
    <w:rsid w:val="00D84983"/>
    <w:rsid w:val="00D87181"/>
    <w:rsid w:val="00D87DAB"/>
    <w:rsid w:val="00D90C2D"/>
    <w:rsid w:val="00D930B0"/>
    <w:rsid w:val="00D935B2"/>
    <w:rsid w:val="00D9362F"/>
    <w:rsid w:val="00D949A3"/>
    <w:rsid w:val="00D94B21"/>
    <w:rsid w:val="00D94C4E"/>
    <w:rsid w:val="00D94F65"/>
    <w:rsid w:val="00D97199"/>
    <w:rsid w:val="00D97560"/>
    <w:rsid w:val="00D97C07"/>
    <w:rsid w:val="00D97E05"/>
    <w:rsid w:val="00DA26CD"/>
    <w:rsid w:val="00DA358D"/>
    <w:rsid w:val="00DA39C0"/>
    <w:rsid w:val="00DA3EE3"/>
    <w:rsid w:val="00DA69A0"/>
    <w:rsid w:val="00DA7146"/>
    <w:rsid w:val="00DA7290"/>
    <w:rsid w:val="00DA7677"/>
    <w:rsid w:val="00DA7F7C"/>
    <w:rsid w:val="00DB11D9"/>
    <w:rsid w:val="00DB16AB"/>
    <w:rsid w:val="00DB1E29"/>
    <w:rsid w:val="00DB2106"/>
    <w:rsid w:val="00DB2B30"/>
    <w:rsid w:val="00DB3D10"/>
    <w:rsid w:val="00DB3FA9"/>
    <w:rsid w:val="00DB4CB7"/>
    <w:rsid w:val="00DB534C"/>
    <w:rsid w:val="00DB5560"/>
    <w:rsid w:val="00DB6113"/>
    <w:rsid w:val="00DC0001"/>
    <w:rsid w:val="00DC04AA"/>
    <w:rsid w:val="00DC083A"/>
    <w:rsid w:val="00DC0B59"/>
    <w:rsid w:val="00DC1A95"/>
    <w:rsid w:val="00DC50E3"/>
    <w:rsid w:val="00DC6A60"/>
    <w:rsid w:val="00DC6FB7"/>
    <w:rsid w:val="00DC712D"/>
    <w:rsid w:val="00DC7132"/>
    <w:rsid w:val="00DD03FF"/>
    <w:rsid w:val="00DD154C"/>
    <w:rsid w:val="00DD172B"/>
    <w:rsid w:val="00DD2FBF"/>
    <w:rsid w:val="00DD3353"/>
    <w:rsid w:val="00DD350E"/>
    <w:rsid w:val="00DD3621"/>
    <w:rsid w:val="00DD37AC"/>
    <w:rsid w:val="00DD391C"/>
    <w:rsid w:val="00DD3BEA"/>
    <w:rsid w:val="00DD6969"/>
    <w:rsid w:val="00DD772F"/>
    <w:rsid w:val="00DD7DF9"/>
    <w:rsid w:val="00DE007D"/>
    <w:rsid w:val="00DE0D66"/>
    <w:rsid w:val="00DE1046"/>
    <w:rsid w:val="00DE117B"/>
    <w:rsid w:val="00DE1327"/>
    <w:rsid w:val="00DE335B"/>
    <w:rsid w:val="00DE3E06"/>
    <w:rsid w:val="00DE5488"/>
    <w:rsid w:val="00DE6679"/>
    <w:rsid w:val="00DE7A59"/>
    <w:rsid w:val="00DE7DC0"/>
    <w:rsid w:val="00DF0C12"/>
    <w:rsid w:val="00DF0C47"/>
    <w:rsid w:val="00DF13C4"/>
    <w:rsid w:val="00DF1958"/>
    <w:rsid w:val="00DF2632"/>
    <w:rsid w:val="00DF47DC"/>
    <w:rsid w:val="00DF4E9C"/>
    <w:rsid w:val="00DF50B7"/>
    <w:rsid w:val="00DF65A8"/>
    <w:rsid w:val="00DF7F28"/>
    <w:rsid w:val="00E00D8C"/>
    <w:rsid w:val="00E00E30"/>
    <w:rsid w:val="00E03DAA"/>
    <w:rsid w:val="00E04922"/>
    <w:rsid w:val="00E05CCD"/>
    <w:rsid w:val="00E0633C"/>
    <w:rsid w:val="00E06A9D"/>
    <w:rsid w:val="00E07072"/>
    <w:rsid w:val="00E0746D"/>
    <w:rsid w:val="00E07C5D"/>
    <w:rsid w:val="00E1037D"/>
    <w:rsid w:val="00E1190A"/>
    <w:rsid w:val="00E11A20"/>
    <w:rsid w:val="00E11C2A"/>
    <w:rsid w:val="00E123B0"/>
    <w:rsid w:val="00E127C0"/>
    <w:rsid w:val="00E12BF9"/>
    <w:rsid w:val="00E13904"/>
    <w:rsid w:val="00E1433A"/>
    <w:rsid w:val="00E1541E"/>
    <w:rsid w:val="00E154E6"/>
    <w:rsid w:val="00E163F8"/>
    <w:rsid w:val="00E17464"/>
    <w:rsid w:val="00E20362"/>
    <w:rsid w:val="00E209AD"/>
    <w:rsid w:val="00E211E2"/>
    <w:rsid w:val="00E212F9"/>
    <w:rsid w:val="00E21B90"/>
    <w:rsid w:val="00E23001"/>
    <w:rsid w:val="00E23AB6"/>
    <w:rsid w:val="00E23D10"/>
    <w:rsid w:val="00E245D9"/>
    <w:rsid w:val="00E25325"/>
    <w:rsid w:val="00E25761"/>
    <w:rsid w:val="00E26074"/>
    <w:rsid w:val="00E2613B"/>
    <w:rsid w:val="00E271CB"/>
    <w:rsid w:val="00E2728F"/>
    <w:rsid w:val="00E301E8"/>
    <w:rsid w:val="00E30A1E"/>
    <w:rsid w:val="00E31713"/>
    <w:rsid w:val="00E33326"/>
    <w:rsid w:val="00E34BC4"/>
    <w:rsid w:val="00E36AD3"/>
    <w:rsid w:val="00E36C16"/>
    <w:rsid w:val="00E36FD3"/>
    <w:rsid w:val="00E4032E"/>
    <w:rsid w:val="00E4096C"/>
    <w:rsid w:val="00E43324"/>
    <w:rsid w:val="00E44656"/>
    <w:rsid w:val="00E44F83"/>
    <w:rsid w:val="00E50C90"/>
    <w:rsid w:val="00E51161"/>
    <w:rsid w:val="00E52D55"/>
    <w:rsid w:val="00E53614"/>
    <w:rsid w:val="00E5501D"/>
    <w:rsid w:val="00E5521D"/>
    <w:rsid w:val="00E55BE8"/>
    <w:rsid w:val="00E560AB"/>
    <w:rsid w:val="00E562E9"/>
    <w:rsid w:val="00E5799E"/>
    <w:rsid w:val="00E605AE"/>
    <w:rsid w:val="00E60F2B"/>
    <w:rsid w:val="00E61653"/>
    <w:rsid w:val="00E6181B"/>
    <w:rsid w:val="00E62901"/>
    <w:rsid w:val="00E634EC"/>
    <w:rsid w:val="00E63627"/>
    <w:rsid w:val="00E64CA5"/>
    <w:rsid w:val="00E64F67"/>
    <w:rsid w:val="00E671E0"/>
    <w:rsid w:val="00E702EF"/>
    <w:rsid w:val="00E70D98"/>
    <w:rsid w:val="00E727FB"/>
    <w:rsid w:val="00E73313"/>
    <w:rsid w:val="00E7356E"/>
    <w:rsid w:val="00E74302"/>
    <w:rsid w:val="00E747D0"/>
    <w:rsid w:val="00E76D7C"/>
    <w:rsid w:val="00E77444"/>
    <w:rsid w:val="00E77967"/>
    <w:rsid w:val="00E81161"/>
    <w:rsid w:val="00E81DB8"/>
    <w:rsid w:val="00E83438"/>
    <w:rsid w:val="00E83C97"/>
    <w:rsid w:val="00E84467"/>
    <w:rsid w:val="00E85092"/>
    <w:rsid w:val="00E855DF"/>
    <w:rsid w:val="00E85FEC"/>
    <w:rsid w:val="00E864A2"/>
    <w:rsid w:val="00E86A3B"/>
    <w:rsid w:val="00E87392"/>
    <w:rsid w:val="00E876B1"/>
    <w:rsid w:val="00E87903"/>
    <w:rsid w:val="00E87FAF"/>
    <w:rsid w:val="00E90F0A"/>
    <w:rsid w:val="00E911ED"/>
    <w:rsid w:val="00E916DA"/>
    <w:rsid w:val="00E945E7"/>
    <w:rsid w:val="00E956E6"/>
    <w:rsid w:val="00E95AE0"/>
    <w:rsid w:val="00E95F4E"/>
    <w:rsid w:val="00EA1DAA"/>
    <w:rsid w:val="00EA2567"/>
    <w:rsid w:val="00EA29BA"/>
    <w:rsid w:val="00EA3617"/>
    <w:rsid w:val="00EA438E"/>
    <w:rsid w:val="00EA500B"/>
    <w:rsid w:val="00EA51F4"/>
    <w:rsid w:val="00EA7E22"/>
    <w:rsid w:val="00EB0BD3"/>
    <w:rsid w:val="00EB4B96"/>
    <w:rsid w:val="00EB668B"/>
    <w:rsid w:val="00EB6AD1"/>
    <w:rsid w:val="00EB6D1F"/>
    <w:rsid w:val="00EB6F22"/>
    <w:rsid w:val="00EB703F"/>
    <w:rsid w:val="00EC011F"/>
    <w:rsid w:val="00EC03E0"/>
    <w:rsid w:val="00EC07E6"/>
    <w:rsid w:val="00EC09CE"/>
    <w:rsid w:val="00EC166D"/>
    <w:rsid w:val="00EC1C46"/>
    <w:rsid w:val="00EC24F8"/>
    <w:rsid w:val="00EC38A6"/>
    <w:rsid w:val="00EC45C8"/>
    <w:rsid w:val="00EC499C"/>
    <w:rsid w:val="00EC49A7"/>
    <w:rsid w:val="00EC5660"/>
    <w:rsid w:val="00EC60EF"/>
    <w:rsid w:val="00ED09E7"/>
    <w:rsid w:val="00ED240C"/>
    <w:rsid w:val="00ED4698"/>
    <w:rsid w:val="00ED5B00"/>
    <w:rsid w:val="00ED603D"/>
    <w:rsid w:val="00ED606C"/>
    <w:rsid w:val="00ED67C4"/>
    <w:rsid w:val="00ED7066"/>
    <w:rsid w:val="00EE03D6"/>
    <w:rsid w:val="00EE2DA7"/>
    <w:rsid w:val="00EE3047"/>
    <w:rsid w:val="00EE464F"/>
    <w:rsid w:val="00EE4840"/>
    <w:rsid w:val="00EE6057"/>
    <w:rsid w:val="00EE62DA"/>
    <w:rsid w:val="00EE63DA"/>
    <w:rsid w:val="00EE7238"/>
    <w:rsid w:val="00EF05CB"/>
    <w:rsid w:val="00EF1945"/>
    <w:rsid w:val="00EF1C91"/>
    <w:rsid w:val="00EF4530"/>
    <w:rsid w:val="00EF551F"/>
    <w:rsid w:val="00EF6491"/>
    <w:rsid w:val="00F00B37"/>
    <w:rsid w:val="00F01416"/>
    <w:rsid w:val="00F0189B"/>
    <w:rsid w:val="00F02147"/>
    <w:rsid w:val="00F0220C"/>
    <w:rsid w:val="00F03AD8"/>
    <w:rsid w:val="00F04E55"/>
    <w:rsid w:val="00F04E72"/>
    <w:rsid w:val="00F070A6"/>
    <w:rsid w:val="00F074D1"/>
    <w:rsid w:val="00F07568"/>
    <w:rsid w:val="00F07734"/>
    <w:rsid w:val="00F07B49"/>
    <w:rsid w:val="00F106DE"/>
    <w:rsid w:val="00F1081E"/>
    <w:rsid w:val="00F110EC"/>
    <w:rsid w:val="00F11725"/>
    <w:rsid w:val="00F12A2E"/>
    <w:rsid w:val="00F13B6D"/>
    <w:rsid w:val="00F14405"/>
    <w:rsid w:val="00F14CB8"/>
    <w:rsid w:val="00F15267"/>
    <w:rsid w:val="00F157E3"/>
    <w:rsid w:val="00F15A5E"/>
    <w:rsid w:val="00F15C2C"/>
    <w:rsid w:val="00F1622E"/>
    <w:rsid w:val="00F16ABE"/>
    <w:rsid w:val="00F16B90"/>
    <w:rsid w:val="00F20503"/>
    <w:rsid w:val="00F20F6C"/>
    <w:rsid w:val="00F212D8"/>
    <w:rsid w:val="00F223A0"/>
    <w:rsid w:val="00F2343D"/>
    <w:rsid w:val="00F234C6"/>
    <w:rsid w:val="00F23566"/>
    <w:rsid w:val="00F255C4"/>
    <w:rsid w:val="00F2578B"/>
    <w:rsid w:val="00F311E2"/>
    <w:rsid w:val="00F312A5"/>
    <w:rsid w:val="00F315B2"/>
    <w:rsid w:val="00F317C6"/>
    <w:rsid w:val="00F3239B"/>
    <w:rsid w:val="00F345A4"/>
    <w:rsid w:val="00F34D38"/>
    <w:rsid w:val="00F358ED"/>
    <w:rsid w:val="00F3657E"/>
    <w:rsid w:val="00F36E1D"/>
    <w:rsid w:val="00F37384"/>
    <w:rsid w:val="00F375FF"/>
    <w:rsid w:val="00F4008F"/>
    <w:rsid w:val="00F40598"/>
    <w:rsid w:val="00F406E4"/>
    <w:rsid w:val="00F41556"/>
    <w:rsid w:val="00F42752"/>
    <w:rsid w:val="00F432CD"/>
    <w:rsid w:val="00F43669"/>
    <w:rsid w:val="00F439EE"/>
    <w:rsid w:val="00F43DAD"/>
    <w:rsid w:val="00F44C55"/>
    <w:rsid w:val="00F46BBE"/>
    <w:rsid w:val="00F46DA8"/>
    <w:rsid w:val="00F47D7E"/>
    <w:rsid w:val="00F5105E"/>
    <w:rsid w:val="00F510A3"/>
    <w:rsid w:val="00F51265"/>
    <w:rsid w:val="00F5168B"/>
    <w:rsid w:val="00F51C5A"/>
    <w:rsid w:val="00F52A87"/>
    <w:rsid w:val="00F52C82"/>
    <w:rsid w:val="00F54C13"/>
    <w:rsid w:val="00F555FE"/>
    <w:rsid w:val="00F57404"/>
    <w:rsid w:val="00F6027A"/>
    <w:rsid w:val="00F61724"/>
    <w:rsid w:val="00F63E45"/>
    <w:rsid w:val="00F641A9"/>
    <w:rsid w:val="00F643AF"/>
    <w:rsid w:val="00F668A8"/>
    <w:rsid w:val="00F67C63"/>
    <w:rsid w:val="00F70B43"/>
    <w:rsid w:val="00F71590"/>
    <w:rsid w:val="00F722B9"/>
    <w:rsid w:val="00F724D3"/>
    <w:rsid w:val="00F7262B"/>
    <w:rsid w:val="00F72C85"/>
    <w:rsid w:val="00F73477"/>
    <w:rsid w:val="00F74164"/>
    <w:rsid w:val="00F7492F"/>
    <w:rsid w:val="00F749F2"/>
    <w:rsid w:val="00F752FD"/>
    <w:rsid w:val="00F7538B"/>
    <w:rsid w:val="00F75463"/>
    <w:rsid w:val="00F7646C"/>
    <w:rsid w:val="00F7703E"/>
    <w:rsid w:val="00F77AF7"/>
    <w:rsid w:val="00F8026E"/>
    <w:rsid w:val="00F81302"/>
    <w:rsid w:val="00F81C2D"/>
    <w:rsid w:val="00F82670"/>
    <w:rsid w:val="00F82B93"/>
    <w:rsid w:val="00F84CD9"/>
    <w:rsid w:val="00F86266"/>
    <w:rsid w:val="00F915CB"/>
    <w:rsid w:val="00F933F4"/>
    <w:rsid w:val="00F938D5"/>
    <w:rsid w:val="00F93BCA"/>
    <w:rsid w:val="00F93DE0"/>
    <w:rsid w:val="00F94F18"/>
    <w:rsid w:val="00F96C83"/>
    <w:rsid w:val="00F97D65"/>
    <w:rsid w:val="00FA236C"/>
    <w:rsid w:val="00FA3D4E"/>
    <w:rsid w:val="00FA5881"/>
    <w:rsid w:val="00FA7755"/>
    <w:rsid w:val="00FB0D03"/>
    <w:rsid w:val="00FB0DFB"/>
    <w:rsid w:val="00FB1453"/>
    <w:rsid w:val="00FB250C"/>
    <w:rsid w:val="00FB278B"/>
    <w:rsid w:val="00FB2B77"/>
    <w:rsid w:val="00FB30ED"/>
    <w:rsid w:val="00FB37BD"/>
    <w:rsid w:val="00FB4E50"/>
    <w:rsid w:val="00FB5169"/>
    <w:rsid w:val="00FB5991"/>
    <w:rsid w:val="00FB5B63"/>
    <w:rsid w:val="00FB61F2"/>
    <w:rsid w:val="00FC095E"/>
    <w:rsid w:val="00FC1A56"/>
    <w:rsid w:val="00FC1B15"/>
    <w:rsid w:val="00FC3543"/>
    <w:rsid w:val="00FC386A"/>
    <w:rsid w:val="00FC3ECB"/>
    <w:rsid w:val="00FC5170"/>
    <w:rsid w:val="00FC5CCB"/>
    <w:rsid w:val="00FC5F11"/>
    <w:rsid w:val="00FC6D8F"/>
    <w:rsid w:val="00FC6E07"/>
    <w:rsid w:val="00FC7C1D"/>
    <w:rsid w:val="00FD0E67"/>
    <w:rsid w:val="00FD2FC3"/>
    <w:rsid w:val="00FD3F28"/>
    <w:rsid w:val="00FD400C"/>
    <w:rsid w:val="00FD597F"/>
    <w:rsid w:val="00FD5B87"/>
    <w:rsid w:val="00FD66F4"/>
    <w:rsid w:val="00FD69CE"/>
    <w:rsid w:val="00FD732B"/>
    <w:rsid w:val="00FD7E15"/>
    <w:rsid w:val="00FE0825"/>
    <w:rsid w:val="00FE151A"/>
    <w:rsid w:val="00FE180F"/>
    <w:rsid w:val="00FE21B1"/>
    <w:rsid w:val="00FE358C"/>
    <w:rsid w:val="00FE5AC7"/>
    <w:rsid w:val="00FE5B5A"/>
    <w:rsid w:val="00FE6946"/>
    <w:rsid w:val="00FF0640"/>
    <w:rsid w:val="00FF22A2"/>
    <w:rsid w:val="00FF27A2"/>
    <w:rsid w:val="00FF30D0"/>
    <w:rsid w:val="00FF32FA"/>
    <w:rsid w:val="00FF337E"/>
    <w:rsid w:val="00FF488E"/>
    <w:rsid w:val="00FF54F7"/>
    <w:rsid w:val="00FF59B1"/>
    <w:rsid w:val="00FF6118"/>
    <w:rsid w:val="00FF63C8"/>
    <w:rsid w:val="00FF654E"/>
    <w:rsid w:val="00FF735F"/>
    <w:rsid w:val="00FF75F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7556E"/>
  <w15:chartTrackingRefBased/>
  <w15:docId w15:val="{35657067-F8D7-48E8-8381-F648F9EB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0F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0F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0F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0F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0F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0F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0F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0F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0F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0F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0F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0F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F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0F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0F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0F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0F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0F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0F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0F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0F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0F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0F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0F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0F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0F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0F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0F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0F2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5</Pages>
  <Words>1665</Words>
  <Characters>9495</Characters>
  <Application>Microsoft Office Word</Application>
  <DocSecurity>0</DocSecurity>
  <Lines>79</Lines>
  <Paragraphs>22</Paragraphs>
  <ScaleCrop>false</ScaleCrop>
  <Company/>
  <LinksUpToDate>false</LinksUpToDate>
  <CharactersWithSpaces>11138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dodd</dc:creator>
  <cp:keywords/>
  <dc:description/>
  <cp:lastModifiedBy>jess dodd</cp:lastModifiedBy>
  <cp:revision>473</cp:revision>
  <dcterms:created xsi:type="dcterms:W3CDTF">2026-10-12T08:32:00Z</dcterms:created>
  <dcterms:modified xsi:type="dcterms:W3CDTF">2026-10-24T14:44:00Z</dcterms:modified>
</cp:coreProperties>
</file>