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CCC9D2" w14:textId="0E8093BC" w:rsidR="00340093" w:rsidRDefault="00340093">
      <w:pPr>
        <w:rPr>
          <w:lang w:val="en-US"/>
        </w:rPr>
      </w:pPr>
      <w:r>
        <w:rPr>
          <w:lang w:val="en-US"/>
        </w:rPr>
        <w:t>Cat Rees 2501800</w:t>
      </w:r>
    </w:p>
    <w:p w14:paraId="04D49FE9" w14:textId="30DBCEC3" w:rsidR="00340093" w:rsidRDefault="00340093" w:rsidP="00340093">
      <w:pPr>
        <w:jc w:val="center"/>
        <w:rPr>
          <w:lang w:val="en-US"/>
        </w:rPr>
      </w:pPr>
      <w:r>
        <w:rPr>
          <w:lang w:val="en-US"/>
        </w:rPr>
        <w:t>Games for Positive Impact</w:t>
      </w:r>
    </w:p>
    <w:p w14:paraId="7AB02F2D" w14:textId="5D3D2BE7" w:rsidR="00340093" w:rsidRDefault="00340093">
      <w:pPr>
        <w:rPr>
          <w:lang w:val="en-US"/>
        </w:rPr>
      </w:pPr>
      <w:r>
        <w:rPr>
          <w:lang w:val="en-US"/>
        </w:rPr>
        <w:br w:type="page"/>
      </w:r>
    </w:p>
    <w:p w14:paraId="65CD14B1" w14:textId="079FA771" w:rsidR="00340093" w:rsidRPr="00340093" w:rsidRDefault="00340093" w:rsidP="00340093">
      <w:pPr>
        <w:rPr>
          <w:lang w:val="en-US"/>
        </w:rPr>
      </w:pPr>
      <w:r>
        <w:rPr>
          <w:lang w:val="en-US"/>
        </w:rPr>
        <w:lastRenderedPageBreak/>
        <w:t>Section titles</w:t>
      </w:r>
    </w:p>
    <w:p w14:paraId="7BE8CA59" w14:textId="55293B5F" w:rsidR="00340093" w:rsidRDefault="00340093" w:rsidP="00340093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Summary</w:t>
      </w:r>
    </w:p>
    <w:p w14:paraId="2CA7C114" w14:textId="77777777" w:rsidR="00340093" w:rsidRDefault="00340093" w:rsidP="00340093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Inspiration outside of video games</w:t>
      </w:r>
    </w:p>
    <w:p w14:paraId="3AA6E2C6" w14:textId="77777777" w:rsidR="00340093" w:rsidRDefault="00340093" w:rsidP="00340093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Creating a title</w:t>
      </w:r>
    </w:p>
    <w:p w14:paraId="2F569CD9" w14:textId="77777777" w:rsidR="00340093" w:rsidRDefault="00340093" w:rsidP="00340093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Target audience/intended demographic </w:t>
      </w:r>
    </w:p>
    <w:p w14:paraId="28CBFF49" w14:textId="77777777" w:rsidR="00340093" w:rsidRDefault="00340093" w:rsidP="00340093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Positive impact goal</w:t>
      </w:r>
    </w:p>
    <w:p w14:paraId="350D4DD1" w14:textId="77777777" w:rsidR="00340093" w:rsidRDefault="00340093" w:rsidP="00340093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Misogyny in video games</w:t>
      </w:r>
    </w:p>
    <w:p w14:paraId="5A6F0A8A" w14:textId="77777777" w:rsidR="00340093" w:rsidRDefault="00340093" w:rsidP="00340093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Lack of muscles in female characters</w:t>
      </w:r>
    </w:p>
    <w:p w14:paraId="70F43223" w14:textId="77777777" w:rsidR="00340093" w:rsidRDefault="00340093" w:rsidP="00340093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Misogyny in video games – the community </w:t>
      </w:r>
    </w:p>
    <w:p w14:paraId="63345908" w14:textId="77777777" w:rsidR="00340093" w:rsidRDefault="00340093" w:rsidP="00340093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Sexualisation of mentally ill women</w:t>
      </w:r>
    </w:p>
    <w:p w14:paraId="6A486C88" w14:textId="77777777" w:rsidR="00340093" w:rsidRDefault="00340093" w:rsidP="00340093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Complex female characters</w:t>
      </w:r>
    </w:p>
    <w:p w14:paraId="77789B6F" w14:textId="77777777" w:rsidR="00340093" w:rsidRDefault="00340093" w:rsidP="00340093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Terri’s mindset and motives</w:t>
      </w:r>
    </w:p>
    <w:p w14:paraId="68EFDF18" w14:textId="77777777" w:rsidR="00340093" w:rsidRDefault="00340093" w:rsidP="00340093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Showing expression in characters</w:t>
      </w:r>
    </w:p>
    <w:p w14:paraId="554E799A" w14:textId="77777777" w:rsidR="00340093" w:rsidRDefault="00340093" w:rsidP="00340093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Terri’s weapon</w:t>
      </w:r>
    </w:p>
    <w:p w14:paraId="3E9BF9A3" w14:textId="77777777" w:rsidR="00340093" w:rsidRDefault="00340093" w:rsidP="00340093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Cast (1-6)</w:t>
      </w:r>
    </w:p>
    <w:p w14:paraId="00C4C340" w14:textId="77777777" w:rsidR="00340093" w:rsidRDefault="00340093" w:rsidP="00340093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Enemy designs and combat</w:t>
      </w:r>
    </w:p>
    <w:p w14:paraId="17832A58" w14:textId="77777777" w:rsidR="00340093" w:rsidRDefault="00340093" w:rsidP="00340093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Gameplay style</w:t>
      </w:r>
    </w:p>
    <w:p w14:paraId="1DFC3F60" w14:textId="77777777" w:rsidR="00340093" w:rsidRDefault="00340093" w:rsidP="00340093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Non-combat gameplay</w:t>
      </w:r>
    </w:p>
    <w:p w14:paraId="7117F6D7" w14:textId="77777777" w:rsidR="00340093" w:rsidRDefault="00340093" w:rsidP="00340093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Game settings</w:t>
      </w:r>
    </w:p>
    <w:p w14:paraId="3F6577B3" w14:textId="77777777" w:rsidR="00340093" w:rsidRDefault="00340093" w:rsidP="00340093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Controls</w:t>
      </w:r>
    </w:p>
    <w:p w14:paraId="32ADEB50" w14:textId="77777777" w:rsidR="00340093" w:rsidRPr="00340093" w:rsidRDefault="00340093" w:rsidP="00340093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Bibliography</w:t>
      </w:r>
    </w:p>
    <w:p w14:paraId="0ECA248C" w14:textId="7A6178F9" w:rsidR="00340093" w:rsidRDefault="00340093">
      <w:pPr>
        <w:rPr>
          <w:lang w:val="en-US"/>
        </w:rPr>
      </w:pPr>
      <w:r>
        <w:rPr>
          <w:lang w:val="en-US"/>
        </w:rPr>
        <w:br w:type="page"/>
      </w:r>
    </w:p>
    <w:p w14:paraId="5DAC3A08" w14:textId="6A1B9AA5" w:rsidR="00340093" w:rsidRDefault="00340093" w:rsidP="00340093">
      <w:pPr>
        <w:pStyle w:val="ListParagraph"/>
        <w:rPr>
          <w:lang w:val="en-US"/>
        </w:rPr>
      </w:pPr>
      <w:r>
        <w:rPr>
          <w:lang w:val="en-US"/>
        </w:rPr>
        <w:lastRenderedPageBreak/>
        <w:t>Games for Positive Impact Game Pitch Video Presentation Link</w:t>
      </w:r>
    </w:p>
    <w:p w14:paraId="086ADE2C" w14:textId="0AB63EA7" w:rsidR="00340093" w:rsidRPr="00340093" w:rsidRDefault="00340093" w:rsidP="00340093">
      <w:pPr>
        <w:pStyle w:val="ListParagraph"/>
        <w:rPr>
          <w:lang w:val="en-US"/>
        </w:rPr>
      </w:pPr>
      <w:r>
        <w:rPr>
          <w:lang w:val="en-US"/>
        </w:rPr>
        <w:t xml:space="preserve">Available: </w:t>
      </w:r>
      <w:hyperlink r:id="rId5" w:history="1">
        <w:r w:rsidR="005B7886" w:rsidRPr="005B394A">
          <w:rPr>
            <w:rStyle w:val="Hyperlink"/>
            <w:lang w:val="en-US"/>
          </w:rPr>
          <w:t>https://youtu.be/CPtk9RhuXk4</w:t>
        </w:r>
      </w:hyperlink>
      <w:r>
        <w:rPr>
          <w:lang w:val="en-US"/>
        </w:rPr>
        <w:t xml:space="preserve"> </w:t>
      </w:r>
    </w:p>
    <w:sectPr w:rsidR="00340093" w:rsidRPr="003400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CF21211"/>
    <w:multiLevelType w:val="hybridMultilevel"/>
    <w:tmpl w:val="A754EFC6"/>
    <w:lvl w:ilvl="0" w:tplc="70D6557A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5935696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0093"/>
    <w:rsid w:val="00340093"/>
    <w:rsid w:val="005B7886"/>
    <w:rsid w:val="00FB29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C3294A"/>
  <w15:chartTrackingRefBased/>
  <w15:docId w15:val="{4336036C-D74E-4AC6-BFFC-FE6C788F20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009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009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009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009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009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009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009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009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009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009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009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009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009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009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009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009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009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009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009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009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009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009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009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009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009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009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009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009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009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4009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009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youtu.be/CPtk9RhuXk4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100</Words>
  <Characters>573</Characters>
  <Application>Microsoft Office Word</Application>
  <DocSecurity>0</DocSecurity>
  <Lines>4</Lines>
  <Paragraphs>1</Paragraphs>
  <ScaleCrop>false</ScaleCrop>
  <Company/>
  <LinksUpToDate>false</LinksUpToDate>
  <CharactersWithSpaces>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 Rees (2501800)</dc:creator>
  <cp:keywords/>
  <dc:description/>
  <cp:lastModifiedBy>Cat Rees (2501800)</cp:lastModifiedBy>
  <cp:revision>2</cp:revision>
  <dcterms:created xsi:type="dcterms:W3CDTF">2026-05-17T20:53:00Z</dcterms:created>
  <dcterms:modified xsi:type="dcterms:W3CDTF">2026-05-17T20:59:00Z</dcterms:modified>
</cp:coreProperties>
</file>