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6C4962" w14:textId="77777777" w:rsidR="00376432" w:rsidRDefault="00376432">
      <w:pPr>
        <w:keepNext/>
        <w:keepLines/>
        <w:spacing w:after="60"/>
        <w:jc w:val="center"/>
        <w:rPr>
          <w:rFonts w:ascii="Arial" w:eastAsia="Arial" w:hAnsi="Arial" w:cs="Arial"/>
          <w:b/>
          <w:color w:val="222222"/>
          <w:sz w:val="20"/>
          <w:szCs w:val="20"/>
          <w:highlight w:val="white"/>
        </w:rPr>
      </w:pPr>
      <w:bookmarkStart w:id="0" w:name="_heading=h.x3gw2n4ahgzo" w:colFirst="0" w:colLast="0"/>
      <w:bookmarkEnd w:id="0"/>
    </w:p>
    <w:p w14:paraId="09480394" w14:textId="77777777" w:rsidR="00376432" w:rsidRDefault="00000000">
      <w:pPr>
        <w:keepNext/>
        <w:keepLines/>
        <w:spacing w:after="60"/>
        <w:jc w:val="center"/>
        <w:rPr>
          <w:b/>
          <w:sz w:val="32"/>
          <w:szCs w:val="32"/>
        </w:rPr>
      </w:pPr>
      <w:bookmarkStart w:id="1" w:name="_heading=h.tsfqd7ng6ure" w:colFirst="0" w:colLast="0"/>
      <w:bookmarkEnd w:id="1"/>
      <w:r>
        <w:rPr>
          <w:b/>
          <w:sz w:val="32"/>
          <w:szCs w:val="32"/>
        </w:rPr>
        <w:t xml:space="preserve">Dissertation </w:t>
      </w:r>
    </w:p>
    <w:p w14:paraId="2ABE097A" w14:textId="77777777" w:rsidR="00376432" w:rsidRDefault="00000000">
      <w:pPr>
        <w:keepNext/>
        <w:keepLines/>
        <w:spacing w:after="60"/>
        <w:jc w:val="center"/>
        <w:rPr>
          <w:b/>
          <w:sz w:val="32"/>
          <w:szCs w:val="32"/>
        </w:rPr>
      </w:pPr>
      <w:bookmarkStart w:id="2" w:name="_heading=h.30j0zll" w:colFirst="0" w:colLast="0"/>
      <w:bookmarkEnd w:id="2"/>
      <w:r>
        <w:rPr>
          <w:b/>
          <w:sz w:val="32"/>
          <w:szCs w:val="32"/>
        </w:rPr>
        <w:t>LCBB6000</w:t>
      </w:r>
    </w:p>
    <w:p w14:paraId="577E5673" w14:textId="77777777" w:rsidR="00376432" w:rsidRDefault="00376432">
      <w:pPr>
        <w:keepNext/>
        <w:keepLines/>
        <w:spacing w:after="60"/>
        <w:jc w:val="center"/>
        <w:rPr>
          <w:b/>
          <w:sz w:val="32"/>
          <w:szCs w:val="32"/>
        </w:rPr>
      </w:pPr>
      <w:bookmarkStart w:id="3" w:name="_heading=h.1fob9te" w:colFirst="0" w:colLast="0"/>
      <w:bookmarkEnd w:id="3"/>
    </w:p>
    <w:p w14:paraId="24C75E68" w14:textId="77777777" w:rsidR="00376432" w:rsidRDefault="00000000">
      <w:pPr>
        <w:keepNext/>
        <w:keepLines/>
        <w:spacing w:after="60"/>
        <w:jc w:val="center"/>
        <w:rPr>
          <w:b/>
          <w:sz w:val="32"/>
          <w:szCs w:val="32"/>
        </w:rPr>
      </w:pPr>
      <w:bookmarkStart w:id="4" w:name="_heading=h.3znysh7" w:colFirst="0" w:colLast="0"/>
      <w:bookmarkEnd w:id="4"/>
      <w:r>
        <w:rPr>
          <w:b/>
          <w:sz w:val="32"/>
          <w:szCs w:val="32"/>
        </w:rPr>
        <w:t>BA (Hons) Business Management</w:t>
      </w:r>
    </w:p>
    <w:p w14:paraId="0F7D9373" w14:textId="77777777" w:rsidR="00376432" w:rsidRDefault="00376432">
      <w:pPr>
        <w:keepNext/>
        <w:keepLines/>
        <w:spacing w:after="60"/>
        <w:jc w:val="center"/>
        <w:rPr>
          <w:b/>
          <w:sz w:val="32"/>
          <w:szCs w:val="32"/>
        </w:rPr>
      </w:pPr>
      <w:bookmarkStart w:id="5" w:name="_heading=h.2et92p0" w:colFirst="0" w:colLast="0"/>
      <w:bookmarkEnd w:id="5"/>
    </w:p>
    <w:p w14:paraId="758C6AE2" w14:textId="77777777" w:rsidR="00376432" w:rsidRDefault="00376432">
      <w:pPr>
        <w:keepNext/>
        <w:keepLines/>
        <w:spacing w:after="60"/>
        <w:jc w:val="center"/>
        <w:rPr>
          <w:b/>
          <w:sz w:val="32"/>
          <w:szCs w:val="32"/>
        </w:rPr>
      </w:pPr>
      <w:bookmarkStart w:id="6" w:name="_heading=h.tyjcwt" w:colFirst="0" w:colLast="0"/>
      <w:bookmarkStart w:id="7" w:name="_heading=h.3dy6vkm" w:colFirst="0" w:colLast="0"/>
      <w:bookmarkEnd w:id="6"/>
      <w:bookmarkEnd w:id="7"/>
    </w:p>
    <w:p w14:paraId="5A75F98C" w14:textId="383EB809" w:rsidR="00162A1A" w:rsidRPr="00162A1A" w:rsidRDefault="00162A1A" w:rsidP="00162A1A">
      <w:pPr>
        <w:keepNext/>
        <w:keepLines/>
        <w:spacing w:after="60"/>
        <w:ind w:firstLine="720"/>
        <w:rPr>
          <w:b/>
          <w:sz w:val="32"/>
          <w:szCs w:val="32"/>
        </w:rPr>
      </w:pPr>
      <w:bookmarkStart w:id="8" w:name="_heading=h.1t3h5sf" w:colFirst="0" w:colLast="0"/>
      <w:bookmarkEnd w:id="8"/>
      <w:r w:rsidRPr="00162A1A">
        <w:rPr>
          <w:b/>
        </w:rPr>
        <w:t>Student name</w:t>
      </w:r>
      <w:r>
        <w:rPr>
          <w:b/>
        </w:rPr>
        <w:t>: Felix-Lucian Fistoleanu</w:t>
      </w:r>
    </w:p>
    <w:p w14:paraId="7AF34D24" w14:textId="7FDCE271" w:rsidR="00162A1A" w:rsidRPr="00162A1A" w:rsidRDefault="00162A1A" w:rsidP="00162A1A">
      <w:pPr>
        <w:keepNext/>
        <w:keepLines/>
        <w:pBdr>
          <w:top w:val="nil"/>
          <w:left w:val="nil"/>
          <w:bottom w:val="nil"/>
          <w:right w:val="nil"/>
          <w:between w:val="nil"/>
        </w:pBdr>
        <w:spacing w:before="240"/>
        <w:ind w:left="720"/>
        <w:rPr>
          <w:b/>
          <w:bCs/>
        </w:rPr>
      </w:pPr>
      <w:r w:rsidRPr="00162A1A">
        <w:rPr>
          <w:b/>
        </w:rPr>
        <w:t>Student ID</w:t>
      </w:r>
      <w:r>
        <w:rPr>
          <w:b/>
        </w:rPr>
        <w:t>: 2115327</w:t>
      </w:r>
    </w:p>
    <w:p w14:paraId="2ADF7093" w14:textId="4F9DB35B" w:rsidR="00162A1A" w:rsidRPr="00162A1A" w:rsidRDefault="00162A1A" w:rsidP="00162A1A">
      <w:pPr>
        <w:keepNext/>
        <w:keepLines/>
        <w:pBdr>
          <w:top w:val="nil"/>
          <w:left w:val="nil"/>
          <w:bottom w:val="nil"/>
          <w:right w:val="nil"/>
          <w:between w:val="nil"/>
        </w:pBdr>
        <w:spacing w:before="240"/>
        <w:ind w:left="720"/>
        <w:rPr>
          <w:b/>
        </w:rPr>
      </w:pPr>
      <w:r w:rsidRPr="00162A1A">
        <w:rPr>
          <w:b/>
        </w:rPr>
        <w:t>Proposed research title</w:t>
      </w:r>
      <w:r>
        <w:rPr>
          <w:b/>
        </w:rPr>
        <w:t>:</w:t>
      </w:r>
      <w:r w:rsidRPr="00162A1A">
        <w:rPr>
          <w:b/>
          <w:sz w:val="32"/>
          <w:szCs w:val="32"/>
        </w:rPr>
        <w:t xml:space="preserve"> </w:t>
      </w:r>
      <w:r w:rsidRPr="00162A1A">
        <w:rPr>
          <w:b/>
        </w:rPr>
        <w:t>Hiring apprentices as a management strategy in the construction industry - barriers to achieving the goal</w:t>
      </w:r>
    </w:p>
    <w:p w14:paraId="62E363C0" w14:textId="58EE78D0" w:rsidR="00162A1A" w:rsidRPr="00162A1A" w:rsidRDefault="00162A1A" w:rsidP="00162A1A">
      <w:pPr>
        <w:keepNext/>
        <w:keepLines/>
        <w:pBdr>
          <w:top w:val="nil"/>
          <w:left w:val="nil"/>
          <w:bottom w:val="nil"/>
          <w:right w:val="nil"/>
          <w:between w:val="nil"/>
        </w:pBdr>
        <w:spacing w:before="240"/>
        <w:ind w:left="720"/>
        <w:rPr>
          <w:b/>
          <w:bCs/>
        </w:rPr>
      </w:pPr>
    </w:p>
    <w:p w14:paraId="080E1F1C" w14:textId="53A4D573" w:rsidR="00162A1A" w:rsidRPr="00162A1A" w:rsidRDefault="00162A1A" w:rsidP="00162A1A">
      <w:pPr>
        <w:keepNext/>
        <w:keepLines/>
        <w:pBdr>
          <w:top w:val="nil"/>
          <w:left w:val="nil"/>
          <w:bottom w:val="nil"/>
          <w:right w:val="nil"/>
          <w:between w:val="nil"/>
        </w:pBdr>
        <w:spacing w:before="240"/>
        <w:ind w:left="720"/>
        <w:rPr>
          <w:b/>
        </w:rPr>
      </w:pPr>
      <w:r w:rsidRPr="00162A1A">
        <w:rPr>
          <w:b/>
        </w:rPr>
        <w:t>Name of the university</w:t>
      </w:r>
      <w:r>
        <w:rPr>
          <w:b/>
        </w:rPr>
        <w:t>:</w:t>
      </w:r>
      <w:r w:rsidRPr="00162A1A">
        <w:rPr>
          <w:b/>
          <w:sz w:val="32"/>
          <w:szCs w:val="32"/>
        </w:rPr>
        <w:t xml:space="preserve"> </w:t>
      </w:r>
      <w:r w:rsidRPr="00162A1A">
        <w:rPr>
          <w:b/>
        </w:rPr>
        <w:t xml:space="preserve">University of Wales Trinity Saint David </w:t>
      </w:r>
    </w:p>
    <w:p w14:paraId="48769863" w14:textId="20CC2B46" w:rsidR="00162A1A" w:rsidRPr="00162A1A" w:rsidRDefault="00162A1A" w:rsidP="00162A1A">
      <w:pPr>
        <w:keepNext/>
        <w:keepLines/>
        <w:pBdr>
          <w:top w:val="nil"/>
          <w:left w:val="nil"/>
          <w:bottom w:val="nil"/>
          <w:right w:val="nil"/>
          <w:between w:val="nil"/>
        </w:pBdr>
        <w:spacing w:before="240"/>
        <w:ind w:left="720"/>
        <w:rPr>
          <w:b/>
          <w:bCs/>
        </w:rPr>
      </w:pPr>
    </w:p>
    <w:p w14:paraId="08C0ED6D" w14:textId="01BDD02C" w:rsidR="00162A1A" w:rsidRPr="00162A1A" w:rsidRDefault="00162A1A" w:rsidP="00162A1A">
      <w:pPr>
        <w:keepNext/>
        <w:keepLines/>
        <w:pBdr>
          <w:top w:val="nil"/>
          <w:left w:val="nil"/>
          <w:bottom w:val="nil"/>
          <w:right w:val="nil"/>
          <w:between w:val="nil"/>
        </w:pBdr>
        <w:spacing w:before="240"/>
        <w:ind w:left="720"/>
        <w:rPr>
          <w:b/>
          <w:bCs/>
        </w:rPr>
      </w:pPr>
      <w:r w:rsidRPr="00162A1A">
        <w:rPr>
          <w:b/>
        </w:rPr>
        <w:t>Submission date</w:t>
      </w:r>
      <w:r>
        <w:rPr>
          <w:b/>
        </w:rPr>
        <w:t>: 31/08/2024</w:t>
      </w:r>
    </w:p>
    <w:p w14:paraId="4BFF88CA" w14:textId="77777777" w:rsidR="00376432" w:rsidRDefault="00376432" w:rsidP="00162A1A">
      <w:pPr>
        <w:keepNext/>
        <w:keepLines/>
        <w:pBdr>
          <w:top w:val="nil"/>
          <w:left w:val="nil"/>
          <w:bottom w:val="nil"/>
          <w:right w:val="nil"/>
          <w:between w:val="nil"/>
        </w:pBdr>
        <w:spacing w:before="240"/>
        <w:rPr>
          <w:b/>
        </w:rPr>
      </w:pPr>
    </w:p>
    <w:p w14:paraId="252F7A56" w14:textId="77777777" w:rsidR="00376432" w:rsidRDefault="00376432" w:rsidP="00162A1A">
      <w:pPr>
        <w:keepNext/>
        <w:keepLines/>
        <w:pBdr>
          <w:top w:val="nil"/>
          <w:left w:val="nil"/>
          <w:bottom w:val="nil"/>
          <w:right w:val="nil"/>
          <w:between w:val="nil"/>
        </w:pBdr>
        <w:spacing w:before="240"/>
        <w:rPr>
          <w:b/>
        </w:rPr>
      </w:pPr>
    </w:p>
    <w:p w14:paraId="2974FDA0" w14:textId="77777777" w:rsidR="00376432" w:rsidRDefault="00376432">
      <w:pPr>
        <w:keepNext/>
        <w:keepLines/>
        <w:pBdr>
          <w:top w:val="nil"/>
          <w:left w:val="nil"/>
          <w:bottom w:val="nil"/>
          <w:right w:val="nil"/>
          <w:between w:val="nil"/>
        </w:pBdr>
        <w:spacing w:before="240"/>
        <w:jc w:val="center"/>
        <w:rPr>
          <w:b/>
        </w:rPr>
      </w:pPr>
    </w:p>
    <w:p w14:paraId="0832A870" w14:textId="77777777" w:rsidR="00376432" w:rsidRDefault="00376432">
      <w:pPr>
        <w:keepNext/>
        <w:keepLines/>
        <w:pBdr>
          <w:top w:val="nil"/>
          <w:left w:val="nil"/>
          <w:bottom w:val="nil"/>
          <w:right w:val="nil"/>
          <w:between w:val="nil"/>
        </w:pBdr>
        <w:spacing w:before="240"/>
        <w:jc w:val="center"/>
        <w:rPr>
          <w:b/>
        </w:rPr>
      </w:pPr>
    </w:p>
    <w:p w14:paraId="1A7484D7" w14:textId="77777777" w:rsidR="00376432" w:rsidRDefault="00376432">
      <w:pPr>
        <w:keepNext/>
        <w:keepLines/>
        <w:pBdr>
          <w:top w:val="nil"/>
          <w:left w:val="nil"/>
          <w:bottom w:val="nil"/>
          <w:right w:val="nil"/>
          <w:between w:val="nil"/>
        </w:pBdr>
        <w:spacing w:before="240"/>
        <w:jc w:val="center"/>
        <w:rPr>
          <w:b/>
        </w:rPr>
      </w:pPr>
    </w:p>
    <w:p w14:paraId="0318EFC5" w14:textId="77777777" w:rsidR="00376432" w:rsidRDefault="00376432">
      <w:pPr>
        <w:keepNext/>
        <w:keepLines/>
        <w:pBdr>
          <w:top w:val="nil"/>
          <w:left w:val="nil"/>
          <w:bottom w:val="nil"/>
          <w:right w:val="nil"/>
          <w:between w:val="nil"/>
        </w:pBdr>
        <w:spacing w:before="240"/>
        <w:jc w:val="center"/>
        <w:rPr>
          <w:b/>
        </w:rPr>
      </w:pPr>
    </w:p>
    <w:p w14:paraId="6EB30CDD" w14:textId="77777777" w:rsidR="00376432" w:rsidRDefault="00376432">
      <w:pPr>
        <w:keepNext/>
        <w:keepLines/>
        <w:pBdr>
          <w:top w:val="nil"/>
          <w:left w:val="nil"/>
          <w:bottom w:val="nil"/>
          <w:right w:val="nil"/>
          <w:between w:val="nil"/>
        </w:pBdr>
        <w:spacing w:before="240"/>
        <w:jc w:val="center"/>
        <w:rPr>
          <w:b/>
        </w:rPr>
      </w:pPr>
    </w:p>
    <w:p w14:paraId="6601723F" w14:textId="77777777" w:rsidR="00376432" w:rsidRDefault="00376432">
      <w:pPr>
        <w:keepNext/>
        <w:keepLines/>
        <w:pBdr>
          <w:top w:val="nil"/>
          <w:left w:val="nil"/>
          <w:bottom w:val="nil"/>
          <w:right w:val="nil"/>
          <w:between w:val="nil"/>
        </w:pBdr>
        <w:spacing w:before="240"/>
        <w:jc w:val="center"/>
        <w:rPr>
          <w:b/>
        </w:rPr>
      </w:pPr>
    </w:p>
    <w:p w14:paraId="6088C44F" w14:textId="77777777" w:rsidR="00376432" w:rsidRDefault="00376432">
      <w:pPr>
        <w:keepNext/>
        <w:keepLines/>
        <w:pBdr>
          <w:top w:val="nil"/>
          <w:left w:val="nil"/>
          <w:bottom w:val="nil"/>
          <w:right w:val="nil"/>
          <w:between w:val="nil"/>
        </w:pBdr>
        <w:spacing w:before="240"/>
        <w:jc w:val="center"/>
        <w:rPr>
          <w:b/>
        </w:rPr>
      </w:pPr>
    </w:p>
    <w:p w14:paraId="79DFFA57" w14:textId="77777777" w:rsidR="00376432" w:rsidRDefault="00376432">
      <w:pPr>
        <w:keepNext/>
        <w:keepLines/>
        <w:pBdr>
          <w:top w:val="nil"/>
          <w:left w:val="nil"/>
          <w:bottom w:val="nil"/>
          <w:right w:val="nil"/>
          <w:between w:val="nil"/>
        </w:pBdr>
        <w:spacing w:before="240"/>
        <w:jc w:val="center"/>
        <w:rPr>
          <w:b/>
        </w:rPr>
      </w:pPr>
    </w:p>
    <w:p w14:paraId="2093CE2C" w14:textId="77777777" w:rsidR="00376432" w:rsidRDefault="00376432"/>
    <w:p w14:paraId="61593D7B" w14:textId="0DEBA613" w:rsidR="00376432" w:rsidRDefault="00376432">
      <w:bookmarkStart w:id="9" w:name="_heading=h.2s8eyo1" w:colFirst="0" w:colLast="0"/>
      <w:bookmarkEnd w:id="9"/>
    </w:p>
    <w:p w14:paraId="37988D2C" w14:textId="77777777" w:rsidR="00376432" w:rsidRDefault="00000000">
      <w:pPr>
        <w:keepNext/>
        <w:keepLines/>
        <w:pBdr>
          <w:top w:val="nil"/>
          <w:left w:val="nil"/>
          <w:bottom w:val="nil"/>
          <w:right w:val="nil"/>
          <w:between w:val="nil"/>
        </w:pBdr>
        <w:spacing w:before="240" w:line="259" w:lineRule="auto"/>
        <w:jc w:val="center"/>
        <w:rPr>
          <w:b/>
        </w:rPr>
      </w:pPr>
      <w:bookmarkStart w:id="10" w:name="_heading=h.26in1rg" w:colFirst="0" w:colLast="0"/>
      <w:bookmarkEnd w:id="10"/>
      <w:r>
        <w:rPr>
          <w:b/>
        </w:rPr>
        <w:t>Table of Contents</w:t>
      </w:r>
    </w:p>
    <w:sdt>
      <w:sdtPr>
        <w:id w:val="-862582887"/>
        <w:docPartObj>
          <w:docPartGallery w:val="Table of Contents"/>
          <w:docPartUnique/>
        </w:docPartObj>
      </w:sdtPr>
      <w:sdtContent>
        <w:p w14:paraId="726CA3A1" w14:textId="77777777" w:rsidR="00376432" w:rsidRDefault="00000000">
          <w:pPr>
            <w:pBdr>
              <w:top w:val="nil"/>
              <w:left w:val="nil"/>
              <w:bottom w:val="nil"/>
              <w:right w:val="nil"/>
              <w:between w:val="nil"/>
            </w:pBdr>
            <w:tabs>
              <w:tab w:val="right" w:pos="9062"/>
            </w:tabs>
            <w:spacing w:after="100" w:line="276" w:lineRule="auto"/>
            <w:rPr>
              <w:rFonts w:ascii="Aptos" w:eastAsia="Aptos" w:hAnsi="Aptos" w:cs="Aptos"/>
              <w:color w:val="000000"/>
              <w:sz w:val="22"/>
              <w:szCs w:val="22"/>
            </w:rPr>
          </w:pPr>
          <w:r>
            <w:fldChar w:fldCharType="begin"/>
          </w:r>
          <w:r>
            <w:instrText xml:space="preserve"> TOC \h \u \z \t "Heading 1,1,Heading 2,2,Heading 3,3,"</w:instrText>
          </w:r>
          <w:r>
            <w:fldChar w:fldCharType="separate"/>
          </w:r>
          <w:hyperlink w:anchor="_heading=h.lnxbz9">
            <w:r>
              <w:rPr>
                <w:color w:val="000000"/>
              </w:rPr>
              <w:t>1. Introduction</w:t>
            </w:r>
            <w:r>
              <w:rPr>
                <w:color w:val="000000"/>
              </w:rPr>
              <w:tab/>
              <w:t>4</w:t>
            </w:r>
          </w:hyperlink>
        </w:p>
        <w:p w14:paraId="4CCE3EBD"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1y810tw">
            <w:r>
              <w:rPr>
                <w:color w:val="000000"/>
              </w:rPr>
              <w:t>1.1 Research background</w:t>
            </w:r>
            <w:r>
              <w:rPr>
                <w:color w:val="000000"/>
              </w:rPr>
              <w:tab/>
              <w:t>4</w:t>
            </w:r>
          </w:hyperlink>
        </w:p>
        <w:p w14:paraId="1F49BE31"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2xcytpi">
            <w:r>
              <w:rPr>
                <w:color w:val="000000"/>
              </w:rPr>
              <w:t>1.2 Problem statement</w:t>
            </w:r>
            <w:r>
              <w:rPr>
                <w:color w:val="000000"/>
              </w:rPr>
              <w:tab/>
              <w:t>4</w:t>
            </w:r>
          </w:hyperlink>
        </w:p>
        <w:p w14:paraId="6B1215FF"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23ckvvd">
            <w:r>
              <w:rPr>
                <w:color w:val="000000"/>
              </w:rPr>
              <w:t>1.3 Aims, Objectives, Research Questions,</w:t>
            </w:r>
            <w:r>
              <w:rPr>
                <w:color w:val="000000"/>
              </w:rPr>
              <w:tab/>
              <w:t>4</w:t>
            </w:r>
          </w:hyperlink>
        </w:p>
        <w:p w14:paraId="2FE2BA52"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32hioqz">
            <w:r>
              <w:rPr>
                <w:color w:val="000000"/>
              </w:rPr>
              <w:t>1.4 Research rationale</w:t>
            </w:r>
            <w:r>
              <w:rPr>
                <w:color w:val="000000"/>
              </w:rPr>
              <w:tab/>
              <w:t>5</w:t>
            </w:r>
          </w:hyperlink>
        </w:p>
        <w:p w14:paraId="281297CF"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1hmsyys">
            <w:r>
              <w:rPr>
                <w:color w:val="000000"/>
              </w:rPr>
              <w:t>1.5 Methodology</w:t>
            </w:r>
            <w:r>
              <w:rPr>
                <w:color w:val="000000"/>
              </w:rPr>
              <w:tab/>
              <w:t>5</w:t>
            </w:r>
          </w:hyperlink>
        </w:p>
        <w:p w14:paraId="6C56A6A1"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nmf14n">
            <w:r>
              <w:rPr>
                <w:color w:val="000000"/>
              </w:rPr>
              <w:t>1.6 Scope of the study</w:t>
            </w:r>
            <w:r>
              <w:rPr>
                <w:color w:val="000000"/>
              </w:rPr>
              <w:tab/>
              <w:t>6</w:t>
            </w:r>
          </w:hyperlink>
        </w:p>
        <w:p w14:paraId="534364CD"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37m2jsg">
            <w:r>
              <w:rPr>
                <w:color w:val="000000"/>
              </w:rPr>
              <w:t>1.7 The structure of the dissertation</w:t>
            </w:r>
            <w:r>
              <w:rPr>
                <w:color w:val="000000"/>
              </w:rPr>
              <w:tab/>
              <w:t>6</w:t>
            </w:r>
          </w:hyperlink>
        </w:p>
        <w:p w14:paraId="5B7EDF1E"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1mrcu09">
            <w:r>
              <w:rPr>
                <w:color w:val="000000"/>
              </w:rPr>
              <w:t>1.8Summary of chapter one</w:t>
            </w:r>
            <w:r>
              <w:rPr>
                <w:color w:val="000000"/>
              </w:rPr>
              <w:tab/>
              <w:t>6</w:t>
            </w:r>
          </w:hyperlink>
        </w:p>
        <w:p w14:paraId="2D426927" w14:textId="77777777" w:rsidR="00376432" w:rsidRDefault="00000000">
          <w:pPr>
            <w:pBdr>
              <w:top w:val="nil"/>
              <w:left w:val="nil"/>
              <w:bottom w:val="nil"/>
              <w:right w:val="nil"/>
              <w:between w:val="nil"/>
            </w:pBdr>
            <w:tabs>
              <w:tab w:val="right" w:pos="9062"/>
            </w:tabs>
            <w:spacing w:after="100" w:line="276" w:lineRule="auto"/>
            <w:rPr>
              <w:rFonts w:ascii="Aptos" w:eastAsia="Aptos" w:hAnsi="Aptos" w:cs="Aptos"/>
              <w:color w:val="000000"/>
              <w:sz w:val="22"/>
              <w:szCs w:val="22"/>
            </w:rPr>
          </w:pPr>
          <w:hyperlink w:anchor="_heading=h.46r0co2">
            <w:r>
              <w:rPr>
                <w:color w:val="000000"/>
              </w:rPr>
              <w:t>2. Literature Review</w:t>
            </w:r>
            <w:r>
              <w:rPr>
                <w:color w:val="000000"/>
              </w:rPr>
              <w:tab/>
              <w:t>7</w:t>
            </w:r>
          </w:hyperlink>
        </w:p>
        <w:p w14:paraId="67C8BC2E"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2lwamvv">
            <w:r>
              <w:rPr>
                <w:color w:val="000000"/>
              </w:rPr>
              <w:t>2.1 Introduction</w:t>
            </w:r>
            <w:r>
              <w:rPr>
                <w:color w:val="000000"/>
              </w:rPr>
              <w:tab/>
              <w:t>7</w:t>
            </w:r>
          </w:hyperlink>
        </w:p>
        <w:p w14:paraId="1AE827B3"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111kx3o">
            <w:r>
              <w:rPr>
                <w:color w:val="000000"/>
              </w:rPr>
              <w:t>2.2 Different background aspects to the concept</w:t>
            </w:r>
            <w:r>
              <w:rPr>
                <w:color w:val="000000"/>
              </w:rPr>
              <w:tab/>
              <w:t>7</w:t>
            </w:r>
          </w:hyperlink>
        </w:p>
        <w:p w14:paraId="5747C296"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3l18frh">
            <w:r>
              <w:rPr>
                <w:color w:val="000000"/>
              </w:rPr>
              <w:t>2.3 Theoretical frameworks/models</w:t>
            </w:r>
            <w:r>
              <w:rPr>
                <w:color w:val="000000"/>
              </w:rPr>
              <w:tab/>
              <w:t>12</w:t>
            </w:r>
          </w:hyperlink>
        </w:p>
        <w:p w14:paraId="7700D60C"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nqj7ta2q330j">
            <w:r>
              <w:rPr>
                <w:color w:val="000000"/>
              </w:rPr>
              <w:t>2.4 Literature Gap</w:t>
            </w:r>
            <w:r>
              <w:rPr>
                <w:color w:val="000000"/>
              </w:rPr>
              <w:tab/>
              <w:t>13</w:t>
            </w:r>
          </w:hyperlink>
        </w:p>
        <w:p w14:paraId="7620773A"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206ipza">
            <w:r>
              <w:rPr>
                <w:color w:val="000000"/>
              </w:rPr>
              <w:t>2.5 Summary of Chapter 2</w:t>
            </w:r>
            <w:r>
              <w:rPr>
                <w:color w:val="000000"/>
              </w:rPr>
              <w:tab/>
              <w:t>13</w:t>
            </w:r>
          </w:hyperlink>
        </w:p>
        <w:p w14:paraId="568AE96D" w14:textId="77777777" w:rsidR="00376432" w:rsidRDefault="00000000">
          <w:pPr>
            <w:pBdr>
              <w:top w:val="nil"/>
              <w:left w:val="nil"/>
              <w:bottom w:val="nil"/>
              <w:right w:val="nil"/>
              <w:between w:val="nil"/>
            </w:pBdr>
            <w:tabs>
              <w:tab w:val="right" w:pos="9062"/>
            </w:tabs>
            <w:spacing w:after="100" w:line="276" w:lineRule="auto"/>
            <w:rPr>
              <w:rFonts w:ascii="Aptos" w:eastAsia="Aptos" w:hAnsi="Aptos" w:cs="Aptos"/>
              <w:color w:val="000000"/>
              <w:sz w:val="22"/>
              <w:szCs w:val="22"/>
            </w:rPr>
          </w:pPr>
          <w:hyperlink w:anchor="_heading=h.4k668n3">
            <w:r>
              <w:rPr>
                <w:color w:val="000000"/>
              </w:rPr>
              <w:t>3. Methodology</w:t>
            </w:r>
            <w:r>
              <w:rPr>
                <w:color w:val="000000"/>
              </w:rPr>
              <w:tab/>
              <w:t>14</w:t>
            </w:r>
          </w:hyperlink>
        </w:p>
        <w:p w14:paraId="2A29D018"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2zbgiuw">
            <w:r>
              <w:rPr>
                <w:color w:val="000000"/>
              </w:rPr>
              <w:t>3.1 Introduction</w:t>
            </w:r>
            <w:r>
              <w:rPr>
                <w:color w:val="000000"/>
              </w:rPr>
              <w:tab/>
              <w:t>14</w:t>
            </w:r>
          </w:hyperlink>
        </w:p>
        <w:p w14:paraId="2120E5DD"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1egqt2p">
            <w:r>
              <w:rPr>
                <w:color w:val="000000"/>
              </w:rPr>
              <w:t>3.2 Philosophical position of the research and why?</w:t>
            </w:r>
            <w:r>
              <w:rPr>
                <w:color w:val="000000"/>
              </w:rPr>
              <w:tab/>
              <w:t>14</w:t>
            </w:r>
          </w:hyperlink>
        </w:p>
        <w:p w14:paraId="061F0B28"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3ygebqi">
            <w:r>
              <w:rPr>
                <w:color w:val="000000"/>
              </w:rPr>
              <w:t>3.3 Position of Research Approach and why?</w:t>
            </w:r>
            <w:r>
              <w:rPr>
                <w:color w:val="000000"/>
              </w:rPr>
              <w:tab/>
              <w:t>15</w:t>
            </w:r>
          </w:hyperlink>
        </w:p>
        <w:p w14:paraId="6FFBB606"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2dlolyb">
            <w:r>
              <w:rPr>
                <w:color w:val="000000"/>
              </w:rPr>
              <w:t>3.4 Stance of the Research Strategy and Design and why?</w:t>
            </w:r>
            <w:r>
              <w:rPr>
                <w:color w:val="000000"/>
              </w:rPr>
              <w:tab/>
              <w:t>15</w:t>
            </w:r>
          </w:hyperlink>
        </w:p>
        <w:p w14:paraId="268302BC"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sqyw64">
            <w:r>
              <w:rPr>
                <w:color w:val="000000"/>
              </w:rPr>
              <w:t>3.5 Time horizon</w:t>
            </w:r>
            <w:r>
              <w:rPr>
                <w:color w:val="000000"/>
              </w:rPr>
              <w:tab/>
              <w:t>15</w:t>
            </w:r>
          </w:hyperlink>
        </w:p>
        <w:p w14:paraId="0B0CB832"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3cqmetx">
            <w:r>
              <w:rPr>
                <w:color w:val="000000"/>
              </w:rPr>
              <w:t>3.6 Data collection method</w:t>
            </w:r>
            <w:r>
              <w:rPr>
                <w:color w:val="000000"/>
              </w:rPr>
              <w:tab/>
              <w:t>16</w:t>
            </w:r>
          </w:hyperlink>
        </w:p>
        <w:p w14:paraId="02031E19"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1rvwp1q">
            <w:r>
              <w:rPr>
                <w:color w:val="000000"/>
              </w:rPr>
              <w:t>3.7 Data analysis method</w:t>
            </w:r>
            <w:r>
              <w:rPr>
                <w:color w:val="000000"/>
              </w:rPr>
              <w:tab/>
              <w:t>16</w:t>
            </w:r>
          </w:hyperlink>
        </w:p>
        <w:p w14:paraId="4CA666F2"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4bvk7pj">
            <w:r>
              <w:rPr>
                <w:color w:val="000000"/>
              </w:rPr>
              <w:t>3.8 Research Sample and Population</w:t>
            </w:r>
            <w:r>
              <w:rPr>
                <w:color w:val="000000"/>
              </w:rPr>
              <w:tab/>
              <w:t>16</w:t>
            </w:r>
          </w:hyperlink>
        </w:p>
        <w:p w14:paraId="26C81ECB"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2r0uhxc">
            <w:r>
              <w:rPr>
                <w:color w:val="000000"/>
              </w:rPr>
              <w:t>3.9 Ethical consideration</w:t>
            </w:r>
            <w:r>
              <w:rPr>
                <w:color w:val="000000"/>
              </w:rPr>
              <w:tab/>
              <w:t>17</w:t>
            </w:r>
          </w:hyperlink>
        </w:p>
        <w:p w14:paraId="66522A29"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1664s55">
            <w:r>
              <w:rPr>
                <w:color w:val="000000"/>
              </w:rPr>
              <w:t>3.10 Time Frame</w:t>
            </w:r>
            <w:r>
              <w:rPr>
                <w:color w:val="000000"/>
              </w:rPr>
              <w:tab/>
              <w:t>17</w:t>
            </w:r>
          </w:hyperlink>
        </w:p>
        <w:p w14:paraId="79284D9E"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3q5sasy">
            <w:r>
              <w:rPr>
                <w:color w:val="000000"/>
              </w:rPr>
              <w:t>3.11 Summary Chapter 3</w:t>
            </w:r>
            <w:r>
              <w:rPr>
                <w:color w:val="000000"/>
              </w:rPr>
              <w:tab/>
              <w:t>18</w:t>
            </w:r>
          </w:hyperlink>
        </w:p>
        <w:p w14:paraId="1A36A7BA"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25b2l0r">
            <w:r>
              <w:rPr>
                <w:color w:val="000000"/>
              </w:rPr>
              <w:t>4.1 Introduction</w:t>
            </w:r>
            <w:r>
              <w:rPr>
                <w:color w:val="000000"/>
              </w:rPr>
              <w:tab/>
              <w:t>18</w:t>
            </w:r>
          </w:hyperlink>
        </w:p>
        <w:p w14:paraId="3DCD51D4" w14:textId="77777777" w:rsidR="00376432" w:rsidRDefault="00000000">
          <w:pPr>
            <w:pBdr>
              <w:top w:val="nil"/>
              <w:left w:val="nil"/>
              <w:bottom w:val="nil"/>
              <w:right w:val="nil"/>
              <w:between w:val="nil"/>
            </w:pBdr>
            <w:tabs>
              <w:tab w:val="right" w:pos="9062"/>
            </w:tabs>
            <w:spacing w:after="100" w:line="276" w:lineRule="auto"/>
            <w:rPr>
              <w:rFonts w:ascii="Aptos" w:eastAsia="Aptos" w:hAnsi="Aptos" w:cs="Aptos"/>
              <w:color w:val="000000"/>
              <w:sz w:val="22"/>
              <w:szCs w:val="22"/>
            </w:rPr>
          </w:pPr>
          <w:hyperlink w:anchor="_heading=h.kgcv8k">
            <w:r>
              <w:rPr>
                <w:color w:val="000000"/>
              </w:rPr>
              <w:t>5. Discussion and Implications</w:t>
            </w:r>
            <w:r>
              <w:rPr>
                <w:color w:val="000000"/>
              </w:rPr>
              <w:tab/>
              <w:t>22</w:t>
            </w:r>
          </w:hyperlink>
        </w:p>
        <w:p w14:paraId="08C901E5"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41mghml">
            <w:r>
              <w:rPr>
                <w:color w:val="000000"/>
              </w:rPr>
              <w:t>5.1 Discussion</w:t>
            </w:r>
            <w:r>
              <w:rPr>
                <w:color w:val="000000"/>
              </w:rPr>
              <w:tab/>
              <w:t>22</w:t>
            </w:r>
          </w:hyperlink>
        </w:p>
        <w:p w14:paraId="225A536F"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2grqrue">
            <w:r>
              <w:rPr>
                <w:color w:val="000000"/>
              </w:rPr>
              <w:t>5.2 Implication</w:t>
            </w:r>
            <w:r>
              <w:rPr>
                <w:color w:val="000000"/>
              </w:rPr>
              <w:tab/>
              <w:t>25</w:t>
            </w:r>
          </w:hyperlink>
        </w:p>
        <w:p w14:paraId="7E3F875D" w14:textId="77777777" w:rsidR="00376432" w:rsidRDefault="00000000">
          <w:pPr>
            <w:pBdr>
              <w:top w:val="nil"/>
              <w:left w:val="nil"/>
              <w:bottom w:val="nil"/>
              <w:right w:val="nil"/>
              <w:between w:val="nil"/>
            </w:pBdr>
            <w:tabs>
              <w:tab w:val="right" w:pos="9062"/>
            </w:tabs>
            <w:spacing w:after="100" w:line="276" w:lineRule="auto"/>
            <w:rPr>
              <w:rFonts w:ascii="Aptos" w:eastAsia="Aptos" w:hAnsi="Aptos" w:cs="Aptos"/>
              <w:color w:val="000000"/>
              <w:sz w:val="22"/>
              <w:szCs w:val="22"/>
            </w:rPr>
          </w:pPr>
          <w:hyperlink w:anchor="_heading=h.3fwokq0">
            <w:r>
              <w:rPr>
                <w:color w:val="000000"/>
              </w:rPr>
              <w:t>6. Conclusion and Recommendations</w:t>
            </w:r>
            <w:r>
              <w:rPr>
                <w:color w:val="000000"/>
              </w:rPr>
              <w:tab/>
              <w:t>26</w:t>
            </w:r>
          </w:hyperlink>
        </w:p>
        <w:p w14:paraId="6638E3E8"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1v1yuxt">
            <w:r>
              <w:rPr>
                <w:color w:val="000000"/>
              </w:rPr>
              <w:t>6.1 Conclusion</w:t>
            </w:r>
            <w:r>
              <w:rPr>
                <w:color w:val="000000"/>
              </w:rPr>
              <w:tab/>
              <w:t>26</w:t>
            </w:r>
          </w:hyperlink>
        </w:p>
        <w:p w14:paraId="2F8C357E"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4f1mdlm">
            <w:r>
              <w:rPr>
                <w:color w:val="000000"/>
              </w:rPr>
              <w:t>6.2 Recommendations</w:t>
            </w:r>
            <w:r>
              <w:rPr>
                <w:color w:val="000000"/>
              </w:rPr>
              <w:tab/>
              <w:t>26</w:t>
            </w:r>
          </w:hyperlink>
        </w:p>
        <w:p w14:paraId="30ECE011" w14:textId="77777777" w:rsidR="00376432" w:rsidRDefault="00000000">
          <w:pPr>
            <w:pBdr>
              <w:top w:val="nil"/>
              <w:left w:val="nil"/>
              <w:bottom w:val="nil"/>
              <w:right w:val="nil"/>
              <w:between w:val="nil"/>
            </w:pBdr>
            <w:tabs>
              <w:tab w:val="right" w:pos="9062"/>
            </w:tabs>
            <w:spacing w:after="100" w:line="276" w:lineRule="auto"/>
            <w:rPr>
              <w:rFonts w:ascii="Aptos" w:eastAsia="Aptos" w:hAnsi="Aptos" w:cs="Aptos"/>
              <w:color w:val="000000"/>
              <w:sz w:val="22"/>
              <w:szCs w:val="22"/>
            </w:rPr>
          </w:pPr>
          <w:hyperlink w:anchor="_heading=h.19c6y18">
            <w:r>
              <w:rPr>
                <w:color w:val="000000"/>
              </w:rPr>
              <w:t>7. Reference List</w:t>
            </w:r>
            <w:r>
              <w:rPr>
                <w:color w:val="000000"/>
              </w:rPr>
              <w:tab/>
              <w:t>28</w:t>
            </w:r>
          </w:hyperlink>
        </w:p>
        <w:p w14:paraId="0A5CB5FC" w14:textId="77777777" w:rsidR="00376432" w:rsidRDefault="00000000">
          <w:pPr>
            <w:pBdr>
              <w:top w:val="nil"/>
              <w:left w:val="nil"/>
              <w:bottom w:val="nil"/>
              <w:right w:val="nil"/>
              <w:between w:val="nil"/>
            </w:pBdr>
            <w:tabs>
              <w:tab w:val="right" w:pos="9062"/>
            </w:tabs>
            <w:spacing w:after="100" w:line="276" w:lineRule="auto"/>
            <w:rPr>
              <w:rFonts w:ascii="Aptos" w:eastAsia="Aptos" w:hAnsi="Aptos" w:cs="Aptos"/>
              <w:color w:val="000000"/>
              <w:sz w:val="22"/>
              <w:szCs w:val="22"/>
            </w:rPr>
          </w:pPr>
          <w:hyperlink w:anchor="_heading=h.34g0dwd">
            <w:r>
              <w:rPr>
                <w:color w:val="000000"/>
              </w:rPr>
              <w:t>Appendices</w:t>
            </w:r>
            <w:r>
              <w:rPr>
                <w:color w:val="000000"/>
              </w:rPr>
              <w:tab/>
              <w:t>31</w:t>
            </w:r>
          </w:hyperlink>
        </w:p>
        <w:p w14:paraId="21BE34CE" w14:textId="77777777" w:rsidR="00376432" w:rsidRDefault="00000000">
          <w:pPr>
            <w:pBdr>
              <w:top w:val="nil"/>
              <w:left w:val="nil"/>
              <w:bottom w:val="nil"/>
              <w:right w:val="nil"/>
              <w:between w:val="nil"/>
            </w:pBdr>
            <w:tabs>
              <w:tab w:val="right" w:pos="9062"/>
            </w:tabs>
            <w:spacing w:after="100" w:line="276" w:lineRule="auto"/>
            <w:ind w:left="240"/>
            <w:rPr>
              <w:rFonts w:ascii="Aptos" w:eastAsia="Aptos" w:hAnsi="Aptos" w:cs="Aptos"/>
              <w:color w:val="000000"/>
              <w:sz w:val="22"/>
              <w:szCs w:val="22"/>
            </w:rPr>
          </w:pPr>
          <w:hyperlink w:anchor="_heading=h.1jlao46">
            <w:r>
              <w:rPr>
                <w:color w:val="000000"/>
              </w:rPr>
              <w:t>4.1.1 Interview Transcript</w:t>
            </w:r>
            <w:r>
              <w:rPr>
                <w:color w:val="000000"/>
              </w:rPr>
              <w:tab/>
              <w:t>31</w:t>
            </w:r>
          </w:hyperlink>
        </w:p>
        <w:p w14:paraId="18FC756A" w14:textId="77777777" w:rsidR="00376432" w:rsidRDefault="00000000">
          <w:pPr>
            <w:spacing w:line="276" w:lineRule="auto"/>
          </w:pPr>
          <w:r>
            <w:fldChar w:fldCharType="end"/>
          </w:r>
        </w:p>
      </w:sdtContent>
    </w:sdt>
    <w:p w14:paraId="28312E4A" w14:textId="77777777" w:rsidR="00376432" w:rsidRDefault="00376432">
      <w:pPr>
        <w:jc w:val="center"/>
      </w:pPr>
    </w:p>
    <w:p w14:paraId="01C98B01" w14:textId="77777777" w:rsidR="00376432" w:rsidRDefault="00376432"/>
    <w:p w14:paraId="2BE648BB" w14:textId="77777777" w:rsidR="00376432" w:rsidRDefault="00000000">
      <w:pPr>
        <w:rPr>
          <w:b/>
        </w:rPr>
      </w:pPr>
      <w:r>
        <w:br w:type="page"/>
      </w:r>
    </w:p>
    <w:p w14:paraId="3C80FD96" w14:textId="77777777" w:rsidR="00376432" w:rsidRDefault="00000000">
      <w:pPr>
        <w:pStyle w:val="Heading1"/>
        <w:rPr>
          <w:b w:val="0"/>
          <w:color w:val="000000"/>
        </w:rPr>
      </w:pPr>
      <w:bookmarkStart w:id="11" w:name="_heading=h.lnxbz9" w:colFirst="0" w:colLast="0"/>
      <w:bookmarkEnd w:id="11"/>
      <w:r>
        <w:lastRenderedPageBreak/>
        <w:t>1</w:t>
      </w:r>
      <w:r>
        <w:rPr>
          <w:color w:val="000000"/>
        </w:rPr>
        <w:t xml:space="preserve">. Introduction </w:t>
      </w:r>
    </w:p>
    <w:p w14:paraId="3B8D3132" w14:textId="77777777" w:rsidR="00376432" w:rsidRDefault="00000000">
      <w:pPr>
        <w:pStyle w:val="Heading2"/>
        <w:rPr>
          <w:b w:val="0"/>
          <w:color w:val="000000"/>
        </w:rPr>
      </w:pPr>
      <w:bookmarkStart w:id="12" w:name="_heading=h.1y810tw" w:colFirst="0" w:colLast="0"/>
      <w:bookmarkEnd w:id="12"/>
      <w:r>
        <w:rPr>
          <w:color w:val="000000"/>
        </w:rPr>
        <w:t xml:space="preserve">1.1 Research background </w:t>
      </w:r>
    </w:p>
    <w:p w14:paraId="32A50C81" w14:textId="77777777" w:rsidR="00376432" w:rsidRDefault="00000000">
      <w:pPr>
        <w:rPr>
          <w:color w:val="000000"/>
        </w:rPr>
      </w:pPr>
      <w:r>
        <w:rPr>
          <w:color w:val="000000"/>
        </w:rPr>
        <w:t>Apprenticeship is regarded as a training programme, which combines formal classroom instructions along with practical on-the-job training for the employees within the workplace (</w:t>
      </w:r>
      <w:r>
        <w:rPr>
          <w:color w:val="000000"/>
          <w:highlight w:val="white"/>
        </w:rPr>
        <w:t xml:space="preserve">Dorn and Jones, 2023). </w:t>
      </w:r>
      <w:r>
        <w:rPr>
          <w:color w:val="000000"/>
        </w:rPr>
        <w:t>The purpose of apprenticeship is to facilitate individuals in acquiring a specific trade and talent while being employed under the guidance of experienced business professionals. The practice of an apprenticeship is common in industries, such as construction, manufacturing, healthcare, IT, and so on, wherein the industries prioritise employees, professional as well as personal development (</w:t>
      </w:r>
      <w:proofErr w:type="spellStart"/>
      <w:r>
        <w:rPr>
          <w:color w:val="000000"/>
          <w:highlight w:val="white"/>
        </w:rPr>
        <w:t>Butrica</w:t>
      </w:r>
      <w:proofErr w:type="spellEnd"/>
      <w:r>
        <w:rPr>
          <w:color w:val="000000"/>
          <w:highlight w:val="white"/>
        </w:rPr>
        <w:t xml:space="preserve"> </w:t>
      </w:r>
      <w:r>
        <w:rPr>
          <w:i/>
          <w:color w:val="000000"/>
          <w:highlight w:val="white"/>
        </w:rPr>
        <w:t xml:space="preserve">et al., </w:t>
      </w:r>
      <w:r>
        <w:rPr>
          <w:color w:val="000000"/>
          <w:highlight w:val="white"/>
        </w:rPr>
        <w:t xml:space="preserve">2023).  </w:t>
      </w:r>
      <w:r>
        <w:rPr>
          <w:color w:val="000000"/>
        </w:rPr>
        <w:t>More specifically, apprenticeship is regarded as a paid job where the employees learn and gain valuable experiences regarding their job responsibilities. Alongside the job training, the practice of apprenticeship spends at least 20% of their working hours completing classroom-based learning activities for the college and a training provider, which eventually leads to a nationally recognised qualification (</w:t>
      </w:r>
      <w:proofErr w:type="spellStart"/>
      <w:r>
        <w:rPr>
          <w:color w:val="000000"/>
          <w:highlight w:val="white"/>
        </w:rPr>
        <w:t>Butrica</w:t>
      </w:r>
      <w:proofErr w:type="spellEnd"/>
      <w:r>
        <w:rPr>
          <w:color w:val="000000"/>
          <w:highlight w:val="white"/>
        </w:rPr>
        <w:t xml:space="preserve"> </w:t>
      </w:r>
      <w:r>
        <w:rPr>
          <w:i/>
          <w:color w:val="000000"/>
          <w:highlight w:val="white"/>
        </w:rPr>
        <w:t xml:space="preserve">et al., </w:t>
      </w:r>
      <w:r>
        <w:rPr>
          <w:color w:val="000000"/>
          <w:highlight w:val="white"/>
        </w:rPr>
        <w:t xml:space="preserve">2023).  </w:t>
      </w:r>
      <w:r>
        <w:rPr>
          <w:color w:val="000000"/>
        </w:rPr>
        <w:t xml:space="preserve">Furthermore, apprenticeship tends to play a key role in addressing the gaps which exist in industries due to the shortage of specialised and highly required skills. </w:t>
      </w:r>
    </w:p>
    <w:p w14:paraId="00DD7354" w14:textId="77777777" w:rsidR="00376432" w:rsidRDefault="00000000">
      <w:pPr>
        <w:pStyle w:val="Heading2"/>
        <w:spacing w:after="0"/>
        <w:rPr>
          <w:b w:val="0"/>
          <w:color w:val="000000"/>
        </w:rPr>
      </w:pPr>
      <w:bookmarkStart w:id="13" w:name="_heading=h.2xcytpi" w:colFirst="0" w:colLast="0"/>
      <w:bookmarkEnd w:id="13"/>
      <w:r>
        <w:rPr>
          <w:color w:val="000000"/>
        </w:rPr>
        <w:t xml:space="preserve">1.2 Problem statement </w:t>
      </w:r>
    </w:p>
    <w:p w14:paraId="4A9E1569" w14:textId="77777777" w:rsidR="00376432" w:rsidRDefault="00000000">
      <w:pPr>
        <w:rPr>
          <w:color w:val="000000"/>
        </w:rPr>
      </w:pPr>
      <w:r>
        <w:rPr>
          <w:color w:val="000000"/>
        </w:rPr>
        <w:t>It is reported that this scarcity of skilled workforce within the construction industry of the UK has become a key challenge for delays and increased overhead costs (</w:t>
      </w:r>
      <w:r>
        <w:rPr>
          <w:color w:val="000000"/>
          <w:highlight w:val="white"/>
        </w:rPr>
        <w:t xml:space="preserve">Shojaei </w:t>
      </w:r>
      <w:r>
        <w:rPr>
          <w:i/>
          <w:color w:val="000000"/>
          <w:highlight w:val="white"/>
        </w:rPr>
        <w:t xml:space="preserve">et al., </w:t>
      </w:r>
      <w:r>
        <w:rPr>
          <w:color w:val="000000"/>
          <w:highlight w:val="white"/>
        </w:rPr>
        <w:t xml:space="preserve">2023). </w:t>
      </w:r>
      <w:r>
        <w:rPr>
          <w:color w:val="000000"/>
        </w:rPr>
        <w:t>Apprenticeship programmes tend to provide opportunities for a systematic approach towards training and developing employees and individuals leading to the capacity to combat such issues within the industry. However, the utilisation and effectiveness of apprenticeship have been hindered by many cons, such as limited resources in education, support, networks, and so on leading to a negative impact on apprenticeship.</w:t>
      </w:r>
    </w:p>
    <w:p w14:paraId="2DA84A51" w14:textId="77777777" w:rsidR="00376432" w:rsidRDefault="00000000">
      <w:pPr>
        <w:pStyle w:val="Heading2"/>
        <w:rPr>
          <w:b w:val="0"/>
          <w:color w:val="000000"/>
        </w:rPr>
      </w:pPr>
      <w:bookmarkStart w:id="14" w:name="_heading=h.23ckvvd" w:colFirst="0" w:colLast="0"/>
      <w:bookmarkEnd w:id="14"/>
      <w:r>
        <w:rPr>
          <w:color w:val="000000"/>
        </w:rPr>
        <w:t>1.3 Aims, Objectives, Research Questions,</w:t>
      </w:r>
    </w:p>
    <w:p w14:paraId="2C37DD51" w14:textId="77777777" w:rsidR="00376432" w:rsidRDefault="00000000">
      <w:pPr>
        <w:rPr>
          <w:b/>
          <w:color w:val="000000"/>
        </w:rPr>
      </w:pPr>
      <w:r>
        <w:rPr>
          <w:b/>
          <w:color w:val="000000"/>
        </w:rPr>
        <w:t xml:space="preserve">1.3.1 Aim </w:t>
      </w:r>
    </w:p>
    <w:p w14:paraId="763248BC" w14:textId="77777777" w:rsidR="00376432" w:rsidRDefault="00000000">
      <w:pPr>
        <w:numPr>
          <w:ilvl w:val="0"/>
          <w:numId w:val="2"/>
        </w:numPr>
        <w:rPr>
          <w:color w:val="000000"/>
        </w:rPr>
      </w:pPr>
      <w:r>
        <w:rPr>
          <w:color w:val="000000"/>
        </w:rPr>
        <w:t xml:space="preserve">The primary aim of this research study is to investigate the benefits and challenges of employing apprentices in the construction industry of the UK. </w:t>
      </w:r>
    </w:p>
    <w:p w14:paraId="021D4C1C" w14:textId="77777777" w:rsidR="00376432" w:rsidRDefault="00000000">
      <w:pPr>
        <w:rPr>
          <w:b/>
          <w:color w:val="000000"/>
        </w:rPr>
      </w:pPr>
      <w:r>
        <w:rPr>
          <w:b/>
          <w:color w:val="000000"/>
        </w:rPr>
        <w:t xml:space="preserve">1.3.2 Objectives </w:t>
      </w:r>
    </w:p>
    <w:p w14:paraId="38FD92BB" w14:textId="77777777" w:rsidR="00376432" w:rsidRDefault="00376432">
      <w:pPr>
        <w:rPr>
          <w:b/>
          <w:color w:val="000000"/>
        </w:rPr>
      </w:pPr>
    </w:p>
    <w:p w14:paraId="72F2F17D" w14:textId="77777777" w:rsidR="00376432" w:rsidRDefault="00000000">
      <w:pPr>
        <w:numPr>
          <w:ilvl w:val="0"/>
          <w:numId w:val="1"/>
        </w:numPr>
        <w:rPr>
          <w:color w:val="000000"/>
        </w:rPr>
      </w:pPr>
      <w:r>
        <w:rPr>
          <w:color w:val="000000"/>
        </w:rPr>
        <w:t>To explore the importance of apprenticeships and their application within the construction industry.</w:t>
      </w:r>
    </w:p>
    <w:p w14:paraId="6D274C48" w14:textId="77777777" w:rsidR="00376432" w:rsidRDefault="00000000">
      <w:pPr>
        <w:numPr>
          <w:ilvl w:val="0"/>
          <w:numId w:val="1"/>
        </w:numPr>
        <w:rPr>
          <w:color w:val="000000"/>
        </w:rPr>
      </w:pPr>
      <w:r>
        <w:rPr>
          <w:color w:val="000000"/>
        </w:rPr>
        <w:lastRenderedPageBreak/>
        <w:t>To identify the benefits of hiring apprentices in the UK construction industry.</w:t>
      </w:r>
    </w:p>
    <w:p w14:paraId="17A65A5F" w14:textId="77777777" w:rsidR="00376432" w:rsidRDefault="00000000">
      <w:pPr>
        <w:numPr>
          <w:ilvl w:val="0"/>
          <w:numId w:val="1"/>
        </w:numPr>
        <w:rPr>
          <w:color w:val="000000"/>
        </w:rPr>
      </w:pPr>
      <w:r>
        <w:rPr>
          <w:color w:val="000000"/>
        </w:rPr>
        <w:t>To assess the challenges associated with employing apprentices in the UK construction industry.</w:t>
      </w:r>
    </w:p>
    <w:p w14:paraId="63E5BDDC" w14:textId="77777777" w:rsidR="00376432" w:rsidRDefault="00000000">
      <w:pPr>
        <w:numPr>
          <w:ilvl w:val="0"/>
          <w:numId w:val="1"/>
        </w:numPr>
        <w:spacing w:after="240"/>
        <w:rPr>
          <w:color w:val="000000"/>
        </w:rPr>
      </w:pPr>
      <w:r>
        <w:rPr>
          <w:color w:val="000000"/>
        </w:rPr>
        <w:t>To offer recommendations for successfully integrating apprenticeships within the UK construction industry.</w:t>
      </w:r>
    </w:p>
    <w:p w14:paraId="7FB18878" w14:textId="77777777" w:rsidR="00376432" w:rsidRDefault="00000000">
      <w:pPr>
        <w:rPr>
          <w:b/>
          <w:color w:val="000000"/>
        </w:rPr>
      </w:pPr>
      <w:r>
        <w:rPr>
          <w:b/>
          <w:color w:val="000000"/>
        </w:rPr>
        <w:t xml:space="preserve">1.3.3 Research question </w:t>
      </w:r>
    </w:p>
    <w:p w14:paraId="58CD64D8" w14:textId="77777777" w:rsidR="00376432" w:rsidRDefault="00000000">
      <w:pPr>
        <w:numPr>
          <w:ilvl w:val="0"/>
          <w:numId w:val="1"/>
        </w:numPr>
        <w:rPr>
          <w:color w:val="000000"/>
        </w:rPr>
      </w:pPr>
      <w:r>
        <w:rPr>
          <w:color w:val="000000"/>
        </w:rPr>
        <w:t>What is the importance of apprenticeships and their application within the construction industry?</w:t>
      </w:r>
    </w:p>
    <w:p w14:paraId="5AA2990B" w14:textId="77777777" w:rsidR="00376432" w:rsidRDefault="00000000">
      <w:pPr>
        <w:numPr>
          <w:ilvl w:val="0"/>
          <w:numId w:val="1"/>
        </w:numPr>
        <w:rPr>
          <w:color w:val="000000"/>
        </w:rPr>
      </w:pPr>
      <w:r>
        <w:rPr>
          <w:color w:val="000000"/>
        </w:rPr>
        <w:t>What are the key benefits of hiring apprentices in the UK construction industry?</w:t>
      </w:r>
    </w:p>
    <w:p w14:paraId="2AD62E63" w14:textId="77777777" w:rsidR="00376432" w:rsidRDefault="00000000">
      <w:pPr>
        <w:numPr>
          <w:ilvl w:val="0"/>
          <w:numId w:val="1"/>
        </w:numPr>
        <w:rPr>
          <w:color w:val="000000"/>
        </w:rPr>
      </w:pPr>
      <w:r>
        <w:rPr>
          <w:color w:val="000000"/>
        </w:rPr>
        <w:t>What are the key challenges associated with employing apprentices in the UK construction industry?</w:t>
      </w:r>
    </w:p>
    <w:p w14:paraId="75BE5B50" w14:textId="77777777" w:rsidR="00376432" w:rsidRDefault="00000000">
      <w:pPr>
        <w:numPr>
          <w:ilvl w:val="0"/>
          <w:numId w:val="1"/>
        </w:numPr>
        <w:spacing w:after="240"/>
        <w:rPr>
          <w:color w:val="000000"/>
        </w:rPr>
      </w:pPr>
      <w:r>
        <w:rPr>
          <w:color w:val="000000"/>
        </w:rPr>
        <w:t>What are the ways to successfully integrate apprenticeships within the UK construction industry?</w:t>
      </w:r>
    </w:p>
    <w:p w14:paraId="22C1F39E" w14:textId="77777777" w:rsidR="00376432" w:rsidRDefault="00000000">
      <w:pPr>
        <w:pStyle w:val="Heading2"/>
        <w:spacing w:before="360" w:after="120"/>
        <w:rPr>
          <w:b w:val="0"/>
          <w:color w:val="000000"/>
        </w:rPr>
      </w:pPr>
      <w:bookmarkStart w:id="15" w:name="_heading=h.32hioqz" w:colFirst="0" w:colLast="0"/>
      <w:bookmarkEnd w:id="15"/>
      <w:r>
        <w:rPr>
          <w:color w:val="000000"/>
        </w:rPr>
        <w:t xml:space="preserve">1.4 Research rationale </w:t>
      </w:r>
    </w:p>
    <w:p w14:paraId="05ABA914" w14:textId="77777777" w:rsidR="00376432" w:rsidRDefault="00000000">
      <w:pPr>
        <w:rPr>
          <w:color w:val="000000"/>
        </w:rPr>
      </w:pPr>
      <w:bookmarkStart w:id="16" w:name="_heading=h.1ksv4uv" w:colFirst="0" w:colLast="0"/>
      <w:bookmarkEnd w:id="16"/>
      <w:r>
        <w:rPr>
          <w:color w:val="000000"/>
        </w:rPr>
        <w:t xml:space="preserve">The construction industry of the UK tends to play an important role in accelerating economic development and growth as it generates employment opportunities and also builds infrastructure on a global scale that is favourable for the population. In recent years, the construction industry has demonstrated an increasing rate of an apprenticeship program which was perceived as a strategic approach to management by business organisations in the industry. However, there have been many barriers that hinder the productivity and effective requirement and integration of apprenticeship which collectively impacts the effectiveness of such an approach. Considering such issues, this research study has typically focused on discussing and investigating the challenges associated with employing apprentices in the construction </w:t>
      </w:r>
      <w:proofErr w:type="spellStart"/>
      <w:r>
        <w:rPr>
          <w:color w:val="000000"/>
        </w:rPr>
        <w:t>construction</w:t>
      </w:r>
      <w:proofErr w:type="spellEnd"/>
      <w:r>
        <w:rPr>
          <w:color w:val="000000"/>
        </w:rPr>
        <w:t xml:space="preserve"> industry, while also analysing the role of apprenticeship as a management strategy.</w:t>
      </w:r>
    </w:p>
    <w:p w14:paraId="25820BFB" w14:textId="77777777" w:rsidR="00376432" w:rsidRDefault="00000000">
      <w:pPr>
        <w:pStyle w:val="Heading2"/>
        <w:spacing w:after="0"/>
        <w:rPr>
          <w:b w:val="0"/>
          <w:color w:val="000000"/>
        </w:rPr>
      </w:pPr>
      <w:bookmarkStart w:id="17" w:name="_heading=h.1hmsyys" w:colFirst="0" w:colLast="0"/>
      <w:bookmarkEnd w:id="17"/>
      <w:r>
        <w:rPr>
          <w:color w:val="000000"/>
        </w:rPr>
        <w:t>1.5 Methodology</w:t>
      </w:r>
    </w:p>
    <w:p w14:paraId="09125A01" w14:textId="77777777" w:rsidR="00376432" w:rsidRDefault="00000000">
      <w:pPr>
        <w:rPr>
          <w:color w:val="000000"/>
        </w:rPr>
      </w:pPr>
      <w:r>
        <w:rPr>
          <w:color w:val="000000"/>
        </w:rPr>
        <w:t>The researcher has made use of qualitative research methodology with the consideration of interviews as a data collection tool. For this research study, the</w:t>
      </w:r>
      <w:r>
        <w:rPr>
          <w:b/>
          <w:i/>
          <w:color w:val="000000"/>
        </w:rPr>
        <w:t xml:space="preserve"> random sampling method </w:t>
      </w:r>
      <w:r>
        <w:rPr>
          <w:color w:val="000000"/>
        </w:rPr>
        <w:t>has been actively utilised in selecting 10 of the random managers belonging to different departments within the construction industry of the UK (</w:t>
      </w:r>
      <w:r>
        <w:rPr>
          <w:color w:val="000000"/>
          <w:highlight w:val="white"/>
        </w:rPr>
        <w:t xml:space="preserve">Simkus and Simkus, 2023). </w:t>
      </w:r>
      <w:r>
        <w:rPr>
          <w:color w:val="000000"/>
        </w:rPr>
        <w:t xml:space="preserve">It is also noted that the interview is based on 7  questions that will be asked to 10  managers belonging to different departments within the construction industry of the UK  s  who are regarded to be interview respondents. </w:t>
      </w:r>
    </w:p>
    <w:p w14:paraId="20138639" w14:textId="77777777" w:rsidR="00376432" w:rsidRDefault="00000000">
      <w:pPr>
        <w:pStyle w:val="Heading2"/>
        <w:spacing w:before="240" w:after="240"/>
        <w:rPr>
          <w:b w:val="0"/>
          <w:color w:val="000000"/>
        </w:rPr>
      </w:pPr>
      <w:bookmarkStart w:id="18" w:name="_heading=h.nmf14n" w:colFirst="0" w:colLast="0"/>
      <w:bookmarkEnd w:id="18"/>
      <w:r>
        <w:rPr>
          <w:color w:val="000000"/>
        </w:rPr>
        <w:lastRenderedPageBreak/>
        <w:t>1.6 Scope of the study</w:t>
      </w:r>
    </w:p>
    <w:p w14:paraId="2810F27B" w14:textId="77777777" w:rsidR="00376432" w:rsidRDefault="00000000">
      <w:pPr>
        <w:rPr>
          <w:color w:val="000000"/>
        </w:rPr>
      </w:pPr>
      <w:r>
        <w:rPr>
          <w:color w:val="000000"/>
        </w:rPr>
        <w:t>The primary objective of this study is to conduct a comprehensive analysis of the barriers that stand in the way of the successful integration of apprenticeships as a management strategy, in the construction industry. The study will focus on the construction industry within a specific geographical region or country, ensuring the findings are relevant and applicable to the target context. Temporal scope will include a review of current practices and barriers, as well as historical trends and future projections to provide a comprehensive understanding of the issue.</w:t>
      </w:r>
    </w:p>
    <w:p w14:paraId="2D330DE2" w14:textId="77777777" w:rsidR="00376432" w:rsidRDefault="00000000">
      <w:pPr>
        <w:pStyle w:val="Heading2"/>
        <w:spacing w:after="0"/>
        <w:rPr>
          <w:b w:val="0"/>
          <w:color w:val="000000"/>
        </w:rPr>
      </w:pPr>
      <w:bookmarkStart w:id="19" w:name="_heading=h.37m2jsg" w:colFirst="0" w:colLast="0"/>
      <w:bookmarkEnd w:id="19"/>
      <w:r>
        <w:rPr>
          <w:color w:val="000000"/>
        </w:rPr>
        <w:t xml:space="preserve">1.7 The structure of the dissertation </w:t>
      </w:r>
    </w:p>
    <w:p w14:paraId="1AA86F98" w14:textId="77777777" w:rsidR="00376432" w:rsidRDefault="00000000">
      <w:pPr>
        <w:rPr>
          <w:color w:val="000000"/>
        </w:rPr>
      </w:pPr>
      <w:r>
        <w:rPr>
          <w:b/>
          <w:color w:val="000000"/>
        </w:rPr>
        <w:t>Chapter 1 Introduction:</w:t>
      </w:r>
      <w:r>
        <w:rPr>
          <w:color w:val="000000"/>
        </w:rPr>
        <w:t xml:space="preserve"> This chapter is associated with setting the background, aim and objectives for the research study. </w:t>
      </w:r>
    </w:p>
    <w:p w14:paraId="4ACDE18D" w14:textId="77777777" w:rsidR="00376432" w:rsidRDefault="00000000">
      <w:pPr>
        <w:rPr>
          <w:color w:val="000000"/>
        </w:rPr>
      </w:pPr>
      <w:r>
        <w:rPr>
          <w:b/>
          <w:color w:val="000000"/>
        </w:rPr>
        <w:t xml:space="preserve">Chapter 2 Literature review: </w:t>
      </w:r>
      <w:r>
        <w:rPr>
          <w:color w:val="000000"/>
        </w:rPr>
        <w:t xml:space="preserve">This chapter is associated with the researcher's consideration of formulating conceptual understanding and theoretical undertaking regarding the research topic. </w:t>
      </w:r>
    </w:p>
    <w:p w14:paraId="5752B510" w14:textId="77777777" w:rsidR="00376432" w:rsidRDefault="00000000">
      <w:pPr>
        <w:rPr>
          <w:color w:val="000000"/>
        </w:rPr>
      </w:pPr>
      <w:r>
        <w:rPr>
          <w:b/>
          <w:color w:val="000000"/>
        </w:rPr>
        <w:t>Chapter 3 Methodology:</w:t>
      </w:r>
      <w:r>
        <w:rPr>
          <w:color w:val="000000"/>
        </w:rPr>
        <w:t xml:space="preserve"> This chapter is associated with the researcher's ability to set and develop tools, methods and techniques relevant for collecting, analysing and interpreting data. </w:t>
      </w:r>
    </w:p>
    <w:p w14:paraId="1AF914A9" w14:textId="77777777" w:rsidR="00376432" w:rsidRDefault="00000000">
      <w:pPr>
        <w:rPr>
          <w:b/>
          <w:color w:val="000000"/>
        </w:rPr>
      </w:pPr>
      <w:r>
        <w:rPr>
          <w:b/>
          <w:color w:val="000000"/>
        </w:rPr>
        <w:t xml:space="preserve">Chapter 4 Findings and Analysis: </w:t>
      </w:r>
      <w:r>
        <w:rPr>
          <w:color w:val="000000"/>
        </w:rPr>
        <w:t xml:space="preserve">This chapter is associated with the researcher's ability  to collect data using appropriate tools and then analysing them. </w:t>
      </w:r>
    </w:p>
    <w:p w14:paraId="609A55CF" w14:textId="77777777" w:rsidR="00376432" w:rsidRDefault="00000000">
      <w:pPr>
        <w:rPr>
          <w:b/>
          <w:color w:val="000000"/>
        </w:rPr>
      </w:pPr>
      <w:r>
        <w:rPr>
          <w:b/>
          <w:color w:val="000000"/>
        </w:rPr>
        <w:t xml:space="preserve">Chapter 5 Conclusion and Recommendation:  </w:t>
      </w:r>
      <w:r>
        <w:rPr>
          <w:color w:val="000000"/>
        </w:rPr>
        <w:t xml:space="preserve">This chapter is associated with the researcher’s consideration of summarising the overall research study and also developing recommendations for further improvisation of the research topic. </w:t>
      </w:r>
    </w:p>
    <w:p w14:paraId="1BDACBCE" w14:textId="77777777" w:rsidR="00376432" w:rsidRDefault="00000000">
      <w:pPr>
        <w:pStyle w:val="Heading2"/>
        <w:rPr>
          <w:b w:val="0"/>
          <w:color w:val="000000"/>
        </w:rPr>
      </w:pPr>
      <w:bookmarkStart w:id="20" w:name="_heading=h.1mrcu09" w:colFirst="0" w:colLast="0"/>
      <w:bookmarkEnd w:id="20"/>
      <w:r>
        <w:rPr>
          <w:color w:val="000000"/>
        </w:rPr>
        <w:t>1.8Summary of chapter one</w:t>
      </w:r>
    </w:p>
    <w:p w14:paraId="33C95D00" w14:textId="77777777" w:rsidR="00376432" w:rsidRDefault="00000000">
      <w:pPr>
        <w:keepNext/>
        <w:keepLines/>
        <w:spacing w:before="240" w:after="240"/>
        <w:rPr>
          <w:color w:val="000000"/>
        </w:rPr>
      </w:pPr>
      <w:r>
        <w:rPr>
          <w:color w:val="000000"/>
        </w:rPr>
        <w:t xml:space="preserve">The study aims to comprehensively </w:t>
      </w:r>
      <w:r>
        <w:t>analyse</w:t>
      </w:r>
      <w:r>
        <w:rPr>
          <w:color w:val="000000"/>
        </w:rPr>
        <w:t xml:space="preserve"> the barriers hindering the successful integration of apprenticeships as a management strategy within the UK construction industry. By focusing on current practices, historical trends, and future projections, the research seeks to provide relevant and applicable findings to enhance the effectiveness of apprenticeship programs in this sector.</w:t>
      </w:r>
    </w:p>
    <w:p w14:paraId="4F01A78F" w14:textId="77777777" w:rsidR="00376432" w:rsidRDefault="00376432">
      <w:pPr>
        <w:keepNext/>
        <w:keepLines/>
        <w:spacing w:before="240" w:after="240"/>
        <w:rPr>
          <w:color w:val="000000"/>
        </w:rPr>
      </w:pPr>
    </w:p>
    <w:p w14:paraId="0D85FBA2" w14:textId="77777777" w:rsidR="00376432" w:rsidRDefault="00000000">
      <w:pPr>
        <w:keepNext/>
        <w:keepLines/>
        <w:spacing w:before="240" w:after="240"/>
        <w:rPr>
          <w:b/>
          <w:color w:val="000000"/>
        </w:rPr>
      </w:pPr>
      <w:r>
        <w:br w:type="page"/>
      </w:r>
    </w:p>
    <w:p w14:paraId="681331CB" w14:textId="77777777" w:rsidR="00376432" w:rsidRPr="007A3EA6" w:rsidRDefault="00000000">
      <w:pPr>
        <w:pStyle w:val="Heading1"/>
        <w:spacing w:before="240" w:after="240"/>
        <w:rPr>
          <w:b w:val="0"/>
        </w:rPr>
      </w:pPr>
      <w:bookmarkStart w:id="21" w:name="_heading=h.46r0co2" w:colFirst="0" w:colLast="0"/>
      <w:bookmarkEnd w:id="21"/>
      <w:r w:rsidRPr="007A3EA6">
        <w:lastRenderedPageBreak/>
        <w:t>2. Literature Review</w:t>
      </w:r>
    </w:p>
    <w:p w14:paraId="436A1E93" w14:textId="77777777" w:rsidR="00376432" w:rsidRPr="007A3EA6" w:rsidRDefault="00000000">
      <w:pPr>
        <w:pStyle w:val="Heading2"/>
        <w:spacing w:before="360" w:after="120"/>
        <w:rPr>
          <w:b w:val="0"/>
        </w:rPr>
      </w:pPr>
      <w:bookmarkStart w:id="22" w:name="_heading=h.2lwamvv" w:colFirst="0" w:colLast="0"/>
      <w:bookmarkEnd w:id="22"/>
      <w:r w:rsidRPr="007A3EA6">
        <w:t xml:space="preserve">2.1 Introduction </w:t>
      </w:r>
    </w:p>
    <w:p w14:paraId="5923C178" w14:textId="77777777" w:rsidR="00376432" w:rsidRPr="007A3EA6" w:rsidRDefault="00000000">
      <w:r w:rsidRPr="007A3EA6">
        <w:t>The following chapter is significant in the overall research study wherein the themes are explored through the use of academic literature. Considering this, the literature review chapter of this research study is focused on exploring 4 particular themes relevant to the research aim and objectives. The themes are explored through the use of academic literature extracted from Google Scholar and are widely considered to be secondary sources. More the themes and the academic literature blended help in penning conception understanding regarding the research topic while also having a theoretical background set for the research topic and further improving findings</w:t>
      </w:r>
    </w:p>
    <w:p w14:paraId="4BC21127" w14:textId="77777777" w:rsidR="00376432" w:rsidRPr="007A3EA6" w:rsidRDefault="00000000">
      <w:pPr>
        <w:pStyle w:val="Heading2"/>
        <w:spacing w:before="360" w:after="120"/>
        <w:rPr>
          <w:b w:val="0"/>
        </w:rPr>
      </w:pPr>
      <w:bookmarkStart w:id="23" w:name="_heading=h.111kx3o" w:colFirst="0" w:colLast="0"/>
      <w:bookmarkEnd w:id="23"/>
      <w:r w:rsidRPr="007A3EA6">
        <w:t xml:space="preserve">2.2 Different background aspects to the concept </w:t>
      </w:r>
    </w:p>
    <w:p w14:paraId="6F18E8F8" w14:textId="77777777" w:rsidR="00376432" w:rsidRPr="007A3EA6" w:rsidRDefault="00000000">
      <w:pPr>
        <w:rPr>
          <w:b/>
        </w:rPr>
      </w:pPr>
      <w:r w:rsidRPr="007A3EA6">
        <w:rPr>
          <w:b/>
        </w:rPr>
        <w:t xml:space="preserve">“Importance of apprenticeships and their application within the construction industry” </w:t>
      </w:r>
    </w:p>
    <w:p w14:paraId="29AE7033" w14:textId="77777777" w:rsidR="00376432" w:rsidRPr="007A3EA6" w:rsidRDefault="00000000">
      <w:r w:rsidRPr="007A3EA6">
        <w:t xml:space="preserve">According to </w:t>
      </w:r>
      <w:r w:rsidRPr="007A3EA6">
        <w:rPr>
          <w:highlight w:val="white"/>
        </w:rPr>
        <w:t xml:space="preserve">Ryan </w:t>
      </w:r>
      <w:r w:rsidRPr="007A3EA6">
        <w:rPr>
          <w:i/>
          <w:highlight w:val="white"/>
        </w:rPr>
        <w:t xml:space="preserve">et al. </w:t>
      </w:r>
      <w:r w:rsidRPr="007A3EA6">
        <w:rPr>
          <w:highlight w:val="white"/>
        </w:rPr>
        <w:t xml:space="preserve">(2023), </w:t>
      </w:r>
      <w:r w:rsidRPr="007A3EA6">
        <w:t xml:space="preserve">the practice of apprenticeship is considered to be significant in nature due to each key role in addressing the skill gaps and sustaining the growth of the industry. Emphasising the construction industry of the UK, here, it can be said that the practice of apprenticeship can help in accelerating the rich history of craftsmanship and engineering powers which are embedded within the UK construction sector. One significant aspect of apprenticeship that can be drawn within the construction industry of the UK Is the emphasis on hands-on training combined with classroom learning. To be more specific, the construction industry training board is one of the important apprenticeship programs that has been included within the industry and tailored to the needs of trades, such as carpentry, plumbing, and so on. This programme typically involves a structured curriculum delivered by experienced business professionals along with providing practical experience to the individuals. According to </w:t>
      </w:r>
      <w:r w:rsidRPr="007A3EA6">
        <w:rPr>
          <w:highlight w:val="white"/>
        </w:rPr>
        <w:t>Kuehn</w:t>
      </w:r>
      <w:r w:rsidRPr="007A3EA6">
        <w:rPr>
          <w:i/>
          <w:highlight w:val="white"/>
        </w:rPr>
        <w:t xml:space="preserve"> et al. </w:t>
      </w:r>
      <w:r w:rsidRPr="007A3EA6">
        <w:rPr>
          <w:highlight w:val="white"/>
        </w:rPr>
        <w:t xml:space="preserve">(2024), </w:t>
      </w:r>
      <w:r w:rsidRPr="007A3EA6">
        <w:t xml:space="preserve">the practice of apprenticeship within the construction industry of the UK can help provide a host of opportunities for young individuals to earn while they learn and make a positive impact on their personal as well as professional development. The application of apprenticeship can be rewarding and </w:t>
      </w:r>
      <w:proofErr w:type="spellStart"/>
      <w:r w:rsidRPr="007A3EA6">
        <w:t>favoring</w:t>
      </w:r>
      <w:proofErr w:type="spellEnd"/>
      <w:r w:rsidRPr="007A3EA6">
        <w:t xml:space="preserve"> for the employees and individuals with the inertia of the UK to the promotion of diversity and inclusivity among construction workers. To be more specific construction, trust actively supports apprenticeships for vulnerable groups, such as ethnic minorities, women, and individuals from disadvantaged backgrounds to leverage that economic standard of living, leading to the development and promotion of diversity and inclusion. Moreover, the concept and practice of apprenticeships and implications within the </w:t>
      </w:r>
      <w:r w:rsidRPr="007A3EA6">
        <w:lastRenderedPageBreak/>
        <w:t xml:space="preserve">construction industry can provide a host of opportunities that are available for individuals to access their personal as well as professional development and have a positive outcome in the industry. </w:t>
      </w:r>
    </w:p>
    <w:p w14:paraId="241322FB" w14:textId="77777777" w:rsidR="00376432" w:rsidRPr="007A3EA6" w:rsidRDefault="00376432">
      <w:pPr>
        <w:rPr>
          <w:b/>
        </w:rPr>
      </w:pPr>
    </w:p>
    <w:p w14:paraId="0D31B17B" w14:textId="77777777" w:rsidR="00376432" w:rsidRPr="007A3EA6" w:rsidRDefault="00000000">
      <w:pPr>
        <w:rPr>
          <w:b/>
        </w:rPr>
      </w:pPr>
      <w:r w:rsidRPr="007A3EA6">
        <w:rPr>
          <w:b/>
        </w:rPr>
        <w:t>Benefits of hiring apprentices</w:t>
      </w:r>
    </w:p>
    <w:p w14:paraId="46727B4C" w14:textId="77777777" w:rsidR="00376432" w:rsidRPr="007A3EA6" w:rsidRDefault="00000000">
      <w:pPr>
        <w:rPr>
          <w:b/>
        </w:rPr>
      </w:pPr>
      <w:r w:rsidRPr="007A3EA6">
        <w:rPr>
          <w:b/>
        </w:rPr>
        <w:t>Cost effectiveness</w:t>
      </w:r>
    </w:p>
    <w:p w14:paraId="30F0F49E" w14:textId="77777777" w:rsidR="00376432" w:rsidRPr="007A3EA6" w:rsidRDefault="00000000">
      <w:r w:rsidRPr="007A3EA6">
        <w:t xml:space="preserve">As per </w:t>
      </w:r>
      <w:r w:rsidRPr="007A3EA6">
        <w:rPr>
          <w:highlight w:val="white"/>
        </w:rPr>
        <w:t xml:space="preserve">Daniel </w:t>
      </w:r>
      <w:r w:rsidRPr="007A3EA6">
        <w:rPr>
          <w:i/>
          <w:highlight w:val="white"/>
        </w:rPr>
        <w:t>et al.</w:t>
      </w:r>
      <w:r w:rsidRPr="007A3EA6">
        <w:rPr>
          <w:highlight w:val="white"/>
        </w:rPr>
        <w:t xml:space="preserve"> (2024), </w:t>
      </w:r>
      <w:r w:rsidRPr="007A3EA6">
        <w:t xml:space="preserve">hiring apprentices in the UK construction industry can offer numerous benefits for both employees as well as the apprentices themselves. This is so because one of the core advantages includes cost effectiveness, apprenticeship programs are a cost-effective solution for businesses needing skills level, which further reduces the requirement cost and also can be a strategic approach for training individuals as per the organisational specific needs. For instance, the construction industry and the businesses within provide training to apprentices in the context of their technological and digital skills, ensuring that they are equipped to handle various specialised activities that are driven by technological resources. A study by </w:t>
      </w:r>
      <w:proofErr w:type="spellStart"/>
      <w:r w:rsidRPr="007A3EA6">
        <w:rPr>
          <w:highlight w:val="white"/>
        </w:rPr>
        <w:t>Suhaimy</w:t>
      </w:r>
      <w:proofErr w:type="spellEnd"/>
      <w:r w:rsidRPr="007A3EA6">
        <w:rPr>
          <w:i/>
          <w:highlight w:val="white"/>
        </w:rPr>
        <w:t xml:space="preserve"> et al.</w:t>
      </w:r>
      <w:r w:rsidRPr="007A3EA6">
        <w:rPr>
          <w:highlight w:val="white"/>
        </w:rPr>
        <w:t xml:space="preserve"> (2023), </w:t>
      </w:r>
      <w:r w:rsidRPr="007A3EA6">
        <w:t xml:space="preserve">claims that apprenticeship typically contributes to the enhanced productivity in construction firms that further provides return on investment through increased productivity and also ensures reduced recruitment costs. Likewise, the research by </w:t>
      </w:r>
      <w:r w:rsidRPr="007A3EA6">
        <w:rPr>
          <w:highlight w:val="white"/>
        </w:rPr>
        <w:t xml:space="preserve">Ryan </w:t>
      </w:r>
      <w:r w:rsidRPr="007A3EA6">
        <w:rPr>
          <w:i/>
          <w:highlight w:val="white"/>
        </w:rPr>
        <w:t>et al.</w:t>
      </w:r>
      <w:r w:rsidRPr="007A3EA6">
        <w:rPr>
          <w:highlight w:val="white"/>
        </w:rPr>
        <w:t xml:space="preserve"> (2023), </w:t>
      </w:r>
      <w:r w:rsidRPr="007A3EA6">
        <w:t xml:space="preserve">highlights that apprenticeship leads to having higher returns and on skills walls in a construction industry that leads to creating reduced turnover cost associated with training new employees.  </w:t>
      </w:r>
    </w:p>
    <w:p w14:paraId="26E51B5B" w14:textId="77777777" w:rsidR="00376432" w:rsidRPr="007A3EA6" w:rsidRDefault="00000000">
      <w:pPr>
        <w:rPr>
          <w:b/>
        </w:rPr>
      </w:pPr>
      <w:r w:rsidRPr="007A3EA6">
        <w:rPr>
          <w:b/>
        </w:rPr>
        <w:t>Addressing the skill gap</w:t>
      </w:r>
    </w:p>
    <w:p w14:paraId="3E573040" w14:textId="77777777" w:rsidR="00376432" w:rsidRPr="007A3EA6" w:rsidRDefault="00000000">
      <w:r w:rsidRPr="007A3EA6">
        <w:t xml:space="preserve">According to </w:t>
      </w:r>
      <w:r w:rsidRPr="007A3EA6">
        <w:rPr>
          <w:highlight w:val="white"/>
        </w:rPr>
        <w:t xml:space="preserve">Ravichandran (2023) one of the key </w:t>
      </w:r>
      <w:r w:rsidRPr="007A3EA6">
        <w:t xml:space="preserve">benefits can be addressing the skill gap. This is so because the construction industry of the UK often faces a skills shortage due to the practice of hiring apprentices who can be of great advantage for bridging the skill gap by building and nurturing a new generation of skilled workers. Consequently, can favour employees in having the cost of skills and leverage their skill gaps. Research by </w:t>
      </w:r>
      <w:r w:rsidRPr="007A3EA6">
        <w:rPr>
          <w:highlight w:val="white"/>
        </w:rPr>
        <w:t>Daniel</w:t>
      </w:r>
      <w:r w:rsidRPr="007A3EA6">
        <w:rPr>
          <w:i/>
          <w:highlight w:val="white"/>
        </w:rPr>
        <w:t xml:space="preserve"> et al. </w:t>
      </w:r>
      <w:r w:rsidRPr="007A3EA6">
        <w:rPr>
          <w:highlight w:val="white"/>
        </w:rPr>
        <w:t xml:space="preserve">(2024), </w:t>
      </w:r>
      <w:r w:rsidRPr="007A3EA6">
        <w:t xml:space="preserve">indicates that apprenticeships play a crucial role in addressing the skills shortages in the UK construction industry. This is so because it is believed that apprenticeships provide structured training approaches for the employees that fulfil the critical skills gaps in terms of construction services and further help in addressing the skills gap. Study by </w:t>
      </w:r>
      <w:r w:rsidRPr="007A3EA6">
        <w:rPr>
          <w:highlight w:val="white"/>
        </w:rPr>
        <w:t>Brockman and Smith (2023), suggests</w:t>
      </w:r>
      <w:r w:rsidRPr="007A3EA6">
        <w:t xml:space="preserve"> that apprenticeship leads to recognising qualifications of the employees that enhance employability and also leads to ensuring acceleration of skills thereby addressing skills gaps. </w:t>
      </w:r>
    </w:p>
    <w:p w14:paraId="31E2D7F3" w14:textId="77777777" w:rsidR="00376432" w:rsidRPr="007A3EA6" w:rsidRDefault="00376432"/>
    <w:p w14:paraId="668350CE" w14:textId="77777777" w:rsidR="00376432" w:rsidRPr="007A3EA6" w:rsidRDefault="00000000">
      <w:pPr>
        <w:rPr>
          <w:b/>
        </w:rPr>
      </w:pPr>
      <w:r w:rsidRPr="007A3EA6">
        <w:rPr>
          <w:b/>
        </w:rPr>
        <w:t xml:space="preserve">Employee Flexibility </w:t>
      </w:r>
    </w:p>
    <w:p w14:paraId="56BFCC45" w14:textId="77777777" w:rsidR="00376432" w:rsidRPr="007A3EA6" w:rsidRDefault="00000000">
      <w:r w:rsidRPr="007A3EA6">
        <w:lastRenderedPageBreak/>
        <w:t xml:space="preserve">As per </w:t>
      </w:r>
      <w:r w:rsidRPr="007A3EA6">
        <w:rPr>
          <w:highlight w:val="white"/>
        </w:rPr>
        <w:t xml:space="preserve">Nottingham and Mao (2023), it is to </w:t>
      </w:r>
      <w:r w:rsidRPr="007A3EA6">
        <w:t xml:space="preserve">note that the practice of hiring apprentices can be of great advantage for the construction industry of the UK to facilitate the employers in having flexibility towards focusing on areas where there is a shortage of skills and also see a future demand. For instance, the construction company within the industry can specialise in sustainable building practices, leading to an emphasis on eco-friendly construction techniques for the apprentices. Moreover, here it can be said that the practice of apprenticeship within the construction industry can be favourable for the industry as well as apprentices and employees themselves. According to </w:t>
      </w:r>
      <w:proofErr w:type="spellStart"/>
      <w:r w:rsidRPr="007A3EA6">
        <w:rPr>
          <w:highlight w:val="white"/>
        </w:rPr>
        <w:t>Aghimien</w:t>
      </w:r>
      <w:proofErr w:type="spellEnd"/>
      <w:r w:rsidRPr="007A3EA6">
        <w:rPr>
          <w:highlight w:val="white"/>
        </w:rPr>
        <w:t xml:space="preserve"> </w:t>
      </w:r>
      <w:r w:rsidRPr="007A3EA6">
        <w:rPr>
          <w:i/>
          <w:highlight w:val="white"/>
        </w:rPr>
        <w:t>et al.</w:t>
      </w:r>
      <w:r w:rsidRPr="007A3EA6">
        <w:rPr>
          <w:highlight w:val="white"/>
        </w:rPr>
        <w:t xml:space="preserve"> (2024), </w:t>
      </w:r>
      <w:r w:rsidRPr="007A3EA6">
        <w:t>apprenticeship helps in promoting a flexible working environment that is capable of meeting the diverse business needs in the competitive construction sector. Likewise study by Taylor</w:t>
      </w:r>
      <w:r w:rsidRPr="007A3EA6">
        <w:rPr>
          <w:highlight w:val="white"/>
        </w:rPr>
        <w:t>-Smith</w:t>
      </w:r>
      <w:r w:rsidRPr="007A3EA6">
        <w:rPr>
          <w:i/>
          <w:highlight w:val="white"/>
        </w:rPr>
        <w:t xml:space="preserve"> et al. </w:t>
      </w:r>
      <w:r w:rsidRPr="007A3EA6">
        <w:rPr>
          <w:highlight w:val="white"/>
        </w:rPr>
        <w:t xml:space="preserve">(2023), </w:t>
      </w:r>
      <w:r w:rsidRPr="007A3EA6">
        <w:t xml:space="preserve">suggests that apprenticeships are crucial for fostering teamwork and collaboration along the working environment within the construction firms that leads to creating experienced professionals, and enhancing overall team dynamics and project efficiency. </w:t>
      </w:r>
    </w:p>
    <w:p w14:paraId="170C6051" w14:textId="77777777" w:rsidR="00376432" w:rsidRPr="007A3EA6" w:rsidRDefault="00376432"/>
    <w:p w14:paraId="50D7B075" w14:textId="77777777" w:rsidR="00376432" w:rsidRPr="007A3EA6" w:rsidRDefault="00000000">
      <w:pPr>
        <w:rPr>
          <w:b/>
        </w:rPr>
      </w:pPr>
      <w:r w:rsidRPr="007A3EA6">
        <w:rPr>
          <w:b/>
        </w:rPr>
        <w:t>Challenges associated with employing apprentices</w:t>
      </w:r>
    </w:p>
    <w:p w14:paraId="7D9958B5" w14:textId="77777777" w:rsidR="00376432" w:rsidRPr="007A3EA6" w:rsidRDefault="00000000">
      <w:pPr>
        <w:rPr>
          <w:b/>
        </w:rPr>
      </w:pPr>
      <w:r w:rsidRPr="007A3EA6">
        <w:rPr>
          <w:b/>
        </w:rPr>
        <w:t>Inadequate training and supervision facilities.</w:t>
      </w:r>
    </w:p>
    <w:p w14:paraId="7EED20A5" w14:textId="77777777" w:rsidR="00376432" w:rsidRPr="007A3EA6" w:rsidRDefault="00000000">
      <w:r w:rsidRPr="007A3EA6">
        <w:t xml:space="preserve">According to </w:t>
      </w:r>
      <w:r w:rsidRPr="007A3EA6">
        <w:rPr>
          <w:highlight w:val="white"/>
        </w:rPr>
        <w:t xml:space="preserve">Manoharan </w:t>
      </w:r>
      <w:r w:rsidRPr="007A3EA6">
        <w:rPr>
          <w:i/>
          <w:highlight w:val="white"/>
        </w:rPr>
        <w:t>et al.</w:t>
      </w:r>
      <w:r w:rsidRPr="007A3EA6">
        <w:rPr>
          <w:highlight w:val="white"/>
        </w:rPr>
        <w:t xml:space="preserve"> (2023), </w:t>
      </w:r>
      <w:r w:rsidRPr="007A3EA6">
        <w:t xml:space="preserve">one of the key challenges associated with the practice of employing apprentices in the construction industry of the UK is ensuring adequate training and supervision facilities. This is so because as construction sites can be hazardous environments, the construction companies must invest time and resources to provide proper and appropriate safety training and supervision resources to apprentices and further eliminate any forms of risk. A study by </w:t>
      </w:r>
      <w:r w:rsidRPr="007A3EA6">
        <w:rPr>
          <w:highlight w:val="white"/>
        </w:rPr>
        <w:t xml:space="preserve">Shojaei </w:t>
      </w:r>
      <w:r w:rsidRPr="007A3EA6">
        <w:rPr>
          <w:i/>
          <w:highlight w:val="white"/>
        </w:rPr>
        <w:t>et al.</w:t>
      </w:r>
      <w:r w:rsidRPr="007A3EA6">
        <w:rPr>
          <w:highlight w:val="white"/>
        </w:rPr>
        <w:t xml:space="preserve"> (2023), identifies</w:t>
      </w:r>
      <w:r w:rsidRPr="007A3EA6">
        <w:t xml:space="preserve"> that advocating facilities is one of the significant challenges that the construction of the UK is likely to face in terms of apprenticeship programs. This is because the limited access to the specialised equipment and tactical training facilities can act as a barrier to apprentice learning. A study by </w:t>
      </w:r>
      <w:proofErr w:type="spellStart"/>
      <w:r w:rsidRPr="007A3EA6">
        <w:rPr>
          <w:highlight w:val="white"/>
        </w:rPr>
        <w:t>Krötz</w:t>
      </w:r>
      <w:proofErr w:type="spellEnd"/>
      <w:r w:rsidRPr="007A3EA6">
        <w:rPr>
          <w:highlight w:val="white"/>
        </w:rPr>
        <w:t xml:space="preserve"> (2023), insufficient</w:t>
      </w:r>
      <w:r w:rsidRPr="007A3EA6">
        <w:t xml:space="preserve"> supervision and training facilities to apprenticeship can lead to suboptimal learning outcomes, has the ability to impact the overall effectiveness of apprenticeship as it requires industry, specific training, and superficial facilities and resources.</w:t>
      </w:r>
    </w:p>
    <w:p w14:paraId="6A0A54BF" w14:textId="77777777" w:rsidR="00376432" w:rsidRPr="007A3EA6" w:rsidRDefault="00000000">
      <w:pPr>
        <w:rPr>
          <w:b/>
        </w:rPr>
      </w:pPr>
      <w:r w:rsidRPr="007A3EA6">
        <w:rPr>
          <w:b/>
        </w:rPr>
        <w:t>Cyclical nature of construction projects.</w:t>
      </w:r>
    </w:p>
    <w:p w14:paraId="29621880" w14:textId="77777777" w:rsidR="00376432" w:rsidRPr="007A3EA6" w:rsidRDefault="00000000">
      <w:r w:rsidRPr="007A3EA6">
        <w:t xml:space="preserve">Another significant challenge typically emerges from the cyclical nature of construction projects. This is so because during economic downturns construction activities tend to cause diseases leading to fewer opportunities for apprentices. As a result of which it can result in unemployment for apprentices while also being a significant challenge for their skill, development and potentiality to explore personal and professional development in the industry. </w:t>
      </w:r>
      <w:r w:rsidRPr="007A3EA6">
        <w:lastRenderedPageBreak/>
        <w:t xml:space="preserve">As suggested by </w:t>
      </w:r>
      <w:r w:rsidRPr="007A3EA6">
        <w:rPr>
          <w:highlight w:val="white"/>
        </w:rPr>
        <w:t xml:space="preserve">Carleton (2023), </w:t>
      </w:r>
      <w:r w:rsidRPr="007A3EA6">
        <w:t xml:space="preserve">the cyclical nature of the construction project has the ability to impose certain challenges for apprenticeship planning and recruitment that has further led to creating uncertainties in job viability, and also for the continuity of training and career progression. As per </w:t>
      </w:r>
      <w:r w:rsidRPr="007A3EA6">
        <w:rPr>
          <w:highlight w:val="white"/>
        </w:rPr>
        <w:t xml:space="preserve">Jones (2023), </w:t>
      </w:r>
      <w:r w:rsidRPr="007A3EA6">
        <w:t xml:space="preserve">it is believed that the cyclical down in construction has their ability to strain apprenticeship budgets and funding that leads to creating difficulty in training programmes during the periods of reduced activity. </w:t>
      </w:r>
    </w:p>
    <w:p w14:paraId="3352BCAB" w14:textId="77777777" w:rsidR="00376432" w:rsidRPr="007A3EA6" w:rsidRDefault="00000000">
      <w:pPr>
        <w:rPr>
          <w:b/>
        </w:rPr>
      </w:pPr>
      <w:r w:rsidRPr="007A3EA6">
        <w:rPr>
          <w:b/>
        </w:rPr>
        <w:t>Lack of ability to attract a diverse pool of applicants</w:t>
      </w:r>
    </w:p>
    <w:p w14:paraId="081CC19E" w14:textId="77777777" w:rsidR="00376432" w:rsidRPr="007A3EA6" w:rsidRDefault="00000000">
      <w:r w:rsidRPr="007A3EA6">
        <w:t xml:space="preserve">As per </w:t>
      </w:r>
      <w:r w:rsidRPr="007A3EA6">
        <w:rPr>
          <w:highlight w:val="white"/>
        </w:rPr>
        <w:t xml:space="preserve">Bauer (2024), one of the </w:t>
      </w:r>
      <w:r w:rsidRPr="007A3EA6">
        <w:t xml:space="preserve">significant challenges typically emerges from the concept of having a lack of ability to attract a diverse pool of applicants to apprenticeship programs. This is because it has been an evident concept that the construction industry of the UK has struggled with diversity and inclusion due to which the industry must include the principles of diversity and inclusion in the apprenticeship programs as the majority of the apprentices are attracted towards apprenticeship programs that are embedded within the principles of diversity and inclusion. As per </w:t>
      </w:r>
      <w:r w:rsidRPr="007A3EA6">
        <w:rPr>
          <w:highlight w:val="white"/>
        </w:rPr>
        <w:t xml:space="preserve">Rutherford and Daniel (2024), </w:t>
      </w:r>
      <w:r w:rsidRPr="007A3EA6">
        <w:t xml:space="preserve">it is suggested that the construction industry is seen as male dominant industry which leads to a lack of ability to attract a diverse pool of applicants, especially females. As a result, it limits the workforce diversity and hampers the overall efforts to adjust the skill gap effectively. </w:t>
      </w:r>
      <w:r w:rsidRPr="007A3EA6">
        <w:rPr>
          <w:highlight w:val="white"/>
        </w:rPr>
        <w:t xml:space="preserve">Garcia (2023), </w:t>
      </w:r>
      <w:r w:rsidRPr="007A3EA6">
        <w:t xml:space="preserve">Highlights that the importance of proactive recruitment strategies are necessary for attracting a diverse pull of apprehensions that must actively promote inclusive practices and further create an appealing working environment within the construction industry. </w:t>
      </w:r>
    </w:p>
    <w:p w14:paraId="523C878A" w14:textId="77777777" w:rsidR="00376432" w:rsidRPr="007A3EA6" w:rsidRDefault="00000000">
      <w:pPr>
        <w:rPr>
          <w:b/>
        </w:rPr>
      </w:pPr>
      <w:r w:rsidRPr="007A3EA6">
        <w:rPr>
          <w:b/>
        </w:rPr>
        <w:t xml:space="preserve">Issue of retention </w:t>
      </w:r>
    </w:p>
    <w:p w14:paraId="77289B5C" w14:textId="77777777" w:rsidR="00376432" w:rsidRPr="007A3EA6" w:rsidRDefault="00000000">
      <w:r w:rsidRPr="007A3EA6">
        <w:t>As per Evans</w:t>
      </w:r>
      <w:r w:rsidRPr="007A3EA6">
        <w:rPr>
          <w:highlight w:val="white"/>
        </w:rPr>
        <w:t xml:space="preserve"> </w:t>
      </w:r>
      <w:r w:rsidRPr="007A3EA6">
        <w:rPr>
          <w:i/>
          <w:highlight w:val="white"/>
        </w:rPr>
        <w:t xml:space="preserve">et al. </w:t>
      </w:r>
      <w:r w:rsidRPr="007A3EA6">
        <w:rPr>
          <w:highlight w:val="white"/>
        </w:rPr>
        <w:t xml:space="preserve">(2023), </w:t>
      </w:r>
      <w:r w:rsidRPr="007A3EA6">
        <w:t xml:space="preserve">the issue of retention has also been one of the specific challenges that are associated with the practice of employing apprentices within the construction industry of the UK. This is so because it is reported that many apprentices tend to leave the industry before completing the training due to factors such as low wages, long working hours and so on. As a realtor, the industry must develop more beneficial apprenticeship programmes that are likely to offer competitive wages to retain apprentices within the industry and complete their training. As per </w:t>
      </w:r>
      <w:r w:rsidRPr="007A3EA6">
        <w:rPr>
          <w:highlight w:val="white"/>
        </w:rPr>
        <w:t xml:space="preserve">Howe </w:t>
      </w:r>
      <w:r w:rsidRPr="007A3EA6">
        <w:rPr>
          <w:i/>
          <w:highlight w:val="white"/>
        </w:rPr>
        <w:t>et al.</w:t>
      </w:r>
      <w:r w:rsidRPr="007A3EA6">
        <w:rPr>
          <w:highlight w:val="white"/>
        </w:rPr>
        <w:t xml:space="preserve"> (2023), </w:t>
      </w:r>
      <w:r w:rsidRPr="007A3EA6">
        <w:t xml:space="preserve">it is believed that high turnover rates among apprentices have the ability to impact the business or in addition, return on training investment in construction. As a result of which it has the ability to impact the training investment on the remaining sustainability of apprenticeship programs. As per </w:t>
      </w:r>
      <w:r w:rsidRPr="007A3EA6">
        <w:rPr>
          <w:highlight w:val="white"/>
        </w:rPr>
        <w:t xml:space="preserve">Blanchard and Thacker (2023), </w:t>
      </w:r>
      <w:r w:rsidRPr="007A3EA6">
        <w:t xml:space="preserve"> it is suggested that fostering a workplace that prioritises a supportive culture and ongoing support to apprentices is critical for retention. As a result, it is necessary for the business organisation </w:t>
      </w:r>
      <w:r w:rsidRPr="007A3EA6">
        <w:lastRenderedPageBreak/>
        <w:t xml:space="preserve">to create a workforce culture and support the apprentice leading to more successful aspects in retaining apprentices. </w:t>
      </w:r>
    </w:p>
    <w:p w14:paraId="6BDD1DA4" w14:textId="77777777" w:rsidR="00376432" w:rsidRPr="007A3EA6" w:rsidRDefault="00000000">
      <w:pPr>
        <w:rPr>
          <w:b/>
        </w:rPr>
      </w:pPr>
      <w:r w:rsidRPr="007A3EA6">
        <w:rPr>
          <w:b/>
        </w:rPr>
        <w:t xml:space="preserve">“Recommendations for successfully integrating apprenticeships within the UK construction industry” </w:t>
      </w:r>
    </w:p>
    <w:p w14:paraId="1CC71B49" w14:textId="77777777" w:rsidR="00376432" w:rsidRPr="007A3EA6" w:rsidRDefault="00000000">
      <w:r w:rsidRPr="007A3EA6">
        <w:t xml:space="preserve">According to </w:t>
      </w:r>
      <w:r w:rsidRPr="007A3EA6">
        <w:rPr>
          <w:highlight w:val="white"/>
        </w:rPr>
        <w:t>Zhang and Lin (2024), a</w:t>
      </w:r>
      <w:r w:rsidRPr="007A3EA6">
        <w:t xml:space="preserve"> multifaceted approach can be one of the strategic approaches towards successfully integrating apprenticeships within the UK construction industry. This is so because such an approach is typically focused towards collaboration between employers, training providers and government bodies which collectively can help in Sab Bing and develop a robust partnership between construction companies and educational institutions to ensure that apprentices receive both theoretical as well as practical knowledge that is essential for their personal as well as professional development. As a part of this, the UK construction industry can focus on partnering up with initiatives such as national apprenticeship service as it can encourage colleges and universities based construction courses that are tailored to industrial needs and demand. It also can offer apprentices the opportunity to gain a solid foundation regarding technical knowledge and another host of soft skills which allow them to have practical experience on the construction sites. According to </w:t>
      </w:r>
      <w:proofErr w:type="spellStart"/>
      <w:r w:rsidRPr="007A3EA6">
        <w:rPr>
          <w:highlight w:val="white"/>
        </w:rPr>
        <w:t>Illankoon</w:t>
      </w:r>
      <w:proofErr w:type="spellEnd"/>
      <w:r w:rsidRPr="007A3EA6">
        <w:rPr>
          <w:highlight w:val="white"/>
        </w:rPr>
        <w:t xml:space="preserve"> and Vithanage (2023), i</w:t>
      </w:r>
      <w:r w:rsidRPr="007A3EA6">
        <w:t xml:space="preserve">t is also recommended that the construction industry of the UK focus on implementing apprenticeship programs that are focused towards a viable career path. This can be typically achieved through the promotion of targeted outreach efforts in schools, career fairs, and community events to raise awareness and promote the practice of apprenticeship. As a result, the industry can engage parents, teachers and advisers in such crucial aspects leading to benefit the future generations in having potential career progression and earning potentiality. Furthermore, it is also recommended that offering financial incentives to both employers and apprentices can be upgraded, an advantage in successfully implementing and integrating apprenticeship programs. This is because offering financial incentives acts as a key motivation driver among the apprentice leading to be beneficial for retaining apprentices as well as having a strategic approach towards having a successful outcome of apprenticeship practices within the industry. </w:t>
      </w:r>
    </w:p>
    <w:p w14:paraId="1D6E78FE" w14:textId="77777777" w:rsidR="00376432" w:rsidRPr="007A3EA6" w:rsidRDefault="00000000">
      <w:pPr>
        <w:pStyle w:val="Heading2"/>
        <w:spacing w:before="360" w:after="120"/>
        <w:rPr>
          <w:b w:val="0"/>
        </w:rPr>
      </w:pPr>
      <w:bookmarkStart w:id="24" w:name="_heading=h.3l18frh" w:colFirst="0" w:colLast="0"/>
      <w:bookmarkEnd w:id="24"/>
      <w:r w:rsidRPr="007A3EA6">
        <w:lastRenderedPageBreak/>
        <w:t xml:space="preserve">2.3 Theoretical frameworks/models </w:t>
      </w:r>
    </w:p>
    <w:p w14:paraId="322467F7" w14:textId="77777777" w:rsidR="00376432" w:rsidRPr="007A3EA6" w:rsidRDefault="00000000">
      <w:pPr>
        <w:keepNext/>
        <w:keepLines/>
        <w:spacing w:before="360" w:after="120"/>
      </w:pPr>
      <w:r w:rsidRPr="007A3EA6">
        <w:t>In my study, the theoretical framework is grounded in 3 key theories: Human Capital Theory, Institutional Theory and Resource Dependence Theory. These theories provide a comprehensive lens through which to analyse the barriers and strategies related to hiring apprentices in the construction industry.</w:t>
      </w:r>
    </w:p>
    <w:p w14:paraId="39B53158" w14:textId="77777777" w:rsidR="00376432" w:rsidRPr="007A3EA6" w:rsidRDefault="00376432">
      <w:pPr>
        <w:rPr>
          <w:b/>
        </w:rPr>
      </w:pPr>
    </w:p>
    <w:p w14:paraId="7732C2CD" w14:textId="77777777" w:rsidR="00376432" w:rsidRPr="007A3EA6" w:rsidRDefault="00000000">
      <w:r w:rsidRPr="007A3EA6">
        <w:rPr>
          <w:b/>
          <w:i/>
        </w:rPr>
        <w:t>Human Capital Theory</w:t>
      </w:r>
      <w:r w:rsidRPr="007A3EA6">
        <w:t xml:space="preserve"> is utilised which is focused towards recognising the importance of apprenticeship (</w:t>
      </w:r>
      <w:proofErr w:type="spellStart"/>
      <w:r w:rsidRPr="007A3EA6">
        <w:rPr>
          <w:highlight w:val="white"/>
        </w:rPr>
        <w:t>Kertechian</w:t>
      </w:r>
      <w:proofErr w:type="spellEnd"/>
      <w:r w:rsidRPr="007A3EA6">
        <w:rPr>
          <w:highlight w:val="white"/>
        </w:rPr>
        <w:t xml:space="preserve"> and El-Farr, 2023). </w:t>
      </w:r>
      <w:r w:rsidRPr="007A3EA6">
        <w:t>This is so because the theory informs that individuals acquire skills and knowledge through education, training and experiences which further increases their potential of having productivity and earning potential for the future. Referring to the research study here, it can be said that the construction industry of the UK can focus on highlighting the value of investing in the development of workers through the practice of apprenticeship leading to be beneficial for the individuals as well as the industry. It is to also know that the practice of apprenticeship programs helps the industry to provide a structured part way for individuals to have a career development while also having the ability to develop skills and competence levels that are required in the construction field as well as in further industries (</w:t>
      </w:r>
      <w:r w:rsidRPr="007A3EA6">
        <w:rPr>
          <w:highlight w:val="white"/>
        </w:rPr>
        <w:t xml:space="preserve">Akinsanmi Oyedeji, and Coff, 2024).  </w:t>
      </w:r>
      <w:r w:rsidRPr="007A3EA6">
        <w:t xml:space="preserve">The investment in human capital, not only benefits the individual's apprentices but also can enhance their employability and earning potential leading to contributing towards the overall productivity and competitiveness of the construction industry. </w:t>
      </w:r>
    </w:p>
    <w:p w14:paraId="71681766" w14:textId="77777777" w:rsidR="00376432" w:rsidRPr="007A3EA6" w:rsidRDefault="00000000">
      <w:bookmarkStart w:id="25" w:name="_heading=h.gjdgxs" w:colFirst="0" w:colLast="0"/>
      <w:bookmarkEnd w:id="25"/>
      <w:r w:rsidRPr="007A3EA6">
        <w:rPr>
          <w:b/>
          <w:i/>
        </w:rPr>
        <w:t>Institutional theory</w:t>
      </w:r>
      <w:r w:rsidRPr="007A3EA6">
        <w:t xml:space="preserve"> is considered to examine how business organisations adopt and conform to the institutional norms, values, and practises leading to the achievement of organisational stability (</w:t>
      </w:r>
      <w:proofErr w:type="spellStart"/>
      <w:r w:rsidRPr="007A3EA6">
        <w:rPr>
          <w:highlight w:val="white"/>
        </w:rPr>
        <w:t>Risi</w:t>
      </w:r>
      <w:proofErr w:type="spellEnd"/>
      <w:r w:rsidRPr="007A3EA6">
        <w:rPr>
          <w:i/>
          <w:highlight w:val="white"/>
        </w:rPr>
        <w:t xml:space="preserve"> et al., </w:t>
      </w:r>
      <w:r w:rsidRPr="007A3EA6">
        <w:rPr>
          <w:highlight w:val="white"/>
        </w:rPr>
        <w:t xml:space="preserve">2023). </w:t>
      </w:r>
      <w:r w:rsidRPr="007A3EA6">
        <w:t xml:space="preserve">Within the context of the construction industry, institutional pressure typically arises from regulatory bodies, industry, standards and also from societal expectations that lead to shaping the overall implementation of apprenticeship programs. To be more specific, any construction business organisation needs to adopt apprenticeship programs to comply with standards and regulations. </w:t>
      </w:r>
    </w:p>
    <w:p w14:paraId="415697AB" w14:textId="77777777" w:rsidR="00376432" w:rsidRPr="007A3EA6" w:rsidRDefault="00000000">
      <w:r w:rsidRPr="007A3EA6">
        <w:rPr>
          <w:b/>
          <w:i/>
        </w:rPr>
        <w:t>Resource dependence theory</w:t>
      </w:r>
      <w:r w:rsidRPr="007A3EA6">
        <w:t xml:space="preserve"> typically focuses on how business organisations manage the dependency on external resources such as skilled labour, strategy, goals, and so on in the construction industry. In skilled labour, apprenticeship serves as a strategy to mitigate dependency on external labour markets and also ensure a stable workforce pipeline. In this context, apprenticeship has the ability to reduce the reliance on external hiring by developing talent and also ensuring a consistent supply of skilled workers. </w:t>
      </w:r>
    </w:p>
    <w:p w14:paraId="32055F74" w14:textId="77777777" w:rsidR="00376432" w:rsidRPr="007A3EA6" w:rsidRDefault="00000000">
      <w:pPr>
        <w:pStyle w:val="Heading2"/>
        <w:rPr>
          <w:b w:val="0"/>
        </w:rPr>
      </w:pPr>
      <w:bookmarkStart w:id="26" w:name="_heading=h.nqj7ta2q330j" w:colFirst="0" w:colLast="0"/>
      <w:bookmarkEnd w:id="26"/>
      <w:r w:rsidRPr="007A3EA6">
        <w:lastRenderedPageBreak/>
        <w:t xml:space="preserve">2.4 Literature Gap </w:t>
      </w:r>
    </w:p>
    <w:p w14:paraId="132BA0F0" w14:textId="77777777" w:rsidR="00376432" w:rsidRPr="007A3EA6" w:rsidRDefault="00000000">
      <w:bookmarkStart w:id="27" w:name="_heading=h.4i7ojhp" w:colFirst="0" w:colLast="0"/>
      <w:bookmarkEnd w:id="27"/>
      <w:r w:rsidRPr="007A3EA6">
        <w:t xml:space="preserve">The above literature review fails to incorporate the contemporary examples regarding the role of hiring apprentices as a management strategy within the construction industry, while also recognising some of the key barriers to achieving the goal. However, the conception repeating and theoretical background helps in identifying the key importance of apprenticeship programmes, while also being aware of the benefits and challenges associated with it. </w:t>
      </w:r>
    </w:p>
    <w:p w14:paraId="0BC9C8B8" w14:textId="77777777" w:rsidR="00376432" w:rsidRPr="007A3EA6" w:rsidRDefault="00000000">
      <w:pPr>
        <w:pStyle w:val="Heading2"/>
        <w:spacing w:after="0"/>
      </w:pPr>
      <w:bookmarkStart w:id="28" w:name="_heading=h.206ipza" w:colFirst="0" w:colLast="0"/>
      <w:bookmarkEnd w:id="28"/>
      <w:r w:rsidRPr="007A3EA6">
        <w:t>2.5 Summary of Chapter 2</w:t>
      </w:r>
    </w:p>
    <w:p w14:paraId="5725F0CB" w14:textId="77777777" w:rsidR="00376432" w:rsidRPr="007A3EA6" w:rsidRDefault="00000000">
      <w:r w:rsidRPr="007A3EA6">
        <w:t>This chapter provides a conceptual and theoretical background on the importance, benefits, and challenges of apprenticeships in the UK construction industry. It highlights the need for strategic approaches to successfully integrate apprenticeships, emphasising collaboration, targeted outreach, and financial incentives. The theoretical underpinning offers insights into how apprenticeships can enhance productivity, conform to industry norms, and manage resource dependencies. However, there is a need for contemporary examples to address the literature gap and provide a holistic view of the topic.</w:t>
      </w:r>
    </w:p>
    <w:p w14:paraId="65936D31" w14:textId="77777777" w:rsidR="00376432" w:rsidRPr="007A3EA6" w:rsidRDefault="00376432"/>
    <w:p w14:paraId="63D0DBA6" w14:textId="77777777" w:rsidR="00376432" w:rsidRPr="007A3EA6" w:rsidRDefault="00376432"/>
    <w:p w14:paraId="5E8749E4" w14:textId="77777777" w:rsidR="00376432" w:rsidRPr="007A3EA6" w:rsidRDefault="00376432"/>
    <w:p w14:paraId="072AA0D3" w14:textId="77777777" w:rsidR="00376432" w:rsidRPr="007A3EA6" w:rsidRDefault="00376432"/>
    <w:p w14:paraId="09686ED6" w14:textId="77777777" w:rsidR="00376432" w:rsidRPr="007A3EA6" w:rsidRDefault="00376432"/>
    <w:p w14:paraId="0670B35B" w14:textId="77777777" w:rsidR="00376432" w:rsidRPr="007A3EA6" w:rsidRDefault="00376432"/>
    <w:p w14:paraId="2C9D5299" w14:textId="77777777" w:rsidR="00376432" w:rsidRPr="007A3EA6" w:rsidRDefault="00376432">
      <w:pPr>
        <w:keepNext/>
        <w:keepLines/>
        <w:spacing w:before="240" w:after="240"/>
        <w:rPr>
          <w:b/>
        </w:rPr>
      </w:pPr>
    </w:p>
    <w:p w14:paraId="2A767553" w14:textId="77777777" w:rsidR="00376432" w:rsidRPr="007A3EA6" w:rsidRDefault="00000000">
      <w:pPr>
        <w:pStyle w:val="Heading1"/>
        <w:spacing w:before="240" w:after="240"/>
      </w:pPr>
      <w:bookmarkStart w:id="29" w:name="_heading=h.shqltc7naplg" w:colFirst="0" w:colLast="0"/>
      <w:bookmarkEnd w:id="29"/>
      <w:r w:rsidRPr="007A3EA6">
        <w:br w:type="page"/>
      </w:r>
    </w:p>
    <w:p w14:paraId="1D7FBE68" w14:textId="77777777" w:rsidR="00376432" w:rsidRPr="007A3EA6" w:rsidRDefault="00000000">
      <w:pPr>
        <w:pStyle w:val="Heading1"/>
        <w:rPr>
          <w:b w:val="0"/>
        </w:rPr>
      </w:pPr>
      <w:bookmarkStart w:id="30" w:name="_heading=h.4k668n3" w:colFirst="0" w:colLast="0"/>
      <w:bookmarkEnd w:id="30"/>
      <w:r w:rsidRPr="007A3EA6">
        <w:lastRenderedPageBreak/>
        <w:t xml:space="preserve">3. Methodology </w:t>
      </w:r>
    </w:p>
    <w:p w14:paraId="48B859AC" w14:textId="77777777" w:rsidR="00376432" w:rsidRPr="007A3EA6" w:rsidRDefault="00000000">
      <w:pPr>
        <w:pStyle w:val="Heading2"/>
        <w:rPr>
          <w:b w:val="0"/>
        </w:rPr>
      </w:pPr>
      <w:bookmarkStart w:id="31" w:name="_heading=h.2zbgiuw" w:colFirst="0" w:colLast="0"/>
      <w:bookmarkEnd w:id="31"/>
      <w:r w:rsidRPr="007A3EA6">
        <w:t xml:space="preserve">3.1 Introduction </w:t>
      </w:r>
    </w:p>
    <w:p w14:paraId="6354F6AC" w14:textId="77777777" w:rsidR="00376432" w:rsidRPr="007A3EA6" w:rsidRDefault="00000000">
      <w:r w:rsidRPr="007A3EA6">
        <w:t xml:space="preserve">This chapter is typically concerned with the plan of setting out mythological approaches and techniques used to collect and analyse data for this research study. In the context of research methodology, the researcher has typically followed </w:t>
      </w:r>
      <w:r w:rsidRPr="007A3EA6">
        <w:rPr>
          <w:b/>
          <w:i/>
        </w:rPr>
        <w:t xml:space="preserve">Saunders Onion Model of research </w:t>
      </w:r>
      <w:r w:rsidRPr="007A3EA6">
        <w:t>methodology which is composed of an onion-like layered structure helping the researcher to have a visual understanding of key research techniques, approaches, philosophies, and methods that can be utilised to collect and analyse data  (Saunders, 2019). The constitution of Saunders onion model of research methodology has allowed for having a structured approach towards setting out the plan while also being aware of some of the key considerations within the research study.</w:t>
      </w:r>
    </w:p>
    <w:p w14:paraId="4D88007F" w14:textId="77777777" w:rsidR="00376432" w:rsidRPr="007A3EA6" w:rsidRDefault="00000000">
      <w:pPr>
        <w:jc w:val="center"/>
      </w:pPr>
      <w:r w:rsidRPr="007A3EA6">
        <w:rPr>
          <w:noProof/>
        </w:rPr>
        <w:drawing>
          <wp:inline distT="0" distB="0" distL="0" distR="0" wp14:anchorId="7FF0B0D8" wp14:editId="4FBD3B30">
            <wp:extent cx="5019675" cy="3543300"/>
            <wp:effectExtent l="25400" t="25400" r="25400" b="25400"/>
            <wp:docPr id="20" name="image1.png" descr="A diagram of a scientific proces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diagram of a scientific process&#10;&#10;Description automatically generated"/>
                    <pic:cNvPicPr preferRelativeResize="0"/>
                  </pic:nvPicPr>
                  <pic:blipFill>
                    <a:blip r:embed="rId8"/>
                    <a:srcRect/>
                    <a:stretch>
                      <a:fillRect/>
                    </a:stretch>
                  </pic:blipFill>
                  <pic:spPr>
                    <a:xfrm>
                      <a:off x="0" y="0"/>
                      <a:ext cx="5019675" cy="3543300"/>
                    </a:xfrm>
                    <a:prstGeom prst="rect">
                      <a:avLst/>
                    </a:prstGeom>
                    <a:ln w="25400">
                      <a:solidFill>
                        <a:srgbClr val="000000"/>
                      </a:solidFill>
                      <a:prstDash val="solid"/>
                    </a:ln>
                  </pic:spPr>
                </pic:pic>
              </a:graphicData>
            </a:graphic>
          </wp:inline>
        </w:drawing>
      </w:r>
    </w:p>
    <w:p w14:paraId="7587E412" w14:textId="77777777" w:rsidR="00376432" w:rsidRPr="007A3EA6" w:rsidRDefault="00000000">
      <w:pPr>
        <w:jc w:val="center"/>
        <w:rPr>
          <w:b/>
        </w:rPr>
      </w:pPr>
      <w:r w:rsidRPr="007A3EA6">
        <w:rPr>
          <w:b/>
        </w:rPr>
        <w:t xml:space="preserve">Figure 01: Saunders Onion Model of Research </w:t>
      </w:r>
    </w:p>
    <w:p w14:paraId="794581DE" w14:textId="77777777" w:rsidR="00376432" w:rsidRPr="007A3EA6" w:rsidRDefault="00000000">
      <w:pPr>
        <w:jc w:val="center"/>
      </w:pPr>
      <w:r w:rsidRPr="007A3EA6">
        <w:t xml:space="preserve">Source (Saunders, 2019) </w:t>
      </w:r>
    </w:p>
    <w:p w14:paraId="7A942140" w14:textId="77777777" w:rsidR="00376432" w:rsidRPr="007A3EA6" w:rsidRDefault="00000000">
      <w:pPr>
        <w:pStyle w:val="Heading2"/>
        <w:spacing w:before="360" w:after="120"/>
        <w:rPr>
          <w:b w:val="0"/>
        </w:rPr>
      </w:pPr>
      <w:bookmarkStart w:id="32" w:name="_heading=h.1egqt2p" w:colFirst="0" w:colLast="0"/>
      <w:bookmarkEnd w:id="32"/>
      <w:r w:rsidRPr="007A3EA6">
        <w:t>3.2 Philosophical position of the research and why?</w:t>
      </w:r>
    </w:p>
    <w:p w14:paraId="1FCC7AFB" w14:textId="77777777" w:rsidR="00376432" w:rsidRPr="007A3EA6" w:rsidRDefault="00000000">
      <w:r w:rsidRPr="007A3EA6">
        <w:t xml:space="preserve">Research philosophy is typically a philosophical belief in a way that is projected to gather, analyse, and use data in the overall research study. Interpretivism and positivism are two of the key research philosophies that are widely considered in research studies. Among the key types, </w:t>
      </w:r>
      <w:r w:rsidRPr="007A3EA6">
        <w:rPr>
          <w:b/>
          <w:i/>
        </w:rPr>
        <w:t>Interpretivism research philosophy</w:t>
      </w:r>
      <w:r w:rsidRPr="007A3EA6">
        <w:t xml:space="preserve"> has been typically used which is based on the concept that </w:t>
      </w:r>
      <w:r w:rsidRPr="007A3EA6">
        <w:lastRenderedPageBreak/>
        <w:t xml:space="preserve">the research study needs to be carried out through a sociological method while emphasising societal norms, beliefs and values to gather and analyse data (Adams, 2014). The consideration of such research philosophy has enabled the research to have production of data with high validity as it is focused on complex research that can be studied in a lot of detail by the researcher and in future implications. </w:t>
      </w:r>
    </w:p>
    <w:p w14:paraId="0296A3DD" w14:textId="77777777" w:rsidR="00376432" w:rsidRPr="007A3EA6" w:rsidRDefault="00000000">
      <w:pPr>
        <w:pStyle w:val="Heading2"/>
        <w:spacing w:before="360" w:after="120"/>
        <w:rPr>
          <w:b w:val="0"/>
        </w:rPr>
      </w:pPr>
      <w:bookmarkStart w:id="33" w:name="_heading=h.3ygebqi" w:colFirst="0" w:colLast="0"/>
      <w:bookmarkEnd w:id="33"/>
      <w:r w:rsidRPr="007A3EA6">
        <w:t>3.3 Position of Research Approach and why?</w:t>
      </w:r>
    </w:p>
    <w:p w14:paraId="6818FCFF" w14:textId="77777777" w:rsidR="00376432" w:rsidRPr="007A3EA6" w:rsidRDefault="00000000">
      <w:r w:rsidRPr="007A3EA6">
        <w:t xml:space="preserve">A research approach is typically believed to be a plan or proposal to research while involving the principles of philosophy, designs, and specific methods. Deductive and inductive are two of the key research approaches that are widely considered in research studies. Among the two, </w:t>
      </w:r>
      <w:r w:rsidRPr="007A3EA6">
        <w:rPr>
          <w:b/>
          <w:i/>
        </w:rPr>
        <w:t>inductive research approaches</w:t>
      </w:r>
      <w:r w:rsidRPr="007A3EA6">
        <w:t xml:space="preserve"> are based on the practice of starting with data and observations, and then using data patterns to develop theories and generalisation (</w:t>
      </w:r>
      <w:r w:rsidRPr="007A3EA6">
        <w:rPr>
          <w:highlight w:val="white"/>
        </w:rPr>
        <w:t xml:space="preserve">Proudfoot, 2023).  </w:t>
      </w:r>
      <w:r w:rsidRPr="007A3EA6">
        <w:t xml:space="preserve">It is a type of conducting research wherein it begins with the bottom of the approach by building from specific observations to moving to more general theories. It is believed that the consideration of an inductive research approach helps in having flexibility in the overall research study, but also attending closely to context and support of new theories. </w:t>
      </w:r>
    </w:p>
    <w:p w14:paraId="21AEA6D2" w14:textId="77777777" w:rsidR="00376432" w:rsidRPr="007A3EA6" w:rsidRDefault="00000000">
      <w:pPr>
        <w:pStyle w:val="Heading2"/>
        <w:spacing w:before="360" w:after="120"/>
        <w:rPr>
          <w:b w:val="0"/>
        </w:rPr>
      </w:pPr>
      <w:bookmarkStart w:id="34" w:name="_heading=h.2dlolyb" w:colFirst="0" w:colLast="0"/>
      <w:bookmarkEnd w:id="34"/>
      <w:r w:rsidRPr="007A3EA6">
        <w:t>3.4 Stance of the Research Strategy and Design and why?</w:t>
      </w:r>
    </w:p>
    <w:p w14:paraId="44428B26" w14:textId="77777777" w:rsidR="00376432" w:rsidRPr="007A3EA6" w:rsidRDefault="00000000">
      <w:r w:rsidRPr="007A3EA6">
        <w:t xml:space="preserve">A research strategy is typically a plan that guides the research activities and helps in achieving the research goals and objectives. The two widely considered research strategies include quantitative research strategy and qualitative research strategy. For this research study, a qualitative research strategy has been followed, which is focused towards implementing and practising </w:t>
      </w:r>
      <w:r w:rsidRPr="007A3EA6">
        <w:rPr>
          <w:b/>
          <w:i/>
        </w:rPr>
        <w:t xml:space="preserve">interview-based qualitative strategies </w:t>
      </w:r>
      <w:r w:rsidRPr="007A3EA6">
        <w:t>that are focused towards collecting and gathering non-numerical data. It is a qualitative research method used to collect primary data by asking one or more people about their opinions on a question that is relevant to the research aim (</w:t>
      </w:r>
      <w:proofErr w:type="spellStart"/>
      <w:r w:rsidRPr="007A3EA6">
        <w:rPr>
          <w:highlight w:val="white"/>
        </w:rPr>
        <w:t>Dzogovic</w:t>
      </w:r>
      <w:proofErr w:type="spellEnd"/>
      <w:r w:rsidRPr="007A3EA6">
        <w:rPr>
          <w:highlight w:val="white"/>
        </w:rPr>
        <w:t xml:space="preserve"> and Bajrami, 2023).  </w:t>
      </w:r>
      <w:r w:rsidRPr="007A3EA6">
        <w:t xml:space="preserve">The consideration of an interview qualitative research strategy has enabled the obtaining of detailed information that might not be available through the consideration of other secondary data collection processes. </w:t>
      </w:r>
    </w:p>
    <w:p w14:paraId="47E107DF" w14:textId="77777777" w:rsidR="00376432" w:rsidRPr="007A3EA6" w:rsidRDefault="00000000">
      <w:pPr>
        <w:pStyle w:val="Heading2"/>
        <w:spacing w:before="360" w:after="120"/>
        <w:rPr>
          <w:b w:val="0"/>
        </w:rPr>
      </w:pPr>
      <w:bookmarkStart w:id="35" w:name="_heading=h.sqyw64" w:colFirst="0" w:colLast="0"/>
      <w:bookmarkEnd w:id="35"/>
      <w:r w:rsidRPr="007A3EA6">
        <w:t xml:space="preserve">3.5 Time horizon </w:t>
      </w:r>
    </w:p>
    <w:p w14:paraId="1EF7D267" w14:textId="77777777" w:rsidR="00376432" w:rsidRPr="007A3EA6" w:rsidRDefault="00000000">
      <w:r w:rsidRPr="007A3EA6">
        <w:t>It is a moving boundary that separates the foreseeable from the unforeseeable future throughout the research study while specifying the time horizon to make accurate forecasts of the data collection. As a part of this, a</w:t>
      </w:r>
      <w:r w:rsidRPr="007A3EA6">
        <w:rPr>
          <w:b/>
        </w:rPr>
        <w:t xml:space="preserve"> </w:t>
      </w:r>
      <w:r w:rsidRPr="007A3EA6">
        <w:rPr>
          <w:b/>
          <w:i/>
        </w:rPr>
        <w:t xml:space="preserve">cross-sectional time horizon </w:t>
      </w:r>
      <w:r w:rsidRPr="007A3EA6">
        <w:t xml:space="preserve">has been actively utilised, which is </w:t>
      </w:r>
      <w:r w:rsidRPr="007A3EA6">
        <w:lastRenderedPageBreak/>
        <w:t xml:space="preserve">focused towards gaining data for a specific period. The consideration of a cross-sectional study has enabled the researcher to have cost-effectiveness while also having no requirement of a lot of time to capture data at a specific point. </w:t>
      </w:r>
    </w:p>
    <w:p w14:paraId="244F6B79" w14:textId="77777777" w:rsidR="00376432" w:rsidRPr="007A3EA6" w:rsidRDefault="00000000">
      <w:pPr>
        <w:pStyle w:val="Heading2"/>
        <w:spacing w:before="360" w:after="120"/>
        <w:rPr>
          <w:b w:val="0"/>
        </w:rPr>
      </w:pPr>
      <w:bookmarkStart w:id="36" w:name="_heading=h.3cqmetx" w:colFirst="0" w:colLast="0"/>
      <w:bookmarkEnd w:id="36"/>
      <w:r w:rsidRPr="007A3EA6">
        <w:t xml:space="preserve">3.6 Data collection method </w:t>
      </w:r>
    </w:p>
    <w:p w14:paraId="15DAC153" w14:textId="77777777" w:rsidR="00376432" w:rsidRPr="007A3EA6" w:rsidRDefault="00000000">
      <w:r w:rsidRPr="007A3EA6">
        <w:t>The data collection method is typically referred to as the appropriate way of gaining and collecting data using appropriate tools and techniques. The secondary data collection method and primary data collection method are two of the widely considered data collection methods followed in every research study. For this research study, a s</w:t>
      </w:r>
      <w:r w:rsidRPr="007A3EA6">
        <w:rPr>
          <w:b/>
          <w:i/>
        </w:rPr>
        <w:t xml:space="preserve">econdary data collection method </w:t>
      </w:r>
      <w:r w:rsidRPr="007A3EA6">
        <w:t>has been utilised which is focused towards gathering and collecting non-numerical data (</w:t>
      </w:r>
      <w:r w:rsidRPr="007A3EA6">
        <w:rPr>
          <w:highlight w:val="white"/>
        </w:rPr>
        <w:t xml:space="preserve">Toyon, 2023).  </w:t>
      </w:r>
      <w:r w:rsidRPr="007A3EA6">
        <w:t xml:space="preserve"> As a part of the secondary data collection methods, the researcher has made use of an interview which is focused towards gathering and collecting insights and opinions of participants through a set of questions that is relevant to the research aim.</w:t>
      </w:r>
    </w:p>
    <w:p w14:paraId="043741C2" w14:textId="77777777" w:rsidR="00376432" w:rsidRPr="007A3EA6" w:rsidRDefault="00000000">
      <w:pPr>
        <w:pStyle w:val="Heading2"/>
        <w:spacing w:before="360" w:after="120"/>
        <w:rPr>
          <w:b w:val="0"/>
        </w:rPr>
      </w:pPr>
      <w:bookmarkStart w:id="37" w:name="_heading=h.1rvwp1q" w:colFirst="0" w:colLast="0"/>
      <w:bookmarkEnd w:id="37"/>
      <w:r w:rsidRPr="007A3EA6">
        <w:t xml:space="preserve">3.7 Data analysis method </w:t>
      </w:r>
    </w:p>
    <w:p w14:paraId="56E25038" w14:textId="77777777" w:rsidR="00376432" w:rsidRPr="007A3EA6" w:rsidRDefault="00000000">
      <w:r w:rsidRPr="007A3EA6">
        <w:t xml:space="preserve">The data analysis method is typically referred to as the process of analysing data using specific methods and techniques. Within this research study, utilisation of a </w:t>
      </w:r>
      <w:r w:rsidRPr="007A3EA6">
        <w:rPr>
          <w:b/>
          <w:i/>
        </w:rPr>
        <w:t>thematic analysis</w:t>
      </w:r>
      <w:r w:rsidRPr="007A3EA6">
        <w:t xml:space="preserve"> has been seamlessly done which simply refers to a crucial method of evaluating the qualitative form of data. This has allowed the researcher to effectively identify the core themes revolving around the chosen topic of this study. One of the major </w:t>
      </w:r>
      <w:r w:rsidRPr="007A3EA6">
        <w:rPr>
          <w:b/>
          <w:i/>
        </w:rPr>
        <w:t xml:space="preserve">benefits </w:t>
      </w:r>
      <w:r w:rsidRPr="007A3EA6">
        <w:t xml:space="preserve">includes the presence of a high amount of data analysis in order to seamlessly understand the core meanings of data. Additionally, it also plays a crucial role in analysing the core experiences of the participants. However, this data analysis method possesses immense bias alongside the crucial need for gaining a trained form of expertise which is among the major </w:t>
      </w:r>
      <w:r w:rsidRPr="007A3EA6">
        <w:rPr>
          <w:b/>
          <w:i/>
        </w:rPr>
        <w:t xml:space="preserve">limitations </w:t>
      </w:r>
      <w:r w:rsidRPr="007A3EA6">
        <w:t>of this method.</w:t>
      </w:r>
    </w:p>
    <w:p w14:paraId="432C5CA5" w14:textId="77777777" w:rsidR="00376432" w:rsidRPr="007A3EA6" w:rsidRDefault="00000000">
      <w:pPr>
        <w:pStyle w:val="Heading2"/>
        <w:spacing w:before="360" w:after="120"/>
      </w:pPr>
      <w:bookmarkStart w:id="38" w:name="_heading=h.4bvk7pj" w:colFirst="0" w:colLast="0"/>
      <w:bookmarkEnd w:id="38"/>
      <w:r w:rsidRPr="007A3EA6">
        <w:t xml:space="preserve">3.8 Research Sample and Population </w:t>
      </w:r>
    </w:p>
    <w:p w14:paraId="17EAF9CA" w14:textId="77777777" w:rsidR="00376432" w:rsidRPr="007A3EA6" w:rsidRDefault="00000000">
      <w:r w:rsidRPr="007A3EA6">
        <w:t>The same method is typically referred to as the process of sampling a certain population to conduct and gather data. For this research study, the</w:t>
      </w:r>
      <w:r w:rsidRPr="007A3EA6">
        <w:rPr>
          <w:b/>
          <w:i/>
        </w:rPr>
        <w:t xml:space="preserve"> random sampling method </w:t>
      </w:r>
      <w:r w:rsidRPr="007A3EA6">
        <w:t>has been actively utilised in selecting 10 of the random managers belonging to different departments within the construction industry of the UK (</w:t>
      </w:r>
      <w:r w:rsidRPr="007A3EA6">
        <w:rPr>
          <w:highlight w:val="white"/>
        </w:rPr>
        <w:t xml:space="preserve">Simkus and Simkus, 2023). </w:t>
      </w:r>
      <w:r w:rsidRPr="007A3EA6">
        <w:t xml:space="preserve">It is also noted that the interview is based on 7  questions that will be asked to 10  managers belonging to different departments within the construction industry of the UK  s  who are regarded to be interview respondents.  While selecting the interview participants exclusion and inclusion criteria have </w:t>
      </w:r>
      <w:r w:rsidRPr="007A3EA6">
        <w:lastRenderedPageBreak/>
        <w:t xml:space="preserve">been considered. To be more specific, apprentices with a minimum of 2 years of working experience have been included in the interview whereas apprentices below the  2 years of working experience have been excluded from the interview. </w:t>
      </w:r>
    </w:p>
    <w:p w14:paraId="2C7D77AD" w14:textId="77777777" w:rsidR="00376432" w:rsidRPr="007A3EA6" w:rsidRDefault="00000000">
      <w:pPr>
        <w:pStyle w:val="Heading2"/>
        <w:spacing w:before="360" w:after="120"/>
      </w:pPr>
      <w:bookmarkStart w:id="39" w:name="_heading=h.2r0uhxc" w:colFirst="0" w:colLast="0"/>
      <w:bookmarkEnd w:id="39"/>
      <w:r w:rsidRPr="007A3EA6">
        <w:t xml:space="preserve">3.9 Ethical consideration </w:t>
      </w:r>
    </w:p>
    <w:p w14:paraId="6464F1A6" w14:textId="77777777" w:rsidR="00376432" w:rsidRPr="007A3EA6" w:rsidRDefault="00000000">
      <w:r w:rsidRPr="007A3EA6">
        <w:t>The overall research study has been developed ethically while actively considering the research ethics of principles and so on. From the consideration of anonymity, potential for harm informed consent to voluntary participation every specific research ethics of principles has been maintained throughout the research study (</w:t>
      </w:r>
      <w:r w:rsidRPr="007A3EA6">
        <w:rPr>
          <w:highlight w:val="white"/>
        </w:rPr>
        <w:t xml:space="preserve">Nii Laryea </w:t>
      </w:r>
      <w:proofErr w:type="spellStart"/>
      <w:r w:rsidRPr="007A3EA6">
        <w:rPr>
          <w:highlight w:val="white"/>
        </w:rPr>
        <w:t>Fio</w:t>
      </w:r>
      <w:proofErr w:type="spellEnd"/>
      <w:r w:rsidRPr="007A3EA6">
        <w:rPr>
          <w:highlight w:val="white"/>
        </w:rPr>
        <w:t xml:space="preserve"> and </w:t>
      </w:r>
      <w:proofErr w:type="spellStart"/>
      <w:r w:rsidRPr="007A3EA6">
        <w:rPr>
          <w:highlight w:val="white"/>
        </w:rPr>
        <w:t>Ogbewe</w:t>
      </w:r>
      <w:proofErr w:type="spellEnd"/>
      <w:r w:rsidRPr="007A3EA6">
        <w:rPr>
          <w:highlight w:val="white"/>
        </w:rPr>
        <w:t xml:space="preserve">, 2023). </w:t>
      </w:r>
      <w:r w:rsidRPr="007A3EA6">
        <w:t xml:space="preserve"> To be more specific, the interview respondents' real names are confidential to maintain the research ethics of confidentiality and anonymity. Similarly, the interview participants were approached in a formal manner using an email while also giving them the foolish personal will to participate in this research study and reflecting no extra pressure to influence them to participate in the research study. These considerations typically help in reflecting the research ethics of voluntary participation. All the participants have actively participated as per their wheel and with no such monetary influence.</w:t>
      </w:r>
    </w:p>
    <w:p w14:paraId="0F976A4A" w14:textId="77777777" w:rsidR="00376432" w:rsidRPr="007A3EA6" w:rsidRDefault="00000000">
      <w:pPr>
        <w:pStyle w:val="Heading2"/>
        <w:spacing w:before="360" w:after="120"/>
      </w:pPr>
      <w:bookmarkStart w:id="40" w:name="_heading=h.1664s55" w:colFirst="0" w:colLast="0"/>
      <w:bookmarkEnd w:id="40"/>
      <w:r w:rsidRPr="007A3EA6">
        <w:t xml:space="preserve">3.10 Time Frame </w:t>
      </w:r>
    </w:p>
    <w:tbl>
      <w:tblPr>
        <w:tblStyle w:val="affb"/>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9"/>
        <w:gridCol w:w="2257"/>
        <w:gridCol w:w="2257"/>
        <w:gridCol w:w="2257"/>
      </w:tblGrid>
      <w:tr w:rsidR="007A3EA6" w:rsidRPr="007A3EA6" w14:paraId="48269161" w14:textId="77777777">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54B76" w14:textId="77777777" w:rsidR="00376432" w:rsidRPr="007A3EA6" w:rsidRDefault="00000000">
            <w:pPr>
              <w:widowControl w:val="0"/>
              <w:jc w:val="center"/>
              <w:rPr>
                <w:b/>
              </w:rPr>
            </w:pPr>
            <w:r w:rsidRPr="007A3EA6">
              <w:rPr>
                <w:b/>
              </w:rPr>
              <w:t xml:space="preserve">Activities </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BCB8A6" w14:textId="77777777" w:rsidR="00376432" w:rsidRPr="007A3EA6" w:rsidRDefault="00000000">
            <w:pPr>
              <w:widowControl w:val="0"/>
              <w:jc w:val="center"/>
              <w:rPr>
                <w:b/>
              </w:rPr>
            </w:pPr>
            <w:r w:rsidRPr="007A3EA6">
              <w:rPr>
                <w:b/>
              </w:rPr>
              <w:t xml:space="preserve">Start date </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04766C" w14:textId="77777777" w:rsidR="00376432" w:rsidRPr="007A3EA6" w:rsidRDefault="00000000">
            <w:pPr>
              <w:widowControl w:val="0"/>
              <w:jc w:val="center"/>
              <w:rPr>
                <w:b/>
              </w:rPr>
            </w:pPr>
            <w:r w:rsidRPr="007A3EA6">
              <w:rPr>
                <w:b/>
              </w:rPr>
              <w:t xml:space="preserve">End date </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3FD6F7" w14:textId="77777777" w:rsidR="00376432" w:rsidRPr="007A3EA6" w:rsidRDefault="00000000">
            <w:pPr>
              <w:widowControl w:val="0"/>
              <w:jc w:val="center"/>
              <w:rPr>
                <w:b/>
              </w:rPr>
            </w:pPr>
            <w:r w:rsidRPr="007A3EA6">
              <w:rPr>
                <w:b/>
              </w:rPr>
              <w:t xml:space="preserve">Duration (in days) </w:t>
            </w:r>
          </w:p>
        </w:tc>
      </w:tr>
      <w:tr w:rsidR="007A3EA6" w:rsidRPr="007A3EA6" w14:paraId="5DD2C4A5" w14:textId="77777777">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A4134E" w14:textId="77777777" w:rsidR="00376432" w:rsidRPr="007A3EA6" w:rsidRDefault="00000000">
            <w:pPr>
              <w:widowControl w:val="0"/>
              <w:jc w:val="center"/>
            </w:pPr>
            <w:r w:rsidRPr="007A3EA6">
              <w:t xml:space="preserve">Identification of research topic </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853B60" w14:textId="77777777" w:rsidR="00376432" w:rsidRPr="007A3EA6" w:rsidRDefault="00000000">
            <w:pPr>
              <w:widowControl w:val="0"/>
              <w:jc w:val="center"/>
            </w:pPr>
            <w:r w:rsidRPr="007A3EA6">
              <w:t>1-Apr-2024</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3B9E0" w14:textId="77777777" w:rsidR="00376432" w:rsidRPr="007A3EA6" w:rsidRDefault="00000000">
            <w:pPr>
              <w:widowControl w:val="0"/>
              <w:jc w:val="center"/>
            </w:pPr>
            <w:r w:rsidRPr="007A3EA6">
              <w:t>3-Apr-2024</w:t>
            </w:r>
          </w:p>
          <w:p w14:paraId="763EA4B5" w14:textId="77777777" w:rsidR="00376432" w:rsidRPr="007A3EA6" w:rsidRDefault="00376432">
            <w:pPr>
              <w:widowControl w:val="0"/>
              <w:jc w:val="center"/>
            </w:pP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41A7E4" w14:textId="77777777" w:rsidR="00376432" w:rsidRPr="007A3EA6" w:rsidRDefault="00000000">
            <w:pPr>
              <w:widowControl w:val="0"/>
              <w:jc w:val="center"/>
            </w:pPr>
            <w:r w:rsidRPr="007A3EA6">
              <w:t>3</w:t>
            </w:r>
          </w:p>
        </w:tc>
      </w:tr>
      <w:tr w:rsidR="007A3EA6" w:rsidRPr="007A3EA6" w14:paraId="68B45545" w14:textId="77777777">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CEE094" w14:textId="77777777" w:rsidR="00376432" w:rsidRPr="007A3EA6" w:rsidRDefault="00000000">
            <w:pPr>
              <w:widowControl w:val="0"/>
              <w:jc w:val="center"/>
            </w:pPr>
            <w:r w:rsidRPr="007A3EA6">
              <w:t xml:space="preserve">Framing aim and objectives </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8A8A86" w14:textId="77777777" w:rsidR="00376432" w:rsidRPr="007A3EA6" w:rsidRDefault="00000000">
            <w:pPr>
              <w:widowControl w:val="0"/>
              <w:jc w:val="center"/>
            </w:pPr>
            <w:r w:rsidRPr="007A3EA6">
              <w:t>4-Apr-2024</w:t>
            </w:r>
          </w:p>
          <w:p w14:paraId="2DF0FACA" w14:textId="77777777" w:rsidR="00376432" w:rsidRPr="007A3EA6" w:rsidRDefault="00376432">
            <w:pPr>
              <w:widowControl w:val="0"/>
              <w:jc w:val="center"/>
            </w:pP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1F57F" w14:textId="77777777" w:rsidR="00376432" w:rsidRPr="007A3EA6" w:rsidRDefault="00000000">
            <w:pPr>
              <w:widowControl w:val="0"/>
              <w:jc w:val="center"/>
            </w:pPr>
            <w:r w:rsidRPr="007A3EA6">
              <w:t>6-Apr-2024</w:t>
            </w:r>
          </w:p>
          <w:p w14:paraId="61C3C201" w14:textId="77777777" w:rsidR="00376432" w:rsidRPr="007A3EA6" w:rsidRDefault="00376432">
            <w:pPr>
              <w:widowControl w:val="0"/>
              <w:jc w:val="center"/>
            </w:pP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F69B66" w14:textId="77777777" w:rsidR="00376432" w:rsidRPr="007A3EA6" w:rsidRDefault="00000000">
            <w:pPr>
              <w:widowControl w:val="0"/>
              <w:jc w:val="center"/>
            </w:pPr>
            <w:r w:rsidRPr="007A3EA6">
              <w:t>3</w:t>
            </w:r>
          </w:p>
        </w:tc>
      </w:tr>
      <w:tr w:rsidR="007A3EA6" w:rsidRPr="007A3EA6" w14:paraId="3DFF2791" w14:textId="77777777">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382143" w14:textId="77777777" w:rsidR="00376432" w:rsidRPr="007A3EA6" w:rsidRDefault="00000000">
            <w:pPr>
              <w:widowControl w:val="0"/>
              <w:jc w:val="center"/>
            </w:pPr>
            <w:r w:rsidRPr="007A3EA6">
              <w:t xml:space="preserve">Developing Literature review </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610871" w14:textId="77777777" w:rsidR="00376432" w:rsidRPr="007A3EA6" w:rsidRDefault="00000000">
            <w:pPr>
              <w:widowControl w:val="0"/>
              <w:jc w:val="center"/>
            </w:pPr>
            <w:r w:rsidRPr="007A3EA6">
              <w:t>7-Apr-2024</w:t>
            </w:r>
          </w:p>
          <w:p w14:paraId="0A8DAF9F" w14:textId="77777777" w:rsidR="00376432" w:rsidRPr="007A3EA6" w:rsidRDefault="00376432">
            <w:pPr>
              <w:widowControl w:val="0"/>
              <w:jc w:val="center"/>
            </w:pP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970EB2" w14:textId="77777777" w:rsidR="00376432" w:rsidRPr="007A3EA6" w:rsidRDefault="00000000">
            <w:pPr>
              <w:widowControl w:val="0"/>
              <w:jc w:val="center"/>
            </w:pPr>
            <w:r w:rsidRPr="007A3EA6">
              <w:t>17-Apr-2024</w:t>
            </w:r>
          </w:p>
          <w:p w14:paraId="561BBBBF" w14:textId="77777777" w:rsidR="00376432" w:rsidRPr="007A3EA6" w:rsidRDefault="00376432">
            <w:pPr>
              <w:widowControl w:val="0"/>
              <w:jc w:val="center"/>
            </w:pP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FE7C9C" w14:textId="77777777" w:rsidR="00376432" w:rsidRPr="007A3EA6" w:rsidRDefault="00000000">
            <w:pPr>
              <w:widowControl w:val="0"/>
              <w:jc w:val="center"/>
            </w:pPr>
            <w:r w:rsidRPr="007A3EA6">
              <w:t>11</w:t>
            </w:r>
          </w:p>
        </w:tc>
      </w:tr>
      <w:tr w:rsidR="007A3EA6" w:rsidRPr="007A3EA6" w14:paraId="1893559F" w14:textId="77777777">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9DB6AE" w14:textId="77777777" w:rsidR="00376432" w:rsidRPr="007A3EA6" w:rsidRDefault="00000000">
            <w:pPr>
              <w:widowControl w:val="0"/>
              <w:jc w:val="center"/>
            </w:pPr>
            <w:r w:rsidRPr="007A3EA6">
              <w:t xml:space="preserve">Collecting data </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75D75A" w14:textId="77777777" w:rsidR="00376432" w:rsidRPr="007A3EA6" w:rsidRDefault="00000000">
            <w:pPr>
              <w:widowControl w:val="0"/>
              <w:jc w:val="center"/>
            </w:pPr>
            <w:r w:rsidRPr="007A3EA6">
              <w:t>01-May-2024</w:t>
            </w:r>
          </w:p>
          <w:p w14:paraId="6CD35CA1" w14:textId="77777777" w:rsidR="00376432" w:rsidRPr="007A3EA6" w:rsidRDefault="00376432">
            <w:pPr>
              <w:widowControl w:val="0"/>
              <w:jc w:val="center"/>
            </w:pP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575FE" w14:textId="77777777" w:rsidR="00376432" w:rsidRPr="007A3EA6" w:rsidRDefault="00000000">
            <w:pPr>
              <w:widowControl w:val="0"/>
              <w:jc w:val="center"/>
            </w:pPr>
            <w:r w:rsidRPr="007A3EA6">
              <w:t>13-May-2024</w:t>
            </w:r>
          </w:p>
          <w:p w14:paraId="17DC3B29" w14:textId="77777777" w:rsidR="00376432" w:rsidRPr="007A3EA6" w:rsidRDefault="00376432">
            <w:pPr>
              <w:widowControl w:val="0"/>
              <w:jc w:val="center"/>
            </w:pP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D65BF9" w14:textId="77777777" w:rsidR="00376432" w:rsidRPr="007A3EA6" w:rsidRDefault="00000000">
            <w:pPr>
              <w:widowControl w:val="0"/>
              <w:jc w:val="center"/>
            </w:pPr>
            <w:r w:rsidRPr="007A3EA6">
              <w:t>13</w:t>
            </w:r>
          </w:p>
        </w:tc>
      </w:tr>
      <w:tr w:rsidR="007A3EA6" w:rsidRPr="007A3EA6" w14:paraId="67037284" w14:textId="77777777">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487978" w14:textId="77777777" w:rsidR="00376432" w:rsidRPr="007A3EA6" w:rsidRDefault="00000000">
            <w:pPr>
              <w:widowControl w:val="0"/>
              <w:jc w:val="center"/>
            </w:pPr>
            <w:r w:rsidRPr="007A3EA6">
              <w:t xml:space="preserve">Analysing and interpreting data </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8E016" w14:textId="77777777" w:rsidR="00376432" w:rsidRPr="007A3EA6" w:rsidRDefault="00000000">
            <w:pPr>
              <w:widowControl w:val="0"/>
              <w:jc w:val="center"/>
            </w:pPr>
            <w:r w:rsidRPr="007A3EA6">
              <w:t>14-May-2024</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9909E" w14:textId="77777777" w:rsidR="00376432" w:rsidRPr="007A3EA6" w:rsidRDefault="00000000">
            <w:pPr>
              <w:widowControl w:val="0"/>
              <w:jc w:val="center"/>
            </w:pPr>
            <w:r w:rsidRPr="007A3EA6">
              <w:t>22-May-2024</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DFB6E" w14:textId="77777777" w:rsidR="00376432" w:rsidRPr="007A3EA6" w:rsidRDefault="00000000">
            <w:pPr>
              <w:widowControl w:val="0"/>
              <w:jc w:val="center"/>
            </w:pPr>
            <w:r w:rsidRPr="007A3EA6">
              <w:t>9</w:t>
            </w:r>
          </w:p>
        </w:tc>
      </w:tr>
      <w:tr w:rsidR="007A3EA6" w:rsidRPr="007A3EA6" w14:paraId="21CB6A94" w14:textId="77777777">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D1DB4" w14:textId="77777777" w:rsidR="00376432" w:rsidRPr="007A3EA6" w:rsidRDefault="00000000">
            <w:pPr>
              <w:widowControl w:val="0"/>
              <w:jc w:val="center"/>
            </w:pPr>
            <w:r w:rsidRPr="007A3EA6">
              <w:lastRenderedPageBreak/>
              <w:t xml:space="preserve">Conclusion </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793D82" w14:textId="77777777" w:rsidR="00376432" w:rsidRPr="007A3EA6" w:rsidRDefault="00000000">
            <w:pPr>
              <w:widowControl w:val="0"/>
              <w:jc w:val="center"/>
            </w:pPr>
            <w:r w:rsidRPr="007A3EA6">
              <w:t>23-May-2024</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398A22" w14:textId="77777777" w:rsidR="00376432" w:rsidRPr="007A3EA6" w:rsidRDefault="00000000">
            <w:pPr>
              <w:widowControl w:val="0"/>
              <w:jc w:val="center"/>
            </w:pPr>
            <w:r w:rsidRPr="007A3EA6">
              <w:t>25-May-2024</w:t>
            </w:r>
          </w:p>
          <w:p w14:paraId="0B74EF08" w14:textId="77777777" w:rsidR="00376432" w:rsidRPr="007A3EA6" w:rsidRDefault="00376432">
            <w:pPr>
              <w:widowControl w:val="0"/>
              <w:jc w:val="center"/>
            </w:pP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2AD9F" w14:textId="77777777" w:rsidR="00376432" w:rsidRPr="007A3EA6" w:rsidRDefault="00000000">
            <w:pPr>
              <w:widowControl w:val="0"/>
              <w:jc w:val="center"/>
            </w:pPr>
            <w:r w:rsidRPr="007A3EA6">
              <w:t>3</w:t>
            </w:r>
          </w:p>
        </w:tc>
      </w:tr>
      <w:tr w:rsidR="007A3EA6" w:rsidRPr="007A3EA6" w14:paraId="084E6774" w14:textId="77777777">
        <w:tc>
          <w:tcPr>
            <w:tcW w:w="22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C483FD" w14:textId="77777777" w:rsidR="00376432" w:rsidRPr="007A3EA6" w:rsidRDefault="00000000">
            <w:pPr>
              <w:widowControl w:val="0"/>
              <w:jc w:val="center"/>
            </w:pPr>
            <w:r w:rsidRPr="007A3EA6">
              <w:t xml:space="preserve">Further improvisation </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83AAD" w14:textId="77777777" w:rsidR="00376432" w:rsidRPr="007A3EA6" w:rsidRDefault="00000000">
            <w:pPr>
              <w:widowControl w:val="0"/>
              <w:jc w:val="center"/>
            </w:pPr>
            <w:r w:rsidRPr="007A3EA6">
              <w:t>26-May-2024</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C000C6" w14:textId="77777777" w:rsidR="00376432" w:rsidRPr="007A3EA6" w:rsidRDefault="00000000">
            <w:pPr>
              <w:widowControl w:val="0"/>
              <w:jc w:val="center"/>
            </w:pPr>
            <w:r w:rsidRPr="007A3EA6">
              <w:t>Today</w:t>
            </w:r>
          </w:p>
          <w:p w14:paraId="7BEA8491" w14:textId="77777777" w:rsidR="00376432" w:rsidRPr="007A3EA6" w:rsidRDefault="00376432">
            <w:pPr>
              <w:widowControl w:val="0"/>
              <w:jc w:val="center"/>
            </w:pP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ECAA4E" w14:textId="77777777" w:rsidR="00376432" w:rsidRPr="007A3EA6" w:rsidRDefault="00000000">
            <w:pPr>
              <w:widowControl w:val="0"/>
              <w:jc w:val="center"/>
            </w:pPr>
            <w:r w:rsidRPr="007A3EA6">
              <w:t>-</w:t>
            </w:r>
          </w:p>
        </w:tc>
      </w:tr>
    </w:tbl>
    <w:p w14:paraId="42E37D05" w14:textId="77777777" w:rsidR="00376432" w:rsidRPr="007A3EA6" w:rsidRDefault="00000000">
      <w:pPr>
        <w:jc w:val="center"/>
        <w:rPr>
          <w:b/>
        </w:rPr>
      </w:pPr>
      <w:r w:rsidRPr="007A3EA6">
        <w:rPr>
          <w:b/>
        </w:rPr>
        <w:t xml:space="preserve">Table 01: Work-Based Structure </w:t>
      </w:r>
    </w:p>
    <w:p w14:paraId="2C400548" w14:textId="77777777" w:rsidR="00376432" w:rsidRPr="007A3EA6" w:rsidRDefault="00000000">
      <w:pPr>
        <w:jc w:val="center"/>
      </w:pPr>
      <w:r w:rsidRPr="007A3EA6">
        <w:t xml:space="preserve">Source (created by the learner) </w:t>
      </w:r>
    </w:p>
    <w:p w14:paraId="2F17542E" w14:textId="77777777" w:rsidR="00376432" w:rsidRPr="007A3EA6" w:rsidRDefault="00000000">
      <w:pPr>
        <w:pStyle w:val="Heading2"/>
        <w:spacing w:after="0"/>
      </w:pPr>
      <w:bookmarkStart w:id="41" w:name="_heading=h.3q5sasy" w:colFirst="0" w:colLast="0"/>
      <w:bookmarkEnd w:id="41"/>
      <w:r w:rsidRPr="007A3EA6">
        <w:t xml:space="preserve">3.11 Summary Chapter 3 </w:t>
      </w:r>
    </w:p>
    <w:p w14:paraId="2D0524F4" w14:textId="77777777" w:rsidR="00376432" w:rsidRPr="007A3EA6" w:rsidRDefault="00000000">
      <w:r w:rsidRPr="007A3EA6">
        <w:t>This chapter presents a comprehensive methodology for the research study, using Saunders' Onion Model to structure the approach. The interpretivism philosophy, inductive research approach, qualitative research strategy, and cross-sectional time horizon provide a detailed framework for data collection and analysis. Ethical considerations and a clear time frame ensure the study is conducted responsibly and efficiently.</w:t>
      </w:r>
    </w:p>
    <w:p w14:paraId="39677FFB" w14:textId="77777777" w:rsidR="00376432" w:rsidRPr="007A3EA6" w:rsidRDefault="00376432">
      <w:pPr>
        <w:jc w:val="center"/>
      </w:pPr>
    </w:p>
    <w:p w14:paraId="52A583C5" w14:textId="77777777" w:rsidR="00376432" w:rsidRPr="007A3EA6" w:rsidRDefault="00000000">
      <w:pPr>
        <w:keepNext/>
        <w:keepLines/>
        <w:spacing w:before="240" w:after="240"/>
        <w:rPr>
          <w:b/>
        </w:rPr>
      </w:pPr>
      <w:bookmarkStart w:id="42" w:name="_heading=h.vkbdhrd3wrua" w:colFirst="0" w:colLast="0"/>
      <w:bookmarkEnd w:id="42"/>
      <w:r w:rsidRPr="007A3EA6">
        <w:rPr>
          <w:b/>
        </w:rPr>
        <w:t>4. Findings and Analysis</w:t>
      </w:r>
    </w:p>
    <w:p w14:paraId="32BCF043" w14:textId="77777777" w:rsidR="00376432" w:rsidRPr="007A3EA6" w:rsidRDefault="00000000">
      <w:pPr>
        <w:pStyle w:val="Heading2"/>
        <w:spacing w:before="240" w:after="240"/>
        <w:rPr>
          <w:b w:val="0"/>
        </w:rPr>
      </w:pPr>
      <w:bookmarkStart w:id="43" w:name="_heading=h.25b2l0r" w:colFirst="0" w:colLast="0"/>
      <w:bookmarkEnd w:id="43"/>
      <w:r w:rsidRPr="007A3EA6">
        <w:t xml:space="preserve"> 4.1 Introduction</w:t>
      </w:r>
    </w:p>
    <w:p w14:paraId="155A1010" w14:textId="77777777" w:rsidR="00376432" w:rsidRPr="007A3EA6" w:rsidRDefault="00000000">
      <w:r w:rsidRPr="007A3EA6">
        <w:t>The following chapter is based on collecting the data and information relevant to the research topic with the active consideration of the interview data collection process. Data analysis is significant in answering research Questions are not achieving objective use as transformed raw data into meaningful insights. The following interview along with the analysis helps evaluating the research findings, supports decision making and ensures that conclusions are grounded in the empirical evidence.</w:t>
      </w:r>
    </w:p>
    <w:p w14:paraId="3B26E17F" w14:textId="77777777" w:rsidR="00376432" w:rsidRPr="007A3EA6" w:rsidRDefault="00000000">
      <w:pPr>
        <w:rPr>
          <w:b/>
        </w:rPr>
      </w:pPr>
      <w:r w:rsidRPr="007A3EA6">
        <w:rPr>
          <w:b/>
        </w:rPr>
        <w:t xml:space="preserve">4.2 Thematic Analysis </w:t>
      </w:r>
    </w:p>
    <w:p w14:paraId="5DA59B01" w14:textId="77777777" w:rsidR="00376432" w:rsidRPr="007A3EA6" w:rsidRDefault="00000000">
      <w:pPr>
        <w:rPr>
          <w:b/>
          <w:i/>
        </w:rPr>
      </w:pPr>
      <w:r w:rsidRPr="007A3EA6">
        <w:rPr>
          <w:b/>
          <w:i/>
        </w:rPr>
        <w:t xml:space="preserve">Theme 1: Importance of apprenticeships and its application within the construction industry </w:t>
      </w:r>
    </w:p>
    <w:p w14:paraId="35385559" w14:textId="77777777" w:rsidR="00376432" w:rsidRPr="007A3EA6" w:rsidRDefault="00000000">
      <w:r w:rsidRPr="007A3EA6">
        <w:t xml:space="preserve">According to the interview responses, the importance of apprenticeships is that they help the construction sector to provide an effective training platform which allows individuals to gain proper knowledge and skills for attaining the standard of the industry. Moreover, the interview responses also suggested that the key significance of apprenticeships is that </w:t>
      </w:r>
      <w:r w:rsidRPr="007A3EA6">
        <w:rPr>
          <w:i/>
        </w:rPr>
        <w:t>“it helps the sector in bridging the skill gaps” (Participant 2)</w:t>
      </w:r>
      <w:r w:rsidRPr="007A3EA6">
        <w:t xml:space="preserve">. This allows the individuals to explore the practical knowledge, relevant skills and working experiences which helps the construction industry to build a highly skilled and competent workforce. </w:t>
      </w:r>
    </w:p>
    <w:p w14:paraId="4D2F04F5" w14:textId="77777777" w:rsidR="00376432" w:rsidRPr="007A3EA6" w:rsidRDefault="00000000">
      <w:r w:rsidRPr="007A3EA6">
        <w:lastRenderedPageBreak/>
        <w:t xml:space="preserve">From the interview, it is found that apprenticeships are applied in the construction industry to address the skill shortage of the workers, deliver training to the newly recruited employees and more. Also, the interview provided the statement that the apprenticeship program is applied to </w:t>
      </w:r>
      <w:r w:rsidRPr="007A3EA6">
        <w:rPr>
          <w:i/>
        </w:rPr>
        <w:t>“Empower younger individuals to embrace better career growth” (Participant 6).</w:t>
      </w:r>
      <w:r w:rsidRPr="007A3EA6">
        <w:t xml:space="preserve"> This implementation allows the construction industry to foster a future-ready workforce and reduce the recruitment cost of hiring and training new candidates. </w:t>
      </w:r>
    </w:p>
    <w:p w14:paraId="1FDE0BBD" w14:textId="77777777" w:rsidR="00376432" w:rsidRPr="007A3EA6" w:rsidRDefault="00000000">
      <w:pPr>
        <w:rPr>
          <w:b/>
          <w:i/>
        </w:rPr>
      </w:pPr>
      <w:r w:rsidRPr="007A3EA6">
        <w:rPr>
          <w:b/>
          <w:i/>
        </w:rPr>
        <w:t xml:space="preserve">Theme 2: Benefits of hiring apprentices in the UK construction industry </w:t>
      </w:r>
    </w:p>
    <w:p w14:paraId="2475183F" w14:textId="77777777" w:rsidR="00376432" w:rsidRPr="007A3EA6" w:rsidRDefault="00000000">
      <w:r w:rsidRPr="007A3EA6">
        <w:t>As per the interview, the main benefit of hiring apprentices in the UK construction industry is that it improves the ability of this sector to acquire highly talented apprentices. As the apprenticeship allows the individual to gain the effective knowledge of practical working experience, it also enables them to become more competent and at the same time, allows the construction sector to recruit a talented workforce. Another statement regarding the benefit is that the apprenticeship program is that</w:t>
      </w:r>
      <w:r w:rsidRPr="007A3EA6">
        <w:rPr>
          <w:i/>
        </w:rPr>
        <w:t xml:space="preserve"> “Apprenticeships contribute effectively to skills and career development by allowing the individual to gain hands-on training” (Participants 9). </w:t>
      </w:r>
      <w:r w:rsidRPr="007A3EA6">
        <w:t xml:space="preserve">This will help them to enhance their technical skills, interpersonal skills and other related skills like communication, leadership, teamwork and more. This beneficial side of apprenticeship enables the construction organisation to hire highly skilled employees who have adequate knowledge and skills as per the ongoing demand in the job market. </w:t>
      </w:r>
    </w:p>
    <w:p w14:paraId="3B2FE069" w14:textId="77777777" w:rsidR="00376432" w:rsidRPr="007A3EA6" w:rsidRDefault="00000000">
      <w:r w:rsidRPr="007A3EA6">
        <w:t xml:space="preserve">From the interview, it is also provided that hiring apprenticeships can help the construction sector improve its workforce quality. The main reason behind this is that the apprenticeship programs impose numerous benefits. Some of the key benefits identified from the interview are that this program provides a platform where the individual can gain a good opportunity to stay updated with the current trend, gain professional working experiences, develop crucial skills, career advancement opportunities and more. This side of the apprenticeship program has an imperative role in facilitating the construction sector of the UK to hire potential and skilled apprentices. As per the conducted interview, the benefit of hiring the apprentice in the UK construction sector is that it helps such organisations in diversifying the team members. This is supported by the statement, </w:t>
      </w:r>
      <w:r w:rsidRPr="007A3EA6">
        <w:rPr>
          <w:i/>
        </w:rPr>
        <w:t xml:space="preserve">“Apprenticeship helps in diversifying the team members present in the construction sector” (Participant 9). </w:t>
      </w:r>
      <w:r w:rsidRPr="007A3EA6">
        <w:t xml:space="preserve">This allows the construction industry to enhance its workforce productivity level by gathering the diverse creative perspectives, skills and talents which is imperative for attaining the successful goal in the longer run. The interview also provided that the implementation of apprenticeship helps in addressing the skill shortage which is present in the construction industry by enabling the potential apprentice to attain the required techniques, skills, abilities and knowledge which are industry-related. This specific focus of </w:t>
      </w:r>
      <w:r w:rsidRPr="007A3EA6">
        <w:lastRenderedPageBreak/>
        <w:t xml:space="preserve">this program empowers the apprentice to attain all of the skills, working experiences and knowledge which benefit them to embrace an effective career advancement. This in return will benefit the construction sector of the UK to hire proficient and expert employees from the pool of potential apprentices. </w:t>
      </w:r>
    </w:p>
    <w:p w14:paraId="36C0E679" w14:textId="77777777" w:rsidR="00376432" w:rsidRPr="007A3EA6" w:rsidRDefault="00000000">
      <w:pPr>
        <w:rPr>
          <w:b/>
        </w:rPr>
      </w:pPr>
      <w:r w:rsidRPr="007A3EA6">
        <w:rPr>
          <w:b/>
        </w:rPr>
        <w:t xml:space="preserve">Theme 3: Challenges associated with employing apprentices in the UK construction industry </w:t>
      </w:r>
    </w:p>
    <w:p w14:paraId="215690FE" w14:textId="77777777" w:rsidR="00376432" w:rsidRPr="007A3EA6" w:rsidRDefault="00000000">
      <w:r w:rsidRPr="007A3EA6">
        <w:t xml:space="preserve">According to the interview, it can be effectively stated that the employment process of apprentices within the construction industry of the United Kingdom consists of numerous different challenges that pose a huge barrier. Concerning this aspect, it has been effectively stated that </w:t>
      </w:r>
      <w:r w:rsidRPr="007A3EA6">
        <w:rPr>
          <w:i/>
        </w:rPr>
        <w:t xml:space="preserve">“the management of the construction project holds a huge impact on mental health” (Participant 3). </w:t>
      </w:r>
      <w:r w:rsidRPr="007A3EA6">
        <w:t>This significantly increases the importance of integrating crucial strategies and methods to address this issue seamlessly within the construction sector. In context to these factors, some of the crucial challenges include the presence of an inconsistent workload which is mainly prevalent due to the fact that the construction process consists of diverse timelines and scopes. This directly increases the difficulty for the firms in seamlessly employing the apprentices within the sector. Moreover, through the interview, it has been effectively stated that crucial mentorship programmes are extremely important for enhancing the success criteria of employing apprentices within the construction sector. However, the finding process of different working individuals who possess a high level of talent and skills results in a major challenge. Additionally, employing apprentices in the industry also increases the importance of integrating effective learning and development programs with the lack of this aspect directly hindering the performance and productivity of the workers within the construction sector.</w:t>
      </w:r>
    </w:p>
    <w:p w14:paraId="11051C5E" w14:textId="77777777" w:rsidR="00376432" w:rsidRPr="007A3EA6" w:rsidRDefault="00000000">
      <w:r w:rsidRPr="007A3EA6">
        <w:t xml:space="preserve">In the interview, a participant crucially stated that </w:t>
      </w:r>
      <w:r w:rsidRPr="007A3EA6">
        <w:rPr>
          <w:i/>
        </w:rPr>
        <w:t>“a tight deadline of a construction project is among the major challenges” (Participant 1</w:t>
      </w:r>
      <w:r w:rsidRPr="007A3EA6">
        <w:t xml:space="preserve">). Through this, it has been gained that the construction industry of the United Kingdom possesses a high level of employee turnover rates that significantly pose a huge negative impact on the job stability of the apprentice. The sector also consists of a low level of career development opportunities which results in a major challenge in attracting talented and skilled individuals into the industry. According to the interview, the construction industry possesses different complex forms of projects that require collaboration and teamwork among the working employees. However, due to the lack of learning and development within this aspect, several different issues such as conflicts among the employees due to diverse perspectives arise resulting in a major challenge in employing apprentices in the construction industry.  Similarly, projects revolving around the construction industry consist of a strict deadline with the presence of significant issues such as delays in the </w:t>
      </w:r>
      <w:r w:rsidRPr="007A3EA6">
        <w:lastRenderedPageBreak/>
        <w:t>completion of the project and a high level of impact on the training and development schedules of the apprentice that hinders their overall learning within the sector. The interview has also suggested that this factor significantly impacts the progress and development process of the apprentice and hinders their overall ability in order to be ready for their future tasks within the construction sector.</w:t>
      </w:r>
    </w:p>
    <w:p w14:paraId="0C1E0F8E" w14:textId="77777777" w:rsidR="00376432" w:rsidRPr="007A3EA6" w:rsidRDefault="00000000">
      <w:pPr>
        <w:rPr>
          <w:b/>
        </w:rPr>
      </w:pPr>
      <w:r w:rsidRPr="007A3EA6">
        <w:rPr>
          <w:b/>
        </w:rPr>
        <w:t xml:space="preserve">Theme 4: Ways to successfully integrate apprenticeships within the UK construction industry  </w:t>
      </w:r>
    </w:p>
    <w:p w14:paraId="7847600C" w14:textId="77777777" w:rsidR="00376432" w:rsidRPr="007A3EA6" w:rsidRDefault="00000000">
      <w:r w:rsidRPr="007A3EA6">
        <w:t xml:space="preserve">As per the interview, the different challenges during the process of employing apprentices in the construction industry increase the importance of using different strategies and methods for successfully integrating apprenticeships within the sector. It has been stated within the interview that </w:t>
      </w:r>
      <w:r w:rsidRPr="007A3EA6">
        <w:rPr>
          <w:i/>
        </w:rPr>
        <w:t>“collaboration with other industries within the country is crucial for seamlessly achieving success through the apprenticeship programs” (Participant 4)</w:t>
      </w:r>
      <w:r w:rsidRPr="007A3EA6">
        <w:t xml:space="preserve">. A crucial one includes the utilisation of a structured form of training and development programs, which seamlessly involve the combination of theoretical elements and revolve factors into the program that increases the ability of an apprentice to perform their tasks without any difficulty. </w:t>
      </w:r>
    </w:p>
    <w:p w14:paraId="653CA5AB" w14:textId="77777777" w:rsidR="00376432" w:rsidRPr="007A3EA6" w:rsidRDefault="00000000">
      <w:r w:rsidRPr="007A3EA6">
        <w:t xml:space="preserve">From the interview, it is also highly prevalent and stated by a participant that the </w:t>
      </w:r>
      <w:r w:rsidRPr="007A3EA6">
        <w:rPr>
          <w:i/>
        </w:rPr>
        <w:t>“utilisation of different tools simplifies the process of integrating apprenticeships in the construction sector” (Participant 3)</w:t>
      </w:r>
      <w:r w:rsidRPr="007A3EA6">
        <w:t>. The presence of this factor significantly increases the efficacy rate of the training and development programs for the apprentice which immensely provides the construction sector with different benefits. Through the interview, it has been provided that collaboration and partnership with different industries are very important during the process of integrating apprenticeships within the construction sector. This mainly involves fostering collaboration with different educational institutions while seamlessly aligning it with the core principles of an apprenticeship programme. This will significantly play a crucial role in securing different forms of resources and support required for the integration process of the apprenticeship programs.</w:t>
      </w:r>
    </w:p>
    <w:p w14:paraId="62AC6DF5" w14:textId="77777777" w:rsidR="00376432" w:rsidRPr="007A3EA6" w:rsidRDefault="00376432">
      <w:pPr>
        <w:rPr>
          <w:b/>
        </w:rPr>
      </w:pPr>
    </w:p>
    <w:p w14:paraId="0C032BDF" w14:textId="77777777" w:rsidR="00376432" w:rsidRPr="007A3EA6" w:rsidRDefault="00376432"/>
    <w:p w14:paraId="70B6B1A5" w14:textId="77777777" w:rsidR="00376432" w:rsidRPr="007A3EA6" w:rsidRDefault="00000000">
      <w:pPr>
        <w:pStyle w:val="Heading1"/>
      </w:pPr>
      <w:r w:rsidRPr="007A3EA6">
        <w:br w:type="page"/>
      </w:r>
    </w:p>
    <w:p w14:paraId="2BCA0A84" w14:textId="77777777" w:rsidR="00376432" w:rsidRPr="007A3EA6" w:rsidRDefault="00000000">
      <w:pPr>
        <w:pStyle w:val="Heading1"/>
        <w:rPr>
          <w:b w:val="0"/>
        </w:rPr>
      </w:pPr>
      <w:bookmarkStart w:id="44" w:name="_heading=h.kgcv8k" w:colFirst="0" w:colLast="0"/>
      <w:bookmarkEnd w:id="44"/>
      <w:r w:rsidRPr="007A3EA6">
        <w:lastRenderedPageBreak/>
        <w:t xml:space="preserve">5. Discussion and Implications </w:t>
      </w:r>
    </w:p>
    <w:p w14:paraId="0102424C" w14:textId="77777777" w:rsidR="00376432" w:rsidRPr="007A3EA6" w:rsidRDefault="00000000">
      <w:pPr>
        <w:pStyle w:val="Heading2"/>
        <w:rPr>
          <w:b w:val="0"/>
        </w:rPr>
      </w:pPr>
      <w:bookmarkStart w:id="45" w:name="_heading=h.41mghml" w:colFirst="0" w:colLast="0"/>
      <w:bookmarkEnd w:id="45"/>
      <w:r w:rsidRPr="007A3EA6">
        <w:t xml:space="preserve">5.1 Discussion </w:t>
      </w:r>
    </w:p>
    <w:p w14:paraId="4EB61701" w14:textId="77777777" w:rsidR="00376432" w:rsidRPr="007A3EA6" w:rsidRDefault="00000000">
      <w:r w:rsidRPr="007A3EA6">
        <w:t>All the research questions have been actively met by interview data collection methods and literature review findings. One of the research questions exploring the importance of apprenticeship and its application within the construction industry has been met from academic literature in the literature review and insights of interview participants. As per the findings of the literature review, it has been found that the practice of apprenticeship is of key importance, helping the individual and the overall industry to address the skill gaps while also sustaining the growth of the industry (</w:t>
      </w:r>
      <w:r w:rsidRPr="007A3EA6">
        <w:rPr>
          <w:highlight w:val="white"/>
        </w:rPr>
        <w:t xml:space="preserve">Ryan </w:t>
      </w:r>
      <w:r w:rsidRPr="007A3EA6">
        <w:rPr>
          <w:i/>
          <w:highlight w:val="white"/>
        </w:rPr>
        <w:t>et al.,</w:t>
      </w:r>
      <w:r w:rsidRPr="007A3EA6">
        <w:rPr>
          <w:highlight w:val="white"/>
        </w:rPr>
        <w:t xml:space="preserve"> 2033). </w:t>
      </w:r>
      <w:r w:rsidRPr="007A3EA6">
        <w:t xml:space="preserve">It is also believed that the practice of apprenticeship helps contribute towards the personal and professional development of individuals while being aware of key roles and responsibilities within the construction industry. It has also been found that the practice of apprenticeship helps the individual to be aware of earning potential, which furthers their career development. However, from the findings of the interview, it has been found that the participants in the interview are highly aware of apprenticeship leading to have a significant impact on their overall aspects of life. This is because interview question 1 from section 2 is evident in recognising  as every participant had a different view for the key significance of apprenticeships and their application within the construction industry leading to help in addressing the research question. To be more specific, respondent 2 believed that apprenticeship helps in addressing skill shortages of skilled workers, leading to bridging the gap of individuals directly. Likewise, every participant had a different view that helps in demonstrating the  significance of apprenticeships and their application within the construction industry. Some of the participants believed that the importance of apprenticeship is that it allows the construction industry to foster the creation of a skilled workforce for the future. Others have provided the information that the significance of this program is to increase the ability to retain current and experienced employees for the present and future run. The interview has also shown some similarity with the above literature findings by stating that the apprenticeship programs are adapted in the construction sector to empower the individual to embrace personal and professional growth which is evident in the response of question 3 as provided by participant 9. These findings have immensely helped in meeting the first question and objective of assessing the importance of the apprentice program and its application within the construction sector of the UK. </w:t>
      </w:r>
    </w:p>
    <w:p w14:paraId="3A9D6073" w14:textId="77777777" w:rsidR="00376432" w:rsidRPr="007A3EA6" w:rsidRDefault="00376432"/>
    <w:p w14:paraId="4289EDF9" w14:textId="77777777" w:rsidR="00376432" w:rsidRPr="007A3EA6" w:rsidRDefault="00376432"/>
    <w:p w14:paraId="407B4D43" w14:textId="77777777" w:rsidR="00376432" w:rsidRPr="007A3EA6" w:rsidRDefault="00376432"/>
    <w:p w14:paraId="554FDB14" w14:textId="77777777" w:rsidR="00376432" w:rsidRPr="007A3EA6" w:rsidRDefault="00376432"/>
    <w:p w14:paraId="73948300" w14:textId="77777777" w:rsidR="00376432" w:rsidRPr="007A3EA6" w:rsidRDefault="00000000">
      <w:r w:rsidRPr="007A3EA6">
        <w:t>Another research question of identifying the key benefits of hiring apprentices in the UK construction industry has been also projected to be achieved from the findings of the literature review and interviews. This is so because as per the literature review findings it has been found out that there is a likelihood of having the cost of benefits of hiring apprentices in the UK construction industry. The findings suggest that cost-effectiveness is one of the key benefits for the construction industry as it helps the construction businesses to reduce the cost involved in recruitment leads, leading to a strategic approach for training individuals as per the organisational specific needs (</w:t>
      </w:r>
      <w:r w:rsidRPr="007A3EA6">
        <w:rPr>
          <w:highlight w:val="white"/>
        </w:rPr>
        <w:t xml:space="preserve">Ravichandran, 2023). </w:t>
      </w:r>
      <w:r w:rsidRPr="007A3EA6">
        <w:t xml:space="preserve">The findings of the literature review have also focused on providing key examples as it is believed that the construction industry and the businesses within provided training to apprentices leading to be favourable for the business. It is to also note that hiring apprentices provides the opportunity to have a generation of skilled workers that are required to carry out new work within the construction sectors. However, from the findings of the interview, the generated findings show similar and contrasting views as per the above-mentioned literature review. This finding is evident in the responses from the interview which have provided that the apprenticeship programs help in reducing the cost which is required for recruiting new employees as it includes all of the opportunities like practical hands-on training, networking and more which allows the apprentice to become ready for filling the job role in the future career field. This in return allows the construction organisation to hire apprentices with its cost-effective method while developing a skilled workforce for attaining better results in the longer run. </w:t>
      </w:r>
    </w:p>
    <w:p w14:paraId="2372970E" w14:textId="77777777" w:rsidR="00376432" w:rsidRPr="007A3EA6" w:rsidRDefault="00000000">
      <w:r w:rsidRPr="007A3EA6">
        <w:t>Hence, the interview has also provided contrasting findings which have stated the apprenticeship program reduces the issue of skill shortage in the UK construction sector. Such programs include hands-on training, industry-specific knowledge and procedures, networking facilities, opportunities to develop skills like communication, problem-solving, and the team as well as technical skills of managing construction tools, machinery and more which are supported by the majority of the participants involved in the interview. Therefore the implementation of such a program can benefit the construction industry to gain a good chance of hiring talented apprentices who are competent, skilled and knowledgeable in terms of managing all of the construction project tasks and activities. These findings have demonstrated the fulfilment of the second objective and question which emphasised exploring the benefits of hiring apprentices in the construction industry of the UK.</w:t>
      </w:r>
    </w:p>
    <w:p w14:paraId="7E19B7E5" w14:textId="77777777" w:rsidR="00376432" w:rsidRPr="007A3EA6" w:rsidRDefault="00376432"/>
    <w:p w14:paraId="3BB0B4CB" w14:textId="77777777" w:rsidR="00376432" w:rsidRPr="007A3EA6" w:rsidRDefault="00000000">
      <w:r w:rsidRPr="007A3EA6">
        <w:lastRenderedPageBreak/>
        <w:t>The research question of assessing the challenges associated with employing apprentices in the UK construction industry has been actively met through the findings of literature review and interviews. As per the findings of the literature review, it has been found that in educating training and supervision facilities, the cyclical nature of construction projects and lack of ability and attract a diverse pool of applicants to apprenticeship programs remain to be found the key challenges faced by the construction businesses (</w:t>
      </w:r>
      <w:r w:rsidRPr="007A3EA6">
        <w:rPr>
          <w:highlight w:val="white"/>
        </w:rPr>
        <w:t xml:space="preserve">Manoharan </w:t>
      </w:r>
      <w:r w:rsidRPr="007A3EA6">
        <w:rPr>
          <w:i/>
          <w:highlight w:val="white"/>
        </w:rPr>
        <w:t xml:space="preserve">et al., </w:t>
      </w:r>
      <w:r w:rsidRPr="007A3EA6">
        <w:rPr>
          <w:highlight w:val="white"/>
        </w:rPr>
        <w:t xml:space="preserve">2023). </w:t>
      </w:r>
      <w:r w:rsidRPr="007A3EA6">
        <w:t xml:space="preserve"> This is because it is believed that the construction of the UK struggles with various weaknesses that are likely to impose certain challenges and barriers in developing effective and successful apprenticeship programs. Considering this, the literacy findings have focused on providing vast challenges that are associated with employing apprentices in the UK construction industry. For instance, it is believed that the UK construction industry struggles with having a diverse representation of apprenticeships leading to being favourable and unfair for vulnerable groups, who wish to participate in an apprenticeship. However, from the findings of the interview, it has been found that the interview </w:t>
      </w:r>
      <w:proofErr w:type="spellStart"/>
      <w:r w:rsidRPr="007A3EA6">
        <w:t>interview</w:t>
      </w:r>
      <w:proofErr w:type="spellEnd"/>
      <w:r w:rsidRPr="007A3EA6">
        <w:t xml:space="preserve"> participants had a contrasting view towards recognising the challenges associated with apprenticeships.it can be analysed that respondents had a contrasting view towards the challenges faced by construction businesses. It has been found out that limited training resources, financial conference incorporated behaviour of individuals and retention remains to be sound. The key challenge encountered by the construction businesses is the delivery of ineffective apprenticeship. All the participants from 1 to 10 had a partial belief  that the construction businesses should be exposed towards certain challenges that lead to creating ineffective apprenticeship opportunities. To be a more specific participant to that, his manager believed financial constraints was the key challenge that had the ability to create ineffective apprenticeship programs. However, the training provider, which is participant six did not believe that the construction businesses are exposed to certain challenges that leads to creating a negative influence on apprenticeships. </w:t>
      </w:r>
    </w:p>
    <w:p w14:paraId="0514991B" w14:textId="77777777" w:rsidR="00376432" w:rsidRPr="007A3EA6" w:rsidRDefault="00000000">
      <w:r w:rsidRPr="007A3EA6">
        <w:t>As per the findings review, it has been found that consideration of multifaceted approaches, and partnerships with educational institutions be found, as strategic approaches for having successful apprenticeship programs (</w:t>
      </w:r>
      <w:r w:rsidRPr="007A3EA6">
        <w:rPr>
          <w:highlight w:val="white"/>
        </w:rPr>
        <w:t xml:space="preserve">Zhang and Lin, 2024). </w:t>
      </w:r>
      <w:r w:rsidRPr="007A3EA6">
        <w:t xml:space="preserve">However, from the findings of the interview, it has been found out that three of the respondents believed that The construction industry of the UK needs to focus on partnering up with qualified agencies, focus on the implementation of skill-based training such as digital skills and also on having a robust program evaluation. The findings from the interview also state that apprenticeships are among the crucial factors that are heavily valued within the construction sector as they provide an immense ability to foster training and develop required skills among the working employees. Moreover, it has </w:t>
      </w:r>
      <w:r w:rsidRPr="007A3EA6">
        <w:lastRenderedPageBreak/>
        <w:t>been crucially found that apprenticeship heavily contributes towards the development of crucial skills alongside the career growth of an individual with the help of seamlessly offering the development of both soft and hard skills required within the construction sector.</w:t>
      </w:r>
    </w:p>
    <w:p w14:paraId="02424D9F" w14:textId="77777777" w:rsidR="00376432" w:rsidRPr="007A3EA6" w:rsidRDefault="00000000">
      <w:r w:rsidRPr="007A3EA6">
        <w:t>The interview has also highlighted the crucial benefits of utilising apprenticeship programs within the UK construction industry which mainly revolves around providing job security towards the workers. Some of the crucial benefits as stated within the interview include the development of crucial skills, such as problem-solving and critical thinking alongside different construction techniques that significantly play a crucial role in improving the employability of apprentices within the highly competitive job market. Moreover, the findings from the interview have also stated that the presence of a high level of workload and tight deadlines are among the major challenges that hinder the efficiency of the apprenticeship programs within the construction industry of the United Kingdom. Additionally, skill shortages are among the major issues revolving around the construction industry of the United Kingdom that has majorly impacted the business operations of different organisations operating within the industry. However, the findings from the interview state that apprenticeship programs seamlessly played a vital role in mitigating this issue with the help of providing crucial training and development opportunities for the workers that aim to upskill the employees in order to tend towards the needs and demands of the industry. In addition, the construction industry also requires different forms of resources and support in order to enhance the benefits of the apprenticeship programs where some of the crucial elements include a high level of collaboration among the industries that majorly focus on utilising skill-based training.</w:t>
      </w:r>
    </w:p>
    <w:p w14:paraId="44A871B4" w14:textId="77777777" w:rsidR="00376432" w:rsidRPr="007A3EA6" w:rsidRDefault="00000000">
      <w:pPr>
        <w:pStyle w:val="Heading2"/>
        <w:rPr>
          <w:b w:val="0"/>
        </w:rPr>
      </w:pPr>
      <w:bookmarkStart w:id="46" w:name="_heading=h.2grqrue" w:colFirst="0" w:colLast="0"/>
      <w:bookmarkEnd w:id="46"/>
      <w:r w:rsidRPr="007A3EA6">
        <w:t xml:space="preserve">5.2 Implication </w:t>
      </w:r>
    </w:p>
    <w:p w14:paraId="0D1ECEED" w14:textId="77777777" w:rsidR="00376432" w:rsidRPr="007A3EA6" w:rsidRDefault="00000000">
      <w:r w:rsidRPr="007A3EA6">
        <w:t xml:space="preserve">The overall findings gathered from the literature review and interview can be beneficial for the business professionals of the construction industry of the UK in recognising the importance of apprenticeship programs while also being aware of the benefits and challenges associated with the application of apprenticeship programs. Business professionals and business organisations from the construction industry of the UK can be highly aware of the key facilities provided by the practice of apprenticeship leading to favourable for bridging the skill gap which has remained one of the significant challenges in the landscape of the construction industry. Moreover, it is to also know that the business organisation with the construction industry of the UK can be aware of successful ways to integrate apprenticeship that is favourable in catering to the needs of modern apprentices within the construction industry. </w:t>
      </w:r>
    </w:p>
    <w:p w14:paraId="71F51DFB" w14:textId="77777777" w:rsidR="00376432" w:rsidRPr="007A3EA6" w:rsidRDefault="00000000">
      <w:pPr>
        <w:pStyle w:val="Heading2"/>
      </w:pPr>
      <w:bookmarkStart w:id="47" w:name="_heading=h.vx1227" w:colFirst="0" w:colLast="0"/>
      <w:bookmarkEnd w:id="47"/>
      <w:r w:rsidRPr="007A3EA6">
        <w:br w:type="page"/>
      </w:r>
    </w:p>
    <w:p w14:paraId="638C15C0" w14:textId="77777777" w:rsidR="00376432" w:rsidRPr="007A3EA6" w:rsidRDefault="00000000">
      <w:pPr>
        <w:pStyle w:val="Heading1"/>
        <w:rPr>
          <w:b w:val="0"/>
        </w:rPr>
      </w:pPr>
      <w:bookmarkStart w:id="48" w:name="_heading=h.3fwokq0" w:colFirst="0" w:colLast="0"/>
      <w:bookmarkEnd w:id="48"/>
      <w:r w:rsidRPr="007A3EA6">
        <w:lastRenderedPageBreak/>
        <w:t xml:space="preserve">6. Conclusion and Recommendations </w:t>
      </w:r>
    </w:p>
    <w:p w14:paraId="102B526D" w14:textId="77777777" w:rsidR="00376432" w:rsidRPr="007A3EA6" w:rsidRDefault="00000000">
      <w:pPr>
        <w:pStyle w:val="Heading2"/>
        <w:rPr>
          <w:b w:val="0"/>
        </w:rPr>
      </w:pPr>
      <w:bookmarkStart w:id="49" w:name="_heading=h.1v1yuxt" w:colFirst="0" w:colLast="0"/>
      <w:bookmarkEnd w:id="49"/>
      <w:r w:rsidRPr="007A3EA6">
        <w:t xml:space="preserve">6.1 Conclusion </w:t>
      </w:r>
    </w:p>
    <w:p w14:paraId="6905D3BF" w14:textId="77777777" w:rsidR="00376432" w:rsidRPr="007A3EA6" w:rsidRDefault="00000000">
      <w:r w:rsidRPr="007A3EA6">
        <w:t xml:space="preserve">Summarising the above research study here, it can be said that the research study has been successfully carried out leading to achieving the primary aim of investigating the benefits and challenges associated with employing apprentices in the construction industry of the UK. Initially, the research study was started by setting out key research, aim, objective and questions. In addition, it has also focused on providing a brief background of the research topic that serves as a foundational aspect of this overall research study. The second chapter of the literature review is focused on underpinning conceptual ethical knowledge regarding the research study, helping to explore the research objectives and questions from a wide variety of academic literature that has been extracted from Google Scholar. The third chapter has focused on setting out key techniques and methods that have been used to collect and gather data. More specifically, the researcher has made use of Saunders onion model of research methodology helping to have a structured approach towards setting out the key techniques and methods that have been used to collect data. As a part of this interview in the context of qualitative research methodology has been extensively utilised to collect data from 3 respondents who are found to be working as apprentices within the construction industry of the UK. Moreover, the key findings suggest that there are liabilities of having key benefits from bridging the skills gaps to accelerating the personal and professional development of individuals upon being exposed to apprenticeship. However, it is to also know that the limited resources Incorporated behaviour and so on our some of the challenges associated with the successful employment of apprenticeship. </w:t>
      </w:r>
    </w:p>
    <w:p w14:paraId="1F99306A" w14:textId="77777777" w:rsidR="00376432" w:rsidRPr="007A3EA6" w:rsidRDefault="00000000">
      <w:pPr>
        <w:pStyle w:val="Heading2"/>
        <w:rPr>
          <w:b w:val="0"/>
        </w:rPr>
      </w:pPr>
      <w:bookmarkStart w:id="50" w:name="_heading=h.4f1mdlm" w:colFirst="0" w:colLast="0"/>
      <w:bookmarkEnd w:id="50"/>
      <w:r w:rsidRPr="007A3EA6">
        <w:t>6.2 Recommendations</w:t>
      </w:r>
    </w:p>
    <w:p w14:paraId="52E306CF" w14:textId="77777777" w:rsidR="00376432" w:rsidRPr="007A3EA6" w:rsidRDefault="00000000">
      <w:pPr>
        <w:numPr>
          <w:ilvl w:val="0"/>
          <w:numId w:val="3"/>
        </w:numPr>
      </w:pPr>
      <w:r w:rsidRPr="007A3EA6">
        <w:t>Given the opportunity in the future, the researcher can carry out this research study using a quantitative research methodological approach. This is because the researcher can gain a host of benefits such as having fast focused scientific and reliable findings that collectively can help in enhancing the overall accuracy and effectiveness of the research study (</w:t>
      </w:r>
      <w:r w:rsidRPr="007A3EA6">
        <w:rPr>
          <w:highlight w:val="white"/>
        </w:rPr>
        <w:t xml:space="preserve">Jamieson </w:t>
      </w:r>
      <w:r w:rsidRPr="007A3EA6">
        <w:rPr>
          <w:i/>
          <w:highlight w:val="white"/>
        </w:rPr>
        <w:t xml:space="preserve">et al., </w:t>
      </w:r>
      <w:r w:rsidRPr="007A3EA6">
        <w:rPr>
          <w:highlight w:val="white"/>
        </w:rPr>
        <w:t xml:space="preserve">2023). </w:t>
      </w:r>
      <w:r w:rsidRPr="007A3EA6">
        <w:t>The researcher can actively make use of private data collection methods such as service to have statistical and measurable findings which can further help in speeding up the efficiency of the overall research study and can also help in attracting the readers in the research fields.</w:t>
      </w:r>
    </w:p>
    <w:p w14:paraId="6A8904CB" w14:textId="77777777" w:rsidR="00376432" w:rsidRPr="007A3EA6" w:rsidRDefault="00000000">
      <w:pPr>
        <w:numPr>
          <w:ilvl w:val="0"/>
          <w:numId w:val="3"/>
        </w:numPr>
      </w:pPr>
      <w:r w:rsidRPr="007A3EA6">
        <w:t xml:space="preserve">Since the findings, it has been found that the apprenticeship helps in bridging the skills gap, here it is recommended that the construction industry of the UK focus on </w:t>
      </w:r>
      <w:r w:rsidRPr="007A3EA6">
        <w:lastRenderedPageBreak/>
        <w:t>developing more diverse training and development opportunities for the apprentices that are inclined towards favouring individuals to develop, key skills and encompassing both soft and hard skills leading to have a positive impact (</w:t>
      </w:r>
      <w:proofErr w:type="spellStart"/>
      <w:r w:rsidRPr="007A3EA6">
        <w:rPr>
          <w:highlight w:val="white"/>
        </w:rPr>
        <w:t>Suhaimy</w:t>
      </w:r>
      <w:proofErr w:type="spellEnd"/>
      <w:r w:rsidRPr="007A3EA6">
        <w:rPr>
          <w:highlight w:val="white"/>
        </w:rPr>
        <w:t xml:space="preserve"> </w:t>
      </w:r>
      <w:r w:rsidRPr="007A3EA6">
        <w:rPr>
          <w:i/>
          <w:highlight w:val="white"/>
        </w:rPr>
        <w:t>et al.,</w:t>
      </w:r>
      <w:r w:rsidRPr="007A3EA6">
        <w:rPr>
          <w:highlight w:val="white"/>
        </w:rPr>
        <w:t xml:space="preserve"> 2023). </w:t>
      </w:r>
    </w:p>
    <w:p w14:paraId="2589D888" w14:textId="77777777" w:rsidR="00376432" w:rsidRPr="007A3EA6" w:rsidRDefault="00000000">
      <w:pPr>
        <w:pStyle w:val="Heading1"/>
      </w:pPr>
      <w:bookmarkStart w:id="51" w:name="_heading=h.2u6wntf" w:colFirst="0" w:colLast="0"/>
      <w:bookmarkEnd w:id="51"/>
      <w:r w:rsidRPr="007A3EA6">
        <w:br w:type="page"/>
      </w:r>
    </w:p>
    <w:p w14:paraId="3444ABC1" w14:textId="77777777" w:rsidR="00376432" w:rsidRPr="007A3EA6" w:rsidRDefault="00000000">
      <w:pPr>
        <w:pStyle w:val="Heading1"/>
        <w:rPr>
          <w:b w:val="0"/>
        </w:rPr>
      </w:pPr>
      <w:bookmarkStart w:id="52" w:name="_heading=h.19c6y18" w:colFirst="0" w:colLast="0"/>
      <w:bookmarkEnd w:id="52"/>
      <w:r w:rsidRPr="007A3EA6">
        <w:lastRenderedPageBreak/>
        <w:t xml:space="preserve">7. Reference List </w:t>
      </w:r>
    </w:p>
    <w:p w14:paraId="497DD67E" w14:textId="77777777" w:rsidR="00376432" w:rsidRPr="007A3EA6" w:rsidRDefault="00000000">
      <w:bookmarkStart w:id="53" w:name="_heading=h.3tbugp1" w:colFirst="0" w:colLast="0"/>
      <w:bookmarkEnd w:id="53"/>
      <w:r w:rsidRPr="007A3EA6">
        <w:t>Adams, J. (2014) Research Methods for Business and Social Science Students. New Delhi: SAGE Publications.</w:t>
      </w:r>
    </w:p>
    <w:p w14:paraId="7B9A6F45" w14:textId="77777777" w:rsidR="00376432" w:rsidRPr="007A3EA6" w:rsidRDefault="00000000">
      <w:pPr>
        <w:rPr>
          <w:highlight w:val="white"/>
        </w:rPr>
      </w:pPr>
      <w:proofErr w:type="spellStart"/>
      <w:r w:rsidRPr="007A3EA6">
        <w:rPr>
          <w:highlight w:val="white"/>
        </w:rPr>
        <w:t>Aghimien</w:t>
      </w:r>
      <w:proofErr w:type="spellEnd"/>
      <w:r w:rsidRPr="007A3EA6">
        <w:rPr>
          <w:highlight w:val="white"/>
        </w:rPr>
        <w:t xml:space="preserve">, L., </w:t>
      </w:r>
      <w:proofErr w:type="spellStart"/>
      <w:r w:rsidRPr="007A3EA6">
        <w:rPr>
          <w:highlight w:val="white"/>
        </w:rPr>
        <w:t>Aigbavboa</w:t>
      </w:r>
      <w:proofErr w:type="spellEnd"/>
      <w:r w:rsidRPr="007A3EA6">
        <w:rPr>
          <w:highlight w:val="white"/>
        </w:rPr>
        <w:t xml:space="preserve">, C.O. and </w:t>
      </w:r>
      <w:proofErr w:type="spellStart"/>
      <w:r w:rsidRPr="007A3EA6">
        <w:rPr>
          <w:highlight w:val="white"/>
        </w:rPr>
        <w:t>Aghimien</w:t>
      </w:r>
      <w:proofErr w:type="spellEnd"/>
      <w:r w:rsidRPr="007A3EA6">
        <w:rPr>
          <w:highlight w:val="white"/>
        </w:rPr>
        <w:t xml:space="preserve">, D., (2024). Construction Workforce Management. In </w:t>
      </w:r>
      <w:r w:rsidRPr="007A3EA6">
        <w:rPr>
          <w:i/>
          <w:highlight w:val="white"/>
        </w:rPr>
        <w:t>Construction Workforce Management in the Fourth Industrial Revolution Era</w:t>
      </w:r>
      <w:r w:rsidRPr="007A3EA6">
        <w:rPr>
          <w:highlight w:val="white"/>
        </w:rPr>
        <w:t xml:space="preserve"> (pp. 11-39). Emerald Publishing Limited.</w:t>
      </w:r>
    </w:p>
    <w:p w14:paraId="6EAB9F8D" w14:textId="77777777" w:rsidR="00376432" w:rsidRPr="007A3EA6" w:rsidRDefault="00000000">
      <w:r w:rsidRPr="007A3EA6">
        <w:t xml:space="preserve">Akinsanmi Oyedeji, B. and Coff, R.W., (2024). Perceived Firm-Specific Human Capital: Mobility Constraint or Enhancer? </w:t>
      </w:r>
      <w:r w:rsidRPr="007A3EA6">
        <w:rPr>
          <w:i/>
        </w:rPr>
        <w:t>Academy of Management Journal</w:t>
      </w:r>
      <w:r w:rsidRPr="007A3EA6">
        <w:t>, (</w:t>
      </w:r>
      <w:proofErr w:type="spellStart"/>
      <w:r w:rsidRPr="007A3EA6">
        <w:t>ja</w:t>
      </w:r>
      <w:proofErr w:type="spellEnd"/>
      <w:r w:rsidRPr="007A3EA6">
        <w:t>), pp.amj-2021.</w:t>
      </w:r>
    </w:p>
    <w:p w14:paraId="4914DD3B" w14:textId="77777777" w:rsidR="00376432" w:rsidRPr="007A3EA6" w:rsidRDefault="00000000">
      <w:r w:rsidRPr="007A3EA6">
        <w:t xml:space="preserve">Bauer, T.N., Truxillo, D.M., McCarthy, J.M. and Erdogan, B., (2024). Applicant reactions to organisational recruitment processes. </w:t>
      </w:r>
      <w:r w:rsidRPr="007A3EA6">
        <w:rPr>
          <w:i/>
        </w:rPr>
        <w:t>Essentials of Employee Recruitment</w:t>
      </w:r>
      <w:r w:rsidRPr="007A3EA6">
        <w:t>, pp.124-144.</w:t>
      </w:r>
    </w:p>
    <w:p w14:paraId="407807C3" w14:textId="77777777" w:rsidR="00376432" w:rsidRPr="007A3EA6" w:rsidRDefault="00000000">
      <w:pPr>
        <w:rPr>
          <w:highlight w:val="white"/>
        </w:rPr>
      </w:pPr>
      <w:r w:rsidRPr="007A3EA6">
        <w:rPr>
          <w:highlight w:val="white"/>
        </w:rPr>
        <w:t xml:space="preserve">Blanchard, P.N. and Thacker, J.W., (2023). </w:t>
      </w:r>
      <w:r w:rsidRPr="007A3EA6">
        <w:rPr>
          <w:i/>
          <w:highlight w:val="white"/>
        </w:rPr>
        <w:t>Effective training: Systems, strategies, and practices</w:t>
      </w:r>
      <w:r w:rsidRPr="007A3EA6">
        <w:rPr>
          <w:highlight w:val="white"/>
        </w:rPr>
        <w:t>. SAGE Publications.</w:t>
      </w:r>
    </w:p>
    <w:p w14:paraId="57CE89D2" w14:textId="77777777" w:rsidR="00376432" w:rsidRPr="007A3EA6" w:rsidRDefault="00000000">
      <w:pPr>
        <w:rPr>
          <w:highlight w:val="white"/>
        </w:rPr>
      </w:pPr>
      <w:r w:rsidRPr="007A3EA6">
        <w:rPr>
          <w:highlight w:val="white"/>
        </w:rPr>
        <w:t xml:space="preserve">Brockmann, M. and Smith, R., (2023). ‘Invested Partnerships as key to high quality apprenticeship programmes as evidenced in on and off the job training. </w:t>
      </w:r>
      <w:r w:rsidRPr="007A3EA6">
        <w:rPr>
          <w:i/>
          <w:highlight w:val="white"/>
        </w:rPr>
        <w:t>Journal of Education and Work</w:t>
      </w:r>
      <w:r w:rsidRPr="007A3EA6">
        <w:rPr>
          <w:highlight w:val="white"/>
        </w:rPr>
        <w:t xml:space="preserve">, </w:t>
      </w:r>
      <w:r w:rsidRPr="007A3EA6">
        <w:rPr>
          <w:i/>
          <w:highlight w:val="white"/>
        </w:rPr>
        <w:t>36</w:t>
      </w:r>
      <w:r w:rsidRPr="007A3EA6">
        <w:rPr>
          <w:highlight w:val="white"/>
        </w:rPr>
        <w:t>(3), pp.220-236.</w:t>
      </w:r>
    </w:p>
    <w:p w14:paraId="298A3028" w14:textId="77777777" w:rsidR="00376432" w:rsidRPr="007A3EA6" w:rsidRDefault="00000000">
      <w:proofErr w:type="spellStart"/>
      <w:r w:rsidRPr="007A3EA6">
        <w:t>Butrica</w:t>
      </w:r>
      <w:proofErr w:type="spellEnd"/>
      <w:r w:rsidRPr="007A3EA6">
        <w:t>, B.A., Jones, E., Rosenberg, L., Sattar, S. and Sotelo, V., (2023). A Review of the Literature on Registered Apprenticeships.</w:t>
      </w:r>
    </w:p>
    <w:p w14:paraId="35663377" w14:textId="77777777" w:rsidR="00376432" w:rsidRPr="007A3EA6" w:rsidRDefault="00000000">
      <w:pPr>
        <w:rPr>
          <w:highlight w:val="white"/>
        </w:rPr>
      </w:pPr>
      <w:r w:rsidRPr="007A3EA6">
        <w:rPr>
          <w:highlight w:val="white"/>
        </w:rPr>
        <w:t>Carleton, N., (2023). Through the Ups and Downs: Workers' and Families' Experiences with Seasonal Resource Employment in a Prairie Province.</w:t>
      </w:r>
    </w:p>
    <w:p w14:paraId="2CD13A44" w14:textId="77777777" w:rsidR="00376432" w:rsidRPr="007A3EA6" w:rsidRDefault="00000000">
      <w:pPr>
        <w:rPr>
          <w:highlight w:val="white"/>
        </w:rPr>
      </w:pPr>
      <w:r w:rsidRPr="007A3EA6">
        <w:rPr>
          <w:highlight w:val="white"/>
        </w:rPr>
        <w:t xml:space="preserve">Daniel, E.I., Oshodi, O.S. and Gomez, J.M., (2024). Developing future skills for the engineering sector: evidence from the UK. </w:t>
      </w:r>
      <w:r w:rsidRPr="007A3EA6">
        <w:rPr>
          <w:i/>
          <w:highlight w:val="white"/>
        </w:rPr>
        <w:t>Proceedings of the Institution of Civil Engineers-Management, Procurement and Law</w:t>
      </w:r>
      <w:r w:rsidRPr="007A3EA6">
        <w:rPr>
          <w:highlight w:val="white"/>
        </w:rPr>
        <w:t>, pp.1-9.</w:t>
      </w:r>
    </w:p>
    <w:p w14:paraId="71B51AF7" w14:textId="77777777" w:rsidR="00376432" w:rsidRPr="007A3EA6" w:rsidRDefault="00000000">
      <w:r w:rsidRPr="007A3EA6">
        <w:t xml:space="preserve">Daniel, E.I., Oshodi, O.S. and </w:t>
      </w:r>
      <w:proofErr w:type="spellStart"/>
      <w:r w:rsidRPr="007A3EA6">
        <w:t>Odediran</w:t>
      </w:r>
      <w:proofErr w:type="spellEnd"/>
      <w:r w:rsidRPr="007A3EA6">
        <w:t xml:space="preserve">, S., (2024). An Exploration of Construction Craftspeople Apprentice Training: Evidence from the UK. </w:t>
      </w:r>
      <w:r w:rsidRPr="007A3EA6">
        <w:rPr>
          <w:i/>
        </w:rPr>
        <w:t>International Journal of Construction Education and Research</w:t>
      </w:r>
      <w:r w:rsidRPr="007A3EA6">
        <w:t xml:space="preserve">, </w:t>
      </w:r>
      <w:r w:rsidRPr="007A3EA6">
        <w:rPr>
          <w:i/>
        </w:rPr>
        <w:t>20</w:t>
      </w:r>
      <w:r w:rsidRPr="007A3EA6">
        <w:t>(2), pp.218-240.</w:t>
      </w:r>
    </w:p>
    <w:p w14:paraId="4BD874E2" w14:textId="77777777" w:rsidR="00376432" w:rsidRPr="007A3EA6" w:rsidRDefault="00000000">
      <w:r w:rsidRPr="007A3EA6">
        <w:t xml:space="preserve">Dorn, L. and Jones, T., (2023). </w:t>
      </w:r>
      <w:r w:rsidRPr="007A3EA6">
        <w:rPr>
          <w:i/>
        </w:rPr>
        <w:t>Apprenticeship in literacy: Transitions across reading and writing, k-4</w:t>
      </w:r>
      <w:r w:rsidRPr="007A3EA6">
        <w:t>. Routledge.</w:t>
      </w:r>
    </w:p>
    <w:p w14:paraId="4A08E562" w14:textId="77777777" w:rsidR="00376432" w:rsidRPr="007A3EA6" w:rsidRDefault="00000000">
      <w:proofErr w:type="spellStart"/>
      <w:r w:rsidRPr="007A3EA6">
        <w:t>Dzogovic</w:t>
      </w:r>
      <w:proofErr w:type="spellEnd"/>
      <w:r w:rsidRPr="007A3EA6">
        <w:t xml:space="preserve">, A.S. and Bajrami, V., (2023). Qualitative research methods in Science and Higher education. </w:t>
      </w:r>
      <w:r w:rsidRPr="007A3EA6">
        <w:rPr>
          <w:i/>
        </w:rPr>
        <w:t>Journal Human Research in Rehabilitation</w:t>
      </w:r>
      <w:r w:rsidRPr="007A3EA6">
        <w:t xml:space="preserve">, </w:t>
      </w:r>
      <w:r w:rsidRPr="007A3EA6">
        <w:rPr>
          <w:i/>
        </w:rPr>
        <w:t>13</w:t>
      </w:r>
      <w:r w:rsidRPr="007A3EA6">
        <w:t>(1), pp.156-166.</w:t>
      </w:r>
    </w:p>
    <w:p w14:paraId="5254ADED" w14:textId="77777777" w:rsidR="00376432" w:rsidRPr="007A3EA6" w:rsidRDefault="00000000">
      <w:r w:rsidRPr="007A3EA6">
        <w:t xml:space="preserve">Evans, D., Burns, L., Mills, I., Bryce, M. and Hanks, S., (2023). Recruitment and retention in dentistry in the UK: a scoping review to explore the challenges across the UK, with a particular interest in rural and coastal areas. </w:t>
      </w:r>
      <w:r w:rsidRPr="007A3EA6">
        <w:rPr>
          <w:i/>
        </w:rPr>
        <w:t>British Dental Journal</w:t>
      </w:r>
      <w:r w:rsidRPr="007A3EA6">
        <w:t>, pp.1-7.</w:t>
      </w:r>
    </w:p>
    <w:p w14:paraId="15A14853" w14:textId="77777777" w:rsidR="00376432" w:rsidRPr="007A3EA6" w:rsidRDefault="00000000">
      <w:pPr>
        <w:rPr>
          <w:highlight w:val="white"/>
        </w:rPr>
      </w:pPr>
      <w:r w:rsidRPr="007A3EA6">
        <w:rPr>
          <w:highlight w:val="white"/>
        </w:rPr>
        <w:lastRenderedPageBreak/>
        <w:t xml:space="preserve">Garcia, M.B., (2023). Facilitating Group Learning Using an Apprenticeship Model: Which Master is More Effective in Programming Instruction?. </w:t>
      </w:r>
      <w:r w:rsidRPr="007A3EA6">
        <w:rPr>
          <w:i/>
          <w:highlight w:val="white"/>
        </w:rPr>
        <w:t>Journal of Educational Computing Research</w:t>
      </w:r>
      <w:r w:rsidRPr="007A3EA6">
        <w:rPr>
          <w:highlight w:val="white"/>
        </w:rPr>
        <w:t xml:space="preserve">, </w:t>
      </w:r>
      <w:r w:rsidRPr="007A3EA6">
        <w:rPr>
          <w:i/>
          <w:highlight w:val="white"/>
        </w:rPr>
        <w:t>61</w:t>
      </w:r>
      <w:r w:rsidRPr="007A3EA6">
        <w:rPr>
          <w:highlight w:val="white"/>
        </w:rPr>
        <w:t>(6), pp.1207-1231.</w:t>
      </w:r>
    </w:p>
    <w:p w14:paraId="676048DB" w14:textId="77777777" w:rsidR="00376432" w:rsidRPr="007A3EA6" w:rsidRDefault="00000000">
      <w:pPr>
        <w:rPr>
          <w:highlight w:val="white"/>
        </w:rPr>
      </w:pPr>
      <w:r w:rsidRPr="007A3EA6">
        <w:rPr>
          <w:highlight w:val="white"/>
        </w:rPr>
        <w:t xml:space="preserve">Howe, A.S., Lo, J., Jaswal, S., Bani-Fatemi, A., </w:t>
      </w:r>
      <w:proofErr w:type="spellStart"/>
      <w:r w:rsidRPr="007A3EA6">
        <w:rPr>
          <w:highlight w:val="white"/>
        </w:rPr>
        <w:t>Chattu</w:t>
      </w:r>
      <w:proofErr w:type="spellEnd"/>
      <w:r w:rsidRPr="007A3EA6">
        <w:rPr>
          <w:highlight w:val="white"/>
        </w:rPr>
        <w:t xml:space="preserve">, V.K. and </w:t>
      </w:r>
      <w:proofErr w:type="spellStart"/>
      <w:r w:rsidRPr="007A3EA6">
        <w:rPr>
          <w:highlight w:val="white"/>
        </w:rPr>
        <w:t>Nowrouzi</w:t>
      </w:r>
      <w:proofErr w:type="spellEnd"/>
      <w:r w:rsidRPr="007A3EA6">
        <w:rPr>
          <w:highlight w:val="white"/>
        </w:rPr>
        <w:t xml:space="preserve">-Kia, B., (2023). Engaging Employers in Apprentice Training: Focus Group Insights from Small-to-Medium-Sized Employers in Ontario, Canada. </w:t>
      </w:r>
      <w:r w:rsidRPr="007A3EA6">
        <w:rPr>
          <w:i/>
          <w:highlight w:val="white"/>
        </w:rPr>
        <w:t>International Journal of Environmental Research and Public Health</w:t>
      </w:r>
      <w:r w:rsidRPr="007A3EA6">
        <w:rPr>
          <w:highlight w:val="white"/>
        </w:rPr>
        <w:t xml:space="preserve">, </w:t>
      </w:r>
      <w:r w:rsidRPr="007A3EA6">
        <w:rPr>
          <w:i/>
          <w:highlight w:val="white"/>
        </w:rPr>
        <w:t>20</w:t>
      </w:r>
      <w:r w:rsidRPr="007A3EA6">
        <w:rPr>
          <w:highlight w:val="white"/>
        </w:rPr>
        <w:t>(3), p.2527.</w:t>
      </w:r>
    </w:p>
    <w:p w14:paraId="73D7D5F1" w14:textId="77777777" w:rsidR="00376432" w:rsidRPr="007A3EA6" w:rsidRDefault="00000000">
      <w:proofErr w:type="spellStart"/>
      <w:r w:rsidRPr="007A3EA6">
        <w:t>Illankoon</w:t>
      </w:r>
      <w:proofErr w:type="spellEnd"/>
      <w:r w:rsidRPr="007A3EA6">
        <w:t xml:space="preserve">, C. and Vithanage, S.C., (2023). Closing the loop in the construction industry: A systematic literature review on the development of the circular economy. </w:t>
      </w:r>
      <w:r w:rsidRPr="007A3EA6">
        <w:rPr>
          <w:i/>
        </w:rPr>
        <w:t>Journal of Building Engineering</w:t>
      </w:r>
      <w:r w:rsidRPr="007A3EA6">
        <w:t>, p.107362.</w:t>
      </w:r>
    </w:p>
    <w:p w14:paraId="3A377D55" w14:textId="77777777" w:rsidR="00376432" w:rsidRDefault="00000000">
      <w:r w:rsidRPr="007A3EA6">
        <w:t>Jamieson, M.K., Govaart, G.H. and Pownall, M., (2023). Reflexivity in quantitativ</w:t>
      </w:r>
      <w:r>
        <w:t xml:space="preserve">e research: A rationale and beginner's guide. </w:t>
      </w:r>
      <w:r>
        <w:rPr>
          <w:i/>
        </w:rPr>
        <w:t>Social and Personality Psychology Compass</w:t>
      </w:r>
      <w:r>
        <w:t xml:space="preserve">, </w:t>
      </w:r>
      <w:r>
        <w:rPr>
          <w:i/>
        </w:rPr>
        <w:t>17</w:t>
      </w:r>
      <w:r>
        <w:t>(4), p.e12735.</w:t>
      </w:r>
    </w:p>
    <w:p w14:paraId="7DCFE63D" w14:textId="77777777" w:rsidR="00376432" w:rsidRDefault="00000000">
      <w:pPr>
        <w:rPr>
          <w:highlight w:val="white"/>
        </w:rPr>
      </w:pPr>
      <w:r>
        <w:rPr>
          <w:highlight w:val="white"/>
        </w:rPr>
        <w:t>Jones, J.A., (2023). Civil construction: a requirement for a robust and reliable training pipeline.</w:t>
      </w:r>
    </w:p>
    <w:p w14:paraId="2BC0B37D" w14:textId="77777777" w:rsidR="00376432" w:rsidRDefault="00000000">
      <w:proofErr w:type="spellStart"/>
      <w:r>
        <w:t>Kertechian</w:t>
      </w:r>
      <w:proofErr w:type="spellEnd"/>
      <w:r>
        <w:t xml:space="preserve">, K.S. and El-Farr, H., (2023). </w:t>
      </w:r>
      <w:r>
        <w:rPr>
          <w:i/>
        </w:rPr>
        <w:t>Human Capital Theory</w:t>
      </w:r>
      <w:r>
        <w:t>. SAGE Publications, Inc..</w:t>
      </w:r>
    </w:p>
    <w:p w14:paraId="1AB289AB" w14:textId="77777777" w:rsidR="00376432" w:rsidRDefault="00000000">
      <w:pPr>
        <w:rPr>
          <w:highlight w:val="white"/>
        </w:rPr>
      </w:pPr>
      <w:proofErr w:type="spellStart"/>
      <w:r>
        <w:rPr>
          <w:highlight w:val="white"/>
        </w:rPr>
        <w:t>Krötz</w:t>
      </w:r>
      <w:proofErr w:type="spellEnd"/>
      <w:r>
        <w:rPr>
          <w:highlight w:val="white"/>
        </w:rPr>
        <w:t>, M., (2023). The quality of in-company training–perspectives and effects.</w:t>
      </w:r>
    </w:p>
    <w:p w14:paraId="4E5834FE" w14:textId="77777777" w:rsidR="00376432" w:rsidRDefault="00000000">
      <w:r>
        <w:t xml:space="preserve">Kuehn, D., </w:t>
      </w:r>
      <w:proofErr w:type="spellStart"/>
      <w:r>
        <w:t>Butrica</w:t>
      </w:r>
      <w:proofErr w:type="spellEnd"/>
      <w:r>
        <w:t>, B.A., Payne, J. and Wolff, K., 2024. Apprenticeship as a Tool to Improve Diversity in Construction.</w:t>
      </w:r>
    </w:p>
    <w:p w14:paraId="28F5E63E" w14:textId="77777777" w:rsidR="00376432" w:rsidRDefault="00000000">
      <w:r>
        <w:t xml:space="preserve">Manoharan, K., Dissanayake, P., Pathirana, C., </w:t>
      </w:r>
      <w:proofErr w:type="spellStart"/>
      <w:r>
        <w:t>Deegahawature</w:t>
      </w:r>
      <w:proofErr w:type="spellEnd"/>
      <w:r>
        <w:t xml:space="preserve">, D. and Silva, R., (2023). A competency-based training guide model for labourers in construction. </w:t>
      </w:r>
      <w:r>
        <w:rPr>
          <w:i/>
        </w:rPr>
        <w:t>International Journal of Construction Management</w:t>
      </w:r>
      <w:r>
        <w:t xml:space="preserve">, </w:t>
      </w:r>
      <w:r>
        <w:rPr>
          <w:i/>
        </w:rPr>
        <w:t>23</w:t>
      </w:r>
      <w:r>
        <w:t>(8), pp.1323-1333.</w:t>
      </w:r>
    </w:p>
    <w:p w14:paraId="7C8E9690" w14:textId="77777777" w:rsidR="00376432" w:rsidRDefault="00000000">
      <w:r>
        <w:t xml:space="preserve">Nii Laryea </w:t>
      </w:r>
      <w:proofErr w:type="spellStart"/>
      <w:r>
        <w:t>Fio</w:t>
      </w:r>
      <w:proofErr w:type="spellEnd"/>
      <w:r>
        <w:t xml:space="preserve">, M. and </w:t>
      </w:r>
      <w:proofErr w:type="spellStart"/>
      <w:r>
        <w:t>Ogbewe</w:t>
      </w:r>
      <w:proofErr w:type="spellEnd"/>
      <w:r>
        <w:t xml:space="preserve">, O.C., (2023). Ethical consideration dilemma: a systematic review of ethics in qualitative data collection through interviews. </w:t>
      </w:r>
      <w:r>
        <w:rPr>
          <w:i/>
        </w:rPr>
        <w:t>Journal of Ethics in Entrepreneurship and Technology</w:t>
      </w:r>
      <w:r>
        <w:t xml:space="preserve">, </w:t>
      </w:r>
      <w:r>
        <w:rPr>
          <w:i/>
        </w:rPr>
        <w:t>3</w:t>
      </w:r>
      <w:r>
        <w:t>(2), pp.94-110.</w:t>
      </w:r>
    </w:p>
    <w:p w14:paraId="0532FB71" w14:textId="77777777" w:rsidR="00376432" w:rsidRDefault="00000000">
      <w:bookmarkStart w:id="54" w:name="_heading=h.28h4qwu" w:colFirst="0" w:colLast="0"/>
      <w:bookmarkEnd w:id="54"/>
      <w:r>
        <w:t xml:space="preserve">Nottingham, P.M. and Mao, Y., (2023). Understanding the role of learning communities of practice within a degree apprenticeship to enhance inclusive engagement. </w:t>
      </w:r>
      <w:r>
        <w:rPr>
          <w:i/>
        </w:rPr>
        <w:t>Higher Education, Skills and Work-Based Learning</w:t>
      </w:r>
      <w:r>
        <w:t xml:space="preserve">, </w:t>
      </w:r>
      <w:r>
        <w:rPr>
          <w:i/>
        </w:rPr>
        <w:t>13</w:t>
      </w:r>
      <w:r>
        <w:t>(5), pp.1009-1022.</w:t>
      </w:r>
    </w:p>
    <w:p w14:paraId="0FE4CB89" w14:textId="77777777" w:rsidR="00376432" w:rsidRDefault="00000000">
      <w:r>
        <w:t xml:space="preserve">Proudfoot, K., (2023). Inductive/deductive hybrid thematic analysis in mixed methods research. </w:t>
      </w:r>
      <w:r>
        <w:rPr>
          <w:i/>
        </w:rPr>
        <w:t>Journal of Mixed Methods Research</w:t>
      </w:r>
      <w:r>
        <w:t xml:space="preserve">, </w:t>
      </w:r>
      <w:r>
        <w:rPr>
          <w:i/>
        </w:rPr>
        <w:t>17</w:t>
      </w:r>
      <w:r>
        <w:t>(3), pp.308-326.</w:t>
      </w:r>
    </w:p>
    <w:p w14:paraId="5761040F" w14:textId="77777777" w:rsidR="00376432" w:rsidRDefault="00000000">
      <w:r>
        <w:t xml:space="preserve">Ravichandran, R., (2023). Bridging the gap: The role of apprenticeship training programs. </w:t>
      </w:r>
      <w:r>
        <w:rPr>
          <w:i/>
        </w:rPr>
        <w:t>Journal of Vocational Education Studies</w:t>
      </w:r>
      <w:r>
        <w:t xml:space="preserve">, </w:t>
      </w:r>
      <w:r>
        <w:rPr>
          <w:i/>
        </w:rPr>
        <w:t>6</w:t>
      </w:r>
      <w:r>
        <w:t>(1), pp.156-166.</w:t>
      </w:r>
    </w:p>
    <w:p w14:paraId="3FE5A39E" w14:textId="77777777" w:rsidR="00376432" w:rsidRDefault="00000000">
      <w:pPr>
        <w:rPr>
          <w:highlight w:val="white"/>
        </w:rPr>
      </w:pPr>
      <w:proofErr w:type="spellStart"/>
      <w:r>
        <w:rPr>
          <w:highlight w:val="white"/>
        </w:rPr>
        <w:t>Risi</w:t>
      </w:r>
      <w:proofErr w:type="spellEnd"/>
      <w:r>
        <w:rPr>
          <w:highlight w:val="white"/>
        </w:rPr>
        <w:t xml:space="preserve">, D., Vigneau, L., Bohn, S. and Wickert, C., (2023). Institutional theory‐based research on corporate social responsibility: Bringing values back in. </w:t>
      </w:r>
      <w:r>
        <w:rPr>
          <w:i/>
          <w:highlight w:val="white"/>
        </w:rPr>
        <w:t>International Journal of Management Reviews</w:t>
      </w:r>
      <w:r>
        <w:rPr>
          <w:highlight w:val="white"/>
        </w:rPr>
        <w:t xml:space="preserve">, </w:t>
      </w:r>
      <w:r>
        <w:rPr>
          <w:i/>
          <w:highlight w:val="white"/>
        </w:rPr>
        <w:t>25</w:t>
      </w:r>
      <w:r>
        <w:rPr>
          <w:highlight w:val="white"/>
        </w:rPr>
        <w:t>(1), pp.3-23.</w:t>
      </w:r>
    </w:p>
    <w:p w14:paraId="67C2BB03" w14:textId="77777777" w:rsidR="00376432" w:rsidRDefault="00000000">
      <w:pPr>
        <w:rPr>
          <w:highlight w:val="white"/>
        </w:rPr>
      </w:pPr>
      <w:r>
        <w:rPr>
          <w:highlight w:val="white"/>
        </w:rPr>
        <w:lastRenderedPageBreak/>
        <w:t xml:space="preserve">Rutherford, N.N.S. and Daniel, E.I., (2024). A systematic review of the barriers and attraction strategies for females in the construction industry. </w:t>
      </w:r>
      <w:r>
        <w:rPr>
          <w:i/>
          <w:highlight w:val="white"/>
        </w:rPr>
        <w:t>Proceedings of the Institution of Civil Engineers-Management, Procurement and Law</w:t>
      </w:r>
      <w:r>
        <w:rPr>
          <w:highlight w:val="white"/>
        </w:rPr>
        <w:t>, pp.1-10.</w:t>
      </w:r>
    </w:p>
    <w:p w14:paraId="348D6165" w14:textId="77777777" w:rsidR="00376432" w:rsidRDefault="00000000">
      <w:r>
        <w:t xml:space="preserve">Ryan, C., Faherty, D., Spillane, J.P., Bradley, J.G., Issa, M. and McMahon, E., 2023. The value proposition of construction apprenticeships in Ireland: a construction management university student perspective. </w:t>
      </w:r>
      <w:r>
        <w:rPr>
          <w:i/>
        </w:rPr>
        <w:t>Higher Education, Skills and Work-Based Learning</w:t>
      </w:r>
      <w:r>
        <w:t xml:space="preserve">, </w:t>
      </w:r>
      <w:r>
        <w:rPr>
          <w:i/>
        </w:rPr>
        <w:t>13</w:t>
      </w:r>
      <w:r>
        <w:t>(1), pp.80-96.</w:t>
      </w:r>
    </w:p>
    <w:p w14:paraId="2EDE2A79" w14:textId="77777777" w:rsidR="00376432" w:rsidRDefault="00000000">
      <w:pPr>
        <w:rPr>
          <w:highlight w:val="white"/>
        </w:rPr>
      </w:pPr>
      <w:r>
        <w:rPr>
          <w:highlight w:val="white"/>
        </w:rPr>
        <w:t xml:space="preserve">Ryan, C., Faherty, D., Spillane, J.P., Bradley, J.G., Issa, M. and McMahon, E., (2023). The value proposition of construction apprenticeships in Ireland: a construction management university student perspective. </w:t>
      </w:r>
      <w:r>
        <w:rPr>
          <w:i/>
          <w:highlight w:val="white"/>
        </w:rPr>
        <w:t>Higher Education, Skills and Work-Based Learning</w:t>
      </w:r>
      <w:r>
        <w:rPr>
          <w:highlight w:val="white"/>
        </w:rPr>
        <w:t xml:space="preserve">, </w:t>
      </w:r>
      <w:r>
        <w:rPr>
          <w:i/>
          <w:highlight w:val="white"/>
        </w:rPr>
        <w:t>13</w:t>
      </w:r>
      <w:r>
        <w:rPr>
          <w:highlight w:val="white"/>
        </w:rPr>
        <w:t>(1), pp.80-96.</w:t>
      </w:r>
    </w:p>
    <w:p w14:paraId="1C102213" w14:textId="77777777" w:rsidR="00376432" w:rsidRDefault="00000000">
      <w:r>
        <w:t>Saunders, M.N.K. (2019) Research methods for business students. 8th ed. Harlow: Pearson</w:t>
      </w:r>
    </w:p>
    <w:p w14:paraId="31F7FCA2" w14:textId="77777777" w:rsidR="00376432" w:rsidRDefault="00000000">
      <w:r>
        <w:t xml:space="preserve">Shojaei, R.S., Oti-Sarpong, K. and Burgess, G., (2023). Leading UK construction companies’ strategies to tackle BIM training and skills challenges. </w:t>
      </w:r>
      <w:r>
        <w:rPr>
          <w:i/>
        </w:rPr>
        <w:t>International Journal of Construction Education and Research</w:t>
      </w:r>
      <w:r>
        <w:t xml:space="preserve">, </w:t>
      </w:r>
      <w:r>
        <w:rPr>
          <w:i/>
        </w:rPr>
        <w:t>19</w:t>
      </w:r>
      <w:r>
        <w:t>(4), pp.383-404.</w:t>
      </w:r>
    </w:p>
    <w:p w14:paraId="11A3A281" w14:textId="77777777" w:rsidR="00376432" w:rsidRDefault="00000000">
      <w:pPr>
        <w:rPr>
          <w:highlight w:val="white"/>
        </w:rPr>
      </w:pPr>
      <w:r>
        <w:rPr>
          <w:highlight w:val="white"/>
        </w:rPr>
        <w:t xml:space="preserve">Shojaei, R.S., Oti-Sarpong, K. and Burgess, G., (2023). Leading UK construction companies’ strategies to tackle BIM training and skills challenges. </w:t>
      </w:r>
      <w:r>
        <w:rPr>
          <w:i/>
          <w:highlight w:val="white"/>
        </w:rPr>
        <w:t>International Journal of Construction Education and Research</w:t>
      </w:r>
      <w:r>
        <w:rPr>
          <w:highlight w:val="white"/>
        </w:rPr>
        <w:t xml:space="preserve">, </w:t>
      </w:r>
      <w:r>
        <w:rPr>
          <w:i/>
          <w:highlight w:val="white"/>
        </w:rPr>
        <w:t>19</w:t>
      </w:r>
      <w:r>
        <w:rPr>
          <w:highlight w:val="white"/>
        </w:rPr>
        <w:t>(4), pp.383-404.</w:t>
      </w:r>
    </w:p>
    <w:p w14:paraId="4D9DE58F" w14:textId="77777777" w:rsidR="00376432" w:rsidRDefault="00000000">
      <w:r>
        <w:t xml:space="preserve">Simkus, J. and Simkus, J., (2023). Cluster sampling: definition, method and examples. </w:t>
      </w:r>
      <w:r>
        <w:rPr>
          <w:i/>
        </w:rPr>
        <w:t>Simply Psychology. https://www. simply psychology. org/cluster-sampling. Html</w:t>
      </w:r>
      <w:r>
        <w:t>.</w:t>
      </w:r>
    </w:p>
    <w:p w14:paraId="3D7C8FB7" w14:textId="77777777" w:rsidR="00376432" w:rsidRDefault="00000000">
      <w:proofErr w:type="spellStart"/>
      <w:r>
        <w:t>Suhaimy</w:t>
      </w:r>
      <w:proofErr w:type="spellEnd"/>
      <w:r>
        <w:t xml:space="preserve">, M.H., Sumardi, W.A., Sumardi, W.H. and Ansari, M., 2023. An empirical study of training transfer in an apprenticeship programme for a conducive workforce. </w:t>
      </w:r>
      <w:r>
        <w:rPr>
          <w:i/>
        </w:rPr>
        <w:t>International Journal of Training Research</w:t>
      </w:r>
      <w:r>
        <w:t xml:space="preserve">, </w:t>
      </w:r>
      <w:r>
        <w:rPr>
          <w:i/>
        </w:rPr>
        <w:t>21</w:t>
      </w:r>
      <w:r>
        <w:t xml:space="preserve">(2), pp.134-166. </w:t>
      </w:r>
    </w:p>
    <w:p w14:paraId="6EA2477A" w14:textId="77777777" w:rsidR="00376432" w:rsidRDefault="00000000">
      <w:pPr>
        <w:rPr>
          <w:highlight w:val="white"/>
        </w:rPr>
      </w:pPr>
      <w:proofErr w:type="spellStart"/>
      <w:r>
        <w:rPr>
          <w:highlight w:val="white"/>
        </w:rPr>
        <w:t>Suhaimy</w:t>
      </w:r>
      <w:proofErr w:type="spellEnd"/>
      <w:r>
        <w:rPr>
          <w:highlight w:val="white"/>
        </w:rPr>
        <w:t xml:space="preserve">, M.H., Sumardi, W.A., Sumardi, W.H. and </w:t>
      </w:r>
      <w:proofErr w:type="spellStart"/>
      <w:r>
        <w:rPr>
          <w:highlight w:val="white"/>
        </w:rPr>
        <w:t>Anshari</w:t>
      </w:r>
      <w:proofErr w:type="spellEnd"/>
      <w:r>
        <w:rPr>
          <w:highlight w:val="white"/>
        </w:rPr>
        <w:t xml:space="preserve">, M., (2023). An empirical study of training transfer in an apprenticeship programme for conducive workforce. </w:t>
      </w:r>
      <w:r>
        <w:rPr>
          <w:i/>
          <w:highlight w:val="white"/>
        </w:rPr>
        <w:t>International Journal of Training Research</w:t>
      </w:r>
      <w:r>
        <w:rPr>
          <w:highlight w:val="white"/>
        </w:rPr>
        <w:t xml:space="preserve">, </w:t>
      </w:r>
      <w:r>
        <w:rPr>
          <w:i/>
          <w:highlight w:val="white"/>
        </w:rPr>
        <w:t>21</w:t>
      </w:r>
      <w:r>
        <w:rPr>
          <w:highlight w:val="white"/>
        </w:rPr>
        <w:t>(2), pp.134-166.</w:t>
      </w:r>
    </w:p>
    <w:p w14:paraId="629D1804" w14:textId="77777777" w:rsidR="00376432" w:rsidRDefault="00000000">
      <w:pPr>
        <w:rPr>
          <w:highlight w:val="white"/>
        </w:rPr>
      </w:pPr>
      <w:r>
        <w:rPr>
          <w:highlight w:val="white"/>
        </w:rPr>
        <w:t xml:space="preserve">Taylor-Smith, E., Smith, S., Fabian, K. and Bratton, A., (2023). Apprentices’ perspectives of the tripartite collaboration at the heart of degree apprenticeships: a longitudinal study. </w:t>
      </w:r>
      <w:r>
        <w:rPr>
          <w:i/>
          <w:highlight w:val="white"/>
        </w:rPr>
        <w:t>Journal of Workplace Learning</w:t>
      </w:r>
      <w:r>
        <w:rPr>
          <w:highlight w:val="white"/>
        </w:rPr>
        <w:t xml:space="preserve">, </w:t>
      </w:r>
      <w:r>
        <w:rPr>
          <w:i/>
          <w:highlight w:val="white"/>
        </w:rPr>
        <w:t>35</w:t>
      </w:r>
      <w:r>
        <w:rPr>
          <w:highlight w:val="white"/>
        </w:rPr>
        <w:t>(8), pp.779-795.</w:t>
      </w:r>
    </w:p>
    <w:p w14:paraId="3FAF45AB" w14:textId="77777777" w:rsidR="00376432" w:rsidRDefault="00000000">
      <w:r>
        <w:t>Toyon, M.A.S., (2023). Introduction to research: Mastering the basics.</w:t>
      </w:r>
    </w:p>
    <w:p w14:paraId="42108065" w14:textId="77777777" w:rsidR="00376432" w:rsidRDefault="00000000">
      <w:r>
        <w:t xml:space="preserve">Zhang, Z. and Lin, K.Y., (2024). Applying implementation science to evaluate participatory ergonomics program for continuous improvement: A case study in the construction industry. </w:t>
      </w:r>
      <w:r>
        <w:rPr>
          <w:i/>
        </w:rPr>
        <w:t>Applied Ergonomics</w:t>
      </w:r>
      <w:r>
        <w:t xml:space="preserve">, </w:t>
      </w:r>
      <w:r>
        <w:rPr>
          <w:i/>
        </w:rPr>
        <w:t>115</w:t>
      </w:r>
      <w:r>
        <w:t>, p.104181.</w:t>
      </w:r>
      <w:r>
        <w:br w:type="page"/>
      </w:r>
    </w:p>
    <w:p w14:paraId="0E1A8347" w14:textId="77777777" w:rsidR="00376432" w:rsidRDefault="00000000">
      <w:pPr>
        <w:pStyle w:val="Heading1"/>
        <w:rPr>
          <w:b w:val="0"/>
        </w:rPr>
      </w:pPr>
      <w:bookmarkStart w:id="55" w:name="_heading=h.34g0dwd" w:colFirst="0" w:colLast="0"/>
      <w:bookmarkEnd w:id="55"/>
      <w:r>
        <w:lastRenderedPageBreak/>
        <w:t>Appendices</w:t>
      </w:r>
    </w:p>
    <w:p w14:paraId="2A2AF371" w14:textId="77777777" w:rsidR="00376432" w:rsidRPr="008C5CDD" w:rsidRDefault="00000000">
      <w:pPr>
        <w:pStyle w:val="Heading2"/>
      </w:pPr>
      <w:bookmarkStart w:id="56" w:name="_heading=h.1jlao46" w:colFirst="0" w:colLast="0"/>
      <w:bookmarkEnd w:id="56"/>
      <w:r w:rsidRPr="008C5CDD">
        <w:t xml:space="preserve">4.1.1 Interview Transcript </w:t>
      </w:r>
    </w:p>
    <w:p w14:paraId="7AE81C81" w14:textId="4F9DA03F" w:rsidR="00376432" w:rsidRPr="008C5CDD" w:rsidRDefault="00000000">
      <w:pPr>
        <w:rPr>
          <w:b/>
        </w:rPr>
      </w:pPr>
      <w:r w:rsidRPr="008C5CDD">
        <w:rPr>
          <w:b/>
        </w:rPr>
        <w:t>Interviewer Name:</w:t>
      </w:r>
      <w:r w:rsidR="008C5CDD" w:rsidRPr="008C5CDD">
        <w:rPr>
          <w:b/>
        </w:rPr>
        <w:t xml:space="preserve"> Participant 1</w:t>
      </w:r>
    </w:p>
    <w:p w14:paraId="359A68F1" w14:textId="4E57D10B" w:rsidR="00376432" w:rsidRPr="008C5CDD" w:rsidRDefault="00000000">
      <w:pPr>
        <w:rPr>
          <w:b/>
        </w:rPr>
      </w:pPr>
      <w:r w:rsidRPr="008C5CDD">
        <w:rPr>
          <w:b/>
        </w:rPr>
        <w:t>Interviewee: Coded name</w:t>
      </w:r>
    </w:p>
    <w:p w14:paraId="7FB8A490" w14:textId="2B563867" w:rsidR="00376432" w:rsidRPr="008C5CDD" w:rsidRDefault="00000000">
      <w:pPr>
        <w:rPr>
          <w:b/>
        </w:rPr>
      </w:pPr>
      <w:r w:rsidRPr="008C5CDD">
        <w:rPr>
          <w:b/>
        </w:rPr>
        <w:t>Date of Interview:</w:t>
      </w:r>
      <w:r w:rsidR="008C5CDD">
        <w:rPr>
          <w:b/>
        </w:rPr>
        <w:t>03 May 2024</w:t>
      </w:r>
    </w:p>
    <w:p w14:paraId="698E1F4C" w14:textId="77777777" w:rsidR="00376432" w:rsidRPr="008C5CDD" w:rsidRDefault="00000000">
      <w:pPr>
        <w:rPr>
          <w:b/>
        </w:rPr>
      </w:pPr>
      <w:r w:rsidRPr="008C5CDD">
        <w:rPr>
          <w:b/>
        </w:rPr>
        <w:t>Transcript:</w:t>
      </w:r>
    </w:p>
    <w:tbl>
      <w:tblPr>
        <w:tblStyle w:val="affc"/>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72"/>
      </w:tblGrid>
      <w:tr w:rsidR="00376432" w14:paraId="7D02EFF6" w14:textId="77777777">
        <w:tc>
          <w:tcPr>
            <w:tcW w:w="9072" w:type="dxa"/>
            <w:shd w:val="clear" w:color="auto" w:fill="auto"/>
            <w:tcMar>
              <w:top w:w="100" w:type="dxa"/>
              <w:left w:w="100" w:type="dxa"/>
              <w:bottom w:w="100" w:type="dxa"/>
              <w:right w:w="100" w:type="dxa"/>
            </w:tcMar>
          </w:tcPr>
          <w:p w14:paraId="0C539189" w14:textId="1B7CC6D3" w:rsidR="00376432" w:rsidRDefault="00000000">
            <w:pPr>
              <w:widowControl w:val="0"/>
              <w:pBdr>
                <w:top w:val="nil"/>
                <w:left w:val="nil"/>
                <w:bottom w:val="nil"/>
                <w:right w:val="nil"/>
                <w:between w:val="nil"/>
              </w:pBdr>
              <w:rPr>
                <w:b/>
                <w:color w:val="0000FF"/>
              </w:rPr>
            </w:pPr>
            <w:r>
              <w:rPr>
                <w:b/>
                <w:color w:val="0000FF"/>
              </w:rPr>
              <w:t>Question 1: “What is your age?”</w:t>
            </w:r>
          </w:p>
        </w:tc>
      </w:tr>
      <w:tr w:rsidR="00376432" w14:paraId="02E90428" w14:textId="77777777">
        <w:tc>
          <w:tcPr>
            <w:tcW w:w="9072" w:type="dxa"/>
            <w:shd w:val="clear" w:color="auto" w:fill="auto"/>
            <w:tcMar>
              <w:top w:w="100" w:type="dxa"/>
              <w:left w:w="100" w:type="dxa"/>
              <w:bottom w:w="100" w:type="dxa"/>
              <w:right w:w="100" w:type="dxa"/>
            </w:tcMar>
          </w:tcPr>
          <w:p w14:paraId="74BC9D3C" w14:textId="77777777" w:rsidR="00376432" w:rsidRDefault="00000000">
            <w:pPr>
              <w:widowControl w:val="0"/>
              <w:pBdr>
                <w:top w:val="nil"/>
                <w:left w:val="nil"/>
                <w:bottom w:val="nil"/>
                <w:right w:val="nil"/>
                <w:between w:val="nil"/>
              </w:pBdr>
              <w:rPr>
                <w:color w:val="0000FF"/>
              </w:rPr>
            </w:pPr>
            <w:r>
              <w:rPr>
                <w:color w:val="0000FF"/>
              </w:rPr>
              <w:t>I am 36 years old.</w:t>
            </w:r>
          </w:p>
        </w:tc>
      </w:tr>
      <w:tr w:rsidR="00376432" w14:paraId="038533E8" w14:textId="77777777">
        <w:tc>
          <w:tcPr>
            <w:tcW w:w="9072" w:type="dxa"/>
            <w:shd w:val="clear" w:color="auto" w:fill="auto"/>
            <w:tcMar>
              <w:top w:w="100" w:type="dxa"/>
              <w:left w:w="100" w:type="dxa"/>
              <w:bottom w:w="100" w:type="dxa"/>
              <w:right w:w="100" w:type="dxa"/>
            </w:tcMar>
          </w:tcPr>
          <w:p w14:paraId="405121A9" w14:textId="77777777" w:rsidR="00376432" w:rsidRDefault="00000000">
            <w:pPr>
              <w:widowControl w:val="0"/>
              <w:pBdr>
                <w:top w:val="nil"/>
                <w:left w:val="nil"/>
                <w:bottom w:val="nil"/>
                <w:right w:val="nil"/>
                <w:between w:val="nil"/>
              </w:pBdr>
              <w:rPr>
                <w:b/>
                <w:color w:val="0000FF"/>
              </w:rPr>
            </w:pPr>
            <w:r>
              <w:rPr>
                <w:b/>
                <w:color w:val="0000FF"/>
              </w:rPr>
              <w:t>Question 2: “What role do you hold in the construction sector and for how long have you been in this role”?</w:t>
            </w:r>
          </w:p>
        </w:tc>
      </w:tr>
      <w:tr w:rsidR="00376432" w14:paraId="2D42D62D" w14:textId="77777777">
        <w:tc>
          <w:tcPr>
            <w:tcW w:w="9072" w:type="dxa"/>
            <w:shd w:val="clear" w:color="auto" w:fill="auto"/>
            <w:tcMar>
              <w:top w:w="100" w:type="dxa"/>
              <w:left w:w="100" w:type="dxa"/>
              <w:bottom w:w="100" w:type="dxa"/>
              <w:right w:w="100" w:type="dxa"/>
            </w:tcMar>
          </w:tcPr>
          <w:p w14:paraId="2824F7CA" w14:textId="77777777" w:rsidR="00376432" w:rsidRDefault="00000000">
            <w:pPr>
              <w:widowControl w:val="0"/>
              <w:pBdr>
                <w:top w:val="nil"/>
                <w:left w:val="nil"/>
                <w:bottom w:val="nil"/>
                <w:right w:val="nil"/>
                <w:between w:val="nil"/>
              </w:pBdr>
              <w:rPr>
                <w:color w:val="0000FF"/>
              </w:rPr>
            </w:pPr>
            <w:r>
              <w:rPr>
                <w:color w:val="0000FF"/>
              </w:rPr>
              <w:t>My role within the construction sector is a constructor inspector where I have been in this role  for approximately 3 years.</w:t>
            </w:r>
          </w:p>
        </w:tc>
      </w:tr>
      <w:tr w:rsidR="00376432" w14:paraId="651AA288" w14:textId="77777777">
        <w:tc>
          <w:tcPr>
            <w:tcW w:w="9072" w:type="dxa"/>
            <w:shd w:val="clear" w:color="auto" w:fill="auto"/>
            <w:tcMar>
              <w:top w:w="100" w:type="dxa"/>
              <w:left w:w="100" w:type="dxa"/>
              <w:bottom w:w="100" w:type="dxa"/>
              <w:right w:w="100" w:type="dxa"/>
            </w:tcMar>
          </w:tcPr>
          <w:p w14:paraId="781F555C" w14:textId="77777777" w:rsidR="00376432" w:rsidRDefault="00000000">
            <w:pPr>
              <w:widowControl w:val="0"/>
              <w:pBdr>
                <w:top w:val="nil"/>
                <w:left w:val="nil"/>
                <w:bottom w:val="nil"/>
                <w:right w:val="nil"/>
                <w:between w:val="nil"/>
              </w:pBdr>
              <w:rPr>
                <w:b/>
                <w:color w:val="0000FF"/>
              </w:rPr>
            </w:pPr>
            <w:r>
              <w:rPr>
                <w:b/>
                <w:color w:val="0000FF"/>
              </w:rPr>
              <w:t>Question 3: “What is the significance of apprenticeships and their application within the construction industry?”</w:t>
            </w:r>
          </w:p>
        </w:tc>
      </w:tr>
      <w:tr w:rsidR="00376432" w14:paraId="4F6AD82D" w14:textId="77777777">
        <w:tc>
          <w:tcPr>
            <w:tcW w:w="9072" w:type="dxa"/>
            <w:shd w:val="clear" w:color="auto" w:fill="auto"/>
            <w:tcMar>
              <w:top w:w="100" w:type="dxa"/>
              <w:left w:w="100" w:type="dxa"/>
              <w:bottom w:w="100" w:type="dxa"/>
              <w:right w:w="100" w:type="dxa"/>
            </w:tcMar>
          </w:tcPr>
          <w:p w14:paraId="49DA1BD7" w14:textId="77777777" w:rsidR="00376432" w:rsidRDefault="00000000">
            <w:pPr>
              <w:widowControl w:val="0"/>
              <w:pBdr>
                <w:top w:val="nil"/>
                <w:left w:val="nil"/>
                <w:bottom w:val="nil"/>
                <w:right w:val="nil"/>
                <w:between w:val="nil"/>
              </w:pBdr>
              <w:rPr>
                <w:color w:val="0000FF"/>
              </w:rPr>
            </w:pPr>
            <w:r>
              <w:rPr>
                <w:color w:val="0000FF"/>
              </w:rPr>
              <w:t>As per my experience, I believe that apprenticeship holds a high level of significance within the construction sector as it provides effective ways for training the newly recruited workers.</w:t>
            </w:r>
          </w:p>
        </w:tc>
      </w:tr>
      <w:tr w:rsidR="00376432" w14:paraId="41316FAD" w14:textId="77777777">
        <w:tc>
          <w:tcPr>
            <w:tcW w:w="9072" w:type="dxa"/>
            <w:shd w:val="clear" w:color="auto" w:fill="auto"/>
            <w:tcMar>
              <w:top w:w="100" w:type="dxa"/>
              <w:left w:w="100" w:type="dxa"/>
              <w:bottom w:w="100" w:type="dxa"/>
              <w:right w:w="100" w:type="dxa"/>
            </w:tcMar>
          </w:tcPr>
          <w:p w14:paraId="50F424B7" w14:textId="77777777" w:rsidR="00376432" w:rsidRDefault="00000000">
            <w:pPr>
              <w:widowControl w:val="0"/>
              <w:rPr>
                <w:b/>
                <w:color w:val="0000FF"/>
              </w:rPr>
            </w:pPr>
            <w:r>
              <w:rPr>
                <w:b/>
                <w:color w:val="0000FF"/>
              </w:rPr>
              <w:t>Question 4: “How do apprenticeships contribute to the skill development and career growth of individuals within the construction industry?”</w:t>
            </w:r>
          </w:p>
        </w:tc>
      </w:tr>
      <w:tr w:rsidR="00376432" w14:paraId="36D4E419" w14:textId="77777777">
        <w:tc>
          <w:tcPr>
            <w:tcW w:w="9072" w:type="dxa"/>
            <w:shd w:val="clear" w:color="auto" w:fill="auto"/>
            <w:tcMar>
              <w:top w:w="100" w:type="dxa"/>
              <w:left w:w="100" w:type="dxa"/>
              <w:bottom w:w="100" w:type="dxa"/>
              <w:right w:w="100" w:type="dxa"/>
            </w:tcMar>
          </w:tcPr>
          <w:p w14:paraId="2096089B" w14:textId="77777777" w:rsidR="00376432" w:rsidRDefault="00000000">
            <w:pPr>
              <w:widowControl w:val="0"/>
              <w:pBdr>
                <w:top w:val="nil"/>
                <w:left w:val="nil"/>
                <w:bottom w:val="nil"/>
                <w:right w:val="nil"/>
                <w:between w:val="nil"/>
              </w:pBdr>
              <w:rPr>
                <w:color w:val="0000FF"/>
              </w:rPr>
            </w:pPr>
            <w:r>
              <w:rPr>
                <w:color w:val="0000FF"/>
              </w:rPr>
              <w:t>Apprenticeship holds  a high level of contribution over skill development alongside career growth mainly with the help of providing the workers with an immense practical knowledge related to their job role. It also emphasises over fostering soft and hard skills  among the employees that is extremely important within the construction industry.</w:t>
            </w:r>
          </w:p>
        </w:tc>
      </w:tr>
      <w:tr w:rsidR="00376432" w14:paraId="3945CDCF" w14:textId="77777777">
        <w:tc>
          <w:tcPr>
            <w:tcW w:w="9072" w:type="dxa"/>
            <w:shd w:val="clear" w:color="auto" w:fill="auto"/>
            <w:tcMar>
              <w:top w:w="100" w:type="dxa"/>
              <w:left w:w="100" w:type="dxa"/>
              <w:bottom w:w="100" w:type="dxa"/>
              <w:right w:w="100" w:type="dxa"/>
            </w:tcMar>
          </w:tcPr>
          <w:p w14:paraId="203F58FE" w14:textId="77777777" w:rsidR="00376432" w:rsidRDefault="00000000">
            <w:pPr>
              <w:widowControl w:val="0"/>
              <w:rPr>
                <w:b/>
                <w:color w:val="0000FF"/>
              </w:rPr>
            </w:pPr>
            <w:r>
              <w:rPr>
                <w:b/>
                <w:color w:val="0000FF"/>
              </w:rPr>
              <w:t>Question 5: “From your experience, what specific skills and knowledge can you acquire from the apprenticeship programs within the construction industry?”</w:t>
            </w:r>
          </w:p>
        </w:tc>
      </w:tr>
      <w:tr w:rsidR="00376432" w14:paraId="6DBB6645" w14:textId="77777777">
        <w:tc>
          <w:tcPr>
            <w:tcW w:w="9072" w:type="dxa"/>
            <w:shd w:val="clear" w:color="auto" w:fill="auto"/>
            <w:tcMar>
              <w:top w:w="100" w:type="dxa"/>
              <w:left w:w="100" w:type="dxa"/>
              <w:bottom w:w="100" w:type="dxa"/>
              <w:right w:w="100" w:type="dxa"/>
            </w:tcMar>
          </w:tcPr>
          <w:p w14:paraId="45F54741" w14:textId="77777777" w:rsidR="00376432" w:rsidRDefault="00000000">
            <w:pPr>
              <w:widowControl w:val="0"/>
              <w:pBdr>
                <w:top w:val="nil"/>
                <w:left w:val="nil"/>
                <w:bottom w:val="nil"/>
                <w:right w:val="nil"/>
                <w:between w:val="nil"/>
              </w:pBdr>
              <w:rPr>
                <w:color w:val="0000FF"/>
              </w:rPr>
            </w:pPr>
            <w:r>
              <w:rPr>
                <w:color w:val="0000FF"/>
              </w:rPr>
              <w:t>Within my working experience in the construction sector, I personally believe that skills such as teamwork, problem solving along with critical thinking are efficiently addressed with the help of the apprenticeship programs.</w:t>
            </w:r>
          </w:p>
        </w:tc>
      </w:tr>
      <w:tr w:rsidR="00376432" w14:paraId="06379674" w14:textId="77777777">
        <w:tc>
          <w:tcPr>
            <w:tcW w:w="9072" w:type="dxa"/>
            <w:shd w:val="clear" w:color="auto" w:fill="auto"/>
            <w:tcMar>
              <w:top w:w="100" w:type="dxa"/>
              <w:left w:w="100" w:type="dxa"/>
              <w:bottom w:w="100" w:type="dxa"/>
              <w:right w:w="100" w:type="dxa"/>
            </w:tcMar>
          </w:tcPr>
          <w:p w14:paraId="494F6737" w14:textId="77777777" w:rsidR="00376432" w:rsidRDefault="00000000">
            <w:pPr>
              <w:widowControl w:val="0"/>
              <w:rPr>
                <w:b/>
                <w:color w:val="0000FF"/>
              </w:rPr>
            </w:pPr>
            <w:r>
              <w:rPr>
                <w:b/>
                <w:color w:val="0000FF"/>
              </w:rPr>
              <w:lastRenderedPageBreak/>
              <w:t>Question 6: “What impact do apprenticeship programs have on the construction industry’s overall workforce quality?”</w:t>
            </w:r>
          </w:p>
        </w:tc>
      </w:tr>
      <w:tr w:rsidR="00376432" w14:paraId="43BDAD1C" w14:textId="77777777">
        <w:tc>
          <w:tcPr>
            <w:tcW w:w="9072" w:type="dxa"/>
            <w:shd w:val="clear" w:color="auto" w:fill="auto"/>
            <w:tcMar>
              <w:top w:w="100" w:type="dxa"/>
              <w:left w:w="100" w:type="dxa"/>
              <w:bottom w:w="100" w:type="dxa"/>
              <w:right w:w="100" w:type="dxa"/>
            </w:tcMar>
          </w:tcPr>
          <w:p w14:paraId="1D93A214" w14:textId="77777777" w:rsidR="00376432" w:rsidRDefault="00000000">
            <w:pPr>
              <w:widowControl w:val="0"/>
              <w:pBdr>
                <w:top w:val="nil"/>
                <w:left w:val="nil"/>
                <w:bottom w:val="nil"/>
                <w:right w:val="nil"/>
                <w:between w:val="nil"/>
              </w:pBdr>
              <w:rPr>
                <w:color w:val="0000FF"/>
              </w:rPr>
            </w:pPr>
            <w:r>
              <w:rPr>
                <w:color w:val="0000FF"/>
              </w:rPr>
              <w:t>I think that the use of apprenticeship programs holds a huge impact over the construction industry due to the presence of an immense skill development and an enhancement within the productivity aspect of the workers.</w:t>
            </w:r>
          </w:p>
        </w:tc>
      </w:tr>
      <w:tr w:rsidR="00376432" w14:paraId="452504D2" w14:textId="77777777">
        <w:tc>
          <w:tcPr>
            <w:tcW w:w="9072" w:type="dxa"/>
            <w:shd w:val="clear" w:color="auto" w:fill="auto"/>
            <w:tcMar>
              <w:top w:w="100" w:type="dxa"/>
              <w:left w:w="100" w:type="dxa"/>
              <w:bottom w:w="100" w:type="dxa"/>
              <w:right w:w="100" w:type="dxa"/>
            </w:tcMar>
          </w:tcPr>
          <w:p w14:paraId="5EA6EED3" w14:textId="77777777" w:rsidR="00376432" w:rsidRDefault="00000000">
            <w:pPr>
              <w:widowControl w:val="0"/>
              <w:rPr>
                <w:b/>
                <w:color w:val="0000FF"/>
              </w:rPr>
            </w:pPr>
            <w:r>
              <w:rPr>
                <w:b/>
                <w:color w:val="0000FF"/>
              </w:rPr>
              <w:t>Question 7: “In your opinion, what are the main benefits of apprenticeship programs for an apprentice?”</w:t>
            </w:r>
          </w:p>
        </w:tc>
      </w:tr>
      <w:tr w:rsidR="00376432" w14:paraId="27E01739" w14:textId="77777777">
        <w:tc>
          <w:tcPr>
            <w:tcW w:w="9072" w:type="dxa"/>
            <w:shd w:val="clear" w:color="auto" w:fill="auto"/>
            <w:tcMar>
              <w:top w:w="100" w:type="dxa"/>
              <w:left w:w="100" w:type="dxa"/>
              <w:bottom w:w="100" w:type="dxa"/>
              <w:right w:w="100" w:type="dxa"/>
            </w:tcMar>
          </w:tcPr>
          <w:p w14:paraId="3836C2E8" w14:textId="77777777" w:rsidR="00376432" w:rsidRDefault="00000000">
            <w:pPr>
              <w:widowControl w:val="0"/>
              <w:pBdr>
                <w:top w:val="nil"/>
                <w:left w:val="nil"/>
                <w:bottom w:val="nil"/>
                <w:right w:val="nil"/>
                <w:between w:val="nil"/>
              </w:pBdr>
              <w:rPr>
                <w:color w:val="0000FF"/>
              </w:rPr>
            </w:pPr>
            <w:r>
              <w:rPr>
                <w:color w:val="0000FF"/>
              </w:rPr>
              <w:t>In my opinion, the apprenticeship program significantly allows me to grasp crucial practical insights within  the construction sector and also provides me with a high level of job security.</w:t>
            </w:r>
          </w:p>
        </w:tc>
      </w:tr>
      <w:tr w:rsidR="00376432" w14:paraId="056A6988" w14:textId="77777777">
        <w:tc>
          <w:tcPr>
            <w:tcW w:w="9072" w:type="dxa"/>
            <w:shd w:val="clear" w:color="auto" w:fill="auto"/>
            <w:tcMar>
              <w:top w:w="100" w:type="dxa"/>
              <w:left w:w="100" w:type="dxa"/>
              <w:bottom w:w="100" w:type="dxa"/>
              <w:right w:w="100" w:type="dxa"/>
            </w:tcMar>
          </w:tcPr>
          <w:p w14:paraId="5AE7B07C" w14:textId="77777777" w:rsidR="00376432" w:rsidRDefault="00000000">
            <w:pPr>
              <w:widowControl w:val="0"/>
              <w:rPr>
                <w:b/>
                <w:color w:val="0000FF"/>
              </w:rPr>
            </w:pPr>
            <w:r>
              <w:rPr>
                <w:b/>
                <w:color w:val="0000FF"/>
              </w:rPr>
              <w:t>Question 8: “What according to you have achieved the key benefits of apprenticeship programs for the construction sector?”</w:t>
            </w:r>
          </w:p>
        </w:tc>
      </w:tr>
      <w:tr w:rsidR="00376432" w14:paraId="03D26095" w14:textId="77777777">
        <w:tc>
          <w:tcPr>
            <w:tcW w:w="9072" w:type="dxa"/>
            <w:shd w:val="clear" w:color="auto" w:fill="auto"/>
            <w:tcMar>
              <w:top w:w="100" w:type="dxa"/>
              <w:left w:w="100" w:type="dxa"/>
              <w:bottom w:w="100" w:type="dxa"/>
              <w:right w:w="100" w:type="dxa"/>
            </w:tcMar>
          </w:tcPr>
          <w:p w14:paraId="5E5F29C5" w14:textId="77777777" w:rsidR="00376432" w:rsidRDefault="00000000">
            <w:pPr>
              <w:widowControl w:val="0"/>
              <w:pBdr>
                <w:top w:val="nil"/>
                <w:left w:val="nil"/>
                <w:bottom w:val="nil"/>
                <w:right w:val="nil"/>
                <w:between w:val="nil"/>
              </w:pBdr>
              <w:rPr>
                <w:color w:val="0000FF"/>
              </w:rPr>
            </w:pPr>
            <w:r>
              <w:rPr>
                <w:color w:val="0000FF"/>
              </w:rPr>
              <w:t>As per my beliefs, the crucial benefit of the apprenticeship programs includes a consistent form of skill development  with a higher level of productivity.</w:t>
            </w:r>
          </w:p>
        </w:tc>
      </w:tr>
      <w:tr w:rsidR="00376432" w14:paraId="1B70916C" w14:textId="77777777">
        <w:tc>
          <w:tcPr>
            <w:tcW w:w="9072" w:type="dxa"/>
            <w:shd w:val="clear" w:color="auto" w:fill="auto"/>
            <w:tcMar>
              <w:top w:w="100" w:type="dxa"/>
              <w:left w:w="100" w:type="dxa"/>
              <w:bottom w:w="100" w:type="dxa"/>
              <w:right w:w="100" w:type="dxa"/>
            </w:tcMar>
          </w:tcPr>
          <w:p w14:paraId="38CFEAD4" w14:textId="77777777" w:rsidR="00376432" w:rsidRDefault="00000000">
            <w:pPr>
              <w:widowControl w:val="0"/>
              <w:pBdr>
                <w:top w:val="nil"/>
                <w:left w:val="nil"/>
                <w:bottom w:val="nil"/>
                <w:right w:val="nil"/>
                <w:between w:val="nil"/>
              </w:pBdr>
              <w:rPr>
                <w:b/>
                <w:color w:val="0000FF"/>
              </w:rPr>
            </w:pPr>
            <w:r>
              <w:rPr>
                <w:b/>
                <w:color w:val="0000FF"/>
              </w:rPr>
              <w:t>Question 9: “Can you describe the challenging situation that you or those you worked with have encountered during the apprenticeship program?”</w:t>
            </w:r>
          </w:p>
        </w:tc>
      </w:tr>
      <w:tr w:rsidR="00376432" w14:paraId="15C05259" w14:textId="77777777">
        <w:tc>
          <w:tcPr>
            <w:tcW w:w="9072" w:type="dxa"/>
            <w:shd w:val="clear" w:color="auto" w:fill="auto"/>
            <w:tcMar>
              <w:top w:w="100" w:type="dxa"/>
              <w:left w:w="100" w:type="dxa"/>
              <w:bottom w:w="100" w:type="dxa"/>
              <w:right w:w="100" w:type="dxa"/>
            </w:tcMar>
          </w:tcPr>
          <w:p w14:paraId="48879DDF" w14:textId="77777777" w:rsidR="00376432" w:rsidRDefault="00000000">
            <w:pPr>
              <w:widowControl w:val="0"/>
              <w:pBdr>
                <w:top w:val="nil"/>
                <w:left w:val="nil"/>
                <w:bottom w:val="nil"/>
                <w:right w:val="nil"/>
                <w:between w:val="nil"/>
              </w:pBdr>
              <w:rPr>
                <w:color w:val="0000FF"/>
              </w:rPr>
            </w:pPr>
            <w:r>
              <w:rPr>
                <w:color w:val="0000FF"/>
              </w:rPr>
              <w:t>I once  faced a major challenge during the  apprenticeship program where I had to complete a specific time in a tight deadline which forced me to think critically over the situation.</w:t>
            </w:r>
          </w:p>
        </w:tc>
      </w:tr>
      <w:tr w:rsidR="00376432" w14:paraId="1372707B" w14:textId="77777777">
        <w:tc>
          <w:tcPr>
            <w:tcW w:w="9072" w:type="dxa"/>
            <w:shd w:val="clear" w:color="auto" w:fill="auto"/>
            <w:tcMar>
              <w:top w:w="100" w:type="dxa"/>
              <w:left w:w="100" w:type="dxa"/>
              <w:bottom w:w="100" w:type="dxa"/>
              <w:right w:w="100" w:type="dxa"/>
            </w:tcMar>
          </w:tcPr>
          <w:p w14:paraId="0E23EE1C" w14:textId="77777777" w:rsidR="00376432" w:rsidRDefault="00000000">
            <w:pPr>
              <w:widowControl w:val="0"/>
              <w:pBdr>
                <w:top w:val="nil"/>
                <w:left w:val="nil"/>
                <w:bottom w:val="nil"/>
                <w:right w:val="nil"/>
                <w:between w:val="nil"/>
              </w:pBdr>
              <w:rPr>
                <w:b/>
                <w:color w:val="0000FF"/>
              </w:rPr>
            </w:pPr>
            <w:r>
              <w:rPr>
                <w:b/>
                <w:color w:val="0000FF"/>
              </w:rPr>
              <w:t>Question 10: “Do you believe that construction businesses tend to be exposed towards certain challenges, leading to ineffective apprenticeship opportunities?”</w:t>
            </w:r>
          </w:p>
        </w:tc>
      </w:tr>
      <w:tr w:rsidR="00376432" w14:paraId="67990DD0" w14:textId="77777777">
        <w:tc>
          <w:tcPr>
            <w:tcW w:w="9072" w:type="dxa"/>
            <w:shd w:val="clear" w:color="auto" w:fill="auto"/>
            <w:tcMar>
              <w:top w:w="100" w:type="dxa"/>
              <w:left w:w="100" w:type="dxa"/>
              <w:bottom w:w="100" w:type="dxa"/>
              <w:right w:w="100" w:type="dxa"/>
            </w:tcMar>
          </w:tcPr>
          <w:p w14:paraId="2851DD07" w14:textId="77777777" w:rsidR="00376432" w:rsidRDefault="00000000">
            <w:pPr>
              <w:widowControl w:val="0"/>
              <w:pBdr>
                <w:top w:val="nil"/>
                <w:left w:val="nil"/>
                <w:bottom w:val="nil"/>
                <w:right w:val="nil"/>
                <w:between w:val="nil"/>
              </w:pBdr>
              <w:rPr>
                <w:color w:val="0000FF"/>
              </w:rPr>
            </w:pPr>
            <w:r>
              <w:rPr>
                <w:color w:val="0000FF"/>
              </w:rPr>
              <w:t>Yes, I do believe that the construction businesses are exposed towards different challenges where a major one includes the presence of fluctuations within the demands of the project.</w:t>
            </w:r>
          </w:p>
        </w:tc>
      </w:tr>
      <w:tr w:rsidR="00376432" w14:paraId="0DFACBCE" w14:textId="77777777">
        <w:tc>
          <w:tcPr>
            <w:tcW w:w="9072" w:type="dxa"/>
            <w:shd w:val="clear" w:color="auto" w:fill="auto"/>
            <w:tcMar>
              <w:top w:w="100" w:type="dxa"/>
              <w:left w:w="100" w:type="dxa"/>
              <w:bottom w:w="100" w:type="dxa"/>
              <w:right w:w="100" w:type="dxa"/>
            </w:tcMar>
          </w:tcPr>
          <w:p w14:paraId="75B3CE35" w14:textId="77777777" w:rsidR="00376432" w:rsidRDefault="00000000">
            <w:pPr>
              <w:widowControl w:val="0"/>
              <w:pBdr>
                <w:top w:val="nil"/>
                <w:left w:val="nil"/>
                <w:bottom w:val="nil"/>
                <w:right w:val="nil"/>
                <w:between w:val="nil"/>
              </w:pBdr>
              <w:rPr>
                <w:b/>
                <w:color w:val="0000FF"/>
              </w:rPr>
            </w:pPr>
            <w:r>
              <w:rPr>
                <w:b/>
                <w:color w:val="0000FF"/>
              </w:rPr>
              <w:t>Question 11: “In your opinion, what is the key issue in ineffective apprenticeship?”</w:t>
            </w:r>
          </w:p>
        </w:tc>
      </w:tr>
      <w:tr w:rsidR="00376432" w14:paraId="0A3E6645" w14:textId="77777777">
        <w:tc>
          <w:tcPr>
            <w:tcW w:w="9072" w:type="dxa"/>
            <w:shd w:val="clear" w:color="auto" w:fill="auto"/>
            <w:tcMar>
              <w:top w:w="100" w:type="dxa"/>
              <w:left w:w="100" w:type="dxa"/>
              <w:bottom w:w="100" w:type="dxa"/>
              <w:right w:w="100" w:type="dxa"/>
            </w:tcMar>
          </w:tcPr>
          <w:p w14:paraId="69695DBF" w14:textId="77777777" w:rsidR="00376432" w:rsidRDefault="00000000">
            <w:pPr>
              <w:widowControl w:val="0"/>
              <w:pBdr>
                <w:top w:val="nil"/>
                <w:left w:val="nil"/>
                <w:bottom w:val="nil"/>
                <w:right w:val="nil"/>
                <w:between w:val="nil"/>
              </w:pBdr>
              <w:rPr>
                <w:color w:val="0000FF"/>
              </w:rPr>
            </w:pPr>
            <w:r>
              <w:rPr>
                <w:color w:val="0000FF"/>
              </w:rPr>
              <w:t>In my opinion, factors such as an inefficient structure within the apprenticeship programs is among the key issues revolving around this aspect.</w:t>
            </w:r>
          </w:p>
        </w:tc>
      </w:tr>
      <w:tr w:rsidR="00376432" w14:paraId="152E53D3" w14:textId="77777777">
        <w:tc>
          <w:tcPr>
            <w:tcW w:w="9072" w:type="dxa"/>
            <w:shd w:val="clear" w:color="auto" w:fill="auto"/>
            <w:tcMar>
              <w:top w:w="100" w:type="dxa"/>
              <w:left w:w="100" w:type="dxa"/>
              <w:bottom w:w="100" w:type="dxa"/>
              <w:right w:w="100" w:type="dxa"/>
            </w:tcMar>
          </w:tcPr>
          <w:p w14:paraId="16E61E8A" w14:textId="77777777" w:rsidR="00376432" w:rsidRDefault="00000000">
            <w:pPr>
              <w:widowControl w:val="0"/>
              <w:pBdr>
                <w:top w:val="nil"/>
                <w:left w:val="nil"/>
                <w:bottom w:val="nil"/>
                <w:right w:val="nil"/>
                <w:between w:val="nil"/>
              </w:pBdr>
              <w:rPr>
                <w:b/>
                <w:color w:val="0000FF"/>
              </w:rPr>
            </w:pPr>
            <w:r>
              <w:rPr>
                <w:b/>
                <w:color w:val="0000FF"/>
              </w:rPr>
              <w:t>Question 12: “What are the best practices for implementing effective apprenticeship programs in the construction sector?”</w:t>
            </w:r>
          </w:p>
        </w:tc>
      </w:tr>
      <w:tr w:rsidR="00376432" w14:paraId="52425E89" w14:textId="77777777">
        <w:tc>
          <w:tcPr>
            <w:tcW w:w="9072" w:type="dxa"/>
            <w:shd w:val="clear" w:color="auto" w:fill="auto"/>
            <w:tcMar>
              <w:top w:w="100" w:type="dxa"/>
              <w:left w:w="100" w:type="dxa"/>
              <w:bottom w:w="100" w:type="dxa"/>
              <w:right w:w="100" w:type="dxa"/>
            </w:tcMar>
          </w:tcPr>
          <w:p w14:paraId="2D528844" w14:textId="77777777" w:rsidR="00376432" w:rsidRDefault="00000000">
            <w:pPr>
              <w:widowControl w:val="0"/>
              <w:pBdr>
                <w:top w:val="nil"/>
                <w:left w:val="nil"/>
                <w:bottom w:val="nil"/>
                <w:right w:val="nil"/>
                <w:between w:val="nil"/>
              </w:pBdr>
              <w:rPr>
                <w:color w:val="0000FF"/>
              </w:rPr>
            </w:pPr>
            <w:r>
              <w:rPr>
                <w:color w:val="0000FF"/>
              </w:rPr>
              <w:lastRenderedPageBreak/>
              <w:t>According to my experience, the integration of a structured form of plans along with an abidance by the safety standards are crucial for implementing within the programs.</w:t>
            </w:r>
          </w:p>
        </w:tc>
      </w:tr>
      <w:tr w:rsidR="00376432" w14:paraId="23D5AA35" w14:textId="77777777">
        <w:tc>
          <w:tcPr>
            <w:tcW w:w="9072" w:type="dxa"/>
            <w:shd w:val="clear" w:color="auto" w:fill="auto"/>
            <w:tcMar>
              <w:top w:w="100" w:type="dxa"/>
              <w:left w:w="100" w:type="dxa"/>
              <w:bottom w:w="100" w:type="dxa"/>
              <w:right w:w="100" w:type="dxa"/>
            </w:tcMar>
          </w:tcPr>
          <w:p w14:paraId="573192B2" w14:textId="77777777" w:rsidR="00376432" w:rsidRDefault="00000000">
            <w:pPr>
              <w:widowControl w:val="0"/>
              <w:pBdr>
                <w:top w:val="nil"/>
                <w:left w:val="nil"/>
                <w:bottom w:val="nil"/>
                <w:right w:val="nil"/>
                <w:between w:val="nil"/>
              </w:pBdr>
              <w:rPr>
                <w:b/>
                <w:color w:val="0000FF"/>
              </w:rPr>
            </w:pPr>
            <w:r>
              <w:rPr>
                <w:b/>
                <w:color w:val="0000FF"/>
              </w:rPr>
              <w:t>Question 13: “How do you believe that apprenticeship opportunities help in addressing the skills shortages in the UK construction industry?”</w:t>
            </w:r>
          </w:p>
        </w:tc>
      </w:tr>
      <w:tr w:rsidR="00376432" w14:paraId="39C91FA8" w14:textId="77777777">
        <w:tc>
          <w:tcPr>
            <w:tcW w:w="9072" w:type="dxa"/>
            <w:shd w:val="clear" w:color="auto" w:fill="auto"/>
            <w:tcMar>
              <w:top w:w="100" w:type="dxa"/>
              <w:left w:w="100" w:type="dxa"/>
              <w:bottom w:w="100" w:type="dxa"/>
              <w:right w:w="100" w:type="dxa"/>
            </w:tcMar>
          </w:tcPr>
          <w:p w14:paraId="56EF6A2D" w14:textId="77777777" w:rsidR="00376432" w:rsidRDefault="00000000">
            <w:pPr>
              <w:widowControl w:val="0"/>
              <w:pBdr>
                <w:top w:val="nil"/>
                <w:left w:val="nil"/>
                <w:bottom w:val="nil"/>
                <w:right w:val="nil"/>
                <w:between w:val="nil"/>
              </w:pBdr>
              <w:rPr>
                <w:color w:val="0000FF"/>
              </w:rPr>
            </w:pPr>
            <w:r>
              <w:rPr>
                <w:color w:val="0000FF"/>
              </w:rPr>
              <w:t>Apprenticeship plays a crucial role in addressing the shortages of staff within the  construction sector mainly through upskilling the individuals in order to meet the requirements of the industry.</w:t>
            </w:r>
          </w:p>
        </w:tc>
      </w:tr>
      <w:tr w:rsidR="00376432" w14:paraId="18F3BE95" w14:textId="77777777">
        <w:tc>
          <w:tcPr>
            <w:tcW w:w="9072" w:type="dxa"/>
            <w:shd w:val="clear" w:color="auto" w:fill="auto"/>
            <w:tcMar>
              <w:top w:w="100" w:type="dxa"/>
              <w:left w:w="100" w:type="dxa"/>
              <w:bottom w:w="100" w:type="dxa"/>
              <w:right w:w="100" w:type="dxa"/>
            </w:tcMar>
          </w:tcPr>
          <w:p w14:paraId="73D04BAA" w14:textId="77777777" w:rsidR="00376432" w:rsidRDefault="00000000">
            <w:pPr>
              <w:widowControl w:val="0"/>
              <w:pBdr>
                <w:top w:val="nil"/>
                <w:left w:val="nil"/>
                <w:bottom w:val="nil"/>
                <w:right w:val="nil"/>
                <w:between w:val="nil"/>
              </w:pBdr>
              <w:rPr>
                <w:b/>
                <w:color w:val="0000FF"/>
              </w:rPr>
            </w:pPr>
            <w:r>
              <w:rPr>
                <w:b/>
                <w:color w:val="0000FF"/>
              </w:rPr>
              <w:t xml:space="preserve">Question 14: “What support and resources do you think the construction industry of the UK needs to have to successfully integrate apprenticeship programs?” </w:t>
            </w:r>
          </w:p>
        </w:tc>
      </w:tr>
      <w:tr w:rsidR="00376432" w14:paraId="78EF298F" w14:textId="77777777">
        <w:tc>
          <w:tcPr>
            <w:tcW w:w="9072" w:type="dxa"/>
            <w:shd w:val="clear" w:color="auto" w:fill="auto"/>
            <w:tcMar>
              <w:top w:w="100" w:type="dxa"/>
              <w:left w:w="100" w:type="dxa"/>
              <w:bottom w:w="100" w:type="dxa"/>
              <w:right w:w="100" w:type="dxa"/>
            </w:tcMar>
          </w:tcPr>
          <w:p w14:paraId="59E31D7D" w14:textId="25BE9592" w:rsidR="00376432" w:rsidRDefault="00000000">
            <w:pPr>
              <w:widowControl w:val="0"/>
              <w:pBdr>
                <w:top w:val="nil"/>
                <w:left w:val="nil"/>
                <w:bottom w:val="nil"/>
                <w:right w:val="nil"/>
                <w:between w:val="nil"/>
              </w:pBdr>
              <w:rPr>
                <w:color w:val="0000FF"/>
              </w:rPr>
            </w:pPr>
            <w:r>
              <w:rPr>
                <w:color w:val="0000FF"/>
              </w:rPr>
              <w:t>I believe the construction industry  of the UK mainly needs to collaborate with other industries within the country for seamlessly achieving success through the apprenticeship programs.</w:t>
            </w:r>
          </w:p>
        </w:tc>
      </w:tr>
    </w:tbl>
    <w:p w14:paraId="7EFAD794" w14:textId="77777777" w:rsidR="00F9626A" w:rsidRPr="00F9626A" w:rsidRDefault="00000000" w:rsidP="00F9626A">
      <w:pPr>
        <w:tabs>
          <w:tab w:val="left" w:pos="5103"/>
        </w:tabs>
        <w:jc w:val="center"/>
        <w:rPr>
          <w:rFonts w:ascii="Arial" w:hAnsi="Arial" w:cs="Arial"/>
          <w:b/>
          <w:bCs/>
          <w:lang w:eastAsia="en-US"/>
        </w:rPr>
      </w:pPr>
      <w:r>
        <w:rPr>
          <w:color w:val="0000FF"/>
        </w:rPr>
        <w:br/>
      </w:r>
      <w:r w:rsidR="00F9626A" w:rsidRPr="00F9626A">
        <w:rPr>
          <w:rFonts w:ascii="Arial" w:hAnsi="Arial" w:cs="Arial"/>
          <w:b/>
          <w:bCs/>
          <w:lang w:eastAsia="en-US"/>
        </w:rPr>
        <w:t>APPLICATION FOR ETHICAL APPROVAL</w:t>
      </w:r>
    </w:p>
    <w:p w14:paraId="782D575A" w14:textId="77777777" w:rsidR="00F9626A" w:rsidRPr="00F9626A" w:rsidRDefault="00F9626A" w:rsidP="00F9626A">
      <w:pPr>
        <w:tabs>
          <w:tab w:val="left" w:pos="5103"/>
        </w:tabs>
        <w:spacing w:line="240" w:lineRule="auto"/>
        <w:jc w:val="center"/>
        <w:rPr>
          <w:rFonts w:ascii="Arial" w:hAnsi="Arial" w:cs="Arial"/>
          <w:b/>
          <w:bCs/>
          <w:sz w:val="20"/>
          <w:szCs w:val="20"/>
          <w:lang w:eastAsia="en-US"/>
        </w:rPr>
      </w:pPr>
    </w:p>
    <w:p w14:paraId="7E7D0B02" w14:textId="77777777" w:rsidR="00F9626A" w:rsidRPr="00F9626A" w:rsidRDefault="00F9626A" w:rsidP="00F9626A">
      <w:pPr>
        <w:tabs>
          <w:tab w:val="left" w:pos="5103"/>
        </w:tabs>
        <w:spacing w:line="240" w:lineRule="auto"/>
        <w:rPr>
          <w:rFonts w:ascii="Arial" w:hAnsi="Arial" w:cs="Arial"/>
          <w:b/>
          <w:bCs/>
          <w:sz w:val="22"/>
          <w:szCs w:val="22"/>
          <w:lang w:eastAsia="en-US"/>
        </w:rPr>
      </w:pPr>
      <w:r w:rsidRPr="00F9626A">
        <w:rPr>
          <w:rFonts w:ascii="Arial" w:hAnsi="Arial" w:cs="Arial"/>
          <w:b/>
          <w:bCs/>
          <w:sz w:val="22"/>
          <w:szCs w:val="22"/>
          <w:lang w:eastAsia="en-US"/>
        </w:rPr>
        <w:t>In order for research to result in benefit and minimise risk of harm, it must be conducted ethically. A researcher may not be covered by the University’s insurance if ethical approval has not been obtained prior to commencement.</w:t>
      </w:r>
    </w:p>
    <w:p w14:paraId="1E1C3A8C" w14:textId="77777777" w:rsidR="00F9626A" w:rsidRPr="00F9626A" w:rsidRDefault="00F9626A" w:rsidP="00F9626A">
      <w:pPr>
        <w:tabs>
          <w:tab w:val="left" w:pos="5103"/>
        </w:tabs>
        <w:spacing w:line="240" w:lineRule="auto"/>
        <w:jc w:val="center"/>
        <w:rPr>
          <w:rFonts w:ascii="Arial" w:hAnsi="Arial" w:cs="Arial"/>
          <w:b/>
          <w:bCs/>
          <w:sz w:val="16"/>
          <w:szCs w:val="16"/>
          <w:lang w:eastAsia="en-US"/>
        </w:rPr>
      </w:pPr>
    </w:p>
    <w:p w14:paraId="3BFED936" w14:textId="77777777" w:rsidR="00F9626A" w:rsidRPr="00F9626A" w:rsidRDefault="00F9626A" w:rsidP="00F9626A">
      <w:pPr>
        <w:tabs>
          <w:tab w:val="left" w:pos="5103"/>
        </w:tabs>
        <w:spacing w:line="240" w:lineRule="auto"/>
        <w:rPr>
          <w:rFonts w:ascii="Arial" w:hAnsi="Arial" w:cs="Arial"/>
          <w:sz w:val="22"/>
          <w:szCs w:val="22"/>
          <w:lang w:eastAsia="en-US"/>
        </w:rPr>
      </w:pPr>
      <w:r w:rsidRPr="00F9626A">
        <w:rPr>
          <w:rFonts w:ascii="Arial" w:hAnsi="Arial" w:cs="Arial"/>
          <w:sz w:val="22"/>
          <w:szCs w:val="22"/>
          <w:lang w:eastAsia="en-US"/>
        </w:rPr>
        <w:t xml:space="preserve">The University follows the OECD Frascati manual definition of </w:t>
      </w:r>
      <w:r w:rsidRPr="00F9626A">
        <w:rPr>
          <w:rFonts w:ascii="Arial" w:hAnsi="Arial" w:cs="Arial"/>
          <w:b/>
          <w:sz w:val="22"/>
          <w:szCs w:val="22"/>
          <w:lang w:eastAsia="en-US"/>
        </w:rPr>
        <w:t>research activity</w:t>
      </w:r>
      <w:r w:rsidRPr="00F9626A">
        <w:rPr>
          <w:rFonts w:ascii="Arial" w:hAnsi="Arial"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ADFC9FA" w14:textId="77777777" w:rsidR="00F9626A" w:rsidRPr="00F9626A" w:rsidRDefault="00F9626A" w:rsidP="00F9626A">
      <w:pPr>
        <w:tabs>
          <w:tab w:val="left" w:pos="5103"/>
        </w:tabs>
        <w:spacing w:line="240" w:lineRule="auto"/>
        <w:rPr>
          <w:rFonts w:ascii="Arial" w:hAnsi="Arial" w:cs="Arial"/>
          <w:sz w:val="22"/>
          <w:szCs w:val="22"/>
          <w:lang w:eastAsia="en-US"/>
        </w:rPr>
      </w:pPr>
    </w:p>
    <w:p w14:paraId="36546219" w14:textId="77777777" w:rsidR="00F9626A" w:rsidRPr="00F9626A" w:rsidRDefault="00F9626A" w:rsidP="00F9626A">
      <w:pPr>
        <w:tabs>
          <w:tab w:val="left" w:pos="5103"/>
        </w:tabs>
        <w:spacing w:line="240" w:lineRule="auto"/>
        <w:rPr>
          <w:rFonts w:ascii="Arial" w:hAnsi="Arial" w:cs="Arial"/>
          <w:sz w:val="22"/>
          <w:szCs w:val="22"/>
          <w:lang w:eastAsia="en-US"/>
        </w:rPr>
      </w:pPr>
      <w:r w:rsidRPr="00F9626A">
        <w:rPr>
          <w:rFonts w:ascii="Arial" w:hAnsi="Arial" w:cs="Arial"/>
          <w:sz w:val="22"/>
          <w:szCs w:val="22"/>
          <w:lang w:eastAsia="en-US"/>
        </w:rPr>
        <w:t>The individual undertaking the research activity is known as the “principal researcher”.</w:t>
      </w:r>
    </w:p>
    <w:p w14:paraId="5E443099" w14:textId="77777777" w:rsidR="00F9626A" w:rsidRPr="00F9626A" w:rsidRDefault="00F9626A" w:rsidP="00F9626A">
      <w:pPr>
        <w:tabs>
          <w:tab w:val="left" w:pos="5103"/>
        </w:tabs>
        <w:spacing w:line="240" w:lineRule="auto"/>
        <w:rPr>
          <w:rFonts w:ascii="Arial" w:hAnsi="Arial" w:cs="Arial"/>
          <w:sz w:val="22"/>
          <w:szCs w:val="22"/>
          <w:lang w:eastAsia="en-US"/>
        </w:rPr>
      </w:pPr>
    </w:p>
    <w:p w14:paraId="79093D6A" w14:textId="77777777" w:rsidR="00F9626A" w:rsidRPr="00F9626A" w:rsidRDefault="00F9626A" w:rsidP="00F9626A">
      <w:pPr>
        <w:tabs>
          <w:tab w:val="left" w:pos="5103"/>
        </w:tabs>
        <w:spacing w:line="240" w:lineRule="auto"/>
        <w:rPr>
          <w:rFonts w:ascii="Arial" w:hAnsi="Arial" w:cs="Arial"/>
          <w:sz w:val="22"/>
          <w:szCs w:val="22"/>
          <w:lang w:eastAsia="en-US"/>
        </w:rPr>
      </w:pPr>
      <w:r w:rsidRPr="00F9626A">
        <w:rPr>
          <w:rFonts w:ascii="Arial" w:hAnsi="Arial" w:cs="Arial"/>
          <w:sz w:val="22"/>
          <w:szCs w:val="22"/>
          <w:lang w:eastAsia="en-US"/>
        </w:rPr>
        <w:t>Ethical approval is not required for routine audits, performance reviews, quality assurance studies, testing within normal educational requirements, and literary or artistic criticism.</w:t>
      </w:r>
    </w:p>
    <w:p w14:paraId="7285F18F" w14:textId="77777777" w:rsidR="00F9626A" w:rsidRPr="00F9626A" w:rsidRDefault="00F9626A" w:rsidP="00F9626A">
      <w:pPr>
        <w:tabs>
          <w:tab w:val="left" w:pos="5103"/>
        </w:tabs>
        <w:spacing w:line="240" w:lineRule="auto"/>
        <w:rPr>
          <w:rFonts w:ascii="Arial" w:hAnsi="Arial" w:cs="Arial"/>
          <w:sz w:val="22"/>
          <w:szCs w:val="22"/>
          <w:lang w:eastAsia="en-US"/>
        </w:rPr>
      </w:pPr>
    </w:p>
    <w:p w14:paraId="1790E414" w14:textId="77777777" w:rsidR="00F9626A" w:rsidRPr="00F9626A" w:rsidRDefault="00F9626A" w:rsidP="00F9626A">
      <w:pPr>
        <w:tabs>
          <w:tab w:val="left" w:pos="5103"/>
        </w:tabs>
        <w:spacing w:line="240" w:lineRule="auto"/>
        <w:rPr>
          <w:rFonts w:ascii="Arial" w:hAnsi="Arial" w:cs="Arial"/>
          <w:b/>
          <w:bCs/>
          <w:sz w:val="22"/>
          <w:szCs w:val="22"/>
          <w:lang w:eastAsia="en-US"/>
        </w:rPr>
      </w:pPr>
      <w:r w:rsidRPr="00F9626A">
        <w:rPr>
          <w:rFonts w:ascii="Arial" w:hAnsi="Arial" w:cs="Arial"/>
          <w:b/>
          <w:bCs/>
          <w:sz w:val="22"/>
          <w:szCs w:val="22"/>
          <w:lang w:eastAsia="en-US"/>
        </w:rPr>
        <w:t>Please read the notes for guidance before completing ALL sections of the form.</w:t>
      </w:r>
    </w:p>
    <w:p w14:paraId="2C8A80C0" w14:textId="77777777" w:rsidR="00F9626A" w:rsidRPr="00F9626A" w:rsidRDefault="00F9626A" w:rsidP="00F9626A">
      <w:pPr>
        <w:autoSpaceDE w:val="0"/>
        <w:autoSpaceDN w:val="0"/>
        <w:adjustRightInd w:val="0"/>
        <w:spacing w:line="240" w:lineRule="auto"/>
        <w:rPr>
          <w:rFonts w:ascii="Arial" w:hAnsi="Arial" w:cs="Arial"/>
          <w:sz w:val="22"/>
          <w:szCs w:val="22"/>
          <w:lang w:eastAsia="en-US"/>
        </w:rPr>
      </w:pPr>
    </w:p>
    <w:p w14:paraId="587A030A" w14:textId="77777777" w:rsidR="00F9626A" w:rsidRPr="00F9626A" w:rsidRDefault="00F9626A" w:rsidP="00F9626A">
      <w:pPr>
        <w:autoSpaceDE w:val="0"/>
        <w:autoSpaceDN w:val="0"/>
        <w:adjustRightInd w:val="0"/>
        <w:spacing w:line="240" w:lineRule="auto"/>
        <w:rPr>
          <w:rFonts w:ascii="Arial" w:hAnsi="Arial" w:cs="Arial"/>
          <w:sz w:val="22"/>
          <w:szCs w:val="22"/>
          <w:lang w:eastAsia="en-US"/>
        </w:rPr>
      </w:pPr>
      <w:r w:rsidRPr="00F9626A">
        <w:rPr>
          <w:rFonts w:ascii="Arial" w:hAnsi="Arial" w:cs="Arial"/>
          <w:b/>
          <w:sz w:val="22"/>
          <w:szCs w:val="22"/>
          <w:lang w:eastAsia="en-US"/>
        </w:rPr>
        <w:t>This form</w:t>
      </w:r>
      <w:r w:rsidRPr="00F9626A">
        <w:rPr>
          <w:rFonts w:ascii="Arial" w:hAnsi="Arial" w:cs="Arial"/>
          <w:sz w:val="22"/>
          <w:szCs w:val="22"/>
          <w:lang w:eastAsia="en-US"/>
        </w:rPr>
        <w:t xml:space="preserve"> </w:t>
      </w:r>
      <w:r w:rsidRPr="00F9626A">
        <w:rPr>
          <w:rFonts w:ascii="Arial" w:hAnsi="Arial" w:cs="Arial"/>
          <w:b/>
          <w:sz w:val="22"/>
          <w:szCs w:val="22"/>
          <w:lang w:eastAsia="en-US"/>
        </w:rPr>
        <w:t>must be completed and approved prior to undertaking any research activity.</w:t>
      </w:r>
      <w:r w:rsidRPr="00F9626A">
        <w:rPr>
          <w:rFonts w:ascii="Arial" w:hAnsi="Arial" w:cs="Arial"/>
          <w:sz w:val="22"/>
          <w:szCs w:val="22"/>
          <w:lang w:eastAsia="en-US"/>
        </w:rPr>
        <w:t xml:space="preserve"> Please see Checklist for details of process for different categories of application.  </w:t>
      </w:r>
    </w:p>
    <w:p w14:paraId="5BD386CD" w14:textId="77777777" w:rsidR="00F9626A" w:rsidRPr="00F9626A" w:rsidRDefault="00F9626A" w:rsidP="00F9626A">
      <w:pPr>
        <w:autoSpaceDE w:val="0"/>
        <w:autoSpaceDN w:val="0"/>
        <w:adjustRightInd w:val="0"/>
        <w:spacing w:line="240" w:lineRule="auto"/>
        <w:rPr>
          <w:rFonts w:ascii="Arial" w:hAnsi="Arial" w:cs="Arial"/>
          <w:sz w:val="22"/>
          <w:szCs w:val="22"/>
          <w:lang w:eastAsia="en-US"/>
        </w:rPr>
      </w:pPr>
    </w:p>
    <w:p w14:paraId="5CE73D17"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r w:rsidRPr="00F9626A">
        <w:rPr>
          <w:rFonts w:ascii="Arial" w:hAnsi="Arial" w:cs="Arial"/>
          <w:b/>
          <w:sz w:val="22"/>
          <w:szCs w:val="22"/>
          <w:lang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9626A" w:rsidRPr="00F9626A" w14:paraId="18FBD325" w14:textId="77777777" w:rsidTr="00F9626A">
        <w:trPr>
          <w:trHeight w:val="439"/>
        </w:trPr>
        <w:tc>
          <w:tcPr>
            <w:tcW w:w="559" w:type="dxa"/>
            <w:shd w:val="clear" w:color="auto" w:fill="F2F2F2"/>
            <w:vAlign w:val="center"/>
          </w:tcPr>
          <w:p w14:paraId="2E1F744C"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1</w:t>
            </w:r>
          </w:p>
        </w:tc>
        <w:tc>
          <w:tcPr>
            <w:tcW w:w="3253" w:type="dxa"/>
            <w:gridSpan w:val="2"/>
            <w:shd w:val="clear" w:color="auto" w:fill="F2F2F2"/>
            <w:vAlign w:val="center"/>
          </w:tcPr>
          <w:p w14:paraId="07BD5264"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Full Name:</w:t>
            </w:r>
          </w:p>
        </w:tc>
        <w:tc>
          <w:tcPr>
            <w:tcW w:w="6636" w:type="dxa"/>
            <w:gridSpan w:val="4"/>
            <w:vAlign w:val="center"/>
          </w:tcPr>
          <w:p w14:paraId="050E8473"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Fistoleanu Felix Lucian</w:t>
            </w:r>
          </w:p>
        </w:tc>
      </w:tr>
      <w:tr w:rsidR="00F9626A" w:rsidRPr="00F9626A" w14:paraId="21138625" w14:textId="77777777" w:rsidTr="00F9626A">
        <w:trPr>
          <w:trHeight w:val="472"/>
        </w:trPr>
        <w:tc>
          <w:tcPr>
            <w:tcW w:w="559" w:type="dxa"/>
            <w:shd w:val="clear" w:color="auto" w:fill="BFBFBF"/>
            <w:vAlign w:val="center"/>
          </w:tcPr>
          <w:p w14:paraId="0FE00218"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2</w:t>
            </w:r>
          </w:p>
        </w:tc>
        <w:tc>
          <w:tcPr>
            <w:tcW w:w="3253" w:type="dxa"/>
            <w:gridSpan w:val="2"/>
            <w:shd w:val="clear" w:color="auto" w:fill="BFBFBF"/>
            <w:vAlign w:val="center"/>
          </w:tcPr>
          <w:p w14:paraId="1FBD096B"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Tick all boxes that apply:</w:t>
            </w:r>
          </w:p>
        </w:tc>
        <w:tc>
          <w:tcPr>
            <w:tcW w:w="2551" w:type="dxa"/>
            <w:shd w:val="clear" w:color="auto" w:fill="F2F2F2"/>
            <w:vAlign w:val="center"/>
          </w:tcPr>
          <w:p w14:paraId="321F1847"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Member of staff:</w:t>
            </w:r>
          </w:p>
        </w:tc>
        <w:tc>
          <w:tcPr>
            <w:tcW w:w="709" w:type="dxa"/>
            <w:shd w:val="clear" w:color="auto" w:fill="BFBFBF"/>
            <w:vAlign w:val="center"/>
          </w:tcPr>
          <w:p w14:paraId="6DF31D6D" w14:textId="77777777" w:rsidR="00F9626A" w:rsidRPr="00F9626A" w:rsidRDefault="00F9626A" w:rsidP="00F9626A">
            <w:pPr>
              <w:spacing w:line="240" w:lineRule="auto"/>
              <w:jc w:val="center"/>
              <w:rPr>
                <w:rFonts w:ascii="Arial" w:hAnsi="Arial" w:cs="Arial"/>
                <w:sz w:val="22"/>
                <w:szCs w:val="22"/>
                <w:lang w:eastAsia="en-US"/>
              </w:rPr>
            </w:pPr>
            <w:r w:rsidRPr="00F9626A">
              <w:rPr>
                <w:rFonts w:ascii="MS Gothic" w:eastAsia="MS Gothic" w:hAnsi="MS Gothic" w:cs="Arial" w:hint="eastAsia"/>
                <w:sz w:val="22"/>
                <w:szCs w:val="22"/>
                <w:lang w:eastAsia="en-US"/>
              </w:rPr>
              <w:t>☐</w:t>
            </w:r>
          </w:p>
        </w:tc>
        <w:tc>
          <w:tcPr>
            <w:tcW w:w="2526" w:type="dxa"/>
            <w:shd w:val="clear" w:color="auto" w:fill="F2F2F2"/>
            <w:vAlign w:val="center"/>
          </w:tcPr>
          <w:p w14:paraId="22BCE34C"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Honorary research fellow:</w:t>
            </w:r>
          </w:p>
        </w:tc>
        <w:tc>
          <w:tcPr>
            <w:tcW w:w="850" w:type="dxa"/>
            <w:shd w:val="clear" w:color="auto" w:fill="BFBFBF"/>
            <w:vAlign w:val="center"/>
          </w:tcPr>
          <w:p w14:paraId="4368A876" w14:textId="77777777" w:rsidR="00F9626A" w:rsidRPr="00F9626A" w:rsidRDefault="00F9626A" w:rsidP="00F9626A">
            <w:pPr>
              <w:spacing w:line="240" w:lineRule="auto"/>
              <w:jc w:val="center"/>
              <w:rPr>
                <w:rFonts w:ascii="Arial" w:hAnsi="Arial" w:cs="Arial"/>
                <w:sz w:val="22"/>
                <w:szCs w:val="22"/>
                <w:lang w:eastAsia="en-US"/>
              </w:rPr>
            </w:pPr>
            <w:r w:rsidRPr="00F9626A">
              <w:rPr>
                <w:rFonts w:ascii="MS Gothic" w:eastAsia="MS Gothic" w:hAnsi="MS Gothic" w:cs="Arial" w:hint="eastAsia"/>
                <w:sz w:val="22"/>
                <w:szCs w:val="22"/>
                <w:lang w:eastAsia="en-US"/>
              </w:rPr>
              <w:t>☐</w:t>
            </w:r>
          </w:p>
        </w:tc>
      </w:tr>
      <w:tr w:rsidR="00F9626A" w:rsidRPr="00F9626A" w14:paraId="00B81B2A" w14:textId="77777777" w:rsidTr="00F9626A">
        <w:trPr>
          <w:trHeight w:val="472"/>
        </w:trPr>
        <w:tc>
          <w:tcPr>
            <w:tcW w:w="559" w:type="dxa"/>
            <w:shd w:val="clear" w:color="auto" w:fill="F2F2F2"/>
            <w:vAlign w:val="center"/>
          </w:tcPr>
          <w:p w14:paraId="050DF3AA" w14:textId="77777777" w:rsidR="00F9626A" w:rsidRPr="00F9626A" w:rsidRDefault="00F9626A" w:rsidP="00F9626A">
            <w:pPr>
              <w:spacing w:line="240" w:lineRule="auto"/>
              <w:jc w:val="left"/>
              <w:rPr>
                <w:rFonts w:ascii="Arial" w:hAnsi="Arial" w:cs="Arial"/>
                <w:sz w:val="22"/>
                <w:szCs w:val="22"/>
                <w:lang w:eastAsia="en-US"/>
              </w:rPr>
            </w:pPr>
          </w:p>
        </w:tc>
        <w:tc>
          <w:tcPr>
            <w:tcW w:w="2544" w:type="dxa"/>
            <w:shd w:val="clear" w:color="auto" w:fill="F2F2F2"/>
            <w:vAlign w:val="center"/>
          </w:tcPr>
          <w:p w14:paraId="03497968"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Undergraduate Student</w:t>
            </w:r>
          </w:p>
        </w:tc>
        <w:sdt>
          <w:sdtPr>
            <w:rPr>
              <w:rFonts w:ascii="Arial" w:hAnsi="Arial" w:cs="Arial"/>
              <w:sz w:val="22"/>
              <w:szCs w:val="22"/>
              <w:lang w:eastAsia="en-US"/>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34C34A8C"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eastAsia="MS Gothic" w:hAnsi="Arial" w:cs="Arial" w:hint="eastAsia"/>
                    <w:sz w:val="22"/>
                    <w:szCs w:val="22"/>
                    <w:lang w:eastAsia="en-US"/>
                  </w:rPr>
                  <w:t>☒</w:t>
                </w:r>
              </w:p>
            </w:tc>
          </w:sdtContent>
        </w:sdt>
        <w:tc>
          <w:tcPr>
            <w:tcW w:w="2551" w:type="dxa"/>
            <w:shd w:val="clear" w:color="auto" w:fill="F2F2F2"/>
            <w:vAlign w:val="center"/>
          </w:tcPr>
          <w:p w14:paraId="430FA671"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Taught Postgraduate Student</w:t>
            </w:r>
          </w:p>
        </w:tc>
        <w:sdt>
          <w:sdtPr>
            <w:rPr>
              <w:rFonts w:ascii="Arial" w:hAnsi="Arial" w:cs="Arial"/>
              <w:sz w:val="22"/>
              <w:szCs w:val="22"/>
              <w:lang w:eastAsia="en-US"/>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4A7115C4"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eastAsia="MS Gothic" w:hAnsi="Arial" w:cs="Arial" w:hint="eastAsia"/>
                    <w:sz w:val="22"/>
                    <w:szCs w:val="22"/>
                    <w:lang w:eastAsia="en-US"/>
                  </w:rPr>
                  <w:t>☐</w:t>
                </w:r>
              </w:p>
            </w:tc>
          </w:sdtContent>
        </w:sdt>
        <w:tc>
          <w:tcPr>
            <w:tcW w:w="2526" w:type="dxa"/>
            <w:shd w:val="clear" w:color="auto" w:fill="F2F2F2"/>
            <w:vAlign w:val="center"/>
          </w:tcPr>
          <w:p w14:paraId="6F5CDC70"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Postgraduate Research Student</w:t>
            </w:r>
          </w:p>
        </w:tc>
        <w:sdt>
          <w:sdtPr>
            <w:rPr>
              <w:rFonts w:ascii="Arial" w:hAnsi="Arial" w:cs="Arial"/>
              <w:sz w:val="22"/>
              <w:szCs w:val="22"/>
              <w:lang w:eastAsia="en-US"/>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5881A587"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eastAsia="MS Gothic" w:hAnsi="Arial" w:cs="Arial" w:hint="eastAsia"/>
                    <w:sz w:val="22"/>
                    <w:szCs w:val="22"/>
                    <w:lang w:eastAsia="en-US"/>
                  </w:rPr>
                  <w:t>☐</w:t>
                </w:r>
              </w:p>
            </w:tc>
          </w:sdtContent>
        </w:sdt>
      </w:tr>
    </w:tbl>
    <w:p w14:paraId="31F6DC0C" w14:textId="77777777" w:rsidR="00F9626A" w:rsidRPr="00F9626A" w:rsidRDefault="00F9626A" w:rsidP="00F9626A">
      <w:pPr>
        <w:spacing w:line="240" w:lineRule="auto"/>
        <w:jc w:val="left"/>
        <w:rPr>
          <w:rFonts w:ascii="Arial" w:hAnsi="Arial" w:cs="Arial"/>
          <w:bCs/>
          <w:iCs/>
          <w:sz w:val="16"/>
          <w:szCs w:val="16"/>
          <w:lang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9626A" w:rsidRPr="00F9626A" w14:paraId="530B1817" w14:textId="77777777" w:rsidTr="00F9626A">
        <w:trPr>
          <w:cantSplit/>
          <w:trHeight w:val="334"/>
        </w:trPr>
        <w:tc>
          <w:tcPr>
            <w:tcW w:w="559" w:type="dxa"/>
            <w:shd w:val="clear" w:color="auto" w:fill="F2F2F2"/>
            <w:vAlign w:val="center"/>
          </w:tcPr>
          <w:p w14:paraId="66647E44"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3</w:t>
            </w:r>
          </w:p>
        </w:tc>
        <w:tc>
          <w:tcPr>
            <w:tcW w:w="3253" w:type="dxa"/>
            <w:shd w:val="clear" w:color="auto" w:fill="F2F2F2"/>
            <w:vAlign w:val="center"/>
          </w:tcPr>
          <w:p w14:paraId="384CEE1A"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Institute/Academic Discipline/Centre:</w:t>
            </w:r>
          </w:p>
        </w:tc>
        <w:tc>
          <w:tcPr>
            <w:tcW w:w="6636" w:type="dxa"/>
            <w:vAlign w:val="center"/>
          </w:tcPr>
          <w:p w14:paraId="7A57331C" w14:textId="77777777" w:rsidR="00F9626A" w:rsidRPr="00F9626A" w:rsidRDefault="00F9626A" w:rsidP="00F9626A">
            <w:pPr>
              <w:spacing w:line="240" w:lineRule="auto"/>
              <w:jc w:val="left"/>
              <w:rPr>
                <w:rFonts w:ascii="Arial" w:hAnsi="Arial" w:cs="Arial"/>
                <w:sz w:val="22"/>
                <w:szCs w:val="22"/>
                <w:lang w:eastAsia="en-US"/>
              </w:rPr>
            </w:pPr>
          </w:p>
          <w:p w14:paraId="7E50A6F0"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Cs/>
                <w:sz w:val="22"/>
                <w:szCs w:val="22"/>
                <w:lang w:eastAsia="en-US"/>
              </w:rPr>
              <w:t xml:space="preserve">University of Wales Trinity Saint David </w:t>
            </w:r>
          </w:p>
          <w:p w14:paraId="7721496F" w14:textId="77777777" w:rsidR="00F9626A" w:rsidRPr="00F9626A" w:rsidRDefault="00F9626A" w:rsidP="00F9626A">
            <w:pPr>
              <w:spacing w:line="240" w:lineRule="auto"/>
              <w:jc w:val="left"/>
              <w:rPr>
                <w:rFonts w:ascii="Arial" w:hAnsi="Arial" w:cs="Arial"/>
                <w:sz w:val="22"/>
                <w:szCs w:val="22"/>
                <w:lang w:eastAsia="en-US"/>
              </w:rPr>
            </w:pPr>
          </w:p>
        </w:tc>
      </w:tr>
      <w:tr w:rsidR="00F9626A" w:rsidRPr="00F9626A" w14:paraId="58CFB1A0" w14:textId="77777777" w:rsidTr="00F9626A">
        <w:trPr>
          <w:cantSplit/>
          <w:trHeight w:val="340"/>
        </w:trPr>
        <w:tc>
          <w:tcPr>
            <w:tcW w:w="559" w:type="dxa"/>
            <w:shd w:val="clear" w:color="auto" w:fill="F2F2F2"/>
            <w:vAlign w:val="center"/>
          </w:tcPr>
          <w:p w14:paraId="6BA8126E"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4</w:t>
            </w:r>
          </w:p>
        </w:tc>
        <w:tc>
          <w:tcPr>
            <w:tcW w:w="3253" w:type="dxa"/>
            <w:shd w:val="clear" w:color="auto" w:fill="F2F2F2"/>
            <w:vAlign w:val="center"/>
          </w:tcPr>
          <w:p w14:paraId="29D7EB44"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Campus:</w:t>
            </w:r>
          </w:p>
        </w:tc>
        <w:tc>
          <w:tcPr>
            <w:tcW w:w="6636" w:type="dxa"/>
            <w:vAlign w:val="center"/>
          </w:tcPr>
          <w:p w14:paraId="5B69595B" w14:textId="77777777" w:rsidR="00F9626A" w:rsidRPr="00F9626A" w:rsidRDefault="00F9626A" w:rsidP="00F9626A">
            <w:pPr>
              <w:spacing w:line="240" w:lineRule="auto"/>
              <w:jc w:val="left"/>
              <w:rPr>
                <w:rFonts w:ascii="Arial" w:hAnsi="Arial" w:cs="Arial"/>
                <w:sz w:val="22"/>
                <w:szCs w:val="22"/>
                <w:lang w:eastAsia="en-US"/>
              </w:rPr>
            </w:pPr>
          </w:p>
          <w:p w14:paraId="7395E719"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 xml:space="preserve">1 </w:t>
            </w:r>
            <w:proofErr w:type="spellStart"/>
            <w:r w:rsidRPr="00F9626A">
              <w:rPr>
                <w:rFonts w:ascii="Arial" w:hAnsi="Arial" w:cs="Arial"/>
                <w:sz w:val="22"/>
                <w:szCs w:val="22"/>
                <w:lang w:eastAsia="en-US"/>
              </w:rPr>
              <w:t>Westferry</w:t>
            </w:r>
            <w:proofErr w:type="spellEnd"/>
            <w:r w:rsidRPr="00F9626A">
              <w:rPr>
                <w:rFonts w:ascii="Arial" w:hAnsi="Arial" w:cs="Arial"/>
                <w:sz w:val="22"/>
                <w:szCs w:val="22"/>
                <w:lang w:eastAsia="en-US"/>
              </w:rPr>
              <w:t xml:space="preserve"> Circus, Canary Wharf, E14 4HA</w:t>
            </w:r>
          </w:p>
        </w:tc>
      </w:tr>
      <w:tr w:rsidR="00F9626A" w:rsidRPr="00F9626A" w14:paraId="1B0EAACA" w14:textId="77777777" w:rsidTr="00F9626A">
        <w:trPr>
          <w:cantSplit/>
          <w:trHeight w:val="340"/>
        </w:trPr>
        <w:tc>
          <w:tcPr>
            <w:tcW w:w="559" w:type="dxa"/>
            <w:shd w:val="clear" w:color="auto" w:fill="F2F2F2"/>
            <w:vAlign w:val="center"/>
          </w:tcPr>
          <w:p w14:paraId="32DE3798"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5</w:t>
            </w:r>
          </w:p>
        </w:tc>
        <w:tc>
          <w:tcPr>
            <w:tcW w:w="3253" w:type="dxa"/>
            <w:shd w:val="clear" w:color="auto" w:fill="F2F2F2"/>
            <w:vAlign w:val="center"/>
          </w:tcPr>
          <w:p w14:paraId="12078E59"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E-mail address:</w:t>
            </w:r>
          </w:p>
        </w:tc>
        <w:tc>
          <w:tcPr>
            <w:tcW w:w="6636" w:type="dxa"/>
            <w:vAlign w:val="center"/>
          </w:tcPr>
          <w:p w14:paraId="46ECB4CA" w14:textId="77777777" w:rsidR="00F9626A" w:rsidRPr="00F9626A" w:rsidRDefault="00F9626A" w:rsidP="00F9626A">
            <w:pPr>
              <w:spacing w:line="240" w:lineRule="auto"/>
              <w:jc w:val="left"/>
              <w:rPr>
                <w:rFonts w:ascii="Arial" w:hAnsi="Arial" w:cs="Arial"/>
                <w:sz w:val="22"/>
                <w:szCs w:val="22"/>
                <w:lang w:eastAsia="en-US"/>
              </w:rPr>
            </w:pPr>
          </w:p>
          <w:p w14:paraId="01E075AA"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LondonCampusMove2024@UWTSD.AC.UK</w:t>
            </w:r>
          </w:p>
        </w:tc>
      </w:tr>
      <w:tr w:rsidR="00F9626A" w:rsidRPr="00F9626A" w14:paraId="4CD37B1B" w14:textId="77777777" w:rsidTr="00F9626A">
        <w:trPr>
          <w:cantSplit/>
          <w:trHeight w:val="340"/>
        </w:trPr>
        <w:tc>
          <w:tcPr>
            <w:tcW w:w="559" w:type="dxa"/>
            <w:shd w:val="clear" w:color="auto" w:fill="F2F2F2"/>
            <w:vAlign w:val="center"/>
          </w:tcPr>
          <w:p w14:paraId="1CBACB6C"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6</w:t>
            </w:r>
          </w:p>
        </w:tc>
        <w:tc>
          <w:tcPr>
            <w:tcW w:w="3253" w:type="dxa"/>
            <w:shd w:val="clear" w:color="auto" w:fill="F2F2F2"/>
            <w:vAlign w:val="center"/>
          </w:tcPr>
          <w:p w14:paraId="451AB604"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Contact Telephone Number:</w:t>
            </w:r>
          </w:p>
        </w:tc>
        <w:tc>
          <w:tcPr>
            <w:tcW w:w="6636" w:type="dxa"/>
            <w:vAlign w:val="center"/>
          </w:tcPr>
          <w:p w14:paraId="2CC591BE" w14:textId="77777777" w:rsidR="00F9626A" w:rsidRPr="00F9626A" w:rsidRDefault="00F9626A" w:rsidP="00F9626A">
            <w:pPr>
              <w:spacing w:line="240" w:lineRule="auto"/>
              <w:jc w:val="left"/>
              <w:rPr>
                <w:rFonts w:ascii="Arial" w:hAnsi="Arial" w:cs="Arial"/>
                <w:sz w:val="22"/>
                <w:szCs w:val="22"/>
                <w:lang w:eastAsia="en-US"/>
              </w:rPr>
            </w:pPr>
          </w:p>
          <w:p w14:paraId="3274FB25" w14:textId="77777777" w:rsidR="00F9626A" w:rsidRPr="00F9626A" w:rsidRDefault="00F9626A" w:rsidP="00F9626A">
            <w:pPr>
              <w:spacing w:line="240" w:lineRule="auto"/>
              <w:jc w:val="left"/>
              <w:rPr>
                <w:rFonts w:ascii="Arial" w:hAnsi="Arial" w:cs="Arial"/>
                <w:sz w:val="22"/>
                <w:szCs w:val="22"/>
                <w:lang w:eastAsia="en-US"/>
              </w:rPr>
            </w:pPr>
          </w:p>
        </w:tc>
      </w:tr>
      <w:tr w:rsidR="00F9626A" w:rsidRPr="00F9626A" w14:paraId="65561CE0" w14:textId="77777777" w:rsidTr="00F9626A">
        <w:tc>
          <w:tcPr>
            <w:tcW w:w="559" w:type="dxa"/>
            <w:shd w:val="clear" w:color="auto" w:fill="BFBFBF"/>
            <w:vAlign w:val="center"/>
          </w:tcPr>
          <w:p w14:paraId="68268B48" w14:textId="77777777" w:rsidR="00F9626A" w:rsidRPr="00F9626A" w:rsidRDefault="00F9626A" w:rsidP="00F9626A">
            <w:pPr>
              <w:spacing w:line="240" w:lineRule="auto"/>
              <w:jc w:val="left"/>
              <w:rPr>
                <w:rFonts w:ascii="Arial" w:hAnsi="Arial" w:cs="Arial"/>
                <w:b/>
                <w:i/>
                <w:sz w:val="22"/>
                <w:szCs w:val="22"/>
                <w:lang w:eastAsia="en-US"/>
              </w:rPr>
            </w:pPr>
          </w:p>
        </w:tc>
        <w:tc>
          <w:tcPr>
            <w:tcW w:w="9889" w:type="dxa"/>
            <w:gridSpan w:val="2"/>
            <w:shd w:val="clear" w:color="auto" w:fill="BFBFBF"/>
            <w:vAlign w:val="center"/>
          </w:tcPr>
          <w:p w14:paraId="29BA2625"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b/>
                <w:i/>
                <w:sz w:val="22"/>
                <w:szCs w:val="22"/>
                <w:lang w:eastAsia="en-US"/>
              </w:rPr>
              <w:t>For students:</w:t>
            </w:r>
          </w:p>
        </w:tc>
      </w:tr>
      <w:tr w:rsidR="00F9626A" w:rsidRPr="00F9626A" w14:paraId="197A9927" w14:textId="77777777" w:rsidTr="00F9626A">
        <w:trPr>
          <w:trHeight w:val="513"/>
        </w:trPr>
        <w:tc>
          <w:tcPr>
            <w:tcW w:w="559" w:type="dxa"/>
            <w:shd w:val="clear" w:color="auto" w:fill="F2F2F2"/>
            <w:vAlign w:val="center"/>
          </w:tcPr>
          <w:p w14:paraId="339EA97F"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7</w:t>
            </w:r>
          </w:p>
        </w:tc>
        <w:tc>
          <w:tcPr>
            <w:tcW w:w="3253" w:type="dxa"/>
            <w:shd w:val="clear" w:color="auto" w:fill="F2F2F2"/>
            <w:vAlign w:val="center"/>
          </w:tcPr>
          <w:p w14:paraId="68D94B18"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Student Number:</w:t>
            </w:r>
          </w:p>
        </w:tc>
        <w:tc>
          <w:tcPr>
            <w:tcW w:w="6636" w:type="dxa"/>
            <w:vAlign w:val="center"/>
          </w:tcPr>
          <w:p w14:paraId="7322CF60"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2115327</w:t>
            </w:r>
          </w:p>
        </w:tc>
      </w:tr>
      <w:tr w:rsidR="00F9626A" w:rsidRPr="00F9626A" w14:paraId="28084CB0" w14:textId="77777777" w:rsidTr="00F9626A">
        <w:trPr>
          <w:trHeight w:val="549"/>
        </w:trPr>
        <w:tc>
          <w:tcPr>
            <w:tcW w:w="559" w:type="dxa"/>
            <w:shd w:val="clear" w:color="auto" w:fill="F2F2F2"/>
            <w:vAlign w:val="center"/>
          </w:tcPr>
          <w:p w14:paraId="0F5229A3"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8</w:t>
            </w:r>
          </w:p>
        </w:tc>
        <w:tc>
          <w:tcPr>
            <w:tcW w:w="3253" w:type="dxa"/>
            <w:shd w:val="clear" w:color="auto" w:fill="F2F2F2"/>
            <w:vAlign w:val="center"/>
          </w:tcPr>
          <w:p w14:paraId="5E141C18"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Programme of Study:</w:t>
            </w:r>
          </w:p>
        </w:tc>
        <w:tc>
          <w:tcPr>
            <w:tcW w:w="6636" w:type="dxa"/>
            <w:vAlign w:val="center"/>
          </w:tcPr>
          <w:p w14:paraId="4486A24E"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Cs/>
                <w:sz w:val="22"/>
                <w:szCs w:val="22"/>
                <w:lang w:eastAsia="en-US"/>
              </w:rPr>
              <w:t>BA (Hons) Business Management</w:t>
            </w:r>
          </w:p>
          <w:p w14:paraId="7C0D5F27" w14:textId="77777777" w:rsidR="00F9626A" w:rsidRPr="00F9626A" w:rsidRDefault="00F9626A" w:rsidP="00F9626A">
            <w:pPr>
              <w:spacing w:line="240" w:lineRule="auto"/>
              <w:jc w:val="left"/>
              <w:rPr>
                <w:rFonts w:ascii="Arial" w:hAnsi="Arial" w:cs="Arial"/>
                <w:bCs/>
                <w:sz w:val="22"/>
                <w:szCs w:val="22"/>
                <w:lang w:eastAsia="en-US"/>
              </w:rPr>
            </w:pPr>
          </w:p>
        </w:tc>
      </w:tr>
      <w:tr w:rsidR="00F9626A" w:rsidRPr="00F9626A" w14:paraId="1F718C23" w14:textId="77777777" w:rsidTr="00F9626A">
        <w:trPr>
          <w:trHeight w:val="557"/>
        </w:trPr>
        <w:tc>
          <w:tcPr>
            <w:tcW w:w="559" w:type="dxa"/>
            <w:shd w:val="clear" w:color="auto" w:fill="F2F2F2"/>
            <w:vAlign w:val="center"/>
          </w:tcPr>
          <w:p w14:paraId="6172B69B"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9</w:t>
            </w:r>
          </w:p>
        </w:tc>
        <w:tc>
          <w:tcPr>
            <w:tcW w:w="3253" w:type="dxa"/>
            <w:shd w:val="clear" w:color="auto" w:fill="F2F2F2"/>
            <w:vAlign w:val="center"/>
          </w:tcPr>
          <w:p w14:paraId="08D43AC5"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Director of Studies/Supervisor:</w:t>
            </w:r>
          </w:p>
        </w:tc>
        <w:tc>
          <w:tcPr>
            <w:tcW w:w="6636" w:type="dxa"/>
            <w:vAlign w:val="center"/>
          </w:tcPr>
          <w:p w14:paraId="50DF3E9A" w14:textId="77777777" w:rsidR="00F9626A" w:rsidRPr="00F9626A" w:rsidRDefault="00F9626A" w:rsidP="00F9626A">
            <w:pPr>
              <w:spacing w:line="240" w:lineRule="auto"/>
              <w:jc w:val="left"/>
              <w:rPr>
                <w:rFonts w:ascii="Arial" w:hAnsi="Arial" w:cs="Arial"/>
                <w:sz w:val="22"/>
                <w:szCs w:val="22"/>
                <w:lang w:eastAsia="en-US"/>
              </w:rPr>
            </w:pPr>
          </w:p>
        </w:tc>
      </w:tr>
    </w:tbl>
    <w:p w14:paraId="6219EDA9" w14:textId="77777777" w:rsidR="00F9626A" w:rsidRPr="00F9626A" w:rsidRDefault="00F9626A" w:rsidP="00F9626A">
      <w:pPr>
        <w:spacing w:line="240" w:lineRule="auto"/>
        <w:jc w:val="left"/>
        <w:rPr>
          <w:rFonts w:ascii="Arial" w:hAnsi="Arial" w:cs="Arial"/>
          <w:bCs/>
          <w:iCs/>
          <w:sz w:val="20"/>
          <w:szCs w:val="20"/>
          <w:lang w:eastAsia="en-US"/>
        </w:rPr>
      </w:pPr>
    </w:p>
    <w:p w14:paraId="17BF4929" w14:textId="77777777" w:rsidR="00F9626A" w:rsidRPr="00F9626A" w:rsidRDefault="00F9626A" w:rsidP="00F9626A">
      <w:pPr>
        <w:autoSpaceDE w:val="0"/>
        <w:autoSpaceDN w:val="0"/>
        <w:adjustRightInd w:val="0"/>
        <w:spacing w:line="240" w:lineRule="auto"/>
        <w:rPr>
          <w:rFonts w:ascii="Arial" w:hAnsi="Arial" w:cs="Arial"/>
          <w:b/>
          <w:sz w:val="22"/>
          <w:szCs w:val="22"/>
          <w:lang w:eastAsia="en-US"/>
        </w:rPr>
      </w:pPr>
    </w:p>
    <w:p w14:paraId="2066586D" w14:textId="77777777" w:rsidR="00F9626A" w:rsidRPr="00F9626A" w:rsidRDefault="00F9626A" w:rsidP="00F9626A">
      <w:pPr>
        <w:spacing w:line="240" w:lineRule="auto"/>
        <w:jc w:val="left"/>
        <w:rPr>
          <w:rFonts w:ascii="Arial" w:hAnsi="Arial" w:cs="Arial"/>
          <w:b/>
          <w:sz w:val="22"/>
          <w:szCs w:val="22"/>
          <w:lang w:eastAsia="en-US"/>
        </w:rPr>
      </w:pPr>
      <w:r w:rsidRPr="00F9626A">
        <w:rPr>
          <w:rFonts w:ascii="Arial" w:hAnsi="Arial" w:cs="Arial"/>
          <w:b/>
          <w:sz w:val="22"/>
          <w:szCs w:val="22"/>
          <w:lang w:eastAsia="en-US"/>
        </w:rPr>
        <w:br w:type="page"/>
      </w:r>
    </w:p>
    <w:p w14:paraId="115B1FB9"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r w:rsidRPr="00F9626A">
        <w:rPr>
          <w:rFonts w:ascii="Arial" w:hAnsi="Arial" w:cs="Arial"/>
          <w:b/>
          <w:sz w:val="22"/>
          <w:szCs w:val="22"/>
          <w:lang w:eastAsia="en-US"/>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9626A" w:rsidRPr="00F9626A" w14:paraId="2029E54E" w14:textId="77777777" w:rsidTr="00F9626A">
        <w:tc>
          <w:tcPr>
            <w:tcW w:w="562" w:type="dxa"/>
            <w:shd w:val="clear" w:color="auto" w:fill="F2F2F2"/>
          </w:tcPr>
          <w:p w14:paraId="6FDCB2A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w:t>
            </w:r>
          </w:p>
        </w:tc>
        <w:tc>
          <w:tcPr>
            <w:tcW w:w="6232" w:type="dxa"/>
            <w:gridSpan w:val="2"/>
            <w:shd w:val="clear" w:color="auto" w:fill="F2F2F2"/>
            <w:vAlign w:val="center"/>
          </w:tcPr>
          <w:p w14:paraId="00BF9914"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Has the research activity received approval in principle?</w:t>
            </w:r>
          </w:p>
          <w:p w14:paraId="51603C0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(please check the Guidance Notes as to the appropriate approval process for different levels of research by different categories of individual)</w:t>
            </w:r>
          </w:p>
        </w:tc>
        <w:tc>
          <w:tcPr>
            <w:tcW w:w="993" w:type="dxa"/>
            <w:shd w:val="clear" w:color="auto" w:fill="F2F2F2"/>
            <w:vAlign w:val="center"/>
          </w:tcPr>
          <w:p w14:paraId="73ECA9DE" w14:textId="77777777" w:rsidR="00F9626A" w:rsidRPr="00F9626A" w:rsidRDefault="00F9626A" w:rsidP="00F9626A">
            <w:pPr>
              <w:autoSpaceDE w:val="0"/>
              <w:autoSpaceDN w:val="0"/>
              <w:adjustRightInd w:val="0"/>
              <w:jc w:val="center"/>
              <w:rPr>
                <w:rFonts w:ascii="Arial" w:hAnsi="Arial" w:cs="Arial"/>
                <w:b/>
                <w:sz w:val="22"/>
                <w:szCs w:val="22"/>
                <w:lang w:eastAsia="en-US"/>
              </w:rPr>
            </w:pPr>
            <w:r w:rsidRPr="00F9626A">
              <w:rPr>
                <w:rFonts w:ascii="Arial" w:hAnsi="Arial" w:cs="Arial"/>
                <w:b/>
                <w:sz w:val="22"/>
                <w:szCs w:val="22"/>
                <w:lang w:eastAsia="en-US"/>
              </w:rPr>
              <w:t>YES</w:t>
            </w:r>
          </w:p>
        </w:tc>
        <w:sdt>
          <w:sdtPr>
            <w:rPr>
              <w:rFonts w:ascii="Arial" w:hAnsi="Arial" w:cs="Arial"/>
              <w:b/>
              <w:sz w:val="22"/>
              <w:szCs w:val="22"/>
              <w:lang w:eastAsia="en-US"/>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593DAB93" w14:textId="77777777" w:rsidR="00F9626A" w:rsidRPr="00F9626A" w:rsidRDefault="00F9626A" w:rsidP="00F9626A">
                <w:pPr>
                  <w:autoSpaceDE w:val="0"/>
                  <w:autoSpaceDN w:val="0"/>
                  <w:adjustRightInd w:val="0"/>
                  <w:jc w:val="center"/>
                  <w:rPr>
                    <w:rFonts w:ascii="Arial" w:hAnsi="Arial" w:cs="Arial"/>
                    <w:b/>
                    <w:sz w:val="22"/>
                    <w:szCs w:val="22"/>
                    <w:lang w:eastAsia="en-US"/>
                  </w:rPr>
                </w:pPr>
                <w:r w:rsidRPr="00F9626A">
                  <w:rPr>
                    <w:rFonts w:ascii="Arial" w:eastAsia="MS Gothic" w:hAnsi="Arial" w:cs="Arial" w:hint="eastAsia"/>
                    <w:b/>
                    <w:sz w:val="22"/>
                    <w:szCs w:val="22"/>
                    <w:lang w:eastAsia="en-US"/>
                  </w:rPr>
                  <w:t>☒</w:t>
                </w:r>
              </w:p>
            </w:tc>
          </w:sdtContent>
        </w:sdt>
        <w:tc>
          <w:tcPr>
            <w:tcW w:w="992" w:type="dxa"/>
            <w:shd w:val="clear" w:color="auto" w:fill="F2F2F2"/>
            <w:vAlign w:val="center"/>
          </w:tcPr>
          <w:p w14:paraId="2DEBFF0B" w14:textId="77777777" w:rsidR="00F9626A" w:rsidRPr="00F9626A" w:rsidRDefault="00F9626A" w:rsidP="00F9626A">
            <w:pPr>
              <w:autoSpaceDE w:val="0"/>
              <w:autoSpaceDN w:val="0"/>
              <w:adjustRightInd w:val="0"/>
              <w:jc w:val="center"/>
              <w:rPr>
                <w:rFonts w:ascii="Arial" w:hAnsi="Arial" w:cs="Arial"/>
                <w:b/>
                <w:sz w:val="22"/>
                <w:szCs w:val="22"/>
                <w:lang w:eastAsia="en-US"/>
              </w:rPr>
            </w:pPr>
            <w:r w:rsidRPr="00F9626A">
              <w:rPr>
                <w:rFonts w:ascii="Arial" w:hAnsi="Arial" w:cs="Arial"/>
                <w:b/>
                <w:sz w:val="22"/>
                <w:szCs w:val="22"/>
                <w:lang w:eastAsia="en-US"/>
              </w:rPr>
              <w:t>NO</w:t>
            </w:r>
          </w:p>
        </w:tc>
        <w:sdt>
          <w:sdtPr>
            <w:rPr>
              <w:rFonts w:ascii="Arial" w:hAnsi="Arial" w:cs="Arial"/>
              <w:b/>
              <w:sz w:val="22"/>
              <w:szCs w:val="22"/>
              <w:lang w:eastAsia="en-US"/>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51A41E44" w14:textId="77777777" w:rsidR="00F9626A" w:rsidRPr="00F9626A" w:rsidRDefault="00F9626A" w:rsidP="00F9626A">
                <w:pPr>
                  <w:autoSpaceDE w:val="0"/>
                  <w:autoSpaceDN w:val="0"/>
                  <w:adjustRightInd w:val="0"/>
                  <w:jc w:val="center"/>
                  <w:rPr>
                    <w:rFonts w:ascii="Arial" w:hAnsi="Arial" w:cs="Arial"/>
                    <w:b/>
                    <w:sz w:val="22"/>
                    <w:szCs w:val="22"/>
                    <w:lang w:eastAsia="en-US"/>
                  </w:rPr>
                </w:pPr>
                <w:r w:rsidRPr="00F9626A">
                  <w:rPr>
                    <w:rFonts w:ascii="Segoe UI Symbol" w:hAnsi="Segoe UI Symbol" w:cs="Segoe UI Symbol"/>
                    <w:b/>
                    <w:sz w:val="22"/>
                    <w:szCs w:val="22"/>
                    <w:lang w:eastAsia="en-US"/>
                  </w:rPr>
                  <w:t>☐</w:t>
                </w:r>
              </w:p>
            </w:tc>
          </w:sdtContent>
        </w:sdt>
      </w:tr>
      <w:tr w:rsidR="00F9626A" w:rsidRPr="00F9626A" w14:paraId="3EFB82D5" w14:textId="77777777" w:rsidTr="00F9626A">
        <w:tc>
          <w:tcPr>
            <w:tcW w:w="562" w:type="dxa"/>
            <w:shd w:val="clear" w:color="auto" w:fill="F2F2F2"/>
          </w:tcPr>
          <w:p w14:paraId="024EA992" w14:textId="77777777" w:rsidR="00F9626A" w:rsidRPr="00F9626A" w:rsidRDefault="00F9626A" w:rsidP="00F9626A">
            <w:pPr>
              <w:autoSpaceDE w:val="0"/>
              <w:autoSpaceDN w:val="0"/>
              <w:adjustRightInd w:val="0"/>
              <w:rPr>
                <w:rFonts w:ascii="Arial" w:hAnsi="Arial" w:cs="Arial"/>
                <w:b/>
                <w:bCs/>
                <w:sz w:val="22"/>
                <w:szCs w:val="22"/>
                <w:lang w:eastAsia="en-US"/>
              </w:rPr>
            </w:pPr>
          </w:p>
        </w:tc>
        <w:tc>
          <w:tcPr>
            <w:tcW w:w="8075" w:type="dxa"/>
            <w:gridSpan w:val="4"/>
            <w:shd w:val="clear" w:color="auto" w:fill="F2F2F2"/>
          </w:tcPr>
          <w:p w14:paraId="1ECBFD6A" w14:textId="77777777" w:rsidR="00F9626A" w:rsidRPr="00F9626A" w:rsidRDefault="00F9626A" w:rsidP="00F9626A">
            <w:pPr>
              <w:autoSpaceDE w:val="0"/>
              <w:autoSpaceDN w:val="0"/>
              <w:adjustRightInd w:val="0"/>
              <w:rPr>
                <w:rFonts w:ascii="Arial" w:hAnsi="Arial" w:cs="Arial"/>
                <w:b/>
                <w:bCs/>
                <w:sz w:val="22"/>
                <w:szCs w:val="22"/>
                <w:lang w:eastAsia="en-US"/>
              </w:rPr>
            </w:pPr>
          </w:p>
        </w:tc>
        <w:tc>
          <w:tcPr>
            <w:tcW w:w="1843" w:type="dxa"/>
            <w:gridSpan w:val="2"/>
            <w:shd w:val="clear" w:color="auto" w:fill="F2F2F2"/>
          </w:tcPr>
          <w:p w14:paraId="12C587E8" w14:textId="77777777" w:rsidR="00F9626A" w:rsidRPr="00F9626A" w:rsidRDefault="00F9626A" w:rsidP="00F9626A">
            <w:pPr>
              <w:autoSpaceDE w:val="0"/>
              <w:autoSpaceDN w:val="0"/>
              <w:adjustRightInd w:val="0"/>
              <w:jc w:val="center"/>
              <w:rPr>
                <w:rFonts w:ascii="Arial" w:hAnsi="Arial" w:cs="Arial"/>
                <w:b/>
                <w:bCs/>
                <w:i/>
                <w:sz w:val="22"/>
                <w:szCs w:val="22"/>
                <w:lang w:eastAsia="en-US"/>
              </w:rPr>
            </w:pPr>
            <w:r w:rsidRPr="00F9626A">
              <w:rPr>
                <w:rFonts w:ascii="Arial" w:hAnsi="Arial" w:cs="Arial"/>
                <w:b/>
                <w:bCs/>
                <w:i/>
                <w:sz w:val="22"/>
                <w:szCs w:val="22"/>
                <w:lang w:eastAsia="en-US"/>
              </w:rPr>
              <w:t>Date</w:t>
            </w:r>
          </w:p>
        </w:tc>
      </w:tr>
      <w:tr w:rsidR="00F9626A" w:rsidRPr="00F9626A" w14:paraId="2E7F2D59" w14:textId="77777777" w:rsidTr="00F9626A">
        <w:trPr>
          <w:trHeight w:val="437"/>
        </w:trPr>
        <w:tc>
          <w:tcPr>
            <w:tcW w:w="562" w:type="dxa"/>
            <w:vMerge w:val="restart"/>
            <w:shd w:val="clear" w:color="auto" w:fill="F2F2F2"/>
          </w:tcPr>
          <w:p w14:paraId="51D6FE0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2</w:t>
            </w:r>
          </w:p>
        </w:tc>
        <w:tc>
          <w:tcPr>
            <w:tcW w:w="3693" w:type="dxa"/>
            <w:vMerge w:val="restart"/>
            <w:shd w:val="clear" w:color="auto" w:fill="F2F2F2"/>
          </w:tcPr>
          <w:p w14:paraId="3FDBDB16"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If Yes, please indicate source of approval (and date where known):</w:t>
            </w:r>
            <w:r w:rsidRPr="00F9626A">
              <w:rPr>
                <w:rFonts w:ascii="Arial" w:hAnsi="Arial" w:cs="Arial"/>
                <w:bCs/>
                <w:i/>
                <w:iCs/>
                <w:color w:val="FF0000"/>
                <w:lang w:eastAsia="en-US"/>
              </w:rPr>
              <w:t xml:space="preserve"> </w:t>
            </w:r>
            <w:r w:rsidRPr="00F9626A">
              <w:rPr>
                <w:rFonts w:ascii="Arial" w:hAnsi="Arial" w:cs="Arial"/>
                <w:b/>
                <w:bCs/>
                <w:i/>
                <w:iCs/>
                <w:lang w:eastAsia="en-US"/>
              </w:rPr>
              <w:t>Approval in principle must be obtained from the relevant source prior to seeking ethical approval</w:t>
            </w:r>
          </w:p>
        </w:tc>
        <w:tc>
          <w:tcPr>
            <w:tcW w:w="3532" w:type="dxa"/>
            <w:gridSpan w:val="2"/>
            <w:shd w:val="clear" w:color="auto" w:fill="F2F2F2"/>
            <w:vAlign w:val="center"/>
          </w:tcPr>
          <w:p w14:paraId="7070A99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Research Degrees Committee</w:t>
            </w:r>
          </w:p>
        </w:tc>
        <w:sdt>
          <w:sdtPr>
            <w:rPr>
              <w:rFonts w:ascii="Arial" w:hAnsi="Arial" w:cs="Arial"/>
              <w:sz w:val="22"/>
              <w:szCs w:val="22"/>
              <w:lang w:eastAsia="en-U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2D26F47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tc>
          </w:sdtContent>
        </w:sdt>
        <w:tc>
          <w:tcPr>
            <w:tcW w:w="1843" w:type="dxa"/>
            <w:gridSpan w:val="2"/>
            <w:vAlign w:val="center"/>
          </w:tcPr>
          <w:p w14:paraId="4A7CBD83"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tc>
      </w:tr>
      <w:tr w:rsidR="00F9626A" w:rsidRPr="00F9626A" w14:paraId="4FA2495E" w14:textId="77777777" w:rsidTr="00F9626A">
        <w:trPr>
          <w:trHeight w:val="415"/>
        </w:trPr>
        <w:tc>
          <w:tcPr>
            <w:tcW w:w="562" w:type="dxa"/>
            <w:vMerge/>
            <w:shd w:val="clear" w:color="auto" w:fill="F2F2F2"/>
          </w:tcPr>
          <w:p w14:paraId="5FFB723E" w14:textId="77777777" w:rsidR="00F9626A" w:rsidRPr="00F9626A" w:rsidRDefault="00F9626A" w:rsidP="00F9626A">
            <w:pPr>
              <w:autoSpaceDE w:val="0"/>
              <w:autoSpaceDN w:val="0"/>
              <w:adjustRightInd w:val="0"/>
              <w:rPr>
                <w:rFonts w:ascii="Arial" w:hAnsi="Arial" w:cs="Arial"/>
                <w:sz w:val="22"/>
                <w:szCs w:val="22"/>
                <w:lang w:eastAsia="en-US"/>
              </w:rPr>
            </w:pPr>
          </w:p>
        </w:tc>
        <w:tc>
          <w:tcPr>
            <w:tcW w:w="3693" w:type="dxa"/>
            <w:vMerge/>
            <w:shd w:val="clear" w:color="auto" w:fill="F2F2F2"/>
          </w:tcPr>
          <w:p w14:paraId="4C5A963B" w14:textId="77777777" w:rsidR="00F9626A" w:rsidRPr="00F9626A" w:rsidRDefault="00F9626A" w:rsidP="00F9626A">
            <w:pPr>
              <w:autoSpaceDE w:val="0"/>
              <w:autoSpaceDN w:val="0"/>
              <w:adjustRightInd w:val="0"/>
              <w:rPr>
                <w:rFonts w:ascii="Arial" w:hAnsi="Arial" w:cs="Arial"/>
                <w:sz w:val="22"/>
                <w:szCs w:val="22"/>
                <w:lang w:eastAsia="en-US"/>
              </w:rPr>
            </w:pPr>
          </w:p>
        </w:tc>
        <w:tc>
          <w:tcPr>
            <w:tcW w:w="3532" w:type="dxa"/>
            <w:gridSpan w:val="2"/>
            <w:shd w:val="clear" w:color="auto" w:fill="F2F2F2"/>
            <w:vAlign w:val="center"/>
          </w:tcPr>
          <w:p w14:paraId="4A4229E1"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Institute Research Committee</w:t>
            </w:r>
          </w:p>
        </w:tc>
        <w:sdt>
          <w:sdtPr>
            <w:rPr>
              <w:rFonts w:ascii="Arial" w:hAnsi="Arial" w:cs="Arial"/>
              <w:sz w:val="22"/>
              <w:szCs w:val="22"/>
              <w:lang w:eastAsia="en-U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674D6B6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tc>
          </w:sdtContent>
        </w:sdt>
        <w:tc>
          <w:tcPr>
            <w:tcW w:w="1843" w:type="dxa"/>
            <w:gridSpan w:val="2"/>
            <w:vAlign w:val="center"/>
          </w:tcPr>
          <w:p w14:paraId="201E90B6"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tc>
      </w:tr>
      <w:tr w:rsidR="00F9626A" w:rsidRPr="00F9626A" w14:paraId="39C7181B" w14:textId="77777777" w:rsidTr="00F9626A">
        <w:tc>
          <w:tcPr>
            <w:tcW w:w="562" w:type="dxa"/>
            <w:vMerge/>
            <w:shd w:val="clear" w:color="auto" w:fill="F2F2F2"/>
          </w:tcPr>
          <w:p w14:paraId="1FE57E48" w14:textId="77777777" w:rsidR="00F9626A" w:rsidRPr="00F9626A" w:rsidRDefault="00F9626A" w:rsidP="00F9626A">
            <w:pPr>
              <w:autoSpaceDE w:val="0"/>
              <w:autoSpaceDN w:val="0"/>
              <w:adjustRightInd w:val="0"/>
              <w:rPr>
                <w:rFonts w:ascii="Arial" w:hAnsi="Arial" w:cs="Arial"/>
                <w:sz w:val="22"/>
                <w:szCs w:val="22"/>
                <w:lang w:eastAsia="en-US"/>
              </w:rPr>
            </w:pPr>
          </w:p>
        </w:tc>
        <w:tc>
          <w:tcPr>
            <w:tcW w:w="3693" w:type="dxa"/>
            <w:vMerge/>
            <w:shd w:val="clear" w:color="auto" w:fill="F2F2F2"/>
          </w:tcPr>
          <w:p w14:paraId="422A4F8C" w14:textId="77777777" w:rsidR="00F9626A" w:rsidRPr="00F9626A" w:rsidRDefault="00F9626A" w:rsidP="00F9626A">
            <w:pPr>
              <w:autoSpaceDE w:val="0"/>
              <w:autoSpaceDN w:val="0"/>
              <w:adjustRightInd w:val="0"/>
              <w:rPr>
                <w:rFonts w:ascii="Arial" w:hAnsi="Arial" w:cs="Arial"/>
                <w:sz w:val="22"/>
                <w:szCs w:val="22"/>
                <w:lang w:eastAsia="en-US"/>
              </w:rPr>
            </w:pPr>
          </w:p>
        </w:tc>
        <w:tc>
          <w:tcPr>
            <w:tcW w:w="3532" w:type="dxa"/>
            <w:gridSpan w:val="2"/>
            <w:shd w:val="clear" w:color="auto" w:fill="F2F2F2"/>
            <w:vAlign w:val="center"/>
          </w:tcPr>
          <w:p w14:paraId="6C3A7AF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Other (write in)</w:t>
            </w:r>
          </w:p>
          <w:p w14:paraId="1A8C05B0" w14:textId="77777777" w:rsidR="00F9626A" w:rsidRPr="00F9626A" w:rsidRDefault="00F9626A" w:rsidP="00F9626A">
            <w:pPr>
              <w:autoSpaceDE w:val="0"/>
              <w:autoSpaceDN w:val="0"/>
              <w:adjustRightInd w:val="0"/>
              <w:rPr>
                <w:rFonts w:ascii="Arial" w:hAnsi="Arial" w:cs="Arial"/>
                <w:sz w:val="22"/>
                <w:szCs w:val="22"/>
                <w:lang w:eastAsia="en-US"/>
              </w:rPr>
            </w:pPr>
          </w:p>
        </w:tc>
        <w:sdt>
          <w:sdtPr>
            <w:rPr>
              <w:rFonts w:ascii="Arial" w:hAnsi="Arial" w:cs="Arial"/>
              <w:sz w:val="22"/>
              <w:szCs w:val="22"/>
              <w:lang w:eastAsia="en-US"/>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08C2EE0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tc>
          </w:sdtContent>
        </w:sdt>
        <w:tc>
          <w:tcPr>
            <w:tcW w:w="1843" w:type="dxa"/>
            <w:gridSpan w:val="2"/>
            <w:vAlign w:val="center"/>
          </w:tcPr>
          <w:p w14:paraId="393177A0"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tc>
      </w:tr>
    </w:tbl>
    <w:p w14:paraId="25F49BA0" w14:textId="77777777" w:rsidR="00F9626A" w:rsidRPr="00F9626A" w:rsidRDefault="00F9626A" w:rsidP="00F9626A">
      <w:pPr>
        <w:autoSpaceDE w:val="0"/>
        <w:autoSpaceDN w:val="0"/>
        <w:adjustRightInd w:val="0"/>
        <w:spacing w:after="240" w:line="240" w:lineRule="auto"/>
        <w:rPr>
          <w:rFonts w:ascii="Arial" w:hAnsi="Arial" w:cs="Arial"/>
          <w:bCs/>
          <w:iCs/>
          <w:sz w:val="20"/>
          <w:szCs w:val="20"/>
          <w:lang w:eastAsia="en-US"/>
        </w:rPr>
      </w:pPr>
    </w:p>
    <w:p w14:paraId="34031E78"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r w:rsidRPr="00F9626A">
        <w:rPr>
          <w:rFonts w:ascii="Arial" w:hAnsi="Arial" w:cs="Arial"/>
          <w:b/>
          <w:sz w:val="22"/>
          <w:szCs w:val="22"/>
          <w:lang w:eastAsia="en-US"/>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9626A" w:rsidRPr="00F9626A" w14:paraId="6D401655" w14:textId="77777777" w:rsidTr="00F9626A">
        <w:tc>
          <w:tcPr>
            <w:tcW w:w="562" w:type="dxa"/>
            <w:shd w:val="clear" w:color="auto" w:fill="F2F2F2"/>
          </w:tcPr>
          <w:p w14:paraId="76B4B729" w14:textId="77777777" w:rsidR="00F9626A" w:rsidRPr="00F9626A" w:rsidRDefault="00F9626A" w:rsidP="00F9626A">
            <w:pPr>
              <w:autoSpaceDE w:val="0"/>
              <w:autoSpaceDN w:val="0"/>
              <w:adjustRightInd w:val="0"/>
              <w:rPr>
                <w:rFonts w:ascii="Arial" w:hAnsi="Arial" w:cs="Arial"/>
                <w:sz w:val="22"/>
                <w:szCs w:val="22"/>
                <w:lang w:eastAsia="en-US"/>
              </w:rPr>
            </w:pPr>
          </w:p>
        </w:tc>
        <w:tc>
          <w:tcPr>
            <w:tcW w:w="9918" w:type="dxa"/>
            <w:gridSpan w:val="2"/>
            <w:shd w:val="clear" w:color="auto" w:fill="F2F2F2"/>
          </w:tcPr>
          <w:p w14:paraId="0DE38A5F"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9626A" w:rsidRPr="00F9626A" w14:paraId="0F7094A7" w14:textId="77777777" w:rsidTr="00F9626A">
        <w:trPr>
          <w:trHeight w:val="355"/>
        </w:trPr>
        <w:tc>
          <w:tcPr>
            <w:tcW w:w="562" w:type="dxa"/>
            <w:vAlign w:val="center"/>
          </w:tcPr>
          <w:p w14:paraId="4EA5A11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w:t>
            </w:r>
          </w:p>
        </w:tc>
        <w:tc>
          <w:tcPr>
            <w:tcW w:w="8784" w:type="dxa"/>
            <w:vAlign w:val="center"/>
          </w:tcPr>
          <w:p w14:paraId="4321732D" w14:textId="77777777" w:rsidR="00F9626A" w:rsidRPr="00F9626A" w:rsidRDefault="00000000" w:rsidP="00F9626A">
            <w:pPr>
              <w:autoSpaceDE w:val="0"/>
              <w:autoSpaceDN w:val="0"/>
              <w:adjustRightInd w:val="0"/>
              <w:rPr>
                <w:rFonts w:ascii="Arial" w:hAnsi="Arial" w:cs="Arial"/>
                <w:b/>
                <w:bCs/>
                <w:sz w:val="22"/>
                <w:szCs w:val="22"/>
                <w:lang w:eastAsia="en-US"/>
              </w:rPr>
            </w:pPr>
            <w:hyperlink r:id="rId9" w:history="1">
              <w:r w:rsidR="00F9626A" w:rsidRPr="00F9626A">
                <w:rPr>
                  <w:rFonts w:ascii="Arial" w:hAnsi="Arial" w:cs="Arial"/>
                  <w:b/>
                  <w:bCs/>
                  <w:sz w:val="22"/>
                  <w:szCs w:val="22"/>
                  <w:lang w:eastAsia="en-US"/>
                </w:rPr>
                <w:t>UWTSD Research Ethics &amp; Integrity Code of Practice</w:t>
              </w:r>
            </w:hyperlink>
          </w:p>
        </w:tc>
        <w:sdt>
          <w:sdtPr>
            <w:rPr>
              <w:rFonts w:ascii="Arial" w:hAnsi="Arial" w:cs="Arial"/>
              <w:sz w:val="22"/>
              <w:szCs w:val="22"/>
              <w:lang w:eastAsia="en-US"/>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754C694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tc>
          </w:sdtContent>
        </w:sdt>
      </w:tr>
      <w:tr w:rsidR="00F9626A" w:rsidRPr="00F9626A" w14:paraId="1ED0ED04" w14:textId="77777777" w:rsidTr="00F9626A">
        <w:trPr>
          <w:trHeight w:val="417"/>
        </w:trPr>
        <w:tc>
          <w:tcPr>
            <w:tcW w:w="562" w:type="dxa"/>
            <w:vAlign w:val="center"/>
          </w:tcPr>
          <w:p w14:paraId="6D0390E0"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2</w:t>
            </w:r>
          </w:p>
        </w:tc>
        <w:tc>
          <w:tcPr>
            <w:tcW w:w="8784" w:type="dxa"/>
            <w:vAlign w:val="center"/>
          </w:tcPr>
          <w:p w14:paraId="3CD9C2C8" w14:textId="77777777" w:rsidR="00F9626A" w:rsidRPr="00F9626A" w:rsidRDefault="00F9626A" w:rsidP="00F9626A">
            <w:pPr>
              <w:autoSpaceDE w:val="0"/>
              <w:autoSpaceDN w:val="0"/>
              <w:adjustRightInd w:val="0"/>
              <w:rPr>
                <w:rFonts w:ascii="Arial" w:hAnsi="Arial" w:cs="Arial"/>
                <w:b/>
                <w:bCs/>
                <w:color w:val="FF0000"/>
                <w:sz w:val="22"/>
                <w:szCs w:val="22"/>
                <w:lang w:eastAsia="en-US"/>
              </w:rPr>
            </w:pPr>
            <w:r w:rsidRPr="00F9626A">
              <w:rPr>
                <w:rFonts w:ascii="Arial" w:hAnsi="Arial" w:cs="Arial"/>
                <w:b/>
                <w:bCs/>
                <w:sz w:val="22"/>
                <w:szCs w:val="22"/>
                <w:lang w:eastAsia="en-US"/>
              </w:rPr>
              <w:t>UWTSD Research Data Management Policy</w:t>
            </w:r>
          </w:p>
        </w:tc>
        <w:tc>
          <w:tcPr>
            <w:tcW w:w="1134" w:type="dxa"/>
            <w:shd w:val="clear" w:color="auto" w:fill="BFBFBF"/>
            <w:vAlign w:val="center"/>
          </w:tcPr>
          <w:sdt>
            <w:sdtPr>
              <w:rPr>
                <w:rFonts w:ascii="Arial" w:hAnsi="Arial" w:cs="Arial"/>
                <w:i/>
                <w:sz w:val="22"/>
                <w:szCs w:val="22"/>
                <w:lang w:eastAsia="en-US"/>
              </w:rPr>
              <w:id w:val="-2040961117"/>
              <w14:checkbox>
                <w14:checked w14:val="1"/>
                <w14:checkedState w14:val="2612" w14:font="MS Gothic"/>
                <w14:uncheckedState w14:val="2610" w14:font="MS Gothic"/>
              </w14:checkbox>
            </w:sdtPr>
            <w:sdtContent>
              <w:p w14:paraId="09125198" w14:textId="77777777" w:rsidR="00F9626A" w:rsidRPr="00F9626A" w:rsidRDefault="00F9626A" w:rsidP="00F9626A">
                <w:pPr>
                  <w:autoSpaceDE w:val="0"/>
                  <w:autoSpaceDN w:val="0"/>
                  <w:adjustRightInd w:val="0"/>
                  <w:jc w:val="center"/>
                  <w:rPr>
                    <w:rFonts w:ascii="Arial" w:hAnsi="Arial" w:cs="Arial"/>
                    <w:i/>
                    <w:sz w:val="22"/>
                    <w:szCs w:val="22"/>
                    <w:lang w:eastAsia="en-US"/>
                  </w:rPr>
                </w:pPr>
                <w:r w:rsidRPr="00F9626A">
                  <w:rPr>
                    <w:rFonts w:ascii="Arial" w:eastAsia="MS Gothic" w:hAnsi="Arial" w:cs="Arial" w:hint="eastAsia"/>
                    <w:i/>
                    <w:sz w:val="22"/>
                    <w:szCs w:val="22"/>
                    <w:lang w:eastAsia="en-US"/>
                  </w:rPr>
                  <w:t>☒</w:t>
                </w:r>
              </w:p>
            </w:sdtContent>
          </w:sdt>
        </w:tc>
      </w:tr>
      <w:tr w:rsidR="00F9626A" w:rsidRPr="00F9626A" w14:paraId="2BF5D038" w14:textId="77777777" w:rsidTr="00F9626A">
        <w:trPr>
          <w:trHeight w:val="409"/>
        </w:trPr>
        <w:tc>
          <w:tcPr>
            <w:tcW w:w="562" w:type="dxa"/>
            <w:vAlign w:val="center"/>
          </w:tcPr>
          <w:p w14:paraId="5021802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3</w:t>
            </w:r>
          </w:p>
        </w:tc>
        <w:tc>
          <w:tcPr>
            <w:tcW w:w="8784" w:type="dxa"/>
            <w:vAlign w:val="center"/>
          </w:tcPr>
          <w:p w14:paraId="303E3FDF" w14:textId="77777777" w:rsidR="00F9626A" w:rsidRPr="00F9626A" w:rsidRDefault="00F9626A" w:rsidP="00F9626A">
            <w:pPr>
              <w:autoSpaceDE w:val="0"/>
              <w:autoSpaceDN w:val="0"/>
              <w:adjustRightInd w:val="0"/>
              <w:rPr>
                <w:rFonts w:ascii="Arial" w:hAnsi="Arial" w:cs="Arial"/>
                <w:i/>
                <w:sz w:val="22"/>
                <w:szCs w:val="22"/>
                <w:lang w:eastAsia="en-US"/>
              </w:rPr>
            </w:pPr>
            <w:r w:rsidRPr="00F9626A">
              <w:rPr>
                <w:rFonts w:ascii="Arial" w:hAnsi="Arial" w:cs="Arial"/>
                <w:i/>
                <w:sz w:val="22"/>
                <w:szCs w:val="22"/>
                <w:lang w:eastAsia="en-US"/>
              </w:rPr>
              <w:t>[List any other relevant documents here]</w:t>
            </w:r>
          </w:p>
        </w:tc>
        <w:tc>
          <w:tcPr>
            <w:tcW w:w="1134" w:type="dxa"/>
            <w:shd w:val="clear" w:color="auto" w:fill="BFBFBF"/>
            <w:vAlign w:val="center"/>
          </w:tcPr>
          <w:sdt>
            <w:sdtPr>
              <w:rPr>
                <w:rFonts w:ascii="Arial" w:hAnsi="Arial" w:cs="Arial"/>
                <w:i/>
                <w:sz w:val="22"/>
                <w:szCs w:val="22"/>
                <w:lang w:eastAsia="en-US"/>
              </w:rPr>
              <w:id w:val="-2087453121"/>
              <w14:checkbox>
                <w14:checked w14:val="0"/>
                <w14:checkedState w14:val="2612" w14:font="MS Gothic"/>
                <w14:uncheckedState w14:val="2610" w14:font="MS Gothic"/>
              </w14:checkbox>
            </w:sdtPr>
            <w:sdtContent>
              <w:p w14:paraId="5F251079" w14:textId="77777777" w:rsidR="00F9626A" w:rsidRPr="00F9626A" w:rsidRDefault="00F9626A" w:rsidP="00F9626A">
                <w:pPr>
                  <w:autoSpaceDE w:val="0"/>
                  <w:autoSpaceDN w:val="0"/>
                  <w:adjustRightInd w:val="0"/>
                  <w:jc w:val="center"/>
                  <w:rPr>
                    <w:rFonts w:ascii="Arial" w:hAnsi="Arial" w:cs="Arial"/>
                    <w:i/>
                    <w:sz w:val="22"/>
                    <w:szCs w:val="22"/>
                    <w:lang w:eastAsia="en-US"/>
                  </w:rPr>
                </w:pPr>
                <w:r w:rsidRPr="00F9626A">
                  <w:rPr>
                    <w:rFonts w:ascii="Arial" w:eastAsia="MS Gothic" w:hAnsi="Arial" w:cs="Arial" w:hint="eastAsia"/>
                    <w:i/>
                    <w:sz w:val="22"/>
                    <w:szCs w:val="22"/>
                    <w:lang w:eastAsia="en-US"/>
                  </w:rPr>
                  <w:t>☐</w:t>
                </w:r>
              </w:p>
            </w:sdtContent>
          </w:sdt>
        </w:tc>
      </w:tr>
    </w:tbl>
    <w:p w14:paraId="1041BB27"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p>
    <w:p w14:paraId="44B59398" w14:textId="77777777" w:rsidR="00F9626A" w:rsidRPr="00F9626A" w:rsidRDefault="00F9626A" w:rsidP="00F9626A">
      <w:pPr>
        <w:autoSpaceDE w:val="0"/>
        <w:autoSpaceDN w:val="0"/>
        <w:adjustRightInd w:val="0"/>
        <w:spacing w:line="240" w:lineRule="auto"/>
        <w:rPr>
          <w:rFonts w:ascii="Arial" w:hAnsi="Arial" w:cs="Arial"/>
          <w:b/>
          <w:sz w:val="22"/>
          <w:szCs w:val="22"/>
          <w:lang w:eastAsia="en-US"/>
        </w:rPr>
      </w:pPr>
      <w:r w:rsidRPr="00F9626A">
        <w:rPr>
          <w:rFonts w:ascii="Arial" w:hAnsi="Arial" w:cs="Arial"/>
          <w:b/>
          <w:sz w:val="22"/>
          <w:szCs w:val="22"/>
          <w:lang w:eastAsia="en-US"/>
        </w:rPr>
        <w:t>SECTION D: External Collaborative Research Activity</w:t>
      </w:r>
    </w:p>
    <w:p w14:paraId="04EC128D" w14:textId="77777777" w:rsidR="00F9626A" w:rsidRPr="00F9626A" w:rsidRDefault="00F9626A" w:rsidP="00F9626A">
      <w:pPr>
        <w:autoSpaceDE w:val="0"/>
        <w:autoSpaceDN w:val="0"/>
        <w:adjustRightInd w:val="0"/>
        <w:spacing w:after="240" w:line="240" w:lineRule="auto"/>
        <w:rPr>
          <w:rFonts w:ascii="Arial" w:hAnsi="Arial" w:cs="Arial"/>
          <w:sz w:val="22"/>
          <w:szCs w:val="22"/>
          <w:lang w:eastAsia="en-US"/>
        </w:rPr>
      </w:pPr>
      <w:r w:rsidRPr="00F9626A">
        <w:rPr>
          <w:rFonts w:ascii="Arial" w:hAnsi="Arial" w:cs="Arial"/>
          <w:sz w:val="22"/>
          <w:szCs w:val="22"/>
          <w:lang w:eastAsia="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9626A" w:rsidRPr="00F9626A" w14:paraId="112F6FB0" w14:textId="77777777" w:rsidTr="00F9626A">
        <w:trPr>
          <w:trHeight w:val="227"/>
        </w:trPr>
        <w:tc>
          <w:tcPr>
            <w:tcW w:w="562" w:type="dxa"/>
            <w:shd w:val="clear" w:color="auto" w:fill="F2F2F2"/>
          </w:tcPr>
          <w:p w14:paraId="6F906703"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w:t>
            </w:r>
          </w:p>
        </w:tc>
        <w:tc>
          <w:tcPr>
            <w:tcW w:w="3823" w:type="dxa"/>
            <w:shd w:val="clear" w:color="auto" w:fill="F2F2F2"/>
          </w:tcPr>
          <w:p w14:paraId="11CCDC59"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Institution</w:t>
            </w:r>
          </w:p>
        </w:tc>
        <w:tc>
          <w:tcPr>
            <w:tcW w:w="6095" w:type="dxa"/>
            <w:gridSpan w:val="6"/>
          </w:tcPr>
          <w:p w14:paraId="7B2DF85A" w14:textId="77777777" w:rsidR="00F9626A" w:rsidRPr="00F9626A" w:rsidRDefault="00F9626A" w:rsidP="00F9626A">
            <w:pPr>
              <w:autoSpaceDE w:val="0"/>
              <w:autoSpaceDN w:val="0"/>
              <w:adjustRightInd w:val="0"/>
              <w:rPr>
                <w:rFonts w:ascii="Arial" w:hAnsi="Arial" w:cs="Arial"/>
                <w:bCs/>
                <w:sz w:val="22"/>
                <w:szCs w:val="22"/>
                <w:lang w:eastAsia="en-US"/>
              </w:rPr>
            </w:pPr>
          </w:p>
          <w:p w14:paraId="2D9D937A" w14:textId="77777777" w:rsidR="00F9626A" w:rsidRPr="00F9626A" w:rsidRDefault="00F9626A" w:rsidP="00F9626A">
            <w:pPr>
              <w:autoSpaceDE w:val="0"/>
              <w:autoSpaceDN w:val="0"/>
              <w:adjustRightInd w:val="0"/>
              <w:rPr>
                <w:rFonts w:ascii="Arial" w:hAnsi="Arial" w:cs="Arial"/>
                <w:bCs/>
                <w:sz w:val="22"/>
                <w:szCs w:val="22"/>
                <w:lang w:eastAsia="en-US"/>
              </w:rPr>
            </w:pPr>
          </w:p>
        </w:tc>
      </w:tr>
      <w:tr w:rsidR="00F9626A" w:rsidRPr="00F9626A" w14:paraId="2A252FC6" w14:textId="77777777" w:rsidTr="00F9626A">
        <w:trPr>
          <w:trHeight w:val="227"/>
        </w:trPr>
        <w:tc>
          <w:tcPr>
            <w:tcW w:w="562" w:type="dxa"/>
            <w:shd w:val="clear" w:color="auto" w:fill="F2F2F2"/>
          </w:tcPr>
          <w:p w14:paraId="63DC6789"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2</w:t>
            </w:r>
          </w:p>
        </w:tc>
        <w:tc>
          <w:tcPr>
            <w:tcW w:w="3823" w:type="dxa"/>
            <w:shd w:val="clear" w:color="auto" w:fill="F2F2F2"/>
          </w:tcPr>
          <w:p w14:paraId="197CE03E"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Contact person name</w:t>
            </w:r>
          </w:p>
        </w:tc>
        <w:tc>
          <w:tcPr>
            <w:tcW w:w="6095" w:type="dxa"/>
            <w:gridSpan w:val="6"/>
          </w:tcPr>
          <w:p w14:paraId="66B36C75" w14:textId="77777777" w:rsidR="00F9626A" w:rsidRPr="00F9626A" w:rsidRDefault="00F9626A" w:rsidP="00F9626A">
            <w:pPr>
              <w:autoSpaceDE w:val="0"/>
              <w:autoSpaceDN w:val="0"/>
              <w:adjustRightInd w:val="0"/>
              <w:rPr>
                <w:rFonts w:ascii="Arial" w:hAnsi="Arial" w:cs="Arial"/>
                <w:bCs/>
                <w:sz w:val="22"/>
                <w:szCs w:val="22"/>
                <w:lang w:eastAsia="en-US"/>
              </w:rPr>
            </w:pPr>
          </w:p>
          <w:p w14:paraId="0C54BEB7" w14:textId="77777777" w:rsidR="00F9626A" w:rsidRPr="00F9626A" w:rsidRDefault="00F9626A" w:rsidP="00F9626A">
            <w:pPr>
              <w:autoSpaceDE w:val="0"/>
              <w:autoSpaceDN w:val="0"/>
              <w:adjustRightInd w:val="0"/>
              <w:rPr>
                <w:rFonts w:ascii="Arial" w:hAnsi="Arial" w:cs="Arial"/>
                <w:bCs/>
                <w:sz w:val="22"/>
                <w:szCs w:val="22"/>
                <w:lang w:eastAsia="en-US"/>
              </w:rPr>
            </w:pPr>
          </w:p>
        </w:tc>
      </w:tr>
      <w:tr w:rsidR="00F9626A" w:rsidRPr="00F9626A" w14:paraId="377A4191" w14:textId="77777777" w:rsidTr="00F9626A">
        <w:trPr>
          <w:trHeight w:val="227"/>
        </w:trPr>
        <w:tc>
          <w:tcPr>
            <w:tcW w:w="562" w:type="dxa"/>
            <w:shd w:val="clear" w:color="auto" w:fill="F2F2F2"/>
          </w:tcPr>
          <w:p w14:paraId="6FA688BB"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3</w:t>
            </w:r>
          </w:p>
        </w:tc>
        <w:tc>
          <w:tcPr>
            <w:tcW w:w="3823" w:type="dxa"/>
            <w:shd w:val="clear" w:color="auto" w:fill="F2F2F2"/>
          </w:tcPr>
          <w:p w14:paraId="62D86AE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Contact person e-mail address</w:t>
            </w:r>
          </w:p>
          <w:p w14:paraId="238A6BF3" w14:textId="77777777" w:rsidR="00F9626A" w:rsidRPr="00F9626A" w:rsidRDefault="00F9626A" w:rsidP="00F9626A">
            <w:pPr>
              <w:autoSpaceDE w:val="0"/>
              <w:autoSpaceDN w:val="0"/>
              <w:adjustRightInd w:val="0"/>
              <w:rPr>
                <w:rFonts w:ascii="Arial" w:hAnsi="Arial" w:cs="Arial"/>
                <w:sz w:val="22"/>
                <w:szCs w:val="22"/>
                <w:lang w:eastAsia="en-US"/>
              </w:rPr>
            </w:pPr>
          </w:p>
        </w:tc>
        <w:tc>
          <w:tcPr>
            <w:tcW w:w="6095" w:type="dxa"/>
            <w:gridSpan w:val="6"/>
          </w:tcPr>
          <w:p w14:paraId="105C140F" w14:textId="77777777" w:rsidR="00F9626A" w:rsidRPr="00F9626A" w:rsidRDefault="00F9626A" w:rsidP="00F9626A">
            <w:pPr>
              <w:autoSpaceDE w:val="0"/>
              <w:autoSpaceDN w:val="0"/>
              <w:adjustRightInd w:val="0"/>
              <w:rPr>
                <w:rFonts w:ascii="Arial" w:hAnsi="Arial" w:cs="Arial"/>
                <w:bCs/>
                <w:sz w:val="22"/>
                <w:szCs w:val="22"/>
                <w:lang w:eastAsia="en-US"/>
              </w:rPr>
            </w:pPr>
          </w:p>
        </w:tc>
      </w:tr>
      <w:tr w:rsidR="00F9626A" w:rsidRPr="00F9626A" w14:paraId="2C1BBCEE" w14:textId="77777777" w:rsidTr="00F9626A">
        <w:tc>
          <w:tcPr>
            <w:tcW w:w="562" w:type="dxa"/>
            <w:shd w:val="clear" w:color="auto" w:fill="F2F2F2"/>
          </w:tcPr>
          <w:p w14:paraId="6832216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4</w:t>
            </w:r>
          </w:p>
        </w:tc>
        <w:tc>
          <w:tcPr>
            <w:tcW w:w="6232" w:type="dxa"/>
            <w:gridSpan w:val="2"/>
            <w:shd w:val="clear" w:color="auto" w:fill="F2F2F2"/>
          </w:tcPr>
          <w:p w14:paraId="6638626E"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Is your research externally funded?</w:t>
            </w:r>
          </w:p>
        </w:tc>
        <w:tc>
          <w:tcPr>
            <w:tcW w:w="993" w:type="dxa"/>
            <w:shd w:val="clear" w:color="auto" w:fill="F2F2F2"/>
            <w:vAlign w:val="center"/>
          </w:tcPr>
          <w:p w14:paraId="1C24F306"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hAnsi="Arial" w:cs="Arial"/>
                <w:b/>
                <w:sz w:val="22"/>
                <w:szCs w:val="22"/>
                <w:lang w:eastAsia="en-US"/>
              </w:rPr>
              <w:t>YES</w:t>
            </w:r>
          </w:p>
        </w:tc>
        <w:tc>
          <w:tcPr>
            <w:tcW w:w="850" w:type="dxa"/>
            <w:shd w:val="clear" w:color="auto" w:fill="D9D9D9"/>
            <w:vAlign w:val="center"/>
          </w:tcPr>
          <w:p w14:paraId="508BF795" w14:textId="77777777" w:rsidR="00F9626A" w:rsidRPr="00F9626A" w:rsidRDefault="00000000" w:rsidP="00F9626A">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563443322"/>
                <w14:checkbox>
                  <w14:checked w14:val="0"/>
                  <w14:checkedState w14:val="2612" w14:font="MS Gothic"/>
                  <w14:uncheckedState w14:val="2610" w14:font="MS Gothic"/>
                </w14:checkbox>
              </w:sdtPr>
              <w:sdtContent>
                <w:r w:rsidR="00F9626A" w:rsidRPr="00F9626A">
                  <w:rPr>
                    <w:rFonts w:ascii="Arial" w:eastAsia="MS Gothic" w:hAnsi="Arial" w:cs="Arial" w:hint="eastAsia"/>
                    <w:sz w:val="22"/>
                    <w:szCs w:val="22"/>
                    <w:lang w:eastAsia="en-US"/>
                  </w:rPr>
                  <w:t>☐</w:t>
                </w:r>
              </w:sdtContent>
            </w:sdt>
          </w:p>
        </w:tc>
        <w:tc>
          <w:tcPr>
            <w:tcW w:w="992" w:type="dxa"/>
            <w:gridSpan w:val="2"/>
            <w:shd w:val="clear" w:color="auto" w:fill="F2F2F2"/>
            <w:vAlign w:val="center"/>
          </w:tcPr>
          <w:p w14:paraId="24A5F722"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748419000"/>
              <w14:checkbox>
                <w14:checked w14:val="1"/>
                <w14:checkedState w14:val="2612" w14:font="MS Gothic"/>
                <w14:uncheckedState w14:val="2610" w14:font="MS Gothic"/>
              </w14:checkbox>
            </w:sdtPr>
            <w:sdtContent>
              <w:p w14:paraId="0E068B54"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eastAsia="MS Gothic" w:hAnsi="Arial" w:cs="Arial" w:hint="eastAsia"/>
                    <w:bCs/>
                    <w:sz w:val="22"/>
                    <w:szCs w:val="22"/>
                    <w:lang w:eastAsia="en-US"/>
                  </w:rPr>
                  <w:t>☒</w:t>
                </w:r>
              </w:p>
            </w:sdtContent>
          </w:sdt>
        </w:tc>
      </w:tr>
      <w:tr w:rsidR="00F9626A" w:rsidRPr="00F9626A" w14:paraId="03624BA0" w14:textId="77777777" w:rsidTr="00F9626A">
        <w:tc>
          <w:tcPr>
            <w:tcW w:w="562" w:type="dxa"/>
            <w:shd w:val="clear" w:color="auto" w:fill="F2F2F2"/>
          </w:tcPr>
          <w:p w14:paraId="3F2BBEC4"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5</w:t>
            </w:r>
          </w:p>
        </w:tc>
        <w:tc>
          <w:tcPr>
            <w:tcW w:w="6232" w:type="dxa"/>
            <w:gridSpan w:val="2"/>
            <w:shd w:val="clear" w:color="auto" w:fill="F2F2F2"/>
          </w:tcPr>
          <w:p w14:paraId="0C4249E9"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Are you in receipt of a KESS scholarship?</w:t>
            </w:r>
          </w:p>
        </w:tc>
        <w:tc>
          <w:tcPr>
            <w:tcW w:w="993" w:type="dxa"/>
            <w:shd w:val="clear" w:color="auto" w:fill="F2F2F2"/>
            <w:vAlign w:val="center"/>
          </w:tcPr>
          <w:p w14:paraId="661A27EA"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hAnsi="Arial" w:cs="Arial"/>
                <w:b/>
                <w:sz w:val="22"/>
                <w:szCs w:val="22"/>
                <w:lang w:eastAsia="en-US"/>
              </w:rPr>
              <w:t>YES</w:t>
            </w:r>
          </w:p>
        </w:tc>
        <w:tc>
          <w:tcPr>
            <w:tcW w:w="850" w:type="dxa"/>
            <w:shd w:val="clear" w:color="auto" w:fill="D9D9D9"/>
            <w:vAlign w:val="center"/>
          </w:tcPr>
          <w:p w14:paraId="147A25A9" w14:textId="77777777" w:rsidR="00F9626A" w:rsidRPr="00F9626A" w:rsidRDefault="00000000" w:rsidP="00F9626A">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911424659"/>
                <w14:checkbox>
                  <w14:checked w14:val="0"/>
                  <w14:checkedState w14:val="2612" w14:font="MS Gothic"/>
                  <w14:uncheckedState w14:val="2610" w14:font="MS Gothic"/>
                </w14:checkbox>
              </w:sdtPr>
              <w:sdtContent>
                <w:r w:rsidR="00F9626A" w:rsidRPr="00F9626A">
                  <w:rPr>
                    <w:rFonts w:ascii="Arial" w:eastAsia="MS Gothic" w:hAnsi="Arial" w:cs="Arial" w:hint="eastAsia"/>
                    <w:sz w:val="22"/>
                    <w:szCs w:val="22"/>
                    <w:lang w:eastAsia="en-US"/>
                  </w:rPr>
                  <w:t>☐</w:t>
                </w:r>
              </w:sdtContent>
            </w:sdt>
          </w:p>
        </w:tc>
        <w:tc>
          <w:tcPr>
            <w:tcW w:w="992" w:type="dxa"/>
            <w:gridSpan w:val="2"/>
            <w:shd w:val="clear" w:color="auto" w:fill="F2F2F2"/>
            <w:vAlign w:val="center"/>
          </w:tcPr>
          <w:p w14:paraId="2D037C38"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1876681663"/>
              <w14:checkbox>
                <w14:checked w14:val="1"/>
                <w14:checkedState w14:val="2612" w14:font="MS Gothic"/>
                <w14:uncheckedState w14:val="2610" w14:font="MS Gothic"/>
              </w14:checkbox>
            </w:sdtPr>
            <w:sdtContent>
              <w:p w14:paraId="79C1302E"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eastAsia="MS Gothic" w:hAnsi="Arial" w:cs="Arial" w:hint="eastAsia"/>
                    <w:bCs/>
                    <w:sz w:val="22"/>
                    <w:szCs w:val="22"/>
                    <w:lang w:eastAsia="en-US"/>
                  </w:rPr>
                  <w:t>☒</w:t>
                </w:r>
              </w:p>
            </w:sdtContent>
          </w:sdt>
        </w:tc>
      </w:tr>
      <w:tr w:rsidR="00F9626A" w:rsidRPr="00F9626A" w14:paraId="70BE7F64" w14:textId="77777777" w:rsidTr="00F9626A">
        <w:trPr>
          <w:trHeight w:val="386"/>
        </w:trPr>
        <w:tc>
          <w:tcPr>
            <w:tcW w:w="562" w:type="dxa"/>
            <w:shd w:val="clear" w:color="auto" w:fill="F2F2F2"/>
          </w:tcPr>
          <w:p w14:paraId="6CFBF6C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6</w:t>
            </w:r>
          </w:p>
        </w:tc>
        <w:tc>
          <w:tcPr>
            <w:tcW w:w="3823" w:type="dxa"/>
            <w:vMerge w:val="restart"/>
            <w:shd w:val="clear" w:color="auto" w:fill="F2F2F2"/>
          </w:tcPr>
          <w:p w14:paraId="19379008"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Are you specifically employed to undertake this research in either a paid or voluntary capacity?</w:t>
            </w:r>
          </w:p>
        </w:tc>
        <w:tc>
          <w:tcPr>
            <w:tcW w:w="2409" w:type="dxa"/>
          </w:tcPr>
          <w:p w14:paraId="039D4512" w14:textId="77777777" w:rsidR="00F9626A" w:rsidRPr="00F9626A" w:rsidRDefault="00F9626A" w:rsidP="00F9626A">
            <w:pPr>
              <w:autoSpaceDE w:val="0"/>
              <w:autoSpaceDN w:val="0"/>
              <w:adjustRightInd w:val="0"/>
              <w:rPr>
                <w:rFonts w:ascii="Arial" w:hAnsi="Arial" w:cs="Arial"/>
                <w:bCs/>
                <w:sz w:val="22"/>
                <w:szCs w:val="22"/>
                <w:lang w:eastAsia="en-US"/>
              </w:rPr>
            </w:pPr>
            <w:r w:rsidRPr="00F9626A">
              <w:rPr>
                <w:rFonts w:ascii="Arial" w:hAnsi="Arial" w:cs="Arial"/>
                <w:bCs/>
                <w:sz w:val="22"/>
                <w:szCs w:val="22"/>
                <w:lang w:eastAsia="en-US"/>
              </w:rPr>
              <w:t>Voluntary</w:t>
            </w:r>
          </w:p>
        </w:tc>
        <w:tc>
          <w:tcPr>
            <w:tcW w:w="993" w:type="dxa"/>
            <w:shd w:val="clear" w:color="auto" w:fill="F2F2F2"/>
            <w:vAlign w:val="center"/>
          </w:tcPr>
          <w:p w14:paraId="436F85ED"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sz w:val="22"/>
                <w:szCs w:val="22"/>
                <w:lang w:eastAsia="en-US"/>
              </w:rPr>
              <w:t>YES</w:t>
            </w:r>
          </w:p>
        </w:tc>
        <w:tc>
          <w:tcPr>
            <w:tcW w:w="850" w:type="dxa"/>
            <w:shd w:val="clear" w:color="auto" w:fill="D9D9D9"/>
            <w:vAlign w:val="center"/>
          </w:tcPr>
          <w:sdt>
            <w:sdtPr>
              <w:rPr>
                <w:rFonts w:ascii="Arial" w:hAnsi="Arial" w:cs="Arial"/>
                <w:sz w:val="22"/>
                <w:szCs w:val="22"/>
                <w:lang w:eastAsia="en-US"/>
              </w:rPr>
              <w:id w:val="-1452555905"/>
              <w14:checkbox>
                <w14:checked w14:val="0"/>
                <w14:checkedState w14:val="2612" w14:font="MS Gothic"/>
                <w14:uncheckedState w14:val="2610" w14:font="MS Gothic"/>
              </w14:checkbox>
            </w:sdtPr>
            <w:sdtContent>
              <w:p w14:paraId="2871AC64"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82" w:type="dxa"/>
            <w:shd w:val="clear" w:color="auto" w:fill="F2F2F2"/>
            <w:vAlign w:val="center"/>
          </w:tcPr>
          <w:p w14:paraId="2BEF4342"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sz w:val="22"/>
                <w:szCs w:val="22"/>
                <w:lang w:eastAsia="en-US"/>
              </w:rPr>
              <w:t>NO</w:t>
            </w:r>
          </w:p>
        </w:tc>
        <w:tc>
          <w:tcPr>
            <w:tcW w:w="861" w:type="dxa"/>
            <w:gridSpan w:val="2"/>
            <w:shd w:val="clear" w:color="auto" w:fill="D9D9D9"/>
            <w:vAlign w:val="center"/>
          </w:tcPr>
          <w:sdt>
            <w:sdtPr>
              <w:rPr>
                <w:rFonts w:ascii="Arial" w:hAnsi="Arial" w:cs="Arial"/>
                <w:bCs/>
                <w:sz w:val="22"/>
                <w:szCs w:val="22"/>
                <w:lang w:eastAsia="en-US"/>
              </w:rPr>
              <w:id w:val="-1824587797"/>
              <w14:checkbox>
                <w14:checked w14:val="1"/>
                <w14:checkedState w14:val="2612" w14:font="MS Gothic"/>
                <w14:uncheckedState w14:val="2610" w14:font="MS Gothic"/>
              </w14:checkbox>
            </w:sdtPr>
            <w:sdtContent>
              <w:p w14:paraId="14F40708"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eastAsia="MS Gothic" w:hAnsi="Arial" w:cs="Arial" w:hint="eastAsia"/>
                    <w:bCs/>
                    <w:sz w:val="22"/>
                    <w:szCs w:val="22"/>
                    <w:lang w:eastAsia="en-US"/>
                  </w:rPr>
                  <w:t>☒</w:t>
                </w:r>
              </w:p>
            </w:sdtContent>
          </w:sdt>
        </w:tc>
      </w:tr>
      <w:tr w:rsidR="00F9626A" w:rsidRPr="00F9626A" w14:paraId="15803F47" w14:textId="77777777" w:rsidTr="00F9626A">
        <w:trPr>
          <w:trHeight w:val="386"/>
        </w:trPr>
        <w:tc>
          <w:tcPr>
            <w:tcW w:w="562" w:type="dxa"/>
            <w:shd w:val="clear" w:color="auto" w:fill="F2F2F2"/>
          </w:tcPr>
          <w:p w14:paraId="572A161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7</w:t>
            </w:r>
          </w:p>
        </w:tc>
        <w:tc>
          <w:tcPr>
            <w:tcW w:w="3823" w:type="dxa"/>
            <w:vMerge/>
            <w:shd w:val="clear" w:color="auto" w:fill="F2F2F2"/>
          </w:tcPr>
          <w:p w14:paraId="049E4674" w14:textId="77777777" w:rsidR="00F9626A" w:rsidRPr="00F9626A" w:rsidRDefault="00F9626A" w:rsidP="00F9626A">
            <w:pPr>
              <w:autoSpaceDE w:val="0"/>
              <w:autoSpaceDN w:val="0"/>
              <w:adjustRightInd w:val="0"/>
              <w:rPr>
                <w:rFonts w:ascii="Arial" w:hAnsi="Arial" w:cs="Arial"/>
                <w:sz w:val="22"/>
                <w:szCs w:val="22"/>
                <w:lang w:eastAsia="en-US"/>
              </w:rPr>
            </w:pPr>
          </w:p>
        </w:tc>
        <w:tc>
          <w:tcPr>
            <w:tcW w:w="2409" w:type="dxa"/>
          </w:tcPr>
          <w:p w14:paraId="4701784D" w14:textId="77777777" w:rsidR="00F9626A" w:rsidRPr="00F9626A" w:rsidRDefault="00F9626A" w:rsidP="00F9626A">
            <w:pPr>
              <w:autoSpaceDE w:val="0"/>
              <w:autoSpaceDN w:val="0"/>
              <w:adjustRightInd w:val="0"/>
              <w:rPr>
                <w:rFonts w:ascii="Arial" w:hAnsi="Arial" w:cs="Arial"/>
                <w:bCs/>
                <w:sz w:val="22"/>
                <w:szCs w:val="22"/>
                <w:lang w:eastAsia="en-US"/>
              </w:rPr>
            </w:pPr>
            <w:r w:rsidRPr="00F9626A">
              <w:rPr>
                <w:rFonts w:ascii="Arial" w:hAnsi="Arial" w:cs="Arial"/>
                <w:bCs/>
                <w:sz w:val="22"/>
                <w:szCs w:val="22"/>
                <w:lang w:eastAsia="en-US"/>
              </w:rPr>
              <w:t>Employed</w:t>
            </w:r>
          </w:p>
        </w:tc>
        <w:tc>
          <w:tcPr>
            <w:tcW w:w="993" w:type="dxa"/>
            <w:shd w:val="clear" w:color="auto" w:fill="F2F2F2"/>
            <w:vAlign w:val="center"/>
          </w:tcPr>
          <w:p w14:paraId="1E71099A"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sz w:val="22"/>
                <w:szCs w:val="22"/>
                <w:lang w:eastAsia="en-US"/>
              </w:rPr>
              <w:t>YES</w:t>
            </w:r>
          </w:p>
        </w:tc>
        <w:tc>
          <w:tcPr>
            <w:tcW w:w="850" w:type="dxa"/>
            <w:shd w:val="clear" w:color="auto" w:fill="D9D9D9"/>
            <w:vAlign w:val="center"/>
          </w:tcPr>
          <w:sdt>
            <w:sdtPr>
              <w:rPr>
                <w:rFonts w:ascii="Arial" w:hAnsi="Arial" w:cs="Arial"/>
                <w:sz w:val="22"/>
                <w:szCs w:val="22"/>
                <w:lang w:eastAsia="en-US"/>
              </w:rPr>
              <w:id w:val="-361060577"/>
              <w14:checkbox>
                <w14:checked w14:val="0"/>
                <w14:checkedState w14:val="2612" w14:font="MS Gothic"/>
                <w14:uncheckedState w14:val="2610" w14:font="MS Gothic"/>
              </w14:checkbox>
            </w:sdtPr>
            <w:sdtContent>
              <w:p w14:paraId="718A147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82" w:type="dxa"/>
            <w:shd w:val="clear" w:color="auto" w:fill="F2F2F2"/>
            <w:vAlign w:val="center"/>
          </w:tcPr>
          <w:p w14:paraId="593EEF11"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sz w:val="22"/>
                <w:szCs w:val="22"/>
                <w:lang w:eastAsia="en-US"/>
              </w:rPr>
              <w:t>NO</w:t>
            </w:r>
          </w:p>
        </w:tc>
        <w:tc>
          <w:tcPr>
            <w:tcW w:w="861" w:type="dxa"/>
            <w:gridSpan w:val="2"/>
            <w:shd w:val="clear" w:color="auto" w:fill="D9D9D9"/>
            <w:vAlign w:val="center"/>
          </w:tcPr>
          <w:sdt>
            <w:sdtPr>
              <w:rPr>
                <w:rFonts w:ascii="Arial" w:hAnsi="Arial" w:cs="Arial"/>
                <w:bCs/>
                <w:sz w:val="22"/>
                <w:szCs w:val="22"/>
                <w:lang w:eastAsia="en-US"/>
              </w:rPr>
              <w:id w:val="-1007364088"/>
              <w14:checkbox>
                <w14:checked w14:val="1"/>
                <w14:checkedState w14:val="2612" w14:font="MS Gothic"/>
                <w14:uncheckedState w14:val="2610" w14:font="MS Gothic"/>
              </w14:checkbox>
            </w:sdtPr>
            <w:sdtContent>
              <w:p w14:paraId="5E664C0C"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eastAsia="MS Gothic" w:hAnsi="Arial" w:cs="Arial" w:hint="eastAsia"/>
                    <w:bCs/>
                    <w:sz w:val="22"/>
                    <w:szCs w:val="22"/>
                    <w:lang w:eastAsia="en-US"/>
                  </w:rPr>
                  <w:t>☒</w:t>
                </w:r>
              </w:p>
            </w:sdtContent>
          </w:sdt>
        </w:tc>
      </w:tr>
      <w:tr w:rsidR="00F9626A" w:rsidRPr="00F9626A" w14:paraId="1A1D9D59" w14:textId="77777777" w:rsidTr="00F9626A">
        <w:tc>
          <w:tcPr>
            <w:tcW w:w="562" w:type="dxa"/>
            <w:shd w:val="clear" w:color="auto" w:fill="F2F2F2"/>
          </w:tcPr>
          <w:p w14:paraId="7408553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8</w:t>
            </w:r>
          </w:p>
        </w:tc>
        <w:tc>
          <w:tcPr>
            <w:tcW w:w="3823" w:type="dxa"/>
            <w:shd w:val="clear" w:color="auto" w:fill="F2F2F2"/>
          </w:tcPr>
          <w:p w14:paraId="7EBB0C2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 xml:space="preserve">Is the research being undertaken within an existing UWTSD </w:t>
            </w:r>
            <w:proofErr w:type="spellStart"/>
            <w:r w:rsidRPr="00F9626A">
              <w:rPr>
                <w:rFonts w:ascii="Arial" w:hAnsi="Arial" w:cs="Arial"/>
                <w:sz w:val="22"/>
                <w:szCs w:val="22"/>
                <w:lang w:eastAsia="en-US"/>
              </w:rPr>
              <w:t>Athrofa</w:t>
            </w:r>
            <w:proofErr w:type="spellEnd"/>
            <w:r w:rsidRPr="00F9626A">
              <w:rPr>
                <w:rFonts w:ascii="Arial" w:hAnsi="Arial" w:cs="Arial"/>
                <w:sz w:val="22"/>
                <w:szCs w:val="22"/>
                <w:lang w:eastAsia="en-US"/>
              </w:rPr>
              <w:t xml:space="preserve"> Professional Learning Partnership (APLP)?</w:t>
            </w:r>
          </w:p>
        </w:tc>
        <w:tc>
          <w:tcPr>
            <w:tcW w:w="2409" w:type="dxa"/>
          </w:tcPr>
          <w:p w14:paraId="68CF26D6" w14:textId="77777777" w:rsidR="00F9626A" w:rsidRPr="00F9626A" w:rsidRDefault="00F9626A" w:rsidP="00F9626A">
            <w:pPr>
              <w:autoSpaceDE w:val="0"/>
              <w:autoSpaceDN w:val="0"/>
              <w:adjustRightInd w:val="0"/>
              <w:rPr>
                <w:rFonts w:ascii="Arial" w:hAnsi="Arial" w:cs="Arial"/>
                <w:bCs/>
                <w:sz w:val="22"/>
                <w:szCs w:val="22"/>
                <w:lang w:eastAsia="en-US"/>
              </w:rPr>
            </w:pPr>
            <w:r w:rsidRPr="00F9626A">
              <w:rPr>
                <w:rFonts w:ascii="Arial" w:hAnsi="Arial" w:cs="Arial"/>
                <w:bCs/>
                <w:sz w:val="22"/>
                <w:szCs w:val="22"/>
                <w:lang w:eastAsia="en-US"/>
              </w:rPr>
              <w:t>If YES then the permission question below does not need to be answered.</w:t>
            </w:r>
          </w:p>
        </w:tc>
        <w:tc>
          <w:tcPr>
            <w:tcW w:w="993" w:type="dxa"/>
            <w:shd w:val="clear" w:color="auto" w:fill="F2F2F2"/>
            <w:vAlign w:val="center"/>
          </w:tcPr>
          <w:p w14:paraId="6E11CFC2"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sz w:val="22"/>
                <w:szCs w:val="22"/>
                <w:lang w:eastAsia="en-US"/>
              </w:rPr>
              <w:t>YES</w:t>
            </w:r>
          </w:p>
        </w:tc>
        <w:tc>
          <w:tcPr>
            <w:tcW w:w="850" w:type="dxa"/>
            <w:shd w:val="clear" w:color="auto" w:fill="D9D9D9"/>
            <w:vAlign w:val="center"/>
          </w:tcPr>
          <w:p w14:paraId="3C5C3485" w14:textId="77777777" w:rsidR="00F9626A" w:rsidRPr="00F9626A" w:rsidRDefault="00000000" w:rsidP="00F9626A">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48506529"/>
                <w14:checkbox>
                  <w14:checked w14:val="0"/>
                  <w14:checkedState w14:val="2612" w14:font="MS Gothic"/>
                  <w14:uncheckedState w14:val="2610" w14:font="MS Gothic"/>
                </w14:checkbox>
              </w:sdtPr>
              <w:sdtContent>
                <w:r w:rsidR="00F9626A" w:rsidRPr="00F9626A">
                  <w:rPr>
                    <w:rFonts w:ascii="Arial" w:eastAsia="MS Gothic" w:hAnsi="Arial" w:cs="Arial" w:hint="eastAsia"/>
                    <w:sz w:val="22"/>
                    <w:szCs w:val="22"/>
                    <w:lang w:eastAsia="en-US"/>
                  </w:rPr>
                  <w:t>☐</w:t>
                </w:r>
              </w:sdtContent>
            </w:sdt>
          </w:p>
        </w:tc>
        <w:tc>
          <w:tcPr>
            <w:tcW w:w="992" w:type="dxa"/>
            <w:gridSpan w:val="2"/>
            <w:shd w:val="clear" w:color="auto" w:fill="F2F2F2"/>
            <w:vAlign w:val="center"/>
          </w:tcPr>
          <w:p w14:paraId="3857B3A6"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1039408862"/>
              <w14:checkbox>
                <w14:checked w14:val="1"/>
                <w14:checkedState w14:val="2612" w14:font="MS Gothic"/>
                <w14:uncheckedState w14:val="2610" w14:font="MS Gothic"/>
              </w14:checkbox>
            </w:sdtPr>
            <w:sdtContent>
              <w:p w14:paraId="1793BF46"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eastAsia="MS Gothic" w:hAnsi="Arial" w:cs="Arial" w:hint="eastAsia"/>
                    <w:bCs/>
                    <w:sz w:val="22"/>
                    <w:szCs w:val="22"/>
                    <w:lang w:eastAsia="en-US"/>
                  </w:rPr>
                  <w:t>☒</w:t>
                </w:r>
              </w:p>
            </w:sdtContent>
          </w:sdt>
        </w:tc>
      </w:tr>
      <w:tr w:rsidR="00F9626A" w:rsidRPr="00F9626A" w14:paraId="109CB104" w14:textId="77777777" w:rsidTr="00F9626A">
        <w:tc>
          <w:tcPr>
            <w:tcW w:w="562" w:type="dxa"/>
            <w:shd w:val="clear" w:color="auto" w:fill="F2F2F2"/>
          </w:tcPr>
          <w:p w14:paraId="7D2A2CA8"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9</w:t>
            </w:r>
          </w:p>
        </w:tc>
        <w:tc>
          <w:tcPr>
            <w:tcW w:w="3823" w:type="dxa"/>
            <w:shd w:val="clear" w:color="auto" w:fill="F2F2F2"/>
          </w:tcPr>
          <w:p w14:paraId="56001441"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Has permission to undertake the research has been provided by the partner organisation?</w:t>
            </w:r>
          </w:p>
        </w:tc>
        <w:tc>
          <w:tcPr>
            <w:tcW w:w="2409" w:type="dxa"/>
          </w:tcPr>
          <w:p w14:paraId="5C15D8C1" w14:textId="77777777" w:rsidR="00F9626A" w:rsidRPr="00F9626A" w:rsidRDefault="00F9626A" w:rsidP="00F9626A">
            <w:pPr>
              <w:autoSpaceDE w:val="0"/>
              <w:autoSpaceDN w:val="0"/>
              <w:adjustRightInd w:val="0"/>
              <w:rPr>
                <w:rFonts w:ascii="Arial" w:hAnsi="Arial" w:cs="Arial"/>
                <w:bCs/>
                <w:sz w:val="22"/>
                <w:szCs w:val="22"/>
                <w:lang w:eastAsia="en-US"/>
              </w:rPr>
            </w:pPr>
            <w:r w:rsidRPr="00F9626A">
              <w:rPr>
                <w:rFonts w:ascii="Arial" w:hAnsi="Arial" w:cs="Arial"/>
                <w:bCs/>
                <w:sz w:val="22"/>
                <w:szCs w:val="22"/>
                <w:lang w:eastAsia="en-US"/>
              </w:rPr>
              <w:t>(If YES attach copy)</w:t>
            </w:r>
          </w:p>
          <w:p w14:paraId="4D294778" w14:textId="77777777" w:rsidR="00F9626A" w:rsidRPr="00F9626A" w:rsidDel="008461DD" w:rsidRDefault="00F9626A" w:rsidP="00F9626A">
            <w:pPr>
              <w:autoSpaceDE w:val="0"/>
              <w:autoSpaceDN w:val="0"/>
              <w:adjustRightInd w:val="0"/>
              <w:rPr>
                <w:rFonts w:ascii="Arial" w:hAnsi="Arial" w:cs="Arial"/>
                <w:bCs/>
                <w:sz w:val="22"/>
                <w:szCs w:val="22"/>
                <w:lang w:eastAsia="en-US"/>
              </w:rPr>
            </w:pPr>
            <w:r w:rsidRPr="00F9626A">
              <w:rPr>
                <w:rFonts w:ascii="Arial" w:hAnsi="Arial" w:cs="Arial"/>
                <w:bCs/>
                <w:sz w:val="22"/>
                <w:szCs w:val="22"/>
                <w:lang w:eastAsia="en-US"/>
              </w:rPr>
              <w:t>If NO the application cannot continue</w:t>
            </w:r>
          </w:p>
        </w:tc>
        <w:tc>
          <w:tcPr>
            <w:tcW w:w="993" w:type="dxa"/>
            <w:shd w:val="clear" w:color="auto" w:fill="F2F2F2"/>
            <w:vAlign w:val="center"/>
          </w:tcPr>
          <w:p w14:paraId="43A79AE3" w14:textId="77777777" w:rsidR="00F9626A" w:rsidRPr="00F9626A" w:rsidRDefault="00F9626A" w:rsidP="00F9626A">
            <w:pPr>
              <w:autoSpaceDE w:val="0"/>
              <w:autoSpaceDN w:val="0"/>
              <w:adjustRightInd w:val="0"/>
              <w:jc w:val="center"/>
              <w:rPr>
                <w:rFonts w:ascii="Arial" w:hAnsi="Arial" w:cs="Arial"/>
                <w:b/>
                <w:sz w:val="22"/>
                <w:szCs w:val="22"/>
                <w:lang w:eastAsia="en-US"/>
              </w:rPr>
            </w:pPr>
            <w:r w:rsidRPr="00F9626A">
              <w:rPr>
                <w:rFonts w:ascii="Arial" w:hAnsi="Arial" w:cs="Arial"/>
                <w:b/>
                <w:sz w:val="22"/>
                <w:szCs w:val="22"/>
                <w:lang w:eastAsia="en-US"/>
              </w:rPr>
              <w:t>YES</w:t>
            </w:r>
          </w:p>
        </w:tc>
        <w:tc>
          <w:tcPr>
            <w:tcW w:w="850" w:type="dxa"/>
            <w:shd w:val="clear" w:color="auto" w:fill="D9D9D9"/>
            <w:vAlign w:val="center"/>
          </w:tcPr>
          <w:p w14:paraId="0FEDDD92" w14:textId="77777777" w:rsidR="00F9626A" w:rsidRPr="00F9626A" w:rsidRDefault="00000000" w:rsidP="00F9626A">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85717742"/>
                <w14:checkbox>
                  <w14:checked w14:val="0"/>
                  <w14:checkedState w14:val="2612" w14:font="MS Gothic"/>
                  <w14:uncheckedState w14:val="2610" w14:font="MS Gothic"/>
                </w14:checkbox>
              </w:sdtPr>
              <w:sdtContent>
                <w:r w:rsidR="00F9626A" w:rsidRPr="00F9626A">
                  <w:rPr>
                    <w:rFonts w:ascii="Arial" w:eastAsia="MS Gothic" w:hAnsi="Arial" w:cs="Arial" w:hint="eastAsia"/>
                    <w:sz w:val="22"/>
                    <w:szCs w:val="22"/>
                    <w:lang w:eastAsia="en-US"/>
                  </w:rPr>
                  <w:t>☐</w:t>
                </w:r>
              </w:sdtContent>
            </w:sdt>
          </w:p>
        </w:tc>
        <w:tc>
          <w:tcPr>
            <w:tcW w:w="992" w:type="dxa"/>
            <w:gridSpan w:val="2"/>
            <w:shd w:val="clear" w:color="auto" w:fill="F2F2F2"/>
            <w:vAlign w:val="center"/>
          </w:tcPr>
          <w:p w14:paraId="3359DB1E" w14:textId="77777777" w:rsidR="00F9626A" w:rsidRPr="00F9626A" w:rsidRDefault="00F9626A" w:rsidP="00F9626A">
            <w:pPr>
              <w:autoSpaceDE w:val="0"/>
              <w:autoSpaceDN w:val="0"/>
              <w:adjustRightInd w:val="0"/>
              <w:jc w:val="center"/>
              <w:rPr>
                <w:rFonts w:ascii="Arial" w:hAnsi="Arial" w:cs="Arial"/>
                <w:b/>
                <w:sz w:val="22"/>
                <w:szCs w:val="22"/>
                <w:lang w:eastAsia="en-US"/>
              </w:rPr>
            </w:pPr>
            <w:r w:rsidRPr="00F9626A">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912467415"/>
              <w14:checkbox>
                <w14:checked w14:val="1"/>
                <w14:checkedState w14:val="2612" w14:font="MS Gothic"/>
                <w14:uncheckedState w14:val="2610" w14:font="MS Gothic"/>
              </w14:checkbox>
            </w:sdtPr>
            <w:sdtContent>
              <w:p w14:paraId="1937E6C4"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eastAsia="MS Gothic" w:hAnsi="Arial" w:cs="Arial" w:hint="eastAsia"/>
                    <w:bCs/>
                    <w:sz w:val="22"/>
                    <w:szCs w:val="22"/>
                    <w:lang w:eastAsia="en-US"/>
                  </w:rPr>
                  <w:t>☒</w:t>
                </w:r>
              </w:p>
            </w:sdtContent>
          </w:sdt>
        </w:tc>
      </w:tr>
    </w:tbl>
    <w:p w14:paraId="663FA8B0" w14:textId="77777777" w:rsidR="00F9626A" w:rsidRPr="00F9626A" w:rsidRDefault="00F9626A" w:rsidP="00F9626A">
      <w:pPr>
        <w:spacing w:line="240" w:lineRule="auto"/>
        <w:jc w:val="left"/>
        <w:rPr>
          <w:rFonts w:ascii="Arial" w:hAnsi="Arial" w:cs="Arial"/>
          <w:bCs/>
          <w:iCs/>
          <w:sz w:val="16"/>
          <w:szCs w:val="16"/>
          <w:lang w:eastAsia="en-US"/>
        </w:rPr>
      </w:pPr>
    </w:p>
    <w:p w14:paraId="333757A8" w14:textId="77777777" w:rsidR="00F9626A" w:rsidRPr="00F9626A" w:rsidRDefault="00F9626A" w:rsidP="00F9626A">
      <w:pPr>
        <w:spacing w:line="240" w:lineRule="auto"/>
        <w:jc w:val="left"/>
        <w:rPr>
          <w:rFonts w:ascii="Arial" w:hAnsi="Arial" w:cs="Arial"/>
          <w:b/>
          <w:bCs/>
          <w:iCs/>
          <w:sz w:val="22"/>
          <w:szCs w:val="22"/>
          <w:lang w:eastAsia="en-US"/>
        </w:rPr>
      </w:pPr>
    </w:p>
    <w:p w14:paraId="6D2A9B33"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r w:rsidRPr="00F9626A">
        <w:rPr>
          <w:rFonts w:ascii="Arial" w:hAnsi="Arial" w:cs="Arial"/>
          <w:b/>
          <w:sz w:val="22"/>
          <w:szCs w:val="22"/>
          <w:lang w:eastAsia="en-US"/>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9626A" w:rsidRPr="00F9626A" w14:paraId="3B1CD457" w14:textId="77777777" w:rsidTr="00F9626A">
        <w:trPr>
          <w:trHeight w:val="507"/>
        </w:trPr>
        <w:tc>
          <w:tcPr>
            <w:tcW w:w="567" w:type="dxa"/>
            <w:shd w:val="clear" w:color="auto" w:fill="F2F2F2"/>
            <w:vAlign w:val="center"/>
          </w:tcPr>
          <w:p w14:paraId="1690E532" w14:textId="77777777" w:rsidR="00F9626A" w:rsidRPr="00F9626A" w:rsidRDefault="00F9626A" w:rsidP="00F9626A">
            <w:pPr>
              <w:autoSpaceDE w:val="0"/>
              <w:autoSpaceDN w:val="0"/>
              <w:adjustRightInd w:val="0"/>
              <w:rPr>
                <w:rFonts w:ascii="Arial" w:hAnsi="Arial" w:cs="Arial"/>
                <w:bCs/>
                <w:sz w:val="22"/>
                <w:szCs w:val="22"/>
                <w:lang w:eastAsia="en-US"/>
              </w:rPr>
            </w:pPr>
            <w:r w:rsidRPr="00F9626A">
              <w:rPr>
                <w:rFonts w:ascii="Arial" w:hAnsi="Arial" w:cs="Arial"/>
                <w:bCs/>
                <w:sz w:val="22"/>
                <w:szCs w:val="22"/>
                <w:lang w:eastAsia="en-US"/>
              </w:rPr>
              <w:lastRenderedPageBreak/>
              <w:t>10</w:t>
            </w:r>
          </w:p>
        </w:tc>
        <w:tc>
          <w:tcPr>
            <w:tcW w:w="6237" w:type="dxa"/>
            <w:shd w:val="clear" w:color="auto" w:fill="F2F2F2"/>
            <w:vAlign w:val="center"/>
          </w:tcPr>
          <w:p w14:paraId="4FB577C5" w14:textId="77777777" w:rsidR="00F9626A" w:rsidRPr="00F9626A" w:rsidRDefault="00F9626A" w:rsidP="00F9626A">
            <w:pPr>
              <w:autoSpaceDE w:val="0"/>
              <w:autoSpaceDN w:val="0"/>
              <w:adjustRightInd w:val="0"/>
              <w:rPr>
                <w:rFonts w:ascii="Arial" w:hAnsi="Arial" w:cs="Arial"/>
                <w:bCs/>
                <w:sz w:val="22"/>
                <w:szCs w:val="22"/>
                <w:lang w:eastAsia="en-US"/>
              </w:rPr>
            </w:pPr>
            <w:r w:rsidRPr="00F9626A">
              <w:rPr>
                <w:rFonts w:ascii="Arial" w:hAnsi="Arial" w:cs="Arial"/>
                <w:bCs/>
                <w:sz w:val="22"/>
                <w:szCs w:val="22"/>
                <w:lang w:eastAsia="en-US"/>
              </w:rPr>
              <w:t>Does this organisation have its own ethics approval system?</w:t>
            </w:r>
          </w:p>
        </w:tc>
        <w:tc>
          <w:tcPr>
            <w:tcW w:w="993" w:type="dxa"/>
            <w:shd w:val="clear" w:color="auto" w:fill="F2F2F2"/>
            <w:vAlign w:val="center"/>
          </w:tcPr>
          <w:p w14:paraId="7FC09AC7"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YES</w:t>
            </w:r>
          </w:p>
        </w:tc>
        <w:tc>
          <w:tcPr>
            <w:tcW w:w="895" w:type="dxa"/>
            <w:shd w:val="clear" w:color="auto" w:fill="BFBFBF"/>
            <w:vAlign w:val="center"/>
          </w:tcPr>
          <w:sdt>
            <w:sdtPr>
              <w:rPr>
                <w:rFonts w:ascii="Arial" w:hAnsi="Arial" w:cs="Arial"/>
                <w:bCs/>
                <w:sz w:val="22"/>
                <w:szCs w:val="22"/>
                <w:lang w:eastAsia="en-US"/>
              </w:rPr>
              <w:id w:val="-1279024073"/>
              <w14:checkbox>
                <w14:checked w14:val="0"/>
                <w14:checkedState w14:val="2612" w14:font="MS Gothic"/>
                <w14:uncheckedState w14:val="2610" w14:font="MS Gothic"/>
              </w14:checkbox>
            </w:sdtPr>
            <w:sdtContent>
              <w:p w14:paraId="1AFEB8CF"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eastAsia="MS Gothic" w:hAnsi="Arial" w:cs="Arial" w:hint="eastAsia"/>
                    <w:bCs/>
                    <w:sz w:val="22"/>
                    <w:szCs w:val="22"/>
                    <w:lang w:eastAsia="en-US"/>
                  </w:rPr>
                  <w:t>☐</w:t>
                </w:r>
              </w:p>
            </w:sdtContent>
          </w:sdt>
        </w:tc>
        <w:tc>
          <w:tcPr>
            <w:tcW w:w="947" w:type="dxa"/>
            <w:shd w:val="clear" w:color="auto" w:fill="F2F2F2"/>
            <w:vAlign w:val="center"/>
          </w:tcPr>
          <w:p w14:paraId="3904A20F"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NO</w:t>
            </w:r>
          </w:p>
        </w:tc>
        <w:tc>
          <w:tcPr>
            <w:tcW w:w="851" w:type="dxa"/>
            <w:shd w:val="clear" w:color="auto" w:fill="BFBFBF"/>
            <w:vAlign w:val="center"/>
          </w:tcPr>
          <w:sdt>
            <w:sdtPr>
              <w:rPr>
                <w:rFonts w:ascii="Arial" w:hAnsi="Arial" w:cs="Arial"/>
                <w:bCs/>
                <w:sz w:val="22"/>
                <w:szCs w:val="22"/>
                <w:lang w:eastAsia="en-US"/>
              </w:rPr>
              <w:id w:val="-711570112"/>
              <w14:checkbox>
                <w14:checked w14:val="1"/>
                <w14:checkedState w14:val="2612" w14:font="MS Gothic"/>
                <w14:uncheckedState w14:val="2610" w14:font="MS Gothic"/>
              </w14:checkbox>
            </w:sdtPr>
            <w:sdtContent>
              <w:p w14:paraId="01C9F085"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eastAsia="MS Gothic" w:hAnsi="Arial" w:cs="Arial" w:hint="eastAsia"/>
                    <w:bCs/>
                    <w:sz w:val="22"/>
                    <w:szCs w:val="22"/>
                    <w:lang w:eastAsia="en-US"/>
                  </w:rPr>
                  <w:t>☒</w:t>
                </w:r>
              </w:p>
            </w:sdtContent>
          </w:sdt>
        </w:tc>
      </w:tr>
      <w:tr w:rsidR="00F9626A" w:rsidRPr="00F9626A" w14:paraId="762E5301" w14:textId="77777777" w:rsidTr="001C682A">
        <w:tc>
          <w:tcPr>
            <w:tcW w:w="567" w:type="dxa"/>
          </w:tcPr>
          <w:p w14:paraId="5C0AE606" w14:textId="77777777" w:rsidR="00F9626A" w:rsidRPr="00F9626A" w:rsidRDefault="00F9626A" w:rsidP="00F9626A">
            <w:pPr>
              <w:autoSpaceDE w:val="0"/>
              <w:autoSpaceDN w:val="0"/>
              <w:adjustRightInd w:val="0"/>
              <w:rPr>
                <w:rFonts w:ascii="Arial" w:hAnsi="Arial" w:cs="Arial"/>
                <w:bCs/>
                <w:sz w:val="22"/>
                <w:szCs w:val="22"/>
                <w:lang w:eastAsia="en-US"/>
              </w:rPr>
            </w:pPr>
          </w:p>
        </w:tc>
        <w:tc>
          <w:tcPr>
            <w:tcW w:w="9923" w:type="dxa"/>
            <w:gridSpan w:val="5"/>
          </w:tcPr>
          <w:p w14:paraId="29274B8C" w14:textId="77777777" w:rsidR="00F9626A" w:rsidRPr="00F9626A" w:rsidRDefault="00F9626A" w:rsidP="00F9626A">
            <w:pPr>
              <w:autoSpaceDE w:val="0"/>
              <w:autoSpaceDN w:val="0"/>
              <w:adjustRightInd w:val="0"/>
              <w:rPr>
                <w:rFonts w:ascii="Arial" w:hAnsi="Arial" w:cs="Arial"/>
                <w:bCs/>
                <w:sz w:val="22"/>
                <w:szCs w:val="22"/>
                <w:lang w:eastAsia="en-US"/>
              </w:rPr>
            </w:pPr>
          </w:p>
          <w:p w14:paraId="638A0BC1" w14:textId="77777777" w:rsidR="00F9626A" w:rsidRPr="00F9626A" w:rsidRDefault="00F9626A" w:rsidP="00F9626A">
            <w:pPr>
              <w:autoSpaceDE w:val="0"/>
              <w:autoSpaceDN w:val="0"/>
              <w:adjustRightInd w:val="0"/>
              <w:rPr>
                <w:rFonts w:ascii="Arial" w:hAnsi="Arial" w:cs="Arial"/>
                <w:bCs/>
                <w:sz w:val="22"/>
                <w:szCs w:val="22"/>
                <w:lang w:eastAsia="en-US"/>
              </w:rPr>
            </w:pPr>
            <w:r w:rsidRPr="00F9626A">
              <w:rPr>
                <w:rFonts w:ascii="Arial" w:hAnsi="Arial" w:cs="Arial"/>
                <w:bCs/>
                <w:sz w:val="22"/>
                <w:szCs w:val="22"/>
                <w:lang w:eastAsia="en-US"/>
              </w:rPr>
              <w:t>If Yes, please attach a copy of any final approval (or interim approval) from the organisation (this may be a copy of an email if appropriate).</w:t>
            </w:r>
          </w:p>
          <w:p w14:paraId="41F1D968" w14:textId="77777777" w:rsidR="00F9626A" w:rsidRPr="00F9626A" w:rsidRDefault="00F9626A" w:rsidP="00F9626A">
            <w:pPr>
              <w:autoSpaceDE w:val="0"/>
              <w:autoSpaceDN w:val="0"/>
              <w:adjustRightInd w:val="0"/>
              <w:rPr>
                <w:rFonts w:ascii="Arial" w:hAnsi="Arial" w:cs="Arial"/>
                <w:b/>
                <w:bCs/>
                <w:sz w:val="22"/>
                <w:szCs w:val="22"/>
                <w:lang w:eastAsia="en-US"/>
              </w:rPr>
            </w:pPr>
          </w:p>
        </w:tc>
      </w:tr>
    </w:tbl>
    <w:p w14:paraId="6A33409A"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p>
    <w:p w14:paraId="4B423BDF"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r w:rsidRPr="00F9626A">
        <w:rPr>
          <w:rFonts w:ascii="Arial" w:hAnsi="Arial" w:cs="Arial"/>
          <w:b/>
          <w:sz w:val="22"/>
          <w:szCs w:val="22"/>
          <w:lang w:eastAsia="en-U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8"/>
        <w:gridCol w:w="2307"/>
        <w:gridCol w:w="2338"/>
        <w:gridCol w:w="2338"/>
        <w:gridCol w:w="1554"/>
      </w:tblGrid>
      <w:tr w:rsidR="00F9626A" w:rsidRPr="00F9626A" w14:paraId="75F7167F" w14:textId="77777777" w:rsidTr="00F9626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6FFB161"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A44A822"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6F30EA6"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Cs/>
                <w:sz w:val="22"/>
                <w:szCs w:val="22"/>
                <w:lang w:eastAsia="en-US"/>
              </w:rPr>
              <w:t>Hiring apprentices as a management strategy in the construction industry - barriers to achieving the goal</w:t>
            </w:r>
          </w:p>
          <w:p w14:paraId="0585B82C" w14:textId="77777777" w:rsidR="00F9626A" w:rsidRPr="00F9626A" w:rsidRDefault="00F9626A" w:rsidP="00F9626A">
            <w:pPr>
              <w:spacing w:line="240" w:lineRule="auto"/>
              <w:jc w:val="left"/>
              <w:rPr>
                <w:rFonts w:ascii="Arial" w:hAnsi="Arial" w:cs="Arial"/>
                <w:bCs/>
                <w:sz w:val="22"/>
                <w:szCs w:val="22"/>
                <w:lang w:eastAsia="en-US"/>
              </w:rPr>
            </w:pPr>
          </w:p>
        </w:tc>
      </w:tr>
      <w:tr w:rsidR="00F9626A" w:rsidRPr="00F9626A" w14:paraId="7AF5E74B" w14:textId="77777777" w:rsidTr="00F9626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326EDEA"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781F384"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F67C9B3"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1-Apr-2024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0BB19B17"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7978AA3"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1-May-2024</w:t>
            </w:r>
          </w:p>
          <w:p w14:paraId="4BAE5B6B" w14:textId="77777777" w:rsidR="00F9626A" w:rsidRPr="00F9626A" w:rsidRDefault="00F9626A" w:rsidP="00F9626A">
            <w:pPr>
              <w:spacing w:line="240" w:lineRule="auto"/>
              <w:jc w:val="left"/>
              <w:rPr>
                <w:rFonts w:ascii="Arial" w:hAnsi="Arial" w:cs="Arial"/>
                <w:sz w:val="22"/>
                <w:szCs w:val="22"/>
                <w:lang w:eastAsia="en-US"/>
              </w:rPr>
            </w:pPr>
          </w:p>
        </w:tc>
      </w:tr>
      <w:tr w:rsidR="00F9626A" w:rsidRPr="00F9626A" w14:paraId="19E1A9B1" w14:textId="77777777" w:rsidTr="00F9626A">
        <w:trPr>
          <w:trHeight w:val="454"/>
        </w:trPr>
        <w:tc>
          <w:tcPr>
            <w:tcW w:w="297" w:type="pct"/>
            <w:tcBorders>
              <w:top w:val="single" w:sz="4" w:space="0" w:color="auto"/>
            </w:tcBorders>
            <w:shd w:val="clear" w:color="auto" w:fill="F2F2F2"/>
            <w:vAlign w:val="center"/>
          </w:tcPr>
          <w:p w14:paraId="46B716C4" w14:textId="77777777" w:rsidR="00F9626A" w:rsidRPr="00F9626A" w:rsidRDefault="00F9626A" w:rsidP="00F9626A">
            <w:pPr>
              <w:spacing w:before="120" w:after="120" w:line="240" w:lineRule="auto"/>
              <w:jc w:val="left"/>
              <w:rPr>
                <w:rFonts w:ascii="Arial" w:hAnsi="Arial" w:cs="Arial"/>
                <w:sz w:val="22"/>
                <w:szCs w:val="22"/>
                <w:lang w:eastAsia="en-US"/>
              </w:rPr>
            </w:pPr>
          </w:p>
        </w:tc>
        <w:tc>
          <w:tcPr>
            <w:tcW w:w="4703" w:type="pct"/>
            <w:gridSpan w:val="4"/>
            <w:tcBorders>
              <w:top w:val="single" w:sz="4" w:space="0" w:color="auto"/>
            </w:tcBorders>
            <w:shd w:val="clear" w:color="auto" w:fill="F2F2F2"/>
            <w:vAlign w:val="center"/>
          </w:tcPr>
          <w:p w14:paraId="78F1340B" w14:textId="77777777" w:rsidR="00F9626A" w:rsidRPr="00F9626A" w:rsidRDefault="00F9626A" w:rsidP="00F9626A">
            <w:pPr>
              <w:spacing w:before="120" w:after="120" w:line="240" w:lineRule="auto"/>
              <w:jc w:val="left"/>
              <w:rPr>
                <w:rFonts w:ascii="Arial" w:hAnsi="Arial" w:cs="Arial"/>
                <w:b/>
                <w:sz w:val="22"/>
                <w:szCs w:val="22"/>
                <w:lang w:eastAsia="en-US"/>
              </w:rPr>
            </w:pPr>
            <w:r w:rsidRPr="00F9626A">
              <w:rPr>
                <w:rFonts w:ascii="Arial" w:hAnsi="Arial" w:cs="Arial"/>
                <w:b/>
                <w:sz w:val="22"/>
                <w:szCs w:val="22"/>
                <w:lang w:eastAsia="en-US"/>
              </w:rPr>
              <w:t>Introduction to the Research (maximum 300 words per section)</w:t>
            </w:r>
          </w:p>
          <w:p w14:paraId="586677D7" w14:textId="77777777" w:rsidR="00F9626A" w:rsidRPr="00F9626A" w:rsidRDefault="00F9626A" w:rsidP="00F9626A">
            <w:pPr>
              <w:spacing w:before="120" w:after="120" w:line="240" w:lineRule="auto"/>
              <w:jc w:val="left"/>
              <w:rPr>
                <w:rFonts w:ascii="Arial" w:hAnsi="Arial" w:cs="Arial"/>
                <w:b/>
                <w:sz w:val="22"/>
                <w:szCs w:val="22"/>
                <w:lang w:eastAsia="en-US"/>
              </w:rPr>
            </w:pPr>
            <w:r w:rsidRPr="00F9626A">
              <w:rPr>
                <w:rFonts w:ascii="Arial" w:hAnsi="Arial" w:cs="Arial"/>
                <w:b/>
                <w:sz w:val="22"/>
                <w:szCs w:val="22"/>
                <w:lang w:eastAsia="en-US"/>
              </w:rPr>
              <w:t xml:space="preserve">Ensure that you write for a </w:t>
            </w:r>
            <w:r w:rsidRPr="00F9626A">
              <w:rPr>
                <w:rFonts w:ascii="Arial" w:hAnsi="Arial" w:cs="Arial"/>
                <w:b/>
                <w:sz w:val="22"/>
                <w:szCs w:val="22"/>
                <w:u w:val="single"/>
                <w:lang w:eastAsia="en-US"/>
              </w:rPr>
              <w:t>Non-Specialist Audience</w:t>
            </w:r>
            <w:r w:rsidRPr="00F9626A">
              <w:rPr>
                <w:rFonts w:ascii="Arial" w:hAnsi="Arial" w:cs="Arial"/>
                <w:b/>
                <w:sz w:val="22"/>
                <w:szCs w:val="22"/>
                <w:lang w:eastAsia="en-US"/>
              </w:rPr>
              <w:t xml:space="preserve"> when outlining your response to the points below:</w:t>
            </w:r>
          </w:p>
          <w:p w14:paraId="6E105808" w14:textId="77777777" w:rsidR="00F9626A" w:rsidRPr="00F9626A" w:rsidRDefault="00F9626A" w:rsidP="00F9626A">
            <w:pPr>
              <w:numPr>
                <w:ilvl w:val="0"/>
                <w:numId w:val="29"/>
              </w:numPr>
              <w:spacing w:line="240" w:lineRule="auto"/>
              <w:jc w:val="left"/>
              <w:rPr>
                <w:rFonts w:ascii="Arial" w:eastAsia="Calibri" w:hAnsi="Arial" w:cs="Arial"/>
                <w:i/>
                <w:sz w:val="22"/>
                <w:szCs w:val="22"/>
                <w:lang w:eastAsia="en-US"/>
              </w:rPr>
            </w:pPr>
            <w:r w:rsidRPr="00F9626A">
              <w:rPr>
                <w:rFonts w:ascii="Arial" w:eastAsia="Calibri" w:hAnsi="Arial" w:cs="Arial"/>
                <w:i/>
                <w:sz w:val="22"/>
                <w:szCs w:val="22"/>
                <w:lang w:eastAsia="en-US"/>
              </w:rPr>
              <w:t>Purpose of Research Activity</w:t>
            </w:r>
          </w:p>
          <w:p w14:paraId="040E1E73" w14:textId="77777777" w:rsidR="00F9626A" w:rsidRPr="00F9626A" w:rsidRDefault="00F9626A" w:rsidP="00F9626A">
            <w:pPr>
              <w:numPr>
                <w:ilvl w:val="0"/>
                <w:numId w:val="29"/>
              </w:numPr>
              <w:spacing w:line="240" w:lineRule="auto"/>
              <w:jc w:val="left"/>
              <w:rPr>
                <w:rFonts w:ascii="Arial" w:eastAsia="Calibri" w:hAnsi="Arial" w:cs="Arial"/>
                <w:i/>
                <w:sz w:val="22"/>
                <w:szCs w:val="22"/>
                <w:lang w:eastAsia="en-US"/>
              </w:rPr>
            </w:pPr>
            <w:r w:rsidRPr="00F9626A">
              <w:rPr>
                <w:rFonts w:ascii="Arial" w:eastAsia="Calibri" w:hAnsi="Arial" w:cs="Arial"/>
                <w:i/>
                <w:sz w:val="22"/>
                <w:szCs w:val="22"/>
                <w:lang w:eastAsia="en-US"/>
              </w:rPr>
              <w:t>Proposed Research Question</w:t>
            </w:r>
          </w:p>
          <w:p w14:paraId="2CB2D8DA" w14:textId="77777777" w:rsidR="00F9626A" w:rsidRPr="00F9626A" w:rsidRDefault="00F9626A" w:rsidP="00F9626A">
            <w:pPr>
              <w:numPr>
                <w:ilvl w:val="0"/>
                <w:numId w:val="29"/>
              </w:numPr>
              <w:spacing w:line="240" w:lineRule="auto"/>
              <w:jc w:val="left"/>
              <w:rPr>
                <w:rFonts w:ascii="Arial" w:eastAsia="Calibri" w:hAnsi="Arial" w:cs="Arial"/>
                <w:i/>
                <w:sz w:val="22"/>
                <w:szCs w:val="22"/>
                <w:lang w:eastAsia="en-US"/>
              </w:rPr>
            </w:pPr>
            <w:r w:rsidRPr="00F9626A">
              <w:rPr>
                <w:rFonts w:ascii="Arial" w:eastAsia="Calibri" w:hAnsi="Arial" w:cs="Arial"/>
                <w:i/>
                <w:sz w:val="22"/>
                <w:szCs w:val="22"/>
                <w:lang w:eastAsia="en-US"/>
              </w:rPr>
              <w:t>Aims of Research Activity</w:t>
            </w:r>
          </w:p>
          <w:p w14:paraId="6435EA13" w14:textId="77777777" w:rsidR="00F9626A" w:rsidRPr="00F9626A" w:rsidRDefault="00F9626A" w:rsidP="00F9626A">
            <w:pPr>
              <w:numPr>
                <w:ilvl w:val="0"/>
                <w:numId w:val="29"/>
              </w:numPr>
              <w:spacing w:after="240" w:line="240" w:lineRule="auto"/>
              <w:ind w:hanging="357"/>
              <w:jc w:val="left"/>
              <w:rPr>
                <w:rFonts w:ascii="Arial" w:eastAsia="Calibri" w:hAnsi="Arial" w:cs="Arial"/>
                <w:i/>
                <w:sz w:val="22"/>
                <w:szCs w:val="22"/>
                <w:lang w:eastAsia="en-US"/>
              </w:rPr>
            </w:pPr>
            <w:r w:rsidRPr="00F9626A">
              <w:rPr>
                <w:rFonts w:ascii="Arial" w:eastAsia="Calibri" w:hAnsi="Arial" w:cs="Arial"/>
                <w:i/>
                <w:sz w:val="22"/>
                <w:szCs w:val="22"/>
                <w:lang w:eastAsia="en-US"/>
              </w:rPr>
              <w:t>Objectives of Research Activity</w:t>
            </w:r>
          </w:p>
          <w:p w14:paraId="0361D4AA" w14:textId="77777777" w:rsidR="00F9626A" w:rsidRPr="00F9626A" w:rsidRDefault="00F9626A" w:rsidP="00F9626A">
            <w:pPr>
              <w:spacing w:after="120" w:line="240" w:lineRule="auto"/>
              <w:jc w:val="left"/>
              <w:rPr>
                <w:rFonts w:ascii="Arial" w:hAnsi="Arial" w:cs="Arial"/>
                <w:sz w:val="22"/>
                <w:szCs w:val="22"/>
                <w:lang w:eastAsia="en-US"/>
              </w:rPr>
            </w:pPr>
            <w:r w:rsidRPr="00F9626A">
              <w:rPr>
                <w:rFonts w:ascii="Arial" w:hAnsi="Arial" w:cs="Arial"/>
                <w:sz w:val="22"/>
                <w:szCs w:val="22"/>
                <w:lang w:eastAsia="en-US"/>
              </w:rPr>
              <w:t xml:space="preserve">Demonstrate, briefly, how </w:t>
            </w:r>
            <w:r w:rsidRPr="00F9626A">
              <w:rPr>
                <w:rFonts w:ascii="Arial" w:hAnsi="Arial" w:cs="Arial"/>
                <w:b/>
                <w:sz w:val="22"/>
                <w:szCs w:val="22"/>
                <w:u w:val="single"/>
                <w:lang w:eastAsia="en-US"/>
              </w:rPr>
              <w:t>Existing Research</w:t>
            </w:r>
            <w:r w:rsidRPr="00F9626A">
              <w:rPr>
                <w:rFonts w:ascii="Arial" w:hAnsi="Arial" w:cs="Arial"/>
                <w:sz w:val="22"/>
                <w:szCs w:val="22"/>
                <w:lang w:eastAsia="en-US"/>
              </w:rPr>
              <w:t xml:space="preserve"> has informed the proposed activity and explain</w:t>
            </w:r>
          </w:p>
          <w:p w14:paraId="5B28379A" w14:textId="77777777" w:rsidR="00F9626A" w:rsidRPr="00F9626A" w:rsidRDefault="00F9626A" w:rsidP="00F9626A">
            <w:pPr>
              <w:numPr>
                <w:ilvl w:val="0"/>
                <w:numId w:val="29"/>
              </w:numPr>
              <w:spacing w:line="240" w:lineRule="auto"/>
              <w:jc w:val="left"/>
              <w:rPr>
                <w:rFonts w:ascii="Arial" w:eastAsia="Calibri" w:hAnsi="Arial" w:cs="Arial"/>
                <w:i/>
                <w:sz w:val="22"/>
                <w:szCs w:val="22"/>
                <w:lang w:eastAsia="en-US"/>
              </w:rPr>
            </w:pPr>
            <w:r w:rsidRPr="00F9626A">
              <w:rPr>
                <w:rFonts w:ascii="Arial" w:eastAsia="Calibri" w:hAnsi="Arial" w:cs="Arial"/>
                <w:i/>
                <w:sz w:val="22"/>
                <w:szCs w:val="22"/>
                <w:lang w:eastAsia="en-US"/>
              </w:rPr>
              <w:t xml:space="preserve">What the research activity will add to the body of knowledge </w:t>
            </w:r>
          </w:p>
          <w:p w14:paraId="30E9F17A" w14:textId="77777777" w:rsidR="00F9626A" w:rsidRPr="00F9626A" w:rsidRDefault="00F9626A" w:rsidP="00F9626A">
            <w:pPr>
              <w:numPr>
                <w:ilvl w:val="0"/>
                <w:numId w:val="29"/>
              </w:numPr>
              <w:spacing w:line="240" w:lineRule="auto"/>
              <w:jc w:val="left"/>
              <w:rPr>
                <w:rFonts w:ascii="Arial" w:eastAsia="Calibri" w:hAnsi="Arial" w:cs="Arial"/>
                <w:sz w:val="22"/>
                <w:szCs w:val="22"/>
                <w:lang w:eastAsia="en-US"/>
              </w:rPr>
            </w:pPr>
            <w:r w:rsidRPr="00F9626A">
              <w:rPr>
                <w:rFonts w:ascii="Arial" w:eastAsia="Calibri" w:hAnsi="Arial" w:cs="Arial"/>
                <w:i/>
                <w:sz w:val="22"/>
                <w:szCs w:val="22"/>
                <w:lang w:eastAsia="en-US"/>
              </w:rPr>
              <w:t xml:space="preserve">How it addresses an area of importance. </w:t>
            </w:r>
          </w:p>
        </w:tc>
      </w:tr>
      <w:tr w:rsidR="00F9626A" w:rsidRPr="00F9626A" w:rsidDel="002A152D" w14:paraId="589A2A93" w14:textId="77777777" w:rsidTr="001C682A">
        <w:trPr>
          <w:trHeight w:val="454"/>
        </w:trPr>
        <w:tc>
          <w:tcPr>
            <w:tcW w:w="297" w:type="pct"/>
            <w:vAlign w:val="center"/>
          </w:tcPr>
          <w:p w14:paraId="0137B303"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3</w:t>
            </w:r>
          </w:p>
        </w:tc>
        <w:tc>
          <w:tcPr>
            <w:tcW w:w="4703" w:type="pct"/>
            <w:gridSpan w:val="4"/>
            <w:vAlign w:val="center"/>
          </w:tcPr>
          <w:p w14:paraId="50DB270C" w14:textId="77777777" w:rsidR="00F9626A" w:rsidRPr="00F9626A" w:rsidRDefault="00F9626A" w:rsidP="00F9626A">
            <w:pPr>
              <w:autoSpaceDE w:val="0"/>
              <w:autoSpaceDN w:val="0"/>
              <w:adjustRightInd w:val="0"/>
              <w:spacing w:line="240" w:lineRule="auto"/>
              <w:jc w:val="left"/>
              <w:rPr>
                <w:rFonts w:ascii="Arial" w:hAnsi="Arial" w:cs="Arial"/>
                <w:b/>
                <w:bCs/>
                <w:sz w:val="22"/>
                <w:szCs w:val="22"/>
                <w:lang w:eastAsia="en-US"/>
              </w:rPr>
            </w:pPr>
            <w:r w:rsidRPr="00F9626A">
              <w:rPr>
                <w:rFonts w:ascii="Arial" w:hAnsi="Arial" w:cs="Arial"/>
                <w:b/>
                <w:bCs/>
                <w:sz w:val="22"/>
                <w:szCs w:val="22"/>
                <w:lang w:eastAsia="en-US"/>
              </w:rPr>
              <w:t>Purpose of Research Activity</w:t>
            </w:r>
          </w:p>
          <w:p w14:paraId="0275D09B" w14:textId="77777777" w:rsidR="00F9626A" w:rsidRPr="00F9626A" w:rsidRDefault="00F9626A" w:rsidP="00F9626A">
            <w:pPr>
              <w:spacing w:line="240" w:lineRule="auto"/>
              <w:jc w:val="left"/>
              <w:rPr>
                <w:rFonts w:ascii="Arial" w:hAnsi="Arial" w:cs="Arial"/>
                <w:sz w:val="20"/>
                <w:szCs w:val="20"/>
                <w:lang w:eastAsia="en-US"/>
              </w:rPr>
            </w:pPr>
            <w:r w:rsidRPr="00F9626A">
              <w:rPr>
                <w:rFonts w:ascii="Arial" w:hAnsi="Arial" w:cs="Arial"/>
                <w:sz w:val="20"/>
                <w:szCs w:val="20"/>
                <w:lang w:eastAsia="en-US"/>
              </w:rPr>
              <w:t>The primary objective of this study is to conduct a comprehensive analysis of the barriers that stand in the way of the successful integration of apprenticeships as a management strategy, in the construction industry.</w:t>
            </w:r>
          </w:p>
          <w:p w14:paraId="7CD06FB2" w14:textId="77777777" w:rsidR="00F9626A" w:rsidRPr="00F9626A" w:rsidRDefault="00F9626A" w:rsidP="00F9626A">
            <w:pPr>
              <w:spacing w:line="240" w:lineRule="auto"/>
              <w:jc w:val="left"/>
              <w:rPr>
                <w:rFonts w:ascii="Arial" w:hAnsi="Arial" w:cs="Arial"/>
                <w:sz w:val="20"/>
                <w:szCs w:val="20"/>
                <w:lang w:eastAsia="en-US"/>
              </w:rPr>
            </w:pPr>
          </w:p>
          <w:p w14:paraId="6359F201" w14:textId="77777777" w:rsidR="00F9626A" w:rsidRPr="00F9626A" w:rsidRDefault="00F9626A" w:rsidP="00F9626A">
            <w:pPr>
              <w:spacing w:line="240" w:lineRule="auto"/>
              <w:jc w:val="left"/>
              <w:rPr>
                <w:rFonts w:ascii="Arial" w:hAnsi="Arial" w:cs="Arial"/>
                <w:sz w:val="20"/>
                <w:szCs w:val="20"/>
                <w:lang w:eastAsia="en-US"/>
              </w:rPr>
            </w:pPr>
          </w:p>
          <w:p w14:paraId="0CA60854" w14:textId="77777777" w:rsidR="00F9626A" w:rsidRPr="00F9626A" w:rsidDel="00425DA7" w:rsidRDefault="00F9626A" w:rsidP="00F9626A">
            <w:pPr>
              <w:spacing w:line="240" w:lineRule="auto"/>
              <w:jc w:val="left"/>
              <w:rPr>
                <w:rFonts w:ascii="Arial" w:hAnsi="Arial" w:cs="Arial"/>
                <w:sz w:val="20"/>
                <w:szCs w:val="20"/>
                <w:lang w:eastAsia="en-US"/>
              </w:rPr>
            </w:pPr>
            <w:r w:rsidRPr="00F9626A">
              <w:rPr>
                <w:rFonts w:ascii="Arial" w:hAnsi="Arial" w:cs="Arial"/>
                <w:color w:val="808080"/>
                <w:sz w:val="18"/>
                <w:szCs w:val="18"/>
                <w:lang w:eastAsia="en-US"/>
              </w:rPr>
              <w:t>(this box should expand as you type)</w:t>
            </w:r>
          </w:p>
        </w:tc>
      </w:tr>
      <w:tr w:rsidR="00F9626A" w:rsidRPr="00F9626A" w:rsidDel="002A152D" w14:paraId="56CDCAD6" w14:textId="77777777" w:rsidTr="001C682A">
        <w:trPr>
          <w:trHeight w:val="454"/>
        </w:trPr>
        <w:tc>
          <w:tcPr>
            <w:tcW w:w="297" w:type="pct"/>
            <w:vAlign w:val="center"/>
          </w:tcPr>
          <w:p w14:paraId="2D601BC0"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4</w:t>
            </w:r>
          </w:p>
        </w:tc>
        <w:tc>
          <w:tcPr>
            <w:tcW w:w="4703" w:type="pct"/>
            <w:gridSpan w:val="4"/>
            <w:vAlign w:val="center"/>
          </w:tcPr>
          <w:p w14:paraId="5B156020" w14:textId="77777777" w:rsidR="00F9626A" w:rsidRPr="00F9626A" w:rsidRDefault="00F9626A" w:rsidP="00F9626A">
            <w:pPr>
              <w:autoSpaceDE w:val="0"/>
              <w:autoSpaceDN w:val="0"/>
              <w:adjustRightInd w:val="0"/>
              <w:spacing w:line="240" w:lineRule="auto"/>
              <w:jc w:val="left"/>
              <w:rPr>
                <w:rFonts w:ascii="Arial" w:hAnsi="Arial" w:cs="Arial"/>
                <w:b/>
                <w:bCs/>
                <w:sz w:val="22"/>
                <w:szCs w:val="22"/>
                <w:lang w:eastAsia="en-US"/>
              </w:rPr>
            </w:pPr>
            <w:r w:rsidRPr="00F9626A">
              <w:rPr>
                <w:rFonts w:ascii="Arial" w:hAnsi="Arial" w:cs="Arial"/>
                <w:b/>
                <w:bCs/>
                <w:sz w:val="22"/>
                <w:szCs w:val="22"/>
                <w:lang w:eastAsia="en-US"/>
              </w:rPr>
              <w:t>Research Question</w:t>
            </w:r>
          </w:p>
          <w:p w14:paraId="5E15A17C" w14:textId="77777777" w:rsidR="00F9626A" w:rsidRPr="00F9626A" w:rsidRDefault="00F9626A" w:rsidP="00F9626A">
            <w:pPr>
              <w:numPr>
                <w:ilvl w:val="0"/>
                <w:numId w:val="31"/>
              </w:numPr>
              <w:spacing w:line="240" w:lineRule="auto"/>
              <w:jc w:val="left"/>
              <w:rPr>
                <w:rFonts w:ascii="Arial" w:hAnsi="Arial" w:cs="Arial"/>
                <w:sz w:val="20"/>
                <w:szCs w:val="20"/>
                <w:lang w:eastAsia="en-US"/>
              </w:rPr>
            </w:pPr>
            <w:r w:rsidRPr="00F9626A">
              <w:rPr>
                <w:rFonts w:ascii="Arial" w:hAnsi="Arial" w:cs="Arial"/>
                <w:sz w:val="20"/>
                <w:szCs w:val="20"/>
                <w:lang w:eastAsia="en-US"/>
              </w:rPr>
              <w:t>What are the key barriers hindering the integration of apprenticeships, as a management strategy in the industry of construction?</w:t>
            </w:r>
          </w:p>
          <w:p w14:paraId="7EE10788" w14:textId="77777777" w:rsidR="00F9626A" w:rsidRPr="00F9626A" w:rsidRDefault="00F9626A" w:rsidP="00F9626A">
            <w:pPr>
              <w:numPr>
                <w:ilvl w:val="0"/>
                <w:numId w:val="31"/>
              </w:numPr>
              <w:spacing w:line="240" w:lineRule="auto"/>
              <w:jc w:val="left"/>
              <w:rPr>
                <w:rFonts w:ascii="Arial" w:hAnsi="Arial" w:cs="Arial"/>
                <w:sz w:val="20"/>
                <w:szCs w:val="20"/>
                <w:lang w:eastAsia="en-US"/>
              </w:rPr>
            </w:pPr>
            <w:r w:rsidRPr="00F9626A">
              <w:rPr>
                <w:rFonts w:ascii="Arial" w:hAnsi="Arial" w:cs="Arial"/>
                <w:sz w:val="20"/>
                <w:szCs w:val="20"/>
                <w:lang w:eastAsia="en-US"/>
              </w:rPr>
              <w:t>What effect do these obstacles have on management approaches meant to promote apprenticeship programmes?</w:t>
            </w:r>
          </w:p>
          <w:p w14:paraId="19EAE56B" w14:textId="77777777" w:rsidR="00F9626A" w:rsidRPr="00F9626A" w:rsidRDefault="00F9626A" w:rsidP="00F9626A">
            <w:pPr>
              <w:spacing w:line="240" w:lineRule="auto"/>
              <w:jc w:val="left"/>
              <w:rPr>
                <w:rFonts w:ascii="Arial" w:hAnsi="Arial" w:cs="Arial"/>
                <w:sz w:val="20"/>
                <w:szCs w:val="20"/>
                <w:lang w:eastAsia="en-US"/>
              </w:rPr>
            </w:pPr>
            <w:r w:rsidRPr="00F9626A">
              <w:rPr>
                <w:rFonts w:ascii="Arial" w:hAnsi="Arial" w:cs="Arial"/>
                <w:sz w:val="20"/>
                <w:szCs w:val="20"/>
                <w:lang w:eastAsia="en-US"/>
              </w:rPr>
              <w:t>What recommendations can be proposed to address identified barriers, as well as, enhance the effectiveness of apprenticeship initiatives in the construction sector?</w:t>
            </w:r>
          </w:p>
          <w:p w14:paraId="636FFAD5" w14:textId="77777777" w:rsidR="00F9626A" w:rsidRPr="00F9626A" w:rsidRDefault="00F9626A" w:rsidP="00F9626A">
            <w:pPr>
              <w:spacing w:line="240" w:lineRule="auto"/>
              <w:jc w:val="left"/>
              <w:rPr>
                <w:rFonts w:ascii="Arial" w:hAnsi="Arial" w:cs="Arial"/>
                <w:sz w:val="20"/>
                <w:szCs w:val="20"/>
                <w:lang w:eastAsia="en-US"/>
              </w:rPr>
            </w:pPr>
          </w:p>
          <w:p w14:paraId="59F6A9B9" w14:textId="77777777" w:rsidR="00F9626A" w:rsidRPr="00F9626A" w:rsidRDefault="00F9626A" w:rsidP="00F9626A">
            <w:pPr>
              <w:spacing w:line="240" w:lineRule="auto"/>
              <w:jc w:val="left"/>
              <w:rPr>
                <w:rFonts w:ascii="Arial" w:hAnsi="Arial" w:cs="Arial"/>
                <w:sz w:val="22"/>
                <w:szCs w:val="22"/>
                <w:lang w:eastAsia="en-US"/>
              </w:rPr>
            </w:pPr>
          </w:p>
          <w:p w14:paraId="66DA1112" w14:textId="77777777" w:rsidR="00F9626A" w:rsidRPr="00F9626A" w:rsidRDefault="00F9626A" w:rsidP="00F9626A">
            <w:pPr>
              <w:autoSpaceDE w:val="0"/>
              <w:autoSpaceDN w:val="0"/>
              <w:adjustRightInd w:val="0"/>
              <w:spacing w:line="240" w:lineRule="auto"/>
              <w:jc w:val="left"/>
              <w:rPr>
                <w:rFonts w:ascii="Arial" w:hAnsi="Arial" w:cs="Arial"/>
                <w:b/>
                <w:bCs/>
                <w:sz w:val="22"/>
                <w:szCs w:val="22"/>
                <w:lang w:eastAsia="en-US"/>
              </w:rPr>
            </w:pPr>
            <w:r w:rsidRPr="00F9626A">
              <w:rPr>
                <w:rFonts w:ascii="Arial" w:hAnsi="Arial" w:cs="Arial"/>
                <w:sz w:val="18"/>
                <w:szCs w:val="18"/>
                <w:lang w:eastAsia="en-US"/>
              </w:rPr>
              <w:t>(this box should expand as you type)</w:t>
            </w:r>
          </w:p>
        </w:tc>
      </w:tr>
      <w:tr w:rsidR="00F9626A" w:rsidRPr="00F9626A" w14:paraId="031604A7" w14:textId="77777777" w:rsidTr="001C682A">
        <w:trPr>
          <w:trHeight w:val="454"/>
        </w:trPr>
        <w:tc>
          <w:tcPr>
            <w:tcW w:w="297" w:type="pct"/>
            <w:vAlign w:val="center"/>
          </w:tcPr>
          <w:p w14:paraId="2FEB51C7"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5</w:t>
            </w:r>
          </w:p>
        </w:tc>
        <w:tc>
          <w:tcPr>
            <w:tcW w:w="4703" w:type="pct"/>
            <w:gridSpan w:val="4"/>
            <w:vAlign w:val="center"/>
          </w:tcPr>
          <w:p w14:paraId="71AD178E" w14:textId="77777777" w:rsidR="00F9626A" w:rsidRPr="00F9626A" w:rsidRDefault="00F9626A" w:rsidP="00F9626A">
            <w:pPr>
              <w:autoSpaceDE w:val="0"/>
              <w:autoSpaceDN w:val="0"/>
              <w:adjustRightInd w:val="0"/>
              <w:spacing w:line="240" w:lineRule="auto"/>
              <w:jc w:val="left"/>
              <w:rPr>
                <w:rFonts w:ascii="Arial" w:hAnsi="Arial" w:cs="Arial"/>
                <w:b/>
                <w:bCs/>
                <w:sz w:val="22"/>
                <w:szCs w:val="22"/>
                <w:lang w:eastAsia="en-US"/>
              </w:rPr>
            </w:pPr>
            <w:r w:rsidRPr="00F9626A">
              <w:rPr>
                <w:rFonts w:ascii="Arial" w:hAnsi="Arial" w:cs="Arial"/>
                <w:b/>
                <w:bCs/>
                <w:sz w:val="22"/>
                <w:szCs w:val="22"/>
                <w:lang w:eastAsia="en-US"/>
              </w:rPr>
              <w:t>Aims of Research Activity</w:t>
            </w:r>
          </w:p>
          <w:p w14:paraId="186DA1BE" w14:textId="77777777" w:rsidR="00F9626A" w:rsidRPr="00F9626A" w:rsidRDefault="00F9626A" w:rsidP="00F9626A">
            <w:pPr>
              <w:spacing w:line="240" w:lineRule="auto"/>
              <w:jc w:val="left"/>
              <w:rPr>
                <w:rFonts w:ascii="Arial" w:hAnsi="Arial" w:cs="Arial"/>
                <w:sz w:val="20"/>
                <w:szCs w:val="20"/>
                <w:lang w:eastAsia="en-US"/>
              </w:rPr>
            </w:pPr>
          </w:p>
          <w:p w14:paraId="40E2B2F1" w14:textId="77777777" w:rsidR="00F9626A" w:rsidRPr="00F9626A" w:rsidRDefault="00F9626A" w:rsidP="00F9626A">
            <w:pPr>
              <w:spacing w:line="240" w:lineRule="auto"/>
              <w:jc w:val="left"/>
              <w:rPr>
                <w:rFonts w:ascii="Arial" w:hAnsi="Arial" w:cs="Arial"/>
                <w:sz w:val="20"/>
                <w:szCs w:val="20"/>
                <w:lang w:eastAsia="en-US"/>
              </w:rPr>
            </w:pPr>
            <w:r w:rsidRPr="00F9626A">
              <w:rPr>
                <w:rFonts w:ascii="Arial" w:hAnsi="Arial" w:cs="Arial"/>
                <w:sz w:val="20"/>
                <w:szCs w:val="20"/>
                <w:lang w:eastAsia="en-US"/>
              </w:rPr>
              <w:t>The aim of this research is to explore barriers to hiding apprentices as management in the construction industry and recommend solutions as per the findings.</w:t>
            </w:r>
          </w:p>
          <w:p w14:paraId="53F794E0" w14:textId="77777777" w:rsidR="00F9626A" w:rsidRPr="00F9626A" w:rsidRDefault="00F9626A" w:rsidP="00F9626A">
            <w:pPr>
              <w:spacing w:line="240" w:lineRule="auto"/>
              <w:jc w:val="left"/>
              <w:rPr>
                <w:rFonts w:ascii="Arial" w:hAnsi="Arial" w:cs="Arial"/>
                <w:sz w:val="22"/>
                <w:szCs w:val="22"/>
                <w:lang w:eastAsia="en-US"/>
              </w:rPr>
            </w:pPr>
          </w:p>
          <w:p w14:paraId="5C174099" w14:textId="77777777" w:rsidR="00F9626A" w:rsidRPr="00F9626A" w:rsidRDefault="00F9626A" w:rsidP="00F9626A">
            <w:pPr>
              <w:spacing w:line="240" w:lineRule="auto"/>
              <w:jc w:val="left"/>
              <w:rPr>
                <w:rFonts w:ascii="Arial" w:hAnsi="Arial" w:cs="Arial"/>
                <w:sz w:val="20"/>
                <w:szCs w:val="20"/>
                <w:lang w:eastAsia="en-US"/>
              </w:rPr>
            </w:pPr>
            <w:r w:rsidRPr="00F9626A">
              <w:rPr>
                <w:rFonts w:ascii="Arial" w:hAnsi="Arial" w:cs="Arial"/>
                <w:color w:val="808080"/>
                <w:sz w:val="18"/>
                <w:szCs w:val="18"/>
                <w:lang w:eastAsia="en-US"/>
              </w:rPr>
              <w:t>(this box should expand as you type)</w:t>
            </w:r>
          </w:p>
        </w:tc>
      </w:tr>
      <w:tr w:rsidR="00F9626A" w:rsidRPr="00F9626A" w14:paraId="19219644" w14:textId="77777777" w:rsidTr="001C682A">
        <w:trPr>
          <w:trHeight w:val="454"/>
        </w:trPr>
        <w:tc>
          <w:tcPr>
            <w:tcW w:w="297" w:type="pct"/>
            <w:vAlign w:val="center"/>
          </w:tcPr>
          <w:p w14:paraId="7EBD30B0"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6</w:t>
            </w:r>
          </w:p>
        </w:tc>
        <w:tc>
          <w:tcPr>
            <w:tcW w:w="4703" w:type="pct"/>
            <w:gridSpan w:val="4"/>
            <w:vAlign w:val="center"/>
          </w:tcPr>
          <w:p w14:paraId="3B01CEB8" w14:textId="77777777" w:rsidR="00F9626A" w:rsidRPr="00F9626A" w:rsidRDefault="00F9626A" w:rsidP="00F9626A">
            <w:pPr>
              <w:autoSpaceDE w:val="0"/>
              <w:autoSpaceDN w:val="0"/>
              <w:adjustRightInd w:val="0"/>
              <w:spacing w:line="240" w:lineRule="auto"/>
              <w:jc w:val="left"/>
              <w:rPr>
                <w:rFonts w:ascii="Arial" w:hAnsi="Arial" w:cs="Arial"/>
                <w:b/>
                <w:bCs/>
                <w:sz w:val="22"/>
                <w:szCs w:val="22"/>
                <w:lang w:eastAsia="en-US"/>
              </w:rPr>
            </w:pPr>
            <w:r w:rsidRPr="00F9626A">
              <w:rPr>
                <w:rFonts w:ascii="Arial" w:hAnsi="Arial" w:cs="Arial"/>
                <w:b/>
                <w:bCs/>
                <w:sz w:val="22"/>
                <w:szCs w:val="22"/>
                <w:lang w:eastAsia="en-US"/>
              </w:rPr>
              <w:t>Objectives of Research Activity</w:t>
            </w:r>
          </w:p>
          <w:p w14:paraId="4F644049" w14:textId="77777777" w:rsidR="00F9626A" w:rsidRPr="00F9626A" w:rsidRDefault="00F9626A" w:rsidP="00F9626A">
            <w:pPr>
              <w:spacing w:line="240" w:lineRule="auto"/>
              <w:jc w:val="left"/>
              <w:rPr>
                <w:rFonts w:ascii="Arial" w:hAnsi="Arial" w:cs="Arial"/>
                <w:sz w:val="20"/>
                <w:szCs w:val="20"/>
                <w:lang w:eastAsia="en-US"/>
              </w:rPr>
            </w:pPr>
          </w:p>
          <w:p w14:paraId="54030962" w14:textId="77777777" w:rsidR="00F9626A" w:rsidRPr="00F9626A" w:rsidRDefault="00F9626A" w:rsidP="00F9626A">
            <w:pPr>
              <w:spacing w:line="240" w:lineRule="auto"/>
              <w:jc w:val="left"/>
              <w:rPr>
                <w:rFonts w:ascii="Arial" w:hAnsi="Arial" w:cs="Arial"/>
                <w:sz w:val="20"/>
                <w:szCs w:val="20"/>
                <w:lang w:eastAsia="en-US"/>
              </w:rPr>
            </w:pPr>
            <w:r w:rsidRPr="00F9626A">
              <w:rPr>
                <w:rFonts w:ascii="Arial" w:hAnsi="Arial" w:cs="Arial"/>
                <w:sz w:val="20"/>
                <w:szCs w:val="20"/>
                <w:lang w:eastAsia="en-US"/>
              </w:rPr>
              <w:t>To identify the primary obstacle to hiring apprentices in the industry of construction.</w:t>
            </w:r>
          </w:p>
          <w:p w14:paraId="138BDEC7" w14:textId="77777777" w:rsidR="00F9626A" w:rsidRPr="00F9626A" w:rsidRDefault="00F9626A" w:rsidP="00F9626A">
            <w:pPr>
              <w:spacing w:line="240" w:lineRule="auto"/>
              <w:jc w:val="left"/>
              <w:rPr>
                <w:rFonts w:ascii="Arial" w:hAnsi="Arial" w:cs="Arial"/>
                <w:sz w:val="20"/>
                <w:szCs w:val="20"/>
                <w:lang w:eastAsia="en-US"/>
              </w:rPr>
            </w:pPr>
            <w:r w:rsidRPr="00F9626A">
              <w:rPr>
                <w:rFonts w:ascii="Arial" w:hAnsi="Arial" w:cs="Arial"/>
                <w:sz w:val="20"/>
                <w:szCs w:val="20"/>
                <w:lang w:eastAsia="en-US"/>
              </w:rPr>
              <w:lastRenderedPageBreak/>
              <w:t>To ascertain the potential effects of these obstacles on the management techniques intended to promote apprenticeship programmes.</w:t>
            </w:r>
          </w:p>
          <w:p w14:paraId="77EE3A87" w14:textId="77777777" w:rsidR="00F9626A" w:rsidRPr="00F9626A" w:rsidRDefault="00F9626A" w:rsidP="00F9626A">
            <w:pPr>
              <w:spacing w:line="240" w:lineRule="auto"/>
              <w:jc w:val="left"/>
              <w:rPr>
                <w:rFonts w:ascii="Arial" w:hAnsi="Arial" w:cs="Arial"/>
                <w:sz w:val="20"/>
                <w:szCs w:val="20"/>
                <w:lang w:eastAsia="en-US"/>
              </w:rPr>
            </w:pPr>
            <w:r w:rsidRPr="00F9626A">
              <w:rPr>
                <w:rFonts w:ascii="Arial" w:hAnsi="Arial" w:cs="Arial"/>
                <w:sz w:val="20"/>
                <w:szCs w:val="20"/>
                <w:lang w:eastAsia="en-US"/>
              </w:rPr>
              <w:t>To provide suggestions for removing obstacles found, as well as,  maximising apprenticeship programmes in the construction industry.</w:t>
            </w:r>
          </w:p>
          <w:p w14:paraId="09483CC4" w14:textId="77777777" w:rsidR="00F9626A" w:rsidRPr="00F9626A" w:rsidRDefault="00F9626A" w:rsidP="00F9626A">
            <w:pPr>
              <w:spacing w:line="240" w:lineRule="auto"/>
              <w:jc w:val="left"/>
              <w:rPr>
                <w:rFonts w:ascii="Arial" w:hAnsi="Arial" w:cs="Arial"/>
                <w:sz w:val="20"/>
                <w:szCs w:val="20"/>
                <w:lang w:eastAsia="en-US"/>
              </w:rPr>
            </w:pPr>
          </w:p>
          <w:p w14:paraId="334FD816"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color w:val="808080"/>
                <w:sz w:val="18"/>
                <w:szCs w:val="18"/>
                <w:lang w:eastAsia="en-US"/>
              </w:rPr>
              <w:t>(this box should expand as you type)</w:t>
            </w:r>
          </w:p>
        </w:tc>
      </w:tr>
      <w:tr w:rsidR="00F9626A" w:rsidRPr="00F9626A" w14:paraId="2AF1E453" w14:textId="77777777" w:rsidTr="00F9626A">
        <w:trPr>
          <w:trHeight w:val="454"/>
        </w:trPr>
        <w:tc>
          <w:tcPr>
            <w:tcW w:w="297" w:type="pct"/>
            <w:shd w:val="clear" w:color="auto" w:fill="F2F2F2"/>
            <w:vAlign w:val="center"/>
          </w:tcPr>
          <w:p w14:paraId="388E731D" w14:textId="77777777" w:rsidR="00F9626A" w:rsidRPr="00F9626A" w:rsidRDefault="00F9626A" w:rsidP="00F9626A">
            <w:pPr>
              <w:spacing w:before="120" w:after="120" w:line="240" w:lineRule="auto"/>
              <w:jc w:val="left"/>
              <w:rPr>
                <w:rFonts w:ascii="Arial" w:hAnsi="Arial" w:cs="Arial"/>
                <w:sz w:val="22"/>
                <w:szCs w:val="22"/>
                <w:lang w:eastAsia="en-US"/>
              </w:rPr>
            </w:pPr>
          </w:p>
        </w:tc>
        <w:tc>
          <w:tcPr>
            <w:tcW w:w="4703" w:type="pct"/>
            <w:gridSpan w:val="4"/>
            <w:shd w:val="clear" w:color="auto" w:fill="F2F2F2"/>
            <w:vAlign w:val="center"/>
          </w:tcPr>
          <w:p w14:paraId="4BE2F328" w14:textId="77777777" w:rsidR="00F9626A" w:rsidRPr="00F9626A" w:rsidRDefault="00F9626A" w:rsidP="00F9626A">
            <w:pPr>
              <w:spacing w:before="120" w:after="120" w:line="240" w:lineRule="auto"/>
              <w:jc w:val="left"/>
              <w:rPr>
                <w:rFonts w:ascii="Arial" w:hAnsi="Arial" w:cs="Arial"/>
                <w:b/>
                <w:sz w:val="22"/>
                <w:szCs w:val="22"/>
                <w:lang w:eastAsia="en-US"/>
              </w:rPr>
            </w:pPr>
            <w:r w:rsidRPr="00F9626A">
              <w:rPr>
                <w:rFonts w:ascii="Arial" w:hAnsi="Arial" w:cs="Arial"/>
                <w:b/>
                <w:sz w:val="22"/>
                <w:szCs w:val="22"/>
                <w:lang w:eastAsia="en-US"/>
              </w:rPr>
              <w:t>Proposed methods (maximum 600 words)</w:t>
            </w:r>
          </w:p>
          <w:p w14:paraId="5C971448"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 xml:space="preserve">Provide a brief summary of all the methods that </w:t>
            </w:r>
            <w:r w:rsidRPr="00F9626A">
              <w:rPr>
                <w:rFonts w:ascii="Arial" w:hAnsi="Arial" w:cs="Arial"/>
                <w:b/>
                <w:sz w:val="22"/>
                <w:szCs w:val="22"/>
                <w:lang w:eastAsia="en-US"/>
              </w:rPr>
              <w:t>may</w:t>
            </w:r>
            <w:r w:rsidRPr="00F9626A">
              <w:rPr>
                <w:rFonts w:ascii="Arial"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26A" w:rsidRPr="00F9626A" w14:paraId="66351008" w14:textId="77777777" w:rsidTr="001C682A">
        <w:trPr>
          <w:trHeight w:val="454"/>
        </w:trPr>
        <w:tc>
          <w:tcPr>
            <w:tcW w:w="297" w:type="pct"/>
            <w:vAlign w:val="center"/>
          </w:tcPr>
          <w:p w14:paraId="1CD119A6"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7</w:t>
            </w:r>
          </w:p>
        </w:tc>
        <w:tc>
          <w:tcPr>
            <w:tcW w:w="4703" w:type="pct"/>
            <w:gridSpan w:val="4"/>
            <w:vAlign w:val="center"/>
          </w:tcPr>
          <w:p w14:paraId="1CD1B273" w14:textId="77777777" w:rsidR="00F9626A" w:rsidRPr="00F9626A" w:rsidRDefault="00F9626A" w:rsidP="00F9626A">
            <w:pPr>
              <w:spacing w:line="240" w:lineRule="auto"/>
              <w:jc w:val="left"/>
              <w:rPr>
                <w:rFonts w:ascii="Arial" w:hAnsi="Arial" w:cs="Arial"/>
                <w:b/>
                <w:i/>
                <w:sz w:val="22"/>
                <w:szCs w:val="22"/>
                <w:lang w:eastAsia="en-US"/>
              </w:rPr>
            </w:pPr>
            <w:r w:rsidRPr="00F9626A">
              <w:rPr>
                <w:rFonts w:ascii="Arial" w:hAnsi="Arial" w:cs="Arial"/>
                <w:b/>
                <w:sz w:val="22"/>
                <w:szCs w:val="22"/>
                <w:lang w:eastAsia="en-US"/>
              </w:rPr>
              <w:t xml:space="preserve">Research </w:t>
            </w:r>
            <w:proofErr w:type="spellStart"/>
            <w:r w:rsidRPr="00F9626A">
              <w:rPr>
                <w:rFonts w:ascii="Arial" w:hAnsi="Arial" w:cs="Arial"/>
                <w:b/>
                <w:sz w:val="22"/>
                <w:szCs w:val="22"/>
                <w:lang w:eastAsia="en-US"/>
              </w:rPr>
              <w:t>Philosophy.</w:t>
            </w:r>
            <w:r w:rsidRPr="00F9626A">
              <w:rPr>
                <w:rFonts w:ascii="Arial" w:hAnsi="Arial" w:cs="Arial"/>
                <w:sz w:val="22"/>
                <w:szCs w:val="22"/>
                <w:lang w:eastAsia="en-US"/>
              </w:rPr>
              <w:t>For</w:t>
            </w:r>
            <w:proofErr w:type="spellEnd"/>
            <w:r w:rsidRPr="00F9626A">
              <w:rPr>
                <w:rFonts w:ascii="Arial" w:hAnsi="Arial" w:cs="Arial"/>
                <w:sz w:val="22"/>
                <w:szCs w:val="22"/>
                <w:lang w:eastAsia="en-US"/>
              </w:rPr>
              <w:t xml:space="preserve"> this case, the research will adopt an</w:t>
            </w:r>
            <w:r w:rsidRPr="00F9626A">
              <w:rPr>
                <w:rFonts w:ascii="Arial" w:hAnsi="Arial" w:cs="Arial"/>
                <w:b/>
                <w:i/>
                <w:sz w:val="22"/>
                <w:szCs w:val="22"/>
                <w:lang w:eastAsia="en-US"/>
              </w:rPr>
              <w:t xml:space="preserve"> interpretivism philosophy</w:t>
            </w:r>
          </w:p>
          <w:p w14:paraId="33B7A1A5" w14:textId="77777777" w:rsidR="00F9626A" w:rsidRPr="00F9626A" w:rsidRDefault="00F9626A" w:rsidP="00F9626A">
            <w:pPr>
              <w:spacing w:line="240" w:lineRule="auto"/>
              <w:jc w:val="left"/>
              <w:rPr>
                <w:rFonts w:ascii="Arial" w:hAnsi="Arial" w:cs="Arial"/>
                <w:b/>
                <w:i/>
                <w:sz w:val="22"/>
                <w:szCs w:val="22"/>
                <w:lang w:eastAsia="en-US"/>
              </w:rPr>
            </w:pPr>
            <w:r w:rsidRPr="00F9626A">
              <w:rPr>
                <w:rFonts w:ascii="Arial" w:hAnsi="Arial" w:cs="Arial"/>
                <w:b/>
                <w:sz w:val="22"/>
                <w:szCs w:val="22"/>
                <w:lang w:eastAsia="en-US"/>
              </w:rPr>
              <w:t xml:space="preserve">Research </w:t>
            </w:r>
            <w:proofErr w:type="spellStart"/>
            <w:r w:rsidRPr="00F9626A">
              <w:rPr>
                <w:rFonts w:ascii="Arial" w:hAnsi="Arial" w:cs="Arial"/>
                <w:b/>
                <w:sz w:val="22"/>
                <w:szCs w:val="22"/>
                <w:lang w:eastAsia="en-US"/>
              </w:rPr>
              <w:t>Paradigm.</w:t>
            </w:r>
            <w:r w:rsidRPr="00F9626A">
              <w:rPr>
                <w:rFonts w:ascii="Arial" w:hAnsi="Arial" w:cs="Arial"/>
                <w:sz w:val="22"/>
                <w:szCs w:val="22"/>
                <w:lang w:eastAsia="en-US"/>
              </w:rPr>
              <w:t>The</w:t>
            </w:r>
            <w:proofErr w:type="spellEnd"/>
            <w:r w:rsidRPr="00F9626A">
              <w:rPr>
                <w:rFonts w:ascii="Arial" w:hAnsi="Arial" w:cs="Arial"/>
                <w:sz w:val="22"/>
                <w:szCs w:val="22"/>
                <w:lang w:eastAsia="en-US"/>
              </w:rPr>
              <w:t xml:space="preserve"> research paradigm chosen for this case is the </w:t>
            </w:r>
            <w:r w:rsidRPr="00F9626A">
              <w:rPr>
                <w:rFonts w:ascii="Arial" w:hAnsi="Arial" w:cs="Arial"/>
                <w:b/>
                <w:i/>
                <w:sz w:val="22"/>
                <w:szCs w:val="22"/>
                <w:lang w:eastAsia="en-US"/>
              </w:rPr>
              <w:t>constructivist research paradigm</w:t>
            </w:r>
          </w:p>
          <w:p w14:paraId="26C115CD"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
                <w:sz w:val="22"/>
                <w:szCs w:val="22"/>
                <w:lang w:eastAsia="en-US"/>
              </w:rPr>
              <w:t xml:space="preserve">Research Approach. </w:t>
            </w:r>
            <w:r w:rsidRPr="00F9626A">
              <w:rPr>
                <w:rFonts w:ascii="Arial" w:hAnsi="Arial" w:cs="Arial"/>
                <w:bCs/>
                <w:sz w:val="22"/>
                <w:szCs w:val="22"/>
                <w:lang w:eastAsia="en-US"/>
              </w:rPr>
              <w:t>An</w:t>
            </w:r>
            <w:r w:rsidRPr="00F9626A">
              <w:rPr>
                <w:rFonts w:ascii="Arial" w:hAnsi="Arial" w:cs="Arial"/>
                <w:bCs/>
                <w:i/>
                <w:sz w:val="22"/>
                <w:szCs w:val="22"/>
                <w:lang w:eastAsia="en-US"/>
              </w:rPr>
              <w:t xml:space="preserve"> inductive approach</w:t>
            </w:r>
            <w:r w:rsidRPr="00F9626A">
              <w:rPr>
                <w:rFonts w:ascii="Arial" w:hAnsi="Arial" w:cs="Arial"/>
                <w:bCs/>
                <w:sz w:val="22"/>
                <w:szCs w:val="22"/>
                <w:lang w:eastAsia="en-US"/>
              </w:rPr>
              <w:t xml:space="preserve"> will be utilised for this case</w:t>
            </w:r>
          </w:p>
          <w:p w14:paraId="586E31A9"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
                <w:bCs/>
                <w:sz w:val="22"/>
                <w:szCs w:val="22"/>
                <w:lang w:eastAsia="en-US"/>
              </w:rPr>
              <w:t xml:space="preserve">Research </w:t>
            </w:r>
            <w:proofErr w:type="spellStart"/>
            <w:r w:rsidRPr="00F9626A">
              <w:rPr>
                <w:rFonts w:ascii="Arial" w:hAnsi="Arial" w:cs="Arial"/>
                <w:b/>
                <w:bCs/>
                <w:sz w:val="22"/>
                <w:szCs w:val="22"/>
                <w:lang w:eastAsia="en-US"/>
              </w:rPr>
              <w:t>Methodology.</w:t>
            </w:r>
            <w:r w:rsidRPr="00F9626A">
              <w:rPr>
                <w:rFonts w:ascii="Arial" w:hAnsi="Arial" w:cs="Arial"/>
                <w:bCs/>
                <w:sz w:val="22"/>
                <w:szCs w:val="22"/>
                <w:lang w:eastAsia="en-US"/>
              </w:rPr>
              <w:t>The</w:t>
            </w:r>
            <w:proofErr w:type="spellEnd"/>
            <w:r w:rsidRPr="00F9626A">
              <w:rPr>
                <w:rFonts w:ascii="Arial" w:hAnsi="Arial" w:cs="Arial"/>
                <w:bCs/>
                <w:sz w:val="22"/>
                <w:szCs w:val="22"/>
                <w:lang w:eastAsia="en-US"/>
              </w:rPr>
              <w:t xml:space="preserve"> research will use a </w:t>
            </w:r>
            <w:r w:rsidRPr="00F9626A">
              <w:rPr>
                <w:rFonts w:ascii="Arial" w:hAnsi="Arial" w:cs="Arial"/>
                <w:b/>
                <w:bCs/>
                <w:i/>
                <w:sz w:val="22"/>
                <w:szCs w:val="22"/>
                <w:lang w:eastAsia="en-US"/>
              </w:rPr>
              <w:t>mono-method qualitative</w:t>
            </w:r>
            <w:r w:rsidRPr="00F9626A">
              <w:rPr>
                <w:rFonts w:ascii="Arial" w:hAnsi="Arial" w:cs="Arial"/>
                <w:bCs/>
                <w:sz w:val="22"/>
                <w:szCs w:val="22"/>
                <w:lang w:eastAsia="en-US"/>
              </w:rPr>
              <w:t>.</w:t>
            </w:r>
          </w:p>
          <w:p w14:paraId="16741895" w14:textId="77777777" w:rsidR="00F9626A" w:rsidRPr="00F9626A" w:rsidRDefault="00F9626A" w:rsidP="00F9626A">
            <w:pPr>
              <w:spacing w:line="240" w:lineRule="auto"/>
              <w:jc w:val="left"/>
              <w:rPr>
                <w:rFonts w:ascii="Arial" w:hAnsi="Arial" w:cs="Arial"/>
                <w:b/>
                <w:sz w:val="22"/>
                <w:szCs w:val="22"/>
                <w:lang w:eastAsia="en-US"/>
              </w:rPr>
            </w:pPr>
            <w:r w:rsidRPr="00F9626A">
              <w:rPr>
                <w:rFonts w:ascii="Arial" w:hAnsi="Arial" w:cs="Arial"/>
                <w:b/>
                <w:sz w:val="22"/>
                <w:szCs w:val="22"/>
                <w:lang w:eastAsia="en-US"/>
              </w:rPr>
              <w:t xml:space="preserve">Research </w:t>
            </w:r>
            <w:proofErr w:type="spellStart"/>
            <w:r w:rsidRPr="00F9626A">
              <w:rPr>
                <w:rFonts w:ascii="Arial" w:hAnsi="Arial" w:cs="Arial"/>
                <w:b/>
                <w:sz w:val="22"/>
                <w:szCs w:val="22"/>
                <w:lang w:eastAsia="en-US"/>
              </w:rPr>
              <w:t>Strategy.</w:t>
            </w:r>
            <w:r w:rsidRPr="00F9626A">
              <w:rPr>
                <w:rFonts w:ascii="Arial" w:hAnsi="Arial" w:cs="Arial"/>
                <w:bCs/>
                <w:sz w:val="22"/>
                <w:szCs w:val="22"/>
                <w:lang w:eastAsia="en-US"/>
              </w:rPr>
              <w:t>The</w:t>
            </w:r>
            <w:proofErr w:type="spellEnd"/>
            <w:r w:rsidRPr="00F9626A">
              <w:rPr>
                <w:rFonts w:ascii="Arial" w:hAnsi="Arial" w:cs="Arial"/>
                <w:bCs/>
                <w:sz w:val="22"/>
                <w:szCs w:val="22"/>
                <w:lang w:eastAsia="en-US"/>
              </w:rPr>
              <w:t xml:space="preserve"> research will employ an </w:t>
            </w:r>
            <w:r w:rsidRPr="00F9626A">
              <w:rPr>
                <w:rFonts w:ascii="Arial" w:hAnsi="Arial" w:cs="Arial"/>
                <w:bCs/>
                <w:i/>
                <w:sz w:val="22"/>
                <w:szCs w:val="22"/>
                <w:lang w:eastAsia="en-US"/>
              </w:rPr>
              <w:t>exploratory research strategy</w:t>
            </w:r>
            <w:r w:rsidRPr="00F9626A">
              <w:rPr>
                <w:rFonts w:ascii="Arial" w:hAnsi="Arial" w:cs="Arial"/>
                <w:b/>
                <w:sz w:val="22"/>
                <w:szCs w:val="22"/>
                <w:lang w:eastAsia="en-US"/>
              </w:rPr>
              <w:t>.</w:t>
            </w:r>
          </w:p>
          <w:p w14:paraId="7EDFCD17"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
                <w:sz w:val="22"/>
                <w:szCs w:val="22"/>
                <w:lang w:eastAsia="en-US"/>
              </w:rPr>
              <w:t xml:space="preserve">Sampling </w:t>
            </w:r>
            <w:proofErr w:type="spellStart"/>
            <w:r w:rsidRPr="00F9626A">
              <w:rPr>
                <w:rFonts w:ascii="Arial" w:hAnsi="Arial" w:cs="Arial"/>
                <w:b/>
                <w:sz w:val="22"/>
                <w:szCs w:val="22"/>
                <w:lang w:eastAsia="en-US"/>
              </w:rPr>
              <w:t>Methods.</w:t>
            </w:r>
            <w:r w:rsidRPr="00F9626A">
              <w:rPr>
                <w:rFonts w:ascii="Arial" w:hAnsi="Arial" w:cs="Arial"/>
                <w:bCs/>
                <w:i/>
                <w:sz w:val="22"/>
                <w:szCs w:val="22"/>
                <w:lang w:eastAsia="en-US"/>
              </w:rPr>
              <w:t>Purposive</w:t>
            </w:r>
            <w:proofErr w:type="spellEnd"/>
            <w:r w:rsidRPr="00F9626A">
              <w:rPr>
                <w:rFonts w:ascii="Arial" w:hAnsi="Arial" w:cs="Arial"/>
                <w:bCs/>
                <w:i/>
                <w:sz w:val="22"/>
                <w:szCs w:val="22"/>
                <w:lang w:eastAsia="en-US"/>
              </w:rPr>
              <w:t xml:space="preserve"> sampling</w:t>
            </w:r>
            <w:r w:rsidRPr="00F9626A">
              <w:rPr>
                <w:rFonts w:ascii="Arial" w:hAnsi="Arial" w:cs="Arial"/>
                <w:bCs/>
                <w:sz w:val="22"/>
                <w:szCs w:val="22"/>
                <w:lang w:eastAsia="en-US"/>
              </w:rPr>
              <w:t xml:space="preserve"> will be employed to select participants for the semi-structured interviews</w:t>
            </w:r>
          </w:p>
          <w:p w14:paraId="6ACBD7B3"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
                <w:bCs/>
                <w:sz w:val="22"/>
                <w:szCs w:val="22"/>
                <w:lang w:eastAsia="en-US"/>
              </w:rPr>
              <w:t>Data Collection Methods/</w:t>
            </w:r>
            <w:proofErr w:type="spellStart"/>
            <w:r w:rsidRPr="00F9626A">
              <w:rPr>
                <w:rFonts w:ascii="Arial" w:hAnsi="Arial" w:cs="Arial"/>
                <w:b/>
                <w:bCs/>
                <w:sz w:val="22"/>
                <w:szCs w:val="22"/>
                <w:lang w:eastAsia="en-US"/>
              </w:rPr>
              <w:t>Tools.</w:t>
            </w:r>
            <w:r w:rsidRPr="00F9626A">
              <w:rPr>
                <w:rFonts w:ascii="Arial" w:hAnsi="Arial" w:cs="Arial"/>
                <w:bCs/>
                <w:sz w:val="22"/>
                <w:szCs w:val="22"/>
                <w:lang w:eastAsia="en-US"/>
              </w:rPr>
              <w:t>Semi</w:t>
            </w:r>
            <w:proofErr w:type="spellEnd"/>
            <w:r w:rsidRPr="00F9626A">
              <w:rPr>
                <w:rFonts w:ascii="Arial" w:hAnsi="Arial" w:cs="Arial"/>
                <w:bCs/>
                <w:sz w:val="22"/>
                <w:szCs w:val="22"/>
                <w:lang w:eastAsia="en-US"/>
              </w:rPr>
              <w:t>-structured interviews will be conducted to gather qualitative data from participants</w:t>
            </w:r>
          </w:p>
          <w:p w14:paraId="291EE10B"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b/>
                <w:bCs/>
                <w:sz w:val="22"/>
                <w:szCs w:val="22"/>
                <w:lang w:eastAsia="en-US"/>
              </w:rPr>
              <w:t xml:space="preserve">Ways of Interpreting </w:t>
            </w:r>
            <w:proofErr w:type="spellStart"/>
            <w:r w:rsidRPr="00F9626A">
              <w:rPr>
                <w:rFonts w:ascii="Arial" w:hAnsi="Arial" w:cs="Arial"/>
                <w:b/>
                <w:bCs/>
                <w:sz w:val="22"/>
                <w:szCs w:val="22"/>
                <w:lang w:eastAsia="en-US"/>
              </w:rPr>
              <w:t>Data.</w:t>
            </w:r>
            <w:r w:rsidRPr="00F9626A">
              <w:rPr>
                <w:rFonts w:ascii="Arial" w:hAnsi="Arial" w:cs="Arial"/>
                <w:sz w:val="22"/>
                <w:szCs w:val="22"/>
                <w:lang w:eastAsia="en-US"/>
              </w:rPr>
              <w:t>Qualitative</w:t>
            </w:r>
            <w:proofErr w:type="spellEnd"/>
            <w:r w:rsidRPr="00F9626A">
              <w:rPr>
                <w:rFonts w:ascii="Arial" w:hAnsi="Arial" w:cs="Arial"/>
                <w:sz w:val="22"/>
                <w:szCs w:val="22"/>
                <w:lang w:eastAsia="en-US"/>
              </w:rPr>
              <w:t xml:space="preserve"> data from interviews will be analysed using thematic analysis</w:t>
            </w:r>
          </w:p>
          <w:p w14:paraId="20AC35F2" w14:textId="77777777" w:rsidR="00F9626A" w:rsidRPr="00F9626A" w:rsidRDefault="00F9626A" w:rsidP="00F9626A">
            <w:pPr>
              <w:spacing w:line="240" w:lineRule="auto"/>
              <w:jc w:val="left"/>
              <w:rPr>
                <w:rFonts w:ascii="Arial" w:hAnsi="Arial" w:cs="Arial"/>
                <w:sz w:val="22"/>
                <w:szCs w:val="22"/>
                <w:lang w:val="en" w:eastAsia="en-US"/>
              </w:rPr>
            </w:pPr>
            <w:r w:rsidRPr="00F9626A">
              <w:rPr>
                <w:rFonts w:ascii="Arial" w:hAnsi="Arial" w:cs="Arial"/>
                <w:b/>
                <w:bCs/>
                <w:sz w:val="22"/>
                <w:szCs w:val="22"/>
                <w:lang w:eastAsia="en-US"/>
              </w:rPr>
              <w:t xml:space="preserve">Ethical </w:t>
            </w:r>
            <w:proofErr w:type="spellStart"/>
            <w:r w:rsidRPr="00F9626A">
              <w:rPr>
                <w:rFonts w:ascii="Arial" w:hAnsi="Arial" w:cs="Arial"/>
                <w:b/>
                <w:bCs/>
                <w:sz w:val="22"/>
                <w:szCs w:val="22"/>
                <w:lang w:eastAsia="en-US"/>
              </w:rPr>
              <w:t>Considerations.</w:t>
            </w:r>
            <w:r w:rsidRPr="00F9626A">
              <w:rPr>
                <w:rFonts w:ascii="Arial" w:hAnsi="Arial" w:cs="Arial"/>
                <w:sz w:val="22"/>
                <w:szCs w:val="22"/>
                <w:lang w:eastAsia="en-US"/>
              </w:rPr>
              <w:t>The</w:t>
            </w:r>
            <w:proofErr w:type="spellEnd"/>
            <w:r w:rsidRPr="00F9626A">
              <w:rPr>
                <w:rFonts w:ascii="Arial" w:hAnsi="Arial" w:cs="Arial"/>
                <w:sz w:val="22"/>
                <w:szCs w:val="22"/>
                <w:lang w:eastAsia="en-US"/>
              </w:rPr>
              <w:t xml:space="preserve"> private data of the participants will be maintained to keep their confidentiality so that their private data does not fall into the hands of malicious parties. </w:t>
            </w:r>
          </w:p>
          <w:p w14:paraId="099E3B51" w14:textId="77777777" w:rsidR="00F9626A" w:rsidRPr="00F9626A" w:rsidRDefault="00F9626A" w:rsidP="00F9626A">
            <w:pPr>
              <w:spacing w:line="240" w:lineRule="auto"/>
              <w:jc w:val="left"/>
              <w:rPr>
                <w:rFonts w:ascii="Arial" w:hAnsi="Arial" w:cs="Arial"/>
                <w:sz w:val="22"/>
                <w:szCs w:val="22"/>
                <w:lang w:eastAsia="en-US"/>
              </w:rPr>
            </w:pPr>
          </w:p>
          <w:p w14:paraId="165640F6" w14:textId="77777777" w:rsidR="00F9626A" w:rsidRPr="00F9626A" w:rsidRDefault="00F9626A" w:rsidP="00F9626A">
            <w:pPr>
              <w:spacing w:line="240" w:lineRule="auto"/>
              <w:jc w:val="left"/>
              <w:rPr>
                <w:rFonts w:ascii="Arial" w:hAnsi="Arial" w:cs="Arial"/>
                <w:i/>
                <w:sz w:val="22"/>
                <w:szCs w:val="22"/>
                <w:lang w:eastAsia="en-US"/>
              </w:rPr>
            </w:pPr>
          </w:p>
          <w:p w14:paraId="0606C921" w14:textId="77777777" w:rsidR="00F9626A" w:rsidRPr="00F9626A" w:rsidRDefault="00F9626A" w:rsidP="00F9626A">
            <w:pPr>
              <w:spacing w:line="240" w:lineRule="auto"/>
              <w:jc w:val="left"/>
              <w:rPr>
                <w:rFonts w:ascii="Arial" w:hAnsi="Arial" w:cs="Arial"/>
                <w:b/>
                <w:i/>
                <w:sz w:val="22"/>
                <w:szCs w:val="22"/>
                <w:lang w:eastAsia="en-US"/>
              </w:rPr>
            </w:pPr>
          </w:p>
          <w:p w14:paraId="4D5EAD76" w14:textId="77777777" w:rsidR="00F9626A" w:rsidRPr="00F9626A" w:rsidRDefault="00F9626A" w:rsidP="00F9626A">
            <w:pPr>
              <w:spacing w:line="240" w:lineRule="auto"/>
              <w:jc w:val="left"/>
              <w:rPr>
                <w:rFonts w:ascii="Arial" w:hAnsi="Arial" w:cs="Arial"/>
                <w:b/>
                <w:i/>
                <w:sz w:val="22"/>
                <w:szCs w:val="22"/>
                <w:lang w:eastAsia="en-US"/>
              </w:rPr>
            </w:pPr>
          </w:p>
          <w:p w14:paraId="443163BB" w14:textId="77777777" w:rsidR="00F9626A" w:rsidRPr="00F9626A" w:rsidRDefault="00F9626A" w:rsidP="00F9626A">
            <w:pPr>
              <w:spacing w:line="240" w:lineRule="auto"/>
              <w:jc w:val="left"/>
              <w:rPr>
                <w:rFonts w:ascii="Arial" w:hAnsi="Arial" w:cs="Arial"/>
                <w:b/>
                <w:i/>
                <w:sz w:val="22"/>
                <w:szCs w:val="22"/>
                <w:lang w:eastAsia="en-US"/>
              </w:rPr>
            </w:pPr>
          </w:p>
          <w:p w14:paraId="35CBCAEF" w14:textId="77777777" w:rsidR="00F9626A" w:rsidRPr="00F9626A" w:rsidRDefault="00F9626A" w:rsidP="00F9626A">
            <w:pPr>
              <w:spacing w:line="240" w:lineRule="auto"/>
              <w:jc w:val="left"/>
              <w:rPr>
                <w:rFonts w:ascii="Arial" w:hAnsi="Arial" w:cs="Arial"/>
                <w:b/>
                <w:sz w:val="22"/>
                <w:szCs w:val="22"/>
                <w:lang w:eastAsia="en-US"/>
              </w:rPr>
            </w:pPr>
          </w:p>
        </w:tc>
      </w:tr>
      <w:tr w:rsidR="00F9626A" w:rsidRPr="00F9626A" w14:paraId="6E41E717" w14:textId="77777777" w:rsidTr="00F9626A">
        <w:trPr>
          <w:trHeight w:val="454"/>
        </w:trPr>
        <w:tc>
          <w:tcPr>
            <w:tcW w:w="297" w:type="pct"/>
            <w:shd w:val="clear" w:color="auto" w:fill="F2F2F2"/>
            <w:vAlign w:val="center"/>
          </w:tcPr>
          <w:p w14:paraId="1CB5019D" w14:textId="77777777" w:rsidR="00F9626A" w:rsidRPr="00F9626A" w:rsidRDefault="00F9626A" w:rsidP="00F9626A">
            <w:pPr>
              <w:spacing w:before="120" w:line="240" w:lineRule="auto"/>
              <w:jc w:val="left"/>
              <w:rPr>
                <w:rFonts w:ascii="Arial" w:hAnsi="Arial" w:cs="Arial"/>
                <w:bCs/>
                <w:sz w:val="22"/>
                <w:szCs w:val="22"/>
                <w:lang w:eastAsia="en-US"/>
              </w:rPr>
            </w:pPr>
            <w:r w:rsidRPr="00F9626A">
              <w:rPr>
                <w:sz w:val="20"/>
                <w:szCs w:val="20"/>
                <w:lang w:eastAsia="en-US"/>
              </w:rPr>
              <w:br w:type="page"/>
            </w:r>
          </w:p>
        </w:tc>
        <w:tc>
          <w:tcPr>
            <w:tcW w:w="4703" w:type="pct"/>
            <w:gridSpan w:val="4"/>
            <w:shd w:val="clear" w:color="auto" w:fill="F2F2F2"/>
            <w:vAlign w:val="center"/>
          </w:tcPr>
          <w:p w14:paraId="670B9D6E" w14:textId="77777777" w:rsidR="00F9626A" w:rsidRPr="00F9626A" w:rsidRDefault="00F9626A" w:rsidP="00F9626A">
            <w:pPr>
              <w:spacing w:before="120" w:line="240" w:lineRule="auto"/>
              <w:jc w:val="left"/>
              <w:rPr>
                <w:rFonts w:ascii="Arial" w:hAnsi="Arial" w:cs="Arial"/>
                <w:b/>
                <w:sz w:val="22"/>
                <w:szCs w:val="22"/>
                <w:lang w:eastAsia="en-US"/>
              </w:rPr>
            </w:pPr>
            <w:r w:rsidRPr="00F9626A">
              <w:rPr>
                <w:rFonts w:ascii="Arial" w:hAnsi="Arial" w:cs="Arial"/>
                <w:b/>
                <w:sz w:val="22"/>
                <w:szCs w:val="22"/>
                <w:lang w:eastAsia="en-US"/>
              </w:rPr>
              <w:t>Location of research activity</w:t>
            </w:r>
          </w:p>
          <w:p w14:paraId="43A3640C"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Identify all locations where research activity will take place.</w:t>
            </w:r>
          </w:p>
        </w:tc>
      </w:tr>
      <w:tr w:rsidR="00F9626A" w:rsidRPr="00F9626A" w14:paraId="3990FF0B" w14:textId="77777777" w:rsidTr="001C682A">
        <w:trPr>
          <w:trHeight w:val="454"/>
        </w:trPr>
        <w:tc>
          <w:tcPr>
            <w:tcW w:w="297" w:type="pct"/>
            <w:vAlign w:val="center"/>
          </w:tcPr>
          <w:p w14:paraId="714B492D"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Cs/>
                <w:sz w:val="22"/>
                <w:szCs w:val="22"/>
                <w:lang w:eastAsia="en-US"/>
              </w:rPr>
              <w:t>8</w:t>
            </w:r>
          </w:p>
        </w:tc>
        <w:tc>
          <w:tcPr>
            <w:tcW w:w="4703" w:type="pct"/>
            <w:gridSpan w:val="4"/>
            <w:vAlign w:val="center"/>
          </w:tcPr>
          <w:p w14:paraId="70432BDF" w14:textId="77777777" w:rsidR="00F9626A" w:rsidRPr="00F9626A" w:rsidRDefault="00F9626A" w:rsidP="00F9626A">
            <w:pPr>
              <w:spacing w:line="240" w:lineRule="auto"/>
              <w:jc w:val="left"/>
              <w:rPr>
                <w:rFonts w:ascii="Arial" w:hAnsi="Arial" w:cs="Arial"/>
                <w:sz w:val="22"/>
                <w:szCs w:val="22"/>
                <w:lang w:eastAsia="en-US"/>
              </w:rPr>
            </w:pPr>
          </w:p>
          <w:p w14:paraId="5BF6F2D6"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London. In most cases, the research activity took place in London on the construction sites where I work, and the collected data was put in order at home.</w:t>
            </w:r>
          </w:p>
          <w:p w14:paraId="2BCEDA14" w14:textId="77777777" w:rsidR="00F9626A" w:rsidRPr="00F9626A" w:rsidRDefault="00F9626A" w:rsidP="00F9626A">
            <w:pPr>
              <w:spacing w:line="240" w:lineRule="auto"/>
              <w:jc w:val="left"/>
              <w:rPr>
                <w:rFonts w:ascii="Arial" w:hAnsi="Arial" w:cs="Arial"/>
                <w:b/>
                <w:sz w:val="22"/>
                <w:szCs w:val="22"/>
                <w:lang w:eastAsia="en-US"/>
              </w:rPr>
            </w:pPr>
            <w:r w:rsidRPr="00F9626A">
              <w:rPr>
                <w:rFonts w:ascii="Arial" w:hAnsi="Arial" w:cs="Arial"/>
                <w:color w:val="808080"/>
                <w:sz w:val="18"/>
                <w:szCs w:val="18"/>
                <w:lang w:eastAsia="en-US"/>
              </w:rPr>
              <w:t>(this box should expand as you type)</w:t>
            </w:r>
          </w:p>
        </w:tc>
      </w:tr>
      <w:tr w:rsidR="00F9626A" w:rsidRPr="00F9626A" w14:paraId="48EECA55" w14:textId="77777777" w:rsidTr="00F9626A">
        <w:trPr>
          <w:trHeight w:val="454"/>
        </w:trPr>
        <w:tc>
          <w:tcPr>
            <w:tcW w:w="297" w:type="pct"/>
            <w:shd w:val="clear" w:color="auto" w:fill="F2F2F2"/>
            <w:vAlign w:val="center"/>
          </w:tcPr>
          <w:p w14:paraId="0A95114E" w14:textId="77777777" w:rsidR="00F9626A" w:rsidRPr="00F9626A" w:rsidRDefault="00F9626A" w:rsidP="00F9626A">
            <w:pPr>
              <w:spacing w:before="120" w:line="240" w:lineRule="auto"/>
              <w:jc w:val="left"/>
              <w:rPr>
                <w:rFonts w:ascii="Arial" w:hAnsi="Arial" w:cs="Arial"/>
                <w:bCs/>
                <w:sz w:val="22"/>
                <w:szCs w:val="22"/>
                <w:lang w:eastAsia="en-US"/>
              </w:rPr>
            </w:pPr>
          </w:p>
        </w:tc>
        <w:tc>
          <w:tcPr>
            <w:tcW w:w="4703" w:type="pct"/>
            <w:gridSpan w:val="4"/>
            <w:shd w:val="clear" w:color="auto" w:fill="F2F2F2"/>
            <w:vAlign w:val="center"/>
          </w:tcPr>
          <w:p w14:paraId="13C59BAE" w14:textId="77777777" w:rsidR="00F9626A" w:rsidRPr="00F9626A" w:rsidRDefault="00F9626A" w:rsidP="00F9626A">
            <w:pPr>
              <w:spacing w:before="120" w:line="240" w:lineRule="auto"/>
              <w:jc w:val="left"/>
              <w:rPr>
                <w:rFonts w:ascii="Arial" w:hAnsi="Arial" w:cs="Arial"/>
                <w:b/>
                <w:sz w:val="22"/>
                <w:szCs w:val="22"/>
                <w:lang w:eastAsia="en-US"/>
              </w:rPr>
            </w:pPr>
            <w:r w:rsidRPr="00F9626A">
              <w:rPr>
                <w:rFonts w:ascii="Arial" w:hAnsi="Arial" w:cs="Arial"/>
                <w:b/>
                <w:sz w:val="22"/>
                <w:szCs w:val="22"/>
                <w:lang w:eastAsia="en-US"/>
              </w:rPr>
              <w:t>Research activity outside of the UK</w:t>
            </w:r>
          </w:p>
          <w:p w14:paraId="1EF21A7C"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9626A" w:rsidRPr="00F9626A" w14:paraId="64688B62" w14:textId="77777777" w:rsidTr="001C682A">
        <w:trPr>
          <w:trHeight w:val="454"/>
        </w:trPr>
        <w:tc>
          <w:tcPr>
            <w:tcW w:w="297" w:type="pct"/>
            <w:vAlign w:val="center"/>
          </w:tcPr>
          <w:p w14:paraId="0BD4FD11"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Cs/>
                <w:sz w:val="22"/>
                <w:szCs w:val="22"/>
                <w:lang w:eastAsia="en-US"/>
              </w:rPr>
              <w:lastRenderedPageBreak/>
              <w:t>9</w:t>
            </w:r>
          </w:p>
        </w:tc>
        <w:tc>
          <w:tcPr>
            <w:tcW w:w="4703" w:type="pct"/>
            <w:gridSpan w:val="4"/>
            <w:vAlign w:val="center"/>
          </w:tcPr>
          <w:p w14:paraId="04FD3505" w14:textId="77777777" w:rsidR="00F9626A" w:rsidRPr="00F9626A" w:rsidRDefault="00F9626A" w:rsidP="00F9626A">
            <w:pPr>
              <w:spacing w:line="240" w:lineRule="auto"/>
              <w:jc w:val="left"/>
              <w:rPr>
                <w:rFonts w:ascii="Arial" w:hAnsi="Arial" w:cs="Arial"/>
                <w:sz w:val="22"/>
                <w:szCs w:val="22"/>
                <w:lang w:eastAsia="en-US"/>
              </w:rPr>
            </w:pPr>
          </w:p>
          <w:p w14:paraId="00E7AB01" w14:textId="77777777" w:rsidR="00F9626A" w:rsidRPr="00F9626A" w:rsidRDefault="00F9626A" w:rsidP="00F9626A">
            <w:pPr>
              <w:spacing w:line="240" w:lineRule="auto"/>
              <w:jc w:val="left"/>
              <w:rPr>
                <w:rFonts w:ascii="Arial" w:hAnsi="Arial" w:cs="Arial"/>
                <w:sz w:val="22"/>
                <w:szCs w:val="22"/>
                <w:lang w:eastAsia="en-US"/>
              </w:rPr>
            </w:pPr>
          </w:p>
          <w:p w14:paraId="529802F4" w14:textId="77777777" w:rsidR="00F9626A" w:rsidRPr="00F9626A" w:rsidRDefault="00F9626A" w:rsidP="00F9626A">
            <w:pPr>
              <w:spacing w:line="240" w:lineRule="auto"/>
              <w:jc w:val="left"/>
              <w:rPr>
                <w:rFonts w:ascii="Arial" w:hAnsi="Arial" w:cs="Arial"/>
                <w:sz w:val="22"/>
                <w:szCs w:val="22"/>
                <w:lang w:eastAsia="en-US"/>
              </w:rPr>
            </w:pPr>
          </w:p>
          <w:p w14:paraId="2CB63052" w14:textId="77777777" w:rsidR="00F9626A" w:rsidRPr="00F9626A" w:rsidRDefault="00F9626A" w:rsidP="00F9626A">
            <w:pPr>
              <w:spacing w:line="240" w:lineRule="auto"/>
              <w:jc w:val="left"/>
              <w:rPr>
                <w:rFonts w:ascii="Arial" w:hAnsi="Arial" w:cs="Arial"/>
                <w:b/>
                <w:i/>
                <w:sz w:val="22"/>
                <w:szCs w:val="22"/>
                <w:lang w:eastAsia="en-US"/>
              </w:rPr>
            </w:pPr>
            <w:r w:rsidRPr="00F9626A">
              <w:rPr>
                <w:rFonts w:ascii="Arial" w:hAnsi="Arial" w:cs="Arial"/>
                <w:i/>
                <w:color w:val="808080"/>
                <w:sz w:val="18"/>
                <w:szCs w:val="18"/>
                <w:lang w:eastAsia="en-US"/>
              </w:rPr>
              <w:t>(this box should expand as you type)</w:t>
            </w:r>
          </w:p>
        </w:tc>
      </w:tr>
    </w:tbl>
    <w:p w14:paraId="19B82763" w14:textId="77777777" w:rsidR="00F9626A" w:rsidRPr="00F9626A" w:rsidRDefault="00F9626A" w:rsidP="00F9626A">
      <w:pPr>
        <w:spacing w:line="240" w:lineRule="auto"/>
        <w:jc w:val="left"/>
        <w:rPr>
          <w:sz w:val="20"/>
          <w:szCs w:val="20"/>
          <w:lang w:eastAsia="en-US"/>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9626A" w:rsidRPr="00F9626A" w14:paraId="34D6AB13" w14:textId="77777777" w:rsidTr="00F9626A">
        <w:trPr>
          <w:trHeight w:val="383"/>
        </w:trPr>
        <w:tc>
          <w:tcPr>
            <w:tcW w:w="567" w:type="dxa"/>
            <w:vMerge w:val="restart"/>
            <w:shd w:val="clear" w:color="auto" w:fill="F2F2F2"/>
            <w:vAlign w:val="center"/>
          </w:tcPr>
          <w:p w14:paraId="48CBD350"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10</w:t>
            </w:r>
          </w:p>
        </w:tc>
        <w:tc>
          <w:tcPr>
            <w:tcW w:w="7371" w:type="dxa"/>
            <w:vMerge w:val="restart"/>
            <w:shd w:val="clear" w:color="auto" w:fill="F2F2F2"/>
            <w:vAlign w:val="center"/>
          </w:tcPr>
          <w:p w14:paraId="4E766F71"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 xml:space="preserve">Use of documentation not in the public domain: Are any documents </w:t>
            </w:r>
            <w:r w:rsidRPr="00F9626A">
              <w:rPr>
                <w:rFonts w:ascii="Arial" w:hAnsi="Arial" w:cs="Arial"/>
                <w:b/>
                <w:sz w:val="22"/>
                <w:szCs w:val="22"/>
                <w:u w:val="single"/>
                <w:lang w:eastAsia="en-US"/>
              </w:rPr>
              <w:t>NOT</w:t>
            </w:r>
            <w:r w:rsidRPr="00F9626A">
              <w:rPr>
                <w:rFonts w:ascii="Arial" w:hAnsi="Arial" w:cs="Arial"/>
                <w:sz w:val="22"/>
                <w:szCs w:val="22"/>
                <w:lang w:eastAsia="en-US"/>
              </w:rPr>
              <w:t xml:space="preserve"> publicly available? </w:t>
            </w:r>
          </w:p>
          <w:p w14:paraId="309E118D" w14:textId="77777777" w:rsidR="00F9626A" w:rsidRPr="00F9626A" w:rsidRDefault="00F9626A" w:rsidP="00F9626A">
            <w:pPr>
              <w:autoSpaceDE w:val="0"/>
              <w:autoSpaceDN w:val="0"/>
              <w:adjustRightInd w:val="0"/>
              <w:rPr>
                <w:rFonts w:ascii="Arial" w:hAnsi="Arial" w:cs="Arial"/>
                <w:bCs/>
                <w:sz w:val="22"/>
                <w:szCs w:val="22"/>
                <w:lang w:eastAsia="en-US"/>
              </w:rPr>
            </w:pPr>
          </w:p>
        </w:tc>
        <w:tc>
          <w:tcPr>
            <w:tcW w:w="1276" w:type="dxa"/>
            <w:shd w:val="clear" w:color="auto" w:fill="F2F2F2"/>
            <w:vAlign w:val="center"/>
          </w:tcPr>
          <w:p w14:paraId="3B141D59" w14:textId="77777777" w:rsidR="00F9626A" w:rsidRPr="00F9626A" w:rsidRDefault="00F9626A" w:rsidP="00F9626A">
            <w:pPr>
              <w:autoSpaceDE w:val="0"/>
              <w:autoSpaceDN w:val="0"/>
              <w:adjustRightInd w:val="0"/>
              <w:jc w:val="center"/>
              <w:rPr>
                <w:rFonts w:ascii="Arial" w:hAnsi="Arial" w:cs="Arial"/>
                <w:b/>
                <w:sz w:val="22"/>
                <w:szCs w:val="22"/>
                <w:lang w:eastAsia="en-US"/>
              </w:rPr>
            </w:pPr>
            <w:r w:rsidRPr="00F9626A">
              <w:rPr>
                <w:rFonts w:ascii="Arial" w:hAnsi="Arial" w:cs="Arial"/>
                <w:b/>
                <w:sz w:val="22"/>
                <w:szCs w:val="22"/>
                <w:lang w:eastAsia="en-US"/>
              </w:rPr>
              <w:t>NO</w:t>
            </w:r>
          </w:p>
        </w:tc>
        <w:tc>
          <w:tcPr>
            <w:tcW w:w="1276" w:type="dxa"/>
            <w:shd w:val="clear" w:color="auto" w:fill="D9D9D9"/>
            <w:vAlign w:val="center"/>
          </w:tcPr>
          <w:sdt>
            <w:sdtPr>
              <w:rPr>
                <w:rFonts w:ascii="Arial" w:hAnsi="Arial" w:cs="Arial"/>
                <w:bCs/>
                <w:sz w:val="22"/>
                <w:szCs w:val="22"/>
                <w:lang w:eastAsia="en-US"/>
              </w:rPr>
              <w:id w:val="1420137672"/>
              <w14:checkbox>
                <w14:checked w14:val="1"/>
                <w14:checkedState w14:val="2612" w14:font="MS Gothic"/>
                <w14:uncheckedState w14:val="2610" w14:font="MS Gothic"/>
              </w14:checkbox>
            </w:sdtPr>
            <w:sdtContent>
              <w:p w14:paraId="0DB6B1FB"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eastAsia="MS Gothic" w:hAnsi="Arial" w:cs="Arial" w:hint="eastAsia"/>
                    <w:bCs/>
                    <w:sz w:val="22"/>
                    <w:szCs w:val="22"/>
                    <w:lang w:eastAsia="en-US"/>
                  </w:rPr>
                  <w:t>☒</w:t>
                </w:r>
              </w:p>
            </w:sdtContent>
          </w:sdt>
        </w:tc>
      </w:tr>
      <w:tr w:rsidR="00F9626A" w:rsidRPr="00F9626A" w14:paraId="1532CEB8" w14:textId="77777777" w:rsidTr="00F9626A">
        <w:trPr>
          <w:trHeight w:val="218"/>
        </w:trPr>
        <w:tc>
          <w:tcPr>
            <w:tcW w:w="567" w:type="dxa"/>
            <w:vMerge/>
            <w:shd w:val="clear" w:color="auto" w:fill="F2F2F2"/>
            <w:vAlign w:val="center"/>
          </w:tcPr>
          <w:p w14:paraId="2A6DB6EB" w14:textId="77777777" w:rsidR="00F9626A" w:rsidRPr="00F9626A" w:rsidRDefault="00F9626A" w:rsidP="00F9626A">
            <w:pPr>
              <w:autoSpaceDE w:val="0"/>
              <w:autoSpaceDN w:val="0"/>
              <w:adjustRightInd w:val="0"/>
              <w:rPr>
                <w:rFonts w:ascii="Arial" w:hAnsi="Arial" w:cs="Arial"/>
                <w:bCs/>
                <w:sz w:val="22"/>
                <w:szCs w:val="22"/>
                <w:lang w:eastAsia="en-US"/>
              </w:rPr>
            </w:pPr>
          </w:p>
        </w:tc>
        <w:tc>
          <w:tcPr>
            <w:tcW w:w="7371" w:type="dxa"/>
            <w:vMerge/>
            <w:shd w:val="clear" w:color="auto" w:fill="F2F2F2"/>
          </w:tcPr>
          <w:p w14:paraId="4E0F25FE" w14:textId="77777777" w:rsidR="00F9626A" w:rsidRPr="00F9626A" w:rsidRDefault="00F9626A" w:rsidP="00F9626A">
            <w:pPr>
              <w:autoSpaceDE w:val="0"/>
              <w:autoSpaceDN w:val="0"/>
              <w:adjustRightInd w:val="0"/>
              <w:rPr>
                <w:rFonts w:ascii="Arial" w:hAnsi="Arial" w:cs="Arial"/>
                <w:bCs/>
                <w:sz w:val="22"/>
                <w:szCs w:val="22"/>
                <w:lang w:eastAsia="en-US"/>
              </w:rPr>
            </w:pPr>
          </w:p>
        </w:tc>
        <w:tc>
          <w:tcPr>
            <w:tcW w:w="1276" w:type="dxa"/>
            <w:shd w:val="clear" w:color="auto" w:fill="F2F2F2"/>
            <w:vAlign w:val="center"/>
          </w:tcPr>
          <w:p w14:paraId="36316C32" w14:textId="77777777" w:rsidR="00F9626A" w:rsidRPr="00F9626A" w:rsidRDefault="00F9626A" w:rsidP="00F9626A">
            <w:pPr>
              <w:autoSpaceDE w:val="0"/>
              <w:autoSpaceDN w:val="0"/>
              <w:adjustRightInd w:val="0"/>
              <w:jc w:val="center"/>
              <w:rPr>
                <w:rFonts w:ascii="Arial" w:hAnsi="Arial" w:cs="Arial"/>
                <w:b/>
                <w:sz w:val="22"/>
                <w:szCs w:val="22"/>
                <w:lang w:eastAsia="en-US"/>
              </w:rPr>
            </w:pPr>
            <w:r w:rsidRPr="00F9626A">
              <w:rPr>
                <w:rFonts w:ascii="Arial" w:hAnsi="Arial" w:cs="Arial"/>
                <w:b/>
                <w:sz w:val="22"/>
                <w:szCs w:val="22"/>
                <w:lang w:eastAsia="en-US"/>
              </w:rPr>
              <w:t>YES</w:t>
            </w:r>
          </w:p>
        </w:tc>
        <w:tc>
          <w:tcPr>
            <w:tcW w:w="1276" w:type="dxa"/>
            <w:shd w:val="clear" w:color="auto" w:fill="D9D9D9"/>
            <w:vAlign w:val="center"/>
          </w:tcPr>
          <w:p w14:paraId="21109BB9" w14:textId="77777777" w:rsidR="00F9626A" w:rsidRPr="00F9626A" w:rsidRDefault="00000000" w:rsidP="00F9626A">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Content>
                <w:r w:rsidR="00F9626A" w:rsidRPr="00F9626A">
                  <w:rPr>
                    <w:rFonts w:ascii="Arial" w:eastAsia="MS Gothic" w:hAnsi="Arial" w:cs="Arial" w:hint="eastAsia"/>
                    <w:bCs/>
                    <w:sz w:val="22"/>
                    <w:szCs w:val="22"/>
                    <w:lang w:eastAsia="en-US"/>
                  </w:rPr>
                  <w:t>☐</w:t>
                </w:r>
              </w:sdtContent>
            </w:sdt>
          </w:p>
        </w:tc>
      </w:tr>
      <w:tr w:rsidR="00F9626A" w:rsidRPr="00F9626A" w14:paraId="1712263B" w14:textId="77777777" w:rsidTr="00F9626A">
        <w:tc>
          <w:tcPr>
            <w:tcW w:w="567" w:type="dxa"/>
            <w:shd w:val="clear" w:color="auto" w:fill="FFFFFF"/>
            <w:vAlign w:val="center"/>
          </w:tcPr>
          <w:p w14:paraId="5931196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11</w:t>
            </w:r>
          </w:p>
        </w:tc>
        <w:tc>
          <w:tcPr>
            <w:tcW w:w="9923" w:type="dxa"/>
            <w:gridSpan w:val="3"/>
            <w:shd w:val="clear" w:color="auto" w:fill="FFFFFF"/>
          </w:tcPr>
          <w:p w14:paraId="4BA82C81"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0DC03186" w14:textId="77777777" w:rsidR="00F9626A" w:rsidRPr="00F9626A" w:rsidRDefault="00F9626A" w:rsidP="00F9626A">
            <w:pPr>
              <w:rPr>
                <w:rFonts w:ascii="Arial" w:hAnsi="Arial" w:cs="Arial"/>
                <w:sz w:val="22"/>
                <w:szCs w:val="22"/>
                <w:lang w:eastAsia="en-US"/>
              </w:rPr>
            </w:pPr>
          </w:p>
          <w:p w14:paraId="2138A14C" w14:textId="77777777" w:rsidR="00F9626A" w:rsidRPr="00F9626A" w:rsidRDefault="00F9626A" w:rsidP="00F9626A">
            <w:pPr>
              <w:rPr>
                <w:rFonts w:ascii="Arial" w:hAnsi="Arial" w:cs="Arial"/>
                <w:sz w:val="22"/>
                <w:szCs w:val="22"/>
                <w:lang w:eastAsia="en-US"/>
              </w:rPr>
            </w:pPr>
          </w:p>
          <w:p w14:paraId="14909C41" w14:textId="77777777" w:rsidR="00F9626A" w:rsidRPr="00F9626A" w:rsidRDefault="00F9626A" w:rsidP="00F9626A">
            <w:pPr>
              <w:rPr>
                <w:rFonts w:ascii="Arial" w:hAnsi="Arial" w:cs="Arial"/>
                <w:sz w:val="22"/>
                <w:szCs w:val="22"/>
                <w:lang w:eastAsia="en-US"/>
              </w:rPr>
            </w:pPr>
          </w:p>
          <w:p w14:paraId="0AC73392" w14:textId="77777777" w:rsidR="00F9626A" w:rsidRPr="00F9626A" w:rsidRDefault="00F9626A" w:rsidP="00F9626A">
            <w:pPr>
              <w:autoSpaceDE w:val="0"/>
              <w:autoSpaceDN w:val="0"/>
              <w:adjustRightInd w:val="0"/>
              <w:rPr>
                <w:rFonts w:ascii="Arial" w:hAnsi="Arial" w:cs="Arial"/>
                <w:bCs/>
                <w:sz w:val="22"/>
                <w:szCs w:val="22"/>
                <w:lang w:eastAsia="en-US"/>
              </w:rPr>
            </w:pPr>
            <w:r w:rsidRPr="00F9626A">
              <w:rPr>
                <w:rFonts w:ascii="Arial" w:hAnsi="Arial" w:cs="Arial"/>
                <w:i/>
                <w:sz w:val="18"/>
                <w:szCs w:val="18"/>
                <w:lang w:eastAsia="en-US"/>
              </w:rPr>
              <w:t>(this box should expand as you type)</w:t>
            </w:r>
          </w:p>
        </w:tc>
      </w:tr>
    </w:tbl>
    <w:p w14:paraId="2E517622"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p>
    <w:tbl>
      <w:tblPr>
        <w:tblStyle w:val="TableGrid"/>
        <w:tblW w:w="10451" w:type="dxa"/>
        <w:tblLook w:val="04A0" w:firstRow="1" w:lastRow="0" w:firstColumn="1" w:lastColumn="0" w:noHBand="0" w:noVBand="1"/>
      </w:tblPr>
      <w:tblGrid>
        <w:gridCol w:w="562"/>
        <w:gridCol w:w="8217"/>
        <w:gridCol w:w="850"/>
        <w:gridCol w:w="822"/>
      </w:tblGrid>
      <w:tr w:rsidR="00F9626A" w:rsidRPr="00F9626A" w14:paraId="606DCF87" w14:textId="77777777" w:rsidTr="00F9626A">
        <w:tc>
          <w:tcPr>
            <w:tcW w:w="562" w:type="dxa"/>
            <w:shd w:val="clear" w:color="auto" w:fill="F2F2F2"/>
            <w:vAlign w:val="center"/>
          </w:tcPr>
          <w:p w14:paraId="062DC1E2" w14:textId="77777777" w:rsidR="00F9626A" w:rsidRPr="00F9626A" w:rsidRDefault="00F9626A" w:rsidP="00F9626A">
            <w:pPr>
              <w:autoSpaceDE w:val="0"/>
              <w:autoSpaceDN w:val="0"/>
              <w:adjustRightInd w:val="0"/>
              <w:jc w:val="center"/>
              <w:rPr>
                <w:rFonts w:ascii="Arial" w:hAnsi="Arial" w:cs="Arial"/>
                <w:b/>
                <w:sz w:val="22"/>
                <w:szCs w:val="22"/>
                <w:lang w:eastAsia="en-US"/>
              </w:rPr>
            </w:pPr>
          </w:p>
        </w:tc>
        <w:tc>
          <w:tcPr>
            <w:tcW w:w="8217" w:type="dxa"/>
            <w:shd w:val="clear" w:color="auto" w:fill="F2F2F2"/>
          </w:tcPr>
          <w:p w14:paraId="2473B22D" w14:textId="77777777" w:rsidR="00F9626A" w:rsidRPr="00F9626A" w:rsidRDefault="00F9626A" w:rsidP="00F9626A">
            <w:pPr>
              <w:autoSpaceDE w:val="0"/>
              <w:autoSpaceDN w:val="0"/>
              <w:adjustRightInd w:val="0"/>
              <w:rPr>
                <w:rFonts w:ascii="Arial" w:hAnsi="Arial" w:cs="Arial"/>
                <w:b/>
                <w:sz w:val="22"/>
                <w:szCs w:val="22"/>
                <w:lang w:eastAsia="en-US"/>
              </w:rPr>
            </w:pPr>
            <w:r w:rsidRPr="00F9626A">
              <w:rPr>
                <w:rFonts w:ascii="Arial" w:hAnsi="Arial" w:cs="Arial"/>
                <w:b/>
                <w:sz w:val="22"/>
                <w:szCs w:val="22"/>
                <w:lang w:eastAsia="en-US"/>
              </w:rPr>
              <w:t>Does your research relate to one or more of the seven aims of the Well-being of Future Generations (Wales) Act 2015?</w:t>
            </w:r>
          </w:p>
        </w:tc>
        <w:tc>
          <w:tcPr>
            <w:tcW w:w="850" w:type="dxa"/>
            <w:shd w:val="clear" w:color="auto" w:fill="F2F2F2"/>
          </w:tcPr>
          <w:p w14:paraId="05872F3C"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p w14:paraId="2E2BBDD5"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YES</w:t>
            </w:r>
          </w:p>
        </w:tc>
        <w:tc>
          <w:tcPr>
            <w:tcW w:w="822" w:type="dxa"/>
            <w:shd w:val="clear" w:color="auto" w:fill="F2F2F2"/>
          </w:tcPr>
          <w:p w14:paraId="5F1E4E39"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p w14:paraId="28ABC33D"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NO</w:t>
            </w:r>
          </w:p>
        </w:tc>
      </w:tr>
      <w:tr w:rsidR="00F9626A" w:rsidRPr="00F9626A" w14:paraId="6C4D11D5" w14:textId="77777777" w:rsidTr="00F9626A">
        <w:trPr>
          <w:trHeight w:val="439"/>
        </w:trPr>
        <w:tc>
          <w:tcPr>
            <w:tcW w:w="562" w:type="dxa"/>
            <w:shd w:val="clear" w:color="auto" w:fill="F2F2F2"/>
            <w:vAlign w:val="center"/>
          </w:tcPr>
          <w:p w14:paraId="6FBF5C1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12</w:t>
            </w:r>
          </w:p>
        </w:tc>
        <w:tc>
          <w:tcPr>
            <w:tcW w:w="8217" w:type="dxa"/>
            <w:shd w:val="clear" w:color="auto" w:fill="F2F2F2"/>
            <w:vAlign w:val="center"/>
          </w:tcPr>
          <w:p w14:paraId="1B3D97DC"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 prosperous Wales</w:t>
            </w:r>
          </w:p>
        </w:tc>
        <w:tc>
          <w:tcPr>
            <w:tcW w:w="850" w:type="dxa"/>
            <w:shd w:val="clear" w:color="auto" w:fill="BFBFBF"/>
            <w:vAlign w:val="center"/>
          </w:tcPr>
          <w:sdt>
            <w:sdtPr>
              <w:rPr>
                <w:rFonts w:ascii="Arial" w:hAnsi="Arial" w:cs="Arial"/>
                <w:sz w:val="22"/>
                <w:szCs w:val="22"/>
                <w:lang w:eastAsia="en-US"/>
              </w:rPr>
              <w:id w:val="-632097398"/>
              <w14:checkbox>
                <w14:checked w14:val="0"/>
                <w14:checkedState w14:val="2612" w14:font="MS Gothic"/>
                <w14:uncheckedState w14:val="2610" w14:font="MS Gothic"/>
              </w14:checkbox>
            </w:sdtPr>
            <w:sdtContent>
              <w:p w14:paraId="24F785C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708457993"/>
              <w14:checkbox>
                <w14:checked w14:val="1"/>
                <w14:checkedState w14:val="2612" w14:font="MS Gothic"/>
                <w14:uncheckedState w14:val="2610" w14:font="MS Gothic"/>
              </w14:checkbox>
            </w:sdtPr>
            <w:sdtContent>
              <w:p w14:paraId="46D4C9C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753A4663" w14:textId="77777777" w:rsidTr="00F9626A">
        <w:trPr>
          <w:trHeight w:val="403"/>
        </w:trPr>
        <w:tc>
          <w:tcPr>
            <w:tcW w:w="562" w:type="dxa"/>
            <w:shd w:val="clear" w:color="auto" w:fill="F2F2F2"/>
            <w:vAlign w:val="center"/>
          </w:tcPr>
          <w:p w14:paraId="63B209F8"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13</w:t>
            </w:r>
          </w:p>
        </w:tc>
        <w:tc>
          <w:tcPr>
            <w:tcW w:w="8217" w:type="dxa"/>
            <w:shd w:val="clear" w:color="auto" w:fill="F2F2F2"/>
            <w:vAlign w:val="center"/>
          </w:tcPr>
          <w:p w14:paraId="4035570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 resilient Wales</w:t>
            </w:r>
          </w:p>
        </w:tc>
        <w:tc>
          <w:tcPr>
            <w:tcW w:w="850" w:type="dxa"/>
            <w:shd w:val="clear" w:color="auto" w:fill="BFBFBF"/>
            <w:vAlign w:val="center"/>
          </w:tcPr>
          <w:sdt>
            <w:sdtPr>
              <w:rPr>
                <w:rFonts w:ascii="Arial" w:hAnsi="Arial" w:cs="Arial"/>
                <w:sz w:val="22"/>
                <w:szCs w:val="22"/>
                <w:lang w:eastAsia="en-US"/>
              </w:rPr>
              <w:id w:val="1480881551"/>
              <w14:checkbox>
                <w14:checked w14:val="0"/>
                <w14:checkedState w14:val="2612" w14:font="MS Gothic"/>
                <w14:uncheckedState w14:val="2610" w14:font="MS Gothic"/>
              </w14:checkbox>
            </w:sdtPr>
            <w:sdtContent>
              <w:p w14:paraId="5958322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456593832"/>
              <w14:checkbox>
                <w14:checked w14:val="1"/>
                <w14:checkedState w14:val="2612" w14:font="MS Gothic"/>
                <w14:uncheckedState w14:val="2610" w14:font="MS Gothic"/>
              </w14:checkbox>
            </w:sdtPr>
            <w:sdtContent>
              <w:p w14:paraId="278A06F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78B35D00" w14:textId="77777777" w:rsidTr="00F9626A">
        <w:trPr>
          <w:trHeight w:val="439"/>
        </w:trPr>
        <w:tc>
          <w:tcPr>
            <w:tcW w:w="562" w:type="dxa"/>
            <w:shd w:val="clear" w:color="auto" w:fill="F2F2F2"/>
            <w:vAlign w:val="center"/>
          </w:tcPr>
          <w:p w14:paraId="57AB2C3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14</w:t>
            </w:r>
          </w:p>
        </w:tc>
        <w:tc>
          <w:tcPr>
            <w:tcW w:w="8217" w:type="dxa"/>
            <w:shd w:val="clear" w:color="auto" w:fill="F2F2F2"/>
            <w:vAlign w:val="center"/>
          </w:tcPr>
          <w:p w14:paraId="5CCB20C0"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 healthier Wales</w:t>
            </w:r>
          </w:p>
        </w:tc>
        <w:tc>
          <w:tcPr>
            <w:tcW w:w="850" w:type="dxa"/>
            <w:shd w:val="clear" w:color="auto" w:fill="BFBFBF"/>
            <w:vAlign w:val="center"/>
          </w:tcPr>
          <w:sdt>
            <w:sdtPr>
              <w:rPr>
                <w:rFonts w:ascii="Arial" w:hAnsi="Arial" w:cs="Arial"/>
                <w:sz w:val="22"/>
                <w:szCs w:val="22"/>
                <w:lang w:eastAsia="en-US"/>
              </w:rPr>
              <w:id w:val="940100198"/>
              <w14:checkbox>
                <w14:checked w14:val="0"/>
                <w14:checkedState w14:val="2612" w14:font="MS Gothic"/>
                <w14:uncheckedState w14:val="2610" w14:font="MS Gothic"/>
              </w14:checkbox>
            </w:sdtPr>
            <w:sdtContent>
              <w:p w14:paraId="77B4547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86722509"/>
              <w14:checkbox>
                <w14:checked w14:val="1"/>
                <w14:checkedState w14:val="2612" w14:font="MS Gothic"/>
                <w14:uncheckedState w14:val="2610" w14:font="MS Gothic"/>
              </w14:checkbox>
            </w:sdtPr>
            <w:sdtContent>
              <w:p w14:paraId="5C1A517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5C5A75FC" w14:textId="77777777" w:rsidTr="00F9626A">
        <w:trPr>
          <w:trHeight w:val="403"/>
        </w:trPr>
        <w:tc>
          <w:tcPr>
            <w:tcW w:w="562" w:type="dxa"/>
            <w:shd w:val="clear" w:color="auto" w:fill="F2F2F2"/>
            <w:vAlign w:val="center"/>
          </w:tcPr>
          <w:p w14:paraId="1403B9F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15</w:t>
            </w:r>
          </w:p>
        </w:tc>
        <w:tc>
          <w:tcPr>
            <w:tcW w:w="8217" w:type="dxa"/>
            <w:shd w:val="clear" w:color="auto" w:fill="F2F2F2"/>
            <w:vAlign w:val="center"/>
          </w:tcPr>
          <w:p w14:paraId="6E031BD0"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 more equal Wales</w:t>
            </w:r>
          </w:p>
        </w:tc>
        <w:tc>
          <w:tcPr>
            <w:tcW w:w="850" w:type="dxa"/>
            <w:shd w:val="clear" w:color="auto" w:fill="BFBFBF"/>
            <w:vAlign w:val="center"/>
          </w:tcPr>
          <w:sdt>
            <w:sdtPr>
              <w:rPr>
                <w:rFonts w:ascii="Arial" w:hAnsi="Arial" w:cs="Arial"/>
                <w:sz w:val="22"/>
                <w:szCs w:val="22"/>
                <w:lang w:eastAsia="en-US"/>
              </w:rPr>
              <w:id w:val="-1932964474"/>
              <w14:checkbox>
                <w14:checked w14:val="0"/>
                <w14:checkedState w14:val="2612" w14:font="MS Gothic"/>
                <w14:uncheckedState w14:val="2610" w14:font="MS Gothic"/>
              </w14:checkbox>
            </w:sdtPr>
            <w:sdtContent>
              <w:p w14:paraId="084EF2E7"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580253283"/>
              <w14:checkbox>
                <w14:checked w14:val="1"/>
                <w14:checkedState w14:val="2612" w14:font="MS Gothic"/>
                <w14:uncheckedState w14:val="2610" w14:font="MS Gothic"/>
              </w14:checkbox>
            </w:sdtPr>
            <w:sdtContent>
              <w:p w14:paraId="57C9309A"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5A88CEDE" w14:textId="77777777" w:rsidTr="00F9626A">
        <w:trPr>
          <w:trHeight w:val="403"/>
        </w:trPr>
        <w:tc>
          <w:tcPr>
            <w:tcW w:w="562" w:type="dxa"/>
            <w:shd w:val="clear" w:color="auto" w:fill="F2F2F2"/>
            <w:vAlign w:val="center"/>
          </w:tcPr>
          <w:p w14:paraId="156D2FE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16</w:t>
            </w:r>
          </w:p>
        </w:tc>
        <w:tc>
          <w:tcPr>
            <w:tcW w:w="8217" w:type="dxa"/>
            <w:shd w:val="clear" w:color="auto" w:fill="F2F2F2"/>
            <w:vAlign w:val="center"/>
          </w:tcPr>
          <w:p w14:paraId="18D42F61"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 Wales of cohesive communities</w:t>
            </w:r>
          </w:p>
        </w:tc>
        <w:tc>
          <w:tcPr>
            <w:tcW w:w="850" w:type="dxa"/>
            <w:shd w:val="clear" w:color="auto" w:fill="BFBFBF"/>
            <w:vAlign w:val="center"/>
          </w:tcPr>
          <w:sdt>
            <w:sdtPr>
              <w:rPr>
                <w:rFonts w:ascii="Arial" w:hAnsi="Arial" w:cs="Arial"/>
                <w:sz w:val="22"/>
                <w:szCs w:val="22"/>
                <w:lang w:eastAsia="en-US"/>
              </w:rPr>
              <w:id w:val="68085425"/>
              <w14:checkbox>
                <w14:checked w14:val="0"/>
                <w14:checkedState w14:val="2612" w14:font="MS Gothic"/>
                <w14:uncheckedState w14:val="2610" w14:font="MS Gothic"/>
              </w14:checkbox>
            </w:sdtPr>
            <w:sdtContent>
              <w:p w14:paraId="1F2A4A06"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960721522"/>
              <w14:checkbox>
                <w14:checked w14:val="1"/>
                <w14:checkedState w14:val="2612" w14:font="MS Gothic"/>
                <w14:uncheckedState w14:val="2610" w14:font="MS Gothic"/>
              </w14:checkbox>
            </w:sdtPr>
            <w:sdtContent>
              <w:p w14:paraId="34667AF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58DADA56" w14:textId="77777777" w:rsidTr="00F9626A">
        <w:trPr>
          <w:trHeight w:val="439"/>
        </w:trPr>
        <w:tc>
          <w:tcPr>
            <w:tcW w:w="562" w:type="dxa"/>
            <w:shd w:val="clear" w:color="auto" w:fill="F2F2F2"/>
            <w:vAlign w:val="center"/>
          </w:tcPr>
          <w:p w14:paraId="4D74F2C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17</w:t>
            </w:r>
          </w:p>
        </w:tc>
        <w:tc>
          <w:tcPr>
            <w:tcW w:w="8217" w:type="dxa"/>
            <w:shd w:val="clear" w:color="auto" w:fill="F2F2F2"/>
            <w:vAlign w:val="center"/>
          </w:tcPr>
          <w:p w14:paraId="1A92140F"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 Wales of vibrant culture and thriving Welsh language</w:t>
            </w:r>
          </w:p>
        </w:tc>
        <w:tc>
          <w:tcPr>
            <w:tcW w:w="850" w:type="dxa"/>
            <w:shd w:val="clear" w:color="auto" w:fill="BFBFBF"/>
            <w:vAlign w:val="center"/>
          </w:tcPr>
          <w:sdt>
            <w:sdtPr>
              <w:rPr>
                <w:rFonts w:ascii="Arial" w:hAnsi="Arial" w:cs="Arial"/>
                <w:sz w:val="22"/>
                <w:szCs w:val="22"/>
                <w:lang w:eastAsia="en-US"/>
              </w:rPr>
              <w:id w:val="-1823267970"/>
              <w14:checkbox>
                <w14:checked w14:val="0"/>
                <w14:checkedState w14:val="2612" w14:font="MS Gothic"/>
                <w14:uncheckedState w14:val="2610" w14:font="MS Gothic"/>
              </w14:checkbox>
            </w:sdtPr>
            <w:sdtContent>
              <w:p w14:paraId="71184888"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412095767"/>
              <w14:checkbox>
                <w14:checked w14:val="1"/>
                <w14:checkedState w14:val="2612" w14:font="MS Gothic"/>
                <w14:uncheckedState w14:val="2610" w14:font="MS Gothic"/>
              </w14:checkbox>
            </w:sdtPr>
            <w:sdtContent>
              <w:p w14:paraId="4BA3756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3529D1AF" w14:textId="77777777" w:rsidTr="00F9626A">
        <w:trPr>
          <w:trHeight w:val="403"/>
        </w:trPr>
        <w:tc>
          <w:tcPr>
            <w:tcW w:w="562" w:type="dxa"/>
            <w:shd w:val="clear" w:color="auto" w:fill="F2F2F2"/>
            <w:vAlign w:val="center"/>
          </w:tcPr>
          <w:p w14:paraId="5EF6F5C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18</w:t>
            </w:r>
          </w:p>
        </w:tc>
        <w:tc>
          <w:tcPr>
            <w:tcW w:w="8217" w:type="dxa"/>
            <w:shd w:val="clear" w:color="auto" w:fill="F2F2F2"/>
            <w:vAlign w:val="center"/>
          </w:tcPr>
          <w:p w14:paraId="433E9EC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 globally responsible Wales</w:t>
            </w:r>
          </w:p>
        </w:tc>
        <w:tc>
          <w:tcPr>
            <w:tcW w:w="850" w:type="dxa"/>
            <w:shd w:val="clear" w:color="auto" w:fill="BFBFBF"/>
            <w:vAlign w:val="center"/>
          </w:tcPr>
          <w:sdt>
            <w:sdtPr>
              <w:rPr>
                <w:rFonts w:ascii="Arial" w:hAnsi="Arial" w:cs="Arial"/>
                <w:sz w:val="22"/>
                <w:szCs w:val="22"/>
                <w:lang w:eastAsia="en-US"/>
              </w:rPr>
              <w:id w:val="1462462810"/>
              <w14:checkbox>
                <w14:checked w14:val="0"/>
                <w14:checkedState w14:val="2612" w14:font="MS Gothic"/>
                <w14:uncheckedState w14:val="2610" w14:font="MS Gothic"/>
              </w14:checkbox>
            </w:sdtPr>
            <w:sdtContent>
              <w:p w14:paraId="545E95A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53513755"/>
              <w14:checkbox>
                <w14:checked w14:val="1"/>
                <w14:checkedState w14:val="2612" w14:font="MS Gothic"/>
                <w14:uncheckedState w14:val="2610" w14:font="MS Gothic"/>
              </w14:checkbox>
            </w:sdtPr>
            <w:sdtContent>
              <w:p w14:paraId="4B9F310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57EC6349" w14:textId="77777777" w:rsidTr="00F9626A">
        <w:trPr>
          <w:trHeight w:val="403"/>
        </w:trPr>
        <w:tc>
          <w:tcPr>
            <w:tcW w:w="562" w:type="dxa"/>
            <w:shd w:val="clear" w:color="auto" w:fill="F2F2F2"/>
            <w:vAlign w:val="center"/>
          </w:tcPr>
          <w:p w14:paraId="205DFA1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19</w:t>
            </w:r>
          </w:p>
        </w:tc>
        <w:tc>
          <w:tcPr>
            <w:tcW w:w="9889" w:type="dxa"/>
            <w:gridSpan w:val="3"/>
            <w:shd w:val="clear" w:color="auto" w:fill="F2F2F2"/>
            <w:vAlign w:val="center"/>
          </w:tcPr>
          <w:p w14:paraId="50513F0B" w14:textId="77777777" w:rsidR="00F9626A" w:rsidRPr="00F9626A" w:rsidRDefault="00F9626A" w:rsidP="00F9626A">
            <w:pPr>
              <w:autoSpaceDE w:val="0"/>
              <w:autoSpaceDN w:val="0"/>
              <w:adjustRightInd w:val="0"/>
              <w:rPr>
                <w:rFonts w:ascii="Arial" w:hAnsi="Arial" w:cs="Arial"/>
                <w:bCs/>
                <w:sz w:val="22"/>
                <w:szCs w:val="22"/>
                <w:lang w:eastAsia="en-US"/>
              </w:rPr>
            </w:pPr>
            <w:r w:rsidRPr="00F9626A">
              <w:rPr>
                <w:rFonts w:ascii="Arial" w:hAnsi="Arial" w:cs="Arial"/>
                <w:sz w:val="22"/>
                <w:szCs w:val="22"/>
                <w:lang w:eastAsia="en-US"/>
              </w:rPr>
              <w:t>If YES to any of the above, please give details:</w:t>
            </w:r>
          </w:p>
        </w:tc>
      </w:tr>
      <w:tr w:rsidR="00F9626A" w:rsidRPr="00F9626A" w14:paraId="15E11013" w14:textId="77777777" w:rsidTr="001C682A">
        <w:trPr>
          <w:trHeight w:val="403"/>
        </w:trPr>
        <w:tc>
          <w:tcPr>
            <w:tcW w:w="562" w:type="dxa"/>
            <w:vAlign w:val="center"/>
          </w:tcPr>
          <w:p w14:paraId="22A9BCA4" w14:textId="77777777" w:rsidR="00F9626A" w:rsidRPr="00F9626A" w:rsidRDefault="00F9626A" w:rsidP="00F9626A">
            <w:pPr>
              <w:autoSpaceDE w:val="0"/>
              <w:autoSpaceDN w:val="0"/>
              <w:adjustRightInd w:val="0"/>
              <w:jc w:val="center"/>
              <w:rPr>
                <w:rFonts w:ascii="Arial" w:hAnsi="Arial" w:cs="Arial"/>
                <w:sz w:val="22"/>
                <w:szCs w:val="22"/>
                <w:lang w:eastAsia="en-US"/>
              </w:rPr>
            </w:pPr>
          </w:p>
        </w:tc>
        <w:tc>
          <w:tcPr>
            <w:tcW w:w="9889" w:type="dxa"/>
            <w:gridSpan w:val="3"/>
            <w:shd w:val="clear" w:color="auto" w:fill="auto"/>
            <w:vAlign w:val="center"/>
          </w:tcPr>
          <w:p w14:paraId="64B6A03D" w14:textId="77777777" w:rsidR="00F9626A" w:rsidRPr="00F9626A" w:rsidRDefault="00F9626A" w:rsidP="00F9626A">
            <w:pPr>
              <w:rPr>
                <w:rFonts w:ascii="Arial" w:hAnsi="Arial" w:cs="Arial"/>
                <w:lang w:eastAsia="en-US"/>
              </w:rPr>
            </w:pPr>
          </w:p>
          <w:p w14:paraId="4D2E3AFF" w14:textId="77777777" w:rsidR="00F9626A" w:rsidRPr="00F9626A" w:rsidRDefault="00F9626A" w:rsidP="00F9626A">
            <w:pPr>
              <w:rPr>
                <w:rFonts w:ascii="Arial" w:hAnsi="Arial" w:cs="Arial"/>
                <w:lang w:eastAsia="en-US"/>
              </w:rPr>
            </w:pPr>
          </w:p>
          <w:p w14:paraId="019A25A0" w14:textId="77777777" w:rsidR="00F9626A" w:rsidRPr="00F9626A" w:rsidRDefault="00F9626A" w:rsidP="00F9626A">
            <w:pPr>
              <w:rPr>
                <w:rFonts w:ascii="Arial" w:hAnsi="Arial" w:cs="Arial"/>
                <w:sz w:val="22"/>
                <w:szCs w:val="22"/>
                <w:lang w:eastAsia="en-US"/>
              </w:rPr>
            </w:pPr>
          </w:p>
          <w:p w14:paraId="11A22E90" w14:textId="77777777" w:rsidR="00F9626A" w:rsidRPr="00F9626A" w:rsidRDefault="00F9626A" w:rsidP="00F9626A">
            <w:pPr>
              <w:autoSpaceDE w:val="0"/>
              <w:autoSpaceDN w:val="0"/>
              <w:adjustRightInd w:val="0"/>
              <w:rPr>
                <w:rFonts w:ascii="Arial" w:hAnsi="Arial" w:cs="Arial"/>
                <w:b/>
                <w:bCs/>
                <w:sz w:val="22"/>
                <w:szCs w:val="22"/>
                <w:lang w:eastAsia="en-US"/>
              </w:rPr>
            </w:pPr>
            <w:r w:rsidRPr="00F9626A">
              <w:rPr>
                <w:rFonts w:ascii="Arial" w:hAnsi="Arial" w:cs="Arial"/>
                <w:color w:val="808080"/>
                <w:sz w:val="18"/>
                <w:szCs w:val="18"/>
                <w:lang w:eastAsia="en-US"/>
              </w:rPr>
              <w:t>(this box should expand as you type)</w:t>
            </w:r>
          </w:p>
        </w:tc>
      </w:tr>
    </w:tbl>
    <w:p w14:paraId="76326BFF"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p>
    <w:p w14:paraId="07661BF3" w14:textId="77777777" w:rsidR="00F9626A" w:rsidRPr="00F9626A" w:rsidRDefault="00F9626A" w:rsidP="00F9626A">
      <w:pPr>
        <w:spacing w:after="240" w:line="240" w:lineRule="auto"/>
        <w:jc w:val="left"/>
        <w:rPr>
          <w:rFonts w:ascii="Arial" w:hAnsi="Arial" w:cs="Arial"/>
          <w:b/>
          <w:sz w:val="22"/>
          <w:szCs w:val="22"/>
          <w:lang w:eastAsia="en-US"/>
        </w:rPr>
      </w:pPr>
      <w:r w:rsidRPr="00F9626A">
        <w:rPr>
          <w:rFonts w:ascii="Arial" w:hAnsi="Arial" w:cs="Arial"/>
          <w:b/>
          <w:sz w:val="22"/>
          <w:szCs w:val="22"/>
          <w:lang w:eastAsia="en-US"/>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9626A" w:rsidRPr="00F9626A" w14:paraId="111674C3" w14:textId="77777777" w:rsidTr="00F9626A">
        <w:trPr>
          <w:trHeight w:val="558"/>
        </w:trPr>
        <w:tc>
          <w:tcPr>
            <w:tcW w:w="562" w:type="dxa"/>
            <w:shd w:val="clear" w:color="auto" w:fill="F2F2F2"/>
            <w:vAlign w:val="center"/>
          </w:tcPr>
          <w:p w14:paraId="734AF059" w14:textId="77777777" w:rsidR="00F9626A" w:rsidRPr="00F9626A" w:rsidRDefault="00F9626A" w:rsidP="00F9626A">
            <w:pPr>
              <w:autoSpaceDE w:val="0"/>
              <w:autoSpaceDN w:val="0"/>
              <w:adjustRightInd w:val="0"/>
              <w:rPr>
                <w:rFonts w:ascii="Arial" w:hAnsi="Arial" w:cs="Arial"/>
                <w:b/>
                <w:sz w:val="22"/>
                <w:szCs w:val="22"/>
                <w:lang w:eastAsia="en-US"/>
              </w:rPr>
            </w:pPr>
          </w:p>
        </w:tc>
        <w:tc>
          <w:tcPr>
            <w:tcW w:w="8227" w:type="dxa"/>
            <w:shd w:val="clear" w:color="auto" w:fill="F2F2F2"/>
            <w:vAlign w:val="center"/>
          </w:tcPr>
          <w:p w14:paraId="1CF37394" w14:textId="77777777" w:rsidR="00F9626A" w:rsidRPr="00F9626A" w:rsidRDefault="00F9626A" w:rsidP="00F9626A">
            <w:pPr>
              <w:autoSpaceDE w:val="0"/>
              <w:autoSpaceDN w:val="0"/>
              <w:adjustRightInd w:val="0"/>
              <w:rPr>
                <w:rFonts w:ascii="Arial" w:hAnsi="Arial" w:cs="Arial"/>
                <w:b/>
                <w:sz w:val="22"/>
                <w:szCs w:val="22"/>
                <w:lang w:eastAsia="en-US"/>
              </w:rPr>
            </w:pPr>
            <w:r w:rsidRPr="00F9626A">
              <w:rPr>
                <w:rFonts w:ascii="Arial" w:hAnsi="Arial" w:cs="Arial"/>
                <w:b/>
                <w:sz w:val="22"/>
                <w:szCs w:val="22"/>
                <w:lang w:eastAsia="en-US"/>
              </w:rPr>
              <w:t>Will the research activity include:</w:t>
            </w:r>
          </w:p>
        </w:tc>
        <w:tc>
          <w:tcPr>
            <w:tcW w:w="846" w:type="dxa"/>
            <w:shd w:val="clear" w:color="auto" w:fill="F2F2F2"/>
            <w:vAlign w:val="center"/>
          </w:tcPr>
          <w:p w14:paraId="42A5C850"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YES</w:t>
            </w:r>
          </w:p>
        </w:tc>
        <w:tc>
          <w:tcPr>
            <w:tcW w:w="816" w:type="dxa"/>
            <w:shd w:val="clear" w:color="auto" w:fill="F2F2F2"/>
            <w:vAlign w:val="center"/>
          </w:tcPr>
          <w:p w14:paraId="6D026CD7"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NO</w:t>
            </w:r>
          </w:p>
        </w:tc>
      </w:tr>
      <w:tr w:rsidR="00F9626A" w:rsidRPr="00F9626A" w14:paraId="02480EF4" w14:textId="77777777" w:rsidTr="00F9626A">
        <w:trPr>
          <w:trHeight w:val="439"/>
        </w:trPr>
        <w:tc>
          <w:tcPr>
            <w:tcW w:w="562" w:type="dxa"/>
            <w:shd w:val="clear" w:color="auto" w:fill="F2F2F2"/>
            <w:vAlign w:val="center"/>
          </w:tcPr>
          <w:p w14:paraId="258A0BAC"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w:t>
            </w:r>
          </w:p>
        </w:tc>
        <w:tc>
          <w:tcPr>
            <w:tcW w:w="8227" w:type="dxa"/>
            <w:shd w:val="clear" w:color="auto" w:fill="F2F2F2"/>
            <w:vAlign w:val="center"/>
          </w:tcPr>
          <w:p w14:paraId="3BEE8D1E"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Use of a questionnaire or similar research instrument?</w:t>
            </w:r>
          </w:p>
        </w:tc>
        <w:tc>
          <w:tcPr>
            <w:tcW w:w="846" w:type="dxa"/>
            <w:shd w:val="clear" w:color="auto" w:fill="BFBFBF"/>
            <w:vAlign w:val="center"/>
          </w:tcPr>
          <w:sdt>
            <w:sdtPr>
              <w:rPr>
                <w:rFonts w:ascii="Arial" w:hAnsi="Arial" w:cs="Arial"/>
                <w:sz w:val="22"/>
                <w:szCs w:val="22"/>
                <w:lang w:eastAsia="en-US"/>
              </w:rPr>
              <w:id w:val="1843739070"/>
              <w14:checkbox>
                <w14:checked w14:val="1"/>
                <w14:checkedState w14:val="2612" w14:font="MS Gothic"/>
                <w14:uncheckedState w14:val="2610" w14:font="MS Gothic"/>
              </w14:checkbox>
            </w:sdtPr>
            <w:sdtContent>
              <w:p w14:paraId="49A8844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474143939"/>
              <w14:checkbox>
                <w14:checked w14:val="0"/>
                <w14:checkedState w14:val="2612" w14:font="MS Gothic"/>
                <w14:uncheckedState w14:val="2610" w14:font="MS Gothic"/>
              </w14:checkbox>
            </w:sdtPr>
            <w:sdtContent>
              <w:p w14:paraId="60E6689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4A8DB30" w14:textId="77777777" w:rsidTr="00F9626A">
        <w:trPr>
          <w:trHeight w:val="439"/>
        </w:trPr>
        <w:tc>
          <w:tcPr>
            <w:tcW w:w="562" w:type="dxa"/>
            <w:shd w:val="clear" w:color="auto" w:fill="F2F2F2"/>
            <w:vAlign w:val="center"/>
          </w:tcPr>
          <w:p w14:paraId="217257CC"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2</w:t>
            </w:r>
          </w:p>
        </w:tc>
        <w:tc>
          <w:tcPr>
            <w:tcW w:w="8227" w:type="dxa"/>
            <w:shd w:val="clear" w:color="auto" w:fill="F2F2F2"/>
            <w:vAlign w:val="center"/>
          </w:tcPr>
          <w:p w14:paraId="3A9EE69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Use of interviews?</w:t>
            </w:r>
          </w:p>
        </w:tc>
        <w:tc>
          <w:tcPr>
            <w:tcW w:w="846" w:type="dxa"/>
            <w:shd w:val="clear" w:color="auto" w:fill="BFBFBF"/>
            <w:vAlign w:val="center"/>
          </w:tcPr>
          <w:sdt>
            <w:sdtPr>
              <w:rPr>
                <w:rFonts w:ascii="Arial" w:hAnsi="Arial" w:cs="Arial"/>
                <w:sz w:val="22"/>
                <w:szCs w:val="22"/>
                <w:lang w:eastAsia="en-US"/>
              </w:rPr>
              <w:id w:val="-800765487"/>
              <w14:checkbox>
                <w14:checked w14:val="1"/>
                <w14:checkedState w14:val="2612" w14:font="MS Gothic"/>
                <w14:uncheckedState w14:val="2610" w14:font="MS Gothic"/>
              </w14:checkbox>
            </w:sdtPr>
            <w:sdtContent>
              <w:p w14:paraId="7D00B8D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749926786"/>
              <w14:checkbox>
                <w14:checked w14:val="0"/>
                <w14:checkedState w14:val="2612" w14:font="MS Gothic"/>
                <w14:uncheckedState w14:val="2610" w14:font="MS Gothic"/>
              </w14:checkbox>
            </w:sdtPr>
            <w:sdtContent>
              <w:p w14:paraId="1FBF303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386EC20E" w14:textId="77777777" w:rsidTr="00F9626A">
        <w:trPr>
          <w:trHeight w:val="439"/>
        </w:trPr>
        <w:tc>
          <w:tcPr>
            <w:tcW w:w="562" w:type="dxa"/>
            <w:shd w:val="clear" w:color="auto" w:fill="F2F2F2"/>
            <w:vAlign w:val="center"/>
          </w:tcPr>
          <w:p w14:paraId="5CED7EE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3</w:t>
            </w:r>
          </w:p>
        </w:tc>
        <w:tc>
          <w:tcPr>
            <w:tcW w:w="8227" w:type="dxa"/>
            <w:shd w:val="clear" w:color="auto" w:fill="F2F2F2"/>
            <w:vAlign w:val="center"/>
          </w:tcPr>
          <w:p w14:paraId="1E2B36AC"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Use of focus groups?</w:t>
            </w:r>
          </w:p>
        </w:tc>
        <w:tc>
          <w:tcPr>
            <w:tcW w:w="846" w:type="dxa"/>
            <w:shd w:val="clear" w:color="auto" w:fill="BFBFBF"/>
            <w:vAlign w:val="center"/>
          </w:tcPr>
          <w:sdt>
            <w:sdtPr>
              <w:rPr>
                <w:rFonts w:ascii="Arial" w:hAnsi="Arial" w:cs="Arial"/>
                <w:sz w:val="22"/>
                <w:szCs w:val="22"/>
                <w:lang w:eastAsia="en-US"/>
              </w:rPr>
              <w:id w:val="-507049709"/>
              <w14:checkbox>
                <w14:checked w14:val="1"/>
                <w14:checkedState w14:val="2612" w14:font="MS Gothic"/>
                <w14:uncheckedState w14:val="2610" w14:font="MS Gothic"/>
              </w14:checkbox>
            </w:sdtPr>
            <w:sdtContent>
              <w:p w14:paraId="7ADD1F86"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238368725"/>
              <w14:checkbox>
                <w14:checked w14:val="0"/>
                <w14:checkedState w14:val="2612" w14:font="MS Gothic"/>
                <w14:uncheckedState w14:val="2610" w14:font="MS Gothic"/>
              </w14:checkbox>
            </w:sdtPr>
            <w:sdtContent>
              <w:p w14:paraId="100F5CF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6F0D8AB9" w14:textId="77777777" w:rsidTr="00F9626A">
        <w:trPr>
          <w:trHeight w:val="403"/>
        </w:trPr>
        <w:tc>
          <w:tcPr>
            <w:tcW w:w="562" w:type="dxa"/>
            <w:shd w:val="clear" w:color="auto" w:fill="F2F2F2"/>
            <w:vAlign w:val="center"/>
          </w:tcPr>
          <w:p w14:paraId="0C1767C2"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4</w:t>
            </w:r>
          </w:p>
        </w:tc>
        <w:tc>
          <w:tcPr>
            <w:tcW w:w="8227" w:type="dxa"/>
            <w:shd w:val="clear" w:color="auto" w:fill="F2F2F2"/>
            <w:vAlign w:val="center"/>
          </w:tcPr>
          <w:p w14:paraId="78F43AB1"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 xml:space="preserve">Use of participant diaries? </w:t>
            </w:r>
          </w:p>
        </w:tc>
        <w:tc>
          <w:tcPr>
            <w:tcW w:w="846" w:type="dxa"/>
            <w:shd w:val="clear" w:color="auto" w:fill="BFBFBF"/>
            <w:vAlign w:val="center"/>
          </w:tcPr>
          <w:sdt>
            <w:sdtPr>
              <w:rPr>
                <w:rFonts w:ascii="Arial" w:hAnsi="Arial" w:cs="Arial"/>
                <w:sz w:val="22"/>
                <w:szCs w:val="22"/>
                <w:lang w:eastAsia="en-US"/>
              </w:rPr>
              <w:id w:val="319468663"/>
              <w14:checkbox>
                <w14:checked w14:val="0"/>
                <w14:checkedState w14:val="2612" w14:font="MS Gothic"/>
                <w14:uncheckedState w14:val="2610" w14:font="MS Gothic"/>
              </w14:checkbox>
            </w:sdtPr>
            <w:sdtContent>
              <w:p w14:paraId="4C7C818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900483589"/>
              <w14:checkbox>
                <w14:checked w14:val="1"/>
                <w14:checkedState w14:val="2612" w14:font="MS Gothic"/>
                <w14:uncheckedState w14:val="2610" w14:font="MS Gothic"/>
              </w14:checkbox>
            </w:sdtPr>
            <w:sdtContent>
              <w:p w14:paraId="5F80E63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6A7ED9B0" w14:textId="77777777" w:rsidTr="00F9626A">
        <w:trPr>
          <w:trHeight w:val="403"/>
        </w:trPr>
        <w:tc>
          <w:tcPr>
            <w:tcW w:w="562" w:type="dxa"/>
            <w:shd w:val="clear" w:color="auto" w:fill="F2F2F2"/>
            <w:vAlign w:val="center"/>
          </w:tcPr>
          <w:p w14:paraId="758FCFDE"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5</w:t>
            </w:r>
          </w:p>
        </w:tc>
        <w:tc>
          <w:tcPr>
            <w:tcW w:w="8227" w:type="dxa"/>
            <w:shd w:val="clear" w:color="auto" w:fill="F2F2F2"/>
            <w:vAlign w:val="center"/>
          </w:tcPr>
          <w:p w14:paraId="292670CF"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Use of video or audio recording?</w:t>
            </w:r>
          </w:p>
        </w:tc>
        <w:tc>
          <w:tcPr>
            <w:tcW w:w="846" w:type="dxa"/>
            <w:shd w:val="clear" w:color="auto" w:fill="BFBFBF"/>
            <w:vAlign w:val="center"/>
          </w:tcPr>
          <w:sdt>
            <w:sdtPr>
              <w:rPr>
                <w:rFonts w:ascii="Arial" w:hAnsi="Arial" w:cs="Arial"/>
                <w:sz w:val="22"/>
                <w:szCs w:val="22"/>
                <w:lang w:eastAsia="en-US"/>
              </w:rPr>
              <w:id w:val="-494723296"/>
              <w14:checkbox>
                <w14:checked w14:val="1"/>
                <w14:checkedState w14:val="2612" w14:font="MS Gothic"/>
                <w14:uncheckedState w14:val="2610" w14:font="MS Gothic"/>
              </w14:checkbox>
            </w:sdtPr>
            <w:sdtContent>
              <w:p w14:paraId="42C2841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672298898"/>
              <w14:checkbox>
                <w14:checked w14:val="0"/>
                <w14:checkedState w14:val="2612" w14:font="MS Gothic"/>
                <w14:uncheckedState w14:val="2610" w14:font="MS Gothic"/>
              </w14:checkbox>
            </w:sdtPr>
            <w:sdtContent>
              <w:p w14:paraId="3B52973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2E196074" w14:textId="77777777" w:rsidTr="00F9626A">
        <w:trPr>
          <w:trHeight w:val="403"/>
        </w:trPr>
        <w:tc>
          <w:tcPr>
            <w:tcW w:w="562" w:type="dxa"/>
            <w:shd w:val="clear" w:color="auto" w:fill="F2F2F2"/>
            <w:vAlign w:val="center"/>
          </w:tcPr>
          <w:p w14:paraId="1F721932"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6</w:t>
            </w:r>
          </w:p>
        </w:tc>
        <w:tc>
          <w:tcPr>
            <w:tcW w:w="8227" w:type="dxa"/>
            <w:shd w:val="clear" w:color="auto" w:fill="F2F2F2"/>
            <w:vAlign w:val="center"/>
          </w:tcPr>
          <w:p w14:paraId="773D47FC"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Use of computer-generated log files?</w:t>
            </w:r>
          </w:p>
        </w:tc>
        <w:tc>
          <w:tcPr>
            <w:tcW w:w="846" w:type="dxa"/>
            <w:shd w:val="clear" w:color="auto" w:fill="BFBFBF"/>
            <w:vAlign w:val="center"/>
          </w:tcPr>
          <w:sdt>
            <w:sdtPr>
              <w:rPr>
                <w:rFonts w:ascii="Arial" w:hAnsi="Arial" w:cs="Arial"/>
                <w:sz w:val="22"/>
                <w:szCs w:val="22"/>
                <w:lang w:eastAsia="en-US"/>
              </w:rPr>
              <w:id w:val="282394886"/>
              <w14:checkbox>
                <w14:checked w14:val="1"/>
                <w14:checkedState w14:val="2612" w14:font="MS Gothic"/>
                <w14:uncheckedState w14:val="2610" w14:font="MS Gothic"/>
              </w14:checkbox>
            </w:sdtPr>
            <w:sdtContent>
              <w:p w14:paraId="04FF90E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338917432"/>
              <w14:checkbox>
                <w14:checked w14:val="0"/>
                <w14:checkedState w14:val="2612" w14:font="MS Gothic"/>
                <w14:uncheckedState w14:val="2610" w14:font="MS Gothic"/>
              </w14:checkbox>
            </w:sdtPr>
            <w:sdtContent>
              <w:p w14:paraId="5B6789A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40BD99CC" w14:textId="77777777" w:rsidTr="00F9626A">
        <w:trPr>
          <w:trHeight w:val="439"/>
        </w:trPr>
        <w:tc>
          <w:tcPr>
            <w:tcW w:w="562" w:type="dxa"/>
            <w:shd w:val="clear" w:color="auto" w:fill="F2F2F2"/>
            <w:vAlign w:val="center"/>
          </w:tcPr>
          <w:p w14:paraId="1E961B3C"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7</w:t>
            </w:r>
          </w:p>
        </w:tc>
        <w:tc>
          <w:tcPr>
            <w:tcW w:w="8227" w:type="dxa"/>
            <w:shd w:val="clear" w:color="auto" w:fill="F2F2F2"/>
            <w:vAlign w:val="center"/>
          </w:tcPr>
          <w:p w14:paraId="7F9F7F2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Participant observation with their knowledge?</w:t>
            </w:r>
          </w:p>
        </w:tc>
        <w:tc>
          <w:tcPr>
            <w:tcW w:w="846" w:type="dxa"/>
            <w:shd w:val="clear" w:color="auto" w:fill="BFBFBF"/>
            <w:vAlign w:val="center"/>
          </w:tcPr>
          <w:sdt>
            <w:sdtPr>
              <w:rPr>
                <w:rFonts w:ascii="Arial" w:hAnsi="Arial" w:cs="Arial"/>
                <w:sz w:val="22"/>
                <w:szCs w:val="22"/>
                <w:lang w:eastAsia="en-US"/>
              </w:rPr>
              <w:id w:val="-1942599491"/>
              <w14:checkbox>
                <w14:checked w14:val="1"/>
                <w14:checkedState w14:val="2612" w14:font="MS Gothic"/>
                <w14:uncheckedState w14:val="2610" w14:font="MS Gothic"/>
              </w14:checkbox>
            </w:sdtPr>
            <w:sdtContent>
              <w:p w14:paraId="24DDB10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26286741"/>
              <w14:checkbox>
                <w14:checked w14:val="0"/>
                <w14:checkedState w14:val="2612" w14:font="MS Gothic"/>
                <w14:uncheckedState w14:val="2610" w14:font="MS Gothic"/>
              </w14:checkbox>
            </w:sdtPr>
            <w:sdtContent>
              <w:p w14:paraId="67DDBD8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658EC9C8" w14:textId="77777777" w:rsidTr="00F9626A">
        <w:trPr>
          <w:trHeight w:val="403"/>
        </w:trPr>
        <w:tc>
          <w:tcPr>
            <w:tcW w:w="562" w:type="dxa"/>
            <w:shd w:val="clear" w:color="auto" w:fill="F2F2F2"/>
            <w:vAlign w:val="center"/>
          </w:tcPr>
          <w:p w14:paraId="44C1FD34"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lastRenderedPageBreak/>
              <w:t>8</w:t>
            </w:r>
          </w:p>
        </w:tc>
        <w:tc>
          <w:tcPr>
            <w:tcW w:w="8227" w:type="dxa"/>
            <w:shd w:val="clear" w:color="auto" w:fill="F2F2F2"/>
            <w:vAlign w:val="center"/>
          </w:tcPr>
          <w:p w14:paraId="611B826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Participant observation without their knowledge?</w:t>
            </w:r>
          </w:p>
        </w:tc>
        <w:tc>
          <w:tcPr>
            <w:tcW w:w="846" w:type="dxa"/>
            <w:shd w:val="clear" w:color="auto" w:fill="BFBF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Content>
              <w:p w14:paraId="7767042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580675213"/>
              <w14:checkbox>
                <w14:checked w14:val="1"/>
                <w14:checkedState w14:val="2612" w14:font="MS Gothic"/>
                <w14:uncheckedState w14:val="2610" w14:font="MS Gothic"/>
              </w14:checkbox>
            </w:sdtPr>
            <w:sdtContent>
              <w:p w14:paraId="46166E35"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5CF8A95E" w14:textId="77777777" w:rsidTr="00F9626A">
        <w:trPr>
          <w:trHeight w:val="439"/>
        </w:trPr>
        <w:tc>
          <w:tcPr>
            <w:tcW w:w="562" w:type="dxa"/>
            <w:shd w:val="clear" w:color="auto" w:fill="F2F2F2"/>
            <w:vAlign w:val="center"/>
          </w:tcPr>
          <w:p w14:paraId="31DFF864"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9</w:t>
            </w:r>
          </w:p>
        </w:tc>
        <w:tc>
          <w:tcPr>
            <w:tcW w:w="8227" w:type="dxa"/>
            <w:shd w:val="clear" w:color="auto" w:fill="F2F2F2"/>
            <w:vAlign w:val="center"/>
          </w:tcPr>
          <w:p w14:paraId="7848DC08"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Content>
              <w:p w14:paraId="1E2E1898"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Content>
              <w:p w14:paraId="69723218"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16FE9A65" w14:textId="77777777" w:rsidTr="00F9626A">
        <w:trPr>
          <w:trHeight w:val="403"/>
        </w:trPr>
        <w:tc>
          <w:tcPr>
            <w:tcW w:w="562" w:type="dxa"/>
            <w:shd w:val="clear" w:color="auto" w:fill="F2F2F2"/>
            <w:vAlign w:val="center"/>
          </w:tcPr>
          <w:p w14:paraId="4A867582"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10</w:t>
            </w:r>
          </w:p>
        </w:tc>
        <w:tc>
          <w:tcPr>
            <w:tcW w:w="8227" w:type="dxa"/>
            <w:shd w:val="clear" w:color="auto" w:fill="F2F2F2"/>
            <w:vAlign w:val="center"/>
          </w:tcPr>
          <w:p w14:paraId="2356C77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Content>
              <w:p w14:paraId="532E951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55270249"/>
              <w14:checkbox>
                <w14:checked w14:val="1"/>
                <w14:checkedState w14:val="2612" w14:font="MS Gothic"/>
                <w14:uncheckedState w14:val="2610" w14:font="MS Gothic"/>
              </w14:checkbox>
            </w:sdtPr>
            <w:sdtContent>
              <w:p w14:paraId="3D19848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586BB28A" w14:textId="77777777" w:rsidTr="00F9626A">
        <w:trPr>
          <w:trHeight w:val="403"/>
        </w:trPr>
        <w:tc>
          <w:tcPr>
            <w:tcW w:w="562" w:type="dxa"/>
            <w:shd w:val="clear" w:color="auto" w:fill="F2F2F2"/>
            <w:vAlign w:val="center"/>
          </w:tcPr>
          <w:p w14:paraId="4075DC9F"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11</w:t>
            </w:r>
          </w:p>
        </w:tc>
        <w:tc>
          <w:tcPr>
            <w:tcW w:w="8227" w:type="dxa"/>
            <w:shd w:val="clear" w:color="auto" w:fill="F2F2F2"/>
            <w:vAlign w:val="center"/>
          </w:tcPr>
          <w:p w14:paraId="049DA7FE"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Performance of any acts which may cause embarrassment or affect self-esteem?</w:t>
            </w:r>
          </w:p>
        </w:tc>
        <w:tc>
          <w:tcPr>
            <w:tcW w:w="846" w:type="dxa"/>
            <w:shd w:val="clear" w:color="auto" w:fill="BFBFBF"/>
            <w:vAlign w:val="center"/>
          </w:tcPr>
          <w:sdt>
            <w:sdtPr>
              <w:rPr>
                <w:rFonts w:ascii="Arial" w:hAnsi="Arial" w:cs="Arial"/>
                <w:sz w:val="22"/>
                <w:szCs w:val="22"/>
                <w:lang w:eastAsia="en-US"/>
              </w:rPr>
              <w:id w:val="1994977168"/>
              <w14:checkbox>
                <w14:checked w14:val="0"/>
                <w14:checkedState w14:val="2612" w14:font="MS Gothic"/>
                <w14:uncheckedState w14:val="2610" w14:font="MS Gothic"/>
              </w14:checkbox>
            </w:sdtPr>
            <w:sdtContent>
              <w:p w14:paraId="2F4261CA"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2119442801"/>
              <w14:checkbox>
                <w14:checked w14:val="1"/>
                <w14:checkedState w14:val="2612" w14:font="MS Gothic"/>
                <w14:uncheckedState w14:val="2610" w14:font="MS Gothic"/>
              </w14:checkbox>
            </w:sdtPr>
            <w:sdtContent>
              <w:p w14:paraId="20AE43C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20F8A776" w14:textId="77777777" w:rsidTr="00F9626A">
        <w:trPr>
          <w:trHeight w:val="403"/>
        </w:trPr>
        <w:tc>
          <w:tcPr>
            <w:tcW w:w="562" w:type="dxa"/>
            <w:shd w:val="clear" w:color="auto" w:fill="F2F2F2"/>
            <w:vAlign w:val="center"/>
          </w:tcPr>
          <w:p w14:paraId="36AD3246"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12</w:t>
            </w:r>
          </w:p>
        </w:tc>
        <w:tc>
          <w:tcPr>
            <w:tcW w:w="8227" w:type="dxa"/>
            <w:shd w:val="clear" w:color="auto" w:fill="F2F2F2"/>
            <w:vAlign w:val="center"/>
          </w:tcPr>
          <w:p w14:paraId="2D6E6E9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Investigation of participants involved in illegal activities?</w:t>
            </w:r>
          </w:p>
        </w:tc>
        <w:tc>
          <w:tcPr>
            <w:tcW w:w="846" w:type="dxa"/>
            <w:shd w:val="clear" w:color="auto" w:fill="BFBFBF"/>
            <w:vAlign w:val="center"/>
          </w:tcPr>
          <w:sdt>
            <w:sdtPr>
              <w:rPr>
                <w:rFonts w:ascii="Arial" w:hAnsi="Arial" w:cs="Arial"/>
                <w:sz w:val="22"/>
                <w:szCs w:val="22"/>
                <w:lang w:eastAsia="en-US"/>
              </w:rPr>
              <w:id w:val="-570350383"/>
              <w14:checkbox>
                <w14:checked w14:val="0"/>
                <w14:checkedState w14:val="2612" w14:font="MS Gothic"/>
                <w14:uncheckedState w14:val="2610" w14:font="MS Gothic"/>
              </w14:checkbox>
            </w:sdtPr>
            <w:sdtContent>
              <w:p w14:paraId="009645F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904758639"/>
              <w14:checkbox>
                <w14:checked w14:val="1"/>
                <w14:checkedState w14:val="2612" w14:font="MS Gothic"/>
                <w14:uncheckedState w14:val="2610" w14:font="MS Gothic"/>
              </w14:checkbox>
            </w:sdtPr>
            <w:sdtContent>
              <w:p w14:paraId="2005FE47"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76188748" w14:textId="77777777" w:rsidTr="00F9626A">
        <w:trPr>
          <w:trHeight w:val="403"/>
        </w:trPr>
        <w:tc>
          <w:tcPr>
            <w:tcW w:w="562" w:type="dxa"/>
            <w:shd w:val="clear" w:color="auto" w:fill="F2F2F2"/>
            <w:vAlign w:val="center"/>
          </w:tcPr>
          <w:p w14:paraId="7E3D2BA6"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13</w:t>
            </w:r>
          </w:p>
        </w:tc>
        <w:tc>
          <w:tcPr>
            <w:tcW w:w="8227" w:type="dxa"/>
            <w:shd w:val="clear" w:color="auto" w:fill="F2F2F2"/>
            <w:vAlign w:val="center"/>
          </w:tcPr>
          <w:p w14:paraId="0BC0765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Use of procedures that involve deception?</w:t>
            </w:r>
          </w:p>
        </w:tc>
        <w:tc>
          <w:tcPr>
            <w:tcW w:w="846" w:type="dxa"/>
            <w:shd w:val="clear" w:color="auto" w:fill="BFBFBF"/>
            <w:vAlign w:val="center"/>
          </w:tcPr>
          <w:sdt>
            <w:sdtPr>
              <w:rPr>
                <w:rFonts w:ascii="Arial" w:hAnsi="Arial" w:cs="Arial"/>
                <w:sz w:val="22"/>
                <w:szCs w:val="22"/>
                <w:lang w:eastAsia="en-US"/>
              </w:rPr>
              <w:id w:val="362719355"/>
              <w14:checkbox>
                <w14:checked w14:val="0"/>
                <w14:checkedState w14:val="2612" w14:font="MS Gothic"/>
                <w14:uncheckedState w14:val="2610" w14:font="MS Gothic"/>
              </w14:checkbox>
            </w:sdtPr>
            <w:sdtContent>
              <w:p w14:paraId="71884FDA"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074700241"/>
              <w14:checkbox>
                <w14:checked w14:val="1"/>
                <w14:checkedState w14:val="2612" w14:font="MS Gothic"/>
                <w14:uncheckedState w14:val="2610" w14:font="MS Gothic"/>
              </w14:checkbox>
            </w:sdtPr>
            <w:sdtContent>
              <w:p w14:paraId="156C4826"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6F6B588C" w14:textId="77777777" w:rsidTr="00F9626A">
        <w:trPr>
          <w:trHeight w:val="403"/>
        </w:trPr>
        <w:tc>
          <w:tcPr>
            <w:tcW w:w="562" w:type="dxa"/>
            <w:shd w:val="clear" w:color="auto" w:fill="F2F2F2"/>
            <w:vAlign w:val="center"/>
          </w:tcPr>
          <w:p w14:paraId="260ADF2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14</w:t>
            </w:r>
          </w:p>
        </w:tc>
        <w:tc>
          <w:tcPr>
            <w:tcW w:w="8227" w:type="dxa"/>
            <w:shd w:val="clear" w:color="auto" w:fill="F2F2F2"/>
            <w:vAlign w:val="center"/>
          </w:tcPr>
          <w:p w14:paraId="0A208B4E"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Administration of any substance, agent or placebo?</w:t>
            </w:r>
          </w:p>
        </w:tc>
        <w:tc>
          <w:tcPr>
            <w:tcW w:w="846" w:type="dxa"/>
            <w:shd w:val="clear" w:color="auto" w:fill="BFBFBF"/>
            <w:vAlign w:val="center"/>
          </w:tcPr>
          <w:sdt>
            <w:sdtPr>
              <w:rPr>
                <w:rFonts w:ascii="Arial" w:hAnsi="Arial" w:cs="Arial"/>
                <w:sz w:val="22"/>
                <w:szCs w:val="22"/>
                <w:lang w:eastAsia="en-US"/>
              </w:rPr>
              <w:id w:val="-1924798936"/>
              <w14:checkbox>
                <w14:checked w14:val="0"/>
                <w14:checkedState w14:val="2612" w14:font="MS Gothic"/>
                <w14:uncheckedState w14:val="2610" w14:font="MS Gothic"/>
              </w14:checkbox>
            </w:sdtPr>
            <w:sdtContent>
              <w:p w14:paraId="1D8CED87"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24625241"/>
              <w14:checkbox>
                <w14:checked w14:val="1"/>
                <w14:checkedState w14:val="2612" w14:font="MS Gothic"/>
                <w14:uncheckedState w14:val="2610" w14:font="MS Gothic"/>
              </w14:checkbox>
            </w:sdtPr>
            <w:sdtContent>
              <w:p w14:paraId="428124B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698AE0AC" w14:textId="77777777" w:rsidTr="00F9626A">
        <w:trPr>
          <w:trHeight w:val="403"/>
        </w:trPr>
        <w:tc>
          <w:tcPr>
            <w:tcW w:w="562" w:type="dxa"/>
            <w:shd w:val="clear" w:color="auto" w:fill="F2F2F2"/>
            <w:vAlign w:val="center"/>
          </w:tcPr>
          <w:p w14:paraId="0430F6A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15</w:t>
            </w:r>
          </w:p>
        </w:tc>
        <w:tc>
          <w:tcPr>
            <w:tcW w:w="8227" w:type="dxa"/>
            <w:shd w:val="clear" w:color="auto" w:fill="F2F2F2"/>
            <w:vAlign w:val="center"/>
          </w:tcPr>
          <w:p w14:paraId="6573785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Working with live vertebrate animals?</w:t>
            </w:r>
          </w:p>
        </w:tc>
        <w:tc>
          <w:tcPr>
            <w:tcW w:w="846" w:type="dxa"/>
            <w:shd w:val="clear" w:color="auto" w:fill="BFBFBF"/>
            <w:vAlign w:val="center"/>
          </w:tcPr>
          <w:sdt>
            <w:sdtPr>
              <w:rPr>
                <w:rFonts w:ascii="Arial" w:hAnsi="Arial" w:cs="Arial"/>
                <w:sz w:val="22"/>
                <w:szCs w:val="22"/>
                <w:lang w:eastAsia="en-US"/>
              </w:rPr>
              <w:id w:val="300428637"/>
              <w14:checkbox>
                <w14:checked w14:val="0"/>
                <w14:checkedState w14:val="2612" w14:font="MS Gothic"/>
                <w14:uncheckedState w14:val="2610" w14:font="MS Gothic"/>
              </w14:checkbox>
            </w:sdtPr>
            <w:sdtContent>
              <w:p w14:paraId="19DCEF1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236861983"/>
              <w14:checkbox>
                <w14:checked w14:val="1"/>
                <w14:checkedState w14:val="2612" w14:font="MS Gothic"/>
                <w14:uncheckedState w14:val="2610" w14:font="MS Gothic"/>
              </w14:checkbox>
            </w:sdtPr>
            <w:sdtContent>
              <w:p w14:paraId="4BCBEE8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6999C01B" w14:textId="77777777" w:rsidTr="00F9626A">
        <w:trPr>
          <w:trHeight w:val="403"/>
        </w:trPr>
        <w:tc>
          <w:tcPr>
            <w:tcW w:w="562" w:type="dxa"/>
            <w:shd w:val="clear" w:color="auto" w:fill="F2F2F2"/>
            <w:vAlign w:val="center"/>
          </w:tcPr>
          <w:p w14:paraId="0FDA1DB3"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16</w:t>
            </w:r>
          </w:p>
        </w:tc>
        <w:tc>
          <w:tcPr>
            <w:tcW w:w="8227" w:type="dxa"/>
            <w:shd w:val="clear" w:color="auto" w:fill="F2F2F2"/>
            <w:vAlign w:val="center"/>
          </w:tcPr>
          <w:p w14:paraId="3DB20F21"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Procedures that may have a negative impact on the environment?</w:t>
            </w:r>
          </w:p>
        </w:tc>
        <w:tc>
          <w:tcPr>
            <w:tcW w:w="846" w:type="dxa"/>
            <w:shd w:val="clear" w:color="auto" w:fill="BFBFBF"/>
            <w:vAlign w:val="center"/>
          </w:tcPr>
          <w:sdt>
            <w:sdtPr>
              <w:rPr>
                <w:rFonts w:ascii="Arial" w:hAnsi="Arial" w:cs="Arial"/>
                <w:sz w:val="22"/>
                <w:szCs w:val="22"/>
                <w:lang w:eastAsia="en-US"/>
              </w:rPr>
              <w:id w:val="1647247395"/>
              <w14:checkbox>
                <w14:checked w14:val="0"/>
                <w14:checkedState w14:val="2612" w14:font="MS Gothic"/>
                <w14:uncheckedState w14:val="2610" w14:font="MS Gothic"/>
              </w14:checkbox>
            </w:sdtPr>
            <w:sdtContent>
              <w:p w14:paraId="72FB3A2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995170133"/>
              <w14:checkbox>
                <w14:checked w14:val="1"/>
                <w14:checkedState w14:val="2612" w14:font="MS Gothic"/>
                <w14:uncheckedState w14:val="2610" w14:font="MS Gothic"/>
              </w14:checkbox>
            </w:sdtPr>
            <w:sdtContent>
              <w:p w14:paraId="2AF3E4B5"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123DF91" w14:textId="77777777" w:rsidTr="00F9626A">
        <w:trPr>
          <w:trHeight w:val="403"/>
        </w:trPr>
        <w:tc>
          <w:tcPr>
            <w:tcW w:w="562" w:type="dxa"/>
            <w:shd w:val="clear" w:color="auto" w:fill="F2F2F2"/>
            <w:vAlign w:val="center"/>
          </w:tcPr>
          <w:p w14:paraId="4A6BA92B"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17</w:t>
            </w:r>
          </w:p>
        </w:tc>
        <w:tc>
          <w:tcPr>
            <w:tcW w:w="8227" w:type="dxa"/>
            <w:shd w:val="clear" w:color="auto" w:fill="F2F2F2"/>
            <w:vAlign w:val="center"/>
          </w:tcPr>
          <w:p w14:paraId="1F45BCE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2"/>
                <w:szCs w:val="22"/>
                <w:lang w:eastAsia="en-US"/>
              </w:rPr>
              <w:id w:val="2049023668"/>
              <w14:checkbox>
                <w14:checked w14:val="0"/>
                <w14:checkedState w14:val="2612" w14:font="MS Gothic"/>
                <w14:uncheckedState w14:val="2610" w14:font="MS Gothic"/>
              </w14:checkbox>
            </w:sdtPr>
            <w:sdtContent>
              <w:p w14:paraId="516C9B1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16" w:type="dxa"/>
            <w:vMerge w:val="restart"/>
            <w:shd w:val="clear" w:color="auto" w:fill="BFBFBF"/>
            <w:vAlign w:val="center"/>
          </w:tcPr>
          <w:sdt>
            <w:sdtPr>
              <w:rPr>
                <w:rFonts w:ascii="Arial" w:hAnsi="Arial" w:cs="Arial"/>
                <w:sz w:val="22"/>
                <w:szCs w:val="22"/>
                <w:lang w:eastAsia="en-US"/>
              </w:rPr>
              <w:id w:val="1900947946"/>
              <w14:checkbox>
                <w14:checked w14:val="1"/>
                <w14:checkedState w14:val="2612" w14:font="MS Gothic"/>
                <w14:uncheckedState w14:val="2610" w14:font="MS Gothic"/>
              </w14:checkbox>
            </w:sdtPr>
            <w:sdtContent>
              <w:p w14:paraId="4E85E15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8D200C0" w14:textId="77777777" w:rsidTr="00F9626A">
        <w:trPr>
          <w:trHeight w:val="403"/>
        </w:trPr>
        <w:tc>
          <w:tcPr>
            <w:tcW w:w="562" w:type="dxa"/>
            <w:vAlign w:val="center"/>
          </w:tcPr>
          <w:p w14:paraId="58448049" w14:textId="77777777" w:rsidR="00F9626A" w:rsidRPr="00F9626A" w:rsidRDefault="00F9626A" w:rsidP="00F9626A">
            <w:pPr>
              <w:autoSpaceDE w:val="0"/>
              <w:autoSpaceDN w:val="0"/>
              <w:adjustRightInd w:val="0"/>
              <w:rPr>
                <w:rFonts w:ascii="Arial" w:hAnsi="Arial" w:cs="Arial"/>
                <w:sz w:val="22"/>
                <w:szCs w:val="22"/>
                <w:lang w:eastAsia="en-US"/>
              </w:rPr>
            </w:pPr>
          </w:p>
        </w:tc>
        <w:tc>
          <w:tcPr>
            <w:tcW w:w="8227" w:type="dxa"/>
            <w:shd w:val="clear" w:color="auto" w:fill="auto"/>
            <w:vAlign w:val="center"/>
          </w:tcPr>
          <w:p w14:paraId="56FA5CB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Details of any other primary data collection method:</w:t>
            </w:r>
          </w:p>
          <w:p w14:paraId="5DC3C8DF" w14:textId="77777777" w:rsidR="00F9626A" w:rsidRPr="00F9626A" w:rsidRDefault="00F9626A" w:rsidP="00F9626A">
            <w:pPr>
              <w:rPr>
                <w:rFonts w:ascii="Arial" w:hAnsi="Arial" w:cs="Arial"/>
                <w:lang w:eastAsia="en-US"/>
              </w:rPr>
            </w:pPr>
          </w:p>
          <w:p w14:paraId="3AFDFE89" w14:textId="77777777" w:rsidR="00F9626A" w:rsidRPr="00F9626A" w:rsidRDefault="00F9626A" w:rsidP="00F9626A">
            <w:pPr>
              <w:rPr>
                <w:rFonts w:ascii="Arial" w:hAnsi="Arial" w:cs="Arial"/>
                <w:lang w:eastAsia="en-US"/>
              </w:rPr>
            </w:pPr>
          </w:p>
          <w:p w14:paraId="3D1A9A59" w14:textId="77777777" w:rsidR="00F9626A" w:rsidRPr="00F9626A" w:rsidRDefault="00F9626A" w:rsidP="00F9626A">
            <w:pPr>
              <w:rPr>
                <w:rFonts w:ascii="Arial" w:hAnsi="Arial" w:cs="Arial"/>
                <w:sz w:val="22"/>
                <w:szCs w:val="22"/>
                <w:lang w:eastAsia="en-US"/>
              </w:rPr>
            </w:pPr>
          </w:p>
          <w:p w14:paraId="40A0143C"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18"/>
                <w:szCs w:val="18"/>
                <w:lang w:eastAsia="en-US"/>
              </w:rPr>
              <w:t>(this box should expand as you type)</w:t>
            </w:r>
          </w:p>
        </w:tc>
        <w:tc>
          <w:tcPr>
            <w:tcW w:w="846" w:type="dxa"/>
            <w:vMerge/>
            <w:shd w:val="clear" w:color="auto" w:fill="BFBFBF"/>
            <w:vAlign w:val="center"/>
          </w:tcPr>
          <w:p w14:paraId="58351BB6"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tc>
        <w:tc>
          <w:tcPr>
            <w:tcW w:w="816" w:type="dxa"/>
            <w:vMerge/>
            <w:shd w:val="clear" w:color="auto" w:fill="BFBFBF"/>
            <w:vAlign w:val="center"/>
          </w:tcPr>
          <w:p w14:paraId="0874EDC3"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tc>
      </w:tr>
    </w:tbl>
    <w:p w14:paraId="7B736DFC" w14:textId="77777777" w:rsidR="00F9626A" w:rsidRPr="00F9626A" w:rsidRDefault="00F9626A" w:rsidP="00F9626A">
      <w:pPr>
        <w:spacing w:line="240" w:lineRule="auto"/>
        <w:rPr>
          <w:rFonts w:ascii="Arial" w:hAnsi="Arial" w:cs="Arial"/>
          <w:bCs/>
          <w:iCs/>
          <w:sz w:val="22"/>
          <w:szCs w:val="22"/>
          <w:lang w:eastAsia="en-US"/>
        </w:rPr>
      </w:pPr>
      <w:r w:rsidRPr="00F9626A">
        <w:rPr>
          <w:rFonts w:ascii="Arial" w:hAnsi="Arial" w:cs="Arial"/>
          <w:bCs/>
          <w:iCs/>
          <w:sz w:val="22"/>
          <w:szCs w:val="22"/>
          <w:lang w:eastAsia="en-US"/>
        </w:rPr>
        <w:t xml:space="preserve">If NO to every question, then the research activity is (ethically) low risk and </w:t>
      </w:r>
      <w:r w:rsidRPr="00F9626A">
        <w:rPr>
          <w:rFonts w:ascii="Arial" w:hAnsi="Arial" w:cs="Arial"/>
          <w:b/>
          <w:bCs/>
          <w:iCs/>
          <w:sz w:val="22"/>
          <w:szCs w:val="22"/>
          <w:lang w:eastAsia="en-US"/>
        </w:rPr>
        <w:t>may</w:t>
      </w:r>
      <w:r w:rsidRPr="00F9626A">
        <w:rPr>
          <w:rFonts w:ascii="Arial" w:hAnsi="Arial" w:cs="Arial"/>
          <w:bCs/>
          <w:iCs/>
          <w:sz w:val="22"/>
          <w:szCs w:val="22"/>
          <w:lang w:eastAsia="en-US"/>
        </w:rPr>
        <w:t xml:space="preserve"> be exempt from </w:t>
      </w:r>
      <w:r w:rsidRPr="00F9626A">
        <w:rPr>
          <w:rFonts w:ascii="Arial" w:hAnsi="Arial" w:cs="Arial"/>
          <w:b/>
          <w:bCs/>
          <w:iCs/>
          <w:sz w:val="22"/>
          <w:szCs w:val="22"/>
          <w:lang w:eastAsia="en-US"/>
        </w:rPr>
        <w:t>some</w:t>
      </w:r>
      <w:r w:rsidRPr="00F9626A">
        <w:rPr>
          <w:rFonts w:ascii="Arial" w:hAnsi="Arial" w:cs="Arial"/>
          <w:bCs/>
          <w:iCs/>
          <w:sz w:val="22"/>
          <w:szCs w:val="22"/>
          <w:lang w:eastAsia="en-US"/>
        </w:rPr>
        <w:t xml:space="preserve"> of the following sections (please refer to Guidance Notes).</w:t>
      </w:r>
    </w:p>
    <w:p w14:paraId="164F4B25" w14:textId="77777777" w:rsidR="00F9626A" w:rsidRPr="00F9626A" w:rsidRDefault="00F9626A" w:rsidP="00F9626A">
      <w:pPr>
        <w:spacing w:line="240" w:lineRule="auto"/>
        <w:jc w:val="left"/>
        <w:rPr>
          <w:rFonts w:ascii="Arial" w:hAnsi="Arial" w:cs="Arial"/>
          <w:bCs/>
          <w:iCs/>
          <w:sz w:val="22"/>
          <w:szCs w:val="22"/>
          <w:lang w:eastAsia="en-US"/>
        </w:rPr>
      </w:pPr>
    </w:p>
    <w:p w14:paraId="7B0281CF" w14:textId="77777777" w:rsidR="00F9626A" w:rsidRPr="00F9626A" w:rsidRDefault="00F9626A" w:rsidP="00F9626A">
      <w:pPr>
        <w:spacing w:line="240" w:lineRule="auto"/>
        <w:jc w:val="left"/>
        <w:rPr>
          <w:rFonts w:ascii="Arial" w:hAnsi="Arial" w:cs="Arial"/>
          <w:bCs/>
          <w:iCs/>
          <w:sz w:val="22"/>
          <w:szCs w:val="22"/>
          <w:lang w:eastAsia="en-US"/>
        </w:rPr>
      </w:pPr>
      <w:r w:rsidRPr="00F9626A">
        <w:rPr>
          <w:rFonts w:ascii="Arial" w:hAnsi="Arial" w:cs="Arial"/>
          <w:bCs/>
          <w:iCs/>
          <w:sz w:val="22"/>
          <w:szCs w:val="22"/>
          <w:lang w:eastAsia="en-US"/>
        </w:rPr>
        <w:t xml:space="preserve">If YES to any question, then no research activity should be undertaken until full ethical approval has been obtained. </w:t>
      </w:r>
    </w:p>
    <w:p w14:paraId="2A3AEB52" w14:textId="77777777" w:rsidR="00F9626A" w:rsidRPr="00F9626A" w:rsidRDefault="00F9626A" w:rsidP="00F9626A">
      <w:pPr>
        <w:spacing w:line="240" w:lineRule="auto"/>
        <w:jc w:val="left"/>
        <w:rPr>
          <w:rFonts w:ascii="Arial" w:hAnsi="Arial" w:cs="Arial"/>
          <w:bCs/>
          <w:iCs/>
          <w:sz w:val="22"/>
          <w:szCs w:val="22"/>
          <w:lang w:eastAsia="en-US"/>
        </w:rPr>
      </w:pPr>
    </w:p>
    <w:p w14:paraId="31626BDA"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r w:rsidRPr="00F9626A">
        <w:rPr>
          <w:rFonts w:ascii="Arial" w:hAnsi="Arial" w:cs="Arial"/>
          <w:b/>
          <w:sz w:val="22"/>
          <w:szCs w:val="22"/>
          <w:lang w:eastAsia="en-US"/>
        </w:rPr>
        <w:t>SECTION G: Intended Participants</w:t>
      </w:r>
    </w:p>
    <w:p w14:paraId="27D0537A" w14:textId="77777777" w:rsidR="00F9626A" w:rsidRPr="00F9626A" w:rsidRDefault="00F9626A" w:rsidP="00F9626A">
      <w:pPr>
        <w:spacing w:line="240" w:lineRule="auto"/>
        <w:jc w:val="left"/>
        <w:rPr>
          <w:rFonts w:ascii="Arial" w:hAnsi="Arial" w:cs="Arial"/>
          <w:bCs/>
          <w:lang w:eastAsia="en-US"/>
        </w:rPr>
      </w:pPr>
      <w:r w:rsidRPr="00F9626A">
        <w:rPr>
          <w:rFonts w:ascii="Arial" w:hAnsi="Arial" w:cs="Arial"/>
          <w:bCs/>
          <w:lang w:eastAsia="en-US"/>
        </w:rPr>
        <w:t>If there are no participants then do not complete this section, but go directly to section H.</w:t>
      </w:r>
    </w:p>
    <w:p w14:paraId="7E1F3B85" w14:textId="77777777" w:rsidR="00F9626A" w:rsidRPr="00F9626A" w:rsidRDefault="00F9626A" w:rsidP="00F9626A">
      <w:pPr>
        <w:spacing w:line="240" w:lineRule="auto"/>
        <w:jc w:val="left"/>
        <w:rPr>
          <w:rFonts w:ascii="Arial" w:hAnsi="Arial" w:cs="Arial"/>
          <w:bCs/>
          <w:lang w:eastAsia="en-US"/>
        </w:rPr>
      </w:pPr>
    </w:p>
    <w:tbl>
      <w:tblPr>
        <w:tblStyle w:val="TableGrid"/>
        <w:tblW w:w="10451" w:type="dxa"/>
        <w:tblLook w:val="04A0" w:firstRow="1" w:lastRow="0" w:firstColumn="1" w:lastColumn="0" w:noHBand="0" w:noVBand="1"/>
      </w:tblPr>
      <w:tblGrid>
        <w:gridCol w:w="562"/>
        <w:gridCol w:w="8217"/>
        <w:gridCol w:w="850"/>
        <w:gridCol w:w="822"/>
      </w:tblGrid>
      <w:tr w:rsidR="00F9626A" w:rsidRPr="00F9626A" w14:paraId="2908852C" w14:textId="77777777" w:rsidTr="00F9626A">
        <w:tc>
          <w:tcPr>
            <w:tcW w:w="562" w:type="dxa"/>
            <w:shd w:val="clear" w:color="auto" w:fill="F2F2F2"/>
            <w:vAlign w:val="center"/>
          </w:tcPr>
          <w:p w14:paraId="0F3B531B" w14:textId="77777777" w:rsidR="00F9626A" w:rsidRPr="00F9626A" w:rsidRDefault="00F9626A" w:rsidP="00F9626A">
            <w:pPr>
              <w:autoSpaceDE w:val="0"/>
              <w:autoSpaceDN w:val="0"/>
              <w:adjustRightInd w:val="0"/>
              <w:jc w:val="center"/>
              <w:rPr>
                <w:rFonts w:ascii="Arial" w:hAnsi="Arial" w:cs="Arial"/>
                <w:b/>
                <w:sz w:val="22"/>
                <w:szCs w:val="22"/>
                <w:lang w:eastAsia="en-US"/>
              </w:rPr>
            </w:pPr>
          </w:p>
        </w:tc>
        <w:tc>
          <w:tcPr>
            <w:tcW w:w="8217" w:type="dxa"/>
            <w:shd w:val="clear" w:color="auto" w:fill="F2F2F2"/>
          </w:tcPr>
          <w:p w14:paraId="71EFFAF6" w14:textId="77777777" w:rsidR="00F9626A" w:rsidRPr="00F9626A" w:rsidRDefault="00F9626A" w:rsidP="00F9626A">
            <w:pPr>
              <w:autoSpaceDE w:val="0"/>
              <w:autoSpaceDN w:val="0"/>
              <w:adjustRightInd w:val="0"/>
              <w:rPr>
                <w:rFonts w:ascii="Arial" w:hAnsi="Arial" w:cs="Arial"/>
                <w:b/>
                <w:sz w:val="22"/>
                <w:szCs w:val="22"/>
                <w:lang w:eastAsia="en-US"/>
              </w:rPr>
            </w:pPr>
            <w:r w:rsidRPr="00F9626A">
              <w:rPr>
                <w:rFonts w:ascii="Arial" w:hAnsi="Arial" w:cs="Arial"/>
                <w:b/>
                <w:sz w:val="22"/>
                <w:szCs w:val="22"/>
                <w:lang w:eastAsia="en-US"/>
              </w:rPr>
              <w:t>Who are the intended participants:</w:t>
            </w:r>
          </w:p>
        </w:tc>
        <w:tc>
          <w:tcPr>
            <w:tcW w:w="850" w:type="dxa"/>
            <w:shd w:val="clear" w:color="auto" w:fill="F2F2F2"/>
          </w:tcPr>
          <w:p w14:paraId="1E7BAC80"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p w14:paraId="09956B2B"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YES</w:t>
            </w:r>
          </w:p>
        </w:tc>
        <w:tc>
          <w:tcPr>
            <w:tcW w:w="822" w:type="dxa"/>
            <w:shd w:val="clear" w:color="auto" w:fill="F2F2F2"/>
          </w:tcPr>
          <w:p w14:paraId="443CFABB"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p w14:paraId="726BB4EB"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NO</w:t>
            </w:r>
          </w:p>
        </w:tc>
      </w:tr>
      <w:tr w:rsidR="00F9626A" w:rsidRPr="00F9626A" w14:paraId="2E0DCB12" w14:textId="77777777" w:rsidTr="00F9626A">
        <w:trPr>
          <w:trHeight w:val="439"/>
        </w:trPr>
        <w:tc>
          <w:tcPr>
            <w:tcW w:w="562" w:type="dxa"/>
            <w:shd w:val="clear" w:color="auto" w:fill="F2F2F2"/>
            <w:vAlign w:val="center"/>
          </w:tcPr>
          <w:p w14:paraId="46E9AEB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w:t>
            </w:r>
          </w:p>
        </w:tc>
        <w:tc>
          <w:tcPr>
            <w:tcW w:w="8217" w:type="dxa"/>
            <w:shd w:val="clear" w:color="auto" w:fill="F2F2F2"/>
            <w:vAlign w:val="center"/>
          </w:tcPr>
          <w:p w14:paraId="0DE18CF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Students or staff at the University?</w:t>
            </w:r>
          </w:p>
        </w:tc>
        <w:tc>
          <w:tcPr>
            <w:tcW w:w="850" w:type="dxa"/>
            <w:shd w:val="clear" w:color="auto" w:fill="BFBFBF"/>
            <w:vAlign w:val="center"/>
          </w:tcPr>
          <w:sdt>
            <w:sdtPr>
              <w:rPr>
                <w:rFonts w:ascii="Arial" w:hAnsi="Arial" w:cs="Arial"/>
                <w:sz w:val="22"/>
                <w:szCs w:val="22"/>
                <w:lang w:eastAsia="en-US"/>
              </w:rPr>
              <w:id w:val="-227763996"/>
              <w14:checkbox>
                <w14:checked w14:val="0"/>
                <w14:checkedState w14:val="2612" w14:font="MS Gothic"/>
                <w14:uncheckedState w14:val="2610" w14:font="MS Gothic"/>
              </w14:checkbox>
            </w:sdtPr>
            <w:sdtContent>
              <w:p w14:paraId="20EA70D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947306252"/>
              <w14:checkbox>
                <w14:checked w14:val="1"/>
                <w14:checkedState w14:val="2612" w14:font="MS Gothic"/>
                <w14:uncheckedState w14:val="2610" w14:font="MS Gothic"/>
              </w14:checkbox>
            </w:sdtPr>
            <w:sdtContent>
              <w:p w14:paraId="5CF7EB6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826AE5F" w14:textId="77777777" w:rsidTr="00F9626A">
        <w:trPr>
          <w:trHeight w:val="403"/>
        </w:trPr>
        <w:tc>
          <w:tcPr>
            <w:tcW w:w="562" w:type="dxa"/>
            <w:shd w:val="clear" w:color="auto" w:fill="F2F2F2"/>
            <w:vAlign w:val="center"/>
          </w:tcPr>
          <w:p w14:paraId="62343B6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2</w:t>
            </w:r>
          </w:p>
        </w:tc>
        <w:tc>
          <w:tcPr>
            <w:tcW w:w="8217" w:type="dxa"/>
            <w:shd w:val="clear" w:color="auto" w:fill="F2F2F2"/>
            <w:vAlign w:val="center"/>
          </w:tcPr>
          <w:p w14:paraId="08D85576"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Adults (over the age of 18 and competent to give consent)?</w:t>
            </w:r>
          </w:p>
        </w:tc>
        <w:tc>
          <w:tcPr>
            <w:tcW w:w="850" w:type="dxa"/>
            <w:shd w:val="clear" w:color="auto" w:fill="BFBFBF"/>
            <w:vAlign w:val="center"/>
          </w:tcPr>
          <w:sdt>
            <w:sdtPr>
              <w:rPr>
                <w:rFonts w:ascii="Arial" w:hAnsi="Arial" w:cs="Arial"/>
                <w:sz w:val="22"/>
                <w:szCs w:val="22"/>
                <w:lang w:eastAsia="en-US"/>
              </w:rPr>
              <w:id w:val="-1780247199"/>
              <w14:checkbox>
                <w14:checked w14:val="1"/>
                <w14:checkedState w14:val="2612" w14:font="MS Gothic"/>
                <w14:uncheckedState w14:val="2610" w14:font="MS Gothic"/>
              </w14:checkbox>
            </w:sdtPr>
            <w:sdtContent>
              <w:p w14:paraId="6E533E5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666435130"/>
              <w14:checkbox>
                <w14:checked w14:val="0"/>
                <w14:checkedState w14:val="2612" w14:font="MS Gothic"/>
                <w14:uncheckedState w14:val="2610" w14:font="MS Gothic"/>
              </w14:checkbox>
            </w:sdtPr>
            <w:sdtContent>
              <w:p w14:paraId="0A8AC14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7FD8DCAE" w14:textId="77777777" w:rsidTr="00F9626A">
        <w:trPr>
          <w:trHeight w:val="439"/>
        </w:trPr>
        <w:tc>
          <w:tcPr>
            <w:tcW w:w="562" w:type="dxa"/>
            <w:shd w:val="clear" w:color="auto" w:fill="F2F2F2"/>
            <w:vAlign w:val="center"/>
          </w:tcPr>
          <w:p w14:paraId="4EFC2E9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3</w:t>
            </w:r>
          </w:p>
        </w:tc>
        <w:tc>
          <w:tcPr>
            <w:tcW w:w="8217" w:type="dxa"/>
            <w:shd w:val="clear" w:color="auto" w:fill="F2F2F2"/>
            <w:vAlign w:val="center"/>
          </w:tcPr>
          <w:p w14:paraId="3B94BDB6"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Vulnerable adults?</w:t>
            </w:r>
          </w:p>
        </w:tc>
        <w:tc>
          <w:tcPr>
            <w:tcW w:w="850" w:type="dxa"/>
            <w:shd w:val="clear" w:color="auto" w:fill="BFBF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Content>
              <w:p w14:paraId="543EBAF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Content>
              <w:p w14:paraId="0596A8D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9734417" w14:textId="77777777" w:rsidTr="00F9626A">
        <w:trPr>
          <w:trHeight w:val="403"/>
        </w:trPr>
        <w:tc>
          <w:tcPr>
            <w:tcW w:w="562" w:type="dxa"/>
            <w:shd w:val="clear" w:color="auto" w:fill="F2F2F2"/>
            <w:vAlign w:val="center"/>
          </w:tcPr>
          <w:p w14:paraId="3D96FA78"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4</w:t>
            </w:r>
          </w:p>
        </w:tc>
        <w:tc>
          <w:tcPr>
            <w:tcW w:w="8217" w:type="dxa"/>
            <w:shd w:val="clear" w:color="auto" w:fill="F2F2F2"/>
            <w:vAlign w:val="center"/>
          </w:tcPr>
          <w:p w14:paraId="64139FC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lang w:eastAsia="en-US"/>
              </w:rPr>
              <w:id w:val="-375472827"/>
              <w14:checkbox>
                <w14:checked w14:val="0"/>
                <w14:checkedState w14:val="2612" w14:font="MS Gothic"/>
                <w14:uncheckedState w14:val="2610" w14:font="MS Gothic"/>
              </w14:checkbox>
            </w:sdtPr>
            <w:sdtContent>
              <w:p w14:paraId="5FE5EC3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887361462"/>
              <w14:checkbox>
                <w14:checked w14:val="1"/>
                <w14:checkedState w14:val="2612" w14:font="MS Gothic"/>
                <w14:uncheckedState w14:val="2610" w14:font="MS Gothic"/>
              </w14:checkbox>
            </w:sdtPr>
            <w:sdtContent>
              <w:p w14:paraId="12A2C52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654029DA" w14:textId="77777777" w:rsidTr="00F9626A">
        <w:trPr>
          <w:trHeight w:val="403"/>
        </w:trPr>
        <w:tc>
          <w:tcPr>
            <w:tcW w:w="562" w:type="dxa"/>
            <w:shd w:val="clear" w:color="auto" w:fill="F2F2F2"/>
            <w:vAlign w:val="center"/>
          </w:tcPr>
          <w:p w14:paraId="2607D9A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5</w:t>
            </w:r>
          </w:p>
        </w:tc>
        <w:tc>
          <w:tcPr>
            <w:tcW w:w="8217" w:type="dxa"/>
            <w:shd w:val="clear" w:color="auto" w:fill="F2F2F2"/>
            <w:vAlign w:val="center"/>
          </w:tcPr>
          <w:p w14:paraId="1636D250"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Prisoners?</w:t>
            </w:r>
          </w:p>
        </w:tc>
        <w:tc>
          <w:tcPr>
            <w:tcW w:w="850" w:type="dxa"/>
            <w:shd w:val="clear" w:color="auto" w:fill="BFBF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Content>
              <w:p w14:paraId="502F0255"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Content>
              <w:p w14:paraId="3679445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4A7990BB" w14:textId="77777777" w:rsidTr="00F9626A">
        <w:trPr>
          <w:trHeight w:val="439"/>
        </w:trPr>
        <w:tc>
          <w:tcPr>
            <w:tcW w:w="562" w:type="dxa"/>
            <w:shd w:val="clear" w:color="auto" w:fill="F2F2F2"/>
            <w:vAlign w:val="center"/>
          </w:tcPr>
          <w:p w14:paraId="6992856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6</w:t>
            </w:r>
          </w:p>
        </w:tc>
        <w:tc>
          <w:tcPr>
            <w:tcW w:w="8217" w:type="dxa"/>
            <w:shd w:val="clear" w:color="auto" w:fill="F2F2F2"/>
            <w:vAlign w:val="center"/>
          </w:tcPr>
          <w:p w14:paraId="3513DDB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Young offenders?</w:t>
            </w:r>
          </w:p>
        </w:tc>
        <w:tc>
          <w:tcPr>
            <w:tcW w:w="850" w:type="dxa"/>
            <w:shd w:val="clear" w:color="auto" w:fill="BFBF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Content>
              <w:p w14:paraId="562E6D08"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Content>
              <w:p w14:paraId="4E19AFC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6016FC98" w14:textId="77777777" w:rsidTr="00F9626A">
        <w:trPr>
          <w:trHeight w:val="403"/>
        </w:trPr>
        <w:tc>
          <w:tcPr>
            <w:tcW w:w="562" w:type="dxa"/>
            <w:shd w:val="clear" w:color="auto" w:fill="F2F2F2"/>
            <w:vAlign w:val="center"/>
          </w:tcPr>
          <w:p w14:paraId="34B2203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7</w:t>
            </w:r>
          </w:p>
        </w:tc>
        <w:tc>
          <w:tcPr>
            <w:tcW w:w="8217" w:type="dxa"/>
            <w:shd w:val="clear" w:color="auto" w:fill="F2F2F2"/>
            <w:vAlign w:val="center"/>
          </w:tcPr>
          <w:p w14:paraId="3089AB81"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2"/>
                <w:szCs w:val="22"/>
                <w:lang w:eastAsia="en-US"/>
              </w:rPr>
              <w:id w:val="-1016453075"/>
              <w14:checkbox>
                <w14:checked w14:val="0"/>
                <w14:checkedState w14:val="2612" w14:font="MS Gothic"/>
                <w14:uncheckedState w14:val="2610" w14:font="MS Gothic"/>
              </w14:checkbox>
            </w:sdtPr>
            <w:sdtContent>
              <w:p w14:paraId="2C853414"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673070048"/>
              <w14:checkbox>
                <w14:checked w14:val="1"/>
                <w14:checkedState w14:val="2612" w14:font="MS Gothic"/>
                <w14:uncheckedState w14:val="2610" w14:font="MS Gothic"/>
              </w14:checkbox>
            </w:sdtPr>
            <w:sdtContent>
              <w:p w14:paraId="0D2BB04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792F7F5C" w14:textId="77777777" w:rsidTr="00F9626A">
        <w:trPr>
          <w:trHeight w:val="403"/>
        </w:trPr>
        <w:tc>
          <w:tcPr>
            <w:tcW w:w="562" w:type="dxa"/>
            <w:shd w:val="clear" w:color="auto" w:fill="F2F2F2"/>
            <w:vAlign w:val="center"/>
          </w:tcPr>
          <w:p w14:paraId="6CE53AC4"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8</w:t>
            </w:r>
          </w:p>
        </w:tc>
        <w:tc>
          <w:tcPr>
            <w:tcW w:w="8217" w:type="dxa"/>
            <w:shd w:val="clear" w:color="auto" w:fill="F2F2F2"/>
            <w:vAlign w:val="center"/>
          </w:tcPr>
          <w:p w14:paraId="310C727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People engaged in illegal activities?</w:t>
            </w:r>
          </w:p>
        </w:tc>
        <w:tc>
          <w:tcPr>
            <w:tcW w:w="850" w:type="dxa"/>
            <w:shd w:val="clear" w:color="auto" w:fill="BFBFBF"/>
            <w:vAlign w:val="center"/>
          </w:tcPr>
          <w:sdt>
            <w:sdtPr>
              <w:rPr>
                <w:rFonts w:ascii="Arial" w:hAnsi="Arial" w:cs="Arial"/>
                <w:sz w:val="22"/>
                <w:szCs w:val="22"/>
                <w:lang w:eastAsia="en-US"/>
              </w:rPr>
              <w:id w:val="-1519850840"/>
              <w14:checkbox>
                <w14:checked w14:val="0"/>
                <w14:checkedState w14:val="2612" w14:font="MS Gothic"/>
                <w14:uncheckedState w14:val="2610" w14:font="MS Gothic"/>
              </w14:checkbox>
            </w:sdtPr>
            <w:sdtContent>
              <w:p w14:paraId="458FB2B8"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072859745"/>
              <w14:checkbox>
                <w14:checked w14:val="1"/>
                <w14:checkedState w14:val="2612" w14:font="MS Gothic"/>
                <w14:uncheckedState w14:val="2610" w14:font="MS Gothic"/>
              </w14:checkbox>
            </w:sdtPr>
            <w:sdtContent>
              <w:p w14:paraId="34C809D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35A337A6" w14:textId="77777777" w:rsidTr="00F9626A">
        <w:trPr>
          <w:trHeight w:val="403"/>
        </w:trPr>
        <w:tc>
          <w:tcPr>
            <w:tcW w:w="562" w:type="dxa"/>
            <w:shd w:val="clear" w:color="auto" w:fill="F2F2F2"/>
            <w:vAlign w:val="center"/>
          </w:tcPr>
          <w:p w14:paraId="2E35D3F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9</w:t>
            </w:r>
          </w:p>
        </w:tc>
        <w:tc>
          <w:tcPr>
            <w:tcW w:w="8217" w:type="dxa"/>
            <w:shd w:val="clear" w:color="auto" w:fill="F2F2F2"/>
            <w:vAlign w:val="center"/>
          </w:tcPr>
          <w:p w14:paraId="6211D27E"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Others. Please indicate the participants below, and specifically any group who may be unable to give consent.</w:t>
            </w:r>
          </w:p>
          <w:p w14:paraId="60C52036" w14:textId="77777777" w:rsidR="00F9626A" w:rsidRPr="00F9626A" w:rsidRDefault="00F9626A" w:rsidP="00F9626A">
            <w:pPr>
              <w:autoSpaceDE w:val="0"/>
              <w:autoSpaceDN w:val="0"/>
              <w:adjustRightInd w:val="0"/>
              <w:rPr>
                <w:rFonts w:ascii="Arial" w:hAnsi="Arial" w:cs="Arial"/>
                <w:sz w:val="22"/>
                <w:szCs w:val="22"/>
                <w:lang w:eastAsia="en-US"/>
              </w:rPr>
            </w:pPr>
          </w:p>
        </w:tc>
        <w:tc>
          <w:tcPr>
            <w:tcW w:w="850" w:type="dxa"/>
            <w:vMerge w:val="restart"/>
            <w:shd w:val="clear" w:color="auto" w:fill="BFBFBF"/>
            <w:vAlign w:val="center"/>
          </w:tcPr>
          <w:sdt>
            <w:sdtPr>
              <w:rPr>
                <w:rFonts w:ascii="Arial" w:hAnsi="Arial" w:cs="Arial"/>
                <w:sz w:val="22"/>
                <w:szCs w:val="22"/>
                <w:lang w:eastAsia="en-US"/>
              </w:rPr>
              <w:id w:val="-1984918035"/>
              <w14:checkbox>
                <w14:checked w14:val="0"/>
                <w14:checkedState w14:val="2612" w14:font="MS Gothic"/>
                <w14:uncheckedState w14:val="2610" w14:font="MS Gothic"/>
              </w14:checkbox>
            </w:sdtPr>
            <w:sdtContent>
              <w:p w14:paraId="05719BC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22" w:type="dxa"/>
            <w:vMerge w:val="restart"/>
            <w:shd w:val="clear" w:color="auto" w:fill="BFBFBF"/>
            <w:vAlign w:val="center"/>
          </w:tcPr>
          <w:sdt>
            <w:sdtPr>
              <w:rPr>
                <w:rFonts w:ascii="Arial" w:hAnsi="Arial" w:cs="Arial"/>
                <w:sz w:val="22"/>
                <w:szCs w:val="22"/>
                <w:lang w:eastAsia="en-US"/>
              </w:rPr>
              <w:id w:val="-1870052561"/>
              <w14:checkbox>
                <w14:checked w14:val="1"/>
                <w14:checkedState w14:val="2612" w14:font="MS Gothic"/>
                <w14:uncheckedState w14:val="2610" w14:font="MS Gothic"/>
              </w14:checkbox>
            </w:sdtPr>
            <w:sdtContent>
              <w:p w14:paraId="7272B55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6C073D8" w14:textId="77777777" w:rsidTr="00F9626A">
        <w:trPr>
          <w:trHeight w:val="403"/>
        </w:trPr>
        <w:tc>
          <w:tcPr>
            <w:tcW w:w="562" w:type="dxa"/>
            <w:vAlign w:val="center"/>
          </w:tcPr>
          <w:p w14:paraId="519AB6F1" w14:textId="77777777" w:rsidR="00F9626A" w:rsidRPr="00F9626A" w:rsidRDefault="00F9626A" w:rsidP="00F9626A">
            <w:pPr>
              <w:autoSpaceDE w:val="0"/>
              <w:autoSpaceDN w:val="0"/>
              <w:adjustRightInd w:val="0"/>
              <w:jc w:val="center"/>
              <w:rPr>
                <w:rFonts w:ascii="Arial" w:hAnsi="Arial" w:cs="Arial"/>
                <w:sz w:val="22"/>
                <w:szCs w:val="22"/>
                <w:lang w:eastAsia="en-US"/>
              </w:rPr>
            </w:pPr>
          </w:p>
        </w:tc>
        <w:tc>
          <w:tcPr>
            <w:tcW w:w="8217" w:type="dxa"/>
            <w:shd w:val="clear" w:color="auto" w:fill="auto"/>
            <w:vAlign w:val="center"/>
          </w:tcPr>
          <w:p w14:paraId="37691B03"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Details of any other participant groups:</w:t>
            </w:r>
          </w:p>
          <w:p w14:paraId="563E054D" w14:textId="77777777" w:rsidR="00F9626A" w:rsidRPr="00F9626A" w:rsidRDefault="00F9626A" w:rsidP="00F9626A">
            <w:pPr>
              <w:rPr>
                <w:rFonts w:ascii="Arial" w:hAnsi="Arial" w:cs="Arial"/>
                <w:lang w:eastAsia="en-US"/>
              </w:rPr>
            </w:pPr>
          </w:p>
          <w:p w14:paraId="245E3231" w14:textId="77777777" w:rsidR="00F9626A" w:rsidRPr="00F9626A" w:rsidRDefault="00F9626A" w:rsidP="00F9626A">
            <w:pPr>
              <w:rPr>
                <w:rFonts w:ascii="Arial" w:hAnsi="Arial" w:cs="Arial"/>
                <w:lang w:eastAsia="en-US"/>
              </w:rPr>
            </w:pPr>
          </w:p>
          <w:p w14:paraId="4CB845C3" w14:textId="77777777" w:rsidR="00F9626A" w:rsidRPr="00F9626A" w:rsidRDefault="00F9626A" w:rsidP="00F9626A">
            <w:pPr>
              <w:rPr>
                <w:rFonts w:ascii="Arial" w:hAnsi="Arial" w:cs="Arial"/>
                <w:sz w:val="22"/>
                <w:szCs w:val="22"/>
                <w:lang w:eastAsia="en-US"/>
              </w:rPr>
            </w:pPr>
          </w:p>
          <w:p w14:paraId="54591A03"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color w:val="808080"/>
                <w:sz w:val="18"/>
                <w:szCs w:val="18"/>
                <w:lang w:eastAsia="en-US"/>
              </w:rPr>
              <w:t>(this box should expand as you type)</w:t>
            </w:r>
          </w:p>
        </w:tc>
        <w:tc>
          <w:tcPr>
            <w:tcW w:w="850" w:type="dxa"/>
            <w:vMerge/>
            <w:shd w:val="clear" w:color="auto" w:fill="BFBFBF"/>
            <w:vAlign w:val="center"/>
          </w:tcPr>
          <w:p w14:paraId="7947CC90"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tc>
        <w:tc>
          <w:tcPr>
            <w:tcW w:w="822" w:type="dxa"/>
            <w:vMerge/>
            <w:shd w:val="clear" w:color="auto" w:fill="BFBFBF"/>
            <w:vAlign w:val="center"/>
          </w:tcPr>
          <w:p w14:paraId="527FAA98" w14:textId="77777777" w:rsidR="00F9626A" w:rsidRPr="00F9626A" w:rsidRDefault="00F9626A" w:rsidP="00F9626A">
            <w:pPr>
              <w:autoSpaceDE w:val="0"/>
              <w:autoSpaceDN w:val="0"/>
              <w:adjustRightInd w:val="0"/>
              <w:jc w:val="center"/>
              <w:rPr>
                <w:rFonts w:ascii="Arial" w:hAnsi="Arial" w:cs="Arial"/>
                <w:b/>
                <w:bCs/>
                <w:sz w:val="22"/>
                <w:szCs w:val="22"/>
                <w:lang w:eastAsia="en-US"/>
              </w:rPr>
            </w:pPr>
          </w:p>
        </w:tc>
      </w:tr>
    </w:tbl>
    <w:p w14:paraId="2028EB28" w14:textId="77777777" w:rsidR="00F9626A" w:rsidRPr="00F9626A" w:rsidRDefault="00F9626A" w:rsidP="00F9626A">
      <w:pPr>
        <w:spacing w:line="240" w:lineRule="auto"/>
        <w:jc w:val="left"/>
        <w:rPr>
          <w:rFonts w:ascii="Arial" w:hAnsi="Arial" w:cs="Arial"/>
          <w:bCs/>
          <w:lang w:eastAsia="en-US"/>
        </w:rPr>
      </w:pPr>
    </w:p>
    <w:tbl>
      <w:tblPr>
        <w:tblStyle w:val="TableGrid"/>
        <w:tblW w:w="10451" w:type="dxa"/>
        <w:tblLook w:val="04A0" w:firstRow="1" w:lastRow="0" w:firstColumn="1" w:lastColumn="0" w:noHBand="0" w:noVBand="1"/>
      </w:tblPr>
      <w:tblGrid>
        <w:gridCol w:w="562"/>
        <w:gridCol w:w="3256"/>
        <w:gridCol w:w="6633"/>
      </w:tblGrid>
      <w:tr w:rsidR="00F9626A" w:rsidRPr="00F9626A" w14:paraId="62E338EF" w14:textId="77777777" w:rsidTr="00F9626A">
        <w:trPr>
          <w:trHeight w:val="403"/>
        </w:trPr>
        <w:tc>
          <w:tcPr>
            <w:tcW w:w="562" w:type="dxa"/>
            <w:tcBorders>
              <w:bottom w:val="single" w:sz="4" w:space="0" w:color="auto"/>
            </w:tcBorders>
            <w:shd w:val="clear" w:color="auto" w:fill="F2F2F2"/>
          </w:tcPr>
          <w:p w14:paraId="5CD20E29" w14:textId="77777777" w:rsidR="00F9626A" w:rsidRPr="00F9626A" w:rsidRDefault="00F9626A" w:rsidP="00F9626A">
            <w:pPr>
              <w:rPr>
                <w:rFonts w:ascii="Arial" w:hAnsi="Arial" w:cs="Arial"/>
                <w:bCs/>
                <w:sz w:val="22"/>
                <w:szCs w:val="22"/>
                <w:lang w:eastAsia="en-US"/>
              </w:rPr>
            </w:pPr>
          </w:p>
        </w:tc>
        <w:tc>
          <w:tcPr>
            <w:tcW w:w="9889" w:type="dxa"/>
            <w:gridSpan w:val="2"/>
            <w:tcBorders>
              <w:bottom w:val="single" w:sz="4" w:space="0" w:color="auto"/>
            </w:tcBorders>
            <w:shd w:val="clear" w:color="auto" w:fill="F2F2F2"/>
            <w:vAlign w:val="center"/>
          </w:tcPr>
          <w:p w14:paraId="01761051" w14:textId="77777777" w:rsidR="00F9626A" w:rsidRPr="00F9626A" w:rsidRDefault="00F9626A" w:rsidP="00F9626A">
            <w:pPr>
              <w:rPr>
                <w:rFonts w:ascii="Arial" w:hAnsi="Arial" w:cs="Arial"/>
                <w:b/>
                <w:sz w:val="22"/>
                <w:szCs w:val="22"/>
                <w:lang w:eastAsia="en-US"/>
              </w:rPr>
            </w:pPr>
            <w:r w:rsidRPr="00F9626A">
              <w:rPr>
                <w:rFonts w:ascii="Arial" w:hAnsi="Arial" w:cs="Arial"/>
                <w:b/>
                <w:sz w:val="22"/>
                <w:szCs w:val="22"/>
                <w:lang w:eastAsia="en-US"/>
              </w:rPr>
              <w:t>Participant numbers and source</w:t>
            </w:r>
          </w:p>
          <w:p w14:paraId="295CA99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 xml:space="preserve">Provide an estimate of the expected number of participants. How will you identify participants and how will they be recruited? </w:t>
            </w:r>
          </w:p>
        </w:tc>
      </w:tr>
      <w:tr w:rsidR="00F9626A" w:rsidRPr="00F9626A" w14:paraId="35FB4C5C" w14:textId="77777777" w:rsidTr="00F9626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20C12CF" w14:textId="77777777" w:rsidR="00F9626A" w:rsidRPr="00F9626A" w:rsidRDefault="00F9626A" w:rsidP="00F9626A">
            <w:pPr>
              <w:jc w:val="center"/>
              <w:rPr>
                <w:rFonts w:ascii="Arial" w:hAnsi="Arial" w:cs="Arial"/>
                <w:sz w:val="22"/>
                <w:szCs w:val="22"/>
                <w:lang w:eastAsia="en-US"/>
              </w:rPr>
            </w:pPr>
            <w:r w:rsidRPr="00F9626A">
              <w:rPr>
                <w:rFonts w:ascii="Arial" w:hAnsi="Arial" w:cs="Arial"/>
                <w:sz w:val="22"/>
                <w:szCs w:val="22"/>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43A7998"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How many participants are expected?</w:t>
            </w:r>
          </w:p>
          <w:p w14:paraId="3257B9BA" w14:textId="77777777" w:rsidR="00F9626A" w:rsidRPr="00F9626A" w:rsidRDefault="00F9626A" w:rsidP="00F9626A">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6A7CD18F" w14:textId="77777777" w:rsidR="00F9626A" w:rsidRPr="00F9626A" w:rsidRDefault="00F9626A" w:rsidP="00F9626A">
            <w:pPr>
              <w:rPr>
                <w:rFonts w:ascii="Arial" w:hAnsi="Arial" w:cs="Arial"/>
                <w:sz w:val="22"/>
                <w:szCs w:val="22"/>
                <w:lang w:eastAsia="en-US"/>
              </w:rPr>
            </w:pPr>
          </w:p>
          <w:p w14:paraId="5180559B" w14:textId="77777777" w:rsidR="00F9626A" w:rsidRPr="00F9626A" w:rsidRDefault="00F9626A" w:rsidP="00F9626A">
            <w:pPr>
              <w:rPr>
                <w:rFonts w:ascii="Arial" w:hAnsi="Arial" w:cs="Arial"/>
                <w:sz w:val="22"/>
                <w:szCs w:val="22"/>
                <w:lang w:eastAsia="en-US"/>
              </w:rPr>
            </w:pPr>
          </w:p>
          <w:p w14:paraId="43610269"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10-11</w:t>
            </w:r>
          </w:p>
          <w:p w14:paraId="7BA64D95" w14:textId="77777777" w:rsidR="00F9626A" w:rsidRPr="00F9626A" w:rsidRDefault="00F9626A" w:rsidP="00F9626A">
            <w:pPr>
              <w:rPr>
                <w:rFonts w:ascii="Arial" w:hAnsi="Arial" w:cs="Arial"/>
                <w:b/>
                <w:sz w:val="22"/>
                <w:szCs w:val="22"/>
                <w:lang w:eastAsia="en-US"/>
              </w:rPr>
            </w:pPr>
            <w:r w:rsidRPr="00F9626A">
              <w:rPr>
                <w:rFonts w:ascii="Arial" w:hAnsi="Arial" w:cs="Arial"/>
                <w:i/>
                <w:color w:val="808080"/>
                <w:sz w:val="18"/>
                <w:szCs w:val="18"/>
                <w:lang w:eastAsia="en-US"/>
              </w:rPr>
              <w:t>(this box should expand as you type)</w:t>
            </w:r>
          </w:p>
        </w:tc>
      </w:tr>
      <w:tr w:rsidR="00F9626A" w:rsidRPr="00F9626A" w14:paraId="65CEFB9A" w14:textId="77777777" w:rsidTr="00F9626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4AD2963" w14:textId="77777777" w:rsidR="00F9626A" w:rsidRPr="00F9626A" w:rsidRDefault="00F9626A" w:rsidP="00F9626A">
            <w:pPr>
              <w:jc w:val="center"/>
              <w:rPr>
                <w:rFonts w:ascii="Arial" w:hAnsi="Arial" w:cs="Arial"/>
                <w:sz w:val="22"/>
                <w:szCs w:val="22"/>
                <w:lang w:eastAsia="en-US"/>
              </w:rPr>
            </w:pPr>
            <w:r w:rsidRPr="00F9626A">
              <w:rPr>
                <w:rFonts w:ascii="Arial" w:hAnsi="Arial" w:cs="Arial"/>
                <w:sz w:val="22"/>
                <w:szCs w:val="22"/>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21964C7"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Who will the participants be?</w:t>
            </w:r>
          </w:p>
          <w:p w14:paraId="233BE768" w14:textId="77777777" w:rsidR="00F9626A" w:rsidRPr="00F9626A" w:rsidRDefault="00F9626A" w:rsidP="00F9626A">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4C2954B4" w14:textId="77777777" w:rsidR="00F9626A" w:rsidRPr="00F9626A" w:rsidRDefault="00F9626A" w:rsidP="00F9626A">
            <w:pPr>
              <w:rPr>
                <w:rFonts w:ascii="Arial" w:hAnsi="Arial" w:cs="Arial"/>
                <w:sz w:val="22"/>
                <w:szCs w:val="22"/>
                <w:lang w:eastAsia="en-US"/>
              </w:rPr>
            </w:pPr>
          </w:p>
          <w:p w14:paraId="68A358A7" w14:textId="77777777" w:rsidR="00F9626A" w:rsidRPr="00F9626A" w:rsidRDefault="00F9626A" w:rsidP="00F9626A">
            <w:pPr>
              <w:rPr>
                <w:rFonts w:ascii="Arial" w:hAnsi="Arial" w:cs="Arial"/>
                <w:sz w:val="22"/>
                <w:szCs w:val="22"/>
                <w:lang w:eastAsia="en-US"/>
              </w:rPr>
            </w:pPr>
          </w:p>
          <w:p w14:paraId="5D8CE1A6"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Adults</w:t>
            </w:r>
          </w:p>
          <w:p w14:paraId="00B97520" w14:textId="77777777" w:rsidR="00F9626A" w:rsidRPr="00F9626A" w:rsidRDefault="00F9626A" w:rsidP="00F9626A">
            <w:pPr>
              <w:rPr>
                <w:rFonts w:ascii="Arial" w:hAnsi="Arial" w:cs="Arial"/>
                <w:i/>
                <w:color w:val="808080"/>
                <w:sz w:val="18"/>
                <w:szCs w:val="18"/>
                <w:lang w:eastAsia="en-US"/>
              </w:rPr>
            </w:pPr>
            <w:r w:rsidRPr="00F9626A">
              <w:rPr>
                <w:rFonts w:ascii="Arial" w:hAnsi="Arial" w:cs="Arial"/>
                <w:i/>
                <w:color w:val="808080"/>
                <w:sz w:val="18"/>
                <w:szCs w:val="18"/>
                <w:lang w:eastAsia="en-US"/>
              </w:rPr>
              <w:t>(this box should expand as you type)</w:t>
            </w:r>
          </w:p>
        </w:tc>
      </w:tr>
      <w:tr w:rsidR="00F9626A" w:rsidRPr="00F9626A" w14:paraId="7964AAD6" w14:textId="77777777" w:rsidTr="00F9626A">
        <w:trPr>
          <w:trHeight w:val="403"/>
        </w:trPr>
        <w:tc>
          <w:tcPr>
            <w:tcW w:w="562" w:type="dxa"/>
            <w:tcBorders>
              <w:top w:val="single" w:sz="4" w:space="0" w:color="auto"/>
            </w:tcBorders>
            <w:shd w:val="clear" w:color="auto" w:fill="F2F2F2"/>
            <w:vAlign w:val="center"/>
          </w:tcPr>
          <w:p w14:paraId="50973EE1" w14:textId="77777777" w:rsidR="00F9626A" w:rsidRPr="00F9626A" w:rsidRDefault="00F9626A" w:rsidP="00F9626A">
            <w:pPr>
              <w:jc w:val="center"/>
              <w:rPr>
                <w:rFonts w:ascii="Arial" w:hAnsi="Arial" w:cs="Arial"/>
                <w:sz w:val="22"/>
                <w:szCs w:val="22"/>
                <w:lang w:eastAsia="en-US"/>
              </w:rPr>
            </w:pPr>
            <w:r w:rsidRPr="00F9626A">
              <w:rPr>
                <w:rFonts w:ascii="Arial" w:hAnsi="Arial" w:cs="Arial"/>
                <w:sz w:val="22"/>
                <w:szCs w:val="22"/>
                <w:lang w:eastAsia="en-US"/>
              </w:rPr>
              <w:t>12</w:t>
            </w:r>
          </w:p>
        </w:tc>
        <w:tc>
          <w:tcPr>
            <w:tcW w:w="3256" w:type="dxa"/>
            <w:tcBorders>
              <w:top w:val="single" w:sz="4" w:space="0" w:color="auto"/>
            </w:tcBorders>
            <w:shd w:val="clear" w:color="auto" w:fill="F2F2F2"/>
            <w:vAlign w:val="center"/>
          </w:tcPr>
          <w:p w14:paraId="55540D50"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How will you identify the participants?</w:t>
            </w:r>
          </w:p>
        </w:tc>
        <w:tc>
          <w:tcPr>
            <w:tcW w:w="6633" w:type="dxa"/>
            <w:tcBorders>
              <w:top w:val="single" w:sz="4" w:space="0" w:color="auto"/>
            </w:tcBorders>
            <w:vAlign w:val="center"/>
          </w:tcPr>
          <w:p w14:paraId="148F8C28" w14:textId="77777777" w:rsidR="00F9626A" w:rsidRPr="00F9626A" w:rsidRDefault="00F9626A" w:rsidP="00F9626A">
            <w:pPr>
              <w:rPr>
                <w:rFonts w:ascii="Arial" w:hAnsi="Arial" w:cs="Arial"/>
                <w:sz w:val="22"/>
                <w:szCs w:val="22"/>
                <w:lang w:eastAsia="en-US"/>
              </w:rPr>
            </w:pPr>
          </w:p>
          <w:p w14:paraId="6200A90E" w14:textId="77777777" w:rsidR="00F9626A" w:rsidRPr="00F9626A" w:rsidRDefault="00F9626A" w:rsidP="00F9626A">
            <w:pPr>
              <w:rPr>
                <w:rFonts w:ascii="Arial" w:hAnsi="Arial" w:cs="Arial"/>
                <w:sz w:val="22"/>
                <w:szCs w:val="22"/>
                <w:lang w:eastAsia="en-US"/>
              </w:rPr>
            </w:pPr>
          </w:p>
          <w:p w14:paraId="4E6265B6"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Colleagues and people from the construction field</w:t>
            </w:r>
          </w:p>
          <w:p w14:paraId="2FE4D8FA" w14:textId="77777777" w:rsidR="00F9626A" w:rsidRPr="00F9626A" w:rsidRDefault="00F9626A" w:rsidP="00F9626A">
            <w:pPr>
              <w:rPr>
                <w:rFonts w:ascii="Arial" w:hAnsi="Arial" w:cs="Arial"/>
                <w:color w:val="808080"/>
                <w:sz w:val="18"/>
                <w:szCs w:val="18"/>
                <w:lang w:eastAsia="en-US"/>
              </w:rPr>
            </w:pPr>
            <w:r w:rsidRPr="00F9626A">
              <w:rPr>
                <w:rFonts w:ascii="Arial" w:hAnsi="Arial" w:cs="Arial"/>
                <w:i/>
                <w:color w:val="808080"/>
                <w:sz w:val="18"/>
                <w:szCs w:val="18"/>
                <w:lang w:eastAsia="en-US"/>
              </w:rPr>
              <w:t>(this box should expand as you type)</w:t>
            </w:r>
          </w:p>
        </w:tc>
      </w:tr>
    </w:tbl>
    <w:p w14:paraId="25FAC08A" w14:textId="77777777" w:rsidR="00F9626A" w:rsidRPr="00F9626A" w:rsidRDefault="00F9626A" w:rsidP="00F9626A">
      <w:pPr>
        <w:spacing w:line="240" w:lineRule="auto"/>
        <w:jc w:val="left"/>
        <w:rPr>
          <w:rFonts w:ascii="Arial" w:hAnsi="Arial" w:cs="Arial"/>
          <w:bCs/>
          <w:lang w:eastAsia="en-US"/>
        </w:rPr>
      </w:pPr>
    </w:p>
    <w:p w14:paraId="1FB93E15" w14:textId="77777777" w:rsidR="00F9626A" w:rsidRPr="00F9626A" w:rsidRDefault="00F9626A" w:rsidP="00F9626A">
      <w:pPr>
        <w:spacing w:line="240" w:lineRule="auto"/>
        <w:jc w:val="left"/>
        <w:rPr>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F9626A" w:rsidRPr="00F9626A" w14:paraId="44885CCD" w14:textId="77777777" w:rsidTr="00F9626A">
        <w:tc>
          <w:tcPr>
            <w:tcW w:w="562" w:type="dxa"/>
            <w:shd w:val="clear" w:color="auto" w:fill="F2F2F2"/>
            <w:vAlign w:val="center"/>
          </w:tcPr>
          <w:p w14:paraId="208F7E34" w14:textId="77777777" w:rsidR="00F9626A" w:rsidRPr="00F9626A" w:rsidRDefault="00F9626A" w:rsidP="00F9626A">
            <w:pPr>
              <w:autoSpaceDE w:val="0"/>
              <w:autoSpaceDN w:val="0"/>
              <w:adjustRightInd w:val="0"/>
              <w:jc w:val="center"/>
              <w:rPr>
                <w:rFonts w:ascii="Arial" w:hAnsi="Arial" w:cs="Arial"/>
                <w:bCs/>
                <w:sz w:val="22"/>
                <w:szCs w:val="22"/>
                <w:lang w:eastAsia="en-US"/>
              </w:rPr>
            </w:pPr>
          </w:p>
        </w:tc>
        <w:tc>
          <w:tcPr>
            <w:tcW w:w="7088" w:type="dxa"/>
            <w:shd w:val="clear" w:color="auto" w:fill="F2F2F2"/>
          </w:tcPr>
          <w:p w14:paraId="3BE94AD0" w14:textId="77777777" w:rsidR="00F9626A" w:rsidRPr="00F9626A" w:rsidRDefault="00F9626A" w:rsidP="00F9626A">
            <w:pPr>
              <w:autoSpaceDE w:val="0"/>
              <w:autoSpaceDN w:val="0"/>
              <w:adjustRightInd w:val="0"/>
              <w:rPr>
                <w:rFonts w:ascii="Arial" w:hAnsi="Arial" w:cs="Arial"/>
                <w:b/>
                <w:sz w:val="22"/>
                <w:szCs w:val="22"/>
                <w:lang w:eastAsia="en-US"/>
              </w:rPr>
            </w:pPr>
            <w:r w:rsidRPr="00F9626A">
              <w:rPr>
                <w:rFonts w:ascii="Arial" w:hAnsi="Arial" w:cs="Arial"/>
                <w:b/>
                <w:sz w:val="22"/>
                <w:szCs w:val="22"/>
                <w:lang w:eastAsia="en-US"/>
              </w:rPr>
              <w:t>Information for participants:</w:t>
            </w:r>
          </w:p>
        </w:tc>
        <w:tc>
          <w:tcPr>
            <w:tcW w:w="992" w:type="dxa"/>
            <w:shd w:val="clear" w:color="auto" w:fill="F2F2F2"/>
            <w:vAlign w:val="bottom"/>
          </w:tcPr>
          <w:p w14:paraId="7FE7D0B2" w14:textId="77777777" w:rsidR="00F9626A" w:rsidRPr="00F9626A" w:rsidRDefault="00F9626A" w:rsidP="00F9626A">
            <w:pPr>
              <w:autoSpaceDE w:val="0"/>
              <w:autoSpaceDN w:val="0"/>
              <w:adjustRightInd w:val="0"/>
              <w:jc w:val="center"/>
              <w:rPr>
                <w:rFonts w:ascii="Arial" w:hAnsi="Arial" w:cs="Arial"/>
                <w:b/>
                <w:bCs/>
                <w:sz w:val="16"/>
                <w:szCs w:val="16"/>
                <w:lang w:eastAsia="en-US"/>
              </w:rPr>
            </w:pPr>
          </w:p>
          <w:p w14:paraId="7B3E3346"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YES</w:t>
            </w:r>
          </w:p>
        </w:tc>
        <w:tc>
          <w:tcPr>
            <w:tcW w:w="851" w:type="dxa"/>
            <w:shd w:val="clear" w:color="auto" w:fill="F2F2F2"/>
            <w:vAlign w:val="bottom"/>
          </w:tcPr>
          <w:p w14:paraId="1C41F2F4"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NO</w:t>
            </w:r>
          </w:p>
        </w:tc>
        <w:tc>
          <w:tcPr>
            <w:tcW w:w="992" w:type="dxa"/>
            <w:shd w:val="clear" w:color="auto" w:fill="F2F2F2"/>
          </w:tcPr>
          <w:p w14:paraId="29122B1F" w14:textId="77777777" w:rsidR="00F9626A" w:rsidRPr="00F9626A" w:rsidRDefault="00F9626A" w:rsidP="00F9626A">
            <w:pPr>
              <w:autoSpaceDE w:val="0"/>
              <w:autoSpaceDN w:val="0"/>
              <w:adjustRightInd w:val="0"/>
              <w:jc w:val="center"/>
              <w:rPr>
                <w:rFonts w:ascii="Arial" w:hAnsi="Arial" w:cs="Arial"/>
                <w:b/>
                <w:bCs/>
                <w:sz w:val="16"/>
                <w:szCs w:val="16"/>
                <w:lang w:eastAsia="en-US"/>
              </w:rPr>
            </w:pPr>
          </w:p>
          <w:p w14:paraId="390D0BBE"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N/A</w:t>
            </w:r>
          </w:p>
        </w:tc>
      </w:tr>
      <w:tr w:rsidR="00F9626A" w:rsidRPr="00F9626A" w14:paraId="754D2D60" w14:textId="77777777" w:rsidTr="00F9626A">
        <w:trPr>
          <w:trHeight w:val="439"/>
        </w:trPr>
        <w:tc>
          <w:tcPr>
            <w:tcW w:w="562" w:type="dxa"/>
            <w:shd w:val="clear" w:color="auto" w:fill="F2F2F2"/>
            <w:vAlign w:val="center"/>
          </w:tcPr>
          <w:p w14:paraId="3E5D0A1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13</w:t>
            </w:r>
          </w:p>
        </w:tc>
        <w:tc>
          <w:tcPr>
            <w:tcW w:w="7088" w:type="dxa"/>
            <w:shd w:val="clear" w:color="auto" w:fill="F2F2F2"/>
            <w:vAlign w:val="center"/>
          </w:tcPr>
          <w:p w14:paraId="1258606F"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lang w:eastAsia="en-US"/>
              </w:rPr>
              <w:id w:val="638854427"/>
              <w14:checkbox>
                <w14:checked w14:val="1"/>
                <w14:checkedState w14:val="2612" w14:font="MS Gothic"/>
                <w14:uncheckedState w14:val="2610" w14:font="MS Gothic"/>
              </w14:checkbox>
            </w:sdtPr>
            <w:sdtContent>
              <w:p w14:paraId="63783A85"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838415725"/>
              <w14:checkbox>
                <w14:checked w14:val="0"/>
                <w14:checkedState w14:val="2612" w14:font="MS Gothic"/>
                <w14:uncheckedState w14:val="2610" w14:font="MS Gothic"/>
              </w14:checkbox>
            </w:sdtPr>
            <w:sdtContent>
              <w:p w14:paraId="1669E30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018272357"/>
              <w14:checkbox>
                <w14:checked w14:val="0"/>
                <w14:checkedState w14:val="2612" w14:font="MS Gothic"/>
                <w14:uncheckedState w14:val="2610" w14:font="MS Gothic"/>
              </w14:checkbox>
            </w:sdtPr>
            <w:sdtContent>
              <w:p w14:paraId="773632F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106FBE01" w14:textId="77777777" w:rsidTr="00F9626A">
        <w:trPr>
          <w:trHeight w:val="403"/>
        </w:trPr>
        <w:tc>
          <w:tcPr>
            <w:tcW w:w="562" w:type="dxa"/>
            <w:shd w:val="clear" w:color="auto" w:fill="F2F2F2"/>
            <w:vAlign w:val="center"/>
          </w:tcPr>
          <w:p w14:paraId="2CD2B66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14</w:t>
            </w:r>
          </w:p>
        </w:tc>
        <w:tc>
          <w:tcPr>
            <w:tcW w:w="7088" w:type="dxa"/>
            <w:shd w:val="clear" w:color="auto" w:fill="F2F2F2"/>
            <w:vAlign w:val="center"/>
          </w:tcPr>
          <w:p w14:paraId="2AABA6D8"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Will you tell participants that their participation is voluntary?</w:t>
            </w:r>
          </w:p>
        </w:tc>
        <w:tc>
          <w:tcPr>
            <w:tcW w:w="992" w:type="dxa"/>
            <w:shd w:val="clear" w:color="auto" w:fill="BFBFBF"/>
            <w:vAlign w:val="center"/>
          </w:tcPr>
          <w:sdt>
            <w:sdtPr>
              <w:rPr>
                <w:rFonts w:ascii="Arial" w:hAnsi="Arial" w:cs="Arial"/>
                <w:sz w:val="22"/>
                <w:szCs w:val="22"/>
                <w:lang w:eastAsia="en-US"/>
              </w:rPr>
              <w:id w:val="1917978816"/>
              <w14:checkbox>
                <w14:checked w14:val="1"/>
                <w14:checkedState w14:val="2612" w14:font="MS Gothic"/>
                <w14:uncheckedState w14:val="2610" w14:font="MS Gothic"/>
              </w14:checkbox>
            </w:sdtPr>
            <w:sdtContent>
              <w:p w14:paraId="162C6CC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66745090"/>
              <w14:checkbox>
                <w14:checked w14:val="0"/>
                <w14:checkedState w14:val="2612" w14:font="MS Gothic"/>
                <w14:uncheckedState w14:val="2610" w14:font="MS Gothic"/>
              </w14:checkbox>
            </w:sdtPr>
            <w:sdtContent>
              <w:p w14:paraId="4155227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964613576"/>
              <w14:checkbox>
                <w14:checked w14:val="0"/>
                <w14:checkedState w14:val="2612" w14:font="MS Gothic"/>
                <w14:uncheckedState w14:val="2610" w14:font="MS Gothic"/>
              </w14:checkbox>
            </w:sdtPr>
            <w:sdtContent>
              <w:p w14:paraId="7A18472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7C251FEE" w14:textId="77777777" w:rsidTr="00F9626A">
        <w:trPr>
          <w:trHeight w:val="439"/>
        </w:trPr>
        <w:tc>
          <w:tcPr>
            <w:tcW w:w="562" w:type="dxa"/>
            <w:shd w:val="clear" w:color="auto" w:fill="F2F2F2"/>
            <w:vAlign w:val="center"/>
          </w:tcPr>
          <w:p w14:paraId="29D8DD7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15</w:t>
            </w:r>
          </w:p>
        </w:tc>
        <w:tc>
          <w:tcPr>
            <w:tcW w:w="7088" w:type="dxa"/>
            <w:shd w:val="clear" w:color="auto" w:fill="F2F2F2"/>
            <w:vAlign w:val="center"/>
          </w:tcPr>
          <w:p w14:paraId="7FB410E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Will you obtain written consent for participation?</w:t>
            </w:r>
          </w:p>
        </w:tc>
        <w:tc>
          <w:tcPr>
            <w:tcW w:w="992" w:type="dxa"/>
            <w:shd w:val="clear" w:color="auto" w:fill="BFBFBF"/>
            <w:vAlign w:val="center"/>
          </w:tcPr>
          <w:sdt>
            <w:sdtPr>
              <w:rPr>
                <w:rFonts w:ascii="Arial" w:hAnsi="Arial" w:cs="Arial"/>
                <w:sz w:val="22"/>
                <w:szCs w:val="22"/>
                <w:lang w:eastAsia="en-US"/>
              </w:rPr>
              <w:id w:val="173071009"/>
              <w14:checkbox>
                <w14:checked w14:val="0"/>
                <w14:checkedState w14:val="2612" w14:font="MS Gothic"/>
                <w14:uncheckedState w14:val="2610" w14:font="MS Gothic"/>
              </w14:checkbox>
            </w:sdtPr>
            <w:sdtContent>
              <w:p w14:paraId="39F9CB2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777214799"/>
              <w14:checkbox>
                <w14:checked w14:val="1"/>
                <w14:checkedState w14:val="2612" w14:font="MS Gothic"/>
                <w14:uncheckedState w14:val="2610" w14:font="MS Gothic"/>
              </w14:checkbox>
            </w:sdtPr>
            <w:sdtContent>
              <w:p w14:paraId="3EF48C6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046200750"/>
              <w14:checkbox>
                <w14:checked w14:val="0"/>
                <w14:checkedState w14:val="2612" w14:font="MS Gothic"/>
                <w14:uncheckedState w14:val="2610" w14:font="MS Gothic"/>
              </w14:checkbox>
            </w:sdtPr>
            <w:sdtContent>
              <w:p w14:paraId="46BA824A"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6DDD1CCE" w14:textId="77777777" w:rsidTr="00F9626A">
        <w:trPr>
          <w:trHeight w:val="403"/>
        </w:trPr>
        <w:tc>
          <w:tcPr>
            <w:tcW w:w="562" w:type="dxa"/>
            <w:shd w:val="clear" w:color="auto" w:fill="F2F2F2"/>
            <w:vAlign w:val="center"/>
          </w:tcPr>
          <w:p w14:paraId="3746DF8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16</w:t>
            </w:r>
          </w:p>
        </w:tc>
        <w:tc>
          <w:tcPr>
            <w:tcW w:w="7088" w:type="dxa"/>
            <w:shd w:val="clear" w:color="auto" w:fill="F2F2F2"/>
            <w:vAlign w:val="center"/>
          </w:tcPr>
          <w:p w14:paraId="34F91D06"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lang w:eastAsia="en-US"/>
              </w:rPr>
              <w:id w:val="1907947677"/>
              <w14:checkbox>
                <w14:checked w14:val="1"/>
                <w14:checkedState w14:val="2612" w14:font="MS Gothic"/>
                <w14:uncheckedState w14:val="2610" w14:font="MS Gothic"/>
              </w14:checkbox>
            </w:sdtPr>
            <w:sdtContent>
              <w:p w14:paraId="53DB3BC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997954874"/>
              <w14:checkbox>
                <w14:checked w14:val="0"/>
                <w14:checkedState w14:val="2612" w14:font="MS Gothic"/>
                <w14:uncheckedState w14:val="2610" w14:font="MS Gothic"/>
              </w14:checkbox>
            </w:sdtPr>
            <w:sdtContent>
              <w:p w14:paraId="1C904D6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33887313"/>
              <w14:checkbox>
                <w14:checked w14:val="0"/>
                <w14:checkedState w14:val="2612" w14:font="MS Gothic"/>
                <w14:uncheckedState w14:val="2610" w14:font="MS Gothic"/>
              </w14:checkbox>
            </w:sdtPr>
            <w:sdtContent>
              <w:p w14:paraId="66F55C26"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19CC42B6" w14:textId="77777777" w:rsidTr="00F9626A">
        <w:trPr>
          <w:trHeight w:val="439"/>
        </w:trPr>
        <w:tc>
          <w:tcPr>
            <w:tcW w:w="562" w:type="dxa"/>
            <w:shd w:val="clear" w:color="auto" w:fill="F2F2F2"/>
            <w:vAlign w:val="center"/>
          </w:tcPr>
          <w:p w14:paraId="56A70677"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17</w:t>
            </w:r>
          </w:p>
        </w:tc>
        <w:tc>
          <w:tcPr>
            <w:tcW w:w="7088" w:type="dxa"/>
            <w:shd w:val="clear" w:color="auto" w:fill="F2F2F2"/>
            <w:vAlign w:val="center"/>
          </w:tcPr>
          <w:p w14:paraId="60AFF85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lang w:eastAsia="en-US"/>
              </w:rPr>
              <w:id w:val="-65498961"/>
              <w14:checkbox>
                <w14:checked w14:val="1"/>
                <w14:checkedState w14:val="2612" w14:font="MS Gothic"/>
                <w14:uncheckedState w14:val="2610" w14:font="MS Gothic"/>
              </w14:checkbox>
            </w:sdtPr>
            <w:sdtContent>
              <w:p w14:paraId="59D71E2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327907113"/>
              <w14:checkbox>
                <w14:checked w14:val="0"/>
                <w14:checkedState w14:val="2612" w14:font="MS Gothic"/>
                <w14:uncheckedState w14:val="2610" w14:font="MS Gothic"/>
              </w14:checkbox>
            </w:sdtPr>
            <w:sdtContent>
              <w:p w14:paraId="2CABFA36"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43242132"/>
              <w14:checkbox>
                <w14:checked w14:val="0"/>
                <w14:checkedState w14:val="2612" w14:font="MS Gothic"/>
                <w14:uncheckedState w14:val="2610" w14:font="MS Gothic"/>
              </w14:checkbox>
            </w:sdtPr>
            <w:sdtContent>
              <w:p w14:paraId="5CAAA6C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514F9B74" w14:textId="77777777" w:rsidTr="00F9626A">
        <w:trPr>
          <w:trHeight w:val="403"/>
        </w:trPr>
        <w:tc>
          <w:tcPr>
            <w:tcW w:w="562" w:type="dxa"/>
            <w:shd w:val="clear" w:color="auto" w:fill="F2F2F2"/>
            <w:vAlign w:val="center"/>
          </w:tcPr>
          <w:p w14:paraId="4C27F89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18</w:t>
            </w:r>
          </w:p>
        </w:tc>
        <w:tc>
          <w:tcPr>
            <w:tcW w:w="7088" w:type="dxa"/>
            <w:shd w:val="clear" w:color="auto" w:fill="F2F2F2"/>
            <w:vAlign w:val="center"/>
          </w:tcPr>
          <w:p w14:paraId="3479773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lang w:eastAsia="en-US"/>
              </w:rPr>
              <w:id w:val="-1689744163"/>
              <w14:checkbox>
                <w14:checked w14:val="1"/>
                <w14:checkedState w14:val="2612" w14:font="MS Gothic"/>
                <w14:uncheckedState w14:val="2610" w14:font="MS Gothic"/>
              </w14:checkbox>
            </w:sdtPr>
            <w:sdtContent>
              <w:p w14:paraId="32DFBDE5"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160307203"/>
              <w14:checkbox>
                <w14:checked w14:val="0"/>
                <w14:checkedState w14:val="2612" w14:font="MS Gothic"/>
                <w14:uncheckedState w14:val="2610" w14:font="MS Gothic"/>
              </w14:checkbox>
            </w:sdtPr>
            <w:sdtContent>
              <w:p w14:paraId="4C84BB27"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70004211"/>
              <w14:checkbox>
                <w14:checked w14:val="0"/>
                <w14:checkedState w14:val="2612" w14:font="MS Gothic"/>
                <w14:uncheckedState w14:val="2610" w14:font="MS Gothic"/>
              </w14:checkbox>
            </w:sdtPr>
            <w:sdtContent>
              <w:p w14:paraId="1B0CB384"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3A153465" w14:textId="77777777" w:rsidTr="00F9626A">
        <w:trPr>
          <w:trHeight w:val="439"/>
        </w:trPr>
        <w:tc>
          <w:tcPr>
            <w:tcW w:w="562" w:type="dxa"/>
            <w:shd w:val="clear" w:color="auto" w:fill="F2F2F2"/>
            <w:vAlign w:val="center"/>
          </w:tcPr>
          <w:p w14:paraId="760B9C6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19</w:t>
            </w:r>
          </w:p>
        </w:tc>
        <w:tc>
          <w:tcPr>
            <w:tcW w:w="7088" w:type="dxa"/>
            <w:shd w:val="clear" w:color="auto" w:fill="F2F2F2"/>
            <w:vAlign w:val="center"/>
          </w:tcPr>
          <w:p w14:paraId="367D52B9"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lang w:eastAsia="en-US"/>
              </w:rPr>
              <w:id w:val="-120004605"/>
              <w14:checkbox>
                <w14:checked w14:val="1"/>
                <w14:checkedState w14:val="2612" w14:font="MS Gothic"/>
                <w14:uncheckedState w14:val="2610" w14:font="MS Gothic"/>
              </w14:checkbox>
            </w:sdtPr>
            <w:sdtContent>
              <w:p w14:paraId="00DB5B8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502748247"/>
              <w14:checkbox>
                <w14:checked w14:val="0"/>
                <w14:checkedState w14:val="2612" w14:font="MS Gothic"/>
                <w14:uncheckedState w14:val="2610" w14:font="MS Gothic"/>
              </w14:checkbox>
            </w:sdtPr>
            <w:sdtContent>
              <w:p w14:paraId="7A53E99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96125454"/>
              <w14:checkbox>
                <w14:checked w14:val="0"/>
                <w14:checkedState w14:val="2612" w14:font="MS Gothic"/>
                <w14:uncheckedState w14:val="2610" w14:font="MS Gothic"/>
              </w14:checkbox>
            </w:sdtPr>
            <w:sdtContent>
              <w:p w14:paraId="0036317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7E03C8D0" w14:textId="77777777" w:rsidTr="00F9626A">
        <w:trPr>
          <w:trHeight w:val="403"/>
        </w:trPr>
        <w:tc>
          <w:tcPr>
            <w:tcW w:w="562" w:type="dxa"/>
            <w:shd w:val="clear" w:color="auto" w:fill="F2F2F2"/>
            <w:vAlign w:val="center"/>
          </w:tcPr>
          <w:p w14:paraId="5A87D21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20</w:t>
            </w:r>
          </w:p>
        </w:tc>
        <w:tc>
          <w:tcPr>
            <w:tcW w:w="7088" w:type="dxa"/>
            <w:shd w:val="clear" w:color="auto" w:fill="F2F2F2"/>
            <w:vAlign w:val="center"/>
          </w:tcPr>
          <w:p w14:paraId="2792DA6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lang w:eastAsia="en-US"/>
              </w:rPr>
              <w:id w:val="96221617"/>
              <w14:checkbox>
                <w14:checked w14:val="1"/>
                <w14:checkedState w14:val="2612" w14:font="MS Gothic"/>
                <w14:uncheckedState w14:val="2610" w14:font="MS Gothic"/>
              </w14:checkbox>
            </w:sdtPr>
            <w:sdtContent>
              <w:p w14:paraId="47D251E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715357891"/>
              <w14:checkbox>
                <w14:checked w14:val="0"/>
                <w14:checkedState w14:val="2612" w14:font="MS Gothic"/>
                <w14:uncheckedState w14:val="2610" w14:font="MS Gothic"/>
              </w14:checkbox>
            </w:sdtPr>
            <w:sdtContent>
              <w:p w14:paraId="6A9DD22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61819308"/>
              <w14:checkbox>
                <w14:checked w14:val="0"/>
                <w14:checkedState w14:val="2612" w14:font="MS Gothic"/>
                <w14:uncheckedState w14:val="2610" w14:font="MS Gothic"/>
              </w14:checkbox>
            </w:sdtPr>
            <w:sdtContent>
              <w:p w14:paraId="43931E7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505DABEB" w14:textId="77777777" w:rsidTr="00F9626A">
        <w:trPr>
          <w:trHeight w:val="439"/>
        </w:trPr>
        <w:tc>
          <w:tcPr>
            <w:tcW w:w="562" w:type="dxa"/>
            <w:shd w:val="clear" w:color="auto" w:fill="F2F2F2"/>
            <w:vAlign w:val="center"/>
          </w:tcPr>
          <w:p w14:paraId="723BC5C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21</w:t>
            </w:r>
          </w:p>
        </w:tc>
        <w:tc>
          <w:tcPr>
            <w:tcW w:w="7088" w:type="dxa"/>
            <w:shd w:val="clear" w:color="auto" w:fill="F2F2F2"/>
            <w:vAlign w:val="center"/>
          </w:tcPr>
          <w:p w14:paraId="7A1E500E"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lang w:eastAsia="en-US"/>
              </w:rPr>
              <w:id w:val="1507015635"/>
              <w14:checkbox>
                <w14:checked w14:val="1"/>
                <w14:checkedState w14:val="2612" w14:font="MS Gothic"/>
                <w14:uncheckedState w14:val="2610" w14:font="MS Gothic"/>
              </w14:checkbox>
            </w:sdtPr>
            <w:sdtContent>
              <w:p w14:paraId="77F22C48"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82701375"/>
              <w14:checkbox>
                <w14:checked w14:val="0"/>
                <w14:checkedState w14:val="2612" w14:font="MS Gothic"/>
                <w14:uncheckedState w14:val="2610" w14:font="MS Gothic"/>
              </w14:checkbox>
            </w:sdtPr>
            <w:sdtContent>
              <w:p w14:paraId="2099C875"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075428902"/>
              <w14:checkbox>
                <w14:checked w14:val="0"/>
                <w14:checkedState w14:val="2612" w14:font="MS Gothic"/>
                <w14:uncheckedState w14:val="2610" w14:font="MS Gothic"/>
              </w14:checkbox>
            </w:sdtPr>
            <w:sdtContent>
              <w:p w14:paraId="46AC058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19BC50EE" w14:textId="77777777" w:rsidTr="00F9626A">
        <w:trPr>
          <w:trHeight w:val="403"/>
        </w:trPr>
        <w:tc>
          <w:tcPr>
            <w:tcW w:w="562" w:type="dxa"/>
            <w:tcBorders>
              <w:bottom w:val="single" w:sz="4" w:space="0" w:color="auto"/>
            </w:tcBorders>
            <w:shd w:val="clear" w:color="auto" w:fill="F2F2F2"/>
            <w:vAlign w:val="center"/>
          </w:tcPr>
          <w:p w14:paraId="34992AF7"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22</w:t>
            </w:r>
          </w:p>
        </w:tc>
        <w:tc>
          <w:tcPr>
            <w:tcW w:w="9923" w:type="dxa"/>
            <w:gridSpan w:val="4"/>
            <w:tcBorders>
              <w:bottom w:val="single" w:sz="4" w:space="0" w:color="auto"/>
            </w:tcBorders>
            <w:shd w:val="clear" w:color="auto" w:fill="F2F2F2"/>
            <w:vAlign w:val="center"/>
          </w:tcPr>
          <w:p w14:paraId="7312225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If NO</w:t>
            </w:r>
            <w:r w:rsidRPr="00F9626A">
              <w:rPr>
                <w:rFonts w:ascii="Arial" w:hAnsi="Arial" w:cs="Arial"/>
                <w:b/>
                <w:bCs/>
                <w:sz w:val="22"/>
                <w:szCs w:val="22"/>
                <w:lang w:eastAsia="en-US"/>
              </w:rPr>
              <w:t xml:space="preserve"> </w:t>
            </w:r>
            <w:r w:rsidRPr="00F9626A">
              <w:rPr>
                <w:rFonts w:ascii="Arial" w:hAnsi="Arial" w:cs="Arial"/>
                <w:sz w:val="22"/>
                <w:szCs w:val="22"/>
                <w:lang w:eastAsia="en-US"/>
              </w:rPr>
              <w:t xml:space="preserve">to any of above questions, please give an explanation </w:t>
            </w:r>
          </w:p>
        </w:tc>
      </w:tr>
      <w:tr w:rsidR="00F9626A" w:rsidRPr="00F9626A" w14:paraId="2ED51372" w14:textId="77777777" w:rsidTr="001C682A">
        <w:trPr>
          <w:trHeight w:val="403"/>
        </w:trPr>
        <w:tc>
          <w:tcPr>
            <w:tcW w:w="562" w:type="dxa"/>
            <w:vAlign w:val="center"/>
          </w:tcPr>
          <w:p w14:paraId="68796E89" w14:textId="77777777" w:rsidR="00F9626A" w:rsidRPr="00F9626A" w:rsidRDefault="00F9626A" w:rsidP="00F9626A">
            <w:pPr>
              <w:jc w:val="center"/>
              <w:rPr>
                <w:rFonts w:ascii="Arial" w:hAnsi="Arial" w:cs="Arial"/>
                <w:sz w:val="22"/>
                <w:szCs w:val="22"/>
                <w:lang w:eastAsia="en-US"/>
              </w:rPr>
            </w:pPr>
          </w:p>
        </w:tc>
        <w:tc>
          <w:tcPr>
            <w:tcW w:w="9923" w:type="dxa"/>
            <w:gridSpan w:val="4"/>
            <w:vAlign w:val="center"/>
          </w:tcPr>
          <w:p w14:paraId="159260D4" w14:textId="77777777" w:rsidR="00F9626A" w:rsidRPr="00F9626A" w:rsidRDefault="00F9626A" w:rsidP="00F9626A">
            <w:pPr>
              <w:rPr>
                <w:rFonts w:ascii="Arial" w:hAnsi="Arial" w:cs="Arial"/>
                <w:sz w:val="22"/>
                <w:szCs w:val="22"/>
                <w:lang w:eastAsia="en-US"/>
              </w:rPr>
            </w:pPr>
          </w:p>
          <w:p w14:paraId="2B995D70" w14:textId="77777777" w:rsidR="00F9626A" w:rsidRPr="00F9626A" w:rsidRDefault="00F9626A" w:rsidP="00F9626A">
            <w:pPr>
              <w:rPr>
                <w:rFonts w:ascii="Arial" w:hAnsi="Arial" w:cs="Arial"/>
                <w:sz w:val="22"/>
                <w:szCs w:val="22"/>
                <w:lang w:eastAsia="en-US"/>
              </w:rPr>
            </w:pPr>
          </w:p>
          <w:p w14:paraId="35A262E9" w14:textId="77777777" w:rsidR="00F9626A" w:rsidRPr="00F9626A" w:rsidRDefault="00F9626A" w:rsidP="00F9626A">
            <w:pPr>
              <w:rPr>
                <w:rFonts w:ascii="Arial" w:hAnsi="Arial" w:cs="Arial"/>
                <w:sz w:val="22"/>
                <w:szCs w:val="22"/>
                <w:lang w:eastAsia="en-US"/>
              </w:rPr>
            </w:pPr>
          </w:p>
          <w:p w14:paraId="31B95A97" w14:textId="77777777" w:rsidR="00F9626A" w:rsidRPr="00F9626A" w:rsidRDefault="00F9626A" w:rsidP="00F9626A">
            <w:pPr>
              <w:autoSpaceDE w:val="0"/>
              <w:autoSpaceDN w:val="0"/>
              <w:adjustRightInd w:val="0"/>
              <w:rPr>
                <w:rFonts w:cs="Arial"/>
                <w:lang w:eastAsia="en-US"/>
              </w:rPr>
            </w:pPr>
            <w:r w:rsidRPr="00F9626A">
              <w:rPr>
                <w:rFonts w:ascii="Arial" w:hAnsi="Arial" w:cs="Arial"/>
                <w:i/>
                <w:color w:val="808080"/>
                <w:sz w:val="18"/>
                <w:szCs w:val="18"/>
                <w:lang w:eastAsia="en-US"/>
              </w:rPr>
              <w:t>(this box should expand as you type)</w:t>
            </w:r>
          </w:p>
        </w:tc>
      </w:tr>
    </w:tbl>
    <w:p w14:paraId="3F57C5EB" w14:textId="77777777" w:rsidR="00F9626A" w:rsidRPr="00F9626A" w:rsidRDefault="00F9626A" w:rsidP="00F9626A">
      <w:pPr>
        <w:spacing w:line="240" w:lineRule="auto"/>
        <w:jc w:val="left"/>
        <w:rPr>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F9626A" w:rsidRPr="00F9626A" w14:paraId="7D8F8B3E" w14:textId="77777777" w:rsidTr="00F9626A">
        <w:tc>
          <w:tcPr>
            <w:tcW w:w="562" w:type="dxa"/>
            <w:shd w:val="clear" w:color="auto" w:fill="F2F2F2"/>
          </w:tcPr>
          <w:p w14:paraId="2550A97B" w14:textId="77777777" w:rsidR="00F9626A" w:rsidRPr="00F9626A" w:rsidRDefault="00F9626A" w:rsidP="00F9626A">
            <w:pPr>
              <w:autoSpaceDE w:val="0"/>
              <w:autoSpaceDN w:val="0"/>
              <w:adjustRightInd w:val="0"/>
              <w:rPr>
                <w:rFonts w:ascii="Arial" w:hAnsi="Arial" w:cs="Arial"/>
                <w:bCs/>
                <w:sz w:val="22"/>
                <w:szCs w:val="22"/>
                <w:lang w:eastAsia="en-US"/>
              </w:rPr>
            </w:pPr>
          </w:p>
        </w:tc>
        <w:tc>
          <w:tcPr>
            <w:tcW w:w="7088" w:type="dxa"/>
            <w:shd w:val="clear" w:color="auto" w:fill="F2F2F2"/>
            <w:vAlign w:val="center"/>
          </w:tcPr>
          <w:p w14:paraId="228296BF" w14:textId="77777777" w:rsidR="00F9626A" w:rsidRPr="00F9626A" w:rsidRDefault="00F9626A" w:rsidP="00F9626A">
            <w:pPr>
              <w:autoSpaceDE w:val="0"/>
              <w:autoSpaceDN w:val="0"/>
              <w:adjustRightInd w:val="0"/>
              <w:rPr>
                <w:rFonts w:ascii="Arial" w:hAnsi="Arial" w:cs="Arial"/>
                <w:b/>
                <w:sz w:val="22"/>
                <w:szCs w:val="22"/>
                <w:lang w:eastAsia="en-US"/>
              </w:rPr>
            </w:pPr>
            <w:r w:rsidRPr="00F9626A">
              <w:rPr>
                <w:rFonts w:ascii="Arial" w:hAnsi="Arial" w:cs="Arial"/>
                <w:b/>
                <w:sz w:val="22"/>
                <w:szCs w:val="22"/>
                <w:lang w:eastAsia="en-US"/>
              </w:rPr>
              <w:t>Information for participants:</w:t>
            </w:r>
          </w:p>
        </w:tc>
        <w:tc>
          <w:tcPr>
            <w:tcW w:w="992" w:type="dxa"/>
            <w:shd w:val="clear" w:color="auto" w:fill="F2F2F2"/>
            <w:vAlign w:val="bottom"/>
          </w:tcPr>
          <w:p w14:paraId="06DDE6AC" w14:textId="77777777" w:rsidR="00F9626A" w:rsidRPr="00F9626A" w:rsidRDefault="00F9626A" w:rsidP="00F9626A">
            <w:pPr>
              <w:autoSpaceDE w:val="0"/>
              <w:autoSpaceDN w:val="0"/>
              <w:adjustRightInd w:val="0"/>
              <w:jc w:val="center"/>
              <w:rPr>
                <w:rFonts w:ascii="Arial" w:hAnsi="Arial" w:cs="Arial"/>
                <w:b/>
                <w:bCs/>
                <w:sz w:val="16"/>
                <w:szCs w:val="16"/>
                <w:lang w:eastAsia="en-US"/>
              </w:rPr>
            </w:pPr>
          </w:p>
          <w:p w14:paraId="09E6FA54"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YES</w:t>
            </w:r>
          </w:p>
        </w:tc>
        <w:tc>
          <w:tcPr>
            <w:tcW w:w="851" w:type="dxa"/>
            <w:shd w:val="clear" w:color="auto" w:fill="F2F2F2"/>
            <w:vAlign w:val="bottom"/>
          </w:tcPr>
          <w:p w14:paraId="7D1E1193"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NO</w:t>
            </w:r>
          </w:p>
        </w:tc>
        <w:tc>
          <w:tcPr>
            <w:tcW w:w="992" w:type="dxa"/>
            <w:shd w:val="clear" w:color="auto" w:fill="F2F2F2"/>
            <w:vAlign w:val="bottom"/>
          </w:tcPr>
          <w:p w14:paraId="059522ED" w14:textId="77777777" w:rsidR="00F9626A" w:rsidRPr="00F9626A" w:rsidRDefault="00F9626A" w:rsidP="00F9626A">
            <w:pPr>
              <w:autoSpaceDE w:val="0"/>
              <w:autoSpaceDN w:val="0"/>
              <w:adjustRightInd w:val="0"/>
              <w:jc w:val="center"/>
              <w:rPr>
                <w:rFonts w:ascii="Arial" w:hAnsi="Arial" w:cs="Arial"/>
                <w:b/>
                <w:bCs/>
                <w:sz w:val="16"/>
                <w:szCs w:val="16"/>
                <w:lang w:eastAsia="en-US"/>
              </w:rPr>
            </w:pPr>
          </w:p>
          <w:p w14:paraId="45698E94"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N/A</w:t>
            </w:r>
          </w:p>
        </w:tc>
      </w:tr>
      <w:tr w:rsidR="00F9626A" w:rsidRPr="00F9626A" w14:paraId="40362DC8" w14:textId="77777777" w:rsidTr="00F9626A">
        <w:trPr>
          <w:trHeight w:val="439"/>
        </w:trPr>
        <w:tc>
          <w:tcPr>
            <w:tcW w:w="562" w:type="dxa"/>
            <w:shd w:val="clear" w:color="auto" w:fill="F2F2F2"/>
            <w:vAlign w:val="center"/>
          </w:tcPr>
          <w:p w14:paraId="06DDD4A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24</w:t>
            </w:r>
          </w:p>
        </w:tc>
        <w:tc>
          <w:tcPr>
            <w:tcW w:w="7088" w:type="dxa"/>
            <w:shd w:val="clear" w:color="auto" w:fill="F2F2F2"/>
            <w:vAlign w:val="center"/>
          </w:tcPr>
          <w:p w14:paraId="07346370"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Will participants be paid?</w:t>
            </w:r>
          </w:p>
        </w:tc>
        <w:tc>
          <w:tcPr>
            <w:tcW w:w="992" w:type="dxa"/>
            <w:shd w:val="clear" w:color="auto" w:fill="BFBF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Content>
              <w:p w14:paraId="7FD785D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56140063"/>
              <w14:checkbox>
                <w14:checked w14:val="1"/>
                <w14:checkedState w14:val="2612" w14:font="MS Gothic"/>
                <w14:uncheckedState w14:val="2610" w14:font="MS Gothic"/>
              </w14:checkbox>
            </w:sdtPr>
            <w:sdtContent>
              <w:p w14:paraId="0A35A3B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634219724"/>
              <w14:checkbox>
                <w14:checked w14:val="0"/>
                <w14:checkedState w14:val="2612" w14:font="MS Gothic"/>
                <w14:uncheckedState w14:val="2610" w14:font="MS Gothic"/>
              </w14:checkbox>
            </w:sdtPr>
            <w:sdtContent>
              <w:p w14:paraId="46D6F9B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5EDA0F8F" w14:textId="77777777" w:rsidTr="00F9626A">
        <w:trPr>
          <w:trHeight w:val="403"/>
        </w:trPr>
        <w:tc>
          <w:tcPr>
            <w:tcW w:w="562" w:type="dxa"/>
            <w:shd w:val="clear" w:color="auto" w:fill="F2F2F2"/>
            <w:vAlign w:val="center"/>
          </w:tcPr>
          <w:p w14:paraId="79871EC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25</w:t>
            </w:r>
          </w:p>
        </w:tc>
        <w:tc>
          <w:tcPr>
            <w:tcW w:w="7088" w:type="dxa"/>
            <w:shd w:val="clear" w:color="auto" w:fill="F2F2F2"/>
            <w:vAlign w:val="center"/>
          </w:tcPr>
          <w:p w14:paraId="4FB3CECB"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Is specialist electrical or other equipment to be used with participants?</w:t>
            </w:r>
          </w:p>
        </w:tc>
        <w:tc>
          <w:tcPr>
            <w:tcW w:w="992" w:type="dxa"/>
            <w:shd w:val="clear" w:color="auto" w:fill="BFBF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Content>
              <w:p w14:paraId="4011252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089267095"/>
              <w14:checkbox>
                <w14:checked w14:val="1"/>
                <w14:checkedState w14:val="2612" w14:font="MS Gothic"/>
                <w14:uncheckedState w14:val="2610" w14:font="MS Gothic"/>
              </w14:checkbox>
            </w:sdtPr>
            <w:sdtContent>
              <w:p w14:paraId="6CCC0A9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425468845"/>
              <w14:checkbox>
                <w14:checked w14:val="0"/>
                <w14:checkedState w14:val="2612" w14:font="MS Gothic"/>
                <w14:uncheckedState w14:val="2610" w14:font="MS Gothic"/>
              </w14:checkbox>
            </w:sdtPr>
            <w:sdtContent>
              <w:p w14:paraId="6ABFE5A6"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51132A21" w14:textId="77777777" w:rsidTr="00F9626A">
        <w:trPr>
          <w:trHeight w:val="439"/>
        </w:trPr>
        <w:tc>
          <w:tcPr>
            <w:tcW w:w="562" w:type="dxa"/>
            <w:shd w:val="clear" w:color="auto" w:fill="F2F2F2"/>
            <w:vAlign w:val="center"/>
          </w:tcPr>
          <w:p w14:paraId="6E93BD4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26</w:t>
            </w:r>
          </w:p>
        </w:tc>
        <w:tc>
          <w:tcPr>
            <w:tcW w:w="7088" w:type="dxa"/>
            <w:shd w:val="clear" w:color="auto" w:fill="F2F2F2"/>
            <w:vAlign w:val="center"/>
          </w:tcPr>
          <w:p w14:paraId="34D084C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Content>
              <w:p w14:paraId="3E82FDF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565337314"/>
              <w14:checkbox>
                <w14:checked w14:val="1"/>
                <w14:checkedState w14:val="2612" w14:font="MS Gothic"/>
                <w14:uncheckedState w14:val="2610" w14:font="MS Gothic"/>
              </w14:checkbox>
            </w:sdtPr>
            <w:sdtContent>
              <w:p w14:paraId="4254E81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33575194"/>
              <w14:checkbox>
                <w14:checked w14:val="0"/>
                <w14:checkedState w14:val="2612" w14:font="MS Gothic"/>
                <w14:uncheckedState w14:val="2610" w14:font="MS Gothic"/>
              </w14:checkbox>
            </w:sdtPr>
            <w:sdtContent>
              <w:p w14:paraId="4E5940A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2EE4B87E" w14:textId="77777777" w:rsidTr="00F9626A">
        <w:trPr>
          <w:trHeight w:val="403"/>
        </w:trPr>
        <w:tc>
          <w:tcPr>
            <w:tcW w:w="562" w:type="dxa"/>
            <w:shd w:val="clear" w:color="auto" w:fill="F2F2F2"/>
            <w:vAlign w:val="center"/>
          </w:tcPr>
          <w:p w14:paraId="6744027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lastRenderedPageBreak/>
              <w:t>27</w:t>
            </w:r>
          </w:p>
        </w:tc>
        <w:tc>
          <w:tcPr>
            <w:tcW w:w="7088" w:type="dxa"/>
            <w:shd w:val="clear" w:color="auto" w:fill="F2F2F2"/>
            <w:vAlign w:val="center"/>
          </w:tcPr>
          <w:p w14:paraId="371E6359"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Content>
              <w:p w14:paraId="23D60CF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867361740"/>
              <w14:checkbox>
                <w14:checked w14:val="1"/>
                <w14:checkedState w14:val="2612" w14:font="MS Gothic"/>
                <w14:uncheckedState w14:val="2610" w14:font="MS Gothic"/>
              </w14:checkbox>
            </w:sdtPr>
            <w:sdtContent>
              <w:p w14:paraId="65BB81E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14328365"/>
              <w14:checkbox>
                <w14:checked w14:val="0"/>
                <w14:checkedState w14:val="2612" w14:font="MS Gothic"/>
                <w14:uncheckedState w14:val="2610" w14:font="MS Gothic"/>
              </w14:checkbox>
            </w:sdtPr>
            <w:sdtContent>
              <w:p w14:paraId="657404B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4F0DE57B" w14:textId="77777777" w:rsidTr="00F9626A">
        <w:trPr>
          <w:trHeight w:val="403"/>
        </w:trPr>
        <w:tc>
          <w:tcPr>
            <w:tcW w:w="562" w:type="dxa"/>
            <w:shd w:val="clear" w:color="auto" w:fill="F2F2F2"/>
            <w:vAlign w:val="center"/>
          </w:tcPr>
          <w:p w14:paraId="17868A7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28</w:t>
            </w:r>
          </w:p>
        </w:tc>
        <w:tc>
          <w:tcPr>
            <w:tcW w:w="9923" w:type="dxa"/>
            <w:gridSpan w:val="4"/>
            <w:shd w:val="clear" w:color="auto" w:fill="F2F2F2"/>
            <w:vAlign w:val="center"/>
          </w:tcPr>
          <w:p w14:paraId="1F7B0F7D"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If YES</w:t>
            </w:r>
            <w:r w:rsidRPr="00F9626A">
              <w:rPr>
                <w:rFonts w:ascii="Arial" w:hAnsi="Arial" w:cs="Arial"/>
                <w:b/>
                <w:bCs/>
                <w:sz w:val="22"/>
                <w:szCs w:val="22"/>
                <w:lang w:eastAsia="en-US"/>
              </w:rPr>
              <w:t xml:space="preserve"> </w:t>
            </w:r>
            <w:r w:rsidRPr="00F9626A">
              <w:rPr>
                <w:rFonts w:ascii="Arial" w:hAnsi="Arial" w:cs="Arial"/>
                <w:sz w:val="22"/>
                <w:szCs w:val="22"/>
                <w:lang w:eastAsia="en-US"/>
              </w:rPr>
              <w:t xml:space="preserve">to any question, please provide full details </w:t>
            </w:r>
          </w:p>
        </w:tc>
      </w:tr>
      <w:tr w:rsidR="00F9626A" w:rsidRPr="00F9626A" w14:paraId="7E898EF9" w14:textId="77777777" w:rsidTr="001C682A">
        <w:trPr>
          <w:trHeight w:val="403"/>
        </w:trPr>
        <w:tc>
          <w:tcPr>
            <w:tcW w:w="562" w:type="dxa"/>
            <w:vAlign w:val="center"/>
          </w:tcPr>
          <w:p w14:paraId="63298CED" w14:textId="77777777" w:rsidR="00F9626A" w:rsidRPr="00F9626A" w:rsidRDefault="00F9626A" w:rsidP="00F9626A">
            <w:pPr>
              <w:jc w:val="center"/>
              <w:rPr>
                <w:rFonts w:ascii="Arial" w:hAnsi="Arial" w:cs="Arial"/>
                <w:sz w:val="22"/>
                <w:szCs w:val="22"/>
                <w:lang w:eastAsia="en-US"/>
              </w:rPr>
            </w:pPr>
          </w:p>
        </w:tc>
        <w:tc>
          <w:tcPr>
            <w:tcW w:w="9923" w:type="dxa"/>
            <w:gridSpan w:val="4"/>
            <w:vAlign w:val="center"/>
          </w:tcPr>
          <w:p w14:paraId="4C1059DB" w14:textId="77777777" w:rsidR="00F9626A" w:rsidRPr="00F9626A" w:rsidRDefault="00F9626A" w:rsidP="00F9626A">
            <w:pPr>
              <w:rPr>
                <w:rFonts w:ascii="Arial" w:hAnsi="Arial" w:cs="Arial"/>
                <w:sz w:val="22"/>
                <w:szCs w:val="22"/>
                <w:lang w:eastAsia="en-US"/>
              </w:rPr>
            </w:pPr>
          </w:p>
          <w:p w14:paraId="2A5406C5" w14:textId="77777777" w:rsidR="00F9626A" w:rsidRPr="00F9626A" w:rsidRDefault="00F9626A" w:rsidP="00F9626A">
            <w:pPr>
              <w:rPr>
                <w:rFonts w:ascii="Arial" w:hAnsi="Arial" w:cs="Arial"/>
                <w:sz w:val="22"/>
                <w:szCs w:val="22"/>
                <w:lang w:eastAsia="en-US"/>
              </w:rPr>
            </w:pPr>
          </w:p>
          <w:p w14:paraId="74946FBB" w14:textId="77777777" w:rsidR="00F9626A" w:rsidRPr="00F9626A" w:rsidRDefault="00F9626A" w:rsidP="00F9626A">
            <w:pPr>
              <w:rPr>
                <w:rFonts w:ascii="Arial" w:hAnsi="Arial" w:cs="Arial"/>
                <w:sz w:val="22"/>
                <w:szCs w:val="22"/>
                <w:lang w:eastAsia="en-US"/>
              </w:rPr>
            </w:pPr>
          </w:p>
          <w:p w14:paraId="7D8F53AA" w14:textId="77777777" w:rsidR="00F9626A" w:rsidRPr="00F9626A" w:rsidRDefault="00F9626A" w:rsidP="00F9626A">
            <w:pPr>
              <w:autoSpaceDE w:val="0"/>
              <w:autoSpaceDN w:val="0"/>
              <w:adjustRightInd w:val="0"/>
              <w:rPr>
                <w:rFonts w:cs="Arial"/>
                <w:lang w:eastAsia="en-US"/>
              </w:rPr>
            </w:pPr>
            <w:r w:rsidRPr="00F9626A">
              <w:rPr>
                <w:rFonts w:ascii="Arial" w:hAnsi="Arial" w:cs="Arial"/>
                <w:i/>
                <w:color w:val="808080"/>
                <w:sz w:val="18"/>
                <w:szCs w:val="18"/>
                <w:lang w:eastAsia="en-US"/>
              </w:rPr>
              <w:t>(this box should expand as you type)</w:t>
            </w:r>
          </w:p>
        </w:tc>
      </w:tr>
    </w:tbl>
    <w:p w14:paraId="7E3EEE26"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p>
    <w:p w14:paraId="4F432635" w14:textId="77777777" w:rsidR="00F9626A" w:rsidRPr="00F9626A" w:rsidRDefault="00F9626A" w:rsidP="00F9626A">
      <w:pPr>
        <w:spacing w:line="240" w:lineRule="auto"/>
        <w:jc w:val="left"/>
        <w:rPr>
          <w:rFonts w:ascii="Arial" w:hAnsi="Arial" w:cs="Arial"/>
          <w:b/>
          <w:sz w:val="22"/>
          <w:szCs w:val="22"/>
          <w:lang w:eastAsia="en-US"/>
        </w:rPr>
      </w:pPr>
      <w:r w:rsidRPr="00F9626A">
        <w:rPr>
          <w:rFonts w:ascii="Arial" w:hAnsi="Arial" w:cs="Arial"/>
          <w:b/>
          <w:sz w:val="22"/>
          <w:szCs w:val="22"/>
          <w:lang w:eastAsia="en-US"/>
        </w:rPr>
        <w:t>SECTION H: Anticipated Risks</w:t>
      </w:r>
    </w:p>
    <w:p w14:paraId="5E1DA993" w14:textId="77777777" w:rsidR="00F9626A" w:rsidRPr="00F9626A" w:rsidRDefault="00F9626A" w:rsidP="00F9626A">
      <w:pPr>
        <w:spacing w:line="240" w:lineRule="auto"/>
        <w:jc w:val="left"/>
        <w:rPr>
          <w:rFonts w:ascii="Arial" w:hAnsi="Arial" w:cs="Arial"/>
          <w:b/>
          <w:sz w:val="22"/>
          <w:szCs w:val="22"/>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9626A" w:rsidRPr="00F9626A" w14:paraId="1961CFB8" w14:textId="77777777" w:rsidTr="00F9626A">
        <w:tc>
          <w:tcPr>
            <w:tcW w:w="596" w:type="dxa"/>
            <w:tcBorders>
              <w:bottom w:val="single" w:sz="4" w:space="0" w:color="auto"/>
            </w:tcBorders>
            <w:shd w:val="clear" w:color="auto" w:fill="F2F2F2"/>
          </w:tcPr>
          <w:p w14:paraId="32FF62F1" w14:textId="77777777" w:rsidR="00F9626A" w:rsidRPr="00F9626A" w:rsidRDefault="00F9626A" w:rsidP="00F9626A">
            <w:pPr>
              <w:keepNext/>
              <w:tabs>
                <w:tab w:val="left" w:pos="5103"/>
              </w:tabs>
              <w:spacing w:line="240" w:lineRule="auto"/>
              <w:jc w:val="left"/>
              <w:outlineLvl w:val="0"/>
              <w:rPr>
                <w:rFonts w:ascii="Arial" w:hAnsi="Arial" w:cs="Arial"/>
                <w:sz w:val="22"/>
                <w:szCs w:val="22"/>
                <w:lang w:eastAsia="en-US"/>
              </w:rPr>
            </w:pPr>
          </w:p>
        </w:tc>
        <w:tc>
          <w:tcPr>
            <w:tcW w:w="9923" w:type="dxa"/>
            <w:gridSpan w:val="4"/>
            <w:tcBorders>
              <w:bottom w:val="single" w:sz="4" w:space="0" w:color="auto"/>
            </w:tcBorders>
            <w:shd w:val="clear" w:color="auto" w:fill="F2F2F2"/>
          </w:tcPr>
          <w:p w14:paraId="0A8378AB" w14:textId="77777777" w:rsidR="00F9626A" w:rsidRPr="00F9626A" w:rsidRDefault="00F9626A" w:rsidP="00F9626A">
            <w:pPr>
              <w:keepNext/>
              <w:tabs>
                <w:tab w:val="left" w:pos="5103"/>
              </w:tabs>
              <w:spacing w:line="240" w:lineRule="auto"/>
              <w:jc w:val="left"/>
              <w:outlineLvl w:val="0"/>
              <w:rPr>
                <w:rFonts w:ascii="Arial" w:hAnsi="Arial" w:cs="Arial"/>
                <w:b/>
                <w:bCs/>
                <w:sz w:val="22"/>
                <w:szCs w:val="22"/>
                <w:lang w:eastAsia="en-US"/>
              </w:rPr>
            </w:pPr>
            <w:r w:rsidRPr="00F9626A">
              <w:rPr>
                <w:rFonts w:ascii="Arial" w:hAnsi="Arial" w:cs="Arial"/>
                <w:b/>
                <w:bCs/>
                <w:sz w:val="22"/>
                <w:szCs w:val="22"/>
                <w:lang w:eastAsia="en-US"/>
              </w:rPr>
              <w:br w:type="page"/>
              <w:t>Outline any anticipated risks</w:t>
            </w:r>
            <w:r w:rsidRPr="00F9626A">
              <w:rPr>
                <w:rFonts w:ascii="Arial" w:eastAsia="SimSun" w:hAnsi="Arial" w:cs="Arial"/>
                <w:b/>
                <w:bCs/>
                <w:sz w:val="22"/>
                <w:szCs w:val="22"/>
                <w:lang w:eastAsia="zh-CN"/>
              </w:rPr>
              <w:t xml:space="preserve"> </w:t>
            </w:r>
            <w:r w:rsidRPr="00F9626A">
              <w:rPr>
                <w:rFonts w:ascii="Arial" w:hAnsi="Arial" w:cs="Arial"/>
                <w:b/>
                <w:bCs/>
                <w:sz w:val="22"/>
                <w:szCs w:val="22"/>
                <w:lang w:eastAsia="en-US"/>
              </w:rPr>
              <w:t xml:space="preserve">that may adversely affect any of the participants, the researchers and/or the University, and the steps that will be taken to address them. </w:t>
            </w:r>
          </w:p>
          <w:p w14:paraId="70B8E5AD" w14:textId="77777777" w:rsidR="00F9626A" w:rsidRPr="00F9626A" w:rsidRDefault="00F9626A" w:rsidP="00F9626A">
            <w:pPr>
              <w:spacing w:line="240" w:lineRule="auto"/>
              <w:jc w:val="left"/>
              <w:rPr>
                <w:sz w:val="20"/>
                <w:szCs w:val="20"/>
                <w:lang w:eastAsia="en-US"/>
              </w:rPr>
            </w:pPr>
          </w:p>
          <w:p w14:paraId="0050087A" w14:textId="77777777" w:rsidR="00F9626A" w:rsidRPr="00F9626A" w:rsidRDefault="00F9626A" w:rsidP="00F9626A">
            <w:pPr>
              <w:spacing w:line="240" w:lineRule="auto"/>
              <w:jc w:val="left"/>
              <w:rPr>
                <w:rFonts w:ascii="Arial" w:hAnsi="Arial" w:cs="Arial"/>
                <w:sz w:val="20"/>
                <w:szCs w:val="20"/>
                <w:lang w:eastAsia="en-US"/>
              </w:rPr>
            </w:pPr>
            <w:r w:rsidRPr="00F9626A">
              <w:rPr>
                <w:rFonts w:ascii="Arial" w:hAnsi="Arial" w:cs="Arial"/>
                <w:sz w:val="22"/>
                <w:szCs w:val="20"/>
                <w:lang w:eastAsia="en-US"/>
              </w:rPr>
              <w:t>If you have completed a full risk assessment (for example as required by a laboratory, or external research collaborator) you may append that to this form.</w:t>
            </w:r>
            <w:r w:rsidRPr="00F9626A">
              <w:rPr>
                <w:rFonts w:ascii="Arial" w:hAnsi="Arial" w:cs="Arial"/>
                <w:sz w:val="20"/>
                <w:szCs w:val="20"/>
                <w:lang w:eastAsia="en-US"/>
              </w:rPr>
              <w:t xml:space="preserve">  </w:t>
            </w:r>
          </w:p>
        </w:tc>
      </w:tr>
      <w:tr w:rsidR="00F9626A" w:rsidRPr="00F9626A" w14:paraId="09DA4B4B" w14:textId="77777777" w:rsidTr="00F9626A">
        <w:tc>
          <w:tcPr>
            <w:tcW w:w="596" w:type="dxa"/>
            <w:vMerge w:val="restart"/>
            <w:shd w:val="clear" w:color="auto" w:fill="F2F2F2"/>
            <w:vAlign w:val="center"/>
          </w:tcPr>
          <w:p w14:paraId="586A7D71" w14:textId="77777777" w:rsidR="00F9626A" w:rsidRPr="00F9626A" w:rsidRDefault="00F9626A" w:rsidP="00F9626A">
            <w:pPr>
              <w:keepNext/>
              <w:tabs>
                <w:tab w:val="left" w:pos="5103"/>
              </w:tabs>
              <w:spacing w:line="240" w:lineRule="auto"/>
              <w:jc w:val="center"/>
              <w:outlineLvl w:val="0"/>
              <w:rPr>
                <w:rFonts w:ascii="Arial" w:hAnsi="Arial" w:cs="Arial"/>
                <w:sz w:val="20"/>
                <w:szCs w:val="16"/>
                <w:lang w:eastAsia="en-US"/>
              </w:rPr>
            </w:pPr>
            <w:r w:rsidRPr="00F9626A">
              <w:rPr>
                <w:rFonts w:ascii="Arial" w:hAnsi="Arial" w:cs="Arial"/>
                <w:sz w:val="20"/>
                <w:szCs w:val="16"/>
                <w:lang w:eastAsia="en-US"/>
              </w:rPr>
              <w:t>1</w:t>
            </w:r>
          </w:p>
        </w:tc>
        <w:tc>
          <w:tcPr>
            <w:tcW w:w="8393" w:type="dxa"/>
            <w:gridSpan w:val="2"/>
            <w:vMerge w:val="restart"/>
            <w:shd w:val="clear" w:color="auto" w:fill="F2F2F2"/>
            <w:vAlign w:val="center"/>
          </w:tcPr>
          <w:p w14:paraId="085B37B8" w14:textId="77777777" w:rsidR="00F9626A" w:rsidRPr="00F9626A" w:rsidRDefault="00F9626A" w:rsidP="00F9626A">
            <w:pPr>
              <w:keepNext/>
              <w:tabs>
                <w:tab w:val="left" w:pos="5103"/>
              </w:tabs>
              <w:spacing w:line="240" w:lineRule="auto"/>
              <w:jc w:val="left"/>
              <w:outlineLvl w:val="0"/>
              <w:rPr>
                <w:rFonts w:ascii="Arial" w:hAnsi="Arial" w:cs="Arial"/>
                <w:b/>
                <w:bCs/>
                <w:sz w:val="20"/>
                <w:szCs w:val="16"/>
                <w:lang w:eastAsia="en-US"/>
              </w:rPr>
            </w:pPr>
            <w:r w:rsidRPr="00F9626A">
              <w:rPr>
                <w:rFonts w:ascii="Arial" w:hAnsi="Arial" w:cs="Arial"/>
                <w:b/>
                <w:bCs/>
                <w:sz w:val="20"/>
                <w:szCs w:val="16"/>
                <w:lang w:eastAsia="en-US"/>
              </w:rPr>
              <w:t xml:space="preserve">Full risk assessment completed and appended? </w:t>
            </w:r>
          </w:p>
        </w:tc>
        <w:tc>
          <w:tcPr>
            <w:tcW w:w="850" w:type="dxa"/>
            <w:tcBorders>
              <w:bottom w:val="single" w:sz="4" w:space="0" w:color="auto"/>
            </w:tcBorders>
            <w:shd w:val="clear" w:color="auto" w:fill="F2F2F2"/>
          </w:tcPr>
          <w:p w14:paraId="2E754777" w14:textId="77777777" w:rsidR="00F9626A" w:rsidRPr="00F9626A" w:rsidRDefault="00F9626A" w:rsidP="00F9626A">
            <w:pPr>
              <w:keepNext/>
              <w:tabs>
                <w:tab w:val="left" w:pos="5103"/>
              </w:tabs>
              <w:spacing w:line="240" w:lineRule="auto"/>
              <w:jc w:val="left"/>
              <w:outlineLvl w:val="0"/>
              <w:rPr>
                <w:rFonts w:ascii="Arial" w:hAnsi="Arial" w:cs="Arial"/>
                <w:b/>
                <w:bCs/>
                <w:sz w:val="22"/>
                <w:szCs w:val="22"/>
                <w:lang w:eastAsia="en-US"/>
              </w:rPr>
            </w:pPr>
            <w:r w:rsidRPr="00F9626A">
              <w:rPr>
                <w:rFonts w:ascii="Arial" w:hAnsi="Arial" w:cs="Arial"/>
                <w:b/>
                <w:bCs/>
                <w:sz w:val="22"/>
                <w:szCs w:val="22"/>
                <w:lang w:eastAsia="en-US"/>
              </w:rPr>
              <w:t xml:space="preserve">Yes </w:t>
            </w:r>
          </w:p>
        </w:tc>
        <w:tc>
          <w:tcPr>
            <w:tcW w:w="680" w:type="dxa"/>
            <w:tcBorders>
              <w:bottom w:val="single" w:sz="4" w:space="0" w:color="auto"/>
            </w:tcBorders>
            <w:shd w:val="clear" w:color="auto" w:fill="BFBFBF"/>
          </w:tcPr>
          <w:p w14:paraId="64436DDB" w14:textId="77777777" w:rsidR="00F9626A" w:rsidRPr="00F9626A" w:rsidRDefault="00000000" w:rsidP="00F9626A">
            <w:pPr>
              <w:keepNext/>
              <w:tabs>
                <w:tab w:val="left" w:pos="5103"/>
              </w:tabs>
              <w:spacing w:line="240" w:lineRule="auto"/>
              <w:jc w:val="center"/>
              <w:outlineLvl w:val="0"/>
              <w:rPr>
                <w:rFonts w:ascii="Arial" w:hAnsi="Arial" w:cs="Arial"/>
                <w:b/>
                <w:bCs/>
                <w:sz w:val="20"/>
                <w:szCs w:val="16"/>
                <w:lang w:eastAsia="en-US"/>
              </w:rPr>
            </w:pPr>
            <w:sdt>
              <w:sdtPr>
                <w:rPr>
                  <w:rFonts w:ascii="Arial" w:hAnsi="Arial" w:cs="Arial"/>
                  <w:sz w:val="22"/>
                  <w:szCs w:val="22"/>
                  <w:lang w:eastAsia="en-US"/>
                </w:rPr>
                <w:id w:val="-2006964611"/>
                <w14:checkbox>
                  <w14:checked w14:val="0"/>
                  <w14:checkedState w14:val="2612" w14:font="MS Gothic"/>
                  <w14:uncheckedState w14:val="2610" w14:font="MS Gothic"/>
                </w14:checkbox>
              </w:sdtPr>
              <w:sdtContent>
                <w:r w:rsidR="00F9626A" w:rsidRPr="00F9626A">
                  <w:rPr>
                    <w:rFonts w:ascii="Arial" w:eastAsia="MS Gothic" w:hAnsi="Arial" w:cs="Arial" w:hint="eastAsia"/>
                    <w:sz w:val="22"/>
                    <w:szCs w:val="22"/>
                    <w:lang w:eastAsia="en-US"/>
                  </w:rPr>
                  <w:t>☐</w:t>
                </w:r>
              </w:sdtContent>
            </w:sdt>
          </w:p>
        </w:tc>
      </w:tr>
      <w:tr w:rsidR="00F9626A" w:rsidRPr="00F9626A" w14:paraId="2EBC3AD4" w14:textId="77777777" w:rsidTr="00F9626A">
        <w:tc>
          <w:tcPr>
            <w:tcW w:w="596" w:type="dxa"/>
            <w:vMerge/>
            <w:tcBorders>
              <w:bottom w:val="single" w:sz="4" w:space="0" w:color="auto"/>
            </w:tcBorders>
            <w:shd w:val="clear" w:color="auto" w:fill="F2F2F2"/>
            <w:vAlign w:val="center"/>
          </w:tcPr>
          <w:p w14:paraId="168742D5" w14:textId="77777777" w:rsidR="00F9626A" w:rsidRPr="00F9626A" w:rsidRDefault="00F9626A" w:rsidP="00F9626A">
            <w:pPr>
              <w:keepNext/>
              <w:tabs>
                <w:tab w:val="left" w:pos="5103"/>
              </w:tabs>
              <w:spacing w:line="240" w:lineRule="auto"/>
              <w:jc w:val="center"/>
              <w:outlineLvl w:val="0"/>
              <w:rPr>
                <w:rFonts w:ascii="Arial" w:hAnsi="Arial" w:cs="Arial"/>
                <w:sz w:val="20"/>
                <w:szCs w:val="16"/>
                <w:lang w:eastAsia="en-US"/>
              </w:rPr>
            </w:pPr>
          </w:p>
        </w:tc>
        <w:tc>
          <w:tcPr>
            <w:tcW w:w="8393" w:type="dxa"/>
            <w:gridSpan w:val="2"/>
            <w:vMerge/>
            <w:tcBorders>
              <w:bottom w:val="single" w:sz="4" w:space="0" w:color="auto"/>
            </w:tcBorders>
            <w:shd w:val="clear" w:color="auto" w:fill="F2F2F2"/>
          </w:tcPr>
          <w:p w14:paraId="5E1B9CE6" w14:textId="77777777" w:rsidR="00F9626A" w:rsidRPr="00F9626A" w:rsidRDefault="00F9626A" w:rsidP="00F9626A">
            <w:pPr>
              <w:keepNext/>
              <w:tabs>
                <w:tab w:val="left" w:pos="5103"/>
              </w:tabs>
              <w:spacing w:line="240" w:lineRule="auto"/>
              <w:jc w:val="left"/>
              <w:outlineLvl w:val="0"/>
              <w:rPr>
                <w:rFonts w:ascii="Arial" w:hAnsi="Arial" w:cs="Arial"/>
                <w:b/>
                <w:bCs/>
                <w:sz w:val="20"/>
                <w:szCs w:val="16"/>
                <w:lang w:eastAsia="en-US"/>
              </w:rPr>
            </w:pPr>
          </w:p>
        </w:tc>
        <w:tc>
          <w:tcPr>
            <w:tcW w:w="850" w:type="dxa"/>
            <w:tcBorders>
              <w:bottom w:val="single" w:sz="4" w:space="0" w:color="auto"/>
            </w:tcBorders>
            <w:shd w:val="clear" w:color="auto" w:fill="F2F2F2"/>
          </w:tcPr>
          <w:p w14:paraId="645F143F" w14:textId="77777777" w:rsidR="00F9626A" w:rsidRPr="00F9626A" w:rsidRDefault="00F9626A" w:rsidP="00F9626A">
            <w:pPr>
              <w:keepNext/>
              <w:tabs>
                <w:tab w:val="left" w:pos="5103"/>
              </w:tabs>
              <w:spacing w:line="240" w:lineRule="auto"/>
              <w:jc w:val="left"/>
              <w:outlineLvl w:val="0"/>
              <w:rPr>
                <w:rFonts w:ascii="Arial" w:hAnsi="Arial" w:cs="Arial"/>
                <w:b/>
                <w:bCs/>
                <w:sz w:val="22"/>
                <w:szCs w:val="22"/>
                <w:lang w:eastAsia="en-US"/>
              </w:rPr>
            </w:pPr>
            <w:r w:rsidRPr="00F9626A">
              <w:rPr>
                <w:rFonts w:ascii="Arial" w:hAnsi="Arial" w:cs="Arial"/>
                <w:b/>
                <w:bCs/>
                <w:sz w:val="22"/>
                <w:szCs w:val="22"/>
                <w:lang w:eastAsia="en-US"/>
              </w:rPr>
              <w:t>No</w:t>
            </w:r>
          </w:p>
        </w:tc>
        <w:tc>
          <w:tcPr>
            <w:tcW w:w="680" w:type="dxa"/>
            <w:tcBorders>
              <w:bottom w:val="single" w:sz="4" w:space="0" w:color="auto"/>
            </w:tcBorders>
            <w:shd w:val="clear" w:color="auto" w:fill="BFBFBF"/>
          </w:tcPr>
          <w:p w14:paraId="2E9895EC" w14:textId="77777777" w:rsidR="00F9626A" w:rsidRPr="00F9626A" w:rsidRDefault="00000000" w:rsidP="00F9626A">
            <w:pPr>
              <w:keepNext/>
              <w:tabs>
                <w:tab w:val="left" w:pos="5103"/>
              </w:tabs>
              <w:spacing w:line="240" w:lineRule="auto"/>
              <w:jc w:val="center"/>
              <w:outlineLvl w:val="0"/>
              <w:rPr>
                <w:rFonts w:ascii="Arial" w:hAnsi="Arial" w:cs="Arial"/>
                <w:sz w:val="22"/>
                <w:szCs w:val="22"/>
                <w:lang w:eastAsia="en-US"/>
              </w:rPr>
            </w:pPr>
            <w:sdt>
              <w:sdtPr>
                <w:rPr>
                  <w:rFonts w:ascii="Arial" w:hAnsi="Arial" w:cs="Arial"/>
                  <w:sz w:val="22"/>
                  <w:szCs w:val="22"/>
                  <w:lang w:eastAsia="en-US"/>
                </w:rPr>
                <w:id w:val="-389729326"/>
                <w14:checkbox>
                  <w14:checked w14:val="1"/>
                  <w14:checkedState w14:val="2612" w14:font="MS Gothic"/>
                  <w14:uncheckedState w14:val="2610" w14:font="MS Gothic"/>
                </w14:checkbox>
              </w:sdtPr>
              <w:sdtContent>
                <w:r w:rsidR="00F9626A" w:rsidRPr="00F9626A">
                  <w:rPr>
                    <w:rFonts w:ascii="Arial" w:eastAsia="MS Gothic" w:hAnsi="Arial" w:cs="Arial" w:hint="eastAsia"/>
                    <w:sz w:val="22"/>
                    <w:szCs w:val="22"/>
                    <w:lang w:eastAsia="en-US"/>
                  </w:rPr>
                  <w:t>☒</w:t>
                </w:r>
              </w:sdtContent>
            </w:sdt>
          </w:p>
        </w:tc>
      </w:tr>
      <w:tr w:rsidR="00F9626A" w:rsidRPr="00F9626A" w14:paraId="6C2DC637" w14:textId="77777777" w:rsidTr="00F9626A">
        <w:tc>
          <w:tcPr>
            <w:tcW w:w="596" w:type="dxa"/>
            <w:tcBorders>
              <w:bottom w:val="single" w:sz="4" w:space="0" w:color="auto"/>
            </w:tcBorders>
            <w:shd w:val="clear" w:color="auto" w:fill="F2F2F2"/>
            <w:vAlign w:val="center"/>
          </w:tcPr>
          <w:p w14:paraId="0629A46C"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hAnsi="Arial" w:cs="Arial"/>
                <w:sz w:val="22"/>
                <w:szCs w:val="22"/>
                <w:lang w:eastAsia="en-US"/>
              </w:rPr>
              <w:t>2</w:t>
            </w:r>
          </w:p>
        </w:tc>
        <w:tc>
          <w:tcPr>
            <w:tcW w:w="9923" w:type="dxa"/>
            <w:gridSpan w:val="4"/>
            <w:tcBorders>
              <w:bottom w:val="single" w:sz="4" w:space="0" w:color="auto"/>
            </w:tcBorders>
            <w:shd w:val="clear" w:color="auto" w:fill="F2F2F2"/>
          </w:tcPr>
          <w:p w14:paraId="069568B4"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b/>
                <w:sz w:val="22"/>
                <w:szCs w:val="22"/>
                <w:lang w:eastAsia="en-US"/>
              </w:rPr>
              <w:t>Risks to participants</w:t>
            </w:r>
          </w:p>
          <w:p w14:paraId="2CDE6DF9" w14:textId="77777777" w:rsidR="00F9626A" w:rsidRPr="00F9626A" w:rsidRDefault="00F9626A" w:rsidP="00F9626A">
            <w:pPr>
              <w:spacing w:line="240" w:lineRule="auto"/>
              <w:jc w:val="left"/>
              <w:rPr>
                <w:rFonts w:ascii="Arial" w:hAnsi="Arial" w:cs="Arial"/>
                <w:b/>
                <w:sz w:val="22"/>
                <w:szCs w:val="22"/>
                <w:lang w:eastAsia="en-US"/>
              </w:rPr>
            </w:pPr>
            <w:r w:rsidRPr="00F9626A">
              <w:rPr>
                <w:rFonts w:ascii="Arial" w:hAnsi="Arial" w:cs="Arial"/>
                <w:sz w:val="22"/>
                <w:szCs w:val="22"/>
                <w:lang w:eastAsia="en-US"/>
              </w:rPr>
              <w:t>For example: sector-specific health &amp; safety, emotional distress, financial disclosure, physical harm, transfer of personal data, sensitive organisational information</w:t>
            </w:r>
          </w:p>
        </w:tc>
      </w:tr>
      <w:tr w:rsidR="00F9626A" w:rsidRPr="00F9626A" w14:paraId="18A36700" w14:textId="77777777" w:rsidTr="001C682A">
        <w:tc>
          <w:tcPr>
            <w:tcW w:w="596" w:type="dxa"/>
            <w:tcBorders>
              <w:top w:val="single" w:sz="4" w:space="0" w:color="auto"/>
              <w:bottom w:val="single" w:sz="4" w:space="0" w:color="auto"/>
            </w:tcBorders>
            <w:vAlign w:val="center"/>
          </w:tcPr>
          <w:p w14:paraId="331A273D" w14:textId="77777777" w:rsidR="00F9626A" w:rsidRPr="00F9626A" w:rsidRDefault="00F9626A" w:rsidP="00F9626A">
            <w:pPr>
              <w:autoSpaceDE w:val="0"/>
              <w:autoSpaceDN w:val="0"/>
              <w:adjustRightInd w:val="0"/>
              <w:spacing w:line="240" w:lineRule="auto"/>
              <w:jc w:val="center"/>
              <w:rPr>
                <w:rFonts w:ascii="Arial" w:hAnsi="Arial" w:cs="Arial"/>
                <w:sz w:val="22"/>
                <w:szCs w:val="22"/>
                <w:lang w:eastAsia="en-US"/>
              </w:rPr>
            </w:pPr>
          </w:p>
        </w:tc>
        <w:tc>
          <w:tcPr>
            <w:tcW w:w="4991" w:type="dxa"/>
            <w:tcBorders>
              <w:top w:val="single" w:sz="4" w:space="0" w:color="auto"/>
              <w:bottom w:val="single" w:sz="4" w:space="0" w:color="auto"/>
            </w:tcBorders>
          </w:tcPr>
          <w:p w14:paraId="0D60215C"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Risk to participants:</w:t>
            </w:r>
          </w:p>
          <w:p w14:paraId="3BEC83DD" w14:textId="77777777" w:rsidR="00F9626A" w:rsidRPr="00F9626A" w:rsidRDefault="00F9626A" w:rsidP="00F9626A">
            <w:pPr>
              <w:spacing w:line="240" w:lineRule="auto"/>
              <w:jc w:val="left"/>
              <w:rPr>
                <w:rFonts w:ascii="Arial" w:hAnsi="Arial" w:cs="Arial"/>
                <w:sz w:val="22"/>
                <w:szCs w:val="22"/>
                <w:lang w:eastAsia="en-US"/>
              </w:rPr>
            </w:pPr>
          </w:p>
          <w:p w14:paraId="7B8B8D06" w14:textId="77777777" w:rsidR="00F9626A" w:rsidRPr="00F9626A" w:rsidRDefault="00F9626A" w:rsidP="00F9626A">
            <w:pPr>
              <w:spacing w:line="240" w:lineRule="auto"/>
              <w:jc w:val="left"/>
              <w:rPr>
                <w:rFonts w:ascii="Arial" w:hAnsi="Arial" w:cs="Arial"/>
                <w:sz w:val="22"/>
                <w:szCs w:val="22"/>
                <w:lang w:eastAsia="en-US"/>
              </w:rPr>
            </w:pPr>
          </w:p>
          <w:p w14:paraId="33AE13EB"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383EF836" w14:textId="77777777" w:rsidR="00F9626A" w:rsidRPr="00F9626A" w:rsidRDefault="00F9626A" w:rsidP="00F9626A">
            <w:pPr>
              <w:autoSpaceDE w:val="0"/>
              <w:autoSpaceDN w:val="0"/>
              <w:adjustRightInd w:val="0"/>
              <w:spacing w:line="240" w:lineRule="auto"/>
              <w:jc w:val="left"/>
              <w:rPr>
                <w:rFonts w:ascii="Arial" w:hAnsi="Arial" w:cs="Arial"/>
                <w:i/>
                <w:sz w:val="18"/>
                <w:szCs w:val="18"/>
                <w:lang w:eastAsia="en-US"/>
              </w:rPr>
            </w:pPr>
            <w:r w:rsidRPr="00F9626A">
              <w:rPr>
                <w:rFonts w:ascii="Arial" w:hAnsi="Arial" w:cs="Arial"/>
                <w:i/>
                <w:sz w:val="18"/>
                <w:szCs w:val="18"/>
                <w:lang w:eastAsia="en-US"/>
              </w:rPr>
              <w:t>How you will mitigate the risk to participants:</w:t>
            </w:r>
          </w:p>
          <w:p w14:paraId="62C5014A" w14:textId="77777777" w:rsidR="00F9626A" w:rsidRPr="00F9626A" w:rsidRDefault="00F9626A" w:rsidP="00F9626A">
            <w:pPr>
              <w:spacing w:line="240" w:lineRule="auto"/>
              <w:jc w:val="left"/>
              <w:rPr>
                <w:rFonts w:ascii="Arial" w:hAnsi="Arial" w:cs="Arial"/>
                <w:sz w:val="22"/>
                <w:szCs w:val="22"/>
                <w:lang w:eastAsia="en-US"/>
              </w:rPr>
            </w:pPr>
          </w:p>
          <w:p w14:paraId="3ACF4D46" w14:textId="77777777" w:rsidR="00F9626A" w:rsidRPr="00F9626A" w:rsidRDefault="00F9626A" w:rsidP="00F9626A">
            <w:pPr>
              <w:spacing w:line="240" w:lineRule="auto"/>
              <w:jc w:val="left"/>
              <w:rPr>
                <w:rFonts w:ascii="Arial" w:hAnsi="Arial" w:cs="Arial"/>
                <w:sz w:val="22"/>
                <w:szCs w:val="22"/>
                <w:lang w:eastAsia="en-US"/>
              </w:rPr>
            </w:pPr>
          </w:p>
          <w:p w14:paraId="3DD444A8" w14:textId="77777777" w:rsidR="00F9626A" w:rsidRPr="00F9626A" w:rsidRDefault="00F9626A" w:rsidP="00F9626A">
            <w:pPr>
              <w:spacing w:line="240" w:lineRule="auto"/>
              <w:jc w:val="left"/>
              <w:rPr>
                <w:rFonts w:ascii="Arial" w:hAnsi="Arial" w:cs="Arial"/>
                <w:sz w:val="22"/>
                <w:szCs w:val="22"/>
                <w:lang w:eastAsia="en-US"/>
              </w:rPr>
            </w:pPr>
          </w:p>
          <w:p w14:paraId="135AACC9" w14:textId="77777777" w:rsidR="00F9626A" w:rsidRPr="00F9626A" w:rsidRDefault="00F9626A" w:rsidP="00F9626A">
            <w:pPr>
              <w:autoSpaceDE w:val="0"/>
              <w:autoSpaceDN w:val="0"/>
              <w:adjustRightInd w:val="0"/>
              <w:spacing w:line="240" w:lineRule="auto"/>
              <w:jc w:val="left"/>
              <w:rPr>
                <w:rFonts w:cs="Arial"/>
                <w:i/>
                <w:sz w:val="20"/>
                <w:szCs w:val="20"/>
                <w:lang w:eastAsia="en-US"/>
              </w:rPr>
            </w:pPr>
            <w:r w:rsidRPr="00F9626A">
              <w:rPr>
                <w:rFonts w:ascii="Arial" w:hAnsi="Arial" w:cs="Arial"/>
                <w:i/>
                <w:color w:val="808080"/>
                <w:sz w:val="18"/>
                <w:szCs w:val="18"/>
                <w:lang w:eastAsia="en-US"/>
              </w:rPr>
              <w:t>(this box should expand as you type)</w:t>
            </w:r>
          </w:p>
        </w:tc>
      </w:tr>
      <w:tr w:rsidR="00F9626A" w:rsidRPr="00F9626A" w14:paraId="43D86E63" w14:textId="77777777" w:rsidTr="00F9626A">
        <w:tc>
          <w:tcPr>
            <w:tcW w:w="596" w:type="dxa"/>
            <w:tcBorders>
              <w:bottom w:val="single" w:sz="4" w:space="0" w:color="auto"/>
            </w:tcBorders>
            <w:shd w:val="clear" w:color="auto" w:fill="F2F2F2"/>
            <w:vAlign w:val="center"/>
          </w:tcPr>
          <w:p w14:paraId="4FB32585"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hAnsi="Arial" w:cs="Arial"/>
                <w:sz w:val="22"/>
                <w:szCs w:val="22"/>
                <w:lang w:eastAsia="en-US"/>
              </w:rPr>
              <w:t>3</w:t>
            </w:r>
          </w:p>
        </w:tc>
        <w:tc>
          <w:tcPr>
            <w:tcW w:w="9923" w:type="dxa"/>
            <w:gridSpan w:val="4"/>
            <w:tcBorders>
              <w:bottom w:val="single" w:sz="4" w:space="0" w:color="auto"/>
            </w:tcBorders>
            <w:shd w:val="clear" w:color="auto" w:fill="F2F2F2"/>
          </w:tcPr>
          <w:p w14:paraId="26B333D6"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9626A">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9626A" w:rsidRPr="00F9626A" w14:paraId="7FF12004" w14:textId="77777777" w:rsidTr="001C682A">
        <w:tc>
          <w:tcPr>
            <w:tcW w:w="596" w:type="dxa"/>
            <w:tcBorders>
              <w:top w:val="single" w:sz="4" w:space="0" w:color="auto"/>
              <w:bottom w:val="single" w:sz="4" w:space="0" w:color="auto"/>
            </w:tcBorders>
            <w:vAlign w:val="center"/>
          </w:tcPr>
          <w:p w14:paraId="610F970B" w14:textId="77777777" w:rsidR="00F9626A" w:rsidRPr="00F9626A" w:rsidRDefault="00F9626A" w:rsidP="00F9626A">
            <w:pPr>
              <w:spacing w:line="240" w:lineRule="auto"/>
              <w:jc w:val="center"/>
              <w:rPr>
                <w:rFonts w:ascii="Arial" w:hAnsi="Arial" w:cs="Arial"/>
                <w:sz w:val="22"/>
                <w:szCs w:val="22"/>
                <w:lang w:eastAsia="en-US"/>
              </w:rPr>
            </w:pPr>
          </w:p>
        </w:tc>
        <w:tc>
          <w:tcPr>
            <w:tcW w:w="9923" w:type="dxa"/>
            <w:gridSpan w:val="4"/>
            <w:tcBorders>
              <w:top w:val="single" w:sz="4" w:space="0" w:color="auto"/>
              <w:bottom w:val="single" w:sz="4" w:space="0" w:color="auto"/>
            </w:tcBorders>
          </w:tcPr>
          <w:p w14:paraId="2E225AFD" w14:textId="77777777" w:rsidR="00F9626A" w:rsidRPr="00F9626A" w:rsidRDefault="00F9626A" w:rsidP="00F9626A">
            <w:pPr>
              <w:spacing w:line="240" w:lineRule="auto"/>
              <w:jc w:val="left"/>
              <w:rPr>
                <w:rFonts w:ascii="Arial" w:hAnsi="Arial" w:cs="Arial"/>
                <w:sz w:val="22"/>
                <w:szCs w:val="22"/>
                <w:lang w:eastAsia="en-US"/>
              </w:rPr>
            </w:pPr>
          </w:p>
          <w:p w14:paraId="77095527" w14:textId="77777777" w:rsidR="00F9626A" w:rsidRPr="00F9626A" w:rsidRDefault="00F9626A" w:rsidP="00F9626A">
            <w:pPr>
              <w:spacing w:line="240" w:lineRule="auto"/>
              <w:jc w:val="left"/>
              <w:rPr>
                <w:rFonts w:ascii="Arial" w:hAnsi="Arial" w:cs="Arial"/>
                <w:sz w:val="22"/>
                <w:szCs w:val="22"/>
                <w:lang w:eastAsia="en-US"/>
              </w:rPr>
            </w:pPr>
          </w:p>
          <w:p w14:paraId="3C14B0AE" w14:textId="77777777" w:rsidR="00F9626A" w:rsidRPr="00F9626A" w:rsidRDefault="00F9626A" w:rsidP="00F9626A">
            <w:pPr>
              <w:spacing w:line="240" w:lineRule="auto"/>
              <w:jc w:val="left"/>
              <w:rPr>
                <w:rFonts w:ascii="Arial" w:hAnsi="Arial" w:cs="Arial"/>
                <w:sz w:val="22"/>
                <w:szCs w:val="22"/>
                <w:lang w:eastAsia="en-US"/>
              </w:rPr>
            </w:pPr>
          </w:p>
          <w:p w14:paraId="00CAD244" w14:textId="77777777" w:rsidR="00F9626A" w:rsidRPr="00F9626A" w:rsidRDefault="00F9626A" w:rsidP="00F9626A">
            <w:pPr>
              <w:autoSpaceDE w:val="0"/>
              <w:autoSpaceDN w:val="0"/>
              <w:adjustRightInd w:val="0"/>
              <w:spacing w:line="240" w:lineRule="auto"/>
              <w:jc w:val="left"/>
              <w:rPr>
                <w:rFonts w:cs="Arial"/>
                <w:sz w:val="20"/>
                <w:szCs w:val="20"/>
                <w:lang w:eastAsia="en-US"/>
              </w:rPr>
            </w:pPr>
            <w:r w:rsidRPr="00F9626A">
              <w:rPr>
                <w:rFonts w:ascii="Arial" w:hAnsi="Arial" w:cs="Arial"/>
                <w:i/>
                <w:color w:val="808080"/>
                <w:sz w:val="18"/>
                <w:szCs w:val="18"/>
                <w:lang w:eastAsia="en-US"/>
              </w:rPr>
              <w:t>(this box should expand as you type)</w:t>
            </w:r>
          </w:p>
        </w:tc>
      </w:tr>
      <w:tr w:rsidR="00F9626A" w:rsidRPr="00F9626A" w14:paraId="2A72A091" w14:textId="77777777" w:rsidTr="00F9626A">
        <w:tc>
          <w:tcPr>
            <w:tcW w:w="596" w:type="dxa"/>
            <w:tcBorders>
              <w:top w:val="single" w:sz="4" w:space="0" w:color="auto"/>
              <w:bottom w:val="single" w:sz="4" w:space="0" w:color="auto"/>
            </w:tcBorders>
            <w:shd w:val="clear" w:color="auto" w:fill="F2F2F2"/>
            <w:vAlign w:val="center"/>
          </w:tcPr>
          <w:p w14:paraId="606624D3"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hAnsi="Arial" w:cs="Arial"/>
                <w:sz w:val="22"/>
                <w:szCs w:val="22"/>
                <w:lang w:eastAsia="en-US"/>
              </w:rPr>
              <w:t>4</w:t>
            </w:r>
          </w:p>
        </w:tc>
        <w:tc>
          <w:tcPr>
            <w:tcW w:w="9923" w:type="dxa"/>
            <w:gridSpan w:val="4"/>
            <w:tcBorders>
              <w:top w:val="single" w:sz="4" w:space="0" w:color="auto"/>
              <w:bottom w:val="single" w:sz="4" w:space="0" w:color="auto"/>
            </w:tcBorders>
            <w:shd w:val="clear" w:color="auto" w:fill="F2F2F2"/>
          </w:tcPr>
          <w:p w14:paraId="499FA345"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b/>
                <w:sz w:val="22"/>
                <w:szCs w:val="22"/>
                <w:lang w:eastAsia="en-US"/>
              </w:rPr>
              <w:t>Risks to the investigator</w:t>
            </w:r>
          </w:p>
          <w:p w14:paraId="0C476822"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For example: personal health &amp; safety, physical harm, emotional distress, risk of accusation of harm/impropriety, conflict of interest</w:t>
            </w:r>
          </w:p>
        </w:tc>
      </w:tr>
      <w:tr w:rsidR="00F9626A" w:rsidRPr="00F9626A" w14:paraId="60DE80F9" w14:textId="77777777" w:rsidTr="001C682A">
        <w:tc>
          <w:tcPr>
            <w:tcW w:w="596" w:type="dxa"/>
            <w:tcBorders>
              <w:top w:val="single" w:sz="4" w:space="0" w:color="auto"/>
              <w:bottom w:val="single" w:sz="4" w:space="0" w:color="auto"/>
            </w:tcBorders>
            <w:vAlign w:val="center"/>
          </w:tcPr>
          <w:p w14:paraId="0A86A7B5" w14:textId="77777777" w:rsidR="00F9626A" w:rsidRPr="00F9626A" w:rsidRDefault="00F9626A" w:rsidP="00F9626A">
            <w:pPr>
              <w:autoSpaceDE w:val="0"/>
              <w:autoSpaceDN w:val="0"/>
              <w:adjustRightInd w:val="0"/>
              <w:spacing w:line="240" w:lineRule="auto"/>
              <w:jc w:val="center"/>
              <w:rPr>
                <w:rFonts w:ascii="Arial" w:hAnsi="Arial" w:cs="Arial"/>
                <w:sz w:val="22"/>
                <w:szCs w:val="22"/>
                <w:lang w:eastAsia="en-US"/>
              </w:rPr>
            </w:pPr>
          </w:p>
        </w:tc>
        <w:tc>
          <w:tcPr>
            <w:tcW w:w="4991" w:type="dxa"/>
            <w:tcBorders>
              <w:top w:val="single" w:sz="4" w:space="0" w:color="auto"/>
              <w:bottom w:val="single" w:sz="4" w:space="0" w:color="auto"/>
            </w:tcBorders>
          </w:tcPr>
          <w:p w14:paraId="6ADC73BD"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Risk to the investigator:</w:t>
            </w:r>
          </w:p>
          <w:p w14:paraId="26510137" w14:textId="77777777" w:rsidR="00F9626A" w:rsidRPr="00F9626A" w:rsidRDefault="00F9626A" w:rsidP="00F9626A">
            <w:pPr>
              <w:spacing w:line="240" w:lineRule="auto"/>
              <w:jc w:val="left"/>
              <w:rPr>
                <w:rFonts w:ascii="Arial" w:hAnsi="Arial" w:cs="Arial"/>
                <w:sz w:val="22"/>
                <w:szCs w:val="22"/>
                <w:lang w:eastAsia="en-US"/>
              </w:rPr>
            </w:pPr>
          </w:p>
          <w:p w14:paraId="0CA84FA9" w14:textId="77777777" w:rsidR="00F9626A" w:rsidRPr="00F9626A" w:rsidRDefault="00F9626A" w:rsidP="00F9626A">
            <w:pPr>
              <w:spacing w:line="240" w:lineRule="auto"/>
              <w:jc w:val="left"/>
              <w:rPr>
                <w:rFonts w:ascii="Arial" w:hAnsi="Arial" w:cs="Arial"/>
                <w:sz w:val="22"/>
                <w:szCs w:val="22"/>
                <w:lang w:eastAsia="en-US"/>
              </w:rPr>
            </w:pPr>
          </w:p>
          <w:p w14:paraId="3004AE1C" w14:textId="77777777" w:rsidR="00F9626A" w:rsidRPr="00F9626A" w:rsidRDefault="00F9626A" w:rsidP="00F9626A">
            <w:pPr>
              <w:spacing w:line="240" w:lineRule="auto"/>
              <w:jc w:val="left"/>
              <w:rPr>
                <w:rFonts w:ascii="Arial" w:hAnsi="Arial" w:cs="Arial"/>
                <w:sz w:val="22"/>
                <w:szCs w:val="22"/>
                <w:lang w:eastAsia="en-US"/>
              </w:rPr>
            </w:pPr>
          </w:p>
          <w:p w14:paraId="3E9825FD"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6DF62F21" w14:textId="77777777" w:rsidR="00F9626A" w:rsidRPr="00F9626A" w:rsidRDefault="00F9626A" w:rsidP="00F9626A">
            <w:pPr>
              <w:autoSpaceDE w:val="0"/>
              <w:autoSpaceDN w:val="0"/>
              <w:adjustRightInd w:val="0"/>
              <w:spacing w:line="240" w:lineRule="auto"/>
              <w:jc w:val="left"/>
              <w:rPr>
                <w:rFonts w:ascii="Arial" w:hAnsi="Arial" w:cs="Arial"/>
                <w:i/>
                <w:sz w:val="18"/>
                <w:szCs w:val="18"/>
                <w:lang w:eastAsia="en-US"/>
              </w:rPr>
            </w:pPr>
            <w:r w:rsidRPr="00F9626A">
              <w:rPr>
                <w:rFonts w:ascii="Arial" w:hAnsi="Arial" w:cs="Arial"/>
                <w:i/>
                <w:sz w:val="18"/>
                <w:szCs w:val="18"/>
                <w:lang w:eastAsia="en-US"/>
              </w:rPr>
              <w:t>How you will mitigate the risk to the investigator:</w:t>
            </w:r>
          </w:p>
          <w:p w14:paraId="187AE520" w14:textId="77777777" w:rsidR="00F9626A" w:rsidRPr="00F9626A" w:rsidRDefault="00F9626A" w:rsidP="00F9626A">
            <w:pPr>
              <w:spacing w:line="240" w:lineRule="auto"/>
              <w:jc w:val="left"/>
              <w:rPr>
                <w:rFonts w:ascii="Arial" w:hAnsi="Arial" w:cs="Arial"/>
                <w:sz w:val="22"/>
                <w:szCs w:val="22"/>
                <w:lang w:eastAsia="en-US"/>
              </w:rPr>
            </w:pPr>
          </w:p>
          <w:p w14:paraId="3DB4B1E6" w14:textId="77777777" w:rsidR="00F9626A" w:rsidRPr="00F9626A" w:rsidRDefault="00F9626A" w:rsidP="00F9626A">
            <w:pPr>
              <w:spacing w:line="240" w:lineRule="auto"/>
              <w:jc w:val="left"/>
              <w:rPr>
                <w:rFonts w:ascii="Arial" w:hAnsi="Arial" w:cs="Arial"/>
                <w:sz w:val="22"/>
                <w:szCs w:val="22"/>
                <w:lang w:eastAsia="en-US"/>
              </w:rPr>
            </w:pPr>
          </w:p>
          <w:p w14:paraId="5819A403" w14:textId="77777777" w:rsidR="00F9626A" w:rsidRPr="00F9626A" w:rsidRDefault="00F9626A" w:rsidP="00F9626A">
            <w:pPr>
              <w:spacing w:line="240" w:lineRule="auto"/>
              <w:jc w:val="left"/>
              <w:rPr>
                <w:rFonts w:ascii="Arial" w:hAnsi="Arial" w:cs="Arial"/>
                <w:sz w:val="22"/>
                <w:szCs w:val="22"/>
                <w:lang w:eastAsia="en-US"/>
              </w:rPr>
            </w:pPr>
          </w:p>
          <w:p w14:paraId="6AB5F0A9" w14:textId="77777777" w:rsidR="00F9626A" w:rsidRPr="00F9626A" w:rsidRDefault="00F9626A" w:rsidP="00F9626A">
            <w:pPr>
              <w:autoSpaceDE w:val="0"/>
              <w:autoSpaceDN w:val="0"/>
              <w:adjustRightInd w:val="0"/>
              <w:spacing w:line="240" w:lineRule="auto"/>
              <w:jc w:val="left"/>
              <w:rPr>
                <w:rFonts w:cs="Arial"/>
                <w:sz w:val="20"/>
                <w:szCs w:val="20"/>
                <w:lang w:eastAsia="en-US"/>
              </w:rPr>
            </w:pPr>
            <w:r w:rsidRPr="00F9626A">
              <w:rPr>
                <w:rFonts w:ascii="Arial" w:hAnsi="Arial" w:cs="Arial"/>
                <w:i/>
                <w:color w:val="808080"/>
                <w:sz w:val="18"/>
                <w:szCs w:val="18"/>
                <w:lang w:eastAsia="en-US"/>
              </w:rPr>
              <w:t>(this box should expand as you type)</w:t>
            </w:r>
          </w:p>
        </w:tc>
      </w:tr>
      <w:tr w:rsidR="00F9626A" w:rsidRPr="00F9626A" w14:paraId="6C92DBB1" w14:textId="77777777" w:rsidTr="00F9626A">
        <w:tc>
          <w:tcPr>
            <w:tcW w:w="596" w:type="dxa"/>
            <w:tcBorders>
              <w:top w:val="single" w:sz="4" w:space="0" w:color="auto"/>
              <w:bottom w:val="single" w:sz="4" w:space="0" w:color="auto"/>
            </w:tcBorders>
            <w:shd w:val="clear" w:color="auto" w:fill="F2F2F2"/>
            <w:vAlign w:val="center"/>
          </w:tcPr>
          <w:p w14:paraId="5306BAC8"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hAnsi="Arial" w:cs="Arial"/>
                <w:sz w:val="22"/>
                <w:szCs w:val="22"/>
                <w:lang w:eastAsia="en-US"/>
              </w:rPr>
              <w:t>5</w:t>
            </w:r>
          </w:p>
        </w:tc>
        <w:tc>
          <w:tcPr>
            <w:tcW w:w="9923" w:type="dxa"/>
            <w:gridSpan w:val="4"/>
            <w:tcBorders>
              <w:top w:val="single" w:sz="4" w:space="0" w:color="auto"/>
              <w:bottom w:val="single" w:sz="4" w:space="0" w:color="auto"/>
            </w:tcBorders>
            <w:shd w:val="clear" w:color="auto" w:fill="F2F2F2"/>
          </w:tcPr>
          <w:p w14:paraId="44385AD4"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b/>
                <w:sz w:val="22"/>
                <w:szCs w:val="22"/>
                <w:lang w:eastAsia="en-US"/>
              </w:rPr>
              <w:t>University/institutional risks</w:t>
            </w:r>
          </w:p>
          <w:p w14:paraId="41015E7E"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For example: adverse publicity, financial loss, data protection</w:t>
            </w:r>
          </w:p>
        </w:tc>
      </w:tr>
      <w:tr w:rsidR="00F9626A" w:rsidRPr="00F9626A" w14:paraId="784DC75B" w14:textId="77777777" w:rsidTr="001C682A">
        <w:tc>
          <w:tcPr>
            <w:tcW w:w="596" w:type="dxa"/>
            <w:tcBorders>
              <w:top w:val="single" w:sz="4" w:space="0" w:color="auto"/>
              <w:bottom w:val="single" w:sz="4" w:space="0" w:color="auto"/>
            </w:tcBorders>
            <w:vAlign w:val="center"/>
          </w:tcPr>
          <w:p w14:paraId="5902FFEC" w14:textId="77777777" w:rsidR="00F9626A" w:rsidRPr="00F9626A" w:rsidRDefault="00F9626A" w:rsidP="00F9626A">
            <w:pPr>
              <w:autoSpaceDE w:val="0"/>
              <w:autoSpaceDN w:val="0"/>
              <w:adjustRightInd w:val="0"/>
              <w:spacing w:line="240" w:lineRule="auto"/>
              <w:jc w:val="center"/>
              <w:rPr>
                <w:rFonts w:ascii="Arial" w:hAnsi="Arial" w:cs="Arial"/>
                <w:sz w:val="22"/>
                <w:szCs w:val="22"/>
                <w:lang w:eastAsia="en-US"/>
              </w:rPr>
            </w:pPr>
          </w:p>
        </w:tc>
        <w:tc>
          <w:tcPr>
            <w:tcW w:w="4991" w:type="dxa"/>
            <w:tcBorders>
              <w:top w:val="single" w:sz="4" w:space="0" w:color="auto"/>
              <w:bottom w:val="single" w:sz="4" w:space="0" w:color="auto"/>
            </w:tcBorders>
          </w:tcPr>
          <w:p w14:paraId="6320ECDB"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Risk to the University:</w:t>
            </w:r>
          </w:p>
          <w:p w14:paraId="012B6B86" w14:textId="77777777" w:rsidR="00F9626A" w:rsidRPr="00F9626A" w:rsidRDefault="00F9626A" w:rsidP="00F9626A">
            <w:pPr>
              <w:spacing w:line="240" w:lineRule="auto"/>
              <w:jc w:val="left"/>
              <w:rPr>
                <w:rFonts w:ascii="Arial" w:hAnsi="Arial" w:cs="Arial"/>
                <w:sz w:val="22"/>
                <w:szCs w:val="22"/>
                <w:lang w:eastAsia="en-US"/>
              </w:rPr>
            </w:pPr>
          </w:p>
          <w:p w14:paraId="79C89E9C" w14:textId="77777777" w:rsidR="00F9626A" w:rsidRPr="00F9626A" w:rsidRDefault="00F9626A" w:rsidP="00F9626A">
            <w:pPr>
              <w:spacing w:line="240" w:lineRule="auto"/>
              <w:jc w:val="left"/>
              <w:rPr>
                <w:rFonts w:ascii="Arial" w:hAnsi="Arial" w:cs="Arial"/>
                <w:sz w:val="22"/>
                <w:szCs w:val="22"/>
                <w:lang w:eastAsia="en-US"/>
              </w:rPr>
            </w:pPr>
          </w:p>
          <w:p w14:paraId="2079C9F3" w14:textId="77777777" w:rsidR="00F9626A" w:rsidRPr="00F9626A" w:rsidRDefault="00F9626A" w:rsidP="00F9626A">
            <w:pPr>
              <w:spacing w:line="240" w:lineRule="auto"/>
              <w:jc w:val="left"/>
              <w:rPr>
                <w:rFonts w:ascii="Arial" w:hAnsi="Arial" w:cs="Arial"/>
                <w:sz w:val="22"/>
                <w:szCs w:val="22"/>
                <w:lang w:eastAsia="en-US"/>
              </w:rPr>
            </w:pPr>
          </w:p>
          <w:p w14:paraId="7B453748"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2966B45A" w14:textId="77777777" w:rsidR="00F9626A" w:rsidRPr="00F9626A" w:rsidRDefault="00F9626A" w:rsidP="00F9626A">
            <w:pPr>
              <w:autoSpaceDE w:val="0"/>
              <w:autoSpaceDN w:val="0"/>
              <w:adjustRightInd w:val="0"/>
              <w:spacing w:line="240" w:lineRule="auto"/>
              <w:jc w:val="left"/>
              <w:rPr>
                <w:rFonts w:ascii="Arial" w:hAnsi="Arial" w:cs="Arial"/>
                <w:i/>
                <w:sz w:val="18"/>
                <w:szCs w:val="18"/>
                <w:lang w:eastAsia="en-US"/>
              </w:rPr>
            </w:pPr>
            <w:r w:rsidRPr="00F9626A">
              <w:rPr>
                <w:rFonts w:ascii="Arial" w:hAnsi="Arial" w:cs="Arial"/>
                <w:i/>
                <w:sz w:val="18"/>
                <w:szCs w:val="18"/>
                <w:lang w:eastAsia="en-US"/>
              </w:rPr>
              <w:t>How you will mitigate the risk to the University:</w:t>
            </w:r>
          </w:p>
          <w:p w14:paraId="6421A973" w14:textId="77777777" w:rsidR="00F9626A" w:rsidRPr="00F9626A" w:rsidRDefault="00F9626A" w:rsidP="00F9626A">
            <w:pPr>
              <w:spacing w:line="240" w:lineRule="auto"/>
              <w:jc w:val="left"/>
              <w:rPr>
                <w:rFonts w:ascii="Arial" w:hAnsi="Arial" w:cs="Arial"/>
                <w:sz w:val="22"/>
                <w:szCs w:val="22"/>
                <w:lang w:eastAsia="en-US"/>
              </w:rPr>
            </w:pPr>
          </w:p>
          <w:p w14:paraId="7A6E88ED" w14:textId="77777777" w:rsidR="00F9626A" w:rsidRPr="00F9626A" w:rsidRDefault="00F9626A" w:rsidP="00F9626A">
            <w:pPr>
              <w:spacing w:line="240" w:lineRule="auto"/>
              <w:jc w:val="left"/>
              <w:rPr>
                <w:rFonts w:ascii="Arial" w:hAnsi="Arial" w:cs="Arial"/>
                <w:sz w:val="22"/>
                <w:szCs w:val="22"/>
                <w:lang w:eastAsia="en-US"/>
              </w:rPr>
            </w:pPr>
          </w:p>
          <w:p w14:paraId="7D87D85E" w14:textId="77777777" w:rsidR="00F9626A" w:rsidRPr="00F9626A" w:rsidRDefault="00F9626A" w:rsidP="00F9626A">
            <w:pPr>
              <w:spacing w:line="240" w:lineRule="auto"/>
              <w:jc w:val="left"/>
              <w:rPr>
                <w:rFonts w:ascii="Arial" w:hAnsi="Arial" w:cs="Arial"/>
                <w:sz w:val="22"/>
                <w:szCs w:val="22"/>
                <w:lang w:eastAsia="en-US"/>
              </w:rPr>
            </w:pPr>
          </w:p>
          <w:p w14:paraId="5F847A1E" w14:textId="77777777" w:rsidR="00F9626A" w:rsidRPr="00F9626A" w:rsidRDefault="00F9626A" w:rsidP="00F9626A">
            <w:pPr>
              <w:autoSpaceDE w:val="0"/>
              <w:autoSpaceDN w:val="0"/>
              <w:adjustRightInd w:val="0"/>
              <w:spacing w:line="240" w:lineRule="auto"/>
              <w:jc w:val="left"/>
              <w:rPr>
                <w:rFonts w:cs="Arial"/>
                <w:sz w:val="20"/>
                <w:szCs w:val="20"/>
                <w:lang w:eastAsia="en-US"/>
              </w:rPr>
            </w:pPr>
            <w:r w:rsidRPr="00F9626A">
              <w:rPr>
                <w:rFonts w:ascii="Arial" w:hAnsi="Arial" w:cs="Arial"/>
                <w:i/>
                <w:color w:val="808080"/>
                <w:sz w:val="18"/>
                <w:szCs w:val="18"/>
                <w:lang w:eastAsia="en-US"/>
              </w:rPr>
              <w:t>(this box should expand as you type)</w:t>
            </w:r>
          </w:p>
        </w:tc>
      </w:tr>
      <w:tr w:rsidR="00F9626A" w:rsidRPr="00F9626A" w14:paraId="69901CF4" w14:textId="77777777" w:rsidTr="00F9626A">
        <w:tc>
          <w:tcPr>
            <w:tcW w:w="596" w:type="dxa"/>
            <w:tcBorders>
              <w:top w:val="single" w:sz="4" w:space="0" w:color="auto"/>
              <w:bottom w:val="single" w:sz="4" w:space="0" w:color="auto"/>
            </w:tcBorders>
            <w:shd w:val="clear" w:color="auto" w:fill="F2F2F2"/>
            <w:vAlign w:val="center"/>
          </w:tcPr>
          <w:p w14:paraId="5AE5F4EE"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hAnsi="Arial" w:cs="Arial"/>
                <w:sz w:val="22"/>
                <w:szCs w:val="22"/>
                <w:lang w:eastAsia="en-US"/>
              </w:rPr>
              <w:t>6</w:t>
            </w:r>
          </w:p>
        </w:tc>
        <w:tc>
          <w:tcPr>
            <w:tcW w:w="9923" w:type="dxa"/>
            <w:gridSpan w:val="4"/>
            <w:tcBorders>
              <w:top w:val="single" w:sz="4" w:space="0" w:color="auto"/>
              <w:bottom w:val="single" w:sz="4" w:space="0" w:color="auto"/>
            </w:tcBorders>
            <w:shd w:val="clear" w:color="auto" w:fill="F2F2F2"/>
          </w:tcPr>
          <w:p w14:paraId="42F22680"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b/>
                <w:sz w:val="22"/>
                <w:szCs w:val="22"/>
                <w:lang w:eastAsia="en-US"/>
              </w:rPr>
              <w:t>Environmental risks</w:t>
            </w:r>
          </w:p>
          <w:p w14:paraId="5EBBE6BF"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For example: accidental spillage of pollutants, damage to local ecosystems</w:t>
            </w:r>
          </w:p>
        </w:tc>
      </w:tr>
      <w:tr w:rsidR="00F9626A" w:rsidRPr="00F9626A" w14:paraId="399257EB" w14:textId="77777777" w:rsidTr="001C682A">
        <w:tc>
          <w:tcPr>
            <w:tcW w:w="596" w:type="dxa"/>
            <w:tcBorders>
              <w:top w:val="single" w:sz="4" w:space="0" w:color="auto"/>
              <w:bottom w:val="single" w:sz="4" w:space="0" w:color="auto"/>
            </w:tcBorders>
            <w:vAlign w:val="center"/>
          </w:tcPr>
          <w:p w14:paraId="58B3A83D" w14:textId="77777777" w:rsidR="00F9626A" w:rsidRPr="00F9626A" w:rsidRDefault="00F9626A" w:rsidP="00F9626A">
            <w:pPr>
              <w:autoSpaceDE w:val="0"/>
              <w:autoSpaceDN w:val="0"/>
              <w:adjustRightInd w:val="0"/>
              <w:spacing w:line="240" w:lineRule="auto"/>
              <w:jc w:val="center"/>
              <w:rPr>
                <w:rFonts w:ascii="Arial" w:hAnsi="Arial" w:cs="Arial"/>
                <w:sz w:val="22"/>
                <w:szCs w:val="22"/>
                <w:lang w:eastAsia="en-US"/>
              </w:rPr>
            </w:pPr>
          </w:p>
        </w:tc>
        <w:tc>
          <w:tcPr>
            <w:tcW w:w="4991" w:type="dxa"/>
            <w:tcBorders>
              <w:top w:val="single" w:sz="4" w:space="0" w:color="auto"/>
              <w:bottom w:val="single" w:sz="4" w:space="0" w:color="auto"/>
            </w:tcBorders>
          </w:tcPr>
          <w:p w14:paraId="7F49FFB4"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Risk to the environment:</w:t>
            </w:r>
          </w:p>
          <w:p w14:paraId="54E38A89" w14:textId="77777777" w:rsidR="00F9626A" w:rsidRPr="00F9626A" w:rsidRDefault="00F9626A" w:rsidP="00F9626A">
            <w:pPr>
              <w:spacing w:line="240" w:lineRule="auto"/>
              <w:jc w:val="left"/>
              <w:rPr>
                <w:rFonts w:ascii="Arial" w:hAnsi="Arial" w:cs="Arial"/>
                <w:sz w:val="22"/>
                <w:szCs w:val="22"/>
                <w:lang w:eastAsia="en-US"/>
              </w:rPr>
            </w:pPr>
          </w:p>
          <w:p w14:paraId="38468435" w14:textId="77777777" w:rsidR="00F9626A" w:rsidRPr="00F9626A" w:rsidRDefault="00F9626A" w:rsidP="00F9626A">
            <w:pPr>
              <w:spacing w:line="240" w:lineRule="auto"/>
              <w:jc w:val="left"/>
              <w:rPr>
                <w:rFonts w:ascii="Arial" w:hAnsi="Arial" w:cs="Arial"/>
                <w:sz w:val="22"/>
                <w:szCs w:val="22"/>
                <w:lang w:eastAsia="en-US"/>
              </w:rPr>
            </w:pPr>
          </w:p>
          <w:p w14:paraId="044AC850" w14:textId="77777777" w:rsidR="00F9626A" w:rsidRPr="00F9626A" w:rsidRDefault="00F9626A" w:rsidP="00F9626A">
            <w:pPr>
              <w:spacing w:line="240" w:lineRule="auto"/>
              <w:jc w:val="left"/>
              <w:rPr>
                <w:rFonts w:ascii="Arial" w:hAnsi="Arial" w:cs="Arial"/>
                <w:sz w:val="22"/>
                <w:szCs w:val="22"/>
                <w:lang w:eastAsia="en-US"/>
              </w:rPr>
            </w:pPr>
          </w:p>
          <w:p w14:paraId="43F35D7C"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6A562F44" w14:textId="77777777" w:rsidR="00F9626A" w:rsidRPr="00F9626A" w:rsidRDefault="00F9626A" w:rsidP="00F9626A">
            <w:pPr>
              <w:autoSpaceDE w:val="0"/>
              <w:autoSpaceDN w:val="0"/>
              <w:adjustRightInd w:val="0"/>
              <w:spacing w:line="240" w:lineRule="auto"/>
              <w:jc w:val="left"/>
              <w:rPr>
                <w:rFonts w:ascii="Arial" w:hAnsi="Arial" w:cs="Arial"/>
                <w:i/>
                <w:sz w:val="18"/>
                <w:szCs w:val="18"/>
                <w:lang w:eastAsia="en-US"/>
              </w:rPr>
            </w:pPr>
            <w:r w:rsidRPr="00F9626A">
              <w:rPr>
                <w:rFonts w:ascii="Arial" w:hAnsi="Arial" w:cs="Arial"/>
                <w:i/>
                <w:sz w:val="18"/>
                <w:szCs w:val="18"/>
                <w:lang w:eastAsia="en-US"/>
              </w:rPr>
              <w:lastRenderedPageBreak/>
              <w:t>How you will mitigate the risk to environment:</w:t>
            </w:r>
          </w:p>
          <w:p w14:paraId="07604003" w14:textId="77777777" w:rsidR="00F9626A" w:rsidRPr="00F9626A" w:rsidRDefault="00F9626A" w:rsidP="00F9626A">
            <w:pPr>
              <w:spacing w:line="240" w:lineRule="auto"/>
              <w:jc w:val="left"/>
              <w:rPr>
                <w:rFonts w:ascii="Arial" w:hAnsi="Arial" w:cs="Arial"/>
                <w:sz w:val="22"/>
                <w:szCs w:val="22"/>
                <w:lang w:eastAsia="en-US"/>
              </w:rPr>
            </w:pPr>
          </w:p>
          <w:p w14:paraId="128473AE" w14:textId="77777777" w:rsidR="00F9626A" w:rsidRPr="00F9626A" w:rsidRDefault="00F9626A" w:rsidP="00F9626A">
            <w:pPr>
              <w:spacing w:line="240" w:lineRule="auto"/>
              <w:jc w:val="left"/>
              <w:rPr>
                <w:rFonts w:ascii="Arial" w:hAnsi="Arial" w:cs="Arial"/>
                <w:sz w:val="22"/>
                <w:szCs w:val="22"/>
                <w:lang w:eastAsia="en-US"/>
              </w:rPr>
            </w:pPr>
          </w:p>
          <w:p w14:paraId="7E56A3B6" w14:textId="77777777" w:rsidR="00F9626A" w:rsidRPr="00F9626A" w:rsidRDefault="00F9626A" w:rsidP="00F9626A">
            <w:pPr>
              <w:spacing w:line="240" w:lineRule="auto"/>
              <w:jc w:val="left"/>
              <w:rPr>
                <w:rFonts w:ascii="Arial" w:hAnsi="Arial" w:cs="Arial"/>
                <w:sz w:val="22"/>
                <w:szCs w:val="22"/>
                <w:lang w:eastAsia="en-US"/>
              </w:rPr>
            </w:pPr>
          </w:p>
          <w:p w14:paraId="5CD38496" w14:textId="77777777" w:rsidR="00F9626A" w:rsidRPr="00F9626A" w:rsidRDefault="00F9626A" w:rsidP="00F9626A">
            <w:pPr>
              <w:autoSpaceDE w:val="0"/>
              <w:autoSpaceDN w:val="0"/>
              <w:adjustRightInd w:val="0"/>
              <w:spacing w:line="240" w:lineRule="auto"/>
              <w:jc w:val="left"/>
              <w:rPr>
                <w:rFonts w:cs="Arial"/>
                <w:sz w:val="20"/>
                <w:szCs w:val="20"/>
                <w:lang w:eastAsia="en-US"/>
              </w:rPr>
            </w:pPr>
            <w:r w:rsidRPr="00F9626A">
              <w:rPr>
                <w:rFonts w:ascii="Arial" w:hAnsi="Arial" w:cs="Arial"/>
                <w:i/>
                <w:color w:val="808080"/>
                <w:sz w:val="18"/>
                <w:szCs w:val="18"/>
                <w:lang w:eastAsia="en-US"/>
              </w:rPr>
              <w:t>(this box should expand as you type)</w:t>
            </w:r>
          </w:p>
        </w:tc>
      </w:tr>
    </w:tbl>
    <w:p w14:paraId="3E439BA7" w14:textId="77777777" w:rsidR="00F9626A" w:rsidRPr="00F9626A" w:rsidRDefault="00F9626A" w:rsidP="00F9626A">
      <w:pPr>
        <w:spacing w:line="240" w:lineRule="auto"/>
        <w:jc w:val="left"/>
        <w:rPr>
          <w:sz w:val="20"/>
          <w:szCs w:val="20"/>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9626A" w:rsidRPr="00F9626A" w14:paraId="0BAA8BD9" w14:textId="77777777" w:rsidTr="00F9626A">
        <w:trPr>
          <w:trHeight w:val="483"/>
        </w:trPr>
        <w:tc>
          <w:tcPr>
            <w:tcW w:w="596" w:type="dxa"/>
            <w:tcBorders>
              <w:top w:val="single" w:sz="4" w:space="0" w:color="auto"/>
              <w:bottom w:val="single" w:sz="4" w:space="0" w:color="auto"/>
            </w:tcBorders>
            <w:shd w:val="clear" w:color="auto" w:fill="F2F2F2"/>
            <w:vAlign w:val="center"/>
          </w:tcPr>
          <w:p w14:paraId="42B721DF" w14:textId="77777777" w:rsidR="00F9626A" w:rsidRPr="00F9626A" w:rsidRDefault="00F9626A" w:rsidP="00F9626A">
            <w:pPr>
              <w:autoSpaceDE w:val="0"/>
              <w:autoSpaceDN w:val="0"/>
              <w:adjustRightInd w:val="0"/>
              <w:spacing w:line="240" w:lineRule="auto"/>
              <w:jc w:val="center"/>
              <w:rPr>
                <w:rFonts w:ascii="Arial" w:hAnsi="Arial" w:cs="Arial"/>
                <w:bCs/>
                <w:sz w:val="22"/>
                <w:szCs w:val="22"/>
                <w:lang w:eastAsia="en-US"/>
              </w:rPr>
            </w:pPr>
          </w:p>
        </w:tc>
        <w:tc>
          <w:tcPr>
            <w:tcW w:w="9923" w:type="dxa"/>
            <w:gridSpan w:val="4"/>
            <w:tcBorders>
              <w:top w:val="single" w:sz="4" w:space="0" w:color="auto"/>
              <w:bottom w:val="single" w:sz="4" w:space="0" w:color="auto"/>
            </w:tcBorders>
            <w:shd w:val="clear" w:color="auto" w:fill="F2F2F2"/>
            <w:vAlign w:val="center"/>
          </w:tcPr>
          <w:p w14:paraId="069B3771" w14:textId="77777777" w:rsidR="00F9626A" w:rsidRPr="00F9626A" w:rsidRDefault="00F9626A" w:rsidP="00F9626A">
            <w:pPr>
              <w:autoSpaceDE w:val="0"/>
              <w:autoSpaceDN w:val="0"/>
              <w:adjustRightInd w:val="0"/>
              <w:spacing w:line="240" w:lineRule="auto"/>
              <w:jc w:val="left"/>
              <w:rPr>
                <w:rFonts w:ascii="Arial" w:hAnsi="Arial" w:cs="Arial"/>
                <w:b/>
                <w:sz w:val="22"/>
                <w:szCs w:val="22"/>
                <w:lang w:eastAsia="en-US"/>
              </w:rPr>
            </w:pPr>
            <w:r w:rsidRPr="00F9626A">
              <w:rPr>
                <w:rFonts w:ascii="Arial" w:hAnsi="Arial" w:cs="Arial"/>
                <w:b/>
                <w:sz w:val="22"/>
                <w:szCs w:val="22"/>
                <w:lang w:eastAsia="en-US"/>
              </w:rPr>
              <w:t>Disclosure and Barring Service</w:t>
            </w:r>
          </w:p>
        </w:tc>
      </w:tr>
      <w:tr w:rsidR="00F9626A" w:rsidRPr="00F9626A" w14:paraId="1F02BEC5" w14:textId="77777777" w:rsidTr="00F9626A">
        <w:tc>
          <w:tcPr>
            <w:tcW w:w="596" w:type="dxa"/>
            <w:tcBorders>
              <w:top w:val="single" w:sz="4" w:space="0" w:color="auto"/>
              <w:bottom w:val="single" w:sz="4" w:space="0" w:color="auto"/>
            </w:tcBorders>
            <w:shd w:val="clear" w:color="auto" w:fill="F2F2F2"/>
            <w:vAlign w:val="center"/>
          </w:tcPr>
          <w:p w14:paraId="28C3B43D" w14:textId="77777777" w:rsidR="00F9626A" w:rsidRPr="00F9626A" w:rsidRDefault="00F9626A" w:rsidP="00F9626A">
            <w:pPr>
              <w:autoSpaceDE w:val="0"/>
              <w:autoSpaceDN w:val="0"/>
              <w:adjustRightInd w:val="0"/>
              <w:spacing w:line="240" w:lineRule="auto"/>
              <w:jc w:val="center"/>
              <w:rPr>
                <w:rFonts w:ascii="Arial" w:hAnsi="Arial" w:cs="Arial"/>
                <w:bCs/>
                <w:sz w:val="22"/>
                <w:szCs w:val="22"/>
                <w:lang w:eastAsia="en-US"/>
              </w:rPr>
            </w:pPr>
          </w:p>
        </w:tc>
        <w:tc>
          <w:tcPr>
            <w:tcW w:w="7401" w:type="dxa"/>
            <w:tcBorders>
              <w:top w:val="single" w:sz="4" w:space="0" w:color="auto"/>
              <w:bottom w:val="single" w:sz="4" w:space="0" w:color="auto"/>
            </w:tcBorders>
            <w:shd w:val="clear" w:color="auto" w:fill="F2F2F2"/>
          </w:tcPr>
          <w:p w14:paraId="76E648AC" w14:textId="77777777" w:rsidR="00F9626A" w:rsidRPr="00F9626A" w:rsidRDefault="00F9626A" w:rsidP="00F9626A">
            <w:pPr>
              <w:autoSpaceDE w:val="0"/>
              <w:autoSpaceDN w:val="0"/>
              <w:adjustRightInd w:val="0"/>
              <w:spacing w:line="240" w:lineRule="auto"/>
              <w:jc w:val="left"/>
              <w:rPr>
                <w:rFonts w:ascii="Arial" w:hAnsi="Arial" w:cs="Arial"/>
                <w:sz w:val="16"/>
                <w:szCs w:val="16"/>
                <w:lang w:eastAsia="en-US"/>
              </w:rPr>
            </w:pPr>
            <w:r w:rsidRPr="00F9626A">
              <w:rPr>
                <w:rFonts w:ascii="Arial" w:hAnsi="Arial" w:cs="Arial"/>
                <w:sz w:val="22"/>
                <w:szCs w:val="22"/>
                <w:lang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7B7ED761" w14:textId="77777777" w:rsidR="00F9626A" w:rsidRPr="00F9626A" w:rsidRDefault="00F9626A" w:rsidP="00F9626A">
            <w:pPr>
              <w:autoSpaceDE w:val="0"/>
              <w:autoSpaceDN w:val="0"/>
              <w:adjustRightInd w:val="0"/>
              <w:spacing w:line="240" w:lineRule="auto"/>
              <w:jc w:val="center"/>
              <w:rPr>
                <w:rFonts w:ascii="Arial" w:hAnsi="Arial" w:cs="Arial"/>
                <w:b/>
                <w:bCs/>
                <w:sz w:val="22"/>
                <w:szCs w:val="22"/>
                <w:lang w:eastAsia="en-US"/>
              </w:rPr>
            </w:pPr>
            <w:r w:rsidRPr="00F9626A">
              <w:rPr>
                <w:rFonts w:ascii="Arial" w:hAnsi="Arial" w:cs="Arial"/>
                <w:b/>
                <w:bCs/>
                <w:sz w:val="22"/>
                <w:szCs w:val="22"/>
                <w:lang w:eastAsia="en-US"/>
              </w:rPr>
              <w:t>YES</w:t>
            </w:r>
          </w:p>
          <w:p w14:paraId="4C19AFD4" w14:textId="77777777" w:rsidR="00F9626A" w:rsidRPr="00F9626A" w:rsidRDefault="00F9626A" w:rsidP="00F9626A">
            <w:pPr>
              <w:autoSpaceDE w:val="0"/>
              <w:autoSpaceDN w:val="0"/>
              <w:adjustRightInd w:val="0"/>
              <w:spacing w:line="240" w:lineRule="auto"/>
              <w:jc w:val="center"/>
              <w:rPr>
                <w:rFonts w:ascii="Arial" w:hAnsi="Arial" w:cs="Arial"/>
                <w:b/>
                <w:sz w:val="22"/>
                <w:szCs w:val="22"/>
                <w:lang w:eastAsia="en-US"/>
              </w:rPr>
            </w:pPr>
          </w:p>
        </w:tc>
        <w:tc>
          <w:tcPr>
            <w:tcW w:w="850" w:type="dxa"/>
            <w:tcBorders>
              <w:top w:val="single" w:sz="4" w:space="0" w:color="auto"/>
              <w:bottom w:val="single" w:sz="4" w:space="0" w:color="auto"/>
            </w:tcBorders>
            <w:shd w:val="clear" w:color="auto" w:fill="F2F2F2"/>
            <w:vAlign w:val="bottom"/>
          </w:tcPr>
          <w:p w14:paraId="107B4125" w14:textId="77777777" w:rsidR="00F9626A" w:rsidRPr="00F9626A" w:rsidRDefault="00F9626A" w:rsidP="00F9626A">
            <w:pPr>
              <w:autoSpaceDE w:val="0"/>
              <w:autoSpaceDN w:val="0"/>
              <w:adjustRightInd w:val="0"/>
              <w:spacing w:line="240" w:lineRule="auto"/>
              <w:jc w:val="center"/>
              <w:rPr>
                <w:rFonts w:ascii="Arial" w:hAnsi="Arial" w:cs="Arial"/>
                <w:b/>
                <w:bCs/>
                <w:sz w:val="22"/>
                <w:szCs w:val="22"/>
                <w:lang w:eastAsia="en-US"/>
              </w:rPr>
            </w:pPr>
            <w:r w:rsidRPr="00F9626A">
              <w:rPr>
                <w:rFonts w:ascii="Arial" w:hAnsi="Arial" w:cs="Arial"/>
                <w:b/>
                <w:bCs/>
                <w:sz w:val="22"/>
                <w:szCs w:val="22"/>
                <w:lang w:eastAsia="en-US"/>
              </w:rPr>
              <w:t>NO</w:t>
            </w:r>
          </w:p>
          <w:p w14:paraId="637ED5D9" w14:textId="77777777" w:rsidR="00F9626A" w:rsidRPr="00F9626A" w:rsidRDefault="00F9626A" w:rsidP="00F9626A">
            <w:pPr>
              <w:autoSpaceDE w:val="0"/>
              <w:autoSpaceDN w:val="0"/>
              <w:adjustRightInd w:val="0"/>
              <w:spacing w:line="240" w:lineRule="auto"/>
              <w:jc w:val="center"/>
              <w:rPr>
                <w:rFonts w:ascii="Arial" w:hAnsi="Arial" w:cs="Arial"/>
                <w:b/>
                <w:sz w:val="22"/>
                <w:szCs w:val="22"/>
                <w:lang w:eastAsia="en-US"/>
              </w:rPr>
            </w:pPr>
          </w:p>
        </w:tc>
        <w:tc>
          <w:tcPr>
            <w:tcW w:w="851" w:type="dxa"/>
            <w:tcBorders>
              <w:top w:val="single" w:sz="4" w:space="0" w:color="auto"/>
              <w:bottom w:val="single" w:sz="4" w:space="0" w:color="auto"/>
            </w:tcBorders>
            <w:shd w:val="clear" w:color="auto" w:fill="F2F2F2"/>
            <w:vAlign w:val="bottom"/>
          </w:tcPr>
          <w:p w14:paraId="13DEC285" w14:textId="77777777" w:rsidR="00F9626A" w:rsidRPr="00F9626A" w:rsidRDefault="00F9626A" w:rsidP="00F9626A">
            <w:pPr>
              <w:autoSpaceDE w:val="0"/>
              <w:autoSpaceDN w:val="0"/>
              <w:adjustRightInd w:val="0"/>
              <w:spacing w:line="240" w:lineRule="auto"/>
              <w:jc w:val="center"/>
              <w:rPr>
                <w:rFonts w:ascii="Arial" w:hAnsi="Arial" w:cs="Arial"/>
                <w:b/>
                <w:bCs/>
                <w:sz w:val="22"/>
                <w:szCs w:val="22"/>
                <w:lang w:eastAsia="en-US"/>
              </w:rPr>
            </w:pPr>
            <w:r w:rsidRPr="00F9626A">
              <w:rPr>
                <w:rFonts w:ascii="Arial" w:hAnsi="Arial" w:cs="Arial"/>
                <w:b/>
                <w:bCs/>
                <w:sz w:val="22"/>
                <w:szCs w:val="22"/>
                <w:lang w:eastAsia="en-US"/>
              </w:rPr>
              <w:t>N/A</w:t>
            </w:r>
          </w:p>
          <w:p w14:paraId="63D9363D" w14:textId="77777777" w:rsidR="00F9626A" w:rsidRPr="00F9626A" w:rsidRDefault="00F9626A" w:rsidP="00F9626A">
            <w:pPr>
              <w:autoSpaceDE w:val="0"/>
              <w:autoSpaceDN w:val="0"/>
              <w:adjustRightInd w:val="0"/>
              <w:spacing w:line="240" w:lineRule="auto"/>
              <w:jc w:val="center"/>
              <w:rPr>
                <w:rFonts w:ascii="Arial" w:hAnsi="Arial" w:cs="Arial"/>
                <w:b/>
                <w:sz w:val="22"/>
                <w:szCs w:val="22"/>
                <w:lang w:eastAsia="en-US"/>
              </w:rPr>
            </w:pPr>
          </w:p>
        </w:tc>
      </w:tr>
      <w:tr w:rsidR="00F9626A" w:rsidRPr="00F9626A" w14:paraId="73708BEA" w14:textId="77777777" w:rsidTr="00F9626A">
        <w:trPr>
          <w:trHeight w:val="492"/>
        </w:trPr>
        <w:tc>
          <w:tcPr>
            <w:tcW w:w="596" w:type="dxa"/>
            <w:tcBorders>
              <w:top w:val="single" w:sz="4" w:space="0" w:color="auto"/>
              <w:bottom w:val="single" w:sz="4" w:space="0" w:color="auto"/>
            </w:tcBorders>
            <w:shd w:val="clear" w:color="auto" w:fill="F2F2F2"/>
            <w:vAlign w:val="center"/>
          </w:tcPr>
          <w:p w14:paraId="475D41AA" w14:textId="77777777" w:rsidR="00F9626A" w:rsidRPr="00F9626A" w:rsidRDefault="00F9626A" w:rsidP="00F9626A">
            <w:pPr>
              <w:autoSpaceDE w:val="0"/>
              <w:autoSpaceDN w:val="0"/>
              <w:adjustRightInd w:val="0"/>
              <w:spacing w:line="240" w:lineRule="auto"/>
              <w:jc w:val="center"/>
              <w:rPr>
                <w:rFonts w:ascii="Arial" w:hAnsi="Arial" w:cs="Arial"/>
                <w:bCs/>
                <w:sz w:val="22"/>
                <w:szCs w:val="22"/>
                <w:lang w:eastAsia="en-US"/>
              </w:rPr>
            </w:pPr>
            <w:r w:rsidRPr="00F9626A">
              <w:rPr>
                <w:rFonts w:ascii="Arial" w:hAnsi="Arial" w:cs="Arial"/>
                <w:bCs/>
                <w:sz w:val="22"/>
                <w:szCs w:val="22"/>
                <w:lang w:eastAsia="en-US"/>
              </w:rPr>
              <w:t>7</w:t>
            </w:r>
          </w:p>
        </w:tc>
        <w:tc>
          <w:tcPr>
            <w:tcW w:w="7401" w:type="dxa"/>
            <w:tcBorders>
              <w:top w:val="single" w:sz="4" w:space="0" w:color="auto"/>
              <w:bottom w:val="single" w:sz="4" w:space="0" w:color="auto"/>
            </w:tcBorders>
            <w:shd w:val="clear" w:color="auto" w:fill="F2F2F2"/>
            <w:vAlign w:val="center"/>
          </w:tcPr>
          <w:p w14:paraId="5FACF624"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96BA5B0" w14:textId="77777777" w:rsidR="00F9626A" w:rsidRPr="00F9626A" w:rsidRDefault="00000000" w:rsidP="00F9626A">
            <w:pPr>
              <w:autoSpaceDE w:val="0"/>
              <w:autoSpaceDN w:val="0"/>
              <w:adjustRightInd w:val="0"/>
              <w:spacing w:line="240" w:lineRule="auto"/>
              <w:jc w:val="center"/>
              <w:rPr>
                <w:rFonts w:ascii="Arial" w:hAnsi="Arial" w:cs="Arial"/>
                <w:sz w:val="16"/>
                <w:szCs w:val="16"/>
                <w:lang w:eastAsia="en-US"/>
              </w:rPr>
            </w:pPr>
            <w:sdt>
              <w:sdtPr>
                <w:rPr>
                  <w:rFonts w:ascii="Arial" w:hAnsi="Arial" w:cs="Arial"/>
                  <w:sz w:val="22"/>
                  <w:szCs w:val="22"/>
                  <w:lang w:eastAsia="en-US"/>
                </w:rPr>
                <w:id w:val="-1418780434"/>
                <w14:checkbox>
                  <w14:checked w14:val="0"/>
                  <w14:checkedState w14:val="2612" w14:font="MS Gothic"/>
                  <w14:uncheckedState w14:val="2610" w14:font="MS Gothic"/>
                </w14:checkbox>
              </w:sdtPr>
              <w:sdtContent>
                <w:r w:rsidR="00F9626A" w:rsidRPr="00F9626A">
                  <w:rPr>
                    <w:rFonts w:ascii="Arial" w:eastAsia="MS Gothic" w:hAnsi="Arial" w:cs="Arial" w:hint="eastAsia"/>
                    <w:sz w:val="22"/>
                    <w:szCs w:val="22"/>
                    <w:lang w:eastAsia="en-US"/>
                  </w:rPr>
                  <w:t>☐</w:t>
                </w:r>
              </w:sdtContent>
            </w:sdt>
          </w:p>
        </w:tc>
        <w:tc>
          <w:tcPr>
            <w:tcW w:w="850" w:type="dxa"/>
            <w:tcBorders>
              <w:top w:val="single" w:sz="4" w:space="0" w:color="auto"/>
              <w:bottom w:val="single" w:sz="4" w:space="0" w:color="auto"/>
            </w:tcBorders>
            <w:shd w:val="clear" w:color="auto" w:fill="BFBFBF"/>
            <w:vAlign w:val="center"/>
          </w:tcPr>
          <w:p w14:paraId="01C005EA" w14:textId="77777777" w:rsidR="00F9626A" w:rsidRPr="00F9626A" w:rsidRDefault="00000000" w:rsidP="00F9626A">
            <w:pPr>
              <w:autoSpaceDE w:val="0"/>
              <w:autoSpaceDN w:val="0"/>
              <w:adjustRightInd w:val="0"/>
              <w:spacing w:line="240" w:lineRule="auto"/>
              <w:jc w:val="center"/>
              <w:rPr>
                <w:rFonts w:ascii="Arial" w:hAnsi="Arial" w:cs="Arial"/>
                <w:sz w:val="16"/>
                <w:szCs w:val="16"/>
                <w:lang w:eastAsia="en-US"/>
              </w:rPr>
            </w:pPr>
            <w:sdt>
              <w:sdtPr>
                <w:rPr>
                  <w:rFonts w:ascii="Arial" w:hAnsi="Arial" w:cs="Arial"/>
                  <w:sz w:val="22"/>
                  <w:szCs w:val="22"/>
                  <w:lang w:eastAsia="en-US"/>
                </w:rPr>
                <w:id w:val="-2018915239"/>
                <w14:checkbox>
                  <w14:checked w14:val="1"/>
                  <w14:checkedState w14:val="2612" w14:font="MS Gothic"/>
                  <w14:uncheckedState w14:val="2610" w14:font="MS Gothic"/>
                </w14:checkbox>
              </w:sdtPr>
              <w:sdtContent>
                <w:r w:rsidR="00F9626A" w:rsidRPr="00F9626A">
                  <w:rPr>
                    <w:rFonts w:ascii="Arial" w:eastAsia="MS Gothic" w:hAnsi="Arial" w:cs="Arial" w:hint="eastAsia"/>
                    <w:sz w:val="22"/>
                    <w:szCs w:val="22"/>
                    <w:lang w:eastAsia="en-US"/>
                  </w:rPr>
                  <w:t>☒</w:t>
                </w:r>
              </w:sdtContent>
            </w:sdt>
          </w:p>
        </w:tc>
        <w:tc>
          <w:tcPr>
            <w:tcW w:w="851" w:type="dxa"/>
            <w:tcBorders>
              <w:top w:val="single" w:sz="4" w:space="0" w:color="auto"/>
              <w:bottom w:val="single" w:sz="4" w:space="0" w:color="auto"/>
            </w:tcBorders>
            <w:shd w:val="clear" w:color="auto" w:fill="BFBFBF"/>
            <w:vAlign w:val="center"/>
          </w:tcPr>
          <w:p w14:paraId="3EAFA598" w14:textId="77777777" w:rsidR="00F9626A" w:rsidRPr="00F9626A" w:rsidRDefault="00000000" w:rsidP="00F9626A">
            <w:pPr>
              <w:autoSpaceDE w:val="0"/>
              <w:autoSpaceDN w:val="0"/>
              <w:adjustRightInd w:val="0"/>
              <w:spacing w:line="240" w:lineRule="auto"/>
              <w:jc w:val="center"/>
              <w:rPr>
                <w:rFonts w:ascii="Arial" w:hAnsi="Arial" w:cs="Arial"/>
                <w:sz w:val="16"/>
                <w:szCs w:val="16"/>
                <w:lang w:eastAsia="en-US"/>
              </w:rPr>
            </w:pPr>
            <w:sdt>
              <w:sdtPr>
                <w:rPr>
                  <w:rFonts w:ascii="Arial" w:hAnsi="Arial" w:cs="Arial"/>
                  <w:sz w:val="22"/>
                  <w:szCs w:val="22"/>
                  <w:lang w:eastAsia="en-US"/>
                </w:rPr>
                <w:id w:val="-774482751"/>
                <w14:checkbox>
                  <w14:checked w14:val="0"/>
                  <w14:checkedState w14:val="2612" w14:font="MS Gothic"/>
                  <w14:uncheckedState w14:val="2610" w14:font="MS Gothic"/>
                </w14:checkbox>
              </w:sdtPr>
              <w:sdtContent>
                <w:r w:rsidR="00F9626A" w:rsidRPr="00F9626A">
                  <w:rPr>
                    <w:rFonts w:ascii="Arial" w:eastAsia="MS Gothic" w:hAnsi="Arial" w:cs="Arial" w:hint="eastAsia"/>
                    <w:sz w:val="22"/>
                    <w:szCs w:val="22"/>
                    <w:lang w:eastAsia="en-US"/>
                  </w:rPr>
                  <w:t>☐</w:t>
                </w:r>
              </w:sdtContent>
            </w:sdt>
          </w:p>
        </w:tc>
      </w:tr>
      <w:tr w:rsidR="00F9626A" w:rsidRPr="00F9626A" w14:paraId="1EA531D4" w14:textId="77777777" w:rsidTr="00F9626A">
        <w:trPr>
          <w:trHeight w:val="492"/>
        </w:trPr>
        <w:tc>
          <w:tcPr>
            <w:tcW w:w="596" w:type="dxa"/>
            <w:tcBorders>
              <w:top w:val="single" w:sz="4" w:space="0" w:color="auto"/>
              <w:bottom w:val="single" w:sz="4" w:space="0" w:color="auto"/>
            </w:tcBorders>
            <w:shd w:val="clear" w:color="auto" w:fill="F2F2F2"/>
            <w:vAlign w:val="center"/>
          </w:tcPr>
          <w:p w14:paraId="3FB47CBB" w14:textId="77777777" w:rsidR="00F9626A" w:rsidRPr="00F9626A" w:rsidRDefault="00F9626A" w:rsidP="00F9626A">
            <w:pPr>
              <w:autoSpaceDE w:val="0"/>
              <w:autoSpaceDN w:val="0"/>
              <w:adjustRightInd w:val="0"/>
              <w:spacing w:line="240" w:lineRule="auto"/>
              <w:jc w:val="center"/>
              <w:rPr>
                <w:rFonts w:ascii="Arial" w:hAnsi="Arial" w:cs="Arial"/>
                <w:bCs/>
                <w:sz w:val="22"/>
                <w:szCs w:val="22"/>
                <w:lang w:eastAsia="en-US"/>
              </w:rPr>
            </w:pPr>
            <w:r w:rsidRPr="00F9626A">
              <w:rPr>
                <w:rFonts w:ascii="Arial" w:hAnsi="Arial" w:cs="Arial"/>
                <w:bCs/>
                <w:sz w:val="22"/>
                <w:szCs w:val="22"/>
                <w:lang w:eastAsia="en-US"/>
              </w:rPr>
              <w:t>8</w:t>
            </w:r>
          </w:p>
        </w:tc>
        <w:tc>
          <w:tcPr>
            <w:tcW w:w="7401" w:type="dxa"/>
            <w:tcBorders>
              <w:top w:val="single" w:sz="4" w:space="0" w:color="auto"/>
              <w:bottom w:val="single" w:sz="4" w:space="0" w:color="auto"/>
            </w:tcBorders>
            <w:shd w:val="clear" w:color="auto" w:fill="F2F2F2"/>
            <w:vAlign w:val="center"/>
          </w:tcPr>
          <w:p w14:paraId="0A21DAFE"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US"/>
              </w:rPr>
            </w:pPr>
            <w:r w:rsidRPr="00F9626A">
              <w:rPr>
                <w:rFonts w:ascii="Arial" w:hAnsi="Arial" w:cs="Arial"/>
                <w:sz w:val="22"/>
                <w:szCs w:val="22"/>
                <w:lang w:eastAsia="en-US"/>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FDAF992" w14:textId="77777777" w:rsidR="00F9626A" w:rsidRPr="00F9626A" w:rsidRDefault="00F9626A" w:rsidP="00F9626A">
            <w:pPr>
              <w:autoSpaceDE w:val="0"/>
              <w:autoSpaceDN w:val="0"/>
              <w:adjustRightInd w:val="0"/>
              <w:spacing w:line="240" w:lineRule="auto"/>
              <w:jc w:val="center"/>
              <w:rPr>
                <w:rFonts w:ascii="Arial" w:hAnsi="Arial" w:cs="Arial"/>
                <w:b/>
                <w:bCs/>
                <w:sz w:val="22"/>
                <w:szCs w:val="22"/>
                <w:lang w:eastAsia="en-US"/>
              </w:rPr>
            </w:pPr>
          </w:p>
        </w:tc>
      </w:tr>
    </w:tbl>
    <w:p w14:paraId="4275590C"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p>
    <w:p w14:paraId="2AE602B1" w14:textId="77777777" w:rsidR="00F9626A" w:rsidRPr="00F9626A" w:rsidRDefault="00F9626A" w:rsidP="00F9626A">
      <w:pPr>
        <w:spacing w:line="240" w:lineRule="auto"/>
        <w:jc w:val="left"/>
        <w:rPr>
          <w:rFonts w:ascii="Arial" w:hAnsi="Arial" w:cs="Arial"/>
          <w:b/>
          <w:sz w:val="22"/>
          <w:szCs w:val="22"/>
          <w:lang w:eastAsia="en-US"/>
        </w:rPr>
      </w:pPr>
      <w:r w:rsidRPr="00F9626A">
        <w:rPr>
          <w:rFonts w:ascii="Arial" w:hAnsi="Arial" w:cs="Arial"/>
          <w:b/>
          <w:sz w:val="22"/>
          <w:szCs w:val="22"/>
          <w:lang w:eastAsia="en-US"/>
        </w:rPr>
        <w:t>SECTION I: Feedback, Consent and Confidentiality</w:t>
      </w:r>
    </w:p>
    <w:p w14:paraId="55021844" w14:textId="77777777" w:rsidR="00F9626A" w:rsidRPr="00F9626A" w:rsidRDefault="00F9626A" w:rsidP="00F9626A">
      <w:pPr>
        <w:spacing w:line="240" w:lineRule="auto"/>
        <w:jc w:val="left"/>
        <w:rPr>
          <w:rFonts w:ascii="Arial" w:hAnsi="Arial" w:cs="Arial"/>
          <w:b/>
          <w:sz w:val="22"/>
          <w:szCs w:val="22"/>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9626A" w:rsidRPr="00F9626A" w14:paraId="705B19DC" w14:textId="77777777" w:rsidTr="00F9626A">
        <w:tc>
          <w:tcPr>
            <w:tcW w:w="596" w:type="dxa"/>
            <w:tcBorders>
              <w:top w:val="single" w:sz="4" w:space="0" w:color="auto"/>
              <w:bottom w:val="single" w:sz="4" w:space="0" w:color="auto"/>
            </w:tcBorders>
            <w:shd w:val="clear" w:color="auto" w:fill="F2F2F2"/>
          </w:tcPr>
          <w:p w14:paraId="4C69CBFC"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Cs/>
                <w:sz w:val="22"/>
                <w:szCs w:val="22"/>
                <w:lang w:eastAsia="en-US"/>
              </w:rPr>
              <w:t>1</w:t>
            </w:r>
          </w:p>
        </w:tc>
        <w:tc>
          <w:tcPr>
            <w:tcW w:w="9923" w:type="dxa"/>
            <w:tcBorders>
              <w:top w:val="single" w:sz="4" w:space="0" w:color="auto"/>
              <w:bottom w:val="single" w:sz="4" w:space="0" w:color="auto"/>
            </w:tcBorders>
            <w:shd w:val="clear" w:color="auto" w:fill="F2F2F2"/>
          </w:tcPr>
          <w:p w14:paraId="11C34FE0"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b/>
                <w:sz w:val="22"/>
                <w:szCs w:val="22"/>
                <w:lang w:eastAsia="en-US"/>
              </w:rPr>
              <w:t>Feedback</w:t>
            </w:r>
          </w:p>
          <w:p w14:paraId="0CDC093D"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 xml:space="preserve">What de-briefing and feedback will be provided to participants, how will this be done and when? </w:t>
            </w:r>
          </w:p>
        </w:tc>
      </w:tr>
      <w:tr w:rsidR="00F9626A" w:rsidRPr="00F9626A" w14:paraId="1EE2EFC9" w14:textId="77777777" w:rsidTr="001C682A">
        <w:tc>
          <w:tcPr>
            <w:tcW w:w="596" w:type="dxa"/>
            <w:tcBorders>
              <w:top w:val="single" w:sz="4" w:space="0" w:color="auto"/>
              <w:bottom w:val="single" w:sz="4" w:space="0" w:color="auto"/>
            </w:tcBorders>
          </w:tcPr>
          <w:p w14:paraId="71FC0FAB" w14:textId="77777777" w:rsidR="00F9626A" w:rsidRPr="00F9626A" w:rsidRDefault="00F9626A" w:rsidP="00F9626A">
            <w:pPr>
              <w:spacing w:line="240" w:lineRule="auto"/>
              <w:jc w:val="left"/>
              <w:rPr>
                <w:rFonts w:ascii="Arial" w:hAnsi="Arial" w:cs="Arial"/>
                <w:bCs/>
                <w:sz w:val="22"/>
                <w:szCs w:val="22"/>
                <w:lang w:eastAsia="en-US"/>
              </w:rPr>
            </w:pPr>
          </w:p>
        </w:tc>
        <w:tc>
          <w:tcPr>
            <w:tcW w:w="9923" w:type="dxa"/>
            <w:tcBorders>
              <w:top w:val="single" w:sz="4" w:space="0" w:color="auto"/>
              <w:bottom w:val="single" w:sz="4" w:space="0" w:color="auto"/>
            </w:tcBorders>
          </w:tcPr>
          <w:p w14:paraId="6DF211F9" w14:textId="77777777" w:rsidR="00F9626A" w:rsidRPr="00F9626A" w:rsidRDefault="00F9626A" w:rsidP="00F9626A">
            <w:pPr>
              <w:spacing w:line="240" w:lineRule="auto"/>
              <w:jc w:val="left"/>
              <w:rPr>
                <w:rFonts w:ascii="Arial" w:hAnsi="Arial" w:cs="Arial"/>
                <w:sz w:val="22"/>
                <w:szCs w:val="22"/>
                <w:lang w:eastAsia="en-US"/>
              </w:rPr>
            </w:pPr>
          </w:p>
          <w:p w14:paraId="7AA86B39" w14:textId="77777777" w:rsidR="00F9626A" w:rsidRPr="00F9626A" w:rsidRDefault="00F9626A" w:rsidP="00F9626A">
            <w:pPr>
              <w:spacing w:line="240" w:lineRule="auto"/>
              <w:jc w:val="left"/>
              <w:rPr>
                <w:rFonts w:ascii="Arial" w:hAnsi="Arial" w:cs="Arial"/>
                <w:sz w:val="22"/>
                <w:szCs w:val="22"/>
                <w:lang w:eastAsia="en-US"/>
              </w:rPr>
            </w:pPr>
          </w:p>
          <w:p w14:paraId="2A266DF5" w14:textId="77777777" w:rsidR="00F9626A" w:rsidRPr="00F9626A" w:rsidRDefault="00F9626A" w:rsidP="00F9626A">
            <w:pPr>
              <w:spacing w:line="240" w:lineRule="auto"/>
              <w:jc w:val="left"/>
              <w:rPr>
                <w:rFonts w:ascii="Arial" w:hAnsi="Arial" w:cs="Arial"/>
                <w:sz w:val="22"/>
                <w:szCs w:val="22"/>
                <w:lang w:eastAsia="en-US"/>
              </w:rPr>
            </w:pPr>
          </w:p>
          <w:p w14:paraId="1F551A69" w14:textId="77777777" w:rsidR="00F9626A" w:rsidRPr="00F9626A" w:rsidRDefault="00F9626A" w:rsidP="00F9626A">
            <w:pPr>
              <w:autoSpaceDE w:val="0"/>
              <w:autoSpaceDN w:val="0"/>
              <w:adjustRightInd w:val="0"/>
              <w:spacing w:line="240" w:lineRule="auto"/>
              <w:jc w:val="left"/>
              <w:rPr>
                <w:rFonts w:cs="Arial"/>
                <w:sz w:val="20"/>
                <w:szCs w:val="20"/>
                <w:lang w:eastAsia="en-US"/>
              </w:rPr>
            </w:pPr>
            <w:r w:rsidRPr="00F9626A">
              <w:rPr>
                <w:rFonts w:ascii="Arial" w:hAnsi="Arial" w:cs="Arial"/>
                <w:i/>
                <w:color w:val="808080"/>
                <w:sz w:val="18"/>
                <w:szCs w:val="18"/>
                <w:lang w:eastAsia="en-US"/>
              </w:rPr>
              <w:t>(this box should expand as you type)</w:t>
            </w:r>
          </w:p>
        </w:tc>
      </w:tr>
      <w:tr w:rsidR="00F9626A" w:rsidRPr="00F9626A" w14:paraId="7074923F" w14:textId="77777777" w:rsidTr="00F9626A">
        <w:tc>
          <w:tcPr>
            <w:tcW w:w="596" w:type="dxa"/>
            <w:tcBorders>
              <w:top w:val="single" w:sz="4" w:space="0" w:color="auto"/>
              <w:bottom w:val="single" w:sz="4" w:space="0" w:color="auto"/>
            </w:tcBorders>
            <w:shd w:val="clear" w:color="auto" w:fill="F2F2F2"/>
          </w:tcPr>
          <w:p w14:paraId="0315A9FF"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Cs/>
                <w:sz w:val="22"/>
                <w:szCs w:val="22"/>
                <w:lang w:eastAsia="en-US"/>
              </w:rPr>
              <w:t>2</w:t>
            </w:r>
          </w:p>
        </w:tc>
        <w:tc>
          <w:tcPr>
            <w:tcW w:w="9923" w:type="dxa"/>
            <w:tcBorders>
              <w:top w:val="single" w:sz="4" w:space="0" w:color="auto"/>
              <w:bottom w:val="single" w:sz="4" w:space="0" w:color="auto"/>
            </w:tcBorders>
            <w:shd w:val="clear" w:color="auto" w:fill="F2F2F2"/>
          </w:tcPr>
          <w:p w14:paraId="7127430C"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b/>
                <w:sz w:val="22"/>
                <w:szCs w:val="22"/>
                <w:lang w:eastAsia="en-US"/>
              </w:rPr>
              <w:t>Informed consent</w:t>
            </w:r>
          </w:p>
          <w:p w14:paraId="0A441209"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GB"/>
              </w:rPr>
            </w:pPr>
            <w:r w:rsidRPr="00F9626A">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9626A" w:rsidRPr="00F9626A" w14:paraId="1B50965F" w14:textId="77777777" w:rsidTr="001C682A">
        <w:tc>
          <w:tcPr>
            <w:tcW w:w="596" w:type="dxa"/>
            <w:tcBorders>
              <w:top w:val="single" w:sz="4" w:space="0" w:color="auto"/>
              <w:bottom w:val="single" w:sz="4" w:space="0" w:color="auto"/>
            </w:tcBorders>
          </w:tcPr>
          <w:p w14:paraId="431B76D1" w14:textId="77777777" w:rsidR="00F9626A" w:rsidRPr="00F9626A" w:rsidRDefault="00F9626A" w:rsidP="00F9626A">
            <w:pPr>
              <w:spacing w:line="240" w:lineRule="auto"/>
              <w:jc w:val="left"/>
              <w:rPr>
                <w:rFonts w:ascii="Arial" w:hAnsi="Arial" w:cs="Arial"/>
                <w:bCs/>
                <w:sz w:val="22"/>
                <w:szCs w:val="22"/>
                <w:lang w:eastAsia="en-US"/>
              </w:rPr>
            </w:pPr>
          </w:p>
        </w:tc>
        <w:tc>
          <w:tcPr>
            <w:tcW w:w="9923" w:type="dxa"/>
            <w:tcBorders>
              <w:top w:val="single" w:sz="4" w:space="0" w:color="auto"/>
              <w:bottom w:val="single" w:sz="4" w:space="0" w:color="auto"/>
            </w:tcBorders>
          </w:tcPr>
          <w:p w14:paraId="0FAA1A8D" w14:textId="77777777" w:rsidR="00F9626A" w:rsidRPr="00F9626A" w:rsidRDefault="00F9626A" w:rsidP="00F9626A">
            <w:pPr>
              <w:spacing w:line="240" w:lineRule="auto"/>
              <w:jc w:val="left"/>
              <w:rPr>
                <w:rFonts w:ascii="Arial" w:hAnsi="Arial" w:cs="Arial"/>
                <w:sz w:val="22"/>
                <w:szCs w:val="22"/>
                <w:lang w:eastAsia="en-US"/>
              </w:rPr>
            </w:pPr>
          </w:p>
          <w:p w14:paraId="0BC958E9" w14:textId="77777777" w:rsidR="00F9626A" w:rsidRPr="00F9626A" w:rsidRDefault="00F9626A" w:rsidP="00F9626A">
            <w:pPr>
              <w:spacing w:line="240" w:lineRule="auto"/>
              <w:jc w:val="left"/>
              <w:rPr>
                <w:rFonts w:ascii="Arial" w:hAnsi="Arial" w:cs="Arial"/>
                <w:sz w:val="22"/>
                <w:szCs w:val="22"/>
                <w:lang w:eastAsia="en-US"/>
              </w:rPr>
            </w:pPr>
          </w:p>
          <w:p w14:paraId="46649346" w14:textId="77777777" w:rsidR="00F9626A" w:rsidRPr="00F9626A" w:rsidRDefault="00F9626A" w:rsidP="00F9626A">
            <w:pPr>
              <w:spacing w:line="240" w:lineRule="auto"/>
              <w:jc w:val="left"/>
              <w:rPr>
                <w:rFonts w:ascii="Arial" w:hAnsi="Arial" w:cs="Arial"/>
                <w:sz w:val="22"/>
                <w:szCs w:val="22"/>
                <w:lang w:eastAsia="en-US"/>
              </w:rPr>
            </w:pPr>
          </w:p>
          <w:p w14:paraId="1B72B9DA" w14:textId="77777777" w:rsidR="00F9626A" w:rsidRPr="00F9626A" w:rsidRDefault="00F9626A" w:rsidP="00F9626A">
            <w:pPr>
              <w:autoSpaceDE w:val="0"/>
              <w:autoSpaceDN w:val="0"/>
              <w:adjustRightInd w:val="0"/>
              <w:spacing w:line="240" w:lineRule="auto"/>
              <w:jc w:val="left"/>
              <w:rPr>
                <w:rFonts w:cs="Arial"/>
                <w:sz w:val="20"/>
                <w:szCs w:val="20"/>
                <w:lang w:eastAsia="en-US"/>
              </w:rPr>
            </w:pPr>
            <w:r w:rsidRPr="00F9626A">
              <w:rPr>
                <w:rFonts w:ascii="Arial" w:hAnsi="Arial" w:cs="Arial"/>
                <w:i/>
                <w:color w:val="808080"/>
                <w:sz w:val="18"/>
                <w:szCs w:val="18"/>
                <w:lang w:eastAsia="en-US"/>
              </w:rPr>
              <w:t>(this box should expand as you type)</w:t>
            </w:r>
          </w:p>
        </w:tc>
      </w:tr>
      <w:tr w:rsidR="00F9626A" w:rsidRPr="00F9626A" w14:paraId="32A83B46" w14:textId="77777777" w:rsidTr="00F9626A">
        <w:tc>
          <w:tcPr>
            <w:tcW w:w="596" w:type="dxa"/>
            <w:tcBorders>
              <w:top w:val="single" w:sz="4" w:space="0" w:color="auto"/>
              <w:bottom w:val="single" w:sz="4" w:space="0" w:color="auto"/>
            </w:tcBorders>
            <w:shd w:val="clear" w:color="auto" w:fill="F2F2F2"/>
          </w:tcPr>
          <w:p w14:paraId="7DA57A7F" w14:textId="77777777" w:rsidR="00F9626A" w:rsidRPr="00F9626A" w:rsidRDefault="00F9626A" w:rsidP="00F9626A">
            <w:pPr>
              <w:spacing w:line="240" w:lineRule="auto"/>
              <w:jc w:val="left"/>
              <w:rPr>
                <w:rFonts w:ascii="Arial" w:hAnsi="Arial" w:cs="Arial"/>
                <w:bCs/>
                <w:sz w:val="22"/>
                <w:szCs w:val="22"/>
                <w:lang w:eastAsia="en-US"/>
              </w:rPr>
            </w:pPr>
            <w:r w:rsidRPr="00F9626A">
              <w:rPr>
                <w:rFonts w:ascii="Arial" w:hAnsi="Arial" w:cs="Arial"/>
                <w:bCs/>
                <w:sz w:val="22"/>
                <w:szCs w:val="22"/>
                <w:lang w:eastAsia="en-US"/>
              </w:rPr>
              <w:t>3</w:t>
            </w:r>
          </w:p>
        </w:tc>
        <w:tc>
          <w:tcPr>
            <w:tcW w:w="9923" w:type="dxa"/>
            <w:tcBorders>
              <w:top w:val="single" w:sz="4" w:space="0" w:color="auto"/>
              <w:bottom w:val="single" w:sz="4" w:space="0" w:color="auto"/>
            </w:tcBorders>
            <w:shd w:val="clear" w:color="auto" w:fill="F2F2F2"/>
          </w:tcPr>
          <w:p w14:paraId="50595EFC" w14:textId="77777777" w:rsidR="00F9626A" w:rsidRPr="00F9626A" w:rsidRDefault="00F9626A" w:rsidP="00F9626A">
            <w:pPr>
              <w:spacing w:line="240" w:lineRule="auto"/>
              <w:jc w:val="left"/>
              <w:rPr>
                <w:rFonts w:ascii="Arial" w:hAnsi="Arial" w:cs="Arial"/>
                <w:b/>
                <w:sz w:val="22"/>
                <w:szCs w:val="22"/>
                <w:lang w:eastAsia="en-US"/>
              </w:rPr>
            </w:pPr>
            <w:r w:rsidRPr="00F9626A">
              <w:rPr>
                <w:rFonts w:ascii="Arial" w:hAnsi="Arial" w:cs="Arial"/>
                <w:b/>
                <w:sz w:val="22"/>
                <w:szCs w:val="22"/>
                <w:lang w:eastAsia="en-US"/>
              </w:rPr>
              <w:t>Confidentiality / Anonymity</w:t>
            </w:r>
          </w:p>
          <w:p w14:paraId="0F9DC556"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 xml:space="preserve">Set out how anonymity of participants and confidentiality will be ensured in any outputs. If anonymity is not being offered, explain why this is the case. </w:t>
            </w:r>
          </w:p>
        </w:tc>
      </w:tr>
      <w:tr w:rsidR="00F9626A" w:rsidRPr="00F9626A" w14:paraId="03E2B1C1" w14:textId="77777777" w:rsidTr="001C682A">
        <w:tc>
          <w:tcPr>
            <w:tcW w:w="596" w:type="dxa"/>
            <w:tcBorders>
              <w:top w:val="single" w:sz="4" w:space="0" w:color="auto"/>
              <w:bottom w:val="single" w:sz="4" w:space="0" w:color="auto"/>
            </w:tcBorders>
          </w:tcPr>
          <w:p w14:paraId="7AF6CDC2" w14:textId="77777777" w:rsidR="00F9626A" w:rsidRPr="00F9626A" w:rsidRDefault="00F9626A" w:rsidP="00F9626A">
            <w:pPr>
              <w:spacing w:line="240" w:lineRule="auto"/>
              <w:jc w:val="left"/>
              <w:rPr>
                <w:rFonts w:ascii="Arial" w:hAnsi="Arial" w:cs="Arial"/>
                <w:bCs/>
                <w:sz w:val="22"/>
                <w:szCs w:val="22"/>
                <w:lang w:eastAsia="en-US"/>
              </w:rPr>
            </w:pPr>
          </w:p>
        </w:tc>
        <w:tc>
          <w:tcPr>
            <w:tcW w:w="9923" w:type="dxa"/>
            <w:tcBorders>
              <w:top w:val="single" w:sz="4" w:space="0" w:color="auto"/>
              <w:bottom w:val="single" w:sz="4" w:space="0" w:color="auto"/>
            </w:tcBorders>
          </w:tcPr>
          <w:p w14:paraId="694089CE" w14:textId="77777777" w:rsidR="00F9626A" w:rsidRPr="00F9626A" w:rsidRDefault="00F9626A" w:rsidP="00F9626A">
            <w:pPr>
              <w:spacing w:line="240" w:lineRule="auto"/>
              <w:jc w:val="left"/>
              <w:rPr>
                <w:rFonts w:ascii="Arial" w:hAnsi="Arial" w:cs="Arial"/>
                <w:sz w:val="22"/>
                <w:szCs w:val="22"/>
                <w:lang w:eastAsia="en-US"/>
              </w:rPr>
            </w:pPr>
          </w:p>
          <w:p w14:paraId="6BF38743" w14:textId="77777777" w:rsidR="00F9626A" w:rsidRPr="00F9626A" w:rsidRDefault="00F9626A" w:rsidP="00F9626A">
            <w:pPr>
              <w:spacing w:line="240" w:lineRule="auto"/>
              <w:jc w:val="left"/>
              <w:rPr>
                <w:rFonts w:ascii="Arial" w:hAnsi="Arial" w:cs="Arial"/>
                <w:sz w:val="22"/>
                <w:szCs w:val="22"/>
                <w:lang w:eastAsia="en-US"/>
              </w:rPr>
            </w:pPr>
          </w:p>
          <w:p w14:paraId="789916F6" w14:textId="77777777" w:rsidR="00F9626A" w:rsidRPr="00F9626A" w:rsidRDefault="00F9626A" w:rsidP="00F9626A">
            <w:pPr>
              <w:spacing w:line="240" w:lineRule="auto"/>
              <w:jc w:val="left"/>
              <w:rPr>
                <w:rFonts w:ascii="Arial" w:hAnsi="Arial" w:cs="Arial"/>
                <w:sz w:val="22"/>
                <w:szCs w:val="22"/>
                <w:lang w:eastAsia="en-US"/>
              </w:rPr>
            </w:pPr>
          </w:p>
          <w:p w14:paraId="2412E4DD" w14:textId="77777777" w:rsidR="00F9626A" w:rsidRPr="00F9626A" w:rsidRDefault="00F9626A" w:rsidP="00F9626A">
            <w:pPr>
              <w:autoSpaceDE w:val="0"/>
              <w:autoSpaceDN w:val="0"/>
              <w:adjustRightInd w:val="0"/>
              <w:spacing w:line="240" w:lineRule="auto"/>
              <w:jc w:val="left"/>
              <w:rPr>
                <w:rFonts w:cs="Arial"/>
                <w:sz w:val="20"/>
                <w:szCs w:val="20"/>
                <w:lang w:eastAsia="en-US"/>
              </w:rPr>
            </w:pPr>
            <w:r w:rsidRPr="00F9626A">
              <w:rPr>
                <w:rFonts w:ascii="Arial" w:hAnsi="Arial" w:cs="Arial"/>
                <w:i/>
                <w:color w:val="808080"/>
                <w:sz w:val="18"/>
                <w:szCs w:val="18"/>
                <w:lang w:eastAsia="en-US"/>
              </w:rPr>
              <w:t>(this box should expand as you type)</w:t>
            </w:r>
          </w:p>
        </w:tc>
      </w:tr>
    </w:tbl>
    <w:p w14:paraId="2AC9E6D2" w14:textId="77777777" w:rsidR="00F9626A" w:rsidRPr="00F9626A" w:rsidRDefault="00F9626A" w:rsidP="00F9626A">
      <w:pPr>
        <w:spacing w:line="240" w:lineRule="auto"/>
        <w:jc w:val="left"/>
        <w:rPr>
          <w:rFonts w:ascii="Arial" w:hAnsi="Arial" w:cs="Arial"/>
          <w:sz w:val="22"/>
          <w:szCs w:val="22"/>
          <w:lang w:eastAsia="en-US"/>
        </w:rPr>
      </w:pPr>
    </w:p>
    <w:p w14:paraId="1EA8D87D" w14:textId="77777777" w:rsidR="00F9626A" w:rsidRPr="00F9626A" w:rsidRDefault="00F9626A" w:rsidP="00F9626A">
      <w:pPr>
        <w:spacing w:line="240" w:lineRule="auto"/>
        <w:jc w:val="left"/>
        <w:rPr>
          <w:rFonts w:ascii="Arial" w:hAnsi="Arial" w:cs="Arial"/>
          <w:b/>
          <w:sz w:val="22"/>
          <w:szCs w:val="22"/>
          <w:lang w:eastAsia="en-US"/>
        </w:rPr>
      </w:pPr>
      <w:r w:rsidRPr="00F9626A">
        <w:rPr>
          <w:rFonts w:ascii="Arial" w:hAnsi="Arial" w:cs="Arial"/>
          <w:b/>
          <w:sz w:val="22"/>
          <w:szCs w:val="22"/>
          <w:lang w:eastAsia="en-US"/>
        </w:rPr>
        <w:t>SECTION J: Data Protection and Storage</w:t>
      </w:r>
    </w:p>
    <w:p w14:paraId="4E85F0DA" w14:textId="77777777" w:rsidR="00F9626A" w:rsidRPr="00F9626A" w:rsidRDefault="00F9626A" w:rsidP="00F9626A">
      <w:pPr>
        <w:spacing w:line="240" w:lineRule="auto"/>
        <w:jc w:val="left"/>
        <w:rPr>
          <w:rFonts w:ascii="Arial" w:hAnsi="Arial" w:cs="Arial"/>
          <w:b/>
          <w:sz w:val="22"/>
          <w:szCs w:val="22"/>
          <w:lang w:eastAsia="en-U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9626A" w:rsidRPr="00F9626A" w14:paraId="134C2BB7" w14:textId="77777777" w:rsidTr="00F9626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375B2F1" w14:textId="77777777" w:rsidR="00F9626A" w:rsidRPr="00F9626A" w:rsidRDefault="00F9626A" w:rsidP="00F9626A">
            <w:pPr>
              <w:autoSpaceDE w:val="0"/>
              <w:autoSpaceDN w:val="0"/>
              <w:adjustRightInd w:val="0"/>
              <w:spacing w:before="100" w:beforeAutospacing="1" w:after="100" w:afterAutospacing="1" w:line="240" w:lineRule="auto"/>
              <w:jc w:val="center"/>
              <w:rPr>
                <w:rFonts w:ascii="Arial" w:hAnsi="Arial" w:cs="Arial"/>
                <w:sz w:val="22"/>
                <w:szCs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55E6F90" w14:textId="77777777" w:rsidR="00F9626A" w:rsidRPr="00F9626A" w:rsidRDefault="00F9626A" w:rsidP="00F9626A">
            <w:pPr>
              <w:autoSpaceDE w:val="0"/>
              <w:autoSpaceDN w:val="0"/>
              <w:adjustRightInd w:val="0"/>
              <w:spacing w:before="100" w:beforeAutospacing="1" w:after="100" w:afterAutospacing="1" w:line="240" w:lineRule="auto"/>
              <w:jc w:val="left"/>
              <w:rPr>
                <w:rFonts w:ascii="Arial" w:hAnsi="Arial" w:cs="Arial"/>
                <w:sz w:val="22"/>
                <w:szCs w:val="22"/>
                <w:lang w:eastAsia="en-GB"/>
              </w:rPr>
            </w:pPr>
            <w:r w:rsidRPr="00F9626A">
              <w:rPr>
                <w:rFonts w:ascii="Arial" w:hAnsi="Arial" w:cs="Arial"/>
                <w:sz w:val="22"/>
                <w:szCs w:val="22"/>
                <w:lang w:eastAsia="en-GB"/>
              </w:rPr>
              <w:t>Does the research activity involve personal da</w:t>
            </w:r>
            <w:r w:rsidRPr="00F9626A">
              <w:rPr>
                <w:rFonts w:ascii="Arial" w:hAnsi="Arial" w:cs="Arial"/>
                <w:sz w:val="22"/>
                <w:szCs w:val="22"/>
                <w:shd w:val="clear" w:color="auto" w:fill="F2F2F2"/>
                <w:lang w:eastAsia="en-GB"/>
              </w:rPr>
              <w:t>t</w:t>
            </w:r>
            <w:r w:rsidRPr="00F9626A">
              <w:rPr>
                <w:rFonts w:ascii="Arial" w:hAnsi="Arial" w:cs="Arial"/>
                <w:sz w:val="22"/>
                <w:szCs w:val="22"/>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2EAC101" w14:textId="77777777" w:rsidR="00F9626A" w:rsidRPr="00F9626A" w:rsidRDefault="00F9626A" w:rsidP="00F9626A">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F9626A">
              <w:rPr>
                <w:rFonts w:ascii="Arial"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2FB071A" w14:textId="77777777" w:rsidR="00F9626A" w:rsidRPr="00F9626A" w:rsidRDefault="00F9626A" w:rsidP="00F9626A">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F9626A">
              <w:rPr>
                <w:rFonts w:ascii="Arial" w:hAnsi="Arial" w:cs="Arial"/>
                <w:b/>
                <w:bCs/>
                <w:sz w:val="22"/>
                <w:szCs w:val="22"/>
                <w:lang w:eastAsia="en-GB"/>
              </w:rPr>
              <w:t>NO</w:t>
            </w:r>
          </w:p>
        </w:tc>
      </w:tr>
      <w:tr w:rsidR="00F9626A" w:rsidRPr="00F9626A" w14:paraId="53741EA6" w14:textId="77777777" w:rsidTr="00F9626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C35D8F4" w14:textId="77777777" w:rsidR="00F9626A" w:rsidRPr="00F9626A" w:rsidRDefault="00F9626A" w:rsidP="00F9626A">
            <w:pPr>
              <w:autoSpaceDE w:val="0"/>
              <w:autoSpaceDN w:val="0"/>
              <w:adjustRightInd w:val="0"/>
              <w:spacing w:line="240" w:lineRule="auto"/>
              <w:jc w:val="center"/>
              <w:rPr>
                <w:rFonts w:ascii="Arial" w:hAnsi="Arial" w:cs="Arial"/>
                <w:bCs/>
                <w:iCs/>
                <w:sz w:val="22"/>
                <w:szCs w:val="22"/>
                <w:lang w:eastAsia="en-GB"/>
              </w:rPr>
            </w:pPr>
            <w:r w:rsidRPr="00F9626A">
              <w:rPr>
                <w:rFonts w:ascii="Arial" w:hAnsi="Arial" w:cs="Arial"/>
                <w:bCs/>
                <w:iCs/>
                <w:sz w:val="22"/>
                <w:szCs w:val="22"/>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68D101CC" w14:textId="77777777" w:rsidR="00F9626A" w:rsidRPr="00F9626A" w:rsidRDefault="00F9626A" w:rsidP="00F9626A">
            <w:pPr>
              <w:autoSpaceDE w:val="0"/>
              <w:autoSpaceDN w:val="0"/>
              <w:adjustRightInd w:val="0"/>
              <w:spacing w:line="240" w:lineRule="auto"/>
              <w:jc w:val="left"/>
              <w:rPr>
                <w:rFonts w:ascii="Arial" w:hAnsi="Arial" w:cs="Arial"/>
                <w:sz w:val="22"/>
                <w:szCs w:val="22"/>
                <w:lang w:eastAsia="en-GB"/>
              </w:rPr>
            </w:pPr>
            <w:r w:rsidRPr="00F9626A">
              <w:rPr>
                <w:rFonts w:ascii="Arial" w:hAnsi="Arial" w:cs="Arial"/>
                <w:b/>
                <w:bCs/>
                <w:i/>
                <w:iCs/>
                <w:sz w:val="22"/>
                <w:szCs w:val="22"/>
                <w:lang w:eastAsia="en-GB"/>
              </w:rPr>
              <w:t>“Personal data”</w:t>
            </w:r>
            <w:r w:rsidRPr="00F9626A">
              <w:rPr>
                <w:rFonts w:ascii="Arial" w:hAnsi="Arial" w:cs="Arial"/>
                <w:i/>
                <w:iCs/>
                <w:sz w:val="22"/>
                <w:szCs w:val="22"/>
                <w:lang w:eastAsia="en-GB"/>
              </w:rPr>
              <w:t xml:space="preserve"> </w:t>
            </w:r>
            <w:r w:rsidRPr="00F9626A">
              <w:rPr>
                <w:rFonts w:ascii="Arial" w:hAnsi="Arial" w:cs="Arial"/>
                <w:i/>
                <w:iCs/>
                <w:color w:val="333333"/>
                <w:sz w:val="22"/>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53EE460" w14:textId="77777777" w:rsidR="00F9626A" w:rsidRPr="00F9626A" w:rsidRDefault="00F9626A" w:rsidP="00F9626A">
            <w:pPr>
              <w:autoSpaceDE w:val="0"/>
              <w:autoSpaceDN w:val="0"/>
              <w:adjustRightInd w:val="0"/>
              <w:spacing w:before="100" w:beforeAutospacing="1" w:after="100" w:afterAutospacing="1" w:line="240" w:lineRule="auto"/>
              <w:jc w:val="center"/>
              <w:rPr>
                <w:rFonts w:ascii="MS Gothic" w:eastAsia="MS Gothic" w:hAnsi="MS Gothic" w:cs="Arial"/>
                <w:sz w:val="22"/>
                <w:szCs w:val="22"/>
                <w:lang w:val="en-US" w:eastAsia="en-GB"/>
              </w:rPr>
            </w:pPr>
            <w:r w:rsidRPr="00F9626A">
              <w:rPr>
                <w:rFonts w:ascii="MS Gothic" w:eastAsia="MS Gothic" w:hAnsi="MS Gothic" w:cs="Arial" w:hint="eastAsia"/>
                <w:sz w:val="22"/>
                <w:szCs w:val="22"/>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8CBF49E" w14:textId="77777777" w:rsidR="00F9626A" w:rsidRPr="00F9626A" w:rsidRDefault="00F9626A" w:rsidP="00F9626A">
            <w:pPr>
              <w:autoSpaceDE w:val="0"/>
              <w:autoSpaceDN w:val="0"/>
              <w:adjustRightInd w:val="0"/>
              <w:spacing w:before="100" w:beforeAutospacing="1" w:after="100" w:afterAutospacing="1" w:line="240" w:lineRule="auto"/>
              <w:jc w:val="center"/>
              <w:rPr>
                <w:rFonts w:ascii="MS Gothic" w:eastAsia="MS Gothic" w:hAnsi="MS Gothic" w:cs="Arial"/>
                <w:sz w:val="22"/>
                <w:szCs w:val="22"/>
                <w:lang w:val="en-US" w:eastAsia="en-GB"/>
              </w:rPr>
            </w:pPr>
            <w:r w:rsidRPr="00F9626A">
              <w:rPr>
                <w:rFonts w:ascii="MS Gothic" w:eastAsia="MS Gothic" w:hAnsi="MS Gothic" w:cs="Arial" w:hint="eastAsia"/>
                <w:sz w:val="22"/>
                <w:szCs w:val="22"/>
                <w:lang w:val="en-US" w:eastAsia="en-GB"/>
              </w:rPr>
              <w:t>☐</w:t>
            </w:r>
          </w:p>
        </w:tc>
      </w:tr>
      <w:tr w:rsidR="00F9626A" w:rsidRPr="00F9626A" w14:paraId="0E6C19BB" w14:textId="77777777" w:rsidTr="00F962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8C8AA8F" w14:textId="77777777" w:rsidR="00F9626A" w:rsidRPr="00F9626A" w:rsidRDefault="00F9626A" w:rsidP="00F9626A">
            <w:pPr>
              <w:autoSpaceDE w:val="0"/>
              <w:autoSpaceDN w:val="0"/>
              <w:adjustRightInd w:val="0"/>
              <w:spacing w:before="100" w:beforeAutospacing="1" w:after="100" w:afterAutospacing="1" w:line="240" w:lineRule="auto"/>
              <w:jc w:val="center"/>
              <w:rPr>
                <w:rFonts w:ascii="Arial" w:hAnsi="Arial" w:cs="Arial"/>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5440B23" w14:textId="77777777" w:rsidR="00F9626A" w:rsidRPr="00F9626A" w:rsidRDefault="00F9626A" w:rsidP="00F9626A">
            <w:pPr>
              <w:autoSpaceDE w:val="0"/>
              <w:autoSpaceDN w:val="0"/>
              <w:adjustRightInd w:val="0"/>
              <w:spacing w:before="100" w:beforeAutospacing="1" w:after="100" w:afterAutospacing="1" w:line="240" w:lineRule="auto"/>
              <w:jc w:val="left"/>
              <w:rPr>
                <w:lang w:eastAsia="en-GB"/>
              </w:rPr>
            </w:pPr>
            <w:r w:rsidRPr="00F9626A">
              <w:rPr>
                <w:rFonts w:ascii="Arial" w:hAnsi="Arial" w:cs="Arial"/>
                <w:sz w:val="22"/>
                <w:szCs w:val="22"/>
                <w:lang w:eastAsia="en-GB"/>
              </w:rPr>
              <w:t>If YES, provide a</w:t>
            </w:r>
            <w:r w:rsidRPr="00F9626A">
              <w:rPr>
                <w:rFonts w:ascii="Arial" w:hAnsi="Arial" w:cs="Arial"/>
                <w:b/>
                <w:bCs/>
                <w:sz w:val="22"/>
                <w:szCs w:val="22"/>
                <w:lang w:eastAsia="en-GB"/>
              </w:rPr>
              <w:t xml:space="preserve"> </w:t>
            </w:r>
            <w:r w:rsidRPr="00F9626A">
              <w:rPr>
                <w:rFonts w:ascii="Arial" w:hAnsi="Arial" w:cs="Arial"/>
                <w:sz w:val="22"/>
                <w:szCs w:val="22"/>
                <w:lang w:eastAsia="en-GB"/>
              </w:rPr>
              <w:t>description of the data and explain why this data needs to be collected:</w:t>
            </w:r>
          </w:p>
        </w:tc>
      </w:tr>
      <w:tr w:rsidR="00F9626A" w:rsidRPr="00F9626A" w14:paraId="3DA49098" w14:textId="77777777" w:rsidTr="001C682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423D081"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hAnsi="Arial" w:cs="Arial"/>
                <w:sz w:val="22"/>
                <w:szCs w:val="22"/>
                <w:lang w:eastAsia="en-US"/>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D02E032" w14:textId="77777777" w:rsidR="00F9626A" w:rsidRPr="00F9626A" w:rsidRDefault="00F9626A" w:rsidP="00F9626A">
            <w:pPr>
              <w:spacing w:line="240" w:lineRule="auto"/>
              <w:jc w:val="left"/>
              <w:rPr>
                <w:rFonts w:ascii="Arial" w:hAnsi="Arial" w:cs="Arial"/>
                <w:sz w:val="22"/>
                <w:szCs w:val="22"/>
                <w:lang w:eastAsia="en-US"/>
              </w:rPr>
            </w:pPr>
          </w:p>
          <w:p w14:paraId="025FB742" w14:textId="77777777" w:rsidR="00F9626A" w:rsidRPr="00F9626A" w:rsidRDefault="00F9626A" w:rsidP="00F9626A">
            <w:pPr>
              <w:spacing w:line="240" w:lineRule="auto"/>
              <w:jc w:val="left"/>
              <w:rPr>
                <w:rFonts w:ascii="Arial" w:hAnsi="Arial" w:cs="Arial"/>
                <w:sz w:val="22"/>
                <w:szCs w:val="22"/>
                <w:lang w:eastAsia="en-US"/>
              </w:rPr>
            </w:pPr>
          </w:p>
          <w:p w14:paraId="2D061154" w14:textId="77777777" w:rsidR="00F9626A" w:rsidRPr="00F9626A" w:rsidRDefault="00F9626A" w:rsidP="00F9626A">
            <w:pPr>
              <w:spacing w:line="240" w:lineRule="auto"/>
              <w:jc w:val="left"/>
              <w:rPr>
                <w:rFonts w:ascii="Arial" w:hAnsi="Arial" w:cs="Arial"/>
                <w:sz w:val="22"/>
                <w:szCs w:val="22"/>
                <w:lang w:eastAsia="en-US"/>
              </w:rPr>
            </w:pPr>
          </w:p>
          <w:p w14:paraId="5CD39FC1" w14:textId="77777777" w:rsidR="00F9626A" w:rsidRPr="00F9626A" w:rsidRDefault="00F9626A" w:rsidP="00F9626A">
            <w:pPr>
              <w:autoSpaceDE w:val="0"/>
              <w:autoSpaceDN w:val="0"/>
              <w:adjustRightInd w:val="0"/>
              <w:spacing w:line="240" w:lineRule="auto"/>
              <w:jc w:val="left"/>
              <w:rPr>
                <w:i/>
                <w:sz w:val="20"/>
                <w:szCs w:val="20"/>
                <w:lang w:eastAsia="en-US"/>
              </w:rPr>
            </w:pPr>
            <w:r w:rsidRPr="00F9626A">
              <w:rPr>
                <w:rFonts w:ascii="Arial" w:hAnsi="Arial" w:cs="Arial"/>
                <w:i/>
                <w:color w:val="808080"/>
                <w:sz w:val="18"/>
                <w:szCs w:val="18"/>
                <w:lang w:eastAsia="en-US"/>
              </w:rPr>
              <w:t>(this box should expand as you type)</w:t>
            </w:r>
          </w:p>
        </w:tc>
      </w:tr>
      <w:tr w:rsidR="00F9626A" w:rsidRPr="00F9626A" w14:paraId="141F013F" w14:textId="77777777" w:rsidTr="00F9626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D4BFD1E" w14:textId="77777777" w:rsidR="00F9626A" w:rsidRPr="00F9626A" w:rsidRDefault="00F9626A" w:rsidP="00F9626A">
            <w:pPr>
              <w:autoSpaceDE w:val="0"/>
              <w:autoSpaceDN w:val="0"/>
              <w:adjustRightInd w:val="0"/>
              <w:spacing w:line="240" w:lineRule="auto"/>
              <w:jc w:val="center"/>
              <w:rPr>
                <w:rFonts w:ascii="Arial" w:hAnsi="Arial" w:cs="Arial"/>
                <w:sz w:val="22"/>
                <w:szCs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173A694D" w14:textId="77777777" w:rsidR="00F9626A" w:rsidRPr="00F9626A" w:rsidRDefault="00F9626A" w:rsidP="00F9626A">
            <w:pPr>
              <w:autoSpaceDE w:val="0"/>
              <w:autoSpaceDN w:val="0"/>
              <w:adjustRightInd w:val="0"/>
              <w:spacing w:line="240" w:lineRule="auto"/>
              <w:jc w:val="left"/>
              <w:rPr>
                <w:rFonts w:eastAsia="Calibri"/>
                <w:lang w:eastAsia="en-GB"/>
              </w:rPr>
            </w:pPr>
            <w:r w:rsidRPr="00F9626A">
              <w:rPr>
                <w:rFonts w:ascii="Arial" w:hAnsi="Arial" w:cs="Arial"/>
                <w:sz w:val="22"/>
                <w:szCs w:val="22"/>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6E67D20" w14:textId="77777777" w:rsidR="00F9626A" w:rsidRPr="00F9626A" w:rsidRDefault="00F9626A" w:rsidP="00F9626A">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F9626A">
              <w:rPr>
                <w:rFonts w:ascii="Arial"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35AF969" w14:textId="77777777" w:rsidR="00F9626A" w:rsidRPr="00F9626A" w:rsidRDefault="00F9626A" w:rsidP="00F9626A">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F9626A">
              <w:rPr>
                <w:rFonts w:ascii="Arial" w:hAnsi="Arial" w:cs="Arial"/>
                <w:b/>
                <w:bCs/>
                <w:sz w:val="22"/>
                <w:szCs w:val="22"/>
                <w:lang w:eastAsia="en-GB"/>
              </w:rPr>
              <w:t>NO</w:t>
            </w:r>
          </w:p>
        </w:tc>
      </w:tr>
      <w:tr w:rsidR="00F9626A" w:rsidRPr="00F9626A" w14:paraId="10211080" w14:textId="77777777" w:rsidTr="00F962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47F8809" w14:textId="77777777" w:rsidR="00F9626A" w:rsidRPr="00F9626A" w:rsidRDefault="00F9626A" w:rsidP="00F9626A">
            <w:pPr>
              <w:spacing w:line="240" w:lineRule="auto"/>
              <w:jc w:val="center"/>
              <w:rPr>
                <w:rFonts w:ascii="Arial" w:hAnsi="Arial" w:cs="Arial"/>
                <w:bCs/>
                <w:iCs/>
                <w:color w:val="000000"/>
                <w:sz w:val="20"/>
                <w:szCs w:val="23"/>
                <w:lang w:eastAsia="en-GB"/>
              </w:rPr>
            </w:pPr>
            <w:r w:rsidRPr="00F9626A">
              <w:rPr>
                <w:rFonts w:ascii="Arial"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B9272F3" w14:textId="77777777" w:rsidR="00F9626A" w:rsidRPr="00F9626A" w:rsidRDefault="00F9626A" w:rsidP="00F9626A">
            <w:pPr>
              <w:spacing w:line="240" w:lineRule="auto"/>
              <w:jc w:val="left"/>
              <w:rPr>
                <w:lang w:eastAsia="en-GB"/>
              </w:rPr>
            </w:pPr>
            <w:r w:rsidRPr="00F9626A">
              <w:rPr>
                <w:rFonts w:ascii="Arial" w:hAnsi="Arial" w:cs="Arial"/>
                <w:b/>
                <w:bCs/>
                <w:i/>
                <w:iCs/>
                <w:color w:val="000000"/>
                <w:sz w:val="20"/>
                <w:szCs w:val="23"/>
                <w:lang w:eastAsia="en-GB"/>
              </w:rPr>
              <w:t>“Special category data”</w:t>
            </w:r>
            <w:r w:rsidRPr="00F9626A">
              <w:rPr>
                <w:rFonts w:ascii="Arial" w:hAnsi="Arial" w:cs="Arial"/>
                <w:i/>
                <w:iCs/>
                <w:color w:val="000000"/>
                <w:sz w:val="20"/>
                <w:szCs w:val="23"/>
                <w:lang w:eastAsia="en-GB"/>
              </w:rPr>
              <w:t> means sensitive personal data consisting of information as to the data subjects’ –</w:t>
            </w:r>
          </w:p>
          <w:p w14:paraId="2C50982A" w14:textId="77777777" w:rsidR="00F9626A" w:rsidRPr="00F9626A" w:rsidRDefault="00F9626A" w:rsidP="00F9626A">
            <w:pPr>
              <w:spacing w:line="240" w:lineRule="auto"/>
              <w:jc w:val="left"/>
              <w:rPr>
                <w:lang w:eastAsia="en-GB"/>
              </w:rPr>
            </w:pPr>
            <w:r w:rsidRPr="00F9626A">
              <w:rPr>
                <w:rFonts w:ascii="Arial" w:hAnsi="Arial" w:cs="Arial"/>
                <w:i/>
                <w:iCs/>
                <w:color w:val="000000"/>
                <w:sz w:val="20"/>
                <w:szCs w:val="23"/>
                <w:lang w:eastAsia="en-GB"/>
              </w:rPr>
              <w:t>(a) racial or ethnic origin,</w:t>
            </w:r>
          </w:p>
          <w:p w14:paraId="2AEA4C77" w14:textId="77777777" w:rsidR="00F9626A" w:rsidRPr="00F9626A" w:rsidRDefault="00F9626A" w:rsidP="00F9626A">
            <w:pPr>
              <w:spacing w:line="240" w:lineRule="auto"/>
              <w:jc w:val="left"/>
              <w:rPr>
                <w:lang w:eastAsia="en-GB"/>
              </w:rPr>
            </w:pPr>
            <w:r w:rsidRPr="00F9626A">
              <w:rPr>
                <w:rFonts w:ascii="Arial" w:hAnsi="Arial" w:cs="Arial"/>
                <w:i/>
                <w:iCs/>
                <w:color w:val="000000"/>
                <w:sz w:val="20"/>
                <w:szCs w:val="23"/>
                <w:lang w:eastAsia="en-GB"/>
              </w:rPr>
              <w:t>(b) political opinions,</w:t>
            </w:r>
          </w:p>
          <w:p w14:paraId="79843676" w14:textId="77777777" w:rsidR="00F9626A" w:rsidRPr="00F9626A" w:rsidRDefault="00F9626A" w:rsidP="00F9626A">
            <w:pPr>
              <w:spacing w:line="240" w:lineRule="auto"/>
              <w:jc w:val="left"/>
              <w:rPr>
                <w:lang w:eastAsia="en-GB"/>
              </w:rPr>
            </w:pPr>
            <w:r w:rsidRPr="00F9626A">
              <w:rPr>
                <w:rFonts w:ascii="Arial" w:hAnsi="Arial" w:cs="Arial"/>
                <w:i/>
                <w:iCs/>
                <w:color w:val="000000"/>
                <w:sz w:val="20"/>
                <w:szCs w:val="23"/>
                <w:lang w:eastAsia="en-GB"/>
              </w:rPr>
              <w:t>(c ) religious beliefs or other beliefs of a similar nature,</w:t>
            </w:r>
          </w:p>
          <w:p w14:paraId="602A46C6" w14:textId="77777777" w:rsidR="00F9626A" w:rsidRPr="00F9626A" w:rsidRDefault="00F9626A" w:rsidP="00F9626A">
            <w:pPr>
              <w:spacing w:line="240" w:lineRule="auto"/>
              <w:jc w:val="left"/>
              <w:rPr>
                <w:lang w:eastAsia="en-GB"/>
              </w:rPr>
            </w:pPr>
            <w:r w:rsidRPr="00F9626A">
              <w:rPr>
                <w:rFonts w:ascii="Arial" w:hAnsi="Arial" w:cs="Arial"/>
                <w:i/>
                <w:iCs/>
                <w:color w:val="000000"/>
                <w:sz w:val="20"/>
                <w:szCs w:val="23"/>
                <w:lang w:eastAsia="en-GB"/>
              </w:rPr>
              <w:t>(d) membership of a trade union (within the meaning of the Trade Union and Labour Relations (Consolidation) Act 1992),</w:t>
            </w:r>
          </w:p>
          <w:p w14:paraId="50EA0826" w14:textId="77777777" w:rsidR="00F9626A" w:rsidRPr="00F9626A" w:rsidRDefault="00F9626A" w:rsidP="00F9626A">
            <w:pPr>
              <w:spacing w:line="240" w:lineRule="auto"/>
              <w:jc w:val="left"/>
              <w:rPr>
                <w:lang w:eastAsia="en-GB"/>
              </w:rPr>
            </w:pPr>
            <w:r w:rsidRPr="00F9626A">
              <w:rPr>
                <w:rFonts w:ascii="Arial" w:hAnsi="Arial" w:cs="Arial"/>
                <w:i/>
                <w:iCs/>
                <w:color w:val="000000"/>
                <w:sz w:val="20"/>
                <w:szCs w:val="23"/>
                <w:lang w:eastAsia="en-GB"/>
              </w:rPr>
              <w:t>(e) physical or mental health or condition,</w:t>
            </w:r>
          </w:p>
          <w:p w14:paraId="3D477B10" w14:textId="77777777" w:rsidR="00F9626A" w:rsidRPr="00F9626A" w:rsidRDefault="00F9626A" w:rsidP="00F9626A">
            <w:pPr>
              <w:spacing w:line="240" w:lineRule="auto"/>
              <w:jc w:val="left"/>
              <w:rPr>
                <w:lang w:eastAsia="en-GB"/>
              </w:rPr>
            </w:pPr>
            <w:r w:rsidRPr="00F9626A">
              <w:rPr>
                <w:rFonts w:ascii="Arial" w:hAnsi="Arial" w:cs="Arial"/>
                <w:i/>
                <w:iCs/>
                <w:color w:val="000000"/>
                <w:sz w:val="20"/>
                <w:szCs w:val="23"/>
                <w:lang w:eastAsia="en-GB"/>
              </w:rPr>
              <w:t>(f) sexual life,</w:t>
            </w:r>
          </w:p>
          <w:p w14:paraId="7A48E5CF" w14:textId="77777777" w:rsidR="00F9626A" w:rsidRPr="00F9626A" w:rsidRDefault="00F9626A" w:rsidP="00F9626A">
            <w:pPr>
              <w:spacing w:line="240" w:lineRule="auto"/>
              <w:jc w:val="left"/>
              <w:rPr>
                <w:lang w:eastAsia="en-GB"/>
              </w:rPr>
            </w:pPr>
            <w:r w:rsidRPr="00F9626A">
              <w:rPr>
                <w:rFonts w:ascii="Arial" w:hAnsi="Arial" w:cs="Arial"/>
                <w:i/>
                <w:iCs/>
                <w:color w:val="000000"/>
                <w:sz w:val="20"/>
                <w:szCs w:val="23"/>
                <w:lang w:eastAsia="en-GB"/>
              </w:rPr>
              <w:t>(g) genetics,</w:t>
            </w:r>
          </w:p>
          <w:p w14:paraId="59A51D99" w14:textId="77777777" w:rsidR="00F9626A" w:rsidRPr="00F9626A" w:rsidRDefault="00F9626A" w:rsidP="00F9626A">
            <w:pPr>
              <w:spacing w:line="240" w:lineRule="auto"/>
              <w:jc w:val="left"/>
              <w:rPr>
                <w:rFonts w:ascii="Arial" w:hAnsi="Arial" w:cs="Arial"/>
                <w:i/>
                <w:iCs/>
                <w:color w:val="000000"/>
                <w:sz w:val="20"/>
                <w:szCs w:val="23"/>
                <w:lang w:eastAsia="en-GB"/>
              </w:rPr>
            </w:pPr>
            <w:r w:rsidRPr="00F9626A">
              <w:rPr>
                <w:rFonts w:ascii="Arial"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E6D69E6" w14:textId="77777777" w:rsidR="00F9626A" w:rsidRPr="00F9626A" w:rsidRDefault="00F9626A" w:rsidP="00F9626A">
            <w:pPr>
              <w:autoSpaceDE w:val="0"/>
              <w:autoSpaceDN w:val="0"/>
              <w:adjustRightInd w:val="0"/>
              <w:spacing w:before="100" w:beforeAutospacing="1" w:after="100" w:afterAutospacing="1" w:line="240" w:lineRule="auto"/>
              <w:jc w:val="center"/>
              <w:rPr>
                <w:lang w:eastAsia="en-GB"/>
              </w:rPr>
            </w:pPr>
            <w:r w:rsidRPr="00F9626A">
              <w:rPr>
                <w:rFonts w:ascii="MS Gothic" w:eastAsia="MS Gothic" w:hAnsi="MS Gothic" w:cs="Arial" w:hint="eastAsia"/>
                <w:sz w:val="22"/>
                <w:szCs w:val="22"/>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68464F0" w14:textId="77777777" w:rsidR="00F9626A" w:rsidRPr="00F9626A" w:rsidRDefault="00F9626A" w:rsidP="00F9626A">
            <w:pPr>
              <w:autoSpaceDE w:val="0"/>
              <w:autoSpaceDN w:val="0"/>
              <w:adjustRightInd w:val="0"/>
              <w:spacing w:before="100" w:beforeAutospacing="1" w:after="100" w:afterAutospacing="1" w:line="240" w:lineRule="auto"/>
              <w:jc w:val="center"/>
              <w:rPr>
                <w:lang w:eastAsia="en-GB"/>
              </w:rPr>
            </w:pPr>
            <w:r w:rsidRPr="00F9626A">
              <w:rPr>
                <w:rFonts w:ascii="MS Gothic" w:eastAsia="MS Gothic" w:hAnsi="MS Gothic" w:cs="Arial" w:hint="eastAsia"/>
                <w:sz w:val="22"/>
                <w:szCs w:val="22"/>
                <w:lang w:val="en-US" w:eastAsia="en-GB"/>
              </w:rPr>
              <w:t>☐</w:t>
            </w:r>
          </w:p>
        </w:tc>
      </w:tr>
      <w:tr w:rsidR="00F9626A" w:rsidRPr="00F9626A" w14:paraId="5CD7952D" w14:textId="77777777" w:rsidTr="00F962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F82B2A6" w14:textId="77777777" w:rsidR="00F9626A" w:rsidRPr="00F9626A" w:rsidRDefault="00F9626A" w:rsidP="00F9626A">
            <w:pPr>
              <w:autoSpaceDE w:val="0"/>
              <w:autoSpaceDN w:val="0"/>
              <w:adjustRightInd w:val="0"/>
              <w:spacing w:before="100" w:beforeAutospacing="1" w:after="100" w:afterAutospacing="1" w:line="240" w:lineRule="auto"/>
              <w:jc w:val="center"/>
              <w:rPr>
                <w:rFonts w:ascii="Arial" w:hAnsi="Arial" w:cs="Arial"/>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40C7454" w14:textId="77777777" w:rsidR="00F9626A" w:rsidRPr="00F9626A" w:rsidRDefault="00F9626A" w:rsidP="00F9626A">
            <w:pPr>
              <w:autoSpaceDE w:val="0"/>
              <w:autoSpaceDN w:val="0"/>
              <w:adjustRightInd w:val="0"/>
              <w:spacing w:before="100" w:beforeAutospacing="1" w:after="100" w:afterAutospacing="1" w:line="240" w:lineRule="auto"/>
              <w:jc w:val="left"/>
              <w:rPr>
                <w:lang w:eastAsia="en-GB"/>
              </w:rPr>
            </w:pPr>
            <w:r w:rsidRPr="00F9626A">
              <w:rPr>
                <w:rFonts w:ascii="Arial" w:hAnsi="Arial" w:cs="Arial"/>
                <w:sz w:val="22"/>
                <w:szCs w:val="22"/>
                <w:lang w:eastAsia="en-GB"/>
              </w:rPr>
              <w:t>If YES, provide a</w:t>
            </w:r>
            <w:r w:rsidRPr="00F9626A">
              <w:rPr>
                <w:rFonts w:ascii="Arial" w:hAnsi="Arial" w:cs="Arial"/>
                <w:b/>
                <w:bCs/>
                <w:sz w:val="22"/>
                <w:szCs w:val="22"/>
                <w:lang w:eastAsia="en-GB"/>
              </w:rPr>
              <w:t xml:space="preserve"> </w:t>
            </w:r>
            <w:r w:rsidRPr="00F9626A">
              <w:rPr>
                <w:rFonts w:ascii="Arial" w:hAnsi="Arial" w:cs="Arial"/>
                <w:sz w:val="22"/>
                <w:szCs w:val="22"/>
                <w:lang w:eastAsia="en-GB"/>
              </w:rPr>
              <w:t>description of the special category data and explain why this data needs to be collected:</w:t>
            </w:r>
          </w:p>
        </w:tc>
      </w:tr>
      <w:tr w:rsidR="00F9626A" w:rsidRPr="00F9626A" w14:paraId="4695B6D5" w14:textId="77777777" w:rsidTr="001C682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82D74F"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hAnsi="Arial" w:cs="Arial"/>
                <w:sz w:val="22"/>
                <w:szCs w:val="22"/>
                <w:lang w:eastAsia="en-U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8AC420" w14:textId="77777777" w:rsidR="00F9626A" w:rsidRPr="00F9626A" w:rsidRDefault="00F9626A" w:rsidP="00F9626A">
            <w:pPr>
              <w:spacing w:line="240" w:lineRule="auto"/>
              <w:jc w:val="left"/>
              <w:rPr>
                <w:rFonts w:ascii="Arial" w:hAnsi="Arial" w:cs="Arial"/>
                <w:sz w:val="22"/>
                <w:szCs w:val="22"/>
                <w:lang w:eastAsia="en-US"/>
              </w:rPr>
            </w:pPr>
          </w:p>
          <w:p w14:paraId="4192AB9C" w14:textId="77777777" w:rsidR="00F9626A" w:rsidRPr="00F9626A" w:rsidRDefault="00F9626A" w:rsidP="00F9626A">
            <w:pPr>
              <w:spacing w:line="240" w:lineRule="auto"/>
              <w:jc w:val="left"/>
              <w:rPr>
                <w:rFonts w:ascii="Arial" w:hAnsi="Arial" w:cs="Arial"/>
                <w:sz w:val="22"/>
                <w:szCs w:val="22"/>
                <w:lang w:eastAsia="en-US"/>
              </w:rPr>
            </w:pPr>
          </w:p>
          <w:p w14:paraId="32CE4B0D" w14:textId="77777777" w:rsidR="00F9626A" w:rsidRPr="00F9626A" w:rsidRDefault="00F9626A" w:rsidP="00F9626A">
            <w:pPr>
              <w:spacing w:line="240" w:lineRule="auto"/>
              <w:jc w:val="left"/>
              <w:rPr>
                <w:rFonts w:ascii="Arial" w:hAnsi="Arial" w:cs="Arial"/>
                <w:sz w:val="22"/>
                <w:szCs w:val="22"/>
                <w:lang w:eastAsia="en-US"/>
              </w:rPr>
            </w:pPr>
          </w:p>
          <w:p w14:paraId="2F220139" w14:textId="77777777" w:rsidR="00F9626A" w:rsidRPr="00F9626A" w:rsidRDefault="00F9626A" w:rsidP="00F9626A">
            <w:pPr>
              <w:autoSpaceDE w:val="0"/>
              <w:autoSpaceDN w:val="0"/>
              <w:adjustRightInd w:val="0"/>
              <w:spacing w:line="240" w:lineRule="auto"/>
              <w:jc w:val="left"/>
              <w:rPr>
                <w:sz w:val="20"/>
                <w:szCs w:val="20"/>
                <w:lang w:eastAsia="en-US"/>
              </w:rPr>
            </w:pPr>
            <w:r w:rsidRPr="00F9626A">
              <w:rPr>
                <w:rFonts w:ascii="Arial" w:hAnsi="Arial" w:cs="Arial"/>
                <w:i/>
                <w:color w:val="808080"/>
                <w:sz w:val="18"/>
                <w:szCs w:val="18"/>
                <w:lang w:eastAsia="en-US"/>
              </w:rPr>
              <w:t>(this box should expand as you type)</w:t>
            </w:r>
          </w:p>
        </w:tc>
      </w:tr>
    </w:tbl>
    <w:p w14:paraId="7893DC06" w14:textId="77777777" w:rsidR="00F9626A" w:rsidRPr="00F9626A" w:rsidRDefault="00F9626A" w:rsidP="00F9626A">
      <w:pPr>
        <w:spacing w:line="240" w:lineRule="auto"/>
        <w:jc w:val="left"/>
        <w:rPr>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F9626A" w:rsidRPr="00F9626A" w14:paraId="2177B8FB" w14:textId="77777777" w:rsidTr="00F9626A">
        <w:trPr>
          <w:trHeight w:val="439"/>
        </w:trPr>
        <w:tc>
          <w:tcPr>
            <w:tcW w:w="562" w:type="dxa"/>
            <w:shd w:val="clear" w:color="auto" w:fill="F2F2F2"/>
            <w:vAlign w:val="center"/>
          </w:tcPr>
          <w:p w14:paraId="5B6CB96E" w14:textId="77777777" w:rsidR="00F9626A" w:rsidRPr="00F9626A" w:rsidRDefault="00F9626A" w:rsidP="00F9626A">
            <w:pPr>
              <w:autoSpaceDE w:val="0"/>
              <w:autoSpaceDN w:val="0"/>
              <w:adjustRightInd w:val="0"/>
              <w:jc w:val="center"/>
              <w:rPr>
                <w:rFonts w:ascii="Arial" w:hAnsi="Arial" w:cs="Arial"/>
                <w:sz w:val="22"/>
                <w:szCs w:val="22"/>
                <w:lang w:eastAsia="en-US"/>
              </w:rPr>
            </w:pPr>
          </w:p>
        </w:tc>
        <w:tc>
          <w:tcPr>
            <w:tcW w:w="7905" w:type="dxa"/>
            <w:shd w:val="clear" w:color="auto" w:fill="F2F2F2"/>
          </w:tcPr>
          <w:p w14:paraId="7512967C" w14:textId="77777777" w:rsidR="00F9626A" w:rsidRPr="00F9626A" w:rsidRDefault="00F9626A" w:rsidP="00F9626A">
            <w:pPr>
              <w:autoSpaceDE w:val="0"/>
              <w:autoSpaceDN w:val="0"/>
              <w:adjustRightInd w:val="0"/>
              <w:rPr>
                <w:rFonts w:ascii="Arial" w:hAnsi="Arial" w:cs="Arial"/>
                <w:b/>
                <w:bCs/>
                <w:sz w:val="22"/>
                <w:szCs w:val="22"/>
                <w:lang w:eastAsia="en-US"/>
              </w:rPr>
            </w:pPr>
            <w:r w:rsidRPr="00F9626A">
              <w:rPr>
                <w:b/>
                <w:lang w:eastAsia="en-US"/>
              </w:rPr>
              <w:br w:type="page"/>
            </w:r>
            <w:r w:rsidRPr="00F9626A">
              <w:rPr>
                <w:rFonts w:ascii="Arial" w:hAnsi="Arial" w:cs="Arial"/>
                <w:b/>
                <w:sz w:val="22"/>
                <w:szCs w:val="22"/>
                <w:lang w:eastAsia="en-US"/>
              </w:rPr>
              <w:t>Will data from the research activity (collected data, drafts of the thesis, or materials for publication) be stored in any of the following ways?</w:t>
            </w:r>
          </w:p>
        </w:tc>
        <w:tc>
          <w:tcPr>
            <w:tcW w:w="992" w:type="dxa"/>
            <w:shd w:val="clear" w:color="auto" w:fill="F2F2F2"/>
          </w:tcPr>
          <w:p w14:paraId="652417F8"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YES</w:t>
            </w:r>
          </w:p>
        </w:tc>
        <w:tc>
          <w:tcPr>
            <w:tcW w:w="1026" w:type="dxa"/>
            <w:shd w:val="clear" w:color="auto" w:fill="F2F2F2"/>
          </w:tcPr>
          <w:p w14:paraId="34B867ED"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NO</w:t>
            </w:r>
          </w:p>
        </w:tc>
      </w:tr>
      <w:tr w:rsidR="00F9626A" w:rsidRPr="00F9626A" w14:paraId="16DB9020" w14:textId="77777777" w:rsidTr="00F9626A">
        <w:trPr>
          <w:trHeight w:val="439"/>
        </w:trPr>
        <w:tc>
          <w:tcPr>
            <w:tcW w:w="562" w:type="dxa"/>
            <w:shd w:val="clear" w:color="auto" w:fill="F2F2F2"/>
            <w:vAlign w:val="center"/>
          </w:tcPr>
          <w:p w14:paraId="09002C6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5</w:t>
            </w:r>
          </w:p>
        </w:tc>
        <w:tc>
          <w:tcPr>
            <w:tcW w:w="7905" w:type="dxa"/>
            <w:shd w:val="clear" w:color="auto" w:fill="F2F2F2"/>
            <w:vAlign w:val="center"/>
          </w:tcPr>
          <w:p w14:paraId="66B46699"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Manual files (i.e. in paper form)?</w:t>
            </w:r>
          </w:p>
        </w:tc>
        <w:tc>
          <w:tcPr>
            <w:tcW w:w="992" w:type="dxa"/>
            <w:shd w:val="clear" w:color="auto" w:fill="BFBFBF"/>
          </w:tcPr>
          <w:sdt>
            <w:sdtPr>
              <w:rPr>
                <w:rFonts w:ascii="Arial" w:hAnsi="Arial" w:cs="Arial"/>
                <w:sz w:val="22"/>
                <w:szCs w:val="22"/>
                <w:lang w:eastAsia="en-US"/>
              </w:rPr>
              <w:id w:val="-716891366"/>
              <w14:checkbox>
                <w14:checked w14:val="0"/>
                <w14:checkedState w14:val="2612" w14:font="MS Gothic"/>
                <w14:uncheckedState w14:val="2610" w14:font="MS Gothic"/>
              </w14:checkbox>
            </w:sdtPr>
            <w:sdtContent>
              <w:p w14:paraId="31D0ED1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24512450"/>
              <w14:checkbox>
                <w14:checked w14:val="1"/>
                <w14:checkedState w14:val="2612" w14:font="MS Gothic"/>
                <w14:uncheckedState w14:val="2610" w14:font="MS Gothic"/>
              </w14:checkbox>
            </w:sdtPr>
            <w:sdtContent>
              <w:p w14:paraId="3724B90A"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D6ED429" w14:textId="77777777" w:rsidTr="00F9626A">
        <w:trPr>
          <w:trHeight w:val="403"/>
        </w:trPr>
        <w:tc>
          <w:tcPr>
            <w:tcW w:w="562" w:type="dxa"/>
            <w:shd w:val="clear" w:color="auto" w:fill="F2F2F2"/>
            <w:vAlign w:val="center"/>
          </w:tcPr>
          <w:p w14:paraId="0034C6CA"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6</w:t>
            </w:r>
          </w:p>
        </w:tc>
        <w:tc>
          <w:tcPr>
            <w:tcW w:w="7905" w:type="dxa"/>
            <w:shd w:val="clear" w:color="auto" w:fill="F2F2F2"/>
            <w:vAlign w:val="center"/>
          </w:tcPr>
          <w:p w14:paraId="03BAD87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University computers?</w:t>
            </w:r>
          </w:p>
        </w:tc>
        <w:tc>
          <w:tcPr>
            <w:tcW w:w="992" w:type="dxa"/>
            <w:shd w:val="clear" w:color="auto" w:fill="BFBFBF"/>
          </w:tcPr>
          <w:sdt>
            <w:sdtPr>
              <w:rPr>
                <w:rFonts w:ascii="Arial" w:hAnsi="Arial" w:cs="Arial"/>
                <w:sz w:val="22"/>
                <w:szCs w:val="22"/>
                <w:lang w:eastAsia="en-US"/>
              </w:rPr>
              <w:id w:val="-1058942064"/>
              <w14:checkbox>
                <w14:checked w14:val="0"/>
                <w14:checkedState w14:val="2612" w14:font="MS Gothic"/>
                <w14:uncheckedState w14:val="2610" w14:font="MS Gothic"/>
              </w14:checkbox>
            </w:sdtPr>
            <w:sdtContent>
              <w:p w14:paraId="320F706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525707884"/>
              <w14:checkbox>
                <w14:checked w14:val="1"/>
                <w14:checkedState w14:val="2612" w14:font="MS Gothic"/>
                <w14:uncheckedState w14:val="2610" w14:font="MS Gothic"/>
              </w14:checkbox>
            </w:sdtPr>
            <w:sdtContent>
              <w:p w14:paraId="1558DEFA"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438EAFE2" w14:textId="77777777" w:rsidTr="00F9626A">
        <w:trPr>
          <w:trHeight w:val="439"/>
        </w:trPr>
        <w:tc>
          <w:tcPr>
            <w:tcW w:w="562" w:type="dxa"/>
            <w:shd w:val="clear" w:color="auto" w:fill="F2F2F2"/>
            <w:vAlign w:val="center"/>
          </w:tcPr>
          <w:p w14:paraId="6FCDCE9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7</w:t>
            </w:r>
          </w:p>
        </w:tc>
        <w:tc>
          <w:tcPr>
            <w:tcW w:w="7905" w:type="dxa"/>
            <w:shd w:val="clear" w:color="auto" w:fill="F2F2F2"/>
            <w:vAlign w:val="center"/>
          </w:tcPr>
          <w:p w14:paraId="457C81EA"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Private company computers?</w:t>
            </w:r>
          </w:p>
        </w:tc>
        <w:tc>
          <w:tcPr>
            <w:tcW w:w="992" w:type="dxa"/>
            <w:shd w:val="clear" w:color="auto" w:fill="BFBFBF"/>
          </w:tcPr>
          <w:sdt>
            <w:sdtPr>
              <w:rPr>
                <w:rFonts w:ascii="Arial" w:hAnsi="Arial" w:cs="Arial"/>
                <w:sz w:val="22"/>
                <w:szCs w:val="22"/>
                <w:lang w:eastAsia="en-US"/>
              </w:rPr>
              <w:id w:val="428779520"/>
              <w14:checkbox>
                <w14:checked w14:val="0"/>
                <w14:checkedState w14:val="2612" w14:font="MS Gothic"/>
                <w14:uncheckedState w14:val="2610" w14:font="MS Gothic"/>
              </w14:checkbox>
            </w:sdtPr>
            <w:sdtContent>
              <w:p w14:paraId="5490CFA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738441066"/>
              <w14:checkbox>
                <w14:checked w14:val="1"/>
                <w14:checkedState w14:val="2612" w14:font="MS Gothic"/>
                <w14:uncheckedState w14:val="2610" w14:font="MS Gothic"/>
              </w14:checkbox>
            </w:sdtPr>
            <w:sdtContent>
              <w:p w14:paraId="527A940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235AC936" w14:textId="77777777" w:rsidTr="00F9626A">
        <w:trPr>
          <w:trHeight w:val="403"/>
        </w:trPr>
        <w:tc>
          <w:tcPr>
            <w:tcW w:w="562" w:type="dxa"/>
            <w:shd w:val="clear" w:color="auto" w:fill="F2F2F2"/>
            <w:vAlign w:val="center"/>
          </w:tcPr>
          <w:p w14:paraId="53FE3FE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8</w:t>
            </w:r>
          </w:p>
        </w:tc>
        <w:tc>
          <w:tcPr>
            <w:tcW w:w="7905" w:type="dxa"/>
            <w:shd w:val="clear" w:color="auto" w:fill="F2F2F2"/>
            <w:vAlign w:val="center"/>
          </w:tcPr>
          <w:p w14:paraId="5BE7443B"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Home or other personal computers?</w:t>
            </w:r>
          </w:p>
        </w:tc>
        <w:tc>
          <w:tcPr>
            <w:tcW w:w="992" w:type="dxa"/>
            <w:shd w:val="clear" w:color="auto" w:fill="BFBFBF"/>
          </w:tcPr>
          <w:sdt>
            <w:sdtPr>
              <w:rPr>
                <w:rFonts w:ascii="Arial" w:hAnsi="Arial" w:cs="Arial"/>
                <w:sz w:val="22"/>
                <w:szCs w:val="22"/>
                <w:lang w:eastAsia="en-US"/>
              </w:rPr>
              <w:id w:val="666676712"/>
              <w14:checkbox>
                <w14:checked w14:val="1"/>
                <w14:checkedState w14:val="2612" w14:font="MS Gothic"/>
                <w14:uncheckedState w14:val="2610" w14:font="MS Gothic"/>
              </w14:checkbox>
            </w:sdtPr>
            <w:sdtContent>
              <w:p w14:paraId="5231832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243309197"/>
              <w14:checkbox>
                <w14:checked w14:val="0"/>
                <w14:checkedState w14:val="2612" w14:font="MS Gothic"/>
                <w14:uncheckedState w14:val="2610" w14:font="MS Gothic"/>
              </w14:checkbox>
            </w:sdtPr>
            <w:sdtContent>
              <w:p w14:paraId="5081EC8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9396E40" w14:textId="77777777" w:rsidTr="00F9626A">
        <w:trPr>
          <w:trHeight w:val="403"/>
        </w:trPr>
        <w:tc>
          <w:tcPr>
            <w:tcW w:w="562" w:type="dxa"/>
            <w:shd w:val="clear" w:color="auto" w:fill="F2F2F2"/>
            <w:vAlign w:val="center"/>
          </w:tcPr>
          <w:p w14:paraId="6CE5E6D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9</w:t>
            </w:r>
          </w:p>
        </w:tc>
        <w:tc>
          <w:tcPr>
            <w:tcW w:w="7905" w:type="dxa"/>
            <w:shd w:val="clear" w:color="auto" w:fill="F2F2F2"/>
            <w:vAlign w:val="center"/>
          </w:tcPr>
          <w:p w14:paraId="4AD6D313"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Laptop computers/ CDs/ Portable disk-drives/ memory sticks?</w:t>
            </w:r>
          </w:p>
        </w:tc>
        <w:tc>
          <w:tcPr>
            <w:tcW w:w="992" w:type="dxa"/>
            <w:shd w:val="clear" w:color="auto" w:fill="BFBFBF"/>
          </w:tcPr>
          <w:sdt>
            <w:sdtPr>
              <w:rPr>
                <w:rFonts w:ascii="Arial" w:hAnsi="Arial" w:cs="Arial"/>
                <w:sz w:val="22"/>
                <w:szCs w:val="22"/>
                <w:lang w:eastAsia="en-US"/>
              </w:rPr>
              <w:id w:val="1761182650"/>
              <w14:checkbox>
                <w14:checked w14:val="1"/>
                <w14:checkedState w14:val="2612" w14:font="MS Gothic"/>
                <w14:uncheckedState w14:val="2610" w14:font="MS Gothic"/>
              </w14:checkbox>
            </w:sdtPr>
            <w:sdtContent>
              <w:p w14:paraId="2E6C66A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031489010"/>
              <w14:checkbox>
                <w14:checked w14:val="0"/>
                <w14:checkedState w14:val="2612" w14:font="MS Gothic"/>
                <w14:uncheckedState w14:val="2610" w14:font="MS Gothic"/>
              </w14:checkbox>
            </w:sdtPr>
            <w:sdtContent>
              <w:p w14:paraId="0FAA0974"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4256A487" w14:textId="77777777" w:rsidTr="00F9626A">
        <w:trPr>
          <w:trHeight w:val="403"/>
        </w:trPr>
        <w:tc>
          <w:tcPr>
            <w:tcW w:w="562" w:type="dxa"/>
            <w:shd w:val="clear" w:color="auto" w:fill="F2F2F2"/>
            <w:vAlign w:val="center"/>
          </w:tcPr>
          <w:p w14:paraId="7B474F2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10</w:t>
            </w:r>
          </w:p>
        </w:tc>
        <w:tc>
          <w:tcPr>
            <w:tcW w:w="7905" w:type="dxa"/>
            <w:shd w:val="clear" w:color="auto" w:fill="F2F2F2"/>
            <w:vAlign w:val="center"/>
          </w:tcPr>
          <w:p w14:paraId="79B5B84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“Cloud” storage or websites?</w:t>
            </w:r>
          </w:p>
        </w:tc>
        <w:tc>
          <w:tcPr>
            <w:tcW w:w="992" w:type="dxa"/>
            <w:shd w:val="clear" w:color="auto" w:fill="BFBFBF"/>
          </w:tcPr>
          <w:sdt>
            <w:sdtPr>
              <w:rPr>
                <w:rFonts w:ascii="Arial" w:hAnsi="Arial" w:cs="Arial"/>
                <w:sz w:val="22"/>
                <w:szCs w:val="22"/>
                <w:lang w:eastAsia="en-US"/>
              </w:rPr>
              <w:id w:val="-40376448"/>
              <w14:checkbox>
                <w14:checked w14:val="0"/>
                <w14:checkedState w14:val="2612" w14:font="MS Gothic"/>
                <w14:uncheckedState w14:val="2610" w14:font="MS Gothic"/>
              </w14:checkbox>
            </w:sdtPr>
            <w:sdtContent>
              <w:p w14:paraId="4B6B85E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2004037841"/>
              <w14:checkbox>
                <w14:checked w14:val="1"/>
                <w14:checkedState w14:val="2612" w14:font="MS Gothic"/>
                <w14:uncheckedState w14:val="2610" w14:font="MS Gothic"/>
              </w14:checkbox>
            </w:sdtPr>
            <w:sdtContent>
              <w:p w14:paraId="76FC264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75AC97D8" w14:textId="77777777" w:rsidTr="00F9626A">
        <w:trPr>
          <w:trHeight w:val="403"/>
        </w:trPr>
        <w:tc>
          <w:tcPr>
            <w:tcW w:w="562" w:type="dxa"/>
            <w:shd w:val="clear" w:color="auto" w:fill="F2F2F2"/>
            <w:vAlign w:val="center"/>
          </w:tcPr>
          <w:p w14:paraId="10F2A464"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11</w:t>
            </w:r>
          </w:p>
        </w:tc>
        <w:tc>
          <w:tcPr>
            <w:tcW w:w="7905" w:type="dxa"/>
            <w:shd w:val="clear" w:color="auto" w:fill="F2F2F2"/>
          </w:tcPr>
          <w:p w14:paraId="47993F88"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Other – specify:</w:t>
            </w:r>
          </w:p>
          <w:p w14:paraId="5D272EE1" w14:textId="77777777" w:rsidR="00F9626A" w:rsidRPr="00F9626A" w:rsidRDefault="00F9626A" w:rsidP="00F9626A">
            <w:pPr>
              <w:autoSpaceDE w:val="0"/>
              <w:autoSpaceDN w:val="0"/>
              <w:adjustRightInd w:val="0"/>
              <w:rPr>
                <w:rFonts w:ascii="Arial" w:hAnsi="Arial" w:cs="Arial"/>
                <w:sz w:val="22"/>
                <w:szCs w:val="22"/>
                <w:lang w:eastAsia="en-US"/>
              </w:rPr>
            </w:pPr>
          </w:p>
        </w:tc>
        <w:tc>
          <w:tcPr>
            <w:tcW w:w="992" w:type="dxa"/>
            <w:shd w:val="clear" w:color="auto" w:fill="BFBFBF"/>
            <w:vAlign w:val="center"/>
          </w:tcPr>
          <w:sdt>
            <w:sdtPr>
              <w:rPr>
                <w:rFonts w:ascii="Arial" w:hAnsi="Arial" w:cs="Arial"/>
                <w:sz w:val="22"/>
                <w:szCs w:val="22"/>
                <w:lang w:eastAsia="en-US"/>
              </w:rPr>
              <w:id w:val="-1556230815"/>
              <w14:checkbox>
                <w14:checked w14:val="0"/>
                <w14:checkedState w14:val="2612" w14:font="MS Gothic"/>
                <w14:uncheckedState w14:val="2610" w14:font="MS Gothic"/>
              </w14:checkbox>
            </w:sdtPr>
            <w:sdtContent>
              <w:p w14:paraId="433E4BD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575544959"/>
              <w14:checkbox>
                <w14:checked w14:val="1"/>
                <w14:checkedState w14:val="2612" w14:font="MS Gothic"/>
                <w14:uncheckedState w14:val="2610" w14:font="MS Gothic"/>
              </w14:checkbox>
            </w:sdtPr>
            <w:sdtContent>
              <w:p w14:paraId="47F0A31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33F4AEA2" w14:textId="77777777" w:rsidTr="00F9626A">
        <w:trPr>
          <w:trHeight w:val="403"/>
        </w:trPr>
        <w:tc>
          <w:tcPr>
            <w:tcW w:w="562" w:type="dxa"/>
            <w:shd w:val="clear" w:color="auto" w:fill="F2F2F2"/>
            <w:vAlign w:val="center"/>
          </w:tcPr>
          <w:p w14:paraId="794A1D0C"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hAnsi="Arial" w:cs="Arial"/>
                <w:sz w:val="22"/>
                <w:szCs w:val="22"/>
                <w:lang w:eastAsia="en-US"/>
              </w:rPr>
              <w:t>12</w:t>
            </w:r>
          </w:p>
        </w:tc>
        <w:tc>
          <w:tcPr>
            <w:tcW w:w="9923" w:type="dxa"/>
            <w:gridSpan w:val="3"/>
            <w:shd w:val="clear" w:color="auto" w:fill="F2F2F2"/>
          </w:tcPr>
          <w:p w14:paraId="2B493EA3" w14:textId="77777777" w:rsidR="00F9626A" w:rsidRPr="00F9626A" w:rsidRDefault="00F9626A" w:rsidP="00F9626A">
            <w:pPr>
              <w:autoSpaceDE w:val="0"/>
              <w:autoSpaceDN w:val="0"/>
              <w:adjustRightInd w:val="0"/>
              <w:rPr>
                <w:rFonts w:ascii="Arial" w:hAnsi="Arial" w:cs="Arial"/>
                <w:b/>
                <w:bCs/>
                <w:sz w:val="22"/>
                <w:szCs w:val="22"/>
                <w:lang w:eastAsia="en-US"/>
              </w:rPr>
            </w:pPr>
            <w:r w:rsidRPr="00F9626A">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F9626A">
              <w:rPr>
                <w:rFonts w:ascii="Arial" w:hAnsi="Arial" w:cs="Arial"/>
                <w:bCs/>
                <w:sz w:val="22"/>
                <w:szCs w:val="22"/>
                <w:shd w:val="clear" w:color="auto" w:fill="F2F2F2"/>
                <w:lang w:eastAsia="en-US"/>
              </w:rPr>
              <w:t>password</w:t>
            </w:r>
            <w:r w:rsidRPr="00F9626A">
              <w:rPr>
                <w:rFonts w:ascii="Arial" w:hAnsi="Arial" w:cs="Arial"/>
                <w:bCs/>
                <w:sz w:val="22"/>
                <w:szCs w:val="22"/>
                <w:lang w:eastAsia="en-US"/>
              </w:rPr>
              <w:t xml:space="preserve"> protection, encryption, anonymisation and pseudonymisation</w:t>
            </w:r>
            <w:r w:rsidRPr="00F9626A">
              <w:rPr>
                <w:rFonts w:ascii="Arial" w:hAnsi="Arial" w:cs="Arial"/>
                <w:sz w:val="22"/>
                <w:szCs w:val="22"/>
                <w:lang w:eastAsia="en-US"/>
              </w:rPr>
              <w:t>:</w:t>
            </w:r>
          </w:p>
        </w:tc>
      </w:tr>
      <w:tr w:rsidR="00F9626A" w:rsidRPr="00F9626A" w14:paraId="58E9F6F3" w14:textId="77777777" w:rsidTr="001C682A">
        <w:trPr>
          <w:trHeight w:val="403"/>
        </w:trPr>
        <w:tc>
          <w:tcPr>
            <w:tcW w:w="562" w:type="dxa"/>
            <w:vAlign w:val="center"/>
          </w:tcPr>
          <w:p w14:paraId="4CDC5843" w14:textId="77777777" w:rsidR="00F9626A" w:rsidRPr="00F9626A" w:rsidRDefault="00F9626A" w:rsidP="00F9626A">
            <w:pPr>
              <w:jc w:val="center"/>
              <w:rPr>
                <w:rFonts w:ascii="Arial" w:hAnsi="Arial" w:cs="Arial"/>
                <w:sz w:val="22"/>
                <w:szCs w:val="22"/>
                <w:lang w:eastAsia="en-US"/>
              </w:rPr>
            </w:pPr>
          </w:p>
        </w:tc>
        <w:tc>
          <w:tcPr>
            <w:tcW w:w="9923" w:type="dxa"/>
            <w:gridSpan w:val="3"/>
          </w:tcPr>
          <w:p w14:paraId="3C32F342" w14:textId="77777777" w:rsidR="00F9626A" w:rsidRPr="00F9626A" w:rsidRDefault="00F9626A" w:rsidP="00F9626A">
            <w:pPr>
              <w:rPr>
                <w:rFonts w:ascii="Arial" w:hAnsi="Arial" w:cs="Arial"/>
                <w:sz w:val="22"/>
                <w:szCs w:val="22"/>
                <w:lang w:eastAsia="en-US"/>
              </w:rPr>
            </w:pPr>
          </w:p>
          <w:p w14:paraId="09AAFA8E" w14:textId="77777777" w:rsidR="00F9626A" w:rsidRPr="00F9626A" w:rsidRDefault="00F9626A" w:rsidP="00F9626A">
            <w:pPr>
              <w:rPr>
                <w:rFonts w:ascii="Arial" w:hAnsi="Arial" w:cs="Arial"/>
                <w:sz w:val="22"/>
                <w:szCs w:val="22"/>
                <w:lang w:eastAsia="en-US"/>
              </w:rPr>
            </w:pPr>
          </w:p>
          <w:p w14:paraId="7F5AC950" w14:textId="77777777" w:rsidR="00F9626A" w:rsidRPr="00F9626A" w:rsidRDefault="00F9626A" w:rsidP="00F9626A">
            <w:pPr>
              <w:autoSpaceDE w:val="0"/>
              <w:autoSpaceDN w:val="0"/>
              <w:adjustRightInd w:val="0"/>
              <w:rPr>
                <w:rFonts w:ascii="Arial" w:hAnsi="Arial" w:cs="Arial"/>
                <w:b/>
                <w:bCs/>
                <w:sz w:val="22"/>
                <w:szCs w:val="22"/>
                <w:lang w:eastAsia="en-US"/>
              </w:rPr>
            </w:pPr>
            <w:r w:rsidRPr="00F9626A">
              <w:rPr>
                <w:rFonts w:ascii="Arial" w:hAnsi="Arial" w:cs="Arial"/>
                <w:i/>
                <w:color w:val="808080"/>
                <w:sz w:val="18"/>
                <w:szCs w:val="18"/>
                <w:lang w:eastAsia="en-US"/>
              </w:rPr>
              <w:t>(this box should expand as you type)</w:t>
            </w:r>
          </w:p>
        </w:tc>
      </w:tr>
    </w:tbl>
    <w:p w14:paraId="22B3AFE8" w14:textId="77777777" w:rsidR="00F9626A" w:rsidRPr="00F9626A" w:rsidRDefault="00F9626A" w:rsidP="00F9626A">
      <w:pPr>
        <w:spacing w:line="240" w:lineRule="auto"/>
        <w:jc w:val="left"/>
        <w:rPr>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F9626A" w:rsidRPr="00F9626A" w14:paraId="3FEA7B7F" w14:textId="77777777" w:rsidTr="00F9626A">
        <w:trPr>
          <w:trHeight w:val="439"/>
        </w:trPr>
        <w:tc>
          <w:tcPr>
            <w:tcW w:w="562" w:type="dxa"/>
            <w:shd w:val="clear" w:color="auto" w:fill="F2F2F2"/>
          </w:tcPr>
          <w:p w14:paraId="627012C6" w14:textId="77777777" w:rsidR="00F9626A" w:rsidRPr="00F9626A" w:rsidRDefault="00F9626A" w:rsidP="00F9626A">
            <w:pPr>
              <w:autoSpaceDE w:val="0"/>
              <w:autoSpaceDN w:val="0"/>
              <w:adjustRightInd w:val="0"/>
              <w:rPr>
                <w:rFonts w:ascii="Arial" w:hAnsi="Arial" w:cs="Arial"/>
                <w:sz w:val="22"/>
                <w:szCs w:val="22"/>
                <w:lang w:eastAsia="en-US"/>
              </w:rPr>
            </w:pPr>
          </w:p>
        </w:tc>
        <w:tc>
          <w:tcPr>
            <w:tcW w:w="9923" w:type="dxa"/>
            <w:gridSpan w:val="3"/>
            <w:shd w:val="clear" w:color="auto" w:fill="F2F2F2"/>
            <w:vAlign w:val="center"/>
          </w:tcPr>
          <w:p w14:paraId="008D1851" w14:textId="77777777" w:rsidR="00F9626A" w:rsidRPr="00F9626A" w:rsidRDefault="00F9626A" w:rsidP="00F9626A">
            <w:pPr>
              <w:autoSpaceDE w:val="0"/>
              <w:autoSpaceDN w:val="0"/>
              <w:adjustRightInd w:val="0"/>
              <w:rPr>
                <w:rFonts w:ascii="Arial" w:hAnsi="Arial" w:cs="Arial"/>
                <w:b/>
                <w:bCs/>
                <w:sz w:val="22"/>
                <w:szCs w:val="22"/>
                <w:lang w:eastAsia="en-US"/>
              </w:rPr>
            </w:pPr>
            <w:r w:rsidRPr="00F9626A">
              <w:rPr>
                <w:rFonts w:ascii="Arial" w:hAnsi="Arial" w:cs="Arial"/>
                <w:b/>
                <w:bCs/>
                <w:sz w:val="22"/>
                <w:szCs w:val="22"/>
                <w:lang w:eastAsia="en-US"/>
              </w:rPr>
              <w:t>Data Protection</w:t>
            </w:r>
          </w:p>
        </w:tc>
      </w:tr>
      <w:tr w:rsidR="00F9626A" w:rsidRPr="00F9626A" w14:paraId="4B9C231D" w14:textId="77777777" w:rsidTr="00F9626A">
        <w:trPr>
          <w:trHeight w:val="439"/>
        </w:trPr>
        <w:tc>
          <w:tcPr>
            <w:tcW w:w="562" w:type="dxa"/>
            <w:shd w:val="clear" w:color="auto" w:fill="F2F2F2"/>
            <w:vAlign w:val="center"/>
          </w:tcPr>
          <w:p w14:paraId="21908717" w14:textId="77777777" w:rsidR="00F9626A" w:rsidRPr="00F9626A" w:rsidRDefault="00F9626A" w:rsidP="00F9626A">
            <w:pPr>
              <w:autoSpaceDE w:val="0"/>
              <w:autoSpaceDN w:val="0"/>
              <w:adjustRightInd w:val="0"/>
              <w:jc w:val="center"/>
              <w:rPr>
                <w:rFonts w:ascii="Arial" w:hAnsi="Arial" w:cs="Arial"/>
                <w:sz w:val="22"/>
                <w:szCs w:val="22"/>
                <w:lang w:eastAsia="en-US"/>
              </w:rPr>
            </w:pPr>
          </w:p>
        </w:tc>
        <w:tc>
          <w:tcPr>
            <w:tcW w:w="7905" w:type="dxa"/>
            <w:shd w:val="clear" w:color="auto" w:fill="F2F2F2"/>
            <w:vAlign w:val="center"/>
          </w:tcPr>
          <w:p w14:paraId="409B3507" w14:textId="77777777" w:rsidR="00F9626A" w:rsidRPr="00F9626A" w:rsidRDefault="00F9626A" w:rsidP="00F9626A">
            <w:pPr>
              <w:autoSpaceDE w:val="0"/>
              <w:autoSpaceDN w:val="0"/>
              <w:adjustRightInd w:val="0"/>
              <w:rPr>
                <w:rFonts w:ascii="Arial" w:hAnsi="Arial" w:cs="Arial"/>
                <w:b/>
                <w:bCs/>
                <w:sz w:val="22"/>
                <w:szCs w:val="22"/>
                <w:lang w:eastAsia="en-US"/>
              </w:rPr>
            </w:pPr>
            <w:r w:rsidRPr="00F9626A">
              <w:rPr>
                <w:rFonts w:ascii="Arial" w:hAnsi="Arial" w:cs="Arial"/>
                <w:sz w:val="22"/>
                <w:szCs w:val="22"/>
                <w:lang w:eastAsia="en-US"/>
              </w:rPr>
              <w:t xml:space="preserve">Will the research activity </w:t>
            </w:r>
            <w:r w:rsidRPr="00F9626A">
              <w:rPr>
                <w:rFonts w:ascii="Arial" w:hAnsi="Arial" w:cs="Arial"/>
                <w:bCs/>
                <w:sz w:val="22"/>
                <w:szCs w:val="22"/>
                <w:lang w:eastAsia="en-US"/>
              </w:rPr>
              <w:t>involve any of the following activities:</w:t>
            </w:r>
          </w:p>
        </w:tc>
        <w:tc>
          <w:tcPr>
            <w:tcW w:w="992" w:type="dxa"/>
            <w:shd w:val="clear" w:color="auto" w:fill="F2F2F2"/>
            <w:vAlign w:val="center"/>
          </w:tcPr>
          <w:p w14:paraId="1D4E25D0"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YES</w:t>
            </w:r>
          </w:p>
        </w:tc>
        <w:tc>
          <w:tcPr>
            <w:tcW w:w="1026" w:type="dxa"/>
            <w:shd w:val="clear" w:color="auto" w:fill="F2F2F2"/>
            <w:vAlign w:val="center"/>
          </w:tcPr>
          <w:p w14:paraId="5A0D4EFD" w14:textId="77777777" w:rsidR="00F9626A" w:rsidRPr="00F9626A" w:rsidRDefault="00F9626A" w:rsidP="00F9626A">
            <w:pPr>
              <w:autoSpaceDE w:val="0"/>
              <w:autoSpaceDN w:val="0"/>
              <w:adjustRightInd w:val="0"/>
              <w:jc w:val="center"/>
              <w:rPr>
                <w:rFonts w:ascii="Arial" w:hAnsi="Arial" w:cs="Arial"/>
                <w:b/>
                <w:bCs/>
                <w:sz w:val="22"/>
                <w:szCs w:val="22"/>
                <w:lang w:eastAsia="en-US"/>
              </w:rPr>
            </w:pPr>
            <w:r w:rsidRPr="00F9626A">
              <w:rPr>
                <w:rFonts w:ascii="Arial" w:hAnsi="Arial" w:cs="Arial"/>
                <w:b/>
                <w:bCs/>
                <w:sz w:val="22"/>
                <w:szCs w:val="22"/>
                <w:lang w:eastAsia="en-US"/>
              </w:rPr>
              <w:t>NO</w:t>
            </w:r>
          </w:p>
        </w:tc>
      </w:tr>
      <w:tr w:rsidR="00F9626A" w:rsidRPr="00F9626A" w14:paraId="1A377710" w14:textId="77777777" w:rsidTr="00F9626A">
        <w:trPr>
          <w:trHeight w:val="439"/>
        </w:trPr>
        <w:tc>
          <w:tcPr>
            <w:tcW w:w="562" w:type="dxa"/>
            <w:shd w:val="clear" w:color="auto" w:fill="F2F2F2"/>
            <w:vAlign w:val="center"/>
          </w:tcPr>
          <w:p w14:paraId="3FFBFC4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13</w:t>
            </w:r>
          </w:p>
        </w:tc>
        <w:tc>
          <w:tcPr>
            <w:tcW w:w="7905" w:type="dxa"/>
            <w:shd w:val="clear" w:color="auto" w:fill="F2F2F2"/>
            <w:vAlign w:val="center"/>
          </w:tcPr>
          <w:p w14:paraId="410938F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Electronic transfer of data in any form?</w:t>
            </w:r>
          </w:p>
        </w:tc>
        <w:tc>
          <w:tcPr>
            <w:tcW w:w="992" w:type="dxa"/>
            <w:shd w:val="clear" w:color="auto" w:fill="BFBFBF"/>
            <w:vAlign w:val="center"/>
          </w:tcPr>
          <w:sdt>
            <w:sdtPr>
              <w:rPr>
                <w:rFonts w:ascii="Arial" w:hAnsi="Arial" w:cs="Arial"/>
                <w:sz w:val="22"/>
                <w:szCs w:val="22"/>
                <w:lang w:eastAsia="en-US"/>
              </w:rPr>
              <w:id w:val="-243347341"/>
              <w14:checkbox>
                <w14:checked w14:val="0"/>
                <w14:checkedState w14:val="2612" w14:font="MS Gothic"/>
                <w14:uncheckedState w14:val="2610" w14:font="MS Gothic"/>
              </w14:checkbox>
            </w:sdtPr>
            <w:sdtContent>
              <w:p w14:paraId="19DAE5B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809138048"/>
              <w14:checkbox>
                <w14:checked w14:val="1"/>
                <w14:checkedState w14:val="2612" w14:font="MS Gothic"/>
                <w14:uncheckedState w14:val="2610" w14:font="MS Gothic"/>
              </w14:checkbox>
            </w:sdtPr>
            <w:sdtContent>
              <w:p w14:paraId="7DAABD9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40CE761C" w14:textId="77777777" w:rsidTr="00F9626A">
        <w:trPr>
          <w:trHeight w:val="403"/>
        </w:trPr>
        <w:tc>
          <w:tcPr>
            <w:tcW w:w="562" w:type="dxa"/>
            <w:shd w:val="clear" w:color="auto" w:fill="F2F2F2"/>
            <w:vAlign w:val="center"/>
          </w:tcPr>
          <w:p w14:paraId="5CDF5F60"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14</w:t>
            </w:r>
          </w:p>
        </w:tc>
        <w:tc>
          <w:tcPr>
            <w:tcW w:w="7905" w:type="dxa"/>
            <w:shd w:val="clear" w:color="auto" w:fill="F2F2F2"/>
            <w:vAlign w:val="center"/>
          </w:tcPr>
          <w:p w14:paraId="005AD96B"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Sharing of data with others at the University outside of the immediate research team?</w:t>
            </w:r>
          </w:p>
        </w:tc>
        <w:tc>
          <w:tcPr>
            <w:tcW w:w="992" w:type="dxa"/>
            <w:shd w:val="clear" w:color="auto" w:fill="BFBFBF"/>
            <w:vAlign w:val="center"/>
          </w:tcPr>
          <w:sdt>
            <w:sdtPr>
              <w:rPr>
                <w:rFonts w:ascii="Arial" w:hAnsi="Arial" w:cs="Arial"/>
                <w:sz w:val="22"/>
                <w:szCs w:val="22"/>
                <w:lang w:eastAsia="en-US"/>
              </w:rPr>
              <w:id w:val="206609976"/>
              <w14:checkbox>
                <w14:checked w14:val="0"/>
                <w14:checkedState w14:val="2612" w14:font="MS Gothic"/>
                <w14:uncheckedState w14:val="2610" w14:font="MS Gothic"/>
              </w14:checkbox>
            </w:sdtPr>
            <w:sdtContent>
              <w:p w14:paraId="385394C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162969108"/>
              <w14:checkbox>
                <w14:checked w14:val="1"/>
                <w14:checkedState w14:val="2612" w14:font="MS Gothic"/>
                <w14:uncheckedState w14:val="2610" w14:font="MS Gothic"/>
              </w14:checkbox>
            </w:sdtPr>
            <w:sdtContent>
              <w:p w14:paraId="79800F0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049A894" w14:textId="77777777" w:rsidTr="00F9626A">
        <w:trPr>
          <w:trHeight w:val="439"/>
        </w:trPr>
        <w:tc>
          <w:tcPr>
            <w:tcW w:w="562" w:type="dxa"/>
            <w:shd w:val="clear" w:color="auto" w:fill="F2F2F2"/>
            <w:vAlign w:val="center"/>
          </w:tcPr>
          <w:p w14:paraId="4B95EAE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15</w:t>
            </w:r>
          </w:p>
        </w:tc>
        <w:tc>
          <w:tcPr>
            <w:tcW w:w="7905" w:type="dxa"/>
            <w:shd w:val="clear" w:color="auto" w:fill="F2F2F2"/>
            <w:vAlign w:val="center"/>
          </w:tcPr>
          <w:p w14:paraId="5161C536"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Sharing of data with other organisations?</w:t>
            </w:r>
          </w:p>
        </w:tc>
        <w:tc>
          <w:tcPr>
            <w:tcW w:w="992" w:type="dxa"/>
            <w:shd w:val="clear" w:color="auto" w:fill="BFBFBF"/>
            <w:vAlign w:val="center"/>
          </w:tcPr>
          <w:sdt>
            <w:sdtPr>
              <w:rPr>
                <w:rFonts w:ascii="Arial" w:hAnsi="Arial" w:cs="Arial"/>
                <w:sz w:val="22"/>
                <w:szCs w:val="22"/>
                <w:lang w:eastAsia="en-US"/>
              </w:rPr>
              <w:id w:val="-853718064"/>
              <w14:checkbox>
                <w14:checked w14:val="0"/>
                <w14:checkedState w14:val="2612" w14:font="MS Gothic"/>
                <w14:uncheckedState w14:val="2610" w14:font="MS Gothic"/>
              </w14:checkbox>
            </w:sdtPr>
            <w:sdtContent>
              <w:p w14:paraId="2ED776E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692922631"/>
              <w14:checkbox>
                <w14:checked w14:val="1"/>
                <w14:checkedState w14:val="2612" w14:font="MS Gothic"/>
                <w14:uncheckedState w14:val="2610" w14:font="MS Gothic"/>
              </w14:checkbox>
            </w:sdtPr>
            <w:sdtContent>
              <w:p w14:paraId="1AF9E818"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37C160DB" w14:textId="77777777" w:rsidTr="00F9626A">
        <w:trPr>
          <w:trHeight w:val="403"/>
        </w:trPr>
        <w:tc>
          <w:tcPr>
            <w:tcW w:w="562" w:type="dxa"/>
            <w:shd w:val="clear" w:color="auto" w:fill="F2F2F2"/>
            <w:vAlign w:val="center"/>
          </w:tcPr>
          <w:p w14:paraId="24D4F0A9"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16</w:t>
            </w:r>
          </w:p>
        </w:tc>
        <w:tc>
          <w:tcPr>
            <w:tcW w:w="7905" w:type="dxa"/>
            <w:shd w:val="clear" w:color="auto" w:fill="F2F2F2"/>
            <w:vAlign w:val="center"/>
          </w:tcPr>
          <w:p w14:paraId="1821546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Export of data outside the UK or importing of data from outside the UK?</w:t>
            </w:r>
          </w:p>
        </w:tc>
        <w:tc>
          <w:tcPr>
            <w:tcW w:w="992" w:type="dxa"/>
            <w:shd w:val="clear" w:color="auto" w:fill="BFBFBF"/>
            <w:vAlign w:val="center"/>
          </w:tcPr>
          <w:sdt>
            <w:sdtPr>
              <w:rPr>
                <w:rFonts w:ascii="Arial" w:hAnsi="Arial" w:cs="Arial"/>
                <w:sz w:val="22"/>
                <w:szCs w:val="22"/>
                <w:lang w:eastAsia="en-US"/>
              </w:rPr>
              <w:id w:val="-1311477419"/>
              <w14:checkbox>
                <w14:checked w14:val="0"/>
                <w14:checkedState w14:val="2612" w14:font="MS Gothic"/>
                <w14:uncheckedState w14:val="2610" w14:font="MS Gothic"/>
              </w14:checkbox>
            </w:sdtPr>
            <w:sdtContent>
              <w:p w14:paraId="51AF761D"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982232726"/>
              <w14:checkbox>
                <w14:checked w14:val="1"/>
                <w14:checkedState w14:val="2612" w14:font="MS Gothic"/>
                <w14:uncheckedState w14:val="2610" w14:font="MS Gothic"/>
              </w14:checkbox>
            </w:sdtPr>
            <w:sdtContent>
              <w:p w14:paraId="5353250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07CCC68" w14:textId="77777777" w:rsidTr="00F9626A">
        <w:trPr>
          <w:trHeight w:val="403"/>
        </w:trPr>
        <w:tc>
          <w:tcPr>
            <w:tcW w:w="562" w:type="dxa"/>
            <w:shd w:val="clear" w:color="auto" w:fill="F2F2F2"/>
            <w:vAlign w:val="center"/>
          </w:tcPr>
          <w:p w14:paraId="10AD7213"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lastRenderedPageBreak/>
              <w:t>17</w:t>
            </w:r>
          </w:p>
        </w:tc>
        <w:tc>
          <w:tcPr>
            <w:tcW w:w="7905" w:type="dxa"/>
            <w:shd w:val="clear" w:color="auto" w:fill="F2F2F2"/>
            <w:vAlign w:val="center"/>
          </w:tcPr>
          <w:p w14:paraId="68FE0570"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Use of personal addresses, postcodes, faxes, emails or telephone numbers?</w:t>
            </w:r>
          </w:p>
        </w:tc>
        <w:tc>
          <w:tcPr>
            <w:tcW w:w="992" w:type="dxa"/>
            <w:shd w:val="clear" w:color="auto" w:fill="BFBFBF"/>
            <w:vAlign w:val="center"/>
          </w:tcPr>
          <w:sdt>
            <w:sdtPr>
              <w:rPr>
                <w:rFonts w:ascii="Arial" w:hAnsi="Arial" w:cs="Arial"/>
                <w:sz w:val="22"/>
                <w:szCs w:val="22"/>
                <w:lang w:eastAsia="en-US"/>
              </w:rPr>
              <w:id w:val="580263657"/>
              <w14:checkbox>
                <w14:checked w14:val="0"/>
                <w14:checkedState w14:val="2612" w14:font="MS Gothic"/>
                <w14:uncheckedState w14:val="2610" w14:font="MS Gothic"/>
              </w14:checkbox>
            </w:sdtPr>
            <w:sdtContent>
              <w:p w14:paraId="74237EEA"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705679297"/>
              <w14:checkbox>
                <w14:checked w14:val="1"/>
                <w14:checkedState w14:val="2612" w14:font="MS Gothic"/>
                <w14:uncheckedState w14:val="2610" w14:font="MS Gothic"/>
              </w14:checkbox>
            </w:sdtPr>
            <w:sdtContent>
              <w:p w14:paraId="10C8C00F"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3E2FCBE0" w14:textId="77777777" w:rsidTr="00F9626A">
        <w:trPr>
          <w:trHeight w:val="403"/>
        </w:trPr>
        <w:tc>
          <w:tcPr>
            <w:tcW w:w="562" w:type="dxa"/>
            <w:shd w:val="clear" w:color="auto" w:fill="F2F2F2"/>
            <w:vAlign w:val="center"/>
          </w:tcPr>
          <w:p w14:paraId="4EBA53C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18</w:t>
            </w:r>
          </w:p>
        </w:tc>
        <w:tc>
          <w:tcPr>
            <w:tcW w:w="7905" w:type="dxa"/>
            <w:shd w:val="clear" w:color="auto" w:fill="F2F2F2"/>
            <w:vAlign w:val="center"/>
          </w:tcPr>
          <w:p w14:paraId="5D2DA4C8"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Publication of data that might allow identification of individuals?</w:t>
            </w:r>
          </w:p>
        </w:tc>
        <w:tc>
          <w:tcPr>
            <w:tcW w:w="992" w:type="dxa"/>
            <w:shd w:val="clear" w:color="auto" w:fill="BFBFBF"/>
            <w:vAlign w:val="center"/>
          </w:tcPr>
          <w:sdt>
            <w:sdtPr>
              <w:rPr>
                <w:rFonts w:ascii="Arial" w:hAnsi="Arial" w:cs="Arial"/>
                <w:sz w:val="22"/>
                <w:szCs w:val="22"/>
                <w:lang w:eastAsia="en-US"/>
              </w:rPr>
              <w:id w:val="1833259881"/>
              <w14:checkbox>
                <w14:checked w14:val="0"/>
                <w14:checkedState w14:val="2612" w14:font="MS Gothic"/>
                <w14:uncheckedState w14:val="2610" w14:font="MS Gothic"/>
              </w14:checkbox>
            </w:sdtPr>
            <w:sdtContent>
              <w:p w14:paraId="3B1772A2"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48495840"/>
              <w14:checkbox>
                <w14:checked w14:val="1"/>
                <w14:checkedState w14:val="2612" w14:font="MS Gothic"/>
                <w14:uncheckedState w14:val="2610" w14:font="MS Gothic"/>
              </w14:checkbox>
            </w:sdtPr>
            <w:sdtContent>
              <w:p w14:paraId="0D9592DC"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01E83472" w14:textId="77777777" w:rsidTr="00F9626A">
        <w:trPr>
          <w:trHeight w:val="403"/>
        </w:trPr>
        <w:tc>
          <w:tcPr>
            <w:tcW w:w="562" w:type="dxa"/>
            <w:shd w:val="clear" w:color="auto" w:fill="F2F2F2"/>
            <w:vAlign w:val="center"/>
          </w:tcPr>
          <w:p w14:paraId="4AAD34EE"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19</w:t>
            </w:r>
          </w:p>
        </w:tc>
        <w:tc>
          <w:tcPr>
            <w:tcW w:w="7905" w:type="dxa"/>
            <w:shd w:val="clear" w:color="auto" w:fill="F2F2F2"/>
            <w:vAlign w:val="center"/>
          </w:tcPr>
          <w:p w14:paraId="71D45F28"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Use of data management system?</w:t>
            </w:r>
          </w:p>
        </w:tc>
        <w:tc>
          <w:tcPr>
            <w:tcW w:w="992" w:type="dxa"/>
            <w:shd w:val="clear" w:color="auto" w:fill="BFBFBF"/>
            <w:vAlign w:val="center"/>
          </w:tcPr>
          <w:sdt>
            <w:sdtPr>
              <w:rPr>
                <w:rFonts w:ascii="Arial" w:hAnsi="Arial" w:cs="Arial"/>
                <w:sz w:val="22"/>
                <w:szCs w:val="22"/>
                <w:lang w:eastAsia="en-US"/>
              </w:rPr>
              <w:id w:val="-1317182428"/>
              <w14:checkbox>
                <w14:checked w14:val="0"/>
                <w14:checkedState w14:val="2612" w14:font="MS Gothic"/>
                <w14:uncheckedState w14:val="2610" w14:font="MS Gothic"/>
              </w14:checkbox>
            </w:sdtPr>
            <w:sdtContent>
              <w:p w14:paraId="7B53736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535304944"/>
              <w14:checkbox>
                <w14:checked w14:val="1"/>
                <w14:checkedState w14:val="2612" w14:font="MS Gothic"/>
                <w14:uncheckedState w14:val="2610" w14:font="MS Gothic"/>
              </w14:checkbox>
            </w:sdtPr>
            <w:sdtContent>
              <w:p w14:paraId="4B7FD3AB"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3CF810DB" w14:textId="77777777" w:rsidTr="00F9626A">
        <w:trPr>
          <w:trHeight w:val="403"/>
        </w:trPr>
        <w:tc>
          <w:tcPr>
            <w:tcW w:w="562" w:type="dxa"/>
            <w:shd w:val="clear" w:color="auto" w:fill="F2F2F2"/>
            <w:vAlign w:val="center"/>
          </w:tcPr>
          <w:p w14:paraId="4430AD6A"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20</w:t>
            </w:r>
          </w:p>
        </w:tc>
        <w:tc>
          <w:tcPr>
            <w:tcW w:w="7905" w:type="dxa"/>
            <w:shd w:val="clear" w:color="auto" w:fill="F2F2F2"/>
            <w:vAlign w:val="center"/>
          </w:tcPr>
          <w:p w14:paraId="1A79979A" w14:textId="77777777" w:rsidR="00F9626A" w:rsidRPr="00F9626A" w:rsidRDefault="00F9626A" w:rsidP="00F9626A">
            <w:pPr>
              <w:autoSpaceDE w:val="0"/>
              <w:autoSpaceDN w:val="0"/>
              <w:adjustRightInd w:val="0"/>
              <w:rPr>
                <w:rFonts w:ascii="Arial" w:hAnsi="Arial" w:cs="Arial"/>
                <w:b/>
                <w:bCs/>
                <w:sz w:val="22"/>
                <w:szCs w:val="22"/>
                <w:lang w:eastAsia="en-US"/>
              </w:rPr>
            </w:pPr>
            <w:r w:rsidRPr="00F9626A">
              <w:rPr>
                <w:rFonts w:ascii="Arial" w:hAnsi="Arial" w:cs="Arial"/>
                <w:sz w:val="22"/>
                <w:szCs w:val="22"/>
                <w:lang w:eastAsia="en-US"/>
              </w:rPr>
              <w:t>Data archiving?</w:t>
            </w:r>
          </w:p>
        </w:tc>
        <w:tc>
          <w:tcPr>
            <w:tcW w:w="992" w:type="dxa"/>
            <w:shd w:val="clear" w:color="auto" w:fill="BFBFBF"/>
            <w:vAlign w:val="center"/>
          </w:tcPr>
          <w:sdt>
            <w:sdtPr>
              <w:rPr>
                <w:rFonts w:ascii="Arial" w:hAnsi="Arial" w:cs="Arial"/>
                <w:sz w:val="22"/>
                <w:szCs w:val="22"/>
                <w:lang w:eastAsia="en-US"/>
              </w:rPr>
              <w:id w:val="337199998"/>
              <w14:checkbox>
                <w14:checked w14:val="0"/>
                <w14:checkedState w14:val="2612" w14:font="MS Gothic"/>
                <w14:uncheckedState w14:val="2610" w14:font="MS Gothic"/>
              </w14:checkbox>
            </w:sdtPr>
            <w:sdtContent>
              <w:p w14:paraId="45B99C2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433046498"/>
              <w14:checkbox>
                <w14:checked w14:val="1"/>
                <w14:checkedState w14:val="2612" w14:font="MS Gothic"/>
                <w14:uncheckedState w14:val="2610" w14:font="MS Gothic"/>
              </w14:checkbox>
            </w:sdtPr>
            <w:sdtContent>
              <w:p w14:paraId="7CA765C4"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r>
      <w:tr w:rsidR="00F9626A" w:rsidRPr="00F9626A" w14:paraId="3B9F18BD" w14:textId="77777777" w:rsidTr="00F9626A">
        <w:trPr>
          <w:trHeight w:val="403"/>
        </w:trPr>
        <w:tc>
          <w:tcPr>
            <w:tcW w:w="562" w:type="dxa"/>
            <w:shd w:val="clear" w:color="auto" w:fill="F2F2F2"/>
            <w:vAlign w:val="center"/>
          </w:tcPr>
          <w:p w14:paraId="13AB76C1" w14:textId="77777777" w:rsidR="00F9626A" w:rsidRPr="00F9626A" w:rsidRDefault="00F9626A" w:rsidP="00F9626A">
            <w:pPr>
              <w:spacing w:before="120" w:after="120"/>
              <w:jc w:val="center"/>
              <w:rPr>
                <w:rFonts w:ascii="Arial" w:hAnsi="Arial" w:cs="Arial"/>
                <w:sz w:val="22"/>
                <w:szCs w:val="22"/>
                <w:lang w:eastAsia="en-US"/>
              </w:rPr>
            </w:pPr>
            <w:r w:rsidRPr="00F9626A">
              <w:rPr>
                <w:rFonts w:ascii="Arial" w:hAnsi="Arial" w:cs="Arial"/>
                <w:sz w:val="22"/>
                <w:szCs w:val="22"/>
                <w:lang w:eastAsia="en-US"/>
              </w:rPr>
              <w:t>21</w:t>
            </w:r>
          </w:p>
        </w:tc>
        <w:tc>
          <w:tcPr>
            <w:tcW w:w="9923" w:type="dxa"/>
            <w:gridSpan w:val="3"/>
            <w:shd w:val="clear" w:color="auto" w:fill="F2F2F2"/>
            <w:vAlign w:val="center"/>
          </w:tcPr>
          <w:p w14:paraId="33F791BF" w14:textId="77777777" w:rsidR="00F9626A" w:rsidRPr="00F9626A" w:rsidRDefault="00F9626A" w:rsidP="00F9626A">
            <w:pPr>
              <w:spacing w:before="120" w:after="120"/>
              <w:rPr>
                <w:rFonts w:ascii="Arial" w:hAnsi="Arial" w:cs="Arial"/>
                <w:bCs/>
                <w:sz w:val="22"/>
                <w:szCs w:val="22"/>
                <w:lang w:eastAsia="en-US"/>
              </w:rPr>
            </w:pPr>
            <w:r w:rsidRPr="00F9626A">
              <w:rPr>
                <w:rFonts w:ascii="Arial" w:hAnsi="Arial" w:cs="Arial"/>
                <w:sz w:val="22"/>
                <w:szCs w:val="22"/>
                <w:lang w:eastAsia="en-US"/>
              </w:rPr>
              <w:t>If YES</w:t>
            </w:r>
            <w:r w:rsidRPr="00F9626A">
              <w:rPr>
                <w:rFonts w:ascii="Arial" w:hAnsi="Arial" w:cs="Arial"/>
                <w:b/>
                <w:bCs/>
                <w:sz w:val="22"/>
                <w:szCs w:val="22"/>
                <w:lang w:eastAsia="en-US"/>
              </w:rPr>
              <w:t xml:space="preserve"> </w:t>
            </w:r>
            <w:r w:rsidRPr="00F9626A">
              <w:rPr>
                <w:rFonts w:ascii="Arial" w:hAnsi="Arial" w:cs="Arial"/>
                <w:sz w:val="22"/>
                <w:szCs w:val="22"/>
                <w:lang w:eastAsia="en-US"/>
              </w:rPr>
              <w:t xml:space="preserve">to any question, please provide full details, </w:t>
            </w:r>
            <w:r w:rsidRPr="00F9626A">
              <w:rPr>
                <w:rFonts w:ascii="Arial" w:hAnsi="Arial" w:cs="Arial"/>
                <w:bCs/>
                <w:sz w:val="22"/>
                <w:szCs w:val="22"/>
                <w:lang w:eastAsia="en-US"/>
              </w:rPr>
              <w:t>explaining how this will be conducted in accordance with the GDPR and Data Protection Act (2018) (and any international equivalents, where appropriate):</w:t>
            </w:r>
          </w:p>
        </w:tc>
      </w:tr>
      <w:tr w:rsidR="00F9626A" w:rsidRPr="00F9626A" w14:paraId="56F7C81C" w14:textId="77777777" w:rsidTr="001C682A">
        <w:trPr>
          <w:trHeight w:val="403"/>
        </w:trPr>
        <w:tc>
          <w:tcPr>
            <w:tcW w:w="562" w:type="dxa"/>
            <w:vAlign w:val="center"/>
          </w:tcPr>
          <w:p w14:paraId="6184E805" w14:textId="77777777" w:rsidR="00F9626A" w:rsidRPr="00F9626A" w:rsidRDefault="00F9626A" w:rsidP="00F9626A">
            <w:pPr>
              <w:autoSpaceDE w:val="0"/>
              <w:autoSpaceDN w:val="0"/>
              <w:adjustRightInd w:val="0"/>
              <w:jc w:val="center"/>
              <w:rPr>
                <w:rFonts w:ascii="Arial" w:hAnsi="Arial" w:cs="Arial"/>
                <w:sz w:val="22"/>
                <w:szCs w:val="22"/>
                <w:lang w:eastAsia="en-US"/>
              </w:rPr>
            </w:pPr>
          </w:p>
        </w:tc>
        <w:tc>
          <w:tcPr>
            <w:tcW w:w="9923" w:type="dxa"/>
            <w:gridSpan w:val="3"/>
            <w:vAlign w:val="center"/>
          </w:tcPr>
          <w:p w14:paraId="42C5EE18" w14:textId="77777777" w:rsidR="00F9626A" w:rsidRPr="00F9626A" w:rsidRDefault="00F9626A" w:rsidP="00F9626A">
            <w:pPr>
              <w:autoSpaceDE w:val="0"/>
              <w:autoSpaceDN w:val="0"/>
              <w:adjustRightInd w:val="0"/>
              <w:rPr>
                <w:rFonts w:ascii="Arial" w:hAnsi="Arial" w:cs="Arial"/>
                <w:sz w:val="22"/>
                <w:szCs w:val="22"/>
                <w:lang w:eastAsia="en-US"/>
              </w:rPr>
            </w:pPr>
          </w:p>
          <w:p w14:paraId="3E4BE63C" w14:textId="77777777" w:rsidR="00F9626A" w:rsidRPr="00F9626A" w:rsidRDefault="00F9626A" w:rsidP="00F9626A">
            <w:pPr>
              <w:autoSpaceDE w:val="0"/>
              <w:autoSpaceDN w:val="0"/>
              <w:adjustRightInd w:val="0"/>
              <w:rPr>
                <w:rFonts w:ascii="Arial" w:hAnsi="Arial" w:cs="Arial"/>
                <w:sz w:val="22"/>
                <w:szCs w:val="22"/>
                <w:lang w:eastAsia="en-US"/>
              </w:rPr>
            </w:pPr>
          </w:p>
          <w:p w14:paraId="00CC6BA2" w14:textId="77777777" w:rsidR="00F9626A" w:rsidRPr="00F9626A" w:rsidRDefault="00F9626A" w:rsidP="00F9626A">
            <w:pPr>
              <w:autoSpaceDE w:val="0"/>
              <w:autoSpaceDN w:val="0"/>
              <w:adjustRightInd w:val="0"/>
              <w:rPr>
                <w:rFonts w:ascii="Arial" w:hAnsi="Arial" w:cs="Arial"/>
                <w:sz w:val="22"/>
                <w:szCs w:val="22"/>
                <w:lang w:eastAsia="en-US"/>
              </w:rPr>
            </w:pPr>
          </w:p>
          <w:p w14:paraId="3D49E58B" w14:textId="77777777" w:rsidR="00F9626A" w:rsidRPr="00F9626A" w:rsidRDefault="00F9626A" w:rsidP="00F9626A">
            <w:pPr>
              <w:autoSpaceDE w:val="0"/>
              <w:autoSpaceDN w:val="0"/>
              <w:adjustRightInd w:val="0"/>
              <w:rPr>
                <w:rFonts w:cs="Arial"/>
                <w:lang w:eastAsia="en-US"/>
              </w:rPr>
            </w:pPr>
            <w:r w:rsidRPr="00F9626A">
              <w:rPr>
                <w:rFonts w:ascii="Arial" w:hAnsi="Arial" w:cs="Arial"/>
                <w:i/>
                <w:color w:val="808080"/>
                <w:sz w:val="18"/>
                <w:szCs w:val="18"/>
                <w:lang w:eastAsia="en-US"/>
              </w:rPr>
              <w:t>(this box should expand as you type)</w:t>
            </w:r>
          </w:p>
        </w:tc>
      </w:tr>
      <w:tr w:rsidR="00F9626A" w:rsidRPr="00F9626A" w14:paraId="350DF2B2" w14:textId="77777777" w:rsidTr="00F9626A">
        <w:trPr>
          <w:trHeight w:val="403"/>
        </w:trPr>
        <w:tc>
          <w:tcPr>
            <w:tcW w:w="562" w:type="dxa"/>
            <w:shd w:val="clear" w:color="auto" w:fill="F2F2F2"/>
            <w:vAlign w:val="center"/>
          </w:tcPr>
          <w:p w14:paraId="7AC4AB77"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hAnsi="Arial" w:cs="Arial"/>
                <w:sz w:val="22"/>
                <w:szCs w:val="22"/>
                <w:lang w:eastAsia="en-US"/>
              </w:rPr>
              <w:t>22</w:t>
            </w:r>
          </w:p>
        </w:tc>
        <w:tc>
          <w:tcPr>
            <w:tcW w:w="9923" w:type="dxa"/>
            <w:gridSpan w:val="3"/>
            <w:shd w:val="clear" w:color="auto" w:fill="F2F2F2"/>
            <w:vAlign w:val="center"/>
          </w:tcPr>
          <w:p w14:paraId="65F2F781"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bCs/>
                <w:sz w:val="22"/>
                <w:szCs w:val="22"/>
                <w:lang w:eastAsia="en-US"/>
              </w:rPr>
              <w:t>List all who will have access to the data generated by the research activity</w:t>
            </w:r>
            <w:r w:rsidRPr="00F9626A">
              <w:rPr>
                <w:rFonts w:ascii="Arial" w:hAnsi="Arial" w:cs="Arial"/>
                <w:sz w:val="22"/>
                <w:szCs w:val="22"/>
                <w:lang w:eastAsia="en-US"/>
              </w:rPr>
              <w:t>:</w:t>
            </w:r>
          </w:p>
        </w:tc>
      </w:tr>
      <w:tr w:rsidR="00F9626A" w:rsidRPr="00F9626A" w14:paraId="379B7D90" w14:textId="77777777" w:rsidTr="001C682A">
        <w:trPr>
          <w:trHeight w:val="403"/>
        </w:trPr>
        <w:tc>
          <w:tcPr>
            <w:tcW w:w="562" w:type="dxa"/>
            <w:vAlign w:val="center"/>
          </w:tcPr>
          <w:p w14:paraId="7324608A" w14:textId="77777777" w:rsidR="00F9626A" w:rsidRPr="00F9626A" w:rsidRDefault="00F9626A" w:rsidP="00F9626A">
            <w:pPr>
              <w:autoSpaceDE w:val="0"/>
              <w:autoSpaceDN w:val="0"/>
              <w:adjustRightInd w:val="0"/>
              <w:jc w:val="center"/>
              <w:rPr>
                <w:rFonts w:ascii="Arial" w:hAnsi="Arial" w:cs="Arial"/>
                <w:sz w:val="22"/>
                <w:szCs w:val="22"/>
                <w:lang w:eastAsia="en-US"/>
              </w:rPr>
            </w:pPr>
          </w:p>
        </w:tc>
        <w:tc>
          <w:tcPr>
            <w:tcW w:w="9923" w:type="dxa"/>
            <w:gridSpan w:val="3"/>
            <w:vAlign w:val="center"/>
          </w:tcPr>
          <w:p w14:paraId="55989215" w14:textId="77777777" w:rsidR="00F9626A" w:rsidRPr="00F9626A" w:rsidRDefault="00F9626A" w:rsidP="00F9626A">
            <w:pPr>
              <w:autoSpaceDE w:val="0"/>
              <w:autoSpaceDN w:val="0"/>
              <w:adjustRightInd w:val="0"/>
              <w:rPr>
                <w:rFonts w:ascii="Arial" w:hAnsi="Arial" w:cs="Arial"/>
                <w:sz w:val="22"/>
                <w:szCs w:val="22"/>
                <w:lang w:eastAsia="en-US"/>
              </w:rPr>
            </w:pPr>
          </w:p>
          <w:p w14:paraId="59290485" w14:textId="77777777" w:rsidR="00F9626A" w:rsidRPr="00F9626A" w:rsidRDefault="00F9626A" w:rsidP="00F9626A">
            <w:pPr>
              <w:autoSpaceDE w:val="0"/>
              <w:autoSpaceDN w:val="0"/>
              <w:adjustRightInd w:val="0"/>
              <w:rPr>
                <w:rFonts w:ascii="Arial" w:hAnsi="Arial" w:cs="Arial"/>
                <w:sz w:val="22"/>
                <w:szCs w:val="22"/>
                <w:lang w:eastAsia="en-US"/>
              </w:rPr>
            </w:pPr>
          </w:p>
          <w:p w14:paraId="159F5ACE" w14:textId="77777777" w:rsidR="00F9626A" w:rsidRPr="00F9626A" w:rsidRDefault="00F9626A" w:rsidP="00F9626A">
            <w:pPr>
              <w:autoSpaceDE w:val="0"/>
              <w:autoSpaceDN w:val="0"/>
              <w:adjustRightInd w:val="0"/>
              <w:rPr>
                <w:rFonts w:ascii="Arial" w:hAnsi="Arial" w:cs="Arial"/>
                <w:sz w:val="22"/>
                <w:szCs w:val="22"/>
                <w:lang w:eastAsia="en-US"/>
              </w:rPr>
            </w:pPr>
          </w:p>
          <w:p w14:paraId="1D6B4750"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i/>
                <w:color w:val="808080"/>
                <w:sz w:val="18"/>
                <w:szCs w:val="18"/>
                <w:lang w:eastAsia="en-US"/>
              </w:rPr>
              <w:t>(this box should expand as you type)</w:t>
            </w:r>
          </w:p>
        </w:tc>
      </w:tr>
      <w:tr w:rsidR="00F9626A" w:rsidRPr="00F9626A" w14:paraId="0884EAC6" w14:textId="77777777" w:rsidTr="00F9626A">
        <w:trPr>
          <w:trHeight w:val="403"/>
        </w:trPr>
        <w:tc>
          <w:tcPr>
            <w:tcW w:w="562" w:type="dxa"/>
            <w:shd w:val="clear" w:color="auto" w:fill="F2F2F2"/>
            <w:vAlign w:val="center"/>
          </w:tcPr>
          <w:p w14:paraId="632CCB50"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hAnsi="Arial" w:cs="Arial"/>
                <w:sz w:val="22"/>
                <w:szCs w:val="22"/>
                <w:lang w:eastAsia="en-US"/>
              </w:rPr>
              <w:t>23</w:t>
            </w:r>
          </w:p>
        </w:tc>
        <w:tc>
          <w:tcPr>
            <w:tcW w:w="9923" w:type="dxa"/>
            <w:gridSpan w:val="3"/>
            <w:shd w:val="clear" w:color="auto" w:fill="F2F2F2"/>
          </w:tcPr>
          <w:p w14:paraId="48809946"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bCs/>
                <w:sz w:val="22"/>
                <w:szCs w:val="22"/>
                <w:lang w:eastAsia="en-US"/>
              </w:rPr>
              <w:t>List who will have control of, and act as custodian(s) for, data generated by the research activity</w:t>
            </w:r>
            <w:r w:rsidRPr="00F9626A">
              <w:rPr>
                <w:rFonts w:ascii="Arial" w:hAnsi="Arial" w:cs="Arial"/>
                <w:sz w:val="22"/>
                <w:szCs w:val="22"/>
                <w:lang w:eastAsia="en-US"/>
              </w:rPr>
              <w:t>:</w:t>
            </w:r>
          </w:p>
        </w:tc>
      </w:tr>
      <w:tr w:rsidR="00F9626A" w:rsidRPr="00F9626A" w14:paraId="224C7819" w14:textId="77777777" w:rsidTr="001C682A">
        <w:trPr>
          <w:trHeight w:val="403"/>
        </w:trPr>
        <w:tc>
          <w:tcPr>
            <w:tcW w:w="562" w:type="dxa"/>
            <w:vAlign w:val="center"/>
          </w:tcPr>
          <w:p w14:paraId="6E2F6753" w14:textId="77777777" w:rsidR="00F9626A" w:rsidRPr="00F9626A" w:rsidRDefault="00F9626A" w:rsidP="00F9626A">
            <w:pPr>
              <w:autoSpaceDE w:val="0"/>
              <w:autoSpaceDN w:val="0"/>
              <w:adjustRightInd w:val="0"/>
              <w:jc w:val="center"/>
              <w:rPr>
                <w:rFonts w:ascii="Arial" w:hAnsi="Arial" w:cs="Arial"/>
                <w:sz w:val="22"/>
                <w:szCs w:val="22"/>
                <w:lang w:eastAsia="en-US"/>
              </w:rPr>
            </w:pPr>
          </w:p>
        </w:tc>
        <w:tc>
          <w:tcPr>
            <w:tcW w:w="9923" w:type="dxa"/>
            <w:gridSpan w:val="3"/>
          </w:tcPr>
          <w:p w14:paraId="2B9BBA3D" w14:textId="77777777" w:rsidR="00F9626A" w:rsidRPr="00F9626A" w:rsidRDefault="00F9626A" w:rsidP="00F9626A">
            <w:pPr>
              <w:autoSpaceDE w:val="0"/>
              <w:autoSpaceDN w:val="0"/>
              <w:adjustRightInd w:val="0"/>
              <w:rPr>
                <w:rFonts w:ascii="Arial" w:hAnsi="Arial" w:cs="Arial"/>
                <w:sz w:val="22"/>
                <w:szCs w:val="22"/>
                <w:lang w:eastAsia="en-US"/>
              </w:rPr>
            </w:pPr>
          </w:p>
          <w:p w14:paraId="10447CF8" w14:textId="77777777" w:rsidR="00F9626A" w:rsidRPr="00F9626A" w:rsidRDefault="00F9626A" w:rsidP="00F9626A">
            <w:pPr>
              <w:autoSpaceDE w:val="0"/>
              <w:autoSpaceDN w:val="0"/>
              <w:adjustRightInd w:val="0"/>
              <w:rPr>
                <w:rFonts w:ascii="Arial" w:hAnsi="Arial" w:cs="Arial"/>
                <w:sz w:val="22"/>
                <w:szCs w:val="22"/>
                <w:lang w:eastAsia="en-US"/>
              </w:rPr>
            </w:pPr>
          </w:p>
          <w:p w14:paraId="2E7B0286" w14:textId="77777777" w:rsidR="00F9626A" w:rsidRPr="00F9626A" w:rsidRDefault="00F9626A" w:rsidP="00F9626A">
            <w:pPr>
              <w:autoSpaceDE w:val="0"/>
              <w:autoSpaceDN w:val="0"/>
              <w:adjustRightInd w:val="0"/>
              <w:rPr>
                <w:rFonts w:ascii="Arial" w:hAnsi="Arial" w:cs="Arial"/>
                <w:sz w:val="22"/>
                <w:szCs w:val="22"/>
                <w:lang w:eastAsia="en-US"/>
              </w:rPr>
            </w:pPr>
          </w:p>
          <w:p w14:paraId="401C8CA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i/>
                <w:color w:val="808080"/>
                <w:sz w:val="18"/>
                <w:szCs w:val="18"/>
                <w:lang w:eastAsia="en-US"/>
              </w:rPr>
              <w:t>(this box should expand as you type)</w:t>
            </w:r>
          </w:p>
        </w:tc>
      </w:tr>
      <w:tr w:rsidR="00F9626A" w:rsidRPr="00F9626A" w14:paraId="28EE7104" w14:textId="77777777" w:rsidTr="00F9626A">
        <w:trPr>
          <w:trHeight w:val="403"/>
        </w:trPr>
        <w:tc>
          <w:tcPr>
            <w:tcW w:w="562" w:type="dxa"/>
            <w:shd w:val="clear" w:color="auto" w:fill="F2F2F2"/>
            <w:vAlign w:val="center"/>
          </w:tcPr>
          <w:p w14:paraId="6AA82EF8"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hAnsi="Arial" w:cs="Arial"/>
                <w:sz w:val="22"/>
                <w:szCs w:val="22"/>
                <w:lang w:eastAsia="en-US"/>
              </w:rPr>
              <w:t>24</w:t>
            </w:r>
          </w:p>
        </w:tc>
        <w:tc>
          <w:tcPr>
            <w:tcW w:w="9923" w:type="dxa"/>
            <w:gridSpan w:val="3"/>
            <w:shd w:val="clear" w:color="auto" w:fill="F2F2F2"/>
          </w:tcPr>
          <w:p w14:paraId="511EE2C5"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why not.  </w:t>
            </w:r>
          </w:p>
        </w:tc>
      </w:tr>
      <w:tr w:rsidR="00F9626A" w:rsidRPr="00F9626A" w14:paraId="07B831FA" w14:textId="77777777" w:rsidTr="001C682A">
        <w:trPr>
          <w:trHeight w:val="403"/>
        </w:trPr>
        <w:tc>
          <w:tcPr>
            <w:tcW w:w="562" w:type="dxa"/>
            <w:vAlign w:val="center"/>
          </w:tcPr>
          <w:p w14:paraId="5E726AF0" w14:textId="77777777" w:rsidR="00F9626A" w:rsidRPr="00F9626A" w:rsidRDefault="00F9626A" w:rsidP="00F9626A">
            <w:pPr>
              <w:autoSpaceDE w:val="0"/>
              <w:autoSpaceDN w:val="0"/>
              <w:adjustRightInd w:val="0"/>
              <w:jc w:val="center"/>
              <w:rPr>
                <w:rFonts w:ascii="Arial" w:hAnsi="Arial" w:cs="Arial"/>
                <w:sz w:val="22"/>
                <w:szCs w:val="22"/>
                <w:lang w:eastAsia="en-US"/>
              </w:rPr>
            </w:pPr>
          </w:p>
        </w:tc>
        <w:tc>
          <w:tcPr>
            <w:tcW w:w="9923" w:type="dxa"/>
            <w:gridSpan w:val="3"/>
          </w:tcPr>
          <w:p w14:paraId="667D53C6" w14:textId="77777777" w:rsidR="00F9626A" w:rsidRPr="00F9626A" w:rsidRDefault="00F9626A" w:rsidP="00F9626A">
            <w:pPr>
              <w:autoSpaceDE w:val="0"/>
              <w:autoSpaceDN w:val="0"/>
              <w:adjustRightInd w:val="0"/>
              <w:rPr>
                <w:rFonts w:ascii="Arial" w:hAnsi="Arial" w:cs="Arial"/>
                <w:sz w:val="22"/>
                <w:szCs w:val="22"/>
                <w:lang w:eastAsia="en-US"/>
              </w:rPr>
            </w:pPr>
          </w:p>
          <w:p w14:paraId="7103C3EB" w14:textId="77777777" w:rsidR="00F9626A" w:rsidRPr="00F9626A" w:rsidRDefault="00F9626A" w:rsidP="00F9626A">
            <w:pPr>
              <w:autoSpaceDE w:val="0"/>
              <w:autoSpaceDN w:val="0"/>
              <w:adjustRightInd w:val="0"/>
              <w:rPr>
                <w:rFonts w:ascii="Arial" w:hAnsi="Arial" w:cs="Arial"/>
                <w:sz w:val="22"/>
                <w:szCs w:val="22"/>
                <w:lang w:eastAsia="en-US"/>
              </w:rPr>
            </w:pPr>
          </w:p>
          <w:p w14:paraId="38800B47" w14:textId="77777777" w:rsidR="00F9626A" w:rsidRPr="00F9626A" w:rsidRDefault="00F9626A" w:rsidP="00F9626A">
            <w:pPr>
              <w:autoSpaceDE w:val="0"/>
              <w:autoSpaceDN w:val="0"/>
              <w:adjustRightInd w:val="0"/>
              <w:rPr>
                <w:rFonts w:ascii="Arial" w:hAnsi="Arial" w:cs="Arial"/>
                <w:sz w:val="22"/>
                <w:szCs w:val="22"/>
                <w:lang w:eastAsia="en-US"/>
              </w:rPr>
            </w:pPr>
          </w:p>
          <w:p w14:paraId="233D74D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i/>
                <w:color w:val="808080"/>
                <w:sz w:val="18"/>
                <w:szCs w:val="18"/>
                <w:lang w:eastAsia="en-US"/>
              </w:rPr>
              <w:t>(this box should expand as you type)</w:t>
            </w:r>
          </w:p>
        </w:tc>
      </w:tr>
      <w:tr w:rsidR="00F9626A" w:rsidRPr="00F9626A" w14:paraId="0694BE95" w14:textId="77777777" w:rsidTr="00F9626A">
        <w:trPr>
          <w:trHeight w:val="403"/>
        </w:trPr>
        <w:tc>
          <w:tcPr>
            <w:tcW w:w="562" w:type="dxa"/>
            <w:shd w:val="clear" w:color="auto" w:fill="F2F2F2"/>
            <w:vAlign w:val="center"/>
          </w:tcPr>
          <w:p w14:paraId="4061FD71" w14:textId="77777777" w:rsidR="00F9626A" w:rsidRPr="00F9626A" w:rsidRDefault="00F9626A" w:rsidP="00F9626A">
            <w:pPr>
              <w:autoSpaceDE w:val="0"/>
              <w:autoSpaceDN w:val="0"/>
              <w:adjustRightInd w:val="0"/>
              <w:jc w:val="center"/>
              <w:rPr>
                <w:rFonts w:ascii="Arial" w:hAnsi="Arial" w:cs="Arial"/>
                <w:sz w:val="22"/>
                <w:szCs w:val="22"/>
                <w:lang w:eastAsia="en-US"/>
              </w:rPr>
            </w:pPr>
            <w:r w:rsidRPr="00F9626A">
              <w:rPr>
                <w:rFonts w:ascii="Arial" w:hAnsi="Arial" w:cs="Arial"/>
                <w:sz w:val="22"/>
                <w:szCs w:val="22"/>
                <w:lang w:eastAsia="en-US"/>
              </w:rPr>
              <w:t>25</w:t>
            </w:r>
          </w:p>
        </w:tc>
        <w:tc>
          <w:tcPr>
            <w:tcW w:w="9923" w:type="dxa"/>
            <w:gridSpan w:val="3"/>
            <w:shd w:val="clear" w:color="auto" w:fill="F2F2F2"/>
          </w:tcPr>
          <w:p w14:paraId="0A44A5AE"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sz w:val="22"/>
                <w:szCs w:val="22"/>
                <w:lang w:eastAsia="en-US"/>
              </w:rPr>
              <w:t xml:space="preserve">Please indicate if your data will be stored in the UWTSD Research Data Repository (see </w:t>
            </w:r>
            <w:hyperlink r:id="rId10" w:history="1">
              <w:r w:rsidRPr="00F9626A">
                <w:rPr>
                  <w:rFonts w:ascii="Arial" w:hAnsi="Arial" w:cs="Arial"/>
                  <w:color w:val="000000"/>
                  <w:sz w:val="22"/>
                  <w:szCs w:val="22"/>
                  <w:u w:val="single"/>
                  <w:lang w:eastAsia="en-US"/>
                </w:rPr>
                <w:t>https://researchdata.uwtsd.ac.uk/</w:t>
              </w:r>
            </w:hyperlink>
            <w:r w:rsidRPr="00F9626A">
              <w:rPr>
                <w:rFonts w:ascii="Arial" w:hAnsi="Arial" w:cs="Arial"/>
                <w:color w:val="000000"/>
                <w:sz w:val="22"/>
                <w:szCs w:val="22"/>
                <w:lang w:eastAsia="en-US"/>
              </w:rPr>
              <w:t xml:space="preserve"> ).   If so please explain. (</w:t>
            </w:r>
            <w:r w:rsidRPr="00F9626A">
              <w:rPr>
                <w:rFonts w:ascii="Arial" w:hAnsi="Arial" w:cs="Arial"/>
                <w:i/>
                <w:color w:val="000000"/>
                <w:sz w:val="22"/>
                <w:szCs w:val="22"/>
                <w:lang w:eastAsia="en-US"/>
              </w:rPr>
              <w:t>Most relevant to academic staff)</w:t>
            </w:r>
            <w:r w:rsidRPr="00F9626A">
              <w:rPr>
                <w:color w:val="000000"/>
                <w:lang w:eastAsia="en-US"/>
              </w:rPr>
              <w:t xml:space="preserve"> </w:t>
            </w:r>
          </w:p>
        </w:tc>
      </w:tr>
      <w:tr w:rsidR="00F9626A" w:rsidRPr="00F9626A" w14:paraId="0F7FE684" w14:textId="77777777" w:rsidTr="001C682A">
        <w:trPr>
          <w:trHeight w:val="403"/>
        </w:trPr>
        <w:tc>
          <w:tcPr>
            <w:tcW w:w="562" w:type="dxa"/>
            <w:vAlign w:val="center"/>
          </w:tcPr>
          <w:p w14:paraId="136020B7" w14:textId="77777777" w:rsidR="00F9626A" w:rsidRPr="00F9626A" w:rsidRDefault="00F9626A" w:rsidP="00F9626A">
            <w:pPr>
              <w:autoSpaceDE w:val="0"/>
              <w:autoSpaceDN w:val="0"/>
              <w:adjustRightInd w:val="0"/>
              <w:jc w:val="center"/>
              <w:rPr>
                <w:rFonts w:ascii="Arial" w:hAnsi="Arial" w:cs="Arial"/>
                <w:sz w:val="22"/>
                <w:szCs w:val="22"/>
                <w:lang w:eastAsia="en-US"/>
              </w:rPr>
            </w:pPr>
          </w:p>
        </w:tc>
        <w:tc>
          <w:tcPr>
            <w:tcW w:w="9923" w:type="dxa"/>
            <w:gridSpan w:val="3"/>
          </w:tcPr>
          <w:p w14:paraId="69D3C400" w14:textId="77777777" w:rsidR="00F9626A" w:rsidRPr="00F9626A" w:rsidRDefault="00F9626A" w:rsidP="00F9626A">
            <w:pPr>
              <w:autoSpaceDE w:val="0"/>
              <w:autoSpaceDN w:val="0"/>
              <w:adjustRightInd w:val="0"/>
              <w:rPr>
                <w:rFonts w:ascii="Arial" w:hAnsi="Arial" w:cs="Arial"/>
                <w:sz w:val="22"/>
                <w:szCs w:val="22"/>
                <w:lang w:eastAsia="en-US"/>
              </w:rPr>
            </w:pPr>
          </w:p>
          <w:p w14:paraId="7C1324B0" w14:textId="77777777" w:rsidR="00F9626A" w:rsidRPr="00F9626A" w:rsidRDefault="00F9626A" w:rsidP="00F9626A">
            <w:pPr>
              <w:autoSpaceDE w:val="0"/>
              <w:autoSpaceDN w:val="0"/>
              <w:adjustRightInd w:val="0"/>
              <w:rPr>
                <w:rFonts w:ascii="Arial" w:hAnsi="Arial" w:cs="Arial"/>
                <w:sz w:val="22"/>
                <w:szCs w:val="22"/>
                <w:lang w:eastAsia="en-US"/>
              </w:rPr>
            </w:pPr>
          </w:p>
          <w:p w14:paraId="05737B56" w14:textId="77777777" w:rsidR="00F9626A" w:rsidRPr="00F9626A" w:rsidRDefault="00F9626A" w:rsidP="00F9626A">
            <w:pPr>
              <w:autoSpaceDE w:val="0"/>
              <w:autoSpaceDN w:val="0"/>
              <w:adjustRightInd w:val="0"/>
              <w:rPr>
                <w:rFonts w:ascii="Arial" w:hAnsi="Arial" w:cs="Arial"/>
                <w:sz w:val="22"/>
                <w:szCs w:val="22"/>
                <w:lang w:eastAsia="en-US"/>
              </w:rPr>
            </w:pPr>
          </w:p>
          <w:p w14:paraId="3A4F4E69"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i/>
                <w:color w:val="808080"/>
                <w:sz w:val="18"/>
                <w:szCs w:val="18"/>
                <w:lang w:eastAsia="en-US"/>
              </w:rPr>
              <w:t>(this box should expand as you type)</w:t>
            </w:r>
          </w:p>
        </w:tc>
      </w:tr>
      <w:tr w:rsidR="00F9626A" w:rsidRPr="00F9626A" w14:paraId="64384913" w14:textId="77777777" w:rsidTr="00F9626A">
        <w:trPr>
          <w:trHeight w:val="606"/>
        </w:trPr>
        <w:tc>
          <w:tcPr>
            <w:tcW w:w="562" w:type="dxa"/>
            <w:shd w:val="clear" w:color="auto" w:fill="F2F2F2"/>
            <w:vAlign w:val="center"/>
          </w:tcPr>
          <w:p w14:paraId="38BB1DA9"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hAnsi="Arial" w:cs="Arial"/>
                <w:bCs/>
                <w:sz w:val="22"/>
                <w:szCs w:val="22"/>
                <w:lang w:eastAsia="en-US"/>
              </w:rPr>
              <w:t>26</w:t>
            </w:r>
          </w:p>
        </w:tc>
        <w:tc>
          <w:tcPr>
            <w:tcW w:w="7905" w:type="dxa"/>
            <w:shd w:val="clear" w:color="auto" w:fill="F2F2F2"/>
          </w:tcPr>
          <w:p w14:paraId="7D6DAFB6" w14:textId="77777777" w:rsidR="00F9626A" w:rsidRPr="00F9626A" w:rsidRDefault="00F9626A" w:rsidP="00F9626A">
            <w:pPr>
              <w:autoSpaceDE w:val="0"/>
              <w:autoSpaceDN w:val="0"/>
              <w:adjustRightInd w:val="0"/>
              <w:rPr>
                <w:rFonts w:ascii="Arial" w:hAnsi="Arial" w:cs="Arial"/>
                <w:color w:val="000000"/>
                <w:sz w:val="22"/>
                <w:szCs w:val="22"/>
                <w:lang w:eastAsia="en-US"/>
              </w:rPr>
            </w:pPr>
            <w:r w:rsidRPr="00F9626A">
              <w:rPr>
                <w:rFonts w:ascii="Arial" w:hAnsi="Arial" w:cs="Arial"/>
                <w:bCs/>
                <w:sz w:val="22"/>
                <w:szCs w:val="22"/>
                <w:lang w:eastAsia="en-US"/>
              </w:rPr>
              <w:t xml:space="preserve">Confirm that you have read the UWTSD guidance on data management (see </w:t>
            </w:r>
            <w:hyperlink r:id="rId11" w:history="1">
              <w:r w:rsidRPr="00F9626A">
                <w:rPr>
                  <w:rFonts w:ascii="Arial" w:hAnsi="Arial" w:cs="Arial"/>
                  <w:color w:val="000000"/>
                  <w:sz w:val="22"/>
                  <w:szCs w:val="22"/>
                  <w:u w:val="single"/>
                  <w:lang w:eastAsia="en-US"/>
                </w:rPr>
                <w:t>https://www.uwtsd.ac.uk/library/research-data-management/</w:t>
              </w:r>
            </w:hyperlink>
            <w:r w:rsidRPr="00F9626A">
              <w:rPr>
                <w:rFonts w:ascii="Arial" w:hAnsi="Arial" w:cs="Arial"/>
                <w:color w:val="000000"/>
                <w:sz w:val="22"/>
                <w:szCs w:val="22"/>
                <w:lang w:eastAsia="en-US"/>
              </w:rPr>
              <w:t>)</w:t>
            </w:r>
          </w:p>
        </w:tc>
        <w:tc>
          <w:tcPr>
            <w:tcW w:w="992" w:type="dxa"/>
            <w:shd w:val="clear" w:color="auto" w:fill="F2F2F2"/>
            <w:vAlign w:val="center"/>
          </w:tcPr>
          <w:p w14:paraId="73FAD8B8" w14:textId="77777777" w:rsidR="00F9626A" w:rsidRPr="00F9626A" w:rsidRDefault="00F9626A" w:rsidP="00F9626A">
            <w:pPr>
              <w:autoSpaceDE w:val="0"/>
              <w:autoSpaceDN w:val="0"/>
              <w:adjustRightInd w:val="0"/>
              <w:jc w:val="center"/>
              <w:rPr>
                <w:rFonts w:ascii="Arial" w:hAnsi="Arial" w:cs="Arial"/>
                <w:b/>
                <w:sz w:val="22"/>
                <w:szCs w:val="22"/>
                <w:lang w:eastAsia="en-US"/>
              </w:rPr>
            </w:pPr>
            <w:r w:rsidRPr="00F9626A">
              <w:rPr>
                <w:rFonts w:ascii="Arial" w:hAnsi="Arial" w:cs="Arial"/>
                <w:b/>
                <w:sz w:val="22"/>
                <w:lang w:eastAsia="en-US"/>
              </w:rPr>
              <w:t>YES</w:t>
            </w:r>
          </w:p>
        </w:tc>
        <w:tc>
          <w:tcPr>
            <w:tcW w:w="1026" w:type="dxa"/>
            <w:shd w:val="clear" w:color="auto" w:fill="BFBFBF"/>
            <w:vAlign w:val="center"/>
          </w:tcPr>
          <w:p w14:paraId="7958F191" w14:textId="77777777" w:rsidR="00F9626A" w:rsidRPr="00F9626A" w:rsidRDefault="00000000" w:rsidP="00F9626A">
            <w:pPr>
              <w:autoSpaceDE w:val="0"/>
              <w:autoSpaceDN w:val="0"/>
              <w:adjustRightInd w:val="0"/>
              <w:jc w:val="center"/>
              <w:rPr>
                <w:rFonts w:ascii="Arial" w:hAnsi="Arial" w:cs="Arial"/>
                <w:sz w:val="22"/>
                <w:szCs w:val="22"/>
                <w:lang w:eastAsia="en-US"/>
              </w:rPr>
            </w:pPr>
            <w:sdt>
              <w:sdtPr>
                <w:rPr>
                  <w:rFonts w:ascii="Arial" w:hAnsi="Arial" w:cs="Arial"/>
                  <w:lang w:eastAsia="en-US"/>
                </w:rPr>
                <w:id w:val="1912113242"/>
                <w14:checkbox>
                  <w14:checked w14:val="1"/>
                  <w14:checkedState w14:val="2612" w14:font="MS Gothic"/>
                  <w14:uncheckedState w14:val="2610" w14:font="MS Gothic"/>
                </w14:checkbox>
              </w:sdtPr>
              <w:sdtContent>
                <w:r w:rsidR="00F9626A" w:rsidRPr="00F9626A">
                  <w:rPr>
                    <w:rFonts w:ascii="Arial" w:eastAsia="MS Gothic" w:hAnsi="Arial" w:cs="Arial" w:hint="eastAsia"/>
                    <w:lang w:eastAsia="en-US"/>
                  </w:rPr>
                  <w:t>☒</w:t>
                </w:r>
              </w:sdtContent>
            </w:sdt>
          </w:p>
        </w:tc>
      </w:tr>
      <w:tr w:rsidR="00F9626A" w:rsidRPr="00F9626A" w14:paraId="0335A20D" w14:textId="77777777" w:rsidTr="00F9626A">
        <w:trPr>
          <w:trHeight w:val="632"/>
        </w:trPr>
        <w:tc>
          <w:tcPr>
            <w:tcW w:w="562" w:type="dxa"/>
            <w:shd w:val="clear" w:color="auto" w:fill="F2F2F2"/>
            <w:vAlign w:val="center"/>
          </w:tcPr>
          <w:p w14:paraId="5E58526A" w14:textId="77777777" w:rsidR="00F9626A" w:rsidRPr="00F9626A" w:rsidRDefault="00F9626A" w:rsidP="00F9626A">
            <w:pPr>
              <w:autoSpaceDE w:val="0"/>
              <w:autoSpaceDN w:val="0"/>
              <w:adjustRightInd w:val="0"/>
              <w:jc w:val="center"/>
              <w:rPr>
                <w:rFonts w:ascii="Arial" w:hAnsi="Arial" w:cs="Arial"/>
                <w:bCs/>
                <w:sz w:val="22"/>
                <w:szCs w:val="22"/>
                <w:lang w:eastAsia="en-US"/>
              </w:rPr>
            </w:pPr>
            <w:r w:rsidRPr="00F9626A">
              <w:rPr>
                <w:rFonts w:ascii="Arial" w:hAnsi="Arial" w:cs="Arial"/>
                <w:bCs/>
                <w:sz w:val="22"/>
                <w:szCs w:val="22"/>
                <w:lang w:eastAsia="en-US"/>
              </w:rPr>
              <w:t>27</w:t>
            </w:r>
          </w:p>
        </w:tc>
        <w:tc>
          <w:tcPr>
            <w:tcW w:w="7905" w:type="dxa"/>
            <w:shd w:val="clear" w:color="auto" w:fill="F2F2F2"/>
          </w:tcPr>
          <w:p w14:paraId="7D5E97A7" w14:textId="77777777" w:rsidR="00F9626A" w:rsidRPr="00F9626A" w:rsidRDefault="00F9626A" w:rsidP="00F9626A">
            <w:pPr>
              <w:autoSpaceDE w:val="0"/>
              <w:autoSpaceDN w:val="0"/>
              <w:adjustRightInd w:val="0"/>
              <w:rPr>
                <w:rFonts w:ascii="Arial" w:hAnsi="Arial" w:cs="Arial"/>
                <w:sz w:val="22"/>
                <w:szCs w:val="22"/>
                <w:lang w:eastAsia="en-US"/>
              </w:rPr>
            </w:pPr>
            <w:r w:rsidRPr="00F9626A">
              <w:rPr>
                <w:rFonts w:ascii="Arial"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vAlign w:val="center"/>
          </w:tcPr>
          <w:p w14:paraId="30ECD821" w14:textId="77777777" w:rsidR="00F9626A" w:rsidRPr="00F9626A" w:rsidRDefault="00F9626A" w:rsidP="00F9626A">
            <w:pPr>
              <w:autoSpaceDE w:val="0"/>
              <w:autoSpaceDN w:val="0"/>
              <w:adjustRightInd w:val="0"/>
              <w:jc w:val="center"/>
              <w:rPr>
                <w:rFonts w:ascii="Arial" w:hAnsi="Arial" w:cs="Arial"/>
                <w:b/>
                <w:sz w:val="22"/>
                <w:szCs w:val="22"/>
                <w:lang w:eastAsia="en-US"/>
              </w:rPr>
            </w:pPr>
            <w:r w:rsidRPr="00F9626A">
              <w:rPr>
                <w:rFonts w:ascii="Arial" w:hAnsi="Arial" w:cs="Arial"/>
                <w:b/>
                <w:sz w:val="22"/>
                <w:lang w:eastAsia="en-US"/>
              </w:rPr>
              <w:t>YES</w:t>
            </w:r>
          </w:p>
        </w:tc>
        <w:tc>
          <w:tcPr>
            <w:tcW w:w="1026" w:type="dxa"/>
            <w:shd w:val="clear" w:color="auto" w:fill="BFBFBF"/>
            <w:vAlign w:val="center"/>
          </w:tcPr>
          <w:p w14:paraId="092C4A93" w14:textId="77777777" w:rsidR="00F9626A" w:rsidRPr="00F9626A" w:rsidRDefault="00000000" w:rsidP="00F9626A">
            <w:pPr>
              <w:autoSpaceDE w:val="0"/>
              <w:autoSpaceDN w:val="0"/>
              <w:adjustRightInd w:val="0"/>
              <w:jc w:val="center"/>
              <w:rPr>
                <w:rFonts w:ascii="Arial" w:hAnsi="Arial" w:cs="Arial"/>
                <w:sz w:val="22"/>
                <w:szCs w:val="22"/>
                <w:lang w:eastAsia="en-US"/>
              </w:rPr>
            </w:pPr>
            <w:sdt>
              <w:sdtPr>
                <w:rPr>
                  <w:rFonts w:ascii="Arial" w:hAnsi="Arial" w:cs="Arial"/>
                  <w:lang w:eastAsia="en-US"/>
                </w:rPr>
                <w:id w:val="1277371831"/>
                <w14:checkbox>
                  <w14:checked w14:val="1"/>
                  <w14:checkedState w14:val="2612" w14:font="MS Gothic"/>
                  <w14:uncheckedState w14:val="2610" w14:font="MS Gothic"/>
                </w14:checkbox>
              </w:sdtPr>
              <w:sdtContent>
                <w:r w:rsidR="00F9626A" w:rsidRPr="00F9626A">
                  <w:rPr>
                    <w:rFonts w:ascii="Arial" w:eastAsia="MS Gothic" w:hAnsi="Arial" w:cs="Arial" w:hint="eastAsia"/>
                    <w:lang w:eastAsia="en-US"/>
                  </w:rPr>
                  <w:t>☒</w:t>
                </w:r>
              </w:sdtContent>
            </w:sdt>
          </w:p>
        </w:tc>
      </w:tr>
    </w:tbl>
    <w:p w14:paraId="3B968C7D" w14:textId="77777777" w:rsidR="00F9626A" w:rsidRPr="00F9626A" w:rsidRDefault="00F9626A" w:rsidP="00F9626A">
      <w:pPr>
        <w:spacing w:line="240" w:lineRule="auto"/>
        <w:jc w:val="left"/>
        <w:rPr>
          <w:rFonts w:ascii="Arial" w:hAnsi="Arial" w:cs="Arial"/>
          <w:b/>
          <w:bCs/>
          <w:sz w:val="22"/>
          <w:szCs w:val="22"/>
          <w:lang w:eastAsia="en-US"/>
        </w:rPr>
      </w:pPr>
    </w:p>
    <w:p w14:paraId="199860FF" w14:textId="77777777" w:rsidR="00F9626A" w:rsidRPr="00F9626A" w:rsidRDefault="00F9626A" w:rsidP="00F9626A">
      <w:pPr>
        <w:spacing w:line="240" w:lineRule="auto"/>
        <w:jc w:val="left"/>
        <w:rPr>
          <w:rFonts w:ascii="Arial" w:hAnsi="Arial" w:cs="Arial"/>
          <w:b/>
          <w:bCs/>
          <w:sz w:val="22"/>
          <w:szCs w:val="22"/>
          <w:lang w:eastAsia="en-US"/>
        </w:rPr>
      </w:pPr>
      <w:r w:rsidRPr="00F9626A">
        <w:rPr>
          <w:rFonts w:ascii="Arial" w:hAnsi="Arial" w:cs="Arial"/>
          <w:b/>
          <w:bCs/>
          <w:sz w:val="22"/>
          <w:szCs w:val="22"/>
          <w:lang w:eastAsia="en-US"/>
        </w:rPr>
        <w:br w:type="page"/>
      </w:r>
    </w:p>
    <w:p w14:paraId="05CDC8FE" w14:textId="77777777" w:rsidR="00F9626A" w:rsidRPr="00F9626A" w:rsidRDefault="00F9626A" w:rsidP="00F9626A">
      <w:pPr>
        <w:autoSpaceDE w:val="0"/>
        <w:autoSpaceDN w:val="0"/>
        <w:adjustRightInd w:val="0"/>
        <w:spacing w:after="240" w:line="240" w:lineRule="auto"/>
        <w:rPr>
          <w:rFonts w:ascii="Arial" w:hAnsi="Arial" w:cs="Arial"/>
          <w:b/>
          <w:sz w:val="22"/>
          <w:szCs w:val="22"/>
          <w:lang w:eastAsia="en-US"/>
        </w:rPr>
      </w:pPr>
      <w:r w:rsidRPr="00F9626A">
        <w:rPr>
          <w:rFonts w:ascii="Arial" w:hAnsi="Arial" w:cs="Arial"/>
          <w:b/>
          <w:sz w:val="22"/>
          <w:szCs w:val="22"/>
          <w:lang w:eastAsia="en-US"/>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9626A" w:rsidRPr="00F9626A" w14:paraId="5C057241" w14:textId="77777777" w:rsidTr="00F9626A">
        <w:trPr>
          <w:trHeight w:val="1807"/>
        </w:trPr>
        <w:tc>
          <w:tcPr>
            <w:tcW w:w="554" w:type="dxa"/>
            <w:shd w:val="clear" w:color="auto" w:fill="F2F2F2"/>
            <w:vAlign w:val="center"/>
          </w:tcPr>
          <w:p w14:paraId="42A46E26" w14:textId="77777777" w:rsidR="00F9626A" w:rsidRPr="00F9626A" w:rsidRDefault="00F9626A" w:rsidP="00F9626A">
            <w:pPr>
              <w:spacing w:line="240" w:lineRule="auto"/>
              <w:jc w:val="center"/>
              <w:rPr>
                <w:rFonts w:ascii="Arial" w:hAnsi="Arial" w:cs="Arial"/>
                <w:sz w:val="22"/>
                <w:szCs w:val="22"/>
                <w:lang w:eastAsia="en-US"/>
              </w:rPr>
            </w:pPr>
          </w:p>
        </w:tc>
        <w:tc>
          <w:tcPr>
            <w:tcW w:w="9923" w:type="dxa"/>
            <w:gridSpan w:val="3"/>
            <w:shd w:val="clear" w:color="auto" w:fill="F2F2F2"/>
            <w:vAlign w:val="center"/>
          </w:tcPr>
          <w:p w14:paraId="39227249" w14:textId="77777777" w:rsidR="00F9626A" w:rsidRPr="00F9626A" w:rsidRDefault="00F9626A" w:rsidP="00F9626A">
            <w:pPr>
              <w:spacing w:line="240" w:lineRule="auto"/>
              <w:rPr>
                <w:rFonts w:ascii="Arial" w:hAnsi="Arial" w:cs="Arial"/>
                <w:b/>
                <w:bCs/>
                <w:color w:val="000000"/>
                <w:sz w:val="22"/>
                <w:szCs w:val="22"/>
                <w:lang w:eastAsia="en-US"/>
              </w:rPr>
            </w:pPr>
            <w:r w:rsidRPr="00F9626A">
              <w:rPr>
                <w:rFonts w:ascii="Arial"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F9626A">
              <w:rPr>
                <w:rFonts w:ascii="Arial" w:hAnsi="Arial" w:cs="Arial"/>
                <w:b/>
                <w:bCs/>
                <w:color w:val="000000"/>
                <w:sz w:val="22"/>
                <w:szCs w:val="22"/>
                <w:lang w:eastAsia="en-US"/>
              </w:rPr>
              <w:t>.</w:t>
            </w:r>
          </w:p>
          <w:p w14:paraId="7987231F" w14:textId="77777777" w:rsidR="00F9626A" w:rsidRPr="00F9626A" w:rsidRDefault="00F9626A" w:rsidP="00F9626A">
            <w:pPr>
              <w:spacing w:line="240" w:lineRule="auto"/>
              <w:rPr>
                <w:rFonts w:ascii="Arial" w:hAnsi="Arial" w:cs="Arial"/>
                <w:b/>
                <w:bCs/>
                <w:color w:val="000000"/>
                <w:sz w:val="22"/>
                <w:szCs w:val="22"/>
                <w:lang w:eastAsia="en-US"/>
              </w:rPr>
            </w:pPr>
          </w:p>
          <w:p w14:paraId="505B5CD7" w14:textId="77777777" w:rsidR="00F9626A" w:rsidRPr="00F9626A" w:rsidRDefault="00F9626A" w:rsidP="00F9626A">
            <w:pPr>
              <w:spacing w:line="240" w:lineRule="auto"/>
              <w:rPr>
                <w:rFonts w:ascii="Arial" w:hAnsi="Arial" w:cs="Arial"/>
                <w:color w:val="000080"/>
                <w:sz w:val="22"/>
                <w:szCs w:val="22"/>
                <w:lang w:eastAsia="en-US"/>
              </w:rPr>
            </w:pPr>
            <w:r w:rsidRPr="00F9626A">
              <w:rPr>
                <w:rFonts w:ascii="Arial" w:hAnsi="Arial" w:cs="Arial"/>
                <w:sz w:val="22"/>
                <w:szCs w:val="22"/>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F9626A">
                <w:rPr>
                  <w:rFonts w:ascii="Arial" w:hAnsi="Arial" w:cs="Arial"/>
                  <w:color w:val="0000FF"/>
                  <w:sz w:val="22"/>
                  <w:szCs w:val="22"/>
                  <w:u w:val="single"/>
                  <w:lang w:eastAsia="en-US"/>
                </w:rPr>
                <w:t>https://www.uwtsd.ac.uk/research/research-ethics/</w:t>
              </w:r>
            </w:hyperlink>
            <w:r w:rsidRPr="00F9626A">
              <w:rPr>
                <w:rFonts w:ascii="Arial" w:hAnsi="Arial" w:cs="Arial"/>
                <w:sz w:val="22"/>
                <w:szCs w:val="22"/>
                <w:lang w:eastAsia="en-US"/>
              </w:rPr>
              <w:t xml:space="preserve"> </w:t>
            </w:r>
          </w:p>
        </w:tc>
      </w:tr>
      <w:tr w:rsidR="00F9626A" w:rsidRPr="00F9626A" w14:paraId="64C5DCC8" w14:textId="77777777" w:rsidTr="00F9626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7FD12C2" w14:textId="77777777" w:rsidR="00F9626A" w:rsidRPr="00F9626A" w:rsidRDefault="00F9626A" w:rsidP="00F9626A">
            <w:pPr>
              <w:spacing w:before="100" w:beforeAutospacing="1" w:after="100" w:afterAutospacing="1" w:line="240" w:lineRule="auto"/>
              <w:jc w:val="center"/>
              <w:rPr>
                <w:rFonts w:ascii="Arial" w:hAnsi="Arial" w:cs="Arial"/>
                <w:bCs/>
                <w:sz w:val="22"/>
                <w:szCs w:val="22"/>
                <w:lang w:eastAsia="en-US"/>
              </w:rPr>
            </w:pPr>
            <w:r w:rsidRPr="00F9626A">
              <w:rPr>
                <w:rFonts w:ascii="Arial" w:hAnsi="Arial" w:cs="Arial"/>
                <w:bCs/>
                <w:sz w:val="22"/>
                <w:szCs w:val="22"/>
                <w:lang w:eastAsia="en-U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22C592F1" w14:textId="77777777" w:rsidR="00F9626A" w:rsidRPr="00F9626A" w:rsidRDefault="00F9626A" w:rsidP="00F9626A">
            <w:pPr>
              <w:spacing w:before="100" w:beforeAutospacing="1" w:after="100" w:afterAutospacing="1" w:line="240" w:lineRule="auto"/>
              <w:jc w:val="left"/>
              <w:rPr>
                <w:rFonts w:ascii="Arial" w:hAnsi="Arial" w:cs="Arial"/>
                <w:sz w:val="22"/>
                <w:szCs w:val="22"/>
                <w:lang w:eastAsia="en-US"/>
              </w:rPr>
            </w:pPr>
            <w:r w:rsidRPr="00F9626A">
              <w:rPr>
                <w:rFonts w:ascii="Arial" w:hAnsi="Arial" w:cs="Arial"/>
                <w:b/>
                <w:bCs/>
                <w:sz w:val="22"/>
                <w:szCs w:val="22"/>
                <w:lang w:eastAsia="en-US"/>
              </w:rPr>
              <w:t>Signature of applicant:</w:t>
            </w:r>
          </w:p>
        </w:tc>
        <w:tc>
          <w:tcPr>
            <w:tcW w:w="4820" w:type="dxa"/>
            <w:tcBorders>
              <w:left w:val="single" w:sz="4" w:space="0" w:color="auto"/>
            </w:tcBorders>
            <w:vAlign w:val="center"/>
          </w:tcPr>
          <w:p w14:paraId="10A2E1B3" w14:textId="77777777" w:rsidR="00F9626A" w:rsidRPr="00F9626A" w:rsidRDefault="00F9626A" w:rsidP="00F9626A">
            <w:pPr>
              <w:spacing w:before="100" w:beforeAutospacing="1" w:after="100" w:afterAutospacing="1" w:line="240" w:lineRule="auto"/>
              <w:jc w:val="left"/>
              <w:rPr>
                <w:rFonts w:ascii="Arial" w:hAnsi="Arial" w:cs="Arial"/>
                <w:sz w:val="22"/>
                <w:szCs w:val="22"/>
                <w:lang w:eastAsia="en-US"/>
              </w:rPr>
            </w:pPr>
            <w:r w:rsidRPr="00F9626A">
              <w:rPr>
                <w:rFonts w:ascii="Arial" w:hAnsi="Arial" w:cs="Arial"/>
                <w:sz w:val="22"/>
                <w:szCs w:val="22"/>
                <w:lang w:eastAsia="en-US"/>
              </w:rPr>
              <w:t>Felix-Lucian Fistoleanu</w:t>
            </w:r>
          </w:p>
        </w:tc>
        <w:tc>
          <w:tcPr>
            <w:tcW w:w="2139" w:type="dxa"/>
            <w:vAlign w:val="center"/>
          </w:tcPr>
          <w:p w14:paraId="53B941B4" w14:textId="77777777" w:rsidR="00F9626A" w:rsidRPr="00F9626A" w:rsidRDefault="00F9626A" w:rsidP="00F9626A">
            <w:pPr>
              <w:spacing w:before="100" w:beforeAutospacing="1" w:after="100" w:afterAutospacing="1" w:line="240" w:lineRule="auto"/>
              <w:jc w:val="left"/>
              <w:rPr>
                <w:rFonts w:ascii="Arial" w:hAnsi="Arial" w:cs="Arial"/>
                <w:b/>
                <w:bCs/>
                <w:sz w:val="22"/>
                <w:szCs w:val="22"/>
                <w:lang w:eastAsia="en-US"/>
              </w:rPr>
            </w:pPr>
            <w:r w:rsidRPr="00F9626A">
              <w:rPr>
                <w:rFonts w:ascii="Arial" w:hAnsi="Arial" w:cs="Arial"/>
                <w:b/>
                <w:bCs/>
                <w:sz w:val="22"/>
                <w:szCs w:val="22"/>
                <w:lang w:eastAsia="en-US"/>
              </w:rPr>
              <w:t>Date:</w:t>
            </w:r>
          </w:p>
          <w:p w14:paraId="051A80A5" w14:textId="77777777" w:rsidR="00F9626A" w:rsidRPr="00F9626A" w:rsidRDefault="00F9626A" w:rsidP="00F9626A">
            <w:pPr>
              <w:spacing w:before="100" w:beforeAutospacing="1" w:after="100" w:afterAutospacing="1" w:line="240" w:lineRule="auto"/>
              <w:jc w:val="left"/>
              <w:rPr>
                <w:rFonts w:ascii="Arial" w:hAnsi="Arial" w:cs="Arial"/>
                <w:sz w:val="22"/>
                <w:szCs w:val="22"/>
                <w:lang w:eastAsia="en-US"/>
              </w:rPr>
            </w:pPr>
            <w:r w:rsidRPr="00F9626A">
              <w:rPr>
                <w:rFonts w:ascii="Arial" w:hAnsi="Arial" w:cs="Arial"/>
                <w:sz w:val="22"/>
                <w:szCs w:val="22"/>
                <w:lang w:eastAsia="en-US"/>
              </w:rPr>
              <w:t>01/04/2024</w:t>
            </w:r>
          </w:p>
        </w:tc>
      </w:tr>
    </w:tbl>
    <w:p w14:paraId="15B3D042" w14:textId="77777777" w:rsidR="00F9626A" w:rsidRPr="00F9626A" w:rsidRDefault="00F9626A" w:rsidP="00F9626A">
      <w:pPr>
        <w:spacing w:line="240" w:lineRule="auto"/>
        <w:jc w:val="left"/>
        <w:rPr>
          <w:rFonts w:ascii="Arial" w:hAnsi="Arial" w:cs="Arial"/>
          <w:sz w:val="22"/>
          <w:szCs w:val="22"/>
          <w:lang w:eastAsia="en-US"/>
        </w:rPr>
      </w:pPr>
    </w:p>
    <w:p w14:paraId="2E492129" w14:textId="77777777" w:rsidR="00F9626A" w:rsidRPr="00F9626A" w:rsidRDefault="00F9626A" w:rsidP="00F9626A">
      <w:pPr>
        <w:spacing w:line="240" w:lineRule="auto"/>
        <w:jc w:val="left"/>
        <w:rPr>
          <w:rFonts w:ascii="Arial" w:hAnsi="Arial" w:cs="Arial"/>
          <w:b/>
          <w:i/>
          <w:sz w:val="22"/>
          <w:szCs w:val="22"/>
          <w:lang w:eastAsia="en-US"/>
        </w:rPr>
      </w:pPr>
      <w:r w:rsidRPr="00F9626A">
        <w:rPr>
          <w:rFonts w:ascii="Arial" w:hAnsi="Arial" w:cs="Arial"/>
          <w:b/>
          <w:i/>
          <w:sz w:val="22"/>
          <w:szCs w:val="22"/>
          <w:lang w:eastAsia="en-US"/>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3"/>
        <w:gridCol w:w="2617"/>
        <w:gridCol w:w="3944"/>
        <w:gridCol w:w="1838"/>
      </w:tblGrid>
      <w:tr w:rsidR="00F9626A" w:rsidRPr="00F9626A" w14:paraId="7358B740" w14:textId="77777777" w:rsidTr="00F9626A">
        <w:trPr>
          <w:trHeight w:val="346"/>
        </w:trPr>
        <w:tc>
          <w:tcPr>
            <w:tcW w:w="365" w:type="pct"/>
            <w:shd w:val="clear" w:color="auto" w:fill="F2F2F2"/>
            <w:vAlign w:val="center"/>
          </w:tcPr>
          <w:p w14:paraId="4689E9AD" w14:textId="77777777" w:rsidR="00F9626A" w:rsidRPr="00F9626A" w:rsidRDefault="00F9626A" w:rsidP="00F9626A">
            <w:pPr>
              <w:spacing w:line="240" w:lineRule="auto"/>
              <w:contextualSpacing/>
              <w:jc w:val="center"/>
              <w:rPr>
                <w:rFonts w:ascii="Arial" w:eastAsia="Calibri" w:hAnsi="Arial" w:cs="Arial"/>
                <w:sz w:val="22"/>
                <w:szCs w:val="22"/>
                <w:lang w:eastAsia="en-US"/>
              </w:rPr>
            </w:pPr>
            <w:r w:rsidRPr="00F9626A">
              <w:rPr>
                <w:rFonts w:ascii="Arial" w:eastAsia="Calibri" w:hAnsi="Arial" w:cs="Arial"/>
                <w:sz w:val="22"/>
                <w:szCs w:val="22"/>
                <w:lang w:eastAsia="en-US"/>
              </w:rPr>
              <w:t>2</w:t>
            </w:r>
          </w:p>
        </w:tc>
        <w:tc>
          <w:tcPr>
            <w:tcW w:w="1444" w:type="pct"/>
            <w:shd w:val="clear" w:color="auto" w:fill="F2F2F2"/>
            <w:vAlign w:val="center"/>
          </w:tcPr>
          <w:p w14:paraId="33D66C23" w14:textId="77777777" w:rsidR="00F9626A" w:rsidRPr="00F9626A" w:rsidRDefault="00F9626A" w:rsidP="00F9626A">
            <w:pPr>
              <w:spacing w:line="240" w:lineRule="auto"/>
              <w:contextualSpacing/>
              <w:jc w:val="left"/>
              <w:rPr>
                <w:rFonts w:ascii="Arial" w:eastAsia="Calibri" w:hAnsi="Arial" w:cs="Arial"/>
                <w:sz w:val="22"/>
                <w:szCs w:val="22"/>
                <w:lang w:eastAsia="en-US"/>
              </w:rPr>
            </w:pPr>
            <w:r w:rsidRPr="00F9626A">
              <w:rPr>
                <w:rFonts w:ascii="Arial" w:eastAsia="Calibri" w:hAnsi="Arial" w:cs="Arial"/>
                <w:sz w:val="22"/>
                <w:szCs w:val="22"/>
                <w:lang w:eastAsia="en-US"/>
              </w:rPr>
              <w:t>Director of Studies/Supervisor:</w:t>
            </w:r>
          </w:p>
        </w:tc>
        <w:tc>
          <w:tcPr>
            <w:tcW w:w="2176" w:type="pct"/>
            <w:shd w:val="clear" w:color="auto" w:fill="auto"/>
            <w:vAlign w:val="center"/>
          </w:tcPr>
          <w:p w14:paraId="43FF4FD5" w14:textId="77777777" w:rsidR="00F9626A" w:rsidRPr="00F9626A" w:rsidRDefault="00F9626A" w:rsidP="00F9626A">
            <w:pPr>
              <w:spacing w:line="240" w:lineRule="auto"/>
              <w:contextualSpacing/>
              <w:jc w:val="left"/>
              <w:rPr>
                <w:rFonts w:ascii="Arial" w:eastAsia="Calibri" w:hAnsi="Arial" w:cs="Arial"/>
                <w:sz w:val="22"/>
                <w:szCs w:val="22"/>
                <w:lang w:eastAsia="en-US"/>
              </w:rPr>
            </w:pPr>
          </w:p>
        </w:tc>
        <w:tc>
          <w:tcPr>
            <w:tcW w:w="1014" w:type="pct"/>
            <w:vMerge w:val="restart"/>
          </w:tcPr>
          <w:p w14:paraId="34A68568" w14:textId="77777777" w:rsidR="00F9626A" w:rsidRPr="00F9626A" w:rsidRDefault="00F9626A" w:rsidP="00F9626A">
            <w:pPr>
              <w:spacing w:line="240" w:lineRule="auto"/>
              <w:contextualSpacing/>
              <w:jc w:val="left"/>
              <w:rPr>
                <w:rFonts w:ascii="Arial" w:eastAsia="Calibri" w:hAnsi="Arial" w:cs="Arial"/>
                <w:sz w:val="22"/>
                <w:szCs w:val="22"/>
                <w:lang w:eastAsia="en-US"/>
              </w:rPr>
            </w:pPr>
            <w:r w:rsidRPr="00F9626A">
              <w:rPr>
                <w:rFonts w:ascii="Arial" w:eastAsia="Calibri" w:hAnsi="Arial" w:cs="Arial"/>
                <w:b/>
                <w:bCs/>
                <w:sz w:val="22"/>
                <w:szCs w:val="22"/>
                <w:lang w:eastAsia="en-US"/>
              </w:rPr>
              <w:t>Date:</w:t>
            </w:r>
          </w:p>
        </w:tc>
      </w:tr>
      <w:tr w:rsidR="00F9626A" w:rsidRPr="00F9626A" w14:paraId="40190BFC" w14:textId="77777777" w:rsidTr="00F9626A">
        <w:trPr>
          <w:trHeight w:val="347"/>
        </w:trPr>
        <w:tc>
          <w:tcPr>
            <w:tcW w:w="365" w:type="pct"/>
            <w:shd w:val="clear" w:color="auto" w:fill="F2F2F2"/>
            <w:vAlign w:val="center"/>
          </w:tcPr>
          <w:p w14:paraId="2D7B159A" w14:textId="77777777" w:rsidR="00F9626A" w:rsidRPr="00F9626A" w:rsidRDefault="00F9626A" w:rsidP="00F9626A">
            <w:pPr>
              <w:spacing w:line="240" w:lineRule="auto"/>
              <w:contextualSpacing/>
              <w:jc w:val="center"/>
              <w:rPr>
                <w:rFonts w:ascii="Arial" w:eastAsia="Calibri" w:hAnsi="Arial" w:cs="Arial"/>
                <w:sz w:val="22"/>
                <w:szCs w:val="22"/>
                <w:lang w:eastAsia="en-US"/>
              </w:rPr>
            </w:pPr>
            <w:r w:rsidRPr="00F9626A">
              <w:rPr>
                <w:rFonts w:ascii="Arial" w:eastAsia="Calibri" w:hAnsi="Arial" w:cs="Arial"/>
                <w:sz w:val="22"/>
                <w:szCs w:val="22"/>
                <w:lang w:eastAsia="en-US"/>
              </w:rPr>
              <w:t>3</w:t>
            </w:r>
          </w:p>
        </w:tc>
        <w:tc>
          <w:tcPr>
            <w:tcW w:w="1444" w:type="pct"/>
            <w:shd w:val="clear" w:color="auto" w:fill="F2F2F2"/>
            <w:vAlign w:val="center"/>
          </w:tcPr>
          <w:p w14:paraId="65F87874" w14:textId="77777777" w:rsidR="00F9626A" w:rsidRPr="00F9626A" w:rsidRDefault="00F9626A" w:rsidP="00F9626A">
            <w:pPr>
              <w:spacing w:line="240" w:lineRule="auto"/>
              <w:contextualSpacing/>
              <w:jc w:val="left"/>
              <w:rPr>
                <w:rFonts w:ascii="Arial" w:eastAsia="Calibri" w:hAnsi="Arial" w:cs="Arial"/>
                <w:sz w:val="22"/>
                <w:szCs w:val="22"/>
                <w:lang w:eastAsia="en-US"/>
              </w:rPr>
            </w:pPr>
            <w:r w:rsidRPr="00F9626A">
              <w:rPr>
                <w:rFonts w:ascii="Arial" w:eastAsia="Calibri" w:hAnsi="Arial" w:cs="Arial"/>
                <w:sz w:val="22"/>
                <w:szCs w:val="22"/>
                <w:lang w:eastAsia="en-US"/>
              </w:rPr>
              <w:t>Signature:</w:t>
            </w:r>
          </w:p>
        </w:tc>
        <w:tc>
          <w:tcPr>
            <w:tcW w:w="2176" w:type="pct"/>
            <w:shd w:val="clear" w:color="auto" w:fill="auto"/>
            <w:vAlign w:val="center"/>
          </w:tcPr>
          <w:p w14:paraId="0831ED3C" w14:textId="77777777" w:rsidR="00F9626A" w:rsidRPr="00F9626A" w:rsidRDefault="00F9626A" w:rsidP="00F9626A">
            <w:pPr>
              <w:spacing w:line="240" w:lineRule="auto"/>
              <w:contextualSpacing/>
              <w:jc w:val="left"/>
              <w:rPr>
                <w:rFonts w:ascii="Arial" w:eastAsia="Calibri" w:hAnsi="Arial" w:cs="Arial"/>
                <w:sz w:val="22"/>
                <w:szCs w:val="22"/>
                <w:lang w:eastAsia="en-US"/>
              </w:rPr>
            </w:pPr>
          </w:p>
          <w:p w14:paraId="7E66CA45" w14:textId="77777777" w:rsidR="00F9626A" w:rsidRPr="00F9626A" w:rsidRDefault="00F9626A" w:rsidP="00F9626A">
            <w:pPr>
              <w:spacing w:line="240" w:lineRule="auto"/>
              <w:contextualSpacing/>
              <w:jc w:val="left"/>
              <w:rPr>
                <w:rFonts w:ascii="Arial" w:eastAsia="Calibri" w:hAnsi="Arial" w:cs="Arial"/>
                <w:sz w:val="22"/>
                <w:szCs w:val="22"/>
                <w:lang w:eastAsia="en-US"/>
              </w:rPr>
            </w:pPr>
          </w:p>
        </w:tc>
        <w:tc>
          <w:tcPr>
            <w:tcW w:w="1014" w:type="pct"/>
            <w:vMerge/>
            <w:vAlign w:val="center"/>
          </w:tcPr>
          <w:p w14:paraId="486AB11A" w14:textId="77777777" w:rsidR="00F9626A" w:rsidRPr="00F9626A" w:rsidRDefault="00F9626A" w:rsidP="00F9626A">
            <w:pPr>
              <w:spacing w:line="240" w:lineRule="auto"/>
              <w:contextualSpacing/>
              <w:jc w:val="left"/>
              <w:rPr>
                <w:rFonts w:ascii="Arial" w:eastAsia="Calibri" w:hAnsi="Arial" w:cs="Arial"/>
                <w:sz w:val="22"/>
                <w:szCs w:val="22"/>
                <w:lang w:eastAsia="en-US"/>
              </w:rPr>
            </w:pPr>
          </w:p>
        </w:tc>
      </w:tr>
    </w:tbl>
    <w:p w14:paraId="1BED9EB6" w14:textId="77777777" w:rsidR="00F9626A" w:rsidRPr="00F9626A" w:rsidRDefault="00F9626A" w:rsidP="00F9626A">
      <w:pPr>
        <w:spacing w:line="240" w:lineRule="auto"/>
        <w:jc w:val="left"/>
        <w:rPr>
          <w:rFonts w:ascii="Arial" w:hAnsi="Arial" w:cs="Arial"/>
          <w:sz w:val="22"/>
          <w:szCs w:val="22"/>
          <w:lang w:eastAsia="en-US"/>
        </w:rPr>
      </w:pPr>
    </w:p>
    <w:p w14:paraId="05EE6FA2" w14:textId="77777777" w:rsidR="00F9626A" w:rsidRPr="00F9626A" w:rsidRDefault="00F9626A" w:rsidP="00F9626A">
      <w:pPr>
        <w:spacing w:line="240" w:lineRule="auto"/>
        <w:jc w:val="left"/>
        <w:rPr>
          <w:rFonts w:ascii="Arial" w:hAnsi="Arial" w:cs="Arial"/>
          <w:b/>
          <w:i/>
          <w:sz w:val="22"/>
          <w:szCs w:val="22"/>
          <w:lang w:eastAsia="en-US"/>
        </w:rPr>
      </w:pPr>
      <w:r w:rsidRPr="00F9626A">
        <w:rPr>
          <w:rFonts w:ascii="Arial" w:hAnsi="Arial" w:cs="Arial"/>
          <w:b/>
          <w:i/>
          <w:sz w:val="22"/>
          <w:szCs w:val="22"/>
          <w:lang w:eastAsia="en-US"/>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5"/>
        <w:gridCol w:w="2618"/>
        <w:gridCol w:w="3946"/>
        <w:gridCol w:w="1837"/>
      </w:tblGrid>
      <w:tr w:rsidR="00F9626A" w:rsidRPr="00F9626A" w14:paraId="000FC273" w14:textId="77777777" w:rsidTr="00F9626A">
        <w:trPr>
          <w:trHeight w:val="346"/>
        </w:trPr>
        <w:tc>
          <w:tcPr>
            <w:tcW w:w="366" w:type="pct"/>
            <w:shd w:val="clear" w:color="auto" w:fill="F2F2F2"/>
            <w:vAlign w:val="center"/>
          </w:tcPr>
          <w:p w14:paraId="273D4037" w14:textId="77777777" w:rsidR="00F9626A" w:rsidRPr="00F9626A" w:rsidRDefault="00F9626A" w:rsidP="00F9626A">
            <w:pPr>
              <w:spacing w:line="240" w:lineRule="auto"/>
              <w:contextualSpacing/>
              <w:jc w:val="center"/>
              <w:rPr>
                <w:rFonts w:ascii="Arial" w:eastAsia="Calibri" w:hAnsi="Arial" w:cs="Arial"/>
                <w:sz w:val="22"/>
                <w:szCs w:val="22"/>
                <w:lang w:eastAsia="en-US"/>
              </w:rPr>
            </w:pPr>
            <w:r w:rsidRPr="00F9626A">
              <w:rPr>
                <w:rFonts w:ascii="Arial" w:eastAsia="Calibri" w:hAnsi="Arial" w:cs="Arial"/>
                <w:sz w:val="22"/>
                <w:szCs w:val="22"/>
                <w:lang w:eastAsia="en-US"/>
              </w:rPr>
              <w:t>4</w:t>
            </w:r>
          </w:p>
        </w:tc>
        <w:tc>
          <w:tcPr>
            <w:tcW w:w="1444" w:type="pct"/>
            <w:shd w:val="clear" w:color="auto" w:fill="F2F2F2"/>
            <w:vAlign w:val="center"/>
          </w:tcPr>
          <w:p w14:paraId="73D557D1" w14:textId="77777777" w:rsidR="00F9626A" w:rsidRPr="00F9626A" w:rsidRDefault="00F9626A" w:rsidP="00F9626A">
            <w:pPr>
              <w:spacing w:line="240" w:lineRule="auto"/>
              <w:contextualSpacing/>
              <w:jc w:val="left"/>
              <w:rPr>
                <w:rFonts w:ascii="Arial" w:eastAsia="Calibri" w:hAnsi="Arial" w:cs="Arial"/>
                <w:sz w:val="22"/>
                <w:szCs w:val="22"/>
                <w:lang w:eastAsia="en-US"/>
              </w:rPr>
            </w:pPr>
            <w:r w:rsidRPr="00F9626A">
              <w:rPr>
                <w:rFonts w:ascii="Arial" w:eastAsia="Calibri" w:hAnsi="Arial" w:cs="Arial"/>
                <w:sz w:val="22"/>
                <w:szCs w:val="22"/>
                <w:lang w:eastAsia="en-US"/>
              </w:rPr>
              <w:t>Academic Director/ Assistant Dean:</w:t>
            </w:r>
          </w:p>
        </w:tc>
        <w:tc>
          <w:tcPr>
            <w:tcW w:w="2176" w:type="pct"/>
            <w:shd w:val="clear" w:color="auto" w:fill="auto"/>
            <w:vAlign w:val="center"/>
          </w:tcPr>
          <w:p w14:paraId="5A96E4F6" w14:textId="77777777" w:rsidR="00F9626A" w:rsidRPr="00F9626A" w:rsidRDefault="00F9626A" w:rsidP="00F9626A">
            <w:pPr>
              <w:spacing w:line="240" w:lineRule="auto"/>
              <w:contextualSpacing/>
              <w:jc w:val="left"/>
              <w:rPr>
                <w:rFonts w:ascii="Arial" w:eastAsia="Calibri" w:hAnsi="Arial" w:cs="Arial"/>
                <w:sz w:val="22"/>
                <w:szCs w:val="22"/>
                <w:lang w:eastAsia="en-US"/>
              </w:rPr>
            </w:pPr>
          </w:p>
        </w:tc>
        <w:tc>
          <w:tcPr>
            <w:tcW w:w="1013" w:type="pct"/>
            <w:vMerge w:val="restart"/>
          </w:tcPr>
          <w:p w14:paraId="69DA8AE7" w14:textId="77777777" w:rsidR="00F9626A" w:rsidRPr="00F9626A" w:rsidRDefault="00F9626A" w:rsidP="00F9626A">
            <w:pPr>
              <w:spacing w:line="240" w:lineRule="auto"/>
              <w:contextualSpacing/>
              <w:jc w:val="left"/>
              <w:rPr>
                <w:rFonts w:ascii="Arial" w:eastAsia="Calibri" w:hAnsi="Arial" w:cs="Arial"/>
                <w:sz w:val="22"/>
                <w:szCs w:val="22"/>
                <w:lang w:eastAsia="en-US"/>
              </w:rPr>
            </w:pPr>
            <w:r w:rsidRPr="00F9626A">
              <w:rPr>
                <w:rFonts w:ascii="Arial" w:eastAsia="Calibri" w:hAnsi="Arial" w:cs="Arial"/>
                <w:b/>
                <w:bCs/>
                <w:sz w:val="22"/>
                <w:szCs w:val="22"/>
                <w:lang w:eastAsia="en-US"/>
              </w:rPr>
              <w:t>Date:</w:t>
            </w:r>
          </w:p>
        </w:tc>
      </w:tr>
      <w:tr w:rsidR="00F9626A" w:rsidRPr="00F9626A" w14:paraId="43EDE55F" w14:textId="77777777" w:rsidTr="00F9626A">
        <w:trPr>
          <w:trHeight w:val="347"/>
        </w:trPr>
        <w:tc>
          <w:tcPr>
            <w:tcW w:w="366" w:type="pct"/>
            <w:shd w:val="clear" w:color="auto" w:fill="F2F2F2"/>
            <w:vAlign w:val="center"/>
          </w:tcPr>
          <w:p w14:paraId="77A352EC" w14:textId="77777777" w:rsidR="00F9626A" w:rsidRPr="00F9626A" w:rsidRDefault="00F9626A" w:rsidP="00F9626A">
            <w:pPr>
              <w:spacing w:line="240" w:lineRule="auto"/>
              <w:contextualSpacing/>
              <w:jc w:val="center"/>
              <w:rPr>
                <w:rFonts w:ascii="Arial" w:eastAsia="Calibri" w:hAnsi="Arial" w:cs="Arial"/>
                <w:sz w:val="22"/>
                <w:szCs w:val="22"/>
                <w:lang w:eastAsia="en-US"/>
              </w:rPr>
            </w:pPr>
            <w:r w:rsidRPr="00F9626A">
              <w:rPr>
                <w:rFonts w:ascii="Arial" w:eastAsia="Calibri" w:hAnsi="Arial" w:cs="Arial"/>
                <w:sz w:val="22"/>
                <w:szCs w:val="22"/>
                <w:lang w:eastAsia="en-US"/>
              </w:rPr>
              <w:t>5</w:t>
            </w:r>
          </w:p>
        </w:tc>
        <w:tc>
          <w:tcPr>
            <w:tcW w:w="1444" w:type="pct"/>
            <w:shd w:val="clear" w:color="auto" w:fill="F2F2F2"/>
            <w:vAlign w:val="center"/>
          </w:tcPr>
          <w:p w14:paraId="4FB11AD3" w14:textId="77777777" w:rsidR="00F9626A" w:rsidRPr="00F9626A" w:rsidRDefault="00F9626A" w:rsidP="00F9626A">
            <w:pPr>
              <w:spacing w:line="240" w:lineRule="auto"/>
              <w:contextualSpacing/>
              <w:jc w:val="left"/>
              <w:rPr>
                <w:rFonts w:ascii="Arial" w:eastAsia="Calibri" w:hAnsi="Arial" w:cs="Arial"/>
                <w:sz w:val="22"/>
                <w:szCs w:val="22"/>
                <w:lang w:eastAsia="en-US"/>
              </w:rPr>
            </w:pPr>
            <w:r w:rsidRPr="00F9626A">
              <w:rPr>
                <w:rFonts w:ascii="Arial" w:eastAsia="Calibri" w:hAnsi="Arial" w:cs="Arial"/>
                <w:sz w:val="22"/>
                <w:szCs w:val="22"/>
                <w:lang w:eastAsia="en-US"/>
              </w:rPr>
              <w:t>Signature:</w:t>
            </w:r>
          </w:p>
        </w:tc>
        <w:tc>
          <w:tcPr>
            <w:tcW w:w="2176" w:type="pct"/>
            <w:shd w:val="clear" w:color="auto" w:fill="auto"/>
            <w:vAlign w:val="center"/>
          </w:tcPr>
          <w:p w14:paraId="585EF847" w14:textId="77777777" w:rsidR="00F9626A" w:rsidRPr="00F9626A" w:rsidRDefault="00F9626A" w:rsidP="00F9626A">
            <w:pPr>
              <w:spacing w:line="240" w:lineRule="auto"/>
              <w:contextualSpacing/>
              <w:jc w:val="left"/>
              <w:rPr>
                <w:rFonts w:ascii="Arial" w:eastAsia="Calibri" w:hAnsi="Arial" w:cs="Arial"/>
                <w:sz w:val="22"/>
                <w:szCs w:val="22"/>
                <w:lang w:eastAsia="en-US"/>
              </w:rPr>
            </w:pPr>
          </w:p>
          <w:p w14:paraId="4E679DA6" w14:textId="77777777" w:rsidR="00F9626A" w:rsidRPr="00F9626A" w:rsidRDefault="00F9626A" w:rsidP="00F9626A">
            <w:pPr>
              <w:spacing w:line="240" w:lineRule="auto"/>
              <w:contextualSpacing/>
              <w:jc w:val="left"/>
              <w:rPr>
                <w:rFonts w:ascii="Arial" w:eastAsia="Calibri" w:hAnsi="Arial" w:cs="Arial"/>
                <w:sz w:val="22"/>
                <w:szCs w:val="22"/>
                <w:lang w:eastAsia="en-US"/>
              </w:rPr>
            </w:pPr>
          </w:p>
        </w:tc>
        <w:tc>
          <w:tcPr>
            <w:tcW w:w="1013" w:type="pct"/>
            <w:vMerge/>
            <w:vAlign w:val="center"/>
          </w:tcPr>
          <w:p w14:paraId="7817CBAF" w14:textId="77777777" w:rsidR="00F9626A" w:rsidRPr="00F9626A" w:rsidRDefault="00F9626A" w:rsidP="00F9626A">
            <w:pPr>
              <w:spacing w:line="240" w:lineRule="auto"/>
              <w:contextualSpacing/>
              <w:jc w:val="left"/>
              <w:rPr>
                <w:rFonts w:ascii="Arial" w:eastAsia="Calibri" w:hAnsi="Arial" w:cs="Arial"/>
                <w:sz w:val="22"/>
                <w:szCs w:val="22"/>
                <w:lang w:eastAsia="en-US"/>
              </w:rPr>
            </w:pPr>
          </w:p>
        </w:tc>
      </w:tr>
    </w:tbl>
    <w:p w14:paraId="18853D77" w14:textId="77777777" w:rsidR="00F9626A" w:rsidRPr="00F9626A" w:rsidRDefault="00F9626A" w:rsidP="00F9626A">
      <w:pPr>
        <w:spacing w:line="240" w:lineRule="auto"/>
        <w:jc w:val="left"/>
        <w:rPr>
          <w:rFonts w:ascii="Arial" w:hAnsi="Arial" w:cs="Arial"/>
          <w:b/>
          <w:sz w:val="22"/>
          <w:szCs w:val="22"/>
          <w:lang w:eastAsia="en-US"/>
        </w:rPr>
      </w:pPr>
    </w:p>
    <w:p w14:paraId="4A93AA70" w14:textId="77777777" w:rsidR="00F9626A" w:rsidRPr="00F9626A" w:rsidRDefault="00F9626A" w:rsidP="00F9626A">
      <w:pPr>
        <w:autoSpaceDE w:val="0"/>
        <w:autoSpaceDN w:val="0"/>
        <w:adjustRightInd w:val="0"/>
        <w:spacing w:after="240" w:line="240" w:lineRule="auto"/>
        <w:rPr>
          <w:rFonts w:ascii="Arial" w:hAnsi="Arial" w:cs="Arial"/>
          <w:bCs/>
          <w:sz w:val="22"/>
          <w:szCs w:val="22"/>
          <w:lang w:eastAsia="en-US"/>
        </w:rPr>
      </w:pPr>
      <w:r w:rsidRPr="00F9626A">
        <w:rPr>
          <w:rFonts w:ascii="Arial" w:hAnsi="Arial" w:cs="Arial"/>
          <w:b/>
          <w:sz w:val="22"/>
          <w:szCs w:val="22"/>
          <w:lang w:eastAsia="en-US"/>
        </w:rPr>
        <w:t xml:space="preserve">Checklist: </w:t>
      </w:r>
      <w:r w:rsidRPr="00F9626A">
        <w:rPr>
          <w:rFonts w:ascii="Arial" w:hAnsi="Arial" w:cs="Arial"/>
          <w:bCs/>
          <w:sz w:val="22"/>
          <w:szCs w:val="22"/>
          <w:lang w:eastAsia="en-U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9626A" w:rsidRPr="00F9626A" w14:paraId="6229B877" w14:textId="77777777" w:rsidTr="00F9626A">
        <w:trPr>
          <w:trHeight w:val="491"/>
        </w:trPr>
        <w:tc>
          <w:tcPr>
            <w:tcW w:w="675" w:type="dxa"/>
            <w:shd w:val="clear" w:color="auto" w:fill="BFBFBF"/>
            <w:vAlign w:val="center"/>
          </w:tcPr>
          <w:sdt>
            <w:sdtPr>
              <w:rPr>
                <w:rFonts w:ascii="Arial" w:hAnsi="Arial" w:cs="Arial"/>
                <w:sz w:val="22"/>
                <w:szCs w:val="22"/>
                <w:lang w:eastAsia="en-US"/>
              </w:rPr>
              <w:id w:val="1454446193"/>
              <w14:checkbox>
                <w14:checked w14:val="1"/>
                <w14:checkedState w14:val="2612" w14:font="MS Gothic"/>
                <w14:uncheckedState w14:val="2610" w14:font="MS Gothic"/>
              </w14:checkbox>
            </w:sdtPr>
            <w:sdtContent>
              <w:p w14:paraId="1DFE6AF9" w14:textId="77777777" w:rsidR="00F9626A" w:rsidRPr="00F9626A" w:rsidRDefault="00F9626A" w:rsidP="00F9626A">
                <w:pPr>
                  <w:jc w:val="center"/>
                  <w:rPr>
                    <w:rFonts w:ascii="Arial" w:eastAsia="MS Gothic" w:hAnsi="Arial" w:cs="Arial"/>
                    <w:sz w:val="22"/>
                    <w:szCs w:val="22"/>
                    <w:lang w:eastAsia="en-US"/>
                  </w:rPr>
                </w:pPr>
                <w:r w:rsidRPr="00F9626A">
                  <w:rPr>
                    <w:rFonts w:ascii="Arial" w:eastAsia="MS Gothic" w:hAnsi="Arial" w:cs="Arial" w:hint="eastAsia"/>
                    <w:sz w:val="22"/>
                    <w:szCs w:val="22"/>
                    <w:lang w:eastAsia="en-US"/>
                  </w:rPr>
                  <w:t>☒</w:t>
                </w:r>
              </w:p>
            </w:sdtContent>
          </w:sdt>
        </w:tc>
        <w:tc>
          <w:tcPr>
            <w:tcW w:w="9810" w:type="dxa"/>
            <w:vAlign w:val="center"/>
          </w:tcPr>
          <w:p w14:paraId="445A9598" w14:textId="77777777" w:rsidR="00F9626A" w:rsidRPr="00F9626A" w:rsidRDefault="00F9626A" w:rsidP="00F9626A">
            <w:pPr>
              <w:rPr>
                <w:rFonts w:ascii="Arial" w:eastAsia="MS Gothic" w:hAnsi="Arial" w:cs="Arial"/>
                <w:bCs/>
                <w:sz w:val="22"/>
                <w:szCs w:val="22"/>
                <w:lang w:eastAsia="en-US"/>
              </w:rPr>
            </w:pPr>
            <w:r w:rsidRPr="00F9626A">
              <w:rPr>
                <w:rFonts w:ascii="Arial" w:eastAsia="MS Gothic" w:hAnsi="Arial" w:cs="Arial"/>
                <w:bCs/>
                <w:sz w:val="22"/>
                <w:szCs w:val="22"/>
                <w:lang w:eastAsia="en-US"/>
              </w:rPr>
              <w:t>I have read the guidance notes supplied before completing the form.</w:t>
            </w:r>
          </w:p>
        </w:tc>
      </w:tr>
      <w:tr w:rsidR="00F9626A" w:rsidRPr="00F9626A" w14:paraId="60CEA403" w14:textId="77777777" w:rsidTr="00F9626A">
        <w:trPr>
          <w:trHeight w:val="413"/>
        </w:trPr>
        <w:tc>
          <w:tcPr>
            <w:tcW w:w="675" w:type="dxa"/>
            <w:shd w:val="clear" w:color="auto" w:fill="BFBFBF"/>
            <w:vAlign w:val="center"/>
          </w:tcPr>
          <w:sdt>
            <w:sdtPr>
              <w:rPr>
                <w:rFonts w:ascii="Arial" w:hAnsi="Arial" w:cs="Arial"/>
                <w:sz w:val="22"/>
                <w:szCs w:val="22"/>
                <w:lang w:eastAsia="en-US"/>
              </w:rPr>
              <w:id w:val="-17703630"/>
              <w14:checkbox>
                <w14:checked w14:val="1"/>
                <w14:checkedState w14:val="2612" w14:font="MS Gothic"/>
                <w14:uncheckedState w14:val="2610" w14:font="MS Gothic"/>
              </w14:checkbox>
            </w:sdtPr>
            <w:sdtContent>
              <w:p w14:paraId="75969BAC" w14:textId="77777777" w:rsidR="00F9626A" w:rsidRPr="00F9626A" w:rsidRDefault="00F9626A" w:rsidP="00F9626A">
                <w:pPr>
                  <w:jc w:val="center"/>
                  <w:rPr>
                    <w:rFonts w:ascii="Arial" w:eastAsia="MS Gothic" w:hAnsi="Arial" w:cs="Arial"/>
                    <w:sz w:val="22"/>
                    <w:szCs w:val="22"/>
                    <w:lang w:eastAsia="en-US"/>
                  </w:rPr>
                </w:pPr>
                <w:r w:rsidRPr="00F9626A">
                  <w:rPr>
                    <w:rFonts w:ascii="Arial" w:eastAsia="MS Gothic" w:hAnsi="Arial" w:cs="Arial" w:hint="eastAsia"/>
                    <w:sz w:val="22"/>
                    <w:szCs w:val="22"/>
                    <w:lang w:eastAsia="en-US"/>
                  </w:rPr>
                  <w:t>☒</w:t>
                </w:r>
              </w:p>
            </w:sdtContent>
          </w:sdt>
        </w:tc>
        <w:tc>
          <w:tcPr>
            <w:tcW w:w="9810" w:type="dxa"/>
            <w:vAlign w:val="center"/>
          </w:tcPr>
          <w:p w14:paraId="2DDF0BA6"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 xml:space="preserve">I have completed </w:t>
            </w:r>
            <w:r w:rsidRPr="00F9626A">
              <w:rPr>
                <w:rFonts w:ascii="Arial" w:hAnsi="Arial" w:cs="Arial"/>
                <w:b/>
                <w:sz w:val="22"/>
                <w:szCs w:val="22"/>
                <w:lang w:eastAsia="en-US"/>
              </w:rPr>
              <w:t>ALL RELEVANT</w:t>
            </w:r>
            <w:r w:rsidRPr="00F9626A">
              <w:rPr>
                <w:rFonts w:ascii="Arial" w:hAnsi="Arial" w:cs="Arial"/>
                <w:sz w:val="22"/>
                <w:szCs w:val="22"/>
                <w:lang w:eastAsia="en-US"/>
              </w:rPr>
              <w:t xml:space="preserve"> sections of the form in full.</w:t>
            </w:r>
          </w:p>
        </w:tc>
      </w:tr>
      <w:tr w:rsidR="00F9626A" w:rsidRPr="00F9626A" w14:paraId="6E4A6837" w14:textId="77777777" w:rsidTr="00F9626A">
        <w:trPr>
          <w:trHeight w:val="419"/>
        </w:trPr>
        <w:tc>
          <w:tcPr>
            <w:tcW w:w="675" w:type="dxa"/>
            <w:shd w:val="clear" w:color="auto" w:fill="BFBFBF"/>
            <w:vAlign w:val="center"/>
          </w:tcPr>
          <w:sdt>
            <w:sdtPr>
              <w:rPr>
                <w:rFonts w:ascii="Arial" w:hAnsi="Arial" w:cs="Arial"/>
                <w:sz w:val="22"/>
                <w:szCs w:val="22"/>
                <w:lang w:eastAsia="en-US"/>
              </w:rPr>
              <w:id w:val="1393921880"/>
              <w14:checkbox>
                <w14:checked w14:val="1"/>
                <w14:checkedState w14:val="2612" w14:font="MS Gothic"/>
                <w14:uncheckedState w14:val="2610" w14:font="MS Gothic"/>
              </w14:checkbox>
            </w:sdtPr>
            <w:sdtContent>
              <w:p w14:paraId="7276F695" w14:textId="77777777" w:rsidR="00F9626A" w:rsidRPr="00F9626A" w:rsidRDefault="00F9626A" w:rsidP="00F9626A">
                <w:pPr>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810" w:type="dxa"/>
            <w:vAlign w:val="center"/>
          </w:tcPr>
          <w:p w14:paraId="58DE96C2"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I confirm that the research activity has received approval in principle</w:t>
            </w:r>
          </w:p>
        </w:tc>
      </w:tr>
      <w:tr w:rsidR="00F9626A" w:rsidRPr="00F9626A" w14:paraId="3120913F" w14:textId="77777777" w:rsidTr="00F9626A">
        <w:trPr>
          <w:trHeight w:val="492"/>
        </w:trPr>
        <w:tc>
          <w:tcPr>
            <w:tcW w:w="675" w:type="dxa"/>
            <w:shd w:val="clear" w:color="auto" w:fill="BFBFBF"/>
            <w:vAlign w:val="center"/>
          </w:tcPr>
          <w:sdt>
            <w:sdtPr>
              <w:rPr>
                <w:rFonts w:ascii="Arial" w:hAnsi="Arial" w:cs="Arial"/>
                <w:sz w:val="22"/>
                <w:szCs w:val="22"/>
                <w:lang w:eastAsia="en-US"/>
              </w:rPr>
              <w:id w:val="-1978295672"/>
              <w14:checkbox>
                <w14:checked w14:val="1"/>
                <w14:checkedState w14:val="2612" w14:font="MS Gothic"/>
                <w14:uncheckedState w14:val="2610" w14:font="MS Gothic"/>
              </w14:checkbox>
            </w:sdtPr>
            <w:sdtContent>
              <w:p w14:paraId="378CFAB8" w14:textId="77777777" w:rsidR="00F9626A" w:rsidRPr="00F9626A" w:rsidRDefault="00F9626A" w:rsidP="00F9626A">
                <w:pPr>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810" w:type="dxa"/>
            <w:vAlign w:val="center"/>
          </w:tcPr>
          <w:p w14:paraId="367B3EAF"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I have attached a copy of final/interim approval from external organisation (</w:t>
            </w:r>
            <w:r w:rsidRPr="00F9626A">
              <w:rPr>
                <w:rFonts w:ascii="Arial" w:hAnsi="Arial" w:cs="Arial"/>
                <w:b/>
                <w:sz w:val="22"/>
                <w:szCs w:val="22"/>
                <w:lang w:eastAsia="en-US"/>
              </w:rPr>
              <w:t>where appropriate</w:t>
            </w:r>
            <w:r w:rsidRPr="00F9626A">
              <w:rPr>
                <w:rFonts w:ascii="Arial" w:hAnsi="Arial" w:cs="Arial"/>
                <w:sz w:val="22"/>
                <w:szCs w:val="22"/>
                <w:lang w:eastAsia="en-US"/>
              </w:rPr>
              <w:t>)</w:t>
            </w:r>
          </w:p>
        </w:tc>
      </w:tr>
      <w:tr w:rsidR="00F9626A" w:rsidRPr="00F9626A" w14:paraId="468AE492" w14:textId="77777777" w:rsidTr="00F9626A">
        <w:trPr>
          <w:trHeight w:val="720"/>
        </w:trPr>
        <w:tc>
          <w:tcPr>
            <w:tcW w:w="675" w:type="dxa"/>
            <w:shd w:val="clear" w:color="auto" w:fill="BFBFBF"/>
            <w:vAlign w:val="center"/>
          </w:tcPr>
          <w:sdt>
            <w:sdtPr>
              <w:rPr>
                <w:rFonts w:ascii="Arial" w:hAnsi="Arial" w:cs="Arial"/>
                <w:lang w:eastAsia="en-US"/>
              </w:rPr>
              <w:id w:val="1893926499"/>
              <w14:checkbox>
                <w14:checked w14:val="1"/>
                <w14:checkedState w14:val="2612" w14:font="MS Gothic"/>
                <w14:uncheckedState w14:val="2610" w14:font="MS Gothic"/>
              </w14:checkbox>
            </w:sdtPr>
            <w:sdtContent>
              <w:p w14:paraId="4970F747" w14:textId="77777777" w:rsidR="00F9626A" w:rsidRPr="00F9626A" w:rsidRDefault="00F9626A" w:rsidP="00F9626A">
                <w:pPr>
                  <w:jc w:val="center"/>
                  <w:rPr>
                    <w:rFonts w:ascii="Arial" w:hAnsi="Arial" w:cs="Arial"/>
                    <w:lang w:eastAsia="en-US"/>
                  </w:rPr>
                </w:pPr>
                <w:r w:rsidRPr="00F9626A">
                  <w:rPr>
                    <w:rFonts w:ascii="Arial" w:eastAsia="MS Gothic" w:hAnsi="Arial" w:cs="Arial" w:hint="eastAsia"/>
                    <w:lang w:eastAsia="en-US"/>
                  </w:rPr>
                  <w:t>☒</w:t>
                </w:r>
              </w:p>
            </w:sdtContent>
          </w:sdt>
        </w:tc>
        <w:tc>
          <w:tcPr>
            <w:tcW w:w="9810" w:type="dxa"/>
            <w:vAlign w:val="center"/>
          </w:tcPr>
          <w:p w14:paraId="0DCB2D06"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 xml:space="preserve">I have attached a full risk assessment (where appropriate)  </w:t>
            </w:r>
            <w:r w:rsidRPr="00F9626A">
              <w:rPr>
                <w:rFonts w:ascii="Arial" w:hAnsi="Arial" w:cs="Arial"/>
                <w:i/>
                <w:sz w:val="22"/>
                <w:szCs w:val="22"/>
                <w:lang w:eastAsia="en-US"/>
              </w:rPr>
              <w:t>ONLY TICK IF YOU HAVE</w:t>
            </w:r>
            <w:r w:rsidRPr="00F9626A">
              <w:rPr>
                <w:rFonts w:ascii="Arial" w:hAnsi="Arial" w:cs="Arial"/>
                <w:b/>
                <w:i/>
                <w:sz w:val="22"/>
                <w:szCs w:val="22"/>
                <w:lang w:eastAsia="en-US"/>
              </w:rPr>
              <w:t xml:space="preserve"> ATTACHED A FULL RISK ASSESSMENT</w:t>
            </w:r>
          </w:p>
        </w:tc>
      </w:tr>
      <w:tr w:rsidR="00F9626A" w:rsidRPr="00F9626A" w14:paraId="38E452C3" w14:textId="77777777" w:rsidTr="00F9626A">
        <w:trPr>
          <w:trHeight w:val="858"/>
        </w:trPr>
        <w:tc>
          <w:tcPr>
            <w:tcW w:w="675" w:type="dxa"/>
            <w:shd w:val="clear" w:color="auto" w:fill="BFBFBF"/>
            <w:vAlign w:val="center"/>
          </w:tcPr>
          <w:sdt>
            <w:sdtPr>
              <w:rPr>
                <w:rFonts w:ascii="Arial" w:hAnsi="Arial" w:cs="Arial"/>
                <w:sz w:val="22"/>
                <w:szCs w:val="22"/>
                <w:lang w:eastAsia="en-US"/>
              </w:rPr>
              <w:id w:val="1189257540"/>
              <w14:checkbox>
                <w14:checked w14:val="1"/>
                <w14:checkedState w14:val="2612" w14:font="MS Gothic"/>
                <w14:uncheckedState w14:val="2610" w14:font="MS Gothic"/>
              </w14:checkbox>
            </w:sdtPr>
            <w:sdtContent>
              <w:p w14:paraId="596F8104" w14:textId="77777777" w:rsidR="00F9626A" w:rsidRPr="00F9626A" w:rsidRDefault="00F9626A" w:rsidP="00F9626A">
                <w:pPr>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810" w:type="dxa"/>
            <w:vAlign w:val="center"/>
          </w:tcPr>
          <w:p w14:paraId="25B55756"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I understand that it is my responsibility to ensure that the above named research activity will meet the University’s Research Ethics and Integrity Code of Practice.</w:t>
            </w:r>
          </w:p>
        </w:tc>
      </w:tr>
      <w:tr w:rsidR="00F9626A" w:rsidRPr="00F9626A" w14:paraId="02981D9E" w14:textId="77777777" w:rsidTr="00F9626A">
        <w:trPr>
          <w:trHeight w:val="969"/>
        </w:trPr>
        <w:tc>
          <w:tcPr>
            <w:tcW w:w="675" w:type="dxa"/>
            <w:shd w:val="clear" w:color="auto" w:fill="BFBFBF"/>
            <w:vAlign w:val="center"/>
          </w:tcPr>
          <w:sdt>
            <w:sdtPr>
              <w:rPr>
                <w:rFonts w:ascii="Arial" w:hAnsi="Arial" w:cs="Arial"/>
                <w:sz w:val="22"/>
                <w:szCs w:val="22"/>
                <w:lang w:eastAsia="en-US"/>
              </w:rPr>
              <w:id w:val="1030683582"/>
              <w14:checkbox>
                <w14:checked w14:val="1"/>
                <w14:checkedState w14:val="2612" w14:font="MS Gothic"/>
                <w14:uncheckedState w14:val="2610" w14:font="MS Gothic"/>
              </w14:checkbox>
            </w:sdtPr>
            <w:sdtContent>
              <w:p w14:paraId="2A47D87C" w14:textId="77777777" w:rsidR="00F9626A" w:rsidRPr="00F9626A" w:rsidRDefault="00F9626A" w:rsidP="00F9626A">
                <w:pPr>
                  <w:jc w:val="center"/>
                  <w:rPr>
                    <w:rFonts w:ascii="Arial" w:hAnsi="Arial" w:cs="Arial"/>
                    <w:sz w:val="22"/>
                    <w:szCs w:val="22"/>
                    <w:lang w:eastAsia="en-US"/>
                  </w:rPr>
                </w:pPr>
                <w:r w:rsidRPr="00F9626A">
                  <w:rPr>
                    <w:rFonts w:ascii="Arial" w:eastAsia="MS Gothic" w:hAnsi="Arial" w:cs="Arial" w:hint="eastAsia"/>
                    <w:sz w:val="22"/>
                    <w:szCs w:val="22"/>
                    <w:lang w:eastAsia="en-US"/>
                  </w:rPr>
                  <w:t>☒</w:t>
                </w:r>
              </w:p>
            </w:sdtContent>
          </w:sdt>
        </w:tc>
        <w:tc>
          <w:tcPr>
            <w:tcW w:w="9810" w:type="dxa"/>
            <w:vAlign w:val="center"/>
          </w:tcPr>
          <w:p w14:paraId="2148D821" w14:textId="77777777" w:rsidR="00F9626A" w:rsidRPr="00F9626A" w:rsidRDefault="00F9626A" w:rsidP="00F9626A">
            <w:pPr>
              <w:rPr>
                <w:rFonts w:ascii="Arial" w:hAnsi="Arial" w:cs="Arial"/>
                <w:sz w:val="22"/>
                <w:szCs w:val="22"/>
                <w:lang w:eastAsia="en-US"/>
              </w:rPr>
            </w:pPr>
            <w:r w:rsidRPr="00F9626A">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0B4EFA5" w14:textId="77777777" w:rsidR="00F9626A" w:rsidRPr="00F9626A" w:rsidRDefault="00F9626A" w:rsidP="00F9626A">
      <w:pPr>
        <w:tabs>
          <w:tab w:val="left" w:pos="5103"/>
        </w:tabs>
        <w:spacing w:line="240" w:lineRule="auto"/>
        <w:jc w:val="left"/>
        <w:rPr>
          <w:rFonts w:ascii="Arial" w:hAnsi="Arial" w:cs="Arial"/>
          <w:b/>
          <w:bCs/>
          <w:sz w:val="22"/>
          <w:szCs w:val="22"/>
          <w:lang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9626A" w:rsidRPr="00F9626A" w14:paraId="06F2226C" w14:textId="77777777" w:rsidTr="00F9626A">
        <w:tc>
          <w:tcPr>
            <w:tcW w:w="10485" w:type="dxa"/>
            <w:shd w:val="clear" w:color="auto" w:fill="D9D9D9"/>
          </w:tcPr>
          <w:p w14:paraId="585A5E17" w14:textId="77777777" w:rsidR="00F9626A" w:rsidRPr="00F9626A" w:rsidRDefault="00F9626A" w:rsidP="00F9626A">
            <w:pPr>
              <w:spacing w:line="240" w:lineRule="auto"/>
              <w:jc w:val="left"/>
              <w:rPr>
                <w:rFonts w:ascii="Arial" w:hAnsi="Arial" w:cs="Arial"/>
                <w:b/>
                <w:sz w:val="22"/>
                <w:szCs w:val="22"/>
                <w:lang w:eastAsia="en-US"/>
              </w:rPr>
            </w:pPr>
            <w:r w:rsidRPr="00F9626A">
              <w:rPr>
                <w:rFonts w:ascii="Arial" w:hAnsi="Arial" w:cs="Arial"/>
                <w:b/>
                <w:sz w:val="22"/>
                <w:szCs w:val="22"/>
                <w:lang w:eastAsia="en-US"/>
              </w:rPr>
              <w:t>RESEARCH STUDENTS AND STAFF ONLY</w:t>
            </w:r>
          </w:p>
          <w:p w14:paraId="1DD87E56"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sz w:val="22"/>
                <w:szCs w:val="22"/>
                <w:lang w:eastAsia="en-US"/>
              </w:rPr>
              <w:t xml:space="preserve">All communications relating to this application during its processing must be in writing and emailed to </w:t>
            </w:r>
            <w:hyperlink r:id="rId13" w:history="1">
              <w:r w:rsidRPr="00F9626A">
                <w:rPr>
                  <w:rFonts w:ascii="Arial" w:hAnsi="Arial" w:cs="Arial"/>
                  <w:color w:val="0000FF"/>
                  <w:sz w:val="22"/>
                  <w:szCs w:val="22"/>
                  <w:u w:val="single"/>
                  <w:lang w:eastAsia="en-US"/>
                </w:rPr>
                <w:t>pgresearch@uwtsd.ac.uk</w:t>
              </w:r>
            </w:hyperlink>
            <w:r w:rsidRPr="00F9626A">
              <w:rPr>
                <w:rFonts w:ascii="Arial" w:hAnsi="Arial" w:cs="Arial"/>
                <w:sz w:val="22"/>
                <w:szCs w:val="22"/>
                <w:lang w:eastAsia="en-US"/>
              </w:rPr>
              <w:t xml:space="preserve"> , with the title ‘Ethical Approval’ followed by your name.</w:t>
            </w:r>
          </w:p>
          <w:p w14:paraId="157364E3" w14:textId="77777777" w:rsidR="00F9626A" w:rsidRPr="00F9626A" w:rsidRDefault="00F9626A" w:rsidP="00F9626A">
            <w:pPr>
              <w:spacing w:line="240" w:lineRule="auto"/>
              <w:jc w:val="left"/>
              <w:rPr>
                <w:rFonts w:ascii="Arial" w:hAnsi="Arial" w:cs="Arial"/>
                <w:sz w:val="22"/>
                <w:szCs w:val="22"/>
                <w:lang w:eastAsia="en-US"/>
              </w:rPr>
            </w:pPr>
            <w:r w:rsidRPr="00F9626A">
              <w:rPr>
                <w:rFonts w:ascii="Arial" w:hAnsi="Arial" w:cs="Arial"/>
                <w:color w:val="000000"/>
                <w:sz w:val="22"/>
                <w:szCs w:val="22"/>
                <w:lang w:eastAsia="en-US"/>
              </w:rPr>
              <w:t>You will be informed of the outcome of your claim by email; therefore</w:t>
            </w:r>
            <w:r w:rsidRPr="00F9626A">
              <w:rPr>
                <w:rFonts w:ascii="Arial" w:hAnsi="Arial" w:cs="Arial"/>
                <w:b/>
                <w:color w:val="000000"/>
                <w:sz w:val="22"/>
                <w:szCs w:val="22"/>
                <w:lang w:eastAsia="en-US"/>
              </w:rPr>
              <w:t xml:space="preserve"> </w:t>
            </w:r>
            <w:r w:rsidRPr="00F9626A">
              <w:rPr>
                <w:rFonts w:ascii="Arial" w:hAnsi="Arial" w:cs="Arial"/>
                <w:color w:val="000000"/>
                <w:sz w:val="22"/>
                <w:szCs w:val="22"/>
                <w:lang w:eastAsia="en-US"/>
              </w:rPr>
              <w:t>it is important that you check your University and personal email accounts regularly</w:t>
            </w:r>
            <w:r w:rsidRPr="00F9626A">
              <w:rPr>
                <w:rFonts w:ascii="Arial" w:hAnsi="Arial" w:cs="Arial"/>
                <w:b/>
                <w:bCs/>
                <w:sz w:val="22"/>
                <w:szCs w:val="22"/>
                <w:lang w:eastAsia="en-US"/>
              </w:rPr>
              <w:t>.</w:t>
            </w:r>
          </w:p>
        </w:tc>
      </w:tr>
      <w:tr w:rsidR="00F9626A" w:rsidRPr="00F9626A" w14:paraId="5503F14B" w14:textId="77777777" w:rsidTr="00F9626A">
        <w:tc>
          <w:tcPr>
            <w:tcW w:w="10485" w:type="dxa"/>
            <w:shd w:val="clear" w:color="auto" w:fill="D9D9D9"/>
          </w:tcPr>
          <w:p w14:paraId="121F476E" w14:textId="77777777" w:rsidR="00F9626A" w:rsidRPr="00F9626A" w:rsidRDefault="00F9626A" w:rsidP="00F9626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40" w:lineRule="auto"/>
              <w:jc w:val="left"/>
              <w:rPr>
                <w:rFonts w:ascii="Arial" w:hAnsi="Arial" w:cs="Arial"/>
                <w:b/>
                <w:sz w:val="22"/>
                <w:szCs w:val="22"/>
                <w:lang w:eastAsia="en-US"/>
              </w:rPr>
            </w:pPr>
            <w:r w:rsidRPr="00F9626A">
              <w:rPr>
                <w:rFonts w:ascii="Arial" w:hAnsi="Arial" w:cs="Arial"/>
                <w:b/>
                <w:bCs/>
                <w:sz w:val="22"/>
                <w:szCs w:val="22"/>
                <w:lang w:eastAsia="en-US"/>
              </w:rPr>
              <w:t xml:space="preserve">STUDENTS ON UNDERGRADUATE OR TAUGHT MASTERS PROGRAMMES </w:t>
            </w:r>
            <w:r w:rsidRPr="00F9626A">
              <w:rPr>
                <w:rFonts w:ascii="Arial" w:hAnsi="Arial" w:cs="Arial"/>
                <w:bCs/>
                <w:sz w:val="22"/>
                <w:szCs w:val="22"/>
                <w:lang w:eastAsia="en-US"/>
              </w:rPr>
              <w:t>should submit this form (and receive the outcome) via systems explained to you by the supervisor/module leader.</w:t>
            </w:r>
          </w:p>
        </w:tc>
      </w:tr>
    </w:tbl>
    <w:p w14:paraId="134CBC24" w14:textId="77777777" w:rsidR="00F9626A" w:rsidRPr="00F9626A" w:rsidRDefault="00F9626A" w:rsidP="00F9626A">
      <w:pPr>
        <w:tabs>
          <w:tab w:val="left" w:pos="5103"/>
        </w:tabs>
        <w:spacing w:line="240" w:lineRule="auto"/>
        <w:jc w:val="left"/>
        <w:rPr>
          <w:rFonts w:ascii="Arial" w:hAnsi="Arial" w:cs="Arial"/>
          <w:bCs/>
          <w:sz w:val="22"/>
          <w:szCs w:val="22"/>
          <w:lang w:eastAsia="en-US"/>
        </w:rPr>
      </w:pPr>
    </w:p>
    <w:p w14:paraId="01DA6828" w14:textId="77777777" w:rsidR="00F9626A" w:rsidRPr="00F9626A" w:rsidRDefault="00F9626A" w:rsidP="00F9626A">
      <w:pPr>
        <w:spacing w:line="240" w:lineRule="auto"/>
        <w:jc w:val="center"/>
        <w:rPr>
          <w:rFonts w:ascii="Arial" w:hAnsi="Arial" w:cs="Arial"/>
          <w:sz w:val="22"/>
          <w:szCs w:val="22"/>
          <w:lang w:eastAsia="en-US"/>
        </w:rPr>
      </w:pPr>
      <w:r w:rsidRPr="00F9626A">
        <w:rPr>
          <w:rFonts w:ascii="Arial" w:hAnsi="Arial" w:cs="Arial"/>
          <w:b/>
          <w:bCs/>
          <w:sz w:val="22"/>
          <w:szCs w:val="22"/>
          <w:lang w:eastAsia="en-US"/>
        </w:rPr>
        <w:t>This form is available electronically from the Academic Office web pages:</w:t>
      </w:r>
      <w:r w:rsidRPr="00F9626A">
        <w:rPr>
          <w:rFonts w:ascii="Arial" w:hAnsi="Arial" w:cs="Arial"/>
          <w:sz w:val="22"/>
          <w:szCs w:val="22"/>
          <w:lang w:eastAsia="en-US"/>
        </w:rPr>
        <w:t xml:space="preserve"> </w:t>
      </w:r>
      <w:hyperlink r:id="rId14" w:history="1">
        <w:r w:rsidRPr="00F9626A">
          <w:rPr>
            <w:rFonts w:ascii="Arial" w:hAnsi="Arial" w:cs="Arial"/>
            <w:color w:val="0000FF"/>
            <w:sz w:val="22"/>
            <w:szCs w:val="22"/>
            <w:u w:val="single"/>
            <w:lang w:eastAsia="en-US"/>
          </w:rPr>
          <w:t>https://www.uwtsd.ac.uk/academic-office/appendices-and-forms/</w:t>
        </w:r>
      </w:hyperlink>
    </w:p>
    <w:p w14:paraId="0A1A5B66" w14:textId="32DA670D" w:rsidR="00376432" w:rsidRDefault="00376432">
      <w:pPr>
        <w:rPr>
          <w:color w:val="0000FF"/>
        </w:rPr>
      </w:pPr>
    </w:p>
    <w:p w14:paraId="303102B1" w14:textId="77777777" w:rsidR="00376432" w:rsidRDefault="00376432">
      <w:pPr>
        <w:rPr>
          <w:color w:val="0000FF"/>
        </w:rPr>
      </w:pPr>
    </w:p>
    <w:p w14:paraId="66A6ED5E" w14:textId="77777777" w:rsidR="00433474" w:rsidRDefault="00433474" w:rsidP="000D562C">
      <w:pPr>
        <w:jc w:val="center"/>
        <w:rPr>
          <w:b/>
          <w:sz w:val="30"/>
        </w:rPr>
      </w:pPr>
      <w:bookmarkStart w:id="57" w:name="_heading=h.5pfu3s805xso" w:colFirst="0" w:colLast="0"/>
      <w:bookmarkEnd w:id="57"/>
    </w:p>
    <w:p w14:paraId="21F3A4BB" w14:textId="77777777" w:rsidR="00433474" w:rsidRDefault="00433474" w:rsidP="000D562C">
      <w:pPr>
        <w:jc w:val="center"/>
        <w:rPr>
          <w:b/>
          <w:sz w:val="30"/>
        </w:rPr>
      </w:pPr>
    </w:p>
    <w:p w14:paraId="23E1D14A" w14:textId="2CED2D67" w:rsidR="000D562C" w:rsidRDefault="000D562C" w:rsidP="000D562C">
      <w:pPr>
        <w:jc w:val="center"/>
        <w:rPr>
          <w:b/>
          <w:sz w:val="30"/>
        </w:rPr>
      </w:pPr>
      <w:r w:rsidRPr="00407B14">
        <w:rPr>
          <w:noProof/>
          <w:sz w:val="22"/>
          <w:lang w:val="en-US"/>
        </w:rPr>
        <mc:AlternateContent>
          <mc:Choice Requires="wps">
            <w:drawing>
              <wp:anchor distT="0" distB="0" distL="114300" distR="114300" simplePos="0" relativeHeight="251659264" behindDoc="0" locked="0" layoutInCell="1" allowOverlap="1" wp14:anchorId="760E5DEE" wp14:editId="20367AC9">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7952BEBD" w14:textId="77777777" w:rsidR="000D562C" w:rsidRPr="00626FF2" w:rsidRDefault="000D562C" w:rsidP="000D562C">
                            <w:pPr>
                              <w:jc w:val="right"/>
                              <w:rPr>
                                <w:b/>
                                <w:sz w:val="16"/>
                              </w:rPr>
                            </w:pPr>
                            <w:r w:rsidRPr="00626FF2">
                              <w:rPr>
                                <w:b/>
                                <w:sz w:val="16"/>
                              </w:rPr>
                              <w:t>University of Wales Trinity Saint David (London Campus)</w:t>
                            </w:r>
                          </w:p>
                          <w:p w14:paraId="766C5736" w14:textId="77777777" w:rsidR="000D562C" w:rsidRPr="00626FF2" w:rsidRDefault="000D562C" w:rsidP="000D562C">
                            <w:pPr>
                              <w:jc w:val="right"/>
                              <w:rPr>
                                <w:b/>
                                <w:sz w:val="16"/>
                              </w:rPr>
                            </w:pPr>
                            <w:r w:rsidRPr="00626FF2">
                              <w:rPr>
                                <w:b/>
                                <w:sz w:val="16"/>
                              </w:rPr>
                              <w:t>Winchester House</w:t>
                            </w:r>
                          </w:p>
                          <w:p w14:paraId="355AAAE1" w14:textId="77777777" w:rsidR="000D562C" w:rsidRPr="00626FF2" w:rsidRDefault="000D562C" w:rsidP="000D562C">
                            <w:pPr>
                              <w:jc w:val="right"/>
                              <w:rPr>
                                <w:b/>
                                <w:sz w:val="16"/>
                              </w:rPr>
                            </w:pPr>
                            <w:r w:rsidRPr="00626FF2">
                              <w:rPr>
                                <w:b/>
                                <w:sz w:val="16"/>
                              </w:rPr>
                              <w:t>11 Cranmer Road</w:t>
                            </w:r>
                          </w:p>
                          <w:p w14:paraId="725A41BE" w14:textId="77777777" w:rsidR="000D562C" w:rsidRPr="00626FF2" w:rsidRDefault="000D562C" w:rsidP="000D562C">
                            <w:pPr>
                              <w:jc w:val="right"/>
                              <w:rPr>
                                <w:b/>
                                <w:sz w:val="16"/>
                              </w:rPr>
                            </w:pPr>
                            <w:r w:rsidRPr="00626FF2">
                              <w:rPr>
                                <w:b/>
                                <w:sz w:val="16"/>
                              </w:rPr>
                              <w:t>London – SW9 6EJ</w:t>
                            </w:r>
                          </w:p>
                          <w:p w14:paraId="0B990538" w14:textId="77777777" w:rsidR="000D562C" w:rsidRPr="00626FF2" w:rsidRDefault="000D562C" w:rsidP="000D562C">
                            <w:pPr>
                              <w:jc w:val="right"/>
                              <w:rPr>
                                <w:b/>
                                <w:sz w:val="16"/>
                              </w:rPr>
                            </w:pPr>
                            <w:r w:rsidRPr="00626FF2">
                              <w:rPr>
                                <w:b/>
                                <w:sz w:val="16"/>
                              </w:rPr>
                              <w:t>Tel: +442075667600</w:t>
                            </w:r>
                          </w:p>
                          <w:p w14:paraId="0869FE1A" w14:textId="77777777" w:rsidR="000D562C" w:rsidRDefault="000D562C" w:rsidP="000D562C">
                            <w:pPr>
                              <w:jc w:val="right"/>
                              <w:rPr>
                                <w:sz w:val="16"/>
                              </w:rPr>
                            </w:pPr>
                            <w:r w:rsidRPr="00626FF2">
                              <w:rPr>
                                <w:b/>
                                <w:sz w:val="16"/>
                              </w:rPr>
                              <w:t>Email:</w:t>
                            </w:r>
                            <w:r>
                              <w:rPr>
                                <w:sz w:val="16"/>
                              </w:rPr>
                              <w:t xml:space="preserve"> </w:t>
                            </w:r>
                            <w:hyperlink r:id="rId15" w:history="1">
                              <w:r w:rsidRPr="00B579B2">
                                <w:rPr>
                                  <w:rStyle w:val="Hyperlink"/>
                                  <w:sz w:val="16"/>
                                </w:rPr>
                                <w:t>info.london@tsd.ac.uk</w:t>
                              </w:r>
                            </w:hyperlink>
                            <w:r>
                              <w:rPr>
                                <w:sz w:val="16"/>
                              </w:rPr>
                              <w:t xml:space="preserve"> </w:t>
                            </w:r>
                          </w:p>
                          <w:p w14:paraId="6545ED3B" w14:textId="77777777" w:rsidR="000D562C" w:rsidRPr="00E702EA" w:rsidRDefault="000D562C" w:rsidP="000D562C">
                            <w:pPr>
                              <w:jc w:val="right"/>
                              <w:rPr>
                                <w:sz w:val="16"/>
                              </w:rPr>
                            </w:pPr>
                            <w:r>
                              <w:rPr>
                                <w:sz w:val="16"/>
                              </w:rPr>
                              <w:t xml:space="preserve">            </w:t>
                            </w:r>
                            <w:hyperlink r:id="rId16"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0E5DEE" id="_x0000_t202" coordsize="21600,21600" o:spt="202" path="m,l,21600r21600,l21600,xe">
                <v:stroke joinstyle="miter"/>
                <v:path gradientshapeok="t" o:connecttype="rect"/>
              </v:shapetype>
              <v:shape id="Text Box 331" o:spid="_x0000_s1026" type="#_x0000_t202" style="position:absolute;left:0;text-align:left;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6n52gEAAKIDAAAOAAAAZHJzL2Uyb0RvYy54bWysU9tu2zAMfR+wfxD0vjhOg12MOEXXosOA&#10;bh3Q7QNkWbaF2aJGKrGzrx8lp2m2vhV7EUSKPuQ5PN5cTkMv9gbJgitlvlhKYZyG2rq2lD++3755&#10;LwUF5WrVgzOlPBiSl9vXrzajL8wKOuhrg4JBHBWjL2UXgi+yjHRnBkUL8MbxYwM4qMAhtlmNamT0&#10;oc9Wy+XbbASsPYI2RJy9mR/lNuE3jdHhvmnIBNGXkmcL6cR0VvHMthtVtKh8Z/VxDPWCKQZlHTc9&#10;Qd2ooMQO7TOowWoEgiYsNAwZNI3VJnFgNvnyHzYPnfImcWFxyJ9kov8Hq7/uH/w3FGH6CBMvMJEg&#10;fwf6JwkH151yrblChLEzqubGeZQsGz0Vx0+j1FRQBKnGL1DzktUuQAKaGhyiKsxTMDov4HAS3UxB&#10;aE6u3q0veJNSaH7L8/XFkoPYQxWPn3uk8MnAIOKllMhbTfBqf0dhLn0sid0c3Nq+T5vt3V8JxoyZ&#10;NH6ceJ49TNXE1ZFGBfWBiSDMRmFj86UD/C3FyCYpJf3aKTRS9J8di/EhX6+jq84DPA+q80A5zVCl&#10;DFLM1+swO3Hn0bYdd5rld3DFAjY2UXua6jg3GyGJczRtdNp5nKqefq3tHwAAAP//AwBQSwMEFAAG&#10;AAgAAAAhALNsgUfdAAAACgEAAA8AAABkcnMvZG93bnJldi54bWxMj81OwzAQhO9IvIO1SNyo3Yi2&#10;aYhToSIegFKJqxO7cVR7HcXOD316lhPcdmdHs9+Uh8U7NpkhdgElrFcCmMEm6A5bCefP96ccWEwK&#10;tXIBjYRvE+FQ3d+VqtBhxg8znVLLKARjoSTYlPqC89hY41Vchd4g3S5h8CrROrRcD2qmcO94JsSW&#10;e9UhfbCqN0drmutp9BKa2/iWH7t6mm+7r129WLe5oJPy8WF5fQGWzJL+zPCLT+hQEVMdRtSROQnP&#10;25y6JBr2G2Bk2AtBQi0hy0jhVcn/V6h+AAAA//8DAFBLAQItABQABgAIAAAAIQC2gziS/gAAAOEB&#10;AAATAAAAAAAAAAAAAAAAAAAAAABbQ29udGVudF9UeXBlc10ueG1sUEsBAi0AFAAGAAgAAAAhADj9&#10;If/WAAAAlAEAAAsAAAAAAAAAAAAAAAAALwEAAF9yZWxzLy5yZWxzUEsBAi0AFAAGAAgAAAAhAFTT&#10;qfnaAQAAogMAAA4AAAAAAAAAAAAAAAAALgIAAGRycy9lMm9Eb2MueG1sUEsBAi0AFAAGAAgAAAAh&#10;ALNsgUfdAAAACgEAAA8AAAAAAAAAAAAAAAAANAQAAGRycy9kb3ducmV2LnhtbFBLBQYAAAAABAAE&#10;APMAAAA+BQAAAAA=&#10;" filled="f" stroked="f">
                <v:textbox inset=",7.2pt,,7.2pt">
                  <w:txbxContent>
                    <w:p w14:paraId="7952BEBD" w14:textId="77777777" w:rsidR="000D562C" w:rsidRPr="00626FF2" w:rsidRDefault="000D562C" w:rsidP="000D562C">
                      <w:pPr>
                        <w:jc w:val="right"/>
                        <w:rPr>
                          <w:b/>
                          <w:sz w:val="16"/>
                        </w:rPr>
                      </w:pPr>
                      <w:r w:rsidRPr="00626FF2">
                        <w:rPr>
                          <w:b/>
                          <w:sz w:val="16"/>
                        </w:rPr>
                        <w:t>University of Wales Trinity Saint David (London Campus)</w:t>
                      </w:r>
                    </w:p>
                    <w:p w14:paraId="766C5736" w14:textId="77777777" w:rsidR="000D562C" w:rsidRPr="00626FF2" w:rsidRDefault="000D562C" w:rsidP="000D562C">
                      <w:pPr>
                        <w:jc w:val="right"/>
                        <w:rPr>
                          <w:b/>
                          <w:sz w:val="16"/>
                        </w:rPr>
                      </w:pPr>
                      <w:r w:rsidRPr="00626FF2">
                        <w:rPr>
                          <w:b/>
                          <w:sz w:val="16"/>
                        </w:rPr>
                        <w:t>Winchester House</w:t>
                      </w:r>
                    </w:p>
                    <w:p w14:paraId="355AAAE1" w14:textId="77777777" w:rsidR="000D562C" w:rsidRPr="00626FF2" w:rsidRDefault="000D562C" w:rsidP="000D562C">
                      <w:pPr>
                        <w:jc w:val="right"/>
                        <w:rPr>
                          <w:b/>
                          <w:sz w:val="16"/>
                        </w:rPr>
                      </w:pPr>
                      <w:r w:rsidRPr="00626FF2">
                        <w:rPr>
                          <w:b/>
                          <w:sz w:val="16"/>
                        </w:rPr>
                        <w:t>11 Cranmer Road</w:t>
                      </w:r>
                    </w:p>
                    <w:p w14:paraId="725A41BE" w14:textId="77777777" w:rsidR="000D562C" w:rsidRPr="00626FF2" w:rsidRDefault="000D562C" w:rsidP="000D562C">
                      <w:pPr>
                        <w:jc w:val="right"/>
                        <w:rPr>
                          <w:b/>
                          <w:sz w:val="16"/>
                        </w:rPr>
                      </w:pPr>
                      <w:r w:rsidRPr="00626FF2">
                        <w:rPr>
                          <w:b/>
                          <w:sz w:val="16"/>
                        </w:rPr>
                        <w:t>London – SW9 6EJ</w:t>
                      </w:r>
                    </w:p>
                    <w:p w14:paraId="0B990538" w14:textId="77777777" w:rsidR="000D562C" w:rsidRPr="00626FF2" w:rsidRDefault="000D562C" w:rsidP="000D562C">
                      <w:pPr>
                        <w:jc w:val="right"/>
                        <w:rPr>
                          <w:b/>
                          <w:sz w:val="16"/>
                        </w:rPr>
                      </w:pPr>
                      <w:r w:rsidRPr="00626FF2">
                        <w:rPr>
                          <w:b/>
                          <w:sz w:val="16"/>
                        </w:rPr>
                        <w:t>Tel: +442075667600</w:t>
                      </w:r>
                    </w:p>
                    <w:p w14:paraId="0869FE1A" w14:textId="77777777" w:rsidR="000D562C" w:rsidRDefault="000D562C" w:rsidP="000D562C">
                      <w:pPr>
                        <w:jc w:val="right"/>
                        <w:rPr>
                          <w:sz w:val="16"/>
                        </w:rPr>
                      </w:pPr>
                      <w:r w:rsidRPr="00626FF2">
                        <w:rPr>
                          <w:b/>
                          <w:sz w:val="16"/>
                        </w:rPr>
                        <w:t>Email:</w:t>
                      </w:r>
                      <w:r>
                        <w:rPr>
                          <w:sz w:val="16"/>
                        </w:rPr>
                        <w:t xml:space="preserve"> </w:t>
                      </w:r>
                      <w:hyperlink r:id="rId17" w:history="1">
                        <w:r w:rsidRPr="00B579B2">
                          <w:rPr>
                            <w:rStyle w:val="Hyperlink"/>
                            <w:sz w:val="16"/>
                          </w:rPr>
                          <w:t>info.london@tsd.ac.uk</w:t>
                        </w:r>
                      </w:hyperlink>
                      <w:r>
                        <w:rPr>
                          <w:sz w:val="16"/>
                        </w:rPr>
                        <w:t xml:space="preserve"> </w:t>
                      </w:r>
                    </w:p>
                    <w:p w14:paraId="6545ED3B" w14:textId="77777777" w:rsidR="000D562C" w:rsidRPr="00E702EA" w:rsidRDefault="000D562C" w:rsidP="000D562C">
                      <w:pPr>
                        <w:jc w:val="right"/>
                        <w:rPr>
                          <w:sz w:val="16"/>
                        </w:rPr>
                      </w:pPr>
                      <w:r>
                        <w:rPr>
                          <w:sz w:val="16"/>
                        </w:rPr>
                        <w:t xml:space="preserve">            </w:t>
                      </w:r>
                      <w:hyperlink r:id="rId18" w:history="1">
                        <w:r w:rsidRPr="00B579B2">
                          <w:rPr>
                            <w:rStyle w:val="Hyperlink"/>
                            <w:sz w:val="16"/>
                          </w:rPr>
                          <w:t>londonstudentservice@tsd.ac.uk</w:t>
                        </w:r>
                      </w:hyperlink>
                      <w:r>
                        <w:rPr>
                          <w:sz w:val="16"/>
                        </w:rPr>
                        <w:t xml:space="preserve"> </w:t>
                      </w:r>
                    </w:p>
                  </w:txbxContent>
                </v:textbox>
                <w10:wrap type="through"/>
              </v:shape>
            </w:pict>
          </mc:Fallback>
        </mc:AlternateContent>
      </w:r>
      <w:r>
        <w:rPr>
          <w:b/>
          <w:sz w:val="30"/>
        </w:rPr>
        <w:t xml:space="preserve"> Participant Information Sheet</w:t>
      </w:r>
      <w:r w:rsidRPr="00892F52">
        <w:rPr>
          <w:b/>
          <w:sz w:val="30"/>
        </w:rPr>
        <w:t xml:space="preserve"> </w:t>
      </w:r>
    </w:p>
    <w:p w14:paraId="2926CCF1" w14:textId="77777777" w:rsidR="000D562C" w:rsidRDefault="000D562C" w:rsidP="000D562C">
      <w:pPr>
        <w:jc w:val="center"/>
        <w:rPr>
          <w:b/>
          <w:sz w:val="30"/>
        </w:rPr>
      </w:pPr>
    </w:p>
    <w:p w14:paraId="5090F0D9" w14:textId="77777777" w:rsidR="000D562C" w:rsidRPr="00407B14" w:rsidRDefault="000D562C" w:rsidP="000D562C">
      <w:pPr>
        <w:rPr>
          <w:b/>
          <w:sz w:val="22"/>
        </w:rPr>
      </w:pPr>
      <w:r w:rsidRPr="00407B14">
        <w:rPr>
          <w:noProof/>
          <w:sz w:val="22"/>
          <w:lang w:val="en-US"/>
        </w:rPr>
        <w:drawing>
          <wp:inline distT="0" distB="0" distL="0" distR="0" wp14:anchorId="6511264B" wp14:editId="5DF6EAB4">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41"/>
        <w:gridCol w:w="3299"/>
        <w:gridCol w:w="1224"/>
      </w:tblGrid>
      <w:tr w:rsidR="000D562C" w:rsidRPr="00407B14" w14:paraId="2FB9DCDD" w14:textId="77777777" w:rsidTr="001C682A">
        <w:trPr>
          <w:trHeight w:val="572"/>
        </w:trPr>
        <w:tc>
          <w:tcPr>
            <w:tcW w:w="5341" w:type="dxa"/>
            <w:tcBorders>
              <w:top w:val="nil"/>
              <w:left w:val="nil"/>
              <w:bottom w:val="nil"/>
              <w:right w:val="nil"/>
            </w:tcBorders>
            <w:shd w:val="clear" w:color="auto" w:fill="auto"/>
          </w:tcPr>
          <w:p w14:paraId="6374909E" w14:textId="77777777" w:rsidR="000D562C" w:rsidRPr="00407B14" w:rsidRDefault="000D562C" w:rsidP="001C682A">
            <w:pPr>
              <w:rPr>
                <w:rFonts w:ascii="Arial" w:hAnsi="Arial" w:cs="Arial"/>
                <w:b/>
                <w:color w:val="FFFFFF"/>
                <w:sz w:val="20"/>
                <w:szCs w:val="22"/>
              </w:rPr>
            </w:pPr>
          </w:p>
        </w:tc>
        <w:tc>
          <w:tcPr>
            <w:tcW w:w="3839" w:type="dxa"/>
            <w:tcBorders>
              <w:top w:val="nil"/>
              <w:left w:val="nil"/>
              <w:bottom w:val="nil"/>
              <w:right w:val="single" w:sz="6" w:space="0" w:color="4F81BD"/>
            </w:tcBorders>
            <w:shd w:val="clear" w:color="auto" w:fill="auto"/>
          </w:tcPr>
          <w:p w14:paraId="09DCEACC" w14:textId="77777777" w:rsidR="000D562C" w:rsidRPr="00407B14" w:rsidRDefault="000D562C" w:rsidP="001C682A">
            <w:pPr>
              <w:rPr>
                <w:rFonts w:cs="Arial"/>
                <w:sz w:val="20"/>
                <w:szCs w:val="22"/>
              </w:rPr>
            </w:pPr>
            <w:proofErr w:type="spellStart"/>
            <w:r w:rsidRPr="00407B14">
              <w:rPr>
                <w:rFonts w:cs="Arial"/>
                <w:sz w:val="20"/>
                <w:szCs w:val="22"/>
              </w:rPr>
              <w:t>Rhif</w:t>
            </w:r>
            <w:proofErr w:type="spellEnd"/>
            <w:r w:rsidRPr="00407B14">
              <w:rPr>
                <w:rFonts w:cs="Arial"/>
                <w:sz w:val="20"/>
                <w:szCs w:val="22"/>
              </w:rPr>
              <w:t xml:space="preserve"> </w:t>
            </w:r>
            <w:proofErr w:type="spellStart"/>
            <w:r w:rsidRPr="00407B14">
              <w:rPr>
                <w:rFonts w:cs="Arial"/>
                <w:sz w:val="20"/>
                <w:szCs w:val="22"/>
              </w:rPr>
              <w:t>Adnabod</w:t>
            </w:r>
            <w:proofErr w:type="spellEnd"/>
            <w:r w:rsidRPr="00407B14">
              <w:rPr>
                <w:rFonts w:cs="Arial"/>
                <w:sz w:val="20"/>
                <w:szCs w:val="22"/>
              </w:rPr>
              <w:t xml:space="preserve"> </w:t>
            </w:r>
            <w:proofErr w:type="spellStart"/>
            <w:r w:rsidRPr="00407B14">
              <w:rPr>
                <w:rFonts w:cs="Arial"/>
                <w:sz w:val="20"/>
                <w:szCs w:val="22"/>
              </w:rPr>
              <w:t>Cyfranogwr</w:t>
            </w:r>
            <w:proofErr w:type="spellEnd"/>
            <w:r w:rsidRPr="00407B14">
              <w:rPr>
                <w:rFonts w:cs="Arial"/>
                <w:sz w:val="20"/>
                <w:szCs w:val="22"/>
              </w:rPr>
              <w:t xml:space="preserve">: </w:t>
            </w:r>
          </w:p>
          <w:p w14:paraId="7B284F13" w14:textId="77777777" w:rsidR="000D562C" w:rsidRPr="00407B14" w:rsidRDefault="000D562C" w:rsidP="001C682A">
            <w:pPr>
              <w:rPr>
                <w:rFonts w:ascii="Arial" w:hAnsi="Arial" w:cs="Arial"/>
                <w:b/>
                <w:color w:val="FFFFFF"/>
                <w:sz w:val="20"/>
                <w:szCs w:val="22"/>
              </w:rPr>
            </w:pPr>
            <w:r w:rsidRPr="00407B14">
              <w:rPr>
                <w:rFonts w:cs="Arial"/>
                <w:sz w:val="20"/>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546E8A3B" w14:textId="77777777" w:rsidR="000D562C" w:rsidRPr="00407B14" w:rsidRDefault="000D562C" w:rsidP="001C682A">
            <w:pPr>
              <w:rPr>
                <w:rFonts w:ascii="Arial" w:hAnsi="Arial" w:cs="Arial"/>
                <w:b/>
                <w:color w:val="FFFFFF"/>
                <w:sz w:val="20"/>
                <w:szCs w:val="22"/>
              </w:rPr>
            </w:pPr>
          </w:p>
        </w:tc>
      </w:tr>
      <w:tr w:rsidR="000D562C" w:rsidRPr="00407B14" w14:paraId="665FB4DA" w14:textId="77777777" w:rsidTr="001C682A">
        <w:trPr>
          <w:trHeight w:val="572"/>
        </w:trPr>
        <w:tc>
          <w:tcPr>
            <w:tcW w:w="5341" w:type="dxa"/>
            <w:tcBorders>
              <w:top w:val="nil"/>
              <w:bottom w:val="nil"/>
            </w:tcBorders>
            <w:shd w:val="clear" w:color="auto" w:fill="4F81BD"/>
          </w:tcPr>
          <w:p w14:paraId="085AE58D" w14:textId="77777777" w:rsidR="000D562C" w:rsidRPr="00407B14" w:rsidRDefault="000D562C" w:rsidP="001C682A">
            <w:pPr>
              <w:jc w:val="center"/>
              <w:rPr>
                <w:rFonts w:ascii="Arial" w:hAnsi="Arial" w:cs="Arial"/>
                <w:b/>
                <w:color w:val="FFFFFF"/>
                <w:sz w:val="20"/>
                <w:szCs w:val="22"/>
              </w:rPr>
            </w:pPr>
          </w:p>
          <w:p w14:paraId="22250ED7" w14:textId="77777777" w:rsidR="000D562C" w:rsidRPr="00407B14" w:rsidRDefault="000D562C" w:rsidP="001C682A">
            <w:pPr>
              <w:jc w:val="center"/>
              <w:rPr>
                <w:rFonts w:ascii="Arial" w:hAnsi="Arial" w:cs="Arial"/>
                <w:b/>
                <w:color w:val="FFFFFF"/>
                <w:sz w:val="20"/>
                <w:szCs w:val="22"/>
              </w:rPr>
            </w:pPr>
            <w:r w:rsidRPr="00407B14">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02B725ED" w14:textId="77777777" w:rsidR="000D562C" w:rsidRPr="00407B14" w:rsidRDefault="000D562C" w:rsidP="001C682A">
            <w:pPr>
              <w:jc w:val="center"/>
              <w:rPr>
                <w:rFonts w:ascii="Arial" w:hAnsi="Arial" w:cs="Arial"/>
                <w:b/>
                <w:color w:val="FFFFFF"/>
                <w:sz w:val="20"/>
                <w:szCs w:val="22"/>
              </w:rPr>
            </w:pPr>
          </w:p>
          <w:p w14:paraId="4736A414" w14:textId="77777777" w:rsidR="000D562C" w:rsidRPr="00407B14" w:rsidRDefault="000D562C" w:rsidP="001C682A">
            <w:pPr>
              <w:jc w:val="center"/>
              <w:rPr>
                <w:rFonts w:ascii="Arial" w:hAnsi="Arial" w:cs="Arial"/>
                <w:b/>
                <w:color w:val="FFFFFF"/>
                <w:sz w:val="20"/>
                <w:szCs w:val="22"/>
              </w:rPr>
            </w:pPr>
            <w:r w:rsidRPr="00407B14">
              <w:rPr>
                <w:rFonts w:ascii="Arial" w:hAnsi="Arial" w:cs="Arial"/>
                <w:b/>
                <w:color w:val="FFFFFF"/>
                <w:sz w:val="20"/>
                <w:szCs w:val="22"/>
              </w:rPr>
              <w:t>SAMPLE PARTICIPANT INFORMATION SHEET</w:t>
            </w:r>
          </w:p>
          <w:p w14:paraId="164168D7" w14:textId="77777777" w:rsidR="000D562C" w:rsidRPr="00407B14" w:rsidRDefault="000D562C" w:rsidP="001C682A">
            <w:pPr>
              <w:jc w:val="center"/>
              <w:rPr>
                <w:rFonts w:ascii="Arial" w:hAnsi="Arial" w:cs="Arial"/>
                <w:color w:val="FFFFFF"/>
                <w:sz w:val="20"/>
                <w:szCs w:val="22"/>
              </w:rPr>
            </w:pPr>
          </w:p>
        </w:tc>
      </w:tr>
      <w:tr w:rsidR="000D562C" w:rsidRPr="00407B14" w14:paraId="16659602" w14:textId="77777777" w:rsidTr="001C682A">
        <w:trPr>
          <w:trHeight w:val="572"/>
        </w:trPr>
        <w:tc>
          <w:tcPr>
            <w:tcW w:w="10682" w:type="dxa"/>
            <w:gridSpan w:val="3"/>
            <w:shd w:val="clear" w:color="auto" w:fill="auto"/>
          </w:tcPr>
          <w:p w14:paraId="00AA0A9B" w14:textId="77777777" w:rsidR="000D562C" w:rsidRPr="00407B14" w:rsidRDefault="000D562C" w:rsidP="001C682A">
            <w:pPr>
              <w:jc w:val="center"/>
              <w:rPr>
                <w:sz w:val="20"/>
                <w:szCs w:val="22"/>
              </w:rPr>
            </w:pPr>
            <w:proofErr w:type="spellStart"/>
            <w:r w:rsidRPr="00407B14">
              <w:rPr>
                <w:rFonts w:cs="Arial"/>
                <w:sz w:val="18"/>
                <w:szCs w:val="22"/>
              </w:rPr>
              <w:t>Teitl</w:t>
            </w:r>
            <w:proofErr w:type="spellEnd"/>
            <w:r w:rsidRPr="00407B14">
              <w:rPr>
                <w:rFonts w:cs="Arial"/>
                <w:sz w:val="18"/>
                <w:szCs w:val="22"/>
              </w:rPr>
              <w:t xml:space="preserve"> Y </w:t>
            </w:r>
            <w:proofErr w:type="spellStart"/>
            <w:r w:rsidRPr="00407B14">
              <w:rPr>
                <w:rFonts w:cs="Arial"/>
                <w:sz w:val="18"/>
                <w:szCs w:val="22"/>
              </w:rPr>
              <w:t>Prosiect</w:t>
            </w:r>
            <w:proofErr w:type="spellEnd"/>
            <w:r w:rsidRPr="00407B14">
              <w:rPr>
                <w:rFonts w:cs="Arial"/>
                <w:sz w:val="18"/>
                <w:szCs w:val="22"/>
              </w:rPr>
              <w:t>: /</w:t>
            </w:r>
            <w:r w:rsidRPr="00407B14">
              <w:rPr>
                <w:rFonts w:cs="Arial"/>
                <w:b/>
                <w:color w:val="FFFFFF"/>
                <w:sz w:val="18"/>
                <w:szCs w:val="22"/>
              </w:rPr>
              <w:t xml:space="preserve"> </w:t>
            </w:r>
            <w:r w:rsidRPr="00407B14">
              <w:rPr>
                <w:rFonts w:cs="Arial"/>
                <w:sz w:val="18"/>
                <w:szCs w:val="22"/>
              </w:rPr>
              <w:t xml:space="preserve">Project Title: </w:t>
            </w:r>
          </w:p>
        </w:tc>
      </w:tr>
    </w:tbl>
    <w:p w14:paraId="523878F5" w14:textId="77777777" w:rsidR="000D562C" w:rsidRPr="00407B14" w:rsidRDefault="000D562C" w:rsidP="000D562C">
      <w:pPr>
        <w:rPr>
          <w:b/>
          <w:sz w:val="22"/>
        </w:rPr>
      </w:pPr>
    </w:p>
    <w:p w14:paraId="5B85371E" w14:textId="77777777" w:rsidR="000D562C" w:rsidRPr="003F6EA0" w:rsidRDefault="000D562C" w:rsidP="000D562C">
      <w:pPr>
        <w:rPr>
          <w:rStyle w:val="nw1"/>
          <w:rFonts w:eastAsiaTheme="majorEastAsia" w:cs="Arial"/>
          <w:sz w:val="22"/>
          <w:szCs w:val="22"/>
        </w:rPr>
      </w:pPr>
      <w:r w:rsidRPr="003F6EA0">
        <w:rPr>
          <w:rStyle w:val="nw1"/>
          <w:rFonts w:eastAsiaTheme="majorEastAsia" w:cs="Arial"/>
          <w:sz w:val="22"/>
          <w:szCs w:val="22"/>
        </w:rPr>
        <w:t xml:space="preserve">Dear Sir/Madam, </w:t>
      </w:r>
    </w:p>
    <w:p w14:paraId="20A04F78" w14:textId="77777777" w:rsidR="000D562C" w:rsidRPr="003F6EA0" w:rsidRDefault="000D562C" w:rsidP="000D562C">
      <w:pPr>
        <w:rPr>
          <w:rStyle w:val="nw1"/>
          <w:rFonts w:eastAsiaTheme="majorEastAsia" w:cs="Arial"/>
          <w:sz w:val="22"/>
          <w:szCs w:val="22"/>
        </w:rPr>
      </w:pPr>
    </w:p>
    <w:p w14:paraId="411572B4" w14:textId="77777777" w:rsidR="000D562C" w:rsidRDefault="000D562C" w:rsidP="000D562C">
      <w:pPr>
        <w:pStyle w:val="NormalWeb1"/>
        <w:spacing w:line="360" w:lineRule="auto"/>
        <w:jc w:val="both"/>
        <w:rPr>
          <w:rStyle w:val="nw1"/>
          <w:rFonts w:eastAsiaTheme="majorEastAsia" w:cs="Arial"/>
          <w:sz w:val="22"/>
          <w:szCs w:val="22"/>
        </w:rPr>
      </w:pPr>
      <w:r w:rsidRPr="003F6EA0">
        <w:rPr>
          <w:rStyle w:val="nw1"/>
          <w:rFonts w:eastAsiaTheme="majorEastAsia" w:cs="Arial"/>
          <w:color w:val="000000"/>
          <w:sz w:val="22"/>
          <w:szCs w:val="22"/>
        </w:rPr>
        <w:t xml:space="preserve">My name is </w:t>
      </w:r>
      <w:r>
        <w:rPr>
          <w:rStyle w:val="nw1"/>
          <w:rFonts w:eastAsiaTheme="majorEastAsia" w:cs="Arial"/>
          <w:color w:val="000000"/>
          <w:sz w:val="22"/>
          <w:szCs w:val="22"/>
        </w:rPr>
        <w:t>Felix-Lucian Fistoleanu</w:t>
      </w:r>
      <w:r>
        <w:rPr>
          <w:rStyle w:val="nw1"/>
          <w:rFonts w:eastAsiaTheme="majorEastAsia" w:cs="Arial"/>
          <w:sz w:val="22"/>
          <w:szCs w:val="22"/>
        </w:rPr>
        <w:t xml:space="preserve"> </w:t>
      </w:r>
      <w:r w:rsidRPr="003F6EA0">
        <w:rPr>
          <w:rStyle w:val="nw1"/>
          <w:rFonts w:eastAsiaTheme="majorEastAsia" w:cs="Arial"/>
          <w:color w:val="000000"/>
          <w:sz w:val="22"/>
          <w:szCs w:val="22"/>
        </w:rPr>
        <w:t xml:space="preserve">and I am a student in the </w:t>
      </w:r>
      <w:r w:rsidRPr="003F6EA0">
        <w:rPr>
          <w:rFonts w:cs="Arial"/>
          <w:sz w:val="22"/>
          <w:szCs w:val="22"/>
        </w:rPr>
        <w:t>School of Business, Finance and Management (London Campus), Faculty of Business and Management in University of Wales Trinity Saint David, United Kingdom. At present, I am conducting a research on</w:t>
      </w:r>
      <w:r>
        <w:rPr>
          <w:rStyle w:val="nw1"/>
          <w:rFonts w:eastAsiaTheme="majorEastAsia" w:cs="Arial"/>
          <w:sz w:val="22"/>
          <w:szCs w:val="22"/>
        </w:rPr>
        <w:t xml:space="preserve"> Strategy Management </w:t>
      </w:r>
      <w:r w:rsidRPr="003F6EA0">
        <w:rPr>
          <w:rFonts w:cs="Arial"/>
          <w:sz w:val="22"/>
          <w:szCs w:val="22"/>
        </w:rPr>
        <w:t xml:space="preserve">The purpose of this research is to </w:t>
      </w:r>
      <w:r w:rsidRPr="006A4CD8">
        <w:rPr>
          <w:rFonts w:eastAsia="Calibri" w:cs="Arial"/>
          <w:sz w:val="22"/>
          <w:szCs w:val="22"/>
        </w:rPr>
        <w:t>conduct a comprehensive analysis of the barriers that stand in the way of the successful integration of apprenticeships as a management strategy, in the construction industry.</w:t>
      </w:r>
    </w:p>
    <w:p w14:paraId="6EDE417F" w14:textId="77777777" w:rsidR="000D562C" w:rsidRPr="003F6EA0" w:rsidRDefault="000D562C" w:rsidP="000D562C">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5F83AABB" w14:textId="77777777" w:rsidR="000D562C" w:rsidRPr="003F6EA0" w:rsidRDefault="000D562C" w:rsidP="000D562C">
      <w:pPr>
        <w:pStyle w:val="NormalWeb1"/>
        <w:spacing w:line="360" w:lineRule="auto"/>
        <w:jc w:val="both"/>
        <w:rPr>
          <w:rStyle w:val="nw1"/>
          <w:rFonts w:eastAsiaTheme="majorEastAsia"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5939C30A" w14:textId="77777777" w:rsidR="000D562C" w:rsidRPr="003F6EA0" w:rsidRDefault="000D562C" w:rsidP="000D562C">
      <w:pPr>
        <w:pStyle w:val="NormalWeb1"/>
        <w:spacing w:line="360" w:lineRule="auto"/>
        <w:jc w:val="both"/>
        <w:rPr>
          <w:rStyle w:val="nw1"/>
          <w:rFonts w:eastAsiaTheme="majorEastAsia" w:cs="Arial"/>
          <w:color w:val="000000"/>
          <w:sz w:val="22"/>
          <w:szCs w:val="22"/>
        </w:rPr>
      </w:pPr>
    </w:p>
    <w:p w14:paraId="17FC412F" w14:textId="77777777" w:rsidR="000D562C" w:rsidRPr="003F6EA0" w:rsidRDefault="000D562C" w:rsidP="000D562C">
      <w:pPr>
        <w:pStyle w:val="NormalWeb1"/>
        <w:spacing w:line="360" w:lineRule="auto"/>
        <w:jc w:val="both"/>
        <w:rPr>
          <w:rFonts w:cs="Arial"/>
          <w:color w:val="000000"/>
          <w:sz w:val="22"/>
          <w:szCs w:val="22"/>
        </w:rPr>
      </w:pPr>
      <w:r w:rsidRPr="003F6EA0">
        <w:rPr>
          <w:rStyle w:val="nw1"/>
          <w:rFonts w:eastAsiaTheme="majorEastAsia" w:cs="Arial"/>
          <w:color w:val="000000"/>
          <w:sz w:val="22"/>
          <w:szCs w:val="22"/>
        </w:rPr>
        <w:t>All question</w:t>
      </w:r>
      <w:r>
        <w:rPr>
          <w:rStyle w:val="nw1"/>
          <w:rFonts w:eastAsiaTheme="majorEastAsia" w:cs="Arial"/>
          <w:color w:val="000000"/>
          <w:sz w:val="22"/>
          <w:szCs w:val="22"/>
        </w:rPr>
        <w:t>s</w:t>
      </w:r>
      <w:r w:rsidRPr="003F6EA0">
        <w:rPr>
          <w:rStyle w:val="nw1"/>
          <w:rFonts w:eastAsiaTheme="majorEastAsia" w:cs="Arial"/>
          <w:color w:val="000000"/>
          <w:sz w:val="22"/>
          <w:szCs w:val="22"/>
        </w:rPr>
        <w:t xml:space="preserve"> will be kept strictly confidential to the researchers involved and at </w:t>
      </w:r>
      <w:r w:rsidRPr="003F6EA0">
        <w:rPr>
          <w:rStyle w:val="nw1"/>
          <w:rFonts w:eastAsiaTheme="majorEastAsia" w:cs="Arial"/>
          <w:color w:val="000000"/>
          <w:sz w:val="22"/>
          <w:szCs w:val="22"/>
          <w:u w:val="single"/>
        </w:rPr>
        <w:t>NO</w:t>
      </w:r>
      <w:r w:rsidRPr="003F6EA0">
        <w:rPr>
          <w:rStyle w:val="nw1"/>
          <w:rFonts w:eastAsiaTheme="majorEastAsia" w:cs="Arial"/>
          <w:color w:val="000000"/>
          <w:sz w:val="22"/>
          <w:szCs w:val="22"/>
        </w:rPr>
        <w:t xml:space="preserve"> time will individual</w:t>
      </w:r>
      <w:r w:rsidRPr="003F6EA0">
        <w:rPr>
          <w:rFonts w:cs="Arial"/>
          <w:color w:val="000000"/>
          <w:sz w:val="22"/>
          <w:szCs w:val="22"/>
        </w:rPr>
        <w:t xml:space="preserve"> </w:t>
      </w:r>
      <w:r w:rsidRPr="003F6EA0">
        <w:rPr>
          <w:rStyle w:val="nw1"/>
          <w:rFonts w:eastAsiaTheme="majorEastAsia" w:cs="Arial"/>
          <w:color w:val="000000"/>
          <w:sz w:val="22"/>
          <w:szCs w:val="22"/>
        </w:rPr>
        <w:t>question</w:t>
      </w:r>
      <w:r>
        <w:rPr>
          <w:rStyle w:val="nw1"/>
          <w:rFonts w:eastAsiaTheme="majorEastAsia" w:cs="Arial"/>
          <w:color w:val="000000"/>
          <w:sz w:val="22"/>
          <w:szCs w:val="22"/>
        </w:rPr>
        <w:t>s</w:t>
      </w:r>
      <w:r w:rsidRPr="003F6EA0">
        <w:rPr>
          <w:rStyle w:val="nw1"/>
          <w:rFonts w:eastAsiaTheme="majorEastAsia" w:cs="Arial"/>
          <w:color w:val="000000"/>
          <w:sz w:val="22"/>
          <w:szCs w:val="22"/>
        </w:rPr>
        <w:t xml:space="preserve"> will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eastAsiaTheme="majorEastAsia"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435D66CA" w14:textId="77777777" w:rsidR="000D562C" w:rsidRPr="003F6EA0" w:rsidRDefault="000D562C" w:rsidP="000D562C">
      <w:pPr>
        <w:pStyle w:val="NormalWeb1"/>
        <w:spacing w:line="360" w:lineRule="auto"/>
        <w:jc w:val="both"/>
        <w:rPr>
          <w:rFonts w:cs="Arial"/>
          <w:color w:val="000000"/>
          <w:sz w:val="22"/>
          <w:szCs w:val="22"/>
        </w:rPr>
      </w:pPr>
    </w:p>
    <w:p w14:paraId="713D2E7E" w14:textId="77777777" w:rsidR="000D562C" w:rsidRPr="003F6EA0" w:rsidRDefault="000D562C" w:rsidP="000D562C">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eastAsiaTheme="majorEastAsia"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eastAsiaTheme="majorEastAsia" w:cs="Arial"/>
          <w:color w:val="000000"/>
          <w:sz w:val="22"/>
          <w:szCs w:val="22"/>
        </w:rPr>
        <w:t xml:space="preserve">no right or wrong answers. Attached to this letter along with the questionnaire there is a consent form where you will better understand researchers intension </w:t>
      </w:r>
      <w:r w:rsidRPr="003F6EA0">
        <w:rPr>
          <w:rStyle w:val="nw1"/>
          <w:rFonts w:eastAsiaTheme="majorEastAsia" w:cs="Arial"/>
          <w:sz w:val="22"/>
          <w:szCs w:val="22"/>
        </w:rPr>
        <w:t>As this is a new project, your feedback is also important to me and I would be</w:t>
      </w:r>
      <w:r w:rsidRPr="003F6EA0">
        <w:rPr>
          <w:rFonts w:cs="Arial"/>
          <w:sz w:val="22"/>
          <w:szCs w:val="22"/>
        </w:rPr>
        <w:t xml:space="preserve"> </w:t>
      </w:r>
      <w:r w:rsidRPr="003F6EA0">
        <w:rPr>
          <w:rStyle w:val="nw1"/>
          <w:rFonts w:eastAsiaTheme="majorEastAsia" w:cs="Arial"/>
          <w:sz w:val="22"/>
          <w:szCs w:val="22"/>
        </w:rPr>
        <w:t>much obliged if you could also complete the feedback sheet along with the questionnaire.</w:t>
      </w:r>
      <w:r w:rsidRPr="003F6EA0">
        <w:rPr>
          <w:rStyle w:val="nw1"/>
          <w:rFonts w:eastAsiaTheme="majorEastAsia" w:cs="Arial"/>
          <w:color w:val="000000"/>
          <w:sz w:val="22"/>
          <w:szCs w:val="22"/>
        </w:rPr>
        <w:t xml:space="preserve"> I understand that</w:t>
      </w:r>
      <w:r w:rsidRPr="003F6EA0">
        <w:rPr>
          <w:rFonts w:cs="Arial"/>
          <w:color w:val="000000"/>
          <w:sz w:val="22"/>
          <w:szCs w:val="22"/>
        </w:rPr>
        <w:t xml:space="preserve"> </w:t>
      </w:r>
      <w:r w:rsidRPr="003F6EA0">
        <w:rPr>
          <w:rStyle w:val="nw1"/>
          <w:rFonts w:eastAsiaTheme="majorEastAsia" w:cs="Arial"/>
          <w:color w:val="000000"/>
          <w:sz w:val="22"/>
          <w:szCs w:val="22"/>
        </w:rPr>
        <w:t>your time is at a premium, but your opinions are very valuable to me.</w:t>
      </w:r>
      <w:r w:rsidRPr="003F6EA0">
        <w:rPr>
          <w:rFonts w:cs="Arial"/>
          <w:color w:val="000000"/>
          <w:sz w:val="22"/>
          <w:szCs w:val="22"/>
        </w:rPr>
        <w:t xml:space="preserve"> </w:t>
      </w:r>
    </w:p>
    <w:p w14:paraId="532D932E" w14:textId="77777777" w:rsidR="000D562C" w:rsidRPr="003F6EA0" w:rsidRDefault="000D562C" w:rsidP="000D562C">
      <w:pPr>
        <w:pStyle w:val="NormalWeb1"/>
        <w:spacing w:line="360" w:lineRule="auto"/>
        <w:jc w:val="both"/>
        <w:rPr>
          <w:rStyle w:val="nw1"/>
          <w:rFonts w:eastAsiaTheme="majorEastAsia" w:cs="Arial"/>
          <w:color w:val="000000"/>
          <w:sz w:val="22"/>
          <w:szCs w:val="22"/>
        </w:rPr>
      </w:pPr>
      <w:r w:rsidRPr="003F6EA0">
        <w:rPr>
          <w:rStyle w:val="nw1"/>
          <w:rFonts w:eastAsiaTheme="majorEastAsia"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eastAsiaTheme="majorEastAsia"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16742BD9" w14:textId="77777777" w:rsidR="000D562C" w:rsidRPr="003F6EA0" w:rsidRDefault="000D562C" w:rsidP="000D562C">
      <w:pPr>
        <w:rPr>
          <w:rStyle w:val="nw1"/>
          <w:rFonts w:eastAsiaTheme="majorEastAsia" w:cs="Arial"/>
          <w:color w:val="000000"/>
          <w:sz w:val="22"/>
          <w:szCs w:val="22"/>
        </w:rPr>
      </w:pPr>
    </w:p>
    <w:p w14:paraId="01C2D909" w14:textId="77777777" w:rsidR="000D562C" w:rsidRPr="003F6EA0" w:rsidRDefault="000D562C" w:rsidP="000D562C">
      <w:pPr>
        <w:rPr>
          <w:rStyle w:val="nw1"/>
          <w:rFonts w:eastAsiaTheme="majorEastAsia" w:cs="Arial"/>
          <w:color w:val="000000"/>
          <w:sz w:val="22"/>
          <w:szCs w:val="22"/>
        </w:rPr>
      </w:pPr>
      <w:r w:rsidRPr="003F6EA0">
        <w:rPr>
          <w:rStyle w:val="nw1"/>
          <w:rFonts w:eastAsiaTheme="majorEastAsia" w:cs="Arial"/>
          <w:color w:val="000000"/>
          <w:sz w:val="22"/>
          <w:szCs w:val="22"/>
        </w:rPr>
        <w:t xml:space="preserve">I thank you in advance for your time and participation. If any questions do arise, feel free to contact me at your convenience. </w:t>
      </w:r>
    </w:p>
    <w:p w14:paraId="2B0CE066" w14:textId="77777777" w:rsidR="000D562C" w:rsidRPr="003F6EA0" w:rsidRDefault="000D562C" w:rsidP="000D562C">
      <w:pPr>
        <w:rPr>
          <w:b/>
        </w:rPr>
      </w:pPr>
    </w:p>
    <w:p w14:paraId="28097064" w14:textId="77777777" w:rsidR="000D562C" w:rsidRPr="003F6EA0" w:rsidRDefault="000D562C" w:rsidP="000D562C">
      <w:pPr>
        <w:rPr>
          <w:rFonts w:cs="Arial"/>
          <w:b/>
          <w:sz w:val="22"/>
          <w:szCs w:val="22"/>
        </w:rPr>
      </w:pPr>
      <w:r w:rsidRPr="003F6EA0">
        <w:rPr>
          <w:rFonts w:cs="Arial"/>
          <w:b/>
          <w:sz w:val="22"/>
          <w:szCs w:val="22"/>
        </w:rPr>
        <w:t>NAME &amp; ADDRESS OF RESEARCHER</w:t>
      </w:r>
    </w:p>
    <w:p w14:paraId="0D2973D0" w14:textId="77777777" w:rsidR="000D562C" w:rsidRDefault="000D562C" w:rsidP="000D562C">
      <w:pPr>
        <w:rPr>
          <w:rFonts w:cs="Arial"/>
          <w:sz w:val="22"/>
          <w:szCs w:val="22"/>
        </w:rPr>
      </w:pPr>
    </w:p>
    <w:p w14:paraId="0A4CB0FB" w14:textId="77777777" w:rsidR="000D562C" w:rsidRPr="003F6EA0" w:rsidRDefault="000D562C" w:rsidP="000D562C">
      <w:pPr>
        <w:rPr>
          <w:rFonts w:cs="Arial"/>
          <w:sz w:val="22"/>
          <w:szCs w:val="22"/>
        </w:rPr>
      </w:pPr>
      <w:r w:rsidRPr="003F6EA0">
        <w:rPr>
          <w:rFonts w:cs="Arial"/>
          <w:sz w:val="22"/>
          <w:szCs w:val="22"/>
        </w:rPr>
        <w:t>University of Wales Trinity Saint David (London Campus)</w:t>
      </w:r>
    </w:p>
    <w:p w14:paraId="3B2E4C6C" w14:textId="77777777" w:rsidR="000D562C" w:rsidRPr="003F6EA0" w:rsidRDefault="000D562C" w:rsidP="000D562C">
      <w:pPr>
        <w:rPr>
          <w:rFonts w:cs="Arial"/>
          <w:sz w:val="22"/>
          <w:szCs w:val="22"/>
        </w:rPr>
      </w:pPr>
      <w:r w:rsidRPr="003F6EA0">
        <w:rPr>
          <w:rFonts w:cs="Arial"/>
          <w:sz w:val="22"/>
          <w:szCs w:val="22"/>
        </w:rPr>
        <w:t>Winchester House</w:t>
      </w:r>
    </w:p>
    <w:p w14:paraId="7A36B0C2" w14:textId="77777777" w:rsidR="000D562C" w:rsidRPr="003F6EA0" w:rsidRDefault="000D562C" w:rsidP="000D562C">
      <w:pPr>
        <w:rPr>
          <w:rFonts w:cs="Arial"/>
          <w:sz w:val="22"/>
          <w:szCs w:val="22"/>
        </w:rPr>
      </w:pPr>
      <w:r w:rsidRPr="003F6EA0">
        <w:rPr>
          <w:rFonts w:cs="Arial"/>
          <w:sz w:val="22"/>
          <w:szCs w:val="22"/>
        </w:rPr>
        <w:t>11 Cranmer Road</w:t>
      </w:r>
    </w:p>
    <w:p w14:paraId="1F280767" w14:textId="77777777" w:rsidR="000D562C" w:rsidRPr="003F6EA0" w:rsidRDefault="000D562C" w:rsidP="000D562C">
      <w:pPr>
        <w:rPr>
          <w:rFonts w:cs="Arial"/>
          <w:sz w:val="22"/>
          <w:szCs w:val="22"/>
        </w:rPr>
      </w:pPr>
      <w:r w:rsidRPr="003F6EA0">
        <w:rPr>
          <w:rFonts w:cs="Arial"/>
          <w:sz w:val="22"/>
          <w:szCs w:val="22"/>
        </w:rPr>
        <w:t>London – SW9 6EJ</w:t>
      </w:r>
    </w:p>
    <w:p w14:paraId="5DB0B6E2" w14:textId="77777777" w:rsidR="000D562C" w:rsidRPr="003F6EA0" w:rsidRDefault="000D562C" w:rsidP="000D562C">
      <w:pPr>
        <w:rPr>
          <w:rFonts w:cs="Arial"/>
          <w:sz w:val="22"/>
          <w:szCs w:val="22"/>
        </w:rPr>
      </w:pPr>
      <w:r w:rsidRPr="003F6EA0">
        <w:rPr>
          <w:rFonts w:cs="Arial"/>
          <w:sz w:val="22"/>
          <w:szCs w:val="22"/>
        </w:rPr>
        <w:t>Tel: +442075667600</w:t>
      </w:r>
    </w:p>
    <w:p w14:paraId="5F64EC58" w14:textId="77777777" w:rsidR="000D562C" w:rsidRPr="003F6EA0" w:rsidRDefault="000D562C" w:rsidP="000D562C">
      <w:pPr>
        <w:rPr>
          <w:rFonts w:cs="Arial"/>
          <w:sz w:val="22"/>
          <w:szCs w:val="22"/>
        </w:rPr>
      </w:pPr>
      <w:r w:rsidRPr="003F6EA0">
        <w:rPr>
          <w:rFonts w:cs="Arial"/>
          <w:sz w:val="22"/>
          <w:szCs w:val="22"/>
        </w:rPr>
        <w:t xml:space="preserve">Email: </w:t>
      </w:r>
      <w:hyperlink r:id="rId20" w:history="1">
        <w:r w:rsidRPr="003F6EA0">
          <w:rPr>
            <w:rStyle w:val="Hyperlink"/>
            <w:rFonts w:cs="Arial"/>
            <w:sz w:val="22"/>
            <w:szCs w:val="22"/>
          </w:rPr>
          <w:t>info.london@tsd.ac.uk</w:t>
        </w:r>
      </w:hyperlink>
      <w:r w:rsidRPr="003F6EA0">
        <w:rPr>
          <w:rFonts w:cs="Arial"/>
          <w:sz w:val="22"/>
          <w:szCs w:val="22"/>
        </w:rPr>
        <w:t xml:space="preserve"> </w:t>
      </w:r>
    </w:p>
    <w:p w14:paraId="3DCBC98E" w14:textId="77777777" w:rsidR="000D562C" w:rsidRDefault="000D562C" w:rsidP="000D562C">
      <w:pPr>
        <w:rPr>
          <w:b/>
        </w:rPr>
      </w:pPr>
      <w:r w:rsidRPr="003F6EA0">
        <w:rPr>
          <w:rFonts w:cs="Arial"/>
          <w:sz w:val="28"/>
          <w:szCs w:val="22"/>
        </w:rPr>
        <w:t xml:space="preserve"> </w:t>
      </w:r>
      <w:r w:rsidRPr="003F6EA0">
        <w:rPr>
          <w:sz w:val="22"/>
        </w:rPr>
        <w:t xml:space="preserve">          </w:t>
      </w:r>
      <w:hyperlink r:id="rId21" w:history="1">
        <w:r w:rsidRPr="003F6EA0">
          <w:rPr>
            <w:rStyle w:val="Hyperlink"/>
            <w:sz w:val="22"/>
          </w:rPr>
          <w:t>londonstudentservice@tsd.ac.uk</w:t>
        </w:r>
      </w:hyperlink>
      <w:r w:rsidRPr="003F6EA0">
        <w:rPr>
          <w:b/>
        </w:rPr>
        <w:t xml:space="preserve"> </w:t>
      </w:r>
    </w:p>
    <w:p w14:paraId="2C0C9363" w14:textId="77777777" w:rsidR="000768B3" w:rsidRDefault="000768B3" w:rsidP="000D562C">
      <w:pPr>
        <w:rPr>
          <w:b/>
        </w:rPr>
      </w:pPr>
    </w:p>
    <w:p w14:paraId="1B0AF4FA" w14:textId="77777777" w:rsidR="000768B3" w:rsidRDefault="000768B3" w:rsidP="000D562C">
      <w:pPr>
        <w:rPr>
          <w:b/>
        </w:rPr>
      </w:pPr>
    </w:p>
    <w:p w14:paraId="4E5BF37C" w14:textId="77777777" w:rsidR="000768B3" w:rsidRDefault="000768B3" w:rsidP="000D562C">
      <w:pPr>
        <w:rPr>
          <w:b/>
        </w:rPr>
      </w:pPr>
    </w:p>
    <w:p w14:paraId="1071C039" w14:textId="77777777" w:rsidR="000768B3" w:rsidRPr="00892F52" w:rsidRDefault="000768B3" w:rsidP="000768B3">
      <w:pPr>
        <w:jc w:val="center"/>
        <w:rPr>
          <w:b/>
          <w:sz w:val="30"/>
        </w:rPr>
      </w:pPr>
      <w:r>
        <w:rPr>
          <w:b/>
          <w:sz w:val="30"/>
        </w:rPr>
        <w:t xml:space="preserve">Participation </w:t>
      </w:r>
      <w:r w:rsidRPr="00892F52">
        <w:rPr>
          <w:b/>
          <w:sz w:val="30"/>
        </w:rPr>
        <w:t xml:space="preserve">Consent Form </w:t>
      </w:r>
    </w:p>
    <w:p w14:paraId="76E7F962" w14:textId="77777777" w:rsidR="000768B3" w:rsidRDefault="000768B3" w:rsidP="000768B3">
      <w:pPr>
        <w:jc w:val="center"/>
        <w:rPr>
          <w:b/>
          <w:sz w:val="26"/>
        </w:rPr>
      </w:pPr>
      <w:r>
        <w:rPr>
          <w:noProof/>
          <w:lang w:val="en-US"/>
        </w:rPr>
        <mc:AlternateContent>
          <mc:Choice Requires="wps">
            <w:drawing>
              <wp:anchor distT="0" distB="0" distL="114300" distR="114300" simplePos="0" relativeHeight="251662336" behindDoc="1" locked="0" layoutInCell="1" allowOverlap="1" wp14:anchorId="05CC51C8" wp14:editId="0A6A28B8">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00CEAB4E" w14:textId="77777777" w:rsidR="000768B3" w:rsidRDefault="000768B3" w:rsidP="000768B3">
                            <w:pPr>
                              <w:jc w:val="right"/>
                              <w:rPr>
                                <w:sz w:val="16"/>
                              </w:rPr>
                            </w:pPr>
                            <w:r w:rsidRPr="00E702EA">
                              <w:rPr>
                                <w:sz w:val="16"/>
                              </w:rPr>
                              <w:t>University of Wales Trinity Saint David</w:t>
                            </w:r>
                            <w:r>
                              <w:rPr>
                                <w:sz w:val="16"/>
                              </w:rPr>
                              <w:t xml:space="preserve"> (London Campus)</w:t>
                            </w:r>
                          </w:p>
                          <w:p w14:paraId="138E8643" w14:textId="77777777" w:rsidR="000768B3" w:rsidRDefault="000768B3" w:rsidP="000768B3">
                            <w:pPr>
                              <w:jc w:val="right"/>
                              <w:rPr>
                                <w:sz w:val="16"/>
                              </w:rPr>
                            </w:pPr>
                            <w:r>
                              <w:rPr>
                                <w:sz w:val="16"/>
                              </w:rPr>
                              <w:t>Winchester House</w:t>
                            </w:r>
                          </w:p>
                          <w:p w14:paraId="5DC17149" w14:textId="77777777" w:rsidR="000768B3" w:rsidRDefault="000768B3" w:rsidP="000768B3">
                            <w:pPr>
                              <w:jc w:val="right"/>
                              <w:rPr>
                                <w:sz w:val="16"/>
                              </w:rPr>
                            </w:pPr>
                            <w:r>
                              <w:rPr>
                                <w:sz w:val="16"/>
                              </w:rPr>
                              <w:t>11 Cranmer Road</w:t>
                            </w:r>
                          </w:p>
                          <w:p w14:paraId="6123E4A8" w14:textId="77777777" w:rsidR="000768B3" w:rsidRDefault="000768B3" w:rsidP="000768B3">
                            <w:pPr>
                              <w:jc w:val="right"/>
                              <w:rPr>
                                <w:sz w:val="16"/>
                              </w:rPr>
                            </w:pPr>
                            <w:r>
                              <w:rPr>
                                <w:sz w:val="16"/>
                              </w:rPr>
                              <w:t>London – SW9 6EJ</w:t>
                            </w:r>
                          </w:p>
                          <w:p w14:paraId="3907EF2D" w14:textId="77777777" w:rsidR="000768B3" w:rsidRDefault="000768B3" w:rsidP="000768B3">
                            <w:pPr>
                              <w:jc w:val="right"/>
                              <w:rPr>
                                <w:sz w:val="16"/>
                              </w:rPr>
                            </w:pPr>
                            <w:r>
                              <w:rPr>
                                <w:sz w:val="16"/>
                              </w:rPr>
                              <w:t>Tel: +442075667600</w:t>
                            </w:r>
                          </w:p>
                          <w:p w14:paraId="006F6BA4" w14:textId="77777777" w:rsidR="000768B3" w:rsidRDefault="000768B3" w:rsidP="000768B3">
                            <w:pPr>
                              <w:jc w:val="right"/>
                              <w:rPr>
                                <w:sz w:val="16"/>
                              </w:rPr>
                            </w:pPr>
                            <w:r>
                              <w:rPr>
                                <w:sz w:val="16"/>
                              </w:rPr>
                              <w:t xml:space="preserve">Email: </w:t>
                            </w:r>
                            <w:hyperlink r:id="rId22" w:history="1">
                              <w:r w:rsidRPr="003F62E2">
                                <w:rPr>
                                  <w:rStyle w:val="Hyperlink"/>
                                  <w:sz w:val="16"/>
                                </w:rPr>
                                <w:t>info.london@uwtsd.ac.uk</w:t>
                              </w:r>
                            </w:hyperlink>
                            <w:r>
                              <w:rPr>
                                <w:sz w:val="16"/>
                              </w:rPr>
                              <w:t xml:space="preserve"> </w:t>
                            </w:r>
                          </w:p>
                          <w:p w14:paraId="4D812155" w14:textId="77777777" w:rsidR="000768B3" w:rsidRPr="00E702EA" w:rsidRDefault="000768B3" w:rsidP="000768B3">
                            <w:pPr>
                              <w:jc w:val="right"/>
                              <w:rPr>
                                <w:sz w:val="16"/>
                              </w:rPr>
                            </w:pPr>
                            <w:r>
                              <w:rPr>
                                <w:sz w:val="16"/>
                              </w:rPr>
                              <w:t xml:space="preserve">            </w:t>
                            </w:r>
                            <w:hyperlink r:id="rId23"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CC51C8" id="Text Box 330" o:spid="_x0000_s1027" type="#_x0000_t202" style="position:absolute;left:0;text-align:left;margin-left:246pt;margin-top:-.15pt;width:204pt;height:8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TI3AEAAKkDAAAOAAAAZHJzL2Uyb0RvYy54bWysU9tu2zAMfR+wfxD0vtgOui014hRdiw4D&#10;ugvQ7QNkWbKF2aJGKbGzrx8lu2m2vhV7EURSPjznkN5eTUPPDgq9AVvxYpVzpqyExti24j++373Z&#10;cOaDsI3owaqKH5XnV7vXr7ajK9UaOugbhYxArC9HV/EuBFdmmZedGoRfgVOWihpwEIFCbLMGxUjo&#10;Q5+t8/xdNgI2DkEq7yl7Oxf5LuFrrWT4qrVXgfUVJ24hnZjOOp7ZbivKFoXrjFxoiBewGISx1PQE&#10;dSuCYHs0z6AGIxE86LCSMGSgtZEqaSA1Rf6PmodOOJW0kDnenWzy/w9Wfjk8uG/IwvQBJhpgEuHd&#10;Pcifnlm46YRt1TUijJ0SDTUuomXZ6Hy5fBqt9qWPIPX4GRoastgHSECTxiG6QjoZodMAjifT1RSY&#10;pOT67WW+yakkqVbk6817CmIPUT5+7tCHjwoGFi8VR5pqgheHex/mp49PYjcLd6bv02R7+1eCMGMm&#10;0Y+MZ+5hqidmmkVbVFNDcyQ9CPO+0H7TpQP8zdlIu1Jx/2svUHHWf7LkyWVxcRGX6zzA86A+D4SV&#10;BFXxwNl8vQnzQu4dmrajTvMULFyTj9okhU+sFvq0D8mjZXfjwp3H6dXTH7b7AwAA//8DAFBLAwQU&#10;AAYACAAAACEAQrkA5dwAAAAJAQAADwAAAGRycy9kb3ducmV2LnhtbEyPzU7DMBCE70i8g7VI3Fq7&#10;BZo2jVOhIh6AFomrE7txVHsdxc4PfXqWExxHM5r5pjjM3rHR9LENKGG1FMAM1kG32Ej4PL8vtsBi&#10;UqiVC2gkfJsIh/L+rlC5DhN+mPGUGkYlGHMlwabU5ZzH2hqv4jJ0Bsm7hN6rRLJvuO7VROXe8bUQ&#10;G+5Vi7RgVWeO1tTX0+Al1LfhbXtsq3G6ZV9ZNVv3ckEn5ePD/LoHlsyc/sLwi0/oUBJTFQbUkTkJ&#10;z7s1fUkSFk/AyN8JQbqi4GaVAS8L/v9B+QMAAP//AwBQSwECLQAUAAYACAAAACEAtoM4kv4AAADh&#10;AQAAEwAAAAAAAAAAAAAAAAAAAAAAW0NvbnRlbnRfVHlwZXNdLnhtbFBLAQItABQABgAIAAAAIQA4&#10;/SH/1gAAAJQBAAALAAAAAAAAAAAAAAAAAC8BAABfcmVscy8ucmVsc1BLAQItABQABgAIAAAAIQBb&#10;HlTI3AEAAKkDAAAOAAAAAAAAAAAAAAAAAC4CAABkcnMvZTJvRG9jLnhtbFBLAQItABQABgAIAAAA&#10;IQBCuQDl3AAAAAkBAAAPAAAAAAAAAAAAAAAAADYEAABkcnMvZG93bnJldi54bWxQSwUGAAAAAAQA&#10;BADzAAAAPwUAAAAA&#10;" filled="f" stroked="f">
                <v:textbox inset=",7.2pt,,7.2pt">
                  <w:txbxContent>
                    <w:p w14:paraId="00CEAB4E" w14:textId="77777777" w:rsidR="000768B3" w:rsidRDefault="000768B3" w:rsidP="000768B3">
                      <w:pPr>
                        <w:jc w:val="right"/>
                        <w:rPr>
                          <w:sz w:val="16"/>
                        </w:rPr>
                      </w:pPr>
                      <w:r w:rsidRPr="00E702EA">
                        <w:rPr>
                          <w:sz w:val="16"/>
                        </w:rPr>
                        <w:t>University of Wales Trinity Saint David</w:t>
                      </w:r>
                      <w:r>
                        <w:rPr>
                          <w:sz w:val="16"/>
                        </w:rPr>
                        <w:t xml:space="preserve"> (London Campus)</w:t>
                      </w:r>
                    </w:p>
                    <w:p w14:paraId="138E8643" w14:textId="77777777" w:rsidR="000768B3" w:rsidRDefault="000768B3" w:rsidP="000768B3">
                      <w:pPr>
                        <w:jc w:val="right"/>
                        <w:rPr>
                          <w:sz w:val="16"/>
                        </w:rPr>
                      </w:pPr>
                      <w:r>
                        <w:rPr>
                          <w:sz w:val="16"/>
                        </w:rPr>
                        <w:t>Winchester House</w:t>
                      </w:r>
                    </w:p>
                    <w:p w14:paraId="5DC17149" w14:textId="77777777" w:rsidR="000768B3" w:rsidRDefault="000768B3" w:rsidP="000768B3">
                      <w:pPr>
                        <w:jc w:val="right"/>
                        <w:rPr>
                          <w:sz w:val="16"/>
                        </w:rPr>
                      </w:pPr>
                      <w:r>
                        <w:rPr>
                          <w:sz w:val="16"/>
                        </w:rPr>
                        <w:t>11 Cranmer Road</w:t>
                      </w:r>
                    </w:p>
                    <w:p w14:paraId="6123E4A8" w14:textId="77777777" w:rsidR="000768B3" w:rsidRDefault="000768B3" w:rsidP="000768B3">
                      <w:pPr>
                        <w:jc w:val="right"/>
                        <w:rPr>
                          <w:sz w:val="16"/>
                        </w:rPr>
                      </w:pPr>
                      <w:r>
                        <w:rPr>
                          <w:sz w:val="16"/>
                        </w:rPr>
                        <w:t>London – SW9 6EJ</w:t>
                      </w:r>
                    </w:p>
                    <w:p w14:paraId="3907EF2D" w14:textId="77777777" w:rsidR="000768B3" w:rsidRDefault="000768B3" w:rsidP="000768B3">
                      <w:pPr>
                        <w:jc w:val="right"/>
                        <w:rPr>
                          <w:sz w:val="16"/>
                        </w:rPr>
                      </w:pPr>
                      <w:r>
                        <w:rPr>
                          <w:sz w:val="16"/>
                        </w:rPr>
                        <w:t>Tel: +442075667600</w:t>
                      </w:r>
                    </w:p>
                    <w:p w14:paraId="006F6BA4" w14:textId="77777777" w:rsidR="000768B3" w:rsidRDefault="000768B3" w:rsidP="000768B3">
                      <w:pPr>
                        <w:jc w:val="right"/>
                        <w:rPr>
                          <w:sz w:val="16"/>
                        </w:rPr>
                      </w:pPr>
                      <w:r>
                        <w:rPr>
                          <w:sz w:val="16"/>
                        </w:rPr>
                        <w:t xml:space="preserve">Email: </w:t>
                      </w:r>
                      <w:hyperlink r:id="rId24" w:history="1">
                        <w:r w:rsidRPr="003F62E2">
                          <w:rPr>
                            <w:rStyle w:val="Hyperlink"/>
                            <w:sz w:val="16"/>
                          </w:rPr>
                          <w:t>info.london@uwtsd.ac.uk</w:t>
                        </w:r>
                      </w:hyperlink>
                      <w:r>
                        <w:rPr>
                          <w:sz w:val="16"/>
                        </w:rPr>
                        <w:t xml:space="preserve"> </w:t>
                      </w:r>
                    </w:p>
                    <w:p w14:paraId="4D812155" w14:textId="77777777" w:rsidR="000768B3" w:rsidRPr="00E702EA" w:rsidRDefault="000768B3" w:rsidP="000768B3">
                      <w:pPr>
                        <w:jc w:val="right"/>
                        <w:rPr>
                          <w:sz w:val="16"/>
                        </w:rPr>
                      </w:pPr>
                      <w:r>
                        <w:rPr>
                          <w:sz w:val="16"/>
                        </w:rPr>
                        <w:t xml:space="preserve">            </w:t>
                      </w:r>
                      <w:hyperlink r:id="rId25" w:history="1">
                        <w:r w:rsidRPr="003F62E2">
                          <w:rPr>
                            <w:rStyle w:val="Hyperlink"/>
                            <w:sz w:val="16"/>
                          </w:rPr>
                          <w:t>londonstudentservice@uwtsd.ac.uk</w:t>
                        </w:r>
                      </w:hyperlink>
                      <w:r>
                        <w:rPr>
                          <w:sz w:val="16"/>
                        </w:rPr>
                        <w:t xml:space="preserve"> </w:t>
                      </w:r>
                    </w:p>
                  </w:txbxContent>
                </v:textbox>
              </v:shape>
            </w:pict>
          </mc:Fallback>
        </mc:AlternateContent>
      </w:r>
    </w:p>
    <w:p w14:paraId="3C572B06" w14:textId="77777777" w:rsidR="000768B3" w:rsidRDefault="000768B3" w:rsidP="000768B3">
      <w:pPr>
        <w:jc w:val="center"/>
        <w:rPr>
          <w:b/>
          <w:sz w:val="26"/>
        </w:rPr>
      </w:pPr>
    </w:p>
    <w:p w14:paraId="771A59EC" w14:textId="77777777" w:rsidR="000768B3" w:rsidRDefault="000768B3" w:rsidP="000768B3">
      <w:r>
        <w:rPr>
          <w:noProof/>
          <w:lang w:val="en-US"/>
        </w:rPr>
        <w:drawing>
          <wp:anchor distT="0" distB="0" distL="114300" distR="114300" simplePos="0" relativeHeight="251661312" behindDoc="1" locked="0" layoutInCell="1" allowOverlap="1" wp14:anchorId="25A8E420" wp14:editId="5B446BD3">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F89D48" w14:textId="77777777" w:rsidR="000768B3" w:rsidRDefault="000768B3" w:rsidP="000768B3"/>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553"/>
        <w:gridCol w:w="992"/>
      </w:tblGrid>
      <w:tr w:rsidR="000768B3" w:rsidRPr="00373093" w14:paraId="20D8649F" w14:textId="77777777" w:rsidTr="001C682A">
        <w:trPr>
          <w:trHeight w:val="572"/>
        </w:trPr>
        <w:tc>
          <w:tcPr>
            <w:tcW w:w="5341" w:type="dxa"/>
            <w:tcBorders>
              <w:top w:val="nil"/>
              <w:left w:val="nil"/>
              <w:bottom w:val="nil"/>
              <w:right w:val="nil"/>
            </w:tcBorders>
            <w:shd w:val="clear" w:color="auto" w:fill="auto"/>
          </w:tcPr>
          <w:p w14:paraId="04B6B863" w14:textId="77777777" w:rsidR="000768B3" w:rsidRDefault="000768B3" w:rsidP="001C682A">
            <w:pPr>
              <w:rPr>
                <w:rFonts w:cs="Arial"/>
                <w:b/>
                <w:color w:val="FFFFFF"/>
                <w:sz w:val="22"/>
                <w:szCs w:val="22"/>
              </w:rPr>
            </w:pPr>
          </w:p>
          <w:p w14:paraId="70CC70A6" w14:textId="77777777" w:rsidR="000768B3" w:rsidRPr="00A93CE6" w:rsidRDefault="000768B3" w:rsidP="001C682A">
            <w:pPr>
              <w:rPr>
                <w:rFonts w:cs="Arial"/>
                <w:b/>
                <w:color w:val="FFFFFF"/>
                <w:sz w:val="22"/>
                <w:szCs w:val="22"/>
              </w:rPr>
            </w:pPr>
          </w:p>
        </w:tc>
        <w:tc>
          <w:tcPr>
            <w:tcW w:w="4123" w:type="dxa"/>
            <w:tcBorders>
              <w:top w:val="nil"/>
              <w:left w:val="nil"/>
              <w:bottom w:val="nil"/>
              <w:right w:val="single" w:sz="6" w:space="0" w:color="4F81BD"/>
            </w:tcBorders>
            <w:shd w:val="clear" w:color="auto" w:fill="auto"/>
          </w:tcPr>
          <w:p w14:paraId="6E0A8378" w14:textId="77777777" w:rsidR="000768B3" w:rsidRPr="00A93CE6" w:rsidRDefault="000768B3" w:rsidP="001C682A">
            <w:pPr>
              <w:rPr>
                <w:rFonts w:cs="Arial"/>
                <w:sz w:val="22"/>
                <w:szCs w:val="22"/>
              </w:rPr>
            </w:pPr>
            <w:proofErr w:type="spellStart"/>
            <w:r w:rsidRPr="00A93CE6">
              <w:rPr>
                <w:rFonts w:cs="Arial"/>
                <w:sz w:val="22"/>
                <w:szCs w:val="22"/>
              </w:rPr>
              <w:t>Rhif</w:t>
            </w:r>
            <w:proofErr w:type="spellEnd"/>
            <w:r w:rsidRPr="00A93CE6">
              <w:rPr>
                <w:rFonts w:cs="Arial"/>
                <w:sz w:val="22"/>
                <w:szCs w:val="22"/>
              </w:rPr>
              <w:t xml:space="preserve"> </w:t>
            </w:r>
            <w:proofErr w:type="spellStart"/>
            <w:r w:rsidRPr="00A93CE6">
              <w:rPr>
                <w:rFonts w:cs="Arial"/>
                <w:sz w:val="22"/>
                <w:szCs w:val="22"/>
              </w:rPr>
              <w:t>Adnabod</w:t>
            </w:r>
            <w:proofErr w:type="spellEnd"/>
            <w:r w:rsidRPr="00A93CE6">
              <w:rPr>
                <w:rFonts w:cs="Arial"/>
                <w:sz w:val="22"/>
                <w:szCs w:val="22"/>
              </w:rPr>
              <w:t xml:space="preserve"> </w:t>
            </w:r>
            <w:proofErr w:type="spellStart"/>
            <w:r w:rsidRPr="00A93CE6">
              <w:rPr>
                <w:rFonts w:cs="Arial"/>
                <w:sz w:val="22"/>
                <w:szCs w:val="22"/>
              </w:rPr>
              <w:t>Cyfranogwr</w:t>
            </w:r>
            <w:proofErr w:type="spellEnd"/>
            <w:r w:rsidRPr="00A93CE6">
              <w:rPr>
                <w:rFonts w:cs="Arial"/>
                <w:sz w:val="22"/>
                <w:szCs w:val="22"/>
              </w:rPr>
              <w:t xml:space="preserve">: </w:t>
            </w:r>
          </w:p>
          <w:p w14:paraId="2462737A" w14:textId="77777777" w:rsidR="000768B3" w:rsidRPr="00A93CE6" w:rsidRDefault="000768B3" w:rsidP="001C682A">
            <w:pPr>
              <w:rPr>
                <w:rFonts w:cs="Arial"/>
                <w:b/>
                <w:color w:val="FFFFFF"/>
                <w:sz w:val="22"/>
                <w:szCs w:val="22"/>
              </w:rPr>
            </w:pPr>
            <w:r w:rsidRPr="00A93CE6">
              <w:rPr>
                <w:rFonts w:cs="Arial"/>
                <w:sz w:val="22"/>
                <w:szCs w:val="22"/>
              </w:rPr>
              <w:t>Participant Identification Number:</w:t>
            </w:r>
            <w:r>
              <w:rPr>
                <w:rFonts w:cs="Arial"/>
                <w:sz w:val="22"/>
                <w:szCs w:val="22"/>
              </w:rPr>
              <w:t>1</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6FF4E3E9" w14:textId="77777777" w:rsidR="000768B3" w:rsidRPr="00A93CE6" w:rsidRDefault="000768B3" w:rsidP="001C682A">
            <w:pPr>
              <w:rPr>
                <w:rFonts w:cs="Arial"/>
                <w:b/>
                <w:color w:val="FFFFFF"/>
                <w:sz w:val="22"/>
                <w:szCs w:val="22"/>
              </w:rPr>
            </w:pPr>
          </w:p>
        </w:tc>
      </w:tr>
      <w:tr w:rsidR="000768B3" w:rsidRPr="00373093" w14:paraId="3ECF9270" w14:textId="77777777" w:rsidTr="001C682A">
        <w:trPr>
          <w:trHeight w:val="572"/>
        </w:trPr>
        <w:tc>
          <w:tcPr>
            <w:tcW w:w="5341" w:type="dxa"/>
            <w:tcBorders>
              <w:top w:val="nil"/>
            </w:tcBorders>
            <w:shd w:val="clear" w:color="auto" w:fill="4F81BD"/>
          </w:tcPr>
          <w:p w14:paraId="2898EEB8" w14:textId="77777777" w:rsidR="000768B3" w:rsidRPr="00A93CE6" w:rsidRDefault="000768B3" w:rsidP="001C682A">
            <w:pPr>
              <w:jc w:val="center"/>
              <w:rPr>
                <w:rFonts w:cs="Arial"/>
                <w:b/>
                <w:color w:val="FFFFFF"/>
                <w:sz w:val="22"/>
                <w:szCs w:val="22"/>
              </w:rPr>
            </w:pPr>
          </w:p>
          <w:p w14:paraId="0E0AE336" w14:textId="77777777" w:rsidR="000768B3" w:rsidRPr="00A93CE6" w:rsidRDefault="000768B3" w:rsidP="001C682A">
            <w:pPr>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52BB4457" w14:textId="77777777" w:rsidR="000768B3" w:rsidRPr="00A93CE6" w:rsidRDefault="000768B3" w:rsidP="001C682A">
            <w:pPr>
              <w:jc w:val="center"/>
              <w:rPr>
                <w:rFonts w:cs="Arial"/>
                <w:b/>
                <w:color w:val="FFFFFF"/>
                <w:sz w:val="22"/>
                <w:szCs w:val="22"/>
              </w:rPr>
            </w:pPr>
          </w:p>
          <w:p w14:paraId="7539A082" w14:textId="77777777" w:rsidR="000768B3" w:rsidRPr="00A93CE6" w:rsidRDefault="000768B3" w:rsidP="001C682A">
            <w:pPr>
              <w:jc w:val="center"/>
              <w:rPr>
                <w:rFonts w:cs="Arial"/>
                <w:color w:val="FFFFFF"/>
                <w:sz w:val="22"/>
                <w:szCs w:val="22"/>
              </w:rPr>
            </w:pPr>
            <w:r w:rsidRPr="00A93CE6">
              <w:rPr>
                <w:rFonts w:cs="Arial"/>
                <w:b/>
                <w:color w:val="FFFFFF"/>
                <w:sz w:val="22"/>
                <w:szCs w:val="22"/>
              </w:rPr>
              <w:t>PARTICIPATION CONSENT FORM</w:t>
            </w:r>
          </w:p>
        </w:tc>
      </w:tr>
      <w:tr w:rsidR="000768B3" w:rsidRPr="00665645" w14:paraId="58A9093B" w14:textId="77777777" w:rsidTr="001C682A">
        <w:trPr>
          <w:trHeight w:val="572"/>
        </w:trPr>
        <w:tc>
          <w:tcPr>
            <w:tcW w:w="10682" w:type="dxa"/>
            <w:gridSpan w:val="3"/>
            <w:shd w:val="clear" w:color="auto" w:fill="auto"/>
          </w:tcPr>
          <w:p w14:paraId="3C31AC3A" w14:textId="77777777" w:rsidR="000768B3" w:rsidRPr="00A2655F" w:rsidRDefault="000768B3" w:rsidP="001C682A">
            <w:pPr>
              <w:jc w:val="center"/>
              <w:rPr>
                <w:sz w:val="22"/>
                <w:szCs w:val="22"/>
              </w:rPr>
            </w:pPr>
            <w:proofErr w:type="spellStart"/>
            <w:r w:rsidRPr="00A93CE6">
              <w:rPr>
                <w:rFonts w:cs="Arial"/>
                <w:sz w:val="22"/>
                <w:szCs w:val="22"/>
              </w:rPr>
              <w:t>Teitl</w:t>
            </w:r>
            <w:proofErr w:type="spellEnd"/>
            <w:r w:rsidRPr="00A93CE6">
              <w:rPr>
                <w:rFonts w:cs="Arial"/>
                <w:sz w:val="22"/>
                <w:szCs w:val="22"/>
              </w:rPr>
              <w:t xml:space="preserve"> Y </w:t>
            </w:r>
            <w:proofErr w:type="spellStart"/>
            <w:r w:rsidRPr="00A93CE6">
              <w:rPr>
                <w:rFonts w:cs="Arial"/>
                <w:sz w:val="22"/>
                <w:szCs w:val="22"/>
              </w:rPr>
              <w:t>Prosiect</w:t>
            </w:r>
            <w:proofErr w:type="spellEnd"/>
            <w:r w:rsidRPr="00A93CE6">
              <w:rPr>
                <w:rFonts w:cs="Arial"/>
                <w:sz w:val="22"/>
                <w:szCs w:val="22"/>
              </w:rPr>
              <w:t>: /</w:t>
            </w:r>
            <w:r w:rsidRPr="00A93CE6">
              <w:rPr>
                <w:rFonts w:cs="Arial"/>
                <w:b/>
                <w:color w:val="FFFFFF"/>
                <w:sz w:val="22"/>
                <w:szCs w:val="22"/>
              </w:rPr>
              <w:t xml:space="preserve"> </w:t>
            </w:r>
            <w:r w:rsidRPr="00A93CE6">
              <w:rPr>
                <w:rFonts w:cs="Arial"/>
                <w:sz w:val="22"/>
                <w:szCs w:val="22"/>
              </w:rPr>
              <w:t xml:space="preserve">Project Title: </w:t>
            </w:r>
          </w:p>
        </w:tc>
      </w:tr>
      <w:tr w:rsidR="000768B3" w:rsidRPr="00665645" w14:paraId="4C02D16D" w14:textId="77777777" w:rsidTr="001C682A">
        <w:trPr>
          <w:trHeight w:val="572"/>
        </w:trPr>
        <w:tc>
          <w:tcPr>
            <w:tcW w:w="10682" w:type="dxa"/>
            <w:gridSpan w:val="3"/>
            <w:shd w:val="clear" w:color="auto" w:fill="auto"/>
          </w:tcPr>
          <w:p w14:paraId="67D4064E" w14:textId="77777777" w:rsidR="000768B3" w:rsidRPr="00A93CE6" w:rsidRDefault="000768B3" w:rsidP="001C682A">
            <w:pPr>
              <w:rPr>
                <w:rFonts w:cs="Arial"/>
                <w:sz w:val="22"/>
                <w:szCs w:val="22"/>
              </w:rPr>
            </w:pPr>
            <w:r w:rsidRPr="00A93CE6">
              <w:rPr>
                <w:rStyle w:val="hps"/>
                <w:rFonts w:eastAsiaTheme="majorEastAsia" w:cs="Arial"/>
                <w:sz w:val="22"/>
                <w:szCs w:val="22"/>
                <w:lang w:val="cy-GB"/>
              </w:rPr>
              <w:t>Enw'r</w:t>
            </w:r>
            <w:r w:rsidRPr="00A93CE6">
              <w:rPr>
                <w:rStyle w:val="shorttext"/>
                <w:rFonts w:eastAsiaTheme="majorEastAsia" w:cs="Arial"/>
                <w:sz w:val="22"/>
                <w:szCs w:val="22"/>
                <w:lang w:val="cy-GB"/>
              </w:rPr>
              <w:t xml:space="preserve"> </w:t>
            </w:r>
            <w:r w:rsidRPr="00A93CE6">
              <w:rPr>
                <w:rStyle w:val="hps"/>
                <w:rFonts w:eastAsiaTheme="majorEastAsia" w:cs="Arial"/>
                <w:sz w:val="22"/>
                <w:szCs w:val="22"/>
                <w:lang w:val="cy-GB"/>
              </w:rPr>
              <w:t>Ymchwilydd</w:t>
            </w:r>
            <w:r w:rsidRPr="00A93CE6">
              <w:rPr>
                <w:rStyle w:val="shorttext"/>
                <w:rFonts w:eastAsiaTheme="majorEastAsia"/>
                <w:sz w:val="22"/>
                <w:szCs w:val="22"/>
                <w:lang w:val="cy-GB"/>
              </w:rPr>
              <w:t xml:space="preserve"> / </w:t>
            </w:r>
            <w:r>
              <w:rPr>
                <w:rFonts w:cs="Arial"/>
                <w:sz w:val="22"/>
                <w:szCs w:val="22"/>
              </w:rPr>
              <w:t>Name of Researcher: Felix-Lucian Fistoleanu</w:t>
            </w:r>
          </w:p>
        </w:tc>
      </w:tr>
    </w:tbl>
    <w:p w14:paraId="23291C70" w14:textId="77777777" w:rsidR="000768B3" w:rsidRDefault="000768B3" w:rsidP="000768B3"/>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12"/>
        <w:gridCol w:w="4546"/>
        <w:gridCol w:w="1705"/>
        <w:gridCol w:w="824"/>
      </w:tblGrid>
      <w:tr w:rsidR="000768B3" w:rsidRPr="00A93CE6" w14:paraId="25587602" w14:textId="77777777" w:rsidTr="001C682A">
        <w:tc>
          <w:tcPr>
            <w:tcW w:w="675" w:type="dxa"/>
            <w:shd w:val="clear" w:color="auto" w:fill="auto"/>
          </w:tcPr>
          <w:p w14:paraId="7B34C65B" w14:textId="77777777" w:rsidR="000768B3" w:rsidRPr="00A93CE6" w:rsidRDefault="000768B3" w:rsidP="001C682A">
            <w:pPr>
              <w:ind w:right="-284"/>
              <w:rPr>
                <w:rFonts w:cs="Arial"/>
                <w:sz w:val="22"/>
                <w:szCs w:val="22"/>
              </w:rPr>
            </w:pPr>
            <w:r w:rsidRPr="00A93CE6">
              <w:rPr>
                <w:rFonts w:cs="Arial"/>
                <w:sz w:val="22"/>
                <w:szCs w:val="22"/>
              </w:rPr>
              <w:t>1</w:t>
            </w:r>
          </w:p>
        </w:tc>
        <w:tc>
          <w:tcPr>
            <w:tcW w:w="9072" w:type="dxa"/>
            <w:gridSpan w:val="3"/>
            <w:shd w:val="clear" w:color="auto" w:fill="auto"/>
          </w:tcPr>
          <w:p w14:paraId="32AA90D0" w14:textId="77777777" w:rsidR="000768B3" w:rsidRPr="00A93CE6" w:rsidRDefault="000768B3" w:rsidP="001C682A">
            <w:pPr>
              <w:ind w:right="33"/>
              <w:rPr>
                <w:rFonts w:cs="Arial"/>
                <w:sz w:val="22"/>
                <w:szCs w:val="22"/>
              </w:rPr>
            </w:pPr>
            <w:r w:rsidRPr="00A93CE6">
              <w:rPr>
                <w:rFonts w:cs="Arial"/>
                <w:sz w:val="22"/>
                <w:szCs w:val="22"/>
              </w:rPr>
              <w:t xml:space="preserve">I confirm that I have read and understand the information sheet dated </w:t>
            </w:r>
            <w:r>
              <w:rPr>
                <w:rFonts w:cs="Arial"/>
                <w:sz w:val="22"/>
                <w:szCs w:val="22"/>
              </w:rPr>
              <w:t>02/05/2024</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auto"/>
          </w:tcPr>
          <w:p w14:paraId="548249DD" w14:textId="77777777" w:rsidR="000768B3" w:rsidRPr="00A93CE6" w:rsidRDefault="000768B3" w:rsidP="001C682A">
            <w:pPr>
              <w:ind w:right="-284"/>
              <w:rPr>
                <w:rFonts w:cs="Arial"/>
                <w:sz w:val="22"/>
                <w:szCs w:val="22"/>
              </w:rPr>
            </w:pPr>
          </w:p>
        </w:tc>
      </w:tr>
      <w:tr w:rsidR="000768B3" w:rsidRPr="00A93CE6" w14:paraId="39F87785" w14:textId="77777777" w:rsidTr="001C682A">
        <w:trPr>
          <w:trHeight w:val="763"/>
        </w:trPr>
        <w:tc>
          <w:tcPr>
            <w:tcW w:w="675" w:type="dxa"/>
            <w:shd w:val="clear" w:color="auto" w:fill="auto"/>
          </w:tcPr>
          <w:p w14:paraId="4DB3F295" w14:textId="77777777" w:rsidR="000768B3" w:rsidRPr="00A93CE6" w:rsidRDefault="000768B3" w:rsidP="001C682A">
            <w:pPr>
              <w:ind w:right="-284"/>
              <w:rPr>
                <w:rFonts w:cs="Arial"/>
                <w:sz w:val="22"/>
                <w:szCs w:val="22"/>
              </w:rPr>
            </w:pPr>
            <w:r w:rsidRPr="00A93CE6">
              <w:rPr>
                <w:rFonts w:cs="Arial"/>
                <w:sz w:val="22"/>
                <w:szCs w:val="22"/>
              </w:rPr>
              <w:t>2</w:t>
            </w:r>
          </w:p>
        </w:tc>
        <w:tc>
          <w:tcPr>
            <w:tcW w:w="9072" w:type="dxa"/>
            <w:gridSpan w:val="3"/>
            <w:shd w:val="clear" w:color="auto" w:fill="auto"/>
          </w:tcPr>
          <w:p w14:paraId="0B6E1F64" w14:textId="77777777" w:rsidR="000768B3" w:rsidRPr="00A93CE6" w:rsidRDefault="000768B3" w:rsidP="001C682A">
            <w:pPr>
              <w:ind w:right="33"/>
              <w:rPr>
                <w:rFonts w:cs="Arial"/>
                <w:sz w:val="22"/>
                <w:szCs w:val="22"/>
              </w:rPr>
            </w:pPr>
            <w:r w:rsidRPr="00A93CE6">
              <w:rPr>
                <w:rFonts w:cs="Arial"/>
                <w:sz w:val="22"/>
                <w:szCs w:val="22"/>
              </w:rPr>
              <w:t>I understand that my participation is voluntary and that I am free to withdraw at any time, without giving any reason.</w:t>
            </w:r>
          </w:p>
          <w:p w14:paraId="1AB6E9F7" w14:textId="77777777" w:rsidR="000768B3" w:rsidRPr="00A93CE6" w:rsidRDefault="000768B3" w:rsidP="001C682A">
            <w:pPr>
              <w:ind w:right="33"/>
              <w:rPr>
                <w:rFonts w:cs="Arial"/>
                <w:sz w:val="22"/>
                <w:szCs w:val="22"/>
              </w:rPr>
            </w:pPr>
          </w:p>
        </w:tc>
        <w:tc>
          <w:tcPr>
            <w:tcW w:w="935" w:type="dxa"/>
            <w:shd w:val="clear" w:color="auto" w:fill="auto"/>
          </w:tcPr>
          <w:p w14:paraId="763A69C4" w14:textId="77777777" w:rsidR="000768B3" w:rsidRPr="00A93CE6" w:rsidRDefault="000768B3" w:rsidP="001C682A">
            <w:pPr>
              <w:ind w:right="-284"/>
              <w:rPr>
                <w:rFonts w:cs="Arial"/>
                <w:sz w:val="22"/>
                <w:szCs w:val="22"/>
              </w:rPr>
            </w:pPr>
          </w:p>
        </w:tc>
      </w:tr>
      <w:tr w:rsidR="000768B3" w:rsidRPr="00A93CE6" w14:paraId="5246CCBF" w14:textId="77777777" w:rsidTr="001C682A">
        <w:tc>
          <w:tcPr>
            <w:tcW w:w="675" w:type="dxa"/>
            <w:shd w:val="clear" w:color="auto" w:fill="auto"/>
          </w:tcPr>
          <w:p w14:paraId="0C0DF1C7" w14:textId="77777777" w:rsidR="000768B3" w:rsidRPr="00A93CE6" w:rsidRDefault="000768B3" w:rsidP="001C682A">
            <w:pPr>
              <w:ind w:right="-284"/>
              <w:rPr>
                <w:rFonts w:cs="Arial"/>
                <w:sz w:val="22"/>
                <w:szCs w:val="22"/>
              </w:rPr>
            </w:pPr>
            <w:r w:rsidRPr="00A93CE6">
              <w:rPr>
                <w:rFonts w:cs="Arial"/>
                <w:sz w:val="22"/>
                <w:szCs w:val="22"/>
              </w:rPr>
              <w:t>3</w:t>
            </w:r>
          </w:p>
        </w:tc>
        <w:tc>
          <w:tcPr>
            <w:tcW w:w="9072" w:type="dxa"/>
            <w:gridSpan w:val="3"/>
            <w:shd w:val="clear" w:color="auto" w:fill="auto"/>
          </w:tcPr>
          <w:p w14:paraId="0E010536" w14:textId="77777777" w:rsidR="000768B3" w:rsidRPr="00A93CE6" w:rsidRDefault="000768B3" w:rsidP="001C682A">
            <w:pPr>
              <w:ind w:right="175"/>
              <w:rPr>
                <w:rFonts w:cs="Arial"/>
                <w:sz w:val="22"/>
                <w:szCs w:val="22"/>
              </w:rPr>
            </w:pPr>
            <w:r w:rsidRPr="00A93CE6">
              <w:rPr>
                <w:rFonts w:cs="Arial"/>
                <w:sz w:val="22"/>
                <w:szCs w:val="22"/>
              </w:rPr>
              <w:t>I understand that any information given by me may be used in future reports, articles or presentations by the research team.</w:t>
            </w:r>
          </w:p>
          <w:p w14:paraId="583198A5" w14:textId="77777777" w:rsidR="000768B3" w:rsidRPr="00A93CE6" w:rsidRDefault="000768B3" w:rsidP="001C682A">
            <w:pPr>
              <w:ind w:right="175"/>
              <w:rPr>
                <w:rFonts w:cs="Arial"/>
                <w:sz w:val="22"/>
                <w:szCs w:val="22"/>
              </w:rPr>
            </w:pPr>
          </w:p>
        </w:tc>
        <w:tc>
          <w:tcPr>
            <w:tcW w:w="935" w:type="dxa"/>
            <w:shd w:val="clear" w:color="auto" w:fill="auto"/>
          </w:tcPr>
          <w:p w14:paraId="01B9DC58" w14:textId="77777777" w:rsidR="000768B3" w:rsidRPr="00A93CE6" w:rsidRDefault="000768B3" w:rsidP="001C682A">
            <w:pPr>
              <w:ind w:right="-284"/>
              <w:rPr>
                <w:rFonts w:cs="Arial"/>
                <w:sz w:val="22"/>
                <w:szCs w:val="22"/>
              </w:rPr>
            </w:pPr>
          </w:p>
        </w:tc>
      </w:tr>
      <w:tr w:rsidR="000768B3" w:rsidRPr="00A93CE6" w14:paraId="4299BB4F" w14:textId="77777777" w:rsidTr="001C682A">
        <w:tc>
          <w:tcPr>
            <w:tcW w:w="675" w:type="dxa"/>
            <w:shd w:val="clear" w:color="auto" w:fill="auto"/>
          </w:tcPr>
          <w:p w14:paraId="01299EC0" w14:textId="77777777" w:rsidR="000768B3" w:rsidRPr="00A93CE6" w:rsidRDefault="000768B3" w:rsidP="001C682A">
            <w:pPr>
              <w:ind w:right="-284"/>
              <w:rPr>
                <w:rFonts w:cs="Arial"/>
                <w:sz w:val="22"/>
                <w:szCs w:val="22"/>
              </w:rPr>
            </w:pPr>
            <w:r w:rsidRPr="00A93CE6">
              <w:rPr>
                <w:rFonts w:cs="Arial"/>
                <w:sz w:val="22"/>
                <w:szCs w:val="22"/>
              </w:rPr>
              <w:t>4</w:t>
            </w:r>
          </w:p>
        </w:tc>
        <w:tc>
          <w:tcPr>
            <w:tcW w:w="9072" w:type="dxa"/>
            <w:gridSpan w:val="3"/>
            <w:shd w:val="clear" w:color="auto" w:fill="auto"/>
          </w:tcPr>
          <w:p w14:paraId="34BBCA52" w14:textId="77777777" w:rsidR="000768B3" w:rsidRPr="00A93CE6" w:rsidRDefault="000768B3" w:rsidP="001C682A">
            <w:pPr>
              <w:ind w:right="33"/>
              <w:rPr>
                <w:rFonts w:cs="Arial"/>
                <w:sz w:val="22"/>
                <w:szCs w:val="22"/>
              </w:rPr>
            </w:pPr>
            <w:r w:rsidRPr="00A93CE6">
              <w:rPr>
                <w:rFonts w:cs="Arial"/>
                <w:sz w:val="22"/>
                <w:szCs w:val="22"/>
              </w:rPr>
              <w:t>I understand that my name will not appear in any reports, articles or presentations.</w:t>
            </w:r>
          </w:p>
          <w:p w14:paraId="234D89D4" w14:textId="77777777" w:rsidR="000768B3" w:rsidRPr="00A93CE6" w:rsidRDefault="000768B3" w:rsidP="001C682A">
            <w:pPr>
              <w:ind w:right="33"/>
              <w:rPr>
                <w:rFonts w:cs="Arial"/>
                <w:sz w:val="22"/>
                <w:szCs w:val="22"/>
              </w:rPr>
            </w:pPr>
          </w:p>
        </w:tc>
        <w:tc>
          <w:tcPr>
            <w:tcW w:w="935" w:type="dxa"/>
            <w:shd w:val="clear" w:color="auto" w:fill="auto"/>
          </w:tcPr>
          <w:p w14:paraId="70AD476B" w14:textId="77777777" w:rsidR="000768B3" w:rsidRPr="00A93CE6" w:rsidRDefault="000768B3" w:rsidP="001C682A">
            <w:pPr>
              <w:ind w:right="-284"/>
              <w:rPr>
                <w:rFonts w:cs="Arial"/>
                <w:sz w:val="22"/>
                <w:szCs w:val="22"/>
              </w:rPr>
            </w:pPr>
          </w:p>
        </w:tc>
      </w:tr>
      <w:tr w:rsidR="000768B3" w:rsidRPr="00A93CE6" w14:paraId="075C00F2" w14:textId="77777777" w:rsidTr="001C682A">
        <w:tc>
          <w:tcPr>
            <w:tcW w:w="675" w:type="dxa"/>
            <w:shd w:val="clear" w:color="auto" w:fill="auto"/>
          </w:tcPr>
          <w:p w14:paraId="1EB3A96E" w14:textId="77777777" w:rsidR="000768B3" w:rsidRPr="00A93CE6" w:rsidRDefault="000768B3" w:rsidP="001C682A">
            <w:pPr>
              <w:ind w:right="-284"/>
              <w:rPr>
                <w:rFonts w:cs="Arial"/>
                <w:sz w:val="22"/>
                <w:szCs w:val="22"/>
              </w:rPr>
            </w:pPr>
            <w:r w:rsidRPr="00A93CE6">
              <w:rPr>
                <w:rFonts w:cs="Arial"/>
                <w:sz w:val="22"/>
                <w:szCs w:val="22"/>
              </w:rPr>
              <w:t>5</w:t>
            </w:r>
          </w:p>
        </w:tc>
        <w:tc>
          <w:tcPr>
            <w:tcW w:w="9072" w:type="dxa"/>
            <w:gridSpan w:val="3"/>
            <w:shd w:val="clear" w:color="auto" w:fill="auto"/>
          </w:tcPr>
          <w:p w14:paraId="6D77B1BB" w14:textId="77777777" w:rsidR="000768B3" w:rsidRPr="00A93CE6" w:rsidRDefault="000768B3" w:rsidP="001C682A">
            <w:pPr>
              <w:ind w:right="-284"/>
              <w:rPr>
                <w:rFonts w:cs="Arial"/>
                <w:sz w:val="22"/>
                <w:szCs w:val="22"/>
              </w:rPr>
            </w:pPr>
            <w:r w:rsidRPr="00A93CE6">
              <w:rPr>
                <w:rFonts w:cs="Arial"/>
                <w:sz w:val="22"/>
                <w:szCs w:val="22"/>
              </w:rPr>
              <w:t>I agree to take part in the above study.</w:t>
            </w:r>
          </w:p>
          <w:p w14:paraId="23EA4BCC" w14:textId="77777777" w:rsidR="000768B3" w:rsidRPr="00A93CE6" w:rsidRDefault="000768B3" w:rsidP="001C682A">
            <w:pPr>
              <w:ind w:right="-284"/>
              <w:rPr>
                <w:rFonts w:cs="Arial"/>
                <w:sz w:val="22"/>
                <w:szCs w:val="22"/>
              </w:rPr>
            </w:pPr>
          </w:p>
        </w:tc>
        <w:tc>
          <w:tcPr>
            <w:tcW w:w="935" w:type="dxa"/>
            <w:shd w:val="clear" w:color="auto" w:fill="auto"/>
          </w:tcPr>
          <w:p w14:paraId="6E6A8422" w14:textId="77777777" w:rsidR="000768B3" w:rsidRPr="00A93CE6" w:rsidRDefault="000768B3" w:rsidP="001C682A">
            <w:pPr>
              <w:ind w:right="-284"/>
              <w:rPr>
                <w:rFonts w:cs="Arial"/>
                <w:sz w:val="22"/>
                <w:szCs w:val="22"/>
              </w:rPr>
            </w:pPr>
          </w:p>
        </w:tc>
      </w:tr>
      <w:tr w:rsidR="000768B3" w:rsidRPr="00A93CE6" w14:paraId="4B185478" w14:textId="77777777" w:rsidTr="001C682A">
        <w:tc>
          <w:tcPr>
            <w:tcW w:w="2235" w:type="dxa"/>
            <w:gridSpan w:val="2"/>
            <w:shd w:val="clear" w:color="auto" w:fill="auto"/>
          </w:tcPr>
          <w:p w14:paraId="6F9CE94D" w14:textId="77777777" w:rsidR="000768B3" w:rsidRPr="00A93CE6" w:rsidRDefault="000768B3" w:rsidP="001C682A">
            <w:pPr>
              <w:tabs>
                <w:tab w:val="left" w:pos="3600"/>
                <w:tab w:val="left" w:pos="6480"/>
              </w:tabs>
              <w:rPr>
                <w:rFonts w:cs="Arial"/>
                <w:sz w:val="22"/>
                <w:szCs w:val="22"/>
              </w:rPr>
            </w:pPr>
            <w:r w:rsidRPr="00A93CE6">
              <w:rPr>
                <w:rFonts w:cs="Arial"/>
                <w:sz w:val="22"/>
                <w:szCs w:val="22"/>
              </w:rPr>
              <w:t>Name of Participant</w:t>
            </w:r>
          </w:p>
          <w:p w14:paraId="71AF214F" w14:textId="77777777" w:rsidR="000768B3" w:rsidRPr="00A93CE6" w:rsidRDefault="000768B3" w:rsidP="001C682A">
            <w:pPr>
              <w:tabs>
                <w:tab w:val="left" w:pos="3600"/>
                <w:tab w:val="left" w:pos="6480"/>
              </w:tabs>
              <w:rPr>
                <w:rFonts w:cs="Arial"/>
                <w:sz w:val="22"/>
                <w:szCs w:val="22"/>
              </w:rPr>
            </w:pPr>
          </w:p>
        </w:tc>
        <w:tc>
          <w:tcPr>
            <w:tcW w:w="5528" w:type="dxa"/>
            <w:shd w:val="clear" w:color="auto" w:fill="auto"/>
          </w:tcPr>
          <w:p w14:paraId="669DDB18" w14:textId="77777777" w:rsidR="000768B3" w:rsidRPr="00A93CE6" w:rsidRDefault="000768B3" w:rsidP="001C682A">
            <w:pPr>
              <w:tabs>
                <w:tab w:val="left" w:pos="3600"/>
                <w:tab w:val="left" w:pos="6480"/>
              </w:tabs>
              <w:rPr>
                <w:rFonts w:cs="Arial"/>
                <w:sz w:val="22"/>
                <w:szCs w:val="22"/>
              </w:rPr>
            </w:pPr>
            <w:r>
              <w:rPr>
                <w:rFonts w:cs="Arial"/>
                <w:sz w:val="22"/>
                <w:szCs w:val="22"/>
              </w:rPr>
              <w:t>Participant 1</w:t>
            </w:r>
          </w:p>
        </w:tc>
        <w:tc>
          <w:tcPr>
            <w:tcW w:w="2919" w:type="dxa"/>
            <w:gridSpan w:val="2"/>
            <w:shd w:val="clear" w:color="auto" w:fill="auto"/>
          </w:tcPr>
          <w:p w14:paraId="50EB0A40" w14:textId="77777777" w:rsidR="000768B3" w:rsidRDefault="000768B3" w:rsidP="001C682A">
            <w:pPr>
              <w:tabs>
                <w:tab w:val="left" w:pos="3600"/>
                <w:tab w:val="left" w:pos="6480"/>
              </w:tabs>
              <w:rPr>
                <w:rFonts w:cs="Arial"/>
                <w:sz w:val="22"/>
                <w:szCs w:val="22"/>
              </w:rPr>
            </w:pPr>
            <w:r w:rsidRPr="00A93CE6">
              <w:rPr>
                <w:rFonts w:cs="Arial"/>
                <w:sz w:val="22"/>
                <w:szCs w:val="22"/>
              </w:rPr>
              <w:t>Signature</w:t>
            </w:r>
          </w:p>
          <w:p w14:paraId="63F50D9E" w14:textId="77777777" w:rsidR="000768B3" w:rsidRPr="00A93CE6" w:rsidRDefault="000768B3" w:rsidP="001C682A">
            <w:pPr>
              <w:tabs>
                <w:tab w:val="left" w:pos="3600"/>
                <w:tab w:val="left" w:pos="6480"/>
              </w:tabs>
              <w:rPr>
                <w:rFonts w:cs="Arial"/>
                <w:sz w:val="22"/>
                <w:szCs w:val="22"/>
              </w:rPr>
            </w:pPr>
            <w:r>
              <w:rPr>
                <w:rFonts w:cs="Arial"/>
                <w:sz w:val="22"/>
                <w:szCs w:val="22"/>
              </w:rPr>
              <w:t>Participant1</w:t>
            </w:r>
          </w:p>
        </w:tc>
      </w:tr>
      <w:tr w:rsidR="000768B3" w:rsidRPr="00A93CE6" w14:paraId="0442D81D" w14:textId="77777777" w:rsidTr="001C682A">
        <w:trPr>
          <w:trHeight w:val="403"/>
        </w:trPr>
        <w:tc>
          <w:tcPr>
            <w:tcW w:w="2235" w:type="dxa"/>
            <w:gridSpan w:val="2"/>
            <w:shd w:val="clear" w:color="auto" w:fill="auto"/>
          </w:tcPr>
          <w:p w14:paraId="7F6D52E9" w14:textId="77777777" w:rsidR="000768B3" w:rsidRPr="00A93CE6" w:rsidRDefault="000768B3" w:rsidP="001C682A">
            <w:pPr>
              <w:tabs>
                <w:tab w:val="left" w:pos="3600"/>
                <w:tab w:val="left" w:pos="6480"/>
              </w:tabs>
              <w:rPr>
                <w:rFonts w:cs="Arial"/>
                <w:sz w:val="22"/>
                <w:szCs w:val="22"/>
              </w:rPr>
            </w:pPr>
            <w:r w:rsidRPr="00A93CE6">
              <w:rPr>
                <w:rFonts w:cs="Arial"/>
                <w:sz w:val="22"/>
                <w:szCs w:val="22"/>
              </w:rPr>
              <w:t>Researcher</w:t>
            </w:r>
          </w:p>
          <w:p w14:paraId="2012B440" w14:textId="77777777" w:rsidR="000768B3" w:rsidRPr="00A93CE6" w:rsidRDefault="000768B3" w:rsidP="001C682A">
            <w:pPr>
              <w:tabs>
                <w:tab w:val="left" w:pos="3600"/>
                <w:tab w:val="left" w:pos="6480"/>
              </w:tabs>
              <w:rPr>
                <w:rFonts w:cs="Arial"/>
                <w:sz w:val="22"/>
                <w:szCs w:val="22"/>
              </w:rPr>
            </w:pPr>
          </w:p>
        </w:tc>
        <w:tc>
          <w:tcPr>
            <w:tcW w:w="5528" w:type="dxa"/>
            <w:shd w:val="clear" w:color="auto" w:fill="auto"/>
          </w:tcPr>
          <w:p w14:paraId="0899BB9E" w14:textId="77777777" w:rsidR="000768B3" w:rsidRPr="00A93CE6" w:rsidRDefault="000768B3" w:rsidP="001C682A">
            <w:pPr>
              <w:tabs>
                <w:tab w:val="left" w:pos="3600"/>
                <w:tab w:val="left" w:pos="6480"/>
              </w:tabs>
              <w:rPr>
                <w:rFonts w:cs="Arial"/>
                <w:sz w:val="22"/>
                <w:szCs w:val="22"/>
              </w:rPr>
            </w:pPr>
            <w:r>
              <w:rPr>
                <w:rFonts w:cs="Arial"/>
                <w:sz w:val="22"/>
                <w:szCs w:val="22"/>
              </w:rPr>
              <w:t>Felix-Lucian Fistoleanu</w:t>
            </w:r>
          </w:p>
        </w:tc>
        <w:tc>
          <w:tcPr>
            <w:tcW w:w="2919" w:type="dxa"/>
            <w:gridSpan w:val="2"/>
            <w:shd w:val="clear" w:color="auto" w:fill="auto"/>
          </w:tcPr>
          <w:p w14:paraId="0CBF5100" w14:textId="77777777" w:rsidR="000768B3" w:rsidRDefault="000768B3" w:rsidP="001C682A">
            <w:pPr>
              <w:tabs>
                <w:tab w:val="left" w:pos="3600"/>
                <w:tab w:val="left" w:pos="6480"/>
              </w:tabs>
              <w:rPr>
                <w:rFonts w:cs="Arial"/>
                <w:sz w:val="22"/>
                <w:szCs w:val="22"/>
              </w:rPr>
            </w:pPr>
            <w:r w:rsidRPr="00A93CE6">
              <w:rPr>
                <w:rFonts w:cs="Arial"/>
                <w:sz w:val="22"/>
                <w:szCs w:val="22"/>
              </w:rPr>
              <w:t>Signature</w:t>
            </w:r>
          </w:p>
          <w:p w14:paraId="2293341C" w14:textId="77777777" w:rsidR="000768B3" w:rsidRPr="00A93CE6" w:rsidRDefault="000768B3" w:rsidP="001C682A">
            <w:pPr>
              <w:tabs>
                <w:tab w:val="left" w:pos="3600"/>
                <w:tab w:val="left" w:pos="6480"/>
              </w:tabs>
              <w:rPr>
                <w:rFonts w:cs="Arial"/>
                <w:sz w:val="22"/>
                <w:szCs w:val="22"/>
              </w:rPr>
            </w:pPr>
            <w:r>
              <w:rPr>
                <w:rFonts w:cs="Arial"/>
                <w:sz w:val="22"/>
                <w:szCs w:val="22"/>
              </w:rPr>
              <w:t>Fistoleanu</w:t>
            </w:r>
          </w:p>
        </w:tc>
      </w:tr>
    </w:tbl>
    <w:p w14:paraId="13697E05" w14:textId="77777777" w:rsidR="000768B3" w:rsidRDefault="000768B3" w:rsidP="000768B3"/>
    <w:p w14:paraId="5114431B" w14:textId="77777777" w:rsidR="000768B3" w:rsidRDefault="000768B3" w:rsidP="000768B3"/>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56"/>
      </w:tblGrid>
      <w:tr w:rsidR="000768B3" w:rsidRPr="00A93CE6" w14:paraId="38A7509C" w14:textId="77777777" w:rsidTr="001C682A">
        <w:trPr>
          <w:trHeight w:val="814"/>
        </w:trPr>
        <w:tc>
          <w:tcPr>
            <w:tcW w:w="9280" w:type="dxa"/>
            <w:shd w:val="clear" w:color="auto" w:fill="auto"/>
          </w:tcPr>
          <w:p w14:paraId="115F52FB" w14:textId="77777777" w:rsidR="000768B3" w:rsidRPr="00506AF6" w:rsidRDefault="000768B3" w:rsidP="001C682A">
            <w:pPr>
              <w:tabs>
                <w:tab w:val="left" w:pos="3600"/>
                <w:tab w:val="left" w:pos="6480"/>
              </w:tabs>
              <w:rPr>
                <w:rFonts w:cs="Arial"/>
                <w:color w:val="000000"/>
                <w:sz w:val="22"/>
                <w:szCs w:val="22"/>
              </w:rPr>
            </w:pPr>
            <w:r w:rsidRPr="00A93CE6">
              <w:rPr>
                <w:rStyle w:val="apple-style-span"/>
                <w:rFonts w:eastAsiaTheme="majorEastAsia" w:cs="Arial"/>
                <w:color w:val="000000"/>
                <w:sz w:val="22"/>
                <w:szCs w:val="22"/>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10FF1771" w14:textId="77777777" w:rsidR="000768B3" w:rsidRDefault="000768B3" w:rsidP="001C682A">
            <w:pPr>
              <w:rPr>
                <w:rFonts w:cs="Arial"/>
                <w:sz w:val="22"/>
                <w:szCs w:val="22"/>
              </w:rPr>
            </w:pPr>
            <w:r w:rsidRPr="00A93CE6">
              <w:rPr>
                <w:rFonts w:cs="Arial"/>
                <w:sz w:val="22"/>
                <w:szCs w:val="22"/>
              </w:rPr>
              <w:t xml:space="preserve">When completed please </w:t>
            </w:r>
            <w:r>
              <w:rPr>
                <w:rFonts w:cs="Arial"/>
                <w:sz w:val="22"/>
                <w:szCs w:val="22"/>
              </w:rPr>
              <w:t>return in the envelope provided. One copy will be given to</w:t>
            </w:r>
            <w:r w:rsidRPr="00A93CE6">
              <w:rPr>
                <w:rFonts w:cs="Arial"/>
                <w:sz w:val="22"/>
                <w:szCs w:val="22"/>
              </w:rPr>
              <w:t xml:space="preserve"> </w:t>
            </w:r>
            <w:r>
              <w:rPr>
                <w:rFonts w:cs="Arial"/>
                <w:sz w:val="22"/>
                <w:szCs w:val="22"/>
              </w:rPr>
              <w:t>you</w:t>
            </w:r>
            <w:r w:rsidRPr="00A93CE6">
              <w:rPr>
                <w:rFonts w:cs="Arial"/>
                <w:sz w:val="22"/>
                <w:szCs w:val="22"/>
              </w:rPr>
              <w:t xml:space="preserve"> and the original to be kept on the file of the research team at</w:t>
            </w:r>
            <w:r>
              <w:rPr>
                <w:rFonts w:cs="Arial"/>
                <w:sz w:val="22"/>
                <w:szCs w:val="22"/>
              </w:rPr>
              <w:t>:</w:t>
            </w:r>
          </w:p>
          <w:p w14:paraId="2532FCA1" w14:textId="77777777" w:rsidR="000768B3" w:rsidRDefault="000768B3" w:rsidP="001C682A">
            <w:pPr>
              <w:rPr>
                <w:rFonts w:cs="Arial"/>
                <w:b/>
                <w:sz w:val="22"/>
                <w:szCs w:val="22"/>
              </w:rPr>
            </w:pPr>
          </w:p>
          <w:p w14:paraId="30127745" w14:textId="77777777" w:rsidR="000768B3" w:rsidRPr="00A93CE6" w:rsidRDefault="000768B3" w:rsidP="001C682A">
            <w:pPr>
              <w:rPr>
                <w:rFonts w:cs="Arial"/>
                <w:b/>
                <w:sz w:val="22"/>
                <w:szCs w:val="22"/>
              </w:rPr>
            </w:pPr>
            <w:r w:rsidRPr="00A93CE6">
              <w:rPr>
                <w:rFonts w:cs="Arial"/>
                <w:b/>
                <w:sz w:val="22"/>
                <w:szCs w:val="22"/>
              </w:rPr>
              <w:t>NAME &amp; ADDRESS OF RESEARCHER</w:t>
            </w:r>
          </w:p>
          <w:p w14:paraId="4F76502E" w14:textId="77777777" w:rsidR="000768B3" w:rsidRDefault="000768B3" w:rsidP="001C682A">
            <w:pPr>
              <w:rPr>
                <w:rFonts w:cs="Arial"/>
                <w:sz w:val="22"/>
                <w:szCs w:val="22"/>
              </w:rPr>
            </w:pPr>
          </w:p>
          <w:p w14:paraId="08EEE4CF" w14:textId="77777777" w:rsidR="000768B3" w:rsidRPr="00A93CE6" w:rsidRDefault="000768B3" w:rsidP="001C682A">
            <w:pPr>
              <w:rPr>
                <w:rFonts w:cs="Arial"/>
                <w:sz w:val="22"/>
                <w:szCs w:val="22"/>
              </w:rPr>
            </w:pPr>
            <w:r w:rsidRPr="00A93CE6">
              <w:rPr>
                <w:rFonts w:cs="Arial"/>
                <w:sz w:val="22"/>
                <w:szCs w:val="22"/>
              </w:rPr>
              <w:t>University of Wales Trinity Saint David (London Campus)</w:t>
            </w:r>
          </w:p>
          <w:p w14:paraId="4FCC827C" w14:textId="77777777" w:rsidR="000768B3" w:rsidRPr="00A93CE6" w:rsidRDefault="000768B3" w:rsidP="001C682A">
            <w:pPr>
              <w:rPr>
                <w:rFonts w:cs="Arial"/>
                <w:sz w:val="22"/>
                <w:szCs w:val="22"/>
              </w:rPr>
            </w:pPr>
            <w:r w:rsidRPr="00A93CE6">
              <w:rPr>
                <w:rFonts w:cs="Arial"/>
                <w:sz w:val="22"/>
                <w:szCs w:val="22"/>
              </w:rPr>
              <w:t>Winchester House</w:t>
            </w:r>
          </w:p>
          <w:p w14:paraId="73B6AC1B" w14:textId="77777777" w:rsidR="000768B3" w:rsidRPr="00A93CE6" w:rsidRDefault="000768B3" w:rsidP="001C682A">
            <w:pPr>
              <w:rPr>
                <w:rFonts w:cs="Arial"/>
                <w:sz w:val="22"/>
                <w:szCs w:val="22"/>
              </w:rPr>
            </w:pPr>
            <w:r w:rsidRPr="00A93CE6">
              <w:rPr>
                <w:rFonts w:cs="Arial"/>
                <w:sz w:val="22"/>
                <w:szCs w:val="22"/>
              </w:rPr>
              <w:t>11 Cranmer Road</w:t>
            </w:r>
          </w:p>
          <w:p w14:paraId="41F57893" w14:textId="77777777" w:rsidR="000768B3" w:rsidRPr="00A93CE6" w:rsidRDefault="000768B3" w:rsidP="001C682A">
            <w:pPr>
              <w:rPr>
                <w:rFonts w:cs="Arial"/>
                <w:sz w:val="22"/>
                <w:szCs w:val="22"/>
              </w:rPr>
            </w:pPr>
            <w:r w:rsidRPr="00A93CE6">
              <w:rPr>
                <w:rFonts w:cs="Arial"/>
                <w:sz w:val="22"/>
                <w:szCs w:val="22"/>
              </w:rPr>
              <w:t>London – SW9 6EJ</w:t>
            </w:r>
          </w:p>
          <w:p w14:paraId="011F877B" w14:textId="77777777" w:rsidR="000768B3" w:rsidRPr="00A93CE6" w:rsidRDefault="000768B3" w:rsidP="001C682A">
            <w:pPr>
              <w:rPr>
                <w:rFonts w:cs="Arial"/>
                <w:sz w:val="22"/>
                <w:szCs w:val="22"/>
              </w:rPr>
            </w:pPr>
            <w:r w:rsidRPr="00A93CE6">
              <w:rPr>
                <w:rFonts w:cs="Arial"/>
                <w:sz w:val="22"/>
                <w:szCs w:val="22"/>
              </w:rPr>
              <w:t>Tel: +442075667600</w:t>
            </w:r>
          </w:p>
          <w:p w14:paraId="319D38A0" w14:textId="77777777" w:rsidR="000768B3" w:rsidRDefault="000768B3" w:rsidP="001C682A">
            <w:pPr>
              <w:rPr>
                <w:rStyle w:val="Hyperlink"/>
                <w:rFonts w:cs="Arial"/>
                <w:sz w:val="22"/>
                <w:szCs w:val="22"/>
              </w:rPr>
            </w:pPr>
            <w:r w:rsidRPr="00A93CE6">
              <w:rPr>
                <w:rFonts w:cs="Arial"/>
                <w:sz w:val="22"/>
                <w:szCs w:val="22"/>
              </w:rPr>
              <w:t xml:space="preserve">Email: </w:t>
            </w:r>
            <w:hyperlink r:id="rId27" w:history="1">
              <w:r w:rsidRPr="003F62E2">
                <w:rPr>
                  <w:rStyle w:val="Hyperlink"/>
                  <w:rFonts w:cs="Arial"/>
                  <w:sz w:val="22"/>
                  <w:szCs w:val="22"/>
                </w:rPr>
                <w:t>info.london@uwtsd.ac.uk</w:t>
              </w:r>
            </w:hyperlink>
          </w:p>
          <w:p w14:paraId="77921BC7" w14:textId="77777777" w:rsidR="000768B3" w:rsidRPr="00FD5D61" w:rsidRDefault="000768B3" w:rsidP="001C682A">
            <w:pPr>
              <w:rPr>
                <w:rFonts w:cs="Arial"/>
                <w:sz w:val="22"/>
                <w:szCs w:val="22"/>
              </w:rPr>
            </w:pPr>
            <w:r>
              <w:rPr>
                <w:rFonts w:cs="Arial"/>
                <w:b/>
                <w:strike/>
                <w:sz w:val="22"/>
                <w:szCs w:val="22"/>
              </w:rPr>
              <w:t xml:space="preserve">         : </w:t>
            </w:r>
            <w:hyperlink r:id="rId28" w:history="1">
              <w:r w:rsidRPr="00D938B9">
                <w:rPr>
                  <w:rStyle w:val="Hyperlink"/>
                  <w:rFonts w:cs="Arial"/>
                  <w:sz w:val="22"/>
                  <w:szCs w:val="22"/>
                </w:rPr>
                <w:t>londonstudentservice@uwtsd.ac.uk</w:t>
              </w:r>
            </w:hyperlink>
            <w:r>
              <w:rPr>
                <w:rFonts w:cs="Arial"/>
                <w:sz w:val="22"/>
                <w:szCs w:val="22"/>
              </w:rPr>
              <w:t xml:space="preserve"> </w:t>
            </w:r>
          </w:p>
          <w:p w14:paraId="3B409BD7" w14:textId="77777777" w:rsidR="000768B3" w:rsidRPr="00A93CE6" w:rsidRDefault="000768B3" w:rsidP="001C682A">
            <w:pPr>
              <w:rPr>
                <w:rFonts w:cs="Arial"/>
                <w:sz w:val="22"/>
                <w:szCs w:val="22"/>
              </w:rPr>
            </w:pPr>
          </w:p>
        </w:tc>
      </w:tr>
    </w:tbl>
    <w:p w14:paraId="56CE4864" w14:textId="77777777" w:rsidR="000768B3" w:rsidRDefault="000768B3" w:rsidP="000D562C">
      <w:pPr>
        <w:rPr>
          <w:b/>
        </w:rPr>
      </w:pPr>
    </w:p>
    <w:p w14:paraId="4556D826" w14:textId="77777777" w:rsidR="000768B3" w:rsidRPr="003F6EA0" w:rsidRDefault="000768B3" w:rsidP="000D562C">
      <w:pPr>
        <w:rPr>
          <w:b/>
        </w:rPr>
      </w:pPr>
    </w:p>
    <w:p w14:paraId="4E002167" w14:textId="77777777" w:rsidR="000D562C" w:rsidRDefault="000D562C" w:rsidP="000D562C"/>
    <w:p w14:paraId="1FAE61F5" w14:textId="03F504F6" w:rsidR="00376432" w:rsidRPr="008C5CDD" w:rsidRDefault="00376432">
      <w:pPr>
        <w:rPr>
          <w:color w:val="0000FF"/>
        </w:rPr>
      </w:pPr>
    </w:p>
    <w:sectPr w:rsidR="00376432" w:rsidRPr="008C5CDD">
      <w:footerReference w:type="default" r:id="rId29"/>
      <w:pgSz w:w="11906" w:h="16838"/>
      <w:pgMar w:top="1417" w:right="1417" w:bottom="1417" w:left="1417" w:header="708" w:footer="708"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2B692A" w14:textId="77777777" w:rsidR="00095B6C" w:rsidRDefault="00095B6C">
      <w:pPr>
        <w:spacing w:line="240" w:lineRule="auto"/>
      </w:pPr>
      <w:r>
        <w:separator/>
      </w:r>
    </w:p>
  </w:endnote>
  <w:endnote w:type="continuationSeparator" w:id="0">
    <w:p w14:paraId="34188C90" w14:textId="77777777" w:rsidR="00095B6C" w:rsidRDefault="00095B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EE"/>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FBC55C" w14:textId="77777777" w:rsidR="00376432" w:rsidRDefault="00000000">
    <w:pPr>
      <w:pBdr>
        <w:top w:val="nil"/>
        <w:left w:val="nil"/>
        <w:bottom w:val="nil"/>
        <w:right w:val="nil"/>
        <w:between w:val="nil"/>
      </w:pBdr>
      <w:tabs>
        <w:tab w:val="center" w:pos="4536"/>
        <w:tab w:val="right" w:pos="9072"/>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1470C8">
      <w:rPr>
        <w:noProof/>
        <w:color w:val="000000"/>
      </w:rPr>
      <w:t>1</w:t>
    </w:r>
    <w:r>
      <w:rPr>
        <w:color w:val="000000"/>
      </w:rPr>
      <w:fldChar w:fldCharType="end"/>
    </w:r>
  </w:p>
  <w:p w14:paraId="0CCF25CE" w14:textId="77777777" w:rsidR="00376432" w:rsidRDefault="00376432">
    <w:pPr>
      <w:pBdr>
        <w:top w:val="nil"/>
        <w:left w:val="nil"/>
        <w:bottom w:val="nil"/>
        <w:right w:val="nil"/>
        <w:between w:val="nil"/>
      </w:pBdr>
      <w:tabs>
        <w:tab w:val="center" w:pos="4536"/>
        <w:tab w:val="right" w:pos="9072"/>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18235C" w14:textId="77777777" w:rsidR="00095B6C" w:rsidRDefault="00095B6C">
      <w:pPr>
        <w:spacing w:line="240" w:lineRule="auto"/>
      </w:pPr>
      <w:r>
        <w:separator/>
      </w:r>
    </w:p>
  </w:footnote>
  <w:footnote w:type="continuationSeparator" w:id="0">
    <w:p w14:paraId="2518FC1D" w14:textId="77777777" w:rsidR="00095B6C" w:rsidRDefault="00095B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273CE2"/>
    <w:multiLevelType w:val="hybridMultilevel"/>
    <w:tmpl w:val="FF2E0B86"/>
    <w:lvl w:ilvl="0" w:tplc="6BBEC886">
      <w:start w:val="1"/>
      <w:numFmt w:val="bullet"/>
      <w:lvlText w:val="●"/>
      <w:lvlJc w:val="left"/>
      <w:pPr>
        <w:ind w:left="720" w:hanging="360"/>
      </w:pPr>
      <w:rPr>
        <w:strike w:val="0"/>
        <w:dstrike w:val="0"/>
        <w:u w:val="none"/>
        <w:effect w:val="none"/>
      </w:rPr>
    </w:lvl>
    <w:lvl w:ilvl="1" w:tplc="4C500B4A">
      <w:start w:val="1"/>
      <w:numFmt w:val="bullet"/>
      <w:lvlText w:val="○"/>
      <w:lvlJc w:val="left"/>
      <w:pPr>
        <w:ind w:left="1440" w:hanging="360"/>
      </w:pPr>
      <w:rPr>
        <w:strike w:val="0"/>
        <w:dstrike w:val="0"/>
        <w:u w:val="none"/>
        <w:effect w:val="none"/>
      </w:rPr>
    </w:lvl>
    <w:lvl w:ilvl="2" w:tplc="97147CCE">
      <w:start w:val="1"/>
      <w:numFmt w:val="bullet"/>
      <w:lvlText w:val="■"/>
      <w:lvlJc w:val="left"/>
      <w:pPr>
        <w:ind w:left="2160" w:hanging="360"/>
      </w:pPr>
      <w:rPr>
        <w:strike w:val="0"/>
        <w:dstrike w:val="0"/>
        <w:u w:val="none"/>
        <w:effect w:val="none"/>
      </w:rPr>
    </w:lvl>
    <w:lvl w:ilvl="3" w:tplc="833E6AF8">
      <w:start w:val="1"/>
      <w:numFmt w:val="bullet"/>
      <w:lvlText w:val="●"/>
      <w:lvlJc w:val="left"/>
      <w:pPr>
        <w:ind w:left="2880" w:hanging="360"/>
      </w:pPr>
      <w:rPr>
        <w:strike w:val="0"/>
        <w:dstrike w:val="0"/>
        <w:u w:val="none"/>
        <w:effect w:val="none"/>
      </w:rPr>
    </w:lvl>
    <w:lvl w:ilvl="4" w:tplc="1520E006">
      <w:start w:val="1"/>
      <w:numFmt w:val="bullet"/>
      <w:lvlText w:val="○"/>
      <w:lvlJc w:val="left"/>
      <w:pPr>
        <w:ind w:left="3600" w:hanging="360"/>
      </w:pPr>
      <w:rPr>
        <w:strike w:val="0"/>
        <w:dstrike w:val="0"/>
        <w:u w:val="none"/>
        <w:effect w:val="none"/>
      </w:rPr>
    </w:lvl>
    <w:lvl w:ilvl="5" w:tplc="E37EE5B2">
      <w:start w:val="1"/>
      <w:numFmt w:val="bullet"/>
      <w:lvlText w:val="■"/>
      <w:lvlJc w:val="left"/>
      <w:pPr>
        <w:ind w:left="4320" w:hanging="360"/>
      </w:pPr>
      <w:rPr>
        <w:strike w:val="0"/>
        <w:dstrike w:val="0"/>
        <w:u w:val="none"/>
        <w:effect w:val="none"/>
      </w:rPr>
    </w:lvl>
    <w:lvl w:ilvl="6" w:tplc="6CD826BE">
      <w:start w:val="1"/>
      <w:numFmt w:val="bullet"/>
      <w:lvlText w:val="●"/>
      <w:lvlJc w:val="left"/>
      <w:pPr>
        <w:ind w:left="5040" w:hanging="360"/>
      </w:pPr>
      <w:rPr>
        <w:strike w:val="0"/>
        <w:dstrike w:val="0"/>
        <w:u w:val="none"/>
        <w:effect w:val="none"/>
      </w:rPr>
    </w:lvl>
    <w:lvl w:ilvl="7" w:tplc="C054CF90">
      <w:start w:val="1"/>
      <w:numFmt w:val="bullet"/>
      <w:lvlText w:val="○"/>
      <w:lvlJc w:val="left"/>
      <w:pPr>
        <w:ind w:left="5760" w:hanging="360"/>
      </w:pPr>
      <w:rPr>
        <w:strike w:val="0"/>
        <w:dstrike w:val="0"/>
        <w:u w:val="none"/>
        <w:effect w:val="none"/>
      </w:rPr>
    </w:lvl>
    <w:lvl w:ilvl="8" w:tplc="5B041484">
      <w:start w:val="1"/>
      <w:numFmt w:val="bullet"/>
      <w:lvlText w:val="■"/>
      <w:lvlJc w:val="left"/>
      <w:pPr>
        <w:ind w:left="6480" w:hanging="360"/>
      </w:pPr>
      <w:rPr>
        <w:strike w:val="0"/>
        <w:dstrike w:val="0"/>
        <w:u w:val="none"/>
        <w:effect w:val="none"/>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B703FF"/>
    <w:multiLevelType w:val="hybridMultilevel"/>
    <w:tmpl w:val="2986699A"/>
    <w:lvl w:ilvl="0" w:tplc="46A45E56">
      <w:start w:val="1"/>
      <w:numFmt w:val="bullet"/>
      <w:lvlText w:val="●"/>
      <w:lvlJc w:val="left"/>
      <w:pPr>
        <w:ind w:left="720" w:hanging="360"/>
      </w:pPr>
      <w:rPr>
        <w:strike w:val="0"/>
        <w:dstrike w:val="0"/>
        <w:u w:val="none"/>
        <w:effect w:val="none"/>
      </w:rPr>
    </w:lvl>
    <w:lvl w:ilvl="1" w:tplc="616278CC">
      <w:start w:val="1"/>
      <w:numFmt w:val="bullet"/>
      <w:lvlText w:val="○"/>
      <w:lvlJc w:val="left"/>
      <w:pPr>
        <w:ind w:left="1440" w:hanging="360"/>
      </w:pPr>
      <w:rPr>
        <w:strike w:val="0"/>
        <w:dstrike w:val="0"/>
        <w:u w:val="none"/>
        <w:effect w:val="none"/>
      </w:rPr>
    </w:lvl>
    <w:lvl w:ilvl="2" w:tplc="914476D6">
      <w:start w:val="1"/>
      <w:numFmt w:val="bullet"/>
      <w:lvlText w:val="■"/>
      <w:lvlJc w:val="left"/>
      <w:pPr>
        <w:ind w:left="2160" w:hanging="360"/>
      </w:pPr>
      <w:rPr>
        <w:strike w:val="0"/>
        <w:dstrike w:val="0"/>
        <w:u w:val="none"/>
        <w:effect w:val="none"/>
      </w:rPr>
    </w:lvl>
    <w:lvl w:ilvl="3" w:tplc="5E44BCE6">
      <w:start w:val="1"/>
      <w:numFmt w:val="bullet"/>
      <w:lvlText w:val="●"/>
      <w:lvlJc w:val="left"/>
      <w:pPr>
        <w:ind w:left="2880" w:hanging="360"/>
      </w:pPr>
      <w:rPr>
        <w:strike w:val="0"/>
        <w:dstrike w:val="0"/>
        <w:u w:val="none"/>
        <w:effect w:val="none"/>
      </w:rPr>
    </w:lvl>
    <w:lvl w:ilvl="4" w:tplc="47BC4A7E">
      <w:start w:val="1"/>
      <w:numFmt w:val="bullet"/>
      <w:lvlText w:val="○"/>
      <w:lvlJc w:val="left"/>
      <w:pPr>
        <w:ind w:left="3600" w:hanging="360"/>
      </w:pPr>
      <w:rPr>
        <w:strike w:val="0"/>
        <w:dstrike w:val="0"/>
        <w:u w:val="none"/>
        <w:effect w:val="none"/>
      </w:rPr>
    </w:lvl>
    <w:lvl w:ilvl="5" w:tplc="325AEEE2">
      <w:start w:val="1"/>
      <w:numFmt w:val="bullet"/>
      <w:lvlText w:val="■"/>
      <w:lvlJc w:val="left"/>
      <w:pPr>
        <w:ind w:left="4320" w:hanging="360"/>
      </w:pPr>
      <w:rPr>
        <w:strike w:val="0"/>
        <w:dstrike w:val="0"/>
        <w:u w:val="none"/>
        <w:effect w:val="none"/>
      </w:rPr>
    </w:lvl>
    <w:lvl w:ilvl="6" w:tplc="DF6A7CCA">
      <w:start w:val="1"/>
      <w:numFmt w:val="bullet"/>
      <w:lvlText w:val="●"/>
      <w:lvlJc w:val="left"/>
      <w:pPr>
        <w:ind w:left="5040" w:hanging="360"/>
      </w:pPr>
      <w:rPr>
        <w:strike w:val="0"/>
        <w:dstrike w:val="0"/>
        <w:u w:val="none"/>
        <w:effect w:val="none"/>
      </w:rPr>
    </w:lvl>
    <w:lvl w:ilvl="7" w:tplc="CA48D1DA">
      <w:start w:val="1"/>
      <w:numFmt w:val="bullet"/>
      <w:lvlText w:val="○"/>
      <w:lvlJc w:val="left"/>
      <w:pPr>
        <w:ind w:left="5760" w:hanging="360"/>
      </w:pPr>
      <w:rPr>
        <w:strike w:val="0"/>
        <w:dstrike w:val="0"/>
        <w:u w:val="none"/>
        <w:effect w:val="none"/>
      </w:rPr>
    </w:lvl>
    <w:lvl w:ilvl="8" w:tplc="354AA54A">
      <w:start w:val="1"/>
      <w:numFmt w:val="bullet"/>
      <w:lvlText w:val="■"/>
      <w:lvlJc w:val="left"/>
      <w:pPr>
        <w:ind w:left="6480" w:hanging="360"/>
      </w:pPr>
      <w:rPr>
        <w:strike w:val="0"/>
        <w:dstrike w:val="0"/>
        <w:u w:val="none"/>
        <w:effect w:val="none"/>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5AF4283"/>
    <w:multiLevelType w:val="multilevel"/>
    <w:tmpl w:val="BA42F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66B607B"/>
    <w:multiLevelType w:val="multilevel"/>
    <w:tmpl w:val="512EC6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43055F"/>
    <w:multiLevelType w:val="multilevel"/>
    <w:tmpl w:val="9690BC74"/>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8132013">
    <w:abstractNumId w:val="12"/>
  </w:num>
  <w:num w:numId="2" w16cid:durableId="550657436">
    <w:abstractNumId w:val="11"/>
  </w:num>
  <w:num w:numId="3" w16cid:durableId="264074100">
    <w:abstractNumId w:val="24"/>
  </w:num>
  <w:num w:numId="4" w16cid:durableId="2905099">
    <w:abstractNumId w:val="15"/>
  </w:num>
  <w:num w:numId="5" w16cid:durableId="2035570103">
    <w:abstractNumId w:val="25"/>
  </w:num>
  <w:num w:numId="6" w16cid:durableId="1088648878">
    <w:abstractNumId w:val="3"/>
  </w:num>
  <w:num w:numId="7" w16cid:durableId="554779068">
    <w:abstractNumId w:val="30"/>
  </w:num>
  <w:num w:numId="8" w16cid:durableId="155681611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20837583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75717022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899513501">
    <w:abstractNumId w:val="4"/>
  </w:num>
  <w:num w:numId="12" w16cid:durableId="23292869">
    <w:abstractNumId w:val="10"/>
  </w:num>
  <w:num w:numId="13" w16cid:durableId="71128560">
    <w:abstractNumId w:val="13"/>
  </w:num>
  <w:num w:numId="14" w16cid:durableId="370498008">
    <w:abstractNumId w:val="28"/>
  </w:num>
  <w:num w:numId="15" w16cid:durableId="1852256739">
    <w:abstractNumId w:val="26"/>
  </w:num>
  <w:num w:numId="16" w16cid:durableId="34350464">
    <w:abstractNumId w:val="27"/>
  </w:num>
  <w:num w:numId="17" w16cid:durableId="553086491">
    <w:abstractNumId w:val="1"/>
  </w:num>
  <w:num w:numId="18" w16cid:durableId="1768572868">
    <w:abstractNumId w:val="6"/>
  </w:num>
  <w:num w:numId="19" w16cid:durableId="364915500">
    <w:abstractNumId w:val="8"/>
  </w:num>
  <w:num w:numId="20" w16cid:durableId="685442900">
    <w:abstractNumId w:val="16"/>
  </w:num>
  <w:num w:numId="21" w16cid:durableId="1543440247">
    <w:abstractNumId w:val="18"/>
  </w:num>
  <w:num w:numId="22" w16cid:durableId="2097823338">
    <w:abstractNumId w:val="29"/>
  </w:num>
  <w:num w:numId="23" w16cid:durableId="919632146">
    <w:abstractNumId w:val="5"/>
  </w:num>
  <w:num w:numId="24" w16cid:durableId="478575827">
    <w:abstractNumId w:val="19"/>
  </w:num>
  <w:num w:numId="25" w16cid:durableId="298533794">
    <w:abstractNumId w:val="23"/>
  </w:num>
  <w:num w:numId="26" w16cid:durableId="786579250">
    <w:abstractNumId w:val="2"/>
  </w:num>
  <w:num w:numId="27" w16cid:durableId="1801918869">
    <w:abstractNumId w:val="14"/>
  </w:num>
  <w:num w:numId="28" w16cid:durableId="1182206547">
    <w:abstractNumId w:val="17"/>
  </w:num>
  <w:num w:numId="29" w16cid:durableId="340470488">
    <w:abstractNumId w:val="31"/>
  </w:num>
  <w:num w:numId="30" w16cid:durableId="692339382">
    <w:abstractNumId w:val="22"/>
  </w:num>
  <w:num w:numId="31" w16cid:durableId="2108034408">
    <w:abstractNumId w:val="0"/>
  </w:num>
  <w:num w:numId="32" w16cid:durableId="856771687">
    <w:abstractNumId w:val="9"/>
  </w:num>
  <w:num w:numId="33" w16cid:durableId="18886851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432"/>
    <w:rsid w:val="000459B8"/>
    <w:rsid w:val="000768B3"/>
    <w:rsid w:val="00095B6C"/>
    <w:rsid w:val="000D562C"/>
    <w:rsid w:val="001470C8"/>
    <w:rsid w:val="00162A1A"/>
    <w:rsid w:val="002A488D"/>
    <w:rsid w:val="00376432"/>
    <w:rsid w:val="00427A9A"/>
    <w:rsid w:val="00433474"/>
    <w:rsid w:val="007A3EA6"/>
    <w:rsid w:val="008568FA"/>
    <w:rsid w:val="008C5CDD"/>
    <w:rsid w:val="00F04B89"/>
    <w:rsid w:val="00F9626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2A72C"/>
  <w15:docId w15:val="{A2CEF03E-72C7-4B5B-A2A1-8C47569D7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D2D8B"/>
    <w:pPr>
      <w:keepNext/>
      <w:keepLines/>
      <w:spacing w:before="360" w:after="80" w:line="240" w:lineRule="auto"/>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6D2D8B"/>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6406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406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6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6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6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6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6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406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9"/>
    <w:rsid w:val="006D2D8B"/>
    <w:rPr>
      <w:rFonts w:eastAsiaTheme="majorEastAsia" w:cstheme="majorBidi"/>
      <w:b/>
      <w:szCs w:val="40"/>
      <w:lang w:val="en-GB"/>
    </w:rPr>
  </w:style>
  <w:style w:type="character" w:customStyle="1" w:styleId="Heading2Char">
    <w:name w:val="Heading 2 Char"/>
    <w:basedOn w:val="DefaultParagraphFont"/>
    <w:link w:val="Heading2"/>
    <w:uiPriority w:val="9"/>
    <w:rsid w:val="006D2D8B"/>
    <w:rPr>
      <w:rFonts w:eastAsiaTheme="majorEastAsia" w:cstheme="majorBidi"/>
      <w:b/>
      <w:szCs w:val="32"/>
      <w:lang w:val="en-GB"/>
    </w:rPr>
  </w:style>
  <w:style w:type="character" w:customStyle="1" w:styleId="Heading3Char">
    <w:name w:val="Heading 3 Char"/>
    <w:basedOn w:val="DefaultParagraphFont"/>
    <w:link w:val="Heading3"/>
    <w:uiPriority w:val="9"/>
    <w:semiHidden/>
    <w:rsid w:val="006406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6406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6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6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6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6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619"/>
    <w:rPr>
      <w:rFonts w:eastAsiaTheme="majorEastAsia" w:cstheme="majorBidi"/>
      <w:color w:val="272727" w:themeColor="text1" w:themeTint="D8"/>
    </w:rPr>
  </w:style>
  <w:style w:type="character" w:customStyle="1" w:styleId="TitleChar">
    <w:name w:val="Title Char"/>
    <w:basedOn w:val="DefaultParagraphFont"/>
    <w:link w:val="Title"/>
    <w:uiPriority w:val="10"/>
    <w:rsid w:val="006406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6406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619"/>
    <w:pPr>
      <w:spacing w:before="160"/>
      <w:jc w:val="center"/>
    </w:pPr>
    <w:rPr>
      <w:i/>
      <w:iCs/>
      <w:color w:val="404040" w:themeColor="text1" w:themeTint="BF"/>
    </w:rPr>
  </w:style>
  <w:style w:type="character" w:customStyle="1" w:styleId="QuoteChar">
    <w:name w:val="Quote Char"/>
    <w:basedOn w:val="DefaultParagraphFont"/>
    <w:link w:val="Quote"/>
    <w:uiPriority w:val="29"/>
    <w:rsid w:val="00640619"/>
    <w:rPr>
      <w:i/>
      <w:iCs/>
      <w:color w:val="404040" w:themeColor="text1" w:themeTint="BF"/>
    </w:rPr>
  </w:style>
  <w:style w:type="paragraph" w:styleId="ListParagraph">
    <w:name w:val="List Paragraph"/>
    <w:basedOn w:val="Normal"/>
    <w:uiPriority w:val="34"/>
    <w:qFormat/>
    <w:rsid w:val="00640619"/>
    <w:pPr>
      <w:ind w:left="720"/>
      <w:contextualSpacing/>
    </w:pPr>
  </w:style>
  <w:style w:type="character" w:styleId="IntenseEmphasis">
    <w:name w:val="Intense Emphasis"/>
    <w:basedOn w:val="DefaultParagraphFont"/>
    <w:uiPriority w:val="21"/>
    <w:qFormat/>
    <w:rsid w:val="00640619"/>
    <w:rPr>
      <w:i/>
      <w:iCs/>
      <w:color w:val="0F4761" w:themeColor="accent1" w:themeShade="BF"/>
    </w:rPr>
  </w:style>
  <w:style w:type="paragraph" w:styleId="IntenseQuote">
    <w:name w:val="Intense Quote"/>
    <w:basedOn w:val="Normal"/>
    <w:next w:val="Normal"/>
    <w:link w:val="IntenseQuoteChar"/>
    <w:uiPriority w:val="30"/>
    <w:qFormat/>
    <w:rsid w:val="006406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619"/>
    <w:rPr>
      <w:i/>
      <w:iCs/>
      <w:color w:val="0F4761" w:themeColor="accent1" w:themeShade="BF"/>
    </w:rPr>
  </w:style>
  <w:style w:type="character" w:styleId="IntenseReference">
    <w:name w:val="Intense Reference"/>
    <w:basedOn w:val="DefaultParagraphFont"/>
    <w:uiPriority w:val="32"/>
    <w:qFormat/>
    <w:rsid w:val="00640619"/>
    <w:rPr>
      <w:b/>
      <w:bCs/>
      <w:smallCaps/>
      <w:color w:val="0F4761" w:themeColor="accent1" w:themeShade="BF"/>
      <w:spacing w:val="5"/>
    </w:rPr>
  </w:style>
  <w:style w:type="paragraph" w:styleId="Header">
    <w:name w:val="header"/>
    <w:basedOn w:val="Normal"/>
    <w:link w:val="HeaderChar"/>
    <w:uiPriority w:val="99"/>
    <w:unhideWhenUsed/>
    <w:rsid w:val="001D01B5"/>
    <w:pPr>
      <w:tabs>
        <w:tab w:val="center" w:pos="4536"/>
        <w:tab w:val="right" w:pos="9072"/>
      </w:tabs>
      <w:spacing w:line="240" w:lineRule="auto"/>
    </w:pPr>
  </w:style>
  <w:style w:type="character" w:customStyle="1" w:styleId="HeaderChar">
    <w:name w:val="Header Char"/>
    <w:basedOn w:val="DefaultParagraphFont"/>
    <w:link w:val="Header"/>
    <w:uiPriority w:val="99"/>
    <w:rsid w:val="001D01B5"/>
  </w:style>
  <w:style w:type="paragraph" w:styleId="Footer">
    <w:name w:val="footer"/>
    <w:basedOn w:val="Normal"/>
    <w:link w:val="FooterChar"/>
    <w:uiPriority w:val="99"/>
    <w:unhideWhenUsed/>
    <w:rsid w:val="001D01B5"/>
    <w:pPr>
      <w:tabs>
        <w:tab w:val="center" w:pos="4536"/>
        <w:tab w:val="right" w:pos="9072"/>
      </w:tabs>
      <w:spacing w:line="240" w:lineRule="auto"/>
    </w:pPr>
  </w:style>
  <w:style w:type="character" w:customStyle="1" w:styleId="FooterChar">
    <w:name w:val="Footer Char"/>
    <w:basedOn w:val="DefaultParagraphFont"/>
    <w:link w:val="Footer"/>
    <w:uiPriority w:val="99"/>
    <w:rsid w:val="001D01B5"/>
  </w:style>
  <w:style w:type="character" w:styleId="Hyperlink">
    <w:name w:val="Hyperlink"/>
    <w:basedOn w:val="DefaultParagraphFont"/>
    <w:uiPriority w:val="99"/>
    <w:unhideWhenUsed/>
    <w:rsid w:val="001D01B5"/>
    <w:rPr>
      <w:color w:val="467886" w:themeColor="hyperlink"/>
      <w:u w:val="single"/>
    </w:rPr>
  </w:style>
  <w:style w:type="character" w:customStyle="1" w:styleId="UnresolvedMention1">
    <w:name w:val="Unresolved Mention1"/>
    <w:basedOn w:val="DefaultParagraphFont"/>
    <w:uiPriority w:val="99"/>
    <w:semiHidden/>
    <w:unhideWhenUsed/>
    <w:rsid w:val="001D01B5"/>
    <w:rPr>
      <w:color w:val="605E5C"/>
      <w:shd w:val="clear" w:color="auto" w:fill="E1DFDD"/>
    </w:rPr>
  </w:style>
  <w:style w:type="table" w:customStyle="1" w:styleId="a">
    <w:name w:val="a"/>
    <w:basedOn w:val="TableNormal"/>
    <w:tblPr>
      <w:tblStyleRowBandSize w:val="1"/>
      <w:tblStyleColBandSize w:val="1"/>
      <w:tblCellMar>
        <w:left w:w="115" w:type="dxa"/>
        <w:right w:w="115"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left w:w="115" w:type="dxa"/>
        <w:right w:w="115" w:type="dxa"/>
      </w:tblCellMar>
    </w:tblPr>
  </w:style>
  <w:style w:type="table" w:customStyle="1" w:styleId="a2">
    <w:name w:val="a2"/>
    <w:basedOn w:val="TableNormal"/>
    <w:tblPr>
      <w:tblStyleRowBandSize w:val="1"/>
      <w:tblStyleColBandSize w:val="1"/>
      <w:tblCellMar>
        <w:left w:w="115" w:type="dxa"/>
        <w:right w:w="115" w:type="dxa"/>
      </w:tblCellMar>
    </w:tblPr>
  </w:style>
  <w:style w:type="table" w:customStyle="1" w:styleId="a3">
    <w:name w:val="a3"/>
    <w:basedOn w:val="TableNormal"/>
    <w:tblPr>
      <w:tblStyleRowBandSize w:val="1"/>
      <w:tblStyleColBandSize w:val="1"/>
      <w:tblCellMar>
        <w:left w:w="115" w:type="dxa"/>
        <w:right w:w="115" w:type="dxa"/>
      </w:tblCellMar>
    </w:tblPr>
  </w:style>
  <w:style w:type="table" w:customStyle="1" w:styleId="a4">
    <w:name w:val="a4"/>
    <w:basedOn w:val="TableNormal"/>
    <w:tblPr>
      <w:tblStyleRowBandSize w:val="1"/>
      <w:tblStyleColBandSize w:val="1"/>
      <w:tblCellMar>
        <w:left w:w="115" w:type="dxa"/>
        <w:right w:w="115" w:type="dxa"/>
      </w:tblCellMar>
    </w:tblPr>
  </w:style>
  <w:style w:type="table" w:customStyle="1" w:styleId="a5">
    <w:name w:val="a5"/>
    <w:basedOn w:val="TableNormal"/>
    <w:tblPr>
      <w:tblStyleRowBandSize w:val="1"/>
      <w:tblStyleColBandSize w:val="1"/>
      <w:tblCellMar>
        <w:left w:w="115" w:type="dxa"/>
        <w:right w:w="115" w:type="dxa"/>
      </w:tblCellMar>
    </w:tblPr>
  </w:style>
  <w:style w:type="table" w:customStyle="1" w:styleId="a6">
    <w:name w:val="a6"/>
    <w:basedOn w:val="TableNormal"/>
    <w:tblPr>
      <w:tblStyleRowBandSize w:val="1"/>
      <w:tblStyleColBandSize w:val="1"/>
      <w:tblCellMar>
        <w:left w:w="115" w:type="dxa"/>
        <w:right w:w="115" w:type="dxa"/>
      </w:tblCellMar>
    </w:tblPr>
  </w:style>
  <w:style w:type="table" w:customStyle="1" w:styleId="a7">
    <w:name w:val="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top w:w="100" w:type="dxa"/>
        <w:left w:w="115" w:type="dxa"/>
        <w:bottom w:w="100" w:type="dxa"/>
        <w:right w:w="115" w:type="dxa"/>
      </w:tblCellMar>
    </w:tblPr>
  </w:style>
  <w:style w:type="table" w:customStyle="1" w:styleId="a9">
    <w:basedOn w:val="TableNormal"/>
    <w:tblPr>
      <w:tblStyleRowBandSize w:val="1"/>
      <w:tblStyleColBandSize w:val="1"/>
      <w:tblCellMar>
        <w:top w:w="100" w:type="dxa"/>
        <w:left w:w="115" w:type="dxa"/>
        <w:bottom w:w="100" w:type="dxa"/>
        <w:right w:w="115" w:type="dxa"/>
      </w:tblCellMar>
    </w:tblPr>
  </w:style>
  <w:style w:type="table" w:customStyle="1" w:styleId="aa">
    <w:basedOn w:val="TableNormal"/>
    <w:tblPr>
      <w:tblStyleRowBandSize w:val="1"/>
      <w:tblStyleColBandSize w:val="1"/>
      <w:tblCellMar>
        <w:top w:w="100" w:type="dxa"/>
        <w:left w:w="115" w:type="dxa"/>
        <w:bottom w:w="100" w:type="dxa"/>
        <w:right w:w="115" w:type="dxa"/>
      </w:tblCellMar>
    </w:tblPr>
  </w:style>
  <w:style w:type="table" w:customStyle="1" w:styleId="ab">
    <w:basedOn w:val="TableNormal"/>
    <w:tblPr>
      <w:tblStyleRowBandSize w:val="1"/>
      <w:tblStyleColBandSize w:val="1"/>
      <w:tblCellMar>
        <w:top w:w="100" w:type="dxa"/>
        <w:left w:w="115" w:type="dxa"/>
        <w:bottom w:w="100" w:type="dxa"/>
        <w:right w:w="115" w:type="dxa"/>
      </w:tblCellMar>
    </w:tblPr>
  </w:style>
  <w:style w:type="table" w:customStyle="1" w:styleId="ac">
    <w:basedOn w:val="TableNormal"/>
    <w:tblPr>
      <w:tblStyleRowBandSize w:val="1"/>
      <w:tblStyleColBandSize w:val="1"/>
      <w:tblCellMar>
        <w:top w:w="100" w:type="dxa"/>
        <w:left w:w="115" w:type="dxa"/>
        <w:bottom w:w="100" w:type="dxa"/>
        <w:right w:w="115" w:type="dxa"/>
      </w:tblCellMar>
    </w:tblPr>
  </w:style>
  <w:style w:type="table" w:customStyle="1" w:styleId="ad">
    <w:basedOn w:val="TableNormal"/>
    <w:tblPr>
      <w:tblStyleRowBandSize w:val="1"/>
      <w:tblStyleColBandSize w:val="1"/>
      <w:tblCellMar>
        <w:top w:w="100" w:type="dxa"/>
        <w:left w:w="115" w:type="dxa"/>
        <w:bottom w:w="100" w:type="dxa"/>
        <w:right w:w="115" w:type="dxa"/>
      </w:tblCellMar>
    </w:tblPr>
  </w:style>
  <w:style w:type="table" w:customStyle="1" w:styleId="ae">
    <w:basedOn w:val="TableNormal"/>
    <w:tblPr>
      <w:tblStyleRowBandSize w:val="1"/>
      <w:tblStyleColBandSize w:val="1"/>
      <w:tblCellMar>
        <w:top w:w="100" w:type="dxa"/>
        <w:left w:w="115" w:type="dxa"/>
        <w:bottom w:w="100" w:type="dxa"/>
        <w:right w:w="115" w:type="dxa"/>
      </w:tblCellMar>
    </w:tblPr>
  </w:style>
  <w:style w:type="table" w:customStyle="1" w:styleId="af">
    <w:basedOn w:val="TableNormal"/>
    <w:tblPr>
      <w:tblStyleRowBandSize w:val="1"/>
      <w:tblStyleColBandSize w:val="1"/>
      <w:tblCellMar>
        <w:top w:w="100" w:type="dxa"/>
        <w:left w:w="115" w:type="dxa"/>
        <w:bottom w:w="100" w:type="dxa"/>
        <w:right w:w="115" w:type="dxa"/>
      </w:tblCellMar>
    </w:tblPr>
  </w:style>
  <w:style w:type="table" w:customStyle="1" w:styleId="af0">
    <w:basedOn w:val="TableNormal"/>
    <w:tblPr>
      <w:tblStyleRowBandSize w:val="1"/>
      <w:tblStyleColBandSize w:val="1"/>
      <w:tblCellMar>
        <w:top w:w="100" w:type="dxa"/>
        <w:left w:w="115" w:type="dxa"/>
        <w:bottom w:w="100" w:type="dxa"/>
        <w:right w:w="115" w:type="dxa"/>
      </w:tblCellMar>
    </w:tblPr>
  </w:style>
  <w:style w:type="table" w:customStyle="1" w:styleId="af1">
    <w:basedOn w:val="TableNormal"/>
    <w:tblPr>
      <w:tblStyleRowBandSize w:val="1"/>
      <w:tblStyleColBandSize w:val="1"/>
      <w:tblCellMar>
        <w:top w:w="100" w:type="dxa"/>
        <w:left w:w="115" w:type="dxa"/>
        <w:bottom w:w="100" w:type="dxa"/>
        <w:right w:w="115" w:type="dxa"/>
      </w:tblCellMar>
    </w:tblPr>
  </w:style>
  <w:style w:type="table" w:customStyle="1" w:styleId="af2">
    <w:basedOn w:val="TableNormal"/>
    <w:tblPr>
      <w:tblStyleRowBandSize w:val="1"/>
      <w:tblStyleColBandSize w:val="1"/>
      <w:tblCellMar>
        <w:top w:w="100" w:type="dxa"/>
        <w:left w:w="115" w:type="dxa"/>
        <w:bottom w:w="100" w:type="dxa"/>
        <w:right w:w="115" w:type="dxa"/>
      </w:tblCellMar>
    </w:tblPr>
  </w:style>
  <w:style w:type="table" w:customStyle="1" w:styleId="af3">
    <w:basedOn w:val="TableNormal"/>
    <w:tblPr>
      <w:tblStyleRowBandSize w:val="1"/>
      <w:tblStyleColBandSize w:val="1"/>
      <w:tblCellMar>
        <w:top w:w="100" w:type="dxa"/>
        <w:left w:w="115" w:type="dxa"/>
        <w:bottom w:w="100" w:type="dxa"/>
        <w:right w:w="115" w:type="dxa"/>
      </w:tblCellMar>
    </w:tblPr>
  </w:style>
  <w:style w:type="table" w:customStyle="1" w:styleId="af4">
    <w:basedOn w:val="TableNormal"/>
    <w:tblPr>
      <w:tblStyleRowBandSize w:val="1"/>
      <w:tblStyleColBandSize w:val="1"/>
      <w:tblCellMar>
        <w:top w:w="100" w:type="dxa"/>
        <w:left w:w="115" w:type="dxa"/>
        <w:bottom w:w="100" w:type="dxa"/>
        <w:right w:w="115" w:type="dxa"/>
      </w:tblCellMar>
    </w:tblPr>
  </w:style>
  <w:style w:type="table" w:customStyle="1" w:styleId="af5">
    <w:basedOn w:val="TableNormal"/>
    <w:tblPr>
      <w:tblStyleRowBandSize w:val="1"/>
      <w:tblStyleColBandSize w:val="1"/>
      <w:tblCellMar>
        <w:top w:w="100" w:type="dxa"/>
        <w:left w:w="115" w:type="dxa"/>
        <w:bottom w:w="100" w:type="dxa"/>
        <w:right w:w="115" w:type="dxa"/>
      </w:tblCellMar>
    </w:tblPr>
  </w:style>
  <w:style w:type="table" w:customStyle="1" w:styleId="af6">
    <w:basedOn w:val="TableNormal"/>
    <w:tblPr>
      <w:tblStyleRowBandSize w:val="1"/>
      <w:tblStyleColBandSize w:val="1"/>
      <w:tblCellMar>
        <w:top w:w="100" w:type="dxa"/>
        <w:left w:w="115" w:type="dxa"/>
        <w:bottom w:w="100" w:type="dxa"/>
        <w:right w:w="115" w:type="dxa"/>
      </w:tblCellMar>
    </w:tblPr>
  </w:style>
  <w:style w:type="table" w:customStyle="1" w:styleId="af7">
    <w:basedOn w:val="TableNormal"/>
    <w:tblPr>
      <w:tblStyleRowBandSize w:val="1"/>
      <w:tblStyleColBandSize w:val="1"/>
      <w:tblCellMar>
        <w:top w:w="100" w:type="dxa"/>
        <w:left w:w="115" w:type="dxa"/>
        <w:bottom w:w="100" w:type="dxa"/>
        <w:right w:w="115" w:type="dxa"/>
      </w:tblCellMar>
    </w:tblPr>
  </w:style>
  <w:style w:type="table" w:customStyle="1" w:styleId="af8">
    <w:basedOn w:val="TableNormal"/>
    <w:tblPr>
      <w:tblStyleRowBandSize w:val="1"/>
      <w:tblStyleColBandSize w:val="1"/>
      <w:tblCellMar>
        <w:top w:w="100" w:type="dxa"/>
        <w:left w:w="115" w:type="dxa"/>
        <w:bottom w:w="100" w:type="dxa"/>
        <w:right w:w="115" w:type="dxa"/>
      </w:tblCellMar>
    </w:tblPr>
  </w:style>
  <w:style w:type="table" w:customStyle="1" w:styleId="af9">
    <w:basedOn w:val="TableNormal"/>
    <w:tblPr>
      <w:tblStyleRowBandSize w:val="1"/>
      <w:tblStyleColBandSize w:val="1"/>
      <w:tblCellMar>
        <w:top w:w="100" w:type="dxa"/>
        <w:left w:w="115" w:type="dxa"/>
        <w:bottom w:w="100" w:type="dxa"/>
        <w:right w:w="115" w:type="dxa"/>
      </w:tblCellMar>
    </w:tblPr>
  </w:style>
  <w:style w:type="table" w:customStyle="1" w:styleId="afa">
    <w:basedOn w:val="TableNormal"/>
    <w:tblPr>
      <w:tblStyleRowBandSize w:val="1"/>
      <w:tblStyleColBandSize w:val="1"/>
      <w:tblCellMar>
        <w:top w:w="100" w:type="dxa"/>
        <w:left w:w="115" w:type="dxa"/>
        <w:bottom w:w="100" w:type="dxa"/>
        <w:right w:w="115" w:type="dxa"/>
      </w:tblCellMar>
    </w:tblPr>
  </w:style>
  <w:style w:type="table" w:customStyle="1" w:styleId="afb">
    <w:basedOn w:val="TableNormal"/>
    <w:tblPr>
      <w:tblStyleRowBandSize w:val="1"/>
      <w:tblStyleColBandSize w:val="1"/>
      <w:tblCellMar>
        <w:top w:w="100" w:type="dxa"/>
        <w:left w:w="115" w:type="dxa"/>
        <w:bottom w:w="100" w:type="dxa"/>
        <w:right w:w="115" w:type="dxa"/>
      </w:tblCellMar>
    </w:tblPr>
  </w:style>
  <w:style w:type="table" w:customStyle="1" w:styleId="afc">
    <w:basedOn w:val="TableNormal"/>
    <w:tblPr>
      <w:tblStyleRowBandSize w:val="1"/>
      <w:tblStyleColBandSize w:val="1"/>
      <w:tblCellMar>
        <w:top w:w="100" w:type="dxa"/>
        <w:left w:w="115" w:type="dxa"/>
        <w:bottom w:w="100" w:type="dxa"/>
        <w:right w:w="115" w:type="dxa"/>
      </w:tblCellMar>
    </w:tblPr>
  </w:style>
  <w:style w:type="table" w:customStyle="1" w:styleId="afd">
    <w:basedOn w:val="TableNormal"/>
    <w:tblPr>
      <w:tblStyleRowBandSize w:val="1"/>
      <w:tblStyleColBandSize w:val="1"/>
      <w:tblCellMar>
        <w:top w:w="100" w:type="dxa"/>
        <w:left w:w="115" w:type="dxa"/>
        <w:bottom w:w="100" w:type="dxa"/>
        <w:right w:w="115" w:type="dxa"/>
      </w:tblCellMar>
    </w:tblPr>
  </w:style>
  <w:style w:type="table" w:customStyle="1" w:styleId="afe">
    <w:basedOn w:val="TableNormal"/>
    <w:tblPr>
      <w:tblStyleRowBandSize w:val="1"/>
      <w:tblStyleColBandSize w:val="1"/>
      <w:tblCellMar>
        <w:top w:w="100" w:type="dxa"/>
        <w:left w:w="115" w:type="dxa"/>
        <w:bottom w:w="100" w:type="dxa"/>
        <w:right w:w="115" w:type="dxa"/>
      </w:tblCellMar>
    </w:tblPr>
  </w:style>
  <w:style w:type="paragraph" w:styleId="TOCHeading">
    <w:name w:val="TOC Heading"/>
    <w:basedOn w:val="Heading1"/>
    <w:next w:val="Normal"/>
    <w:uiPriority w:val="39"/>
    <w:unhideWhenUsed/>
    <w:qFormat/>
    <w:rsid w:val="00691674"/>
    <w:pPr>
      <w:spacing w:before="240" w:after="0" w:line="259" w:lineRule="auto"/>
      <w:outlineLvl w:val="9"/>
    </w:pPr>
    <w:rPr>
      <w:sz w:val="32"/>
      <w:szCs w:val="32"/>
    </w:rPr>
  </w:style>
  <w:style w:type="paragraph" w:styleId="TOC1">
    <w:name w:val="toc 1"/>
    <w:basedOn w:val="Normal"/>
    <w:next w:val="Normal"/>
    <w:autoRedefine/>
    <w:uiPriority w:val="39"/>
    <w:unhideWhenUsed/>
    <w:rsid w:val="00691674"/>
    <w:pPr>
      <w:spacing w:after="100"/>
    </w:pPr>
  </w:style>
  <w:style w:type="paragraph" w:styleId="TOC2">
    <w:name w:val="toc 2"/>
    <w:basedOn w:val="Normal"/>
    <w:next w:val="Normal"/>
    <w:autoRedefine/>
    <w:uiPriority w:val="39"/>
    <w:unhideWhenUsed/>
    <w:rsid w:val="00691674"/>
    <w:pPr>
      <w:spacing w:after="100"/>
      <w:ind w:left="240"/>
    </w:pPr>
  </w:style>
  <w:style w:type="table" w:customStyle="1" w:styleId="aff">
    <w:basedOn w:val="TableNormal"/>
    <w:tblPr>
      <w:tblStyleRowBandSize w:val="1"/>
      <w:tblStyleColBandSize w:val="1"/>
      <w:tblCellMar>
        <w:top w:w="100" w:type="dxa"/>
        <w:left w:w="115" w:type="dxa"/>
        <w:bottom w:w="100" w:type="dxa"/>
        <w:right w:w="115" w:type="dxa"/>
      </w:tblCellMar>
    </w:tblPr>
  </w:style>
  <w:style w:type="table" w:customStyle="1" w:styleId="aff0">
    <w:basedOn w:val="TableNormal"/>
    <w:tblPr>
      <w:tblStyleRowBandSize w:val="1"/>
      <w:tblStyleColBandSize w:val="1"/>
      <w:tblCellMar>
        <w:top w:w="100" w:type="dxa"/>
        <w:left w:w="115" w:type="dxa"/>
        <w:bottom w:w="100" w:type="dxa"/>
        <w:right w:w="115" w:type="dxa"/>
      </w:tblCellMar>
    </w:tblPr>
  </w:style>
  <w:style w:type="table" w:customStyle="1" w:styleId="aff1">
    <w:basedOn w:val="TableNormal"/>
    <w:tblPr>
      <w:tblStyleRowBandSize w:val="1"/>
      <w:tblStyleColBandSize w:val="1"/>
      <w:tblCellMar>
        <w:top w:w="100" w:type="dxa"/>
        <w:left w:w="100" w:type="dxa"/>
        <w:bottom w:w="100" w:type="dxa"/>
        <w:right w:w="100" w:type="dxa"/>
      </w:tblCellMar>
    </w:tblPr>
  </w:style>
  <w:style w:type="table" w:customStyle="1" w:styleId="aff2">
    <w:basedOn w:val="TableNormal"/>
    <w:tblPr>
      <w:tblStyleRowBandSize w:val="1"/>
      <w:tblStyleColBandSize w:val="1"/>
      <w:tblCellMar>
        <w:top w:w="100" w:type="dxa"/>
        <w:left w:w="100" w:type="dxa"/>
        <w:bottom w:w="100" w:type="dxa"/>
        <w:right w:w="100" w:type="dxa"/>
      </w:tblCellMar>
    </w:tblPr>
  </w:style>
  <w:style w:type="table" w:customStyle="1" w:styleId="aff3">
    <w:basedOn w:val="TableNormal"/>
    <w:tblPr>
      <w:tblStyleRowBandSize w:val="1"/>
      <w:tblStyleColBandSize w:val="1"/>
      <w:tblCellMar>
        <w:top w:w="100" w:type="dxa"/>
        <w:left w:w="100" w:type="dxa"/>
        <w:bottom w:w="100" w:type="dxa"/>
        <w:right w:w="100" w:type="dxa"/>
      </w:tblCellMar>
    </w:tblPr>
  </w:style>
  <w:style w:type="table" w:customStyle="1" w:styleId="aff4">
    <w:basedOn w:val="TableNormal"/>
    <w:tblPr>
      <w:tblStyleRowBandSize w:val="1"/>
      <w:tblStyleColBandSize w:val="1"/>
      <w:tblCellMar>
        <w:top w:w="100" w:type="dxa"/>
        <w:left w:w="100" w:type="dxa"/>
        <w:bottom w:w="100" w:type="dxa"/>
        <w:right w:w="100" w:type="dxa"/>
      </w:tblCellMar>
    </w:tblPr>
  </w:style>
  <w:style w:type="table" w:customStyle="1" w:styleId="aff5">
    <w:basedOn w:val="TableNormal"/>
    <w:tblPr>
      <w:tblStyleRowBandSize w:val="1"/>
      <w:tblStyleColBandSize w:val="1"/>
      <w:tblCellMar>
        <w:top w:w="100" w:type="dxa"/>
        <w:left w:w="100" w:type="dxa"/>
        <w:bottom w:w="100" w:type="dxa"/>
        <w:right w:w="100" w:type="dxa"/>
      </w:tblCellMar>
    </w:tblPr>
  </w:style>
  <w:style w:type="table" w:customStyle="1" w:styleId="aff6">
    <w:basedOn w:val="TableNormal"/>
    <w:tblPr>
      <w:tblStyleRowBandSize w:val="1"/>
      <w:tblStyleColBandSize w:val="1"/>
      <w:tblCellMar>
        <w:top w:w="100" w:type="dxa"/>
        <w:left w:w="100" w:type="dxa"/>
        <w:bottom w:w="100" w:type="dxa"/>
        <w:right w:w="100" w:type="dxa"/>
      </w:tblCellMar>
    </w:tblPr>
  </w:style>
  <w:style w:type="table" w:customStyle="1" w:styleId="aff7">
    <w:basedOn w:val="TableNormal"/>
    <w:tblPr>
      <w:tblStyleRowBandSize w:val="1"/>
      <w:tblStyleColBandSize w:val="1"/>
      <w:tblCellMar>
        <w:top w:w="100" w:type="dxa"/>
        <w:left w:w="100" w:type="dxa"/>
        <w:bottom w:w="100" w:type="dxa"/>
        <w:right w:w="100" w:type="dxa"/>
      </w:tblCellMar>
    </w:tblPr>
  </w:style>
  <w:style w:type="table" w:customStyle="1" w:styleId="aff8">
    <w:basedOn w:val="TableNormal"/>
    <w:tblPr>
      <w:tblStyleRowBandSize w:val="1"/>
      <w:tblStyleColBandSize w:val="1"/>
      <w:tblCellMar>
        <w:top w:w="100" w:type="dxa"/>
        <w:left w:w="100" w:type="dxa"/>
        <w:bottom w:w="100" w:type="dxa"/>
        <w:right w:w="100" w:type="dxa"/>
      </w:tblCellMar>
    </w:tblPr>
  </w:style>
  <w:style w:type="table" w:customStyle="1" w:styleId="aff9">
    <w:basedOn w:val="TableNormal"/>
    <w:tblPr>
      <w:tblStyleRowBandSize w:val="1"/>
      <w:tblStyleColBandSize w:val="1"/>
      <w:tblCellMar>
        <w:top w:w="100" w:type="dxa"/>
        <w:left w:w="100" w:type="dxa"/>
        <w:bottom w:w="100" w:type="dxa"/>
        <w:right w:w="100" w:type="dxa"/>
      </w:tblCellMar>
    </w:tblPr>
  </w:style>
  <w:style w:type="table" w:customStyle="1" w:styleId="affa">
    <w:basedOn w:val="TableNormal"/>
    <w:tblPr>
      <w:tblStyleRowBandSize w:val="1"/>
      <w:tblStyleColBandSize w:val="1"/>
      <w:tblCellMar>
        <w:top w:w="100" w:type="dxa"/>
        <w:left w:w="100" w:type="dxa"/>
        <w:bottom w:w="100" w:type="dxa"/>
        <w:right w:w="100" w:type="dxa"/>
      </w:tblCellMar>
    </w:tblPr>
  </w:style>
  <w:style w:type="table" w:customStyle="1" w:styleId="affb">
    <w:basedOn w:val="TableNormal"/>
    <w:tblPr>
      <w:tblStyleRowBandSize w:val="1"/>
      <w:tblStyleColBandSize w:val="1"/>
      <w:tblCellMar>
        <w:top w:w="100" w:type="dxa"/>
        <w:left w:w="100" w:type="dxa"/>
        <w:bottom w:w="100" w:type="dxa"/>
        <w:right w:w="100" w:type="dxa"/>
      </w:tblCellMar>
    </w:tblPr>
  </w:style>
  <w:style w:type="table" w:customStyle="1" w:styleId="affc">
    <w:basedOn w:val="TableNormal"/>
    <w:tblPr>
      <w:tblStyleRowBandSize w:val="1"/>
      <w:tblStyleColBandSize w:val="1"/>
      <w:tblCellMar>
        <w:top w:w="100" w:type="dxa"/>
        <w:left w:w="100" w:type="dxa"/>
        <w:bottom w:w="100" w:type="dxa"/>
        <w:right w:w="100" w:type="dxa"/>
      </w:tblCellMar>
    </w:tblPr>
  </w:style>
  <w:style w:type="table" w:customStyle="1" w:styleId="affd">
    <w:basedOn w:val="TableNormal"/>
    <w:tblPr>
      <w:tblStyleRowBandSize w:val="1"/>
      <w:tblStyleColBandSize w:val="1"/>
      <w:tblCellMar>
        <w:top w:w="100" w:type="dxa"/>
        <w:left w:w="100" w:type="dxa"/>
        <w:bottom w:w="100" w:type="dxa"/>
        <w:right w:w="100" w:type="dxa"/>
      </w:tblCellMar>
    </w:tblPr>
  </w:style>
  <w:style w:type="table" w:customStyle="1" w:styleId="affe">
    <w:basedOn w:val="TableNormal"/>
    <w:tblPr>
      <w:tblStyleRowBandSize w:val="1"/>
      <w:tblStyleColBandSize w:val="1"/>
      <w:tblCellMar>
        <w:top w:w="100" w:type="dxa"/>
        <w:left w:w="100" w:type="dxa"/>
        <w:bottom w:w="100" w:type="dxa"/>
        <w:right w:w="100" w:type="dxa"/>
      </w:tblCellMar>
    </w:tblPr>
  </w:style>
  <w:style w:type="table" w:customStyle="1" w:styleId="afff">
    <w:basedOn w:val="TableNormal"/>
    <w:tblPr>
      <w:tblStyleRowBandSize w:val="1"/>
      <w:tblStyleColBandSize w:val="1"/>
      <w:tblCellMar>
        <w:top w:w="100" w:type="dxa"/>
        <w:left w:w="100" w:type="dxa"/>
        <w:bottom w:w="100" w:type="dxa"/>
        <w:right w:w="100" w:type="dxa"/>
      </w:tblCellMar>
    </w:tblPr>
  </w:style>
  <w:style w:type="table" w:customStyle="1" w:styleId="afff0">
    <w:basedOn w:val="TableNormal"/>
    <w:tblPr>
      <w:tblStyleRowBandSize w:val="1"/>
      <w:tblStyleColBandSize w:val="1"/>
      <w:tblCellMar>
        <w:top w:w="100" w:type="dxa"/>
        <w:left w:w="100" w:type="dxa"/>
        <w:bottom w:w="100" w:type="dxa"/>
        <w:right w:w="100" w:type="dxa"/>
      </w:tblCellMar>
    </w:tblPr>
  </w:style>
  <w:style w:type="table" w:customStyle="1" w:styleId="afff1">
    <w:basedOn w:val="TableNormal"/>
    <w:tblPr>
      <w:tblStyleRowBandSize w:val="1"/>
      <w:tblStyleColBandSize w:val="1"/>
      <w:tblCellMar>
        <w:top w:w="100" w:type="dxa"/>
        <w:left w:w="100" w:type="dxa"/>
        <w:bottom w:w="100" w:type="dxa"/>
        <w:right w:w="100" w:type="dxa"/>
      </w:tblCellMar>
    </w:tblPr>
  </w:style>
  <w:style w:type="table" w:customStyle="1" w:styleId="afff2">
    <w:basedOn w:val="TableNormal"/>
    <w:tblPr>
      <w:tblStyleRowBandSize w:val="1"/>
      <w:tblStyleColBandSize w:val="1"/>
      <w:tblCellMar>
        <w:top w:w="100" w:type="dxa"/>
        <w:left w:w="100" w:type="dxa"/>
        <w:bottom w:w="100" w:type="dxa"/>
        <w:right w:w="100" w:type="dxa"/>
      </w:tblCellMar>
    </w:tblPr>
  </w:style>
  <w:style w:type="table" w:customStyle="1" w:styleId="afff3">
    <w:basedOn w:val="TableNormal"/>
    <w:tblPr>
      <w:tblStyleRowBandSize w:val="1"/>
      <w:tblStyleColBandSize w:val="1"/>
      <w:tblCellMar>
        <w:top w:w="100" w:type="dxa"/>
        <w:left w:w="100" w:type="dxa"/>
        <w:bottom w:w="100" w:type="dxa"/>
        <w:right w:w="100" w:type="dxa"/>
      </w:tblCellMar>
    </w:tblPr>
  </w:style>
  <w:style w:type="table" w:customStyle="1" w:styleId="afff4">
    <w:basedOn w:val="TableNormal"/>
    <w:tblPr>
      <w:tblStyleRowBandSize w:val="1"/>
      <w:tblStyleColBandSize w:val="1"/>
      <w:tblCellMar>
        <w:top w:w="100" w:type="dxa"/>
        <w:left w:w="100" w:type="dxa"/>
        <w:bottom w:w="100" w:type="dxa"/>
        <w:right w:w="100" w:type="dxa"/>
      </w:tblCellMar>
    </w:tblPr>
  </w:style>
  <w:style w:type="table" w:customStyle="1" w:styleId="afff5">
    <w:basedOn w:val="TableNormal"/>
    <w:tblPr>
      <w:tblStyleRowBandSize w:val="1"/>
      <w:tblStyleColBandSize w:val="1"/>
      <w:tblCellMar>
        <w:top w:w="100" w:type="dxa"/>
        <w:left w:w="100" w:type="dxa"/>
        <w:bottom w:w="100" w:type="dxa"/>
        <w:right w:w="100" w:type="dxa"/>
      </w:tblCellMar>
    </w:tblPr>
  </w:style>
  <w:style w:type="numbering" w:customStyle="1" w:styleId="NoList1">
    <w:name w:val="No List1"/>
    <w:next w:val="NoList"/>
    <w:uiPriority w:val="99"/>
    <w:semiHidden/>
    <w:unhideWhenUsed/>
    <w:rsid w:val="00F9626A"/>
  </w:style>
  <w:style w:type="paragraph" w:styleId="BodyText2">
    <w:name w:val="Body Text 2"/>
    <w:basedOn w:val="Normal"/>
    <w:link w:val="BodyText2Char"/>
    <w:uiPriority w:val="99"/>
    <w:rsid w:val="00F9626A"/>
    <w:pPr>
      <w:spacing w:line="240" w:lineRule="auto"/>
      <w:ind w:left="720" w:hanging="720"/>
      <w:jc w:val="left"/>
    </w:pPr>
    <w:rPr>
      <w:b/>
      <w:bCs/>
      <w:sz w:val="22"/>
      <w:szCs w:val="22"/>
      <w:lang w:eastAsia="en-US"/>
    </w:rPr>
  </w:style>
  <w:style w:type="character" w:customStyle="1" w:styleId="BodyText2Char">
    <w:name w:val="Body Text 2 Char"/>
    <w:basedOn w:val="DefaultParagraphFont"/>
    <w:link w:val="BodyText2"/>
    <w:uiPriority w:val="99"/>
    <w:rsid w:val="00F9626A"/>
    <w:rPr>
      <w:b/>
      <w:bCs/>
      <w:sz w:val="22"/>
      <w:szCs w:val="22"/>
      <w:lang w:eastAsia="en-US"/>
    </w:rPr>
  </w:style>
  <w:style w:type="paragraph" w:customStyle="1" w:styleId="deannah1">
    <w:name w:val="deannah1"/>
    <w:basedOn w:val="Normal"/>
    <w:uiPriority w:val="99"/>
    <w:rsid w:val="00F9626A"/>
    <w:pPr>
      <w:keepNext/>
      <w:spacing w:after="240" w:line="240" w:lineRule="auto"/>
      <w:jc w:val="left"/>
    </w:pPr>
    <w:rPr>
      <w:b/>
      <w:bCs/>
      <w:lang w:eastAsia="en-US"/>
    </w:rPr>
  </w:style>
  <w:style w:type="paragraph" w:styleId="BalloonText">
    <w:name w:val="Balloon Text"/>
    <w:basedOn w:val="Normal"/>
    <w:link w:val="BalloonTextChar"/>
    <w:uiPriority w:val="99"/>
    <w:semiHidden/>
    <w:rsid w:val="00F9626A"/>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F9626A"/>
    <w:rPr>
      <w:rFonts w:ascii="Tahoma" w:hAnsi="Tahoma" w:cs="Tahoma"/>
      <w:sz w:val="16"/>
      <w:szCs w:val="16"/>
      <w:lang w:eastAsia="en-US"/>
    </w:rPr>
  </w:style>
  <w:style w:type="table" w:styleId="TableGrid">
    <w:name w:val="Table Grid"/>
    <w:basedOn w:val="TableNormal"/>
    <w:uiPriority w:val="59"/>
    <w:rsid w:val="00F9626A"/>
    <w:pPr>
      <w:spacing w:line="240" w:lineRule="auto"/>
      <w:jc w:val="left"/>
    </w:pPr>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9626A"/>
    <w:rPr>
      <w:color w:val="800080"/>
      <w:u w:val="single"/>
    </w:rPr>
  </w:style>
  <w:style w:type="paragraph" w:styleId="NormalWeb">
    <w:name w:val="Normal (Web)"/>
    <w:basedOn w:val="Normal"/>
    <w:uiPriority w:val="99"/>
    <w:rsid w:val="00F9626A"/>
    <w:pPr>
      <w:spacing w:before="100" w:beforeAutospacing="1" w:after="100" w:afterAutospacing="1" w:line="240" w:lineRule="auto"/>
      <w:jc w:val="left"/>
    </w:pPr>
    <w:rPr>
      <w:lang w:eastAsia="en-GB"/>
    </w:rPr>
  </w:style>
  <w:style w:type="character" w:customStyle="1" w:styleId="Hyperlink1">
    <w:name w:val="Hyperlink1"/>
    <w:uiPriority w:val="99"/>
    <w:rsid w:val="00F9626A"/>
    <w:rPr>
      <w:color w:val="535353"/>
      <w:u w:val="single"/>
      <w:effect w:val="none"/>
    </w:rPr>
  </w:style>
  <w:style w:type="paragraph" w:customStyle="1" w:styleId="NormalWeb1">
    <w:name w:val="Normal (Web)1"/>
    <w:basedOn w:val="Normal"/>
    <w:uiPriority w:val="99"/>
    <w:rsid w:val="00F9626A"/>
    <w:pPr>
      <w:spacing w:before="100" w:beforeAutospacing="1" w:after="300" w:line="240" w:lineRule="auto"/>
      <w:jc w:val="left"/>
    </w:pPr>
    <w:rPr>
      <w:lang w:eastAsia="en-GB"/>
    </w:rPr>
  </w:style>
  <w:style w:type="character" w:styleId="PageNumber">
    <w:name w:val="page number"/>
    <w:basedOn w:val="DefaultParagraphFont"/>
    <w:uiPriority w:val="99"/>
    <w:rsid w:val="00F9626A"/>
  </w:style>
  <w:style w:type="character" w:styleId="CommentReference">
    <w:name w:val="annotation reference"/>
    <w:uiPriority w:val="99"/>
    <w:semiHidden/>
    <w:unhideWhenUsed/>
    <w:rsid w:val="00F9626A"/>
    <w:rPr>
      <w:sz w:val="16"/>
      <w:szCs w:val="16"/>
    </w:rPr>
  </w:style>
  <w:style w:type="paragraph" w:styleId="CommentText">
    <w:name w:val="annotation text"/>
    <w:basedOn w:val="Normal"/>
    <w:link w:val="CommentTextChar"/>
    <w:uiPriority w:val="99"/>
    <w:semiHidden/>
    <w:unhideWhenUsed/>
    <w:rsid w:val="00F9626A"/>
    <w:pPr>
      <w:spacing w:line="240" w:lineRule="auto"/>
      <w:jc w:val="left"/>
    </w:pPr>
    <w:rPr>
      <w:sz w:val="20"/>
      <w:szCs w:val="20"/>
      <w:lang w:eastAsia="en-US"/>
    </w:rPr>
  </w:style>
  <w:style w:type="character" w:customStyle="1" w:styleId="CommentTextChar">
    <w:name w:val="Comment Text Char"/>
    <w:basedOn w:val="DefaultParagraphFont"/>
    <w:link w:val="CommentText"/>
    <w:uiPriority w:val="99"/>
    <w:semiHidden/>
    <w:rsid w:val="00F9626A"/>
    <w:rPr>
      <w:sz w:val="20"/>
      <w:szCs w:val="20"/>
      <w:lang w:eastAsia="en-US"/>
    </w:rPr>
  </w:style>
  <w:style w:type="paragraph" w:styleId="CommentSubject">
    <w:name w:val="annotation subject"/>
    <w:basedOn w:val="CommentText"/>
    <w:next w:val="CommentText"/>
    <w:link w:val="CommentSubjectChar"/>
    <w:uiPriority w:val="99"/>
    <w:semiHidden/>
    <w:unhideWhenUsed/>
    <w:rsid w:val="00F9626A"/>
    <w:rPr>
      <w:b/>
      <w:bCs/>
    </w:rPr>
  </w:style>
  <w:style w:type="character" w:customStyle="1" w:styleId="CommentSubjectChar">
    <w:name w:val="Comment Subject Char"/>
    <w:basedOn w:val="CommentTextChar"/>
    <w:link w:val="CommentSubject"/>
    <w:uiPriority w:val="99"/>
    <w:semiHidden/>
    <w:rsid w:val="00F9626A"/>
    <w:rPr>
      <w:b/>
      <w:bCs/>
      <w:sz w:val="20"/>
      <w:szCs w:val="20"/>
      <w:lang w:eastAsia="en-US"/>
    </w:rPr>
  </w:style>
  <w:style w:type="character" w:styleId="Strong">
    <w:name w:val="Strong"/>
    <w:uiPriority w:val="22"/>
    <w:qFormat/>
    <w:rsid w:val="00F9626A"/>
    <w:rPr>
      <w:b/>
      <w:bCs/>
    </w:rPr>
  </w:style>
  <w:style w:type="character" w:styleId="UnresolvedMention">
    <w:name w:val="Unresolved Mention"/>
    <w:basedOn w:val="DefaultParagraphFont"/>
    <w:uiPriority w:val="99"/>
    <w:semiHidden/>
    <w:unhideWhenUsed/>
    <w:rsid w:val="00F9626A"/>
    <w:rPr>
      <w:color w:val="605E5C"/>
      <w:shd w:val="clear" w:color="auto" w:fill="E1DFDD"/>
    </w:rPr>
  </w:style>
  <w:style w:type="character" w:customStyle="1" w:styleId="nw1">
    <w:name w:val="nw1"/>
    <w:uiPriority w:val="99"/>
    <w:rsid w:val="000D562C"/>
  </w:style>
  <w:style w:type="character" w:customStyle="1" w:styleId="hps">
    <w:name w:val="hps"/>
    <w:rsid w:val="000768B3"/>
  </w:style>
  <w:style w:type="character" w:customStyle="1" w:styleId="shorttext">
    <w:name w:val="short_text"/>
    <w:rsid w:val="000768B3"/>
  </w:style>
  <w:style w:type="character" w:customStyle="1" w:styleId="apple-style-span">
    <w:name w:val="apple-style-span"/>
    <w:rsid w:val="000768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81420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pgresearch@uwtsd.ac.uk" TargetMode="External"/><Relationship Id="rId18" Type="http://schemas.openxmlformats.org/officeDocument/2006/relationships/hyperlink" Target="mailto:londonstudentservice@tsd.ac.uk" TargetMode="External"/><Relationship Id="rId26"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hyperlink" Target="mailto:londonstudentservice@tsd.ac.uk" TargetMode="Externa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hyperlink" Target="mailto:info.london@tsd.ac.uk" TargetMode="External"/><Relationship Id="rId25" Type="http://schemas.openxmlformats.org/officeDocument/2006/relationships/hyperlink" Target="mailto:londonstudentservice@uwtsd.ac.uk" TargetMode="External"/><Relationship Id="rId2" Type="http://schemas.openxmlformats.org/officeDocument/2006/relationships/numbering" Target="numbering.xml"/><Relationship Id="rId16" Type="http://schemas.openxmlformats.org/officeDocument/2006/relationships/hyperlink" Target="mailto:londonstudentservice@tsd.ac.uk" TargetMode="External"/><Relationship Id="rId20" Type="http://schemas.openxmlformats.org/officeDocument/2006/relationships/hyperlink" Target="mailto:info.london@tsd.ac.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hyperlink" Target="mailto:info.london@uwtsd.ac.uk" TargetMode="External"/><Relationship Id="rId5" Type="http://schemas.openxmlformats.org/officeDocument/2006/relationships/webSettings" Target="webSettings.xml"/><Relationship Id="rId15" Type="http://schemas.openxmlformats.org/officeDocument/2006/relationships/hyperlink" Target="mailto:info.london@tsd.ac.uk" TargetMode="External"/><Relationship Id="rId23" Type="http://schemas.openxmlformats.org/officeDocument/2006/relationships/hyperlink" Target="mailto:londonstudentservice@uwtsd.ac.uk" TargetMode="External"/><Relationship Id="rId28" Type="http://schemas.openxmlformats.org/officeDocument/2006/relationships/hyperlink" Target="mailto:londonstudentservice@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www.uwtsd.ac.uk/academic-office/appendices-and-forms/" TargetMode="External"/><Relationship Id="rId22" Type="http://schemas.openxmlformats.org/officeDocument/2006/relationships/hyperlink" Target="mailto:info.london@uwtsd.ac.uk" TargetMode="External"/><Relationship Id="rId27" Type="http://schemas.openxmlformats.org/officeDocument/2006/relationships/hyperlink" Target="mailto:info.london@uwtsd.ac.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OcbrnSjzsc5zirq1u1ldyPlDEg==">CgMxLjAaHwoBMBIaChgICVIUChJ0YWJsZS50azE0cGExNWYwbjYaHwoBMRIaChgICVIUChJ0YWJsZS5tOXhibms4b2UzejIaHwoBMhIaChgICVIUChJ0YWJsZS42MGp4YWpkYzM1ZzUaHwoBMxIaChgICVIUChJ0YWJsZS5kejl2ZjN3bWZveG0aHwoBNBIaChgICVIUChJ0YWJsZS5qOGVtZGdjaWFmdjIaHwoBNRIaChgICVIUChJ0YWJsZS4yM2x0czNxcDNxaXEaHwoBNhIaChgICVIUChJ0YWJsZS5odWN5cGtyOGZmZ3YaHwoBNxIaChgICVIUChJ0YWJsZS5nZnd1dWZwOW1wMzIaHwoBOBIaChgICVIUChJ0YWJsZS5mdDJrbW5sMGtlY28aHwoBORIaChgICVIUChJ0YWJsZS4zeGRvOG9jNjAwaWcyDmgueDNndzJuNGFoZ3pvMg5oLnRzZnFkN25nNnVyZTIJaC4zMGowemxsMgloLjFmb2I5dGUyCWguM3pueXNoNzIJaC4yZXQ5MnAwMghoLnR5amN3dDIJaC4zZHk2dmttMgloLjF0M2g1c2YyCWguNGQzNG9nODIJaC4yczhleW8xMgloLjI2aW4xcmcyCGgubG54Yno5MgloLjF5ODEwdHcyCWguMnhjeXRwaTIJaC4yM2NrdnZkMgloLjMyaGlvcXoyCWguMWtzdjR1djIJaC4xaG1zeXlzMghoLm5tZjE0bjIJaC4zN20yanNnMgloLjFtcmN1MDkyCWguNDZyMGNvMjIJaC4ybHdhbXZ2MgloLjExMWt4M28yCWguM2wxOGZyaDIIaC5namRneHMyDmgubnFqN3RhMnEzMzBqMgloLjRpN29qaHAyCWguMjA2aXB6YTIOaC5zaHFsdGM3bmFwbGcyCWguNGs2NjhuMzIJaC4yemJnaXV3MgloLjFlZ3F0MnAyCWguM3lnZWJxaTIJaC4yZGxvbHliMghoLnNxeXc2NDIJaC4zY3FtZXR4MgloLjFydndwMXEyCWguNGJ2azdwajIJaC4ycjB1aHhjMgloLjE2NjRzNTUyCWguM3E1c2FzeTIOaC52a2JkaHJkM3dydWEyCWguMjViMmwwcjIIaC5rZ2N2OGsyCWguNDFtZ2htbDIJaC4yZ3JxcnVlMghoLnZ4MTIyNzIJaC4zZndva3EwMgloLjF2MXl1eHQyCWguNGYxbWRsbTIJaC4ydTZ3bnRmMgloLjE5YzZ5MTgyCWguM3RidWdwMTIJaC4yOGg0cXd1MgloLjM0ZzBkd2QyCWguMWpsYW80NjIOaC41cGZ1M3M4MDV4c284AHIhMVctZDgyOVg3dEMxQkhoeVBpNnlmaS1zemFuTU15UjF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49</Pages>
  <Words>14982</Words>
  <Characters>86899</Characters>
  <DocSecurity>0</DocSecurity>
  <Lines>724</Lines>
  <Paragraphs>203</Paragraphs>
  <ScaleCrop>false</ScaleCrop>
  <Company/>
  <LinksUpToDate>false</LinksUpToDate>
  <CharactersWithSpaces>101678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2024-08-29T18:36:00Z</dcterms:created>
  <dcterms:modified xsi:type="dcterms:W3CDTF">2024-08-31T09:59:00Z</dcterms:modified>
</cp:coreProperties>
</file>