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EC58F" w14:textId="5A5D624B" w:rsidR="003F7DD7" w:rsidRDefault="003F7DD7" w:rsidP="003F7DD7">
      <w:pPr>
        <w:rPr>
          <w:sz w:val="24"/>
          <w:szCs w:val="24"/>
        </w:rPr>
      </w:pPr>
      <w:r w:rsidRPr="006C2F1B">
        <w:rPr>
          <w:sz w:val="36"/>
          <w:szCs w:val="36"/>
        </w:rPr>
        <w:t>Name:</w:t>
      </w:r>
      <w:r w:rsidR="003D0B3A">
        <w:rPr>
          <w:sz w:val="36"/>
          <w:szCs w:val="36"/>
        </w:rPr>
        <w:tab/>
        <w:t>Ligia Ramos</w:t>
      </w:r>
    </w:p>
    <w:p w14:paraId="1FBDCE9A" w14:textId="77777777" w:rsidR="003F7DD7" w:rsidRPr="005A3A02" w:rsidRDefault="003F7DD7" w:rsidP="003F7DD7">
      <w:pPr>
        <w:rPr>
          <w:sz w:val="36"/>
          <w:szCs w:val="36"/>
        </w:rPr>
      </w:pPr>
    </w:p>
    <w:p w14:paraId="4FABA0A4" w14:textId="2FA72709" w:rsidR="003F7DD7" w:rsidRPr="005A3A02" w:rsidRDefault="003F7DD7" w:rsidP="003F7DD7">
      <w:pPr>
        <w:rPr>
          <w:sz w:val="36"/>
          <w:szCs w:val="36"/>
        </w:rPr>
      </w:pPr>
      <w:r w:rsidRPr="005A3A02">
        <w:rPr>
          <w:sz w:val="36"/>
          <w:szCs w:val="36"/>
        </w:rPr>
        <w:t>Student ID:</w:t>
      </w:r>
      <w:r w:rsidR="003D0B3A" w:rsidRPr="005A3A02">
        <w:rPr>
          <w:sz w:val="36"/>
          <w:szCs w:val="36"/>
        </w:rPr>
        <w:tab/>
        <w:t>2535726</w:t>
      </w:r>
    </w:p>
    <w:p w14:paraId="063EA459" w14:textId="77777777" w:rsidR="003F7DD7" w:rsidRPr="005A3A02" w:rsidRDefault="003F7DD7" w:rsidP="003F7DD7">
      <w:pPr>
        <w:rPr>
          <w:sz w:val="36"/>
          <w:szCs w:val="36"/>
        </w:rPr>
      </w:pPr>
    </w:p>
    <w:p w14:paraId="2C33ABF9" w14:textId="711E5F33" w:rsidR="003F7DD7" w:rsidRPr="005A3A02" w:rsidRDefault="003F7DD7" w:rsidP="003F7DD7">
      <w:pPr>
        <w:rPr>
          <w:sz w:val="36"/>
          <w:szCs w:val="36"/>
        </w:rPr>
      </w:pPr>
      <w:r w:rsidRPr="005A3A02">
        <w:rPr>
          <w:sz w:val="36"/>
          <w:szCs w:val="36"/>
        </w:rPr>
        <w:t xml:space="preserve">Module Name: </w:t>
      </w:r>
      <w:r w:rsidR="003D0B3A" w:rsidRPr="005A3A02">
        <w:rPr>
          <w:sz w:val="36"/>
          <w:szCs w:val="36"/>
        </w:rPr>
        <w:tab/>
      </w:r>
      <w:r w:rsidRPr="005A3A02">
        <w:rPr>
          <w:sz w:val="36"/>
          <w:szCs w:val="36"/>
        </w:rPr>
        <w:t xml:space="preserve">Effective Team Working and Communications </w:t>
      </w:r>
    </w:p>
    <w:p w14:paraId="5559276D" w14:textId="77777777" w:rsidR="003F7DD7" w:rsidRPr="005A3A02" w:rsidRDefault="003F7DD7" w:rsidP="003F7DD7">
      <w:pPr>
        <w:rPr>
          <w:sz w:val="36"/>
          <w:szCs w:val="36"/>
        </w:rPr>
      </w:pPr>
    </w:p>
    <w:p w14:paraId="584A74BC" w14:textId="3B91A3DE" w:rsidR="006C2F1B" w:rsidRDefault="003F7DD7" w:rsidP="003F7DD7">
      <w:pPr>
        <w:rPr>
          <w:sz w:val="24"/>
          <w:szCs w:val="24"/>
        </w:rPr>
      </w:pPr>
      <w:r w:rsidRPr="005A3A02">
        <w:rPr>
          <w:sz w:val="36"/>
          <w:szCs w:val="36"/>
        </w:rPr>
        <w:t>Lecturer’s Name:</w:t>
      </w:r>
      <w:r w:rsidR="003D0B3A" w:rsidRPr="005A3A02">
        <w:rPr>
          <w:sz w:val="36"/>
          <w:szCs w:val="36"/>
        </w:rPr>
        <w:tab/>
        <w:t>Abdallah Naser</w:t>
      </w:r>
      <w:r w:rsidR="006C2F1B">
        <w:rPr>
          <w:sz w:val="24"/>
          <w:szCs w:val="24"/>
        </w:rPr>
        <w:br w:type="page"/>
      </w:r>
    </w:p>
    <w:p w14:paraId="3B6D3EF7" w14:textId="77777777" w:rsidR="008D2E35" w:rsidRPr="002203CA" w:rsidRDefault="006F1A94" w:rsidP="008D2E35">
      <w:pPr>
        <w:spacing w:after="0"/>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These character are a team of students working on a project.</w:t>
      </w:r>
    </w:p>
    <w:p w14:paraId="69156E6F"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60F1AB00" w14:textId="77777777" w:rsidTr="00DB4E54">
        <w:tc>
          <w:tcPr>
            <w:tcW w:w="4675" w:type="dxa"/>
          </w:tcPr>
          <w:p w14:paraId="763A76F5" w14:textId="77777777"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BF27EA7" w14:textId="77777777"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2003D84F" w14:textId="77777777" w:rsidTr="00DB4E54">
        <w:tc>
          <w:tcPr>
            <w:tcW w:w="4675" w:type="dxa"/>
          </w:tcPr>
          <w:p w14:paraId="323A1324" w14:textId="77777777"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8FD1461" w14:textId="77777777"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6D1CF435" w14:textId="77777777" w:rsidTr="00DB4E54">
        <w:tc>
          <w:tcPr>
            <w:tcW w:w="4675" w:type="dxa"/>
          </w:tcPr>
          <w:p w14:paraId="4E8E06F8" w14:textId="77777777"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39AE41BE" w14:textId="77777777"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6193BEAD" w14:textId="77777777" w:rsidTr="00DB4E54">
        <w:tc>
          <w:tcPr>
            <w:tcW w:w="4675" w:type="dxa"/>
          </w:tcPr>
          <w:p w14:paraId="0AD17B76" w14:textId="77777777"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217A080E" w14:textId="77777777"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30E8DC9" w14:textId="77777777" w:rsidTr="00DB4E54">
        <w:tc>
          <w:tcPr>
            <w:tcW w:w="4675" w:type="dxa"/>
          </w:tcPr>
          <w:p w14:paraId="7C06D886" w14:textId="77777777"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2DAD792D" w14:textId="7777777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CBBBEE7" w14:textId="77777777" w:rsidTr="00DB4E54">
        <w:tc>
          <w:tcPr>
            <w:tcW w:w="4675" w:type="dxa"/>
          </w:tcPr>
          <w:p w14:paraId="10623B14" w14:textId="77777777"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238126D7" w14:textId="77777777"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3997719F" w14:textId="77777777" w:rsidR="00774225" w:rsidRPr="002203CA" w:rsidRDefault="00774225" w:rsidP="00855C5E">
      <w:pPr>
        <w:jc w:val="both"/>
        <w:rPr>
          <w:rFonts w:cstheme="minorHAnsi"/>
          <w:color w:val="1F1F1F"/>
          <w:sz w:val="24"/>
          <w:szCs w:val="24"/>
          <w:bdr w:val="none" w:sz="0" w:space="0" w:color="auto" w:frame="1"/>
        </w:rPr>
      </w:pPr>
    </w:p>
    <w:p w14:paraId="01EEA21A" w14:textId="77777777" w:rsidR="0000208F" w:rsidRDefault="0000208F">
      <w:pPr>
        <w:rPr>
          <w:rFonts w:cstheme="minorHAnsi"/>
          <w:sz w:val="24"/>
          <w:szCs w:val="24"/>
        </w:rPr>
      </w:pPr>
      <w:r>
        <w:rPr>
          <w:rFonts w:cstheme="minorHAnsi"/>
          <w:sz w:val="24"/>
          <w:szCs w:val="24"/>
        </w:rPr>
        <w:br w:type="page"/>
      </w:r>
    </w:p>
    <w:p w14:paraId="3ACD81E8" w14:textId="77777777"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78FD7F8A" w14:textId="77777777" w:rsidR="00702CAE" w:rsidRDefault="00702CAE" w:rsidP="006F1A94">
      <w:pPr>
        <w:jc w:val="both"/>
        <w:rPr>
          <w:rFonts w:cstheme="minorHAnsi"/>
          <w:b/>
          <w:bCs/>
          <w:sz w:val="24"/>
          <w:szCs w:val="24"/>
        </w:rPr>
      </w:pPr>
    </w:p>
    <w:p w14:paraId="3012D54F" w14:textId="77777777" w:rsidR="006F1A94" w:rsidRPr="002203CA" w:rsidRDefault="006F1A94" w:rsidP="006F1A94">
      <w:pPr>
        <w:keepNext/>
        <w:keepLines/>
        <w:jc w:val="both"/>
        <w:rPr>
          <w:rFonts w:cstheme="minorHAnsi"/>
          <w:b/>
          <w:bCs/>
          <w:sz w:val="24"/>
          <w:szCs w:val="24"/>
        </w:rPr>
      </w:pPr>
      <w:r w:rsidRPr="002203CA">
        <w:rPr>
          <w:rFonts w:cstheme="minorHAnsi"/>
          <w:b/>
          <w:bCs/>
          <w:sz w:val="24"/>
          <w:szCs w:val="24"/>
        </w:rPr>
        <w:t>Question 1</w:t>
      </w:r>
    </w:p>
    <w:p w14:paraId="5D8DFB0F" w14:textId="77777777" w:rsidR="009A7FD7" w:rsidRPr="002203CA" w:rsidRDefault="008E2DE7" w:rsidP="00763AC6">
      <w:pPr>
        <w:keepNext/>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3AC51D07" w14:textId="77777777" w:rsidTr="003A6AD1">
        <w:trPr>
          <w:cantSplit/>
        </w:trPr>
        <w:tc>
          <w:tcPr>
            <w:tcW w:w="9350" w:type="dxa"/>
            <w:noWrap/>
          </w:tcPr>
          <w:p w14:paraId="6202701B" w14:textId="3C68F525" w:rsidR="007C52F7" w:rsidRDefault="00000000">
            <w:pPr>
              <w:keepLines/>
              <w:spacing w:after="160" w:line="276" w:lineRule="auto"/>
            </w:pPr>
            <w:r>
              <w:t xml:space="preserve">Teamwork is a </w:t>
            </w:r>
            <w:r w:rsidR="001F4D1E">
              <w:t>where a group of people w</w:t>
            </w:r>
            <w:r w:rsidR="009D0E33">
              <w:t>ith</w:t>
            </w:r>
            <w:r w:rsidR="001F4D1E">
              <w:t xml:space="preserve"> different ideas, points of view, information</w:t>
            </w:r>
            <w:r w:rsidR="00810BA4">
              <w:t>,</w:t>
            </w:r>
            <w:r>
              <w:t xml:space="preserve"> coordinate their contributions, share responsibility and work towards a </w:t>
            </w:r>
            <w:r w:rsidR="001F4D1E">
              <w:t>same direction to meet a</w:t>
            </w:r>
            <w:r>
              <w:t xml:space="preserve"> goal. Effective teamwork </w:t>
            </w:r>
            <w:r w:rsidR="00B34637">
              <w:t xml:space="preserve">uses the </w:t>
            </w:r>
            <w:r>
              <w:t xml:space="preserve">different strengths </w:t>
            </w:r>
            <w:r w:rsidR="00B34637">
              <w:t xml:space="preserve">from the team members and make the most of it by delegating responsibilities accordingly. An example of teamwork is where </w:t>
            </w:r>
            <w:r w:rsidR="00B34637" w:rsidRPr="008D66BD">
              <w:t xml:space="preserve">Alex </w:t>
            </w:r>
            <w:r w:rsidR="00B34637">
              <w:t>distributes the</w:t>
            </w:r>
            <w:r w:rsidR="00B34637" w:rsidRPr="008D66BD">
              <w:t xml:space="preserve"> tasks, Hannah </w:t>
            </w:r>
            <w:r w:rsidR="00B34637">
              <w:t xml:space="preserve">do the </w:t>
            </w:r>
            <w:r w:rsidR="00B34637" w:rsidRPr="008D66BD">
              <w:t xml:space="preserve">market research, Priya finds </w:t>
            </w:r>
            <w:r w:rsidR="00B34637">
              <w:t xml:space="preserve">the information and </w:t>
            </w:r>
            <w:r w:rsidR="00B34637" w:rsidRPr="008D66BD">
              <w:t xml:space="preserve">examples, and Lena </w:t>
            </w:r>
            <w:r w:rsidR="00B34637">
              <w:t>is the person who verifies the</w:t>
            </w:r>
            <w:r w:rsidR="00B34637" w:rsidRPr="008D66BD">
              <w:t xml:space="preserve"> work. Omar also asks Lena to review his draft. This </w:t>
            </w:r>
            <w:r w:rsidR="00B34637">
              <w:t>is an example</w:t>
            </w:r>
            <w:r w:rsidR="00B34637" w:rsidRPr="008D66BD">
              <w:t xml:space="preserve"> that</w:t>
            </w:r>
            <w:r w:rsidR="00B34637">
              <w:t xml:space="preserve"> they are working as a team and each using their</w:t>
            </w:r>
            <w:r w:rsidR="00B34637" w:rsidRPr="008D66BD">
              <w:t xml:space="preserve"> skills to complete the project</w:t>
            </w:r>
            <w:r w:rsidR="00B34637">
              <w:t>.</w:t>
            </w:r>
          </w:p>
          <w:p w14:paraId="2AE5539B" w14:textId="5DC2DABC" w:rsidR="00B4799B" w:rsidRDefault="00287A8E" w:rsidP="00B4799B">
            <w:pPr>
              <w:keepLines/>
              <w:spacing w:after="160" w:line="276" w:lineRule="auto"/>
            </w:pPr>
            <w:r w:rsidRPr="00287A8E">
              <w:t xml:space="preserve">This demonstrates teamwork because the project requires </w:t>
            </w:r>
            <w:r>
              <w:t>each individual contributes and not only relying in</w:t>
            </w:r>
            <w:r w:rsidRPr="00287A8E">
              <w:t xml:space="preserve"> one person completing everything.</w:t>
            </w:r>
            <w:r w:rsidR="005A3A02">
              <w:t xml:space="preserve"> </w:t>
            </w:r>
            <w:r w:rsidR="005A3A02" w:rsidRPr="005A3A02">
              <w:t>Effective teamwork involves members sharing responsibility, communicating clearly and using their different skills to achieve a common goal (Griffith and Dunham, 2015).</w:t>
            </w:r>
            <w:r w:rsidRPr="00287A8E">
              <w:t xml:space="preserve"> </w:t>
            </w:r>
            <w:r w:rsidR="00B4799B" w:rsidRPr="00B4799B">
              <w:t>(Griffith and Dunham, 2015)</w:t>
            </w:r>
          </w:p>
        </w:tc>
      </w:tr>
    </w:tbl>
    <w:p w14:paraId="36F76677" w14:textId="77777777" w:rsidR="00CD5BD7" w:rsidRPr="002203CA" w:rsidRDefault="00CD5BD7" w:rsidP="006F1A94">
      <w:pPr>
        <w:jc w:val="both"/>
        <w:rPr>
          <w:rFonts w:cstheme="minorHAnsi"/>
          <w:b/>
          <w:bCs/>
          <w:sz w:val="24"/>
          <w:szCs w:val="24"/>
        </w:rPr>
      </w:pPr>
    </w:p>
    <w:p w14:paraId="4C22C3AA" w14:textId="77777777" w:rsidR="006F1A94" w:rsidRDefault="006F1A94" w:rsidP="006F1A94">
      <w:pPr>
        <w:keepNext/>
        <w:keepLines/>
        <w:jc w:val="both"/>
        <w:rPr>
          <w:rFonts w:cstheme="minorHAnsi"/>
          <w:b/>
          <w:bCs/>
          <w:sz w:val="24"/>
          <w:szCs w:val="24"/>
        </w:rPr>
      </w:pPr>
      <w:r w:rsidRPr="002203CA">
        <w:rPr>
          <w:rFonts w:cstheme="minorHAnsi"/>
          <w:b/>
          <w:bCs/>
          <w:sz w:val="24"/>
          <w:szCs w:val="24"/>
        </w:rPr>
        <w:lastRenderedPageBreak/>
        <w:t>Question 2</w:t>
      </w:r>
    </w:p>
    <w:p w14:paraId="6CB921D4" w14:textId="77777777" w:rsidR="00996C20" w:rsidRPr="002203CA" w:rsidRDefault="001805B7" w:rsidP="006F1A94">
      <w:pPr>
        <w:keepNext/>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46A28EDF" w14:textId="77777777" w:rsidTr="00A80797">
        <w:trPr>
          <w:cantSplit/>
        </w:trPr>
        <w:tc>
          <w:tcPr>
            <w:tcW w:w="9350" w:type="dxa"/>
            <w:noWrap/>
          </w:tcPr>
          <w:p w14:paraId="02F4BC19" w14:textId="77777777" w:rsidR="00B34637" w:rsidRPr="008D66BD" w:rsidRDefault="00B34637" w:rsidP="00B34637">
            <w:pPr>
              <w:rPr>
                <w:b/>
                <w:bCs/>
              </w:rPr>
            </w:pPr>
            <w:r w:rsidRPr="008D66BD">
              <w:rPr>
                <w:b/>
                <w:bCs/>
              </w:rPr>
              <w:t>Question 2: Which Tuckman stage is shown at 2:00–2:56?</w:t>
            </w:r>
          </w:p>
          <w:p w14:paraId="01E0AB3B" w14:textId="24C5FB21" w:rsidR="00B34637" w:rsidRPr="008D66BD" w:rsidRDefault="00B34637" w:rsidP="00B34637">
            <w:r>
              <w:t>We can see</w:t>
            </w:r>
            <w:r w:rsidRPr="008D66BD">
              <w:t xml:space="preserve"> </w:t>
            </w:r>
            <w:r w:rsidRPr="00C52887">
              <w:rPr>
                <w:u w:val="single"/>
              </w:rPr>
              <w:t>storming stage</w:t>
            </w:r>
            <w:r>
              <w:t xml:space="preserve"> in this section</w:t>
            </w:r>
            <w:r w:rsidRPr="008D66BD">
              <w:t>. This is when</w:t>
            </w:r>
            <w:r>
              <w:t xml:space="preserve"> all arguments take place as each member have  different opinions and ideas of how to complete the work</w:t>
            </w:r>
            <w:r w:rsidRPr="008D66BD">
              <w:t>.</w:t>
            </w:r>
            <w:r w:rsidR="00287A8E">
              <w:t xml:space="preserve"> This is the stage where there is a lot of tension in the group as there are many disagreements as the team is developing and trying to find a mutual approach.</w:t>
            </w:r>
          </w:p>
          <w:p w14:paraId="2315A6FE" w14:textId="635E159A" w:rsidR="00B34637" w:rsidRPr="008D66BD" w:rsidRDefault="00B34637" w:rsidP="00B34637">
            <w:r w:rsidRPr="008D66BD">
              <w:t xml:space="preserve">Omar </w:t>
            </w:r>
            <w:r>
              <w:t>is trying to push for a quick decision while</w:t>
            </w:r>
            <w:r w:rsidRPr="008D66BD">
              <w:t xml:space="preserve"> the Lena </w:t>
            </w:r>
            <w:r>
              <w:t xml:space="preserve">is being more careful and needs </w:t>
            </w:r>
            <w:r w:rsidRPr="008D66BD">
              <w:t>more evidence.</w:t>
            </w:r>
            <w:r>
              <w:t xml:space="preserve"> This is showing how the different views can interfere to find the team work balance</w:t>
            </w:r>
            <w:r w:rsidR="00287A8E">
              <w:t xml:space="preserve"> and how they have different priorities</w:t>
            </w:r>
            <w:r>
              <w:t>.</w:t>
            </w:r>
            <w:r w:rsidRPr="008D66BD">
              <w:t xml:space="preserve"> Hannah </w:t>
            </w:r>
            <w:r>
              <w:t>cannot</w:t>
            </w:r>
            <w:r w:rsidRPr="008D66BD">
              <w:t xml:space="preserve"> contribute because others speak over her</w:t>
            </w:r>
            <w:r w:rsidR="00287A8E">
              <w:t xml:space="preserve"> which means there is no balance on each member opinion</w:t>
            </w:r>
            <w:r w:rsidRPr="008D66BD">
              <w:t>.</w:t>
            </w:r>
          </w:p>
          <w:p w14:paraId="10B41D5D" w14:textId="31117AEF" w:rsidR="00B34637" w:rsidRDefault="007D5D73" w:rsidP="00B34637">
            <w:r>
              <w:t>In</w:t>
            </w:r>
            <w:r w:rsidR="00B34637" w:rsidRPr="008D66BD">
              <w:t xml:space="preserve"> this stage, the team needs to listen to each other and agree on</w:t>
            </w:r>
            <w:r w:rsidR="00B34637">
              <w:t xml:space="preserve"> a plan</w:t>
            </w:r>
            <w:r w:rsidR="00B34637" w:rsidRPr="008D66BD">
              <w:t>.</w:t>
            </w:r>
            <w:r w:rsidR="00B34637">
              <w:t xml:space="preserve"> If they can all agree to a plan and each one takes a </w:t>
            </w:r>
            <w:r w:rsidR="00810BA4">
              <w:t xml:space="preserve">responsibility </w:t>
            </w:r>
            <w:r w:rsidR="00810BA4" w:rsidRPr="008D66BD">
              <w:t>then</w:t>
            </w:r>
            <w:r w:rsidR="00B34637">
              <w:t xml:space="preserve"> they will be able to move ahead with the plan</w:t>
            </w:r>
            <w:r>
              <w:t xml:space="preserve"> completion.</w:t>
            </w:r>
            <w:r w:rsidR="00B4799B">
              <w:t xml:space="preserve"> </w:t>
            </w:r>
            <w:r w:rsidR="00B4799B" w:rsidRPr="00B4799B">
              <w:t xml:space="preserve">Tuckman’s model explains how teams develop through forming, storming, norming and performing stages (Nanda, Papathanasiou and </w:t>
            </w:r>
            <w:proofErr w:type="spellStart"/>
            <w:r w:rsidR="00B4799B" w:rsidRPr="00B4799B">
              <w:t>Zandoná</w:t>
            </w:r>
            <w:proofErr w:type="spellEnd"/>
            <w:r w:rsidR="00B4799B" w:rsidRPr="00B4799B">
              <w:t>, 2024).</w:t>
            </w:r>
          </w:p>
          <w:p w14:paraId="56158081" w14:textId="77777777" w:rsidR="00287A8E" w:rsidRDefault="00287A8E" w:rsidP="00B34637"/>
          <w:p w14:paraId="38A26679" w14:textId="6D252F97" w:rsidR="00287A8E" w:rsidRPr="00287A8E" w:rsidRDefault="00287A8E" w:rsidP="00287A8E">
            <w:r w:rsidRPr="00287A8E">
              <w:t xml:space="preserve">The team needs to manage these differences through </w:t>
            </w:r>
            <w:r w:rsidR="00972569">
              <w:t xml:space="preserve">positive </w:t>
            </w:r>
            <w:r w:rsidRPr="00287A8E">
              <w:t>discussion</w:t>
            </w:r>
            <w:r w:rsidR="00972569">
              <w:t>s</w:t>
            </w:r>
            <w:r w:rsidRPr="00287A8E">
              <w:t>. Each member should have</w:t>
            </w:r>
            <w:r w:rsidR="00972569">
              <w:t xml:space="preserve"> equal</w:t>
            </w:r>
            <w:r w:rsidRPr="00287A8E">
              <w:t xml:space="preserve"> time to explain their </w:t>
            </w:r>
            <w:r w:rsidR="00972569">
              <w:t>points of view</w:t>
            </w:r>
            <w:r w:rsidRPr="00287A8E">
              <w:t xml:space="preserve"> without</w:t>
            </w:r>
            <w:r w:rsidR="00972569">
              <w:t xml:space="preserve"> being interrupted</w:t>
            </w:r>
            <w:r w:rsidRPr="00287A8E">
              <w:t xml:space="preserve">. </w:t>
            </w:r>
            <w:r w:rsidR="00972569">
              <w:t xml:space="preserve"> Once all on same page, they must agree</w:t>
            </w:r>
            <w:r w:rsidRPr="00287A8E">
              <w:t xml:space="preserve"> on responsibilities</w:t>
            </w:r>
            <w:r w:rsidR="00972569">
              <w:t xml:space="preserve"> and</w:t>
            </w:r>
            <w:r w:rsidRPr="00287A8E">
              <w:t xml:space="preserve"> deadlines</w:t>
            </w:r>
            <w:r w:rsidR="00972569">
              <w:t xml:space="preserve">. </w:t>
            </w:r>
            <w:r w:rsidR="00810BA4">
              <w:t>However,</w:t>
            </w:r>
            <w:r w:rsidR="00972569">
              <w:t xml:space="preserve"> </w:t>
            </w:r>
            <w:r w:rsidRPr="00287A8E">
              <w:t xml:space="preserve">evidence </w:t>
            </w:r>
            <w:r w:rsidR="00972569">
              <w:t xml:space="preserve"> is also required  to help the project</w:t>
            </w:r>
            <w:r w:rsidRPr="00287A8E">
              <w:t xml:space="preserve"> move forward. </w:t>
            </w:r>
            <w:r w:rsidR="00972569">
              <w:t xml:space="preserve"> This phase</w:t>
            </w:r>
            <w:r w:rsidRPr="00287A8E">
              <w:t xml:space="preserve"> can be useful </w:t>
            </w:r>
            <w:r w:rsidR="00972569">
              <w:t xml:space="preserve">to </w:t>
            </w:r>
            <w:r w:rsidRPr="00287A8E">
              <w:t>reveal weaknesses in a plan, but it becomes unhelpful if members focus on winning arguments instead of achieving their shared project goal.</w:t>
            </w:r>
          </w:p>
          <w:p w14:paraId="1553B063" w14:textId="523EDF17" w:rsidR="007C52F7" w:rsidRDefault="007C52F7">
            <w:pPr>
              <w:keepLines/>
              <w:spacing w:after="160" w:line="276" w:lineRule="auto"/>
            </w:pPr>
          </w:p>
        </w:tc>
      </w:tr>
    </w:tbl>
    <w:p w14:paraId="654FD0BC" w14:textId="77777777" w:rsidR="006F1A94" w:rsidRDefault="006F1A94" w:rsidP="00F0469F">
      <w:pPr>
        <w:keepNext/>
        <w:keepLines/>
        <w:rPr>
          <w:rFonts w:cstheme="minorHAnsi"/>
          <w:b/>
          <w:bCs/>
          <w:sz w:val="24"/>
          <w:szCs w:val="24"/>
        </w:rPr>
      </w:pPr>
      <w:r w:rsidRPr="002203CA">
        <w:rPr>
          <w:rFonts w:cstheme="minorHAnsi"/>
          <w:b/>
          <w:bCs/>
          <w:sz w:val="24"/>
          <w:szCs w:val="24"/>
        </w:rPr>
        <w:t>Question 3</w:t>
      </w:r>
    </w:p>
    <w:p w14:paraId="4207A054" w14:textId="77777777" w:rsidR="006F1A94" w:rsidRPr="00FB5FFF" w:rsidRDefault="00200595" w:rsidP="00200595">
      <w:pPr>
        <w:keepNext/>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1026867D" w14:textId="77777777" w:rsidTr="00A80797">
        <w:trPr>
          <w:cantSplit/>
        </w:trPr>
        <w:tc>
          <w:tcPr>
            <w:tcW w:w="9350" w:type="dxa"/>
            <w:noWrap/>
          </w:tcPr>
          <w:p w14:paraId="6A0ABC1C" w14:textId="61CDA258" w:rsidR="007D5D73" w:rsidRPr="008D66BD" w:rsidRDefault="00F71034" w:rsidP="007D5D73">
            <w:r>
              <w:t>The final two minutes show</w:t>
            </w:r>
            <w:r w:rsidR="007D5D73">
              <w:t xml:space="preserve"> a </w:t>
            </w:r>
            <w:r w:rsidR="007D5D73" w:rsidRPr="00C52887">
              <w:rPr>
                <w:u w:val="single"/>
              </w:rPr>
              <w:t>performing stage</w:t>
            </w:r>
            <w:r w:rsidR="007D5D73" w:rsidRPr="008D66BD">
              <w:t xml:space="preserve">. </w:t>
            </w:r>
            <w:r w:rsidR="007D5D73">
              <w:t>They are now working together</w:t>
            </w:r>
            <w:r>
              <w:t xml:space="preserve">, trust each other </w:t>
            </w:r>
            <w:r w:rsidR="007D5D73">
              <w:t xml:space="preserve">and everyone knows its place in </w:t>
            </w:r>
            <w:r w:rsidR="00972569">
              <w:t xml:space="preserve">achieving </w:t>
            </w:r>
            <w:r w:rsidR="007D5D73">
              <w:t xml:space="preserve">the plan. With this now being clear then they are able to perform the plan </w:t>
            </w:r>
            <w:r w:rsidR="00972569">
              <w:t xml:space="preserve">and continue to finish the </w:t>
            </w:r>
            <w:r w:rsidR="007D5D73" w:rsidRPr="008D66BD">
              <w:t>campaign.</w:t>
            </w:r>
          </w:p>
          <w:p w14:paraId="38DF6F3D" w14:textId="0585AAC9" w:rsidR="007D5D73" w:rsidRDefault="007D5D73" w:rsidP="007D5D73">
            <w:r>
              <w:t xml:space="preserve">Also, </w:t>
            </w:r>
            <w:r w:rsidRPr="008D66BD">
              <w:t xml:space="preserve">Omar </w:t>
            </w:r>
            <w:r>
              <w:t xml:space="preserve">is asking </w:t>
            </w:r>
            <w:r w:rsidRPr="008D66BD">
              <w:t>Lena to</w:t>
            </w:r>
            <w:r w:rsidR="00F71034">
              <w:t xml:space="preserve"> run a quality</w:t>
            </w:r>
            <w:r w:rsidRPr="008D66BD">
              <w:t xml:space="preserve"> review his draft, Hannah completes the market analysis, Priya provides supporting case studies, and Alex checks that the work is on schedule. </w:t>
            </w:r>
            <w:r w:rsidR="00F71034">
              <w:t xml:space="preserve"> </w:t>
            </w:r>
            <w:r w:rsidR="00972569">
              <w:t xml:space="preserve">All </w:t>
            </w:r>
            <w:r w:rsidR="00810BA4">
              <w:t>these actions</w:t>
            </w:r>
            <w:r w:rsidR="00F71034">
              <w:t xml:space="preserve"> match the performing stage. </w:t>
            </w:r>
            <w:r w:rsidRPr="008D66BD">
              <w:t xml:space="preserve">They are now </w:t>
            </w:r>
            <w:r w:rsidR="00972569">
              <w:t xml:space="preserve">looking to </w:t>
            </w:r>
            <w:r w:rsidRPr="008D66BD">
              <w:t>completing their tasks rather than</w:t>
            </w:r>
            <w:r w:rsidR="00972569">
              <w:t xml:space="preserve"> someone being right about its opinion</w:t>
            </w:r>
            <w:r>
              <w:t>.</w:t>
            </w:r>
          </w:p>
          <w:p w14:paraId="54D0DD2B" w14:textId="3C6E4FD2" w:rsidR="00F71034" w:rsidRDefault="007D5D73" w:rsidP="00F71034">
            <w:pPr>
              <w:keepLines/>
              <w:spacing w:after="160" w:line="276" w:lineRule="auto"/>
            </w:pPr>
            <w:r w:rsidRPr="008D66BD">
              <w:t>These examples show a team working effectively to</w:t>
            </w:r>
            <w:r w:rsidR="00F71034">
              <w:t xml:space="preserve"> meet</w:t>
            </w:r>
            <w:r w:rsidRPr="008D66BD">
              <w:t xml:space="preserve"> </w:t>
            </w:r>
            <w:r w:rsidR="00F71034">
              <w:t>their</w:t>
            </w:r>
            <w:r w:rsidRPr="008D66BD">
              <w:t xml:space="preserve"> </w:t>
            </w:r>
            <w:r w:rsidR="00F71034">
              <w:t>go</w:t>
            </w:r>
            <w:r w:rsidRPr="008D66BD">
              <w:t>al</w:t>
            </w:r>
            <w:r>
              <w:t>.</w:t>
            </w:r>
          </w:p>
          <w:p w14:paraId="58BC089A" w14:textId="2BED39FE" w:rsidR="007C52F7" w:rsidRDefault="00972569" w:rsidP="00F71034">
            <w:pPr>
              <w:keepLines/>
              <w:spacing w:after="160" w:line="276" w:lineRule="auto"/>
            </w:pPr>
            <w:r>
              <w:t>If they are able to make an agreement</w:t>
            </w:r>
            <w:r w:rsidR="00F71034">
              <w:t xml:space="preserve"> promptly and </w:t>
            </w:r>
            <w:r w:rsidR="005235CF">
              <w:t xml:space="preserve">distribute </w:t>
            </w:r>
            <w:r>
              <w:t xml:space="preserve">responsibilities </w:t>
            </w:r>
            <w:r w:rsidR="005235CF">
              <w:t>that is a sign tha</w:t>
            </w:r>
            <w:r>
              <w:t xml:space="preserve">t the team has moved through norming. However, </w:t>
            </w:r>
            <w:r w:rsidR="002B26C8">
              <w:t xml:space="preserve">they are not yet showing that they are ready for </w:t>
            </w:r>
            <w:r w:rsidR="005235CF">
              <w:t>completing their project and that is why I consider this is not</w:t>
            </w:r>
            <w:r w:rsidR="002B26C8">
              <w:t xml:space="preserve"> adjourning stage</w:t>
            </w:r>
            <w:r w:rsidR="005235CF">
              <w:t xml:space="preserve">. </w:t>
            </w:r>
            <w:r>
              <w:t xml:space="preserve">Adjourning </w:t>
            </w:r>
            <w:r w:rsidR="005235CF">
              <w:t>is about</w:t>
            </w:r>
            <w:r>
              <w:t xml:space="preserve"> closure, </w:t>
            </w:r>
            <w:r w:rsidR="002B26C8">
              <w:t>reflect</w:t>
            </w:r>
            <w:r w:rsidR="005235CF">
              <w:t xml:space="preserve">ion </w:t>
            </w:r>
            <w:r>
              <w:t xml:space="preserve">and </w:t>
            </w:r>
            <w:r w:rsidR="005235CF">
              <w:t>each member taking separate ways</w:t>
            </w:r>
            <w:r>
              <w:t xml:space="preserve"> after completion</w:t>
            </w:r>
            <w:r w:rsidR="002B26C8">
              <w:t>.</w:t>
            </w:r>
          </w:p>
          <w:p w14:paraId="399E7CCD" w14:textId="1F245938" w:rsidR="00972569" w:rsidRDefault="00972569" w:rsidP="005235CF">
            <w:pPr>
              <w:keepLines/>
              <w:spacing w:line="276" w:lineRule="auto"/>
            </w:pPr>
          </w:p>
        </w:tc>
      </w:tr>
    </w:tbl>
    <w:p w14:paraId="31021DDC" w14:textId="77777777" w:rsidR="002513DA" w:rsidRDefault="002513DA" w:rsidP="00A83C39">
      <w:pPr>
        <w:rPr>
          <w:rFonts w:cstheme="minorHAnsi"/>
          <w:b/>
          <w:bCs/>
          <w:sz w:val="24"/>
          <w:szCs w:val="24"/>
        </w:rPr>
      </w:pPr>
    </w:p>
    <w:p w14:paraId="39406075" w14:textId="77777777" w:rsidR="006F1A94" w:rsidRDefault="006F1A94" w:rsidP="00A83C39">
      <w:pPr>
        <w:keepNext/>
        <w:keepLines/>
        <w:rPr>
          <w:rFonts w:cstheme="minorHAnsi"/>
          <w:b/>
          <w:bCs/>
          <w:sz w:val="24"/>
          <w:szCs w:val="24"/>
        </w:rPr>
      </w:pPr>
      <w:r w:rsidRPr="002203CA">
        <w:rPr>
          <w:rFonts w:cstheme="minorHAnsi"/>
          <w:b/>
          <w:bCs/>
          <w:sz w:val="24"/>
          <w:szCs w:val="24"/>
        </w:rPr>
        <w:lastRenderedPageBreak/>
        <w:t>Question 4</w:t>
      </w:r>
    </w:p>
    <w:p w14:paraId="75C132AE" w14:textId="77777777" w:rsidR="009F23AE" w:rsidRPr="00554675" w:rsidRDefault="00EF7DF1" w:rsidP="00554675">
      <w:pPr>
        <w:keepNext/>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28B828E5" w14:textId="77777777" w:rsidTr="00A80797">
        <w:trPr>
          <w:cantSplit/>
        </w:trPr>
        <w:tc>
          <w:tcPr>
            <w:tcW w:w="9350" w:type="dxa"/>
            <w:noWrap/>
          </w:tcPr>
          <w:p w14:paraId="2104C061" w14:textId="26C9EF3A" w:rsidR="005235CF" w:rsidRPr="005235CF" w:rsidRDefault="005235CF" w:rsidP="005235CF">
            <w:r w:rsidRPr="005235CF">
              <w:t>Group decision making happens when</w:t>
            </w:r>
            <w:r>
              <w:t xml:space="preserve"> the team</w:t>
            </w:r>
            <w:r w:rsidRPr="005235CF">
              <w:t xml:space="preserve"> members share </w:t>
            </w:r>
            <w:r>
              <w:t>their knowledge</w:t>
            </w:r>
            <w:r w:rsidRPr="005235CF">
              <w:t>, discuss possible options</w:t>
            </w:r>
            <w:r>
              <w:t xml:space="preserve"> given their points of view</w:t>
            </w:r>
            <w:r w:rsidRPr="005235CF">
              <w:t xml:space="preserve"> and use their different perspectives to </w:t>
            </w:r>
            <w:r>
              <w:t>make</w:t>
            </w:r>
            <w:r w:rsidRPr="005235CF">
              <w:t xml:space="preserve"> a decision. An effective</w:t>
            </w:r>
            <w:r>
              <w:t xml:space="preserve"> decision making</w:t>
            </w:r>
            <w:r w:rsidRPr="005235CF">
              <w:t xml:space="preserve"> process gives everyone an opportunity to contribute and ensures that the decision supports the team shared objective</w:t>
            </w:r>
            <w:r w:rsidR="00DE6B41">
              <w:t xml:space="preserve"> with </w:t>
            </w:r>
            <w:r w:rsidR="00810BA4">
              <w:t>impartiality</w:t>
            </w:r>
            <w:r w:rsidRPr="005235CF">
              <w:t>.</w:t>
            </w:r>
          </w:p>
          <w:p w14:paraId="4E5515D0" w14:textId="04E1D1D5" w:rsidR="005235CF" w:rsidRPr="005235CF" w:rsidRDefault="005235CF" w:rsidP="005235CF">
            <w:r w:rsidRPr="005235CF">
              <w:t xml:space="preserve">In the video, Omar wants to </w:t>
            </w:r>
            <w:r w:rsidR="00DE6B41">
              <w:t>make a fast decision</w:t>
            </w:r>
            <w:r w:rsidRPr="005235CF">
              <w:t>, while Lena wants time to check</w:t>
            </w:r>
            <w:r w:rsidR="00DE6B41">
              <w:t>, find evidence</w:t>
            </w:r>
            <w:r w:rsidRPr="005235CF">
              <w:t xml:space="preserve"> and analyse the evidence. Priya suggests using Omar's framework </w:t>
            </w:r>
            <w:r w:rsidR="00DE6B41">
              <w:t>and</w:t>
            </w:r>
            <w:r w:rsidRPr="005235CF">
              <w:t xml:space="preserve"> allow</w:t>
            </w:r>
            <w:r w:rsidR="00DE6B41">
              <w:t>ing</w:t>
            </w:r>
            <w:r w:rsidRPr="005235CF">
              <w:t xml:space="preserve"> Lena 48 hours to verify the data. Alex then helps organise the tasks around this suggestion</w:t>
            </w:r>
            <w:r w:rsidR="00DE6B41">
              <w:t xml:space="preserve"> using his IT expertise.</w:t>
            </w:r>
          </w:p>
          <w:p w14:paraId="3132BED4" w14:textId="3B921551" w:rsidR="005235CF" w:rsidRPr="005235CF" w:rsidRDefault="005235CF" w:rsidP="005235CF">
            <w:r w:rsidRPr="005235CF">
              <w:t xml:space="preserve">This example shows how combining </w:t>
            </w:r>
            <w:r w:rsidR="00DE6B41">
              <w:t xml:space="preserve">and taking into account the </w:t>
            </w:r>
            <w:r w:rsidRPr="005235CF">
              <w:t xml:space="preserve">different contributions </w:t>
            </w:r>
            <w:r w:rsidR="00DE6B41">
              <w:t xml:space="preserve">and information </w:t>
            </w:r>
            <w:r w:rsidRPr="005235CF">
              <w:t xml:space="preserve">can produce a </w:t>
            </w:r>
            <w:r w:rsidR="00DE6B41">
              <w:t>better</w:t>
            </w:r>
            <w:r w:rsidRPr="005235CF">
              <w:t xml:space="preserve"> solution</w:t>
            </w:r>
            <w:r w:rsidR="00DE6B41">
              <w:t xml:space="preserve"> and decision making</w:t>
            </w:r>
            <w:r w:rsidRPr="005235CF">
              <w:t xml:space="preserve">. Omar highlights the need for progress, Lena raises concerns about quality, and Priya connects these priorities. However, the process would be stronger if Hannah also had a clear opportunity to </w:t>
            </w:r>
            <w:r w:rsidR="00DE6B41">
              <w:t>participate</w:t>
            </w:r>
            <w:r w:rsidRPr="005235CF">
              <w:t xml:space="preserve">. Group decisions benefit from </w:t>
            </w:r>
            <w:r w:rsidR="00DE6B41">
              <w:t>an ample</w:t>
            </w:r>
            <w:r w:rsidRPr="005235CF">
              <w:t xml:space="preserve"> participation because </w:t>
            </w:r>
            <w:r w:rsidR="00DE6B41">
              <w:t xml:space="preserve">even </w:t>
            </w:r>
            <w:r w:rsidRPr="005235CF">
              <w:t xml:space="preserve">quieter members may </w:t>
            </w:r>
            <w:r w:rsidR="00DE6B41">
              <w:t>have</w:t>
            </w:r>
            <w:r w:rsidRPr="005235CF">
              <w:t xml:space="preserve"> useful information. A decision should therefore </w:t>
            </w:r>
            <w:r w:rsidR="00DE6B41">
              <w:t xml:space="preserve">involve </w:t>
            </w:r>
            <w:proofErr w:type="spellStart"/>
            <w:r w:rsidR="00DE6B41">
              <w:t>a</w:t>
            </w:r>
            <w:proofErr w:type="spellEnd"/>
            <w:r w:rsidR="00DE6B41">
              <w:t xml:space="preserve"> open respectful </w:t>
            </w:r>
            <w:r w:rsidRPr="005235CF">
              <w:t>discussion rather than simply the loudest opinions.</w:t>
            </w:r>
            <w:r w:rsidR="00B4799B">
              <w:t xml:space="preserve"> </w:t>
            </w:r>
            <w:r w:rsidR="00B4799B" w:rsidRPr="00B4799B">
              <w:t>(Griffith and Dunham, 2015)</w:t>
            </w:r>
          </w:p>
          <w:p w14:paraId="3277D075" w14:textId="77777777" w:rsidR="005235CF" w:rsidRDefault="005235CF" w:rsidP="002B26C8"/>
          <w:p w14:paraId="3FE4843B" w14:textId="150186FA" w:rsidR="002B26C8" w:rsidRPr="008D66BD" w:rsidRDefault="002B26C8" w:rsidP="002B26C8"/>
          <w:p w14:paraId="0FC236AC" w14:textId="188F093E" w:rsidR="007C52F7" w:rsidRDefault="007C52F7">
            <w:pPr>
              <w:keepLines/>
              <w:spacing w:after="160" w:line="276" w:lineRule="auto"/>
            </w:pPr>
          </w:p>
        </w:tc>
      </w:tr>
    </w:tbl>
    <w:p w14:paraId="3C05ACD0" w14:textId="77777777" w:rsidR="00A83C39" w:rsidRDefault="00A83C39" w:rsidP="00773777">
      <w:pPr>
        <w:jc w:val="both"/>
        <w:rPr>
          <w:rFonts w:cstheme="minorHAnsi"/>
          <w:b/>
          <w:bCs/>
          <w:sz w:val="24"/>
          <w:szCs w:val="24"/>
        </w:rPr>
      </w:pPr>
    </w:p>
    <w:p w14:paraId="40C37650" w14:textId="77777777" w:rsidR="00A83C39" w:rsidRDefault="00A83C39">
      <w:pPr>
        <w:rPr>
          <w:rFonts w:cstheme="minorHAnsi"/>
          <w:b/>
          <w:bCs/>
          <w:sz w:val="24"/>
          <w:szCs w:val="24"/>
        </w:rPr>
      </w:pPr>
      <w:r>
        <w:rPr>
          <w:rFonts w:cstheme="minorHAnsi"/>
          <w:b/>
          <w:bCs/>
          <w:sz w:val="24"/>
          <w:szCs w:val="24"/>
        </w:rPr>
        <w:br w:type="page"/>
      </w:r>
    </w:p>
    <w:p w14:paraId="259EB13B" w14:textId="77777777" w:rsidR="00773777" w:rsidRPr="002203CA" w:rsidRDefault="00773777" w:rsidP="00773777">
      <w:pPr>
        <w:jc w:val="both"/>
        <w:rPr>
          <w:rFonts w:cstheme="minorHAnsi"/>
          <w:b/>
          <w:bCs/>
          <w:sz w:val="24"/>
          <w:szCs w:val="24"/>
        </w:rPr>
      </w:pPr>
    </w:p>
    <w:p w14:paraId="5401F9ED" w14:textId="77777777" w:rsidR="006D0621" w:rsidRDefault="006F1A94" w:rsidP="006D0621">
      <w:pPr>
        <w:keepNext/>
        <w:keepLines/>
        <w:jc w:val="both"/>
        <w:rPr>
          <w:rFonts w:cstheme="minorHAnsi"/>
          <w:b/>
          <w:bCs/>
          <w:sz w:val="24"/>
          <w:szCs w:val="24"/>
        </w:rPr>
      </w:pPr>
      <w:r w:rsidRPr="002203CA">
        <w:rPr>
          <w:rFonts w:cstheme="minorHAnsi"/>
          <w:b/>
          <w:bCs/>
          <w:sz w:val="24"/>
          <w:szCs w:val="24"/>
        </w:rPr>
        <w:t>Question 5</w:t>
      </w:r>
    </w:p>
    <w:p w14:paraId="6ADDDC9A" w14:textId="77777777" w:rsidR="006F1A94" w:rsidRPr="006D0621" w:rsidRDefault="006D0621" w:rsidP="006D0621">
      <w:pPr>
        <w:keepNext/>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2545B749" w14:textId="77777777" w:rsidTr="00A80797">
        <w:trPr>
          <w:cantSplit/>
        </w:trPr>
        <w:tc>
          <w:tcPr>
            <w:tcW w:w="9350" w:type="dxa"/>
            <w:noWrap/>
          </w:tcPr>
          <w:p w14:paraId="22C77E82" w14:textId="2678F0A4" w:rsidR="00DE6B41" w:rsidRPr="00DE6B41" w:rsidRDefault="00DE6B41" w:rsidP="00DE6B41">
            <w:r w:rsidRPr="00DE6B41">
              <w:t>The nominal group technique is a structured method of group decision making. Members first write down their ideas independently. They then share th</w:t>
            </w:r>
            <w:r>
              <w:t>is</w:t>
            </w:r>
            <w:r w:rsidRPr="00DE6B41">
              <w:t xml:space="preserve"> ideas </w:t>
            </w:r>
            <w:r>
              <w:t>with the rest</w:t>
            </w:r>
            <w:r w:rsidRPr="00DE6B41">
              <w:t>,</w:t>
            </w:r>
            <w:r>
              <w:t xml:space="preserve"> </w:t>
            </w:r>
            <w:r w:rsidRPr="00DE6B41">
              <w:t xml:space="preserve">clarify and discuss them, and rank or vote on the available options. This </w:t>
            </w:r>
            <w:r>
              <w:t xml:space="preserve">method provides structure and </w:t>
            </w:r>
            <w:r w:rsidRPr="00DE6B41">
              <w:t xml:space="preserve"> helps prevent confident </w:t>
            </w:r>
            <w:r>
              <w:t xml:space="preserve">and loud </w:t>
            </w:r>
            <w:r w:rsidRPr="00DE6B41">
              <w:t xml:space="preserve">speakers </w:t>
            </w:r>
            <w:r>
              <w:t>to</w:t>
            </w:r>
            <w:r w:rsidRPr="00DE6B41">
              <w:t xml:space="preserve"> dominat</w:t>
            </w:r>
            <w:r>
              <w:t>e</w:t>
            </w:r>
            <w:r w:rsidRPr="00DE6B41">
              <w:t xml:space="preserve"> the discussion.</w:t>
            </w:r>
          </w:p>
          <w:p w14:paraId="5A4CFD05" w14:textId="7FB578F8" w:rsidR="00DE6B41" w:rsidRPr="00DE6B41" w:rsidRDefault="00DE6B41" w:rsidP="00DE6B41">
            <w:r>
              <w:t>On the video is unclear  that this technique is used as  even though</w:t>
            </w:r>
            <w:r w:rsidRPr="00DE6B41">
              <w:t xml:space="preserve"> Omar suggests voting, </w:t>
            </w:r>
            <w:r>
              <w:t xml:space="preserve">but it does not </w:t>
            </w:r>
            <w:r w:rsidR="00DE6A16">
              <w:t>show the other stages of the technique.</w:t>
            </w:r>
          </w:p>
          <w:p w14:paraId="569380B5" w14:textId="6C43B640" w:rsidR="00DE6B41" w:rsidRPr="00DE6B41" w:rsidRDefault="00DE6B41" w:rsidP="00DE6B41">
            <w:r w:rsidRPr="00DE6B41">
              <w:t xml:space="preserve">The team could apply the technique by asking everyone </w:t>
            </w:r>
            <w:r w:rsidR="00DE6A16">
              <w:t>t</w:t>
            </w:r>
            <w:r w:rsidRPr="00DE6B41">
              <w:t xml:space="preserve">o write </w:t>
            </w:r>
            <w:r w:rsidR="00DE6A16">
              <w:t xml:space="preserve">their </w:t>
            </w:r>
            <w:r w:rsidRPr="00DE6B41">
              <w:t>campaign idea</w:t>
            </w:r>
            <w:r w:rsidR="00DE6A16">
              <w:t>s</w:t>
            </w:r>
            <w:r w:rsidRPr="00DE6B41">
              <w:t xml:space="preserve"> before </w:t>
            </w:r>
            <w:r w:rsidR="00DE6A16">
              <w:t xml:space="preserve">starting the </w:t>
            </w:r>
            <w:r w:rsidRPr="00DE6B41">
              <w:t>discussion.</w:t>
            </w:r>
            <w:r w:rsidR="00DE6A16">
              <w:t xml:space="preserve"> This will allow for each member to</w:t>
            </w:r>
            <w:r w:rsidRPr="00DE6B41">
              <w:t xml:space="preserve"> explain their suggestion without interrupti</w:t>
            </w:r>
            <w:r w:rsidR="00DE6A16">
              <w:t>ng others</w:t>
            </w:r>
            <w:r w:rsidRPr="00DE6B41">
              <w:t>. After</w:t>
            </w:r>
            <w:r w:rsidR="00DE6A16">
              <w:t xml:space="preserve"> the discussion where they all participated and raised</w:t>
            </w:r>
            <w:r w:rsidRPr="00DE6B41">
              <w:t xml:space="preserve"> questions and </w:t>
            </w:r>
            <w:r w:rsidR="00DE6A16">
              <w:t>clarify doubts</w:t>
            </w:r>
            <w:r w:rsidRPr="00DE6B41">
              <w:t xml:space="preserve">, </w:t>
            </w:r>
            <w:r w:rsidR="00DE6A16">
              <w:t xml:space="preserve">then they </w:t>
            </w:r>
            <w:r w:rsidRPr="00DE6B41">
              <w:t>could rank the ideas a</w:t>
            </w:r>
            <w:r w:rsidR="00DE6A16">
              <w:t>nd agree to the decision making criteria</w:t>
            </w:r>
            <w:r w:rsidRPr="00DE6B41">
              <w:t xml:space="preserve"> such as audience</w:t>
            </w:r>
            <w:r w:rsidR="00DE6A16">
              <w:t xml:space="preserve"> and </w:t>
            </w:r>
            <w:r w:rsidRPr="00DE6B41">
              <w:t xml:space="preserve">evidence. This would help Hannah </w:t>
            </w:r>
            <w:r w:rsidR="00DE6A16">
              <w:t xml:space="preserve">to share </w:t>
            </w:r>
            <w:r w:rsidRPr="00DE6B41">
              <w:t xml:space="preserve">her research and </w:t>
            </w:r>
            <w:r w:rsidR="00DE6A16">
              <w:t xml:space="preserve">a s well allow each  member </w:t>
            </w:r>
            <w:r w:rsidRPr="00DE6B41">
              <w:t xml:space="preserve">equal opportunity to </w:t>
            </w:r>
            <w:r w:rsidR="00DE6A16">
              <w:t>participate on</w:t>
            </w:r>
            <w:r w:rsidRPr="00DE6B41">
              <w:t xml:space="preserve"> the outcome. It could also make the reasons behind the final choice clearer.</w:t>
            </w:r>
          </w:p>
          <w:p w14:paraId="5C64E22D" w14:textId="0F846770" w:rsidR="007C52F7" w:rsidRDefault="007C52F7" w:rsidP="00DE6A16"/>
        </w:tc>
      </w:tr>
    </w:tbl>
    <w:p w14:paraId="7E952450" w14:textId="77777777" w:rsidR="00773777" w:rsidRPr="002203CA" w:rsidRDefault="00773777" w:rsidP="00773777">
      <w:pPr>
        <w:jc w:val="both"/>
        <w:rPr>
          <w:rFonts w:cstheme="minorHAnsi"/>
          <w:b/>
          <w:bCs/>
          <w:sz w:val="24"/>
          <w:szCs w:val="24"/>
        </w:rPr>
      </w:pPr>
    </w:p>
    <w:p w14:paraId="3A9F0521" w14:textId="77777777" w:rsidR="006F1A94" w:rsidRDefault="006F1A94" w:rsidP="00A83C39">
      <w:pPr>
        <w:keepNext/>
        <w:keepLines/>
        <w:rPr>
          <w:rFonts w:cstheme="minorHAnsi"/>
          <w:b/>
          <w:bCs/>
          <w:sz w:val="24"/>
          <w:szCs w:val="24"/>
        </w:rPr>
      </w:pPr>
      <w:r w:rsidRPr="002203CA">
        <w:rPr>
          <w:rFonts w:cstheme="minorHAnsi"/>
          <w:b/>
          <w:bCs/>
          <w:sz w:val="24"/>
          <w:szCs w:val="24"/>
        </w:rPr>
        <w:t>Question 6</w:t>
      </w:r>
    </w:p>
    <w:p w14:paraId="01948468" w14:textId="77777777" w:rsidR="00F126F3" w:rsidRPr="00F126F3" w:rsidRDefault="00F126F3" w:rsidP="00F126F3">
      <w:pPr>
        <w:keepNext/>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3CD5AFA" w14:textId="77777777" w:rsidTr="00A80797">
        <w:trPr>
          <w:cantSplit/>
        </w:trPr>
        <w:tc>
          <w:tcPr>
            <w:tcW w:w="9350" w:type="dxa"/>
            <w:noWrap/>
          </w:tcPr>
          <w:p w14:paraId="7E8590FD" w14:textId="45A328ED" w:rsidR="00630305" w:rsidRPr="00630305" w:rsidRDefault="00630305" w:rsidP="00630305">
            <w:r w:rsidRPr="00630305">
              <w:t xml:space="preserve">Priya </w:t>
            </w:r>
            <w:r>
              <w:t>seems</w:t>
            </w:r>
            <w:r w:rsidRPr="00630305">
              <w:t xml:space="preserve"> to </w:t>
            </w:r>
            <w:r>
              <w:t xml:space="preserve"> be </w:t>
            </w:r>
            <w:r w:rsidRPr="00630305">
              <w:t>us</w:t>
            </w:r>
            <w:r>
              <w:t xml:space="preserve">ing </w:t>
            </w:r>
            <w:r w:rsidRPr="00630305">
              <w:t>the collaborating</w:t>
            </w:r>
            <w:r>
              <w:t xml:space="preserve">/ mediator </w:t>
            </w:r>
            <w:r w:rsidRPr="00630305">
              <w:t>conflict mode because she tries to address both Omar's and Lena's concerns. Collaboration involves working together to find a solution that satisfies the important needs of the people involved.</w:t>
            </w:r>
          </w:p>
          <w:p w14:paraId="651825A8" w14:textId="76658A6E" w:rsidR="00630305" w:rsidRPr="00630305" w:rsidRDefault="00630305" w:rsidP="00630305">
            <w:r w:rsidRPr="00630305">
              <w:t xml:space="preserve">Omar wants the campaign to progress </w:t>
            </w:r>
            <w:r>
              <w:t>as soon as possible</w:t>
            </w:r>
            <w:r w:rsidRPr="00630305">
              <w:t xml:space="preserve">, while Lena wants </w:t>
            </w:r>
            <w:r>
              <w:t xml:space="preserve">to find </w:t>
            </w:r>
            <w:r w:rsidRPr="00630305">
              <w:t>evidence. Priya suggests using Omar's framework and giving Lena</w:t>
            </w:r>
            <w:r>
              <w:t xml:space="preserve"> specific time,</w:t>
            </w:r>
            <w:r w:rsidRPr="00630305">
              <w:t xml:space="preserve"> 48 hours</w:t>
            </w:r>
            <w:r>
              <w:t>,</w:t>
            </w:r>
            <w:r w:rsidRPr="00630305">
              <w:t xml:space="preserve"> to verify the data. Her </w:t>
            </w:r>
            <w:r>
              <w:t>suggestion</w:t>
            </w:r>
            <w:r w:rsidRPr="00630305">
              <w:t xml:space="preserve"> allows the team to continue working </w:t>
            </w:r>
            <w:r>
              <w:t>in the project and</w:t>
            </w:r>
            <w:r w:rsidRPr="00630305">
              <w:t xml:space="preserve"> maintaining </w:t>
            </w:r>
            <w:r>
              <w:t>direction towards  moving on with the project</w:t>
            </w:r>
            <w:r w:rsidRPr="00630305">
              <w:t>.</w:t>
            </w:r>
          </w:p>
          <w:p w14:paraId="6A698D4C" w14:textId="5515C335" w:rsidR="00630305" w:rsidRPr="00630305" w:rsidRDefault="00630305" w:rsidP="00630305">
            <w:r w:rsidRPr="00630305">
              <w:t xml:space="preserve">Although Priya describes her suggestion as a compromise, </w:t>
            </w:r>
            <w:r w:rsidR="004962E2">
              <w:t>to me this is more</w:t>
            </w:r>
            <w:r w:rsidRPr="00630305">
              <w:t xml:space="preserve"> as closer to collaboration. She </w:t>
            </w:r>
            <w:r w:rsidR="004962E2">
              <w:t>is trying to find</w:t>
            </w:r>
            <w:r w:rsidRPr="00630305">
              <w:t xml:space="preserve"> a way to combine both priorities rather than simply </w:t>
            </w:r>
            <w:r w:rsidR="004962E2">
              <w:t>going for one and taking less priority on the other.</w:t>
            </w:r>
            <w:r w:rsidRPr="00630305">
              <w:t xml:space="preserve"> Her approach helps move the discussion away from opposing positions and towards a shared solution. It also shows how listening carefully can turn disagreement into a useful planning discussion.</w:t>
            </w:r>
          </w:p>
          <w:p w14:paraId="32C9A559" w14:textId="77777777" w:rsidR="00630305" w:rsidRDefault="00630305" w:rsidP="00006DE6"/>
          <w:p w14:paraId="39A82CD9" w14:textId="5F8EFEF2" w:rsidR="007C52F7" w:rsidRDefault="007C52F7" w:rsidP="004962E2">
            <w:pPr>
              <w:keepLines/>
              <w:spacing w:line="276" w:lineRule="auto"/>
            </w:pPr>
          </w:p>
        </w:tc>
      </w:tr>
    </w:tbl>
    <w:p w14:paraId="7827D51A" w14:textId="77777777" w:rsidR="00773777" w:rsidRPr="002203CA" w:rsidRDefault="00773777" w:rsidP="00773777">
      <w:pPr>
        <w:jc w:val="both"/>
        <w:rPr>
          <w:rFonts w:cstheme="minorHAnsi"/>
          <w:b/>
          <w:bCs/>
          <w:sz w:val="24"/>
          <w:szCs w:val="24"/>
        </w:rPr>
      </w:pPr>
    </w:p>
    <w:p w14:paraId="2B272DB3" w14:textId="77777777" w:rsidR="00F52C45" w:rsidRDefault="00F52C45" w:rsidP="006F1A94">
      <w:pPr>
        <w:jc w:val="both"/>
        <w:rPr>
          <w:rFonts w:cstheme="minorHAnsi"/>
          <w:b/>
          <w:bCs/>
          <w:sz w:val="24"/>
          <w:szCs w:val="24"/>
        </w:rPr>
      </w:pPr>
      <w:bookmarkStart w:id="0" w:name="_Hlk235013529"/>
    </w:p>
    <w:p w14:paraId="1910EB32" w14:textId="77777777" w:rsidR="001E44DB" w:rsidRDefault="001E44DB" w:rsidP="006F1A94">
      <w:pPr>
        <w:jc w:val="both"/>
        <w:rPr>
          <w:rFonts w:cstheme="minorHAnsi"/>
          <w:b/>
          <w:bCs/>
          <w:sz w:val="24"/>
          <w:szCs w:val="24"/>
        </w:rPr>
      </w:pPr>
    </w:p>
    <w:p w14:paraId="391B955C" w14:textId="77777777" w:rsidR="008403C1" w:rsidRDefault="008403C1" w:rsidP="006F1A94">
      <w:pPr>
        <w:jc w:val="both"/>
        <w:rPr>
          <w:rFonts w:cstheme="minorHAnsi"/>
          <w:b/>
          <w:bCs/>
          <w:sz w:val="24"/>
          <w:szCs w:val="24"/>
        </w:rPr>
      </w:pPr>
    </w:p>
    <w:p w14:paraId="723DCD1A" w14:textId="77777777" w:rsidR="002704D5" w:rsidRDefault="002704D5">
      <w:pPr>
        <w:rPr>
          <w:rFonts w:cstheme="minorHAnsi"/>
          <w:b/>
          <w:bCs/>
          <w:sz w:val="24"/>
          <w:szCs w:val="24"/>
        </w:rPr>
      </w:pPr>
      <w:r>
        <w:rPr>
          <w:rFonts w:cstheme="minorHAnsi"/>
          <w:b/>
          <w:bCs/>
          <w:sz w:val="24"/>
          <w:szCs w:val="24"/>
        </w:rPr>
        <w:lastRenderedPageBreak/>
        <w:br w:type="page"/>
      </w:r>
    </w:p>
    <w:p w14:paraId="47F240C0" w14:textId="77777777" w:rsidR="006F1A94" w:rsidRDefault="006F1A94" w:rsidP="006F1A94">
      <w:pPr>
        <w:keepNext/>
        <w:keepLines/>
        <w:jc w:val="both"/>
        <w:rPr>
          <w:rFonts w:cstheme="minorHAnsi"/>
          <w:b/>
          <w:bCs/>
          <w:sz w:val="24"/>
          <w:szCs w:val="24"/>
        </w:rPr>
      </w:pPr>
      <w:r w:rsidRPr="002203CA">
        <w:rPr>
          <w:rFonts w:cstheme="minorHAnsi"/>
          <w:b/>
          <w:bCs/>
          <w:sz w:val="24"/>
          <w:szCs w:val="24"/>
        </w:rPr>
        <w:lastRenderedPageBreak/>
        <w:t>Question 7</w:t>
      </w:r>
    </w:p>
    <w:p w14:paraId="33AAEB94" w14:textId="77777777" w:rsidR="006F1A94" w:rsidRPr="00884D33" w:rsidRDefault="00884D33" w:rsidP="00884D33">
      <w:pPr>
        <w:keepNext/>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EBBC3F0" w14:textId="77777777" w:rsidTr="00A80797">
        <w:trPr>
          <w:cantSplit/>
        </w:trPr>
        <w:tc>
          <w:tcPr>
            <w:tcW w:w="9350" w:type="dxa"/>
            <w:noWrap/>
          </w:tcPr>
          <w:p w14:paraId="2BB955D5" w14:textId="29DF915C" w:rsidR="004962E2" w:rsidRPr="004962E2" w:rsidRDefault="004962E2" w:rsidP="004962E2">
            <w:r w:rsidRPr="004962E2">
              <w:t>Hannah shows avoiding</w:t>
            </w:r>
            <w:r>
              <w:t>/evading</w:t>
            </w:r>
            <w:r w:rsidRPr="004962E2">
              <w:t xml:space="preserve"> conflict mode. Avoiding involves stepping back from disagreement rather than actively addressing it or clearly putting forward your own position. People may use this approach when they feel uncomfortable, unheard or uncertain about how others will respond.</w:t>
            </w:r>
          </w:p>
          <w:p w14:paraId="001EA579" w14:textId="4B78144D" w:rsidR="004962E2" w:rsidRPr="004962E2" w:rsidRDefault="004962E2" w:rsidP="004962E2">
            <w:r w:rsidRPr="004962E2">
              <w:t>When Omar and Lena argue, Hannah shrinks back and stops speaking after being interrupted. Although she has information to contribute, she does not continue trying to enter the discussion. Her behaviour suggests withdrawal from the conflict.</w:t>
            </w:r>
          </w:p>
          <w:p w14:paraId="40F43B04" w14:textId="7A338935" w:rsidR="00B4799B" w:rsidRPr="004962E2" w:rsidRDefault="004962E2" w:rsidP="004962E2">
            <w:r w:rsidRPr="004962E2">
              <w:t xml:space="preserve">This response may reduce her immediate discomfort, but it can also prevent the team from considering useful research. It does not necessarily mean that Hannah </w:t>
            </w:r>
            <w:r w:rsidR="0059132B">
              <w:t>has not clever or useful</w:t>
            </w:r>
            <w:r w:rsidRPr="004962E2">
              <w:t xml:space="preserve"> ideas or commitment. The discussion itself may be discouraging her participation. Alex could support her by </w:t>
            </w:r>
            <w:r w:rsidR="0059132B">
              <w:t>including</w:t>
            </w:r>
            <w:r w:rsidRPr="004962E2">
              <w:t xml:space="preserve"> her opinion and ensuring that she can finish speaking. Giving everyone a turn would help create a more respectful environment and improve the quality of the decision.</w:t>
            </w:r>
            <w:r w:rsidR="00B4799B">
              <w:t xml:space="preserve"> </w:t>
            </w:r>
            <w:r w:rsidR="00B4799B" w:rsidRPr="00B4799B">
              <w:t>(Quintanilla and Wahl, 2020)</w:t>
            </w:r>
          </w:p>
          <w:p w14:paraId="3F1C60D6" w14:textId="5C0B3F49" w:rsidR="007C52F7" w:rsidRDefault="007C52F7" w:rsidP="0059132B"/>
        </w:tc>
      </w:tr>
    </w:tbl>
    <w:p w14:paraId="4458B1FE" w14:textId="77777777" w:rsidR="00A83C39" w:rsidRDefault="00A83C39" w:rsidP="00A83C39">
      <w:pPr>
        <w:rPr>
          <w:rFonts w:cstheme="minorHAnsi"/>
          <w:b/>
          <w:bCs/>
          <w:sz w:val="24"/>
          <w:szCs w:val="24"/>
        </w:rPr>
      </w:pPr>
    </w:p>
    <w:p w14:paraId="19B13504" w14:textId="77777777" w:rsidR="006F1A94" w:rsidRDefault="006F1A94" w:rsidP="00A83C39">
      <w:pPr>
        <w:keepNext/>
        <w:keepLines/>
        <w:rPr>
          <w:rFonts w:cstheme="minorHAnsi"/>
          <w:b/>
          <w:bCs/>
          <w:sz w:val="24"/>
          <w:szCs w:val="24"/>
        </w:rPr>
      </w:pPr>
      <w:r w:rsidRPr="002203CA">
        <w:rPr>
          <w:rFonts w:cstheme="minorHAnsi"/>
          <w:b/>
          <w:bCs/>
          <w:sz w:val="24"/>
          <w:szCs w:val="24"/>
        </w:rPr>
        <w:t>Question 8</w:t>
      </w:r>
    </w:p>
    <w:p w14:paraId="3E4BA8D4" w14:textId="77777777" w:rsidR="006F1A94" w:rsidRPr="00FB5FFF" w:rsidRDefault="00053694" w:rsidP="00CE2FAE">
      <w:pPr>
        <w:keepNext/>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640317D" w14:textId="77777777" w:rsidTr="00A80797">
        <w:trPr>
          <w:cantSplit/>
        </w:trPr>
        <w:tc>
          <w:tcPr>
            <w:tcW w:w="9350" w:type="dxa"/>
            <w:noWrap/>
          </w:tcPr>
          <w:p w14:paraId="2F4568F8" w14:textId="508BDEE0" w:rsidR="0059132B" w:rsidRPr="0059132B" w:rsidRDefault="0059132B" w:rsidP="0059132B">
            <w:r w:rsidRPr="0059132B">
              <w:t xml:space="preserve">Alex mainly demonstrates the Implementer role. An Implementer </w:t>
            </w:r>
            <w:r>
              <w:t xml:space="preserve">change </w:t>
            </w:r>
            <w:r w:rsidRPr="0059132B">
              <w:t xml:space="preserve">ideas into </w:t>
            </w:r>
            <w:r>
              <w:t xml:space="preserve"> actions </w:t>
            </w:r>
            <w:r w:rsidRPr="0059132B">
              <w:t>and organises how work will be completed. Alex</w:t>
            </w:r>
            <w:r>
              <w:t xml:space="preserve"> then</w:t>
            </w:r>
            <w:r w:rsidRPr="0059132B">
              <w:t xml:space="preserve"> shows this through setting up shared workspaces, and arranging timelines. These actions help the team </w:t>
            </w:r>
            <w:r>
              <w:t>to move forward from a</w:t>
            </w:r>
            <w:r w:rsidRPr="0059132B">
              <w:t xml:space="preserve"> discussion into a workable plan.</w:t>
            </w:r>
          </w:p>
          <w:p w14:paraId="14D8D168" w14:textId="1431588D" w:rsidR="0059132B" w:rsidRPr="0059132B" w:rsidRDefault="0059132B" w:rsidP="0059132B">
            <w:r w:rsidRPr="0059132B">
              <w:t xml:space="preserve">Priya mainly demonstrates the </w:t>
            </w:r>
            <w:r w:rsidR="00376091">
              <w:t>resource investigator</w:t>
            </w:r>
            <w:r w:rsidR="00145496">
              <w:t xml:space="preserve"> </w:t>
            </w:r>
            <w:r w:rsidRPr="0059132B">
              <w:t xml:space="preserve">role. She looks beyond the team </w:t>
            </w:r>
            <w:r w:rsidR="00145496">
              <w:t xml:space="preserve">and coordinates </w:t>
            </w:r>
            <w:r w:rsidRPr="0059132B">
              <w:t xml:space="preserve"> useful information, including examples from digital agencies and other platforms. These resources help members explore possibilities and support their campaign choices.</w:t>
            </w:r>
          </w:p>
          <w:p w14:paraId="5CE6380E" w14:textId="7A1EBFD8" w:rsidR="0059132B" w:rsidRPr="0059132B" w:rsidRDefault="0059132B" w:rsidP="0059132B">
            <w:r w:rsidRPr="0059132B">
              <w:t xml:space="preserve">Priya </w:t>
            </w:r>
            <w:r w:rsidR="00145496">
              <w:t xml:space="preserve">is </w:t>
            </w:r>
            <w:r w:rsidRPr="0059132B">
              <w:t xml:space="preserve">also </w:t>
            </w:r>
            <w:r w:rsidR="00145496">
              <w:t>an example of</w:t>
            </w:r>
            <w:r w:rsidRPr="0059132B">
              <w:t xml:space="preserve"> Teamwork</w:t>
            </w:r>
            <w:r w:rsidR="00376091">
              <w:t xml:space="preserve"> </w:t>
            </w:r>
            <w:r w:rsidR="00145496">
              <w:t>role  as she is helping the team to</w:t>
            </w:r>
            <w:r w:rsidRPr="0059132B">
              <w:t xml:space="preserve"> find a way </w:t>
            </w:r>
            <w:r w:rsidR="00145496">
              <w:t xml:space="preserve">to balance their different priorities and move </w:t>
            </w:r>
            <w:r w:rsidRPr="0059132B">
              <w:t xml:space="preserve">forward. She </w:t>
            </w:r>
            <w:r w:rsidR="00376091">
              <w:t xml:space="preserve">is </w:t>
            </w:r>
            <w:r w:rsidRPr="0059132B">
              <w:t>respond</w:t>
            </w:r>
            <w:r w:rsidR="00376091">
              <w:t xml:space="preserve">ing to </w:t>
            </w:r>
            <w:r w:rsidRPr="0059132B">
              <w:t>tension</w:t>
            </w:r>
            <w:r w:rsidR="00376091">
              <w:t xml:space="preserve"> in a smart way</w:t>
            </w:r>
            <w:r w:rsidRPr="0059132B">
              <w:t xml:space="preserve"> and encourages </w:t>
            </w:r>
            <w:r w:rsidR="00376091">
              <w:t>the teamwork to be more collaboratively</w:t>
            </w:r>
            <w:r w:rsidRPr="0059132B">
              <w:t xml:space="preserve">, which supports the working relationship between members. </w:t>
            </w:r>
            <w:r w:rsidR="00986A70" w:rsidRPr="00986A70">
              <w:t>Belbin’s roles can be used to form balanced student teams, with the aim of encouraging positive interdependence between members (</w:t>
            </w:r>
            <w:proofErr w:type="spellStart"/>
            <w:r w:rsidR="00986A70" w:rsidRPr="00986A70">
              <w:t>Aranzabal</w:t>
            </w:r>
            <w:proofErr w:type="spellEnd"/>
            <w:r w:rsidR="00986A70" w:rsidRPr="00986A70">
              <w:t xml:space="preserve">, </w:t>
            </w:r>
            <w:proofErr w:type="spellStart"/>
            <w:r w:rsidR="00986A70" w:rsidRPr="00986A70">
              <w:t>Epelde</w:t>
            </w:r>
            <w:proofErr w:type="spellEnd"/>
            <w:r w:rsidR="00986A70" w:rsidRPr="00986A70">
              <w:t xml:space="preserve"> and </w:t>
            </w:r>
            <w:proofErr w:type="spellStart"/>
            <w:r w:rsidR="00986A70" w:rsidRPr="00986A70">
              <w:t>Artetxe</w:t>
            </w:r>
            <w:proofErr w:type="spellEnd"/>
            <w:r w:rsidR="00986A70" w:rsidRPr="00986A70">
              <w:t>, 2022).</w:t>
            </w:r>
            <w:r w:rsidRPr="0059132B">
              <w:t xml:space="preserve"> Together, Alex and Priya contribute </w:t>
            </w:r>
            <w:r w:rsidR="00376091">
              <w:t>the project completion. They are showing an example of</w:t>
            </w:r>
            <w:r w:rsidRPr="0059132B">
              <w:t xml:space="preserve"> interpersonal support, helping the team make progress </w:t>
            </w:r>
            <w:r w:rsidR="00376091">
              <w:t xml:space="preserve">and at the same time </w:t>
            </w:r>
            <w:r w:rsidRPr="0059132B">
              <w:t xml:space="preserve"> drawing </w:t>
            </w:r>
            <w:r w:rsidR="00376091">
              <w:t>on the campaign project move ahead</w:t>
            </w:r>
            <w:r w:rsidRPr="0059132B">
              <w:t>.</w:t>
            </w:r>
          </w:p>
          <w:p w14:paraId="7798A6B4" w14:textId="3C82B7A9" w:rsidR="007C52F7" w:rsidRDefault="007C52F7" w:rsidP="00376091">
            <w:pPr>
              <w:keepLines/>
              <w:spacing w:line="276" w:lineRule="auto"/>
            </w:pPr>
          </w:p>
        </w:tc>
      </w:tr>
      <w:bookmarkEnd w:id="0"/>
    </w:tbl>
    <w:p w14:paraId="57B76A0A" w14:textId="77777777" w:rsidR="00A83C39" w:rsidRDefault="00A83C39" w:rsidP="00773777">
      <w:pPr>
        <w:jc w:val="both"/>
        <w:rPr>
          <w:rFonts w:cstheme="minorHAnsi"/>
          <w:b/>
          <w:bCs/>
          <w:sz w:val="24"/>
          <w:szCs w:val="24"/>
        </w:rPr>
      </w:pPr>
    </w:p>
    <w:p w14:paraId="326BF579" w14:textId="77777777" w:rsidR="00A83C39" w:rsidRDefault="00A83C39">
      <w:pPr>
        <w:rPr>
          <w:rFonts w:cstheme="minorHAnsi"/>
          <w:b/>
          <w:bCs/>
          <w:sz w:val="24"/>
          <w:szCs w:val="24"/>
        </w:rPr>
      </w:pPr>
      <w:r>
        <w:rPr>
          <w:rFonts w:cstheme="minorHAnsi"/>
          <w:b/>
          <w:bCs/>
          <w:sz w:val="24"/>
          <w:szCs w:val="24"/>
        </w:rPr>
        <w:br w:type="page"/>
      </w:r>
    </w:p>
    <w:p w14:paraId="72B4F5C0" w14:textId="77777777" w:rsidR="00773777" w:rsidRDefault="00A83C39" w:rsidP="00773777">
      <w:pPr>
        <w:keepNext/>
        <w:keepLines/>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344BBF1" w14:textId="77777777" w:rsidR="00A83C39" w:rsidRPr="00CE2FAE" w:rsidRDefault="00CE2FAE" w:rsidP="00CE2FAE">
      <w:pPr>
        <w:keepNext/>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F541887" w14:textId="77777777" w:rsidTr="00EF4387">
        <w:tc>
          <w:tcPr>
            <w:tcW w:w="9350" w:type="dxa"/>
          </w:tcPr>
          <w:p w14:paraId="566BC473" w14:textId="71386958" w:rsidR="00376091" w:rsidRPr="00376091" w:rsidRDefault="00376091" w:rsidP="00376091">
            <w:r>
              <w:t xml:space="preserve">In my opinion </w:t>
            </w:r>
            <w:r w:rsidRPr="00376091">
              <w:t xml:space="preserve">Omar </w:t>
            </w:r>
            <w:r>
              <w:t xml:space="preserve">is showing  a </w:t>
            </w:r>
            <w:r w:rsidRPr="00376091">
              <w:t xml:space="preserve">Shaper role. He pushes the team to make decisions, </w:t>
            </w:r>
            <w:r w:rsidR="00D92F33">
              <w:t>while staying focus on the project deadlines and always trying to push it forward rather than staying static or too long in one same stage</w:t>
            </w:r>
            <w:r w:rsidRPr="00376091">
              <w:t>. This can be useful because a team needs to complete its work</w:t>
            </w:r>
            <w:r w:rsidR="00D92F33">
              <w:t xml:space="preserve"> and progress as soon as possible</w:t>
            </w:r>
            <w:r w:rsidRPr="00376091">
              <w:t xml:space="preserve">. However, his approach </w:t>
            </w:r>
            <w:r w:rsidR="00D92F33">
              <w:t xml:space="preserve"> can also </w:t>
            </w:r>
            <w:r w:rsidRPr="00376091">
              <w:t>create</w:t>
            </w:r>
            <w:r w:rsidR="00D92F33">
              <w:t xml:space="preserve"> </w:t>
            </w:r>
            <w:r w:rsidRPr="00376091">
              <w:t xml:space="preserve">tension when others feel rushed or </w:t>
            </w:r>
            <w:r w:rsidR="00D92F33">
              <w:t>that are being pushed back when presenting their perspectives of the project or even a bit too aggressive towards moving the campaign forward.</w:t>
            </w:r>
          </w:p>
          <w:p w14:paraId="7F5C4917" w14:textId="6A0D1D79" w:rsidR="00376091" w:rsidRPr="00376091" w:rsidRDefault="00376091" w:rsidP="00376091">
            <w:r w:rsidRPr="00376091">
              <w:t xml:space="preserve">Lena mainly demonstrates the Completer Finisher role. She </w:t>
            </w:r>
            <w:r w:rsidR="00D92F33">
              <w:t xml:space="preserve">is very detailed and looking to </w:t>
            </w:r>
            <w:r w:rsidR="00DF49E3">
              <w:t>find</w:t>
            </w:r>
            <w:r w:rsidRPr="00376091">
              <w:t xml:space="preserve"> accuracy</w:t>
            </w:r>
            <w:r w:rsidR="00DF49E3">
              <w:t xml:space="preserve"> on what they are doing. She</w:t>
            </w:r>
            <w:r w:rsidRPr="00376091">
              <w:t xml:space="preserve"> checks Omar's </w:t>
            </w:r>
            <w:r w:rsidR="00810BA4" w:rsidRPr="00376091">
              <w:t xml:space="preserve">draft </w:t>
            </w:r>
            <w:r w:rsidR="00810BA4">
              <w:t>and</w:t>
            </w:r>
            <w:r w:rsidR="00DF49E3">
              <w:t xml:space="preserve"> check </w:t>
            </w:r>
            <w:r w:rsidRPr="00376091">
              <w:t xml:space="preserve">requirements and agrees to </w:t>
            </w:r>
            <w:r w:rsidR="00DF49E3">
              <w:t>makes</w:t>
            </w:r>
            <w:r w:rsidRPr="00376091">
              <w:t xml:space="preserve"> final edits. Her contribution</w:t>
            </w:r>
            <w:r w:rsidR="00DF49E3">
              <w:t xml:space="preserve">s are helping </w:t>
            </w:r>
            <w:r w:rsidR="00810BA4">
              <w:t>the team</w:t>
            </w:r>
            <w:r w:rsidR="00DF49E3">
              <w:t xml:space="preserve"> </w:t>
            </w:r>
            <w:r w:rsidRPr="00376091">
              <w:t>reduce mistakes and</w:t>
            </w:r>
            <w:r w:rsidR="00DF49E3">
              <w:t xml:space="preserve"> are improving the overall finished work</w:t>
            </w:r>
            <w:r w:rsidRPr="00376091">
              <w:t>.</w:t>
            </w:r>
          </w:p>
          <w:p w14:paraId="126CE4FB" w14:textId="350307BB" w:rsidR="00376091" w:rsidRPr="00376091" w:rsidRDefault="00376091" w:rsidP="00376091">
            <w:r w:rsidRPr="00376091">
              <w:t xml:space="preserve">Lena also shows </w:t>
            </w:r>
            <w:r w:rsidR="00DF49E3">
              <w:t xml:space="preserve">Evaluator </w:t>
            </w:r>
            <w:r w:rsidRPr="00376091">
              <w:t xml:space="preserve">behaviour when she questions whether the campaign has enough supporting evidence. She </w:t>
            </w:r>
            <w:r w:rsidR="00DF49E3">
              <w:t xml:space="preserve">is thinking if the </w:t>
            </w:r>
            <w:r w:rsidRPr="00376091">
              <w:t xml:space="preserve">proposals </w:t>
            </w:r>
            <w:r w:rsidR="00DF49E3">
              <w:t>have validity and solid evidence before going ahead</w:t>
            </w:r>
            <w:r w:rsidRPr="00376091">
              <w:t xml:space="preserve">. Their roles complement each other: Omar encourages action, while Lena </w:t>
            </w:r>
            <w:r w:rsidR="00810BA4" w:rsidRPr="00376091">
              <w:t xml:space="preserve">encourages </w:t>
            </w:r>
            <w:r w:rsidR="00810BA4">
              <w:t>a</w:t>
            </w:r>
            <w:r w:rsidR="00DF49E3">
              <w:t xml:space="preserve"> </w:t>
            </w:r>
            <w:r w:rsidRPr="00376091">
              <w:t>careful</w:t>
            </w:r>
            <w:r w:rsidR="00DF49E3">
              <w:t xml:space="preserve"> moving forward approach</w:t>
            </w:r>
            <w:r w:rsidRPr="00376091">
              <w:t xml:space="preserve">. To work effectively, they need to </w:t>
            </w:r>
            <w:r w:rsidR="00DF49E3">
              <w:t xml:space="preserve">appreciate </w:t>
            </w:r>
            <w:proofErr w:type="spellStart"/>
            <w:r w:rsidR="00DF49E3">
              <w:t>each others</w:t>
            </w:r>
            <w:proofErr w:type="spellEnd"/>
            <w:r w:rsidR="00DF49E3">
              <w:t xml:space="preserve"> point of view and </w:t>
            </w:r>
            <w:r w:rsidR="006B6576">
              <w:t>be able to find balance so they can agree to a workflow that allows moving forward with the campaign but at the same time without diminishing the importance of evidence and quality of the work so they don’t overlook</w:t>
            </w:r>
            <w:r w:rsidRPr="00376091">
              <w:t xml:space="preserve"> errors.</w:t>
            </w:r>
          </w:p>
          <w:p w14:paraId="1EEAC353" w14:textId="4BC8604C" w:rsidR="007C52F7" w:rsidRDefault="007C52F7" w:rsidP="00006DE6">
            <w:pPr>
              <w:keepLines/>
              <w:spacing w:after="160" w:line="276" w:lineRule="auto"/>
            </w:pPr>
          </w:p>
        </w:tc>
      </w:tr>
    </w:tbl>
    <w:p w14:paraId="483DB08F" w14:textId="77777777" w:rsidR="00A77C0E" w:rsidRPr="002203CA" w:rsidRDefault="00A77C0E" w:rsidP="00A77C0E">
      <w:pPr>
        <w:jc w:val="both"/>
        <w:rPr>
          <w:rFonts w:cstheme="minorHAnsi"/>
          <w:sz w:val="24"/>
          <w:szCs w:val="24"/>
        </w:rPr>
      </w:pPr>
    </w:p>
    <w:p w14:paraId="01AB3CAA" w14:textId="77777777" w:rsidR="00A77C0E" w:rsidRPr="002203CA" w:rsidRDefault="00A77C0E" w:rsidP="00A77C0E">
      <w:pPr>
        <w:jc w:val="both"/>
        <w:rPr>
          <w:rFonts w:cstheme="minorHAnsi"/>
          <w:sz w:val="24"/>
          <w:szCs w:val="24"/>
        </w:rPr>
      </w:pPr>
    </w:p>
    <w:p w14:paraId="2142E9A7" w14:textId="77777777" w:rsidR="00A77C0E" w:rsidRDefault="00594AA4" w:rsidP="00A77C0E">
      <w:pPr>
        <w:keepNext/>
        <w:keepLines/>
        <w:jc w:val="both"/>
        <w:rPr>
          <w:rFonts w:cstheme="minorHAnsi"/>
          <w:b/>
          <w:bCs/>
          <w:sz w:val="24"/>
          <w:szCs w:val="24"/>
        </w:rPr>
      </w:pPr>
      <w:r w:rsidRPr="00594AA4">
        <w:rPr>
          <w:rFonts w:cstheme="minorHAnsi"/>
          <w:b/>
          <w:bCs/>
          <w:sz w:val="24"/>
          <w:szCs w:val="24"/>
        </w:rPr>
        <w:t>Question 10</w:t>
      </w:r>
    </w:p>
    <w:p w14:paraId="1F0A5F60" w14:textId="77777777" w:rsidR="00594AA4" w:rsidRPr="00E25F30" w:rsidRDefault="00884D33" w:rsidP="00A77C0E">
      <w:pPr>
        <w:keepNext/>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611847E4" w14:textId="77777777" w:rsidTr="007F16AF">
        <w:tc>
          <w:tcPr>
            <w:tcW w:w="9350" w:type="dxa"/>
          </w:tcPr>
          <w:p w14:paraId="22B362EA" w14:textId="37A17CA8" w:rsidR="006B6576" w:rsidRPr="006B6576" w:rsidRDefault="006B6576" w:rsidP="006B6576">
            <w:r w:rsidRPr="006B6576">
              <w:t>I think I would naturally take the Implementer role because I prefer turning discussions into actions</w:t>
            </w:r>
            <w:r w:rsidR="00701EEC">
              <w:t xml:space="preserve"> rather than staying on the same stage/ discussions</w:t>
            </w:r>
            <w:r w:rsidRPr="006B6576">
              <w:t xml:space="preserve">. I feel most useful when I can organise practical details, </w:t>
            </w:r>
            <w:r w:rsidR="00701EEC">
              <w:t>identify</w:t>
            </w:r>
            <w:r w:rsidRPr="006B6576">
              <w:t xml:space="preserve"> responsibilities and help people understand what needs to happen next.</w:t>
            </w:r>
          </w:p>
          <w:p w14:paraId="53C138CD" w14:textId="1119454E" w:rsidR="006B6576" w:rsidRDefault="006B6576" w:rsidP="00006DE6">
            <w:r w:rsidRPr="006B6576">
              <w:t xml:space="preserve">In my workplace, when dealing with suppliers, I </w:t>
            </w:r>
            <w:r>
              <w:t>have to deal with accurate</w:t>
            </w:r>
            <w:r w:rsidRPr="006B6576">
              <w:t xml:space="preserve"> delivery dates, reasons for delays</w:t>
            </w:r>
            <w:r>
              <w:t>. Manage inventory, provide items availability at the right time for production to not be at halt.</w:t>
            </w:r>
            <w:r w:rsidRPr="006B6576">
              <w:t xml:space="preserve"> I also ask for clear information so that stakeholders understand the </w:t>
            </w:r>
            <w:r>
              <w:t>overall context of anything that involves a delay in a raw material so we can plan accordingly around this of how we will move forward with production</w:t>
            </w:r>
            <w:r w:rsidRPr="006B6576">
              <w:t>.</w:t>
            </w:r>
          </w:p>
          <w:p w14:paraId="6F00C96D" w14:textId="6A75F02E" w:rsidR="00006DE6" w:rsidRDefault="00006DE6" w:rsidP="00006DE6">
            <w:r w:rsidRPr="008D66BD">
              <w:t>In this team, I would help agree on the next steps, identify who is responsible for each task and check progress against the deadline</w:t>
            </w:r>
            <w:r w:rsidR="00701EEC">
              <w:t>.</w:t>
            </w:r>
            <w:r w:rsidRPr="008D66BD">
              <w:t xml:space="preserve"> This fits the Implementer role because it involves organising work and </w:t>
            </w:r>
            <w:r w:rsidR="00701EEC">
              <w:t xml:space="preserve">move things </w:t>
            </w:r>
            <w:r w:rsidRPr="008D66BD">
              <w:t>into action</w:t>
            </w:r>
            <w:r w:rsidR="00701EEC">
              <w:t>.</w:t>
            </w:r>
          </w:p>
          <w:p w14:paraId="6BF996BA" w14:textId="4D87ECD2" w:rsidR="007C52F7" w:rsidRDefault="00701EEC" w:rsidP="006D1674">
            <w:r w:rsidRPr="00701EEC">
              <w:t xml:space="preserve">However, I would need to remain flexible, listen to other members and adjust the schedule if </w:t>
            </w:r>
            <w:r>
              <w:t>needed or as</w:t>
            </w:r>
            <w:r w:rsidRPr="00701EEC">
              <w:t xml:space="preserve"> necessary.</w:t>
            </w:r>
          </w:p>
        </w:tc>
      </w:tr>
    </w:tbl>
    <w:p w14:paraId="7B8AEC70" w14:textId="77777777" w:rsidR="00A77C0E" w:rsidRPr="002203CA" w:rsidRDefault="00A77C0E" w:rsidP="00A77C0E">
      <w:pPr>
        <w:jc w:val="both"/>
        <w:rPr>
          <w:rFonts w:cstheme="minorHAnsi"/>
          <w:sz w:val="24"/>
          <w:szCs w:val="24"/>
        </w:rPr>
      </w:pPr>
    </w:p>
    <w:p w14:paraId="1B9D7322" w14:textId="77777777" w:rsidR="005A7CFA" w:rsidRDefault="005A7CFA">
      <w:pPr>
        <w:rPr>
          <w:rFonts w:cstheme="minorHAnsi"/>
          <w:sz w:val="24"/>
          <w:szCs w:val="24"/>
        </w:rPr>
      </w:pPr>
      <w:r>
        <w:rPr>
          <w:rFonts w:cstheme="minorHAnsi"/>
          <w:sz w:val="24"/>
          <w:szCs w:val="24"/>
        </w:rPr>
        <w:lastRenderedPageBreak/>
        <w:br w:type="page"/>
      </w:r>
    </w:p>
    <w:p w14:paraId="0256AF4E" w14:textId="77777777" w:rsidR="00A77C0E" w:rsidRPr="002203CA" w:rsidRDefault="00A77C0E" w:rsidP="00A77C0E">
      <w:pPr>
        <w:jc w:val="both"/>
        <w:rPr>
          <w:rFonts w:cstheme="minorHAnsi"/>
          <w:sz w:val="24"/>
          <w:szCs w:val="24"/>
        </w:rPr>
      </w:pPr>
    </w:p>
    <w:p w14:paraId="528FEF8B" w14:textId="77777777"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7E93A65F" w14:textId="77777777" w:rsidR="005A3A02" w:rsidRDefault="005A3A02">
      <w:pPr>
        <w:spacing w:after="200"/>
      </w:pPr>
      <w:r w:rsidRPr="005A3A02">
        <w:t xml:space="preserve">Griffith, B.A. and Dunham, E.B. (2015) </w:t>
      </w:r>
      <w:r w:rsidRPr="005A3A02">
        <w:rPr>
          <w:i/>
          <w:iCs/>
        </w:rPr>
        <w:t>Working in teams: Moving from high potential to high performance</w:t>
      </w:r>
      <w:r w:rsidRPr="005A3A02">
        <w:t xml:space="preserve">. Los Angeles: SAGE. </w:t>
      </w:r>
    </w:p>
    <w:p w14:paraId="0B4F71C9" w14:textId="1450E5FC" w:rsidR="007C52F7" w:rsidRDefault="00B4799B">
      <w:pPr>
        <w:spacing w:after="200"/>
      </w:pPr>
      <w:r w:rsidRPr="00B4799B">
        <w:t xml:space="preserve">Nanda, S., Papathanasiou, A. and </w:t>
      </w:r>
      <w:proofErr w:type="spellStart"/>
      <w:r w:rsidRPr="00B4799B">
        <w:t>Zandoná</w:t>
      </w:r>
      <w:proofErr w:type="spellEnd"/>
      <w:r w:rsidRPr="00B4799B">
        <w:t xml:space="preserve">, A.F. (2024) ‘Curriculum change using Tuckman’s model: Forming, Storming, Norming, Performing’, </w:t>
      </w:r>
      <w:r w:rsidRPr="00B4799B">
        <w:rPr>
          <w:i/>
          <w:iCs/>
        </w:rPr>
        <w:t>Journal of Dental Education</w:t>
      </w:r>
      <w:r w:rsidRPr="00B4799B">
        <w:t>, 88(S3), pp. 1767–1769.</w:t>
      </w:r>
    </w:p>
    <w:p w14:paraId="3B3CCDFE" w14:textId="08DDF0A3" w:rsidR="005A3A02" w:rsidRDefault="005A3A02">
      <w:pPr>
        <w:spacing w:after="200"/>
      </w:pPr>
      <w:r w:rsidRPr="005A3A02">
        <w:t xml:space="preserve">Quintanilla, K.M. and Wahl, S.T. (2020) </w:t>
      </w:r>
      <w:r w:rsidRPr="005A3A02">
        <w:rPr>
          <w:i/>
          <w:iCs/>
        </w:rPr>
        <w:t>Business and professional communication: KEYS for workplace excellence</w:t>
      </w:r>
      <w:r w:rsidRPr="005A3A02">
        <w:t xml:space="preserve">. 4th </w:t>
      </w:r>
      <w:proofErr w:type="spellStart"/>
      <w:r w:rsidRPr="005A3A02">
        <w:t>edn</w:t>
      </w:r>
      <w:proofErr w:type="spellEnd"/>
      <w:r w:rsidRPr="005A3A02">
        <w:t xml:space="preserve">. International student </w:t>
      </w:r>
      <w:proofErr w:type="spellStart"/>
      <w:r w:rsidRPr="005A3A02">
        <w:t>edn</w:t>
      </w:r>
      <w:proofErr w:type="spellEnd"/>
      <w:r w:rsidRPr="005A3A02">
        <w:t>. Los Angeles: SAGE</w:t>
      </w:r>
    </w:p>
    <w:p w14:paraId="1DF39682" w14:textId="39D4127F" w:rsidR="00986A70" w:rsidRDefault="00986A70">
      <w:pPr>
        <w:spacing w:after="200"/>
      </w:pPr>
      <w:proofErr w:type="spellStart"/>
      <w:r w:rsidRPr="00986A70">
        <w:t>Aranzabal</w:t>
      </w:r>
      <w:proofErr w:type="spellEnd"/>
      <w:r w:rsidRPr="00986A70">
        <w:t xml:space="preserve">, A., </w:t>
      </w:r>
      <w:proofErr w:type="spellStart"/>
      <w:r w:rsidRPr="00986A70">
        <w:t>Epelde</w:t>
      </w:r>
      <w:proofErr w:type="spellEnd"/>
      <w:r w:rsidRPr="00986A70">
        <w:t xml:space="preserve">, E. and </w:t>
      </w:r>
      <w:proofErr w:type="spellStart"/>
      <w:r w:rsidRPr="00986A70">
        <w:t>Artetxe</w:t>
      </w:r>
      <w:proofErr w:type="spellEnd"/>
      <w:r w:rsidRPr="00986A70">
        <w:t xml:space="preserve">, M. (2022) ‘Team formation on the basis of Belbin’s roles to enhance students’ performance in project based learning’, </w:t>
      </w:r>
      <w:r w:rsidRPr="00986A70">
        <w:rPr>
          <w:i/>
          <w:iCs/>
        </w:rPr>
        <w:t>Education for Chemical Engineers</w:t>
      </w:r>
      <w:r w:rsidRPr="00986A70">
        <w:t>, 38, pp. 22–37.</w:t>
      </w:r>
    </w:p>
    <w:sectPr w:rsidR="00986A7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598F5" w14:textId="77777777" w:rsidR="00725E94" w:rsidRPr="002203CA" w:rsidRDefault="00725E94" w:rsidP="002203CA">
      <w:pPr>
        <w:spacing w:after="0" w:line="240" w:lineRule="auto"/>
      </w:pPr>
      <w:r w:rsidRPr="002203CA">
        <w:separator/>
      </w:r>
    </w:p>
  </w:endnote>
  <w:endnote w:type="continuationSeparator" w:id="0">
    <w:p w14:paraId="398FE9EB" w14:textId="77777777" w:rsidR="00725E94" w:rsidRPr="002203CA" w:rsidRDefault="00725E94"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69B95" w14:textId="77777777" w:rsidR="00725E94" w:rsidRPr="002203CA" w:rsidRDefault="00725E94" w:rsidP="002203CA">
      <w:pPr>
        <w:spacing w:after="0" w:line="240" w:lineRule="auto"/>
      </w:pPr>
      <w:r w:rsidRPr="002203CA">
        <w:separator/>
      </w:r>
    </w:p>
  </w:footnote>
  <w:footnote w:type="continuationSeparator" w:id="0">
    <w:p w14:paraId="3EEEFE66" w14:textId="77777777" w:rsidR="00725E94" w:rsidRPr="002203CA" w:rsidRDefault="00725E94"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06DE6"/>
    <w:rsid w:val="00015C93"/>
    <w:rsid w:val="000347AE"/>
    <w:rsid w:val="0003647C"/>
    <w:rsid w:val="000404DF"/>
    <w:rsid w:val="00053694"/>
    <w:rsid w:val="00065F1D"/>
    <w:rsid w:val="000A6A63"/>
    <w:rsid w:val="000B4D05"/>
    <w:rsid w:val="000D5528"/>
    <w:rsid w:val="000E1E15"/>
    <w:rsid w:val="0010375D"/>
    <w:rsid w:val="001133DD"/>
    <w:rsid w:val="00120653"/>
    <w:rsid w:val="00127B92"/>
    <w:rsid w:val="00145496"/>
    <w:rsid w:val="00146AC8"/>
    <w:rsid w:val="00155AFB"/>
    <w:rsid w:val="001657FE"/>
    <w:rsid w:val="001805B7"/>
    <w:rsid w:val="001A2668"/>
    <w:rsid w:val="001B4B1B"/>
    <w:rsid w:val="001B5CAC"/>
    <w:rsid w:val="001E44DB"/>
    <w:rsid w:val="001F4D1E"/>
    <w:rsid w:val="00200595"/>
    <w:rsid w:val="00204005"/>
    <w:rsid w:val="002203CA"/>
    <w:rsid w:val="00232083"/>
    <w:rsid w:val="00232461"/>
    <w:rsid w:val="002457E7"/>
    <w:rsid w:val="002513DA"/>
    <w:rsid w:val="002704D5"/>
    <w:rsid w:val="0028755B"/>
    <w:rsid w:val="00287A8E"/>
    <w:rsid w:val="002B26C8"/>
    <w:rsid w:val="002B7282"/>
    <w:rsid w:val="002C2EFB"/>
    <w:rsid w:val="002C4810"/>
    <w:rsid w:val="002D4DBD"/>
    <w:rsid w:val="002F70C2"/>
    <w:rsid w:val="00313EDC"/>
    <w:rsid w:val="0032226B"/>
    <w:rsid w:val="0033672B"/>
    <w:rsid w:val="00340329"/>
    <w:rsid w:val="00346E2B"/>
    <w:rsid w:val="00374E91"/>
    <w:rsid w:val="00376091"/>
    <w:rsid w:val="00394EB6"/>
    <w:rsid w:val="003A254C"/>
    <w:rsid w:val="003A6AD1"/>
    <w:rsid w:val="003D0B3A"/>
    <w:rsid w:val="003E749B"/>
    <w:rsid w:val="003F7DD7"/>
    <w:rsid w:val="00411216"/>
    <w:rsid w:val="004238E6"/>
    <w:rsid w:val="00436611"/>
    <w:rsid w:val="004405AF"/>
    <w:rsid w:val="00444D4B"/>
    <w:rsid w:val="004761AB"/>
    <w:rsid w:val="00494AF8"/>
    <w:rsid w:val="004958F2"/>
    <w:rsid w:val="004962E2"/>
    <w:rsid w:val="004B52CF"/>
    <w:rsid w:val="004C6354"/>
    <w:rsid w:val="004C7876"/>
    <w:rsid w:val="004D3769"/>
    <w:rsid w:val="004E5EDA"/>
    <w:rsid w:val="004F7BDE"/>
    <w:rsid w:val="005235CF"/>
    <w:rsid w:val="00530BDD"/>
    <w:rsid w:val="00554675"/>
    <w:rsid w:val="005814D2"/>
    <w:rsid w:val="0059132B"/>
    <w:rsid w:val="00594AA4"/>
    <w:rsid w:val="005A3A02"/>
    <w:rsid w:val="005A41A4"/>
    <w:rsid w:val="005A5F3A"/>
    <w:rsid w:val="005A7CFA"/>
    <w:rsid w:val="005B2F1F"/>
    <w:rsid w:val="005C2EC3"/>
    <w:rsid w:val="005D300C"/>
    <w:rsid w:val="005F5EA3"/>
    <w:rsid w:val="005F7D49"/>
    <w:rsid w:val="00611F4A"/>
    <w:rsid w:val="006128E9"/>
    <w:rsid w:val="006231AF"/>
    <w:rsid w:val="006253C2"/>
    <w:rsid w:val="00626D81"/>
    <w:rsid w:val="00630305"/>
    <w:rsid w:val="00631624"/>
    <w:rsid w:val="00666C78"/>
    <w:rsid w:val="00693717"/>
    <w:rsid w:val="00695B6D"/>
    <w:rsid w:val="006A17EC"/>
    <w:rsid w:val="006A339F"/>
    <w:rsid w:val="006A3E97"/>
    <w:rsid w:val="006B33ED"/>
    <w:rsid w:val="006B4055"/>
    <w:rsid w:val="006B4410"/>
    <w:rsid w:val="006B4E23"/>
    <w:rsid w:val="006B647C"/>
    <w:rsid w:val="006B6576"/>
    <w:rsid w:val="006B6FAA"/>
    <w:rsid w:val="006C2F1B"/>
    <w:rsid w:val="006D0621"/>
    <w:rsid w:val="006D1674"/>
    <w:rsid w:val="006D5125"/>
    <w:rsid w:val="006F1A94"/>
    <w:rsid w:val="006F210A"/>
    <w:rsid w:val="006F5229"/>
    <w:rsid w:val="006F6792"/>
    <w:rsid w:val="00701EEC"/>
    <w:rsid w:val="00702CAE"/>
    <w:rsid w:val="00702F71"/>
    <w:rsid w:val="00703C38"/>
    <w:rsid w:val="00725E94"/>
    <w:rsid w:val="00735576"/>
    <w:rsid w:val="00763AC6"/>
    <w:rsid w:val="00766B35"/>
    <w:rsid w:val="00773777"/>
    <w:rsid w:val="00774225"/>
    <w:rsid w:val="00784CCE"/>
    <w:rsid w:val="0078766C"/>
    <w:rsid w:val="0079710E"/>
    <w:rsid w:val="007C41B6"/>
    <w:rsid w:val="007C52F7"/>
    <w:rsid w:val="007D5D73"/>
    <w:rsid w:val="007F16AF"/>
    <w:rsid w:val="007F6A01"/>
    <w:rsid w:val="008004EE"/>
    <w:rsid w:val="00810BA4"/>
    <w:rsid w:val="00811B2C"/>
    <w:rsid w:val="008304BB"/>
    <w:rsid w:val="008403C1"/>
    <w:rsid w:val="00855C5E"/>
    <w:rsid w:val="00884D33"/>
    <w:rsid w:val="00891FB9"/>
    <w:rsid w:val="008A3741"/>
    <w:rsid w:val="008D2E35"/>
    <w:rsid w:val="008E2DE7"/>
    <w:rsid w:val="00906BF1"/>
    <w:rsid w:val="00922879"/>
    <w:rsid w:val="0092472D"/>
    <w:rsid w:val="00934E70"/>
    <w:rsid w:val="00940E8E"/>
    <w:rsid w:val="0094136F"/>
    <w:rsid w:val="00944AE8"/>
    <w:rsid w:val="00972569"/>
    <w:rsid w:val="00981F8E"/>
    <w:rsid w:val="00986A70"/>
    <w:rsid w:val="00996C20"/>
    <w:rsid w:val="009A7FD7"/>
    <w:rsid w:val="009B0F7C"/>
    <w:rsid w:val="009B7165"/>
    <w:rsid w:val="009B7354"/>
    <w:rsid w:val="009D0175"/>
    <w:rsid w:val="009D0E33"/>
    <w:rsid w:val="009F1E80"/>
    <w:rsid w:val="009F23AE"/>
    <w:rsid w:val="00A02F08"/>
    <w:rsid w:val="00A13016"/>
    <w:rsid w:val="00A20C09"/>
    <w:rsid w:val="00A235C3"/>
    <w:rsid w:val="00A27867"/>
    <w:rsid w:val="00A30AEB"/>
    <w:rsid w:val="00A60F15"/>
    <w:rsid w:val="00A77C0E"/>
    <w:rsid w:val="00A83C39"/>
    <w:rsid w:val="00A840E7"/>
    <w:rsid w:val="00A9071B"/>
    <w:rsid w:val="00A9747F"/>
    <w:rsid w:val="00AC15C8"/>
    <w:rsid w:val="00AD7AE6"/>
    <w:rsid w:val="00B31E2D"/>
    <w:rsid w:val="00B34637"/>
    <w:rsid w:val="00B4799B"/>
    <w:rsid w:val="00B61356"/>
    <w:rsid w:val="00B76BC7"/>
    <w:rsid w:val="00B950B5"/>
    <w:rsid w:val="00BD5CDC"/>
    <w:rsid w:val="00BD5D25"/>
    <w:rsid w:val="00BE5794"/>
    <w:rsid w:val="00C01EBE"/>
    <w:rsid w:val="00C02555"/>
    <w:rsid w:val="00C352DF"/>
    <w:rsid w:val="00C35BC9"/>
    <w:rsid w:val="00C35F24"/>
    <w:rsid w:val="00C51522"/>
    <w:rsid w:val="00C67B76"/>
    <w:rsid w:val="00C852E6"/>
    <w:rsid w:val="00CB0CF4"/>
    <w:rsid w:val="00CC0819"/>
    <w:rsid w:val="00CC5B2C"/>
    <w:rsid w:val="00CD5BD7"/>
    <w:rsid w:val="00CE2265"/>
    <w:rsid w:val="00CE2FAE"/>
    <w:rsid w:val="00CE41CE"/>
    <w:rsid w:val="00CF0AE8"/>
    <w:rsid w:val="00D20E48"/>
    <w:rsid w:val="00D357F6"/>
    <w:rsid w:val="00D446C3"/>
    <w:rsid w:val="00D55A69"/>
    <w:rsid w:val="00D777B8"/>
    <w:rsid w:val="00D8707E"/>
    <w:rsid w:val="00D92F33"/>
    <w:rsid w:val="00D9771F"/>
    <w:rsid w:val="00DA4B0A"/>
    <w:rsid w:val="00DA5318"/>
    <w:rsid w:val="00DB4E54"/>
    <w:rsid w:val="00DE6A16"/>
    <w:rsid w:val="00DE6B41"/>
    <w:rsid w:val="00DF49E3"/>
    <w:rsid w:val="00E006C0"/>
    <w:rsid w:val="00E154CE"/>
    <w:rsid w:val="00E25F30"/>
    <w:rsid w:val="00E30E81"/>
    <w:rsid w:val="00E4277A"/>
    <w:rsid w:val="00E64A3D"/>
    <w:rsid w:val="00E83E5E"/>
    <w:rsid w:val="00E86109"/>
    <w:rsid w:val="00E93F41"/>
    <w:rsid w:val="00E95335"/>
    <w:rsid w:val="00EB0333"/>
    <w:rsid w:val="00EB728E"/>
    <w:rsid w:val="00EC2FA6"/>
    <w:rsid w:val="00ED5248"/>
    <w:rsid w:val="00EF152B"/>
    <w:rsid w:val="00EF4387"/>
    <w:rsid w:val="00EF7DF1"/>
    <w:rsid w:val="00F0469F"/>
    <w:rsid w:val="00F126F3"/>
    <w:rsid w:val="00F52C45"/>
    <w:rsid w:val="00F62B65"/>
    <w:rsid w:val="00F65D4D"/>
    <w:rsid w:val="00F7091E"/>
    <w:rsid w:val="00F71034"/>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41E7B"/>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color w:val="000000"/>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paragraph" w:customStyle="1" w:styleId="Title1">
    <w:name w:val="Title1"/>
    <w:rPr>
      <w:color w:val="000000"/>
    </w:rPr>
  </w:style>
  <w:style w:type="paragraph" w:customStyle="1" w:styleId="Heading11">
    <w:name w:val="Heading 11"/>
    <w:rPr>
      <w:color w:val="000000"/>
    </w:rPr>
  </w:style>
  <w:style w:type="paragraph" w:customStyle="1" w:styleId="Heading21">
    <w:name w:val="Heading 21"/>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12</Pages>
  <Words>2464</Words>
  <Characters>14046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Ligia Ramos</cp:lastModifiedBy>
  <cp:revision>7</cp:revision>
  <dcterms:created xsi:type="dcterms:W3CDTF">2026-10-08T15:04:00Z</dcterms:created>
  <dcterms:modified xsi:type="dcterms:W3CDTF">2026-10-17T10:56:00Z</dcterms:modified>
</cp:coreProperties>
</file>