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F5496" w:themeColor="accent1" w:themeShade="BF"/>
          <w:sz w:val="2"/>
          <w:szCs w:val="32"/>
        </w:rPr>
        <w:id w:val="-848327867"/>
        <w:docPartObj>
          <w:docPartGallery w:val="Cover Pages"/>
          <w:docPartUnique/>
        </w:docPartObj>
      </w:sdtPr>
      <w:sdtEndPr>
        <w:rPr>
          <w:sz w:val="32"/>
        </w:rPr>
      </w:sdtEndPr>
      <w:sdtContent>
        <w:p w14:paraId="2FE61C64" w14:textId="17A9C35B" w:rsidR="00D54BB3" w:rsidRDefault="00D54BB3">
          <w:pPr>
            <w:pStyle w:val="NoSpacing"/>
            <w:rPr>
              <w:sz w:val="2"/>
            </w:rPr>
          </w:pPr>
        </w:p>
        <w:p w14:paraId="29DC0504" w14:textId="77777777" w:rsidR="00D54BB3" w:rsidRDefault="00D54BB3">
          <w:r>
            <w:rPr>
              <w:noProof/>
            </w:rPr>
            <mc:AlternateContent>
              <mc:Choice Requires="wps">
                <w:drawing>
                  <wp:anchor distT="0" distB="0" distL="114300" distR="114300" simplePos="0" relativeHeight="251673600" behindDoc="0" locked="0" layoutInCell="1" allowOverlap="1" wp14:anchorId="78B93860" wp14:editId="74B4B77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BBD2730" w14:textId="1B020405" w:rsidR="00D54BB3" w:rsidRDefault="00D54B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Amplifiers</w:t>
                                    </w:r>
                                  </w:p>
                                </w:sdtContent>
                              </w:sdt>
                              <w:p w14:paraId="52955DC3" w14:textId="14C19CFF" w:rsidR="00D54BB3" w:rsidRDefault="00A4524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E3B1F">
                                      <w:rPr>
                                        <w:color w:val="4472C4" w:themeColor="accent1"/>
                                        <w:sz w:val="36"/>
                                        <w:szCs w:val="36"/>
                                      </w:rPr>
                                      <w:t>Creating an Amplifier using a BC109 Transistors</w:t>
                                    </w:r>
                                  </w:sdtContent>
                                </w:sdt>
                                <w:r w:rsidR="00D54BB3">
                                  <w:rPr>
                                    <w:noProof/>
                                  </w:rPr>
                                  <w:t xml:space="preserve"> </w:t>
                                </w:r>
                              </w:p>
                              <w:p w14:paraId="473AEF76" w14:textId="77777777" w:rsidR="00D54BB3" w:rsidRDefault="00D54B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8B93860" id="_x0000_t202" coordsize="21600,21600" o:spt="202" path="m,l,21600r21600,l21600,xe">
                    <v:stroke joinstyle="miter"/>
                    <v:path gradientshapeok="t" o:connecttype="rect"/>
                  </v:shapetype>
                  <v:shape id="Text Box 62" o:spid="_x0000_s1026" type="#_x0000_t202" style="position:absolute;margin-left:0;margin-top:0;width:468pt;height:1in;z-index:25167360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BBD2730" w14:textId="1B020405" w:rsidR="00D54BB3" w:rsidRDefault="00D54B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Amplifiers</w:t>
                              </w:r>
                            </w:p>
                          </w:sdtContent>
                        </w:sdt>
                        <w:p w14:paraId="52955DC3" w14:textId="14C19CFF" w:rsidR="00D54BB3" w:rsidRDefault="00A4524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E3B1F">
                                <w:rPr>
                                  <w:color w:val="4472C4" w:themeColor="accent1"/>
                                  <w:sz w:val="36"/>
                                  <w:szCs w:val="36"/>
                                </w:rPr>
                                <w:t>Creating an Amplifier using a BC109 Transistors</w:t>
                              </w:r>
                            </w:sdtContent>
                          </w:sdt>
                          <w:r w:rsidR="00D54BB3">
                            <w:rPr>
                              <w:noProof/>
                            </w:rPr>
                            <w:t xml:space="preserve"> </w:t>
                          </w:r>
                        </w:p>
                        <w:p w14:paraId="473AEF76" w14:textId="77777777" w:rsidR="00D54BB3" w:rsidRDefault="00D54BB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71552" behindDoc="1" locked="0" layoutInCell="1" allowOverlap="1" wp14:anchorId="53EFC638" wp14:editId="309438C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BDD0CC4" id="Group 2" o:spid="_x0000_s1026" style="position:absolute;margin-left:0;margin-top:0;width:432.65pt;height:448.55pt;z-index:-2516449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9504" behindDoc="0" locked="0" layoutInCell="1" allowOverlap="1" wp14:anchorId="4152C305" wp14:editId="1F106E6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B1A0" w14:textId="24C5892F" w:rsidR="00D54BB3" w:rsidRDefault="00A4524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E3B1F">
                                      <w:rPr>
                                        <w:color w:val="4472C4" w:themeColor="accent1"/>
                                        <w:sz w:val="36"/>
                                        <w:szCs w:val="36"/>
                                      </w:rPr>
                                      <w:t>Gower College Swansea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5102B87" w14:textId="4AB7A6A4" w:rsidR="00D54BB3" w:rsidRDefault="000E3B1F">
                                    <w:pPr>
                                      <w:pStyle w:val="NoSpacing"/>
                                      <w:jc w:val="right"/>
                                      <w:rPr>
                                        <w:color w:val="4472C4" w:themeColor="accent1"/>
                                        <w:sz w:val="36"/>
                                        <w:szCs w:val="36"/>
                                      </w:rPr>
                                    </w:pPr>
                                    <w:r>
                                      <w:rPr>
                                        <w:color w:val="4472C4" w:themeColor="accent1"/>
                                        <w:sz w:val="36"/>
                                        <w:szCs w:val="36"/>
                                      </w:rPr>
                                      <w:t>Electrical and Electronic Engineering HNC</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152C305" id="Text Box 69" o:spid="_x0000_s1027" type="#_x0000_t202" style="position:absolute;margin-left:0;margin-top:0;width:468pt;height:29.5pt;z-index:25166950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CA9B1A0" w14:textId="24C5892F" w:rsidR="00D54BB3" w:rsidRDefault="00A4524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E3B1F">
                                <w:rPr>
                                  <w:color w:val="4472C4" w:themeColor="accent1"/>
                                  <w:sz w:val="36"/>
                                  <w:szCs w:val="36"/>
                                </w:rPr>
                                <w:t>Gower College Swansea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5102B87" w14:textId="4AB7A6A4" w:rsidR="00D54BB3" w:rsidRDefault="000E3B1F">
                              <w:pPr>
                                <w:pStyle w:val="NoSpacing"/>
                                <w:jc w:val="right"/>
                                <w:rPr>
                                  <w:color w:val="4472C4" w:themeColor="accent1"/>
                                  <w:sz w:val="36"/>
                                  <w:szCs w:val="36"/>
                                </w:rPr>
                              </w:pPr>
                              <w:r>
                                <w:rPr>
                                  <w:color w:val="4472C4" w:themeColor="accent1"/>
                                  <w:sz w:val="36"/>
                                  <w:szCs w:val="36"/>
                                </w:rPr>
                                <w:t>Electrical and Electronic Engineering HNC</w:t>
                              </w:r>
                            </w:p>
                          </w:sdtContent>
                        </w:sdt>
                      </w:txbxContent>
                    </v:textbox>
                    <w10:wrap anchorx="page" anchory="margin"/>
                  </v:shape>
                </w:pict>
              </mc:Fallback>
            </mc:AlternateContent>
          </w:r>
        </w:p>
        <w:p w14:paraId="361823DF" w14:textId="77777777" w:rsidR="00F13AD0" w:rsidRDefault="00D54BB3">
          <w:pPr>
            <w:rPr>
              <w:rFonts w:asciiTheme="majorHAnsi" w:hAnsiTheme="majorHAnsi" w:cstheme="majorHAnsi"/>
              <w:b/>
              <w:bCs/>
              <w:sz w:val="28"/>
              <w:szCs w:val="28"/>
            </w:rPr>
          </w:pPr>
          <w:r>
            <w:rPr>
              <w:rFonts w:asciiTheme="majorHAnsi" w:hAnsiTheme="majorHAnsi" w:cstheme="majorHAnsi"/>
              <w:b/>
              <w:bCs/>
              <w:sz w:val="28"/>
              <w:szCs w:val="28"/>
            </w:rPr>
            <w:br w:type="page"/>
          </w:r>
          <w:bookmarkStart w:id="0" w:name="_GoBack"/>
          <w:bookmarkEnd w:id="0"/>
        </w:p>
        <w:sdt>
          <w:sdtPr>
            <w:rPr>
              <w:rFonts w:asciiTheme="minorHAnsi" w:eastAsiaTheme="minorHAnsi" w:hAnsiTheme="minorHAnsi" w:cstheme="minorBidi"/>
              <w:color w:val="auto"/>
              <w:sz w:val="22"/>
              <w:szCs w:val="22"/>
              <w:lang w:val="en-GB"/>
            </w:rPr>
            <w:id w:val="134610294"/>
            <w:docPartObj>
              <w:docPartGallery w:val="Table of Contents"/>
              <w:docPartUnique/>
            </w:docPartObj>
          </w:sdtPr>
          <w:sdtEndPr>
            <w:rPr>
              <w:b/>
              <w:bCs/>
              <w:noProof/>
            </w:rPr>
          </w:sdtEndPr>
          <w:sdtContent>
            <w:p w14:paraId="3B85192B" w14:textId="33CABEB5" w:rsidR="00E226B6" w:rsidRDefault="00E226B6">
              <w:pPr>
                <w:pStyle w:val="TOCHeading"/>
              </w:pPr>
              <w:r>
                <w:t>Table of Contents</w:t>
              </w:r>
            </w:p>
            <w:p w14:paraId="3F070774" w14:textId="54EAD359" w:rsidR="00845208" w:rsidRDefault="00E226B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6209597" w:history="1">
                <w:r w:rsidR="00845208" w:rsidRPr="007C56EA">
                  <w:rPr>
                    <w:rStyle w:val="Hyperlink"/>
                    <w:noProof/>
                  </w:rPr>
                  <w:t>Investigating Different Types of Transistors</w:t>
                </w:r>
                <w:r w:rsidR="00845208">
                  <w:rPr>
                    <w:noProof/>
                    <w:webHidden/>
                  </w:rPr>
                  <w:tab/>
                </w:r>
                <w:r w:rsidR="00845208">
                  <w:rPr>
                    <w:noProof/>
                    <w:webHidden/>
                  </w:rPr>
                  <w:fldChar w:fldCharType="begin"/>
                </w:r>
                <w:r w:rsidR="00845208">
                  <w:rPr>
                    <w:noProof/>
                    <w:webHidden/>
                  </w:rPr>
                  <w:instrText xml:space="preserve"> PAGEREF _Toc36209597 \h </w:instrText>
                </w:r>
                <w:r w:rsidR="00845208">
                  <w:rPr>
                    <w:noProof/>
                    <w:webHidden/>
                  </w:rPr>
                </w:r>
                <w:r w:rsidR="00845208">
                  <w:rPr>
                    <w:noProof/>
                    <w:webHidden/>
                  </w:rPr>
                  <w:fldChar w:fldCharType="separate"/>
                </w:r>
                <w:r w:rsidR="00845208">
                  <w:rPr>
                    <w:noProof/>
                    <w:webHidden/>
                  </w:rPr>
                  <w:t>2</w:t>
                </w:r>
                <w:r w:rsidR="00845208">
                  <w:rPr>
                    <w:noProof/>
                    <w:webHidden/>
                  </w:rPr>
                  <w:fldChar w:fldCharType="end"/>
                </w:r>
              </w:hyperlink>
            </w:p>
            <w:p w14:paraId="0BB5CBC7" w14:textId="2A5A7E3F" w:rsidR="00845208" w:rsidRDefault="00845208">
              <w:pPr>
                <w:pStyle w:val="TOC2"/>
                <w:tabs>
                  <w:tab w:val="right" w:leader="dot" w:pos="9016"/>
                </w:tabs>
                <w:rPr>
                  <w:rFonts w:cstheme="minorBidi"/>
                  <w:noProof/>
                  <w:lang w:val="en-GB" w:eastAsia="en-GB"/>
                </w:rPr>
              </w:pPr>
              <w:hyperlink w:anchor="_Toc36209598" w:history="1">
                <w:r w:rsidRPr="007C56EA">
                  <w:rPr>
                    <w:rStyle w:val="Hyperlink"/>
                    <w:noProof/>
                  </w:rPr>
                  <w:t>Bipolar Junction Transistors (BJT)</w:t>
                </w:r>
                <w:r>
                  <w:rPr>
                    <w:noProof/>
                    <w:webHidden/>
                  </w:rPr>
                  <w:tab/>
                </w:r>
                <w:r>
                  <w:rPr>
                    <w:noProof/>
                    <w:webHidden/>
                  </w:rPr>
                  <w:fldChar w:fldCharType="begin"/>
                </w:r>
                <w:r>
                  <w:rPr>
                    <w:noProof/>
                    <w:webHidden/>
                  </w:rPr>
                  <w:instrText xml:space="preserve"> PAGEREF _Toc36209598 \h </w:instrText>
                </w:r>
                <w:r>
                  <w:rPr>
                    <w:noProof/>
                    <w:webHidden/>
                  </w:rPr>
                </w:r>
                <w:r>
                  <w:rPr>
                    <w:noProof/>
                    <w:webHidden/>
                  </w:rPr>
                  <w:fldChar w:fldCharType="separate"/>
                </w:r>
                <w:r>
                  <w:rPr>
                    <w:noProof/>
                    <w:webHidden/>
                  </w:rPr>
                  <w:t>2</w:t>
                </w:r>
                <w:r>
                  <w:rPr>
                    <w:noProof/>
                    <w:webHidden/>
                  </w:rPr>
                  <w:fldChar w:fldCharType="end"/>
                </w:r>
              </w:hyperlink>
            </w:p>
            <w:p w14:paraId="58575494" w14:textId="7C36AF7E" w:rsidR="00845208" w:rsidRDefault="00845208">
              <w:pPr>
                <w:pStyle w:val="TOC1"/>
                <w:tabs>
                  <w:tab w:val="right" w:leader="dot" w:pos="9016"/>
                </w:tabs>
                <w:rPr>
                  <w:rFonts w:cstheme="minorBidi"/>
                  <w:noProof/>
                  <w:lang w:val="en-GB" w:eastAsia="en-GB"/>
                </w:rPr>
              </w:pPr>
              <w:hyperlink w:anchor="_Toc36209599" w:history="1">
                <w:r w:rsidRPr="007C56EA">
                  <w:rPr>
                    <w:rStyle w:val="Hyperlink"/>
                    <w:noProof/>
                  </w:rPr>
                  <w:t>Data Sheet</w:t>
                </w:r>
                <w:r>
                  <w:rPr>
                    <w:noProof/>
                    <w:webHidden/>
                  </w:rPr>
                  <w:tab/>
                </w:r>
                <w:r>
                  <w:rPr>
                    <w:noProof/>
                    <w:webHidden/>
                  </w:rPr>
                  <w:fldChar w:fldCharType="begin"/>
                </w:r>
                <w:r>
                  <w:rPr>
                    <w:noProof/>
                    <w:webHidden/>
                  </w:rPr>
                  <w:instrText xml:space="preserve"> PAGEREF _Toc36209599 \h </w:instrText>
                </w:r>
                <w:r>
                  <w:rPr>
                    <w:noProof/>
                    <w:webHidden/>
                  </w:rPr>
                </w:r>
                <w:r>
                  <w:rPr>
                    <w:noProof/>
                    <w:webHidden/>
                  </w:rPr>
                  <w:fldChar w:fldCharType="separate"/>
                </w:r>
                <w:r>
                  <w:rPr>
                    <w:noProof/>
                    <w:webHidden/>
                  </w:rPr>
                  <w:t>3</w:t>
                </w:r>
                <w:r>
                  <w:rPr>
                    <w:noProof/>
                    <w:webHidden/>
                  </w:rPr>
                  <w:fldChar w:fldCharType="end"/>
                </w:r>
              </w:hyperlink>
            </w:p>
            <w:p w14:paraId="29548FF4" w14:textId="0F19157C" w:rsidR="00845208" w:rsidRDefault="00845208">
              <w:pPr>
                <w:pStyle w:val="TOC1"/>
                <w:tabs>
                  <w:tab w:val="right" w:leader="dot" w:pos="9016"/>
                </w:tabs>
                <w:rPr>
                  <w:rFonts w:cstheme="minorBidi"/>
                  <w:noProof/>
                  <w:lang w:val="en-GB" w:eastAsia="en-GB"/>
                </w:rPr>
              </w:pPr>
              <w:hyperlink w:anchor="_Toc36209600" w:history="1">
                <w:r w:rsidRPr="007C56EA">
                  <w:rPr>
                    <w:rStyle w:val="Hyperlink"/>
                    <w:noProof/>
                  </w:rPr>
                  <w:t>Calculations</w:t>
                </w:r>
                <w:r>
                  <w:rPr>
                    <w:noProof/>
                    <w:webHidden/>
                  </w:rPr>
                  <w:tab/>
                </w:r>
                <w:r>
                  <w:rPr>
                    <w:noProof/>
                    <w:webHidden/>
                  </w:rPr>
                  <w:fldChar w:fldCharType="begin"/>
                </w:r>
                <w:r>
                  <w:rPr>
                    <w:noProof/>
                    <w:webHidden/>
                  </w:rPr>
                  <w:instrText xml:space="preserve"> PAGEREF _Toc36209600 \h </w:instrText>
                </w:r>
                <w:r>
                  <w:rPr>
                    <w:noProof/>
                    <w:webHidden/>
                  </w:rPr>
                </w:r>
                <w:r>
                  <w:rPr>
                    <w:noProof/>
                    <w:webHidden/>
                  </w:rPr>
                  <w:fldChar w:fldCharType="separate"/>
                </w:r>
                <w:r>
                  <w:rPr>
                    <w:noProof/>
                    <w:webHidden/>
                  </w:rPr>
                  <w:t>4</w:t>
                </w:r>
                <w:r>
                  <w:rPr>
                    <w:noProof/>
                    <w:webHidden/>
                  </w:rPr>
                  <w:fldChar w:fldCharType="end"/>
                </w:r>
              </w:hyperlink>
            </w:p>
            <w:p w14:paraId="2C23437B" w14:textId="1F9B8F12" w:rsidR="00845208" w:rsidRDefault="00845208">
              <w:pPr>
                <w:pStyle w:val="TOC1"/>
                <w:tabs>
                  <w:tab w:val="right" w:leader="dot" w:pos="9016"/>
                </w:tabs>
                <w:rPr>
                  <w:rFonts w:cstheme="minorBidi"/>
                  <w:noProof/>
                  <w:lang w:val="en-GB" w:eastAsia="en-GB"/>
                </w:rPr>
              </w:pPr>
              <w:hyperlink w:anchor="_Toc36209601" w:history="1">
                <w:r w:rsidRPr="007C56EA">
                  <w:rPr>
                    <w:rStyle w:val="Hyperlink"/>
                    <w:noProof/>
                  </w:rPr>
                  <w:t>Circuit Design</w:t>
                </w:r>
                <w:r>
                  <w:rPr>
                    <w:noProof/>
                    <w:webHidden/>
                  </w:rPr>
                  <w:tab/>
                </w:r>
                <w:r>
                  <w:rPr>
                    <w:noProof/>
                    <w:webHidden/>
                  </w:rPr>
                  <w:fldChar w:fldCharType="begin"/>
                </w:r>
                <w:r>
                  <w:rPr>
                    <w:noProof/>
                    <w:webHidden/>
                  </w:rPr>
                  <w:instrText xml:space="preserve"> PAGEREF _Toc36209601 \h </w:instrText>
                </w:r>
                <w:r>
                  <w:rPr>
                    <w:noProof/>
                    <w:webHidden/>
                  </w:rPr>
                </w:r>
                <w:r>
                  <w:rPr>
                    <w:noProof/>
                    <w:webHidden/>
                  </w:rPr>
                  <w:fldChar w:fldCharType="separate"/>
                </w:r>
                <w:r>
                  <w:rPr>
                    <w:noProof/>
                    <w:webHidden/>
                  </w:rPr>
                  <w:t>5</w:t>
                </w:r>
                <w:r>
                  <w:rPr>
                    <w:noProof/>
                    <w:webHidden/>
                  </w:rPr>
                  <w:fldChar w:fldCharType="end"/>
                </w:r>
              </w:hyperlink>
            </w:p>
            <w:p w14:paraId="5FE0963B" w14:textId="371B1DD0" w:rsidR="00845208" w:rsidRDefault="00845208">
              <w:pPr>
                <w:pStyle w:val="TOC2"/>
                <w:tabs>
                  <w:tab w:val="right" w:leader="dot" w:pos="9016"/>
                </w:tabs>
                <w:rPr>
                  <w:rFonts w:cstheme="minorBidi"/>
                  <w:noProof/>
                  <w:lang w:val="en-GB" w:eastAsia="en-GB"/>
                </w:rPr>
              </w:pPr>
              <w:hyperlink w:anchor="_Toc36209602" w:history="1">
                <w:r w:rsidRPr="007C56EA">
                  <w:rPr>
                    <w:rStyle w:val="Hyperlink"/>
                    <w:noProof/>
                  </w:rPr>
                  <w:t>Circuit Simulation</w:t>
                </w:r>
                <w:r>
                  <w:rPr>
                    <w:noProof/>
                    <w:webHidden/>
                  </w:rPr>
                  <w:tab/>
                </w:r>
                <w:r>
                  <w:rPr>
                    <w:noProof/>
                    <w:webHidden/>
                  </w:rPr>
                  <w:fldChar w:fldCharType="begin"/>
                </w:r>
                <w:r>
                  <w:rPr>
                    <w:noProof/>
                    <w:webHidden/>
                  </w:rPr>
                  <w:instrText xml:space="preserve"> PAGEREF _Toc36209602 \h </w:instrText>
                </w:r>
                <w:r>
                  <w:rPr>
                    <w:noProof/>
                    <w:webHidden/>
                  </w:rPr>
                </w:r>
                <w:r>
                  <w:rPr>
                    <w:noProof/>
                    <w:webHidden/>
                  </w:rPr>
                  <w:fldChar w:fldCharType="separate"/>
                </w:r>
                <w:r>
                  <w:rPr>
                    <w:noProof/>
                    <w:webHidden/>
                  </w:rPr>
                  <w:t>6</w:t>
                </w:r>
                <w:r>
                  <w:rPr>
                    <w:noProof/>
                    <w:webHidden/>
                  </w:rPr>
                  <w:fldChar w:fldCharType="end"/>
                </w:r>
              </w:hyperlink>
            </w:p>
            <w:p w14:paraId="45F03963" w14:textId="3EC586E8" w:rsidR="00845208" w:rsidRDefault="00845208">
              <w:pPr>
                <w:pStyle w:val="TOC2"/>
                <w:tabs>
                  <w:tab w:val="right" w:leader="dot" w:pos="9016"/>
                </w:tabs>
                <w:rPr>
                  <w:rFonts w:cstheme="minorBidi"/>
                  <w:noProof/>
                  <w:lang w:val="en-GB" w:eastAsia="en-GB"/>
                </w:rPr>
              </w:pPr>
              <w:hyperlink w:anchor="_Toc36209603" w:history="1">
                <w:r w:rsidRPr="007C56EA">
                  <w:rPr>
                    <w:rStyle w:val="Hyperlink"/>
                    <w:noProof/>
                  </w:rPr>
                  <w:t>Determining Input and Output Impedance</w:t>
                </w:r>
                <w:r>
                  <w:rPr>
                    <w:noProof/>
                    <w:webHidden/>
                  </w:rPr>
                  <w:tab/>
                </w:r>
                <w:r>
                  <w:rPr>
                    <w:noProof/>
                    <w:webHidden/>
                  </w:rPr>
                  <w:fldChar w:fldCharType="begin"/>
                </w:r>
                <w:r>
                  <w:rPr>
                    <w:noProof/>
                    <w:webHidden/>
                  </w:rPr>
                  <w:instrText xml:space="preserve"> PAGEREF _Toc36209603 \h </w:instrText>
                </w:r>
                <w:r>
                  <w:rPr>
                    <w:noProof/>
                    <w:webHidden/>
                  </w:rPr>
                </w:r>
                <w:r>
                  <w:rPr>
                    <w:noProof/>
                    <w:webHidden/>
                  </w:rPr>
                  <w:fldChar w:fldCharType="separate"/>
                </w:r>
                <w:r>
                  <w:rPr>
                    <w:noProof/>
                    <w:webHidden/>
                  </w:rPr>
                  <w:t>7</w:t>
                </w:r>
                <w:r>
                  <w:rPr>
                    <w:noProof/>
                    <w:webHidden/>
                  </w:rPr>
                  <w:fldChar w:fldCharType="end"/>
                </w:r>
              </w:hyperlink>
            </w:p>
            <w:p w14:paraId="2BD670A5" w14:textId="7B5B22BD" w:rsidR="00845208" w:rsidRDefault="00845208">
              <w:pPr>
                <w:pStyle w:val="TOC2"/>
                <w:tabs>
                  <w:tab w:val="right" w:leader="dot" w:pos="9016"/>
                </w:tabs>
                <w:rPr>
                  <w:rFonts w:cstheme="minorBidi"/>
                  <w:noProof/>
                  <w:lang w:val="en-GB" w:eastAsia="en-GB"/>
                </w:rPr>
              </w:pPr>
              <w:hyperlink w:anchor="_Toc36209604" w:history="1">
                <w:r>
                  <w:rPr>
                    <w:noProof/>
                    <w:webHidden/>
                  </w:rPr>
                  <w:tab/>
                </w:r>
                <w:r>
                  <w:rPr>
                    <w:noProof/>
                    <w:webHidden/>
                  </w:rPr>
                  <w:fldChar w:fldCharType="begin"/>
                </w:r>
                <w:r>
                  <w:rPr>
                    <w:noProof/>
                    <w:webHidden/>
                  </w:rPr>
                  <w:instrText xml:space="preserve"> PAGEREF _Toc36209604 \h </w:instrText>
                </w:r>
                <w:r>
                  <w:rPr>
                    <w:noProof/>
                    <w:webHidden/>
                  </w:rPr>
                </w:r>
                <w:r>
                  <w:rPr>
                    <w:noProof/>
                    <w:webHidden/>
                  </w:rPr>
                  <w:fldChar w:fldCharType="separate"/>
                </w:r>
                <w:r>
                  <w:rPr>
                    <w:noProof/>
                    <w:webHidden/>
                  </w:rPr>
                  <w:t>7</w:t>
                </w:r>
                <w:r>
                  <w:rPr>
                    <w:noProof/>
                    <w:webHidden/>
                  </w:rPr>
                  <w:fldChar w:fldCharType="end"/>
                </w:r>
              </w:hyperlink>
            </w:p>
            <w:p w14:paraId="5CAC3013" w14:textId="03486C4E" w:rsidR="00845208" w:rsidRDefault="00845208">
              <w:pPr>
                <w:pStyle w:val="TOC2"/>
                <w:tabs>
                  <w:tab w:val="right" w:leader="dot" w:pos="9016"/>
                </w:tabs>
                <w:rPr>
                  <w:rFonts w:cstheme="minorBidi"/>
                  <w:noProof/>
                  <w:lang w:val="en-GB" w:eastAsia="en-GB"/>
                </w:rPr>
              </w:pPr>
              <w:hyperlink w:anchor="_Toc36209605" w:history="1">
                <w:r w:rsidRPr="007C56EA">
                  <w:rPr>
                    <w:rStyle w:val="Hyperlink"/>
                    <w:noProof/>
                  </w:rPr>
                  <w:t>Addition of a Capacitor</w:t>
                </w:r>
                <w:r>
                  <w:rPr>
                    <w:noProof/>
                    <w:webHidden/>
                  </w:rPr>
                  <w:tab/>
                </w:r>
                <w:r>
                  <w:rPr>
                    <w:noProof/>
                    <w:webHidden/>
                  </w:rPr>
                  <w:fldChar w:fldCharType="begin"/>
                </w:r>
                <w:r>
                  <w:rPr>
                    <w:noProof/>
                    <w:webHidden/>
                  </w:rPr>
                  <w:instrText xml:space="preserve"> PAGEREF _Toc36209605 \h </w:instrText>
                </w:r>
                <w:r>
                  <w:rPr>
                    <w:noProof/>
                    <w:webHidden/>
                  </w:rPr>
                </w:r>
                <w:r>
                  <w:rPr>
                    <w:noProof/>
                    <w:webHidden/>
                  </w:rPr>
                  <w:fldChar w:fldCharType="separate"/>
                </w:r>
                <w:r>
                  <w:rPr>
                    <w:noProof/>
                    <w:webHidden/>
                  </w:rPr>
                  <w:t>7</w:t>
                </w:r>
                <w:r>
                  <w:rPr>
                    <w:noProof/>
                    <w:webHidden/>
                  </w:rPr>
                  <w:fldChar w:fldCharType="end"/>
                </w:r>
              </w:hyperlink>
            </w:p>
            <w:p w14:paraId="54BD2357" w14:textId="4C8CA973" w:rsidR="00845208" w:rsidRDefault="00845208">
              <w:pPr>
                <w:pStyle w:val="TOC1"/>
                <w:tabs>
                  <w:tab w:val="right" w:leader="dot" w:pos="9016"/>
                </w:tabs>
                <w:rPr>
                  <w:rFonts w:cstheme="minorBidi"/>
                  <w:noProof/>
                  <w:lang w:val="en-GB" w:eastAsia="en-GB"/>
                </w:rPr>
              </w:pPr>
              <w:hyperlink w:anchor="_Toc36209606" w:history="1">
                <w:r w:rsidRPr="007C56EA">
                  <w:rPr>
                    <w:rStyle w:val="Hyperlink"/>
                    <w:noProof/>
                  </w:rPr>
                  <w:t>Two-Stage Amplifier</w:t>
                </w:r>
                <w:r>
                  <w:rPr>
                    <w:noProof/>
                    <w:webHidden/>
                  </w:rPr>
                  <w:tab/>
                </w:r>
                <w:r>
                  <w:rPr>
                    <w:noProof/>
                    <w:webHidden/>
                  </w:rPr>
                  <w:fldChar w:fldCharType="begin"/>
                </w:r>
                <w:r>
                  <w:rPr>
                    <w:noProof/>
                    <w:webHidden/>
                  </w:rPr>
                  <w:instrText xml:space="preserve"> PAGEREF _Toc36209606 \h </w:instrText>
                </w:r>
                <w:r>
                  <w:rPr>
                    <w:noProof/>
                    <w:webHidden/>
                  </w:rPr>
                </w:r>
                <w:r>
                  <w:rPr>
                    <w:noProof/>
                    <w:webHidden/>
                  </w:rPr>
                  <w:fldChar w:fldCharType="separate"/>
                </w:r>
                <w:r>
                  <w:rPr>
                    <w:noProof/>
                    <w:webHidden/>
                  </w:rPr>
                  <w:t>9</w:t>
                </w:r>
                <w:r>
                  <w:rPr>
                    <w:noProof/>
                    <w:webHidden/>
                  </w:rPr>
                  <w:fldChar w:fldCharType="end"/>
                </w:r>
              </w:hyperlink>
            </w:p>
            <w:p w14:paraId="7701A3A8" w14:textId="08E83DBD" w:rsidR="00845208" w:rsidRDefault="00845208">
              <w:pPr>
                <w:pStyle w:val="TOC1"/>
                <w:tabs>
                  <w:tab w:val="right" w:leader="dot" w:pos="9016"/>
                </w:tabs>
                <w:rPr>
                  <w:rFonts w:cstheme="minorBidi"/>
                  <w:noProof/>
                  <w:lang w:val="en-GB" w:eastAsia="en-GB"/>
                </w:rPr>
              </w:pPr>
              <w:hyperlink w:anchor="_Toc36209607" w:history="1">
                <w:r w:rsidRPr="007C56EA">
                  <w:rPr>
                    <w:rStyle w:val="Hyperlink"/>
                    <w:noProof/>
                  </w:rPr>
                  <w:t>Practical Work</w:t>
                </w:r>
                <w:r>
                  <w:rPr>
                    <w:noProof/>
                    <w:webHidden/>
                  </w:rPr>
                  <w:tab/>
                </w:r>
                <w:r>
                  <w:rPr>
                    <w:noProof/>
                    <w:webHidden/>
                  </w:rPr>
                  <w:fldChar w:fldCharType="begin"/>
                </w:r>
                <w:r>
                  <w:rPr>
                    <w:noProof/>
                    <w:webHidden/>
                  </w:rPr>
                  <w:instrText xml:space="preserve"> PAGEREF _Toc36209607 \h </w:instrText>
                </w:r>
                <w:r>
                  <w:rPr>
                    <w:noProof/>
                    <w:webHidden/>
                  </w:rPr>
                </w:r>
                <w:r>
                  <w:rPr>
                    <w:noProof/>
                    <w:webHidden/>
                  </w:rPr>
                  <w:fldChar w:fldCharType="separate"/>
                </w:r>
                <w:r>
                  <w:rPr>
                    <w:noProof/>
                    <w:webHidden/>
                  </w:rPr>
                  <w:t>10</w:t>
                </w:r>
                <w:r>
                  <w:rPr>
                    <w:noProof/>
                    <w:webHidden/>
                  </w:rPr>
                  <w:fldChar w:fldCharType="end"/>
                </w:r>
              </w:hyperlink>
            </w:p>
            <w:p w14:paraId="14F0692F" w14:textId="33DA14DC" w:rsidR="00845208" w:rsidRDefault="00845208">
              <w:pPr>
                <w:pStyle w:val="TOC2"/>
                <w:tabs>
                  <w:tab w:val="right" w:leader="dot" w:pos="9016"/>
                </w:tabs>
                <w:rPr>
                  <w:rFonts w:cstheme="minorBidi"/>
                  <w:noProof/>
                  <w:lang w:val="en-GB" w:eastAsia="en-GB"/>
                </w:rPr>
              </w:pPr>
              <w:hyperlink w:anchor="_Toc36209608" w:history="1">
                <w:r w:rsidRPr="007C56EA">
                  <w:rPr>
                    <w:rStyle w:val="Hyperlink"/>
                    <w:noProof/>
                  </w:rPr>
                  <w:t>Setting Up My Practical</w:t>
                </w:r>
                <w:r>
                  <w:rPr>
                    <w:noProof/>
                    <w:webHidden/>
                  </w:rPr>
                  <w:tab/>
                </w:r>
                <w:r>
                  <w:rPr>
                    <w:noProof/>
                    <w:webHidden/>
                  </w:rPr>
                  <w:fldChar w:fldCharType="begin"/>
                </w:r>
                <w:r>
                  <w:rPr>
                    <w:noProof/>
                    <w:webHidden/>
                  </w:rPr>
                  <w:instrText xml:space="preserve"> PAGEREF _Toc36209608 \h </w:instrText>
                </w:r>
                <w:r>
                  <w:rPr>
                    <w:noProof/>
                    <w:webHidden/>
                  </w:rPr>
                </w:r>
                <w:r>
                  <w:rPr>
                    <w:noProof/>
                    <w:webHidden/>
                  </w:rPr>
                  <w:fldChar w:fldCharType="separate"/>
                </w:r>
                <w:r>
                  <w:rPr>
                    <w:noProof/>
                    <w:webHidden/>
                  </w:rPr>
                  <w:t>11</w:t>
                </w:r>
                <w:r>
                  <w:rPr>
                    <w:noProof/>
                    <w:webHidden/>
                  </w:rPr>
                  <w:fldChar w:fldCharType="end"/>
                </w:r>
              </w:hyperlink>
            </w:p>
            <w:p w14:paraId="65FFDB02" w14:textId="79E5EC83" w:rsidR="00845208" w:rsidRDefault="00845208">
              <w:pPr>
                <w:pStyle w:val="TOC2"/>
                <w:tabs>
                  <w:tab w:val="right" w:leader="dot" w:pos="9016"/>
                </w:tabs>
                <w:rPr>
                  <w:rFonts w:cstheme="minorBidi"/>
                  <w:noProof/>
                  <w:lang w:val="en-GB" w:eastAsia="en-GB"/>
                </w:rPr>
              </w:pPr>
              <w:hyperlink w:anchor="_Toc36209609" w:history="1">
                <w:r w:rsidRPr="007C56EA">
                  <w:rPr>
                    <w:rStyle w:val="Hyperlink"/>
                    <w:noProof/>
                  </w:rPr>
                  <w:t>Taking Measurements</w:t>
                </w:r>
                <w:r>
                  <w:rPr>
                    <w:noProof/>
                    <w:webHidden/>
                  </w:rPr>
                  <w:tab/>
                </w:r>
                <w:r>
                  <w:rPr>
                    <w:noProof/>
                    <w:webHidden/>
                  </w:rPr>
                  <w:fldChar w:fldCharType="begin"/>
                </w:r>
                <w:r>
                  <w:rPr>
                    <w:noProof/>
                    <w:webHidden/>
                  </w:rPr>
                  <w:instrText xml:space="preserve"> PAGEREF _Toc36209609 \h </w:instrText>
                </w:r>
                <w:r>
                  <w:rPr>
                    <w:noProof/>
                    <w:webHidden/>
                  </w:rPr>
                </w:r>
                <w:r>
                  <w:rPr>
                    <w:noProof/>
                    <w:webHidden/>
                  </w:rPr>
                  <w:fldChar w:fldCharType="separate"/>
                </w:r>
                <w:r>
                  <w:rPr>
                    <w:noProof/>
                    <w:webHidden/>
                  </w:rPr>
                  <w:t>12</w:t>
                </w:r>
                <w:r>
                  <w:rPr>
                    <w:noProof/>
                    <w:webHidden/>
                  </w:rPr>
                  <w:fldChar w:fldCharType="end"/>
                </w:r>
              </w:hyperlink>
            </w:p>
            <w:p w14:paraId="2381B8A4" w14:textId="15EF7325" w:rsidR="00845208" w:rsidRDefault="00845208">
              <w:pPr>
                <w:pStyle w:val="TOC1"/>
                <w:tabs>
                  <w:tab w:val="right" w:leader="dot" w:pos="9016"/>
                </w:tabs>
                <w:rPr>
                  <w:rFonts w:cstheme="minorBidi"/>
                  <w:noProof/>
                  <w:lang w:val="en-GB" w:eastAsia="en-GB"/>
                </w:rPr>
              </w:pPr>
              <w:hyperlink w:anchor="_Toc36209610" w:history="1">
                <w:r w:rsidRPr="007C56EA">
                  <w:rPr>
                    <w:rStyle w:val="Hyperlink"/>
                    <w:noProof/>
                  </w:rPr>
                  <w:t>References</w:t>
                </w:r>
                <w:r>
                  <w:rPr>
                    <w:noProof/>
                    <w:webHidden/>
                  </w:rPr>
                  <w:tab/>
                </w:r>
                <w:r>
                  <w:rPr>
                    <w:noProof/>
                    <w:webHidden/>
                  </w:rPr>
                  <w:fldChar w:fldCharType="begin"/>
                </w:r>
                <w:r>
                  <w:rPr>
                    <w:noProof/>
                    <w:webHidden/>
                  </w:rPr>
                  <w:instrText xml:space="preserve"> PAGEREF _Toc36209610 \h </w:instrText>
                </w:r>
                <w:r>
                  <w:rPr>
                    <w:noProof/>
                    <w:webHidden/>
                  </w:rPr>
                </w:r>
                <w:r>
                  <w:rPr>
                    <w:noProof/>
                    <w:webHidden/>
                  </w:rPr>
                  <w:fldChar w:fldCharType="separate"/>
                </w:r>
                <w:r>
                  <w:rPr>
                    <w:noProof/>
                    <w:webHidden/>
                  </w:rPr>
                  <w:t>14</w:t>
                </w:r>
                <w:r>
                  <w:rPr>
                    <w:noProof/>
                    <w:webHidden/>
                  </w:rPr>
                  <w:fldChar w:fldCharType="end"/>
                </w:r>
              </w:hyperlink>
            </w:p>
            <w:p w14:paraId="4295280C" w14:textId="4300FAAF" w:rsidR="00845208" w:rsidRDefault="00845208">
              <w:pPr>
                <w:pStyle w:val="TOC1"/>
                <w:tabs>
                  <w:tab w:val="right" w:leader="dot" w:pos="9016"/>
                </w:tabs>
                <w:rPr>
                  <w:rFonts w:cstheme="minorBidi"/>
                  <w:noProof/>
                  <w:lang w:val="en-GB" w:eastAsia="en-GB"/>
                </w:rPr>
              </w:pPr>
              <w:hyperlink w:anchor="_Toc36209611" w:history="1">
                <w:r w:rsidRPr="007C56EA">
                  <w:rPr>
                    <w:rStyle w:val="Hyperlink"/>
                    <w:noProof/>
                  </w:rPr>
                  <w:t>Bibliography</w:t>
                </w:r>
                <w:r>
                  <w:rPr>
                    <w:noProof/>
                    <w:webHidden/>
                  </w:rPr>
                  <w:tab/>
                </w:r>
                <w:r>
                  <w:rPr>
                    <w:noProof/>
                    <w:webHidden/>
                  </w:rPr>
                  <w:fldChar w:fldCharType="begin"/>
                </w:r>
                <w:r>
                  <w:rPr>
                    <w:noProof/>
                    <w:webHidden/>
                  </w:rPr>
                  <w:instrText xml:space="preserve"> PAGEREF _Toc36209611 \h </w:instrText>
                </w:r>
                <w:r>
                  <w:rPr>
                    <w:noProof/>
                    <w:webHidden/>
                  </w:rPr>
                </w:r>
                <w:r>
                  <w:rPr>
                    <w:noProof/>
                    <w:webHidden/>
                  </w:rPr>
                  <w:fldChar w:fldCharType="separate"/>
                </w:r>
                <w:r>
                  <w:rPr>
                    <w:noProof/>
                    <w:webHidden/>
                  </w:rPr>
                  <w:t>15</w:t>
                </w:r>
                <w:r>
                  <w:rPr>
                    <w:noProof/>
                    <w:webHidden/>
                  </w:rPr>
                  <w:fldChar w:fldCharType="end"/>
                </w:r>
              </w:hyperlink>
            </w:p>
            <w:p w14:paraId="7C2351EC" w14:textId="6F2E1E3C" w:rsidR="00E226B6" w:rsidRDefault="00E226B6">
              <w:r>
                <w:rPr>
                  <w:b/>
                  <w:bCs/>
                  <w:noProof/>
                </w:rPr>
                <w:fldChar w:fldCharType="end"/>
              </w:r>
            </w:p>
          </w:sdtContent>
        </w:sdt>
        <w:p w14:paraId="55421904" w14:textId="77777777" w:rsidR="00514082" w:rsidRDefault="00514082">
          <w:pPr>
            <w:rPr>
              <w:rFonts w:asciiTheme="majorHAnsi" w:hAnsiTheme="majorHAnsi" w:cstheme="majorHAnsi"/>
              <w:b/>
              <w:bCs/>
              <w:sz w:val="28"/>
              <w:szCs w:val="28"/>
            </w:rPr>
          </w:pPr>
        </w:p>
        <w:p w14:paraId="52FFD010" w14:textId="77777777" w:rsidR="00514082" w:rsidRDefault="00514082">
          <w:pPr>
            <w:rPr>
              <w:rFonts w:asciiTheme="majorHAnsi" w:hAnsiTheme="majorHAnsi" w:cstheme="majorHAnsi"/>
              <w:b/>
              <w:bCs/>
              <w:sz w:val="28"/>
              <w:szCs w:val="28"/>
            </w:rPr>
          </w:pPr>
        </w:p>
        <w:p w14:paraId="6C2617CF" w14:textId="77777777" w:rsidR="00514082" w:rsidRDefault="00514082">
          <w:pPr>
            <w:rPr>
              <w:rFonts w:asciiTheme="majorHAnsi" w:hAnsiTheme="majorHAnsi" w:cstheme="majorHAnsi"/>
              <w:b/>
              <w:bCs/>
              <w:sz w:val="28"/>
              <w:szCs w:val="28"/>
            </w:rPr>
          </w:pPr>
        </w:p>
        <w:p w14:paraId="3365107B" w14:textId="77777777" w:rsidR="00514082" w:rsidRDefault="00514082">
          <w:pPr>
            <w:rPr>
              <w:rFonts w:asciiTheme="majorHAnsi" w:hAnsiTheme="majorHAnsi" w:cstheme="majorHAnsi"/>
              <w:b/>
              <w:bCs/>
              <w:sz w:val="28"/>
              <w:szCs w:val="28"/>
            </w:rPr>
          </w:pPr>
        </w:p>
        <w:p w14:paraId="00074D7D" w14:textId="77777777" w:rsidR="00514082" w:rsidRDefault="00514082">
          <w:pPr>
            <w:rPr>
              <w:rFonts w:asciiTheme="majorHAnsi" w:hAnsiTheme="majorHAnsi" w:cstheme="majorHAnsi"/>
              <w:b/>
              <w:bCs/>
              <w:sz w:val="28"/>
              <w:szCs w:val="28"/>
            </w:rPr>
          </w:pPr>
        </w:p>
        <w:p w14:paraId="79F5BE7E" w14:textId="77777777" w:rsidR="00514082" w:rsidRDefault="00514082">
          <w:pPr>
            <w:rPr>
              <w:rFonts w:asciiTheme="majorHAnsi" w:hAnsiTheme="majorHAnsi" w:cstheme="majorHAnsi"/>
              <w:b/>
              <w:bCs/>
              <w:sz w:val="28"/>
              <w:szCs w:val="28"/>
            </w:rPr>
          </w:pPr>
        </w:p>
        <w:p w14:paraId="20D5A578" w14:textId="77777777" w:rsidR="00514082" w:rsidRDefault="00514082">
          <w:pPr>
            <w:rPr>
              <w:rFonts w:asciiTheme="majorHAnsi" w:hAnsiTheme="majorHAnsi" w:cstheme="majorHAnsi"/>
              <w:b/>
              <w:bCs/>
              <w:sz w:val="28"/>
              <w:szCs w:val="28"/>
            </w:rPr>
          </w:pPr>
        </w:p>
        <w:p w14:paraId="2608874D" w14:textId="77777777" w:rsidR="00514082" w:rsidRDefault="00514082">
          <w:pPr>
            <w:rPr>
              <w:rFonts w:asciiTheme="majorHAnsi" w:hAnsiTheme="majorHAnsi" w:cstheme="majorHAnsi"/>
              <w:b/>
              <w:bCs/>
              <w:sz w:val="28"/>
              <w:szCs w:val="28"/>
            </w:rPr>
          </w:pPr>
        </w:p>
        <w:p w14:paraId="6F98FB74" w14:textId="77777777" w:rsidR="00514082" w:rsidRDefault="00514082">
          <w:pPr>
            <w:rPr>
              <w:rFonts w:asciiTheme="majorHAnsi" w:hAnsiTheme="majorHAnsi" w:cstheme="majorHAnsi"/>
              <w:b/>
              <w:bCs/>
              <w:sz w:val="28"/>
              <w:szCs w:val="28"/>
            </w:rPr>
          </w:pPr>
        </w:p>
        <w:p w14:paraId="49A376C0" w14:textId="77777777" w:rsidR="00514082" w:rsidRDefault="00514082">
          <w:pPr>
            <w:rPr>
              <w:rFonts w:asciiTheme="majorHAnsi" w:hAnsiTheme="majorHAnsi" w:cstheme="majorHAnsi"/>
              <w:b/>
              <w:bCs/>
              <w:sz w:val="28"/>
              <w:szCs w:val="28"/>
            </w:rPr>
          </w:pPr>
        </w:p>
        <w:p w14:paraId="3373D772" w14:textId="77777777" w:rsidR="00514082" w:rsidRDefault="00514082">
          <w:pPr>
            <w:rPr>
              <w:rFonts w:asciiTheme="majorHAnsi" w:hAnsiTheme="majorHAnsi" w:cstheme="majorHAnsi"/>
              <w:b/>
              <w:bCs/>
              <w:sz w:val="28"/>
              <w:szCs w:val="28"/>
            </w:rPr>
          </w:pPr>
        </w:p>
        <w:p w14:paraId="0F5B2013" w14:textId="26BC6FFE" w:rsidR="00514082" w:rsidRDefault="00514082">
          <w:pPr>
            <w:rPr>
              <w:rFonts w:asciiTheme="majorHAnsi" w:hAnsiTheme="majorHAnsi" w:cstheme="majorHAnsi"/>
              <w:b/>
              <w:bCs/>
              <w:sz w:val="28"/>
              <w:szCs w:val="28"/>
            </w:rPr>
          </w:pPr>
        </w:p>
        <w:p w14:paraId="262137A5" w14:textId="77777777" w:rsidR="00E161CA" w:rsidRDefault="00E161CA">
          <w:pPr>
            <w:rPr>
              <w:rFonts w:asciiTheme="majorHAnsi" w:hAnsiTheme="majorHAnsi" w:cstheme="majorHAnsi"/>
              <w:b/>
              <w:bCs/>
              <w:sz w:val="28"/>
              <w:szCs w:val="28"/>
            </w:rPr>
          </w:pPr>
        </w:p>
        <w:p w14:paraId="2FA26EC2" w14:textId="77777777" w:rsidR="00514082" w:rsidRDefault="00514082">
          <w:pPr>
            <w:rPr>
              <w:rFonts w:asciiTheme="majorHAnsi" w:hAnsiTheme="majorHAnsi" w:cstheme="majorHAnsi"/>
              <w:b/>
              <w:bCs/>
              <w:sz w:val="28"/>
              <w:szCs w:val="28"/>
            </w:rPr>
          </w:pPr>
        </w:p>
        <w:p w14:paraId="149320B0" w14:textId="06C9B233" w:rsidR="00514082" w:rsidRDefault="00514082" w:rsidP="00E226B6">
          <w:pPr>
            <w:pStyle w:val="Heading1"/>
          </w:pPr>
          <w:bookmarkStart w:id="1" w:name="_Toc36209597"/>
          <w:r>
            <w:lastRenderedPageBreak/>
            <w:t>Investigating Different Types of Transistors</w:t>
          </w:r>
          <w:bookmarkEnd w:id="1"/>
        </w:p>
        <w:p w14:paraId="02C603CE" w14:textId="6AC85B98" w:rsidR="00514082" w:rsidRPr="00BC3250" w:rsidRDefault="003C522F">
          <w:pPr>
            <w:rPr>
              <w:rFonts w:asciiTheme="majorHAnsi" w:hAnsiTheme="majorHAnsi" w:cstheme="majorHAnsi"/>
              <w:sz w:val="28"/>
              <w:szCs w:val="28"/>
            </w:rPr>
          </w:pPr>
          <w:r w:rsidRPr="00BC3250">
            <w:rPr>
              <w:rFonts w:asciiTheme="majorHAnsi" w:hAnsiTheme="majorHAnsi" w:cstheme="majorHAnsi"/>
              <w:sz w:val="28"/>
              <w:szCs w:val="28"/>
            </w:rPr>
            <w:t xml:space="preserve">Transistors are classified into two </w:t>
          </w:r>
          <w:r w:rsidR="00FA67BB" w:rsidRPr="00BC3250">
            <w:rPr>
              <w:rFonts w:asciiTheme="majorHAnsi" w:hAnsiTheme="majorHAnsi" w:cstheme="majorHAnsi"/>
              <w:sz w:val="28"/>
              <w:szCs w:val="28"/>
            </w:rPr>
            <w:t xml:space="preserve">main </w:t>
          </w:r>
          <w:r w:rsidR="00E815BA" w:rsidRPr="00BC3250">
            <w:rPr>
              <w:rFonts w:asciiTheme="majorHAnsi" w:hAnsiTheme="majorHAnsi" w:cstheme="majorHAnsi"/>
              <w:sz w:val="28"/>
              <w:szCs w:val="28"/>
            </w:rPr>
            <w:t>categories:</w:t>
          </w:r>
          <w:r w:rsidR="005216AF" w:rsidRPr="00BC3250">
            <w:rPr>
              <w:rFonts w:asciiTheme="majorHAnsi" w:hAnsiTheme="majorHAnsi" w:cstheme="majorHAnsi"/>
              <w:sz w:val="28"/>
              <w:szCs w:val="28"/>
            </w:rPr>
            <w:t xml:space="preserve"> Bipolar Junction Transistors and Field E</w:t>
          </w:r>
          <w:r w:rsidR="00E815BA" w:rsidRPr="00BC3250">
            <w:rPr>
              <w:rFonts w:asciiTheme="majorHAnsi" w:hAnsiTheme="majorHAnsi" w:cstheme="majorHAnsi"/>
              <w:sz w:val="28"/>
              <w:szCs w:val="28"/>
            </w:rPr>
            <w:t xml:space="preserve">ffect Transistors. </w:t>
          </w:r>
          <w:r w:rsidR="00FA47B9" w:rsidRPr="00BC3250">
            <w:rPr>
              <w:rFonts w:asciiTheme="majorHAnsi" w:hAnsiTheme="majorHAnsi" w:cstheme="majorHAnsi"/>
              <w:sz w:val="28"/>
              <w:szCs w:val="28"/>
            </w:rPr>
            <w:t>There are many similarities between these two classifications of transistors such as they can both be used as amplifiers</w:t>
          </w:r>
          <w:r w:rsidR="001D5388" w:rsidRPr="00BC3250">
            <w:rPr>
              <w:rFonts w:asciiTheme="majorHAnsi" w:hAnsiTheme="majorHAnsi" w:cstheme="majorHAnsi"/>
              <w:sz w:val="28"/>
              <w:szCs w:val="28"/>
            </w:rPr>
            <w:t xml:space="preserve"> and switches. The main difference separating these two types is that </w:t>
          </w:r>
          <w:r w:rsidR="00192891" w:rsidRPr="00BC3250">
            <w:rPr>
              <w:rFonts w:asciiTheme="majorHAnsi" w:hAnsiTheme="majorHAnsi" w:cstheme="majorHAnsi"/>
              <w:sz w:val="28"/>
              <w:szCs w:val="28"/>
            </w:rPr>
            <w:t xml:space="preserve">in a Field Effect Transistor only the majority charge can flow whereas in a </w:t>
          </w:r>
          <w:r w:rsidR="007C6F45" w:rsidRPr="00BC3250">
            <w:rPr>
              <w:rFonts w:asciiTheme="majorHAnsi" w:hAnsiTheme="majorHAnsi" w:cstheme="majorHAnsi"/>
              <w:sz w:val="28"/>
              <w:szCs w:val="28"/>
            </w:rPr>
            <w:t>Bipolar Junction Transistor both the minority and majority charge are able to flow.</w:t>
          </w:r>
          <w:r w:rsidR="00825C2A" w:rsidRPr="00BC3250">
            <w:rPr>
              <w:rFonts w:asciiTheme="majorHAnsi" w:hAnsiTheme="majorHAnsi" w:cstheme="majorHAnsi"/>
              <w:sz w:val="28"/>
              <w:szCs w:val="28"/>
            </w:rPr>
            <w:t xml:space="preserve"> </w:t>
          </w:r>
          <w:r w:rsidR="001801A4" w:rsidRPr="00BC3250">
            <w:rPr>
              <w:rFonts w:asciiTheme="majorHAnsi" w:hAnsiTheme="majorHAnsi" w:cstheme="majorHAnsi"/>
              <w:sz w:val="28"/>
              <w:szCs w:val="28"/>
            </w:rPr>
            <w:t xml:space="preserve">Another difference between the two is that </w:t>
          </w:r>
          <w:r w:rsidR="00825C2A" w:rsidRPr="00BC3250">
            <w:rPr>
              <w:rFonts w:asciiTheme="majorHAnsi" w:hAnsiTheme="majorHAnsi" w:cstheme="majorHAnsi"/>
              <w:sz w:val="28"/>
              <w:szCs w:val="28"/>
            </w:rPr>
            <w:t xml:space="preserve">Field Effect transistors are </w:t>
          </w:r>
          <w:r w:rsidR="00B733BD" w:rsidRPr="00BC3250">
            <w:rPr>
              <w:rFonts w:asciiTheme="majorHAnsi" w:hAnsiTheme="majorHAnsi" w:cstheme="majorHAnsi"/>
              <w:sz w:val="28"/>
              <w:szCs w:val="28"/>
            </w:rPr>
            <w:t>voltage controlled whilst Bipolar Junction Transistors are current controlled</w:t>
          </w:r>
          <w:r w:rsidR="001801A4" w:rsidRPr="00BC3250">
            <w:rPr>
              <w:rFonts w:asciiTheme="majorHAnsi" w:hAnsiTheme="majorHAnsi" w:cstheme="majorHAnsi"/>
              <w:sz w:val="28"/>
              <w:szCs w:val="28"/>
            </w:rPr>
            <w:t>.</w:t>
          </w:r>
          <w:sdt>
            <w:sdtPr>
              <w:rPr>
                <w:rFonts w:asciiTheme="majorHAnsi" w:hAnsiTheme="majorHAnsi" w:cstheme="majorHAnsi"/>
                <w:sz w:val="28"/>
                <w:szCs w:val="28"/>
              </w:rPr>
              <w:id w:val="-1067640724"/>
              <w:citation/>
            </w:sdtPr>
            <w:sdtEndPr/>
            <w:sdtContent>
              <w:r w:rsidR="00DB631A">
                <w:rPr>
                  <w:rFonts w:asciiTheme="majorHAnsi" w:hAnsiTheme="majorHAnsi" w:cstheme="majorHAnsi"/>
                  <w:sz w:val="28"/>
                  <w:szCs w:val="28"/>
                </w:rPr>
                <w:fldChar w:fldCharType="begin"/>
              </w:r>
              <w:r w:rsidR="00DB631A">
                <w:rPr>
                  <w:rFonts w:asciiTheme="majorHAnsi" w:hAnsiTheme="majorHAnsi" w:cstheme="majorHAnsi"/>
                  <w:sz w:val="28"/>
                  <w:szCs w:val="28"/>
                </w:rPr>
                <w:instrText xml:space="preserve"> CITATION Ger96 \l 2057 </w:instrText>
              </w:r>
              <w:r w:rsidR="00DB631A">
                <w:rPr>
                  <w:rFonts w:asciiTheme="majorHAnsi" w:hAnsiTheme="majorHAnsi" w:cstheme="majorHAnsi"/>
                  <w:sz w:val="28"/>
                  <w:szCs w:val="28"/>
                </w:rPr>
                <w:fldChar w:fldCharType="separate"/>
              </w:r>
              <w:r w:rsidR="00845208">
                <w:rPr>
                  <w:rFonts w:asciiTheme="majorHAnsi" w:hAnsiTheme="majorHAnsi" w:cstheme="majorHAnsi"/>
                  <w:noProof/>
                  <w:sz w:val="28"/>
                  <w:szCs w:val="28"/>
                </w:rPr>
                <w:t xml:space="preserve"> </w:t>
              </w:r>
              <w:r w:rsidR="00845208" w:rsidRPr="00845208">
                <w:rPr>
                  <w:rFonts w:asciiTheme="majorHAnsi" w:hAnsiTheme="majorHAnsi" w:cstheme="majorHAnsi"/>
                  <w:noProof/>
                  <w:sz w:val="28"/>
                  <w:szCs w:val="28"/>
                </w:rPr>
                <w:t>(Williams, 1996)</w:t>
              </w:r>
              <w:r w:rsidR="00DB631A">
                <w:rPr>
                  <w:rFonts w:asciiTheme="majorHAnsi" w:hAnsiTheme="majorHAnsi" w:cstheme="majorHAnsi"/>
                  <w:sz w:val="28"/>
                  <w:szCs w:val="28"/>
                </w:rPr>
                <w:fldChar w:fldCharType="end"/>
              </w:r>
            </w:sdtContent>
          </w:sdt>
        </w:p>
        <w:p w14:paraId="5511DC61" w14:textId="5C7D53AA" w:rsidR="001801A4" w:rsidRDefault="007C60AF" w:rsidP="00E226B6">
          <w:pPr>
            <w:pStyle w:val="Heading2"/>
          </w:pPr>
          <w:bookmarkStart w:id="2" w:name="_Toc36209598"/>
          <w:r>
            <w:t>Bipolar Junction Transistors</w:t>
          </w:r>
          <w:r w:rsidR="003F0DBE">
            <w:t xml:space="preserve"> (BJT)</w:t>
          </w:r>
          <w:bookmarkEnd w:id="2"/>
        </w:p>
        <w:p w14:paraId="4EFF7AF9" w14:textId="301FA9C9" w:rsidR="003F0DBE" w:rsidRPr="00BC3250" w:rsidRDefault="00467088">
          <w:pPr>
            <w:rPr>
              <w:rFonts w:asciiTheme="majorHAnsi" w:hAnsiTheme="majorHAnsi" w:cstheme="majorHAnsi"/>
              <w:sz w:val="28"/>
              <w:szCs w:val="28"/>
            </w:rPr>
          </w:pPr>
          <w:r w:rsidRPr="00BC3250">
            <w:rPr>
              <w:rFonts w:asciiTheme="majorHAnsi" w:hAnsiTheme="majorHAnsi" w:cstheme="majorHAnsi"/>
              <w:sz w:val="28"/>
              <w:szCs w:val="28"/>
            </w:rPr>
            <w:t xml:space="preserve">BJTs can be further </w:t>
          </w:r>
          <w:r w:rsidR="005C77F5" w:rsidRPr="00BC3250">
            <w:rPr>
              <w:rFonts w:asciiTheme="majorHAnsi" w:hAnsiTheme="majorHAnsi" w:cstheme="majorHAnsi"/>
              <w:sz w:val="28"/>
              <w:szCs w:val="28"/>
            </w:rPr>
            <w:t xml:space="preserve">classified into NPN and PNP transistors, this </w:t>
          </w:r>
          <w:r w:rsidR="004A50DB" w:rsidRPr="00BC3250">
            <w:rPr>
              <w:rFonts w:asciiTheme="majorHAnsi" w:hAnsiTheme="majorHAnsi" w:cstheme="majorHAnsi"/>
              <w:sz w:val="28"/>
              <w:szCs w:val="28"/>
            </w:rPr>
            <w:t xml:space="preserve">is determined by the </w:t>
          </w:r>
          <w:r w:rsidR="00181943" w:rsidRPr="00BC3250">
            <w:rPr>
              <w:rFonts w:asciiTheme="majorHAnsi" w:hAnsiTheme="majorHAnsi" w:cstheme="majorHAnsi"/>
              <w:sz w:val="28"/>
              <w:szCs w:val="28"/>
            </w:rPr>
            <w:t>s</w:t>
          </w:r>
          <w:r w:rsidR="004A50DB" w:rsidRPr="00BC3250">
            <w:rPr>
              <w:rFonts w:asciiTheme="majorHAnsi" w:hAnsiTheme="majorHAnsi" w:cstheme="majorHAnsi"/>
              <w:sz w:val="28"/>
              <w:szCs w:val="28"/>
            </w:rPr>
            <w:t xml:space="preserve">tructure of the </w:t>
          </w:r>
          <w:r w:rsidR="00181943" w:rsidRPr="00BC3250">
            <w:rPr>
              <w:rFonts w:asciiTheme="majorHAnsi" w:hAnsiTheme="majorHAnsi" w:cstheme="majorHAnsi"/>
              <w:sz w:val="28"/>
              <w:szCs w:val="28"/>
            </w:rPr>
            <w:t>transistor and m</w:t>
          </w:r>
          <w:r w:rsidR="00F86954" w:rsidRPr="00BC3250">
            <w:rPr>
              <w:rFonts w:asciiTheme="majorHAnsi" w:hAnsiTheme="majorHAnsi" w:cstheme="majorHAnsi"/>
              <w:sz w:val="28"/>
              <w:szCs w:val="28"/>
            </w:rPr>
            <w:t>o</w:t>
          </w:r>
          <w:r w:rsidR="00181943" w:rsidRPr="00BC3250">
            <w:rPr>
              <w:rFonts w:asciiTheme="majorHAnsi" w:hAnsiTheme="majorHAnsi" w:cstheme="majorHAnsi"/>
              <w:sz w:val="28"/>
              <w:szCs w:val="28"/>
            </w:rPr>
            <w:t xml:space="preserve">re specifically, the </w:t>
          </w:r>
          <w:r w:rsidR="00F86954" w:rsidRPr="00BC3250">
            <w:rPr>
              <w:rFonts w:asciiTheme="majorHAnsi" w:hAnsiTheme="majorHAnsi" w:cstheme="majorHAnsi"/>
              <w:sz w:val="28"/>
              <w:szCs w:val="28"/>
            </w:rPr>
            <w:t>diodes inside.</w:t>
          </w:r>
          <w:r w:rsidR="00FD0422" w:rsidRPr="00BC3250">
            <w:rPr>
              <w:rFonts w:asciiTheme="majorHAnsi" w:hAnsiTheme="majorHAnsi" w:cstheme="majorHAnsi"/>
              <w:sz w:val="28"/>
              <w:szCs w:val="28"/>
            </w:rPr>
            <w:t xml:space="preserve"> </w:t>
          </w:r>
          <w:r w:rsidR="00D559C3" w:rsidRPr="00BC3250">
            <w:rPr>
              <w:rFonts w:asciiTheme="majorHAnsi" w:hAnsiTheme="majorHAnsi" w:cstheme="majorHAnsi"/>
              <w:sz w:val="28"/>
              <w:szCs w:val="28"/>
            </w:rPr>
            <w:t xml:space="preserve">If the transistor is NPN then the </w:t>
          </w:r>
          <w:r w:rsidR="005C6775" w:rsidRPr="00BC3250">
            <w:rPr>
              <w:rFonts w:asciiTheme="majorHAnsi" w:hAnsiTheme="majorHAnsi" w:cstheme="majorHAnsi"/>
              <w:sz w:val="28"/>
              <w:szCs w:val="28"/>
            </w:rPr>
            <w:t>‘negative</w:t>
          </w:r>
          <w:r w:rsidR="00DA10E6" w:rsidRPr="00BC3250">
            <w:rPr>
              <w:rFonts w:asciiTheme="majorHAnsi" w:hAnsiTheme="majorHAnsi" w:cstheme="majorHAnsi"/>
              <w:sz w:val="28"/>
              <w:szCs w:val="28"/>
            </w:rPr>
            <w:t>’</w:t>
          </w:r>
          <w:r w:rsidR="005C6775" w:rsidRPr="00BC3250">
            <w:rPr>
              <w:rFonts w:asciiTheme="majorHAnsi" w:hAnsiTheme="majorHAnsi" w:cstheme="majorHAnsi"/>
              <w:sz w:val="28"/>
              <w:szCs w:val="28"/>
            </w:rPr>
            <w:t xml:space="preserve"> side of the diode is </w:t>
          </w:r>
          <w:r w:rsidR="00DA10E6" w:rsidRPr="00BC3250">
            <w:rPr>
              <w:rFonts w:asciiTheme="majorHAnsi" w:hAnsiTheme="majorHAnsi" w:cstheme="majorHAnsi"/>
              <w:sz w:val="28"/>
              <w:szCs w:val="28"/>
            </w:rPr>
            <w:t xml:space="preserve">on pins 1 and 3, </w:t>
          </w:r>
          <w:r w:rsidR="00005857" w:rsidRPr="00BC3250">
            <w:rPr>
              <w:rFonts w:asciiTheme="majorHAnsi" w:hAnsiTheme="majorHAnsi" w:cstheme="majorHAnsi"/>
              <w:sz w:val="28"/>
              <w:szCs w:val="28"/>
            </w:rPr>
            <w:t xml:space="preserve">with the </w:t>
          </w:r>
          <w:r w:rsidR="00AC47A2" w:rsidRPr="00BC3250">
            <w:rPr>
              <w:rFonts w:asciiTheme="majorHAnsi" w:hAnsiTheme="majorHAnsi" w:cstheme="majorHAnsi"/>
              <w:sz w:val="28"/>
              <w:szCs w:val="28"/>
            </w:rPr>
            <w:t>‘</w:t>
          </w:r>
          <w:r w:rsidR="00005857" w:rsidRPr="00BC3250">
            <w:rPr>
              <w:rFonts w:asciiTheme="majorHAnsi" w:hAnsiTheme="majorHAnsi" w:cstheme="majorHAnsi"/>
              <w:sz w:val="28"/>
              <w:szCs w:val="28"/>
            </w:rPr>
            <w:t>positive</w:t>
          </w:r>
          <w:r w:rsidR="00AC47A2" w:rsidRPr="00BC3250">
            <w:rPr>
              <w:rFonts w:asciiTheme="majorHAnsi" w:hAnsiTheme="majorHAnsi" w:cstheme="majorHAnsi"/>
              <w:sz w:val="28"/>
              <w:szCs w:val="28"/>
            </w:rPr>
            <w:t>’</w:t>
          </w:r>
          <w:r w:rsidR="00005857" w:rsidRPr="00BC3250">
            <w:rPr>
              <w:rFonts w:asciiTheme="majorHAnsi" w:hAnsiTheme="majorHAnsi" w:cstheme="majorHAnsi"/>
              <w:sz w:val="28"/>
              <w:szCs w:val="28"/>
            </w:rPr>
            <w:t xml:space="preserve"> end</w:t>
          </w:r>
          <w:r w:rsidR="006600AD" w:rsidRPr="00BC3250">
            <w:rPr>
              <w:rFonts w:asciiTheme="majorHAnsi" w:hAnsiTheme="majorHAnsi" w:cstheme="majorHAnsi"/>
              <w:sz w:val="28"/>
              <w:szCs w:val="28"/>
            </w:rPr>
            <w:t xml:space="preserve">s of the diodes towards pin 2. </w:t>
          </w:r>
          <w:r w:rsidR="00B773F1" w:rsidRPr="00BC3250">
            <w:rPr>
              <w:rFonts w:asciiTheme="majorHAnsi" w:hAnsiTheme="majorHAnsi" w:cstheme="majorHAnsi"/>
              <w:sz w:val="28"/>
              <w:szCs w:val="28"/>
            </w:rPr>
            <w:t>However,</w:t>
          </w:r>
          <w:r w:rsidR="00F32619" w:rsidRPr="00BC3250">
            <w:rPr>
              <w:rFonts w:asciiTheme="majorHAnsi" w:hAnsiTheme="majorHAnsi" w:cstheme="majorHAnsi"/>
              <w:sz w:val="28"/>
              <w:szCs w:val="28"/>
            </w:rPr>
            <w:t xml:space="preserve"> with a PNP transistor this is revered</w:t>
          </w:r>
          <w:r w:rsidR="00533DAD" w:rsidRPr="00BC3250">
            <w:rPr>
              <w:rFonts w:asciiTheme="majorHAnsi" w:hAnsiTheme="majorHAnsi" w:cstheme="majorHAnsi"/>
              <w:sz w:val="28"/>
              <w:szCs w:val="28"/>
            </w:rPr>
            <w:t xml:space="preserve"> so the ‘negative</w:t>
          </w:r>
          <w:r w:rsidR="00D406A8" w:rsidRPr="00BC3250">
            <w:rPr>
              <w:rFonts w:asciiTheme="majorHAnsi" w:hAnsiTheme="majorHAnsi" w:cstheme="majorHAnsi"/>
              <w:sz w:val="28"/>
              <w:szCs w:val="28"/>
            </w:rPr>
            <w:t>’ is in the middle, hence the name NPN and PNP.</w:t>
          </w:r>
        </w:p>
        <w:p w14:paraId="71DFCB03" w14:textId="269C58FD" w:rsidR="009153F4" w:rsidRPr="00BC3250" w:rsidRDefault="009153F4">
          <w:pPr>
            <w:rPr>
              <w:rFonts w:asciiTheme="majorHAnsi" w:hAnsiTheme="majorHAnsi" w:cstheme="majorHAnsi"/>
              <w:sz w:val="28"/>
              <w:szCs w:val="28"/>
            </w:rPr>
          </w:pPr>
          <w:r w:rsidRPr="00BC3250">
            <w:rPr>
              <w:rFonts w:asciiTheme="majorHAnsi" w:hAnsiTheme="majorHAnsi" w:cstheme="majorHAnsi"/>
              <w:sz w:val="28"/>
              <w:szCs w:val="28"/>
            </w:rPr>
            <w:t xml:space="preserve">For my circuit I will be using a </w:t>
          </w:r>
          <w:r w:rsidR="00707022" w:rsidRPr="00BC3250">
            <w:rPr>
              <w:rFonts w:asciiTheme="majorHAnsi" w:hAnsiTheme="majorHAnsi" w:cstheme="majorHAnsi"/>
              <w:sz w:val="28"/>
              <w:szCs w:val="28"/>
            </w:rPr>
            <w:t>Bipolar Junction Transistor</w:t>
          </w:r>
          <w:r w:rsidRPr="00BC3250">
            <w:rPr>
              <w:rFonts w:asciiTheme="majorHAnsi" w:hAnsiTheme="majorHAnsi" w:cstheme="majorHAnsi"/>
              <w:sz w:val="28"/>
              <w:szCs w:val="28"/>
            </w:rPr>
            <w:t>, I am using a</w:t>
          </w:r>
          <w:r w:rsidR="00707022" w:rsidRPr="00BC3250">
            <w:rPr>
              <w:rFonts w:asciiTheme="majorHAnsi" w:hAnsiTheme="majorHAnsi" w:cstheme="majorHAnsi"/>
              <w:sz w:val="28"/>
              <w:szCs w:val="28"/>
            </w:rPr>
            <w:t xml:space="preserve"> Bipolar Junction Transistor because </w:t>
          </w:r>
          <w:r w:rsidR="00275CD0" w:rsidRPr="00BC3250">
            <w:rPr>
              <w:rFonts w:asciiTheme="majorHAnsi" w:hAnsiTheme="majorHAnsi" w:cstheme="majorHAnsi"/>
              <w:sz w:val="28"/>
              <w:szCs w:val="28"/>
            </w:rPr>
            <w:t>these transistors have a high gain whereas</w:t>
          </w:r>
          <w:r w:rsidR="008A79B9" w:rsidRPr="00BC3250">
            <w:rPr>
              <w:rFonts w:asciiTheme="majorHAnsi" w:hAnsiTheme="majorHAnsi" w:cstheme="majorHAnsi"/>
              <w:sz w:val="28"/>
              <w:szCs w:val="28"/>
            </w:rPr>
            <w:t xml:space="preserve">. This is suitable for the circuit I am building because I want to use my transistor as part of an amplifier so a large gain will be </w:t>
          </w:r>
          <w:r w:rsidR="0037203C" w:rsidRPr="00BC3250">
            <w:rPr>
              <w:rFonts w:asciiTheme="majorHAnsi" w:hAnsiTheme="majorHAnsi" w:cstheme="majorHAnsi"/>
              <w:sz w:val="28"/>
              <w:szCs w:val="28"/>
            </w:rPr>
            <w:t>necessary.</w:t>
          </w:r>
        </w:p>
        <w:p w14:paraId="570EA0EC" w14:textId="49742B80" w:rsidR="0037203C" w:rsidRDefault="006C087D">
          <w:pPr>
            <w:rPr>
              <w:rFonts w:asciiTheme="majorHAnsi" w:hAnsiTheme="majorHAnsi" w:cstheme="majorHAnsi"/>
              <w:sz w:val="28"/>
              <w:szCs w:val="28"/>
            </w:rPr>
          </w:pPr>
          <w:r w:rsidRPr="00BC3250">
            <w:rPr>
              <w:rFonts w:asciiTheme="majorHAnsi" w:hAnsiTheme="majorHAnsi" w:cstheme="majorHAnsi"/>
              <w:sz w:val="28"/>
              <w:szCs w:val="28"/>
            </w:rPr>
            <w:t xml:space="preserve">The Bipolar </w:t>
          </w:r>
          <w:r w:rsidR="007C396D" w:rsidRPr="00BC3250">
            <w:rPr>
              <w:rFonts w:asciiTheme="majorHAnsi" w:hAnsiTheme="majorHAnsi" w:cstheme="majorHAnsi"/>
              <w:sz w:val="28"/>
              <w:szCs w:val="28"/>
            </w:rPr>
            <w:t xml:space="preserve">Junction Transistor that I will use will be an NPN transistor because these turn on when there is current flowing through the base of the </w:t>
          </w:r>
          <w:r w:rsidR="001D70E8" w:rsidRPr="00BC3250">
            <w:rPr>
              <w:rFonts w:asciiTheme="majorHAnsi" w:hAnsiTheme="majorHAnsi" w:cstheme="majorHAnsi"/>
              <w:sz w:val="28"/>
              <w:szCs w:val="28"/>
            </w:rPr>
            <w:t>transis</w:t>
          </w:r>
          <w:r w:rsidR="00CB1EE7" w:rsidRPr="00BC3250">
            <w:rPr>
              <w:rFonts w:asciiTheme="majorHAnsi" w:hAnsiTheme="majorHAnsi" w:cstheme="majorHAnsi"/>
              <w:sz w:val="28"/>
              <w:szCs w:val="28"/>
            </w:rPr>
            <w:t>tor</w:t>
          </w:r>
          <w:r w:rsidR="00632CBE" w:rsidRPr="00BC3250">
            <w:rPr>
              <w:rFonts w:asciiTheme="majorHAnsi" w:hAnsiTheme="majorHAnsi" w:cstheme="majorHAnsi"/>
              <w:sz w:val="28"/>
              <w:szCs w:val="28"/>
            </w:rPr>
            <w:t>. The reason I have opted for this rather than PNP is because PNP transistors come on when</w:t>
          </w:r>
          <w:r w:rsidR="008824F8" w:rsidRPr="00BC3250">
            <w:rPr>
              <w:rFonts w:asciiTheme="majorHAnsi" w:hAnsiTheme="majorHAnsi" w:cstheme="majorHAnsi"/>
              <w:sz w:val="28"/>
              <w:szCs w:val="28"/>
            </w:rPr>
            <w:t xml:space="preserve"> there is no current at the base of the transistor.</w:t>
          </w:r>
        </w:p>
        <w:p w14:paraId="08B5A58B" w14:textId="5649106D" w:rsidR="00DE57D5" w:rsidRDefault="00DE57D5">
          <w:pPr>
            <w:rPr>
              <w:rFonts w:asciiTheme="majorHAnsi" w:hAnsiTheme="majorHAnsi" w:cstheme="majorHAnsi"/>
              <w:sz w:val="28"/>
              <w:szCs w:val="28"/>
            </w:rPr>
          </w:pPr>
          <w:r>
            <w:rPr>
              <w:rFonts w:asciiTheme="majorHAnsi" w:hAnsiTheme="majorHAnsi" w:cstheme="majorHAnsi"/>
              <w:sz w:val="28"/>
              <w:szCs w:val="28"/>
            </w:rPr>
            <w:t>BJTs also have smaller input impedance meaning they draw more current from the circuit which can cause loading.</w:t>
          </w:r>
        </w:p>
        <w:p w14:paraId="617065E2" w14:textId="4F806281" w:rsidR="00CD32CE" w:rsidRDefault="00CD32CE">
          <w:pPr>
            <w:rPr>
              <w:rFonts w:asciiTheme="majorHAnsi" w:hAnsiTheme="majorHAnsi" w:cstheme="majorHAnsi"/>
              <w:b/>
              <w:bCs/>
              <w:sz w:val="28"/>
              <w:szCs w:val="28"/>
            </w:rPr>
          </w:pPr>
          <w:r>
            <w:rPr>
              <w:rFonts w:asciiTheme="majorHAnsi" w:hAnsiTheme="majorHAnsi" w:cstheme="majorHAnsi"/>
              <w:sz w:val="28"/>
              <w:szCs w:val="28"/>
            </w:rPr>
            <w:t>The value for Beta of most NPN transistors generally are between 50-200 however more specific values can usually be found on a datash</w:t>
          </w:r>
          <w:r w:rsidR="005A5E13">
            <w:rPr>
              <w:rFonts w:asciiTheme="majorHAnsi" w:hAnsiTheme="majorHAnsi" w:cstheme="majorHAnsi"/>
              <w:sz w:val="28"/>
              <w:szCs w:val="28"/>
            </w:rPr>
            <w:t>e</w:t>
          </w:r>
          <w:r>
            <w:rPr>
              <w:rFonts w:asciiTheme="majorHAnsi" w:hAnsiTheme="majorHAnsi" w:cstheme="majorHAnsi"/>
              <w:sz w:val="28"/>
              <w:szCs w:val="28"/>
            </w:rPr>
            <w:t>et. These types of transistors usually take 0.7V to operate, this figure rarely changes much, normally being between 0.6V and 0.7V.</w:t>
          </w:r>
          <w:sdt>
            <w:sdtPr>
              <w:rPr>
                <w:rFonts w:asciiTheme="majorHAnsi" w:hAnsiTheme="majorHAnsi" w:cstheme="majorHAnsi"/>
                <w:sz w:val="28"/>
                <w:szCs w:val="28"/>
              </w:rPr>
              <w:id w:val="994764346"/>
              <w:citation/>
            </w:sdtPr>
            <w:sdtEndPr/>
            <w:sdtContent>
              <w:r w:rsidR="00DB631A">
                <w:rPr>
                  <w:rFonts w:asciiTheme="majorHAnsi" w:hAnsiTheme="majorHAnsi" w:cstheme="majorHAnsi"/>
                  <w:sz w:val="28"/>
                  <w:szCs w:val="28"/>
                </w:rPr>
                <w:fldChar w:fldCharType="begin"/>
              </w:r>
              <w:r w:rsidR="00DB631A">
                <w:rPr>
                  <w:rFonts w:asciiTheme="majorHAnsi" w:hAnsiTheme="majorHAnsi" w:cstheme="majorHAnsi"/>
                  <w:sz w:val="28"/>
                  <w:szCs w:val="28"/>
                </w:rPr>
                <w:instrText xml:space="preserve"> CITATION Adm19 \l 2057 </w:instrText>
              </w:r>
              <w:r w:rsidR="00DB631A">
                <w:rPr>
                  <w:rFonts w:asciiTheme="majorHAnsi" w:hAnsiTheme="majorHAnsi" w:cstheme="majorHAnsi"/>
                  <w:sz w:val="28"/>
                  <w:szCs w:val="28"/>
                </w:rPr>
                <w:fldChar w:fldCharType="separate"/>
              </w:r>
              <w:r w:rsidR="00845208">
                <w:rPr>
                  <w:rFonts w:asciiTheme="majorHAnsi" w:hAnsiTheme="majorHAnsi" w:cstheme="majorHAnsi"/>
                  <w:noProof/>
                  <w:sz w:val="28"/>
                  <w:szCs w:val="28"/>
                </w:rPr>
                <w:t xml:space="preserve"> </w:t>
              </w:r>
              <w:r w:rsidR="00845208" w:rsidRPr="00845208">
                <w:rPr>
                  <w:rFonts w:asciiTheme="majorHAnsi" w:hAnsiTheme="majorHAnsi" w:cstheme="majorHAnsi"/>
                  <w:noProof/>
                  <w:sz w:val="28"/>
                  <w:szCs w:val="28"/>
                </w:rPr>
                <w:t>(Admin, 2019)</w:t>
              </w:r>
              <w:r w:rsidR="00DB631A">
                <w:rPr>
                  <w:rFonts w:asciiTheme="majorHAnsi" w:hAnsiTheme="majorHAnsi" w:cstheme="majorHAnsi"/>
                  <w:sz w:val="28"/>
                  <w:szCs w:val="28"/>
                </w:rPr>
                <w:fldChar w:fldCharType="end"/>
              </w:r>
            </w:sdtContent>
          </w:sdt>
        </w:p>
        <w:p w14:paraId="6EB4539A" w14:textId="77777777" w:rsidR="00514082" w:rsidRDefault="00514082">
          <w:pPr>
            <w:rPr>
              <w:rFonts w:asciiTheme="majorHAnsi" w:hAnsiTheme="majorHAnsi" w:cstheme="majorHAnsi"/>
              <w:b/>
              <w:bCs/>
              <w:sz w:val="28"/>
              <w:szCs w:val="28"/>
            </w:rPr>
          </w:pPr>
        </w:p>
        <w:p w14:paraId="450724F1" w14:textId="77777777" w:rsidR="00514082" w:rsidRDefault="00514082">
          <w:pPr>
            <w:rPr>
              <w:rFonts w:asciiTheme="majorHAnsi" w:hAnsiTheme="majorHAnsi" w:cstheme="majorHAnsi"/>
              <w:b/>
              <w:bCs/>
              <w:sz w:val="28"/>
              <w:szCs w:val="28"/>
            </w:rPr>
          </w:pPr>
        </w:p>
        <w:p w14:paraId="590D3D81" w14:textId="77777777" w:rsidR="00B74535" w:rsidRDefault="00B74535">
          <w:pPr>
            <w:rPr>
              <w:rFonts w:asciiTheme="majorHAnsi" w:hAnsiTheme="majorHAnsi" w:cstheme="majorHAnsi"/>
              <w:b/>
              <w:bCs/>
              <w:sz w:val="28"/>
              <w:szCs w:val="28"/>
            </w:rPr>
          </w:pPr>
        </w:p>
        <w:p w14:paraId="7EDAA193" w14:textId="7146E5F7" w:rsidR="00CD32CE" w:rsidRDefault="00CD32CE">
          <w:pPr>
            <w:rPr>
              <w:rFonts w:asciiTheme="majorHAnsi" w:hAnsiTheme="majorHAnsi" w:cstheme="majorHAnsi"/>
              <w:b/>
              <w:bCs/>
              <w:sz w:val="28"/>
              <w:szCs w:val="28"/>
            </w:rPr>
          </w:pPr>
        </w:p>
        <w:p w14:paraId="47F13382" w14:textId="77777777" w:rsidR="00A5306A" w:rsidRDefault="00A5306A">
          <w:pPr>
            <w:rPr>
              <w:rFonts w:asciiTheme="majorHAnsi" w:hAnsiTheme="majorHAnsi" w:cstheme="majorHAnsi"/>
              <w:b/>
              <w:bCs/>
              <w:sz w:val="28"/>
              <w:szCs w:val="28"/>
            </w:rPr>
          </w:pPr>
        </w:p>
        <w:p w14:paraId="31A126CC" w14:textId="5FD4B96E" w:rsidR="002F4CF1" w:rsidRPr="00160E90" w:rsidRDefault="00121DDE" w:rsidP="00CD32CE">
          <w:pPr>
            <w:pStyle w:val="Heading1"/>
          </w:pPr>
          <w:bookmarkStart w:id="3" w:name="_Toc36209599"/>
          <w:r>
            <w:t>Data Sheet</w:t>
          </w:r>
        </w:p>
      </w:sdtContent>
    </w:sdt>
    <w:bookmarkEnd w:id="3" w:displacedByCustomXml="prev"/>
    <w:p w14:paraId="59D280A5" w14:textId="618AFDD9" w:rsidR="000E420F" w:rsidRDefault="00AD7EC2">
      <w:pPr>
        <w:rPr>
          <w:noProof/>
        </w:rPr>
      </w:pPr>
      <w:r>
        <w:rPr>
          <w:noProof/>
        </w:rPr>
        <w:drawing>
          <wp:anchor distT="0" distB="0" distL="114300" distR="114300" simplePos="0" relativeHeight="251667456" behindDoc="1" locked="0" layoutInCell="1" allowOverlap="1" wp14:anchorId="2DBAA3E5" wp14:editId="679C08BD">
            <wp:simplePos x="0" y="0"/>
            <wp:positionH relativeFrom="column">
              <wp:posOffset>511629</wp:posOffset>
            </wp:positionH>
            <wp:positionV relativeFrom="paragraph">
              <wp:posOffset>241027</wp:posOffset>
            </wp:positionV>
            <wp:extent cx="4789714" cy="5938995"/>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240" t="21272" r="34285" b="7139"/>
                    <a:stretch/>
                  </pic:blipFill>
                  <pic:spPr bwMode="auto">
                    <a:xfrm>
                      <a:off x="0" y="0"/>
                      <a:ext cx="4804120" cy="59568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32987D" w14:textId="004A6B6F" w:rsidR="00160E90" w:rsidRDefault="00160E90" w:rsidP="00160E90">
      <w:pPr>
        <w:tabs>
          <w:tab w:val="left" w:pos="1872"/>
        </w:tabs>
      </w:pPr>
    </w:p>
    <w:p w14:paraId="64A4CD2C" w14:textId="22BDDFB8" w:rsidR="00160E90" w:rsidRDefault="00160E90" w:rsidP="00160E90">
      <w:pPr>
        <w:tabs>
          <w:tab w:val="left" w:pos="1872"/>
        </w:tabs>
      </w:pPr>
    </w:p>
    <w:p w14:paraId="79AEDC14" w14:textId="07DDB276" w:rsidR="00160E90" w:rsidRDefault="00160E90" w:rsidP="00160E90">
      <w:pPr>
        <w:tabs>
          <w:tab w:val="left" w:pos="1872"/>
        </w:tabs>
      </w:pPr>
    </w:p>
    <w:p w14:paraId="13B08CAD" w14:textId="199446F8" w:rsidR="00160E90" w:rsidRDefault="00160E90" w:rsidP="00160E90">
      <w:pPr>
        <w:tabs>
          <w:tab w:val="left" w:pos="1872"/>
        </w:tabs>
      </w:pPr>
    </w:p>
    <w:p w14:paraId="0D78F88D" w14:textId="61320365" w:rsidR="00AD7EC2" w:rsidRDefault="00AD7EC2" w:rsidP="00160E90">
      <w:pPr>
        <w:tabs>
          <w:tab w:val="left" w:pos="1872"/>
        </w:tabs>
        <w:rPr>
          <w:noProof/>
        </w:rPr>
      </w:pPr>
    </w:p>
    <w:p w14:paraId="7F53CED2" w14:textId="1918A552" w:rsidR="00BB07D8" w:rsidRDefault="00BB07D8" w:rsidP="00160E90">
      <w:pPr>
        <w:tabs>
          <w:tab w:val="left" w:pos="1872"/>
        </w:tabs>
      </w:pPr>
    </w:p>
    <w:p w14:paraId="1E0E28B1" w14:textId="203BD8C8" w:rsidR="00BB07D8" w:rsidRDefault="00BB07D8" w:rsidP="00160E90">
      <w:pPr>
        <w:tabs>
          <w:tab w:val="left" w:pos="1872"/>
        </w:tabs>
      </w:pPr>
    </w:p>
    <w:p w14:paraId="32F83943" w14:textId="77B9998D" w:rsidR="00BB07D8" w:rsidRDefault="00BB07D8" w:rsidP="00160E90">
      <w:pPr>
        <w:tabs>
          <w:tab w:val="left" w:pos="1872"/>
        </w:tabs>
      </w:pPr>
    </w:p>
    <w:p w14:paraId="2644AABD" w14:textId="3356D985" w:rsidR="00BB07D8" w:rsidRDefault="00BB07D8" w:rsidP="00160E90">
      <w:pPr>
        <w:tabs>
          <w:tab w:val="left" w:pos="1872"/>
        </w:tabs>
      </w:pPr>
    </w:p>
    <w:p w14:paraId="25E39A63" w14:textId="27A67DFD" w:rsidR="00BB07D8" w:rsidRDefault="00BB07D8" w:rsidP="00160E90">
      <w:pPr>
        <w:tabs>
          <w:tab w:val="left" w:pos="1872"/>
        </w:tabs>
      </w:pPr>
    </w:p>
    <w:p w14:paraId="393C2B54" w14:textId="5456F5E1" w:rsidR="00BB07D8" w:rsidRDefault="00BB07D8" w:rsidP="00160E90">
      <w:pPr>
        <w:tabs>
          <w:tab w:val="left" w:pos="1872"/>
        </w:tabs>
      </w:pPr>
    </w:p>
    <w:p w14:paraId="272393B4" w14:textId="1AE62780" w:rsidR="00BB07D8" w:rsidRDefault="00BB07D8" w:rsidP="00160E90">
      <w:pPr>
        <w:tabs>
          <w:tab w:val="left" w:pos="1872"/>
        </w:tabs>
      </w:pPr>
    </w:p>
    <w:p w14:paraId="0A861B71" w14:textId="55D76B88" w:rsidR="00BB07D8" w:rsidRDefault="00BB07D8" w:rsidP="00160E90">
      <w:pPr>
        <w:tabs>
          <w:tab w:val="left" w:pos="1872"/>
        </w:tabs>
      </w:pPr>
    </w:p>
    <w:p w14:paraId="44452410" w14:textId="2B85439E" w:rsidR="00BB07D8" w:rsidRDefault="00BB07D8" w:rsidP="00160E90">
      <w:pPr>
        <w:tabs>
          <w:tab w:val="left" w:pos="1872"/>
        </w:tabs>
      </w:pPr>
    </w:p>
    <w:p w14:paraId="327FDB04" w14:textId="6E020164" w:rsidR="00BB07D8" w:rsidRDefault="00BB07D8" w:rsidP="00160E90">
      <w:pPr>
        <w:tabs>
          <w:tab w:val="left" w:pos="1872"/>
        </w:tabs>
      </w:pPr>
    </w:p>
    <w:p w14:paraId="5DFC4A78" w14:textId="32C1C239" w:rsidR="00BB07D8" w:rsidRDefault="00BB07D8" w:rsidP="00160E90">
      <w:pPr>
        <w:tabs>
          <w:tab w:val="left" w:pos="1872"/>
        </w:tabs>
      </w:pPr>
    </w:p>
    <w:p w14:paraId="4E44DC5F" w14:textId="42C71648" w:rsidR="00BB07D8" w:rsidRDefault="00BB07D8" w:rsidP="00160E90">
      <w:pPr>
        <w:tabs>
          <w:tab w:val="left" w:pos="1872"/>
        </w:tabs>
      </w:pPr>
    </w:p>
    <w:p w14:paraId="6AAEA5F7" w14:textId="4921DE74" w:rsidR="00BB07D8" w:rsidRDefault="00BB07D8" w:rsidP="00160E90">
      <w:pPr>
        <w:tabs>
          <w:tab w:val="left" w:pos="1872"/>
        </w:tabs>
      </w:pPr>
    </w:p>
    <w:p w14:paraId="335FED4B" w14:textId="021F3855" w:rsidR="00BB07D8" w:rsidRDefault="00BB07D8" w:rsidP="00160E90">
      <w:pPr>
        <w:tabs>
          <w:tab w:val="left" w:pos="1872"/>
        </w:tabs>
      </w:pPr>
    </w:p>
    <w:p w14:paraId="02C0BF71" w14:textId="377D0C20" w:rsidR="00BB07D8" w:rsidRDefault="00BB07D8" w:rsidP="00160E90">
      <w:pPr>
        <w:tabs>
          <w:tab w:val="left" w:pos="1872"/>
        </w:tabs>
      </w:pPr>
    </w:p>
    <w:p w14:paraId="794EC6DF" w14:textId="5E305744" w:rsidR="00BB07D8" w:rsidRDefault="00BB07D8" w:rsidP="00160E90">
      <w:pPr>
        <w:tabs>
          <w:tab w:val="left" w:pos="1872"/>
        </w:tabs>
      </w:pPr>
    </w:p>
    <w:p w14:paraId="7F90A816" w14:textId="6B8D52C5" w:rsidR="00BB07D8" w:rsidRDefault="00BB07D8" w:rsidP="00160E90">
      <w:pPr>
        <w:tabs>
          <w:tab w:val="left" w:pos="1872"/>
        </w:tabs>
      </w:pPr>
    </w:p>
    <w:p w14:paraId="27AD364B" w14:textId="053D15EC" w:rsidR="00BB07D8" w:rsidRDefault="00A4524E" w:rsidP="00160E90">
      <w:pPr>
        <w:tabs>
          <w:tab w:val="left" w:pos="1872"/>
        </w:tabs>
      </w:pPr>
      <w:sdt>
        <w:sdtPr>
          <w:id w:val="1840957570"/>
          <w:citation/>
        </w:sdtPr>
        <w:sdtEndPr/>
        <w:sdtContent>
          <w:r w:rsidR="00AD7EC2">
            <w:fldChar w:fldCharType="begin"/>
          </w:r>
          <w:r w:rsidR="00AD7EC2">
            <w:instrText xml:space="preserve"> CITATION Mul06 \l 2057 </w:instrText>
          </w:r>
          <w:r w:rsidR="00AD7EC2">
            <w:fldChar w:fldCharType="separate"/>
          </w:r>
          <w:r w:rsidR="00845208">
            <w:rPr>
              <w:noProof/>
            </w:rPr>
            <w:t>(Multicomp, 2006)</w:t>
          </w:r>
          <w:r w:rsidR="00AD7EC2">
            <w:fldChar w:fldCharType="end"/>
          </w:r>
        </w:sdtContent>
      </w:sdt>
    </w:p>
    <w:p w14:paraId="48B8F846" w14:textId="6C90C53D" w:rsidR="00BB07D8" w:rsidRPr="00B74535" w:rsidRDefault="00CD32CE" w:rsidP="00160E90">
      <w:pPr>
        <w:tabs>
          <w:tab w:val="left" w:pos="1872"/>
        </w:tabs>
        <w:rPr>
          <w:rFonts w:asciiTheme="majorHAnsi" w:hAnsiTheme="majorHAnsi" w:cstheme="majorHAnsi"/>
          <w:sz w:val="28"/>
          <w:szCs w:val="28"/>
        </w:rPr>
      </w:pPr>
      <w:r w:rsidRPr="00B74535">
        <w:rPr>
          <w:rFonts w:asciiTheme="majorHAnsi" w:hAnsiTheme="majorHAnsi" w:cstheme="majorHAnsi"/>
          <w:sz w:val="28"/>
          <w:szCs w:val="28"/>
        </w:rPr>
        <w:t xml:space="preserve">I have found a datasheet for the transistor specified in the </w:t>
      </w:r>
      <w:r w:rsidR="00E15F6F" w:rsidRPr="00B74535">
        <w:rPr>
          <w:rFonts w:asciiTheme="majorHAnsi" w:hAnsiTheme="majorHAnsi" w:cstheme="majorHAnsi"/>
          <w:sz w:val="28"/>
          <w:szCs w:val="28"/>
        </w:rPr>
        <w:t>assignment brief. This is a comprehensive datasheet which shows everything needed including voltages, power output and current.</w:t>
      </w:r>
    </w:p>
    <w:p w14:paraId="6FEFE29E" w14:textId="0E67B554" w:rsidR="00160E90" w:rsidRDefault="00160E90" w:rsidP="00160E90">
      <w:pPr>
        <w:tabs>
          <w:tab w:val="left" w:pos="1872"/>
        </w:tabs>
      </w:pPr>
    </w:p>
    <w:p w14:paraId="005ACA12" w14:textId="78A0A803" w:rsidR="00160E90" w:rsidRDefault="00160E90" w:rsidP="00160E90">
      <w:pPr>
        <w:tabs>
          <w:tab w:val="left" w:pos="1872"/>
        </w:tabs>
      </w:pPr>
    </w:p>
    <w:p w14:paraId="1CFEE9F2" w14:textId="77777777" w:rsidR="009153F4" w:rsidRDefault="009153F4" w:rsidP="00160E90">
      <w:pPr>
        <w:tabs>
          <w:tab w:val="left" w:pos="1872"/>
        </w:tabs>
      </w:pPr>
    </w:p>
    <w:p w14:paraId="48AB3E4F" w14:textId="16ABEB4E" w:rsidR="001D20C3" w:rsidRDefault="001D20C3" w:rsidP="001D20C3">
      <w:pPr>
        <w:pStyle w:val="Heading1"/>
      </w:pPr>
      <w:bookmarkStart w:id="4" w:name="_Toc36209600"/>
      <w:r>
        <w:t>Calculations</w:t>
      </w:r>
      <w:bookmarkEnd w:id="4"/>
    </w:p>
    <w:p w14:paraId="5A144212" w14:textId="77777777" w:rsidR="001D20C3" w:rsidRDefault="001D20C3" w:rsidP="00160E90">
      <w:pPr>
        <w:tabs>
          <w:tab w:val="left" w:pos="1872"/>
        </w:tabs>
      </w:pPr>
    </w:p>
    <w:p w14:paraId="5FA184C8" w14:textId="6C823410" w:rsidR="00160E90" w:rsidRDefault="00697D3C" w:rsidP="00160E90">
      <w:pPr>
        <w:tabs>
          <w:tab w:val="left" w:pos="1872"/>
        </w:tabs>
      </w:pPr>
      <w:r>
        <w:rPr>
          <w:noProof/>
        </w:rPr>
        <mc:AlternateContent>
          <mc:Choice Requires="wps">
            <w:drawing>
              <wp:anchor distT="0" distB="0" distL="114300" distR="114300" simplePos="0" relativeHeight="251676672" behindDoc="1" locked="0" layoutInCell="1" allowOverlap="1" wp14:anchorId="04FCFF81" wp14:editId="357B02D3">
                <wp:simplePos x="0" y="0"/>
                <wp:positionH relativeFrom="column">
                  <wp:posOffset>2623185</wp:posOffset>
                </wp:positionH>
                <wp:positionV relativeFrom="paragraph">
                  <wp:posOffset>239304</wp:posOffset>
                </wp:positionV>
                <wp:extent cx="3494314" cy="2100943"/>
                <wp:effectExtent l="0" t="0" r="0" b="0"/>
                <wp:wrapNone/>
                <wp:docPr id="8" name="Text Box 8"/>
                <wp:cNvGraphicFramePr/>
                <a:graphic xmlns:a="http://schemas.openxmlformats.org/drawingml/2006/main">
                  <a:graphicData uri="http://schemas.microsoft.com/office/word/2010/wordprocessingShape">
                    <wps:wsp>
                      <wps:cNvSpPr txBox="1"/>
                      <wps:spPr>
                        <a:xfrm>
                          <a:off x="0" y="0"/>
                          <a:ext cx="3494314" cy="2100943"/>
                        </a:xfrm>
                        <a:prstGeom prst="rect">
                          <a:avLst/>
                        </a:prstGeom>
                        <a:solidFill>
                          <a:schemeClr val="lt1"/>
                        </a:solidFill>
                        <a:ln w="6350">
                          <a:noFill/>
                        </a:ln>
                      </wps:spPr>
                      <wps:txbx>
                        <w:txbxContent>
                          <w:p w14:paraId="7BDB3EE6" w14:textId="0C8E69AE"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Ic = 1mA, supply = 12V</w:t>
                            </w:r>
                          </w:p>
                          <w:p w14:paraId="4E78E17F" w14:textId="1C0CFA01"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Let Vce = supply/2 = 6V</w:t>
                            </w:r>
                          </w:p>
                          <w:p w14:paraId="26656DB5" w14:textId="6FD58487"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Let us split the remaining 6V as follows:</w:t>
                            </w:r>
                          </w:p>
                          <w:p w14:paraId="6D4A1E62" w14:textId="33A2672D"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Vre = 0.86V,   Vrc = 5.14V</w:t>
                            </w:r>
                          </w:p>
                          <w:p w14:paraId="785D03B5" w14:textId="30C220B2"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Then Re = Vre/1mA = 0.86k ohms</w:t>
                            </w:r>
                          </w:p>
                          <w:p w14:paraId="226D2216" w14:textId="69BABE61"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And Rc = Vrc/1mA = 5.14k ohms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CFF81" id="Text Box 8" o:spid="_x0000_s1028" type="#_x0000_t202" style="position:absolute;margin-left:206.55pt;margin-top:18.85pt;width:275.15pt;height:165.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IyRAIAAIEEAAAOAAAAZHJzL2Uyb0RvYy54bWysVN9v2jAQfp+0/8Hy+0gCaddGhIpRMU1C&#10;bSWY+mwch1hyfJ5tSNhfv7MDlHV7mvZifD/y+e777pg+9K0iB2GdBF3SbJRSIjSHSupdSb9vlp/u&#10;KHGe6Yop0KKkR+How+zjh2lnCjGGBlQlLEEQ7YrOlLTx3hRJ4ngjWuZGYITGYA22ZR5Nu0sqyzpE&#10;b1UyTtPbpANbGQtcOIfexyFIZxG/rgX3z3XthCeqpFibj6eN5zacyWzKip1lppH8VAb7hypaJjU+&#10;eoF6ZJ6RvZV/QLWSW3BQ+xGHNoG6llzEHrCbLH3XzbphRsRekBxnLjS5/wfLnw4vlsiqpCiUZi1K&#10;tBG9J1+gJ3eBnc64ApPWBtN8j25U+ex36AxN97Vtwy+2QzCOPB8v3AYwjs5Jfp9PspwSjrFxlqZo&#10;Bpzk7XNjnf8qoCXhUlKL4kVO2WHl/JB6TgmvOVCyWkqlohEGRiyUJQeGUisfi0Tw37KUJl1Jbyc3&#10;aQTWED4fkJXGWkKzQ1Ph5vttH6kZnxveQnVEHiwMc+QMX0qsdcWcf2EWBwdbx2Xwz3jUCvAtON0o&#10;acD+/Js/5KOeGKWkw0EsqfuxZ1ZQor5pVPo+y/MwudHIbz6P0bDXke11RO/bBSABGa6d4fEa8r06&#10;X2sL7SvuzDy8iiGmOb5dUn++LvywHrhzXMznMQln1TC/0mvDA3QgPCix6V+ZNSe5PCr9BOeRZcU7&#10;1Ybc8KWG+d5DLaOkgeeB1RP9OOdxKE47GRbp2o5Zb/8cs18AAAD//wMAUEsDBBQABgAIAAAAIQCo&#10;T6d04QAAAAoBAAAPAAAAZHJzL2Rvd25yZXYueG1sTI9NT4QwEIbvJv6HZky8GLcgK6xI2RjjR+LN&#10;xY9469IRiHRKaBfw3zue9DgzT9553mK72F5MOPrOkYJ4FYFAqp3pqFHwUt2fb0D4oMno3hEq+EYP&#10;2/L4qNC5cTM947QLjeAQ8rlW0IYw5FL6ukWr/coNSHz7dKPVgcexkWbUM4fbXl5EUSqt7og/tHrA&#10;2xbrr93BKvg4a96f/PLwOieXyXD3OFXZm6mUOj1Zbq5BBFzCHwy/+qwOJTvt3YGMF72CdZzEjCpI&#10;sgwEA1dpsgax50W6SUGWhfxfofwBAAD//wMAUEsBAi0AFAAGAAgAAAAhALaDOJL+AAAA4QEAABMA&#10;AAAAAAAAAAAAAAAAAAAAAFtDb250ZW50X1R5cGVzXS54bWxQSwECLQAUAAYACAAAACEAOP0h/9YA&#10;AACUAQAACwAAAAAAAAAAAAAAAAAvAQAAX3JlbHMvLnJlbHNQSwECLQAUAAYACAAAACEAxxlCMkQC&#10;AACBBAAADgAAAAAAAAAAAAAAAAAuAgAAZHJzL2Uyb0RvYy54bWxQSwECLQAUAAYACAAAACEAqE+n&#10;dOEAAAAKAQAADwAAAAAAAAAAAAAAAACeBAAAZHJzL2Rvd25yZXYueG1sUEsFBgAAAAAEAAQA8wAA&#10;AKwFAAAAAA==&#10;" fillcolor="white [3201]" stroked="f" strokeweight=".5pt">
                <v:textbox>
                  <w:txbxContent>
                    <w:p w14:paraId="7BDB3EE6" w14:textId="0C8E69AE"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Ic = 1mA, supply = 12V</w:t>
                      </w:r>
                    </w:p>
                    <w:p w14:paraId="4E78E17F" w14:textId="1C0CFA01"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Let Vce = supply/2 = 6V</w:t>
                      </w:r>
                    </w:p>
                    <w:p w14:paraId="26656DB5" w14:textId="6FD58487"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Let us split the remaining 6V as follows:</w:t>
                      </w:r>
                    </w:p>
                    <w:p w14:paraId="6D4A1E62" w14:textId="33A2672D"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Vre = 0.86V,   Vrc = 5.14V</w:t>
                      </w:r>
                    </w:p>
                    <w:p w14:paraId="785D03B5" w14:textId="30C220B2"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Then Re = Vre/1mA = 0.86k ohms</w:t>
                      </w:r>
                    </w:p>
                    <w:p w14:paraId="226D2216" w14:textId="69BABE61"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And Rc = Vrc/1mA = 5.14k ohms</w:t>
                      </w:r>
                    </w:p>
                  </w:txbxContent>
                </v:textbox>
              </v:shape>
            </w:pict>
          </mc:Fallback>
        </mc:AlternateContent>
      </w:r>
      <w:r w:rsidR="00B27FC6">
        <w:rPr>
          <w:noProof/>
        </w:rPr>
        <w:drawing>
          <wp:anchor distT="0" distB="0" distL="114300" distR="114300" simplePos="0" relativeHeight="251674624" behindDoc="1" locked="0" layoutInCell="1" allowOverlap="1" wp14:anchorId="2C9706DC" wp14:editId="2F59BBBD">
            <wp:simplePos x="0" y="0"/>
            <wp:positionH relativeFrom="column">
              <wp:posOffset>0</wp:posOffset>
            </wp:positionH>
            <wp:positionV relativeFrom="paragraph">
              <wp:posOffset>-65314</wp:posOffset>
            </wp:positionV>
            <wp:extent cx="1780774" cy="2754085"/>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108" t="16883" r="60115" b="9493"/>
                    <a:stretch/>
                  </pic:blipFill>
                  <pic:spPr bwMode="auto">
                    <a:xfrm>
                      <a:off x="0" y="0"/>
                      <a:ext cx="1795342" cy="2776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7A670" w14:textId="56344F37" w:rsidR="004E0F70" w:rsidRDefault="004E0F70" w:rsidP="00160E90">
      <w:pPr>
        <w:tabs>
          <w:tab w:val="left" w:pos="1872"/>
        </w:tabs>
      </w:pPr>
    </w:p>
    <w:p w14:paraId="7CD27533" w14:textId="21DF4F4E" w:rsidR="00B27FC6" w:rsidRDefault="00B27FC6" w:rsidP="00160E90">
      <w:pPr>
        <w:tabs>
          <w:tab w:val="left" w:pos="1872"/>
        </w:tabs>
        <w:rPr>
          <w:noProof/>
        </w:rPr>
      </w:pPr>
    </w:p>
    <w:p w14:paraId="40295475" w14:textId="2AF64776" w:rsidR="004E0F70" w:rsidRDefault="004E0F70" w:rsidP="00160E90">
      <w:pPr>
        <w:tabs>
          <w:tab w:val="left" w:pos="1872"/>
        </w:tabs>
      </w:pPr>
    </w:p>
    <w:p w14:paraId="04CAEACE" w14:textId="26BCC0C9" w:rsidR="004E0F70" w:rsidRDefault="004E0F70" w:rsidP="00160E90">
      <w:pPr>
        <w:tabs>
          <w:tab w:val="left" w:pos="1872"/>
        </w:tabs>
      </w:pPr>
    </w:p>
    <w:p w14:paraId="1711B0BE" w14:textId="78FD9BCD" w:rsidR="004E0F70" w:rsidRDefault="004E0F70" w:rsidP="00160E90">
      <w:pPr>
        <w:tabs>
          <w:tab w:val="left" w:pos="1872"/>
        </w:tabs>
      </w:pPr>
    </w:p>
    <w:p w14:paraId="10F1B1DE" w14:textId="37C1A734" w:rsidR="004E0F70" w:rsidRDefault="004E0F70" w:rsidP="00160E90">
      <w:pPr>
        <w:tabs>
          <w:tab w:val="left" w:pos="1872"/>
        </w:tabs>
      </w:pPr>
    </w:p>
    <w:p w14:paraId="1862012E" w14:textId="6701DB9C" w:rsidR="004E0F70" w:rsidRDefault="004E0F70" w:rsidP="00160E90">
      <w:pPr>
        <w:tabs>
          <w:tab w:val="left" w:pos="1872"/>
        </w:tabs>
      </w:pPr>
    </w:p>
    <w:p w14:paraId="1C4ED7A0" w14:textId="65CF9718" w:rsidR="004E0F70" w:rsidRDefault="004E0F70" w:rsidP="00160E90">
      <w:pPr>
        <w:tabs>
          <w:tab w:val="left" w:pos="1872"/>
        </w:tabs>
      </w:pPr>
    </w:p>
    <w:p w14:paraId="40FA624B" w14:textId="0FFACAD3" w:rsidR="004E0F70" w:rsidRDefault="004E0F70" w:rsidP="00160E90">
      <w:pPr>
        <w:tabs>
          <w:tab w:val="left" w:pos="1872"/>
        </w:tabs>
      </w:pPr>
    </w:p>
    <w:p w14:paraId="022016B2" w14:textId="3CCFE464" w:rsidR="004E0F70" w:rsidRPr="00B74535" w:rsidRDefault="00697D3C" w:rsidP="00160E90">
      <w:pPr>
        <w:tabs>
          <w:tab w:val="left" w:pos="1872"/>
        </w:tabs>
        <w:rPr>
          <w:rFonts w:asciiTheme="majorHAnsi" w:hAnsiTheme="majorHAnsi" w:cstheme="majorHAnsi"/>
          <w:sz w:val="28"/>
          <w:szCs w:val="28"/>
        </w:rPr>
      </w:pPr>
      <w:r w:rsidRPr="00B74535">
        <w:rPr>
          <w:rFonts w:asciiTheme="majorHAnsi" w:hAnsiTheme="majorHAnsi" w:cstheme="majorHAnsi"/>
          <w:sz w:val="28"/>
          <w:szCs w:val="28"/>
        </w:rPr>
        <w:t>Next, we must select suitable values for the base resistors R1 &amp; R2.</w:t>
      </w:r>
    </w:p>
    <w:p w14:paraId="15EFBE2E" w14:textId="409533EF" w:rsidR="004E0F70" w:rsidRDefault="004E0F70" w:rsidP="00160E90">
      <w:pPr>
        <w:tabs>
          <w:tab w:val="left" w:pos="1872"/>
        </w:tabs>
      </w:pPr>
    </w:p>
    <w:p w14:paraId="52F1385E" w14:textId="12929629" w:rsidR="004E0F70" w:rsidRDefault="00697D3C" w:rsidP="00160E90">
      <w:pPr>
        <w:tabs>
          <w:tab w:val="left" w:pos="1872"/>
        </w:tabs>
      </w:pPr>
      <w:r>
        <w:rPr>
          <w:noProof/>
        </w:rPr>
        <w:drawing>
          <wp:anchor distT="0" distB="0" distL="114300" distR="114300" simplePos="0" relativeHeight="251675648" behindDoc="1" locked="0" layoutInCell="1" allowOverlap="1" wp14:anchorId="211FE79D" wp14:editId="73ED96C9">
            <wp:simplePos x="0" y="0"/>
            <wp:positionH relativeFrom="column">
              <wp:posOffset>-271742</wp:posOffset>
            </wp:positionH>
            <wp:positionV relativeFrom="paragraph">
              <wp:posOffset>185329</wp:posOffset>
            </wp:positionV>
            <wp:extent cx="3624943" cy="3101683"/>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717" t="14519" r="35994" b="13545"/>
                    <a:stretch/>
                  </pic:blipFill>
                  <pic:spPr bwMode="auto">
                    <a:xfrm>
                      <a:off x="0" y="0"/>
                      <a:ext cx="3624943" cy="3101683"/>
                    </a:xfrm>
                    <a:prstGeom prst="rect">
                      <a:avLst/>
                    </a:prstGeom>
                    <a:ln>
                      <a:noFill/>
                    </a:ln>
                    <a:extLst>
                      <a:ext uri="{53640926-AAD7-44D8-BBD7-CCE9431645EC}">
                        <a14:shadowObscured xmlns:a14="http://schemas.microsoft.com/office/drawing/2010/main"/>
                      </a:ext>
                    </a:extLst>
                  </pic:spPr>
                </pic:pic>
              </a:graphicData>
            </a:graphic>
          </wp:anchor>
        </w:drawing>
      </w:r>
    </w:p>
    <w:p w14:paraId="7503DA9C" w14:textId="3566FC61" w:rsidR="004E0F70" w:rsidRDefault="00697D3C" w:rsidP="00160E90">
      <w:pPr>
        <w:tabs>
          <w:tab w:val="left" w:pos="1872"/>
        </w:tabs>
      </w:pPr>
      <w:r>
        <w:rPr>
          <w:noProof/>
        </w:rPr>
        <mc:AlternateContent>
          <mc:Choice Requires="wps">
            <w:drawing>
              <wp:anchor distT="0" distB="0" distL="114300" distR="114300" simplePos="0" relativeHeight="251677696" behindDoc="1" locked="0" layoutInCell="1" allowOverlap="1" wp14:anchorId="4C17A616" wp14:editId="3AAEF3FE">
                <wp:simplePos x="0" y="0"/>
                <wp:positionH relativeFrom="column">
                  <wp:posOffset>3516086</wp:posOffset>
                </wp:positionH>
                <wp:positionV relativeFrom="paragraph">
                  <wp:posOffset>24584</wp:posOffset>
                </wp:positionV>
                <wp:extent cx="2754085" cy="2873828"/>
                <wp:effectExtent l="0" t="0" r="27305" b="22225"/>
                <wp:wrapNone/>
                <wp:docPr id="11" name="Text Box 11"/>
                <wp:cNvGraphicFramePr/>
                <a:graphic xmlns:a="http://schemas.openxmlformats.org/drawingml/2006/main">
                  <a:graphicData uri="http://schemas.microsoft.com/office/word/2010/wordprocessingShape">
                    <wps:wsp>
                      <wps:cNvSpPr txBox="1"/>
                      <wps:spPr>
                        <a:xfrm>
                          <a:off x="0" y="0"/>
                          <a:ext cx="2754085" cy="2873828"/>
                        </a:xfrm>
                        <a:prstGeom prst="rect">
                          <a:avLst/>
                        </a:prstGeom>
                        <a:solidFill>
                          <a:schemeClr val="lt1"/>
                        </a:solidFill>
                        <a:ln w="6350">
                          <a:solidFill>
                            <a:schemeClr val="bg1"/>
                          </a:solidFill>
                        </a:ln>
                      </wps:spPr>
                      <wps:txbx>
                        <w:txbxContent>
                          <w:p w14:paraId="3604346F" w14:textId="60E2F1BE"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Vb = Vre + V</w:t>
                            </w:r>
                            <w:r w:rsidR="00CB5E3D" w:rsidRPr="00B74535">
                              <w:rPr>
                                <w:rFonts w:asciiTheme="majorHAnsi" w:hAnsiTheme="majorHAnsi" w:cstheme="majorHAnsi"/>
                                <w:sz w:val="28"/>
                                <w:szCs w:val="28"/>
                              </w:rPr>
                              <w:t>be = 0.86 + 0.7 = 1.56V</w:t>
                            </w:r>
                          </w:p>
                          <w:p w14:paraId="7D6102A0" w14:textId="22A0BA92"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Ib = Ic/hFE = 1mA/200 = 5uA</w:t>
                            </w:r>
                          </w:p>
                          <w:p w14:paraId="0B22440A" w14:textId="2D80A4B7"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Choose Ibias = 20*Ib = 100uA</w:t>
                            </w:r>
                          </w:p>
                          <w:p w14:paraId="3B3BBBC0" w14:textId="31F8D86E"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R2 = Vb/Ibias</w:t>
                            </w:r>
                          </w:p>
                          <w:p w14:paraId="53E0D01B" w14:textId="4D26BBBE" w:rsidR="00CB5E3D" w:rsidRPr="00B74535" w:rsidRDefault="00CB5E3D">
                            <w:pPr>
                              <w:rPr>
                                <w:rFonts w:asciiTheme="majorHAnsi" w:hAnsiTheme="majorHAnsi" w:cstheme="majorHAnsi"/>
                                <w:sz w:val="28"/>
                                <w:szCs w:val="28"/>
                              </w:rPr>
                            </w:pPr>
                            <w:r w:rsidRPr="00B74535">
                              <w:rPr>
                                <w:rFonts w:asciiTheme="majorHAnsi" w:hAnsiTheme="majorHAnsi" w:cstheme="majorHAnsi"/>
                                <w:color w:val="FFFFFF" w:themeColor="background1"/>
                                <w:sz w:val="28"/>
                                <w:szCs w:val="28"/>
                              </w:rPr>
                              <w:t>R2</w:t>
                            </w:r>
                            <w:r w:rsidRPr="00B74535">
                              <w:rPr>
                                <w:rFonts w:asciiTheme="majorHAnsi" w:hAnsiTheme="majorHAnsi" w:cstheme="majorHAnsi"/>
                                <w:sz w:val="28"/>
                                <w:szCs w:val="28"/>
                              </w:rPr>
                              <w:t xml:space="preserve"> = 1.56/100uA = 15.6k ohms</w:t>
                            </w:r>
                          </w:p>
                          <w:p w14:paraId="4F4AEC83" w14:textId="7A2AB15B"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R1 = (12V – Vb)</w:t>
                            </w:r>
                            <w:r w:rsidR="00B74535" w:rsidRPr="00B74535">
                              <w:rPr>
                                <w:rFonts w:asciiTheme="majorHAnsi" w:hAnsiTheme="majorHAnsi" w:cstheme="majorHAnsi"/>
                                <w:sz w:val="28"/>
                                <w:szCs w:val="28"/>
                              </w:rPr>
                              <w:t>/ (</w:t>
                            </w:r>
                            <w:r w:rsidRPr="00B74535">
                              <w:rPr>
                                <w:rFonts w:asciiTheme="majorHAnsi" w:hAnsiTheme="majorHAnsi" w:cstheme="majorHAnsi"/>
                                <w:sz w:val="28"/>
                                <w:szCs w:val="28"/>
                              </w:rPr>
                              <w:t>Ibias + Ib)</w:t>
                            </w:r>
                          </w:p>
                          <w:p w14:paraId="76FBF8AB" w14:textId="0EDFFEE2" w:rsidR="00CB5E3D" w:rsidRPr="00B74535" w:rsidRDefault="00CB5E3D">
                            <w:pPr>
                              <w:rPr>
                                <w:rFonts w:asciiTheme="majorHAnsi" w:hAnsiTheme="majorHAnsi" w:cstheme="majorHAnsi"/>
                                <w:sz w:val="28"/>
                                <w:szCs w:val="28"/>
                              </w:rPr>
                            </w:pPr>
                            <w:r w:rsidRPr="00B74535">
                              <w:rPr>
                                <w:rFonts w:asciiTheme="majorHAnsi" w:hAnsiTheme="majorHAnsi" w:cstheme="majorHAnsi"/>
                                <w:color w:val="FFFFFF" w:themeColor="background1"/>
                                <w:sz w:val="28"/>
                                <w:szCs w:val="28"/>
                              </w:rPr>
                              <w:t>R1</w:t>
                            </w:r>
                            <w:r w:rsidRPr="00B74535">
                              <w:rPr>
                                <w:rFonts w:asciiTheme="majorHAnsi" w:hAnsiTheme="majorHAnsi" w:cstheme="majorHAnsi"/>
                                <w:sz w:val="28"/>
                                <w:szCs w:val="28"/>
                              </w:rPr>
                              <w:t xml:space="preserve"> = 10.44/105uA = 99.4k ohms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17A616" id="Text Box 11" o:spid="_x0000_s1029" type="#_x0000_t202" style="position:absolute;margin-left:276.85pt;margin-top:1.95pt;width:216.85pt;height:226.3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wnSTQIAAKsEAAAOAAAAZHJzL2Uyb0RvYy54bWysVE1v2zAMvQ/YfxB0X53PNgviFFmKDgOK&#10;tkAz9KzIcmJAFjVJid39+j3J+Wi7noZdFIqkn8jHx8yu21qzvXK+IpPz/kWPM2UkFZXZ5Pzn6vbL&#10;hDMfhCmEJqNy/qI8v55//jRr7FQNaEu6UI4BxPhpY3O+DcFOs8zLraqFvyCrDIIluVoEXN0mK5xo&#10;gF7rbNDrXWYNucI6ksp7eG+6IJ8n/LJUMjyUpVeB6ZyjtpBOl851PLP5TEw3TthtJQ9liH+oohaV&#10;waMnqBsRBNu56i+oupKOPJXhQlKdUVlWUqUe0E2/966bp62wKvUCcrw90eT/H6y83z86VhWYXZ8z&#10;I2rMaKXawL5Ry+ACP431U6Q9WSSGFn7kHv0ezth2W7o6/qIhhjiYfjmxG9EknIOr8ag3GXMmERtM&#10;roaTwSTiZOfPrfPhu6KaRSPnDuNLrIr9nQ9d6jElvuZJV8VtpXW6RMmopXZsLzBsHVKRAH+TpQ1r&#10;cn45HPcS8JtYEt0ZYb35AAF42qDmSErXfLRCu24TicMjMWsqXsCXo05x3srbCj3dCR8ehYPEQBHW&#10;JjzgKDWhJjpYnG3J/f7IH/MxeUQ5ayDZnPtfO+EUZ/qHgSa+9kejqPF0GY2vBri415H164jZ1UsC&#10;URg7qktmzA/6aJaO6mds1yK+ipAwEm/nPBzNZegWCdsp1WKRkqBqK8KdebIyQsfBxImt2mfh7GGs&#10;AYq4p6O4xfTddLvc+KWhxS5QWaXRR547Vg/0YyOSeA7bG1fu9T1lnf9j5n8AAAD//wMAUEsDBBQA&#10;BgAIAAAAIQCDtzK03wAAAAkBAAAPAAAAZHJzL2Rvd25yZXYueG1sTI9BS8NAFITvgv9heYI3u9Ek&#10;bRrzUoIiggpi9eLtNXkmwezbkN226b93PelxmGHmm2Izm0EdeHK9FYTrRQSKpbZNLy3Cx/vDVQbK&#10;eZKGBiuMcGIHm/L8rKC8sUd548PWtyqUiMsJofN+zLV2dceG3MKOLMH7spMhH+TU6maiYyg3g76J&#10;oqU21EtY6Gjku47r7+3eIDwln3Qf+2c+eZlfq+oxGxP3gnh5MVe3oDzP/i8Mv/gBHcrAtLN7aZwa&#10;ENI0XoUoQrwGFfx1tkpA7RCSdJmCLgv9/0H5AwAA//8DAFBLAQItABQABgAIAAAAIQC2gziS/gAA&#10;AOEBAAATAAAAAAAAAAAAAAAAAAAAAABbQ29udGVudF9UeXBlc10ueG1sUEsBAi0AFAAGAAgAAAAh&#10;ADj9If/WAAAAlAEAAAsAAAAAAAAAAAAAAAAALwEAAF9yZWxzLy5yZWxzUEsBAi0AFAAGAAgAAAAh&#10;AEpbCdJNAgAAqwQAAA4AAAAAAAAAAAAAAAAALgIAAGRycy9lMm9Eb2MueG1sUEsBAi0AFAAGAAgA&#10;AAAhAIO3MrTfAAAACQEAAA8AAAAAAAAAAAAAAAAApwQAAGRycy9kb3ducmV2LnhtbFBLBQYAAAAA&#10;BAAEAPMAAACzBQAAAAA=&#10;" fillcolor="white [3201]" strokecolor="white [3212]" strokeweight=".5pt">
                <v:textbox>
                  <w:txbxContent>
                    <w:p w14:paraId="3604346F" w14:textId="60E2F1BE" w:rsidR="00697D3C" w:rsidRPr="00B74535" w:rsidRDefault="00697D3C">
                      <w:pPr>
                        <w:rPr>
                          <w:rFonts w:asciiTheme="majorHAnsi" w:hAnsiTheme="majorHAnsi" w:cstheme="majorHAnsi"/>
                          <w:sz w:val="28"/>
                          <w:szCs w:val="28"/>
                        </w:rPr>
                      </w:pPr>
                      <w:r w:rsidRPr="00B74535">
                        <w:rPr>
                          <w:rFonts w:asciiTheme="majorHAnsi" w:hAnsiTheme="majorHAnsi" w:cstheme="majorHAnsi"/>
                          <w:sz w:val="28"/>
                          <w:szCs w:val="28"/>
                        </w:rPr>
                        <w:t>Vb = Vre + V</w:t>
                      </w:r>
                      <w:r w:rsidR="00CB5E3D" w:rsidRPr="00B74535">
                        <w:rPr>
                          <w:rFonts w:asciiTheme="majorHAnsi" w:hAnsiTheme="majorHAnsi" w:cstheme="majorHAnsi"/>
                          <w:sz w:val="28"/>
                          <w:szCs w:val="28"/>
                        </w:rPr>
                        <w:t>be = 0.86 + 0.7 = 1.56V</w:t>
                      </w:r>
                    </w:p>
                    <w:p w14:paraId="7D6102A0" w14:textId="22A0BA92"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Ib = Ic/hFE = 1mA/200 = 5uA</w:t>
                      </w:r>
                    </w:p>
                    <w:p w14:paraId="0B22440A" w14:textId="2D80A4B7"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Choose Ibias = 20*Ib = 100uA</w:t>
                      </w:r>
                    </w:p>
                    <w:p w14:paraId="3B3BBBC0" w14:textId="31F8D86E"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R2 = Vb/Ibias</w:t>
                      </w:r>
                    </w:p>
                    <w:p w14:paraId="53E0D01B" w14:textId="4D26BBBE" w:rsidR="00CB5E3D" w:rsidRPr="00B74535" w:rsidRDefault="00CB5E3D">
                      <w:pPr>
                        <w:rPr>
                          <w:rFonts w:asciiTheme="majorHAnsi" w:hAnsiTheme="majorHAnsi" w:cstheme="majorHAnsi"/>
                          <w:sz w:val="28"/>
                          <w:szCs w:val="28"/>
                        </w:rPr>
                      </w:pPr>
                      <w:r w:rsidRPr="00B74535">
                        <w:rPr>
                          <w:rFonts w:asciiTheme="majorHAnsi" w:hAnsiTheme="majorHAnsi" w:cstheme="majorHAnsi"/>
                          <w:color w:val="FFFFFF" w:themeColor="background1"/>
                          <w:sz w:val="28"/>
                          <w:szCs w:val="28"/>
                        </w:rPr>
                        <w:t>R2</w:t>
                      </w:r>
                      <w:r w:rsidRPr="00B74535">
                        <w:rPr>
                          <w:rFonts w:asciiTheme="majorHAnsi" w:hAnsiTheme="majorHAnsi" w:cstheme="majorHAnsi"/>
                          <w:sz w:val="28"/>
                          <w:szCs w:val="28"/>
                        </w:rPr>
                        <w:t xml:space="preserve"> = 1.56/100uA = 15.6k ohms</w:t>
                      </w:r>
                    </w:p>
                    <w:p w14:paraId="4F4AEC83" w14:textId="7A2AB15B" w:rsidR="00CB5E3D" w:rsidRPr="00B74535" w:rsidRDefault="00CB5E3D">
                      <w:pPr>
                        <w:rPr>
                          <w:rFonts w:asciiTheme="majorHAnsi" w:hAnsiTheme="majorHAnsi" w:cstheme="majorHAnsi"/>
                          <w:sz w:val="28"/>
                          <w:szCs w:val="28"/>
                        </w:rPr>
                      </w:pPr>
                      <w:r w:rsidRPr="00B74535">
                        <w:rPr>
                          <w:rFonts w:asciiTheme="majorHAnsi" w:hAnsiTheme="majorHAnsi" w:cstheme="majorHAnsi"/>
                          <w:sz w:val="28"/>
                          <w:szCs w:val="28"/>
                        </w:rPr>
                        <w:t>R1 = (12V – Vb)</w:t>
                      </w:r>
                      <w:r w:rsidR="00B74535" w:rsidRPr="00B74535">
                        <w:rPr>
                          <w:rFonts w:asciiTheme="majorHAnsi" w:hAnsiTheme="majorHAnsi" w:cstheme="majorHAnsi"/>
                          <w:sz w:val="28"/>
                          <w:szCs w:val="28"/>
                        </w:rPr>
                        <w:t>/ (</w:t>
                      </w:r>
                      <w:r w:rsidRPr="00B74535">
                        <w:rPr>
                          <w:rFonts w:asciiTheme="majorHAnsi" w:hAnsiTheme="majorHAnsi" w:cstheme="majorHAnsi"/>
                          <w:sz w:val="28"/>
                          <w:szCs w:val="28"/>
                        </w:rPr>
                        <w:t>Ibias + Ib)</w:t>
                      </w:r>
                    </w:p>
                    <w:p w14:paraId="76FBF8AB" w14:textId="0EDFFEE2" w:rsidR="00CB5E3D" w:rsidRPr="00B74535" w:rsidRDefault="00CB5E3D">
                      <w:pPr>
                        <w:rPr>
                          <w:rFonts w:asciiTheme="majorHAnsi" w:hAnsiTheme="majorHAnsi" w:cstheme="majorHAnsi"/>
                          <w:sz w:val="28"/>
                          <w:szCs w:val="28"/>
                        </w:rPr>
                      </w:pPr>
                      <w:r w:rsidRPr="00B74535">
                        <w:rPr>
                          <w:rFonts w:asciiTheme="majorHAnsi" w:hAnsiTheme="majorHAnsi" w:cstheme="majorHAnsi"/>
                          <w:color w:val="FFFFFF" w:themeColor="background1"/>
                          <w:sz w:val="28"/>
                          <w:szCs w:val="28"/>
                        </w:rPr>
                        <w:t>R1</w:t>
                      </w:r>
                      <w:r w:rsidRPr="00B74535">
                        <w:rPr>
                          <w:rFonts w:asciiTheme="majorHAnsi" w:hAnsiTheme="majorHAnsi" w:cstheme="majorHAnsi"/>
                          <w:sz w:val="28"/>
                          <w:szCs w:val="28"/>
                        </w:rPr>
                        <w:t xml:space="preserve"> = 10.44/105uA = 99.4k ohms</w:t>
                      </w:r>
                    </w:p>
                  </w:txbxContent>
                </v:textbox>
              </v:shape>
            </w:pict>
          </mc:Fallback>
        </mc:AlternateContent>
      </w:r>
    </w:p>
    <w:p w14:paraId="3889D08F" w14:textId="3772F9D4" w:rsidR="004E0F70" w:rsidRDefault="004E0F70" w:rsidP="00160E90">
      <w:pPr>
        <w:tabs>
          <w:tab w:val="left" w:pos="1872"/>
        </w:tabs>
      </w:pPr>
    </w:p>
    <w:p w14:paraId="5DA5AC4E" w14:textId="672B24D5" w:rsidR="004E0F70" w:rsidRDefault="004E0F70" w:rsidP="00160E90">
      <w:pPr>
        <w:tabs>
          <w:tab w:val="left" w:pos="1872"/>
        </w:tabs>
      </w:pPr>
    </w:p>
    <w:p w14:paraId="7AE44812" w14:textId="21D2D93A" w:rsidR="00697D3C" w:rsidRDefault="00697D3C" w:rsidP="00160E90">
      <w:pPr>
        <w:tabs>
          <w:tab w:val="left" w:pos="1872"/>
        </w:tabs>
        <w:rPr>
          <w:noProof/>
        </w:rPr>
      </w:pPr>
    </w:p>
    <w:p w14:paraId="471BA962" w14:textId="5559A434" w:rsidR="004E0F70" w:rsidRDefault="004E0F70" w:rsidP="00160E90">
      <w:pPr>
        <w:tabs>
          <w:tab w:val="left" w:pos="1872"/>
        </w:tabs>
      </w:pPr>
    </w:p>
    <w:p w14:paraId="637B0501" w14:textId="746623BA" w:rsidR="004E0F70" w:rsidRDefault="004E0F70" w:rsidP="00160E90">
      <w:pPr>
        <w:tabs>
          <w:tab w:val="left" w:pos="1872"/>
        </w:tabs>
      </w:pPr>
    </w:p>
    <w:p w14:paraId="07A51797" w14:textId="4E84A5B2" w:rsidR="004E0F70" w:rsidRDefault="004E0F70" w:rsidP="00160E90">
      <w:pPr>
        <w:tabs>
          <w:tab w:val="left" w:pos="1872"/>
        </w:tabs>
      </w:pPr>
    </w:p>
    <w:p w14:paraId="4154894D" w14:textId="6020699E" w:rsidR="004E0F70" w:rsidRDefault="004E0F70" w:rsidP="00160E90">
      <w:pPr>
        <w:tabs>
          <w:tab w:val="left" w:pos="1872"/>
        </w:tabs>
      </w:pPr>
    </w:p>
    <w:p w14:paraId="7EB7144A" w14:textId="7EA8FE44" w:rsidR="004E0F70" w:rsidRDefault="004E0F70" w:rsidP="00160E90">
      <w:pPr>
        <w:tabs>
          <w:tab w:val="left" w:pos="1872"/>
        </w:tabs>
      </w:pPr>
    </w:p>
    <w:p w14:paraId="1941923A" w14:textId="0F33273C" w:rsidR="004E0F70" w:rsidRDefault="004E0F70" w:rsidP="00160E90">
      <w:pPr>
        <w:tabs>
          <w:tab w:val="left" w:pos="1872"/>
        </w:tabs>
      </w:pPr>
    </w:p>
    <w:p w14:paraId="4D82BA4F" w14:textId="6FDAFF5A" w:rsidR="004E0F70" w:rsidRDefault="004E0F70" w:rsidP="00160E90">
      <w:pPr>
        <w:tabs>
          <w:tab w:val="left" w:pos="1872"/>
        </w:tabs>
      </w:pPr>
    </w:p>
    <w:p w14:paraId="45853365" w14:textId="70FE3655" w:rsidR="004E0F70" w:rsidRDefault="00A4524E" w:rsidP="00160E90">
      <w:pPr>
        <w:tabs>
          <w:tab w:val="left" w:pos="1872"/>
        </w:tabs>
      </w:pPr>
      <w:sdt>
        <w:sdtPr>
          <w:id w:val="965466656"/>
          <w:citation/>
        </w:sdtPr>
        <w:sdtEndPr/>
        <w:sdtContent>
          <w:r w:rsidR="00DB631A">
            <w:fldChar w:fldCharType="begin"/>
          </w:r>
          <w:r w:rsidR="00DB631A">
            <w:instrText xml:space="preserve">CITATION DrT \l 2057 </w:instrText>
          </w:r>
          <w:r w:rsidR="00DB631A">
            <w:fldChar w:fldCharType="separate"/>
          </w:r>
          <w:r w:rsidR="00845208">
            <w:rPr>
              <w:noProof/>
            </w:rPr>
            <w:t>(Davies, 2019)</w:t>
          </w:r>
          <w:r w:rsidR="00DB631A">
            <w:fldChar w:fldCharType="end"/>
          </w:r>
        </w:sdtContent>
      </w:sdt>
    </w:p>
    <w:p w14:paraId="156B6485" w14:textId="64BD44AD" w:rsidR="004E0F70" w:rsidRDefault="004E0F70" w:rsidP="00160E90">
      <w:pPr>
        <w:tabs>
          <w:tab w:val="left" w:pos="1872"/>
        </w:tabs>
      </w:pPr>
    </w:p>
    <w:p w14:paraId="063085FB" w14:textId="0B23416E" w:rsidR="004E0F70" w:rsidRDefault="004E0F70" w:rsidP="00160E90">
      <w:pPr>
        <w:tabs>
          <w:tab w:val="left" w:pos="1872"/>
        </w:tabs>
      </w:pPr>
    </w:p>
    <w:p w14:paraId="3498FB42" w14:textId="236CF447" w:rsidR="00640111" w:rsidRDefault="00640111" w:rsidP="00160E90">
      <w:pPr>
        <w:tabs>
          <w:tab w:val="left" w:pos="1872"/>
        </w:tabs>
      </w:pPr>
    </w:p>
    <w:p w14:paraId="621614B1" w14:textId="63A7BA29" w:rsidR="00640111" w:rsidRDefault="00B74535" w:rsidP="00B74535">
      <w:pPr>
        <w:pStyle w:val="Heading1"/>
        <w:rPr>
          <w:noProof/>
        </w:rPr>
      </w:pPr>
      <w:bookmarkStart w:id="5" w:name="_Toc36209601"/>
      <w:r>
        <w:rPr>
          <w:noProof/>
        </w:rPr>
        <w:lastRenderedPageBreak/>
        <w:t>Circuit Design</w:t>
      </w:r>
      <w:bookmarkEnd w:id="5"/>
    </w:p>
    <w:p w14:paraId="25E4040A" w14:textId="3B87D66E" w:rsidR="00640111" w:rsidRDefault="00640111"/>
    <w:p w14:paraId="3ECC9CCF" w14:textId="653A02A4" w:rsidR="00B74535" w:rsidRDefault="00E161CA">
      <w:r>
        <w:rPr>
          <w:noProof/>
        </w:rPr>
        <w:drawing>
          <wp:anchor distT="0" distB="0" distL="114300" distR="114300" simplePos="0" relativeHeight="251678720" behindDoc="1" locked="0" layoutInCell="1" allowOverlap="1" wp14:anchorId="005D12A3" wp14:editId="4A734F1D">
            <wp:simplePos x="0" y="0"/>
            <wp:positionH relativeFrom="column">
              <wp:posOffset>-10996</wp:posOffset>
            </wp:positionH>
            <wp:positionV relativeFrom="paragraph">
              <wp:posOffset>146651</wp:posOffset>
            </wp:positionV>
            <wp:extent cx="5671185" cy="5034915"/>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8425" t="15870" r="47769" b="30774"/>
                    <a:stretch/>
                  </pic:blipFill>
                  <pic:spPr bwMode="auto">
                    <a:xfrm>
                      <a:off x="0" y="0"/>
                      <a:ext cx="5671185" cy="5034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C5C902" w14:textId="3882C612" w:rsidR="00B74535" w:rsidRDefault="00B74535"/>
    <w:p w14:paraId="1365EC12" w14:textId="481E2862" w:rsidR="00B74535" w:rsidRDefault="00B74535"/>
    <w:p w14:paraId="48001A22" w14:textId="46F75EB9" w:rsidR="00B74535" w:rsidRDefault="00B74535"/>
    <w:p w14:paraId="1AF9A6EA" w14:textId="76853253" w:rsidR="00B74535" w:rsidRDefault="00B74535"/>
    <w:p w14:paraId="6EE899C1" w14:textId="6C5F67D6" w:rsidR="00B74535" w:rsidRDefault="00B74535"/>
    <w:p w14:paraId="231F7E25" w14:textId="0A371F98" w:rsidR="00B74535" w:rsidRDefault="00B74535"/>
    <w:p w14:paraId="7FC3CF00" w14:textId="15E92977" w:rsidR="00B74535" w:rsidRDefault="00B74535"/>
    <w:p w14:paraId="2CE87474" w14:textId="6CC83EC9" w:rsidR="00B74535" w:rsidRDefault="00B74535"/>
    <w:p w14:paraId="591D8B25" w14:textId="5D6FFA75" w:rsidR="00B74535" w:rsidRDefault="00B74535"/>
    <w:p w14:paraId="2BE8498D" w14:textId="095A610C" w:rsidR="00B74535" w:rsidRDefault="00B74535"/>
    <w:p w14:paraId="6B49AD06" w14:textId="047FAAB5" w:rsidR="00B74535" w:rsidRDefault="00B74535"/>
    <w:p w14:paraId="30C4880B" w14:textId="7EA3E0DD" w:rsidR="00B74535" w:rsidRDefault="00B74535"/>
    <w:p w14:paraId="6FF67A70" w14:textId="5DC41A24" w:rsidR="00B74535" w:rsidRDefault="00B74535"/>
    <w:p w14:paraId="472BAFDE" w14:textId="7206BADA" w:rsidR="00B74535" w:rsidRDefault="00B74535"/>
    <w:p w14:paraId="073B29EC" w14:textId="03C3E56E" w:rsidR="00B74535" w:rsidRDefault="00B74535"/>
    <w:p w14:paraId="0D456443" w14:textId="3A2413C4" w:rsidR="00B74535" w:rsidRDefault="00B74535"/>
    <w:p w14:paraId="15170D3D" w14:textId="30639821" w:rsidR="00B74535" w:rsidRDefault="00B74535"/>
    <w:p w14:paraId="2FC33372" w14:textId="6E997042" w:rsidR="00B74535" w:rsidRDefault="00B74535"/>
    <w:p w14:paraId="3C17FA13" w14:textId="2114E3D6" w:rsidR="00B74535" w:rsidRPr="00B74535" w:rsidRDefault="00B74535">
      <w:pPr>
        <w:rPr>
          <w:rFonts w:asciiTheme="majorHAnsi" w:hAnsiTheme="majorHAnsi" w:cstheme="majorHAnsi"/>
          <w:sz w:val="28"/>
          <w:szCs w:val="28"/>
        </w:rPr>
      </w:pPr>
      <w:r w:rsidRPr="00B74535">
        <w:rPr>
          <w:rFonts w:asciiTheme="majorHAnsi" w:hAnsiTheme="majorHAnsi" w:cstheme="majorHAnsi"/>
          <w:sz w:val="28"/>
          <w:szCs w:val="28"/>
        </w:rPr>
        <w:t xml:space="preserve">After calculating the correct values of all my </w:t>
      </w:r>
      <w:r w:rsidR="00DB631A" w:rsidRPr="00B74535">
        <w:rPr>
          <w:rFonts w:asciiTheme="majorHAnsi" w:hAnsiTheme="majorHAnsi" w:cstheme="majorHAnsi"/>
          <w:sz w:val="28"/>
          <w:szCs w:val="28"/>
        </w:rPr>
        <w:t>resistors,</w:t>
      </w:r>
      <w:r w:rsidRPr="00B74535">
        <w:rPr>
          <w:rFonts w:asciiTheme="majorHAnsi" w:hAnsiTheme="majorHAnsi" w:cstheme="majorHAnsi"/>
          <w:sz w:val="28"/>
          <w:szCs w:val="28"/>
        </w:rPr>
        <w:t xml:space="preserve"> I have created a circuit design using the BC109BP transistor on Multisim. I have calculated my resistors so that they give a value of gain 6 and the supply voltage being 12V.</w:t>
      </w:r>
      <w:r>
        <w:rPr>
          <w:rFonts w:asciiTheme="majorHAnsi" w:hAnsiTheme="majorHAnsi" w:cstheme="majorHAnsi"/>
          <w:sz w:val="28"/>
          <w:szCs w:val="28"/>
        </w:rPr>
        <w:t xml:space="preserve"> I have chosen a 1uF and a 100pF capacitor as I think these are suitable values.</w:t>
      </w:r>
    </w:p>
    <w:p w14:paraId="2BDF4802" w14:textId="2FDA4414" w:rsidR="00B74535" w:rsidRDefault="00B74535"/>
    <w:p w14:paraId="63727474" w14:textId="44AED5A4" w:rsidR="00B74535" w:rsidRDefault="00B74535"/>
    <w:p w14:paraId="2A50EBE6" w14:textId="7D769DA9" w:rsidR="00E161CA" w:rsidRDefault="00E161CA"/>
    <w:p w14:paraId="4A8B44B2" w14:textId="77777777" w:rsidR="00E161CA" w:rsidRDefault="00E161CA"/>
    <w:p w14:paraId="1299300C" w14:textId="19D5026C" w:rsidR="00B74535" w:rsidRDefault="00B74535"/>
    <w:p w14:paraId="1BCA9658" w14:textId="2AF42DC1" w:rsidR="00221ED4" w:rsidRDefault="00221ED4"/>
    <w:p w14:paraId="66AAF93E" w14:textId="1EC158EE" w:rsidR="00221ED4" w:rsidRDefault="00AF379F" w:rsidP="00AF379F">
      <w:pPr>
        <w:pStyle w:val="Heading2"/>
        <w:rPr>
          <w:noProof/>
        </w:rPr>
      </w:pPr>
      <w:bookmarkStart w:id="6" w:name="_Toc36209602"/>
      <w:r>
        <w:rPr>
          <w:noProof/>
        </w:rPr>
        <w:lastRenderedPageBreak/>
        <w:t>Circuit Simulation</w:t>
      </w:r>
      <w:bookmarkEnd w:id="6"/>
    </w:p>
    <w:p w14:paraId="67A6EC10" w14:textId="179C01A1" w:rsidR="00AF379F" w:rsidRDefault="00F62E97">
      <w:r>
        <w:rPr>
          <w:noProof/>
        </w:rPr>
        <w:drawing>
          <wp:anchor distT="0" distB="0" distL="114300" distR="114300" simplePos="0" relativeHeight="251689984" behindDoc="1" locked="0" layoutInCell="1" allowOverlap="1" wp14:anchorId="21C21483" wp14:editId="738DE158">
            <wp:simplePos x="0" y="0"/>
            <wp:positionH relativeFrom="column">
              <wp:posOffset>116475</wp:posOffset>
            </wp:positionH>
            <wp:positionV relativeFrom="paragraph">
              <wp:posOffset>122610</wp:posOffset>
            </wp:positionV>
            <wp:extent cx="5233481" cy="259414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690" t="17802" r="22437" b="31202"/>
                    <a:stretch/>
                  </pic:blipFill>
                  <pic:spPr bwMode="auto">
                    <a:xfrm>
                      <a:off x="0" y="0"/>
                      <a:ext cx="5233481" cy="25941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558015" w14:textId="66E8FD9A" w:rsidR="00F62E97" w:rsidRDefault="00F62E97">
      <w:pPr>
        <w:rPr>
          <w:noProof/>
        </w:rPr>
      </w:pPr>
    </w:p>
    <w:p w14:paraId="65F0405B" w14:textId="0E8B788A" w:rsidR="00AF379F" w:rsidRDefault="00AF379F"/>
    <w:p w14:paraId="0C2C88D1" w14:textId="4F7FEB52" w:rsidR="00AF379F" w:rsidRDefault="00AF379F"/>
    <w:p w14:paraId="6859AF8E" w14:textId="58F2E17D" w:rsidR="00AF379F" w:rsidRDefault="00AF379F"/>
    <w:p w14:paraId="41BDD4F4" w14:textId="2C0825BF" w:rsidR="00AF379F" w:rsidRDefault="00AF379F"/>
    <w:p w14:paraId="40A07EE4" w14:textId="2836CDE7" w:rsidR="00AF379F" w:rsidRDefault="00AF379F"/>
    <w:p w14:paraId="334ECE9F" w14:textId="5471442C" w:rsidR="00AF379F" w:rsidRDefault="00AF379F"/>
    <w:p w14:paraId="1054510E" w14:textId="5B955DD2" w:rsidR="00AF379F" w:rsidRDefault="00AF379F"/>
    <w:p w14:paraId="57A39BFE" w14:textId="77777777" w:rsidR="00AF379F" w:rsidRDefault="00AF379F"/>
    <w:p w14:paraId="33171BD9" w14:textId="4B8802EA" w:rsidR="00AF379F" w:rsidRPr="00E161CA" w:rsidRDefault="00AF379F">
      <w:pPr>
        <w:rPr>
          <w:rFonts w:asciiTheme="majorHAnsi" w:hAnsiTheme="majorHAnsi"/>
          <w:sz w:val="28"/>
          <w:szCs w:val="28"/>
        </w:rPr>
      </w:pPr>
      <w:r w:rsidRPr="00E161CA">
        <w:rPr>
          <w:rFonts w:asciiTheme="majorHAnsi" w:hAnsiTheme="majorHAnsi"/>
          <w:sz w:val="28"/>
          <w:szCs w:val="28"/>
        </w:rPr>
        <w:t>I have put a sign wave of 50mV peak to peak of 10kHz into the input and attached an oscilloscope to both the input and output so I can compare the two. From the oscilloscope I can see that the values of my resistors are correct and therefore my calculations, I have successfully achieved a gain of six which is represented by the waves produced, the input is one division where the scale is 100mV per division and the output is three divisions where the scale is 200mV per division. This means that there is 100mV at the input which is amplified to 600mV at the output thus a gain of six.</w:t>
      </w:r>
    </w:p>
    <w:p w14:paraId="03940E7F" w14:textId="2F28ED94" w:rsidR="003032E4" w:rsidRDefault="003032E4">
      <w:r>
        <w:rPr>
          <w:noProof/>
        </w:rPr>
        <w:drawing>
          <wp:anchor distT="0" distB="0" distL="114300" distR="114300" simplePos="0" relativeHeight="251680768" behindDoc="1" locked="0" layoutInCell="1" allowOverlap="1" wp14:anchorId="165F6C90" wp14:editId="1B114EBD">
            <wp:simplePos x="0" y="0"/>
            <wp:positionH relativeFrom="column">
              <wp:posOffset>2371955</wp:posOffset>
            </wp:positionH>
            <wp:positionV relativeFrom="paragraph">
              <wp:posOffset>263008</wp:posOffset>
            </wp:positionV>
            <wp:extent cx="1293465" cy="1147864"/>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3948" t="22329" r="43482" b="42063"/>
                    <a:stretch/>
                  </pic:blipFill>
                  <pic:spPr bwMode="auto">
                    <a:xfrm>
                      <a:off x="0" y="0"/>
                      <a:ext cx="1293465" cy="1147864"/>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1792" behindDoc="1" locked="0" layoutInCell="1" allowOverlap="1" wp14:anchorId="3C4C1AE3" wp14:editId="64CDFA27">
            <wp:simplePos x="0" y="0"/>
            <wp:positionH relativeFrom="column">
              <wp:posOffset>252095</wp:posOffset>
            </wp:positionH>
            <wp:positionV relativeFrom="paragraph">
              <wp:posOffset>226682</wp:posOffset>
            </wp:positionV>
            <wp:extent cx="1312748" cy="1186774"/>
            <wp:effectExtent l="0" t="0" r="190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3765" t="28062" r="53326" b="35120"/>
                    <a:stretch/>
                  </pic:blipFill>
                  <pic:spPr bwMode="auto">
                    <a:xfrm>
                      <a:off x="0" y="0"/>
                      <a:ext cx="1312748" cy="1186774"/>
                    </a:xfrm>
                    <a:prstGeom prst="rect">
                      <a:avLst/>
                    </a:prstGeom>
                    <a:ln>
                      <a:noFill/>
                    </a:ln>
                    <a:extLst>
                      <a:ext uri="{53640926-AAD7-44D8-BBD7-CCE9431645EC}">
                        <a14:shadowObscured xmlns:a14="http://schemas.microsoft.com/office/drawing/2010/main"/>
                      </a:ext>
                    </a:extLst>
                  </pic:spPr>
                </pic:pic>
              </a:graphicData>
            </a:graphic>
          </wp:anchor>
        </w:drawing>
      </w:r>
    </w:p>
    <w:p w14:paraId="39FCB17A" w14:textId="3E702B54" w:rsidR="003032E4" w:rsidRDefault="003032E4"/>
    <w:p w14:paraId="38267937" w14:textId="22007B96" w:rsidR="003032E4" w:rsidRDefault="003032E4"/>
    <w:p w14:paraId="57B586DD" w14:textId="06302DF9" w:rsidR="003032E4" w:rsidRDefault="003032E4"/>
    <w:p w14:paraId="2D4A5A49" w14:textId="5CAC6CC5" w:rsidR="003032E4" w:rsidRDefault="003032E4">
      <w:r>
        <w:rPr>
          <w:noProof/>
        </w:rPr>
        <mc:AlternateContent>
          <mc:Choice Requires="wps">
            <w:drawing>
              <wp:anchor distT="0" distB="0" distL="114300" distR="114300" simplePos="0" relativeHeight="251683840" behindDoc="0" locked="0" layoutInCell="1" allowOverlap="1" wp14:anchorId="43B5605A" wp14:editId="059262D9">
                <wp:simplePos x="0" y="0"/>
                <wp:positionH relativeFrom="column">
                  <wp:posOffset>2372995</wp:posOffset>
                </wp:positionH>
                <wp:positionV relativeFrom="paragraph">
                  <wp:posOffset>221615</wp:posOffset>
                </wp:positionV>
                <wp:extent cx="1556385" cy="349885"/>
                <wp:effectExtent l="0" t="0" r="24765" b="12065"/>
                <wp:wrapNone/>
                <wp:docPr id="17" name="Text Box 17"/>
                <wp:cNvGraphicFramePr/>
                <a:graphic xmlns:a="http://schemas.openxmlformats.org/drawingml/2006/main">
                  <a:graphicData uri="http://schemas.microsoft.com/office/word/2010/wordprocessingShape">
                    <wps:wsp>
                      <wps:cNvSpPr txBox="1"/>
                      <wps:spPr>
                        <a:xfrm>
                          <a:off x="0" y="0"/>
                          <a:ext cx="1556385" cy="349885"/>
                        </a:xfrm>
                        <a:prstGeom prst="rect">
                          <a:avLst/>
                        </a:prstGeom>
                        <a:solidFill>
                          <a:schemeClr val="lt1"/>
                        </a:solidFill>
                        <a:ln w="6350">
                          <a:solidFill>
                            <a:schemeClr val="bg1"/>
                          </a:solidFill>
                        </a:ln>
                      </wps:spPr>
                      <wps:txbx>
                        <w:txbxContent>
                          <w:p w14:paraId="746BBED2" w14:textId="0ECD2CB2" w:rsidR="003032E4" w:rsidRDefault="003032E4">
                            <w:r>
                              <w:t>Readings at Collector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B5605A" id="Text Box 17" o:spid="_x0000_s1030" type="#_x0000_t202" style="position:absolute;margin-left:186.85pt;margin-top:17.45pt;width:122.55pt;height:27.5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c7ZTAIAAKoEAAAOAAAAZHJzL2Uyb0RvYy54bWysVE1PGzEQvVfqf7B8L5tAEkLEBqUgqkoI&#10;kBLE2fF6k5W8Htd2skt/fZ+9+YJyqnpxxjOzzzNv3uT6pq012yrnKzI575/1OFNGUlGZVc5fFvff&#10;xpz5IEwhNBmV8zfl+c3065frxk7UOa1JF8oxgBg/aWzO1yHYSZZ5uVa18GdklUGwJFeLgKtbZYUT&#10;DdBrnZ33eqOsIVdYR1J5D+9dF+TThF+WSoansvQqMJ1z1BbS6dK5jGc2vRaTlRN2XcldGeIfqqhF&#10;ZfDoAepOBME2rvoLqq6kI09lOJNUZ1SWlVSpB3TT733oZr4WVqVeQI63B5r8/4OVj9tnx6oCs7vk&#10;zIgaM1qoNrDv1DK4wE9j/QRpc4vE0MKP3L3fwxnbbktXx180xBAH028HdiOajB8Nh6OL8ZAzidjF&#10;4GoMG/DZ8WvrfPihqGbRyLnD9BKpYvvgQ5e6T4mPedJVcV9pnS5RMepWO7YVmLUOqUaAv8vShjU5&#10;H10Mewn4XSxp7oiwXH2CADxtUHPkpOs9WqFdtonDwZ6XJRVvoMtRJzhv5X2Fnh6ED8/CQWFgCFsT&#10;nnCUmlAT7SzO1uR+f+aP+Rg8opw1UGzO/a+NcIoz/dNAElf9wSBKPF0Gw8tzXNxpZHkaMZv6lkBU&#10;H/tpZTJjftB7s3RUv2K5ZvFVhISReDvnYW/ehm6PsJxSzWYpCaK2IjyYuZUROg4mTmzRvgpnd2MN&#10;EMQj7bUtJh+m2+XGLw3NNoHKKo0+8tyxuqMfC5HEs1veuHGn95R1/IuZ/gEAAP//AwBQSwMEFAAG&#10;AAgAAAAhALc9FKDfAAAACQEAAA8AAABkcnMvZG93bnJldi54bWxMj8FKw0AQhu+C77CM4M3u1oQ2&#10;jdmUoIigBbH20ts2OybB7GzIbtv07R1PepthPv75/mI9uV6ccAydJw3zmQKBVHvbUaNh9/l8l4EI&#10;0ZA1vSfUcMEA6/L6qjC59Wf6wNM2NoJDKORGQxvjkEsZ6hadCTM/IPHty4/ORF7HRtrRnDnc9fJe&#10;qYV0piP+0JoBH1usv7dHp+E13ZunJL7hJdL0XlUv2ZCGjda3N1P1ACLiFP9g+NVndSjZ6eCPZIPo&#10;NSTLZMkoD+kKBAOLecZdDhpWSoEsC/m/QfkDAAD//wMAUEsBAi0AFAAGAAgAAAAhALaDOJL+AAAA&#10;4QEAABMAAAAAAAAAAAAAAAAAAAAAAFtDb250ZW50X1R5cGVzXS54bWxQSwECLQAUAAYACAAAACEA&#10;OP0h/9YAAACUAQAACwAAAAAAAAAAAAAAAAAvAQAAX3JlbHMvLnJlbHNQSwECLQAUAAYACAAAACEA&#10;0xXO2UwCAACqBAAADgAAAAAAAAAAAAAAAAAuAgAAZHJzL2Uyb0RvYy54bWxQSwECLQAUAAYACAAA&#10;ACEAtz0UoN8AAAAJAQAADwAAAAAAAAAAAAAAAACmBAAAZHJzL2Rvd25yZXYueG1sUEsFBgAAAAAE&#10;AAQA8wAAALIFAAAAAA==&#10;" fillcolor="white [3201]" strokecolor="white [3212]" strokeweight=".5pt">
                <v:textbox>
                  <w:txbxContent>
                    <w:p w14:paraId="746BBED2" w14:textId="0ECD2CB2" w:rsidR="003032E4" w:rsidRDefault="003032E4">
                      <w:r>
                        <w:t>Readings at Collector</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D1CB139" wp14:editId="5DD59A81">
                <wp:simplePos x="0" y="0"/>
                <wp:positionH relativeFrom="column">
                  <wp:posOffset>359735</wp:posOffset>
                </wp:positionH>
                <wp:positionV relativeFrom="paragraph">
                  <wp:posOffset>232518</wp:posOffset>
                </wp:positionV>
                <wp:extent cx="1712068" cy="301557"/>
                <wp:effectExtent l="0" t="0" r="21590" b="22860"/>
                <wp:wrapNone/>
                <wp:docPr id="16" name="Text Box 16"/>
                <wp:cNvGraphicFramePr/>
                <a:graphic xmlns:a="http://schemas.openxmlformats.org/drawingml/2006/main">
                  <a:graphicData uri="http://schemas.microsoft.com/office/word/2010/wordprocessingShape">
                    <wps:wsp>
                      <wps:cNvSpPr txBox="1"/>
                      <wps:spPr>
                        <a:xfrm>
                          <a:off x="0" y="0"/>
                          <a:ext cx="1712068" cy="301557"/>
                        </a:xfrm>
                        <a:prstGeom prst="rect">
                          <a:avLst/>
                        </a:prstGeom>
                        <a:solidFill>
                          <a:schemeClr val="lt1"/>
                        </a:solidFill>
                        <a:ln w="6350">
                          <a:solidFill>
                            <a:schemeClr val="bg1"/>
                          </a:solidFill>
                        </a:ln>
                      </wps:spPr>
                      <wps:txbx>
                        <w:txbxContent>
                          <w:p w14:paraId="276D2E10" w14:textId="6706A002" w:rsidR="003032E4" w:rsidRDefault="003032E4">
                            <w:r>
                              <w:t>Readings at 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1CB139" id="Text Box 16" o:spid="_x0000_s1031" type="#_x0000_t202" style="position:absolute;margin-left:28.35pt;margin-top:18.3pt;width:134.8pt;height:23.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v/1TAIAAKoEAAAOAAAAZHJzL2Uyb0RvYy54bWysVMFuGjEQvVfqP1i+N7uQACnKEtFEqSqh&#10;JBJUORuvF1byelzbsJt+fZ+9kJA0p6oXM56ZfZ5584ar667RbK+cr8kUfHCWc6aMpLI2m4L/XN19&#10;ueTMB2FKocmogj8rz69nnz9dtXaqhrQlXSrHAGL8tLUF34Zgp1nm5VY1wp+RVQbBilwjAq5uk5VO&#10;tEBvdDbM83HWkiutI6m8h/e2D/JZwq8qJcNDVXkVmC44agvpdOlcxzObXYnpxgm7reWhDPEPVTSi&#10;Nnj0BepWBMF2rv4LqqmlI09VOJPUZFRVtVSpB3QzyN91s9wKq1IvIMfbF5r8/4OV9/tHx+oSsxtz&#10;ZkSDGa1UF9g36hhc4Ke1foq0pUVi6OBH7tHv4Yxtd5Vr4i8aYoiD6ecXdiOajB9NBsN8DD1IxM7z&#10;wWg0iTDZ69fW+fBdUcOiUXCH6SVSxX7hQ596TImPedJ1eVdrnS5RMepGO7YXmLUOqUaAv8nShrUF&#10;H5+P8gT8JpY094qw3nyAADxtUHPkpO89WqFbd4nD0ZGXNZXPoMtRLzhv5V2NnhbCh0fhoDAwhK0J&#10;DzgqTaiJDhZnW3K/P/LHfAweUc5aKLbg/tdOOMWZ/mEgia+Di4so8XS5GE2GuLjTyPo0YnbNDYGo&#10;AfbTymTG/KCPZuWoecJyzeOrCAkj8XbBw9G8Cf0eYTmlms9TEkRtRViYpZUROg4mTmzVPQlnD2MN&#10;EMQ9HbUtpu+m2+fGLw3Nd4GqOo0+8tyzeqAfC5HEc1jeuHGn95T1+hcz+wMAAP//AwBQSwMEFAAG&#10;AAgAAAAhAJrZ1lzeAAAACAEAAA8AAABkcnMvZG93bnJldi54bWxMj0FLw0AUhO+C/2F5gje7aRPX&#10;EPNSgiKCCmLtpbdt9pkEs29Ddtum/971pMdhhplvyvVsB3GkyfeOEZaLBARx40zPLcL28+kmB+GD&#10;ZqMHx4RwJg/r6vKi1IVxJ/6g4ya0IpawLzRCF8JYSOmbjqz2CzcSR+/LTVaHKKdWmkmfYrkd5CpJ&#10;lLS657jQ6ZEeOmq+NweL8JLt9GMaXukceH6v6+d8zPwb4vXVXN+DCDSHvzD84kd0qCLT3h3YeDEg&#10;3Kq7mERIlQIR/XSlUhB7hDxbgqxK+f9A9QMAAP//AwBQSwECLQAUAAYACAAAACEAtoM4kv4AAADh&#10;AQAAEwAAAAAAAAAAAAAAAAAAAAAAW0NvbnRlbnRfVHlwZXNdLnhtbFBLAQItABQABgAIAAAAIQA4&#10;/SH/1gAAAJQBAAALAAAAAAAAAAAAAAAAAC8BAABfcmVscy8ucmVsc1BLAQItABQABgAIAAAAIQC9&#10;Rv/1TAIAAKoEAAAOAAAAAAAAAAAAAAAAAC4CAABkcnMvZTJvRG9jLnhtbFBLAQItABQABgAIAAAA&#10;IQCa2dZc3gAAAAgBAAAPAAAAAAAAAAAAAAAAAKYEAABkcnMvZG93bnJldi54bWxQSwUGAAAAAAQA&#10;BADzAAAAsQUAAAAA&#10;" fillcolor="white [3201]" strokecolor="white [3212]" strokeweight=".5pt">
                <v:textbox>
                  <w:txbxContent>
                    <w:p w14:paraId="276D2E10" w14:textId="6706A002" w:rsidR="003032E4" w:rsidRDefault="003032E4">
                      <w:r>
                        <w:t>Readings at Base</w:t>
                      </w:r>
                    </w:p>
                  </w:txbxContent>
                </v:textbox>
              </v:shape>
            </w:pict>
          </mc:Fallback>
        </mc:AlternateContent>
      </w:r>
    </w:p>
    <w:p w14:paraId="1534D5A6" w14:textId="03275AF7" w:rsidR="003032E4" w:rsidRDefault="003032E4"/>
    <w:p w14:paraId="1E794D2B" w14:textId="77777777" w:rsidR="003032E4" w:rsidRDefault="003032E4"/>
    <w:p w14:paraId="081E816C" w14:textId="77777777" w:rsidR="001A592B" w:rsidRPr="00E161CA" w:rsidRDefault="00AF379F" w:rsidP="001A592B">
      <w:pPr>
        <w:rPr>
          <w:rFonts w:asciiTheme="majorHAnsi" w:hAnsiTheme="majorHAnsi"/>
          <w:noProof/>
          <w:sz w:val="28"/>
          <w:szCs w:val="28"/>
        </w:rPr>
      </w:pPr>
      <w:r w:rsidRPr="00E161CA">
        <w:rPr>
          <w:rFonts w:asciiTheme="majorHAnsi" w:hAnsiTheme="majorHAnsi"/>
          <w:sz w:val="28"/>
          <w:szCs w:val="28"/>
        </w:rPr>
        <w:t>I have also taken readings of voltages</w:t>
      </w:r>
      <w:r w:rsidR="003032E4" w:rsidRPr="00E161CA">
        <w:rPr>
          <w:rFonts w:asciiTheme="majorHAnsi" w:hAnsiTheme="majorHAnsi"/>
          <w:sz w:val="28"/>
          <w:szCs w:val="28"/>
        </w:rPr>
        <w:t xml:space="preserve"> at the base and the collector of the transistor, from this I can see that the voltages has increased by four times and the peak to peak voltage is roughly six times larger on the collector than base.</w:t>
      </w:r>
    </w:p>
    <w:p w14:paraId="651A1B7D" w14:textId="2B3E13BD" w:rsidR="001A592B" w:rsidRDefault="001A592B" w:rsidP="001A592B">
      <w:pPr>
        <w:rPr>
          <w:noProof/>
        </w:rPr>
      </w:pPr>
    </w:p>
    <w:p w14:paraId="02E1F1A3" w14:textId="1557D1D8" w:rsidR="00CB27E6" w:rsidRDefault="00CB27E6" w:rsidP="001A592B">
      <w:pPr>
        <w:pStyle w:val="Heading2"/>
        <w:rPr>
          <w:noProof/>
        </w:rPr>
      </w:pPr>
      <w:bookmarkStart w:id="7" w:name="_Toc36209603"/>
      <w:r>
        <w:lastRenderedPageBreak/>
        <w:t>Determining Input and Output Impedance</w:t>
      </w:r>
      <w:bookmarkEnd w:id="7"/>
    </w:p>
    <w:p w14:paraId="6BD0DCE8" w14:textId="2AFDEBB2" w:rsidR="00CB27E6" w:rsidRDefault="00CB27E6" w:rsidP="00CB27E6">
      <w:pPr>
        <w:pStyle w:val="Heading2"/>
        <w:rPr>
          <w:noProof/>
        </w:rPr>
      </w:pPr>
      <w:bookmarkStart w:id="8" w:name="_Toc36209604"/>
      <w:r>
        <w:rPr>
          <w:noProof/>
        </w:rPr>
        <w:drawing>
          <wp:anchor distT="0" distB="0" distL="114300" distR="114300" simplePos="0" relativeHeight="251684864" behindDoc="1" locked="0" layoutInCell="1" allowOverlap="1" wp14:anchorId="4ECE4C23" wp14:editId="44A2DF92">
            <wp:simplePos x="0" y="0"/>
            <wp:positionH relativeFrom="column">
              <wp:posOffset>9559</wp:posOffset>
            </wp:positionH>
            <wp:positionV relativeFrom="paragraph">
              <wp:posOffset>129311</wp:posOffset>
            </wp:positionV>
            <wp:extent cx="5864202" cy="2451370"/>
            <wp:effectExtent l="0" t="0" r="381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7994" t="18104" r="25152" b="39644"/>
                    <a:stretch/>
                  </pic:blipFill>
                  <pic:spPr bwMode="auto">
                    <a:xfrm>
                      <a:off x="0" y="0"/>
                      <a:ext cx="5864202" cy="2451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8"/>
    </w:p>
    <w:p w14:paraId="0D7673C4" w14:textId="5F4EF07F" w:rsidR="00CB27E6" w:rsidRDefault="00CB27E6" w:rsidP="00CB27E6">
      <w:pPr>
        <w:pStyle w:val="Heading2"/>
        <w:rPr>
          <w:noProof/>
        </w:rPr>
      </w:pPr>
    </w:p>
    <w:p w14:paraId="0B58CA7F" w14:textId="4160E40D" w:rsidR="00CB27E6" w:rsidRDefault="00CB27E6" w:rsidP="00CB27E6">
      <w:pPr>
        <w:pStyle w:val="Heading2"/>
        <w:rPr>
          <w:noProof/>
        </w:rPr>
      </w:pPr>
    </w:p>
    <w:p w14:paraId="5873B420" w14:textId="27A58D57" w:rsidR="00CB27E6" w:rsidRDefault="00CB27E6" w:rsidP="00CB27E6">
      <w:pPr>
        <w:pStyle w:val="Heading2"/>
        <w:rPr>
          <w:noProof/>
        </w:rPr>
      </w:pPr>
    </w:p>
    <w:p w14:paraId="3DD55CF5" w14:textId="12C14C01" w:rsidR="00CB27E6" w:rsidRDefault="00CB27E6" w:rsidP="00CB27E6">
      <w:pPr>
        <w:pStyle w:val="Heading2"/>
        <w:rPr>
          <w:noProof/>
        </w:rPr>
      </w:pPr>
    </w:p>
    <w:p w14:paraId="0CF71C88" w14:textId="732210DB" w:rsidR="00CB27E6" w:rsidRDefault="00CB27E6" w:rsidP="00CB27E6">
      <w:pPr>
        <w:pStyle w:val="Heading2"/>
        <w:rPr>
          <w:noProof/>
        </w:rPr>
      </w:pPr>
    </w:p>
    <w:p w14:paraId="62A4FB35" w14:textId="5A1BA76D" w:rsidR="00CB27E6" w:rsidRDefault="00CB27E6" w:rsidP="00CB27E6">
      <w:pPr>
        <w:pStyle w:val="Heading2"/>
        <w:rPr>
          <w:noProof/>
        </w:rPr>
      </w:pPr>
    </w:p>
    <w:p w14:paraId="12D3C021" w14:textId="35BD58EB" w:rsidR="00CB27E6" w:rsidRDefault="00CB27E6" w:rsidP="00CB27E6">
      <w:pPr>
        <w:pStyle w:val="Heading2"/>
        <w:rPr>
          <w:noProof/>
        </w:rPr>
      </w:pPr>
    </w:p>
    <w:p w14:paraId="6B9FDC8E" w14:textId="2CD8C4D8" w:rsidR="00CB27E6" w:rsidRDefault="00CB27E6" w:rsidP="00CB27E6">
      <w:pPr>
        <w:pStyle w:val="Heading2"/>
        <w:rPr>
          <w:noProof/>
        </w:rPr>
      </w:pPr>
    </w:p>
    <w:p w14:paraId="127580DB" w14:textId="67EDDB2B" w:rsidR="00CB27E6" w:rsidRDefault="00CB27E6" w:rsidP="00A5306A">
      <w:pPr>
        <w:pStyle w:val="Heading3"/>
        <w:rPr>
          <w:noProof/>
        </w:rPr>
      </w:pPr>
    </w:p>
    <w:p w14:paraId="60BB5460" w14:textId="77777777" w:rsidR="00CB27E6" w:rsidRDefault="00CB27E6" w:rsidP="00A5306A"/>
    <w:p w14:paraId="29806EF2" w14:textId="213BDB75" w:rsidR="00CE32B2" w:rsidRPr="00E161CA" w:rsidRDefault="00CE32B2" w:rsidP="00A5306A">
      <w:pPr>
        <w:rPr>
          <w:rFonts w:asciiTheme="majorHAnsi" w:hAnsiTheme="majorHAnsi" w:cstheme="majorHAnsi"/>
          <w:sz w:val="28"/>
          <w:szCs w:val="28"/>
        </w:rPr>
      </w:pPr>
      <w:r w:rsidRPr="00E161CA">
        <w:rPr>
          <w:rFonts w:asciiTheme="majorHAnsi" w:hAnsiTheme="majorHAnsi" w:cstheme="majorHAnsi"/>
          <w:sz w:val="28"/>
          <w:szCs w:val="28"/>
        </w:rPr>
        <w:t>Using the Input Impedance equation</w:t>
      </w:r>
    </w:p>
    <w:p w14:paraId="7BA1251C" w14:textId="5302A37C" w:rsidR="00CE32B2" w:rsidRPr="00E161CA" w:rsidRDefault="00CE32B2" w:rsidP="00A5306A">
      <w:pPr>
        <w:rPr>
          <w:rFonts w:asciiTheme="majorHAnsi" w:hAnsiTheme="majorHAnsi" w:cstheme="majorHAnsi"/>
          <w:sz w:val="28"/>
          <w:szCs w:val="28"/>
        </w:rPr>
      </w:pPr>
      <w:r w:rsidRPr="00E161CA">
        <w:rPr>
          <w:rFonts w:asciiTheme="majorHAnsi" w:hAnsiTheme="majorHAnsi" w:cstheme="majorHAnsi"/>
          <w:sz w:val="28"/>
          <w:szCs w:val="28"/>
        </w:rPr>
        <w:t>1/Zin = 1/R1 + 1/R2 + 1/</w:t>
      </w:r>
      <w:proofErr w:type="spellStart"/>
      <w:r w:rsidRPr="00E161CA">
        <w:rPr>
          <w:rFonts w:asciiTheme="majorHAnsi" w:hAnsiTheme="majorHAnsi" w:cstheme="majorHAnsi"/>
          <w:sz w:val="28"/>
          <w:szCs w:val="28"/>
        </w:rPr>
        <w:t>hfe</w:t>
      </w:r>
      <w:proofErr w:type="spellEnd"/>
      <w:r w:rsidRPr="00E161CA">
        <w:rPr>
          <w:rFonts w:asciiTheme="majorHAnsi" w:hAnsiTheme="majorHAnsi" w:cstheme="majorHAnsi"/>
          <w:sz w:val="28"/>
          <w:szCs w:val="28"/>
        </w:rPr>
        <w:t>(re)</w:t>
      </w:r>
    </w:p>
    <w:p w14:paraId="5E2A7AD1" w14:textId="2C4A6FC6" w:rsidR="00CE32B2" w:rsidRPr="00E161CA" w:rsidRDefault="00CE32B2" w:rsidP="00A5306A">
      <w:pPr>
        <w:rPr>
          <w:rFonts w:asciiTheme="majorHAnsi" w:hAnsiTheme="majorHAnsi" w:cstheme="majorHAnsi"/>
          <w:sz w:val="28"/>
          <w:szCs w:val="28"/>
        </w:rPr>
      </w:pPr>
      <w:r w:rsidRPr="00E161CA">
        <w:rPr>
          <w:rFonts w:asciiTheme="majorHAnsi" w:hAnsiTheme="majorHAnsi" w:cstheme="majorHAnsi"/>
          <w:sz w:val="28"/>
          <w:szCs w:val="28"/>
        </w:rPr>
        <w:t>1/Zin = 1/99.4k + 1/15.6k + 1/200(860)</w:t>
      </w:r>
    </w:p>
    <w:p w14:paraId="3EAEC5E3" w14:textId="750E914B" w:rsidR="00CE32B2" w:rsidRPr="00E161CA" w:rsidRDefault="00CE32B2" w:rsidP="00A5306A">
      <w:pPr>
        <w:rPr>
          <w:rFonts w:asciiTheme="majorHAnsi" w:hAnsiTheme="majorHAnsi" w:cstheme="majorHAnsi"/>
          <w:sz w:val="28"/>
          <w:szCs w:val="28"/>
        </w:rPr>
      </w:pPr>
      <w:r w:rsidRPr="00E161CA">
        <w:rPr>
          <w:rFonts w:asciiTheme="majorHAnsi" w:hAnsiTheme="majorHAnsi" w:cstheme="majorHAnsi"/>
          <w:sz w:val="28"/>
          <w:szCs w:val="28"/>
        </w:rPr>
        <w:t>Zin = 12.5khoms is the input impedance of my circuit.</w:t>
      </w:r>
    </w:p>
    <w:p w14:paraId="4AE8F0E4" w14:textId="4F0CD198" w:rsidR="00CE32B2" w:rsidRPr="00E161CA" w:rsidRDefault="00CE32B2" w:rsidP="00A5306A">
      <w:pPr>
        <w:rPr>
          <w:rFonts w:asciiTheme="majorHAnsi" w:hAnsiTheme="majorHAnsi" w:cstheme="majorHAnsi"/>
          <w:sz w:val="28"/>
          <w:szCs w:val="28"/>
        </w:rPr>
      </w:pPr>
      <w:r w:rsidRPr="00E161CA">
        <w:rPr>
          <w:rFonts w:asciiTheme="majorHAnsi" w:hAnsiTheme="majorHAnsi" w:cstheme="majorHAnsi"/>
          <w:sz w:val="28"/>
          <w:szCs w:val="28"/>
        </w:rPr>
        <w:t>The output impedance is the value of Rc therefore it is 5.14kohms.</w:t>
      </w:r>
    </w:p>
    <w:p w14:paraId="5AD3F3F3" w14:textId="77777777" w:rsidR="00A5306A" w:rsidRPr="00A5306A" w:rsidRDefault="00A5306A" w:rsidP="00A5306A">
      <w:pPr>
        <w:rPr>
          <w:rFonts w:asciiTheme="majorHAnsi" w:hAnsiTheme="majorHAnsi" w:cstheme="majorHAnsi"/>
        </w:rPr>
      </w:pPr>
    </w:p>
    <w:p w14:paraId="0969867C" w14:textId="52217AF8" w:rsidR="00C10857" w:rsidRDefault="00C10857" w:rsidP="00C10857">
      <w:pPr>
        <w:pStyle w:val="Heading2"/>
      </w:pPr>
      <w:bookmarkStart w:id="9" w:name="_Toc36209605"/>
      <w:r>
        <w:t>Addition of a Capacitor</w:t>
      </w:r>
      <w:bookmarkEnd w:id="9"/>
    </w:p>
    <w:p w14:paraId="5EF38FFD" w14:textId="29A0C2E8" w:rsidR="00C10857" w:rsidRDefault="00BB0E40" w:rsidP="00C10857">
      <w:r>
        <w:rPr>
          <w:noProof/>
        </w:rPr>
        <w:drawing>
          <wp:anchor distT="0" distB="0" distL="114300" distR="114300" simplePos="0" relativeHeight="251691008" behindDoc="1" locked="0" layoutInCell="1" allowOverlap="1" wp14:anchorId="6863C0C0" wp14:editId="73CA8004">
            <wp:simplePos x="0" y="0"/>
            <wp:positionH relativeFrom="column">
              <wp:posOffset>0</wp:posOffset>
            </wp:positionH>
            <wp:positionV relativeFrom="paragraph">
              <wp:posOffset>122662</wp:posOffset>
            </wp:positionV>
            <wp:extent cx="5846323" cy="2939961"/>
            <wp:effectExtent l="0" t="0" r="254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537" t="17501" r="20397" b="29689"/>
                    <a:stretch/>
                  </pic:blipFill>
                  <pic:spPr bwMode="auto">
                    <a:xfrm>
                      <a:off x="0" y="0"/>
                      <a:ext cx="5875517" cy="29546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2291AE" w14:textId="3774A532" w:rsidR="00BB0E40" w:rsidRDefault="00BB0E40" w:rsidP="00C10857">
      <w:pPr>
        <w:rPr>
          <w:noProof/>
        </w:rPr>
      </w:pPr>
    </w:p>
    <w:p w14:paraId="330A4E5F" w14:textId="66D58D76" w:rsidR="00C10857" w:rsidRDefault="00C10857" w:rsidP="00C10857">
      <w:pPr>
        <w:rPr>
          <w:noProof/>
        </w:rPr>
      </w:pPr>
    </w:p>
    <w:p w14:paraId="4A4418F4" w14:textId="3F869DA2" w:rsidR="00C10857" w:rsidRDefault="00C10857" w:rsidP="00C10857"/>
    <w:p w14:paraId="1286C4F4" w14:textId="3B755502" w:rsidR="00C10857" w:rsidRDefault="00C10857" w:rsidP="00C10857"/>
    <w:p w14:paraId="117EF4FD" w14:textId="5A28AF1A" w:rsidR="00C10857" w:rsidRDefault="00C10857" w:rsidP="00C10857"/>
    <w:p w14:paraId="0458F0B9" w14:textId="07ADA0F0" w:rsidR="00C10857" w:rsidRDefault="00C10857" w:rsidP="00C10857"/>
    <w:p w14:paraId="1E7219C3" w14:textId="427D8950" w:rsidR="00C10857" w:rsidRDefault="00C10857" w:rsidP="00C10857"/>
    <w:p w14:paraId="00407141" w14:textId="3D4402A2" w:rsidR="00C10857" w:rsidRDefault="00C10857" w:rsidP="00C10857"/>
    <w:p w14:paraId="5A4E1DAF" w14:textId="3733FD54" w:rsidR="00C10857" w:rsidRDefault="00C10857" w:rsidP="00C10857"/>
    <w:p w14:paraId="7ED7F265" w14:textId="64A6A78D" w:rsidR="00C10857" w:rsidRDefault="00C10857" w:rsidP="00C10857"/>
    <w:p w14:paraId="34711874" w14:textId="45F757CB" w:rsidR="00C10857" w:rsidRDefault="00C10857" w:rsidP="00C10857"/>
    <w:p w14:paraId="04E11C74" w14:textId="05C701FC" w:rsidR="00C10857" w:rsidRDefault="00C10857" w:rsidP="00C10857"/>
    <w:p w14:paraId="7E048D29" w14:textId="52D73FEE" w:rsidR="00152338" w:rsidRPr="00E161CA" w:rsidRDefault="00C10857" w:rsidP="00C10857">
      <w:pPr>
        <w:rPr>
          <w:rFonts w:asciiTheme="majorHAnsi" w:hAnsiTheme="majorHAnsi"/>
          <w:sz w:val="28"/>
          <w:szCs w:val="28"/>
        </w:rPr>
      </w:pPr>
      <w:r w:rsidRPr="00E161CA">
        <w:rPr>
          <w:rFonts w:asciiTheme="majorHAnsi" w:hAnsiTheme="majorHAnsi"/>
          <w:sz w:val="28"/>
          <w:szCs w:val="28"/>
        </w:rPr>
        <w:lastRenderedPageBreak/>
        <w:t>I have added a capacitor at the emitter of the transistor, I have then measured the results to see what effect this has had on the overall gain of the circuit.</w:t>
      </w:r>
      <w:r w:rsidR="00152338" w:rsidRPr="00E161CA">
        <w:rPr>
          <w:rFonts w:asciiTheme="majorHAnsi" w:hAnsiTheme="majorHAnsi"/>
          <w:sz w:val="28"/>
          <w:szCs w:val="28"/>
        </w:rPr>
        <w:t xml:space="preserve"> </w:t>
      </w:r>
      <w:r w:rsidRPr="00E161CA">
        <w:rPr>
          <w:rFonts w:asciiTheme="majorHAnsi" w:hAnsiTheme="majorHAnsi"/>
          <w:sz w:val="28"/>
          <w:szCs w:val="28"/>
        </w:rPr>
        <w:t>From the measurements shown and the waveforms produced I can see that the gain is significantly larger after the addition of the extra capacitor.</w:t>
      </w:r>
      <w:r w:rsidR="00152338" w:rsidRPr="00E161CA">
        <w:rPr>
          <w:rFonts w:asciiTheme="majorHAnsi" w:hAnsiTheme="majorHAnsi"/>
          <w:sz w:val="28"/>
          <w:szCs w:val="28"/>
        </w:rPr>
        <w:t xml:space="preserve"> The gain of the circuit has now become </w:t>
      </w:r>
      <w:r w:rsidR="00BB0E40" w:rsidRPr="00E161CA">
        <w:rPr>
          <w:rFonts w:asciiTheme="majorHAnsi" w:hAnsiTheme="majorHAnsi"/>
          <w:sz w:val="28"/>
          <w:szCs w:val="28"/>
        </w:rPr>
        <w:t>95</w:t>
      </w:r>
      <w:r w:rsidR="00152338" w:rsidRPr="00E161CA">
        <w:rPr>
          <w:rFonts w:asciiTheme="majorHAnsi" w:hAnsiTheme="majorHAnsi"/>
          <w:sz w:val="28"/>
          <w:szCs w:val="28"/>
        </w:rPr>
        <w:t xml:space="preserve"> rather than 6, as it was initially.</w:t>
      </w:r>
    </w:p>
    <w:p w14:paraId="47AD8829" w14:textId="305E247B" w:rsidR="00152338" w:rsidRPr="00E161CA" w:rsidRDefault="00152338" w:rsidP="00C10857">
      <w:pPr>
        <w:rPr>
          <w:rFonts w:asciiTheme="majorHAnsi" w:hAnsiTheme="majorHAnsi"/>
          <w:sz w:val="28"/>
          <w:szCs w:val="28"/>
        </w:rPr>
      </w:pPr>
      <w:r w:rsidRPr="00E161CA">
        <w:rPr>
          <w:rFonts w:asciiTheme="majorHAnsi" w:hAnsiTheme="majorHAnsi"/>
          <w:sz w:val="28"/>
          <w:szCs w:val="28"/>
        </w:rPr>
        <w:t>The reason that there is such a vast increase in gain is because this capacitor is effectively working as a bypass capacitor. It is allowing the current to flow from the emitter to ground without encountering the resistance of the 860ohm resistor.</w:t>
      </w:r>
    </w:p>
    <w:p w14:paraId="0F7D3DB9" w14:textId="2BB8D72B" w:rsidR="003032E4" w:rsidRPr="00E161CA" w:rsidRDefault="00CE51AA">
      <w:pPr>
        <w:rPr>
          <w:rFonts w:asciiTheme="majorHAnsi" w:hAnsiTheme="majorHAnsi" w:cstheme="minorHAnsi"/>
          <w:noProof/>
          <w:sz w:val="28"/>
          <w:szCs w:val="28"/>
        </w:rPr>
      </w:pPr>
      <w:r w:rsidRPr="00E161CA">
        <w:rPr>
          <w:rFonts w:asciiTheme="majorHAnsi" w:hAnsiTheme="majorHAnsi" w:cstheme="minorHAnsi"/>
          <w:color w:val="000000"/>
          <w:sz w:val="28"/>
          <w:szCs w:val="28"/>
          <w:shd w:val="clear" w:color="auto" w:fill="FFFFFF"/>
        </w:rPr>
        <w:t>“</w:t>
      </w:r>
      <w:r w:rsidR="00CC3E7E" w:rsidRPr="00E161CA">
        <w:rPr>
          <w:rFonts w:asciiTheme="majorHAnsi" w:hAnsiTheme="majorHAnsi" w:cstheme="minorHAnsi"/>
          <w:color w:val="000000"/>
          <w:sz w:val="28"/>
          <w:szCs w:val="28"/>
          <w:shd w:val="clear" w:color="auto" w:fill="FFFFFF"/>
        </w:rPr>
        <w:t>But the device of discussion is the Bypass Capacitor CE. The magnitude of the emitter current is large due to amplification of the ac signal. If there is no bypass capacitor, the large ac emitter current flows through the emitter resistor RE with a large ac voltage drop across RE.</w:t>
      </w:r>
      <w:r w:rsidRPr="00E161CA">
        <w:rPr>
          <w:rFonts w:asciiTheme="majorHAnsi" w:hAnsiTheme="majorHAnsi" w:cstheme="minorHAnsi"/>
          <w:color w:val="000000"/>
          <w:sz w:val="28"/>
          <w:szCs w:val="28"/>
          <w:shd w:val="clear" w:color="auto" w:fill="FFFFFF"/>
        </w:rPr>
        <w:t>”</w:t>
      </w:r>
    </w:p>
    <w:p w14:paraId="6259D86A" w14:textId="1CEC29E6" w:rsidR="00AF379F" w:rsidRDefault="00CE51AA">
      <w:sdt>
        <w:sdtPr>
          <w:rPr>
            <w:rFonts w:cstheme="minorHAnsi"/>
            <w:color w:val="000000"/>
            <w:shd w:val="clear" w:color="auto" w:fill="FFFFFF"/>
          </w:rPr>
          <w:id w:val="-1220675531"/>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Ele19 \l 2057 </w:instrText>
          </w:r>
          <w:r>
            <w:rPr>
              <w:rFonts w:cstheme="minorHAnsi"/>
              <w:color w:val="000000"/>
              <w:shd w:val="clear" w:color="auto" w:fill="FFFFFF"/>
            </w:rPr>
            <w:fldChar w:fldCharType="separate"/>
          </w:r>
          <w:r w:rsidR="00845208" w:rsidRPr="00845208">
            <w:rPr>
              <w:rFonts w:cstheme="minorHAnsi"/>
              <w:noProof/>
              <w:color w:val="000000"/>
              <w:shd w:val="clear" w:color="auto" w:fill="FFFFFF"/>
            </w:rPr>
            <w:t>(Electronics Hub, 2019)</w:t>
          </w:r>
          <w:r>
            <w:rPr>
              <w:rFonts w:cstheme="minorHAnsi"/>
              <w:color w:val="000000"/>
              <w:shd w:val="clear" w:color="auto" w:fill="FFFFFF"/>
            </w:rPr>
            <w:fldChar w:fldCharType="end"/>
          </w:r>
        </w:sdtContent>
      </w:sdt>
    </w:p>
    <w:p w14:paraId="65056CD6" w14:textId="77777777" w:rsidR="00413465" w:rsidRDefault="00413465" w:rsidP="00413465">
      <w:pPr>
        <w:pStyle w:val="Heading1"/>
      </w:pPr>
    </w:p>
    <w:p w14:paraId="21A32B71" w14:textId="6F9FE4B6" w:rsidR="00413465" w:rsidRDefault="00413465" w:rsidP="00413465">
      <w:pPr>
        <w:pStyle w:val="Heading1"/>
      </w:pPr>
    </w:p>
    <w:p w14:paraId="4029F5B5" w14:textId="77777777" w:rsidR="00413465" w:rsidRDefault="00413465" w:rsidP="00413465">
      <w:pPr>
        <w:pStyle w:val="Heading1"/>
      </w:pPr>
    </w:p>
    <w:p w14:paraId="1A04CD12" w14:textId="44F126F0" w:rsidR="00413465" w:rsidRDefault="00413465" w:rsidP="00413465">
      <w:pPr>
        <w:pStyle w:val="Heading1"/>
      </w:pPr>
    </w:p>
    <w:p w14:paraId="1A333C16" w14:textId="77777777" w:rsidR="00413465" w:rsidRDefault="00413465"/>
    <w:p w14:paraId="79E125AB" w14:textId="77777777" w:rsidR="00413465" w:rsidRDefault="00413465">
      <w:r>
        <w:br w:type="page"/>
      </w:r>
    </w:p>
    <w:p w14:paraId="58806E6C" w14:textId="249CBA7E" w:rsidR="00413465" w:rsidRDefault="00413465" w:rsidP="00413465">
      <w:pPr>
        <w:pStyle w:val="Heading1"/>
      </w:pPr>
      <w:bookmarkStart w:id="10" w:name="_Toc36209606"/>
      <w:r>
        <w:lastRenderedPageBreak/>
        <w:t>Two</w:t>
      </w:r>
      <w:r w:rsidR="00A5306A">
        <w:t>-</w:t>
      </w:r>
      <w:r>
        <w:t>Stage Amplifier</w:t>
      </w:r>
      <w:bookmarkEnd w:id="10"/>
    </w:p>
    <w:p w14:paraId="6BE728A4" w14:textId="2A4BC859" w:rsidR="00F62E97" w:rsidRDefault="00F62E97" w:rsidP="00413465">
      <w:pPr>
        <w:rPr>
          <w:noProof/>
        </w:rPr>
      </w:pPr>
      <w:r>
        <w:rPr>
          <w:noProof/>
        </w:rPr>
        <w:drawing>
          <wp:anchor distT="0" distB="0" distL="114300" distR="114300" simplePos="0" relativeHeight="251688960" behindDoc="1" locked="0" layoutInCell="1" allowOverlap="1" wp14:anchorId="2DCB9CEA" wp14:editId="30E825A8">
            <wp:simplePos x="0" y="0"/>
            <wp:positionH relativeFrom="column">
              <wp:posOffset>-48638</wp:posOffset>
            </wp:positionH>
            <wp:positionV relativeFrom="paragraph">
              <wp:posOffset>247596</wp:posOffset>
            </wp:positionV>
            <wp:extent cx="6218698" cy="2431915"/>
            <wp:effectExtent l="0" t="0" r="0" b="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974" t="15690" r="7502" b="31803"/>
                    <a:stretch/>
                  </pic:blipFill>
                  <pic:spPr bwMode="auto">
                    <a:xfrm>
                      <a:off x="0" y="0"/>
                      <a:ext cx="6234965" cy="24382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86FEFD" w14:textId="60605B44" w:rsidR="00F62E97" w:rsidRDefault="00F62E97" w:rsidP="00413465">
      <w:pPr>
        <w:rPr>
          <w:noProof/>
        </w:rPr>
      </w:pPr>
    </w:p>
    <w:p w14:paraId="277C455B" w14:textId="226EC439" w:rsidR="00413465" w:rsidRDefault="00413465" w:rsidP="00413465"/>
    <w:p w14:paraId="2A6EFF81" w14:textId="77777777" w:rsidR="00BB0E40" w:rsidRDefault="00BB0E40" w:rsidP="00413465"/>
    <w:p w14:paraId="3F582C1C" w14:textId="77777777" w:rsidR="00BB0E40" w:rsidRDefault="00BB0E40" w:rsidP="00413465"/>
    <w:p w14:paraId="1EAC448F" w14:textId="77777777" w:rsidR="00BB0E40" w:rsidRDefault="00BB0E40" w:rsidP="00413465"/>
    <w:p w14:paraId="0B34165A" w14:textId="77777777" w:rsidR="00BB0E40" w:rsidRDefault="00BB0E40" w:rsidP="00413465"/>
    <w:p w14:paraId="03DC7D00" w14:textId="77777777" w:rsidR="00BB0E40" w:rsidRDefault="00BB0E40" w:rsidP="00413465"/>
    <w:p w14:paraId="65DA78CD" w14:textId="77777777" w:rsidR="00BB0E40" w:rsidRDefault="00BB0E40" w:rsidP="00413465"/>
    <w:p w14:paraId="3CE70EAA" w14:textId="77777777" w:rsidR="00BB0E40" w:rsidRDefault="00BB0E40" w:rsidP="00413465"/>
    <w:p w14:paraId="14B5DF4E" w14:textId="2328AFB7" w:rsidR="00BB0E40" w:rsidRPr="00E161CA" w:rsidRDefault="00BB0E40" w:rsidP="00413465">
      <w:pPr>
        <w:rPr>
          <w:rFonts w:asciiTheme="majorHAnsi" w:hAnsiTheme="majorHAnsi"/>
          <w:sz w:val="28"/>
          <w:szCs w:val="28"/>
        </w:rPr>
      </w:pPr>
      <w:r w:rsidRPr="00E161CA">
        <w:rPr>
          <w:rFonts w:asciiTheme="majorHAnsi" w:hAnsiTheme="majorHAnsi"/>
          <w:sz w:val="28"/>
          <w:szCs w:val="28"/>
        </w:rPr>
        <w:t xml:space="preserve">I have designed a </w:t>
      </w:r>
      <w:r w:rsidR="00A5306A" w:rsidRPr="00E161CA">
        <w:rPr>
          <w:rFonts w:asciiTheme="majorHAnsi" w:hAnsiTheme="majorHAnsi"/>
          <w:sz w:val="28"/>
          <w:szCs w:val="28"/>
        </w:rPr>
        <w:t>two-stage</w:t>
      </w:r>
      <w:r w:rsidRPr="00E161CA">
        <w:rPr>
          <w:rFonts w:asciiTheme="majorHAnsi" w:hAnsiTheme="majorHAnsi"/>
          <w:sz w:val="28"/>
          <w:szCs w:val="28"/>
        </w:rPr>
        <w:t xml:space="preserve"> amplifier circuit to achieve an overall gain of 50. I have done this by using my previous circuit and adding a circuit with a gain of 8.3 to the output. The reason I have chosen 8.3 is because my first gain was 6 therefore when 6 is multiplied by 8.3 an overall gain of 50 is achieved.</w:t>
      </w:r>
    </w:p>
    <w:p w14:paraId="457A966E" w14:textId="77777777" w:rsidR="00BB0E40" w:rsidRPr="00E161CA" w:rsidRDefault="00BB0E40" w:rsidP="00413465">
      <w:pPr>
        <w:rPr>
          <w:rFonts w:asciiTheme="majorHAnsi" w:hAnsiTheme="majorHAnsi"/>
          <w:sz w:val="28"/>
          <w:szCs w:val="28"/>
        </w:rPr>
      </w:pPr>
      <w:r w:rsidRPr="00E161CA">
        <w:rPr>
          <w:rFonts w:asciiTheme="majorHAnsi" w:hAnsiTheme="majorHAnsi"/>
          <w:sz w:val="28"/>
          <w:szCs w:val="28"/>
        </w:rPr>
        <w:t>The second circuit I have added to create one larger circuit is a very similar amplifier circuit which uses the same transistor. It also has the same biasing resistors so the voltage going into the transistor is unaffected. The resistors that I have changed are the resistors at the collector and the emitter, I have changed the values of these slightly to adjust the gain.</w:t>
      </w:r>
    </w:p>
    <w:p w14:paraId="4FFFF92A" w14:textId="138C0F07" w:rsidR="00BB0E40" w:rsidRDefault="00BB0E40" w:rsidP="00413465">
      <w:r w:rsidRPr="00E161CA">
        <w:rPr>
          <w:rFonts w:asciiTheme="majorHAnsi" w:hAnsiTheme="majorHAnsi"/>
          <w:sz w:val="28"/>
          <w:szCs w:val="28"/>
        </w:rPr>
        <w:t xml:space="preserve">From the findings I have with the oscilloscope I can see that there 10mV at the input and 500mV at the output. This shows there is a gain of </w:t>
      </w:r>
      <w:r w:rsidR="00A5306A" w:rsidRPr="00E161CA">
        <w:rPr>
          <w:rFonts w:asciiTheme="majorHAnsi" w:hAnsiTheme="majorHAnsi"/>
          <w:sz w:val="28"/>
          <w:szCs w:val="28"/>
        </w:rPr>
        <w:t>50.</w:t>
      </w:r>
      <w:r w:rsidR="00413465">
        <w:br w:type="page"/>
      </w:r>
    </w:p>
    <w:p w14:paraId="6E5EC67A" w14:textId="5B281DE1" w:rsidR="00B74535" w:rsidRDefault="00CE51AA" w:rsidP="00413465">
      <w:pPr>
        <w:pStyle w:val="Heading1"/>
      </w:pPr>
      <w:bookmarkStart w:id="11" w:name="_Toc36209607"/>
      <w:r>
        <w:rPr>
          <w:noProof/>
        </w:rPr>
        <w:lastRenderedPageBreak/>
        <w:drawing>
          <wp:anchor distT="0" distB="0" distL="114300" distR="114300" simplePos="0" relativeHeight="251661312" behindDoc="1" locked="0" layoutInCell="1" allowOverlap="1" wp14:anchorId="55377E21" wp14:editId="37AC4F3D">
            <wp:simplePos x="0" y="0"/>
            <wp:positionH relativeFrom="column">
              <wp:posOffset>161290</wp:posOffset>
            </wp:positionH>
            <wp:positionV relativeFrom="paragraph">
              <wp:posOffset>47625</wp:posOffset>
            </wp:positionV>
            <wp:extent cx="2269490" cy="3026410"/>
            <wp:effectExtent l="254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2269490" cy="3026410"/>
                    </a:xfrm>
                    <a:prstGeom prst="rect">
                      <a:avLst/>
                    </a:prstGeom>
                  </pic:spPr>
                </pic:pic>
              </a:graphicData>
            </a:graphic>
            <wp14:sizeRelH relativeFrom="margin">
              <wp14:pctWidth>0</wp14:pctWidth>
            </wp14:sizeRelH>
            <wp14:sizeRelV relativeFrom="margin">
              <wp14:pctHeight>0</wp14:pctHeight>
            </wp14:sizeRelV>
          </wp:anchor>
        </w:drawing>
      </w:r>
      <w:r w:rsidR="00CC3E7E">
        <w:t>Practical Work</w:t>
      </w:r>
      <w:bookmarkEnd w:id="11"/>
    </w:p>
    <w:p w14:paraId="55FF471A" w14:textId="0655D290" w:rsidR="00CC3E7E" w:rsidRPr="00CC3E7E" w:rsidRDefault="00CE51AA" w:rsidP="00CC3E7E">
      <w:pPr>
        <w:rPr>
          <w:lang w:val="en-US"/>
        </w:rPr>
      </w:pPr>
      <w:r>
        <w:rPr>
          <w:noProof/>
        </w:rPr>
        <w:drawing>
          <wp:anchor distT="0" distB="0" distL="114300" distR="114300" simplePos="0" relativeHeight="251663360" behindDoc="1" locked="0" layoutInCell="1" allowOverlap="1" wp14:anchorId="1628A599" wp14:editId="46D6DD66">
            <wp:simplePos x="0" y="0"/>
            <wp:positionH relativeFrom="margin">
              <wp:posOffset>2952750</wp:posOffset>
            </wp:positionH>
            <wp:positionV relativeFrom="paragraph">
              <wp:posOffset>151130</wp:posOffset>
            </wp:positionV>
            <wp:extent cx="2996660" cy="22479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02247" cy="2252091"/>
                    </a:xfrm>
                    <a:prstGeom prst="rect">
                      <a:avLst/>
                    </a:prstGeom>
                  </pic:spPr>
                </pic:pic>
              </a:graphicData>
            </a:graphic>
            <wp14:sizeRelH relativeFrom="margin">
              <wp14:pctWidth>0</wp14:pctWidth>
            </wp14:sizeRelH>
            <wp14:sizeRelV relativeFrom="margin">
              <wp14:pctHeight>0</wp14:pctHeight>
            </wp14:sizeRelV>
          </wp:anchor>
        </w:drawing>
      </w:r>
    </w:p>
    <w:p w14:paraId="169A68E5" w14:textId="4329A353" w:rsidR="00B74535" w:rsidRDefault="00B74535"/>
    <w:p w14:paraId="4FF5CAAB" w14:textId="5D3CBF58" w:rsidR="004E0F70" w:rsidRDefault="004E0F70" w:rsidP="00160E90">
      <w:pPr>
        <w:tabs>
          <w:tab w:val="left" w:pos="1872"/>
        </w:tabs>
      </w:pPr>
    </w:p>
    <w:p w14:paraId="5187A686" w14:textId="69B319FC" w:rsidR="004E0F70" w:rsidRDefault="004E0F70" w:rsidP="00160E90">
      <w:pPr>
        <w:tabs>
          <w:tab w:val="left" w:pos="1872"/>
        </w:tabs>
      </w:pPr>
    </w:p>
    <w:p w14:paraId="5E57B685" w14:textId="3208088E" w:rsidR="004E0F70" w:rsidRDefault="004E0F70" w:rsidP="00160E90">
      <w:pPr>
        <w:tabs>
          <w:tab w:val="left" w:pos="1872"/>
        </w:tabs>
      </w:pPr>
    </w:p>
    <w:p w14:paraId="72CD53DB" w14:textId="1410D5DE" w:rsidR="004E0F70" w:rsidRDefault="004E0F70" w:rsidP="00160E90">
      <w:pPr>
        <w:tabs>
          <w:tab w:val="left" w:pos="1872"/>
        </w:tabs>
      </w:pPr>
    </w:p>
    <w:p w14:paraId="6AD70AAD" w14:textId="79C07F52" w:rsidR="004E0F70" w:rsidRDefault="004E0F70" w:rsidP="00160E90">
      <w:pPr>
        <w:tabs>
          <w:tab w:val="left" w:pos="1872"/>
        </w:tabs>
      </w:pPr>
    </w:p>
    <w:p w14:paraId="578EBA71" w14:textId="3E48AC46" w:rsidR="004E0F70" w:rsidRDefault="004E0F70" w:rsidP="00160E90">
      <w:pPr>
        <w:tabs>
          <w:tab w:val="left" w:pos="1872"/>
        </w:tabs>
      </w:pPr>
    </w:p>
    <w:p w14:paraId="45A547E8" w14:textId="78B15E43" w:rsidR="004E0F70" w:rsidRDefault="004E0F70" w:rsidP="00160E90">
      <w:pPr>
        <w:tabs>
          <w:tab w:val="left" w:pos="1872"/>
        </w:tabs>
      </w:pPr>
    </w:p>
    <w:p w14:paraId="37301C65" w14:textId="0A903754" w:rsidR="004E0F70" w:rsidRDefault="004E0F70" w:rsidP="00160E90">
      <w:pPr>
        <w:tabs>
          <w:tab w:val="left" w:pos="1872"/>
        </w:tabs>
      </w:pPr>
    </w:p>
    <w:p w14:paraId="58E0BE2E" w14:textId="43B37991" w:rsidR="004E0F70" w:rsidRPr="00845208" w:rsidRDefault="00CE51AA" w:rsidP="00160E90">
      <w:pPr>
        <w:tabs>
          <w:tab w:val="left" w:pos="1872"/>
        </w:tabs>
        <w:rPr>
          <w:rFonts w:asciiTheme="majorHAnsi" w:hAnsiTheme="majorHAnsi"/>
          <w:sz w:val="28"/>
          <w:szCs w:val="28"/>
        </w:rPr>
      </w:pPr>
      <w:r w:rsidRPr="00845208">
        <w:rPr>
          <w:rFonts w:asciiTheme="majorHAnsi" w:hAnsiTheme="majorHAnsi"/>
          <w:sz w:val="28"/>
          <w:szCs w:val="28"/>
        </w:rPr>
        <w:t>I have built my circuit on a breadboard however I have had to improvise with certain components such as the transistor. I have had to use a BC</w:t>
      </w:r>
      <w:r w:rsidR="00536B8C" w:rsidRPr="00845208">
        <w:rPr>
          <w:rFonts w:asciiTheme="majorHAnsi" w:hAnsiTheme="majorHAnsi"/>
          <w:sz w:val="28"/>
          <w:szCs w:val="28"/>
        </w:rPr>
        <w:t xml:space="preserve">547 rather than a BC109 because the desired transistor was not available to me at the time. I chose the BC547 as an acceptable alternative because it has a similar </w:t>
      </w:r>
      <w:proofErr w:type="spellStart"/>
      <w:r w:rsidR="00536B8C" w:rsidRPr="00845208">
        <w:rPr>
          <w:rFonts w:asciiTheme="majorHAnsi" w:hAnsiTheme="majorHAnsi"/>
          <w:sz w:val="28"/>
          <w:szCs w:val="28"/>
        </w:rPr>
        <w:t>hfe</w:t>
      </w:r>
      <w:proofErr w:type="spellEnd"/>
      <w:r w:rsidR="00536B8C" w:rsidRPr="00845208">
        <w:rPr>
          <w:rFonts w:asciiTheme="majorHAnsi" w:hAnsiTheme="majorHAnsi"/>
          <w:sz w:val="28"/>
          <w:szCs w:val="28"/>
        </w:rPr>
        <w:t xml:space="preserve"> and draws around the same voltage for operation.</w:t>
      </w:r>
    </w:p>
    <w:p w14:paraId="636FC040" w14:textId="149E739C" w:rsidR="00FE20E7" w:rsidRPr="00845208" w:rsidRDefault="00FE20E7" w:rsidP="00160E90">
      <w:pPr>
        <w:tabs>
          <w:tab w:val="left" w:pos="1872"/>
        </w:tabs>
        <w:rPr>
          <w:rFonts w:asciiTheme="majorHAnsi" w:hAnsiTheme="majorHAnsi"/>
          <w:sz w:val="28"/>
          <w:szCs w:val="28"/>
        </w:rPr>
      </w:pPr>
      <w:r w:rsidRPr="00845208">
        <w:rPr>
          <w:rFonts w:asciiTheme="majorHAnsi" w:hAnsiTheme="majorHAnsi"/>
          <w:sz w:val="28"/>
          <w:szCs w:val="28"/>
        </w:rPr>
        <w:t xml:space="preserve">I have also had to slightly adjust the values of my resistors as the specific resistor values which I used in my simulation are not in the E24 Standard series of resistors. I had to choose the closest resistors to the values I wanted in order to get them as accurate as possible, for the 5.14k resistor I used a 5.1k, for the 860ohm I used an 820ohm, for the 15.6k I used a 16k and for the 99.4k I used a 100k resistor. I thought this was sufficiently accurate as I still achieved valid results however in future if I wanted to be even closer to the values in my simulation I could have used combinations of resistors in series or parallel to achieve more specific values. </w:t>
      </w:r>
    </w:p>
    <w:p w14:paraId="597EC164" w14:textId="7DFB0433" w:rsidR="004E0F70" w:rsidRDefault="004E0F70" w:rsidP="00160E90">
      <w:pPr>
        <w:tabs>
          <w:tab w:val="left" w:pos="1872"/>
        </w:tabs>
      </w:pPr>
    </w:p>
    <w:p w14:paraId="6D051527" w14:textId="7BFF58AE" w:rsidR="004E0F70" w:rsidRDefault="004E0F70" w:rsidP="00160E90">
      <w:pPr>
        <w:tabs>
          <w:tab w:val="left" w:pos="1872"/>
        </w:tabs>
      </w:pPr>
    </w:p>
    <w:p w14:paraId="41990239" w14:textId="631FCDC6" w:rsidR="004E0F70" w:rsidRDefault="004E0F70" w:rsidP="00160E90">
      <w:pPr>
        <w:tabs>
          <w:tab w:val="left" w:pos="1872"/>
        </w:tabs>
      </w:pPr>
    </w:p>
    <w:p w14:paraId="16279DD8" w14:textId="5C4038F4" w:rsidR="004E0F70" w:rsidRDefault="004E0F70" w:rsidP="00160E90">
      <w:pPr>
        <w:tabs>
          <w:tab w:val="left" w:pos="1872"/>
        </w:tabs>
      </w:pPr>
    </w:p>
    <w:p w14:paraId="70F454C6" w14:textId="14E31B8B" w:rsidR="004E0F70" w:rsidRDefault="004E0F70" w:rsidP="00160E90">
      <w:pPr>
        <w:tabs>
          <w:tab w:val="left" w:pos="1872"/>
        </w:tabs>
      </w:pPr>
    </w:p>
    <w:p w14:paraId="0CA3DDB9" w14:textId="4517B2E0" w:rsidR="004E0F70" w:rsidRDefault="004E0F70" w:rsidP="00160E90">
      <w:pPr>
        <w:tabs>
          <w:tab w:val="left" w:pos="1872"/>
        </w:tabs>
      </w:pPr>
    </w:p>
    <w:p w14:paraId="3F947820" w14:textId="6CC04F04" w:rsidR="00C74180" w:rsidRDefault="00C74180"/>
    <w:p w14:paraId="28A4391A" w14:textId="77777777" w:rsidR="00845208" w:rsidRDefault="00845208"/>
    <w:p w14:paraId="305B6283" w14:textId="27B39C48" w:rsidR="00C74180" w:rsidRDefault="005A5E13" w:rsidP="00C74180">
      <w:pPr>
        <w:pStyle w:val="Heading2"/>
      </w:pPr>
      <w:bookmarkStart w:id="12" w:name="_Toc36209608"/>
      <w:r>
        <w:lastRenderedPageBreak/>
        <w:t>Setting Up My Practical</w:t>
      </w:r>
      <w:bookmarkEnd w:id="12"/>
    </w:p>
    <w:p w14:paraId="556C4046" w14:textId="16401B93" w:rsidR="00C74180" w:rsidRDefault="00845208" w:rsidP="00C74180">
      <w:r>
        <w:rPr>
          <w:noProof/>
        </w:rPr>
        <mc:AlternateContent>
          <mc:Choice Requires="wps">
            <w:drawing>
              <wp:anchor distT="0" distB="0" distL="114300" distR="114300" simplePos="0" relativeHeight="251692032" behindDoc="1" locked="0" layoutInCell="1" allowOverlap="1" wp14:anchorId="778B0A4F" wp14:editId="1166FA7F">
                <wp:simplePos x="0" y="0"/>
                <wp:positionH relativeFrom="column">
                  <wp:posOffset>-24063</wp:posOffset>
                </wp:positionH>
                <wp:positionV relativeFrom="paragraph">
                  <wp:posOffset>103037</wp:posOffset>
                </wp:positionV>
                <wp:extent cx="3079750" cy="4981074"/>
                <wp:effectExtent l="0" t="0" r="25400" b="10160"/>
                <wp:wrapNone/>
                <wp:docPr id="25" name="Text Box 25"/>
                <wp:cNvGraphicFramePr/>
                <a:graphic xmlns:a="http://schemas.openxmlformats.org/drawingml/2006/main">
                  <a:graphicData uri="http://schemas.microsoft.com/office/word/2010/wordprocessingShape">
                    <wps:wsp>
                      <wps:cNvSpPr txBox="1"/>
                      <wps:spPr>
                        <a:xfrm>
                          <a:off x="0" y="0"/>
                          <a:ext cx="3079750" cy="4981074"/>
                        </a:xfrm>
                        <a:prstGeom prst="rect">
                          <a:avLst/>
                        </a:prstGeom>
                        <a:solidFill>
                          <a:schemeClr val="lt1"/>
                        </a:solidFill>
                        <a:ln w="6350">
                          <a:solidFill>
                            <a:schemeClr val="bg1"/>
                          </a:solidFill>
                        </a:ln>
                      </wps:spPr>
                      <wps:txbx>
                        <w:txbxContent>
                          <w:p w14:paraId="52EB4494" w14:textId="3AB43C39" w:rsidR="006F6DAE" w:rsidRPr="00845208" w:rsidRDefault="006F6DAE">
                            <w:pPr>
                              <w:rPr>
                                <w:rFonts w:asciiTheme="majorHAnsi" w:hAnsiTheme="majorHAnsi"/>
                                <w:sz w:val="28"/>
                                <w:szCs w:val="28"/>
                              </w:rPr>
                            </w:pPr>
                            <w:r w:rsidRPr="00845208">
                              <w:rPr>
                                <w:rFonts w:asciiTheme="majorHAnsi" w:hAnsiTheme="majorHAnsi"/>
                                <w:sz w:val="28"/>
                                <w:szCs w:val="28"/>
                              </w:rPr>
                              <w:t>I have connected my circuit I have built on breadboard to a power supply, oscilloscope and function generator. I have set the power supply to give my circuit a VCC of 12V, and I have set the current draw limit to 100mA.</w:t>
                            </w:r>
                          </w:p>
                          <w:p w14:paraId="2F7736B1" w14:textId="5A2C524E" w:rsidR="006F6DAE" w:rsidRPr="00845208" w:rsidRDefault="006F6DAE">
                            <w:pPr>
                              <w:rPr>
                                <w:rFonts w:asciiTheme="majorHAnsi" w:hAnsiTheme="majorHAnsi"/>
                                <w:sz w:val="28"/>
                                <w:szCs w:val="28"/>
                              </w:rPr>
                            </w:pPr>
                            <w:r w:rsidRPr="00845208">
                              <w:rPr>
                                <w:rFonts w:asciiTheme="majorHAnsi" w:hAnsiTheme="majorHAnsi"/>
                                <w:sz w:val="28"/>
                                <w:szCs w:val="28"/>
                              </w:rPr>
                              <w:t>I have also used the function generator to input the same signal as my simulation which was 50mV peak to peak with a frequency of 10kHz. I have then connected this to the input of my circuit.</w:t>
                            </w:r>
                          </w:p>
                          <w:p w14:paraId="28EE28EB" w14:textId="34896C3B" w:rsidR="006F6DAE" w:rsidRPr="00845208" w:rsidRDefault="006F6DAE">
                            <w:pPr>
                              <w:rPr>
                                <w:rFonts w:asciiTheme="majorHAnsi" w:hAnsiTheme="majorHAnsi"/>
                                <w:sz w:val="28"/>
                                <w:szCs w:val="28"/>
                              </w:rPr>
                            </w:pPr>
                            <w:r w:rsidRPr="00845208">
                              <w:rPr>
                                <w:rFonts w:asciiTheme="majorHAnsi" w:hAnsiTheme="majorHAnsi"/>
                                <w:sz w:val="28"/>
                                <w:szCs w:val="28"/>
                              </w:rPr>
                              <w:t xml:space="preserve">I have also </w:t>
                            </w:r>
                            <w:r w:rsidR="001F5E05" w:rsidRPr="00845208">
                              <w:rPr>
                                <w:rFonts w:asciiTheme="majorHAnsi" w:hAnsiTheme="majorHAnsi"/>
                                <w:sz w:val="28"/>
                                <w:szCs w:val="28"/>
                              </w:rPr>
                              <w:t xml:space="preserve">connected an oscilloscope using two channels and connected channel one to the input and channel two to the output. I have also set up the oscilloscope so that it displays the frequency, the voltage peak to peak of both the input and the output and the phase of the two.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8B0A4F" id="Text Box 25" o:spid="_x0000_s1032" type="#_x0000_t202" style="position:absolute;margin-left:-1.9pt;margin-top:8.1pt;width:242.5pt;height:392.2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6ZSgIAAKsEAAAOAAAAZHJzL2Uyb0RvYy54bWysVF1vGjEQfK/U/2D5vRwQAgnKEdFEVJWi&#10;JFKo8mx8PjjJ53Vtwx399R37gHw0UqWqL2a9uzfenZ3l6rqtNdsp5ysyOR/0+pwpI6mozDrnP5aL&#10;Lxec+SBMITQZlfO98vx69vnTVWOnakgb0oVyDCDGTxub800IdpplXm5ULXyPrDIIluRqEXB166xw&#10;ogF6rbNhvz/OGnKFdSSV9/DedkE+S/hlqWR4KEuvAtM5R20hnS6dq3hmsysxXTthN5U8lCH+oYpa&#10;VAaPnqBuRRBs66o/oOpKOvJUhp6kOqOyrKRKPaCbQf9dN08bYVXqBeR4e6LJ/z9Yeb97dKwqcj48&#10;58yIGjNaqjawr9QyuMBPY/0UaU8WiaGFH3M++j2cse22dHX8RUMMcTC9P7Eb0SScZ/3J5eQcIYnY&#10;6PJi0J+MIk728rl1PnxTVLNo5NxhfIlVsbvzoUs9psTXPOmqWFRap0uUjLrRju0Ehq1DKhLgb7K0&#10;YU3Ox2eo428Iq/UHCMDTBjVHUrrmoxXaVZtIHB+JWVGxB1+OOsV5KxcVeroTPjwKB4mBB6xNeMBR&#10;akJNdLA425D79ZE/5mPyiHLWQLI59z+3winO9HcDTVwORqOo8XQZnU+GuLjXkdXriNnWNwSiBlhQ&#10;K5MZ84M+mqWj+hnbNY+vIiSMxNs5D0fzJnSLhO2Uaj5PSVC1FeHOPFkZoSPHcWLL9lk4exhrgCLu&#10;6ShuMX033S43fmlovg1UVmn0keeO1QP92IgknsP2xpV7fU9ZL/8xs98AAAD//wMAUEsDBBQABgAI&#10;AAAAIQBkFH7N3gAAAAkBAAAPAAAAZHJzL2Rvd25yZXYueG1sTI9BS8NAEIXvgv9hGcFbu2kbSkiz&#10;KUERQQWxevG2zU6TYHY2ZKdt+u8dT/Y2M29473vFdvK9OuEYu0AGFvMEFFIdXEeNga/Pp1kGKrIl&#10;Z/tAaOCCEbbl7U1hcxfO9IGnHTdKTCjm1kDLPORax7pFb+M8DEiiHcLoLcs6NtqN9izmvtfLJFlr&#10;bzuShNYO+NBi/bM7egMv6bd9XPErXpim96p6zoY0vhlzfzdVG1CME/8/wx++oEMpTPtwJBdVb2C2&#10;EnKW+3oJSvQ0W8iwN5BJLOiy0NcNyl8AAAD//wMAUEsBAi0AFAAGAAgAAAAhALaDOJL+AAAA4QEA&#10;ABMAAAAAAAAAAAAAAAAAAAAAAFtDb250ZW50X1R5cGVzXS54bWxQSwECLQAUAAYACAAAACEAOP0h&#10;/9YAAACUAQAACwAAAAAAAAAAAAAAAAAvAQAAX3JlbHMvLnJlbHNQSwECLQAUAAYACAAAACEAprcu&#10;mUoCAACrBAAADgAAAAAAAAAAAAAAAAAuAgAAZHJzL2Uyb0RvYy54bWxQSwECLQAUAAYACAAAACEA&#10;ZBR+zd4AAAAJAQAADwAAAAAAAAAAAAAAAACkBAAAZHJzL2Rvd25yZXYueG1sUEsFBgAAAAAEAAQA&#10;8wAAAK8FAAAAAA==&#10;" fillcolor="white [3201]" strokecolor="white [3212]" strokeweight=".5pt">
                <v:textbox>
                  <w:txbxContent>
                    <w:p w14:paraId="52EB4494" w14:textId="3AB43C39" w:rsidR="006F6DAE" w:rsidRPr="00845208" w:rsidRDefault="006F6DAE">
                      <w:pPr>
                        <w:rPr>
                          <w:rFonts w:asciiTheme="majorHAnsi" w:hAnsiTheme="majorHAnsi"/>
                          <w:sz w:val="28"/>
                          <w:szCs w:val="28"/>
                        </w:rPr>
                      </w:pPr>
                      <w:r w:rsidRPr="00845208">
                        <w:rPr>
                          <w:rFonts w:asciiTheme="majorHAnsi" w:hAnsiTheme="majorHAnsi"/>
                          <w:sz w:val="28"/>
                          <w:szCs w:val="28"/>
                        </w:rPr>
                        <w:t>I have connected my circuit I have built on breadboard to a power supply, oscilloscope and function generator. I have set the power supply to give my circuit a VCC of 12V, and I have set the current draw limit to 100mA.</w:t>
                      </w:r>
                    </w:p>
                    <w:p w14:paraId="2F7736B1" w14:textId="5A2C524E" w:rsidR="006F6DAE" w:rsidRPr="00845208" w:rsidRDefault="006F6DAE">
                      <w:pPr>
                        <w:rPr>
                          <w:rFonts w:asciiTheme="majorHAnsi" w:hAnsiTheme="majorHAnsi"/>
                          <w:sz w:val="28"/>
                          <w:szCs w:val="28"/>
                        </w:rPr>
                      </w:pPr>
                      <w:r w:rsidRPr="00845208">
                        <w:rPr>
                          <w:rFonts w:asciiTheme="majorHAnsi" w:hAnsiTheme="majorHAnsi"/>
                          <w:sz w:val="28"/>
                          <w:szCs w:val="28"/>
                        </w:rPr>
                        <w:t>I have also used the function generator to input the same signal as my simulation which was 50mV peak to peak with a frequency of 10kHz. I have then connected this to the input of my circuit.</w:t>
                      </w:r>
                    </w:p>
                    <w:p w14:paraId="28EE28EB" w14:textId="34896C3B" w:rsidR="006F6DAE" w:rsidRPr="00845208" w:rsidRDefault="006F6DAE">
                      <w:pPr>
                        <w:rPr>
                          <w:rFonts w:asciiTheme="majorHAnsi" w:hAnsiTheme="majorHAnsi"/>
                          <w:sz w:val="28"/>
                          <w:szCs w:val="28"/>
                        </w:rPr>
                      </w:pPr>
                      <w:r w:rsidRPr="00845208">
                        <w:rPr>
                          <w:rFonts w:asciiTheme="majorHAnsi" w:hAnsiTheme="majorHAnsi"/>
                          <w:sz w:val="28"/>
                          <w:szCs w:val="28"/>
                        </w:rPr>
                        <w:t xml:space="preserve">I have also </w:t>
                      </w:r>
                      <w:r w:rsidR="001F5E05" w:rsidRPr="00845208">
                        <w:rPr>
                          <w:rFonts w:asciiTheme="majorHAnsi" w:hAnsiTheme="majorHAnsi"/>
                          <w:sz w:val="28"/>
                          <w:szCs w:val="28"/>
                        </w:rPr>
                        <w:t xml:space="preserve">connected an oscilloscope using two channels and connected channel one to the input and channel two to the output. I have also set up the oscilloscope so that it displays the frequency, the voltage peak to peak of both the input and the output and the phase of the two. </w:t>
                      </w:r>
                    </w:p>
                  </w:txbxContent>
                </v:textbox>
              </v:shape>
            </w:pict>
          </mc:Fallback>
        </mc:AlternateContent>
      </w:r>
      <w:r w:rsidR="005A5E13">
        <w:rPr>
          <w:noProof/>
        </w:rPr>
        <w:drawing>
          <wp:anchor distT="0" distB="0" distL="114300" distR="114300" simplePos="0" relativeHeight="251649024" behindDoc="1" locked="0" layoutInCell="1" allowOverlap="1" wp14:anchorId="16F1CF5D" wp14:editId="7ABB612E">
            <wp:simplePos x="0" y="0"/>
            <wp:positionH relativeFrom="column">
              <wp:posOffset>3103646</wp:posOffset>
            </wp:positionH>
            <wp:positionV relativeFrom="paragraph">
              <wp:posOffset>255270</wp:posOffset>
            </wp:positionV>
            <wp:extent cx="2806626" cy="2783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22" cstate="print">
                      <a:extLst>
                        <a:ext uri="{28A0092B-C50C-407E-A947-70E740481C1C}">
                          <a14:useLocalDpi xmlns:a14="http://schemas.microsoft.com/office/drawing/2010/main" val="0"/>
                        </a:ext>
                      </a:extLst>
                    </a:blip>
                    <a:srcRect t="25625"/>
                    <a:stretch/>
                  </pic:blipFill>
                  <pic:spPr bwMode="auto">
                    <a:xfrm>
                      <a:off x="0" y="0"/>
                      <a:ext cx="2806626" cy="278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CA2F3" w14:textId="346E956B" w:rsidR="00C74180" w:rsidRDefault="00845208" w:rsidP="00C74180">
      <w:r>
        <w:rPr>
          <w:noProof/>
        </w:rPr>
        <w:drawing>
          <wp:anchor distT="0" distB="0" distL="114300" distR="114300" simplePos="0" relativeHeight="251658240" behindDoc="1" locked="0" layoutInCell="1" allowOverlap="1" wp14:anchorId="0545114E" wp14:editId="266862B6">
            <wp:simplePos x="0" y="0"/>
            <wp:positionH relativeFrom="margin">
              <wp:posOffset>3104147</wp:posOffset>
            </wp:positionH>
            <wp:positionV relativeFrom="paragraph">
              <wp:posOffset>3018322</wp:posOffset>
            </wp:positionV>
            <wp:extent cx="2806065" cy="210470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26821" cy="2120275"/>
                    </a:xfrm>
                    <a:prstGeom prst="rect">
                      <a:avLst/>
                    </a:prstGeom>
                  </pic:spPr>
                </pic:pic>
              </a:graphicData>
            </a:graphic>
            <wp14:sizeRelH relativeFrom="margin">
              <wp14:pctWidth>0</wp14:pctWidth>
            </wp14:sizeRelH>
            <wp14:sizeRelV relativeFrom="margin">
              <wp14:pctHeight>0</wp14:pctHeight>
            </wp14:sizeRelV>
          </wp:anchor>
        </w:drawing>
      </w:r>
      <w:r w:rsidR="00C74180">
        <w:br w:type="page"/>
      </w:r>
    </w:p>
    <w:p w14:paraId="7376C3A9" w14:textId="1B626C3A" w:rsidR="004E0F70" w:rsidRDefault="00624D64" w:rsidP="00624D64">
      <w:pPr>
        <w:pStyle w:val="Heading2"/>
      </w:pPr>
      <w:bookmarkStart w:id="13" w:name="_Toc36209609"/>
      <w:r>
        <w:lastRenderedPageBreak/>
        <w:t>Taking Measurements</w:t>
      </w:r>
      <w:bookmarkEnd w:id="13"/>
    </w:p>
    <w:p w14:paraId="29DE9AA1" w14:textId="0E5AC7AA" w:rsidR="00624D64" w:rsidRPr="00624D64" w:rsidRDefault="00624D64" w:rsidP="00624D64">
      <w:r>
        <w:rPr>
          <w:noProof/>
          <w:lang w:eastAsia="en-GB"/>
        </w:rPr>
        <w:drawing>
          <wp:anchor distT="0" distB="0" distL="114300" distR="114300" simplePos="0" relativeHeight="251643904" behindDoc="1" locked="0" layoutInCell="1" allowOverlap="1" wp14:anchorId="3363DDF8" wp14:editId="1C800A51">
            <wp:simplePos x="0" y="0"/>
            <wp:positionH relativeFrom="margin">
              <wp:posOffset>-80211</wp:posOffset>
            </wp:positionH>
            <wp:positionV relativeFrom="paragraph">
              <wp:posOffset>159184</wp:posOffset>
            </wp:positionV>
            <wp:extent cx="5871163" cy="4403558"/>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98170" cy="4423814"/>
                    </a:xfrm>
                    <a:prstGeom prst="rect">
                      <a:avLst/>
                    </a:prstGeom>
                  </pic:spPr>
                </pic:pic>
              </a:graphicData>
            </a:graphic>
            <wp14:sizeRelH relativeFrom="margin">
              <wp14:pctWidth>0</wp14:pctWidth>
            </wp14:sizeRelH>
            <wp14:sizeRelV relativeFrom="margin">
              <wp14:pctHeight>0</wp14:pctHeight>
            </wp14:sizeRelV>
          </wp:anchor>
        </w:drawing>
      </w:r>
    </w:p>
    <w:p w14:paraId="2563994E" w14:textId="36EF1DE6" w:rsidR="004E0F70" w:rsidRDefault="004E0F70" w:rsidP="00160E90">
      <w:pPr>
        <w:tabs>
          <w:tab w:val="left" w:pos="1872"/>
        </w:tabs>
      </w:pPr>
    </w:p>
    <w:p w14:paraId="1EA5356C" w14:textId="5BB1192B" w:rsidR="004E0F70" w:rsidRDefault="004E0F70" w:rsidP="00160E90">
      <w:pPr>
        <w:tabs>
          <w:tab w:val="left" w:pos="1872"/>
        </w:tabs>
      </w:pPr>
    </w:p>
    <w:p w14:paraId="5445A98B" w14:textId="38A0299E" w:rsidR="004E0F70" w:rsidRDefault="004E0F70" w:rsidP="00160E90">
      <w:pPr>
        <w:tabs>
          <w:tab w:val="left" w:pos="1872"/>
        </w:tabs>
      </w:pPr>
    </w:p>
    <w:p w14:paraId="7462631A" w14:textId="63BB2482" w:rsidR="004E0F70" w:rsidRDefault="004E0F70" w:rsidP="00160E90">
      <w:pPr>
        <w:tabs>
          <w:tab w:val="left" w:pos="1872"/>
        </w:tabs>
      </w:pPr>
    </w:p>
    <w:p w14:paraId="78E5485A" w14:textId="78988429" w:rsidR="00CE51AA" w:rsidRDefault="00CE51AA" w:rsidP="00160E90">
      <w:pPr>
        <w:tabs>
          <w:tab w:val="left" w:pos="1872"/>
        </w:tabs>
      </w:pPr>
    </w:p>
    <w:p w14:paraId="4A335672" w14:textId="0B17E2FB" w:rsidR="00CE51AA" w:rsidRDefault="00CE51AA" w:rsidP="00160E90">
      <w:pPr>
        <w:tabs>
          <w:tab w:val="left" w:pos="1872"/>
        </w:tabs>
      </w:pPr>
    </w:p>
    <w:p w14:paraId="38DE0C8E" w14:textId="64EE15E2" w:rsidR="00CE51AA" w:rsidRDefault="00CE51AA" w:rsidP="00160E90">
      <w:pPr>
        <w:tabs>
          <w:tab w:val="left" w:pos="1872"/>
        </w:tabs>
      </w:pPr>
    </w:p>
    <w:p w14:paraId="0DED8F2F" w14:textId="43ABF89E" w:rsidR="00CE51AA" w:rsidRDefault="00CE51AA" w:rsidP="00160E90">
      <w:pPr>
        <w:tabs>
          <w:tab w:val="left" w:pos="1872"/>
        </w:tabs>
      </w:pPr>
    </w:p>
    <w:p w14:paraId="60A8F644" w14:textId="67C8D6AC" w:rsidR="00CE51AA" w:rsidRDefault="00CE51AA" w:rsidP="00160E90">
      <w:pPr>
        <w:tabs>
          <w:tab w:val="left" w:pos="1872"/>
        </w:tabs>
      </w:pPr>
    </w:p>
    <w:p w14:paraId="0D908826" w14:textId="6A64D61F" w:rsidR="00CE51AA" w:rsidRDefault="00CE51AA" w:rsidP="00160E90">
      <w:pPr>
        <w:tabs>
          <w:tab w:val="left" w:pos="1872"/>
        </w:tabs>
      </w:pPr>
    </w:p>
    <w:p w14:paraId="51DD323A" w14:textId="64FC10EB" w:rsidR="004E0F70" w:rsidRDefault="004E0F70" w:rsidP="00160E90">
      <w:pPr>
        <w:tabs>
          <w:tab w:val="left" w:pos="1872"/>
        </w:tabs>
      </w:pPr>
    </w:p>
    <w:p w14:paraId="06ADA4FA" w14:textId="0C767373" w:rsidR="004E0F70" w:rsidRDefault="004E0F70" w:rsidP="00160E90">
      <w:pPr>
        <w:tabs>
          <w:tab w:val="left" w:pos="1872"/>
        </w:tabs>
      </w:pPr>
    </w:p>
    <w:p w14:paraId="3A2284DA" w14:textId="279EF053" w:rsidR="004E0F70" w:rsidRDefault="004E0F70" w:rsidP="00160E90">
      <w:pPr>
        <w:tabs>
          <w:tab w:val="left" w:pos="1872"/>
        </w:tabs>
      </w:pPr>
    </w:p>
    <w:p w14:paraId="58872414" w14:textId="0ECFD661" w:rsidR="004E0F70" w:rsidRDefault="004E0F70" w:rsidP="00160E90">
      <w:pPr>
        <w:tabs>
          <w:tab w:val="left" w:pos="1872"/>
        </w:tabs>
      </w:pPr>
    </w:p>
    <w:p w14:paraId="702A9A49" w14:textId="3010A9B2" w:rsidR="004E0F70" w:rsidRDefault="004E0F70" w:rsidP="00160E90">
      <w:pPr>
        <w:tabs>
          <w:tab w:val="left" w:pos="1872"/>
        </w:tabs>
      </w:pPr>
    </w:p>
    <w:p w14:paraId="69274167" w14:textId="3EB223CB" w:rsidR="004E0F70" w:rsidRDefault="004E0F70" w:rsidP="00160E90">
      <w:pPr>
        <w:tabs>
          <w:tab w:val="left" w:pos="1872"/>
        </w:tabs>
      </w:pPr>
    </w:p>
    <w:p w14:paraId="359FAE7F" w14:textId="598F6D0A" w:rsidR="004E0F70" w:rsidRPr="00845208" w:rsidRDefault="00624D64" w:rsidP="00160E90">
      <w:pPr>
        <w:tabs>
          <w:tab w:val="left" w:pos="1872"/>
        </w:tabs>
        <w:rPr>
          <w:rFonts w:asciiTheme="majorHAnsi" w:hAnsiTheme="majorHAnsi"/>
          <w:sz w:val="28"/>
          <w:szCs w:val="28"/>
        </w:rPr>
      </w:pPr>
      <w:r w:rsidRPr="00845208">
        <w:rPr>
          <w:rFonts w:asciiTheme="majorHAnsi" w:hAnsiTheme="majorHAnsi"/>
          <w:sz w:val="28"/>
          <w:szCs w:val="28"/>
        </w:rPr>
        <w:t>Above are the measurements I have gained with my practical circuit using the oscilloscope. As shown in the top left corner, I have set Channel 1 to 200mV per division</w:t>
      </w:r>
      <w:r w:rsidR="00F013BB" w:rsidRPr="00845208">
        <w:rPr>
          <w:rFonts w:asciiTheme="majorHAnsi" w:hAnsiTheme="majorHAnsi"/>
          <w:sz w:val="28"/>
          <w:szCs w:val="28"/>
        </w:rPr>
        <w:t xml:space="preserve">, </w:t>
      </w:r>
      <w:r w:rsidRPr="00845208">
        <w:rPr>
          <w:rFonts w:asciiTheme="majorHAnsi" w:hAnsiTheme="majorHAnsi"/>
          <w:sz w:val="28"/>
          <w:szCs w:val="28"/>
        </w:rPr>
        <w:t xml:space="preserve">Channel two to </w:t>
      </w:r>
      <w:r w:rsidR="00F013BB" w:rsidRPr="00845208">
        <w:rPr>
          <w:rFonts w:asciiTheme="majorHAnsi" w:hAnsiTheme="majorHAnsi"/>
          <w:sz w:val="28"/>
          <w:szCs w:val="28"/>
        </w:rPr>
        <w:t xml:space="preserve">1V per division and the time base to 20us. </w:t>
      </w:r>
    </w:p>
    <w:p w14:paraId="6E56F132" w14:textId="1BB63AD0" w:rsidR="00EA3D59" w:rsidRPr="00845208" w:rsidRDefault="00EA3D59" w:rsidP="00160E90">
      <w:pPr>
        <w:tabs>
          <w:tab w:val="left" w:pos="1872"/>
        </w:tabs>
        <w:rPr>
          <w:rFonts w:asciiTheme="majorHAnsi" w:hAnsiTheme="majorHAnsi"/>
          <w:sz w:val="28"/>
          <w:szCs w:val="28"/>
        </w:rPr>
      </w:pPr>
      <w:r w:rsidRPr="00845208">
        <w:rPr>
          <w:rFonts w:asciiTheme="majorHAnsi" w:hAnsiTheme="majorHAnsi"/>
          <w:sz w:val="28"/>
          <w:szCs w:val="28"/>
        </w:rPr>
        <w:t>I can also see that the phase is measured at 177.945 degrees, this shows that they are almost perfectly out of phase with each other which is what I expected to see as this value is very close to 180 degrees.</w:t>
      </w:r>
    </w:p>
    <w:p w14:paraId="00140E3B" w14:textId="722B3FA8" w:rsidR="004E0F70" w:rsidRPr="00845208" w:rsidRDefault="00F013BB" w:rsidP="00160E90">
      <w:pPr>
        <w:tabs>
          <w:tab w:val="left" w:pos="1872"/>
        </w:tabs>
        <w:rPr>
          <w:rFonts w:asciiTheme="majorHAnsi" w:hAnsiTheme="majorHAnsi"/>
          <w:sz w:val="28"/>
          <w:szCs w:val="28"/>
        </w:rPr>
      </w:pPr>
      <w:r w:rsidRPr="00845208">
        <w:rPr>
          <w:rFonts w:asciiTheme="majorHAnsi" w:hAnsiTheme="majorHAnsi"/>
          <w:sz w:val="28"/>
          <w:szCs w:val="28"/>
        </w:rPr>
        <w:t>Visually we can see that channel 1 is roughly 2.5 divisions peak to peak and channel two is 3.5 divisions peak to peak. I have set the oscilloscope up to measure this accu</w:t>
      </w:r>
      <w:r w:rsidR="00CE32B2" w:rsidRPr="00845208">
        <w:rPr>
          <w:rFonts w:asciiTheme="majorHAnsi" w:hAnsiTheme="majorHAnsi"/>
          <w:sz w:val="28"/>
          <w:szCs w:val="28"/>
        </w:rPr>
        <w:t>r</w:t>
      </w:r>
      <w:r w:rsidRPr="00845208">
        <w:rPr>
          <w:rFonts w:asciiTheme="majorHAnsi" w:hAnsiTheme="majorHAnsi"/>
          <w:sz w:val="28"/>
          <w:szCs w:val="28"/>
        </w:rPr>
        <w:t>ately which shows the peak to peak voltage of the input is 512mV and the peak to peak voltage of the output is 3.52V.</w:t>
      </w:r>
      <w:r w:rsidR="00EA3D59" w:rsidRPr="00845208">
        <w:rPr>
          <w:rFonts w:asciiTheme="majorHAnsi" w:hAnsiTheme="majorHAnsi"/>
          <w:sz w:val="28"/>
          <w:szCs w:val="28"/>
        </w:rPr>
        <w:t xml:space="preserve"> This shows there is a gain of 6.875, this is slightly too large because I was hoping for a gain of 6 however this change in result is expected.</w:t>
      </w:r>
    </w:p>
    <w:p w14:paraId="64F03A0A" w14:textId="033E192E" w:rsidR="00EA3D59" w:rsidRPr="00845208" w:rsidRDefault="00EA3D59" w:rsidP="00160E90">
      <w:pPr>
        <w:tabs>
          <w:tab w:val="left" w:pos="1872"/>
        </w:tabs>
        <w:rPr>
          <w:rFonts w:asciiTheme="majorHAnsi" w:hAnsiTheme="majorHAnsi"/>
          <w:sz w:val="28"/>
          <w:szCs w:val="28"/>
        </w:rPr>
      </w:pPr>
      <w:r w:rsidRPr="00845208">
        <w:rPr>
          <w:rFonts w:asciiTheme="majorHAnsi" w:hAnsiTheme="majorHAnsi"/>
          <w:sz w:val="28"/>
          <w:szCs w:val="28"/>
        </w:rPr>
        <w:t xml:space="preserve">The reason why some of my results I have obtained from my practical work is not as my simulation is because in the simulation everything works perfectly. </w:t>
      </w:r>
      <w:r w:rsidRPr="00845208">
        <w:rPr>
          <w:rFonts w:asciiTheme="majorHAnsi" w:hAnsiTheme="majorHAnsi"/>
          <w:sz w:val="28"/>
          <w:szCs w:val="28"/>
        </w:rPr>
        <w:lastRenderedPageBreak/>
        <w:t>One of the reasons I must consider with my practical is that some of the resistor values I used were not accurate enough to achieve accurate results. Even if my resistors were the correct value, in a simulation there are no tolerances whereas with the resistors I used with my practical experiment had a tolerance of 5% each side. This is another factor that makes the results extremely hard to predict. Another difference between the simulation and the real circuit is that the transistor might take a slightly different voltage to turn on which could affect results.</w:t>
      </w:r>
    </w:p>
    <w:p w14:paraId="5E8D8BD9" w14:textId="3F0FC1AB" w:rsidR="004E0F70" w:rsidRDefault="00EA3D59" w:rsidP="00160E90">
      <w:pPr>
        <w:tabs>
          <w:tab w:val="left" w:pos="1872"/>
        </w:tabs>
        <w:rPr>
          <w:rFonts w:asciiTheme="majorHAnsi" w:hAnsiTheme="majorHAnsi"/>
          <w:sz w:val="28"/>
          <w:szCs w:val="28"/>
        </w:rPr>
      </w:pPr>
      <w:r w:rsidRPr="00845208">
        <w:rPr>
          <w:rFonts w:asciiTheme="majorHAnsi" w:hAnsiTheme="majorHAnsi"/>
          <w:sz w:val="28"/>
          <w:szCs w:val="28"/>
        </w:rPr>
        <w:t xml:space="preserve">There are also many more factors to consider when using the circuit in real life such as </w:t>
      </w:r>
      <w:r w:rsidR="00E161CA" w:rsidRPr="00845208">
        <w:rPr>
          <w:rFonts w:asciiTheme="majorHAnsi" w:hAnsiTheme="majorHAnsi"/>
          <w:sz w:val="28"/>
          <w:szCs w:val="28"/>
        </w:rPr>
        <w:t>how noise may affect the signal or even how connections are being made, the breadboard I used was brand new to reduce any mechanical faults however there is still an uncertainty that all physical connections were made properly which could alter resistances and other parts of the circui</w:t>
      </w:r>
      <w:r w:rsidR="00845208">
        <w:rPr>
          <w:rFonts w:asciiTheme="majorHAnsi" w:hAnsiTheme="majorHAnsi"/>
          <w:sz w:val="28"/>
          <w:szCs w:val="28"/>
        </w:rPr>
        <w:t>t.</w:t>
      </w:r>
    </w:p>
    <w:p w14:paraId="5A85A5A5" w14:textId="4564987C" w:rsidR="00845208" w:rsidRDefault="00845208" w:rsidP="00160E90">
      <w:pPr>
        <w:tabs>
          <w:tab w:val="left" w:pos="1872"/>
        </w:tabs>
        <w:rPr>
          <w:rFonts w:asciiTheme="majorHAnsi" w:hAnsiTheme="majorHAnsi"/>
          <w:sz w:val="28"/>
          <w:szCs w:val="28"/>
        </w:rPr>
      </w:pPr>
    </w:p>
    <w:p w14:paraId="3F3AA46A" w14:textId="42BAA091" w:rsidR="00845208" w:rsidRDefault="00845208" w:rsidP="00160E90">
      <w:pPr>
        <w:tabs>
          <w:tab w:val="left" w:pos="1872"/>
        </w:tabs>
        <w:rPr>
          <w:rFonts w:asciiTheme="majorHAnsi" w:hAnsiTheme="majorHAnsi"/>
          <w:sz w:val="28"/>
          <w:szCs w:val="28"/>
        </w:rPr>
      </w:pPr>
    </w:p>
    <w:p w14:paraId="0CAEA1DC" w14:textId="31BA8662" w:rsidR="00845208" w:rsidRDefault="00845208" w:rsidP="00160E90">
      <w:pPr>
        <w:tabs>
          <w:tab w:val="left" w:pos="1872"/>
        </w:tabs>
        <w:rPr>
          <w:rFonts w:asciiTheme="majorHAnsi" w:hAnsiTheme="majorHAnsi"/>
          <w:sz w:val="28"/>
          <w:szCs w:val="28"/>
        </w:rPr>
      </w:pPr>
    </w:p>
    <w:p w14:paraId="5BC227C7" w14:textId="59AE6BBF" w:rsidR="00845208" w:rsidRDefault="00845208" w:rsidP="00160E90">
      <w:pPr>
        <w:tabs>
          <w:tab w:val="left" w:pos="1872"/>
        </w:tabs>
        <w:rPr>
          <w:rFonts w:asciiTheme="majorHAnsi" w:hAnsiTheme="majorHAnsi"/>
          <w:sz w:val="28"/>
          <w:szCs w:val="28"/>
        </w:rPr>
      </w:pPr>
    </w:p>
    <w:p w14:paraId="13685EBF" w14:textId="0E0D147A" w:rsidR="00845208" w:rsidRDefault="00845208" w:rsidP="00160E90">
      <w:pPr>
        <w:tabs>
          <w:tab w:val="left" w:pos="1872"/>
        </w:tabs>
        <w:rPr>
          <w:rFonts w:asciiTheme="majorHAnsi" w:hAnsiTheme="majorHAnsi"/>
          <w:sz w:val="28"/>
          <w:szCs w:val="28"/>
        </w:rPr>
      </w:pPr>
    </w:p>
    <w:p w14:paraId="26D74950" w14:textId="450F2660" w:rsidR="00845208" w:rsidRDefault="00845208" w:rsidP="00160E90">
      <w:pPr>
        <w:tabs>
          <w:tab w:val="left" w:pos="1872"/>
        </w:tabs>
        <w:rPr>
          <w:rFonts w:asciiTheme="majorHAnsi" w:hAnsiTheme="majorHAnsi"/>
          <w:sz w:val="28"/>
          <w:szCs w:val="28"/>
        </w:rPr>
      </w:pPr>
    </w:p>
    <w:p w14:paraId="7140040B" w14:textId="41F2AC2B" w:rsidR="00845208" w:rsidRDefault="00845208" w:rsidP="00160E90">
      <w:pPr>
        <w:tabs>
          <w:tab w:val="left" w:pos="1872"/>
        </w:tabs>
        <w:rPr>
          <w:rFonts w:asciiTheme="majorHAnsi" w:hAnsiTheme="majorHAnsi"/>
          <w:sz w:val="28"/>
          <w:szCs w:val="28"/>
        </w:rPr>
      </w:pPr>
    </w:p>
    <w:p w14:paraId="15C3C5AA" w14:textId="2514BDEF" w:rsidR="00845208" w:rsidRDefault="00845208" w:rsidP="00160E90">
      <w:pPr>
        <w:tabs>
          <w:tab w:val="left" w:pos="1872"/>
        </w:tabs>
        <w:rPr>
          <w:rFonts w:asciiTheme="majorHAnsi" w:hAnsiTheme="majorHAnsi"/>
          <w:sz w:val="28"/>
          <w:szCs w:val="28"/>
        </w:rPr>
      </w:pPr>
    </w:p>
    <w:p w14:paraId="27C73A7D" w14:textId="18CEF415" w:rsidR="00845208" w:rsidRDefault="00845208" w:rsidP="00160E90">
      <w:pPr>
        <w:tabs>
          <w:tab w:val="left" w:pos="1872"/>
        </w:tabs>
        <w:rPr>
          <w:rFonts w:asciiTheme="majorHAnsi" w:hAnsiTheme="majorHAnsi"/>
          <w:sz w:val="28"/>
          <w:szCs w:val="28"/>
        </w:rPr>
      </w:pPr>
    </w:p>
    <w:p w14:paraId="56768678" w14:textId="096B3503" w:rsidR="00845208" w:rsidRDefault="00845208" w:rsidP="00160E90">
      <w:pPr>
        <w:tabs>
          <w:tab w:val="left" w:pos="1872"/>
        </w:tabs>
        <w:rPr>
          <w:rFonts w:asciiTheme="majorHAnsi" w:hAnsiTheme="majorHAnsi"/>
          <w:sz w:val="28"/>
          <w:szCs w:val="28"/>
        </w:rPr>
      </w:pPr>
    </w:p>
    <w:p w14:paraId="70DD6F35" w14:textId="5101E312" w:rsidR="00845208" w:rsidRDefault="00845208" w:rsidP="00160E90">
      <w:pPr>
        <w:tabs>
          <w:tab w:val="left" w:pos="1872"/>
        </w:tabs>
        <w:rPr>
          <w:rFonts w:asciiTheme="majorHAnsi" w:hAnsiTheme="majorHAnsi"/>
          <w:sz w:val="28"/>
          <w:szCs w:val="28"/>
        </w:rPr>
      </w:pPr>
    </w:p>
    <w:p w14:paraId="5070F84A" w14:textId="27B06ABF" w:rsidR="00845208" w:rsidRDefault="00845208" w:rsidP="00160E90">
      <w:pPr>
        <w:tabs>
          <w:tab w:val="left" w:pos="1872"/>
        </w:tabs>
        <w:rPr>
          <w:rFonts w:asciiTheme="majorHAnsi" w:hAnsiTheme="majorHAnsi"/>
          <w:sz w:val="28"/>
          <w:szCs w:val="28"/>
        </w:rPr>
      </w:pPr>
    </w:p>
    <w:p w14:paraId="35FBE25A" w14:textId="18D42C83" w:rsidR="00845208" w:rsidRDefault="00845208" w:rsidP="00160E90">
      <w:pPr>
        <w:tabs>
          <w:tab w:val="left" w:pos="1872"/>
        </w:tabs>
        <w:rPr>
          <w:rFonts w:asciiTheme="majorHAnsi" w:hAnsiTheme="majorHAnsi"/>
          <w:sz w:val="28"/>
          <w:szCs w:val="28"/>
        </w:rPr>
      </w:pPr>
    </w:p>
    <w:p w14:paraId="1EBC62AD" w14:textId="254ACFBB" w:rsidR="00845208" w:rsidRDefault="00845208" w:rsidP="00160E90">
      <w:pPr>
        <w:tabs>
          <w:tab w:val="left" w:pos="1872"/>
        </w:tabs>
        <w:rPr>
          <w:rFonts w:asciiTheme="majorHAnsi" w:hAnsiTheme="majorHAnsi"/>
          <w:sz w:val="28"/>
          <w:szCs w:val="28"/>
        </w:rPr>
      </w:pPr>
    </w:p>
    <w:p w14:paraId="42100A9B" w14:textId="77777777" w:rsidR="00845208" w:rsidRPr="00845208" w:rsidRDefault="00845208" w:rsidP="00160E90">
      <w:pPr>
        <w:tabs>
          <w:tab w:val="left" w:pos="1872"/>
        </w:tabs>
        <w:rPr>
          <w:rFonts w:asciiTheme="majorHAnsi" w:hAnsiTheme="majorHAnsi"/>
          <w:sz w:val="28"/>
          <w:szCs w:val="28"/>
        </w:rPr>
      </w:pPr>
    </w:p>
    <w:bookmarkStart w:id="14" w:name="_Toc36209610" w:displacedByCustomXml="next"/>
    <w:sdt>
      <w:sdtPr>
        <w:rPr>
          <w:rFonts w:asciiTheme="minorHAnsi" w:eastAsiaTheme="minorHAnsi" w:hAnsiTheme="minorHAnsi" w:cstheme="minorBidi"/>
          <w:color w:val="auto"/>
          <w:sz w:val="22"/>
          <w:szCs w:val="22"/>
          <w:lang w:val="en-GB"/>
        </w:rPr>
        <w:id w:val="-682980223"/>
        <w:docPartObj>
          <w:docPartGallery w:val="Bibliographies"/>
          <w:docPartUnique/>
        </w:docPartObj>
      </w:sdtPr>
      <w:sdtEndPr/>
      <w:sdtContent>
        <w:p w14:paraId="34BF801D" w14:textId="5C05F56F" w:rsidR="00574BB2" w:rsidRDefault="00574BB2">
          <w:pPr>
            <w:pStyle w:val="Heading1"/>
          </w:pPr>
          <w:r>
            <w:t>References</w:t>
          </w:r>
          <w:bookmarkEnd w:id="14"/>
        </w:p>
        <w:sdt>
          <w:sdtPr>
            <w:id w:val="-573587230"/>
            <w:bibliography/>
          </w:sdtPr>
          <w:sdtEndPr/>
          <w:sdtContent>
            <w:p w14:paraId="01CE2612" w14:textId="77777777" w:rsidR="00845208" w:rsidRDefault="00574BB2" w:rsidP="00845208">
              <w:pPr>
                <w:pStyle w:val="Bibliography"/>
                <w:ind w:left="720" w:hanging="720"/>
                <w:rPr>
                  <w:noProof/>
                  <w:sz w:val="24"/>
                  <w:szCs w:val="24"/>
                  <w:lang w:val="en-US"/>
                </w:rPr>
              </w:pPr>
              <w:r>
                <w:fldChar w:fldCharType="begin"/>
              </w:r>
              <w:r>
                <w:instrText xml:space="preserve"> BIBLIOGRAPHY </w:instrText>
              </w:r>
              <w:r>
                <w:fldChar w:fldCharType="separate"/>
              </w:r>
              <w:r w:rsidR="00845208">
                <w:rPr>
                  <w:noProof/>
                  <w:lang w:val="en-US"/>
                </w:rPr>
                <w:t xml:space="preserve">Admin. (2019, October 5). </w:t>
              </w:r>
              <w:r w:rsidR="00845208">
                <w:rPr>
                  <w:i/>
                  <w:iCs/>
                  <w:noProof/>
                  <w:lang w:val="en-US"/>
                </w:rPr>
                <w:t>Difference Betten BJT and FET</w:t>
              </w:r>
              <w:r w:rsidR="00845208">
                <w:rPr>
                  <w:noProof/>
                  <w:lang w:val="en-US"/>
                </w:rPr>
                <w:t>. Retrieved from Physics About: https://physicsabout.com/difference-between-bjt-and-fet/</w:t>
              </w:r>
            </w:p>
            <w:p w14:paraId="5C973F8D" w14:textId="77777777" w:rsidR="00845208" w:rsidRDefault="00845208" w:rsidP="00845208">
              <w:pPr>
                <w:pStyle w:val="Bibliography"/>
                <w:ind w:left="720" w:hanging="720"/>
                <w:rPr>
                  <w:noProof/>
                  <w:lang w:val="en-US"/>
                </w:rPr>
              </w:pPr>
              <w:r>
                <w:rPr>
                  <w:noProof/>
                  <w:lang w:val="en-US"/>
                </w:rPr>
                <w:t xml:space="preserve">Davies, D. T. (2019). </w:t>
              </w:r>
              <w:r>
                <w:rPr>
                  <w:i/>
                  <w:iCs/>
                  <w:noProof/>
                  <w:lang w:val="en-US"/>
                </w:rPr>
                <w:t>EG-223 Bipolar Transistors.</w:t>
              </w:r>
              <w:r>
                <w:rPr>
                  <w:noProof/>
                  <w:lang w:val="en-US"/>
                </w:rPr>
                <w:t xml:space="preserve"> Swansea: Swansea University.</w:t>
              </w:r>
            </w:p>
            <w:p w14:paraId="316DFB36" w14:textId="77777777" w:rsidR="00845208" w:rsidRDefault="00845208" w:rsidP="00845208">
              <w:pPr>
                <w:pStyle w:val="Bibliography"/>
                <w:ind w:left="720" w:hanging="720"/>
                <w:rPr>
                  <w:noProof/>
                  <w:lang w:val="en-US"/>
                </w:rPr>
              </w:pPr>
              <w:r>
                <w:rPr>
                  <w:noProof/>
                  <w:lang w:val="en-US"/>
                </w:rPr>
                <w:t xml:space="preserve">Electronics Hub. (2019, April 15). </w:t>
              </w:r>
              <w:r>
                <w:rPr>
                  <w:i/>
                  <w:iCs/>
                  <w:noProof/>
                  <w:lang w:val="en-US"/>
                </w:rPr>
                <w:t>Bypass Capacitor</w:t>
              </w:r>
              <w:r>
                <w:rPr>
                  <w:noProof/>
                  <w:lang w:val="en-US"/>
                </w:rPr>
                <w:t>. Retrieved from Electronics Hub: https://www.electronicshub.org/bypass-capacitor-tutorial/</w:t>
              </w:r>
            </w:p>
            <w:p w14:paraId="634B222D" w14:textId="77777777" w:rsidR="00845208" w:rsidRDefault="00845208" w:rsidP="00845208">
              <w:pPr>
                <w:pStyle w:val="Bibliography"/>
                <w:ind w:left="720" w:hanging="720"/>
                <w:rPr>
                  <w:noProof/>
                  <w:lang w:val="en-US"/>
                </w:rPr>
              </w:pPr>
              <w:r>
                <w:rPr>
                  <w:noProof/>
                  <w:lang w:val="en-US"/>
                </w:rPr>
                <w:t xml:space="preserve">Multicomp. (2006, April 8th). </w:t>
              </w:r>
              <w:r>
                <w:rPr>
                  <w:i/>
                  <w:iCs/>
                  <w:noProof/>
                  <w:lang w:val="en-US"/>
                </w:rPr>
                <w:t>BC109 Series Datasheet</w:t>
              </w:r>
              <w:r>
                <w:rPr>
                  <w:noProof/>
                  <w:lang w:val="en-US"/>
                </w:rPr>
                <w:t>. Retrieved from Farnell: http://www.farnell.com/datasheets/296634.pdf</w:t>
              </w:r>
            </w:p>
            <w:p w14:paraId="546B1733" w14:textId="77777777" w:rsidR="00845208" w:rsidRDefault="00845208" w:rsidP="00845208">
              <w:pPr>
                <w:pStyle w:val="Bibliography"/>
                <w:ind w:left="720" w:hanging="720"/>
                <w:rPr>
                  <w:noProof/>
                  <w:lang w:val="en-US"/>
                </w:rPr>
              </w:pPr>
              <w:r>
                <w:rPr>
                  <w:noProof/>
                  <w:lang w:val="en-US"/>
                </w:rPr>
                <w:t xml:space="preserve">Williams, G. E. (1996). Multistage and Power Amplifiers. In G. E. Williams, </w:t>
              </w:r>
              <w:r>
                <w:rPr>
                  <w:i/>
                  <w:iCs/>
                  <w:noProof/>
                  <w:lang w:val="en-US"/>
                </w:rPr>
                <w:t>Analog Electronics</w:t>
              </w:r>
              <w:r>
                <w:rPr>
                  <w:noProof/>
                  <w:lang w:val="en-US"/>
                </w:rPr>
                <w:t xml:space="preserve"> (pp. 313-384). St Paul: West Publishing Company. Retrieved from https://www.elprocus.com/difference-between-bjt-and-fet/</w:t>
              </w:r>
            </w:p>
            <w:p w14:paraId="31A2AE54" w14:textId="68873546" w:rsidR="00574BB2" w:rsidRDefault="00574BB2" w:rsidP="00845208">
              <w:r>
                <w:rPr>
                  <w:b/>
                  <w:bCs/>
                  <w:noProof/>
                </w:rPr>
                <w:fldChar w:fldCharType="end"/>
              </w:r>
            </w:p>
          </w:sdtContent>
        </w:sdt>
      </w:sdtContent>
    </w:sdt>
    <w:p w14:paraId="2CD78D4C" w14:textId="1534868A" w:rsidR="004E0F70" w:rsidRDefault="004E0F70" w:rsidP="00160E90">
      <w:pPr>
        <w:tabs>
          <w:tab w:val="left" w:pos="1872"/>
        </w:tabs>
      </w:pPr>
    </w:p>
    <w:p w14:paraId="16D27124" w14:textId="201DC449" w:rsidR="004E0F70" w:rsidRDefault="004E0F70" w:rsidP="00160E90">
      <w:pPr>
        <w:tabs>
          <w:tab w:val="left" w:pos="1872"/>
        </w:tabs>
      </w:pPr>
    </w:p>
    <w:p w14:paraId="30FFE449" w14:textId="63E58E19" w:rsidR="00845208" w:rsidRDefault="00845208" w:rsidP="00160E90">
      <w:pPr>
        <w:tabs>
          <w:tab w:val="left" w:pos="1872"/>
        </w:tabs>
      </w:pPr>
    </w:p>
    <w:p w14:paraId="78893D28" w14:textId="43FC0CD6" w:rsidR="00845208" w:rsidRDefault="00845208" w:rsidP="00160E90">
      <w:pPr>
        <w:tabs>
          <w:tab w:val="left" w:pos="1872"/>
        </w:tabs>
      </w:pPr>
    </w:p>
    <w:p w14:paraId="37853766" w14:textId="0CAB0CBD" w:rsidR="00845208" w:rsidRDefault="00845208" w:rsidP="00160E90">
      <w:pPr>
        <w:tabs>
          <w:tab w:val="left" w:pos="1872"/>
        </w:tabs>
      </w:pPr>
    </w:p>
    <w:p w14:paraId="1914697B" w14:textId="3F1F5DB7" w:rsidR="00845208" w:rsidRDefault="00845208" w:rsidP="00160E90">
      <w:pPr>
        <w:tabs>
          <w:tab w:val="left" w:pos="1872"/>
        </w:tabs>
      </w:pPr>
    </w:p>
    <w:p w14:paraId="315AFAA4" w14:textId="0A4E3229" w:rsidR="00845208" w:rsidRDefault="00845208" w:rsidP="00160E90">
      <w:pPr>
        <w:tabs>
          <w:tab w:val="left" w:pos="1872"/>
        </w:tabs>
      </w:pPr>
    </w:p>
    <w:p w14:paraId="74E6F46E" w14:textId="5B3C203D" w:rsidR="00845208" w:rsidRDefault="00845208" w:rsidP="00160E90">
      <w:pPr>
        <w:tabs>
          <w:tab w:val="left" w:pos="1872"/>
        </w:tabs>
      </w:pPr>
    </w:p>
    <w:p w14:paraId="2CAD9CCD" w14:textId="1B6539BE" w:rsidR="00845208" w:rsidRDefault="00845208" w:rsidP="00160E90">
      <w:pPr>
        <w:tabs>
          <w:tab w:val="left" w:pos="1872"/>
        </w:tabs>
      </w:pPr>
    </w:p>
    <w:p w14:paraId="1564FCA0" w14:textId="5E3C4E5B" w:rsidR="00845208" w:rsidRDefault="00845208" w:rsidP="00160E90">
      <w:pPr>
        <w:tabs>
          <w:tab w:val="left" w:pos="1872"/>
        </w:tabs>
      </w:pPr>
    </w:p>
    <w:p w14:paraId="4A96D6CB" w14:textId="17BB0C81" w:rsidR="00845208" w:rsidRDefault="00845208" w:rsidP="00160E90">
      <w:pPr>
        <w:tabs>
          <w:tab w:val="left" w:pos="1872"/>
        </w:tabs>
      </w:pPr>
    </w:p>
    <w:p w14:paraId="7DDB73C5" w14:textId="66F554A2" w:rsidR="00845208" w:rsidRDefault="00845208" w:rsidP="00160E90">
      <w:pPr>
        <w:tabs>
          <w:tab w:val="left" w:pos="1872"/>
        </w:tabs>
      </w:pPr>
    </w:p>
    <w:p w14:paraId="6CBCC5A8" w14:textId="20F7B312" w:rsidR="00845208" w:rsidRDefault="00845208" w:rsidP="00160E90">
      <w:pPr>
        <w:tabs>
          <w:tab w:val="left" w:pos="1872"/>
        </w:tabs>
      </w:pPr>
    </w:p>
    <w:p w14:paraId="599D88E3" w14:textId="0B995405" w:rsidR="00845208" w:rsidRDefault="00845208" w:rsidP="00160E90">
      <w:pPr>
        <w:tabs>
          <w:tab w:val="left" w:pos="1872"/>
        </w:tabs>
      </w:pPr>
    </w:p>
    <w:p w14:paraId="1438F858" w14:textId="689C081B" w:rsidR="00845208" w:rsidRDefault="00845208" w:rsidP="00160E90">
      <w:pPr>
        <w:tabs>
          <w:tab w:val="left" w:pos="1872"/>
        </w:tabs>
      </w:pPr>
    </w:p>
    <w:p w14:paraId="44EFE03B" w14:textId="417A0AE7" w:rsidR="00845208" w:rsidRDefault="00845208" w:rsidP="00160E90">
      <w:pPr>
        <w:tabs>
          <w:tab w:val="left" w:pos="1872"/>
        </w:tabs>
      </w:pPr>
    </w:p>
    <w:p w14:paraId="02012719" w14:textId="0145A222" w:rsidR="00845208" w:rsidRDefault="00845208" w:rsidP="00160E90">
      <w:pPr>
        <w:tabs>
          <w:tab w:val="left" w:pos="1872"/>
        </w:tabs>
      </w:pPr>
    </w:p>
    <w:p w14:paraId="6769A0BC" w14:textId="5A48277A" w:rsidR="00845208" w:rsidRDefault="00845208" w:rsidP="00160E90">
      <w:pPr>
        <w:tabs>
          <w:tab w:val="left" w:pos="1872"/>
        </w:tabs>
      </w:pPr>
    </w:p>
    <w:p w14:paraId="1D1F6297" w14:textId="58160A94" w:rsidR="00845208" w:rsidRDefault="00845208" w:rsidP="00160E90">
      <w:pPr>
        <w:tabs>
          <w:tab w:val="left" w:pos="1872"/>
        </w:tabs>
      </w:pPr>
    </w:p>
    <w:p w14:paraId="6F2F0C71" w14:textId="7AFD37EB" w:rsidR="00845208" w:rsidRDefault="00845208" w:rsidP="00160E90">
      <w:pPr>
        <w:tabs>
          <w:tab w:val="left" w:pos="1872"/>
        </w:tabs>
      </w:pPr>
    </w:p>
    <w:p w14:paraId="5F572FB9" w14:textId="77777777" w:rsidR="00845208" w:rsidRDefault="00845208" w:rsidP="00160E90">
      <w:pPr>
        <w:tabs>
          <w:tab w:val="left" w:pos="1872"/>
        </w:tabs>
      </w:pPr>
    </w:p>
    <w:p w14:paraId="3C089AED" w14:textId="31229DD8" w:rsidR="004E0F70" w:rsidRDefault="004E0F70" w:rsidP="00160E90">
      <w:pPr>
        <w:tabs>
          <w:tab w:val="left" w:pos="1872"/>
        </w:tabs>
      </w:pPr>
    </w:p>
    <w:bookmarkStart w:id="15" w:name="_Toc36209611" w:displacedByCustomXml="next"/>
    <w:sdt>
      <w:sdtPr>
        <w:rPr>
          <w:rFonts w:asciiTheme="minorHAnsi" w:eastAsiaTheme="minorHAnsi" w:hAnsiTheme="minorHAnsi" w:cstheme="minorBidi"/>
          <w:color w:val="auto"/>
          <w:sz w:val="22"/>
          <w:szCs w:val="22"/>
          <w:lang w:val="en-GB"/>
        </w:rPr>
        <w:id w:val="661125401"/>
        <w:docPartObj>
          <w:docPartGallery w:val="Bibliographies"/>
          <w:docPartUnique/>
        </w:docPartObj>
      </w:sdtPr>
      <w:sdtContent>
        <w:p w14:paraId="2D9D8C74" w14:textId="77777777" w:rsidR="00845208" w:rsidRDefault="00845208" w:rsidP="00845208">
          <w:pPr>
            <w:pStyle w:val="Heading1"/>
          </w:pPr>
          <w:r>
            <w:t>Bibliography</w:t>
          </w:r>
          <w:bookmarkEnd w:id="15"/>
        </w:p>
        <w:sdt>
          <w:sdtPr>
            <w:id w:val="111145805"/>
            <w:bibliography/>
          </w:sdtPr>
          <w:sdtContent>
            <w:p w14:paraId="567F92A8" w14:textId="77777777" w:rsidR="00845208" w:rsidRDefault="00845208" w:rsidP="0084520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Admin. (2019, October 5). </w:t>
              </w:r>
              <w:r>
                <w:rPr>
                  <w:i/>
                  <w:iCs/>
                  <w:noProof/>
                  <w:lang w:val="en-US"/>
                </w:rPr>
                <w:t>Difference Betten BJT and FET</w:t>
              </w:r>
              <w:r>
                <w:rPr>
                  <w:noProof/>
                  <w:lang w:val="en-US"/>
                </w:rPr>
                <w:t>. Retrieved from Physics About: https://physicsabout.com/difference-between-bjt-and-fet/</w:t>
              </w:r>
            </w:p>
            <w:p w14:paraId="772A15E3" w14:textId="77777777" w:rsidR="00845208" w:rsidRDefault="00845208" w:rsidP="00845208">
              <w:pPr>
                <w:pStyle w:val="Bibliography"/>
                <w:ind w:left="720" w:hanging="720"/>
                <w:rPr>
                  <w:noProof/>
                  <w:lang w:val="en-US"/>
                </w:rPr>
              </w:pPr>
              <w:r>
                <w:rPr>
                  <w:noProof/>
                  <w:lang w:val="en-US"/>
                </w:rPr>
                <w:t xml:space="preserve">Davies, D. T. (2019). </w:t>
              </w:r>
              <w:r>
                <w:rPr>
                  <w:i/>
                  <w:iCs/>
                  <w:noProof/>
                  <w:lang w:val="en-US"/>
                </w:rPr>
                <w:t>EG-223 Bipolar Transistors.</w:t>
              </w:r>
              <w:r>
                <w:rPr>
                  <w:noProof/>
                  <w:lang w:val="en-US"/>
                </w:rPr>
                <w:t xml:space="preserve"> Swansea: Swansea University.</w:t>
              </w:r>
            </w:p>
            <w:p w14:paraId="2496A405" w14:textId="77777777" w:rsidR="00845208" w:rsidRDefault="00845208" w:rsidP="00845208">
              <w:pPr>
                <w:pStyle w:val="Bibliography"/>
                <w:ind w:left="720" w:hanging="720"/>
                <w:rPr>
                  <w:noProof/>
                  <w:lang w:val="en-US"/>
                </w:rPr>
              </w:pPr>
              <w:r>
                <w:rPr>
                  <w:noProof/>
                  <w:lang w:val="en-US"/>
                </w:rPr>
                <w:t xml:space="preserve">Electronics Hub. (2019, April 15). </w:t>
              </w:r>
              <w:r>
                <w:rPr>
                  <w:i/>
                  <w:iCs/>
                  <w:noProof/>
                  <w:lang w:val="en-US"/>
                </w:rPr>
                <w:t>Bypass Capacitor</w:t>
              </w:r>
              <w:r>
                <w:rPr>
                  <w:noProof/>
                  <w:lang w:val="en-US"/>
                </w:rPr>
                <w:t>. Retrieved from Electronics Hub: https://www.electronicshub.org/bypass-capacitor-tutorial/</w:t>
              </w:r>
            </w:p>
            <w:p w14:paraId="421F25B7" w14:textId="77777777" w:rsidR="00845208" w:rsidRDefault="00845208" w:rsidP="00845208">
              <w:pPr>
                <w:pStyle w:val="Bibliography"/>
                <w:ind w:left="720" w:hanging="720"/>
                <w:rPr>
                  <w:noProof/>
                  <w:lang w:val="en-US"/>
                </w:rPr>
              </w:pPr>
              <w:r>
                <w:rPr>
                  <w:noProof/>
                  <w:lang w:val="en-US"/>
                </w:rPr>
                <w:t xml:space="preserve">Multicomp. (2006, April 8th). </w:t>
              </w:r>
              <w:r>
                <w:rPr>
                  <w:i/>
                  <w:iCs/>
                  <w:noProof/>
                  <w:lang w:val="en-US"/>
                </w:rPr>
                <w:t>BC109 Series Datasheet</w:t>
              </w:r>
              <w:r>
                <w:rPr>
                  <w:noProof/>
                  <w:lang w:val="en-US"/>
                </w:rPr>
                <w:t>. Retrieved from Farnell: http://www.farnell.com/datasheets/296634.pdf</w:t>
              </w:r>
            </w:p>
            <w:p w14:paraId="3FF6A569" w14:textId="77777777" w:rsidR="00845208" w:rsidRDefault="00845208" w:rsidP="00845208">
              <w:pPr>
                <w:pStyle w:val="Bibliography"/>
                <w:ind w:left="720" w:hanging="720"/>
                <w:rPr>
                  <w:noProof/>
                  <w:lang w:val="en-US"/>
                </w:rPr>
              </w:pPr>
              <w:r>
                <w:rPr>
                  <w:noProof/>
                  <w:lang w:val="en-US"/>
                </w:rPr>
                <w:t xml:space="preserve">Williams, G. E. (1996). Multistage and Power Amplifiers. In G. E. Williams, </w:t>
              </w:r>
              <w:r>
                <w:rPr>
                  <w:i/>
                  <w:iCs/>
                  <w:noProof/>
                  <w:lang w:val="en-US"/>
                </w:rPr>
                <w:t>Analog Electronics</w:t>
              </w:r>
              <w:r>
                <w:rPr>
                  <w:noProof/>
                  <w:lang w:val="en-US"/>
                </w:rPr>
                <w:t xml:space="preserve"> (pp. 313-384). St Paul: West Publishing Company. Retrieved from https://www.elprocus.com/difference-between-bjt-and-fet/</w:t>
              </w:r>
            </w:p>
            <w:p w14:paraId="239ED9FF" w14:textId="77777777" w:rsidR="00845208" w:rsidRDefault="00845208" w:rsidP="00845208">
              <w:r>
                <w:rPr>
                  <w:b/>
                  <w:bCs/>
                  <w:noProof/>
                </w:rPr>
                <w:fldChar w:fldCharType="end"/>
              </w:r>
            </w:p>
          </w:sdtContent>
        </w:sdt>
      </w:sdtContent>
    </w:sdt>
    <w:p w14:paraId="0A209197" w14:textId="1CEA3722" w:rsidR="004E0F70" w:rsidRDefault="00CB24F9" w:rsidP="00CB24F9">
      <w:pPr>
        <w:tabs>
          <w:tab w:val="left" w:pos="5194"/>
        </w:tabs>
      </w:pPr>
      <w:r>
        <w:tab/>
      </w:r>
    </w:p>
    <w:p w14:paraId="280D060E" w14:textId="3057AE69" w:rsidR="00160E90" w:rsidRDefault="00160E90" w:rsidP="00160E90">
      <w:pPr>
        <w:tabs>
          <w:tab w:val="left" w:pos="1872"/>
        </w:tabs>
      </w:pPr>
    </w:p>
    <w:p w14:paraId="30EA1901" w14:textId="7C9BD58C" w:rsidR="00160E90" w:rsidRDefault="00160E90" w:rsidP="00160E90">
      <w:pPr>
        <w:tabs>
          <w:tab w:val="left" w:pos="1872"/>
        </w:tabs>
      </w:pPr>
    </w:p>
    <w:p w14:paraId="32C6BC48" w14:textId="0D4FB369" w:rsidR="004E0F70" w:rsidRDefault="004E0F70" w:rsidP="00160E90">
      <w:pPr>
        <w:tabs>
          <w:tab w:val="left" w:pos="1872"/>
        </w:tabs>
        <w:rPr>
          <w:noProof/>
        </w:rPr>
      </w:pPr>
    </w:p>
    <w:p w14:paraId="3E303329" w14:textId="701FD20D" w:rsidR="00160E90" w:rsidRDefault="00160E90" w:rsidP="00160E90">
      <w:pPr>
        <w:tabs>
          <w:tab w:val="left" w:pos="1872"/>
        </w:tabs>
      </w:pPr>
    </w:p>
    <w:p w14:paraId="38D7F3C1" w14:textId="4FAF0B87" w:rsidR="00160E90" w:rsidRDefault="00160E90" w:rsidP="00160E90">
      <w:pPr>
        <w:tabs>
          <w:tab w:val="left" w:pos="1872"/>
        </w:tabs>
      </w:pPr>
    </w:p>
    <w:p w14:paraId="095A20C6" w14:textId="040D4EF3" w:rsidR="00160E90" w:rsidRDefault="00160E90" w:rsidP="00160E90">
      <w:pPr>
        <w:tabs>
          <w:tab w:val="left" w:pos="1872"/>
        </w:tabs>
      </w:pPr>
    </w:p>
    <w:p w14:paraId="05292884" w14:textId="170411E5" w:rsidR="00160E90" w:rsidRDefault="00160E90" w:rsidP="00160E90">
      <w:pPr>
        <w:tabs>
          <w:tab w:val="left" w:pos="1872"/>
        </w:tabs>
      </w:pPr>
    </w:p>
    <w:p w14:paraId="122F2BAD" w14:textId="30AD4B9C" w:rsidR="00160E90" w:rsidRDefault="00160E90" w:rsidP="00160E90">
      <w:pPr>
        <w:tabs>
          <w:tab w:val="left" w:pos="1872"/>
        </w:tabs>
      </w:pPr>
    </w:p>
    <w:p w14:paraId="6421B3E1" w14:textId="0F87939F" w:rsidR="00160E90" w:rsidRDefault="00160E90" w:rsidP="00160E90">
      <w:pPr>
        <w:tabs>
          <w:tab w:val="left" w:pos="1872"/>
        </w:tabs>
      </w:pPr>
    </w:p>
    <w:sectPr w:rsidR="00160E90" w:rsidSect="00D54BB3">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372F9" w14:textId="77777777" w:rsidR="00A4524E" w:rsidRDefault="00A4524E" w:rsidP="00680BB7">
      <w:pPr>
        <w:spacing w:after="0" w:line="240" w:lineRule="auto"/>
      </w:pPr>
      <w:r>
        <w:separator/>
      </w:r>
    </w:p>
  </w:endnote>
  <w:endnote w:type="continuationSeparator" w:id="0">
    <w:p w14:paraId="4316E16E" w14:textId="77777777" w:rsidR="00A4524E" w:rsidRDefault="00A4524E" w:rsidP="0068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36BD6" w14:textId="1E6CB9CD" w:rsidR="00680BB7" w:rsidRDefault="00680BB7">
    <w:pPr>
      <w:pStyle w:val="Footer"/>
    </w:pPr>
    <w:r>
      <w:t>Lewis Humble</w:t>
    </w:r>
  </w:p>
  <w:p w14:paraId="6534F897" w14:textId="77777777" w:rsidR="00680BB7" w:rsidRDefault="00680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FE1BE" w14:textId="77777777" w:rsidR="00A4524E" w:rsidRDefault="00A4524E" w:rsidP="00680BB7">
      <w:pPr>
        <w:spacing w:after="0" w:line="240" w:lineRule="auto"/>
      </w:pPr>
      <w:r>
        <w:separator/>
      </w:r>
    </w:p>
  </w:footnote>
  <w:footnote w:type="continuationSeparator" w:id="0">
    <w:p w14:paraId="18FAA44F" w14:textId="77777777" w:rsidR="00A4524E" w:rsidRDefault="00A4524E" w:rsidP="00680B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944"/>
    <w:rsid w:val="00005857"/>
    <w:rsid w:val="00047BD7"/>
    <w:rsid w:val="00054D34"/>
    <w:rsid w:val="000B2FD0"/>
    <w:rsid w:val="000E3B1F"/>
    <w:rsid w:val="000E420F"/>
    <w:rsid w:val="000E4CC7"/>
    <w:rsid w:val="00104878"/>
    <w:rsid w:val="00121DDE"/>
    <w:rsid w:val="00152338"/>
    <w:rsid w:val="00160E90"/>
    <w:rsid w:val="001801A4"/>
    <w:rsid w:val="00181943"/>
    <w:rsid w:val="00192891"/>
    <w:rsid w:val="001A592B"/>
    <w:rsid w:val="001D20C3"/>
    <w:rsid w:val="001D5388"/>
    <w:rsid w:val="001D70E8"/>
    <w:rsid w:val="001F5E05"/>
    <w:rsid w:val="00203DBD"/>
    <w:rsid w:val="00221ED4"/>
    <w:rsid w:val="00251AF2"/>
    <w:rsid w:val="00274A14"/>
    <w:rsid w:val="00275CD0"/>
    <w:rsid w:val="002A2700"/>
    <w:rsid w:val="002B329C"/>
    <w:rsid w:val="002C6DED"/>
    <w:rsid w:val="002F4CF1"/>
    <w:rsid w:val="003032E4"/>
    <w:rsid w:val="003126AF"/>
    <w:rsid w:val="00326652"/>
    <w:rsid w:val="0033513B"/>
    <w:rsid w:val="003546BB"/>
    <w:rsid w:val="0037203C"/>
    <w:rsid w:val="003B22ED"/>
    <w:rsid w:val="003C522F"/>
    <w:rsid w:val="003F0DBE"/>
    <w:rsid w:val="00413465"/>
    <w:rsid w:val="0041778F"/>
    <w:rsid w:val="0042541B"/>
    <w:rsid w:val="00467088"/>
    <w:rsid w:val="004A50DB"/>
    <w:rsid w:val="004D14CC"/>
    <w:rsid w:val="004E0F70"/>
    <w:rsid w:val="00510944"/>
    <w:rsid w:val="00514082"/>
    <w:rsid w:val="005216AF"/>
    <w:rsid w:val="00533DAD"/>
    <w:rsid w:val="00536B8C"/>
    <w:rsid w:val="00574BB2"/>
    <w:rsid w:val="00593116"/>
    <w:rsid w:val="005A5E13"/>
    <w:rsid w:val="005C6775"/>
    <w:rsid w:val="005C77F5"/>
    <w:rsid w:val="00624D64"/>
    <w:rsid w:val="0062666F"/>
    <w:rsid w:val="00632CBE"/>
    <w:rsid w:val="00640111"/>
    <w:rsid w:val="006600AD"/>
    <w:rsid w:val="0067240A"/>
    <w:rsid w:val="00676A89"/>
    <w:rsid w:val="00680BB7"/>
    <w:rsid w:val="00685830"/>
    <w:rsid w:val="0068773E"/>
    <w:rsid w:val="00697D3C"/>
    <w:rsid w:val="006C087D"/>
    <w:rsid w:val="006F6DAE"/>
    <w:rsid w:val="00707022"/>
    <w:rsid w:val="007C396D"/>
    <w:rsid w:val="007C60AF"/>
    <w:rsid w:val="007C6F45"/>
    <w:rsid w:val="0080332D"/>
    <w:rsid w:val="00825C2A"/>
    <w:rsid w:val="00845208"/>
    <w:rsid w:val="00870F62"/>
    <w:rsid w:val="008824F8"/>
    <w:rsid w:val="008A79B9"/>
    <w:rsid w:val="008B0267"/>
    <w:rsid w:val="009153F4"/>
    <w:rsid w:val="0092718C"/>
    <w:rsid w:val="009B591B"/>
    <w:rsid w:val="009D7F35"/>
    <w:rsid w:val="00A15CBD"/>
    <w:rsid w:val="00A4524E"/>
    <w:rsid w:val="00A5306A"/>
    <w:rsid w:val="00A66A67"/>
    <w:rsid w:val="00A82329"/>
    <w:rsid w:val="00AC47A2"/>
    <w:rsid w:val="00AD7EC2"/>
    <w:rsid w:val="00AF379F"/>
    <w:rsid w:val="00B05529"/>
    <w:rsid w:val="00B23690"/>
    <w:rsid w:val="00B27FC6"/>
    <w:rsid w:val="00B733BD"/>
    <w:rsid w:val="00B74535"/>
    <w:rsid w:val="00B773F1"/>
    <w:rsid w:val="00BB07D8"/>
    <w:rsid w:val="00BB0E40"/>
    <w:rsid w:val="00BC3250"/>
    <w:rsid w:val="00C10857"/>
    <w:rsid w:val="00C74180"/>
    <w:rsid w:val="00CA7D1F"/>
    <w:rsid w:val="00CB1EE7"/>
    <w:rsid w:val="00CB24F9"/>
    <w:rsid w:val="00CB27E6"/>
    <w:rsid w:val="00CB5E3D"/>
    <w:rsid w:val="00CC0A62"/>
    <w:rsid w:val="00CC3E7E"/>
    <w:rsid w:val="00CD32CE"/>
    <w:rsid w:val="00CE32B2"/>
    <w:rsid w:val="00CE51AA"/>
    <w:rsid w:val="00CF1F85"/>
    <w:rsid w:val="00D30DC6"/>
    <w:rsid w:val="00D347F2"/>
    <w:rsid w:val="00D406A8"/>
    <w:rsid w:val="00D4164A"/>
    <w:rsid w:val="00D54BB3"/>
    <w:rsid w:val="00D559C3"/>
    <w:rsid w:val="00DA10E6"/>
    <w:rsid w:val="00DB631A"/>
    <w:rsid w:val="00DE57D5"/>
    <w:rsid w:val="00E15F6F"/>
    <w:rsid w:val="00E161CA"/>
    <w:rsid w:val="00E226B6"/>
    <w:rsid w:val="00E815BA"/>
    <w:rsid w:val="00E91FB5"/>
    <w:rsid w:val="00E97873"/>
    <w:rsid w:val="00EA3D59"/>
    <w:rsid w:val="00EE4310"/>
    <w:rsid w:val="00F013BB"/>
    <w:rsid w:val="00F13AD0"/>
    <w:rsid w:val="00F25929"/>
    <w:rsid w:val="00F26650"/>
    <w:rsid w:val="00F32619"/>
    <w:rsid w:val="00F62E97"/>
    <w:rsid w:val="00F86954"/>
    <w:rsid w:val="00FA47B9"/>
    <w:rsid w:val="00FA67BB"/>
    <w:rsid w:val="00FB339E"/>
    <w:rsid w:val="00FD0422"/>
    <w:rsid w:val="00FD6B42"/>
    <w:rsid w:val="00FE1267"/>
    <w:rsid w:val="00FE2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3B484"/>
  <w15:chartTrackingRefBased/>
  <w15:docId w15:val="{6933A3F0-2096-45AB-AFB6-AFD6B34E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BB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22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30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BB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74BB2"/>
  </w:style>
  <w:style w:type="paragraph" w:styleId="NoSpacing">
    <w:name w:val="No Spacing"/>
    <w:link w:val="NoSpacingChar"/>
    <w:uiPriority w:val="1"/>
    <w:qFormat/>
    <w:rsid w:val="00D54B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4BB3"/>
    <w:rPr>
      <w:rFonts w:eastAsiaTheme="minorEastAsia"/>
      <w:lang w:val="en-US"/>
    </w:rPr>
  </w:style>
  <w:style w:type="paragraph" w:styleId="TOCHeading">
    <w:name w:val="TOC Heading"/>
    <w:basedOn w:val="Heading1"/>
    <w:next w:val="Normal"/>
    <w:uiPriority w:val="39"/>
    <w:unhideWhenUsed/>
    <w:qFormat/>
    <w:rsid w:val="00E226B6"/>
    <w:pPr>
      <w:outlineLvl w:val="9"/>
    </w:pPr>
  </w:style>
  <w:style w:type="paragraph" w:styleId="TOC2">
    <w:name w:val="toc 2"/>
    <w:basedOn w:val="Normal"/>
    <w:next w:val="Normal"/>
    <w:autoRedefine/>
    <w:uiPriority w:val="39"/>
    <w:unhideWhenUsed/>
    <w:rsid w:val="00E226B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226B6"/>
    <w:pPr>
      <w:spacing w:after="100"/>
    </w:pPr>
    <w:rPr>
      <w:rFonts w:eastAsiaTheme="minorEastAsia" w:cs="Times New Roman"/>
      <w:lang w:val="en-US"/>
    </w:rPr>
  </w:style>
  <w:style w:type="paragraph" w:styleId="TOC3">
    <w:name w:val="toc 3"/>
    <w:basedOn w:val="Normal"/>
    <w:next w:val="Normal"/>
    <w:autoRedefine/>
    <w:uiPriority w:val="39"/>
    <w:unhideWhenUsed/>
    <w:rsid w:val="00E226B6"/>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E226B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226B6"/>
    <w:rPr>
      <w:color w:val="0563C1" w:themeColor="hyperlink"/>
      <w:u w:val="single"/>
    </w:rPr>
  </w:style>
  <w:style w:type="character" w:customStyle="1" w:styleId="ntxt">
    <w:name w:val="ntxt"/>
    <w:basedOn w:val="DefaultParagraphFont"/>
    <w:rsid w:val="00CD32CE"/>
  </w:style>
  <w:style w:type="character" w:customStyle="1" w:styleId="Heading3Char">
    <w:name w:val="Heading 3 Char"/>
    <w:basedOn w:val="DefaultParagraphFont"/>
    <w:link w:val="Heading3"/>
    <w:uiPriority w:val="9"/>
    <w:rsid w:val="00A5306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8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BB7"/>
  </w:style>
  <w:style w:type="paragraph" w:styleId="Footer">
    <w:name w:val="footer"/>
    <w:basedOn w:val="Normal"/>
    <w:link w:val="FooterChar"/>
    <w:uiPriority w:val="99"/>
    <w:unhideWhenUsed/>
    <w:rsid w:val="0068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22384">
      <w:bodyDiv w:val="1"/>
      <w:marLeft w:val="0"/>
      <w:marRight w:val="0"/>
      <w:marTop w:val="0"/>
      <w:marBottom w:val="0"/>
      <w:divBdr>
        <w:top w:val="none" w:sz="0" w:space="0" w:color="auto"/>
        <w:left w:val="none" w:sz="0" w:space="0" w:color="auto"/>
        <w:bottom w:val="none" w:sz="0" w:space="0" w:color="auto"/>
        <w:right w:val="none" w:sz="0" w:space="0" w:color="auto"/>
      </w:divBdr>
    </w:div>
    <w:div w:id="294026377">
      <w:bodyDiv w:val="1"/>
      <w:marLeft w:val="0"/>
      <w:marRight w:val="0"/>
      <w:marTop w:val="0"/>
      <w:marBottom w:val="0"/>
      <w:divBdr>
        <w:top w:val="none" w:sz="0" w:space="0" w:color="auto"/>
        <w:left w:val="none" w:sz="0" w:space="0" w:color="auto"/>
        <w:bottom w:val="none" w:sz="0" w:space="0" w:color="auto"/>
        <w:right w:val="none" w:sz="0" w:space="0" w:color="auto"/>
      </w:divBdr>
    </w:div>
    <w:div w:id="780298782">
      <w:bodyDiv w:val="1"/>
      <w:marLeft w:val="0"/>
      <w:marRight w:val="0"/>
      <w:marTop w:val="0"/>
      <w:marBottom w:val="0"/>
      <w:divBdr>
        <w:top w:val="none" w:sz="0" w:space="0" w:color="auto"/>
        <w:left w:val="none" w:sz="0" w:space="0" w:color="auto"/>
        <w:bottom w:val="none" w:sz="0" w:space="0" w:color="auto"/>
        <w:right w:val="none" w:sz="0" w:space="0" w:color="auto"/>
      </w:divBdr>
    </w:div>
    <w:div w:id="785272286">
      <w:bodyDiv w:val="1"/>
      <w:marLeft w:val="0"/>
      <w:marRight w:val="0"/>
      <w:marTop w:val="0"/>
      <w:marBottom w:val="0"/>
      <w:divBdr>
        <w:top w:val="none" w:sz="0" w:space="0" w:color="auto"/>
        <w:left w:val="none" w:sz="0" w:space="0" w:color="auto"/>
        <w:bottom w:val="none" w:sz="0" w:space="0" w:color="auto"/>
        <w:right w:val="none" w:sz="0" w:space="0" w:color="auto"/>
      </w:divBdr>
    </w:div>
    <w:div w:id="794717814">
      <w:bodyDiv w:val="1"/>
      <w:marLeft w:val="0"/>
      <w:marRight w:val="0"/>
      <w:marTop w:val="0"/>
      <w:marBottom w:val="0"/>
      <w:divBdr>
        <w:top w:val="none" w:sz="0" w:space="0" w:color="auto"/>
        <w:left w:val="none" w:sz="0" w:space="0" w:color="auto"/>
        <w:bottom w:val="none" w:sz="0" w:space="0" w:color="auto"/>
        <w:right w:val="none" w:sz="0" w:space="0" w:color="auto"/>
      </w:divBdr>
    </w:div>
    <w:div w:id="871503805">
      <w:bodyDiv w:val="1"/>
      <w:marLeft w:val="0"/>
      <w:marRight w:val="0"/>
      <w:marTop w:val="0"/>
      <w:marBottom w:val="0"/>
      <w:divBdr>
        <w:top w:val="none" w:sz="0" w:space="0" w:color="auto"/>
        <w:left w:val="none" w:sz="0" w:space="0" w:color="auto"/>
        <w:bottom w:val="none" w:sz="0" w:space="0" w:color="auto"/>
        <w:right w:val="none" w:sz="0" w:space="0" w:color="auto"/>
      </w:divBdr>
    </w:div>
    <w:div w:id="1186096215">
      <w:bodyDiv w:val="1"/>
      <w:marLeft w:val="0"/>
      <w:marRight w:val="0"/>
      <w:marTop w:val="0"/>
      <w:marBottom w:val="0"/>
      <w:divBdr>
        <w:top w:val="none" w:sz="0" w:space="0" w:color="auto"/>
        <w:left w:val="none" w:sz="0" w:space="0" w:color="auto"/>
        <w:bottom w:val="none" w:sz="0" w:space="0" w:color="auto"/>
        <w:right w:val="none" w:sz="0" w:space="0" w:color="auto"/>
      </w:divBdr>
    </w:div>
    <w:div w:id="1191457000">
      <w:bodyDiv w:val="1"/>
      <w:marLeft w:val="0"/>
      <w:marRight w:val="0"/>
      <w:marTop w:val="0"/>
      <w:marBottom w:val="0"/>
      <w:divBdr>
        <w:top w:val="none" w:sz="0" w:space="0" w:color="auto"/>
        <w:left w:val="none" w:sz="0" w:space="0" w:color="auto"/>
        <w:bottom w:val="none" w:sz="0" w:space="0" w:color="auto"/>
        <w:right w:val="none" w:sz="0" w:space="0" w:color="auto"/>
      </w:divBdr>
    </w:div>
    <w:div w:id="1225137929">
      <w:bodyDiv w:val="1"/>
      <w:marLeft w:val="0"/>
      <w:marRight w:val="0"/>
      <w:marTop w:val="0"/>
      <w:marBottom w:val="0"/>
      <w:divBdr>
        <w:top w:val="none" w:sz="0" w:space="0" w:color="auto"/>
        <w:left w:val="none" w:sz="0" w:space="0" w:color="auto"/>
        <w:bottom w:val="none" w:sz="0" w:space="0" w:color="auto"/>
        <w:right w:val="none" w:sz="0" w:space="0" w:color="auto"/>
      </w:divBdr>
    </w:div>
    <w:div w:id="1461071582">
      <w:bodyDiv w:val="1"/>
      <w:marLeft w:val="0"/>
      <w:marRight w:val="0"/>
      <w:marTop w:val="0"/>
      <w:marBottom w:val="0"/>
      <w:divBdr>
        <w:top w:val="none" w:sz="0" w:space="0" w:color="auto"/>
        <w:left w:val="none" w:sz="0" w:space="0" w:color="auto"/>
        <w:bottom w:val="none" w:sz="0" w:space="0" w:color="auto"/>
        <w:right w:val="none" w:sz="0" w:space="0" w:color="auto"/>
      </w:divBdr>
    </w:div>
    <w:div w:id="1479226986">
      <w:bodyDiv w:val="1"/>
      <w:marLeft w:val="0"/>
      <w:marRight w:val="0"/>
      <w:marTop w:val="0"/>
      <w:marBottom w:val="0"/>
      <w:divBdr>
        <w:top w:val="none" w:sz="0" w:space="0" w:color="auto"/>
        <w:left w:val="none" w:sz="0" w:space="0" w:color="auto"/>
        <w:bottom w:val="none" w:sz="0" w:space="0" w:color="auto"/>
        <w:right w:val="none" w:sz="0" w:space="0" w:color="auto"/>
      </w:divBdr>
    </w:div>
    <w:div w:id="1494174369">
      <w:bodyDiv w:val="1"/>
      <w:marLeft w:val="0"/>
      <w:marRight w:val="0"/>
      <w:marTop w:val="0"/>
      <w:marBottom w:val="0"/>
      <w:divBdr>
        <w:top w:val="none" w:sz="0" w:space="0" w:color="auto"/>
        <w:left w:val="none" w:sz="0" w:space="0" w:color="auto"/>
        <w:bottom w:val="none" w:sz="0" w:space="0" w:color="auto"/>
        <w:right w:val="none" w:sz="0" w:space="0" w:color="auto"/>
      </w:divBdr>
    </w:div>
    <w:div w:id="1602227165">
      <w:bodyDiv w:val="1"/>
      <w:marLeft w:val="0"/>
      <w:marRight w:val="0"/>
      <w:marTop w:val="0"/>
      <w:marBottom w:val="0"/>
      <w:divBdr>
        <w:top w:val="none" w:sz="0" w:space="0" w:color="auto"/>
        <w:left w:val="none" w:sz="0" w:space="0" w:color="auto"/>
        <w:bottom w:val="none" w:sz="0" w:space="0" w:color="auto"/>
        <w:right w:val="none" w:sz="0" w:space="0" w:color="auto"/>
      </w:divBdr>
    </w:div>
    <w:div w:id="1609727922">
      <w:bodyDiv w:val="1"/>
      <w:marLeft w:val="0"/>
      <w:marRight w:val="0"/>
      <w:marTop w:val="0"/>
      <w:marBottom w:val="0"/>
      <w:divBdr>
        <w:top w:val="none" w:sz="0" w:space="0" w:color="auto"/>
        <w:left w:val="none" w:sz="0" w:space="0" w:color="auto"/>
        <w:bottom w:val="none" w:sz="0" w:space="0" w:color="auto"/>
        <w:right w:val="none" w:sz="0" w:space="0" w:color="auto"/>
      </w:divBdr>
    </w:div>
    <w:div w:id="1642419553">
      <w:bodyDiv w:val="1"/>
      <w:marLeft w:val="0"/>
      <w:marRight w:val="0"/>
      <w:marTop w:val="0"/>
      <w:marBottom w:val="0"/>
      <w:divBdr>
        <w:top w:val="none" w:sz="0" w:space="0" w:color="auto"/>
        <w:left w:val="none" w:sz="0" w:space="0" w:color="auto"/>
        <w:bottom w:val="none" w:sz="0" w:space="0" w:color="auto"/>
        <w:right w:val="none" w:sz="0" w:space="0" w:color="auto"/>
      </w:divBdr>
    </w:div>
    <w:div w:id="1645499454">
      <w:bodyDiv w:val="1"/>
      <w:marLeft w:val="0"/>
      <w:marRight w:val="0"/>
      <w:marTop w:val="0"/>
      <w:marBottom w:val="0"/>
      <w:divBdr>
        <w:top w:val="none" w:sz="0" w:space="0" w:color="auto"/>
        <w:left w:val="none" w:sz="0" w:space="0" w:color="auto"/>
        <w:bottom w:val="none" w:sz="0" w:space="0" w:color="auto"/>
        <w:right w:val="none" w:sz="0" w:space="0" w:color="auto"/>
      </w:divBdr>
    </w:div>
    <w:div w:id="1782872084">
      <w:bodyDiv w:val="1"/>
      <w:marLeft w:val="0"/>
      <w:marRight w:val="0"/>
      <w:marTop w:val="0"/>
      <w:marBottom w:val="0"/>
      <w:divBdr>
        <w:top w:val="none" w:sz="0" w:space="0" w:color="auto"/>
        <w:left w:val="none" w:sz="0" w:space="0" w:color="auto"/>
        <w:bottom w:val="none" w:sz="0" w:space="0" w:color="auto"/>
        <w:right w:val="none" w:sz="0" w:space="0" w:color="auto"/>
      </w:divBdr>
    </w:div>
    <w:div w:id="2045135500">
      <w:bodyDiv w:val="1"/>
      <w:marLeft w:val="0"/>
      <w:marRight w:val="0"/>
      <w:marTop w:val="0"/>
      <w:marBottom w:val="0"/>
      <w:divBdr>
        <w:top w:val="none" w:sz="0" w:space="0" w:color="auto"/>
        <w:left w:val="none" w:sz="0" w:space="0" w:color="auto"/>
        <w:bottom w:val="none" w:sz="0" w:space="0" w:color="auto"/>
        <w:right w:val="none" w:sz="0" w:space="0" w:color="auto"/>
      </w:divBdr>
    </w:div>
    <w:div w:id="2062704397">
      <w:bodyDiv w:val="1"/>
      <w:marLeft w:val="0"/>
      <w:marRight w:val="0"/>
      <w:marTop w:val="0"/>
      <w:marBottom w:val="0"/>
      <w:divBdr>
        <w:top w:val="none" w:sz="0" w:space="0" w:color="auto"/>
        <w:left w:val="none" w:sz="0" w:space="0" w:color="auto"/>
        <w:bottom w:val="none" w:sz="0" w:space="0" w:color="auto"/>
        <w:right w:val="none" w:sz="0" w:space="0" w:color="auto"/>
      </w:divBdr>
    </w:div>
    <w:div w:id="2111660587">
      <w:bodyDiv w:val="1"/>
      <w:marLeft w:val="0"/>
      <w:marRight w:val="0"/>
      <w:marTop w:val="0"/>
      <w:marBottom w:val="0"/>
      <w:divBdr>
        <w:top w:val="none" w:sz="0" w:space="0" w:color="auto"/>
        <w:left w:val="none" w:sz="0" w:space="0" w:color="auto"/>
        <w:bottom w:val="none" w:sz="0" w:space="0" w:color="auto"/>
        <w:right w:val="none" w:sz="0" w:space="0" w:color="auto"/>
      </w:divBdr>
    </w:div>
    <w:div w:id="2116171352">
      <w:bodyDiv w:val="1"/>
      <w:marLeft w:val="0"/>
      <w:marRight w:val="0"/>
      <w:marTop w:val="0"/>
      <w:marBottom w:val="0"/>
      <w:divBdr>
        <w:top w:val="none" w:sz="0" w:space="0" w:color="auto"/>
        <w:left w:val="none" w:sz="0" w:space="0" w:color="auto"/>
        <w:bottom w:val="none" w:sz="0" w:space="0" w:color="auto"/>
        <w:right w:val="none" w:sz="0" w:space="0" w:color="auto"/>
      </w:divBdr>
    </w:div>
    <w:div w:id="214684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Mul06</b:Tag>
    <b:SourceType>InternetSite</b:SourceType>
    <b:Guid>{98759BBE-0327-47DA-9243-6D24562672AC}</b:Guid>
    <b:Title>BC109 Series Datasheet</b:Title>
    <b:Year>2006</b:Year>
    <b:Author>
      <b:Author>
        <b:Corporate>Multicomp</b:Corporate>
      </b:Author>
    </b:Author>
    <b:InternetSiteTitle>Farnell</b:InternetSiteTitle>
    <b:Month>April</b:Month>
    <b:Day>8th</b:Day>
    <b:URL>http://www.farnell.com/datasheets/296634.pdf</b:URL>
    <b:RefOrder>3</b:RefOrder>
  </b:Source>
  <b:Source>
    <b:Tag>Ger96</b:Tag>
    <b:SourceType>BookSection</b:SourceType>
    <b:Guid>{A96C0C50-A94D-4BD3-9099-1683C4B5A03B}</b:Guid>
    <b:Title>Multistage and Power Amplifiers</b:Title>
    <b:Year>1996</b:Year>
    <b:URL>https://www.elprocus.com/difference-between-bjt-and-fet/</b:URL>
    <b:Author>
      <b:Author>
        <b:NameList>
          <b:Person>
            <b:Last>Williams</b:Last>
            <b:First>Gerald</b:First>
            <b:Middle>E.</b:Middle>
          </b:Person>
        </b:NameList>
      </b:Author>
      <b:BookAuthor>
        <b:NameList>
          <b:Person>
            <b:Last>Williams</b:Last>
            <b:First>Gerald</b:First>
            <b:Middle>E.</b:Middle>
          </b:Person>
        </b:NameList>
      </b:BookAuthor>
    </b:Author>
    <b:BookTitle>Analog Electronics</b:BookTitle>
    <b:Pages>313-384</b:Pages>
    <b:City>St Paul</b:City>
    <b:Publisher>West Publishing Company</b:Publisher>
    <b:RefOrder>1</b:RefOrder>
  </b:Source>
  <b:Source>
    <b:Tag>Adm19</b:Tag>
    <b:SourceType>InternetSite</b:SourceType>
    <b:Guid>{956276E0-C73C-4D0D-B140-E3A0F526C3BB}</b:Guid>
    <b:Title>Difference Betten BJT and FET</b:Title>
    <b:Year>2019</b:Year>
    <b:Author>
      <b:Author>
        <b:NameList>
          <b:Person>
            <b:Last>Admin</b:Last>
          </b:Person>
        </b:NameList>
      </b:Author>
    </b:Author>
    <b:InternetSiteTitle>Physics About</b:InternetSiteTitle>
    <b:Month>October</b:Month>
    <b:Day>5</b:Day>
    <b:URL>https://physicsabout.com/difference-between-bjt-and-fet/</b:URL>
    <b:RefOrder>2</b:RefOrder>
  </b:Source>
  <b:Source>
    <b:Tag>DrT</b:Tag>
    <b:SourceType>Report</b:SourceType>
    <b:Guid>{EBD5C3D3-5CAB-46F7-8143-DB59111151DF}</b:Guid>
    <b:Title>EG-223 Bipolar Transistors</b:Title>
    <b:Author>
      <b:Author>
        <b:NameList>
          <b:Person>
            <b:Last>Davies</b:Last>
            <b:First>Dr</b:First>
            <b:Middle>Timothy</b:Middle>
          </b:Person>
        </b:NameList>
      </b:Author>
    </b:Author>
    <b:Publisher>Swansea University</b:Publisher>
    <b:City>Swansea</b:City>
    <b:Year>2019</b:Year>
    <b:RefOrder>4</b:RefOrder>
  </b:Source>
  <b:Source>
    <b:Tag>Ele19</b:Tag>
    <b:SourceType>InternetSite</b:SourceType>
    <b:Guid>{992ACEAB-D37A-477D-9188-668544853B4D}</b:Guid>
    <b:Author>
      <b:Author>
        <b:Corporate>Electronics Hub</b:Corporate>
      </b:Author>
    </b:Author>
    <b:Title>Bypass Capacitor</b:Title>
    <b:InternetSiteTitle>Electronics Hub</b:InternetSiteTitle>
    <b:Year>2019</b:Year>
    <b:Month>April</b:Month>
    <b:Day>15</b:Day>
    <b:URL>https://www.electronicshub.org/bypass-capacitor-tutorial/</b:URL>
    <b:RefOrder>5</b:RefOrder>
  </b:Source>
</b:Sources>
</file>

<file path=customXml/itemProps1.xml><?xml version="1.0" encoding="utf-8"?>
<ds:datastoreItem xmlns:ds="http://schemas.openxmlformats.org/officeDocument/2006/customXml" ds:itemID="{D9AC49ED-6AE2-4872-A4D0-2C36BEAB720E}">
  <ds:schemaRefs>
    <ds:schemaRef ds:uri="http://schemas.microsoft.com/sharepoint/v3/contenttype/forms"/>
  </ds:schemaRefs>
</ds:datastoreItem>
</file>

<file path=customXml/itemProps2.xml><?xml version="1.0" encoding="utf-8"?>
<ds:datastoreItem xmlns:ds="http://schemas.openxmlformats.org/officeDocument/2006/customXml" ds:itemID="{64AAF75B-9E00-4C62-B374-0290D20D47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71D33E-026D-42EC-A1F1-A773E1A0C8D2}"/>
</file>

<file path=customXml/itemProps4.xml><?xml version="1.0" encoding="utf-8"?>
<ds:datastoreItem xmlns:ds="http://schemas.openxmlformats.org/officeDocument/2006/customXml" ds:itemID="{A67B491F-D64F-498E-B167-1A3D4A04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16</Pages>
  <Words>1784</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Amplifiers</vt:lpstr>
    </vt:vector>
  </TitlesOfParts>
  <Company>Gower College Swansea</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Amplifiers</dc:title>
  <dc:subject>Creating an Amplifier using a BC109 Transistors</dc:subject>
  <dc:creator>Humble L.A.</dc:creator>
  <cp:keywords/>
  <dc:description/>
  <cp:lastModifiedBy>Humble L.A.</cp:lastModifiedBy>
  <cp:revision>2</cp:revision>
  <dcterms:created xsi:type="dcterms:W3CDTF">2020-03-31T16:11:00Z</dcterms:created>
  <dcterms:modified xsi:type="dcterms:W3CDTF">2020-03-31T16:11:00Z</dcterms:modified>
  <cp:category>Electrical and Electronic Engineering HNC</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