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19F62" w14:textId="77777777" w:rsidR="00217BFB" w:rsidRDefault="00000000">
      <w:pPr>
        <w:jc w:val="center"/>
      </w:pPr>
      <w:r>
        <w:rPr>
          <w:b/>
          <w:sz w:val="36"/>
        </w:rPr>
        <w:t>Cardiac Arrest, CPR, AED and Blood Pressure Training Pack</w:t>
      </w:r>
    </w:p>
    <w:p w14:paraId="6F8C3B48" w14:textId="77777777" w:rsidR="00217BFB" w:rsidRDefault="00000000">
      <w:pPr>
        <w:jc w:val="center"/>
      </w:pPr>
      <w:r>
        <w:rPr>
          <w:i/>
          <w:sz w:val="24"/>
        </w:rPr>
        <w:t>Student Preparation Pack</w:t>
      </w:r>
    </w:p>
    <w:p w14:paraId="71CB1A56" w14:textId="77777777" w:rsidR="00217BFB" w:rsidRDefault="00000000">
      <w:pPr>
        <w:pStyle w:val="Heading1"/>
      </w:pPr>
      <w:r>
        <w:t>Assessment overview</w:t>
      </w:r>
    </w:p>
    <w:p w14:paraId="17BE45B6" w14:textId="77777777" w:rsidR="00217BFB" w:rsidRDefault="00000000">
      <w:r>
        <w:t>This assessment is about understanding and responding to a cardiac arrest scenario in a health and social care context.</w:t>
      </w:r>
    </w:p>
    <w:p w14:paraId="79852351" w14:textId="77777777" w:rsidR="00217BFB" w:rsidRDefault="00000000">
      <w:r>
        <w:t>You will need to demonstrate that you can:</w:t>
      </w:r>
    </w:p>
    <w:p w14:paraId="03A8D038" w14:textId="77777777" w:rsidR="00217BFB" w:rsidRDefault="00000000">
      <w:pPr>
        <w:pStyle w:val="ListBullet"/>
      </w:pPr>
      <w:r>
        <w:t>explain the difference between a heart attack and cardiac arrest</w:t>
      </w:r>
    </w:p>
    <w:p w14:paraId="7E489622" w14:textId="77777777" w:rsidR="00217BFB" w:rsidRDefault="00000000">
      <w:pPr>
        <w:pStyle w:val="ListBullet"/>
      </w:pPr>
      <w:r>
        <w:t>understand lifestyle risk factors linked to heart disease and cardiac arrest</w:t>
      </w:r>
    </w:p>
    <w:p w14:paraId="41B4937B" w14:textId="77777777" w:rsidR="00217BFB" w:rsidRDefault="00000000">
      <w:pPr>
        <w:pStyle w:val="ListBullet"/>
      </w:pPr>
      <w:r>
        <w:t>explain how cardiac arrest can be prevented through health promotion</w:t>
      </w:r>
    </w:p>
    <w:p w14:paraId="478ABCB6" w14:textId="77777777" w:rsidR="00217BFB" w:rsidRDefault="00000000">
      <w:pPr>
        <w:pStyle w:val="ListBullet"/>
      </w:pPr>
      <w:r>
        <w:t>demonstrate adult CPR</w:t>
      </w:r>
    </w:p>
    <w:p w14:paraId="30766297" w14:textId="77777777" w:rsidR="00217BFB" w:rsidRDefault="00000000">
      <w:pPr>
        <w:pStyle w:val="ListBullet"/>
      </w:pPr>
      <w:r>
        <w:t>demonstrate child CPR</w:t>
      </w:r>
    </w:p>
    <w:p w14:paraId="48B117D7" w14:textId="77777777" w:rsidR="00217BFB" w:rsidRDefault="00000000">
      <w:pPr>
        <w:pStyle w:val="ListBullet"/>
      </w:pPr>
      <w:r>
        <w:t>use a training AED/defibrillator safely</w:t>
      </w:r>
    </w:p>
    <w:p w14:paraId="4CEC7CE7" w14:textId="77777777" w:rsidR="00217BFB" w:rsidRDefault="00000000">
      <w:pPr>
        <w:pStyle w:val="ListBullet"/>
      </w:pPr>
      <w:r>
        <w:t>take blood pressure using an automatic blood pressure machine</w:t>
      </w:r>
    </w:p>
    <w:p w14:paraId="2780960B" w14:textId="77777777" w:rsidR="00217BFB" w:rsidRDefault="00000000">
      <w:pPr>
        <w:pStyle w:val="ListBullet"/>
      </w:pPr>
      <w:r>
        <w:t>explain systolic and diastolic blood pressure</w:t>
      </w:r>
    </w:p>
    <w:p w14:paraId="0B08DB99" w14:textId="77777777" w:rsidR="00217BFB" w:rsidRDefault="00000000">
      <w:pPr>
        <w:pStyle w:val="ListBullet"/>
      </w:pPr>
      <w:r>
        <w:t>recognise normal blood pressure, hypertension and hypotension</w:t>
      </w:r>
    </w:p>
    <w:p w14:paraId="6DDD2783" w14:textId="77777777" w:rsidR="00217BFB" w:rsidRDefault="00000000">
      <w:pPr>
        <w:pStyle w:val="Heading1"/>
      </w:pPr>
      <w:r>
        <w:t>1. Heart attack and cardiac arrest: what is the difference?</w:t>
      </w:r>
    </w:p>
    <w:p w14:paraId="5841CFDD" w14:textId="77777777" w:rsidR="00217BFB" w:rsidRDefault="00000000">
      <w:r>
        <w:t>It is important to understand that a heart attack and a cardiac arrest are not the same thing.</w:t>
      </w:r>
    </w:p>
    <w:p w14:paraId="6FD0341D" w14:textId="77777777" w:rsidR="00217BFB" w:rsidRDefault="00000000">
      <w:pPr>
        <w:pStyle w:val="Heading2"/>
      </w:pPr>
      <w:r>
        <w:t>Heart attack: a plumbing problem</w:t>
      </w:r>
    </w:p>
    <w:p w14:paraId="216C2CC8" w14:textId="77777777" w:rsidR="00217BFB" w:rsidRDefault="00000000">
      <w:r>
        <w:t>A heart attack is often described as a plumbing problem.</w:t>
      </w:r>
    </w:p>
    <w:p w14:paraId="4DFEAC07" w14:textId="77777777" w:rsidR="00217BFB" w:rsidRDefault="00000000">
      <w:r>
        <w:t>This is because it usually happens when one of the blood vessels supplying the heart becomes blocked or narrowed. These blood vessels are called the coronary arteries.</w:t>
      </w:r>
    </w:p>
    <w:p w14:paraId="3E1A6B4D" w14:textId="77777777" w:rsidR="00217BFB" w:rsidRDefault="00000000">
      <w:r>
        <w:t>When a coronary artery becomes blocked, blood and oxygen cannot reach part of the heart muscle properly. This can damage the heart muscle.</w:t>
      </w:r>
    </w:p>
    <w:p w14:paraId="16932BE3" w14:textId="77777777" w:rsidR="00217BFB" w:rsidRDefault="00000000">
      <w:r>
        <w:t>A person having a heart attack may still be:</w:t>
      </w:r>
    </w:p>
    <w:p w14:paraId="27075ECF" w14:textId="77777777" w:rsidR="00217BFB" w:rsidRDefault="00000000">
      <w:pPr>
        <w:pStyle w:val="ListBullet"/>
      </w:pPr>
      <w:r>
        <w:t>awake</w:t>
      </w:r>
    </w:p>
    <w:p w14:paraId="60CCFFA4" w14:textId="77777777" w:rsidR="00217BFB" w:rsidRDefault="00000000">
      <w:pPr>
        <w:pStyle w:val="ListBullet"/>
      </w:pPr>
      <w:r>
        <w:t>breathing</w:t>
      </w:r>
    </w:p>
    <w:p w14:paraId="33782B9E" w14:textId="77777777" w:rsidR="00217BFB" w:rsidRDefault="00000000">
      <w:pPr>
        <w:pStyle w:val="ListBullet"/>
      </w:pPr>
      <w:r>
        <w:t>talking</w:t>
      </w:r>
    </w:p>
    <w:p w14:paraId="242E1B9A" w14:textId="77777777" w:rsidR="00217BFB" w:rsidRDefault="00000000">
      <w:pPr>
        <w:pStyle w:val="ListBullet"/>
      </w:pPr>
      <w:r>
        <w:t>conscious</w:t>
      </w:r>
    </w:p>
    <w:p w14:paraId="17E59633" w14:textId="77777777" w:rsidR="00217BFB" w:rsidRDefault="00000000">
      <w:pPr>
        <w:pStyle w:val="ListBullet"/>
      </w:pPr>
      <w:r>
        <w:t>complaining of chest pain, tightness, breathlessness, sweating, nausea, or pain spreading to the arm, jaw, back or neck</w:t>
      </w:r>
    </w:p>
    <w:p w14:paraId="5DBFDF4B" w14:textId="77777777" w:rsidR="00217BFB" w:rsidRDefault="00000000">
      <w:r>
        <w:t>A heart attack is still a medical emergency and can sometimes lead to cardiac arrest.</w:t>
      </w:r>
    </w:p>
    <w:p w14:paraId="24E62600" w14:textId="77777777" w:rsidR="00217BFB" w:rsidRDefault="00000000">
      <w:r>
        <w:rPr>
          <w:b/>
        </w:rPr>
        <w:t xml:space="preserve">Simple explanation: </w:t>
      </w:r>
      <w:r>
        <w:t>Heart attack = blocked blood supply to the heart.</w:t>
      </w:r>
    </w:p>
    <w:p w14:paraId="2C4C9B1A" w14:textId="77777777" w:rsidR="00217BFB" w:rsidRDefault="00000000">
      <w:pPr>
        <w:pStyle w:val="Heading2"/>
      </w:pPr>
      <w:r>
        <w:t>Cardiac arrest: an electrical problem</w:t>
      </w:r>
    </w:p>
    <w:p w14:paraId="11E70AC4" w14:textId="77777777" w:rsidR="00217BFB" w:rsidRDefault="00000000">
      <w:r>
        <w:t>A cardiac arrest is often described as an electrical problem.</w:t>
      </w:r>
    </w:p>
    <w:p w14:paraId="6794BE45" w14:textId="77777777" w:rsidR="00217BFB" w:rsidRDefault="00000000">
      <w:r>
        <w:lastRenderedPageBreak/>
        <w:t>This is because the heart’s rhythm suddenly becomes abnormal or stops working properly. When this happens, the heart can no longer pump blood effectively around the body.</w:t>
      </w:r>
    </w:p>
    <w:p w14:paraId="50543854" w14:textId="77777777" w:rsidR="00217BFB" w:rsidRDefault="00000000">
      <w:r>
        <w:t>In cardiac arrest, the person will usually be:</w:t>
      </w:r>
    </w:p>
    <w:p w14:paraId="4A01D17F" w14:textId="77777777" w:rsidR="00217BFB" w:rsidRDefault="00000000">
      <w:pPr>
        <w:pStyle w:val="ListBullet"/>
      </w:pPr>
      <w:r>
        <w:t>collapsed</w:t>
      </w:r>
    </w:p>
    <w:p w14:paraId="42CECCF4" w14:textId="77777777" w:rsidR="00217BFB" w:rsidRDefault="00000000">
      <w:pPr>
        <w:pStyle w:val="ListBullet"/>
      </w:pPr>
      <w:r>
        <w:t>unresponsive</w:t>
      </w:r>
    </w:p>
    <w:p w14:paraId="129981FD" w14:textId="77777777" w:rsidR="00217BFB" w:rsidRDefault="00000000">
      <w:pPr>
        <w:pStyle w:val="ListBullet"/>
      </w:pPr>
      <w:r>
        <w:t>not breathing normally</w:t>
      </w:r>
    </w:p>
    <w:p w14:paraId="261C761E" w14:textId="77777777" w:rsidR="00217BFB" w:rsidRDefault="00000000">
      <w:pPr>
        <w:pStyle w:val="ListBullet"/>
      </w:pPr>
      <w:r>
        <w:t>showing no signs of life</w:t>
      </w:r>
    </w:p>
    <w:p w14:paraId="2CEC2102" w14:textId="77777777" w:rsidR="00217BFB" w:rsidRDefault="00000000">
      <w:r>
        <w:t>This means blood and oxygen are not reaching the brain and vital organs.</w:t>
      </w:r>
    </w:p>
    <w:p w14:paraId="79BB27D5" w14:textId="77777777" w:rsidR="00217BFB" w:rsidRDefault="00000000">
      <w:r>
        <w:t>Cardiac arrest requires immediate action:</w:t>
      </w:r>
    </w:p>
    <w:p w14:paraId="1BF41BFB" w14:textId="77777777" w:rsidR="00217BFB" w:rsidRDefault="00000000">
      <w:pPr>
        <w:pStyle w:val="ListBullet"/>
      </w:pPr>
      <w:r>
        <w:t>call 999</w:t>
      </w:r>
    </w:p>
    <w:p w14:paraId="7EE21A90" w14:textId="77777777" w:rsidR="00217BFB" w:rsidRDefault="00000000">
      <w:pPr>
        <w:pStyle w:val="ListBullet"/>
      </w:pPr>
      <w:r>
        <w:t>start CPR</w:t>
      </w:r>
    </w:p>
    <w:p w14:paraId="4321F0DC" w14:textId="77777777" w:rsidR="00217BFB" w:rsidRDefault="00000000">
      <w:pPr>
        <w:pStyle w:val="ListBullet"/>
      </w:pPr>
      <w:r>
        <w:t>ask for an AED/defibrillator</w:t>
      </w:r>
    </w:p>
    <w:p w14:paraId="08220D27" w14:textId="77777777" w:rsidR="00217BFB" w:rsidRDefault="00000000">
      <w:pPr>
        <w:pStyle w:val="ListBullet"/>
      </w:pPr>
      <w:r>
        <w:t>follow the AED instructions</w:t>
      </w:r>
    </w:p>
    <w:p w14:paraId="1D5F53DB" w14:textId="77777777" w:rsidR="00217BFB" w:rsidRDefault="00000000">
      <w:r>
        <w:rPr>
          <w:b/>
        </w:rPr>
        <w:t xml:space="preserve">Simple explanation: </w:t>
      </w:r>
      <w:r>
        <w:t>Cardiac arrest = the heart stops pumping properly because its rhythm has gone wrong.</w:t>
      </w:r>
    </w:p>
    <w:p w14:paraId="6D20C55C" w14:textId="77777777" w:rsidR="00217BFB" w:rsidRDefault="00000000">
      <w:pPr>
        <w:pStyle w:val="Heading2"/>
      </w:pPr>
      <w:r>
        <w:t>Easy way to remember</w:t>
      </w:r>
    </w:p>
    <w:p w14:paraId="1D403B3B" w14:textId="77777777" w:rsidR="00217BFB" w:rsidRDefault="00000000">
      <w:r>
        <w:rPr>
          <w:b/>
        </w:rPr>
        <w:t xml:space="preserve">Heart attack = plumbing problem. </w:t>
      </w:r>
      <w:r>
        <w:t>The blood supply to the heart is blocked.</w:t>
      </w:r>
    </w:p>
    <w:p w14:paraId="442D13FC" w14:textId="77777777" w:rsidR="00217BFB" w:rsidRDefault="00000000">
      <w:r>
        <w:rPr>
          <w:b/>
        </w:rPr>
        <w:t xml:space="preserve">Cardiac arrest = electrical problem. </w:t>
      </w:r>
      <w:r>
        <w:t>The heart rhythm has gone wrong and the heart stops pumping effectively.</w:t>
      </w:r>
    </w:p>
    <w:p w14:paraId="10648450" w14:textId="77777777" w:rsidR="00217BFB" w:rsidRDefault="00000000">
      <w:r>
        <w:t>A heart attack can lead to a cardiac arrest, but they are not the same thing.</w:t>
      </w:r>
    </w:p>
    <w:p w14:paraId="7B34BBC3" w14:textId="77777777" w:rsidR="00217BFB" w:rsidRDefault="00000000">
      <w:pPr>
        <w:pStyle w:val="Heading1"/>
      </w:pPr>
      <w:r>
        <w:t>2. Key terms you need to understand</w:t>
      </w:r>
    </w:p>
    <w:p w14:paraId="31142BB7" w14:textId="77777777" w:rsidR="00217BFB" w:rsidRDefault="00000000">
      <w:pPr>
        <w:pStyle w:val="Heading2"/>
      </w:pPr>
      <w:r>
        <w:t>Hypertension</w:t>
      </w:r>
    </w:p>
    <w:p w14:paraId="6DDDD954" w14:textId="77777777" w:rsidR="00217BFB" w:rsidRDefault="00000000">
      <w:r>
        <w:t>Hypertension means high blood pressure. This means the pressure of the blood against the artery walls is too high. Over time, this puts extra strain on the heart and blood vessels. A blood pressure reading of 140/90 mmHg or above in a healthcare setting is generally classed as high blood pressure.</w:t>
      </w:r>
    </w:p>
    <w:p w14:paraId="72E76126" w14:textId="77777777" w:rsidR="00217BFB" w:rsidRDefault="00000000">
      <w:pPr>
        <w:pStyle w:val="Heading2"/>
      </w:pPr>
      <w:r>
        <w:t>Hypotension</w:t>
      </w:r>
    </w:p>
    <w:p w14:paraId="3186F5E7" w14:textId="77777777" w:rsidR="00217BFB" w:rsidRDefault="00000000">
      <w:r>
        <w:t>Hypotension means low blood pressure. Some people naturally have low blood pressure and feel well, but for others it may cause dizziness, fainting, weakness, blurred vision, confusion or feeling light-headed. A common low blood pressure reading is usually considered to be below 90/60 mmHg.</w:t>
      </w:r>
    </w:p>
    <w:p w14:paraId="21946594" w14:textId="77777777" w:rsidR="00217BFB" w:rsidRDefault="00000000">
      <w:pPr>
        <w:pStyle w:val="Heading2"/>
      </w:pPr>
      <w:r>
        <w:t>Atherosclerosis</w:t>
      </w:r>
    </w:p>
    <w:p w14:paraId="55099D41" w14:textId="77777777" w:rsidR="00217BFB" w:rsidRDefault="00000000">
      <w:r>
        <w:t>Atherosclerosis is when fatty deposits build up inside the arteries. This can cause the arteries to become narrowed, hardened and less flexible. If the coronary arteries become narrowed or blocked, blood cannot flow properly to the heart muscle. This can increase the risk of a heart attack.</w:t>
      </w:r>
    </w:p>
    <w:p w14:paraId="6CE2B32F" w14:textId="77777777" w:rsidR="00217BFB" w:rsidRDefault="00000000">
      <w:pPr>
        <w:pStyle w:val="Heading2"/>
      </w:pPr>
      <w:r>
        <w:t>Arrhythmia</w:t>
      </w:r>
    </w:p>
    <w:p w14:paraId="5000F37B" w14:textId="77777777" w:rsidR="00217BFB" w:rsidRDefault="00000000">
      <w:r>
        <w:t>An arrhythmia is an abnormal heart rhythm. The heart may beat too fast, too slowly or irregularly. A serious arrhythmia can cause the heart to stop pumping effectively. This can lead to cardiac arrest.</w:t>
      </w:r>
    </w:p>
    <w:p w14:paraId="4F89949E" w14:textId="77777777" w:rsidR="00217BFB" w:rsidRDefault="00000000">
      <w:pPr>
        <w:pStyle w:val="Heading1"/>
      </w:pPr>
      <w:r>
        <w:lastRenderedPageBreak/>
        <w:t>3. Lifestyle factors that increase risk</w:t>
      </w:r>
    </w:p>
    <w:p w14:paraId="6C17508E" w14:textId="77777777" w:rsidR="00217BFB" w:rsidRDefault="00000000">
      <w:r>
        <w:t>Several lifestyle factors can increase the risk of heart disease, heart attack and cardiac arrest.</w:t>
      </w:r>
    </w:p>
    <w:p w14:paraId="557A4BA6" w14:textId="77777777" w:rsidR="00217BFB" w:rsidRDefault="00000000">
      <w:pPr>
        <w:pStyle w:val="ListBullet"/>
      </w:pPr>
      <w:r>
        <w:t>smoking</w:t>
      </w:r>
    </w:p>
    <w:p w14:paraId="4FB50714" w14:textId="77777777" w:rsidR="00217BFB" w:rsidRDefault="00000000">
      <w:pPr>
        <w:pStyle w:val="ListBullet"/>
      </w:pPr>
      <w:r>
        <w:t>high blood pressure</w:t>
      </w:r>
    </w:p>
    <w:p w14:paraId="6EDD7A0E" w14:textId="77777777" w:rsidR="00217BFB" w:rsidRDefault="00000000">
      <w:pPr>
        <w:pStyle w:val="ListBullet"/>
      </w:pPr>
      <w:r>
        <w:t>high cholesterol</w:t>
      </w:r>
    </w:p>
    <w:p w14:paraId="41A06B97" w14:textId="77777777" w:rsidR="00217BFB" w:rsidRDefault="00000000">
      <w:pPr>
        <w:pStyle w:val="ListBullet"/>
      </w:pPr>
      <w:r>
        <w:t>poor diet</w:t>
      </w:r>
    </w:p>
    <w:p w14:paraId="424C471D" w14:textId="77777777" w:rsidR="00217BFB" w:rsidRDefault="00000000">
      <w:pPr>
        <w:pStyle w:val="ListBullet"/>
      </w:pPr>
      <w:r>
        <w:t>too much salt</w:t>
      </w:r>
    </w:p>
    <w:p w14:paraId="0350F36A" w14:textId="77777777" w:rsidR="00217BFB" w:rsidRDefault="00000000">
      <w:pPr>
        <w:pStyle w:val="ListBullet"/>
      </w:pPr>
      <w:r>
        <w:t>too much saturated fat</w:t>
      </w:r>
    </w:p>
    <w:p w14:paraId="5396CEBF" w14:textId="77777777" w:rsidR="00217BFB" w:rsidRDefault="00000000">
      <w:pPr>
        <w:pStyle w:val="ListBullet"/>
      </w:pPr>
      <w:r>
        <w:t>obesity</w:t>
      </w:r>
    </w:p>
    <w:p w14:paraId="5B8659CB" w14:textId="77777777" w:rsidR="00217BFB" w:rsidRDefault="00000000">
      <w:pPr>
        <w:pStyle w:val="ListBullet"/>
      </w:pPr>
      <w:r>
        <w:t>lack of physical activity</w:t>
      </w:r>
    </w:p>
    <w:p w14:paraId="4C2F9A83" w14:textId="77777777" w:rsidR="00217BFB" w:rsidRDefault="00000000">
      <w:pPr>
        <w:pStyle w:val="ListBullet"/>
      </w:pPr>
      <w:r>
        <w:t>high alcohol intake</w:t>
      </w:r>
    </w:p>
    <w:p w14:paraId="59475E4B" w14:textId="77777777" w:rsidR="00217BFB" w:rsidRDefault="00000000">
      <w:pPr>
        <w:pStyle w:val="ListBullet"/>
      </w:pPr>
      <w:r>
        <w:t>unmanaged diabetes</w:t>
      </w:r>
    </w:p>
    <w:p w14:paraId="21F940C2" w14:textId="77777777" w:rsidR="00217BFB" w:rsidRDefault="00000000">
      <w:pPr>
        <w:pStyle w:val="ListBullet"/>
      </w:pPr>
      <w:r>
        <w:t>long-term stress</w:t>
      </w:r>
    </w:p>
    <w:p w14:paraId="72362053" w14:textId="77777777" w:rsidR="00217BFB" w:rsidRDefault="00000000">
      <w:pPr>
        <w:pStyle w:val="ListBullet"/>
      </w:pPr>
      <w:r>
        <w:t>drug misuse</w:t>
      </w:r>
    </w:p>
    <w:p w14:paraId="218305CB" w14:textId="77777777" w:rsidR="00217BFB" w:rsidRDefault="00000000">
      <w:pPr>
        <w:pStyle w:val="ListBullet"/>
      </w:pPr>
      <w:r>
        <w:t>poor sleep</w:t>
      </w:r>
    </w:p>
    <w:p w14:paraId="3A81F71E" w14:textId="77777777" w:rsidR="00217BFB" w:rsidRDefault="00000000">
      <w:pPr>
        <w:pStyle w:val="ListBullet"/>
      </w:pPr>
      <w:r>
        <w:t>not attending health checks</w:t>
      </w:r>
    </w:p>
    <w:p w14:paraId="26F2007C" w14:textId="77777777" w:rsidR="00217BFB" w:rsidRDefault="00000000">
      <w:r>
        <w:t>These factors can damage the blood vessels and place extra strain on the heart.</w:t>
      </w:r>
    </w:p>
    <w:p w14:paraId="2D094C92" w14:textId="77777777" w:rsidR="00217BFB" w:rsidRDefault="00000000">
      <w:pPr>
        <w:pStyle w:val="Heading1"/>
      </w:pPr>
      <w:r>
        <w:t>4. Prevention and health promotion</w:t>
      </w:r>
    </w:p>
    <w:p w14:paraId="58CB475E" w14:textId="77777777" w:rsidR="00217BFB" w:rsidRDefault="00000000">
      <w:r>
        <w:t>Cardiac arrest cannot always be prevented, but many risk factors can be reduced.</w:t>
      </w:r>
    </w:p>
    <w:p w14:paraId="097DC22F" w14:textId="77777777" w:rsidR="00217BFB" w:rsidRDefault="00000000">
      <w:pPr>
        <w:pStyle w:val="ListBullet"/>
      </w:pPr>
      <w:r>
        <w:t>stopping smoking</w:t>
      </w:r>
    </w:p>
    <w:p w14:paraId="388F412B" w14:textId="77777777" w:rsidR="00217BFB" w:rsidRDefault="00000000">
      <w:pPr>
        <w:pStyle w:val="ListBullet"/>
      </w:pPr>
      <w:r>
        <w:t>eating a balanced diet</w:t>
      </w:r>
    </w:p>
    <w:p w14:paraId="6AC3DC05" w14:textId="77777777" w:rsidR="00217BFB" w:rsidRDefault="00000000">
      <w:pPr>
        <w:pStyle w:val="ListBullet"/>
      </w:pPr>
      <w:r>
        <w:t>reducing salt intake</w:t>
      </w:r>
    </w:p>
    <w:p w14:paraId="76DC9E01" w14:textId="77777777" w:rsidR="00217BFB" w:rsidRDefault="00000000">
      <w:pPr>
        <w:pStyle w:val="ListBullet"/>
      </w:pPr>
      <w:r>
        <w:t>reducing saturated fat</w:t>
      </w:r>
    </w:p>
    <w:p w14:paraId="08A685AD" w14:textId="77777777" w:rsidR="00217BFB" w:rsidRDefault="00000000">
      <w:pPr>
        <w:pStyle w:val="ListBullet"/>
      </w:pPr>
      <w:r>
        <w:t>keeping active</w:t>
      </w:r>
    </w:p>
    <w:p w14:paraId="7762F451" w14:textId="77777777" w:rsidR="00217BFB" w:rsidRDefault="00000000">
      <w:pPr>
        <w:pStyle w:val="ListBullet"/>
      </w:pPr>
      <w:r>
        <w:t>maintaining a healthy weight</w:t>
      </w:r>
    </w:p>
    <w:p w14:paraId="2A43C9A7" w14:textId="77777777" w:rsidR="00217BFB" w:rsidRDefault="00000000">
      <w:pPr>
        <w:pStyle w:val="ListBullet"/>
      </w:pPr>
      <w:r>
        <w:t>reducing alcohol intake</w:t>
      </w:r>
    </w:p>
    <w:p w14:paraId="059BD9D2" w14:textId="77777777" w:rsidR="00217BFB" w:rsidRDefault="00000000">
      <w:pPr>
        <w:pStyle w:val="ListBullet"/>
      </w:pPr>
      <w:r>
        <w:t>managing stress</w:t>
      </w:r>
    </w:p>
    <w:p w14:paraId="47001213" w14:textId="77777777" w:rsidR="00217BFB" w:rsidRDefault="00000000">
      <w:pPr>
        <w:pStyle w:val="ListBullet"/>
      </w:pPr>
      <w:r>
        <w:t>attending blood pressure checks</w:t>
      </w:r>
    </w:p>
    <w:p w14:paraId="68C23300" w14:textId="77777777" w:rsidR="00217BFB" w:rsidRDefault="00000000">
      <w:pPr>
        <w:pStyle w:val="ListBullet"/>
      </w:pPr>
      <w:r>
        <w:t>managing diabetes</w:t>
      </w:r>
    </w:p>
    <w:p w14:paraId="7D2B6781" w14:textId="77777777" w:rsidR="00217BFB" w:rsidRDefault="00000000">
      <w:pPr>
        <w:pStyle w:val="ListBullet"/>
      </w:pPr>
      <w:r>
        <w:t>taking prescribed medication correctly</w:t>
      </w:r>
    </w:p>
    <w:p w14:paraId="052EBE45" w14:textId="77777777" w:rsidR="00217BFB" w:rsidRDefault="00000000">
      <w:pPr>
        <w:pStyle w:val="ListBullet"/>
      </w:pPr>
      <w:r>
        <w:t>seeking medical advice for chest pain, breathlessness or palpitations</w:t>
      </w:r>
    </w:p>
    <w:p w14:paraId="6D462106" w14:textId="77777777" w:rsidR="00217BFB" w:rsidRDefault="00000000">
      <w:r>
        <w:t>Health and social care workers can support prevention by encouraging healthy lifestyle choices, recognising risk factors, signposting people to services, supporting people to attend health checks, promoting early intervention and encouraging people to follow medical advice.</w:t>
      </w:r>
    </w:p>
    <w:p w14:paraId="366DD9B8" w14:textId="77777777" w:rsidR="00217BFB" w:rsidRDefault="00000000">
      <w:pPr>
        <w:pStyle w:val="Heading1"/>
      </w:pPr>
      <w:r>
        <w:t>5. Adult CPR</w:t>
      </w:r>
    </w:p>
    <w:p w14:paraId="2F46291C" w14:textId="77777777" w:rsidR="00217BFB" w:rsidRDefault="00000000">
      <w:r>
        <w:t>You must be able to demonstrate adult CPR safely and confidently.</w:t>
      </w:r>
    </w:p>
    <w:p w14:paraId="31A3D2AB" w14:textId="77777777" w:rsidR="00217BFB" w:rsidRDefault="00000000">
      <w:pPr>
        <w:pStyle w:val="Heading2"/>
      </w:pPr>
      <w:r>
        <w:t>Adult CPR steps</w:t>
      </w:r>
    </w:p>
    <w:p w14:paraId="74D5A623" w14:textId="77777777" w:rsidR="00217BFB" w:rsidRDefault="00000000">
      <w:pPr>
        <w:ind w:left="360" w:hanging="360"/>
      </w:pPr>
      <w:r>
        <w:t>1. Check for danger.</w:t>
      </w:r>
    </w:p>
    <w:p w14:paraId="43537983" w14:textId="77777777" w:rsidR="00217BFB" w:rsidRDefault="00000000">
      <w:pPr>
        <w:ind w:left="360" w:hanging="360"/>
      </w:pPr>
      <w:r>
        <w:t>2. Check for response by gently shaking the person’s shoulders and asking, “Are you alright?”</w:t>
      </w:r>
    </w:p>
    <w:p w14:paraId="74696689" w14:textId="77777777" w:rsidR="00217BFB" w:rsidRDefault="00000000">
      <w:pPr>
        <w:ind w:left="360" w:hanging="360"/>
      </w:pPr>
      <w:r>
        <w:lastRenderedPageBreak/>
        <w:t>3. Shout for help.</w:t>
      </w:r>
    </w:p>
    <w:p w14:paraId="0A8F8EB5" w14:textId="77777777" w:rsidR="00217BFB" w:rsidRDefault="00000000">
      <w:pPr>
        <w:ind w:left="360" w:hanging="360"/>
      </w:pPr>
      <w:r>
        <w:t>4. Open the airway.</w:t>
      </w:r>
    </w:p>
    <w:p w14:paraId="40626FD3" w14:textId="77777777" w:rsidR="00217BFB" w:rsidRDefault="00000000">
      <w:pPr>
        <w:ind w:left="360" w:hanging="360"/>
      </w:pPr>
      <w:r>
        <w:t>5. Check breathing for no more than 10 seconds.</w:t>
      </w:r>
    </w:p>
    <w:p w14:paraId="1B68C2BA" w14:textId="77777777" w:rsidR="00217BFB" w:rsidRDefault="00000000">
      <w:pPr>
        <w:ind w:left="360" w:hanging="360"/>
      </w:pPr>
      <w:r>
        <w:t>6. If the person is not breathing normally, call 999.</w:t>
      </w:r>
    </w:p>
    <w:p w14:paraId="1D032194" w14:textId="77777777" w:rsidR="00217BFB" w:rsidRDefault="00000000">
      <w:pPr>
        <w:ind w:left="360" w:hanging="360"/>
      </w:pPr>
      <w:r>
        <w:t>7. Ask someone to get an AED/defibrillator.</w:t>
      </w:r>
    </w:p>
    <w:p w14:paraId="1C2BF399" w14:textId="77777777" w:rsidR="00217BFB" w:rsidRDefault="00000000">
      <w:pPr>
        <w:ind w:left="360" w:hanging="360"/>
      </w:pPr>
      <w:r>
        <w:t>8. Start chest compressions.</w:t>
      </w:r>
    </w:p>
    <w:p w14:paraId="5D2CFD56" w14:textId="77777777" w:rsidR="00217BFB" w:rsidRDefault="00000000">
      <w:pPr>
        <w:ind w:left="360" w:hanging="360"/>
      </w:pPr>
      <w:r>
        <w:t>9. Give 30 chest compressions followed by 2 rescue breaths if trained and willing.</w:t>
      </w:r>
    </w:p>
    <w:p w14:paraId="21FFB465" w14:textId="77777777" w:rsidR="00217BFB" w:rsidRDefault="00000000">
      <w:pPr>
        <w:ind w:left="360" w:hanging="360"/>
      </w:pPr>
      <w:r>
        <w:t>10. Continue CPR until help arrives, the AED tells you to stop, you become too exhausted, or the person shows signs of life.</w:t>
      </w:r>
    </w:p>
    <w:p w14:paraId="69B84C99" w14:textId="77777777" w:rsidR="00217BFB" w:rsidRDefault="00000000">
      <w:pPr>
        <w:pStyle w:val="Heading2"/>
      </w:pPr>
      <w:r>
        <w:t>Adult chest compressions</w:t>
      </w:r>
    </w:p>
    <w:p w14:paraId="5E5F757A" w14:textId="77777777" w:rsidR="00217BFB" w:rsidRDefault="00000000">
      <w:pPr>
        <w:pStyle w:val="ListBullet"/>
      </w:pPr>
      <w:r>
        <w:t>place your hands in the centre of the chest</w:t>
      </w:r>
    </w:p>
    <w:p w14:paraId="0F2AB8BE" w14:textId="77777777" w:rsidR="00217BFB" w:rsidRDefault="00000000">
      <w:pPr>
        <w:pStyle w:val="ListBullet"/>
      </w:pPr>
      <w:r>
        <w:t>keep your arms straight</w:t>
      </w:r>
    </w:p>
    <w:p w14:paraId="74FE0851" w14:textId="77777777" w:rsidR="00217BFB" w:rsidRDefault="00000000">
      <w:pPr>
        <w:pStyle w:val="ListBullet"/>
      </w:pPr>
      <w:r>
        <w:t>press down firmly</w:t>
      </w:r>
    </w:p>
    <w:p w14:paraId="50920D93" w14:textId="77777777" w:rsidR="00217BFB" w:rsidRDefault="00000000">
      <w:pPr>
        <w:pStyle w:val="ListBullet"/>
      </w:pPr>
      <w:r>
        <w:t>allow the chest to come back up between compressions</w:t>
      </w:r>
    </w:p>
    <w:p w14:paraId="0E1FADE0" w14:textId="77777777" w:rsidR="00217BFB" w:rsidRDefault="00000000">
      <w:pPr>
        <w:pStyle w:val="ListBullet"/>
      </w:pPr>
      <w:r>
        <w:t>keep a steady rhythm</w:t>
      </w:r>
    </w:p>
    <w:p w14:paraId="705E2C4F" w14:textId="77777777" w:rsidR="00217BFB" w:rsidRDefault="00000000">
      <w:pPr>
        <w:pStyle w:val="ListBullet"/>
      </w:pPr>
      <w:r>
        <w:t>do not stop unless necessary</w:t>
      </w:r>
    </w:p>
    <w:p w14:paraId="67D6CCE8" w14:textId="77777777" w:rsidR="00217BFB" w:rsidRDefault="00000000">
      <w:pPr>
        <w:pStyle w:val="Heading1"/>
      </w:pPr>
      <w:r>
        <w:t>6. Child CPR</w:t>
      </w:r>
    </w:p>
    <w:p w14:paraId="367FC403" w14:textId="77777777" w:rsidR="00217BFB" w:rsidRDefault="00000000">
      <w:r>
        <w:t>You must understand that child CPR is slightly different from adult CPR.</w:t>
      </w:r>
    </w:p>
    <w:p w14:paraId="5E8F77DC" w14:textId="77777777" w:rsidR="00217BFB" w:rsidRDefault="00000000">
      <w:r>
        <w:t>Children are more likely to have a breathing-related cause of cardiac arrest. This is why rescue breaths are especially important in children.</w:t>
      </w:r>
    </w:p>
    <w:p w14:paraId="40F62BC8" w14:textId="77777777" w:rsidR="00217BFB" w:rsidRDefault="00000000">
      <w:pPr>
        <w:pStyle w:val="Heading2"/>
      </w:pPr>
      <w:r>
        <w:t>Child CPR steps</w:t>
      </w:r>
    </w:p>
    <w:p w14:paraId="3EFA70F9" w14:textId="77777777" w:rsidR="00217BFB" w:rsidRDefault="00000000">
      <w:pPr>
        <w:ind w:left="360" w:hanging="360"/>
      </w:pPr>
      <w:r>
        <w:t>1. Check for danger.</w:t>
      </w:r>
    </w:p>
    <w:p w14:paraId="28CCC7B7" w14:textId="77777777" w:rsidR="00217BFB" w:rsidRDefault="00000000">
      <w:pPr>
        <w:ind w:left="360" w:hanging="360"/>
      </w:pPr>
      <w:r>
        <w:t>2. Check for response.</w:t>
      </w:r>
    </w:p>
    <w:p w14:paraId="5316875A" w14:textId="77777777" w:rsidR="00217BFB" w:rsidRDefault="00000000">
      <w:pPr>
        <w:ind w:left="360" w:hanging="360"/>
      </w:pPr>
      <w:r>
        <w:t>3. Shout for help.</w:t>
      </w:r>
    </w:p>
    <w:p w14:paraId="225379AA" w14:textId="77777777" w:rsidR="00217BFB" w:rsidRDefault="00000000">
      <w:pPr>
        <w:ind w:left="360" w:hanging="360"/>
      </w:pPr>
      <w:r>
        <w:t>4. Open the airway.</w:t>
      </w:r>
    </w:p>
    <w:p w14:paraId="776F2CCC" w14:textId="77777777" w:rsidR="00217BFB" w:rsidRDefault="00000000">
      <w:pPr>
        <w:ind w:left="360" w:hanging="360"/>
      </w:pPr>
      <w:r>
        <w:t>5. Check breathing.</w:t>
      </w:r>
    </w:p>
    <w:p w14:paraId="7F16773B" w14:textId="77777777" w:rsidR="00217BFB" w:rsidRDefault="00000000">
      <w:pPr>
        <w:ind w:left="360" w:hanging="360"/>
      </w:pPr>
      <w:r>
        <w:t>6. Give 5 initial rescue breaths if trained and able.</w:t>
      </w:r>
    </w:p>
    <w:p w14:paraId="1BE90CA5" w14:textId="77777777" w:rsidR="00217BFB" w:rsidRDefault="00000000">
      <w:pPr>
        <w:ind w:left="360" w:hanging="360"/>
      </w:pPr>
      <w:r>
        <w:t>7. Begin chest compressions.</w:t>
      </w:r>
    </w:p>
    <w:p w14:paraId="5696D34E" w14:textId="77777777" w:rsidR="00217BFB" w:rsidRDefault="00000000">
      <w:pPr>
        <w:ind w:left="360" w:hanging="360"/>
      </w:pPr>
      <w:r>
        <w:t>8. Continue CPR.</w:t>
      </w:r>
    </w:p>
    <w:p w14:paraId="73354E78" w14:textId="77777777" w:rsidR="00217BFB" w:rsidRDefault="00000000">
      <w:pPr>
        <w:ind w:left="360" w:hanging="360"/>
      </w:pPr>
      <w:r>
        <w:t>9. Call 999 if this has not already been done.</w:t>
      </w:r>
    </w:p>
    <w:p w14:paraId="5F104A74" w14:textId="77777777" w:rsidR="00217BFB" w:rsidRDefault="00000000">
      <w:pPr>
        <w:ind w:left="360" w:hanging="360"/>
      </w:pPr>
      <w:r>
        <w:t>10. Use an AED as soon as one is available.</w:t>
      </w:r>
    </w:p>
    <w:p w14:paraId="0F051D89" w14:textId="77777777" w:rsidR="00217BFB" w:rsidRDefault="00000000">
      <w:r>
        <w:br w:type="page"/>
      </w:r>
    </w:p>
    <w:p w14:paraId="524AB8A1" w14:textId="77777777" w:rsidR="00217BFB" w:rsidRDefault="00000000">
      <w:pPr>
        <w:pStyle w:val="Heading2"/>
      </w:pPr>
      <w:r>
        <w:lastRenderedPageBreak/>
        <w:t>Key differences between adult and child CPR</w:t>
      </w:r>
    </w:p>
    <w:tbl>
      <w:tblPr>
        <w:tblStyle w:val="TableGrid"/>
        <w:tblW w:w="0" w:type="auto"/>
        <w:jc w:val="center"/>
        <w:tblLook w:val="04A0" w:firstRow="1" w:lastRow="0" w:firstColumn="1" w:lastColumn="0" w:noHBand="0" w:noVBand="1"/>
      </w:tblPr>
      <w:tblGrid>
        <w:gridCol w:w="5112"/>
        <w:gridCol w:w="5112"/>
      </w:tblGrid>
      <w:tr w:rsidR="00217BFB" w14:paraId="0FACB968" w14:textId="77777777">
        <w:trPr>
          <w:jc w:val="center"/>
        </w:trPr>
        <w:tc>
          <w:tcPr>
            <w:tcW w:w="5112" w:type="dxa"/>
            <w:shd w:val="clear" w:color="auto" w:fill="D9EAF7"/>
            <w:vAlign w:val="center"/>
          </w:tcPr>
          <w:p w14:paraId="1799EA9B" w14:textId="77777777" w:rsidR="00217BFB" w:rsidRDefault="00000000">
            <w:r>
              <w:rPr>
                <w:b/>
                <w:sz w:val="20"/>
              </w:rPr>
              <w:t>Adult CPR</w:t>
            </w:r>
          </w:p>
        </w:tc>
        <w:tc>
          <w:tcPr>
            <w:tcW w:w="5112" w:type="dxa"/>
            <w:shd w:val="clear" w:color="auto" w:fill="D9EAF7"/>
            <w:vAlign w:val="center"/>
          </w:tcPr>
          <w:p w14:paraId="06CA084A" w14:textId="77777777" w:rsidR="00217BFB" w:rsidRDefault="00000000">
            <w:r>
              <w:rPr>
                <w:b/>
                <w:sz w:val="20"/>
              </w:rPr>
              <w:t>Child CPR</w:t>
            </w:r>
          </w:p>
        </w:tc>
      </w:tr>
      <w:tr w:rsidR="00217BFB" w14:paraId="17BE0A89" w14:textId="77777777">
        <w:trPr>
          <w:jc w:val="center"/>
        </w:trPr>
        <w:tc>
          <w:tcPr>
            <w:tcW w:w="5112" w:type="dxa"/>
            <w:vAlign w:val="center"/>
          </w:tcPr>
          <w:p w14:paraId="705178EF" w14:textId="77777777" w:rsidR="00217BFB" w:rsidRDefault="00000000">
            <w:r>
              <w:rPr>
                <w:sz w:val="20"/>
              </w:rPr>
              <w:t>Often caused by a heart problem</w:t>
            </w:r>
          </w:p>
        </w:tc>
        <w:tc>
          <w:tcPr>
            <w:tcW w:w="5112" w:type="dxa"/>
            <w:vAlign w:val="center"/>
          </w:tcPr>
          <w:p w14:paraId="009964D6" w14:textId="77777777" w:rsidR="00217BFB" w:rsidRDefault="00000000">
            <w:r>
              <w:rPr>
                <w:sz w:val="20"/>
              </w:rPr>
              <w:t>Often caused by a breathing problem</w:t>
            </w:r>
          </w:p>
        </w:tc>
      </w:tr>
      <w:tr w:rsidR="00217BFB" w14:paraId="350B4E37" w14:textId="77777777">
        <w:trPr>
          <w:jc w:val="center"/>
        </w:trPr>
        <w:tc>
          <w:tcPr>
            <w:tcW w:w="5112" w:type="dxa"/>
            <w:vAlign w:val="center"/>
          </w:tcPr>
          <w:p w14:paraId="70A6E45D" w14:textId="77777777" w:rsidR="00217BFB" w:rsidRDefault="00000000">
            <w:r>
              <w:rPr>
                <w:sz w:val="20"/>
              </w:rPr>
              <w:t>Start with chest compressions after checking breathing</w:t>
            </w:r>
          </w:p>
        </w:tc>
        <w:tc>
          <w:tcPr>
            <w:tcW w:w="5112" w:type="dxa"/>
            <w:vAlign w:val="center"/>
          </w:tcPr>
          <w:p w14:paraId="4D93AAC6" w14:textId="77777777" w:rsidR="00217BFB" w:rsidRDefault="00000000">
            <w:r>
              <w:rPr>
                <w:sz w:val="20"/>
              </w:rPr>
              <w:t>Give 5 initial rescue breaths first if trained</w:t>
            </w:r>
          </w:p>
        </w:tc>
      </w:tr>
      <w:tr w:rsidR="00217BFB" w14:paraId="2E797BE3" w14:textId="77777777">
        <w:trPr>
          <w:jc w:val="center"/>
        </w:trPr>
        <w:tc>
          <w:tcPr>
            <w:tcW w:w="5112" w:type="dxa"/>
            <w:vAlign w:val="center"/>
          </w:tcPr>
          <w:p w14:paraId="0DC4571F" w14:textId="77777777" w:rsidR="00217BFB" w:rsidRDefault="00000000">
            <w:r>
              <w:rPr>
                <w:sz w:val="20"/>
              </w:rPr>
              <w:t>30 compressions to 2 rescue breaths</w:t>
            </w:r>
          </w:p>
        </w:tc>
        <w:tc>
          <w:tcPr>
            <w:tcW w:w="5112" w:type="dxa"/>
            <w:vAlign w:val="center"/>
          </w:tcPr>
          <w:p w14:paraId="404EEA26" w14:textId="77777777" w:rsidR="00217BFB" w:rsidRDefault="00000000">
            <w:r>
              <w:rPr>
                <w:sz w:val="20"/>
              </w:rPr>
              <w:t>15 compressions to 2 rescue breaths if trained in paediatric CPR</w:t>
            </w:r>
          </w:p>
        </w:tc>
      </w:tr>
      <w:tr w:rsidR="00217BFB" w14:paraId="228EA7C5" w14:textId="77777777">
        <w:trPr>
          <w:jc w:val="center"/>
        </w:trPr>
        <w:tc>
          <w:tcPr>
            <w:tcW w:w="5112" w:type="dxa"/>
            <w:vAlign w:val="center"/>
          </w:tcPr>
          <w:p w14:paraId="05928344" w14:textId="77777777" w:rsidR="00217BFB" w:rsidRDefault="00000000">
            <w:r>
              <w:rPr>
                <w:sz w:val="20"/>
              </w:rPr>
              <w:t>Use two hands</w:t>
            </w:r>
          </w:p>
        </w:tc>
        <w:tc>
          <w:tcPr>
            <w:tcW w:w="5112" w:type="dxa"/>
            <w:vAlign w:val="center"/>
          </w:tcPr>
          <w:p w14:paraId="60C28C56" w14:textId="77777777" w:rsidR="00217BFB" w:rsidRDefault="00000000">
            <w:r>
              <w:rPr>
                <w:sz w:val="20"/>
              </w:rPr>
              <w:t>Use one or two hands depending on the size of the child</w:t>
            </w:r>
          </w:p>
        </w:tc>
      </w:tr>
    </w:tbl>
    <w:p w14:paraId="55C6F2F4" w14:textId="77777777" w:rsidR="00217BFB" w:rsidRDefault="00217BFB"/>
    <w:p w14:paraId="4C6351EF" w14:textId="77777777" w:rsidR="00217BFB" w:rsidRDefault="00000000">
      <w:r>
        <w:t>If you are not trained in paediatric CPR, it is better to do adult-style CPR than to do nothing.</w:t>
      </w:r>
    </w:p>
    <w:p w14:paraId="194B08C1" w14:textId="77777777" w:rsidR="00217BFB" w:rsidRDefault="00000000">
      <w:pPr>
        <w:pStyle w:val="Heading1"/>
      </w:pPr>
      <w:r>
        <w:t>7. Using a training AED/defibrillator</w:t>
      </w:r>
    </w:p>
    <w:p w14:paraId="6E9BA02A" w14:textId="77777777" w:rsidR="00217BFB" w:rsidRDefault="00000000">
      <w:r>
        <w:t>AED stands for automated external defibrillator.</w:t>
      </w:r>
    </w:p>
    <w:p w14:paraId="635C531B" w14:textId="77777777" w:rsidR="00217BFB" w:rsidRDefault="00000000">
      <w:r>
        <w:t>A defibrillator gives an electric shock to the heart if needed. This shock may help restore a normal heart rhythm.</w:t>
      </w:r>
    </w:p>
    <w:p w14:paraId="67ED29B8" w14:textId="77777777" w:rsidR="00217BFB" w:rsidRDefault="00000000">
      <w:r>
        <w:t>You must be able to use a training AED safely.</w:t>
      </w:r>
    </w:p>
    <w:p w14:paraId="10665BCD" w14:textId="77777777" w:rsidR="00217BFB" w:rsidRDefault="00000000">
      <w:pPr>
        <w:pStyle w:val="Heading2"/>
      </w:pPr>
      <w:r>
        <w:t>AED steps</w:t>
      </w:r>
    </w:p>
    <w:p w14:paraId="41DC86CA" w14:textId="77777777" w:rsidR="00217BFB" w:rsidRDefault="00000000">
      <w:pPr>
        <w:ind w:left="360" w:hanging="360"/>
      </w:pPr>
      <w:r>
        <w:t>1. Check that the person is unresponsive and not breathing normally.</w:t>
      </w:r>
    </w:p>
    <w:p w14:paraId="442BB984" w14:textId="77777777" w:rsidR="00217BFB" w:rsidRDefault="00000000">
      <w:pPr>
        <w:ind w:left="360" w:hanging="360"/>
      </w:pPr>
      <w:r>
        <w:t>2. Call 999.</w:t>
      </w:r>
    </w:p>
    <w:p w14:paraId="5C78D764" w14:textId="77777777" w:rsidR="00217BFB" w:rsidRDefault="00000000">
      <w:pPr>
        <w:ind w:left="360" w:hanging="360"/>
      </w:pPr>
      <w:r>
        <w:t>3. Start CPR.</w:t>
      </w:r>
    </w:p>
    <w:p w14:paraId="22EBFA63" w14:textId="77777777" w:rsidR="00217BFB" w:rsidRDefault="00000000">
      <w:pPr>
        <w:ind w:left="360" w:hanging="360"/>
      </w:pPr>
      <w:r>
        <w:t>4. Ask someone to get the AED.</w:t>
      </w:r>
    </w:p>
    <w:p w14:paraId="51F16063" w14:textId="77777777" w:rsidR="00217BFB" w:rsidRDefault="00000000">
      <w:pPr>
        <w:ind w:left="360" w:hanging="360"/>
      </w:pPr>
      <w:r>
        <w:t>5. Switch the AED on.</w:t>
      </w:r>
    </w:p>
    <w:p w14:paraId="340B8730" w14:textId="77777777" w:rsidR="00217BFB" w:rsidRDefault="00000000">
      <w:pPr>
        <w:ind w:left="360" w:hanging="360"/>
      </w:pPr>
      <w:r>
        <w:t>6. Follow the voice instructions.</w:t>
      </w:r>
    </w:p>
    <w:p w14:paraId="394E1262" w14:textId="77777777" w:rsidR="00217BFB" w:rsidRDefault="00000000">
      <w:pPr>
        <w:ind w:left="360" w:hanging="360"/>
      </w:pPr>
      <w:r>
        <w:t>7. Expose the chest.</w:t>
      </w:r>
    </w:p>
    <w:p w14:paraId="0323FA32" w14:textId="77777777" w:rsidR="00217BFB" w:rsidRDefault="00000000">
      <w:pPr>
        <w:ind w:left="360" w:hanging="360"/>
      </w:pPr>
      <w:r>
        <w:t>8. Attach the pads as shown on the diagrams.</w:t>
      </w:r>
    </w:p>
    <w:p w14:paraId="1641F34F" w14:textId="77777777" w:rsidR="00217BFB" w:rsidRDefault="00000000">
      <w:pPr>
        <w:ind w:left="360" w:hanging="360"/>
      </w:pPr>
      <w:r>
        <w:t>9. Make sure nobody is touching the person while the AED analyses the heart rhythm.</w:t>
      </w:r>
    </w:p>
    <w:p w14:paraId="7B1FD871" w14:textId="77777777" w:rsidR="00217BFB" w:rsidRDefault="00000000">
      <w:pPr>
        <w:ind w:left="360" w:hanging="360"/>
      </w:pPr>
      <w:r>
        <w:t>10. If a shock is advised, make sure everyone is clear.</w:t>
      </w:r>
    </w:p>
    <w:p w14:paraId="0FBF677B" w14:textId="77777777" w:rsidR="00217BFB" w:rsidRDefault="00000000">
      <w:pPr>
        <w:ind w:left="360" w:hanging="360"/>
      </w:pPr>
      <w:r>
        <w:t>11. Press the shock button if instructed.</w:t>
      </w:r>
    </w:p>
    <w:p w14:paraId="3CF19A0C" w14:textId="77777777" w:rsidR="00217BFB" w:rsidRDefault="00000000">
      <w:pPr>
        <w:ind w:left="360" w:hanging="360"/>
      </w:pPr>
      <w:r>
        <w:t>12. Restart CPR immediately after the shock.</w:t>
      </w:r>
    </w:p>
    <w:p w14:paraId="1BAF9953" w14:textId="77777777" w:rsidR="00217BFB" w:rsidRDefault="00000000">
      <w:pPr>
        <w:ind w:left="360" w:hanging="360"/>
      </w:pPr>
      <w:r>
        <w:t>13. If no shock is advised, continue CPR.</w:t>
      </w:r>
    </w:p>
    <w:p w14:paraId="3A99CC43" w14:textId="77777777" w:rsidR="00217BFB" w:rsidRDefault="00000000">
      <w:pPr>
        <w:ind w:left="360" w:hanging="360"/>
      </w:pPr>
      <w:r>
        <w:t>14. Continue until emergency help arrives or the person shows signs of life.</w:t>
      </w:r>
    </w:p>
    <w:p w14:paraId="393DE847" w14:textId="77777777" w:rsidR="00217BFB" w:rsidRDefault="00000000">
      <w:pPr>
        <w:pStyle w:val="Heading2"/>
      </w:pPr>
      <w:r>
        <w:t>AED safety points</w:t>
      </w:r>
    </w:p>
    <w:p w14:paraId="1704BFA4" w14:textId="77777777" w:rsidR="00217BFB" w:rsidRDefault="00000000">
      <w:pPr>
        <w:pStyle w:val="ListBullet"/>
      </w:pPr>
      <w:r>
        <w:t>Follow the voice prompts.</w:t>
      </w:r>
    </w:p>
    <w:p w14:paraId="2C38B3DF" w14:textId="77777777" w:rsidR="00217BFB" w:rsidRDefault="00000000">
      <w:pPr>
        <w:pStyle w:val="ListBullet"/>
      </w:pPr>
      <w:r>
        <w:t>Do not touch the person while the AED is analysing.</w:t>
      </w:r>
    </w:p>
    <w:p w14:paraId="16593BD2" w14:textId="77777777" w:rsidR="00217BFB" w:rsidRDefault="00000000">
      <w:pPr>
        <w:pStyle w:val="ListBullet"/>
      </w:pPr>
      <w:r>
        <w:t>Do not touch the person when a shock is being delivered.</w:t>
      </w:r>
    </w:p>
    <w:p w14:paraId="7858978A" w14:textId="77777777" w:rsidR="00217BFB" w:rsidRDefault="00000000">
      <w:pPr>
        <w:pStyle w:val="ListBullet"/>
      </w:pPr>
      <w:r>
        <w:t>Say “stand clear” before the shock.</w:t>
      </w:r>
    </w:p>
    <w:p w14:paraId="79BA886F" w14:textId="77777777" w:rsidR="00217BFB" w:rsidRDefault="00000000">
      <w:pPr>
        <w:pStyle w:val="ListBullet"/>
      </w:pPr>
      <w:r>
        <w:lastRenderedPageBreak/>
        <w:t>Continue CPR between AED instructions.</w:t>
      </w:r>
    </w:p>
    <w:p w14:paraId="0410FB8B" w14:textId="77777777" w:rsidR="00217BFB" w:rsidRDefault="00000000">
      <w:pPr>
        <w:pStyle w:val="ListBullet"/>
      </w:pPr>
      <w:r>
        <w:t>Use paediatric pads/settings for children if available.</w:t>
      </w:r>
    </w:p>
    <w:p w14:paraId="1A8EC8A8" w14:textId="77777777" w:rsidR="00217BFB" w:rsidRDefault="00000000">
      <w:pPr>
        <w:pStyle w:val="ListBullet"/>
      </w:pPr>
      <w:r>
        <w:t>If paediatric pads are not available, use the AED anyway.</w:t>
      </w:r>
    </w:p>
    <w:p w14:paraId="72B4A19B" w14:textId="77777777" w:rsidR="00217BFB" w:rsidRDefault="00000000">
      <w:pPr>
        <w:pStyle w:val="Heading1"/>
      </w:pPr>
      <w:r>
        <w:t>8. Blood pressure practical skill</w:t>
      </w:r>
    </w:p>
    <w:p w14:paraId="16A8A994" w14:textId="77777777" w:rsidR="00217BFB" w:rsidRDefault="00000000">
      <w:r>
        <w:t>You must be able to take blood pressure using an automatic blood pressure machine.</w:t>
      </w:r>
    </w:p>
    <w:p w14:paraId="5F7E4664" w14:textId="77777777" w:rsidR="00217BFB" w:rsidRDefault="00000000">
      <w:r>
        <w:t>Blood pressure is written using two numbers, for example: 120/80 mmHg. This is said as 120 over 80.</w:t>
      </w:r>
    </w:p>
    <w:p w14:paraId="0A5F49F1" w14:textId="77777777" w:rsidR="00217BFB" w:rsidRDefault="00000000">
      <w:pPr>
        <w:pStyle w:val="Heading2"/>
      </w:pPr>
      <w:r>
        <w:t>Systolic blood pressure</w:t>
      </w:r>
    </w:p>
    <w:p w14:paraId="04A44D57" w14:textId="77777777" w:rsidR="00217BFB" w:rsidRDefault="00000000">
      <w:r>
        <w:t>The systolic reading is the top number. It shows the pressure when the heart contracts and pumps blood around the body. In 120/80 mmHg, the systolic pressure is 120.</w:t>
      </w:r>
    </w:p>
    <w:p w14:paraId="2E37AB38" w14:textId="77777777" w:rsidR="00217BFB" w:rsidRDefault="00000000">
      <w:pPr>
        <w:pStyle w:val="Heading2"/>
      </w:pPr>
      <w:r>
        <w:t>Diastolic blood pressure</w:t>
      </w:r>
    </w:p>
    <w:p w14:paraId="28B0480E" w14:textId="77777777" w:rsidR="00217BFB" w:rsidRDefault="00000000">
      <w:r>
        <w:t>The diastolic reading is the bottom number. It shows the pressure when the heart relaxes between beats. In 120/80 mmHg, the diastolic pressure is 80.</w:t>
      </w:r>
    </w:p>
    <w:p w14:paraId="0DC90A38" w14:textId="77777777" w:rsidR="00217BFB" w:rsidRDefault="00000000">
      <w:pPr>
        <w:pStyle w:val="Heading1"/>
      </w:pPr>
      <w:r>
        <w:t>9. Blood pressure readings</w:t>
      </w:r>
    </w:p>
    <w:tbl>
      <w:tblPr>
        <w:tblStyle w:val="TableGrid"/>
        <w:tblW w:w="0" w:type="auto"/>
        <w:jc w:val="center"/>
        <w:tblLook w:val="04A0" w:firstRow="1" w:lastRow="0" w:firstColumn="1" w:lastColumn="0" w:noHBand="0" w:noVBand="1"/>
      </w:tblPr>
      <w:tblGrid>
        <w:gridCol w:w="5112"/>
        <w:gridCol w:w="5112"/>
      </w:tblGrid>
      <w:tr w:rsidR="00217BFB" w14:paraId="26010D2A" w14:textId="77777777">
        <w:trPr>
          <w:jc w:val="center"/>
        </w:trPr>
        <w:tc>
          <w:tcPr>
            <w:tcW w:w="5112" w:type="dxa"/>
            <w:shd w:val="clear" w:color="auto" w:fill="D9EAF7"/>
            <w:vAlign w:val="center"/>
          </w:tcPr>
          <w:p w14:paraId="7499C49B" w14:textId="77777777" w:rsidR="00217BFB" w:rsidRDefault="00000000">
            <w:r>
              <w:rPr>
                <w:b/>
                <w:sz w:val="20"/>
              </w:rPr>
              <w:t>Blood pressure reading</w:t>
            </w:r>
          </w:p>
        </w:tc>
        <w:tc>
          <w:tcPr>
            <w:tcW w:w="5112" w:type="dxa"/>
            <w:shd w:val="clear" w:color="auto" w:fill="D9EAF7"/>
            <w:vAlign w:val="center"/>
          </w:tcPr>
          <w:p w14:paraId="4A186C56" w14:textId="77777777" w:rsidR="00217BFB" w:rsidRDefault="00000000">
            <w:r>
              <w:rPr>
                <w:b/>
                <w:sz w:val="20"/>
              </w:rPr>
              <w:t>Meaning</w:t>
            </w:r>
          </w:p>
        </w:tc>
      </w:tr>
      <w:tr w:rsidR="00217BFB" w14:paraId="12FD775B" w14:textId="77777777">
        <w:trPr>
          <w:jc w:val="center"/>
        </w:trPr>
        <w:tc>
          <w:tcPr>
            <w:tcW w:w="5112" w:type="dxa"/>
            <w:vAlign w:val="center"/>
          </w:tcPr>
          <w:p w14:paraId="1162C9A5" w14:textId="77777777" w:rsidR="00217BFB" w:rsidRDefault="00000000">
            <w:r>
              <w:rPr>
                <w:sz w:val="20"/>
              </w:rPr>
              <w:t>Below 90/60 mmHg</w:t>
            </w:r>
          </w:p>
        </w:tc>
        <w:tc>
          <w:tcPr>
            <w:tcW w:w="5112" w:type="dxa"/>
            <w:vAlign w:val="center"/>
          </w:tcPr>
          <w:p w14:paraId="15DE7A10" w14:textId="77777777" w:rsidR="00217BFB" w:rsidRDefault="00000000">
            <w:r>
              <w:rPr>
                <w:sz w:val="20"/>
              </w:rPr>
              <w:t>Low blood pressure / hypotension</w:t>
            </w:r>
          </w:p>
        </w:tc>
      </w:tr>
      <w:tr w:rsidR="00217BFB" w14:paraId="29EE94B1" w14:textId="77777777">
        <w:trPr>
          <w:jc w:val="center"/>
        </w:trPr>
        <w:tc>
          <w:tcPr>
            <w:tcW w:w="5112" w:type="dxa"/>
            <w:vAlign w:val="center"/>
          </w:tcPr>
          <w:p w14:paraId="20D892BC" w14:textId="77777777" w:rsidR="00217BFB" w:rsidRDefault="00000000">
            <w:r>
              <w:rPr>
                <w:sz w:val="20"/>
              </w:rPr>
              <w:t>Around 90/60 to 120/80 mmHg</w:t>
            </w:r>
          </w:p>
        </w:tc>
        <w:tc>
          <w:tcPr>
            <w:tcW w:w="5112" w:type="dxa"/>
            <w:vAlign w:val="center"/>
          </w:tcPr>
          <w:p w14:paraId="2F820460" w14:textId="77777777" w:rsidR="00217BFB" w:rsidRDefault="00000000">
            <w:r>
              <w:rPr>
                <w:sz w:val="20"/>
              </w:rPr>
              <w:t>Generally normal</w:t>
            </w:r>
          </w:p>
        </w:tc>
      </w:tr>
      <w:tr w:rsidR="00217BFB" w14:paraId="0B3D7B58" w14:textId="77777777">
        <w:trPr>
          <w:jc w:val="center"/>
        </w:trPr>
        <w:tc>
          <w:tcPr>
            <w:tcW w:w="5112" w:type="dxa"/>
            <w:vAlign w:val="center"/>
          </w:tcPr>
          <w:p w14:paraId="40CB1E85" w14:textId="77777777" w:rsidR="00217BFB" w:rsidRDefault="00000000">
            <w:r>
              <w:rPr>
                <w:sz w:val="20"/>
              </w:rPr>
              <w:t>120/80 to 140/90 mmHg</w:t>
            </w:r>
          </w:p>
        </w:tc>
        <w:tc>
          <w:tcPr>
            <w:tcW w:w="5112" w:type="dxa"/>
            <w:vAlign w:val="center"/>
          </w:tcPr>
          <w:p w14:paraId="4B5EB473" w14:textId="77777777" w:rsidR="00217BFB" w:rsidRDefault="00000000">
            <w:r>
              <w:rPr>
                <w:sz w:val="20"/>
              </w:rPr>
              <w:t>Raised range</w:t>
            </w:r>
          </w:p>
        </w:tc>
      </w:tr>
      <w:tr w:rsidR="00217BFB" w14:paraId="0679405B" w14:textId="77777777">
        <w:trPr>
          <w:jc w:val="center"/>
        </w:trPr>
        <w:tc>
          <w:tcPr>
            <w:tcW w:w="5112" w:type="dxa"/>
            <w:vAlign w:val="center"/>
          </w:tcPr>
          <w:p w14:paraId="50B19118" w14:textId="77777777" w:rsidR="00217BFB" w:rsidRDefault="00000000">
            <w:r>
              <w:rPr>
                <w:sz w:val="20"/>
              </w:rPr>
              <w:t>140/90 mmHg or above</w:t>
            </w:r>
          </w:p>
        </w:tc>
        <w:tc>
          <w:tcPr>
            <w:tcW w:w="5112" w:type="dxa"/>
            <w:vAlign w:val="center"/>
          </w:tcPr>
          <w:p w14:paraId="4718336A" w14:textId="77777777" w:rsidR="00217BFB" w:rsidRDefault="00000000">
            <w:r>
              <w:rPr>
                <w:sz w:val="20"/>
              </w:rPr>
              <w:t>High blood pressure / hypertension</w:t>
            </w:r>
          </w:p>
        </w:tc>
      </w:tr>
    </w:tbl>
    <w:p w14:paraId="74A6842D" w14:textId="77777777" w:rsidR="00217BFB" w:rsidRDefault="00217BFB"/>
    <w:p w14:paraId="33299721" w14:textId="77777777" w:rsidR="00217BFB" w:rsidRDefault="00000000">
      <w:r>
        <w:t>You should be able to say clearly whether a reading is normal, high or low.</w:t>
      </w:r>
    </w:p>
    <w:p w14:paraId="5D978C4D" w14:textId="77777777" w:rsidR="00217BFB" w:rsidRDefault="00000000">
      <w:r>
        <w:t>Example: “The reading is 146/92 mmHg. The systolic pressure is 146 and the diastolic pressure is 92. This would be classed as high blood pressure in a healthcare setting.”</w:t>
      </w:r>
    </w:p>
    <w:p w14:paraId="19EE5279" w14:textId="77777777" w:rsidR="00217BFB" w:rsidRDefault="00000000">
      <w:pPr>
        <w:pStyle w:val="Heading1"/>
      </w:pPr>
      <w:r>
        <w:t>10. How to take blood pressure using an automatic machine</w:t>
      </w:r>
    </w:p>
    <w:p w14:paraId="66DEA008" w14:textId="77777777" w:rsidR="00217BFB" w:rsidRDefault="00000000">
      <w:pPr>
        <w:ind w:left="360" w:hanging="360"/>
      </w:pPr>
      <w:r>
        <w:t>1. Ask the person to sit comfortably.</w:t>
      </w:r>
    </w:p>
    <w:p w14:paraId="05AE35F7" w14:textId="77777777" w:rsidR="00217BFB" w:rsidRDefault="00000000">
      <w:pPr>
        <w:ind w:left="360" w:hanging="360"/>
      </w:pPr>
      <w:r>
        <w:t>2. Ask them to rest and stay still.</w:t>
      </w:r>
    </w:p>
    <w:p w14:paraId="0758FD28" w14:textId="77777777" w:rsidR="00217BFB" w:rsidRDefault="00000000">
      <w:pPr>
        <w:ind w:left="360" w:hanging="360"/>
      </w:pPr>
      <w:r>
        <w:t>3. Make sure their feet are flat on the floor.</w:t>
      </w:r>
    </w:p>
    <w:p w14:paraId="7BF49263" w14:textId="77777777" w:rsidR="00217BFB" w:rsidRDefault="00000000">
      <w:pPr>
        <w:ind w:left="360" w:hanging="360"/>
      </w:pPr>
      <w:r>
        <w:t>4. Support the arm at heart level.</w:t>
      </w:r>
    </w:p>
    <w:p w14:paraId="70A0DC45" w14:textId="77777777" w:rsidR="00217BFB" w:rsidRDefault="00000000">
      <w:pPr>
        <w:ind w:left="360" w:hanging="360"/>
      </w:pPr>
      <w:r>
        <w:t>5. Place the cuff on the bare upper arm.</w:t>
      </w:r>
    </w:p>
    <w:p w14:paraId="662F2A17" w14:textId="77777777" w:rsidR="00217BFB" w:rsidRDefault="00000000">
      <w:pPr>
        <w:ind w:left="360" w:hanging="360"/>
      </w:pPr>
      <w:r>
        <w:t>6. Make sure the cuff fits correctly.</w:t>
      </w:r>
    </w:p>
    <w:p w14:paraId="3A6EAB44" w14:textId="77777777" w:rsidR="00217BFB" w:rsidRDefault="00000000">
      <w:pPr>
        <w:ind w:left="360" w:hanging="360"/>
      </w:pPr>
      <w:r>
        <w:t>7. Ask the person not to talk during the reading.</w:t>
      </w:r>
    </w:p>
    <w:p w14:paraId="42AD33A8" w14:textId="77777777" w:rsidR="00217BFB" w:rsidRDefault="00000000">
      <w:pPr>
        <w:ind w:left="360" w:hanging="360"/>
      </w:pPr>
      <w:r>
        <w:t>8. Press start on the machine.</w:t>
      </w:r>
    </w:p>
    <w:p w14:paraId="09A399B6" w14:textId="77777777" w:rsidR="00217BFB" w:rsidRDefault="00000000">
      <w:pPr>
        <w:ind w:left="360" w:hanging="360"/>
      </w:pPr>
      <w:r>
        <w:t>9. Wait for the machine to complete the reading.</w:t>
      </w:r>
    </w:p>
    <w:p w14:paraId="644CA140" w14:textId="77777777" w:rsidR="00217BFB" w:rsidRDefault="00000000">
      <w:pPr>
        <w:ind w:left="360" w:hanging="360"/>
      </w:pPr>
      <w:r>
        <w:t>10. Read the systolic and diastolic numbers.</w:t>
      </w:r>
    </w:p>
    <w:p w14:paraId="6AD2EEB0" w14:textId="77777777" w:rsidR="00217BFB" w:rsidRDefault="00000000">
      <w:pPr>
        <w:ind w:left="360" w:hanging="360"/>
      </w:pPr>
      <w:r>
        <w:lastRenderedPageBreak/>
        <w:t>11. Record the reading clearly.</w:t>
      </w:r>
    </w:p>
    <w:p w14:paraId="391BB8FE" w14:textId="77777777" w:rsidR="00217BFB" w:rsidRDefault="00000000">
      <w:pPr>
        <w:ind w:left="360" w:hanging="360"/>
      </w:pPr>
      <w:r>
        <w:t>12. Explain what the reading means.</w:t>
      </w:r>
    </w:p>
    <w:p w14:paraId="7794C734" w14:textId="77777777" w:rsidR="00217BFB" w:rsidRDefault="00000000">
      <w:r>
        <w:t>Example explanation: “The blood pressure reading is 128/82 mmHg. The systolic pressure is 128, which is the pressure when the heart pumps. The diastolic pressure is 82, which is the pressure when the heart relaxes between beats.”</w:t>
      </w:r>
    </w:p>
    <w:p w14:paraId="21AB1B6A" w14:textId="77777777" w:rsidR="00217BFB" w:rsidRDefault="00000000">
      <w:pPr>
        <w:pStyle w:val="Heading1"/>
      </w:pPr>
      <w:r>
        <w:t>11. What you should say during the practical assessment</w:t>
      </w:r>
    </w:p>
    <w:p w14:paraId="3C477F5C" w14:textId="77777777" w:rsidR="00217BFB" w:rsidRDefault="00000000">
      <w:r>
        <w:t>You should explain what you are doing as you demonstrate the skill.</w:t>
      </w:r>
    </w:p>
    <w:p w14:paraId="1DEDBBB3" w14:textId="77777777" w:rsidR="00217BFB" w:rsidRDefault="00000000">
      <w:r>
        <w:rPr>
          <w:b/>
        </w:rPr>
        <w:t>Example for cardiac arrest:</w:t>
      </w:r>
      <w:r>
        <w:t xml:space="preserve"> “I have checked for danger. I am checking for a response. The person is unresponsive. I would shout for help, open the airway and check breathing for no more than 10 seconds. They are not breathing normally, so I would call 999, ask for an AED and begin CPR.”</w:t>
      </w:r>
    </w:p>
    <w:p w14:paraId="44467C3F" w14:textId="77777777" w:rsidR="00217BFB" w:rsidRDefault="00000000">
      <w:r>
        <w:rPr>
          <w:b/>
        </w:rPr>
        <w:t>Example for AED:</w:t>
      </w:r>
      <w:r>
        <w:t xml:space="preserve"> “I would switch on the AED and follow the voice prompts. I would attach the pads as shown. I would make sure nobody is touching the person while the AED analyses the rhythm. If a shock is advised, I would say stand clear and deliver the shock when instructed.”</w:t>
      </w:r>
    </w:p>
    <w:p w14:paraId="5F195BE5" w14:textId="77777777" w:rsidR="00217BFB" w:rsidRDefault="00000000">
      <w:r>
        <w:rPr>
          <w:b/>
        </w:rPr>
        <w:t>Example for blood pressure:</w:t>
      </w:r>
      <w:r>
        <w:t xml:space="preserve"> “The reading is 118/76 mmHg. The systolic pressure is 118 and the diastolic pressure is 76. This is within a normal range.”</w:t>
      </w:r>
    </w:p>
    <w:p w14:paraId="6AE74651" w14:textId="77777777" w:rsidR="00217BFB" w:rsidRDefault="00000000">
      <w:pPr>
        <w:pStyle w:val="Heading1"/>
      </w:pPr>
      <w:r>
        <w:t>12. Assessment preparation checklist</w:t>
      </w:r>
    </w:p>
    <w:p w14:paraId="4581815E" w14:textId="77777777" w:rsidR="00217BFB" w:rsidRDefault="00000000">
      <w:pPr>
        <w:pStyle w:val="ListBullet"/>
      </w:pPr>
      <w:r>
        <w:t>explain that a heart attack is a plumbing problem</w:t>
      </w:r>
    </w:p>
    <w:p w14:paraId="144CDB60" w14:textId="77777777" w:rsidR="00217BFB" w:rsidRDefault="00000000">
      <w:pPr>
        <w:pStyle w:val="ListBullet"/>
      </w:pPr>
      <w:r>
        <w:t>explain that cardiac arrest is an electrical problem</w:t>
      </w:r>
    </w:p>
    <w:p w14:paraId="6388BEC0" w14:textId="77777777" w:rsidR="00217BFB" w:rsidRDefault="00000000">
      <w:pPr>
        <w:pStyle w:val="ListBullet"/>
      </w:pPr>
      <w:r>
        <w:t>explain that a heart attack can lead to cardiac arrest</w:t>
      </w:r>
    </w:p>
    <w:p w14:paraId="100AB387" w14:textId="77777777" w:rsidR="00217BFB" w:rsidRDefault="00000000">
      <w:pPr>
        <w:pStyle w:val="ListBullet"/>
      </w:pPr>
      <w:r>
        <w:t>identify the signs of cardiac arrest</w:t>
      </w:r>
    </w:p>
    <w:p w14:paraId="05960B7A" w14:textId="77777777" w:rsidR="00217BFB" w:rsidRDefault="00000000">
      <w:pPr>
        <w:pStyle w:val="ListBullet"/>
      </w:pPr>
      <w:r>
        <w:t>explain what CPR is used for</w:t>
      </w:r>
    </w:p>
    <w:p w14:paraId="6842FB18" w14:textId="77777777" w:rsidR="00217BFB" w:rsidRDefault="00000000">
      <w:pPr>
        <w:pStyle w:val="ListBullet"/>
      </w:pPr>
      <w:r>
        <w:t>demonstrate adult CPR</w:t>
      </w:r>
    </w:p>
    <w:p w14:paraId="6CA7B543" w14:textId="77777777" w:rsidR="00217BFB" w:rsidRDefault="00000000">
      <w:pPr>
        <w:pStyle w:val="ListBullet"/>
      </w:pPr>
      <w:r>
        <w:t>demonstrate child CPR</w:t>
      </w:r>
    </w:p>
    <w:p w14:paraId="78E1BA9B" w14:textId="77777777" w:rsidR="00217BFB" w:rsidRDefault="00000000">
      <w:pPr>
        <w:pStyle w:val="ListBullet"/>
      </w:pPr>
      <w:r>
        <w:t>explain the difference between adult and child CPR</w:t>
      </w:r>
    </w:p>
    <w:p w14:paraId="06C0C279" w14:textId="77777777" w:rsidR="00217BFB" w:rsidRDefault="00000000">
      <w:pPr>
        <w:pStyle w:val="ListBullet"/>
      </w:pPr>
      <w:r>
        <w:t>use a training AED safely</w:t>
      </w:r>
    </w:p>
    <w:p w14:paraId="2BF160AB" w14:textId="77777777" w:rsidR="00217BFB" w:rsidRDefault="00000000">
      <w:pPr>
        <w:pStyle w:val="ListBullet"/>
      </w:pPr>
      <w:r>
        <w:t>explain what an AED does</w:t>
      </w:r>
    </w:p>
    <w:p w14:paraId="66164940" w14:textId="77777777" w:rsidR="00217BFB" w:rsidRDefault="00000000">
      <w:pPr>
        <w:pStyle w:val="ListBullet"/>
      </w:pPr>
      <w:r>
        <w:t>take blood pressure using an automatic machine</w:t>
      </w:r>
    </w:p>
    <w:p w14:paraId="000500E2" w14:textId="77777777" w:rsidR="00217BFB" w:rsidRDefault="00000000">
      <w:pPr>
        <w:pStyle w:val="ListBullet"/>
      </w:pPr>
      <w:r>
        <w:t>identify the systolic reading</w:t>
      </w:r>
    </w:p>
    <w:p w14:paraId="5AFF8F67" w14:textId="77777777" w:rsidR="00217BFB" w:rsidRDefault="00000000">
      <w:pPr>
        <w:pStyle w:val="ListBullet"/>
      </w:pPr>
      <w:r>
        <w:t>identify the diastolic reading</w:t>
      </w:r>
    </w:p>
    <w:p w14:paraId="192D5031" w14:textId="77777777" w:rsidR="00217BFB" w:rsidRDefault="00000000">
      <w:pPr>
        <w:pStyle w:val="ListBullet"/>
      </w:pPr>
      <w:r>
        <w:t>explain hypertension</w:t>
      </w:r>
    </w:p>
    <w:p w14:paraId="7A6A2D1B" w14:textId="77777777" w:rsidR="00217BFB" w:rsidRDefault="00000000">
      <w:pPr>
        <w:pStyle w:val="ListBullet"/>
      </w:pPr>
      <w:r>
        <w:t>explain hypotension</w:t>
      </w:r>
    </w:p>
    <w:p w14:paraId="565165AF" w14:textId="77777777" w:rsidR="00217BFB" w:rsidRDefault="00000000">
      <w:pPr>
        <w:pStyle w:val="ListBullet"/>
      </w:pPr>
      <w:r>
        <w:t>identify lifestyle risk factors</w:t>
      </w:r>
    </w:p>
    <w:p w14:paraId="0BB6D49A" w14:textId="77777777" w:rsidR="00217BFB" w:rsidRDefault="00000000">
      <w:pPr>
        <w:pStyle w:val="ListBullet"/>
      </w:pPr>
      <w:r>
        <w:t>explain prevention and health promotion</w:t>
      </w:r>
    </w:p>
    <w:p w14:paraId="0006CC40" w14:textId="77777777" w:rsidR="00217BFB" w:rsidRDefault="00000000">
      <w:pPr>
        <w:pStyle w:val="Heading1"/>
      </w:pPr>
      <w:r>
        <w:t>13. Practice questions</w:t>
      </w:r>
    </w:p>
    <w:p w14:paraId="1FD65E7C" w14:textId="77777777" w:rsidR="00217BFB" w:rsidRDefault="00000000">
      <w:pPr>
        <w:ind w:left="360" w:hanging="360"/>
      </w:pPr>
      <w:r>
        <w:t>1. What is the difference between a heart attack and cardiac arrest?</w:t>
      </w:r>
    </w:p>
    <w:p w14:paraId="7DF38D77" w14:textId="77777777" w:rsidR="00217BFB" w:rsidRDefault="00000000">
      <w:pPr>
        <w:ind w:left="360" w:hanging="360"/>
      </w:pPr>
      <w:r>
        <w:t>2. Why is a heart attack called a plumbing problem?</w:t>
      </w:r>
    </w:p>
    <w:p w14:paraId="03871495" w14:textId="77777777" w:rsidR="00217BFB" w:rsidRDefault="00000000">
      <w:pPr>
        <w:ind w:left="360" w:hanging="360"/>
      </w:pPr>
      <w:r>
        <w:t>3. Why is cardiac arrest called an electrical problem?</w:t>
      </w:r>
    </w:p>
    <w:p w14:paraId="702D3F77" w14:textId="77777777" w:rsidR="00217BFB" w:rsidRDefault="00000000">
      <w:pPr>
        <w:ind w:left="360" w:hanging="360"/>
      </w:pPr>
      <w:r>
        <w:lastRenderedPageBreak/>
        <w:t>4. Can a heart attack lead to cardiac arrest?</w:t>
      </w:r>
    </w:p>
    <w:p w14:paraId="12E89FEF" w14:textId="77777777" w:rsidR="00217BFB" w:rsidRDefault="00000000">
      <w:pPr>
        <w:ind w:left="360" w:hanging="360"/>
      </w:pPr>
      <w:r>
        <w:t>5. What are the signs of cardiac arrest?</w:t>
      </w:r>
    </w:p>
    <w:p w14:paraId="014C564A" w14:textId="77777777" w:rsidR="00217BFB" w:rsidRDefault="00000000">
      <w:pPr>
        <w:ind w:left="360" w:hanging="360"/>
      </w:pPr>
      <w:r>
        <w:t>6. What should you do if someone is unresponsive and not breathing normally?</w:t>
      </w:r>
    </w:p>
    <w:p w14:paraId="68970CC7" w14:textId="77777777" w:rsidR="00217BFB" w:rsidRDefault="00000000">
      <w:pPr>
        <w:ind w:left="360" w:hanging="360"/>
      </w:pPr>
      <w:r>
        <w:t>7. What does CPR do?</w:t>
      </w:r>
    </w:p>
    <w:p w14:paraId="05D21B78" w14:textId="77777777" w:rsidR="00217BFB" w:rsidRDefault="00000000">
      <w:pPr>
        <w:ind w:left="360" w:hanging="360"/>
      </w:pPr>
      <w:r>
        <w:t>8. What does an AED do?</w:t>
      </w:r>
    </w:p>
    <w:p w14:paraId="68747C1F" w14:textId="77777777" w:rsidR="00217BFB" w:rsidRDefault="00000000">
      <w:pPr>
        <w:ind w:left="360" w:hanging="360"/>
      </w:pPr>
      <w:r>
        <w:t>9. What should you do when the AED says “stand clear”?</w:t>
      </w:r>
    </w:p>
    <w:p w14:paraId="57CA8D92" w14:textId="77777777" w:rsidR="00217BFB" w:rsidRDefault="00000000">
      <w:pPr>
        <w:ind w:left="360" w:hanging="360"/>
      </w:pPr>
      <w:r>
        <w:t>10. How is child CPR different from adult CPR?</w:t>
      </w:r>
    </w:p>
    <w:p w14:paraId="10A611DA" w14:textId="77777777" w:rsidR="00217BFB" w:rsidRDefault="00000000">
      <w:pPr>
        <w:ind w:left="360" w:hanging="360"/>
      </w:pPr>
      <w:r>
        <w:t>11. What is systolic blood pressure?</w:t>
      </w:r>
    </w:p>
    <w:p w14:paraId="4E079CAE" w14:textId="77777777" w:rsidR="00217BFB" w:rsidRDefault="00000000">
      <w:pPr>
        <w:ind w:left="360" w:hanging="360"/>
      </w:pPr>
      <w:r>
        <w:t>12. What is diastolic blood pressure?</w:t>
      </w:r>
    </w:p>
    <w:p w14:paraId="151299CD" w14:textId="77777777" w:rsidR="00217BFB" w:rsidRDefault="00000000">
      <w:pPr>
        <w:ind w:left="360" w:hanging="360"/>
      </w:pPr>
      <w:r>
        <w:t>13. What reading may indicate hypertension?</w:t>
      </w:r>
    </w:p>
    <w:p w14:paraId="05A3181B" w14:textId="77777777" w:rsidR="00217BFB" w:rsidRDefault="00000000">
      <w:pPr>
        <w:ind w:left="360" w:hanging="360"/>
      </w:pPr>
      <w:r>
        <w:t>14. What reading may indicate hypotension?</w:t>
      </w:r>
    </w:p>
    <w:p w14:paraId="5CE073FC" w14:textId="77777777" w:rsidR="00217BFB" w:rsidRDefault="00000000">
      <w:pPr>
        <w:ind w:left="360" w:hanging="360"/>
      </w:pPr>
      <w:r>
        <w:t>15. What lifestyle factors increase the risk of heart disease?</w:t>
      </w:r>
    </w:p>
    <w:p w14:paraId="29CE82E2" w14:textId="77777777" w:rsidR="00217BFB" w:rsidRDefault="00000000">
      <w:pPr>
        <w:ind w:left="360" w:hanging="360"/>
      </w:pPr>
      <w:r>
        <w:t>16. How can people reduce their risk of heart disease and cardiac arrest?</w:t>
      </w:r>
    </w:p>
    <w:p w14:paraId="727FE700" w14:textId="77777777" w:rsidR="00217BFB" w:rsidRDefault="00000000">
      <w:pPr>
        <w:pStyle w:val="Heading1"/>
      </w:pPr>
      <w:r>
        <w:t>14. Recommended videos and guidance links</w:t>
      </w:r>
    </w:p>
    <w:p w14:paraId="2FCDCF1B" w14:textId="77777777" w:rsidR="00217BFB" w:rsidRDefault="00000000">
      <w:r>
        <w:t>Students should watch the following before the practical session. The titles below are clickable hyperlinks.</w:t>
      </w:r>
    </w:p>
    <w:p w14:paraId="058F0C10" w14:textId="77777777" w:rsidR="00217BFB" w:rsidRDefault="00000000">
      <w:pPr>
        <w:pStyle w:val="ListBullet"/>
      </w:pPr>
      <w:r>
        <w:rPr>
          <w:b/>
        </w:rPr>
        <w:t xml:space="preserve">Adult CPR video: </w:t>
      </w:r>
      <w:hyperlink r:id="rId8">
        <w:r>
          <w:rPr>
            <w:color w:val="0563C1"/>
            <w:u w:val="single"/>
          </w:rPr>
          <w:t>St John Ambulance: How to do CPR on an Adult - First Aid Training</w:t>
        </w:r>
      </w:hyperlink>
      <w:r>
        <w:t xml:space="preserve"> (https://www.youtube.com/watch?v=BQNNOh8c8ks)</w:t>
      </w:r>
    </w:p>
    <w:p w14:paraId="5BCE7FB4" w14:textId="77777777" w:rsidR="00217BFB" w:rsidRDefault="00000000">
      <w:pPr>
        <w:pStyle w:val="ListBullet"/>
      </w:pPr>
      <w:r>
        <w:rPr>
          <w:b/>
        </w:rPr>
        <w:t xml:space="preserve">AED/defibrillator video: </w:t>
      </w:r>
      <w:hyperlink r:id="rId9">
        <w:r>
          <w:rPr>
            <w:color w:val="0563C1"/>
            <w:u w:val="single"/>
          </w:rPr>
          <w:t>St John Ambulance: How to Use a Defibrillator (AED) - First Aid Training</w:t>
        </w:r>
      </w:hyperlink>
      <w:r>
        <w:t xml:space="preserve"> (https://www.youtube.com/watch?v=UFvL7wTFzl0)</w:t>
      </w:r>
    </w:p>
    <w:p w14:paraId="1C05F795" w14:textId="77777777" w:rsidR="00217BFB" w:rsidRDefault="00000000">
      <w:pPr>
        <w:pStyle w:val="ListBullet"/>
      </w:pPr>
      <w:r>
        <w:rPr>
          <w:b/>
        </w:rPr>
        <w:t xml:space="preserve">General CPR video: </w:t>
      </w:r>
      <w:hyperlink r:id="rId10">
        <w:r>
          <w:rPr>
            <w:color w:val="0563C1"/>
            <w:u w:val="single"/>
          </w:rPr>
          <w:t>St John Ambulance: First Aid Training: CPR</w:t>
        </w:r>
      </w:hyperlink>
      <w:r>
        <w:t xml:space="preserve"> (https://www.youtube.com/watch?v=TsJ49Np3HS0)</w:t>
      </w:r>
    </w:p>
    <w:p w14:paraId="2BF7C4C7" w14:textId="77777777" w:rsidR="00217BFB" w:rsidRDefault="00000000">
      <w:pPr>
        <w:pStyle w:val="ListBullet"/>
      </w:pPr>
      <w:r>
        <w:rPr>
          <w:b/>
        </w:rPr>
        <w:t xml:space="preserve">UK CPR guidance: </w:t>
      </w:r>
      <w:hyperlink r:id="rId11">
        <w:r>
          <w:rPr>
            <w:color w:val="0563C1"/>
            <w:u w:val="single"/>
          </w:rPr>
          <w:t>Resuscitation Council UK: How to do CPR</w:t>
        </w:r>
      </w:hyperlink>
      <w:r>
        <w:t xml:space="preserve"> (https://www.resus.org.uk/public-resource/how-do-cpr)</w:t>
      </w:r>
    </w:p>
    <w:p w14:paraId="5B44E23B" w14:textId="77777777" w:rsidR="00217BFB" w:rsidRDefault="00000000">
      <w:pPr>
        <w:pStyle w:val="ListBullet"/>
      </w:pPr>
      <w:r>
        <w:rPr>
          <w:b/>
        </w:rPr>
        <w:t xml:space="preserve">AED guidance: </w:t>
      </w:r>
      <w:hyperlink r:id="rId12">
        <w:r>
          <w:rPr>
            <w:color w:val="0563C1"/>
            <w:u w:val="single"/>
          </w:rPr>
          <w:t>Resuscitation Council UK: Defibrillators guidance</w:t>
        </w:r>
      </w:hyperlink>
      <w:r>
        <w:t xml:space="preserve"> (https://www.resus.org.uk/additional-guidance/guidance-defibrillators)</w:t>
      </w:r>
    </w:p>
    <w:p w14:paraId="7CA7C666" w14:textId="77777777" w:rsidR="00217BFB" w:rsidRDefault="00000000">
      <w:pPr>
        <w:pStyle w:val="ListBullet"/>
      </w:pPr>
      <w:r>
        <w:rPr>
          <w:b/>
        </w:rPr>
        <w:t xml:space="preserve">NHS CPR guidance: </w:t>
      </w:r>
      <w:hyperlink r:id="rId13">
        <w:r>
          <w:rPr>
            <w:color w:val="0563C1"/>
            <w:u w:val="single"/>
          </w:rPr>
          <w:t>NHS: CPR - First aid</w:t>
        </w:r>
      </w:hyperlink>
      <w:r>
        <w:t xml:space="preserve"> (https://www.nhs.uk/tests-and-treatments/first-aid/cpr/)</w:t>
      </w:r>
    </w:p>
    <w:p w14:paraId="4B733682" w14:textId="77777777" w:rsidR="00217BFB" w:rsidRDefault="00000000">
      <w:pPr>
        <w:pStyle w:val="Heading1"/>
      </w:pPr>
      <w:r>
        <w:t>Final reminder</w:t>
      </w:r>
    </w:p>
    <w:p w14:paraId="1DFEF205" w14:textId="77777777" w:rsidR="00217BFB" w:rsidRDefault="00000000">
      <w:r>
        <w:t>This assessment is not about memorising complex heart anatomy.</w:t>
      </w:r>
    </w:p>
    <w:p w14:paraId="589766A8" w14:textId="77777777" w:rsidR="00217BFB" w:rsidRDefault="00000000">
      <w:r>
        <w:rPr>
          <w:b/>
        </w:rPr>
        <w:t>Heart attack = plumbing problem.</w:t>
      </w:r>
    </w:p>
    <w:p w14:paraId="434A27C1" w14:textId="77777777" w:rsidR="00217BFB" w:rsidRDefault="00000000">
      <w:r>
        <w:rPr>
          <w:b/>
        </w:rPr>
        <w:t>Cardiac arrest = electrical problem.</w:t>
      </w:r>
    </w:p>
    <w:p w14:paraId="0EE3E019" w14:textId="77777777" w:rsidR="00217BFB" w:rsidRDefault="00000000">
      <w:r>
        <w:t>You also need to demonstrate that you can respond safely and appropriately by calling for help, starting CPR, using an AED, taking blood pressure, explaining the reading, and linking lifestyle factors to prevention and health promotion.</w:t>
      </w:r>
    </w:p>
    <w:sectPr w:rsidR="00217BFB" w:rsidSect="00034616">
      <w:footerReference w:type="default" r:id="rId14"/>
      <w:pgSz w:w="12240" w:h="15840"/>
      <w:pgMar w:top="864" w:right="1008" w:bottom="864"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C08C1" w14:textId="77777777" w:rsidR="00B02E01" w:rsidRDefault="00B02E01">
      <w:pPr>
        <w:spacing w:after="0" w:line="240" w:lineRule="auto"/>
      </w:pPr>
      <w:r>
        <w:separator/>
      </w:r>
    </w:p>
  </w:endnote>
  <w:endnote w:type="continuationSeparator" w:id="0">
    <w:p w14:paraId="313BF4E7" w14:textId="77777777" w:rsidR="00B02E01" w:rsidRDefault="00B02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C57AE" w14:textId="77777777" w:rsidR="00217BFB" w:rsidRDefault="00000000">
    <w:pPr>
      <w:pStyle w:val="Footer"/>
      <w:jc w:val="center"/>
    </w:pPr>
    <w:r>
      <w:rPr>
        <w:sz w:val="16"/>
      </w:rPr>
      <w:t>Cardiac Arrest, CPR, AED and Blood Pressure Training Pack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72A1E" w14:textId="77777777" w:rsidR="00B02E01" w:rsidRDefault="00B02E01">
      <w:pPr>
        <w:spacing w:after="0" w:line="240" w:lineRule="auto"/>
      </w:pPr>
      <w:r>
        <w:separator/>
      </w:r>
    </w:p>
  </w:footnote>
  <w:footnote w:type="continuationSeparator" w:id="0">
    <w:p w14:paraId="50FCBE1B" w14:textId="77777777" w:rsidR="00B02E01" w:rsidRDefault="00B02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52837212">
    <w:abstractNumId w:val="8"/>
  </w:num>
  <w:num w:numId="2" w16cid:durableId="181744542">
    <w:abstractNumId w:val="6"/>
  </w:num>
  <w:num w:numId="3" w16cid:durableId="307052054">
    <w:abstractNumId w:val="5"/>
  </w:num>
  <w:num w:numId="4" w16cid:durableId="991954836">
    <w:abstractNumId w:val="4"/>
  </w:num>
  <w:num w:numId="5" w16cid:durableId="1484079165">
    <w:abstractNumId w:val="7"/>
  </w:num>
  <w:num w:numId="6" w16cid:durableId="314337038">
    <w:abstractNumId w:val="3"/>
  </w:num>
  <w:num w:numId="7" w16cid:durableId="847982659">
    <w:abstractNumId w:val="2"/>
  </w:num>
  <w:num w:numId="8" w16cid:durableId="1106537314">
    <w:abstractNumId w:val="1"/>
  </w:num>
  <w:num w:numId="9" w16cid:durableId="1034647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23D93"/>
    <w:rsid w:val="0015074B"/>
    <w:rsid w:val="00217BFB"/>
    <w:rsid w:val="0029639D"/>
    <w:rsid w:val="00326F90"/>
    <w:rsid w:val="00624E47"/>
    <w:rsid w:val="00AA1D8D"/>
    <w:rsid w:val="00B02E01"/>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754B15"/>
  <w14:defaultImageDpi w14:val="300"/>
  <w15:docId w15:val="{7C24D32F-FEF3-4CFB-A8BC-3533785D8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QNNOh8c8ks" TargetMode="External"/><Relationship Id="rId13" Type="http://schemas.openxmlformats.org/officeDocument/2006/relationships/hyperlink" Target="https://www.nhs.uk/tests-and-treatments/first-aid/cp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us.org.uk/additional-guidance/guidance-defibrillato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us.org.uk/public-resource/how-do-cp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TsJ49Np3HS0" TargetMode="External"/><Relationship Id="rId4" Type="http://schemas.openxmlformats.org/officeDocument/2006/relationships/settings" Target="settings.xml"/><Relationship Id="rId9" Type="http://schemas.openxmlformats.org/officeDocument/2006/relationships/hyperlink" Target="https://www.youtube.com/watch?v=UFvL7wTFzl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2065</Words>
  <Characters>11775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13813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Felicity Peacock</cp:lastModifiedBy>
  <cp:revision>2</cp:revision>
  <dcterms:created xsi:type="dcterms:W3CDTF">2026-07-09T11:34:00Z</dcterms:created>
  <dcterms:modified xsi:type="dcterms:W3CDTF">2026-07-09T11:34:00Z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9cb056c0-2bb2-421a-8f86-cef82ed8ad3a</vt:lpwstr>
  </property>
</Properties>
</file>