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15427B" w14:textId="67CD024A" w:rsidR="00DA39AD" w:rsidRDefault="00C929C4">
      <w:r>
        <w:t>Title: Mock exam</w:t>
      </w:r>
    </w:p>
    <w:p w14:paraId="3EDDC52C" w14:textId="142719E1" w:rsidR="00C929C4" w:rsidRDefault="00C929C4">
      <w:r>
        <w:t xml:space="preserve">Module: The global business environment </w:t>
      </w:r>
    </w:p>
    <w:p w14:paraId="3B187FC4" w14:textId="0AEC6F7A" w:rsidR="00C929C4" w:rsidRDefault="00C929C4">
      <w:r>
        <w:t>Module code: LCBB4005</w:t>
      </w:r>
    </w:p>
    <w:p w14:paraId="2B7D504C" w14:textId="72A64EAB" w:rsidR="00C929C4" w:rsidRDefault="00C929C4">
      <w:r>
        <w:t>Name: Denisa Alexandra Neagu</w:t>
      </w:r>
    </w:p>
    <w:p w14:paraId="7124E9E2" w14:textId="6189261E" w:rsidR="00C929C4" w:rsidRDefault="00C929C4">
      <w:r>
        <w:t>Student number: 1921119</w:t>
      </w:r>
    </w:p>
    <w:p w14:paraId="65884994" w14:textId="387B9632" w:rsidR="00C929C4" w:rsidRDefault="00C929C4"/>
    <w:p w14:paraId="783DD76C" w14:textId="777E5393" w:rsidR="00C929C4" w:rsidRDefault="00C929C4"/>
    <w:p w14:paraId="44592CA8" w14:textId="2C13056B" w:rsidR="00C929C4" w:rsidRDefault="00C929C4"/>
    <w:p w14:paraId="6D5695F7" w14:textId="326004F6" w:rsidR="00EB7A97" w:rsidRDefault="00EB7A97" w:rsidP="00EB7A97">
      <w:pPr>
        <w:pStyle w:val="ListParagraph"/>
        <w:numPr>
          <w:ilvl w:val="0"/>
          <w:numId w:val="1"/>
        </w:numPr>
      </w:pPr>
      <w:r>
        <w:t>The demand side of the market can be affected by:</w:t>
      </w:r>
    </w:p>
    <w:p w14:paraId="28AB2A29" w14:textId="2B0BCE43" w:rsidR="00EB7A97" w:rsidRDefault="00EB7A97" w:rsidP="00EB7A97"/>
    <w:p w14:paraId="7EF49ED4" w14:textId="354085F6" w:rsidR="00EB7A97" w:rsidRDefault="00EB7A97" w:rsidP="00EB7A97">
      <w:r>
        <w:t>The number of costumers of the market.</w:t>
      </w:r>
      <w:r w:rsidRPr="00EB7A97">
        <w:t xml:space="preserve"> </w:t>
      </w:r>
      <w:r w:rsidRPr="00EB7A97">
        <w:t>The market demand for a</w:t>
      </w:r>
      <w:r>
        <w:t xml:space="preserve"> </w:t>
      </w:r>
      <w:r w:rsidRPr="00EB7A97">
        <w:t xml:space="preserve"> </w:t>
      </w:r>
      <w:r w:rsidRPr="00EB7A97">
        <w:t>good increase</w:t>
      </w:r>
      <w:r w:rsidRPr="00EB7A97">
        <w:t xml:space="preserve"> as the number of consumers grows.</w:t>
      </w:r>
      <w:r w:rsidRPr="00EB7A97">
        <w:t xml:space="preserve"> </w:t>
      </w:r>
      <w:r w:rsidRPr="00EB7A97">
        <w:t>If consumers replace one product for another, the proportion of clients for the replaced product will decrease, while the number of consumers for the substituted good will increase.</w:t>
      </w:r>
      <w:r w:rsidRPr="00EB7A97">
        <w:t xml:space="preserve"> </w:t>
      </w:r>
      <w:r w:rsidRPr="00EB7A97">
        <w:t>Another significant factor contributing to the rise in consumer numbers is population growth.</w:t>
      </w:r>
    </w:p>
    <w:p w14:paraId="075FED29" w14:textId="0619F99E" w:rsidR="00EB7A97" w:rsidRDefault="00EB7A97" w:rsidP="00EB7A97"/>
    <w:p w14:paraId="3ED0C2AD" w14:textId="30D6EED3" w:rsidR="00EB7A97" w:rsidRDefault="00EB7A97" w:rsidP="00EB7A97">
      <w:r w:rsidRPr="00EB7A97">
        <w:t>Publicity Expenses</w:t>
      </w:r>
      <w:r>
        <w:t xml:space="preserve">. </w:t>
      </w:r>
      <w:r w:rsidRPr="00EB7A97">
        <w:t xml:space="preserve">The amount of money spent on advertising by a company to encourage the selling of its product is an effective way to determine demand for a product, especially the product of the company that </w:t>
      </w:r>
      <w:r w:rsidR="00B63BB8" w:rsidRPr="00EB7A97">
        <w:t>advertises.</w:t>
      </w:r>
      <w:r w:rsidR="00B63BB8" w:rsidRPr="00B63BB8">
        <w:t xml:space="preserve"> The</w:t>
      </w:r>
      <w:r w:rsidR="00B63BB8" w:rsidRPr="00B63BB8">
        <w:t xml:space="preserve"> aim of advertising is to convince customers to purchase  a product.</w:t>
      </w:r>
      <w:r w:rsidR="00B63BB8" w:rsidRPr="00B63BB8">
        <w:t xml:space="preserve"> </w:t>
      </w:r>
      <w:r w:rsidR="00B63BB8" w:rsidRPr="00B63BB8">
        <w:t>Products commercials are repeated many times in order to reassure customers of their exceptional quality.</w:t>
      </w:r>
      <w:r w:rsidR="00B63BB8" w:rsidRPr="00B63BB8">
        <w:t xml:space="preserve"> </w:t>
      </w:r>
      <w:r w:rsidR="00B63BB8" w:rsidRPr="00B63BB8">
        <w:t>When advertisements are efficient, they contribute to an increase in product demand.</w:t>
      </w:r>
    </w:p>
    <w:p w14:paraId="4094ECC5" w14:textId="2C4C0C6C" w:rsidR="00B63BB8" w:rsidRDefault="00B63BB8" w:rsidP="00EB7A97"/>
    <w:p w14:paraId="7C855051" w14:textId="5CDF3F94" w:rsidR="00B63BB8" w:rsidRDefault="00B63BB8" w:rsidP="00EB7A97">
      <w:r>
        <w:t xml:space="preserve">Consumer’s income. </w:t>
      </w:r>
      <w:r w:rsidRPr="00B63BB8">
        <w:t>Demand for products has often been affected by people's salaries.</w:t>
      </w:r>
      <w:r w:rsidRPr="00B63BB8">
        <w:t xml:space="preserve"> </w:t>
      </w:r>
      <w:r w:rsidRPr="00B63BB8">
        <w:t>The more income you get, the more capital you will spend. As a result, as people's wages grow, they will be able to purchase more.</w:t>
      </w:r>
      <w:r w:rsidRPr="00B63BB8">
        <w:t xml:space="preserve"> </w:t>
      </w:r>
      <w:r w:rsidRPr="00B63BB8">
        <w:t>Increased income has a positive impact on the demand for a product because of this factor.</w:t>
      </w:r>
    </w:p>
    <w:p w14:paraId="7B96FEC2" w14:textId="6AB84B31" w:rsidR="00F63E39" w:rsidRDefault="00F63E39" w:rsidP="00EB7A97"/>
    <w:p w14:paraId="3B29743D" w14:textId="405D0F0B" w:rsidR="00F63E39" w:rsidRDefault="00F63E39" w:rsidP="00EB7A97"/>
    <w:p w14:paraId="4D16EC64" w14:textId="2709732B" w:rsidR="00F63E39" w:rsidRDefault="00F63E39" w:rsidP="00EB7A97"/>
    <w:p w14:paraId="309411DD" w14:textId="6EACB2C3" w:rsidR="00F63E39" w:rsidRDefault="00F63E39" w:rsidP="00F63E39">
      <w:pPr>
        <w:pStyle w:val="ListParagraph"/>
        <w:numPr>
          <w:ilvl w:val="0"/>
          <w:numId w:val="1"/>
        </w:numPr>
      </w:pPr>
      <w:r>
        <w:t xml:space="preserve">There are several reasons a car manufacturing company should expand their business internationally: </w:t>
      </w:r>
    </w:p>
    <w:p w14:paraId="7252C5BE" w14:textId="62A01942" w:rsidR="00F63E39" w:rsidRDefault="00F63E39" w:rsidP="00F63E39"/>
    <w:p w14:paraId="32F5E9BF" w14:textId="00A76992" w:rsidR="00F63E39" w:rsidRDefault="00F63E39" w:rsidP="00F63E39">
      <w:r w:rsidRPr="00F63E39">
        <w:lastRenderedPageBreak/>
        <w:t>Entering a new market is a big step for any business.</w:t>
      </w:r>
      <w:r w:rsidRPr="00F63E39">
        <w:t xml:space="preserve"> </w:t>
      </w:r>
      <w:r w:rsidRPr="00F63E39">
        <w:t>For businesses seeking to grow sales, the attraction of expanding into new markets abroad is hard to resist.</w:t>
      </w:r>
      <w:r w:rsidRPr="00F63E39">
        <w:t xml:space="preserve"> </w:t>
      </w:r>
      <w:r w:rsidRPr="00F63E39">
        <w:t>Despite the possible advantages, most businesses approach with caution this opportunity.</w:t>
      </w:r>
    </w:p>
    <w:p w14:paraId="3189C701" w14:textId="0DA4375A" w:rsidR="00F63E39" w:rsidRDefault="00F63E39" w:rsidP="00F63E39"/>
    <w:p w14:paraId="1638CC24" w14:textId="1BFC366E" w:rsidR="00F63E39" w:rsidRDefault="00F63E39" w:rsidP="00F63E39"/>
    <w:p w14:paraId="35C0DA07" w14:textId="59A10D86" w:rsidR="00F63E39" w:rsidRDefault="00F63E39" w:rsidP="00F63E39">
      <w:r w:rsidRPr="00F63E39">
        <w:t>Providing assistance to a major customer</w:t>
      </w:r>
      <w:r>
        <w:t>.</w:t>
      </w:r>
      <w:r w:rsidRPr="00F63E39">
        <w:t xml:space="preserve"> </w:t>
      </w:r>
      <w:r w:rsidRPr="00F63E39">
        <w:t>For a new business operating abroad, securing a major contract with a highly valued client in another country is a wonderful process.</w:t>
      </w:r>
      <w:r w:rsidRPr="00F63E39">
        <w:t xml:space="preserve"> </w:t>
      </w:r>
      <w:r w:rsidRPr="00F63E39">
        <w:t>Your current, experienced employees may be required on site by the new client, or they may need permanent, local employees to assist them in the host country.</w:t>
      </w:r>
      <w:r w:rsidRPr="00F63E39">
        <w:t xml:space="preserve"> </w:t>
      </w:r>
      <w:r w:rsidRPr="00F63E39">
        <w:t>Although  the company want to fulfill your new client's needs, you'll also need to be aware of the legal conditions in the host country before proceeding.</w:t>
      </w:r>
    </w:p>
    <w:p w14:paraId="6627699A" w14:textId="3C30BF84" w:rsidR="00B63BB8" w:rsidRDefault="00B63BB8" w:rsidP="00EB7A97"/>
    <w:p w14:paraId="598EC115" w14:textId="366FF068" w:rsidR="00E92749" w:rsidRDefault="00E92749" w:rsidP="00EB7A97">
      <w:r>
        <w:t>Competitive advantage.</w:t>
      </w:r>
      <w:r w:rsidRPr="00E92749">
        <w:t xml:space="preserve"> </w:t>
      </w:r>
      <w:r w:rsidRPr="00E92749">
        <w:t>International expansion is also a strategy used by businesses to achieve a strategic advantage over their competitors.</w:t>
      </w:r>
      <w:r w:rsidRPr="00E92749">
        <w:t xml:space="preserve"> </w:t>
      </w:r>
      <w:r w:rsidRPr="00E92749">
        <w:t>Global operations may potentially generate  a name brand awareness to support potential business situations, such as contract negotiations, new marketing strategies, or even further development.</w:t>
      </w:r>
    </w:p>
    <w:p w14:paraId="7F66A5C3" w14:textId="1FF21DD5" w:rsidR="00E92749" w:rsidRDefault="00E92749" w:rsidP="00EB7A97"/>
    <w:p w14:paraId="266F2EC0" w14:textId="56508D13" w:rsidR="00E92749" w:rsidRDefault="00E92749" w:rsidP="00EB7A97">
      <w:r w:rsidRPr="00E92749">
        <w:t>Opportunities for foreign investment</w:t>
      </w:r>
      <w:r>
        <w:t xml:space="preserve">. </w:t>
      </w:r>
      <w:r w:rsidRPr="00E92749">
        <w:t>Companies thinking about expanding internationally must understand the additional investment opportunities that global markets can provide.</w:t>
      </w:r>
      <w:r w:rsidRPr="00E92749">
        <w:t xml:space="preserve"> </w:t>
      </w:r>
      <w:r w:rsidRPr="00E92749">
        <w:t>By competing in global markets, several businesses are able to acquire new resources and create important connections.</w:t>
      </w:r>
    </w:p>
    <w:p w14:paraId="6B410643" w14:textId="389A3BEA" w:rsidR="00E92749" w:rsidRDefault="00E92749" w:rsidP="00EB7A97"/>
    <w:p w14:paraId="0FF9585A" w14:textId="6BBF2E17" w:rsidR="00E92749" w:rsidRDefault="00E92749" w:rsidP="00EB7A97"/>
    <w:p w14:paraId="20580771" w14:textId="6C2240DB" w:rsidR="00E92749" w:rsidRDefault="00E92749" w:rsidP="00EB7A97"/>
    <w:p w14:paraId="791F0458" w14:textId="0A00A210" w:rsidR="00E92749" w:rsidRDefault="00E92749" w:rsidP="00A13E7D"/>
    <w:p w14:paraId="5555FDED" w14:textId="5EFB5D30" w:rsidR="00A13E7D" w:rsidRDefault="00A13E7D" w:rsidP="00A13E7D"/>
    <w:p w14:paraId="6C32F072" w14:textId="793F48D6" w:rsidR="00A13E7D" w:rsidRDefault="00A13E7D" w:rsidP="00A13E7D"/>
    <w:p w14:paraId="0BDA2AAA" w14:textId="4BA3650B" w:rsidR="00A13E7D" w:rsidRDefault="00A13E7D" w:rsidP="00A13E7D"/>
    <w:p w14:paraId="5668340E" w14:textId="76A1EDDA" w:rsidR="00A13E7D" w:rsidRDefault="00A13E7D" w:rsidP="00A13E7D"/>
    <w:p w14:paraId="3D2EAC32" w14:textId="2E4C51AB" w:rsidR="00A13E7D" w:rsidRDefault="00A13E7D" w:rsidP="009F7667">
      <w:pPr>
        <w:pStyle w:val="ListParagraph"/>
        <w:numPr>
          <w:ilvl w:val="0"/>
          <w:numId w:val="1"/>
        </w:numPr>
      </w:pPr>
      <w:r w:rsidRPr="00A13E7D">
        <w:t>There are two main reasons why G</w:t>
      </w:r>
      <w:r>
        <w:t>lobal value network</w:t>
      </w:r>
      <w:r w:rsidRPr="00A13E7D">
        <w:t xml:space="preserve"> outperforms trade in terms of growth.</w:t>
      </w:r>
      <w:r w:rsidRPr="00A13E7D">
        <w:t xml:space="preserve"> </w:t>
      </w:r>
      <w:r w:rsidRPr="00A13E7D">
        <w:t>The first is extreme optimization, which enables businesses to manufacture in large quantities.</w:t>
      </w:r>
      <w:r w:rsidRPr="00A13E7D">
        <w:t xml:space="preserve"> </w:t>
      </w:r>
      <w:r w:rsidRPr="00A13E7D">
        <w:t>The second is company partnerships, which promote technology transition.</w:t>
      </w:r>
      <w:r>
        <w:t xml:space="preserve">  A car manufacturing company can improve its position by </w:t>
      </w:r>
      <w:r w:rsidRPr="00A13E7D">
        <w:t>improving connectivity and accelerating trade and investment reforms</w:t>
      </w:r>
      <w:r>
        <w:t>, d</w:t>
      </w:r>
      <w:r w:rsidRPr="00A13E7D">
        <w:t>eveloped countries follow strategies that are straightforward and predictable.</w:t>
      </w:r>
      <w:r w:rsidRPr="00A13E7D">
        <w:t xml:space="preserve"> </w:t>
      </w:r>
      <w:r w:rsidRPr="00A13E7D">
        <w:t>To ensure that the benefits of G</w:t>
      </w:r>
      <w:r>
        <w:t>lobal value network</w:t>
      </w:r>
      <w:r w:rsidRPr="00A13E7D">
        <w:t xml:space="preserve"> participation are shared and </w:t>
      </w:r>
      <w:r w:rsidR="009F7667" w:rsidRPr="00A13E7D">
        <w:t xml:space="preserve">maintained, </w:t>
      </w:r>
      <w:r w:rsidR="009F7667">
        <w:t xml:space="preserve">a company needs to its </w:t>
      </w:r>
      <w:r w:rsidRPr="00A13E7D">
        <w:t>improve social and environmental security.</w:t>
      </w:r>
    </w:p>
    <w:p w14:paraId="40E5C7DD" w14:textId="4D18F62B" w:rsidR="009F7667" w:rsidRDefault="009F7667" w:rsidP="009F7667"/>
    <w:p w14:paraId="51A8B67F" w14:textId="506E0F09" w:rsidR="009F7667" w:rsidRDefault="009F7667" w:rsidP="009F7667"/>
    <w:p w14:paraId="2943B180" w14:textId="2247843E" w:rsidR="009F7667" w:rsidRDefault="009F7667" w:rsidP="009F7667">
      <w:r>
        <w:t>4.</w:t>
      </w:r>
    </w:p>
    <w:p w14:paraId="694D2FBD" w14:textId="512D61BE" w:rsidR="00E92749" w:rsidRDefault="00E92749" w:rsidP="00EB7A97"/>
    <w:p w14:paraId="550B8812" w14:textId="77777777" w:rsidR="00E92749" w:rsidRDefault="00E92749" w:rsidP="00EB7A97"/>
    <w:p w14:paraId="6600516C" w14:textId="77777777" w:rsidR="00EB7A97" w:rsidRDefault="00EB7A97" w:rsidP="00EB7A97"/>
    <w:p w14:paraId="6475CE9E" w14:textId="168475BE" w:rsidR="00EB7A97" w:rsidRDefault="00EB7A97" w:rsidP="00EB7A97"/>
    <w:p w14:paraId="72A5B48A" w14:textId="77777777" w:rsidR="00EB7A97" w:rsidRDefault="00EB7A97" w:rsidP="00EB7A97"/>
    <w:sectPr w:rsidR="00EB7A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8C1295F"/>
    <w:multiLevelType w:val="hybridMultilevel"/>
    <w:tmpl w:val="2C8C70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5BC"/>
    <w:rsid w:val="008A0B79"/>
    <w:rsid w:val="009F7667"/>
    <w:rsid w:val="00A13E7D"/>
    <w:rsid w:val="00A315BC"/>
    <w:rsid w:val="00B63BB8"/>
    <w:rsid w:val="00C929C4"/>
    <w:rsid w:val="00E92749"/>
    <w:rsid w:val="00EB7A97"/>
    <w:rsid w:val="00ED55AD"/>
    <w:rsid w:val="00F63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D920"/>
  <w15:chartTrackingRefBased/>
  <w15:docId w15:val="{9AB0AB9A-9FF0-420F-A4BF-D69130839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27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7A97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E9274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E927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82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Giani</dc:creator>
  <cp:keywords/>
  <dc:description/>
  <cp:lastModifiedBy>Giani</cp:lastModifiedBy>
  <cp:revision>3</cp:revision>
  <dcterms:created xsi:type="dcterms:W3CDTF">2021-03-16T10:08:00Z</dcterms:created>
  <dcterms:modified xsi:type="dcterms:W3CDTF">2021-03-16T11:27:00Z</dcterms:modified>
</cp:coreProperties>
</file>