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29594" w14:textId="0A996614" w:rsidR="001F1FC2" w:rsidRPr="009C4075" w:rsidRDefault="001F1FC2" w:rsidP="00F86D11">
      <w:pPr>
        <w:spacing w:before="40" w:line="480" w:lineRule="auto"/>
        <w:rPr>
          <w:rFonts w:ascii="Calibri" w:hAnsi="Calibri" w:cs="Calibri"/>
        </w:rPr>
      </w:pPr>
      <w:r w:rsidRPr="009C4075">
        <w:rPr>
          <w:rFonts w:ascii="Calibri" w:hAnsi="Calibri" w:cs="Calibri"/>
        </w:rPr>
        <w:t>Maisie Clapham</w:t>
      </w:r>
    </w:p>
    <w:p w14:paraId="0E733601" w14:textId="402719B9" w:rsidR="001F1FC2" w:rsidRPr="009C4075" w:rsidRDefault="001F1FC2" w:rsidP="00F86D11">
      <w:pPr>
        <w:spacing w:before="40" w:line="480" w:lineRule="auto"/>
        <w:rPr>
          <w:rFonts w:ascii="Calibri" w:hAnsi="Calibri" w:cs="Calibri"/>
        </w:rPr>
      </w:pPr>
      <w:r w:rsidRPr="009C4075">
        <w:rPr>
          <w:rFonts w:ascii="Calibri" w:hAnsi="Calibri" w:cs="Calibri"/>
        </w:rPr>
        <w:t>2404102</w:t>
      </w:r>
    </w:p>
    <w:p w14:paraId="19617175" w14:textId="48C99EFA" w:rsidR="008D2A01" w:rsidRPr="009C4075" w:rsidRDefault="008D2A01" w:rsidP="00F86D11">
      <w:pPr>
        <w:spacing w:before="40" w:line="480" w:lineRule="auto"/>
        <w:rPr>
          <w:rFonts w:ascii="Calibri" w:hAnsi="Calibri" w:cs="Calibri"/>
        </w:rPr>
      </w:pPr>
      <w:r w:rsidRPr="009C4075">
        <w:rPr>
          <w:rFonts w:ascii="Calibri" w:hAnsi="Calibri" w:cs="Calibri"/>
        </w:rPr>
        <w:t>BA Illustratio</w:t>
      </w:r>
      <w:r w:rsidR="000418ED" w:rsidRPr="009C4075">
        <w:rPr>
          <w:rFonts w:ascii="Calibri" w:hAnsi="Calibri" w:cs="Calibri"/>
        </w:rPr>
        <w:t>n</w:t>
      </w:r>
    </w:p>
    <w:p w14:paraId="3A7FAB39" w14:textId="1DFDFA56" w:rsidR="000970AA" w:rsidRPr="009C4075" w:rsidRDefault="000970AA" w:rsidP="00F86D11">
      <w:pPr>
        <w:spacing w:before="40" w:line="480" w:lineRule="auto"/>
        <w:rPr>
          <w:rFonts w:ascii="Calibri" w:hAnsi="Calibri" w:cs="Calibri"/>
        </w:rPr>
      </w:pPr>
      <w:r w:rsidRPr="009C4075">
        <w:rPr>
          <w:rFonts w:ascii="Calibri" w:hAnsi="Calibri" w:cs="Calibri"/>
        </w:rPr>
        <w:t>Research In Practice</w:t>
      </w:r>
      <w:r w:rsidR="001B7997" w:rsidRPr="009C4075">
        <w:rPr>
          <w:rFonts w:ascii="Calibri" w:hAnsi="Calibri" w:cs="Calibri"/>
        </w:rPr>
        <w:t xml:space="preserve"> </w:t>
      </w:r>
      <w:r w:rsidR="00621627" w:rsidRPr="009C4075">
        <w:rPr>
          <w:rFonts w:ascii="Calibri" w:hAnsi="Calibri" w:cs="Calibri"/>
        </w:rPr>
        <w:t>ADAD5004/C</w:t>
      </w:r>
    </w:p>
    <w:p w14:paraId="6A4BCAA7" w14:textId="057E5FB1" w:rsidR="000970AA" w:rsidRPr="009C4075" w:rsidRDefault="000970AA" w:rsidP="00F86D11">
      <w:pPr>
        <w:spacing w:before="40" w:line="480" w:lineRule="auto"/>
        <w:rPr>
          <w:rFonts w:ascii="Calibri" w:hAnsi="Calibri" w:cs="Calibri"/>
        </w:rPr>
      </w:pPr>
      <w:r w:rsidRPr="009C4075">
        <w:rPr>
          <w:rFonts w:ascii="Calibri" w:hAnsi="Calibri" w:cs="Calibri"/>
        </w:rPr>
        <w:t>Delyth Lloyd Evans</w:t>
      </w:r>
    </w:p>
    <w:p w14:paraId="6CB09C9E" w14:textId="5AFE9DF6" w:rsidR="000418ED" w:rsidRPr="009C4075" w:rsidRDefault="000418ED" w:rsidP="00F86D11">
      <w:pPr>
        <w:spacing w:before="40" w:line="480" w:lineRule="auto"/>
        <w:rPr>
          <w:rFonts w:ascii="Calibri" w:hAnsi="Calibri" w:cs="Calibri"/>
        </w:rPr>
      </w:pPr>
      <w:r w:rsidRPr="009C4075">
        <w:rPr>
          <w:rFonts w:ascii="Calibri" w:hAnsi="Calibri" w:cs="Calibri"/>
        </w:rPr>
        <w:t xml:space="preserve">Word Count: </w:t>
      </w:r>
      <w:r w:rsidR="00E661BD" w:rsidRPr="009C4075">
        <w:rPr>
          <w:rFonts w:ascii="Calibri" w:hAnsi="Calibri" w:cs="Calibri"/>
        </w:rPr>
        <w:t>2</w:t>
      </w:r>
      <w:r w:rsidR="00E216B6" w:rsidRPr="009C4075">
        <w:rPr>
          <w:rFonts w:ascii="Calibri" w:hAnsi="Calibri" w:cs="Calibri"/>
        </w:rPr>
        <w:t>7</w:t>
      </w:r>
      <w:r w:rsidR="00475768" w:rsidRPr="009C4075">
        <w:rPr>
          <w:rFonts w:ascii="Calibri" w:hAnsi="Calibri" w:cs="Calibri"/>
        </w:rPr>
        <w:t>35</w:t>
      </w:r>
    </w:p>
    <w:p w14:paraId="1E4CC7C1" w14:textId="222B0007" w:rsidR="009C4075" w:rsidRPr="009C4075" w:rsidRDefault="009C4075" w:rsidP="00F86D11">
      <w:pPr>
        <w:spacing w:before="40" w:line="480" w:lineRule="auto"/>
        <w:rPr>
          <w:rFonts w:ascii="Calibri" w:hAnsi="Calibri" w:cs="Calibri"/>
        </w:rPr>
      </w:pPr>
      <w:r w:rsidRPr="009C4075">
        <w:rPr>
          <w:rFonts w:ascii="Calibri" w:hAnsi="Calibri" w:cs="Calibri"/>
        </w:rPr>
        <w:t>Three Keywords: Archetype, Colour, Silhouette</w:t>
      </w:r>
    </w:p>
    <w:p w14:paraId="6CFCF312" w14:textId="04C896C5" w:rsidR="00BD6B33" w:rsidRPr="009C4075" w:rsidRDefault="00BD6B33" w:rsidP="00F86D11">
      <w:pPr>
        <w:spacing w:before="40" w:line="480" w:lineRule="auto"/>
        <w:rPr>
          <w:rFonts w:ascii="Calibri" w:hAnsi="Calibri" w:cs="Calibri"/>
        </w:rPr>
      </w:pPr>
    </w:p>
    <w:p w14:paraId="09EE83C6" w14:textId="06CA40DA" w:rsidR="00CE58F3" w:rsidRPr="009C4075" w:rsidRDefault="00CE58F3" w:rsidP="00F86D11">
      <w:pPr>
        <w:spacing w:before="40" w:line="480" w:lineRule="auto"/>
        <w:rPr>
          <w:rFonts w:ascii="Calibri" w:hAnsi="Calibri" w:cs="Calibri"/>
          <w:b/>
        </w:rPr>
      </w:pPr>
      <w:r w:rsidRPr="009C4075">
        <w:rPr>
          <w:rFonts w:ascii="Calibri" w:hAnsi="Calibri" w:cs="Calibri"/>
          <w:b/>
        </w:rPr>
        <w:t>The importance of character design in visual storytelling</w:t>
      </w:r>
    </w:p>
    <w:p w14:paraId="719A06CE" w14:textId="6DC38034" w:rsidR="0082565A" w:rsidRPr="009C4075" w:rsidRDefault="0082565A" w:rsidP="00F86D11">
      <w:pPr>
        <w:spacing w:before="40" w:line="480" w:lineRule="auto"/>
        <w:rPr>
          <w:rFonts w:ascii="Calibri" w:hAnsi="Calibri" w:cs="Calibri"/>
        </w:rPr>
      </w:pPr>
    </w:p>
    <w:p w14:paraId="54B49558" w14:textId="630106BE" w:rsidR="00CE58F3" w:rsidRPr="009C4075" w:rsidRDefault="00985F2F" w:rsidP="00F86D11">
      <w:pPr>
        <w:spacing w:before="40" w:line="480" w:lineRule="auto"/>
        <w:rPr>
          <w:rFonts w:ascii="Calibri" w:hAnsi="Calibri" w:cs="Calibri"/>
        </w:rPr>
      </w:pPr>
      <w:r w:rsidRPr="009C4075">
        <w:rPr>
          <w:rFonts w:ascii="Calibri" w:hAnsi="Calibri" w:cs="Calibri"/>
        </w:rPr>
        <w:t xml:space="preserve">Character </w:t>
      </w:r>
      <w:r w:rsidR="000C0C77" w:rsidRPr="009C4075">
        <w:rPr>
          <w:rFonts w:ascii="Calibri" w:hAnsi="Calibri" w:cs="Calibri"/>
        </w:rPr>
        <w:t>design is in everything</w:t>
      </w:r>
      <w:r w:rsidR="004D3564" w:rsidRPr="009C4075">
        <w:rPr>
          <w:rFonts w:ascii="Calibri" w:hAnsi="Calibri" w:cs="Calibri"/>
        </w:rPr>
        <w:t>.</w:t>
      </w:r>
      <w:r w:rsidR="000C0C77" w:rsidRPr="009C4075">
        <w:rPr>
          <w:rFonts w:ascii="Calibri" w:hAnsi="Calibri" w:cs="Calibri"/>
        </w:rPr>
        <w:t xml:space="preserve"> </w:t>
      </w:r>
      <w:r w:rsidR="004D3564" w:rsidRPr="009C4075">
        <w:rPr>
          <w:rFonts w:ascii="Calibri" w:hAnsi="Calibri" w:cs="Calibri"/>
        </w:rPr>
        <w:t>E</w:t>
      </w:r>
      <w:r w:rsidR="000C0C77" w:rsidRPr="009C4075">
        <w:rPr>
          <w:rFonts w:ascii="Calibri" w:hAnsi="Calibri" w:cs="Calibri"/>
        </w:rPr>
        <w:t>very show you have ever watched the</w:t>
      </w:r>
      <w:r w:rsidR="00B645A4" w:rsidRPr="009C4075">
        <w:rPr>
          <w:rFonts w:ascii="Calibri" w:hAnsi="Calibri" w:cs="Calibri"/>
        </w:rPr>
        <w:t xml:space="preserve"> characters appearance </w:t>
      </w:r>
      <w:r w:rsidR="000C0C77" w:rsidRPr="009C4075">
        <w:rPr>
          <w:rFonts w:ascii="Calibri" w:hAnsi="Calibri" w:cs="Calibri"/>
        </w:rPr>
        <w:t xml:space="preserve">has </w:t>
      </w:r>
      <w:bookmarkStart w:id="0" w:name="_Int_HWkPqH9a"/>
      <w:r w:rsidR="000C0C77" w:rsidRPr="009C4075">
        <w:rPr>
          <w:rFonts w:ascii="Calibri" w:hAnsi="Calibri" w:cs="Calibri"/>
        </w:rPr>
        <w:t xml:space="preserve">been </w:t>
      </w:r>
      <w:r w:rsidR="00B3117A" w:rsidRPr="009C4075">
        <w:rPr>
          <w:rFonts w:ascii="Calibri" w:hAnsi="Calibri" w:cs="Calibri"/>
        </w:rPr>
        <w:t>meticulously</w:t>
      </w:r>
      <w:r w:rsidR="000C0C77" w:rsidRPr="009C4075">
        <w:rPr>
          <w:rFonts w:ascii="Calibri" w:hAnsi="Calibri" w:cs="Calibri"/>
        </w:rPr>
        <w:t xml:space="preserve"> thought</w:t>
      </w:r>
      <w:bookmarkEnd w:id="0"/>
      <w:r w:rsidR="000C0C77" w:rsidRPr="009C4075">
        <w:rPr>
          <w:rFonts w:ascii="Calibri" w:hAnsi="Calibri" w:cs="Calibri"/>
        </w:rPr>
        <w:t xml:space="preserve"> about and planned</w:t>
      </w:r>
      <w:r w:rsidR="004D3564" w:rsidRPr="009C4075">
        <w:rPr>
          <w:rFonts w:ascii="Calibri" w:hAnsi="Calibri" w:cs="Calibri"/>
        </w:rPr>
        <w:t>, w</w:t>
      </w:r>
      <w:r w:rsidR="000C0C77" w:rsidRPr="009C4075">
        <w:rPr>
          <w:rFonts w:ascii="Calibri" w:hAnsi="Calibri" w:cs="Calibri"/>
        </w:rPr>
        <w:t>hat colours go best together</w:t>
      </w:r>
      <w:r w:rsidR="00D8259C" w:rsidRPr="009C4075">
        <w:rPr>
          <w:rFonts w:ascii="Calibri" w:hAnsi="Calibri" w:cs="Calibri"/>
        </w:rPr>
        <w:t>, how do you show a character</w:t>
      </w:r>
      <w:r w:rsidR="004D3564" w:rsidRPr="009C4075">
        <w:rPr>
          <w:rFonts w:ascii="Calibri" w:hAnsi="Calibri" w:cs="Calibri"/>
        </w:rPr>
        <w:t>s</w:t>
      </w:r>
      <w:r w:rsidR="00D8259C" w:rsidRPr="009C4075">
        <w:rPr>
          <w:rFonts w:ascii="Calibri" w:hAnsi="Calibri" w:cs="Calibri"/>
        </w:rPr>
        <w:t xml:space="preserve">’ personality throughout their design. </w:t>
      </w:r>
      <w:r w:rsidR="00CE58F3" w:rsidRPr="009C4075">
        <w:rPr>
          <w:rFonts w:ascii="Calibri" w:hAnsi="Calibri" w:cs="Calibri"/>
        </w:rPr>
        <w:t>People never really stop to think about how important it really is</w:t>
      </w:r>
      <w:r w:rsidR="00B645A4" w:rsidRPr="009C4075">
        <w:rPr>
          <w:rFonts w:ascii="Calibri" w:hAnsi="Calibri" w:cs="Calibri"/>
        </w:rPr>
        <w:t xml:space="preserve"> when consuming </w:t>
      </w:r>
      <w:r w:rsidR="00575748" w:rsidRPr="009C4075">
        <w:rPr>
          <w:rFonts w:ascii="Calibri" w:hAnsi="Calibri" w:cs="Calibri"/>
        </w:rPr>
        <w:t>different</w:t>
      </w:r>
      <w:r w:rsidR="00B645A4" w:rsidRPr="009C4075">
        <w:rPr>
          <w:rFonts w:ascii="Calibri" w:hAnsi="Calibri" w:cs="Calibri"/>
        </w:rPr>
        <w:t xml:space="preserve"> media, always focus</w:t>
      </w:r>
      <w:r w:rsidR="00CD7337" w:rsidRPr="009C4075">
        <w:rPr>
          <w:rFonts w:ascii="Calibri" w:hAnsi="Calibri" w:cs="Calibri"/>
        </w:rPr>
        <w:t>ing</w:t>
      </w:r>
      <w:r w:rsidR="00B645A4" w:rsidRPr="009C4075">
        <w:rPr>
          <w:rFonts w:ascii="Calibri" w:hAnsi="Calibri" w:cs="Calibri"/>
        </w:rPr>
        <w:t xml:space="preserve"> on different things like the story and quality etc. </w:t>
      </w:r>
      <w:r w:rsidR="00CE58F3" w:rsidRPr="009C4075">
        <w:rPr>
          <w:rFonts w:ascii="Calibri" w:hAnsi="Calibri" w:cs="Calibri"/>
        </w:rPr>
        <w:t xml:space="preserve">A character’s design is the first impression viewers get of them. It </w:t>
      </w:r>
      <w:r w:rsidR="00BD6B33" w:rsidRPr="009C4075">
        <w:rPr>
          <w:rFonts w:ascii="Calibri" w:hAnsi="Calibri" w:cs="Calibri"/>
        </w:rPr>
        <w:t>displays</w:t>
      </w:r>
      <w:r w:rsidR="00CE58F3" w:rsidRPr="009C4075">
        <w:rPr>
          <w:rFonts w:ascii="Calibri" w:hAnsi="Calibri" w:cs="Calibri"/>
        </w:rPr>
        <w:t xml:space="preserve"> their personalities</w:t>
      </w:r>
      <w:r w:rsidR="00D31215" w:rsidRPr="009C4075">
        <w:rPr>
          <w:rFonts w:ascii="Calibri" w:hAnsi="Calibri" w:cs="Calibri"/>
        </w:rPr>
        <w:t>, where they came from</w:t>
      </w:r>
      <w:r w:rsidR="00883D88" w:rsidRPr="009C4075">
        <w:rPr>
          <w:rFonts w:ascii="Calibri" w:hAnsi="Calibri" w:cs="Calibri"/>
        </w:rPr>
        <w:t>, where they are going</w:t>
      </w:r>
      <w:r w:rsidR="0001471B" w:rsidRPr="009C4075">
        <w:rPr>
          <w:rFonts w:ascii="Calibri" w:hAnsi="Calibri" w:cs="Calibri"/>
        </w:rPr>
        <w:t xml:space="preserve"> and</w:t>
      </w:r>
      <w:r w:rsidR="00883D88" w:rsidRPr="009C4075">
        <w:rPr>
          <w:rFonts w:ascii="Calibri" w:hAnsi="Calibri" w:cs="Calibri"/>
        </w:rPr>
        <w:t xml:space="preserve"> where they are currently</w:t>
      </w:r>
      <w:r w:rsidR="00156DAF" w:rsidRPr="009C4075">
        <w:rPr>
          <w:rFonts w:ascii="Calibri" w:hAnsi="Calibri" w:cs="Calibri"/>
        </w:rPr>
        <w:t>.</w:t>
      </w:r>
      <w:r w:rsidR="00135A07" w:rsidRPr="009C4075">
        <w:rPr>
          <w:rFonts w:ascii="Calibri" w:hAnsi="Calibri" w:cs="Calibri"/>
        </w:rPr>
        <w:t xml:space="preserve"> A good character </w:t>
      </w:r>
      <w:r w:rsidR="00D44DDC" w:rsidRPr="009C4075">
        <w:rPr>
          <w:rFonts w:ascii="Calibri" w:hAnsi="Calibri" w:cs="Calibri"/>
        </w:rPr>
        <w:t xml:space="preserve">design shows the viewer all that they need to know about </w:t>
      </w:r>
      <w:r w:rsidR="002924E6" w:rsidRPr="009C4075">
        <w:rPr>
          <w:rFonts w:ascii="Calibri" w:hAnsi="Calibri" w:cs="Calibri"/>
        </w:rPr>
        <w:t xml:space="preserve">them as well as </w:t>
      </w:r>
      <w:r w:rsidR="00BD6B33" w:rsidRPr="009C4075">
        <w:rPr>
          <w:rFonts w:ascii="Calibri" w:hAnsi="Calibri" w:cs="Calibri"/>
        </w:rPr>
        <w:t>highlighting</w:t>
      </w:r>
      <w:r w:rsidR="002924E6" w:rsidRPr="009C4075">
        <w:rPr>
          <w:rFonts w:ascii="Calibri" w:hAnsi="Calibri" w:cs="Calibri"/>
        </w:rPr>
        <w:t xml:space="preserve"> how they will evolve later down the story.</w:t>
      </w:r>
      <w:r w:rsidR="00604658" w:rsidRPr="009C4075">
        <w:rPr>
          <w:rFonts w:ascii="Calibri" w:hAnsi="Calibri" w:cs="Calibri"/>
        </w:rPr>
        <w:t xml:space="preserve"> Every story that </w:t>
      </w:r>
      <w:bookmarkStart w:id="1" w:name="_Int_ATuUMJ09"/>
      <w:r w:rsidR="00604658" w:rsidRPr="009C4075">
        <w:rPr>
          <w:rFonts w:ascii="Calibri" w:hAnsi="Calibri" w:cs="Calibri"/>
        </w:rPr>
        <w:t>gets translated</w:t>
      </w:r>
      <w:bookmarkEnd w:id="1"/>
      <w:r w:rsidR="00604658" w:rsidRPr="009C4075">
        <w:rPr>
          <w:rFonts w:ascii="Calibri" w:hAnsi="Calibri" w:cs="Calibri"/>
        </w:rPr>
        <w:t xml:space="preserve"> to a visual medium involves character design, </w:t>
      </w:r>
      <w:r w:rsidR="007D587D" w:rsidRPr="009C4075">
        <w:rPr>
          <w:rFonts w:ascii="Calibri" w:hAnsi="Calibri" w:cs="Calibri"/>
        </w:rPr>
        <w:t xml:space="preserve">comics like Batman, animated shows like </w:t>
      </w:r>
      <w:r w:rsidR="00F36311" w:rsidRPr="009C4075">
        <w:rPr>
          <w:rFonts w:ascii="Calibri" w:hAnsi="Calibri" w:cs="Calibri"/>
        </w:rPr>
        <w:t xml:space="preserve">Demon slayer or even live action movies like Star </w:t>
      </w:r>
      <w:r w:rsidR="00F36311" w:rsidRPr="009C4075">
        <w:rPr>
          <w:rFonts w:ascii="Calibri" w:hAnsi="Calibri" w:cs="Calibri"/>
        </w:rPr>
        <w:lastRenderedPageBreak/>
        <w:t xml:space="preserve">Wars. Every character </w:t>
      </w:r>
      <w:bookmarkStart w:id="2" w:name="_Int_vn7stlma"/>
      <w:r w:rsidR="00F36311" w:rsidRPr="009C4075">
        <w:rPr>
          <w:rFonts w:ascii="Calibri" w:hAnsi="Calibri" w:cs="Calibri"/>
        </w:rPr>
        <w:t>is designed</w:t>
      </w:r>
      <w:bookmarkEnd w:id="2"/>
      <w:r w:rsidR="00F36311" w:rsidRPr="009C4075">
        <w:rPr>
          <w:rFonts w:ascii="Calibri" w:hAnsi="Calibri" w:cs="Calibri"/>
        </w:rPr>
        <w:t xml:space="preserve"> and thought about before you see them. Every small detail being intentional to let you know about that character and what they </w:t>
      </w:r>
      <w:r w:rsidR="00E90D76" w:rsidRPr="009C4075">
        <w:rPr>
          <w:rFonts w:ascii="Calibri" w:hAnsi="Calibri" w:cs="Calibri"/>
        </w:rPr>
        <w:t>stand for</w:t>
      </w:r>
      <w:r w:rsidR="00F36311" w:rsidRPr="009C4075">
        <w:rPr>
          <w:rFonts w:ascii="Calibri" w:hAnsi="Calibri" w:cs="Calibri"/>
        </w:rPr>
        <w:t xml:space="preserve">. </w:t>
      </w:r>
    </w:p>
    <w:p w14:paraId="4BFEF4D3" w14:textId="68A680F4" w:rsidR="00E8326A" w:rsidRPr="009C4075" w:rsidRDefault="00E8326A" w:rsidP="00F86D11">
      <w:pPr>
        <w:spacing w:before="40" w:line="480" w:lineRule="auto"/>
        <w:rPr>
          <w:rFonts w:ascii="Calibri" w:hAnsi="Calibri" w:cs="Calibri"/>
          <w:i/>
          <w:iCs/>
        </w:rPr>
      </w:pPr>
      <w:r w:rsidRPr="009C4075">
        <w:rPr>
          <w:rFonts w:ascii="Calibri" w:hAnsi="Calibri" w:cs="Calibri"/>
          <w:i/>
          <w:iCs/>
        </w:rPr>
        <w:t>‘When we are introduced to a character, their environment can communicate useful detail and depth. Personality is suggested through tools including space, light, colour and dressing’ (Jane Barnwell, Production design for screen, Page 68.)</w:t>
      </w:r>
    </w:p>
    <w:p w14:paraId="095FD69B" w14:textId="4B85D2CA" w:rsidR="004B0B22" w:rsidRPr="009C4075" w:rsidRDefault="00BA3E9E" w:rsidP="00F86D11">
      <w:pPr>
        <w:spacing w:before="40" w:line="480" w:lineRule="auto"/>
        <w:rPr>
          <w:rFonts w:ascii="Calibri" w:hAnsi="Calibri" w:cs="Calibri"/>
        </w:rPr>
      </w:pPr>
      <w:r w:rsidRPr="009C4075">
        <w:rPr>
          <w:rFonts w:ascii="Calibri" w:hAnsi="Calibri" w:cs="Calibri"/>
        </w:rPr>
        <w:t xml:space="preserve">In my proposal I will be talking about why character design is so important and </w:t>
      </w:r>
      <w:r w:rsidR="00021294" w:rsidRPr="009C4075">
        <w:rPr>
          <w:rFonts w:ascii="Calibri" w:hAnsi="Calibri" w:cs="Calibri"/>
        </w:rPr>
        <w:t xml:space="preserve">will go into depth about what I think are the </w:t>
      </w:r>
      <w:r w:rsidRPr="009C4075">
        <w:rPr>
          <w:rFonts w:ascii="Calibri" w:hAnsi="Calibri" w:cs="Calibri"/>
        </w:rPr>
        <w:t xml:space="preserve">three </w:t>
      </w:r>
      <w:r w:rsidR="00021294" w:rsidRPr="009C4075">
        <w:rPr>
          <w:rFonts w:ascii="Calibri" w:hAnsi="Calibri" w:cs="Calibri"/>
        </w:rPr>
        <w:t xml:space="preserve">fundamentals </w:t>
      </w:r>
      <w:r w:rsidRPr="009C4075">
        <w:rPr>
          <w:rFonts w:ascii="Calibri" w:hAnsi="Calibri" w:cs="Calibri"/>
        </w:rPr>
        <w:t xml:space="preserve">of </w:t>
      </w:r>
      <w:r w:rsidR="00021294" w:rsidRPr="009C4075">
        <w:rPr>
          <w:rFonts w:ascii="Calibri" w:hAnsi="Calibri" w:cs="Calibri"/>
        </w:rPr>
        <w:t>character design</w:t>
      </w:r>
      <w:r w:rsidRPr="009C4075">
        <w:rPr>
          <w:rFonts w:ascii="Calibri" w:hAnsi="Calibri" w:cs="Calibri"/>
        </w:rPr>
        <w:t xml:space="preserve">. Silhouette, Archetype and Colour are </w:t>
      </w:r>
      <w:r w:rsidR="00762747" w:rsidRPr="009C4075">
        <w:rPr>
          <w:rFonts w:ascii="Calibri" w:hAnsi="Calibri" w:cs="Calibri"/>
        </w:rPr>
        <w:t>my three key words for this project</w:t>
      </w:r>
      <w:r w:rsidR="00021294" w:rsidRPr="009C4075">
        <w:rPr>
          <w:rFonts w:ascii="Calibri" w:hAnsi="Calibri" w:cs="Calibri"/>
        </w:rPr>
        <w:t>,</w:t>
      </w:r>
      <w:r w:rsidR="00762747" w:rsidRPr="009C4075">
        <w:rPr>
          <w:rFonts w:ascii="Calibri" w:hAnsi="Calibri" w:cs="Calibri"/>
        </w:rPr>
        <w:t xml:space="preserve"> as </w:t>
      </w:r>
      <w:r w:rsidR="00A31BAA" w:rsidRPr="009C4075">
        <w:rPr>
          <w:rFonts w:ascii="Calibri" w:hAnsi="Calibri" w:cs="Calibri"/>
        </w:rPr>
        <w:t>when looking for a good character design these</w:t>
      </w:r>
      <w:r w:rsidR="00762747" w:rsidRPr="009C4075">
        <w:rPr>
          <w:rFonts w:ascii="Calibri" w:hAnsi="Calibri" w:cs="Calibri"/>
        </w:rPr>
        <w:t xml:space="preserve"> are the </w:t>
      </w:r>
      <w:r w:rsidR="00A31BAA" w:rsidRPr="009C4075">
        <w:rPr>
          <w:rFonts w:ascii="Calibri" w:hAnsi="Calibri" w:cs="Calibri"/>
        </w:rPr>
        <w:t>three main bases</w:t>
      </w:r>
      <w:r w:rsidR="00762747" w:rsidRPr="009C4075">
        <w:rPr>
          <w:rFonts w:ascii="Calibri" w:hAnsi="Calibri" w:cs="Calibri"/>
        </w:rPr>
        <w:t xml:space="preserve">. </w:t>
      </w:r>
      <w:r w:rsidR="000534A5" w:rsidRPr="009C4075">
        <w:rPr>
          <w:rFonts w:ascii="Calibri" w:hAnsi="Calibri" w:cs="Calibri"/>
        </w:rPr>
        <w:t>Researching into character design</w:t>
      </w:r>
      <w:r w:rsidR="00637AFE" w:rsidRPr="009C4075">
        <w:rPr>
          <w:rFonts w:ascii="Calibri" w:hAnsi="Calibri" w:cs="Calibri"/>
        </w:rPr>
        <w:t>er</w:t>
      </w:r>
      <w:r w:rsidR="000534A5" w:rsidRPr="009C4075">
        <w:rPr>
          <w:rFonts w:ascii="Calibri" w:hAnsi="Calibri" w:cs="Calibri"/>
        </w:rPr>
        <w:t xml:space="preserve">s like Bryan Tillman who wrote </w:t>
      </w:r>
      <w:r w:rsidR="00637AFE" w:rsidRPr="009C4075">
        <w:rPr>
          <w:rFonts w:ascii="Calibri" w:hAnsi="Calibri" w:cs="Calibri"/>
        </w:rPr>
        <w:t>‘</w:t>
      </w:r>
      <w:r w:rsidR="000534A5" w:rsidRPr="009C4075">
        <w:rPr>
          <w:rFonts w:ascii="Calibri" w:hAnsi="Calibri" w:cs="Calibri"/>
        </w:rPr>
        <w:t>Creative Character Design</w:t>
      </w:r>
      <w:r w:rsidR="00637AFE" w:rsidRPr="009C4075">
        <w:rPr>
          <w:rFonts w:ascii="Calibri" w:hAnsi="Calibri" w:cs="Calibri"/>
        </w:rPr>
        <w:t>’</w:t>
      </w:r>
      <w:r w:rsidR="000534A5" w:rsidRPr="009C4075">
        <w:rPr>
          <w:rFonts w:ascii="Calibri" w:hAnsi="Calibri" w:cs="Calibri"/>
        </w:rPr>
        <w:t xml:space="preserve"> with his experience in the industry and what he has learned</w:t>
      </w:r>
      <w:r w:rsidR="00637AFE" w:rsidRPr="009C4075">
        <w:rPr>
          <w:rFonts w:ascii="Calibri" w:hAnsi="Calibri" w:cs="Calibri"/>
        </w:rPr>
        <w:t xml:space="preserve"> and how it goes into depth w</w:t>
      </w:r>
      <w:r w:rsidR="00DA4EFC" w:rsidRPr="009C4075">
        <w:rPr>
          <w:rFonts w:ascii="Calibri" w:hAnsi="Calibri" w:cs="Calibri"/>
        </w:rPr>
        <w:t>ith</w:t>
      </w:r>
      <w:r w:rsidR="00637AFE" w:rsidRPr="009C4075">
        <w:rPr>
          <w:rFonts w:ascii="Calibri" w:hAnsi="Calibri" w:cs="Calibri"/>
        </w:rPr>
        <w:t xml:space="preserve"> each aspect</w:t>
      </w:r>
      <w:r w:rsidR="000534A5" w:rsidRPr="009C4075">
        <w:rPr>
          <w:rFonts w:ascii="Calibri" w:hAnsi="Calibri" w:cs="Calibri"/>
        </w:rPr>
        <w:t xml:space="preserve">. </w:t>
      </w:r>
      <w:r w:rsidR="00D705FB" w:rsidRPr="009C4075">
        <w:rPr>
          <w:rFonts w:ascii="Calibri" w:hAnsi="Calibri" w:cs="Calibri"/>
        </w:rPr>
        <w:t xml:space="preserve">As well as Dan Seegmiller with his book </w:t>
      </w:r>
      <w:r w:rsidR="00637AFE" w:rsidRPr="009C4075">
        <w:rPr>
          <w:rFonts w:ascii="Calibri" w:hAnsi="Calibri" w:cs="Calibri"/>
        </w:rPr>
        <w:t>‘</w:t>
      </w:r>
      <w:r w:rsidR="00D705FB" w:rsidRPr="009C4075">
        <w:rPr>
          <w:rFonts w:ascii="Calibri" w:hAnsi="Calibri" w:cs="Calibri"/>
        </w:rPr>
        <w:t>Digital Character design and painting</w:t>
      </w:r>
      <w:r w:rsidR="00637AFE" w:rsidRPr="009C4075">
        <w:rPr>
          <w:rFonts w:ascii="Calibri" w:hAnsi="Calibri" w:cs="Calibri"/>
        </w:rPr>
        <w:t>’, who wrote a beautiful book th</w:t>
      </w:r>
      <w:r w:rsidR="009E67AA" w:rsidRPr="009C4075">
        <w:rPr>
          <w:rFonts w:ascii="Calibri" w:hAnsi="Calibri" w:cs="Calibri"/>
        </w:rPr>
        <w:t xml:space="preserve">at </w:t>
      </w:r>
      <w:r w:rsidR="009273A6" w:rsidRPr="009C4075">
        <w:rPr>
          <w:rFonts w:ascii="Calibri" w:hAnsi="Calibri" w:cs="Calibri"/>
        </w:rPr>
        <w:t>talks about character design and gives exercises to help the reader improve</w:t>
      </w:r>
      <w:r w:rsidR="00D705FB" w:rsidRPr="009C4075">
        <w:rPr>
          <w:rFonts w:ascii="Calibri" w:hAnsi="Calibri" w:cs="Calibri"/>
        </w:rPr>
        <w:t>.</w:t>
      </w:r>
      <w:r w:rsidR="00D57A69" w:rsidRPr="009C4075">
        <w:rPr>
          <w:rFonts w:ascii="Calibri" w:hAnsi="Calibri" w:cs="Calibri"/>
        </w:rPr>
        <w:t xml:space="preserve"> I will also be looking into character design of different mediums to </w:t>
      </w:r>
      <w:r w:rsidR="00637AFE" w:rsidRPr="009C4075">
        <w:rPr>
          <w:rFonts w:ascii="Calibri" w:hAnsi="Calibri" w:cs="Calibri"/>
        </w:rPr>
        <w:t xml:space="preserve">compare and </w:t>
      </w:r>
      <w:r w:rsidR="00D57A69" w:rsidRPr="009C4075">
        <w:rPr>
          <w:rFonts w:ascii="Calibri" w:hAnsi="Calibri" w:cs="Calibri"/>
        </w:rPr>
        <w:t>see what works well</w:t>
      </w:r>
      <w:r w:rsidR="00A11E8D" w:rsidRPr="009C4075">
        <w:rPr>
          <w:rFonts w:ascii="Calibri" w:hAnsi="Calibri" w:cs="Calibri"/>
        </w:rPr>
        <w:t>.</w:t>
      </w:r>
    </w:p>
    <w:p w14:paraId="4D74C9EC" w14:textId="33FD0C71" w:rsidR="00E03B3A" w:rsidRPr="009C4075" w:rsidRDefault="00E03B3A" w:rsidP="00F86D11">
      <w:pPr>
        <w:spacing w:before="40" w:line="480" w:lineRule="auto"/>
        <w:rPr>
          <w:rFonts w:ascii="Calibri" w:hAnsi="Calibri" w:cs="Calibri"/>
          <w:i/>
          <w:iCs/>
        </w:rPr>
      </w:pPr>
      <w:r w:rsidRPr="009C4075">
        <w:rPr>
          <w:rFonts w:ascii="Calibri" w:hAnsi="Calibri" w:cs="Calibri"/>
          <w:i/>
          <w:iCs/>
        </w:rPr>
        <w:t xml:space="preserve">‘Character design is all about ideas and how to put those ideas together. Anytime you need to design a character, your mind </w:t>
      </w:r>
      <w:r w:rsidR="00E62E85" w:rsidRPr="009C4075">
        <w:rPr>
          <w:rFonts w:ascii="Calibri" w:hAnsi="Calibri" w:cs="Calibri"/>
          <w:i/>
          <w:iCs/>
        </w:rPr>
        <w:t>starts spinning and the cogs start turnings.</w:t>
      </w:r>
      <w:r w:rsidR="00DF19C1" w:rsidRPr="009C4075">
        <w:rPr>
          <w:rFonts w:ascii="Calibri" w:hAnsi="Calibri" w:cs="Calibri"/>
          <w:i/>
          <w:iCs/>
        </w:rPr>
        <w:t>’ (</w:t>
      </w:r>
      <w:r w:rsidR="00E62E85" w:rsidRPr="009C4075">
        <w:rPr>
          <w:rFonts w:ascii="Calibri" w:hAnsi="Calibri" w:cs="Calibri"/>
          <w:i/>
          <w:iCs/>
        </w:rPr>
        <w:t>Dan Seegm</w:t>
      </w:r>
      <w:r w:rsidR="007B7DE6" w:rsidRPr="009C4075">
        <w:rPr>
          <w:rFonts w:ascii="Calibri" w:hAnsi="Calibri" w:cs="Calibri"/>
          <w:i/>
          <w:iCs/>
        </w:rPr>
        <w:t>i</w:t>
      </w:r>
      <w:r w:rsidR="00E62E85" w:rsidRPr="009C4075">
        <w:rPr>
          <w:rFonts w:ascii="Calibri" w:hAnsi="Calibri" w:cs="Calibri"/>
          <w:i/>
          <w:iCs/>
        </w:rPr>
        <w:t xml:space="preserve">ller, Digital Character </w:t>
      </w:r>
      <w:r w:rsidR="00DF19C1" w:rsidRPr="009C4075">
        <w:rPr>
          <w:rFonts w:ascii="Calibri" w:hAnsi="Calibri" w:cs="Calibri"/>
          <w:i/>
          <w:iCs/>
        </w:rPr>
        <w:t>Design and Painting, Preface XVI.)</w:t>
      </w:r>
    </w:p>
    <w:p w14:paraId="6AE92AEF" w14:textId="4305541D" w:rsidR="0085640B" w:rsidRPr="009C4075" w:rsidRDefault="0085640B" w:rsidP="00F86D11">
      <w:pPr>
        <w:spacing w:before="40" w:line="480" w:lineRule="auto"/>
        <w:rPr>
          <w:rFonts w:ascii="Calibri" w:hAnsi="Calibri" w:cs="Calibri"/>
        </w:rPr>
      </w:pPr>
    </w:p>
    <w:p w14:paraId="378377DA" w14:textId="77777777" w:rsidR="00FF7B83" w:rsidRPr="009C4075" w:rsidRDefault="00FF7B83" w:rsidP="00F86D11">
      <w:pPr>
        <w:spacing w:before="40" w:line="480" w:lineRule="auto"/>
        <w:rPr>
          <w:rFonts w:ascii="Calibri" w:hAnsi="Calibri" w:cs="Calibri"/>
        </w:rPr>
      </w:pPr>
    </w:p>
    <w:p w14:paraId="3E0247C3" w14:textId="7C20C5ED" w:rsidR="00B61FFA" w:rsidRPr="009C4075" w:rsidRDefault="002D0616" w:rsidP="00F86D11">
      <w:pPr>
        <w:spacing w:before="40" w:line="480" w:lineRule="auto"/>
        <w:rPr>
          <w:rFonts w:ascii="Calibri" w:hAnsi="Calibri" w:cs="Calibri"/>
        </w:rPr>
      </w:pPr>
      <w:r w:rsidRPr="009C4075">
        <w:rPr>
          <w:rFonts w:ascii="Calibri" w:hAnsi="Calibri" w:cs="Calibri"/>
        </w:rPr>
        <w:t xml:space="preserve">According to Grammarly, </w:t>
      </w:r>
      <w:r w:rsidR="001F1FC2" w:rsidRPr="009C4075">
        <w:rPr>
          <w:rFonts w:ascii="Calibri" w:hAnsi="Calibri" w:cs="Calibri"/>
          <w:i/>
          <w:iCs/>
        </w:rPr>
        <w:t>‘</w:t>
      </w:r>
      <w:r w:rsidRPr="009C4075">
        <w:rPr>
          <w:rFonts w:ascii="Calibri" w:hAnsi="Calibri" w:cs="Calibri"/>
          <w:i/>
          <w:iCs/>
        </w:rPr>
        <w:t>a</w:t>
      </w:r>
      <w:r w:rsidR="00F54D29" w:rsidRPr="009C4075">
        <w:rPr>
          <w:rFonts w:ascii="Calibri" w:hAnsi="Calibri" w:cs="Calibri"/>
          <w:i/>
          <w:iCs/>
        </w:rPr>
        <w:t xml:space="preserve">n archetype is a symbol, pattern, plot or character template in literature that </w:t>
      </w:r>
      <w:r w:rsidRPr="009C4075">
        <w:rPr>
          <w:rFonts w:ascii="Calibri" w:hAnsi="Calibri" w:cs="Calibri"/>
          <w:i/>
          <w:iCs/>
        </w:rPr>
        <w:t>appears in multiple stories from across culture.</w:t>
      </w:r>
      <w:r w:rsidR="001F1FC2" w:rsidRPr="009C4075">
        <w:rPr>
          <w:rFonts w:ascii="Calibri" w:hAnsi="Calibri" w:cs="Calibri"/>
          <w:i/>
          <w:iCs/>
        </w:rPr>
        <w:t>’</w:t>
      </w:r>
      <w:r w:rsidR="001F1FC2" w:rsidRPr="009C4075">
        <w:rPr>
          <w:rFonts w:ascii="Calibri" w:hAnsi="Calibri" w:cs="Calibri"/>
        </w:rPr>
        <w:t xml:space="preserve"> </w:t>
      </w:r>
      <w:r w:rsidR="00DB2C3F" w:rsidRPr="009C4075">
        <w:rPr>
          <w:rFonts w:ascii="Calibri" w:hAnsi="Calibri" w:cs="Calibri"/>
        </w:rPr>
        <w:t xml:space="preserve">They are familiar tropes in fiction that represent collective experience and perceptions. Think of the Hero from a </w:t>
      </w:r>
      <w:r w:rsidR="00DB2C3F" w:rsidRPr="009C4075">
        <w:rPr>
          <w:rFonts w:ascii="Calibri" w:hAnsi="Calibri" w:cs="Calibri"/>
        </w:rPr>
        <w:lastRenderedPageBreak/>
        <w:t>fairytale, we</w:t>
      </w:r>
      <w:r w:rsidR="00E278D4" w:rsidRPr="009C4075">
        <w:rPr>
          <w:rFonts w:ascii="Calibri" w:hAnsi="Calibri" w:cs="Calibri"/>
        </w:rPr>
        <w:t xml:space="preserve"> can recognise that type of character in many ways</w:t>
      </w:r>
      <w:r w:rsidR="00DB2C3F" w:rsidRPr="009C4075">
        <w:rPr>
          <w:rFonts w:ascii="Calibri" w:hAnsi="Calibri" w:cs="Calibri"/>
        </w:rPr>
        <w:t xml:space="preserve">, like how they act, being brave, </w:t>
      </w:r>
      <w:r w:rsidR="00D67731" w:rsidRPr="009C4075">
        <w:rPr>
          <w:rFonts w:ascii="Calibri" w:hAnsi="Calibri" w:cs="Calibri"/>
        </w:rPr>
        <w:t>fearless,</w:t>
      </w:r>
      <w:r w:rsidR="00DB2C3F" w:rsidRPr="009C4075">
        <w:rPr>
          <w:rFonts w:ascii="Calibri" w:hAnsi="Calibri" w:cs="Calibri"/>
        </w:rPr>
        <w:t xml:space="preserve"> and always willing to do the right thing. How they look, sometimes a knight in shining armour. </w:t>
      </w:r>
      <w:r w:rsidR="00803B0C" w:rsidRPr="009C4075">
        <w:rPr>
          <w:rFonts w:ascii="Calibri" w:hAnsi="Calibri" w:cs="Calibri"/>
        </w:rPr>
        <w:t xml:space="preserve">These are things seen across many different mediums and is something that a lot of character designers use as a template when </w:t>
      </w:r>
      <w:r w:rsidR="00D405C3" w:rsidRPr="009C4075">
        <w:rPr>
          <w:rFonts w:ascii="Calibri" w:hAnsi="Calibri" w:cs="Calibri"/>
        </w:rPr>
        <w:t>starting</w:t>
      </w:r>
      <w:r w:rsidR="00803B0C" w:rsidRPr="009C4075">
        <w:rPr>
          <w:rFonts w:ascii="Calibri" w:hAnsi="Calibri" w:cs="Calibri"/>
        </w:rPr>
        <w:t xml:space="preserve">. You </w:t>
      </w:r>
      <w:r w:rsidR="00D67731" w:rsidRPr="009C4075">
        <w:rPr>
          <w:rFonts w:ascii="Calibri" w:hAnsi="Calibri" w:cs="Calibri"/>
        </w:rPr>
        <w:t>must</w:t>
      </w:r>
      <w:r w:rsidR="00803B0C" w:rsidRPr="009C4075">
        <w:rPr>
          <w:rFonts w:ascii="Calibri" w:hAnsi="Calibri" w:cs="Calibri"/>
        </w:rPr>
        <w:t xml:space="preserve"> think of their role in the story and how to best show that to the audience. </w:t>
      </w:r>
      <w:r w:rsidR="0079254C" w:rsidRPr="009C4075">
        <w:rPr>
          <w:rFonts w:ascii="Calibri" w:hAnsi="Calibri" w:cs="Calibri"/>
        </w:rPr>
        <w:t>Of course,</w:t>
      </w:r>
      <w:r w:rsidR="00533A75" w:rsidRPr="009C4075">
        <w:rPr>
          <w:rFonts w:ascii="Calibri" w:hAnsi="Calibri" w:cs="Calibri"/>
        </w:rPr>
        <w:t xml:space="preserve"> as </w:t>
      </w:r>
      <w:r w:rsidR="0079254C" w:rsidRPr="009C4075">
        <w:rPr>
          <w:rFonts w:ascii="Calibri" w:hAnsi="Calibri" w:cs="Calibri"/>
        </w:rPr>
        <w:t xml:space="preserve">times passes, archetypes evolve and change with how each era perceives them. In a lot of modern-day media, we see more diversity in these archetypes, more creative ways to perceive them and less stereotypes within them. </w:t>
      </w:r>
      <w:r w:rsidR="00CB3E13" w:rsidRPr="009C4075">
        <w:rPr>
          <w:rFonts w:ascii="Calibri" w:hAnsi="Calibri" w:cs="Calibri"/>
        </w:rPr>
        <w:t xml:space="preserve">No longer are women in the stories devolved into just being a </w:t>
      </w:r>
      <w:r w:rsidR="008419E3" w:rsidRPr="009C4075">
        <w:rPr>
          <w:rFonts w:ascii="Calibri" w:hAnsi="Calibri" w:cs="Calibri"/>
        </w:rPr>
        <w:t>damsel</w:t>
      </w:r>
      <w:r w:rsidR="00CB3E13" w:rsidRPr="009C4075">
        <w:rPr>
          <w:rFonts w:ascii="Calibri" w:hAnsi="Calibri" w:cs="Calibri"/>
        </w:rPr>
        <w:t xml:space="preserve"> in distress, they can be the hero instead, the one who slays the dragon</w:t>
      </w:r>
      <w:r w:rsidR="00367741" w:rsidRPr="009C4075">
        <w:rPr>
          <w:rFonts w:ascii="Calibri" w:hAnsi="Calibri" w:cs="Calibri"/>
        </w:rPr>
        <w:t>. Or th</w:t>
      </w:r>
      <w:r w:rsidR="009531E2" w:rsidRPr="009C4075">
        <w:rPr>
          <w:rFonts w:ascii="Calibri" w:hAnsi="Calibri" w:cs="Calibri"/>
        </w:rPr>
        <w:t xml:space="preserve">e villain </w:t>
      </w:r>
      <w:r w:rsidR="00D67731" w:rsidRPr="009C4075">
        <w:rPr>
          <w:rFonts w:ascii="Calibri" w:hAnsi="Calibri" w:cs="Calibri"/>
        </w:rPr>
        <w:t>is not</w:t>
      </w:r>
      <w:r w:rsidR="009531E2" w:rsidRPr="009C4075">
        <w:rPr>
          <w:rFonts w:ascii="Calibri" w:hAnsi="Calibri" w:cs="Calibri"/>
        </w:rPr>
        <w:t xml:space="preserve"> some disfigured monster that lives in a tower bathed in black, a lot of modern stories have the villain in positions of power to reflect modern day </w:t>
      </w:r>
      <w:r w:rsidR="00E20025" w:rsidRPr="009C4075">
        <w:rPr>
          <w:rFonts w:ascii="Calibri" w:hAnsi="Calibri" w:cs="Calibri"/>
        </w:rPr>
        <w:t>circumstances,</w:t>
      </w:r>
      <w:r w:rsidR="008419E3" w:rsidRPr="009C4075">
        <w:rPr>
          <w:rFonts w:ascii="Calibri" w:hAnsi="Calibri" w:cs="Calibri"/>
        </w:rPr>
        <w:t xml:space="preserve"> or some </w:t>
      </w:r>
      <w:r w:rsidR="005A1610" w:rsidRPr="009C4075">
        <w:rPr>
          <w:rFonts w:ascii="Calibri" w:hAnsi="Calibri" w:cs="Calibri"/>
        </w:rPr>
        <w:t xml:space="preserve">modern </w:t>
      </w:r>
      <w:r w:rsidR="008419E3" w:rsidRPr="009C4075">
        <w:rPr>
          <w:rFonts w:ascii="Calibri" w:hAnsi="Calibri" w:cs="Calibri"/>
        </w:rPr>
        <w:t xml:space="preserve">stories </w:t>
      </w:r>
      <w:r w:rsidR="005A1610" w:rsidRPr="009C4075">
        <w:rPr>
          <w:rFonts w:ascii="Calibri" w:hAnsi="Calibri" w:cs="Calibri"/>
        </w:rPr>
        <w:t>decided</w:t>
      </w:r>
      <w:r w:rsidR="00D67731" w:rsidRPr="009C4075">
        <w:rPr>
          <w:rFonts w:ascii="Calibri" w:hAnsi="Calibri" w:cs="Calibri"/>
        </w:rPr>
        <w:t xml:space="preserve"> not</w:t>
      </w:r>
      <w:r w:rsidR="008419E3" w:rsidRPr="009C4075">
        <w:rPr>
          <w:rFonts w:ascii="Calibri" w:hAnsi="Calibri" w:cs="Calibri"/>
        </w:rPr>
        <w:t xml:space="preserve"> </w:t>
      </w:r>
      <w:r w:rsidR="005A1610" w:rsidRPr="009C4075">
        <w:rPr>
          <w:rFonts w:ascii="Calibri" w:hAnsi="Calibri" w:cs="Calibri"/>
        </w:rPr>
        <w:t xml:space="preserve">to </w:t>
      </w:r>
      <w:r w:rsidR="008419E3" w:rsidRPr="009C4075">
        <w:rPr>
          <w:rFonts w:ascii="Calibri" w:hAnsi="Calibri" w:cs="Calibri"/>
        </w:rPr>
        <w:t xml:space="preserve">have </w:t>
      </w:r>
      <w:r w:rsidR="005A1610" w:rsidRPr="009C4075">
        <w:rPr>
          <w:rFonts w:ascii="Calibri" w:hAnsi="Calibri" w:cs="Calibri"/>
        </w:rPr>
        <w:t xml:space="preserve">a </w:t>
      </w:r>
      <w:r w:rsidR="008419E3" w:rsidRPr="009C4075">
        <w:rPr>
          <w:rFonts w:ascii="Calibri" w:hAnsi="Calibri" w:cs="Calibri"/>
        </w:rPr>
        <w:t xml:space="preserve">true </w:t>
      </w:r>
      <w:r w:rsidR="005A1610" w:rsidRPr="009C4075">
        <w:rPr>
          <w:rFonts w:ascii="Calibri" w:hAnsi="Calibri" w:cs="Calibri"/>
        </w:rPr>
        <w:t>villain anymore</w:t>
      </w:r>
      <w:r w:rsidR="00E20025" w:rsidRPr="009C4075">
        <w:rPr>
          <w:rFonts w:ascii="Calibri" w:hAnsi="Calibri" w:cs="Calibri"/>
        </w:rPr>
        <w:t>.</w:t>
      </w:r>
      <w:r w:rsidR="0044259F" w:rsidRPr="009C4075">
        <w:rPr>
          <w:rFonts w:ascii="Calibri" w:hAnsi="Calibri" w:cs="Calibri"/>
        </w:rPr>
        <w:t xml:space="preserve"> </w:t>
      </w:r>
    </w:p>
    <w:p w14:paraId="6B419F78" w14:textId="345923D3" w:rsidR="009F123C" w:rsidRPr="009C4075" w:rsidRDefault="009F123C" w:rsidP="00F86D11">
      <w:pPr>
        <w:spacing w:before="40" w:line="480" w:lineRule="auto"/>
        <w:rPr>
          <w:rFonts w:ascii="Calibri" w:hAnsi="Calibri" w:cs="Calibri"/>
          <w:i/>
          <w:iCs/>
        </w:rPr>
      </w:pPr>
      <w:r w:rsidRPr="009C4075">
        <w:rPr>
          <w:rFonts w:ascii="Calibri" w:hAnsi="Calibri" w:cs="Calibri"/>
          <w:i/>
          <w:iCs/>
        </w:rPr>
        <w:t>‘When dealing with character design, always remember that the character exists as a result of the story.</w:t>
      </w:r>
      <w:r w:rsidR="009B3BF9" w:rsidRPr="009C4075">
        <w:rPr>
          <w:rFonts w:ascii="Calibri" w:hAnsi="Calibri" w:cs="Calibri"/>
          <w:i/>
          <w:iCs/>
        </w:rPr>
        <w:t>’ (Bryan Tillman, Creative character design, page 12)</w:t>
      </w:r>
    </w:p>
    <w:p w14:paraId="185E184C" w14:textId="403B7749" w:rsidR="009B3BF9" w:rsidRPr="009C4075" w:rsidRDefault="007310E8" w:rsidP="00F86D11">
      <w:pPr>
        <w:spacing w:before="40" w:line="480" w:lineRule="auto"/>
        <w:rPr>
          <w:rFonts w:ascii="Calibri" w:hAnsi="Calibri" w:cs="Calibri"/>
        </w:rPr>
      </w:pPr>
      <w:r w:rsidRPr="009C4075">
        <w:rPr>
          <w:rFonts w:ascii="Calibri" w:hAnsi="Calibri" w:cs="Calibri"/>
        </w:rPr>
        <w:t xml:space="preserve">Archetypes </w:t>
      </w:r>
      <w:bookmarkStart w:id="3" w:name="_Int_XPELLPfP"/>
      <w:r w:rsidRPr="009C4075">
        <w:rPr>
          <w:rFonts w:ascii="Calibri" w:hAnsi="Calibri" w:cs="Calibri"/>
        </w:rPr>
        <w:t>are used</w:t>
      </w:r>
      <w:bookmarkEnd w:id="3"/>
      <w:r w:rsidRPr="009C4075">
        <w:rPr>
          <w:rFonts w:ascii="Calibri" w:hAnsi="Calibri" w:cs="Calibri"/>
        </w:rPr>
        <w:t xml:space="preserve"> as the starting off point for designing a character, to </w:t>
      </w:r>
      <w:r w:rsidR="00F270DF" w:rsidRPr="009C4075">
        <w:rPr>
          <w:rFonts w:ascii="Calibri" w:hAnsi="Calibri" w:cs="Calibri"/>
        </w:rPr>
        <w:t>understand</w:t>
      </w:r>
      <w:r w:rsidRPr="009C4075">
        <w:rPr>
          <w:rFonts w:ascii="Calibri" w:hAnsi="Calibri" w:cs="Calibri"/>
        </w:rPr>
        <w:t xml:space="preserve"> where they begin and</w:t>
      </w:r>
      <w:r w:rsidR="00113759" w:rsidRPr="009C4075">
        <w:rPr>
          <w:rFonts w:ascii="Calibri" w:hAnsi="Calibri" w:cs="Calibri"/>
        </w:rPr>
        <w:t xml:space="preserve"> what their purpose is in the story</w:t>
      </w:r>
      <w:r w:rsidRPr="009C4075">
        <w:rPr>
          <w:rFonts w:ascii="Calibri" w:hAnsi="Calibri" w:cs="Calibri"/>
        </w:rPr>
        <w:t xml:space="preserve">. </w:t>
      </w:r>
    </w:p>
    <w:p w14:paraId="32DFD8D4" w14:textId="3A2C34A5" w:rsidR="00A11E8D" w:rsidRPr="009C4075" w:rsidRDefault="004602DF" w:rsidP="00F86D11">
      <w:pPr>
        <w:spacing w:before="40" w:line="480" w:lineRule="auto"/>
        <w:rPr>
          <w:rFonts w:ascii="Calibri" w:hAnsi="Calibri" w:cs="Calibri"/>
        </w:rPr>
      </w:pPr>
      <w:r w:rsidRPr="009C4075">
        <w:rPr>
          <w:rFonts w:ascii="Calibri" w:hAnsi="Calibri" w:cs="Calibri"/>
          <w:noProof/>
        </w:rPr>
        <w:lastRenderedPageBreak/>
        <w:drawing>
          <wp:anchor distT="0" distB="0" distL="114300" distR="114300" simplePos="0" relativeHeight="251658240" behindDoc="0" locked="0" layoutInCell="1" allowOverlap="1" wp14:anchorId="1B5D4E64" wp14:editId="23187F75">
            <wp:simplePos x="0" y="0"/>
            <wp:positionH relativeFrom="column">
              <wp:posOffset>611944</wp:posOffset>
            </wp:positionH>
            <wp:positionV relativeFrom="paragraph">
              <wp:posOffset>323215</wp:posOffset>
            </wp:positionV>
            <wp:extent cx="4673600" cy="3276600"/>
            <wp:effectExtent l="0" t="0" r="0" b="0"/>
            <wp:wrapTopAndBottom/>
            <wp:docPr id="379635707" name="Picture 1">
              <a:extLst xmlns:a="http://schemas.openxmlformats.org/drawingml/2006/main">
                <a:ext uri="{FF2B5EF4-FFF2-40B4-BE49-F238E27FC236}">
                  <a16:creationId xmlns:a16="http://schemas.microsoft.com/office/drawing/2014/main" id="{991CBAF0-86D4-4C79-99A9-1F5F5724BA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635707" name="Picture 379635707"/>
                    <pic:cNvPicPr/>
                  </pic:nvPicPr>
                  <pic:blipFill>
                    <a:blip r:embed="rId7">
                      <a:extLst>
                        <a:ext uri="{28A0092B-C50C-407E-A947-70E740481C1C}">
                          <a14:useLocalDpi xmlns:a14="http://schemas.microsoft.com/office/drawing/2010/main" val="0"/>
                        </a:ext>
                      </a:extLst>
                    </a:blip>
                    <a:stretch>
                      <a:fillRect/>
                    </a:stretch>
                  </pic:blipFill>
                  <pic:spPr>
                    <a:xfrm>
                      <a:off x="0" y="0"/>
                      <a:ext cx="4673600" cy="3276600"/>
                    </a:xfrm>
                    <a:prstGeom prst="rect">
                      <a:avLst/>
                    </a:prstGeom>
                  </pic:spPr>
                </pic:pic>
              </a:graphicData>
            </a:graphic>
          </wp:anchor>
        </w:drawing>
      </w:r>
    </w:p>
    <w:p w14:paraId="75C1681F" w14:textId="3435F58C" w:rsidR="00A11E8D" w:rsidRPr="009C4075" w:rsidRDefault="00A11E8D" w:rsidP="00F86D11">
      <w:pPr>
        <w:spacing w:before="40" w:line="480" w:lineRule="auto"/>
        <w:rPr>
          <w:rFonts w:ascii="Calibri" w:hAnsi="Calibri" w:cs="Calibri"/>
          <w:i/>
          <w:iCs/>
        </w:rPr>
      </w:pPr>
      <w:r w:rsidRPr="009C4075">
        <w:rPr>
          <w:rFonts w:ascii="Calibri" w:hAnsi="Calibri" w:cs="Calibri"/>
          <w:i/>
          <w:iCs/>
        </w:rPr>
        <w:t>Figure 1: Sayaka Miki Character Sheet</w:t>
      </w:r>
      <w:r w:rsidR="000A46D2" w:rsidRPr="009C4075">
        <w:rPr>
          <w:rFonts w:ascii="Calibri" w:hAnsi="Calibri" w:cs="Calibri"/>
          <w:i/>
          <w:iCs/>
        </w:rPr>
        <w:t>, Madoka Magica, 2011.</w:t>
      </w:r>
    </w:p>
    <w:p w14:paraId="1F30A82E" w14:textId="77777777" w:rsidR="00755D2F" w:rsidRPr="009C4075" w:rsidRDefault="00A11E8D" w:rsidP="00F86D11">
      <w:pPr>
        <w:spacing w:before="40" w:line="480" w:lineRule="auto"/>
        <w:rPr>
          <w:rFonts w:ascii="Calibri" w:hAnsi="Calibri" w:cs="Calibri"/>
        </w:rPr>
      </w:pPr>
      <w:r w:rsidRPr="009C4075">
        <w:rPr>
          <w:rFonts w:ascii="Calibri" w:hAnsi="Calibri" w:cs="Calibri"/>
        </w:rPr>
        <w:t xml:space="preserve">Madoka Magic is a dark fantasy magical girl anime which really </w:t>
      </w:r>
      <w:r w:rsidR="00D32DBD" w:rsidRPr="009C4075">
        <w:rPr>
          <w:rFonts w:ascii="Calibri" w:hAnsi="Calibri" w:cs="Calibri"/>
        </w:rPr>
        <w:t xml:space="preserve">utilise </w:t>
      </w:r>
      <w:r w:rsidRPr="009C4075">
        <w:rPr>
          <w:rFonts w:ascii="Calibri" w:hAnsi="Calibri" w:cs="Calibri"/>
        </w:rPr>
        <w:t>archetypes in the character designs and likes to twist them on their heads</w:t>
      </w:r>
      <w:r w:rsidR="00BE15C3" w:rsidRPr="009C4075">
        <w:rPr>
          <w:rFonts w:ascii="Calibri" w:hAnsi="Calibri" w:cs="Calibri"/>
        </w:rPr>
        <w:t>, many characters have a clear archetype to them that reflects parts of their personalities with additional motifs as well</w:t>
      </w:r>
      <w:r w:rsidRPr="009C4075">
        <w:rPr>
          <w:rFonts w:ascii="Calibri" w:hAnsi="Calibri" w:cs="Calibri"/>
        </w:rPr>
        <w:t xml:space="preserve">. </w:t>
      </w:r>
      <w:r w:rsidR="009D34C2" w:rsidRPr="009C4075">
        <w:rPr>
          <w:rFonts w:ascii="Calibri" w:hAnsi="Calibri" w:cs="Calibri"/>
        </w:rPr>
        <w:t>W</w:t>
      </w:r>
      <w:r w:rsidR="00492C95" w:rsidRPr="009C4075">
        <w:rPr>
          <w:rFonts w:ascii="Calibri" w:hAnsi="Calibri" w:cs="Calibri"/>
        </w:rPr>
        <w:t>e can tell parts of her personality just b</w:t>
      </w:r>
      <w:r w:rsidR="00AD0C64" w:rsidRPr="009C4075">
        <w:rPr>
          <w:rFonts w:ascii="Calibri" w:hAnsi="Calibri" w:cs="Calibri"/>
        </w:rPr>
        <w:t xml:space="preserve">y </w:t>
      </w:r>
      <w:r w:rsidR="00492C95" w:rsidRPr="009C4075">
        <w:rPr>
          <w:rFonts w:ascii="Calibri" w:hAnsi="Calibri" w:cs="Calibri"/>
        </w:rPr>
        <w:t>how she looks, the white knight moti</w:t>
      </w:r>
      <w:r w:rsidR="00386273" w:rsidRPr="009C4075">
        <w:rPr>
          <w:rFonts w:ascii="Calibri" w:hAnsi="Calibri" w:cs="Calibri"/>
        </w:rPr>
        <w:t xml:space="preserve">f makes us already associate different traits to her like we would with hero characters, being brave, selfless, </w:t>
      </w:r>
      <w:r w:rsidR="00C75DAC" w:rsidRPr="009C4075">
        <w:rPr>
          <w:rFonts w:ascii="Calibri" w:hAnsi="Calibri" w:cs="Calibri"/>
        </w:rPr>
        <w:t>a saviour type while other parts of the character shows different things when we look beyond a surface level, her armour doesn’t full</w:t>
      </w:r>
      <w:r w:rsidR="006E5BF8" w:rsidRPr="009C4075">
        <w:rPr>
          <w:rFonts w:ascii="Calibri" w:hAnsi="Calibri" w:cs="Calibri"/>
        </w:rPr>
        <w:t>y</w:t>
      </w:r>
      <w:r w:rsidR="00C75DAC" w:rsidRPr="009C4075">
        <w:rPr>
          <w:rFonts w:ascii="Calibri" w:hAnsi="Calibri" w:cs="Calibri"/>
        </w:rPr>
        <w:t xml:space="preserve"> cover her</w:t>
      </w:r>
      <w:r w:rsidR="006E5BF8" w:rsidRPr="009C4075">
        <w:rPr>
          <w:rFonts w:ascii="Calibri" w:hAnsi="Calibri" w:cs="Calibri"/>
        </w:rPr>
        <w:t>, showing either her pride or her weakness, not caring much for what happens to her in the fight</w:t>
      </w:r>
      <w:r w:rsidRPr="009C4075">
        <w:rPr>
          <w:rFonts w:ascii="Calibri" w:hAnsi="Calibri" w:cs="Calibri"/>
        </w:rPr>
        <w:t>.</w:t>
      </w:r>
    </w:p>
    <w:p w14:paraId="6DB6C55C" w14:textId="6E11E8DE" w:rsidR="009C765F" w:rsidRPr="009C4075" w:rsidRDefault="001B76C7" w:rsidP="00F86D11">
      <w:pPr>
        <w:spacing w:before="40" w:line="480" w:lineRule="auto"/>
        <w:rPr>
          <w:rFonts w:ascii="Calibri" w:hAnsi="Calibri" w:cs="Calibri"/>
        </w:rPr>
      </w:pPr>
      <w:r w:rsidRPr="009C4075">
        <w:rPr>
          <w:rFonts w:ascii="Calibri" w:hAnsi="Calibri" w:cs="Calibri"/>
        </w:rPr>
        <w:t xml:space="preserve"> In Fig:1 it </w:t>
      </w:r>
      <w:r w:rsidR="005A76D5" w:rsidRPr="009C4075">
        <w:rPr>
          <w:rFonts w:ascii="Calibri" w:hAnsi="Calibri" w:cs="Calibri"/>
        </w:rPr>
        <w:t>highlights</w:t>
      </w:r>
      <w:r w:rsidRPr="009C4075">
        <w:rPr>
          <w:rFonts w:ascii="Calibri" w:hAnsi="Calibri" w:cs="Calibri"/>
        </w:rPr>
        <w:t xml:space="preserve"> all the </w:t>
      </w:r>
      <w:r w:rsidR="00D67731" w:rsidRPr="009C4075">
        <w:rPr>
          <w:rFonts w:ascii="Calibri" w:hAnsi="Calibri" w:cs="Calibri"/>
        </w:rPr>
        <w:t>several aspects</w:t>
      </w:r>
      <w:r w:rsidRPr="009C4075">
        <w:rPr>
          <w:rFonts w:ascii="Calibri" w:hAnsi="Calibri" w:cs="Calibri"/>
        </w:rPr>
        <w:t xml:space="preserve"> of the design</w:t>
      </w:r>
      <w:r w:rsidR="00D32DBD" w:rsidRPr="009C4075">
        <w:rPr>
          <w:rFonts w:ascii="Calibri" w:hAnsi="Calibri" w:cs="Calibri"/>
        </w:rPr>
        <w:t>, very typical of the archetype that she is based off, the armour, the long flowing cape</w:t>
      </w:r>
      <w:r w:rsidR="00293F71" w:rsidRPr="009C4075">
        <w:rPr>
          <w:rFonts w:ascii="Calibri" w:hAnsi="Calibri" w:cs="Calibri"/>
        </w:rPr>
        <w:t xml:space="preserve"> and her main colour palette being a royal blue and a pristine white</w:t>
      </w:r>
      <w:r w:rsidR="00AC1167" w:rsidRPr="009C4075">
        <w:rPr>
          <w:rFonts w:ascii="Calibri" w:hAnsi="Calibri" w:cs="Calibri"/>
        </w:rPr>
        <w:t xml:space="preserve"> everything leads back into this royal</w:t>
      </w:r>
      <w:r w:rsidR="00592C5B" w:rsidRPr="009C4075">
        <w:rPr>
          <w:rFonts w:ascii="Calibri" w:hAnsi="Calibri" w:cs="Calibri"/>
        </w:rPr>
        <w:t xml:space="preserve">/knightly </w:t>
      </w:r>
      <w:r w:rsidR="00AC1167" w:rsidRPr="009C4075">
        <w:rPr>
          <w:rFonts w:ascii="Calibri" w:hAnsi="Calibri" w:cs="Calibri"/>
        </w:rPr>
        <w:t xml:space="preserve">aesthetic. </w:t>
      </w:r>
      <w:r w:rsidR="008E1DE5" w:rsidRPr="009C4075">
        <w:rPr>
          <w:rFonts w:ascii="Calibri" w:hAnsi="Calibri" w:cs="Calibri"/>
        </w:rPr>
        <w:t>In the show</w:t>
      </w:r>
      <w:r w:rsidR="00AC1167" w:rsidRPr="009C4075">
        <w:rPr>
          <w:rFonts w:ascii="Calibri" w:hAnsi="Calibri" w:cs="Calibri"/>
        </w:rPr>
        <w:t>,</w:t>
      </w:r>
      <w:r w:rsidR="008E1DE5" w:rsidRPr="009C4075">
        <w:rPr>
          <w:rFonts w:ascii="Calibri" w:hAnsi="Calibri" w:cs="Calibri"/>
        </w:rPr>
        <w:t xml:space="preserve"> the </w:t>
      </w:r>
      <w:r w:rsidR="00AC1167" w:rsidRPr="009C4075">
        <w:rPr>
          <w:rFonts w:ascii="Calibri" w:hAnsi="Calibri" w:cs="Calibri"/>
        </w:rPr>
        <w:t xml:space="preserve">designs are supposed </w:t>
      </w:r>
      <w:r w:rsidR="008E1DE5" w:rsidRPr="009C4075">
        <w:rPr>
          <w:rFonts w:ascii="Calibri" w:hAnsi="Calibri" w:cs="Calibri"/>
        </w:rPr>
        <w:t xml:space="preserve">are also </w:t>
      </w:r>
      <w:r w:rsidR="00AC1167" w:rsidRPr="009C4075">
        <w:rPr>
          <w:rFonts w:ascii="Calibri" w:hAnsi="Calibri" w:cs="Calibri"/>
        </w:rPr>
        <w:t xml:space="preserve">a </w:t>
      </w:r>
      <w:r w:rsidR="008E1DE5" w:rsidRPr="009C4075">
        <w:rPr>
          <w:rFonts w:ascii="Calibri" w:hAnsi="Calibri" w:cs="Calibri"/>
        </w:rPr>
        <w:t xml:space="preserve">reflection of the </w:t>
      </w:r>
      <w:r w:rsidR="00AC1167" w:rsidRPr="009C4075">
        <w:rPr>
          <w:rFonts w:ascii="Calibri" w:hAnsi="Calibri" w:cs="Calibri"/>
        </w:rPr>
        <w:t>characters</w:t>
      </w:r>
      <w:r w:rsidR="008E1DE5" w:rsidRPr="009C4075">
        <w:rPr>
          <w:rFonts w:ascii="Calibri" w:hAnsi="Calibri" w:cs="Calibri"/>
        </w:rPr>
        <w:t xml:space="preserve"> deep</w:t>
      </w:r>
      <w:r w:rsidR="00547D18" w:rsidRPr="009C4075">
        <w:rPr>
          <w:rFonts w:ascii="Calibri" w:hAnsi="Calibri" w:cs="Calibri"/>
        </w:rPr>
        <w:t xml:space="preserve">er personality and </w:t>
      </w:r>
      <w:r w:rsidR="00755D2F" w:rsidRPr="009C4075">
        <w:rPr>
          <w:rFonts w:ascii="Calibri" w:hAnsi="Calibri" w:cs="Calibri"/>
        </w:rPr>
        <w:t xml:space="preserve">how it can either fit in or clash with her archetype. </w:t>
      </w:r>
      <w:r w:rsidR="00AC1167" w:rsidRPr="009C4075">
        <w:rPr>
          <w:rFonts w:ascii="Calibri" w:hAnsi="Calibri" w:cs="Calibri"/>
        </w:rPr>
        <w:t>Sayaka</w:t>
      </w:r>
      <w:r w:rsidR="005A76D5" w:rsidRPr="009C4075">
        <w:rPr>
          <w:rFonts w:ascii="Calibri" w:hAnsi="Calibri" w:cs="Calibri"/>
        </w:rPr>
        <w:t>’</w:t>
      </w:r>
      <w:r w:rsidR="00AC1167" w:rsidRPr="009C4075">
        <w:rPr>
          <w:rFonts w:ascii="Calibri" w:hAnsi="Calibri" w:cs="Calibri"/>
        </w:rPr>
        <w:t xml:space="preserve">s reflects everything she </w:t>
      </w:r>
      <w:r w:rsidR="00AC1167" w:rsidRPr="009C4075">
        <w:rPr>
          <w:rFonts w:ascii="Calibri" w:hAnsi="Calibri" w:cs="Calibri"/>
        </w:rPr>
        <w:lastRenderedPageBreak/>
        <w:t>wants to be and what you would expect of her archetyp</w:t>
      </w:r>
      <w:r w:rsidR="00492C95" w:rsidRPr="009C4075">
        <w:rPr>
          <w:rFonts w:ascii="Calibri" w:hAnsi="Calibri" w:cs="Calibri"/>
        </w:rPr>
        <w:t>e</w:t>
      </w:r>
      <w:r w:rsidR="003E7FEB" w:rsidRPr="009C4075">
        <w:rPr>
          <w:rFonts w:ascii="Calibri" w:hAnsi="Calibri" w:cs="Calibri"/>
        </w:rPr>
        <w:t>, she wants to be the white knight</w:t>
      </w:r>
      <w:r w:rsidR="008E1DE5" w:rsidRPr="009C4075">
        <w:rPr>
          <w:rFonts w:ascii="Calibri" w:hAnsi="Calibri" w:cs="Calibri"/>
        </w:rPr>
        <w:t>,</w:t>
      </w:r>
      <w:r w:rsidR="003E7FEB" w:rsidRPr="009C4075">
        <w:rPr>
          <w:rFonts w:ascii="Calibri" w:hAnsi="Calibri" w:cs="Calibri"/>
        </w:rPr>
        <w:t xml:space="preserve"> but her desig</w:t>
      </w:r>
      <w:r w:rsidR="00366BF4" w:rsidRPr="009C4075">
        <w:rPr>
          <w:rFonts w:ascii="Calibri" w:hAnsi="Calibri" w:cs="Calibri"/>
        </w:rPr>
        <w:t>n also shows how she fails to fit into the role</w:t>
      </w:r>
      <w:r w:rsidR="00492C95" w:rsidRPr="009C4075">
        <w:rPr>
          <w:rFonts w:ascii="Calibri" w:hAnsi="Calibri" w:cs="Calibri"/>
        </w:rPr>
        <w:t>.</w:t>
      </w:r>
      <w:r w:rsidR="00AC1167" w:rsidRPr="009C4075">
        <w:rPr>
          <w:rFonts w:ascii="Calibri" w:hAnsi="Calibri" w:cs="Calibri"/>
        </w:rPr>
        <w:t xml:space="preserve"> </w:t>
      </w:r>
      <w:r w:rsidR="00CC198B" w:rsidRPr="009C4075">
        <w:rPr>
          <w:rFonts w:ascii="Calibri" w:hAnsi="Calibri" w:cs="Calibri"/>
        </w:rPr>
        <w:t>Sayaka still has some frills on her outfit, her skirt and long stockings reflect a more naïve impression.</w:t>
      </w:r>
      <w:r w:rsidR="0049438A" w:rsidRPr="009C4075">
        <w:rPr>
          <w:rFonts w:ascii="Calibri" w:hAnsi="Calibri" w:cs="Calibri"/>
        </w:rPr>
        <w:t xml:space="preserve"> She </w:t>
      </w:r>
      <w:bookmarkStart w:id="4" w:name="_Int_OZlg3fx8"/>
      <w:r w:rsidR="0049438A" w:rsidRPr="009C4075">
        <w:rPr>
          <w:rFonts w:ascii="Calibri" w:hAnsi="Calibri" w:cs="Calibri"/>
        </w:rPr>
        <w:t>isn’t</w:t>
      </w:r>
      <w:bookmarkEnd w:id="4"/>
      <w:r w:rsidR="0049438A" w:rsidRPr="009C4075">
        <w:rPr>
          <w:rFonts w:ascii="Calibri" w:hAnsi="Calibri" w:cs="Calibri"/>
        </w:rPr>
        <w:t xml:space="preserve"> head to toe in armour because she </w:t>
      </w:r>
      <w:bookmarkStart w:id="5" w:name="_Int_w72YrDS5"/>
      <w:r w:rsidR="0049438A" w:rsidRPr="009C4075">
        <w:rPr>
          <w:rFonts w:ascii="Calibri" w:hAnsi="Calibri" w:cs="Calibri"/>
        </w:rPr>
        <w:t>doesn’t</w:t>
      </w:r>
      <w:bookmarkEnd w:id="5"/>
      <w:r w:rsidR="0049438A" w:rsidRPr="009C4075">
        <w:rPr>
          <w:rFonts w:ascii="Calibri" w:hAnsi="Calibri" w:cs="Calibri"/>
        </w:rPr>
        <w:t xml:space="preserve"> have the experience </w:t>
      </w:r>
      <w:r w:rsidR="00217DF6" w:rsidRPr="009C4075">
        <w:rPr>
          <w:rFonts w:ascii="Calibri" w:hAnsi="Calibri" w:cs="Calibri"/>
        </w:rPr>
        <w:t>o</w:t>
      </w:r>
      <w:r w:rsidR="00C0017B" w:rsidRPr="009C4075">
        <w:rPr>
          <w:rFonts w:ascii="Calibri" w:hAnsi="Calibri" w:cs="Calibri"/>
        </w:rPr>
        <w:t xml:space="preserve">r the </w:t>
      </w:r>
      <w:r w:rsidR="00217DF6" w:rsidRPr="009C4075">
        <w:rPr>
          <w:rFonts w:ascii="Calibri" w:hAnsi="Calibri" w:cs="Calibri"/>
        </w:rPr>
        <w:t xml:space="preserve">knowledge </w:t>
      </w:r>
      <w:r w:rsidR="0049438A" w:rsidRPr="009C4075">
        <w:rPr>
          <w:rFonts w:ascii="Calibri" w:hAnsi="Calibri" w:cs="Calibri"/>
        </w:rPr>
        <w:t>to know that</w:t>
      </w:r>
      <w:r w:rsidR="003648D3" w:rsidRPr="009C4075">
        <w:rPr>
          <w:rFonts w:ascii="Calibri" w:hAnsi="Calibri" w:cs="Calibri"/>
        </w:rPr>
        <w:t>.</w:t>
      </w:r>
      <w:r w:rsidR="005F53D2" w:rsidRPr="009C4075">
        <w:rPr>
          <w:rFonts w:ascii="Calibri" w:hAnsi="Calibri" w:cs="Calibri"/>
        </w:rPr>
        <w:t xml:space="preserve"> Parts of her outfit </w:t>
      </w:r>
      <w:r w:rsidR="00B51B84" w:rsidRPr="009C4075">
        <w:rPr>
          <w:rFonts w:ascii="Calibri" w:hAnsi="Calibri" w:cs="Calibri"/>
        </w:rPr>
        <w:t>do not</w:t>
      </w:r>
      <w:r w:rsidR="005F53D2" w:rsidRPr="009C4075">
        <w:rPr>
          <w:rFonts w:ascii="Calibri" w:hAnsi="Calibri" w:cs="Calibri"/>
        </w:rPr>
        <w:t xml:space="preserve"> make sense for the archetype she </w:t>
      </w:r>
      <w:bookmarkStart w:id="6" w:name="_Int_h8kxBmxN"/>
      <w:r w:rsidR="005F53D2" w:rsidRPr="009C4075">
        <w:rPr>
          <w:rFonts w:ascii="Calibri" w:hAnsi="Calibri" w:cs="Calibri"/>
        </w:rPr>
        <w:t xml:space="preserve">is </w:t>
      </w:r>
      <w:r w:rsidR="00E31D5A" w:rsidRPr="009C4075">
        <w:rPr>
          <w:rFonts w:ascii="Calibri" w:hAnsi="Calibri" w:cs="Calibri"/>
        </w:rPr>
        <w:t>assigned</w:t>
      </w:r>
      <w:bookmarkEnd w:id="6"/>
      <w:r w:rsidR="005F53D2" w:rsidRPr="009C4075">
        <w:rPr>
          <w:rFonts w:ascii="Calibri" w:hAnsi="Calibri" w:cs="Calibri"/>
        </w:rPr>
        <w:t xml:space="preserve"> but </w:t>
      </w:r>
      <w:r w:rsidR="009A42E8" w:rsidRPr="009C4075">
        <w:rPr>
          <w:rFonts w:ascii="Calibri" w:hAnsi="Calibri" w:cs="Calibri"/>
        </w:rPr>
        <w:t>in doing so it highlights</w:t>
      </w:r>
      <w:r w:rsidR="005F53D2" w:rsidRPr="009C4075">
        <w:rPr>
          <w:rFonts w:ascii="Calibri" w:hAnsi="Calibri" w:cs="Calibri"/>
        </w:rPr>
        <w:t xml:space="preserve"> how there is room for her </w:t>
      </w:r>
      <w:r w:rsidR="00BC5A47" w:rsidRPr="009C4075">
        <w:rPr>
          <w:rFonts w:ascii="Calibri" w:hAnsi="Calibri" w:cs="Calibri"/>
        </w:rPr>
        <w:t>to</w:t>
      </w:r>
      <w:r w:rsidR="005F53D2" w:rsidRPr="009C4075">
        <w:rPr>
          <w:rFonts w:ascii="Calibri" w:hAnsi="Calibri" w:cs="Calibri"/>
        </w:rPr>
        <w:t xml:space="preserve"> grow</w:t>
      </w:r>
      <w:r w:rsidR="00B51B84" w:rsidRPr="009C4075">
        <w:rPr>
          <w:rFonts w:ascii="Calibri" w:hAnsi="Calibri" w:cs="Calibri"/>
        </w:rPr>
        <w:t xml:space="preserve"> </w:t>
      </w:r>
      <w:r w:rsidR="0097268C" w:rsidRPr="009C4075">
        <w:rPr>
          <w:rFonts w:ascii="Calibri" w:hAnsi="Calibri" w:cs="Calibri"/>
        </w:rPr>
        <w:t>and</w:t>
      </w:r>
      <w:r w:rsidR="00E31D5A" w:rsidRPr="009C4075">
        <w:rPr>
          <w:rFonts w:ascii="Calibri" w:hAnsi="Calibri" w:cs="Calibri"/>
        </w:rPr>
        <w:t xml:space="preserve"> allowing there to be more to her character within that role.</w:t>
      </w:r>
    </w:p>
    <w:p w14:paraId="4303C165" w14:textId="77777777" w:rsidR="003648D3" w:rsidRPr="009C4075" w:rsidRDefault="003648D3" w:rsidP="00F86D11">
      <w:pPr>
        <w:spacing w:before="40" w:line="480" w:lineRule="auto"/>
        <w:rPr>
          <w:rFonts w:ascii="Calibri" w:hAnsi="Calibri" w:cs="Calibri"/>
        </w:rPr>
      </w:pPr>
    </w:p>
    <w:p w14:paraId="7F653997" w14:textId="77777777" w:rsidR="003648D3" w:rsidRPr="009C4075" w:rsidRDefault="003648D3" w:rsidP="00F86D11">
      <w:pPr>
        <w:spacing w:before="40" w:line="480" w:lineRule="auto"/>
        <w:rPr>
          <w:rFonts w:ascii="Calibri" w:hAnsi="Calibri" w:cs="Calibri"/>
        </w:rPr>
      </w:pPr>
    </w:p>
    <w:p w14:paraId="1E39A227" w14:textId="77777777" w:rsidR="00F969FE" w:rsidRPr="009C4075" w:rsidRDefault="00B41238" w:rsidP="00F86D11">
      <w:pPr>
        <w:spacing w:before="40" w:line="480" w:lineRule="auto"/>
        <w:rPr>
          <w:rFonts w:ascii="Calibri" w:hAnsi="Calibri" w:cs="Calibri"/>
        </w:rPr>
      </w:pPr>
      <w:r w:rsidRPr="009C4075">
        <w:rPr>
          <w:rFonts w:ascii="Calibri" w:hAnsi="Calibri" w:cs="Calibri"/>
        </w:rPr>
        <w:t>Colour is one of the most important things when talking about art in general</w:t>
      </w:r>
      <w:r w:rsidR="0097268C" w:rsidRPr="009C4075">
        <w:rPr>
          <w:rFonts w:ascii="Calibri" w:hAnsi="Calibri" w:cs="Calibri"/>
        </w:rPr>
        <w:t xml:space="preserve">, how we perceive </w:t>
      </w:r>
      <w:bookmarkStart w:id="7" w:name="_Int_RMiBJExu"/>
      <w:r w:rsidR="0097268C" w:rsidRPr="009C4075">
        <w:rPr>
          <w:rFonts w:ascii="Calibri" w:hAnsi="Calibri" w:cs="Calibri"/>
        </w:rPr>
        <w:t>different colours</w:t>
      </w:r>
      <w:bookmarkEnd w:id="7"/>
      <w:r w:rsidR="0097268C" w:rsidRPr="009C4075">
        <w:rPr>
          <w:rFonts w:ascii="Calibri" w:hAnsi="Calibri" w:cs="Calibri"/>
        </w:rPr>
        <w:t xml:space="preserve"> makes us feel different things</w:t>
      </w:r>
      <w:r w:rsidR="00B33F56" w:rsidRPr="009C4075">
        <w:rPr>
          <w:rFonts w:ascii="Calibri" w:hAnsi="Calibri" w:cs="Calibri"/>
        </w:rPr>
        <w:t xml:space="preserve">. We often </w:t>
      </w:r>
      <w:r w:rsidR="005634D2" w:rsidRPr="009C4075">
        <w:rPr>
          <w:rFonts w:ascii="Calibri" w:hAnsi="Calibri" w:cs="Calibri"/>
        </w:rPr>
        <w:t>associate</w:t>
      </w:r>
      <w:r w:rsidR="00B33F56" w:rsidRPr="009C4075">
        <w:rPr>
          <w:rFonts w:ascii="Calibri" w:hAnsi="Calibri" w:cs="Calibri"/>
        </w:rPr>
        <w:t xml:space="preserve"> </w:t>
      </w:r>
      <w:r w:rsidR="00F270DF" w:rsidRPr="009C4075">
        <w:rPr>
          <w:rFonts w:ascii="Calibri" w:hAnsi="Calibri" w:cs="Calibri"/>
        </w:rPr>
        <w:t>distinct colours</w:t>
      </w:r>
      <w:r w:rsidR="00B33F56" w:rsidRPr="009C4075">
        <w:rPr>
          <w:rFonts w:ascii="Calibri" w:hAnsi="Calibri" w:cs="Calibri"/>
        </w:rPr>
        <w:t xml:space="preserve"> with different meanings</w:t>
      </w:r>
      <w:r w:rsidR="002E5A21" w:rsidRPr="009C4075">
        <w:rPr>
          <w:rFonts w:ascii="Calibri" w:hAnsi="Calibri" w:cs="Calibri"/>
        </w:rPr>
        <w:t xml:space="preserve">. For example, </w:t>
      </w:r>
      <w:r w:rsidR="00262BF8" w:rsidRPr="009C4075">
        <w:rPr>
          <w:rFonts w:ascii="Calibri" w:hAnsi="Calibri" w:cs="Calibri"/>
        </w:rPr>
        <w:t xml:space="preserve">the colour red is often </w:t>
      </w:r>
      <w:r w:rsidR="005C1A95" w:rsidRPr="009C4075">
        <w:rPr>
          <w:rFonts w:ascii="Calibri" w:hAnsi="Calibri" w:cs="Calibri"/>
        </w:rPr>
        <w:t>associated</w:t>
      </w:r>
      <w:r w:rsidR="00262BF8" w:rsidRPr="009C4075">
        <w:rPr>
          <w:rFonts w:ascii="Calibri" w:hAnsi="Calibri" w:cs="Calibri"/>
        </w:rPr>
        <w:t xml:space="preserve"> with feelings of rage, anger, dangers </w:t>
      </w:r>
      <w:r w:rsidR="0097268C" w:rsidRPr="009C4075">
        <w:rPr>
          <w:rFonts w:ascii="Calibri" w:hAnsi="Calibri" w:cs="Calibri"/>
        </w:rPr>
        <w:t>or even love</w:t>
      </w:r>
      <w:r w:rsidR="00F270DF" w:rsidRPr="009C4075">
        <w:rPr>
          <w:rFonts w:ascii="Calibri" w:hAnsi="Calibri" w:cs="Calibri"/>
        </w:rPr>
        <w:t xml:space="preserve">. </w:t>
      </w:r>
    </w:p>
    <w:p w14:paraId="4372AC94" w14:textId="738A5DB3" w:rsidR="005E03BC" w:rsidRPr="009C4075" w:rsidRDefault="00F270DF" w:rsidP="00F86D11">
      <w:pPr>
        <w:spacing w:before="40" w:line="480" w:lineRule="auto"/>
        <w:rPr>
          <w:rFonts w:ascii="Calibri" w:hAnsi="Calibri" w:cs="Calibri"/>
        </w:rPr>
      </w:pPr>
      <w:r w:rsidRPr="009C4075">
        <w:rPr>
          <w:rFonts w:ascii="Calibri" w:hAnsi="Calibri" w:cs="Calibri"/>
        </w:rPr>
        <w:t>In</w:t>
      </w:r>
      <w:r w:rsidR="00485218" w:rsidRPr="009C4075">
        <w:rPr>
          <w:rFonts w:ascii="Calibri" w:hAnsi="Calibri" w:cs="Calibri"/>
        </w:rPr>
        <w:t xml:space="preserve"> character design, we use this preset knowledge of colour to help </w:t>
      </w:r>
      <w:r w:rsidR="005C1A95" w:rsidRPr="009C4075">
        <w:rPr>
          <w:rFonts w:ascii="Calibri" w:hAnsi="Calibri" w:cs="Calibri"/>
        </w:rPr>
        <w:t>display</w:t>
      </w:r>
      <w:r w:rsidR="00485218" w:rsidRPr="009C4075">
        <w:rPr>
          <w:rFonts w:ascii="Calibri" w:hAnsi="Calibri" w:cs="Calibri"/>
        </w:rPr>
        <w:t xml:space="preserve"> a character’s personality</w:t>
      </w:r>
      <w:r w:rsidR="005634D2" w:rsidRPr="009C4075">
        <w:rPr>
          <w:rFonts w:ascii="Calibri" w:hAnsi="Calibri" w:cs="Calibri"/>
        </w:rPr>
        <w:t xml:space="preserve">, character designer </w:t>
      </w:r>
      <w:r w:rsidR="00BE15C3" w:rsidRPr="009C4075">
        <w:rPr>
          <w:rFonts w:ascii="Calibri" w:hAnsi="Calibri" w:cs="Calibri"/>
        </w:rPr>
        <w:t>uses</w:t>
      </w:r>
      <w:r w:rsidR="005634D2" w:rsidRPr="009C4075">
        <w:rPr>
          <w:rFonts w:ascii="Calibri" w:hAnsi="Calibri" w:cs="Calibri"/>
        </w:rPr>
        <w:t xml:space="preserve"> this preset knowledge to help you learn about the character. Even by just having brighter or more neon colours in their palette</w:t>
      </w:r>
      <w:r w:rsidR="0034785B" w:rsidRPr="009C4075">
        <w:rPr>
          <w:rFonts w:ascii="Calibri" w:hAnsi="Calibri" w:cs="Calibri"/>
        </w:rPr>
        <w:t xml:space="preserve">, as well as in black and white features how they choose to use the limited colour palette </w:t>
      </w:r>
      <w:r w:rsidR="00205299" w:rsidRPr="009C4075">
        <w:rPr>
          <w:rFonts w:ascii="Calibri" w:hAnsi="Calibri" w:cs="Calibri"/>
        </w:rPr>
        <w:t xml:space="preserve">help push </w:t>
      </w:r>
      <w:r w:rsidR="00374F36" w:rsidRPr="009C4075">
        <w:rPr>
          <w:rFonts w:ascii="Calibri" w:hAnsi="Calibri" w:cs="Calibri"/>
        </w:rPr>
        <w:t xml:space="preserve">the narrative of the characters. Often villains </w:t>
      </w:r>
      <w:bookmarkStart w:id="8" w:name="_Int_hR2LNib8"/>
      <w:r w:rsidR="00374F36" w:rsidRPr="009C4075">
        <w:rPr>
          <w:rFonts w:ascii="Calibri" w:hAnsi="Calibri" w:cs="Calibri"/>
        </w:rPr>
        <w:t>are bathed</w:t>
      </w:r>
      <w:bookmarkEnd w:id="8"/>
      <w:r w:rsidR="00374F36" w:rsidRPr="009C4075">
        <w:rPr>
          <w:rFonts w:ascii="Calibri" w:hAnsi="Calibri" w:cs="Calibri"/>
        </w:rPr>
        <w:t xml:space="preserve"> in these dark colours while the heroes are bright and colourful</w:t>
      </w:r>
      <w:r w:rsidR="00205299" w:rsidRPr="009C4075">
        <w:rPr>
          <w:rFonts w:ascii="Calibri" w:hAnsi="Calibri" w:cs="Calibri"/>
        </w:rPr>
        <w:t>.</w:t>
      </w:r>
      <w:r w:rsidR="002D4210" w:rsidRPr="009C4075">
        <w:rPr>
          <w:rFonts w:ascii="Calibri" w:hAnsi="Calibri" w:cs="Calibri"/>
        </w:rPr>
        <w:t xml:space="preserve"> Colour can tell you so much about a character, where they come from and how they act.</w:t>
      </w:r>
    </w:p>
    <w:p w14:paraId="5E3DE2D9" w14:textId="6A7ABB2B" w:rsidR="002D4210" w:rsidRPr="009C4075" w:rsidRDefault="008731AB" w:rsidP="00F86D11">
      <w:pPr>
        <w:spacing w:before="40" w:line="480" w:lineRule="auto"/>
        <w:rPr>
          <w:rFonts w:ascii="Calibri" w:hAnsi="Calibri" w:cs="Calibri"/>
        </w:rPr>
      </w:pPr>
      <w:r w:rsidRPr="009C4075">
        <w:rPr>
          <w:rFonts w:ascii="Calibri" w:hAnsi="Calibri" w:cs="Calibri"/>
          <w:noProof/>
        </w:rPr>
        <w:lastRenderedPageBreak/>
        <w:drawing>
          <wp:anchor distT="0" distB="0" distL="114300" distR="114300" simplePos="0" relativeHeight="251658241" behindDoc="0" locked="0" layoutInCell="1" allowOverlap="1" wp14:anchorId="71A67C7D" wp14:editId="15BD0F9E">
            <wp:simplePos x="0" y="0"/>
            <wp:positionH relativeFrom="column">
              <wp:posOffset>-635</wp:posOffset>
            </wp:positionH>
            <wp:positionV relativeFrom="paragraph">
              <wp:posOffset>314960</wp:posOffset>
            </wp:positionV>
            <wp:extent cx="1793240" cy="3038475"/>
            <wp:effectExtent l="0" t="0" r="0" b="0"/>
            <wp:wrapTopAndBottom/>
            <wp:docPr id="349476833" name="Picture 1">
              <a:extLst xmlns:a="http://schemas.openxmlformats.org/drawingml/2006/main">
                <a:ext uri="{FF2B5EF4-FFF2-40B4-BE49-F238E27FC236}">
                  <a16:creationId xmlns:a16="http://schemas.microsoft.com/office/drawing/2014/main" id="{121E1F51-3C89-4608-9704-F2A2A7CAB71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476833" name="Picture 349476833"/>
                    <pic:cNvPicPr/>
                  </pic:nvPicPr>
                  <pic:blipFill>
                    <a:blip r:embed="rId8">
                      <a:extLst>
                        <a:ext uri="{28A0092B-C50C-407E-A947-70E740481C1C}">
                          <a14:useLocalDpi xmlns:a14="http://schemas.microsoft.com/office/drawing/2010/main" val="0"/>
                        </a:ext>
                      </a:extLst>
                    </a:blip>
                    <a:stretch>
                      <a:fillRect/>
                    </a:stretch>
                  </pic:blipFill>
                  <pic:spPr>
                    <a:xfrm>
                      <a:off x="0" y="0"/>
                      <a:ext cx="1793240" cy="3038475"/>
                    </a:xfrm>
                    <a:prstGeom prst="rect">
                      <a:avLst/>
                    </a:prstGeom>
                  </pic:spPr>
                </pic:pic>
              </a:graphicData>
            </a:graphic>
            <wp14:sizeRelH relativeFrom="margin">
              <wp14:pctWidth>0</wp14:pctWidth>
            </wp14:sizeRelH>
            <wp14:sizeRelV relativeFrom="margin">
              <wp14:pctHeight>0</wp14:pctHeight>
            </wp14:sizeRelV>
          </wp:anchor>
        </w:drawing>
      </w:r>
    </w:p>
    <w:p w14:paraId="58C5FC67" w14:textId="123F4BAB" w:rsidR="008731AB" w:rsidRPr="009C4075" w:rsidRDefault="008731AB" w:rsidP="00F86D11">
      <w:pPr>
        <w:spacing w:before="40" w:line="480" w:lineRule="auto"/>
        <w:rPr>
          <w:rFonts w:ascii="Calibri" w:hAnsi="Calibri" w:cs="Calibri"/>
          <w:i/>
          <w:iCs/>
        </w:rPr>
      </w:pPr>
      <w:r w:rsidRPr="009C4075">
        <w:rPr>
          <w:rFonts w:ascii="Calibri" w:hAnsi="Calibri" w:cs="Calibri"/>
          <w:i/>
          <w:iCs/>
        </w:rPr>
        <w:t>Figure:2 Princess Peach</w:t>
      </w:r>
      <w:r w:rsidR="000E70F5" w:rsidRPr="009C4075">
        <w:rPr>
          <w:rFonts w:ascii="Calibri" w:hAnsi="Calibri" w:cs="Calibri"/>
          <w:i/>
          <w:iCs/>
        </w:rPr>
        <w:t xml:space="preserve">, The Mario Franchise, </w:t>
      </w:r>
      <w:r w:rsidR="00B23B3D" w:rsidRPr="009C4075">
        <w:rPr>
          <w:rFonts w:ascii="Calibri" w:hAnsi="Calibri" w:cs="Calibri"/>
          <w:i/>
          <w:iCs/>
        </w:rPr>
        <w:t>1985-Present</w:t>
      </w:r>
    </w:p>
    <w:p w14:paraId="32C2EBF0" w14:textId="18857951" w:rsidR="00B808DE" w:rsidRPr="009C4075" w:rsidRDefault="008731AB" w:rsidP="00F86D11">
      <w:pPr>
        <w:spacing w:before="40" w:line="480" w:lineRule="auto"/>
        <w:rPr>
          <w:rFonts w:ascii="Calibri" w:hAnsi="Calibri" w:cs="Calibri"/>
        </w:rPr>
      </w:pPr>
      <w:r w:rsidRPr="009C4075">
        <w:rPr>
          <w:rFonts w:ascii="Calibri" w:hAnsi="Calibri" w:cs="Calibri"/>
        </w:rPr>
        <w:t xml:space="preserve">The </w:t>
      </w:r>
      <w:r w:rsidR="001E79E8" w:rsidRPr="009C4075">
        <w:rPr>
          <w:rFonts w:ascii="Calibri" w:hAnsi="Calibri" w:cs="Calibri"/>
        </w:rPr>
        <w:t>Mario</w:t>
      </w:r>
      <w:r w:rsidRPr="009C4075">
        <w:rPr>
          <w:rFonts w:ascii="Calibri" w:hAnsi="Calibri" w:cs="Calibri"/>
        </w:rPr>
        <w:t xml:space="preserve"> franchise is known for its bright, expressive </w:t>
      </w:r>
      <w:r w:rsidR="001E79E8" w:rsidRPr="009C4075">
        <w:rPr>
          <w:rFonts w:ascii="Calibri" w:hAnsi="Calibri" w:cs="Calibri"/>
        </w:rPr>
        <w:t>character</w:t>
      </w:r>
      <w:r w:rsidRPr="009C4075">
        <w:rPr>
          <w:rFonts w:ascii="Calibri" w:hAnsi="Calibri" w:cs="Calibri"/>
        </w:rPr>
        <w:t xml:space="preserve"> designs</w:t>
      </w:r>
      <w:r w:rsidR="001E79E8" w:rsidRPr="009C4075">
        <w:rPr>
          <w:rFonts w:ascii="Calibri" w:hAnsi="Calibri" w:cs="Calibri"/>
        </w:rPr>
        <w:t xml:space="preserve"> with these </w:t>
      </w:r>
      <w:r w:rsidR="00E86E80" w:rsidRPr="009C4075">
        <w:rPr>
          <w:rFonts w:ascii="Calibri" w:hAnsi="Calibri" w:cs="Calibri"/>
        </w:rPr>
        <w:t>loud</w:t>
      </w:r>
      <w:r w:rsidR="001E79E8" w:rsidRPr="009C4075">
        <w:rPr>
          <w:rFonts w:ascii="Calibri" w:hAnsi="Calibri" w:cs="Calibri"/>
        </w:rPr>
        <w:t xml:space="preserve"> colours symbolising each character. Princess Peach is one of the most recognisable Mario characters, sporting this bright pink gown since her first appearance back in </w:t>
      </w:r>
      <w:r w:rsidR="001D37B9" w:rsidRPr="009C4075">
        <w:rPr>
          <w:rFonts w:ascii="Calibri" w:hAnsi="Calibri" w:cs="Calibri"/>
        </w:rPr>
        <w:t xml:space="preserve">1985, although back then she </w:t>
      </w:r>
      <w:r w:rsidR="00FC46AA" w:rsidRPr="009C4075">
        <w:rPr>
          <w:rFonts w:ascii="Calibri" w:hAnsi="Calibri" w:cs="Calibri"/>
        </w:rPr>
        <w:t>had</w:t>
      </w:r>
      <w:r w:rsidR="001D37B9" w:rsidRPr="009C4075">
        <w:rPr>
          <w:rFonts w:ascii="Calibri" w:hAnsi="Calibri" w:cs="Calibri"/>
        </w:rPr>
        <w:t xml:space="preserve"> red hair instead of </w:t>
      </w:r>
      <w:r w:rsidR="008E175A" w:rsidRPr="009C4075">
        <w:rPr>
          <w:rFonts w:ascii="Calibri" w:hAnsi="Calibri" w:cs="Calibri"/>
        </w:rPr>
        <w:t xml:space="preserve">the golden </w:t>
      </w:r>
      <w:r w:rsidR="00E127BB" w:rsidRPr="009C4075">
        <w:rPr>
          <w:rFonts w:ascii="Calibri" w:hAnsi="Calibri" w:cs="Calibri"/>
        </w:rPr>
        <w:t>blonde</w:t>
      </w:r>
      <w:r w:rsidR="001D37B9" w:rsidRPr="009C4075">
        <w:rPr>
          <w:rFonts w:ascii="Calibri" w:hAnsi="Calibri" w:cs="Calibri"/>
        </w:rPr>
        <w:t xml:space="preserve">. </w:t>
      </w:r>
      <w:r w:rsidR="007546DD" w:rsidRPr="009C4075">
        <w:rPr>
          <w:rFonts w:ascii="Calibri" w:hAnsi="Calibri" w:cs="Calibri"/>
        </w:rPr>
        <w:t xml:space="preserve">She has </w:t>
      </w:r>
      <w:r w:rsidR="00FC46AA" w:rsidRPr="009C4075">
        <w:rPr>
          <w:rFonts w:ascii="Calibri" w:hAnsi="Calibri" w:cs="Calibri"/>
        </w:rPr>
        <w:t xml:space="preserve">her signature </w:t>
      </w:r>
      <w:r w:rsidR="007546DD" w:rsidRPr="009C4075">
        <w:rPr>
          <w:rFonts w:ascii="Calibri" w:hAnsi="Calibri" w:cs="Calibri"/>
        </w:rPr>
        <w:t xml:space="preserve">pink dress which is the main colour that </w:t>
      </w:r>
      <w:r w:rsidR="00FC46AA" w:rsidRPr="009C4075">
        <w:rPr>
          <w:rFonts w:ascii="Calibri" w:hAnsi="Calibri" w:cs="Calibri"/>
        </w:rPr>
        <w:t>we</w:t>
      </w:r>
      <w:r w:rsidR="007546DD" w:rsidRPr="009C4075">
        <w:rPr>
          <w:rFonts w:ascii="Calibri" w:hAnsi="Calibri" w:cs="Calibri"/>
        </w:rPr>
        <w:t xml:space="preserve"> associate with her, we see it all around </w:t>
      </w:r>
      <w:r w:rsidR="005163A6" w:rsidRPr="009C4075">
        <w:rPr>
          <w:rFonts w:ascii="Calibri" w:hAnsi="Calibri" w:cs="Calibri"/>
        </w:rPr>
        <w:t>her kingdom, her accessories</w:t>
      </w:r>
      <w:r w:rsidR="00E97BA3" w:rsidRPr="009C4075">
        <w:rPr>
          <w:rFonts w:ascii="Calibri" w:hAnsi="Calibri" w:cs="Calibri"/>
        </w:rPr>
        <w:t>.</w:t>
      </w:r>
      <w:r w:rsidR="005163A6" w:rsidRPr="009C4075">
        <w:rPr>
          <w:rFonts w:ascii="Calibri" w:hAnsi="Calibri" w:cs="Calibri"/>
        </w:rPr>
        <w:t xml:space="preserve"> </w:t>
      </w:r>
      <w:r w:rsidR="00E97BA3" w:rsidRPr="009C4075">
        <w:rPr>
          <w:rFonts w:ascii="Calibri" w:hAnsi="Calibri" w:cs="Calibri"/>
        </w:rPr>
        <w:t xml:space="preserve">She </w:t>
      </w:r>
      <w:r w:rsidR="005163A6" w:rsidRPr="009C4075">
        <w:rPr>
          <w:rFonts w:ascii="Calibri" w:hAnsi="Calibri" w:cs="Calibri"/>
        </w:rPr>
        <w:t>just wouldn’t be Princess Peach without the iconic pink.</w:t>
      </w:r>
    </w:p>
    <w:p w14:paraId="0D3E7B7E" w14:textId="0C69D2A0" w:rsidR="002359AD" w:rsidRPr="009C4075" w:rsidRDefault="005163A6" w:rsidP="00F86D11">
      <w:pPr>
        <w:spacing w:before="40" w:line="480" w:lineRule="auto"/>
        <w:rPr>
          <w:rFonts w:ascii="Calibri" w:hAnsi="Calibri" w:cs="Calibri"/>
        </w:rPr>
      </w:pPr>
      <w:r w:rsidRPr="009C4075">
        <w:rPr>
          <w:rFonts w:ascii="Calibri" w:hAnsi="Calibri" w:cs="Calibri"/>
        </w:rPr>
        <w:t xml:space="preserve"> What does this colour tell us about Peach’s personality</w:t>
      </w:r>
      <w:r w:rsidR="00F57612" w:rsidRPr="009C4075">
        <w:rPr>
          <w:rFonts w:ascii="Calibri" w:hAnsi="Calibri" w:cs="Calibri"/>
        </w:rPr>
        <w:t xml:space="preserve">? </w:t>
      </w:r>
      <w:proofErr w:type="gramStart"/>
      <w:r w:rsidR="00F57612" w:rsidRPr="009C4075">
        <w:rPr>
          <w:rFonts w:ascii="Calibri" w:hAnsi="Calibri" w:cs="Calibri"/>
        </w:rPr>
        <w:t>Well</w:t>
      </w:r>
      <w:proofErr w:type="gramEnd"/>
      <w:r w:rsidR="00F57612" w:rsidRPr="009C4075">
        <w:rPr>
          <w:rFonts w:ascii="Calibri" w:hAnsi="Calibri" w:cs="Calibri"/>
        </w:rPr>
        <w:t xml:space="preserve"> </w:t>
      </w:r>
      <w:r w:rsidR="00FF74EF" w:rsidRPr="009C4075">
        <w:rPr>
          <w:rFonts w:ascii="Calibri" w:hAnsi="Calibri" w:cs="Calibri"/>
          <w:i/>
          <w:iCs/>
        </w:rPr>
        <w:t>‘Pink is often linked to feelings of calm</w:t>
      </w:r>
      <w:r w:rsidR="003D09C6" w:rsidRPr="009C4075">
        <w:rPr>
          <w:rFonts w:ascii="Calibri" w:hAnsi="Calibri" w:cs="Calibri"/>
          <w:i/>
          <w:iCs/>
        </w:rPr>
        <w:t>, warmth, and ki</w:t>
      </w:r>
      <w:r w:rsidR="000F3860" w:rsidRPr="009C4075">
        <w:rPr>
          <w:rFonts w:ascii="Calibri" w:hAnsi="Calibri" w:cs="Calibri"/>
          <w:i/>
          <w:iCs/>
        </w:rPr>
        <w:t>ndness. The colour pink can symbolise things like femininity, innocence and romance.’</w:t>
      </w:r>
      <w:r w:rsidR="000F3860" w:rsidRPr="009C4075">
        <w:rPr>
          <w:rFonts w:ascii="Calibri" w:hAnsi="Calibri" w:cs="Calibri"/>
        </w:rPr>
        <w:t xml:space="preserve"> </w:t>
      </w:r>
      <w:r w:rsidR="00D00231" w:rsidRPr="009C4075">
        <w:rPr>
          <w:rFonts w:ascii="Calibri" w:hAnsi="Calibri" w:cs="Calibri"/>
          <w:i/>
          <w:iCs/>
        </w:rPr>
        <w:t>(</w:t>
      </w:r>
      <w:r w:rsidR="00241EC0" w:rsidRPr="009C4075">
        <w:rPr>
          <w:rFonts w:ascii="Calibri" w:hAnsi="Calibri" w:cs="Calibri"/>
          <w:i/>
          <w:iCs/>
        </w:rPr>
        <w:t xml:space="preserve">What </w:t>
      </w:r>
      <w:proofErr w:type="gramStart"/>
      <w:r w:rsidR="00241EC0" w:rsidRPr="009C4075">
        <w:rPr>
          <w:rFonts w:ascii="Calibri" w:hAnsi="Calibri" w:cs="Calibri"/>
          <w:i/>
          <w:iCs/>
        </w:rPr>
        <w:t xml:space="preserve">the </w:t>
      </w:r>
      <w:proofErr w:type="spellStart"/>
      <w:r w:rsidR="00241EC0" w:rsidRPr="009C4075">
        <w:rPr>
          <w:rFonts w:ascii="Calibri" w:hAnsi="Calibri" w:cs="Calibri"/>
          <w:i/>
          <w:iCs/>
        </w:rPr>
        <w:t>Color</w:t>
      </w:r>
      <w:proofErr w:type="spellEnd"/>
      <w:r w:rsidR="00241EC0" w:rsidRPr="009C4075">
        <w:rPr>
          <w:rFonts w:ascii="Calibri" w:hAnsi="Calibri" w:cs="Calibri"/>
          <w:i/>
          <w:iCs/>
        </w:rPr>
        <w:t xml:space="preserve"> pink</w:t>
      </w:r>
      <w:proofErr w:type="gramEnd"/>
      <w:r w:rsidR="00241EC0" w:rsidRPr="009C4075">
        <w:rPr>
          <w:rFonts w:ascii="Calibri" w:hAnsi="Calibri" w:cs="Calibri"/>
          <w:i/>
          <w:iCs/>
        </w:rPr>
        <w:t xml:space="preserve"> Means, According to </w:t>
      </w:r>
      <w:proofErr w:type="spellStart"/>
      <w:r w:rsidR="00241EC0" w:rsidRPr="009C4075">
        <w:rPr>
          <w:rFonts w:ascii="Calibri" w:hAnsi="Calibri" w:cs="Calibri"/>
          <w:i/>
          <w:iCs/>
        </w:rPr>
        <w:t>Color</w:t>
      </w:r>
      <w:proofErr w:type="spellEnd"/>
      <w:r w:rsidR="00241EC0" w:rsidRPr="009C4075">
        <w:rPr>
          <w:rFonts w:ascii="Calibri" w:hAnsi="Calibri" w:cs="Calibri"/>
          <w:i/>
          <w:iCs/>
        </w:rPr>
        <w:t xml:space="preserve"> Psychologists,</w:t>
      </w:r>
      <w:r w:rsidR="007B75AB" w:rsidRPr="009C4075">
        <w:rPr>
          <w:rFonts w:ascii="Calibri" w:hAnsi="Calibri" w:cs="Calibri"/>
          <w:i/>
          <w:iCs/>
        </w:rPr>
        <w:t xml:space="preserve"> Kendra Cherry.)</w:t>
      </w:r>
      <w:r w:rsidR="00241EC0" w:rsidRPr="009C4075">
        <w:rPr>
          <w:rFonts w:ascii="Calibri" w:hAnsi="Calibri" w:cs="Calibri"/>
          <w:i/>
          <w:iCs/>
        </w:rPr>
        <w:t xml:space="preserve"> </w:t>
      </w:r>
      <w:r w:rsidR="007E637C" w:rsidRPr="009C4075">
        <w:rPr>
          <w:rFonts w:ascii="Calibri" w:hAnsi="Calibri" w:cs="Calibri"/>
        </w:rPr>
        <w:t xml:space="preserve">She </w:t>
      </w:r>
      <w:bookmarkStart w:id="9" w:name="_Int_hVxnbQ6b"/>
      <w:r w:rsidR="007E637C" w:rsidRPr="009C4075">
        <w:rPr>
          <w:rFonts w:ascii="Calibri" w:hAnsi="Calibri" w:cs="Calibri"/>
        </w:rPr>
        <w:t>is seen</w:t>
      </w:r>
      <w:bookmarkEnd w:id="9"/>
      <w:r w:rsidR="007E637C" w:rsidRPr="009C4075">
        <w:rPr>
          <w:rFonts w:ascii="Calibri" w:hAnsi="Calibri" w:cs="Calibri"/>
        </w:rPr>
        <w:t xml:space="preserve"> as this kind, all-loving princess to </w:t>
      </w:r>
      <w:r w:rsidR="00261915" w:rsidRPr="009C4075">
        <w:rPr>
          <w:rFonts w:ascii="Calibri" w:hAnsi="Calibri" w:cs="Calibri"/>
        </w:rPr>
        <w:t xml:space="preserve">the </w:t>
      </w:r>
      <w:r w:rsidR="007E637C" w:rsidRPr="009C4075">
        <w:rPr>
          <w:rFonts w:ascii="Calibri" w:hAnsi="Calibri" w:cs="Calibri"/>
        </w:rPr>
        <w:t>mushroom kingdom</w:t>
      </w:r>
      <w:r w:rsidR="008E175A" w:rsidRPr="009C4075">
        <w:rPr>
          <w:rFonts w:ascii="Calibri" w:hAnsi="Calibri" w:cs="Calibri"/>
        </w:rPr>
        <w:t xml:space="preserve">. </w:t>
      </w:r>
      <w:r w:rsidR="0044099D" w:rsidRPr="009C4075">
        <w:rPr>
          <w:rFonts w:ascii="Calibri" w:hAnsi="Calibri" w:cs="Calibri"/>
        </w:rPr>
        <w:t xml:space="preserve">Princess Peach was one of the earliest characters in the franchise and often played the damsel in distress role in a lot of the games, the pink </w:t>
      </w:r>
      <w:r w:rsidR="009263BA" w:rsidRPr="009C4075">
        <w:rPr>
          <w:rFonts w:ascii="Calibri" w:hAnsi="Calibri" w:cs="Calibri"/>
        </w:rPr>
        <w:t xml:space="preserve">highlights </w:t>
      </w:r>
      <w:r w:rsidR="0044099D" w:rsidRPr="009C4075">
        <w:rPr>
          <w:rFonts w:ascii="Calibri" w:hAnsi="Calibri" w:cs="Calibri"/>
        </w:rPr>
        <w:t>her feminine side</w:t>
      </w:r>
      <w:r w:rsidR="009263BA" w:rsidRPr="009C4075">
        <w:rPr>
          <w:rFonts w:ascii="Calibri" w:hAnsi="Calibri" w:cs="Calibri"/>
        </w:rPr>
        <w:t xml:space="preserve"> and </w:t>
      </w:r>
      <w:r w:rsidR="0044099D" w:rsidRPr="009C4075">
        <w:rPr>
          <w:rFonts w:ascii="Calibri" w:hAnsi="Calibri" w:cs="Calibri"/>
        </w:rPr>
        <w:t>her personality</w:t>
      </w:r>
      <w:r w:rsidR="003843C8" w:rsidRPr="009C4075">
        <w:rPr>
          <w:rFonts w:ascii="Calibri" w:hAnsi="Calibri" w:cs="Calibri"/>
        </w:rPr>
        <w:t>. A</w:t>
      </w:r>
      <w:r w:rsidR="0044099D" w:rsidRPr="009C4075">
        <w:rPr>
          <w:rFonts w:ascii="Calibri" w:hAnsi="Calibri" w:cs="Calibri"/>
        </w:rPr>
        <w:t>s well as her relationship to Mario with his signature colour being red</w:t>
      </w:r>
      <w:r w:rsidR="004B35DD" w:rsidRPr="009C4075">
        <w:rPr>
          <w:rFonts w:ascii="Calibri" w:hAnsi="Calibri" w:cs="Calibri"/>
        </w:rPr>
        <w:t xml:space="preserve">, making </w:t>
      </w:r>
      <w:r w:rsidR="004B35DD" w:rsidRPr="009C4075">
        <w:rPr>
          <w:rFonts w:ascii="Calibri" w:hAnsi="Calibri" w:cs="Calibri"/>
        </w:rPr>
        <w:lastRenderedPageBreak/>
        <w:t>them nice to look at while standing next to each-other.</w:t>
      </w:r>
      <w:r w:rsidR="001F433D" w:rsidRPr="009C4075">
        <w:rPr>
          <w:rFonts w:ascii="Calibri" w:hAnsi="Calibri" w:cs="Calibri"/>
        </w:rPr>
        <w:t xml:space="preserve"> In the modern games</w:t>
      </w:r>
      <w:r w:rsidR="00261915" w:rsidRPr="009C4075">
        <w:rPr>
          <w:rFonts w:ascii="Calibri" w:hAnsi="Calibri" w:cs="Calibri"/>
        </w:rPr>
        <w:t xml:space="preserve">, Princess </w:t>
      </w:r>
      <w:r w:rsidR="003A6303" w:rsidRPr="009C4075">
        <w:rPr>
          <w:rFonts w:ascii="Calibri" w:hAnsi="Calibri" w:cs="Calibri"/>
        </w:rPr>
        <w:t xml:space="preserve">peach takes on less as a </w:t>
      </w:r>
      <w:r w:rsidR="00D00231" w:rsidRPr="009C4075">
        <w:rPr>
          <w:rFonts w:ascii="Calibri" w:hAnsi="Calibri" w:cs="Calibri"/>
        </w:rPr>
        <w:t>damsel</w:t>
      </w:r>
      <w:r w:rsidR="00261915" w:rsidRPr="009C4075">
        <w:rPr>
          <w:rFonts w:ascii="Calibri" w:hAnsi="Calibri" w:cs="Calibri"/>
        </w:rPr>
        <w:t xml:space="preserve"> in distress</w:t>
      </w:r>
      <w:r w:rsidR="003A6303" w:rsidRPr="009C4075">
        <w:rPr>
          <w:rFonts w:ascii="Calibri" w:hAnsi="Calibri" w:cs="Calibri"/>
        </w:rPr>
        <w:t xml:space="preserve"> role, becoming her own character.</w:t>
      </w:r>
      <w:r w:rsidR="00261915" w:rsidRPr="009C4075">
        <w:rPr>
          <w:rFonts w:ascii="Calibri" w:hAnsi="Calibri" w:cs="Calibri"/>
        </w:rPr>
        <w:t xml:space="preserve"> </w:t>
      </w:r>
      <w:r w:rsidR="003A6303" w:rsidRPr="009C4075">
        <w:rPr>
          <w:rFonts w:ascii="Calibri" w:hAnsi="Calibri" w:cs="Calibri"/>
        </w:rPr>
        <w:t>S</w:t>
      </w:r>
      <w:r w:rsidR="00261915" w:rsidRPr="009C4075">
        <w:rPr>
          <w:rFonts w:ascii="Calibri" w:hAnsi="Calibri" w:cs="Calibri"/>
        </w:rPr>
        <w:t xml:space="preserve">omething I love is that they </w:t>
      </w:r>
      <w:r w:rsidR="00D00231" w:rsidRPr="009C4075">
        <w:rPr>
          <w:rFonts w:ascii="Calibri" w:hAnsi="Calibri" w:cs="Calibri"/>
        </w:rPr>
        <w:t>did not</w:t>
      </w:r>
      <w:r w:rsidR="00261915" w:rsidRPr="009C4075">
        <w:rPr>
          <w:rFonts w:ascii="Calibri" w:hAnsi="Calibri" w:cs="Calibri"/>
        </w:rPr>
        <w:t xml:space="preserve"> change her design to do this</w:t>
      </w:r>
      <w:r w:rsidR="00AE63BF" w:rsidRPr="009C4075">
        <w:rPr>
          <w:rFonts w:ascii="Calibri" w:hAnsi="Calibri" w:cs="Calibri"/>
        </w:rPr>
        <w:t xml:space="preserve"> or el</w:t>
      </w:r>
      <w:r w:rsidR="001F433D" w:rsidRPr="009C4075">
        <w:rPr>
          <w:rFonts w:ascii="Calibri" w:hAnsi="Calibri" w:cs="Calibri"/>
        </w:rPr>
        <w:t xml:space="preserve">se it would </w:t>
      </w:r>
      <w:r w:rsidR="00F01DAB" w:rsidRPr="009C4075">
        <w:rPr>
          <w:rFonts w:ascii="Calibri" w:hAnsi="Calibri" w:cs="Calibri"/>
        </w:rPr>
        <w:t>have</w:t>
      </w:r>
      <w:r w:rsidR="001F433D" w:rsidRPr="009C4075">
        <w:rPr>
          <w:rFonts w:ascii="Calibri" w:hAnsi="Calibri" w:cs="Calibri"/>
        </w:rPr>
        <w:t xml:space="preserve"> destroyed </w:t>
      </w:r>
      <w:r w:rsidR="00F01DAB" w:rsidRPr="009C4075">
        <w:rPr>
          <w:rFonts w:ascii="Calibri" w:hAnsi="Calibri" w:cs="Calibri"/>
        </w:rPr>
        <w:t>the decades old image that Princess Peach has</w:t>
      </w:r>
      <w:r w:rsidR="00261915" w:rsidRPr="009C4075">
        <w:rPr>
          <w:rFonts w:ascii="Calibri" w:hAnsi="Calibri" w:cs="Calibri"/>
        </w:rPr>
        <w:t xml:space="preserve">. She still has that </w:t>
      </w:r>
      <w:r w:rsidR="00D00231" w:rsidRPr="009C4075">
        <w:rPr>
          <w:rFonts w:ascii="Calibri" w:hAnsi="Calibri" w:cs="Calibri"/>
        </w:rPr>
        <w:t xml:space="preserve">signature bright pink, but it </w:t>
      </w:r>
      <w:r w:rsidR="007B75AB" w:rsidRPr="009C4075">
        <w:rPr>
          <w:rFonts w:ascii="Calibri" w:hAnsi="Calibri" w:cs="Calibri"/>
        </w:rPr>
        <w:t>highlights</w:t>
      </w:r>
      <w:r w:rsidR="00D00231" w:rsidRPr="009C4075">
        <w:rPr>
          <w:rFonts w:ascii="Calibri" w:hAnsi="Calibri" w:cs="Calibri"/>
        </w:rPr>
        <w:t xml:space="preserve"> her femininity as one of her strengths</w:t>
      </w:r>
      <w:r w:rsidR="000B3F20" w:rsidRPr="009C4075">
        <w:rPr>
          <w:rFonts w:ascii="Calibri" w:hAnsi="Calibri" w:cs="Calibri"/>
        </w:rPr>
        <w:t>.</w:t>
      </w:r>
      <w:r w:rsidR="000C0CFB" w:rsidRPr="009C4075">
        <w:rPr>
          <w:rFonts w:ascii="Calibri" w:hAnsi="Calibri" w:cs="Calibri"/>
        </w:rPr>
        <w:t xml:space="preserve"> </w:t>
      </w:r>
      <w:r w:rsidR="000B3F20" w:rsidRPr="009C4075">
        <w:rPr>
          <w:rFonts w:ascii="Calibri" w:hAnsi="Calibri" w:cs="Calibri"/>
        </w:rPr>
        <w:t xml:space="preserve">She </w:t>
      </w:r>
      <w:r w:rsidR="000C0CFB" w:rsidRPr="009C4075">
        <w:rPr>
          <w:rFonts w:ascii="Calibri" w:hAnsi="Calibri" w:cs="Calibri"/>
        </w:rPr>
        <w:t>is still this kind and loving princess but now she has more to her</w:t>
      </w:r>
      <w:r w:rsidR="00D00231" w:rsidRPr="009C4075">
        <w:rPr>
          <w:rFonts w:ascii="Calibri" w:hAnsi="Calibri" w:cs="Calibri"/>
        </w:rPr>
        <w:t xml:space="preserve">. </w:t>
      </w:r>
      <w:r w:rsidR="00E0026E" w:rsidRPr="009C4075">
        <w:rPr>
          <w:rFonts w:ascii="Calibri" w:hAnsi="Calibri" w:cs="Calibri"/>
        </w:rPr>
        <w:t xml:space="preserve">Something that is also important </w:t>
      </w:r>
      <w:r w:rsidR="000C0CFB" w:rsidRPr="009C4075">
        <w:rPr>
          <w:rFonts w:ascii="Calibri" w:hAnsi="Calibri" w:cs="Calibri"/>
        </w:rPr>
        <w:t>alongside</w:t>
      </w:r>
      <w:r w:rsidR="00E0026E" w:rsidRPr="009C4075">
        <w:rPr>
          <w:rFonts w:ascii="Calibri" w:hAnsi="Calibri" w:cs="Calibri"/>
        </w:rPr>
        <w:t xml:space="preserve"> having a signature colour is to choose secondary and </w:t>
      </w:r>
      <w:r w:rsidR="00686204" w:rsidRPr="009C4075">
        <w:rPr>
          <w:rFonts w:ascii="Calibri" w:hAnsi="Calibri" w:cs="Calibri"/>
        </w:rPr>
        <w:t>third colours that match with the main colour</w:t>
      </w:r>
      <w:r w:rsidR="000C0CFB" w:rsidRPr="009C4075">
        <w:rPr>
          <w:rFonts w:ascii="Calibri" w:hAnsi="Calibri" w:cs="Calibri"/>
        </w:rPr>
        <w:t>, these help break up the design and helps it avoiding look like a blob of one colour</w:t>
      </w:r>
      <w:r w:rsidR="00686204" w:rsidRPr="009C4075">
        <w:rPr>
          <w:rFonts w:ascii="Calibri" w:hAnsi="Calibri" w:cs="Calibri"/>
        </w:rPr>
        <w:t>. Peach’s golden and blue details, work wonderfully with the pink. Keeping with this elegance with her character design</w:t>
      </w:r>
      <w:r w:rsidR="00396C4D" w:rsidRPr="009C4075">
        <w:rPr>
          <w:rFonts w:ascii="Calibri" w:hAnsi="Calibri" w:cs="Calibri"/>
        </w:rPr>
        <w:t>, with the golden detail of the jewel on her design and the crown that matches her hair elevates her royalty</w:t>
      </w:r>
      <w:r w:rsidR="00475768" w:rsidRPr="009C4075">
        <w:rPr>
          <w:rFonts w:ascii="Calibri" w:hAnsi="Calibri" w:cs="Calibri"/>
        </w:rPr>
        <w:t xml:space="preserve">. We associate these colours with real life jewellery and royalty which brings in that colour associate with her character, you could tell she was a princess by the palette. </w:t>
      </w:r>
      <w:r w:rsidR="00615B02" w:rsidRPr="009C4075">
        <w:rPr>
          <w:rFonts w:ascii="Calibri" w:hAnsi="Calibri" w:cs="Calibri"/>
        </w:rPr>
        <w:t>W</w:t>
      </w:r>
      <w:r w:rsidR="00396C4D" w:rsidRPr="009C4075">
        <w:rPr>
          <w:rFonts w:ascii="Calibri" w:hAnsi="Calibri" w:cs="Calibri"/>
        </w:rPr>
        <w:t xml:space="preserve">hile the blue is thrown in as a nice pop of colour, it helps break up the other colours and </w:t>
      </w:r>
      <w:r w:rsidR="00491144" w:rsidRPr="009C4075">
        <w:rPr>
          <w:rFonts w:ascii="Calibri" w:hAnsi="Calibri" w:cs="Calibri"/>
        </w:rPr>
        <w:t>adds</w:t>
      </w:r>
      <w:r w:rsidR="00396C4D" w:rsidRPr="009C4075">
        <w:rPr>
          <w:rFonts w:ascii="Calibri" w:hAnsi="Calibri" w:cs="Calibri"/>
        </w:rPr>
        <w:t xml:space="preserve"> some nice contrast to her. </w:t>
      </w:r>
      <w:r w:rsidR="00A02C10" w:rsidRPr="009C4075">
        <w:rPr>
          <w:rFonts w:ascii="Calibri" w:hAnsi="Calibri" w:cs="Calibri"/>
        </w:rPr>
        <w:t>They keep the palette limited but that why it works</w:t>
      </w:r>
      <w:r w:rsidR="004B43CB" w:rsidRPr="009C4075">
        <w:rPr>
          <w:rFonts w:ascii="Calibri" w:hAnsi="Calibri" w:cs="Calibri"/>
        </w:rPr>
        <w:t>.</w:t>
      </w:r>
      <w:r w:rsidR="00A02C10" w:rsidRPr="009C4075">
        <w:rPr>
          <w:rFonts w:ascii="Calibri" w:hAnsi="Calibri" w:cs="Calibri"/>
        </w:rPr>
        <w:t xml:space="preserve"> </w:t>
      </w:r>
    </w:p>
    <w:p w14:paraId="79B6E6AE" w14:textId="77777777" w:rsidR="00C105F1" w:rsidRPr="009C4075" w:rsidRDefault="00C105F1" w:rsidP="00F86D11">
      <w:pPr>
        <w:spacing w:before="40" w:line="480" w:lineRule="auto"/>
        <w:rPr>
          <w:rFonts w:ascii="Calibri" w:hAnsi="Calibri" w:cs="Calibri"/>
        </w:rPr>
      </w:pPr>
    </w:p>
    <w:p w14:paraId="761941CE" w14:textId="24855D65" w:rsidR="00C105F1" w:rsidRPr="009C4075" w:rsidRDefault="00C105F1" w:rsidP="00F86D11">
      <w:pPr>
        <w:spacing w:before="40" w:line="480" w:lineRule="auto"/>
        <w:rPr>
          <w:rFonts w:ascii="Calibri" w:hAnsi="Calibri" w:cs="Calibri"/>
        </w:rPr>
      </w:pPr>
    </w:p>
    <w:p w14:paraId="202198F2" w14:textId="0F6AAE51" w:rsidR="00BA3E9E" w:rsidRPr="009C4075" w:rsidRDefault="00205299" w:rsidP="00F86D11">
      <w:pPr>
        <w:spacing w:before="40" w:line="480" w:lineRule="auto"/>
        <w:rPr>
          <w:rFonts w:ascii="Calibri" w:hAnsi="Calibri" w:cs="Calibri"/>
        </w:rPr>
      </w:pPr>
      <w:r w:rsidRPr="009C4075">
        <w:rPr>
          <w:rFonts w:ascii="Calibri" w:hAnsi="Calibri" w:cs="Calibri"/>
        </w:rPr>
        <w:t>Silhouettes</w:t>
      </w:r>
      <w:r w:rsidR="00BA3E9E" w:rsidRPr="009C4075">
        <w:rPr>
          <w:rFonts w:ascii="Calibri" w:hAnsi="Calibri" w:cs="Calibri"/>
        </w:rPr>
        <w:t xml:space="preserve"> are </w:t>
      </w:r>
      <w:r w:rsidRPr="009C4075">
        <w:rPr>
          <w:rFonts w:ascii="Calibri" w:hAnsi="Calibri" w:cs="Calibri"/>
        </w:rPr>
        <w:t>especially important</w:t>
      </w:r>
      <w:r w:rsidR="00BA3E9E" w:rsidRPr="009C4075">
        <w:rPr>
          <w:rFonts w:ascii="Calibri" w:hAnsi="Calibri" w:cs="Calibri"/>
        </w:rPr>
        <w:t xml:space="preserve"> when designing a character. You want the character to stand out not only against other characters that you have designed but to stand out against the </w:t>
      </w:r>
      <w:r w:rsidR="005A51D2" w:rsidRPr="009C4075">
        <w:rPr>
          <w:rFonts w:ascii="Calibri" w:hAnsi="Calibri" w:cs="Calibri"/>
        </w:rPr>
        <w:t>millions of other characters</w:t>
      </w:r>
      <w:r w:rsidR="00861A85" w:rsidRPr="009C4075">
        <w:rPr>
          <w:rFonts w:ascii="Calibri" w:hAnsi="Calibri" w:cs="Calibri"/>
        </w:rPr>
        <w:t xml:space="preserve"> out there</w:t>
      </w:r>
      <w:r w:rsidR="00BA3E9E" w:rsidRPr="009C4075">
        <w:rPr>
          <w:rFonts w:ascii="Calibri" w:hAnsi="Calibri" w:cs="Calibri"/>
        </w:rPr>
        <w:t xml:space="preserve">. </w:t>
      </w:r>
    </w:p>
    <w:p w14:paraId="74BBAE06" w14:textId="35F6CAFB" w:rsidR="00604336" w:rsidRPr="009C4075" w:rsidRDefault="00604336" w:rsidP="00F86D11">
      <w:pPr>
        <w:spacing w:before="40" w:line="480" w:lineRule="auto"/>
        <w:rPr>
          <w:rFonts w:ascii="Calibri" w:hAnsi="Calibri" w:cs="Calibri"/>
          <w:i/>
          <w:iCs/>
        </w:rPr>
      </w:pPr>
      <w:r w:rsidRPr="009C4075">
        <w:rPr>
          <w:rFonts w:ascii="Calibri" w:hAnsi="Calibri" w:cs="Calibri"/>
          <w:i/>
          <w:iCs/>
        </w:rPr>
        <w:t>‘Silhouettes are important in characters design for one reason: Recognisability’ (Creative Character Design, Bryan Tillman, page 75.)</w:t>
      </w:r>
    </w:p>
    <w:p w14:paraId="31578735" w14:textId="0AF28CCC" w:rsidR="00A324D0" w:rsidRPr="009C4075" w:rsidRDefault="007B25E6" w:rsidP="00F86D11">
      <w:pPr>
        <w:spacing w:before="40" w:line="480" w:lineRule="auto"/>
        <w:rPr>
          <w:rFonts w:ascii="Calibri" w:hAnsi="Calibri" w:cs="Calibri"/>
        </w:rPr>
      </w:pPr>
      <w:r w:rsidRPr="009C4075">
        <w:rPr>
          <w:rFonts w:ascii="Calibri" w:hAnsi="Calibri" w:cs="Calibri"/>
        </w:rPr>
        <w:lastRenderedPageBreak/>
        <w:t>Would</w:t>
      </w:r>
      <w:r w:rsidR="009016DD" w:rsidRPr="009C4075">
        <w:rPr>
          <w:rFonts w:ascii="Calibri" w:hAnsi="Calibri" w:cs="Calibri"/>
        </w:rPr>
        <w:t xml:space="preserve"> Pikachu still be recognisable without that lightning bolt tail</w:t>
      </w:r>
      <w:r w:rsidR="000F0402" w:rsidRPr="009C4075">
        <w:rPr>
          <w:rFonts w:ascii="Calibri" w:hAnsi="Calibri" w:cs="Calibri"/>
        </w:rPr>
        <w:t>?</w:t>
      </w:r>
      <w:r w:rsidR="00715B05" w:rsidRPr="009C4075">
        <w:rPr>
          <w:rFonts w:ascii="Calibri" w:hAnsi="Calibri" w:cs="Calibri"/>
        </w:rPr>
        <w:t xml:space="preserve"> Would you be able to recognise </w:t>
      </w:r>
      <w:r w:rsidR="00F537FF" w:rsidRPr="009C4075">
        <w:rPr>
          <w:rFonts w:ascii="Calibri" w:hAnsi="Calibri" w:cs="Calibri"/>
        </w:rPr>
        <w:t>Sonic the Hedgehog if he didn’t have his untamed set of quills and</w:t>
      </w:r>
      <w:r w:rsidR="003D3E11" w:rsidRPr="009C4075">
        <w:rPr>
          <w:rFonts w:ascii="Calibri" w:hAnsi="Calibri" w:cs="Calibri"/>
        </w:rPr>
        <w:t xml:space="preserve"> bare feet</w:t>
      </w:r>
      <w:r w:rsidR="000014C1" w:rsidRPr="009C4075">
        <w:rPr>
          <w:rFonts w:ascii="Calibri" w:hAnsi="Calibri" w:cs="Calibri"/>
        </w:rPr>
        <w:t xml:space="preserve">? </w:t>
      </w:r>
      <w:r w:rsidR="00D94BF6" w:rsidRPr="009C4075">
        <w:rPr>
          <w:rFonts w:ascii="Calibri" w:hAnsi="Calibri" w:cs="Calibri"/>
        </w:rPr>
        <w:t xml:space="preserve">You want a character silhouette to be bold and eye-catching. That instant </w:t>
      </w:r>
      <w:r w:rsidR="00F26C10" w:rsidRPr="009C4075">
        <w:rPr>
          <w:rFonts w:ascii="Calibri" w:hAnsi="Calibri" w:cs="Calibri"/>
        </w:rPr>
        <w:t xml:space="preserve">recognisability that comes with it. </w:t>
      </w:r>
      <w:r w:rsidR="002359AD" w:rsidRPr="009C4075">
        <w:rPr>
          <w:rFonts w:ascii="Calibri" w:hAnsi="Calibri" w:cs="Calibri"/>
        </w:rPr>
        <w:t>It’s important that you utilise negative space in silhouettes</w:t>
      </w:r>
      <w:r w:rsidR="00205299" w:rsidRPr="009C4075">
        <w:rPr>
          <w:rFonts w:ascii="Calibri" w:hAnsi="Calibri" w:cs="Calibri"/>
        </w:rPr>
        <w:t xml:space="preserve">, to </w:t>
      </w:r>
      <w:bookmarkStart w:id="10" w:name="_Int_4yqlKyaj"/>
      <w:r w:rsidR="00205299" w:rsidRPr="009C4075">
        <w:rPr>
          <w:rFonts w:ascii="Calibri" w:hAnsi="Calibri" w:cs="Calibri"/>
        </w:rPr>
        <w:t xml:space="preserve">avoid </w:t>
      </w:r>
      <w:bookmarkStart w:id="11" w:name="_Int_lYAXAn6y"/>
      <w:r w:rsidR="00205299" w:rsidRPr="009C4075">
        <w:rPr>
          <w:rFonts w:ascii="Calibri" w:hAnsi="Calibri" w:cs="Calibri"/>
        </w:rPr>
        <w:t>the</w:t>
      </w:r>
      <w:bookmarkEnd w:id="10"/>
      <w:r w:rsidR="00205299" w:rsidRPr="009C4075">
        <w:rPr>
          <w:rFonts w:ascii="Calibri" w:hAnsi="Calibri" w:cs="Calibri"/>
        </w:rPr>
        <w:t xml:space="preserve"> </w:t>
      </w:r>
      <w:r w:rsidR="003D3E11" w:rsidRPr="009C4075">
        <w:rPr>
          <w:rFonts w:ascii="Calibri" w:hAnsi="Calibri" w:cs="Calibri"/>
          <w:noProof/>
        </w:rPr>
        <w:drawing>
          <wp:anchor distT="0" distB="0" distL="114300" distR="114300" simplePos="0" relativeHeight="251658242" behindDoc="0" locked="0" layoutInCell="1" allowOverlap="1" wp14:anchorId="03ED8D34" wp14:editId="70F320A2">
            <wp:simplePos x="0" y="0"/>
            <wp:positionH relativeFrom="column">
              <wp:posOffset>54366</wp:posOffset>
            </wp:positionH>
            <wp:positionV relativeFrom="paragraph">
              <wp:posOffset>1430949</wp:posOffset>
            </wp:positionV>
            <wp:extent cx="5080000" cy="3594100"/>
            <wp:effectExtent l="0" t="0" r="0" b="0"/>
            <wp:wrapTopAndBottom/>
            <wp:docPr id="2053458366" name="Picture 1">
              <a:extLst xmlns:a="http://schemas.openxmlformats.org/drawingml/2006/main">
                <a:ext uri="{FF2B5EF4-FFF2-40B4-BE49-F238E27FC236}">
                  <a16:creationId xmlns:a16="http://schemas.microsoft.com/office/drawing/2014/main" id="{7B407421-A129-40F0-BA8B-585CC6986D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458366" name="Picture 2053458366"/>
                    <pic:cNvPicPr/>
                  </pic:nvPicPr>
                  <pic:blipFill>
                    <a:blip r:embed="rId9">
                      <a:extLst>
                        <a:ext uri="{28A0092B-C50C-407E-A947-70E740481C1C}">
                          <a14:useLocalDpi xmlns:a14="http://schemas.microsoft.com/office/drawing/2010/main" val="0"/>
                        </a:ext>
                      </a:extLst>
                    </a:blip>
                    <a:stretch>
                      <a:fillRect/>
                    </a:stretch>
                  </pic:blipFill>
                  <pic:spPr>
                    <a:xfrm>
                      <a:off x="0" y="0"/>
                      <a:ext cx="5080000" cy="3594100"/>
                    </a:xfrm>
                    <a:prstGeom prst="rect">
                      <a:avLst/>
                    </a:prstGeom>
                  </pic:spPr>
                </pic:pic>
              </a:graphicData>
            </a:graphic>
          </wp:anchor>
        </w:drawing>
      </w:r>
      <w:r w:rsidR="00205299" w:rsidRPr="009C4075">
        <w:rPr>
          <w:rFonts w:ascii="Calibri" w:hAnsi="Calibri" w:cs="Calibri"/>
        </w:rPr>
        <w:t>character</w:t>
      </w:r>
      <w:bookmarkEnd w:id="11"/>
      <w:r w:rsidR="00205299" w:rsidRPr="009C4075">
        <w:rPr>
          <w:rFonts w:ascii="Calibri" w:hAnsi="Calibri" w:cs="Calibri"/>
        </w:rPr>
        <w:t xml:space="preserve"> from just looking like a blob, giving them </w:t>
      </w:r>
      <w:r w:rsidR="002E0F06" w:rsidRPr="009C4075">
        <w:rPr>
          <w:rFonts w:ascii="Calibri" w:hAnsi="Calibri" w:cs="Calibri"/>
        </w:rPr>
        <w:t>a</w:t>
      </w:r>
      <w:r w:rsidR="00957487" w:rsidRPr="009C4075">
        <w:rPr>
          <w:rFonts w:ascii="Calibri" w:hAnsi="Calibri" w:cs="Calibri"/>
        </w:rPr>
        <w:t xml:space="preserve"> </w:t>
      </w:r>
      <w:r w:rsidR="00834324" w:rsidRPr="009C4075">
        <w:rPr>
          <w:rFonts w:ascii="Calibri" w:hAnsi="Calibri" w:cs="Calibri"/>
        </w:rPr>
        <w:t>dynamic</w:t>
      </w:r>
      <w:r w:rsidR="00205299" w:rsidRPr="009C4075">
        <w:rPr>
          <w:rFonts w:ascii="Calibri" w:hAnsi="Calibri" w:cs="Calibri"/>
        </w:rPr>
        <w:t xml:space="preserve"> pose. </w:t>
      </w:r>
    </w:p>
    <w:p w14:paraId="2FC93674" w14:textId="2339A7C0" w:rsidR="0085640B" w:rsidRPr="009C4075" w:rsidRDefault="001F2318" w:rsidP="00F86D11">
      <w:pPr>
        <w:spacing w:before="40" w:line="480" w:lineRule="auto"/>
        <w:rPr>
          <w:rFonts w:ascii="Calibri" w:hAnsi="Calibri" w:cs="Calibri"/>
          <w:i/>
          <w:iCs/>
        </w:rPr>
      </w:pPr>
      <w:r w:rsidRPr="009C4075">
        <w:rPr>
          <w:rFonts w:ascii="Calibri" w:hAnsi="Calibri" w:cs="Calibri"/>
          <w:i/>
          <w:iCs/>
        </w:rPr>
        <w:t>Figure 3: Batman</w:t>
      </w:r>
      <w:r w:rsidR="00B23B3D" w:rsidRPr="009C4075">
        <w:rPr>
          <w:rFonts w:ascii="Calibri" w:hAnsi="Calibri" w:cs="Calibri"/>
          <w:i/>
          <w:iCs/>
        </w:rPr>
        <w:t xml:space="preserve">, Batman </w:t>
      </w:r>
      <w:r w:rsidR="0048453C" w:rsidRPr="009C4075">
        <w:rPr>
          <w:rFonts w:ascii="Calibri" w:hAnsi="Calibri" w:cs="Calibri"/>
          <w:i/>
          <w:iCs/>
        </w:rPr>
        <w:t>the</w:t>
      </w:r>
      <w:r w:rsidR="00B23B3D" w:rsidRPr="009C4075">
        <w:rPr>
          <w:rFonts w:ascii="Calibri" w:hAnsi="Calibri" w:cs="Calibri"/>
          <w:i/>
          <w:iCs/>
        </w:rPr>
        <w:t xml:space="preserve"> Animated S</w:t>
      </w:r>
      <w:r w:rsidR="0048453C" w:rsidRPr="009C4075">
        <w:rPr>
          <w:rFonts w:ascii="Calibri" w:hAnsi="Calibri" w:cs="Calibri"/>
          <w:i/>
          <w:iCs/>
        </w:rPr>
        <w:t>eries, 1992.</w:t>
      </w:r>
    </w:p>
    <w:p w14:paraId="03AFAB6E" w14:textId="2745A605" w:rsidR="001F2318" w:rsidRPr="009C4075" w:rsidRDefault="001F2318" w:rsidP="00F86D11">
      <w:pPr>
        <w:spacing w:before="40" w:line="480" w:lineRule="auto"/>
        <w:rPr>
          <w:rFonts w:ascii="Calibri" w:hAnsi="Calibri" w:cs="Calibri"/>
        </w:rPr>
      </w:pPr>
      <w:r w:rsidRPr="009C4075">
        <w:rPr>
          <w:rFonts w:ascii="Calibri" w:hAnsi="Calibri" w:cs="Calibri"/>
        </w:rPr>
        <w:t xml:space="preserve">In Figure 3, it </w:t>
      </w:r>
      <w:r w:rsidR="009D43C4" w:rsidRPr="009C4075">
        <w:rPr>
          <w:rFonts w:ascii="Calibri" w:hAnsi="Calibri" w:cs="Calibri"/>
        </w:rPr>
        <w:t>highlights</w:t>
      </w:r>
      <w:r w:rsidRPr="009C4075">
        <w:rPr>
          <w:rFonts w:ascii="Calibri" w:hAnsi="Calibri" w:cs="Calibri"/>
          <w:i/>
          <w:iCs/>
        </w:rPr>
        <w:t xml:space="preserve"> </w:t>
      </w:r>
      <w:r w:rsidRPr="009C4075">
        <w:rPr>
          <w:rFonts w:ascii="Calibri" w:hAnsi="Calibri" w:cs="Calibri"/>
        </w:rPr>
        <w:t xml:space="preserve">the use of silhouettes when it comes to Batman, </w:t>
      </w:r>
      <w:r w:rsidR="009D43C4" w:rsidRPr="009C4075">
        <w:rPr>
          <w:rFonts w:ascii="Calibri" w:hAnsi="Calibri" w:cs="Calibri"/>
        </w:rPr>
        <w:t>one</w:t>
      </w:r>
      <w:r w:rsidRPr="009C4075">
        <w:rPr>
          <w:rFonts w:ascii="Calibri" w:hAnsi="Calibri" w:cs="Calibri"/>
        </w:rPr>
        <w:t xml:space="preserve"> of the most </w:t>
      </w:r>
      <w:r w:rsidR="009D43C4" w:rsidRPr="009C4075">
        <w:rPr>
          <w:rFonts w:ascii="Calibri" w:hAnsi="Calibri" w:cs="Calibri"/>
        </w:rPr>
        <w:t>recognisable</w:t>
      </w:r>
      <w:r w:rsidRPr="009C4075">
        <w:rPr>
          <w:rFonts w:ascii="Calibri" w:hAnsi="Calibri" w:cs="Calibri"/>
        </w:rPr>
        <w:t xml:space="preserve"> characters in history. There are so many features that cause him to stand out. The ears, the long cape, the use of the shape angles, the jawline. These features </w:t>
      </w:r>
      <w:r w:rsidR="00C14E89" w:rsidRPr="009C4075">
        <w:rPr>
          <w:rFonts w:ascii="Calibri" w:hAnsi="Calibri" w:cs="Calibri"/>
        </w:rPr>
        <w:t>give him such a strong silhouette, you can instantly recognise him.</w:t>
      </w:r>
      <w:r w:rsidR="00801890" w:rsidRPr="009C4075">
        <w:rPr>
          <w:rFonts w:ascii="Calibri" w:hAnsi="Calibri" w:cs="Calibri"/>
        </w:rPr>
        <w:t xml:space="preserve"> In Batman the animated series, they </w:t>
      </w:r>
      <w:r w:rsidR="009F5DF4" w:rsidRPr="009C4075">
        <w:rPr>
          <w:rFonts w:ascii="Calibri" w:hAnsi="Calibri" w:cs="Calibri"/>
        </w:rPr>
        <w:t>simplified</w:t>
      </w:r>
      <w:r w:rsidR="00801890" w:rsidRPr="009C4075">
        <w:rPr>
          <w:rFonts w:ascii="Calibri" w:hAnsi="Calibri" w:cs="Calibri"/>
        </w:rPr>
        <w:t xml:space="preserve"> a lot of the design from the </w:t>
      </w:r>
      <w:bookmarkStart w:id="12" w:name="_Int_P0x1VlVg"/>
      <w:r w:rsidR="00CD4E5B" w:rsidRPr="009C4075">
        <w:rPr>
          <w:rFonts w:ascii="Calibri" w:hAnsi="Calibri" w:cs="Calibri"/>
        </w:rPr>
        <w:t>previous</w:t>
      </w:r>
      <w:bookmarkEnd w:id="12"/>
      <w:r w:rsidR="00CD4E5B" w:rsidRPr="009C4075">
        <w:rPr>
          <w:rFonts w:ascii="Calibri" w:hAnsi="Calibri" w:cs="Calibri"/>
        </w:rPr>
        <w:t xml:space="preserve"> </w:t>
      </w:r>
      <w:proofErr w:type="spellStart"/>
      <w:r w:rsidR="009F5DF4" w:rsidRPr="009C4075">
        <w:rPr>
          <w:rFonts w:ascii="Calibri" w:hAnsi="Calibri" w:cs="Calibri"/>
        </w:rPr>
        <w:t>Batman</w:t>
      </w:r>
      <w:r w:rsidR="0009482D" w:rsidRPr="009C4075">
        <w:rPr>
          <w:rFonts w:ascii="Calibri" w:hAnsi="Calibri" w:cs="Calibri"/>
        </w:rPr>
        <w:t>s</w:t>
      </w:r>
      <w:proofErr w:type="spellEnd"/>
      <w:r w:rsidR="009F5DF4" w:rsidRPr="009C4075">
        <w:rPr>
          <w:rFonts w:ascii="Calibri" w:hAnsi="Calibri" w:cs="Calibri"/>
        </w:rPr>
        <w:t>;</w:t>
      </w:r>
      <w:r w:rsidR="00801890" w:rsidRPr="009C4075">
        <w:rPr>
          <w:rFonts w:ascii="Calibri" w:hAnsi="Calibri" w:cs="Calibri"/>
        </w:rPr>
        <w:t xml:space="preserve"> in doing so it gets rid of a lot of busy details that overcomplicat</w:t>
      </w:r>
      <w:r w:rsidR="00E00DF1" w:rsidRPr="009C4075">
        <w:rPr>
          <w:rFonts w:ascii="Calibri" w:hAnsi="Calibri" w:cs="Calibri"/>
        </w:rPr>
        <w:t>es</w:t>
      </w:r>
      <w:r w:rsidR="00801890" w:rsidRPr="009C4075">
        <w:rPr>
          <w:rFonts w:ascii="Calibri" w:hAnsi="Calibri" w:cs="Calibri"/>
        </w:rPr>
        <w:t xml:space="preserve"> the design and in doing so, overcomplicates the silhouette. </w:t>
      </w:r>
      <w:r w:rsidR="009515A6" w:rsidRPr="009C4075">
        <w:rPr>
          <w:rFonts w:ascii="Calibri" w:hAnsi="Calibri" w:cs="Calibri"/>
        </w:rPr>
        <w:t>His silhouette shows his strength</w:t>
      </w:r>
      <w:r w:rsidR="000A1716" w:rsidRPr="009C4075">
        <w:rPr>
          <w:rFonts w:ascii="Calibri" w:hAnsi="Calibri" w:cs="Calibri"/>
        </w:rPr>
        <w:t>, with how he stands, the sharper angles</w:t>
      </w:r>
      <w:r w:rsidR="00AF0693" w:rsidRPr="009C4075">
        <w:rPr>
          <w:rFonts w:ascii="Calibri" w:hAnsi="Calibri" w:cs="Calibri"/>
        </w:rPr>
        <w:t xml:space="preserve">, you can feel his power and resilience. A good silhouette is so important when it came to </w:t>
      </w:r>
      <w:r w:rsidR="00AF0693" w:rsidRPr="009C4075">
        <w:rPr>
          <w:rFonts w:ascii="Calibri" w:hAnsi="Calibri" w:cs="Calibri"/>
        </w:rPr>
        <w:lastRenderedPageBreak/>
        <w:t>designing Batman due to the fact he keeps mostly to the shadows, so every-time we see this silhouette, it needs to be bold and rememberable.</w:t>
      </w:r>
      <w:r w:rsidR="003053FD" w:rsidRPr="009C4075">
        <w:rPr>
          <w:rFonts w:ascii="Calibri" w:hAnsi="Calibri" w:cs="Calibri"/>
        </w:rPr>
        <w:t xml:space="preserve"> In the many different </w:t>
      </w:r>
      <w:r w:rsidR="00EC1230" w:rsidRPr="009C4075">
        <w:rPr>
          <w:rFonts w:ascii="Calibri" w:hAnsi="Calibri" w:cs="Calibri"/>
        </w:rPr>
        <w:t>versions</w:t>
      </w:r>
      <w:r w:rsidR="003053FD" w:rsidRPr="009C4075">
        <w:rPr>
          <w:rFonts w:ascii="Calibri" w:hAnsi="Calibri" w:cs="Calibri"/>
        </w:rPr>
        <w:t xml:space="preserve"> of batman, the strong sil</w:t>
      </w:r>
      <w:r w:rsidR="00EC1230" w:rsidRPr="009C4075">
        <w:rPr>
          <w:rFonts w:ascii="Calibri" w:hAnsi="Calibri" w:cs="Calibri"/>
        </w:rPr>
        <w:t xml:space="preserve">houette is constant, even the live action movies keep this iconic silhouette of the long cape, the </w:t>
      </w:r>
      <w:r w:rsidR="00D76979" w:rsidRPr="009C4075">
        <w:rPr>
          <w:rFonts w:ascii="Calibri" w:hAnsi="Calibri" w:cs="Calibri"/>
        </w:rPr>
        <w:t>jaw,</w:t>
      </w:r>
      <w:r w:rsidR="00EC1230" w:rsidRPr="009C4075">
        <w:rPr>
          <w:rFonts w:ascii="Calibri" w:hAnsi="Calibri" w:cs="Calibri"/>
        </w:rPr>
        <w:t xml:space="preserve"> and the ears. The staples that make him recognisable across so many different mediums. </w:t>
      </w:r>
    </w:p>
    <w:p w14:paraId="6891777F" w14:textId="076A00FA" w:rsidR="002E0F06" w:rsidRPr="009C4075" w:rsidRDefault="004602DF" w:rsidP="00F86D11">
      <w:pPr>
        <w:spacing w:before="40" w:line="480" w:lineRule="auto"/>
        <w:rPr>
          <w:rFonts w:ascii="Calibri" w:hAnsi="Calibri" w:cs="Calibri"/>
        </w:rPr>
      </w:pPr>
      <w:r w:rsidRPr="009C4075">
        <w:rPr>
          <w:rFonts w:ascii="Calibri" w:hAnsi="Calibri" w:cs="Calibri"/>
          <w:noProof/>
        </w:rPr>
        <w:drawing>
          <wp:anchor distT="0" distB="0" distL="114300" distR="114300" simplePos="0" relativeHeight="251658243" behindDoc="0" locked="0" layoutInCell="1" allowOverlap="1" wp14:anchorId="6BBB00B0" wp14:editId="31F48817">
            <wp:simplePos x="0" y="0"/>
            <wp:positionH relativeFrom="column">
              <wp:posOffset>-50262</wp:posOffset>
            </wp:positionH>
            <wp:positionV relativeFrom="paragraph">
              <wp:posOffset>240958</wp:posOffset>
            </wp:positionV>
            <wp:extent cx="2453005" cy="4177665"/>
            <wp:effectExtent l="0" t="0" r="0" b="635"/>
            <wp:wrapTopAndBottom/>
            <wp:docPr id="575018068" name="Picture 1">
              <a:extLst xmlns:a="http://schemas.openxmlformats.org/drawingml/2006/main">
                <a:ext uri="{FF2B5EF4-FFF2-40B4-BE49-F238E27FC236}">
                  <a16:creationId xmlns:a16="http://schemas.microsoft.com/office/drawing/2014/main" id="{531549EB-B239-4D48-9D51-A004E2935C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018068" name="Picture 57501806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53005" cy="4177665"/>
                    </a:xfrm>
                    <a:prstGeom prst="rect">
                      <a:avLst/>
                    </a:prstGeom>
                  </pic:spPr>
                </pic:pic>
              </a:graphicData>
            </a:graphic>
            <wp14:sizeRelH relativeFrom="margin">
              <wp14:pctWidth>0</wp14:pctWidth>
            </wp14:sizeRelH>
            <wp14:sizeRelV relativeFrom="margin">
              <wp14:pctHeight>0</wp14:pctHeight>
            </wp14:sizeRelV>
          </wp:anchor>
        </w:drawing>
      </w:r>
    </w:p>
    <w:p w14:paraId="0463E136" w14:textId="56AD2DF2" w:rsidR="006D3E97" w:rsidRPr="009C4075" w:rsidRDefault="00AD5377" w:rsidP="00F86D11">
      <w:pPr>
        <w:spacing w:before="40" w:line="480" w:lineRule="auto"/>
        <w:rPr>
          <w:rFonts w:ascii="Calibri" w:hAnsi="Calibri" w:cs="Calibri"/>
          <w:i/>
          <w:iCs/>
        </w:rPr>
      </w:pPr>
      <w:r w:rsidRPr="009C4075">
        <w:rPr>
          <w:rFonts w:ascii="Calibri" w:hAnsi="Calibri" w:cs="Calibri"/>
          <w:i/>
          <w:iCs/>
        </w:rPr>
        <w:t xml:space="preserve">Figure 4: </w:t>
      </w:r>
      <w:r w:rsidR="00F178E5" w:rsidRPr="009C4075">
        <w:rPr>
          <w:rFonts w:ascii="Calibri" w:hAnsi="Calibri" w:cs="Calibri"/>
          <w:i/>
          <w:iCs/>
        </w:rPr>
        <w:t>KOS-MOS</w:t>
      </w:r>
      <w:r w:rsidR="00A2222A" w:rsidRPr="009C4075">
        <w:rPr>
          <w:rFonts w:ascii="Calibri" w:hAnsi="Calibri" w:cs="Calibri"/>
          <w:i/>
          <w:iCs/>
        </w:rPr>
        <w:t xml:space="preserve">, </w:t>
      </w:r>
      <w:proofErr w:type="spellStart"/>
      <w:r w:rsidR="00A2222A" w:rsidRPr="009C4075">
        <w:rPr>
          <w:rFonts w:ascii="Calibri" w:hAnsi="Calibri" w:cs="Calibri"/>
          <w:i/>
          <w:iCs/>
        </w:rPr>
        <w:t>Xenosaga</w:t>
      </w:r>
      <w:proofErr w:type="spellEnd"/>
      <w:r w:rsidR="00A2222A" w:rsidRPr="009C4075">
        <w:rPr>
          <w:rFonts w:ascii="Calibri" w:hAnsi="Calibri" w:cs="Calibri"/>
          <w:i/>
          <w:iCs/>
        </w:rPr>
        <w:t xml:space="preserve"> Episode 2, 2004.</w:t>
      </w:r>
    </w:p>
    <w:p w14:paraId="2F43D7EA" w14:textId="09D37C6F" w:rsidR="00A36D2E" w:rsidRPr="009C4075" w:rsidRDefault="00D12404" w:rsidP="00F86D11">
      <w:pPr>
        <w:spacing w:before="40" w:line="480" w:lineRule="auto"/>
        <w:rPr>
          <w:rFonts w:ascii="Calibri" w:hAnsi="Calibri" w:cs="Calibri"/>
        </w:rPr>
      </w:pPr>
      <w:r w:rsidRPr="009C4075">
        <w:rPr>
          <w:rFonts w:ascii="Calibri" w:hAnsi="Calibri" w:cs="Calibri"/>
        </w:rPr>
        <w:t xml:space="preserve">This is an example of a bad silhouette in character design. There is no visual interest to her design, nothing that makes her stand out. If you put the </w:t>
      </w:r>
      <w:r w:rsidR="007E4706" w:rsidRPr="009C4075">
        <w:rPr>
          <w:rFonts w:ascii="Calibri" w:hAnsi="Calibri" w:cs="Calibri"/>
        </w:rPr>
        <w:t xml:space="preserve">silhouette </w:t>
      </w:r>
      <w:r w:rsidRPr="009C4075">
        <w:rPr>
          <w:rFonts w:ascii="Calibri" w:hAnsi="Calibri" w:cs="Calibri"/>
        </w:rPr>
        <w:t>in a crowd of other characters, you wouldn’t be able to tell who it is. She has no main shape language or interesting features that could enhance her silhouette. For a futuristic design, they don</w:t>
      </w:r>
      <w:r w:rsidR="00446EEE" w:rsidRPr="009C4075">
        <w:rPr>
          <w:rFonts w:ascii="Calibri" w:hAnsi="Calibri" w:cs="Calibri"/>
        </w:rPr>
        <w:t>’t</w:t>
      </w:r>
      <w:r w:rsidRPr="009C4075">
        <w:rPr>
          <w:rFonts w:ascii="Calibri" w:hAnsi="Calibri" w:cs="Calibri"/>
        </w:rPr>
        <w:t xml:space="preserve"> </w:t>
      </w:r>
      <w:r w:rsidR="00446EEE" w:rsidRPr="009C4075">
        <w:rPr>
          <w:rFonts w:ascii="Calibri" w:hAnsi="Calibri" w:cs="Calibri"/>
        </w:rPr>
        <w:t>capitalise</w:t>
      </w:r>
      <w:r w:rsidRPr="009C4075">
        <w:rPr>
          <w:rFonts w:ascii="Calibri" w:hAnsi="Calibri" w:cs="Calibri"/>
        </w:rPr>
        <w:t xml:space="preserve"> much on the sharp angles</w:t>
      </w:r>
      <w:r w:rsidR="00446EEE" w:rsidRPr="009C4075">
        <w:rPr>
          <w:rFonts w:ascii="Calibri" w:hAnsi="Calibri" w:cs="Calibri"/>
        </w:rPr>
        <w:t xml:space="preserve">, she has two sharp points on the top of her gloves that </w:t>
      </w:r>
      <w:r w:rsidR="00446EEE" w:rsidRPr="009C4075">
        <w:rPr>
          <w:rFonts w:ascii="Calibri" w:hAnsi="Calibri" w:cs="Calibri"/>
        </w:rPr>
        <w:lastRenderedPageBreak/>
        <w:t xml:space="preserve">just look awkward as the others </w:t>
      </w:r>
      <w:bookmarkStart w:id="13" w:name="_Int_SogIzVtX"/>
      <w:r w:rsidR="00446EEE" w:rsidRPr="009C4075">
        <w:rPr>
          <w:rFonts w:ascii="Calibri" w:hAnsi="Calibri" w:cs="Calibri"/>
        </w:rPr>
        <w:t>are drowned</w:t>
      </w:r>
      <w:bookmarkEnd w:id="13"/>
      <w:r w:rsidR="00446EEE" w:rsidRPr="009C4075">
        <w:rPr>
          <w:rFonts w:ascii="Calibri" w:hAnsi="Calibri" w:cs="Calibri"/>
        </w:rPr>
        <w:t xml:space="preserve"> out by her hair. This is why a good strong silhouette is important, over-exaggerat</w:t>
      </w:r>
      <w:r w:rsidR="004F20D3" w:rsidRPr="009C4075">
        <w:rPr>
          <w:rFonts w:ascii="Calibri" w:hAnsi="Calibri" w:cs="Calibri"/>
        </w:rPr>
        <w:t xml:space="preserve">ing </w:t>
      </w:r>
      <w:r w:rsidR="00446EEE" w:rsidRPr="009C4075">
        <w:rPr>
          <w:rFonts w:ascii="Calibri" w:hAnsi="Calibri" w:cs="Calibri"/>
        </w:rPr>
        <w:t xml:space="preserve">certain features to make them more eye-catching. </w:t>
      </w:r>
      <w:r w:rsidR="00300D49" w:rsidRPr="009C4075">
        <w:rPr>
          <w:rFonts w:ascii="Calibri" w:hAnsi="Calibri" w:cs="Calibri"/>
        </w:rPr>
        <w:t xml:space="preserve">A character may have unique patterns and colours, but without a strong silhouette </w:t>
      </w:r>
      <w:r w:rsidR="0090159E" w:rsidRPr="009C4075">
        <w:rPr>
          <w:rFonts w:ascii="Calibri" w:hAnsi="Calibri" w:cs="Calibri"/>
        </w:rPr>
        <w:t>it won’t go far. In Figure:4, you can really see how the silhouette fails the character</w:t>
      </w:r>
      <w:r w:rsidR="00FF73E7" w:rsidRPr="009C4075">
        <w:rPr>
          <w:rFonts w:ascii="Calibri" w:hAnsi="Calibri" w:cs="Calibri"/>
        </w:rPr>
        <w:t xml:space="preserve">, </w:t>
      </w:r>
      <w:r w:rsidR="00351A3F" w:rsidRPr="009C4075">
        <w:rPr>
          <w:rFonts w:ascii="Calibri" w:hAnsi="Calibri" w:cs="Calibri"/>
        </w:rPr>
        <w:t>with the brightness</w:t>
      </w:r>
      <w:r w:rsidR="00926181" w:rsidRPr="009C4075">
        <w:rPr>
          <w:rFonts w:ascii="Calibri" w:hAnsi="Calibri" w:cs="Calibri"/>
        </w:rPr>
        <w:t xml:space="preserve"> of </w:t>
      </w:r>
      <w:r w:rsidR="00ED4296" w:rsidRPr="009C4075">
        <w:rPr>
          <w:rFonts w:ascii="Calibri" w:hAnsi="Calibri" w:cs="Calibri"/>
        </w:rPr>
        <w:t>the</w:t>
      </w:r>
      <w:r w:rsidR="00926181" w:rsidRPr="009C4075">
        <w:rPr>
          <w:rFonts w:ascii="Calibri" w:hAnsi="Calibri" w:cs="Calibri"/>
        </w:rPr>
        <w:t xml:space="preserve"> design </w:t>
      </w:r>
      <w:r w:rsidR="00ED4296" w:rsidRPr="009C4075">
        <w:rPr>
          <w:rFonts w:ascii="Calibri" w:hAnsi="Calibri" w:cs="Calibri"/>
        </w:rPr>
        <w:t>you</w:t>
      </w:r>
      <w:r w:rsidR="00AB177A" w:rsidRPr="009C4075">
        <w:rPr>
          <w:rFonts w:ascii="Calibri" w:hAnsi="Calibri" w:cs="Calibri"/>
        </w:rPr>
        <w:t xml:space="preserve"> can really get the sense of this futuristic world the game is set</w:t>
      </w:r>
      <w:r w:rsidR="00904CF1" w:rsidRPr="009C4075">
        <w:rPr>
          <w:rFonts w:ascii="Calibri" w:hAnsi="Calibri" w:cs="Calibri"/>
        </w:rPr>
        <w:t xml:space="preserve"> in while her hair seems to swallow up most of her design which is the problem a lot of the time when giving a character longer hair. You </w:t>
      </w:r>
      <w:r w:rsidR="00A36D2E" w:rsidRPr="009C4075">
        <w:rPr>
          <w:rFonts w:ascii="Calibri" w:hAnsi="Calibri" w:cs="Calibri"/>
        </w:rPr>
        <w:t>must</w:t>
      </w:r>
      <w:r w:rsidR="00904CF1" w:rsidRPr="009C4075">
        <w:rPr>
          <w:rFonts w:ascii="Calibri" w:hAnsi="Calibri" w:cs="Calibri"/>
        </w:rPr>
        <w:t xml:space="preserve"> be careful how you style it and how it will affect the other features in the design. </w:t>
      </w:r>
      <w:r w:rsidR="003B27E4" w:rsidRPr="009C4075">
        <w:rPr>
          <w:rFonts w:ascii="Calibri" w:hAnsi="Calibri" w:cs="Calibri"/>
        </w:rPr>
        <w:t>A lot of mediums tend to have character with shorter hair so that it doesn’t affect the way the silhouette looks, but long hair can be done right by adding more action into the hair or by giving it less of a flat shape to it</w:t>
      </w:r>
      <w:r w:rsidR="00456FEB" w:rsidRPr="009C4075">
        <w:rPr>
          <w:rFonts w:ascii="Calibri" w:hAnsi="Calibri" w:cs="Calibri"/>
        </w:rPr>
        <w:t xml:space="preserve">. </w:t>
      </w:r>
    </w:p>
    <w:p w14:paraId="2F618DF5" w14:textId="5795F77A" w:rsidR="00D12404" w:rsidRPr="009C4075" w:rsidRDefault="00456FEB" w:rsidP="00F86D11">
      <w:pPr>
        <w:spacing w:before="40" w:line="480" w:lineRule="auto"/>
        <w:rPr>
          <w:rFonts w:ascii="Calibri" w:hAnsi="Calibri" w:cs="Calibri"/>
        </w:rPr>
      </w:pPr>
      <w:r w:rsidRPr="009C4075">
        <w:rPr>
          <w:rFonts w:ascii="Calibri" w:hAnsi="Calibri" w:cs="Calibri"/>
        </w:rPr>
        <w:t xml:space="preserve">In conclusion, a strong silhouette makes a strong character design. It helps viewers retain the character more and has that instant recognisability. </w:t>
      </w:r>
      <w:r w:rsidR="000B530C" w:rsidRPr="009C4075">
        <w:rPr>
          <w:rFonts w:ascii="Calibri" w:hAnsi="Calibri" w:cs="Calibri"/>
        </w:rPr>
        <w:t xml:space="preserve">There a lot of ways a good character design can have a bad silhouette which is something I will need to think about in my practice. As I am creating multiple </w:t>
      </w:r>
      <w:r w:rsidR="00924807" w:rsidRPr="009C4075">
        <w:rPr>
          <w:rFonts w:ascii="Calibri" w:hAnsi="Calibri" w:cs="Calibri"/>
        </w:rPr>
        <w:t>characters,</w:t>
      </w:r>
      <w:r w:rsidR="000B530C" w:rsidRPr="009C4075">
        <w:rPr>
          <w:rFonts w:ascii="Calibri" w:hAnsi="Calibri" w:cs="Calibri"/>
        </w:rPr>
        <w:t xml:space="preserve"> I would need to have them all stand out against each-other. </w:t>
      </w:r>
    </w:p>
    <w:p w14:paraId="57C56670" w14:textId="77777777" w:rsidR="0085640B" w:rsidRPr="009C4075" w:rsidRDefault="0085640B" w:rsidP="00F86D11">
      <w:pPr>
        <w:spacing w:before="40" w:line="480" w:lineRule="auto"/>
        <w:rPr>
          <w:rFonts w:ascii="Calibri" w:hAnsi="Calibri" w:cs="Calibri"/>
        </w:rPr>
      </w:pPr>
    </w:p>
    <w:p w14:paraId="1B2D9D5D" w14:textId="77777777" w:rsidR="009051A4" w:rsidRPr="009C4075" w:rsidRDefault="009051A4" w:rsidP="00F86D11">
      <w:pPr>
        <w:spacing w:before="40" w:line="480" w:lineRule="auto"/>
        <w:rPr>
          <w:rFonts w:ascii="Calibri" w:hAnsi="Calibri" w:cs="Calibri"/>
        </w:rPr>
      </w:pPr>
    </w:p>
    <w:p w14:paraId="0463169D" w14:textId="2A7A9953" w:rsidR="00A36D2E" w:rsidRPr="009C4075" w:rsidRDefault="00226C39" w:rsidP="00F86D11">
      <w:pPr>
        <w:spacing w:before="40" w:line="480" w:lineRule="auto"/>
        <w:rPr>
          <w:rFonts w:ascii="Calibri" w:hAnsi="Calibri" w:cs="Calibri"/>
        </w:rPr>
      </w:pPr>
      <w:r w:rsidRPr="009C4075">
        <w:rPr>
          <w:rFonts w:ascii="Calibri" w:hAnsi="Calibri" w:cs="Calibri"/>
        </w:rPr>
        <w:t>From researching,</w:t>
      </w:r>
      <w:r w:rsidR="00C1115F" w:rsidRPr="009C4075">
        <w:rPr>
          <w:rFonts w:ascii="Calibri" w:hAnsi="Calibri" w:cs="Calibri"/>
        </w:rPr>
        <w:t xml:space="preserve"> what I believe are the 3 main qualities </w:t>
      </w:r>
      <w:r w:rsidRPr="009C4075">
        <w:rPr>
          <w:rFonts w:ascii="Calibri" w:hAnsi="Calibri" w:cs="Calibri"/>
        </w:rPr>
        <w:t xml:space="preserve">in </w:t>
      </w:r>
      <w:r w:rsidR="002A1548" w:rsidRPr="009C4075">
        <w:rPr>
          <w:rFonts w:ascii="Calibri" w:hAnsi="Calibri" w:cs="Calibri"/>
        </w:rPr>
        <w:t>character</w:t>
      </w:r>
      <w:r w:rsidRPr="009C4075">
        <w:rPr>
          <w:rFonts w:ascii="Calibri" w:hAnsi="Calibri" w:cs="Calibri"/>
        </w:rPr>
        <w:t xml:space="preserve"> design</w:t>
      </w:r>
      <w:r w:rsidR="002A1548" w:rsidRPr="009C4075">
        <w:rPr>
          <w:rFonts w:ascii="Calibri" w:hAnsi="Calibri" w:cs="Calibri"/>
        </w:rPr>
        <w:t xml:space="preserve">, </w:t>
      </w:r>
      <w:r w:rsidR="00B829F9" w:rsidRPr="009C4075">
        <w:rPr>
          <w:rFonts w:ascii="Calibri" w:hAnsi="Calibri" w:cs="Calibri"/>
        </w:rPr>
        <w:t>archetypes</w:t>
      </w:r>
      <w:r w:rsidR="002A1548" w:rsidRPr="009C4075">
        <w:rPr>
          <w:rFonts w:ascii="Calibri" w:hAnsi="Calibri" w:cs="Calibri"/>
        </w:rPr>
        <w:t xml:space="preserve">, </w:t>
      </w:r>
      <w:r w:rsidR="00B829F9" w:rsidRPr="009C4075">
        <w:rPr>
          <w:rFonts w:ascii="Calibri" w:hAnsi="Calibri" w:cs="Calibri"/>
        </w:rPr>
        <w:t>colour,</w:t>
      </w:r>
      <w:r w:rsidR="002A1548" w:rsidRPr="009C4075">
        <w:rPr>
          <w:rFonts w:ascii="Calibri" w:hAnsi="Calibri" w:cs="Calibri"/>
        </w:rPr>
        <w:t xml:space="preserve"> and silhouett</w:t>
      </w:r>
      <w:r w:rsidR="007E4A66" w:rsidRPr="009C4075">
        <w:rPr>
          <w:rFonts w:ascii="Calibri" w:hAnsi="Calibri" w:cs="Calibri"/>
        </w:rPr>
        <w:t>e</w:t>
      </w:r>
      <w:r w:rsidR="000E3B21" w:rsidRPr="009C4075">
        <w:rPr>
          <w:rFonts w:ascii="Calibri" w:hAnsi="Calibri" w:cs="Calibri"/>
        </w:rPr>
        <w:t xml:space="preserve"> I have built my idea for what to do for third year’s practice</w:t>
      </w:r>
      <w:r w:rsidR="00F636E9" w:rsidRPr="009C4075">
        <w:rPr>
          <w:rFonts w:ascii="Calibri" w:hAnsi="Calibri" w:cs="Calibri"/>
        </w:rPr>
        <w:t>.</w:t>
      </w:r>
      <w:r w:rsidR="00B829F9" w:rsidRPr="009C4075">
        <w:rPr>
          <w:rFonts w:ascii="Calibri" w:hAnsi="Calibri" w:cs="Calibri"/>
        </w:rPr>
        <w:t xml:space="preserve"> In </w:t>
      </w:r>
      <w:r w:rsidR="00491144" w:rsidRPr="009C4075">
        <w:rPr>
          <w:rFonts w:ascii="Calibri" w:hAnsi="Calibri" w:cs="Calibri"/>
        </w:rPr>
        <w:t xml:space="preserve">my practice, I will be creating a set of concept art character design for a </w:t>
      </w:r>
      <w:r w:rsidR="00A36D2E" w:rsidRPr="009C4075">
        <w:rPr>
          <w:rFonts w:ascii="Calibri" w:hAnsi="Calibri" w:cs="Calibri"/>
        </w:rPr>
        <w:t>dark f</w:t>
      </w:r>
      <w:r w:rsidR="00491144" w:rsidRPr="009C4075">
        <w:rPr>
          <w:rFonts w:ascii="Calibri" w:hAnsi="Calibri" w:cs="Calibri"/>
        </w:rPr>
        <w:t>antasy MMO RPG</w:t>
      </w:r>
      <w:r w:rsidR="00330B0B" w:rsidRPr="009C4075">
        <w:rPr>
          <w:rFonts w:ascii="Calibri" w:hAnsi="Calibri" w:cs="Calibri"/>
        </w:rPr>
        <w:t xml:space="preserve"> (Massively Multiplayer Online Role-Playing Game)</w:t>
      </w:r>
      <w:r w:rsidR="00491144" w:rsidRPr="009C4075">
        <w:rPr>
          <w:rFonts w:ascii="Calibri" w:hAnsi="Calibri" w:cs="Calibri"/>
        </w:rPr>
        <w:t xml:space="preserve"> video game. I will be producing 5 different characters that will all be of different class sets, these designs will include: Full Body Renders, Turnarounds, Poses, Expressions, </w:t>
      </w:r>
      <w:r w:rsidR="00830D8F" w:rsidRPr="009C4075">
        <w:rPr>
          <w:rFonts w:ascii="Calibri" w:hAnsi="Calibri" w:cs="Calibri"/>
        </w:rPr>
        <w:t>Setting,</w:t>
      </w:r>
      <w:r w:rsidR="00491144" w:rsidRPr="009C4075">
        <w:rPr>
          <w:rFonts w:ascii="Calibri" w:hAnsi="Calibri" w:cs="Calibri"/>
        </w:rPr>
        <w:t xml:space="preserve"> and</w:t>
      </w:r>
      <w:r w:rsidR="00272F85" w:rsidRPr="009C4075">
        <w:rPr>
          <w:rFonts w:ascii="Calibri" w:hAnsi="Calibri" w:cs="Calibri"/>
        </w:rPr>
        <w:t xml:space="preserve"> written</w:t>
      </w:r>
      <w:r w:rsidR="00491144" w:rsidRPr="009C4075">
        <w:rPr>
          <w:rFonts w:ascii="Calibri" w:hAnsi="Calibri" w:cs="Calibri"/>
        </w:rPr>
        <w:t xml:space="preserve"> backstories</w:t>
      </w:r>
      <w:r w:rsidR="00272F85" w:rsidRPr="009C4075">
        <w:rPr>
          <w:rFonts w:ascii="Calibri" w:hAnsi="Calibri" w:cs="Calibri"/>
        </w:rPr>
        <w:t xml:space="preserve"> for each</w:t>
      </w:r>
      <w:r w:rsidR="00491144" w:rsidRPr="009C4075">
        <w:rPr>
          <w:rFonts w:ascii="Calibri" w:hAnsi="Calibri" w:cs="Calibri"/>
        </w:rPr>
        <w:t xml:space="preserve">. </w:t>
      </w:r>
      <w:r w:rsidR="007B61A3" w:rsidRPr="009C4075">
        <w:rPr>
          <w:rFonts w:ascii="Calibri" w:hAnsi="Calibri" w:cs="Calibri"/>
        </w:rPr>
        <w:t xml:space="preserve">I will </w:t>
      </w:r>
      <w:r w:rsidR="007B61A3" w:rsidRPr="009C4075">
        <w:rPr>
          <w:rFonts w:ascii="Calibri" w:hAnsi="Calibri" w:cs="Calibri"/>
        </w:rPr>
        <w:lastRenderedPageBreak/>
        <w:t>use my 3 keywords as the fundamentals of the project and what I have learned from analy</w:t>
      </w:r>
      <w:r w:rsidR="00272F85" w:rsidRPr="009C4075">
        <w:rPr>
          <w:rFonts w:ascii="Calibri" w:hAnsi="Calibri" w:cs="Calibri"/>
        </w:rPr>
        <w:t>sing different characters</w:t>
      </w:r>
      <w:r w:rsidR="00830D8F" w:rsidRPr="009C4075">
        <w:rPr>
          <w:rFonts w:ascii="Calibri" w:hAnsi="Calibri" w:cs="Calibri"/>
        </w:rPr>
        <w:t xml:space="preserve">. Character design is my biggest interest as an artist, and I think combining it with my knowledge of video games will make </w:t>
      </w:r>
      <w:r w:rsidR="00056A6E" w:rsidRPr="009C4075">
        <w:rPr>
          <w:rFonts w:ascii="Calibri" w:hAnsi="Calibri" w:cs="Calibri"/>
        </w:rPr>
        <w:t>a</w:t>
      </w:r>
      <w:r w:rsidR="00830D8F" w:rsidRPr="009C4075">
        <w:rPr>
          <w:rFonts w:ascii="Calibri" w:hAnsi="Calibri" w:cs="Calibri"/>
        </w:rPr>
        <w:t xml:space="preserve"> </w:t>
      </w:r>
      <w:r w:rsidR="0054129E" w:rsidRPr="009C4075">
        <w:rPr>
          <w:rFonts w:ascii="Calibri" w:hAnsi="Calibri" w:cs="Calibri"/>
        </w:rPr>
        <w:t>fun and interesting project</w:t>
      </w:r>
      <w:r w:rsidR="00886E8D" w:rsidRPr="009C4075">
        <w:rPr>
          <w:rFonts w:ascii="Calibri" w:hAnsi="Calibri" w:cs="Calibri"/>
        </w:rPr>
        <w:t>.</w:t>
      </w:r>
    </w:p>
    <w:p w14:paraId="2243D231" w14:textId="39C8792C" w:rsidR="00730F8E" w:rsidRPr="009C4075" w:rsidRDefault="00A36D2E" w:rsidP="00F86D11">
      <w:pPr>
        <w:spacing w:before="40" w:line="480" w:lineRule="auto"/>
        <w:rPr>
          <w:rFonts w:ascii="Calibri" w:hAnsi="Calibri" w:cs="Calibri"/>
        </w:rPr>
      </w:pPr>
      <w:r w:rsidRPr="009C4075">
        <w:rPr>
          <w:rFonts w:ascii="Calibri" w:hAnsi="Calibri" w:cs="Calibri"/>
          <w:noProof/>
        </w:rPr>
        <w:drawing>
          <wp:anchor distT="0" distB="0" distL="114300" distR="114300" simplePos="0" relativeHeight="251658244" behindDoc="0" locked="0" layoutInCell="1" allowOverlap="1" wp14:anchorId="5B708ED8" wp14:editId="6D89BEEF">
            <wp:simplePos x="0" y="0"/>
            <wp:positionH relativeFrom="column">
              <wp:posOffset>233210</wp:posOffset>
            </wp:positionH>
            <wp:positionV relativeFrom="paragraph">
              <wp:posOffset>1742136</wp:posOffset>
            </wp:positionV>
            <wp:extent cx="4951730" cy="2200910"/>
            <wp:effectExtent l="0" t="0" r="1270" b="0"/>
            <wp:wrapTopAndBottom/>
            <wp:docPr id="1179343893" name="Picture 2">
              <a:extLst xmlns:a="http://schemas.openxmlformats.org/drawingml/2006/main">
                <a:ext uri="{FF2B5EF4-FFF2-40B4-BE49-F238E27FC236}">
                  <a16:creationId xmlns:a16="http://schemas.microsoft.com/office/drawing/2014/main" id="{EECFCEE6-A38D-431C-94CE-ABAA1307A5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343893" name="Picture 117934389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51730" cy="2200910"/>
                    </a:xfrm>
                    <a:prstGeom prst="rect">
                      <a:avLst/>
                    </a:prstGeom>
                  </pic:spPr>
                </pic:pic>
              </a:graphicData>
            </a:graphic>
            <wp14:sizeRelH relativeFrom="margin">
              <wp14:pctWidth>0</wp14:pctWidth>
            </wp14:sizeRelH>
            <wp14:sizeRelV relativeFrom="margin">
              <wp14:pctHeight>0</wp14:pctHeight>
            </wp14:sizeRelV>
          </wp:anchor>
        </w:drawing>
      </w:r>
      <w:r w:rsidR="00830D8F" w:rsidRPr="009C4075">
        <w:rPr>
          <w:rFonts w:ascii="Calibri" w:hAnsi="Calibri" w:cs="Calibri"/>
        </w:rPr>
        <w:t xml:space="preserve">Designing for a fantasy RPG game means that there is a lot more creative freedom with the character designs as you can tap into mythical creatures like demons, </w:t>
      </w:r>
      <w:r w:rsidRPr="009C4075">
        <w:rPr>
          <w:rFonts w:ascii="Calibri" w:hAnsi="Calibri" w:cs="Calibri"/>
        </w:rPr>
        <w:t>elves</w:t>
      </w:r>
      <w:r w:rsidR="00830D8F" w:rsidRPr="009C4075">
        <w:rPr>
          <w:rFonts w:ascii="Calibri" w:hAnsi="Calibri" w:cs="Calibri"/>
        </w:rPr>
        <w:t xml:space="preserve">, </w:t>
      </w:r>
      <w:r w:rsidRPr="009C4075">
        <w:rPr>
          <w:rFonts w:ascii="Calibri" w:hAnsi="Calibri" w:cs="Calibri"/>
        </w:rPr>
        <w:t>ogres</w:t>
      </w:r>
      <w:r w:rsidR="00830D8F" w:rsidRPr="009C4075">
        <w:rPr>
          <w:rFonts w:ascii="Calibri" w:hAnsi="Calibri" w:cs="Calibri"/>
        </w:rPr>
        <w:t xml:space="preserve"> etc. </w:t>
      </w:r>
      <w:r w:rsidR="009C1EE5" w:rsidRPr="009C4075">
        <w:rPr>
          <w:rFonts w:ascii="Calibri" w:hAnsi="Calibri" w:cs="Calibri"/>
        </w:rPr>
        <w:t xml:space="preserve">It makes it so that I have more </w:t>
      </w:r>
      <w:r w:rsidR="00886E8D" w:rsidRPr="009C4075">
        <w:rPr>
          <w:rFonts w:ascii="Calibri" w:hAnsi="Calibri" w:cs="Calibri"/>
        </w:rPr>
        <w:t>that I</w:t>
      </w:r>
      <w:r w:rsidR="009C1EE5" w:rsidRPr="009C4075">
        <w:rPr>
          <w:rFonts w:ascii="Calibri" w:hAnsi="Calibri" w:cs="Calibri"/>
        </w:rPr>
        <w:t xml:space="preserve"> can experiment with to create unique characters. I want to include things like the environment they were born </w:t>
      </w:r>
      <w:r w:rsidR="00886E8D" w:rsidRPr="009C4075">
        <w:rPr>
          <w:rFonts w:ascii="Calibri" w:hAnsi="Calibri" w:cs="Calibri"/>
        </w:rPr>
        <w:t xml:space="preserve">in </w:t>
      </w:r>
      <w:r w:rsidR="009C1EE5" w:rsidRPr="009C4075">
        <w:rPr>
          <w:rFonts w:ascii="Calibri" w:hAnsi="Calibri" w:cs="Calibri"/>
        </w:rPr>
        <w:t xml:space="preserve">just to add more to the characters </w:t>
      </w:r>
      <w:r w:rsidR="00DC099F" w:rsidRPr="009C4075">
        <w:rPr>
          <w:rFonts w:ascii="Calibri" w:hAnsi="Calibri" w:cs="Calibri"/>
        </w:rPr>
        <w:t>backstories and to practice environmental art more</w:t>
      </w:r>
      <w:r w:rsidR="009C1EE5" w:rsidRPr="009C4075">
        <w:rPr>
          <w:rFonts w:ascii="Calibri" w:hAnsi="Calibri" w:cs="Calibri"/>
        </w:rPr>
        <w:t xml:space="preserve">. </w:t>
      </w:r>
    </w:p>
    <w:p w14:paraId="2EBBEB2A" w14:textId="723F1041" w:rsidR="00B9722E" w:rsidRPr="009C4075" w:rsidRDefault="00140A91" w:rsidP="00F86D11">
      <w:pPr>
        <w:spacing w:before="40" w:line="480" w:lineRule="auto"/>
        <w:rPr>
          <w:rFonts w:ascii="Calibri" w:hAnsi="Calibri" w:cs="Calibri"/>
          <w:i/>
          <w:iCs/>
        </w:rPr>
      </w:pPr>
      <w:r w:rsidRPr="009C4075">
        <w:rPr>
          <w:rFonts w:ascii="Calibri" w:hAnsi="Calibri" w:cs="Calibri"/>
          <w:i/>
          <w:iCs/>
        </w:rPr>
        <w:t>Figure:5 Final Fantasy Classes</w:t>
      </w:r>
      <w:r w:rsidR="000502C8" w:rsidRPr="009C4075">
        <w:rPr>
          <w:rFonts w:ascii="Calibri" w:hAnsi="Calibri" w:cs="Calibri"/>
          <w:i/>
          <w:iCs/>
        </w:rPr>
        <w:t>, Final Fantasy Explorers</w:t>
      </w:r>
      <w:r w:rsidR="00113B30" w:rsidRPr="009C4075">
        <w:rPr>
          <w:rFonts w:ascii="Calibri" w:hAnsi="Calibri" w:cs="Calibri"/>
          <w:i/>
          <w:iCs/>
        </w:rPr>
        <w:t>, 2014.</w:t>
      </w:r>
    </w:p>
    <w:p w14:paraId="550C6DAA" w14:textId="56F625CA" w:rsidR="00E04281" w:rsidRPr="009C4075" w:rsidRDefault="00056A6E" w:rsidP="00F86D11">
      <w:pPr>
        <w:spacing w:before="40" w:line="480" w:lineRule="auto"/>
        <w:rPr>
          <w:rFonts w:ascii="Calibri" w:hAnsi="Calibri" w:cs="Calibri"/>
        </w:rPr>
      </w:pPr>
      <w:r w:rsidRPr="009C4075">
        <w:rPr>
          <w:rFonts w:ascii="Calibri" w:hAnsi="Calibri" w:cs="Calibri"/>
        </w:rPr>
        <w:t xml:space="preserve">Taking examples from the </w:t>
      </w:r>
      <w:r w:rsidR="003F7C3F" w:rsidRPr="009C4075">
        <w:rPr>
          <w:rFonts w:ascii="Calibri" w:hAnsi="Calibri" w:cs="Calibri"/>
        </w:rPr>
        <w:t xml:space="preserve">Final Fantasy </w:t>
      </w:r>
      <w:r w:rsidR="007B6D24" w:rsidRPr="009C4075">
        <w:rPr>
          <w:rFonts w:ascii="Calibri" w:hAnsi="Calibri" w:cs="Calibri"/>
        </w:rPr>
        <w:t xml:space="preserve">Explorers, </w:t>
      </w:r>
      <w:r w:rsidR="005429C7" w:rsidRPr="009C4075">
        <w:rPr>
          <w:rFonts w:ascii="Calibri" w:hAnsi="Calibri" w:cs="Calibri"/>
        </w:rPr>
        <w:t>a part</w:t>
      </w:r>
      <w:r w:rsidR="007B6D24" w:rsidRPr="009C4075">
        <w:rPr>
          <w:rFonts w:ascii="Calibri" w:hAnsi="Calibri" w:cs="Calibri"/>
        </w:rPr>
        <w:t xml:space="preserve"> of the Final Fantasy</w:t>
      </w:r>
      <w:r w:rsidR="00A44573" w:rsidRPr="009C4075">
        <w:rPr>
          <w:rFonts w:ascii="Calibri" w:hAnsi="Calibri" w:cs="Calibri"/>
        </w:rPr>
        <w:t xml:space="preserve"> franchise which is one of most popular </w:t>
      </w:r>
      <w:r w:rsidR="00E834F3" w:rsidRPr="009C4075">
        <w:rPr>
          <w:rFonts w:ascii="Calibri" w:hAnsi="Calibri" w:cs="Calibri"/>
        </w:rPr>
        <w:t>MMORPG franchises.</w:t>
      </w:r>
      <w:r w:rsidR="00140A91" w:rsidRPr="009C4075">
        <w:rPr>
          <w:rFonts w:ascii="Calibri" w:hAnsi="Calibri" w:cs="Calibri"/>
        </w:rPr>
        <w:t xml:space="preserve"> A class list like this is something that I would choose from to </w:t>
      </w:r>
      <w:r w:rsidR="003A5098" w:rsidRPr="009C4075">
        <w:rPr>
          <w:rFonts w:ascii="Calibri" w:hAnsi="Calibri" w:cs="Calibri"/>
        </w:rPr>
        <w:t>create</w:t>
      </w:r>
      <w:r w:rsidR="00140A91" w:rsidRPr="009C4075">
        <w:rPr>
          <w:rFonts w:ascii="Calibri" w:hAnsi="Calibri" w:cs="Calibri"/>
        </w:rPr>
        <w:t xml:space="preserve"> my characters.</w:t>
      </w:r>
      <w:r w:rsidR="003A5098" w:rsidRPr="009C4075">
        <w:rPr>
          <w:rFonts w:ascii="Calibri" w:hAnsi="Calibri" w:cs="Calibri"/>
        </w:rPr>
        <w:t xml:space="preserve"> </w:t>
      </w:r>
      <w:proofErr w:type="gramStart"/>
      <w:r w:rsidR="003A5098" w:rsidRPr="009C4075">
        <w:rPr>
          <w:rFonts w:ascii="Calibri" w:hAnsi="Calibri" w:cs="Calibri"/>
        </w:rPr>
        <w:t>All of</w:t>
      </w:r>
      <w:proofErr w:type="gramEnd"/>
      <w:r w:rsidR="003A5098" w:rsidRPr="009C4075">
        <w:rPr>
          <w:rFonts w:ascii="Calibri" w:hAnsi="Calibri" w:cs="Calibri"/>
        </w:rPr>
        <w:t xml:space="preserve"> the classes have different abilities, different strengths and weaknesses that apply to them which makes them all unique. As well as having different game mechanics that tie into them so players have a different range of mechanics to try out</w:t>
      </w:r>
      <w:r w:rsidR="005B18F0" w:rsidRPr="009C4075">
        <w:rPr>
          <w:rFonts w:ascii="Calibri" w:hAnsi="Calibri" w:cs="Calibri"/>
        </w:rPr>
        <w:t>, making the game be easily repayable.</w:t>
      </w:r>
      <w:r w:rsidR="00F31AE0" w:rsidRPr="009C4075">
        <w:rPr>
          <w:rFonts w:ascii="Calibri" w:hAnsi="Calibri" w:cs="Calibri"/>
        </w:rPr>
        <w:t xml:space="preserve"> </w:t>
      </w:r>
      <w:r w:rsidR="004D1C43" w:rsidRPr="009C4075">
        <w:rPr>
          <w:rFonts w:ascii="Calibri" w:hAnsi="Calibri" w:cs="Calibri"/>
        </w:rPr>
        <w:t xml:space="preserve">For this project, Final Fantasy is my biggest inspiration </w:t>
      </w:r>
      <w:r w:rsidR="0037365E" w:rsidRPr="009C4075">
        <w:rPr>
          <w:rFonts w:ascii="Calibri" w:hAnsi="Calibri" w:cs="Calibri"/>
        </w:rPr>
        <w:t xml:space="preserve">as Final Fantasy has become such a </w:t>
      </w:r>
      <w:r w:rsidR="009A0084" w:rsidRPr="009C4075">
        <w:rPr>
          <w:rFonts w:ascii="Calibri" w:hAnsi="Calibri" w:cs="Calibri"/>
        </w:rPr>
        <w:t>st</w:t>
      </w:r>
      <w:r w:rsidR="00CC0244" w:rsidRPr="009C4075">
        <w:rPr>
          <w:rFonts w:ascii="Calibri" w:hAnsi="Calibri" w:cs="Calibri"/>
        </w:rPr>
        <w:t>aple</w:t>
      </w:r>
      <w:r w:rsidR="00B021CB" w:rsidRPr="009C4075">
        <w:rPr>
          <w:rFonts w:ascii="Calibri" w:hAnsi="Calibri" w:cs="Calibri"/>
        </w:rPr>
        <w:t xml:space="preserve"> </w:t>
      </w:r>
      <w:r w:rsidR="0037365E" w:rsidRPr="009C4075">
        <w:rPr>
          <w:rFonts w:ascii="Calibri" w:hAnsi="Calibri" w:cs="Calibri"/>
        </w:rPr>
        <w:t xml:space="preserve">of the genre. </w:t>
      </w:r>
    </w:p>
    <w:p w14:paraId="45242F9E" w14:textId="330EACEA" w:rsidR="00F31AE0" w:rsidRPr="009C4075" w:rsidRDefault="00F31AE0" w:rsidP="00F86D11">
      <w:pPr>
        <w:spacing w:before="40" w:line="480" w:lineRule="auto"/>
        <w:rPr>
          <w:rFonts w:ascii="Calibri" w:hAnsi="Calibri" w:cs="Calibri"/>
        </w:rPr>
      </w:pPr>
      <w:r w:rsidRPr="009C4075">
        <w:rPr>
          <w:rFonts w:ascii="Calibri" w:hAnsi="Calibri" w:cs="Calibri"/>
        </w:rPr>
        <w:lastRenderedPageBreak/>
        <w:t xml:space="preserve">In Figure:5 you can see there a lot of classes that have similar names and mechanics to each other, for example the different mages being most just </w:t>
      </w:r>
      <w:r w:rsidR="00AD0B6D" w:rsidRPr="009C4075">
        <w:rPr>
          <w:rFonts w:ascii="Calibri" w:hAnsi="Calibri" w:cs="Calibri"/>
        </w:rPr>
        <w:t>a distinct colour</w:t>
      </w:r>
      <w:r w:rsidRPr="009C4075">
        <w:rPr>
          <w:rFonts w:ascii="Calibri" w:hAnsi="Calibri" w:cs="Calibri"/>
        </w:rPr>
        <w:t xml:space="preserve"> i.e. the red mage, the blue mage, the black mage. It’s a lot of similar character designs and mechanics</w:t>
      </w:r>
      <w:r w:rsidR="00823B74" w:rsidRPr="009C4075">
        <w:rPr>
          <w:rFonts w:ascii="Calibri" w:hAnsi="Calibri" w:cs="Calibri"/>
        </w:rPr>
        <w:t xml:space="preserve">, </w:t>
      </w:r>
      <w:r w:rsidR="00245ADB" w:rsidRPr="009C4075">
        <w:rPr>
          <w:rFonts w:ascii="Calibri" w:hAnsi="Calibri" w:cs="Calibri"/>
        </w:rPr>
        <w:t xml:space="preserve">that would end up creative a boring set of characters if I were to go in that direction. Have the characters so </w:t>
      </w:r>
      <w:proofErr w:type="gramStart"/>
      <w:r w:rsidR="00245ADB" w:rsidRPr="009C4075">
        <w:rPr>
          <w:rFonts w:ascii="Calibri" w:hAnsi="Calibri" w:cs="Calibri"/>
        </w:rPr>
        <w:t>similar to</w:t>
      </w:r>
      <w:proofErr w:type="gramEnd"/>
      <w:r w:rsidR="00245ADB" w:rsidRPr="009C4075">
        <w:rPr>
          <w:rFonts w:ascii="Calibri" w:hAnsi="Calibri" w:cs="Calibri"/>
        </w:rPr>
        <w:t xml:space="preserve"> each other e</w:t>
      </w:r>
      <w:r w:rsidR="00C06F7A" w:rsidRPr="009C4075">
        <w:rPr>
          <w:rFonts w:ascii="Calibri" w:hAnsi="Calibri" w:cs="Calibri"/>
        </w:rPr>
        <w:t>nds up making none of them stand out.</w:t>
      </w:r>
    </w:p>
    <w:p w14:paraId="1F6A3FEB" w14:textId="01FF28D0" w:rsidR="00823B74" w:rsidRPr="009C4075" w:rsidRDefault="00823B74" w:rsidP="00F86D11">
      <w:pPr>
        <w:spacing w:before="40" w:line="480" w:lineRule="auto"/>
        <w:rPr>
          <w:rFonts w:ascii="Calibri" w:hAnsi="Calibri" w:cs="Calibri"/>
          <w:i/>
          <w:iCs/>
        </w:rPr>
      </w:pPr>
      <w:r w:rsidRPr="009C4075">
        <w:rPr>
          <w:rFonts w:ascii="Calibri" w:hAnsi="Calibri" w:cs="Calibri"/>
          <w:i/>
          <w:iCs/>
        </w:rPr>
        <w:t xml:space="preserve">‘It is important to maintain freshness and originality even if the brief has </w:t>
      </w:r>
      <w:proofErr w:type="gramStart"/>
      <w:r w:rsidRPr="009C4075">
        <w:rPr>
          <w:rFonts w:ascii="Calibri" w:hAnsi="Calibri" w:cs="Calibri"/>
          <w:i/>
          <w:iCs/>
        </w:rPr>
        <w:t>a number of</w:t>
      </w:r>
      <w:proofErr w:type="gramEnd"/>
      <w:r w:rsidRPr="009C4075">
        <w:rPr>
          <w:rFonts w:ascii="Calibri" w:hAnsi="Calibri" w:cs="Calibri"/>
          <w:i/>
          <w:iCs/>
        </w:rPr>
        <w:t xml:space="preserve"> restrictions, such as a narrow target audience or seemingly ‘uninteresting’ subject matter’ (Alan Male. Illustration: A Theoretical and contextual perspective. Page 28.)</w:t>
      </w:r>
    </w:p>
    <w:p w14:paraId="55E5BA5C" w14:textId="252C6F4B" w:rsidR="00122C78" w:rsidRPr="009C4075" w:rsidRDefault="005A51C1" w:rsidP="00F86D11">
      <w:pPr>
        <w:spacing w:before="40" w:line="480" w:lineRule="auto"/>
        <w:rPr>
          <w:rFonts w:ascii="Calibri" w:hAnsi="Calibri" w:cs="Calibri"/>
        </w:rPr>
      </w:pPr>
      <w:r w:rsidRPr="009C4075">
        <w:rPr>
          <w:rFonts w:ascii="Calibri" w:hAnsi="Calibri" w:cs="Calibri"/>
          <w:noProof/>
        </w:rPr>
        <w:drawing>
          <wp:anchor distT="0" distB="0" distL="114300" distR="114300" simplePos="0" relativeHeight="251658245" behindDoc="0" locked="0" layoutInCell="1" allowOverlap="1" wp14:anchorId="4BDDA3AD" wp14:editId="4C9AA7A3">
            <wp:simplePos x="0" y="0"/>
            <wp:positionH relativeFrom="margin">
              <wp:align>left</wp:align>
            </wp:positionH>
            <wp:positionV relativeFrom="paragraph">
              <wp:posOffset>1006475</wp:posOffset>
            </wp:positionV>
            <wp:extent cx="4300149" cy="2979518"/>
            <wp:effectExtent l="0" t="0" r="5715" b="0"/>
            <wp:wrapTopAndBottom/>
            <wp:docPr id="709543742" name="Picture 1">
              <a:extLst xmlns:a="http://schemas.openxmlformats.org/drawingml/2006/main">
                <a:ext uri="{FF2B5EF4-FFF2-40B4-BE49-F238E27FC236}">
                  <a16:creationId xmlns:a16="http://schemas.microsoft.com/office/drawing/2014/main" id="{6E7ABE9E-BA0E-4F84-A82E-37CDD16165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543742" name="Picture 70954374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00149" cy="2979518"/>
                    </a:xfrm>
                    <a:prstGeom prst="rect">
                      <a:avLst/>
                    </a:prstGeom>
                  </pic:spPr>
                </pic:pic>
              </a:graphicData>
            </a:graphic>
            <wp14:sizeRelH relativeFrom="margin">
              <wp14:pctWidth>0</wp14:pctWidth>
            </wp14:sizeRelH>
            <wp14:sizeRelV relativeFrom="margin">
              <wp14:pctHeight>0</wp14:pctHeight>
            </wp14:sizeRelV>
          </wp:anchor>
        </w:drawing>
      </w:r>
      <w:r w:rsidR="009870F5" w:rsidRPr="009C4075">
        <w:rPr>
          <w:rFonts w:ascii="Calibri" w:hAnsi="Calibri" w:cs="Calibri"/>
        </w:rPr>
        <w:t xml:space="preserve">The project will draw from previous works I have done when designing characters for personal </w:t>
      </w:r>
      <w:r w:rsidR="00F74C70" w:rsidRPr="009C4075">
        <w:rPr>
          <w:rFonts w:ascii="Calibri" w:hAnsi="Calibri" w:cs="Calibri"/>
        </w:rPr>
        <w:t xml:space="preserve">projects and university projects. As that is what I like to draw and want to </w:t>
      </w:r>
      <w:r w:rsidR="00C44434" w:rsidRPr="009C4075">
        <w:rPr>
          <w:rFonts w:ascii="Calibri" w:hAnsi="Calibri" w:cs="Calibri"/>
        </w:rPr>
        <w:t>pursue</w:t>
      </w:r>
      <w:r w:rsidR="00F74C70" w:rsidRPr="009C4075">
        <w:rPr>
          <w:rFonts w:ascii="Calibri" w:hAnsi="Calibri" w:cs="Calibri"/>
        </w:rPr>
        <w:t xml:space="preserve"> after university. </w:t>
      </w:r>
    </w:p>
    <w:p w14:paraId="0CB91DF3" w14:textId="150A6180" w:rsidR="001E21B2" w:rsidRPr="009C4075" w:rsidRDefault="005A51C1" w:rsidP="00F86D11">
      <w:pPr>
        <w:spacing w:before="40" w:line="480" w:lineRule="auto"/>
        <w:rPr>
          <w:rFonts w:ascii="Calibri" w:hAnsi="Calibri" w:cs="Calibri"/>
          <w:i/>
          <w:iCs/>
        </w:rPr>
      </w:pPr>
      <w:r w:rsidRPr="009C4075">
        <w:rPr>
          <w:rFonts w:ascii="Calibri" w:hAnsi="Calibri" w:cs="Calibri"/>
          <w:i/>
          <w:iCs/>
        </w:rPr>
        <w:t>Figure 6: Together, The Boar Turnarounds, Maisie Clapham</w:t>
      </w:r>
      <w:r w:rsidR="00543767" w:rsidRPr="009C4075">
        <w:rPr>
          <w:rFonts w:ascii="Calibri" w:hAnsi="Calibri" w:cs="Calibri"/>
          <w:i/>
          <w:iCs/>
        </w:rPr>
        <w:t>, 2026</w:t>
      </w:r>
      <w:r w:rsidR="0099314D" w:rsidRPr="009C4075">
        <w:rPr>
          <w:rFonts w:ascii="Calibri" w:hAnsi="Calibri" w:cs="Calibri"/>
          <w:i/>
          <w:iCs/>
        </w:rPr>
        <w:t>.</w:t>
      </w:r>
    </w:p>
    <w:p w14:paraId="4545B609" w14:textId="1BFD61FA" w:rsidR="00E87A96" w:rsidRPr="009C4075" w:rsidRDefault="00E87A96" w:rsidP="00F86D11">
      <w:pPr>
        <w:spacing w:before="40" w:line="480" w:lineRule="auto"/>
        <w:rPr>
          <w:rFonts w:ascii="Calibri" w:hAnsi="Calibri" w:cs="Calibri"/>
        </w:rPr>
      </w:pPr>
      <w:r w:rsidRPr="009C4075">
        <w:rPr>
          <w:rFonts w:ascii="Calibri" w:hAnsi="Calibri" w:cs="Calibri"/>
        </w:rPr>
        <w:t xml:space="preserve">In </w:t>
      </w:r>
      <w:r w:rsidR="00B76A62" w:rsidRPr="009C4075">
        <w:rPr>
          <w:rFonts w:ascii="Calibri" w:hAnsi="Calibri" w:cs="Calibri"/>
        </w:rPr>
        <w:t>F</w:t>
      </w:r>
      <w:r w:rsidRPr="009C4075">
        <w:rPr>
          <w:rFonts w:ascii="Calibri" w:hAnsi="Calibri" w:cs="Calibri"/>
        </w:rPr>
        <w:t>igure</w:t>
      </w:r>
      <w:r w:rsidR="008C5BF2" w:rsidRPr="009C4075">
        <w:rPr>
          <w:rFonts w:ascii="Calibri" w:hAnsi="Calibri" w:cs="Calibri"/>
        </w:rPr>
        <w:t>:</w:t>
      </w:r>
      <w:r w:rsidRPr="009C4075">
        <w:rPr>
          <w:rFonts w:ascii="Calibri" w:hAnsi="Calibri" w:cs="Calibri"/>
        </w:rPr>
        <w:t xml:space="preserve">6 is an example of a turnaround I did for a picture book project I did for </w:t>
      </w:r>
      <w:r w:rsidR="0049013B" w:rsidRPr="009C4075">
        <w:rPr>
          <w:rFonts w:ascii="Calibri" w:hAnsi="Calibri" w:cs="Calibri"/>
        </w:rPr>
        <w:t>university when I was designing my characters</w:t>
      </w:r>
      <w:r w:rsidR="00543767" w:rsidRPr="009C4075">
        <w:rPr>
          <w:rFonts w:ascii="Calibri" w:hAnsi="Calibri" w:cs="Calibri"/>
        </w:rPr>
        <w:t xml:space="preserve">. </w:t>
      </w:r>
      <w:r w:rsidR="005B4540" w:rsidRPr="009C4075">
        <w:rPr>
          <w:rFonts w:ascii="Calibri" w:hAnsi="Calibri" w:cs="Calibri"/>
        </w:rPr>
        <w:t xml:space="preserve">Just to </w:t>
      </w:r>
      <w:r w:rsidR="00E661BD" w:rsidRPr="009C4075">
        <w:rPr>
          <w:rFonts w:ascii="Calibri" w:hAnsi="Calibri" w:cs="Calibri"/>
        </w:rPr>
        <w:t>highlight</w:t>
      </w:r>
      <w:r w:rsidR="005B4540" w:rsidRPr="009C4075">
        <w:rPr>
          <w:rFonts w:ascii="Calibri" w:hAnsi="Calibri" w:cs="Calibri"/>
        </w:rPr>
        <w:t xml:space="preserve"> how I would similarly do this for the characters I would create for my practice next year.</w:t>
      </w:r>
      <w:r w:rsidR="008838C7" w:rsidRPr="009C4075">
        <w:rPr>
          <w:rFonts w:ascii="Calibri" w:hAnsi="Calibri" w:cs="Calibri"/>
        </w:rPr>
        <w:t xml:space="preserve"> </w:t>
      </w:r>
    </w:p>
    <w:p w14:paraId="3BB80537" w14:textId="11BE3BDE" w:rsidR="00122C78" w:rsidRPr="009C4075" w:rsidRDefault="00122C78" w:rsidP="00F86D11">
      <w:pPr>
        <w:spacing w:before="40" w:line="480" w:lineRule="auto"/>
        <w:rPr>
          <w:rFonts w:ascii="Calibri" w:hAnsi="Calibri" w:cs="Calibri"/>
        </w:rPr>
      </w:pPr>
    </w:p>
    <w:p w14:paraId="140BC24B" w14:textId="3CEC3419" w:rsidR="00730F8E" w:rsidRPr="009C4075" w:rsidRDefault="00730F8E" w:rsidP="00F86D11">
      <w:pPr>
        <w:spacing w:before="40" w:line="480" w:lineRule="auto"/>
        <w:rPr>
          <w:rFonts w:ascii="Calibri" w:hAnsi="Calibri" w:cs="Calibri"/>
          <w:b/>
          <w:bCs/>
        </w:rPr>
      </w:pPr>
      <w:r w:rsidRPr="009C4075">
        <w:rPr>
          <w:rFonts w:ascii="Calibri" w:hAnsi="Calibri" w:cs="Calibri"/>
          <w:b/>
          <w:bCs/>
        </w:rPr>
        <w:t>Bibliography:</w:t>
      </w:r>
    </w:p>
    <w:p w14:paraId="298ABCA4" w14:textId="77777777" w:rsidR="00E86BAE" w:rsidRPr="009C4075" w:rsidRDefault="00E86BAE" w:rsidP="00F86D11">
      <w:pPr>
        <w:pStyle w:val="NormalWeb"/>
        <w:spacing w:before="40" w:beforeAutospacing="0" w:line="480" w:lineRule="auto"/>
        <w:ind w:left="567" w:hanging="567"/>
        <w:rPr>
          <w:rFonts w:ascii="Calibri" w:hAnsi="Calibri" w:cs="Calibri"/>
          <w:color w:val="000000"/>
        </w:rPr>
      </w:pPr>
      <w:r w:rsidRPr="009C4075">
        <w:rPr>
          <w:rFonts w:ascii="Calibri" w:hAnsi="Calibri" w:cs="Calibri"/>
          <w:color w:val="000000"/>
        </w:rPr>
        <w:t>Barnwell, J. (2017)</w:t>
      </w:r>
      <w:r w:rsidRPr="009C4075">
        <w:rPr>
          <w:rStyle w:val="apple-converted-space"/>
          <w:rFonts w:ascii="Calibri" w:hAnsi="Calibri" w:cs="Calibri"/>
          <w:color w:val="000000"/>
        </w:rPr>
        <w:t> </w:t>
      </w:r>
      <w:r w:rsidRPr="009C4075">
        <w:rPr>
          <w:rFonts w:ascii="Calibri" w:hAnsi="Calibri" w:cs="Calibri"/>
          <w:i/>
          <w:iCs/>
          <w:color w:val="000000"/>
        </w:rPr>
        <w:t>Production Design for Screen: Visual Storytelling in Film and Television</w:t>
      </w:r>
      <w:r w:rsidRPr="009C4075">
        <w:rPr>
          <w:rFonts w:ascii="Calibri" w:hAnsi="Calibri" w:cs="Calibri"/>
          <w:color w:val="000000"/>
        </w:rPr>
        <w:t>. Bloomsbury Publishing.</w:t>
      </w:r>
      <w:r w:rsidRPr="009C4075">
        <w:rPr>
          <w:rStyle w:val="apple-converted-space"/>
          <w:rFonts w:ascii="Calibri" w:hAnsi="Calibri" w:cs="Calibri"/>
          <w:color w:val="000000"/>
        </w:rPr>
        <w:t> </w:t>
      </w:r>
    </w:p>
    <w:p w14:paraId="6AA2EE7A" w14:textId="77777777" w:rsidR="009E6C1A" w:rsidRPr="009C4075" w:rsidRDefault="009E6C1A" w:rsidP="00F86D11">
      <w:pPr>
        <w:pStyle w:val="NormalWeb"/>
        <w:spacing w:before="40" w:beforeAutospacing="0" w:line="480" w:lineRule="auto"/>
        <w:ind w:left="567" w:hanging="567"/>
        <w:rPr>
          <w:rFonts w:ascii="Calibri" w:hAnsi="Calibri" w:cs="Calibri"/>
          <w:color w:val="000000"/>
        </w:rPr>
      </w:pPr>
      <w:r w:rsidRPr="009C4075">
        <w:rPr>
          <w:rFonts w:ascii="Calibri" w:hAnsi="Calibri" w:cs="Calibri"/>
          <w:color w:val="000000"/>
        </w:rPr>
        <w:t>Cherry, K. (2025)</w:t>
      </w:r>
      <w:r w:rsidRPr="009C4075">
        <w:rPr>
          <w:rStyle w:val="apple-converted-space"/>
          <w:rFonts w:ascii="Calibri" w:hAnsi="Calibri" w:cs="Calibri"/>
          <w:color w:val="000000"/>
        </w:rPr>
        <w:t> </w:t>
      </w:r>
      <w:r w:rsidRPr="009C4075">
        <w:rPr>
          <w:rFonts w:ascii="Calibri" w:hAnsi="Calibri" w:cs="Calibri"/>
          <w:i/>
          <w:iCs/>
          <w:color w:val="000000"/>
        </w:rPr>
        <w:t xml:space="preserve">The </w:t>
      </w:r>
      <w:proofErr w:type="spellStart"/>
      <w:r w:rsidRPr="009C4075">
        <w:rPr>
          <w:rFonts w:ascii="Calibri" w:hAnsi="Calibri" w:cs="Calibri"/>
          <w:i/>
          <w:iCs/>
          <w:color w:val="000000"/>
        </w:rPr>
        <w:t>color</w:t>
      </w:r>
      <w:proofErr w:type="spellEnd"/>
      <w:r w:rsidRPr="009C4075">
        <w:rPr>
          <w:rFonts w:ascii="Calibri" w:hAnsi="Calibri" w:cs="Calibri"/>
          <w:i/>
          <w:iCs/>
          <w:color w:val="000000"/>
        </w:rPr>
        <w:t xml:space="preserve"> psychology of pink: What </w:t>
      </w:r>
      <w:proofErr w:type="gramStart"/>
      <w:r w:rsidRPr="009C4075">
        <w:rPr>
          <w:rFonts w:ascii="Calibri" w:hAnsi="Calibri" w:cs="Calibri"/>
          <w:i/>
          <w:iCs/>
          <w:color w:val="000000"/>
        </w:rPr>
        <w:t xml:space="preserve">the </w:t>
      </w:r>
      <w:proofErr w:type="spellStart"/>
      <w:r w:rsidRPr="009C4075">
        <w:rPr>
          <w:rFonts w:ascii="Calibri" w:hAnsi="Calibri" w:cs="Calibri"/>
          <w:i/>
          <w:iCs/>
          <w:color w:val="000000"/>
        </w:rPr>
        <w:t>color</w:t>
      </w:r>
      <w:proofErr w:type="spellEnd"/>
      <w:r w:rsidRPr="009C4075">
        <w:rPr>
          <w:rFonts w:ascii="Calibri" w:hAnsi="Calibri" w:cs="Calibri"/>
          <w:i/>
          <w:iCs/>
          <w:color w:val="000000"/>
        </w:rPr>
        <w:t xml:space="preserve"> pink</w:t>
      </w:r>
      <w:proofErr w:type="gramEnd"/>
      <w:r w:rsidRPr="009C4075">
        <w:rPr>
          <w:rFonts w:ascii="Calibri" w:hAnsi="Calibri" w:cs="Calibri"/>
          <w:i/>
          <w:iCs/>
          <w:color w:val="000000"/>
        </w:rPr>
        <w:t xml:space="preserve"> means</w:t>
      </w:r>
      <w:r w:rsidRPr="009C4075">
        <w:rPr>
          <w:rFonts w:ascii="Calibri" w:hAnsi="Calibri" w:cs="Calibri"/>
          <w:color w:val="000000"/>
        </w:rPr>
        <w:t>,</w:t>
      </w:r>
      <w:r w:rsidRPr="009C4075">
        <w:rPr>
          <w:rStyle w:val="apple-converted-space"/>
          <w:rFonts w:ascii="Calibri" w:hAnsi="Calibri" w:cs="Calibri"/>
          <w:color w:val="000000"/>
        </w:rPr>
        <w:t> </w:t>
      </w:r>
      <w:r w:rsidRPr="009C4075">
        <w:rPr>
          <w:rFonts w:ascii="Calibri" w:hAnsi="Calibri" w:cs="Calibri"/>
          <w:i/>
          <w:iCs/>
          <w:color w:val="000000"/>
        </w:rPr>
        <w:t xml:space="preserve">What </w:t>
      </w:r>
      <w:proofErr w:type="gramStart"/>
      <w:r w:rsidRPr="009C4075">
        <w:rPr>
          <w:rFonts w:ascii="Calibri" w:hAnsi="Calibri" w:cs="Calibri"/>
          <w:i/>
          <w:iCs/>
          <w:color w:val="000000"/>
        </w:rPr>
        <w:t xml:space="preserve">the </w:t>
      </w:r>
      <w:proofErr w:type="spellStart"/>
      <w:r w:rsidRPr="009C4075">
        <w:rPr>
          <w:rFonts w:ascii="Calibri" w:hAnsi="Calibri" w:cs="Calibri"/>
          <w:i/>
          <w:iCs/>
          <w:color w:val="000000"/>
        </w:rPr>
        <w:t>color</w:t>
      </w:r>
      <w:proofErr w:type="spellEnd"/>
      <w:r w:rsidRPr="009C4075">
        <w:rPr>
          <w:rFonts w:ascii="Calibri" w:hAnsi="Calibri" w:cs="Calibri"/>
          <w:i/>
          <w:iCs/>
          <w:color w:val="000000"/>
        </w:rPr>
        <w:t xml:space="preserve"> pink</w:t>
      </w:r>
      <w:proofErr w:type="gramEnd"/>
      <w:r w:rsidRPr="009C4075">
        <w:rPr>
          <w:rFonts w:ascii="Calibri" w:hAnsi="Calibri" w:cs="Calibri"/>
          <w:i/>
          <w:iCs/>
          <w:color w:val="000000"/>
        </w:rPr>
        <w:t xml:space="preserve"> means, according to </w:t>
      </w:r>
      <w:proofErr w:type="spellStart"/>
      <w:r w:rsidRPr="009C4075">
        <w:rPr>
          <w:rFonts w:ascii="Calibri" w:hAnsi="Calibri" w:cs="Calibri"/>
          <w:i/>
          <w:iCs/>
          <w:color w:val="000000"/>
        </w:rPr>
        <w:t>color</w:t>
      </w:r>
      <w:proofErr w:type="spellEnd"/>
      <w:r w:rsidRPr="009C4075">
        <w:rPr>
          <w:rFonts w:ascii="Calibri" w:hAnsi="Calibri" w:cs="Calibri"/>
          <w:i/>
          <w:iCs/>
          <w:color w:val="000000"/>
        </w:rPr>
        <w:t xml:space="preserve"> psychologists</w:t>
      </w:r>
      <w:r w:rsidRPr="009C4075">
        <w:rPr>
          <w:rFonts w:ascii="Calibri" w:hAnsi="Calibri" w:cs="Calibri"/>
          <w:color w:val="000000"/>
        </w:rPr>
        <w:t>. Available at: https://www.verywellmind.com/the-color-psychology-of-pink-2795819 (Accessed: 20 April 2026).</w:t>
      </w:r>
      <w:r w:rsidRPr="009C4075">
        <w:rPr>
          <w:rStyle w:val="apple-converted-space"/>
          <w:rFonts w:ascii="Calibri" w:hAnsi="Calibri" w:cs="Calibri"/>
          <w:color w:val="000000"/>
        </w:rPr>
        <w:t> </w:t>
      </w:r>
    </w:p>
    <w:p w14:paraId="492385E0" w14:textId="5E4835B0" w:rsidR="00B64B9D" w:rsidRPr="009C4075" w:rsidRDefault="00B64B9D" w:rsidP="00F86D11">
      <w:pPr>
        <w:pStyle w:val="NormalWeb"/>
        <w:spacing w:before="40" w:beforeAutospacing="0" w:line="480" w:lineRule="auto"/>
        <w:ind w:left="567" w:hanging="567"/>
        <w:rPr>
          <w:rStyle w:val="apple-converted-space"/>
          <w:rFonts w:ascii="Calibri" w:hAnsi="Calibri" w:cs="Calibri"/>
          <w:color w:val="000000"/>
        </w:rPr>
      </w:pPr>
      <w:r w:rsidRPr="009C4075">
        <w:rPr>
          <w:rFonts w:ascii="Calibri" w:hAnsi="Calibri" w:cs="Calibri"/>
          <w:color w:val="000000"/>
        </w:rPr>
        <w:t>Male, A. (2024)</w:t>
      </w:r>
      <w:r w:rsidRPr="009C4075">
        <w:rPr>
          <w:rStyle w:val="apple-converted-space"/>
          <w:rFonts w:ascii="Calibri" w:hAnsi="Calibri" w:cs="Calibri"/>
          <w:color w:val="000000"/>
        </w:rPr>
        <w:t> </w:t>
      </w:r>
      <w:r w:rsidRPr="009C4075">
        <w:rPr>
          <w:rFonts w:ascii="Calibri" w:hAnsi="Calibri" w:cs="Calibri"/>
          <w:i/>
          <w:iCs/>
          <w:color w:val="000000"/>
        </w:rPr>
        <w:t>Illustration: A theoretical and Contextual Perspective</w:t>
      </w:r>
      <w:r w:rsidRPr="009C4075">
        <w:rPr>
          <w:rFonts w:ascii="Calibri" w:hAnsi="Calibri" w:cs="Calibri"/>
          <w:color w:val="000000"/>
        </w:rPr>
        <w:t>. London: Bloomsbury Visual Arts.</w:t>
      </w:r>
      <w:r w:rsidRPr="009C4075">
        <w:rPr>
          <w:rStyle w:val="apple-converted-space"/>
          <w:rFonts w:ascii="Calibri" w:hAnsi="Calibri" w:cs="Calibri"/>
          <w:color w:val="000000"/>
        </w:rPr>
        <w:t> </w:t>
      </w:r>
    </w:p>
    <w:p w14:paraId="110936DF" w14:textId="59CCBB80" w:rsidR="00E86BAE" w:rsidRPr="009C4075" w:rsidRDefault="00446F21" w:rsidP="00F86D11">
      <w:pPr>
        <w:pStyle w:val="NormalWeb"/>
        <w:spacing w:before="40" w:beforeAutospacing="0" w:line="480" w:lineRule="auto"/>
        <w:ind w:left="567" w:hanging="567"/>
        <w:rPr>
          <w:rFonts w:ascii="Calibri" w:hAnsi="Calibri" w:cs="Calibri"/>
          <w:color w:val="000000"/>
        </w:rPr>
      </w:pPr>
      <w:r w:rsidRPr="009C4075">
        <w:rPr>
          <w:rFonts w:ascii="Calibri" w:hAnsi="Calibri" w:cs="Calibri"/>
          <w:color w:val="000000"/>
        </w:rPr>
        <w:t>Seegmiller, D. (2004)</w:t>
      </w:r>
      <w:r w:rsidRPr="009C4075">
        <w:rPr>
          <w:rStyle w:val="apple-converted-space"/>
          <w:rFonts w:ascii="Calibri" w:hAnsi="Calibri" w:cs="Calibri"/>
          <w:color w:val="000000"/>
        </w:rPr>
        <w:t> </w:t>
      </w:r>
      <w:r w:rsidRPr="009C4075">
        <w:rPr>
          <w:rFonts w:ascii="Calibri" w:hAnsi="Calibri" w:cs="Calibri"/>
          <w:i/>
          <w:iCs/>
          <w:color w:val="000000"/>
        </w:rPr>
        <w:t>Digital character design and painting: The photoshop CS edition</w:t>
      </w:r>
      <w:r w:rsidRPr="009C4075">
        <w:rPr>
          <w:rFonts w:ascii="Calibri" w:hAnsi="Calibri" w:cs="Calibri"/>
          <w:color w:val="000000"/>
        </w:rPr>
        <w:t>. Hingham, Mass: Charles River Media.</w:t>
      </w:r>
      <w:r w:rsidRPr="009C4075">
        <w:rPr>
          <w:rStyle w:val="apple-converted-space"/>
          <w:rFonts w:ascii="Calibri" w:hAnsi="Calibri" w:cs="Calibri"/>
          <w:color w:val="000000"/>
        </w:rPr>
        <w:t> </w:t>
      </w:r>
    </w:p>
    <w:p w14:paraId="0C3DA9F6" w14:textId="07BEEA18" w:rsidR="00DC740B" w:rsidRPr="009C4075" w:rsidRDefault="00DC740B" w:rsidP="00F86D11">
      <w:pPr>
        <w:pStyle w:val="NormalWeb"/>
        <w:spacing w:before="40" w:beforeAutospacing="0" w:line="480" w:lineRule="auto"/>
        <w:ind w:left="567" w:hanging="567"/>
        <w:rPr>
          <w:rFonts w:ascii="Calibri" w:hAnsi="Calibri" w:cs="Calibri"/>
          <w:color w:val="000000"/>
        </w:rPr>
      </w:pPr>
      <w:r w:rsidRPr="009C4075">
        <w:rPr>
          <w:rFonts w:ascii="Calibri" w:hAnsi="Calibri" w:cs="Calibri"/>
          <w:color w:val="000000"/>
        </w:rPr>
        <w:t>Tillman, B. (2019b)</w:t>
      </w:r>
      <w:r w:rsidRPr="009C4075">
        <w:rPr>
          <w:rStyle w:val="apple-converted-space"/>
          <w:rFonts w:ascii="Calibri" w:hAnsi="Calibri" w:cs="Calibri"/>
          <w:color w:val="000000"/>
        </w:rPr>
        <w:t> </w:t>
      </w:r>
      <w:r w:rsidRPr="009C4075">
        <w:rPr>
          <w:rFonts w:ascii="Calibri" w:hAnsi="Calibri" w:cs="Calibri"/>
          <w:i/>
          <w:iCs/>
          <w:color w:val="000000"/>
        </w:rPr>
        <w:t>Creative character design</w:t>
      </w:r>
      <w:r w:rsidRPr="009C4075">
        <w:rPr>
          <w:rFonts w:ascii="Calibri" w:hAnsi="Calibri" w:cs="Calibri"/>
          <w:color w:val="000000"/>
        </w:rPr>
        <w:t>. CRC Press.</w:t>
      </w:r>
      <w:r w:rsidRPr="009C4075">
        <w:rPr>
          <w:rStyle w:val="apple-converted-space"/>
          <w:rFonts w:ascii="Calibri" w:hAnsi="Calibri" w:cs="Calibri"/>
          <w:color w:val="000000"/>
        </w:rPr>
        <w:t> </w:t>
      </w:r>
    </w:p>
    <w:p w14:paraId="5A69A318" w14:textId="77777777" w:rsidR="00EB53F8" w:rsidRPr="009C4075" w:rsidRDefault="00EB53F8" w:rsidP="00F86D11">
      <w:pPr>
        <w:pStyle w:val="NormalWeb"/>
        <w:spacing w:before="40" w:beforeAutospacing="0" w:line="480" w:lineRule="auto"/>
        <w:ind w:left="567" w:hanging="567"/>
        <w:rPr>
          <w:rStyle w:val="apple-converted-space"/>
          <w:rFonts w:ascii="Calibri" w:hAnsi="Calibri" w:cs="Calibri"/>
          <w:color w:val="000000"/>
        </w:rPr>
      </w:pPr>
      <w:r w:rsidRPr="009C4075">
        <w:rPr>
          <w:rFonts w:ascii="Calibri" w:hAnsi="Calibri" w:cs="Calibri"/>
          <w:i/>
          <w:iCs/>
          <w:color w:val="000000"/>
        </w:rPr>
        <w:t>What is an Archetype? Definitions and Examples</w:t>
      </w:r>
      <w:r w:rsidRPr="009C4075">
        <w:rPr>
          <w:rStyle w:val="apple-converted-space"/>
          <w:rFonts w:ascii="Calibri" w:hAnsi="Calibri" w:cs="Calibri"/>
          <w:color w:val="000000"/>
        </w:rPr>
        <w:t> </w:t>
      </w:r>
      <w:r w:rsidRPr="009C4075">
        <w:rPr>
          <w:rFonts w:ascii="Calibri" w:hAnsi="Calibri" w:cs="Calibri"/>
          <w:color w:val="000000"/>
        </w:rPr>
        <w:t>(2024)</w:t>
      </w:r>
      <w:r w:rsidRPr="009C4075">
        <w:rPr>
          <w:rStyle w:val="apple-converted-space"/>
          <w:rFonts w:ascii="Calibri" w:hAnsi="Calibri" w:cs="Calibri"/>
          <w:color w:val="000000"/>
        </w:rPr>
        <w:t> </w:t>
      </w:r>
      <w:r w:rsidRPr="009C4075">
        <w:rPr>
          <w:rFonts w:ascii="Calibri" w:hAnsi="Calibri" w:cs="Calibri"/>
          <w:i/>
          <w:iCs/>
          <w:color w:val="000000"/>
        </w:rPr>
        <w:t>Grammarly.com</w:t>
      </w:r>
      <w:r w:rsidRPr="009C4075">
        <w:rPr>
          <w:rFonts w:ascii="Calibri" w:hAnsi="Calibri" w:cs="Calibri"/>
          <w:color w:val="000000"/>
        </w:rPr>
        <w:t>. Available at: https://www.grammarly.com/blog/literary-devices/archetype/#:~:text=An%20archetype%20in%20literature%20is,our%20collective%20experiences%20and%20perceptions. (Accessed: 20 April 2026).</w:t>
      </w:r>
      <w:r w:rsidRPr="009C4075">
        <w:rPr>
          <w:rStyle w:val="apple-converted-space"/>
          <w:rFonts w:ascii="Calibri" w:hAnsi="Calibri" w:cs="Calibri"/>
          <w:color w:val="000000"/>
        </w:rPr>
        <w:t> </w:t>
      </w:r>
    </w:p>
    <w:p w14:paraId="1A87F894" w14:textId="77777777" w:rsidR="008F01E1" w:rsidRPr="009C4075" w:rsidRDefault="008F01E1" w:rsidP="00F86D11">
      <w:pPr>
        <w:pStyle w:val="NormalWeb"/>
        <w:spacing w:before="40" w:beforeAutospacing="0" w:line="480" w:lineRule="auto"/>
        <w:ind w:left="567" w:hanging="567"/>
        <w:rPr>
          <w:rStyle w:val="apple-converted-space"/>
          <w:rFonts w:ascii="Calibri" w:hAnsi="Calibri" w:cs="Calibri"/>
          <w:color w:val="000000"/>
        </w:rPr>
      </w:pPr>
    </w:p>
    <w:p w14:paraId="654ED6AE" w14:textId="64D15D4E" w:rsidR="008F01E1" w:rsidRPr="009C4075" w:rsidRDefault="008F01E1" w:rsidP="00F86D11">
      <w:pPr>
        <w:pStyle w:val="NormalWeb"/>
        <w:spacing w:before="40" w:beforeAutospacing="0" w:line="480" w:lineRule="auto"/>
        <w:ind w:left="567" w:hanging="567"/>
        <w:rPr>
          <w:rStyle w:val="apple-converted-space"/>
          <w:rFonts w:ascii="Calibri" w:hAnsi="Calibri" w:cs="Calibri"/>
          <w:b/>
          <w:bCs/>
          <w:color w:val="000000"/>
        </w:rPr>
      </w:pPr>
      <w:r w:rsidRPr="009C4075">
        <w:rPr>
          <w:rStyle w:val="apple-converted-space"/>
          <w:rFonts w:ascii="Calibri" w:hAnsi="Calibri" w:cs="Calibri"/>
          <w:b/>
          <w:bCs/>
          <w:color w:val="000000"/>
        </w:rPr>
        <w:t>Lis</w:t>
      </w:r>
      <w:r w:rsidR="00716309" w:rsidRPr="009C4075">
        <w:rPr>
          <w:rStyle w:val="apple-converted-space"/>
          <w:rFonts w:ascii="Calibri" w:hAnsi="Calibri" w:cs="Calibri"/>
          <w:b/>
          <w:bCs/>
          <w:color w:val="000000"/>
        </w:rPr>
        <w:t>t of Figures:</w:t>
      </w:r>
    </w:p>
    <w:p w14:paraId="1CE16960" w14:textId="77777777" w:rsidR="000E70F5" w:rsidRPr="009C4075" w:rsidRDefault="000E70F5" w:rsidP="00F86D11">
      <w:pPr>
        <w:spacing w:before="40" w:line="480" w:lineRule="auto"/>
        <w:rPr>
          <w:rFonts w:ascii="Calibri" w:hAnsi="Calibri" w:cs="Calibri"/>
        </w:rPr>
      </w:pPr>
      <w:r w:rsidRPr="009C4075">
        <w:rPr>
          <w:rFonts w:ascii="Calibri" w:hAnsi="Calibri" w:cs="Calibri"/>
        </w:rPr>
        <w:lastRenderedPageBreak/>
        <w:t>Figure 1: Sayaka Miki Character Sheet, Madoka Magica, 2011.</w:t>
      </w:r>
    </w:p>
    <w:p w14:paraId="25B41EE7" w14:textId="77777777" w:rsidR="00B23B3D" w:rsidRPr="009C4075" w:rsidRDefault="00B23B3D" w:rsidP="00F86D11">
      <w:pPr>
        <w:spacing w:before="40" w:line="480" w:lineRule="auto"/>
        <w:rPr>
          <w:rFonts w:ascii="Calibri" w:hAnsi="Calibri" w:cs="Calibri"/>
        </w:rPr>
      </w:pPr>
      <w:r w:rsidRPr="009C4075">
        <w:rPr>
          <w:rFonts w:ascii="Calibri" w:hAnsi="Calibri" w:cs="Calibri"/>
        </w:rPr>
        <w:t>Figure:2 Princess Peach, The Mario Franchise, 1985-Present</w:t>
      </w:r>
    </w:p>
    <w:p w14:paraId="4051E0B3" w14:textId="77777777" w:rsidR="0048453C" w:rsidRPr="009C4075" w:rsidRDefault="0048453C" w:rsidP="00F86D11">
      <w:pPr>
        <w:spacing w:before="40" w:line="480" w:lineRule="auto"/>
        <w:rPr>
          <w:rFonts w:ascii="Calibri" w:hAnsi="Calibri" w:cs="Calibri"/>
        </w:rPr>
      </w:pPr>
      <w:r w:rsidRPr="009C4075">
        <w:rPr>
          <w:rFonts w:ascii="Calibri" w:hAnsi="Calibri" w:cs="Calibri"/>
        </w:rPr>
        <w:t>Figure 3: Batman, Batman the Animated Series, 1992.</w:t>
      </w:r>
    </w:p>
    <w:p w14:paraId="763BEBB3" w14:textId="77777777" w:rsidR="00A2222A" w:rsidRPr="009C4075" w:rsidRDefault="00A2222A" w:rsidP="00F86D11">
      <w:pPr>
        <w:spacing w:before="40" w:line="480" w:lineRule="auto"/>
        <w:rPr>
          <w:rFonts w:ascii="Calibri" w:hAnsi="Calibri" w:cs="Calibri"/>
        </w:rPr>
      </w:pPr>
      <w:r w:rsidRPr="009C4075">
        <w:rPr>
          <w:rFonts w:ascii="Calibri" w:hAnsi="Calibri" w:cs="Calibri"/>
        </w:rPr>
        <w:t xml:space="preserve">Figure 4: KOS-MOS, </w:t>
      </w:r>
      <w:proofErr w:type="spellStart"/>
      <w:r w:rsidRPr="009C4075">
        <w:rPr>
          <w:rFonts w:ascii="Calibri" w:hAnsi="Calibri" w:cs="Calibri"/>
        </w:rPr>
        <w:t>Xenosaga</w:t>
      </w:r>
      <w:proofErr w:type="spellEnd"/>
      <w:r w:rsidRPr="009C4075">
        <w:rPr>
          <w:rFonts w:ascii="Calibri" w:hAnsi="Calibri" w:cs="Calibri"/>
        </w:rPr>
        <w:t xml:space="preserve"> Episode 2, 2004.</w:t>
      </w:r>
    </w:p>
    <w:p w14:paraId="770EAABC" w14:textId="7E283447" w:rsidR="00113B30" w:rsidRPr="009C4075" w:rsidRDefault="00113B30" w:rsidP="00F86D11">
      <w:pPr>
        <w:spacing w:before="40" w:line="480" w:lineRule="auto"/>
        <w:rPr>
          <w:rFonts w:ascii="Calibri" w:hAnsi="Calibri" w:cs="Calibri"/>
        </w:rPr>
      </w:pPr>
      <w:r w:rsidRPr="009C4075">
        <w:rPr>
          <w:rFonts w:ascii="Calibri" w:hAnsi="Calibri" w:cs="Calibri"/>
        </w:rPr>
        <w:t>Figure:5 Final Fantasy Classes, Final Fantasy Explorers, 2014.</w:t>
      </w:r>
    </w:p>
    <w:p w14:paraId="2360C704" w14:textId="25083A77" w:rsidR="0085640B" w:rsidRPr="009C4075" w:rsidRDefault="00543767" w:rsidP="00F86D11">
      <w:pPr>
        <w:spacing w:before="40" w:line="480" w:lineRule="auto"/>
        <w:rPr>
          <w:rFonts w:ascii="Calibri" w:hAnsi="Calibri" w:cs="Calibri"/>
        </w:rPr>
      </w:pPr>
      <w:r w:rsidRPr="009C4075">
        <w:rPr>
          <w:rFonts w:ascii="Calibri" w:hAnsi="Calibri" w:cs="Calibri"/>
        </w:rPr>
        <w:t>Figure 6: Together, The Boar Turnarounds, Maisie Clapham, 2026</w:t>
      </w:r>
      <w:r w:rsidR="004A3F6B" w:rsidRPr="009C4075">
        <w:rPr>
          <w:rFonts w:ascii="Calibri" w:hAnsi="Calibri" w:cs="Calibri"/>
        </w:rPr>
        <w:t>.</w:t>
      </w:r>
    </w:p>
    <w:p w14:paraId="1C06675C" w14:textId="77777777" w:rsidR="009C4075" w:rsidRDefault="009C4075" w:rsidP="00F86D11">
      <w:pPr>
        <w:spacing w:before="40" w:line="480" w:lineRule="auto"/>
        <w:rPr>
          <w:rFonts w:ascii="Calibri" w:hAnsi="Calibri" w:cs="Calibri"/>
        </w:rPr>
      </w:pPr>
    </w:p>
    <w:sectPr w:rsidR="009C40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043FD" w14:textId="77777777" w:rsidR="0036034E" w:rsidRDefault="0036034E" w:rsidP="00AA42D7">
      <w:pPr>
        <w:spacing w:after="0" w:line="240" w:lineRule="auto"/>
      </w:pPr>
      <w:r>
        <w:separator/>
      </w:r>
    </w:p>
  </w:endnote>
  <w:endnote w:type="continuationSeparator" w:id="0">
    <w:p w14:paraId="62D0370E" w14:textId="77777777" w:rsidR="0036034E" w:rsidRDefault="0036034E" w:rsidP="00AA4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35684" w14:textId="77777777" w:rsidR="0036034E" w:rsidRDefault="0036034E" w:rsidP="00AA42D7">
      <w:pPr>
        <w:spacing w:after="0" w:line="240" w:lineRule="auto"/>
      </w:pPr>
      <w:r>
        <w:separator/>
      </w:r>
    </w:p>
  </w:footnote>
  <w:footnote w:type="continuationSeparator" w:id="0">
    <w:p w14:paraId="47E966E1" w14:textId="77777777" w:rsidR="0036034E" w:rsidRDefault="0036034E" w:rsidP="00AA42D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lYAXAn6y" int2:invalidationBookmarkName="" int2:hashCode="YUGuIgs95pZRAn" int2:id="4EQ43G0Y">
      <int2:state int2:value="Rejected" int2:type="gram"/>
    </int2:bookmark>
    <int2:bookmark int2:bookmarkName="_Int_hR2LNib8" int2:invalidationBookmarkName="" int2:hashCode="l9e87PTwbr4idQ" int2:id="5G18YBJ5">
      <int2:state int2:value="Rejected" int2:type="style"/>
    </int2:bookmark>
    <int2:bookmark int2:bookmarkName="_Int_HWkPqH9a" int2:invalidationBookmarkName="" int2:hashCode="ib6vVv+eGqFfN1" int2:id="5L48HUdd">
      <int2:state int2:value="Rejected" int2:type="style"/>
    </int2:bookmark>
    <int2:bookmark int2:bookmarkName="_Int_XPELLPfP" int2:invalidationBookmarkName="" int2:hashCode="gUJOMp1skMc5S9" int2:id="Fdp68TmY">
      <int2:state int2:value="Rejected" int2:type="style"/>
    </int2:bookmark>
    <int2:bookmark int2:bookmarkName="_Int_P0x1VlVg" int2:invalidationBookmarkName="" int2:hashCode="NV8o8sDDh63WIx" int2:id="LtOvjbZC">
      <int2:state int2:value="Rejected" int2:type="style"/>
    </int2:bookmark>
    <int2:bookmark int2:bookmarkName="_Int_hVxnbQ6b" int2:invalidationBookmarkName="" int2:hashCode="r+nvpO7dghctu2" int2:id="YFZtX1KG">
      <int2:state int2:value="Rejected" int2:type="style"/>
    </int2:bookmark>
    <int2:bookmark int2:bookmarkName="_Int_w72YrDS5" int2:invalidationBookmarkName="" int2:hashCode="NZyFr9UBPaHvBg" int2:id="b5ilyGrP">
      <int2:state int2:value="Rejected" int2:type="style"/>
    </int2:bookmark>
    <int2:bookmark int2:bookmarkName="_Int_RMiBJExu" int2:invalidationBookmarkName="" int2:hashCode="9KPJQ+VcrqeUSy" int2:id="jqOOkj4P">
      <int2:state int2:value="Rejected" int2:type="style"/>
    </int2:bookmark>
    <int2:bookmark int2:bookmarkName="_Int_h8kxBmxN" int2:invalidationBookmarkName="" int2:hashCode="mjrnEpdManOwJm" int2:id="nVLkVTHP">
      <int2:state int2:value="Rejected" int2:type="style"/>
    </int2:bookmark>
    <int2:bookmark int2:bookmarkName="_Int_OZlg3fx8" int2:invalidationBookmarkName="" int2:hashCode="Zyk5foGeSQ+6HH" int2:id="oQCXxLWX">
      <int2:state int2:value="Rejected" int2:type="style"/>
    </int2:bookmark>
    <int2:bookmark int2:bookmarkName="_Int_ATuUMJ09" int2:invalidationBookmarkName="" int2:hashCode="EgPZUTbx8VS6wj" int2:id="qqtDqmSm">
      <int2:state int2:value="Rejected" int2:type="style"/>
    </int2:bookmark>
    <int2:bookmark int2:bookmarkName="_Int_vn7stlma" int2:invalidationBookmarkName="" int2:hashCode="1M/teoOtJ1QjaO" int2:id="tn1WPWxA">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8F3"/>
    <w:rsid w:val="000014C1"/>
    <w:rsid w:val="000036C8"/>
    <w:rsid w:val="0001471B"/>
    <w:rsid w:val="0001638A"/>
    <w:rsid w:val="00021294"/>
    <w:rsid w:val="000341D9"/>
    <w:rsid w:val="00040669"/>
    <w:rsid w:val="000418ED"/>
    <w:rsid w:val="00042AD5"/>
    <w:rsid w:val="000502C8"/>
    <w:rsid w:val="000534A5"/>
    <w:rsid w:val="00056A6E"/>
    <w:rsid w:val="000675DF"/>
    <w:rsid w:val="00071E24"/>
    <w:rsid w:val="000725AE"/>
    <w:rsid w:val="00082686"/>
    <w:rsid w:val="00093AEF"/>
    <w:rsid w:val="0009482D"/>
    <w:rsid w:val="000970AA"/>
    <w:rsid w:val="000A1478"/>
    <w:rsid w:val="000A1716"/>
    <w:rsid w:val="000A46D2"/>
    <w:rsid w:val="000B1EB2"/>
    <w:rsid w:val="000B3F20"/>
    <w:rsid w:val="000B3FFD"/>
    <w:rsid w:val="000B530C"/>
    <w:rsid w:val="000C0C77"/>
    <w:rsid w:val="000C0CFB"/>
    <w:rsid w:val="000C4CFC"/>
    <w:rsid w:val="000D1CFD"/>
    <w:rsid w:val="000D50BC"/>
    <w:rsid w:val="000E3B21"/>
    <w:rsid w:val="000E70F5"/>
    <w:rsid w:val="000F0402"/>
    <w:rsid w:val="000F2C52"/>
    <w:rsid w:val="000F3860"/>
    <w:rsid w:val="001017C7"/>
    <w:rsid w:val="001019B8"/>
    <w:rsid w:val="00102F2C"/>
    <w:rsid w:val="00113759"/>
    <w:rsid w:val="00113B30"/>
    <w:rsid w:val="001218D8"/>
    <w:rsid w:val="00122C78"/>
    <w:rsid w:val="00135A07"/>
    <w:rsid w:val="00140A91"/>
    <w:rsid w:val="00151FEB"/>
    <w:rsid w:val="00154886"/>
    <w:rsid w:val="00156DAF"/>
    <w:rsid w:val="001671D8"/>
    <w:rsid w:val="00170790"/>
    <w:rsid w:val="001767E0"/>
    <w:rsid w:val="00176C98"/>
    <w:rsid w:val="00181DAC"/>
    <w:rsid w:val="001843C8"/>
    <w:rsid w:val="001B76C7"/>
    <w:rsid w:val="001B7997"/>
    <w:rsid w:val="001D37B9"/>
    <w:rsid w:val="001D548D"/>
    <w:rsid w:val="001E0517"/>
    <w:rsid w:val="001E21B2"/>
    <w:rsid w:val="001E2F43"/>
    <w:rsid w:val="001E79E8"/>
    <w:rsid w:val="001F1FC2"/>
    <w:rsid w:val="001F2318"/>
    <w:rsid w:val="001F433D"/>
    <w:rsid w:val="00205299"/>
    <w:rsid w:val="00217DF6"/>
    <w:rsid w:val="00226C39"/>
    <w:rsid w:val="00234046"/>
    <w:rsid w:val="002359AD"/>
    <w:rsid w:val="002369B2"/>
    <w:rsid w:val="00241EC0"/>
    <w:rsid w:val="00245ADB"/>
    <w:rsid w:val="00261915"/>
    <w:rsid w:val="00262BF8"/>
    <w:rsid w:val="002666E2"/>
    <w:rsid w:val="0026727E"/>
    <w:rsid w:val="00272F85"/>
    <w:rsid w:val="00275B9C"/>
    <w:rsid w:val="00277240"/>
    <w:rsid w:val="00280FC8"/>
    <w:rsid w:val="002924E6"/>
    <w:rsid w:val="00293F71"/>
    <w:rsid w:val="002A1548"/>
    <w:rsid w:val="002A195E"/>
    <w:rsid w:val="002B0A9B"/>
    <w:rsid w:val="002B5A4B"/>
    <w:rsid w:val="002C63F0"/>
    <w:rsid w:val="002D0616"/>
    <w:rsid w:val="002D4210"/>
    <w:rsid w:val="002E0F06"/>
    <w:rsid w:val="002E5A21"/>
    <w:rsid w:val="002E74FC"/>
    <w:rsid w:val="002F79FF"/>
    <w:rsid w:val="00300D49"/>
    <w:rsid w:val="003053FD"/>
    <w:rsid w:val="00321CE0"/>
    <w:rsid w:val="00326518"/>
    <w:rsid w:val="00330B0B"/>
    <w:rsid w:val="00330EB4"/>
    <w:rsid w:val="0033235E"/>
    <w:rsid w:val="0034785B"/>
    <w:rsid w:val="00350BAB"/>
    <w:rsid w:val="00351A3F"/>
    <w:rsid w:val="0036034E"/>
    <w:rsid w:val="003648D3"/>
    <w:rsid w:val="00365AA4"/>
    <w:rsid w:val="00366BF4"/>
    <w:rsid w:val="00367741"/>
    <w:rsid w:val="00367D2B"/>
    <w:rsid w:val="00371529"/>
    <w:rsid w:val="0037365E"/>
    <w:rsid w:val="00374F36"/>
    <w:rsid w:val="003843C8"/>
    <w:rsid w:val="00386273"/>
    <w:rsid w:val="003940AB"/>
    <w:rsid w:val="00396C4D"/>
    <w:rsid w:val="003A0238"/>
    <w:rsid w:val="003A5098"/>
    <w:rsid w:val="003A6303"/>
    <w:rsid w:val="003A680D"/>
    <w:rsid w:val="003A79AC"/>
    <w:rsid w:val="003B0B3F"/>
    <w:rsid w:val="003B27E4"/>
    <w:rsid w:val="003C776E"/>
    <w:rsid w:val="003D09C6"/>
    <w:rsid w:val="003D3E11"/>
    <w:rsid w:val="003E2779"/>
    <w:rsid w:val="003E3C25"/>
    <w:rsid w:val="003E7535"/>
    <w:rsid w:val="003E7FEB"/>
    <w:rsid w:val="003F7C3F"/>
    <w:rsid w:val="00402B2B"/>
    <w:rsid w:val="00402EE5"/>
    <w:rsid w:val="00411936"/>
    <w:rsid w:val="0044099D"/>
    <w:rsid w:val="0044259F"/>
    <w:rsid w:val="00445E1C"/>
    <w:rsid w:val="00446EEE"/>
    <w:rsid w:val="00446F21"/>
    <w:rsid w:val="00451577"/>
    <w:rsid w:val="00452998"/>
    <w:rsid w:val="00456FEB"/>
    <w:rsid w:val="004602DF"/>
    <w:rsid w:val="00460D53"/>
    <w:rsid w:val="00466D02"/>
    <w:rsid w:val="004670AF"/>
    <w:rsid w:val="00470BCB"/>
    <w:rsid w:val="00475768"/>
    <w:rsid w:val="004764EA"/>
    <w:rsid w:val="0048453C"/>
    <w:rsid w:val="00485218"/>
    <w:rsid w:val="0049013B"/>
    <w:rsid w:val="00491144"/>
    <w:rsid w:val="00492C95"/>
    <w:rsid w:val="0049438A"/>
    <w:rsid w:val="004A2BF0"/>
    <w:rsid w:val="004A3F6B"/>
    <w:rsid w:val="004B0B22"/>
    <w:rsid w:val="004B35DD"/>
    <w:rsid w:val="004B43CB"/>
    <w:rsid w:val="004D1C43"/>
    <w:rsid w:val="004D3564"/>
    <w:rsid w:val="004F20BE"/>
    <w:rsid w:val="004F20D3"/>
    <w:rsid w:val="00507FDD"/>
    <w:rsid w:val="00511E54"/>
    <w:rsid w:val="005163A6"/>
    <w:rsid w:val="00525A39"/>
    <w:rsid w:val="00533A75"/>
    <w:rsid w:val="005350CF"/>
    <w:rsid w:val="0054129E"/>
    <w:rsid w:val="005429C7"/>
    <w:rsid w:val="00543767"/>
    <w:rsid w:val="00544FEA"/>
    <w:rsid w:val="00545E5D"/>
    <w:rsid w:val="00547D18"/>
    <w:rsid w:val="005558A0"/>
    <w:rsid w:val="005634D2"/>
    <w:rsid w:val="00575748"/>
    <w:rsid w:val="0057780A"/>
    <w:rsid w:val="0058230C"/>
    <w:rsid w:val="00590692"/>
    <w:rsid w:val="00592C5B"/>
    <w:rsid w:val="005A1610"/>
    <w:rsid w:val="005A1FD0"/>
    <w:rsid w:val="005A51C1"/>
    <w:rsid w:val="005A51D2"/>
    <w:rsid w:val="005A76D5"/>
    <w:rsid w:val="005B18F0"/>
    <w:rsid w:val="005B4228"/>
    <w:rsid w:val="005B4540"/>
    <w:rsid w:val="005C0EB7"/>
    <w:rsid w:val="005C1A95"/>
    <w:rsid w:val="005C650C"/>
    <w:rsid w:val="005E03BC"/>
    <w:rsid w:val="005F18DD"/>
    <w:rsid w:val="005F5140"/>
    <w:rsid w:val="005F53D2"/>
    <w:rsid w:val="00603E64"/>
    <w:rsid w:val="00604336"/>
    <w:rsid w:val="00604658"/>
    <w:rsid w:val="00615B02"/>
    <w:rsid w:val="00621627"/>
    <w:rsid w:val="0062585B"/>
    <w:rsid w:val="006343CE"/>
    <w:rsid w:val="00637AFE"/>
    <w:rsid w:val="00644235"/>
    <w:rsid w:val="00660C7C"/>
    <w:rsid w:val="00672BF4"/>
    <w:rsid w:val="006835C6"/>
    <w:rsid w:val="00686204"/>
    <w:rsid w:val="006A279D"/>
    <w:rsid w:val="006A5E48"/>
    <w:rsid w:val="006A7DE0"/>
    <w:rsid w:val="006B27A9"/>
    <w:rsid w:val="006B3836"/>
    <w:rsid w:val="006D3E97"/>
    <w:rsid w:val="006E5BF8"/>
    <w:rsid w:val="006E6E82"/>
    <w:rsid w:val="00715B05"/>
    <w:rsid w:val="00715C36"/>
    <w:rsid w:val="00716309"/>
    <w:rsid w:val="00724160"/>
    <w:rsid w:val="00730F8E"/>
    <w:rsid w:val="007310E8"/>
    <w:rsid w:val="007329DD"/>
    <w:rsid w:val="00736A11"/>
    <w:rsid w:val="00751581"/>
    <w:rsid w:val="007546DD"/>
    <w:rsid w:val="00755D2F"/>
    <w:rsid w:val="0076265A"/>
    <w:rsid w:val="00762747"/>
    <w:rsid w:val="00775D09"/>
    <w:rsid w:val="0079254C"/>
    <w:rsid w:val="007A0679"/>
    <w:rsid w:val="007B25E6"/>
    <w:rsid w:val="007B61A3"/>
    <w:rsid w:val="007B6D24"/>
    <w:rsid w:val="007B75AB"/>
    <w:rsid w:val="007B7DE6"/>
    <w:rsid w:val="007C3679"/>
    <w:rsid w:val="007C673E"/>
    <w:rsid w:val="007D4AA0"/>
    <w:rsid w:val="007D587D"/>
    <w:rsid w:val="007E4706"/>
    <w:rsid w:val="007E4A66"/>
    <w:rsid w:val="007E637C"/>
    <w:rsid w:val="007E6E59"/>
    <w:rsid w:val="00801890"/>
    <w:rsid w:val="008037D1"/>
    <w:rsid w:val="00803B0C"/>
    <w:rsid w:val="00817D73"/>
    <w:rsid w:val="00823B74"/>
    <w:rsid w:val="0082565A"/>
    <w:rsid w:val="00830D8F"/>
    <w:rsid w:val="00832A1C"/>
    <w:rsid w:val="00834324"/>
    <w:rsid w:val="008419E3"/>
    <w:rsid w:val="0085048F"/>
    <w:rsid w:val="0085640B"/>
    <w:rsid w:val="00861A85"/>
    <w:rsid w:val="00861DE4"/>
    <w:rsid w:val="008731AB"/>
    <w:rsid w:val="00876E6D"/>
    <w:rsid w:val="00877E2A"/>
    <w:rsid w:val="008838C7"/>
    <w:rsid w:val="00883D88"/>
    <w:rsid w:val="00886E8D"/>
    <w:rsid w:val="008900AD"/>
    <w:rsid w:val="00896808"/>
    <w:rsid w:val="00896835"/>
    <w:rsid w:val="008A6F77"/>
    <w:rsid w:val="008B1EA6"/>
    <w:rsid w:val="008B7CA2"/>
    <w:rsid w:val="008C5BF2"/>
    <w:rsid w:val="008D2A01"/>
    <w:rsid w:val="008E05E5"/>
    <w:rsid w:val="008E175A"/>
    <w:rsid w:val="008E1DE5"/>
    <w:rsid w:val="008F01E1"/>
    <w:rsid w:val="008F5588"/>
    <w:rsid w:val="009009A3"/>
    <w:rsid w:val="0090159E"/>
    <w:rsid w:val="009016DD"/>
    <w:rsid w:val="00901879"/>
    <w:rsid w:val="00904CF1"/>
    <w:rsid w:val="009051A4"/>
    <w:rsid w:val="00924807"/>
    <w:rsid w:val="00926181"/>
    <w:rsid w:val="009263BA"/>
    <w:rsid w:val="009273A6"/>
    <w:rsid w:val="00931F67"/>
    <w:rsid w:val="00945C4B"/>
    <w:rsid w:val="00950DDE"/>
    <w:rsid w:val="009515A6"/>
    <w:rsid w:val="009531E2"/>
    <w:rsid w:val="00953C01"/>
    <w:rsid w:val="00957487"/>
    <w:rsid w:val="00964F4A"/>
    <w:rsid w:val="00965EF6"/>
    <w:rsid w:val="0096603F"/>
    <w:rsid w:val="00966BD5"/>
    <w:rsid w:val="009711D3"/>
    <w:rsid w:val="0097268C"/>
    <w:rsid w:val="00985F2F"/>
    <w:rsid w:val="009870F5"/>
    <w:rsid w:val="0099314D"/>
    <w:rsid w:val="009A0084"/>
    <w:rsid w:val="009A0990"/>
    <w:rsid w:val="009A42E8"/>
    <w:rsid w:val="009B382B"/>
    <w:rsid w:val="009B3BF9"/>
    <w:rsid w:val="009C1EE5"/>
    <w:rsid w:val="009C4075"/>
    <w:rsid w:val="009C765F"/>
    <w:rsid w:val="009D34C2"/>
    <w:rsid w:val="009D43C4"/>
    <w:rsid w:val="009D497A"/>
    <w:rsid w:val="009E67AA"/>
    <w:rsid w:val="009E6C1A"/>
    <w:rsid w:val="009F123C"/>
    <w:rsid w:val="009F223E"/>
    <w:rsid w:val="009F5DF4"/>
    <w:rsid w:val="00A02C10"/>
    <w:rsid w:val="00A11E8D"/>
    <w:rsid w:val="00A13541"/>
    <w:rsid w:val="00A21993"/>
    <w:rsid w:val="00A2222A"/>
    <w:rsid w:val="00A2244A"/>
    <w:rsid w:val="00A2286E"/>
    <w:rsid w:val="00A30646"/>
    <w:rsid w:val="00A31BAA"/>
    <w:rsid w:val="00A324D0"/>
    <w:rsid w:val="00A35740"/>
    <w:rsid w:val="00A36157"/>
    <w:rsid w:val="00A36D2E"/>
    <w:rsid w:val="00A44573"/>
    <w:rsid w:val="00A46BD3"/>
    <w:rsid w:val="00A4780D"/>
    <w:rsid w:val="00A5406F"/>
    <w:rsid w:val="00A6529E"/>
    <w:rsid w:val="00A66FA6"/>
    <w:rsid w:val="00A67C0C"/>
    <w:rsid w:val="00A75D9F"/>
    <w:rsid w:val="00A82142"/>
    <w:rsid w:val="00A86E17"/>
    <w:rsid w:val="00A939A3"/>
    <w:rsid w:val="00A94F1A"/>
    <w:rsid w:val="00AA2A5F"/>
    <w:rsid w:val="00AA42D7"/>
    <w:rsid w:val="00AA7A49"/>
    <w:rsid w:val="00AB177A"/>
    <w:rsid w:val="00AC1167"/>
    <w:rsid w:val="00AD0B6D"/>
    <w:rsid w:val="00AD0C64"/>
    <w:rsid w:val="00AD5377"/>
    <w:rsid w:val="00AE63BF"/>
    <w:rsid w:val="00AF0693"/>
    <w:rsid w:val="00B021CB"/>
    <w:rsid w:val="00B23B3D"/>
    <w:rsid w:val="00B3011D"/>
    <w:rsid w:val="00B3117A"/>
    <w:rsid w:val="00B33F56"/>
    <w:rsid w:val="00B357B7"/>
    <w:rsid w:val="00B41238"/>
    <w:rsid w:val="00B504CF"/>
    <w:rsid w:val="00B51B84"/>
    <w:rsid w:val="00B575CB"/>
    <w:rsid w:val="00B61FFA"/>
    <w:rsid w:val="00B645A4"/>
    <w:rsid w:val="00B64B9D"/>
    <w:rsid w:val="00B736F7"/>
    <w:rsid w:val="00B74011"/>
    <w:rsid w:val="00B76A62"/>
    <w:rsid w:val="00B808DE"/>
    <w:rsid w:val="00B829F9"/>
    <w:rsid w:val="00B96E72"/>
    <w:rsid w:val="00B9722E"/>
    <w:rsid w:val="00BA3E9E"/>
    <w:rsid w:val="00BA46C3"/>
    <w:rsid w:val="00BA5757"/>
    <w:rsid w:val="00BB115F"/>
    <w:rsid w:val="00BC38F9"/>
    <w:rsid w:val="00BC5A47"/>
    <w:rsid w:val="00BC5CCC"/>
    <w:rsid w:val="00BC6315"/>
    <w:rsid w:val="00BD6B33"/>
    <w:rsid w:val="00BE15C3"/>
    <w:rsid w:val="00C0017B"/>
    <w:rsid w:val="00C06F7A"/>
    <w:rsid w:val="00C105F1"/>
    <w:rsid w:val="00C1115F"/>
    <w:rsid w:val="00C14E89"/>
    <w:rsid w:val="00C26BC3"/>
    <w:rsid w:val="00C3003C"/>
    <w:rsid w:val="00C32D7E"/>
    <w:rsid w:val="00C37F58"/>
    <w:rsid w:val="00C44434"/>
    <w:rsid w:val="00C53469"/>
    <w:rsid w:val="00C556AA"/>
    <w:rsid w:val="00C65309"/>
    <w:rsid w:val="00C75DAC"/>
    <w:rsid w:val="00C8558F"/>
    <w:rsid w:val="00C85A35"/>
    <w:rsid w:val="00C868B3"/>
    <w:rsid w:val="00C94D9E"/>
    <w:rsid w:val="00CB1DD7"/>
    <w:rsid w:val="00CB39C0"/>
    <w:rsid w:val="00CB3E13"/>
    <w:rsid w:val="00CB7C8B"/>
    <w:rsid w:val="00CC0244"/>
    <w:rsid w:val="00CC198B"/>
    <w:rsid w:val="00CD4E5B"/>
    <w:rsid w:val="00CD7337"/>
    <w:rsid w:val="00CE1E52"/>
    <w:rsid w:val="00CE2676"/>
    <w:rsid w:val="00CE58F3"/>
    <w:rsid w:val="00D00231"/>
    <w:rsid w:val="00D12404"/>
    <w:rsid w:val="00D25B95"/>
    <w:rsid w:val="00D31215"/>
    <w:rsid w:val="00D32DBD"/>
    <w:rsid w:val="00D36053"/>
    <w:rsid w:val="00D36A64"/>
    <w:rsid w:val="00D405C3"/>
    <w:rsid w:val="00D44DDC"/>
    <w:rsid w:val="00D511A8"/>
    <w:rsid w:val="00D55F4E"/>
    <w:rsid w:val="00D57A69"/>
    <w:rsid w:val="00D629B3"/>
    <w:rsid w:val="00D63D31"/>
    <w:rsid w:val="00D67731"/>
    <w:rsid w:val="00D705FB"/>
    <w:rsid w:val="00D76979"/>
    <w:rsid w:val="00D8259C"/>
    <w:rsid w:val="00D91188"/>
    <w:rsid w:val="00D942A8"/>
    <w:rsid w:val="00D94BF6"/>
    <w:rsid w:val="00DA4EFC"/>
    <w:rsid w:val="00DB2C3F"/>
    <w:rsid w:val="00DC099F"/>
    <w:rsid w:val="00DC740B"/>
    <w:rsid w:val="00DD1DE4"/>
    <w:rsid w:val="00DE7C8C"/>
    <w:rsid w:val="00DF19C1"/>
    <w:rsid w:val="00E0026E"/>
    <w:rsid w:val="00E00DF1"/>
    <w:rsid w:val="00E03B3A"/>
    <w:rsid w:val="00E04281"/>
    <w:rsid w:val="00E06837"/>
    <w:rsid w:val="00E10349"/>
    <w:rsid w:val="00E127BB"/>
    <w:rsid w:val="00E20025"/>
    <w:rsid w:val="00E216B6"/>
    <w:rsid w:val="00E278D4"/>
    <w:rsid w:val="00E31D5A"/>
    <w:rsid w:val="00E62E85"/>
    <w:rsid w:val="00E661BD"/>
    <w:rsid w:val="00E8326A"/>
    <w:rsid w:val="00E834F3"/>
    <w:rsid w:val="00E86BAE"/>
    <w:rsid w:val="00E86E80"/>
    <w:rsid w:val="00E87A96"/>
    <w:rsid w:val="00E90D76"/>
    <w:rsid w:val="00E97BA3"/>
    <w:rsid w:val="00EA7AA0"/>
    <w:rsid w:val="00EB53F8"/>
    <w:rsid w:val="00EC1230"/>
    <w:rsid w:val="00EC2AFD"/>
    <w:rsid w:val="00EC2B52"/>
    <w:rsid w:val="00EC6ED4"/>
    <w:rsid w:val="00ED4296"/>
    <w:rsid w:val="00ED4962"/>
    <w:rsid w:val="00ED674D"/>
    <w:rsid w:val="00ED7B03"/>
    <w:rsid w:val="00EF0A51"/>
    <w:rsid w:val="00EF4F16"/>
    <w:rsid w:val="00F01DAB"/>
    <w:rsid w:val="00F12ECE"/>
    <w:rsid w:val="00F178E5"/>
    <w:rsid w:val="00F26C10"/>
    <w:rsid w:val="00F270DF"/>
    <w:rsid w:val="00F31AE0"/>
    <w:rsid w:val="00F36311"/>
    <w:rsid w:val="00F417B8"/>
    <w:rsid w:val="00F50925"/>
    <w:rsid w:val="00F537FF"/>
    <w:rsid w:val="00F54D29"/>
    <w:rsid w:val="00F57612"/>
    <w:rsid w:val="00F636E9"/>
    <w:rsid w:val="00F668CD"/>
    <w:rsid w:val="00F6726E"/>
    <w:rsid w:val="00F735FC"/>
    <w:rsid w:val="00F74C70"/>
    <w:rsid w:val="00F80152"/>
    <w:rsid w:val="00F848DA"/>
    <w:rsid w:val="00F86D11"/>
    <w:rsid w:val="00F9147F"/>
    <w:rsid w:val="00F91E7A"/>
    <w:rsid w:val="00F969FE"/>
    <w:rsid w:val="00FB2CD8"/>
    <w:rsid w:val="00FB5FB4"/>
    <w:rsid w:val="00FC46AA"/>
    <w:rsid w:val="00FD1287"/>
    <w:rsid w:val="00FF41F2"/>
    <w:rsid w:val="00FF73E7"/>
    <w:rsid w:val="00FF74EF"/>
    <w:rsid w:val="00FF7B8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15EF6"/>
  <w15:chartTrackingRefBased/>
  <w15:docId w15:val="{5340D1C7-396E-4EEE-8401-9A30A5EBE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58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58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58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58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58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58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58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58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58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58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58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58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58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58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58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58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58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58F3"/>
    <w:rPr>
      <w:rFonts w:eastAsiaTheme="majorEastAsia" w:cstheme="majorBidi"/>
      <w:color w:val="272727" w:themeColor="text1" w:themeTint="D8"/>
    </w:rPr>
  </w:style>
  <w:style w:type="paragraph" w:styleId="Title">
    <w:name w:val="Title"/>
    <w:basedOn w:val="Normal"/>
    <w:next w:val="Normal"/>
    <w:link w:val="TitleChar"/>
    <w:uiPriority w:val="10"/>
    <w:qFormat/>
    <w:rsid w:val="00CE58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58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58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58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58F3"/>
    <w:pPr>
      <w:spacing w:before="160"/>
      <w:jc w:val="center"/>
    </w:pPr>
    <w:rPr>
      <w:i/>
      <w:iCs/>
      <w:color w:val="404040" w:themeColor="text1" w:themeTint="BF"/>
    </w:rPr>
  </w:style>
  <w:style w:type="character" w:customStyle="1" w:styleId="QuoteChar">
    <w:name w:val="Quote Char"/>
    <w:basedOn w:val="DefaultParagraphFont"/>
    <w:link w:val="Quote"/>
    <w:uiPriority w:val="29"/>
    <w:rsid w:val="00CE58F3"/>
    <w:rPr>
      <w:i/>
      <w:iCs/>
      <w:color w:val="404040" w:themeColor="text1" w:themeTint="BF"/>
    </w:rPr>
  </w:style>
  <w:style w:type="paragraph" w:styleId="ListParagraph">
    <w:name w:val="List Paragraph"/>
    <w:basedOn w:val="Normal"/>
    <w:uiPriority w:val="34"/>
    <w:qFormat/>
    <w:rsid w:val="00CE58F3"/>
    <w:pPr>
      <w:ind w:left="720"/>
      <w:contextualSpacing/>
    </w:pPr>
  </w:style>
  <w:style w:type="character" w:styleId="IntenseEmphasis">
    <w:name w:val="Intense Emphasis"/>
    <w:basedOn w:val="DefaultParagraphFont"/>
    <w:uiPriority w:val="21"/>
    <w:qFormat/>
    <w:rsid w:val="00CE58F3"/>
    <w:rPr>
      <w:i/>
      <w:iCs/>
      <w:color w:val="0F4761" w:themeColor="accent1" w:themeShade="BF"/>
    </w:rPr>
  </w:style>
  <w:style w:type="paragraph" w:styleId="IntenseQuote">
    <w:name w:val="Intense Quote"/>
    <w:basedOn w:val="Normal"/>
    <w:next w:val="Normal"/>
    <w:link w:val="IntenseQuoteChar"/>
    <w:uiPriority w:val="30"/>
    <w:qFormat/>
    <w:rsid w:val="00CE58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58F3"/>
    <w:rPr>
      <w:i/>
      <w:iCs/>
      <w:color w:val="0F4761" w:themeColor="accent1" w:themeShade="BF"/>
    </w:rPr>
  </w:style>
  <w:style w:type="character" w:styleId="IntenseReference">
    <w:name w:val="Intense Reference"/>
    <w:basedOn w:val="DefaultParagraphFont"/>
    <w:uiPriority w:val="32"/>
    <w:qFormat/>
    <w:rsid w:val="00CE58F3"/>
    <w:rPr>
      <w:b/>
      <w:bCs/>
      <w:smallCaps/>
      <w:color w:val="0F4761" w:themeColor="accent1" w:themeShade="BF"/>
      <w:spacing w:val="5"/>
    </w:rPr>
  </w:style>
  <w:style w:type="paragraph" w:styleId="Header">
    <w:name w:val="header"/>
    <w:basedOn w:val="Normal"/>
    <w:link w:val="HeaderChar"/>
    <w:uiPriority w:val="99"/>
    <w:unhideWhenUsed/>
    <w:rsid w:val="00AA42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42D7"/>
  </w:style>
  <w:style w:type="paragraph" w:styleId="Footer">
    <w:name w:val="footer"/>
    <w:basedOn w:val="Normal"/>
    <w:link w:val="FooterChar"/>
    <w:uiPriority w:val="99"/>
    <w:unhideWhenUsed/>
    <w:rsid w:val="00AA42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42D7"/>
  </w:style>
  <w:style w:type="paragraph" w:styleId="NormalWeb">
    <w:name w:val="Normal (Web)"/>
    <w:basedOn w:val="Normal"/>
    <w:uiPriority w:val="99"/>
    <w:unhideWhenUsed/>
    <w:rsid w:val="00DC740B"/>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DC74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403A6-8543-2C4A-A8B6-492F76EFF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2618</Words>
  <Characters>14926</Characters>
  <Application>Microsoft Office Word</Application>
  <DocSecurity>0</DocSecurity>
  <Lines>124</Lines>
  <Paragraphs>35</Paragraphs>
  <ScaleCrop>false</ScaleCrop>
  <Company/>
  <LinksUpToDate>false</LinksUpToDate>
  <CharactersWithSpaces>17509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Maisie Clapham (2404102)</dc:creator>
  <cp:keywords/>
  <dc:description/>
  <cp:lastModifiedBy>Maisie Clapham (2404102)</cp:lastModifiedBy>
  <cp:revision>3</cp:revision>
  <dcterms:created xsi:type="dcterms:W3CDTF">2026-04-26T23:48:00Z</dcterms:created>
  <dcterms:modified xsi:type="dcterms:W3CDTF">2026-04-26T23:48:00Z</dcterms:modified>
</cp:coreProperties>
</file>