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BF5AD" w14:textId="77777777" w:rsidR="00A53D5F" w:rsidRPr="0098282D" w:rsidRDefault="00A53D5F" w:rsidP="0098282D">
      <w:pPr>
        <w:jc w:val="center"/>
        <w:rPr>
          <w:b/>
          <w:bCs/>
          <w:sz w:val="28"/>
          <w:szCs w:val="28"/>
        </w:rPr>
      </w:pPr>
      <w:r w:rsidRPr="0098282D">
        <w:rPr>
          <w:b/>
          <w:bCs/>
          <w:sz w:val="28"/>
          <w:szCs w:val="28"/>
        </w:rPr>
        <w:t>HPLA 7015 AUGUSTAN LOVE POETRY</w:t>
      </w:r>
    </w:p>
    <w:p w14:paraId="5D7DD0A6" w14:textId="33A6A6D6" w:rsidR="00A53D5F" w:rsidRPr="0098282D" w:rsidRDefault="00A53D5F" w:rsidP="0098282D">
      <w:pPr>
        <w:jc w:val="center"/>
        <w:rPr>
          <w:b/>
          <w:bCs/>
          <w:sz w:val="28"/>
          <w:szCs w:val="28"/>
        </w:rPr>
      </w:pPr>
      <w:r w:rsidRPr="0098282D">
        <w:rPr>
          <w:b/>
          <w:bCs/>
          <w:sz w:val="28"/>
          <w:szCs w:val="28"/>
        </w:rPr>
        <w:t>NON-ASSESSED ASSIGNMENT 4 (Due 24 Nov 21)</w:t>
      </w:r>
    </w:p>
    <w:p w14:paraId="034EFA91" w14:textId="2259F95C" w:rsidR="00A53D5F" w:rsidRDefault="00A53D5F" w:rsidP="00A53D5F">
      <w:pPr>
        <w:rPr>
          <w:b/>
          <w:bCs/>
        </w:rPr>
      </w:pPr>
      <w:r w:rsidRPr="0098282D">
        <w:rPr>
          <w:b/>
          <w:bCs/>
        </w:rPr>
        <w:t>OV HER 1.1-14</w:t>
      </w:r>
    </w:p>
    <w:p w14:paraId="7FD30B4C" w14:textId="77777777" w:rsidR="00BD61DD" w:rsidRPr="003B7220" w:rsidRDefault="00BD61DD" w:rsidP="003B7220">
      <w:pPr>
        <w:spacing w:after="0"/>
        <w:rPr>
          <w:i/>
          <w:iCs/>
          <w:sz w:val="20"/>
          <w:szCs w:val="20"/>
        </w:rPr>
      </w:pPr>
      <w:r w:rsidRPr="003B7220">
        <w:rPr>
          <w:i/>
          <w:iCs/>
          <w:sz w:val="20"/>
          <w:szCs w:val="20"/>
        </w:rPr>
        <w:t>Haec tua Penelope lento tibi mittit, Ulixe</w:t>
      </w:r>
    </w:p>
    <w:p w14:paraId="5E656728" w14:textId="77777777" w:rsidR="00BD61DD" w:rsidRPr="003B7220" w:rsidRDefault="00BD61DD" w:rsidP="003B7220">
      <w:pPr>
        <w:spacing w:after="0"/>
        <w:rPr>
          <w:i/>
          <w:iCs/>
          <w:sz w:val="20"/>
          <w:szCs w:val="20"/>
        </w:rPr>
      </w:pPr>
      <w:r w:rsidRPr="003B7220">
        <w:rPr>
          <w:i/>
          <w:iCs/>
          <w:sz w:val="20"/>
          <w:szCs w:val="20"/>
        </w:rPr>
        <w:t xml:space="preserve">     nil mihi rescribas attinet: ipse veni!</w:t>
      </w:r>
    </w:p>
    <w:p w14:paraId="73334FCE" w14:textId="77777777" w:rsidR="00BD61DD" w:rsidRPr="003B7220" w:rsidRDefault="00BD61DD" w:rsidP="003B7220">
      <w:pPr>
        <w:spacing w:after="0"/>
        <w:rPr>
          <w:i/>
          <w:iCs/>
          <w:sz w:val="20"/>
          <w:szCs w:val="20"/>
        </w:rPr>
      </w:pPr>
      <w:r w:rsidRPr="003B7220">
        <w:rPr>
          <w:i/>
          <w:iCs/>
          <w:sz w:val="20"/>
          <w:szCs w:val="20"/>
        </w:rPr>
        <w:t>Troia iacet certe, Danais invisa puellis;</w:t>
      </w:r>
    </w:p>
    <w:p w14:paraId="12898FB8" w14:textId="77777777" w:rsidR="00BD61DD" w:rsidRPr="003B7220" w:rsidRDefault="00BD61DD" w:rsidP="003B7220">
      <w:pPr>
        <w:spacing w:after="0"/>
        <w:rPr>
          <w:i/>
          <w:iCs/>
          <w:sz w:val="20"/>
          <w:szCs w:val="20"/>
        </w:rPr>
      </w:pPr>
      <w:r w:rsidRPr="003B7220">
        <w:rPr>
          <w:i/>
          <w:iCs/>
          <w:sz w:val="20"/>
          <w:szCs w:val="20"/>
        </w:rPr>
        <w:t xml:space="preserve">     vix Priamus tanti totaque Troia fuit.</w:t>
      </w:r>
    </w:p>
    <w:p w14:paraId="425B3F50" w14:textId="77777777" w:rsidR="00BD61DD" w:rsidRPr="003B7220" w:rsidRDefault="00BD61DD" w:rsidP="003B7220">
      <w:pPr>
        <w:spacing w:after="0"/>
        <w:rPr>
          <w:i/>
          <w:iCs/>
          <w:sz w:val="20"/>
          <w:szCs w:val="20"/>
        </w:rPr>
      </w:pPr>
      <w:r w:rsidRPr="003B7220">
        <w:rPr>
          <w:i/>
          <w:iCs/>
          <w:sz w:val="20"/>
          <w:szCs w:val="20"/>
        </w:rPr>
        <w:t>o utinam tum, cum Lacedaemona classe petebat,      5</w:t>
      </w:r>
    </w:p>
    <w:p w14:paraId="4198C61D" w14:textId="77777777" w:rsidR="00BD61DD" w:rsidRPr="003B7220" w:rsidRDefault="00BD61DD" w:rsidP="003B7220">
      <w:pPr>
        <w:spacing w:after="0"/>
        <w:rPr>
          <w:i/>
          <w:iCs/>
          <w:sz w:val="20"/>
          <w:szCs w:val="20"/>
        </w:rPr>
      </w:pPr>
      <w:r w:rsidRPr="003B7220">
        <w:rPr>
          <w:i/>
          <w:iCs/>
          <w:sz w:val="20"/>
          <w:szCs w:val="20"/>
        </w:rPr>
        <w:t xml:space="preserve">     obrutus insanis esset adulter aquis!</w:t>
      </w:r>
    </w:p>
    <w:p w14:paraId="1CF52F83" w14:textId="77777777" w:rsidR="00BD61DD" w:rsidRPr="003B7220" w:rsidRDefault="00BD61DD" w:rsidP="003B7220">
      <w:pPr>
        <w:spacing w:after="0"/>
        <w:rPr>
          <w:i/>
          <w:iCs/>
          <w:sz w:val="20"/>
          <w:szCs w:val="20"/>
        </w:rPr>
      </w:pPr>
      <w:r w:rsidRPr="003B7220">
        <w:rPr>
          <w:i/>
          <w:iCs/>
          <w:sz w:val="20"/>
          <w:szCs w:val="20"/>
        </w:rPr>
        <w:t>non ego deserto iacuissem frigida lecto,</w:t>
      </w:r>
    </w:p>
    <w:p w14:paraId="052C7A6D" w14:textId="77777777" w:rsidR="00BD61DD" w:rsidRPr="003B7220" w:rsidRDefault="00BD61DD" w:rsidP="003B7220">
      <w:pPr>
        <w:spacing w:after="0"/>
        <w:rPr>
          <w:i/>
          <w:iCs/>
          <w:sz w:val="20"/>
          <w:szCs w:val="20"/>
        </w:rPr>
      </w:pPr>
      <w:r w:rsidRPr="003B7220">
        <w:rPr>
          <w:i/>
          <w:iCs/>
          <w:sz w:val="20"/>
          <w:szCs w:val="20"/>
        </w:rPr>
        <w:t xml:space="preserve">     nec quererer tardos ire relicta dies;</w:t>
      </w:r>
    </w:p>
    <w:p w14:paraId="1661662A" w14:textId="77777777" w:rsidR="00BD61DD" w:rsidRPr="003B7220" w:rsidRDefault="00BD61DD" w:rsidP="003B7220">
      <w:pPr>
        <w:spacing w:after="0"/>
        <w:rPr>
          <w:i/>
          <w:iCs/>
          <w:sz w:val="20"/>
          <w:szCs w:val="20"/>
        </w:rPr>
      </w:pPr>
      <w:r w:rsidRPr="003B7220">
        <w:rPr>
          <w:i/>
          <w:iCs/>
          <w:sz w:val="20"/>
          <w:szCs w:val="20"/>
        </w:rPr>
        <w:t>nec mihi quaerenti spatiosam fallere noctem</w:t>
      </w:r>
    </w:p>
    <w:p w14:paraId="2060C3CE" w14:textId="1A50D0D3" w:rsidR="00BD61DD" w:rsidRPr="003B7220" w:rsidRDefault="00BD61DD" w:rsidP="003B7220">
      <w:pPr>
        <w:spacing w:after="0"/>
        <w:rPr>
          <w:i/>
          <w:iCs/>
          <w:sz w:val="20"/>
          <w:szCs w:val="20"/>
        </w:rPr>
      </w:pPr>
      <w:r w:rsidRPr="003B7220">
        <w:rPr>
          <w:i/>
          <w:iCs/>
          <w:sz w:val="20"/>
          <w:szCs w:val="20"/>
        </w:rPr>
        <w:t xml:space="preserve">     lassaret viduas pendula tela manus.                       10</w:t>
      </w:r>
    </w:p>
    <w:p w14:paraId="0CA75E6D" w14:textId="77777777" w:rsidR="00BD61DD" w:rsidRPr="003B7220" w:rsidRDefault="00BD61DD" w:rsidP="003B7220">
      <w:pPr>
        <w:spacing w:after="0"/>
        <w:rPr>
          <w:i/>
          <w:iCs/>
          <w:sz w:val="20"/>
          <w:szCs w:val="20"/>
        </w:rPr>
      </w:pPr>
      <w:r w:rsidRPr="003B7220">
        <w:rPr>
          <w:i/>
          <w:iCs/>
          <w:sz w:val="20"/>
          <w:szCs w:val="20"/>
        </w:rPr>
        <w:t>Quando ego non timui graviora pericula veris?</w:t>
      </w:r>
    </w:p>
    <w:p w14:paraId="0BDE3ED0" w14:textId="77777777" w:rsidR="00BD61DD" w:rsidRPr="003B7220" w:rsidRDefault="00BD61DD" w:rsidP="003B7220">
      <w:pPr>
        <w:spacing w:after="0"/>
        <w:rPr>
          <w:i/>
          <w:iCs/>
          <w:sz w:val="20"/>
          <w:szCs w:val="20"/>
        </w:rPr>
      </w:pPr>
      <w:r w:rsidRPr="003B7220">
        <w:rPr>
          <w:i/>
          <w:iCs/>
          <w:sz w:val="20"/>
          <w:szCs w:val="20"/>
        </w:rPr>
        <w:t xml:space="preserve">     res est solliciti plena timoris amor.</w:t>
      </w:r>
    </w:p>
    <w:p w14:paraId="681C626A" w14:textId="77777777" w:rsidR="00BD61DD" w:rsidRPr="003B7220" w:rsidRDefault="00BD61DD" w:rsidP="003B7220">
      <w:pPr>
        <w:spacing w:after="0"/>
        <w:rPr>
          <w:i/>
          <w:iCs/>
          <w:sz w:val="20"/>
          <w:szCs w:val="20"/>
        </w:rPr>
      </w:pPr>
      <w:r w:rsidRPr="003B7220">
        <w:rPr>
          <w:i/>
          <w:iCs/>
          <w:sz w:val="20"/>
          <w:szCs w:val="20"/>
        </w:rPr>
        <w:t>in te fingebam violentos Troas ituros;</w:t>
      </w:r>
    </w:p>
    <w:p w14:paraId="2967E7C0" w14:textId="58DD666C" w:rsidR="00BD61DD" w:rsidRDefault="00BD61DD" w:rsidP="003B7220">
      <w:pPr>
        <w:spacing w:after="0"/>
        <w:rPr>
          <w:i/>
          <w:iCs/>
          <w:sz w:val="20"/>
          <w:szCs w:val="20"/>
        </w:rPr>
      </w:pPr>
      <w:r w:rsidRPr="003B7220">
        <w:rPr>
          <w:i/>
          <w:iCs/>
          <w:sz w:val="20"/>
          <w:szCs w:val="20"/>
        </w:rPr>
        <w:t xml:space="preserve">     nomine in Hectoreo pallida semper eram.</w:t>
      </w:r>
    </w:p>
    <w:p w14:paraId="40AF14AD" w14:textId="17B909B7" w:rsidR="00416B4F" w:rsidRDefault="00416B4F" w:rsidP="003B7220">
      <w:pPr>
        <w:spacing w:after="0"/>
        <w:rPr>
          <w:i/>
          <w:iCs/>
          <w:sz w:val="20"/>
          <w:szCs w:val="20"/>
        </w:rPr>
      </w:pPr>
    </w:p>
    <w:p w14:paraId="0844A247" w14:textId="748101BA" w:rsidR="00416B4F" w:rsidRPr="00416B4F" w:rsidRDefault="00416B4F" w:rsidP="00416B4F">
      <w:pPr>
        <w:spacing w:after="0" w:line="480" w:lineRule="auto"/>
        <w:rPr>
          <w:sz w:val="24"/>
          <w:szCs w:val="24"/>
        </w:rPr>
      </w:pPr>
      <w:r w:rsidRPr="00416B4F">
        <w:rPr>
          <w:sz w:val="24"/>
          <w:szCs w:val="24"/>
        </w:rPr>
        <w:t>O Ulysses, these words your Penelope sends to you, slow as you are</w:t>
      </w:r>
      <w:r>
        <w:rPr>
          <w:sz w:val="24"/>
          <w:szCs w:val="24"/>
        </w:rPr>
        <w:t>,</w:t>
      </w:r>
    </w:p>
    <w:p w14:paraId="4C123205" w14:textId="593AA2E0" w:rsidR="00416B4F" w:rsidRPr="00416B4F" w:rsidRDefault="00416B4F" w:rsidP="00416B4F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i</w:t>
      </w:r>
      <w:r w:rsidRPr="00416B4F">
        <w:rPr>
          <w:sz w:val="24"/>
          <w:szCs w:val="24"/>
        </w:rPr>
        <w:t>t concerns me that you should write back</w:t>
      </w:r>
      <w:r>
        <w:rPr>
          <w:sz w:val="24"/>
          <w:szCs w:val="24"/>
        </w:rPr>
        <w:t xml:space="preserve"> nothing</w:t>
      </w:r>
      <w:r w:rsidRPr="00416B4F">
        <w:rPr>
          <w:sz w:val="24"/>
          <w:szCs w:val="24"/>
        </w:rPr>
        <w:t>;  come yourself!</w:t>
      </w:r>
    </w:p>
    <w:p w14:paraId="68B84FF4" w14:textId="77777777" w:rsidR="00416B4F" w:rsidRPr="00416B4F" w:rsidRDefault="00416B4F" w:rsidP="00416B4F">
      <w:pPr>
        <w:spacing w:after="0" w:line="480" w:lineRule="auto"/>
        <w:rPr>
          <w:sz w:val="24"/>
          <w:szCs w:val="24"/>
        </w:rPr>
      </w:pPr>
      <w:r w:rsidRPr="00416B4F">
        <w:rPr>
          <w:sz w:val="24"/>
          <w:szCs w:val="24"/>
        </w:rPr>
        <w:t>Troy, hated by Greek maidens, has certainly fallen;</w:t>
      </w:r>
    </w:p>
    <w:p w14:paraId="01E03C0E" w14:textId="77777777" w:rsidR="00416B4F" w:rsidRPr="00416B4F" w:rsidRDefault="00416B4F" w:rsidP="00416B4F">
      <w:pPr>
        <w:spacing w:after="0" w:line="480" w:lineRule="auto"/>
        <w:rPr>
          <w:sz w:val="24"/>
          <w:szCs w:val="24"/>
        </w:rPr>
      </w:pPr>
      <w:r w:rsidRPr="00416B4F">
        <w:rPr>
          <w:sz w:val="24"/>
          <w:szCs w:val="24"/>
        </w:rPr>
        <w:t>Priam and the whole of Troy was scarcely of such value [to me].</w:t>
      </w:r>
    </w:p>
    <w:p w14:paraId="6A8D44D7" w14:textId="77777777" w:rsidR="00416B4F" w:rsidRPr="00416B4F" w:rsidRDefault="00416B4F" w:rsidP="00416B4F">
      <w:pPr>
        <w:spacing w:after="0" w:line="480" w:lineRule="auto"/>
        <w:rPr>
          <w:sz w:val="24"/>
          <w:szCs w:val="24"/>
        </w:rPr>
      </w:pPr>
      <w:r w:rsidRPr="00416B4F">
        <w:rPr>
          <w:sz w:val="24"/>
          <w:szCs w:val="24"/>
        </w:rPr>
        <w:t>Would that the adulterer, when he was directing his way to Sparta with a fleet,</w:t>
      </w:r>
    </w:p>
    <w:p w14:paraId="4896D0BC" w14:textId="77777777" w:rsidR="00416B4F" w:rsidRPr="00416B4F" w:rsidRDefault="00416B4F" w:rsidP="00416B4F">
      <w:pPr>
        <w:spacing w:after="0" w:line="480" w:lineRule="auto"/>
        <w:rPr>
          <w:sz w:val="24"/>
          <w:szCs w:val="24"/>
        </w:rPr>
      </w:pPr>
      <w:r w:rsidRPr="00416B4F">
        <w:rPr>
          <w:sz w:val="24"/>
          <w:szCs w:val="24"/>
        </w:rPr>
        <w:t>had been overwhelmed with raging waters!</w:t>
      </w:r>
    </w:p>
    <w:p w14:paraId="15833224" w14:textId="77777777" w:rsidR="00416B4F" w:rsidRPr="00416B4F" w:rsidRDefault="00416B4F" w:rsidP="00416B4F">
      <w:pPr>
        <w:spacing w:after="0" w:line="480" w:lineRule="auto"/>
        <w:rPr>
          <w:sz w:val="24"/>
          <w:szCs w:val="24"/>
        </w:rPr>
      </w:pPr>
      <w:r w:rsidRPr="00416B4F">
        <w:rPr>
          <w:sz w:val="24"/>
          <w:szCs w:val="24"/>
        </w:rPr>
        <w:t>then, I would not have lain cold in a deserted bed</w:t>
      </w:r>
    </w:p>
    <w:p w14:paraId="65274686" w14:textId="73F271D8" w:rsidR="00416B4F" w:rsidRPr="00416B4F" w:rsidRDefault="00416B4F" w:rsidP="00416B4F">
      <w:pPr>
        <w:spacing w:after="0" w:line="480" w:lineRule="auto"/>
        <w:rPr>
          <w:sz w:val="24"/>
          <w:szCs w:val="24"/>
        </w:rPr>
      </w:pPr>
      <w:r w:rsidRPr="00416B4F">
        <w:rPr>
          <w:sz w:val="24"/>
          <w:szCs w:val="24"/>
        </w:rPr>
        <w:t xml:space="preserve">nor, having been left, would I complain at the passing of the slow days;  </w:t>
      </w:r>
    </w:p>
    <w:p w14:paraId="00509093" w14:textId="77777777" w:rsidR="00416B4F" w:rsidRPr="00416B4F" w:rsidRDefault="00416B4F" w:rsidP="00416B4F">
      <w:pPr>
        <w:spacing w:after="0" w:line="480" w:lineRule="auto"/>
        <w:rPr>
          <w:sz w:val="24"/>
          <w:szCs w:val="24"/>
        </w:rPr>
      </w:pPr>
      <w:r w:rsidRPr="00416B4F">
        <w:rPr>
          <w:sz w:val="24"/>
          <w:szCs w:val="24"/>
        </w:rPr>
        <w:t>nor would the hanging web tire my widowed hands</w:t>
      </w:r>
    </w:p>
    <w:p w14:paraId="2DC7131F" w14:textId="04A59ED7" w:rsidR="00416B4F" w:rsidRDefault="00416B4F" w:rsidP="00416B4F">
      <w:pPr>
        <w:spacing w:after="0" w:line="480" w:lineRule="auto"/>
        <w:rPr>
          <w:sz w:val="24"/>
          <w:szCs w:val="24"/>
        </w:rPr>
      </w:pPr>
      <w:r w:rsidRPr="00416B4F">
        <w:rPr>
          <w:sz w:val="24"/>
          <w:szCs w:val="24"/>
        </w:rPr>
        <w:t>as I seek to cheat the long night.</w:t>
      </w:r>
    </w:p>
    <w:p w14:paraId="49355D2F" w14:textId="77777777" w:rsidR="00416B4F" w:rsidRPr="00416B4F" w:rsidRDefault="00416B4F" w:rsidP="00416B4F">
      <w:pPr>
        <w:spacing w:after="0" w:line="480" w:lineRule="auto"/>
        <w:rPr>
          <w:sz w:val="24"/>
          <w:szCs w:val="24"/>
        </w:rPr>
      </w:pPr>
      <w:r w:rsidRPr="00416B4F">
        <w:rPr>
          <w:sz w:val="24"/>
          <w:szCs w:val="24"/>
        </w:rPr>
        <w:t>When have I not feared dangers graver than the truths?</w:t>
      </w:r>
    </w:p>
    <w:p w14:paraId="1F44C2E5" w14:textId="77777777" w:rsidR="00416B4F" w:rsidRPr="00416B4F" w:rsidRDefault="00416B4F" w:rsidP="00416B4F">
      <w:pPr>
        <w:spacing w:after="0" w:line="480" w:lineRule="auto"/>
        <w:rPr>
          <w:sz w:val="24"/>
          <w:szCs w:val="24"/>
        </w:rPr>
      </w:pPr>
      <w:r w:rsidRPr="00416B4F">
        <w:rPr>
          <w:sz w:val="24"/>
          <w:szCs w:val="24"/>
        </w:rPr>
        <w:t>Love is a thing full of troubled fears.</w:t>
      </w:r>
    </w:p>
    <w:p w14:paraId="05B929F3" w14:textId="6BBAC2BF" w:rsidR="00416B4F" w:rsidRPr="00416B4F" w:rsidRDefault="00416B4F" w:rsidP="00416B4F">
      <w:pPr>
        <w:spacing w:after="0" w:line="480" w:lineRule="auto"/>
        <w:rPr>
          <w:sz w:val="24"/>
          <w:szCs w:val="24"/>
        </w:rPr>
      </w:pPr>
      <w:r w:rsidRPr="00416B4F">
        <w:rPr>
          <w:sz w:val="24"/>
          <w:szCs w:val="24"/>
        </w:rPr>
        <w:t>I was imagining that violent Trojans were about to attack</w:t>
      </w:r>
      <w:r>
        <w:rPr>
          <w:sz w:val="24"/>
          <w:szCs w:val="24"/>
        </w:rPr>
        <w:t xml:space="preserve"> you</w:t>
      </w:r>
      <w:r w:rsidRPr="00416B4F">
        <w:rPr>
          <w:sz w:val="24"/>
          <w:szCs w:val="24"/>
        </w:rPr>
        <w:t xml:space="preserve">;  </w:t>
      </w:r>
    </w:p>
    <w:p w14:paraId="30B6754B" w14:textId="56AB01CC" w:rsidR="00416B4F" w:rsidRPr="00416B4F" w:rsidRDefault="00416B4F" w:rsidP="00416B4F">
      <w:pPr>
        <w:spacing w:after="0" w:line="480" w:lineRule="auto"/>
        <w:rPr>
          <w:sz w:val="24"/>
          <w:szCs w:val="24"/>
        </w:rPr>
      </w:pPr>
      <w:r w:rsidRPr="00416B4F">
        <w:rPr>
          <w:sz w:val="24"/>
          <w:szCs w:val="24"/>
        </w:rPr>
        <w:t>at the name of Hector, I was always pale</w:t>
      </w:r>
      <w:r>
        <w:rPr>
          <w:sz w:val="24"/>
          <w:szCs w:val="24"/>
        </w:rPr>
        <w:t>.</w:t>
      </w:r>
    </w:p>
    <w:sectPr w:rsidR="00416B4F" w:rsidRPr="00416B4F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406E1" w14:textId="77777777" w:rsidR="00086977" w:rsidRDefault="00086977" w:rsidP="0098282D">
      <w:pPr>
        <w:spacing w:after="0" w:line="240" w:lineRule="auto"/>
      </w:pPr>
      <w:r>
        <w:separator/>
      </w:r>
    </w:p>
  </w:endnote>
  <w:endnote w:type="continuationSeparator" w:id="0">
    <w:p w14:paraId="51D65826" w14:textId="77777777" w:rsidR="00086977" w:rsidRDefault="00086977" w:rsidP="00982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0839444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26CC737A" w14:textId="77777777" w:rsidR="003B7220" w:rsidRDefault="003B7220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  <w:p w14:paraId="09A12CAD" w14:textId="3C77BAEE" w:rsidR="003B7220" w:rsidRPr="003B7220" w:rsidRDefault="003B7220" w:rsidP="003B7220">
        <w:pPr>
          <w:pStyle w:val="Footer"/>
          <w:jc w:val="right"/>
          <w:rPr>
            <w:sz w:val="16"/>
            <w:szCs w:val="16"/>
          </w:rPr>
        </w:pPr>
        <w:r w:rsidRPr="003B7220">
          <w:rPr>
            <w:noProof/>
            <w:sz w:val="16"/>
            <w:szCs w:val="16"/>
          </w:rPr>
          <w:t>NON-ASSESSED ASSIGNMENT 4</w:t>
        </w:r>
      </w:p>
    </w:sdtContent>
  </w:sdt>
  <w:p w14:paraId="6B0FF8A4" w14:textId="77777777" w:rsidR="003B7220" w:rsidRDefault="003B7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61FFF" w14:textId="77777777" w:rsidR="00086977" w:rsidRDefault="00086977" w:rsidP="0098282D">
      <w:pPr>
        <w:spacing w:after="0" w:line="240" w:lineRule="auto"/>
      </w:pPr>
      <w:r>
        <w:separator/>
      </w:r>
    </w:p>
  </w:footnote>
  <w:footnote w:type="continuationSeparator" w:id="0">
    <w:p w14:paraId="7F73EF16" w14:textId="77777777" w:rsidR="00086977" w:rsidRDefault="00086977" w:rsidP="009828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7ABCE" w14:textId="2DDF2D5A" w:rsidR="0098282D" w:rsidRDefault="0098282D" w:rsidP="0098282D">
    <w:pPr>
      <w:pStyle w:val="Header"/>
      <w:jc w:val="right"/>
    </w:pPr>
    <w:r>
      <w:t>TYM MARSH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D5F"/>
    <w:rsid w:val="00086977"/>
    <w:rsid w:val="003B7220"/>
    <w:rsid w:val="00416B4F"/>
    <w:rsid w:val="00542D17"/>
    <w:rsid w:val="0098282D"/>
    <w:rsid w:val="00A53D5F"/>
    <w:rsid w:val="00BD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49105"/>
  <w15:chartTrackingRefBased/>
  <w15:docId w15:val="{307E752E-E40B-4867-9C2D-36CF77A1F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2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282D"/>
  </w:style>
  <w:style w:type="paragraph" w:styleId="Footer">
    <w:name w:val="footer"/>
    <w:basedOn w:val="Normal"/>
    <w:link w:val="FooterChar"/>
    <w:uiPriority w:val="99"/>
    <w:unhideWhenUsed/>
    <w:rsid w:val="00982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2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Tym Marsh</dc:creator>
  <cp:keywords/>
  <dc:description/>
  <cp:lastModifiedBy>Tym Marsh</cp:lastModifiedBy>
  <cp:revision>4</cp:revision>
  <dcterms:created xsi:type="dcterms:W3CDTF">2021-11-16T23:15:00Z</dcterms:created>
  <dcterms:modified xsi:type="dcterms:W3CDTF">2021-11-24T17:42:00Z</dcterms:modified>
</cp:coreProperties>
</file>