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90EA1" w14:textId="5DA4B59E" w:rsidR="003A74EB" w:rsidRPr="00BF2A71" w:rsidRDefault="00102AFC">
      <w:pPr>
        <w:rPr>
          <w:rFonts w:cstheme="minorHAnsi"/>
          <w:b/>
          <w:bCs/>
          <w:sz w:val="24"/>
          <w:szCs w:val="24"/>
        </w:rPr>
      </w:pPr>
      <w:r w:rsidRPr="00BF2A71">
        <w:rPr>
          <w:rFonts w:cstheme="minorHAnsi"/>
          <w:b/>
          <w:bCs/>
          <w:sz w:val="24"/>
          <w:szCs w:val="24"/>
        </w:rPr>
        <w:t>Student Name:  Anita Ajmani</w:t>
      </w:r>
    </w:p>
    <w:p w14:paraId="116BBA66" w14:textId="7256E434" w:rsidR="00102AFC" w:rsidRPr="00BF2A71" w:rsidRDefault="00102AFC">
      <w:pPr>
        <w:rPr>
          <w:rFonts w:cstheme="minorHAnsi"/>
          <w:b/>
          <w:bCs/>
          <w:sz w:val="24"/>
          <w:szCs w:val="24"/>
        </w:rPr>
      </w:pPr>
      <w:r w:rsidRPr="00BF2A71">
        <w:rPr>
          <w:rFonts w:cstheme="minorHAnsi"/>
          <w:b/>
          <w:bCs/>
          <w:sz w:val="24"/>
          <w:szCs w:val="24"/>
        </w:rPr>
        <w:t>Student No.  1817900</w:t>
      </w:r>
    </w:p>
    <w:p w14:paraId="0C05FED1" w14:textId="4F31AA1B" w:rsidR="00102AFC" w:rsidRPr="00BF2A71" w:rsidRDefault="00102AFC">
      <w:pPr>
        <w:rPr>
          <w:rFonts w:cstheme="minorHAnsi"/>
          <w:b/>
          <w:bCs/>
          <w:sz w:val="24"/>
          <w:szCs w:val="24"/>
        </w:rPr>
      </w:pPr>
      <w:r w:rsidRPr="00BF2A71">
        <w:rPr>
          <w:rFonts w:cstheme="minorHAnsi"/>
          <w:b/>
          <w:bCs/>
          <w:sz w:val="24"/>
          <w:szCs w:val="24"/>
        </w:rPr>
        <w:t>Lecturer Name:  Mr.  Christopher Wilkin</w:t>
      </w:r>
    </w:p>
    <w:p w14:paraId="220C2E5D" w14:textId="04280EDD" w:rsidR="00102AFC" w:rsidRPr="00BF2A71" w:rsidRDefault="00102AFC">
      <w:pPr>
        <w:rPr>
          <w:rFonts w:cstheme="minorHAnsi"/>
          <w:b/>
          <w:bCs/>
          <w:sz w:val="24"/>
          <w:szCs w:val="24"/>
        </w:rPr>
      </w:pPr>
      <w:r w:rsidRPr="00BF2A71">
        <w:rPr>
          <w:rFonts w:cstheme="minorHAnsi"/>
          <w:b/>
          <w:bCs/>
          <w:sz w:val="24"/>
          <w:szCs w:val="24"/>
        </w:rPr>
        <w:t>Module No. BMMB7012</w:t>
      </w:r>
    </w:p>
    <w:p w14:paraId="6E03001B" w14:textId="18CD955F" w:rsidR="00102AFC" w:rsidRPr="00BF2A71" w:rsidRDefault="00102AFC">
      <w:pPr>
        <w:rPr>
          <w:rFonts w:cstheme="minorHAnsi"/>
          <w:b/>
          <w:bCs/>
          <w:sz w:val="24"/>
          <w:szCs w:val="24"/>
        </w:rPr>
      </w:pPr>
      <w:r w:rsidRPr="00BF2A71">
        <w:rPr>
          <w:rFonts w:cstheme="minorHAnsi"/>
          <w:b/>
          <w:bCs/>
          <w:sz w:val="24"/>
          <w:szCs w:val="24"/>
        </w:rPr>
        <w:t>Module Name:  Marketing Management</w:t>
      </w:r>
    </w:p>
    <w:p w14:paraId="61C06A79" w14:textId="77777777" w:rsidR="00102AFC" w:rsidRPr="00BF2A71" w:rsidRDefault="00102AFC">
      <w:pPr>
        <w:rPr>
          <w:rFonts w:cstheme="minorHAnsi"/>
          <w:b/>
          <w:bCs/>
          <w:sz w:val="24"/>
          <w:szCs w:val="24"/>
        </w:rPr>
      </w:pPr>
    </w:p>
    <w:p w14:paraId="75D26C72" w14:textId="77777777" w:rsidR="00102AFC" w:rsidRPr="00BF2A71" w:rsidRDefault="00102AFC">
      <w:pPr>
        <w:rPr>
          <w:rFonts w:cstheme="minorHAnsi"/>
          <w:b/>
          <w:bCs/>
          <w:sz w:val="24"/>
          <w:szCs w:val="24"/>
        </w:rPr>
      </w:pPr>
    </w:p>
    <w:p w14:paraId="5CE66359" w14:textId="77777777" w:rsidR="00102AFC" w:rsidRPr="00BF2A71" w:rsidRDefault="00102AFC">
      <w:pPr>
        <w:rPr>
          <w:rFonts w:cstheme="minorHAnsi"/>
          <w:b/>
          <w:bCs/>
          <w:sz w:val="24"/>
          <w:szCs w:val="24"/>
        </w:rPr>
      </w:pPr>
    </w:p>
    <w:p w14:paraId="40AAFB5D" w14:textId="77777777" w:rsidR="00102AFC" w:rsidRPr="00BF2A71" w:rsidRDefault="00102AFC">
      <w:pPr>
        <w:rPr>
          <w:rFonts w:cstheme="minorHAnsi"/>
          <w:b/>
          <w:bCs/>
          <w:sz w:val="24"/>
          <w:szCs w:val="24"/>
        </w:rPr>
      </w:pPr>
    </w:p>
    <w:p w14:paraId="36912949" w14:textId="77777777" w:rsidR="00102AFC" w:rsidRPr="00BF2A71" w:rsidRDefault="00102AFC">
      <w:pPr>
        <w:rPr>
          <w:rFonts w:cstheme="minorHAnsi"/>
          <w:b/>
          <w:bCs/>
          <w:sz w:val="24"/>
          <w:szCs w:val="24"/>
        </w:rPr>
      </w:pPr>
    </w:p>
    <w:p w14:paraId="14CB302A" w14:textId="77777777" w:rsidR="00102AFC" w:rsidRPr="00BF2A71" w:rsidRDefault="00102AFC">
      <w:pPr>
        <w:rPr>
          <w:rFonts w:cstheme="minorHAnsi"/>
          <w:b/>
          <w:bCs/>
          <w:sz w:val="24"/>
          <w:szCs w:val="24"/>
        </w:rPr>
      </w:pPr>
    </w:p>
    <w:p w14:paraId="6CD244E4" w14:textId="77777777" w:rsidR="00102AFC" w:rsidRPr="00BF2A71" w:rsidRDefault="00102AFC">
      <w:pPr>
        <w:rPr>
          <w:rFonts w:cstheme="minorHAnsi"/>
          <w:b/>
          <w:bCs/>
          <w:sz w:val="24"/>
          <w:szCs w:val="24"/>
        </w:rPr>
      </w:pPr>
    </w:p>
    <w:p w14:paraId="64374F27" w14:textId="77777777" w:rsidR="00102AFC" w:rsidRPr="00BF2A71" w:rsidRDefault="00102AFC">
      <w:pPr>
        <w:rPr>
          <w:rFonts w:cstheme="minorHAnsi"/>
          <w:b/>
          <w:bCs/>
          <w:sz w:val="24"/>
          <w:szCs w:val="24"/>
        </w:rPr>
      </w:pPr>
    </w:p>
    <w:p w14:paraId="2F5114E3" w14:textId="77777777" w:rsidR="00102AFC" w:rsidRPr="00BF2A71" w:rsidRDefault="00102AFC">
      <w:pPr>
        <w:rPr>
          <w:rFonts w:cstheme="minorHAnsi"/>
          <w:b/>
          <w:bCs/>
          <w:sz w:val="24"/>
          <w:szCs w:val="24"/>
        </w:rPr>
      </w:pPr>
    </w:p>
    <w:p w14:paraId="5E4EFE34" w14:textId="77777777" w:rsidR="00102AFC" w:rsidRPr="00BF2A71" w:rsidRDefault="00102AFC">
      <w:pPr>
        <w:rPr>
          <w:rFonts w:cstheme="minorHAnsi"/>
          <w:b/>
          <w:bCs/>
          <w:sz w:val="24"/>
          <w:szCs w:val="24"/>
        </w:rPr>
      </w:pPr>
    </w:p>
    <w:p w14:paraId="663A83AD" w14:textId="77777777" w:rsidR="00102AFC" w:rsidRPr="00BF2A71" w:rsidRDefault="00102AFC">
      <w:pPr>
        <w:rPr>
          <w:rFonts w:cstheme="minorHAnsi"/>
          <w:b/>
          <w:bCs/>
          <w:sz w:val="24"/>
          <w:szCs w:val="24"/>
        </w:rPr>
      </w:pPr>
    </w:p>
    <w:p w14:paraId="6E658DCE" w14:textId="77777777" w:rsidR="00102AFC" w:rsidRPr="00BF2A71" w:rsidRDefault="00102AFC">
      <w:pPr>
        <w:rPr>
          <w:rFonts w:cstheme="minorHAnsi"/>
          <w:b/>
          <w:bCs/>
          <w:sz w:val="24"/>
          <w:szCs w:val="24"/>
        </w:rPr>
      </w:pPr>
    </w:p>
    <w:p w14:paraId="5338740E" w14:textId="77777777" w:rsidR="00102AFC" w:rsidRPr="00BF2A71" w:rsidRDefault="00102AFC">
      <w:pPr>
        <w:rPr>
          <w:rFonts w:cstheme="minorHAnsi"/>
          <w:b/>
          <w:bCs/>
          <w:sz w:val="24"/>
          <w:szCs w:val="24"/>
        </w:rPr>
      </w:pPr>
    </w:p>
    <w:p w14:paraId="3C108AC6" w14:textId="77777777" w:rsidR="00102AFC" w:rsidRPr="00BF2A71" w:rsidRDefault="00102AFC">
      <w:pPr>
        <w:rPr>
          <w:rFonts w:cstheme="minorHAnsi"/>
          <w:b/>
          <w:bCs/>
          <w:sz w:val="24"/>
          <w:szCs w:val="24"/>
        </w:rPr>
      </w:pPr>
    </w:p>
    <w:p w14:paraId="1DDA2682" w14:textId="77777777" w:rsidR="00102AFC" w:rsidRPr="00BF2A71" w:rsidRDefault="00102AFC">
      <w:pPr>
        <w:rPr>
          <w:rFonts w:cstheme="minorHAnsi"/>
          <w:b/>
          <w:bCs/>
          <w:sz w:val="24"/>
          <w:szCs w:val="24"/>
        </w:rPr>
      </w:pPr>
    </w:p>
    <w:p w14:paraId="181313C2" w14:textId="77777777" w:rsidR="00102AFC" w:rsidRPr="00BF2A71" w:rsidRDefault="00102AFC">
      <w:pPr>
        <w:rPr>
          <w:rFonts w:cstheme="minorHAnsi"/>
          <w:b/>
          <w:bCs/>
          <w:sz w:val="24"/>
          <w:szCs w:val="24"/>
        </w:rPr>
      </w:pPr>
    </w:p>
    <w:p w14:paraId="596B5278" w14:textId="77777777" w:rsidR="00102AFC" w:rsidRPr="00BF2A71" w:rsidRDefault="00102AFC">
      <w:pPr>
        <w:rPr>
          <w:rFonts w:cstheme="minorHAnsi"/>
          <w:b/>
          <w:bCs/>
          <w:sz w:val="24"/>
          <w:szCs w:val="24"/>
        </w:rPr>
      </w:pPr>
    </w:p>
    <w:p w14:paraId="2B06711B" w14:textId="77777777" w:rsidR="00102AFC" w:rsidRPr="00BF2A71" w:rsidRDefault="00102AFC">
      <w:pPr>
        <w:rPr>
          <w:rFonts w:cstheme="minorHAnsi"/>
          <w:b/>
          <w:bCs/>
          <w:sz w:val="24"/>
          <w:szCs w:val="24"/>
        </w:rPr>
      </w:pPr>
    </w:p>
    <w:p w14:paraId="47F6DC2E" w14:textId="77777777" w:rsidR="00102AFC" w:rsidRPr="00BF2A71" w:rsidRDefault="00102AFC">
      <w:pPr>
        <w:rPr>
          <w:rFonts w:cstheme="minorHAnsi"/>
          <w:b/>
          <w:bCs/>
          <w:sz w:val="24"/>
          <w:szCs w:val="24"/>
        </w:rPr>
      </w:pPr>
    </w:p>
    <w:p w14:paraId="433CA65B" w14:textId="77777777" w:rsidR="00102AFC" w:rsidRPr="00BF2A71" w:rsidRDefault="00102AFC">
      <w:pPr>
        <w:rPr>
          <w:rFonts w:cstheme="minorHAnsi"/>
          <w:b/>
          <w:bCs/>
          <w:sz w:val="24"/>
          <w:szCs w:val="24"/>
        </w:rPr>
      </w:pPr>
    </w:p>
    <w:p w14:paraId="4A746CFB" w14:textId="77777777" w:rsidR="00102AFC" w:rsidRPr="00BF2A71" w:rsidRDefault="00102AFC">
      <w:pPr>
        <w:rPr>
          <w:rFonts w:cstheme="minorHAnsi"/>
          <w:b/>
          <w:bCs/>
          <w:sz w:val="24"/>
          <w:szCs w:val="24"/>
        </w:rPr>
      </w:pPr>
    </w:p>
    <w:p w14:paraId="77571D2B" w14:textId="77777777" w:rsidR="00102AFC" w:rsidRPr="00BF2A71" w:rsidRDefault="00102AFC">
      <w:pPr>
        <w:rPr>
          <w:rFonts w:cstheme="minorHAnsi"/>
          <w:b/>
          <w:bCs/>
          <w:sz w:val="24"/>
          <w:szCs w:val="24"/>
        </w:rPr>
      </w:pPr>
    </w:p>
    <w:p w14:paraId="787B5D4C" w14:textId="77777777" w:rsidR="00102AFC" w:rsidRPr="00BF2A71" w:rsidRDefault="00102AFC">
      <w:pPr>
        <w:rPr>
          <w:rFonts w:cstheme="minorHAnsi"/>
          <w:b/>
          <w:bCs/>
          <w:sz w:val="24"/>
          <w:szCs w:val="24"/>
        </w:rPr>
      </w:pPr>
    </w:p>
    <w:p w14:paraId="1E733997" w14:textId="77777777" w:rsidR="00102AFC" w:rsidRPr="00BF2A71" w:rsidRDefault="00102AFC">
      <w:pPr>
        <w:rPr>
          <w:rFonts w:cstheme="minorHAnsi"/>
          <w:b/>
          <w:bCs/>
          <w:sz w:val="24"/>
          <w:szCs w:val="24"/>
        </w:rPr>
      </w:pPr>
    </w:p>
    <w:p w14:paraId="36866CF5" w14:textId="09B2629F" w:rsidR="00102AFC" w:rsidRPr="00BF2A71" w:rsidRDefault="00102AFC">
      <w:pPr>
        <w:rPr>
          <w:rFonts w:cstheme="minorHAnsi"/>
          <w:b/>
          <w:bCs/>
          <w:sz w:val="24"/>
          <w:szCs w:val="24"/>
        </w:rPr>
      </w:pPr>
      <w:r w:rsidRPr="00BF2A71">
        <w:rPr>
          <w:rFonts w:cstheme="minorHAnsi"/>
          <w:b/>
          <w:bCs/>
          <w:sz w:val="24"/>
          <w:szCs w:val="24"/>
        </w:rPr>
        <w:lastRenderedPageBreak/>
        <w:t>Table Of Contents</w:t>
      </w:r>
    </w:p>
    <w:p w14:paraId="7603CC99" w14:textId="77777777" w:rsidR="00102AFC" w:rsidRPr="00BF2A71" w:rsidRDefault="00102AFC">
      <w:pPr>
        <w:rPr>
          <w:rFonts w:cstheme="minorHAnsi"/>
          <w:b/>
          <w:bCs/>
          <w:sz w:val="24"/>
          <w:szCs w:val="24"/>
        </w:rPr>
      </w:pPr>
    </w:p>
    <w:sdt>
      <w:sdtPr>
        <w:rPr>
          <w:rFonts w:asciiTheme="minorHAnsi" w:eastAsiaTheme="minorHAnsi" w:hAnsiTheme="minorHAnsi" w:cstheme="minorHAnsi"/>
          <w:b w:val="0"/>
          <w:bCs w:val="0"/>
          <w:color w:val="auto"/>
          <w:kern w:val="2"/>
          <w:sz w:val="24"/>
          <w:szCs w:val="24"/>
          <w:lang w:val="en-GB"/>
          <w14:ligatures w14:val="standardContextual"/>
        </w:rPr>
        <w:id w:val="700213999"/>
        <w:docPartObj>
          <w:docPartGallery w:val="Table of Contents"/>
          <w:docPartUnique/>
        </w:docPartObj>
      </w:sdtPr>
      <w:sdtEndPr>
        <w:rPr>
          <w:noProof/>
        </w:rPr>
      </w:sdtEndPr>
      <w:sdtContent>
        <w:p w14:paraId="21279C5A" w14:textId="5F6A8789" w:rsidR="00BF2A71" w:rsidRPr="00BF2A71" w:rsidRDefault="00BF2A71">
          <w:pPr>
            <w:pStyle w:val="TOCHeading"/>
            <w:rPr>
              <w:rFonts w:asciiTheme="minorHAnsi" w:hAnsiTheme="minorHAnsi" w:cstheme="minorHAnsi"/>
              <w:sz w:val="24"/>
              <w:szCs w:val="24"/>
            </w:rPr>
          </w:pPr>
          <w:r w:rsidRPr="00BF2A71">
            <w:rPr>
              <w:rFonts w:asciiTheme="minorHAnsi" w:hAnsiTheme="minorHAnsi" w:cstheme="minorHAnsi"/>
              <w:sz w:val="24"/>
              <w:szCs w:val="24"/>
            </w:rPr>
            <w:t>Table of Contents</w:t>
          </w:r>
        </w:p>
        <w:p w14:paraId="2C2EA9DA" w14:textId="71829FE2" w:rsidR="00BF2A71" w:rsidRPr="00BF2A71" w:rsidRDefault="00BF2A71">
          <w:pPr>
            <w:pStyle w:val="TOC1"/>
            <w:tabs>
              <w:tab w:val="right" w:leader="dot" w:pos="9016"/>
            </w:tabs>
            <w:rPr>
              <w:noProof/>
            </w:rPr>
          </w:pPr>
          <w:r w:rsidRPr="00BF2A71">
            <w:rPr>
              <w:b w:val="0"/>
              <w:bCs w:val="0"/>
            </w:rPr>
            <w:fldChar w:fldCharType="begin"/>
          </w:r>
          <w:r w:rsidRPr="00BF2A71">
            <w:instrText xml:space="preserve"> TOC \o "1-3" \h \z \u </w:instrText>
          </w:r>
          <w:r w:rsidRPr="00BF2A71">
            <w:rPr>
              <w:b w:val="0"/>
              <w:bCs w:val="0"/>
            </w:rPr>
            <w:fldChar w:fldCharType="separate"/>
          </w:r>
          <w:hyperlink w:anchor="_Toc133845412" w:history="1">
            <w:r w:rsidRPr="00BF2A71">
              <w:rPr>
                <w:rStyle w:val="Hyperlink"/>
                <w:noProof/>
              </w:rPr>
              <w:t>Introduction</w:t>
            </w:r>
            <w:r w:rsidRPr="00BF2A71">
              <w:rPr>
                <w:noProof/>
                <w:webHidden/>
              </w:rPr>
              <w:tab/>
            </w:r>
            <w:r w:rsidRPr="00BF2A71">
              <w:rPr>
                <w:noProof/>
                <w:webHidden/>
              </w:rPr>
              <w:fldChar w:fldCharType="begin"/>
            </w:r>
            <w:r w:rsidRPr="00BF2A71">
              <w:rPr>
                <w:noProof/>
                <w:webHidden/>
              </w:rPr>
              <w:instrText xml:space="preserve"> PAGEREF _Toc133845412 \h </w:instrText>
            </w:r>
            <w:r w:rsidRPr="00BF2A71">
              <w:rPr>
                <w:noProof/>
                <w:webHidden/>
              </w:rPr>
            </w:r>
            <w:r w:rsidRPr="00BF2A71">
              <w:rPr>
                <w:noProof/>
                <w:webHidden/>
              </w:rPr>
              <w:fldChar w:fldCharType="separate"/>
            </w:r>
            <w:r w:rsidRPr="00BF2A71">
              <w:rPr>
                <w:noProof/>
                <w:webHidden/>
              </w:rPr>
              <w:t>3</w:t>
            </w:r>
            <w:r w:rsidRPr="00BF2A71">
              <w:rPr>
                <w:noProof/>
                <w:webHidden/>
              </w:rPr>
              <w:fldChar w:fldCharType="end"/>
            </w:r>
          </w:hyperlink>
        </w:p>
        <w:p w14:paraId="1536D8A7" w14:textId="2030F682" w:rsidR="00BF2A71" w:rsidRPr="00BF2A71" w:rsidRDefault="00E477C6">
          <w:pPr>
            <w:pStyle w:val="TOC1"/>
            <w:tabs>
              <w:tab w:val="right" w:leader="dot" w:pos="9016"/>
            </w:tabs>
            <w:rPr>
              <w:noProof/>
            </w:rPr>
          </w:pPr>
          <w:hyperlink w:anchor="_Toc133845413" w:history="1">
            <w:r w:rsidR="00BF2A71" w:rsidRPr="00BF2A71">
              <w:rPr>
                <w:rStyle w:val="Hyperlink"/>
                <w:noProof/>
              </w:rPr>
              <w:t>Marketing Strategy</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_Toc133845413 \h </w:instrText>
            </w:r>
            <w:r w:rsidR="00BF2A71" w:rsidRPr="00BF2A71">
              <w:rPr>
                <w:noProof/>
                <w:webHidden/>
              </w:rPr>
            </w:r>
            <w:r w:rsidR="00BF2A71" w:rsidRPr="00BF2A71">
              <w:rPr>
                <w:noProof/>
                <w:webHidden/>
              </w:rPr>
              <w:fldChar w:fldCharType="separate"/>
            </w:r>
            <w:r w:rsidR="00BF2A71" w:rsidRPr="00BF2A71">
              <w:rPr>
                <w:noProof/>
                <w:webHidden/>
              </w:rPr>
              <w:t>3</w:t>
            </w:r>
            <w:r w:rsidR="00BF2A71" w:rsidRPr="00BF2A71">
              <w:rPr>
                <w:noProof/>
                <w:webHidden/>
              </w:rPr>
              <w:fldChar w:fldCharType="end"/>
            </w:r>
          </w:hyperlink>
        </w:p>
        <w:p w14:paraId="74224AF1" w14:textId="6794781D" w:rsidR="00BF2A71" w:rsidRPr="00BF2A71" w:rsidRDefault="00E477C6">
          <w:pPr>
            <w:pStyle w:val="TOC1"/>
            <w:tabs>
              <w:tab w:val="right" w:leader="dot" w:pos="9016"/>
            </w:tabs>
            <w:rPr>
              <w:noProof/>
            </w:rPr>
          </w:pPr>
          <w:hyperlink w:anchor="_Toc133845414" w:history="1">
            <w:r w:rsidR="00BF2A71" w:rsidRPr="00BF2A71">
              <w:rPr>
                <w:rStyle w:val="Hyperlink"/>
                <w:noProof/>
              </w:rPr>
              <w:t>Swot Analysis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_Toc133845414 \h </w:instrText>
            </w:r>
            <w:r w:rsidR="00BF2A71" w:rsidRPr="00BF2A71">
              <w:rPr>
                <w:noProof/>
                <w:webHidden/>
              </w:rPr>
            </w:r>
            <w:r w:rsidR="00BF2A71" w:rsidRPr="00BF2A71">
              <w:rPr>
                <w:noProof/>
                <w:webHidden/>
              </w:rPr>
              <w:fldChar w:fldCharType="separate"/>
            </w:r>
            <w:r w:rsidR="00BF2A71" w:rsidRPr="00BF2A71">
              <w:rPr>
                <w:noProof/>
                <w:webHidden/>
              </w:rPr>
              <w:t>4</w:t>
            </w:r>
            <w:r w:rsidR="00BF2A71" w:rsidRPr="00BF2A71">
              <w:rPr>
                <w:noProof/>
                <w:webHidden/>
              </w:rPr>
              <w:fldChar w:fldCharType="end"/>
            </w:r>
          </w:hyperlink>
        </w:p>
        <w:p w14:paraId="62A1FC4E" w14:textId="6A2432BE" w:rsidR="00BF2A71" w:rsidRPr="00BF2A71" w:rsidRDefault="00E477C6">
          <w:pPr>
            <w:pStyle w:val="TOC1"/>
            <w:tabs>
              <w:tab w:val="right" w:leader="dot" w:pos="9016"/>
            </w:tabs>
            <w:rPr>
              <w:noProof/>
            </w:rPr>
          </w:pPr>
          <w:hyperlink w:anchor="_Toc133845415" w:history="1">
            <w:r w:rsidR="00BF2A71" w:rsidRPr="00BF2A71">
              <w:rPr>
                <w:rStyle w:val="Hyperlink"/>
                <w:noProof/>
              </w:rPr>
              <w:t>The STEEPLE Analysis of Hilton Hotels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_Toc133845415 \h </w:instrText>
            </w:r>
            <w:r w:rsidR="00BF2A71" w:rsidRPr="00BF2A71">
              <w:rPr>
                <w:noProof/>
                <w:webHidden/>
              </w:rPr>
            </w:r>
            <w:r w:rsidR="00BF2A71" w:rsidRPr="00BF2A71">
              <w:rPr>
                <w:noProof/>
                <w:webHidden/>
              </w:rPr>
              <w:fldChar w:fldCharType="separate"/>
            </w:r>
            <w:r w:rsidR="00BF2A71" w:rsidRPr="00BF2A71">
              <w:rPr>
                <w:noProof/>
                <w:webHidden/>
              </w:rPr>
              <w:t>5</w:t>
            </w:r>
            <w:r w:rsidR="00BF2A71" w:rsidRPr="00BF2A71">
              <w:rPr>
                <w:noProof/>
                <w:webHidden/>
              </w:rPr>
              <w:fldChar w:fldCharType="end"/>
            </w:r>
          </w:hyperlink>
        </w:p>
        <w:p w14:paraId="7B5926CE" w14:textId="428974CA" w:rsidR="00BF2A71" w:rsidRPr="00BF2A71" w:rsidRDefault="00E477C6">
          <w:pPr>
            <w:pStyle w:val="TOC1"/>
            <w:tabs>
              <w:tab w:val="right" w:leader="dot" w:pos="9016"/>
            </w:tabs>
            <w:rPr>
              <w:noProof/>
            </w:rPr>
          </w:pPr>
          <w:hyperlink w:anchor="_Toc133845416" w:history="1">
            <w:r w:rsidR="00BF2A71" w:rsidRPr="00BF2A71">
              <w:rPr>
                <w:rStyle w:val="Hyperlink"/>
                <w:noProof/>
              </w:rPr>
              <w:t>Critical analysis and evaluation of Marketing Mix – Hilton Hotels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_Toc133845416 \h </w:instrText>
            </w:r>
            <w:r w:rsidR="00BF2A71" w:rsidRPr="00BF2A71">
              <w:rPr>
                <w:noProof/>
                <w:webHidden/>
              </w:rPr>
            </w:r>
            <w:r w:rsidR="00BF2A71" w:rsidRPr="00BF2A71">
              <w:rPr>
                <w:noProof/>
                <w:webHidden/>
              </w:rPr>
              <w:fldChar w:fldCharType="separate"/>
            </w:r>
            <w:r w:rsidR="00BF2A71" w:rsidRPr="00BF2A71">
              <w:rPr>
                <w:noProof/>
                <w:webHidden/>
              </w:rPr>
              <w:t>7</w:t>
            </w:r>
            <w:r w:rsidR="00BF2A71" w:rsidRPr="00BF2A71">
              <w:rPr>
                <w:noProof/>
                <w:webHidden/>
              </w:rPr>
              <w:fldChar w:fldCharType="end"/>
            </w:r>
          </w:hyperlink>
        </w:p>
        <w:p w14:paraId="2632B150" w14:textId="0F395959" w:rsidR="00BF2A71" w:rsidRPr="00BF2A71" w:rsidRDefault="00E477C6">
          <w:pPr>
            <w:pStyle w:val="TOC1"/>
            <w:tabs>
              <w:tab w:val="right" w:leader="dot" w:pos="9016"/>
            </w:tabs>
            <w:rPr>
              <w:noProof/>
            </w:rPr>
          </w:pPr>
          <w:hyperlink w:anchor="_Toc133845417" w:history="1">
            <w:r w:rsidR="00BF2A71" w:rsidRPr="00BF2A71">
              <w:rPr>
                <w:rStyle w:val="Hyperlink"/>
                <w:noProof/>
              </w:rPr>
              <w:t>Market Segmentation of Hilton Hotel</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_Toc133845417 \h </w:instrText>
            </w:r>
            <w:r w:rsidR="00BF2A71" w:rsidRPr="00BF2A71">
              <w:rPr>
                <w:noProof/>
                <w:webHidden/>
              </w:rPr>
            </w:r>
            <w:r w:rsidR="00BF2A71" w:rsidRPr="00BF2A71">
              <w:rPr>
                <w:noProof/>
                <w:webHidden/>
              </w:rPr>
              <w:fldChar w:fldCharType="separate"/>
            </w:r>
            <w:r w:rsidR="00BF2A71" w:rsidRPr="00BF2A71">
              <w:rPr>
                <w:noProof/>
                <w:webHidden/>
              </w:rPr>
              <w:t>10</w:t>
            </w:r>
            <w:r w:rsidR="00BF2A71" w:rsidRPr="00BF2A71">
              <w:rPr>
                <w:noProof/>
                <w:webHidden/>
              </w:rPr>
              <w:fldChar w:fldCharType="end"/>
            </w:r>
          </w:hyperlink>
        </w:p>
        <w:p w14:paraId="01C902F0" w14:textId="350B29F5" w:rsidR="00BF2A71" w:rsidRPr="00BF2A71" w:rsidRDefault="00E477C6">
          <w:pPr>
            <w:pStyle w:val="TOC1"/>
            <w:tabs>
              <w:tab w:val="right" w:leader="dot" w:pos="9016"/>
            </w:tabs>
            <w:rPr>
              <w:noProof/>
            </w:rPr>
          </w:pPr>
          <w:hyperlink w:anchor="_Toc133845418" w:history="1">
            <w:r w:rsidR="00BF2A71" w:rsidRPr="00BF2A71">
              <w:rPr>
                <w:rStyle w:val="Hyperlink"/>
                <w:noProof/>
              </w:rPr>
              <w:t>Digital Marketing at Hilton Hotels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_Toc133845418 \h </w:instrText>
            </w:r>
            <w:r w:rsidR="00BF2A71" w:rsidRPr="00BF2A71">
              <w:rPr>
                <w:noProof/>
                <w:webHidden/>
              </w:rPr>
            </w:r>
            <w:r w:rsidR="00BF2A71" w:rsidRPr="00BF2A71">
              <w:rPr>
                <w:noProof/>
                <w:webHidden/>
              </w:rPr>
              <w:fldChar w:fldCharType="separate"/>
            </w:r>
            <w:r w:rsidR="00BF2A71" w:rsidRPr="00BF2A71">
              <w:rPr>
                <w:noProof/>
                <w:webHidden/>
              </w:rPr>
              <w:t>11</w:t>
            </w:r>
            <w:r w:rsidR="00BF2A71" w:rsidRPr="00BF2A71">
              <w:rPr>
                <w:noProof/>
                <w:webHidden/>
              </w:rPr>
              <w:fldChar w:fldCharType="end"/>
            </w:r>
          </w:hyperlink>
        </w:p>
        <w:p w14:paraId="17825F7F" w14:textId="01F99E26" w:rsidR="00BF2A71" w:rsidRPr="00BF2A71" w:rsidRDefault="00E477C6">
          <w:pPr>
            <w:pStyle w:val="TOC1"/>
            <w:tabs>
              <w:tab w:val="right" w:leader="dot" w:pos="9016"/>
            </w:tabs>
            <w:rPr>
              <w:noProof/>
            </w:rPr>
          </w:pPr>
          <w:hyperlink w:anchor="_Toc133845419" w:history="1">
            <w:r w:rsidR="00BF2A71" w:rsidRPr="00BF2A71">
              <w:rPr>
                <w:rStyle w:val="Hyperlink"/>
                <w:noProof/>
              </w:rPr>
              <w:t>Conclusion</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_Toc133845419 \h </w:instrText>
            </w:r>
            <w:r w:rsidR="00BF2A71" w:rsidRPr="00BF2A71">
              <w:rPr>
                <w:noProof/>
                <w:webHidden/>
              </w:rPr>
            </w:r>
            <w:r w:rsidR="00BF2A71" w:rsidRPr="00BF2A71">
              <w:rPr>
                <w:noProof/>
                <w:webHidden/>
              </w:rPr>
              <w:fldChar w:fldCharType="separate"/>
            </w:r>
            <w:r w:rsidR="00BF2A71" w:rsidRPr="00BF2A71">
              <w:rPr>
                <w:noProof/>
                <w:webHidden/>
              </w:rPr>
              <w:t>13</w:t>
            </w:r>
            <w:r w:rsidR="00BF2A71" w:rsidRPr="00BF2A71">
              <w:rPr>
                <w:noProof/>
                <w:webHidden/>
              </w:rPr>
              <w:fldChar w:fldCharType="end"/>
            </w:r>
          </w:hyperlink>
        </w:p>
        <w:p w14:paraId="7F96485A" w14:textId="465CFFCE" w:rsidR="00BF2A71" w:rsidRPr="00BF2A71" w:rsidRDefault="00E477C6">
          <w:pPr>
            <w:pStyle w:val="TOC1"/>
            <w:tabs>
              <w:tab w:val="right" w:leader="dot" w:pos="9016"/>
            </w:tabs>
            <w:rPr>
              <w:noProof/>
            </w:rPr>
          </w:pPr>
          <w:hyperlink w:anchor="_Toc133845420" w:history="1">
            <w:r w:rsidR="00BF2A71" w:rsidRPr="00BF2A71">
              <w:rPr>
                <w:rStyle w:val="Hyperlink"/>
                <w:noProof/>
              </w:rPr>
              <w:t>Recommendations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_Toc133845420 \h </w:instrText>
            </w:r>
            <w:r w:rsidR="00BF2A71" w:rsidRPr="00BF2A71">
              <w:rPr>
                <w:noProof/>
                <w:webHidden/>
              </w:rPr>
            </w:r>
            <w:r w:rsidR="00BF2A71" w:rsidRPr="00BF2A71">
              <w:rPr>
                <w:noProof/>
                <w:webHidden/>
              </w:rPr>
              <w:fldChar w:fldCharType="separate"/>
            </w:r>
            <w:r w:rsidR="00BF2A71" w:rsidRPr="00BF2A71">
              <w:rPr>
                <w:noProof/>
                <w:webHidden/>
              </w:rPr>
              <w:t>14</w:t>
            </w:r>
            <w:r w:rsidR="00BF2A71" w:rsidRPr="00BF2A71">
              <w:rPr>
                <w:noProof/>
                <w:webHidden/>
              </w:rPr>
              <w:fldChar w:fldCharType="end"/>
            </w:r>
          </w:hyperlink>
        </w:p>
        <w:p w14:paraId="4362A4E6" w14:textId="234948ED" w:rsidR="00BF2A71" w:rsidRPr="00BF2A71" w:rsidRDefault="00E477C6">
          <w:pPr>
            <w:pStyle w:val="TOC1"/>
            <w:tabs>
              <w:tab w:val="right" w:leader="dot" w:pos="9016"/>
            </w:tabs>
            <w:rPr>
              <w:noProof/>
            </w:rPr>
          </w:pPr>
          <w:hyperlink w:anchor="_Toc133845421" w:history="1">
            <w:r w:rsidR="00BF2A71" w:rsidRPr="00BF2A71">
              <w:rPr>
                <w:rStyle w:val="Hyperlink"/>
                <w:noProof/>
              </w:rPr>
              <w:t>Appendix 1</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_Toc133845421 \h </w:instrText>
            </w:r>
            <w:r w:rsidR="00BF2A71" w:rsidRPr="00BF2A71">
              <w:rPr>
                <w:noProof/>
                <w:webHidden/>
              </w:rPr>
            </w:r>
            <w:r w:rsidR="00BF2A71" w:rsidRPr="00BF2A71">
              <w:rPr>
                <w:noProof/>
                <w:webHidden/>
              </w:rPr>
              <w:fldChar w:fldCharType="separate"/>
            </w:r>
            <w:r w:rsidR="00BF2A71" w:rsidRPr="00BF2A71">
              <w:rPr>
                <w:noProof/>
                <w:webHidden/>
              </w:rPr>
              <w:t>16</w:t>
            </w:r>
            <w:r w:rsidR="00BF2A71" w:rsidRPr="00BF2A71">
              <w:rPr>
                <w:noProof/>
                <w:webHidden/>
              </w:rPr>
              <w:fldChar w:fldCharType="end"/>
            </w:r>
          </w:hyperlink>
        </w:p>
        <w:p w14:paraId="3A5CDD4D" w14:textId="4E66A1C7" w:rsidR="00BF2A71" w:rsidRPr="00BF2A71" w:rsidRDefault="00E477C6">
          <w:pPr>
            <w:pStyle w:val="TOC1"/>
            <w:tabs>
              <w:tab w:val="right" w:leader="dot" w:pos="9016"/>
            </w:tabs>
            <w:rPr>
              <w:noProof/>
            </w:rPr>
          </w:pPr>
          <w:hyperlink w:anchor="_Toc133845422" w:history="1">
            <w:r w:rsidR="00BF2A71" w:rsidRPr="00BF2A71">
              <w:rPr>
                <w:rStyle w:val="Hyperlink"/>
                <w:noProof/>
              </w:rPr>
              <w:t>Appendix 2</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_Toc133845422 \h </w:instrText>
            </w:r>
            <w:r w:rsidR="00BF2A71" w:rsidRPr="00BF2A71">
              <w:rPr>
                <w:noProof/>
                <w:webHidden/>
              </w:rPr>
            </w:r>
            <w:r w:rsidR="00BF2A71" w:rsidRPr="00BF2A71">
              <w:rPr>
                <w:noProof/>
                <w:webHidden/>
              </w:rPr>
              <w:fldChar w:fldCharType="separate"/>
            </w:r>
            <w:r w:rsidR="00BF2A71" w:rsidRPr="00BF2A71">
              <w:rPr>
                <w:noProof/>
                <w:webHidden/>
              </w:rPr>
              <w:t>17</w:t>
            </w:r>
            <w:r w:rsidR="00BF2A71" w:rsidRPr="00BF2A71">
              <w:rPr>
                <w:noProof/>
                <w:webHidden/>
              </w:rPr>
              <w:fldChar w:fldCharType="end"/>
            </w:r>
          </w:hyperlink>
        </w:p>
        <w:p w14:paraId="17A2B355" w14:textId="709166F1" w:rsidR="00BF2A71" w:rsidRPr="00BF2A71" w:rsidRDefault="00E477C6">
          <w:pPr>
            <w:pStyle w:val="TOC1"/>
            <w:tabs>
              <w:tab w:val="right" w:leader="dot" w:pos="9016"/>
            </w:tabs>
            <w:rPr>
              <w:noProof/>
            </w:rPr>
          </w:pPr>
          <w:hyperlink w:anchor="_Toc133845423" w:history="1">
            <w:r w:rsidR="00BF2A71" w:rsidRPr="00BF2A71">
              <w:rPr>
                <w:rStyle w:val="Hyperlink"/>
                <w:noProof/>
              </w:rPr>
              <w:t>Appendix 3</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_Toc133845423 \h </w:instrText>
            </w:r>
            <w:r w:rsidR="00BF2A71" w:rsidRPr="00BF2A71">
              <w:rPr>
                <w:noProof/>
                <w:webHidden/>
              </w:rPr>
            </w:r>
            <w:r w:rsidR="00BF2A71" w:rsidRPr="00BF2A71">
              <w:rPr>
                <w:noProof/>
                <w:webHidden/>
              </w:rPr>
              <w:fldChar w:fldCharType="separate"/>
            </w:r>
            <w:r w:rsidR="00BF2A71" w:rsidRPr="00BF2A71">
              <w:rPr>
                <w:noProof/>
                <w:webHidden/>
              </w:rPr>
              <w:t>18</w:t>
            </w:r>
            <w:r w:rsidR="00BF2A71" w:rsidRPr="00BF2A71">
              <w:rPr>
                <w:noProof/>
                <w:webHidden/>
              </w:rPr>
              <w:fldChar w:fldCharType="end"/>
            </w:r>
          </w:hyperlink>
        </w:p>
        <w:p w14:paraId="57C68DFB" w14:textId="5B3D8D39" w:rsidR="00BF2A71" w:rsidRPr="00BF2A71" w:rsidRDefault="00E477C6">
          <w:pPr>
            <w:pStyle w:val="TOC1"/>
            <w:tabs>
              <w:tab w:val="right" w:leader="dot" w:pos="9016"/>
            </w:tabs>
            <w:rPr>
              <w:noProof/>
            </w:rPr>
          </w:pPr>
          <w:hyperlink w:anchor="_Toc133845424" w:history="1">
            <w:r w:rsidR="00BF2A71" w:rsidRPr="00BF2A71">
              <w:rPr>
                <w:rStyle w:val="Hyperlink"/>
                <w:noProof/>
              </w:rPr>
              <w:t>Appendix 4</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_Toc133845424 \h </w:instrText>
            </w:r>
            <w:r w:rsidR="00BF2A71" w:rsidRPr="00BF2A71">
              <w:rPr>
                <w:noProof/>
                <w:webHidden/>
              </w:rPr>
            </w:r>
            <w:r w:rsidR="00BF2A71" w:rsidRPr="00BF2A71">
              <w:rPr>
                <w:noProof/>
                <w:webHidden/>
              </w:rPr>
              <w:fldChar w:fldCharType="separate"/>
            </w:r>
            <w:r w:rsidR="00BF2A71" w:rsidRPr="00BF2A71">
              <w:rPr>
                <w:noProof/>
                <w:webHidden/>
              </w:rPr>
              <w:t>19</w:t>
            </w:r>
            <w:r w:rsidR="00BF2A71" w:rsidRPr="00BF2A71">
              <w:rPr>
                <w:noProof/>
                <w:webHidden/>
              </w:rPr>
              <w:fldChar w:fldCharType="end"/>
            </w:r>
          </w:hyperlink>
        </w:p>
        <w:p w14:paraId="7741C8AC" w14:textId="0F206AE6" w:rsidR="00BF2A71" w:rsidRPr="00BF2A71" w:rsidRDefault="00E477C6">
          <w:pPr>
            <w:pStyle w:val="TOC1"/>
            <w:tabs>
              <w:tab w:val="right" w:leader="dot" w:pos="9016"/>
            </w:tabs>
            <w:rPr>
              <w:noProof/>
            </w:rPr>
          </w:pPr>
          <w:hyperlink w:anchor="_Toc133845425" w:history="1">
            <w:r w:rsidR="00BF2A71" w:rsidRPr="00BF2A71">
              <w:rPr>
                <w:rStyle w:val="Hyperlink"/>
                <w:noProof/>
              </w:rPr>
              <w:t>References</w:t>
            </w:r>
            <w:r w:rsidR="00BF2A71" w:rsidRPr="00BF2A71">
              <w:rPr>
                <w:noProof/>
                <w:webHidden/>
              </w:rPr>
              <w:tab/>
            </w:r>
            <w:r w:rsidR="00BF2A71" w:rsidRPr="00BF2A71">
              <w:rPr>
                <w:noProof/>
                <w:webHidden/>
              </w:rPr>
              <w:fldChar w:fldCharType="begin"/>
            </w:r>
            <w:r w:rsidR="00BF2A71" w:rsidRPr="00BF2A71">
              <w:rPr>
                <w:noProof/>
                <w:webHidden/>
              </w:rPr>
              <w:instrText xml:space="preserve"> PAGEREF _Toc133845425 \h </w:instrText>
            </w:r>
            <w:r w:rsidR="00BF2A71" w:rsidRPr="00BF2A71">
              <w:rPr>
                <w:noProof/>
                <w:webHidden/>
              </w:rPr>
            </w:r>
            <w:r w:rsidR="00BF2A71" w:rsidRPr="00BF2A71">
              <w:rPr>
                <w:noProof/>
                <w:webHidden/>
              </w:rPr>
              <w:fldChar w:fldCharType="separate"/>
            </w:r>
            <w:r w:rsidR="00BF2A71" w:rsidRPr="00BF2A71">
              <w:rPr>
                <w:noProof/>
                <w:webHidden/>
              </w:rPr>
              <w:t>20</w:t>
            </w:r>
            <w:r w:rsidR="00BF2A71" w:rsidRPr="00BF2A71">
              <w:rPr>
                <w:noProof/>
                <w:webHidden/>
              </w:rPr>
              <w:fldChar w:fldCharType="end"/>
            </w:r>
          </w:hyperlink>
        </w:p>
        <w:p w14:paraId="07A5DA14" w14:textId="69B1A742" w:rsidR="00BF2A71" w:rsidRPr="00BF2A71" w:rsidRDefault="00BF2A71">
          <w:pPr>
            <w:rPr>
              <w:rFonts w:cstheme="minorHAnsi"/>
              <w:sz w:val="24"/>
              <w:szCs w:val="24"/>
            </w:rPr>
          </w:pPr>
          <w:r w:rsidRPr="00BF2A71">
            <w:rPr>
              <w:rFonts w:cstheme="minorHAnsi"/>
              <w:b/>
              <w:bCs/>
              <w:noProof/>
              <w:sz w:val="24"/>
              <w:szCs w:val="24"/>
            </w:rPr>
            <w:fldChar w:fldCharType="end"/>
          </w:r>
        </w:p>
      </w:sdtContent>
    </w:sdt>
    <w:p w14:paraId="76B55912" w14:textId="77777777" w:rsidR="00102AFC" w:rsidRPr="00BF2A71" w:rsidRDefault="00102AFC">
      <w:pPr>
        <w:rPr>
          <w:rFonts w:cstheme="minorHAnsi"/>
          <w:b/>
          <w:bCs/>
          <w:sz w:val="24"/>
          <w:szCs w:val="24"/>
        </w:rPr>
      </w:pPr>
    </w:p>
    <w:p w14:paraId="42977363" w14:textId="77777777" w:rsidR="00102AFC" w:rsidRPr="00BF2A71" w:rsidRDefault="00102AFC">
      <w:pPr>
        <w:rPr>
          <w:rFonts w:cstheme="minorHAnsi"/>
          <w:b/>
          <w:bCs/>
          <w:sz w:val="24"/>
          <w:szCs w:val="24"/>
        </w:rPr>
      </w:pPr>
    </w:p>
    <w:p w14:paraId="77CD99F1" w14:textId="77777777" w:rsidR="00102AFC" w:rsidRPr="00BF2A71" w:rsidRDefault="00102AFC">
      <w:pPr>
        <w:rPr>
          <w:rFonts w:cstheme="minorHAnsi"/>
          <w:b/>
          <w:bCs/>
          <w:sz w:val="24"/>
          <w:szCs w:val="24"/>
        </w:rPr>
      </w:pPr>
    </w:p>
    <w:p w14:paraId="472A4DDD" w14:textId="77777777" w:rsidR="00102AFC" w:rsidRPr="00BF2A71" w:rsidRDefault="00102AFC">
      <w:pPr>
        <w:rPr>
          <w:rFonts w:cstheme="minorHAnsi"/>
          <w:b/>
          <w:bCs/>
          <w:sz w:val="24"/>
          <w:szCs w:val="24"/>
        </w:rPr>
      </w:pPr>
    </w:p>
    <w:p w14:paraId="5BDAC7D7" w14:textId="77777777" w:rsidR="00102AFC" w:rsidRPr="00BF2A71" w:rsidRDefault="00102AFC">
      <w:pPr>
        <w:rPr>
          <w:rFonts w:cstheme="minorHAnsi"/>
          <w:b/>
          <w:bCs/>
          <w:sz w:val="24"/>
          <w:szCs w:val="24"/>
        </w:rPr>
      </w:pPr>
    </w:p>
    <w:p w14:paraId="4779E514" w14:textId="77777777" w:rsidR="00102AFC" w:rsidRPr="00BF2A71" w:rsidRDefault="00102AFC">
      <w:pPr>
        <w:rPr>
          <w:rFonts w:cstheme="minorHAnsi"/>
          <w:b/>
          <w:bCs/>
          <w:sz w:val="24"/>
          <w:szCs w:val="24"/>
        </w:rPr>
      </w:pPr>
    </w:p>
    <w:p w14:paraId="412D86B9" w14:textId="77777777" w:rsidR="00102AFC" w:rsidRPr="00BF2A71" w:rsidRDefault="00102AFC">
      <w:pPr>
        <w:rPr>
          <w:rFonts w:cstheme="minorHAnsi"/>
          <w:b/>
          <w:bCs/>
          <w:sz w:val="24"/>
          <w:szCs w:val="24"/>
        </w:rPr>
      </w:pPr>
    </w:p>
    <w:p w14:paraId="414FFAC6" w14:textId="77777777" w:rsidR="00102AFC" w:rsidRPr="00BF2A71" w:rsidRDefault="00102AFC">
      <w:pPr>
        <w:rPr>
          <w:rFonts w:cstheme="minorHAnsi"/>
          <w:b/>
          <w:bCs/>
          <w:sz w:val="24"/>
          <w:szCs w:val="24"/>
        </w:rPr>
      </w:pPr>
    </w:p>
    <w:p w14:paraId="23D9CCCF" w14:textId="77777777" w:rsidR="00102AFC" w:rsidRPr="00BF2A71" w:rsidRDefault="00102AFC">
      <w:pPr>
        <w:rPr>
          <w:rFonts w:cstheme="minorHAnsi"/>
          <w:b/>
          <w:bCs/>
          <w:sz w:val="24"/>
          <w:szCs w:val="24"/>
        </w:rPr>
      </w:pPr>
    </w:p>
    <w:p w14:paraId="208AB944" w14:textId="77777777" w:rsidR="00102AFC" w:rsidRPr="00BF2A71" w:rsidRDefault="00102AFC">
      <w:pPr>
        <w:rPr>
          <w:rFonts w:cstheme="minorHAnsi"/>
          <w:b/>
          <w:bCs/>
          <w:sz w:val="24"/>
          <w:szCs w:val="24"/>
        </w:rPr>
      </w:pPr>
    </w:p>
    <w:p w14:paraId="5AE45B88" w14:textId="77777777" w:rsidR="00102AFC" w:rsidRPr="00BF2A71" w:rsidRDefault="00102AFC">
      <w:pPr>
        <w:rPr>
          <w:rFonts w:cstheme="minorHAnsi"/>
          <w:b/>
          <w:bCs/>
          <w:sz w:val="24"/>
          <w:szCs w:val="24"/>
        </w:rPr>
      </w:pPr>
    </w:p>
    <w:p w14:paraId="3FC99486" w14:textId="77777777" w:rsidR="00102AFC" w:rsidRPr="00BF2A71" w:rsidRDefault="00102AFC">
      <w:pPr>
        <w:rPr>
          <w:rFonts w:cstheme="minorHAnsi"/>
          <w:b/>
          <w:bCs/>
          <w:sz w:val="24"/>
          <w:szCs w:val="24"/>
        </w:rPr>
      </w:pPr>
    </w:p>
    <w:p w14:paraId="2B0BBFFA" w14:textId="33A714AB" w:rsidR="00102AFC" w:rsidRPr="0037528B" w:rsidRDefault="00102AFC" w:rsidP="00BF2A71">
      <w:pPr>
        <w:pStyle w:val="Heading1"/>
        <w:rPr>
          <w:rFonts w:asciiTheme="minorHAnsi" w:hAnsiTheme="minorHAnsi" w:cstheme="minorHAnsi"/>
          <w:b/>
          <w:bCs/>
          <w:color w:val="000000" w:themeColor="text1"/>
          <w:sz w:val="24"/>
          <w:szCs w:val="24"/>
        </w:rPr>
      </w:pPr>
      <w:bookmarkStart w:id="0" w:name="_Toc133845412"/>
      <w:r w:rsidRPr="0037528B">
        <w:rPr>
          <w:rFonts w:asciiTheme="minorHAnsi" w:hAnsiTheme="minorHAnsi" w:cstheme="minorHAnsi"/>
          <w:b/>
          <w:bCs/>
          <w:color w:val="000000" w:themeColor="text1"/>
          <w:sz w:val="24"/>
          <w:szCs w:val="24"/>
        </w:rPr>
        <w:lastRenderedPageBreak/>
        <w:t>Introduction</w:t>
      </w:r>
      <w:bookmarkEnd w:id="0"/>
    </w:p>
    <w:p w14:paraId="7EF53BFD" w14:textId="4C8A0AA0" w:rsidR="00102AFC" w:rsidRPr="00BF2A71" w:rsidRDefault="00102AFC" w:rsidP="00BF2A71">
      <w:pPr>
        <w:spacing w:line="480" w:lineRule="auto"/>
        <w:jc w:val="both"/>
        <w:rPr>
          <w:rFonts w:cstheme="minorHAnsi"/>
          <w:sz w:val="24"/>
          <w:szCs w:val="24"/>
        </w:rPr>
      </w:pPr>
      <w:r w:rsidRPr="00BF2A71">
        <w:rPr>
          <w:rFonts w:cstheme="minorHAnsi"/>
          <w:sz w:val="24"/>
          <w:szCs w:val="24"/>
        </w:rPr>
        <w:t>The organisation chosen is Hilton Hotels. This report will pr</w:t>
      </w:r>
      <w:r w:rsidR="00920BD3" w:rsidRPr="00BF2A71">
        <w:rPr>
          <w:rFonts w:cstheme="minorHAnsi"/>
          <w:sz w:val="24"/>
          <w:szCs w:val="24"/>
        </w:rPr>
        <w:t>esent</w:t>
      </w:r>
      <w:r w:rsidRPr="00BF2A71">
        <w:rPr>
          <w:rFonts w:cstheme="minorHAnsi"/>
          <w:sz w:val="24"/>
          <w:szCs w:val="24"/>
        </w:rPr>
        <w:t xml:space="preserve"> a critical evaluation of Hilton’s marketing activities and will </w:t>
      </w:r>
      <w:r w:rsidR="00920BD3" w:rsidRPr="00BF2A71">
        <w:rPr>
          <w:rFonts w:cstheme="minorHAnsi"/>
          <w:sz w:val="24"/>
          <w:szCs w:val="24"/>
        </w:rPr>
        <w:t>recognise</w:t>
      </w:r>
      <w:r w:rsidRPr="00BF2A71">
        <w:rPr>
          <w:rFonts w:cstheme="minorHAnsi"/>
          <w:sz w:val="24"/>
          <w:szCs w:val="24"/>
        </w:rPr>
        <w:t xml:space="preserve"> whether marketing activities with</w:t>
      </w:r>
      <w:r w:rsidR="00920BD3" w:rsidRPr="00BF2A71">
        <w:rPr>
          <w:rFonts w:cstheme="minorHAnsi"/>
          <w:sz w:val="24"/>
          <w:szCs w:val="24"/>
        </w:rPr>
        <w:t>in</w:t>
      </w:r>
      <w:r w:rsidRPr="00BF2A71">
        <w:rPr>
          <w:rFonts w:cstheme="minorHAnsi"/>
          <w:sz w:val="24"/>
          <w:szCs w:val="24"/>
        </w:rPr>
        <w:t xml:space="preserve"> Hilton are </w:t>
      </w:r>
      <w:r w:rsidR="00920BD3" w:rsidRPr="00BF2A71">
        <w:rPr>
          <w:rFonts w:cstheme="minorHAnsi"/>
          <w:sz w:val="24"/>
          <w:szCs w:val="24"/>
        </w:rPr>
        <w:t>productive</w:t>
      </w:r>
      <w:r w:rsidRPr="00BF2A71">
        <w:rPr>
          <w:rFonts w:cstheme="minorHAnsi"/>
          <w:sz w:val="24"/>
          <w:szCs w:val="24"/>
        </w:rPr>
        <w:t xml:space="preserve">, and </w:t>
      </w:r>
      <w:r w:rsidR="00920BD3" w:rsidRPr="00BF2A71">
        <w:rPr>
          <w:rFonts w:cstheme="minorHAnsi"/>
          <w:sz w:val="24"/>
          <w:szCs w:val="24"/>
        </w:rPr>
        <w:t>explana</w:t>
      </w:r>
      <w:r w:rsidRPr="00BF2A71">
        <w:rPr>
          <w:rFonts w:cstheme="minorHAnsi"/>
          <w:sz w:val="24"/>
          <w:szCs w:val="24"/>
        </w:rPr>
        <w:t xml:space="preserve">tions will be </w:t>
      </w:r>
      <w:r w:rsidR="00920BD3" w:rsidRPr="00BF2A71">
        <w:rPr>
          <w:rFonts w:cstheme="minorHAnsi"/>
          <w:sz w:val="24"/>
          <w:szCs w:val="24"/>
        </w:rPr>
        <w:t>given</w:t>
      </w:r>
      <w:r w:rsidRPr="00BF2A71">
        <w:rPr>
          <w:rFonts w:cstheme="minorHAnsi"/>
          <w:sz w:val="24"/>
          <w:szCs w:val="24"/>
        </w:rPr>
        <w:t xml:space="preserve"> for the decisions.  Th</w:t>
      </w:r>
      <w:r w:rsidR="000B03BA" w:rsidRPr="00BF2A71">
        <w:rPr>
          <w:rFonts w:cstheme="minorHAnsi"/>
          <w:sz w:val="24"/>
          <w:szCs w:val="24"/>
        </w:rPr>
        <w:t xml:space="preserve">e report will use SWOT and </w:t>
      </w:r>
      <w:r w:rsidR="00D13D82" w:rsidRPr="00BF2A71">
        <w:rPr>
          <w:rFonts w:cstheme="minorHAnsi"/>
          <w:sz w:val="24"/>
          <w:szCs w:val="24"/>
        </w:rPr>
        <w:t>Steeple</w:t>
      </w:r>
      <w:r w:rsidR="000B03BA" w:rsidRPr="00BF2A71">
        <w:rPr>
          <w:rFonts w:cstheme="minorHAnsi"/>
          <w:sz w:val="24"/>
          <w:szCs w:val="24"/>
        </w:rPr>
        <w:t xml:space="preserve"> analysis to critically </w:t>
      </w:r>
      <w:r w:rsidR="00CD015D" w:rsidRPr="00BF2A71">
        <w:rPr>
          <w:rFonts w:cstheme="minorHAnsi"/>
          <w:sz w:val="24"/>
          <w:szCs w:val="24"/>
        </w:rPr>
        <w:t>analyse Hilton Hotels.</w:t>
      </w:r>
      <w:r w:rsidRPr="00BF2A71">
        <w:rPr>
          <w:rFonts w:cstheme="minorHAnsi"/>
          <w:sz w:val="24"/>
          <w:szCs w:val="24"/>
        </w:rPr>
        <w:t xml:space="preserve">  </w:t>
      </w:r>
      <w:r w:rsidR="00D13D82" w:rsidRPr="00BF2A71">
        <w:rPr>
          <w:rFonts w:cstheme="minorHAnsi"/>
          <w:sz w:val="24"/>
          <w:szCs w:val="24"/>
        </w:rPr>
        <w:t>The 4</w:t>
      </w:r>
      <w:r w:rsidR="00FE0101" w:rsidRPr="00BF2A71">
        <w:rPr>
          <w:rFonts w:cstheme="minorHAnsi"/>
          <w:sz w:val="24"/>
          <w:szCs w:val="24"/>
        </w:rPr>
        <w:t xml:space="preserve"> p’s of marketing mix, Market Segmentation </w:t>
      </w:r>
      <w:r w:rsidR="002B5424" w:rsidRPr="00BF2A71">
        <w:rPr>
          <w:rFonts w:cstheme="minorHAnsi"/>
          <w:sz w:val="24"/>
          <w:szCs w:val="24"/>
        </w:rPr>
        <w:t xml:space="preserve">and Digital and social media tools will also be used.  </w:t>
      </w:r>
      <w:r w:rsidRPr="00BF2A71">
        <w:rPr>
          <w:rFonts w:cstheme="minorHAnsi"/>
          <w:sz w:val="24"/>
          <w:szCs w:val="24"/>
        </w:rPr>
        <w:t>This report will pr</w:t>
      </w:r>
      <w:r w:rsidR="00920BD3" w:rsidRPr="00BF2A71">
        <w:rPr>
          <w:rFonts w:cstheme="minorHAnsi"/>
          <w:sz w:val="24"/>
          <w:szCs w:val="24"/>
        </w:rPr>
        <w:t>oduce</w:t>
      </w:r>
      <w:r w:rsidRPr="00BF2A71">
        <w:rPr>
          <w:rFonts w:cstheme="minorHAnsi"/>
          <w:sz w:val="24"/>
          <w:szCs w:val="24"/>
        </w:rPr>
        <w:t xml:space="preserve"> a conclusion addressing the </w:t>
      </w:r>
      <w:r w:rsidR="00920BD3" w:rsidRPr="00BF2A71">
        <w:rPr>
          <w:rFonts w:cstheme="minorHAnsi"/>
          <w:sz w:val="24"/>
          <w:szCs w:val="24"/>
        </w:rPr>
        <w:t>weaknesses</w:t>
      </w:r>
      <w:r w:rsidRPr="00BF2A71">
        <w:rPr>
          <w:rFonts w:cstheme="minorHAnsi"/>
          <w:sz w:val="24"/>
          <w:szCs w:val="24"/>
        </w:rPr>
        <w:t xml:space="preserve"> of Hiton hotel’s marketing strategy.  This report will also p</w:t>
      </w:r>
      <w:r w:rsidR="00920BD3" w:rsidRPr="00BF2A71">
        <w:rPr>
          <w:rFonts w:cstheme="minorHAnsi"/>
          <w:sz w:val="24"/>
          <w:szCs w:val="24"/>
        </w:rPr>
        <w:t xml:space="preserve">ut forward </w:t>
      </w:r>
      <w:r w:rsidRPr="00BF2A71">
        <w:rPr>
          <w:rFonts w:cstheme="minorHAnsi"/>
          <w:sz w:val="24"/>
          <w:szCs w:val="24"/>
        </w:rPr>
        <w:t>recommendations as to how the marketing strategy of Hilton hotels can be improved.</w:t>
      </w:r>
    </w:p>
    <w:p w14:paraId="7246DDF5" w14:textId="2D26124C" w:rsidR="00920BD3" w:rsidRPr="00BF2A71" w:rsidRDefault="00920BD3" w:rsidP="00BF2A71">
      <w:pPr>
        <w:spacing w:line="480" w:lineRule="auto"/>
        <w:jc w:val="both"/>
        <w:rPr>
          <w:rFonts w:cstheme="minorHAnsi"/>
          <w:sz w:val="24"/>
          <w:szCs w:val="24"/>
        </w:rPr>
      </w:pPr>
      <w:r w:rsidRPr="00BF2A71">
        <w:rPr>
          <w:rFonts w:cstheme="minorHAnsi"/>
          <w:sz w:val="24"/>
          <w:szCs w:val="24"/>
        </w:rPr>
        <w:t xml:space="preserve">In 1919, Conrad Hilton first bought his hotel in Cisco, Texas, and his son Barron Hilton over the last three decades has been the president and CEO of Hilton Hotels Corporations.  It is one of the most </w:t>
      </w:r>
      <w:r w:rsidR="00B5421C" w:rsidRPr="00BF2A71">
        <w:rPr>
          <w:rFonts w:cstheme="minorHAnsi"/>
          <w:sz w:val="24"/>
          <w:szCs w:val="24"/>
        </w:rPr>
        <w:t>thriving</w:t>
      </w:r>
      <w:r w:rsidRPr="00BF2A71">
        <w:rPr>
          <w:rFonts w:cstheme="minorHAnsi"/>
          <w:sz w:val="24"/>
          <w:szCs w:val="24"/>
        </w:rPr>
        <w:t xml:space="preserve"> organisations in the hospitality industry.  Currently</w:t>
      </w:r>
      <w:r w:rsidR="0044761A" w:rsidRPr="00BF2A71">
        <w:rPr>
          <w:rFonts w:cstheme="minorHAnsi"/>
          <w:sz w:val="24"/>
          <w:szCs w:val="24"/>
        </w:rPr>
        <w:t>,</w:t>
      </w:r>
      <w:r w:rsidRPr="00BF2A71">
        <w:rPr>
          <w:rFonts w:cstheme="minorHAnsi"/>
          <w:sz w:val="24"/>
          <w:szCs w:val="24"/>
        </w:rPr>
        <w:t xml:space="preserve"> Hilton Inc. is</w:t>
      </w:r>
      <w:r w:rsidR="009340A2" w:rsidRPr="00BF2A71">
        <w:rPr>
          <w:rFonts w:cstheme="minorHAnsi"/>
          <w:sz w:val="24"/>
          <w:szCs w:val="24"/>
        </w:rPr>
        <w:t xml:space="preserve"> formed </w:t>
      </w:r>
      <w:r w:rsidRPr="00BF2A71">
        <w:rPr>
          <w:rFonts w:cstheme="minorHAnsi"/>
          <w:sz w:val="24"/>
          <w:szCs w:val="24"/>
        </w:rPr>
        <w:t>of 117 brands</w:t>
      </w:r>
      <w:r w:rsidR="00AD6758" w:rsidRPr="00BF2A71">
        <w:rPr>
          <w:rFonts w:cstheme="minorHAnsi"/>
          <w:sz w:val="24"/>
          <w:szCs w:val="24"/>
        </w:rPr>
        <w:t xml:space="preserve">, with more than 5,900 properties in 114 countries globally and most of their </w:t>
      </w:r>
      <w:r w:rsidR="008D55DF" w:rsidRPr="00BF2A71">
        <w:rPr>
          <w:rFonts w:cstheme="minorHAnsi"/>
          <w:sz w:val="24"/>
          <w:szCs w:val="24"/>
        </w:rPr>
        <w:t>achievement</w:t>
      </w:r>
      <w:r w:rsidR="00AD6758" w:rsidRPr="00BF2A71">
        <w:rPr>
          <w:rFonts w:cstheme="minorHAnsi"/>
          <w:sz w:val="24"/>
          <w:szCs w:val="24"/>
        </w:rPr>
        <w:t xml:space="preserve"> is due to the effective leadership of Barron </w:t>
      </w:r>
      <w:sdt>
        <w:sdtPr>
          <w:rPr>
            <w:rFonts w:cstheme="minorHAnsi"/>
            <w:sz w:val="24"/>
            <w:szCs w:val="24"/>
          </w:rPr>
          <w:id w:val="-1085229757"/>
          <w:citation/>
        </w:sdtPr>
        <w:sdtEndPr/>
        <w:sdtContent>
          <w:r w:rsidR="000B0781" w:rsidRPr="00BF2A71">
            <w:rPr>
              <w:rFonts w:cstheme="minorHAnsi"/>
              <w:sz w:val="24"/>
              <w:szCs w:val="24"/>
            </w:rPr>
            <w:fldChar w:fldCharType="begin"/>
          </w:r>
          <w:r w:rsidR="000B0781" w:rsidRPr="00BF2A71">
            <w:rPr>
              <w:rFonts w:cstheme="minorHAnsi"/>
              <w:sz w:val="24"/>
              <w:szCs w:val="24"/>
            </w:rPr>
            <w:instrText xml:space="preserve"> CITATION The232 \l 2057 </w:instrText>
          </w:r>
          <w:r w:rsidR="000B0781" w:rsidRPr="00BF2A71">
            <w:rPr>
              <w:rFonts w:cstheme="minorHAnsi"/>
              <w:sz w:val="24"/>
              <w:szCs w:val="24"/>
            </w:rPr>
            <w:fldChar w:fldCharType="separate"/>
          </w:r>
          <w:r w:rsidR="000B0781" w:rsidRPr="00BF2A71">
            <w:rPr>
              <w:rFonts w:cstheme="minorHAnsi"/>
              <w:noProof/>
              <w:sz w:val="24"/>
              <w:szCs w:val="24"/>
            </w:rPr>
            <w:t>(Foundation, 2023)</w:t>
          </w:r>
          <w:r w:rsidR="000B0781" w:rsidRPr="00BF2A71">
            <w:rPr>
              <w:rFonts w:cstheme="minorHAnsi"/>
              <w:sz w:val="24"/>
              <w:szCs w:val="24"/>
            </w:rPr>
            <w:fldChar w:fldCharType="end"/>
          </w:r>
        </w:sdtContent>
      </w:sdt>
      <w:r w:rsidR="000B0781" w:rsidRPr="00BF2A71">
        <w:rPr>
          <w:rFonts w:cstheme="minorHAnsi"/>
          <w:sz w:val="24"/>
          <w:szCs w:val="24"/>
        </w:rPr>
        <w:t xml:space="preserve">.  </w:t>
      </w:r>
      <w:r w:rsidR="008D55DF" w:rsidRPr="00BF2A71">
        <w:rPr>
          <w:rFonts w:cstheme="minorHAnsi"/>
          <w:sz w:val="24"/>
          <w:szCs w:val="24"/>
        </w:rPr>
        <w:t>Christo</w:t>
      </w:r>
      <w:r w:rsidR="0098232B" w:rsidRPr="00BF2A71">
        <w:rPr>
          <w:rFonts w:cstheme="minorHAnsi"/>
          <w:sz w:val="24"/>
          <w:szCs w:val="24"/>
        </w:rPr>
        <w:t>pher J. Nassetta joined the organisation in 2007 and presently he is the CEO of Hilton Hotels</w:t>
      </w:r>
      <w:r w:rsidR="00B040E9" w:rsidRPr="00BF2A71">
        <w:rPr>
          <w:rFonts w:cstheme="minorHAnsi"/>
          <w:sz w:val="24"/>
          <w:szCs w:val="24"/>
        </w:rPr>
        <w:t xml:space="preserve"> </w:t>
      </w:r>
      <w:sdt>
        <w:sdtPr>
          <w:rPr>
            <w:rFonts w:cstheme="minorHAnsi"/>
            <w:sz w:val="24"/>
            <w:szCs w:val="24"/>
          </w:rPr>
          <w:id w:val="1513186794"/>
          <w:citation/>
        </w:sdtPr>
        <w:sdtEndPr/>
        <w:sdtContent>
          <w:r w:rsidR="004A0793" w:rsidRPr="00BF2A71">
            <w:rPr>
              <w:rFonts w:cstheme="minorHAnsi"/>
              <w:sz w:val="24"/>
              <w:szCs w:val="24"/>
            </w:rPr>
            <w:fldChar w:fldCharType="begin"/>
          </w:r>
          <w:r w:rsidR="004A0793" w:rsidRPr="00BF2A71">
            <w:rPr>
              <w:rFonts w:cstheme="minorHAnsi"/>
              <w:sz w:val="24"/>
              <w:szCs w:val="24"/>
            </w:rPr>
            <w:instrText xml:space="preserve"> CITATION Hil23 \l 2057 </w:instrText>
          </w:r>
          <w:r w:rsidR="004A0793" w:rsidRPr="00BF2A71">
            <w:rPr>
              <w:rFonts w:cstheme="minorHAnsi"/>
              <w:sz w:val="24"/>
              <w:szCs w:val="24"/>
            </w:rPr>
            <w:fldChar w:fldCharType="separate"/>
          </w:r>
          <w:r w:rsidR="004A0793" w:rsidRPr="00BF2A71">
            <w:rPr>
              <w:rFonts w:cstheme="minorHAnsi"/>
              <w:noProof/>
              <w:sz w:val="24"/>
              <w:szCs w:val="24"/>
            </w:rPr>
            <w:t>(Hilton, 2023)</w:t>
          </w:r>
          <w:r w:rsidR="004A0793" w:rsidRPr="00BF2A71">
            <w:rPr>
              <w:rFonts w:cstheme="minorHAnsi"/>
              <w:sz w:val="24"/>
              <w:szCs w:val="24"/>
            </w:rPr>
            <w:fldChar w:fldCharType="end"/>
          </w:r>
        </w:sdtContent>
      </w:sdt>
      <w:r w:rsidR="004A0793" w:rsidRPr="00BF2A71">
        <w:rPr>
          <w:rFonts w:cstheme="minorHAnsi"/>
          <w:sz w:val="24"/>
          <w:szCs w:val="24"/>
        </w:rPr>
        <w:t xml:space="preserve">.  </w:t>
      </w:r>
    </w:p>
    <w:p w14:paraId="7F51E7BD" w14:textId="2C72DAB5" w:rsidR="001449F2" w:rsidRPr="00BF2A71" w:rsidRDefault="001449F2" w:rsidP="00BF2A71">
      <w:pPr>
        <w:pStyle w:val="Heading1"/>
        <w:spacing w:line="480" w:lineRule="auto"/>
        <w:rPr>
          <w:rFonts w:asciiTheme="minorHAnsi" w:hAnsiTheme="minorHAnsi" w:cstheme="minorHAnsi"/>
          <w:color w:val="000000" w:themeColor="text1"/>
          <w:sz w:val="24"/>
          <w:szCs w:val="24"/>
        </w:rPr>
      </w:pPr>
      <w:bookmarkStart w:id="1" w:name="_Toc133845413"/>
      <w:r w:rsidRPr="00BF2A71">
        <w:rPr>
          <w:rFonts w:asciiTheme="minorHAnsi" w:hAnsiTheme="minorHAnsi" w:cstheme="minorHAnsi"/>
          <w:color w:val="000000" w:themeColor="text1"/>
          <w:sz w:val="24"/>
          <w:szCs w:val="24"/>
        </w:rPr>
        <w:t>Marketing Strategy</w:t>
      </w:r>
      <w:bookmarkEnd w:id="1"/>
      <w:r w:rsidRPr="00BF2A71">
        <w:rPr>
          <w:rFonts w:asciiTheme="minorHAnsi" w:hAnsiTheme="minorHAnsi" w:cstheme="minorHAnsi"/>
          <w:color w:val="000000" w:themeColor="text1"/>
          <w:sz w:val="24"/>
          <w:szCs w:val="24"/>
        </w:rPr>
        <w:t xml:space="preserve"> </w:t>
      </w:r>
    </w:p>
    <w:p w14:paraId="66FB5567" w14:textId="241CD07B" w:rsidR="001449F2" w:rsidRPr="00BF2A71" w:rsidRDefault="0072070B" w:rsidP="00BF2A71">
      <w:pPr>
        <w:spacing w:line="480" w:lineRule="auto"/>
        <w:jc w:val="both"/>
        <w:rPr>
          <w:rFonts w:cstheme="minorHAnsi"/>
          <w:sz w:val="24"/>
          <w:szCs w:val="24"/>
        </w:rPr>
      </w:pPr>
      <w:r w:rsidRPr="00BF2A71">
        <w:rPr>
          <w:rFonts w:cstheme="minorHAnsi"/>
          <w:sz w:val="24"/>
          <w:szCs w:val="24"/>
        </w:rPr>
        <w:t xml:space="preserve">According to the American </w:t>
      </w:r>
      <w:r w:rsidR="00596D60" w:rsidRPr="00BF2A71">
        <w:rPr>
          <w:rFonts w:cstheme="minorHAnsi"/>
          <w:sz w:val="24"/>
          <w:szCs w:val="24"/>
        </w:rPr>
        <w:t>Marketing</w:t>
      </w:r>
      <w:r w:rsidR="00E81584" w:rsidRPr="00BF2A71">
        <w:rPr>
          <w:rFonts w:cstheme="minorHAnsi"/>
          <w:sz w:val="24"/>
          <w:szCs w:val="24"/>
        </w:rPr>
        <w:t xml:space="preserve"> Association, Marketing is a </w:t>
      </w:r>
      <w:r w:rsidR="00596D60" w:rsidRPr="00BF2A71">
        <w:rPr>
          <w:rFonts w:cstheme="minorHAnsi"/>
          <w:sz w:val="24"/>
          <w:szCs w:val="24"/>
        </w:rPr>
        <w:t>procedure</w:t>
      </w:r>
      <w:r w:rsidR="00E81584" w:rsidRPr="00BF2A71">
        <w:rPr>
          <w:rFonts w:cstheme="minorHAnsi"/>
          <w:sz w:val="24"/>
          <w:szCs w:val="24"/>
        </w:rPr>
        <w:t xml:space="preserve"> </w:t>
      </w:r>
      <w:r w:rsidR="00596D60" w:rsidRPr="00BF2A71">
        <w:rPr>
          <w:rFonts w:cstheme="minorHAnsi"/>
          <w:sz w:val="24"/>
          <w:szCs w:val="24"/>
        </w:rPr>
        <w:t xml:space="preserve">of </w:t>
      </w:r>
      <w:r w:rsidR="0089658B" w:rsidRPr="00BF2A71">
        <w:rPr>
          <w:rFonts w:cstheme="minorHAnsi"/>
          <w:sz w:val="24"/>
          <w:szCs w:val="24"/>
        </w:rPr>
        <w:t>designing</w:t>
      </w:r>
      <w:r w:rsidR="00596D60" w:rsidRPr="00BF2A71">
        <w:rPr>
          <w:rFonts w:cstheme="minorHAnsi"/>
          <w:sz w:val="24"/>
          <w:szCs w:val="24"/>
        </w:rPr>
        <w:t xml:space="preserve"> and </w:t>
      </w:r>
      <w:r w:rsidR="005E1C08" w:rsidRPr="00BF2A71">
        <w:rPr>
          <w:rFonts w:cstheme="minorHAnsi"/>
          <w:sz w:val="24"/>
          <w:szCs w:val="24"/>
        </w:rPr>
        <w:t>implementing</w:t>
      </w:r>
      <w:r w:rsidR="00796AD2" w:rsidRPr="00BF2A71">
        <w:rPr>
          <w:rFonts w:cstheme="minorHAnsi"/>
          <w:sz w:val="24"/>
          <w:szCs w:val="24"/>
        </w:rPr>
        <w:t xml:space="preserve"> the </w:t>
      </w:r>
      <w:r w:rsidR="004213F0" w:rsidRPr="00BF2A71">
        <w:rPr>
          <w:rFonts w:cstheme="minorHAnsi"/>
          <w:sz w:val="24"/>
          <w:szCs w:val="24"/>
        </w:rPr>
        <w:t>formulation</w:t>
      </w:r>
      <w:r w:rsidR="00796AD2" w:rsidRPr="00BF2A71">
        <w:rPr>
          <w:rFonts w:cstheme="minorHAnsi"/>
          <w:sz w:val="24"/>
          <w:szCs w:val="24"/>
        </w:rPr>
        <w:t>, promotion, pricing</w:t>
      </w:r>
      <w:r w:rsidR="00756450" w:rsidRPr="00BF2A71">
        <w:rPr>
          <w:rFonts w:cstheme="minorHAnsi"/>
          <w:sz w:val="24"/>
          <w:szCs w:val="24"/>
        </w:rPr>
        <w:t xml:space="preserve"> and dis</w:t>
      </w:r>
      <w:r w:rsidR="0097706B" w:rsidRPr="00BF2A71">
        <w:rPr>
          <w:rFonts w:cstheme="minorHAnsi"/>
          <w:sz w:val="24"/>
          <w:szCs w:val="24"/>
        </w:rPr>
        <w:t>pensation</w:t>
      </w:r>
      <w:r w:rsidR="00756450" w:rsidRPr="00BF2A71">
        <w:rPr>
          <w:rFonts w:cstheme="minorHAnsi"/>
          <w:sz w:val="24"/>
          <w:szCs w:val="24"/>
        </w:rPr>
        <w:t xml:space="preserve"> of </w:t>
      </w:r>
      <w:r w:rsidR="00B01C03" w:rsidRPr="00BF2A71">
        <w:rPr>
          <w:rFonts w:cstheme="minorHAnsi"/>
          <w:sz w:val="24"/>
          <w:szCs w:val="24"/>
        </w:rPr>
        <w:t>thoughts</w:t>
      </w:r>
      <w:r w:rsidR="00756450" w:rsidRPr="00BF2A71">
        <w:rPr>
          <w:rFonts w:cstheme="minorHAnsi"/>
          <w:sz w:val="24"/>
          <w:szCs w:val="24"/>
        </w:rPr>
        <w:t xml:space="preserve">, </w:t>
      </w:r>
      <w:r w:rsidR="0093538A" w:rsidRPr="00BF2A71">
        <w:rPr>
          <w:rFonts w:cstheme="minorHAnsi"/>
          <w:sz w:val="24"/>
          <w:szCs w:val="24"/>
        </w:rPr>
        <w:t>services,</w:t>
      </w:r>
      <w:r w:rsidR="00756450" w:rsidRPr="00BF2A71">
        <w:rPr>
          <w:rFonts w:cstheme="minorHAnsi"/>
          <w:sz w:val="24"/>
          <w:szCs w:val="24"/>
        </w:rPr>
        <w:t xml:space="preserve"> and goods, to </w:t>
      </w:r>
      <w:r w:rsidR="00AC14E8" w:rsidRPr="00BF2A71">
        <w:rPr>
          <w:rFonts w:cstheme="minorHAnsi"/>
          <w:sz w:val="24"/>
          <w:szCs w:val="24"/>
        </w:rPr>
        <w:t xml:space="preserve">generate </w:t>
      </w:r>
      <w:r w:rsidR="00B01C03" w:rsidRPr="00BF2A71">
        <w:rPr>
          <w:rFonts w:cstheme="minorHAnsi"/>
          <w:sz w:val="24"/>
          <w:szCs w:val="24"/>
        </w:rPr>
        <w:t>connections</w:t>
      </w:r>
      <w:r w:rsidR="00756450" w:rsidRPr="00BF2A71">
        <w:rPr>
          <w:rFonts w:cstheme="minorHAnsi"/>
          <w:sz w:val="24"/>
          <w:szCs w:val="24"/>
        </w:rPr>
        <w:t xml:space="preserve"> </w:t>
      </w:r>
      <w:r w:rsidR="00B01C03" w:rsidRPr="00BF2A71">
        <w:rPr>
          <w:rFonts w:cstheme="minorHAnsi"/>
          <w:sz w:val="24"/>
          <w:szCs w:val="24"/>
        </w:rPr>
        <w:t xml:space="preserve">that </w:t>
      </w:r>
      <w:r w:rsidR="0050546A" w:rsidRPr="00BF2A71">
        <w:rPr>
          <w:rFonts w:cstheme="minorHAnsi"/>
          <w:sz w:val="24"/>
          <w:szCs w:val="24"/>
        </w:rPr>
        <w:t>assure</w:t>
      </w:r>
      <w:r w:rsidR="00B01C03" w:rsidRPr="00BF2A71">
        <w:rPr>
          <w:rFonts w:cstheme="minorHAnsi"/>
          <w:sz w:val="24"/>
          <w:szCs w:val="24"/>
        </w:rPr>
        <w:t xml:space="preserve"> organisational and individual’s goals </w:t>
      </w:r>
      <w:sdt>
        <w:sdtPr>
          <w:rPr>
            <w:rFonts w:cstheme="minorHAnsi"/>
            <w:sz w:val="24"/>
            <w:szCs w:val="24"/>
          </w:rPr>
          <w:id w:val="-917166742"/>
          <w:citation/>
        </w:sdtPr>
        <w:sdtEndPr/>
        <w:sdtContent>
          <w:r w:rsidR="00B01C03" w:rsidRPr="00BF2A71">
            <w:rPr>
              <w:rFonts w:cstheme="minorHAnsi"/>
              <w:sz w:val="24"/>
              <w:szCs w:val="24"/>
            </w:rPr>
            <w:fldChar w:fldCharType="begin"/>
          </w:r>
          <w:r w:rsidR="00B01C03" w:rsidRPr="00BF2A71">
            <w:rPr>
              <w:rFonts w:cstheme="minorHAnsi"/>
              <w:sz w:val="24"/>
              <w:szCs w:val="24"/>
            </w:rPr>
            <w:instrText xml:space="preserve"> CITATION Adr011 \l 2057 </w:instrText>
          </w:r>
          <w:r w:rsidR="00B01C03" w:rsidRPr="00BF2A71">
            <w:rPr>
              <w:rFonts w:cstheme="minorHAnsi"/>
              <w:sz w:val="24"/>
              <w:szCs w:val="24"/>
            </w:rPr>
            <w:fldChar w:fldCharType="separate"/>
          </w:r>
          <w:r w:rsidR="00B01C03" w:rsidRPr="00BF2A71">
            <w:rPr>
              <w:rFonts w:cstheme="minorHAnsi"/>
              <w:noProof/>
              <w:sz w:val="24"/>
              <w:szCs w:val="24"/>
            </w:rPr>
            <w:t>(West, 2001)</w:t>
          </w:r>
          <w:r w:rsidR="00B01C03" w:rsidRPr="00BF2A71">
            <w:rPr>
              <w:rFonts w:cstheme="minorHAnsi"/>
              <w:sz w:val="24"/>
              <w:szCs w:val="24"/>
            </w:rPr>
            <w:fldChar w:fldCharType="end"/>
          </w:r>
        </w:sdtContent>
      </w:sdt>
      <w:r w:rsidR="00B01C03" w:rsidRPr="00BF2A71">
        <w:rPr>
          <w:rFonts w:cstheme="minorHAnsi"/>
          <w:sz w:val="24"/>
          <w:szCs w:val="24"/>
        </w:rPr>
        <w:t xml:space="preserve">.  </w:t>
      </w:r>
      <w:r w:rsidR="00150CD5" w:rsidRPr="00BF2A71">
        <w:rPr>
          <w:rFonts w:cstheme="minorHAnsi"/>
          <w:sz w:val="24"/>
          <w:szCs w:val="24"/>
        </w:rPr>
        <w:t xml:space="preserve">According to </w:t>
      </w:r>
      <w:r w:rsidR="00951EE4" w:rsidRPr="00BF2A71">
        <w:rPr>
          <w:rFonts w:cstheme="minorHAnsi"/>
          <w:sz w:val="24"/>
          <w:szCs w:val="24"/>
        </w:rPr>
        <w:t xml:space="preserve">Borden, </w:t>
      </w:r>
      <w:r w:rsidR="00AF0A69" w:rsidRPr="00BF2A71">
        <w:rPr>
          <w:rFonts w:cstheme="minorHAnsi"/>
          <w:sz w:val="24"/>
          <w:szCs w:val="24"/>
        </w:rPr>
        <w:t>“there</w:t>
      </w:r>
      <w:r w:rsidR="00951EE4" w:rsidRPr="00BF2A71">
        <w:rPr>
          <w:rFonts w:cstheme="minorHAnsi"/>
          <w:sz w:val="24"/>
          <w:szCs w:val="24"/>
        </w:rPr>
        <w:t xml:space="preserve"> are numerous</w:t>
      </w:r>
      <w:r w:rsidR="005C1602" w:rsidRPr="00BF2A71">
        <w:rPr>
          <w:rFonts w:cstheme="minorHAnsi"/>
          <w:sz w:val="24"/>
          <w:szCs w:val="24"/>
        </w:rPr>
        <w:t xml:space="preserve"> </w:t>
      </w:r>
      <w:r w:rsidR="00951EE4" w:rsidRPr="00BF2A71">
        <w:rPr>
          <w:rFonts w:cstheme="minorHAnsi"/>
          <w:sz w:val="24"/>
          <w:szCs w:val="24"/>
        </w:rPr>
        <w:t xml:space="preserve">approaches to do </w:t>
      </w:r>
      <w:r w:rsidR="005C1602" w:rsidRPr="00BF2A71">
        <w:rPr>
          <w:rFonts w:cstheme="minorHAnsi"/>
          <w:sz w:val="24"/>
          <w:szCs w:val="24"/>
        </w:rPr>
        <w:t>marketing</w:t>
      </w:r>
      <w:r w:rsidR="000F268F" w:rsidRPr="00BF2A71">
        <w:rPr>
          <w:rFonts w:cstheme="minorHAnsi"/>
          <w:sz w:val="24"/>
          <w:szCs w:val="24"/>
        </w:rPr>
        <w:t xml:space="preserve"> and what combination of marketing </w:t>
      </w:r>
      <w:r w:rsidR="005C1602" w:rsidRPr="00BF2A71">
        <w:rPr>
          <w:rFonts w:cstheme="minorHAnsi"/>
          <w:sz w:val="24"/>
          <w:szCs w:val="24"/>
        </w:rPr>
        <w:t>processes</w:t>
      </w:r>
      <w:r w:rsidR="000F268F" w:rsidRPr="00BF2A71">
        <w:rPr>
          <w:rFonts w:cstheme="minorHAnsi"/>
          <w:sz w:val="24"/>
          <w:szCs w:val="24"/>
        </w:rPr>
        <w:t xml:space="preserve"> </w:t>
      </w:r>
      <w:r w:rsidR="00C73B44" w:rsidRPr="00BF2A71">
        <w:rPr>
          <w:rFonts w:cstheme="minorHAnsi"/>
          <w:sz w:val="24"/>
          <w:szCs w:val="24"/>
        </w:rPr>
        <w:t xml:space="preserve">and policies has been or might be </w:t>
      </w:r>
      <w:r w:rsidR="00B64382" w:rsidRPr="00BF2A71">
        <w:rPr>
          <w:rFonts w:cstheme="minorHAnsi"/>
          <w:sz w:val="24"/>
          <w:szCs w:val="24"/>
        </w:rPr>
        <w:t>acquired</w:t>
      </w:r>
      <w:r w:rsidR="005C1602" w:rsidRPr="00BF2A71">
        <w:rPr>
          <w:rFonts w:cstheme="minorHAnsi"/>
          <w:sz w:val="24"/>
          <w:szCs w:val="24"/>
        </w:rPr>
        <w:t xml:space="preserve"> </w:t>
      </w:r>
      <w:r w:rsidR="00D64DEF" w:rsidRPr="00BF2A71">
        <w:rPr>
          <w:rFonts w:cstheme="minorHAnsi"/>
          <w:sz w:val="24"/>
          <w:szCs w:val="24"/>
        </w:rPr>
        <w:t xml:space="preserve">to bring about the </w:t>
      </w:r>
      <w:r w:rsidR="001B4D8D" w:rsidRPr="00BF2A71">
        <w:rPr>
          <w:rFonts w:cstheme="minorHAnsi"/>
          <w:sz w:val="24"/>
          <w:szCs w:val="24"/>
        </w:rPr>
        <w:t xml:space="preserve">required </w:t>
      </w:r>
      <w:r w:rsidR="00C73B95" w:rsidRPr="00BF2A71">
        <w:rPr>
          <w:rFonts w:cstheme="minorHAnsi"/>
          <w:sz w:val="24"/>
          <w:szCs w:val="24"/>
        </w:rPr>
        <w:t>actions</w:t>
      </w:r>
      <w:r w:rsidR="00D64DEF" w:rsidRPr="00BF2A71">
        <w:rPr>
          <w:rFonts w:cstheme="minorHAnsi"/>
          <w:sz w:val="24"/>
          <w:szCs w:val="24"/>
        </w:rPr>
        <w:t xml:space="preserve"> of </w:t>
      </w:r>
      <w:r w:rsidR="00864773" w:rsidRPr="00BF2A71">
        <w:rPr>
          <w:rFonts w:cstheme="minorHAnsi"/>
          <w:sz w:val="24"/>
          <w:szCs w:val="24"/>
        </w:rPr>
        <w:t>business</w:t>
      </w:r>
      <w:r w:rsidR="00D64DEF" w:rsidRPr="00BF2A71">
        <w:rPr>
          <w:rFonts w:cstheme="minorHAnsi"/>
          <w:sz w:val="24"/>
          <w:szCs w:val="24"/>
        </w:rPr>
        <w:t xml:space="preserve"> and customer</w:t>
      </w:r>
      <w:r w:rsidR="005C1602" w:rsidRPr="00BF2A71">
        <w:rPr>
          <w:rFonts w:cstheme="minorHAnsi"/>
          <w:sz w:val="24"/>
          <w:szCs w:val="24"/>
        </w:rPr>
        <w:t>s</w:t>
      </w:r>
      <w:r w:rsidR="00D64DEF" w:rsidRPr="00BF2A71">
        <w:rPr>
          <w:rFonts w:cstheme="minorHAnsi"/>
          <w:sz w:val="24"/>
          <w:szCs w:val="24"/>
        </w:rPr>
        <w:t xml:space="preserve"> </w:t>
      </w:r>
      <w:r w:rsidR="00345B72" w:rsidRPr="00BF2A71">
        <w:rPr>
          <w:rFonts w:cstheme="minorHAnsi"/>
          <w:sz w:val="24"/>
          <w:szCs w:val="24"/>
        </w:rPr>
        <w:t xml:space="preserve">at costs that will </w:t>
      </w:r>
      <w:r w:rsidR="001F00C6" w:rsidRPr="00BF2A71">
        <w:rPr>
          <w:rFonts w:cstheme="minorHAnsi"/>
          <w:sz w:val="24"/>
          <w:szCs w:val="24"/>
        </w:rPr>
        <w:t>grant</w:t>
      </w:r>
      <w:r w:rsidR="00345B72" w:rsidRPr="00BF2A71">
        <w:rPr>
          <w:rFonts w:cstheme="minorHAnsi"/>
          <w:sz w:val="24"/>
          <w:szCs w:val="24"/>
        </w:rPr>
        <w:t xml:space="preserve"> a prof</w:t>
      </w:r>
      <w:r w:rsidR="001906A5" w:rsidRPr="00BF2A71">
        <w:rPr>
          <w:rFonts w:cstheme="minorHAnsi"/>
          <w:sz w:val="24"/>
          <w:szCs w:val="24"/>
        </w:rPr>
        <w:t xml:space="preserve">it </w:t>
      </w:r>
      <w:sdt>
        <w:sdtPr>
          <w:rPr>
            <w:rFonts w:cstheme="minorHAnsi"/>
            <w:sz w:val="24"/>
            <w:szCs w:val="24"/>
          </w:rPr>
          <w:id w:val="1603910894"/>
          <w:citation/>
        </w:sdtPr>
        <w:sdtEndPr/>
        <w:sdtContent>
          <w:r w:rsidR="001906A5" w:rsidRPr="00BF2A71">
            <w:rPr>
              <w:rFonts w:cstheme="minorHAnsi"/>
              <w:sz w:val="24"/>
              <w:szCs w:val="24"/>
            </w:rPr>
            <w:fldChar w:fldCharType="begin"/>
          </w:r>
          <w:r w:rsidR="001906A5" w:rsidRPr="00BF2A71">
            <w:rPr>
              <w:rFonts w:cstheme="minorHAnsi"/>
              <w:sz w:val="24"/>
              <w:szCs w:val="24"/>
            </w:rPr>
            <w:instrText xml:space="preserve"> CITATION Geo22 \l 2057 </w:instrText>
          </w:r>
          <w:r w:rsidR="001906A5" w:rsidRPr="00BF2A71">
            <w:rPr>
              <w:rFonts w:cstheme="minorHAnsi"/>
              <w:sz w:val="24"/>
              <w:szCs w:val="24"/>
            </w:rPr>
            <w:fldChar w:fldCharType="separate"/>
          </w:r>
          <w:r w:rsidR="001906A5" w:rsidRPr="00BF2A71">
            <w:rPr>
              <w:rFonts w:cstheme="minorHAnsi"/>
              <w:noProof/>
              <w:sz w:val="24"/>
              <w:szCs w:val="24"/>
            </w:rPr>
            <w:t>(Darnton, 2022)</w:t>
          </w:r>
          <w:r w:rsidR="001906A5" w:rsidRPr="00BF2A71">
            <w:rPr>
              <w:rFonts w:cstheme="minorHAnsi"/>
              <w:sz w:val="24"/>
              <w:szCs w:val="24"/>
            </w:rPr>
            <w:fldChar w:fldCharType="end"/>
          </w:r>
        </w:sdtContent>
      </w:sdt>
      <w:r w:rsidR="00AF0A69" w:rsidRPr="00BF2A71">
        <w:rPr>
          <w:rFonts w:cstheme="minorHAnsi"/>
          <w:sz w:val="24"/>
          <w:szCs w:val="24"/>
        </w:rPr>
        <w:t>.</w:t>
      </w:r>
      <w:r w:rsidR="005B5A44" w:rsidRPr="00BF2A71">
        <w:rPr>
          <w:rFonts w:cstheme="minorHAnsi"/>
          <w:sz w:val="24"/>
          <w:szCs w:val="24"/>
        </w:rPr>
        <w:t xml:space="preserve">  </w:t>
      </w:r>
    </w:p>
    <w:p w14:paraId="47BB6180" w14:textId="44198020" w:rsidR="00610FAE" w:rsidRPr="008D2B66" w:rsidRDefault="00BF2A71" w:rsidP="00BF2A71">
      <w:pPr>
        <w:pStyle w:val="Heading1"/>
        <w:spacing w:line="480" w:lineRule="auto"/>
        <w:rPr>
          <w:rFonts w:asciiTheme="minorHAnsi" w:hAnsiTheme="minorHAnsi" w:cstheme="minorHAnsi"/>
          <w:b/>
          <w:bCs/>
          <w:color w:val="000000" w:themeColor="text1"/>
          <w:sz w:val="24"/>
          <w:szCs w:val="24"/>
        </w:rPr>
      </w:pPr>
      <w:bookmarkStart w:id="2" w:name="_Toc133845414"/>
      <w:r w:rsidRPr="008D2B66">
        <w:rPr>
          <w:rFonts w:asciiTheme="minorHAnsi" w:hAnsiTheme="minorHAnsi" w:cstheme="minorHAnsi"/>
          <w:b/>
          <w:bCs/>
          <w:color w:val="000000" w:themeColor="text1"/>
          <w:sz w:val="24"/>
          <w:szCs w:val="24"/>
        </w:rPr>
        <w:lastRenderedPageBreak/>
        <w:t>Swot Analysis</w:t>
      </w:r>
      <w:bookmarkEnd w:id="2"/>
    </w:p>
    <w:p w14:paraId="3E4FD049" w14:textId="77777777" w:rsidR="00610FAE" w:rsidRPr="00BF2A71" w:rsidRDefault="00610FAE" w:rsidP="00BF2A71">
      <w:pPr>
        <w:spacing w:line="480" w:lineRule="auto"/>
        <w:jc w:val="both"/>
        <w:rPr>
          <w:rFonts w:cstheme="minorHAnsi"/>
          <w:sz w:val="24"/>
          <w:szCs w:val="24"/>
        </w:rPr>
      </w:pPr>
    </w:p>
    <w:p w14:paraId="67B32996" w14:textId="7A984303" w:rsidR="003B3260" w:rsidRPr="00BF2A71" w:rsidRDefault="003B3260" w:rsidP="00BF2A71">
      <w:pPr>
        <w:spacing w:line="480" w:lineRule="auto"/>
        <w:jc w:val="both"/>
        <w:rPr>
          <w:rFonts w:cstheme="minorHAnsi"/>
          <w:sz w:val="24"/>
          <w:szCs w:val="24"/>
        </w:rPr>
      </w:pPr>
      <w:r w:rsidRPr="00BF2A71">
        <w:rPr>
          <w:rFonts w:cstheme="minorHAnsi"/>
          <w:sz w:val="24"/>
          <w:szCs w:val="24"/>
        </w:rPr>
        <w:t xml:space="preserve">The Swot analysis of </w:t>
      </w:r>
      <w:r w:rsidR="009C13E9" w:rsidRPr="00BF2A71">
        <w:rPr>
          <w:rFonts w:cstheme="minorHAnsi"/>
          <w:sz w:val="24"/>
          <w:szCs w:val="24"/>
        </w:rPr>
        <w:t>Hilton Hotels is below:</w:t>
      </w:r>
    </w:p>
    <w:tbl>
      <w:tblPr>
        <w:tblStyle w:val="TableGrid"/>
        <w:tblW w:w="0" w:type="auto"/>
        <w:tblLook w:val="04A0" w:firstRow="1" w:lastRow="0" w:firstColumn="1" w:lastColumn="0" w:noHBand="0" w:noVBand="1"/>
      </w:tblPr>
      <w:tblGrid>
        <w:gridCol w:w="4508"/>
        <w:gridCol w:w="4508"/>
      </w:tblGrid>
      <w:tr w:rsidR="00610FAE" w:rsidRPr="00BF2A71" w14:paraId="6AB8E95E" w14:textId="77777777" w:rsidTr="00610FAE">
        <w:tc>
          <w:tcPr>
            <w:tcW w:w="4508" w:type="dxa"/>
          </w:tcPr>
          <w:p w14:paraId="31D408D5" w14:textId="5E8B8B9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Strengths</w:t>
            </w:r>
          </w:p>
          <w:p w14:paraId="4212C258" w14:textId="422E357B" w:rsidR="00B7264B" w:rsidRPr="00BF2A71" w:rsidRDefault="008D1A70" w:rsidP="00BF2A71">
            <w:pPr>
              <w:spacing w:line="480" w:lineRule="auto"/>
              <w:jc w:val="both"/>
              <w:rPr>
                <w:rFonts w:cstheme="minorHAnsi"/>
                <w:sz w:val="24"/>
                <w:szCs w:val="24"/>
              </w:rPr>
            </w:pPr>
            <w:r w:rsidRPr="00BF2A71">
              <w:rPr>
                <w:rFonts w:cstheme="minorHAnsi"/>
                <w:sz w:val="24"/>
                <w:szCs w:val="24"/>
              </w:rPr>
              <w:t xml:space="preserve">Efficient </w:t>
            </w:r>
            <w:r w:rsidR="006843DF" w:rsidRPr="00BF2A71">
              <w:rPr>
                <w:rFonts w:cstheme="minorHAnsi"/>
                <w:sz w:val="24"/>
                <w:szCs w:val="24"/>
              </w:rPr>
              <w:t>customer retention schemes.</w:t>
            </w:r>
          </w:p>
          <w:p w14:paraId="36018919" w14:textId="28D2BD60" w:rsidR="006843DF" w:rsidRPr="00BF2A71" w:rsidRDefault="009E1AE5" w:rsidP="00BF2A71">
            <w:pPr>
              <w:spacing w:line="480" w:lineRule="auto"/>
              <w:jc w:val="both"/>
              <w:rPr>
                <w:rFonts w:cstheme="minorHAnsi"/>
                <w:sz w:val="24"/>
                <w:szCs w:val="24"/>
              </w:rPr>
            </w:pPr>
            <w:r w:rsidRPr="00BF2A71">
              <w:rPr>
                <w:rFonts w:cstheme="minorHAnsi"/>
                <w:sz w:val="24"/>
                <w:szCs w:val="24"/>
              </w:rPr>
              <w:t>E</w:t>
            </w:r>
            <w:r w:rsidR="00246A82">
              <w:rPr>
                <w:rFonts w:cstheme="minorHAnsi"/>
                <w:sz w:val="24"/>
                <w:szCs w:val="24"/>
              </w:rPr>
              <w:t>ffective Leadership</w:t>
            </w:r>
            <w:r w:rsidR="00A1315B">
              <w:rPr>
                <w:rFonts w:cstheme="minorHAnsi"/>
                <w:sz w:val="24"/>
                <w:szCs w:val="24"/>
              </w:rPr>
              <w:t xml:space="preserve"> </w:t>
            </w:r>
          </w:p>
          <w:p w14:paraId="7BA3E19C" w14:textId="31B352FB" w:rsidR="00AD1495" w:rsidRPr="00BF2A71" w:rsidRDefault="00AD1495" w:rsidP="00BF2A71">
            <w:pPr>
              <w:spacing w:line="480" w:lineRule="auto"/>
              <w:jc w:val="both"/>
              <w:rPr>
                <w:rFonts w:cstheme="minorHAnsi"/>
                <w:sz w:val="24"/>
                <w:szCs w:val="24"/>
              </w:rPr>
            </w:pPr>
            <w:r w:rsidRPr="00BF2A71">
              <w:rPr>
                <w:rFonts w:cstheme="minorHAnsi"/>
                <w:sz w:val="24"/>
                <w:szCs w:val="24"/>
              </w:rPr>
              <w:t xml:space="preserve">Brand recognition and high </w:t>
            </w:r>
            <w:r w:rsidR="002F0DB5" w:rsidRPr="00BF2A71">
              <w:rPr>
                <w:rFonts w:cstheme="minorHAnsi"/>
                <w:sz w:val="24"/>
                <w:szCs w:val="24"/>
              </w:rPr>
              <w:t>level of property portfolio</w:t>
            </w:r>
            <w:r w:rsidR="000A74CA">
              <w:rPr>
                <w:rFonts w:cstheme="minorHAnsi"/>
                <w:sz w:val="24"/>
                <w:szCs w:val="24"/>
              </w:rPr>
              <w:t xml:space="preserve"> </w:t>
            </w:r>
            <w:sdt>
              <w:sdtPr>
                <w:rPr>
                  <w:rFonts w:cstheme="minorHAnsi"/>
                  <w:sz w:val="24"/>
                  <w:szCs w:val="24"/>
                </w:rPr>
                <w:id w:val="1993670152"/>
                <w:citation/>
              </w:sdtPr>
              <w:sdtEndPr/>
              <w:sdtContent>
                <w:r w:rsidR="002F3758">
                  <w:rPr>
                    <w:rFonts w:cstheme="minorHAnsi"/>
                    <w:sz w:val="24"/>
                    <w:szCs w:val="24"/>
                  </w:rPr>
                  <w:fldChar w:fldCharType="begin"/>
                </w:r>
                <w:r w:rsidR="002F3758">
                  <w:rPr>
                    <w:rFonts w:cstheme="minorHAnsi"/>
                    <w:sz w:val="24"/>
                    <w:szCs w:val="24"/>
                  </w:rPr>
                  <w:instrText xml:space="preserve"> CITATION Sav22 \l 2057 </w:instrText>
                </w:r>
                <w:r w:rsidR="002F3758">
                  <w:rPr>
                    <w:rFonts w:cstheme="minorHAnsi"/>
                    <w:sz w:val="24"/>
                    <w:szCs w:val="24"/>
                  </w:rPr>
                  <w:fldChar w:fldCharType="separate"/>
                </w:r>
                <w:r w:rsidR="002F3758" w:rsidRPr="002F3758">
                  <w:rPr>
                    <w:rFonts w:cstheme="minorHAnsi"/>
                    <w:noProof/>
                    <w:sz w:val="24"/>
                    <w:szCs w:val="24"/>
                  </w:rPr>
                  <w:t>(Samoszuk, 2022)</w:t>
                </w:r>
                <w:r w:rsidR="002F3758">
                  <w:rPr>
                    <w:rFonts w:cstheme="minorHAnsi"/>
                    <w:sz w:val="24"/>
                    <w:szCs w:val="24"/>
                  </w:rPr>
                  <w:fldChar w:fldCharType="end"/>
                </w:r>
              </w:sdtContent>
            </w:sdt>
            <w:r w:rsidR="00700461">
              <w:rPr>
                <w:rFonts w:cstheme="minorHAnsi"/>
                <w:sz w:val="24"/>
                <w:szCs w:val="24"/>
              </w:rPr>
              <w:t>.</w:t>
            </w:r>
          </w:p>
          <w:p w14:paraId="58B72331" w14:textId="4BB1FBFC" w:rsidR="00B7264B" w:rsidRPr="00BF2A71" w:rsidRDefault="008F6C07" w:rsidP="00BF2A71">
            <w:pPr>
              <w:spacing w:line="480" w:lineRule="auto"/>
              <w:jc w:val="both"/>
              <w:rPr>
                <w:rFonts w:cstheme="minorHAnsi"/>
                <w:sz w:val="24"/>
                <w:szCs w:val="24"/>
              </w:rPr>
            </w:pPr>
            <w:r w:rsidRPr="00BF2A71">
              <w:rPr>
                <w:rFonts w:cstheme="minorHAnsi"/>
                <w:sz w:val="24"/>
                <w:szCs w:val="24"/>
              </w:rPr>
              <w:t>Guest loyalty progra</w:t>
            </w:r>
            <w:r w:rsidR="009B3D11" w:rsidRPr="00BF2A71">
              <w:rPr>
                <w:rFonts w:cstheme="minorHAnsi"/>
                <w:sz w:val="24"/>
                <w:szCs w:val="24"/>
              </w:rPr>
              <w:t>m, such as Hilton Honors</w:t>
            </w:r>
            <w:r w:rsidR="008D2794" w:rsidRPr="00BF2A71">
              <w:rPr>
                <w:rFonts w:cstheme="minorHAnsi"/>
                <w:sz w:val="24"/>
                <w:szCs w:val="24"/>
              </w:rPr>
              <w:t xml:space="preserve"> </w:t>
            </w:r>
            <w:r w:rsidR="00866CE7" w:rsidRPr="00BF2A71">
              <w:rPr>
                <w:rFonts w:cstheme="minorHAnsi"/>
                <w:sz w:val="24"/>
                <w:szCs w:val="24"/>
              </w:rPr>
              <w:t>(</w:t>
            </w:r>
            <w:r w:rsidR="005A0473" w:rsidRPr="00BF2A71">
              <w:rPr>
                <w:rFonts w:cstheme="minorHAnsi"/>
                <w:sz w:val="24"/>
                <w:szCs w:val="24"/>
              </w:rPr>
              <w:t>Mortimer, 2016</w:t>
            </w:r>
            <w:r w:rsidR="00866CE7" w:rsidRPr="00BF2A71">
              <w:rPr>
                <w:rFonts w:cstheme="minorHAnsi"/>
                <w:sz w:val="24"/>
                <w:szCs w:val="24"/>
              </w:rPr>
              <w:t>).</w:t>
            </w:r>
          </w:p>
        </w:tc>
        <w:tc>
          <w:tcPr>
            <w:tcW w:w="4508" w:type="dxa"/>
          </w:tcPr>
          <w:p w14:paraId="2FA31E4D" w14:textId="7777777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Weaknesses</w:t>
            </w:r>
          </w:p>
          <w:p w14:paraId="474B007F" w14:textId="77777777" w:rsidR="009B65AD" w:rsidRPr="00BF2A71" w:rsidRDefault="0060365E" w:rsidP="00BF2A71">
            <w:pPr>
              <w:spacing w:line="480" w:lineRule="auto"/>
              <w:jc w:val="both"/>
              <w:rPr>
                <w:rFonts w:cstheme="minorHAnsi"/>
                <w:sz w:val="24"/>
                <w:szCs w:val="24"/>
              </w:rPr>
            </w:pPr>
            <w:r w:rsidRPr="00BF2A71">
              <w:rPr>
                <w:rFonts w:cstheme="minorHAnsi"/>
                <w:sz w:val="24"/>
                <w:szCs w:val="24"/>
              </w:rPr>
              <w:t>High degree of debts.</w:t>
            </w:r>
          </w:p>
          <w:p w14:paraId="32A91289" w14:textId="77777777" w:rsidR="00740702" w:rsidRPr="00BF2A71" w:rsidRDefault="007C7306" w:rsidP="00BF2A71">
            <w:pPr>
              <w:spacing w:line="480" w:lineRule="auto"/>
              <w:jc w:val="both"/>
              <w:rPr>
                <w:rFonts w:cstheme="minorHAnsi"/>
                <w:sz w:val="24"/>
                <w:szCs w:val="24"/>
              </w:rPr>
            </w:pPr>
            <w:r w:rsidRPr="00BF2A71">
              <w:rPr>
                <w:rFonts w:cstheme="minorHAnsi"/>
                <w:sz w:val="24"/>
                <w:szCs w:val="24"/>
              </w:rPr>
              <w:t xml:space="preserve">Flexibility </w:t>
            </w:r>
            <w:r w:rsidR="0060365E" w:rsidRPr="00BF2A71">
              <w:rPr>
                <w:rFonts w:cstheme="minorHAnsi"/>
                <w:sz w:val="24"/>
                <w:szCs w:val="24"/>
              </w:rPr>
              <w:t>is lacking due to its huge size</w:t>
            </w:r>
            <w:r w:rsidRPr="00BF2A71">
              <w:rPr>
                <w:rFonts w:cstheme="minorHAnsi"/>
                <w:sz w:val="24"/>
                <w:szCs w:val="24"/>
              </w:rPr>
              <w:t xml:space="preserve"> (Dudvoskiy, 2016).</w:t>
            </w:r>
          </w:p>
          <w:p w14:paraId="627352F5" w14:textId="77777777" w:rsidR="00E16035" w:rsidRPr="00BF2A71" w:rsidRDefault="00740702" w:rsidP="00BF2A71">
            <w:pPr>
              <w:spacing w:line="480" w:lineRule="auto"/>
              <w:jc w:val="both"/>
              <w:rPr>
                <w:rFonts w:cstheme="minorHAnsi"/>
                <w:sz w:val="24"/>
                <w:szCs w:val="24"/>
              </w:rPr>
            </w:pPr>
            <w:r w:rsidRPr="00BF2A71">
              <w:rPr>
                <w:rFonts w:cstheme="minorHAnsi"/>
                <w:sz w:val="24"/>
                <w:szCs w:val="24"/>
              </w:rPr>
              <w:t xml:space="preserve">Greatly dependent </w:t>
            </w:r>
            <w:r w:rsidR="00903152" w:rsidRPr="00BF2A71">
              <w:rPr>
                <w:rFonts w:cstheme="minorHAnsi"/>
                <w:sz w:val="24"/>
                <w:szCs w:val="24"/>
              </w:rPr>
              <w:t>on the U.S. market.</w:t>
            </w:r>
          </w:p>
          <w:p w14:paraId="04CDEAE4" w14:textId="5D42AB2B" w:rsidR="00903152" w:rsidRPr="00BF2A71" w:rsidRDefault="00174E1D" w:rsidP="00BF2A71">
            <w:pPr>
              <w:spacing w:line="480" w:lineRule="auto"/>
              <w:jc w:val="both"/>
              <w:rPr>
                <w:rFonts w:cstheme="minorHAnsi"/>
                <w:sz w:val="24"/>
                <w:szCs w:val="24"/>
              </w:rPr>
            </w:pPr>
            <w:r w:rsidRPr="00BF2A71">
              <w:rPr>
                <w:rFonts w:cstheme="minorHAnsi"/>
                <w:sz w:val="24"/>
                <w:szCs w:val="24"/>
              </w:rPr>
              <w:t>Fragile customer review</w:t>
            </w:r>
            <w:r w:rsidR="00435874" w:rsidRPr="00BF2A71">
              <w:rPr>
                <w:rFonts w:cstheme="minorHAnsi"/>
                <w:sz w:val="24"/>
                <w:szCs w:val="24"/>
              </w:rPr>
              <w:t xml:space="preserve"> (Bakhora, 2022).</w:t>
            </w:r>
          </w:p>
        </w:tc>
      </w:tr>
      <w:tr w:rsidR="00610FAE" w:rsidRPr="00BF2A71" w14:paraId="726275A8" w14:textId="77777777" w:rsidTr="00610FAE">
        <w:tc>
          <w:tcPr>
            <w:tcW w:w="4508" w:type="dxa"/>
          </w:tcPr>
          <w:p w14:paraId="3A91DD77" w14:textId="701C9AFB"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Opportunities</w:t>
            </w:r>
          </w:p>
          <w:p w14:paraId="6539D526" w14:textId="30E9A8A7" w:rsidR="007C7306" w:rsidRPr="00BF2A71" w:rsidRDefault="00F82F19" w:rsidP="00BF2A71">
            <w:pPr>
              <w:spacing w:line="480" w:lineRule="auto"/>
              <w:jc w:val="both"/>
              <w:rPr>
                <w:rFonts w:cstheme="minorHAnsi"/>
                <w:sz w:val="24"/>
                <w:szCs w:val="24"/>
              </w:rPr>
            </w:pPr>
            <w:r w:rsidRPr="00BF2A71">
              <w:rPr>
                <w:rFonts w:cstheme="minorHAnsi"/>
                <w:sz w:val="24"/>
                <w:szCs w:val="24"/>
              </w:rPr>
              <w:t xml:space="preserve">Expanding further </w:t>
            </w:r>
            <w:r w:rsidR="002A7B03" w:rsidRPr="00BF2A71">
              <w:rPr>
                <w:rFonts w:cstheme="minorHAnsi"/>
                <w:sz w:val="24"/>
                <w:szCs w:val="24"/>
              </w:rPr>
              <w:t>in International Market.</w:t>
            </w:r>
          </w:p>
          <w:p w14:paraId="56CADE78" w14:textId="03FB515C" w:rsidR="002A7B03" w:rsidRPr="00BF2A71" w:rsidRDefault="00E11C35" w:rsidP="00BF2A71">
            <w:pPr>
              <w:spacing w:line="480" w:lineRule="auto"/>
              <w:jc w:val="both"/>
              <w:rPr>
                <w:rFonts w:cstheme="minorHAnsi"/>
                <w:sz w:val="24"/>
                <w:szCs w:val="24"/>
              </w:rPr>
            </w:pPr>
            <w:r>
              <w:rPr>
                <w:rFonts w:cstheme="minorHAnsi"/>
                <w:sz w:val="24"/>
                <w:szCs w:val="24"/>
              </w:rPr>
              <w:t xml:space="preserve">Expanding into Green </w:t>
            </w:r>
            <w:r w:rsidR="00D00558">
              <w:rPr>
                <w:rFonts w:cstheme="minorHAnsi"/>
                <w:sz w:val="24"/>
                <w:szCs w:val="24"/>
              </w:rPr>
              <w:t>travel market (</w:t>
            </w:r>
            <w:proofErr w:type="spellStart"/>
            <w:r w:rsidR="00D00558">
              <w:rPr>
                <w:rFonts w:cstheme="minorHAnsi"/>
                <w:sz w:val="24"/>
                <w:szCs w:val="24"/>
              </w:rPr>
              <w:t>Samoszuk</w:t>
            </w:r>
            <w:proofErr w:type="spellEnd"/>
            <w:r w:rsidR="00D00558">
              <w:rPr>
                <w:rFonts w:cstheme="minorHAnsi"/>
                <w:sz w:val="24"/>
                <w:szCs w:val="24"/>
              </w:rPr>
              <w:t>, 2022).</w:t>
            </w:r>
          </w:p>
          <w:p w14:paraId="52DDB25C" w14:textId="5C92519E" w:rsidR="00B7264B" w:rsidRPr="00BF2A71" w:rsidRDefault="005F3CF6" w:rsidP="00BF2A71">
            <w:pPr>
              <w:spacing w:line="480" w:lineRule="auto"/>
              <w:jc w:val="both"/>
              <w:rPr>
                <w:rFonts w:cstheme="minorHAnsi"/>
                <w:sz w:val="24"/>
                <w:szCs w:val="24"/>
              </w:rPr>
            </w:pPr>
            <w:r w:rsidRPr="00BF2A71">
              <w:rPr>
                <w:rFonts w:cstheme="minorHAnsi"/>
                <w:sz w:val="24"/>
                <w:szCs w:val="24"/>
              </w:rPr>
              <w:t xml:space="preserve">More social media </w:t>
            </w:r>
            <w:r w:rsidR="00245E82" w:rsidRPr="00BF2A71">
              <w:rPr>
                <w:rFonts w:cstheme="minorHAnsi"/>
                <w:sz w:val="24"/>
                <w:szCs w:val="24"/>
              </w:rPr>
              <w:t>engagement</w:t>
            </w:r>
            <w:r w:rsidR="00526570" w:rsidRPr="00BF2A71">
              <w:rPr>
                <w:rFonts w:cstheme="minorHAnsi"/>
                <w:sz w:val="24"/>
                <w:szCs w:val="24"/>
              </w:rPr>
              <w:t xml:space="preserve"> (Bakhora, 2016).</w:t>
            </w:r>
          </w:p>
        </w:tc>
        <w:tc>
          <w:tcPr>
            <w:tcW w:w="4508" w:type="dxa"/>
          </w:tcPr>
          <w:p w14:paraId="32470B0F" w14:textId="77777777" w:rsidR="00610FAE" w:rsidRPr="00BF2A71" w:rsidRDefault="00B7264B" w:rsidP="00BF2A71">
            <w:pPr>
              <w:spacing w:line="480" w:lineRule="auto"/>
              <w:jc w:val="both"/>
              <w:rPr>
                <w:rFonts w:cstheme="minorHAnsi"/>
                <w:b/>
                <w:bCs/>
                <w:sz w:val="24"/>
                <w:szCs w:val="24"/>
              </w:rPr>
            </w:pPr>
            <w:r w:rsidRPr="00BF2A71">
              <w:rPr>
                <w:rFonts w:cstheme="minorHAnsi"/>
                <w:b/>
                <w:bCs/>
                <w:sz w:val="24"/>
                <w:szCs w:val="24"/>
              </w:rPr>
              <w:t>Threats</w:t>
            </w:r>
          </w:p>
          <w:p w14:paraId="2F7D2109" w14:textId="612B19BB" w:rsidR="00025580" w:rsidRPr="00BF2A71" w:rsidRDefault="00472BDB" w:rsidP="00BF2A71">
            <w:pPr>
              <w:spacing w:line="480" w:lineRule="auto"/>
              <w:jc w:val="both"/>
              <w:rPr>
                <w:rFonts w:cstheme="minorHAnsi"/>
                <w:sz w:val="24"/>
                <w:szCs w:val="24"/>
              </w:rPr>
            </w:pPr>
            <w:r w:rsidRPr="00BF2A71">
              <w:rPr>
                <w:rFonts w:cstheme="minorHAnsi"/>
                <w:sz w:val="24"/>
                <w:szCs w:val="24"/>
              </w:rPr>
              <w:t>Unfavourable</w:t>
            </w:r>
            <w:r w:rsidR="0080330C" w:rsidRPr="00BF2A71">
              <w:rPr>
                <w:rFonts w:cstheme="minorHAnsi"/>
                <w:sz w:val="24"/>
                <w:szCs w:val="24"/>
              </w:rPr>
              <w:t xml:space="preserve"> changes in Macroeconomic climate.</w:t>
            </w:r>
          </w:p>
          <w:p w14:paraId="11CEAFD3" w14:textId="77777777" w:rsidR="0080330C" w:rsidRPr="00BF2A71" w:rsidRDefault="0087785D" w:rsidP="00BF2A71">
            <w:pPr>
              <w:spacing w:line="480" w:lineRule="auto"/>
              <w:jc w:val="both"/>
              <w:rPr>
                <w:rFonts w:cstheme="minorHAnsi"/>
                <w:sz w:val="24"/>
                <w:szCs w:val="24"/>
              </w:rPr>
            </w:pPr>
            <w:r w:rsidRPr="00BF2A71">
              <w:rPr>
                <w:rFonts w:cstheme="minorHAnsi"/>
                <w:sz w:val="24"/>
                <w:szCs w:val="24"/>
              </w:rPr>
              <w:t>Ethics-related problems (Dudvoskiy, 2016).</w:t>
            </w:r>
          </w:p>
          <w:p w14:paraId="2C1BF15A" w14:textId="41AF8A75" w:rsidR="005266AE" w:rsidRPr="00BF2A71" w:rsidRDefault="00647CD4" w:rsidP="00BF2A71">
            <w:pPr>
              <w:spacing w:line="480" w:lineRule="auto"/>
              <w:jc w:val="both"/>
              <w:rPr>
                <w:rFonts w:cstheme="minorHAnsi"/>
                <w:sz w:val="24"/>
                <w:szCs w:val="24"/>
              </w:rPr>
            </w:pPr>
            <w:r w:rsidRPr="00BF2A71">
              <w:rPr>
                <w:rFonts w:cstheme="minorHAnsi"/>
                <w:sz w:val="24"/>
                <w:szCs w:val="24"/>
              </w:rPr>
              <w:t>Indecision</w:t>
            </w:r>
            <w:r w:rsidR="005266AE" w:rsidRPr="00BF2A71">
              <w:rPr>
                <w:rFonts w:cstheme="minorHAnsi"/>
                <w:sz w:val="24"/>
                <w:szCs w:val="24"/>
              </w:rPr>
              <w:t xml:space="preserve"> in franchising.</w:t>
            </w:r>
          </w:p>
          <w:p w14:paraId="224DCE39" w14:textId="77777777" w:rsidR="005266AE" w:rsidRPr="00BF2A71" w:rsidRDefault="00023404" w:rsidP="00BF2A71">
            <w:pPr>
              <w:spacing w:line="480" w:lineRule="auto"/>
              <w:jc w:val="both"/>
              <w:rPr>
                <w:rFonts w:cstheme="minorHAnsi"/>
                <w:sz w:val="24"/>
                <w:szCs w:val="24"/>
              </w:rPr>
            </w:pPr>
            <w:r w:rsidRPr="00BF2A71">
              <w:rPr>
                <w:rFonts w:cstheme="minorHAnsi"/>
                <w:sz w:val="24"/>
                <w:szCs w:val="24"/>
              </w:rPr>
              <w:t>Lack of staff (</w:t>
            </w:r>
            <w:r w:rsidR="004D7E75" w:rsidRPr="00BF2A71">
              <w:rPr>
                <w:rFonts w:cstheme="minorHAnsi"/>
                <w:sz w:val="24"/>
                <w:szCs w:val="24"/>
              </w:rPr>
              <w:t>Bakhora, 2022).</w:t>
            </w:r>
          </w:p>
          <w:p w14:paraId="1E104CE3" w14:textId="378E5DF2" w:rsidR="00A232DF" w:rsidRPr="00BF2A71" w:rsidRDefault="00EC69A6" w:rsidP="00BF2A71">
            <w:pPr>
              <w:spacing w:line="480" w:lineRule="auto"/>
              <w:jc w:val="both"/>
              <w:rPr>
                <w:rFonts w:cstheme="minorHAnsi"/>
                <w:sz w:val="24"/>
                <w:szCs w:val="24"/>
              </w:rPr>
            </w:pPr>
            <w:r w:rsidRPr="00BF2A71">
              <w:rPr>
                <w:rFonts w:cstheme="minorHAnsi"/>
                <w:sz w:val="24"/>
                <w:szCs w:val="24"/>
              </w:rPr>
              <w:t xml:space="preserve">Competitors such as, Hyatt, </w:t>
            </w:r>
            <w:r w:rsidR="005537A1" w:rsidRPr="00BF2A71">
              <w:rPr>
                <w:rFonts w:cstheme="minorHAnsi"/>
                <w:sz w:val="24"/>
                <w:szCs w:val="24"/>
              </w:rPr>
              <w:t>Marriott,</w:t>
            </w:r>
            <w:r w:rsidRPr="00BF2A71">
              <w:rPr>
                <w:rFonts w:cstheme="minorHAnsi"/>
                <w:sz w:val="24"/>
                <w:szCs w:val="24"/>
              </w:rPr>
              <w:t xml:space="preserve"> and Holiday Inn </w:t>
            </w:r>
            <w:sdt>
              <w:sdtPr>
                <w:rPr>
                  <w:rFonts w:cstheme="minorHAnsi"/>
                  <w:sz w:val="24"/>
                  <w:szCs w:val="24"/>
                </w:rPr>
                <w:id w:val="1965238169"/>
                <w:citation/>
              </w:sdtPr>
              <w:sdtEndPr/>
              <w:sdtContent>
                <w:r w:rsidRPr="00BF2A71">
                  <w:rPr>
                    <w:rFonts w:cstheme="minorHAnsi"/>
                    <w:sz w:val="24"/>
                    <w:szCs w:val="24"/>
                  </w:rPr>
                  <w:fldChar w:fldCharType="begin"/>
                </w:r>
                <w:r w:rsidRPr="00BF2A71">
                  <w:rPr>
                    <w:rFonts w:cstheme="minorHAnsi"/>
                    <w:sz w:val="24"/>
                    <w:szCs w:val="24"/>
                  </w:rPr>
                  <w:instrText xml:space="preserve"> CITATION Com231 \l 2057 </w:instrText>
                </w:r>
                <w:r w:rsidRPr="00BF2A71">
                  <w:rPr>
                    <w:rFonts w:cstheme="minorHAnsi"/>
                    <w:sz w:val="24"/>
                    <w:szCs w:val="24"/>
                  </w:rPr>
                  <w:fldChar w:fldCharType="separate"/>
                </w:r>
                <w:r w:rsidRPr="00BF2A71">
                  <w:rPr>
                    <w:rFonts w:cstheme="minorHAnsi"/>
                    <w:noProof/>
                    <w:sz w:val="24"/>
                    <w:szCs w:val="24"/>
                  </w:rPr>
                  <w:t>(Comparably, 2023)</w:t>
                </w:r>
                <w:r w:rsidRPr="00BF2A71">
                  <w:rPr>
                    <w:rFonts w:cstheme="minorHAnsi"/>
                    <w:sz w:val="24"/>
                    <w:szCs w:val="24"/>
                  </w:rPr>
                  <w:fldChar w:fldCharType="end"/>
                </w:r>
              </w:sdtContent>
            </w:sdt>
            <w:r w:rsidRPr="00BF2A71">
              <w:rPr>
                <w:rFonts w:cstheme="minorHAnsi"/>
                <w:sz w:val="24"/>
                <w:szCs w:val="24"/>
              </w:rPr>
              <w:t>.</w:t>
            </w:r>
          </w:p>
        </w:tc>
      </w:tr>
    </w:tbl>
    <w:p w14:paraId="6D93E800" w14:textId="77777777" w:rsidR="009C13E9" w:rsidRPr="00BF2A71" w:rsidRDefault="009C13E9" w:rsidP="00BF2A71">
      <w:pPr>
        <w:spacing w:line="480" w:lineRule="auto"/>
        <w:jc w:val="both"/>
        <w:rPr>
          <w:rFonts w:cstheme="minorHAnsi"/>
          <w:sz w:val="24"/>
          <w:szCs w:val="24"/>
        </w:rPr>
      </w:pPr>
    </w:p>
    <w:p w14:paraId="1DC8ED73" w14:textId="201D4AE9" w:rsidR="00DC0590" w:rsidRPr="00BF2A71" w:rsidRDefault="00DC0590" w:rsidP="00BF2A71">
      <w:pPr>
        <w:spacing w:line="480" w:lineRule="auto"/>
        <w:jc w:val="both"/>
        <w:rPr>
          <w:rFonts w:cstheme="minorHAnsi"/>
          <w:sz w:val="24"/>
          <w:szCs w:val="24"/>
        </w:rPr>
      </w:pPr>
      <w:r w:rsidRPr="00BF2A71">
        <w:rPr>
          <w:rFonts w:cstheme="minorHAnsi"/>
          <w:sz w:val="24"/>
          <w:szCs w:val="24"/>
        </w:rPr>
        <w:t>As seen ab</w:t>
      </w:r>
      <w:r w:rsidR="003F3FD3" w:rsidRPr="00BF2A71">
        <w:rPr>
          <w:rFonts w:cstheme="minorHAnsi"/>
          <w:sz w:val="24"/>
          <w:szCs w:val="24"/>
        </w:rPr>
        <w:t xml:space="preserve">ove Hilton Hotels strengths are their brand image and </w:t>
      </w:r>
      <w:r w:rsidR="00BC5703" w:rsidRPr="00BF2A71">
        <w:rPr>
          <w:rFonts w:cstheme="minorHAnsi"/>
          <w:sz w:val="24"/>
          <w:szCs w:val="24"/>
        </w:rPr>
        <w:t xml:space="preserve">big property portfolio. However, </w:t>
      </w:r>
      <w:r w:rsidR="00B342B6" w:rsidRPr="00BF2A71">
        <w:rPr>
          <w:rFonts w:cstheme="minorHAnsi"/>
          <w:sz w:val="24"/>
          <w:szCs w:val="24"/>
        </w:rPr>
        <w:t>they</w:t>
      </w:r>
      <w:r w:rsidR="00BC5703" w:rsidRPr="00BF2A71">
        <w:rPr>
          <w:rFonts w:cstheme="minorHAnsi"/>
          <w:sz w:val="24"/>
          <w:szCs w:val="24"/>
        </w:rPr>
        <w:t xml:space="preserve"> need to focus on their weaknesses which are huge debts, lack of flexibility and t</w:t>
      </w:r>
      <w:r w:rsidR="001B6B11" w:rsidRPr="00BF2A71">
        <w:rPr>
          <w:rFonts w:cstheme="minorHAnsi"/>
          <w:sz w:val="24"/>
          <w:szCs w:val="24"/>
        </w:rPr>
        <w:t xml:space="preserve">oo much dependence </w:t>
      </w:r>
      <w:r w:rsidR="00640975" w:rsidRPr="00BF2A71">
        <w:rPr>
          <w:rFonts w:cstheme="minorHAnsi"/>
          <w:sz w:val="24"/>
          <w:szCs w:val="24"/>
        </w:rPr>
        <w:t>on U.S.</w:t>
      </w:r>
      <w:r w:rsidR="001B6B11" w:rsidRPr="00BF2A71">
        <w:rPr>
          <w:rFonts w:cstheme="minorHAnsi"/>
          <w:sz w:val="24"/>
          <w:szCs w:val="24"/>
        </w:rPr>
        <w:t xml:space="preserve"> markets. </w:t>
      </w:r>
      <w:r w:rsidR="00B342B6" w:rsidRPr="00BF2A71">
        <w:rPr>
          <w:rFonts w:cstheme="minorHAnsi"/>
          <w:sz w:val="24"/>
          <w:szCs w:val="24"/>
        </w:rPr>
        <w:t>They need to take advan</w:t>
      </w:r>
      <w:r w:rsidR="00640975" w:rsidRPr="00BF2A71">
        <w:rPr>
          <w:rFonts w:cstheme="minorHAnsi"/>
          <w:sz w:val="24"/>
          <w:szCs w:val="24"/>
        </w:rPr>
        <w:t>ta</w:t>
      </w:r>
      <w:r w:rsidR="00B342B6" w:rsidRPr="00BF2A71">
        <w:rPr>
          <w:rFonts w:cstheme="minorHAnsi"/>
          <w:sz w:val="24"/>
          <w:szCs w:val="24"/>
        </w:rPr>
        <w:t xml:space="preserve">ge of </w:t>
      </w:r>
      <w:r w:rsidR="00640975" w:rsidRPr="00BF2A71">
        <w:rPr>
          <w:rFonts w:cstheme="minorHAnsi"/>
          <w:sz w:val="24"/>
          <w:szCs w:val="24"/>
        </w:rPr>
        <w:t>their</w:t>
      </w:r>
      <w:r w:rsidR="00B342B6" w:rsidRPr="00BF2A71">
        <w:rPr>
          <w:rFonts w:cstheme="minorHAnsi"/>
          <w:sz w:val="24"/>
          <w:szCs w:val="24"/>
        </w:rPr>
        <w:t xml:space="preserve"> opportunity to e</w:t>
      </w:r>
      <w:r w:rsidR="00640975" w:rsidRPr="00BF2A71">
        <w:rPr>
          <w:rFonts w:cstheme="minorHAnsi"/>
          <w:sz w:val="24"/>
          <w:szCs w:val="24"/>
        </w:rPr>
        <w:t xml:space="preserve">xpand in </w:t>
      </w:r>
      <w:r w:rsidR="00BF2A71" w:rsidRPr="00BF2A71">
        <w:rPr>
          <w:rFonts w:cstheme="minorHAnsi"/>
          <w:sz w:val="24"/>
          <w:szCs w:val="24"/>
        </w:rPr>
        <w:t>international</w:t>
      </w:r>
      <w:r w:rsidR="00640975" w:rsidRPr="00BF2A71">
        <w:rPr>
          <w:rFonts w:cstheme="minorHAnsi"/>
          <w:sz w:val="24"/>
          <w:szCs w:val="24"/>
        </w:rPr>
        <w:t xml:space="preserve"> markets</w:t>
      </w:r>
      <w:r w:rsidR="00EF5FA6">
        <w:rPr>
          <w:rFonts w:cstheme="minorHAnsi"/>
          <w:sz w:val="24"/>
          <w:szCs w:val="24"/>
        </w:rPr>
        <w:t xml:space="preserve"> and </w:t>
      </w:r>
      <w:r w:rsidR="007A7F25">
        <w:rPr>
          <w:rFonts w:cstheme="minorHAnsi"/>
          <w:sz w:val="24"/>
          <w:szCs w:val="24"/>
        </w:rPr>
        <w:t>green marketing.</w:t>
      </w:r>
      <w:r w:rsidR="00D56C48" w:rsidRPr="00BF2A71">
        <w:rPr>
          <w:rFonts w:cstheme="minorHAnsi"/>
          <w:sz w:val="24"/>
          <w:szCs w:val="24"/>
        </w:rPr>
        <w:t xml:space="preserve"> as in current times, this is a good </w:t>
      </w:r>
      <w:r w:rsidR="00D56C48" w:rsidRPr="00BF2A71">
        <w:rPr>
          <w:rFonts w:cstheme="minorHAnsi"/>
          <w:sz w:val="24"/>
          <w:szCs w:val="24"/>
        </w:rPr>
        <w:lastRenderedPageBreak/>
        <w:t>strategy.  They also need to focus on their competitors</w:t>
      </w:r>
      <w:r w:rsidR="003136BD" w:rsidRPr="00BF2A71">
        <w:rPr>
          <w:rFonts w:cstheme="minorHAnsi"/>
          <w:sz w:val="24"/>
          <w:szCs w:val="24"/>
        </w:rPr>
        <w:t xml:space="preserve">. </w:t>
      </w:r>
      <w:r w:rsidR="005537A1" w:rsidRPr="00BF2A71">
        <w:rPr>
          <w:rFonts w:cstheme="minorHAnsi"/>
          <w:sz w:val="24"/>
          <w:szCs w:val="24"/>
        </w:rPr>
        <w:t xml:space="preserve"> However, </w:t>
      </w:r>
      <w:r w:rsidR="00CE7154" w:rsidRPr="00BF2A71">
        <w:rPr>
          <w:rFonts w:cstheme="minorHAnsi"/>
          <w:sz w:val="24"/>
          <w:szCs w:val="24"/>
        </w:rPr>
        <w:t xml:space="preserve">there are some limitations </w:t>
      </w:r>
      <w:r w:rsidR="00C9269E" w:rsidRPr="00BF2A71">
        <w:rPr>
          <w:rFonts w:cstheme="minorHAnsi"/>
          <w:sz w:val="24"/>
          <w:szCs w:val="24"/>
        </w:rPr>
        <w:t xml:space="preserve">of using this framework </w:t>
      </w:r>
      <w:r w:rsidR="00B42BC9" w:rsidRPr="00BF2A71">
        <w:rPr>
          <w:rFonts w:cstheme="minorHAnsi"/>
          <w:sz w:val="24"/>
          <w:szCs w:val="24"/>
        </w:rPr>
        <w:t xml:space="preserve">as it lacks detailed structure </w:t>
      </w:r>
      <w:r w:rsidR="007A7F25" w:rsidRPr="00BF2A71">
        <w:rPr>
          <w:rFonts w:cstheme="minorHAnsi"/>
          <w:sz w:val="24"/>
          <w:szCs w:val="24"/>
        </w:rPr>
        <w:t>and, important</w:t>
      </w:r>
      <w:r w:rsidR="00B42BC9" w:rsidRPr="00BF2A71">
        <w:rPr>
          <w:rFonts w:cstheme="minorHAnsi"/>
          <w:sz w:val="24"/>
          <w:szCs w:val="24"/>
        </w:rPr>
        <w:t xml:space="preserve"> elements are </w:t>
      </w:r>
      <w:r w:rsidR="00741526" w:rsidRPr="00BF2A71">
        <w:rPr>
          <w:rFonts w:cstheme="minorHAnsi"/>
          <w:sz w:val="24"/>
          <w:szCs w:val="24"/>
        </w:rPr>
        <w:t>missing,</w:t>
      </w:r>
      <w:r w:rsidR="00B42BC9" w:rsidRPr="00BF2A71">
        <w:rPr>
          <w:rFonts w:cstheme="minorHAnsi"/>
          <w:sz w:val="24"/>
          <w:szCs w:val="24"/>
        </w:rPr>
        <w:t xml:space="preserve"> and </w:t>
      </w:r>
      <w:r w:rsidR="00B22FA7" w:rsidRPr="00BF2A71">
        <w:rPr>
          <w:rFonts w:cstheme="minorHAnsi"/>
          <w:sz w:val="24"/>
          <w:szCs w:val="24"/>
        </w:rPr>
        <w:t>the</w:t>
      </w:r>
      <w:r w:rsidR="00B33ACE" w:rsidRPr="00BF2A71">
        <w:rPr>
          <w:rFonts w:cstheme="minorHAnsi"/>
          <w:sz w:val="24"/>
          <w:szCs w:val="24"/>
        </w:rPr>
        <w:t xml:space="preserve"> </w:t>
      </w:r>
      <w:r w:rsidR="002B0323">
        <w:rPr>
          <w:rFonts w:cstheme="minorHAnsi"/>
          <w:sz w:val="24"/>
          <w:szCs w:val="24"/>
        </w:rPr>
        <w:t>speed</w:t>
      </w:r>
      <w:r w:rsidR="00B33ACE" w:rsidRPr="00BF2A71">
        <w:rPr>
          <w:rFonts w:cstheme="minorHAnsi"/>
          <w:sz w:val="24"/>
          <w:szCs w:val="24"/>
        </w:rPr>
        <w:t xml:space="preserve"> of change </w:t>
      </w:r>
      <w:r w:rsidR="00406D40" w:rsidRPr="00BF2A71">
        <w:rPr>
          <w:rFonts w:cstheme="minorHAnsi"/>
          <w:sz w:val="24"/>
          <w:szCs w:val="24"/>
        </w:rPr>
        <w:t>makes it</w:t>
      </w:r>
      <w:r w:rsidR="00510377" w:rsidRPr="00BF2A71">
        <w:rPr>
          <w:rFonts w:cstheme="minorHAnsi"/>
          <w:sz w:val="24"/>
          <w:szCs w:val="24"/>
        </w:rPr>
        <w:t xml:space="preserve"> progressively</w:t>
      </w:r>
      <w:r w:rsidR="00406D40" w:rsidRPr="00BF2A71">
        <w:rPr>
          <w:rFonts w:cstheme="minorHAnsi"/>
          <w:sz w:val="24"/>
          <w:szCs w:val="24"/>
        </w:rPr>
        <w:t xml:space="preserve"> difficult to understand developments that may affect </w:t>
      </w:r>
      <w:r w:rsidR="00510377" w:rsidRPr="00BF2A71">
        <w:rPr>
          <w:rFonts w:cstheme="minorHAnsi"/>
          <w:sz w:val="24"/>
          <w:szCs w:val="24"/>
        </w:rPr>
        <w:t xml:space="preserve">the company in future </w:t>
      </w:r>
      <w:r w:rsidR="00B22FA7" w:rsidRPr="00BF2A71">
        <w:rPr>
          <w:rFonts w:cstheme="minorHAnsi"/>
          <w:sz w:val="24"/>
          <w:szCs w:val="24"/>
        </w:rPr>
        <w:t>(CIPD, 2023).</w:t>
      </w:r>
    </w:p>
    <w:p w14:paraId="6E23E206" w14:textId="62ADFA6C" w:rsidR="00E63BC5" w:rsidRPr="008B7254" w:rsidRDefault="00E63BC5" w:rsidP="00BF2A71">
      <w:pPr>
        <w:pStyle w:val="Heading1"/>
        <w:spacing w:line="480" w:lineRule="auto"/>
        <w:rPr>
          <w:rFonts w:asciiTheme="minorHAnsi" w:hAnsiTheme="minorHAnsi" w:cstheme="minorHAnsi"/>
          <w:b/>
          <w:bCs/>
          <w:color w:val="000000" w:themeColor="text1"/>
          <w:sz w:val="24"/>
          <w:szCs w:val="24"/>
        </w:rPr>
      </w:pPr>
      <w:bookmarkStart w:id="3" w:name="_Toc133845415"/>
      <w:r w:rsidRPr="008B7254">
        <w:rPr>
          <w:rFonts w:asciiTheme="minorHAnsi" w:hAnsiTheme="minorHAnsi" w:cstheme="minorHAnsi"/>
          <w:b/>
          <w:bCs/>
          <w:color w:val="000000" w:themeColor="text1"/>
          <w:sz w:val="24"/>
          <w:szCs w:val="24"/>
        </w:rPr>
        <w:t>The STEEPLE Analysis of Hilton Hotels</w:t>
      </w:r>
      <w:bookmarkEnd w:id="3"/>
    </w:p>
    <w:p w14:paraId="3442F67D" w14:textId="449FF716" w:rsidR="003E6B29" w:rsidRPr="00BF2A71" w:rsidRDefault="00150A24" w:rsidP="00BF2A71">
      <w:pPr>
        <w:spacing w:line="480" w:lineRule="auto"/>
        <w:jc w:val="both"/>
        <w:rPr>
          <w:rFonts w:cstheme="minorHAnsi"/>
          <w:b/>
          <w:bCs/>
          <w:sz w:val="24"/>
          <w:szCs w:val="24"/>
        </w:rPr>
      </w:pPr>
      <w:r w:rsidRPr="00BF2A71">
        <w:rPr>
          <w:rFonts w:cstheme="minorHAnsi"/>
          <w:b/>
          <w:bCs/>
          <w:sz w:val="24"/>
          <w:szCs w:val="24"/>
        </w:rPr>
        <w:t>Socio-cultural</w:t>
      </w:r>
    </w:p>
    <w:p w14:paraId="1BE67045" w14:textId="487F80F2" w:rsidR="00C30B7A" w:rsidRPr="00BF2A71" w:rsidRDefault="00C952FE" w:rsidP="00BF2A71">
      <w:pPr>
        <w:spacing w:line="480" w:lineRule="auto"/>
        <w:jc w:val="both"/>
        <w:rPr>
          <w:rFonts w:cstheme="minorHAnsi"/>
          <w:sz w:val="24"/>
          <w:szCs w:val="24"/>
        </w:rPr>
      </w:pPr>
      <w:r w:rsidRPr="00BF2A71">
        <w:rPr>
          <w:rFonts w:cstheme="minorHAnsi"/>
          <w:sz w:val="24"/>
          <w:szCs w:val="24"/>
        </w:rPr>
        <w:t xml:space="preserve">As Hilton Hotels operates </w:t>
      </w:r>
      <w:r w:rsidR="00DB3912" w:rsidRPr="00BF2A71">
        <w:rPr>
          <w:rFonts w:cstheme="minorHAnsi"/>
          <w:sz w:val="24"/>
          <w:szCs w:val="24"/>
        </w:rPr>
        <w:t xml:space="preserve">worldwide, they foster </w:t>
      </w:r>
      <w:r w:rsidR="00A15FBC" w:rsidRPr="00BF2A71">
        <w:rPr>
          <w:rFonts w:cstheme="minorHAnsi"/>
          <w:sz w:val="24"/>
          <w:szCs w:val="24"/>
        </w:rPr>
        <w:t>overall</w:t>
      </w:r>
      <w:r w:rsidR="00DB3912" w:rsidRPr="00BF2A71">
        <w:rPr>
          <w:rFonts w:cstheme="minorHAnsi"/>
          <w:sz w:val="24"/>
          <w:szCs w:val="24"/>
        </w:rPr>
        <w:t xml:space="preserve"> g</w:t>
      </w:r>
      <w:r w:rsidR="00906A66" w:rsidRPr="00BF2A71">
        <w:rPr>
          <w:rFonts w:cstheme="minorHAnsi"/>
          <w:sz w:val="24"/>
          <w:szCs w:val="24"/>
        </w:rPr>
        <w:t xml:space="preserve">rowth and generates a culture that best </w:t>
      </w:r>
      <w:r w:rsidR="00E43D25" w:rsidRPr="00BF2A71">
        <w:rPr>
          <w:rFonts w:cstheme="minorHAnsi"/>
          <w:sz w:val="24"/>
          <w:szCs w:val="24"/>
        </w:rPr>
        <w:t>handles</w:t>
      </w:r>
      <w:r w:rsidR="00906A66" w:rsidRPr="00BF2A71">
        <w:rPr>
          <w:rFonts w:cstheme="minorHAnsi"/>
          <w:sz w:val="24"/>
          <w:szCs w:val="24"/>
        </w:rPr>
        <w:t xml:space="preserve"> the members of their team.</w:t>
      </w:r>
      <w:r w:rsidR="009D11A6" w:rsidRPr="00BF2A71">
        <w:rPr>
          <w:rFonts w:cstheme="minorHAnsi"/>
          <w:sz w:val="24"/>
          <w:szCs w:val="24"/>
        </w:rPr>
        <w:t xml:space="preserve">  Hilton Hotels generates career opportunities</w:t>
      </w:r>
      <w:r w:rsidR="007163E2" w:rsidRPr="00BF2A71">
        <w:rPr>
          <w:rFonts w:cstheme="minorHAnsi"/>
          <w:sz w:val="24"/>
          <w:szCs w:val="24"/>
        </w:rPr>
        <w:t xml:space="preserve"> for their neighbours and team members </w:t>
      </w:r>
      <w:r w:rsidR="00D93A9C" w:rsidRPr="00BF2A71">
        <w:rPr>
          <w:rFonts w:cstheme="minorHAnsi"/>
          <w:sz w:val="24"/>
          <w:szCs w:val="24"/>
        </w:rPr>
        <w:t xml:space="preserve">and work with </w:t>
      </w:r>
      <w:r w:rsidR="00646223" w:rsidRPr="00BF2A71">
        <w:rPr>
          <w:rFonts w:cstheme="minorHAnsi"/>
          <w:sz w:val="24"/>
          <w:szCs w:val="24"/>
        </w:rPr>
        <w:t>miscellaneous</w:t>
      </w:r>
      <w:r w:rsidR="00D93A9C" w:rsidRPr="00BF2A71">
        <w:rPr>
          <w:rFonts w:cstheme="minorHAnsi"/>
          <w:sz w:val="24"/>
          <w:szCs w:val="24"/>
        </w:rPr>
        <w:t xml:space="preserve"> and local supplier</w:t>
      </w:r>
      <w:r w:rsidR="00802FBE" w:rsidRPr="00BF2A71">
        <w:rPr>
          <w:rFonts w:cstheme="minorHAnsi"/>
          <w:sz w:val="24"/>
          <w:szCs w:val="24"/>
        </w:rPr>
        <w:t>s and are commit</w:t>
      </w:r>
      <w:r w:rsidR="00363857" w:rsidRPr="00BF2A71">
        <w:rPr>
          <w:rFonts w:cstheme="minorHAnsi"/>
          <w:sz w:val="24"/>
          <w:szCs w:val="24"/>
        </w:rPr>
        <w:t xml:space="preserve">ted to </w:t>
      </w:r>
      <w:r w:rsidR="00CF207E" w:rsidRPr="00BF2A71">
        <w:rPr>
          <w:rFonts w:cstheme="minorHAnsi"/>
          <w:sz w:val="24"/>
          <w:szCs w:val="24"/>
        </w:rPr>
        <w:t>managing</w:t>
      </w:r>
      <w:r w:rsidR="00363857" w:rsidRPr="00BF2A71">
        <w:rPr>
          <w:rFonts w:cstheme="minorHAnsi"/>
          <w:sz w:val="24"/>
          <w:szCs w:val="24"/>
        </w:rPr>
        <w:t xml:space="preserve"> positive social impact and </w:t>
      </w:r>
      <w:r w:rsidR="008E66EE" w:rsidRPr="00BF2A71">
        <w:rPr>
          <w:rFonts w:cstheme="minorHAnsi"/>
          <w:sz w:val="24"/>
          <w:szCs w:val="24"/>
        </w:rPr>
        <w:t xml:space="preserve">endorsing inclusion, </w:t>
      </w:r>
      <w:r w:rsidR="0068107B" w:rsidRPr="00BF2A71">
        <w:rPr>
          <w:rFonts w:cstheme="minorHAnsi"/>
          <w:sz w:val="24"/>
          <w:szCs w:val="24"/>
        </w:rPr>
        <w:t>diversity,</w:t>
      </w:r>
      <w:r w:rsidR="008E66EE" w:rsidRPr="00BF2A71">
        <w:rPr>
          <w:rFonts w:cstheme="minorHAnsi"/>
          <w:sz w:val="24"/>
          <w:szCs w:val="24"/>
        </w:rPr>
        <w:t xml:space="preserve"> and equality </w:t>
      </w:r>
      <w:sdt>
        <w:sdtPr>
          <w:rPr>
            <w:rFonts w:cstheme="minorHAnsi"/>
            <w:sz w:val="24"/>
            <w:szCs w:val="24"/>
          </w:rPr>
          <w:id w:val="-808094168"/>
          <w:citation/>
        </w:sdtPr>
        <w:sdtEndPr/>
        <w:sdtContent>
          <w:r w:rsidR="008E66EE" w:rsidRPr="00BF2A71">
            <w:rPr>
              <w:rFonts w:cstheme="minorHAnsi"/>
              <w:sz w:val="24"/>
              <w:szCs w:val="24"/>
            </w:rPr>
            <w:fldChar w:fldCharType="begin"/>
          </w:r>
          <w:r w:rsidR="008E66EE" w:rsidRPr="00BF2A71">
            <w:rPr>
              <w:rFonts w:cstheme="minorHAnsi"/>
              <w:sz w:val="24"/>
              <w:szCs w:val="24"/>
            </w:rPr>
            <w:instrText xml:space="preserve"> CITATION Hil231 \l 2057 </w:instrText>
          </w:r>
          <w:r w:rsidR="008E66EE" w:rsidRPr="00BF2A71">
            <w:rPr>
              <w:rFonts w:cstheme="minorHAnsi"/>
              <w:sz w:val="24"/>
              <w:szCs w:val="24"/>
            </w:rPr>
            <w:fldChar w:fldCharType="separate"/>
          </w:r>
          <w:r w:rsidR="008E66EE" w:rsidRPr="00BF2A71">
            <w:rPr>
              <w:rFonts w:cstheme="minorHAnsi"/>
              <w:noProof/>
              <w:sz w:val="24"/>
              <w:szCs w:val="24"/>
            </w:rPr>
            <w:t>(Hilton, 2023)</w:t>
          </w:r>
          <w:r w:rsidR="008E66EE" w:rsidRPr="00BF2A71">
            <w:rPr>
              <w:rFonts w:cstheme="minorHAnsi"/>
              <w:sz w:val="24"/>
              <w:szCs w:val="24"/>
            </w:rPr>
            <w:fldChar w:fldCharType="end"/>
          </w:r>
        </w:sdtContent>
      </w:sdt>
      <w:r w:rsidR="00C22AEE" w:rsidRPr="00BF2A71">
        <w:rPr>
          <w:rFonts w:cstheme="minorHAnsi"/>
          <w:sz w:val="24"/>
          <w:szCs w:val="24"/>
        </w:rPr>
        <w:t>.</w:t>
      </w:r>
    </w:p>
    <w:p w14:paraId="1717D89A" w14:textId="6DAA206F" w:rsidR="00150A24" w:rsidRPr="00BF2A71" w:rsidRDefault="00835516" w:rsidP="00BF2A71">
      <w:pPr>
        <w:spacing w:line="480" w:lineRule="auto"/>
        <w:jc w:val="both"/>
        <w:rPr>
          <w:rFonts w:cstheme="minorHAnsi"/>
          <w:b/>
          <w:bCs/>
          <w:sz w:val="24"/>
          <w:szCs w:val="24"/>
        </w:rPr>
      </w:pPr>
      <w:r w:rsidRPr="00BF2A71">
        <w:rPr>
          <w:rFonts w:cstheme="minorHAnsi"/>
          <w:b/>
          <w:bCs/>
          <w:sz w:val="24"/>
          <w:szCs w:val="24"/>
        </w:rPr>
        <w:t>Technological</w:t>
      </w:r>
    </w:p>
    <w:p w14:paraId="125B8DD3" w14:textId="4A61A32A" w:rsidR="0011727A" w:rsidRPr="00BF2A71" w:rsidRDefault="00B818D6" w:rsidP="00BF2A71">
      <w:pPr>
        <w:spacing w:line="480" w:lineRule="auto"/>
        <w:jc w:val="both"/>
        <w:rPr>
          <w:rFonts w:cstheme="minorHAnsi"/>
          <w:sz w:val="24"/>
          <w:szCs w:val="24"/>
        </w:rPr>
      </w:pPr>
      <w:r w:rsidRPr="00BF2A71">
        <w:rPr>
          <w:rFonts w:cstheme="minorHAnsi"/>
          <w:sz w:val="24"/>
          <w:szCs w:val="24"/>
        </w:rPr>
        <w:t xml:space="preserve">Hiton </w:t>
      </w:r>
      <w:r w:rsidR="001C06E7" w:rsidRPr="00BF2A71">
        <w:rPr>
          <w:rFonts w:cstheme="minorHAnsi"/>
          <w:sz w:val="24"/>
          <w:szCs w:val="24"/>
        </w:rPr>
        <w:t>introduced</w:t>
      </w:r>
      <w:r w:rsidR="00F33DA8" w:rsidRPr="00BF2A71">
        <w:rPr>
          <w:rFonts w:cstheme="minorHAnsi"/>
          <w:sz w:val="24"/>
          <w:szCs w:val="24"/>
        </w:rPr>
        <w:t xml:space="preserve"> its Central Reservation System in May 2020</w:t>
      </w:r>
      <w:r w:rsidR="00AE4662" w:rsidRPr="00BF2A71">
        <w:rPr>
          <w:rFonts w:cstheme="minorHAnsi"/>
          <w:sz w:val="24"/>
          <w:szCs w:val="24"/>
        </w:rPr>
        <w:t xml:space="preserve">, and it made them the first </w:t>
      </w:r>
      <w:r w:rsidR="00260881" w:rsidRPr="00BF2A71">
        <w:rPr>
          <w:rFonts w:cstheme="minorHAnsi"/>
          <w:sz w:val="24"/>
          <w:szCs w:val="24"/>
        </w:rPr>
        <w:t xml:space="preserve">main hotel company to run </w:t>
      </w:r>
      <w:r w:rsidR="001C06E7" w:rsidRPr="00BF2A71">
        <w:rPr>
          <w:rFonts w:cstheme="minorHAnsi"/>
          <w:sz w:val="24"/>
          <w:szCs w:val="24"/>
        </w:rPr>
        <w:t>its</w:t>
      </w:r>
      <w:r w:rsidR="00260881" w:rsidRPr="00BF2A71">
        <w:rPr>
          <w:rFonts w:cstheme="minorHAnsi"/>
          <w:sz w:val="24"/>
          <w:szCs w:val="24"/>
        </w:rPr>
        <w:t xml:space="preserve"> entire </w:t>
      </w:r>
      <w:r w:rsidR="005F478B" w:rsidRPr="00BF2A71">
        <w:rPr>
          <w:rFonts w:cstheme="minorHAnsi"/>
          <w:sz w:val="24"/>
          <w:szCs w:val="24"/>
        </w:rPr>
        <w:t>reservation system in t</w:t>
      </w:r>
      <w:r w:rsidR="00474920" w:rsidRPr="00BF2A71">
        <w:rPr>
          <w:rFonts w:cstheme="minorHAnsi"/>
          <w:sz w:val="24"/>
          <w:szCs w:val="24"/>
        </w:rPr>
        <w:t>he</w:t>
      </w:r>
      <w:r w:rsidR="005F478B" w:rsidRPr="00BF2A71">
        <w:rPr>
          <w:rFonts w:cstheme="minorHAnsi"/>
          <w:sz w:val="24"/>
          <w:szCs w:val="24"/>
        </w:rPr>
        <w:t xml:space="preserve"> cloud.  Global Trave</w:t>
      </w:r>
      <w:r w:rsidR="00805B87" w:rsidRPr="00BF2A71">
        <w:rPr>
          <w:rFonts w:cstheme="minorHAnsi"/>
          <w:sz w:val="24"/>
          <w:szCs w:val="24"/>
        </w:rPr>
        <w:t xml:space="preserve">ler </w:t>
      </w:r>
      <w:r w:rsidR="001C06E7" w:rsidRPr="00BF2A71">
        <w:rPr>
          <w:rFonts w:cstheme="minorHAnsi"/>
          <w:sz w:val="24"/>
          <w:szCs w:val="24"/>
        </w:rPr>
        <w:t>in</w:t>
      </w:r>
      <w:r w:rsidR="00805B87" w:rsidRPr="00BF2A71">
        <w:rPr>
          <w:rFonts w:cstheme="minorHAnsi"/>
          <w:sz w:val="24"/>
          <w:szCs w:val="24"/>
        </w:rPr>
        <w:t xml:space="preserve"> its GT Tested Reader survey awar</w:t>
      </w:r>
      <w:r w:rsidR="00474920" w:rsidRPr="00BF2A71">
        <w:rPr>
          <w:rFonts w:cstheme="minorHAnsi"/>
          <w:sz w:val="24"/>
          <w:szCs w:val="24"/>
        </w:rPr>
        <w:t>ds</w:t>
      </w:r>
      <w:r w:rsidR="00805B87" w:rsidRPr="00BF2A71">
        <w:rPr>
          <w:rFonts w:cstheme="minorHAnsi"/>
          <w:sz w:val="24"/>
          <w:szCs w:val="24"/>
        </w:rPr>
        <w:t xml:space="preserve"> named </w:t>
      </w:r>
      <w:r w:rsidR="00876D8A" w:rsidRPr="00BF2A71">
        <w:rPr>
          <w:rFonts w:cstheme="minorHAnsi"/>
          <w:sz w:val="24"/>
          <w:szCs w:val="24"/>
        </w:rPr>
        <w:t>Hilto</w:t>
      </w:r>
      <w:r w:rsidR="00474920" w:rsidRPr="00BF2A71">
        <w:rPr>
          <w:rFonts w:cstheme="minorHAnsi"/>
          <w:sz w:val="24"/>
          <w:szCs w:val="24"/>
        </w:rPr>
        <w:t>n</w:t>
      </w:r>
      <w:r w:rsidR="00876D8A" w:rsidRPr="00BF2A71">
        <w:rPr>
          <w:rFonts w:cstheme="minorHAnsi"/>
          <w:sz w:val="24"/>
          <w:szCs w:val="24"/>
        </w:rPr>
        <w:t xml:space="preserve"> “</w:t>
      </w:r>
      <w:r w:rsidR="00343DCD" w:rsidRPr="00BF2A71">
        <w:rPr>
          <w:rFonts w:cstheme="minorHAnsi"/>
          <w:sz w:val="24"/>
          <w:szCs w:val="24"/>
        </w:rPr>
        <w:t xml:space="preserve">Best Hotel App” and they also received </w:t>
      </w:r>
      <w:r w:rsidR="00474920" w:rsidRPr="00BF2A71">
        <w:rPr>
          <w:rFonts w:cstheme="minorHAnsi"/>
          <w:sz w:val="24"/>
          <w:szCs w:val="24"/>
        </w:rPr>
        <w:t>a Hotel Visionary Award From Hospitality Technology</w:t>
      </w:r>
      <w:r w:rsidR="001C06E7" w:rsidRPr="00BF2A71">
        <w:rPr>
          <w:rFonts w:cstheme="minorHAnsi"/>
          <w:sz w:val="24"/>
          <w:szCs w:val="24"/>
        </w:rPr>
        <w:t xml:space="preserve"> </w:t>
      </w:r>
      <w:sdt>
        <w:sdtPr>
          <w:rPr>
            <w:rFonts w:cstheme="minorHAnsi"/>
            <w:sz w:val="24"/>
            <w:szCs w:val="24"/>
          </w:rPr>
          <w:id w:val="-600414190"/>
          <w:citation/>
        </w:sdtPr>
        <w:sdtEndPr/>
        <w:sdtContent>
          <w:r w:rsidR="005B6E71" w:rsidRPr="00BF2A71">
            <w:rPr>
              <w:rFonts w:cstheme="minorHAnsi"/>
              <w:sz w:val="24"/>
              <w:szCs w:val="24"/>
            </w:rPr>
            <w:fldChar w:fldCharType="begin"/>
          </w:r>
          <w:r w:rsidR="005B6E71" w:rsidRPr="00BF2A71">
            <w:rPr>
              <w:rFonts w:cstheme="minorHAnsi"/>
              <w:sz w:val="24"/>
              <w:szCs w:val="24"/>
            </w:rPr>
            <w:instrText xml:space="preserve"> CITATION Sto23 \l 2057 </w:instrText>
          </w:r>
          <w:r w:rsidR="005B6E71" w:rsidRPr="00BF2A71">
            <w:rPr>
              <w:rFonts w:cstheme="minorHAnsi"/>
              <w:sz w:val="24"/>
              <w:szCs w:val="24"/>
            </w:rPr>
            <w:fldChar w:fldCharType="separate"/>
          </w:r>
          <w:r w:rsidR="005B6E71" w:rsidRPr="00BF2A71">
            <w:rPr>
              <w:rFonts w:cstheme="minorHAnsi"/>
              <w:noProof/>
              <w:sz w:val="24"/>
              <w:szCs w:val="24"/>
            </w:rPr>
            <w:t>(Hilton, 2023)</w:t>
          </w:r>
          <w:r w:rsidR="005B6E71" w:rsidRPr="00BF2A71">
            <w:rPr>
              <w:rFonts w:cstheme="minorHAnsi"/>
              <w:sz w:val="24"/>
              <w:szCs w:val="24"/>
            </w:rPr>
            <w:fldChar w:fldCharType="end"/>
          </w:r>
        </w:sdtContent>
      </w:sdt>
      <w:r w:rsidR="005B6E71" w:rsidRPr="00BF2A71">
        <w:rPr>
          <w:rFonts w:cstheme="minorHAnsi"/>
          <w:sz w:val="24"/>
          <w:szCs w:val="24"/>
        </w:rPr>
        <w:t xml:space="preserve">.  </w:t>
      </w:r>
      <w:r w:rsidR="007253AC" w:rsidRPr="00BF2A71">
        <w:rPr>
          <w:rFonts w:cstheme="minorHAnsi"/>
          <w:sz w:val="24"/>
          <w:szCs w:val="24"/>
        </w:rPr>
        <w:t>However,</w:t>
      </w:r>
      <w:r w:rsidR="00651393" w:rsidRPr="00BF2A71">
        <w:rPr>
          <w:rFonts w:cstheme="minorHAnsi"/>
          <w:sz w:val="24"/>
          <w:szCs w:val="24"/>
        </w:rPr>
        <w:t xml:space="preserve"> there are also concerns regarding too much information overload which can be accessed through digital platforms by the user that it can be formidable for them </w:t>
      </w:r>
      <w:sdt>
        <w:sdtPr>
          <w:rPr>
            <w:rFonts w:cstheme="minorHAnsi"/>
            <w:sz w:val="24"/>
            <w:szCs w:val="24"/>
          </w:rPr>
          <w:id w:val="805200724"/>
          <w:citation/>
        </w:sdtPr>
        <w:sdtEndPr/>
        <w:sdtContent>
          <w:r w:rsidR="00651393" w:rsidRPr="00BF2A71">
            <w:rPr>
              <w:rFonts w:cstheme="minorHAnsi"/>
              <w:sz w:val="24"/>
              <w:szCs w:val="24"/>
            </w:rPr>
            <w:fldChar w:fldCharType="begin"/>
          </w:r>
          <w:r w:rsidR="00651393" w:rsidRPr="00BF2A71">
            <w:rPr>
              <w:rFonts w:cstheme="minorHAnsi"/>
              <w:sz w:val="24"/>
              <w:szCs w:val="24"/>
            </w:rPr>
            <w:instrText xml:space="preserve"> CITATION Dav07 \l 2057 </w:instrText>
          </w:r>
          <w:r w:rsidR="00651393" w:rsidRPr="00BF2A71">
            <w:rPr>
              <w:rFonts w:cstheme="minorHAnsi"/>
              <w:sz w:val="24"/>
              <w:szCs w:val="24"/>
            </w:rPr>
            <w:fldChar w:fldCharType="separate"/>
          </w:r>
          <w:r w:rsidR="00651393" w:rsidRPr="00BF2A71">
            <w:rPr>
              <w:rFonts w:cstheme="minorHAnsi"/>
              <w:noProof/>
              <w:sz w:val="24"/>
              <w:szCs w:val="24"/>
            </w:rPr>
            <w:t>(Jobber, 2007)</w:t>
          </w:r>
          <w:r w:rsidR="00651393" w:rsidRPr="00BF2A71">
            <w:rPr>
              <w:rFonts w:cstheme="minorHAnsi"/>
              <w:sz w:val="24"/>
              <w:szCs w:val="24"/>
            </w:rPr>
            <w:fldChar w:fldCharType="end"/>
          </w:r>
        </w:sdtContent>
      </w:sdt>
      <w:r w:rsidR="00651393" w:rsidRPr="00BF2A71">
        <w:rPr>
          <w:rFonts w:cstheme="minorHAnsi"/>
          <w:sz w:val="24"/>
          <w:szCs w:val="24"/>
        </w:rPr>
        <w:t>.</w:t>
      </w:r>
    </w:p>
    <w:p w14:paraId="6ECAEAB9" w14:textId="523CF912" w:rsidR="00835516" w:rsidRPr="00BF2A71" w:rsidRDefault="00835516" w:rsidP="00BF2A71">
      <w:pPr>
        <w:spacing w:line="480" w:lineRule="auto"/>
        <w:jc w:val="both"/>
        <w:rPr>
          <w:rFonts w:cstheme="minorHAnsi"/>
          <w:b/>
          <w:bCs/>
          <w:sz w:val="24"/>
          <w:szCs w:val="24"/>
        </w:rPr>
      </w:pPr>
      <w:r w:rsidRPr="00BF2A71">
        <w:rPr>
          <w:rFonts w:cstheme="minorHAnsi"/>
          <w:b/>
          <w:bCs/>
          <w:sz w:val="24"/>
          <w:szCs w:val="24"/>
        </w:rPr>
        <w:t>Economic</w:t>
      </w:r>
    </w:p>
    <w:p w14:paraId="60130D4E" w14:textId="53CE78F8" w:rsidR="004740C4" w:rsidRPr="00BF2A71" w:rsidRDefault="002E2128" w:rsidP="00BF2A71">
      <w:pPr>
        <w:spacing w:line="480" w:lineRule="auto"/>
        <w:jc w:val="both"/>
        <w:rPr>
          <w:rFonts w:cstheme="minorHAnsi"/>
          <w:sz w:val="24"/>
          <w:szCs w:val="24"/>
        </w:rPr>
      </w:pPr>
      <w:r w:rsidRPr="00BF2A71">
        <w:rPr>
          <w:rFonts w:cstheme="minorHAnsi"/>
          <w:sz w:val="24"/>
          <w:szCs w:val="24"/>
        </w:rPr>
        <w:t>Hilton</w:t>
      </w:r>
      <w:r w:rsidR="00160610" w:rsidRPr="00BF2A71">
        <w:rPr>
          <w:rFonts w:cstheme="minorHAnsi"/>
          <w:sz w:val="24"/>
          <w:szCs w:val="24"/>
        </w:rPr>
        <w:t xml:space="preserve">, according to Nassetta </w:t>
      </w:r>
      <w:r w:rsidR="00B10557" w:rsidRPr="00BF2A71">
        <w:rPr>
          <w:rFonts w:cstheme="minorHAnsi"/>
          <w:sz w:val="24"/>
          <w:szCs w:val="24"/>
        </w:rPr>
        <w:t xml:space="preserve">saw continued growth across all </w:t>
      </w:r>
      <w:r w:rsidR="00C01229" w:rsidRPr="00BF2A71">
        <w:rPr>
          <w:rFonts w:cstheme="minorHAnsi"/>
          <w:sz w:val="24"/>
          <w:szCs w:val="24"/>
        </w:rPr>
        <w:t xml:space="preserve">sectors </w:t>
      </w:r>
      <w:r w:rsidR="00AE61BD" w:rsidRPr="00BF2A71">
        <w:rPr>
          <w:rFonts w:cstheme="minorHAnsi"/>
          <w:sz w:val="24"/>
          <w:szCs w:val="24"/>
        </w:rPr>
        <w:t xml:space="preserve">with leisure, business </w:t>
      </w:r>
      <w:r w:rsidR="00B97EF1" w:rsidRPr="00BF2A71">
        <w:rPr>
          <w:rFonts w:cstheme="minorHAnsi"/>
          <w:sz w:val="24"/>
          <w:szCs w:val="24"/>
        </w:rPr>
        <w:t>transient</w:t>
      </w:r>
      <w:r w:rsidR="00AE61BD" w:rsidRPr="00BF2A71">
        <w:rPr>
          <w:rFonts w:cstheme="minorHAnsi"/>
          <w:sz w:val="24"/>
          <w:szCs w:val="24"/>
        </w:rPr>
        <w:t xml:space="preserve"> and group </w:t>
      </w:r>
      <w:r w:rsidR="00842D9A" w:rsidRPr="00BF2A71">
        <w:rPr>
          <w:rFonts w:cstheme="minorHAnsi"/>
          <w:sz w:val="24"/>
          <w:szCs w:val="24"/>
        </w:rPr>
        <w:t>RevPAR</w:t>
      </w:r>
      <w:r w:rsidR="00AE61BD" w:rsidRPr="00BF2A71">
        <w:rPr>
          <w:rFonts w:cstheme="minorHAnsi"/>
          <w:sz w:val="24"/>
          <w:szCs w:val="24"/>
        </w:rPr>
        <w:t xml:space="preserve"> </w:t>
      </w:r>
      <w:r w:rsidR="00B97EF1" w:rsidRPr="00BF2A71">
        <w:rPr>
          <w:rFonts w:cstheme="minorHAnsi"/>
          <w:sz w:val="24"/>
          <w:szCs w:val="24"/>
        </w:rPr>
        <w:t>all exceeding 2019 levels</w:t>
      </w:r>
      <w:r w:rsidR="001172DC" w:rsidRPr="00BF2A71">
        <w:rPr>
          <w:rFonts w:cstheme="minorHAnsi"/>
          <w:sz w:val="24"/>
          <w:szCs w:val="24"/>
        </w:rPr>
        <w:t xml:space="preserve"> </w:t>
      </w:r>
      <w:r w:rsidR="00A16858" w:rsidRPr="00BF2A71">
        <w:rPr>
          <w:rFonts w:cstheme="minorHAnsi"/>
          <w:sz w:val="24"/>
          <w:szCs w:val="24"/>
        </w:rPr>
        <w:t xml:space="preserve">and he also </w:t>
      </w:r>
      <w:r w:rsidR="008B11D0" w:rsidRPr="00BF2A71">
        <w:rPr>
          <w:rFonts w:cstheme="minorHAnsi"/>
          <w:sz w:val="24"/>
          <w:szCs w:val="24"/>
        </w:rPr>
        <w:t>stated that</w:t>
      </w:r>
      <w:r w:rsidR="00A16858" w:rsidRPr="00BF2A71">
        <w:rPr>
          <w:rFonts w:cstheme="minorHAnsi"/>
          <w:sz w:val="24"/>
          <w:szCs w:val="24"/>
        </w:rPr>
        <w:t xml:space="preserve"> ADR was up by 12</w:t>
      </w:r>
      <w:r w:rsidR="001D24CD" w:rsidRPr="00BF2A71">
        <w:rPr>
          <w:rFonts w:cstheme="minorHAnsi"/>
          <w:sz w:val="24"/>
          <w:szCs w:val="24"/>
        </w:rPr>
        <w:t xml:space="preserve">%. </w:t>
      </w:r>
      <w:r w:rsidR="00C26EE8" w:rsidRPr="00BF2A71">
        <w:rPr>
          <w:rFonts w:cstheme="minorHAnsi"/>
          <w:sz w:val="24"/>
          <w:szCs w:val="24"/>
        </w:rPr>
        <w:t xml:space="preserve"> </w:t>
      </w:r>
      <w:r w:rsidR="00044408" w:rsidRPr="00BF2A71">
        <w:rPr>
          <w:rFonts w:cstheme="minorHAnsi"/>
          <w:sz w:val="24"/>
          <w:szCs w:val="24"/>
        </w:rPr>
        <w:t xml:space="preserve">However, Nassetta </w:t>
      </w:r>
      <w:r w:rsidR="00D873BF" w:rsidRPr="00BF2A71">
        <w:rPr>
          <w:rFonts w:cstheme="minorHAnsi"/>
          <w:sz w:val="24"/>
          <w:szCs w:val="24"/>
        </w:rPr>
        <w:t>accepted</w:t>
      </w:r>
      <w:r w:rsidR="00044408" w:rsidRPr="00BF2A71">
        <w:rPr>
          <w:rFonts w:cstheme="minorHAnsi"/>
          <w:sz w:val="24"/>
          <w:szCs w:val="24"/>
        </w:rPr>
        <w:t xml:space="preserve"> </w:t>
      </w:r>
      <w:r w:rsidR="00E77023" w:rsidRPr="00BF2A71">
        <w:rPr>
          <w:rFonts w:cstheme="minorHAnsi"/>
          <w:sz w:val="24"/>
          <w:szCs w:val="24"/>
        </w:rPr>
        <w:t xml:space="preserve">that a new economy brand might not create the same kind </w:t>
      </w:r>
      <w:r w:rsidR="00E77023" w:rsidRPr="00BF2A71">
        <w:rPr>
          <w:rFonts w:cstheme="minorHAnsi"/>
          <w:sz w:val="24"/>
          <w:szCs w:val="24"/>
        </w:rPr>
        <w:lastRenderedPageBreak/>
        <w:t>o</w:t>
      </w:r>
      <w:r w:rsidR="008B11D0" w:rsidRPr="00BF2A71">
        <w:rPr>
          <w:rFonts w:cstheme="minorHAnsi"/>
          <w:sz w:val="24"/>
          <w:szCs w:val="24"/>
        </w:rPr>
        <w:t>f</w:t>
      </w:r>
      <w:r w:rsidR="00E77023" w:rsidRPr="00BF2A71">
        <w:rPr>
          <w:rFonts w:cstheme="minorHAnsi"/>
          <w:sz w:val="24"/>
          <w:szCs w:val="24"/>
        </w:rPr>
        <w:t xml:space="preserve"> </w:t>
      </w:r>
      <w:r w:rsidR="00E4615D" w:rsidRPr="00BF2A71">
        <w:rPr>
          <w:rFonts w:cstheme="minorHAnsi"/>
          <w:sz w:val="24"/>
          <w:szCs w:val="24"/>
        </w:rPr>
        <w:t>excitement</w:t>
      </w:r>
      <w:r w:rsidR="00E77023" w:rsidRPr="00BF2A71">
        <w:rPr>
          <w:rFonts w:cstheme="minorHAnsi"/>
          <w:sz w:val="24"/>
          <w:szCs w:val="24"/>
        </w:rPr>
        <w:t xml:space="preserve"> among t</w:t>
      </w:r>
      <w:r w:rsidR="00A41547" w:rsidRPr="00BF2A71">
        <w:rPr>
          <w:rFonts w:cstheme="minorHAnsi"/>
          <w:sz w:val="24"/>
          <w:szCs w:val="24"/>
        </w:rPr>
        <w:t>ourists</w:t>
      </w:r>
      <w:r w:rsidR="00E77023" w:rsidRPr="00BF2A71">
        <w:rPr>
          <w:rFonts w:cstheme="minorHAnsi"/>
          <w:sz w:val="24"/>
          <w:szCs w:val="24"/>
        </w:rPr>
        <w:t xml:space="preserve"> as something hig</w:t>
      </w:r>
      <w:r w:rsidR="00A41547" w:rsidRPr="00BF2A71">
        <w:rPr>
          <w:rFonts w:cstheme="minorHAnsi"/>
          <w:sz w:val="24"/>
          <w:szCs w:val="24"/>
        </w:rPr>
        <w:t xml:space="preserve">h </w:t>
      </w:r>
      <w:r w:rsidR="00E77023" w:rsidRPr="00BF2A71">
        <w:rPr>
          <w:rFonts w:cstheme="minorHAnsi"/>
          <w:sz w:val="24"/>
          <w:szCs w:val="24"/>
        </w:rPr>
        <w:t>up on the chain and</w:t>
      </w:r>
      <w:r w:rsidR="000B22E2" w:rsidRPr="00BF2A71">
        <w:rPr>
          <w:rFonts w:cstheme="minorHAnsi"/>
          <w:sz w:val="24"/>
          <w:szCs w:val="24"/>
        </w:rPr>
        <w:t xml:space="preserve"> </w:t>
      </w:r>
      <w:r w:rsidR="00900571" w:rsidRPr="00BF2A71">
        <w:rPr>
          <w:rFonts w:cstheme="minorHAnsi"/>
          <w:sz w:val="24"/>
          <w:szCs w:val="24"/>
        </w:rPr>
        <w:t>looked</w:t>
      </w:r>
      <w:r w:rsidR="000B22E2" w:rsidRPr="00BF2A71">
        <w:rPr>
          <w:rFonts w:cstheme="minorHAnsi"/>
          <w:sz w:val="24"/>
          <w:szCs w:val="24"/>
        </w:rPr>
        <w:t xml:space="preserve"> forward to </w:t>
      </w:r>
      <w:r w:rsidR="00D22BD2" w:rsidRPr="00BF2A71">
        <w:rPr>
          <w:rFonts w:cstheme="minorHAnsi"/>
          <w:sz w:val="24"/>
          <w:szCs w:val="24"/>
        </w:rPr>
        <w:t xml:space="preserve">Spark to become </w:t>
      </w:r>
      <w:r w:rsidR="008B11D0" w:rsidRPr="00BF2A71">
        <w:rPr>
          <w:rFonts w:cstheme="minorHAnsi"/>
          <w:sz w:val="24"/>
          <w:szCs w:val="24"/>
        </w:rPr>
        <w:t>Hiltons</w:t>
      </w:r>
      <w:r w:rsidR="00D22BD2" w:rsidRPr="00BF2A71">
        <w:rPr>
          <w:rFonts w:cstheme="minorHAnsi"/>
          <w:sz w:val="24"/>
          <w:szCs w:val="24"/>
        </w:rPr>
        <w:t xml:space="preserve"> largest brand in terms of un</w:t>
      </w:r>
      <w:r w:rsidR="008B11D0" w:rsidRPr="00BF2A71">
        <w:rPr>
          <w:rFonts w:cstheme="minorHAnsi"/>
          <w:sz w:val="24"/>
          <w:szCs w:val="24"/>
        </w:rPr>
        <w:t>it (Fox, 2023).</w:t>
      </w:r>
      <w:r w:rsidR="001975F1" w:rsidRPr="00BF2A71">
        <w:rPr>
          <w:rFonts w:cstheme="minorHAnsi"/>
          <w:sz w:val="24"/>
          <w:szCs w:val="24"/>
        </w:rPr>
        <w:t xml:space="preserve"> The </w:t>
      </w:r>
      <w:r w:rsidR="00DF6060" w:rsidRPr="00BF2A71">
        <w:rPr>
          <w:rFonts w:cstheme="minorHAnsi"/>
          <w:sz w:val="24"/>
          <w:szCs w:val="24"/>
        </w:rPr>
        <w:t>economic</w:t>
      </w:r>
      <w:r w:rsidR="001975F1" w:rsidRPr="00BF2A71">
        <w:rPr>
          <w:rFonts w:cstheme="minorHAnsi"/>
          <w:sz w:val="24"/>
          <w:szCs w:val="24"/>
        </w:rPr>
        <w:t xml:space="preserve"> factor of different countries </w:t>
      </w:r>
      <w:r w:rsidR="003E795C" w:rsidRPr="00BF2A71">
        <w:rPr>
          <w:rFonts w:cstheme="minorHAnsi"/>
          <w:sz w:val="24"/>
          <w:szCs w:val="24"/>
        </w:rPr>
        <w:t>affects</w:t>
      </w:r>
      <w:r w:rsidR="00DF6060" w:rsidRPr="00BF2A71">
        <w:rPr>
          <w:rFonts w:cstheme="minorHAnsi"/>
          <w:sz w:val="24"/>
          <w:szCs w:val="24"/>
        </w:rPr>
        <w:t xml:space="preserve"> the business of Hilton differently.</w:t>
      </w:r>
    </w:p>
    <w:p w14:paraId="7E55BD46" w14:textId="77777777" w:rsidR="00EE2CD8" w:rsidRPr="00BF2A71" w:rsidRDefault="00835516" w:rsidP="00BF2A71">
      <w:pPr>
        <w:spacing w:line="480" w:lineRule="auto"/>
        <w:jc w:val="both"/>
        <w:rPr>
          <w:rFonts w:cstheme="minorHAnsi"/>
          <w:b/>
          <w:bCs/>
          <w:sz w:val="24"/>
          <w:szCs w:val="24"/>
        </w:rPr>
      </w:pPr>
      <w:r w:rsidRPr="00BF2A71">
        <w:rPr>
          <w:rFonts w:cstheme="minorHAnsi"/>
          <w:b/>
          <w:bCs/>
          <w:sz w:val="24"/>
          <w:szCs w:val="24"/>
        </w:rPr>
        <w:t>Environmental</w:t>
      </w:r>
    </w:p>
    <w:p w14:paraId="27A04803" w14:textId="195E00DD" w:rsidR="003E795C" w:rsidRPr="00BF2A71" w:rsidRDefault="002D54A9" w:rsidP="00BF2A71">
      <w:pPr>
        <w:spacing w:line="480" w:lineRule="auto"/>
        <w:jc w:val="both"/>
        <w:rPr>
          <w:rFonts w:cstheme="minorHAnsi"/>
          <w:sz w:val="24"/>
          <w:szCs w:val="24"/>
        </w:rPr>
      </w:pPr>
      <w:r w:rsidRPr="00BF2A71">
        <w:rPr>
          <w:rFonts w:cstheme="minorHAnsi"/>
          <w:sz w:val="24"/>
          <w:szCs w:val="24"/>
        </w:rPr>
        <w:t xml:space="preserve">Hilton has </w:t>
      </w:r>
      <w:r w:rsidR="00810715" w:rsidRPr="00BF2A71">
        <w:rPr>
          <w:rFonts w:cstheme="minorHAnsi"/>
          <w:sz w:val="24"/>
          <w:szCs w:val="24"/>
        </w:rPr>
        <w:t>an</w:t>
      </w:r>
      <w:r w:rsidRPr="00BF2A71">
        <w:rPr>
          <w:rFonts w:cstheme="minorHAnsi"/>
          <w:sz w:val="24"/>
          <w:szCs w:val="24"/>
        </w:rPr>
        <w:t xml:space="preserve"> Environmental Policy Statement</w:t>
      </w:r>
      <w:r w:rsidR="00810715" w:rsidRPr="00BF2A71">
        <w:rPr>
          <w:rFonts w:cstheme="minorHAnsi"/>
          <w:sz w:val="24"/>
          <w:szCs w:val="24"/>
        </w:rPr>
        <w:t xml:space="preserve"> which is committed to fostering </w:t>
      </w:r>
      <w:r w:rsidR="00BD69AC" w:rsidRPr="00BF2A71">
        <w:rPr>
          <w:rFonts w:cstheme="minorHAnsi"/>
          <w:sz w:val="24"/>
          <w:szCs w:val="24"/>
        </w:rPr>
        <w:t xml:space="preserve">responsible travel and </w:t>
      </w:r>
      <w:r w:rsidR="003E74B8" w:rsidRPr="00BF2A71">
        <w:rPr>
          <w:rFonts w:cstheme="minorHAnsi"/>
          <w:sz w:val="24"/>
          <w:szCs w:val="24"/>
        </w:rPr>
        <w:t>tourism</w:t>
      </w:r>
      <w:r w:rsidR="00BD69AC" w:rsidRPr="00BF2A71">
        <w:rPr>
          <w:rFonts w:cstheme="minorHAnsi"/>
          <w:sz w:val="24"/>
          <w:szCs w:val="24"/>
        </w:rPr>
        <w:t xml:space="preserve"> </w:t>
      </w:r>
      <w:r w:rsidR="002929EF" w:rsidRPr="00BF2A71">
        <w:rPr>
          <w:rFonts w:cstheme="minorHAnsi"/>
          <w:sz w:val="24"/>
          <w:szCs w:val="24"/>
        </w:rPr>
        <w:t xml:space="preserve">through their ESG strategy and their environment policy statement applies to </w:t>
      </w:r>
      <w:r w:rsidR="00AD5690" w:rsidRPr="00BF2A71">
        <w:rPr>
          <w:rFonts w:cstheme="minorHAnsi"/>
          <w:sz w:val="24"/>
          <w:szCs w:val="24"/>
        </w:rPr>
        <w:t xml:space="preserve">their corporate offices, and Hilton </w:t>
      </w:r>
      <w:r w:rsidR="003E74B8" w:rsidRPr="00BF2A71">
        <w:rPr>
          <w:rFonts w:cstheme="minorHAnsi"/>
          <w:sz w:val="24"/>
          <w:szCs w:val="24"/>
        </w:rPr>
        <w:t>leased and managed and Hilton-owned hotels</w:t>
      </w:r>
      <w:r w:rsidR="0094778A" w:rsidRPr="00BF2A71">
        <w:rPr>
          <w:rFonts w:cstheme="minorHAnsi"/>
          <w:sz w:val="24"/>
          <w:szCs w:val="24"/>
        </w:rPr>
        <w:t xml:space="preserve"> </w:t>
      </w:r>
      <w:sdt>
        <w:sdtPr>
          <w:rPr>
            <w:rFonts w:cstheme="minorHAnsi"/>
            <w:sz w:val="24"/>
            <w:szCs w:val="24"/>
          </w:rPr>
          <w:id w:val="802277253"/>
          <w:citation/>
        </w:sdtPr>
        <w:sdtEndPr/>
        <w:sdtContent>
          <w:r w:rsidR="0094778A" w:rsidRPr="00BF2A71">
            <w:rPr>
              <w:rFonts w:cstheme="minorHAnsi"/>
              <w:sz w:val="24"/>
              <w:szCs w:val="24"/>
            </w:rPr>
            <w:fldChar w:fldCharType="begin"/>
          </w:r>
          <w:r w:rsidR="0094778A" w:rsidRPr="00BF2A71">
            <w:rPr>
              <w:rFonts w:cstheme="minorHAnsi"/>
              <w:sz w:val="24"/>
              <w:szCs w:val="24"/>
            </w:rPr>
            <w:instrText xml:space="preserve"> CITATION Hil21 \l 2057 </w:instrText>
          </w:r>
          <w:r w:rsidR="0094778A" w:rsidRPr="00BF2A71">
            <w:rPr>
              <w:rFonts w:cstheme="minorHAnsi"/>
              <w:sz w:val="24"/>
              <w:szCs w:val="24"/>
            </w:rPr>
            <w:fldChar w:fldCharType="separate"/>
          </w:r>
          <w:r w:rsidR="0094778A" w:rsidRPr="00BF2A71">
            <w:rPr>
              <w:rFonts w:cstheme="minorHAnsi"/>
              <w:noProof/>
              <w:sz w:val="24"/>
              <w:szCs w:val="24"/>
            </w:rPr>
            <w:t>(Hilton, 2021)</w:t>
          </w:r>
          <w:r w:rsidR="0094778A" w:rsidRPr="00BF2A71">
            <w:rPr>
              <w:rFonts w:cstheme="minorHAnsi"/>
              <w:sz w:val="24"/>
              <w:szCs w:val="24"/>
            </w:rPr>
            <w:fldChar w:fldCharType="end"/>
          </w:r>
        </w:sdtContent>
      </w:sdt>
      <w:r w:rsidR="00842D9A" w:rsidRPr="00BF2A71">
        <w:rPr>
          <w:rFonts w:cstheme="minorHAnsi"/>
          <w:sz w:val="24"/>
          <w:szCs w:val="24"/>
        </w:rPr>
        <w:t>.</w:t>
      </w:r>
      <w:r w:rsidR="00106CD6" w:rsidRPr="00BF2A71">
        <w:rPr>
          <w:rFonts w:cstheme="minorHAnsi"/>
          <w:sz w:val="24"/>
          <w:szCs w:val="24"/>
        </w:rPr>
        <w:t xml:space="preserve">  </w:t>
      </w:r>
      <w:r w:rsidR="007A0CF7" w:rsidRPr="00BF2A71">
        <w:rPr>
          <w:rFonts w:cstheme="minorHAnsi"/>
          <w:sz w:val="24"/>
          <w:szCs w:val="24"/>
        </w:rPr>
        <w:t>Hilton announced in 2018 that it will cut its environmental footprint by half</w:t>
      </w:r>
      <w:r w:rsidR="00D03BD7" w:rsidRPr="00BF2A71">
        <w:rPr>
          <w:rFonts w:cstheme="minorHAnsi"/>
          <w:sz w:val="24"/>
          <w:szCs w:val="24"/>
        </w:rPr>
        <w:t xml:space="preserve"> and double its social impact investment by 20</w:t>
      </w:r>
      <w:r w:rsidR="00A30CCC" w:rsidRPr="00BF2A71">
        <w:rPr>
          <w:rFonts w:cstheme="minorHAnsi"/>
          <w:sz w:val="24"/>
          <w:szCs w:val="24"/>
        </w:rPr>
        <w:t>3</w:t>
      </w:r>
      <w:r w:rsidR="0036720A" w:rsidRPr="00BF2A71">
        <w:rPr>
          <w:rFonts w:cstheme="minorHAnsi"/>
          <w:sz w:val="24"/>
          <w:szCs w:val="24"/>
        </w:rPr>
        <w:t xml:space="preserve">0 </w:t>
      </w:r>
      <w:sdt>
        <w:sdtPr>
          <w:rPr>
            <w:rFonts w:cstheme="minorHAnsi"/>
            <w:sz w:val="24"/>
            <w:szCs w:val="24"/>
          </w:rPr>
          <w:id w:val="556900699"/>
          <w:citation/>
        </w:sdtPr>
        <w:sdtEndPr/>
        <w:sdtContent>
          <w:r w:rsidR="00A30CCC" w:rsidRPr="00BF2A71">
            <w:rPr>
              <w:rFonts w:cstheme="minorHAnsi"/>
              <w:sz w:val="24"/>
              <w:szCs w:val="24"/>
            </w:rPr>
            <w:fldChar w:fldCharType="begin"/>
          </w:r>
          <w:r w:rsidR="00A30CCC" w:rsidRPr="00BF2A71">
            <w:rPr>
              <w:rFonts w:cstheme="minorHAnsi"/>
              <w:sz w:val="24"/>
              <w:szCs w:val="24"/>
            </w:rPr>
            <w:instrText xml:space="preserve"> CITATION Esh19 \l 2057 </w:instrText>
          </w:r>
          <w:r w:rsidR="00A30CCC" w:rsidRPr="00BF2A71">
            <w:rPr>
              <w:rFonts w:cstheme="minorHAnsi"/>
              <w:sz w:val="24"/>
              <w:szCs w:val="24"/>
            </w:rPr>
            <w:fldChar w:fldCharType="separate"/>
          </w:r>
          <w:r w:rsidR="00A30CCC" w:rsidRPr="00BF2A71">
            <w:rPr>
              <w:rFonts w:cstheme="minorHAnsi"/>
              <w:noProof/>
              <w:sz w:val="24"/>
              <w:szCs w:val="24"/>
            </w:rPr>
            <w:t>(Chhabra, 2019)</w:t>
          </w:r>
          <w:r w:rsidR="00A30CCC" w:rsidRPr="00BF2A71">
            <w:rPr>
              <w:rFonts w:cstheme="minorHAnsi"/>
              <w:sz w:val="24"/>
              <w:szCs w:val="24"/>
            </w:rPr>
            <w:fldChar w:fldCharType="end"/>
          </w:r>
        </w:sdtContent>
      </w:sdt>
      <w:r w:rsidR="00A30CCC" w:rsidRPr="00BF2A71">
        <w:rPr>
          <w:rFonts w:cstheme="minorHAnsi"/>
          <w:sz w:val="24"/>
          <w:szCs w:val="24"/>
        </w:rPr>
        <w:t>.</w:t>
      </w:r>
    </w:p>
    <w:p w14:paraId="4FA9348E" w14:textId="6D0BF227" w:rsidR="00835516" w:rsidRPr="00BF2A71" w:rsidRDefault="00835516" w:rsidP="00BF2A71">
      <w:pPr>
        <w:spacing w:line="480" w:lineRule="auto"/>
        <w:jc w:val="both"/>
        <w:rPr>
          <w:rFonts w:cstheme="minorHAnsi"/>
          <w:b/>
          <w:bCs/>
          <w:sz w:val="24"/>
          <w:szCs w:val="24"/>
        </w:rPr>
      </w:pPr>
      <w:r w:rsidRPr="00BF2A71">
        <w:rPr>
          <w:rFonts w:cstheme="minorHAnsi"/>
          <w:b/>
          <w:bCs/>
          <w:sz w:val="24"/>
          <w:szCs w:val="24"/>
        </w:rPr>
        <w:t>Political</w:t>
      </w:r>
    </w:p>
    <w:p w14:paraId="1E54DB4D" w14:textId="74F25FA4" w:rsidR="00EE2CD8" w:rsidRPr="00BF2A71" w:rsidRDefault="00EE2CD8" w:rsidP="00BF2A71">
      <w:pPr>
        <w:spacing w:line="480" w:lineRule="auto"/>
        <w:jc w:val="both"/>
        <w:rPr>
          <w:rFonts w:cstheme="minorHAnsi"/>
          <w:sz w:val="24"/>
          <w:szCs w:val="24"/>
        </w:rPr>
      </w:pPr>
      <w:r w:rsidRPr="00BF2A71">
        <w:rPr>
          <w:rFonts w:cstheme="minorHAnsi"/>
          <w:sz w:val="24"/>
          <w:szCs w:val="24"/>
        </w:rPr>
        <w:t xml:space="preserve">Hilton Hotels </w:t>
      </w:r>
      <w:r w:rsidR="00B97F91" w:rsidRPr="00BF2A71">
        <w:rPr>
          <w:rFonts w:cstheme="minorHAnsi"/>
          <w:sz w:val="24"/>
          <w:szCs w:val="24"/>
        </w:rPr>
        <w:t xml:space="preserve">operates </w:t>
      </w:r>
      <w:r w:rsidR="00B10557" w:rsidRPr="00BF2A71">
        <w:rPr>
          <w:rFonts w:cstheme="minorHAnsi"/>
          <w:sz w:val="24"/>
          <w:szCs w:val="24"/>
        </w:rPr>
        <w:t>globally;</w:t>
      </w:r>
      <w:r w:rsidR="00B97F91" w:rsidRPr="00BF2A71">
        <w:rPr>
          <w:rFonts w:cstheme="minorHAnsi"/>
          <w:sz w:val="24"/>
          <w:szCs w:val="24"/>
        </w:rPr>
        <w:t xml:space="preserve"> </w:t>
      </w:r>
      <w:r w:rsidR="004D2EAF" w:rsidRPr="00BF2A71">
        <w:rPr>
          <w:rFonts w:cstheme="minorHAnsi"/>
          <w:sz w:val="24"/>
          <w:szCs w:val="24"/>
        </w:rPr>
        <w:t xml:space="preserve">therefore, </w:t>
      </w:r>
      <w:r w:rsidR="001E1DE7" w:rsidRPr="00BF2A71">
        <w:rPr>
          <w:rFonts w:cstheme="minorHAnsi"/>
          <w:sz w:val="24"/>
          <w:szCs w:val="24"/>
        </w:rPr>
        <w:t xml:space="preserve">they expose themselves to various types </w:t>
      </w:r>
      <w:r w:rsidR="006E225A" w:rsidRPr="00BF2A71">
        <w:rPr>
          <w:rFonts w:cstheme="minorHAnsi"/>
          <w:sz w:val="24"/>
          <w:szCs w:val="24"/>
        </w:rPr>
        <w:t>of political</w:t>
      </w:r>
      <w:r w:rsidR="001E1DE7" w:rsidRPr="00BF2A71">
        <w:rPr>
          <w:rFonts w:cstheme="minorHAnsi"/>
          <w:sz w:val="24"/>
          <w:szCs w:val="24"/>
        </w:rPr>
        <w:t xml:space="preserve"> system and</w:t>
      </w:r>
      <w:r w:rsidR="00F54D92" w:rsidRPr="00BF2A71">
        <w:rPr>
          <w:rFonts w:cstheme="minorHAnsi"/>
          <w:sz w:val="24"/>
          <w:szCs w:val="24"/>
        </w:rPr>
        <w:t xml:space="preserve"> political </w:t>
      </w:r>
      <w:r w:rsidR="001E1DE7" w:rsidRPr="00BF2A71">
        <w:rPr>
          <w:rFonts w:cstheme="minorHAnsi"/>
          <w:sz w:val="24"/>
          <w:szCs w:val="24"/>
        </w:rPr>
        <w:t>en</w:t>
      </w:r>
      <w:r w:rsidR="00F54D92" w:rsidRPr="00BF2A71">
        <w:rPr>
          <w:rFonts w:cstheme="minorHAnsi"/>
          <w:sz w:val="24"/>
          <w:szCs w:val="24"/>
        </w:rPr>
        <w:t xml:space="preserve">vironment risks.  </w:t>
      </w:r>
      <w:r w:rsidR="00906C8B" w:rsidRPr="00BF2A71">
        <w:rPr>
          <w:rFonts w:cstheme="minorHAnsi"/>
          <w:sz w:val="24"/>
          <w:szCs w:val="24"/>
        </w:rPr>
        <w:t xml:space="preserve">Their business depends on </w:t>
      </w:r>
      <w:r w:rsidR="00E62060" w:rsidRPr="00BF2A71">
        <w:rPr>
          <w:rFonts w:cstheme="minorHAnsi"/>
          <w:sz w:val="24"/>
          <w:szCs w:val="24"/>
        </w:rPr>
        <w:t xml:space="preserve">pricing rules, tax rules, </w:t>
      </w:r>
      <w:r w:rsidR="00E86C4A" w:rsidRPr="00BF2A71">
        <w:rPr>
          <w:rFonts w:cstheme="minorHAnsi"/>
          <w:sz w:val="24"/>
          <w:szCs w:val="24"/>
        </w:rPr>
        <w:t>salary</w:t>
      </w:r>
      <w:r w:rsidR="00E62060" w:rsidRPr="00BF2A71">
        <w:rPr>
          <w:rFonts w:cstheme="minorHAnsi"/>
          <w:sz w:val="24"/>
          <w:szCs w:val="24"/>
        </w:rPr>
        <w:t xml:space="preserve"> laws, </w:t>
      </w:r>
      <w:r w:rsidR="007809FF" w:rsidRPr="00BF2A71">
        <w:rPr>
          <w:rFonts w:cstheme="minorHAnsi"/>
          <w:sz w:val="24"/>
          <w:szCs w:val="24"/>
        </w:rPr>
        <w:t>political stability, bureaucracy of some governments</w:t>
      </w:r>
      <w:r w:rsidR="00E86C4A" w:rsidRPr="00BF2A71">
        <w:rPr>
          <w:rFonts w:cstheme="minorHAnsi"/>
          <w:sz w:val="24"/>
          <w:szCs w:val="24"/>
        </w:rPr>
        <w:t>, trading law</w:t>
      </w:r>
      <w:r w:rsidR="006E225A" w:rsidRPr="00BF2A71">
        <w:rPr>
          <w:rFonts w:cstheme="minorHAnsi"/>
          <w:sz w:val="24"/>
          <w:szCs w:val="24"/>
        </w:rPr>
        <w:t xml:space="preserve">s and degree of corruption in the different countries they operate </w:t>
      </w:r>
      <w:sdt>
        <w:sdtPr>
          <w:rPr>
            <w:rFonts w:cstheme="minorHAnsi"/>
            <w:sz w:val="24"/>
            <w:szCs w:val="24"/>
          </w:rPr>
          <w:id w:val="-237792370"/>
          <w:citation/>
        </w:sdtPr>
        <w:sdtEndPr/>
        <w:sdtContent>
          <w:r w:rsidR="006E225A" w:rsidRPr="00BF2A71">
            <w:rPr>
              <w:rFonts w:cstheme="minorHAnsi"/>
              <w:sz w:val="24"/>
              <w:szCs w:val="24"/>
            </w:rPr>
            <w:fldChar w:fldCharType="begin"/>
          </w:r>
          <w:r w:rsidR="006E225A" w:rsidRPr="00BF2A71">
            <w:rPr>
              <w:rFonts w:cstheme="minorHAnsi"/>
              <w:sz w:val="24"/>
              <w:szCs w:val="24"/>
            </w:rPr>
            <w:instrText xml:space="preserve"> CITATION Fer23 \l 2057 </w:instrText>
          </w:r>
          <w:r w:rsidR="006E225A" w:rsidRPr="00BF2A71">
            <w:rPr>
              <w:rFonts w:cstheme="minorHAnsi"/>
              <w:sz w:val="24"/>
              <w:szCs w:val="24"/>
            </w:rPr>
            <w:fldChar w:fldCharType="separate"/>
          </w:r>
          <w:r w:rsidR="006E225A" w:rsidRPr="00BF2A71">
            <w:rPr>
              <w:rFonts w:cstheme="minorHAnsi"/>
              <w:noProof/>
              <w:sz w:val="24"/>
              <w:szCs w:val="24"/>
            </w:rPr>
            <w:t>(University, n.d.)</w:t>
          </w:r>
          <w:r w:rsidR="006E225A" w:rsidRPr="00BF2A71">
            <w:rPr>
              <w:rFonts w:cstheme="minorHAnsi"/>
              <w:sz w:val="24"/>
              <w:szCs w:val="24"/>
            </w:rPr>
            <w:fldChar w:fldCharType="end"/>
          </w:r>
        </w:sdtContent>
      </w:sdt>
      <w:r w:rsidR="006E225A" w:rsidRPr="00BF2A71">
        <w:rPr>
          <w:rFonts w:cstheme="minorHAnsi"/>
          <w:sz w:val="24"/>
          <w:szCs w:val="24"/>
        </w:rPr>
        <w:t xml:space="preserve">.  </w:t>
      </w:r>
    </w:p>
    <w:p w14:paraId="3E524963" w14:textId="6FC8A825" w:rsidR="00835516" w:rsidRPr="00BF2A71" w:rsidRDefault="00C30B7A" w:rsidP="00BF2A71">
      <w:pPr>
        <w:spacing w:line="480" w:lineRule="auto"/>
        <w:jc w:val="both"/>
        <w:rPr>
          <w:rFonts w:cstheme="minorHAnsi"/>
          <w:b/>
          <w:bCs/>
          <w:sz w:val="24"/>
          <w:szCs w:val="24"/>
        </w:rPr>
      </w:pPr>
      <w:r w:rsidRPr="00BF2A71">
        <w:rPr>
          <w:rFonts w:cstheme="minorHAnsi"/>
          <w:b/>
          <w:bCs/>
          <w:sz w:val="24"/>
          <w:szCs w:val="24"/>
        </w:rPr>
        <w:t>Legal</w:t>
      </w:r>
    </w:p>
    <w:p w14:paraId="5A01588D" w14:textId="7843CAF7" w:rsidR="007C5538" w:rsidRPr="00BF2A71" w:rsidRDefault="00726F28" w:rsidP="00BF2A71">
      <w:pPr>
        <w:spacing w:line="480" w:lineRule="auto"/>
        <w:jc w:val="both"/>
        <w:rPr>
          <w:rFonts w:cstheme="minorHAnsi"/>
          <w:sz w:val="24"/>
          <w:szCs w:val="24"/>
        </w:rPr>
      </w:pPr>
      <w:r w:rsidRPr="00BF2A71">
        <w:rPr>
          <w:rFonts w:cstheme="minorHAnsi"/>
          <w:sz w:val="24"/>
          <w:szCs w:val="24"/>
        </w:rPr>
        <w:t xml:space="preserve">Hilton </w:t>
      </w:r>
      <w:r w:rsidR="000C4D11" w:rsidRPr="00BF2A71">
        <w:rPr>
          <w:rFonts w:cstheme="minorHAnsi"/>
          <w:sz w:val="24"/>
          <w:szCs w:val="24"/>
        </w:rPr>
        <w:t xml:space="preserve">has a </w:t>
      </w:r>
      <w:r w:rsidR="008F65A7" w:rsidRPr="00BF2A71">
        <w:rPr>
          <w:rFonts w:cstheme="minorHAnsi"/>
          <w:sz w:val="24"/>
          <w:szCs w:val="24"/>
        </w:rPr>
        <w:t xml:space="preserve">worldwide </w:t>
      </w:r>
      <w:r w:rsidR="000C4D11" w:rsidRPr="00BF2A71">
        <w:rPr>
          <w:rFonts w:cstheme="minorHAnsi"/>
          <w:sz w:val="24"/>
          <w:szCs w:val="24"/>
        </w:rPr>
        <w:t xml:space="preserve">code of conduct which all the staff </w:t>
      </w:r>
      <w:r w:rsidR="00BF2A71" w:rsidRPr="00BF2A71">
        <w:rPr>
          <w:rFonts w:cstheme="minorHAnsi"/>
          <w:sz w:val="24"/>
          <w:szCs w:val="24"/>
        </w:rPr>
        <w:t>must</w:t>
      </w:r>
      <w:r w:rsidR="000C4D11" w:rsidRPr="00BF2A71">
        <w:rPr>
          <w:rFonts w:cstheme="minorHAnsi"/>
          <w:sz w:val="24"/>
          <w:szCs w:val="24"/>
        </w:rPr>
        <w:t xml:space="preserve"> </w:t>
      </w:r>
      <w:r w:rsidR="00ED7EC8" w:rsidRPr="00BF2A71">
        <w:rPr>
          <w:rFonts w:cstheme="minorHAnsi"/>
          <w:sz w:val="24"/>
          <w:szCs w:val="24"/>
        </w:rPr>
        <w:t>follow,</w:t>
      </w:r>
      <w:r w:rsidR="005A2F42" w:rsidRPr="00BF2A71">
        <w:rPr>
          <w:rFonts w:cstheme="minorHAnsi"/>
          <w:sz w:val="24"/>
          <w:szCs w:val="24"/>
        </w:rPr>
        <w:t xml:space="preserve"> and </w:t>
      </w:r>
      <w:r w:rsidR="000A47EE" w:rsidRPr="00BF2A71">
        <w:rPr>
          <w:rFonts w:cstheme="minorHAnsi"/>
          <w:sz w:val="24"/>
          <w:szCs w:val="24"/>
        </w:rPr>
        <w:t>they</w:t>
      </w:r>
      <w:r w:rsidR="005A2F42" w:rsidRPr="00BF2A71">
        <w:rPr>
          <w:rFonts w:cstheme="minorHAnsi"/>
          <w:sz w:val="24"/>
          <w:szCs w:val="24"/>
        </w:rPr>
        <w:t xml:space="preserve"> respect the diverse </w:t>
      </w:r>
      <w:r w:rsidR="000A47EE" w:rsidRPr="00BF2A71">
        <w:rPr>
          <w:rFonts w:cstheme="minorHAnsi"/>
          <w:sz w:val="24"/>
          <w:szCs w:val="24"/>
        </w:rPr>
        <w:t xml:space="preserve">communities </w:t>
      </w:r>
      <w:r w:rsidR="0081713D" w:rsidRPr="00BF2A71">
        <w:rPr>
          <w:rFonts w:cstheme="minorHAnsi"/>
          <w:sz w:val="24"/>
          <w:szCs w:val="24"/>
        </w:rPr>
        <w:t>where Hilton Hotels operates in different countries</w:t>
      </w:r>
      <w:r w:rsidR="000A47EE" w:rsidRPr="00BF2A71">
        <w:rPr>
          <w:rFonts w:cstheme="minorHAnsi"/>
          <w:sz w:val="24"/>
          <w:szCs w:val="24"/>
        </w:rPr>
        <w:t xml:space="preserve"> and strive to address their local needs </w:t>
      </w:r>
      <w:sdt>
        <w:sdtPr>
          <w:rPr>
            <w:rFonts w:cstheme="minorHAnsi"/>
            <w:sz w:val="24"/>
            <w:szCs w:val="24"/>
          </w:rPr>
          <w:id w:val="274604737"/>
          <w:citation/>
        </w:sdtPr>
        <w:sdtEndPr/>
        <w:sdtContent>
          <w:r w:rsidR="00C13EB6" w:rsidRPr="00BF2A71">
            <w:rPr>
              <w:rFonts w:cstheme="minorHAnsi"/>
              <w:sz w:val="24"/>
              <w:szCs w:val="24"/>
            </w:rPr>
            <w:fldChar w:fldCharType="begin"/>
          </w:r>
          <w:r w:rsidR="00C13EB6" w:rsidRPr="00BF2A71">
            <w:rPr>
              <w:rFonts w:cstheme="minorHAnsi"/>
              <w:sz w:val="24"/>
              <w:szCs w:val="24"/>
            </w:rPr>
            <w:instrText xml:space="preserve"> CITATION Hil232 \l 2057 </w:instrText>
          </w:r>
          <w:r w:rsidR="00C13EB6" w:rsidRPr="00BF2A71">
            <w:rPr>
              <w:rFonts w:cstheme="minorHAnsi"/>
              <w:sz w:val="24"/>
              <w:szCs w:val="24"/>
            </w:rPr>
            <w:fldChar w:fldCharType="separate"/>
          </w:r>
          <w:r w:rsidR="00C13EB6" w:rsidRPr="00BF2A71">
            <w:rPr>
              <w:rFonts w:cstheme="minorHAnsi"/>
              <w:noProof/>
              <w:sz w:val="24"/>
              <w:szCs w:val="24"/>
            </w:rPr>
            <w:t>(Conduct, 2023)</w:t>
          </w:r>
          <w:r w:rsidR="00C13EB6" w:rsidRPr="00BF2A71">
            <w:rPr>
              <w:rFonts w:cstheme="minorHAnsi"/>
              <w:sz w:val="24"/>
              <w:szCs w:val="24"/>
            </w:rPr>
            <w:fldChar w:fldCharType="end"/>
          </w:r>
        </w:sdtContent>
      </w:sdt>
      <w:r w:rsidR="00C13EB6" w:rsidRPr="00BF2A71">
        <w:rPr>
          <w:rFonts w:cstheme="minorHAnsi"/>
          <w:sz w:val="24"/>
          <w:szCs w:val="24"/>
        </w:rPr>
        <w:t>.</w:t>
      </w:r>
      <w:r w:rsidR="008F65A7" w:rsidRPr="00BF2A71">
        <w:rPr>
          <w:rFonts w:cstheme="minorHAnsi"/>
          <w:sz w:val="24"/>
          <w:szCs w:val="24"/>
        </w:rPr>
        <w:t xml:space="preserve">  </w:t>
      </w:r>
      <w:r w:rsidR="00AC5194" w:rsidRPr="00BF2A71">
        <w:rPr>
          <w:rFonts w:cstheme="minorHAnsi"/>
          <w:sz w:val="24"/>
          <w:szCs w:val="24"/>
        </w:rPr>
        <w:t>Hilton operates according to the</w:t>
      </w:r>
      <w:r w:rsidR="00ED7EC8" w:rsidRPr="00BF2A71">
        <w:rPr>
          <w:rFonts w:cstheme="minorHAnsi"/>
          <w:sz w:val="24"/>
          <w:szCs w:val="24"/>
        </w:rPr>
        <w:t xml:space="preserve"> legal laws</w:t>
      </w:r>
      <w:r w:rsidR="00AC5194" w:rsidRPr="00BF2A71">
        <w:rPr>
          <w:rFonts w:cstheme="minorHAnsi"/>
          <w:sz w:val="24"/>
          <w:szCs w:val="24"/>
        </w:rPr>
        <w:t xml:space="preserve"> of the </w:t>
      </w:r>
      <w:r w:rsidR="00D14F6D" w:rsidRPr="00BF2A71">
        <w:rPr>
          <w:rFonts w:cstheme="minorHAnsi"/>
          <w:sz w:val="24"/>
          <w:szCs w:val="24"/>
        </w:rPr>
        <w:t>countries, they h</w:t>
      </w:r>
      <w:r w:rsidR="00ED7EC8" w:rsidRPr="00BF2A71">
        <w:rPr>
          <w:rFonts w:cstheme="minorHAnsi"/>
          <w:sz w:val="24"/>
          <w:szCs w:val="24"/>
        </w:rPr>
        <w:t>ave their hotel</w:t>
      </w:r>
      <w:r w:rsidR="00A0334D" w:rsidRPr="00BF2A71">
        <w:rPr>
          <w:rFonts w:cstheme="minorHAnsi"/>
          <w:sz w:val="24"/>
          <w:szCs w:val="24"/>
        </w:rPr>
        <w:t xml:space="preserve">s in.  </w:t>
      </w:r>
      <w:r w:rsidR="00C97AFF" w:rsidRPr="00BF2A71">
        <w:rPr>
          <w:rFonts w:cstheme="minorHAnsi"/>
          <w:sz w:val="24"/>
          <w:szCs w:val="24"/>
        </w:rPr>
        <w:t xml:space="preserve">Hilton’s goal for 2030 is to combat human right </w:t>
      </w:r>
      <w:r w:rsidR="003F7960" w:rsidRPr="00BF2A71">
        <w:rPr>
          <w:rFonts w:cstheme="minorHAnsi"/>
          <w:sz w:val="24"/>
          <w:szCs w:val="24"/>
        </w:rPr>
        <w:t>violations</w:t>
      </w:r>
      <w:r w:rsidR="00A11E81" w:rsidRPr="00BF2A71">
        <w:rPr>
          <w:rFonts w:cstheme="minorHAnsi"/>
          <w:sz w:val="24"/>
          <w:szCs w:val="24"/>
        </w:rPr>
        <w:t xml:space="preserve"> </w:t>
      </w:r>
      <w:r w:rsidR="00B85B39" w:rsidRPr="00BF2A71">
        <w:rPr>
          <w:rFonts w:cstheme="minorHAnsi"/>
          <w:sz w:val="24"/>
          <w:szCs w:val="24"/>
        </w:rPr>
        <w:t>such as</w:t>
      </w:r>
      <w:r w:rsidR="00A11E81" w:rsidRPr="00BF2A71">
        <w:rPr>
          <w:rFonts w:cstheme="minorHAnsi"/>
          <w:sz w:val="24"/>
          <w:szCs w:val="24"/>
        </w:rPr>
        <w:t xml:space="preserve"> combatting </w:t>
      </w:r>
      <w:r w:rsidR="003F7960" w:rsidRPr="00BF2A71">
        <w:rPr>
          <w:rFonts w:cstheme="minorHAnsi"/>
          <w:sz w:val="24"/>
          <w:szCs w:val="24"/>
        </w:rPr>
        <w:t xml:space="preserve">trafficking and forced labour </w:t>
      </w:r>
      <w:sdt>
        <w:sdtPr>
          <w:rPr>
            <w:rFonts w:cstheme="minorHAnsi"/>
            <w:sz w:val="24"/>
            <w:szCs w:val="24"/>
          </w:rPr>
          <w:id w:val="-1126923516"/>
          <w:citation/>
        </w:sdtPr>
        <w:sdtEndPr/>
        <w:sdtContent>
          <w:r w:rsidR="00D0454D" w:rsidRPr="00BF2A71">
            <w:rPr>
              <w:rFonts w:cstheme="minorHAnsi"/>
              <w:sz w:val="24"/>
              <w:szCs w:val="24"/>
            </w:rPr>
            <w:fldChar w:fldCharType="begin"/>
          </w:r>
          <w:r w:rsidR="00D0454D" w:rsidRPr="00BF2A71">
            <w:rPr>
              <w:rFonts w:cstheme="minorHAnsi"/>
              <w:sz w:val="24"/>
              <w:szCs w:val="24"/>
            </w:rPr>
            <w:instrText xml:space="preserve"> CITATION Hil20 \l 2057 </w:instrText>
          </w:r>
          <w:r w:rsidR="00D0454D" w:rsidRPr="00BF2A71">
            <w:rPr>
              <w:rFonts w:cstheme="minorHAnsi"/>
              <w:sz w:val="24"/>
              <w:szCs w:val="24"/>
            </w:rPr>
            <w:fldChar w:fldCharType="separate"/>
          </w:r>
          <w:r w:rsidR="00D0454D" w:rsidRPr="00BF2A71">
            <w:rPr>
              <w:rFonts w:cstheme="minorHAnsi"/>
              <w:noProof/>
              <w:sz w:val="24"/>
              <w:szCs w:val="24"/>
            </w:rPr>
            <w:t>(Hilton, 2020)</w:t>
          </w:r>
          <w:r w:rsidR="00D0454D" w:rsidRPr="00BF2A71">
            <w:rPr>
              <w:rFonts w:cstheme="minorHAnsi"/>
              <w:sz w:val="24"/>
              <w:szCs w:val="24"/>
            </w:rPr>
            <w:fldChar w:fldCharType="end"/>
          </w:r>
        </w:sdtContent>
      </w:sdt>
      <w:r w:rsidR="00D0454D" w:rsidRPr="00BF2A71">
        <w:rPr>
          <w:rFonts w:cstheme="minorHAnsi"/>
          <w:sz w:val="24"/>
          <w:szCs w:val="24"/>
        </w:rPr>
        <w:t>.</w:t>
      </w:r>
      <w:r w:rsidR="00ED7EC8" w:rsidRPr="00BF2A71">
        <w:rPr>
          <w:rFonts w:cstheme="minorHAnsi"/>
          <w:sz w:val="24"/>
          <w:szCs w:val="24"/>
        </w:rPr>
        <w:t xml:space="preserve"> </w:t>
      </w:r>
    </w:p>
    <w:p w14:paraId="72DBE91F" w14:textId="458B9CFB" w:rsidR="00C30B7A" w:rsidRPr="00BF2A71" w:rsidRDefault="00C30B7A" w:rsidP="00BF2A71">
      <w:pPr>
        <w:tabs>
          <w:tab w:val="left" w:pos="5535"/>
        </w:tabs>
        <w:spacing w:line="480" w:lineRule="auto"/>
        <w:jc w:val="both"/>
        <w:rPr>
          <w:rFonts w:cstheme="minorHAnsi"/>
          <w:b/>
          <w:bCs/>
          <w:sz w:val="24"/>
          <w:szCs w:val="24"/>
        </w:rPr>
      </w:pPr>
      <w:r w:rsidRPr="00BF2A71">
        <w:rPr>
          <w:rFonts w:cstheme="minorHAnsi"/>
          <w:b/>
          <w:bCs/>
          <w:sz w:val="24"/>
          <w:szCs w:val="24"/>
        </w:rPr>
        <w:t>Ethical</w:t>
      </w:r>
      <w:r w:rsidR="00287A9D" w:rsidRPr="00BF2A71">
        <w:rPr>
          <w:rFonts w:cstheme="minorHAnsi"/>
          <w:b/>
          <w:bCs/>
          <w:sz w:val="24"/>
          <w:szCs w:val="24"/>
        </w:rPr>
        <w:tab/>
      </w:r>
    </w:p>
    <w:p w14:paraId="26C1AC33" w14:textId="19E1E22A" w:rsidR="00B85B39" w:rsidRPr="00BF2A71" w:rsidRDefault="000E5D8F" w:rsidP="00BF2A71">
      <w:pPr>
        <w:spacing w:line="480" w:lineRule="auto"/>
        <w:jc w:val="both"/>
        <w:rPr>
          <w:rFonts w:cstheme="minorHAnsi"/>
          <w:sz w:val="24"/>
          <w:szCs w:val="24"/>
        </w:rPr>
      </w:pPr>
      <w:r w:rsidRPr="00BF2A71">
        <w:rPr>
          <w:rFonts w:cstheme="minorHAnsi"/>
          <w:sz w:val="24"/>
          <w:szCs w:val="24"/>
        </w:rPr>
        <w:lastRenderedPageBreak/>
        <w:t xml:space="preserve"> </w:t>
      </w:r>
      <w:r w:rsidR="00642875" w:rsidRPr="00BF2A71">
        <w:rPr>
          <w:rFonts w:cstheme="minorHAnsi"/>
          <w:sz w:val="24"/>
          <w:szCs w:val="24"/>
        </w:rPr>
        <w:t xml:space="preserve">In </w:t>
      </w:r>
      <w:r w:rsidR="00FE5844" w:rsidRPr="00BF2A71">
        <w:rPr>
          <w:rFonts w:cstheme="minorHAnsi"/>
          <w:sz w:val="24"/>
          <w:szCs w:val="24"/>
        </w:rPr>
        <w:t xml:space="preserve">2020 the Ethisphere Institute </w:t>
      </w:r>
      <w:r w:rsidR="00305B51" w:rsidRPr="00BF2A71">
        <w:rPr>
          <w:rFonts w:cstheme="minorHAnsi"/>
          <w:sz w:val="24"/>
          <w:szCs w:val="24"/>
        </w:rPr>
        <w:t>acknowledged</w:t>
      </w:r>
      <w:r w:rsidR="00B8009C" w:rsidRPr="00BF2A71">
        <w:rPr>
          <w:rFonts w:cstheme="minorHAnsi"/>
          <w:sz w:val="24"/>
          <w:szCs w:val="24"/>
        </w:rPr>
        <w:t xml:space="preserve"> </w:t>
      </w:r>
      <w:r w:rsidR="00287A9D" w:rsidRPr="00BF2A71">
        <w:rPr>
          <w:rFonts w:cstheme="minorHAnsi"/>
          <w:sz w:val="24"/>
          <w:szCs w:val="24"/>
        </w:rPr>
        <w:t>Hilton</w:t>
      </w:r>
      <w:r w:rsidR="00B8009C" w:rsidRPr="00BF2A71">
        <w:rPr>
          <w:rFonts w:cstheme="minorHAnsi"/>
          <w:sz w:val="24"/>
          <w:szCs w:val="24"/>
        </w:rPr>
        <w:t xml:space="preserve"> Hotels </w:t>
      </w:r>
      <w:r w:rsidR="00BF4553" w:rsidRPr="00BF2A71">
        <w:rPr>
          <w:rFonts w:cstheme="minorHAnsi"/>
          <w:sz w:val="24"/>
          <w:szCs w:val="24"/>
        </w:rPr>
        <w:t>as being the most ethical organisation</w:t>
      </w:r>
      <w:r w:rsidR="00287A9D" w:rsidRPr="00BF2A71">
        <w:rPr>
          <w:rFonts w:cstheme="minorHAnsi"/>
          <w:sz w:val="24"/>
          <w:szCs w:val="24"/>
        </w:rPr>
        <w:t xml:space="preserve"> </w:t>
      </w:r>
      <w:r w:rsidR="005F73A8" w:rsidRPr="00BF2A71">
        <w:rPr>
          <w:rFonts w:cstheme="minorHAnsi"/>
          <w:sz w:val="24"/>
          <w:szCs w:val="24"/>
        </w:rPr>
        <w:t xml:space="preserve">and setting the worldwide </w:t>
      </w:r>
      <w:r w:rsidR="00901959" w:rsidRPr="00BF2A71">
        <w:rPr>
          <w:rFonts w:cstheme="minorHAnsi"/>
          <w:sz w:val="24"/>
          <w:szCs w:val="24"/>
        </w:rPr>
        <w:t>criterion</w:t>
      </w:r>
      <w:r w:rsidR="001A04DD" w:rsidRPr="00BF2A71">
        <w:rPr>
          <w:rFonts w:cstheme="minorHAnsi"/>
          <w:sz w:val="24"/>
          <w:szCs w:val="24"/>
        </w:rPr>
        <w:t xml:space="preserve"> of c</w:t>
      </w:r>
      <w:r w:rsidR="00FB47E3" w:rsidRPr="00BF2A71">
        <w:rPr>
          <w:rFonts w:cstheme="minorHAnsi"/>
          <w:sz w:val="24"/>
          <w:szCs w:val="24"/>
        </w:rPr>
        <w:t>ollective</w:t>
      </w:r>
      <w:r w:rsidR="001A04DD" w:rsidRPr="00BF2A71">
        <w:rPr>
          <w:rFonts w:cstheme="minorHAnsi"/>
          <w:sz w:val="24"/>
          <w:szCs w:val="24"/>
        </w:rPr>
        <w:t xml:space="preserve"> citizenship and business </w:t>
      </w:r>
      <w:r w:rsidR="00305B51" w:rsidRPr="00BF2A71">
        <w:rPr>
          <w:rFonts w:cstheme="minorHAnsi"/>
          <w:sz w:val="24"/>
          <w:szCs w:val="24"/>
        </w:rPr>
        <w:t>honesty</w:t>
      </w:r>
      <w:r w:rsidR="008A0693" w:rsidRPr="00BF2A71">
        <w:rPr>
          <w:rFonts w:cstheme="minorHAnsi"/>
          <w:sz w:val="24"/>
          <w:szCs w:val="24"/>
        </w:rPr>
        <w:t xml:space="preserve"> </w:t>
      </w:r>
      <w:sdt>
        <w:sdtPr>
          <w:rPr>
            <w:rFonts w:cstheme="minorHAnsi"/>
            <w:sz w:val="24"/>
            <w:szCs w:val="24"/>
          </w:rPr>
          <w:id w:val="-1386177069"/>
          <w:citation/>
        </w:sdtPr>
        <w:sdtEndPr/>
        <w:sdtContent>
          <w:r w:rsidR="008A0693" w:rsidRPr="00BF2A71">
            <w:rPr>
              <w:rFonts w:cstheme="minorHAnsi"/>
              <w:sz w:val="24"/>
              <w:szCs w:val="24"/>
            </w:rPr>
            <w:fldChar w:fldCharType="begin"/>
          </w:r>
          <w:r w:rsidR="008A0693" w:rsidRPr="00BF2A71">
            <w:rPr>
              <w:rFonts w:cstheme="minorHAnsi"/>
              <w:sz w:val="24"/>
              <w:szCs w:val="24"/>
            </w:rPr>
            <w:instrText xml:space="preserve"> CITATION Kos20 \l 2057 </w:instrText>
          </w:r>
          <w:r w:rsidR="008A0693" w:rsidRPr="00BF2A71">
            <w:rPr>
              <w:rFonts w:cstheme="minorHAnsi"/>
              <w:sz w:val="24"/>
              <w:szCs w:val="24"/>
            </w:rPr>
            <w:fldChar w:fldCharType="separate"/>
          </w:r>
          <w:r w:rsidR="008A0693" w:rsidRPr="00BF2A71">
            <w:rPr>
              <w:rFonts w:cstheme="minorHAnsi"/>
              <w:noProof/>
              <w:sz w:val="24"/>
              <w:szCs w:val="24"/>
            </w:rPr>
            <w:t>(Ltd., 2020)</w:t>
          </w:r>
          <w:r w:rsidR="008A0693" w:rsidRPr="00BF2A71">
            <w:rPr>
              <w:rFonts w:cstheme="minorHAnsi"/>
              <w:sz w:val="24"/>
              <w:szCs w:val="24"/>
            </w:rPr>
            <w:fldChar w:fldCharType="end"/>
          </w:r>
        </w:sdtContent>
      </w:sdt>
      <w:r w:rsidR="00901959" w:rsidRPr="00BF2A71">
        <w:rPr>
          <w:rFonts w:cstheme="minorHAnsi"/>
          <w:sz w:val="24"/>
          <w:szCs w:val="24"/>
        </w:rPr>
        <w:t xml:space="preserve">.  </w:t>
      </w:r>
      <w:r w:rsidR="00B82B26" w:rsidRPr="00BF2A71">
        <w:rPr>
          <w:rFonts w:cstheme="minorHAnsi"/>
          <w:sz w:val="24"/>
          <w:szCs w:val="24"/>
        </w:rPr>
        <w:t xml:space="preserve">However, </w:t>
      </w:r>
      <w:r w:rsidR="00C54738" w:rsidRPr="00BF2A71">
        <w:rPr>
          <w:rFonts w:cstheme="minorHAnsi"/>
          <w:sz w:val="24"/>
          <w:szCs w:val="24"/>
        </w:rPr>
        <w:t>Tourism Watchdo</w:t>
      </w:r>
      <w:r w:rsidR="00DC6699" w:rsidRPr="00BF2A71">
        <w:rPr>
          <w:rFonts w:cstheme="minorHAnsi"/>
          <w:sz w:val="24"/>
          <w:szCs w:val="24"/>
        </w:rPr>
        <w:t>g</w:t>
      </w:r>
      <w:r w:rsidR="00C54738" w:rsidRPr="00BF2A71">
        <w:rPr>
          <w:rFonts w:cstheme="minorHAnsi"/>
          <w:sz w:val="24"/>
          <w:szCs w:val="24"/>
        </w:rPr>
        <w:t xml:space="preserve"> Tourism Concern </w:t>
      </w:r>
      <w:r w:rsidR="004E684B" w:rsidRPr="00BF2A71">
        <w:rPr>
          <w:rFonts w:cstheme="minorHAnsi"/>
          <w:sz w:val="24"/>
          <w:szCs w:val="24"/>
        </w:rPr>
        <w:t xml:space="preserve">implicated </w:t>
      </w:r>
      <w:r w:rsidR="00C54738" w:rsidRPr="00BF2A71">
        <w:rPr>
          <w:rFonts w:cstheme="minorHAnsi"/>
          <w:sz w:val="24"/>
          <w:szCs w:val="24"/>
        </w:rPr>
        <w:t>Hilton Hotels on 25</w:t>
      </w:r>
      <w:r w:rsidR="00C54738" w:rsidRPr="00BF2A71">
        <w:rPr>
          <w:rFonts w:cstheme="minorHAnsi"/>
          <w:sz w:val="24"/>
          <w:szCs w:val="24"/>
          <w:vertAlign w:val="superscript"/>
        </w:rPr>
        <w:t>th</w:t>
      </w:r>
      <w:r w:rsidR="00C54738" w:rsidRPr="00BF2A71">
        <w:rPr>
          <w:rFonts w:cstheme="minorHAnsi"/>
          <w:sz w:val="24"/>
          <w:szCs w:val="24"/>
        </w:rPr>
        <w:t xml:space="preserve"> </w:t>
      </w:r>
      <w:r w:rsidR="00676549" w:rsidRPr="00BF2A71">
        <w:rPr>
          <w:rFonts w:cstheme="minorHAnsi"/>
          <w:sz w:val="24"/>
          <w:szCs w:val="24"/>
        </w:rPr>
        <w:t>July of</w:t>
      </w:r>
      <w:r w:rsidR="00DD4E7D" w:rsidRPr="00BF2A71">
        <w:rPr>
          <w:rFonts w:cstheme="minorHAnsi"/>
          <w:sz w:val="24"/>
          <w:szCs w:val="24"/>
        </w:rPr>
        <w:t xml:space="preserve"> </w:t>
      </w:r>
      <w:r w:rsidR="00A444F8" w:rsidRPr="00BF2A71">
        <w:rPr>
          <w:rFonts w:cstheme="minorHAnsi"/>
          <w:sz w:val="24"/>
          <w:szCs w:val="24"/>
        </w:rPr>
        <w:t>defrauding</w:t>
      </w:r>
      <w:r w:rsidR="00DD4E7D" w:rsidRPr="00BF2A71">
        <w:rPr>
          <w:rFonts w:cstheme="minorHAnsi"/>
          <w:sz w:val="24"/>
          <w:szCs w:val="24"/>
        </w:rPr>
        <w:t xml:space="preserve"> </w:t>
      </w:r>
      <w:r w:rsidR="00DC6699" w:rsidRPr="00BF2A71">
        <w:rPr>
          <w:rFonts w:cstheme="minorHAnsi"/>
          <w:sz w:val="24"/>
          <w:szCs w:val="24"/>
        </w:rPr>
        <w:t xml:space="preserve">local communities and habitat </w:t>
      </w:r>
      <w:r w:rsidR="000B7E5C" w:rsidRPr="00BF2A71">
        <w:rPr>
          <w:rFonts w:cstheme="minorHAnsi"/>
          <w:sz w:val="24"/>
          <w:szCs w:val="24"/>
        </w:rPr>
        <w:t>eradication</w:t>
      </w:r>
      <w:r w:rsidR="00777B0E" w:rsidRPr="00BF2A71">
        <w:rPr>
          <w:rFonts w:cstheme="minorHAnsi"/>
          <w:sz w:val="24"/>
          <w:szCs w:val="24"/>
        </w:rPr>
        <w:t xml:space="preserve">, </w:t>
      </w:r>
      <w:r w:rsidR="00676549" w:rsidRPr="00BF2A71">
        <w:rPr>
          <w:rFonts w:cstheme="minorHAnsi"/>
          <w:sz w:val="24"/>
          <w:szCs w:val="24"/>
        </w:rPr>
        <w:t>against</w:t>
      </w:r>
      <w:r w:rsidR="00777B0E" w:rsidRPr="00BF2A71">
        <w:rPr>
          <w:rFonts w:cstheme="minorHAnsi"/>
          <w:sz w:val="24"/>
          <w:szCs w:val="24"/>
        </w:rPr>
        <w:t xml:space="preserve"> its </w:t>
      </w:r>
      <w:r w:rsidR="00FB59BB" w:rsidRPr="00BF2A71">
        <w:rPr>
          <w:rFonts w:cstheme="minorHAnsi"/>
          <w:sz w:val="24"/>
          <w:szCs w:val="24"/>
        </w:rPr>
        <w:t>allegation</w:t>
      </w:r>
      <w:r w:rsidR="00777B0E" w:rsidRPr="00BF2A71">
        <w:rPr>
          <w:rFonts w:cstheme="minorHAnsi"/>
          <w:sz w:val="24"/>
          <w:szCs w:val="24"/>
        </w:rPr>
        <w:t xml:space="preserve"> to be green and clean</w:t>
      </w:r>
      <w:r w:rsidR="004063D2" w:rsidRPr="00BF2A71">
        <w:rPr>
          <w:rFonts w:cstheme="minorHAnsi"/>
          <w:sz w:val="24"/>
          <w:szCs w:val="24"/>
        </w:rPr>
        <w:t xml:space="preserve"> </w:t>
      </w:r>
      <w:sdt>
        <w:sdtPr>
          <w:rPr>
            <w:rFonts w:cstheme="minorHAnsi"/>
            <w:sz w:val="24"/>
            <w:szCs w:val="24"/>
          </w:rPr>
          <w:id w:val="-682206719"/>
          <w:citation/>
        </w:sdtPr>
        <w:sdtEndPr/>
        <w:sdtContent>
          <w:r w:rsidRPr="00BF2A71">
            <w:rPr>
              <w:rFonts w:cstheme="minorHAnsi"/>
              <w:sz w:val="24"/>
              <w:szCs w:val="24"/>
            </w:rPr>
            <w:fldChar w:fldCharType="begin"/>
          </w:r>
          <w:r w:rsidRPr="00BF2A71">
            <w:rPr>
              <w:rFonts w:cstheme="minorHAnsi"/>
              <w:sz w:val="24"/>
              <w:szCs w:val="24"/>
            </w:rPr>
            <w:instrText xml:space="preserve"> CITATION Dav06 \l 2057 </w:instrText>
          </w:r>
          <w:r w:rsidRPr="00BF2A71">
            <w:rPr>
              <w:rFonts w:cstheme="minorHAnsi"/>
              <w:sz w:val="24"/>
              <w:szCs w:val="24"/>
            </w:rPr>
            <w:fldChar w:fldCharType="separate"/>
          </w:r>
          <w:r w:rsidRPr="00BF2A71">
            <w:rPr>
              <w:rFonts w:cstheme="minorHAnsi"/>
              <w:noProof/>
              <w:sz w:val="24"/>
              <w:szCs w:val="24"/>
            </w:rPr>
            <w:t>(Simpson, 2006)</w:t>
          </w:r>
          <w:r w:rsidRPr="00BF2A71">
            <w:rPr>
              <w:rFonts w:cstheme="minorHAnsi"/>
              <w:sz w:val="24"/>
              <w:szCs w:val="24"/>
            </w:rPr>
            <w:fldChar w:fldCharType="end"/>
          </w:r>
        </w:sdtContent>
      </w:sdt>
      <w:r w:rsidRPr="00BF2A71">
        <w:rPr>
          <w:rFonts w:cstheme="minorHAnsi"/>
          <w:sz w:val="24"/>
          <w:szCs w:val="24"/>
        </w:rPr>
        <w:t xml:space="preserve">.  </w:t>
      </w:r>
    </w:p>
    <w:p w14:paraId="74496E19" w14:textId="533560D4" w:rsidR="00357B49" w:rsidRPr="00BF2A71" w:rsidRDefault="00990BB9" w:rsidP="00BF2A71">
      <w:pPr>
        <w:spacing w:line="480" w:lineRule="auto"/>
        <w:jc w:val="both"/>
        <w:rPr>
          <w:rFonts w:cstheme="minorHAnsi"/>
          <w:sz w:val="24"/>
          <w:szCs w:val="24"/>
        </w:rPr>
      </w:pPr>
      <w:r w:rsidRPr="00BF2A71">
        <w:rPr>
          <w:rFonts w:cstheme="minorHAnsi"/>
          <w:sz w:val="24"/>
          <w:szCs w:val="24"/>
        </w:rPr>
        <w:t xml:space="preserve">As seen above STEEPLE analysis is </w:t>
      </w:r>
      <w:r w:rsidR="00DD7B57" w:rsidRPr="00BF2A71">
        <w:rPr>
          <w:rFonts w:cstheme="minorHAnsi"/>
          <w:sz w:val="24"/>
          <w:szCs w:val="24"/>
        </w:rPr>
        <w:t xml:space="preserve">significant </w:t>
      </w:r>
      <w:r w:rsidRPr="00BF2A71">
        <w:rPr>
          <w:rFonts w:cstheme="minorHAnsi"/>
          <w:sz w:val="24"/>
          <w:szCs w:val="24"/>
        </w:rPr>
        <w:t xml:space="preserve">to </w:t>
      </w:r>
      <w:r w:rsidR="00DD7B57" w:rsidRPr="00BF2A71">
        <w:rPr>
          <w:rFonts w:cstheme="minorHAnsi"/>
          <w:sz w:val="24"/>
          <w:szCs w:val="24"/>
        </w:rPr>
        <w:t>understand</w:t>
      </w:r>
      <w:r w:rsidRPr="00BF2A71">
        <w:rPr>
          <w:rFonts w:cstheme="minorHAnsi"/>
          <w:sz w:val="24"/>
          <w:szCs w:val="24"/>
        </w:rPr>
        <w:t xml:space="preserve"> the various external </w:t>
      </w:r>
      <w:r w:rsidR="00DD7B57" w:rsidRPr="00BF2A71">
        <w:rPr>
          <w:rFonts w:cstheme="minorHAnsi"/>
          <w:sz w:val="24"/>
          <w:szCs w:val="24"/>
        </w:rPr>
        <w:t xml:space="preserve">factors of </w:t>
      </w:r>
      <w:r w:rsidR="008B0A9F" w:rsidRPr="00BF2A71">
        <w:rPr>
          <w:rFonts w:cstheme="minorHAnsi"/>
          <w:sz w:val="24"/>
          <w:szCs w:val="24"/>
        </w:rPr>
        <w:t>the environment</w:t>
      </w:r>
      <w:r w:rsidR="006A612F" w:rsidRPr="00BF2A71">
        <w:rPr>
          <w:rFonts w:cstheme="minorHAnsi"/>
          <w:sz w:val="24"/>
          <w:szCs w:val="24"/>
        </w:rPr>
        <w:t xml:space="preserve"> so that Hilton Hotels can plan its marketing </w:t>
      </w:r>
      <w:r w:rsidR="00EF2A0F" w:rsidRPr="00BF2A71">
        <w:rPr>
          <w:rFonts w:cstheme="minorHAnsi"/>
          <w:sz w:val="24"/>
          <w:szCs w:val="24"/>
        </w:rPr>
        <w:t>strategy</w:t>
      </w:r>
      <w:r w:rsidR="00CC02C9" w:rsidRPr="00BF2A71">
        <w:rPr>
          <w:rFonts w:cstheme="minorHAnsi"/>
          <w:sz w:val="24"/>
          <w:szCs w:val="24"/>
        </w:rPr>
        <w:t xml:space="preserve"> and it is simple to use. </w:t>
      </w:r>
      <w:r w:rsidR="0094182F" w:rsidRPr="00BF2A71">
        <w:rPr>
          <w:rFonts w:cstheme="minorHAnsi"/>
          <w:sz w:val="24"/>
          <w:szCs w:val="24"/>
        </w:rPr>
        <w:t xml:space="preserve"> </w:t>
      </w:r>
      <w:r w:rsidR="00CE50C1" w:rsidRPr="00BF2A71">
        <w:rPr>
          <w:rFonts w:cstheme="minorHAnsi"/>
          <w:sz w:val="24"/>
          <w:szCs w:val="24"/>
        </w:rPr>
        <w:t>They need to focus on their ethical standard</w:t>
      </w:r>
      <w:r w:rsidR="00194125" w:rsidRPr="00BF2A71">
        <w:rPr>
          <w:rFonts w:cstheme="minorHAnsi"/>
          <w:sz w:val="24"/>
          <w:szCs w:val="24"/>
        </w:rPr>
        <w:t xml:space="preserve"> as they have been accused of greenwashing</w:t>
      </w:r>
      <w:r w:rsidR="006725A3" w:rsidRPr="00BF2A71">
        <w:rPr>
          <w:rFonts w:cstheme="minorHAnsi"/>
          <w:sz w:val="24"/>
          <w:szCs w:val="24"/>
        </w:rPr>
        <w:t xml:space="preserve"> and ensure that they do not exterminate local habitat.  </w:t>
      </w:r>
      <w:r w:rsidR="0094182F" w:rsidRPr="00BF2A71">
        <w:rPr>
          <w:rFonts w:cstheme="minorHAnsi"/>
          <w:sz w:val="24"/>
          <w:szCs w:val="24"/>
        </w:rPr>
        <w:t xml:space="preserve">However, </w:t>
      </w:r>
      <w:r w:rsidR="003B208D" w:rsidRPr="00BF2A71">
        <w:rPr>
          <w:rFonts w:cstheme="minorHAnsi"/>
          <w:sz w:val="24"/>
          <w:szCs w:val="24"/>
        </w:rPr>
        <w:t xml:space="preserve">the </w:t>
      </w:r>
      <w:r w:rsidR="002903AE" w:rsidRPr="00BF2A71">
        <w:rPr>
          <w:rFonts w:cstheme="minorHAnsi"/>
          <w:sz w:val="24"/>
          <w:szCs w:val="24"/>
        </w:rPr>
        <w:t>limitations</w:t>
      </w:r>
      <w:r w:rsidR="003B208D" w:rsidRPr="00BF2A71">
        <w:rPr>
          <w:rFonts w:cstheme="minorHAnsi"/>
          <w:sz w:val="24"/>
          <w:szCs w:val="24"/>
        </w:rPr>
        <w:t xml:space="preserve"> are </w:t>
      </w:r>
      <w:r w:rsidR="00335EE9" w:rsidRPr="00BF2A71">
        <w:rPr>
          <w:rFonts w:cstheme="minorHAnsi"/>
          <w:sz w:val="24"/>
          <w:szCs w:val="24"/>
        </w:rPr>
        <w:t xml:space="preserve">the risk of </w:t>
      </w:r>
      <w:r w:rsidR="00AB131A" w:rsidRPr="00BF2A71">
        <w:rPr>
          <w:rFonts w:cstheme="minorHAnsi"/>
          <w:sz w:val="24"/>
          <w:szCs w:val="24"/>
        </w:rPr>
        <w:t>acquiring</w:t>
      </w:r>
      <w:r w:rsidR="00335EE9" w:rsidRPr="00BF2A71">
        <w:rPr>
          <w:rFonts w:cstheme="minorHAnsi"/>
          <w:sz w:val="24"/>
          <w:szCs w:val="24"/>
        </w:rPr>
        <w:t xml:space="preserve"> too much data </w:t>
      </w:r>
      <w:r w:rsidR="002903AE" w:rsidRPr="00BF2A71">
        <w:rPr>
          <w:rFonts w:cstheme="minorHAnsi"/>
          <w:sz w:val="24"/>
          <w:szCs w:val="24"/>
        </w:rPr>
        <w:t xml:space="preserve">may lead to ‘paralysis by analysis’ </w:t>
      </w:r>
      <w:r w:rsidR="00EB11D4" w:rsidRPr="00BF2A71">
        <w:rPr>
          <w:rFonts w:cstheme="minorHAnsi"/>
          <w:sz w:val="24"/>
          <w:szCs w:val="24"/>
        </w:rPr>
        <w:t xml:space="preserve">and in order to be effective, the procedure needs to </w:t>
      </w:r>
      <w:r w:rsidR="004B6E88" w:rsidRPr="00BF2A71">
        <w:rPr>
          <w:rFonts w:cstheme="minorHAnsi"/>
          <w:sz w:val="24"/>
          <w:szCs w:val="24"/>
        </w:rPr>
        <w:t>be</w:t>
      </w:r>
      <w:r w:rsidR="00EB11D4" w:rsidRPr="00BF2A71">
        <w:rPr>
          <w:rFonts w:cstheme="minorHAnsi"/>
          <w:sz w:val="24"/>
          <w:szCs w:val="24"/>
        </w:rPr>
        <w:t xml:space="preserve"> repeated often</w:t>
      </w:r>
      <w:r w:rsidR="00AB4A4E">
        <w:rPr>
          <w:rFonts w:cstheme="minorHAnsi"/>
          <w:sz w:val="24"/>
          <w:szCs w:val="24"/>
        </w:rPr>
        <w:t>.</w:t>
      </w:r>
      <w:r w:rsidR="00D01E71" w:rsidRPr="00BF2A71">
        <w:rPr>
          <w:rFonts w:cstheme="minorHAnsi"/>
          <w:sz w:val="24"/>
          <w:szCs w:val="24"/>
        </w:rPr>
        <w:t xml:space="preserve"> </w:t>
      </w:r>
    </w:p>
    <w:p w14:paraId="5BEABFEC" w14:textId="75812008" w:rsidR="00081206" w:rsidRPr="007A7F25" w:rsidRDefault="00F813DD" w:rsidP="00BF2A71">
      <w:pPr>
        <w:pStyle w:val="Heading1"/>
        <w:spacing w:line="480" w:lineRule="auto"/>
        <w:rPr>
          <w:rFonts w:asciiTheme="minorHAnsi" w:hAnsiTheme="minorHAnsi" w:cstheme="minorHAnsi"/>
          <w:b/>
          <w:bCs/>
          <w:color w:val="000000" w:themeColor="text1"/>
          <w:sz w:val="24"/>
          <w:szCs w:val="24"/>
        </w:rPr>
      </w:pPr>
      <w:bookmarkStart w:id="4" w:name="_Toc133845416"/>
      <w:r w:rsidRPr="007A7F25">
        <w:rPr>
          <w:rFonts w:asciiTheme="minorHAnsi" w:hAnsiTheme="minorHAnsi" w:cstheme="minorHAnsi"/>
          <w:b/>
          <w:bCs/>
          <w:color w:val="000000" w:themeColor="text1"/>
          <w:sz w:val="24"/>
          <w:szCs w:val="24"/>
        </w:rPr>
        <w:t>Critical analy</w:t>
      </w:r>
      <w:r w:rsidR="00302D82" w:rsidRPr="007A7F25">
        <w:rPr>
          <w:rFonts w:asciiTheme="minorHAnsi" w:hAnsiTheme="minorHAnsi" w:cstheme="minorHAnsi"/>
          <w:b/>
          <w:bCs/>
          <w:color w:val="000000" w:themeColor="text1"/>
          <w:sz w:val="24"/>
          <w:szCs w:val="24"/>
        </w:rPr>
        <w:t xml:space="preserve">sis and evaluation of </w:t>
      </w:r>
      <w:r w:rsidR="00081206" w:rsidRPr="007A7F25">
        <w:rPr>
          <w:rFonts w:asciiTheme="minorHAnsi" w:hAnsiTheme="minorHAnsi" w:cstheme="minorHAnsi"/>
          <w:b/>
          <w:bCs/>
          <w:color w:val="000000" w:themeColor="text1"/>
          <w:sz w:val="24"/>
          <w:szCs w:val="24"/>
        </w:rPr>
        <w:t>Marketing Mix</w:t>
      </w:r>
      <w:r w:rsidR="00186354" w:rsidRPr="007A7F25">
        <w:rPr>
          <w:rFonts w:asciiTheme="minorHAnsi" w:hAnsiTheme="minorHAnsi" w:cstheme="minorHAnsi"/>
          <w:b/>
          <w:bCs/>
          <w:color w:val="000000" w:themeColor="text1"/>
          <w:sz w:val="24"/>
          <w:szCs w:val="24"/>
        </w:rPr>
        <w:t xml:space="preserve"> </w:t>
      </w:r>
      <w:bookmarkEnd w:id="4"/>
      <w:r w:rsidR="00041971" w:rsidRPr="007A7F25">
        <w:rPr>
          <w:rFonts w:asciiTheme="minorHAnsi" w:hAnsiTheme="minorHAnsi" w:cstheme="minorHAnsi"/>
          <w:b/>
          <w:bCs/>
          <w:color w:val="000000" w:themeColor="text1"/>
          <w:sz w:val="24"/>
          <w:szCs w:val="24"/>
        </w:rPr>
        <w:tab/>
      </w:r>
    </w:p>
    <w:p w14:paraId="25B85CFA" w14:textId="12036849" w:rsidR="007529F0" w:rsidRPr="00BF2A71" w:rsidRDefault="00863051" w:rsidP="00BF2A71">
      <w:pPr>
        <w:spacing w:line="480" w:lineRule="auto"/>
        <w:jc w:val="both"/>
        <w:rPr>
          <w:rFonts w:cstheme="minorHAnsi"/>
          <w:sz w:val="24"/>
          <w:szCs w:val="24"/>
        </w:rPr>
      </w:pPr>
      <w:r w:rsidRPr="00BF2A71">
        <w:rPr>
          <w:rFonts w:cstheme="minorHAnsi"/>
          <w:sz w:val="24"/>
          <w:szCs w:val="24"/>
        </w:rPr>
        <w:t>Marketing Mix is a</w:t>
      </w:r>
      <w:r w:rsidR="008C4799" w:rsidRPr="00BF2A71">
        <w:rPr>
          <w:rFonts w:cstheme="minorHAnsi"/>
          <w:sz w:val="24"/>
          <w:szCs w:val="24"/>
        </w:rPr>
        <w:t>n excellent</w:t>
      </w:r>
      <w:r w:rsidRPr="00BF2A71">
        <w:rPr>
          <w:rFonts w:cstheme="minorHAnsi"/>
          <w:sz w:val="24"/>
          <w:szCs w:val="24"/>
        </w:rPr>
        <w:t xml:space="preserve"> </w:t>
      </w:r>
      <w:r w:rsidR="008C4799" w:rsidRPr="00BF2A71">
        <w:rPr>
          <w:rFonts w:cstheme="minorHAnsi"/>
          <w:sz w:val="24"/>
          <w:szCs w:val="24"/>
        </w:rPr>
        <w:t>marketing strategy use</w:t>
      </w:r>
      <w:r w:rsidR="00DC307D" w:rsidRPr="00BF2A71">
        <w:rPr>
          <w:rFonts w:cstheme="minorHAnsi"/>
          <w:sz w:val="24"/>
          <w:szCs w:val="24"/>
        </w:rPr>
        <w:t>d</w:t>
      </w:r>
      <w:r w:rsidR="008C4799" w:rsidRPr="00BF2A71">
        <w:rPr>
          <w:rFonts w:cstheme="minorHAnsi"/>
          <w:sz w:val="24"/>
          <w:szCs w:val="24"/>
        </w:rPr>
        <w:t xml:space="preserve"> by businesses globally.  </w:t>
      </w:r>
      <w:r w:rsidR="00172381" w:rsidRPr="00BF2A71">
        <w:rPr>
          <w:rFonts w:cstheme="minorHAnsi"/>
          <w:sz w:val="24"/>
          <w:szCs w:val="24"/>
        </w:rPr>
        <w:t xml:space="preserve">The Marketing </w:t>
      </w:r>
      <w:r w:rsidR="008D00A1" w:rsidRPr="00BF2A71">
        <w:rPr>
          <w:rFonts w:cstheme="minorHAnsi"/>
          <w:sz w:val="24"/>
          <w:szCs w:val="24"/>
        </w:rPr>
        <w:t>mixes</w:t>
      </w:r>
      <w:r w:rsidR="00172381" w:rsidRPr="00BF2A71">
        <w:rPr>
          <w:rFonts w:cstheme="minorHAnsi"/>
          <w:sz w:val="24"/>
          <w:szCs w:val="24"/>
        </w:rPr>
        <w:t xml:space="preserve"> are the set of </w:t>
      </w:r>
      <w:r w:rsidR="00C1127F" w:rsidRPr="00BF2A71">
        <w:rPr>
          <w:rFonts w:cstheme="minorHAnsi"/>
          <w:sz w:val="24"/>
          <w:szCs w:val="24"/>
        </w:rPr>
        <w:t>measure</w:t>
      </w:r>
      <w:r w:rsidR="00172381" w:rsidRPr="00BF2A71">
        <w:rPr>
          <w:rFonts w:cstheme="minorHAnsi"/>
          <w:sz w:val="24"/>
          <w:szCs w:val="24"/>
        </w:rPr>
        <w:t xml:space="preserve"> which are used by an organisation for </w:t>
      </w:r>
      <w:r w:rsidR="001E1FE8" w:rsidRPr="00BF2A71">
        <w:rPr>
          <w:rFonts w:cstheme="minorHAnsi"/>
          <w:sz w:val="24"/>
          <w:szCs w:val="24"/>
        </w:rPr>
        <w:t>advancing</w:t>
      </w:r>
      <w:r w:rsidR="00E363DD" w:rsidRPr="00BF2A71">
        <w:rPr>
          <w:rFonts w:cstheme="minorHAnsi"/>
          <w:sz w:val="24"/>
          <w:szCs w:val="24"/>
        </w:rPr>
        <w:t xml:space="preserve"> their product or brand in the market and </w:t>
      </w:r>
      <w:r w:rsidR="002249BD" w:rsidRPr="00BF2A71">
        <w:rPr>
          <w:rFonts w:cstheme="minorHAnsi"/>
          <w:sz w:val="24"/>
          <w:szCs w:val="24"/>
        </w:rPr>
        <w:t>McCarthy</w:t>
      </w:r>
      <w:r w:rsidR="00787068" w:rsidRPr="00BF2A71">
        <w:rPr>
          <w:rFonts w:cstheme="minorHAnsi"/>
          <w:sz w:val="24"/>
          <w:szCs w:val="24"/>
        </w:rPr>
        <w:t xml:space="preserve"> </w:t>
      </w:r>
      <w:r w:rsidR="002249BD" w:rsidRPr="00BF2A71">
        <w:rPr>
          <w:rFonts w:cstheme="minorHAnsi"/>
          <w:sz w:val="24"/>
          <w:szCs w:val="24"/>
        </w:rPr>
        <w:t>(1960) in</w:t>
      </w:r>
      <w:r w:rsidR="00787068" w:rsidRPr="00BF2A71">
        <w:rPr>
          <w:rFonts w:cstheme="minorHAnsi"/>
          <w:sz w:val="24"/>
          <w:szCs w:val="24"/>
        </w:rPr>
        <w:t>troduced the 4Ps of Marketing which are</w:t>
      </w:r>
      <w:r w:rsidR="00356C50" w:rsidRPr="00BF2A71">
        <w:rPr>
          <w:rFonts w:cstheme="minorHAnsi"/>
          <w:sz w:val="24"/>
          <w:szCs w:val="24"/>
        </w:rPr>
        <w:t>, price, product</w:t>
      </w:r>
      <w:r w:rsidR="00D962D3" w:rsidRPr="00BF2A71">
        <w:rPr>
          <w:rFonts w:cstheme="minorHAnsi"/>
          <w:sz w:val="24"/>
          <w:szCs w:val="24"/>
        </w:rPr>
        <w:t xml:space="preserve">, </w:t>
      </w:r>
      <w:r w:rsidR="00AC0C75" w:rsidRPr="00BF2A71">
        <w:rPr>
          <w:rFonts w:cstheme="minorHAnsi"/>
          <w:sz w:val="24"/>
          <w:szCs w:val="24"/>
        </w:rPr>
        <w:t>place,</w:t>
      </w:r>
      <w:r w:rsidR="00D962D3" w:rsidRPr="00BF2A71">
        <w:rPr>
          <w:rFonts w:cstheme="minorHAnsi"/>
          <w:sz w:val="24"/>
          <w:szCs w:val="24"/>
        </w:rPr>
        <w:t xml:space="preserve"> and promotion</w:t>
      </w:r>
      <w:r w:rsidR="00C46C2B" w:rsidRPr="00BF2A71">
        <w:rPr>
          <w:rFonts w:cstheme="minorHAnsi"/>
          <w:sz w:val="24"/>
          <w:szCs w:val="24"/>
        </w:rPr>
        <w:t xml:space="preserve"> (</w:t>
      </w:r>
      <w:r w:rsidR="002A6F22" w:rsidRPr="00BF2A71">
        <w:rPr>
          <w:rFonts w:cstheme="minorHAnsi"/>
          <w:sz w:val="24"/>
          <w:szCs w:val="24"/>
        </w:rPr>
        <w:t xml:space="preserve">Darnton, 2022).  </w:t>
      </w:r>
      <w:r w:rsidR="00D1766C" w:rsidRPr="00BF2A71">
        <w:rPr>
          <w:rFonts w:cstheme="minorHAnsi"/>
          <w:sz w:val="24"/>
          <w:szCs w:val="24"/>
        </w:rPr>
        <w:t xml:space="preserve"> </w:t>
      </w:r>
      <w:r w:rsidR="00B12A7D" w:rsidRPr="00BF2A71">
        <w:rPr>
          <w:rFonts w:cstheme="minorHAnsi"/>
          <w:sz w:val="24"/>
          <w:szCs w:val="24"/>
        </w:rPr>
        <w:t>McCarth</w:t>
      </w:r>
      <w:r w:rsidR="00A83D96" w:rsidRPr="00BF2A71">
        <w:rPr>
          <w:rFonts w:cstheme="minorHAnsi"/>
          <w:sz w:val="24"/>
          <w:szCs w:val="24"/>
        </w:rPr>
        <w:t>y</w:t>
      </w:r>
      <w:r w:rsidR="00B12A7D" w:rsidRPr="00BF2A71">
        <w:rPr>
          <w:rFonts w:cstheme="minorHAnsi"/>
          <w:sz w:val="24"/>
          <w:szCs w:val="24"/>
        </w:rPr>
        <w:t xml:space="preserve"> (</w:t>
      </w:r>
      <w:r w:rsidR="00A83D96" w:rsidRPr="00BF2A71">
        <w:rPr>
          <w:rFonts w:cstheme="minorHAnsi"/>
          <w:sz w:val="24"/>
          <w:szCs w:val="24"/>
        </w:rPr>
        <w:t xml:space="preserve">1964) </w:t>
      </w:r>
      <w:r w:rsidR="00A010BF" w:rsidRPr="00BF2A71">
        <w:rPr>
          <w:rFonts w:cstheme="minorHAnsi"/>
          <w:sz w:val="24"/>
          <w:szCs w:val="24"/>
        </w:rPr>
        <w:t>Marketing</w:t>
      </w:r>
      <w:r w:rsidR="00A83D96" w:rsidRPr="00BF2A71">
        <w:rPr>
          <w:rFonts w:cstheme="minorHAnsi"/>
          <w:sz w:val="24"/>
          <w:szCs w:val="24"/>
        </w:rPr>
        <w:t xml:space="preserve"> </w:t>
      </w:r>
      <w:r w:rsidR="00041971" w:rsidRPr="00BF2A71">
        <w:rPr>
          <w:rFonts w:cstheme="minorHAnsi"/>
          <w:sz w:val="24"/>
          <w:szCs w:val="24"/>
        </w:rPr>
        <w:t>mix was</w:t>
      </w:r>
      <w:r w:rsidR="00A83D96" w:rsidRPr="00BF2A71">
        <w:rPr>
          <w:rFonts w:cstheme="minorHAnsi"/>
          <w:sz w:val="24"/>
          <w:szCs w:val="24"/>
        </w:rPr>
        <w:t xml:space="preserve"> further </w:t>
      </w:r>
      <w:r w:rsidR="00A010BF" w:rsidRPr="00BF2A71">
        <w:rPr>
          <w:rFonts w:cstheme="minorHAnsi"/>
          <w:sz w:val="24"/>
          <w:szCs w:val="24"/>
        </w:rPr>
        <w:t>developed</w:t>
      </w:r>
      <w:r w:rsidR="00A83D96" w:rsidRPr="00BF2A71">
        <w:rPr>
          <w:rFonts w:cstheme="minorHAnsi"/>
          <w:sz w:val="24"/>
          <w:szCs w:val="24"/>
        </w:rPr>
        <w:t xml:space="preserve"> </w:t>
      </w:r>
      <w:r w:rsidR="00C50786" w:rsidRPr="00BF2A71">
        <w:rPr>
          <w:rFonts w:cstheme="minorHAnsi"/>
          <w:sz w:val="24"/>
          <w:szCs w:val="24"/>
        </w:rPr>
        <w:t xml:space="preserve">over the years and additional 3Ps </w:t>
      </w:r>
      <w:r w:rsidR="007C3538" w:rsidRPr="00BF2A71">
        <w:rPr>
          <w:rFonts w:cstheme="minorHAnsi"/>
          <w:sz w:val="24"/>
          <w:szCs w:val="24"/>
        </w:rPr>
        <w:t xml:space="preserve">have been added and they </w:t>
      </w:r>
      <w:r w:rsidR="00E45114" w:rsidRPr="00BF2A71">
        <w:rPr>
          <w:rFonts w:cstheme="minorHAnsi"/>
          <w:sz w:val="24"/>
          <w:szCs w:val="24"/>
        </w:rPr>
        <w:t>include</w:t>
      </w:r>
      <w:r w:rsidR="007C3538" w:rsidRPr="00BF2A71">
        <w:rPr>
          <w:rFonts w:cstheme="minorHAnsi"/>
          <w:sz w:val="24"/>
          <w:szCs w:val="24"/>
        </w:rPr>
        <w:t xml:space="preserve"> </w:t>
      </w:r>
      <w:r w:rsidR="0020346C" w:rsidRPr="00BF2A71">
        <w:rPr>
          <w:rFonts w:cstheme="minorHAnsi"/>
          <w:sz w:val="24"/>
          <w:szCs w:val="24"/>
        </w:rPr>
        <w:t>proce</w:t>
      </w:r>
      <w:r w:rsidR="00475B73" w:rsidRPr="00BF2A71">
        <w:rPr>
          <w:rFonts w:cstheme="minorHAnsi"/>
          <w:sz w:val="24"/>
          <w:szCs w:val="24"/>
        </w:rPr>
        <w:t>dure</w:t>
      </w:r>
      <w:r w:rsidR="0020346C" w:rsidRPr="00BF2A71">
        <w:rPr>
          <w:rFonts w:cstheme="minorHAnsi"/>
          <w:sz w:val="24"/>
          <w:szCs w:val="24"/>
        </w:rPr>
        <w:t xml:space="preserve"> management, </w:t>
      </w:r>
      <w:r w:rsidR="00755A14" w:rsidRPr="00BF2A71">
        <w:rPr>
          <w:rFonts w:cstheme="minorHAnsi"/>
          <w:sz w:val="24"/>
          <w:szCs w:val="24"/>
        </w:rPr>
        <w:t xml:space="preserve">physical assets and </w:t>
      </w:r>
      <w:r w:rsidR="00E07F88" w:rsidRPr="00BF2A71">
        <w:rPr>
          <w:rFonts w:cstheme="minorHAnsi"/>
          <w:sz w:val="24"/>
          <w:szCs w:val="24"/>
        </w:rPr>
        <w:t>people</w:t>
      </w:r>
      <w:r w:rsidR="009C4C81" w:rsidRPr="00BF2A71">
        <w:rPr>
          <w:rFonts w:cstheme="minorHAnsi"/>
          <w:sz w:val="24"/>
          <w:szCs w:val="24"/>
        </w:rPr>
        <w:t xml:space="preserve"> which is important currently </w:t>
      </w:r>
      <w:sdt>
        <w:sdtPr>
          <w:rPr>
            <w:rFonts w:cstheme="minorHAnsi"/>
            <w:sz w:val="24"/>
            <w:szCs w:val="24"/>
          </w:rPr>
          <w:id w:val="1240515971"/>
          <w:citation/>
        </w:sdtPr>
        <w:sdtEndPr/>
        <w:sdtContent>
          <w:r w:rsidR="00A365E3" w:rsidRPr="00BF2A71">
            <w:rPr>
              <w:rFonts w:cstheme="minorHAnsi"/>
              <w:sz w:val="24"/>
              <w:szCs w:val="24"/>
            </w:rPr>
            <w:fldChar w:fldCharType="begin"/>
          </w:r>
          <w:r w:rsidR="00A365E3" w:rsidRPr="00BF2A71">
            <w:rPr>
              <w:rFonts w:cstheme="minorHAnsi"/>
              <w:sz w:val="24"/>
              <w:szCs w:val="24"/>
            </w:rPr>
            <w:instrText xml:space="preserve">CITATION Man \l 2057 </w:instrText>
          </w:r>
          <w:r w:rsidR="00A365E3" w:rsidRPr="00BF2A71">
            <w:rPr>
              <w:rFonts w:cstheme="minorHAnsi"/>
              <w:sz w:val="24"/>
              <w:szCs w:val="24"/>
            </w:rPr>
            <w:fldChar w:fldCharType="separate"/>
          </w:r>
          <w:r w:rsidR="00A365E3" w:rsidRPr="00BF2A71">
            <w:rPr>
              <w:rFonts w:cstheme="minorHAnsi"/>
              <w:noProof/>
              <w:sz w:val="24"/>
              <w:szCs w:val="24"/>
            </w:rPr>
            <w:t>(Jain, 2013)</w:t>
          </w:r>
          <w:r w:rsidR="00A365E3" w:rsidRPr="00BF2A71">
            <w:rPr>
              <w:rFonts w:cstheme="minorHAnsi"/>
              <w:sz w:val="24"/>
              <w:szCs w:val="24"/>
            </w:rPr>
            <w:fldChar w:fldCharType="end"/>
          </w:r>
        </w:sdtContent>
      </w:sdt>
      <w:r w:rsidR="00041971" w:rsidRPr="00BF2A71">
        <w:rPr>
          <w:rFonts w:cstheme="minorHAnsi"/>
          <w:sz w:val="24"/>
          <w:szCs w:val="24"/>
        </w:rPr>
        <w:t xml:space="preserve">.  </w:t>
      </w:r>
    </w:p>
    <w:p w14:paraId="5A9FEC82" w14:textId="5DD240EC" w:rsidR="006A2F12" w:rsidRPr="00BF2A71" w:rsidRDefault="00195098" w:rsidP="00BF2A71">
      <w:pPr>
        <w:spacing w:line="480" w:lineRule="auto"/>
        <w:jc w:val="both"/>
        <w:rPr>
          <w:rFonts w:cstheme="minorHAnsi"/>
          <w:b/>
          <w:bCs/>
          <w:sz w:val="24"/>
          <w:szCs w:val="24"/>
        </w:rPr>
      </w:pPr>
      <w:r w:rsidRPr="00BF2A71">
        <w:rPr>
          <w:rFonts w:cstheme="minorHAnsi"/>
          <w:b/>
          <w:bCs/>
          <w:sz w:val="24"/>
          <w:szCs w:val="24"/>
        </w:rPr>
        <w:t>Place</w:t>
      </w:r>
    </w:p>
    <w:p w14:paraId="4AD109C9" w14:textId="35A0A1D6" w:rsidR="00195098" w:rsidRPr="00BF2A71" w:rsidRDefault="00BC3B06" w:rsidP="00BF2A71">
      <w:pPr>
        <w:spacing w:line="480" w:lineRule="auto"/>
        <w:jc w:val="both"/>
        <w:rPr>
          <w:rFonts w:cstheme="minorHAnsi"/>
          <w:sz w:val="24"/>
          <w:szCs w:val="24"/>
        </w:rPr>
      </w:pPr>
      <w:r w:rsidRPr="00BF2A71">
        <w:rPr>
          <w:rFonts w:cstheme="minorHAnsi"/>
          <w:sz w:val="24"/>
          <w:szCs w:val="24"/>
        </w:rPr>
        <w:t>The physical assets for Hilton Hotels incorporate luxurious exterior and interior design, customers and service distribution, approaches of hotel staff towards customers, and tangible goods within the service (Zaki, 2019).</w:t>
      </w:r>
      <w:r w:rsidR="009B6FE4" w:rsidRPr="00BF2A71">
        <w:rPr>
          <w:rFonts w:cstheme="minorHAnsi"/>
          <w:sz w:val="24"/>
          <w:szCs w:val="24"/>
        </w:rPr>
        <w:t xml:space="preserve">  Hilton uses Hilton Elevate and it lets them to fully manage their property’s Expedia Travel Ads, within the Koddi platform, incorporating, </w:t>
      </w:r>
      <w:r w:rsidR="009B6FE4" w:rsidRPr="00BF2A71">
        <w:rPr>
          <w:rFonts w:cstheme="minorHAnsi"/>
          <w:sz w:val="24"/>
          <w:szCs w:val="24"/>
        </w:rPr>
        <w:lastRenderedPageBreak/>
        <w:t>performance, engagement, spend and ad copy (Taylor, 2020).</w:t>
      </w:r>
      <w:r w:rsidR="002321DC">
        <w:rPr>
          <w:rFonts w:cstheme="minorHAnsi"/>
          <w:sz w:val="24"/>
          <w:szCs w:val="24"/>
        </w:rPr>
        <w:t xml:space="preserve">  Appendix 4 shows the </w:t>
      </w:r>
      <w:r w:rsidR="005E4AD2">
        <w:rPr>
          <w:rFonts w:cstheme="minorHAnsi"/>
          <w:sz w:val="24"/>
          <w:szCs w:val="24"/>
        </w:rPr>
        <w:t>portfolio of property of Hilton Hotels globally (</w:t>
      </w:r>
      <w:proofErr w:type="spellStart"/>
      <w:r w:rsidR="005E4AD2">
        <w:rPr>
          <w:rFonts w:cstheme="minorHAnsi"/>
          <w:sz w:val="24"/>
          <w:szCs w:val="24"/>
        </w:rPr>
        <w:t>Similarweb</w:t>
      </w:r>
      <w:proofErr w:type="spellEnd"/>
      <w:r w:rsidR="005E4AD2">
        <w:rPr>
          <w:rFonts w:cstheme="minorHAnsi"/>
          <w:sz w:val="24"/>
          <w:szCs w:val="24"/>
        </w:rPr>
        <w:t>, 2023).</w:t>
      </w:r>
    </w:p>
    <w:p w14:paraId="2C4FD224" w14:textId="50541123" w:rsidR="003079CE" w:rsidRPr="00BF2A71" w:rsidRDefault="00823997" w:rsidP="00BF2A71">
      <w:pPr>
        <w:spacing w:line="480" w:lineRule="auto"/>
        <w:jc w:val="both"/>
        <w:rPr>
          <w:rFonts w:cstheme="minorHAnsi"/>
          <w:b/>
          <w:bCs/>
          <w:sz w:val="24"/>
          <w:szCs w:val="24"/>
        </w:rPr>
      </w:pPr>
      <w:r w:rsidRPr="00BF2A71">
        <w:rPr>
          <w:rFonts w:cstheme="minorHAnsi"/>
          <w:b/>
          <w:bCs/>
          <w:sz w:val="24"/>
          <w:szCs w:val="24"/>
        </w:rPr>
        <w:t>Price</w:t>
      </w:r>
    </w:p>
    <w:p w14:paraId="5973E974" w14:textId="6D18DC9E" w:rsidR="0090152D" w:rsidRPr="00BF2A71" w:rsidRDefault="004B4ADF" w:rsidP="00BF2A71">
      <w:pPr>
        <w:spacing w:line="480" w:lineRule="auto"/>
        <w:jc w:val="both"/>
        <w:rPr>
          <w:rFonts w:cstheme="minorHAnsi"/>
          <w:sz w:val="24"/>
          <w:szCs w:val="24"/>
        </w:rPr>
      </w:pPr>
      <w:r w:rsidRPr="00BF2A71">
        <w:rPr>
          <w:rFonts w:cstheme="minorHAnsi"/>
          <w:sz w:val="24"/>
          <w:szCs w:val="24"/>
        </w:rPr>
        <w:t xml:space="preserve">Hilton Hotel </w:t>
      </w:r>
      <w:r w:rsidR="000040B4" w:rsidRPr="00BF2A71">
        <w:rPr>
          <w:rFonts w:cstheme="minorHAnsi"/>
          <w:sz w:val="24"/>
          <w:szCs w:val="24"/>
        </w:rPr>
        <w:t xml:space="preserve">maintains its reputation with high class and good quality </w:t>
      </w:r>
      <w:r w:rsidR="00EC471B" w:rsidRPr="00BF2A71">
        <w:rPr>
          <w:rFonts w:cstheme="minorHAnsi"/>
          <w:sz w:val="24"/>
          <w:szCs w:val="24"/>
        </w:rPr>
        <w:t xml:space="preserve">amenities and adopts the premium pricing policies for its </w:t>
      </w:r>
      <w:r w:rsidR="00FF32E0" w:rsidRPr="00BF2A71">
        <w:rPr>
          <w:rFonts w:cstheme="minorHAnsi"/>
          <w:sz w:val="24"/>
          <w:szCs w:val="24"/>
        </w:rPr>
        <w:t>up-scale services</w:t>
      </w:r>
      <w:r w:rsidR="00C741A5">
        <w:rPr>
          <w:rFonts w:cstheme="minorHAnsi"/>
          <w:sz w:val="24"/>
          <w:szCs w:val="24"/>
        </w:rPr>
        <w:t xml:space="preserve"> (Bhasin,</w:t>
      </w:r>
      <w:r w:rsidR="00C37DAE">
        <w:rPr>
          <w:rFonts w:cstheme="minorHAnsi"/>
          <w:sz w:val="24"/>
          <w:szCs w:val="24"/>
        </w:rPr>
        <w:t xml:space="preserve"> 2019).</w:t>
      </w:r>
      <w:r w:rsidR="00FF32E0" w:rsidRPr="00BF2A71">
        <w:rPr>
          <w:rFonts w:cstheme="minorHAnsi"/>
          <w:sz w:val="24"/>
          <w:szCs w:val="24"/>
        </w:rPr>
        <w:t xml:space="preserve">  The hotel’s </w:t>
      </w:r>
      <w:r w:rsidR="008013CD" w:rsidRPr="00BF2A71">
        <w:rPr>
          <w:rFonts w:cstheme="minorHAnsi"/>
          <w:sz w:val="24"/>
          <w:szCs w:val="24"/>
        </w:rPr>
        <w:t>dedicated team</w:t>
      </w:r>
      <w:r w:rsidR="00300505" w:rsidRPr="00BF2A71">
        <w:rPr>
          <w:rFonts w:cstheme="minorHAnsi"/>
          <w:sz w:val="24"/>
          <w:szCs w:val="24"/>
        </w:rPr>
        <w:t xml:space="preserve"> makes decisions </w:t>
      </w:r>
      <w:r w:rsidR="00D0141E" w:rsidRPr="00BF2A71">
        <w:rPr>
          <w:rFonts w:cstheme="minorHAnsi"/>
          <w:sz w:val="24"/>
          <w:szCs w:val="24"/>
        </w:rPr>
        <w:t xml:space="preserve">on the pricing and </w:t>
      </w:r>
      <w:r w:rsidR="00294224">
        <w:rPr>
          <w:rFonts w:cstheme="minorHAnsi"/>
          <w:sz w:val="24"/>
          <w:szCs w:val="24"/>
        </w:rPr>
        <w:t>despite fears of recession, a softening economy and high infl</w:t>
      </w:r>
      <w:r w:rsidR="00784597">
        <w:rPr>
          <w:rFonts w:cstheme="minorHAnsi"/>
          <w:sz w:val="24"/>
          <w:szCs w:val="24"/>
        </w:rPr>
        <w:t xml:space="preserve">ation, </w:t>
      </w:r>
      <w:r w:rsidR="008013CD">
        <w:rPr>
          <w:rFonts w:cstheme="minorHAnsi"/>
          <w:sz w:val="24"/>
          <w:szCs w:val="24"/>
        </w:rPr>
        <w:t>Hilton</w:t>
      </w:r>
      <w:r w:rsidR="00784597">
        <w:rPr>
          <w:rFonts w:cstheme="minorHAnsi"/>
          <w:sz w:val="24"/>
          <w:szCs w:val="24"/>
        </w:rPr>
        <w:t xml:space="preserve"> </w:t>
      </w:r>
      <w:r w:rsidR="008013CD">
        <w:rPr>
          <w:rFonts w:cstheme="minorHAnsi"/>
          <w:sz w:val="24"/>
          <w:szCs w:val="24"/>
        </w:rPr>
        <w:t xml:space="preserve">and its competitors are </w:t>
      </w:r>
      <w:r w:rsidR="00784597">
        <w:rPr>
          <w:rFonts w:cstheme="minorHAnsi"/>
          <w:sz w:val="24"/>
          <w:szCs w:val="24"/>
        </w:rPr>
        <w:t xml:space="preserve">not reducing its prices </w:t>
      </w:r>
      <w:sdt>
        <w:sdtPr>
          <w:rPr>
            <w:rFonts w:cstheme="minorHAnsi"/>
            <w:sz w:val="24"/>
            <w:szCs w:val="24"/>
          </w:rPr>
          <w:id w:val="1611016806"/>
          <w:citation/>
        </w:sdtPr>
        <w:sdtEndPr/>
        <w:sdtContent>
          <w:r w:rsidR="0052327F">
            <w:rPr>
              <w:rFonts w:cstheme="minorHAnsi"/>
              <w:sz w:val="24"/>
              <w:szCs w:val="24"/>
            </w:rPr>
            <w:fldChar w:fldCharType="begin"/>
          </w:r>
          <w:r w:rsidR="0052327F">
            <w:rPr>
              <w:rFonts w:cstheme="minorHAnsi"/>
              <w:sz w:val="24"/>
              <w:szCs w:val="24"/>
            </w:rPr>
            <w:instrText xml:space="preserve"> CITATION Ina22 \l 2057 </w:instrText>
          </w:r>
          <w:r w:rsidR="0052327F">
            <w:rPr>
              <w:rFonts w:cstheme="minorHAnsi"/>
              <w:sz w:val="24"/>
              <w:szCs w:val="24"/>
            </w:rPr>
            <w:fldChar w:fldCharType="separate"/>
          </w:r>
          <w:r w:rsidR="0052327F" w:rsidRPr="0052327F">
            <w:rPr>
              <w:rFonts w:cstheme="minorHAnsi"/>
              <w:noProof/>
              <w:sz w:val="24"/>
              <w:szCs w:val="24"/>
            </w:rPr>
            <w:t>(Thomas, 2022)</w:t>
          </w:r>
          <w:r w:rsidR="0052327F">
            <w:rPr>
              <w:rFonts w:cstheme="minorHAnsi"/>
              <w:sz w:val="24"/>
              <w:szCs w:val="24"/>
            </w:rPr>
            <w:fldChar w:fldCharType="end"/>
          </w:r>
        </w:sdtContent>
      </w:sdt>
      <w:r w:rsidR="008013CD">
        <w:rPr>
          <w:rFonts w:cstheme="minorHAnsi"/>
          <w:sz w:val="24"/>
          <w:szCs w:val="24"/>
        </w:rPr>
        <w:t>.</w:t>
      </w:r>
      <w:r w:rsidR="0090152D" w:rsidRPr="00BF2A71">
        <w:rPr>
          <w:rFonts w:cstheme="minorHAnsi"/>
          <w:sz w:val="24"/>
          <w:szCs w:val="24"/>
        </w:rPr>
        <w:t xml:space="preserve"> </w:t>
      </w:r>
      <w:r w:rsidR="00BC3B06" w:rsidRPr="00BF2A71">
        <w:rPr>
          <w:rFonts w:cstheme="minorHAnsi"/>
          <w:sz w:val="24"/>
          <w:szCs w:val="24"/>
        </w:rPr>
        <w:t xml:space="preserve"> </w:t>
      </w:r>
    </w:p>
    <w:p w14:paraId="115B0EAC" w14:textId="77777777" w:rsidR="0090152D" w:rsidRPr="00BF2A71" w:rsidRDefault="0090152D" w:rsidP="00BF2A71">
      <w:pPr>
        <w:spacing w:line="480" w:lineRule="auto"/>
        <w:jc w:val="both"/>
        <w:rPr>
          <w:rFonts w:cstheme="minorHAnsi"/>
          <w:b/>
          <w:bCs/>
          <w:sz w:val="24"/>
          <w:szCs w:val="24"/>
        </w:rPr>
      </w:pPr>
      <w:r w:rsidRPr="00BF2A71">
        <w:rPr>
          <w:rFonts w:cstheme="minorHAnsi"/>
          <w:b/>
          <w:bCs/>
          <w:sz w:val="24"/>
          <w:szCs w:val="24"/>
        </w:rPr>
        <w:t>Promotion</w:t>
      </w:r>
    </w:p>
    <w:p w14:paraId="738256DB" w14:textId="537417FB" w:rsidR="00823997" w:rsidRPr="00BF2A71" w:rsidRDefault="00B104D8" w:rsidP="00BF2A71">
      <w:pPr>
        <w:spacing w:line="480" w:lineRule="auto"/>
        <w:jc w:val="both"/>
        <w:rPr>
          <w:rFonts w:cstheme="minorHAnsi"/>
          <w:sz w:val="24"/>
          <w:szCs w:val="24"/>
        </w:rPr>
      </w:pPr>
      <w:r w:rsidRPr="00BF2A71">
        <w:rPr>
          <w:rFonts w:cstheme="minorHAnsi"/>
          <w:sz w:val="24"/>
          <w:szCs w:val="24"/>
        </w:rPr>
        <w:t xml:space="preserve">Hilton chooses specific promotional </w:t>
      </w:r>
      <w:r w:rsidR="00AF36DE" w:rsidRPr="00BF2A71">
        <w:rPr>
          <w:rFonts w:cstheme="minorHAnsi"/>
          <w:sz w:val="24"/>
          <w:szCs w:val="24"/>
        </w:rPr>
        <w:t>activities</w:t>
      </w:r>
      <w:r w:rsidRPr="00BF2A71">
        <w:rPr>
          <w:rFonts w:cstheme="minorHAnsi"/>
          <w:sz w:val="24"/>
          <w:szCs w:val="24"/>
        </w:rPr>
        <w:t xml:space="preserve"> which helps them to s</w:t>
      </w:r>
      <w:r w:rsidR="003219BD" w:rsidRPr="00BF2A71">
        <w:rPr>
          <w:rFonts w:cstheme="minorHAnsi"/>
          <w:sz w:val="24"/>
          <w:szCs w:val="24"/>
        </w:rPr>
        <w:t>tan</w:t>
      </w:r>
      <w:r w:rsidR="00AF36DE" w:rsidRPr="00BF2A71">
        <w:rPr>
          <w:rFonts w:cstheme="minorHAnsi"/>
          <w:sz w:val="24"/>
          <w:szCs w:val="24"/>
        </w:rPr>
        <w:t>d</w:t>
      </w:r>
      <w:r w:rsidR="003219BD" w:rsidRPr="00BF2A71">
        <w:rPr>
          <w:rFonts w:cstheme="minorHAnsi"/>
          <w:sz w:val="24"/>
          <w:szCs w:val="24"/>
        </w:rPr>
        <w:t xml:space="preserve"> out of the crow</w:t>
      </w:r>
      <w:r w:rsidR="00AF36DE" w:rsidRPr="00BF2A71">
        <w:rPr>
          <w:rFonts w:cstheme="minorHAnsi"/>
          <w:sz w:val="24"/>
          <w:szCs w:val="24"/>
        </w:rPr>
        <w:t xml:space="preserve">d and they also provide exclusive membership </w:t>
      </w:r>
      <w:r w:rsidR="00634DAF" w:rsidRPr="00BF2A71">
        <w:rPr>
          <w:rFonts w:cstheme="minorHAnsi"/>
          <w:sz w:val="24"/>
          <w:szCs w:val="24"/>
        </w:rPr>
        <w:t xml:space="preserve">to their customers.  Their dedicated </w:t>
      </w:r>
      <w:r w:rsidR="00300D44" w:rsidRPr="00BF2A71">
        <w:rPr>
          <w:rFonts w:cstheme="minorHAnsi"/>
          <w:sz w:val="24"/>
          <w:szCs w:val="24"/>
        </w:rPr>
        <w:t>employees</w:t>
      </w:r>
      <w:r w:rsidR="00634DAF" w:rsidRPr="00BF2A71">
        <w:rPr>
          <w:rFonts w:cstheme="minorHAnsi"/>
          <w:sz w:val="24"/>
          <w:szCs w:val="24"/>
        </w:rPr>
        <w:t xml:space="preserve"> and team </w:t>
      </w:r>
      <w:r w:rsidR="00341DD6" w:rsidRPr="00BF2A71">
        <w:rPr>
          <w:rFonts w:cstheme="minorHAnsi"/>
          <w:sz w:val="24"/>
          <w:szCs w:val="24"/>
        </w:rPr>
        <w:t>concentrate</w:t>
      </w:r>
      <w:r w:rsidR="00220DAB" w:rsidRPr="00BF2A71">
        <w:rPr>
          <w:rFonts w:cstheme="minorHAnsi"/>
          <w:sz w:val="24"/>
          <w:szCs w:val="24"/>
        </w:rPr>
        <w:t xml:space="preserve"> on</w:t>
      </w:r>
      <w:r w:rsidR="00341DD6" w:rsidRPr="00BF2A71">
        <w:rPr>
          <w:rFonts w:cstheme="minorHAnsi"/>
          <w:sz w:val="24"/>
          <w:szCs w:val="24"/>
        </w:rPr>
        <w:t xml:space="preserve"> marketing strategies that bring about innovative </w:t>
      </w:r>
      <w:r w:rsidR="00564B3A" w:rsidRPr="00BF2A71">
        <w:rPr>
          <w:rFonts w:cstheme="minorHAnsi"/>
          <w:sz w:val="24"/>
          <w:szCs w:val="24"/>
        </w:rPr>
        <w:t xml:space="preserve">and unique marketing indulgence and they also keep track </w:t>
      </w:r>
      <w:r w:rsidR="00300D44" w:rsidRPr="00BF2A71">
        <w:rPr>
          <w:rFonts w:cstheme="minorHAnsi"/>
          <w:sz w:val="24"/>
          <w:szCs w:val="24"/>
        </w:rPr>
        <w:t xml:space="preserve">on the results of any </w:t>
      </w:r>
      <w:r w:rsidR="00220DAB" w:rsidRPr="00BF2A71">
        <w:rPr>
          <w:rFonts w:cstheme="minorHAnsi"/>
          <w:sz w:val="24"/>
          <w:szCs w:val="24"/>
        </w:rPr>
        <w:t>pl</w:t>
      </w:r>
      <w:r w:rsidR="003749B9" w:rsidRPr="00BF2A71">
        <w:rPr>
          <w:rFonts w:cstheme="minorHAnsi"/>
          <w:sz w:val="24"/>
          <w:szCs w:val="24"/>
        </w:rPr>
        <w:t>ans</w:t>
      </w:r>
      <w:r w:rsidR="00300D44" w:rsidRPr="00BF2A71">
        <w:rPr>
          <w:rFonts w:cstheme="minorHAnsi"/>
          <w:sz w:val="24"/>
          <w:szCs w:val="24"/>
        </w:rPr>
        <w:t xml:space="preserve"> which has given good feedback to the promotional strategies of Hilton (Bhasin,</w:t>
      </w:r>
      <w:r w:rsidR="00F0121B">
        <w:rPr>
          <w:rFonts w:cstheme="minorHAnsi"/>
          <w:sz w:val="24"/>
          <w:szCs w:val="24"/>
        </w:rPr>
        <w:t xml:space="preserve"> </w:t>
      </w:r>
      <w:r w:rsidR="00300D44" w:rsidRPr="00BF2A71">
        <w:rPr>
          <w:rFonts w:cstheme="minorHAnsi"/>
          <w:sz w:val="24"/>
          <w:szCs w:val="24"/>
        </w:rPr>
        <w:t>2019)</w:t>
      </w:r>
      <w:r w:rsidR="003749B9" w:rsidRPr="00BF2A71">
        <w:rPr>
          <w:rFonts w:cstheme="minorHAnsi"/>
          <w:sz w:val="24"/>
          <w:szCs w:val="24"/>
        </w:rPr>
        <w:t>.</w:t>
      </w:r>
      <w:r w:rsidR="00ED0ED8" w:rsidRPr="00BF2A71">
        <w:rPr>
          <w:rFonts w:cstheme="minorHAnsi"/>
          <w:sz w:val="24"/>
          <w:szCs w:val="24"/>
        </w:rPr>
        <w:t xml:space="preserve"> </w:t>
      </w:r>
      <w:r w:rsidR="00C637FB" w:rsidRPr="00BF2A71">
        <w:rPr>
          <w:rFonts w:cstheme="minorHAnsi"/>
          <w:sz w:val="24"/>
          <w:szCs w:val="24"/>
        </w:rPr>
        <w:t xml:space="preserve"> </w:t>
      </w:r>
      <w:r w:rsidR="00ED0ED8" w:rsidRPr="00BF2A71">
        <w:rPr>
          <w:rFonts w:cstheme="minorHAnsi"/>
          <w:sz w:val="24"/>
          <w:szCs w:val="24"/>
        </w:rPr>
        <w:t>Currently</w:t>
      </w:r>
      <w:r w:rsidR="00951DD2" w:rsidRPr="00BF2A71">
        <w:rPr>
          <w:rFonts w:cstheme="minorHAnsi"/>
          <w:sz w:val="24"/>
          <w:szCs w:val="24"/>
        </w:rPr>
        <w:t>,</w:t>
      </w:r>
      <w:r w:rsidR="00ED0ED8" w:rsidRPr="00BF2A71">
        <w:rPr>
          <w:rFonts w:cstheme="minorHAnsi"/>
          <w:sz w:val="24"/>
          <w:szCs w:val="24"/>
        </w:rPr>
        <w:t xml:space="preserve"> </w:t>
      </w:r>
      <w:r w:rsidR="00951DD2" w:rsidRPr="00BF2A71">
        <w:rPr>
          <w:rFonts w:cstheme="minorHAnsi"/>
          <w:sz w:val="24"/>
          <w:szCs w:val="24"/>
        </w:rPr>
        <w:t>many people</w:t>
      </w:r>
      <w:r w:rsidR="00ED0ED8" w:rsidRPr="00BF2A71">
        <w:rPr>
          <w:rFonts w:cstheme="minorHAnsi"/>
          <w:sz w:val="24"/>
          <w:szCs w:val="24"/>
        </w:rPr>
        <w:t xml:space="preserve"> are aware of </w:t>
      </w:r>
      <w:r w:rsidR="00832329" w:rsidRPr="00BF2A71">
        <w:rPr>
          <w:rFonts w:cstheme="minorHAnsi"/>
          <w:sz w:val="24"/>
          <w:szCs w:val="24"/>
        </w:rPr>
        <w:t>climate c</w:t>
      </w:r>
      <w:r w:rsidR="00951DD2" w:rsidRPr="00BF2A71">
        <w:rPr>
          <w:rFonts w:cstheme="minorHAnsi"/>
          <w:sz w:val="24"/>
          <w:szCs w:val="24"/>
        </w:rPr>
        <w:t>hange</w:t>
      </w:r>
      <w:r w:rsidR="00832329" w:rsidRPr="00BF2A71">
        <w:rPr>
          <w:rFonts w:cstheme="minorHAnsi"/>
          <w:sz w:val="24"/>
          <w:szCs w:val="24"/>
        </w:rPr>
        <w:t xml:space="preserve"> and global warming Hilton needs to </w:t>
      </w:r>
      <w:r w:rsidR="00951DD2" w:rsidRPr="00BF2A71">
        <w:rPr>
          <w:rFonts w:cstheme="minorHAnsi"/>
          <w:sz w:val="24"/>
          <w:szCs w:val="24"/>
        </w:rPr>
        <w:t>focus</w:t>
      </w:r>
      <w:r w:rsidR="00832329" w:rsidRPr="00BF2A71">
        <w:rPr>
          <w:rFonts w:cstheme="minorHAnsi"/>
          <w:sz w:val="24"/>
          <w:szCs w:val="24"/>
        </w:rPr>
        <w:t xml:space="preserve"> more </w:t>
      </w:r>
      <w:r w:rsidR="00951DD2" w:rsidRPr="00BF2A71">
        <w:rPr>
          <w:rFonts w:cstheme="minorHAnsi"/>
          <w:sz w:val="24"/>
          <w:szCs w:val="24"/>
        </w:rPr>
        <w:t>in taking steps to combat climate change.</w:t>
      </w:r>
    </w:p>
    <w:p w14:paraId="3083D938" w14:textId="44CA4BBE" w:rsidR="003749B9" w:rsidRPr="00BF2A71" w:rsidRDefault="00A27391" w:rsidP="00BF2A71">
      <w:pPr>
        <w:spacing w:line="480" w:lineRule="auto"/>
        <w:jc w:val="both"/>
        <w:rPr>
          <w:rFonts w:cstheme="minorHAnsi"/>
          <w:b/>
          <w:bCs/>
          <w:sz w:val="24"/>
          <w:szCs w:val="24"/>
        </w:rPr>
      </w:pPr>
      <w:r w:rsidRPr="00BF2A71">
        <w:rPr>
          <w:rFonts w:cstheme="minorHAnsi"/>
          <w:b/>
          <w:bCs/>
          <w:sz w:val="24"/>
          <w:szCs w:val="24"/>
        </w:rPr>
        <w:t>Product</w:t>
      </w:r>
    </w:p>
    <w:p w14:paraId="6BC76602" w14:textId="16F5C156" w:rsidR="00A27391" w:rsidRPr="00BF2A71" w:rsidRDefault="00EA78AE" w:rsidP="00BF2A71">
      <w:pPr>
        <w:spacing w:line="480" w:lineRule="auto"/>
        <w:jc w:val="both"/>
        <w:rPr>
          <w:rFonts w:cstheme="minorHAnsi"/>
          <w:sz w:val="24"/>
          <w:szCs w:val="24"/>
        </w:rPr>
      </w:pPr>
      <w:r w:rsidRPr="00BF2A71">
        <w:rPr>
          <w:rFonts w:cstheme="minorHAnsi"/>
          <w:sz w:val="24"/>
          <w:szCs w:val="24"/>
        </w:rPr>
        <w:t xml:space="preserve">Hilton offers </w:t>
      </w:r>
      <w:r w:rsidR="00C349B0" w:rsidRPr="00BF2A71">
        <w:rPr>
          <w:rFonts w:cstheme="minorHAnsi"/>
          <w:sz w:val="24"/>
          <w:szCs w:val="24"/>
        </w:rPr>
        <w:t>products</w:t>
      </w:r>
      <w:r w:rsidR="00AF3A0A" w:rsidRPr="00BF2A71">
        <w:rPr>
          <w:rFonts w:cstheme="minorHAnsi"/>
          <w:sz w:val="24"/>
          <w:szCs w:val="24"/>
        </w:rPr>
        <w:t xml:space="preserve">, which includes concierge services, </w:t>
      </w:r>
      <w:r w:rsidR="00A00888" w:rsidRPr="00BF2A71">
        <w:rPr>
          <w:rFonts w:cstheme="minorHAnsi"/>
          <w:sz w:val="24"/>
          <w:szCs w:val="24"/>
        </w:rPr>
        <w:t xml:space="preserve">24/7 room service, free magazines and newspapers for </w:t>
      </w:r>
      <w:r w:rsidR="00393DDC" w:rsidRPr="00BF2A71">
        <w:rPr>
          <w:rFonts w:cstheme="minorHAnsi"/>
          <w:sz w:val="24"/>
          <w:szCs w:val="24"/>
        </w:rPr>
        <w:t>customers</w:t>
      </w:r>
      <w:r w:rsidR="008539C9" w:rsidRPr="00BF2A71">
        <w:rPr>
          <w:rFonts w:cstheme="minorHAnsi"/>
          <w:sz w:val="24"/>
          <w:szCs w:val="24"/>
        </w:rPr>
        <w:t>, online reservation facilities, good customer service</w:t>
      </w:r>
      <w:r w:rsidR="00393DDC" w:rsidRPr="00BF2A71">
        <w:rPr>
          <w:rFonts w:cstheme="minorHAnsi"/>
          <w:sz w:val="24"/>
          <w:szCs w:val="24"/>
        </w:rPr>
        <w:t xml:space="preserve"> in bars and restaurants</w:t>
      </w:r>
      <w:r w:rsidR="001F43C3" w:rsidRPr="00BF2A71">
        <w:rPr>
          <w:rFonts w:cstheme="minorHAnsi"/>
          <w:sz w:val="24"/>
          <w:szCs w:val="24"/>
        </w:rPr>
        <w:t xml:space="preserve"> and th</w:t>
      </w:r>
      <w:r w:rsidR="009628F6" w:rsidRPr="00BF2A71">
        <w:rPr>
          <w:rFonts w:cstheme="minorHAnsi"/>
          <w:sz w:val="24"/>
          <w:szCs w:val="24"/>
        </w:rPr>
        <w:t xml:space="preserve">is results </w:t>
      </w:r>
      <w:r w:rsidR="0083317C" w:rsidRPr="00BF2A71">
        <w:rPr>
          <w:rFonts w:cstheme="minorHAnsi"/>
          <w:sz w:val="24"/>
          <w:szCs w:val="24"/>
        </w:rPr>
        <w:t>in Hilton having</w:t>
      </w:r>
      <w:r w:rsidR="001F43C3" w:rsidRPr="00BF2A71">
        <w:rPr>
          <w:rFonts w:cstheme="minorHAnsi"/>
          <w:sz w:val="24"/>
          <w:szCs w:val="24"/>
        </w:rPr>
        <w:t xml:space="preserve"> competitive </w:t>
      </w:r>
      <w:r w:rsidR="009628F6" w:rsidRPr="00BF2A71">
        <w:rPr>
          <w:rFonts w:cstheme="minorHAnsi"/>
          <w:sz w:val="24"/>
          <w:szCs w:val="24"/>
        </w:rPr>
        <w:t>advantage</w:t>
      </w:r>
      <w:r w:rsidR="001F43C3" w:rsidRPr="00BF2A71">
        <w:rPr>
          <w:rFonts w:cstheme="minorHAnsi"/>
          <w:sz w:val="24"/>
          <w:szCs w:val="24"/>
        </w:rPr>
        <w:t xml:space="preserve"> </w:t>
      </w:r>
      <w:r w:rsidR="009628F6" w:rsidRPr="00BF2A71">
        <w:rPr>
          <w:rFonts w:cstheme="minorHAnsi"/>
          <w:sz w:val="24"/>
          <w:szCs w:val="24"/>
        </w:rPr>
        <w:t xml:space="preserve">over their </w:t>
      </w:r>
      <w:r w:rsidR="0083317C" w:rsidRPr="00BF2A71">
        <w:rPr>
          <w:rFonts w:cstheme="minorHAnsi"/>
          <w:sz w:val="24"/>
          <w:szCs w:val="24"/>
        </w:rPr>
        <w:t>rivals’</w:t>
      </w:r>
      <w:r w:rsidR="009628F6" w:rsidRPr="00BF2A71">
        <w:rPr>
          <w:rFonts w:cstheme="minorHAnsi"/>
          <w:sz w:val="24"/>
          <w:szCs w:val="24"/>
        </w:rPr>
        <w:t xml:space="preserve"> hotels.</w:t>
      </w:r>
      <w:r w:rsidR="00393DDC" w:rsidRPr="00BF2A71">
        <w:rPr>
          <w:rFonts w:cstheme="minorHAnsi"/>
          <w:sz w:val="24"/>
          <w:szCs w:val="24"/>
        </w:rPr>
        <w:t xml:space="preserve">  </w:t>
      </w:r>
      <w:r w:rsidR="00A34ED3" w:rsidRPr="00BF2A71">
        <w:rPr>
          <w:rFonts w:cstheme="minorHAnsi"/>
          <w:sz w:val="24"/>
          <w:szCs w:val="24"/>
        </w:rPr>
        <w:t xml:space="preserve">The core </w:t>
      </w:r>
      <w:r w:rsidR="0083317C" w:rsidRPr="00BF2A71">
        <w:rPr>
          <w:rFonts w:cstheme="minorHAnsi"/>
          <w:sz w:val="24"/>
          <w:szCs w:val="24"/>
        </w:rPr>
        <w:t>product</w:t>
      </w:r>
      <w:r w:rsidR="00A34ED3" w:rsidRPr="00BF2A71">
        <w:rPr>
          <w:rFonts w:cstheme="minorHAnsi"/>
          <w:sz w:val="24"/>
          <w:szCs w:val="24"/>
        </w:rPr>
        <w:t xml:space="preserve"> of Hilton </w:t>
      </w:r>
      <w:r w:rsidR="0083317C" w:rsidRPr="00BF2A71">
        <w:rPr>
          <w:rFonts w:cstheme="minorHAnsi"/>
          <w:sz w:val="24"/>
          <w:szCs w:val="24"/>
        </w:rPr>
        <w:t>hotels</w:t>
      </w:r>
      <w:r w:rsidR="003B75DB" w:rsidRPr="00BF2A71">
        <w:rPr>
          <w:rFonts w:cstheme="minorHAnsi"/>
          <w:sz w:val="24"/>
          <w:szCs w:val="24"/>
        </w:rPr>
        <w:t xml:space="preserve"> are their rooms that customers stay in for a particular </w:t>
      </w:r>
      <w:r w:rsidR="00BF2A71" w:rsidRPr="00BF2A71">
        <w:rPr>
          <w:rFonts w:cstheme="minorHAnsi"/>
          <w:sz w:val="24"/>
          <w:szCs w:val="24"/>
        </w:rPr>
        <w:t>period</w:t>
      </w:r>
      <w:r w:rsidR="00090EFE" w:rsidRPr="00BF2A71">
        <w:rPr>
          <w:rFonts w:cstheme="minorHAnsi"/>
          <w:sz w:val="24"/>
          <w:szCs w:val="24"/>
        </w:rPr>
        <w:t xml:space="preserve"> and their rooms are excellent</w:t>
      </w:r>
      <w:r w:rsidR="008C6AD8" w:rsidRPr="00BF2A71">
        <w:rPr>
          <w:rFonts w:cstheme="minorHAnsi"/>
          <w:sz w:val="24"/>
          <w:szCs w:val="24"/>
        </w:rPr>
        <w:t xml:space="preserve"> </w:t>
      </w:r>
      <w:sdt>
        <w:sdtPr>
          <w:rPr>
            <w:rFonts w:cstheme="minorHAnsi"/>
            <w:sz w:val="24"/>
            <w:szCs w:val="24"/>
          </w:rPr>
          <w:id w:val="919518581"/>
          <w:citation/>
        </w:sdtPr>
        <w:sdtEndPr/>
        <w:sdtContent>
          <w:r w:rsidR="008C6AD8" w:rsidRPr="00BF2A71">
            <w:rPr>
              <w:rFonts w:cstheme="minorHAnsi"/>
              <w:sz w:val="24"/>
              <w:szCs w:val="24"/>
            </w:rPr>
            <w:fldChar w:fldCharType="begin"/>
          </w:r>
          <w:r w:rsidR="008C6AD8" w:rsidRPr="00BF2A71">
            <w:rPr>
              <w:rFonts w:cstheme="minorHAnsi"/>
              <w:sz w:val="24"/>
              <w:szCs w:val="24"/>
            </w:rPr>
            <w:instrText xml:space="preserve"> CITATION Joh16 \l 2057 </w:instrText>
          </w:r>
          <w:r w:rsidR="008C6AD8" w:rsidRPr="00BF2A71">
            <w:rPr>
              <w:rFonts w:cstheme="minorHAnsi"/>
              <w:sz w:val="24"/>
              <w:szCs w:val="24"/>
            </w:rPr>
            <w:fldChar w:fldCharType="separate"/>
          </w:r>
          <w:r w:rsidR="008C6AD8" w:rsidRPr="00BF2A71">
            <w:rPr>
              <w:rFonts w:cstheme="minorHAnsi"/>
              <w:noProof/>
              <w:sz w:val="24"/>
              <w:szCs w:val="24"/>
            </w:rPr>
            <w:t>(Dudovskiy, 2016)</w:t>
          </w:r>
          <w:r w:rsidR="008C6AD8" w:rsidRPr="00BF2A71">
            <w:rPr>
              <w:rFonts w:cstheme="minorHAnsi"/>
              <w:sz w:val="24"/>
              <w:szCs w:val="24"/>
            </w:rPr>
            <w:fldChar w:fldCharType="end"/>
          </w:r>
        </w:sdtContent>
      </w:sdt>
      <w:r w:rsidR="008C6AD8" w:rsidRPr="00BF2A71">
        <w:rPr>
          <w:rFonts w:cstheme="minorHAnsi"/>
          <w:sz w:val="24"/>
          <w:szCs w:val="24"/>
        </w:rPr>
        <w:t>.</w:t>
      </w:r>
    </w:p>
    <w:p w14:paraId="584B5A6C" w14:textId="42E7B5BA" w:rsidR="007924E8" w:rsidRPr="00BF2A71" w:rsidRDefault="007924E8" w:rsidP="00BF2A71">
      <w:pPr>
        <w:spacing w:line="480" w:lineRule="auto"/>
        <w:jc w:val="both"/>
        <w:rPr>
          <w:rFonts w:cstheme="minorHAnsi"/>
          <w:b/>
          <w:bCs/>
          <w:sz w:val="24"/>
          <w:szCs w:val="24"/>
        </w:rPr>
      </w:pPr>
      <w:r w:rsidRPr="00BF2A71">
        <w:rPr>
          <w:rFonts w:cstheme="minorHAnsi"/>
          <w:b/>
          <w:bCs/>
          <w:sz w:val="24"/>
          <w:szCs w:val="24"/>
        </w:rPr>
        <w:t>People</w:t>
      </w:r>
    </w:p>
    <w:p w14:paraId="2C3F4186" w14:textId="4411AD07" w:rsidR="008945AA" w:rsidRPr="00BF2A71" w:rsidRDefault="00FE1084" w:rsidP="00BF2A71">
      <w:pPr>
        <w:spacing w:line="480" w:lineRule="auto"/>
        <w:jc w:val="both"/>
        <w:rPr>
          <w:rFonts w:cstheme="minorHAnsi"/>
          <w:sz w:val="24"/>
          <w:szCs w:val="24"/>
        </w:rPr>
      </w:pPr>
      <w:r w:rsidRPr="00BF2A71">
        <w:rPr>
          <w:rFonts w:cstheme="minorHAnsi"/>
          <w:sz w:val="24"/>
          <w:szCs w:val="24"/>
        </w:rPr>
        <w:lastRenderedPageBreak/>
        <w:t xml:space="preserve">The groups that play </w:t>
      </w:r>
      <w:r w:rsidR="007D129C" w:rsidRPr="00BF2A71">
        <w:rPr>
          <w:rFonts w:cstheme="minorHAnsi"/>
          <w:sz w:val="24"/>
          <w:szCs w:val="24"/>
        </w:rPr>
        <w:t>an important part in the success of Hilton hot</w:t>
      </w:r>
      <w:r w:rsidR="00F27A84" w:rsidRPr="00BF2A71">
        <w:rPr>
          <w:rFonts w:cstheme="minorHAnsi"/>
          <w:sz w:val="24"/>
          <w:szCs w:val="24"/>
        </w:rPr>
        <w:t>e</w:t>
      </w:r>
      <w:r w:rsidR="007D129C" w:rsidRPr="00BF2A71">
        <w:rPr>
          <w:rFonts w:cstheme="minorHAnsi"/>
          <w:sz w:val="24"/>
          <w:szCs w:val="24"/>
        </w:rPr>
        <w:t xml:space="preserve">ls are their </w:t>
      </w:r>
      <w:r w:rsidR="00A60D66" w:rsidRPr="00BF2A71">
        <w:rPr>
          <w:rFonts w:cstheme="minorHAnsi"/>
          <w:sz w:val="24"/>
          <w:szCs w:val="24"/>
        </w:rPr>
        <w:t xml:space="preserve">staff, </w:t>
      </w:r>
      <w:r w:rsidR="00FB6394" w:rsidRPr="00BF2A71">
        <w:rPr>
          <w:rFonts w:cstheme="minorHAnsi"/>
          <w:sz w:val="24"/>
          <w:szCs w:val="24"/>
        </w:rPr>
        <w:t>customers,</w:t>
      </w:r>
      <w:r w:rsidR="00A60D66" w:rsidRPr="00BF2A71">
        <w:rPr>
          <w:rFonts w:cstheme="minorHAnsi"/>
          <w:sz w:val="24"/>
          <w:szCs w:val="24"/>
        </w:rPr>
        <w:t xml:space="preserve"> and suppliers.  Hilton targets their customers</w:t>
      </w:r>
      <w:r w:rsidR="008A79D8" w:rsidRPr="00BF2A71">
        <w:rPr>
          <w:rFonts w:cstheme="minorHAnsi"/>
          <w:sz w:val="24"/>
          <w:szCs w:val="24"/>
        </w:rPr>
        <w:t xml:space="preserve"> by people who want to eat outside, </w:t>
      </w:r>
      <w:r w:rsidR="001A7EEB" w:rsidRPr="00BF2A71">
        <w:rPr>
          <w:rFonts w:cstheme="minorHAnsi"/>
          <w:sz w:val="24"/>
          <w:szCs w:val="24"/>
        </w:rPr>
        <w:t xml:space="preserve">and </w:t>
      </w:r>
      <w:r w:rsidR="00FB6394" w:rsidRPr="00BF2A71">
        <w:rPr>
          <w:rFonts w:cstheme="minorHAnsi"/>
          <w:sz w:val="24"/>
          <w:szCs w:val="24"/>
        </w:rPr>
        <w:t>people</w:t>
      </w:r>
      <w:r w:rsidR="001A7EEB" w:rsidRPr="00BF2A71">
        <w:rPr>
          <w:rFonts w:cstheme="minorHAnsi"/>
          <w:sz w:val="24"/>
          <w:szCs w:val="24"/>
        </w:rPr>
        <w:t xml:space="preserve"> from</w:t>
      </w:r>
      <w:r w:rsidR="00A710AB" w:rsidRPr="00BF2A71">
        <w:rPr>
          <w:rFonts w:cstheme="minorHAnsi"/>
          <w:sz w:val="24"/>
          <w:szCs w:val="24"/>
        </w:rPr>
        <w:t xml:space="preserve"> a broad range of</w:t>
      </w:r>
      <w:r w:rsidR="001A7EEB" w:rsidRPr="00BF2A71">
        <w:rPr>
          <w:rFonts w:cstheme="minorHAnsi"/>
          <w:sz w:val="24"/>
          <w:szCs w:val="24"/>
        </w:rPr>
        <w:t xml:space="preserve"> business to vacatio</w:t>
      </w:r>
      <w:r w:rsidR="00FB6394" w:rsidRPr="00BF2A71">
        <w:rPr>
          <w:rFonts w:cstheme="minorHAnsi"/>
          <w:sz w:val="24"/>
          <w:szCs w:val="24"/>
        </w:rPr>
        <w:t>n</w:t>
      </w:r>
      <w:r w:rsidR="001A7EEB" w:rsidRPr="00BF2A71">
        <w:rPr>
          <w:rFonts w:cstheme="minorHAnsi"/>
          <w:sz w:val="24"/>
          <w:szCs w:val="24"/>
        </w:rPr>
        <w:t xml:space="preserve"> </w:t>
      </w:r>
      <w:r w:rsidR="00FB6394" w:rsidRPr="00BF2A71">
        <w:rPr>
          <w:rFonts w:cstheme="minorHAnsi"/>
          <w:sz w:val="24"/>
          <w:szCs w:val="24"/>
        </w:rPr>
        <w:t>travellers.</w:t>
      </w:r>
      <w:r w:rsidR="00F82901" w:rsidRPr="00BF2A71">
        <w:rPr>
          <w:rFonts w:cstheme="minorHAnsi"/>
          <w:sz w:val="24"/>
          <w:szCs w:val="24"/>
        </w:rPr>
        <w:t xml:space="preserve"> They provide incentives to their staff</w:t>
      </w:r>
      <w:r w:rsidR="006B26AF" w:rsidRPr="00BF2A71">
        <w:rPr>
          <w:rFonts w:cstheme="minorHAnsi"/>
          <w:sz w:val="24"/>
          <w:szCs w:val="24"/>
        </w:rPr>
        <w:t xml:space="preserve"> and have a comprehensive range of suppliers which leads to Hilton’s success</w:t>
      </w:r>
      <w:r w:rsidR="00CE7AAA" w:rsidRPr="00BF2A71">
        <w:rPr>
          <w:rFonts w:cstheme="minorHAnsi"/>
          <w:sz w:val="24"/>
          <w:szCs w:val="24"/>
        </w:rPr>
        <w:t xml:space="preserve"> </w:t>
      </w:r>
      <w:sdt>
        <w:sdtPr>
          <w:rPr>
            <w:rFonts w:cstheme="minorHAnsi"/>
            <w:sz w:val="24"/>
            <w:szCs w:val="24"/>
          </w:rPr>
          <w:id w:val="360869878"/>
          <w:citation/>
        </w:sdtPr>
        <w:sdtEndPr/>
        <w:sdtContent>
          <w:r w:rsidR="00CE7AAA" w:rsidRPr="00BF2A71">
            <w:rPr>
              <w:rFonts w:cstheme="minorHAnsi"/>
              <w:sz w:val="24"/>
              <w:szCs w:val="24"/>
            </w:rPr>
            <w:fldChar w:fldCharType="begin"/>
          </w:r>
          <w:r w:rsidR="00CE7AAA" w:rsidRPr="00BF2A71">
            <w:rPr>
              <w:rFonts w:cstheme="minorHAnsi"/>
              <w:sz w:val="24"/>
              <w:szCs w:val="24"/>
            </w:rPr>
            <w:instrText xml:space="preserve"> CITATION Ran19 \l 2057 </w:instrText>
          </w:r>
          <w:r w:rsidR="00CE7AAA" w:rsidRPr="00BF2A71">
            <w:rPr>
              <w:rFonts w:cstheme="minorHAnsi"/>
              <w:sz w:val="24"/>
              <w:szCs w:val="24"/>
            </w:rPr>
            <w:fldChar w:fldCharType="separate"/>
          </w:r>
          <w:r w:rsidR="00CE7AAA" w:rsidRPr="00BF2A71">
            <w:rPr>
              <w:rFonts w:cstheme="minorHAnsi"/>
              <w:noProof/>
              <w:sz w:val="24"/>
              <w:szCs w:val="24"/>
            </w:rPr>
            <w:t>(Zaki, 2019)</w:t>
          </w:r>
          <w:r w:rsidR="00CE7AAA" w:rsidRPr="00BF2A71">
            <w:rPr>
              <w:rFonts w:cstheme="minorHAnsi"/>
              <w:sz w:val="24"/>
              <w:szCs w:val="24"/>
            </w:rPr>
            <w:fldChar w:fldCharType="end"/>
          </w:r>
        </w:sdtContent>
      </w:sdt>
      <w:r w:rsidR="00CE7AAA" w:rsidRPr="00BF2A71">
        <w:rPr>
          <w:rFonts w:cstheme="minorHAnsi"/>
          <w:sz w:val="24"/>
          <w:szCs w:val="24"/>
        </w:rPr>
        <w:t xml:space="preserve">.  </w:t>
      </w:r>
      <w:r w:rsidR="009937FF" w:rsidRPr="00BF2A71">
        <w:rPr>
          <w:rFonts w:cstheme="minorHAnsi"/>
          <w:sz w:val="24"/>
          <w:szCs w:val="24"/>
        </w:rPr>
        <w:t>The staff can act in accordance with the code of conduct.  Hiton’s methods is to work in advance, and the staff will be informed of the Hilton values, and applicable training will be provided to them</w:t>
      </w:r>
      <w:r w:rsidR="008C5D1D">
        <w:rPr>
          <w:rFonts w:cstheme="minorHAnsi"/>
          <w:sz w:val="24"/>
          <w:szCs w:val="24"/>
        </w:rPr>
        <w:t xml:space="preserve"> (Hilton Worldwide</w:t>
      </w:r>
      <w:r w:rsidR="002F6492">
        <w:rPr>
          <w:rFonts w:cstheme="minorHAnsi"/>
          <w:sz w:val="24"/>
          <w:szCs w:val="24"/>
        </w:rPr>
        <w:t xml:space="preserve">, 2023). </w:t>
      </w:r>
      <w:r w:rsidR="009937FF" w:rsidRPr="00BF2A71">
        <w:rPr>
          <w:rFonts w:cstheme="minorHAnsi"/>
          <w:sz w:val="24"/>
          <w:szCs w:val="24"/>
        </w:rPr>
        <w:t xml:space="preserve"> Hilton’s performance appraisal system is one of the most essential systems used which helps in understanding the training required by its staff to improve themselves in doing their jobs to their full potential</w:t>
      </w:r>
      <w:r w:rsidR="008945AA" w:rsidRPr="00BF2A71">
        <w:rPr>
          <w:rFonts w:cstheme="minorHAnsi"/>
          <w:sz w:val="24"/>
          <w:szCs w:val="24"/>
        </w:rPr>
        <w:t xml:space="preserve">.  Their process management is divided into four categories: Selection, Training and developing the possible employees, Resignation and Promotion and rewards (Chen, et al. 2011). </w:t>
      </w:r>
    </w:p>
    <w:p w14:paraId="6C5C891C" w14:textId="6D3E7024" w:rsidR="00ED47B7" w:rsidRPr="00BF2A71" w:rsidRDefault="004B74EB" w:rsidP="00BF2A71">
      <w:pPr>
        <w:spacing w:line="480" w:lineRule="auto"/>
        <w:jc w:val="both"/>
        <w:rPr>
          <w:rFonts w:cstheme="minorHAnsi"/>
          <w:sz w:val="24"/>
          <w:szCs w:val="24"/>
        </w:rPr>
      </w:pPr>
      <w:r w:rsidRPr="00BF2A71">
        <w:rPr>
          <w:rFonts w:cstheme="minorHAnsi"/>
          <w:sz w:val="24"/>
          <w:szCs w:val="24"/>
        </w:rPr>
        <w:t xml:space="preserve">Although the </w:t>
      </w:r>
      <w:r w:rsidR="00424F48" w:rsidRPr="00BF2A71">
        <w:rPr>
          <w:rFonts w:cstheme="minorHAnsi"/>
          <w:sz w:val="24"/>
          <w:szCs w:val="24"/>
        </w:rPr>
        <w:t>5</w:t>
      </w:r>
      <w:r w:rsidRPr="00BF2A71">
        <w:rPr>
          <w:rFonts w:cstheme="minorHAnsi"/>
          <w:sz w:val="24"/>
          <w:szCs w:val="24"/>
        </w:rPr>
        <w:t>Ps of marketing</w:t>
      </w:r>
      <w:r w:rsidR="004E47D4" w:rsidRPr="00BF2A71">
        <w:rPr>
          <w:rFonts w:cstheme="minorHAnsi"/>
          <w:sz w:val="24"/>
          <w:szCs w:val="24"/>
        </w:rPr>
        <w:t xml:space="preserve"> mix</w:t>
      </w:r>
      <w:r w:rsidRPr="00BF2A71">
        <w:rPr>
          <w:rFonts w:cstheme="minorHAnsi"/>
          <w:sz w:val="24"/>
          <w:szCs w:val="24"/>
        </w:rPr>
        <w:t xml:space="preserve"> is </w:t>
      </w:r>
      <w:r w:rsidR="004E47D4" w:rsidRPr="00BF2A71">
        <w:rPr>
          <w:rFonts w:cstheme="minorHAnsi"/>
          <w:sz w:val="24"/>
          <w:szCs w:val="24"/>
        </w:rPr>
        <w:t>important</w:t>
      </w:r>
      <w:r w:rsidR="0030458B" w:rsidRPr="00BF2A71">
        <w:rPr>
          <w:rFonts w:cstheme="minorHAnsi"/>
          <w:sz w:val="24"/>
          <w:szCs w:val="24"/>
        </w:rPr>
        <w:t xml:space="preserve"> and has been used </w:t>
      </w:r>
      <w:r w:rsidR="0022438B" w:rsidRPr="00BF2A71">
        <w:rPr>
          <w:rFonts w:cstheme="minorHAnsi"/>
          <w:sz w:val="24"/>
          <w:szCs w:val="24"/>
        </w:rPr>
        <w:t>by various organisations,</w:t>
      </w:r>
      <w:r w:rsidRPr="00BF2A71">
        <w:rPr>
          <w:rFonts w:cstheme="minorHAnsi"/>
          <w:sz w:val="24"/>
          <w:szCs w:val="24"/>
        </w:rPr>
        <w:t xml:space="preserve"> </w:t>
      </w:r>
      <w:r w:rsidR="004E47D4" w:rsidRPr="00BF2A71">
        <w:rPr>
          <w:rFonts w:cstheme="minorHAnsi"/>
          <w:sz w:val="24"/>
          <w:szCs w:val="24"/>
        </w:rPr>
        <w:t>h</w:t>
      </w:r>
      <w:r w:rsidR="00ED47B7" w:rsidRPr="00BF2A71">
        <w:rPr>
          <w:rFonts w:cstheme="minorHAnsi"/>
          <w:sz w:val="24"/>
          <w:szCs w:val="24"/>
        </w:rPr>
        <w:t xml:space="preserve">owever, </w:t>
      </w:r>
      <w:r w:rsidR="00047DFC" w:rsidRPr="00BF2A71">
        <w:rPr>
          <w:rFonts w:cstheme="minorHAnsi"/>
          <w:sz w:val="24"/>
          <w:szCs w:val="24"/>
        </w:rPr>
        <w:t>the</w:t>
      </w:r>
      <w:r w:rsidR="0022438B" w:rsidRPr="00BF2A71">
        <w:rPr>
          <w:rFonts w:cstheme="minorHAnsi"/>
          <w:sz w:val="24"/>
          <w:szCs w:val="24"/>
        </w:rPr>
        <w:t xml:space="preserve"> limitations are that they</w:t>
      </w:r>
      <w:r w:rsidR="00BC0CD1" w:rsidRPr="00BF2A71">
        <w:rPr>
          <w:rFonts w:cstheme="minorHAnsi"/>
          <w:sz w:val="24"/>
          <w:szCs w:val="24"/>
        </w:rPr>
        <w:t xml:space="preserve"> do not improve </w:t>
      </w:r>
      <w:r w:rsidR="00047DFC" w:rsidRPr="00BF2A71">
        <w:rPr>
          <w:rFonts w:cstheme="minorHAnsi"/>
          <w:sz w:val="24"/>
          <w:szCs w:val="24"/>
        </w:rPr>
        <w:t>campaign</w:t>
      </w:r>
      <w:r w:rsidR="00BC0CD1" w:rsidRPr="00BF2A71">
        <w:rPr>
          <w:rFonts w:cstheme="minorHAnsi"/>
          <w:sz w:val="24"/>
          <w:szCs w:val="24"/>
        </w:rPr>
        <w:t xml:space="preserve"> performance on their ow</w:t>
      </w:r>
      <w:r w:rsidR="007327FB" w:rsidRPr="00BF2A71">
        <w:rPr>
          <w:rFonts w:cstheme="minorHAnsi"/>
          <w:sz w:val="24"/>
          <w:szCs w:val="24"/>
        </w:rPr>
        <w:t xml:space="preserve">n and many brands </w:t>
      </w:r>
      <w:r w:rsidR="00E71590" w:rsidRPr="00BF2A71">
        <w:rPr>
          <w:rFonts w:cstheme="minorHAnsi"/>
          <w:sz w:val="24"/>
          <w:szCs w:val="24"/>
        </w:rPr>
        <w:t xml:space="preserve">grapple </w:t>
      </w:r>
      <w:r w:rsidR="007853B3" w:rsidRPr="00BF2A71">
        <w:rPr>
          <w:rFonts w:cstheme="minorHAnsi"/>
          <w:sz w:val="24"/>
          <w:szCs w:val="24"/>
        </w:rPr>
        <w:t xml:space="preserve">in </w:t>
      </w:r>
      <w:r w:rsidR="00D05315" w:rsidRPr="00BF2A71">
        <w:rPr>
          <w:rFonts w:cstheme="minorHAnsi"/>
          <w:sz w:val="24"/>
          <w:szCs w:val="24"/>
        </w:rPr>
        <w:t>interpreting this</w:t>
      </w:r>
      <w:r w:rsidR="00F6210B" w:rsidRPr="00BF2A71">
        <w:rPr>
          <w:rFonts w:cstheme="minorHAnsi"/>
          <w:sz w:val="24"/>
          <w:szCs w:val="24"/>
        </w:rPr>
        <w:t xml:space="preserve"> framework into an actual marketing plan</w:t>
      </w:r>
      <w:r w:rsidR="00047DFC" w:rsidRPr="00BF2A71">
        <w:rPr>
          <w:rFonts w:cstheme="minorHAnsi"/>
          <w:sz w:val="24"/>
          <w:szCs w:val="24"/>
        </w:rPr>
        <w:t xml:space="preserve"> </w:t>
      </w:r>
      <w:r w:rsidR="002B5526" w:rsidRPr="00BF2A71">
        <w:rPr>
          <w:rFonts w:cstheme="minorHAnsi"/>
          <w:sz w:val="24"/>
          <w:szCs w:val="24"/>
        </w:rPr>
        <w:t xml:space="preserve">with </w:t>
      </w:r>
      <w:r w:rsidR="002B12B4" w:rsidRPr="00BF2A71">
        <w:rPr>
          <w:rFonts w:cstheme="minorHAnsi"/>
          <w:sz w:val="24"/>
          <w:szCs w:val="24"/>
        </w:rPr>
        <w:t xml:space="preserve">calls </w:t>
      </w:r>
      <w:r w:rsidR="002B5526" w:rsidRPr="00BF2A71">
        <w:rPr>
          <w:rFonts w:cstheme="minorHAnsi"/>
          <w:sz w:val="24"/>
          <w:szCs w:val="24"/>
        </w:rPr>
        <w:t xml:space="preserve">to </w:t>
      </w:r>
      <w:r w:rsidR="00047DFC" w:rsidRPr="00BF2A71">
        <w:rPr>
          <w:rFonts w:cstheme="minorHAnsi"/>
          <w:sz w:val="24"/>
          <w:szCs w:val="24"/>
        </w:rPr>
        <w:t>act</w:t>
      </w:r>
      <w:r w:rsidR="002B12B4" w:rsidRPr="00BF2A71">
        <w:rPr>
          <w:rFonts w:cstheme="minorHAnsi"/>
          <w:sz w:val="24"/>
          <w:szCs w:val="24"/>
        </w:rPr>
        <w:t>ivities</w:t>
      </w:r>
      <w:r w:rsidR="00047DFC" w:rsidRPr="00BF2A71">
        <w:rPr>
          <w:rFonts w:cstheme="minorHAnsi"/>
          <w:sz w:val="24"/>
          <w:szCs w:val="24"/>
        </w:rPr>
        <w:t>,</w:t>
      </w:r>
      <w:r w:rsidR="002B5526" w:rsidRPr="00BF2A71">
        <w:rPr>
          <w:rFonts w:cstheme="minorHAnsi"/>
          <w:sz w:val="24"/>
          <w:szCs w:val="24"/>
        </w:rPr>
        <w:t xml:space="preserve"> targets, campaign </w:t>
      </w:r>
      <w:r w:rsidR="00661AA0" w:rsidRPr="00BF2A71">
        <w:rPr>
          <w:rFonts w:cstheme="minorHAnsi"/>
          <w:sz w:val="24"/>
          <w:szCs w:val="24"/>
        </w:rPr>
        <w:t>measure</w:t>
      </w:r>
      <w:r w:rsidR="00DD45FA">
        <w:rPr>
          <w:rFonts w:cstheme="minorHAnsi"/>
          <w:sz w:val="24"/>
          <w:szCs w:val="24"/>
        </w:rPr>
        <w:t>s</w:t>
      </w:r>
      <w:r w:rsidR="002B5526" w:rsidRPr="00BF2A71">
        <w:rPr>
          <w:rFonts w:cstheme="minorHAnsi"/>
          <w:sz w:val="24"/>
          <w:szCs w:val="24"/>
        </w:rPr>
        <w:t xml:space="preserve"> </w:t>
      </w:r>
      <w:r w:rsidR="00047DFC" w:rsidRPr="00BF2A71">
        <w:rPr>
          <w:rFonts w:cstheme="minorHAnsi"/>
          <w:sz w:val="24"/>
          <w:szCs w:val="24"/>
        </w:rPr>
        <w:t xml:space="preserve">and other factors </w:t>
      </w:r>
      <w:sdt>
        <w:sdtPr>
          <w:rPr>
            <w:rFonts w:cstheme="minorHAnsi"/>
            <w:sz w:val="24"/>
            <w:szCs w:val="24"/>
          </w:rPr>
          <w:id w:val="1524516893"/>
          <w:citation/>
        </w:sdtPr>
        <w:sdtEndPr/>
        <w:sdtContent>
          <w:r w:rsidR="00F251B7" w:rsidRPr="00BF2A71">
            <w:rPr>
              <w:rFonts w:cstheme="minorHAnsi"/>
              <w:sz w:val="24"/>
              <w:szCs w:val="24"/>
            </w:rPr>
            <w:fldChar w:fldCharType="begin"/>
          </w:r>
          <w:r w:rsidR="00F251B7" w:rsidRPr="00BF2A71">
            <w:rPr>
              <w:rFonts w:cstheme="minorHAnsi"/>
              <w:sz w:val="24"/>
              <w:szCs w:val="24"/>
            </w:rPr>
            <w:instrText xml:space="preserve"> CITATION Sco17 \l 2057 </w:instrText>
          </w:r>
          <w:r w:rsidR="00F251B7" w:rsidRPr="00BF2A71">
            <w:rPr>
              <w:rFonts w:cstheme="minorHAnsi"/>
              <w:sz w:val="24"/>
              <w:szCs w:val="24"/>
            </w:rPr>
            <w:fldChar w:fldCharType="separate"/>
          </w:r>
          <w:r w:rsidR="00F251B7" w:rsidRPr="00BF2A71">
            <w:rPr>
              <w:rFonts w:cstheme="minorHAnsi"/>
              <w:noProof/>
              <w:sz w:val="24"/>
              <w:szCs w:val="24"/>
            </w:rPr>
            <w:t>(Clair, 2017)</w:t>
          </w:r>
          <w:r w:rsidR="00F251B7" w:rsidRPr="00BF2A71">
            <w:rPr>
              <w:rFonts w:cstheme="minorHAnsi"/>
              <w:sz w:val="24"/>
              <w:szCs w:val="24"/>
            </w:rPr>
            <w:fldChar w:fldCharType="end"/>
          </w:r>
        </w:sdtContent>
      </w:sdt>
      <w:r w:rsidR="00B11A01" w:rsidRPr="00BF2A71">
        <w:rPr>
          <w:rFonts w:cstheme="minorHAnsi"/>
          <w:sz w:val="24"/>
          <w:szCs w:val="24"/>
        </w:rPr>
        <w:t xml:space="preserve">.  </w:t>
      </w:r>
      <w:r w:rsidR="00851DF4" w:rsidRPr="00BF2A71">
        <w:rPr>
          <w:rFonts w:cstheme="minorHAnsi"/>
          <w:sz w:val="24"/>
          <w:szCs w:val="24"/>
        </w:rPr>
        <w:t xml:space="preserve">As market is always </w:t>
      </w:r>
      <w:r w:rsidR="00542CC0" w:rsidRPr="00BF2A71">
        <w:rPr>
          <w:rFonts w:cstheme="minorHAnsi"/>
          <w:sz w:val="24"/>
          <w:szCs w:val="24"/>
        </w:rPr>
        <w:t>developing the</w:t>
      </w:r>
      <w:r w:rsidR="00D05315" w:rsidRPr="00BF2A71">
        <w:rPr>
          <w:rFonts w:cstheme="minorHAnsi"/>
          <w:sz w:val="24"/>
          <w:szCs w:val="24"/>
        </w:rPr>
        <w:t xml:space="preserve"> </w:t>
      </w:r>
      <w:r w:rsidR="00AC31B7" w:rsidRPr="00BF2A71">
        <w:rPr>
          <w:rFonts w:cstheme="minorHAnsi"/>
          <w:sz w:val="24"/>
          <w:szCs w:val="24"/>
        </w:rPr>
        <w:t>marketers</w:t>
      </w:r>
      <w:r w:rsidR="00D05315" w:rsidRPr="00BF2A71">
        <w:rPr>
          <w:rFonts w:cstheme="minorHAnsi"/>
          <w:sz w:val="24"/>
          <w:szCs w:val="24"/>
        </w:rPr>
        <w:t xml:space="preserve"> </w:t>
      </w:r>
      <w:r w:rsidR="00D96AC5" w:rsidRPr="00BF2A71">
        <w:rPr>
          <w:rFonts w:cstheme="minorHAnsi"/>
          <w:sz w:val="24"/>
          <w:szCs w:val="24"/>
        </w:rPr>
        <w:t>ha</w:t>
      </w:r>
      <w:r w:rsidR="00322ED7">
        <w:rPr>
          <w:rFonts w:cstheme="minorHAnsi"/>
          <w:sz w:val="24"/>
          <w:szCs w:val="24"/>
        </w:rPr>
        <w:t>ve</w:t>
      </w:r>
      <w:r w:rsidR="00D96AC5" w:rsidRPr="00BF2A71">
        <w:rPr>
          <w:rFonts w:cstheme="minorHAnsi"/>
          <w:sz w:val="24"/>
          <w:szCs w:val="24"/>
        </w:rPr>
        <w:t xml:space="preserve"> </w:t>
      </w:r>
      <w:r w:rsidR="00542CC0" w:rsidRPr="00BF2A71">
        <w:rPr>
          <w:rFonts w:cstheme="minorHAnsi"/>
          <w:sz w:val="24"/>
          <w:szCs w:val="24"/>
        </w:rPr>
        <w:t>to be</w:t>
      </w:r>
      <w:r w:rsidR="00D96AC5" w:rsidRPr="00BF2A71">
        <w:rPr>
          <w:rFonts w:cstheme="minorHAnsi"/>
          <w:sz w:val="24"/>
          <w:szCs w:val="24"/>
        </w:rPr>
        <w:t xml:space="preserve"> flexible </w:t>
      </w:r>
      <w:r w:rsidR="00BF2A71" w:rsidRPr="00BF2A71">
        <w:rPr>
          <w:rFonts w:cstheme="minorHAnsi"/>
          <w:sz w:val="24"/>
          <w:szCs w:val="24"/>
        </w:rPr>
        <w:t>regarding</w:t>
      </w:r>
      <w:r w:rsidR="00D96AC5" w:rsidRPr="00BF2A71">
        <w:rPr>
          <w:rFonts w:cstheme="minorHAnsi"/>
          <w:sz w:val="24"/>
          <w:szCs w:val="24"/>
        </w:rPr>
        <w:t xml:space="preserve"> changes in customers behaviour</w:t>
      </w:r>
      <w:r w:rsidR="00AC31B7" w:rsidRPr="00BF2A71">
        <w:rPr>
          <w:rFonts w:cstheme="minorHAnsi"/>
          <w:sz w:val="24"/>
          <w:szCs w:val="24"/>
        </w:rPr>
        <w:t xml:space="preserve"> and</w:t>
      </w:r>
      <w:r w:rsidR="004D4AFF" w:rsidRPr="00BF2A71">
        <w:rPr>
          <w:rFonts w:cstheme="minorHAnsi"/>
          <w:sz w:val="24"/>
          <w:szCs w:val="24"/>
        </w:rPr>
        <w:t xml:space="preserve"> </w:t>
      </w:r>
      <w:r w:rsidR="00970EDA" w:rsidRPr="00BF2A71">
        <w:rPr>
          <w:rFonts w:cstheme="minorHAnsi"/>
          <w:sz w:val="24"/>
          <w:szCs w:val="24"/>
        </w:rPr>
        <w:t>another reason is</w:t>
      </w:r>
      <w:r w:rsidR="00AC31B7" w:rsidRPr="00BF2A71">
        <w:rPr>
          <w:rFonts w:cstheme="minorHAnsi"/>
          <w:sz w:val="24"/>
          <w:szCs w:val="24"/>
        </w:rPr>
        <w:t xml:space="preserve"> the advancement of digital </w:t>
      </w:r>
      <w:r w:rsidR="00C713E0" w:rsidRPr="00BF2A71">
        <w:rPr>
          <w:rFonts w:cstheme="minorHAnsi"/>
          <w:sz w:val="24"/>
          <w:szCs w:val="24"/>
        </w:rPr>
        <w:t>marketing</w:t>
      </w:r>
      <w:r w:rsidR="00970EDA" w:rsidRPr="00BF2A71">
        <w:rPr>
          <w:rFonts w:cstheme="minorHAnsi"/>
          <w:sz w:val="24"/>
          <w:szCs w:val="24"/>
        </w:rPr>
        <w:t xml:space="preserve"> which</w:t>
      </w:r>
      <w:r w:rsidR="00C713E0" w:rsidRPr="00BF2A71">
        <w:rPr>
          <w:rFonts w:cstheme="minorHAnsi"/>
          <w:sz w:val="24"/>
          <w:szCs w:val="24"/>
        </w:rPr>
        <w:t xml:space="preserve"> complicated it </w:t>
      </w:r>
      <w:r w:rsidR="00793CD8" w:rsidRPr="00BF2A71">
        <w:rPr>
          <w:rFonts w:cstheme="minorHAnsi"/>
          <w:sz w:val="24"/>
          <w:szCs w:val="24"/>
        </w:rPr>
        <w:t xml:space="preserve">further to the </w:t>
      </w:r>
      <w:r w:rsidR="00970EDA" w:rsidRPr="00BF2A71">
        <w:rPr>
          <w:rFonts w:cstheme="minorHAnsi"/>
          <w:sz w:val="24"/>
          <w:szCs w:val="24"/>
        </w:rPr>
        <w:t>feasibility</w:t>
      </w:r>
      <w:r w:rsidR="00793CD8" w:rsidRPr="00BF2A71">
        <w:rPr>
          <w:rFonts w:cstheme="minorHAnsi"/>
          <w:sz w:val="24"/>
          <w:szCs w:val="24"/>
        </w:rPr>
        <w:t xml:space="preserve"> of Mar</w:t>
      </w:r>
      <w:r w:rsidR="003276FA" w:rsidRPr="00BF2A71">
        <w:rPr>
          <w:rFonts w:cstheme="minorHAnsi"/>
          <w:sz w:val="24"/>
          <w:szCs w:val="24"/>
        </w:rPr>
        <w:t>keting Mix</w:t>
      </w:r>
      <w:r w:rsidR="00064BAC" w:rsidRPr="00BF2A71">
        <w:rPr>
          <w:rFonts w:cstheme="minorHAnsi"/>
          <w:sz w:val="24"/>
          <w:szCs w:val="24"/>
        </w:rPr>
        <w:t xml:space="preserve"> </w:t>
      </w:r>
      <w:sdt>
        <w:sdtPr>
          <w:rPr>
            <w:rFonts w:cstheme="minorHAnsi"/>
            <w:sz w:val="24"/>
            <w:szCs w:val="24"/>
          </w:rPr>
          <w:id w:val="537016239"/>
          <w:citation/>
        </w:sdtPr>
        <w:sdtEndPr/>
        <w:sdtContent>
          <w:r w:rsidR="00064BAC" w:rsidRPr="00BF2A71">
            <w:rPr>
              <w:rFonts w:cstheme="minorHAnsi"/>
              <w:sz w:val="24"/>
              <w:szCs w:val="24"/>
            </w:rPr>
            <w:fldChar w:fldCharType="begin"/>
          </w:r>
          <w:r w:rsidR="00064BAC" w:rsidRPr="00BF2A71">
            <w:rPr>
              <w:rFonts w:cstheme="minorHAnsi"/>
              <w:sz w:val="24"/>
              <w:szCs w:val="24"/>
            </w:rPr>
            <w:instrText xml:space="preserve"> CITATION Mar18 \l 2057 </w:instrText>
          </w:r>
          <w:r w:rsidR="00064BAC" w:rsidRPr="00BF2A71">
            <w:rPr>
              <w:rFonts w:cstheme="minorHAnsi"/>
              <w:sz w:val="24"/>
              <w:szCs w:val="24"/>
            </w:rPr>
            <w:fldChar w:fldCharType="separate"/>
          </w:r>
          <w:r w:rsidR="00064BAC" w:rsidRPr="00BF2A71">
            <w:rPr>
              <w:rFonts w:cstheme="minorHAnsi"/>
              <w:noProof/>
              <w:sz w:val="24"/>
              <w:szCs w:val="24"/>
            </w:rPr>
            <w:t>(Evolution, 2018)</w:t>
          </w:r>
          <w:r w:rsidR="00064BAC" w:rsidRPr="00BF2A71">
            <w:rPr>
              <w:rFonts w:cstheme="minorHAnsi"/>
              <w:sz w:val="24"/>
              <w:szCs w:val="24"/>
            </w:rPr>
            <w:fldChar w:fldCharType="end"/>
          </w:r>
        </w:sdtContent>
      </w:sdt>
      <w:r w:rsidR="00F67483" w:rsidRPr="00BF2A71">
        <w:rPr>
          <w:rFonts w:cstheme="minorHAnsi"/>
          <w:sz w:val="24"/>
          <w:szCs w:val="24"/>
        </w:rPr>
        <w:t>.</w:t>
      </w:r>
    </w:p>
    <w:p w14:paraId="128EFA93" w14:textId="4B1895E8" w:rsidR="00835641" w:rsidRPr="008176B8" w:rsidRDefault="00835641" w:rsidP="00BF2A71">
      <w:pPr>
        <w:pStyle w:val="Heading1"/>
        <w:spacing w:line="480" w:lineRule="auto"/>
        <w:rPr>
          <w:rFonts w:asciiTheme="minorHAnsi" w:hAnsiTheme="minorHAnsi" w:cstheme="minorHAnsi"/>
          <w:b/>
          <w:bCs/>
          <w:color w:val="000000" w:themeColor="text1"/>
          <w:sz w:val="24"/>
          <w:szCs w:val="24"/>
        </w:rPr>
      </w:pPr>
      <w:bookmarkStart w:id="5" w:name="_Toc133845417"/>
      <w:r w:rsidRPr="008176B8">
        <w:rPr>
          <w:rFonts w:asciiTheme="minorHAnsi" w:hAnsiTheme="minorHAnsi" w:cstheme="minorHAnsi"/>
          <w:b/>
          <w:bCs/>
          <w:color w:val="000000" w:themeColor="text1"/>
          <w:sz w:val="24"/>
          <w:szCs w:val="24"/>
        </w:rPr>
        <w:t xml:space="preserve">Market Segmentation </w:t>
      </w:r>
      <w:r w:rsidR="00F92F69" w:rsidRPr="008176B8">
        <w:rPr>
          <w:rFonts w:asciiTheme="minorHAnsi" w:hAnsiTheme="minorHAnsi" w:cstheme="minorHAnsi"/>
          <w:b/>
          <w:bCs/>
          <w:color w:val="000000" w:themeColor="text1"/>
          <w:sz w:val="24"/>
          <w:szCs w:val="24"/>
        </w:rPr>
        <w:t>of Hilton Hotel</w:t>
      </w:r>
      <w:bookmarkEnd w:id="5"/>
    </w:p>
    <w:p w14:paraId="52A18B22" w14:textId="5F6B9897" w:rsidR="00F92F69" w:rsidRPr="00BF2A71" w:rsidRDefault="00D072F7" w:rsidP="00BF2A71">
      <w:pPr>
        <w:spacing w:line="480" w:lineRule="auto"/>
        <w:jc w:val="both"/>
        <w:rPr>
          <w:rFonts w:cstheme="minorHAnsi"/>
          <w:sz w:val="24"/>
          <w:szCs w:val="24"/>
        </w:rPr>
      </w:pPr>
      <w:r w:rsidRPr="00BF2A71">
        <w:rPr>
          <w:rFonts w:cstheme="minorHAnsi"/>
          <w:sz w:val="24"/>
          <w:szCs w:val="24"/>
        </w:rPr>
        <w:t xml:space="preserve">Hilton’s marketing segmentation can be divided into four groups and </w:t>
      </w:r>
      <w:r w:rsidR="007C103D" w:rsidRPr="00BF2A71">
        <w:rPr>
          <w:rFonts w:cstheme="minorHAnsi"/>
          <w:sz w:val="24"/>
          <w:szCs w:val="24"/>
        </w:rPr>
        <w:t>these groups are as follows:</w:t>
      </w:r>
    </w:p>
    <w:p w14:paraId="02FDC41D" w14:textId="3819E604" w:rsidR="007C103D" w:rsidRPr="00BF2A71" w:rsidRDefault="00695494" w:rsidP="00BF2A71">
      <w:pPr>
        <w:spacing w:line="480" w:lineRule="auto"/>
        <w:jc w:val="both"/>
        <w:rPr>
          <w:rFonts w:cstheme="minorHAnsi"/>
          <w:b/>
          <w:bCs/>
          <w:sz w:val="24"/>
          <w:szCs w:val="24"/>
        </w:rPr>
      </w:pPr>
      <w:r w:rsidRPr="00BF2A71">
        <w:rPr>
          <w:rFonts w:cstheme="minorHAnsi"/>
          <w:b/>
          <w:bCs/>
          <w:sz w:val="24"/>
          <w:szCs w:val="24"/>
        </w:rPr>
        <w:t>Geographical Segmentation</w:t>
      </w:r>
    </w:p>
    <w:p w14:paraId="7A2C7F80" w14:textId="7A6FF983" w:rsidR="00C50E20" w:rsidRPr="00BF2A71" w:rsidRDefault="001E3240" w:rsidP="00BF2A71">
      <w:pPr>
        <w:spacing w:line="480" w:lineRule="auto"/>
        <w:jc w:val="both"/>
        <w:rPr>
          <w:rFonts w:cstheme="minorHAnsi"/>
          <w:sz w:val="24"/>
          <w:szCs w:val="24"/>
        </w:rPr>
      </w:pPr>
      <w:r w:rsidRPr="00BF2A71">
        <w:rPr>
          <w:rFonts w:cstheme="minorHAnsi"/>
          <w:sz w:val="24"/>
          <w:szCs w:val="24"/>
        </w:rPr>
        <w:lastRenderedPageBreak/>
        <w:t>This segmentation concentrates</w:t>
      </w:r>
      <w:r w:rsidR="005264E3" w:rsidRPr="00BF2A71">
        <w:rPr>
          <w:rFonts w:cstheme="minorHAnsi"/>
          <w:sz w:val="24"/>
          <w:szCs w:val="24"/>
        </w:rPr>
        <w:t xml:space="preserve"> on building hotels on </w:t>
      </w:r>
      <w:r w:rsidR="003A120C" w:rsidRPr="00BF2A71">
        <w:rPr>
          <w:rFonts w:cstheme="minorHAnsi"/>
          <w:sz w:val="24"/>
          <w:szCs w:val="24"/>
        </w:rPr>
        <w:t>locatio</w:t>
      </w:r>
      <w:r w:rsidR="00C8403E" w:rsidRPr="00BF2A71">
        <w:rPr>
          <w:rFonts w:cstheme="minorHAnsi"/>
          <w:sz w:val="24"/>
          <w:szCs w:val="24"/>
        </w:rPr>
        <w:t>ns</w:t>
      </w:r>
      <w:r w:rsidR="005264E3" w:rsidRPr="00BF2A71">
        <w:rPr>
          <w:rFonts w:cstheme="minorHAnsi"/>
          <w:sz w:val="24"/>
          <w:szCs w:val="24"/>
        </w:rPr>
        <w:t xml:space="preserve"> which are popular with the </w:t>
      </w:r>
      <w:r w:rsidR="003A120C" w:rsidRPr="00BF2A71">
        <w:rPr>
          <w:rFonts w:cstheme="minorHAnsi"/>
          <w:sz w:val="24"/>
          <w:szCs w:val="24"/>
        </w:rPr>
        <w:t xml:space="preserve">target customer </w:t>
      </w:r>
      <w:r w:rsidR="00C8403E" w:rsidRPr="00BF2A71">
        <w:rPr>
          <w:rFonts w:cstheme="minorHAnsi"/>
          <w:sz w:val="24"/>
          <w:szCs w:val="24"/>
        </w:rPr>
        <w:t>section</w:t>
      </w:r>
      <w:r w:rsidR="003A120C" w:rsidRPr="00BF2A71">
        <w:rPr>
          <w:rFonts w:cstheme="minorHAnsi"/>
          <w:sz w:val="24"/>
          <w:szCs w:val="24"/>
        </w:rPr>
        <w:t xml:space="preserve">, for e.g., </w:t>
      </w:r>
      <w:r w:rsidR="00A11E11" w:rsidRPr="00BF2A71">
        <w:rPr>
          <w:rFonts w:cstheme="minorHAnsi"/>
          <w:sz w:val="24"/>
          <w:szCs w:val="24"/>
        </w:rPr>
        <w:t xml:space="preserve">Hilton Hotels in London are found in popular business and </w:t>
      </w:r>
      <w:r w:rsidR="00D31B5B" w:rsidRPr="00BF2A71">
        <w:rPr>
          <w:rFonts w:cstheme="minorHAnsi"/>
          <w:sz w:val="24"/>
          <w:szCs w:val="24"/>
        </w:rPr>
        <w:t xml:space="preserve">travel locations such </w:t>
      </w:r>
      <w:r w:rsidR="004D570A" w:rsidRPr="00BF2A71">
        <w:rPr>
          <w:rFonts w:cstheme="minorHAnsi"/>
          <w:sz w:val="24"/>
          <w:szCs w:val="24"/>
        </w:rPr>
        <w:t>as Tower</w:t>
      </w:r>
      <w:r w:rsidR="00D31B5B" w:rsidRPr="00BF2A71">
        <w:rPr>
          <w:rFonts w:cstheme="minorHAnsi"/>
          <w:sz w:val="24"/>
          <w:szCs w:val="24"/>
        </w:rPr>
        <w:t xml:space="preserve"> Bridge, Trafalgar S</w:t>
      </w:r>
      <w:r w:rsidR="00AA1D75" w:rsidRPr="00BF2A71">
        <w:rPr>
          <w:rFonts w:cstheme="minorHAnsi"/>
          <w:sz w:val="24"/>
          <w:szCs w:val="24"/>
        </w:rPr>
        <w:t>quare</w:t>
      </w:r>
      <w:r w:rsidR="00D31B5B" w:rsidRPr="00BF2A71">
        <w:rPr>
          <w:rFonts w:cstheme="minorHAnsi"/>
          <w:sz w:val="24"/>
          <w:szCs w:val="24"/>
        </w:rPr>
        <w:t xml:space="preserve"> and </w:t>
      </w:r>
      <w:r w:rsidR="00AA1D75" w:rsidRPr="00BF2A71">
        <w:rPr>
          <w:rFonts w:cstheme="minorHAnsi"/>
          <w:sz w:val="24"/>
          <w:szCs w:val="24"/>
        </w:rPr>
        <w:t>Canary</w:t>
      </w:r>
      <w:r w:rsidR="00D31B5B" w:rsidRPr="00BF2A71">
        <w:rPr>
          <w:rFonts w:cstheme="minorHAnsi"/>
          <w:sz w:val="24"/>
          <w:szCs w:val="24"/>
        </w:rPr>
        <w:t xml:space="preserve"> Wharf</w:t>
      </w:r>
      <w:r w:rsidR="00AA1D75" w:rsidRPr="00BF2A71">
        <w:rPr>
          <w:rFonts w:cstheme="minorHAnsi"/>
          <w:sz w:val="24"/>
          <w:szCs w:val="24"/>
        </w:rPr>
        <w:t xml:space="preserve"> </w:t>
      </w:r>
      <w:sdt>
        <w:sdtPr>
          <w:rPr>
            <w:rFonts w:cstheme="minorHAnsi"/>
            <w:sz w:val="24"/>
            <w:szCs w:val="24"/>
          </w:rPr>
          <w:id w:val="999241585"/>
          <w:citation/>
        </w:sdtPr>
        <w:sdtEndPr/>
        <w:sdtContent>
          <w:r w:rsidR="009C232D" w:rsidRPr="00BF2A71">
            <w:rPr>
              <w:rFonts w:cstheme="minorHAnsi"/>
              <w:sz w:val="24"/>
              <w:szCs w:val="24"/>
            </w:rPr>
            <w:fldChar w:fldCharType="begin"/>
          </w:r>
          <w:r w:rsidR="009C232D" w:rsidRPr="00BF2A71">
            <w:rPr>
              <w:rFonts w:cstheme="minorHAnsi"/>
              <w:sz w:val="24"/>
              <w:szCs w:val="24"/>
            </w:rPr>
            <w:instrText xml:space="preserve"> CITATION Joh161 \l 2057 </w:instrText>
          </w:r>
          <w:r w:rsidR="009C232D" w:rsidRPr="00BF2A71">
            <w:rPr>
              <w:rFonts w:cstheme="minorHAnsi"/>
              <w:sz w:val="24"/>
              <w:szCs w:val="24"/>
            </w:rPr>
            <w:fldChar w:fldCharType="separate"/>
          </w:r>
          <w:r w:rsidR="009C232D" w:rsidRPr="00BF2A71">
            <w:rPr>
              <w:rFonts w:cstheme="minorHAnsi"/>
              <w:noProof/>
              <w:sz w:val="24"/>
              <w:szCs w:val="24"/>
            </w:rPr>
            <w:t>(Dudovskiy, 2016)</w:t>
          </w:r>
          <w:r w:rsidR="009C232D" w:rsidRPr="00BF2A71">
            <w:rPr>
              <w:rFonts w:cstheme="minorHAnsi"/>
              <w:sz w:val="24"/>
              <w:szCs w:val="24"/>
            </w:rPr>
            <w:fldChar w:fldCharType="end"/>
          </w:r>
        </w:sdtContent>
      </w:sdt>
      <w:r w:rsidR="009C232D" w:rsidRPr="00BF2A71">
        <w:rPr>
          <w:rFonts w:cstheme="minorHAnsi"/>
          <w:sz w:val="24"/>
          <w:szCs w:val="24"/>
        </w:rPr>
        <w:t>.</w:t>
      </w:r>
      <w:r w:rsidR="00D6408F" w:rsidRPr="00BF2A71">
        <w:rPr>
          <w:rFonts w:cstheme="minorHAnsi"/>
          <w:sz w:val="24"/>
          <w:szCs w:val="24"/>
        </w:rPr>
        <w:t xml:space="preserve">  Appendix 1 </w:t>
      </w:r>
      <w:r w:rsidR="00125DFD" w:rsidRPr="00BF2A71">
        <w:rPr>
          <w:rFonts w:cstheme="minorHAnsi"/>
          <w:sz w:val="24"/>
          <w:szCs w:val="24"/>
        </w:rPr>
        <w:t xml:space="preserve">shows Hilton’s </w:t>
      </w:r>
      <w:r w:rsidR="00541C6F" w:rsidRPr="00BF2A71">
        <w:rPr>
          <w:rFonts w:cstheme="minorHAnsi"/>
          <w:sz w:val="24"/>
          <w:szCs w:val="24"/>
        </w:rPr>
        <w:t xml:space="preserve">portfolio of hotels across worldwide </w:t>
      </w:r>
      <w:r w:rsidR="007E7AE4" w:rsidRPr="00BF2A71">
        <w:rPr>
          <w:rFonts w:cstheme="minorHAnsi"/>
          <w:sz w:val="24"/>
          <w:szCs w:val="24"/>
        </w:rPr>
        <w:t>and the global rank is 1,</w:t>
      </w:r>
      <w:r w:rsidR="00E20C57" w:rsidRPr="00BF2A71">
        <w:rPr>
          <w:rFonts w:cstheme="minorHAnsi"/>
          <w:sz w:val="24"/>
          <w:szCs w:val="24"/>
        </w:rPr>
        <w:t>121 and category rank is 1 (</w:t>
      </w:r>
      <w:r w:rsidR="00712991" w:rsidRPr="00BF2A71">
        <w:rPr>
          <w:rFonts w:cstheme="minorHAnsi"/>
          <w:sz w:val="24"/>
          <w:szCs w:val="24"/>
        </w:rPr>
        <w:t>Similarweb, 2023).</w:t>
      </w:r>
    </w:p>
    <w:p w14:paraId="622A6665" w14:textId="6593D9EC" w:rsidR="0050040C" w:rsidRPr="00BF2A71" w:rsidRDefault="0050040C" w:rsidP="00BF2A71">
      <w:pPr>
        <w:spacing w:line="480" w:lineRule="auto"/>
        <w:jc w:val="both"/>
        <w:rPr>
          <w:rFonts w:cstheme="minorHAnsi"/>
          <w:b/>
          <w:bCs/>
          <w:sz w:val="24"/>
          <w:szCs w:val="24"/>
        </w:rPr>
      </w:pPr>
      <w:r w:rsidRPr="00BF2A71">
        <w:rPr>
          <w:rFonts w:cstheme="minorHAnsi"/>
          <w:b/>
          <w:bCs/>
          <w:sz w:val="24"/>
          <w:szCs w:val="24"/>
        </w:rPr>
        <w:t>Demographic Segmentation</w:t>
      </w:r>
    </w:p>
    <w:p w14:paraId="33BA65B6" w14:textId="7E4D012E" w:rsidR="00695494" w:rsidRPr="00BF2A71" w:rsidRDefault="00D775C4" w:rsidP="00BF2A71">
      <w:pPr>
        <w:spacing w:line="480" w:lineRule="auto"/>
        <w:jc w:val="both"/>
        <w:rPr>
          <w:rFonts w:cstheme="minorHAnsi"/>
          <w:sz w:val="24"/>
          <w:szCs w:val="24"/>
        </w:rPr>
      </w:pPr>
      <w:r w:rsidRPr="00BF2A71">
        <w:rPr>
          <w:rFonts w:cstheme="minorHAnsi"/>
          <w:sz w:val="24"/>
          <w:szCs w:val="24"/>
        </w:rPr>
        <w:t xml:space="preserve">Hilton </w:t>
      </w:r>
      <w:r w:rsidR="0032191F" w:rsidRPr="00BF2A71">
        <w:rPr>
          <w:rFonts w:cstheme="minorHAnsi"/>
          <w:sz w:val="24"/>
          <w:szCs w:val="24"/>
        </w:rPr>
        <w:t>targets</w:t>
      </w:r>
      <w:r w:rsidR="008319BD" w:rsidRPr="00BF2A71">
        <w:rPr>
          <w:rFonts w:cstheme="minorHAnsi"/>
          <w:sz w:val="24"/>
          <w:szCs w:val="24"/>
        </w:rPr>
        <w:t xml:space="preserve"> high income </w:t>
      </w:r>
      <w:r w:rsidR="00C93ED5" w:rsidRPr="00BF2A71">
        <w:rPr>
          <w:rFonts w:cstheme="minorHAnsi"/>
          <w:sz w:val="24"/>
          <w:szCs w:val="24"/>
        </w:rPr>
        <w:t xml:space="preserve">and social class </w:t>
      </w:r>
      <w:r w:rsidR="008319BD" w:rsidRPr="00BF2A71">
        <w:rPr>
          <w:rFonts w:cstheme="minorHAnsi"/>
          <w:sz w:val="24"/>
          <w:szCs w:val="24"/>
        </w:rPr>
        <w:t>families and senior and middle</w:t>
      </w:r>
      <w:r w:rsidR="00EB2690" w:rsidRPr="00BF2A71">
        <w:rPr>
          <w:rFonts w:cstheme="minorHAnsi"/>
          <w:sz w:val="24"/>
          <w:szCs w:val="24"/>
        </w:rPr>
        <w:t>-aged professionals</w:t>
      </w:r>
      <w:r w:rsidR="00725A6F" w:rsidRPr="00BF2A71">
        <w:rPr>
          <w:rFonts w:cstheme="minorHAnsi"/>
          <w:sz w:val="24"/>
          <w:szCs w:val="24"/>
        </w:rPr>
        <w:t xml:space="preserve"> </w:t>
      </w:r>
      <w:r w:rsidR="00C65C19">
        <w:rPr>
          <w:rFonts w:cstheme="minorHAnsi"/>
          <w:sz w:val="24"/>
          <w:szCs w:val="24"/>
        </w:rPr>
        <w:t>(Hotel, 20</w:t>
      </w:r>
      <w:r w:rsidR="001F45F9">
        <w:rPr>
          <w:rFonts w:cstheme="minorHAnsi"/>
          <w:sz w:val="24"/>
          <w:szCs w:val="24"/>
        </w:rPr>
        <w:t>13</w:t>
      </w:r>
      <w:r w:rsidR="00C65C19">
        <w:rPr>
          <w:rFonts w:cstheme="minorHAnsi"/>
          <w:sz w:val="24"/>
          <w:szCs w:val="24"/>
        </w:rPr>
        <w:t>).</w:t>
      </w:r>
      <w:r w:rsidR="00725A6F" w:rsidRPr="00BF2A71">
        <w:rPr>
          <w:rFonts w:cstheme="minorHAnsi"/>
          <w:sz w:val="24"/>
          <w:szCs w:val="24"/>
        </w:rPr>
        <w:t xml:space="preserve">   Appendix</w:t>
      </w:r>
      <w:r w:rsidR="00B5290E" w:rsidRPr="00BF2A71">
        <w:rPr>
          <w:rFonts w:cstheme="minorHAnsi"/>
          <w:sz w:val="24"/>
          <w:szCs w:val="24"/>
        </w:rPr>
        <w:t xml:space="preserve"> </w:t>
      </w:r>
      <w:r w:rsidR="00D6408F" w:rsidRPr="00BF2A71">
        <w:rPr>
          <w:rFonts w:cstheme="minorHAnsi"/>
          <w:sz w:val="24"/>
          <w:szCs w:val="24"/>
        </w:rPr>
        <w:t>2 s</w:t>
      </w:r>
      <w:r w:rsidR="00725A6F" w:rsidRPr="00BF2A71">
        <w:rPr>
          <w:rFonts w:cstheme="minorHAnsi"/>
          <w:sz w:val="24"/>
          <w:szCs w:val="24"/>
        </w:rPr>
        <w:t xml:space="preserve">hows the </w:t>
      </w:r>
      <w:r w:rsidR="005B31F7" w:rsidRPr="00BF2A71">
        <w:rPr>
          <w:rFonts w:cstheme="minorHAnsi"/>
          <w:sz w:val="24"/>
          <w:szCs w:val="24"/>
        </w:rPr>
        <w:t>market share</w:t>
      </w:r>
      <w:r w:rsidR="00532720" w:rsidRPr="00BF2A71">
        <w:rPr>
          <w:rFonts w:cstheme="minorHAnsi"/>
          <w:sz w:val="24"/>
          <w:szCs w:val="24"/>
        </w:rPr>
        <w:t xml:space="preserve"> across</w:t>
      </w:r>
      <w:r w:rsidR="00B5290E" w:rsidRPr="00BF2A71">
        <w:rPr>
          <w:rFonts w:cstheme="minorHAnsi"/>
          <w:sz w:val="24"/>
          <w:szCs w:val="24"/>
        </w:rPr>
        <w:t xml:space="preserve"> </w:t>
      </w:r>
      <w:r w:rsidR="0060676F" w:rsidRPr="00BF2A71">
        <w:rPr>
          <w:rFonts w:cstheme="minorHAnsi"/>
          <w:sz w:val="24"/>
          <w:szCs w:val="24"/>
        </w:rPr>
        <w:t>audiences</w:t>
      </w:r>
      <w:r w:rsidR="00701C0D" w:rsidRPr="00BF2A71">
        <w:rPr>
          <w:rFonts w:cstheme="minorHAnsi"/>
          <w:sz w:val="24"/>
          <w:szCs w:val="24"/>
        </w:rPr>
        <w:t xml:space="preserve"> by using </w:t>
      </w:r>
      <w:r w:rsidR="0060676F" w:rsidRPr="00BF2A71">
        <w:rPr>
          <w:rFonts w:cstheme="minorHAnsi"/>
          <w:sz w:val="24"/>
          <w:szCs w:val="24"/>
        </w:rPr>
        <w:t>Similar Web</w:t>
      </w:r>
      <w:r w:rsidR="00FB53D2" w:rsidRPr="00BF2A71">
        <w:rPr>
          <w:rFonts w:cstheme="minorHAnsi"/>
          <w:sz w:val="24"/>
          <w:szCs w:val="24"/>
        </w:rPr>
        <w:t xml:space="preserve"> and </w:t>
      </w:r>
      <w:r w:rsidR="00902AD3" w:rsidRPr="00BF2A71">
        <w:rPr>
          <w:rFonts w:cstheme="minorHAnsi"/>
          <w:sz w:val="24"/>
          <w:szCs w:val="24"/>
        </w:rPr>
        <w:t>t</w:t>
      </w:r>
      <w:r w:rsidR="00FB53D2" w:rsidRPr="00BF2A71">
        <w:rPr>
          <w:rFonts w:cstheme="minorHAnsi"/>
          <w:sz w:val="24"/>
          <w:szCs w:val="24"/>
        </w:rPr>
        <w:t xml:space="preserve">he audience is </w:t>
      </w:r>
      <w:r w:rsidR="009F615B" w:rsidRPr="00BF2A71">
        <w:rPr>
          <w:rFonts w:cstheme="minorHAnsi"/>
          <w:sz w:val="24"/>
          <w:szCs w:val="24"/>
        </w:rPr>
        <w:t>51.13% for females and 48.87%</w:t>
      </w:r>
      <w:r w:rsidR="00AC185F" w:rsidRPr="00BF2A71">
        <w:rPr>
          <w:rFonts w:cstheme="minorHAnsi"/>
          <w:sz w:val="24"/>
          <w:szCs w:val="24"/>
        </w:rPr>
        <w:t xml:space="preserve"> in </w:t>
      </w:r>
      <w:r w:rsidR="00570B65" w:rsidRPr="00BF2A71">
        <w:rPr>
          <w:rFonts w:cstheme="minorHAnsi"/>
          <w:sz w:val="24"/>
          <w:szCs w:val="24"/>
        </w:rPr>
        <w:t xml:space="preserve">gender distribution.  </w:t>
      </w:r>
      <w:r w:rsidR="00D0708F">
        <w:rPr>
          <w:rFonts w:cstheme="minorHAnsi"/>
          <w:sz w:val="24"/>
          <w:szCs w:val="24"/>
        </w:rPr>
        <w:t>Appendix 3 shows</w:t>
      </w:r>
      <w:r w:rsidR="00F531D3" w:rsidRPr="00BF2A71">
        <w:rPr>
          <w:rFonts w:cstheme="minorHAnsi"/>
          <w:sz w:val="24"/>
          <w:szCs w:val="24"/>
        </w:rPr>
        <w:t xml:space="preserve"> 25-34 years old are </w:t>
      </w:r>
      <w:r w:rsidR="005B31F7" w:rsidRPr="00BF2A71">
        <w:rPr>
          <w:rFonts w:cstheme="minorHAnsi"/>
          <w:sz w:val="24"/>
          <w:szCs w:val="24"/>
        </w:rPr>
        <w:t xml:space="preserve">the </w:t>
      </w:r>
      <w:r w:rsidR="00EA330C" w:rsidRPr="00BF2A71">
        <w:rPr>
          <w:rFonts w:cstheme="minorHAnsi"/>
          <w:sz w:val="24"/>
          <w:szCs w:val="24"/>
        </w:rPr>
        <w:t xml:space="preserve">biggest </w:t>
      </w:r>
      <w:r w:rsidR="005B31F7" w:rsidRPr="00BF2A71">
        <w:rPr>
          <w:rFonts w:cstheme="minorHAnsi"/>
          <w:sz w:val="24"/>
          <w:szCs w:val="24"/>
        </w:rPr>
        <w:t xml:space="preserve">group of </w:t>
      </w:r>
      <w:r w:rsidR="00EA330C" w:rsidRPr="00BF2A71">
        <w:rPr>
          <w:rFonts w:cstheme="minorHAnsi"/>
          <w:sz w:val="24"/>
          <w:szCs w:val="24"/>
        </w:rPr>
        <w:t>visitors (Similar</w:t>
      </w:r>
      <w:r w:rsidR="0060676F" w:rsidRPr="00BF2A71">
        <w:rPr>
          <w:rFonts w:cstheme="minorHAnsi"/>
          <w:sz w:val="24"/>
          <w:szCs w:val="24"/>
        </w:rPr>
        <w:t xml:space="preserve">web, 2023). </w:t>
      </w:r>
    </w:p>
    <w:p w14:paraId="73FFA388" w14:textId="3BC3A3E4" w:rsidR="00D24040" w:rsidRPr="00BF2A71" w:rsidRDefault="00BD39B0" w:rsidP="00BF2A71">
      <w:pPr>
        <w:spacing w:line="480" w:lineRule="auto"/>
        <w:jc w:val="both"/>
        <w:rPr>
          <w:rFonts w:cstheme="minorHAnsi"/>
          <w:b/>
          <w:bCs/>
          <w:sz w:val="24"/>
          <w:szCs w:val="24"/>
        </w:rPr>
      </w:pPr>
      <w:r w:rsidRPr="00BF2A71">
        <w:rPr>
          <w:rFonts w:cstheme="minorHAnsi"/>
          <w:b/>
          <w:bCs/>
          <w:sz w:val="24"/>
          <w:szCs w:val="24"/>
        </w:rPr>
        <w:t>Psychographic Segmentation</w:t>
      </w:r>
    </w:p>
    <w:p w14:paraId="6FDBB43F" w14:textId="2B3FCA3F" w:rsidR="00BD39B0" w:rsidRPr="00BF2A71" w:rsidRDefault="00406B61" w:rsidP="00BF2A71">
      <w:pPr>
        <w:spacing w:line="480" w:lineRule="auto"/>
        <w:jc w:val="both"/>
        <w:rPr>
          <w:rFonts w:cstheme="minorHAnsi"/>
          <w:sz w:val="24"/>
          <w:szCs w:val="24"/>
        </w:rPr>
      </w:pPr>
      <w:r w:rsidRPr="00BF2A71">
        <w:rPr>
          <w:rFonts w:cstheme="minorHAnsi"/>
          <w:sz w:val="24"/>
          <w:szCs w:val="24"/>
        </w:rPr>
        <w:t xml:space="preserve">The prices of </w:t>
      </w:r>
      <w:r w:rsidR="005B2594" w:rsidRPr="00BF2A71">
        <w:rPr>
          <w:rFonts w:cstheme="minorHAnsi"/>
          <w:sz w:val="24"/>
          <w:szCs w:val="24"/>
        </w:rPr>
        <w:t>Hilton’s</w:t>
      </w:r>
      <w:r w:rsidR="00716492" w:rsidRPr="00BF2A71">
        <w:rPr>
          <w:rFonts w:cstheme="minorHAnsi"/>
          <w:sz w:val="24"/>
          <w:szCs w:val="24"/>
        </w:rPr>
        <w:t xml:space="preserve"> services and products are </w:t>
      </w:r>
      <w:r w:rsidR="002E2FE2" w:rsidRPr="00BF2A71">
        <w:rPr>
          <w:rFonts w:cstheme="minorHAnsi"/>
          <w:sz w:val="24"/>
          <w:szCs w:val="24"/>
        </w:rPr>
        <w:t>high,</w:t>
      </w:r>
      <w:r w:rsidR="004F02CC" w:rsidRPr="00BF2A71">
        <w:rPr>
          <w:rFonts w:cstheme="minorHAnsi"/>
          <w:sz w:val="24"/>
          <w:szCs w:val="24"/>
        </w:rPr>
        <w:t xml:space="preserve"> </w:t>
      </w:r>
      <w:r w:rsidR="00D71591" w:rsidRPr="00BF2A71">
        <w:rPr>
          <w:rFonts w:cstheme="minorHAnsi"/>
          <w:sz w:val="24"/>
          <w:szCs w:val="24"/>
        </w:rPr>
        <w:t xml:space="preserve">and they target customers </w:t>
      </w:r>
      <w:r w:rsidR="000B64BA">
        <w:rPr>
          <w:rFonts w:cstheme="minorHAnsi"/>
          <w:sz w:val="24"/>
          <w:szCs w:val="24"/>
        </w:rPr>
        <w:t xml:space="preserve">with a </w:t>
      </w:r>
      <w:r w:rsidR="004F0251">
        <w:rPr>
          <w:rFonts w:cstheme="minorHAnsi"/>
          <w:sz w:val="24"/>
          <w:szCs w:val="24"/>
        </w:rPr>
        <w:t>psychological make-up</w:t>
      </w:r>
      <w:r w:rsidR="00663330">
        <w:rPr>
          <w:rFonts w:cstheme="minorHAnsi"/>
          <w:sz w:val="24"/>
          <w:szCs w:val="24"/>
        </w:rPr>
        <w:t xml:space="preserve"> </w:t>
      </w:r>
      <w:r w:rsidR="00977E48">
        <w:rPr>
          <w:rFonts w:cstheme="minorHAnsi"/>
          <w:sz w:val="24"/>
          <w:szCs w:val="24"/>
        </w:rPr>
        <w:t>of customers</w:t>
      </w:r>
      <w:r w:rsidR="00574EDC">
        <w:rPr>
          <w:rFonts w:cstheme="minorHAnsi"/>
          <w:sz w:val="24"/>
          <w:szCs w:val="24"/>
        </w:rPr>
        <w:t xml:space="preserve"> who are </w:t>
      </w:r>
      <w:r w:rsidR="00546689">
        <w:rPr>
          <w:rFonts w:cstheme="minorHAnsi"/>
          <w:sz w:val="24"/>
          <w:szCs w:val="24"/>
        </w:rPr>
        <w:t>in high social class and wants to show their status</w:t>
      </w:r>
      <w:r w:rsidR="002B3A2F">
        <w:rPr>
          <w:rFonts w:cstheme="minorHAnsi"/>
          <w:sz w:val="24"/>
          <w:szCs w:val="24"/>
        </w:rPr>
        <w:t xml:space="preserve"> </w:t>
      </w:r>
      <w:sdt>
        <w:sdtPr>
          <w:rPr>
            <w:rFonts w:cstheme="minorHAnsi"/>
            <w:sz w:val="24"/>
            <w:szCs w:val="24"/>
          </w:rPr>
          <w:id w:val="-31425493"/>
          <w:citation/>
        </w:sdtPr>
        <w:sdtEndPr/>
        <w:sdtContent>
          <w:r w:rsidR="002B3A2F">
            <w:rPr>
              <w:rFonts w:cstheme="minorHAnsi"/>
              <w:sz w:val="24"/>
              <w:szCs w:val="24"/>
            </w:rPr>
            <w:fldChar w:fldCharType="begin"/>
          </w:r>
          <w:r w:rsidR="002B3A2F">
            <w:rPr>
              <w:rFonts w:cstheme="minorHAnsi"/>
              <w:sz w:val="24"/>
              <w:szCs w:val="24"/>
            </w:rPr>
            <w:instrText xml:space="preserve"> CITATION Her23 \l 2057 </w:instrText>
          </w:r>
          <w:r w:rsidR="002B3A2F">
            <w:rPr>
              <w:rFonts w:cstheme="minorHAnsi"/>
              <w:sz w:val="24"/>
              <w:szCs w:val="24"/>
            </w:rPr>
            <w:fldChar w:fldCharType="separate"/>
          </w:r>
          <w:r w:rsidR="002B3A2F" w:rsidRPr="002B3A2F">
            <w:rPr>
              <w:rFonts w:cstheme="minorHAnsi"/>
              <w:noProof/>
              <w:sz w:val="24"/>
              <w:szCs w:val="24"/>
            </w:rPr>
            <w:t>(Grabler, n.d.)</w:t>
          </w:r>
          <w:r w:rsidR="002B3A2F">
            <w:rPr>
              <w:rFonts w:cstheme="minorHAnsi"/>
              <w:sz w:val="24"/>
              <w:szCs w:val="24"/>
            </w:rPr>
            <w:fldChar w:fldCharType="end"/>
          </w:r>
        </w:sdtContent>
      </w:sdt>
      <w:r w:rsidR="00977E48">
        <w:rPr>
          <w:rFonts w:cstheme="minorHAnsi"/>
          <w:sz w:val="24"/>
          <w:szCs w:val="24"/>
        </w:rPr>
        <w:t>.</w:t>
      </w:r>
    </w:p>
    <w:p w14:paraId="7CAFC7E4" w14:textId="09D26FE5" w:rsidR="00AE2584" w:rsidRPr="00BF2A71" w:rsidRDefault="005839A7" w:rsidP="00BF2A71">
      <w:pPr>
        <w:spacing w:line="480" w:lineRule="auto"/>
        <w:jc w:val="both"/>
        <w:rPr>
          <w:rFonts w:cstheme="minorHAnsi"/>
          <w:b/>
          <w:bCs/>
          <w:sz w:val="24"/>
          <w:szCs w:val="24"/>
        </w:rPr>
      </w:pPr>
      <w:r>
        <w:rPr>
          <w:rFonts w:cstheme="minorHAnsi"/>
          <w:b/>
          <w:bCs/>
          <w:sz w:val="24"/>
          <w:szCs w:val="24"/>
        </w:rPr>
        <w:t>Behavioural</w:t>
      </w:r>
      <w:r w:rsidR="002E2FE2" w:rsidRPr="00BF2A71">
        <w:rPr>
          <w:rFonts w:cstheme="minorHAnsi"/>
          <w:b/>
          <w:bCs/>
          <w:sz w:val="24"/>
          <w:szCs w:val="24"/>
        </w:rPr>
        <w:t xml:space="preserve"> Segmentation</w:t>
      </w:r>
    </w:p>
    <w:p w14:paraId="07C9B1AE" w14:textId="7B2E03B3" w:rsidR="002E2FE2" w:rsidRPr="00BF2A71" w:rsidRDefault="00A83B63" w:rsidP="00BF2A71">
      <w:pPr>
        <w:spacing w:line="480" w:lineRule="auto"/>
        <w:jc w:val="both"/>
        <w:rPr>
          <w:rFonts w:cstheme="minorHAnsi"/>
          <w:sz w:val="24"/>
          <w:szCs w:val="24"/>
        </w:rPr>
      </w:pPr>
      <w:r w:rsidRPr="00BF2A71">
        <w:rPr>
          <w:rFonts w:cstheme="minorHAnsi"/>
          <w:sz w:val="24"/>
          <w:szCs w:val="24"/>
        </w:rPr>
        <w:t>Hilton globally follows multi-segment type of positioning</w:t>
      </w:r>
      <w:r w:rsidR="00A35ADF" w:rsidRPr="00BF2A71">
        <w:rPr>
          <w:rFonts w:cstheme="minorHAnsi"/>
          <w:sz w:val="24"/>
          <w:szCs w:val="24"/>
        </w:rPr>
        <w:t xml:space="preserve">, targeting more than one section of </w:t>
      </w:r>
      <w:r w:rsidR="002F6AEC" w:rsidRPr="00BF2A71">
        <w:rPr>
          <w:rFonts w:cstheme="minorHAnsi"/>
          <w:sz w:val="24"/>
          <w:szCs w:val="24"/>
        </w:rPr>
        <w:t xml:space="preserve">customers </w:t>
      </w:r>
      <w:r w:rsidR="002F6AEC">
        <w:rPr>
          <w:rFonts w:cstheme="minorHAnsi"/>
          <w:sz w:val="24"/>
          <w:szCs w:val="24"/>
        </w:rPr>
        <w:t>and</w:t>
      </w:r>
      <w:r w:rsidR="009820B6">
        <w:rPr>
          <w:rFonts w:cstheme="minorHAnsi"/>
          <w:sz w:val="24"/>
          <w:szCs w:val="24"/>
        </w:rPr>
        <w:t xml:space="preserve"> </w:t>
      </w:r>
      <w:r w:rsidR="002F6AEC">
        <w:rPr>
          <w:rFonts w:cstheme="minorHAnsi"/>
          <w:sz w:val="24"/>
          <w:szCs w:val="24"/>
        </w:rPr>
        <w:t>uses its</w:t>
      </w:r>
      <w:r w:rsidR="009820B6">
        <w:rPr>
          <w:rFonts w:cstheme="minorHAnsi"/>
          <w:sz w:val="24"/>
          <w:szCs w:val="24"/>
        </w:rPr>
        <w:t xml:space="preserve"> good brand image. </w:t>
      </w:r>
      <w:r w:rsidR="00F525F1" w:rsidRPr="00BF2A71">
        <w:rPr>
          <w:rFonts w:cstheme="minorHAnsi"/>
          <w:sz w:val="24"/>
          <w:szCs w:val="24"/>
        </w:rPr>
        <w:t xml:space="preserve">  </w:t>
      </w:r>
      <w:r w:rsidR="00AD2733">
        <w:rPr>
          <w:rFonts w:cstheme="minorHAnsi"/>
          <w:sz w:val="24"/>
          <w:szCs w:val="24"/>
        </w:rPr>
        <w:t xml:space="preserve">According to Kotler, </w:t>
      </w:r>
      <w:r w:rsidR="00CB2917">
        <w:rPr>
          <w:rFonts w:cstheme="minorHAnsi"/>
          <w:sz w:val="24"/>
          <w:szCs w:val="24"/>
        </w:rPr>
        <w:t>behavioural</w:t>
      </w:r>
      <w:r w:rsidR="005D1EBF">
        <w:rPr>
          <w:rFonts w:cstheme="minorHAnsi"/>
          <w:sz w:val="24"/>
          <w:szCs w:val="24"/>
        </w:rPr>
        <w:t xml:space="preserve"> segmentation divides buyers on the basis of their </w:t>
      </w:r>
      <w:r w:rsidR="00244EF2">
        <w:rPr>
          <w:rFonts w:cstheme="minorHAnsi"/>
          <w:sz w:val="24"/>
          <w:szCs w:val="24"/>
        </w:rPr>
        <w:t>interpretations</w:t>
      </w:r>
      <w:r w:rsidR="005D1EBF">
        <w:rPr>
          <w:rFonts w:cstheme="minorHAnsi"/>
          <w:sz w:val="24"/>
          <w:szCs w:val="24"/>
        </w:rPr>
        <w:t xml:space="preserve">, </w:t>
      </w:r>
      <w:r w:rsidR="00E74348">
        <w:rPr>
          <w:rFonts w:cstheme="minorHAnsi"/>
          <w:sz w:val="24"/>
          <w:szCs w:val="24"/>
        </w:rPr>
        <w:t>application</w:t>
      </w:r>
      <w:r w:rsidR="00CB2917">
        <w:rPr>
          <w:rFonts w:cstheme="minorHAnsi"/>
          <w:sz w:val="24"/>
          <w:szCs w:val="24"/>
        </w:rPr>
        <w:t xml:space="preserve">, </w:t>
      </w:r>
      <w:r w:rsidR="009B03AC">
        <w:rPr>
          <w:rFonts w:cstheme="minorHAnsi"/>
          <w:sz w:val="24"/>
          <w:szCs w:val="24"/>
        </w:rPr>
        <w:t>viewpoint</w:t>
      </w:r>
      <w:r w:rsidR="00CB2917">
        <w:rPr>
          <w:rFonts w:cstheme="minorHAnsi"/>
          <w:sz w:val="24"/>
          <w:szCs w:val="24"/>
        </w:rPr>
        <w:t xml:space="preserve"> and re</w:t>
      </w:r>
      <w:r w:rsidR="00E74348">
        <w:rPr>
          <w:rFonts w:cstheme="minorHAnsi"/>
          <w:sz w:val="24"/>
          <w:szCs w:val="24"/>
        </w:rPr>
        <w:t>action</w:t>
      </w:r>
      <w:r w:rsidR="00CB2917">
        <w:rPr>
          <w:rFonts w:cstheme="minorHAnsi"/>
          <w:sz w:val="24"/>
          <w:szCs w:val="24"/>
        </w:rPr>
        <w:t xml:space="preserve"> to a product or service </w:t>
      </w:r>
      <w:r w:rsidR="00D20CF1">
        <w:rPr>
          <w:rFonts w:cstheme="minorHAnsi"/>
          <w:sz w:val="24"/>
          <w:szCs w:val="24"/>
        </w:rPr>
        <w:t>(</w:t>
      </w:r>
      <w:proofErr w:type="spellStart"/>
      <w:r w:rsidR="00D20CF1">
        <w:rPr>
          <w:rFonts w:cstheme="minorHAnsi"/>
          <w:sz w:val="24"/>
          <w:szCs w:val="24"/>
        </w:rPr>
        <w:t>Sargeant</w:t>
      </w:r>
      <w:proofErr w:type="spellEnd"/>
      <w:r w:rsidR="00D20CF1">
        <w:rPr>
          <w:rFonts w:cstheme="minorHAnsi"/>
          <w:sz w:val="24"/>
          <w:szCs w:val="24"/>
        </w:rPr>
        <w:t xml:space="preserve"> &amp;</w:t>
      </w:r>
      <w:r w:rsidR="001027AA">
        <w:rPr>
          <w:rFonts w:cstheme="minorHAnsi"/>
          <w:sz w:val="24"/>
          <w:szCs w:val="24"/>
        </w:rPr>
        <w:t xml:space="preserve"> West, 2001).</w:t>
      </w:r>
      <w:r w:rsidR="006763A2" w:rsidRPr="00BF2A71">
        <w:rPr>
          <w:rFonts w:cstheme="minorHAnsi"/>
          <w:sz w:val="24"/>
          <w:szCs w:val="24"/>
        </w:rPr>
        <w:t xml:space="preserve"> </w:t>
      </w:r>
    </w:p>
    <w:p w14:paraId="01807876" w14:textId="45779B24" w:rsidR="002E2FE2" w:rsidRPr="00BF2A71" w:rsidRDefault="00906204" w:rsidP="00BF2A71">
      <w:pPr>
        <w:spacing w:line="480" w:lineRule="auto"/>
        <w:jc w:val="both"/>
        <w:rPr>
          <w:rFonts w:cstheme="minorHAnsi"/>
          <w:sz w:val="24"/>
          <w:szCs w:val="24"/>
        </w:rPr>
      </w:pPr>
      <w:r w:rsidRPr="00BF2A71">
        <w:rPr>
          <w:rFonts w:cstheme="minorHAnsi"/>
          <w:sz w:val="24"/>
          <w:szCs w:val="24"/>
        </w:rPr>
        <w:t>Although, there are numerous benefits of mark</w:t>
      </w:r>
      <w:r w:rsidR="00653488" w:rsidRPr="00BF2A71">
        <w:rPr>
          <w:rFonts w:cstheme="minorHAnsi"/>
          <w:sz w:val="24"/>
          <w:szCs w:val="24"/>
        </w:rPr>
        <w:t>et segmentation, however, there a</w:t>
      </w:r>
      <w:r w:rsidR="001A1F23" w:rsidRPr="00BF2A71">
        <w:rPr>
          <w:rFonts w:cstheme="minorHAnsi"/>
          <w:sz w:val="24"/>
          <w:szCs w:val="24"/>
        </w:rPr>
        <w:t>re</w:t>
      </w:r>
      <w:r w:rsidR="00653488" w:rsidRPr="00BF2A71">
        <w:rPr>
          <w:rFonts w:cstheme="minorHAnsi"/>
          <w:sz w:val="24"/>
          <w:szCs w:val="24"/>
        </w:rPr>
        <w:t xml:space="preserve"> some li</w:t>
      </w:r>
      <w:r w:rsidR="001A1F23" w:rsidRPr="00BF2A71">
        <w:rPr>
          <w:rFonts w:cstheme="minorHAnsi"/>
          <w:sz w:val="24"/>
          <w:szCs w:val="24"/>
        </w:rPr>
        <w:t>m</w:t>
      </w:r>
      <w:r w:rsidR="00653488" w:rsidRPr="00BF2A71">
        <w:rPr>
          <w:rFonts w:cstheme="minorHAnsi"/>
          <w:sz w:val="24"/>
          <w:szCs w:val="24"/>
        </w:rPr>
        <w:t xml:space="preserve">itations.  </w:t>
      </w:r>
      <w:r w:rsidR="00AD21A3" w:rsidRPr="00BF2A71">
        <w:rPr>
          <w:rFonts w:cstheme="minorHAnsi"/>
          <w:sz w:val="24"/>
          <w:szCs w:val="24"/>
        </w:rPr>
        <w:t xml:space="preserve">According to (Bliss, 1980) </w:t>
      </w:r>
      <w:r w:rsidR="00FB77B1" w:rsidRPr="00BF2A71">
        <w:rPr>
          <w:rFonts w:cstheme="minorHAnsi"/>
          <w:sz w:val="24"/>
          <w:szCs w:val="24"/>
        </w:rPr>
        <w:t xml:space="preserve">Over emphasis on segmentation </w:t>
      </w:r>
      <w:r w:rsidR="00CE1002" w:rsidRPr="00BF2A71">
        <w:rPr>
          <w:rFonts w:cstheme="minorHAnsi"/>
          <w:sz w:val="24"/>
          <w:szCs w:val="24"/>
        </w:rPr>
        <w:t xml:space="preserve">methods can neglect the </w:t>
      </w:r>
      <w:r w:rsidR="00B27CBC" w:rsidRPr="00BF2A71">
        <w:rPr>
          <w:rFonts w:cstheme="minorHAnsi"/>
          <w:sz w:val="24"/>
          <w:szCs w:val="24"/>
        </w:rPr>
        <w:t>market</w:t>
      </w:r>
      <w:r w:rsidR="00CE1002" w:rsidRPr="00BF2A71">
        <w:rPr>
          <w:rFonts w:cstheme="minorHAnsi"/>
          <w:sz w:val="24"/>
          <w:szCs w:val="24"/>
        </w:rPr>
        <w:t xml:space="preserve"> itself and the competitive position </w:t>
      </w:r>
      <w:r w:rsidR="00B27CBC" w:rsidRPr="00BF2A71">
        <w:rPr>
          <w:rFonts w:cstheme="minorHAnsi"/>
          <w:sz w:val="24"/>
          <w:szCs w:val="24"/>
        </w:rPr>
        <w:t xml:space="preserve">of an organisation within it.  </w:t>
      </w:r>
      <w:r w:rsidR="00084400" w:rsidRPr="00BF2A71">
        <w:rPr>
          <w:rFonts w:cstheme="minorHAnsi"/>
          <w:sz w:val="24"/>
          <w:szCs w:val="24"/>
        </w:rPr>
        <w:t xml:space="preserve">According to Resnik </w:t>
      </w:r>
      <w:r w:rsidR="00084400" w:rsidRPr="00BF2A71">
        <w:rPr>
          <w:rFonts w:cstheme="minorHAnsi"/>
          <w:sz w:val="24"/>
          <w:szCs w:val="24"/>
        </w:rPr>
        <w:lastRenderedPageBreak/>
        <w:t xml:space="preserve">et al., (1979) </w:t>
      </w:r>
      <w:r w:rsidR="00AC7B1C" w:rsidRPr="00BF2A71">
        <w:rPr>
          <w:rFonts w:cstheme="minorHAnsi"/>
          <w:sz w:val="24"/>
          <w:szCs w:val="24"/>
        </w:rPr>
        <w:t xml:space="preserve">too much segmentation </w:t>
      </w:r>
      <w:r w:rsidR="000A6203" w:rsidRPr="00BF2A71">
        <w:rPr>
          <w:rFonts w:cstheme="minorHAnsi"/>
          <w:sz w:val="24"/>
          <w:szCs w:val="24"/>
        </w:rPr>
        <w:t>loses</w:t>
      </w:r>
      <w:r w:rsidR="00AC7B1C" w:rsidRPr="00BF2A71">
        <w:rPr>
          <w:rFonts w:cstheme="minorHAnsi"/>
          <w:sz w:val="24"/>
          <w:szCs w:val="24"/>
        </w:rPr>
        <w:t xml:space="preserve"> some of the benefit</w:t>
      </w:r>
      <w:r w:rsidR="000E5329" w:rsidRPr="00BF2A71">
        <w:rPr>
          <w:rFonts w:cstheme="minorHAnsi"/>
          <w:sz w:val="24"/>
          <w:szCs w:val="24"/>
        </w:rPr>
        <w:t>s</w:t>
      </w:r>
      <w:r w:rsidR="00AC7B1C" w:rsidRPr="00BF2A71">
        <w:rPr>
          <w:rFonts w:cstheme="minorHAnsi"/>
          <w:sz w:val="24"/>
          <w:szCs w:val="24"/>
        </w:rPr>
        <w:t xml:space="preserve"> and cost </w:t>
      </w:r>
      <w:r w:rsidR="000E5329" w:rsidRPr="00BF2A71">
        <w:rPr>
          <w:rFonts w:cstheme="minorHAnsi"/>
          <w:sz w:val="24"/>
          <w:szCs w:val="24"/>
        </w:rPr>
        <w:t>benefits</w:t>
      </w:r>
      <w:r w:rsidR="00AC7B1C" w:rsidRPr="00BF2A71">
        <w:rPr>
          <w:rFonts w:cstheme="minorHAnsi"/>
          <w:sz w:val="24"/>
          <w:szCs w:val="24"/>
        </w:rPr>
        <w:t xml:space="preserve"> </w:t>
      </w:r>
      <w:r w:rsidR="006C0441" w:rsidRPr="00BF2A71">
        <w:rPr>
          <w:rFonts w:cstheme="minorHAnsi"/>
          <w:sz w:val="24"/>
          <w:szCs w:val="24"/>
        </w:rPr>
        <w:t xml:space="preserve">of market segmentation and they also argue that some companies </w:t>
      </w:r>
      <w:r w:rsidR="000E5329" w:rsidRPr="00BF2A71">
        <w:rPr>
          <w:rFonts w:cstheme="minorHAnsi"/>
          <w:sz w:val="24"/>
          <w:szCs w:val="24"/>
        </w:rPr>
        <w:t xml:space="preserve">need to have bigger segments and they refer to it as counter-segmentation </w:t>
      </w:r>
      <w:sdt>
        <w:sdtPr>
          <w:rPr>
            <w:rFonts w:cstheme="minorHAnsi"/>
            <w:sz w:val="24"/>
            <w:szCs w:val="24"/>
          </w:rPr>
          <w:id w:val="-128708080"/>
          <w:citation/>
        </w:sdtPr>
        <w:sdtEndPr/>
        <w:sdtContent>
          <w:r w:rsidR="000A6203" w:rsidRPr="00BF2A71">
            <w:rPr>
              <w:rFonts w:cstheme="minorHAnsi"/>
              <w:sz w:val="24"/>
              <w:szCs w:val="24"/>
            </w:rPr>
            <w:fldChar w:fldCharType="begin"/>
          </w:r>
          <w:r w:rsidR="000A6203" w:rsidRPr="00BF2A71">
            <w:rPr>
              <w:rFonts w:cstheme="minorHAnsi"/>
              <w:sz w:val="24"/>
              <w:szCs w:val="24"/>
            </w:rPr>
            <w:instrText xml:space="preserve"> CITATION Dec23 \l 2057 </w:instrText>
          </w:r>
          <w:r w:rsidR="000A6203" w:rsidRPr="00BF2A71">
            <w:rPr>
              <w:rFonts w:cstheme="minorHAnsi"/>
              <w:sz w:val="24"/>
              <w:szCs w:val="24"/>
            </w:rPr>
            <w:fldChar w:fldCharType="separate"/>
          </w:r>
          <w:r w:rsidR="000A6203" w:rsidRPr="00BF2A71">
            <w:rPr>
              <w:rFonts w:cstheme="minorHAnsi"/>
              <w:noProof/>
              <w:sz w:val="24"/>
              <w:szCs w:val="24"/>
            </w:rPr>
            <w:t>(Bannon, n.d.)</w:t>
          </w:r>
          <w:r w:rsidR="000A6203" w:rsidRPr="00BF2A71">
            <w:rPr>
              <w:rFonts w:cstheme="minorHAnsi"/>
              <w:sz w:val="24"/>
              <w:szCs w:val="24"/>
            </w:rPr>
            <w:fldChar w:fldCharType="end"/>
          </w:r>
        </w:sdtContent>
      </w:sdt>
      <w:r w:rsidR="000A6203" w:rsidRPr="00BF2A71">
        <w:rPr>
          <w:rFonts w:cstheme="minorHAnsi"/>
          <w:sz w:val="24"/>
          <w:szCs w:val="24"/>
        </w:rPr>
        <w:t>.</w:t>
      </w:r>
      <w:r w:rsidR="009F30FB" w:rsidRPr="00BF2A71">
        <w:rPr>
          <w:rFonts w:cstheme="minorHAnsi"/>
          <w:sz w:val="24"/>
          <w:szCs w:val="24"/>
        </w:rPr>
        <w:t xml:space="preserve">  However, the benefits of market segmentation </w:t>
      </w:r>
      <w:r w:rsidR="00B824E2" w:rsidRPr="00BF2A71">
        <w:rPr>
          <w:rFonts w:cstheme="minorHAnsi"/>
          <w:sz w:val="24"/>
          <w:szCs w:val="24"/>
        </w:rPr>
        <w:t>outweigh</w:t>
      </w:r>
      <w:r w:rsidR="009F30FB" w:rsidRPr="00BF2A71">
        <w:rPr>
          <w:rFonts w:cstheme="minorHAnsi"/>
          <w:sz w:val="24"/>
          <w:szCs w:val="24"/>
        </w:rPr>
        <w:t xml:space="preserve"> it</w:t>
      </w:r>
      <w:r w:rsidR="00F34D64" w:rsidRPr="00BF2A71">
        <w:rPr>
          <w:rFonts w:cstheme="minorHAnsi"/>
          <w:sz w:val="24"/>
          <w:szCs w:val="24"/>
        </w:rPr>
        <w:t xml:space="preserve">s limitations as market segmentation </w:t>
      </w:r>
      <w:r w:rsidR="00B86C22" w:rsidRPr="00BF2A71">
        <w:rPr>
          <w:rFonts w:cstheme="minorHAnsi"/>
          <w:sz w:val="24"/>
          <w:szCs w:val="24"/>
        </w:rPr>
        <w:t xml:space="preserve">avoids </w:t>
      </w:r>
      <w:r w:rsidR="005D595D" w:rsidRPr="00BF2A71">
        <w:rPr>
          <w:rFonts w:cstheme="minorHAnsi"/>
          <w:sz w:val="24"/>
          <w:szCs w:val="24"/>
        </w:rPr>
        <w:t>unnecessary</w:t>
      </w:r>
      <w:r w:rsidR="00B86C22" w:rsidRPr="00BF2A71">
        <w:rPr>
          <w:rFonts w:cstheme="minorHAnsi"/>
          <w:sz w:val="24"/>
          <w:szCs w:val="24"/>
        </w:rPr>
        <w:t xml:space="preserve"> waste of money and maximises </w:t>
      </w:r>
      <w:r w:rsidR="005D595D" w:rsidRPr="00BF2A71">
        <w:rPr>
          <w:rFonts w:cstheme="minorHAnsi"/>
          <w:sz w:val="24"/>
          <w:szCs w:val="24"/>
        </w:rPr>
        <w:t xml:space="preserve">customers happiness, thereby, resulting in retention of customers </w:t>
      </w:r>
      <w:sdt>
        <w:sdtPr>
          <w:rPr>
            <w:rFonts w:cstheme="minorHAnsi"/>
            <w:sz w:val="24"/>
            <w:szCs w:val="24"/>
          </w:rPr>
          <w:id w:val="-1098317512"/>
          <w:citation/>
        </w:sdtPr>
        <w:sdtEndPr/>
        <w:sdtContent>
          <w:r w:rsidR="002B5D78" w:rsidRPr="00BF2A71">
            <w:rPr>
              <w:rFonts w:cstheme="minorHAnsi"/>
              <w:sz w:val="24"/>
              <w:szCs w:val="24"/>
            </w:rPr>
            <w:fldChar w:fldCharType="begin"/>
          </w:r>
          <w:r w:rsidR="002B5D78" w:rsidRPr="00BF2A71">
            <w:rPr>
              <w:rFonts w:cstheme="minorHAnsi"/>
              <w:sz w:val="24"/>
              <w:szCs w:val="24"/>
            </w:rPr>
            <w:instrText xml:space="preserve"> CITATION Chr221 \l 2057 </w:instrText>
          </w:r>
          <w:r w:rsidR="002B5D78" w:rsidRPr="00BF2A71">
            <w:rPr>
              <w:rFonts w:cstheme="minorHAnsi"/>
              <w:sz w:val="24"/>
              <w:szCs w:val="24"/>
            </w:rPr>
            <w:fldChar w:fldCharType="separate"/>
          </w:r>
          <w:r w:rsidR="002B5D78" w:rsidRPr="00BF2A71">
            <w:rPr>
              <w:rFonts w:cstheme="minorHAnsi"/>
              <w:noProof/>
              <w:sz w:val="24"/>
              <w:szCs w:val="24"/>
            </w:rPr>
            <w:t>(Prasad, 2022)</w:t>
          </w:r>
          <w:r w:rsidR="002B5D78" w:rsidRPr="00BF2A71">
            <w:rPr>
              <w:rFonts w:cstheme="minorHAnsi"/>
              <w:sz w:val="24"/>
              <w:szCs w:val="24"/>
            </w:rPr>
            <w:fldChar w:fldCharType="end"/>
          </w:r>
        </w:sdtContent>
      </w:sdt>
      <w:r w:rsidR="002B5D78" w:rsidRPr="00BF2A71">
        <w:rPr>
          <w:rFonts w:cstheme="minorHAnsi"/>
          <w:sz w:val="24"/>
          <w:szCs w:val="24"/>
        </w:rPr>
        <w:t>.</w:t>
      </w:r>
    </w:p>
    <w:p w14:paraId="23C2DF69" w14:textId="3AE19E38" w:rsidR="00DA0DD0" w:rsidRPr="0037528B" w:rsidRDefault="00DA0DD0" w:rsidP="00BF2A71">
      <w:pPr>
        <w:pStyle w:val="Heading1"/>
        <w:spacing w:line="480" w:lineRule="auto"/>
        <w:rPr>
          <w:rFonts w:asciiTheme="minorHAnsi" w:hAnsiTheme="minorHAnsi" w:cstheme="minorHAnsi"/>
          <w:b/>
          <w:bCs/>
          <w:color w:val="000000" w:themeColor="text1"/>
          <w:sz w:val="24"/>
          <w:szCs w:val="24"/>
        </w:rPr>
      </w:pPr>
      <w:bookmarkStart w:id="6" w:name="_Toc133845418"/>
      <w:r w:rsidRPr="0037528B">
        <w:rPr>
          <w:rFonts w:asciiTheme="minorHAnsi" w:hAnsiTheme="minorHAnsi" w:cstheme="minorHAnsi"/>
          <w:b/>
          <w:bCs/>
          <w:color w:val="000000" w:themeColor="text1"/>
          <w:sz w:val="24"/>
          <w:szCs w:val="24"/>
        </w:rPr>
        <w:t>Digital Marketing at Hilton Hotels</w:t>
      </w:r>
      <w:bookmarkEnd w:id="6"/>
    </w:p>
    <w:p w14:paraId="3D5C942B" w14:textId="77777777" w:rsidR="006C294D" w:rsidRPr="00BF2A71" w:rsidRDefault="009F510D" w:rsidP="00BF2A71">
      <w:pPr>
        <w:spacing w:line="480" w:lineRule="auto"/>
        <w:jc w:val="both"/>
        <w:rPr>
          <w:rFonts w:cstheme="minorHAnsi"/>
          <w:sz w:val="24"/>
          <w:szCs w:val="24"/>
        </w:rPr>
      </w:pPr>
      <w:r w:rsidRPr="00BF2A71">
        <w:rPr>
          <w:rFonts w:cstheme="minorHAnsi"/>
          <w:sz w:val="24"/>
          <w:szCs w:val="24"/>
        </w:rPr>
        <w:t xml:space="preserve">Digital marketing has greatly changed </w:t>
      </w:r>
      <w:r w:rsidR="00A63447" w:rsidRPr="00BF2A71">
        <w:rPr>
          <w:rFonts w:cstheme="minorHAnsi"/>
          <w:sz w:val="24"/>
          <w:szCs w:val="24"/>
        </w:rPr>
        <w:t xml:space="preserve">how businesses and the hospitality industry </w:t>
      </w:r>
      <w:r w:rsidR="005B4A90" w:rsidRPr="00BF2A71">
        <w:rPr>
          <w:rFonts w:cstheme="minorHAnsi"/>
          <w:sz w:val="24"/>
          <w:szCs w:val="24"/>
        </w:rPr>
        <w:t>communicate with their audiences</w:t>
      </w:r>
      <w:r w:rsidR="00F71687" w:rsidRPr="00BF2A71">
        <w:rPr>
          <w:rFonts w:cstheme="minorHAnsi"/>
          <w:sz w:val="24"/>
          <w:szCs w:val="24"/>
        </w:rPr>
        <w:t xml:space="preserve"> and it has been more than 25 years since Sir Tim Berners developed the World Wide Web.  </w:t>
      </w:r>
      <w:r w:rsidR="009C6A40" w:rsidRPr="00BF2A71">
        <w:rPr>
          <w:rFonts w:cstheme="minorHAnsi"/>
          <w:sz w:val="24"/>
          <w:szCs w:val="24"/>
        </w:rPr>
        <w:t xml:space="preserve">Currently, over 3 billion </w:t>
      </w:r>
      <w:r w:rsidR="003B081B" w:rsidRPr="00BF2A71">
        <w:rPr>
          <w:rFonts w:cstheme="minorHAnsi"/>
          <w:sz w:val="24"/>
          <w:szCs w:val="24"/>
        </w:rPr>
        <w:t>p</w:t>
      </w:r>
      <w:r w:rsidR="005F1A0C" w:rsidRPr="00BF2A71">
        <w:rPr>
          <w:rFonts w:cstheme="minorHAnsi"/>
          <w:sz w:val="24"/>
          <w:szCs w:val="24"/>
        </w:rPr>
        <w:t>e</w:t>
      </w:r>
      <w:r w:rsidR="003B081B" w:rsidRPr="00BF2A71">
        <w:rPr>
          <w:rFonts w:cstheme="minorHAnsi"/>
          <w:sz w:val="24"/>
          <w:szCs w:val="24"/>
        </w:rPr>
        <w:t xml:space="preserve">ople globally use online </w:t>
      </w:r>
      <w:r w:rsidR="002E33CD" w:rsidRPr="00BF2A71">
        <w:rPr>
          <w:rFonts w:cstheme="minorHAnsi"/>
          <w:sz w:val="24"/>
          <w:szCs w:val="24"/>
        </w:rPr>
        <w:t>services,</w:t>
      </w:r>
      <w:r w:rsidR="005F1A0C" w:rsidRPr="00BF2A71">
        <w:rPr>
          <w:rFonts w:cstheme="minorHAnsi"/>
          <w:sz w:val="24"/>
          <w:szCs w:val="24"/>
        </w:rPr>
        <w:t xml:space="preserve"> </w:t>
      </w:r>
    </w:p>
    <w:p w14:paraId="582207AB" w14:textId="1A9E1371" w:rsidR="002B02DC" w:rsidRPr="00BF2A71" w:rsidRDefault="005F1A0C" w:rsidP="00BF2A71">
      <w:pPr>
        <w:spacing w:line="480" w:lineRule="auto"/>
        <w:jc w:val="both"/>
        <w:rPr>
          <w:rFonts w:cstheme="minorHAnsi"/>
          <w:sz w:val="24"/>
          <w:szCs w:val="24"/>
        </w:rPr>
      </w:pPr>
      <w:r w:rsidRPr="00BF2A71">
        <w:rPr>
          <w:rFonts w:cstheme="minorHAnsi"/>
          <w:sz w:val="24"/>
          <w:szCs w:val="24"/>
        </w:rPr>
        <w:t xml:space="preserve">and it keeps on growing.  The 5Ds of digital marketing are, </w:t>
      </w:r>
      <w:r w:rsidR="00DA6513" w:rsidRPr="00BF2A71">
        <w:rPr>
          <w:rFonts w:cstheme="minorHAnsi"/>
          <w:sz w:val="24"/>
          <w:szCs w:val="24"/>
        </w:rPr>
        <w:t xml:space="preserve">digital devices, digital platforms, digital media, </w:t>
      </w:r>
      <w:r w:rsidR="00862BF2" w:rsidRPr="00BF2A71">
        <w:rPr>
          <w:rFonts w:cstheme="minorHAnsi"/>
          <w:sz w:val="24"/>
          <w:szCs w:val="24"/>
        </w:rPr>
        <w:t xml:space="preserve">digital </w:t>
      </w:r>
      <w:r w:rsidR="002E33CD" w:rsidRPr="00BF2A71">
        <w:rPr>
          <w:rFonts w:cstheme="minorHAnsi"/>
          <w:sz w:val="24"/>
          <w:szCs w:val="24"/>
        </w:rPr>
        <w:t>technology,</w:t>
      </w:r>
      <w:r w:rsidR="00862BF2" w:rsidRPr="00BF2A71">
        <w:rPr>
          <w:rFonts w:cstheme="minorHAnsi"/>
          <w:sz w:val="24"/>
          <w:szCs w:val="24"/>
        </w:rPr>
        <w:t xml:space="preserve"> and digital data </w:t>
      </w:r>
      <w:sdt>
        <w:sdtPr>
          <w:rPr>
            <w:rFonts w:cstheme="minorHAnsi"/>
            <w:sz w:val="24"/>
            <w:szCs w:val="24"/>
          </w:rPr>
          <w:id w:val="1219245657"/>
          <w:citation/>
        </w:sdtPr>
        <w:sdtEndPr/>
        <w:sdtContent>
          <w:r w:rsidR="009F4922" w:rsidRPr="00BF2A71">
            <w:rPr>
              <w:rFonts w:cstheme="minorHAnsi"/>
              <w:sz w:val="24"/>
              <w:szCs w:val="24"/>
            </w:rPr>
            <w:fldChar w:fldCharType="begin"/>
          </w:r>
          <w:r w:rsidR="009F4922" w:rsidRPr="00BF2A71">
            <w:rPr>
              <w:rFonts w:cstheme="minorHAnsi"/>
              <w:sz w:val="24"/>
              <w:szCs w:val="24"/>
            </w:rPr>
            <w:instrText xml:space="preserve"> CITATION Dav \l 2057 </w:instrText>
          </w:r>
          <w:r w:rsidR="009F4922" w:rsidRPr="00BF2A71">
            <w:rPr>
              <w:rFonts w:cstheme="minorHAnsi"/>
              <w:sz w:val="24"/>
              <w:szCs w:val="24"/>
            </w:rPr>
            <w:fldChar w:fldCharType="separate"/>
          </w:r>
          <w:r w:rsidR="009F4922" w:rsidRPr="00BF2A71">
            <w:rPr>
              <w:rFonts w:cstheme="minorHAnsi"/>
              <w:noProof/>
              <w:sz w:val="24"/>
              <w:szCs w:val="24"/>
            </w:rPr>
            <w:t>(Ellis-Chadwick, n.d.)</w:t>
          </w:r>
          <w:r w:rsidR="009F4922" w:rsidRPr="00BF2A71">
            <w:rPr>
              <w:rFonts w:cstheme="minorHAnsi"/>
              <w:sz w:val="24"/>
              <w:szCs w:val="24"/>
            </w:rPr>
            <w:fldChar w:fldCharType="end"/>
          </w:r>
        </w:sdtContent>
      </w:sdt>
      <w:r w:rsidR="002E33CD" w:rsidRPr="00BF2A71">
        <w:rPr>
          <w:rFonts w:cstheme="minorHAnsi"/>
          <w:sz w:val="24"/>
          <w:szCs w:val="24"/>
        </w:rPr>
        <w:t>.</w:t>
      </w:r>
    </w:p>
    <w:p w14:paraId="588239DB" w14:textId="6FBFB9AF" w:rsidR="00F16B2C" w:rsidRPr="00BF2A71" w:rsidRDefault="008614B9" w:rsidP="00BF2A71">
      <w:pPr>
        <w:spacing w:line="480" w:lineRule="auto"/>
        <w:jc w:val="both"/>
        <w:rPr>
          <w:rFonts w:cstheme="minorHAnsi"/>
          <w:sz w:val="24"/>
          <w:szCs w:val="24"/>
        </w:rPr>
      </w:pPr>
      <w:r w:rsidRPr="00BF2A71">
        <w:rPr>
          <w:rFonts w:cstheme="minorHAnsi"/>
          <w:sz w:val="24"/>
          <w:szCs w:val="24"/>
        </w:rPr>
        <w:t>Digit</w:t>
      </w:r>
      <w:r w:rsidR="00E13B12" w:rsidRPr="00BF2A71">
        <w:rPr>
          <w:rFonts w:cstheme="minorHAnsi"/>
          <w:sz w:val="24"/>
          <w:szCs w:val="24"/>
        </w:rPr>
        <w:t xml:space="preserve">al marketing </w:t>
      </w:r>
      <w:r w:rsidR="00EE04EA" w:rsidRPr="00BF2A71">
        <w:rPr>
          <w:rFonts w:cstheme="minorHAnsi"/>
          <w:sz w:val="24"/>
          <w:szCs w:val="24"/>
        </w:rPr>
        <w:t>develops</w:t>
      </w:r>
      <w:r w:rsidR="00E13B12" w:rsidRPr="00BF2A71">
        <w:rPr>
          <w:rFonts w:cstheme="minorHAnsi"/>
          <w:sz w:val="24"/>
          <w:szCs w:val="24"/>
        </w:rPr>
        <w:t xml:space="preserve"> </w:t>
      </w:r>
      <w:r w:rsidR="00962114" w:rsidRPr="00BF2A71">
        <w:rPr>
          <w:rFonts w:cstheme="minorHAnsi"/>
          <w:sz w:val="24"/>
          <w:szCs w:val="24"/>
        </w:rPr>
        <w:t>services</w:t>
      </w:r>
      <w:r w:rsidR="00E13B12" w:rsidRPr="00BF2A71">
        <w:rPr>
          <w:rFonts w:cstheme="minorHAnsi"/>
          <w:sz w:val="24"/>
          <w:szCs w:val="24"/>
        </w:rPr>
        <w:t xml:space="preserve"> and good by </w:t>
      </w:r>
      <w:r w:rsidR="00EE04EA" w:rsidRPr="00BF2A71">
        <w:rPr>
          <w:rFonts w:cstheme="minorHAnsi"/>
          <w:sz w:val="24"/>
          <w:szCs w:val="24"/>
        </w:rPr>
        <w:t>making use of</w:t>
      </w:r>
      <w:r w:rsidR="00E13B12" w:rsidRPr="00BF2A71">
        <w:rPr>
          <w:rFonts w:cstheme="minorHAnsi"/>
          <w:sz w:val="24"/>
          <w:szCs w:val="24"/>
        </w:rPr>
        <w:t xml:space="preserve"> digital technologies</w:t>
      </w:r>
      <w:r w:rsidR="003913F4" w:rsidRPr="00BF2A71">
        <w:rPr>
          <w:rFonts w:cstheme="minorHAnsi"/>
          <w:sz w:val="24"/>
          <w:szCs w:val="24"/>
        </w:rPr>
        <w:t xml:space="preserve">, through visual advertising, </w:t>
      </w:r>
      <w:r w:rsidR="0049791D" w:rsidRPr="00BF2A71">
        <w:rPr>
          <w:rFonts w:cstheme="minorHAnsi"/>
          <w:sz w:val="24"/>
          <w:szCs w:val="24"/>
        </w:rPr>
        <w:t>cellular</w:t>
      </w:r>
      <w:r w:rsidR="003913F4" w:rsidRPr="00BF2A71">
        <w:rPr>
          <w:rFonts w:cstheme="minorHAnsi"/>
          <w:sz w:val="24"/>
          <w:szCs w:val="24"/>
        </w:rPr>
        <w:t xml:space="preserve"> phones</w:t>
      </w:r>
      <w:r w:rsidR="00352913" w:rsidRPr="00BF2A71">
        <w:rPr>
          <w:rFonts w:cstheme="minorHAnsi"/>
          <w:sz w:val="24"/>
          <w:szCs w:val="24"/>
        </w:rPr>
        <w:t>, web and any other electronic media and they are interne</w:t>
      </w:r>
      <w:r w:rsidR="003E078C" w:rsidRPr="00BF2A71">
        <w:rPr>
          <w:rFonts w:cstheme="minorHAnsi"/>
          <w:sz w:val="24"/>
          <w:szCs w:val="24"/>
        </w:rPr>
        <w:t>t</w:t>
      </w:r>
      <w:r w:rsidR="00352913" w:rsidRPr="00BF2A71">
        <w:rPr>
          <w:rFonts w:cstheme="minorHAnsi"/>
          <w:sz w:val="24"/>
          <w:szCs w:val="24"/>
        </w:rPr>
        <w:t>-based</w:t>
      </w:r>
      <w:r w:rsidR="006907D9" w:rsidRPr="00BF2A71">
        <w:rPr>
          <w:rFonts w:cstheme="minorHAnsi"/>
          <w:sz w:val="24"/>
          <w:szCs w:val="24"/>
        </w:rPr>
        <w:t xml:space="preserve">.  </w:t>
      </w:r>
      <w:r w:rsidR="000919CE" w:rsidRPr="00BF2A71">
        <w:rPr>
          <w:rFonts w:cstheme="minorHAnsi"/>
          <w:sz w:val="24"/>
          <w:szCs w:val="24"/>
        </w:rPr>
        <w:t xml:space="preserve">However, digital marketing also </w:t>
      </w:r>
      <w:r w:rsidR="00717861" w:rsidRPr="00BF2A71">
        <w:rPr>
          <w:rFonts w:cstheme="minorHAnsi"/>
          <w:sz w:val="24"/>
          <w:szCs w:val="24"/>
        </w:rPr>
        <w:t>administers</w:t>
      </w:r>
      <w:r w:rsidR="00E350A6" w:rsidRPr="00BF2A71">
        <w:rPr>
          <w:rFonts w:cstheme="minorHAnsi"/>
          <w:sz w:val="24"/>
          <w:szCs w:val="24"/>
        </w:rPr>
        <w:t xml:space="preserve"> to offline systems which involves </w:t>
      </w:r>
      <w:r w:rsidR="0024406F" w:rsidRPr="00BF2A71">
        <w:rPr>
          <w:rFonts w:cstheme="minorHAnsi"/>
          <w:sz w:val="24"/>
          <w:szCs w:val="24"/>
        </w:rPr>
        <w:t>cell phones (SMS or MMS), backup, smartphones</w:t>
      </w:r>
      <w:r w:rsidR="00C839E1" w:rsidRPr="00BF2A71">
        <w:rPr>
          <w:rFonts w:cstheme="minorHAnsi"/>
          <w:sz w:val="24"/>
          <w:szCs w:val="24"/>
        </w:rPr>
        <w:t xml:space="preserve">, </w:t>
      </w:r>
      <w:r w:rsidR="00066B85" w:rsidRPr="00BF2A71">
        <w:rPr>
          <w:rFonts w:cstheme="minorHAnsi"/>
          <w:sz w:val="24"/>
          <w:szCs w:val="24"/>
        </w:rPr>
        <w:t>and digital media etc</w:t>
      </w:r>
      <w:r w:rsidR="00B46C59" w:rsidRPr="00BF2A71">
        <w:rPr>
          <w:rFonts w:cstheme="minorHAnsi"/>
          <w:sz w:val="24"/>
          <w:szCs w:val="24"/>
        </w:rPr>
        <w:t xml:space="preserve"> </w:t>
      </w:r>
      <w:sdt>
        <w:sdtPr>
          <w:rPr>
            <w:rFonts w:cstheme="minorHAnsi"/>
            <w:sz w:val="24"/>
            <w:szCs w:val="24"/>
          </w:rPr>
          <w:id w:val="1460229753"/>
          <w:citation/>
        </w:sdtPr>
        <w:sdtEndPr/>
        <w:sdtContent>
          <w:r w:rsidR="00B46C59" w:rsidRPr="00BF2A71">
            <w:rPr>
              <w:rFonts w:cstheme="minorHAnsi"/>
              <w:sz w:val="24"/>
              <w:szCs w:val="24"/>
            </w:rPr>
            <w:fldChar w:fldCharType="begin"/>
          </w:r>
          <w:r w:rsidR="00B46C59" w:rsidRPr="00BF2A71">
            <w:rPr>
              <w:rFonts w:cstheme="minorHAnsi"/>
              <w:sz w:val="24"/>
              <w:szCs w:val="24"/>
            </w:rPr>
            <w:instrText xml:space="preserve"> CITATION Put20 \l 2057 </w:instrText>
          </w:r>
          <w:r w:rsidR="00B46C59" w:rsidRPr="00BF2A71">
            <w:rPr>
              <w:rFonts w:cstheme="minorHAnsi"/>
              <w:sz w:val="24"/>
              <w:szCs w:val="24"/>
            </w:rPr>
            <w:fldChar w:fldCharType="separate"/>
          </w:r>
          <w:r w:rsidR="00B46C59" w:rsidRPr="00BF2A71">
            <w:rPr>
              <w:rFonts w:cstheme="minorHAnsi"/>
              <w:noProof/>
              <w:sz w:val="24"/>
              <w:szCs w:val="24"/>
            </w:rPr>
            <w:t>(Puthussery, 2020)</w:t>
          </w:r>
          <w:r w:rsidR="00B46C59" w:rsidRPr="00BF2A71">
            <w:rPr>
              <w:rFonts w:cstheme="minorHAnsi"/>
              <w:sz w:val="24"/>
              <w:szCs w:val="24"/>
            </w:rPr>
            <w:fldChar w:fldCharType="end"/>
          </w:r>
        </w:sdtContent>
      </w:sdt>
      <w:r w:rsidR="00B46C59" w:rsidRPr="00BF2A71">
        <w:rPr>
          <w:rFonts w:cstheme="minorHAnsi"/>
          <w:sz w:val="24"/>
          <w:szCs w:val="24"/>
        </w:rPr>
        <w:t>.</w:t>
      </w:r>
    </w:p>
    <w:p w14:paraId="75025C30" w14:textId="4EB8839A" w:rsidR="00EF02B8" w:rsidRPr="00BF2A71" w:rsidRDefault="005C2311" w:rsidP="00BF2A71">
      <w:pPr>
        <w:spacing w:line="480" w:lineRule="auto"/>
        <w:jc w:val="both"/>
        <w:rPr>
          <w:rFonts w:cstheme="minorHAnsi"/>
          <w:sz w:val="24"/>
          <w:szCs w:val="24"/>
        </w:rPr>
      </w:pPr>
      <w:r w:rsidRPr="00BF2A71">
        <w:rPr>
          <w:rFonts w:cstheme="minorHAnsi"/>
          <w:sz w:val="24"/>
          <w:szCs w:val="24"/>
        </w:rPr>
        <w:t xml:space="preserve">The Race Theory </w:t>
      </w:r>
      <w:r w:rsidR="00322919" w:rsidRPr="00BF2A71">
        <w:rPr>
          <w:rFonts w:cstheme="minorHAnsi"/>
          <w:sz w:val="24"/>
          <w:szCs w:val="24"/>
        </w:rPr>
        <w:t>de</w:t>
      </w:r>
      <w:r w:rsidR="00FF21F0" w:rsidRPr="00BF2A71">
        <w:rPr>
          <w:rFonts w:cstheme="minorHAnsi"/>
          <w:sz w:val="24"/>
          <w:szCs w:val="24"/>
        </w:rPr>
        <w:t>scribed</w:t>
      </w:r>
      <w:r w:rsidR="00322919" w:rsidRPr="00BF2A71">
        <w:rPr>
          <w:rFonts w:cstheme="minorHAnsi"/>
          <w:sz w:val="24"/>
          <w:szCs w:val="24"/>
        </w:rPr>
        <w:t xml:space="preserve"> by Chaffey (2010)</w:t>
      </w:r>
      <w:r w:rsidR="00C75F5E" w:rsidRPr="00BF2A71">
        <w:rPr>
          <w:rFonts w:cstheme="minorHAnsi"/>
          <w:sz w:val="24"/>
          <w:szCs w:val="24"/>
        </w:rPr>
        <w:t xml:space="preserve"> are the activities</w:t>
      </w:r>
      <w:r w:rsidR="00E53DD6" w:rsidRPr="00BF2A71">
        <w:rPr>
          <w:rFonts w:cstheme="minorHAnsi"/>
          <w:sz w:val="24"/>
          <w:szCs w:val="24"/>
        </w:rPr>
        <w:t xml:space="preserve"> across the customer life</w:t>
      </w:r>
      <w:r w:rsidR="00F95528" w:rsidRPr="00BF2A71">
        <w:rPr>
          <w:rFonts w:cstheme="minorHAnsi"/>
          <w:sz w:val="24"/>
          <w:szCs w:val="24"/>
        </w:rPr>
        <w:t>span</w:t>
      </w:r>
      <w:r w:rsidR="00E53DD6" w:rsidRPr="00BF2A71">
        <w:rPr>
          <w:rFonts w:cstheme="minorHAnsi"/>
          <w:sz w:val="24"/>
          <w:szCs w:val="24"/>
        </w:rPr>
        <w:t xml:space="preserve"> </w:t>
      </w:r>
      <w:r w:rsidR="0095250C" w:rsidRPr="00BF2A71">
        <w:rPr>
          <w:rFonts w:cstheme="minorHAnsi"/>
          <w:sz w:val="24"/>
          <w:szCs w:val="24"/>
        </w:rPr>
        <w:t xml:space="preserve">which involves </w:t>
      </w:r>
      <w:r w:rsidR="00E53DD6" w:rsidRPr="00BF2A71">
        <w:rPr>
          <w:rFonts w:cstheme="minorHAnsi"/>
          <w:sz w:val="24"/>
          <w:szCs w:val="24"/>
        </w:rPr>
        <w:t xml:space="preserve">planning, </w:t>
      </w:r>
      <w:r w:rsidR="00E20481" w:rsidRPr="00BF2A71">
        <w:rPr>
          <w:rFonts w:cstheme="minorHAnsi"/>
          <w:sz w:val="24"/>
          <w:szCs w:val="24"/>
        </w:rPr>
        <w:t xml:space="preserve">reaching, acting, </w:t>
      </w:r>
      <w:r w:rsidR="00874AB2" w:rsidRPr="00BF2A71">
        <w:rPr>
          <w:rFonts w:cstheme="minorHAnsi"/>
          <w:sz w:val="24"/>
          <w:szCs w:val="24"/>
        </w:rPr>
        <w:t>converting,</w:t>
      </w:r>
      <w:r w:rsidR="00E20481" w:rsidRPr="00BF2A71">
        <w:rPr>
          <w:rFonts w:cstheme="minorHAnsi"/>
          <w:sz w:val="24"/>
          <w:szCs w:val="24"/>
        </w:rPr>
        <w:t xml:space="preserve"> and engaging</w:t>
      </w:r>
      <w:r w:rsidR="00F95528" w:rsidRPr="00BF2A71">
        <w:rPr>
          <w:rFonts w:cstheme="minorHAnsi"/>
          <w:sz w:val="24"/>
          <w:szCs w:val="24"/>
        </w:rPr>
        <w:t>.  This fram</w:t>
      </w:r>
      <w:r w:rsidR="00732C55" w:rsidRPr="00BF2A71">
        <w:rPr>
          <w:rFonts w:cstheme="minorHAnsi"/>
          <w:sz w:val="24"/>
          <w:szCs w:val="24"/>
        </w:rPr>
        <w:t xml:space="preserve">ework </w:t>
      </w:r>
      <w:r w:rsidR="00E50DB7" w:rsidRPr="00BF2A71">
        <w:rPr>
          <w:rFonts w:cstheme="minorHAnsi"/>
          <w:sz w:val="24"/>
          <w:szCs w:val="24"/>
        </w:rPr>
        <w:t>enhances</w:t>
      </w:r>
      <w:r w:rsidR="00732C55" w:rsidRPr="00BF2A71">
        <w:rPr>
          <w:rFonts w:cstheme="minorHAnsi"/>
          <w:sz w:val="24"/>
          <w:szCs w:val="24"/>
        </w:rPr>
        <w:t xml:space="preserve"> the digital marketing </w:t>
      </w:r>
      <w:r w:rsidR="004F419C" w:rsidRPr="00BF2A71">
        <w:rPr>
          <w:rFonts w:cstheme="minorHAnsi"/>
          <w:sz w:val="24"/>
          <w:szCs w:val="24"/>
        </w:rPr>
        <w:t xml:space="preserve">of </w:t>
      </w:r>
      <w:r w:rsidR="00874AB2" w:rsidRPr="00BF2A71">
        <w:rPr>
          <w:rFonts w:cstheme="minorHAnsi"/>
          <w:sz w:val="24"/>
          <w:szCs w:val="24"/>
        </w:rPr>
        <w:t>hospitality</w:t>
      </w:r>
      <w:r w:rsidR="004F419C" w:rsidRPr="00BF2A71">
        <w:rPr>
          <w:rFonts w:cstheme="minorHAnsi"/>
          <w:sz w:val="24"/>
          <w:szCs w:val="24"/>
        </w:rPr>
        <w:t xml:space="preserve"> business</w:t>
      </w:r>
      <w:r w:rsidR="00874AB2" w:rsidRPr="00BF2A71">
        <w:rPr>
          <w:rFonts w:cstheme="minorHAnsi"/>
          <w:sz w:val="24"/>
          <w:szCs w:val="24"/>
        </w:rPr>
        <w:t xml:space="preserve"> </w:t>
      </w:r>
      <w:r w:rsidR="00F83170" w:rsidRPr="00BF2A71">
        <w:rPr>
          <w:rFonts w:cstheme="minorHAnsi"/>
          <w:sz w:val="24"/>
          <w:szCs w:val="24"/>
        </w:rPr>
        <w:t>and Hilton incorporates this framework</w:t>
      </w:r>
      <w:r w:rsidR="00A96CFE" w:rsidRPr="00BF2A71">
        <w:rPr>
          <w:rFonts w:cstheme="minorHAnsi"/>
          <w:sz w:val="24"/>
          <w:szCs w:val="24"/>
        </w:rPr>
        <w:t xml:space="preserve"> </w:t>
      </w:r>
      <w:sdt>
        <w:sdtPr>
          <w:rPr>
            <w:rFonts w:cstheme="minorHAnsi"/>
            <w:sz w:val="24"/>
            <w:szCs w:val="24"/>
          </w:rPr>
          <w:id w:val="-704721222"/>
          <w:citation/>
        </w:sdtPr>
        <w:sdtEndPr/>
        <w:sdtContent>
          <w:r w:rsidR="00A96CFE" w:rsidRPr="00BF2A71">
            <w:rPr>
              <w:rFonts w:cstheme="minorHAnsi"/>
              <w:sz w:val="24"/>
              <w:szCs w:val="24"/>
            </w:rPr>
            <w:fldChar w:fldCharType="begin"/>
          </w:r>
          <w:r w:rsidR="00A96CFE" w:rsidRPr="00BF2A71">
            <w:rPr>
              <w:rFonts w:cstheme="minorHAnsi"/>
              <w:sz w:val="24"/>
              <w:szCs w:val="24"/>
            </w:rPr>
            <w:instrText xml:space="preserve"> CITATION Cha10 \l 2057 </w:instrText>
          </w:r>
          <w:r w:rsidR="00A96CFE" w:rsidRPr="00BF2A71">
            <w:rPr>
              <w:rFonts w:cstheme="minorHAnsi"/>
              <w:sz w:val="24"/>
              <w:szCs w:val="24"/>
            </w:rPr>
            <w:fldChar w:fldCharType="separate"/>
          </w:r>
          <w:r w:rsidR="00A96CFE" w:rsidRPr="00BF2A71">
            <w:rPr>
              <w:rFonts w:cstheme="minorHAnsi"/>
              <w:noProof/>
              <w:sz w:val="24"/>
              <w:szCs w:val="24"/>
            </w:rPr>
            <w:t>(Chaffery, 2010)</w:t>
          </w:r>
          <w:r w:rsidR="00A96CFE" w:rsidRPr="00BF2A71">
            <w:rPr>
              <w:rFonts w:cstheme="minorHAnsi"/>
              <w:sz w:val="24"/>
              <w:szCs w:val="24"/>
            </w:rPr>
            <w:fldChar w:fldCharType="end"/>
          </w:r>
        </w:sdtContent>
      </w:sdt>
      <w:r w:rsidR="00E50DB7" w:rsidRPr="00BF2A71">
        <w:rPr>
          <w:rFonts w:cstheme="minorHAnsi"/>
          <w:sz w:val="24"/>
          <w:szCs w:val="24"/>
        </w:rPr>
        <w:t>.</w:t>
      </w:r>
      <w:r w:rsidR="00823E8A" w:rsidRPr="00BF2A71">
        <w:rPr>
          <w:rFonts w:cstheme="minorHAnsi"/>
          <w:sz w:val="24"/>
          <w:szCs w:val="24"/>
        </w:rPr>
        <w:t xml:space="preserve"> </w:t>
      </w:r>
      <w:r w:rsidR="00F00183" w:rsidRPr="00BF2A71">
        <w:rPr>
          <w:rFonts w:cstheme="minorHAnsi"/>
          <w:sz w:val="24"/>
          <w:szCs w:val="24"/>
        </w:rPr>
        <w:t xml:space="preserve"> Hilton makes good use </w:t>
      </w:r>
      <w:r w:rsidR="00D16DA6" w:rsidRPr="00BF2A71">
        <w:rPr>
          <w:rFonts w:cstheme="minorHAnsi"/>
          <w:sz w:val="24"/>
          <w:szCs w:val="24"/>
        </w:rPr>
        <w:t>of the</w:t>
      </w:r>
      <w:r w:rsidR="00F00183" w:rsidRPr="00BF2A71">
        <w:rPr>
          <w:rFonts w:cstheme="minorHAnsi"/>
          <w:sz w:val="24"/>
          <w:szCs w:val="24"/>
        </w:rPr>
        <w:t xml:space="preserve"> RACE theory as </w:t>
      </w:r>
      <w:r w:rsidR="00C550EF" w:rsidRPr="00BF2A71">
        <w:rPr>
          <w:rFonts w:cstheme="minorHAnsi"/>
          <w:sz w:val="24"/>
          <w:szCs w:val="24"/>
        </w:rPr>
        <w:t>it plans its strategies, reaches global audience</w:t>
      </w:r>
      <w:r w:rsidR="002916D8" w:rsidRPr="00BF2A71">
        <w:rPr>
          <w:rFonts w:cstheme="minorHAnsi"/>
          <w:sz w:val="24"/>
          <w:szCs w:val="24"/>
        </w:rPr>
        <w:t xml:space="preserve"> </w:t>
      </w:r>
      <w:r w:rsidR="00F6189E" w:rsidRPr="00BF2A71">
        <w:rPr>
          <w:rFonts w:cstheme="minorHAnsi"/>
          <w:sz w:val="24"/>
          <w:szCs w:val="24"/>
        </w:rPr>
        <w:t>with different cultures and ethnic background</w:t>
      </w:r>
      <w:r w:rsidR="00C550EF" w:rsidRPr="00BF2A71">
        <w:rPr>
          <w:rFonts w:cstheme="minorHAnsi"/>
          <w:sz w:val="24"/>
          <w:szCs w:val="24"/>
        </w:rPr>
        <w:t xml:space="preserve"> via digital media</w:t>
      </w:r>
      <w:r w:rsidR="0087451B" w:rsidRPr="00BF2A71">
        <w:rPr>
          <w:rFonts w:cstheme="minorHAnsi"/>
          <w:sz w:val="24"/>
          <w:szCs w:val="24"/>
        </w:rPr>
        <w:t>, target their customers by offering promotional events</w:t>
      </w:r>
      <w:r w:rsidR="008504B6" w:rsidRPr="00BF2A71">
        <w:rPr>
          <w:rFonts w:cstheme="minorHAnsi"/>
          <w:sz w:val="24"/>
          <w:szCs w:val="24"/>
        </w:rPr>
        <w:t xml:space="preserve"> and engages with them through social media</w:t>
      </w:r>
      <w:r w:rsidR="00587751" w:rsidRPr="00BF2A71">
        <w:rPr>
          <w:rFonts w:cstheme="minorHAnsi"/>
          <w:sz w:val="24"/>
          <w:szCs w:val="24"/>
        </w:rPr>
        <w:t xml:space="preserve"> an</w:t>
      </w:r>
    </w:p>
    <w:p w14:paraId="3ECCEF58" w14:textId="4ABB150A" w:rsidR="006C294D" w:rsidRPr="00BF2A71" w:rsidRDefault="00587751" w:rsidP="00BF2A71">
      <w:pPr>
        <w:spacing w:line="480" w:lineRule="auto"/>
        <w:jc w:val="both"/>
        <w:rPr>
          <w:rFonts w:cstheme="minorHAnsi"/>
          <w:sz w:val="24"/>
          <w:szCs w:val="24"/>
        </w:rPr>
      </w:pPr>
      <w:r w:rsidRPr="00BF2A71">
        <w:rPr>
          <w:rFonts w:cstheme="minorHAnsi"/>
          <w:sz w:val="24"/>
          <w:szCs w:val="24"/>
        </w:rPr>
        <w:lastRenderedPageBreak/>
        <w:t xml:space="preserve">try to resolve their customers problems </w:t>
      </w:r>
      <w:r w:rsidR="00B57ABC" w:rsidRPr="00BF2A71">
        <w:rPr>
          <w:rFonts w:cstheme="minorHAnsi"/>
          <w:sz w:val="24"/>
          <w:szCs w:val="24"/>
        </w:rPr>
        <w:t>quickly</w:t>
      </w:r>
      <w:r w:rsidR="00D76C5C">
        <w:rPr>
          <w:rFonts w:cstheme="minorHAnsi"/>
          <w:sz w:val="24"/>
          <w:szCs w:val="24"/>
        </w:rPr>
        <w:t>.</w:t>
      </w:r>
      <w:r w:rsidR="00F72355" w:rsidRPr="00BF2A71">
        <w:rPr>
          <w:rFonts w:cstheme="minorHAnsi"/>
          <w:sz w:val="24"/>
          <w:szCs w:val="24"/>
        </w:rPr>
        <w:t xml:space="preserve"> </w:t>
      </w:r>
      <w:r w:rsidR="00D16DA6" w:rsidRPr="00BF2A71">
        <w:rPr>
          <w:rFonts w:cstheme="minorHAnsi"/>
          <w:sz w:val="24"/>
          <w:szCs w:val="24"/>
        </w:rPr>
        <w:t>The race model has a customer-focused approach</w:t>
      </w:r>
      <w:r w:rsidR="008A3EF9" w:rsidRPr="00BF2A71">
        <w:rPr>
          <w:rFonts w:cstheme="minorHAnsi"/>
          <w:sz w:val="24"/>
          <w:szCs w:val="24"/>
        </w:rPr>
        <w:t xml:space="preserve">.  Although this model </w:t>
      </w:r>
      <w:r w:rsidR="0093467F" w:rsidRPr="00BF2A71">
        <w:rPr>
          <w:rFonts w:cstheme="minorHAnsi"/>
          <w:sz w:val="24"/>
          <w:szCs w:val="24"/>
        </w:rPr>
        <w:t xml:space="preserve">is good it was found small companies faced problems </w:t>
      </w:r>
      <w:r w:rsidR="00142BE6" w:rsidRPr="00BF2A71">
        <w:rPr>
          <w:rFonts w:cstheme="minorHAnsi"/>
          <w:sz w:val="24"/>
          <w:szCs w:val="24"/>
        </w:rPr>
        <w:t>regarding act and convert phase due to limited data of their customers</w:t>
      </w:r>
      <w:r w:rsidR="008B77DC" w:rsidRPr="00BF2A71">
        <w:rPr>
          <w:rFonts w:cstheme="minorHAnsi"/>
          <w:sz w:val="24"/>
          <w:szCs w:val="24"/>
        </w:rPr>
        <w:t xml:space="preserve"> regarding their online activities</w:t>
      </w:r>
      <w:r w:rsidR="00BE4DD7" w:rsidRPr="00BF2A71">
        <w:rPr>
          <w:rFonts w:cstheme="minorHAnsi"/>
          <w:sz w:val="24"/>
          <w:szCs w:val="24"/>
        </w:rPr>
        <w:t xml:space="preserve"> </w:t>
      </w:r>
      <w:r w:rsidR="007A58DB" w:rsidRPr="00BF2A71">
        <w:rPr>
          <w:rFonts w:cstheme="minorHAnsi"/>
          <w:sz w:val="24"/>
          <w:szCs w:val="24"/>
        </w:rPr>
        <w:t>(Eriksson, et al. 2016).</w:t>
      </w:r>
      <w:r w:rsidR="003F27BA" w:rsidRPr="00BF2A71">
        <w:rPr>
          <w:rFonts w:cstheme="minorHAnsi"/>
          <w:sz w:val="24"/>
          <w:szCs w:val="24"/>
        </w:rPr>
        <w:t xml:space="preserve"> </w:t>
      </w:r>
      <w:r w:rsidR="008819EE" w:rsidRPr="00BF2A71">
        <w:rPr>
          <w:rFonts w:cstheme="minorHAnsi"/>
          <w:sz w:val="24"/>
          <w:szCs w:val="24"/>
        </w:rPr>
        <w:t xml:space="preserve"> </w:t>
      </w:r>
      <w:r w:rsidR="003F27BA" w:rsidRPr="00BF2A71">
        <w:rPr>
          <w:rFonts w:cstheme="minorHAnsi"/>
          <w:sz w:val="24"/>
          <w:szCs w:val="24"/>
        </w:rPr>
        <w:t>As for Hilton this model is good as they have a huge database which monitors the activities of their customers.</w:t>
      </w:r>
    </w:p>
    <w:p w14:paraId="5D5E3307" w14:textId="77777777" w:rsidR="00AF1722" w:rsidRPr="00BF2A71" w:rsidRDefault="00EA2E20" w:rsidP="00BF2A71">
      <w:pPr>
        <w:spacing w:line="480" w:lineRule="auto"/>
        <w:jc w:val="both"/>
        <w:rPr>
          <w:rFonts w:cstheme="minorHAnsi"/>
          <w:sz w:val="24"/>
          <w:szCs w:val="24"/>
        </w:rPr>
      </w:pPr>
      <w:r w:rsidRPr="00BF2A71">
        <w:rPr>
          <w:rFonts w:cstheme="minorHAnsi"/>
          <w:sz w:val="24"/>
          <w:szCs w:val="24"/>
        </w:rPr>
        <w:t xml:space="preserve">Hilton uses social media such as Facebook, </w:t>
      </w:r>
      <w:r w:rsidR="00811D68" w:rsidRPr="00BF2A71">
        <w:rPr>
          <w:rFonts w:cstheme="minorHAnsi"/>
          <w:sz w:val="24"/>
          <w:szCs w:val="24"/>
        </w:rPr>
        <w:t>Twitter</w:t>
      </w:r>
      <w:r w:rsidRPr="00BF2A71">
        <w:rPr>
          <w:rFonts w:cstheme="minorHAnsi"/>
          <w:sz w:val="24"/>
          <w:szCs w:val="24"/>
        </w:rPr>
        <w:t xml:space="preserve">, </w:t>
      </w:r>
      <w:r w:rsidR="00811D68" w:rsidRPr="00BF2A71">
        <w:rPr>
          <w:rFonts w:cstheme="minorHAnsi"/>
          <w:sz w:val="24"/>
          <w:szCs w:val="24"/>
        </w:rPr>
        <w:t>LinkedIn</w:t>
      </w:r>
      <w:r w:rsidRPr="00BF2A71">
        <w:rPr>
          <w:rFonts w:cstheme="minorHAnsi"/>
          <w:sz w:val="24"/>
          <w:szCs w:val="24"/>
        </w:rPr>
        <w:t xml:space="preserve">, </w:t>
      </w:r>
      <w:r w:rsidR="007B080F" w:rsidRPr="00BF2A71">
        <w:rPr>
          <w:rFonts w:cstheme="minorHAnsi"/>
          <w:sz w:val="24"/>
          <w:szCs w:val="24"/>
        </w:rPr>
        <w:t>Instagram,</w:t>
      </w:r>
      <w:r w:rsidRPr="00BF2A71">
        <w:rPr>
          <w:rFonts w:cstheme="minorHAnsi"/>
          <w:sz w:val="24"/>
          <w:szCs w:val="24"/>
        </w:rPr>
        <w:t xml:space="preserve"> </w:t>
      </w:r>
      <w:r w:rsidR="00811D68" w:rsidRPr="00BF2A71">
        <w:rPr>
          <w:rFonts w:cstheme="minorHAnsi"/>
          <w:sz w:val="24"/>
          <w:szCs w:val="24"/>
        </w:rPr>
        <w:t xml:space="preserve">and YouTube to promote their hotels. </w:t>
      </w:r>
      <w:r w:rsidR="005C5600" w:rsidRPr="00BF2A71">
        <w:rPr>
          <w:rFonts w:cstheme="minorHAnsi"/>
          <w:sz w:val="24"/>
          <w:szCs w:val="24"/>
        </w:rPr>
        <w:t xml:space="preserve"> According to the </w:t>
      </w:r>
      <w:r w:rsidR="00770009" w:rsidRPr="00BF2A71">
        <w:rPr>
          <w:rFonts w:cstheme="minorHAnsi"/>
          <w:sz w:val="24"/>
          <w:szCs w:val="24"/>
        </w:rPr>
        <w:t>global</w:t>
      </w:r>
      <w:r w:rsidR="005C5600" w:rsidRPr="00BF2A71">
        <w:rPr>
          <w:rFonts w:cstheme="minorHAnsi"/>
          <w:sz w:val="24"/>
          <w:szCs w:val="24"/>
        </w:rPr>
        <w:t xml:space="preserve"> head of Hilton Hotels and resort</w:t>
      </w:r>
      <w:r w:rsidR="00770009" w:rsidRPr="00BF2A71">
        <w:rPr>
          <w:rFonts w:cstheme="minorHAnsi"/>
          <w:sz w:val="24"/>
          <w:szCs w:val="24"/>
        </w:rPr>
        <w:t xml:space="preserve">s, Rob Palleschi, their organisation </w:t>
      </w:r>
      <w:r w:rsidR="007C112A" w:rsidRPr="00BF2A71">
        <w:rPr>
          <w:rFonts w:cstheme="minorHAnsi"/>
          <w:sz w:val="24"/>
          <w:szCs w:val="24"/>
        </w:rPr>
        <w:t>plans</w:t>
      </w:r>
      <w:r w:rsidR="0029640D" w:rsidRPr="00BF2A71">
        <w:rPr>
          <w:rFonts w:cstheme="minorHAnsi"/>
          <w:sz w:val="24"/>
          <w:szCs w:val="24"/>
        </w:rPr>
        <w:t xml:space="preserve"> to</w:t>
      </w:r>
      <w:r w:rsidR="00355237" w:rsidRPr="00BF2A71">
        <w:rPr>
          <w:rFonts w:cstheme="minorHAnsi"/>
          <w:sz w:val="24"/>
          <w:szCs w:val="24"/>
        </w:rPr>
        <w:t xml:space="preserve"> refine</w:t>
      </w:r>
      <w:r w:rsidR="0029640D" w:rsidRPr="00BF2A71">
        <w:rPr>
          <w:rFonts w:cstheme="minorHAnsi"/>
          <w:sz w:val="24"/>
          <w:szCs w:val="24"/>
        </w:rPr>
        <w:t xml:space="preserve"> the brand to engage with customers more effectively</w:t>
      </w:r>
      <w:r w:rsidR="00940628" w:rsidRPr="00BF2A71">
        <w:rPr>
          <w:rFonts w:cstheme="minorHAnsi"/>
          <w:sz w:val="24"/>
          <w:szCs w:val="24"/>
        </w:rPr>
        <w:t xml:space="preserve"> and give their image a more a</w:t>
      </w:r>
      <w:r w:rsidR="00F9680D" w:rsidRPr="00BF2A71">
        <w:rPr>
          <w:rFonts w:cstheme="minorHAnsi"/>
          <w:sz w:val="24"/>
          <w:szCs w:val="24"/>
        </w:rPr>
        <w:t>greeable</w:t>
      </w:r>
      <w:r w:rsidR="00940628" w:rsidRPr="00BF2A71">
        <w:rPr>
          <w:rFonts w:cstheme="minorHAnsi"/>
          <w:sz w:val="24"/>
          <w:szCs w:val="24"/>
        </w:rPr>
        <w:t xml:space="preserve"> </w:t>
      </w:r>
      <w:r w:rsidR="00F9680D" w:rsidRPr="00BF2A71">
        <w:rPr>
          <w:rFonts w:cstheme="minorHAnsi"/>
          <w:sz w:val="24"/>
          <w:szCs w:val="24"/>
        </w:rPr>
        <w:t>nature</w:t>
      </w:r>
      <w:r w:rsidR="0028603B" w:rsidRPr="00BF2A71">
        <w:rPr>
          <w:rFonts w:cstheme="minorHAnsi"/>
          <w:sz w:val="24"/>
          <w:szCs w:val="24"/>
        </w:rPr>
        <w:t xml:space="preserve">, which will eventually lead to more sales and </w:t>
      </w:r>
      <w:r w:rsidR="00F452C8" w:rsidRPr="00BF2A71">
        <w:rPr>
          <w:rFonts w:cstheme="minorHAnsi"/>
          <w:sz w:val="24"/>
          <w:szCs w:val="24"/>
        </w:rPr>
        <w:t>dee</w:t>
      </w:r>
      <w:r w:rsidR="001D7F67" w:rsidRPr="00BF2A71">
        <w:rPr>
          <w:rFonts w:cstheme="minorHAnsi"/>
          <w:sz w:val="24"/>
          <w:szCs w:val="24"/>
        </w:rPr>
        <w:t>p</w:t>
      </w:r>
      <w:r w:rsidR="00F452C8" w:rsidRPr="00BF2A71">
        <w:rPr>
          <w:rFonts w:cstheme="minorHAnsi"/>
          <w:sz w:val="24"/>
          <w:szCs w:val="24"/>
        </w:rPr>
        <w:t>-rooted</w:t>
      </w:r>
      <w:r w:rsidR="0028603B" w:rsidRPr="00BF2A71">
        <w:rPr>
          <w:rFonts w:cstheme="minorHAnsi"/>
          <w:sz w:val="24"/>
          <w:szCs w:val="24"/>
        </w:rPr>
        <w:t xml:space="preserve"> </w:t>
      </w:r>
      <w:r w:rsidR="00454ABC" w:rsidRPr="00BF2A71">
        <w:rPr>
          <w:rFonts w:cstheme="minorHAnsi"/>
          <w:sz w:val="24"/>
          <w:szCs w:val="24"/>
        </w:rPr>
        <w:t xml:space="preserve">relationships.  Hilton is also investing </w:t>
      </w:r>
      <w:r w:rsidR="008B2E50" w:rsidRPr="00BF2A71">
        <w:rPr>
          <w:rFonts w:cstheme="minorHAnsi"/>
          <w:sz w:val="24"/>
          <w:szCs w:val="24"/>
        </w:rPr>
        <w:t>mo</w:t>
      </w:r>
      <w:r w:rsidR="00F452C8" w:rsidRPr="00BF2A71">
        <w:rPr>
          <w:rFonts w:cstheme="minorHAnsi"/>
          <w:sz w:val="24"/>
          <w:szCs w:val="24"/>
        </w:rPr>
        <w:t>r</w:t>
      </w:r>
      <w:r w:rsidR="008B2E50" w:rsidRPr="00BF2A71">
        <w:rPr>
          <w:rFonts w:cstheme="minorHAnsi"/>
          <w:sz w:val="24"/>
          <w:szCs w:val="24"/>
        </w:rPr>
        <w:t xml:space="preserve">e money on </w:t>
      </w:r>
      <w:r w:rsidR="00840FE1" w:rsidRPr="00BF2A71">
        <w:rPr>
          <w:rFonts w:cstheme="minorHAnsi"/>
          <w:sz w:val="24"/>
          <w:szCs w:val="24"/>
        </w:rPr>
        <w:t>social</w:t>
      </w:r>
      <w:r w:rsidR="008B2E50" w:rsidRPr="00BF2A71">
        <w:rPr>
          <w:rFonts w:cstheme="minorHAnsi"/>
          <w:sz w:val="24"/>
          <w:szCs w:val="24"/>
        </w:rPr>
        <w:t xml:space="preserve"> media in order to develop </w:t>
      </w:r>
      <w:r w:rsidR="00202738" w:rsidRPr="00BF2A71">
        <w:rPr>
          <w:rFonts w:cstheme="minorHAnsi"/>
          <w:sz w:val="24"/>
          <w:szCs w:val="24"/>
        </w:rPr>
        <w:t xml:space="preserve">accessible </w:t>
      </w:r>
      <w:r w:rsidR="00752246" w:rsidRPr="00BF2A71">
        <w:rPr>
          <w:rFonts w:cstheme="minorHAnsi"/>
          <w:sz w:val="24"/>
          <w:szCs w:val="24"/>
        </w:rPr>
        <w:t xml:space="preserve">associations </w:t>
      </w:r>
      <w:r w:rsidR="00840FE1" w:rsidRPr="00BF2A71">
        <w:rPr>
          <w:rFonts w:cstheme="minorHAnsi"/>
          <w:sz w:val="24"/>
          <w:szCs w:val="24"/>
        </w:rPr>
        <w:t xml:space="preserve">with customers </w:t>
      </w:r>
      <w:r w:rsidR="0082504C" w:rsidRPr="00BF2A71">
        <w:rPr>
          <w:rFonts w:cstheme="minorHAnsi"/>
          <w:sz w:val="24"/>
          <w:szCs w:val="24"/>
        </w:rPr>
        <w:t>(Hashtags, 2013).</w:t>
      </w:r>
      <w:r w:rsidR="0060036E" w:rsidRPr="00BF2A71">
        <w:rPr>
          <w:rFonts w:cstheme="minorHAnsi"/>
          <w:sz w:val="24"/>
          <w:szCs w:val="24"/>
        </w:rPr>
        <w:t xml:space="preserve"> </w:t>
      </w:r>
      <w:r w:rsidR="00B86944" w:rsidRPr="00BF2A71">
        <w:rPr>
          <w:rFonts w:cstheme="minorHAnsi"/>
          <w:sz w:val="24"/>
          <w:szCs w:val="24"/>
        </w:rPr>
        <w:t xml:space="preserve"> Hilton uses social </w:t>
      </w:r>
      <w:r w:rsidR="008C2434" w:rsidRPr="00BF2A71">
        <w:rPr>
          <w:rFonts w:cstheme="minorHAnsi"/>
          <w:sz w:val="24"/>
          <w:szCs w:val="24"/>
        </w:rPr>
        <w:t>listening,</w:t>
      </w:r>
      <w:r w:rsidR="00B86944" w:rsidRPr="00BF2A71">
        <w:rPr>
          <w:rFonts w:cstheme="minorHAnsi"/>
          <w:sz w:val="24"/>
          <w:szCs w:val="24"/>
        </w:rPr>
        <w:t xml:space="preserve"> </w:t>
      </w:r>
      <w:r w:rsidR="00D01060" w:rsidRPr="00BF2A71">
        <w:rPr>
          <w:rFonts w:cstheme="minorHAnsi"/>
          <w:sz w:val="24"/>
          <w:szCs w:val="24"/>
        </w:rPr>
        <w:t xml:space="preserve">and more customers are turning to social media to </w:t>
      </w:r>
      <w:r w:rsidR="00723611" w:rsidRPr="00BF2A71">
        <w:rPr>
          <w:rFonts w:cstheme="minorHAnsi"/>
          <w:sz w:val="24"/>
          <w:szCs w:val="24"/>
        </w:rPr>
        <w:t>express</w:t>
      </w:r>
      <w:r w:rsidR="00D3251A" w:rsidRPr="00BF2A71">
        <w:rPr>
          <w:rFonts w:cstheme="minorHAnsi"/>
          <w:sz w:val="24"/>
          <w:szCs w:val="24"/>
        </w:rPr>
        <w:t xml:space="preserve"> their </w:t>
      </w:r>
      <w:r w:rsidR="00A939C4" w:rsidRPr="00BF2A71">
        <w:rPr>
          <w:rFonts w:cstheme="minorHAnsi"/>
          <w:sz w:val="24"/>
          <w:szCs w:val="24"/>
        </w:rPr>
        <w:t>troubles</w:t>
      </w:r>
      <w:r w:rsidR="00D3251A" w:rsidRPr="00BF2A71">
        <w:rPr>
          <w:rFonts w:cstheme="minorHAnsi"/>
          <w:sz w:val="24"/>
          <w:szCs w:val="24"/>
        </w:rPr>
        <w:t xml:space="preserve">, </w:t>
      </w:r>
      <w:r w:rsidR="00915C32" w:rsidRPr="00BF2A71">
        <w:rPr>
          <w:rFonts w:cstheme="minorHAnsi"/>
          <w:sz w:val="24"/>
          <w:szCs w:val="24"/>
        </w:rPr>
        <w:t xml:space="preserve">asking for </w:t>
      </w:r>
      <w:r w:rsidR="00A03AE0" w:rsidRPr="00BF2A71">
        <w:rPr>
          <w:rFonts w:cstheme="minorHAnsi"/>
          <w:sz w:val="24"/>
          <w:szCs w:val="24"/>
        </w:rPr>
        <w:t xml:space="preserve">recommendations, </w:t>
      </w:r>
      <w:r w:rsidR="00915C32" w:rsidRPr="00BF2A71">
        <w:rPr>
          <w:rFonts w:cstheme="minorHAnsi"/>
          <w:sz w:val="24"/>
          <w:szCs w:val="24"/>
        </w:rPr>
        <w:t xml:space="preserve">praising </w:t>
      </w:r>
      <w:r w:rsidR="00FD1605" w:rsidRPr="00BF2A71">
        <w:rPr>
          <w:rFonts w:cstheme="minorHAnsi"/>
          <w:sz w:val="24"/>
          <w:szCs w:val="24"/>
        </w:rPr>
        <w:t>employees,</w:t>
      </w:r>
      <w:r w:rsidR="00915C32" w:rsidRPr="00BF2A71">
        <w:rPr>
          <w:rFonts w:cstheme="minorHAnsi"/>
          <w:sz w:val="24"/>
          <w:szCs w:val="24"/>
        </w:rPr>
        <w:t xml:space="preserve"> and </w:t>
      </w:r>
      <w:r w:rsidR="005C6AEE" w:rsidRPr="00BF2A71">
        <w:rPr>
          <w:rFonts w:cstheme="minorHAnsi"/>
          <w:sz w:val="24"/>
          <w:szCs w:val="24"/>
        </w:rPr>
        <w:t>calling for</w:t>
      </w:r>
      <w:r w:rsidR="00A03AE0" w:rsidRPr="00BF2A71">
        <w:rPr>
          <w:rFonts w:cstheme="minorHAnsi"/>
          <w:sz w:val="24"/>
          <w:szCs w:val="24"/>
        </w:rPr>
        <w:t xml:space="preserve"> customer support</w:t>
      </w:r>
      <w:r w:rsidR="003605DD" w:rsidRPr="00BF2A71">
        <w:rPr>
          <w:rFonts w:cstheme="minorHAnsi"/>
          <w:sz w:val="24"/>
          <w:szCs w:val="24"/>
        </w:rPr>
        <w:t xml:space="preserve"> and Hilton has a built a good social media strategy</w:t>
      </w:r>
      <w:r w:rsidR="00433520" w:rsidRPr="00BF2A71">
        <w:rPr>
          <w:rFonts w:cstheme="minorHAnsi"/>
          <w:sz w:val="24"/>
          <w:szCs w:val="24"/>
        </w:rPr>
        <w:t xml:space="preserve"> where they are on alert and respon</w:t>
      </w:r>
      <w:r w:rsidR="00485A4F" w:rsidRPr="00BF2A71">
        <w:rPr>
          <w:rFonts w:cstheme="minorHAnsi"/>
          <w:sz w:val="24"/>
          <w:szCs w:val="24"/>
        </w:rPr>
        <w:t xml:space="preserve">d efficiently </w:t>
      </w:r>
      <w:sdt>
        <w:sdtPr>
          <w:rPr>
            <w:rFonts w:cstheme="minorHAnsi"/>
            <w:sz w:val="24"/>
            <w:szCs w:val="24"/>
          </w:rPr>
          <w:id w:val="-1446535426"/>
          <w:citation/>
        </w:sdtPr>
        <w:sdtEndPr/>
        <w:sdtContent>
          <w:r w:rsidR="00485A4F" w:rsidRPr="00BF2A71">
            <w:rPr>
              <w:rFonts w:cstheme="minorHAnsi"/>
              <w:sz w:val="24"/>
              <w:szCs w:val="24"/>
            </w:rPr>
            <w:fldChar w:fldCharType="begin"/>
          </w:r>
          <w:r w:rsidR="00485A4F" w:rsidRPr="00BF2A71">
            <w:rPr>
              <w:rFonts w:cstheme="minorHAnsi"/>
              <w:sz w:val="24"/>
              <w:szCs w:val="24"/>
            </w:rPr>
            <w:instrText xml:space="preserve"> CITATION Ann18 \l 2057 </w:instrText>
          </w:r>
          <w:r w:rsidR="00485A4F" w:rsidRPr="00BF2A71">
            <w:rPr>
              <w:rFonts w:cstheme="minorHAnsi"/>
              <w:sz w:val="24"/>
              <w:szCs w:val="24"/>
            </w:rPr>
            <w:fldChar w:fldCharType="separate"/>
          </w:r>
          <w:r w:rsidR="00485A4F" w:rsidRPr="00BF2A71">
            <w:rPr>
              <w:rFonts w:cstheme="minorHAnsi"/>
              <w:noProof/>
              <w:sz w:val="24"/>
              <w:szCs w:val="24"/>
            </w:rPr>
            <w:t>(Bredava, 2018)</w:t>
          </w:r>
          <w:r w:rsidR="00485A4F" w:rsidRPr="00BF2A71">
            <w:rPr>
              <w:rFonts w:cstheme="minorHAnsi"/>
              <w:sz w:val="24"/>
              <w:szCs w:val="24"/>
            </w:rPr>
            <w:fldChar w:fldCharType="end"/>
          </w:r>
        </w:sdtContent>
      </w:sdt>
      <w:r w:rsidR="00485A4F" w:rsidRPr="00BF2A71">
        <w:rPr>
          <w:rFonts w:cstheme="minorHAnsi"/>
          <w:sz w:val="24"/>
          <w:szCs w:val="24"/>
        </w:rPr>
        <w:t>.</w:t>
      </w:r>
      <w:r w:rsidR="00723611" w:rsidRPr="00BF2A71">
        <w:rPr>
          <w:rFonts w:cstheme="minorHAnsi"/>
          <w:sz w:val="24"/>
          <w:szCs w:val="24"/>
        </w:rPr>
        <w:t xml:space="preserve"> </w:t>
      </w:r>
    </w:p>
    <w:p w14:paraId="24ECAB19" w14:textId="24F7F8E2" w:rsidR="00BF1CD3" w:rsidRPr="00BF2A71" w:rsidRDefault="00360C10" w:rsidP="00BF2A71">
      <w:pPr>
        <w:spacing w:line="480" w:lineRule="auto"/>
        <w:jc w:val="both"/>
        <w:rPr>
          <w:rFonts w:cstheme="minorHAnsi"/>
          <w:sz w:val="24"/>
          <w:szCs w:val="24"/>
        </w:rPr>
      </w:pPr>
      <w:r w:rsidRPr="00BF2A71">
        <w:rPr>
          <w:rFonts w:cstheme="minorHAnsi"/>
          <w:sz w:val="24"/>
          <w:szCs w:val="24"/>
        </w:rPr>
        <w:t xml:space="preserve">There are various advantages of </w:t>
      </w:r>
      <w:r w:rsidR="00F04D2B" w:rsidRPr="00BF2A71">
        <w:rPr>
          <w:rFonts w:cstheme="minorHAnsi"/>
          <w:sz w:val="24"/>
          <w:szCs w:val="24"/>
        </w:rPr>
        <w:t xml:space="preserve">using social digital media </w:t>
      </w:r>
      <w:r w:rsidR="006B7957" w:rsidRPr="00BF2A71">
        <w:rPr>
          <w:rFonts w:cstheme="minorHAnsi"/>
          <w:sz w:val="24"/>
          <w:szCs w:val="24"/>
        </w:rPr>
        <w:t>as it is very convenient</w:t>
      </w:r>
      <w:r w:rsidR="00F3385C" w:rsidRPr="00BF2A71">
        <w:rPr>
          <w:rFonts w:cstheme="minorHAnsi"/>
          <w:sz w:val="24"/>
          <w:szCs w:val="24"/>
        </w:rPr>
        <w:t xml:space="preserve"> in terms of </w:t>
      </w:r>
      <w:r w:rsidR="00465E2A" w:rsidRPr="00BF2A71">
        <w:rPr>
          <w:rFonts w:cstheme="minorHAnsi"/>
          <w:sz w:val="24"/>
          <w:szCs w:val="24"/>
        </w:rPr>
        <w:t>retrieving</w:t>
      </w:r>
      <w:r w:rsidR="00F3385C" w:rsidRPr="00BF2A71">
        <w:rPr>
          <w:rFonts w:cstheme="minorHAnsi"/>
          <w:sz w:val="24"/>
          <w:szCs w:val="24"/>
        </w:rPr>
        <w:t xml:space="preserve"> information and services 24/7</w:t>
      </w:r>
      <w:r w:rsidR="00465E2A" w:rsidRPr="00BF2A71">
        <w:rPr>
          <w:rFonts w:cstheme="minorHAnsi"/>
          <w:sz w:val="24"/>
          <w:szCs w:val="24"/>
        </w:rPr>
        <w:t xml:space="preserve"> and throughout the year, from wherever they are at the time</w:t>
      </w:r>
      <w:r w:rsidR="008B178F" w:rsidRPr="00BF2A71">
        <w:rPr>
          <w:rFonts w:cstheme="minorHAnsi"/>
          <w:sz w:val="24"/>
          <w:szCs w:val="24"/>
        </w:rPr>
        <w:t xml:space="preserve">. Customers can gain </w:t>
      </w:r>
      <w:r w:rsidR="005D4BCB" w:rsidRPr="00BF2A71">
        <w:rPr>
          <w:rFonts w:cstheme="minorHAnsi"/>
          <w:sz w:val="24"/>
          <w:szCs w:val="24"/>
        </w:rPr>
        <w:t xml:space="preserve">a good </w:t>
      </w:r>
      <w:r w:rsidR="00371924" w:rsidRPr="00BF2A71">
        <w:rPr>
          <w:rFonts w:cstheme="minorHAnsi"/>
          <w:sz w:val="24"/>
          <w:szCs w:val="24"/>
        </w:rPr>
        <w:t>grasp</w:t>
      </w:r>
      <w:r w:rsidR="005D4BCB" w:rsidRPr="00BF2A71">
        <w:rPr>
          <w:rFonts w:cstheme="minorHAnsi"/>
          <w:sz w:val="24"/>
          <w:szCs w:val="24"/>
        </w:rPr>
        <w:t xml:space="preserve"> of services and goods by examining multimedia conten</w:t>
      </w:r>
      <w:r w:rsidR="00371924" w:rsidRPr="00BF2A71">
        <w:rPr>
          <w:rFonts w:cstheme="minorHAnsi"/>
          <w:sz w:val="24"/>
          <w:szCs w:val="24"/>
        </w:rPr>
        <w:t>t</w:t>
      </w:r>
      <w:r w:rsidR="001E7414" w:rsidRPr="00BF2A71">
        <w:rPr>
          <w:rFonts w:cstheme="minorHAnsi"/>
          <w:sz w:val="24"/>
          <w:szCs w:val="24"/>
        </w:rPr>
        <w:t xml:space="preserve"> and</w:t>
      </w:r>
      <w:r w:rsidR="00F2006B" w:rsidRPr="00BF2A71">
        <w:rPr>
          <w:rFonts w:cstheme="minorHAnsi"/>
          <w:sz w:val="24"/>
          <w:szCs w:val="24"/>
        </w:rPr>
        <w:t xml:space="preserve"> </w:t>
      </w:r>
      <w:r w:rsidR="001E7414" w:rsidRPr="00BF2A71">
        <w:rPr>
          <w:rFonts w:cstheme="minorHAnsi"/>
          <w:sz w:val="24"/>
          <w:szCs w:val="24"/>
        </w:rPr>
        <w:t>d</w:t>
      </w:r>
      <w:r w:rsidR="007C3FCB" w:rsidRPr="00BF2A71">
        <w:rPr>
          <w:rFonts w:cstheme="minorHAnsi"/>
          <w:sz w:val="24"/>
          <w:szCs w:val="24"/>
        </w:rPr>
        <w:t>igital</w:t>
      </w:r>
      <w:r w:rsidR="00A96BA3" w:rsidRPr="00BF2A71">
        <w:rPr>
          <w:rFonts w:cstheme="minorHAnsi"/>
          <w:sz w:val="24"/>
          <w:szCs w:val="24"/>
        </w:rPr>
        <w:t xml:space="preserve"> platforms </w:t>
      </w:r>
      <w:r w:rsidR="00541427" w:rsidRPr="00BF2A71">
        <w:rPr>
          <w:rFonts w:cstheme="minorHAnsi"/>
          <w:sz w:val="24"/>
          <w:szCs w:val="24"/>
        </w:rPr>
        <w:t>allow</w:t>
      </w:r>
      <w:r w:rsidR="00A96BA3" w:rsidRPr="00BF2A71">
        <w:rPr>
          <w:rFonts w:cstheme="minorHAnsi"/>
          <w:sz w:val="24"/>
          <w:szCs w:val="24"/>
        </w:rPr>
        <w:t xml:space="preserve"> companies</w:t>
      </w:r>
      <w:r w:rsidR="007C3FCB" w:rsidRPr="00BF2A71">
        <w:rPr>
          <w:rFonts w:cstheme="minorHAnsi"/>
          <w:sz w:val="24"/>
          <w:szCs w:val="24"/>
        </w:rPr>
        <w:t xml:space="preserve"> to offer their services and products globally and </w:t>
      </w:r>
      <w:r w:rsidR="00D84C96" w:rsidRPr="00BF2A71">
        <w:rPr>
          <w:rFonts w:cstheme="minorHAnsi"/>
          <w:sz w:val="24"/>
          <w:szCs w:val="24"/>
        </w:rPr>
        <w:t>they also allow for marketing research opportunities</w:t>
      </w:r>
      <w:r w:rsidR="00CC0CD4" w:rsidRPr="00BF2A71">
        <w:rPr>
          <w:rFonts w:cstheme="minorHAnsi"/>
          <w:sz w:val="24"/>
          <w:szCs w:val="24"/>
        </w:rPr>
        <w:t xml:space="preserve"> via emails and </w:t>
      </w:r>
      <w:r w:rsidR="002536A5" w:rsidRPr="00BF2A71">
        <w:rPr>
          <w:rFonts w:cstheme="minorHAnsi"/>
          <w:sz w:val="24"/>
          <w:szCs w:val="24"/>
        </w:rPr>
        <w:t xml:space="preserve">website-based surveys </w:t>
      </w:r>
      <w:r w:rsidR="00541427" w:rsidRPr="00BF2A71">
        <w:rPr>
          <w:rFonts w:cstheme="minorHAnsi"/>
          <w:sz w:val="24"/>
          <w:szCs w:val="24"/>
        </w:rPr>
        <w:t>which is low cost (Jobber, 2007).</w:t>
      </w:r>
    </w:p>
    <w:p w14:paraId="72A1D5A7" w14:textId="2483E57E" w:rsidR="00EA2E20" w:rsidRPr="00BF2A71" w:rsidRDefault="00EA077A" w:rsidP="00BF2A71">
      <w:pPr>
        <w:spacing w:line="480" w:lineRule="auto"/>
        <w:jc w:val="both"/>
        <w:rPr>
          <w:rFonts w:cstheme="minorHAnsi"/>
          <w:sz w:val="24"/>
          <w:szCs w:val="24"/>
        </w:rPr>
      </w:pPr>
      <w:r w:rsidRPr="00BF2A71">
        <w:rPr>
          <w:rFonts w:cstheme="minorHAnsi"/>
          <w:sz w:val="24"/>
          <w:szCs w:val="24"/>
        </w:rPr>
        <w:t xml:space="preserve">However, </w:t>
      </w:r>
      <w:r w:rsidR="006764C4" w:rsidRPr="00BF2A71">
        <w:rPr>
          <w:rFonts w:cstheme="minorHAnsi"/>
          <w:sz w:val="24"/>
          <w:szCs w:val="24"/>
        </w:rPr>
        <w:t xml:space="preserve">with this </w:t>
      </w:r>
      <w:r w:rsidR="00775297" w:rsidRPr="00BF2A71">
        <w:rPr>
          <w:rFonts w:cstheme="minorHAnsi"/>
          <w:sz w:val="24"/>
          <w:szCs w:val="24"/>
        </w:rPr>
        <w:t>marketing</w:t>
      </w:r>
      <w:r w:rsidR="006764C4" w:rsidRPr="00BF2A71">
        <w:rPr>
          <w:rFonts w:cstheme="minorHAnsi"/>
          <w:sz w:val="24"/>
          <w:szCs w:val="24"/>
        </w:rPr>
        <w:t xml:space="preserve"> research tools </w:t>
      </w:r>
      <w:r w:rsidR="007D0592" w:rsidRPr="00BF2A71">
        <w:rPr>
          <w:rFonts w:cstheme="minorHAnsi"/>
          <w:sz w:val="24"/>
          <w:szCs w:val="24"/>
        </w:rPr>
        <w:t xml:space="preserve">there are </w:t>
      </w:r>
      <w:r w:rsidR="00263EB5" w:rsidRPr="00BF2A71">
        <w:rPr>
          <w:rFonts w:cstheme="minorHAnsi"/>
          <w:sz w:val="24"/>
          <w:szCs w:val="24"/>
        </w:rPr>
        <w:t>limitations</w:t>
      </w:r>
      <w:r w:rsidR="007D0592" w:rsidRPr="00BF2A71">
        <w:rPr>
          <w:rFonts w:cstheme="minorHAnsi"/>
          <w:sz w:val="24"/>
          <w:szCs w:val="24"/>
        </w:rPr>
        <w:t xml:space="preserve"> as people feel that they are getting too many emails</w:t>
      </w:r>
      <w:r w:rsidR="00F31E63" w:rsidRPr="00BF2A71">
        <w:rPr>
          <w:rFonts w:cstheme="minorHAnsi"/>
          <w:sz w:val="24"/>
          <w:szCs w:val="24"/>
        </w:rPr>
        <w:t xml:space="preserve">, </w:t>
      </w:r>
      <w:r w:rsidR="006F68EA" w:rsidRPr="00BF2A71">
        <w:rPr>
          <w:rFonts w:cstheme="minorHAnsi"/>
          <w:sz w:val="24"/>
          <w:szCs w:val="24"/>
        </w:rPr>
        <w:t>surveys,</w:t>
      </w:r>
      <w:r w:rsidR="007D0592" w:rsidRPr="00BF2A71">
        <w:rPr>
          <w:rFonts w:cstheme="minorHAnsi"/>
          <w:sz w:val="24"/>
          <w:szCs w:val="24"/>
        </w:rPr>
        <w:t xml:space="preserve"> and telephone calls regarding market research </w:t>
      </w:r>
      <w:r w:rsidR="00A833C1" w:rsidRPr="00BF2A71">
        <w:rPr>
          <w:rFonts w:cstheme="minorHAnsi"/>
          <w:sz w:val="24"/>
          <w:szCs w:val="24"/>
        </w:rPr>
        <w:t>questions,</w:t>
      </w:r>
      <w:r w:rsidR="007D0592" w:rsidRPr="00BF2A71">
        <w:rPr>
          <w:rFonts w:cstheme="minorHAnsi"/>
          <w:sz w:val="24"/>
          <w:szCs w:val="24"/>
        </w:rPr>
        <w:t xml:space="preserve"> and they feel </w:t>
      </w:r>
      <w:r w:rsidR="00775297" w:rsidRPr="00BF2A71">
        <w:rPr>
          <w:rFonts w:cstheme="minorHAnsi"/>
          <w:sz w:val="24"/>
          <w:szCs w:val="24"/>
        </w:rPr>
        <w:t>that their privacy is being compromised</w:t>
      </w:r>
      <w:r w:rsidR="00A833C1" w:rsidRPr="00BF2A71">
        <w:rPr>
          <w:rFonts w:cstheme="minorHAnsi"/>
          <w:sz w:val="24"/>
          <w:szCs w:val="24"/>
        </w:rPr>
        <w:t xml:space="preserve">. </w:t>
      </w:r>
      <w:r w:rsidR="001A17B8" w:rsidRPr="00BF2A71">
        <w:rPr>
          <w:rFonts w:cstheme="minorHAnsi"/>
          <w:sz w:val="24"/>
          <w:szCs w:val="24"/>
        </w:rPr>
        <w:t xml:space="preserve">ESOMAR </w:t>
      </w:r>
      <w:r w:rsidR="00A820A5" w:rsidRPr="00BF2A71">
        <w:rPr>
          <w:rFonts w:cstheme="minorHAnsi"/>
          <w:sz w:val="24"/>
          <w:szCs w:val="24"/>
        </w:rPr>
        <w:t>declares</w:t>
      </w:r>
      <w:r w:rsidR="00A833C1" w:rsidRPr="00BF2A71">
        <w:rPr>
          <w:rFonts w:cstheme="minorHAnsi"/>
          <w:sz w:val="24"/>
          <w:szCs w:val="24"/>
        </w:rPr>
        <w:t xml:space="preserve"> </w:t>
      </w:r>
      <w:r w:rsidR="002B031D" w:rsidRPr="00BF2A71">
        <w:rPr>
          <w:rFonts w:cstheme="minorHAnsi"/>
          <w:sz w:val="24"/>
          <w:szCs w:val="24"/>
        </w:rPr>
        <w:t xml:space="preserve">that under no </w:t>
      </w:r>
      <w:r w:rsidR="006F68EA" w:rsidRPr="00BF2A71">
        <w:rPr>
          <w:rFonts w:cstheme="minorHAnsi"/>
          <w:sz w:val="24"/>
          <w:szCs w:val="24"/>
        </w:rPr>
        <w:lastRenderedPageBreak/>
        <w:t>situation</w:t>
      </w:r>
      <w:r w:rsidR="002B031D" w:rsidRPr="00BF2A71">
        <w:rPr>
          <w:rFonts w:cstheme="minorHAnsi"/>
          <w:sz w:val="24"/>
          <w:szCs w:val="24"/>
        </w:rPr>
        <w:t xml:space="preserve"> should an information from a survey </w:t>
      </w:r>
      <w:r w:rsidR="00892089" w:rsidRPr="00BF2A71">
        <w:rPr>
          <w:rFonts w:cstheme="minorHAnsi"/>
          <w:sz w:val="24"/>
          <w:szCs w:val="24"/>
        </w:rPr>
        <w:t>integrate</w:t>
      </w:r>
      <w:r w:rsidR="00F05C03" w:rsidRPr="00BF2A71">
        <w:rPr>
          <w:rFonts w:cstheme="minorHAnsi"/>
          <w:sz w:val="24"/>
          <w:szCs w:val="24"/>
        </w:rPr>
        <w:t xml:space="preserve"> with address and telephone number o</w:t>
      </w:r>
      <w:r w:rsidR="00FF6124" w:rsidRPr="00BF2A71">
        <w:rPr>
          <w:rFonts w:cstheme="minorHAnsi"/>
          <w:sz w:val="24"/>
          <w:szCs w:val="24"/>
        </w:rPr>
        <w:t>f</w:t>
      </w:r>
      <w:r w:rsidR="00F05C03" w:rsidRPr="00BF2A71">
        <w:rPr>
          <w:rFonts w:cstheme="minorHAnsi"/>
          <w:sz w:val="24"/>
          <w:szCs w:val="24"/>
        </w:rPr>
        <w:t xml:space="preserve"> the respondent </w:t>
      </w:r>
      <w:r w:rsidR="00FF6124" w:rsidRPr="00BF2A71">
        <w:rPr>
          <w:rFonts w:cstheme="minorHAnsi"/>
          <w:sz w:val="24"/>
          <w:szCs w:val="24"/>
        </w:rPr>
        <w:t>should be supplied to a salesperson</w:t>
      </w:r>
      <w:r w:rsidR="00F2639F" w:rsidRPr="00BF2A71">
        <w:rPr>
          <w:rFonts w:cstheme="minorHAnsi"/>
          <w:sz w:val="24"/>
          <w:szCs w:val="24"/>
        </w:rPr>
        <w:t xml:space="preserve">, however in some cases </w:t>
      </w:r>
      <w:r w:rsidR="00583349" w:rsidRPr="00BF2A71">
        <w:rPr>
          <w:rFonts w:cstheme="minorHAnsi"/>
          <w:sz w:val="24"/>
          <w:szCs w:val="24"/>
        </w:rPr>
        <w:t xml:space="preserve">the companies tend to break </w:t>
      </w:r>
      <w:r w:rsidR="00945D1D" w:rsidRPr="00BF2A71">
        <w:rPr>
          <w:rFonts w:cstheme="minorHAnsi"/>
          <w:sz w:val="24"/>
          <w:szCs w:val="24"/>
        </w:rPr>
        <w:t>these rules</w:t>
      </w:r>
      <w:r w:rsidR="00E8592C" w:rsidRPr="00BF2A71">
        <w:rPr>
          <w:rFonts w:cstheme="minorHAnsi"/>
          <w:sz w:val="24"/>
          <w:szCs w:val="24"/>
        </w:rPr>
        <w:t xml:space="preserve"> </w:t>
      </w:r>
      <w:sdt>
        <w:sdtPr>
          <w:rPr>
            <w:rFonts w:cstheme="minorHAnsi"/>
            <w:sz w:val="24"/>
            <w:szCs w:val="24"/>
          </w:rPr>
          <w:id w:val="747852578"/>
          <w:citation/>
        </w:sdtPr>
        <w:sdtEndPr/>
        <w:sdtContent>
          <w:r w:rsidR="00E8592C" w:rsidRPr="00BF2A71">
            <w:rPr>
              <w:rFonts w:cstheme="minorHAnsi"/>
              <w:sz w:val="24"/>
              <w:szCs w:val="24"/>
            </w:rPr>
            <w:fldChar w:fldCharType="begin"/>
          </w:r>
          <w:r w:rsidR="00E8592C" w:rsidRPr="00BF2A71">
            <w:rPr>
              <w:rFonts w:cstheme="minorHAnsi"/>
              <w:sz w:val="24"/>
              <w:szCs w:val="24"/>
            </w:rPr>
            <w:instrText xml:space="preserve"> CITATION Dav04 \l 2057 </w:instrText>
          </w:r>
          <w:r w:rsidR="00E8592C" w:rsidRPr="00BF2A71">
            <w:rPr>
              <w:rFonts w:cstheme="minorHAnsi"/>
              <w:sz w:val="24"/>
              <w:szCs w:val="24"/>
            </w:rPr>
            <w:fldChar w:fldCharType="separate"/>
          </w:r>
          <w:r w:rsidR="00E8592C" w:rsidRPr="00BF2A71">
            <w:rPr>
              <w:rFonts w:cstheme="minorHAnsi"/>
              <w:noProof/>
              <w:sz w:val="24"/>
              <w:szCs w:val="24"/>
            </w:rPr>
            <w:t>(Jobbar, 2004)</w:t>
          </w:r>
          <w:r w:rsidR="00E8592C" w:rsidRPr="00BF2A71">
            <w:rPr>
              <w:rFonts w:cstheme="minorHAnsi"/>
              <w:sz w:val="24"/>
              <w:szCs w:val="24"/>
            </w:rPr>
            <w:fldChar w:fldCharType="end"/>
          </w:r>
        </w:sdtContent>
      </w:sdt>
      <w:r w:rsidR="00E8592C" w:rsidRPr="00BF2A71">
        <w:rPr>
          <w:rFonts w:cstheme="minorHAnsi"/>
          <w:sz w:val="24"/>
          <w:szCs w:val="24"/>
        </w:rPr>
        <w:t xml:space="preserve">.  </w:t>
      </w:r>
      <w:r w:rsidR="00FD1605" w:rsidRPr="00BF2A71">
        <w:rPr>
          <w:rFonts w:cstheme="minorHAnsi"/>
          <w:sz w:val="24"/>
          <w:szCs w:val="24"/>
        </w:rPr>
        <w:t xml:space="preserve"> </w:t>
      </w:r>
      <w:r w:rsidR="002813F7" w:rsidRPr="00BF2A71">
        <w:rPr>
          <w:rFonts w:cstheme="minorHAnsi"/>
          <w:sz w:val="24"/>
          <w:szCs w:val="24"/>
        </w:rPr>
        <w:t xml:space="preserve">Another drawback is that many </w:t>
      </w:r>
      <w:r w:rsidR="00077E76" w:rsidRPr="00BF2A71">
        <w:rPr>
          <w:rFonts w:cstheme="minorHAnsi"/>
          <w:sz w:val="24"/>
          <w:szCs w:val="24"/>
        </w:rPr>
        <w:t>consumers</w:t>
      </w:r>
      <w:r w:rsidR="002813F7" w:rsidRPr="00BF2A71">
        <w:rPr>
          <w:rFonts w:cstheme="minorHAnsi"/>
          <w:sz w:val="24"/>
          <w:szCs w:val="24"/>
        </w:rPr>
        <w:t xml:space="preserve"> globally </w:t>
      </w:r>
      <w:r w:rsidR="00035155" w:rsidRPr="00BF2A71">
        <w:rPr>
          <w:rFonts w:cstheme="minorHAnsi"/>
          <w:sz w:val="24"/>
          <w:szCs w:val="24"/>
        </w:rPr>
        <w:t xml:space="preserve">do not have access to social media and the aged population </w:t>
      </w:r>
      <w:r w:rsidR="00077E76" w:rsidRPr="00BF2A71">
        <w:rPr>
          <w:rFonts w:cstheme="minorHAnsi"/>
          <w:sz w:val="24"/>
          <w:szCs w:val="24"/>
        </w:rPr>
        <w:t xml:space="preserve">do not like using social media </w:t>
      </w:r>
      <w:r w:rsidR="005E0549" w:rsidRPr="00BF2A71">
        <w:rPr>
          <w:rFonts w:cstheme="minorHAnsi"/>
          <w:sz w:val="24"/>
          <w:szCs w:val="24"/>
        </w:rPr>
        <w:t>as they like t</w:t>
      </w:r>
      <w:r w:rsidR="0069444C" w:rsidRPr="00BF2A71">
        <w:rPr>
          <w:rFonts w:cstheme="minorHAnsi"/>
          <w:sz w:val="24"/>
          <w:szCs w:val="24"/>
        </w:rPr>
        <w:t>o use</w:t>
      </w:r>
      <w:r w:rsidR="005E0549" w:rsidRPr="00BF2A71">
        <w:rPr>
          <w:rFonts w:cstheme="minorHAnsi"/>
          <w:sz w:val="24"/>
          <w:szCs w:val="24"/>
        </w:rPr>
        <w:t xml:space="preserve"> traditional methods</w:t>
      </w:r>
      <w:r w:rsidR="00963708" w:rsidRPr="00BF2A71">
        <w:rPr>
          <w:rFonts w:cstheme="minorHAnsi"/>
          <w:sz w:val="24"/>
          <w:szCs w:val="24"/>
        </w:rPr>
        <w:t xml:space="preserve"> </w:t>
      </w:r>
      <w:r w:rsidR="00587B93">
        <w:rPr>
          <w:rFonts w:cstheme="minorHAnsi"/>
          <w:sz w:val="24"/>
          <w:szCs w:val="24"/>
        </w:rPr>
        <w:t>(Fahy</w:t>
      </w:r>
      <w:r w:rsidR="00827F82">
        <w:rPr>
          <w:rFonts w:cstheme="minorHAnsi"/>
          <w:sz w:val="24"/>
          <w:szCs w:val="24"/>
        </w:rPr>
        <w:t xml:space="preserve"> &amp; Jobber, 2019).</w:t>
      </w:r>
    </w:p>
    <w:p w14:paraId="5FB35BCC" w14:textId="00CF3BDE" w:rsidR="00541427" w:rsidRPr="00BF2A71" w:rsidRDefault="00A863A4" w:rsidP="00BF2A71">
      <w:pPr>
        <w:spacing w:line="480" w:lineRule="auto"/>
        <w:jc w:val="both"/>
        <w:rPr>
          <w:rFonts w:cstheme="minorHAnsi"/>
          <w:sz w:val="24"/>
          <w:szCs w:val="24"/>
        </w:rPr>
      </w:pPr>
      <w:r w:rsidRPr="00BF2A71">
        <w:rPr>
          <w:rFonts w:cstheme="minorHAnsi"/>
          <w:sz w:val="24"/>
          <w:szCs w:val="24"/>
        </w:rPr>
        <w:t>The Data Protection</w:t>
      </w:r>
      <w:r w:rsidR="007E6279" w:rsidRPr="00BF2A71">
        <w:rPr>
          <w:rFonts w:cstheme="minorHAnsi"/>
          <w:sz w:val="24"/>
          <w:szCs w:val="24"/>
        </w:rPr>
        <w:t xml:space="preserve"> Act in 2018 was implemented to control as to how your personal information is </w:t>
      </w:r>
      <w:r w:rsidR="008E40CA" w:rsidRPr="00BF2A71">
        <w:rPr>
          <w:rFonts w:cstheme="minorHAnsi"/>
          <w:sz w:val="24"/>
          <w:szCs w:val="24"/>
        </w:rPr>
        <w:t xml:space="preserve">used by businesses, </w:t>
      </w:r>
      <w:r w:rsidR="00680103" w:rsidRPr="00BF2A71">
        <w:rPr>
          <w:rFonts w:cstheme="minorHAnsi"/>
          <w:sz w:val="24"/>
          <w:szCs w:val="24"/>
        </w:rPr>
        <w:t>companies,</w:t>
      </w:r>
      <w:r w:rsidR="008E40CA" w:rsidRPr="00BF2A71">
        <w:rPr>
          <w:rFonts w:cstheme="minorHAnsi"/>
          <w:sz w:val="24"/>
          <w:szCs w:val="24"/>
        </w:rPr>
        <w:t xml:space="preserve"> or the government</w:t>
      </w:r>
      <w:r w:rsidR="00CD1BF0" w:rsidRPr="00BF2A71">
        <w:rPr>
          <w:rFonts w:cstheme="minorHAnsi"/>
          <w:sz w:val="24"/>
          <w:szCs w:val="24"/>
        </w:rPr>
        <w:t xml:space="preserve"> </w:t>
      </w:r>
      <w:sdt>
        <w:sdtPr>
          <w:rPr>
            <w:rFonts w:cstheme="minorHAnsi"/>
            <w:sz w:val="24"/>
            <w:szCs w:val="24"/>
          </w:rPr>
          <w:id w:val="1513885929"/>
          <w:citation/>
        </w:sdtPr>
        <w:sdtEndPr/>
        <w:sdtContent>
          <w:r w:rsidR="00CD1BF0" w:rsidRPr="00BF2A71">
            <w:rPr>
              <w:rFonts w:cstheme="minorHAnsi"/>
              <w:sz w:val="24"/>
              <w:szCs w:val="24"/>
            </w:rPr>
            <w:fldChar w:fldCharType="begin"/>
          </w:r>
          <w:r w:rsidR="00CD1BF0" w:rsidRPr="00BF2A71">
            <w:rPr>
              <w:rFonts w:cstheme="minorHAnsi"/>
              <w:sz w:val="24"/>
              <w:szCs w:val="24"/>
            </w:rPr>
            <w:instrText xml:space="preserve"> CITATION GOV231 \l 2057 </w:instrText>
          </w:r>
          <w:r w:rsidR="00CD1BF0" w:rsidRPr="00BF2A71">
            <w:rPr>
              <w:rFonts w:cstheme="minorHAnsi"/>
              <w:sz w:val="24"/>
              <w:szCs w:val="24"/>
            </w:rPr>
            <w:fldChar w:fldCharType="separate"/>
          </w:r>
          <w:r w:rsidR="00CD1BF0" w:rsidRPr="00BF2A71">
            <w:rPr>
              <w:rFonts w:cstheme="minorHAnsi"/>
              <w:noProof/>
              <w:sz w:val="24"/>
              <w:szCs w:val="24"/>
            </w:rPr>
            <w:t>(GOV.UK, 2023)</w:t>
          </w:r>
          <w:r w:rsidR="00CD1BF0" w:rsidRPr="00BF2A71">
            <w:rPr>
              <w:rFonts w:cstheme="minorHAnsi"/>
              <w:sz w:val="24"/>
              <w:szCs w:val="24"/>
            </w:rPr>
            <w:fldChar w:fldCharType="end"/>
          </w:r>
        </w:sdtContent>
      </w:sdt>
      <w:r w:rsidR="004B4A2A" w:rsidRPr="00BF2A71">
        <w:rPr>
          <w:rFonts w:cstheme="minorHAnsi"/>
          <w:sz w:val="24"/>
          <w:szCs w:val="24"/>
        </w:rPr>
        <w:t>.</w:t>
      </w:r>
      <w:r w:rsidR="00812F40" w:rsidRPr="00BF2A71">
        <w:rPr>
          <w:rFonts w:cstheme="minorHAnsi"/>
          <w:sz w:val="24"/>
          <w:szCs w:val="24"/>
        </w:rPr>
        <w:t xml:space="preserve"> However, Hilton has broken </w:t>
      </w:r>
      <w:r w:rsidR="00655611" w:rsidRPr="00BF2A71">
        <w:rPr>
          <w:rFonts w:cstheme="minorHAnsi"/>
          <w:sz w:val="24"/>
          <w:szCs w:val="24"/>
        </w:rPr>
        <w:t>these rules</w:t>
      </w:r>
      <w:r w:rsidR="00AA5882" w:rsidRPr="00BF2A71">
        <w:rPr>
          <w:rFonts w:cstheme="minorHAnsi"/>
          <w:sz w:val="24"/>
          <w:szCs w:val="24"/>
        </w:rPr>
        <w:t xml:space="preserve"> by </w:t>
      </w:r>
      <w:r w:rsidR="00655611" w:rsidRPr="00BF2A71">
        <w:rPr>
          <w:rFonts w:cstheme="minorHAnsi"/>
          <w:sz w:val="24"/>
          <w:szCs w:val="24"/>
        </w:rPr>
        <w:t>uploading personal pictures of their customers</w:t>
      </w:r>
      <w:r w:rsidR="00AA5882" w:rsidRPr="00BF2A71">
        <w:rPr>
          <w:rFonts w:cstheme="minorHAnsi"/>
          <w:sz w:val="24"/>
          <w:szCs w:val="24"/>
        </w:rPr>
        <w:t xml:space="preserve"> which the</w:t>
      </w:r>
      <w:r w:rsidR="00AD610E" w:rsidRPr="00BF2A71">
        <w:rPr>
          <w:rFonts w:cstheme="minorHAnsi"/>
          <w:sz w:val="24"/>
          <w:szCs w:val="24"/>
        </w:rPr>
        <w:t>y</w:t>
      </w:r>
      <w:r w:rsidR="00AA5882" w:rsidRPr="00BF2A71">
        <w:rPr>
          <w:rFonts w:cstheme="minorHAnsi"/>
          <w:sz w:val="24"/>
          <w:szCs w:val="24"/>
        </w:rPr>
        <w:t xml:space="preserve"> clicked on their stay at Hilton hotel</w:t>
      </w:r>
      <w:r w:rsidR="00655611" w:rsidRPr="00BF2A71">
        <w:rPr>
          <w:rFonts w:cstheme="minorHAnsi"/>
          <w:sz w:val="24"/>
          <w:szCs w:val="24"/>
        </w:rPr>
        <w:t xml:space="preserve"> </w:t>
      </w:r>
      <w:r w:rsidR="00AA5882" w:rsidRPr="00BF2A71">
        <w:rPr>
          <w:rFonts w:cstheme="minorHAnsi"/>
          <w:sz w:val="24"/>
          <w:szCs w:val="24"/>
        </w:rPr>
        <w:t xml:space="preserve">from </w:t>
      </w:r>
      <w:r w:rsidR="00655611" w:rsidRPr="00BF2A71">
        <w:rPr>
          <w:rFonts w:cstheme="minorHAnsi"/>
          <w:sz w:val="24"/>
          <w:szCs w:val="24"/>
        </w:rPr>
        <w:t xml:space="preserve">their personal </w:t>
      </w:r>
      <w:r w:rsidR="00620FDE" w:rsidRPr="00BF2A71">
        <w:rPr>
          <w:rFonts w:cstheme="minorHAnsi"/>
          <w:sz w:val="24"/>
          <w:szCs w:val="24"/>
        </w:rPr>
        <w:t xml:space="preserve">Instagram </w:t>
      </w:r>
      <w:r w:rsidR="00680103" w:rsidRPr="00BF2A71">
        <w:rPr>
          <w:rFonts w:cstheme="minorHAnsi"/>
          <w:sz w:val="24"/>
          <w:szCs w:val="24"/>
        </w:rPr>
        <w:t>accounts</w:t>
      </w:r>
      <w:r w:rsidR="00620FDE" w:rsidRPr="00BF2A71">
        <w:rPr>
          <w:rFonts w:cstheme="minorHAnsi"/>
          <w:sz w:val="24"/>
          <w:szCs w:val="24"/>
        </w:rPr>
        <w:t xml:space="preserve"> on </w:t>
      </w:r>
      <w:r w:rsidR="00AD610E" w:rsidRPr="00BF2A71">
        <w:rPr>
          <w:rFonts w:cstheme="minorHAnsi"/>
          <w:sz w:val="24"/>
          <w:szCs w:val="24"/>
        </w:rPr>
        <w:t>Hilton’s</w:t>
      </w:r>
      <w:r w:rsidR="00620FDE" w:rsidRPr="00BF2A71">
        <w:rPr>
          <w:rFonts w:cstheme="minorHAnsi"/>
          <w:sz w:val="24"/>
          <w:szCs w:val="24"/>
        </w:rPr>
        <w:t xml:space="preserve"> marketing</w:t>
      </w:r>
      <w:r w:rsidR="00B320E1" w:rsidRPr="00BF2A71">
        <w:rPr>
          <w:rFonts w:cstheme="minorHAnsi"/>
          <w:sz w:val="24"/>
          <w:szCs w:val="24"/>
        </w:rPr>
        <w:t xml:space="preserve"> promotional</w:t>
      </w:r>
      <w:r w:rsidR="00620FDE" w:rsidRPr="00BF2A71">
        <w:rPr>
          <w:rFonts w:cstheme="minorHAnsi"/>
          <w:sz w:val="24"/>
          <w:szCs w:val="24"/>
        </w:rPr>
        <w:t xml:space="preserve"> </w:t>
      </w:r>
      <w:r w:rsidR="00680103" w:rsidRPr="00BF2A71">
        <w:rPr>
          <w:rFonts w:cstheme="minorHAnsi"/>
          <w:sz w:val="24"/>
          <w:szCs w:val="24"/>
        </w:rPr>
        <w:t>digital</w:t>
      </w:r>
      <w:r w:rsidR="00620FDE" w:rsidRPr="00BF2A71">
        <w:rPr>
          <w:rFonts w:cstheme="minorHAnsi"/>
          <w:sz w:val="24"/>
          <w:szCs w:val="24"/>
        </w:rPr>
        <w:t xml:space="preserve"> platforms w</w:t>
      </w:r>
      <w:r w:rsidR="00680103" w:rsidRPr="00BF2A71">
        <w:rPr>
          <w:rFonts w:cstheme="minorHAnsi"/>
          <w:sz w:val="24"/>
          <w:szCs w:val="24"/>
        </w:rPr>
        <w:t>ithout asking their permission</w:t>
      </w:r>
      <w:r w:rsidR="004B4A2A" w:rsidRPr="00BF2A71">
        <w:rPr>
          <w:rFonts w:cstheme="minorHAnsi"/>
          <w:sz w:val="24"/>
          <w:szCs w:val="24"/>
        </w:rPr>
        <w:t xml:space="preserve"> </w:t>
      </w:r>
      <w:sdt>
        <w:sdtPr>
          <w:rPr>
            <w:rFonts w:cstheme="minorHAnsi"/>
            <w:sz w:val="24"/>
            <w:szCs w:val="24"/>
          </w:rPr>
          <w:id w:val="-1256123659"/>
          <w:citation/>
        </w:sdtPr>
        <w:sdtEndPr/>
        <w:sdtContent>
          <w:r w:rsidR="00C412FA" w:rsidRPr="00BF2A71">
            <w:rPr>
              <w:rFonts w:cstheme="minorHAnsi"/>
              <w:sz w:val="24"/>
              <w:szCs w:val="24"/>
            </w:rPr>
            <w:fldChar w:fldCharType="begin"/>
          </w:r>
          <w:r w:rsidR="00C412FA" w:rsidRPr="00BF2A71">
            <w:rPr>
              <w:rFonts w:cstheme="minorHAnsi"/>
              <w:sz w:val="24"/>
              <w:szCs w:val="24"/>
            </w:rPr>
            <w:instrText xml:space="preserve"> CITATION Mco22 \l 2057 </w:instrText>
          </w:r>
          <w:r w:rsidR="00C412FA" w:rsidRPr="00BF2A71">
            <w:rPr>
              <w:rFonts w:cstheme="minorHAnsi"/>
              <w:sz w:val="24"/>
              <w:szCs w:val="24"/>
            </w:rPr>
            <w:fldChar w:fldCharType="separate"/>
          </w:r>
          <w:r w:rsidR="00C412FA" w:rsidRPr="00BF2A71">
            <w:rPr>
              <w:rFonts w:cstheme="minorHAnsi"/>
              <w:noProof/>
              <w:sz w:val="24"/>
              <w:szCs w:val="24"/>
            </w:rPr>
            <w:t>(Mconk, 2022)</w:t>
          </w:r>
          <w:r w:rsidR="00C412FA" w:rsidRPr="00BF2A71">
            <w:rPr>
              <w:rFonts w:cstheme="minorHAnsi"/>
              <w:sz w:val="24"/>
              <w:szCs w:val="24"/>
            </w:rPr>
            <w:fldChar w:fldCharType="end"/>
          </w:r>
        </w:sdtContent>
      </w:sdt>
      <w:r w:rsidR="00B320E1" w:rsidRPr="00BF2A71">
        <w:rPr>
          <w:rFonts w:cstheme="minorHAnsi"/>
          <w:sz w:val="24"/>
          <w:szCs w:val="24"/>
        </w:rPr>
        <w:t>.</w:t>
      </w:r>
      <w:r w:rsidR="00ED2F90" w:rsidRPr="00BF2A71">
        <w:rPr>
          <w:rFonts w:cstheme="minorHAnsi"/>
          <w:sz w:val="24"/>
          <w:szCs w:val="24"/>
        </w:rPr>
        <w:t xml:space="preserve"> </w:t>
      </w:r>
      <w:r w:rsidR="00992DF9" w:rsidRPr="00BF2A71">
        <w:rPr>
          <w:rFonts w:cstheme="minorHAnsi"/>
          <w:sz w:val="24"/>
          <w:szCs w:val="24"/>
        </w:rPr>
        <w:t xml:space="preserve"> As a </w:t>
      </w:r>
      <w:r w:rsidR="00D90ECE" w:rsidRPr="00BF2A71">
        <w:rPr>
          <w:rFonts w:cstheme="minorHAnsi"/>
          <w:sz w:val="24"/>
          <w:szCs w:val="24"/>
        </w:rPr>
        <w:t>result,</w:t>
      </w:r>
      <w:r w:rsidR="00992DF9" w:rsidRPr="00BF2A71">
        <w:rPr>
          <w:rFonts w:cstheme="minorHAnsi"/>
          <w:sz w:val="24"/>
          <w:szCs w:val="24"/>
        </w:rPr>
        <w:t xml:space="preserve"> negative review</w:t>
      </w:r>
      <w:r w:rsidR="007E0DAE" w:rsidRPr="00BF2A71">
        <w:rPr>
          <w:rFonts w:cstheme="minorHAnsi"/>
          <w:sz w:val="24"/>
          <w:szCs w:val="24"/>
        </w:rPr>
        <w:t>s</w:t>
      </w:r>
      <w:r w:rsidR="00992DF9" w:rsidRPr="00BF2A71">
        <w:rPr>
          <w:rFonts w:cstheme="minorHAnsi"/>
          <w:sz w:val="24"/>
          <w:szCs w:val="24"/>
        </w:rPr>
        <w:t xml:space="preserve"> are posted which leads to loss of business for Hilton Hotels.</w:t>
      </w:r>
    </w:p>
    <w:p w14:paraId="0820A4E4" w14:textId="4619651D" w:rsidR="00B824E2" w:rsidRPr="0037528B" w:rsidRDefault="00303EBE" w:rsidP="00BF2A71">
      <w:pPr>
        <w:pStyle w:val="Heading1"/>
        <w:spacing w:line="480" w:lineRule="auto"/>
        <w:rPr>
          <w:rFonts w:asciiTheme="minorHAnsi" w:hAnsiTheme="minorHAnsi" w:cstheme="minorHAnsi"/>
          <w:b/>
          <w:bCs/>
          <w:color w:val="000000" w:themeColor="text1"/>
          <w:sz w:val="24"/>
          <w:szCs w:val="24"/>
        </w:rPr>
      </w:pPr>
      <w:bookmarkStart w:id="7" w:name="_Toc133845419"/>
      <w:r w:rsidRPr="0037528B">
        <w:rPr>
          <w:rFonts w:asciiTheme="minorHAnsi" w:hAnsiTheme="minorHAnsi" w:cstheme="minorHAnsi"/>
          <w:b/>
          <w:bCs/>
          <w:color w:val="000000" w:themeColor="text1"/>
          <w:sz w:val="24"/>
          <w:szCs w:val="24"/>
        </w:rPr>
        <w:t>Conclusion</w:t>
      </w:r>
      <w:bookmarkEnd w:id="7"/>
    </w:p>
    <w:p w14:paraId="4DCD6198" w14:textId="26960419" w:rsidR="00AE2CB9" w:rsidRPr="00BF2A71" w:rsidRDefault="008D502A" w:rsidP="00BF2A71">
      <w:pPr>
        <w:spacing w:line="480" w:lineRule="auto"/>
        <w:jc w:val="both"/>
        <w:rPr>
          <w:rFonts w:cstheme="minorHAnsi"/>
          <w:sz w:val="24"/>
          <w:szCs w:val="24"/>
        </w:rPr>
      </w:pPr>
      <w:r w:rsidRPr="00BF2A71">
        <w:rPr>
          <w:rFonts w:cstheme="minorHAnsi"/>
          <w:sz w:val="24"/>
          <w:szCs w:val="24"/>
        </w:rPr>
        <w:t xml:space="preserve">SWOT analysis was </w:t>
      </w:r>
      <w:r w:rsidR="000B1217" w:rsidRPr="00BF2A71">
        <w:rPr>
          <w:rFonts w:cstheme="minorHAnsi"/>
          <w:sz w:val="24"/>
          <w:szCs w:val="24"/>
        </w:rPr>
        <w:t>conducted,</w:t>
      </w:r>
      <w:r w:rsidRPr="00BF2A71">
        <w:rPr>
          <w:rFonts w:cstheme="minorHAnsi"/>
          <w:sz w:val="24"/>
          <w:szCs w:val="24"/>
        </w:rPr>
        <w:t xml:space="preserve"> and it was </w:t>
      </w:r>
      <w:r w:rsidR="000B1217" w:rsidRPr="00BF2A71">
        <w:rPr>
          <w:rFonts w:cstheme="minorHAnsi"/>
          <w:sz w:val="24"/>
          <w:szCs w:val="24"/>
        </w:rPr>
        <w:t>found that</w:t>
      </w:r>
      <w:r w:rsidR="00462107" w:rsidRPr="00BF2A71">
        <w:rPr>
          <w:rFonts w:cstheme="minorHAnsi"/>
          <w:sz w:val="24"/>
          <w:szCs w:val="24"/>
        </w:rPr>
        <w:t xml:space="preserve"> </w:t>
      </w:r>
      <w:r w:rsidR="000C0454" w:rsidRPr="00BF2A71">
        <w:rPr>
          <w:rFonts w:cstheme="minorHAnsi"/>
          <w:sz w:val="24"/>
          <w:szCs w:val="24"/>
        </w:rPr>
        <w:t xml:space="preserve">although Hilton Hotels </w:t>
      </w:r>
      <w:r w:rsidR="00E26831" w:rsidRPr="00BF2A71">
        <w:rPr>
          <w:rFonts w:cstheme="minorHAnsi"/>
          <w:sz w:val="24"/>
          <w:szCs w:val="24"/>
        </w:rPr>
        <w:t xml:space="preserve">has good customer </w:t>
      </w:r>
      <w:r w:rsidR="000B1217" w:rsidRPr="00BF2A71">
        <w:rPr>
          <w:rFonts w:cstheme="minorHAnsi"/>
          <w:sz w:val="24"/>
          <w:szCs w:val="24"/>
        </w:rPr>
        <w:t>retention</w:t>
      </w:r>
      <w:r w:rsidR="00E26831" w:rsidRPr="00BF2A71">
        <w:rPr>
          <w:rFonts w:cstheme="minorHAnsi"/>
          <w:sz w:val="24"/>
          <w:szCs w:val="24"/>
        </w:rPr>
        <w:t xml:space="preserve"> schemes it </w:t>
      </w:r>
      <w:r w:rsidR="007D542D" w:rsidRPr="00BF2A71">
        <w:rPr>
          <w:rFonts w:cstheme="minorHAnsi"/>
          <w:sz w:val="24"/>
          <w:szCs w:val="24"/>
        </w:rPr>
        <w:t>needs</w:t>
      </w:r>
      <w:r w:rsidR="00E26831" w:rsidRPr="00BF2A71">
        <w:rPr>
          <w:rFonts w:cstheme="minorHAnsi"/>
          <w:sz w:val="24"/>
          <w:szCs w:val="24"/>
        </w:rPr>
        <w:t xml:space="preserve"> to focus </w:t>
      </w:r>
      <w:r w:rsidR="00612DDD" w:rsidRPr="00BF2A71">
        <w:rPr>
          <w:rFonts w:cstheme="minorHAnsi"/>
          <w:sz w:val="24"/>
          <w:szCs w:val="24"/>
        </w:rPr>
        <w:t xml:space="preserve">on its high debts and bring it down. </w:t>
      </w:r>
      <w:r w:rsidR="001E4C76" w:rsidRPr="00BF2A71">
        <w:rPr>
          <w:rFonts w:cstheme="minorHAnsi"/>
          <w:sz w:val="24"/>
          <w:szCs w:val="24"/>
        </w:rPr>
        <w:t xml:space="preserve"> Hilton Hotels should expand their hotels more in international market and should provide more funding in research and development. They should be one step ahead of their competitors who are Hyatt, Marriot, and Holiday Inn. </w:t>
      </w:r>
      <w:r w:rsidR="00F2213C" w:rsidRPr="00BF2A71">
        <w:rPr>
          <w:rFonts w:cstheme="minorHAnsi"/>
          <w:sz w:val="24"/>
          <w:szCs w:val="24"/>
        </w:rPr>
        <w:t xml:space="preserve"> </w:t>
      </w:r>
      <w:r w:rsidR="00546C50" w:rsidRPr="00BF2A71">
        <w:rPr>
          <w:rFonts w:cstheme="minorHAnsi"/>
          <w:sz w:val="24"/>
          <w:szCs w:val="24"/>
        </w:rPr>
        <w:t xml:space="preserve">STEEPLE analysis was conducted, and it was found although Hilton is doing well, it needs to focus on its ethical standards and greenwashing claims. </w:t>
      </w:r>
      <w:r w:rsidR="00DA683F" w:rsidRPr="00BF2A71">
        <w:rPr>
          <w:rFonts w:cstheme="minorHAnsi"/>
          <w:sz w:val="24"/>
          <w:szCs w:val="24"/>
        </w:rPr>
        <w:t>Hilton also uses its digital media tools effectively.  However, it</w:t>
      </w:r>
      <w:r w:rsidR="00612DDD" w:rsidRPr="00BF2A71">
        <w:rPr>
          <w:rFonts w:cstheme="minorHAnsi"/>
          <w:sz w:val="24"/>
          <w:szCs w:val="24"/>
        </w:rPr>
        <w:t xml:space="preserve"> needs to </w:t>
      </w:r>
      <w:r w:rsidR="005831DB" w:rsidRPr="00BF2A71">
        <w:rPr>
          <w:rFonts w:cstheme="minorHAnsi"/>
          <w:sz w:val="24"/>
          <w:szCs w:val="24"/>
        </w:rPr>
        <w:t>focus on negative comments being posted</w:t>
      </w:r>
      <w:r w:rsidR="000B1217" w:rsidRPr="00BF2A71">
        <w:rPr>
          <w:rFonts w:cstheme="minorHAnsi"/>
          <w:sz w:val="24"/>
          <w:szCs w:val="24"/>
        </w:rPr>
        <w:t xml:space="preserve"> and focus on rectifying this matter.</w:t>
      </w:r>
      <w:r w:rsidR="007D542D" w:rsidRPr="00BF2A71">
        <w:rPr>
          <w:rFonts w:cstheme="minorHAnsi"/>
          <w:sz w:val="24"/>
          <w:szCs w:val="24"/>
        </w:rPr>
        <w:t xml:space="preserve"> </w:t>
      </w:r>
      <w:r w:rsidR="00A232DF" w:rsidRPr="00BF2A71">
        <w:rPr>
          <w:rFonts w:cstheme="minorHAnsi"/>
          <w:sz w:val="24"/>
          <w:szCs w:val="24"/>
        </w:rPr>
        <w:t xml:space="preserve"> </w:t>
      </w:r>
      <w:r w:rsidR="000B1217" w:rsidRPr="00BF2A71">
        <w:rPr>
          <w:rFonts w:cstheme="minorHAnsi"/>
          <w:sz w:val="24"/>
          <w:szCs w:val="24"/>
        </w:rPr>
        <w:t xml:space="preserve"> </w:t>
      </w:r>
      <w:r w:rsidR="00D65562" w:rsidRPr="00BF2A71">
        <w:rPr>
          <w:rFonts w:cstheme="minorHAnsi"/>
          <w:sz w:val="24"/>
          <w:szCs w:val="24"/>
        </w:rPr>
        <w:t xml:space="preserve">As seen </w:t>
      </w:r>
      <w:r w:rsidR="001B7536" w:rsidRPr="00BF2A71">
        <w:rPr>
          <w:rFonts w:cstheme="minorHAnsi"/>
          <w:sz w:val="24"/>
          <w:szCs w:val="24"/>
        </w:rPr>
        <w:t>from the</w:t>
      </w:r>
      <w:r w:rsidR="00D65562" w:rsidRPr="00BF2A71">
        <w:rPr>
          <w:rFonts w:cstheme="minorHAnsi"/>
          <w:sz w:val="24"/>
          <w:szCs w:val="24"/>
        </w:rPr>
        <w:t xml:space="preserve"> report</w:t>
      </w:r>
      <w:r w:rsidR="00595947" w:rsidRPr="00BF2A71">
        <w:rPr>
          <w:rFonts w:cstheme="minorHAnsi"/>
          <w:sz w:val="24"/>
          <w:szCs w:val="24"/>
        </w:rPr>
        <w:t xml:space="preserve"> it can be concluded</w:t>
      </w:r>
      <w:r w:rsidR="00D65562" w:rsidRPr="00BF2A71">
        <w:rPr>
          <w:rFonts w:cstheme="minorHAnsi"/>
          <w:sz w:val="24"/>
          <w:szCs w:val="24"/>
        </w:rPr>
        <w:t xml:space="preserve"> Hilton uses the </w:t>
      </w:r>
      <w:r w:rsidR="00C725C9" w:rsidRPr="00BF2A71">
        <w:rPr>
          <w:rFonts w:cstheme="minorHAnsi"/>
          <w:sz w:val="24"/>
          <w:szCs w:val="24"/>
        </w:rPr>
        <w:t>5</w:t>
      </w:r>
      <w:r w:rsidR="00BA46D2" w:rsidRPr="00BF2A71">
        <w:rPr>
          <w:rFonts w:cstheme="minorHAnsi"/>
          <w:sz w:val="24"/>
          <w:szCs w:val="24"/>
        </w:rPr>
        <w:t>P’</w:t>
      </w:r>
      <w:r w:rsidR="00D65562" w:rsidRPr="00BF2A71">
        <w:rPr>
          <w:rFonts w:cstheme="minorHAnsi"/>
          <w:sz w:val="24"/>
          <w:szCs w:val="24"/>
        </w:rPr>
        <w:t>s of marketing mix effectively.</w:t>
      </w:r>
      <w:r w:rsidR="00F75912" w:rsidRPr="00BF2A71">
        <w:rPr>
          <w:rFonts w:cstheme="minorHAnsi"/>
          <w:sz w:val="24"/>
          <w:szCs w:val="24"/>
        </w:rPr>
        <w:t xml:space="preserve"> </w:t>
      </w:r>
      <w:r w:rsidR="00BA46D2" w:rsidRPr="00BF2A71">
        <w:rPr>
          <w:rFonts w:cstheme="minorHAnsi"/>
          <w:sz w:val="24"/>
          <w:szCs w:val="24"/>
        </w:rPr>
        <w:t xml:space="preserve"> It also uses </w:t>
      </w:r>
      <w:r w:rsidR="00F75912" w:rsidRPr="00BF2A71">
        <w:rPr>
          <w:rFonts w:cstheme="minorHAnsi"/>
          <w:sz w:val="24"/>
          <w:szCs w:val="24"/>
        </w:rPr>
        <w:t xml:space="preserve">marketing segmentation tool </w:t>
      </w:r>
      <w:r w:rsidR="0071069B" w:rsidRPr="00BF2A71">
        <w:rPr>
          <w:rFonts w:cstheme="minorHAnsi"/>
          <w:sz w:val="24"/>
          <w:szCs w:val="24"/>
        </w:rPr>
        <w:t xml:space="preserve">and Race farmwork in an efficient manner. </w:t>
      </w:r>
      <w:r w:rsidR="00EA670A" w:rsidRPr="00BF2A71">
        <w:rPr>
          <w:rFonts w:cstheme="minorHAnsi"/>
          <w:sz w:val="24"/>
          <w:szCs w:val="24"/>
        </w:rPr>
        <w:t xml:space="preserve"> </w:t>
      </w:r>
      <w:r w:rsidR="003500F5" w:rsidRPr="00BF2A71">
        <w:rPr>
          <w:rFonts w:cstheme="minorHAnsi"/>
          <w:sz w:val="24"/>
          <w:szCs w:val="24"/>
        </w:rPr>
        <w:t xml:space="preserve"> </w:t>
      </w:r>
      <w:r w:rsidR="0071069B" w:rsidRPr="00BF2A71">
        <w:rPr>
          <w:rFonts w:cstheme="minorHAnsi"/>
          <w:sz w:val="24"/>
          <w:szCs w:val="24"/>
        </w:rPr>
        <w:t>Hilton</w:t>
      </w:r>
      <w:r w:rsidR="00253506" w:rsidRPr="00BF2A71">
        <w:rPr>
          <w:rFonts w:cstheme="minorHAnsi"/>
          <w:sz w:val="24"/>
          <w:szCs w:val="24"/>
        </w:rPr>
        <w:t xml:space="preserve"> Hotels are very confident about their global </w:t>
      </w:r>
      <w:r w:rsidR="00B07FFD" w:rsidRPr="00BF2A71">
        <w:rPr>
          <w:rFonts w:cstheme="minorHAnsi"/>
          <w:sz w:val="24"/>
          <w:szCs w:val="24"/>
        </w:rPr>
        <w:t>market</w:t>
      </w:r>
      <w:r w:rsidR="00A8349D" w:rsidRPr="00BF2A71">
        <w:rPr>
          <w:rFonts w:cstheme="minorHAnsi"/>
          <w:sz w:val="24"/>
          <w:szCs w:val="24"/>
        </w:rPr>
        <w:t xml:space="preserve"> due to its luxurious </w:t>
      </w:r>
      <w:r w:rsidR="006F3557" w:rsidRPr="00BF2A71">
        <w:rPr>
          <w:rFonts w:cstheme="minorHAnsi"/>
          <w:sz w:val="24"/>
          <w:szCs w:val="24"/>
        </w:rPr>
        <w:t>brand,</w:t>
      </w:r>
      <w:r w:rsidR="00D55F58" w:rsidRPr="00BF2A71">
        <w:rPr>
          <w:rFonts w:cstheme="minorHAnsi"/>
          <w:sz w:val="24"/>
          <w:szCs w:val="24"/>
        </w:rPr>
        <w:t xml:space="preserve"> and this can be their weakness.  Hilton </w:t>
      </w:r>
      <w:r w:rsidR="00D55F58" w:rsidRPr="00BF2A71">
        <w:rPr>
          <w:rFonts w:cstheme="minorHAnsi"/>
          <w:sz w:val="24"/>
          <w:szCs w:val="24"/>
        </w:rPr>
        <w:lastRenderedPageBreak/>
        <w:t xml:space="preserve">does not </w:t>
      </w:r>
      <w:r w:rsidR="00985B2F" w:rsidRPr="00BF2A71">
        <w:rPr>
          <w:rFonts w:cstheme="minorHAnsi"/>
          <w:sz w:val="24"/>
          <w:szCs w:val="24"/>
        </w:rPr>
        <w:t xml:space="preserve">respond quickly to the problems of their </w:t>
      </w:r>
      <w:r w:rsidR="006F3557" w:rsidRPr="00BF2A71">
        <w:rPr>
          <w:rFonts w:cstheme="minorHAnsi"/>
          <w:sz w:val="24"/>
          <w:szCs w:val="24"/>
        </w:rPr>
        <w:t>customers, and they need to fi</w:t>
      </w:r>
      <w:r w:rsidR="006364EF" w:rsidRPr="00BF2A71">
        <w:rPr>
          <w:rFonts w:cstheme="minorHAnsi"/>
          <w:sz w:val="24"/>
          <w:szCs w:val="24"/>
        </w:rPr>
        <w:t>x</w:t>
      </w:r>
      <w:r w:rsidR="006F3557" w:rsidRPr="00BF2A71">
        <w:rPr>
          <w:rFonts w:cstheme="minorHAnsi"/>
          <w:sz w:val="24"/>
          <w:szCs w:val="24"/>
        </w:rPr>
        <w:t xml:space="preserve"> this problem of responding to their customers im</w:t>
      </w:r>
      <w:r w:rsidR="001450C3" w:rsidRPr="00BF2A71">
        <w:rPr>
          <w:rFonts w:cstheme="minorHAnsi"/>
          <w:sz w:val="24"/>
          <w:szCs w:val="24"/>
        </w:rPr>
        <w:t>m</w:t>
      </w:r>
      <w:r w:rsidR="006F3557" w:rsidRPr="00BF2A71">
        <w:rPr>
          <w:rFonts w:cstheme="minorHAnsi"/>
          <w:sz w:val="24"/>
          <w:szCs w:val="24"/>
        </w:rPr>
        <w:t>ediately if they have any problems.</w:t>
      </w:r>
      <w:r w:rsidR="00A94C7B" w:rsidRPr="00BF2A71">
        <w:rPr>
          <w:rFonts w:cstheme="minorHAnsi"/>
          <w:sz w:val="24"/>
          <w:szCs w:val="24"/>
        </w:rPr>
        <w:t xml:space="preserve"> </w:t>
      </w:r>
    </w:p>
    <w:p w14:paraId="442F4EC2" w14:textId="0F071B6E" w:rsidR="00FE5131" w:rsidRPr="00BF2A71" w:rsidRDefault="00AE2CB9" w:rsidP="00BF2A71">
      <w:pPr>
        <w:spacing w:line="480" w:lineRule="auto"/>
        <w:jc w:val="both"/>
        <w:rPr>
          <w:rFonts w:cstheme="minorHAnsi"/>
          <w:sz w:val="24"/>
          <w:szCs w:val="24"/>
        </w:rPr>
      </w:pPr>
      <w:r w:rsidRPr="00BF2A71">
        <w:rPr>
          <w:rFonts w:cstheme="minorHAnsi"/>
          <w:sz w:val="24"/>
          <w:szCs w:val="24"/>
        </w:rPr>
        <w:t xml:space="preserve">Hilton </w:t>
      </w:r>
      <w:r w:rsidR="00CE5567" w:rsidRPr="00BF2A71">
        <w:rPr>
          <w:rFonts w:cstheme="minorHAnsi"/>
          <w:sz w:val="24"/>
          <w:szCs w:val="24"/>
        </w:rPr>
        <w:t>is not</w:t>
      </w:r>
      <w:r w:rsidR="000454A6" w:rsidRPr="00BF2A71">
        <w:rPr>
          <w:rFonts w:cstheme="minorHAnsi"/>
          <w:sz w:val="24"/>
          <w:szCs w:val="24"/>
        </w:rPr>
        <w:t xml:space="preserve"> fully</w:t>
      </w:r>
      <w:r w:rsidR="00CE5567" w:rsidRPr="00BF2A71">
        <w:rPr>
          <w:rFonts w:cstheme="minorHAnsi"/>
          <w:sz w:val="24"/>
          <w:szCs w:val="24"/>
        </w:rPr>
        <w:t xml:space="preserve"> applying </w:t>
      </w:r>
      <w:r w:rsidR="000454A6" w:rsidRPr="00BF2A71">
        <w:rPr>
          <w:rFonts w:cstheme="minorHAnsi"/>
          <w:sz w:val="24"/>
          <w:szCs w:val="24"/>
        </w:rPr>
        <w:t xml:space="preserve">the </w:t>
      </w:r>
      <w:r w:rsidR="001450C3" w:rsidRPr="00BF2A71">
        <w:rPr>
          <w:rFonts w:cstheme="minorHAnsi"/>
          <w:sz w:val="24"/>
          <w:szCs w:val="24"/>
        </w:rPr>
        <w:t>5</w:t>
      </w:r>
      <w:r w:rsidR="007B62C0" w:rsidRPr="00BF2A71">
        <w:rPr>
          <w:rFonts w:cstheme="minorHAnsi"/>
          <w:sz w:val="24"/>
          <w:szCs w:val="24"/>
        </w:rPr>
        <w:t>P’s Marketing</w:t>
      </w:r>
      <w:r w:rsidR="000454A6" w:rsidRPr="00BF2A71">
        <w:rPr>
          <w:rFonts w:cstheme="minorHAnsi"/>
          <w:sz w:val="24"/>
          <w:szCs w:val="24"/>
        </w:rPr>
        <w:t xml:space="preserve"> mix in present times</w:t>
      </w:r>
      <w:r w:rsidR="00ED29F2" w:rsidRPr="00BF2A71">
        <w:rPr>
          <w:rFonts w:cstheme="minorHAnsi"/>
          <w:sz w:val="24"/>
          <w:szCs w:val="24"/>
        </w:rPr>
        <w:t xml:space="preserve"> which is resulting in other hotels competing for their market share, such as, </w:t>
      </w:r>
      <w:r w:rsidR="008564C5" w:rsidRPr="00BF2A71">
        <w:rPr>
          <w:rFonts w:cstheme="minorHAnsi"/>
          <w:sz w:val="24"/>
          <w:szCs w:val="24"/>
        </w:rPr>
        <w:t>Hyatt</w:t>
      </w:r>
      <w:r w:rsidR="00F005BE" w:rsidRPr="00BF2A71">
        <w:rPr>
          <w:rFonts w:cstheme="minorHAnsi"/>
          <w:sz w:val="24"/>
          <w:szCs w:val="24"/>
        </w:rPr>
        <w:t>, Marriott</w:t>
      </w:r>
      <w:r w:rsidR="008369E6" w:rsidRPr="00BF2A71">
        <w:rPr>
          <w:rFonts w:cstheme="minorHAnsi"/>
          <w:sz w:val="24"/>
          <w:szCs w:val="24"/>
        </w:rPr>
        <w:t>,</w:t>
      </w:r>
      <w:r w:rsidR="00F005BE" w:rsidRPr="00BF2A71">
        <w:rPr>
          <w:rFonts w:cstheme="minorHAnsi"/>
          <w:sz w:val="24"/>
          <w:szCs w:val="24"/>
        </w:rPr>
        <w:t xml:space="preserve"> and Holiday Inn.</w:t>
      </w:r>
      <w:r w:rsidR="00763F77" w:rsidRPr="00BF2A71">
        <w:rPr>
          <w:rFonts w:cstheme="minorHAnsi"/>
          <w:sz w:val="24"/>
          <w:szCs w:val="24"/>
        </w:rPr>
        <w:t xml:space="preserve"> </w:t>
      </w:r>
      <w:r w:rsidR="007B62C0" w:rsidRPr="00BF2A71">
        <w:rPr>
          <w:rFonts w:cstheme="minorHAnsi"/>
          <w:sz w:val="24"/>
          <w:szCs w:val="24"/>
        </w:rPr>
        <w:t xml:space="preserve"> </w:t>
      </w:r>
      <w:r w:rsidR="00253F16" w:rsidRPr="00BF2A71">
        <w:rPr>
          <w:rFonts w:cstheme="minorHAnsi"/>
          <w:sz w:val="24"/>
          <w:szCs w:val="24"/>
        </w:rPr>
        <w:t xml:space="preserve">The cost of living has gone up over the last year and Hilton needs to innovate a strategy </w:t>
      </w:r>
      <w:r w:rsidR="00FC1608" w:rsidRPr="00BF2A71">
        <w:rPr>
          <w:rFonts w:cstheme="minorHAnsi"/>
          <w:sz w:val="24"/>
          <w:szCs w:val="24"/>
        </w:rPr>
        <w:t>in attracting customers</w:t>
      </w:r>
      <w:r w:rsidR="00FE7C19" w:rsidRPr="00BF2A71">
        <w:rPr>
          <w:rFonts w:cstheme="minorHAnsi"/>
          <w:sz w:val="24"/>
          <w:szCs w:val="24"/>
        </w:rPr>
        <w:t>.</w:t>
      </w:r>
      <w:r w:rsidR="001450C3" w:rsidRPr="00BF2A71">
        <w:rPr>
          <w:rFonts w:cstheme="minorHAnsi"/>
          <w:sz w:val="24"/>
          <w:szCs w:val="24"/>
        </w:rPr>
        <w:t xml:space="preserve"> </w:t>
      </w:r>
      <w:r w:rsidR="00FE7C19" w:rsidRPr="00BF2A71">
        <w:rPr>
          <w:rFonts w:cstheme="minorHAnsi"/>
          <w:sz w:val="24"/>
          <w:szCs w:val="24"/>
        </w:rPr>
        <w:t xml:space="preserve"> </w:t>
      </w:r>
    </w:p>
    <w:p w14:paraId="3A9C90F2" w14:textId="74DD4972" w:rsidR="008C6AD8" w:rsidRPr="0037528B" w:rsidRDefault="00E46779" w:rsidP="00BF2A71">
      <w:pPr>
        <w:pStyle w:val="Heading1"/>
        <w:spacing w:line="480" w:lineRule="auto"/>
        <w:rPr>
          <w:rFonts w:asciiTheme="minorHAnsi" w:hAnsiTheme="minorHAnsi" w:cstheme="minorHAnsi"/>
          <w:b/>
          <w:bCs/>
          <w:color w:val="000000" w:themeColor="text1"/>
          <w:sz w:val="24"/>
          <w:szCs w:val="24"/>
        </w:rPr>
      </w:pPr>
      <w:bookmarkStart w:id="8" w:name="_Toc133845420"/>
      <w:r w:rsidRPr="0037528B">
        <w:rPr>
          <w:rFonts w:asciiTheme="minorHAnsi" w:hAnsiTheme="minorHAnsi" w:cstheme="minorHAnsi"/>
          <w:b/>
          <w:bCs/>
          <w:color w:val="000000" w:themeColor="text1"/>
          <w:sz w:val="24"/>
          <w:szCs w:val="24"/>
        </w:rPr>
        <w:t>Recommendations</w:t>
      </w:r>
      <w:bookmarkEnd w:id="8"/>
    </w:p>
    <w:p w14:paraId="70BC395D" w14:textId="01E7CCCF" w:rsidR="00E46779" w:rsidRPr="00BF2A71" w:rsidRDefault="00E46779" w:rsidP="00BF2A71">
      <w:pPr>
        <w:spacing w:line="480" w:lineRule="auto"/>
        <w:jc w:val="both"/>
        <w:rPr>
          <w:rFonts w:cstheme="minorHAnsi"/>
          <w:sz w:val="24"/>
          <w:szCs w:val="24"/>
        </w:rPr>
      </w:pPr>
      <w:r w:rsidRPr="00BF2A71">
        <w:rPr>
          <w:rFonts w:cstheme="minorHAnsi"/>
          <w:sz w:val="24"/>
          <w:szCs w:val="24"/>
        </w:rPr>
        <w:t>The recommendations will be that Hilton Hotels</w:t>
      </w:r>
      <w:r w:rsidR="00C743F3" w:rsidRPr="00BF2A71">
        <w:rPr>
          <w:rFonts w:cstheme="minorHAnsi"/>
          <w:sz w:val="24"/>
          <w:szCs w:val="24"/>
        </w:rPr>
        <w:t xml:space="preserve"> </w:t>
      </w:r>
      <w:r w:rsidR="00D62211" w:rsidRPr="00BF2A71">
        <w:rPr>
          <w:rFonts w:cstheme="minorHAnsi"/>
          <w:sz w:val="24"/>
          <w:szCs w:val="24"/>
        </w:rPr>
        <w:t xml:space="preserve">need </w:t>
      </w:r>
      <w:r w:rsidR="00C743F3" w:rsidRPr="00BF2A71">
        <w:rPr>
          <w:rFonts w:cstheme="minorHAnsi"/>
          <w:sz w:val="24"/>
          <w:szCs w:val="24"/>
        </w:rPr>
        <w:t>to use</w:t>
      </w:r>
      <w:r w:rsidR="00DF4A35" w:rsidRPr="00BF2A71">
        <w:rPr>
          <w:rFonts w:cstheme="minorHAnsi"/>
          <w:sz w:val="24"/>
          <w:szCs w:val="24"/>
        </w:rPr>
        <w:t xml:space="preserve"> digital media and social media platforms </w:t>
      </w:r>
      <w:r w:rsidR="00210FAC" w:rsidRPr="00BF2A71">
        <w:rPr>
          <w:rFonts w:cstheme="minorHAnsi"/>
          <w:sz w:val="24"/>
          <w:szCs w:val="24"/>
        </w:rPr>
        <w:t>to market their brand.  However, they</w:t>
      </w:r>
      <w:r w:rsidRPr="00BF2A71">
        <w:rPr>
          <w:rFonts w:cstheme="minorHAnsi"/>
          <w:sz w:val="24"/>
          <w:szCs w:val="24"/>
        </w:rPr>
        <w:t xml:space="preserve"> need to follow the Data Privacy Law so that </w:t>
      </w:r>
      <w:r w:rsidR="00F1253A" w:rsidRPr="00BF2A71">
        <w:rPr>
          <w:rFonts w:cstheme="minorHAnsi"/>
          <w:sz w:val="24"/>
          <w:szCs w:val="24"/>
        </w:rPr>
        <w:t>they do</w:t>
      </w:r>
      <w:r w:rsidRPr="00BF2A71">
        <w:rPr>
          <w:rFonts w:cstheme="minorHAnsi"/>
          <w:sz w:val="24"/>
          <w:szCs w:val="24"/>
        </w:rPr>
        <w:t xml:space="preserve"> not get </w:t>
      </w:r>
      <w:r w:rsidR="002E3D11" w:rsidRPr="00BF2A71">
        <w:rPr>
          <w:rFonts w:cstheme="minorHAnsi"/>
          <w:sz w:val="24"/>
          <w:szCs w:val="24"/>
        </w:rPr>
        <w:t>entangled</w:t>
      </w:r>
      <w:r w:rsidRPr="00BF2A71">
        <w:rPr>
          <w:rFonts w:cstheme="minorHAnsi"/>
          <w:sz w:val="24"/>
          <w:szCs w:val="24"/>
        </w:rPr>
        <w:t xml:space="preserve"> in </w:t>
      </w:r>
      <w:r w:rsidR="00F1253A" w:rsidRPr="00BF2A71">
        <w:rPr>
          <w:rFonts w:cstheme="minorHAnsi"/>
          <w:sz w:val="24"/>
          <w:szCs w:val="24"/>
        </w:rPr>
        <w:t>lawsuits</w:t>
      </w:r>
      <w:r w:rsidRPr="00BF2A71">
        <w:rPr>
          <w:rFonts w:cstheme="minorHAnsi"/>
          <w:sz w:val="24"/>
          <w:szCs w:val="24"/>
        </w:rPr>
        <w:t xml:space="preserve"> and </w:t>
      </w:r>
      <w:r w:rsidR="002E3D11" w:rsidRPr="00BF2A71">
        <w:rPr>
          <w:rFonts w:cstheme="minorHAnsi"/>
          <w:sz w:val="24"/>
          <w:szCs w:val="24"/>
        </w:rPr>
        <w:t xml:space="preserve">loss of reputation.  </w:t>
      </w:r>
      <w:r w:rsidR="00721562" w:rsidRPr="00BF2A71">
        <w:rPr>
          <w:rFonts w:cstheme="minorHAnsi"/>
          <w:sz w:val="24"/>
          <w:szCs w:val="24"/>
        </w:rPr>
        <w:t>They should</w:t>
      </w:r>
      <w:r w:rsidR="000B7271" w:rsidRPr="00BF2A71">
        <w:rPr>
          <w:rFonts w:cstheme="minorHAnsi"/>
          <w:sz w:val="24"/>
          <w:szCs w:val="24"/>
        </w:rPr>
        <w:t xml:space="preserve"> </w:t>
      </w:r>
      <w:r w:rsidR="002E3D11" w:rsidRPr="00BF2A71">
        <w:rPr>
          <w:rFonts w:cstheme="minorHAnsi"/>
          <w:sz w:val="24"/>
          <w:szCs w:val="24"/>
        </w:rPr>
        <w:t xml:space="preserve">stop </w:t>
      </w:r>
      <w:r w:rsidR="00F1253A" w:rsidRPr="00BF2A71">
        <w:rPr>
          <w:rFonts w:cstheme="minorHAnsi"/>
          <w:sz w:val="24"/>
          <w:szCs w:val="24"/>
        </w:rPr>
        <w:t>posting private</w:t>
      </w:r>
      <w:r w:rsidR="008B6CDF" w:rsidRPr="00BF2A71">
        <w:rPr>
          <w:rFonts w:cstheme="minorHAnsi"/>
          <w:sz w:val="24"/>
          <w:szCs w:val="24"/>
        </w:rPr>
        <w:t xml:space="preserve"> </w:t>
      </w:r>
      <w:r w:rsidR="002E3D11" w:rsidRPr="00BF2A71">
        <w:rPr>
          <w:rFonts w:cstheme="minorHAnsi"/>
          <w:sz w:val="24"/>
          <w:szCs w:val="24"/>
        </w:rPr>
        <w:t xml:space="preserve">pictures </w:t>
      </w:r>
      <w:r w:rsidR="008B6CDF" w:rsidRPr="00BF2A71">
        <w:rPr>
          <w:rFonts w:cstheme="minorHAnsi"/>
          <w:sz w:val="24"/>
          <w:szCs w:val="24"/>
        </w:rPr>
        <w:t>of their customers without their consent for marketing promotions.</w:t>
      </w:r>
      <w:r w:rsidR="00F1253A" w:rsidRPr="00BF2A71">
        <w:rPr>
          <w:rFonts w:cstheme="minorHAnsi"/>
          <w:sz w:val="24"/>
          <w:szCs w:val="24"/>
        </w:rPr>
        <w:t xml:space="preserve">  </w:t>
      </w:r>
      <w:r w:rsidR="007575EC" w:rsidRPr="00BF2A71">
        <w:rPr>
          <w:rFonts w:cstheme="minorHAnsi"/>
          <w:sz w:val="24"/>
          <w:szCs w:val="24"/>
        </w:rPr>
        <w:t xml:space="preserve">They should also respond immediately if negative comments </w:t>
      </w:r>
      <w:r w:rsidR="00721562" w:rsidRPr="00BF2A71">
        <w:rPr>
          <w:rFonts w:cstheme="minorHAnsi"/>
          <w:sz w:val="24"/>
          <w:szCs w:val="24"/>
        </w:rPr>
        <w:t xml:space="preserve">and reviews are being posted on </w:t>
      </w:r>
      <w:r w:rsidR="00A70E7E" w:rsidRPr="00BF2A71">
        <w:rPr>
          <w:rFonts w:cstheme="minorHAnsi"/>
          <w:sz w:val="24"/>
          <w:szCs w:val="24"/>
        </w:rPr>
        <w:t>social</w:t>
      </w:r>
      <w:r w:rsidR="00721562" w:rsidRPr="00BF2A71">
        <w:rPr>
          <w:rFonts w:cstheme="minorHAnsi"/>
          <w:sz w:val="24"/>
          <w:szCs w:val="24"/>
        </w:rPr>
        <w:t xml:space="preserve"> media</w:t>
      </w:r>
      <w:r w:rsidR="00A869CF" w:rsidRPr="00BF2A71">
        <w:rPr>
          <w:rFonts w:cstheme="minorHAnsi"/>
          <w:sz w:val="24"/>
          <w:szCs w:val="24"/>
        </w:rPr>
        <w:t xml:space="preserve"> </w:t>
      </w:r>
      <w:r w:rsidR="003D7584" w:rsidRPr="00BF2A71">
        <w:rPr>
          <w:rFonts w:cstheme="minorHAnsi"/>
          <w:sz w:val="24"/>
          <w:szCs w:val="24"/>
        </w:rPr>
        <w:t>and deal with these customers in person rather than online</w:t>
      </w:r>
      <w:r w:rsidR="006031AF" w:rsidRPr="00BF2A71">
        <w:rPr>
          <w:rFonts w:cstheme="minorHAnsi"/>
          <w:sz w:val="24"/>
          <w:szCs w:val="24"/>
        </w:rPr>
        <w:t xml:space="preserve">.  They should ask them as to how they can improve their </w:t>
      </w:r>
      <w:r w:rsidR="00A70E7E" w:rsidRPr="00BF2A71">
        <w:rPr>
          <w:rFonts w:cstheme="minorHAnsi"/>
          <w:sz w:val="24"/>
          <w:szCs w:val="24"/>
        </w:rPr>
        <w:t>experience</w:t>
      </w:r>
      <w:r w:rsidR="006031AF" w:rsidRPr="00BF2A71">
        <w:rPr>
          <w:rFonts w:cstheme="minorHAnsi"/>
          <w:sz w:val="24"/>
          <w:szCs w:val="24"/>
        </w:rPr>
        <w:t xml:space="preserve"> in future </w:t>
      </w:r>
      <w:r w:rsidR="00A70E7E" w:rsidRPr="00BF2A71">
        <w:rPr>
          <w:rFonts w:cstheme="minorHAnsi"/>
          <w:sz w:val="24"/>
          <w:szCs w:val="24"/>
        </w:rPr>
        <w:t>and resolve their conflict quickly</w:t>
      </w:r>
      <w:r w:rsidR="00CA4CC9" w:rsidRPr="00BF2A71">
        <w:rPr>
          <w:rFonts w:cstheme="minorHAnsi"/>
          <w:sz w:val="24"/>
          <w:szCs w:val="24"/>
        </w:rPr>
        <w:t xml:space="preserve"> and</w:t>
      </w:r>
      <w:r w:rsidR="00FD5EB6" w:rsidRPr="00BF2A71">
        <w:rPr>
          <w:rFonts w:cstheme="minorHAnsi"/>
          <w:sz w:val="24"/>
          <w:szCs w:val="24"/>
        </w:rPr>
        <w:t xml:space="preserve"> should try to resolve their complaints before they leave negative feedback on social media </w:t>
      </w:r>
      <w:sdt>
        <w:sdtPr>
          <w:rPr>
            <w:rFonts w:cstheme="minorHAnsi"/>
            <w:sz w:val="24"/>
            <w:szCs w:val="24"/>
          </w:rPr>
          <w:id w:val="1176923354"/>
          <w:citation/>
        </w:sdtPr>
        <w:sdtEndPr/>
        <w:sdtContent>
          <w:r w:rsidR="006E02D9" w:rsidRPr="00BF2A71">
            <w:rPr>
              <w:rFonts w:cstheme="minorHAnsi"/>
              <w:sz w:val="24"/>
              <w:szCs w:val="24"/>
            </w:rPr>
            <w:fldChar w:fldCharType="begin"/>
          </w:r>
          <w:r w:rsidR="006E02D9" w:rsidRPr="00BF2A71">
            <w:rPr>
              <w:rFonts w:cstheme="minorHAnsi"/>
              <w:sz w:val="24"/>
              <w:szCs w:val="24"/>
            </w:rPr>
            <w:instrText xml:space="preserve"> CITATION Dan23 \l 2057 </w:instrText>
          </w:r>
          <w:r w:rsidR="006E02D9" w:rsidRPr="00BF2A71">
            <w:rPr>
              <w:rFonts w:cstheme="minorHAnsi"/>
              <w:sz w:val="24"/>
              <w:szCs w:val="24"/>
            </w:rPr>
            <w:fldChar w:fldCharType="separate"/>
          </w:r>
          <w:r w:rsidR="006E02D9" w:rsidRPr="00BF2A71">
            <w:rPr>
              <w:rFonts w:cstheme="minorHAnsi"/>
              <w:noProof/>
              <w:sz w:val="24"/>
              <w:szCs w:val="24"/>
            </w:rPr>
            <w:t>(Dandby, 2023)</w:t>
          </w:r>
          <w:r w:rsidR="006E02D9" w:rsidRPr="00BF2A71">
            <w:rPr>
              <w:rFonts w:cstheme="minorHAnsi"/>
              <w:sz w:val="24"/>
              <w:szCs w:val="24"/>
            </w:rPr>
            <w:fldChar w:fldCharType="end"/>
          </w:r>
        </w:sdtContent>
      </w:sdt>
      <w:r w:rsidR="003C1F2C" w:rsidRPr="00BF2A71">
        <w:rPr>
          <w:rFonts w:cstheme="minorHAnsi"/>
          <w:sz w:val="24"/>
          <w:szCs w:val="24"/>
        </w:rPr>
        <w:t>.</w:t>
      </w:r>
    </w:p>
    <w:p w14:paraId="5A3F9BBA" w14:textId="3EF02774" w:rsidR="002028AD" w:rsidRPr="00BF2A71" w:rsidRDefault="0080539E" w:rsidP="00BF2A71">
      <w:pPr>
        <w:spacing w:line="480" w:lineRule="auto"/>
        <w:jc w:val="both"/>
        <w:rPr>
          <w:rFonts w:cstheme="minorHAnsi"/>
          <w:sz w:val="24"/>
          <w:szCs w:val="24"/>
        </w:rPr>
      </w:pPr>
      <w:r w:rsidRPr="00BF2A71">
        <w:rPr>
          <w:rFonts w:cstheme="minorHAnsi"/>
          <w:sz w:val="24"/>
          <w:szCs w:val="24"/>
        </w:rPr>
        <w:t xml:space="preserve">They should communicate with their staff </w:t>
      </w:r>
      <w:r w:rsidR="00F75050" w:rsidRPr="00BF2A71">
        <w:rPr>
          <w:rFonts w:cstheme="minorHAnsi"/>
          <w:sz w:val="24"/>
          <w:szCs w:val="24"/>
        </w:rPr>
        <w:t xml:space="preserve">and find out as to why the negative </w:t>
      </w:r>
      <w:r w:rsidR="00FF005B" w:rsidRPr="00BF2A71">
        <w:rPr>
          <w:rFonts w:cstheme="minorHAnsi"/>
          <w:sz w:val="24"/>
          <w:szCs w:val="24"/>
        </w:rPr>
        <w:t>comments</w:t>
      </w:r>
      <w:r w:rsidR="00F75050" w:rsidRPr="00BF2A71">
        <w:rPr>
          <w:rFonts w:cstheme="minorHAnsi"/>
          <w:sz w:val="24"/>
          <w:szCs w:val="24"/>
        </w:rPr>
        <w:t xml:space="preserve"> were posted and </w:t>
      </w:r>
      <w:r w:rsidR="00BB4E70" w:rsidRPr="00BF2A71">
        <w:rPr>
          <w:rFonts w:cstheme="minorHAnsi"/>
          <w:sz w:val="24"/>
          <w:szCs w:val="24"/>
        </w:rPr>
        <w:t>take appropriate steps accordingly</w:t>
      </w:r>
      <w:r w:rsidR="001F06BA" w:rsidRPr="00BF2A71">
        <w:rPr>
          <w:rFonts w:cstheme="minorHAnsi"/>
          <w:sz w:val="24"/>
          <w:szCs w:val="24"/>
        </w:rPr>
        <w:t xml:space="preserve"> </w:t>
      </w:r>
      <w:sdt>
        <w:sdtPr>
          <w:rPr>
            <w:rFonts w:cstheme="minorHAnsi"/>
            <w:sz w:val="24"/>
            <w:szCs w:val="24"/>
          </w:rPr>
          <w:id w:val="-519082112"/>
          <w:citation/>
        </w:sdtPr>
        <w:sdtEndPr/>
        <w:sdtContent>
          <w:r w:rsidR="00764312" w:rsidRPr="00BF2A71">
            <w:rPr>
              <w:rFonts w:cstheme="minorHAnsi"/>
              <w:sz w:val="24"/>
              <w:szCs w:val="24"/>
            </w:rPr>
            <w:fldChar w:fldCharType="begin"/>
          </w:r>
          <w:r w:rsidR="00764312" w:rsidRPr="00BF2A71">
            <w:rPr>
              <w:rFonts w:cstheme="minorHAnsi"/>
              <w:sz w:val="24"/>
              <w:szCs w:val="24"/>
            </w:rPr>
            <w:instrText xml:space="preserve"> CITATION Amb17 \l 2057 </w:instrText>
          </w:r>
          <w:r w:rsidR="00764312" w:rsidRPr="00BF2A71">
            <w:rPr>
              <w:rFonts w:cstheme="minorHAnsi"/>
              <w:sz w:val="24"/>
              <w:szCs w:val="24"/>
            </w:rPr>
            <w:fldChar w:fldCharType="separate"/>
          </w:r>
          <w:r w:rsidR="00764312" w:rsidRPr="00BF2A71">
            <w:rPr>
              <w:rFonts w:cstheme="minorHAnsi"/>
              <w:noProof/>
              <w:sz w:val="24"/>
              <w:szCs w:val="24"/>
            </w:rPr>
            <w:t>(Wojcek, 2017)</w:t>
          </w:r>
          <w:r w:rsidR="00764312" w:rsidRPr="00BF2A71">
            <w:rPr>
              <w:rFonts w:cstheme="minorHAnsi"/>
              <w:sz w:val="24"/>
              <w:szCs w:val="24"/>
            </w:rPr>
            <w:fldChar w:fldCharType="end"/>
          </w:r>
        </w:sdtContent>
      </w:sdt>
      <w:r w:rsidR="00764312" w:rsidRPr="00BF2A71">
        <w:rPr>
          <w:rFonts w:cstheme="minorHAnsi"/>
          <w:sz w:val="24"/>
          <w:szCs w:val="24"/>
        </w:rPr>
        <w:t xml:space="preserve">. </w:t>
      </w:r>
      <w:r w:rsidR="00BB4E70" w:rsidRPr="00BF2A71">
        <w:rPr>
          <w:rFonts w:cstheme="minorHAnsi"/>
          <w:sz w:val="24"/>
          <w:szCs w:val="24"/>
        </w:rPr>
        <w:t xml:space="preserve">  </w:t>
      </w:r>
      <w:r w:rsidR="00F63FA2" w:rsidRPr="00BF2A71">
        <w:rPr>
          <w:rFonts w:cstheme="minorHAnsi"/>
          <w:sz w:val="24"/>
          <w:szCs w:val="24"/>
        </w:rPr>
        <w:t xml:space="preserve">Hilton should keep their websites and social media </w:t>
      </w:r>
      <w:r w:rsidR="006E591F" w:rsidRPr="00BF2A71">
        <w:rPr>
          <w:rFonts w:cstheme="minorHAnsi"/>
          <w:sz w:val="24"/>
          <w:szCs w:val="24"/>
        </w:rPr>
        <w:t>updated</w:t>
      </w:r>
      <w:r w:rsidR="00DF56A8" w:rsidRPr="00BF2A71">
        <w:rPr>
          <w:rFonts w:cstheme="minorHAnsi"/>
          <w:sz w:val="24"/>
          <w:szCs w:val="24"/>
        </w:rPr>
        <w:t>.</w:t>
      </w:r>
    </w:p>
    <w:p w14:paraId="5B55478A" w14:textId="52FA2CA4" w:rsidR="00F3661E" w:rsidRPr="00BF2A71" w:rsidRDefault="00F45849" w:rsidP="00BF2A71">
      <w:pPr>
        <w:spacing w:line="480" w:lineRule="auto"/>
        <w:jc w:val="both"/>
        <w:rPr>
          <w:rFonts w:cstheme="minorHAnsi"/>
          <w:sz w:val="24"/>
          <w:szCs w:val="24"/>
        </w:rPr>
      </w:pPr>
      <w:r w:rsidRPr="00BF2A71">
        <w:rPr>
          <w:rFonts w:cstheme="minorHAnsi"/>
          <w:sz w:val="24"/>
          <w:szCs w:val="24"/>
        </w:rPr>
        <w:t xml:space="preserve">SWOT analysis is recommended as </w:t>
      </w:r>
      <w:r w:rsidR="00F3661E" w:rsidRPr="00BF2A71">
        <w:rPr>
          <w:rFonts w:cstheme="minorHAnsi"/>
          <w:sz w:val="24"/>
          <w:szCs w:val="24"/>
        </w:rPr>
        <w:t xml:space="preserve">Hilton Hotels should </w:t>
      </w:r>
      <w:r w:rsidR="00DB2BE4" w:rsidRPr="00BF2A71">
        <w:rPr>
          <w:rFonts w:cstheme="minorHAnsi"/>
          <w:sz w:val="24"/>
          <w:szCs w:val="24"/>
        </w:rPr>
        <w:t xml:space="preserve">know their </w:t>
      </w:r>
      <w:r w:rsidR="006B240B" w:rsidRPr="00BF2A71">
        <w:rPr>
          <w:rFonts w:cstheme="minorHAnsi"/>
          <w:sz w:val="24"/>
          <w:szCs w:val="24"/>
        </w:rPr>
        <w:t>competitors</w:t>
      </w:r>
      <w:r w:rsidR="00DB2BE4" w:rsidRPr="00BF2A71">
        <w:rPr>
          <w:rFonts w:cstheme="minorHAnsi"/>
          <w:sz w:val="24"/>
          <w:szCs w:val="24"/>
        </w:rPr>
        <w:t xml:space="preserve"> </w:t>
      </w:r>
      <w:r w:rsidR="006B240B" w:rsidRPr="00BF2A71">
        <w:rPr>
          <w:rFonts w:cstheme="minorHAnsi"/>
          <w:sz w:val="24"/>
          <w:szCs w:val="24"/>
        </w:rPr>
        <w:t xml:space="preserve">and </w:t>
      </w:r>
      <w:r w:rsidR="00F3661E" w:rsidRPr="00BF2A71">
        <w:rPr>
          <w:rFonts w:cstheme="minorHAnsi"/>
          <w:sz w:val="24"/>
          <w:szCs w:val="24"/>
        </w:rPr>
        <w:t>compare the prices which their competitors charge</w:t>
      </w:r>
      <w:r w:rsidR="00DA4436" w:rsidRPr="00BF2A71">
        <w:rPr>
          <w:rFonts w:cstheme="minorHAnsi"/>
          <w:sz w:val="24"/>
          <w:szCs w:val="24"/>
        </w:rPr>
        <w:t xml:space="preserve">, such as </w:t>
      </w:r>
      <w:r w:rsidR="00267B37" w:rsidRPr="00BF2A71">
        <w:rPr>
          <w:rFonts w:cstheme="minorHAnsi"/>
          <w:sz w:val="24"/>
          <w:szCs w:val="24"/>
        </w:rPr>
        <w:t>Marriott</w:t>
      </w:r>
      <w:r w:rsidR="00DA4436" w:rsidRPr="00BF2A71">
        <w:rPr>
          <w:rFonts w:cstheme="minorHAnsi"/>
          <w:sz w:val="24"/>
          <w:szCs w:val="24"/>
        </w:rPr>
        <w:t>, Hyatt and H</w:t>
      </w:r>
      <w:r w:rsidR="00267B37" w:rsidRPr="00BF2A71">
        <w:rPr>
          <w:rFonts w:cstheme="minorHAnsi"/>
          <w:sz w:val="24"/>
          <w:szCs w:val="24"/>
        </w:rPr>
        <w:t>o</w:t>
      </w:r>
      <w:r w:rsidR="00DA4436" w:rsidRPr="00BF2A71">
        <w:rPr>
          <w:rFonts w:cstheme="minorHAnsi"/>
          <w:sz w:val="24"/>
          <w:szCs w:val="24"/>
        </w:rPr>
        <w:t>l</w:t>
      </w:r>
      <w:r w:rsidR="00267B37" w:rsidRPr="00BF2A71">
        <w:rPr>
          <w:rFonts w:cstheme="minorHAnsi"/>
          <w:sz w:val="24"/>
          <w:szCs w:val="24"/>
        </w:rPr>
        <w:t>i</w:t>
      </w:r>
      <w:r w:rsidR="00DA4436" w:rsidRPr="00BF2A71">
        <w:rPr>
          <w:rFonts w:cstheme="minorHAnsi"/>
          <w:sz w:val="24"/>
          <w:szCs w:val="24"/>
        </w:rPr>
        <w:t>day I</w:t>
      </w:r>
      <w:r w:rsidR="00267B37" w:rsidRPr="00BF2A71">
        <w:rPr>
          <w:rFonts w:cstheme="minorHAnsi"/>
          <w:sz w:val="24"/>
          <w:szCs w:val="24"/>
        </w:rPr>
        <w:t xml:space="preserve">nn </w:t>
      </w:r>
      <w:r w:rsidR="00F3661E" w:rsidRPr="00BF2A71">
        <w:rPr>
          <w:rFonts w:cstheme="minorHAnsi"/>
          <w:sz w:val="24"/>
          <w:szCs w:val="24"/>
        </w:rPr>
        <w:t>for their rooms and food and beverages and then price their rooms</w:t>
      </w:r>
      <w:r w:rsidR="00062088" w:rsidRPr="00BF2A71">
        <w:rPr>
          <w:rFonts w:cstheme="minorHAnsi"/>
          <w:sz w:val="24"/>
          <w:szCs w:val="24"/>
        </w:rPr>
        <w:t>,</w:t>
      </w:r>
      <w:r w:rsidR="00F3661E" w:rsidRPr="00BF2A71">
        <w:rPr>
          <w:rFonts w:cstheme="minorHAnsi"/>
          <w:sz w:val="24"/>
          <w:szCs w:val="24"/>
        </w:rPr>
        <w:t xml:space="preserve"> food</w:t>
      </w:r>
      <w:r w:rsidR="004E7D31" w:rsidRPr="00BF2A71">
        <w:rPr>
          <w:rFonts w:cstheme="minorHAnsi"/>
          <w:sz w:val="24"/>
          <w:szCs w:val="24"/>
        </w:rPr>
        <w:t>,</w:t>
      </w:r>
      <w:r w:rsidR="00F3661E" w:rsidRPr="00BF2A71">
        <w:rPr>
          <w:rFonts w:cstheme="minorHAnsi"/>
          <w:sz w:val="24"/>
          <w:szCs w:val="24"/>
        </w:rPr>
        <w:t xml:space="preserve"> and beverages accordingly</w:t>
      </w:r>
      <w:r w:rsidR="00062088" w:rsidRPr="00BF2A71">
        <w:rPr>
          <w:rFonts w:cstheme="minorHAnsi"/>
          <w:sz w:val="24"/>
          <w:szCs w:val="24"/>
        </w:rPr>
        <w:t xml:space="preserve"> and try to be one step ahead of them</w:t>
      </w:r>
      <w:r w:rsidR="0000595D" w:rsidRPr="00BF2A71">
        <w:rPr>
          <w:rFonts w:cstheme="minorHAnsi"/>
          <w:sz w:val="24"/>
          <w:szCs w:val="24"/>
        </w:rPr>
        <w:t xml:space="preserve">.  </w:t>
      </w:r>
      <w:r w:rsidR="006B240B" w:rsidRPr="00BF2A71">
        <w:rPr>
          <w:rFonts w:cstheme="minorHAnsi"/>
          <w:sz w:val="24"/>
          <w:szCs w:val="24"/>
        </w:rPr>
        <w:t>This analysis will also help</w:t>
      </w:r>
      <w:r w:rsidR="0000595D" w:rsidRPr="00BF2A71">
        <w:rPr>
          <w:rFonts w:cstheme="minorHAnsi"/>
          <w:sz w:val="24"/>
          <w:szCs w:val="24"/>
        </w:rPr>
        <w:t xml:space="preserve"> Hilton in expanding their </w:t>
      </w:r>
      <w:r w:rsidR="003F5A07" w:rsidRPr="00BF2A71">
        <w:rPr>
          <w:rFonts w:cstheme="minorHAnsi"/>
          <w:sz w:val="24"/>
          <w:szCs w:val="24"/>
        </w:rPr>
        <w:t xml:space="preserve">business internationally. </w:t>
      </w:r>
    </w:p>
    <w:p w14:paraId="56E96A0A" w14:textId="7D28FD93" w:rsidR="0050359A" w:rsidRPr="00BF2A71" w:rsidRDefault="006E13A7" w:rsidP="00BF2A71">
      <w:pPr>
        <w:spacing w:line="480" w:lineRule="auto"/>
        <w:jc w:val="both"/>
        <w:rPr>
          <w:rFonts w:cstheme="minorHAnsi"/>
          <w:sz w:val="24"/>
          <w:szCs w:val="24"/>
        </w:rPr>
      </w:pPr>
      <w:r w:rsidRPr="00BF2A71">
        <w:rPr>
          <w:rFonts w:cstheme="minorHAnsi"/>
          <w:sz w:val="24"/>
          <w:szCs w:val="24"/>
        </w:rPr>
        <w:lastRenderedPageBreak/>
        <w:t xml:space="preserve"> </w:t>
      </w:r>
      <w:r w:rsidR="001673DC" w:rsidRPr="00BF2A71">
        <w:rPr>
          <w:rFonts w:cstheme="minorHAnsi"/>
          <w:sz w:val="24"/>
          <w:szCs w:val="24"/>
        </w:rPr>
        <w:t>5</w:t>
      </w:r>
      <w:r w:rsidRPr="00BF2A71">
        <w:rPr>
          <w:rFonts w:cstheme="minorHAnsi"/>
          <w:sz w:val="24"/>
          <w:szCs w:val="24"/>
        </w:rPr>
        <w:t>P</w:t>
      </w:r>
      <w:r w:rsidR="00B07402" w:rsidRPr="00BF2A71">
        <w:rPr>
          <w:rFonts w:cstheme="minorHAnsi"/>
          <w:sz w:val="24"/>
          <w:szCs w:val="24"/>
        </w:rPr>
        <w:t>’</w:t>
      </w:r>
      <w:r w:rsidRPr="00BF2A71">
        <w:rPr>
          <w:rFonts w:cstheme="minorHAnsi"/>
          <w:sz w:val="24"/>
          <w:szCs w:val="24"/>
        </w:rPr>
        <w:t>s of</w:t>
      </w:r>
      <w:r w:rsidR="0019779C" w:rsidRPr="00BF2A71">
        <w:rPr>
          <w:rFonts w:cstheme="minorHAnsi"/>
          <w:sz w:val="24"/>
          <w:szCs w:val="24"/>
        </w:rPr>
        <w:t xml:space="preserve"> Marketing Mix framework</w:t>
      </w:r>
      <w:r w:rsidR="003A7146" w:rsidRPr="00BF2A71">
        <w:rPr>
          <w:rFonts w:cstheme="minorHAnsi"/>
          <w:sz w:val="24"/>
          <w:szCs w:val="24"/>
        </w:rPr>
        <w:t xml:space="preserve"> is also </w:t>
      </w:r>
      <w:r w:rsidR="00B804D2" w:rsidRPr="00BF2A71">
        <w:rPr>
          <w:rFonts w:cstheme="minorHAnsi"/>
          <w:sz w:val="24"/>
          <w:szCs w:val="24"/>
        </w:rPr>
        <w:t xml:space="preserve">recommended </w:t>
      </w:r>
      <w:r w:rsidR="000E193B" w:rsidRPr="00BF2A71">
        <w:rPr>
          <w:rFonts w:cstheme="minorHAnsi"/>
          <w:sz w:val="24"/>
          <w:szCs w:val="24"/>
        </w:rPr>
        <w:t>as due to</w:t>
      </w:r>
      <w:r w:rsidR="00EA7FD6" w:rsidRPr="00BF2A71">
        <w:rPr>
          <w:rFonts w:cstheme="minorHAnsi"/>
          <w:sz w:val="24"/>
          <w:szCs w:val="24"/>
        </w:rPr>
        <w:t xml:space="preserve"> global recession </w:t>
      </w:r>
      <w:r w:rsidR="00B07402" w:rsidRPr="00BF2A71">
        <w:rPr>
          <w:rFonts w:cstheme="minorHAnsi"/>
          <w:sz w:val="24"/>
          <w:szCs w:val="24"/>
        </w:rPr>
        <w:t xml:space="preserve">things have changed globally.  </w:t>
      </w:r>
      <w:r w:rsidR="00D919AA" w:rsidRPr="00BF2A71">
        <w:rPr>
          <w:rFonts w:cstheme="minorHAnsi"/>
          <w:sz w:val="24"/>
          <w:szCs w:val="24"/>
        </w:rPr>
        <w:t xml:space="preserve">Hilton should set their prices according to the marketing </w:t>
      </w:r>
      <w:r w:rsidR="00E83A51" w:rsidRPr="00BF2A71">
        <w:rPr>
          <w:rFonts w:cstheme="minorHAnsi"/>
          <w:sz w:val="24"/>
          <w:szCs w:val="24"/>
        </w:rPr>
        <w:t>conditions of specific countries</w:t>
      </w:r>
      <w:r w:rsidR="002043C2" w:rsidRPr="00BF2A71">
        <w:rPr>
          <w:rFonts w:cstheme="minorHAnsi"/>
          <w:sz w:val="24"/>
          <w:szCs w:val="24"/>
        </w:rPr>
        <w:t xml:space="preserve"> in which they operate</w:t>
      </w:r>
      <w:r w:rsidR="00E83A51" w:rsidRPr="00BF2A71">
        <w:rPr>
          <w:rFonts w:cstheme="minorHAnsi"/>
          <w:sz w:val="24"/>
          <w:szCs w:val="24"/>
        </w:rPr>
        <w:t xml:space="preserve"> and </w:t>
      </w:r>
      <w:r w:rsidR="00D53676" w:rsidRPr="00BF2A71">
        <w:rPr>
          <w:rFonts w:cstheme="minorHAnsi"/>
          <w:sz w:val="24"/>
          <w:szCs w:val="24"/>
        </w:rPr>
        <w:t>their competitor prices as well.</w:t>
      </w:r>
      <w:r w:rsidR="00717374" w:rsidRPr="00BF2A71">
        <w:rPr>
          <w:rFonts w:cstheme="minorHAnsi"/>
          <w:sz w:val="24"/>
          <w:szCs w:val="24"/>
        </w:rPr>
        <w:t xml:space="preserve"> </w:t>
      </w:r>
      <w:r w:rsidR="00E614A7" w:rsidRPr="00BF2A71">
        <w:rPr>
          <w:rFonts w:cstheme="minorHAnsi"/>
          <w:sz w:val="24"/>
          <w:szCs w:val="24"/>
        </w:rPr>
        <w:t xml:space="preserve"> They will also be able to </w:t>
      </w:r>
      <w:r w:rsidR="00CD6B5B" w:rsidRPr="00BF2A71">
        <w:rPr>
          <w:rFonts w:cstheme="minorHAnsi"/>
          <w:sz w:val="24"/>
          <w:szCs w:val="24"/>
        </w:rPr>
        <w:t>monitor their online presence</w:t>
      </w:r>
      <w:r w:rsidR="00936644" w:rsidRPr="00BF2A71">
        <w:rPr>
          <w:rFonts w:cstheme="minorHAnsi"/>
          <w:sz w:val="24"/>
          <w:szCs w:val="24"/>
        </w:rPr>
        <w:t xml:space="preserve"> </w:t>
      </w:r>
      <w:r w:rsidR="002043C2" w:rsidRPr="00BF2A71">
        <w:rPr>
          <w:rFonts w:cstheme="minorHAnsi"/>
          <w:sz w:val="24"/>
          <w:szCs w:val="24"/>
        </w:rPr>
        <w:t>and understand</w:t>
      </w:r>
      <w:r w:rsidR="00C107A0" w:rsidRPr="00BF2A71">
        <w:rPr>
          <w:rFonts w:cstheme="minorHAnsi"/>
          <w:sz w:val="24"/>
          <w:szCs w:val="24"/>
        </w:rPr>
        <w:t xml:space="preserve"> buying cycles</w:t>
      </w:r>
      <w:r w:rsidR="0093595B" w:rsidRPr="00BF2A71">
        <w:rPr>
          <w:rFonts w:cstheme="minorHAnsi"/>
          <w:sz w:val="24"/>
          <w:szCs w:val="24"/>
        </w:rPr>
        <w:t xml:space="preserve"> which</w:t>
      </w:r>
      <w:r w:rsidR="00C107A0" w:rsidRPr="00BF2A71">
        <w:rPr>
          <w:rFonts w:cstheme="minorHAnsi"/>
          <w:sz w:val="24"/>
          <w:szCs w:val="24"/>
        </w:rPr>
        <w:t xml:space="preserve"> </w:t>
      </w:r>
      <w:r w:rsidR="00094442" w:rsidRPr="00BF2A71">
        <w:rPr>
          <w:rFonts w:cstheme="minorHAnsi"/>
          <w:sz w:val="24"/>
          <w:szCs w:val="24"/>
        </w:rPr>
        <w:t>will help them to determine which channels are more efficient for each stage of their cycle</w:t>
      </w:r>
      <w:r w:rsidR="0093595B" w:rsidRPr="00BF2A71">
        <w:rPr>
          <w:rFonts w:cstheme="minorHAnsi"/>
          <w:sz w:val="24"/>
          <w:szCs w:val="24"/>
        </w:rPr>
        <w:t xml:space="preserve"> for e.g., </w:t>
      </w:r>
      <w:r w:rsidR="000E4FF1" w:rsidRPr="00BF2A71">
        <w:rPr>
          <w:rFonts w:cstheme="minorHAnsi"/>
          <w:sz w:val="24"/>
          <w:szCs w:val="24"/>
        </w:rPr>
        <w:t xml:space="preserve">some customers may be open for direct selling </w:t>
      </w:r>
      <w:r w:rsidR="00E24927" w:rsidRPr="00BF2A71">
        <w:rPr>
          <w:rFonts w:cstheme="minorHAnsi"/>
          <w:sz w:val="24"/>
          <w:szCs w:val="24"/>
        </w:rPr>
        <w:t>on</w:t>
      </w:r>
      <w:r w:rsidR="000E4FF1" w:rsidRPr="00BF2A71">
        <w:rPr>
          <w:rFonts w:cstheme="minorHAnsi"/>
          <w:sz w:val="24"/>
          <w:szCs w:val="24"/>
        </w:rPr>
        <w:t xml:space="preserve"> any given time</w:t>
      </w:r>
      <w:r w:rsidR="00692A41" w:rsidRPr="00BF2A71">
        <w:rPr>
          <w:rFonts w:cstheme="minorHAnsi"/>
          <w:sz w:val="24"/>
          <w:szCs w:val="24"/>
        </w:rPr>
        <w:t xml:space="preserve"> </w:t>
      </w:r>
      <w:r w:rsidR="00E24927" w:rsidRPr="00BF2A71">
        <w:rPr>
          <w:rFonts w:cstheme="minorHAnsi"/>
          <w:sz w:val="24"/>
          <w:szCs w:val="24"/>
        </w:rPr>
        <w:t>whereas</w:t>
      </w:r>
      <w:r w:rsidR="000E4FF1" w:rsidRPr="00BF2A71">
        <w:rPr>
          <w:rFonts w:cstheme="minorHAnsi"/>
          <w:sz w:val="24"/>
          <w:szCs w:val="24"/>
        </w:rPr>
        <w:t xml:space="preserve"> </w:t>
      </w:r>
      <w:r w:rsidR="00692A41" w:rsidRPr="00BF2A71">
        <w:rPr>
          <w:rFonts w:cstheme="minorHAnsi"/>
          <w:sz w:val="24"/>
          <w:szCs w:val="24"/>
        </w:rPr>
        <w:t xml:space="preserve">others may only buy </w:t>
      </w:r>
      <w:r w:rsidR="00E24927" w:rsidRPr="00BF2A71">
        <w:rPr>
          <w:rFonts w:cstheme="minorHAnsi"/>
          <w:sz w:val="24"/>
          <w:szCs w:val="24"/>
        </w:rPr>
        <w:t>during certain seasons</w:t>
      </w:r>
      <w:r w:rsidR="003B72A7" w:rsidRPr="00BF2A71">
        <w:rPr>
          <w:rFonts w:cstheme="minorHAnsi"/>
          <w:sz w:val="24"/>
          <w:szCs w:val="24"/>
        </w:rPr>
        <w:t xml:space="preserve">, such as Christmas time </w:t>
      </w:r>
      <w:sdt>
        <w:sdtPr>
          <w:rPr>
            <w:rFonts w:cstheme="minorHAnsi"/>
            <w:sz w:val="24"/>
            <w:szCs w:val="24"/>
          </w:rPr>
          <w:id w:val="-1764679631"/>
          <w:citation/>
        </w:sdtPr>
        <w:sdtEndPr/>
        <w:sdtContent>
          <w:r w:rsidR="003B72A7" w:rsidRPr="00BF2A71">
            <w:rPr>
              <w:rFonts w:cstheme="minorHAnsi"/>
              <w:sz w:val="24"/>
              <w:szCs w:val="24"/>
            </w:rPr>
            <w:fldChar w:fldCharType="begin"/>
          </w:r>
          <w:r w:rsidR="003B72A7" w:rsidRPr="00BF2A71">
            <w:rPr>
              <w:rFonts w:cstheme="minorHAnsi"/>
              <w:sz w:val="24"/>
              <w:szCs w:val="24"/>
            </w:rPr>
            <w:instrText xml:space="preserve"> CITATION Sta221 \l 2057 </w:instrText>
          </w:r>
          <w:r w:rsidR="003B72A7" w:rsidRPr="00BF2A71">
            <w:rPr>
              <w:rFonts w:cstheme="minorHAnsi"/>
              <w:sz w:val="24"/>
              <w:szCs w:val="24"/>
            </w:rPr>
            <w:fldChar w:fldCharType="separate"/>
          </w:r>
          <w:r w:rsidR="003B72A7" w:rsidRPr="00BF2A71">
            <w:rPr>
              <w:rFonts w:cstheme="minorHAnsi"/>
              <w:noProof/>
              <w:sz w:val="24"/>
              <w:szCs w:val="24"/>
            </w:rPr>
            <w:t>(Staah, 2022)</w:t>
          </w:r>
          <w:r w:rsidR="003B72A7" w:rsidRPr="00BF2A71">
            <w:rPr>
              <w:rFonts w:cstheme="minorHAnsi"/>
              <w:sz w:val="24"/>
              <w:szCs w:val="24"/>
            </w:rPr>
            <w:fldChar w:fldCharType="end"/>
          </w:r>
        </w:sdtContent>
      </w:sdt>
      <w:r w:rsidR="003B72A7" w:rsidRPr="00BF2A71">
        <w:rPr>
          <w:rFonts w:cstheme="minorHAnsi"/>
          <w:sz w:val="24"/>
          <w:szCs w:val="24"/>
        </w:rPr>
        <w:t xml:space="preserve">.  </w:t>
      </w:r>
    </w:p>
    <w:p w14:paraId="0A9F54DC" w14:textId="7542FA34" w:rsidR="003079CE" w:rsidRPr="00BF2A71" w:rsidRDefault="00D07881" w:rsidP="00BF2A71">
      <w:pPr>
        <w:spacing w:line="480" w:lineRule="auto"/>
        <w:jc w:val="both"/>
        <w:rPr>
          <w:rFonts w:cstheme="minorHAnsi"/>
          <w:sz w:val="24"/>
          <w:szCs w:val="24"/>
        </w:rPr>
      </w:pPr>
      <w:r w:rsidRPr="00BF2A71">
        <w:rPr>
          <w:rFonts w:cstheme="minorHAnsi"/>
          <w:sz w:val="24"/>
          <w:szCs w:val="24"/>
        </w:rPr>
        <w:t xml:space="preserve">Marketing segmentation framework is also recommended as </w:t>
      </w:r>
      <w:r w:rsidR="006442A5" w:rsidRPr="00BF2A71">
        <w:rPr>
          <w:rFonts w:cstheme="minorHAnsi"/>
          <w:sz w:val="24"/>
          <w:szCs w:val="24"/>
        </w:rPr>
        <w:t>Hilton can attract diffe</w:t>
      </w:r>
      <w:r w:rsidR="009C5CF8" w:rsidRPr="00BF2A71">
        <w:rPr>
          <w:rFonts w:cstheme="minorHAnsi"/>
          <w:sz w:val="24"/>
          <w:szCs w:val="24"/>
        </w:rPr>
        <w:t xml:space="preserve">rent </w:t>
      </w:r>
      <w:r w:rsidR="00476277" w:rsidRPr="00BF2A71">
        <w:rPr>
          <w:rFonts w:cstheme="minorHAnsi"/>
          <w:sz w:val="24"/>
          <w:szCs w:val="24"/>
        </w:rPr>
        <w:t>customers</w:t>
      </w:r>
      <w:r w:rsidR="003A721D" w:rsidRPr="00BF2A71">
        <w:rPr>
          <w:rFonts w:cstheme="minorHAnsi"/>
          <w:sz w:val="24"/>
          <w:szCs w:val="24"/>
        </w:rPr>
        <w:t xml:space="preserve"> by</w:t>
      </w:r>
      <w:r w:rsidR="005504E7" w:rsidRPr="00BF2A71">
        <w:rPr>
          <w:rFonts w:cstheme="minorHAnsi"/>
          <w:sz w:val="24"/>
          <w:szCs w:val="24"/>
        </w:rPr>
        <w:t xml:space="preserve"> </w:t>
      </w:r>
      <w:r w:rsidR="009C5CF8" w:rsidRPr="00BF2A71">
        <w:rPr>
          <w:rFonts w:cstheme="minorHAnsi"/>
          <w:sz w:val="24"/>
          <w:szCs w:val="24"/>
        </w:rPr>
        <w:t>targeting</w:t>
      </w:r>
      <w:r w:rsidR="005504E7" w:rsidRPr="00BF2A71">
        <w:rPr>
          <w:rFonts w:cstheme="minorHAnsi"/>
          <w:sz w:val="24"/>
          <w:szCs w:val="24"/>
        </w:rPr>
        <w:t xml:space="preserve"> th</w:t>
      </w:r>
      <w:r w:rsidR="005D64FE" w:rsidRPr="00BF2A71">
        <w:rPr>
          <w:rFonts w:cstheme="minorHAnsi"/>
          <w:sz w:val="24"/>
          <w:szCs w:val="24"/>
        </w:rPr>
        <w:t>em</w:t>
      </w:r>
      <w:r w:rsidR="005504E7" w:rsidRPr="00BF2A71">
        <w:rPr>
          <w:rFonts w:cstheme="minorHAnsi"/>
          <w:sz w:val="24"/>
          <w:szCs w:val="24"/>
        </w:rPr>
        <w:t xml:space="preserve"> according to their </w:t>
      </w:r>
      <w:r w:rsidR="00601F73" w:rsidRPr="00BF2A71">
        <w:rPr>
          <w:rFonts w:cstheme="minorHAnsi"/>
          <w:sz w:val="24"/>
          <w:szCs w:val="24"/>
        </w:rPr>
        <w:t xml:space="preserve">geographic, </w:t>
      </w:r>
      <w:r w:rsidR="00C564FA" w:rsidRPr="00BF2A71">
        <w:rPr>
          <w:rFonts w:cstheme="minorHAnsi"/>
          <w:sz w:val="24"/>
          <w:szCs w:val="24"/>
        </w:rPr>
        <w:t>demographic, psychographic and behavioural segmentation.</w:t>
      </w:r>
      <w:r w:rsidR="0033448E" w:rsidRPr="00BF2A71">
        <w:rPr>
          <w:rFonts w:cstheme="minorHAnsi"/>
          <w:sz w:val="24"/>
          <w:szCs w:val="24"/>
        </w:rPr>
        <w:t xml:space="preserve">  If Hiton</w:t>
      </w:r>
      <w:r w:rsidR="008B3049" w:rsidRPr="00BF2A71">
        <w:rPr>
          <w:rFonts w:cstheme="minorHAnsi"/>
          <w:sz w:val="24"/>
          <w:szCs w:val="24"/>
        </w:rPr>
        <w:t xml:space="preserve"> </w:t>
      </w:r>
      <w:r w:rsidR="00DD0F49" w:rsidRPr="00BF2A71">
        <w:rPr>
          <w:rFonts w:cstheme="minorHAnsi"/>
          <w:sz w:val="24"/>
          <w:szCs w:val="24"/>
        </w:rPr>
        <w:t>Hotels</w:t>
      </w:r>
      <w:r w:rsidR="008B3049" w:rsidRPr="00BF2A71">
        <w:rPr>
          <w:rFonts w:cstheme="minorHAnsi"/>
          <w:sz w:val="24"/>
          <w:szCs w:val="24"/>
        </w:rPr>
        <w:t xml:space="preserve"> </w:t>
      </w:r>
      <w:r w:rsidR="0033448E" w:rsidRPr="00BF2A71">
        <w:rPr>
          <w:rFonts w:cstheme="minorHAnsi"/>
          <w:sz w:val="24"/>
          <w:szCs w:val="24"/>
        </w:rPr>
        <w:t xml:space="preserve">follows on these </w:t>
      </w:r>
      <w:r w:rsidR="00DD0F49" w:rsidRPr="00BF2A71">
        <w:rPr>
          <w:rFonts w:cstheme="minorHAnsi"/>
          <w:sz w:val="24"/>
          <w:szCs w:val="24"/>
        </w:rPr>
        <w:t>recommendations</w:t>
      </w:r>
      <w:r w:rsidR="0033448E" w:rsidRPr="00BF2A71">
        <w:rPr>
          <w:rFonts w:cstheme="minorHAnsi"/>
          <w:sz w:val="24"/>
          <w:szCs w:val="24"/>
        </w:rPr>
        <w:t xml:space="preserve"> </w:t>
      </w:r>
      <w:r w:rsidR="00DD0F49" w:rsidRPr="00BF2A71">
        <w:rPr>
          <w:rFonts w:cstheme="minorHAnsi"/>
          <w:sz w:val="24"/>
          <w:szCs w:val="24"/>
        </w:rPr>
        <w:t xml:space="preserve">it will </w:t>
      </w:r>
      <w:r w:rsidR="008B3049" w:rsidRPr="00BF2A71">
        <w:rPr>
          <w:rFonts w:cstheme="minorHAnsi"/>
          <w:sz w:val="24"/>
          <w:szCs w:val="24"/>
        </w:rPr>
        <w:t>become more profitable and will be able to expand mor</w:t>
      </w:r>
      <w:r w:rsidR="00476277" w:rsidRPr="00BF2A71">
        <w:rPr>
          <w:rFonts w:cstheme="minorHAnsi"/>
          <w:sz w:val="24"/>
          <w:szCs w:val="24"/>
        </w:rPr>
        <w:t>e.</w:t>
      </w:r>
    </w:p>
    <w:p w14:paraId="2D7975DE" w14:textId="77777777" w:rsidR="003079CE" w:rsidRPr="00BF2A71" w:rsidRDefault="003079CE" w:rsidP="004E09E7">
      <w:pPr>
        <w:spacing w:line="480" w:lineRule="auto"/>
        <w:jc w:val="both"/>
        <w:rPr>
          <w:rFonts w:cstheme="minorHAnsi"/>
          <w:sz w:val="24"/>
          <w:szCs w:val="24"/>
        </w:rPr>
      </w:pPr>
    </w:p>
    <w:p w14:paraId="6187A990" w14:textId="77777777" w:rsidR="00475B73" w:rsidRPr="00BF2A71" w:rsidRDefault="00475B73" w:rsidP="004E09E7">
      <w:pPr>
        <w:spacing w:line="480" w:lineRule="auto"/>
        <w:jc w:val="both"/>
        <w:rPr>
          <w:rFonts w:cstheme="minorHAnsi"/>
          <w:sz w:val="24"/>
          <w:szCs w:val="24"/>
        </w:rPr>
      </w:pPr>
    </w:p>
    <w:p w14:paraId="54468C79" w14:textId="10845CF9" w:rsidR="00E45114" w:rsidRPr="00BF2A71" w:rsidRDefault="00E45114" w:rsidP="004E09E7">
      <w:pPr>
        <w:spacing w:line="480" w:lineRule="auto"/>
        <w:jc w:val="both"/>
        <w:rPr>
          <w:rFonts w:cstheme="minorHAnsi"/>
          <w:sz w:val="24"/>
          <w:szCs w:val="24"/>
        </w:rPr>
      </w:pPr>
    </w:p>
    <w:p w14:paraId="74E0578D" w14:textId="312C6BD1" w:rsidR="009F1204" w:rsidRPr="00BF2A71" w:rsidRDefault="009F1204" w:rsidP="00BF2A71">
      <w:pPr>
        <w:pStyle w:val="Heading1"/>
        <w:rPr>
          <w:rFonts w:asciiTheme="minorHAnsi" w:hAnsiTheme="minorHAnsi" w:cstheme="minorHAnsi"/>
          <w:color w:val="000000" w:themeColor="text1"/>
          <w:sz w:val="24"/>
          <w:szCs w:val="24"/>
        </w:rPr>
      </w:pPr>
      <w:bookmarkStart w:id="9" w:name="_Toc133845421"/>
      <w:r w:rsidRPr="00BF2A71">
        <w:rPr>
          <w:rFonts w:asciiTheme="minorHAnsi" w:hAnsiTheme="minorHAnsi" w:cstheme="minorHAnsi"/>
          <w:color w:val="000000" w:themeColor="text1"/>
          <w:sz w:val="24"/>
          <w:szCs w:val="24"/>
        </w:rPr>
        <w:lastRenderedPageBreak/>
        <w:t>Appendix 1</w:t>
      </w:r>
      <w:bookmarkEnd w:id="9"/>
    </w:p>
    <w:p w14:paraId="43F578B2" w14:textId="49F869EE" w:rsidR="009F1204" w:rsidRPr="00BF2A71" w:rsidRDefault="00B46AC8" w:rsidP="004E09E7">
      <w:pPr>
        <w:spacing w:line="480" w:lineRule="auto"/>
        <w:jc w:val="both"/>
        <w:rPr>
          <w:rFonts w:cstheme="minorHAnsi"/>
          <w:sz w:val="24"/>
          <w:szCs w:val="24"/>
        </w:rPr>
      </w:pPr>
      <w:r w:rsidRPr="00BF2A71">
        <w:rPr>
          <w:rFonts w:cstheme="minorHAnsi"/>
          <w:noProof/>
          <w:sz w:val="24"/>
          <w:szCs w:val="24"/>
        </w:rPr>
        <w:t xml:space="preserve"> </w:t>
      </w:r>
      <w:r w:rsidR="00BF2A71" w:rsidRPr="00BF2A71">
        <w:rPr>
          <w:rFonts w:cstheme="minorHAnsi"/>
          <w:noProof/>
          <w:sz w:val="24"/>
          <w:szCs w:val="24"/>
        </w:rPr>
        <w:drawing>
          <wp:inline distT="0" distB="0" distL="0" distR="0" wp14:anchorId="5A04B450" wp14:editId="095841C4">
            <wp:extent cx="4367446" cy="7416157"/>
            <wp:effectExtent l="0" t="0" r="1905" b="127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4379194" cy="7436107"/>
                    </a:xfrm>
                    <a:prstGeom prst="rect">
                      <a:avLst/>
                    </a:prstGeom>
                  </pic:spPr>
                </pic:pic>
              </a:graphicData>
            </a:graphic>
          </wp:inline>
        </w:drawing>
      </w:r>
    </w:p>
    <w:p w14:paraId="5380C216" w14:textId="77777777" w:rsidR="009F1204" w:rsidRPr="00BF2A71" w:rsidRDefault="009F1204" w:rsidP="004E09E7">
      <w:pPr>
        <w:spacing w:line="480" w:lineRule="auto"/>
        <w:jc w:val="both"/>
        <w:rPr>
          <w:rFonts w:cstheme="minorHAnsi"/>
          <w:sz w:val="24"/>
          <w:szCs w:val="24"/>
        </w:rPr>
      </w:pPr>
    </w:p>
    <w:p w14:paraId="353EC481" w14:textId="77777777" w:rsidR="009F1204" w:rsidRPr="00BF2A71" w:rsidRDefault="009F1204" w:rsidP="004E09E7">
      <w:pPr>
        <w:spacing w:line="480" w:lineRule="auto"/>
        <w:jc w:val="both"/>
        <w:rPr>
          <w:rFonts w:cstheme="minorHAnsi"/>
          <w:sz w:val="24"/>
          <w:szCs w:val="24"/>
        </w:rPr>
      </w:pPr>
    </w:p>
    <w:p w14:paraId="1E467DF4" w14:textId="5BDA07B1" w:rsidR="009F1204" w:rsidRPr="00BF2A71" w:rsidRDefault="00BF2A71" w:rsidP="00BF2A71">
      <w:pPr>
        <w:pStyle w:val="Heading1"/>
        <w:rPr>
          <w:rFonts w:asciiTheme="minorHAnsi" w:hAnsiTheme="minorHAnsi" w:cstheme="minorHAnsi"/>
          <w:color w:val="000000" w:themeColor="text1"/>
          <w:sz w:val="24"/>
          <w:szCs w:val="24"/>
        </w:rPr>
      </w:pPr>
      <w:bookmarkStart w:id="10" w:name="_Toc133845422"/>
      <w:r w:rsidRPr="00BF2A71">
        <w:rPr>
          <w:rFonts w:asciiTheme="minorHAnsi" w:hAnsiTheme="minorHAnsi" w:cstheme="minorHAnsi"/>
          <w:color w:val="000000" w:themeColor="text1"/>
          <w:sz w:val="24"/>
          <w:szCs w:val="24"/>
        </w:rPr>
        <w:lastRenderedPageBreak/>
        <w:t>Appendix 2</w:t>
      </w:r>
      <w:bookmarkEnd w:id="10"/>
      <w:r w:rsidRPr="00BF2A71">
        <w:rPr>
          <w:rFonts w:asciiTheme="minorHAnsi" w:hAnsiTheme="minorHAnsi" w:cstheme="minorHAnsi"/>
          <w:color w:val="000000" w:themeColor="text1"/>
          <w:sz w:val="24"/>
          <w:szCs w:val="24"/>
        </w:rPr>
        <w:t xml:space="preserve"> </w:t>
      </w:r>
    </w:p>
    <w:p w14:paraId="5666024B" w14:textId="00AED7FB" w:rsidR="00BF2A71" w:rsidRPr="00BF2A71" w:rsidRDefault="00BF2A71" w:rsidP="004E09E7">
      <w:pPr>
        <w:spacing w:line="480" w:lineRule="auto"/>
        <w:jc w:val="both"/>
        <w:rPr>
          <w:rFonts w:cstheme="minorHAnsi"/>
          <w:sz w:val="24"/>
          <w:szCs w:val="24"/>
        </w:rPr>
      </w:pPr>
      <w:r w:rsidRPr="00BF2A71">
        <w:rPr>
          <w:rFonts w:cstheme="minorHAnsi"/>
          <w:noProof/>
          <w:sz w:val="24"/>
          <w:szCs w:val="24"/>
        </w:rPr>
        <w:drawing>
          <wp:inline distT="0" distB="0" distL="0" distR="0" wp14:anchorId="1FA7C1F6" wp14:editId="5373130E">
            <wp:extent cx="4282464" cy="7851653"/>
            <wp:effectExtent l="0" t="0" r="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284739" cy="7855823"/>
                    </a:xfrm>
                    <a:prstGeom prst="rect">
                      <a:avLst/>
                    </a:prstGeom>
                  </pic:spPr>
                </pic:pic>
              </a:graphicData>
            </a:graphic>
          </wp:inline>
        </w:drawing>
      </w:r>
    </w:p>
    <w:p w14:paraId="4EA06E22" w14:textId="7BADDFCC" w:rsidR="00BF2A71" w:rsidRPr="00BF2A71" w:rsidRDefault="00BF2A71" w:rsidP="004E09E7">
      <w:pPr>
        <w:spacing w:line="480" w:lineRule="auto"/>
        <w:jc w:val="both"/>
        <w:rPr>
          <w:rFonts w:cstheme="minorHAnsi"/>
          <w:sz w:val="24"/>
          <w:szCs w:val="24"/>
        </w:rPr>
      </w:pPr>
    </w:p>
    <w:p w14:paraId="586F8B6C" w14:textId="6218F3BB" w:rsidR="00BF2A71" w:rsidRPr="00BF2A71" w:rsidRDefault="00BF2A71" w:rsidP="00BF2A71">
      <w:pPr>
        <w:pStyle w:val="Heading1"/>
        <w:rPr>
          <w:rFonts w:asciiTheme="minorHAnsi" w:hAnsiTheme="minorHAnsi" w:cstheme="minorHAnsi"/>
          <w:color w:val="000000" w:themeColor="text1"/>
          <w:sz w:val="24"/>
          <w:szCs w:val="24"/>
        </w:rPr>
      </w:pPr>
      <w:bookmarkStart w:id="11" w:name="_Toc133845423"/>
      <w:r w:rsidRPr="00BF2A71">
        <w:rPr>
          <w:rFonts w:asciiTheme="minorHAnsi" w:hAnsiTheme="minorHAnsi" w:cstheme="minorHAnsi"/>
          <w:noProof/>
          <w:color w:val="000000" w:themeColor="text1"/>
          <w:sz w:val="24"/>
          <w:szCs w:val="24"/>
        </w:rPr>
        <w:lastRenderedPageBreak/>
        <w:drawing>
          <wp:anchor distT="0" distB="0" distL="114300" distR="114300" simplePos="0" relativeHeight="251658240" behindDoc="0" locked="0" layoutInCell="1" allowOverlap="1" wp14:anchorId="48DEB54A" wp14:editId="5DC2AE52">
            <wp:simplePos x="0" y="0"/>
            <wp:positionH relativeFrom="column">
              <wp:posOffset>0</wp:posOffset>
            </wp:positionH>
            <wp:positionV relativeFrom="paragraph">
              <wp:posOffset>432262</wp:posOffset>
            </wp:positionV>
            <wp:extent cx="4805455" cy="8148025"/>
            <wp:effectExtent l="0" t="0" r="0" b="5715"/>
            <wp:wrapSquare wrapText="bothSides"/>
            <wp:docPr id="3" name="Picture 3"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background pattern&#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805455" cy="8148025"/>
                    </a:xfrm>
                    <a:prstGeom prst="rect">
                      <a:avLst/>
                    </a:prstGeom>
                  </pic:spPr>
                </pic:pic>
              </a:graphicData>
            </a:graphic>
            <wp14:sizeRelH relativeFrom="page">
              <wp14:pctWidth>0</wp14:pctWidth>
            </wp14:sizeRelH>
            <wp14:sizeRelV relativeFrom="page">
              <wp14:pctHeight>0</wp14:pctHeight>
            </wp14:sizeRelV>
          </wp:anchor>
        </w:drawing>
      </w:r>
      <w:r w:rsidRPr="00BF2A71">
        <w:rPr>
          <w:rFonts w:asciiTheme="minorHAnsi" w:hAnsiTheme="minorHAnsi" w:cstheme="minorHAnsi"/>
          <w:color w:val="000000" w:themeColor="text1"/>
          <w:sz w:val="24"/>
          <w:szCs w:val="24"/>
        </w:rPr>
        <w:t>Appendix 3</w:t>
      </w:r>
      <w:bookmarkEnd w:id="11"/>
      <w:r w:rsidRPr="00BF2A71">
        <w:rPr>
          <w:rFonts w:asciiTheme="minorHAnsi" w:hAnsiTheme="minorHAnsi" w:cstheme="minorHAnsi"/>
          <w:color w:val="000000" w:themeColor="text1"/>
          <w:sz w:val="24"/>
          <w:szCs w:val="24"/>
        </w:rPr>
        <w:t xml:space="preserve"> </w:t>
      </w:r>
    </w:p>
    <w:p w14:paraId="724B475D" w14:textId="4CFDB358" w:rsidR="00BF2A71" w:rsidRPr="00BF2A71" w:rsidRDefault="00BF2A71" w:rsidP="00BF2A71">
      <w:pPr>
        <w:rPr>
          <w:rFonts w:cstheme="minorHAnsi"/>
          <w:sz w:val="24"/>
          <w:szCs w:val="24"/>
        </w:rPr>
      </w:pPr>
    </w:p>
    <w:p w14:paraId="3BD61AD9" w14:textId="1FD0D58B" w:rsidR="00BF2A71" w:rsidRPr="00BF2A71" w:rsidRDefault="00BF2A71" w:rsidP="00BF2A71">
      <w:pPr>
        <w:rPr>
          <w:rFonts w:cstheme="minorHAnsi"/>
          <w:sz w:val="24"/>
          <w:szCs w:val="24"/>
        </w:rPr>
      </w:pPr>
    </w:p>
    <w:p w14:paraId="299CFFC0" w14:textId="070C42D1" w:rsidR="00BF2A71" w:rsidRPr="00BF2A71" w:rsidRDefault="00BF2A71" w:rsidP="00BF2A71">
      <w:pPr>
        <w:rPr>
          <w:rFonts w:cstheme="minorHAnsi"/>
          <w:sz w:val="24"/>
          <w:szCs w:val="24"/>
        </w:rPr>
      </w:pPr>
    </w:p>
    <w:p w14:paraId="7C6C0C23" w14:textId="581A8E1A" w:rsidR="00BF2A71" w:rsidRPr="00BF2A71" w:rsidRDefault="00BF2A71" w:rsidP="00BF2A71">
      <w:pPr>
        <w:rPr>
          <w:rFonts w:cstheme="minorHAnsi"/>
          <w:sz w:val="24"/>
          <w:szCs w:val="24"/>
        </w:rPr>
      </w:pPr>
    </w:p>
    <w:p w14:paraId="0DCA7129" w14:textId="2A63F315" w:rsidR="00BF2A71" w:rsidRPr="00BF2A71" w:rsidRDefault="00BF2A71" w:rsidP="00BF2A71">
      <w:pPr>
        <w:rPr>
          <w:rFonts w:cstheme="minorHAnsi"/>
          <w:sz w:val="24"/>
          <w:szCs w:val="24"/>
        </w:rPr>
      </w:pPr>
    </w:p>
    <w:p w14:paraId="57714784" w14:textId="2FD17975" w:rsidR="00BF2A71" w:rsidRPr="00BF2A71" w:rsidRDefault="00BF2A71" w:rsidP="00BF2A71">
      <w:pPr>
        <w:rPr>
          <w:rFonts w:cstheme="minorHAnsi"/>
          <w:sz w:val="24"/>
          <w:szCs w:val="24"/>
        </w:rPr>
      </w:pPr>
    </w:p>
    <w:p w14:paraId="122D4391" w14:textId="6D85BEC8" w:rsidR="00BF2A71" w:rsidRPr="00BF2A71" w:rsidRDefault="00BF2A71" w:rsidP="00BF2A71">
      <w:pPr>
        <w:rPr>
          <w:rFonts w:cstheme="minorHAnsi"/>
          <w:sz w:val="24"/>
          <w:szCs w:val="24"/>
        </w:rPr>
      </w:pPr>
    </w:p>
    <w:p w14:paraId="3EF4E5D5" w14:textId="5421FADD" w:rsidR="00BF2A71" w:rsidRPr="00BF2A71" w:rsidRDefault="00BF2A71" w:rsidP="00BF2A71">
      <w:pPr>
        <w:rPr>
          <w:rFonts w:cstheme="minorHAnsi"/>
          <w:sz w:val="24"/>
          <w:szCs w:val="24"/>
        </w:rPr>
      </w:pPr>
    </w:p>
    <w:p w14:paraId="36A1CC00" w14:textId="781BDC10" w:rsidR="00BF2A71" w:rsidRPr="00BF2A71" w:rsidRDefault="00BF2A71" w:rsidP="00BF2A71">
      <w:pPr>
        <w:rPr>
          <w:rFonts w:cstheme="minorHAnsi"/>
          <w:sz w:val="24"/>
          <w:szCs w:val="24"/>
        </w:rPr>
      </w:pPr>
    </w:p>
    <w:p w14:paraId="5FD63744" w14:textId="38130372" w:rsidR="00BF2A71" w:rsidRPr="00BF2A71" w:rsidRDefault="00BF2A71" w:rsidP="00BF2A71">
      <w:pPr>
        <w:rPr>
          <w:rFonts w:cstheme="minorHAnsi"/>
          <w:sz w:val="24"/>
          <w:szCs w:val="24"/>
        </w:rPr>
      </w:pPr>
    </w:p>
    <w:p w14:paraId="4C77FACA" w14:textId="31DCF113" w:rsidR="00BF2A71" w:rsidRPr="00BF2A71" w:rsidRDefault="00BF2A71" w:rsidP="00BF2A71">
      <w:pPr>
        <w:rPr>
          <w:rFonts w:cstheme="minorHAnsi"/>
          <w:sz w:val="24"/>
          <w:szCs w:val="24"/>
        </w:rPr>
      </w:pPr>
    </w:p>
    <w:p w14:paraId="041929A4" w14:textId="545F33D8" w:rsidR="00BF2A71" w:rsidRPr="00BF2A71" w:rsidRDefault="00BF2A71" w:rsidP="00BF2A71">
      <w:pPr>
        <w:rPr>
          <w:rFonts w:cstheme="minorHAnsi"/>
          <w:sz w:val="24"/>
          <w:szCs w:val="24"/>
        </w:rPr>
      </w:pPr>
    </w:p>
    <w:p w14:paraId="6354D94E" w14:textId="49217E7F" w:rsidR="00BF2A71" w:rsidRPr="00BF2A71" w:rsidRDefault="00BF2A71" w:rsidP="00BF2A71">
      <w:pPr>
        <w:rPr>
          <w:rFonts w:cstheme="minorHAnsi"/>
          <w:sz w:val="24"/>
          <w:szCs w:val="24"/>
        </w:rPr>
      </w:pPr>
    </w:p>
    <w:p w14:paraId="24FE9CF7" w14:textId="56D86681" w:rsidR="00BF2A71" w:rsidRPr="00BF2A71" w:rsidRDefault="00BF2A71" w:rsidP="00BF2A71">
      <w:pPr>
        <w:rPr>
          <w:rFonts w:cstheme="minorHAnsi"/>
          <w:sz w:val="24"/>
          <w:szCs w:val="24"/>
        </w:rPr>
      </w:pPr>
    </w:p>
    <w:p w14:paraId="46E1343C" w14:textId="489DC5AD" w:rsidR="00BF2A71" w:rsidRPr="00BF2A71" w:rsidRDefault="00BF2A71" w:rsidP="00BF2A71">
      <w:pPr>
        <w:rPr>
          <w:rFonts w:cstheme="minorHAnsi"/>
          <w:sz w:val="24"/>
          <w:szCs w:val="24"/>
        </w:rPr>
      </w:pPr>
    </w:p>
    <w:p w14:paraId="67B55C8E" w14:textId="33ACA434" w:rsidR="00BF2A71" w:rsidRPr="00BF2A71" w:rsidRDefault="00BF2A71" w:rsidP="00BF2A71">
      <w:pPr>
        <w:rPr>
          <w:rFonts w:cstheme="minorHAnsi"/>
          <w:sz w:val="24"/>
          <w:szCs w:val="24"/>
        </w:rPr>
      </w:pPr>
    </w:p>
    <w:p w14:paraId="012438F5" w14:textId="65A9CF37" w:rsidR="00BF2A71" w:rsidRPr="00BF2A71" w:rsidRDefault="00BF2A71" w:rsidP="00BF2A71">
      <w:pPr>
        <w:rPr>
          <w:rFonts w:cstheme="minorHAnsi"/>
          <w:sz w:val="24"/>
          <w:szCs w:val="24"/>
        </w:rPr>
      </w:pPr>
    </w:p>
    <w:p w14:paraId="3E7F645F" w14:textId="383A6B53" w:rsidR="00BF2A71" w:rsidRPr="00BF2A71" w:rsidRDefault="00BF2A71" w:rsidP="00BF2A71">
      <w:pPr>
        <w:rPr>
          <w:rFonts w:cstheme="minorHAnsi"/>
          <w:sz w:val="24"/>
          <w:szCs w:val="24"/>
        </w:rPr>
      </w:pPr>
    </w:p>
    <w:p w14:paraId="34342EB0" w14:textId="50EFE01E" w:rsidR="00BF2A71" w:rsidRPr="00BF2A71" w:rsidRDefault="00BF2A71" w:rsidP="00BF2A71">
      <w:pPr>
        <w:rPr>
          <w:rFonts w:cstheme="minorHAnsi"/>
          <w:sz w:val="24"/>
          <w:szCs w:val="24"/>
        </w:rPr>
      </w:pPr>
    </w:p>
    <w:p w14:paraId="1D75B1FF" w14:textId="473A47F9" w:rsidR="00BF2A71" w:rsidRPr="00BF2A71" w:rsidRDefault="00BF2A71" w:rsidP="00BF2A71">
      <w:pPr>
        <w:rPr>
          <w:rFonts w:cstheme="minorHAnsi"/>
          <w:sz w:val="24"/>
          <w:szCs w:val="24"/>
        </w:rPr>
      </w:pPr>
    </w:p>
    <w:p w14:paraId="21E7E81C" w14:textId="58C04D0B" w:rsidR="00BF2A71" w:rsidRPr="00BF2A71" w:rsidRDefault="00BF2A71" w:rsidP="00BF2A71">
      <w:pPr>
        <w:rPr>
          <w:rFonts w:cstheme="minorHAnsi"/>
          <w:sz w:val="24"/>
          <w:szCs w:val="24"/>
        </w:rPr>
      </w:pPr>
    </w:p>
    <w:p w14:paraId="645874C9" w14:textId="30854266" w:rsidR="00BF2A71" w:rsidRPr="00BF2A71" w:rsidRDefault="00BF2A71" w:rsidP="00BF2A71">
      <w:pPr>
        <w:rPr>
          <w:rFonts w:cstheme="minorHAnsi"/>
          <w:sz w:val="24"/>
          <w:szCs w:val="24"/>
        </w:rPr>
      </w:pPr>
    </w:p>
    <w:p w14:paraId="035114CE" w14:textId="5897DCD4" w:rsidR="00BF2A71" w:rsidRPr="00BF2A71" w:rsidRDefault="00BF2A71" w:rsidP="00BF2A71">
      <w:pPr>
        <w:rPr>
          <w:rFonts w:cstheme="minorHAnsi"/>
          <w:sz w:val="24"/>
          <w:szCs w:val="24"/>
        </w:rPr>
      </w:pPr>
    </w:p>
    <w:p w14:paraId="54FFA17C" w14:textId="6DE2F52D" w:rsidR="00BF2A71" w:rsidRPr="00BF2A71" w:rsidRDefault="00BF2A71" w:rsidP="00BF2A71">
      <w:pPr>
        <w:rPr>
          <w:rFonts w:cstheme="minorHAnsi"/>
          <w:sz w:val="24"/>
          <w:szCs w:val="24"/>
        </w:rPr>
      </w:pPr>
    </w:p>
    <w:p w14:paraId="36E4A51A" w14:textId="7C9EA3B1" w:rsidR="00BF2A71" w:rsidRPr="00BF2A71" w:rsidRDefault="00BF2A71" w:rsidP="00BF2A71">
      <w:pPr>
        <w:jc w:val="center"/>
        <w:rPr>
          <w:rFonts w:cstheme="minorHAnsi"/>
          <w:sz w:val="24"/>
          <w:szCs w:val="24"/>
        </w:rPr>
      </w:pPr>
    </w:p>
    <w:p w14:paraId="6CFAC7EA" w14:textId="6BD45DB5" w:rsidR="00BF2A71" w:rsidRPr="00BF2A71" w:rsidRDefault="00BF2A71" w:rsidP="00BF2A71">
      <w:pPr>
        <w:jc w:val="center"/>
        <w:rPr>
          <w:rFonts w:cstheme="minorHAnsi"/>
          <w:sz w:val="24"/>
          <w:szCs w:val="24"/>
        </w:rPr>
      </w:pPr>
    </w:p>
    <w:p w14:paraId="4D1BD2C7" w14:textId="3F71F708" w:rsidR="00BF2A71" w:rsidRPr="00BF2A71" w:rsidRDefault="00BF2A71" w:rsidP="00BF2A71">
      <w:pPr>
        <w:jc w:val="center"/>
        <w:rPr>
          <w:rFonts w:cstheme="minorHAnsi"/>
          <w:sz w:val="24"/>
          <w:szCs w:val="24"/>
        </w:rPr>
      </w:pPr>
    </w:p>
    <w:p w14:paraId="121EC67A" w14:textId="41B0DE42" w:rsidR="00BF2A71" w:rsidRPr="00BF2A71" w:rsidRDefault="00BF2A71" w:rsidP="00BF2A71">
      <w:pPr>
        <w:jc w:val="center"/>
        <w:rPr>
          <w:rFonts w:cstheme="minorHAnsi"/>
          <w:sz w:val="24"/>
          <w:szCs w:val="24"/>
        </w:rPr>
      </w:pPr>
    </w:p>
    <w:p w14:paraId="394B5CB3" w14:textId="2C5CC94B" w:rsidR="00BF2A71" w:rsidRPr="00BF2A71" w:rsidRDefault="00BF2A71" w:rsidP="00BF2A71">
      <w:pPr>
        <w:pStyle w:val="Heading1"/>
        <w:rPr>
          <w:rFonts w:asciiTheme="minorHAnsi" w:hAnsiTheme="minorHAnsi" w:cstheme="minorHAnsi"/>
          <w:color w:val="000000" w:themeColor="text1"/>
          <w:sz w:val="24"/>
          <w:szCs w:val="24"/>
        </w:rPr>
      </w:pPr>
      <w:bookmarkStart w:id="12" w:name="_Toc133845424"/>
      <w:r w:rsidRPr="00BF2A71">
        <w:rPr>
          <w:rFonts w:asciiTheme="minorHAnsi" w:hAnsiTheme="minorHAnsi" w:cstheme="minorHAnsi"/>
          <w:color w:val="000000" w:themeColor="text1"/>
          <w:sz w:val="24"/>
          <w:szCs w:val="24"/>
        </w:rPr>
        <w:lastRenderedPageBreak/>
        <w:t>Appendix 4</w:t>
      </w:r>
      <w:bookmarkEnd w:id="12"/>
      <w:r w:rsidRPr="00BF2A71">
        <w:rPr>
          <w:rFonts w:asciiTheme="minorHAnsi" w:hAnsiTheme="minorHAnsi" w:cstheme="minorHAnsi"/>
          <w:color w:val="000000" w:themeColor="text1"/>
          <w:sz w:val="24"/>
          <w:szCs w:val="24"/>
        </w:rPr>
        <w:t xml:space="preserve"> </w:t>
      </w:r>
    </w:p>
    <w:p w14:paraId="7EA31497" w14:textId="05D24F71" w:rsidR="00BF2A71" w:rsidRPr="00BF2A71" w:rsidRDefault="00BF2A71" w:rsidP="00BF2A71">
      <w:pPr>
        <w:rPr>
          <w:rFonts w:cstheme="minorHAnsi"/>
          <w:sz w:val="24"/>
          <w:szCs w:val="24"/>
        </w:rPr>
      </w:pPr>
      <w:r w:rsidRPr="00BF2A71">
        <w:rPr>
          <w:rFonts w:cstheme="minorHAnsi"/>
          <w:noProof/>
          <w:sz w:val="24"/>
          <w:szCs w:val="24"/>
        </w:rPr>
        <w:drawing>
          <wp:inline distT="0" distB="0" distL="0" distR="0" wp14:anchorId="2CF21B8A" wp14:editId="2CDF1917">
            <wp:extent cx="4508500" cy="6502400"/>
            <wp:effectExtent l="0" t="0" r="0" b="0"/>
            <wp:docPr id="5" name="Picture 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08500" cy="6502400"/>
                    </a:xfrm>
                    <a:prstGeom prst="rect">
                      <a:avLst/>
                    </a:prstGeom>
                  </pic:spPr>
                </pic:pic>
              </a:graphicData>
            </a:graphic>
          </wp:inline>
        </w:drawing>
      </w:r>
    </w:p>
    <w:p w14:paraId="703E4B7C" w14:textId="52896411" w:rsidR="00BF2A71" w:rsidRPr="00BF2A71" w:rsidRDefault="00BF2A71" w:rsidP="00BF2A71">
      <w:pPr>
        <w:rPr>
          <w:rFonts w:cstheme="minorHAnsi"/>
          <w:sz w:val="24"/>
          <w:szCs w:val="24"/>
        </w:rPr>
      </w:pPr>
    </w:p>
    <w:p w14:paraId="7BD0B777" w14:textId="111B4186" w:rsidR="00BF2A71" w:rsidRPr="00BF2A71" w:rsidRDefault="00BF2A71" w:rsidP="00BF2A71">
      <w:pPr>
        <w:rPr>
          <w:rFonts w:cstheme="minorHAnsi"/>
          <w:sz w:val="24"/>
          <w:szCs w:val="24"/>
        </w:rPr>
      </w:pPr>
    </w:p>
    <w:p w14:paraId="5DAD7DBB" w14:textId="63BD56C8" w:rsidR="00BF2A71" w:rsidRPr="00BF2A71" w:rsidRDefault="00BF2A71" w:rsidP="00BF2A71">
      <w:pPr>
        <w:rPr>
          <w:rFonts w:cstheme="minorHAnsi"/>
          <w:sz w:val="24"/>
          <w:szCs w:val="24"/>
        </w:rPr>
      </w:pPr>
    </w:p>
    <w:p w14:paraId="71B72D6A" w14:textId="1B5637E4" w:rsidR="00BF2A71" w:rsidRPr="00BF2A71" w:rsidRDefault="00BF2A71" w:rsidP="00BF2A71">
      <w:pPr>
        <w:rPr>
          <w:rFonts w:cstheme="minorHAnsi"/>
          <w:sz w:val="24"/>
          <w:szCs w:val="24"/>
        </w:rPr>
      </w:pPr>
    </w:p>
    <w:p w14:paraId="55AAED62" w14:textId="1961B45A" w:rsidR="00BF2A71" w:rsidRPr="00BF2A71" w:rsidRDefault="00BF2A71" w:rsidP="00BF2A71">
      <w:pPr>
        <w:rPr>
          <w:rFonts w:cstheme="minorHAnsi"/>
          <w:sz w:val="24"/>
          <w:szCs w:val="24"/>
        </w:rPr>
      </w:pPr>
    </w:p>
    <w:p w14:paraId="54509BD0" w14:textId="33766077" w:rsidR="00BF2A71" w:rsidRPr="00BF2A71" w:rsidRDefault="00BF2A71" w:rsidP="00BF2A71">
      <w:pPr>
        <w:rPr>
          <w:rFonts w:cstheme="minorHAnsi"/>
          <w:sz w:val="24"/>
          <w:szCs w:val="24"/>
        </w:rPr>
      </w:pPr>
    </w:p>
    <w:p w14:paraId="5F5F9044" w14:textId="242D3E02" w:rsidR="00BF2A71" w:rsidRDefault="00BF2A71" w:rsidP="00BF2A71">
      <w:pPr>
        <w:pStyle w:val="Heading1"/>
        <w:rPr>
          <w:rFonts w:asciiTheme="minorHAnsi" w:hAnsiTheme="minorHAnsi" w:cstheme="minorHAnsi"/>
          <w:b/>
          <w:bCs/>
          <w:color w:val="000000" w:themeColor="text1"/>
          <w:sz w:val="24"/>
          <w:szCs w:val="24"/>
        </w:rPr>
      </w:pPr>
      <w:bookmarkStart w:id="13" w:name="_Toc133845425"/>
      <w:r w:rsidRPr="00042B29">
        <w:rPr>
          <w:rFonts w:asciiTheme="minorHAnsi" w:hAnsiTheme="minorHAnsi" w:cstheme="minorHAnsi"/>
          <w:b/>
          <w:bCs/>
          <w:color w:val="000000" w:themeColor="text1"/>
          <w:sz w:val="24"/>
          <w:szCs w:val="24"/>
        </w:rPr>
        <w:lastRenderedPageBreak/>
        <w:t>References</w:t>
      </w:r>
      <w:bookmarkEnd w:id="13"/>
      <w:r w:rsidRPr="00042B29">
        <w:rPr>
          <w:rFonts w:asciiTheme="minorHAnsi" w:hAnsiTheme="minorHAnsi" w:cstheme="minorHAnsi"/>
          <w:b/>
          <w:bCs/>
          <w:color w:val="000000" w:themeColor="text1"/>
          <w:sz w:val="24"/>
          <w:szCs w:val="24"/>
        </w:rPr>
        <w:t xml:space="preserve"> </w:t>
      </w:r>
    </w:p>
    <w:p w14:paraId="5C658E80" w14:textId="77777777" w:rsidR="00B242F2" w:rsidRDefault="00B242F2" w:rsidP="00B242F2"/>
    <w:p w14:paraId="73D371D0" w14:textId="77777777" w:rsidR="00B242F2" w:rsidRDefault="00B242F2" w:rsidP="00B242F2">
      <w:pPr>
        <w:pStyle w:val="Bibliography"/>
        <w:rPr>
          <w:noProof/>
          <w:kern w:val="0"/>
          <w:sz w:val="24"/>
          <w:szCs w:val="24"/>
          <w14:ligatures w14:val="none"/>
        </w:rPr>
      </w:pPr>
      <w:r>
        <w:fldChar w:fldCharType="begin"/>
      </w:r>
      <w:r>
        <w:instrText xml:space="preserve"> BIBLIOGRAPHY  \l 2057 </w:instrText>
      </w:r>
      <w:r>
        <w:fldChar w:fldCharType="separate"/>
      </w:r>
      <w:r>
        <w:rPr>
          <w:noProof/>
        </w:rPr>
        <w:t xml:space="preserve">Bannon, D. P., n.d. </w:t>
      </w:r>
      <w:r>
        <w:rPr>
          <w:i/>
          <w:iCs/>
          <w:noProof/>
        </w:rPr>
        <w:t xml:space="preserve">Marketing Segmentation and Political Marketing. </w:t>
      </w:r>
      <w:r>
        <w:rPr>
          <w:noProof/>
        </w:rPr>
        <w:t xml:space="preserve">[Online] </w:t>
      </w:r>
      <w:r>
        <w:rPr>
          <w:noProof/>
        </w:rPr>
        <w:br/>
        <w:t xml:space="preserve">Available at: </w:t>
      </w:r>
      <w:r>
        <w:rPr>
          <w:noProof/>
          <w:u w:val="single"/>
        </w:rPr>
        <w:t>htttps://www.researchgate.net</w:t>
      </w:r>
      <w:r>
        <w:rPr>
          <w:noProof/>
        </w:rPr>
        <w:br/>
        <w:t>[Accessed 16th April 2023].</w:t>
      </w:r>
    </w:p>
    <w:p w14:paraId="11C23360" w14:textId="3A7A3DE8" w:rsidR="00B242F2" w:rsidRDefault="00B242F2" w:rsidP="00B242F2">
      <w:pPr>
        <w:pStyle w:val="Bibliography"/>
        <w:rPr>
          <w:noProof/>
        </w:rPr>
      </w:pPr>
      <w:r>
        <w:rPr>
          <w:noProof/>
        </w:rPr>
        <w:t xml:space="preserve">Bhasin, H. (2019) </w:t>
      </w:r>
      <w:r>
        <w:rPr>
          <w:i/>
          <w:iCs/>
          <w:noProof/>
        </w:rPr>
        <w:t xml:space="preserve">Marketing Mix of Hitlon Hotel and Resorts - Hilton Hotel and Resorts Marketing Mix. </w:t>
      </w:r>
      <w:r>
        <w:rPr>
          <w:noProof/>
        </w:rPr>
        <w:t xml:space="preserve">[Online] </w:t>
      </w:r>
      <w:r>
        <w:rPr>
          <w:noProof/>
        </w:rPr>
        <w:br/>
        <w:t xml:space="preserve">Available at: </w:t>
      </w:r>
      <w:r>
        <w:rPr>
          <w:noProof/>
          <w:u w:val="single"/>
        </w:rPr>
        <w:t>https://www.marketing91.com</w:t>
      </w:r>
      <w:r>
        <w:rPr>
          <w:noProof/>
        </w:rPr>
        <w:br/>
        <w:t>[Accessed 16th April 2023].</w:t>
      </w:r>
    </w:p>
    <w:p w14:paraId="62399242" w14:textId="7EA5BA01" w:rsidR="00B242F2" w:rsidRDefault="00B242F2" w:rsidP="00B242F2">
      <w:pPr>
        <w:pStyle w:val="Bibliography"/>
        <w:rPr>
          <w:noProof/>
        </w:rPr>
      </w:pPr>
      <w:r>
        <w:rPr>
          <w:noProof/>
        </w:rPr>
        <w:t xml:space="preserve">Bredava, A. (2018) </w:t>
      </w:r>
      <w:r>
        <w:rPr>
          <w:i/>
          <w:iCs/>
          <w:noProof/>
        </w:rPr>
        <w:t xml:space="preserve">Case Study: How Hilton uses social listening to win customers. </w:t>
      </w:r>
      <w:r>
        <w:rPr>
          <w:noProof/>
        </w:rPr>
        <w:t xml:space="preserve">[Online] </w:t>
      </w:r>
      <w:r>
        <w:rPr>
          <w:noProof/>
        </w:rPr>
        <w:br/>
        <w:t xml:space="preserve">Available at: </w:t>
      </w:r>
      <w:r>
        <w:rPr>
          <w:noProof/>
          <w:u w:val="single"/>
        </w:rPr>
        <w:t>https://www.awario.com</w:t>
      </w:r>
      <w:r>
        <w:rPr>
          <w:noProof/>
        </w:rPr>
        <w:br/>
        <w:t>[Accessed 19th April 2023].</w:t>
      </w:r>
    </w:p>
    <w:p w14:paraId="55ACEA82" w14:textId="7A7C8878" w:rsidR="00B242F2" w:rsidRDefault="00B242F2" w:rsidP="00B242F2">
      <w:pPr>
        <w:pStyle w:val="Bibliography"/>
        <w:rPr>
          <w:noProof/>
        </w:rPr>
      </w:pPr>
      <w:r>
        <w:rPr>
          <w:noProof/>
        </w:rPr>
        <w:t xml:space="preserve">Cabi.org. n.d. </w:t>
      </w:r>
      <w:r>
        <w:rPr>
          <w:i/>
          <w:iCs/>
          <w:noProof/>
        </w:rPr>
        <w:t xml:space="preserve">War of words on Hilton 'greenwash. </w:t>
      </w:r>
      <w:r>
        <w:rPr>
          <w:noProof/>
        </w:rPr>
        <w:t>[Online].</w:t>
      </w:r>
    </w:p>
    <w:p w14:paraId="65AD52B8" w14:textId="168C6406" w:rsidR="00B242F2" w:rsidRDefault="00B242F2" w:rsidP="00B242F2">
      <w:pPr>
        <w:pStyle w:val="Bibliography"/>
        <w:rPr>
          <w:noProof/>
        </w:rPr>
      </w:pPr>
      <w:r>
        <w:rPr>
          <w:noProof/>
        </w:rPr>
        <w:t xml:space="preserve">Chaffery, D., (2010) </w:t>
      </w:r>
      <w:r>
        <w:rPr>
          <w:i/>
          <w:iCs/>
          <w:noProof/>
        </w:rPr>
        <w:t xml:space="preserve">Smart Insights Introducing Race: A practical framework to improve your digital marketing. </w:t>
      </w:r>
      <w:r>
        <w:rPr>
          <w:noProof/>
        </w:rPr>
        <w:t xml:space="preserve">[Online] </w:t>
      </w:r>
      <w:r>
        <w:rPr>
          <w:noProof/>
        </w:rPr>
        <w:br/>
        <w:t xml:space="preserve">Available at: </w:t>
      </w:r>
      <w:r>
        <w:rPr>
          <w:noProof/>
          <w:u w:val="single"/>
        </w:rPr>
        <w:t>https://www.smartinsights.com/digital-marketin-strategy/race-a-practical-framework-to=improve--your-digital-marketing</w:t>
      </w:r>
      <w:r>
        <w:rPr>
          <w:noProof/>
        </w:rPr>
        <w:br/>
        <w:t>[Accessed 17th April 2023].</w:t>
      </w:r>
    </w:p>
    <w:p w14:paraId="454B4059" w14:textId="2AF3EDA0" w:rsidR="00B242F2" w:rsidRDefault="00B242F2" w:rsidP="00B242F2">
      <w:pPr>
        <w:pStyle w:val="Bibliography"/>
        <w:rPr>
          <w:noProof/>
        </w:rPr>
      </w:pPr>
      <w:r>
        <w:rPr>
          <w:noProof/>
        </w:rPr>
        <w:t>Chen, Y.</w:t>
      </w:r>
      <w:r w:rsidR="00170077">
        <w:rPr>
          <w:noProof/>
        </w:rPr>
        <w:t xml:space="preserve"> </w:t>
      </w:r>
      <w:r w:rsidR="00684DDD">
        <w:rPr>
          <w:noProof/>
        </w:rPr>
        <w:t>et. al.</w:t>
      </w:r>
      <w:r>
        <w:rPr>
          <w:noProof/>
        </w:rPr>
        <w:t xml:space="preserve"> (2011) The Case Study of the Business Performance Management of Hiltin Hotels Corp. </w:t>
      </w:r>
      <w:r>
        <w:rPr>
          <w:i/>
          <w:iCs/>
          <w:noProof/>
        </w:rPr>
        <w:t xml:space="preserve">International Business Research, </w:t>
      </w:r>
      <w:r>
        <w:rPr>
          <w:noProof/>
        </w:rPr>
        <w:t>4(2).</w:t>
      </w:r>
    </w:p>
    <w:p w14:paraId="72F0788F" w14:textId="403DD0B5" w:rsidR="00B242F2" w:rsidRDefault="00B242F2" w:rsidP="00B242F2">
      <w:pPr>
        <w:pStyle w:val="Bibliography"/>
        <w:rPr>
          <w:noProof/>
        </w:rPr>
      </w:pPr>
      <w:r>
        <w:rPr>
          <w:noProof/>
        </w:rPr>
        <w:t xml:space="preserve">Chhabra, E. </w:t>
      </w:r>
      <w:r w:rsidR="00170077">
        <w:rPr>
          <w:noProof/>
        </w:rPr>
        <w:t>(</w:t>
      </w:r>
      <w:r>
        <w:rPr>
          <w:noProof/>
        </w:rPr>
        <w:t>2019</w:t>
      </w:r>
      <w:r w:rsidR="00170077">
        <w:rPr>
          <w:noProof/>
        </w:rPr>
        <w:t>)</w:t>
      </w:r>
      <w:r>
        <w:rPr>
          <w:noProof/>
        </w:rPr>
        <w:t xml:space="preserve"> </w:t>
      </w:r>
      <w:r>
        <w:rPr>
          <w:i/>
          <w:iCs/>
          <w:noProof/>
        </w:rPr>
        <w:t xml:space="preserve">How Hilton is cutting its environmental footprint by half. </w:t>
      </w:r>
      <w:r>
        <w:rPr>
          <w:noProof/>
        </w:rPr>
        <w:t xml:space="preserve">[Online] </w:t>
      </w:r>
      <w:r>
        <w:rPr>
          <w:noProof/>
        </w:rPr>
        <w:br/>
        <w:t xml:space="preserve">Available at: </w:t>
      </w:r>
      <w:r>
        <w:rPr>
          <w:noProof/>
          <w:u w:val="single"/>
        </w:rPr>
        <w:t>https://www.forbes.com</w:t>
      </w:r>
      <w:r>
        <w:rPr>
          <w:noProof/>
        </w:rPr>
        <w:br/>
        <w:t>[Accessed 29th April 2023].</w:t>
      </w:r>
    </w:p>
    <w:p w14:paraId="0E4E0B2D" w14:textId="6A10C49C" w:rsidR="00B242F2" w:rsidRDefault="00B242F2" w:rsidP="00B242F2">
      <w:pPr>
        <w:pStyle w:val="Bibliography"/>
        <w:rPr>
          <w:noProof/>
        </w:rPr>
      </w:pPr>
      <w:r>
        <w:rPr>
          <w:noProof/>
        </w:rPr>
        <w:t>CIPD</w:t>
      </w:r>
      <w:r w:rsidR="00170077">
        <w:rPr>
          <w:noProof/>
        </w:rPr>
        <w:t>. (</w:t>
      </w:r>
      <w:r>
        <w:rPr>
          <w:noProof/>
        </w:rPr>
        <w:t>2023</w:t>
      </w:r>
      <w:r w:rsidR="00170077">
        <w:rPr>
          <w:noProof/>
        </w:rPr>
        <w:t>)</w:t>
      </w:r>
      <w:r>
        <w:rPr>
          <w:noProof/>
        </w:rPr>
        <w:t xml:space="preserve"> </w:t>
      </w:r>
      <w:r>
        <w:rPr>
          <w:i/>
          <w:iCs/>
          <w:noProof/>
        </w:rPr>
        <w:t xml:space="preserve">Advantages and Disadvatages of using SWOT analysis. </w:t>
      </w:r>
      <w:r>
        <w:rPr>
          <w:noProof/>
        </w:rPr>
        <w:t xml:space="preserve">[Online] </w:t>
      </w:r>
      <w:r>
        <w:rPr>
          <w:noProof/>
        </w:rPr>
        <w:br/>
        <w:t xml:space="preserve">Available at: </w:t>
      </w:r>
      <w:r>
        <w:rPr>
          <w:noProof/>
          <w:u w:val="single"/>
        </w:rPr>
        <w:t>https://www.cipd.org</w:t>
      </w:r>
      <w:r>
        <w:rPr>
          <w:noProof/>
        </w:rPr>
        <w:br/>
        <w:t>[Accessed 30th April 2023].</w:t>
      </w:r>
    </w:p>
    <w:p w14:paraId="630F6F53" w14:textId="1FFECA2C" w:rsidR="00B242F2" w:rsidRDefault="00B242F2" w:rsidP="00B242F2">
      <w:pPr>
        <w:pStyle w:val="Bibliography"/>
        <w:rPr>
          <w:noProof/>
        </w:rPr>
      </w:pPr>
      <w:r>
        <w:rPr>
          <w:noProof/>
        </w:rPr>
        <w:t>CIPD</w:t>
      </w:r>
      <w:r w:rsidR="002967F0">
        <w:rPr>
          <w:noProof/>
        </w:rPr>
        <w:t>.</w:t>
      </w:r>
      <w:r>
        <w:rPr>
          <w:noProof/>
        </w:rPr>
        <w:t xml:space="preserve"> </w:t>
      </w:r>
      <w:r w:rsidR="002967F0">
        <w:rPr>
          <w:noProof/>
        </w:rPr>
        <w:t>(</w:t>
      </w:r>
      <w:r>
        <w:rPr>
          <w:noProof/>
        </w:rPr>
        <w:t>2023</w:t>
      </w:r>
      <w:r w:rsidR="002967F0">
        <w:rPr>
          <w:noProof/>
        </w:rPr>
        <w:t>)</w:t>
      </w:r>
      <w:r>
        <w:rPr>
          <w:noProof/>
        </w:rPr>
        <w:t xml:space="preserve"> </w:t>
      </w:r>
      <w:r>
        <w:rPr>
          <w:i/>
          <w:iCs/>
          <w:noProof/>
        </w:rPr>
        <w:t xml:space="preserve">The advantages and disadvantages of PESTEL Analysis. </w:t>
      </w:r>
      <w:r>
        <w:rPr>
          <w:noProof/>
        </w:rPr>
        <w:t xml:space="preserve">[Online] </w:t>
      </w:r>
      <w:r>
        <w:rPr>
          <w:noProof/>
        </w:rPr>
        <w:br/>
        <w:t xml:space="preserve">Available at: </w:t>
      </w:r>
      <w:r>
        <w:rPr>
          <w:noProof/>
          <w:u w:val="single"/>
        </w:rPr>
        <w:t>httyps://www.cipd.org</w:t>
      </w:r>
      <w:r>
        <w:rPr>
          <w:noProof/>
        </w:rPr>
        <w:br/>
        <w:t>[Accessed 30th April 2023].</w:t>
      </w:r>
    </w:p>
    <w:p w14:paraId="622EA2E9" w14:textId="4BF880D8" w:rsidR="00B242F2" w:rsidRDefault="00B242F2" w:rsidP="00B242F2">
      <w:pPr>
        <w:pStyle w:val="Bibliography"/>
        <w:rPr>
          <w:noProof/>
        </w:rPr>
      </w:pPr>
      <w:r>
        <w:rPr>
          <w:noProof/>
        </w:rPr>
        <w:t xml:space="preserve">Clair, S. </w:t>
      </w:r>
      <w:r w:rsidR="00C866DE">
        <w:rPr>
          <w:noProof/>
        </w:rPr>
        <w:t>(</w:t>
      </w:r>
      <w:r>
        <w:rPr>
          <w:noProof/>
        </w:rPr>
        <w:t>2017</w:t>
      </w:r>
      <w:r w:rsidR="00C866DE">
        <w:rPr>
          <w:noProof/>
        </w:rPr>
        <w:t>)</w:t>
      </w:r>
      <w:r>
        <w:rPr>
          <w:noProof/>
        </w:rPr>
        <w:t xml:space="preserve"> </w:t>
      </w:r>
      <w:r>
        <w:rPr>
          <w:i/>
          <w:iCs/>
          <w:noProof/>
        </w:rPr>
        <w:t xml:space="preserve">The benefits and limitations of Marketing Mix Models. </w:t>
      </w:r>
      <w:r>
        <w:rPr>
          <w:noProof/>
        </w:rPr>
        <w:t xml:space="preserve">[Online] </w:t>
      </w:r>
      <w:r>
        <w:rPr>
          <w:noProof/>
        </w:rPr>
        <w:br/>
        <w:t xml:space="preserve">Available at: </w:t>
      </w:r>
      <w:r>
        <w:rPr>
          <w:noProof/>
          <w:u w:val="single"/>
        </w:rPr>
        <w:t>https://www.measurementmojo.com</w:t>
      </w:r>
      <w:r>
        <w:rPr>
          <w:noProof/>
        </w:rPr>
        <w:br/>
        <w:t>[Accessed 16th April 2023].</w:t>
      </w:r>
    </w:p>
    <w:p w14:paraId="322CA3BB" w14:textId="0E982E50" w:rsidR="00B242F2" w:rsidRDefault="00B242F2" w:rsidP="00B242F2">
      <w:pPr>
        <w:pStyle w:val="Bibliography"/>
        <w:rPr>
          <w:noProof/>
        </w:rPr>
      </w:pPr>
      <w:r>
        <w:rPr>
          <w:noProof/>
        </w:rPr>
        <w:t>Comparably</w:t>
      </w:r>
      <w:r w:rsidR="00C866DE">
        <w:rPr>
          <w:noProof/>
        </w:rPr>
        <w:t>.</w:t>
      </w:r>
      <w:r>
        <w:rPr>
          <w:noProof/>
        </w:rPr>
        <w:t xml:space="preserve"> </w:t>
      </w:r>
      <w:r w:rsidR="00C866DE">
        <w:rPr>
          <w:noProof/>
        </w:rPr>
        <w:t>(</w:t>
      </w:r>
      <w:r>
        <w:rPr>
          <w:noProof/>
        </w:rPr>
        <w:t>2023</w:t>
      </w:r>
      <w:r w:rsidR="00C866DE">
        <w:rPr>
          <w:noProof/>
        </w:rPr>
        <w:t>)</w:t>
      </w:r>
      <w:r>
        <w:rPr>
          <w:noProof/>
        </w:rPr>
        <w:t xml:space="preserve"> </w:t>
      </w:r>
      <w:r>
        <w:rPr>
          <w:i/>
          <w:iCs/>
          <w:noProof/>
        </w:rPr>
        <w:t xml:space="preserve">Hilton Competitors. </w:t>
      </w:r>
      <w:r>
        <w:rPr>
          <w:noProof/>
        </w:rPr>
        <w:t xml:space="preserve">[Online] </w:t>
      </w:r>
      <w:r>
        <w:rPr>
          <w:noProof/>
        </w:rPr>
        <w:br/>
        <w:t xml:space="preserve">Available at: </w:t>
      </w:r>
      <w:r>
        <w:rPr>
          <w:noProof/>
          <w:u w:val="single"/>
        </w:rPr>
        <w:t>https://www.comparably.com</w:t>
      </w:r>
      <w:r>
        <w:rPr>
          <w:noProof/>
        </w:rPr>
        <w:br/>
        <w:t>[Accessed 30th April 2023].</w:t>
      </w:r>
    </w:p>
    <w:p w14:paraId="759203AA" w14:textId="084B3C46" w:rsidR="00B242F2" w:rsidRDefault="00B242F2" w:rsidP="00B242F2">
      <w:pPr>
        <w:pStyle w:val="Bibliography"/>
        <w:rPr>
          <w:noProof/>
        </w:rPr>
      </w:pPr>
      <w:r>
        <w:rPr>
          <w:noProof/>
        </w:rPr>
        <w:t xml:space="preserve">Conduct, H. C. o. </w:t>
      </w:r>
      <w:r w:rsidR="00C866DE">
        <w:rPr>
          <w:noProof/>
        </w:rPr>
        <w:t>(</w:t>
      </w:r>
      <w:r>
        <w:rPr>
          <w:noProof/>
        </w:rPr>
        <w:t>2023</w:t>
      </w:r>
      <w:r w:rsidR="00C866DE">
        <w:rPr>
          <w:noProof/>
        </w:rPr>
        <w:t>)</w:t>
      </w:r>
      <w:r>
        <w:rPr>
          <w:noProof/>
        </w:rPr>
        <w:t xml:space="preserve"> </w:t>
      </w:r>
      <w:r>
        <w:rPr>
          <w:i/>
          <w:iCs/>
          <w:noProof/>
        </w:rPr>
        <w:t xml:space="preserve">Our Purpose Platform. </w:t>
      </w:r>
      <w:r>
        <w:rPr>
          <w:noProof/>
        </w:rPr>
        <w:t xml:space="preserve">[Online] </w:t>
      </w:r>
      <w:r>
        <w:rPr>
          <w:noProof/>
        </w:rPr>
        <w:br/>
        <w:t xml:space="preserve">Available at: </w:t>
      </w:r>
      <w:r>
        <w:rPr>
          <w:noProof/>
          <w:u w:val="single"/>
        </w:rPr>
        <w:t>https://www.ir.hilton.com</w:t>
      </w:r>
      <w:r>
        <w:rPr>
          <w:noProof/>
        </w:rPr>
        <w:br/>
        <w:t>[Accessed 30th April 2023].</w:t>
      </w:r>
    </w:p>
    <w:p w14:paraId="7DA37C94" w14:textId="42CADC13" w:rsidR="00B242F2" w:rsidRDefault="00B242F2" w:rsidP="00B242F2">
      <w:pPr>
        <w:pStyle w:val="Bibliography"/>
        <w:rPr>
          <w:noProof/>
        </w:rPr>
      </w:pPr>
      <w:r>
        <w:rPr>
          <w:noProof/>
        </w:rPr>
        <w:lastRenderedPageBreak/>
        <w:t>Dandby</w:t>
      </w:r>
      <w:r w:rsidR="006B6C85">
        <w:rPr>
          <w:noProof/>
        </w:rPr>
        <w:t xml:space="preserve">. </w:t>
      </w:r>
      <w:r w:rsidR="00FC725C">
        <w:rPr>
          <w:noProof/>
        </w:rPr>
        <w:t>(</w:t>
      </w:r>
      <w:r>
        <w:rPr>
          <w:noProof/>
        </w:rPr>
        <w:t>2023</w:t>
      </w:r>
      <w:r w:rsidR="00FC725C">
        <w:rPr>
          <w:noProof/>
        </w:rPr>
        <w:t>)</w:t>
      </w:r>
      <w:r>
        <w:rPr>
          <w:noProof/>
        </w:rPr>
        <w:t xml:space="preserve"> </w:t>
      </w:r>
      <w:r>
        <w:rPr>
          <w:i/>
          <w:iCs/>
          <w:noProof/>
        </w:rPr>
        <w:t xml:space="preserve">5 Ways hotels can avoid negative guest review online. </w:t>
      </w:r>
      <w:r>
        <w:rPr>
          <w:noProof/>
        </w:rPr>
        <w:t xml:space="preserve">[Online] </w:t>
      </w:r>
      <w:r>
        <w:rPr>
          <w:noProof/>
        </w:rPr>
        <w:br/>
        <w:t xml:space="preserve">Available at: </w:t>
      </w:r>
      <w:r>
        <w:rPr>
          <w:noProof/>
          <w:u w:val="single"/>
        </w:rPr>
        <w:t>https:/www.microfridge.com</w:t>
      </w:r>
      <w:r>
        <w:rPr>
          <w:noProof/>
        </w:rPr>
        <w:br/>
        <w:t>[Accessed 19th April 2023].</w:t>
      </w:r>
    </w:p>
    <w:p w14:paraId="03EF224B" w14:textId="6AFCE620" w:rsidR="00B242F2" w:rsidRDefault="00B242F2" w:rsidP="00B242F2">
      <w:pPr>
        <w:pStyle w:val="Bibliography"/>
        <w:rPr>
          <w:noProof/>
        </w:rPr>
      </w:pPr>
      <w:r>
        <w:rPr>
          <w:noProof/>
        </w:rPr>
        <w:t>Darnton, G.</w:t>
      </w:r>
      <w:r w:rsidR="006B6C85">
        <w:rPr>
          <w:noProof/>
        </w:rPr>
        <w:t xml:space="preserve"> </w:t>
      </w:r>
      <w:r w:rsidR="00FC725C">
        <w:rPr>
          <w:noProof/>
        </w:rPr>
        <w:t>(</w:t>
      </w:r>
      <w:r w:rsidR="0037528B">
        <w:rPr>
          <w:noProof/>
        </w:rPr>
        <w:t>2011)</w:t>
      </w:r>
      <w:r>
        <w:rPr>
          <w:noProof/>
        </w:rPr>
        <w:t xml:space="preserve"> </w:t>
      </w:r>
      <w:r>
        <w:rPr>
          <w:i/>
          <w:iCs/>
          <w:noProof/>
        </w:rPr>
        <w:t xml:space="preserve">Marketing Mix not 4Ps but fit for a competetive world. </w:t>
      </w:r>
      <w:r>
        <w:rPr>
          <w:noProof/>
        </w:rPr>
        <w:t>1st ed. UK: UK Copyright Designs.</w:t>
      </w:r>
    </w:p>
    <w:p w14:paraId="080359B6" w14:textId="64FE23CC" w:rsidR="00B242F2" w:rsidRDefault="00B242F2" w:rsidP="00B242F2">
      <w:pPr>
        <w:pStyle w:val="Bibliography"/>
        <w:rPr>
          <w:noProof/>
        </w:rPr>
      </w:pPr>
      <w:r>
        <w:rPr>
          <w:noProof/>
        </w:rPr>
        <w:t xml:space="preserve">Dudovskiy, J. </w:t>
      </w:r>
      <w:r w:rsidR="006B6C85">
        <w:rPr>
          <w:noProof/>
        </w:rPr>
        <w:t>(</w:t>
      </w:r>
      <w:r>
        <w:rPr>
          <w:noProof/>
        </w:rPr>
        <w:t>2016</w:t>
      </w:r>
      <w:r w:rsidR="006B6C85">
        <w:rPr>
          <w:noProof/>
        </w:rPr>
        <w:t>)</w:t>
      </w:r>
      <w:r>
        <w:rPr>
          <w:noProof/>
        </w:rPr>
        <w:t xml:space="preserve"> </w:t>
      </w:r>
      <w:r>
        <w:rPr>
          <w:i/>
          <w:iCs/>
          <w:noProof/>
        </w:rPr>
        <w:t xml:space="preserve">Hilton Hotels Marketing Mix - 7Ps of Marketing. </w:t>
      </w:r>
      <w:r>
        <w:rPr>
          <w:noProof/>
        </w:rPr>
        <w:t xml:space="preserve">[Online] </w:t>
      </w:r>
      <w:r>
        <w:rPr>
          <w:noProof/>
        </w:rPr>
        <w:br/>
        <w:t xml:space="preserve">Available at: </w:t>
      </w:r>
      <w:r>
        <w:rPr>
          <w:noProof/>
          <w:u w:val="single"/>
        </w:rPr>
        <w:t>htttps://www.research-methodolgy.net</w:t>
      </w:r>
      <w:r>
        <w:rPr>
          <w:noProof/>
        </w:rPr>
        <w:br/>
        <w:t>[Accessed 16th April 2023].</w:t>
      </w:r>
    </w:p>
    <w:p w14:paraId="03955305" w14:textId="361F1341" w:rsidR="00B242F2" w:rsidRDefault="00B242F2" w:rsidP="00B242F2">
      <w:pPr>
        <w:pStyle w:val="Bibliography"/>
        <w:rPr>
          <w:noProof/>
        </w:rPr>
      </w:pPr>
      <w:r>
        <w:rPr>
          <w:noProof/>
        </w:rPr>
        <w:t xml:space="preserve">Dudovskiy, J. </w:t>
      </w:r>
      <w:r w:rsidR="006B6C85">
        <w:rPr>
          <w:noProof/>
        </w:rPr>
        <w:t>(</w:t>
      </w:r>
      <w:r>
        <w:rPr>
          <w:noProof/>
        </w:rPr>
        <w:t>2016</w:t>
      </w:r>
      <w:r w:rsidR="006B6C85">
        <w:rPr>
          <w:noProof/>
        </w:rPr>
        <w:t>)</w:t>
      </w:r>
      <w:r>
        <w:rPr>
          <w:i/>
          <w:iCs/>
          <w:noProof/>
        </w:rPr>
        <w:t xml:space="preserve">Hilton Hotels Segmentation, Targeting and Positioning. </w:t>
      </w:r>
      <w:r>
        <w:rPr>
          <w:noProof/>
        </w:rPr>
        <w:t xml:space="preserve">[Online] </w:t>
      </w:r>
      <w:r>
        <w:rPr>
          <w:noProof/>
        </w:rPr>
        <w:br/>
        <w:t xml:space="preserve">Available at: </w:t>
      </w:r>
      <w:r>
        <w:rPr>
          <w:noProof/>
          <w:u w:val="single"/>
        </w:rPr>
        <w:t>https://www.research-methodology.net</w:t>
      </w:r>
      <w:r>
        <w:rPr>
          <w:noProof/>
        </w:rPr>
        <w:br/>
        <w:t>[Accessed 16th April 2023].</w:t>
      </w:r>
    </w:p>
    <w:p w14:paraId="129E8743" w14:textId="6200453A" w:rsidR="00B242F2" w:rsidRDefault="00B242F2" w:rsidP="00B242F2">
      <w:pPr>
        <w:pStyle w:val="Bibliography"/>
        <w:rPr>
          <w:noProof/>
        </w:rPr>
      </w:pPr>
      <w:r>
        <w:rPr>
          <w:noProof/>
        </w:rPr>
        <w:t xml:space="preserve">Dudvoskiy, J. </w:t>
      </w:r>
      <w:r w:rsidR="006B6C85">
        <w:rPr>
          <w:noProof/>
        </w:rPr>
        <w:t>(</w:t>
      </w:r>
      <w:r>
        <w:rPr>
          <w:noProof/>
        </w:rPr>
        <w:t>2016</w:t>
      </w:r>
      <w:r w:rsidR="006B6C85">
        <w:rPr>
          <w:noProof/>
        </w:rPr>
        <w:t>)</w:t>
      </w:r>
      <w:r>
        <w:rPr>
          <w:noProof/>
        </w:rPr>
        <w:t xml:space="preserve"> </w:t>
      </w:r>
      <w:r>
        <w:rPr>
          <w:i/>
          <w:iCs/>
          <w:noProof/>
        </w:rPr>
        <w:t xml:space="preserve">Hilton Swot Anaslysis. </w:t>
      </w:r>
      <w:r>
        <w:rPr>
          <w:noProof/>
        </w:rPr>
        <w:t xml:space="preserve">[Online] </w:t>
      </w:r>
      <w:r>
        <w:rPr>
          <w:noProof/>
        </w:rPr>
        <w:br/>
        <w:t xml:space="preserve">Available at: </w:t>
      </w:r>
      <w:r>
        <w:rPr>
          <w:noProof/>
          <w:u w:val="single"/>
        </w:rPr>
        <w:t>https://www.research-methodology.net</w:t>
      </w:r>
      <w:r>
        <w:rPr>
          <w:noProof/>
        </w:rPr>
        <w:br/>
        <w:t>[Accessed 29th April April 2023].</w:t>
      </w:r>
    </w:p>
    <w:p w14:paraId="66B7E1C4" w14:textId="3F6CB8AF" w:rsidR="00B242F2" w:rsidRDefault="00B242F2" w:rsidP="00B242F2">
      <w:pPr>
        <w:pStyle w:val="Bibliography"/>
        <w:rPr>
          <w:noProof/>
        </w:rPr>
      </w:pPr>
      <w:r>
        <w:rPr>
          <w:noProof/>
        </w:rPr>
        <w:t xml:space="preserve">Ellis-Chadwick, D. C. &amp;. F. n.d. </w:t>
      </w:r>
      <w:r>
        <w:rPr>
          <w:i/>
          <w:iCs/>
          <w:noProof/>
        </w:rPr>
        <w:t xml:space="preserve">Digital Marketing. </w:t>
      </w:r>
      <w:r>
        <w:rPr>
          <w:noProof/>
        </w:rPr>
        <w:t>7th ed. England: Pearson.</w:t>
      </w:r>
    </w:p>
    <w:p w14:paraId="375D0088" w14:textId="559D649D" w:rsidR="00B242F2" w:rsidRDefault="00B242F2" w:rsidP="00B242F2">
      <w:pPr>
        <w:pStyle w:val="Bibliography"/>
        <w:rPr>
          <w:noProof/>
        </w:rPr>
      </w:pPr>
      <w:r>
        <w:rPr>
          <w:noProof/>
        </w:rPr>
        <w:t xml:space="preserve">Evolution, M. </w:t>
      </w:r>
      <w:r w:rsidR="006B6C85">
        <w:rPr>
          <w:noProof/>
        </w:rPr>
        <w:t>(</w:t>
      </w:r>
      <w:r>
        <w:rPr>
          <w:noProof/>
        </w:rPr>
        <w:t>2018</w:t>
      </w:r>
      <w:r w:rsidR="006B6C85">
        <w:rPr>
          <w:noProof/>
        </w:rPr>
        <w:t>)</w:t>
      </w:r>
      <w:r>
        <w:rPr>
          <w:noProof/>
        </w:rPr>
        <w:t xml:space="preserve"> </w:t>
      </w:r>
      <w:r>
        <w:rPr>
          <w:i/>
          <w:iCs/>
          <w:noProof/>
        </w:rPr>
        <w:t xml:space="preserve">Pros and Cons of Marketing Mix Modelling: Advantages and Disadvantages of Marketing Evolution. </w:t>
      </w:r>
      <w:r>
        <w:rPr>
          <w:noProof/>
        </w:rPr>
        <w:t xml:space="preserve">[Online] </w:t>
      </w:r>
      <w:r>
        <w:rPr>
          <w:noProof/>
        </w:rPr>
        <w:br/>
        <w:t xml:space="preserve">Available at: </w:t>
      </w:r>
      <w:r>
        <w:rPr>
          <w:noProof/>
          <w:u w:val="single"/>
        </w:rPr>
        <w:t>https://www,marketingevolution.com</w:t>
      </w:r>
      <w:r>
        <w:rPr>
          <w:noProof/>
        </w:rPr>
        <w:br/>
        <w:t>[Accessed 16th April 2023].</w:t>
      </w:r>
    </w:p>
    <w:p w14:paraId="05EA4391" w14:textId="2A0FE8DC" w:rsidR="00B242F2" w:rsidRDefault="00B242F2" w:rsidP="00B242F2">
      <w:pPr>
        <w:pStyle w:val="Bibliography"/>
        <w:rPr>
          <w:noProof/>
        </w:rPr>
      </w:pPr>
      <w:r>
        <w:rPr>
          <w:noProof/>
        </w:rPr>
        <w:t>Fahy, J. &amp;. J</w:t>
      </w:r>
      <w:r w:rsidR="002E3D05">
        <w:rPr>
          <w:noProof/>
        </w:rPr>
        <w:t>obber D.</w:t>
      </w:r>
      <w:r>
        <w:rPr>
          <w:noProof/>
        </w:rPr>
        <w:t xml:space="preserve"> </w:t>
      </w:r>
      <w:r w:rsidR="006B6C85">
        <w:rPr>
          <w:noProof/>
        </w:rPr>
        <w:t>(</w:t>
      </w:r>
      <w:r>
        <w:rPr>
          <w:noProof/>
        </w:rPr>
        <w:t>2019</w:t>
      </w:r>
      <w:r w:rsidR="006B6C85">
        <w:rPr>
          <w:noProof/>
        </w:rPr>
        <w:t>)</w:t>
      </w:r>
      <w:r>
        <w:rPr>
          <w:noProof/>
        </w:rPr>
        <w:t xml:space="preserve"> </w:t>
      </w:r>
      <w:r>
        <w:rPr>
          <w:i/>
          <w:iCs/>
          <w:noProof/>
        </w:rPr>
        <w:t xml:space="preserve">Foudations of Marketing. </w:t>
      </w:r>
      <w:r>
        <w:rPr>
          <w:noProof/>
        </w:rPr>
        <w:t>6th ed. London: McGraw-Hill Education.</w:t>
      </w:r>
    </w:p>
    <w:p w14:paraId="072EC335" w14:textId="4FB00323" w:rsidR="00B242F2" w:rsidRDefault="00B242F2" w:rsidP="00B242F2">
      <w:pPr>
        <w:pStyle w:val="Bibliography"/>
        <w:rPr>
          <w:noProof/>
        </w:rPr>
      </w:pPr>
      <w:r>
        <w:rPr>
          <w:noProof/>
        </w:rPr>
        <w:t xml:space="preserve">Foundation, T. C. N. H. </w:t>
      </w:r>
      <w:r w:rsidR="006B6C85">
        <w:rPr>
          <w:noProof/>
        </w:rPr>
        <w:t>(</w:t>
      </w:r>
      <w:r>
        <w:rPr>
          <w:noProof/>
        </w:rPr>
        <w:t>2023</w:t>
      </w:r>
      <w:r w:rsidR="006B6C85">
        <w:rPr>
          <w:noProof/>
        </w:rPr>
        <w:t xml:space="preserve">) </w:t>
      </w:r>
      <w:r>
        <w:rPr>
          <w:i/>
          <w:iCs/>
          <w:noProof/>
        </w:rPr>
        <w:t xml:space="preserve">Biography. </w:t>
      </w:r>
      <w:r>
        <w:rPr>
          <w:noProof/>
        </w:rPr>
        <w:t xml:space="preserve">[Online] </w:t>
      </w:r>
      <w:r>
        <w:rPr>
          <w:noProof/>
        </w:rPr>
        <w:br/>
        <w:t xml:space="preserve">Available at: </w:t>
      </w:r>
      <w:r>
        <w:rPr>
          <w:noProof/>
          <w:u w:val="single"/>
        </w:rPr>
        <w:t>htttps://www.hiltonfoundation.org</w:t>
      </w:r>
      <w:r>
        <w:rPr>
          <w:noProof/>
        </w:rPr>
        <w:br/>
        <w:t>[Accessed 16th April 2023].</w:t>
      </w:r>
    </w:p>
    <w:p w14:paraId="28037E34" w14:textId="58F5B830" w:rsidR="00B242F2" w:rsidRDefault="00B242F2" w:rsidP="00B242F2">
      <w:pPr>
        <w:pStyle w:val="Bibliography"/>
        <w:rPr>
          <w:noProof/>
        </w:rPr>
      </w:pPr>
      <w:r>
        <w:rPr>
          <w:noProof/>
        </w:rPr>
        <w:t>Fox, J. T</w:t>
      </w:r>
      <w:r w:rsidR="006B6C85">
        <w:rPr>
          <w:noProof/>
        </w:rPr>
        <w:t>.</w:t>
      </w:r>
      <w:r>
        <w:rPr>
          <w:noProof/>
        </w:rPr>
        <w:t xml:space="preserve"> </w:t>
      </w:r>
      <w:r w:rsidR="006B6C85">
        <w:rPr>
          <w:noProof/>
        </w:rPr>
        <w:t>(</w:t>
      </w:r>
      <w:r>
        <w:rPr>
          <w:noProof/>
        </w:rPr>
        <w:t>2023</w:t>
      </w:r>
      <w:r w:rsidR="006B6C85">
        <w:rPr>
          <w:noProof/>
        </w:rPr>
        <w:t>)</w:t>
      </w:r>
      <w:r>
        <w:rPr>
          <w:noProof/>
        </w:rPr>
        <w:t xml:space="preserve"> </w:t>
      </w:r>
      <w:r>
        <w:rPr>
          <w:i/>
          <w:iCs/>
          <w:noProof/>
        </w:rPr>
        <w:t xml:space="preserve">Hilton focuses on new economy brand in Q4, FF 2022 results.. </w:t>
      </w:r>
      <w:r>
        <w:rPr>
          <w:noProof/>
        </w:rPr>
        <w:t xml:space="preserve">[Online] </w:t>
      </w:r>
      <w:r>
        <w:rPr>
          <w:noProof/>
        </w:rPr>
        <w:br/>
        <w:t xml:space="preserve">Available at: </w:t>
      </w:r>
      <w:r>
        <w:rPr>
          <w:noProof/>
          <w:u w:val="single"/>
        </w:rPr>
        <w:t>htttps://www.hotelmanagement.net</w:t>
      </w:r>
      <w:r>
        <w:rPr>
          <w:noProof/>
        </w:rPr>
        <w:br/>
        <w:t>[Accessed 29th April 2023].</w:t>
      </w:r>
    </w:p>
    <w:p w14:paraId="290D6257" w14:textId="2E372D21" w:rsidR="00B242F2" w:rsidRDefault="00B242F2" w:rsidP="00B242F2">
      <w:pPr>
        <w:pStyle w:val="Bibliography"/>
        <w:rPr>
          <w:noProof/>
        </w:rPr>
      </w:pPr>
      <w:r>
        <w:rPr>
          <w:noProof/>
        </w:rPr>
        <w:t>GOV.UK</w:t>
      </w:r>
      <w:r w:rsidR="004E7628">
        <w:rPr>
          <w:noProof/>
        </w:rPr>
        <w:t>.</w:t>
      </w:r>
      <w:r>
        <w:rPr>
          <w:noProof/>
        </w:rPr>
        <w:t xml:space="preserve"> </w:t>
      </w:r>
      <w:r w:rsidR="004E7628">
        <w:rPr>
          <w:noProof/>
        </w:rPr>
        <w:t>(</w:t>
      </w:r>
      <w:r>
        <w:rPr>
          <w:noProof/>
        </w:rPr>
        <w:t>2023</w:t>
      </w:r>
      <w:r w:rsidR="004E7628">
        <w:rPr>
          <w:noProof/>
        </w:rPr>
        <w:t>)</w:t>
      </w:r>
      <w:r>
        <w:rPr>
          <w:noProof/>
        </w:rPr>
        <w:t xml:space="preserve"> </w:t>
      </w:r>
      <w:r>
        <w:rPr>
          <w:i/>
          <w:iCs/>
          <w:noProof/>
        </w:rPr>
        <w:t xml:space="preserve">Data Protection. </w:t>
      </w:r>
      <w:r>
        <w:rPr>
          <w:noProof/>
        </w:rPr>
        <w:t xml:space="preserve">[Online] </w:t>
      </w:r>
      <w:r>
        <w:rPr>
          <w:noProof/>
        </w:rPr>
        <w:br/>
        <w:t xml:space="preserve">Available at: </w:t>
      </w:r>
      <w:r>
        <w:rPr>
          <w:noProof/>
          <w:u w:val="single"/>
        </w:rPr>
        <w:t>https://www.gov.uk</w:t>
      </w:r>
      <w:r>
        <w:rPr>
          <w:noProof/>
        </w:rPr>
        <w:br/>
        <w:t>[Accessed 19th April 2023].</w:t>
      </w:r>
    </w:p>
    <w:p w14:paraId="01826818" w14:textId="15CB26C7" w:rsidR="00B242F2" w:rsidRDefault="00B242F2" w:rsidP="00B242F2">
      <w:pPr>
        <w:pStyle w:val="Bibliography"/>
        <w:rPr>
          <w:noProof/>
        </w:rPr>
      </w:pPr>
      <w:r>
        <w:rPr>
          <w:noProof/>
        </w:rPr>
        <w:t xml:space="preserve">Grabler, H. H. &amp;. M. K. n.d. </w:t>
      </w:r>
      <w:r>
        <w:rPr>
          <w:i/>
          <w:iCs/>
          <w:noProof/>
        </w:rPr>
        <w:t xml:space="preserve">Psycographic segmntation and its application in the hospitality industry. </w:t>
      </w:r>
      <w:r>
        <w:rPr>
          <w:noProof/>
        </w:rPr>
        <w:t xml:space="preserve">[Online] </w:t>
      </w:r>
      <w:r>
        <w:rPr>
          <w:noProof/>
        </w:rPr>
        <w:br/>
        <w:t xml:space="preserve">Available at: </w:t>
      </w:r>
      <w:r>
        <w:rPr>
          <w:noProof/>
          <w:u w:val="single"/>
        </w:rPr>
        <w:t>https://www.researchgate.net</w:t>
      </w:r>
      <w:r>
        <w:rPr>
          <w:noProof/>
        </w:rPr>
        <w:br/>
        <w:t>[Accessed 2023 April 2023].</w:t>
      </w:r>
    </w:p>
    <w:p w14:paraId="02E014F3" w14:textId="6FF388D6" w:rsidR="00B242F2" w:rsidRDefault="00B242F2" w:rsidP="00B242F2">
      <w:pPr>
        <w:pStyle w:val="Bibliography"/>
        <w:rPr>
          <w:noProof/>
        </w:rPr>
      </w:pPr>
      <w:r>
        <w:rPr>
          <w:noProof/>
        </w:rPr>
        <w:t>Hashtags.com</w:t>
      </w:r>
      <w:r w:rsidR="004E7628">
        <w:rPr>
          <w:noProof/>
        </w:rPr>
        <w:t>.</w:t>
      </w:r>
      <w:r>
        <w:rPr>
          <w:noProof/>
        </w:rPr>
        <w:t xml:space="preserve"> </w:t>
      </w:r>
      <w:r w:rsidR="004E7628">
        <w:rPr>
          <w:noProof/>
        </w:rPr>
        <w:t>(</w:t>
      </w:r>
      <w:r>
        <w:rPr>
          <w:noProof/>
        </w:rPr>
        <w:t>2013</w:t>
      </w:r>
      <w:r w:rsidR="004E7628">
        <w:rPr>
          <w:noProof/>
        </w:rPr>
        <w:t>)</w:t>
      </w:r>
      <w:r>
        <w:rPr>
          <w:noProof/>
        </w:rPr>
        <w:t xml:space="preserve"> </w:t>
      </w:r>
      <w:r>
        <w:rPr>
          <w:i/>
          <w:iCs/>
          <w:noProof/>
        </w:rPr>
        <w:t xml:space="preserve">Social Media branding According to Hilton. </w:t>
      </w:r>
      <w:r>
        <w:rPr>
          <w:noProof/>
        </w:rPr>
        <w:t xml:space="preserve">[Online] </w:t>
      </w:r>
      <w:r>
        <w:rPr>
          <w:noProof/>
        </w:rPr>
        <w:br/>
        <w:t xml:space="preserve">Available at: </w:t>
      </w:r>
      <w:r>
        <w:rPr>
          <w:noProof/>
          <w:u w:val="single"/>
        </w:rPr>
        <w:t>https://www.hastags.org</w:t>
      </w:r>
      <w:r>
        <w:rPr>
          <w:noProof/>
        </w:rPr>
        <w:br/>
        <w:t>[Accessed 19th April 2023].</w:t>
      </w:r>
    </w:p>
    <w:p w14:paraId="6990528B" w14:textId="7F5F33A1" w:rsidR="00B242F2" w:rsidRDefault="00B242F2" w:rsidP="00B242F2">
      <w:pPr>
        <w:pStyle w:val="Bibliography"/>
        <w:rPr>
          <w:noProof/>
        </w:rPr>
      </w:pPr>
      <w:r>
        <w:rPr>
          <w:noProof/>
        </w:rPr>
        <w:t>Hilton</w:t>
      </w:r>
      <w:r w:rsidR="004E7628">
        <w:rPr>
          <w:noProof/>
        </w:rPr>
        <w:t>.</w:t>
      </w:r>
      <w:r>
        <w:rPr>
          <w:noProof/>
        </w:rPr>
        <w:t xml:space="preserve"> </w:t>
      </w:r>
      <w:r w:rsidR="004E7628">
        <w:rPr>
          <w:noProof/>
        </w:rPr>
        <w:t>(</w:t>
      </w:r>
      <w:r>
        <w:rPr>
          <w:noProof/>
        </w:rPr>
        <w:t>202</w:t>
      </w:r>
      <w:r w:rsidR="004E7628">
        <w:rPr>
          <w:noProof/>
        </w:rPr>
        <w:t>0)</w:t>
      </w:r>
      <w:r>
        <w:rPr>
          <w:noProof/>
        </w:rPr>
        <w:t xml:space="preserve"> </w:t>
      </w:r>
      <w:r>
        <w:rPr>
          <w:i/>
          <w:iCs/>
          <w:noProof/>
        </w:rPr>
        <w:t xml:space="preserve">Human Rights. </w:t>
      </w:r>
      <w:r>
        <w:rPr>
          <w:noProof/>
        </w:rPr>
        <w:t xml:space="preserve">[Online] </w:t>
      </w:r>
      <w:r>
        <w:rPr>
          <w:noProof/>
        </w:rPr>
        <w:br/>
        <w:t xml:space="preserve">Available at: </w:t>
      </w:r>
      <w:r>
        <w:rPr>
          <w:noProof/>
          <w:u w:val="single"/>
        </w:rPr>
        <w:t>https://www.cr.hilton.com</w:t>
      </w:r>
      <w:r>
        <w:rPr>
          <w:noProof/>
        </w:rPr>
        <w:br/>
        <w:t>[Accessed 30th April 2023].</w:t>
      </w:r>
    </w:p>
    <w:p w14:paraId="60BB8089" w14:textId="0D64F396" w:rsidR="00B242F2" w:rsidRDefault="00B242F2" w:rsidP="00B242F2">
      <w:pPr>
        <w:pStyle w:val="Bibliography"/>
        <w:rPr>
          <w:noProof/>
        </w:rPr>
      </w:pPr>
      <w:r>
        <w:rPr>
          <w:noProof/>
        </w:rPr>
        <w:lastRenderedPageBreak/>
        <w:t>Hilton</w:t>
      </w:r>
      <w:r w:rsidR="004E7628">
        <w:rPr>
          <w:noProof/>
        </w:rPr>
        <w:t>.</w:t>
      </w:r>
      <w:r>
        <w:rPr>
          <w:noProof/>
        </w:rPr>
        <w:t xml:space="preserve"> </w:t>
      </w:r>
      <w:r w:rsidR="004E7628">
        <w:rPr>
          <w:noProof/>
        </w:rPr>
        <w:t>(</w:t>
      </w:r>
      <w:r>
        <w:rPr>
          <w:noProof/>
        </w:rPr>
        <w:t>2021</w:t>
      </w:r>
      <w:r w:rsidR="004E7628">
        <w:rPr>
          <w:noProof/>
        </w:rPr>
        <w:t>)</w:t>
      </w:r>
      <w:r>
        <w:rPr>
          <w:noProof/>
        </w:rPr>
        <w:t xml:space="preserve"> </w:t>
      </w:r>
      <w:r>
        <w:rPr>
          <w:i/>
          <w:iCs/>
          <w:noProof/>
        </w:rPr>
        <w:t xml:space="preserve">Environmental Policy Statement. </w:t>
      </w:r>
      <w:r>
        <w:rPr>
          <w:noProof/>
        </w:rPr>
        <w:t xml:space="preserve">[Online] </w:t>
      </w:r>
      <w:r>
        <w:rPr>
          <w:noProof/>
        </w:rPr>
        <w:br/>
        <w:t xml:space="preserve">Available at: </w:t>
      </w:r>
      <w:r>
        <w:rPr>
          <w:noProof/>
          <w:u w:val="single"/>
        </w:rPr>
        <w:t>https://www.cr.hilton.com</w:t>
      </w:r>
      <w:r>
        <w:rPr>
          <w:noProof/>
        </w:rPr>
        <w:br/>
        <w:t>[Accessed 29th April 2023].</w:t>
      </w:r>
    </w:p>
    <w:p w14:paraId="143EF7CA" w14:textId="098871C4" w:rsidR="00B242F2" w:rsidRDefault="00B242F2" w:rsidP="00B242F2">
      <w:pPr>
        <w:pStyle w:val="Bibliography"/>
        <w:rPr>
          <w:noProof/>
        </w:rPr>
      </w:pPr>
      <w:r>
        <w:rPr>
          <w:noProof/>
        </w:rPr>
        <w:t>Hilt</w:t>
      </w:r>
      <w:r w:rsidR="00293BD0">
        <w:rPr>
          <w:noProof/>
        </w:rPr>
        <w:t>on. (</w:t>
      </w:r>
      <w:r>
        <w:rPr>
          <w:noProof/>
        </w:rPr>
        <w:t>20</w:t>
      </w:r>
      <w:r w:rsidR="00293BD0">
        <w:rPr>
          <w:noProof/>
        </w:rPr>
        <w:t>23)</w:t>
      </w:r>
      <w:r>
        <w:rPr>
          <w:noProof/>
        </w:rPr>
        <w:t xml:space="preserve"> </w:t>
      </w:r>
      <w:r>
        <w:rPr>
          <w:i/>
          <w:iCs/>
          <w:noProof/>
        </w:rPr>
        <w:t xml:space="preserve">Board of Directors. </w:t>
      </w:r>
      <w:r>
        <w:rPr>
          <w:noProof/>
        </w:rPr>
        <w:t xml:space="preserve">[Online] </w:t>
      </w:r>
      <w:r>
        <w:rPr>
          <w:noProof/>
        </w:rPr>
        <w:br/>
        <w:t xml:space="preserve">Available at: </w:t>
      </w:r>
      <w:r>
        <w:rPr>
          <w:noProof/>
          <w:u w:val="single"/>
        </w:rPr>
        <w:t>https://www.ir.hilton.com</w:t>
      </w:r>
      <w:r>
        <w:rPr>
          <w:noProof/>
        </w:rPr>
        <w:br/>
        <w:t>[Accessed 16th April 2023].</w:t>
      </w:r>
    </w:p>
    <w:p w14:paraId="4EB4C910" w14:textId="406351E7" w:rsidR="00B242F2" w:rsidRDefault="00B242F2" w:rsidP="00B242F2">
      <w:pPr>
        <w:pStyle w:val="Bibliography"/>
        <w:rPr>
          <w:noProof/>
        </w:rPr>
      </w:pPr>
      <w:r>
        <w:rPr>
          <w:noProof/>
        </w:rPr>
        <w:t>Hilton</w:t>
      </w:r>
      <w:r w:rsidR="00293BD0">
        <w:rPr>
          <w:noProof/>
        </w:rPr>
        <w:t>.</w:t>
      </w:r>
      <w:r>
        <w:rPr>
          <w:noProof/>
        </w:rPr>
        <w:t xml:space="preserve"> </w:t>
      </w:r>
      <w:r w:rsidR="00293BD0">
        <w:rPr>
          <w:noProof/>
        </w:rPr>
        <w:t>(</w:t>
      </w:r>
      <w:r>
        <w:rPr>
          <w:noProof/>
        </w:rPr>
        <w:t>2023</w:t>
      </w:r>
      <w:r w:rsidR="00293BD0">
        <w:rPr>
          <w:noProof/>
        </w:rPr>
        <w:t>)</w:t>
      </w:r>
      <w:r>
        <w:rPr>
          <w:noProof/>
        </w:rPr>
        <w:t xml:space="preserve"> </w:t>
      </w:r>
      <w:r>
        <w:rPr>
          <w:i/>
          <w:iCs/>
          <w:noProof/>
        </w:rPr>
        <w:t xml:space="preserve">Social Impact. </w:t>
      </w:r>
      <w:r>
        <w:rPr>
          <w:noProof/>
        </w:rPr>
        <w:t xml:space="preserve">[Online] </w:t>
      </w:r>
      <w:r>
        <w:rPr>
          <w:noProof/>
        </w:rPr>
        <w:br/>
        <w:t xml:space="preserve">Available at: </w:t>
      </w:r>
      <w:r>
        <w:rPr>
          <w:noProof/>
          <w:u w:val="single"/>
        </w:rPr>
        <w:t>https:www.esg.hilton.com</w:t>
      </w:r>
      <w:r>
        <w:rPr>
          <w:noProof/>
        </w:rPr>
        <w:br/>
        <w:t>[Accessed 29th April 2023].</w:t>
      </w:r>
    </w:p>
    <w:p w14:paraId="08924C00" w14:textId="4DF388BF" w:rsidR="00B242F2" w:rsidRDefault="00B242F2" w:rsidP="00B242F2">
      <w:pPr>
        <w:pStyle w:val="Bibliography"/>
        <w:rPr>
          <w:noProof/>
        </w:rPr>
      </w:pPr>
      <w:r>
        <w:rPr>
          <w:noProof/>
        </w:rPr>
        <w:t>Hilton, S. F</w:t>
      </w:r>
      <w:r w:rsidR="00293BD0">
        <w:rPr>
          <w:noProof/>
        </w:rPr>
        <w:t>.</w:t>
      </w:r>
      <w:r>
        <w:rPr>
          <w:noProof/>
        </w:rPr>
        <w:t xml:space="preserve"> </w:t>
      </w:r>
      <w:r w:rsidR="00293BD0">
        <w:rPr>
          <w:noProof/>
        </w:rPr>
        <w:t>(</w:t>
      </w:r>
      <w:r>
        <w:rPr>
          <w:noProof/>
        </w:rPr>
        <w:t>2023</w:t>
      </w:r>
      <w:r w:rsidR="00293BD0">
        <w:rPr>
          <w:noProof/>
        </w:rPr>
        <w:t>)</w:t>
      </w:r>
      <w:r>
        <w:rPr>
          <w:noProof/>
        </w:rPr>
        <w:t xml:space="preserve"> </w:t>
      </w:r>
      <w:r>
        <w:rPr>
          <w:i/>
          <w:iCs/>
          <w:noProof/>
        </w:rPr>
        <w:t xml:space="preserve">From Digital Keys to Contacless Payments, Here's how Hilton's Consumer-Centric Tech innovations Are Delivering a Frictionless Travel Experience. </w:t>
      </w:r>
      <w:r>
        <w:rPr>
          <w:noProof/>
        </w:rPr>
        <w:t xml:space="preserve">[Online] </w:t>
      </w:r>
      <w:r>
        <w:rPr>
          <w:noProof/>
        </w:rPr>
        <w:br/>
        <w:t xml:space="preserve">Available at: </w:t>
      </w:r>
      <w:r>
        <w:rPr>
          <w:noProof/>
          <w:u w:val="single"/>
        </w:rPr>
        <w:t>https://www.stories.hitlon.com</w:t>
      </w:r>
      <w:r>
        <w:rPr>
          <w:noProof/>
        </w:rPr>
        <w:br/>
        <w:t>[Accessed 29th April 2023].</w:t>
      </w:r>
    </w:p>
    <w:p w14:paraId="6F7A3FAA" w14:textId="43E6E2C6" w:rsidR="00B242F2" w:rsidRDefault="00B242F2" w:rsidP="00B242F2">
      <w:pPr>
        <w:pStyle w:val="Bibliography"/>
        <w:rPr>
          <w:noProof/>
        </w:rPr>
      </w:pPr>
      <w:r>
        <w:rPr>
          <w:noProof/>
        </w:rPr>
        <w:t xml:space="preserve">Hotels, P. T. N., </w:t>
      </w:r>
      <w:r w:rsidR="00293BD0">
        <w:rPr>
          <w:noProof/>
        </w:rPr>
        <w:t>(</w:t>
      </w:r>
      <w:r>
        <w:rPr>
          <w:noProof/>
        </w:rPr>
        <w:t>2013</w:t>
      </w:r>
      <w:r w:rsidR="00293BD0">
        <w:rPr>
          <w:noProof/>
        </w:rPr>
        <w:t>)</w:t>
      </w:r>
      <w:r>
        <w:rPr>
          <w:noProof/>
        </w:rPr>
        <w:t xml:space="preserve"> </w:t>
      </w:r>
      <w:r>
        <w:rPr>
          <w:i/>
          <w:iCs/>
          <w:noProof/>
        </w:rPr>
        <w:t xml:space="preserve">Segmentation and targeting of Hilton Hotels. </w:t>
      </w:r>
      <w:r>
        <w:rPr>
          <w:noProof/>
        </w:rPr>
        <w:t xml:space="preserve">[Online] </w:t>
      </w:r>
      <w:r>
        <w:rPr>
          <w:noProof/>
        </w:rPr>
        <w:br/>
        <w:t xml:space="preserve">Available at: </w:t>
      </w:r>
      <w:r>
        <w:rPr>
          <w:noProof/>
          <w:u w:val="single"/>
        </w:rPr>
        <w:t>https://www.uweteamextreme.wordpress.com</w:t>
      </w:r>
      <w:r>
        <w:rPr>
          <w:noProof/>
        </w:rPr>
        <w:br/>
        <w:t>[Accessed 30th April 2023].</w:t>
      </w:r>
    </w:p>
    <w:p w14:paraId="3FE94848" w14:textId="36EB0B40" w:rsidR="00B242F2" w:rsidRDefault="00B242F2" w:rsidP="00B242F2">
      <w:pPr>
        <w:pStyle w:val="Bibliography"/>
        <w:rPr>
          <w:noProof/>
        </w:rPr>
      </w:pPr>
      <w:r>
        <w:rPr>
          <w:noProof/>
        </w:rPr>
        <w:t xml:space="preserve">Jain, M. K. </w:t>
      </w:r>
      <w:r w:rsidR="006E58CE">
        <w:rPr>
          <w:noProof/>
        </w:rPr>
        <w:t>(2013)</w:t>
      </w:r>
      <w:r>
        <w:rPr>
          <w:noProof/>
        </w:rPr>
        <w:t xml:space="preserve"> An Analysis of Marketing Mix: Mix 7Ps or More. </w:t>
      </w:r>
      <w:r>
        <w:rPr>
          <w:i/>
          <w:iCs/>
          <w:noProof/>
        </w:rPr>
        <w:t xml:space="preserve">Asia Journal of Multidisciplinary Studies, </w:t>
      </w:r>
      <w:r>
        <w:rPr>
          <w:noProof/>
        </w:rPr>
        <w:t>1(4), pp. 2321-8819.</w:t>
      </w:r>
    </w:p>
    <w:p w14:paraId="7386BECE" w14:textId="57887194" w:rsidR="00B242F2" w:rsidRDefault="00B242F2" w:rsidP="00B242F2">
      <w:pPr>
        <w:pStyle w:val="Bibliography"/>
        <w:rPr>
          <w:noProof/>
        </w:rPr>
      </w:pPr>
      <w:r>
        <w:rPr>
          <w:noProof/>
        </w:rPr>
        <w:t xml:space="preserve">Jobbar, D. </w:t>
      </w:r>
      <w:r w:rsidR="006E58CE">
        <w:rPr>
          <w:noProof/>
        </w:rPr>
        <w:t>(</w:t>
      </w:r>
      <w:r>
        <w:rPr>
          <w:noProof/>
        </w:rPr>
        <w:t>2004</w:t>
      </w:r>
      <w:r w:rsidR="006E58CE">
        <w:rPr>
          <w:noProof/>
        </w:rPr>
        <w:t>)</w:t>
      </w:r>
      <w:r>
        <w:rPr>
          <w:noProof/>
        </w:rPr>
        <w:t xml:space="preserve"> </w:t>
      </w:r>
      <w:r>
        <w:rPr>
          <w:i/>
          <w:iCs/>
          <w:noProof/>
        </w:rPr>
        <w:t xml:space="preserve">Principles and Practice of Marketing. </w:t>
      </w:r>
      <w:r>
        <w:rPr>
          <w:noProof/>
        </w:rPr>
        <w:t>4th ed. Berkshire: McGraw Hill Education.</w:t>
      </w:r>
    </w:p>
    <w:p w14:paraId="1352DE13" w14:textId="519BD97C" w:rsidR="00B242F2" w:rsidRDefault="00B242F2" w:rsidP="00B242F2">
      <w:pPr>
        <w:pStyle w:val="Bibliography"/>
        <w:rPr>
          <w:noProof/>
        </w:rPr>
      </w:pPr>
      <w:r>
        <w:rPr>
          <w:noProof/>
        </w:rPr>
        <w:t xml:space="preserve">Jobber, D. </w:t>
      </w:r>
      <w:r w:rsidR="006E58CE">
        <w:rPr>
          <w:noProof/>
        </w:rPr>
        <w:t>(</w:t>
      </w:r>
      <w:r>
        <w:rPr>
          <w:noProof/>
        </w:rPr>
        <w:t>2007</w:t>
      </w:r>
      <w:r w:rsidR="006E58CE">
        <w:rPr>
          <w:noProof/>
        </w:rPr>
        <w:t>)</w:t>
      </w:r>
      <w:r>
        <w:rPr>
          <w:i/>
          <w:iCs/>
          <w:noProof/>
        </w:rPr>
        <w:t xml:space="preserve">Priciples and Practice of Marketing. </w:t>
      </w:r>
      <w:r>
        <w:rPr>
          <w:noProof/>
        </w:rPr>
        <w:t>5th ed. Berkshire: McGraw Hill Education.</w:t>
      </w:r>
    </w:p>
    <w:p w14:paraId="6D1E2E7B" w14:textId="7469D6E2" w:rsidR="00B242F2" w:rsidRDefault="00B242F2" w:rsidP="00B242F2">
      <w:pPr>
        <w:pStyle w:val="Bibliography"/>
        <w:rPr>
          <w:noProof/>
        </w:rPr>
      </w:pPr>
      <w:r>
        <w:rPr>
          <w:noProof/>
        </w:rPr>
        <w:t xml:space="preserve">London, I. </w:t>
      </w:r>
      <w:r w:rsidR="006E58CE">
        <w:rPr>
          <w:noProof/>
        </w:rPr>
        <w:t>(</w:t>
      </w:r>
      <w:r>
        <w:rPr>
          <w:noProof/>
        </w:rPr>
        <w:t>2015</w:t>
      </w:r>
      <w:r w:rsidR="006E58CE">
        <w:rPr>
          <w:noProof/>
        </w:rPr>
        <w:t>)</w:t>
      </w:r>
      <w:r>
        <w:rPr>
          <w:noProof/>
        </w:rPr>
        <w:t xml:space="preserve"> </w:t>
      </w:r>
      <w:r>
        <w:rPr>
          <w:i/>
          <w:iCs/>
          <w:noProof/>
        </w:rPr>
        <w:t xml:space="preserve">Hilton Hotel drawa most negative tweets. </w:t>
      </w:r>
      <w:r>
        <w:rPr>
          <w:noProof/>
        </w:rPr>
        <w:t xml:space="preserve">[Online] </w:t>
      </w:r>
      <w:r>
        <w:rPr>
          <w:noProof/>
        </w:rPr>
        <w:br/>
        <w:t xml:space="preserve">Available at: </w:t>
      </w:r>
      <w:r>
        <w:rPr>
          <w:noProof/>
          <w:u w:val="single"/>
        </w:rPr>
        <w:t>https://www. business-standard.com</w:t>
      </w:r>
      <w:r>
        <w:rPr>
          <w:noProof/>
        </w:rPr>
        <w:br/>
        <w:t>[Accessed 19th April 2023].</w:t>
      </w:r>
    </w:p>
    <w:p w14:paraId="39EA0BA3" w14:textId="11506529" w:rsidR="00B242F2" w:rsidRDefault="00B242F2" w:rsidP="00B242F2">
      <w:pPr>
        <w:pStyle w:val="Bibliography"/>
        <w:rPr>
          <w:noProof/>
        </w:rPr>
      </w:pPr>
      <w:r>
        <w:rPr>
          <w:noProof/>
        </w:rPr>
        <w:t xml:space="preserve">Ltd., K. M. </w:t>
      </w:r>
      <w:r w:rsidR="006E58CE">
        <w:rPr>
          <w:noProof/>
        </w:rPr>
        <w:t>(2020)</w:t>
      </w:r>
      <w:r>
        <w:rPr>
          <w:noProof/>
        </w:rPr>
        <w:t xml:space="preserve"> </w:t>
      </w:r>
      <w:r>
        <w:rPr>
          <w:i/>
          <w:iCs/>
          <w:noProof/>
        </w:rPr>
        <w:t xml:space="preserve">Hotel companies named among world's most ethical companies 2020. </w:t>
      </w:r>
      <w:r>
        <w:rPr>
          <w:noProof/>
        </w:rPr>
        <w:t xml:space="preserve">[Online] </w:t>
      </w:r>
      <w:r>
        <w:rPr>
          <w:noProof/>
        </w:rPr>
        <w:br/>
        <w:t xml:space="preserve">Available at: </w:t>
      </w:r>
      <w:r>
        <w:rPr>
          <w:noProof/>
          <w:u w:val="single"/>
        </w:rPr>
        <w:t>https://www.hoteliermagazine.com</w:t>
      </w:r>
      <w:r>
        <w:rPr>
          <w:noProof/>
        </w:rPr>
        <w:br/>
        <w:t>[Accessed 30th April 2023].</w:t>
      </w:r>
    </w:p>
    <w:p w14:paraId="62CD35DE" w14:textId="75518416" w:rsidR="00B242F2" w:rsidRDefault="00B242F2" w:rsidP="00B242F2">
      <w:pPr>
        <w:pStyle w:val="Bibliography"/>
        <w:rPr>
          <w:noProof/>
        </w:rPr>
      </w:pPr>
      <w:r>
        <w:rPr>
          <w:noProof/>
        </w:rPr>
        <w:t>Mconk</w:t>
      </w:r>
      <w:r w:rsidR="00450879">
        <w:rPr>
          <w:noProof/>
        </w:rPr>
        <w:t>.</w:t>
      </w:r>
      <w:r>
        <w:rPr>
          <w:noProof/>
        </w:rPr>
        <w:t xml:space="preserve"> </w:t>
      </w:r>
      <w:r w:rsidR="00450879">
        <w:rPr>
          <w:noProof/>
        </w:rPr>
        <w:t>(</w:t>
      </w:r>
      <w:r>
        <w:rPr>
          <w:noProof/>
        </w:rPr>
        <w:t>2022</w:t>
      </w:r>
      <w:r w:rsidR="00450879">
        <w:rPr>
          <w:noProof/>
        </w:rPr>
        <w:t>)</w:t>
      </w:r>
      <w:r>
        <w:rPr>
          <w:noProof/>
        </w:rPr>
        <w:t xml:space="preserve"> </w:t>
      </w:r>
      <w:r>
        <w:rPr>
          <w:i/>
          <w:iCs/>
          <w:noProof/>
        </w:rPr>
        <w:t xml:space="preserve">Hilton HOtek tooks photos off my personal IG and is using them for marketing promotions. </w:t>
      </w:r>
      <w:r>
        <w:rPr>
          <w:noProof/>
        </w:rPr>
        <w:t xml:space="preserve">[Online] </w:t>
      </w:r>
      <w:r>
        <w:rPr>
          <w:noProof/>
        </w:rPr>
        <w:br/>
        <w:t xml:space="preserve">Available at: </w:t>
      </w:r>
      <w:r>
        <w:rPr>
          <w:noProof/>
          <w:u w:val="single"/>
        </w:rPr>
        <w:t>https://www.reddit.com</w:t>
      </w:r>
      <w:r>
        <w:rPr>
          <w:noProof/>
        </w:rPr>
        <w:br/>
        <w:t>[Accessed 19th April 2023].</w:t>
      </w:r>
    </w:p>
    <w:p w14:paraId="759874B0" w14:textId="6FF2A52B" w:rsidR="00B242F2" w:rsidRDefault="00B242F2" w:rsidP="00B242F2">
      <w:pPr>
        <w:pStyle w:val="Bibliography"/>
        <w:rPr>
          <w:noProof/>
        </w:rPr>
      </w:pPr>
      <w:r>
        <w:rPr>
          <w:noProof/>
        </w:rPr>
        <w:t xml:space="preserve">Mortimer, N. </w:t>
      </w:r>
      <w:r w:rsidR="00450879">
        <w:rPr>
          <w:noProof/>
        </w:rPr>
        <w:t>(</w:t>
      </w:r>
      <w:r>
        <w:rPr>
          <w:noProof/>
        </w:rPr>
        <w:t>2016</w:t>
      </w:r>
      <w:r w:rsidR="00450879">
        <w:rPr>
          <w:noProof/>
        </w:rPr>
        <w:t>)</w:t>
      </w:r>
      <w:r>
        <w:rPr>
          <w:noProof/>
        </w:rPr>
        <w:t xml:space="preserve"> </w:t>
      </w:r>
      <w:r>
        <w:rPr>
          <w:i/>
          <w:iCs/>
          <w:noProof/>
        </w:rPr>
        <w:t xml:space="preserve">Inside Hilton's plan to stay ashead of the tech curve, and the competition. </w:t>
      </w:r>
      <w:r>
        <w:rPr>
          <w:noProof/>
        </w:rPr>
        <w:t xml:space="preserve">[Online] </w:t>
      </w:r>
      <w:r>
        <w:rPr>
          <w:noProof/>
        </w:rPr>
        <w:br/>
        <w:t xml:space="preserve">Available at: </w:t>
      </w:r>
      <w:r>
        <w:rPr>
          <w:noProof/>
          <w:u w:val="single"/>
        </w:rPr>
        <w:t>https://www.thedrum.com</w:t>
      </w:r>
      <w:r>
        <w:rPr>
          <w:noProof/>
        </w:rPr>
        <w:br/>
        <w:t>[Accessed 17th Aprl 2023].</w:t>
      </w:r>
    </w:p>
    <w:p w14:paraId="74C18B7B" w14:textId="289221B3" w:rsidR="00B242F2" w:rsidRDefault="00B242F2" w:rsidP="00B242F2">
      <w:pPr>
        <w:pStyle w:val="Bibliography"/>
        <w:rPr>
          <w:noProof/>
        </w:rPr>
      </w:pPr>
      <w:r>
        <w:rPr>
          <w:noProof/>
        </w:rPr>
        <w:t>Niklas Eriksson, e</w:t>
      </w:r>
      <w:r w:rsidR="00450879">
        <w:rPr>
          <w:noProof/>
        </w:rPr>
        <w:t>t</w:t>
      </w:r>
      <w:r>
        <w:rPr>
          <w:noProof/>
        </w:rPr>
        <w:t>. a</w:t>
      </w:r>
      <w:r w:rsidR="00450879">
        <w:rPr>
          <w:noProof/>
        </w:rPr>
        <w:t>l</w:t>
      </w:r>
      <w:r>
        <w:rPr>
          <w:noProof/>
        </w:rPr>
        <w:t xml:space="preserve">. </w:t>
      </w:r>
      <w:r w:rsidR="00450879">
        <w:rPr>
          <w:noProof/>
        </w:rPr>
        <w:t>(</w:t>
      </w:r>
      <w:r>
        <w:rPr>
          <w:noProof/>
        </w:rPr>
        <w:t>2016</w:t>
      </w:r>
      <w:r w:rsidR="00450879">
        <w:rPr>
          <w:noProof/>
        </w:rPr>
        <w:t>)</w:t>
      </w:r>
      <w:r>
        <w:rPr>
          <w:noProof/>
        </w:rPr>
        <w:t xml:space="preserve"> </w:t>
      </w:r>
      <w:r>
        <w:rPr>
          <w:i/>
          <w:iCs/>
          <w:noProof/>
        </w:rPr>
        <w:t xml:space="preserve">The Data Driven Decison Race in eRetailing. </w:t>
      </w:r>
      <w:r>
        <w:rPr>
          <w:noProof/>
        </w:rPr>
        <w:t xml:space="preserve">[Online] </w:t>
      </w:r>
      <w:r>
        <w:rPr>
          <w:noProof/>
        </w:rPr>
        <w:br/>
        <w:t xml:space="preserve">Available at: </w:t>
      </w:r>
      <w:r>
        <w:rPr>
          <w:noProof/>
          <w:u w:val="single"/>
        </w:rPr>
        <w:t>https://www.researchgate.net</w:t>
      </w:r>
      <w:r>
        <w:rPr>
          <w:noProof/>
        </w:rPr>
        <w:br/>
        <w:t>[Accessed 19th April 2023].</w:t>
      </w:r>
    </w:p>
    <w:p w14:paraId="4010DE27" w14:textId="21BACAB0" w:rsidR="00B242F2" w:rsidRDefault="00B242F2" w:rsidP="00B242F2">
      <w:pPr>
        <w:pStyle w:val="Bibliography"/>
        <w:rPr>
          <w:noProof/>
        </w:rPr>
      </w:pPr>
      <w:r>
        <w:rPr>
          <w:noProof/>
        </w:rPr>
        <w:t xml:space="preserve">Prasad, C. </w:t>
      </w:r>
      <w:r w:rsidR="00450879">
        <w:rPr>
          <w:noProof/>
        </w:rPr>
        <w:t>(</w:t>
      </w:r>
      <w:r>
        <w:rPr>
          <w:noProof/>
        </w:rPr>
        <w:t>2022</w:t>
      </w:r>
      <w:r w:rsidR="00450879">
        <w:rPr>
          <w:noProof/>
        </w:rPr>
        <w:t>)</w:t>
      </w:r>
      <w:r>
        <w:rPr>
          <w:noProof/>
        </w:rPr>
        <w:t xml:space="preserve"> </w:t>
      </w:r>
      <w:r>
        <w:rPr>
          <w:i/>
          <w:iCs/>
          <w:noProof/>
        </w:rPr>
        <w:t xml:space="preserve">Market Segementation Adevantages and Disadvantages. </w:t>
      </w:r>
      <w:r>
        <w:rPr>
          <w:noProof/>
        </w:rPr>
        <w:t xml:space="preserve">[Online] </w:t>
      </w:r>
      <w:r>
        <w:rPr>
          <w:noProof/>
        </w:rPr>
        <w:br/>
        <w:t xml:space="preserve">Available at: </w:t>
      </w:r>
      <w:r>
        <w:rPr>
          <w:noProof/>
          <w:u w:val="single"/>
        </w:rPr>
        <w:t>https://www.jooksms.com</w:t>
      </w:r>
      <w:r>
        <w:rPr>
          <w:noProof/>
        </w:rPr>
        <w:br/>
        <w:t>[Accessed 16th April 2023].</w:t>
      </w:r>
    </w:p>
    <w:p w14:paraId="185CEDF0" w14:textId="572DF307" w:rsidR="00B242F2" w:rsidRDefault="00B242F2" w:rsidP="00B242F2">
      <w:pPr>
        <w:pStyle w:val="Bibliography"/>
        <w:rPr>
          <w:noProof/>
        </w:rPr>
      </w:pPr>
      <w:r>
        <w:rPr>
          <w:noProof/>
        </w:rPr>
        <w:lastRenderedPageBreak/>
        <w:t xml:space="preserve">Puthussery, D. A. </w:t>
      </w:r>
      <w:r w:rsidR="00450879">
        <w:rPr>
          <w:noProof/>
        </w:rPr>
        <w:t>(</w:t>
      </w:r>
      <w:r>
        <w:rPr>
          <w:noProof/>
        </w:rPr>
        <w:t>2020</w:t>
      </w:r>
      <w:r w:rsidR="00450879">
        <w:rPr>
          <w:noProof/>
        </w:rPr>
        <w:t>)</w:t>
      </w:r>
      <w:r>
        <w:rPr>
          <w:noProof/>
        </w:rPr>
        <w:t xml:space="preserve"> </w:t>
      </w:r>
      <w:r>
        <w:rPr>
          <w:i/>
          <w:iCs/>
          <w:noProof/>
        </w:rPr>
        <w:t xml:space="preserve">Digital Marketing An Overview. </w:t>
      </w:r>
      <w:r>
        <w:rPr>
          <w:noProof/>
        </w:rPr>
        <w:t>1st ed. India, Singapore &amp; Malayasia: Notionpress.com.</w:t>
      </w:r>
    </w:p>
    <w:p w14:paraId="4020D858" w14:textId="42DB5EE7" w:rsidR="00B242F2" w:rsidRDefault="00B242F2" w:rsidP="00B242F2">
      <w:pPr>
        <w:pStyle w:val="Bibliography"/>
        <w:rPr>
          <w:noProof/>
        </w:rPr>
      </w:pPr>
      <w:r>
        <w:rPr>
          <w:noProof/>
        </w:rPr>
        <w:t>Rakhmatova Bakhora, e</w:t>
      </w:r>
      <w:r w:rsidR="00450879">
        <w:rPr>
          <w:noProof/>
        </w:rPr>
        <w:t>t</w:t>
      </w:r>
      <w:r>
        <w:rPr>
          <w:noProof/>
        </w:rPr>
        <w:t>. a</w:t>
      </w:r>
      <w:r w:rsidR="00450879">
        <w:rPr>
          <w:noProof/>
        </w:rPr>
        <w:t>l</w:t>
      </w:r>
      <w:r>
        <w:rPr>
          <w:noProof/>
        </w:rPr>
        <w:t xml:space="preserve">. </w:t>
      </w:r>
      <w:r w:rsidR="00450879">
        <w:rPr>
          <w:noProof/>
        </w:rPr>
        <w:t>(</w:t>
      </w:r>
      <w:r>
        <w:rPr>
          <w:noProof/>
        </w:rPr>
        <w:t>2022</w:t>
      </w:r>
      <w:r w:rsidR="00450879">
        <w:rPr>
          <w:noProof/>
        </w:rPr>
        <w:t>)</w:t>
      </w:r>
      <w:r>
        <w:rPr>
          <w:noProof/>
        </w:rPr>
        <w:t xml:space="preserve"> Performance of Hilton: How Hilton tackles the epidemic Covid-19 diesease. </w:t>
      </w:r>
      <w:r>
        <w:rPr>
          <w:i/>
          <w:iCs/>
          <w:noProof/>
        </w:rPr>
        <w:t xml:space="preserve">Thematics journal of business management, </w:t>
      </w:r>
      <w:r>
        <w:rPr>
          <w:noProof/>
        </w:rPr>
        <w:t>5(1), pp. 2277-3002.</w:t>
      </w:r>
    </w:p>
    <w:p w14:paraId="47187EBC" w14:textId="3FBA8010" w:rsidR="00B242F2" w:rsidRDefault="00B242F2" w:rsidP="00B242F2">
      <w:pPr>
        <w:pStyle w:val="Bibliography"/>
        <w:rPr>
          <w:noProof/>
        </w:rPr>
      </w:pPr>
      <w:r>
        <w:rPr>
          <w:noProof/>
        </w:rPr>
        <w:t>Samoszuk, S.</w:t>
      </w:r>
      <w:r w:rsidR="00450879">
        <w:rPr>
          <w:noProof/>
        </w:rPr>
        <w:t xml:space="preserve"> (</w:t>
      </w:r>
      <w:r>
        <w:rPr>
          <w:noProof/>
        </w:rPr>
        <w:t>2022</w:t>
      </w:r>
      <w:r w:rsidR="00450879">
        <w:rPr>
          <w:noProof/>
        </w:rPr>
        <w:t>)</w:t>
      </w:r>
      <w:r>
        <w:rPr>
          <w:noProof/>
        </w:rPr>
        <w:t xml:space="preserve"> </w:t>
      </w:r>
      <w:r>
        <w:rPr>
          <w:i/>
          <w:iCs/>
          <w:noProof/>
        </w:rPr>
        <w:t xml:space="preserve">Hotel Management Case Study: SWOT Analysis of Hilton Hotels. </w:t>
      </w:r>
      <w:r>
        <w:rPr>
          <w:noProof/>
        </w:rPr>
        <w:t xml:space="preserve">[Online] </w:t>
      </w:r>
      <w:r>
        <w:rPr>
          <w:noProof/>
        </w:rPr>
        <w:br/>
        <w:t xml:space="preserve">Available at: </w:t>
      </w:r>
      <w:r>
        <w:rPr>
          <w:noProof/>
          <w:u w:val="single"/>
        </w:rPr>
        <w:t>https://www.study.com</w:t>
      </w:r>
      <w:r>
        <w:rPr>
          <w:noProof/>
        </w:rPr>
        <w:br/>
        <w:t>[Accessed 30th April April 2023].</w:t>
      </w:r>
    </w:p>
    <w:p w14:paraId="11C2D92D" w14:textId="2374C9DC" w:rsidR="00B242F2" w:rsidRDefault="00B242F2" w:rsidP="00B242F2">
      <w:pPr>
        <w:pStyle w:val="Bibliography"/>
        <w:rPr>
          <w:noProof/>
        </w:rPr>
      </w:pPr>
      <w:r>
        <w:rPr>
          <w:noProof/>
        </w:rPr>
        <w:t xml:space="preserve">Schlappig, </w:t>
      </w:r>
      <w:r w:rsidR="00AE09A3">
        <w:rPr>
          <w:noProof/>
        </w:rPr>
        <w:t>B.</w:t>
      </w:r>
      <w:r>
        <w:rPr>
          <w:noProof/>
        </w:rPr>
        <w:t xml:space="preserve"> </w:t>
      </w:r>
      <w:r w:rsidR="00AE09A3">
        <w:rPr>
          <w:noProof/>
        </w:rPr>
        <w:t>(</w:t>
      </w:r>
      <w:r>
        <w:rPr>
          <w:noProof/>
        </w:rPr>
        <w:t>2018</w:t>
      </w:r>
      <w:r w:rsidR="00AE09A3">
        <w:rPr>
          <w:noProof/>
        </w:rPr>
        <w:t>)</w:t>
      </w:r>
      <w:r>
        <w:rPr>
          <w:noProof/>
        </w:rPr>
        <w:t xml:space="preserve"> </w:t>
      </w:r>
      <w:r>
        <w:rPr>
          <w:i/>
          <w:iCs/>
          <w:noProof/>
        </w:rPr>
        <w:t xml:space="preserve">Hotel Calls Our "Influencer" For Asking Free Stay, Bans All Bloggersw. </w:t>
      </w:r>
      <w:r>
        <w:rPr>
          <w:noProof/>
        </w:rPr>
        <w:t xml:space="preserve">[Online] </w:t>
      </w:r>
      <w:r>
        <w:rPr>
          <w:noProof/>
        </w:rPr>
        <w:br/>
        <w:t xml:space="preserve">Available at: </w:t>
      </w:r>
      <w:r>
        <w:rPr>
          <w:noProof/>
          <w:u w:val="single"/>
        </w:rPr>
        <w:t>https://www.onemileatatime.com</w:t>
      </w:r>
      <w:r>
        <w:rPr>
          <w:noProof/>
        </w:rPr>
        <w:br/>
        <w:t>[Accessed 19th April 2023].</w:t>
      </w:r>
    </w:p>
    <w:p w14:paraId="7B1255E1" w14:textId="4A1416EC" w:rsidR="00B242F2" w:rsidRDefault="00B242F2" w:rsidP="00B242F2">
      <w:pPr>
        <w:pStyle w:val="Bibliography"/>
        <w:rPr>
          <w:noProof/>
        </w:rPr>
      </w:pPr>
      <w:r>
        <w:rPr>
          <w:noProof/>
        </w:rPr>
        <w:t>Similarweb</w:t>
      </w:r>
      <w:r w:rsidR="00AE09A3">
        <w:rPr>
          <w:noProof/>
        </w:rPr>
        <w:t>.</w:t>
      </w:r>
      <w:r>
        <w:rPr>
          <w:noProof/>
        </w:rPr>
        <w:t xml:space="preserve"> </w:t>
      </w:r>
      <w:r w:rsidR="00AE09A3">
        <w:rPr>
          <w:noProof/>
        </w:rPr>
        <w:t>(</w:t>
      </w:r>
      <w:r>
        <w:rPr>
          <w:noProof/>
        </w:rPr>
        <w:t>2023</w:t>
      </w:r>
      <w:r w:rsidR="00AE09A3">
        <w:rPr>
          <w:noProof/>
        </w:rPr>
        <w:t>)</w:t>
      </w:r>
      <w:r>
        <w:rPr>
          <w:noProof/>
        </w:rPr>
        <w:t xml:space="preserve"> </w:t>
      </w:r>
      <w:r>
        <w:rPr>
          <w:i/>
          <w:iCs/>
          <w:noProof/>
        </w:rPr>
        <w:t xml:space="preserve">Hilton.com. </w:t>
      </w:r>
      <w:r>
        <w:rPr>
          <w:noProof/>
        </w:rPr>
        <w:t xml:space="preserve">[Online] </w:t>
      </w:r>
      <w:r>
        <w:rPr>
          <w:noProof/>
        </w:rPr>
        <w:br/>
        <w:t xml:space="preserve">Available at: </w:t>
      </w:r>
      <w:r>
        <w:rPr>
          <w:noProof/>
          <w:u w:val="single"/>
        </w:rPr>
        <w:t>https://www.similarweb.com</w:t>
      </w:r>
      <w:r>
        <w:rPr>
          <w:noProof/>
        </w:rPr>
        <w:br/>
        <w:t>[Accessed 30th April 2023].</w:t>
      </w:r>
    </w:p>
    <w:p w14:paraId="0975A455" w14:textId="6C254FB0" w:rsidR="00B242F2" w:rsidRDefault="00B242F2" w:rsidP="00B242F2">
      <w:pPr>
        <w:pStyle w:val="Bibliography"/>
        <w:rPr>
          <w:noProof/>
        </w:rPr>
      </w:pPr>
      <w:r>
        <w:rPr>
          <w:noProof/>
        </w:rPr>
        <w:t xml:space="preserve">Simpson, D. </w:t>
      </w:r>
      <w:r w:rsidR="00380358">
        <w:rPr>
          <w:noProof/>
        </w:rPr>
        <w:t>(</w:t>
      </w:r>
      <w:r>
        <w:rPr>
          <w:noProof/>
        </w:rPr>
        <w:t>2006</w:t>
      </w:r>
      <w:r w:rsidR="00380358">
        <w:rPr>
          <w:noProof/>
        </w:rPr>
        <w:t>)</w:t>
      </w:r>
      <w:r>
        <w:rPr>
          <w:noProof/>
        </w:rPr>
        <w:t xml:space="preserve"> </w:t>
      </w:r>
      <w:r>
        <w:rPr>
          <w:i/>
          <w:iCs/>
          <w:noProof/>
        </w:rPr>
        <w:t xml:space="preserve">War of words on Hilton 'greenwash' claims bring spotlight on tourism ethics. </w:t>
      </w:r>
      <w:r>
        <w:rPr>
          <w:noProof/>
        </w:rPr>
        <w:t xml:space="preserve">[Online] </w:t>
      </w:r>
      <w:r>
        <w:rPr>
          <w:noProof/>
        </w:rPr>
        <w:br/>
        <w:t xml:space="preserve">Available at: </w:t>
      </w:r>
      <w:r>
        <w:rPr>
          <w:noProof/>
          <w:u w:val="single"/>
        </w:rPr>
        <w:t>https://www.cabi.org</w:t>
      </w:r>
      <w:r>
        <w:rPr>
          <w:noProof/>
        </w:rPr>
        <w:br/>
        <w:t>[Accessed 2023 April 2023].</w:t>
      </w:r>
    </w:p>
    <w:p w14:paraId="012E13A5" w14:textId="4C846CB4" w:rsidR="00B242F2" w:rsidRDefault="00B242F2" w:rsidP="00B242F2">
      <w:pPr>
        <w:pStyle w:val="Bibliography"/>
        <w:rPr>
          <w:noProof/>
        </w:rPr>
      </w:pPr>
      <w:r>
        <w:rPr>
          <w:noProof/>
        </w:rPr>
        <w:t>Staah</w:t>
      </w:r>
      <w:r w:rsidR="00380358">
        <w:rPr>
          <w:noProof/>
        </w:rPr>
        <w:t>.</w:t>
      </w:r>
      <w:r>
        <w:rPr>
          <w:noProof/>
        </w:rPr>
        <w:t xml:space="preserve"> </w:t>
      </w:r>
      <w:r w:rsidR="00380358">
        <w:rPr>
          <w:noProof/>
        </w:rPr>
        <w:t>(</w:t>
      </w:r>
      <w:r>
        <w:rPr>
          <w:noProof/>
        </w:rPr>
        <w:t>2022</w:t>
      </w:r>
      <w:r w:rsidR="00380358">
        <w:rPr>
          <w:noProof/>
        </w:rPr>
        <w:t>)</w:t>
      </w:r>
      <w:r>
        <w:rPr>
          <w:noProof/>
        </w:rPr>
        <w:t xml:space="preserve"> </w:t>
      </w:r>
      <w:r>
        <w:rPr>
          <w:i/>
          <w:iCs/>
          <w:noProof/>
        </w:rPr>
        <w:t xml:space="preserve">7PS of Hotel Marketing. </w:t>
      </w:r>
      <w:r>
        <w:rPr>
          <w:noProof/>
        </w:rPr>
        <w:t xml:space="preserve">[Online] </w:t>
      </w:r>
      <w:r>
        <w:rPr>
          <w:noProof/>
        </w:rPr>
        <w:br/>
        <w:t xml:space="preserve">Available at: </w:t>
      </w:r>
      <w:r>
        <w:rPr>
          <w:noProof/>
          <w:u w:val="single"/>
        </w:rPr>
        <w:t>htttps://www.blog.staah.com</w:t>
      </w:r>
      <w:r>
        <w:rPr>
          <w:noProof/>
        </w:rPr>
        <w:br/>
        <w:t>[Accessed 19th April 2023].</w:t>
      </w:r>
    </w:p>
    <w:p w14:paraId="5FB44E59" w14:textId="114349A4" w:rsidR="00B242F2" w:rsidRDefault="00B242F2" w:rsidP="00B242F2">
      <w:pPr>
        <w:pStyle w:val="Bibliography"/>
        <w:rPr>
          <w:noProof/>
        </w:rPr>
      </w:pPr>
      <w:r>
        <w:rPr>
          <w:noProof/>
        </w:rPr>
        <w:t>StudyMode</w:t>
      </w:r>
      <w:r w:rsidR="00380358">
        <w:rPr>
          <w:noProof/>
        </w:rPr>
        <w:t>.</w:t>
      </w:r>
      <w:r>
        <w:rPr>
          <w:noProof/>
        </w:rPr>
        <w:t xml:space="preserve"> </w:t>
      </w:r>
      <w:r w:rsidR="00380358">
        <w:rPr>
          <w:noProof/>
        </w:rPr>
        <w:t>(2023)</w:t>
      </w:r>
      <w:r>
        <w:rPr>
          <w:noProof/>
        </w:rPr>
        <w:t xml:space="preserve"> </w:t>
      </w:r>
      <w:r>
        <w:rPr>
          <w:i/>
          <w:iCs/>
          <w:noProof/>
        </w:rPr>
        <w:t xml:space="preserve">Hilton Hotel Performance Management Analysis. </w:t>
      </w:r>
      <w:r>
        <w:rPr>
          <w:noProof/>
        </w:rPr>
        <w:t xml:space="preserve">[Online] </w:t>
      </w:r>
      <w:r>
        <w:rPr>
          <w:noProof/>
        </w:rPr>
        <w:br/>
        <w:t xml:space="preserve">Available at: </w:t>
      </w:r>
      <w:r>
        <w:rPr>
          <w:noProof/>
          <w:u w:val="single"/>
        </w:rPr>
        <w:t>https://www.studymode.com</w:t>
      </w:r>
      <w:r>
        <w:rPr>
          <w:noProof/>
        </w:rPr>
        <w:br/>
        <w:t>[Accessed 16th April 2023].</w:t>
      </w:r>
    </w:p>
    <w:p w14:paraId="232E8906" w14:textId="1AED4091" w:rsidR="00B242F2" w:rsidRDefault="00B242F2" w:rsidP="00B242F2">
      <w:pPr>
        <w:pStyle w:val="Bibliography"/>
        <w:rPr>
          <w:noProof/>
        </w:rPr>
      </w:pPr>
      <w:r>
        <w:rPr>
          <w:noProof/>
        </w:rPr>
        <w:t xml:space="preserve">Taylor, S. </w:t>
      </w:r>
      <w:r w:rsidR="001E28DC">
        <w:rPr>
          <w:noProof/>
        </w:rPr>
        <w:t>(</w:t>
      </w:r>
      <w:r>
        <w:rPr>
          <w:noProof/>
        </w:rPr>
        <w:t>2020</w:t>
      </w:r>
      <w:r w:rsidR="001E28DC">
        <w:rPr>
          <w:noProof/>
        </w:rPr>
        <w:t>)</w:t>
      </w:r>
      <w:r>
        <w:rPr>
          <w:noProof/>
        </w:rPr>
        <w:t xml:space="preserve"> </w:t>
      </w:r>
      <w:r>
        <w:rPr>
          <w:i/>
          <w:iCs/>
          <w:noProof/>
        </w:rPr>
        <w:t xml:space="preserve">Digital Marketing Opportunities Regarding Hilton. </w:t>
      </w:r>
      <w:r>
        <w:rPr>
          <w:noProof/>
        </w:rPr>
        <w:t xml:space="preserve">[Online] </w:t>
      </w:r>
      <w:r>
        <w:rPr>
          <w:noProof/>
        </w:rPr>
        <w:br/>
        <w:t xml:space="preserve">Available at: </w:t>
      </w:r>
      <w:r>
        <w:rPr>
          <w:noProof/>
          <w:u w:val="single"/>
        </w:rPr>
        <w:t>htttps://www.cogwheelmarketing.com</w:t>
      </w:r>
      <w:r>
        <w:rPr>
          <w:noProof/>
        </w:rPr>
        <w:br/>
        <w:t>[Accessed 17th April 2023].</w:t>
      </w:r>
    </w:p>
    <w:p w14:paraId="4B4B5E35" w14:textId="43B5F869" w:rsidR="00B242F2" w:rsidRDefault="00B242F2" w:rsidP="00B242F2">
      <w:pPr>
        <w:pStyle w:val="Bibliography"/>
        <w:rPr>
          <w:noProof/>
        </w:rPr>
      </w:pPr>
      <w:r>
        <w:rPr>
          <w:noProof/>
        </w:rPr>
        <w:t xml:space="preserve">Thomas, I. </w:t>
      </w:r>
      <w:r w:rsidR="001E28DC">
        <w:rPr>
          <w:noProof/>
        </w:rPr>
        <w:t>(</w:t>
      </w:r>
      <w:r>
        <w:rPr>
          <w:noProof/>
        </w:rPr>
        <w:t>2022</w:t>
      </w:r>
      <w:r w:rsidR="001E28DC">
        <w:rPr>
          <w:noProof/>
        </w:rPr>
        <w:t>)</w:t>
      </w:r>
      <w:r>
        <w:rPr>
          <w:noProof/>
        </w:rPr>
        <w:t xml:space="preserve"> </w:t>
      </w:r>
      <w:r>
        <w:rPr>
          <w:i/>
          <w:iCs/>
          <w:noProof/>
        </w:rPr>
        <w:t xml:space="preserve">Why Marriot, Hilton aqnd Hyatt say hotel prices are only going up. </w:t>
      </w:r>
      <w:r>
        <w:rPr>
          <w:noProof/>
        </w:rPr>
        <w:t xml:space="preserve">[Online] </w:t>
      </w:r>
      <w:r>
        <w:rPr>
          <w:noProof/>
        </w:rPr>
        <w:br/>
        <w:t xml:space="preserve">Available at: </w:t>
      </w:r>
      <w:r>
        <w:rPr>
          <w:noProof/>
          <w:u w:val="single"/>
        </w:rPr>
        <w:t>htttps://www.cnbc.com</w:t>
      </w:r>
      <w:r>
        <w:rPr>
          <w:noProof/>
        </w:rPr>
        <w:br/>
        <w:t>[Accessed 30th April 2023].</w:t>
      </w:r>
    </w:p>
    <w:p w14:paraId="2569E57B" w14:textId="01833D1A" w:rsidR="00B242F2" w:rsidRDefault="00B242F2" w:rsidP="00B242F2">
      <w:pPr>
        <w:pStyle w:val="Bibliography"/>
        <w:rPr>
          <w:noProof/>
        </w:rPr>
      </w:pPr>
      <w:r>
        <w:rPr>
          <w:noProof/>
        </w:rPr>
        <w:t xml:space="preserve">University, F. F. n.d. </w:t>
      </w:r>
      <w:r>
        <w:rPr>
          <w:i/>
          <w:iCs/>
          <w:noProof/>
        </w:rPr>
        <w:t xml:space="preserve">Hilton Worldwide Holdings Inc. PESTEL &amp; Envoronment Analysis. </w:t>
      </w:r>
      <w:r>
        <w:rPr>
          <w:noProof/>
        </w:rPr>
        <w:t xml:space="preserve">[Online] </w:t>
      </w:r>
      <w:r>
        <w:rPr>
          <w:noProof/>
        </w:rPr>
        <w:br/>
        <w:t xml:space="preserve">Available at: </w:t>
      </w:r>
      <w:r>
        <w:rPr>
          <w:noProof/>
          <w:u w:val="single"/>
        </w:rPr>
        <w:t>htttps://www.fernfortuniversity.com</w:t>
      </w:r>
      <w:r>
        <w:rPr>
          <w:noProof/>
        </w:rPr>
        <w:br/>
        <w:t>[Accessed 29th April April 2023].</w:t>
      </w:r>
    </w:p>
    <w:p w14:paraId="6A956B6F" w14:textId="4A8B36CA" w:rsidR="00B242F2" w:rsidRDefault="00B242F2" w:rsidP="00B242F2">
      <w:pPr>
        <w:pStyle w:val="Bibliography"/>
        <w:rPr>
          <w:noProof/>
        </w:rPr>
      </w:pPr>
      <w:r>
        <w:rPr>
          <w:noProof/>
        </w:rPr>
        <w:t xml:space="preserve">West, </w:t>
      </w:r>
      <w:r w:rsidR="00015D41">
        <w:rPr>
          <w:noProof/>
        </w:rPr>
        <w:t>D. C.</w:t>
      </w:r>
      <w:r>
        <w:rPr>
          <w:noProof/>
        </w:rPr>
        <w:t xml:space="preserve"> &amp;. </w:t>
      </w:r>
      <w:r w:rsidR="00015D41">
        <w:rPr>
          <w:noProof/>
        </w:rPr>
        <w:t>Sargeant A.</w:t>
      </w:r>
      <w:r>
        <w:rPr>
          <w:noProof/>
        </w:rPr>
        <w:t xml:space="preserve"> </w:t>
      </w:r>
      <w:r w:rsidR="001E28DC">
        <w:rPr>
          <w:noProof/>
        </w:rPr>
        <w:t>(</w:t>
      </w:r>
      <w:r>
        <w:rPr>
          <w:noProof/>
        </w:rPr>
        <w:t>2001</w:t>
      </w:r>
      <w:r w:rsidR="001E28DC">
        <w:rPr>
          <w:noProof/>
        </w:rPr>
        <w:t>)</w:t>
      </w:r>
      <w:r>
        <w:rPr>
          <w:noProof/>
        </w:rPr>
        <w:t xml:space="preserve"> </w:t>
      </w:r>
      <w:r>
        <w:rPr>
          <w:i/>
          <w:iCs/>
          <w:noProof/>
        </w:rPr>
        <w:t xml:space="preserve">Direct and Interactive Market. </w:t>
      </w:r>
      <w:r>
        <w:rPr>
          <w:noProof/>
        </w:rPr>
        <w:t>1st ed. New York: Oxford University Press.</w:t>
      </w:r>
    </w:p>
    <w:p w14:paraId="014773AB" w14:textId="2F460D81" w:rsidR="00B242F2" w:rsidRDefault="00B242F2" w:rsidP="00B242F2">
      <w:pPr>
        <w:pStyle w:val="Bibliography"/>
        <w:rPr>
          <w:noProof/>
        </w:rPr>
      </w:pPr>
      <w:r>
        <w:rPr>
          <w:noProof/>
        </w:rPr>
        <w:t xml:space="preserve">Wojcek, A. </w:t>
      </w:r>
      <w:r w:rsidR="001E28DC">
        <w:rPr>
          <w:noProof/>
        </w:rPr>
        <w:t>(</w:t>
      </w:r>
      <w:r>
        <w:rPr>
          <w:noProof/>
        </w:rPr>
        <w:t>2017</w:t>
      </w:r>
      <w:r w:rsidR="001E28DC">
        <w:rPr>
          <w:noProof/>
        </w:rPr>
        <w:t>)</w:t>
      </w:r>
      <w:r>
        <w:rPr>
          <w:noProof/>
        </w:rPr>
        <w:t xml:space="preserve"> </w:t>
      </w:r>
      <w:r>
        <w:rPr>
          <w:i/>
          <w:iCs/>
          <w:noProof/>
        </w:rPr>
        <w:t xml:space="preserve">Twitter Analytics: How to access and understand twitter stats. </w:t>
      </w:r>
      <w:r>
        <w:rPr>
          <w:noProof/>
        </w:rPr>
        <w:t xml:space="preserve">[Online] </w:t>
      </w:r>
      <w:r>
        <w:rPr>
          <w:noProof/>
        </w:rPr>
        <w:br/>
        <w:t>[Accessed https://www.travelmediagroup.com April 2023].</w:t>
      </w:r>
    </w:p>
    <w:p w14:paraId="2D2D21A4" w14:textId="39A69231" w:rsidR="00B242F2" w:rsidRDefault="00B242F2" w:rsidP="00B242F2">
      <w:pPr>
        <w:pStyle w:val="Bibliography"/>
        <w:rPr>
          <w:noProof/>
        </w:rPr>
      </w:pPr>
      <w:r>
        <w:rPr>
          <w:noProof/>
        </w:rPr>
        <w:t xml:space="preserve">Zaki, R. M. </w:t>
      </w:r>
      <w:r w:rsidR="001F45F9">
        <w:rPr>
          <w:noProof/>
        </w:rPr>
        <w:t>(</w:t>
      </w:r>
      <w:r>
        <w:rPr>
          <w:noProof/>
        </w:rPr>
        <w:t>2019</w:t>
      </w:r>
      <w:r w:rsidR="001F45F9">
        <w:rPr>
          <w:noProof/>
        </w:rPr>
        <w:t>)</w:t>
      </w:r>
      <w:r>
        <w:rPr>
          <w:noProof/>
        </w:rPr>
        <w:t xml:space="preserve"> </w:t>
      </w:r>
      <w:r>
        <w:rPr>
          <w:i/>
          <w:iCs/>
          <w:noProof/>
        </w:rPr>
        <w:t xml:space="preserve">7 P'S (Service Marketing). </w:t>
      </w:r>
      <w:r>
        <w:rPr>
          <w:noProof/>
        </w:rPr>
        <w:t xml:space="preserve">[Online] </w:t>
      </w:r>
      <w:r>
        <w:rPr>
          <w:noProof/>
        </w:rPr>
        <w:br/>
        <w:t xml:space="preserve">Available at: </w:t>
      </w:r>
      <w:r>
        <w:rPr>
          <w:noProof/>
          <w:u w:val="single"/>
        </w:rPr>
        <w:t>htttps://www.researchgate.net</w:t>
      </w:r>
      <w:r>
        <w:rPr>
          <w:noProof/>
        </w:rPr>
        <w:br/>
        <w:t>[Accessed 16th April 2023].</w:t>
      </w:r>
    </w:p>
    <w:p w14:paraId="30F1E516" w14:textId="37706519" w:rsidR="00B242F2" w:rsidRPr="00B242F2" w:rsidRDefault="00B242F2" w:rsidP="00B242F2">
      <w:r>
        <w:fldChar w:fldCharType="end"/>
      </w:r>
    </w:p>
    <w:p w14:paraId="682C64BC" w14:textId="77777777" w:rsidR="00042B29" w:rsidRPr="00042B29" w:rsidRDefault="00042B29" w:rsidP="00042B29"/>
    <w:sectPr w:rsidR="00042B29" w:rsidRPr="00042B29">
      <w:headerReference w:type="even" r:id="rId11"/>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83258B" w14:textId="77777777" w:rsidR="0074111B" w:rsidRDefault="0074111B" w:rsidP="00BF2A71">
      <w:pPr>
        <w:spacing w:after="0" w:line="240" w:lineRule="auto"/>
      </w:pPr>
      <w:r>
        <w:separator/>
      </w:r>
    </w:p>
  </w:endnote>
  <w:endnote w:type="continuationSeparator" w:id="0">
    <w:p w14:paraId="2093700B" w14:textId="77777777" w:rsidR="0074111B" w:rsidRDefault="0074111B" w:rsidP="00BF2A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29B30C" w14:textId="77777777" w:rsidR="0074111B" w:rsidRDefault="0074111B" w:rsidP="00BF2A71">
      <w:pPr>
        <w:spacing w:after="0" w:line="240" w:lineRule="auto"/>
      </w:pPr>
      <w:r>
        <w:separator/>
      </w:r>
    </w:p>
  </w:footnote>
  <w:footnote w:type="continuationSeparator" w:id="0">
    <w:p w14:paraId="6211A223" w14:textId="77777777" w:rsidR="0074111B" w:rsidRDefault="0074111B" w:rsidP="00BF2A7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4928658"/>
      <w:docPartObj>
        <w:docPartGallery w:val="Page Numbers (Top of Page)"/>
        <w:docPartUnique/>
      </w:docPartObj>
    </w:sdtPr>
    <w:sdtEndPr>
      <w:rPr>
        <w:rStyle w:val="PageNumber"/>
      </w:rPr>
    </w:sdtEndPr>
    <w:sdtContent>
      <w:p w14:paraId="246AE82C" w14:textId="70ED08D0" w:rsidR="00BF2A71" w:rsidRDefault="00BF2A71" w:rsidP="009E63F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8744E6" w14:textId="77777777" w:rsidR="00BF2A71" w:rsidRDefault="00BF2A71" w:rsidP="00BF2A71">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53640097"/>
      <w:docPartObj>
        <w:docPartGallery w:val="Page Numbers (Top of Page)"/>
        <w:docPartUnique/>
      </w:docPartObj>
    </w:sdtPr>
    <w:sdtEndPr>
      <w:rPr>
        <w:rStyle w:val="PageNumber"/>
      </w:rPr>
    </w:sdtEndPr>
    <w:sdtContent>
      <w:p w14:paraId="6998FA16" w14:textId="3E4F39D4" w:rsidR="00BF2A71" w:rsidRDefault="00BF2A71" w:rsidP="009E63F6">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311B6A7" w14:textId="77777777" w:rsidR="00BF2A71" w:rsidRDefault="00BF2A71" w:rsidP="00BF2A71">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81"/>
  <w:drawingGridVerticalSpacing w:val="181"/>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AFC"/>
    <w:rsid w:val="000040B4"/>
    <w:rsid w:val="0000595D"/>
    <w:rsid w:val="000077CB"/>
    <w:rsid w:val="000123AC"/>
    <w:rsid w:val="00015D41"/>
    <w:rsid w:val="0001607F"/>
    <w:rsid w:val="00016E25"/>
    <w:rsid w:val="000226AC"/>
    <w:rsid w:val="00023404"/>
    <w:rsid w:val="0002407E"/>
    <w:rsid w:val="00025580"/>
    <w:rsid w:val="00032C8C"/>
    <w:rsid w:val="00035155"/>
    <w:rsid w:val="00041971"/>
    <w:rsid w:val="00042B29"/>
    <w:rsid w:val="00044408"/>
    <w:rsid w:val="000454A6"/>
    <w:rsid w:val="00047DFC"/>
    <w:rsid w:val="0005652B"/>
    <w:rsid w:val="0005687C"/>
    <w:rsid w:val="000602CE"/>
    <w:rsid w:val="00062088"/>
    <w:rsid w:val="00064214"/>
    <w:rsid w:val="00064B57"/>
    <w:rsid w:val="00064BAC"/>
    <w:rsid w:val="0006686F"/>
    <w:rsid w:val="00066B85"/>
    <w:rsid w:val="00073E4D"/>
    <w:rsid w:val="000753E5"/>
    <w:rsid w:val="00076864"/>
    <w:rsid w:val="00077E76"/>
    <w:rsid w:val="00081206"/>
    <w:rsid w:val="00084352"/>
    <w:rsid w:val="00084400"/>
    <w:rsid w:val="00084ED7"/>
    <w:rsid w:val="00090EFE"/>
    <w:rsid w:val="000919CE"/>
    <w:rsid w:val="00094442"/>
    <w:rsid w:val="000A229E"/>
    <w:rsid w:val="000A23DD"/>
    <w:rsid w:val="000A47EE"/>
    <w:rsid w:val="000A6203"/>
    <w:rsid w:val="000A6520"/>
    <w:rsid w:val="000A74CA"/>
    <w:rsid w:val="000B03BA"/>
    <w:rsid w:val="000B0781"/>
    <w:rsid w:val="000B0ED6"/>
    <w:rsid w:val="000B1217"/>
    <w:rsid w:val="000B22E2"/>
    <w:rsid w:val="000B259F"/>
    <w:rsid w:val="000B350B"/>
    <w:rsid w:val="000B64BA"/>
    <w:rsid w:val="000B7271"/>
    <w:rsid w:val="000B7DA8"/>
    <w:rsid w:val="000B7E5C"/>
    <w:rsid w:val="000C0454"/>
    <w:rsid w:val="000C1D88"/>
    <w:rsid w:val="000C352D"/>
    <w:rsid w:val="000C4D11"/>
    <w:rsid w:val="000D6DEB"/>
    <w:rsid w:val="000E0731"/>
    <w:rsid w:val="000E193B"/>
    <w:rsid w:val="000E4926"/>
    <w:rsid w:val="000E4FF1"/>
    <w:rsid w:val="000E5329"/>
    <w:rsid w:val="000E5D8F"/>
    <w:rsid w:val="000F1B5F"/>
    <w:rsid w:val="000F268F"/>
    <w:rsid w:val="000F56D4"/>
    <w:rsid w:val="001027AA"/>
    <w:rsid w:val="00102AFC"/>
    <w:rsid w:val="0010391F"/>
    <w:rsid w:val="00106CD6"/>
    <w:rsid w:val="00110324"/>
    <w:rsid w:val="00110954"/>
    <w:rsid w:val="0011727A"/>
    <w:rsid w:val="001172DC"/>
    <w:rsid w:val="001175B8"/>
    <w:rsid w:val="001201E8"/>
    <w:rsid w:val="00121F8D"/>
    <w:rsid w:val="0012304C"/>
    <w:rsid w:val="001239DB"/>
    <w:rsid w:val="00125DFD"/>
    <w:rsid w:val="001369C5"/>
    <w:rsid w:val="001372E1"/>
    <w:rsid w:val="00142BE6"/>
    <w:rsid w:val="001436F0"/>
    <w:rsid w:val="001449F2"/>
    <w:rsid w:val="001450C3"/>
    <w:rsid w:val="00150A24"/>
    <w:rsid w:val="00150CD5"/>
    <w:rsid w:val="00154F0D"/>
    <w:rsid w:val="00160610"/>
    <w:rsid w:val="00164FF1"/>
    <w:rsid w:val="001673DC"/>
    <w:rsid w:val="00170077"/>
    <w:rsid w:val="00170BC9"/>
    <w:rsid w:val="00171A0E"/>
    <w:rsid w:val="00172381"/>
    <w:rsid w:val="0017240A"/>
    <w:rsid w:val="00174E1D"/>
    <w:rsid w:val="0017683C"/>
    <w:rsid w:val="001847B6"/>
    <w:rsid w:val="00186354"/>
    <w:rsid w:val="001906A5"/>
    <w:rsid w:val="0019159D"/>
    <w:rsid w:val="00193D57"/>
    <w:rsid w:val="00194125"/>
    <w:rsid w:val="00195098"/>
    <w:rsid w:val="0019578C"/>
    <w:rsid w:val="001975F1"/>
    <w:rsid w:val="0019779C"/>
    <w:rsid w:val="001A04DD"/>
    <w:rsid w:val="001A0923"/>
    <w:rsid w:val="001A11F9"/>
    <w:rsid w:val="001A17B8"/>
    <w:rsid w:val="001A1F23"/>
    <w:rsid w:val="001A7EEB"/>
    <w:rsid w:val="001B19D2"/>
    <w:rsid w:val="001B4D8D"/>
    <w:rsid w:val="001B6B11"/>
    <w:rsid w:val="001B7536"/>
    <w:rsid w:val="001C06E7"/>
    <w:rsid w:val="001C719A"/>
    <w:rsid w:val="001D006D"/>
    <w:rsid w:val="001D24CD"/>
    <w:rsid w:val="001D7F67"/>
    <w:rsid w:val="001E1AC1"/>
    <w:rsid w:val="001E1DE7"/>
    <w:rsid w:val="001E1FE8"/>
    <w:rsid w:val="001E28DC"/>
    <w:rsid w:val="001E3240"/>
    <w:rsid w:val="001E4A7A"/>
    <w:rsid w:val="001E4C76"/>
    <w:rsid w:val="001E6301"/>
    <w:rsid w:val="001E7067"/>
    <w:rsid w:val="001E7414"/>
    <w:rsid w:val="001F00C6"/>
    <w:rsid w:val="001F06BA"/>
    <w:rsid w:val="001F43C3"/>
    <w:rsid w:val="001F45F9"/>
    <w:rsid w:val="001F5EC5"/>
    <w:rsid w:val="00202738"/>
    <w:rsid w:val="002028AD"/>
    <w:rsid w:val="0020346C"/>
    <w:rsid w:val="002043C2"/>
    <w:rsid w:val="00210FAC"/>
    <w:rsid w:val="00220DAB"/>
    <w:rsid w:val="0022438B"/>
    <w:rsid w:val="002249BD"/>
    <w:rsid w:val="00224C70"/>
    <w:rsid w:val="0022670F"/>
    <w:rsid w:val="00226EB7"/>
    <w:rsid w:val="002321DC"/>
    <w:rsid w:val="00236E8B"/>
    <w:rsid w:val="00237962"/>
    <w:rsid w:val="0024406F"/>
    <w:rsid w:val="00244EF2"/>
    <w:rsid w:val="00245E82"/>
    <w:rsid w:val="00246A82"/>
    <w:rsid w:val="00253506"/>
    <w:rsid w:val="002536A5"/>
    <w:rsid w:val="00253F16"/>
    <w:rsid w:val="00256653"/>
    <w:rsid w:val="00260881"/>
    <w:rsid w:val="002639DE"/>
    <w:rsid w:val="00263EB5"/>
    <w:rsid w:val="00264960"/>
    <w:rsid w:val="00267B37"/>
    <w:rsid w:val="002704F8"/>
    <w:rsid w:val="002739E8"/>
    <w:rsid w:val="00275AC1"/>
    <w:rsid w:val="002771F4"/>
    <w:rsid w:val="002813F7"/>
    <w:rsid w:val="0028603B"/>
    <w:rsid w:val="00287A9D"/>
    <w:rsid w:val="002903AE"/>
    <w:rsid w:val="002916D8"/>
    <w:rsid w:val="00291B7D"/>
    <w:rsid w:val="002925DF"/>
    <w:rsid w:val="002929EF"/>
    <w:rsid w:val="00293BD0"/>
    <w:rsid w:val="00294224"/>
    <w:rsid w:val="00295A00"/>
    <w:rsid w:val="0029640D"/>
    <w:rsid w:val="002967F0"/>
    <w:rsid w:val="002A4570"/>
    <w:rsid w:val="002A5E17"/>
    <w:rsid w:val="002A6F22"/>
    <w:rsid w:val="002A7B03"/>
    <w:rsid w:val="002B0158"/>
    <w:rsid w:val="002B02DC"/>
    <w:rsid w:val="002B031D"/>
    <w:rsid w:val="002B0323"/>
    <w:rsid w:val="002B12B4"/>
    <w:rsid w:val="002B1990"/>
    <w:rsid w:val="002B3949"/>
    <w:rsid w:val="002B3A2F"/>
    <w:rsid w:val="002B5424"/>
    <w:rsid w:val="002B5526"/>
    <w:rsid w:val="002B58BF"/>
    <w:rsid w:val="002B5D78"/>
    <w:rsid w:val="002C51EE"/>
    <w:rsid w:val="002D26EF"/>
    <w:rsid w:val="002D54A9"/>
    <w:rsid w:val="002D5E84"/>
    <w:rsid w:val="002E2128"/>
    <w:rsid w:val="002E2FE2"/>
    <w:rsid w:val="002E33CD"/>
    <w:rsid w:val="002E3D05"/>
    <w:rsid w:val="002E3D11"/>
    <w:rsid w:val="002F0A3C"/>
    <w:rsid w:val="002F0DB5"/>
    <w:rsid w:val="002F3758"/>
    <w:rsid w:val="002F6492"/>
    <w:rsid w:val="002F6AEC"/>
    <w:rsid w:val="002F78C3"/>
    <w:rsid w:val="00300505"/>
    <w:rsid w:val="00300D44"/>
    <w:rsid w:val="003022B3"/>
    <w:rsid w:val="00302D82"/>
    <w:rsid w:val="00303EBE"/>
    <w:rsid w:val="0030458B"/>
    <w:rsid w:val="00305B51"/>
    <w:rsid w:val="003071BB"/>
    <w:rsid w:val="003079CE"/>
    <w:rsid w:val="003136BD"/>
    <w:rsid w:val="00317547"/>
    <w:rsid w:val="0032191F"/>
    <w:rsid w:val="003219BD"/>
    <w:rsid w:val="00322919"/>
    <w:rsid w:val="00322ED7"/>
    <w:rsid w:val="0032331A"/>
    <w:rsid w:val="003276FA"/>
    <w:rsid w:val="003315DC"/>
    <w:rsid w:val="00331F47"/>
    <w:rsid w:val="0033448E"/>
    <w:rsid w:val="00335EE9"/>
    <w:rsid w:val="00340405"/>
    <w:rsid w:val="00341DD6"/>
    <w:rsid w:val="003420E2"/>
    <w:rsid w:val="00343DCD"/>
    <w:rsid w:val="00345B72"/>
    <w:rsid w:val="003500F5"/>
    <w:rsid w:val="00352913"/>
    <w:rsid w:val="00355237"/>
    <w:rsid w:val="00356C50"/>
    <w:rsid w:val="00357B49"/>
    <w:rsid w:val="003605DD"/>
    <w:rsid w:val="00360A2A"/>
    <w:rsid w:val="00360C10"/>
    <w:rsid w:val="00363857"/>
    <w:rsid w:val="0036720A"/>
    <w:rsid w:val="00371924"/>
    <w:rsid w:val="003749B9"/>
    <w:rsid w:val="0037528B"/>
    <w:rsid w:val="00377A38"/>
    <w:rsid w:val="00380358"/>
    <w:rsid w:val="003871F8"/>
    <w:rsid w:val="003913F4"/>
    <w:rsid w:val="00393DDC"/>
    <w:rsid w:val="003A0167"/>
    <w:rsid w:val="003A120C"/>
    <w:rsid w:val="003A4FEA"/>
    <w:rsid w:val="003A7146"/>
    <w:rsid w:val="003A721D"/>
    <w:rsid w:val="003A74EB"/>
    <w:rsid w:val="003B081B"/>
    <w:rsid w:val="003B145A"/>
    <w:rsid w:val="003B208D"/>
    <w:rsid w:val="003B3260"/>
    <w:rsid w:val="003B72A7"/>
    <w:rsid w:val="003B75DB"/>
    <w:rsid w:val="003C1B66"/>
    <w:rsid w:val="003C1F2C"/>
    <w:rsid w:val="003C5617"/>
    <w:rsid w:val="003D212A"/>
    <w:rsid w:val="003D457D"/>
    <w:rsid w:val="003D4DCA"/>
    <w:rsid w:val="003D7584"/>
    <w:rsid w:val="003E078C"/>
    <w:rsid w:val="003E62B6"/>
    <w:rsid w:val="003E6B29"/>
    <w:rsid w:val="003E74B8"/>
    <w:rsid w:val="003E795C"/>
    <w:rsid w:val="003F0FE9"/>
    <w:rsid w:val="003F16B0"/>
    <w:rsid w:val="003F27BA"/>
    <w:rsid w:val="003F3FD3"/>
    <w:rsid w:val="003F5A07"/>
    <w:rsid w:val="003F5D48"/>
    <w:rsid w:val="003F7960"/>
    <w:rsid w:val="004063D2"/>
    <w:rsid w:val="00406B61"/>
    <w:rsid w:val="00406D40"/>
    <w:rsid w:val="004126B8"/>
    <w:rsid w:val="00414D4B"/>
    <w:rsid w:val="004158F8"/>
    <w:rsid w:val="004213F0"/>
    <w:rsid w:val="00424F48"/>
    <w:rsid w:val="00427913"/>
    <w:rsid w:val="00433520"/>
    <w:rsid w:val="00435874"/>
    <w:rsid w:val="004367AB"/>
    <w:rsid w:val="00436DC5"/>
    <w:rsid w:val="00437B07"/>
    <w:rsid w:val="0044761A"/>
    <w:rsid w:val="00450879"/>
    <w:rsid w:val="00450F7E"/>
    <w:rsid w:val="00454ABC"/>
    <w:rsid w:val="00457929"/>
    <w:rsid w:val="00462107"/>
    <w:rsid w:val="00462413"/>
    <w:rsid w:val="00462F3A"/>
    <w:rsid w:val="004631EC"/>
    <w:rsid w:val="00464E69"/>
    <w:rsid w:val="00465E2A"/>
    <w:rsid w:val="00472BDB"/>
    <w:rsid w:val="004740C4"/>
    <w:rsid w:val="0047424A"/>
    <w:rsid w:val="00474920"/>
    <w:rsid w:val="00475B73"/>
    <w:rsid w:val="00476277"/>
    <w:rsid w:val="00485A4F"/>
    <w:rsid w:val="004975FE"/>
    <w:rsid w:val="0049791D"/>
    <w:rsid w:val="004A0793"/>
    <w:rsid w:val="004A6897"/>
    <w:rsid w:val="004B1566"/>
    <w:rsid w:val="004B4A2A"/>
    <w:rsid w:val="004B4ADF"/>
    <w:rsid w:val="004B6E88"/>
    <w:rsid w:val="004B74EB"/>
    <w:rsid w:val="004B7BAE"/>
    <w:rsid w:val="004C7EFF"/>
    <w:rsid w:val="004D2EAF"/>
    <w:rsid w:val="004D3EAA"/>
    <w:rsid w:val="004D4AFF"/>
    <w:rsid w:val="004D5342"/>
    <w:rsid w:val="004D570A"/>
    <w:rsid w:val="004D7E75"/>
    <w:rsid w:val="004E09E7"/>
    <w:rsid w:val="004E47D4"/>
    <w:rsid w:val="004E684B"/>
    <w:rsid w:val="004E7628"/>
    <w:rsid w:val="004E7D31"/>
    <w:rsid w:val="004F0251"/>
    <w:rsid w:val="004F02CC"/>
    <w:rsid w:val="004F135F"/>
    <w:rsid w:val="004F299B"/>
    <w:rsid w:val="004F419C"/>
    <w:rsid w:val="004F6E11"/>
    <w:rsid w:val="004F73C7"/>
    <w:rsid w:val="0050040C"/>
    <w:rsid w:val="00500D84"/>
    <w:rsid w:val="0050359A"/>
    <w:rsid w:val="0050546A"/>
    <w:rsid w:val="00506AC2"/>
    <w:rsid w:val="00510377"/>
    <w:rsid w:val="00510CC1"/>
    <w:rsid w:val="00513E16"/>
    <w:rsid w:val="005160C1"/>
    <w:rsid w:val="0052126A"/>
    <w:rsid w:val="0052327F"/>
    <w:rsid w:val="005264E3"/>
    <w:rsid w:val="00526570"/>
    <w:rsid w:val="005266AE"/>
    <w:rsid w:val="00530C15"/>
    <w:rsid w:val="00532720"/>
    <w:rsid w:val="00537399"/>
    <w:rsid w:val="00541427"/>
    <w:rsid w:val="00541C6F"/>
    <w:rsid w:val="00542CC0"/>
    <w:rsid w:val="00546207"/>
    <w:rsid w:val="00546689"/>
    <w:rsid w:val="00546C50"/>
    <w:rsid w:val="00546CFF"/>
    <w:rsid w:val="005504E7"/>
    <w:rsid w:val="005537A1"/>
    <w:rsid w:val="00553F0A"/>
    <w:rsid w:val="00561B6A"/>
    <w:rsid w:val="00564954"/>
    <w:rsid w:val="00564B3A"/>
    <w:rsid w:val="00570B65"/>
    <w:rsid w:val="00574EDC"/>
    <w:rsid w:val="005802C9"/>
    <w:rsid w:val="005829B9"/>
    <w:rsid w:val="005831DB"/>
    <w:rsid w:val="00583349"/>
    <w:rsid w:val="005839A7"/>
    <w:rsid w:val="00587751"/>
    <w:rsid w:val="00587B93"/>
    <w:rsid w:val="00595865"/>
    <w:rsid w:val="00595947"/>
    <w:rsid w:val="00596D60"/>
    <w:rsid w:val="005A0473"/>
    <w:rsid w:val="005A1DEC"/>
    <w:rsid w:val="005A2F42"/>
    <w:rsid w:val="005A6579"/>
    <w:rsid w:val="005B2594"/>
    <w:rsid w:val="005B2DB8"/>
    <w:rsid w:val="005B31F7"/>
    <w:rsid w:val="005B4A90"/>
    <w:rsid w:val="005B5A44"/>
    <w:rsid w:val="005B6E71"/>
    <w:rsid w:val="005C0F29"/>
    <w:rsid w:val="005C1602"/>
    <w:rsid w:val="005C2311"/>
    <w:rsid w:val="005C5600"/>
    <w:rsid w:val="005C6AEE"/>
    <w:rsid w:val="005C754A"/>
    <w:rsid w:val="005C7840"/>
    <w:rsid w:val="005D06D8"/>
    <w:rsid w:val="005D1EBF"/>
    <w:rsid w:val="005D4BCB"/>
    <w:rsid w:val="005D595D"/>
    <w:rsid w:val="005D64FE"/>
    <w:rsid w:val="005E0549"/>
    <w:rsid w:val="005E1C08"/>
    <w:rsid w:val="005E3969"/>
    <w:rsid w:val="005E4419"/>
    <w:rsid w:val="005E4AD2"/>
    <w:rsid w:val="005E7BC6"/>
    <w:rsid w:val="005F1A0C"/>
    <w:rsid w:val="005F38A2"/>
    <w:rsid w:val="005F3CF6"/>
    <w:rsid w:val="005F478B"/>
    <w:rsid w:val="005F73A8"/>
    <w:rsid w:val="0060036E"/>
    <w:rsid w:val="00601F73"/>
    <w:rsid w:val="00602943"/>
    <w:rsid w:val="006031AF"/>
    <w:rsid w:val="0060365E"/>
    <w:rsid w:val="00603CB4"/>
    <w:rsid w:val="0060496B"/>
    <w:rsid w:val="0060676F"/>
    <w:rsid w:val="00610FAE"/>
    <w:rsid w:val="00612DDD"/>
    <w:rsid w:val="00616F59"/>
    <w:rsid w:val="00620A28"/>
    <w:rsid w:val="00620FDE"/>
    <w:rsid w:val="00621515"/>
    <w:rsid w:val="00634DAF"/>
    <w:rsid w:val="006364EF"/>
    <w:rsid w:val="00636738"/>
    <w:rsid w:val="00640975"/>
    <w:rsid w:val="00640F68"/>
    <w:rsid w:val="00641FBC"/>
    <w:rsid w:val="00642875"/>
    <w:rsid w:val="006442A5"/>
    <w:rsid w:val="00646223"/>
    <w:rsid w:val="00647CD4"/>
    <w:rsid w:val="00651393"/>
    <w:rsid w:val="00653488"/>
    <w:rsid w:val="00655611"/>
    <w:rsid w:val="00655AB4"/>
    <w:rsid w:val="00661AA0"/>
    <w:rsid w:val="00663330"/>
    <w:rsid w:val="00663C22"/>
    <w:rsid w:val="006715A2"/>
    <w:rsid w:val="006725A3"/>
    <w:rsid w:val="0067558D"/>
    <w:rsid w:val="006763A2"/>
    <w:rsid w:val="006764C4"/>
    <w:rsid w:val="00676549"/>
    <w:rsid w:val="0067783B"/>
    <w:rsid w:val="00680103"/>
    <w:rsid w:val="0068107B"/>
    <w:rsid w:val="00682F73"/>
    <w:rsid w:val="006834CF"/>
    <w:rsid w:val="006843DF"/>
    <w:rsid w:val="00684967"/>
    <w:rsid w:val="00684DDD"/>
    <w:rsid w:val="006907D9"/>
    <w:rsid w:val="00690CE2"/>
    <w:rsid w:val="00692A41"/>
    <w:rsid w:val="0069444C"/>
    <w:rsid w:val="006950ED"/>
    <w:rsid w:val="00695494"/>
    <w:rsid w:val="006A120A"/>
    <w:rsid w:val="006A15A5"/>
    <w:rsid w:val="006A2F12"/>
    <w:rsid w:val="006A4D9B"/>
    <w:rsid w:val="006A612F"/>
    <w:rsid w:val="006B240B"/>
    <w:rsid w:val="006B26AF"/>
    <w:rsid w:val="006B2751"/>
    <w:rsid w:val="006B2822"/>
    <w:rsid w:val="006B6C85"/>
    <w:rsid w:val="006B7957"/>
    <w:rsid w:val="006C0441"/>
    <w:rsid w:val="006C23BB"/>
    <w:rsid w:val="006C294D"/>
    <w:rsid w:val="006D24E9"/>
    <w:rsid w:val="006D2732"/>
    <w:rsid w:val="006D283B"/>
    <w:rsid w:val="006E02D9"/>
    <w:rsid w:val="006E13A7"/>
    <w:rsid w:val="006E225A"/>
    <w:rsid w:val="006E25D3"/>
    <w:rsid w:val="006E58CE"/>
    <w:rsid w:val="006E591F"/>
    <w:rsid w:val="006F14F7"/>
    <w:rsid w:val="006F3557"/>
    <w:rsid w:val="006F3D02"/>
    <w:rsid w:val="006F68EA"/>
    <w:rsid w:val="00700461"/>
    <w:rsid w:val="00701C0D"/>
    <w:rsid w:val="0070377E"/>
    <w:rsid w:val="00704407"/>
    <w:rsid w:val="007064DF"/>
    <w:rsid w:val="0071069B"/>
    <w:rsid w:val="00711343"/>
    <w:rsid w:val="00711A36"/>
    <w:rsid w:val="00712991"/>
    <w:rsid w:val="00712A10"/>
    <w:rsid w:val="00714AE8"/>
    <w:rsid w:val="007163E2"/>
    <w:rsid w:val="00716492"/>
    <w:rsid w:val="00717374"/>
    <w:rsid w:val="00717861"/>
    <w:rsid w:val="0072070B"/>
    <w:rsid w:val="00720907"/>
    <w:rsid w:val="00721562"/>
    <w:rsid w:val="00723611"/>
    <w:rsid w:val="007253AC"/>
    <w:rsid w:val="00725A6F"/>
    <w:rsid w:val="00726F28"/>
    <w:rsid w:val="007327FB"/>
    <w:rsid w:val="00732C55"/>
    <w:rsid w:val="00734CA3"/>
    <w:rsid w:val="00740702"/>
    <w:rsid w:val="0074111B"/>
    <w:rsid w:val="00741157"/>
    <w:rsid w:val="00741526"/>
    <w:rsid w:val="007449F2"/>
    <w:rsid w:val="007517C7"/>
    <w:rsid w:val="00752246"/>
    <w:rsid w:val="007529F0"/>
    <w:rsid w:val="007530BC"/>
    <w:rsid w:val="00755A14"/>
    <w:rsid w:val="00756450"/>
    <w:rsid w:val="007575EC"/>
    <w:rsid w:val="007617D2"/>
    <w:rsid w:val="00761FDD"/>
    <w:rsid w:val="00763F77"/>
    <w:rsid w:val="00764312"/>
    <w:rsid w:val="007657BF"/>
    <w:rsid w:val="00770009"/>
    <w:rsid w:val="0077257C"/>
    <w:rsid w:val="00775297"/>
    <w:rsid w:val="00777B0E"/>
    <w:rsid w:val="007809FF"/>
    <w:rsid w:val="00784597"/>
    <w:rsid w:val="007853B3"/>
    <w:rsid w:val="00787068"/>
    <w:rsid w:val="007924E8"/>
    <w:rsid w:val="00792EDA"/>
    <w:rsid w:val="00793CD8"/>
    <w:rsid w:val="00794DA6"/>
    <w:rsid w:val="00795383"/>
    <w:rsid w:val="007964E2"/>
    <w:rsid w:val="00796AD2"/>
    <w:rsid w:val="007A0CF7"/>
    <w:rsid w:val="007A58DB"/>
    <w:rsid w:val="007A7F25"/>
    <w:rsid w:val="007B080F"/>
    <w:rsid w:val="007B62C0"/>
    <w:rsid w:val="007B737D"/>
    <w:rsid w:val="007C103D"/>
    <w:rsid w:val="007C112A"/>
    <w:rsid w:val="007C3538"/>
    <w:rsid w:val="007C3FCB"/>
    <w:rsid w:val="007C45C3"/>
    <w:rsid w:val="007C5538"/>
    <w:rsid w:val="007C7306"/>
    <w:rsid w:val="007D0592"/>
    <w:rsid w:val="007D129C"/>
    <w:rsid w:val="007D1EDE"/>
    <w:rsid w:val="007D542D"/>
    <w:rsid w:val="007D76F0"/>
    <w:rsid w:val="007D7EB9"/>
    <w:rsid w:val="007E0DAE"/>
    <w:rsid w:val="007E5CF8"/>
    <w:rsid w:val="007E6279"/>
    <w:rsid w:val="007E7AE4"/>
    <w:rsid w:val="007F1C10"/>
    <w:rsid w:val="008013CD"/>
    <w:rsid w:val="00802FBE"/>
    <w:rsid w:val="0080330C"/>
    <w:rsid w:val="0080396A"/>
    <w:rsid w:val="0080539E"/>
    <w:rsid w:val="00805B68"/>
    <w:rsid w:val="00805B87"/>
    <w:rsid w:val="008076A6"/>
    <w:rsid w:val="00810715"/>
    <w:rsid w:val="00811D68"/>
    <w:rsid w:val="0081263F"/>
    <w:rsid w:val="00812F40"/>
    <w:rsid w:val="0081713D"/>
    <w:rsid w:val="008171DB"/>
    <w:rsid w:val="008176B8"/>
    <w:rsid w:val="00823997"/>
    <w:rsid w:val="00823E8A"/>
    <w:rsid w:val="0082504C"/>
    <w:rsid w:val="00827F82"/>
    <w:rsid w:val="008319BD"/>
    <w:rsid w:val="0083211A"/>
    <w:rsid w:val="00832329"/>
    <w:rsid w:val="0083317C"/>
    <w:rsid w:val="00835516"/>
    <w:rsid w:val="00835641"/>
    <w:rsid w:val="008369E6"/>
    <w:rsid w:val="008374EE"/>
    <w:rsid w:val="0084055E"/>
    <w:rsid w:val="00840FE1"/>
    <w:rsid w:val="00842D9A"/>
    <w:rsid w:val="008504B6"/>
    <w:rsid w:val="00850BEA"/>
    <w:rsid w:val="00851DF4"/>
    <w:rsid w:val="008539C9"/>
    <w:rsid w:val="00854A4C"/>
    <w:rsid w:val="008564C5"/>
    <w:rsid w:val="008574E1"/>
    <w:rsid w:val="008614B9"/>
    <w:rsid w:val="00862BF2"/>
    <w:rsid w:val="00863051"/>
    <w:rsid w:val="00864773"/>
    <w:rsid w:val="00866CE7"/>
    <w:rsid w:val="00873B2D"/>
    <w:rsid w:val="00873BB6"/>
    <w:rsid w:val="00874435"/>
    <w:rsid w:val="0087451B"/>
    <w:rsid w:val="00874AB2"/>
    <w:rsid w:val="00876D8A"/>
    <w:rsid w:val="0087785D"/>
    <w:rsid w:val="008819EE"/>
    <w:rsid w:val="00884AD7"/>
    <w:rsid w:val="008908D1"/>
    <w:rsid w:val="00892089"/>
    <w:rsid w:val="008945AA"/>
    <w:rsid w:val="0089658B"/>
    <w:rsid w:val="008A0693"/>
    <w:rsid w:val="008A3EF9"/>
    <w:rsid w:val="008A79D8"/>
    <w:rsid w:val="008B0A9F"/>
    <w:rsid w:val="008B11D0"/>
    <w:rsid w:val="008B178F"/>
    <w:rsid w:val="008B2E50"/>
    <w:rsid w:val="008B3049"/>
    <w:rsid w:val="008B6CDF"/>
    <w:rsid w:val="008B7254"/>
    <w:rsid w:val="008B77DC"/>
    <w:rsid w:val="008C2434"/>
    <w:rsid w:val="008C3E6D"/>
    <w:rsid w:val="008C4799"/>
    <w:rsid w:val="008C5281"/>
    <w:rsid w:val="008C5D1D"/>
    <w:rsid w:val="008C6AD8"/>
    <w:rsid w:val="008C6C40"/>
    <w:rsid w:val="008D00A1"/>
    <w:rsid w:val="008D1A70"/>
    <w:rsid w:val="008D2794"/>
    <w:rsid w:val="008D27A1"/>
    <w:rsid w:val="008D2B66"/>
    <w:rsid w:val="008D43E3"/>
    <w:rsid w:val="008D502A"/>
    <w:rsid w:val="008D53FD"/>
    <w:rsid w:val="008D55DF"/>
    <w:rsid w:val="008D5D3D"/>
    <w:rsid w:val="008E1C04"/>
    <w:rsid w:val="008E40CA"/>
    <w:rsid w:val="008E66EE"/>
    <w:rsid w:val="008F19EC"/>
    <w:rsid w:val="008F65A7"/>
    <w:rsid w:val="008F6C07"/>
    <w:rsid w:val="00900571"/>
    <w:rsid w:val="0090152D"/>
    <w:rsid w:val="00901959"/>
    <w:rsid w:val="00902AD3"/>
    <w:rsid w:val="00903152"/>
    <w:rsid w:val="00906204"/>
    <w:rsid w:val="00906A66"/>
    <w:rsid w:val="00906C8B"/>
    <w:rsid w:val="00910CBE"/>
    <w:rsid w:val="00915C32"/>
    <w:rsid w:val="00920BD3"/>
    <w:rsid w:val="00920FBD"/>
    <w:rsid w:val="00921031"/>
    <w:rsid w:val="0092229F"/>
    <w:rsid w:val="0093069A"/>
    <w:rsid w:val="0093086F"/>
    <w:rsid w:val="009340A2"/>
    <w:rsid w:val="0093467F"/>
    <w:rsid w:val="0093538A"/>
    <w:rsid w:val="0093595B"/>
    <w:rsid w:val="00935A3E"/>
    <w:rsid w:val="00936644"/>
    <w:rsid w:val="009400DE"/>
    <w:rsid w:val="00940628"/>
    <w:rsid w:val="0094182F"/>
    <w:rsid w:val="00943056"/>
    <w:rsid w:val="00945D1D"/>
    <w:rsid w:val="0094778A"/>
    <w:rsid w:val="00951DD2"/>
    <w:rsid w:val="00951EE4"/>
    <w:rsid w:val="0095250C"/>
    <w:rsid w:val="00956CE6"/>
    <w:rsid w:val="00956EA6"/>
    <w:rsid w:val="00961BB9"/>
    <w:rsid w:val="00962114"/>
    <w:rsid w:val="009628F6"/>
    <w:rsid w:val="00963708"/>
    <w:rsid w:val="00967516"/>
    <w:rsid w:val="00970EDA"/>
    <w:rsid w:val="00972BC3"/>
    <w:rsid w:val="00973C39"/>
    <w:rsid w:val="00976380"/>
    <w:rsid w:val="0097706B"/>
    <w:rsid w:val="00977E48"/>
    <w:rsid w:val="00980B3E"/>
    <w:rsid w:val="009820B6"/>
    <w:rsid w:val="0098232B"/>
    <w:rsid w:val="00985426"/>
    <w:rsid w:val="00985B2F"/>
    <w:rsid w:val="00986BC3"/>
    <w:rsid w:val="00987005"/>
    <w:rsid w:val="00990BB9"/>
    <w:rsid w:val="00992DF9"/>
    <w:rsid w:val="009937FF"/>
    <w:rsid w:val="00994EE6"/>
    <w:rsid w:val="009A62BE"/>
    <w:rsid w:val="009B03AC"/>
    <w:rsid w:val="009B3D11"/>
    <w:rsid w:val="009B65AD"/>
    <w:rsid w:val="009B6FE4"/>
    <w:rsid w:val="009C13E9"/>
    <w:rsid w:val="009C232D"/>
    <w:rsid w:val="009C4C81"/>
    <w:rsid w:val="009C5CF8"/>
    <w:rsid w:val="009C6A40"/>
    <w:rsid w:val="009D11A6"/>
    <w:rsid w:val="009D2C97"/>
    <w:rsid w:val="009D5F92"/>
    <w:rsid w:val="009E1AE5"/>
    <w:rsid w:val="009E7271"/>
    <w:rsid w:val="009F1204"/>
    <w:rsid w:val="009F27E6"/>
    <w:rsid w:val="009F30FB"/>
    <w:rsid w:val="009F3E80"/>
    <w:rsid w:val="009F4922"/>
    <w:rsid w:val="009F510D"/>
    <w:rsid w:val="009F615B"/>
    <w:rsid w:val="00A00888"/>
    <w:rsid w:val="00A010BF"/>
    <w:rsid w:val="00A0334D"/>
    <w:rsid w:val="00A03AE0"/>
    <w:rsid w:val="00A11E11"/>
    <w:rsid w:val="00A11E81"/>
    <w:rsid w:val="00A1315B"/>
    <w:rsid w:val="00A15FBC"/>
    <w:rsid w:val="00A16858"/>
    <w:rsid w:val="00A232DF"/>
    <w:rsid w:val="00A25357"/>
    <w:rsid w:val="00A25948"/>
    <w:rsid w:val="00A27391"/>
    <w:rsid w:val="00A276CB"/>
    <w:rsid w:val="00A30CCC"/>
    <w:rsid w:val="00A34ED3"/>
    <w:rsid w:val="00A34FB4"/>
    <w:rsid w:val="00A35ADF"/>
    <w:rsid w:val="00A365E3"/>
    <w:rsid w:val="00A403C8"/>
    <w:rsid w:val="00A41547"/>
    <w:rsid w:val="00A444F8"/>
    <w:rsid w:val="00A56888"/>
    <w:rsid w:val="00A60D66"/>
    <w:rsid w:val="00A63447"/>
    <w:rsid w:val="00A65403"/>
    <w:rsid w:val="00A70E7E"/>
    <w:rsid w:val="00A710AB"/>
    <w:rsid w:val="00A80C67"/>
    <w:rsid w:val="00A820A5"/>
    <w:rsid w:val="00A833C1"/>
    <w:rsid w:val="00A8349D"/>
    <w:rsid w:val="00A83B63"/>
    <w:rsid w:val="00A83D96"/>
    <w:rsid w:val="00A83DE1"/>
    <w:rsid w:val="00A85E6E"/>
    <w:rsid w:val="00A863A4"/>
    <w:rsid w:val="00A869CF"/>
    <w:rsid w:val="00A939C4"/>
    <w:rsid w:val="00A93B7A"/>
    <w:rsid w:val="00A94C7B"/>
    <w:rsid w:val="00A96BA3"/>
    <w:rsid w:val="00A96CFE"/>
    <w:rsid w:val="00AA183C"/>
    <w:rsid w:val="00AA1D75"/>
    <w:rsid w:val="00AA290B"/>
    <w:rsid w:val="00AA3038"/>
    <w:rsid w:val="00AA5128"/>
    <w:rsid w:val="00AA5882"/>
    <w:rsid w:val="00AA7293"/>
    <w:rsid w:val="00AA738E"/>
    <w:rsid w:val="00AA7570"/>
    <w:rsid w:val="00AB131A"/>
    <w:rsid w:val="00AB4A4E"/>
    <w:rsid w:val="00AB7C91"/>
    <w:rsid w:val="00AC0C75"/>
    <w:rsid w:val="00AC14E8"/>
    <w:rsid w:val="00AC185F"/>
    <w:rsid w:val="00AC31B7"/>
    <w:rsid w:val="00AC5194"/>
    <w:rsid w:val="00AC7B1C"/>
    <w:rsid w:val="00AD1495"/>
    <w:rsid w:val="00AD21A3"/>
    <w:rsid w:val="00AD2733"/>
    <w:rsid w:val="00AD4F9C"/>
    <w:rsid w:val="00AD5690"/>
    <w:rsid w:val="00AD610E"/>
    <w:rsid w:val="00AD6758"/>
    <w:rsid w:val="00AD7C3C"/>
    <w:rsid w:val="00AE09A3"/>
    <w:rsid w:val="00AE2584"/>
    <w:rsid w:val="00AE2CB9"/>
    <w:rsid w:val="00AE4662"/>
    <w:rsid w:val="00AE61BD"/>
    <w:rsid w:val="00AF0A69"/>
    <w:rsid w:val="00AF0F42"/>
    <w:rsid w:val="00AF1048"/>
    <w:rsid w:val="00AF1722"/>
    <w:rsid w:val="00AF36DE"/>
    <w:rsid w:val="00AF3A0A"/>
    <w:rsid w:val="00B01C03"/>
    <w:rsid w:val="00B040E9"/>
    <w:rsid w:val="00B07402"/>
    <w:rsid w:val="00B07FFD"/>
    <w:rsid w:val="00B104D8"/>
    <w:rsid w:val="00B10557"/>
    <w:rsid w:val="00B11A01"/>
    <w:rsid w:val="00B12A7D"/>
    <w:rsid w:val="00B22FA7"/>
    <w:rsid w:val="00B242F2"/>
    <w:rsid w:val="00B27CBC"/>
    <w:rsid w:val="00B320E1"/>
    <w:rsid w:val="00B33ACE"/>
    <w:rsid w:val="00B342B6"/>
    <w:rsid w:val="00B42BC9"/>
    <w:rsid w:val="00B435D8"/>
    <w:rsid w:val="00B4459F"/>
    <w:rsid w:val="00B44B19"/>
    <w:rsid w:val="00B46419"/>
    <w:rsid w:val="00B46AC8"/>
    <w:rsid w:val="00B46C59"/>
    <w:rsid w:val="00B5290E"/>
    <w:rsid w:val="00B5421C"/>
    <w:rsid w:val="00B57ABC"/>
    <w:rsid w:val="00B64382"/>
    <w:rsid w:val="00B67088"/>
    <w:rsid w:val="00B7264B"/>
    <w:rsid w:val="00B8009C"/>
    <w:rsid w:val="00B804D2"/>
    <w:rsid w:val="00B818D6"/>
    <w:rsid w:val="00B824E2"/>
    <w:rsid w:val="00B82B26"/>
    <w:rsid w:val="00B85B39"/>
    <w:rsid w:val="00B86944"/>
    <w:rsid w:val="00B86C22"/>
    <w:rsid w:val="00B97EF1"/>
    <w:rsid w:val="00B97F91"/>
    <w:rsid w:val="00BA06BC"/>
    <w:rsid w:val="00BA46D2"/>
    <w:rsid w:val="00BA7465"/>
    <w:rsid w:val="00BB11C6"/>
    <w:rsid w:val="00BB31DE"/>
    <w:rsid w:val="00BB4E70"/>
    <w:rsid w:val="00BC0CD1"/>
    <w:rsid w:val="00BC3B06"/>
    <w:rsid w:val="00BC5703"/>
    <w:rsid w:val="00BC6E96"/>
    <w:rsid w:val="00BD39B0"/>
    <w:rsid w:val="00BD69AC"/>
    <w:rsid w:val="00BE3867"/>
    <w:rsid w:val="00BE4DD7"/>
    <w:rsid w:val="00BE6578"/>
    <w:rsid w:val="00BE7A49"/>
    <w:rsid w:val="00BE7F9B"/>
    <w:rsid w:val="00BF1CD3"/>
    <w:rsid w:val="00BF2A71"/>
    <w:rsid w:val="00BF4553"/>
    <w:rsid w:val="00C01229"/>
    <w:rsid w:val="00C107A0"/>
    <w:rsid w:val="00C1127F"/>
    <w:rsid w:val="00C13EB6"/>
    <w:rsid w:val="00C22AEE"/>
    <w:rsid w:val="00C26EE8"/>
    <w:rsid w:val="00C30B7A"/>
    <w:rsid w:val="00C30BBB"/>
    <w:rsid w:val="00C349B0"/>
    <w:rsid w:val="00C37DAE"/>
    <w:rsid w:val="00C412FA"/>
    <w:rsid w:val="00C46C2B"/>
    <w:rsid w:val="00C50786"/>
    <w:rsid w:val="00C50E20"/>
    <w:rsid w:val="00C54738"/>
    <w:rsid w:val="00C550EF"/>
    <w:rsid w:val="00C564FA"/>
    <w:rsid w:val="00C637FB"/>
    <w:rsid w:val="00C65C19"/>
    <w:rsid w:val="00C713E0"/>
    <w:rsid w:val="00C725C9"/>
    <w:rsid w:val="00C73174"/>
    <w:rsid w:val="00C73B44"/>
    <w:rsid w:val="00C73B95"/>
    <w:rsid w:val="00C741A5"/>
    <w:rsid w:val="00C743F3"/>
    <w:rsid w:val="00C75F5E"/>
    <w:rsid w:val="00C839E1"/>
    <w:rsid w:val="00C8403E"/>
    <w:rsid w:val="00C86459"/>
    <w:rsid w:val="00C866DE"/>
    <w:rsid w:val="00C9269E"/>
    <w:rsid w:val="00C93ED5"/>
    <w:rsid w:val="00C952FE"/>
    <w:rsid w:val="00C9654D"/>
    <w:rsid w:val="00C96E43"/>
    <w:rsid w:val="00C97AFF"/>
    <w:rsid w:val="00CA4CC9"/>
    <w:rsid w:val="00CA72EE"/>
    <w:rsid w:val="00CB2917"/>
    <w:rsid w:val="00CC02C9"/>
    <w:rsid w:val="00CC0CD4"/>
    <w:rsid w:val="00CC2361"/>
    <w:rsid w:val="00CD015D"/>
    <w:rsid w:val="00CD1BF0"/>
    <w:rsid w:val="00CD6B5B"/>
    <w:rsid w:val="00CE1002"/>
    <w:rsid w:val="00CE1412"/>
    <w:rsid w:val="00CE50C1"/>
    <w:rsid w:val="00CE5567"/>
    <w:rsid w:val="00CE7154"/>
    <w:rsid w:val="00CE7AAA"/>
    <w:rsid w:val="00CF207E"/>
    <w:rsid w:val="00CF4510"/>
    <w:rsid w:val="00CF6640"/>
    <w:rsid w:val="00D00558"/>
    <w:rsid w:val="00D01060"/>
    <w:rsid w:val="00D0141E"/>
    <w:rsid w:val="00D01E71"/>
    <w:rsid w:val="00D03BD7"/>
    <w:rsid w:val="00D0454D"/>
    <w:rsid w:val="00D04A92"/>
    <w:rsid w:val="00D04B65"/>
    <w:rsid w:val="00D05315"/>
    <w:rsid w:val="00D06121"/>
    <w:rsid w:val="00D0708F"/>
    <w:rsid w:val="00D072F7"/>
    <w:rsid w:val="00D07881"/>
    <w:rsid w:val="00D11D0C"/>
    <w:rsid w:val="00D12FE5"/>
    <w:rsid w:val="00D13D82"/>
    <w:rsid w:val="00D14F6D"/>
    <w:rsid w:val="00D1511B"/>
    <w:rsid w:val="00D16DA6"/>
    <w:rsid w:val="00D175A6"/>
    <w:rsid w:val="00D1766C"/>
    <w:rsid w:val="00D20CF1"/>
    <w:rsid w:val="00D20EFC"/>
    <w:rsid w:val="00D22BD2"/>
    <w:rsid w:val="00D24040"/>
    <w:rsid w:val="00D25F87"/>
    <w:rsid w:val="00D31B5B"/>
    <w:rsid w:val="00D3251A"/>
    <w:rsid w:val="00D440B2"/>
    <w:rsid w:val="00D53676"/>
    <w:rsid w:val="00D5477F"/>
    <w:rsid w:val="00D55F58"/>
    <w:rsid w:val="00D56C48"/>
    <w:rsid w:val="00D62211"/>
    <w:rsid w:val="00D63D7B"/>
    <w:rsid w:val="00D6408F"/>
    <w:rsid w:val="00D64DEF"/>
    <w:rsid w:val="00D65562"/>
    <w:rsid w:val="00D71591"/>
    <w:rsid w:val="00D752B0"/>
    <w:rsid w:val="00D76C5C"/>
    <w:rsid w:val="00D775C4"/>
    <w:rsid w:val="00D84C0B"/>
    <w:rsid w:val="00D84C96"/>
    <w:rsid w:val="00D873BF"/>
    <w:rsid w:val="00D90ECE"/>
    <w:rsid w:val="00D919AA"/>
    <w:rsid w:val="00D93A9C"/>
    <w:rsid w:val="00D959C3"/>
    <w:rsid w:val="00D962D3"/>
    <w:rsid w:val="00D96AC5"/>
    <w:rsid w:val="00DA0260"/>
    <w:rsid w:val="00DA0AAB"/>
    <w:rsid w:val="00DA0DD0"/>
    <w:rsid w:val="00DA3572"/>
    <w:rsid w:val="00DA4436"/>
    <w:rsid w:val="00DA6513"/>
    <w:rsid w:val="00DA683F"/>
    <w:rsid w:val="00DB068D"/>
    <w:rsid w:val="00DB2BE4"/>
    <w:rsid w:val="00DB3912"/>
    <w:rsid w:val="00DC0590"/>
    <w:rsid w:val="00DC307D"/>
    <w:rsid w:val="00DC4568"/>
    <w:rsid w:val="00DC6699"/>
    <w:rsid w:val="00DD0F49"/>
    <w:rsid w:val="00DD309C"/>
    <w:rsid w:val="00DD45FA"/>
    <w:rsid w:val="00DD4E7D"/>
    <w:rsid w:val="00DD7B57"/>
    <w:rsid w:val="00DE3EA6"/>
    <w:rsid w:val="00DE62C6"/>
    <w:rsid w:val="00DE75F3"/>
    <w:rsid w:val="00DF4A35"/>
    <w:rsid w:val="00DF56A8"/>
    <w:rsid w:val="00DF6060"/>
    <w:rsid w:val="00DF7497"/>
    <w:rsid w:val="00DF7C43"/>
    <w:rsid w:val="00E07F88"/>
    <w:rsid w:val="00E11C35"/>
    <w:rsid w:val="00E12ECF"/>
    <w:rsid w:val="00E13B12"/>
    <w:rsid w:val="00E16035"/>
    <w:rsid w:val="00E20481"/>
    <w:rsid w:val="00E20C57"/>
    <w:rsid w:val="00E24927"/>
    <w:rsid w:val="00E2634B"/>
    <w:rsid w:val="00E26831"/>
    <w:rsid w:val="00E350A6"/>
    <w:rsid w:val="00E363DD"/>
    <w:rsid w:val="00E364C6"/>
    <w:rsid w:val="00E375CE"/>
    <w:rsid w:val="00E41FCC"/>
    <w:rsid w:val="00E43D25"/>
    <w:rsid w:val="00E45114"/>
    <w:rsid w:val="00E45EAC"/>
    <w:rsid w:val="00E4615D"/>
    <w:rsid w:val="00E46779"/>
    <w:rsid w:val="00E477C6"/>
    <w:rsid w:val="00E50ACF"/>
    <w:rsid w:val="00E50DB7"/>
    <w:rsid w:val="00E53DD6"/>
    <w:rsid w:val="00E614A7"/>
    <w:rsid w:val="00E62060"/>
    <w:rsid w:val="00E63BC5"/>
    <w:rsid w:val="00E64E51"/>
    <w:rsid w:val="00E65136"/>
    <w:rsid w:val="00E71590"/>
    <w:rsid w:val="00E738AC"/>
    <w:rsid w:val="00E74348"/>
    <w:rsid w:val="00E77023"/>
    <w:rsid w:val="00E77B01"/>
    <w:rsid w:val="00E81584"/>
    <w:rsid w:val="00E83A51"/>
    <w:rsid w:val="00E84FBE"/>
    <w:rsid w:val="00E8592C"/>
    <w:rsid w:val="00E862A7"/>
    <w:rsid w:val="00E86C4A"/>
    <w:rsid w:val="00E93373"/>
    <w:rsid w:val="00E93BEB"/>
    <w:rsid w:val="00EA077A"/>
    <w:rsid w:val="00EA2E20"/>
    <w:rsid w:val="00EA330C"/>
    <w:rsid w:val="00EA670A"/>
    <w:rsid w:val="00EA78AE"/>
    <w:rsid w:val="00EA7FD6"/>
    <w:rsid w:val="00EB0E26"/>
    <w:rsid w:val="00EB11D4"/>
    <w:rsid w:val="00EB1969"/>
    <w:rsid w:val="00EB2690"/>
    <w:rsid w:val="00EB28AE"/>
    <w:rsid w:val="00EB3B3C"/>
    <w:rsid w:val="00EB5C42"/>
    <w:rsid w:val="00EB6353"/>
    <w:rsid w:val="00EC40CC"/>
    <w:rsid w:val="00EC471B"/>
    <w:rsid w:val="00EC69A6"/>
    <w:rsid w:val="00ED0ED8"/>
    <w:rsid w:val="00ED29F2"/>
    <w:rsid w:val="00ED2F90"/>
    <w:rsid w:val="00ED47B7"/>
    <w:rsid w:val="00ED6D1F"/>
    <w:rsid w:val="00ED7EC8"/>
    <w:rsid w:val="00EE04EA"/>
    <w:rsid w:val="00EE2CD8"/>
    <w:rsid w:val="00EF02B8"/>
    <w:rsid w:val="00EF2A0F"/>
    <w:rsid w:val="00EF5FA6"/>
    <w:rsid w:val="00F00183"/>
    <w:rsid w:val="00F005BE"/>
    <w:rsid w:val="00F0121B"/>
    <w:rsid w:val="00F04D2B"/>
    <w:rsid w:val="00F05C03"/>
    <w:rsid w:val="00F1253A"/>
    <w:rsid w:val="00F16B2C"/>
    <w:rsid w:val="00F2006B"/>
    <w:rsid w:val="00F2213C"/>
    <w:rsid w:val="00F22853"/>
    <w:rsid w:val="00F251B7"/>
    <w:rsid w:val="00F2639F"/>
    <w:rsid w:val="00F26AF9"/>
    <w:rsid w:val="00F27A84"/>
    <w:rsid w:val="00F318FF"/>
    <w:rsid w:val="00F31E63"/>
    <w:rsid w:val="00F3385C"/>
    <w:rsid w:val="00F33DA8"/>
    <w:rsid w:val="00F34D64"/>
    <w:rsid w:val="00F357E3"/>
    <w:rsid w:val="00F3661E"/>
    <w:rsid w:val="00F37099"/>
    <w:rsid w:val="00F452C8"/>
    <w:rsid w:val="00F45849"/>
    <w:rsid w:val="00F503D7"/>
    <w:rsid w:val="00F51608"/>
    <w:rsid w:val="00F525F1"/>
    <w:rsid w:val="00F531D3"/>
    <w:rsid w:val="00F54D92"/>
    <w:rsid w:val="00F6189E"/>
    <w:rsid w:val="00F6210B"/>
    <w:rsid w:val="00F63FA2"/>
    <w:rsid w:val="00F64EE5"/>
    <w:rsid w:val="00F6688D"/>
    <w:rsid w:val="00F67483"/>
    <w:rsid w:val="00F71687"/>
    <w:rsid w:val="00F72355"/>
    <w:rsid w:val="00F730D6"/>
    <w:rsid w:val="00F75050"/>
    <w:rsid w:val="00F75912"/>
    <w:rsid w:val="00F76DBF"/>
    <w:rsid w:val="00F77127"/>
    <w:rsid w:val="00F813DD"/>
    <w:rsid w:val="00F82901"/>
    <w:rsid w:val="00F82A83"/>
    <w:rsid w:val="00F82F19"/>
    <w:rsid w:val="00F83170"/>
    <w:rsid w:val="00F92F69"/>
    <w:rsid w:val="00F95528"/>
    <w:rsid w:val="00F9680D"/>
    <w:rsid w:val="00FA3D4D"/>
    <w:rsid w:val="00FA7156"/>
    <w:rsid w:val="00FB47E3"/>
    <w:rsid w:val="00FB53D2"/>
    <w:rsid w:val="00FB59BB"/>
    <w:rsid w:val="00FB6394"/>
    <w:rsid w:val="00FB77B1"/>
    <w:rsid w:val="00FC1608"/>
    <w:rsid w:val="00FC725C"/>
    <w:rsid w:val="00FD04AF"/>
    <w:rsid w:val="00FD1605"/>
    <w:rsid w:val="00FD5B68"/>
    <w:rsid w:val="00FD5EB6"/>
    <w:rsid w:val="00FE0101"/>
    <w:rsid w:val="00FE0DBE"/>
    <w:rsid w:val="00FE1084"/>
    <w:rsid w:val="00FE5131"/>
    <w:rsid w:val="00FE5844"/>
    <w:rsid w:val="00FE6ED0"/>
    <w:rsid w:val="00FE7C19"/>
    <w:rsid w:val="00FF005B"/>
    <w:rsid w:val="00FF21F0"/>
    <w:rsid w:val="00FF32E0"/>
    <w:rsid w:val="00FF3BD1"/>
    <w:rsid w:val="00FF48EC"/>
    <w:rsid w:val="00FF61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8B7D6"/>
  <w15:chartTrackingRefBased/>
  <w15:docId w15:val="{AA2CB8C1-F97D-487D-963A-975E9381B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2A7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C13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F2A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A71"/>
  </w:style>
  <w:style w:type="paragraph" w:styleId="Footer">
    <w:name w:val="footer"/>
    <w:basedOn w:val="Normal"/>
    <w:link w:val="FooterChar"/>
    <w:uiPriority w:val="99"/>
    <w:unhideWhenUsed/>
    <w:rsid w:val="00BF2A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A71"/>
  </w:style>
  <w:style w:type="character" w:customStyle="1" w:styleId="Heading1Char">
    <w:name w:val="Heading 1 Char"/>
    <w:basedOn w:val="DefaultParagraphFont"/>
    <w:link w:val="Heading1"/>
    <w:uiPriority w:val="9"/>
    <w:rsid w:val="00BF2A71"/>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BF2A71"/>
  </w:style>
  <w:style w:type="paragraph" w:styleId="TOCHeading">
    <w:name w:val="TOC Heading"/>
    <w:basedOn w:val="Heading1"/>
    <w:next w:val="Normal"/>
    <w:uiPriority w:val="39"/>
    <w:unhideWhenUsed/>
    <w:qFormat/>
    <w:rsid w:val="00BF2A71"/>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F2A71"/>
    <w:pPr>
      <w:spacing w:before="120" w:after="0"/>
    </w:pPr>
    <w:rPr>
      <w:rFonts w:cstheme="minorHAnsi"/>
      <w:b/>
      <w:bCs/>
      <w:i/>
      <w:iCs/>
      <w:sz w:val="24"/>
      <w:szCs w:val="24"/>
    </w:rPr>
  </w:style>
  <w:style w:type="character" w:styleId="Hyperlink">
    <w:name w:val="Hyperlink"/>
    <w:basedOn w:val="DefaultParagraphFont"/>
    <w:uiPriority w:val="99"/>
    <w:unhideWhenUsed/>
    <w:rsid w:val="00BF2A71"/>
    <w:rPr>
      <w:color w:val="0563C1" w:themeColor="hyperlink"/>
      <w:u w:val="single"/>
    </w:rPr>
  </w:style>
  <w:style w:type="paragraph" w:styleId="TOC2">
    <w:name w:val="toc 2"/>
    <w:basedOn w:val="Normal"/>
    <w:next w:val="Normal"/>
    <w:autoRedefine/>
    <w:uiPriority w:val="39"/>
    <w:semiHidden/>
    <w:unhideWhenUsed/>
    <w:rsid w:val="00BF2A71"/>
    <w:pPr>
      <w:spacing w:before="120" w:after="0"/>
      <w:ind w:left="220"/>
    </w:pPr>
    <w:rPr>
      <w:rFonts w:cstheme="minorHAnsi"/>
      <w:b/>
      <w:bCs/>
    </w:rPr>
  </w:style>
  <w:style w:type="paragraph" w:styleId="TOC3">
    <w:name w:val="toc 3"/>
    <w:basedOn w:val="Normal"/>
    <w:next w:val="Normal"/>
    <w:autoRedefine/>
    <w:uiPriority w:val="39"/>
    <w:semiHidden/>
    <w:unhideWhenUsed/>
    <w:rsid w:val="00BF2A71"/>
    <w:pPr>
      <w:spacing w:after="0"/>
      <w:ind w:left="440"/>
    </w:pPr>
    <w:rPr>
      <w:rFonts w:cstheme="minorHAnsi"/>
      <w:sz w:val="20"/>
      <w:szCs w:val="20"/>
    </w:rPr>
  </w:style>
  <w:style w:type="paragraph" w:styleId="TOC4">
    <w:name w:val="toc 4"/>
    <w:basedOn w:val="Normal"/>
    <w:next w:val="Normal"/>
    <w:autoRedefine/>
    <w:uiPriority w:val="39"/>
    <w:semiHidden/>
    <w:unhideWhenUsed/>
    <w:rsid w:val="00BF2A71"/>
    <w:pPr>
      <w:spacing w:after="0"/>
      <w:ind w:left="660"/>
    </w:pPr>
    <w:rPr>
      <w:rFonts w:cstheme="minorHAnsi"/>
      <w:sz w:val="20"/>
      <w:szCs w:val="20"/>
    </w:rPr>
  </w:style>
  <w:style w:type="paragraph" w:styleId="TOC5">
    <w:name w:val="toc 5"/>
    <w:basedOn w:val="Normal"/>
    <w:next w:val="Normal"/>
    <w:autoRedefine/>
    <w:uiPriority w:val="39"/>
    <w:semiHidden/>
    <w:unhideWhenUsed/>
    <w:rsid w:val="00BF2A71"/>
    <w:pPr>
      <w:spacing w:after="0"/>
      <w:ind w:left="880"/>
    </w:pPr>
    <w:rPr>
      <w:rFonts w:cstheme="minorHAnsi"/>
      <w:sz w:val="20"/>
      <w:szCs w:val="20"/>
    </w:rPr>
  </w:style>
  <w:style w:type="paragraph" w:styleId="TOC6">
    <w:name w:val="toc 6"/>
    <w:basedOn w:val="Normal"/>
    <w:next w:val="Normal"/>
    <w:autoRedefine/>
    <w:uiPriority w:val="39"/>
    <w:semiHidden/>
    <w:unhideWhenUsed/>
    <w:rsid w:val="00BF2A71"/>
    <w:pPr>
      <w:spacing w:after="0"/>
      <w:ind w:left="1100"/>
    </w:pPr>
    <w:rPr>
      <w:rFonts w:cstheme="minorHAnsi"/>
      <w:sz w:val="20"/>
      <w:szCs w:val="20"/>
    </w:rPr>
  </w:style>
  <w:style w:type="paragraph" w:styleId="TOC7">
    <w:name w:val="toc 7"/>
    <w:basedOn w:val="Normal"/>
    <w:next w:val="Normal"/>
    <w:autoRedefine/>
    <w:uiPriority w:val="39"/>
    <w:semiHidden/>
    <w:unhideWhenUsed/>
    <w:rsid w:val="00BF2A71"/>
    <w:pPr>
      <w:spacing w:after="0"/>
      <w:ind w:left="1320"/>
    </w:pPr>
    <w:rPr>
      <w:rFonts w:cstheme="minorHAnsi"/>
      <w:sz w:val="20"/>
      <w:szCs w:val="20"/>
    </w:rPr>
  </w:style>
  <w:style w:type="paragraph" w:styleId="TOC8">
    <w:name w:val="toc 8"/>
    <w:basedOn w:val="Normal"/>
    <w:next w:val="Normal"/>
    <w:autoRedefine/>
    <w:uiPriority w:val="39"/>
    <w:semiHidden/>
    <w:unhideWhenUsed/>
    <w:rsid w:val="00BF2A71"/>
    <w:pPr>
      <w:spacing w:after="0"/>
      <w:ind w:left="1540"/>
    </w:pPr>
    <w:rPr>
      <w:rFonts w:cstheme="minorHAnsi"/>
      <w:sz w:val="20"/>
      <w:szCs w:val="20"/>
    </w:rPr>
  </w:style>
  <w:style w:type="paragraph" w:styleId="TOC9">
    <w:name w:val="toc 9"/>
    <w:basedOn w:val="Normal"/>
    <w:next w:val="Normal"/>
    <w:autoRedefine/>
    <w:uiPriority w:val="39"/>
    <w:semiHidden/>
    <w:unhideWhenUsed/>
    <w:rsid w:val="00BF2A71"/>
    <w:pPr>
      <w:spacing w:after="0"/>
      <w:ind w:left="1760"/>
    </w:pPr>
    <w:rPr>
      <w:rFonts w:cstheme="minorHAnsi"/>
      <w:sz w:val="20"/>
      <w:szCs w:val="20"/>
    </w:rPr>
  </w:style>
  <w:style w:type="paragraph" w:styleId="Bibliography">
    <w:name w:val="Bibliography"/>
    <w:basedOn w:val="Normal"/>
    <w:next w:val="Normal"/>
    <w:uiPriority w:val="37"/>
    <w:unhideWhenUsed/>
    <w:rsid w:val="00B24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63450">
      <w:bodyDiv w:val="1"/>
      <w:marLeft w:val="0"/>
      <w:marRight w:val="0"/>
      <w:marTop w:val="0"/>
      <w:marBottom w:val="0"/>
      <w:divBdr>
        <w:top w:val="none" w:sz="0" w:space="0" w:color="auto"/>
        <w:left w:val="none" w:sz="0" w:space="0" w:color="auto"/>
        <w:bottom w:val="none" w:sz="0" w:space="0" w:color="auto"/>
        <w:right w:val="none" w:sz="0" w:space="0" w:color="auto"/>
      </w:divBdr>
    </w:div>
    <w:div w:id="78794162">
      <w:bodyDiv w:val="1"/>
      <w:marLeft w:val="0"/>
      <w:marRight w:val="0"/>
      <w:marTop w:val="0"/>
      <w:marBottom w:val="0"/>
      <w:divBdr>
        <w:top w:val="none" w:sz="0" w:space="0" w:color="auto"/>
        <w:left w:val="none" w:sz="0" w:space="0" w:color="auto"/>
        <w:bottom w:val="none" w:sz="0" w:space="0" w:color="auto"/>
        <w:right w:val="none" w:sz="0" w:space="0" w:color="auto"/>
      </w:divBdr>
    </w:div>
    <w:div w:id="112409894">
      <w:bodyDiv w:val="1"/>
      <w:marLeft w:val="0"/>
      <w:marRight w:val="0"/>
      <w:marTop w:val="0"/>
      <w:marBottom w:val="0"/>
      <w:divBdr>
        <w:top w:val="none" w:sz="0" w:space="0" w:color="auto"/>
        <w:left w:val="none" w:sz="0" w:space="0" w:color="auto"/>
        <w:bottom w:val="none" w:sz="0" w:space="0" w:color="auto"/>
        <w:right w:val="none" w:sz="0" w:space="0" w:color="auto"/>
      </w:divBdr>
    </w:div>
    <w:div w:id="144011626">
      <w:bodyDiv w:val="1"/>
      <w:marLeft w:val="0"/>
      <w:marRight w:val="0"/>
      <w:marTop w:val="0"/>
      <w:marBottom w:val="0"/>
      <w:divBdr>
        <w:top w:val="none" w:sz="0" w:space="0" w:color="auto"/>
        <w:left w:val="none" w:sz="0" w:space="0" w:color="auto"/>
        <w:bottom w:val="none" w:sz="0" w:space="0" w:color="auto"/>
        <w:right w:val="none" w:sz="0" w:space="0" w:color="auto"/>
      </w:divBdr>
    </w:div>
    <w:div w:id="175463720">
      <w:bodyDiv w:val="1"/>
      <w:marLeft w:val="0"/>
      <w:marRight w:val="0"/>
      <w:marTop w:val="0"/>
      <w:marBottom w:val="0"/>
      <w:divBdr>
        <w:top w:val="none" w:sz="0" w:space="0" w:color="auto"/>
        <w:left w:val="none" w:sz="0" w:space="0" w:color="auto"/>
        <w:bottom w:val="none" w:sz="0" w:space="0" w:color="auto"/>
        <w:right w:val="none" w:sz="0" w:space="0" w:color="auto"/>
      </w:divBdr>
    </w:div>
    <w:div w:id="215899525">
      <w:bodyDiv w:val="1"/>
      <w:marLeft w:val="0"/>
      <w:marRight w:val="0"/>
      <w:marTop w:val="0"/>
      <w:marBottom w:val="0"/>
      <w:divBdr>
        <w:top w:val="none" w:sz="0" w:space="0" w:color="auto"/>
        <w:left w:val="none" w:sz="0" w:space="0" w:color="auto"/>
        <w:bottom w:val="none" w:sz="0" w:space="0" w:color="auto"/>
        <w:right w:val="none" w:sz="0" w:space="0" w:color="auto"/>
      </w:divBdr>
    </w:div>
    <w:div w:id="217788737">
      <w:bodyDiv w:val="1"/>
      <w:marLeft w:val="0"/>
      <w:marRight w:val="0"/>
      <w:marTop w:val="0"/>
      <w:marBottom w:val="0"/>
      <w:divBdr>
        <w:top w:val="none" w:sz="0" w:space="0" w:color="auto"/>
        <w:left w:val="none" w:sz="0" w:space="0" w:color="auto"/>
        <w:bottom w:val="none" w:sz="0" w:space="0" w:color="auto"/>
        <w:right w:val="none" w:sz="0" w:space="0" w:color="auto"/>
      </w:divBdr>
    </w:div>
    <w:div w:id="243998723">
      <w:bodyDiv w:val="1"/>
      <w:marLeft w:val="0"/>
      <w:marRight w:val="0"/>
      <w:marTop w:val="0"/>
      <w:marBottom w:val="0"/>
      <w:divBdr>
        <w:top w:val="none" w:sz="0" w:space="0" w:color="auto"/>
        <w:left w:val="none" w:sz="0" w:space="0" w:color="auto"/>
        <w:bottom w:val="none" w:sz="0" w:space="0" w:color="auto"/>
        <w:right w:val="none" w:sz="0" w:space="0" w:color="auto"/>
      </w:divBdr>
    </w:div>
    <w:div w:id="254673881">
      <w:bodyDiv w:val="1"/>
      <w:marLeft w:val="0"/>
      <w:marRight w:val="0"/>
      <w:marTop w:val="0"/>
      <w:marBottom w:val="0"/>
      <w:divBdr>
        <w:top w:val="none" w:sz="0" w:space="0" w:color="auto"/>
        <w:left w:val="none" w:sz="0" w:space="0" w:color="auto"/>
        <w:bottom w:val="none" w:sz="0" w:space="0" w:color="auto"/>
        <w:right w:val="none" w:sz="0" w:space="0" w:color="auto"/>
      </w:divBdr>
    </w:div>
    <w:div w:id="262807310">
      <w:bodyDiv w:val="1"/>
      <w:marLeft w:val="0"/>
      <w:marRight w:val="0"/>
      <w:marTop w:val="0"/>
      <w:marBottom w:val="0"/>
      <w:divBdr>
        <w:top w:val="none" w:sz="0" w:space="0" w:color="auto"/>
        <w:left w:val="none" w:sz="0" w:space="0" w:color="auto"/>
        <w:bottom w:val="none" w:sz="0" w:space="0" w:color="auto"/>
        <w:right w:val="none" w:sz="0" w:space="0" w:color="auto"/>
      </w:divBdr>
    </w:div>
    <w:div w:id="393744871">
      <w:bodyDiv w:val="1"/>
      <w:marLeft w:val="0"/>
      <w:marRight w:val="0"/>
      <w:marTop w:val="0"/>
      <w:marBottom w:val="0"/>
      <w:divBdr>
        <w:top w:val="none" w:sz="0" w:space="0" w:color="auto"/>
        <w:left w:val="none" w:sz="0" w:space="0" w:color="auto"/>
        <w:bottom w:val="none" w:sz="0" w:space="0" w:color="auto"/>
        <w:right w:val="none" w:sz="0" w:space="0" w:color="auto"/>
      </w:divBdr>
    </w:div>
    <w:div w:id="422801146">
      <w:bodyDiv w:val="1"/>
      <w:marLeft w:val="0"/>
      <w:marRight w:val="0"/>
      <w:marTop w:val="0"/>
      <w:marBottom w:val="0"/>
      <w:divBdr>
        <w:top w:val="none" w:sz="0" w:space="0" w:color="auto"/>
        <w:left w:val="none" w:sz="0" w:space="0" w:color="auto"/>
        <w:bottom w:val="none" w:sz="0" w:space="0" w:color="auto"/>
        <w:right w:val="none" w:sz="0" w:space="0" w:color="auto"/>
      </w:divBdr>
    </w:div>
    <w:div w:id="450369446">
      <w:bodyDiv w:val="1"/>
      <w:marLeft w:val="0"/>
      <w:marRight w:val="0"/>
      <w:marTop w:val="0"/>
      <w:marBottom w:val="0"/>
      <w:divBdr>
        <w:top w:val="none" w:sz="0" w:space="0" w:color="auto"/>
        <w:left w:val="none" w:sz="0" w:space="0" w:color="auto"/>
        <w:bottom w:val="none" w:sz="0" w:space="0" w:color="auto"/>
        <w:right w:val="none" w:sz="0" w:space="0" w:color="auto"/>
      </w:divBdr>
    </w:div>
    <w:div w:id="457914267">
      <w:bodyDiv w:val="1"/>
      <w:marLeft w:val="0"/>
      <w:marRight w:val="0"/>
      <w:marTop w:val="0"/>
      <w:marBottom w:val="0"/>
      <w:divBdr>
        <w:top w:val="none" w:sz="0" w:space="0" w:color="auto"/>
        <w:left w:val="none" w:sz="0" w:space="0" w:color="auto"/>
        <w:bottom w:val="none" w:sz="0" w:space="0" w:color="auto"/>
        <w:right w:val="none" w:sz="0" w:space="0" w:color="auto"/>
      </w:divBdr>
    </w:div>
    <w:div w:id="458307325">
      <w:bodyDiv w:val="1"/>
      <w:marLeft w:val="0"/>
      <w:marRight w:val="0"/>
      <w:marTop w:val="0"/>
      <w:marBottom w:val="0"/>
      <w:divBdr>
        <w:top w:val="none" w:sz="0" w:space="0" w:color="auto"/>
        <w:left w:val="none" w:sz="0" w:space="0" w:color="auto"/>
        <w:bottom w:val="none" w:sz="0" w:space="0" w:color="auto"/>
        <w:right w:val="none" w:sz="0" w:space="0" w:color="auto"/>
      </w:divBdr>
    </w:div>
    <w:div w:id="511264888">
      <w:bodyDiv w:val="1"/>
      <w:marLeft w:val="0"/>
      <w:marRight w:val="0"/>
      <w:marTop w:val="0"/>
      <w:marBottom w:val="0"/>
      <w:divBdr>
        <w:top w:val="none" w:sz="0" w:space="0" w:color="auto"/>
        <w:left w:val="none" w:sz="0" w:space="0" w:color="auto"/>
        <w:bottom w:val="none" w:sz="0" w:space="0" w:color="auto"/>
        <w:right w:val="none" w:sz="0" w:space="0" w:color="auto"/>
      </w:divBdr>
    </w:div>
    <w:div w:id="516389197">
      <w:bodyDiv w:val="1"/>
      <w:marLeft w:val="0"/>
      <w:marRight w:val="0"/>
      <w:marTop w:val="0"/>
      <w:marBottom w:val="0"/>
      <w:divBdr>
        <w:top w:val="none" w:sz="0" w:space="0" w:color="auto"/>
        <w:left w:val="none" w:sz="0" w:space="0" w:color="auto"/>
        <w:bottom w:val="none" w:sz="0" w:space="0" w:color="auto"/>
        <w:right w:val="none" w:sz="0" w:space="0" w:color="auto"/>
      </w:divBdr>
    </w:div>
    <w:div w:id="546140249">
      <w:bodyDiv w:val="1"/>
      <w:marLeft w:val="0"/>
      <w:marRight w:val="0"/>
      <w:marTop w:val="0"/>
      <w:marBottom w:val="0"/>
      <w:divBdr>
        <w:top w:val="none" w:sz="0" w:space="0" w:color="auto"/>
        <w:left w:val="none" w:sz="0" w:space="0" w:color="auto"/>
        <w:bottom w:val="none" w:sz="0" w:space="0" w:color="auto"/>
        <w:right w:val="none" w:sz="0" w:space="0" w:color="auto"/>
      </w:divBdr>
    </w:div>
    <w:div w:id="671029586">
      <w:bodyDiv w:val="1"/>
      <w:marLeft w:val="0"/>
      <w:marRight w:val="0"/>
      <w:marTop w:val="0"/>
      <w:marBottom w:val="0"/>
      <w:divBdr>
        <w:top w:val="none" w:sz="0" w:space="0" w:color="auto"/>
        <w:left w:val="none" w:sz="0" w:space="0" w:color="auto"/>
        <w:bottom w:val="none" w:sz="0" w:space="0" w:color="auto"/>
        <w:right w:val="none" w:sz="0" w:space="0" w:color="auto"/>
      </w:divBdr>
    </w:div>
    <w:div w:id="675814668">
      <w:bodyDiv w:val="1"/>
      <w:marLeft w:val="0"/>
      <w:marRight w:val="0"/>
      <w:marTop w:val="0"/>
      <w:marBottom w:val="0"/>
      <w:divBdr>
        <w:top w:val="none" w:sz="0" w:space="0" w:color="auto"/>
        <w:left w:val="none" w:sz="0" w:space="0" w:color="auto"/>
        <w:bottom w:val="none" w:sz="0" w:space="0" w:color="auto"/>
        <w:right w:val="none" w:sz="0" w:space="0" w:color="auto"/>
      </w:divBdr>
    </w:div>
    <w:div w:id="697659052">
      <w:bodyDiv w:val="1"/>
      <w:marLeft w:val="0"/>
      <w:marRight w:val="0"/>
      <w:marTop w:val="0"/>
      <w:marBottom w:val="0"/>
      <w:divBdr>
        <w:top w:val="none" w:sz="0" w:space="0" w:color="auto"/>
        <w:left w:val="none" w:sz="0" w:space="0" w:color="auto"/>
        <w:bottom w:val="none" w:sz="0" w:space="0" w:color="auto"/>
        <w:right w:val="none" w:sz="0" w:space="0" w:color="auto"/>
      </w:divBdr>
    </w:div>
    <w:div w:id="728456019">
      <w:bodyDiv w:val="1"/>
      <w:marLeft w:val="0"/>
      <w:marRight w:val="0"/>
      <w:marTop w:val="0"/>
      <w:marBottom w:val="0"/>
      <w:divBdr>
        <w:top w:val="none" w:sz="0" w:space="0" w:color="auto"/>
        <w:left w:val="none" w:sz="0" w:space="0" w:color="auto"/>
        <w:bottom w:val="none" w:sz="0" w:space="0" w:color="auto"/>
        <w:right w:val="none" w:sz="0" w:space="0" w:color="auto"/>
      </w:divBdr>
    </w:div>
    <w:div w:id="783497390">
      <w:bodyDiv w:val="1"/>
      <w:marLeft w:val="0"/>
      <w:marRight w:val="0"/>
      <w:marTop w:val="0"/>
      <w:marBottom w:val="0"/>
      <w:divBdr>
        <w:top w:val="none" w:sz="0" w:space="0" w:color="auto"/>
        <w:left w:val="none" w:sz="0" w:space="0" w:color="auto"/>
        <w:bottom w:val="none" w:sz="0" w:space="0" w:color="auto"/>
        <w:right w:val="none" w:sz="0" w:space="0" w:color="auto"/>
      </w:divBdr>
    </w:div>
    <w:div w:id="788398215">
      <w:bodyDiv w:val="1"/>
      <w:marLeft w:val="0"/>
      <w:marRight w:val="0"/>
      <w:marTop w:val="0"/>
      <w:marBottom w:val="0"/>
      <w:divBdr>
        <w:top w:val="none" w:sz="0" w:space="0" w:color="auto"/>
        <w:left w:val="none" w:sz="0" w:space="0" w:color="auto"/>
        <w:bottom w:val="none" w:sz="0" w:space="0" w:color="auto"/>
        <w:right w:val="none" w:sz="0" w:space="0" w:color="auto"/>
      </w:divBdr>
    </w:div>
    <w:div w:id="814181220">
      <w:bodyDiv w:val="1"/>
      <w:marLeft w:val="0"/>
      <w:marRight w:val="0"/>
      <w:marTop w:val="0"/>
      <w:marBottom w:val="0"/>
      <w:divBdr>
        <w:top w:val="none" w:sz="0" w:space="0" w:color="auto"/>
        <w:left w:val="none" w:sz="0" w:space="0" w:color="auto"/>
        <w:bottom w:val="none" w:sz="0" w:space="0" w:color="auto"/>
        <w:right w:val="none" w:sz="0" w:space="0" w:color="auto"/>
      </w:divBdr>
    </w:div>
    <w:div w:id="839782840">
      <w:bodyDiv w:val="1"/>
      <w:marLeft w:val="0"/>
      <w:marRight w:val="0"/>
      <w:marTop w:val="0"/>
      <w:marBottom w:val="0"/>
      <w:divBdr>
        <w:top w:val="none" w:sz="0" w:space="0" w:color="auto"/>
        <w:left w:val="none" w:sz="0" w:space="0" w:color="auto"/>
        <w:bottom w:val="none" w:sz="0" w:space="0" w:color="auto"/>
        <w:right w:val="none" w:sz="0" w:space="0" w:color="auto"/>
      </w:divBdr>
    </w:div>
    <w:div w:id="843587800">
      <w:bodyDiv w:val="1"/>
      <w:marLeft w:val="0"/>
      <w:marRight w:val="0"/>
      <w:marTop w:val="0"/>
      <w:marBottom w:val="0"/>
      <w:divBdr>
        <w:top w:val="none" w:sz="0" w:space="0" w:color="auto"/>
        <w:left w:val="none" w:sz="0" w:space="0" w:color="auto"/>
        <w:bottom w:val="none" w:sz="0" w:space="0" w:color="auto"/>
        <w:right w:val="none" w:sz="0" w:space="0" w:color="auto"/>
      </w:divBdr>
    </w:div>
    <w:div w:id="855385818">
      <w:bodyDiv w:val="1"/>
      <w:marLeft w:val="0"/>
      <w:marRight w:val="0"/>
      <w:marTop w:val="0"/>
      <w:marBottom w:val="0"/>
      <w:divBdr>
        <w:top w:val="none" w:sz="0" w:space="0" w:color="auto"/>
        <w:left w:val="none" w:sz="0" w:space="0" w:color="auto"/>
        <w:bottom w:val="none" w:sz="0" w:space="0" w:color="auto"/>
        <w:right w:val="none" w:sz="0" w:space="0" w:color="auto"/>
      </w:divBdr>
    </w:div>
    <w:div w:id="941062878">
      <w:bodyDiv w:val="1"/>
      <w:marLeft w:val="0"/>
      <w:marRight w:val="0"/>
      <w:marTop w:val="0"/>
      <w:marBottom w:val="0"/>
      <w:divBdr>
        <w:top w:val="none" w:sz="0" w:space="0" w:color="auto"/>
        <w:left w:val="none" w:sz="0" w:space="0" w:color="auto"/>
        <w:bottom w:val="none" w:sz="0" w:space="0" w:color="auto"/>
        <w:right w:val="none" w:sz="0" w:space="0" w:color="auto"/>
      </w:divBdr>
    </w:div>
    <w:div w:id="981810732">
      <w:bodyDiv w:val="1"/>
      <w:marLeft w:val="0"/>
      <w:marRight w:val="0"/>
      <w:marTop w:val="0"/>
      <w:marBottom w:val="0"/>
      <w:divBdr>
        <w:top w:val="none" w:sz="0" w:space="0" w:color="auto"/>
        <w:left w:val="none" w:sz="0" w:space="0" w:color="auto"/>
        <w:bottom w:val="none" w:sz="0" w:space="0" w:color="auto"/>
        <w:right w:val="none" w:sz="0" w:space="0" w:color="auto"/>
      </w:divBdr>
    </w:div>
    <w:div w:id="988896361">
      <w:bodyDiv w:val="1"/>
      <w:marLeft w:val="0"/>
      <w:marRight w:val="0"/>
      <w:marTop w:val="0"/>
      <w:marBottom w:val="0"/>
      <w:divBdr>
        <w:top w:val="none" w:sz="0" w:space="0" w:color="auto"/>
        <w:left w:val="none" w:sz="0" w:space="0" w:color="auto"/>
        <w:bottom w:val="none" w:sz="0" w:space="0" w:color="auto"/>
        <w:right w:val="none" w:sz="0" w:space="0" w:color="auto"/>
      </w:divBdr>
    </w:div>
    <w:div w:id="1057818267">
      <w:bodyDiv w:val="1"/>
      <w:marLeft w:val="0"/>
      <w:marRight w:val="0"/>
      <w:marTop w:val="0"/>
      <w:marBottom w:val="0"/>
      <w:divBdr>
        <w:top w:val="none" w:sz="0" w:space="0" w:color="auto"/>
        <w:left w:val="none" w:sz="0" w:space="0" w:color="auto"/>
        <w:bottom w:val="none" w:sz="0" w:space="0" w:color="auto"/>
        <w:right w:val="none" w:sz="0" w:space="0" w:color="auto"/>
      </w:divBdr>
    </w:div>
    <w:div w:id="1066413652">
      <w:bodyDiv w:val="1"/>
      <w:marLeft w:val="0"/>
      <w:marRight w:val="0"/>
      <w:marTop w:val="0"/>
      <w:marBottom w:val="0"/>
      <w:divBdr>
        <w:top w:val="none" w:sz="0" w:space="0" w:color="auto"/>
        <w:left w:val="none" w:sz="0" w:space="0" w:color="auto"/>
        <w:bottom w:val="none" w:sz="0" w:space="0" w:color="auto"/>
        <w:right w:val="none" w:sz="0" w:space="0" w:color="auto"/>
      </w:divBdr>
    </w:div>
    <w:div w:id="1106118923">
      <w:bodyDiv w:val="1"/>
      <w:marLeft w:val="0"/>
      <w:marRight w:val="0"/>
      <w:marTop w:val="0"/>
      <w:marBottom w:val="0"/>
      <w:divBdr>
        <w:top w:val="none" w:sz="0" w:space="0" w:color="auto"/>
        <w:left w:val="none" w:sz="0" w:space="0" w:color="auto"/>
        <w:bottom w:val="none" w:sz="0" w:space="0" w:color="auto"/>
        <w:right w:val="none" w:sz="0" w:space="0" w:color="auto"/>
      </w:divBdr>
    </w:div>
    <w:div w:id="1169636699">
      <w:bodyDiv w:val="1"/>
      <w:marLeft w:val="0"/>
      <w:marRight w:val="0"/>
      <w:marTop w:val="0"/>
      <w:marBottom w:val="0"/>
      <w:divBdr>
        <w:top w:val="none" w:sz="0" w:space="0" w:color="auto"/>
        <w:left w:val="none" w:sz="0" w:space="0" w:color="auto"/>
        <w:bottom w:val="none" w:sz="0" w:space="0" w:color="auto"/>
        <w:right w:val="none" w:sz="0" w:space="0" w:color="auto"/>
      </w:divBdr>
    </w:div>
    <w:div w:id="1237784196">
      <w:bodyDiv w:val="1"/>
      <w:marLeft w:val="0"/>
      <w:marRight w:val="0"/>
      <w:marTop w:val="0"/>
      <w:marBottom w:val="0"/>
      <w:divBdr>
        <w:top w:val="none" w:sz="0" w:space="0" w:color="auto"/>
        <w:left w:val="none" w:sz="0" w:space="0" w:color="auto"/>
        <w:bottom w:val="none" w:sz="0" w:space="0" w:color="auto"/>
        <w:right w:val="none" w:sz="0" w:space="0" w:color="auto"/>
      </w:divBdr>
    </w:div>
    <w:div w:id="1238200849">
      <w:bodyDiv w:val="1"/>
      <w:marLeft w:val="0"/>
      <w:marRight w:val="0"/>
      <w:marTop w:val="0"/>
      <w:marBottom w:val="0"/>
      <w:divBdr>
        <w:top w:val="none" w:sz="0" w:space="0" w:color="auto"/>
        <w:left w:val="none" w:sz="0" w:space="0" w:color="auto"/>
        <w:bottom w:val="none" w:sz="0" w:space="0" w:color="auto"/>
        <w:right w:val="none" w:sz="0" w:space="0" w:color="auto"/>
      </w:divBdr>
    </w:div>
    <w:div w:id="1256208973">
      <w:bodyDiv w:val="1"/>
      <w:marLeft w:val="0"/>
      <w:marRight w:val="0"/>
      <w:marTop w:val="0"/>
      <w:marBottom w:val="0"/>
      <w:divBdr>
        <w:top w:val="none" w:sz="0" w:space="0" w:color="auto"/>
        <w:left w:val="none" w:sz="0" w:space="0" w:color="auto"/>
        <w:bottom w:val="none" w:sz="0" w:space="0" w:color="auto"/>
        <w:right w:val="none" w:sz="0" w:space="0" w:color="auto"/>
      </w:divBdr>
    </w:div>
    <w:div w:id="1270504046">
      <w:bodyDiv w:val="1"/>
      <w:marLeft w:val="0"/>
      <w:marRight w:val="0"/>
      <w:marTop w:val="0"/>
      <w:marBottom w:val="0"/>
      <w:divBdr>
        <w:top w:val="none" w:sz="0" w:space="0" w:color="auto"/>
        <w:left w:val="none" w:sz="0" w:space="0" w:color="auto"/>
        <w:bottom w:val="none" w:sz="0" w:space="0" w:color="auto"/>
        <w:right w:val="none" w:sz="0" w:space="0" w:color="auto"/>
      </w:divBdr>
    </w:div>
    <w:div w:id="1296446489">
      <w:bodyDiv w:val="1"/>
      <w:marLeft w:val="0"/>
      <w:marRight w:val="0"/>
      <w:marTop w:val="0"/>
      <w:marBottom w:val="0"/>
      <w:divBdr>
        <w:top w:val="none" w:sz="0" w:space="0" w:color="auto"/>
        <w:left w:val="none" w:sz="0" w:space="0" w:color="auto"/>
        <w:bottom w:val="none" w:sz="0" w:space="0" w:color="auto"/>
        <w:right w:val="none" w:sz="0" w:space="0" w:color="auto"/>
      </w:divBdr>
    </w:div>
    <w:div w:id="1303540090">
      <w:bodyDiv w:val="1"/>
      <w:marLeft w:val="0"/>
      <w:marRight w:val="0"/>
      <w:marTop w:val="0"/>
      <w:marBottom w:val="0"/>
      <w:divBdr>
        <w:top w:val="none" w:sz="0" w:space="0" w:color="auto"/>
        <w:left w:val="none" w:sz="0" w:space="0" w:color="auto"/>
        <w:bottom w:val="none" w:sz="0" w:space="0" w:color="auto"/>
        <w:right w:val="none" w:sz="0" w:space="0" w:color="auto"/>
      </w:divBdr>
    </w:div>
    <w:div w:id="1390180558">
      <w:bodyDiv w:val="1"/>
      <w:marLeft w:val="0"/>
      <w:marRight w:val="0"/>
      <w:marTop w:val="0"/>
      <w:marBottom w:val="0"/>
      <w:divBdr>
        <w:top w:val="none" w:sz="0" w:space="0" w:color="auto"/>
        <w:left w:val="none" w:sz="0" w:space="0" w:color="auto"/>
        <w:bottom w:val="none" w:sz="0" w:space="0" w:color="auto"/>
        <w:right w:val="none" w:sz="0" w:space="0" w:color="auto"/>
      </w:divBdr>
    </w:div>
    <w:div w:id="1396391833">
      <w:bodyDiv w:val="1"/>
      <w:marLeft w:val="0"/>
      <w:marRight w:val="0"/>
      <w:marTop w:val="0"/>
      <w:marBottom w:val="0"/>
      <w:divBdr>
        <w:top w:val="none" w:sz="0" w:space="0" w:color="auto"/>
        <w:left w:val="none" w:sz="0" w:space="0" w:color="auto"/>
        <w:bottom w:val="none" w:sz="0" w:space="0" w:color="auto"/>
        <w:right w:val="none" w:sz="0" w:space="0" w:color="auto"/>
      </w:divBdr>
    </w:div>
    <w:div w:id="1495029200">
      <w:bodyDiv w:val="1"/>
      <w:marLeft w:val="0"/>
      <w:marRight w:val="0"/>
      <w:marTop w:val="0"/>
      <w:marBottom w:val="0"/>
      <w:divBdr>
        <w:top w:val="none" w:sz="0" w:space="0" w:color="auto"/>
        <w:left w:val="none" w:sz="0" w:space="0" w:color="auto"/>
        <w:bottom w:val="none" w:sz="0" w:space="0" w:color="auto"/>
        <w:right w:val="none" w:sz="0" w:space="0" w:color="auto"/>
      </w:divBdr>
    </w:div>
    <w:div w:id="1534807176">
      <w:bodyDiv w:val="1"/>
      <w:marLeft w:val="0"/>
      <w:marRight w:val="0"/>
      <w:marTop w:val="0"/>
      <w:marBottom w:val="0"/>
      <w:divBdr>
        <w:top w:val="none" w:sz="0" w:space="0" w:color="auto"/>
        <w:left w:val="none" w:sz="0" w:space="0" w:color="auto"/>
        <w:bottom w:val="none" w:sz="0" w:space="0" w:color="auto"/>
        <w:right w:val="none" w:sz="0" w:space="0" w:color="auto"/>
      </w:divBdr>
    </w:div>
    <w:div w:id="1543398641">
      <w:bodyDiv w:val="1"/>
      <w:marLeft w:val="0"/>
      <w:marRight w:val="0"/>
      <w:marTop w:val="0"/>
      <w:marBottom w:val="0"/>
      <w:divBdr>
        <w:top w:val="none" w:sz="0" w:space="0" w:color="auto"/>
        <w:left w:val="none" w:sz="0" w:space="0" w:color="auto"/>
        <w:bottom w:val="none" w:sz="0" w:space="0" w:color="auto"/>
        <w:right w:val="none" w:sz="0" w:space="0" w:color="auto"/>
      </w:divBdr>
    </w:div>
    <w:div w:id="1573805887">
      <w:bodyDiv w:val="1"/>
      <w:marLeft w:val="0"/>
      <w:marRight w:val="0"/>
      <w:marTop w:val="0"/>
      <w:marBottom w:val="0"/>
      <w:divBdr>
        <w:top w:val="none" w:sz="0" w:space="0" w:color="auto"/>
        <w:left w:val="none" w:sz="0" w:space="0" w:color="auto"/>
        <w:bottom w:val="none" w:sz="0" w:space="0" w:color="auto"/>
        <w:right w:val="none" w:sz="0" w:space="0" w:color="auto"/>
      </w:divBdr>
    </w:div>
    <w:div w:id="1628582316">
      <w:bodyDiv w:val="1"/>
      <w:marLeft w:val="0"/>
      <w:marRight w:val="0"/>
      <w:marTop w:val="0"/>
      <w:marBottom w:val="0"/>
      <w:divBdr>
        <w:top w:val="none" w:sz="0" w:space="0" w:color="auto"/>
        <w:left w:val="none" w:sz="0" w:space="0" w:color="auto"/>
        <w:bottom w:val="none" w:sz="0" w:space="0" w:color="auto"/>
        <w:right w:val="none" w:sz="0" w:space="0" w:color="auto"/>
      </w:divBdr>
    </w:div>
    <w:div w:id="1646081093">
      <w:bodyDiv w:val="1"/>
      <w:marLeft w:val="0"/>
      <w:marRight w:val="0"/>
      <w:marTop w:val="0"/>
      <w:marBottom w:val="0"/>
      <w:divBdr>
        <w:top w:val="none" w:sz="0" w:space="0" w:color="auto"/>
        <w:left w:val="none" w:sz="0" w:space="0" w:color="auto"/>
        <w:bottom w:val="none" w:sz="0" w:space="0" w:color="auto"/>
        <w:right w:val="none" w:sz="0" w:space="0" w:color="auto"/>
      </w:divBdr>
    </w:div>
    <w:div w:id="1667394907">
      <w:bodyDiv w:val="1"/>
      <w:marLeft w:val="0"/>
      <w:marRight w:val="0"/>
      <w:marTop w:val="0"/>
      <w:marBottom w:val="0"/>
      <w:divBdr>
        <w:top w:val="none" w:sz="0" w:space="0" w:color="auto"/>
        <w:left w:val="none" w:sz="0" w:space="0" w:color="auto"/>
        <w:bottom w:val="none" w:sz="0" w:space="0" w:color="auto"/>
        <w:right w:val="none" w:sz="0" w:space="0" w:color="auto"/>
      </w:divBdr>
    </w:div>
    <w:div w:id="1702701515">
      <w:bodyDiv w:val="1"/>
      <w:marLeft w:val="0"/>
      <w:marRight w:val="0"/>
      <w:marTop w:val="0"/>
      <w:marBottom w:val="0"/>
      <w:divBdr>
        <w:top w:val="none" w:sz="0" w:space="0" w:color="auto"/>
        <w:left w:val="none" w:sz="0" w:space="0" w:color="auto"/>
        <w:bottom w:val="none" w:sz="0" w:space="0" w:color="auto"/>
        <w:right w:val="none" w:sz="0" w:space="0" w:color="auto"/>
      </w:divBdr>
    </w:div>
    <w:div w:id="1750539137">
      <w:bodyDiv w:val="1"/>
      <w:marLeft w:val="0"/>
      <w:marRight w:val="0"/>
      <w:marTop w:val="0"/>
      <w:marBottom w:val="0"/>
      <w:divBdr>
        <w:top w:val="none" w:sz="0" w:space="0" w:color="auto"/>
        <w:left w:val="none" w:sz="0" w:space="0" w:color="auto"/>
        <w:bottom w:val="none" w:sz="0" w:space="0" w:color="auto"/>
        <w:right w:val="none" w:sz="0" w:space="0" w:color="auto"/>
      </w:divBdr>
    </w:div>
    <w:div w:id="1822572877">
      <w:bodyDiv w:val="1"/>
      <w:marLeft w:val="0"/>
      <w:marRight w:val="0"/>
      <w:marTop w:val="0"/>
      <w:marBottom w:val="0"/>
      <w:divBdr>
        <w:top w:val="none" w:sz="0" w:space="0" w:color="auto"/>
        <w:left w:val="none" w:sz="0" w:space="0" w:color="auto"/>
        <w:bottom w:val="none" w:sz="0" w:space="0" w:color="auto"/>
        <w:right w:val="none" w:sz="0" w:space="0" w:color="auto"/>
      </w:divBdr>
    </w:div>
    <w:div w:id="1843200489">
      <w:bodyDiv w:val="1"/>
      <w:marLeft w:val="0"/>
      <w:marRight w:val="0"/>
      <w:marTop w:val="0"/>
      <w:marBottom w:val="0"/>
      <w:divBdr>
        <w:top w:val="none" w:sz="0" w:space="0" w:color="auto"/>
        <w:left w:val="none" w:sz="0" w:space="0" w:color="auto"/>
        <w:bottom w:val="none" w:sz="0" w:space="0" w:color="auto"/>
        <w:right w:val="none" w:sz="0" w:space="0" w:color="auto"/>
      </w:divBdr>
    </w:div>
    <w:div w:id="1843470696">
      <w:bodyDiv w:val="1"/>
      <w:marLeft w:val="0"/>
      <w:marRight w:val="0"/>
      <w:marTop w:val="0"/>
      <w:marBottom w:val="0"/>
      <w:divBdr>
        <w:top w:val="none" w:sz="0" w:space="0" w:color="auto"/>
        <w:left w:val="none" w:sz="0" w:space="0" w:color="auto"/>
        <w:bottom w:val="none" w:sz="0" w:space="0" w:color="auto"/>
        <w:right w:val="none" w:sz="0" w:space="0" w:color="auto"/>
      </w:divBdr>
    </w:div>
    <w:div w:id="1889608762">
      <w:bodyDiv w:val="1"/>
      <w:marLeft w:val="0"/>
      <w:marRight w:val="0"/>
      <w:marTop w:val="0"/>
      <w:marBottom w:val="0"/>
      <w:divBdr>
        <w:top w:val="none" w:sz="0" w:space="0" w:color="auto"/>
        <w:left w:val="none" w:sz="0" w:space="0" w:color="auto"/>
        <w:bottom w:val="none" w:sz="0" w:space="0" w:color="auto"/>
        <w:right w:val="none" w:sz="0" w:space="0" w:color="auto"/>
      </w:divBdr>
    </w:div>
    <w:div w:id="1912501019">
      <w:bodyDiv w:val="1"/>
      <w:marLeft w:val="0"/>
      <w:marRight w:val="0"/>
      <w:marTop w:val="0"/>
      <w:marBottom w:val="0"/>
      <w:divBdr>
        <w:top w:val="none" w:sz="0" w:space="0" w:color="auto"/>
        <w:left w:val="none" w:sz="0" w:space="0" w:color="auto"/>
        <w:bottom w:val="none" w:sz="0" w:space="0" w:color="auto"/>
        <w:right w:val="none" w:sz="0" w:space="0" w:color="auto"/>
      </w:divBdr>
    </w:div>
    <w:div w:id="2034530475">
      <w:bodyDiv w:val="1"/>
      <w:marLeft w:val="0"/>
      <w:marRight w:val="0"/>
      <w:marTop w:val="0"/>
      <w:marBottom w:val="0"/>
      <w:divBdr>
        <w:top w:val="none" w:sz="0" w:space="0" w:color="auto"/>
        <w:left w:val="none" w:sz="0" w:space="0" w:color="auto"/>
        <w:bottom w:val="none" w:sz="0" w:space="0" w:color="auto"/>
        <w:right w:val="none" w:sz="0" w:space="0" w:color="auto"/>
      </w:divBdr>
    </w:div>
    <w:div w:id="20801309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The232</b:Tag>
    <b:SourceType>InternetSite</b:SourceType>
    <b:Guid>{E6FEC4BF-99A2-454F-B3B6-5CA52B9EC647}</b:Guid>
    <b:Title>Biography</b:Title>
    <b:Year>2023</b:Year>
    <b:Author>
      <b:Author>
        <b:NameList>
          <b:Person>
            <b:Last>Foundation</b:Last>
            <b:First>The</b:First>
            <b:Middle>Conrad N. Hilton</b:Middle>
          </b:Person>
        </b:NameList>
      </b:Author>
    </b:Author>
    <b:YearAccessed>2023</b:YearAccessed>
    <b:MonthAccessed>April</b:MonthAccessed>
    <b:DayAccessed>16th</b:DayAccessed>
    <b:URL>htttps://www.hiltonfoundation.org</b:URL>
    <b:RefOrder>1</b:RefOrder>
  </b:Source>
  <b:Source>
    <b:Tag>Hil23</b:Tag>
    <b:SourceType>InternetSite</b:SourceType>
    <b:Guid>{020008E8-6982-4673-9C93-9D6CDDA10CB9}</b:Guid>
    <b:Author>
      <b:Author>
        <b:NameList>
          <b:Person>
            <b:Last>Hilton</b:Last>
          </b:Person>
        </b:NameList>
      </b:Author>
    </b:Author>
    <b:Title>Board of Directors</b:Title>
    <b:Year>2023</b:Year>
    <b:YearAccessed>2023</b:YearAccessed>
    <b:MonthAccessed>April</b:MonthAccessed>
    <b:DayAccessed>16th</b:DayAccessed>
    <b:URL>https://www.ir.hilton.com</b:URL>
    <b:RefOrder>2</b:RefOrder>
  </b:Source>
  <b:Source>
    <b:Tag>Adr011</b:Tag>
    <b:SourceType>Book</b:SourceType>
    <b:Guid>{1DA00B3B-2820-4CA8-AFAA-01715A3A3038}</b:Guid>
    <b:Title>Direct and Interactive Market</b:Title>
    <b:Year>2001</b:Year>
    <b:Author>
      <b:Author>
        <b:NameList>
          <b:Person>
            <b:Last>West</b:Last>
            <b:First>Adrian</b:First>
            <b:Middle>Sargeant &amp; Douglas C.</b:Middle>
          </b:Person>
        </b:NameList>
      </b:Author>
    </b:Author>
    <b:City>New York</b:City>
    <b:Publisher>Oxford University Press</b:Publisher>
    <b:Edition>1st</b:Edition>
    <b:RefOrder>3</b:RefOrder>
  </b:Source>
  <b:Source>
    <b:Tag>Geo22</b:Tag>
    <b:SourceType>Book</b:SourceType>
    <b:Guid>{2DBF837A-EB9B-4834-8472-F717AB4EECB3}</b:Guid>
    <b:Author>
      <b:Author>
        <b:NameList>
          <b:Person>
            <b:Last>Darnton</b:Last>
            <b:First>Geoffrey</b:First>
          </b:Person>
        </b:NameList>
      </b:Author>
    </b:Author>
    <b:Title>Marketing Mix not 4Ps but fit for a competetive world</b:Title>
    <b:Year>2022</b:Year>
    <b:City>UK</b:City>
    <b:Publisher>UK Copyright Designs</b:Publisher>
    <b:Edition>1st</b:Edition>
    <b:RefOrder>4</b:RefOrder>
  </b:Source>
  <b:Source>
    <b:Tag>Man</b:Tag>
    <b:SourceType>JournalArticle</b:SourceType>
    <b:Guid>{4B8DE707-38C5-4BD9-A923-AB7369D35C35}</b:Guid>
    <b:Author>
      <b:Author>
        <b:NameList>
          <b:Person>
            <b:Last>Jain</b:Last>
            <b:First>Manoj</b:First>
            <b:Middle>Kumar</b:Middle>
          </b:Person>
        </b:NameList>
      </b:Author>
    </b:Author>
    <b:Title>An Analysis of Marketing Mix: Mix 7Ps or More</b:Title>
    <b:JournalName>Asia Journal of Multidisciplinary Studies</b:JournalName>
    <b:Year>2013</b:Year>
    <b:Pages>2321-8819</b:Pages>
    <b:Volume>1</b:Volume>
    <b:Issue>4</b:Issue>
    <b:RefOrder>17</b:RefOrder>
  </b:Source>
  <b:Source>
    <b:Tag>Hit191</b:Tag>
    <b:SourceType>DocumentFromInternetSite</b:SourceType>
    <b:Guid>{62D61A33-E5AA-44A3-8326-E1BAC95D2ADA}</b:Guid>
    <b:Title>Marketing Mix of Hitlon Hotel and Resorts - Hilton Hotel and Resorts Marketing Mix</b:Title>
    <b:Year>2019</b:Year>
    <b:Author>
      <b:Author>
        <b:NameList>
          <b:Person>
            <b:Last>Bhasin</b:Last>
            <b:First>Hitesh</b:First>
          </b:Person>
        </b:NameList>
      </b:Author>
    </b:Author>
    <b:Month>January</b:Month>
    <b:Day>16th</b:Day>
    <b:YearAccessed>2023</b:YearAccessed>
    <b:MonthAccessed>April</b:MonthAccessed>
    <b:DayAccessed>16th</b:DayAccessed>
    <b:URL>https://www.marketing91.com</b:URL>
    <b:RefOrder>38</b:RefOrder>
  </b:Source>
  <b:Source>
    <b:Tag>Joh16</b:Tag>
    <b:SourceType>DocumentFromInternetSite</b:SourceType>
    <b:Guid>{41C5DED3-C9DD-43F5-9F99-5C2C67230969}</b:Guid>
    <b:Author>
      <b:Author>
        <b:NameList>
          <b:Person>
            <b:Last>Dudovskiy</b:Last>
            <b:First>John</b:First>
          </b:Person>
        </b:NameList>
      </b:Author>
    </b:Author>
    <b:Title>Hilton Hotels Marketing Mix - 7Ps of Marketing</b:Title>
    <b:Year>2016</b:Year>
    <b:Month>August</b:Month>
    <b:Day>24th</b:Day>
    <b:YearAccessed>2023</b:YearAccessed>
    <b:MonthAccessed>April</b:MonthAccessed>
    <b:DayAccessed>16th</b:DayAccessed>
    <b:URL>htttps://www.research-methodolgy.net</b:URL>
    <b:RefOrder>19</b:RefOrder>
  </b:Source>
  <b:Source>
    <b:Tag>Ran19</b:Tag>
    <b:SourceType>DocumentFromInternetSite</b:SourceType>
    <b:Guid>{90855790-CB82-4DC4-97A5-0FAA1FB733AC}</b:Guid>
    <b:Author>
      <b:Author>
        <b:NameList>
          <b:Person>
            <b:Last>Zaki</b:Last>
            <b:First>Rana</b:First>
            <b:Middle>M.</b:Middle>
          </b:Person>
        </b:NameList>
      </b:Author>
    </b:Author>
    <b:Title>7 P'S (Service Marketing) </b:Title>
    <b:Year>2019</b:Year>
    <b:Month>February</b:Month>
    <b:YearAccessed>2023</b:YearAccessed>
    <b:MonthAccessed>April</b:MonthAccessed>
    <b:DayAccessed>16th</b:DayAccessed>
    <b:URL>htttps://www.researchgate.net</b:URL>
    <b:RefOrder>20</b:RefOrder>
  </b:Source>
  <b:Source>
    <b:Tag>Che11</b:Tag>
    <b:SourceType>JournalArticle</b:SourceType>
    <b:Guid>{DA346C38-5634-4B0A-A5B8-AEB1E978450C}</b:Guid>
    <b:Title>The Case Study of the Business Performance Management of Hiltin Hotels Corp</b:Title>
    <b:Year>2011</b:Year>
    <b:Author>
      <b:Author>
        <b:NameList>
          <b:Person>
            <b:Last>Chen</b:Last>
            <b:First>Ying-Chang,</b:First>
            <b:Middle>et al.</b:Middle>
          </b:Person>
        </b:NameList>
      </b:Author>
    </b:Author>
    <b:JournalName>International Business Research</b:JournalName>
    <b:Volume>4</b:Volume>
    <b:Issue>2</b:Issue>
    <b:RefOrder>39</b:RefOrder>
  </b:Source>
  <b:Source>
    <b:Tag>Stu23</b:Tag>
    <b:SourceType>InternetSite</b:SourceType>
    <b:Guid>{17E2EF4E-8515-4164-9E7F-1E05A3C77F12}</b:Guid>
    <b:Title>Hilton Hotel Performance Management Analysis</b:Title>
    <b:Year>2023</b:Year>
    <b:Author>
      <b:Author>
        <b:NameList>
          <b:Person>
            <b:Last>StudyMode</b:Last>
          </b:Person>
        </b:NameList>
      </b:Author>
    </b:Author>
    <b:YearAccessed>2023</b:YearAccessed>
    <b:MonthAccessed>April</b:MonthAccessed>
    <b:DayAccessed>16th</b:DayAccessed>
    <b:URL>https://www.studymode.com</b:URL>
    <b:RefOrder>40</b:RefOrder>
  </b:Source>
  <b:Source>
    <b:Tag>Joh161</b:Tag>
    <b:SourceType>DocumentFromInternetSite</b:SourceType>
    <b:Guid>{9189988C-5564-4A64-ADB7-67DE481BCD2F}</b:Guid>
    <b:Title>Hilton Hotels Segmentation, Targeting and Positioning</b:Title>
    <b:Year>2016</b:Year>
    <b:YearAccessed>2023</b:YearAccessed>
    <b:MonthAccessed>April</b:MonthAccessed>
    <b:DayAccessed>16th</b:DayAccessed>
    <b:URL>https://www.research-methodology.net</b:URL>
    <b:Author>
      <b:Author>
        <b:NameList>
          <b:Person>
            <b:Last>Dudovskiy</b:Last>
            <b:First>John</b:First>
          </b:Person>
        </b:NameList>
      </b:Author>
    </b:Author>
    <b:Month>August</b:Month>
    <b:Day>24th</b:Day>
    <b:RefOrder>23</b:RefOrder>
  </b:Source>
  <b:Source>
    <b:Tag>Pro23</b:Tag>
    <b:SourceType>DocumentFromInternetSite</b:SourceType>
    <b:Guid>{60A849FE-DCA1-43AD-A2A9-20E466E15F9F}</b:Guid>
    <b:Author>
      <b:Author>
        <b:NameList>
          <b:Person>
            <b:Last>Proessays</b:Last>
          </b:Person>
        </b:NameList>
      </b:Author>
    </b:Author>
    <b:Title>Hilton Hotel and Resorts - Marketing Segmentation and Strategy</b:Title>
    <b:Year>2023</b:Year>
    <b:YearAccessed>2023</b:YearAccessed>
    <b:MonthAccessed>April</b:MonthAccessed>
    <b:DayAccessed>16th</b:DayAccessed>
    <b:URL>https://www.proessays.net</b:URL>
    <b:RefOrder>41</b:RefOrder>
  </b:Source>
  <b:Source>
    <b:Tag>Dec23</b:Tag>
    <b:SourceType>InternetSite</b:SourceType>
    <b:Guid>{10C5B3D9-4722-489F-99C4-704AB105E2F1}</b:Guid>
    <b:Title>Marketing Segmentation and Political Marketing</b:Title>
    <b:YearAccessed>2023</b:YearAccessed>
    <b:MonthAccessed>April</b:MonthAccessed>
    <b:DayAccessed>16th</b:DayAccessed>
    <b:URL>htttps://www.researchgate.net</b:URL>
    <b:Author>
      <b:Author>
        <b:NameList>
          <b:Person>
            <b:Last>Bannon</b:Last>
            <b:First>Declan</b:First>
            <b:Middle>P.</b:Middle>
          </b:Person>
        </b:NameList>
      </b:Author>
    </b:Author>
    <b:RefOrder>25</b:RefOrder>
  </b:Source>
  <b:Source>
    <b:Tag>Chr221</b:Tag>
    <b:SourceType>DocumentFromInternetSite</b:SourceType>
    <b:Guid>{E1453CB4-A6CE-457A-80C7-4102202C1A2D}</b:Guid>
    <b:Title>Market Segementation Adevantages and Disadvantages</b:Title>
    <b:Year>2022</b:Year>
    <b:YearAccessed>2023</b:YearAccessed>
    <b:MonthAccessed>April</b:MonthAccessed>
    <b:DayAccessed>16th</b:DayAccessed>
    <b:URL>https://www.jooksms.com</b:URL>
    <b:Author>
      <b:Author>
        <b:NameList>
          <b:Person>
            <b:Last>Prasad</b:Last>
            <b:First>Chris</b:First>
          </b:Person>
        </b:NameList>
      </b:Author>
    </b:Author>
    <b:Month>August</b:Month>
    <b:Day>3rd</b:Day>
    <b:RefOrder>26</b:RefOrder>
  </b:Source>
  <b:Source>
    <b:Tag>Sco17</b:Tag>
    <b:SourceType>DocumentFromInternetSite</b:SourceType>
    <b:Guid>{8004E7CA-AE1C-4D14-B343-124124A65973}</b:Guid>
    <b:Author>
      <b:Author>
        <b:NameList>
          <b:Person>
            <b:Last>Clair</b:Last>
            <b:First>Scoot</b:First>
          </b:Person>
        </b:NameList>
      </b:Author>
    </b:Author>
    <b:Title>The benefits and limitations of Marketing Mix Models</b:Title>
    <b:Year>2017</b:Year>
    <b:Month>November</b:Month>
    <b:Day>20th</b:Day>
    <b:YearAccessed>2023</b:YearAccessed>
    <b:MonthAccessed>April</b:MonthAccessed>
    <b:DayAccessed>16th</b:DayAccessed>
    <b:URL>https://www.measurementmojo.com</b:URL>
    <b:RefOrder>21</b:RefOrder>
  </b:Source>
  <b:Source>
    <b:Tag>Mar18</b:Tag>
    <b:SourceType>DocumentFromInternetSite</b:SourceType>
    <b:Guid>{9DFFD18A-05C3-4B09-BD27-0FE10EF9AC09}</b:Guid>
    <b:Author>
      <b:Author>
        <b:NameList>
          <b:Person>
            <b:Last>Evolution</b:Last>
            <b:First>Marketing</b:First>
          </b:Person>
        </b:NameList>
      </b:Author>
    </b:Author>
    <b:Title>Pros and Cons of Marketing Mix Modelling:  Advantages and Disadvantages of Marketing Evolution</b:Title>
    <b:Year>2018</b:Year>
    <b:Month>July</b:Month>
    <b:Day>17th</b:Day>
    <b:YearAccessed>2023</b:YearAccessed>
    <b:MonthAccessed>April</b:MonthAccessed>
    <b:DayAccessed>16th</b:DayAccessed>
    <b:URL>https://www,marketingevolution.com</b:URL>
    <b:RefOrder>22</b:RefOrder>
  </b:Source>
  <b:Source>
    <b:Tag>Dav</b:Tag>
    <b:SourceType>Book</b:SourceType>
    <b:Guid>{C6659942-56C8-4A8D-AFFC-972C70EC7C18}</b:Guid>
    <b:Title>Digital Marketing</b:Title>
    <b:Author>
      <b:Author>
        <b:NameList>
          <b:Person>
            <b:Last>Ellis-Chadwick</b:Last>
            <b:First>David</b:First>
            <b:Middle>Chaffey &amp; Fiona</b:Middle>
          </b:Person>
        </b:NameList>
      </b:Author>
    </b:Author>
    <b:City>England</b:City>
    <b:Publisher>Pearson</b:Publisher>
    <b:Edition>7th</b:Edition>
    <b:RefOrder>27</b:RefOrder>
  </b:Source>
  <b:Source>
    <b:Tag>Son20</b:Tag>
    <b:SourceType>DocumentFromInternetSite</b:SourceType>
    <b:Guid>{E19C3A80-42B5-4D8A-B8E5-B13524D8A64B}</b:Guid>
    <b:Title>Digital Marketing Opportunities Regarding Hilton</b:Title>
    <b:Year>2020</b:Year>
    <b:Author>
      <b:Author>
        <b:NameList>
          <b:Person>
            <b:Last>Taylor</b:Last>
            <b:First>Sonya</b:First>
          </b:Person>
        </b:NameList>
      </b:Author>
    </b:Author>
    <b:Month>November</b:Month>
    <b:Day>30th</b:Day>
    <b:YearAccessed>2023</b:YearAccessed>
    <b:MonthAccessed>April</b:MonthAccessed>
    <b:DayAccessed>17th</b:DayAccessed>
    <b:URL>htttps://www.cogwheelmarketing.com</b:URL>
    <b:RefOrder>42</b:RefOrder>
  </b:Source>
  <b:Source>
    <b:Tag>Put20</b:Tag>
    <b:SourceType>Book</b:SourceType>
    <b:Guid>{B5969D0C-1845-4216-9A9E-B03F0FC5ED23}</b:Guid>
    <b:Author>
      <b:Author>
        <b:NameList>
          <b:Person>
            <b:Last>Puthussery</b:Last>
            <b:First>Dr.</b:First>
            <b:Middle>Anthony</b:Middle>
          </b:Person>
        </b:NameList>
      </b:Author>
    </b:Author>
    <b:Title>Digital Marketing An Overview</b:Title>
    <b:Year>2020</b:Year>
    <b:City>India, Singapore &amp; Malayasia</b:City>
    <b:Publisher>Notionpress.com</b:Publisher>
    <b:Edition>1st</b:Edition>
    <b:RefOrder>28</b:RefOrder>
  </b:Source>
  <b:Source>
    <b:Tag>Cha10</b:Tag>
    <b:SourceType>DocumentFromInternetSite</b:SourceType>
    <b:Guid>{49A2ACF8-17F1-437C-90C8-CEDB9A847195}</b:Guid>
    <b:Author>
      <b:Author>
        <b:NameList>
          <b:Person>
            <b:Last>Chaffery</b:Last>
            <b:First>Dave</b:First>
          </b:Person>
        </b:NameList>
      </b:Author>
    </b:Author>
    <b:Title>Smart Insights Introducing Race: A practical framework to improve your digital marketing</b:Title>
    <b:Year>2010</b:Year>
    <b:Month>July</b:Month>
    <b:Day>15th</b:Day>
    <b:YearAccessed>2023</b:YearAccessed>
    <b:MonthAccessed>April</b:MonthAccessed>
    <b:DayAccessed>17th</b:DayAccessed>
    <b:URL>https://www.smartinsights.com/digital-marketin-strategy/race-a-practical-framework-to=improve--your-digital-marketing</b:URL>
    <b:RefOrder>29</b:RefOrder>
  </b:Source>
  <b:Source>
    <b:Tag>Nat16</b:Tag>
    <b:SourceType>DocumentFromInternetSite</b:SourceType>
    <b:Guid>{F3884F0A-6D3F-40DA-B2F2-7D9D5F9B8933}</b:Guid>
    <b:Author>
      <b:Author>
        <b:NameList>
          <b:Person>
            <b:Last>Mortimer</b:Last>
            <b:First>Natalie</b:First>
          </b:Person>
        </b:NameList>
      </b:Author>
    </b:Author>
    <b:Title>Inside Hilton's plan to stay ashead of the tech curve, and the competition</b:Title>
    <b:Year>2016</b:Year>
    <b:Month>October</b:Month>
    <b:Day>7th</b:Day>
    <b:YearAccessed>2023</b:YearAccessed>
    <b:MonthAccessed>Aprl</b:MonthAccessed>
    <b:DayAccessed>17th</b:DayAccessed>
    <b:URL>https://www.thedrum.com</b:URL>
    <b:RefOrder>43</b:RefOrder>
  </b:Source>
  <b:Source>
    <b:Tag>Has13</b:Tag>
    <b:SourceType>DocumentFromInternetSite</b:SourceType>
    <b:Guid>{899D1ECD-6C0D-45EB-ACC8-A0AF92A32AA3}</b:Guid>
    <b:Author>
      <b:Author>
        <b:NameList>
          <b:Person>
            <b:Last>Hashtags.com</b:Last>
          </b:Person>
        </b:NameList>
      </b:Author>
    </b:Author>
    <b:Title>Social Media branding According to Hilton</b:Title>
    <b:Year>2013</b:Year>
    <b:Month>December</b:Month>
    <b:Day>11th</b:Day>
    <b:YearAccessed>2023</b:YearAccessed>
    <b:MonthAccessed>April</b:MonthAccessed>
    <b:DayAccessed>19th</b:DayAccessed>
    <b:URL>https://www.hastags.org</b:URL>
    <b:RefOrder>44</b:RefOrder>
  </b:Source>
  <b:Source>
    <b:Tag>Ann18</b:Tag>
    <b:SourceType>DocumentFromInternetSite</b:SourceType>
    <b:Guid>{9D6A93C9-08F1-4DC9-9270-0766013F82F3}</b:Guid>
    <b:Author>
      <b:Author>
        <b:NameList>
          <b:Person>
            <b:Last>Bredava</b:Last>
            <b:First>Anna</b:First>
          </b:Person>
        </b:NameList>
      </b:Author>
    </b:Author>
    <b:Title>Case Study: How Hilton uses social listening to win customers</b:Title>
    <b:Year>2018</b:Year>
    <b:Month>October</b:Month>
    <b:Day>4th</b:Day>
    <b:YearAccessed>2023</b:YearAccessed>
    <b:MonthAccessed>April</b:MonthAccessed>
    <b:DayAccessed>19th</b:DayAccessed>
    <b:URL>https://www.awario.com</b:URL>
    <b:RefOrder>30</b:RefOrder>
  </b:Source>
  <b:Source>
    <b:Tag>Dav07</b:Tag>
    <b:SourceType>Book</b:SourceType>
    <b:Guid>{C8F1FED5-4ED5-4526-B56A-4BD2C51FA204}</b:Guid>
    <b:Title>Priciples and Practice of Marketing</b:Title>
    <b:Year>2007</b:Year>
    <b:Author>
      <b:Author>
        <b:NameList>
          <b:Person>
            <b:Last>Jobber</b:Last>
            <b:First>David</b:First>
          </b:Person>
        </b:NameList>
      </b:Author>
    </b:Author>
    <b:City>Berkshire</b:City>
    <b:Publisher>McGraw Hill Education</b:Publisher>
    <b:Edition>5th</b:Edition>
    <b:RefOrder>9</b:RefOrder>
  </b:Source>
  <b:Source>
    <b:Tag>Ben18</b:Tag>
    <b:SourceType>DocumentFromInternetSite</b:SourceType>
    <b:Guid>{053778C7-D2B8-4151-BDA1-8D82A6E97AB1}</b:Guid>
    <b:Title>Hotel Calls Our "Influencer" For Asking Free Stay, Bans All Bloggersw</b:Title>
    <b:Year>2018</b:Year>
    <b:Author>
      <b:Author>
        <b:NameList>
          <b:Person>
            <b:Last>Schlappig</b:Last>
            <b:First>Ben</b:First>
          </b:Person>
        </b:NameList>
      </b:Author>
    </b:Author>
    <b:Month>January</b:Month>
    <b:Day>19th</b:Day>
    <b:YearAccessed>2023</b:YearAccessed>
    <b:MonthAccessed>April</b:MonthAccessed>
    <b:DayAccessed>19th</b:DayAccessed>
    <b:URL>https://www.onemileatatime.com</b:URL>
    <b:RefOrder>45</b:RefOrder>
  </b:Source>
  <b:Source>
    <b:Tag>Dav04</b:Tag>
    <b:SourceType>Book</b:SourceType>
    <b:Guid>{5FECF0EC-8E36-488D-A72B-D83C0796A555}</b:Guid>
    <b:Title>Principles and Practice of Marketing</b:Title>
    <b:Year>2004</b:Year>
    <b:Author>
      <b:Author>
        <b:NameList>
          <b:Person>
            <b:Last>Jobbar</b:Last>
            <b:First>David</b:First>
          </b:Person>
        </b:NameList>
      </b:Author>
    </b:Author>
    <b:City>Berkshire</b:City>
    <b:Publisher>McGraw Hill Education</b:Publisher>
    <b:Edition>4th</b:Edition>
    <b:RefOrder>31</b:RefOrder>
  </b:Source>
  <b:Source>
    <b:Tag>GOV231</b:Tag>
    <b:SourceType>InternetSite</b:SourceType>
    <b:Guid>{D49D2418-46B7-4659-B78D-52FBAE3693C7}</b:Guid>
    <b:Title>Data Protection</b:Title>
    <b:Year>2023</b:Year>
    <b:Author>
      <b:Author>
        <b:NameList>
          <b:Person>
            <b:Last>GOV.UK</b:Last>
          </b:Person>
        </b:NameList>
      </b:Author>
    </b:Author>
    <b:YearAccessed>2023</b:YearAccessed>
    <b:MonthAccessed>April</b:MonthAccessed>
    <b:DayAccessed>19th</b:DayAccessed>
    <b:URL>https://www.gov.uk</b:URL>
    <b:RefOrder>33</b:RefOrder>
  </b:Source>
  <b:Source>
    <b:Tag>Mco22</b:Tag>
    <b:SourceType>InternetSite</b:SourceType>
    <b:Guid>{E9A088FA-DC65-4FB1-B506-46B1BD7038F5}</b:Guid>
    <b:Author>
      <b:Author>
        <b:NameList>
          <b:Person>
            <b:Last>Mconk</b:Last>
          </b:Person>
        </b:NameList>
      </b:Author>
    </b:Author>
    <b:Title>Hilton HOtek tooks photos off my personal IG and is using them for marketing promotions</b:Title>
    <b:Year>2022</b:Year>
    <b:YearAccessed>2023</b:YearAccessed>
    <b:MonthAccessed>April</b:MonthAccessed>
    <b:DayAccessed>19th</b:DayAccessed>
    <b:URL>https://www.reddit.com</b:URL>
    <b:RefOrder>34</b:RefOrder>
  </b:Source>
  <b:Source>
    <b:Tag>Nik16</b:Tag>
    <b:SourceType>InternetSite</b:SourceType>
    <b:Guid>{839F5741-59E5-4AA4-B70A-69600E6E4974}</b:Guid>
    <b:Author>
      <b:Author>
        <b:NameList>
          <b:Person>
            <b:Last>Niklas Eriksson</b:Last>
            <b:First>et</b:First>
            <b:Middle>al.,</b:Middle>
          </b:Person>
        </b:NameList>
      </b:Author>
    </b:Author>
    <b:Title>The Data Driven Decison Race in eRetailing</b:Title>
    <b:Year>2016</b:Year>
    <b:YearAccessed>2023</b:YearAccessed>
    <b:MonthAccessed>April</b:MonthAccessed>
    <b:DayAccessed>19th</b:DayAccessed>
    <b:URL>https://www.researchgate.net</b:URL>
    <b:RefOrder>46</b:RefOrder>
  </b:Source>
  <b:Source>
    <b:Tag>Lon15</b:Tag>
    <b:SourceType>DocumentFromInternetSite</b:SourceType>
    <b:Guid>{5F87074D-E153-47E8-A128-8546E6F41DED}</b:Guid>
    <b:Author>
      <b:Author>
        <b:NameList>
          <b:Person>
            <b:Last>London</b:Last>
            <b:First>IANS</b:First>
          </b:Person>
        </b:NameList>
      </b:Author>
    </b:Author>
    <b:Title>Hilton Hotel drawa most negative tweets</b:Title>
    <b:Year>2015</b:Year>
    <b:YearAccessed>2023</b:YearAccessed>
    <b:MonthAccessed>April</b:MonthAccessed>
    <b:DayAccessed>19th</b:DayAccessed>
    <b:URL>https://www. business-standard.com</b:URL>
    <b:Month>June</b:Month>
    <b:Day>26th</b:Day>
    <b:RefOrder>47</b:RefOrder>
  </b:Source>
  <b:Source>
    <b:Tag>Dan23</b:Tag>
    <b:SourceType>InternetSite</b:SourceType>
    <b:Guid>{56DB2190-710F-49DB-B75C-B663B4B097C2}</b:Guid>
    <b:Title>5 Ways hotels can avoid negative guest review online</b:Title>
    <b:Year>2023</b:Year>
    <b:YearAccessed>2023</b:YearAccessed>
    <b:MonthAccessed>April</b:MonthAccessed>
    <b:DayAccessed>19th</b:DayAccessed>
    <b:URL>https:/www.microfridge.com</b:URL>
    <b:Author>
      <b:Author>
        <b:NameList>
          <b:Person>
            <b:Last>Dandby</b:Last>
          </b:Person>
        </b:NameList>
      </b:Author>
    </b:Author>
    <b:RefOrder>35</b:RefOrder>
  </b:Source>
  <b:Source>
    <b:Tag>Sta221</b:Tag>
    <b:SourceType>InternetSite</b:SourceType>
    <b:Guid>{A9CC3E93-1002-43D5-9212-F69AAE9C2C5E}</b:Guid>
    <b:Author>
      <b:Author>
        <b:NameList>
          <b:Person>
            <b:Last>Staah</b:Last>
          </b:Person>
        </b:NameList>
      </b:Author>
    </b:Author>
    <b:Title>7PS of Hotel Marketing</b:Title>
    <b:Year>2022</b:Year>
    <b:YearAccessed>2023</b:YearAccessed>
    <b:MonthAccessed>April</b:MonthAccessed>
    <b:DayAccessed>19th</b:DayAccessed>
    <b:URL>htttps://www.blog.staah.com</b:URL>
    <b:RefOrder>37</b:RefOrder>
  </b:Source>
  <b:Source>
    <b:Tag>Amb17</b:Tag>
    <b:SourceType>DocumentFromInternetSite</b:SourceType>
    <b:Guid>{8BC2471E-4F5F-48DC-BF7E-176956C45D44}</b:Guid>
    <b:Title>Twitter Analytics: How to access and understand twitter stats</b:Title>
    <b:Year>2017</b:Year>
    <b:YearAccessed>2023</b:YearAccessed>
    <b:MonthAccessed>April</b:MonthAccessed>
    <b:DayAccessed>https://www.travelmediagroup.com</b:DayAccessed>
    <b:Author>
      <b:Author>
        <b:NameList>
          <b:Person>
            <b:Last>Wojcek</b:Last>
            <b:First>Amber</b:First>
          </b:Person>
        </b:NameList>
      </b:Author>
    </b:Author>
    <b:Month>March</b:Month>
    <b:Day>16th</b:Day>
    <b:RefOrder>36</b:RefOrder>
  </b:Source>
  <b:Source>
    <b:Tag>Joh162</b:Tag>
    <b:SourceType>DocumentFromInternetSite</b:SourceType>
    <b:Guid>{8CD65431-02E8-4831-945C-A6E31A6F7B7C}</b:Guid>
    <b:Title>Hilton Swot Anaslysis</b:Title>
    <b:Year>2016</b:Year>
    <b:Author>
      <b:Author>
        <b:NameList>
          <b:Person>
            <b:Last>Dudvoskiy</b:Last>
            <b:First>John</b:First>
          </b:Person>
        </b:NameList>
      </b:Author>
    </b:Author>
    <b:Month>August</b:Month>
    <b:Day>28th</b:Day>
    <b:YearAccessed>2023</b:YearAccessed>
    <b:MonthAccessed>April</b:MonthAccessed>
    <b:DayAccessed>29th April</b:DayAccessed>
    <b:URL>https://www.research-methodology.net</b:URL>
    <b:RefOrder>48</b:RefOrder>
  </b:Source>
  <b:Source>
    <b:Tag>Rak22</b:Tag>
    <b:SourceType>JournalArticle</b:SourceType>
    <b:Guid>{67A6484C-70DF-4550-9936-77BEDE75EBA6}</b:Guid>
    <b:Author>
      <b:Author>
        <b:NameList>
          <b:Person>
            <b:Last>Rakhmatova Bakhora</b:Last>
            <b:First>et</b:First>
            <b:Middle>al.</b:Middle>
          </b:Person>
        </b:NameList>
      </b:Author>
    </b:Author>
    <b:Title>Performance of Hilton:  How Hilton tackles the epidemic Covid-19  diesease</b:Title>
    <b:Year>2022</b:Year>
    <b:JournalName>Thematics journal of business management</b:JournalName>
    <b:Pages>2277-3002</b:Pages>
    <b:Volume>5</b:Volume>
    <b:Issue>1</b:Issue>
    <b:RefOrder>49</b:RefOrder>
  </b:Source>
  <b:Source>
    <b:Tag>Fer23</b:Tag>
    <b:SourceType>InternetSite</b:SourceType>
    <b:Guid>{26DDE9C4-0CFB-4186-A47A-B6601454C0F1}</b:Guid>
    <b:Title>Hilton Worldwide Holdings Inc. PESTEL &amp; Envoronment Analysis</b:Title>
    <b:Author>
      <b:Author>
        <b:NameList>
          <b:Person>
            <b:Last>University</b:Last>
            <b:First>Fern</b:First>
            <b:Middle>Fort</b:Middle>
          </b:Person>
        </b:NameList>
      </b:Author>
    </b:Author>
    <b:YearAccessed>2023</b:YearAccessed>
    <b:MonthAccessed>April</b:MonthAccessed>
    <b:DayAccessed>29th April</b:DayAccessed>
    <b:URL>htttps://www.fernfortuniversity.com</b:URL>
    <b:RefOrder>12</b:RefOrder>
  </b:Source>
  <b:Source>
    <b:Tag>Hil231</b:Tag>
    <b:SourceType>InternetSite</b:SourceType>
    <b:Guid>{C58899E9-7E08-47F2-ABF6-35D5AEA32457}</b:Guid>
    <b:Author>
      <b:Author>
        <b:NameList>
          <b:Person>
            <b:Last>Hilton</b:Last>
          </b:Person>
        </b:NameList>
      </b:Author>
    </b:Author>
    <b:Title>Social Impact</b:Title>
    <b:Year>2023</b:Year>
    <b:YearAccessed>2023</b:YearAccessed>
    <b:MonthAccessed>April</b:MonthAccessed>
    <b:DayAccessed>29th</b:DayAccessed>
    <b:URL>https:www.esg.hilton.com</b:URL>
    <b:RefOrder>7</b:RefOrder>
  </b:Source>
  <b:Source>
    <b:Tag>Sto23</b:Tag>
    <b:SourceType>DocumentFromInternetSite</b:SourceType>
    <b:Guid>{4B74CDF1-0501-48BC-A47B-F46D39676A40}</b:Guid>
    <b:Title>From Digital Keys to Contacless Payments, Here's how Hilton's Consumer-Centric Tech innovations Are Delivering a Frictionless Travel Experience</b:Title>
    <b:Year>2023</b:Year>
    <b:YearAccessed>2023</b:YearAccessed>
    <b:MonthAccessed>April</b:MonthAccessed>
    <b:DayAccessed>29th</b:DayAccessed>
    <b:URL>https://www.stories.hitlon.com</b:URL>
    <b:Author>
      <b:Author>
        <b:NameList>
          <b:Person>
            <b:Last>Hilton</b:Last>
            <b:First>Stories</b:First>
            <b:Middle>From</b:Middle>
          </b:Person>
        </b:NameList>
      </b:Author>
    </b:Author>
    <b:Month>January</b:Month>
    <b:Day>17th</b:Day>
    <b:RefOrder>8</b:RefOrder>
  </b:Source>
  <b:Source>
    <b:Tag>Jan23</b:Tag>
    <b:SourceType>DocumentFromInternetSite</b:SourceType>
    <b:Guid>{A58AA860-DFA5-4EAC-B30E-AE11FA6DDF7E}</b:Guid>
    <b:Author>
      <b:Author>
        <b:NameList>
          <b:Person>
            <b:Last>Fox</b:Last>
            <b:First>Jane</b:First>
            <b:Middle>Tessa</b:Middle>
          </b:Person>
        </b:NameList>
      </b:Author>
    </b:Author>
    <b:Title>Hilton focuses on new economy brand in Q4, FF 2022 results.</b:Title>
    <b:Year>2023</b:Year>
    <b:Month>February</b:Month>
    <b:Day>9th</b:Day>
    <b:YearAccessed>2023</b:YearAccessed>
    <b:MonthAccessed>April</b:MonthAccessed>
    <b:DayAccessed>29th</b:DayAccessed>
    <b:URL>htttps://www.hotelmanagement.net</b:URL>
    <b:RefOrder>50</b:RefOrder>
  </b:Source>
  <b:Source>
    <b:Tag>Hil21</b:Tag>
    <b:SourceType>DocumentFromInternetSite</b:SourceType>
    <b:Guid>{49608610-2327-4D5C-9E10-3CDB3C559B7D}</b:Guid>
    <b:Author>
      <b:Author>
        <b:NameList>
          <b:Person>
            <b:Last>Hilton</b:Last>
          </b:Person>
        </b:NameList>
      </b:Author>
    </b:Author>
    <b:Title>Environmental Policy Statement</b:Title>
    <b:Year>2021</b:Year>
    <b:Month>April</b:Month>
    <b:YearAccessed>2023</b:YearAccessed>
    <b:MonthAccessed>April</b:MonthAccessed>
    <b:DayAccessed>29th</b:DayAccessed>
    <b:URL>https://www.cr.hilton.com</b:URL>
    <b:RefOrder>10</b:RefOrder>
  </b:Source>
  <b:Source>
    <b:Tag>Esh19</b:Tag>
    <b:SourceType>DocumentFromInternetSite</b:SourceType>
    <b:Guid>{C9F652C5-E66B-4F4C-81AC-6312A8C2B7B2}</b:Guid>
    <b:Author>
      <b:Author>
        <b:NameList>
          <b:Person>
            <b:Last>Chhabra</b:Last>
            <b:First>Esha</b:First>
          </b:Person>
        </b:NameList>
      </b:Author>
    </b:Author>
    <b:Title>How Hilton is cutting its environmental footprint by half</b:Title>
    <b:Year>2019</b:Year>
    <b:Month>July</b:Month>
    <b:Day>31st</b:Day>
    <b:YearAccessed>2023</b:YearAccessed>
    <b:MonthAccessed>April</b:MonthAccessed>
    <b:DayAccessed>29th</b:DayAccessed>
    <b:URL>https://www.forbes.com</b:URL>
    <b:RefOrder>11</b:RefOrder>
  </b:Source>
  <b:Source>
    <b:Tag>Hil232</b:Tag>
    <b:SourceType>DocumentFromInternetSite</b:SourceType>
    <b:Guid>{8FC115DE-271E-4120-ABC5-21392731AC13}</b:Guid>
    <b:Author>
      <b:Author>
        <b:NameList>
          <b:Person>
            <b:Last>Conduct</b:Last>
            <b:First>Hilton</b:First>
            <b:Middle>Code of</b:Middle>
          </b:Person>
        </b:NameList>
      </b:Author>
    </b:Author>
    <b:Title>Our Purpose Platform</b:Title>
    <b:Year>2023</b:Year>
    <b:YearAccessed>2023</b:YearAccessed>
    <b:MonthAccessed>April</b:MonthAccessed>
    <b:DayAccessed>30th</b:DayAccessed>
    <b:URL>https://www.ir.hilton.com</b:URL>
    <b:RefOrder>13</b:RefOrder>
  </b:Source>
  <b:Source>
    <b:Tag>Hil20</b:Tag>
    <b:SourceType>DocumentFromInternetSite</b:SourceType>
    <b:Guid>{39A7DE16-C5C4-4ABB-977A-506B1A3B0873}</b:Guid>
    <b:Author>
      <b:Author>
        <b:NameList>
          <b:Person>
            <b:Last>Hilton</b:Last>
          </b:Person>
        </b:NameList>
      </b:Author>
    </b:Author>
    <b:Title>Human Rights</b:Title>
    <b:Year>2020</b:Year>
    <b:YearAccessed>2023</b:YearAccessed>
    <b:MonthAccessed>April</b:MonthAccessed>
    <b:DayAccessed>30th</b:DayAccessed>
    <b:URL>https://www.cr.hilton.com</b:URL>
    <b:RefOrder>14</b:RefOrder>
  </b:Source>
  <b:Source>
    <b:Tag>Cab</b:Tag>
    <b:SourceType>DocumentFromInternetSite</b:SourceType>
    <b:Guid>{3B529D10-9360-4025-BA17-7C41ABBAAB77}</b:Guid>
    <b:Author>
      <b:Author>
        <b:NameList>
          <b:Person>
            <b:Last>Cabi.org</b:Last>
          </b:Person>
        </b:NameList>
      </b:Author>
    </b:Author>
    <b:Title>War of words on Hilton 'greenwash </b:Title>
    <b:RefOrder>51</b:RefOrder>
  </b:Source>
  <b:Source>
    <b:Tag>Dav06</b:Tag>
    <b:SourceType>DocumentFromInternetSite</b:SourceType>
    <b:Guid>{AF39527B-3E0D-4761-9F4F-20BC1A47665B}</b:Guid>
    <b:Author>
      <b:Author>
        <b:NameList>
          <b:Person>
            <b:Last>Simpson</b:Last>
            <b:First>David</b:First>
          </b:Person>
        </b:NameList>
      </b:Author>
    </b:Author>
    <b:Title>War of words on Hilton 'greenwash' claims bring spotlight on tourism ethics</b:Title>
    <b:Year>2006</b:Year>
    <b:Month>August</b:Month>
    <b:Day>9th</b:Day>
    <b:YearAccessed>2023</b:YearAccessed>
    <b:MonthAccessed>April</b:MonthAccessed>
    <b:DayAccessed>2023</b:DayAccessed>
    <b:URL>https://www.cabi.org</b:URL>
    <b:RefOrder>16</b:RefOrder>
  </b:Source>
  <b:Source>
    <b:Tag>Kos20</b:Tag>
    <b:SourceType>DocumentFromInternetSite</b:SourceType>
    <b:Guid>{B0534646-C3ED-48C4-9CD1-38AAA9F1C6F6}</b:Guid>
    <b:Author>
      <b:Author>
        <b:NameList>
          <b:Person>
            <b:Last>Ltd.</b:Last>
            <b:First>Kostuch</b:First>
            <b:Middle>Media</b:Middle>
          </b:Person>
        </b:NameList>
      </b:Author>
    </b:Author>
    <b:Title>Hotel companies named among world's most ethical companies 2020</b:Title>
    <b:Year>2020</b:Year>
    <b:Month>February</b:Month>
    <b:Day>28th</b:Day>
    <b:YearAccessed>2023</b:YearAccessed>
    <b:MonthAccessed>April</b:MonthAccessed>
    <b:DayAccessed>30th</b:DayAccessed>
    <b:URL>https://www.hoteliermagazine.com</b:URL>
    <b:RefOrder>15</b:RefOrder>
  </b:Source>
  <b:Source>
    <b:Tag>Phy13</b:Tag>
    <b:SourceType>DocumentFromInternetSite</b:SourceType>
    <b:Guid>{ABA9E42E-9CAF-4894-874C-798501C288B3}</b:Guid>
    <b:Author>
      <b:Author>
        <b:NameList>
          <b:Person>
            <b:Last>Hotels</b:Last>
            <b:First>Phyu</b:First>
            <b:Middle>Thwal Nyein</b:Middle>
          </b:Person>
        </b:NameList>
      </b:Author>
    </b:Author>
    <b:Title>Segmentation and targeting of Hilton Hotels</b:Title>
    <b:Year>2013</b:Year>
    <b:Month>March</b:Month>
    <b:Day>6th</b:Day>
    <b:YearAccessed>2023</b:YearAccessed>
    <b:MonthAccessed>April</b:MonthAccessed>
    <b:DayAccessed>30th</b:DayAccessed>
    <b:URL>https://www.uweteamextreme.wordpress.com</b:URL>
    <b:RefOrder>52</b:RefOrder>
  </b:Source>
  <b:Source>
    <b:Tag>Com231</b:Tag>
    <b:SourceType>DocumentFromInternetSite</b:SourceType>
    <b:Guid>{A4262EAA-5BD3-46B5-9835-E9E0658E9EA0}</b:Guid>
    <b:Author>
      <b:Author>
        <b:NameList>
          <b:Person>
            <b:Last>Comparably</b:Last>
          </b:Person>
        </b:NameList>
      </b:Author>
    </b:Author>
    <b:Title>Hilton Competitors</b:Title>
    <b:Year>2023</b:Year>
    <b:YearAccessed>2023</b:YearAccessed>
    <b:MonthAccessed>April</b:MonthAccessed>
    <b:DayAccessed>30th</b:DayAccessed>
    <b:URL>https://www.comparably.com</b:URL>
    <b:RefOrder>6</b:RefOrder>
  </b:Source>
  <b:Source>
    <b:Tag>CIP23</b:Tag>
    <b:SourceType>InternetSite</b:SourceType>
    <b:Guid>{326173BC-C27B-4CB7-B61A-FF11BFDF6852}</b:Guid>
    <b:Title>Advantages and Disadvatages of using SWOT analysis</b:Title>
    <b:Year>2023</b:Year>
    <b:Author>
      <b:Author>
        <b:NameList>
          <b:Person>
            <b:Last>CIPD</b:Last>
          </b:Person>
        </b:NameList>
      </b:Author>
    </b:Author>
    <b:YearAccessed>2023</b:YearAccessed>
    <b:MonthAccessed>April</b:MonthAccessed>
    <b:DayAccessed>30th</b:DayAccessed>
    <b:URL>https://www.cipd.org</b:URL>
    <b:RefOrder>53</b:RefOrder>
  </b:Source>
  <b:Source>
    <b:Tag>CIP231</b:Tag>
    <b:SourceType>InternetSite</b:SourceType>
    <b:Guid>{A787C3F0-25EC-40B0-9169-948A7CC8ECF6}</b:Guid>
    <b:Author>
      <b:Author>
        <b:NameList>
          <b:Person>
            <b:Last>CIPD</b:Last>
          </b:Person>
        </b:NameList>
      </b:Author>
    </b:Author>
    <b:Title>The advantages and disadvantages of PESTEL Analysis</b:Title>
    <b:Year>2023</b:Year>
    <b:YearAccessed>2023</b:YearAccessed>
    <b:MonthAccessed>April</b:MonthAccessed>
    <b:DayAccessed>30th</b:DayAccessed>
    <b:URL>httyps://www.cipd.org</b:URL>
    <b:RefOrder>54</b:RefOrder>
  </b:Source>
  <b:Source>
    <b:Tag>Sim23</b:Tag>
    <b:SourceType>InternetSite</b:SourceType>
    <b:Guid>{70C35BAB-AF7A-4E05-83DF-81B35A38DE91}</b:Guid>
    <b:Author>
      <b:Author>
        <b:NameList>
          <b:Person>
            <b:Last>Similarweb</b:Last>
          </b:Person>
        </b:NameList>
      </b:Author>
    </b:Author>
    <b:Title>Hilton.com</b:Title>
    <b:Year>2023</b:Year>
    <b:YearAccessed>2023</b:YearAccessed>
    <b:MonthAccessed>April</b:MonthAccessed>
    <b:DayAccessed>30th</b:DayAccessed>
    <b:URL>https://www.similarweb.com</b:URL>
    <b:RefOrder>55</b:RefOrder>
  </b:Source>
  <b:Source>
    <b:Tag>Ina22</b:Tag>
    <b:SourceType>InternetSite</b:SourceType>
    <b:Guid>{35640A01-7FFC-4FD9-A09B-85E090C547A1}</b:Guid>
    <b:Author>
      <b:Author>
        <b:NameList>
          <b:Person>
            <b:Last>Thomas</b:Last>
            <b:First>Inan</b:First>
          </b:Person>
        </b:NameList>
      </b:Author>
    </b:Author>
    <b:Title>Why Marriot, Hilton aqnd Hyatt say hotel prices are only going up</b:Title>
    <b:Year>2022</b:Year>
    <b:YearAccessed>2023</b:YearAccessed>
    <b:MonthAccessed>April</b:MonthAccessed>
    <b:DayAccessed>30th</b:DayAccessed>
    <b:URL>htttps://www.cnbc.com</b:URL>
    <b:RefOrder>18</b:RefOrder>
  </b:Source>
  <b:Source>
    <b:Tag>Dav191</b:Tag>
    <b:SourceType>Book</b:SourceType>
    <b:Guid>{7397C093-280E-41C6-8F14-F84BF2951F14}</b:Guid>
    <b:Title>Foudations of Marketing</b:Title>
    <b:Year>2019</b:Year>
    <b:Author>
      <b:Author>
        <b:NameList>
          <b:Person>
            <b:Last>Fahy</b:Last>
            <b:First>David</b:First>
            <b:Middle>Jobber &amp; John</b:Middle>
          </b:Person>
        </b:NameList>
      </b:Author>
    </b:Author>
    <b:City>London</b:City>
    <b:Publisher>McGraw-Hill Education</b:Publisher>
    <b:Edition>6th</b:Edition>
    <b:RefOrder>32</b:RefOrder>
  </b:Source>
  <b:Source>
    <b:Tag>Sav22</b:Tag>
    <b:SourceType>InternetSite</b:SourceType>
    <b:Guid>{A0E6271C-7B66-49BF-9855-20FC0710F14F}</b:Guid>
    <b:Title>Hotel Management Case Study:  SWOT Analysis of Hilton Hotels</b:Title>
    <b:Year>2022</b:Year>
    <b:Author>
      <b:Author>
        <b:NameList>
          <b:Person>
            <b:Last>Samoszuk</b:Last>
            <b:First>Savannah</b:First>
          </b:Person>
        </b:NameList>
      </b:Author>
    </b:Author>
    <b:YearAccessed>2023</b:YearAccessed>
    <b:MonthAccessed>April</b:MonthAccessed>
    <b:DayAccessed>30th April</b:DayAccessed>
    <b:URL>https://www.study.com</b:URL>
    <b:RefOrder>5</b:RefOrder>
  </b:Source>
  <b:Source>
    <b:Tag>Her23</b:Tag>
    <b:SourceType>InternetSite</b:SourceType>
    <b:Guid>{58DEFDDA-9F43-42E5-BDA4-A417719509D2}</b:Guid>
    <b:Author>
      <b:Author>
        <b:NameList>
          <b:Person>
            <b:Last>Grabler</b:Last>
            <b:First>Herald</b:First>
            <b:Middle>Hafner &amp; Mag. Klaus</b:Middle>
          </b:Person>
        </b:NameList>
      </b:Author>
    </b:Author>
    <b:Title>Psycographic segmntation and its application in the hospitality industry</b:Title>
    <b:YearAccessed>2023</b:YearAccessed>
    <b:MonthAccessed>April</b:MonthAccessed>
    <b:DayAccessed>2023</b:DayAccessed>
    <b:URL>https://www.researchgate.net</b:URL>
    <b:RefOrder>24</b:RefOrder>
  </b:Source>
</b:Sources>
</file>

<file path=customXml/itemProps1.xml><?xml version="1.0" encoding="utf-8"?>
<ds:datastoreItem xmlns:ds="http://schemas.openxmlformats.org/officeDocument/2006/customXml" ds:itemID="{7844EF78-BA7E-4B55-808F-72B734272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4757</Words>
  <Characters>27117</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Anita Ajmani</dc:creator>
  <cp:keywords/>
  <dc:description/>
  <cp:lastModifiedBy>Anita Ajmani</cp:lastModifiedBy>
  <cp:revision>2</cp:revision>
  <dcterms:created xsi:type="dcterms:W3CDTF">2023-05-01T17:07:00Z</dcterms:created>
  <dcterms:modified xsi:type="dcterms:W3CDTF">2023-05-01T17:07:00Z</dcterms:modified>
</cp:coreProperties>
</file>