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kern w:val="2"/>
          <w:sz w:val="2"/>
          <w:lang w:eastAsia="en-US"/>
          <w14:ligatures w14:val="standardContextual"/>
        </w:rPr>
        <w:id w:val="729582552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0200BB72" w14:textId="167EB3A5" w:rsidR="000D2B0A" w:rsidRDefault="000D2B0A">
          <w:pPr>
            <w:pStyle w:val="NoSpacing"/>
            <w:rPr>
              <w:sz w:val="2"/>
            </w:rPr>
          </w:pPr>
        </w:p>
        <w:p w14:paraId="7123C573" w14:textId="3FEC1187" w:rsidR="000D2B0A" w:rsidRDefault="000D2B0A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45AC019" wp14:editId="2888381B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2C7FCE" w:themeColor="text2" w:themeTint="99"/>
                                    <w:sz w:val="40"/>
                                    <w:szCs w:val="40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5509722E" w14:textId="7D057509" w:rsidR="000D2B0A" w:rsidRPr="000D2B0A" w:rsidRDefault="000D2B0A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40"/>
                                        <w:szCs w:val="40"/>
                                      </w:rPr>
                                    </w:pPr>
                                    <w:r w:rsidRPr="000D2B0A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40"/>
                                        <w:szCs w:val="40"/>
                                      </w:rPr>
                                      <w:t>Challenges Facing Managers in the Modern Organisation in the UK Retail Sector</w:t>
                                    </w:r>
                                  </w:p>
                                </w:sdtContent>
                              </w:sdt>
                              <w:p w14:paraId="2BAED40B" w14:textId="6255108F" w:rsidR="000D2B0A" w:rsidRDefault="000D2B0A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045AC01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6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2C7FCE" w:themeColor="text2" w:themeTint="99"/>
                              <w:sz w:val="40"/>
                              <w:szCs w:val="40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5509722E" w14:textId="7D057509" w:rsidR="000D2B0A" w:rsidRPr="000D2B0A" w:rsidRDefault="000D2B0A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40"/>
                                  <w:szCs w:val="40"/>
                                </w:rPr>
                              </w:pPr>
                              <w:r w:rsidRPr="000D2B0A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40"/>
                                  <w:szCs w:val="40"/>
                                </w:rPr>
                                <w:t>Challenges Facing Managers in the Modern Organisation in the UK Retail Sector</w:t>
                              </w:r>
                            </w:p>
                          </w:sdtContent>
                        </w:sdt>
                        <w:p w14:paraId="2BAED40B" w14:textId="6255108F" w:rsidR="000D2B0A" w:rsidRDefault="000D2B0A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156082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0CDD200E" wp14:editId="1A236E10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5228296B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</w:p>
        <w:p w14:paraId="6D47B414" w14:textId="6577BA30" w:rsidR="000D2B0A" w:rsidRDefault="00750C60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3360" behindDoc="0" locked="0" layoutInCell="1" allowOverlap="1" wp14:anchorId="3D2EB64E" wp14:editId="7406098B">
                    <wp:simplePos x="0" y="0"/>
                    <wp:positionH relativeFrom="column">
                      <wp:posOffset>3302000</wp:posOffset>
                    </wp:positionH>
                    <wp:positionV relativeFrom="paragraph">
                      <wp:posOffset>6214110</wp:posOffset>
                    </wp:positionV>
                    <wp:extent cx="2717800" cy="1034415"/>
                    <wp:effectExtent l="0" t="0" r="25400" b="1333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 rot="10800000" flipH="1" flipV="1">
                              <a:off x="0" y="0"/>
                              <a:ext cx="2717800" cy="10344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2F61AA" w14:textId="31441A71" w:rsidR="00750C60" w:rsidRPr="00750C60" w:rsidRDefault="00750C60">
                                <w:pP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 w:rsidRPr="00750C60"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Madalina Blaglosov 2207678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D2EB64E" id="Text Box 2" o:spid="_x0000_s1027" type="#_x0000_t202" style="position:absolute;margin-left:260pt;margin-top:489.3pt;width:214pt;height:81.45pt;rotation:180;flip:x y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">
                    <v:textbox>
                      <w:txbxContent>
                        <w:p w14:paraId="322F61AA" w14:textId="31441A71" w:rsidR="00750C60" w:rsidRPr="00750C60" w:rsidRDefault="00750C60">
                          <w:pP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 w:rsidRPr="00750C60"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Madalina Blaglosov 2207678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0D2B0A">
            <w:br w:type="page"/>
          </w:r>
        </w:p>
      </w:sdtContent>
    </w:sdt>
    <w:p w14:paraId="63FF51CB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57431754" w14:textId="59A76C38" w:rsidR="00646F0F" w:rsidRDefault="00D720FD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  <w:hyperlink r:id="rId5" w:history="1">
        <w:r w:rsidRPr="00D720FD">
          <w:rPr>
            <w:rStyle w:val="Hyperlink"/>
            <w:rFonts w:ascii="Arial" w:eastAsia="Times New Roman" w:hAnsi="Arial" w:cs="Arial"/>
            <w:b/>
            <w:bCs/>
          </w:rPr>
          <w:t>ASSOL - MAD</w:t>
        </w:r>
        <w:r w:rsidRPr="00D720FD">
          <w:rPr>
            <w:rStyle w:val="Hyperlink"/>
            <w:rFonts w:ascii="Arial" w:eastAsia="Times New Roman" w:hAnsi="Arial" w:cs="Arial"/>
            <w:b/>
            <w:bCs/>
          </w:rPr>
          <w:t>A</w:t>
        </w:r>
        <w:r w:rsidRPr="00D720FD">
          <w:rPr>
            <w:rStyle w:val="Hyperlink"/>
            <w:rFonts w:ascii="Arial" w:eastAsia="Times New Roman" w:hAnsi="Arial" w:cs="Arial"/>
            <w:b/>
            <w:bCs/>
          </w:rPr>
          <w:t xml:space="preserve"> (2).mp4</w:t>
        </w:r>
      </w:hyperlink>
    </w:p>
    <w:p w14:paraId="6E5E16B4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6CA017DC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71DFDD55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5431EA4F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27FB4C01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7B2734D8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26E1054D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70CDA720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1071F841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5F9C05FA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758BA7DE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54FFE738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1F5F4041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7BFDC5E7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3B129A90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15BFAF25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50F9BC0C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5635C5D1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66ADB7F5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4443F322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2C1A94E7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336DD090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35C53A72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7EF1F9BB" w14:textId="77777777" w:rsidR="00646F0F" w:rsidRDefault="00646F0F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</w:p>
    <w:p w14:paraId="79EB9087" w14:textId="6A5FF975" w:rsidR="001763F5" w:rsidRPr="000D7452" w:rsidRDefault="001763F5" w:rsidP="00DB7A8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</w:rPr>
      </w:pPr>
      <w:r w:rsidRPr="000D7452">
        <w:rPr>
          <w:rFonts w:ascii="Arial" w:eastAsia="Times New Roman" w:hAnsi="Arial" w:cs="Arial"/>
          <w:b/>
          <w:bCs/>
        </w:rPr>
        <w:lastRenderedPageBreak/>
        <w:t>Challenges Facing Managers at Ted Baker</w:t>
      </w:r>
    </w:p>
    <w:p w14:paraId="5D1486AC" w14:textId="77777777" w:rsidR="001763F5" w:rsidRPr="000D7452" w:rsidRDefault="001763F5" w:rsidP="001763F5">
      <w:pPr>
        <w:spacing w:after="0" w:line="240" w:lineRule="auto"/>
        <w:rPr>
          <w:rFonts w:ascii="Arial" w:eastAsia="Times New Roman" w:hAnsi="Arial" w:cs="Arial"/>
        </w:rPr>
      </w:pPr>
    </w:p>
    <w:p w14:paraId="777F6998" w14:textId="77777777" w:rsidR="001763F5" w:rsidRPr="000D7452" w:rsidRDefault="001763F5" w:rsidP="001763F5">
      <w:pPr>
        <w:spacing w:after="0" w:line="360" w:lineRule="auto"/>
        <w:contextualSpacing/>
        <w:outlineLvl w:val="2"/>
        <w:rPr>
          <w:rFonts w:ascii="Arial" w:eastAsia="Times New Roman" w:hAnsi="Arial" w:cs="Arial"/>
          <w:b/>
          <w:bCs/>
        </w:rPr>
      </w:pPr>
      <w:r w:rsidRPr="000D7452">
        <w:rPr>
          <w:rFonts w:ascii="Arial" w:eastAsia="Times New Roman" w:hAnsi="Arial" w:cs="Arial"/>
          <w:b/>
          <w:bCs/>
        </w:rPr>
        <w:t xml:space="preserve">Introduction </w:t>
      </w:r>
    </w:p>
    <w:p w14:paraId="6E02E8BF" w14:textId="77777777" w:rsidR="001763F5" w:rsidRPr="000D7452" w:rsidRDefault="001763F5" w:rsidP="001763F5">
      <w:pPr>
        <w:spacing w:after="0" w:line="360" w:lineRule="auto"/>
        <w:contextualSpacing/>
        <w:rPr>
          <w:rFonts w:ascii="Arial" w:eastAsia="Times New Roman" w:hAnsi="Arial" w:cs="Arial"/>
        </w:rPr>
      </w:pPr>
    </w:p>
    <w:p w14:paraId="569EF2F0" w14:textId="77777777" w:rsidR="000D7452" w:rsidRPr="000D7452" w:rsidRDefault="000D7452" w:rsidP="000D7452">
      <w:pPr>
        <w:spacing w:after="0" w:line="360" w:lineRule="auto"/>
        <w:contextualSpacing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>I will talk about the challenges modern retail companies face. I will focus on bureaucracy, management styles, teamwork, and ethical decision-making.</w:t>
      </w:r>
    </w:p>
    <w:p w14:paraId="2ADAD64D" w14:textId="77777777" w:rsidR="000D7452" w:rsidRPr="000D7452" w:rsidRDefault="000D7452" w:rsidP="000D7452">
      <w:pPr>
        <w:spacing w:after="0" w:line="360" w:lineRule="auto"/>
        <w:contextualSpacing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The company I have chosen for this presentation is </w:t>
      </w:r>
      <w:r w:rsidRPr="000D7452">
        <w:rPr>
          <w:rFonts w:ascii="Arial" w:eastAsia="Times New Roman" w:hAnsi="Arial" w:cs="Arial"/>
          <w:b/>
          <w:bCs/>
        </w:rPr>
        <w:t>Ted Baker</w:t>
      </w:r>
      <w:r w:rsidRPr="000D7452">
        <w:rPr>
          <w:rFonts w:ascii="Arial" w:eastAsia="Times New Roman" w:hAnsi="Arial" w:cs="Arial"/>
        </w:rPr>
        <w:t>, a British fashion brand founded in 1988 by Ray Kelvin. It started as a menswear brand in Glasgow and later became a well-known global fashion retailer (TedBaker.com, 2024). However, despite its early success, the company struggled with management, operations, and finances, leading to store closures and a decline in the market.</w:t>
      </w:r>
    </w:p>
    <w:p w14:paraId="285C1E24" w14:textId="77777777" w:rsidR="000D7452" w:rsidRPr="000D7452" w:rsidRDefault="000D7452" w:rsidP="000D7452">
      <w:pPr>
        <w:spacing w:after="0" w:line="360" w:lineRule="auto"/>
        <w:contextualSpacing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>In this presentation, I will discuss how bureaucracy, management, teamwork, and ethics played a role in Ted Baker’s downfall. I will also explore real-world retail challenges and suggest ways to improve flexibility, collaboration, and ethical decision-making in businesses.</w:t>
      </w:r>
    </w:p>
    <w:p w14:paraId="43CB64D8" w14:textId="77777777" w:rsidR="001763F5" w:rsidRPr="000D7452" w:rsidRDefault="001763F5" w:rsidP="001763F5">
      <w:pPr>
        <w:spacing w:after="0" w:line="360" w:lineRule="auto"/>
        <w:contextualSpacing/>
        <w:rPr>
          <w:rFonts w:ascii="Arial" w:eastAsia="Times New Roman" w:hAnsi="Arial" w:cs="Arial"/>
        </w:rPr>
      </w:pPr>
    </w:p>
    <w:p w14:paraId="56A54C27" w14:textId="77777777" w:rsidR="000D7452" w:rsidRPr="000D7452" w:rsidRDefault="000D7452" w:rsidP="000D7452">
      <w:pPr>
        <w:pStyle w:val="ListParagraph"/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What is Bureaucracy?</w:t>
      </w:r>
    </w:p>
    <w:p w14:paraId="1E674731" w14:textId="77777777" w:rsidR="000D7452" w:rsidRPr="000D7452" w:rsidRDefault="000D7452" w:rsidP="000D7452">
      <w:pPr>
        <w:pStyle w:val="ListParagraph"/>
        <w:numPr>
          <w:ilvl w:val="0"/>
          <w:numId w:val="2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Bureaucracy is a </w:t>
      </w:r>
      <w:r w:rsidRPr="000D7452">
        <w:rPr>
          <w:rFonts w:ascii="Arial" w:eastAsia="Times New Roman" w:hAnsi="Arial" w:cs="Arial"/>
          <w:b/>
          <w:bCs/>
        </w:rPr>
        <w:t>strict company structure</w:t>
      </w:r>
      <w:r w:rsidRPr="000D7452">
        <w:rPr>
          <w:rFonts w:ascii="Arial" w:eastAsia="Times New Roman" w:hAnsi="Arial" w:cs="Arial"/>
        </w:rPr>
        <w:t xml:space="preserve"> with </w:t>
      </w:r>
      <w:r w:rsidRPr="000D7452">
        <w:rPr>
          <w:rFonts w:ascii="Arial" w:eastAsia="Times New Roman" w:hAnsi="Arial" w:cs="Arial"/>
          <w:b/>
          <w:bCs/>
        </w:rPr>
        <w:t>centralised decision-making</w:t>
      </w:r>
      <w:r w:rsidRPr="000D7452">
        <w:rPr>
          <w:rFonts w:ascii="Arial" w:eastAsia="Times New Roman" w:hAnsi="Arial" w:cs="Arial"/>
        </w:rPr>
        <w:t xml:space="preserve">, </w:t>
      </w:r>
      <w:r w:rsidRPr="000D7452">
        <w:rPr>
          <w:rFonts w:ascii="Arial" w:eastAsia="Times New Roman" w:hAnsi="Arial" w:cs="Arial"/>
          <w:b/>
          <w:bCs/>
        </w:rPr>
        <w:t>many management levels</w:t>
      </w:r>
      <w:r w:rsidRPr="000D7452">
        <w:rPr>
          <w:rFonts w:ascii="Arial" w:eastAsia="Times New Roman" w:hAnsi="Arial" w:cs="Arial"/>
        </w:rPr>
        <w:t xml:space="preserve">, and </w:t>
      </w:r>
      <w:r w:rsidRPr="000D7452">
        <w:rPr>
          <w:rFonts w:ascii="Arial" w:eastAsia="Times New Roman" w:hAnsi="Arial" w:cs="Arial"/>
          <w:b/>
          <w:bCs/>
        </w:rPr>
        <w:t>fixed rules</w:t>
      </w:r>
      <w:r w:rsidRPr="000D7452">
        <w:rPr>
          <w:rFonts w:ascii="Arial" w:eastAsia="Times New Roman" w:hAnsi="Arial" w:cs="Arial"/>
        </w:rPr>
        <w:t xml:space="preserve"> (Weber, 2023).</w:t>
      </w:r>
    </w:p>
    <w:p w14:paraId="7B22E02A" w14:textId="77777777" w:rsidR="000D7452" w:rsidRPr="000D7452" w:rsidRDefault="000D7452" w:rsidP="000D7452">
      <w:pPr>
        <w:pStyle w:val="ListParagraph"/>
        <w:numPr>
          <w:ilvl w:val="0"/>
          <w:numId w:val="2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It helps keep things </w:t>
      </w:r>
      <w:r w:rsidRPr="000D7452">
        <w:rPr>
          <w:rFonts w:ascii="Arial" w:eastAsia="Times New Roman" w:hAnsi="Arial" w:cs="Arial"/>
          <w:b/>
          <w:bCs/>
        </w:rPr>
        <w:t>stable</w:t>
      </w:r>
      <w:r w:rsidRPr="000D7452">
        <w:rPr>
          <w:rFonts w:ascii="Arial" w:eastAsia="Times New Roman" w:hAnsi="Arial" w:cs="Arial"/>
        </w:rPr>
        <w:t xml:space="preserve">, but it </w:t>
      </w:r>
      <w:r w:rsidRPr="000D7452">
        <w:rPr>
          <w:rFonts w:ascii="Arial" w:eastAsia="Times New Roman" w:hAnsi="Arial" w:cs="Arial"/>
          <w:b/>
          <w:bCs/>
        </w:rPr>
        <w:t>slows down change and innovation</w:t>
      </w:r>
      <w:r w:rsidRPr="000D7452">
        <w:rPr>
          <w:rFonts w:ascii="Arial" w:eastAsia="Times New Roman" w:hAnsi="Arial" w:cs="Arial"/>
        </w:rPr>
        <w:t xml:space="preserve"> in retail.</w:t>
      </w:r>
    </w:p>
    <w:p w14:paraId="03FEA266" w14:textId="77777777" w:rsidR="000D7452" w:rsidRPr="000D7452" w:rsidRDefault="000D7452" w:rsidP="000D7452">
      <w:pPr>
        <w:pStyle w:val="ListParagraph"/>
        <w:numPr>
          <w:ilvl w:val="0"/>
          <w:numId w:val="2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Post-bureaucracy</w:t>
      </w:r>
      <w:r w:rsidRPr="000D7452">
        <w:rPr>
          <w:rFonts w:ascii="Arial" w:eastAsia="Times New Roman" w:hAnsi="Arial" w:cs="Arial"/>
        </w:rPr>
        <w:t xml:space="preserve"> is a </w:t>
      </w:r>
      <w:r w:rsidRPr="000D7452">
        <w:rPr>
          <w:rFonts w:ascii="Arial" w:eastAsia="Times New Roman" w:hAnsi="Arial" w:cs="Arial"/>
          <w:b/>
          <w:bCs/>
        </w:rPr>
        <w:t>more flexible system</w:t>
      </w:r>
      <w:r w:rsidRPr="000D7452">
        <w:rPr>
          <w:rFonts w:ascii="Arial" w:eastAsia="Times New Roman" w:hAnsi="Arial" w:cs="Arial"/>
        </w:rPr>
        <w:t xml:space="preserve">, where employees have </w:t>
      </w:r>
      <w:r w:rsidRPr="000D7452">
        <w:rPr>
          <w:rFonts w:ascii="Arial" w:eastAsia="Times New Roman" w:hAnsi="Arial" w:cs="Arial"/>
          <w:b/>
          <w:bCs/>
        </w:rPr>
        <w:t>more freedom to make decisions</w:t>
      </w:r>
      <w:r w:rsidRPr="000D7452">
        <w:rPr>
          <w:rFonts w:ascii="Arial" w:eastAsia="Times New Roman" w:hAnsi="Arial" w:cs="Arial"/>
        </w:rPr>
        <w:t xml:space="preserve"> and </w:t>
      </w:r>
      <w:r w:rsidRPr="000D7452">
        <w:rPr>
          <w:rFonts w:ascii="Arial" w:eastAsia="Times New Roman" w:hAnsi="Arial" w:cs="Arial"/>
          <w:b/>
          <w:bCs/>
        </w:rPr>
        <w:t>adapt quickly</w:t>
      </w:r>
      <w:r w:rsidRPr="000D7452">
        <w:rPr>
          <w:rFonts w:ascii="Arial" w:eastAsia="Times New Roman" w:hAnsi="Arial" w:cs="Arial"/>
        </w:rPr>
        <w:t xml:space="preserve"> (Cornell et al., 2020).</w:t>
      </w:r>
    </w:p>
    <w:p w14:paraId="5AA8CF56" w14:textId="77777777" w:rsidR="000D7452" w:rsidRPr="000D7452" w:rsidRDefault="000D7452" w:rsidP="000D7452">
      <w:pPr>
        <w:pStyle w:val="ListParagraph"/>
        <w:numPr>
          <w:ilvl w:val="0"/>
          <w:numId w:val="2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However, if not managed well, it can cause </w:t>
      </w:r>
      <w:r w:rsidRPr="000D7452">
        <w:rPr>
          <w:rFonts w:ascii="Arial" w:eastAsia="Times New Roman" w:hAnsi="Arial" w:cs="Arial"/>
          <w:b/>
          <w:bCs/>
        </w:rPr>
        <w:t>confusion, inefficiency, and weak leadership</w:t>
      </w:r>
      <w:r w:rsidRPr="000D7452">
        <w:rPr>
          <w:rFonts w:ascii="Arial" w:eastAsia="Times New Roman" w:hAnsi="Arial" w:cs="Arial"/>
        </w:rPr>
        <w:t>.</w:t>
      </w:r>
    </w:p>
    <w:p w14:paraId="1926FD7F" w14:textId="77777777" w:rsidR="000D7452" w:rsidRPr="000D7452" w:rsidRDefault="000D7452" w:rsidP="000D7452">
      <w:pPr>
        <w:pStyle w:val="ListParagraph"/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How Does This Affect Retail?</w:t>
      </w:r>
    </w:p>
    <w:p w14:paraId="07D7B028" w14:textId="77777777" w:rsidR="000D7452" w:rsidRPr="000D7452" w:rsidRDefault="000D7452" w:rsidP="000D7452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Bureaucracy makes it hard</w:t>
      </w:r>
      <w:r w:rsidRPr="000D7452">
        <w:rPr>
          <w:rFonts w:ascii="Arial" w:eastAsia="Times New Roman" w:hAnsi="Arial" w:cs="Arial"/>
        </w:rPr>
        <w:t xml:space="preserve"> for businesses to </w:t>
      </w:r>
      <w:r w:rsidRPr="000D7452">
        <w:rPr>
          <w:rFonts w:ascii="Arial" w:eastAsia="Times New Roman" w:hAnsi="Arial" w:cs="Arial"/>
          <w:b/>
          <w:bCs/>
        </w:rPr>
        <w:t>keep up with new trends and technology</w:t>
      </w:r>
      <w:r w:rsidRPr="000D7452">
        <w:rPr>
          <w:rFonts w:ascii="Arial" w:eastAsia="Times New Roman" w:hAnsi="Arial" w:cs="Arial"/>
        </w:rPr>
        <w:t xml:space="preserve"> (Besley et al., 2022).</w:t>
      </w:r>
    </w:p>
    <w:p w14:paraId="788D98CA" w14:textId="77777777" w:rsidR="000D7452" w:rsidRPr="000D7452" w:rsidRDefault="000D7452" w:rsidP="000D7452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Slow decision-making</w:t>
      </w:r>
      <w:r w:rsidRPr="000D7452">
        <w:rPr>
          <w:rFonts w:ascii="Arial" w:eastAsia="Times New Roman" w:hAnsi="Arial" w:cs="Arial"/>
        </w:rPr>
        <w:t xml:space="preserve"> delays </w:t>
      </w:r>
      <w:r w:rsidRPr="000D7452">
        <w:rPr>
          <w:rFonts w:ascii="Arial" w:eastAsia="Times New Roman" w:hAnsi="Arial" w:cs="Arial"/>
          <w:b/>
          <w:bCs/>
        </w:rPr>
        <w:t>new product launches</w:t>
      </w:r>
      <w:r w:rsidRPr="000D7452">
        <w:rPr>
          <w:rFonts w:ascii="Arial" w:eastAsia="Times New Roman" w:hAnsi="Arial" w:cs="Arial"/>
        </w:rPr>
        <w:t xml:space="preserve"> and </w:t>
      </w:r>
      <w:r w:rsidRPr="000D7452">
        <w:rPr>
          <w:rFonts w:ascii="Arial" w:eastAsia="Times New Roman" w:hAnsi="Arial" w:cs="Arial"/>
          <w:b/>
          <w:bCs/>
        </w:rPr>
        <w:t>digital improvements</w:t>
      </w:r>
      <w:r w:rsidRPr="000D7452">
        <w:rPr>
          <w:rFonts w:ascii="Arial" w:eastAsia="Times New Roman" w:hAnsi="Arial" w:cs="Arial"/>
        </w:rPr>
        <w:t>.</w:t>
      </w:r>
    </w:p>
    <w:p w14:paraId="6B2B684E" w14:textId="77777777" w:rsidR="000D7452" w:rsidRPr="000D7452" w:rsidRDefault="000D7452" w:rsidP="000D7452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Too much flexibility</w:t>
      </w:r>
      <w:r w:rsidRPr="000D7452">
        <w:rPr>
          <w:rFonts w:ascii="Arial" w:eastAsia="Times New Roman" w:hAnsi="Arial" w:cs="Arial"/>
        </w:rPr>
        <w:t xml:space="preserve"> in post-bureaucracy can lead to </w:t>
      </w:r>
      <w:r w:rsidRPr="000D7452">
        <w:rPr>
          <w:rFonts w:ascii="Arial" w:eastAsia="Times New Roman" w:hAnsi="Arial" w:cs="Arial"/>
          <w:b/>
          <w:bCs/>
        </w:rPr>
        <w:t>poor leadership and unclear goals</w:t>
      </w:r>
      <w:r w:rsidRPr="000D7452">
        <w:rPr>
          <w:rFonts w:ascii="Arial" w:eastAsia="Times New Roman" w:hAnsi="Arial" w:cs="Arial"/>
        </w:rPr>
        <w:t xml:space="preserve"> (Cornell et al., 2020).</w:t>
      </w:r>
    </w:p>
    <w:p w14:paraId="1CA7ADD0" w14:textId="77777777" w:rsidR="000D7452" w:rsidRPr="000D7452" w:rsidRDefault="000D7452" w:rsidP="000D7452">
      <w:pPr>
        <w:pStyle w:val="ListParagraph"/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Problem: What Are Management Styles?</w:t>
      </w:r>
    </w:p>
    <w:p w14:paraId="67C3C78C" w14:textId="77777777" w:rsidR="000D7452" w:rsidRPr="000D7452" w:rsidRDefault="000D7452" w:rsidP="000D7452">
      <w:pPr>
        <w:pStyle w:val="ListParagraph"/>
        <w:numPr>
          <w:ilvl w:val="0"/>
          <w:numId w:val="4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Management styles are </w:t>
      </w:r>
      <w:r w:rsidRPr="000D7452">
        <w:rPr>
          <w:rFonts w:ascii="Arial" w:eastAsia="Times New Roman" w:hAnsi="Arial" w:cs="Arial"/>
          <w:b/>
          <w:bCs/>
        </w:rPr>
        <w:t>how leaders interact with employees, make decisions, and run a business</w:t>
      </w:r>
      <w:r w:rsidRPr="000D7452">
        <w:rPr>
          <w:rFonts w:ascii="Arial" w:eastAsia="Times New Roman" w:hAnsi="Arial" w:cs="Arial"/>
        </w:rPr>
        <w:t xml:space="preserve"> (Schermerhorn Jr. &amp; Bachrach, 2020).</w:t>
      </w:r>
    </w:p>
    <w:p w14:paraId="5CCB2E88" w14:textId="77777777" w:rsidR="000D7452" w:rsidRPr="000D7452" w:rsidRDefault="000D7452" w:rsidP="000D7452">
      <w:pPr>
        <w:pStyle w:val="ListParagraph"/>
        <w:numPr>
          <w:ilvl w:val="0"/>
          <w:numId w:val="4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The three main styles are: </w:t>
      </w:r>
    </w:p>
    <w:p w14:paraId="79C50E17" w14:textId="77777777" w:rsidR="000D7452" w:rsidRPr="000D7452" w:rsidRDefault="000D7452" w:rsidP="000D7452">
      <w:pPr>
        <w:pStyle w:val="ListParagraph"/>
        <w:numPr>
          <w:ilvl w:val="1"/>
          <w:numId w:val="4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Authoritarian</w:t>
      </w:r>
      <w:r w:rsidRPr="000D7452">
        <w:rPr>
          <w:rFonts w:ascii="Arial" w:eastAsia="Times New Roman" w:hAnsi="Arial" w:cs="Arial"/>
        </w:rPr>
        <w:t xml:space="preserve"> – Strict control, little employee input.</w:t>
      </w:r>
    </w:p>
    <w:p w14:paraId="17BA7DC5" w14:textId="77777777" w:rsidR="000D7452" w:rsidRPr="000D7452" w:rsidRDefault="000D7452" w:rsidP="000D7452">
      <w:pPr>
        <w:pStyle w:val="ListParagraph"/>
        <w:numPr>
          <w:ilvl w:val="1"/>
          <w:numId w:val="4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Democratic</w:t>
      </w:r>
      <w:r w:rsidRPr="000D7452">
        <w:rPr>
          <w:rFonts w:ascii="Arial" w:eastAsia="Times New Roman" w:hAnsi="Arial" w:cs="Arial"/>
        </w:rPr>
        <w:t xml:space="preserve"> – Encourages teamwork and shared decision-making.</w:t>
      </w:r>
    </w:p>
    <w:p w14:paraId="6877BA51" w14:textId="77777777" w:rsidR="000D7452" w:rsidRPr="000D7452" w:rsidRDefault="000D7452" w:rsidP="000D7452">
      <w:pPr>
        <w:pStyle w:val="ListParagraph"/>
        <w:numPr>
          <w:ilvl w:val="1"/>
          <w:numId w:val="4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Laissez-faire</w:t>
      </w:r>
      <w:r w:rsidRPr="000D7452">
        <w:rPr>
          <w:rFonts w:ascii="Arial" w:eastAsia="Times New Roman" w:hAnsi="Arial" w:cs="Arial"/>
        </w:rPr>
        <w:t xml:space="preserve"> – Hands-off approach, minimal supervision.</w:t>
      </w:r>
    </w:p>
    <w:p w14:paraId="5433A7C4" w14:textId="77777777" w:rsidR="000D7452" w:rsidRPr="000D7452" w:rsidRDefault="000D7452" w:rsidP="000D7452">
      <w:pPr>
        <w:pStyle w:val="ListParagraph"/>
        <w:numPr>
          <w:ilvl w:val="0"/>
          <w:numId w:val="4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lastRenderedPageBreak/>
        <w:t>Bad management styles</w:t>
      </w:r>
      <w:r w:rsidRPr="000D7452">
        <w:rPr>
          <w:rFonts w:ascii="Arial" w:eastAsia="Times New Roman" w:hAnsi="Arial" w:cs="Arial"/>
        </w:rPr>
        <w:t xml:space="preserve"> can lead to </w:t>
      </w:r>
      <w:r w:rsidRPr="000D7452">
        <w:rPr>
          <w:rFonts w:ascii="Arial" w:eastAsia="Times New Roman" w:hAnsi="Arial" w:cs="Arial"/>
          <w:b/>
          <w:bCs/>
        </w:rPr>
        <w:t>low employee motivation, high staff turnover, and inefficiencies</w:t>
      </w:r>
      <w:r w:rsidRPr="000D7452">
        <w:rPr>
          <w:rFonts w:ascii="Arial" w:eastAsia="Times New Roman" w:hAnsi="Arial" w:cs="Arial"/>
        </w:rPr>
        <w:t xml:space="preserve"> (Levy &amp; Grewal, 2023).</w:t>
      </w:r>
    </w:p>
    <w:p w14:paraId="5CB7EB15" w14:textId="77777777" w:rsidR="000D7452" w:rsidRPr="000D7452" w:rsidRDefault="000D7452" w:rsidP="000D7452">
      <w:pPr>
        <w:pStyle w:val="ListParagraph"/>
        <w:numPr>
          <w:ilvl w:val="0"/>
          <w:numId w:val="4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Authoritarian leadership</w:t>
      </w:r>
      <w:r w:rsidRPr="000D7452">
        <w:rPr>
          <w:rFonts w:ascii="Arial" w:eastAsia="Times New Roman" w:hAnsi="Arial" w:cs="Arial"/>
        </w:rPr>
        <w:t xml:space="preserve"> limits </w:t>
      </w:r>
      <w:r w:rsidRPr="000D7452">
        <w:rPr>
          <w:rFonts w:ascii="Arial" w:eastAsia="Times New Roman" w:hAnsi="Arial" w:cs="Arial"/>
          <w:b/>
          <w:bCs/>
        </w:rPr>
        <w:t>creativity and innovation</w:t>
      </w:r>
      <w:r w:rsidRPr="000D7452">
        <w:rPr>
          <w:rFonts w:ascii="Arial" w:eastAsia="Times New Roman" w:hAnsi="Arial" w:cs="Arial"/>
        </w:rPr>
        <w:t xml:space="preserve">, making it hard for retail companies to </w:t>
      </w:r>
      <w:r w:rsidRPr="000D7452">
        <w:rPr>
          <w:rFonts w:ascii="Arial" w:eastAsia="Times New Roman" w:hAnsi="Arial" w:cs="Arial"/>
          <w:b/>
          <w:bCs/>
        </w:rPr>
        <w:t>adapt to changes</w:t>
      </w:r>
      <w:r w:rsidRPr="000D7452">
        <w:rPr>
          <w:rFonts w:ascii="Arial" w:eastAsia="Times New Roman" w:hAnsi="Arial" w:cs="Arial"/>
        </w:rPr>
        <w:t xml:space="preserve"> (Schermerhorn Jr. &amp; Bachrach, 2020).</w:t>
      </w:r>
    </w:p>
    <w:p w14:paraId="16C27F84" w14:textId="77777777" w:rsidR="000D7452" w:rsidRPr="000D7452" w:rsidRDefault="000D7452" w:rsidP="000D7452">
      <w:pPr>
        <w:pStyle w:val="ListParagraph"/>
        <w:numPr>
          <w:ilvl w:val="0"/>
          <w:numId w:val="4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Too much </w:t>
      </w:r>
      <w:r w:rsidRPr="000D7452">
        <w:rPr>
          <w:rFonts w:ascii="Arial" w:eastAsia="Times New Roman" w:hAnsi="Arial" w:cs="Arial"/>
          <w:b/>
          <w:bCs/>
        </w:rPr>
        <w:t>managerial control</w:t>
      </w:r>
      <w:r w:rsidRPr="000D7452">
        <w:rPr>
          <w:rFonts w:ascii="Arial" w:eastAsia="Times New Roman" w:hAnsi="Arial" w:cs="Arial"/>
        </w:rPr>
        <w:t xml:space="preserve"> lowers </w:t>
      </w:r>
      <w:r w:rsidRPr="000D7452">
        <w:rPr>
          <w:rFonts w:ascii="Arial" w:eastAsia="Times New Roman" w:hAnsi="Arial" w:cs="Arial"/>
          <w:b/>
          <w:bCs/>
        </w:rPr>
        <w:t>employee satisfaction</w:t>
      </w:r>
      <w:r w:rsidRPr="000D7452">
        <w:rPr>
          <w:rFonts w:ascii="Arial" w:eastAsia="Times New Roman" w:hAnsi="Arial" w:cs="Arial"/>
        </w:rPr>
        <w:t xml:space="preserve"> (Herzberg, 2021).</w:t>
      </w:r>
    </w:p>
    <w:p w14:paraId="3EA29A3C" w14:textId="77777777" w:rsidR="000D7452" w:rsidRPr="000D7452" w:rsidRDefault="000D7452" w:rsidP="000D7452">
      <w:pPr>
        <w:pStyle w:val="ListParagraph"/>
        <w:numPr>
          <w:ilvl w:val="0"/>
          <w:numId w:val="4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Laissez-faire leadership</w:t>
      </w:r>
      <w:r w:rsidRPr="000D7452">
        <w:rPr>
          <w:rFonts w:ascii="Arial" w:eastAsia="Times New Roman" w:hAnsi="Arial" w:cs="Arial"/>
        </w:rPr>
        <w:t xml:space="preserve"> can cause </w:t>
      </w:r>
      <w:r w:rsidRPr="000D7452">
        <w:rPr>
          <w:rFonts w:ascii="Arial" w:eastAsia="Times New Roman" w:hAnsi="Arial" w:cs="Arial"/>
          <w:b/>
          <w:bCs/>
        </w:rPr>
        <w:t>poor customer service and weak company standards</w:t>
      </w:r>
      <w:r w:rsidRPr="000D7452">
        <w:rPr>
          <w:rFonts w:ascii="Arial" w:eastAsia="Times New Roman" w:hAnsi="Arial" w:cs="Arial"/>
        </w:rPr>
        <w:t xml:space="preserve"> (Goleman, 2022).</w:t>
      </w:r>
    </w:p>
    <w:p w14:paraId="7F03BADF" w14:textId="77777777" w:rsidR="000D7452" w:rsidRPr="000D7452" w:rsidRDefault="000D7452" w:rsidP="000D7452">
      <w:pPr>
        <w:pStyle w:val="ListParagraph"/>
        <w:numPr>
          <w:ilvl w:val="0"/>
          <w:numId w:val="4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Bad management hurts worker morale, damages customer trust, and lowers sales.</w:t>
      </w:r>
    </w:p>
    <w:p w14:paraId="4D24FD5D" w14:textId="77777777" w:rsidR="000D7452" w:rsidRPr="000D7452" w:rsidRDefault="000D7452" w:rsidP="000D7452">
      <w:pPr>
        <w:pStyle w:val="ListParagraph"/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Case Study: Ted Baker’s Leadership Crisis</w:t>
      </w:r>
    </w:p>
    <w:p w14:paraId="1F18B879" w14:textId="77777777" w:rsidR="000D7452" w:rsidRPr="000D7452" w:rsidRDefault="000D7452" w:rsidP="000D7452">
      <w:pPr>
        <w:pStyle w:val="ListParagraph"/>
        <w:numPr>
          <w:ilvl w:val="0"/>
          <w:numId w:val="5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In </w:t>
      </w:r>
      <w:r w:rsidRPr="000D7452">
        <w:rPr>
          <w:rFonts w:ascii="Arial" w:eastAsia="Times New Roman" w:hAnsi="Arial" w:cs="Arial"/>
          <w:b/>
          <w:bCs/>
        </w:rPr>
        <w:t>2018</w:t>
      </w:r>
      <w:r w:rsidRPr="000D7452">
        <w:rPr>
          <w:rFonts w:ascii="Arial" w:eastAsia="Times New Roman" w:hAnsi="Arial" w:cs="Arial"/>
        </w:rPr>
        <w:t xml:space="preserve">, Ted Baker faced a </w:t>
      </w:r>
      <w:r w:rsidRPr="000D7452">
        <w:rPr>
          <w:rFonts w:ascii="Arial" w:eastAsia="Times New Roman" w:hAnsi="Arial" w:cs="Arial"/>
          <w:b/>
          <w:bCs/>
        </w:rPr>
        <w:t>major leadership scandal</w:t>
      </w:r>
      <w:r w:rsidRPr="000D7452">
        <w:rPr>
          <w:rFonts w:ascii="Arial" w:eastAsia="Times New Roman" w:hAnsi="Arial" w:cs="Arial"/>
        </w:rPr>
        <w:t>.</w:t>
      </w:r>
    </w:p>
    <w:p w14:paraId="1269ABB6" w14:textId="77777777" w:rsidR="000D7452" w:rsidRPr="000D7452" w:rsidRDefault="000D7452" w:rsidP="000D7452">
      <w:pPr>
        <w:pStyle w:val="ListParagraph"/>
        <w:numPr>
          <w:ilvl w:val="0"/>
          <w:numId w:val="5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Over </w:t>
      </w:r>
      <w:r w:rsidRPr="000D7452">
        <w:rPr>
          <w:rFonts w:ascii="Arial" w:eastAsia="Times New Roman" w:hAnsi="Arial" w:cs="Arial"/>
          <w:b/>
          <w:bCs/>
        </w:rPr>
        <w:t>300 employees</w:t>
      </w:r>
      <w:r w:rsidRPr="000D7452">
        <w:rPr>
          <w:rFonts w:ascii="Arial" w:eastAsia="Times New Roman" w:hAnsi="Arial" w:cs="Arial"/>
        </w:rPr>
        <w:t xml:space="preserve"> signed a petition against </w:t>
      </w:r>
      <w:r w:rsidRPr="000D7452">
        <w:rPr>
          <w:rFonts w:ascii="Arial" w:eastAsia="Times New Roman" w:hAnsi="Arial" w:cs="Arial"/>
          <w:b/>
          <w:bCs/>
        </w:rPr>
        <w:t>CEO Ray Kelvin</w:t>
      </w:r>
      <w:r w:rsidRPr="000D7452">
        <w:rPr>
          <w:rFonts w:ascii="Arial" w:eastAsia="Times New Roman" w:hAnsi="Arial" w:cs="Arial"/>
        </w:rPr>
        <w:t xml:space="preserve">, complaining about a </w:t>
      </w:r>
      <w:r w:rsidRPr="000D7452">
        <w:rPr>
          <w:rFonts w:ascii="Arial" w:eastAsia="Times New Roman" w:hAnsi="Arial" w:cs="Arial"/>
          <w:b/>
          <w:bCs/>
        </w:rPr>
        <w:t>toxic workplace culture</w:t>
      </w:r>
      <w:r w:rsidRPr="000D7452">
        <w:rPr>
          <w:rFonts w:ascii="Arial" w:eastAsia="Times New Roman" w:hAnsi="Arial" w:cs="Arial"/>
        </w:rPr>
        <w:t xml:space="preserve"> (The Guardian, 2018).</w:t>
      </w:r>
    </w:p>
    <w:p w14:paraId="7AED2FF8" w14:textId="77777777" w:rsidR="000D7452" w:rsidRPr="000D7452" w:rsidRDefault="000D7452" w:rsidP="000D7452">
      <w:pPr>
        <w:pStyle w:val="ListParagraph"/>
        <w:numPr>
          <w:ilvl w:val="0"/>
          <w:numId w:val="5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Reports revealed </w:t>
      </w:r>
      <w:r w:rsidRPr="000D7452">
        <w:rPr>
          <w:rFonts w:ascii="Arial" w:eastAsia="Times New Roman" w:hAnsi="Arial" w:cs="Arial"/>
          <w:b/>
          <w:bCs/>
        </w:rPr>
        <w:t xml:space="preserve">forced hugs, unwanted physical contact, and inappropriate </w:t>
      </w:r>
      <w:proofErr w:type="spellStart"/>
      <w:r w:rsidRPr="000D7452">
        <w:rPr>
          <w:rFonts w:ascii="Arial" w:eastAsia="Times New Roman" w:hAnsi="Arial" w:cs="Arial"/>
          <w:b/>
          <w:bCs/>
        </w:rPr>
        <w:t>behavior</w:t>
      </w:r>
      <w:proofErr w:type="spellEnd"/>
      <w:r w:rsidRPr="000D7452">
        <w:rPr>
          <w:rFonts w:ascii="Arial" w:eastAsia="Times New Roman" w:hAnsi="Arial" w:cs="Arial"/>
        </w:rPr>
        <w:t>, making staff uncomfortable.</w:t>
      </w:r>
    </w:p>
    <w:p w14:paraId="7856288A" w14:textId="77777777" w:rsidR="000D7452" w:rsidRPr="000D7452" w:rsidRDefault="000D7452" w:rsidP="000D7452">
      <w:pPr>
        <w:pStyle w:val="ListParagraph"/>
        <w:numPr>
          <w:ilvl w:val="0"/>
          <w:numId w:val="5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This </w:t>
      </w:r>
      <w:r w:rsidRPr="000D7452">
        <w:rPr>
          <w:rFonts w:ascii="Arial" w:eastAsia="Times New Roman" w:hAnsi="Arial" w:cs="Arial"/>
          <w:b/>
          <w:bCs/>
        </w:rPr>
        <w:t>hurt employee morale</w:t>
      </w:r>
      <w:r w:rsidRPr="000D7452">
        <w:rPr>
          <w:rFonts w:ascii="Arial" w:eastAsia="Times New Roman" w:hAnsi="Arial" w:cs="Arial"/>
        </w:rPr>
        <w:t xml:space="preserve"> and </w:t>
      </w:r>
      <w:r w:rsidRPr="000D7452">
        <w:rPr>
          <w:rFonts w:ascii="Arial" w:eastAsia="Times New Roman" w:hAnsi="Arial" w:cs="Arial"/>
          <w:b/>
          <w:bCs/>
        </w:rPr>
        <w:t>damaged the company’s reputation</w:t>
      </w:r>
      <w:r w:rsidRPr="000D7452">
        <w:rPr>
          <w:rFonts w:ascii="Arial" w:eastAsia="Times New Roman" w:hAnsi="Arial" w:cs="Arial"/>
        </w:rPr>
        <w:t>.</w:t>
      </w:r>
    </w:p>
    <w:p w14:paraId="1C5E2242" w14:textId="77777777" w:rsidR="000D7452" w:rsidRPr="000D7452" w:rsidRDefault="000D7452" w:rsidP="000D7452">
      <w:pPr>
        <w:pStyle w:val="ListParagraph"/>
        <w:numPr>
          <w:ilvl w:val="0"/>
          <w:numId w:val="5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The controversy caused </w:t>
      </w:r>
      <w:r w:rsidRPr="000D7452">
        <w:rPr>
          <w:rFonts w:ascii="Arial" w:eastAsia="Times New Roman" w:hAnsi="Arial" w:cs="Arial"/>
          <w:b/>
          <w:bCs/>
        </w:rPr>
        <w:t>financial losses</w:t>
      </w:r>
      <w:r w:rsidRPr="000D7452">
        <w:rPr>
          <w:rFonts w:ascii="Arial" w:eastAsia="Times New Roman" w:hAnsi="Arial" w:cs="Arial"/>
        </w:rPr>
        <w:t xml:space="preserve">—Ted Baker’s </w:t>
      </w:r>
      <w:r w:rsidRPr="000D7452">
        <w:rPr>
          <w:rFonts w:ascii="Arial" w:eastAsia="Times New Roman" w:hAnsi="Arial" w:cs="Arial"/>
          <w:b/>
          <w:bCs/>
        </w:rPr>
        <w:t>share price dropped 16%</w:t>
      </w:r>
      <w:r w:rsidRPr="000D7452">
        <w:rPr>
          <w:rFonts w:ascii="Arial" w:eastAsia="Times New Roman" w:hAnsi="Arial" w:cs="Arial"/>
        </w:rPr>
        <w:t xml:space="preserve">, wiping out </w:t>
      </w:r>
      <w:r w:rsidRPr="000D7452">
        <w:rPr>
          <w:rFonts w:ascii="Arial" w:eastAsia="Times New Roman" w:hAnsi="Arial" w:cs="Arial"/>
          <w:b/>
          <w:bCs/>
        </w:rPr>
        <w:t>£34 million in value</w:t>
      </w:r>
      <w:r w:rsidRPr="000D7452">
        <w:rPr>
          <w:rFonts w:ascii="Arial" w:eastAsia="Times New Roman" w:hAnsi="Arial" w:cs="Arial"/>
        </w:rPr>
        <w:t>.</w:t>
      </w:r>
    </w:p>
    <w:p w14:paraId="6254F5A6" w14:textId="77777777" w:rsidR="000D7452" w:rsidRPr="000D7452" w:rsidRDefault="000D7452" w:rsidP="000D7452">
      <w:pPr>
        <w:pStyle w:val="ListParagraph"/>
        <w:numPr>
          <w:ilvl w:val="0"/>
          <w:numId w:val="5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Kelvin </w:t>
      </w:r>
      <w:r w:rsidRPr="000D7452">
        <w:rPr>
          <w:rFonts w:ascii="Arial" w:eastAsia="Times New Roman" w:hAnsi="Arial" w:cs="Arial"/>
          <w:b/>
          <w:bCs/>
        </w:rPr>
        <w:t>resigned</w:t>
      </w:r>
      <w:r w:rsidRPr="000D7452">
        <w:rPr>
          <w:rFonts w:ascii="Arial" w:eastAsia="Times New Roman" w:hAnsi="Arial" w:cs="Arial"/>
        </w:rPr>
        <w:t xml:space="preserve"> following the backlash (The Guardian, 2018).</w:t>
      </w:r>
    </w:p>
    <w:p w14:paraId="7060B991" w14:textId="77777777" w:rsidR="000D7452" w:rsidRPr="000D7452" w:rsidRDefault="000D7452" w:rsidP="000D7452">
      <w:pPr>
        <w:pStyle w:val="ListParagraph"/>
        <w:numPr>
          <w:ilvl w:val="0"/>
          <w:numId w:val="5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This case shows how </w:t>
      </w:r>
      <w:r w:rsidRPr="000D7452">
        <w:rPr>
          <w:rFonts w:ascii="Arial" w:eastAsia="Times New Roman" w:hAnsi="Arial" w:cs="Arial"/>
          <w:b/>
          <w:bCs/>
        </w:rPr>
        <w:t>authoritarian leadership with poor ethics</w:t>
      </w:r>
      <w:r w:rsidRPr="000D7452">
        <w:rPr>
          <w:rFonts w:ascii="Arial" w:eastAsia="Times New Roman" w:hAnsi="Arial" w:cs="Arial"/>
        </w:rPr>
        <w:t xml:space="preserve"> can create a </w:t>
      </w:r>
      <w:r w:rsidRPr="000D7452">
        <w:rPr>
          <w:rFonts w:ascii="Arial" w:eastAsia="Times New Roman" w:hAnsi="Arial" w:cs="Arial"/>
          <w:b/>
          <w:bCs/>
        </w:rPr>
        <w:t>toxic workplace</w:t>
      </w:r>
      <w:r w:rsidRPr="000D7452">
        <w:rPr>
          <w:rFonts w:ascii="Arial" w:eastAsia="Times New Roman" w:hAnsi="Arial" w:cs="Arial"/>
        </w:rPr>
        <w:t xml:space="preserve">, leading to </w:t>
      </w:r>
      <w:r w:rsidRPr="000D7452">
        <w:rPr>
          <w:rFonts w:ascii="Arial" w:eastAsia="Times New Roman" w:hAnsi="Arial" w:cs="Arial"/>
          <w:b/>
          <w:bCs/>
        </w:rPr>
        <w:t>employee dissatisfaction, financial loss, and reputational damage</w:t>
      </w:r>
      <w:r w:rsidRPr="000D7452">
        <w:rPr>
          <w:rFonts w:ascii="Arial" w:eastAsia="Times New Roman" w:hAnsi="Arial" w:cs="Arial"/>
        </w:rPr>
        <w:t>.</w:t>
      </w:r>
    </w:p>
    <w:p w14:paraId="49BBEED4" w14:textId="77777777" w:rsidR="000D7452" w:rsidRPr="000D7452" w:rsidRDefault="000D7452" w:rsidP="000D7452">
      <w:pPr>
        <w:pStyle w:val="ListParagraph"/>
        <w:numPr>
          <w:ilvl w:val="0"/>
          <w:numId w:val="5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Lesson:</w:t>
      </w:r>
      <w:r w:rsidRPr="000D7452">
        <w:rPr>
          <w:rFonts w:ascii="Arial" w:eastAsia="Times New Roman" w:hAnsi="Arial" w:cs="Arial"/>
        </w:rPr>
        <w:t xml:space="preserve"> Retail leaders must be </w:t>
      </w:r>
      <w:r w:rsidRPr="000D7452">
        <w:rPr>
          <w:rFonts w:ascii="Arial" w:eastAsia="Times New Roman" w:hAnsi="Arial" w:cs="Arial"/>
          <w:b/>
          <w:bCs/>
        </w:rPr>
        <w:t>ethical and supportive</w:t>
      </w:r>
      <w:r w:rsidRPr="000D7452">
        <w:rPr>
          <w:rFonts w:ascii="Arial" w:eastAsia="Times New Roman" w:hAnsi="Arial" w:cs="Arial"/>
        </w:rPr>
        <w:t xml:space="preserve"> to create a </w:t>
      </w:r>
      <w:r w:rsidRPr="000D7452">
        <w:rPr>
          <w:rFonts w:ascii="Arial" w:eastAsia="Times New Roman" w:hAnsi="Arial" w:cs="Arial"/>
          <w:b/>
          <w:bCs/>
        </w:rPr>
        <w:t>positive work environment</w:t>
      </w:r>
      <w:r w:rsidRPr="000D7452">
        <w:rPr>
          <w:rFonts w:ascii="Arial" w:eastAsia="Times New Roman" w:hAnsi="Arial" w:cs="Arial"/>
        </w:rPr>
        <w:t>.</w:t>
      </w:r>
    </w:p>
    <w:p w14:paraId="393A6CCC" w14:textId="77777777" w:rsidR="000D7452" w:rsidRPr="000D7452" w:rsidRDefault="000D7452" w:rsidP="000D7452">
      <w:pPr>
        <w:pStyle w:val="ListParagraph"/>
        <w:spacing w:after="0" w:line="360" w:lineRule="auto"/>
        <w:rPr>
          <w:rFonts w:ascii="Arial" w:eastAsia="Times New Roman" w:hAnsi="Arial" w:cs="Arial"/>
        </w:rPr>
      </w:pPr>
    </w:p>
    <w:p w14:paraId="0E9F5C08" w14:textId="77777777" w:rsidR="000D7452" w:rsidRPr="000D7452" w:rsidRDefault="000D7452" w:rsidP="000D7452">
      <w:pPr>
        <w:pStyle w:val="ListParagraph"/>
        <w:spacing w:after="0" w:line="360" w:lineRule="auto"/>
        <w:rPr>
          <w:rFonts w:ascii="Arial" w:eastAsia="Times New Roman" w:hAnsi="Arial" w:cs="Arial"/>
        </w:rPr>
      </w:pPr>
    </w:p>
    <w:p w14:paraId="192CAE88" w14:textId="77777777" w:rsidR="000D7452" w:rsidRPr="000D7452" w:rsidRDefault="000D7452" w:rsidP="000D7452">
      <w:pPr>
        <w:pStyle w:val="ListParagraph"/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What is Team Working?</w:t>
      </w:r>
    </w:p>
    <w:p w14:paraId="623052D3" w14:textId="77777777" w:rsidR="000D7452" w:rsidRPr="000D7452" w:rsidRDefault="000D7452" w:rsidP="000D7452">
      <w:pPr>
        <w:pStyle w:val="ListParagraph"/>
        <w:numPr>
          <w:ilvl w:val="0"/>
          <w:numId w:val="6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Team working</w:t>
      </w:r>
      <w:r w:rsidRPr="000D7452">
        <w:rPr>
          <w:rFonts w:ascii="Arial" w:eastAsia="Times New Roman" w:hAnsi="Arial" w:cs="Arial"/>
        </w:rPr>
        <w:t xml:space="preserve"> is when employees </w:t>
      </w:r>
      <w:r w:rsidRPr="000D7452">
        <w:rPr>
          <w:rFonts w:ascii="Arial" w:eastAsia="Times New Roman" w:hAnsi="Arial" w:cs="Arial"/>
          <w:b/>
          <w:bCs/>
        </w:rPr>
        <w:t>work together</w:t>
      </w:r>
      <w:r w:rsidRPr="000D7452">
        <w:rPr>
          <w:rFonts w:ascii="Arial" w:eastAsia="Times New Roman" w:hAnsi="Arial" w:cs="Arial"/>
        </w:rPr>
        <w:t xml:space="preserve"> to achieve common goals by sharing their skills, communicating well, and solving problems together (Belbin &amp; Brown, 2022).</w:t>
      </w:r>
    </w:p>
    <w:p w14:paraId="72E64410" w14:textId="77777777" w:rsidR="000D7452" w:rsidRPr="000D7452" w:rsidRDefault="000D7452" w:rsidP="000D7452">
      <w:pPr>
        <w:pStyle w:val="ListParagraph"/>
        <w:numPr>
          <w:ilvl w:val="0"/>
          <w:numId w:val="6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Effective teamwork</w:t>
      </w:r>
      <w:r w:rsidRPr="000D7452">
        <w:rPr>
          <w:rFonts w:ascii="Arial" w:eastAsia="Times New Roman" w:hAnsi="Arial" w:cs="Arial"/>
        </w:rPr>
        <w:t xml:space="preserve"> helps </w:t>
      </w:r>
      <w:r w:rsidRPr="000D7452">
        <w:rPr>
          <w:rFonts w:ascii="Arial" w:eastAsia="Times New Roman" w:hAnsi="Arial" w:cs="Arial"/>
          <w:b/>
          <w:bCs/>
        </w:rPr>
        <w:t>boost creativity, innovation</w:t>
      </w:r>
      <w:r w:rsidRPr="000D7452">
        <w:rPr>
          <w:rFonts w:ascii="Arial" w:eastAsia="Times New Roman" w:hAnsi="Arial" w:cs="Arial"/>
        </w:rPr>
        <w:t xml:space="preserve">, and </w:t>
      </w:r>
      <w:r w:rsidRPr="000D7452">
        <w:rPr>
          <w:rFonts w:ascii="Arial" w:eastAsia="Times New Roman" w:hAnsi="Arial" w:cs="Arial"/>
          <w:b/>
          <w:bCs/>
        </w:rPr>
        <w:t>efficiency</w:t>
      </w:r>
      <w:r w:rsidRPr="000D7452">
        <w:rPr>
          <w:rFonts w:ascii="Arial" w:eastAsia="Times New Roman" w:hAnsi="Arial" w:cs="Arial"/>
        </w:rPr>
        <w:t xml:space="preserve">, especially in </w:t>
      </w:r>
      <w:r w:rsidRPr="000D7452">
        <w:rPr>
          <w:rFonts w:ascii="Arial" w:eastAsia="Times New Roman" w:hAnsi="Arial" w:cs="Arial"/>
          <w:b/>
          <w:bCs/>
        </w:rPr>
        <w:t>fast-paced retail</w:t>
      </w:r>
      <w:r w:rsidRPr="000D7452">
        <w:rPr>
          <w:rFonts w:ascii="Arial" w:eastAsia="Times New Roman" w:hAnsi="Arial" w:cs="Arial"/>
        </w:rPr>
        <w:t xml:space="preserve"> (Brett et al., 2020).</w:t>
      </w:r>
    </w:p>
    <w:p w14:paraId="06CE0ABC" w14:textId="77777777" w:rsidR="000D7452" w:rsidRPr="000D7452" w:rsidRDefault="000D7452" w:rsidP="000D7452">
      <w:pPr>
        <w:pStyle w:val="ListParagraph"/>
        <w:numPr>
          <w:ilvl w:val="0"/>
          <w:numId w:val="6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Retail businesses need </w:t>
      </w:r>
      <w:r w:rsidRPr="000D7452">
        <w:rPr>
          <w:rFonts w:ascii="Arial" w:eastAsia="Times New Roman" w:hAnsi="Arial" w:cs="Arial"/>
          <w:b/>
          <w:bCs/>
        </w:rPr>
        <w:t>good coordination</w:t>
      </w:r>
      <w:r w:rsidRPr="000D7452">
        <w:rPr>
          <w:rFonts w:ascii="Arial" w:eastAsia="Times New Roman" w:hAnsi="Arial" w:cs="Arial"/>
        </w:rPr>
        <w:t xml:space="preserve"> between different teams like </w:t>
      </w:r>
      <w:r w:rsidRPr="000D7452">
        <w:rPr>
          <w:rFonts w:ascii="Arial" w:eastAsia="Times New Roman" w:hAnsi="Arial" w:cs="Arial"/>
          <w:b/>
          <w:bCs/>
        </w:rPr>
        <w:t>management, sales, logistics</w:t>
      </w:r>
      <w:r w:rsidRPr="000D7452">
        <w:rPr>
          <w:rFonts w:ascii="Arial" w:eastAsia="Times New Roman" w:hAnsi="Arial" w:cs="Arial"/>
        </w:rPr>
        <w:t xml:space="preserve">, and </w:t>
      </w:r>
      <w:r w:rsidRPr="000D7452">
        <w:rPr>
          <w:rFonts w:ascii="Arial" w:eastAsia="Times New Roman" w:hAnsi="Arial" w:cs="Arial"/>
          <w:b/>
          <w:bCs/>
        </w:rPr>
        <w:t>suppliers</w:t>
      </w:r>
      <w:r w:rsidRPr="000D7452">
        <w:rPr>
          <w:rFonts w:ascii="Arial" w:eastAsia="Times New Roman" w:hAnsi="Arial" w:cs="Arial"/>
        </w:rPr>
        <w:t xml:space="preserve"> to succeed.</w:t>
      </w:r>
    </w:p>
    <w:p w14:paraId="297E7796" w14:textId="77777777" w:rsidR="000D7452" w:rsidRPr="000D7452" w:rsidRDefault="000D7452" w:rsidP="000D7452">
      <w:pPr>
        <w:pStyle w:val="ListParagraph"/>
        <w:numPr>
          <w:ilvl w:val="0"/>
          <w:numId w:val="6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Without teamwork across different departments, </w:t>
      </w:r>
      <w:r w:rsidRPr="000D7452">
        <w:rPr>
          <w:rFonts w:ascii="Arial" w:eastAsia="Times New Roman" w:hAnsi="Arial" w:cs="Arial"/>
          <w:b/>
          <w:bCs/>
        </w:rPr>
        <w:t>inventory issues, delays</w:t>
      </w:r>
      <w:r w:rsidRPr="000D7452">
        <w:rPr>
          <w:rFonts w:ascii="Arial" w:eastAsia="Times New Roman" w:hAnsi="Arial" w:cs="Arial"/>
        </w:rPr>
        <w:t xml:space="preserve">, and </w:t>
      </w:r>
      <w:r w:rsidRPr="000D7452">
        <w:rPr>
          <w:rFonts w:ascii="Arial" w:eastAsia="Times New Roman" w:hAnsi="Arial" w:cs="Arial"/>
          <w:b/>
          <w:bCs/>
        </w:rPr>
        <w:t>customer dissatisfaction</w:t>
      </w:r>
      <w:r w:rsidRPr="000D7452">
        <w:rPr>
          <w:rFonts w:ascii="Arial" w:eastAsia="Times New Roman" w:hAnsi="Arial" w:cs="Arial"/>
        </w:rPr>
        <w:t xml:space="preserve"> can occur (Belbin &amp; Brown, 2022).</w:t>
      </w:r>
    </w:p>
    <w:p w14:paraId="73BE6C30" w14:textId="77777777" w:rsidR="000D7452" w:rsidRPr="000D7452" w:rsidRDefault="000D7452" w:rsidP="000D7452">
      <w:pPr>
        <w:pStyle w:val="ListParagraph"/>
        <w:numPr>
          <w:ilvl w:val="0"/>
          <w:numId w:val="6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lastRenderedPageBreak/>
        <w:t xml:space="preserve">Poor cooperation leads to </w:t>
      </w:r>
      <w:r w:rsidRPr="000D7452">
        <w:rPr>
          <w:rFonts w:ascii="Arial" w:eastAsia="Times New Roman" w:hAnsi="Arial" w:cs="Arial"/>
          <w:b/>
          <w:bCs/>
        </w:rPr>
        <w:t>poor decision-making, financial losses</w:t>
      </w:r>
      <w:r w:rsidRPr="000D7452">
        <w:rPr>
          <w:rFonts w:ascii="Arial" w:eastAsia="Times New Roman" w:hAnsi="Arial" w:cs="Arial"/>
        </w:rPr>
        <w:t xml:space="preserve">, and departments working in </w:t>
      </w:r>
      <w:r w:rsidRPr="000D7452">
        <w:rPr>
          <w:rFonts w:ascii="Arial" w:eastAsia="Times New Roman" w:hAnsi="Arial" w:cs="Arial"/>
          <w:b/>
          <w:bCs/>
        </w:rPr>
        <w:t>different directions</w:t>
      </w:r>
      <w:r w:rsidRPr="000D7452">
        <w:rPr>
          <w:rFonts w:ascii="Arial" w:eastAsia="Times New Roman" w:hAnsi="Arial" w:cs="Arial"/>
        </w:rPr>
        <w:t xml:space="preserve"> (</w:t>
      </w:r>
      <w:proofErr w:type="spellStart"/>
      <w:r w:rsidRPr="000D7452">
        <w:rPr>
          <w:rFonts w:ascii="Arial" w:eastAsia="Times New Roman" w:hAnsi="Arial" w:cs="Arial"/>
        </w:rPr>
        <w:t>Mobolade</w:t>
      </w:r>
      <w:proofErr w:type="spellEnd"/>
      <w:r w:rsidRPr="000D7452">
        <w:rPr>
          <w:rFonts w:ascii="Arial" w:eastAsia="Times New Roman" w:hAnsi="Arial" w:cs="Arial"/>
        </w:rPr>
        <w:t xml:space="preserve"> &amp; </w:t>
      </w:r>
      <w:proofErr w:type="spellStart"/>
      <w:r w:rsidRPr="000D7452">
        <w:rPr>
          <w:rFonts w:ascii="Arial" w:eastAsia="Times New Roman" w:hAnsi="Arial" w:cs="Arial"/>
        </w:rPr>
        <w:t>Akinade</w:t>
      </w:r>
      <w:proofErr w:type="spellEnd"/>
      <w:r w:rsidRPr="000D7452">
        <w:rPr>
          <w:rFonts w:ascii="Arial" w:eastAsia="Times New Roman" w:hAnsi="Arial" w:cs="Arial"/>
        </w:rPr>
        <w:t>, 2021).</w:t>
      </w:r>
    </w:p>
    <w:p w14:paraId="6B495E34" w14:textId="77777777" w:rsidR="000D7452" w:rsidRPr="000D7452" w:rsidRDefault="000D7452" w:rsidP="000D7452">
      <w:pPr>
        <w:pStyle w:val="ListParagraph"/>
        <w:numPr>
          <w:ilvl w:val="0"/>
          <w:numId w:val="6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When teams don't cooperate, it increases the </w:t>
      </w:r>
      <w:r w:rsidRPr="000D7452">
        <w:rPr>
          <w:rFonts w:ascii="Arial" w:eastAsia="Times New Roman" w:hAnsi="Arial" w:cs="Arial"/>
          <w:b/>
          <w:bCs/>
        </w:rPr>
        <w:t>risk of financial problems</w:t>
      </w:r>
      <w:r w:rsidRPr="000D7452">
        <w:rPr>
          <w:rFonts w:ascii="Arial" w:eastAsia="Times New Roman" w:hAnsi="Arial" w:cs="Arial"/>
        </w:rPr>
        <w:t>, especially in competitive markets.</w:t>
      </w:r>
    </w:p>
    <w:p w14:paraId="78AFD8F7" w14:textId="77777777" w:rsidR="000D7452" w:rsidRPr="000D7452" w:rsidRDefault="000D7452" w:rsidP="000D7452">
      <w:pPr>
        <w:pStyle w:val="ListParagraph"/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Case Study: Ted Baker's Operational Challenges</w:t>
      </w:r>
    </w:p>
    <w:p w14:paraId="0D23611D" w14:textId="77777777" w:rsidR="000D7452" w:rsidRPr="000D7452" w:rsidRDefault="000D7452" w:rsidP="000D7452">
      <w:pPr>
        <w:pStyle w:val="ListParagraph"/>
        <w:numPr>
          <w:ilvl w:val="0"/>
          <w:numId w:val="7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Ted Baker, a British fashion brand, faced major issues in its </w:t>
      </w:r>
      <w:r w:rsidRPr="000D7452">
        <w:rPr>
          <w:rFonts w:ascii="Arial" w:eastAsia="Times New Roman" w:hAnsi="Arial" w:cs="Arial"/>
          <w:b/>
          <w:bCs/>
        </w:rPr>
        <w:t>North American division</w:t>
      </w:r>
      <w:r w:rsidRPr="000D7452">
        <w:rPr>
          <w:rFonts w:ascii="Arial" w:eastAsia="Times New Roman" w:hAnsi="Arial" w:cs="Arial"/>
        </w:rPr>
        <w:t xml:space="preserve"> due to </w:t>
      </w:r>
      <w:r w:rsidRPr="000D7452">
        <w:rPr>
          <w:rFonts w:ascii="Arial" w:eastAsia="Times New Roman" w:hAnsi="Arial" w:cs="Arial"/>
          <w:b/>
          <w:bCs/>
        </w:rPr>
        <w:t>poor team coordination</w:t>
      </w:r>
      <w:r w:rsidRPr="000D7452">
        <w:rPr>
          <w:rFonts w:ascii="Arial" w:eastAsia="Times New Roman" w:hAnsi="Arial" w:cs="Arial"/>
        </w:rPr>
        <w:t xml:space="preserve"> and </w:t>
      </w:r>
      <w:r w:rsidRPr="000D7452">
        <w:rPr>
          <w:rFonts w:ascii="Arial" w:eastAsia="Times New Roman" w:hAnsi="Arial" w:cs="Arial"/>
          <w:b/>
          <w:bCs/>
        </w:rPr>
        <w:t>supply chain failures</w:t>
      </w:r>
      <w:r w:rsidRPr="000D7452">
        <w:rPr>
          <w:rFonts w:ascii="Arial" w:eastAsia="Times New Roman" w:hAnsi="Arial" w:cs="Arial"/>
        </w:rPr>
        <w:t xml:space="preserve"> (Fashion Dive, 2024).</w:t>
      </w:r>
    </w:p>
    <w:p w14:paraId="21513FDF" w14:textId="77777777" w:rsidR="000D7452" w:rsidRPr="000D7452" w:rsidRDefault="000D7452" w:rsidP="000D7452">
      <w:pPr>
        <w:pStyle w:val="ListParagraph"/>
        <w:numPr>
          <w:ilvl w:val="0"/>
          <w:numId w:val="7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In </w:t>
      </w:r>
      <w:r w:rsidRPr="000D7452">
        <w:rPr>
          <w:rFonts w:ascii="Arial" w:eastAsia="Times New Roman" w:hAnsi="Arial" w:cs="Arial"/>
          <w:b/>
          <w:bCs/>
        </w:rPr>
        <w:t>April 2024</w:t>
      </w:r>
      <w:r w:rsidRPr="000D7452">
        <w:rPr>
          <w:rFonts w:ascii="Arial" w:eastAsia="Times New Roman" w:hAnsi="Arial" w:cs="Arial"/>
        </w:rPr>
        <w:t xml:space="preserve">, Ted Baker North America </w:t>
      </w:r>
      <w:r w:rsidRPr="000D7452">
        <w:rPr>
          <w:rFonts w:ascii="Arial" w:eastAsia="Times New Roman" w:hAnsi="Arial" w:cs="Arial"/>
          <w:b/>
          <w:bCs/>
        </w:rPr>
        <w:t>filed for bankruptcy</w:t>
      </w:r>
      <w:r w:rsidRPr="000D7452">
        <w:rPr>
          <w:rFonts w:ascii="Arial" w:eastAsia="Times New Roman" w:hAnsi="Arial" w:cs="Arial"/>
        </w:rPr>
        <w:t xml:space="preserve"> because its European and UK partners couldn’t </w:t>
      </w:r>
      <w:r w:rsidRPr="000D7452">
        <w:rPr>
          <w:rFonts w:ascii="Arial" w:eastAsia="Times New Roman" w:hAnsi="Arial" w:cs="Arial"/>
          <w:b/>
          <w:bCs/>
        </w:rPr>
        <w:t>pay suppliers</w:t>
      </w:r>
      <w:r w:rsidRPr="000D7452">
        <w:rPr>
          <w:rFonts w:ascii="Arial" w:eastAsia="Times New Roman" w:hAnsi="Arial" w:cs="Arial"/>
        </w:rPr>
        <w:t xml:space="preserve"> (Fashion Dive, 2024).</w:t>
      </w:r>
    </w:p>
    <w:p w14:paraId="450C198A" w14:textId="77777777" w:rsidR="000D7452" w:rsidRPr="000D7452" w:rsidRDefault="000D7452" w:rsidP="000D7452">
      <w:pPr>
        <w:pStyle w:val="ListParagraph"/>
        <w:numPr>
          <w:ilvl w:val="0"/>
          <w:numId w:val="7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This led to </w:t>
      </w:r>
      <w:r w:rsidRPr="000D7452">
        <w:rPr>
          <w:rFonts w:ascii="Arial" w:eastAsia="Times New Roman" w:hAnsi="Arial" w:cs="Arial"/>
          <w:b/>
          <w:bCs/>
        </w:rPr>
        <w:t>shipment delays</w:t>
      </w:r>
      <w:r w:rsidRPr="000D7452">
        <w:rPr>
          <w:rFonts w:ascii="Arial" w:eastAsia="Times New Roman" w:hAnsi="Arial" w:cs="Arial"/>
        </w:rPr>
        <w:t xml:space="preserve">, </w:t>
      </w:r>
      <w:r w:rsidRPr="000D7452">
        <w:rPr>
          <w:rFonts w:ascii="Arial" w:eastAsia="Times New Roman" w:hAnsi="Arial" w:cs="Arial"/>
          <w:b/>
          <w:bCs/>
        </w:rPr>
        <w:t>order cancellations</w:t>
      </w:r>
      <w:r w:rsidRPr="000D7452">
        <w:rPr>
          <w:rFonts w:ascii="Arial" w:eastAsia="Times New Roman" w:hAnsi="Arial" w:cs="Arial"/>
        </w:rPr>
        <w:t xml:space="preserve">, and </w:t>
      </w:r>
      <w:r w:rsidRPr="000D7452">
        <w:rPr>
          <w:rFonts w:ascii="Arial" w:eastAsia="Times New Roman" w:hAnsi="Arial" w:cs="Arial"/>
          <w:b/>
          <w:bCs/>
        </w:rPr>
        <w:t>inventory shortages</w:t>
      </w:r>
      <w:r w:rsidRPr="000D7452">
        <w:rPr>
          <w:rFonts w:ascii="Arial" w:eastAsia="Times New Roman" w:hAnsi="Arial" w:cs="Arial"/>
        </w:rPr>
        <w:t>.</w:t>
      </w:r>
    </w:p>
    <w:p w14:paraId="7C3CA091" w14:textId="77777777" w:rsidR="000D7452" w:rsidRPr="000D7452" w:rsidRDefault="000D7452" w:rsidP="000D7452">
      <w:pPr>
        <w:pStyle w:val="ListParagraph"/>
        <w:numPr>
          <w:ilvl w:val="0"/>
          <w:numId w:val="7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The </w:t>
      </w:r>
      <w:r w:rsidRPr="000D7452">
        <w:rPr>
          <w:rFonts w:ascii="Arial" w:eastAsia="Times New Roman" w:hAnsi="Arial" w:cs="Arial"/>
          <w:b/>
          <w:bCs/>
        </w:rPr>
        <w:t>Ted Baker leadership</w:t>
      </w:r>
      <w:r w:rsidRPr="000D7452">
        <w:rPr>
          <w:rFonts w:ascii="Arial" w:eastAsia="Times New Roman" w:hAnsi="Arial" w:cs="Arial"/>
        </w:rPr>
        <w:t xml:space="preserve"> failed to improve </w:t>
      </w:r>
      <w:r w:rsidRPr="000D7452">
        <w:rPr>
          <w:rFonts w:ascii="Arial" w:eastAsia="Times New Roman" w:hAnsi="Arial" w:cs="Arial"/>
          <w:b/>
          <w:bCs/>
        </w:rPr>
        <w:t>communication between departments</w:t>
      </w:r>
      <w:r w:rsidRPr="000D7452">
        <w:rPr>
          <w:rFonts w:ascii="Arial" w:eastAsia="Times New Roman" w:hAnsi="Arial" w:cs="Arial"/>
        </w:rPr>
        <w:t xml:space="preserve">, especially during a key </w:t>
      </w:r>
      <w:r w:rsidRPr="000D7452">
        <w:rPr>
          <w:rFonts w:ascii="Arial" w:eastAsia="Times New Roman" w:hAnsi="Arial" w:cs="Arial"/>
          <w:b/>
          <w:bCs/>
        </w:rPr>
        <w:t>technical transition</w:t>
      </w:r>
      <w:r w:rsidRPr="000D7452">
        <w:rPr>
          <w:rFonts w:ascii="Arial" w:eastAsia="Times New Roman" w:hAnsi="Arial" w:cs="Arial"/>
        </w:rPr>
        <w:t xml:space="preserve"> in </w:t>
      </w:r>
      <w:r w:rsidRPr="000D7452">
        <w:rPr>
          <w:rFonts w:ascii="Arial" w:eastAsia="Times New Roman" w:hAnsi="Arial" w:cs="Arial"/>
          <w:b/>
          <w:bCs/>
        </w:rPr>
        <w:t>2023</w:t>
      </w:r>
      <w:r w:rsidRPr="000D7452">
        <w:rPr>
          <w:rFonts w:ascii="Arial" w:eastAsia="Times New Roman" w:hAnsi="Arial" w:cs="Arial"/>
        </w:rPr>
        <w:t>, which worsened supply chain delays (Fashion Dive, 2024).</w:t>
      </w:r>
    </w:p>
    <w:p w14:paraId="3CE8C7EC" w14:textId="77777777" w:rsidR="000D7452" w:rsidRPr="000D7452" w:rsidRDefault="000D7452" w:rsidP="000D7452">
      <w:pPr>
        <w:pStyle w:val="ListParagraph"/>
        <w:numPr>
          <w:ilvl w:val="0"/>
          <w:numId w:val="7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Changes like </w:t>
      </w:r>
      <w:r w:rsidRPr="000D7452">
        <w:rPr>
          <w:rFonts w:ascii="Arial" w:eastAsia="Times New Roman" w:hAnsi="Arial" w:cs="Arial"/>
          <w:b/>
          <w:bCs/>
        </w:rPr>
        <w:t>changing the website URL</w:t>
      </w:r>
      <w:r w:rsidRPr="000D7452">
        <w:rPr>
          <w:rFonts w:ascii="Arial" w:eastAsia="Times New Roman" w:hAnsi="Arial" w:cs="Arial"/>
        </w:rPr>
        <w:t xml:space="preserve"> without consulting the right teams </w:t>
      </w:r>
      <w:r w:rsidRPr="000D7452">
        <w:rPr>
          <w:rFonts w:ascii="Arial" w:eastAsia="Times New Roman" w:hAnsi="Arial" w:cs="Arial"/>
          <w:b/>
          <w:bCs/>
        </w:rPr>
        <w:t>cost the company revenue</w:t>
      </w:r>
      <w:r w:rsidRPr="000D7452">
        <w:rPr>
          <w:rFonts w:ascii="Arial" w:eastAsia="Times New Roman" w:hAnsi="Arial" w:cs="Arial"/>
        </w:rPr>
        <w:t>.</w:t>
      </w:r>
    </w:p>
    <w:p w14:paraId="494A7C47" w14:textId="77777777" w:rsidR="000D7452" w:rsidRPr="000D7452" w:rsidRDefault="000D7452" w:rsidP="000D7452">
      <w:pPr>
        <w:pStyle w:val="ListParagraph"/>
        <w:numPr>
          <w:ilvl w:val="0"/>
          <w:numId w:val="7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The </w:t>
      </w:r>
      <w:r w:rsidRPr="000D7452">
        <w:rPr>
          <w:rFonts w:ascii="Arial" w:eastAsia="Times New Roman" w:hAnsi="Arial" w:cs="Arial"/>
          <w:b/>
          <w:bCs/>
        </w:rPr>
        <w:t>North American division</w:t>
      </w:r>
      <w:r w:rsidRPr="000D7452">
        <w:rPr>
          <w:rFonts w:ascii="Arial" w:eastAsia="Times New Roman" w:hAnsi="Arial" w:cs="Arial"/>
        </w:rPr>
        <w:t xml:space="preserve"> reported a </w:t>
      </w:r>
      <w:r w:rsidRPr="000D7452">
        <w:rPr>
          <w:rFonts w:ascii="Arial" w:eastAsia="Times New Roman" w:hAnsi="Arial" w:cs="Arial"/>
          <w:b/>
          <w:bCs/>
        </w:rPr>
        <w:t>$11.3 million loss</w:t>
      </w:r>
      <w:r w:rsidRPr="000D7452">
        <w:rPr>
          <w:rFonts w:ascii="Arial" w:eastAsia="Times New Roman" w:hAnsi="Arial" w:cs="Arial"/>
        </w:rPr>
        <w:t xml:space="preserve"> in 2023.</w:t>
      </w:r>
    </w:p>
    <w:p w14:paraId="498E9DF0" w14:textId="77777777" w:rsidR="000D7452" w:rsidRPr="000D7452" w:rsidRDefault="000D7452" w:rsidP="000D7452">
      <w:pPr>
        <w:pStyle w:val="ListParagraph"/>
        <w:numPr>
          <w:ilvl w:val="0"/>
          <w:numId w:val="7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This case shows how important it is for </w:t>
      </w:r>
      <w:r w:rsidRPr="000D7452">
        <w:rPr>
          <w:rFonts w:ascii="Arial" w:eastAsia="Times New Roman" w:hAnsi="Arial" w:cs="Arial"/>
          <w:b/>
          <w:bCs/>
        </w:rPr>
        <w:t>management, supply chain partners, and sales teams</w:t>
      </w:r>
      <w:r w:rsidRPr="000D7452">
        <w:rPr>
          <w:rFonts w:ascii="Arial" w:eastAsia="Times New Roman" w:hAnsi="Arial" w:cs="Arial"/>
        </w:rPr>
        <w:t xml:space="preserve"> to </w:t>
      </w:r>
      <w:r w:rsidRPr="000D7452">
        <w:rPr>
          <w:rFonts w:ascii="Arial" w:eastAsia="Times New Roman" w:hAnsi="Arial" w:cs="Arial"/>
          <w:b/>
          <w:bCs/>
        </w:rPr>
        <w:t>work together</w:t>
      </w:r>
      <w:r w:rsidRPr="000D7452">
        <w:rPr>
          <w:rFonts w:ascii="Arial" w:eastAsia="Times New Roman" w:hAnsi="Arial" w:cs="Arial"/>
        </w:rPr>
        <w:t>.</w:t>
      </w:r>
    </w:p>
    <w:p w14:paraId="00D73D00" w14:textId="77777777" w:rsidR="000D7452" w:rsidRPr="000D7452" w:rsidRDefault="000D7452" w:rsidP="000D7452">
      <w:pPr>
        <w:pStyle w:val="ListParagraph"/>
        <w:spacing w:after="0" w:line="360" w:lineRule="auto"/>
        <w:rPr>
          <w:rFonts w:ascii="Arial" w:eastAsia="Times New Roman" w:hAnsi="Arial" w:cs="Arial"/>
        </w:rPr>
      </w:pPr>
    </w:p>
    <w:p w14:paraId="65B7C198" w14:textId="77777777" w:rsidR="000D7452" w:rsidRPr="000D7452" w:rsidRDefault="000D7452" w:rsidP="000D7452">
      <w:pPr>
        <w:pStyle w:val="ListParagraph"/>
        <w:spacing w:after="0" w:line="360" w:lineRule="auto"/>
        <w:rPr>
          <w:rFonts w:ascii="Arial" w:eastAsia="Times New Roman" w:hAnsi="Arial" w:cs="Arial"/>
        </w:rPr>
      </w:pPr>
    </w:p>
    <w:p w14:paraId="4A504D17" w14:textId="77777777" w:rsidR="000D7452" w:rsidRPr="000D7452" w:rsidRDefault="000D7452" w:rsidP="000D7452">
      <w:pPr>
        <w:pStyle w:val="ListParagraph"/>
        <w:spacing w:after="0" w:line="360" w:lineRule="auto"/>
        <w:rPr>
          <w:rFonts w:ascii="Arial" w:eastAsia="Times New Roman" w:hAnsi="Arial" w:cs="Arial"/>
        </w:rPr>
      </w:pPr>
    </w:p>
    <w:p w14:paraId="2302B678" w14:textId="77777777" w:rsidR="000D7452" w:rsidRPr="000D7452" w:rsidRDefault="000D7452" w:rsidP="000D7452">
      <w:pPr>
        <w:pStyle w:val="ListParagraph"/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What is Ethical Decision-Making?</w:t>
      </w:r>
    </w:p>
    <w:p w14:paraId="3A1EDF6D" w14:textId="77777777" w:rsidR="000D7452" w:rsidRPr="000D7452" w:rsidRDefault="000D7452" w:rsidP="000D7452">
      <w:pPr>
        <w:pStyle w:val="ListParagraph"/>
        <w:numPr>
          <w:ilvl w:val="0"/>
          <w:numId w:val="8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Ethical decision-making</w:t>
      </w:r>
      <w:r w:rsidRPr="000D7452">
        <w:rPr>
          <w:rFonts w:ascii="Arial" w:eastAsia="Times New Roman" w:hAnsi="Arial" w:cs="Arial"/>
        </w:rPr>
        <w:t xml:space="preserve"> means choosing actions that align with </w:t>
      </w:r>
      <w:r w:rsidRPr="000D7452">
        <w:rPr>
          <w:rFonts w:ascii="Arial" w:eastAsia="Times New Roman" w:hAnsi="Arial" w:cs="Arial"/>
          <w:b/>
          <w:bCs/>
        </w:rPr>
        <w:t>moral values, rules</w:t>
      </w:r>
      <w:r w:rsidRPr="000D7452">
        <w:rPr>
          <w:rFonts w:ascii="Arial" w:eastAsia="Times New Roman" w:hAnsi="Arial" w:cs="Arial"/>
        </w:rPr>
        <w:t xml:space="preserve">, and </w:t>
      </w:r>
      <w:r w:rsidRPr="000D7452">
        <w:rPr>
          <w:rFonts w:ascii="Arial" w:eastAsia="Times New Roman" w:hAnsi="Arial" w:cs="Arial"/>
          <w:b/>
          <w:bCs/>
        </w:rPr>
        <w:t>company principles</w:t>
      </w:r>
      <w:r w:rsidRPr="000D7452">
        <w:rPr>
          <w:rFonts w:ascii="Arial" w:eastAsia="Times New Roman" w:hAnsi="Arial" w:cs="Arial"/>
        </w:rPr>
        <w:t xml:space="preserve"> to ensure fairness, honesty, and transparency (Valentine &amp; Godkin, 2019).</w:t>
      </w:r>
    </w:p>
    <w:p w14:paraId="4D6E3D87" w14:textId="77777777" w:rsidR="000D7452" w:rsidRPr="000D7452" w:rsidRDefault="000D7452" w:rsidP="000D7452">
      <w:pPr>
        <w:pStyle w:val="ListParagraph"/>
        <w:numPr>
          <w:ilvl w:val="0"/>
          <w:numId w:val="8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Companies that make ethical decisions build </w:t>
      </w:r>
      <w:r w:rsidRPr="000D7452">
        <w:rPr>
          <w:rFonts w:ascii="Arial" w:eastAsia="Times New Roman" w:hAnsi="Arial" w:cs="Arial"/>
          <w:b/>
          <w:bCs/>
        </w:rPr>
        <w:t>trust</w:t>
      </w:r>
      <w:r w:rsidRPr="000D7452">
        <w:rPr>
          <w:rFonts w:ascii="Arial" w:eastAsia="Times New Roman" w:hAnsi="Arial" w:cs="Arial"/>
        </w:rPr>
        <w:t xml:space="preserve"> with </w:t>
      </w:r>
      <w:r w:rsidRPr="000D7452">
        <w:rPr>
          <w:rFonts w:ascii="Arial" w:eastAsia="Times New Roman" w:hAnsi="Arial" w:cs="Arial"/>
          <w:b/>
          <w:bCs/>
        </w:rPr>
        <w:t>stakeholders</w:t>
      </w:r>
      <w:r w:rsidRPr="000D7452">
        <w:rPr>
          <w:rFonts w:ascii="Arial" w:eastAsia="Times New Roman" w:hAnsi="Arial" w:cs="Arial"/>
        </w:rPr>
        <w:t xml:space="preserve"> and ensure </w:t>
      </w:r>
      <w:r w:rsidRPr="000D7452">
        <w:rPr>
          <w:rFonts w:ascii="Arial" w:eastAsia="Times New Roman" w:hAnsi="Arial" w:cs="Arial"/>
          <w:b/>
          <w:bCs/>
        </w:rPr>
        <w:t>long-term success</w:t>
      </w:r>
      <w:r w:rsidRPr="000D7452">
        <w:rPr>
          <w:rFonts w:ascii="Arial" w:eastAsia="Times New Roman" w:hAnsi="Arial" w:cs="Arial"/>
        </w:rPr>
        <w:t>.</w:t>
      </w:r>
    </w:p>
    <w:p w14:paraId="193B3139" w14:textId="77777777" w:rsidR="000D7452" w:rsidRPr="000D7452" w:rsidRDefault="000D7452" w:rsidP="000D7452">
      <w:pPr>
        <w:pStyle w:val="ListParagraph"/>
        <w:numPr>
          <w:ilvl w:val="0"/>
          <w:numId w:val="8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Unethical actions</w:t>
      </w:r>
      <w:r w:rsidRPr="000D7452">
        <w:rPr>
          <w:rFonts w:ascii="Arial" w:eastAsia="Times New Roman" w:hAnsi="Arial" w:cs="Arial"/>
        </w:rPr>
        <w:t xml:space="preserve"> can damage a company’s </w:t>
      </w:r>
      <w:r w:rsidRPr="000D7452">
        <w:rPr>
          <w:rFonts w:ascii="Arial" w:eastAsia="Times New Roman" w:hAnsi="Arial" w:cs="Arial"/>
          <w:b/>
          <w:bCs/>
        </w:rPr>
        <w:t>reputation</w:t>
      </w:r>
      <w:r w:rsidRPr="000D7452">
        <w:rPr>
          <w:rFonts w:ascii="Arial" w:eastAsia="Times New Roman" w:hAnsi="Arial" w:cs="Arial"/>
        </w:rPr>
        <w:t xml:space="preserve">, invite </w:t>
      </w:r>
      <w:r w:rsidRPr="000D7452">
        <w:rPr>
          <w:rFonts w:ascii="Arial" w:eastAsia="Times New Roman" w:hAnsi="Arial" w:cs="Arial"/>
          <w:b/>
          <w:bCs/>
        </w:rPr>
        <w:t>regulatory scrutiny</w:t>
      </w:r>
      <w:r w:rsidRPr="000D7452">
        <w:rPr>
          <w:rFonts w:ascii="Arial" w:eastAsia="Times New Roman" w:hAnsi="Arial" w:cs="Arial"/>
        </w:rPr>
        <w:t xml:space="preserve">, and lead to </w:t>
      </w:r>
      <w:r w:rsidRPr="000D7452">
        <w:rPr>
          <w:rFonts w:ascii="Arial" w:eastAsia="Times New Roman" w:hAnsi="Arial" w:cs="Arial"/>
          <w:b/>
          <w:bCs/>
        </w:rPr>
        <w:t>financial penalties</w:t>
      </w:r>
      <w:r w:rsidRPr="000D7452">
        <w:rPr>
          <w:rFonts w:ascii="Arial" w:eastAsia="Times New Roman" w:hAnsi="Arial" w:cs="Arial"/>
        </w:rPr>
        <w:t xml:space="preserve"> (Wittmer, 2019).</w:t>
      </w:r>
    </w:p>
    <w:p w14:paraId="0EDC0EA2" w14:textId="77777777" w:rsidR="000D7452" w:rsidRPr="000D7452" w:rsidRDefault="000D7452" w:rsidP="000D7452">
      <w:pPr>
        <w:pStyle w:val="ListParagraph"/>
        <w:numPr>
          <w:ilvl w:val="0"/>
          <w:numId w:val="8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For example, </w:t>
      </w:r>
      <w:r w:rsidRPr="000D7452">
        <w:rPr>
          <w:rFonts w:ascii="Arial" w:eastAsia="Times New Roman" w:hAnsi="Arial" w:cs="Arial"/>
          <w:b/>
          <w:bCs/>
        </w:rPr>
        <w:t>misleading financial reports</w:t>
      </w:r>
      <w:r w:rsidRPr="000D7452">
        <w:rPr>
          <w:rFonts w:ascii="Arial" w:eastAsia="Times New Roman" w:hAnsi="Arial" w:cs="Arial"/>
        </w:rPr>
        <w:t xml:space="preserve"> or </w:t>
      </w:r>
      <w:r w:rsidRPr="000D7452">
        <w:rPr>
          <w:rFonts w:ascii="Arial" w:eastAsia="Times New Roman" w:hAnsi="Arial" w:cs="Arial"/>
          <w:b/>
          <w:bCs/>
        </w:rPr>
        <w:t>conflicts of interest</w:t>
      </w:r>
      <w:r w:rsidRPr="000D7452">
        <w:rPr>
          <w:rFonts w:ascii="Arial" w:eastAsia="Times New Roman" w:hAnsi="Arial" w:cs="Arial"/>
        </w:rPr>
        <w:t xml:space="preserve"> can harm </w:t>
      </w:r>
      <w:r w:rsidRPr="000D7452">
        <w:rPr>
          <w:rFonts w:ascii="Arial" w:eastAsia="Times New Roman" w:hAnsi="Arial" w:cs="Arial"/>
          <w:b/>
          <w:bCs/>
        </w:rPr>
        <w:t>investor confidence</w:t>
      </w:r>
      <w:r w:rsidRPr="000D7452">
        <w:rPr>
          <w:rFonts w:ascii="Arial" w:eastAsia="Times New Roman" w:hAnsi="Arial" w:cs="Arial"/>
        </w:rPr>
        <w:t xml:space="preserve"> and even lead to lawsuits.</w:t>
      </w:r>
    </w:p>
    <w:p w14:paraId="2B2A15CC" w14:textId="77777777" w:rsidR="000D7452" w:rsidRPr="000D7452" w:rsidRDefault="000D7452" w:rsidP="000D7452">
      <w:pPr>
        <w:pStyle w:val="ListParagraph"/>
        <w:numPr>
          <w:ilvl w:val="0"/>
          <w:numId w:val="8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Unethical supply chains</w:t>
      </w:r>
      <w:r w:rsidRPr="000D7452">
        <w:rPr>
          <w:rFonts w:ascii="Arial" w:eastAsia="Times New Roman" w:hAnsi="Arial" w:cs="Arial"/>
        </w:rPr>
        <w:t xml:space="preserve"> can result in </w:t>
      </w:r>
      <w:r w:rsidRPr="000D7452">
        <w:rPr>
          <w:rFonts w:ascii="Arial" w:eastAsia="Times New Roman" w:hAnsi="Arial" w:cs="Arial"/>
          <w:b/>
          <w:bCs/>
        </w:rPr>
        <w:t>consumer boycotts</w:t>
      </w:r>
      <w:r w:rsidRPr="000D7452">
        <w:rPr>
          <w:rFonts w:ascii="Arial" w:eastAsia="Times New Roman" w:hAnsi="Arial" w:cs="Arial"/>
        </w:rPr>
        <w:t xml:space="preserve"> and a damaged brand image (Valentine &amp; Godkin, 2019).</w:t>
      </w:r>
    </w:p>
    <w:p w14:paraId="08930EC0" w14:textId="77777777" w:rsidR="000D7452" w:rsidRPr="000D7452" w:rsidRDefault="000D7452" w:rsidP="000D7452">
      <w:pPr>
        <w:pStyle w:val="ListParagraph"/>
        <w:numPr>
          <w:ilvl w:val="0"/>
          <w:numId w:val="8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Failing to follow ethical guidelines in </w:t>
      </w:r>
      <w:r w:rsidRPr="000D7452">
        <w:rPr>
          <w:rFonts w:ascii="Arial" w:eastAsia="Times New Roman" w:hAnsi="Arial" w:cs="Arial"/>
          <w:b/>
          <w:bCs/>
        </w:rPr>
        <w:t>financial reporting</w:t>
      </w:r>
      <w:r w:rsidRPr="000D7452">
        <w:rPr>
          <w:rFonts w:ascii="Arial" w:eastAsia="Times New Roman" w:hAnsi="Arial" w:cs="Arial"/>
        </w:rPr>
        <w:t xml:space="preserve"> or </w:t>
      </w:r>
      <w:r w:rsidRPr="000D7452">
        <w:rPr>
          <w:rFonts w:ascii="Arial" w:eastAsia="Times New Roman" w:hAnsi="Arial" w:cs="Arial"/>
          <w:b/>
          <w:bCs/>
        </w:rPr>
        <w:t>auditing</w:t>
      </w:r>
      <w:r w:rsidRPr="000D7452">
        <w:rPr>
          <w:rFonts w:ascii="Arial" w:eastAsia="Times New Roman" w:hAnsi="Arial" w:cs="Arial"/>
        </w:rPr>
        <w:t xml:space="preserve"> can have </w:t>
      </w:r>
      <w:r w:rsidRPr="000D7452">
        <w:rPr>
          <w:rFonts w:ascii="Arial" w:eastAsia="Times New Roman" w:hAnsi="Arial" w:cs="Arial"/>
          <w:b/>
          <w:bCs/>
        </w:rPr>
        <w:t>serious consequences</w:t>
      </w:r>
      <w:r w:rsidRPr="000D7452">
        <w:rPr>
          <w:rFonts w:ascii="Arial" w:eastAsia="Times New Roman" w:hAnsi="Arial" w:cs="Arial"/>
        </w:rPr>
        <w:t>.</w:t>
      </w:r>
    </w:p>
    <w:p w14:paraId="0CA994D9" w14:textId="77777777" w:rsidR="000D7452" w:rsidRPr="000D7452" w:rsidRDefault="000D7452" w:rsidP="000D7452">
      <w:pPr>
        <w:pStyle w:val="ListParagraph"/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  <w:b/>
          <w:bCs/>
        </w:rPr>
        <w:t>Case Study: Audit Failures at Ted Baker</w:t>
      </w:r>
    </w:p>
    <w:p w14:paraId="60C00C0B" w14:textId="77777777" w:rsidR="000D7452" w:rsidRPr="000D7452" w:rsidRDefault="000D7452" w:rsidP="000D7452">
      <w:pPr>
        <w:pStyle w:val="ListParagraph"/>
        <w:numPr>
          <w:ilvl w:val="0"/>
          <w:numId w:val="9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lastRenderedPageBreak/>
        <w:t xml:space="preserve">In </w:t>
      </w:r>
      <w:r w:rsidRPr="000D7452">
        <w:rPr>
          <w:rFonts w:ascii="Arial" w:eastAsia="Times New Roman" w:hAnsi="Arial" w:cs="Arial"/>
          <w:b/>
          <w:bCs/>
        </w:rPr>
        <w:t>2018</w:t>
      </w:r>
      <w:r w:rsidRPr="000D7452">
        <w:rPr>
          <w:rFonts w:ascii="Arial" w:eastAsia="Times New Roman" w:hAnsi="Arial" w:cs="Arial"/>
        </w:rPr>
        <w:t xml:space="preserve">, the </w:t>
      </w:r>
      <w:r w:rsidRPr="000D7452">
        <w:rPr>
          <w:rFonts w:ascii="Arial" w:eastAsia="Times New Roman" w:hAnsi="Arial" w:cs="Arial"/>
          <w:b/>
          <w:bCs/>
        </w:rPr>
        <w:t>Financial Reporting Council (FRC)</w:t>
      </w:r>
      <w:r w:rsidRPr="000D7452">
        <w:rPr>
          <w:rFonts w:ascii="Arial" w:eastAsia="Times New Roman" w:hAnsi="Arial" w:cs="Arial"/>
        </w:rPr>
        <w:t xml:space="preserve"> fined </w:t>
      </w:r>
      <w:r w:rsidRPr="000D7452">
        <w:rPr>
          <w:rFonts w:ascii="Arial" w:eastAsia="Times New Roman" w:hAnsi="Arial" w:cs="Arial"/>
          <w:b/>
          <w:bCs/>
        </w:rPr>
        <w:t>KPMG</w:t>
      </w:r>
      <w:r w:rsidRPr="000D7452">
        <w:rPr>
          <w:rFonts w:ascii="Arial" w:eastAsia="Times New Roman" w:hAnsi="Arial" w:cs="Arial"/>
        </w:rPr>
        <w:t xml:space="preserve"> </w:t>
      </w:r>
      <w:r w:rsidRPr="000D7452">
        <w:rPr>
          <w:rFonts w:ascii="Arial" w:eastAsia="Times New Roman" w:hAnsi="Arial" w:cs="Arial"/>
          <w:b/>
          <w:bCs/>
        </w:rPr>
        <w:t>£3 million</w:t>
      </w:r>
      <w:r w:rsidRPr="000D7452">
        <w:rPr>
          <w:rFonts w:ascii="Arial" w:eastAsia="Times New Roman" w:hAnsi="Arial" w:cs="Arial"/>
        </w:rPr>
        <w:t xml:space="preserve"> for </w:t>
      </w:r>
      <w:r w:rsidRPr="000D7452">
        <w:rPr>
          <w:rFonts w:ascii="Arial" w:eastAsia="Times New Roman" w:hAnsi="Arial" w:cs="Arial"/>
          <w:b/>
          <w:bCs/>
        </w:rPr>
        <w:t>ethical failures</w:t>
      </w:r>
      <w:r w:rsidRPr="000D7452">
        <w:rPr>
          <w:rFonts w:ascii="Arial" w:eastAsia="Times New Roman" w:hAnsi="Arial" w:cs="Arial"/>
        </w:rPr>
        <w:t xml:space="preserve"> in auditing Ted Baker’s financial statements (Accountancy Daily, 2018).</w:t>
      </w:r>
    </w:p>
    <w:p w14:paraId="429AD936" w14:textId="77777777" w:rsidR="000D7452" w:rsidRPr="000D7452" w:rsidRDefault="000D7452" w:rsidP="000D7452">
      <w:pPr>
        <w:pStyle w:val="ListParagraph"/>
        <w:numPr>
          <w:ilvl w:val="0"/>
          <w:numId w:val="9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KPMG’s senior auditor </w:t>
      </w:r>
      <w:r w:rsidRPr="000D7452">
        <w:rPr>
          <w:rFonts w:ascii="Arial" w:eastAsia="Times New Roman" w:hAnsi="Arial" w:cs="Arial"/>
          <w:b/>
          <w:bCs/>
        </w:rPr>
        <w:t xml:space="preserve">Michael </w:t>
      </w:r>
      <w:proofErr w:type="spellStart"/>
      <w:r w:rsidRPr="000D7452">
        <w:rPr>
          <w:rFonts w:ascii="Arial" w:eastAsia="Times New Roman" w:hAnsi="Arial" w:cs="Arial"/>
          <w:b/>
          <w:bCs/>
        </w:rPr>
        <w:t>Barradell</w:t>
      </w:r>
      <w:proofErr w:type="spellEnd"/>
      <w:r w:rsidRPr="000D7452">
        <w:rPr>
          <w:rFonts w:ascii="Arial" w:eastAsia="Times New Roman" w:hAnsi="Arial" w:cs="Arial"/>
        </w:rPr>
        <w:t xml:space="preserve"> was found guilty of misconduct for auditing Ted Baker’s 2013 and 2014 financial statements.</w:t>
      </w:r>
    </w:p>
    <w:p w14:paraId="498BD6F1" w14:textId="77777777" w:rsidR="000D7452" w:rsidRPr="000D7452" w:rsidRDefault="000D7452" w:rsidP="000D7452">
      <w:pPr>
        <w:pStyle w:val="ListParagraph"/>
        <w:numPr>
          <w:ilvl w:val="0"/>
          <w:numId w:val="9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KPMG was also involved in a </w:t>
      </w:r>
      <w:r w:rsidRPr="000D7452">
        <w:rPr>
          <w:rFonts w:ascii="Arial" w:eastAsia="Times New Roman" w:hAnsi="Arial" w:cs="Arial"/>
          <w:b/>
          <w:bCs/>
        </w:rPr>
        <w:t>commercial court case</w:t>
      </w:r>
      <w:r w:rsidRPr="000D7452">
        <w:rPr>
          <w:rFonts w:ascii="Arial" w:eastAsia="Times New Roman" w:hAnsi="Arial" w:cs="Arial"/>
        </w:rPr>
        <w:t xml:space="preserve"> with Ted Baker, offering expert witness services, which created a </w:t>
      </w:r>
      <w:r w:rsidRPr="000D7452">
        <w:rPr>
          <w:rFonts w:ascii="Arial" w:eastAsia="Times New Roman" w:hAnsi="Arial" w:cs="Arial"/>
          <w:b/>
          <w:bCs/>
        </w:rPr>
        <w:t>conflict of interest</w:t>
      </w:r>
      <w:r w:rsidRPr="000D7452">
        <w:rPr>
          <w:rFonts w:ascii="Arial" w:eastAsia="Times New Roman" w:hAnsi="Arial" w:cs="Arial"/>
        </w:rPr>
        <w:t>.</w:t>
      </w:r>
    </w:p>
    <w:p w14:paraId="5CF7707E" w14:textId="77777777" w:rsidR="000D7452" w:rsidRPr="000D7452" w:rsidRDefault="000D7452" w:rsidP="000D7452">
      <w:pPr>
        <w:pStyle w:val="ListParagraph"/>
        <w:numPr>
          <w:ilvl w:val="0"/>
          <w:numId w:val="9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The FRC found that KPMG didn’t consider the risks of its </w:t>
      </w:r>
      <w:r w:rsidRPr="000D7452">
        <w:rPr>
          <w:rFonts w:ascii="Arial" w:eastAsia="Times New Roman" w:hAnsi="Arial" w:cs="Arial"/>
          <w:b/>
          <w:bCs/>
        </w:rPr>
        <w:t>dual role</w:t>
      </w:r>
      <w:r w:rsidRPr="000D7452">
        <w:rPr>
          <w:rFonts w:ascii="Arial" w:eastAsia="Times New Roman" w:hAnsi="Arial" w:cs="Arial"/>
        </w:rPr>
        <w:t xml:space="preserve"> as both auditor and expert witness, which undermined its </w:t>
      </w:r>
      <w:r w:rsidRPr="000D7452">
        <w:rPr>
          <w:rFonts w:ascii="Arial" w:eastAsia="Times New Roman" w:hAnsi="Arial" w:cs="Arial"/>
          <w:b/>
          <w:bCs/>
        </w:rPr>
        <w:t>independence</w:t>
      </w:r>
      <w:r w:rsidRPr="000D7452">
        <w:rPr>
          <w:rFonts w:ascii="Arial" w:eastAsia="Times New Roman" w:hAnsi="Arial" w:cs="Arial"/>
        </w:rPr>
        <w:t xml:space="preserve"> (Accountancy Daily, 2018).</w:t>
      </w:r>
    </w:p>
    <w:p w14:paraId="1BA37C66" w14:textId="77777777" w:rsidR="000D7452" w:rsidRPr="000D7452" w:rsidRDefault="000D7452" w:rsidP="000D7452">
      <w:pPr>
        <w:pStyle w:val="ListParagraph"/>
        <w:numPr>
          <w:ilvl w:val="0"/>
          <w:numId w:val="9"/>
        </w:numPr>
        <w:spacing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This case brought </w:t>
      </w:r>
      <w:r w:rsidRPr="000D7452">
        <w:rPr>
          <w:rFonts w:ascii="Arial" w:eastAsia="Times New Roman" w:hAnsi="Arial" w:cs="Arial"/>
          <w:b/>
          <w:bCs/>
        </w:rPr>
        <w:t>more attention</w:t>
      </w:r>
      <w:r w:rsidRPr="000D7452">
        <w:rPr>
          <w:rFonts w:ascii="Arial" w:eastAsia="Times New Roman" w:hAnsi="Arial" w:cs="Arial"/>
        </w:rPr>
        <w:t xml:space="preserve"> to the need for </w:t>
      </w:r>
      <w:r w:rsidRPr="000D7452">
        <w:rPr>
          <w:rFonts w:ascii="Arial" w:eastAsia="Times New Roman" w:hAnsi="Arial" w:cs="Arial"/>
          <w:b/>
          <w:bCs/>
        </w:rPr>
        <w:t>better financial oversight</w:t>
      </w:r>
      <w:r w:rsidRPr="000D7452">
        <w:rPr>
          <w:rFonts w:ascii="Arial" w:eastAsia="Times New Roman" w:hAnsi="Arial" w:cs="Arial"/>
        </w:rPr>
        <w:t xml:space="preserve"> and </w:t>
      </w:r>
      <w:r w:rsidRPr="000D7452">
        <w:rPr>
          <w:rFonts w:ascii="Arial" w:eastAsia="Times New Roman" w:hAnsi="Arial" w:cs="Arial"/>
          <w:b/>
          <w:bCs/>
        </w:rPr>
        <w:t>governance</w:t>
      </w:r>
      <w:r w:rsidRPr="000D7452">
        <w:rPr>
          <w:rFonts w:ascii="Arial" w:eastAsia="Times New Roman" w:hAnsi="Arial" w:cs="Arial"/>
        </w:rPr>
        <w:t xml:space="preserve"> at Ted Baker.</w:t>
      </w:r>
    </w:p>
    <w:p w14:paraId="12A4434C" w14:textId="558AD669" w:rsidR="001763F5" w:rsidRPr="000D7452" w:rsidRDefault="001763F5" w:rsidP="000D7452">
      <w:pPr>
        <w:pStyle w:val="ListParagraph"/>
        <w:spacing w:after="0" w:line="360" w:lineRule="auto"/>
        <w:rPr>
          <w:rFonts w:ascii="Arial" w:eastAsia="Times New Roman" w:hAnsi="Arial" w:cs="Arial"/>
        </w:rPr>
      </w:pPr>
      <w:r w:rsidRPr="000D7452">
        <w:rPr>
          <w:rFonts w:ascii="Arial" w:eastAsia="Times New Roman" w:hAnsi="Arial" w:cs="Arial"/>
        </w:rPr>
        <w:t xml:space="preserve"> </w:t>
      </w:r>
    </w:p>
    <w:p w14:paraId="0BC67E18" w14:textId="77777777" w:rsidR="001763F5" w:rsidRPr="000D7452" w:rsidRDefault="001763F5">
      <w:pPr>
        <w:rPr>
          <w:rFonts w:ascii="Arial" w:hAnsi="Arial" w:cs="Arial"/>
        </w:rPr>
      </w:pPr>
    </w:p>
    <w:p w14:paraId="3D2A6781" w14:textId="77777777" w:rsidR="000D7452" w:rsidRPr="000D7452" w:rsidRDefault="000D7452" w:rsidP="000D7452">
      <w:pPr>
        <w:rPr>
          <w:rFonts w:ascii="Arial" w:hAnsi="Arial" w:cs="Arial"/>
        </w:rPr>
      </w:pPr>
      <w:r w:rsidRPr="000D7452">
        <w:rPr>
          <w:rFonts w:ascii="Arial" w:hAnsi="Arial" w:cs="Arial"/>
          <w:b/>
          <w:bCs/>
        </w:rPr>
        <w:t>Implement Agile Management Practices</w:t>
      </w:r>
    </w:p>
    <w:p w14:paraId="1ED188FF" w14:textId="77777777" w:rsidR="000D7452" w:rsidRPr="000D7452" w:rsidRDefault="000D7452" w:rsidP="000D7452">
      <w:pPr>
        <w:numPr>
          <w:ilvl w:val="0"/>
          <w:numId w:val="10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To improve flexibility, Ted Baker should </w:t>
      </w:r>
      <w:r w:rsidRPr="000D7452">
        <w:rPr>
          <w:rFonts w:ascii="Arial" w:hAnsi="Arial" w:cs="Arial"/>
          <w:b/>
          <w:bCs/>
        </w:rPr>
        <w:t>adopt Agile Management Practices</w:t>
      </w:r>
      <w:r w:rsidRPr="000D7452">
        <w:rPr>
          <w:rFonts w:ascii="Arial" w:hAnsi="Arial" w:cs="Arial"/>
        </w:rPr>
        <w:t xml:space="preserve"> (Besley et al., 2022).</w:t>
      </w:r>
    </w:p>
    <w:p w14:paraId="67815CE6" w14:textId="77777777" w:rsidR="000D7452" w:rsidRPr="000D7452" w:rsidRDefault="000D7452" w:rsidP="000D7452">
      <w:pPr>
        <w:numPr>
          <w:ilvl w:val="0"/>
          <w:numId w:val="10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Agile focuses on </w:t>
      </w:r>
      <w:r w:rsidRPr="000D7452">
        <w:rPr>
          <w:rFonts w:ascii="Arial" w:hAnsi="Arial" w:cs="Arial"/>
          <w:b/>
          <w:bCs/>
        </w:rPr>
        <w:t>iterative planning</w:t>
      </w:r>
      <w:r w:rsidRPr="000D7452">
        <w:rPr>
          <w:rFonts w:ascii="Arial" w:hAnsi="Arial" w:cs="Arial"/>
        </w:rPr>
        <w:t xml:space="preserve">, </w:t>
      </w:r>
      <w:r w:rsidRPr="000D7452">
        <w:rPr>
          <w:rFonts w:ascii="Arial" w:hAnsi="Arial" w:cs="Arial"/>
          <w:b/>
          <w:bCs/>
        </w:rPr>
        <w:t>cross-functional collaboration</w:t>
      </w:r>
      <w:r w:rsidRPr="000D7452">
        <w:rPr>
          <w:rFonts w:ascii="Arial" w:hAnsi="Arial" w:cs="Arial"/>
        </w:rPr>
        <w:t xml:space="preserve">, and </w:t>
      </w:r>
      <w:r w:rsidRPr="000D7452">
        <w:rPr>
          <w:rFonts w:ascii="Arial" w:hAnsi="Arial" w:cs="Arial"/>
          <w:b/>
          <w:bCs/>
        </w:rPr>
        <w:t>decentralised decision-making</w:t>
      </w:r>
      <w:r w:rsidRPr="000D7452">
        <w:rPr>
          <w:rFonts w:ascii="Arial" w:hAnsi="Arial" w:cs="Arial"/>
        </w:rPr>
        <w:t>.</w:t>
      </w:r>
    </w:p>
    <w:p w14:paraId="68D5E195" w14:textId="77777777" w:rsidR="000D7452" w:rsidRPr="000D7452" w:rsidRDefault="000D7452" w:rsidP="000D7452">
      <w:pPr>
        <w:numPr>
          <w:ilvl w:val="0"/>
          <w:numId w:val="10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Redesigning processes to support </w:t>
      </w:r>
      <w:r w:rsidRPr="000D7452">
        <w:rPr>
          <w:rFonts w:ascii="Arial" w:hAnsi="Arial" w:cs="Arial"/>
          <w:b/>
          <w:bCs/>
        </w:rPr>
        <w:t>quick decisions</w:t>
      </w:r>
      <w:r w:rsidRPr="000D7452">
        <w:rPr>
          <w:rFonts w:ascii="Arial" w:hAnsi="Arial" w:cs="Arial"/>
        </w:rPr>
        <w:t xml:space="preserve"> and cutting down on </w:t>
      </w:r>
      <w:r w:rsidRPr="000D7452">
        <w:rPr>
          <w:rFonts w:ascii="Arial" w:hAnsi="Arial" w:cs="Arial"/>
          <w:b/>
          <w:bCs/>
        </w:rPr>
        <w:t>top-down instructions</w:t>
      </w:r>
      <w:r w:rsidRPr="000D7452">
        <w:rPr>
          <w:rFonts w:ascii="Arial" w:hAnsi="Arial" w:cs="Arial"/>
        </w:rPr>
        <w:t xml:space="preserve"> will help the company adapt faster.</w:t>
      </w:r>
    </w:p>
    <w:p w14:paraId="703BFEE5" w14:textId="77777777" w:rsidR="000D7452" w:rsidRPr="000D7452" w:rsidRDefault="000D7452" w:rsidP="000D7452">
      <w:pPr>
        <w:numPr>
          <w:ilvl w:val="0"/>
          <w:numId w:val="10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Holding </w:t>
      </w:r>
      <w:r w:rsidRPr="000D7452">
        <w:rPr>
          <w:rFonts w:ascii="Arial" w:hAnsi="Arial" w:cs="Arial"/>
          <w:b/>
          <w:bCs/>
        </w:rPr>
        <w:t>weekly stand-up meetings</w:t>
      </w:r>
      <w:r w:rsidRPr="000D7452">
        <w:rPr>
          <w:rFonts w:ascii="Arial" w:hAnsi="Arial" w:cs="Arial"/>
        </w:rPr>
        <w:t xml:space="preserve"> will help track progress, identify problems, and fix issues quickly.</w:t>
      </w:r>
    </w:p>
    <w:p w14:paraId="48AE9B5D" w14:textId="77777777" w:rsidR="000D7452" w:rsidRPr="000D7452" w:rsidRDefault="000D7452" w:rsidP="000D7452">
      <w:pPr>
        <w:numPr>
          <w:ilvl w:val="0"/>
          <w:numId w:val="10"/>
        </w:numPr>
        <w:rPr>
          <w:rFonts w:ascii="Arial" w:hAnsi="Arial" w:cs="Arial"/>
        </w:rPr>
      </w:pPr>
      <w:r w:rsidRPr="000D7452">
        <w:rPr>
          <w:rFonts w:ascii="Arial" w:hAnsi="Arial" w:cs="Arial"/>
          <w:b/>
          <w:bCs/>
        </w:rPr>
        <w:t>Department heads and senior managers</w:t>
      </w:r>
      <w:r w:rsidRPr="000D7452">
        <w:rPr>
          <w:rFonts w:ascii="Arial" w:hAnsi="Arial" w:cs="Arial"/>
        </w:rPr>
        <w:t xml:space="preserve"> should lead this change to make sure it’s successful at all levels.</w:t>
      </w:r>
    </w:p>
    <w:p w14:paraId="6D8B2882" w14:textId="77777777" w:rsidR="000D7452" w:rsidRPr="000D7452" w:rsidRDefault="000D7452" w:rsidP="000D7452">
      <w:pPr>
        <w:rPr>
          <w:rFonts w:ascii="Arial" w:hAnsi="Arial" w:cs="Arial"/>
        </w:rPr>
      </w:pPr>
      <w:r w:rsidRPr="000D7452">
        <w:rPr>
          <w:rFonts w:ascii="Arial" w:hAnsi="Arial" w:cs="Arial"/>
          <w:b/>
          <w:bCs/>
        </w:rPr>
        <w:t>2. Decentralise Decision-Making</w:t>
      </w:r>
    </w:p>
    <w:p w14:paraId="0E9DE862" w14:textId="77777777" w:rsidR="000D7452" w:rsidRPr="000D7452" w:rsidRDefault="000D7452" w:rsidP="000D7452">
      <w:pPr>
        <w:numPr>
          <w:ilvl w:val="0"/>
          <w:numId w:val="11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Ted Baker should </w:t>
      </w:r>
      <w:r w:rsidRPr="000D7452">
        <w:rPr>
          <w:rFonts w:ascii="Arial" w:hAnsi="Arial" w:cs="Arial"/>
          <w:b/>
          <w:bCs/>
        </w:rPr>
        <w:t>empower lower-level managers</w:t>
      </w:r>
      <w:r w:rsidRPr="000D7452">
        <w:rPr>
          <w:rFonts w:ascii="Arial" w:hAnsi="Arial" w:cs="Arial"/>
        </w:rPr>
        <w:t xml:space="preserve"> to make more </w:t>
      </w:r>
      <w:r w:rsidRPr="000D7452">
        <w:rPr>
          <w:rFonts w:ascii="Arial" w:hAnsi="Arial" w:cs="Arial"/>
          <w:b/>
          <w:bCs/>
        </w:rPr>
        <w:t>decisions</w:t>
      </w:r>
      <w:r w:rsidRPr="000D7452">
        <w:rPr>
          <w:rFonts w:ascii="Arial" w:hAnsi="Arial" w:cs="Arial"/>
        </w:rPr>
        <w:t xml:space="preserve"> on operations and strategy (Cornell et al., 2020).</w:t>
      </w:r>
    </w:p>
    <w:p w14:paraId="5AE8B378" w14:textId="77777777" w:rsidR="000D7452" w:rsidRPr="000D7452" w:rsidRDefault="000D7452" w:rsidP="000D7452">
      <w:pPr>
        <w:numPr>
          <w:ilvl w:val="0"/>
          <w:numId w:val="11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By giving </w:t>
      </w:r>
      <w:r w:rsidRPr="000D7452">
        <w:rPr>
          <w:rFonts w:ascii="Arial" w:hAnsi="Arial" w:cs="Arial"/>
          <w:b/>
          <w:bCs/>
        </w:rPr>
        <w:t>regional store managers</w:t>
      </w:r>
      <w:r w:rsidRPr="000D7452">
        <w:rPr>
          <w:rFonts w:ascii="Arial" w:hAnsi="Arial" w:cs="Arial"/>
        </w:rPr>
        <w:t xml:space="preserve"> and </w:t>
      </w:r>
      <w:r w:rsidRPr="000D7452">
        <w:rPr>
          <w:rFonts w:ascii="Arial" w:hAnsi="Arial" w:cs="Arial"/>
          <w:b/>
          <w:bCs/>
        </w:rPr>
        <w:t>product development leaders</w:t>
      </w:r>
      <w:r w:rsidRPr="000D7452">
        <w:rPr>
          <w:rFonts w:ascii="Arial" w:hAnsi="Arial" w:cs="Arial"/>
        </w:rPr>
        <w:t xml:space="preserve"> more authority, Ted Baker can respond quickly to </w:t>
      </w:r>
      <w:r w:rsidRPr="000D7452">
        <w:rPr>
          <w:rFonts w:ascii="Arial" w:hAnsi="Arial" w:cs="Arial"/>
          <w:b/>
          <w:bCs/>
        </w:rPr>
        <w:t>changing customer preferences</w:t>
      </w:r>
      <w:r w:rsidRPr="000D7452">
        <w:rPr>
          <w:rFonts w:ascii="Arial" w:hAnsi="Arial" w:cs="Arial"/>
        </w:rPr>
        <w:t>.</w:t>
      </w:r>
    </w:p>
    <w:p w14:paraId="2C39E174" w14:textId="77777777" w:rsidR="000D7452" w:rsidRPr="000D7452" w:rsidRDefault="000D7452" w:rsidP="000D7452">
      <w:pPr>
        <w:numPr>
          <w:ilvl w:val="0"/>
          <w:numId w:val="11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This </w:t>
      </w:r>
      <w:r w:rsidRPr="000D7452">
        <w:rPr>
          <w:rFonts w:ascii="Arial" w:hAnsi="Arial" w:cs="Arial"/>
          <w:b/>
          <w:bCs/>
        </w:rPr>
        <w:t>delegation structure</w:t>
      </w:r>
      <w:r w:rsidRPr="000D7452">
        <w:rPr>
          <w:rFonts w:ascii="Arial" w:hAnsi="Arial" w:cs="Arial"/>
        </w:rPr>
        <w:t xml:space="preserve"> means these managers can make </w:t>
      </w:r>
      <w:r w:rsidRPr="000D7452">
        <w:rPr>
          <w:rFonts w:ascii="Arial" w:hAnsi="Arial" w:cs="Arial"/>
          <w:b/>
          <w:bCs/>
        </w:rPr>
        <w:t>real-time decisions</w:t>
      </w:r>
      <w:r w:rsidRPr="000D7452">
        <w:rPr>
          <w:rFonts w:ascii="Arial" w:hAnsi="Arial" w:cs="Arial"/>
        </w:rPr>
        <w:t xml:space="preserve"> without waiting for approval from the top.</w:t>
      </w:r>
    </w:p>
    <w:p w14:paraId="5D788560" w14:textId="77777777" w:rsidR="000D7452" w:rsidRPr="000D7452" w:rsidRDefault="000D7452" w:rsidP="000D7452">
      <w:pPr>
        <w:rPr>
          <w:rFonts w:ascii="Arial" w:hAnsi="Arial" w:cs="Arial"/>
        </w:rPr>
      </w:pPr>
    </w:p>
    <w:p w14:paraId="438AF755" w14:textId="77777777" w:rsidR="000D7452" w:rsidRPr="000D7452" w:rsidRDefault="000D7452" w:rsidP="000D7452">
      <w:pPr>
        <w:numPr>
          <w:ilvl w:val="0"/>
          <w:numId w:val="11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Areas like </w:t>
      </w:r>
      <w:r w:rsidRPr="000D7452">
        <w:rPr>
          <w:rFonts w:ascii="Arial" w:hAnsi="Arial" w:cs="Arial"/>
          <w:b/>
          <w:bCs/>
        </w:rPr>
        <w:t>inventory management</w:t>
      </w:r>
      <w:r w:rsidRPr="000D7452">
        <w:rPr>
          <w:rFonts w:ascii="Arial" w:hAnsi="Arial" w:cs="Arial"/>
        </w:rPr>
        <w:t xml:space="preserve">, </w:t>
      </w:r>
      <w:r w:rsidRPr="000D7452">
        <w:rPr>
          <w:rFonts w:ascii="Arial" w:hAnsi="Arial" w:cs="Arial"/>
          <w:b/>
          <w:bCs/>
        </w:rPr>
        <w:t>marketing</w:t>
      </w:r>
      <w:r w:rsidRPr="000D7452">
        <w:rPr>
          <w:rFonts w:ascii="Arial" w:hAnsi="Arial" w:cs="Arial"/>
        </w:rPr>
        <w:t xml:space="preserve">, and </w:t>
      </w:r>
      <w:r w:rsidRPr="000D7452">
        <w:rPr>
          <w:rFonts w:ascii="Arial" w:hAnsi="Arial" w:cs="Arial"/>
          <w:b/>
          <w:bCs/>
        </w:rPr>
        <w:t>customer engagement</w:t>
      </w:r>
      <w:r w:rsidRPr="000D7452">
        <w:rPr>
          <w:rFonts w:ascii="Arial" w:hAnsi="Arial" w:cs="Arial"/>
        </w:rPr>
        <w:t xml:space="preserve"> should share decision-making power to work more effectively.</w:t>
      </w:r>
    </w:p>
    <w:p w14:paraId="453F49B3" w14:textId="77777777" w:rsidR="000D7452" w:rsidRPr="000D7452" w:rsidRDefault="000D7452" w:rsidP="000D7452">
      <w:pPr>
        <w:rPr>
          <w:rFonts w:ascii="Arial" w:hAnsi="Arial" w:cs="Arial"/>
        </w:rPr>
      </w:pPr>
      <w:r w:rsidRPr="000D7452">
        <w:rPr>
          <w:rFonts w:ascii="Arial" w:hAnsi="Arial" w:cs="Arial"/>
          <w:b/>
          <w:bCs/>
        </w:rPr>
        <w:t>3. Encourage Innovation</w:t>
      </w:r>
    </w:p>
    <w:p w14:paraId="27FB3F5B" w14:textId="77777777" w:rsidR="000D7452" w:rsidRPr="000D7452" w:rsidRDefault="000D7452" w:rsidP="000D7452">
      <w:pPr>
        <w:numPr>
          <w:ilvl w:val="0"/>
          <w:numId w:val="12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Ted Baker can create an </w:t>
      </w:r>
      <w:r w:rsidRPr="000D7452">
        <w:rPr>
          <w:rFonts w:ascii="Arial" w:hAnsi="Arial" w:cs="Arial"/>
          <w:b/>
          <w:bCs/>
        </w:rPr>
        <w:t>internal innovation platform</w:t>
      </w:r>
      <w:r w:rsidRPr="000D7452">
        <w:rPr>
          <w:rFonts w:ascii="Arial" w:hAnsi="Arial" w:cs="Arial"/>
        </w:rPr>
        <w:t xml:space="preserve"> where employees can submit ideas for </w:t>
      </w:r>
      <w:r w:rsidRPr="000D7452">
        <w:rPr>
          <w:rFonts w:ascii="Arial" w:hAnsi="Arial" w:cs="Arial"/>
          <w:b/>
          <w:bCs/>
        </w:rPr>
        <w:t>improving processes</w:t>
      </w:r>
      <w:r w:rsidRPr="000D7452">
        <w:rPr>
          <w:rFonts w:ascii="Arial" w:hAnsi="Arial" w:cs="Arial"/>
        </w:rPr>
        <w:t xml:space="preserve"> and </w:t>
      </w:r>
      <w:r w:rsidRPr="000D7452">
        <w:rPr>
          <w:rFonts w:ascii="Arial" w:hAnsi="Arial" w:cs="Arial"/>
          <w:b/>
          <w:bCs/>
        </w:rPr>
        <w:t>developing new products</w:t>
      </w:r>
      <w:r w:rsidRPr="000D7452">
        <w:rPr>
          <w:rFonts w:ascii="Arial" w:hAnsi="Arial" w:cs="Arial"/>
        </w:rPr>
        <w:t xml:space="preserve"> (Weber, 2023).</w:t>
      </w:r>
    </w:p>
    <w:p w14:paraId="6CBA4C0A" w14:textId="77777777" w:rsidR="000D7452" w:rsidRPr="000D7452" w:rsidRDefault="000D7452" w:rsidP="000D7452">
      <w:pPr>
        <w:numPr>
          <w:ilvl w:val="0"/>
          <w:numId w:val="12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The platform should allow people from </w:t>
      </w:r>
      <w:r w:rsidRPr="000D7452">
        <w:rPr>
          <w:rFonts w:ascii="Arial" w:hAnsi="Arial" w:cs="Arial"/>
          <w:b/>
          <w:bCs/>
        </w:rPr>
        <w:t>all departments</w:t>
      </w:r>
      <w:r w:rsidRPr="000D7452">
        <w:rPr>
          <w:rFonts w:ascii="Arial" w:hAnsi="Arial" w:cs="Arial"/>
        </w:rPr>
        <w:t xml:space="preserve"> to share and develop ideas.</w:t>
      </w:r>
    </w:p>
    <w:p w14:paraId="42040E80" w14:textId="77777777" w:rsidR="000D7452" w:rsidRPr="000D7452" w:rsidRDefault="000D7452" w:rsidP="000D7452">
      <w:pPr>
        <w:numPr>
          <w:ilvl w:val="0"/>
          <w:numId w:val="12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lastRenderedPageBreak/>
        <w:t xml:space="preserve">A task force with the </w:t>
      </w:r>
      <w:r w:rsidRPr="000D7452">
        <w:rPr>
          <w:rFonts w:ascii="Arial" w:hAnsi="Arial" w:cs="Arial"/>
          <w:b/>
          <w:bCs/>
        </w:rPr>
        <w:t>CEO, product manager, and HR</w:t>
      </w:r>
      <w:r w:rsidRPr="000D7452">
        <w:rPr>
          <w:rFonts w:ascii="Arial" w:hAnsi="Arial" w:cs="Arial"/>
        </w:rPr>
        <w:t xml:space="preserve"> should review and act on the best ideas.</w:t>
      </w:r>
    </w:p>
    <w:p w14:paraId="30AD0983" w14:textId="77777777" w:rsidR="000D7452" w:rsidRPr="000D7452" w:rsidRDefault="000D7452" w:rsidP="000D7452">
      <w:pPr>
        <w:numPr>
          <w:ilvl w:val="0"/>
          <w:numId w:val="12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This approach will help reduce </w:t>
      </w:r>
      <w:r w:rsidRPr="000D7452">
        <w:rPr>
          <w:rFonts w:ascii="Arial" w:hAnsi="Arial" w:cs="Arial"/>
          <w:b/>
          <w:bCs/>
        </w:rPr>
        <w:t>bureaucratic delays</w:t>
      </w:r>
      <w:r w:rsidRPr="000D7452">
        <w:rPr>
          <w:rFonts w:ascii="Arial" w:hAnsi="Arial" w:cs="Arial"/>
        </w:rPr>
        <w:t xml:space="preserve">, encourage </w:t>
      </w:r>
      <w:r w:rsidRPr="000D7452">
        <w:rPr>
          <w:rFonts w:ascii="Arial" w:hAnsi="Arial" w:cs="Arial"/>
          <w:b/>
          <w:bCs/>
        </w:rPr>
        <w:t>creative problem-solving</w:t>
      </w:r>
      <w:r w:rsidRPr="000D7452">
        <w:rPr>
          <w:rFonts w:ascii="Arial" w:hAnsi="Arial" w:cs="Arial"/>
        </w:rPr>
        <w:t>, and improve the company’s long-term sustainability.</w:t>
      </w:r>
    </w:p>
    <w:p w14:paraId="2571ED7F" w14:textId="77777777" w:rsidR="001763F5" w:rsidRPr="000D7452" w:rsidRDefault="001763F5">
      <w:pPr>
        <w:rPr>
          <w:rFonts w:ascii="Arial" w:hAnsi="Arial" w:cs="Arial"/>
        </w:rPr>
      </w:pPr>
    </w:p>
    <w:p w14:paraId="18233E5D" w14:textId="77777777" w:rsidR="000D7452" w:rsidRPr="000D7452" w:rsidRDefault="000D7452" w:rsidP="000D7452">
      <w:pPr>
        <w:rPr>
          <w:rFonts w:ascii="Arial" w:hAnsi="Arial" w:cs="Arial"/>
        </w:rPr>
      </w:pPr>
      <w:r w:rsidRPr="000D7452">
        <w:rPr>
          <w:rFonts w:ascii="Arial" w:hAnsi="Arial" w:cs="Arial"/>
          <w:b/>
          <w:bCs/>
        </w:rPr>
        <w:t>Promote Ethical Leadership</w:t>
      </w:r>
    </w:p>
    <w:p w14:paraId="1B1C2298" w14:textId="77777777" w:rsidR="000D7452" w:rsidRPr="000D7452" w:rsidRDefault="000D7452" w:rsidP="000D7452">
      <w:pPr>
        <w:numPr>
          <w:ilvl w:val="0"/>
          <w:numId w:val="13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To avoid unethical </w:t>
      </w:r>
      <w:proofErr w:type="spellStart"/>
      <w:r w:rsidRPr="000D7452">
        <w:rPr>
          <w:rFonts w:ascii="Arial" w:hAnsi="Arial" w:cs="Arial"/>
        </w:rPr>
        <w:t>behavior</w:t>
      </w:r>
      <w:proofErr w:type="spellEnd"/>
      <w:r w:rsidRPr="000D7452">
        <w:rPr>
          <w:rFonts w:ascii="Arial" w:hAnsi="Arial" w:cs="Arial"/>
        </w:rPr>
        <w:t xml:space="preserve">, Ted Baker should offer </w:t>
      </w:r>
      <w:r w:rsidRPr="000D7452">
        <w:rPr>
          <w:rFonts w:ascii="Arial" w:hAnsi="Arial" w:cs="Arial"/>
          <w:b/>
          <w:bCs/>
        </w:rPr>
        <w:t>mandatory ethical leadership training</w:t>
      </w:r>
      <w:r w:rsidRPr="000D7452">
        <w:rPr>
          <w:rFonts w:ascii="Arial" w:hAnsi="Arial" w:cs="Arial"/>
        </w:rPr>
        <w:t xml:space="preserve"> for all </w:t>
      </w:r>
      <w:r w:rsidRPr="000D7452">
        <w:rPr>
          <w:rFonts w:ascii="Arial" w:hAnsi="Arial" w:cs="Arial"/>
          <w:b/>
          <w:bCs/>
        </w:rPr>
        <w:t>executives and managers</w:t>
      </w:r>
      <w:r w:rsidRPr="000D7452">
        <w:rPr>
          <w:rFonts w:ascii="Arial" w:hAnsi="Arial" w:cs="Arial"/>
        </w:rPr>
        <w:t xml:space="preserve"> (Rahim, 2023).</w:t>
      </w:r>
    </w:p>
    <w:p w14:paraId="2167EC86" w14:textId="77777777" w:rsidR="000D7452" w:rsidRPr="000D7452" w:rsidRDefault="000D7452" w:rsidP="000D7452">
      <w:pPr>
        <w:numPr>
          <w:ilvl w:val="0"/>
          <w:numId w:val="13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This training should cover </w:t>
      </w:r>
      <w:r w:rsidRPr="000D7452">
        <w:rPr>
          <w:rFonts w:ascii="Arial" w:hAnsi="Arial" w:cs="Arial"/>
          <w:b/>
          <w:bCs/>
        </w:rPr>
        <w:t>workplace ethics</w:t>
      </w:r>
      <w:r w:rsidRPr="000D7452">
        <w:rPr>
          <w:rFonts w:ascii="Arial" w:hAnsi="Arial" w:cs="Arial"/>
        </w:rPr>
        <w:t xml:space="preserve">, </w:t>
      </w:r>
      <w:r w:rsidRPr="000D7452">
        <w:rPr>
          <w:rFonts w:ascii="Arial" w:hAnsi="Arial" w:cs="Arial"/>
          <w:b/>
          <w:bCs/>
        </w:rPr>
        <w:t>harassment prevention</w:t>
      </w:r>
      <w:r w:rsidRPr="000D7452">
        <w:rPr>
          <w:rFonts w:ascii="Arial" w:hAnsi="Arial" w:cs="Arial"/>
        </w:rPr>
        <w:t xml:space="preserve">, and </w:t>
      </w:r>
      <w:r w:rsidRPr="000D7452">
        <w:rPr>
          <w:rFonts w:ascii="Arial" w:hAnsi="Arial" w:cs="Arial"/>
          <w:b/>
          <w:bCs/>
        </w:rPr>
        <w:t>professionalism</w:t>
      </w:r>
      <w:r w:rsidRPr="000D7452">
        <w:rPr>
          <w:rFonts w:ascii="Arial" w:hAnsi="Arial" w:cs="Arial"/>
        </w:rPr>
        <w:t xml:space="preserve">, helping create a </w:t>
      </w:r>
      <w:r w:rsidRPr="000D7452">
        <w:rPr>
          <w:rFonts w:ascii="Arial" w:hAnsi="Arial" w:cs="Arial"/>
          <w:b/>
          <w:bCs/>
        </w:rPr>
        <w:t>safe and respectful workplace</w:t>
      </w:r>
      <w:r w:rsidRPr="000D7452">
        <w:rPr>
          <w:rFonts w:ascii="Arial" w:hAnsi="Arial" w:cs="Arial"/>
        </w:rPr>
        <w:t>.</w:t>
      </w:r>
    </w:p>
    <w:p w14:paraId="2AE99936" w14:textId="77777777" w:rsidR="000D7452" w:rsidRPr="000D7452" w:rsidRDefault="000D7452" w:rsidP="000D7452">
      <w:pPr>
        <w:numPr>
          <w:ilvl w:val="0"/>
          <w:numId w:val="13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The training should take place at all </w:t>
      </w:r>
      <w:r w:rsidRPr="000D7452">
        <w:rPr>
          <w:rFonts w:ascii="Arial" w:hAnsi="Arial" w:cs="Arial"/>
          <w:b/>
          <w:bCs/>
        </w:rPr>
        <w:t>Ted Baker offices</w:t>
      </w:r>
      <w:r w:rsidRPr="000D7452">
        <w:rPr>
          <w:rFonts w:ascii="Arial" w:hAnsi="Arial" w:cs="Arial"/>
        </w:rPr>
        <w:t xml:space="preserve"> and </w:t>
      </w:r>
      <w:r w:rsidRPr="000D7452">
        <w:rPr>
          <w:rFonts w:ascii="Arial" w:hAnsi="Arial" w:cs="Arial"/>
          <w:b/>
          <w:bCs/>
        </w:rPr>
        <w:t>shops</w:t>
      </w:r>
      <w:r w:rsidRPr="000D7452">
        <w:rPr>
          <w:rFonts w:ascii="Arial" w:hAnsi="Arial" w:cs="Arial"/>
        </w:rPr>
        <w:t>, so every location follows the same ethical standards.</w:t>
      </w:r>
    </w:p>
    <w:p w14:paraId="5EA77FDC" w14:textId="77777777" w:rsidR="000D7452" w:rsidRPr="000D7452" w:rsidRDefault="000D7452" w:rsidP="000D7452">
      <w:pPr>
        <w:numPr>
          <w:ilvl w:val="0"/>
          <w:numId w:val="13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This will help foster a culture of </w:t>
      </w:r>
      <w:r w:rsidRPr="000D7452">
        <w:rPr>
          <w:rFonts w:ascii="Arial" w:hAnsi="Arial" w:cs="Arial"/>
          <w:b/>
          <w:bCs/>
        </w:rPr>
        <w:t>professionalism</w:t>
      </w:r>
      <w:r w:rsidRPr="000D7452">
        <w:rPr>
          <w:rFonts w:ascii="Arial" w:hAnsi="Arial" w:cs="Arial"/>
        </w:rPr>
        <w:t xml:space="preserve"> and support </w:t>
      </w:r>
      <w:r w:rsidRPr="000D7452">
        <w:rPr>
          <w:rFonts w:ascii="Arial" w:hAnsi="Arial" w:cs="Arial"/>
          <w:b/>
          <w:bCs/>
        </w:rPr>
        <w:t>employee well-being</w:t>
      </w:r>
      <w:r w:rsidRPr="000D7452">
        <w:rPr>
          <w:rFonts w:ascii="Arial" w:hAnsi="Arial" w:cs="Arial"/>
        </w:rPr>
        <w:t>.</w:t>
      </w:r>
    </w:p>
    <w:p w14:paraId="5AE1138E" w14:textId="77777777" w:rsidR="000D7452" w:rsidRPr="000D7452" w:rsidRDefault="000D7452" w:rsidP="000D7452">
      <w:pPr>
        <w:rPr>
          <w:rFonts w:ascii="Arial" w:hAnsi="Arial" w:cs="Arial"/>
        </w:rPr>
      </w:pPr>
      <w:r w:rsidRPr="000D7452">
        <w:rPr>
          <w:rFonts w:ascii="Arial" w:hAnsi="Arial" w:cs="Arial"/>
          <w:b/>
          <w:bCs/>
        </w:rPr>
        <w:t>2. Enhance Transparency</w:t>
      </w:r>
    </w:p>
    <w:p w14:paraId="07B8195D" w14:textId="77777777" w:rsidR="000D7452" w:rsidRPr="000D7452" w:rsidRDefault="000D7452" w:rsidP="000D7452">
      <w:pPr>
        <w:numPr>
          <w:ilvl w:val="0"/>
          <w:numId w:val="14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Ted Baker should </w:t>
      </w:r>
      <w:r w:rsidRPr="000D7452">
        <w:rPr>
          <w:rFonts w:ascii="Arial" w:hAnsi="Arial" w:cs="Arial"/>
          <w:b/>
          <w:bCs/>
        </w:rPr>
        <w:t>improve communication</w:t>
      </w:r>
      <w:r w:rsidRPr="000D7452">
        <w:rPr>
          <w:rFonts w:ascii="Arial" w:hAnsi="Arial" w:cs="Arial"/>
        </w:rPr>
        <w:t xml:space="preserve"> between </w:t>
      </w:r>
      <w:r w:rsidRPr="000D7452">
        <w:rPr>
          <w:rFonts w:ascii="Arial" w:hAnsi="Arial" w:cs="Arial"/>
          <w:b/>
          <w:bCs/>
        </w:rPr>
        <w:t>leadership</w:t>
      </w:r>
      <w:r w:rsidRPr="000D7452">
        <w:rPr>
          <w:rFonts w:ascii="Arial" w:hAnsi="Arial" w:cs="Arial"/>
        </w:rPr>
        <w:t xml:space="preserve"> and </w:t>
      </w:r>
      <w:r w:rsidRPr="000D7452">
        <w:rPr>
          <w:rFonts w:ascii="Arial" w:hAnsi="Arial" w:cs="Arial"/>
          <w:b/>
          <w:bCs/>
        </w:rPr>
        <w:t>employees</w:t>
      </w:r>
      <w:r w:rsidRPr="000D7452">
        <w:rPr>
          <w:rFonts w:ascii="Arial" w:hAnsi="Arial" w:cs="Arial"/>
        </w:rPr>
        <w:t xml:space="preserve"> to rebuild </w:t>
      </w:r>
      <w:r w:rsidRPr="000D7452">
        <w:rPr>
          <w:rFonts w:ascii="Arial" w:hAnsi="Arial" w:cs="Arial"/>
          <w:b/>
          <w:bCs/>
        </w:rPr>
        <w:t>trust</w:t>
      </w:r>
      <w:r w:rsidRPr="000D7452">
        <w:rPr>
          <w:rFonts w:ascii="Arial" w:hAnsi="Arial" w:cs="Arial"/>
        </w:rPr>
        <w:t xml:space="preserve"> and </w:t>
      </w:r>
      <w:r w:rsidRPr="000D7452">
        <w:rPr>
          <w:rFonts w:ascii="Arial" w:hAnsi="Arial" w:cs="Arial"/>
          <w:b/>
          <w:bCs/>
        </w:rPr>
        <w:t>accountability</w:t>
      </w:r>
      <w:r w:rsidRPr="000D7452">
        <w:rPr>
          <w:rFonts w:ascii="Arial" w:hAnsi="Arial" w:cs="Arial"/>
        </w:rPr>
        <w:t xml:space="preserve"> (Sun &amp; </w:t>
      </w:r>
      <w:proofErr w:type="spellStart"/>
      <w:r w:rsidRPr="000D7452">
        <w:rPr>
          <w:rFonts w:ascii="Arial" w:hAnsi="Arial" w:cs="Arial"/>
        </w:rPr>
        <w:t>Bunchapattanasakda</w:t>
      </w:r>
      <w:proofErr w:type="spellEnd"/>
      <w:r w:rsidRPr="000D7452">
        <w:rPr>
          <w:rFonts w:ascii="Arial" w:hAnsi="Arial" w:cs="Arial"/>
        </w:rPr>
        <w:t>, 2019).</w:t>
      </w:r>
    </w:p>
    <w:p w14:paraId="3CB1B20B" w14:textId="77777777" w:rsidR="000D7452" w:rsidRPr="000D7452" w:rsidRDefault="000D7452" w:rsidP="000D7452">
      <w:pPr>
        <w:numPr>
          <w:ilvl w:val="0"/>
          <w:numId w:val="14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One way to do this is by hosting </w:t>
      </w:r>
      <w:r w:rsidRPr="000D7452">
        <w:rPr>
          <w:rFonts w:ascii="Arial" w:hAnsi="Arial" w:cs="Arial"/>
          <w:b/>
          <w:bCs/>
        </w:rPr>
        <w:t>monthly town hall meetings</w:t>
      </w:r>
      <w:r w:rsidRPr="000D7452">
        <w:rPr>
          <w:rFonts w:ascii="Arial" w:hAnsi="Arial" w:cs="Arial"/>
        </w:rPr>
        <w:t xml:space="preserve">, where leadership can discuss </w:t>
      </w:r>
      <w:r w:rsidRPr="000D7452">
        <w:rPr>
          <w:rFonts w:ascii="Arial" w:hAnsi="Arial" w:cs="Arial"/>
          <w:b/>
          <w:bCs/>
        </w:rPr>
        <w:t>employee concerns</w:t>
      </w:r>
      <w:r w:rsidRPr="000D7452">
        <w:rPr>
          <w:rFonts w:ascii="Arial" w:hAnsi="Arial" w:cs="Arial"/>
        </w:rPr>
        <w:t xml:space="preserve">, explain </w:t>
      </w:r>
      <w:r w:rsidRPr="000D7452">
        <w:rPr>
          <w:rFonts w:ascii="Arial" w:hAnsi="Arial" w:cs="Arial"/>
          <w:b/>
          <w:bCs/>
        </w:rPr>
        <w:t>company decisions</w:t>
      </w:r>
      <w:r w:rsidRPr="000D7452">
        <w:rPr>
          <w:rFonts w:ascii="Arial" w:hAnsi="Arial" w:cs="Arial"/>
        </w:rPr>
        <w:t xml:space="preserve">, and talk about </w:t>
      </w:r>
      <w:proofErr w:type="gramStart"/>
      <w:r w:rsidRPr="000D7452">
        <w:rPr>
          <w:rFonts w:ascii="Arial" w:hAnsi="Arial" w:cs="Arial"/>
          <w:b/>
          <w:bCs/>
        </w:rPr>
        <w:t>future plans</w:t>
      </w:r>
      <w:proofErr w:type="gramEnd"/>
      <w:r w:rsidRPr="000D7452">
        <w:rPr>
          <w:rFonts w:ascii="Arial" w:hAnsi="Arial" w:cs="Arial"/>
        </w:rPr>
        <w:t>.</w:t>
      </w:r>
    </w:p>
    <w:p w14:paraId="08081EC0" w14:textId="77777777" w:rsidR="000D7452" w:rsidRPr="000D7452" w:rsidRDefault="000D7452" w:rsidP="000D7452">
      <w:pPr>
        <w:numPr>
          <w:ilvl w:val="0"/>
          <w:numId w:val="14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The </w:t>
      </w:r>
      <w:r w:rsidRPr="000D7452">
        <w:rPr>
          <w:rFonts w:ascii="Arial" w:hAnsi="Arial" w:cs="Arial"/>
          <w:b/>
          <w:bCs/>
        </w:rPr>
        <w:t>CEO</w:t>
      </w:r>
      <w:r w:rsidRPr="000D7452">
        <w:rPr>
          <w:rFonts w:ascii="Arial" w:hAnsi="Arial" w:cs="Arial"/>
        </w:rPr>
        <w:t xml:space="preserve"> and </w:t>
      </w:r>
      <w:r w:rsidRPr="000D7452">
        <w:rPr>
          <w:rFonts w:ascii="Arial" w:hAnsi="Arial" w:cs="Arial"/>
          <w:b/>
          <w:bCs/>
        </w:rPr>
        <w:t>senior management</w:t>
      </w:r>
      <w:r w:rsidRPr="000D7452">
        <w:rPr>
          <w:rFonts w:ascii="Arial" w:hAnsi="Arial" w:cs="Arial"/>
        </w:rPr>
        <w:t xml:space="preserve"> should actively communicate with employees, ensuring </w:t>
      </w:r>
      <w:r w:rsidRPr="000D7452">
        <w:rPr>
          <w:rFonts w:ascii="Arial" w:hAnsi="Arial" w:cs="Arial"/>
          <w:b/>
          <w:bCs/>
        </w:rPr>
        <w:t>openness</w:t>
      </w:r>
      <w:r w:rsidRPr="000D7452">
        <w:rPr>
          <w:rFonts w:ascii="Arial" w:hAnsi="Arial" w:cs="Arial"/>
        </w:rPr>
        <w:t xml:space="preserve"> and </w:t>
      </w:r>
      <w:r w:rsidRPr="000D7452">
        <w:rPr>
          <w:rFonts w:ascii="Arial" w:hAnsi="Arial" w:cs="Arial"/>
          <w:b/>
          <w:bCs/>
        </w:rPr>
        <w:t>clarity</w:t>
      </w:r>
      <w:r w:rsidRPr="000D7452">
        <w:rPr>
          <w:rFonts w:ascii="Arial" w:hAnsi="Arial" w:cs="Arial"/>
        </w:rPr>
        <w:t>.</w:t>
      </w:r>
    </w:p>
    <w:p w14:paraId="3A905B8E" w14:textId="77777777" w:rsidR="000D7452" w:rsidRPr="000D7452" w:rsidRDefault="000D7452" w:rsidP="000D7452">
      <w:pPr>
        <w:numPr>
          <w:ilvl w:val="0"/>
          <w:numId w:val="14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This plan should be applied across both </w:t>
      </w:r>
      <w:r w:rsidRPr="000D7452">
        <w:rPr>
          <w:rFonts w:ascii="Arial" w:hAnsi="Arial" w:cs="Arial"/>
          <w:b/>
          <w:bCs/>
        </w:rPr>
        <w:t>corporate</w:t>
      </w:r>
      <w:r w:rsidRPr="000D7452">
        <w:rPr>
          <w:rFonts w:ascii="Arial" w:hAnsi="Arial" w:cs="Arial"/>
        </w:rPr>
        <w:t xml:space="preserve"> and </w:t>
      </w:r>
      <w:r w:rsidRPr="000D7452">
        <w:rPr>
          <w:rFonts w:ascii="Arial" w:hAnsi="Arial" w:cs="Arial"/>
          <w:b/>
          <w:bCs/>
        </w:rPr>
        <w:t>retail locations</w:t>
      </w:r>
      <w:r w:rsidRPr="000D7452">
        <w:rPr>
          <w:rFonts w:ascii="Arial" w:hAnsi="Arial" w:cs="Arial"/>
        </w:rPr>
        <w:t xml:space="preserve">, so every employee feels </w:t>
      </w:r>
      <w:r w:rsidRPr="000D7452">
        <w:rPr>
          <w:rFonts w:ascii="Arial" w:hAnsi="Arial" w:cs="Arial"/>
          <w:b/>
          <w:bCs/>
        </w:rPr>
        <w:t>valued</w:t>
      </w:r>
      <w:r w:rsidRPr="000D7452">
        <w:rPr>
          <w:rFonts w:ascii="Arial" w:hAnsi="Arial" w:cs="Arial"/>
        </w:rPr>
        <w:t xml:space="preserve"> and informed.</w:t>
      </w:r>
    </w:p>
    <w:p w14:paraId="4F152C14" w14:textId="77777777" w:rsidR="000D7452" w:rsidRPr="000D7452" w:rsidRDefault="000D7452" w:rsidP="000D7452">
      <w:pPr>
        <w:rPr>
          <w:rFonts w:ascii="Arial" w:hAnsi="Arial" w:cs="Arial"/>
        </w:rPr>
      </w:pPr>
      <w:r w:rsidRPr="000D7452">
        <w:rPr>
          <w:rFonts w:ascii="Arial" w:hAnsi="Arial" w:cs="Arial"/>
          <w:b/>
          <w:bCs/>
        </w:rPr>
        <w:t>3. Foster an Inclusive Culture</w:t>
      </w:r>
    </w:p>
    <w:p w14:paraId="7A48DEC4" w14:textId="77777777" w:rsidR="000D7452" w:rsidRPr="000D7452" w:rsidRDefault="000D7452" w:rsidP="000D7452">
      <w:pPr>
        <w:numPr>
          <w:ilvl w:val="0"/>
          <w:numId w:val="15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To build a </w:t>
      </w:r>
      <w:r w:rsidRPr="000D7452">
        <w:rPr>
          <w:rFonts w:ascii="Arial" w:hAnsi="Arial" w:cs="Arial"/>
          <w:b/>
          <w:bCs/>
        </w:rPr>
        <w:t>diverse</w:t>
      </w:r>
      <w:r w:rsidRPr="000D7452">
        <w:rPr>
          <w:rFonts w:ascii="Arial" w:hAnsi="Arial" w:cs="Arial"/>
        </w:rPr>
        <w:t xml:space="preserve"> and </w:t>
      </w:r>
      <w:r w:rsidRPr="000D7452">
        <w:rPr>
          <w:rFonts w:ascii="Arial" w:hAnsi="Arial" w:cs="Arial"/>
          <w:b/>
          <w:bCs/>
        </w:rPr>
        <w:t>inclusive</w:t>
      </w:r>
      <w:r w:rsidRPr="000D7452">
        <w:rPr>
          <w:rFonts w:ascii="Arial" w:hAnsi="Arial" w:cs="Arial"/>
        </w:rPr>
        <w:t xml:space="preserve"> workplace, Ted Baker should create </w:t>
      </w:r>
      <w:r w:rsidRPr="000D7452">
        <w:rPr>
          <w:rFonts w:ascii="Arial" w:hAnsi="Arial" w:cs="Arial"/>
          <w:b/>
          <w:bCs/>
        </w:rPr>
        <w:t>leadership programs</w:t>
      </w:r>
      <w:r w:rsidRPr="000D7452">
        <w:rPr>
          <w:rFonts w:ascii="Arial" w:hAnsi="Arial" w:cs="Arial"/>
        </w:rPr>
        <w:t xml:space="preserve"> that encourage </w:t>
      </w:r>
      <w:r w:rsidRPr="000D7452">
        <w:rPr>
          <w:rFonts w:ascii="Arial" w:hAnsi="Arial" w:cs="Arial"/>
          <w:b/>
          <w:bCs/>
        </w:rPr>
        <w:t>different perspectives</w:t>
      </w:r>
      <w:r w:rsidRPr="000D7452">
        <w:rPr>
          <w:rFonts w:ascii="Arial" w:hAnsi="Arial" w:cs="Arial"/>
        </w:rPr>
        <w:t xml:space="preserve"> in decision-making (Schermerhorn Jr. &amp; Bachrach, 2020).</w:t>
      </w:r>
    </w:p>
    <w:p w14:paraId="58970DCC" w14:textId="77777777" w:rsidR="000D7452" w:rsidRPr="000D7452" w:rsidRDefault="000D7452" w:rsidP="000D7452">
      <w:pPr>
        <w:numPr>
          <w:ilvl w:val="0"/>
          <w:numId w:val="15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Ted Baker should use </w:t>
      </w:r>
      <w:r w:rsidRPr="000D7452">
        <w:rPr>
          <w:rFonts w:ascii="Arial" w:hAnsi="Arial" w:cs="Arial"/>
          <w:b/>
          <w:bCs/>
        </w:rPr>
        <w:t>anonymous feedback surveys</w:t>
      </w:r>
      <w:r w:rsidRPr="000D7452">
        <w:rPr>
          <w:rFonts w:ascii="Arial" w:hAnsi="Arial" w:cs="Arial"/>
        </w:rPr>
        <w:t xml:space="preserve"> every six months to gather employees' thoughts on workplace inclusivity.</w:t>
      </w:r>
    </w:p>
    <w:p w14:paraId="35F92A0B" w14:textId="77777777" w:rsidR="000D7452" w:rsidRPr="000D7452" w:rsidRDefault="000D7452" w:rsidP="000D7452">
      <w:pPr>
        <w:numPr>
          <w:ilvl w:val="0"/>
          <w:numId w:val="15"/>
        </w:numPr>
        <w:rPr>
          <w:rFonts w:ascii="Arial" w:hAnsi="Arial" w:cs="Arial"/>
        </w:rPr>
      </w:pPr>
      <w:r w:rsidRPr="000D7452">
        <w:rPr>
          <w:rFonts w:ascii="Arial" w:hAnsi="Arial" w:cs="Arial"/>
          <w:b/>
          <w:bCs/>
        </w:rPr>
        <w:t>Mid-level managers</w:t>
      </w:r>
      <w:r w:rsidRPr="000D7452">
        <w:rPr>
          <w:rFonts w:ascii="Arial" w:hAnsi="Arial" w:cs="Arial"/>
        </w:rPr>
        <w:t xml:space="preserve"> and </w:t>
      </w:r>
      <w:r w:rsidRPr="000D7452">
        <w:rPr>
          <w:rFonts w:ascii="Arial" w:hAnsi="Arial" w:cs="Arial"/>
          <w:b/>
          <w:bCs/>
        </w:rPr>
        <w:t>HR</w:t>
      </w:r>
      <w:r w:rsidRPr="000D7452">
        <w:rPr>
          <w:rFonts w:ascii="Arial" w:hAnsi="Arial" w:cs="Arial"/>
        </w:rPr>
        <w:t xml:space="preserve"> should then use this feedback to shape </w:t>
      </w:r>
      <w:r w:rsidRPr="000D7452">
        <w:rPr>
          <w:rFonts w:ascii="Arial" w:hAnsi="Arial" w:cs="Arial"/>
          <w:b/>
          <w:bCs/>
        </w:rPr>
        <w:t>company strategies</w:t>
      </w:r>
      <w:r w:rsidRPr="000D7452">
        <w:rPr>
          <w:rFonts w:ascii="Arial" w:hAnsi="Arial" w:cs="Arial"/>
        </w:rPr>
        <w:t xml:space="preserve">, ensuring </w:t>
      </w:r>
      <w:r w:rsidRPr="000D7452">
        <w:rPr>
          <w:rFonts w:ascii="Arial" w:hAnsi="Arial" w:cs="Arial"/>
          <w:b/>
          <w:bCs/>
        </w:rPr>
        <w:t>everyone's voice</w:t>
      </w:r>
      <w:r w:rsidRPr="000D7452">
        <w:rPr>
          <w:rFonts w:ascii="Arial" w:hAnsi="Arial" w:cs="Arial"/>
        </w:rPr>
        <w:t xml:space="preserve"> is heard.</w:t>
      </w:r>
    </w:p>
    <w:p w14:paraId="1FF9E555" w14:textId="77777777" w:rsidR="000D7452" w:rsidRPr="000D7452" w:rsidRDefault="000D7452">
      <w:pPr>
        <w:rPr>
          <w:rFonts w:ascii="Arial" w:hAnsi="Arial" w:cs="Arial"/>
        </w:rPr>
      </w:pPr>
    </w:p>
    <w:p w14:paraId="2F8E429A" w14:textId="77777777" w:rsidR="000D7452" w:rsidRPr="000D7452" w:rsidRDefault="000D7452">
      <w:pPr>
        <w:rPr>
          <w:rFonts w:ascii="Arial" w:hAnsi="Arial" w:cs="Arial"/>
        </w:rPr>
      </w:pPr>
    </w:p>
    <w:p w14:paraId="1A2A1C26" w14:textId="395A737B" w:rsidR="000D7452" w:rsidRPr="000D7452" w:rsidRDefault="000D7452" w:rsidP="000D7452">
      <w:pPr>
        <w:rPr>
          <w:rFonts w:ascii="Arial" w:hAnsi="Arial" w:cs="Arial"/>
        </w:rPr>
      </w:pPr>
      <w:r w:rsidRPr="000D7452">
        <w:rPr>
          <w:rFonts w:ascii="Arial" w:hAnsi="Arial" w:cs="Arial"/>
          <w:b/>
          <w:bCs/>
        </w:rPr>
        <w:t xml:space="preserve">Solutions for Team Working </w:t>
      </w:r>
    </w:p>
    <w:p w14:paraId="5C8692DA" w14:textId="77777777" w:rsidR="000D7452" w:rsidRPr="000D7452" w:rsidRDefault="000D7452" w:rsidP="000D7452">
      <w:pPr>
        <w:rPr>
          <w:rFonts w:ascii="Arial" w:hAnsi="Arial" w:cs="Arial"/>
        </w:rPr>
      </w:pPr>
      <w:r w:rsidRPr="000D7452">
        <w:rPr>
          <w:rFonts w:ascii="Arial" w:hAnsi="Arial" w:cs="Arial"/>
          <w:b/>
          <w:bCs/>
        </w:rPr>
        <w:t>1. Establish Cross-Functional Teams</w:t>
      </w:r>
    </w:p>
    <w:p w14:paraId="31BCA61D" w14:textId="77777777" w:rsidR="000D7452" w:rsidRPr="000D7452" w:rsidRDefault="000D7452" w:rsidP="000D7452">
      <w:pPr>
        <w:numPr>
          <w:ilvl w:val="0"/>
          <w:numId w:val="16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To </w:t>
      </w:r>
      <w:r w:rsidRPr="000D7452">
        <w:rPr>
          <w:rFonts w:ascii="Arial" w:hAnsi="Arial" w:cs="Arial"/>
          <w:b/>
          <w:bCs/>
        </w:rPr>
        <w:t>improve efficiency</w:t>
      </w:r>
      <w:r w:rsidRPr="000D7452">
        <w:rPr>
          <w:rFonts w:ascii="Arial" w:hAnsi="Arial" w:cs="Arial"/>
        </w:rPr>
        <w:t xml:space="preserve"> and </w:t>
      </w:r>
      <w:r w:rsidRPr="000D7452">
        <w:rPr>
          <w:rFonts w:ascii="Arial" w:hAnsi="Arial" w:cs="Arial"/>
          <w:b/>
          <w:bCs/>
        </w:rPr>
        <w:t>prevent supply chain issues</w:t>
      </w:r>
      <w:r w:rsidRPr="000D7452">
        <w:rPr>
          <w:rFonts w:ascii="Arial" w:hAnsi="Arial" w:cs="Arial"/>
        </w:rPr>
        <w:t xml:space="preserve">, Ted Baker should create </w:t>
      </w:r>
      <w:r w:rsidRPr="000D7452">
        <w:rPr>
          <w:rFonts w:ascii="Arial" w:hAnsi="Arial" w:cs="Arial"/>
          <w:b/>
          <w:bCs/>
        </w:rPr>
        <w:t>cross-functional teams</w:t>
      </w:r>
      <w:r w:rsidRPr="000D7452">
        <w:rPr>
          <w:rFonts w:ascii="Arial" w:hAnsi="Arial" w:cs="Arial"/>
        </w:rPr>
        <w:t xml:space="preserve"> with members from </w:t>
      </w:r>
      <w:r w:rsidRPr="000D7452">
        <w:rPr>
          <w:rFonts w:ascii="Arial" w:hAnsi="Arial" w:cs="Arial"/>
          <w:b/>
          <w:bCs/>
        </w:rPr>
        <w:t>logistics</w:t>
      </w:r>
      <w:r w:rsidRPr="000D7452">
        <w:rPr>
          <w:rFonts w:ascii="Arial" w:hAnsi="Arial" w:cs="Arial"/>
        </w:rPr>
        <w:t xml:space="preserve">, </w:t>
      </w:r>
      <w:r w:rsidRPr="000D7452">
        <w:rPr>
          <w:rFonts w:ascii="Arial" w:hAnsi="Arial" w:cs="Arial"/>
          <w:b/>
          <w:bCs/>
        </w:rPr>
        <w:t>finance</w:t>
      </w:r>
      <w:r w:rsidRPr="000D7452">
        <w:rPr>
          <w:rFonts w:ascii="Arial" w:hAnsi="Arial" w:cs="Arial"/>
        </w:rPr>
        <w:t xml:space="preserve">, and </w:t>
      </w:r>
      <w:r w:rsidRPr="000D7452">
        <w:rPr>
          <w:rFonts w:ascii="Arial" w:hAnsi="Arial" w:cs="Arial"/>
          <w:b/>
          <w:bCs/>
        </w:rPr>
        <w:t>retail operations</w:t>
      </w:r>
      <w:r w:rsidRPr="000D7452">
        <w:rPr>
          <w:rFonts w:ascii="Arial" w:hAnsi="Arial" w:cs="Arial"/>
        </w:rPr>
        <w:t xml:space="preserve"> (Tullo, 2019).</w:t>
      </w:r>
    </w:p>
    <w:p w14:paraId="2D3D761C" w14:textId="77777777" w:rsidR="000D7452" w:rsidRPr="000D7452" w:rsidRDefault="000D7452" w:rsidP="000D7452">
      <w:pPr>
        <w:numPr>
          <w:ilvl w:val="0"/>
          <w:numId w:val="16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lastRenderedPageBreak/>
        <w:t xml:space="preserve">These teams will handle </w:t>
      </w:r>
      <w:r w:rsidRPr="000D7452">
        <w:rPr>
          <w:rFonts w:ascii="Arial" w:hAnsi="Arial" w:cs="Arial"/>
          <w:b/>
          <w:bCs/>
        </w:rPr>
        <w:t>inventory</w:t>
      </w:r>
      <w:r w:rsidRPr="000D7452">
        <w:rPr>
          <w:rFonts w:ascii="Arial" w:hAnsi="Arial" w:cs="Arial"/>
        </w:rPr>
        <w:t xml:space="preserve">, </w:t>
      </w:r>
      <w:r w:rsidRPr="000D7452">
        <w:rPr>
          <w:rFonts w:ascii="Arial" w:hAnsi="Arial" w:cs="Arial"/>
          <w:b/>
          <w:bCs/>
        </w:rPr>
        <w:t>suppliers</w:t>
      </w:r>
      <w:r w:rsidRPr="000D7452">
        <w:rPr>
          <w:rFonts w:ascii="Arial" w:hAnsi="Arial" w:cs="Arial"/>
        </w:rPr>
        <w:t xml:space="preserve">, and </w:t>
      </w:r>
      <w:r w:rsidRPr="000D7452">
        <w:rPr>
          <w:rFonts w:ascii="Arial" w:hAnsi="Arial" w:cs="Arial"/>
          <w:b/>
          <w:bCs/>
        </w:rPr>
        <w:t>orders</w:t>
      </w:r>
      <w:r w:rsidRPr="000D7452">
        <w:rPr>
          <w:rFonts w:ascii="Arial" w:hAnsi="Arial" w:cs="Arial"/>
        </w:rPr>
        <w:t xml:space="preserve"> to improve coordination and speed.</w:t>
      </w:r>
    </w:p>
    <w:p w14:paraId="29E8E644" w14:textId="77777777" w:rsidR="000D7452" w:rsidRPr="000D7452" w:rsidRDefault="000D7452" w:rsidP="000D7452">
      <w:pPr>
        <w:numPr>
          <w:ilvl w:val="0"/>
          <w:numId w:val="16"/>
        </w:numPr>
        <w:rPr>
          <w:rFonts w:ascii="Arial" w:hAnsi="Arial" w:cs="Arial"/>
        </w:rPr>
      </w:pPr>
      <w:r w:rsidRPr="000D7452">
        <w:rPr>
          <w:rFonts w:ascii="Arial" w:hAnsi="Arial" w:cs="Arial"/>
          <w:b/>
          <w:bCs/>
        </w:rPr>
        <w:t>Warehouse managers</w:t>
      </w:r>
      <w:r w:rsidRPr="000D7452">
        <w:rPr>
          <w:rFonts w:ascii="Arial" w:hAnsi="Arial" w:cs="Arial"/>
        </w:rPr>
        <w:t xml:space="preserve">, </w:t>
      </w:r>
      <w:r w:rsidRPr="000D7452">
        <w:rPr>
          <w:rFonts w:ascii="Arial" w:hAnsi="Arial" w:cs="Arial"/>
          <w:b/>
          <w:bCs/>
        </w:rPr>
        <w:t>procurement specialists</w:t>
      </w:r>
      <w:r w:rsidRPr="000D7452">
        <w:rPr>
          <w:rFonts w:ascii="Arial" w:hAnsi="Arial" w:cs="Arial"/>
        </w:rPr>
        <w:t xml:space="preserve">, and </w:t>
      </w:r>
      <w:r w:rsidRPr="000D7452">
        <w:rPr>
          <w:rFonts w:ascii="Arial" w:hAnsi="Arial" w:cs="Arial"/>
          <w:b/>
          <w:bCs/>
        </w:rPr>
        <w:t>regional store managers</w:t>
      </w:r>
      <w:r w:rsidRPr="000D7452">
        <w:rPr>
          <w:rFonts w:ascii="Arial" w:hAnsi="Arial" w:cs="Arial"/>
        </w:rPr>
        <w:t xml:space="preserve"> should meet </w:t>
      </w:r>
      <w:r w:rsidRPr="000D7452">
        <w:rPr>
          <w:rFonts w:ascii="Arial" w:hAnsi="Arial" w:cs="Arial"/>
          <w:b/>
          <w:bCs/>
        </w:rPr>
        <w:t>weekly</w:t>
      </w:r>
      <w:r w:rsidRPr="000D7452">
        <w:rPr>
          <w:rFonts w:ascii="Arial" w:hAnsi="Arial" w:cs="Arial"/>
        </w:rPr>
        <w:t xml:space="preserve"> to discuss strategies and solve any problems.</w:t>
      </w:r>
    </w:p>
    <w:p w14:paraId="66D68D3A" w14:textId="77777777" w:rsidR="000D7452" w:rsidRPr="000D7452" w:rsidRDefault="000D7452" w:rsidP="000D7452">
      <w:pPr>
        <w:numPr>
          <w:ilvl w:val="0"/>
          <w:numId w:val="16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To ensure success, </w:t>
      </w:r>
      <w:r w:rsidRPr="000D7452">
        <w:rPr>
          <w:rFonts w:ascii="Arial" w:hAnsi="Arial" w:cs="Arial"/>
          <w:b/>
          <w:bCs/>
        </w:rPr>
        <w:t>senior management</w:t>
      </w:r>
      <w:r w:rsidRPr="000D7452">
        <w:rPr>
          <w:rFonts w:ascii="Arial" w:hAnsi="Arial" w:cs="Arial"/>
        </w:rPr>
        <w:t xml:space="preserve"> and </w:t>
      </w:r>
      <w:r w:rsidRPr="000D7452">
        <w:rPr>
          <w:rFonts w:ascii="Arial" w:hAnsi="Arial" w:cs="Arial"/>
          <w:b/>
          <w:bCs/>
        </w:rPr>
        <w:t>supply chain executives</w:t>
      </w:r>
      <w:r w:rsidRPr="000D7452">
        <w:rPr>
          <w:rFonts w:ascii="Arial" w:hAnsi="Arial" w:cs="Arial"/>
        </w:rPr>
        <w:t xml:space="preserve"> should oversee the teams’ efforts and </w:t>
      </w:r>
      <w:r w:rsidRPr="000D7452">
        <w:rPr>
          <w:rFonts w:ascii="Arial" w:hAnsi="Arial" w:cs="Arial"/>
          <w:b/>
          <w:bCs/>
        </w:rPr>
        <w:t>hold them accountable</w:t>
      </w:r>
      <w:r w:rsidRPr="000D7452">
        <w:rPr>
          <w:rFonts w:ascii="Arial" w:hAnsi="Arial" w:cs="Arial"/>
        </w:rPr>
        <w:t>.</w:t>
      </w:r>
    </w:p>
    <w:p w14:paraId="4FF4D1B2" w14:textId="77777777" w:rsidR="000D7452" w:rsidRPr="000D7452" w:rsidRDefault="000D7452" w:rsidP="000D7452">
      <w:pPr>
        <w:rPr>
          <w:rFonts w:ascii="Arial" w:hAnsi="Arial" w:cs="Arial"/>
        </w:rPr>
      </w:pPr>
      <w:r w:rsidRPr="000D7452">
        <w:rPr>
          <w:rFonts w:ascii="Arial" w:hAnsi="Arial" w:cs="Arial"/>
          <w:b/>
          <w:bCs/>
        </w:rPr>
        <w:t>2. Implement Team-Building Programs</w:t>
      </w:r>
    </w:p>
    <w:p w14:paraId="7E1D7B84" w14:textId="77777777" w:rsidR="000D7452" w:rsidRPr="000D7452" w:rsidRDefault="000D7452" w:rsidP="000D7452">
      <w:pPr>
        <w:numPr>
          <w:ilvl w:val="0"/>
          <w:numId w:val="17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Ted Baker should create </w:t>
      </w:r>
      <w:r w:rsidRPr="000D7452">
        <w:rPr>
          <w:rFonts w:ascii="Arial" w:hAnsi="Arial" w:cs="Arial"/>
          <w:b/>
          <w:bCs/>
        </w:rPr>
        <w:t>structured team-building programs</w:t>
      </w:r>
      <w:r w:rsidRPr="000D7452">
        <w:rPr>
          <w:rFonts w:ascii="Arial" w:hAnsi="Arial" w:cs="Arial"/>
        </w:rPr>
        <w:t xml:space="preserve"> to improve </w:t>
      </w:r>
      <w:r w:rsidRPr="000D7452">
        <w:rPr>
          <w:rFonts w:ascii="Arial" w:hAnsi="Arial" w:cs="Arial"/>
          <w:b/>
          <w:bCs/>
        </w:rPr>
        <w:t>communication</w:t>
      </w:r>
      <w:r w:rsidRPr="000D7452">
        <w:rPr>
          <w:rFonts w:ascii="Arial" w:hAnsi="Arial" w:cs="Arial"/>
        </w:rPr>
        <w:t xml:space="preserve"> and </w:t>
      </w:r>
      <w:r w:rsidRPr="000D7452">
        <w:rPr>
          <w:rFonts w:ascii="Arial" w:hAnsi="Arial" w:cs="Arial"/>
          <w:b/>
          <w:bCs/>
        </w:rPr>
        <w:t>collaboration</w:t>
      </w:r>
      <w:r w:rsidRPr="000D7452">
        <w:rPr>
          <w:rFonts w:ascii="Arial" w:hAnsi="Arial" w:cs="Arial"/>
        </w:rPr>
        <w:t xml:space="preserve"> across departments (Brett et al., 2020).</w:t>
      </w:r>
    </w:p>
    <w:p w14:paraId="4C187FB2" w14:textId="77777777" w:rsidR="000D7452" w:rsidRPr="000D7452" w:rsidRDefault="000D7452" w:rsidP="000D7452">
      <w:pPr>
        <w:numPr>
          <w:ilvl w:val="0"/>
          <w:numId w:val="17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The programs can include </w:t>
      </w:r>
      <w:r w:rsidRPr="000D7452">
        <w:rPr>
          <w:rFonts w:ascii="Arial" w:hAnsi="Arial" w:cs="Arial"/>
          <w:b/>
          <w:bCs/>
        </w:rPr>
        <w:t>leadership retreats</w:t>
      </w:r>
      <w:r w:rsidRPr="000D7452">
        <w:rPr>
          <w:rFonts w:ascii="Arial" w:hAnsi="Arial" w:cs="Arial"/>
        </w:rPr>
        <w:t xml:space="preserve">, </w:t>
      </w:r>
      <w:r w:rsidRPr="000D7452">
        <w:rPr>
          <w:rFonts w:ascii="Arial" w:hAnsi="Arial" w:cs="Arial"/>
          <w:b/>
          <w:bCs/>
        </w:rPr>
        <w:t>role-swapping exercises</w:t>
      </w:r>
      <w:r w:rsidRPr="000D7452">
        <w:rPr>
          <w:rFonts w:ascii="Arial" w:hAnsi="Arial" w:cs="Arial"/>
        </w:rPr>
        <w:t xml:space="preserve">, and </w:t>
      </w:r>
      <w:r w:rsidRPr="000D7452">
        <w:rPr>
          <w:rFonts w:ascii="Arial" w:hAnsi="Arial" w:cs="Arial"/>
          <w:b/>
          <w:bCs/>
        </w:rPr>
        <w:t>training seminars</w:t>
      </w:r>
      <w:r w:rsidRPr="000D7452">
        <w:rPr>
          <w:rFonts w:ascii="Arial" w:hAnsi="Arial" w:cs="Arial"/>
        </w:rPr>
        <w:t xml:space="preserve"> to help teams work better together.</w:t>
      </w:r>
    </w:p>
    <w:p w14:paraId="62E7BC88" w14:textId="77777777" w:rsidR="000D7452" w:rsidRPr="000D7452" w:rsidRDefault="000D7452" w:rsidP="000D7452">
      <w:pPr>
        <w:numPr>
          <w:ilvl w:val="0"/>
          <w:numId w:val="17"/>
        </w:numPr>
        <w:rPr>
          <w:rFonts w:ascii="Arial" w:hAnsi="Arial" w:cs="Arial"/>
        </w:rPr>
      </w:pPr>
      <w:r w:rsidRPr="000D7452">
        <w:rPr>
          <w:rFonts w:ascii="Arial" w:hAnsi="Arial" w:cs="Arial"/>
          <w:b/>
          <w:bCs/>
        </w:rPr>
        <w:t>HR</w:t>
      </w:r>
      <w:r w:rsidRPr="000D7452">
        <w:rPr>
          <w:rFonts w:ascii="Arial" w:hAnsi="Arial" w:cs="Arial"/>
        </w:rPr>
        <w:t xml:space="preserve"> should lead the </w:t>
      </w:r>
      <w:r w:rsidRPr="000D7452">
        <w:rPr>
          <w:rFonts w:ascii="Arial" w:hAnsi="Arial" w:cs="Arial"/>
          <w:b/>
          <w:bCs/>
        </w:rPr>
        <w:t>mentoring programs</w:t>
      </w:r>
      <w:r w:rsidRPr="000D7452">
        <w:rPr>
          <w:rFonts w:ascii="Arial" w:hAnsi="Arial" w:cs="Arial"/>
        </w:rPr>
        <w:t xml:space="preserve">, where </w:t>
      </w:r>
      <w:r w:rsidRPr="000D7452">
        <w:rPr>
          <w:rFonts w:ascii="Arial" w:hAnsi="Arial" w:cs="Arial"/>
          <w:b/>
          <w:bCs/>
        </w:rPr>
        <w:t>top executives</w:t>
      </w:r>
      <w:r w:rsidRPr="000D7452">
        <w:rPr>
          <w:rFonts w:ascii="Arial" w:hAnsi="Arial" w:cs="Arial"/>
        </w:rPr>
        <w:t xml:space="preserve"> pair with </w:t>
      </w:r>
      <w:r w:rsidRPr="000D7452">
        <w:rPr>
          <w:rFonts w:ascii="Arial" w:hAnsi="Arial" w:cs="Arial"/>
          <w:b/>
          <w:bCs/>
        </w:rPr>
        <w:t>mid-level managers</w:t>
      </w:r>
      <w:r w:rsidRPr="000D7452">
        <w:rPr>
          <w:rFonts w:ascii="Arial" w:hAnsi="Arial" w:cs="Arial"/>
        </w:rPr>
        <w:t xml:space="preserve"> to share knowledge and build skills.</w:t>
      </w:r>
    </w:p>
    <w:p w14:paraId="6F38AAAF" w14:textId="77777777" w:rsidR="000D7452" w:rsidRPr="000D7452" w:rsidRDefault="000D7452" w:rsidP="000D7452">
      <w:pPr>
        <w:rPr>
          <w:rFonts w:ascii="Arial" w:hAnsi="Arial" w:cs="Arial"/>
        </w:rPr>
      </w:pPr>
      <w:r w:rsidRPr="000D7452">
        <w:rPr>
          <w:rFonts w:ascii="Arial" w:hAnsi="Arial" w:cs="Arial"/>
          <w:b/>
          <w:bCs/>
        </w:rPr>
        <w:t>3. Develop Clear Communication Channels</w:t>
      </w:r>
    </w:p>
    <w:p w14:paraId="6BF8F063" w14:textId="77777777" w:rsidR="000D7452" w:rsidRPr="000D7452" w:rsidRDefault="000D7452" w:rsidP="000D7452">
      <w:pPr>
        <w:numPr>
          <w:ilvl w:val="0"/>
          <w:numId w:val="18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To avoid future </w:t>
      </w:r>
      <w:r w:rsidRPr="000D7452">
        <w:rPr>
          <w:rFonts w:ascii="Arial" w:hAnsi="Arial" w:cs="Arial"/>
          <w:b/>
          <w:bCs/>
        </w:rPr>
        <w:t>misalignments</w:t>
      </w:r>
      <w:r w:rsidRPr="000D7452">
        <w:rPr>
          <w:rFonts w:ascii="Arial" w:hAnsi="Arial" w:cs="Arial"/>
        </w:rPr>
        <w:t xml:space="preserve"> in operations, Ted Baker should set up a </w:t>
      </w:r>
      <w:r w:rsidRPr="000D7452">
        <w:rPr>
          <w:rFonts w:ascii="Arial" w:hAnsi="Arial" w:cs="Arial"/>
          <w:b/>
          <w:bCs/>
        </w:rPr>
        <w:t>central communication platform</w:t>
      </w:r>
      <w:r w:rsidRPr="000D7452">
        <w:rPr>
          <w:rFonts w:ascii="Arial" w:hAnsi="Arial" w:cs="Arial"/>
        </w:rPr>
        <w:t xml:space="preserve"> where teams can access important updates like </w:t>
      </w:r>
      <w:r w:rsidRPr="000D7452">
        <w:rPr>
          <w:rFonts w:ascii="Arial" w:hAnsi="Arial" w:cs="Arial"/>
          <w:b/>
          <w:bCs/>
        </w:rPr>
        <w:t>inventory status</w:t>
      </w:r>
      <w:r w:rsidRPr="000D7452">
        <w:rPr>
          <w:rFonts w:ascii="Arial" w:hAnsi="Arial" w:cs="Arial"/>
        </w:rPr>
        <w:t xml:space="preserve">, </w:t>
      </w:r>
      <w:r w:rsidRPr="000D7452">
        <w:rPr>
          <w:rFonts w:ascii="Arial" w:hAnsi="Arial" w:cs="Arial"/>
          <w:b/>
          <w:bCs/>
        </w:rPr>
        <w:t>supplier payments</w:t>
      </w:r>
      <w:r w:rsidRPr="000D7452">
        <w:rPr>
          <w:rFonts w:ascii="Arial" w:hAnsi="Arial" w:cs="Arial"/>
        </w:rPr>
        <w:t xml:space="preserve">, and </w:t>
      </w:r>
      <w:r w:rsidRPr="000D7452">
        <w:rPr>
          <w:rFonts w:ascii="Arial" w:hAnsi="Arial" w:cs="Arial"/>
          <w:b/>
          <w:bCs/>
        </w:rPr>
        <w:t>sales forecasts</w:t>
      </w:r>
      <w:r w:rsidRPr="000D7452">
        <w:rPr>
          <w:rFonts w:ascii="Arial" w:hAnsi="Arial" w:cs="Arial"/>
        </w:rPr>
        <w:t xml:space="preserve"> (Belbin &amp; Brown, 2022).</w:t>
      </w:r>
    </w:p>
    <w:p w14:paraId="482AE6B2" w14:textId="77777777" w:rsidR="000D7452" w:rsidRPr="000D7452" w:rsidRDefault="000D7452" w:rsidP="000D7452">
      <w:pPr>
        <w:numPr>
          <w:ilvl w:val="0"/>
          <w:numId w:val="18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A </w:t>
      </w:r>
      <w:r w:rsidRPr="000D7452">
        <w:rPr>
          <w:rFonts w:ascii="Arial" w:hAnsi="Arial" w:cs="Arial"/>
          <w:b/>
          <w:bCs/>
        </w:rPr>
        <w:t>digital dashboard</w:t>
      </w:r>
      <w:r w:rsidRPr="000D7452">
        <w:rPr>
          <w:rFonts w:ascii="Arial" w:hAnsi="Arial" w:cs="Arial"/>
        </w:rPr>
        <w:t xml:space="preserve"> should be created to track and share this key data, making it easy for teams in </w:t>
      </w:r>
      <w:r w:rsidRPr="000D7452">
        <w:rPr>
          <w:rFonts w:ascii="Arial" w:hAnsi="Arial" w:cs="Arial"/>
          <w:b/>
          <w:bCs/>
        </w:rPr>
        <w:t>warehouses</w:t>
      </w:r>
      <w:r w:rsidRPr="000D7452">
        <w:rPr>
          <w:rFonts w:ascii="Arial" w:hAnsi="Arial" w:cs="Arial"/>
        </w:rPr>
        <w:t xml:space="preserve">, </w:t>
      </w:r>
      <w:r w:rsidRPr="000D7452">
        <w:rPr>
          <w:rFonts w:ascii="Arial" w:hAnsi="Arial" w:cs="Arial"/>
          <w:b/>
          <w:bCs/>
        </w:rPr>
        <w:t>stores</w:t>
      </w:r>
      <w:r w:rsidRPr="000D7452">
        <w:rPr>
          <w:rFonts w:ascii="Arial" w:hAnsi="Arial" w:cs="Arial"/>
        </w:rPr>
        <w:t xml:space="preserve">, and </w:t>
      </w:r>
      <w:r w:rsidRPr="000D7452">
        <w:rPr>
          <w:rFonts w:ascii="Arial" w:hAnsi="Arial" w:cs="Arial"/>
          <w:b/>
          <w:bCs/>
        </w:rPr>
        <w:t>corporate headquarters</w:t>
      </w:r>
      <w:r w:rsidRPr="000D7452">
        <w:rPr>
          <w:rFonts w:ascii="Arial" w:hAnsi="Arial" w:cs="Arial"/>
        </w:rPr>
        <w:t xml:space="preserve"> to stay updated.</w:t>
      </w:r>
    </w:p>
    <w:p w14:paraId="30E127B0" w14:textId="77777777" w:rsidR="000D7452" w:rsidRPr="000D7452" w:rsidRDefault="000D7452" w:rsidP="000D7452">
      <w:pPr>
        <w:numPr>
          <w:ilvl w:val="0"/>
          <w:numId w:val="18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The </w:t>
      </w:r>
      <w:r w:rsidRPr="000D7452">
        <w:rPr>
          <w:rFonts w:ascii="Arial" w:hAnsi="Arial" w:cs="Arial"/>
          <w:b/>
          <w:bCs/>
        </w:rPr>
        <w:t>IT</w:t>
      </w:r>
      <w:r w:rsidRPr="000D7452">
        <w:rPr>
          <w:rFonts w:ascii="Arial" w:hAnsi="Arial" w:cs="Arial"/>
        </w:rPr>
        <w:t xml:space="preserve"> and </w:t>
      </w:r>
      <w:r w:rsidRPr="000D7452">
        <w:rPr>
          <w:rFonts w:ascii="Arial" w:hAnsi="Arial" w:cs="Arial"/>
          <w:b/>
          <w:bCs/>
        </w:rPr>
        <w:t>operations teams</w:t>
      </w:r>
      <w:r w:rsidRPr="000D7452">
        <w:rPr>
          <w:rFonts w:ascii="Arial" w:hAnsi="Arial" w:cs="Arial"/>
        </w:rPr>
        <w:t xml:space="preserve"> should launch the platform within </w:t>
      </w:r>
      <w:r w:rsidRPr="000D7452">
        <w:rPr>
          <w:rFonts w:ascii="Arial" w:hAnsi="Arial" w:cs="Arial"/>
          <w:b/>
          <w:bCs/>
        </w:rPr>
        <w:t>six months</w:t>
      </w:r>
      <w:r w:rsidRPr="000D7452">
        <w:rPr>
          <w:rFonts w:ascii="Arial" w:hAnsi="Arial" w:cs="Arial"/>
        </w:rPr>
        <w:t xml:space="preserve">, and all </w:t>
      </w:r>
      <w:r w:rsidRPr="000D7452">
        <w:rPr>
          <w:rFonts w:ascii="Arial" w:hAnsi="Arial" w:cs="Arial"/>
          <w:b/>
          <w:bCs/>
        </w:rPr>
        <w:t>managers and supervisors</w:t>
      </w:r>
      <w:r w:rsidRPr="000D7452">
        <w:rPr>
          <w:rFonts w:ascii="Arial" w:hAnsi="Arial" w:cs="Arial"/>
        </w:rPr>
        <w:t xml:space="preserve"> should be </w:t>
      </w:r>
      <w:r w:rsidRPr="000D7452">
        <w:rPr>
          <w:rFonts w:ascii="Arial" w:hAnsi="Arial" w:cs="Arial"/>
          <w:b/>
          <w:bCs/>
        </w:rPr>
        <w:t>trained</w:t>
      </w:r>
      <w:r w:rsidRPr="000D7452">
        <w:rPr>
          <w:rFonts w:ascii="Arial" w:hAnsi="Arial" w:cs="Arial"/>
        </w:rPr>
        <w:t xml:space="preserve"> to use it effectively.</w:t>
      </w:r>
    </w:p>
    <w:p w14:paraId="19BAA0A7" w14:textId="77777777" w:rsidR="000D7452" w:rsidRPr="000D7452" w:rsidRDefault="000D7452">
      <w:pPr>
        <w:rPr>
          <w:rFonts w:ascii="Arial" w:hAnsi="Arial" w:cs="Arial"/>
        </w:rPr>
      </w:pPr>
    </w:p>
    <w:p w14:paraId="36DCE790" w14:textId="6EE62A55" w:rsidR="000D7452" w:rsidRPr="000D7452" w:rsidRDefault="000D7452">
      <w:pPr>
        <w:rPr>
          <w:rFonts w:ascii="Arial" w:hAnsi="Arial" w:cs="Arial"/>
        </w:rPr>
      </w:pPr>
      <w:r w:rsidRPr="000D7452">
        <w:rPr>
          <w:rFonts w:ascii="Arial" w:hAnsi="Arial" w:cs="Arial"/>
        </w:rPr>
        <w:t>Conclusion:</w:t>
      </w:r>
    </w:p>
    <w:p w14:paraId="2C63A754" w14:textId="7ED6A109" w:rsidR="000D7452" w:rsidRPr="000D7452" w:rsidRDefault="000D7452" w:rsidP="000D7452">
      <w:pPr>
        <w:numPr>
          <w:ilvl w:val="0"/>
          <w:numId w:val="19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Modern retail management faces key challenges such as </w:t>
      </w:r>
      <w:r w:rsidRPr="000D7452">
        <w:rPr>
          <w:rFonts w:ascii="Arial" w:hAnsi="Arial" w:cs="Arial"/>
          <w:b/>
          <w:bCs/>
        </w:rPr>
        <w:t>bureaucratic delays</w:t>
      </w:r>
      <w:r w:rsidRPr="000D7452">
        <w:rPr>
          <w:rFonts w:ascii="Arial" w:hAnsi="Arial" w:cs="Arial"/>
        </w:rPr>
        <w:t xml:space="preserve">, </w:t>
      </w:r>
      <w:r w:rsidRPr="000D7452">
        <w:rPr>
          <w:rFonts w:ascii="Arial" w:hAnsi="Arial" w:cs="Arial"/>
          <w:b/>
          <w:bCs/>
        </w:rPr>
        <w:t>poor leadership</w:t>
      </w:r>
      <w:r w:rsidRPr="000D7452">
        <w:rPr>
          <w:rFonts w:ascii="Arial" w:hAnsi="Arial" w:cs="Arial"/>
        </w:rPr>
        <w:t xml:space="preserve">, </w:t>
      </w:r>
      <w:r w:rsidRPr="000D7452">
        <w:rPr>
          <w:rFonts w:ascii="Arial" w:hAnsi="Arial" w:cs="Arial"/>
          <w:b/>
          <w:bCs/>
        </w:rPr>
        <w:t>weak teamwork</w:t>
      </w:r>
      <w:r w:rsidRPr="000D7452">
        <w:rPr>
          <w:rFonts w:ascii="Arial" w:hAnsi="Arial" w:cs="Arial"/>
        </w:rPr>
        <w:t xml:space="preserve">, and </w:t>
      </w:r>
      <w:r w:rsidRPr="000D7452">
        <w:rPr>
          <w:rFonts w:ascii="Arial" w:hAnsi="Arial" w:cs="Arial"/>
          <w:b/>
          <w:bCs/>
        </w:rPr>
        <w:t>ethical issues</w:t>
      </w:r>
      <w:r w:rsidRPr="000D7452">
        <w:rPr>
          <w:rFonts w:ascii="Arial" w:hAnsi="Arial" w:cs="Arial"/>
        </w:rPr>
        <w:t>.</w:t>
      </w:r>
    </w:p>
    <w:p w14:paraId="061705EE" w14:textId="77777777" w:rsidR="000D7452" w:rsidRPr="000D7452" w:rsidRDefault="000D7452" w:rsidP="000D7452">
      <w:pPr>
        <w:numPr>
          <w:ilvl w:val="0"/>
          <w:numId w:val="19"/>
        </w:numPr>
        <w:rPr>
          <w:rFonts w:ascii="Arial" w:hAnsi="Arial" w:cs="Arial"/>
        </w:rPr>
      </w:pPr>
      <w:r w:rsidRPr="000D7452">
        <w:rPr>
          <w:rFonts w:ascii="Arial" w:hAnsi="Arial" w:cs="Arial"/>
          <w:b/>
          <w:bCs/>
        </w:rPr>
        <w:t>Leadership scandals</w:t>
      </w:r>
      <w:r w:rsidRPr="000D7452">
        <w:rPr>
          <w:rFonts w:ascii="Arial" w:hAnsi="Arial" w:cs="Arial"/>
        </w:rPr>
        <w:t xml:space="preserve"> can lower employee morale and lose customer trust, while </w:t>
      </w:r>
      <w:r w:rsidRPr="000D7452">
        <w:rPr>
          <w:rFonts w:ascii="Arial" w:hAnsi="Arial" w:cs="Arial"/>
          <w:b/>
          <w:bCs/>
        </w:rPr>
        <w:t>poor teamwork</w:t>
      </w:r>
      <w:r w:rsidRPr="000D7452">
        <w:rPr>
          <w:rFonts w:ascii="Arial" w:hAnsi="Arial" w:cs="Arial"/>
        </w:rPr>
        <w:t xml:space="preserve"> causes issues with the </w:t>
      </w:r>
      <w:r w:rsidRPr="000D7452">
        <w:rPr>
          <w:rFonts w:ascii="Arial" w:hAnsi="Arial" w:cs="Arial"/>
          <w:b/>
          <w:bCs/>
        </w:rPr>
        <w:t>supply chain</w:t>
      </w:r>
      <w:r w:rsidRPr="000D7452">
        <w:rPr>
          <w:rFonts w:ascii="Arial" w:hAnsi="Arial" w:cs="Arial"/>
        </w:rPr>
        <w:t xml:space="preserve"> and </w:t>
      </w:r>
      <w:r w:rsidRPr="000D7452">
        <w:rPr>
          <w:rFonts w:ascii="Arial" w:hAnsi="Arial" w:cs="Arial"/>
          <w:b/>
          <w:bCs/>
        </w:rPr>
        <w:t>internal cooperation</w:t>
      </w:r>
      <w:r w:rsidRPr="000D7452">
        <w:rPr>
          <w:rFonts w:ascii="Arial" w:hAnsi="Arial" w:cs="Arial"/>
        </w:rPr>
        <w:t>.</w:t>
      </w:r>
    </w:p>
    <w:p w14:paraId="3C4B28B8" w14:textId="77777777" w:rsidR="000D7452" w:rsidRPr="000D7452" w:rsidRDefault="000D7452" w:rsidP="000D7452">
      <w:pPr>
        <w:numPr>
          <w:ilvl w:val="0"/>
          <w:numId w:val="19"/>
        </w:numPr>
        <w:rPr>
          <w:rFonts w:ascii="Arial" w:hAnsi="Arial" w:cs="Arial"/>
        </w:rPr>
      </w:pPr>
      <w:r w:rsidRPr="000D7452">
        <w:rPr>
          <w:rFonts w:ascii="Arial" w:hAnsi="Arial" w:cs="Arial"/>
          <w:b/>
          <w:bCs/>
        </w:rPr>
        <w:t>Ethical failures</w:t>
      </w:r>
      <w:r w:rsidRPr="000D7452">
        <w:rPr>
          <w:rFonts w:ascii="Arial" w:hAnsi="Arial" w:cs="Arial"/>
        </w:rPr>
        <w:t xml:space="preserve"> in areas like </w:t>
      </w:r>
      <w:r w:rsidRPr="000D7452">
        <w:rPr>
          <w:rFonts w:ascii="Arial" w:hAnsi="Arial" w:cs="Arial"/>
          <w:b/>
          <w:bCs/>
        </w:rPr>
        <w:t>financial reporting</w:t>
      </w:r>
      <w:r w:rsidRPr="000D7452">
        <w:rPr>
          <w:rFonts w:ascii="Arial" w:hAnsi="Arial" w:cs="Arial"/>
        </w:rPr>
        <w:t xml:space="preserve"> reduce trust among stakeholders and lead to </w:t>
      </w:r>
      <w:r w:rsidRPr="000D7452">
        <w:rPr>
          <w:rFonts w:ascii="Arial" w:hAnsi="Arial" w:cs="Arial"/>
          <w:b/>
          <w:bCs/>
        </w:rPr>
        <w:t>legal problems</w:t>
      </w:r>
      <w:r w:rsidRPr="000D7452">
        <w:rPr>
          <w:rFonts w:ascii="Arial" w:hAnsi="Arial" w:cs="Arial"/>
        </w:rPr>
        <w:t>.</w:t>
      </w:r>
    </w:p>
    <w:p w14:paraId="2A65E998" w14:textId="77777777" w:rsidR="000D7452" w:rsidRPr="000D7452" w:rsidRDefault="000D7452" w:rsidP="000D7452">
      <w:pPr>
        <w:numPr>
          <w:ilvl w:val="0"/>
          <w:numId w:val="19"/>
        </w:numPr>
        <w:rPr>
          <w:rFonts w:ascii="Arial" w:hAnsi="Arial" w:cs="Arial"/>
        </w:rPr>
      </w:pPr>
      <w:r w:rsidRPr="000D7452">
        <w:rPr>
          <w:rFonts w:ascii="Arial" w:hAnsi="Arial" w:cs="Arial"/>
        </w:rPr>
        <w:t xml:space="preserve">To stay </w:t>
      </w:r>
      <w:r w:rsidRPr="000D7452">
        <w:rPr>
          <w:rFonts w:ascii="Arial" w:hAnsi="Arial" w:cs="Arial"/>
          <w:b/>
          <w:bCs/>
        </w:rPr>
        <w:t>competitive</w:t>
      </w:r>
      <w:r w:rsidRPr="000D7452">
        <w:rPr>
          <w:rFonts w:ascii="Arial" w:hAnsi="Arial" w:cs="Arial"/>
        </w:rPr>
        <w:t xml:space="preserve"> and strong, companies need to focus on </w:t>
      </w:r>
      <w:r w:rsidRPr="000D7452">
        <w:rPr>
          <w:rFonts w:ascii="Arial" w:hAnsi="Arial" w:cs="Arial"/>
          <w:b/>
          <w:bCs/>
        </w:rPr>
        <w:t>agile management</w:t>
      </w:r>
      <w:r w:rsidRPr="000D7452">
        <w:rPr>
          <w:rFonts w:ascii="Arial" w:hAnsi="Arial" w:cs="Arial"/>
        </w:rPr>
        <w:t xml:space="preserve">, </w:t>
      </w:r>
      <w:r w:rsidRPr="000D7452">
        <w:rPr>
          <w:rFonts w:ascii="Arial" w:hAnsi="Arial" w:cs="Arial"/>
          <w:b/>
          <w:bCs/>
        </w:rPr>
        <w:t>ethical leadership</w:t>
      </w:r>
      <w:r w:rsidRPr="000D7452">
        <w:rPr>
          <w:rFonts w:ascii="Arial" w:hAnsi="Arial" w:cs="Arial"/>
        </w:rPr>
        <w:t xml:space="preserve">, and </w:t>
      </w:r>
      <w:r w:rsidRPr="000D7452">
        <w:rPr>
          <w:rFonts w:ascii="Arial" w:hAnsi="Arial" w:cs="Arial"/>
          <w:b/>
          <w:bCs/>
        </w:rPr>
        <w:t>better teamwork</w:t>
      </w:r>
      <w:r w:rsidRPr="000D7452">
        <w:rPr>
          <w:rFonts w:ascii="Arial" w:hAnsi="Arial" w:cs="Arial"/>
        </w:rPr>
        <w:t>.</w:t>
      </w:r>
    </w:p>
    <w:p w14:paraId="22BF4263" w14:textId="77777777" w:rsidR="000D7452" w:rsidRPr="000D7452" w:rsidRDefault="000D7452" w:rsidP="000D7452">
      <w:pPr>
        <w:rPr>
          <w:rFonts w:ascii="Arial" w:hAnsi="Arial" w:cs="Arial"/>
        </w:rPr>
      </w:pPr>
      <w:r w:rsidRPr="000D7452">
        <w:rPr>
          <w:rFonts w:ascii="Arial" w:hAnsi="Arial" w:cs="Arial"/>
          <w:b/>
          <w:bCs/>
        </w:rPr>
        <w:t>Recommendations</w:t>
      </w:r>
    </w:p>
    <w:p w14:paraId="1E62A576" w14:textId="77777777" w:rsidR="000D7452" w:rsidRPr="000D7452" w:rsidRDefault="000D7452" w:rsidP="000D7452">
      <w:pPr>
        <w:numPr>
          <w:ilvl w:val="0"/>
          <w:numId w:val="20"/>
        </w:numPr>
        <w:rPr>
          <w:rFonts w:ascii="Arial" w:hAnsi="Arial" w:cs="Arial"/>
        </w:rPr>
      </w:pPr>
      <w:r w:rsidRPr="000D7452">
        <w:rPr>
          <w:rFonts w:ascii="Arial" w:hAnsi="Arial" w:cs="Arial"/>
          <w:b/>
          <w:bCs/>
        </w:rPr>
        <w:t>Agile Frameworks</w:t>
      </w:r>
      <w:r w:rsidRPr="000D7452">
        <w:rPr>
          <w:rFonts w:ascii="Arial" w:hAnsi="Arial" w:cs="Arial"/>
        </w:rPr>
        <w:t xml:space="preserve">: Companies should adopt </w:t>
      </w:r>
      <w:r w:rsidRPr="000D7452">
        <w:rPr>
          <w:rFonts w:ascii="Arial" w:hAnsi="Arial" w:cs="Arial"/>
          <w:b/>
          <w:bCs/>
        </w:rPr>
        <w:t>Agile management</w:t>
      </w:r>
      <w:r w:rsidRPr="000D7452">
        <w:rPr>
          <w:rFonts w:ascii="Arial" w:hAnsi="Arial" w:cs="Arial"/>
        </w:rPr>
        <w:t xml:space="preserve"> to be more flexible and respond faster to market changes (Weber, 2023). This includes real-time performance checks, decentralised decision-making, and quicker approvals.</w:t>
      </w:r>
    </w:p>
    <w:p w14:paraId="49725D02" w14:textId="77777777" w:rsidR="000D7452" w:rsidRPr="000D7452" w:rsidRDefault="000D7452" w:rsidP="000D7452">
      <w:pPr>
        <w:numPr>
          <w:ilvl w:val="0"/>
          <w:numId w:val="20"/>
        </w:numPr>
        <w:rPr>
          <w:rFonts w:ascii="Arial" w:hAnsi="Arial" w:cs="Arial"/>
        </w:rPr>
      </w:pPr>
      <w:r w:rsidRPr="000D7452">
        <w:rPr>
          <w:rFonts w:ascii="Arial" w:hAnsi="Arial" w:cs="Arial"/>
          <w:b/>
          <w:bCs/>
        </w:rPr>
        <w:t>Ethical Leadership</w:t>
      </w:r>
      <w:r w:rsidRPr="000D7452">
        <w:rPr>
          <w:rFonts w:ascii="Arial" w:hAnsi="Arial" w:cs="Arial"/>
        </w:rPr>
        <w:t xml:space="preserve">: Businesses should have </w:t>
      </w:r>
      <w:r w:rsidRPr="000D7452">
        <w:rPr>
          <w:rFonts w:ascii="Arial" w:hAnsi="Arial" w:cs="Arial"/>
          <w:b/>
          <w:bCs/>
        </w:rPr>
        <w:t>ethical leadership programs</w:t>
      </w:r>
      <w:r w:rsidRPr="000D7452">
        <w:rPr>
          <w:rFonts w:ascii="Arial" w:hAnsi="Arial" w:cs="Arial"/>
        </w:rPr>
        <w:t xml:space="preserve"> to improve </w:t>
      </w:r>
      <w:r w:rsidRPr="000D7452">
        <w:rPr>
          <w:rFonts w:ascii="Arial" w:hAnsi="Arial" w:cs="Arial"/>
          <w:b/>
          <w:bCs/>
        </w:rPr>
        <w:t>corporate governance</w:t>
      </w:r>
      <w:r w:rsidRPr="000D7452">
        <w:rPr>
          <w:rFonts w:ascii="Arial" w:hAnsi="Arial" w:cs="Arial"/>
        </w:rPr>
        <w:t xml:space="preserve"> and decision-making transparency. This involves </w:t>
      </w:r>
      <w:r w:rsidRPr="000D7452">
        <w:rPr>
          <w:rFonts w:ascii="Arial" w:hAnsi="Arial" w:cs="Arial"/>
          <w:b/>
          <w:bCs/>
        </w:rPr>
        <w:t>whistleblower systems</w:t>
      </w:r>
      <w:r w:rsidRPr="000D7452">
        <w:rPr>
          <w:rFonts w:ascii="Arial" w:hAnsi="Arial" w:cs="Arial"/>
        </w:rPr>
        <w:t xml:space="preserve">, </w:t>
      </w:r>
      <w:r w:rsidRPr="000D7452">
        <w:rPr>
          <w:rFonts w:ascii="Arial" w:hAnsi="Arial" w:cs="Arial"/>
          <w:b/>
          <w:bCs/>
        </w:rPr>
        <w:t>ethical training</w:t>
      </w:r>
      <w:r w:rsidRPr="000D7452">
        <w:rPr>
          <w:rFonts w:ascii="Arial" w:hAnsi="Arial" w:cs="Arial"/>
        </w:rPr>
        <w:t xml:space="preserve">, and a focus on </w:t>
      </w:r>
      <w:r w:rsidRPr="000D7452">
        <w:rPr>
          <w:rFonts w:ascii="Arial" w:hAnsi="Arial" w:cs="Arial"/>
          <w:b/>
          <w:bCs/>
        </w:rPr>
        <w:t>public responsibility</w:t>
      </w:r>
      <w:r w:rsidRPr="000D7452">
        <w:rPr>
          <w:rFonts w:ascii="Arial" w:hAnsi="Arial" w:cs="Arial"/>
        </w:rPr>
        <w:t>.</w:t>
      </w:r>
    </w:p>
    <w:p w14:paraId="4366F7F5" w14:textId="77777777" w:rsidR="000D7452" w:rsidRPr="000D7452" w:rsidRDefault="000D7452" w:rsidP="000D7452">
      <w:pPr>
        <w:numPr>
          <w:ilvl w:val="0"/>
          <w:numId w:val="20"/>
        </w:numPr>
        <w:rPr>
          <w:rFonts w:ascii="Arial" w:hAnsi="Arial" w:cs="Arial"/>
        </w:rPr>
      </w:pPr>
      <w:r w:rsidRPr="000D7452">
        <w:rPr>
          <w:rFonts w:ascii="Arial" w:hAnsi="Arial" w:cs="Arial"/>
          <w:b/>
          <w:bCs/>
        </w:rPr>
        <w:lastRenderedPageBreak/>
        <w:t>Teamwork</w:t>
      </w:r>
      <w:r w:rsidRPr="000D7452">
        <w:rPr>
          <w:rFonts w:ascii="Arial" w:hAnsi="Arial" w:cs="Arial"/>
        </w:rPr>
        <w:t xml:space="preserve">: Retail companies should create </w:t>
      </w:r>
      <w:r w:rsidRPr="000D7452">
        <w:rPr>
          <w:rFonts w:ascii="Arial" w:hAnsi="Arial" w:cs="Arial"/>
          <w:b/>
          <w:bCs/>
        </w:rPr>
        <w:t>team-building programs</w:t>
      </w:r>
      <w:r w:rsidRPr="000D7452">
        <w:rPr>
          <w:rFonts w:ascii="Arial" w:hAnsi="Arial" w:cs="Arial"/>
        </w:rPr>
        <w:t xml:space="preserve"> to improve cooperation across departments. This includes </w:t>
      </w:r>
      <w:r w:rsidRPr="000D7452">
        <w:rPr>
          <w:rFonts w:ascii="Arial" w:hAnsi="Arial" w:cs="Arial"/>
          <w:b/>
          <w:bCs/>
        </w:rPr>
        <w:t>mentorship programs</w:t>
      </w:r>
      <w:r w:rsidRPr="000D7452">
        <w:rPr>
          <w:rFonts w:ascii="Arial" w:hAnsi="Arial" w:cs="Arial"/>
        </w:rPr>
        <w:t xml:space="preserve">, </w:t>
      </w:r>
      <w:r w:rsidRPr="000D7452">
        <w:rPr>
          <w:rFonts w:ascii="Arial" w:hAnsi="Arial" w:cs="Arial"/>
          <w:b/>
          <w:bCs/>
        </w:rPr>
        <w:t>digital communication tools</w:t>
      </w:r>
      <w:r w:rsidRPr="000D7452">
        <w:rPr>
          <w:rFonts w:ascii="Arial" w:hAnsi="Arial" w:cs="Arial"/>
        </w:rPr>
        <w:t xml:space="preserve">, and </w:t>
      </w:r>
      <w:r w:rsidRPr="000D7452">
        <w:rPr>
          <w:rFonts w:ascii="Arial" w:hAnsi="Arial" w:cs="Arial"/>
          <w:b/>
          <w:bCs/>
        </w:rPr>
        <w:t>conflict resolution platforms</w:t>
      </w:r>
      <w:r w:rsidRPr="000D7452">
        <w:rPr>
          <w:rFonts w:ascii="Arial" w:hAnsi="Arial" w:cs="Arial"/>
        </w:rPr>
        <w:t xml:space="preserve"> to strengthen teamwork.</w:t>
      </w:r>
    </w:p>
    <w:p w14:paraId="12B78371" w14:textId="77777777" w:rsidR="000D7452" w:rsidRDefault="000D7452"/>
    <w:p w14:paraId="02AB07C3" w14:textId="77777777" w:rsidR="001763F5" w:rsidRDefault="001763F5"/>
    <w:p w14:paraId="2BD95B3C" w14:textId="77777777" w:rsidR="000D7452" w:rsidRDefault="000D7452"/>
    <w:p w14:paraId="79771CA9" w14:textId="77777777" w:rsidR="000D7452" w:rsidRDefault="000D7452"/>
    <w:p w14:paraId="5B1CDC1F" w14:textId="77777777" w:rsidR="000D7452" w:rsidRDefault="000D7452"/>
    <w:p w14:paraId="056EB537" w14:textId="77777777" w:rsidR="000D7452" w:rsidRDefault="000D7452"/>
    <w:p w14:paraId="196BB467" w14:textId="77777777" w:rsidR="000D7452" w:rsidRDefault="000D7452"/>
    <w:p w14:paraId="663B6FA0" w14:textId="77777777" w:rsidR="000D7452" w:rsidRDefault="000D7452"/>
    <w:p w14:paraId="66A3F657" w14:textId="77777777" w:rsidR="000D7452" w:rsidRDefault="000D7452"/>
    <w:p w14:paraId="795D9AE7" w14:textId="77777777" w:rsidR="000D7452" w:rsidRDefault="000D7452"/>
    <w:p w14:paraId="5455D139" w14:textId="77777777" w:rsidR="000D7452" w:rsidRDefault="000D7452"/>
    <w:p w14:paraId="2116D1E7" w14:textId="77777777" w:rsidR="000D7452" w:rsidRDefault="000D7452"/>
    <w:p w14:paraId="47498F2B" w14:textId="77777777" w:rsidR="000D7452" w:rsidRDefault="000D7452"/>
    <w:p w14:paraId="4737FF4C" w14:textId="77777777" w:rsidR="000D7452" w:rsidRDefault="000D7452"/>
    <w:p w14:paraId="0F11EF01" w14:textId="77777777" w:rsidR="000D7452" w:rsidRDefault="000D7452"/>
    <w:p w14:paraId="3C2DB36A" w14:textId="77777777" w:rsidR="000D7452" w:rsidRDefault="000D7452"/>
    <w:p w14:paraId="40F41098" w14:textId="77777777" w:rsidR="000D7452" w:rsidRDefault="000D7452"/>
    <w:p w14:paraId="5E06F8C3" w14:textId="77777777" w:rsidR="000D7452" w:rsidRDefault="000D7452"/>
    <w:p w14:paraId="39589F20" w14:textId="77777777" w:rsidR="000D7452" w:rsidRDefault="000D7452"/>
    <w:p w14:paraId="215CCD2B" w14:textId="77777777" w:rsidR="000D7452" w:rsidRDefault="000D7452"/>
    <w:p w14:paraId="7170EE79" w14:textId="77777777" w:rsidR="000D7452" w:rsidRDefault="000D7452"/>
    <w:p w14:paraId="1875F588" w14:textId="77777777" w:rsidR="000D7452" w:rsidRDefault="000D7452"/>
    <w:p w14:paraId="73983D0E" w14:textId="77777777" w:rsidR="000D7452" w:rsidRDefault="000D7452"/>
    <w:p w14:paraId="456DCB84" w14:textId="77777777" w:rsidR="001763F5" w:rsidRDefault="001763F5"/>
    <w:p w14:paraId="478B461C" w14:textId="77777777" w:rsidR="00DB7A8F" w:rsidRDefault="00DB7A8F" w:rsidP="001763F5">
      <w:pPr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33CED714" w14:textId="77777777" w:rsidR="00DB7A8F" w:rsidRDefault="00DB7A8F" w:rsidP="001763F5">
      <w:pPr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72B7C20C" w14:textId="450D8C5E" w:rsidR="00271DA5" w:rsidRDefault="00271DA5" w:rsidP="001763F5">
      <w:pPr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References</w:t>
      </w:r>
    </w:p>
    <w:p w14:paraId="0E9C2C0A" w14:textId="77777777" w:rsidR="00271DA5" w:rsidRPr="00191F2B" w:rsidRDefault="00271DA5" w:rsidP="00271DA5">
      <w:pPr>
        <w:pStyle w:val="NormalWeb"/>
        <w:spacing w:before="0" w:beforeAutospacing="0" w:after="240" w:afterAutospacing="0" w:line="360" w:lineRule="auto"/>
        <w:ind w:left="720" w:hanging="720"/>
      </w:pPr>
      <w:r w:rsidRPr="00191F2B">
        <w:t xml:space="preserve">Accountancy Daily (2018). </w:t>
      </w:r>
      <w:r w:rsidRPr="00191F2B">
        <w:rPr>
          <w:i/>
          <w:iCs/>
        </w:rPr>
        <w:t>FRC fines KPMG £3m over ethical failures at Ted Baker | Accountancy Daily</w:t>
      </w:r>
      <w:r w:rsidRPr="00191F2B">
        <w:t xml:space="preserve">. [online] Accountancydaily.co. Available at: </w:t>
      </w:r>
      <w:hyperlink r:id="rId6" w:history="1">
        <w:r w:rsidRPr="00191F2B">
          <w:rPr>
            <w:rStyle w:val="Hyperlink"/>
          </w:rPr>
          <w:t>https://www.accountancydaily.co/frc-fines-kpmg-ps3m-over-ethical-failures-ted-baker</w:t>
        </w:r>
      </w:hyperlink>
      <w:r w:rsidRPr="00191F2B">
        <w:t xml:space="preserve"> [Accessed: 17</w:t>
      </w:r>
      <w:r w:rsidRPr="00191F2B">
        <w:rPr>
          <w:vertAlign w:val="superscript"/>
        </w:rPr>
        <w:t>th</w:t>
      </w:r>
      <w:r w:rsidRPr="00191F2B">
        <w:t xml:space="preserve"> Mar 2025].</w:t>
      </w:r>
    </w:p>
    <w:p w14:paraId="185241D8" w14:textId="77777777" w:rsidR="00271DA5" w:rsidRPr="00191F2B" w:rsidRDefault="00271DA5" w:rsidP="00271DA5">
      <w:pPr>
        <w:pStyle w:val="NormalWeb"/>
        <w:spacing w:before="0" w:beforeAutospacing="0" w:after="240" w:afterAutospacing="0" w:line="360" w:lineRule="auto"/>
        <w:ind w:left="720" w:hanging="720"/>
        <w:rPr>
          <w:shd w:val="clear" w:color="auto" w:fill="FFFFFF"/>
        </w:rPr>
      </w:pPr>
      <w:r w:rsidRPr="00191F2B">
        <w:rPr>
          <w:shd w:val="clear" w:color="auto" w:fill="FFFFFF"/>
        </w:rPr>
        <w:t>Belbin, R.M. and Brown, V., 2022. </w:t>
      </w:r>
      <w:r w:rsidRPr="00191F2B">
        <w:rPr>
          <w:i/>
          <w:iCs/>
          <w:shd w:val="clear" w:color="auto" w:fill="FFFFFF"/>
        </w:rPr>
        <w:t>Team roles at work</w:t>
      </w:r>
      <w:r w:rsidRPr="00191F2B">
        <w:rPr>
          <w:shd w:val="clear" w:color="auto" w:fill="FFFFFF"/>
        </w:rPr>
        <w:t>. Routledge.</w:t>
      </w:r>
    </w:p>
    <w:p w14:paraId="26B4B684" w14:textId="77777777" w:rsidR="00271DA5" w:rsidRPr="00775606" w:rsidRDefault="00271DA5" w:rsidP="00271DA5">
      <w:pPr>
        <w:pStyle w:val="NormalWeb"/>
        <w:spacing w:before="0" w:beforeAutospacing="0" w:after="240" w:afterAutospacing="0" w:line="360" w:lineRule="auto"/>
        <w:ind w:left="720" w:hanging="720"/>
        <w:rPr>
          <w:shd w:val="clear" w:color="auto" w:fill="FFFFFF"/>
        </w:rPr>
      </w:pPr>
      <w:r w:rsidRPr="00775606">
        <w:rPr>
          <w:shd w:val="clear" w:color="auto" w:fill="FFFFFF"/>
        </w:rPr>
        <w:t>Besley, T., Burgess, R., Khan, A. and Xu, G., 2022. Bureaucracy and development. Annual Review of Economics, 14(1), pp.397-424.</w:t>
      </w:r>
    </w:p>
    <w:p w14:paraId="7DCA9E85" w14:textId="77777777" w:rsidR="00271DA5" w:rsidRPr="00191F2B" w:rsidRDefault="00271DA5" w:rsidP="00271DA5">
      <w:pPr>
        <w:pStyle w:val="NormalWeb"/>
        <w:spacing w:before="0" w:beforeAutospacing="0" w:after="240" w:afterAutospacing="0" w:line="360" w:lineRule="auto"/>
        <w:ind w:left="720" w:hanging="720"/>
        <w:rPr>
          <w:shd w:val="clear" w:color="auto" w:fill="FFFFFF"/>
        </w:rPr>
      </w:pPr>
      <w:r w:rsidRPr="00191F2B">
        <w:rPr>
          <w:shd w:val="clear" w:color="auto" w:fill="FFFFFF"/>
        </w:rPr>
        <w:t>Brett, J., Behfar, K. and Kern, M., 2020. Managing multicultural teams. In </w:t>
      </w:r>
      <w:r w:rsidRPr="00191F2B">
        <w:rPr>
          <w:i/>
          <w:iCs/>
          <w:shd w:val="clear" w:color="auto" w:fill="FFFFFF"/>
        </w:rPr>
        <w:t>Organizational collaboration</w:t>
      </w:r>
      <w:r w:rsidRPr="00191F2B">
        <w:rPr>
          <w:shd w:val="clear" w:color="auto" w:fill="FFFFFF"/>
        </w:rPr>
        <w:t> (pp. 155-164). Routledge.</w:t>
      </w:r>
    </w:p>
    <w:p w14:paraId="613059D6" w14:textId="77777777" w:rsidR="00271DA5" w:rsidRPr="00775606" w:rsidRDefault="00271DA5" w:rsidP="00271DA5">
      <w:pPr>
        <w:pStyle w:val="NormalWeb"/>
        <w:spacing w:before="0" w:beforeAutospacing="0" w:after="240" w:afterAutospacing="0" w:line="360" w:lineRule="auto"/>
        <w:ind w:left="720" w:hanging="720"/>
        <w:rPr>
          <w:shd w:val="clear" w:color="auto" w:fill="FFFFFF"/>
        </w:rPr>
      </w:pPr>
      <w:r w:rsidRPr="00775606">
        <w:rPr>
          <w:shd w:val="clear" w:color="auto" w:fill="FFFFFF"/>
        </w:rPr>
        <w:t>Ciulla, J.B. and Ciulla, J.B., 2020. The importance of leadership in shaping business values. The search for ethics in leadership, business, and beyond, pp.153-163.</w:t>
      </w:r>
      <w:r w:rsidRPr="00775606">
        <w:rPr>
          <w:shd w:val="clear" w:color="auto" w:fill="FFFFFF"/>
        </w:rPr>
        <w:tab/>
      </w:r>
    </w:p>
    <w:p w14:paraId="16F35AF5" w14:textId="77777777" w:rsidR="00271DA5" w:rsidRPr="00191F2B" w:rsidRDefault="00271DA5" w:rsidP="00271DA5">
      <w:pPr>
        <w:pStyle w:val="NormalWeb"/>
        <w:spacing w:before="0" w:beforeAutospacing="0" w:after="240" w:afterAutospacing="0" w:line="360" w:lineRule="auto"/>
        <w:ind w:left="720" w:hanging="720"/>
      </w:pPr>
      <w:r w:rsidRPr="00191F2B">
        <w:rPr>
          <w:shd w:val="clear" w:color="auto" w:fill="FFFFFF"/>
        </w:rPr>
        <w:t xml:space="preserve">Cornell, A., Knutsen, C.H. and </w:t>
      </w:r>
      <w:proofErr w:type="spellStart"/>
      <w:r w:rsidRPr="00191F2B">
        <w:rPr>
          <w:shd w:val="clear" w:color="auto" w:fill="FFFFFF"/>
        </w:rPr>
        <w:t>Teorell</w:t>
      </w:r>
      <w:proofErr w:type="spellEnd"/>
      <w:r w:rsidRPr="00191F2B">
        <w:rPr>
          <w:shd w:val="clear" w:color="auto" w:fill="FFFFFF"/>
        </w:rPr>
        <w:t>, J., 2020. Bureaucracy and growth. </w:t>
      </w:r>
      <w:r w:rsidRPr="00191F2B">
        <w:rPr>
          <w:i/>
          <w:iCs/>
          <w:shd w:val="clear" w:color="auto" w:fill="FFFFFF"/>
        </w:rPr>
        <w:t>Comparative Political Studies</w:t>
      </w:r>
      <w:r w:rsidRPr="00191F2B">
        <w:rPr>
          <w:shd w:val="clear" w:color="auto" w:fill="FFFFFF"/>
        </w:rPr>
        <w:t>, </w:t>
      </w:r>
      <w:r w:rsidRPr="00191F2B">
        <w:rPr>
          <w:i/>
          <w:iCs/>
          <w:shd w:val="clear" w:color="auto" w:fill="FFFFFF"/>
        </w:rPr>
        <w:t>53</w:t>
      </w:r>
      <w:r w:rsidRPr="00191F2B">
        <w:rPr>
          <w:shd w:val="clear" w:color="auto" w:fill="FFFFFF"/>
        </w:rPr>
        <w:t>(14), pp.2246-2282.</w:t>
      </w:r>
    </w:p>
    <w:p w14:paraId="10F53848" w14:textId="77777777" w:rsidR="00271DA5" w:rsidRPr="00191F2B" w:rsidRDefault="00271DA5" w:rsidP="00271DA5">
      <w:pPr>
        <w:pStyle w:val="NormalWeb"/>
        <w:spacing w:before="0" w:beforeAutospacing="0" w:after="240" w:afterAutospacing="0" w:line="360" w:lineRule="auto"/>
        <w:ind w:left="720" w:hanging="720"/>
      </w:pPr>
      <w:r w:rsidRPr="00191F2B">
        <w:t xml:space="preserve">Fashion Dive (2024). </w:t>
      </w:r>
      <w:r w:rsidRPr="00191F2B">
        <w:rPr>
          <w:i/>
          <w:iCs/>
        </w:rPr>
        <w:t xml:space="preserve">Ted Baker says North America bankruptcy due in part to failures by </w:t>
      </w:r>
      <w:proofErr w:type="spellStart"/>
      <w:r w:rsidRPr="00191F2B">
        <w:rPr>
          <w:i/>
          <w:iCs/>
        </w:rPr>
        <w:t>Authentic’s</w:t>
      </w:r>
      <w:proofErr w:type="spellEnd"/>
      <w:r w:rsidRPr="00191F2B">
        <w:rPr>
          <w:i/>
          <w:iCs/>
        </w:rPr>
        <w:t xml:space="preserve"> Europe and UK operators</w:t>
      </w:r>
      <w:r w:rsidRPr="00191F2B">
        <w:t xml:space="preserve">. [online] Fashion Dive. Available at: </w:t>
      </w:r>
      <w:hyperlink r:id="rId7" w:history="1">
        <w:r w:rsidRPr="00191F2B">
          <w:rPr>
            <w:rStyle w:val="Hyperlink"/>
          </w:rPr>
          <w:t>https://www.fashiondive.com/news/ted-baker-north-america-authentic-bankruptcy/714651/</w:t>
        </w:r>
      </w:hyperlink>
      <w:r w:rsidRPr="00191F2B">
        <w:t xml:space="preserve"> [Accessed: 17</w:t>
      </w:r>
      <w:r w:rsidRPr="00191F2B">
        <w:rPr>
          <w:vertAlign w:val="superscript"/>
        </w:rPr>
        <w:t>th</w:t>
      </w:r>
      <w:r w:rsidRPr="00191F2B">
        <w:t xml:space="preserve"> Mar 2025].</w:t>
      </w:r>
    </w:p>
    <w:p w14:paraId="2A7CDC61" w14:textId="77777777" w:rsidR="00271DA5" w:rsidRPr="00775606" w:rsidRDefault="00271DA5" w:rsidP="00271DA5">
      <w:pPr>
        <w:pStyle w:val="NormalWeb"/>
        <w:spacing w:before="0" w:beforeAutospacing="0" w:after="240" w:afterAutospacing="0" w:line="360" w:lineRule="auto"/>
        <w:ind w:left="720" w:hanging="720"/>
        <w:rPr>
          <w:shd w:val="clear" w:color="auto" w:fill="FFFFFF"/>
        </w:rPr>
      </w:pPr>
      <w:r w:rsidRPr="00775606">
        <w:rPr>
          <w:shd w:val="clear" w:color="auto" w:fill="FFFFFF"/>
        </w:rPr>
        <w:t>Johnson, M.K., Weeks, S.N., Peacock, G.G. and Domenech Rodríguez, M.M., 2022. Ethical decision-making models: A taxonomy of models and review of issues. Ethics &amp; Behavior, 32(3), pp.195-209.</w:t>
      </w:r>
    </w:p>
    <w:p w14:paraId="131F2DE3" w14:textId="77777777" w:rsidR="00271DA5" w:rsidRPr="00191F2B" w:rsidRDefault="00271DA5" w:rsidP="00271DA5">
      <w:pPr>
        <w:pStyle w:val="NormalWeb"/>
        <w:spacing w:before="0" w:beforeAutospacing="0" w:after="240" w:afterAutospacing="0" w:line="360" w:lineRule="auto"/>
        <w:ind w:left="720" w:hanging="720"/>
        <w:rPr>
          <w:shd w:val="clear" w:color="auto" w:fill="FFFFFF"/>
        </w:rPr>
      </w:pPr>
      <w:r w:rsidRPr="00191F2B">
        <w:rPr>
          <w:shd w:val="clear" w:color="auto" w:fill="FFFFFF"/>
        </w:rPr>
        <w:t>Levy, M. and Grewal, D., 2023. </w:t>
      </w:r>
      <w:r w:rsidRPr="00191F2B">
        <w:rPr>
          <w:i/>
          <w:iCs/>
          <w:shd w:val="clear" w:color="auto" w:fill="FFFFFF"/>
        </w:rPr>
        <w:t>Retail management</w:t>
      </w:r>
      <w:r w:rsidRPr="00191F2B">
        <w:rPr>
          <w:shd w:val="clear" w:color="auto" w:fill="FFFFFF"/>
        </w:rPr>
        <w:t>. McGraw-Hill.</w:t>
      </w:r>
    </w:p>
    <w:p w14:paraId="2E301D3B" w14:textId="77777777" w:rsidR="00271DA5" w:rsidRPr="00775606" w:rsidRDefault="00271DA5" w:rsidP="00271DA5">
      <w:pPr>
        <w:pStyle w:val="NormalWeb"/>
        <w:spacing w:before="0" w:beforeAutospacing="0" w:after="240" w:afterAutospacing="0" w:line="360" w:lineRule="auto"/>
        <w:ind w:left="720" w:hanging="720"/>
        <w:rPr>
          <w:shd w:val="clear" w:color="auto" w:fill="FFFFFF"/>
        </w:rPr>
      </w:pPr>
      <w:proofErr w:type="spellStart"/>
      <w:r w:rsidRPr="00775606">
        <w:rPr>
          <w:shd w:val="clear" w:color="auto" w:fill="FFFFFF"/>
        </w:rPr>
        <w:t>Mobolade</w:t>
      </w:r>
      <w:proofErr w:type="spellEnd"/>
      <w:r w:rsidRPr="00775606">
        <w:rPr>
          <w:shd w:val="clear" w:color="auto" w:fill="FFFFFF"/>
        </w:rPr>
        <w:t xml:space="preserve">, G.O. and </w:t>
      </w:r>
      <w:proofErr w:type="spellStart"/>
      <w:r w:rsidRPr="00775606">
        <w:rPr>
          <w:shd w:val="clear" w:color="auto" w:fill="FFFFFF"/>
        </w:rPr>
        <w:t>Akinade</w:t>
      </w:r>
      <w:proofErr w:type="spellEnd"/>
      <w:r w:rsidRPr="00775606">
        <w:rPr>
          <w:shd w:val="clear" w:color="auto" w:fill="FFFFFF"/>
        </w:rPr>
        <w:t xml:space="preserve">, M.E., 2021. Team building and teamwork in organizations: Implications to managers and employees in </w:t>
      </w:r>
      <w:proofErr w:type="gramStart"/>
      <w:r w:rsidRPr="00775606">
        <w:rPr>
          <w:shd w:val="clear" w:color="auto" w:fill="FFFFFF"/>
        </w:rPr>
        <w:t>work places</w:t>
      </w:r>
      <w:proofErr w:type="gramEnd"/>
      <w:r w:rsidRPr="00775606">
        <w:rPr>
          <w:shd w:val="clear" w:color="auto" w:fill="FFFFFF"/>
        </w:rPr>
        <w:t>. International Journal of Management, Social Sciences, Peace and Conflict Studies, 11(4), p.1.</w:t>
      </w:r>
    </w:p>
    <w:p w14:paraId="06DE2A04" w14:textId="77777777" w:rsidR="00271DA5" w:rsidRPr="00775606" w:rsidRDefault="00271DA5" w:rsidP="00271DA5">
      <w:pPr>
        <w:pStyle w:val="NormalWeb"/>
        <w:spacing w:before="0" w:beforeAutospacing="0" w:after="240" w:afterAutospacing="0" w:line="360" w:lineRule="auto"/>
        <w:ind w:left="720" w:hanging="720"/>
        <w:rPr>
          <w:shd w:val="clear" w:color="auto" w:fill="FFFFFF"/>
        </w:rPr>
      </w:pPr>
      <w:r w:rsidRPr="00775606">
        <w:rPr>
          <w:shd w:val="clear" w:color="auto" w:fill="FFFFFF"/>
        </w:rPr>
        <w:t>Rahim, M.A., 2023. Managing conflict in organizations. Routledge.</w:t>
      </w:r>
    </w:p>
    <w:p w14:paraId="13FE9D2B" w14:textId="77777777" w:rsidR="00271DA5" w:rsidRPr="00191F2B" w:rsidRDefault="00271DA5" w:rsidP="00271DA5">
      <w:pPr>
        <w:pStyle w:val="NormalWeb"/>
        <w:spacing w:before="0" w:beforeAutospacing="0" w:after="240" w:afterAutospacing="0" w:line="360" w:lineRule="auto"/>
        <w:ind w:left="720" w:hanging="720"/>
      </w:pPr>
      <w:r w:rsidRPr="00191F2B">
        <w:t xml:space="preserve">Retail Insight (2024). </w:t>
      </w:r>
      <w:r w:rsidRPr="00191F2B">
        <w:rPr>
          <w:i/>
          <w:iCs/>
        </w:rPr>
        <w:t xml:space="preserve">Ted Baker’s demise </w:t>
      </w:r>
      <w:proofErr w:type="gramStart"/>
      <w:r w:rsidRPr="00191F2B">
        <w:rPr>
          <w:i/>
          <w:iCs/>
        </w:rPr>
        <w:t>linked</w:t>
      </w:r>
      <w:proofErr w:type="gramEnd"/>
      <w:r w:rsidRPr="00191F2B">
        <w:rPr>
          <w:i/>
          <w:iCs/>
        </w:rPr>
        <w:t xml:space="preserve"> to design irrelevance</w:t>
      </w:r>
      <w:r w:rsidRPr="00191F2B">
        <w:t xml:space="preserve">. [online] Retail Insight Network. Available at: </w:t>
      </w:r>
      <w:hyperlink r:id="rId8" w:history="1">
        <w:r w:rsidRPr="00191F2B">
          <w:rPr>
            <w:rStyle w:val="Hyperlink"/>
          </w:rPr>
          <w:t>https://www.retail-insight-network.com/news/ted-baker-demise-design-irrelevance/</w:t>
        </w:r>
      </w:hyperlink>
      <w:r w:rsidRPr="00191F2B">
        <w:t xml:space="preserve"> [Accessed: 17</w:t>
      </w:r>
      <w:r w:rsidRPr="00191F2B">
        <w:rPr>
          <w:vertAlign w:val="superscript"/>
        </w:rPr>
        <w:t>th</w:t>
      </w:r>
      <w:r w:rsidRPr="00191F2B">
        <w:t xml:space="preserve"> Mar 2025].</w:t>
      </w:r>
    </w:p>
    <w:p w14:paraId="29E03990" w14:textId="77777777" w:rsidR="00271DA5" w:rsidRPr="00191F2B" w:rsidRDefault="00271DA5" w:rsidP="00271DA5">
      <w:pPr>
        <w:pStyle w:val="NormalWeb"/>
        <w:spacing w:before="0" w:beforeAutospacing="0" w:after="240" w:afterAutospacing="0" w:line="360" w:lineRule="auto"/>
        <w:ind w:left="720" w:hanging="720"/>
        <w:rPr>
          <w:color w:val="222222"/>
          <w:shd w:val="clear" w:color="auto" w:fill="FFFFFF"/>
        </w:rPr>
      </w:pPr>
      <w:r w:rsidRPr="00191F2B">
        <w:rPr>
          <w:color w:val="222222"/>
          <w:shd w:val="clear" w:color="auto" w:fill="FFFFFF"/>
        </w:rPr>
        <w:lastRenderedPageBreak/>
        <w:t>Schermerhorn Jr, J.R. and Bachrach, D.G., 2020. </w:t>
      </w:r>
      <w:r w:rsidRPr="00191F2B">
        <w:rPr>
          <w:i/>
          <w:iCs/>
          <w:color w:val="222222"/>
          <w:shd w:val="clear" w:color="auto" w:fill="FFFFFF"/>
        </w:rPr>
        <w:t>Exploring management</w:t>
      </w:r>
      <w:r w:rsidRPr="00191F2B">
        <w:rPr>
          <w:color w:val="222222"/>
          <w:shd w:val="clear" w:color="auto" w:fill="FFFFFF"/>
        </w:rPr>
        <w:t>. John Wiley &amp; Sons.</w:t>
      </w:r>
    </w:p>
    <w:p w14:paraId="1A0D12F8" w14:textId="77777777" w:rsidR="00271DA5" w:rsidRPr="00775606" w:rsidRDefault="00271DA5" w:rsidP="00271DA5">
      <w:pPr>
        <w:pStyle w:val="NormalWeb"/>
        <w:spacing w:before="0" w:beforeAutospacing="0" w:after="240" w:afterAutospacing="0" w:line="360" w:lineRule="auto"/>
        <w:ind w:left="720" w:hanging="720"/>
        <w:rPr>
          <w:shd w:val="clear" w:color="auto" w:fill="FFFFFF"/>
        </w:rPr>
      </w:pPr>
      <w:r w:rsidRPr="00775606">
        <w:rPr>
          <w:shd w:val="clear" w:color="auto" w:fill="FFFFFF"/>
        </w:rPr>
        <w:t xml:space="preserve">Sun, L. and </w:t>
      </w:r>
      <w:proofErr w:type="spellStart"/>
      <w:r w:rsidRPr="00775606">
        <w:rPr>
          <w:shd w:val="clear" w:color="auto" w:fill="FFFFFF"/>
        </w:rPr>
        <w:t>Bunchapattanasakda</w:t>
      </w:r>
      <w:proofErr w:type="spellEnd"/>
      <w:r w:rsidRPr="00775606">
        <w:rPr>
          <w:shd w:val="clear" w:color="auto" w:fill="FFFFFF"/>
        </w:rPr>
        <w:t>, C., 2019. Employee engagement: A literature review. International Journal of Human Resource Studies, 9(1), pp.63-80.</w:t>
      </w:r>
    </w:p>
    <w:p w14:paraId="029D7CC7" w14:textId="77777777" w:rsidR="00271DA5" w:rsidRPr="00191F2B" w:rsidRDefault="00271DA5" w:rsidP="00271DA5">
      <w:pPr>
        <w:pStyle w:val="NormalWeb"/>
        <w:spacing w:before="0" w:beforeAutospacing="0" w:after="240" w:afterAutospacing="0" w:line="360" w:lineRule="auto"/>
        <w:ind w:left="720" w:hanging="720"/>
      </w:pPr>
      <w:r w:rsidRPr="00191F2B">
        <w:t xml:space="preserve">Ted Baker.com (2024). </w:t>
      </w:r>
      <w:r w:rsidRPr="00191F2B">
        <w:rPr>
          <w:i/>
          <w:iCs/>
        </w:rPr>
        <w:t>Ted Baker</w:t>
      </w:r>
      <w:r w:rsidRPr="00191F2B">
        <w:t xml:space="preserve">. [online] Ted Baker. Available at: </w:t>
      </w:r>
      <w:hyperlink r:id="rId9" w:history="1">
        <w:r w:rsidRPr="00191F2B">
          <w:rPr>
            <w:rStyle w:val="Hyperlink"/>
          </w:rPr>
          <w:t>https://www.tedbaker.com/?srsltid=AfmBOoorg5uCAF6HzWzqIWFIKGbZyXgrrVpo7zM3zzHNQ6chYXQy82pm</w:t>
        </w:r>
      </w:hyperlink>
      <w:r w:rsidRPr="00191F2B">
        <w:t xml:space="preserve"> [Accessed: 17</w:t>
      </w:r>
      <w:r w:rsidRPr="00191F2B">
        <w:rPr>
          <w:vertAlign w:val="superscript"/>
        </w:rPr>
        <w:t>th</w:t>
      </w:r>
      <w:r w:rsidRPr="00191F2B">
        <w:t xml:space="preserve"> Mar 2025].</w:t>
      </w:r>
    </w:p>
    <w:p w14:paraId="6EC8991C" w14:textId="77777777" w:rsidR="00271DA5" w:rsidRPr="00191F2B" w:rsidRDefault="00271DA5" w:rsidP="00271DA5">
      <w:pPr>
        <w:pStyle w:val="NormalWeb"/>
        <w:spacing w:before="0" w:beforeAutospacing="0" w:after="240" w:afterAutospacing="0" w:line="360" w:lineRule="auto"/>
        <w:ind w:left="720" w:hanging="720"/>
      </w:pPr>
      <w:r w:rsidRPr="00191F2B">
        <w:t xml:space="preserve">The Guardian (2018). Ted Baker’s Ray Kelvin: ‘I can be hard work when I need to be’. </w:t>
      </w:r>
      <w:r w:rsidRPr="00191F2B">
        <w:rPr>
          <w:i/>
          <w:iCs/>
        </w:rPr>
        <w:t>The Guardian</w:t>
      </w:r>
      <w:r w:rsidRPr="00191F2B">
        <w:t xml:space="preserve">. [online] 7 Dec. Available at: </w:t>
      </w:r>
      <w:hyperlink r:id="rId10" w:history="1">
        <w:r w:rsidRPr="00191F2B">
          <w:rPr>
            <w:rStyle w:val="Hyperlink"/>
          </w:rPr>
          <w:t>https://www.theguardian.com/business/2018/dec/07/ted-bakers-ray-kelvin-i-can-be-hard-work-when-i-need-to-be</w:t>
        </w:r>
      </w:hyperlink>
      <w:r w:rsidRPr="00191F2B">
        <w:t xml:space="preserve"> [Accessed: 17</w:t>
      </w:r>
      <w:r w:rsidRPr="00191F2B">
        <w:rPr>
          <w:vertAlign w:val="superscript"/>
        </w:rPr>
        <w:t>th</w:t>
      </w:r>
      <w:r w:rsidRPr="00191F2B">
        <w:t xml:space="preserve"> Mar 2025].</w:t>
      </w:r>
    </w:p>
    <w:p w14:paraId="20A6B792" w14:textId="77777777" w:rsidR="00271DA5" w:rsidRPr="00775606" w:rsidRDefault="00271DA5" w:rsidP="00271DA5">
      <w:pPr>
        <w:pStyle w:val="NormalWeb"/>
        <w:spacing w:before="0" w:beforeAutospacing="0" w:after="240" w:afterAutospacing="0" w:line="360" w:lineRule="auto"/>
        <w:ind w:left="720" w:hanging="720"/>
        <w:rPr>
          <w:shd w:val="clear" w:color="auto" w:fill="FFFFFF"/>
        </w:rPr>
      </w:pPr>
      <w:r w:rsidRPr="00775606">
        <w:rPr>
          <w:shd w:val="clear" w:color="auto" w:fill="FFFFFF"/>
        </w:rPr>
        <w:t>Tullo, F.J., 2019. Teamwork and organizational factors. In Crew resource management (pp. 53-72). Academic Press.</w:t>
      </w:r>
    </w:p>
    <w:p w14:paraId="36DD11EA" w14:textId="77777777" w:rsidR="00271DA5" w:rsidRPr="00191F2B" w:rsidRDefault="00271DA5" w:rsidP="00271DA5">
      <w:pPr>
        <w:pStyle w:val="NormalWeb"/>
        <w:spacing w:before="0" w:beforeAutospacing="0" w:after="240" w:afterAutospacing="0" w:line="360" w:lineRule="auto"/>
        <w:ind w:left="720" w:hanging="720"/>
      </w:pPr>
      <w:r w:rsidRPr="00191F2B">
        <w:rPr>
          <w:shd w:val="clear" w:color="auto" w:fill="FFFFFF"/>
        </w:rPr>
        <w:t>Valentine, S. and Godkin, L., 2019. Moral intensity, ethical decision making, and whistleblowing intention. </w:t>
      </w:r>
      <w:r w:rsidRPr="00191F2B">
        <w:rPr>
          <w:i/>
          <w:iCs/>
          <w:shd w:val="clear" w:color="auto" w:fill="FFFFFF"/>
        </w:rPr>
        <w:t>Journal of Business Research</w:t>
      </w:r>
      <w:r w:rsidRPr="00191F2B">
        <w:rPr>
          <w:shd w:val="clear" w:color="auto" w:fill="FFFFFF"/>
        </w:rPr>
        <w:t>, </w:t>
      </w:r>
      <w:r w:rsidRPr="00191F2B">
        <w:rPr>
          <w:i/>
          <w:iCs/>
          <w:shd w:val="clear" w:color="auto" w:fill="FFFFFF"/>
        </w:rPr>
        <w:t>98</w:t>
      </w:r>
      <w:r w:rsidRPr="00191F2B">
        <w:rPr>
          <w:shd w:val="clear" w:color="auto" w:fill="FFFFFF"/>
        </w:rPr>
        <w:t>, pp.277-288.</w:t>
      </w:r>
    </w:p>
    <w:p w14:paraId="5A05087C" w14:textId="77777777" w:rsidR="00271DA5" w:rsidRPr="00191F2B" w:rsidRDefault="00271DA5" w:rsidP="00271DA5">
      <w:pPr>
        <w:pStyle w:val="NormalWeb"/>
        <w:spacing w:before="0" w:beforeAutospacing="0" w:after="240" w:afterAutospacing="0" w:line="360" w:lineRule="auto"/>
        <w:ind w:left="720" w:hanging="720"/>
        <w:rPr>
          <w:shd w:val="clear" w:color="auto" w:fill="FFFFFF"/>
        </w:rPr>
      </w:pPr>
      <w:r w:rsidRPr="00191F2B">
        <w:rPr>
          <w:shd w:val="clear" w:color="auto" w:fill="FFFFFF"/>
        </w:rPr>
        <w:t>Weber, M., 2023. Bureaucracy. In </w:t>
      </w:r>
      <w:r w:rsidRPr="00191F2B">
        <w:rPr>
          <w:i/>
          <w:iCs/>
          <w:shd w:val="clear" w:color="auto" w:fill="FFFFFF"/>
        </w:rPr>
        <w:t>Social theory re-wired</w:t>
      </w:r>
      <w:r w:rsidRPr="00191F2B">
        <w:rPr>
          <w:shd w:val="clear" w:color="auto" w:fill="FFFFFF"/>
        </w:rPr>
        <w:t> (</w:t>
      </w:r>
      <w:proofErr w:type="gramStart"/>
      <w:r w:rsidRPr="00191F2B">
        <w:rPr>
          <w:shd w:val="clear" w:color="auto" w:fill="FFFFFF"/>
        </w:rPr>
        <w:t>pp</w:t>
      </w:r>
      <w:proofErr w:type="gramEnd"/>
      <w:r w:rsidRPr="00191F2B">
        <w:rPr>
          <w:shd w:val="clear" w:color="auto" w:fill="FFFFFF"/>
        </w:rPr>
        <w:t>. 271-276). Routledge.</w:t>
      </w:r>
    </w:p>
    <w:p w14:paraId="0E236C05" w14:textId="77777777" w:rsidR="00271DA5" w:rsidRPr="00191F2B" w:rsidRDefault="00271DA5" w:rsidP="00271DA5">
      <w:pPr>
        <w:pStyle w:val="NormalWeb"/>
        <w:spacing w:before="0" w:beforeAutospacing="0" w:after="240" w:afterAutospacing="0" w:line="360" w:lineRule="auto"/>
        <w:ind w:left="720" w:hanging="720"/>
        <w:rPr>
          <w:shd w:val="clear" w:color="auto" w:fill="FFFFFF"/>
        </w:rPr>
      </w:pPr>
      <w:r w:rsidRPr="00191F2B">
        <w:rPr>
          <w:shd w:val="clear" w:color="auto" w:fill="FFFFFF"/>
        </w:rPr>
        <w:t>Wittmer, D.P., 2019. Ethical decision-making. In </w:t>
      </w:r>
      <w:r w:rsidRPr="00191F2B">
        <w:rPr>
          <w:i/>
          <w:iCs/>
          <w:shd w:val="clear" w:color="auto" w:fill="FFFFFF"/>
        </w:rPr>
        <w:t>Handbook of administrative ethics</w:t>
      </w:r>
      <w:r w:rsidRPr="00191F2B">
        <w:rPr>
          <w:shd w:val="clear" w:color="auto" w:fill="FFFFFF"/>
        </w:rPr>
        <w:t> (pp. 481-507). Routledge.</w:t>
      </w:r>
    </w:p>
    <w:p w14:paraId="15908B49" w14:textId="77777777" w:rsidR="00DB4CD4" w:rsidRDefault="00DB4CD4"/>
    <w:p w14:paraId="5CF57E2D" w14:textId="77777777" w:rsidR="00DB4CD4" w:rsidRDefault="00DB4CD4"/>
    <w:sectPr w:rsidR="00DB4CD4" w:rsidSect="000D2B0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12966"/>
    <w:multiLevelType w:val="hybridMultilevel"/>
    <w:tmpl w:val="B8FC235E"/>
    <w:lvl w:ilvl="0" w:tplc="395008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E4CD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8A2E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B482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867F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4A54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2E10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3882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F69E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B40BF2"/>
    <w:multiLevelType w:val="hybridMultilevel"/>
    <w:tmpl w:val="DFBCD52A"/>
    <w:lvl w:ilvl="0" w:tplc="37AC1C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FCF2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6644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8297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BAE1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46F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D032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362D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9AAB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935547B"/>
    <w:multiLevelType w:val="hybridMultilevel"/>
    <w:tmpl w:val="97982212"/>
    <w:lvl w:ilvl="0" w:tplc="8318AA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34FC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1AE3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E0EB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4223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80B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9A14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E284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94B3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FBB33D2"/>
    <w:multiLevelType w:val="hybridMultilevel"/>
    <w:tmpl w:val="93D82A62"/>
    <w:lvl w:ilvl="0" w:tplc="67D253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B496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4435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1499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3A09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0601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3000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8A1E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C6A2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5E94A50"/>
    <w:multiLevelType w:val="hybridMultilevel"/>
    <w:tmpl w:val="495A508C"/>
    <w:lvl w:ilvl="0" w:tplc="66401A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6C54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14DE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E894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4E13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4470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C79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9C38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5643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9120B57"/>
    <w:multiLevelType w:val="hybridMultilevel"/>
    <w:tmpl w:val="5DDAD264"/>
    <w:lvl w:ilvl="0" w:tplc="BCD24F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6A8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ECA7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2EE2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3C1F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46B9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22CB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08CB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283A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32D1CF5"/>
    <w:multiLevelType w:val="hybridMultilevel"/>
    <w:tmpl w:val="2F2C16EA"/>
    <w:lvl w:ilvl="0" w:tplc="9098B6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46945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B264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CC28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D869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C451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AC36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3000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749B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7342FC5"/>
    <w:multiLevelType w:val="hybridMultilevel"/>
    <w:tmpl w:val="99304432"/>
    <w:lvl w:ilvl="0" w:tplc="973200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8632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669C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E082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EC2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4A6D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1AFB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AE64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16AB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B2436C9"/>
    <w:multiLevelType w:val="hybridMultilevel"/>
    <w:tmpl w:val="0B8AE762"/>
    <w:lvl w:ilvl="0" w:tplc="384AD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AADF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C81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CEFE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B009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8A1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BC64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8265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785F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3FF74B5"/>
    <w:multiLevelType w:val="hybridMultilevel"/>
    <w:tmpl w:val="247C343E"/>
    <w:lvl w:ilvl="0" w:tplc="7B12C3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E2E0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42EC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C08D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C627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F498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CE2A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20C4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5065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EF62F11"/>
    <w:multiLevelType w:val="hybridMultilevel"/>
    <w:tmpl w:val="C60C754C"/>
    <w:lvl w:ilvl="0" w:tplc="8A4ACF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E81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BAE8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40E1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2EB1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BE07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3EA8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1810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5EC6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42EF0CE1"/>
    <w:multiLevelType w:val="hybridMultilevel"/>
    <w:tmpl w:val="ABDC9CB2"/>
    <w:lvl w:ilvl="0" w:tplc="EC8A2A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BE4E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E0F9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CCD9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D0FE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70FC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F0F2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9A0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08E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C327252"/>
    <w:multiLevelType w:val="hybridMultilevel"/>
    <w:tmpl w:val="EADCC062"/>
    <w:lvl w:ilvl="0" w:tplc="22F43B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309C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2CB0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4043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6ECF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EA8F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6C51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0C01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94AC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4795BD8"/>
    <w:multiLevelType w:val="hybridMultilevel"/>
    <w:tmpl w:val="6AD27D82"/>
    <w:lvl w:ilvl="0" w:tplc="830836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AEF5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6413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CA7C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16B5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50E7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4445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DEF3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6CC8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96A1045"/>
    <w:multiLevelType w:val="hybridMultilevel"/>
    <w:tmpl w:val="96500244"/>
    <w:lvl w:ilvl="0" w:tplc="2758CD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9C62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7ABD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7AB7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D6E4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06F7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6A1F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C8D5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5C02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E941B54"/>
    <w:multiLevelType w:val="hybridMultilevel"/>
    <w:tmpl w:val="18B40392"/>
    <w:lvl w:ilvl="0" w:tplc="437EA1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800F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9429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440C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B48B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CCB0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AF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D28E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7C07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638700A5"/>
    <w:multiLevelType w:val="hybridMultilevel"/>
    <w:tmpl w:val="DD9AE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A25965"/>
    <w:multiLevelType w:val="hybridMultilevel"/>
    <w:tmpl w:val="67DCD0BC"/>
    <w:lvl w:ilvl="0" w:tplc="399EC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1404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54FC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A0E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C4FF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E4B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C810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4252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60C3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67F311A3"/>
    <w:multiLevelType w:val="hybridMultilevel"/>
    <w:tmpl w:val="8AAC5E16"/>
    <w:lvl w:ilvl="0" w:tplc="D368BF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185C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B44F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669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10F0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8658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C04C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74DD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F86F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BFD691D"/>
    <w:multiLevelType w:val="hybridMultilevel"/>
    <w:tmpl w:val="BC080B04"/>
    <w:lvl w:ilvl="0" w:tplc="FB9AEB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C62B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2AFE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76B3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4831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F2FF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74EF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4E92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BAA5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43224595">
    <w:abstractNumId w:val="16"/>
  </w:num>
  <w:num w:numId="2" w16cid:durableId="1492327846">
    <w:abstractNumId w:val="9"/>
  </w:num>
  <w:num w:numId="3" w16cid:durableId="830951081">
    <w:abstractNumId w:val="1"/>
  </w:num>
  <w:num w:numId="4" w16cid:durableId="189883878">
    <w:abstractNumId w:val="6"/>
  </w:num>
  <w:num w:numId="5" w16cid:durableId="771127795">
    <w:abstractNumId w:val="12"/>
  </w:num>
  <w:num w:numId="6" w16cid:durableId="66652266">
    <w:abstractNumId w:val="5"/>
  </w:num>
  <w:num w:numId="7" w16cid:durableId="921916369">
    <w:abstractNumId w:val="3"/>
  </w:num>
  <w:num w:numId="8" w16cid:durableId="351422051">
    <w:abstractNumId w:val="17"/>
  </w:num>
  <w:num w:numId="9" w16cid:durableId="799149855">
    <w:abstractNumId w:val="18"/>
  </w:num>
  <w:num w:numId="10" w16cid:durableId="1599753796">
    <w:abstractNumId w:val="15"/>
  </w:num>
  <w:num w:numId="11" w16cid:durableId="2113473613">
    <w:abstractNumId w:val="10"/>
  </w:num>
  <w:num w:numId="12" w16cid:durableId="1825195214">
    <w:abstractNumId w:val="0"/>
  </w:num>
  <w:num w:numId="13" w16cid:durableId="781849991">
    <w:abstractNumId w:val="2"/>
  </w:num>
  <w:num w:numId="14" w16cid:durableId="1015377456">
    <w:abstractNumId w:val="19"/>
  </w:num>
  <w:num w:numId="15" w16cid:durableId="1019236068">
    <w:abstractNumId w:val="8"/>
  </w:num>
  <w:num w:numId="16" w16cid:durableId="1586038168">
    <w:abstractNumId w:val="11"/>
  </w:num>
  <w:num w:numId="17" w16cid:durableId="932906616">
    <w:abstractNumId w:val="4"/>
  </w:num>
  <w:num w:numId="18" w16cid:durableId="1841919066">
    <w:abstractNumId w:val="14"/>
  </w:num>
  <w:num w:numId="19" w16cid:durableId="1401247786">
    <w:abstractNumId w:val="13"/>
  </w:num>
  <w:num w:numId="20" w16cid:durableId="19760579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3DC"/>
    <w:rsid w:val="000D2B0A"/>
    <w:rsid w:val="000D7452"/>
    <w:rsid w:val="000E303C"/>
    <w:rsid w:val="001763F5"/>
    <w:rsid w:val="00271DA5"/>
    <w:rsid w:val="00293812"/>
    <w:rsid w:val="00362ECA"/>
    <w:rsid w:val="00646F0F"/>
    <w:rsid w:val="006D7749"/>
    <w:rsid w:val="00750C60"/>
    <w:rsid w:val="00953E29"/>
    <w:rsid w:val="00964FBD"/>
    <w:rsid w:val="00A52C3F"/>
    <w:rsid w:val="00B75D28"/>
    <w:rsid w:val="00BF5310"/>
    <w:rsid w:val="00C464C7"/>
    <w:rsid w:val="00CB522D"/>
    <w:rsid w:val="00D720FD"/>
    <w:rsid w:val="00DA2260"/>
    <w:rsid w:val="00DB4CD4"/>
    <w:rsid w:val="00DB7A8F"/>
    <w:rsid w:val="00E12E19"/>
    <w:rsid w:val="00E72EE6"/>
    <w:rsid w:val="00EE61A4"/>
    <w:rsid w:val="00F913F4"/>
    <w:rsid w:val="00FD0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CE0759"/>
  <w15:chartTrackingRefBased/>
  <w15:docId w15:val="{217F52B9-8A8C-4086-86B9-D5BFCBCBC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03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03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D03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03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03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03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03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03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03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03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03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D03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03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03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03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03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03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03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03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03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03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03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03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03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03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03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03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03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03D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0D2B0A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D2B0A"/>
    <w:rPr>
      <w:rFonts w:eastAsiaTheme="minorEastAsia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A52C3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2C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53E29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271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1763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1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804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104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4505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9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tail-insight-network.com/news/ted-baker-demise-design-irrelevanc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shiondive.com/news/ted-baker-north-america-authentic-bankruptcy/714651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ccountancydaily.co/frc-fines-kpmg-ps3m-over-ethical-failures-ted-baker" TargetMode="External"/><Relationship Id="rId11" Type="http://schemas.openxmlformats.org/officeDocument/2006/relationships/fontTable" Target="fontTable.xml"/><Relationship Id="rId5" Type="http://schemas.openxmlformats.org/officeDocument/2006/relationships/hyperlink" Target="ASSOL%20-%20MADA%20(2).mp4" TargetMode="External"/><Relationship Id="rId10" Type="http://schemas.openxmlformats.org/officeDocument/2006/relationships/hyperlink" Target="https://www.theguardian.com/business/2018/dec/07/ted-bakers-ray-kelvin-i-can-be-hard-work-when-i-need-to-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edbaker.com/?srsltid=AfmBOoorg5uCAF6HzWzqIWFIKGbZyXgrrVpo7zM3zzHNQ6chYXQy82p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11</Pages>
  <Words>2436</Words>
  <Characters>13889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Challenges Facing Managers in the Modern Organisation in the UK Retail Sector</vt:lpstr>
    </vt:vector>
  </TitlesOfParts>
  <Company/>
  <LinksUpToDate>false</LinksUpToDate>
  <CharactersWithSpaces>16293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Challenges Facing Managers in the Modern Organisation in the UK Retail Sector</dc:title>
  <dc:subject/>
  <dc:creator>Madalina Blaglosov (2207678)</dc:creator>
  <cp:keywords/>
  <dc:description/>
  <cp:lastModifiedBy>Madalina Blaglosov</cp:lastModifiedBy>
  <cp:revision>8</cp:revision>
  <dcterms:created xsi:type="dcterms:W3CDTF">2025-03-20T18:01:00Z</dcterms:created>
  <dcterms:modified xsi:type="dcterms:W3CDTF">2025-03-20T18:47:00Z</dcterms:modified>
</cp:coreProperties>
</file>