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F3854" w14:textId="57002BD1" w:rsidR="00CA60CB" w:rsidRDefault="0092086D">
      <w:r>
        <w:t>Rhestr Cyfeirnodi (gwybodaeth)</w:t>
      </w:r>
    </w:p>
    <w:p w14:paraId="0F9D6EAB" w14:textId="77777777" w:rsidR="0092086D" w:rsidRDefault="0092086D"/>
    <w:p w14:paraId="74274408" w14:textId="77777777" w:rsidR="0092086D" w:rsidRDefault="0092086D" w:rsidP="0092086D">
      <w:pPr>
        <w:jc w:val="both"/>
      </w:pPr>
      <w:r>
        <w:t xml:space="preserve">BERA (2024), </w:t>
      </w:r>
      <w:r>
        <w:rPr>
          <w:i/>
          <w:iCs/>
        </w:rPr>
        <w:t xml:space="preserve">Ethical Guidelines for Educational Research (Fifth Edition), </w:t>
      </w:r>
      <w:r>
        <w:t xml:space="preserve">cyrchwyd 29.04.24 </w:t>
      </w:r>
      <w:hyperlink r:id="rId4" w:history="1">
        <w:r w:rsidRPr="00AA33CB">
          <w:rPr>
            <w:rStyle w:val="Hyperlink"/>
          </w:rPr>
          <w:t>https://www.bera.ac.uk/publication/ethical-guidelines-for-educational-research-fifth-edition-2024</w:t>
        </w:r>
      </w:hyperlink>
    </w:p>
    <w:p w14:paraId="2169CA43" w14:textId="77777777" w:rsidR="0092086D" w:rsidRDefault="0092086D" w:rsidP="0092086D">
      <w:pPr>
        <w:jc w:val="both"/>
      </w:pPr>
    </w:p>
    <w:p w14:paraId="728140C8" w14:textId="77777777" w:rsidR="0092086D" w:rsidRDefault="0092086D" w:rsidP="0092086D">
      <w:pPr>
        <w:jc w:val="both"/>
        <w:rPr>
          <w:rFonts w:ascii="Arial" w:hAnsi="Arial" w:cs="Arial"/>
          <w:color w:val="1F1F1F"/>
          <w:sz w:val="21"/>
          <w:szCs w:val="21"/>
          <w:shd w:val="clear" w:color="auto" w:fill="FFFFFF"/>
        </w:rPr>
      </w:pPr>
      <w:r>
        <w:t xml:space="preserve">Cambridge Educational Research (2020), </w:t>
      </w:r>
      <w:r>
        <w:rPr>
          <w:i/>
          <w:iCs/>
        </w:rPr>
        <w:t xml:space="preserve">Framing Childhood Resilience Through Bronfenbrenner’s Ecological Systems Theory, </w:t>
      </w:r>
      <w:r>
        <w:t xml:space="preserve">cyrchwyd 29.04.24 </w:t>
      </w:r>
      <w:hyperlink r:id="rId5" w:history="1">
        <w:r w:rsidRPr="00AA33CB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https://cerj.educ.cam.ac.uk/archive/v9_2022/v9_18_244-257_antony.pdf</w:t>
        </w:r>
      </w:hyperlink>
    </w:p>
    <w:p w14:paraId="639F2DB1" w14:textId="77777777" w:rsidR="0092086D" w:rsidRPr="00F50CD3" w:rsidRDefault="0092086D" w:rsidP="0092086D">
      <w:pPr>
        <w:jc w:val="both"/>
      </w:pPr>
    </w:p>
    <w:p w14:paraId="6CA8D503" w14:textId="77777777" w:rsidR="0092086D" w:rsidRDefault="0092086D" w:rsidP="0092086D">
      <w:pPr>
        <w:jc w:val="both"/>
      </w:pPr>
      <w:r>
        <w:t xml:space="preserve">Chambers, N; Kashefpakdel, E; Rehill, J; Percy, C (2018), </w:t>
      </w:r>
      <w:r>
        <w:rPr>
          <w:i/>
          <w:iCs/>
        </w:rPr>
        <w:t xml:space="preserve">Drawing the Future, </w:t>
      </w:r>
      <w:r>
        <w:t xml:space="preserve">cyrchwyd 29.04.24 </w:t>
      </w:r>
      <w:hyperlink r:id="rId6" w:history="1">
        <w:r w:rsidRPr="00AA33CB">
          <w:rPr>
            <w:rStyle w:val="Hyperlink"/>
          </w:rPr>
          <w:t>https://www.educationandemployers.org/wp-content/uploads/2018/01/DrawingTheFuture.pdf</w:t>
        </w:r>
      </w:hyperlink>
    </w:p>
    <w:p w14:paraId="2400BBA5" w14:textId="77777777" w:rsidR="0092086D" w:rsidRDefault="0092086D" w:rsidP="0092086D">
      <w:pPr>
        <w:jc w:val="both"/>
      </w:pPr>
    </w:p>
    <w:p w14:paraId="4B2B5D9E" w14:textId="77777777" w:rsidR="0092086D" w:rsidRDefault="0092086D" w:rsidP="0092086D">
      <w:pPr>
        <w:jc w:val="both"/>
      </w:pPr>
      <w:r>
        <w:t xml:space="preserve">Cox, J (2021), </w:t>
      </w:r>
      <w:r>
        <w:rPr>
          <w:i/>
          <w:iCs/>
        </w:rPr>
        <w:t xml:space="preserve">Bring the real world into the classroom as a teaching strategy, </w:t>
      </w:r>
      <w:r>
        <w:t xml:space="preserve">cyrchwyd 29.04.24 </w:t>
      </w:r>
      <w:hyperlink r:id="rId7" w:history="1">
        <w:r w:rsidRPr="00AA33CB">
          <w:rPr>
            <w:rStyle w:val="Hyperlink"/>
          </w:rPr>
          <w:t>https://www.futureeducators.org/bring-the-real-world-into-the-classroom-as-a-teaching-strategy/</w:t>
        </w:r>
      </w:hyperlink>
    </w:p>
    <w:p w14:paraId="59B34479" w14:textId="77777777" w:rsidR="0092086D" w:rsidRPr="00A66849" w:rsidRDefault="0092086D" w:rsidP="0092086D">
      <w:pPr>
        <w:jc w:val="both"/>
      </w:pPr>
    </w:p>
    <w:p w14:paraId="4D56BA23" w14:textId="77777777" w:rsidR="0092086D" w:rsidRPr="00767CD6" w:rsidRDefault="0092086D" w:rsidP="0092086D">
      <w:pPr>
        <w:jc w:val="both"/>
      </w:pPr>
      <w:r>
        <w:t xml:space="preserve">Estyn (2022), </w:t>
      </w:r>
      <w:r>
        <w:rPr>
          <w:i/>
          <w:iCs/>
        </w:rPr>
        <w:t xml:space="preserve">Adroddiad ar </w:t>
      </w:r>
      <w:r w:rsidRPr="00767CD6">
        <w:rPr>
          <w:i/>
          <w:iCs/>
          <w:highlight w:val="black"/>
        </w:rPr>
        <w:t>Ysgol Gynradd Y Tymbl</w:t>
      </w:r>
      <w:r>
        <w:rPr>
          <w:i/>
          <w:iCs/>
        </w:rPr>
        <w:t xml:space="preserve">, </w:t>
      </w:r>
      <w:r>
        <w:t xml:space="preserve">cyrchwyd 29.04.24 </w:t>
      </w:r>
      <w:hyperlink r:id="rId8" w:history="1">
        <w:r w:rsidRPr="00767CD6">
          <w:rPr>
            <w:rStyle w:val="Hyperlink"/>
            <w:color w:val="auto"/>
            <w:highlight w:val="black"/>
          </w:rPr>
          <w:t>https://www.estyn.llyw.cymru/system/files/2022-12/Adroddaiad%20arolygiad%20Ysgol%20Gynradd%20Y%20Tymbl%202022.pdf</w:t>
        </w:r>
      </w:hyperlink>
    </w:p>
    <w:p w14:paraId="132FA4F0" w14:textId="77777777" w:rsidR="0092086D" w:rsidRDefault="0092086D" w:rsidP="0092086D">
      <w:pPr>
        <w:jc w:val="both"/>
      </w:pPr>
    </w:p>
    <w:p w14:paraId="25D744F6" w14:textId="77777777" w:rsidR="0092086D" w:rsidRDefault="0092086D" w:rsidP="0092086D">
      <w:pPr>
        <w:jc w:val="both"/>
      </w:pPr>
      <w:r>
        <w:t xml:space="preserve">Guy- Evans, O (2024), </w:t>
      </w:r>
      <w:r>
        <w:rPr>
          <w:i/>
          <w:iCs/>
        </w:rPr>
        <w:t xml:space="preserve">Bronfenbrenner’s Ecological Systems Theory, </w:t>
      </w:r>
      <w:r>
        <w:t xml:space="preserve">cyrchwyd 29.04.24 </w:t>
      </w:r>
      <w:hyperlink r:id="rId9" w:history="1">
        <w:r w:rsidRPr="00AA33CB">
          <w:rPr>
            <w:rStyle w:val="Hyperlink"/>
          </w:rPr>
          <w:t>https://www.simplypsychology.org/bronfenbrenner.html</w:t>
        </w:r>
      </w:hyperlink>
    </w:p>
    <w:p w14:paraId="4E7D4691" w14:textId="77777777" w:rsidR="0092086D" w:rsidRPr="00F50CD3" w:rsidRDefault="0092086D" w:rsidP="0092086D">
      <w:pPr>
        <w:jc w:val="both"/>
      </w:pPr>
    </w:p>
    <w:p w14:paraId="3709012B" w14:textId="77777777" w:rsidR="0092086D" w:rsidRDefault="0092086D" w:rsidP="0092086D">
      <w:pPr>
        <w:jc w:val="both"/>
      </w:pPr>
      <w:r>
        <w:t xml:space="preserve">Llywodraeth Cymru (2015), </w:t>
      </w:r>
      <w:r>
        <w:rPr>
          <w:i/>
          <w:iCs/>
        </w:rPr>
        <w:t xml:space="preserve">Cwricwlwm i Gymru – Cwricwlwm am Oes, </w:t>
      </w:r>
      <w:r>
        <w:t xml:space="preserve">cyrchwyd 29.04.24 </w:t>
      </w:r>
      <w:hyperlink r:id="rId10" w:history="1">
        <w:r w:rsidRPr="00AA33CB">
          <w:rPr>
            <w:rStyle w:val="Hyperlink"/>
          </w:rPr>
          <w:t>https://www.llyw.cymru/sites/default/files/publications/2018-02/cwricwlwm-i-gymru-cwricwlwm-am-oes.pdf</w:t>
        </w:r>
      </w:hyperlink>
    </w:p>
    <w:p w14:paraId="6F7E95F3" w14:textId="77777777" w:rsidR="0092086D" w:rsidRDefault="0092086D" w:rsidP="0092086D">
      <w:pPr>
        <w:jc w:val="both"/>
      </w:pPr>
    </w:p>
    <w:p w14:paraId="664B887B" w14:textId="77777777" w:rsidR="0092086D" w:rsidRDefault="0092086D" w:rsidP="0092086D">
      <w:pPr>
        <w:jc w:val="both"/>
      </w:pPr>
      <w:r>
        <w:t xml:space="preserve">Llywodraeth Cymru (2018), </w:t>
      </w:r>
      <w:r>
        <w:rPr>
          <w:i/>
          <w:iCs/>
        </w:rPr>
        <w:t xml:space="preserve">Safonau Proffesiynol ar gyfer Addysgu ac Arweinyddiaeth, </w:t>
      </w:r>
      <w:r>
        <w:t xml:space="preserve">cyrchwyd 29.04.24 </w:t>
      </w:r>
      <w:hyperlink r:id="rId11" w:history="1">
        <w:r w:rsidRPr="00AA33CB">
          <w:rPr>
            <w:rStyle w:val="Hyperlink"/>
          </w:rPr>
          <w:t>https://hwb.gov.wales/api/storage/ae783486-0851-4ec6-9e73-2e2b99515cf5/safonau-proffesiynol-ar-gyfer-addysgu-ac-arweinyddiaeth-pdf-rhyngweithiol-ar-gyfer-cyfrifiaduron-personol.pdf</w:t>
        </w:r>
      </w:hyperlink>
    </w:p>
    <w:p w14:paraId="7ABFC49A" w14:textId="77777777" w:rsidR="0092086D" w:rsidRDefault="0092086D" w:rsidP="0092086D">
      <w:pPr>
        <w:jc w:val="both"/>
      </w:pPr>
    </w:p>
    <w:p w14:paraId="29E633B2" w14:textId="77777777" w:rsidR="0092086D" w:rsidRDefault="0092086D" w:rsidP="0092086D">
      <w:pPr>
        <w:jc w:val="both"/>
      </w:pPr>
      <w:r>
        <w:t xml:space="preserve">Llywodraeth Cymru (2020), </w:t>
      </w:r>
      <w:r>
        <w:rPr>
          <w:i/>
          <w:iCs/>
        </w:rPr>
        <w:t xml:space="preserve">Pedwar diben y cwricwlwm i Gymru, </w:t>
      </w:r>
      <w:r>
        <w:t xml:space="preserve">cyrchwyd 29.04.24 </w:t>
      </w:r>
      <w:hyperlink r:id="rId12" w:history="1">
        <w:r w:rsidRPr="00AA33CB">
          <w:rPr>
            <w:rStyle w:val="Hyperlink"/>
          </w:rPr>
          <w:t>https://www.gov.wales/sites/default/files/publications/2018-03/the-four-purposes-of-the-curriculum-for-wales.pdf</w:t>
        </w:r>
      </w:hyperlink>
    </w:p>
    <w:p w14:paraId="7F59EEEE" w14:textId="77777777" w:rsidR="0092086D" w:rsidRPr="00277F8B" w:rsidRDefault="0092086D" w:rsidP="0092086D">
      <w:pPr>
        <w:jc w:val="both"/>
      </w:pPr>
    </w:p>
    <w:p w14:paraId="3830144D" w14:textId="77777777" w:rsidR="0092086D" w:rsidRDefault="0092086D" w:rsidP="0092086D">
      <w:pPr>
        <w:jc w:val="both"/>
      </w:pPr>
      <w:r>
        <w:t xml:space="preserve">Mcleod, S (2024), </w:t>
      </w:r>
      <w:r>
        <w:rPr>
          <w:i/>
          <w:iCs/>
        </w:rPr>
        <w:t xml:space="preserve">Albert Bandura’s Social Learning Theory, </w:t>
      </w:r>
      <w:r>
        <w:t xml:space="preserve">cyrchwyd 29.04.24 </w:t>
      </w:r>
      <w:hyperlink r:id="rId13" w:history="1">
        <w:r w:rsidRPr="00AA33CB">
          <w:rPr>
            <w:rStyle w:val="Hyperlink"/>
          </w:rPr>
          <w:t>https://www.simplypsychology.org/bandura.html</w:t>
        </w:r>
      </w:hyperlink>
    </w:p>
    <w:p w14:paraId="2787A0EC" w14:textId="77777777" w:rsidR="0092086D" w:rsidRDefault="0092086D" w:rsidP="0092086D">
      <w:pPr>
        <w:jc w:val="both"/>
      </w:pPr>
    </w:p>
    <w:p w14:paraId="19353423" w14:textId="77777777" w:rsidR="0092086D" w:rsidRDefault="0092086D" w:rsidP="0092086D">
      <w:pPr>
        <w:jc w:val="both"/>
      </w:pPr>
      <w:r>
        <w:t xml:space="preserve">Mcleod, S (2024), </w:t>
      </w:r>
      <w:r>
        <w:rPr>
          <w:i/>
          <w:iCs/>
        </w:rPr>
        <w:t xml:space="preserve">Maslow’s Hierarchy of Needs, </w:t>
      </w:r>
      <w:r>
        <w:t xml:space="preserve">cyrchwyd 29.04.24 </w:t>
      </w:r>
      <w:hyperlink r:id="rId14" w:anchor="What-is-Maslows-Hierarchy-of-Needs" w:history="1">
        <w:r w:rsidRPr="00AA33CB">
          <w:rPr>
            <w:rStyle w:val="Hyperlink"/>
          </w:rPr>
          <w:t>https://www.simplypsychology.org/maslow.html#What-is-Maslows-Hierarchy-of-Needs</w:t>
        </w:r>
      </w:hyperlink>
    </w:p>
    <w:p w14:paraId="291DD13F" w14:textId="77777777" w:rsidR="0092086D" w:rsidRDefault="0092086D" w:rsidP="0092086D">
      <w:pPr>
        <w:jc w:val="both"/>
      </w:pPr>
    </w:p>
    <w:p w14:paraId="77F13001" w14:textId="77777777" w:rsidR="0092086D" w:rsidRDefault="0092086D" w:rsidP="0092086D">
      <w:pPr>
        <w:jc w:val="both"/>
      </w:pPr>
      <w:r>
        <w:t xml:space="preserve">Mcleod, S (2024), </w:t>
      </w:r>
      <w:r>
        <w:rPr>
          <w:i/>
          <w:iCs/>
        </w:rPr>
        <w:t xml:space="preserve">Piaget’s Theory And Stages of Cognitive Development, </w:t>
      </w:r>
      <w:r>
        <w:t xml:space="preserve">cyrchwyd 07.05.24 </w:t>
      </w:r>
      <w:hyperlink r:id="rId15" w:history="1">
        <w:r w:rsidRPr="00206909">
          <w:rPr>
            <w:rStyle w:val="Hyperlink"/>
          </w:rPr>
          <w:t>https://www.simplypsychology.org/piaget.html</w:t>
        </w:r>
      </w:hyperlink>
    </w:p>
    <w:p w14:paraId="7ACB998F" w14:textId="77777777" w:rsidR="0092086D" w:rsidRPr="00B23AD0" w:rsidRDefault="0092086D" w:rsidP="0092086D">
      <w:pPr>
        <w:jc w:val="both"/>
      </w:pPr>
    </w:p>
    <w:p w14:paraId="6FCF053F" w14:textId="77777777" w:rsidR="0092086D" w:rsidRDefault="0092086D" w:rsidP="0092086D">
      <w:pPr>
        <w:jc w:val="both"/>
        <w:rPr>
          <w:rFonts w:ascii="Arial" w:hAnsi="Arial" w:cs="Arial"/>
          <w:color w:val="1F1F1F"/>
          <w:sz w:val="21"/>
          <w:szCs w:val="21"/>
          <w:shd w:val="clear" w:color="auto" w:fill="FFFFFF"/>
        </w:rPr>
      </w:pPr>
      <w:r>
        <w:lastRenderedPageBreak/>
        <w:t xml:space="preserve">Medical College of Wisconsin (2022), </w:t>
      </w:r>
      <w:r>
        <w:rPr>
          <w:i/>
          <w:iCs/>
        </w:rPr>
        <w:t xml:space="preserve">Sociocultural Theory of Cognitive Development, </w:t>
      </w:r>
      <w:r>
        <w:t xml:space="preserve">cyrchwyd 29.04.24 </w:t>
      </w:r>
      <w:hyperlink r:id="rId16" w:history="1">
        <w:r w:rsidRPr="00AA33CB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https://www.mcw.edu/-/media/MCW/Education/Academic-Affairs/OEI/Faculty-Quick-Guides/Sociocultural-Theory-of-Cognitive-Development.pdf</w:t>
        </w:r>
      </w:hyperlink>
    </w:p>
    <w:p w14:paraId="74093D4A" w14:textId="77777777" w:rsidR="0092086D" w:rsidRDefault="0092086D" w:rsidP="0092086D">
      <w:pPr>
        <w:jc w:val="both"/>
      </w:pPr>
    </w:p>
    <w:p w14:paraId="21814662" w14:textId="77777777" w:rsidR="0092086D" w:rsidRDefault="0092086D" w:rsidP="0092086D">
      <w:pPr>
        <w:jc w:val="both"/>
      </w:pPr>
      <w:r>
        <w:t xml:space="preserve">Mullin, S (2024), </w:t>
      </w:r>
      <w:r>
        <w:rPr>
          <w:i/>
          <w:iCs/>
        </w:rPr>
        <w:t xml:space="preserve">Better Together: Building Positive Relationships Between Parents and Teachers, </w:t>
      </w:r>
      <w:r>
        <w:t xml:space="preserve">cyrchwyd 29.04.24 </w:t>
      </w:r>
      <w:hyperlink r:id="rId17" w:history="1">
        <w:r w:rsidRPr="00AA33CB">
          <w:rPr>
            <w:rStyle w:val="Hyperlink"/>
          </w:rPr>
          <w:t>https://www.educationsupport.org.uk/resources/for-individuals/articles/better-together-building-positive-relationships-between-parents-and-teachers/</w:t>
        </w:r>
      </w:hyperlink>
    </w:p>
    <w:p w14:paraId="7775D2DF" w14:textId="77777777" w:rsidR="0092086D" w:rsidRPr="00767CD6" w:rsidRDefault="0092086D" w:rsidP="0092086D">
      <w:pPr>
        <w:jc w:val="both"/>
      </w:pPr>
    </w:p>
    <w:p w14:paraId="7E27BAD5" w14:textId="77777777" w:rsidR="0092086D" w:rsidRDefault="0092086D" w:rsidP="0092086D">
      <w:pPr>
        <w:jc w:val="both"/>
      </w:pPr>
      <w:r>
        <w:t xml:space="preserve">Therieau, L (2020), </w:t>
      </w:r>
      <w:r>
        <w:rPr>
          <w:i/>
          <w:iCs/>
        </w:rPr>
        <w:t xml:space="preserve">12 Creative Jobs Your Students Could Land, </w:t>
      </w:r>
      <w:r>
        <w:t xml:space="preserve">cyrchwyd 29.04.24 </w:t>
      </w:r>
      <w:hyperlink r:id="rId18" w:history="1">
        <w:r w:rsidRPr="00AA33CB">
          <w:rPr>
            <w:rStyle w:val="Hyperlink"/>
          </w:rPr>
          <w:t>https://ipaintmymind.org/blog/12-creative-jobs-students-could-land/</w:t>
        </w:r>
      </w:hyperlink>
    </w:p>
    <w:p w14:paraId="5537671A" w14:textId="77777777" w:rsidR="0092086D" w:rsidRDefault="0092086D" w:rsidP="0092086D">
      <w:pPr>
        <w:jc w:val="both"/>
      </w:pPr>
    </w:p>
    <w:p w14:paraId="497B35AC" w14:textId="77777777" w:rsidR="0092086D" w:rsidRDefault="0092086D" w:rsidP="0092086D">
      <w:pPr>
        <w:jc w:val="both"/>
      </w:pPr>
      <w:r>
        <w:t xml:space="preserve">Unicef (2019), </w:t>
      </w:r>
      <w:r>
        <w:rPr>
          <w:i/>
          <w:iCs/>
        </w:rPr>
        <w:t xml:space="preserve">A Summary of the UN Convention on the Rights of the Child, </w:t>
      </w:r>
      <w:r>
        <w:t xml:space="preserve">cyrchwyd 29.04.24 </w:t>
      </w:r>
      <w:hyperlink r:id="rId19" w:history="1">
        <w:r w:rsidRPr="00AA33CB">
          <w:rPr>
            <w:rStyle w:val="Hyperlink"/>
          </w:rPr>
          <w:t>https://www.unicef.org.uk/wp-content/uploads/2019/10/UNCRC_summary-1_1.pdf</w:t>
        </w:r>
      </w:hyperlink>
    </w:p>
    <w:p w14:paraId="16C6F089" w14:textId="77777777" w:rsidR="0092086D" w:rsidRPr="00767CD6" w:rsidRDefault="0092086D" w:rsidP="0092086D">
      <w:pPr>
        <w:jc w:val="both"/>
      </w:pPr>
    </w:p>
    <w:p w14:paraId="69068492" w14:textId="77777777" w:rsidR="0092086D" w:rsidRDefault="0092086D" w:rsidP="0092086D">
      <w:pPr>
        <w:jc w:val="both"/>
      </w:pPr>
      <w:r>
        <w:t xml:space="preserve">Wichita State University (2024), </w:t>
      </w:r>
      <w:r>
        <w:rPr>
          <w:i/>
          <w:iCs/>
        </w:rPr>
        <w:t xml:space="preserve">Hierarchy of Needs, </w:t>
      </w:r>
      <w:r>
        <w:t xml:space="preserve">cyrchwyd 29.04.24 </w:t>
      </w:r>
      <w:hyperlink r:id="rId20" w:history="1">
        <w:r w:rsidRPr="00AA33CB">
          <w:rPr>
            <w:rStyle w:val="Hyperlink"/>
          </w:rPr>
          <w:t>https://www.wichita.edu/services/mrc/OIR/Pedagogy/Theories/maslow.php</w:t>
        </w:r>
      </w:hyperlink>
    </w:p>
    <w:p w14:paraId="3A18B5D9" w14:textId="77777777" w:rsidR="0092086D" w:rsidRPr="0079521F" w:rsidRDefault="0092086D" w:rsidP="0092086D">
      <w:pPr>
        <w:jc w:val="both"/>
      </w:pPr>
    </w:p>
    <w:p w14:paraId="61051362" w14:textId="77777777" w:rsidR="0092086D" w:rsidRPr="00767CD6" w:rsidRDefault="0092086D" w:rsidP="0092086D">
      <w:pPr>
        <w:jc w:val="both"/>
      </w:pPr>
      <w:r w:rsidRPr="00767CD6">
        <w:rPr>
          <w:highlight w:val="black"/>
        </w:rPr>
        <w:t>Ysgol Y Tymbl</w:t>
      </w:r>
      <w:r>
        <w:t xml:space="preserve"> (2023), </w:t>
      </w:r>
      <w:r>
        <w:rPr>
          <w:i/>
          <w:iCs/>
        </w:rPr>
        <w:t xml:space="preserve">Prosbectws yr Ysgol, </w:t>
      </w:r>
      <w:r>
        <w:t xml:space="preserve">cyrchwyd 29.04.24 </w:t>
      </w:r>
      <w:hyperlink r:id="rId21" w:history="1">
        <w:r w:rsidRPr="00767CD6">
          <w:rPr>
            <w:rStyle w:val="Hyperlink"/>
            <w:color w:val="auto"/>
            <w:highlight w:val="black"/>
          </w:rPr>
          <w:t>https://cdnfiles.j2bloggy.com/30213_b/wp-content/uploads/2024/01/ENGLISH-PROSPECTUS-Y-TYMBL.docx</w:t>
        </w:r>
      </w:hyperlink>
    </w:p>
    <w:p w14:paraId="1AC5705E" w14:textId="77777777" w:rsidR="0092086D" w:rsidRDefault="0092086D" w:rsidP="0092086D">
      <w:pPr>
        <w:jc w:val="both"/>
      </w:pPr>
    </w:p>
    <w:p w14:paraId="237490DB" w14:textId="77777777" w:rsidR="0092086D" w:rsidRPr="00882136" w:rsidRDefault="0092086D" w:rsidP="0092086D">
      <w:pPr>
        <w:jc w:val="both"/>
      </w:pPr>
    </w:p>
    <w:p w14:paraId="36AF0A34" w14:textId="230DFFA4" w:rsidR="0092086D" w:rsidRDefault="0092086D">
      <w:r>
        <w:t>Rhestr Cyfeirnodi (lluniau)</w:t>
      </w:r>
    </w:p>
    <w:p w14:paraId="03E4FB80" w14:textId="464CBEE3" w:rsidR="00506000" w:rsidRDefault="00506000">
      <w:r>
        <w:br/>
        <w:t xml:space="preserve">Adobe (2024), </w:t>
      </w:r>
      <w:r>
        <w:rPr>
          <w:i/>
          <w:iCs/>
        </w:rPr>
        <w:t xml:space="preserve">Happy kids dressing up in job costumes, </w:t>
      </w:r>
      <w:r>
        <w:t xml:space="preserve">cyrchwyd 07.05.24 </w:t>
      </w:r>
      <w:hyperlink r:id="rId22" w:history="1">
        <w:r w:rsidRPr="00206909">
          <w:rPr>
            <w:rStyle w:val="Hyperlink"/>
          </w:rPr>
          <w:t>https://stock.adobe.com/uk/images/happy-kids-dressing-up-in-job-costumes/30964294</w:t>
        </w:r>
      </w:hyperlink>
    </w:p>
    <w:p w14:paraId="03FAF1E2" w14:textId="77777777" w:rsidR="00506000" w:rsidRPr="00506000" w:rsidRDefault="00506000"/>
    <w:p w14:paraId="12E5D0A6" w14:textId="54FD2233" w:rsidR="0092086D" w:rsidRDefault="00506000">
      <w:r>
        <w:t xml:space="preserve">Blogspot (2018), </w:t>
      </w:r>
      <w:r>
        <w:rPr>
          <w:i/>
          <w:iCs/>
        </w:rPr>
        <w:t xml:space="preserve">Teacher sitting at desk grading papers , </w:t>
      </w:r>
      <w:r>
        <w:t xml:space="preserve">cyrchwyd 07.05.24 </w:t>
      </w:r>
      <w:hyperlink r:id="rId23" w:history="1">
        <w:r w:rsidRPr="00206909">
          <w:rPr>
            <w:rStyle w:val="Hyperlink"/>
          </w:rPr>
          <w:t>https://2.bp.blogspot.com/-rM4gh2Zxt2o/Wwuf9-d5usI/AAAAAAAAMb0/FGZur0tGz9YV4XkvMkfnJFtgSVPtaDwpQCLcBGAs/s1600/teacher-sitting-at-desk-grading-papers.jpg</w:t>
        </w:r>
      </w:hyperlink>
    </w:p>
    <w:p w14:paraId="61F38950" w14:textId="77777777" w:rsidR="00506000" w:rsidRPr="00506000" w:rsidRDefault="00506000"/>
    <w:p w14:paraId="4F169EE4" w14:textId="0298612E" w:rsidR="0092086D" w:rsidRDefault="00972BAD">
      <w:r>
        <w:t xml:space="preserve">Blogspot (2024), </w:t>
      </w:r>
      <w:r>
        <w:rPr>
          <w:i/>
          <w:iCs/>
        </w:rPr>
        <w:t xml:space="preserve">Professionals, </w:t>
      </w:r>
      <w:r>
        <w:t xml:space="preserve">cyrchwyd 07.05.24 </w:t>
      </w:r>
      <w:hyperlink r:id="rId24" w:history="1">
        <w:r w:rsidRPr="00206909">
          <w:rPr>
            <w:rStyle w:val="Hyperlink"/>
          </w:rPr>
          <w:t>https://2.bp.blogspot.com/-nj4UOOa5ma0/Up8i21RWodI/AAAAAAAAEdM/QpPOX9i9xs4/s1600/Professionals.jpg</w:t>
        </w:r>
      </w:hyperlink>
    </w:p>
    <w:p w14:paraId="701F68C6" w14:textId="77777777" w:rsidR="00972BAD" w:rsidRDefault="00972BAD"/>
    <w:p w14:paraId="6AD4ED01" w14:textId="47E7189F" w:rsidR="00506000" w:rsidRDefault="00506000">
      <w:r>
        <w:t xml:space="preserve">Cyngor Gweithlu Addysgu (2024), </w:t>
      </w:r>
      <w:r>
        <w:rPr>
          <w:i/>
          <w:iCs/>
        </w:rPr>
        <w:t xml:space="preserve">Safonau proffesiynol addysg, </w:t>
      </w:r>
      <w:r>
        <w:t xml:space="preserve">cyrchwyd 07.05.24 </w:t>
      </w:r>
      <w:hyperlink r:id="rId25" w:history="1">
        <w:r w:rsidRPr="00206909">
          <w:rPr>
            <w:rStyle w:val="Hyperlink"/>
          </w:rPr>
          <w:t>https://www.google.com/url?sa=i&amp;url=https%3A%2F%2Ftwitter.com%2Fewc_cga%2Fstatus%2F1237298435428139008&amp;psig=AOvVaw2r7YwpqY-UBKD83Keanhtr&amp;ust=1715175095756000&amp;source=images&amp;cd=vfe&amp;opi=89978449&amp;ved=0CBQQjhxqFwoTCMjFn6XT-4UDFQAAAAAdAAAAABAE</w:t>
        </w:r>
      </w:hyperlink>
    </w:p>
    <w:p w14:paraId="20018805" w14:textId="77777777" w:rsidR="00506000" w:rsidRPr="00506000" w:rsidRDefault="00506000"/>
    <w:p w14:paraId="7D1E07FA" w14:textId="6AC1BD77" w:rsidR="00972BAD" w:rsidRDefault="00972BAD">
      <w:r>
        <w:t xml:space="preserve">Effective Child Therapy (2017), </w:t>
      </w:r>
      <w:r>
        <w:rPr>
          <w:i/>
          <w:iCs/>
        </w:rPr>
        <w:t xml:space="preserve">Parents helping children with homework at kitchen table, </w:t>
      </w:r>
      <w:r>
        <w:t xml:space="preserve">cyrchwyd 07.05.24 </w:t>
      </w:r>
      <w:hyperlink r:id="rId26" w:history="1">
        <w:r w:rsidRPr="00206909">
          <w:rPr>
            <w:rStyle w:val="Hyperlink"/>
          </w:rPr>
          <w:t>https://effectivechildtherapy.org/wp-content/uploads/2017/03/Parents-Helping-Children-With-Homework-At-Kitchen-Table-638922898_2125x1416.jpeg</w:t>
        </w:r>
      </w:hyperlink>
    </w:p>
    <w:p w14:paraId="0C7CFCE2" w14:textId="77777777" w:rsidR="00972BAD" w:rsidRPr="00972BAD" w:rsidRDefault="00972BAD"/>
    <w:p w14:paraId="21860774" w14:textId="2A1867F0" w:rsidR="0092086D" w:rsidRDefault="0092086D">
      <w:r>
        <w:lastRenderedPageBreak/>
        <w:t xml:space="preserve">GwE (2015), </w:t>
      </w:r>
      <w:r>
        <w:rPr>
          <w:i/>
          <w:iCs/>
        </w:rPr>
        <w:t xml:space="preserve">Cwricwlwm i Gymru, </w:t>
      </w:r>
      <w:r>
        <w:t xml:space="preserve">cyrchwyd 07.05.24 </w:t>
      </w:r>
      <w:hyperlink r:id="rId27" w:history="1">
        <w:r w:rsidRPr="00206909">
          <w:rPr>
            <w:rStyle w:val="Hyperlink"/>
          </w:rPr>
          <w:t>https://www.google.com/url?sa=i&amp;url=https%3A%2F%2Fwww.gwegogledd.cymru%2Fwp-content%2Fuploads%2F2018%2F02%2FDiweddariad-ar-Gwricwlwm-i-Gymru.pdf&amp;psig=AOvVaw0O1g1WQR1cEj0tJuwcvqg7&amp;ust=1715169334736000&amp;source=images&amp;cd=vfe&amp;opi=89978449&amp;ved=0CBQQjhxqFwoTCKCWkcHP-4UDFQAAAAAdAAAAABAE</w:t>
        </w:r>
      </w:hyperlink>
    </w:p>
    <w:p w14:paraId="1B8A23FD" w14:textId="77777777" w:rsidR="0092086D" w:rsidRPr="0092086D" w:rsidRDefault="0092086D"/>
    <w:p w14:paraId="3FDF5C15" w14:textId="7755DAB0" w:rsidR="0092086D" w:rsidRDefault="0092086D">
      <w:r>
        <w:t xml:space="preserve">Mcleod, S (2024), </w:t>
      </w:r>
      <w:r>
        <w:rPr>
          <w:i/>
          <w:iCs/>
        </w:rPr>
        <w:t xml:space="preserve">Maslow’s Hierarchy of Needs, </w:t>
      </w:r>
      <w:r>
        <w:t xml:space="preserve">cyrchwyd 29.04.24 </w:t>
      </w:r>
      <w:hyperlink r:id="rId28" w:history="1">
        <w:r w:rsidRPr="00206909">
          <w:rPr>
            <w:rStyle w:val="Hyperlink"/>
          </w:rPr>
          <w:t>https://www.simplypsychology.org/wp-content/uploads/maslow-needs3.jpg</w:t>
        </w:r>
      </w:hyperlink>
    </w:p>
    <w:p w14:paraId="25F29D14" w14:textId="77777777" w:rsidR="0092086D" w:rsidRDefault="0092086D"/>
    <w:p w14:paraId="44EAFE4E" w14:textId="22A75E0C" w:rsidR="00972BAD" w:rsidRDefault="00972BAD">
      <w:r>
        <w:t xml:space="preserve">Pngall (2018), </w:t>
      </w:r>
      <w:r>
        <w:rPr>
          <w:i/>
          <w:iCs/>
        </w:rPr>
        <w:t xml:space="preserve">Mind, </w:t>
      </w:r>
      <w:r>
        <w:t xml:space="preserve">cyrchwyd 07.05.24 </w:t>
      </w:r>
      <w:hyperlink r:id="rId29" w:history="1">
        <w:r w:rsidRPr="00206909">
          <w:rPr>
            <w:rStyle w:val="Hyperlink"/>
          </w:rPr>
          <w:t>https://www.pngall.com/wp-content/uploads/2018/04/Mind-PNG-Clipart.png</w:t>
        </w:r>
      </w:hyperlink>
    </w:p>
    <w:p w14:paraId="6E9ED91C" w14:textId="77777777" w:rsidR="00972BAD" w:rsidRPr="00972BAD" w:rsidRDefault="00972BAD"/>
    <w:p w14:paraId="3138E374" w14:textId="39F3676C" w:rsidR="00972BAD" w:rsidRDefault="00972BAD">
      <w:r>
        <w:t xml:space="preserve">Publicdomainpictures (2024), </w:t>
      </w:r>
      <w:r>
        <w:rPr>
          <w:i/>
          <w:iCs/>
        </w:rPr>
        <w:t xml:space="preserve">Customer Satisfaction Survey, </w:t>
      </w:r>
      <w:r>
        <w:t xml:space="preserve">cyrchwyd 07.05.24 </w:t>
      </w:r>
      <w:hyperlink r:id="rId30" w:history="1">
        <w:r w:rsidRPr="00206909">
          <w:rPr>
            <w:rStyle w:val="Hyperlink"/>
          </w:rPr>
          <w:t>https://www.publicdomainpictures.net/pictures/280000/velka/customer-satisfaction-survey.jpg</w:t>
        </w:r>
      </w:hyperlink>
    </w:p>
    <w:p w14:paraId="4F90DFE9" w14:textId="77777777" w:rsidR="00972BAD" w:rsidRDefault="00972BAD"/>
    <w:p w14:paraId="7798DA20" w14:textId="6C076E1C" w:rsidR="00506000" w:rsidRDefault="00506000">
      <w:r>
        <w:t xml:space="preserve">Publicdomainpictures (2024), </w:t>
      </w:r>
      <w:r>
        <w:rPr>
          <w:i/>
          <w:iCs/>
        </w:rPr>
        <w:t xml:space="preserve">Time losing time clock pocket, </w:t>
      </w:r>
      <w:r>
        <w:t xml:space="preserve">cyrchwyd 07.05.24 </w:t>
      </w:r>
      <w:hyperlink r:id="rId31" w:history="1">
        <w:r w:rsidRPr="00206909">
          <w:rPr>
            <w:rStyle w:val="Hyperlink"/>
          </w:rPr>
          <w:t>https://www.publicdomainpictures.net/pictures/260000/nahled/time-losing-time-clock-pocket-w.jpg</w:t>
        </w:r>
      </w:hyperlink>
    </w:p>
    <w:p w14:paraId="3FC77315" w14:textId="77777777" w:rsidR="00506000" w:rsidRPr="00506000" w:rsidRDefault="00506000"/>
    <w:p w14:paraId="54BCEB02" w14:textId="0D3AB6CE" w:rsidR="0092086D" w:rsidRDefault="0092086D">
      <w:r>
        <w:t xml:space="preserve">Rosana, U (2024), </w:t>
      </w:r>
      <w:r>
        <w:rPr>
          <w:i/>
          <w:iCs/>
        </w:rPr>
        <w:t xml:space="preserve">Cartoon School Kids Going To School Background Image, </w:t>
      </w:r>
      <w:r>
        <w:t xml:space="preserve">cyrchwyd 07.05.24 </w:t>
      </w:r>
      <w:hyperlink r:id="rId32" w:history="1">
        <w:r w:rsidRPr="00206909">
          <w:rPr>
            <w:rStyle w:val="Hyperlink"/>
          </w:rPr>
          <w:t>https://blog.dnevnik.hr/uciteljicarosana/slike/originals/pngtree-cartoon-school-kids-going-to-school-background-image_216409.jpg</w:t>
        </w:r>
      </w:hyperlink>
    </w:p>
    <w:p w14:paraId="5EB9DE4C" w14:textId="77777777" w:rsidR="0092086D" w:rsidRDefault="0092086D"/>
    <w:p w14:paraId="15F48AB7" w14:textId="70BB0D95" w:rsidR="00972BAD" w:rsidRDefault="00972BAD">
      <w:r>
        <w:t xml:space="preserve">Sage (2024), </w:t>
      </w:r>
      <w:r>
        <w:rPr>
          <w:i/>
          <w:iCs/>
        </w:rPr>
        <w:t xml:space="preserve">Bronfenbrenner, </w:t>
      </w:r>
      <w:r>
        <w:t xml:space="preserve">cyrchwyd 07.05.24 </w:t>
      </w:r>
      <w:hyperlink r:id="rId33" w:history="1">
        <w:r w:rsidRPr="00206909">
          <w:rPr>
            <w:rStyle w:val="Hyperlink"/>
          </w:rPr>
          <w:t>https://journals.sagepub.com/cms/10.1177/21582440221134089/asset/images/large/10.1177_21582440221134089-fig2.jpeg</w:t>
        </w:r>
      </w:hyperlink>
    </w:p>
    <w:p w14:paraId="0D6B4938" w14:textId="77777777" w:rsidR="00972BAD" w:rsidRPr="00972BAD" w:rsidRDefault="00972BAD"/>
    <w:p w14:paraId="473524A9" w14:textId="3DBE4FDA" w:rsidR="0092086D" w:rsidRDefault="0092086D">
      <w:r>
        <w:t xml:space="preserve">Skooler (2019), </w:t>
      </w:r>
      <w:r>
        <w:rPr>
          <w:i/>
          <w:iCs/>
        </w:rPr>
        <w:t xml:space="preserve">Opening the lines of communication between teachers and parents, </w:t>
      </w:r>
      <w:r>
        <w:t xml:space="preserve">cyrchwyd 07.05.24 </w:t>
      </w:r>
      <w:hyperlink r:id="rId34" w:history="1">
        <w:r w:rsidRPr="00206909">
          <w:rPr>
            <w:rStyle w:val="Hyperlink"/>
          </w:rPr>
          <w:t>https://images.app.goo.gl/nzpxKdZbCk4JB3Et5</w:t>
        </w:r>
      </w:hyperlink>
    </w:p>
    <w:p w14:paraId="045F26F7" w14:textId="77777777" w:rsidR="0092086D" w:rsidRDefault="0092086D"/>
    <w:p w14:paraId="476CA0F4" w14:textId="5B7FA654" w:rsidR="00972BAD" w:rsidRDefault="00972BAD">
      <w:r>
        <w:t xml:space="preserve">Speechbuddy (2014), </w:t>
      </w:r>
      <w:r>
        <w:rPr>
          <w:i/>
          <w:iCs/>
        </w:rPr>
        <w:t xml:space="preserve">Preschool kids, </w:t>
      </w:r>
      <w:r>
        <w:t xml:space="preserve">cyrchwyd 07.05.24 </w:t>
      </w:r>
      <w:hyperlink r:id="rId35" w:history="1">
        <w:r w:rsidRPr="00206909">
          <w:rPr>
            <w:rStyle w:val="Hyperlink"/>
          </w:rPr>
          <w:t>https://www.speechbuddy.com/blog/wp-content/uploads/2014/05/Preschool_kids.png</w:t>
        </w:r>
      </w:hyperlink>
    </w:p>
    <w:p w14:paraId="689AA85B" w14:textId="77777777" w:rsidR="00972BAD" w:rsidRPr="00972BAD" w:rsidRDefault="00972BAD"/>
    <w:p w14:paraId="7EC61CF9" w14:textId="412621A2" w:rsidR="00972BAD" w:rsidRDefault="00972BAD">
      <w:r>
        <w:t xml:space="preserve">Staticflickr (2005), </w:t>
      </w:r>
      <w:r>
        <w:rPr>
          <w:i/>
          <w:iCs/>
        </w:rPr>
        <w:t xml:space="preserve">Learning by copying, </w:t>
      </w:r>
      <w:r>
        <w:t xml:space="preserve">cyrchwyd 07.05.24 </w:t>
      </w:r>
      <w:hyperlink r:id="rId36" w:history="1">
        <w:r w:rsidRPr="00206909">
          <w:rPr>
            <w:rStyle w:val="Hyperlink"/>
          </w:rPr>
          <w:t>https://c1.staticflickr.com/1/63/203248388_3d63a298c4_b.jpg</w:t>
        </w:r>
      </w:hyperlink>
    </w:p>
    <w:p w14:paraId="397738B7" w14:textId="7D3D6ACB" w:rsidR="00972BAD" w:rsidRDefault="00972BAD"/>
    <w:p w14:paraId="2F13EC70" w14:textId="77777777" w:rsidR="00972BAD" w:rsidRPr="00972BAD" w:rsidRDefault="00972BAD"/>
    <w:sectPr w:rsidR="00972BAD" w:rsidRPr="00972BAD" w:rsidSect="008628F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86D"/>
    <w:rsid w:val="00506000"/>
    <w:rsid w:val="005D12EA"/>
    <w:rsid w:val="006A2241"/>
    <w:rsid w:val="008628FB"/>
    <w:rsid w:val="0092086D"/>
    <w:rsid w:val="00972BAD"/>
    <w:rsid w:val="00C6254A"/>
    <w:rsid w:val="00CA60CB"/>
    <w:rsid w:val="00F016CB"/>
    <w:rsid w:val="00FC1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C9823A"/>
  <w15:chartTrackingRefBased/>
  <w15:docId w15:val="{07DE6DA9-E8C0-D049-972B-09351EE21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08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8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8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8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8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8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8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8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8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86D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86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86D"/>
    <w:rPr>
      <w:rFonts w:eastAsiaTheme="majorEastAsia" w:cstheme="majorBidi"/>
      <w:color w:val="2F5496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86D"/>
    <w:rPr>
      <w:rFonts w:eastAsiaTheme="majorEastAsia" w:cstheme="majorBidi"/>
      <w:i/>
      <w:iCs/>
      <w:color w:val="2F5496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86D"/>
    <w:rPr>
      <w:rFonts w:eastAsiaTheme="majorEastAsia" w:cstheme="majorBidi"/>
      <w:color w:val="2F5496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86D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86D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86D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86D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9208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86D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86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86D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92086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86D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9208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8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8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86D"/>
    <w:rPr>
      <w:i/>
      <w:iCs/>
      <w:color w:val="2F5496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92086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208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08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implypsychology.org/bandura.html" TargetMode="External"/><Relationship Id="rId18" Type="http://schemas.openxmlformats.org/officeDocument/2006/relationships/hyperlink" Target="https://ipaintmymind.org/blog/12-creative-jobs-students-could-land/" TargetMode="External"/><Relationship Id="rId26" Type="http://schemas.openxmlformats.org/officeDocument/2006/relationships/hyperlink" Target="https://effectivechildtherapy.org/wp-content/uploads/2017/03/Parents-Helping-Children-With-Homework-At-Kitchen-Table-638922898_2125x1416.jpeg" TargetMode="External"/><Relationship Id="rId21" Type="http://schemas.openxmlformats.org/officeDocument/2006/relationships/hyperlink" Target="https://cdnfiles.j2bloggy.com/30213_b/wp-content/uploads/2024/01/ENGLISH-PROSPECTUS-Y-TYMBL.docx" TargetMode="External"/><Relationship Id="rId34" Type="http://schemas.openxmlformats.org/officeDocument/2006/relationships/hyperlink" Target="https://images.app.goo.gl/nzpxKdZbCk4JB3Et5" TargetMode="External"/><Relationship Id="rId7" Type="http://schemas.openxmlformats.org/officeDocument/2006/relationships/hyperlink" Target="https://www.futureeducators.org/bring-the-real-world-into-the-classroom-as-a-teaching-strategy/" TargetMode="External"/><Relationship Id="rId12" Type="http://schemas.openxmlformats.org/officeDocument/2006/relationships/hyperlink" Target="https://www.gov.wales/sites/default/files/publications/2018-03/the-four-purposes-of-the-curriculum-for-wales.pdf" TargetMode="External"/><Relationship Id="rId17" Type="http://schemas.openxmlformats.org/officeDocument/2006/relationships/hyperlink" Target="https://www.educationsupport.org.uk/resources/for-individuals/articles/better-together-building-positive-relationships-between-parents-and-teachers/" TargetMode="External"/><Relationship Id="rId25" Type="http://schemas.openxmlformats.org/officeDocument/2006/relationships/hyperlink" Target="https://www.google.com/url?sa=i&amp;url=https%3A%2F%2Ftwitter.com%2Fewc_cga%2Fstatus%2F1237298435428139008&amp;psig=AOvVaw2r7YwpqY-UBKD83Keanhtr&amp;ust=1715175095756000&amp;source=images&amp;cd=vfe&amp;opi=89978449&amp;ved=0CBQQjhxqFwoTCMjFn6XT-4UDFQAAAAAdAAAAABAE" TargetMode="External"/><Relationship Id="rId33" Type="http://schemas.openxmlformats.org/officeDocument/2006/relationships/hyperlink" Target="https://journals.sagepub.com/cms/10.1177/21582440221134089/asset/images/large/10.1177_21582440221134089-fig2.jpeg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mcw.edu/-/media/MCW/Education/Academic-Affairs/OEI/Faculty-Quick-Guides/Sociocultural-Theory-of-Cognitive-Development.pdf" TargetMode="External"/><Relationship Id="rId20" Type="http://schemas.openxmlformats.org/officeDocument/2006/relationships/hyperlink" Target="https://www.wichita.edu/services/mrc/OIR/Pedagogy/Theories/maslow.php" TargetMode="External"/><Relationship Id="rId29" Type="http://schemas.openxmlformats.org/officeDocument/2006/relationships/hyperlink" Target="https://www.pngall.com/wp-content/uploads/2018/04/Mind-PNG-Clipart.png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ducationandemployers.org/wp-content/uploads/2018/01/DrawingTheFuture.pdf" TargetMode="External"/><Relationship Id="rId11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24" Type="http://schemas.openxmlformats.org/officeDocument/2006/relationships/hyperlink" Target="https://2.bp.blogspot.com/-nj4UOOa5ma0/Up8i21RWodI/AAAAAAAAEdM/QpPOX9i9xs4/s1600/Professionals.jpg" TargetMode="External"/><Relationship Id="rId32" Type="http://schemas.openxmlformats.org/officeDocument/2006/relationships/hyperlink" Target="https://blog.dnevnik.hr/uciteljicarosana/slike/originals/pngtree-cartoon-school-kids-going-to-school-background-image_216409.jpg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cerj.educ.cam.ac.uk/archive/v9_2022/v9_18_244-257_antony.pdf" TargetMode="External"/><Relationship Id="rId15" Type="http://schemas.openxmlformats.org/officeDocument/2006/relationships/hyperlink" Target="https://www.simplypsychology.org/piaget.html" TargetMode="External"/><Relationship Id="rId23" Type="http://schemas.openxmlformats.org/officeDocument/2006/relationships/hyperlink" Target="https://2.bp.blogspot.com/-rM4gh2Zxt2o/Wwuf9-d5usI/AAAAAAAAMb0/FGZur0tGz9YV4XkvMkfnJFtgSVPtaDwpQCLcBGAs/s1600/teacher-sitting-at-desk-grading-papers.jpg" TargetMode="External"/><Relationship Id="rId28" Type="http://schemas.openxmlformats.org/officeDocument/2006/relationships/hyperlink" Target="https://www.simplypsychology.org/wp-content/uploads/maslow-needs3.jpg" TargetMode="External"/><Relationship Id="rId36" Type="http://schemas.openxmlformats.org/officeDocument/2006/relationships/hyperlink" Target="https://c1.staticflickr.com/1/63/203248388_3d63a298c4_b.jpg" TargetMode="External"/><Relationship Id="rId10" Type="http://schemas.openxmlformats.org/officeDocument/2006/relationships/hyperlink" Target="https://www.llyw.cymru/sites/default/files/publications/2018-02/cwricwlwm-i-gymru-cwricwlwm-am-oes.pdf" TargetMode="External"/><Relationship Id="rId19" Type="http://schemas.openxmlformats.org/officeDocument/2006/relationships/hyperlink" Target="https://www.unicef.org.uk/wp-content/uploads/2019/10/UNCRC_summary-1_1.pdf" TargetMode="External"/><Relationship Id="rId31" Type="http://schemas.openxmlformats.org/officeDocument/2006/relationships/hyperlink" Target="https://www.publicdomainpictures.net/pictures/260000/nahled/time-losing-time-clock-pocket-w.jpg" TargetMode="External"/><Relationship Id="rId4" Type="http://schemas.openxmlformats.org/officeDocument/2006/relationships/hyperlink" Target="https://www.bera.ac.uk/publication/ethical-guidelines-for-educational-research-fifth-edition-2024" TargetMode="External"/><Relationship Id="rId9" Type="http://schemas.openxmlformats.org/officeDocument/2006/relationships/hyperlink" Target="https://www.simplypsychology.org/bronfenbrenner.html" TargetMode="External"/><Relationship Id="rId14" Type="http://schemas.openxmlformats.org/officeDocument/2006/relationships/hyperlink" Target="https://www.simplypsychology.org/maslow.html" TargetMode="External"/><Relationship Id="rId22" Type="http://schemas.openxmlformats.org/officeDocument/2006/relationships/hyperlink" Target="https://stock.adobe.com/uk/images/happy-kids-dressing-up-in-job-costumes/30964294" TargetMode="External"/><Relationship Id="rId27" Type="http://schemas.openxmlformats.org/officeDocument/2006/relationships/hyperlink" Target="https://www.google.com/url?sa=i&amp;url=https%3A%2F%2Fwww.gwegogledd.cymru%2Fwp-content%2Fuploads%2F2018%2F02%2FDiweddariad-ar-Gwricwlwm-i-Gymru.pdf&amp;psig=AOvVaw0O1g1WQR1cEj0tJuwcvqg7&amp;ust=1715169334736000&amp;source=images&amp;cd=vfe&amp;opi=89978449&amp;ved=0CBQQjhxqFwoTCKCWkcHP-4UDFQAAAAAdAAAAABAE" TargetMode="External"/><Relationship Id="rId30" Type="http://schemas.openxmlformats.org/officeDocument/2006/relationships/hyperlink" Target="https://www.publicdomainpictures.net/pictures/280000/velka/customer-satisfaction-survey.jpg" TargetMode="External"/><Relationship Id="rId35" Type="http://schemas.openxmlformats.org/officeDocument/2006/relationships/hyperlink" Target="https://www.speechbuddy.com/blog/wp-content/uploads/2014/05/Preschool_kids.png" TargetMode="External"/><Relationship Id="rId8" Type="http://schemas.openxmlformats.org/officeDocument/2006/relationships/hyperlink" Target="https://www.estyn.llyw.cymru/system/files/2022-12/Adroddaiad%20arolygiad%20Ysgol%20Gynradd%20Y%20Tymbl%202022.pd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1501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Jane Jones</dc:creator>
  <cp:keywords/>
  <dc:description/>
  <cp:lastModifiedBy>Ellie Jane Jones</cp:lastModifiedBy>
  <cp:revision>1</cp:revision>
  <dcterms:created xsi:type="dcterms:W3CDTF">2024-05-07T13:07:00Z</dcterms:created>
  <dcterms:modified xsi:type="dcterms:W3CDTF">2024-05-07T13:32:00Z</dcterms:modified>
</cp:coreProperties>
</file>