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2713370"/>
        <w:docPartObj>
          <w:docPartGallery w:val="Cover Pages"/>
          <w:docPartUnique/>
        </w:docPartObj>
      </w:sdtPr>
      <w:sdtEndPr/>
      <w:sdtContent>
        <w:p w14:paraId="649B22BA" w14:textId="77777777" w:rsidR="00293C8A" w:rsidRDefault="00293C8A">
          <w:r>
            <w:rPr>
              <w:noProof/>
              <w:lang w:eastAsia="en-GB"/>
            </w:rPr>
            <mc:AlternateContent>
              <mc:Choice Requires="wpg">
                <w:drawing>
                  <wp:anchor distT="0" distB="0" distL="114300" distR="114300" simplePos="0" relativeHeight="251658242" behindDoc="0" locked="0" layoutInCell="1" allowOverlap="1" wp14:anchorId="7CCBC9D5" wp14:editId="310AF2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5356A62" id="Group 157" o:spid="_x0000_s1026" style="position:absolute;margin-left:0;margin-top:0;width:8in;height:95.7pt;z-index:25165824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t5/lA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1" behindDoc="0" locked="0" layoutInCell="1" allowOverlap="1" wp14:anchorId="0C1571CC" wp14:editId="2DBB457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3B59C51" w14:textId="77777777" w:rsidR="00B157C8" w:rsidRDefault="00B157C8">
                                    <w:pPr>
                                      <w:pStyle w:val="NoSpacing"/>
                                      <w:jc w:val="right"/>
                                      <w:rPr>
                                        <w:color w:val="595959" w:themeColor="text1" w:themeTint="A6"/>
                                        <w:sz w:val="28"/>
                                        <w:szCs w:val="28"/>
                                      </w:rPr>
                                    </w:pPr>
                                    <w:r>
                                      <w:rPr>
                                        <w:color w:val="595959" w:themeColor="text1" w:themeTint="A6"/>
                                        <w:sz w:val="28"/>
                                        <w:szCs w:val="28"/>
                                      </w:rPr>
                                      <w:t>Jack Frampton (2413011)</w:t>
                                    </w:r>
                                  </w:p>
                                </w:sdtContent>
                              </w:sdt>
                              <w:p w14:paraId="393A89B9" w14:textId="77777777" w:rsidR="00B157C8" w:rsidRDefault="00117CD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157C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3ACF37"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QpQeh/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B157C8" w:rsidRDefault="00B157C8">
                              <w:pPr>
                                <w:pStyle w:val="NoSpacing"/>
                                <w:jc w:val="right"/>
                                <w:rPr>
                                  <w:color w:val="595959" w:themeColor="text1" w:themeTint="A6"/>
                                  <w:sz w:val="28"/>
                                  <w:szCs w:val="28"/>
                                </w:rPr>
                              </w:pPr>
                              <w:r>
                                <w:rPr>
                                  <w:color w:val="595959" w:themeColor="text1" w:themeTint="A6"/>
                                  <w:sz w:val="28"/>
                                  <w:szCs w:val="28"/>
                                </w:rPr>
                                <w:t>Jack Frampton (2413011)</w:t>
                              </w:r>
                            </w:p>
                          </w:sdtContent>
                        </w:sdt>
                        <w:p w:rsidR="00B157C8" w:rsidRDefault="00B157C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8240" behindDoc="0" locked="0" layoutInCell="1" allowOverlap="1" wp14:anchorId="04650CCD" wp14:editId="33A8BFC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CA834B" w14:textId="77777777" w:rsidR="00B157C8" w:rsidRDefault="00117CD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57C8">
                                      <w:rPr>
                                        <w:caps/>
                                        <w:color w:val="156082" w:themeColor="accent1"/>
                                        <w:sz w:val="64"/>
                                        <w:szCs w:val="64"/>
                                      </w:rPr>
                                      <w:t>Circuit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F1BC491" w14:textId="77777777" w:rsidR="00B157C8" w:rsidRDefault="00B157C8">
                                    <w:pPr>
                                      <w:jc w:val="right"/>
                                      <w:rPr>
                                        <w:smallCaps/>
                                        <w:color w:val="404040" w:themeColor="text1" w:themeTint="BF"/>
                                        <w:sz w:val="36"/>
                                        <w:szCs w:val="36"/>
                                      </w:rPr>
                                    </w:pPr>
                                    <w:r>
                                      <w:rPr>
                                        <w:color w:val="404040" w:themeColor="text1" w:themeTint="BF"/>
                                        <w:sz w:val="36"/>
                                        <w:szCs w:val="36"/>
                                      </w:rPr>
                                      <w:t>Fundamentals of Electrical and Electronic Systems ACDA4018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EDB9ED9" id="Text Box 163"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nLw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JHycvCE&#10;AgAAaQUAAA4AAAAAAAAAAAAAAAAALgIAAGRycy9lMm9Eb2MueG1sUEsBAi0AFAAGAAgAAAAhAMNN&#10;UIDbAAAABgEAAA8AAAAAAAAAAAAAAAAA3gQAAGRycy9kb3ducmV2LnhtbFBLBQYAAAAABAAEAPMA&#10;AADmBQAAAAA=&#10;" filled="f" stroked="f" strokeweight=".5pt">
                    <v:textbox inset="126pt,0,54pt,0">
                      <w:txbxContent>
                        <w:p w:rsidR="00B157C8" w:rsidRDefault="00B157C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Circuit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B157C8" w:rsidRDefault="00B157C8">
                              <w:pPr>
                                <w:jc w:val="right"/>
                                <w:rPr>
                                  <w:smallCaps/>
                                  <w:color w:val="404040" w:themeColor="text1" w:themeTint="BF"/>
                                  <w:sz w:val="36"/>
                                  <w:szCs w:val="36"/>
                                </w:rPr>
                              </w:pPr>
                              <w:r>
                                <w:rPr>
                                  <w:color w:val="404040" w:themeColor="text1" w:themeTint="BF"/>
                                  <w:sz w:val="36"/>
                                  <w:szCs w:val="36"/>
                                </w:rPr>
                                <w:t>Fundamentals of Electrical and Electronic Systems ACDA4018</w:t>
                              </w:r>
                            </w:p>
                          </w:sdtContent>
                        </w:sdt>
                      </w:txbxContent>
                    </v:textbox>
                    <w10:wrap type="square" anchorx="page" anchory="page"/>
                  </v:shape>
                </w:pict>
              </mc:Fallback>
            </mc:AlternateContent>
          </w:r>
        </w:p>
        <w:p w14:paraId="2E903820" w14:textId="77777777" w:rsidR="00293C8A" w:rsidRDefault="00293C8A">
          <w:r>
            <w:br w:type="page"/>
          </w:r>
        </w:p>
      </w:sdtContent>
    </w:sdt>
    <w:sdt>
      <w:sdtPr>
        <w:rPr>
          <w:rFonts w:asciiTheme="minorHAnsi" w:eastAsiaTheme="minorEastAsia" w:hAnsiTheme="minorHAnsi" w:cstheme="minorBidi"/>
          <w:color w:val="auto"/>
          <w:kern w:val="2"/>
          <w:sz w:val="24"/>
          <w:szCs w:val="24"/>
          <w14:ligatures w14:val="standardContextual"/>
        </w:rPr>
        <w:id w:val="-928497631"/>
        <w:docPartObj>
          <w:docPartGallery w:val="Table of Contents"/>
          <w:docPartUnique/>
        </w:docPartObj>
      </w:sdtPr>
      <w:sdtEndPr>
        <w:rPr>
          <w:b/>
          <w:bCs/>
        </w:rPr>
      </w:sdtEndPr>
      <w:sdtContent>
        <w:p w14:paraId="6DC5F572" w14:textId="77777777" w:rsidR="00293C8A" w:rsidRDefault="00293C8A">
          <w:pPr>
            <w:pStyle w:val="TOCHeading"/>
          </w:pPr>
          <w:r>
            <w:t>Contents</w:t>
          </w:r>
        </w:p>
        <w:p w14:paraId="5E65FDBD" w14:textId="77777777" w:rsidR="003C3B6F" w:rsidRDefault="00723395">
          <w:pPr>
            <w:pStyle w:val="TOC1"/>
            <w:tabs>
              <w:tab w:val="right" w:leader="dot" w:pos="9016"/>
            </w:tabs>
            <w:rPr>
              <w:noProof/>
              <w:kern w:val="0"/>
              <w:sz w:val="22"/>
              <w:szCs w:val="22"/>
              <w:lang w:eastAsia="en-GB"/>
              <w14:ligatures w14:val="none"/>
            </w:rPr>
          </w:pPr>
          <w:r>
            <w:fldChar w:fldCharType="begin"/>
          </w:r>
          <w:r>
            <w:instrText xml:space="preserve"> TOC \o "1-3" \h \z \u </w:instrText>
          </w:r>
          <w:r>
            <w:fldChar w:fldCharType="separate"/>
          </w:r>
          <w:hyperlink w:anchor="_Toc203839767" w:history="1">
            <w:r w:rsidR="003C3B6F" w:rsidRPr="00462AF6">
              <w:rPr>
                <w:rStyle w:val="Hyperlink"/>
                <w:noProof/>
              </w:rPr>
              <w:t>Introduction</w:t>
            </w:r>
            <w:r w:rsidR="003C3B6F">
              <w:rPr>
                <w:noProof/>
                <w:webHidden/>
              </w:rPr>
              <w:tab/>
            </w:r>
            <w:r w:rsidR="003C3B6F">
              <w:rPr>
                <w:noProof/>
                <w:webHidden/>
              </w:rPr>
              <w:fldChar w:fldCharType="begin"/>
            </w:r>
            <w:r w:rsidR="003C3B6F">
              <w:rPr>
                <w:noProof/>
                <w:webHidden/>
              </w:rPr>
              <w:instrText xml:space="preserve"> PAGEREF _Toc203839767 \h </w:instrText>
            </w:r>
            <w:r w:rsidR="003C3B6F">
              <w:rPr>
                <w:noProof/>
                <w:webHidden/>
              </w:rPr>
            </w:r>
            <w:r w:rsidR="003C3B6F">
              <w:rPr>
                <w:noProof/>
                <w:webHidden/>
              </w:rPr>
              <w:fldChar w:fldCharType="separate"/>
            </w:r>
            <w:r w:rsidR="003C3B6F">
              <w:rPr>
                <w:noProof/>
                <w:webHidden/>
              </w:rPr>
              <w:t>2</w:t>
            </w:r>
            <w:r w:rsidR="003C3B6F">
              <w:rPr>
                <w:noProof/>
                <w:webHidden/>
              </w:rPr>
              <w:fldChar w:fldCharType="end"/>
            </w:r>
          </w:hyperlink>
        </w:p>
        <w:p w14:paraId="09C42816" w14:textId="77777777" w:rsidR="003C3B6F" w:rsidRDefault="003C3B6F">
          <w:pPr>
            <w:pStyle w:val="TOC1"/>
            <w:tabs>
              <w:tab w:val="right" w:leader="dot" w:pos="9016"/>
            </w:tabs>
            <w:rPr>
              <w:noProof/>
              <w:kern w:val="0"/>
              <w:sz w:val="22"/>
              <w:szCs w:val="22"/>
              <w:lang w:eastAsia="en-GB"/>
              <w14:ligatures w14:val="none"/>
            </w:rPr>
          </w:pPr>
          <w:hyperlink w:anchor="_Toc203839768" w:history="1">
            <w:r w:rsidRPr="00462AF6">
              <w:rPr>
                <w:rStyle w:val="Hyperlink"/>
                <w:noProof/>
              </w:rPr>
              <w:t>Circuit Description and Operation</w:t>
            </w:r>
            <w:r>
              <w:rPr>
                <w:noProof/>
                <w:webHidden/>
              </w:rPr>
              <w:tab/>
            </w:r>
            <w:r>
              <w:rPr>
                <w:noProof/>
                <w:webHidden/>
              </w:rPr>
              <w:fldChar w:fldCharType="begin"/>
            </w:r>
            <w:r>
              <w:rPr>
                <w:noProof/>
                <w:webHidden/>
              </w:rPr>
              <w:instrText xml:space="preserve"> PAGEREF _Toc203839768 \h </w:instrText>
            </w:r>
            <w:r>
              <w:rPr>
                <w:noProof/>
                <w:webHidden/>
              </w:rPr>
            </w:r>
            <w:r>
              <w:rPr>
                <w:noProof/>
                <w:webHidden/>
              </w:rPr>
              <w:fldChar w:fldCharType="separate"/>
            </w:r>
            <w:r>
              <w:rPr>
                <w:noProof/>
                <w:webHidden/>
              </w:rPr>
              <w:t>2</w:t>
            </w:r>
            <w:r>
              <w:rPr>
                <w:noProof/>
                <w:webHidden/>
              </w:rPr>
              <w:fldChar w:fldCharType="end"/>
            </w:r>
          </w:hyperlink>
        </w:p>
        <w:p w14:paraId="45428119" w14:textId="77777777" w:rsidR="003C3B6F" w:rsidRDefault="003C3B6F">
          <w:pPr>
            <w:pStyle w:val="TOC1"/>
            <w:tabs>
              <w:tab w:val="right" w:leader="dot" w:pos="9016"/>
            </w:tabs>
            <w:rPr>
              <w:noProof/>
              <w:kern w:val="0"/>
              <w:sz w:val="22"/>
              <w:szCs w:val="22"/>
              <w:lang w:eastAsia="en-GB"/>
              <w14:ligatures w14:val="none"/>
            </w:rPr>
          </w:pPr>
          <w:hyperlink w:anchor="_Toc203839769" w:history="1">
            <w:r w:rsidRPr="00462AF6">
              <w:rPr>
                <w:rStyle w:val="Hyperlink"/>
                <w:noProof/>
              </w:rPr>
              <w:t>Schematic of Circuit</w:t>
            </w:r>
            <w:r>
              <w:rPr>
                <w:noProof/>
                <w:webHidden/>
              </w:rPr>
              <w:tab/>
            </w:r>
            <w:r>
              <w:rPr>
                <w:noProof/>
                <w:webHidden/>
              </w:rPr>
              <w:fldChar w:fldCharType="begin"/>
            </w:r>
            <w:r>
              <w:rPr>
                <w:noProof/>
                <w:webHidden/>
              </w:rPr>
              <w:instrText xml:space="preserve"> PAGEREF _Toc203839769 \h </w:instrText>
            </w:r>
            <w:r>
              <w:rPr>
                <w:noProof/>
                <w:webHidden/>
              </w:rPr>
            </w:r>
            <w:r>
              <w:rPr>
                <w:noProof/>
                <w:webHidden/>
              </w:rPr>
              <w:fldChar w:fldCharType="separate"/>
            </w:r>
            <w:r>
              <w:rPr>
                <w:noProof/>
                <w:webHidden/>
              </w:rPr>
              <w:t>3</w:t>
            </w:r>
            <w:r>
              <w:rPr>
                <w:noProof/>
                <w:webHidden/>
              </w:rPr>
              <w:fldChar w:fldCharType="end"/>
            </w:r>
          </w:hyperlink>
        </w:p>
        <w:p w14:paraId="235F8343" w14:textId="77777777" w:rsidR="003C3B6F" w:rsidRDefault="003C3B6F">
          <w:pPr>
            <w:pStyle w:val="TOC1"/>
            <w:tabs>
              <w:tab w:val="right" w:leader="dot" w:pos="9016"/>
            </w:tabs>
            <w:rPr>
              <w:noProof/>
              <w:kern w:val="0"/>
              <w:sz w:val="22"/>
              <w:szCs w:val="22"/>
              <w:lang w:eastAsia="en-GB"/>
              <w14:ligatures w14:val="none"/>
            </w:rPr>
          </w:pPr>
          <w:hyperlink w:anchor="_Toc203839770" w:history="1">
            <w:r w:rsidRPr="00462AF6">
              <w:rPr>
                <w:rStyle w:val="Hyperlink"/>
                <w:noProof/>
              </w:rPr>
              <w:t>Design Calculations</w:t>
            </w:r>
            <w:r>
              <w:rPr>
                <w:noProof/>
                <w:webHidden/>
              </w:rPr>
              <w:tab/>
            </w:r>
            <w:r>
              <w:rPr>
                <w:noProof/>
                <w:webHidden/>
              </w:rPr>
              <w:fldChar w:fldCharType="begin"/>
            </w:r>
            <w:r>
              <w:rPr>
                <w:noProof/>
                <w:webHidden/>
              </w:rPr>
              <w:instrText xml:space="preserve"> PAGEREF _Toc203839770 \h </w:instrText>
            </w:r>
            <w:r>
              <w:rPr>
                <w:noProof/>
                <w:webHidden/>
              </w:rPr>
            </w:r>
            <w:r>
              <w:rPr>
                <w:noProof/>
                <w:webHidden/>
              </w:rPr>
              <w:fldChar w:fldCharType="separate"/>
            </w:r>
            <w:r>
              <w:rPr>
                <w:noProof/>
                <w:webHidden/>
              </w:rPr>
              <w:t>3</w:t>
            </w:r>
            <w:r>
              <w:rPr>
                <w:noProof/>
                <w:webHidden/>
              </w:rPr>
              <w:fldChar w:fldCharType="end"/>
            </w:r>
          </w:hyperlink>
        </w:p>
        <w:p w14:paraId="223B5963" w14:textId="77777777" w:rsidR="003C3B6F" w:rsidRDefault="003C3B6F">
          <w:pPr>
            <w:pStyle w:val="TOC2"/>
            <w:tabs>
              <w:tab w:val="right" w:leader="dot" w:pos="9016"/>
            </w:tabs>
            <w:rPr>
              <w:noProof/>
              <w:kern w:val="0"/>
              <w:sz w:val="22"/>
              <w:szCs w:val="22"/>
              <w:lang w:eastAsia="en-GB"/>
              <w14:ligatures w14:val="none"/>
            </w:rPr>
          </w:pPr>
          <w:hyperlink w:anchor="_Toc203839771" w:history="1">
            <w:r w:rsidRPr="00462AF6">
              <w:rPr>
                <w:rStyle w:val="Hyperlink"/>
                <w:noProof/>
              </w:rPr>
              <w:t>On Time, Off Time</w:t>
            </w:r>
            <w:r>
              <w:rPr>
                <w:noProof/>
                <w:webHidden/>
              </w:rPr>
              <w:tab/>
            </w:r>
            <w:r>
              <w:rPr>
                <w:noProof/>
                <w:webHidden/>
              </w:rPr>
              <w:fldChar w:fldCharType="begin"/>
            </w:r>
            <w:r>
              <w:rPr>
                <w:noProof/>
                <w:webHidden/>
              </w:rPr>
              <w:instrText xml:space="preserve"> PAGEREF _Toc203839771 \h </w:instrText>
            </w:r>
            <w:r>
              <w:rPr>
                <w:noProof/>
                <w:webHidden/>
              </w:rPr>
            </w:r>
            <w:r>
              <w:rPr>
                <w:noProof/>
                <w:webHidden/>
              </w:rPr>
              <w:fldChar w:fldCharType="separate"/>
            </w:r>
            <w:r>
              <w:rPr>
                <w:noProof/>
                <w:webHidden/>
              </w:rPr>
              <w:t>3</w:t>
            </w:r>
            <w:r>
              <w:rPr>
                <w:noProof/>
                <w:webHidden/>
              </w:rPr>
              <w:fldChar w:fldCharType="end"/>
            </w:r>
          </w:hyperlink>
        </w:p>
        <w:p w14:paraId="59E0FFB5" w14:textId="77777777" w:rsidR="003C3B6F" w:rsidRDefault="003C3B6F">
          <w:pPr>
            <w:pStyle w:val="TOC2"/>
            <w:tabs>
              <w:tab w:val="right" w:leader="dot" w:pos="9016"/>
            </w:tabs>
            <w:rPr>
              <w:noProof/>
              <w:kern w:val="0"/>
              <w:sz w:val="22"/>
              <w:szCs w:val="22"/>
              <w:lang w:eastAsia="en-GB"/>
              <w14:ligatures w14:val="none"/>
            </w:rPr>
          </w:pPr>
          <w:hyperlink w:anchor="_Toc203839772" w:history="1">
            <w:r w:rsidRPr="00462AF6">
              <w:rPr>
                <w:rStyle w:val="Hyperlink"/>
                <w:noProof/>
              </w:rPr>
              <w:t>Frequency</w:t>
            </w:r>
            <w:r>
              <w:rPr>
                <w:noProof/>
                <w:webHidden/>
              </w:rPr>
              <w:tab/>
            </w:r>
            <w:r>
              <w:rPr>
                <w:noProof/>
                <w:webHidden/>
              </w:rPr>
              <w:fldChar w:fldCharType="begin"/>
            </w:r>
            <w:r>
              <w:rPr>
                <w:noProof/>
                <w:webHidden/>
              </w:rPr>
              <w:instrText xml:space="preserve"> PAGEREF _Toc203839772 \h </w:instrText>
            </w:r>
            <w:r>
              <w:rPr>
                <w:noProof/>
                <w:webHidden/>
              </w:rPr>
            </w:r>
            <w:r>
              <w:rPr>
                <w:noProof/>
                <w:webHidden/>
              </w:rPr>
              <w:fldChar w:fldCharType="separate"/>
            </w:r>
            <w:r>
              <w:rPr>
                <w:noProof/>
                <w:webHidden/>
              </w:rPr>
              <w:t>4</w:t>
            </w:r>
            <w:r>
              <w:rPr>
                <w:noProof/>
                <w:webHidden/>
              </w:rPr>
              <w:fldChar w:fldCharType="end"/>
            </w:r>
          </w:hyperlink>
        </w:p>
        <w:p w14:paraId="27BEAD4E" w14:textId="77777777" w:rsidR="003C3B6F" w:rsidRDefault="003C3B6F">
          <w:pPr>
            <w:pStyle w:val="TOC2"/>
            <w:tabs>
              <w:tab w:val="right" w:leader="dot" w:pos="9016"/>
            </w:tabs>
            <w:rPr>
              <w:noProof/>
              <w:kern w:val="0"/>
              <w:sz w:val="22"/>
              <w:szCs w:val="22"/>
              <w:lang w:eastAsia="en-GB"/>
              <w14:ligatures w14:val="none"/>
            </w:rPr>
          </w:pPr>
          <w:hyperlink w:anchor="_Toc203839773" w:history="1">
            <w:r w:rsidRPr="00462AF6">
              <w:rPr>
                <w:rStyle w:val="Hyperlink"/>
                <w:noProof/>
              </w:rPr>
              <w:t>Period</w:t>
            </w:r>
            <w:r>
              <w:rPr>
                <w:noProof/>
                <w:webHidden/>
              </w:rPr>
              <w:tab/>
            </w:r>
            <w:r>
              <w:rPr>
                <w:noProof/>
                <w:webHidden/>
              </w:rPr>
              <w:fldChar w:fldCharType="begin"/>
            </w:r>
            <w:r>
              <w:rPr>
                <w:noProof/>
                <w:webHidden/>
              </w:rPr>
              <w:instrText xml:space="preserve"> PAGEREF _Toc203839773 \h </w:instrText>
            </w:r>
            <w:r>
              <w:rPr>
                <w:noProof/>
                <w:webHidden/>
              </w:rPr>
            </w:r>
            <w:r>
              <w:rPr>
                <w:noProof/>
                <w:webHidden/>
              </w:rPr>
              <w:fldChar w:fldCharType="separate"/>
            </w:r>
            <w:r>
              <w:rPr>
                <w:noProof/>
                <w:webHidden/>
              </w:rPr>
              <w:t>4</w:t>
            </w:r>
            <w:r>
              <w:rPr>
                <w:noProof/>
                <w:webHidden/>
              </w:rPr>
              <w:fldChar w:fldCharType="end"/>
            </w:r>
          </w:hyperlink>
        </w:p>
        <w:p w14:paraId="590B480D" w14:textId="77777777" w:rsidR="003C3B6F" w:rsidRDefault="003C3B6F">
          <w:pPr>
            <w:pStyle w:val="TOC2"/>
            <w:tabs>
              <w:tab w:val="right" w:leader="dot" w:pos="9016"/>
            </w:tabs>
            <w:rPr>
              <w:noProof/>
              <w:kern w:val="0"/>
              <w:sz w:val="22"/>
              <w:szCs w:val="22"/>
              <w:lang w:eastAsia="en-GB"/>
              <w14:ligatures w14:val="none"/>
            </w:rPr>
          </w:pPr>
          <w:hyperlink w:anchor="_Toc203839774" w:history="1">
            <w:r w:rsidRPr="00462AF6">
              <w:rPr>
                <w:rStyle w:val="Hyperlink"/>
                <w:noProof/>
              </w:rPr>
              <w:t>Resistance of R3 and R4</w:t>
            </w:r>
            <w:r>
              <w:rPr>
                <w:noProof/>
                <w:webHidden/>
              </w:rPr>
              <w:tab/>
            </w:r>
            <w:r>
              <w:rPr>
                <w:noProof/>
                <w:webHidden/>
              </w:rPr>
              <w:fldChar w:fldCharType="begin"/>
            </w:r>
            <w:r>
              <w:rPr>
                <w:noProof/>
                <w:webHidden/>
              </w:rPr>
              <w:instrText xml:space="preserve"> PAGEREF _Toc203839774 \h </w:instrText>
            </w:r>
            <w:r>
              <w:rPr>
                <w:noProof/>
                <w:webHidden/>
              </w:rPr>
            </w:r>
            <w:r>
              <w:rPr>
                <w:noProof/>
                <w:webHidden/>
              </w:rPr>
              <w:fldChar w:fldCharType="separate"/>
            </w:r>
            <w:r>
              <w:rPr>
                <w:noProof/>
                <w:webHidden/>
              </w:rPr>
              <w:t>4</w:t>
            </w:r>
            <w:r>
              <w:rPr>
                <w:noProof/>
                <w:webHidden/>
              </w:rPr>
              <w:fldChar w:fldCharType="end"/>
            </w:r>
          </w:hyperlink>
        </w:p>
        <w:p w14:paraId="20D7F5D6" w14:textId="77777777" w:rsidR="003C3B6F" w:rsidRDefault="003C3B6F">
          <w:pPr>
            <w:pStyle w:val="TOC1"/>
            <w:tabs>
              <w:tab w:val="right" w:leader="dot" w:pos="9016"/>
            </w:tabs>
            <w:rPr>
              <w:noProof/>
              <w:kern w:val="0"/>
              <w:sz w:val="22"/>
              <w:szCs w:val="22"/>
              <w:lang w:eastAsia="en-GB"/>
              <w14:ligatures w14:val="none"/>
            </w:rPr>
          </w:pPr>
          <w:hyperlink w:anchor="_Toc203839775" w:history="1">
            <w:r w:rsidRPr="00462AF6">
              <w:rPr>
                <w:rStyle w:val="Hyperlink"/>
                <w:noProof/>
              </w:rPr>
              <w:t>Table of Timings from Proteus</w:t>
            </w:r>
            <w:r>
              <w:rPr>
                <w:noProof/>
                <w:webHidden/>
              </w:rPr>
              <w:tab/>
            </w:r>
            <w:r>
              <w:rPr>
                <w:noProof/>
                <w:webHidden/>
              </w:rPr>
              <w:fldChar w:fldCharType="begin"/>
            </w:r>
            <w:r>
              <w:rPr>
                <w:noProof/>
                <w:webHidden/>
              </w:rPr>
              <w:instrText xml:space="preserve"> PAGEREF _Toc203839775 \h </w:instrText>
            </w:r>
            <w:r>
              <w:rPr>
                <w:noProof/>
                <w:webHidden/>
              </w:rPr>
            </w:r>
            <w:r>
              <w:rPr>
                <w:noProof/>
                <w:webHidden/>
              </w:rPr>
              <w:fldChar w:fldCharType="separate"/>
            </w:r>
            <w:r>
              <w:rPr>
                <w:noProof/>
                <w:webHidden/>
              </w:rPr>
              <w:t>5</w:t>
            </w:r>
            <w:r>
              <w:rPr>
                <w:noProof/>
                <w:webHidden/>
              </w:rPr>
              <w:fldChar w:fldCharType="end"/>
            </w:r>
          </w:hyperlink>
        </w:p>
        <w:p w14:paraId="17FEE7CA" w14:textId="77777777" w:rsidR="003C3B6F" w:rsidRDefault="003C3B6F">
          <w:pPr>
            <w:pStyle w:val="TOC1"/>
            <w:tabs>
              <w:tab w:val="right" w:leader="dot" w:pos="9016"/>
            </w:tabs>
            <w:rPr>
              <w:noProof/>
              <w:kern w:val="0"/>
              <w:sz w:val="22"/>
              <w:szCs w:val="22"/>
              <w:lang w:eastAsia="en-GB"/>
              <w14:ligatures w14:val="none"/>
            </w:rPr>
          </w:pPr>
          <w:hyperlink w:anchor="_Toc203839776" w:history="1">
            <w:r w:rsidRPr="00462AF6">
              <w:rPr>
                <w:rStyle w:val="Hyperlink"/>
                <w:noProof/>
              </w:rPr>
              <w:t>Capacitor C1 Voltage and Output Voltage against Time</w:t>
            </w:r>
            <w:r>
              <w:rPr>
                <w:noProof/>
                <w:webHidden/>
              </w:rPr>
              <w:tab/>
            </w:r>
            <w:r>
              <w:rPr>
                <w:noProof/>
                <w:webHidden/>
              </w:rPr>
              <w:fldChar w:fldCharType="begin"/>
            </w:r>
            <w:r>
              <w:rPr>
                <w:noProof/>
                <w:webHidden/>
              </w:rPr>
              <w:instrText xml:space="preserve"> PAGEREF _Toc203839776 \h </w:instrText>
            </w:r>
            <w:r>
              <w:rPr>
                <w:noProof/>
                <w:webHidden/>
              </w:rPr>
            </w:r>
            <w:r>
              <w:rPr>
                <w:noProof/>
                <w:webHidden/>
              </w:rPr>
              <w:fldChar w:fldCharType="separate"/>
            </w:r>
            <w:r>
              <w:rPr>
                <w:noProof/>
                <w:webHidden/>
              </w:rPr>
              <w:t>6</w:t>
            </w:r>
            <w:r>
              <w:rPr>
                <w:noProof/>
                <w:webHidden/>
              </w:rPr>
              <w:fldChar w:fldCharType="end"/>
            </w:r>
          </w:hyperlink>
        </w:p>
        <w:p w14:paraId="290EEA14" w14:textId="77777777" w:rsidR="003C3B6F" w:rsidRDefault="003C3B6F">
          <w:pPr>
            <w:pStyle w:val="TOC1"/>
            <w:tabs>
              <w:tab w:val="right" w:leader="dot" w:pos="9016"/>
            </w:tabs>
            <w:rPr>
              <w:noProof/>
              <w:kern w:val="0"/>
              <w:sz w:val="22"/>
              <w:szCs w:val="22"/>
              <w:lang w:eastAsia="en-GB"/>
              <w14:ligatures w14:val="none"/>
            </w:rPr>
          </w:pPr>
          <w:hyperlink w:anchor="_Toc203839777" w:history="1">
            <w:r w:rsidRPr="00462AF6">
              <w:rPr>
                <w:rStyle w:val="Hyperlink"/>
                <w:noProof/>
              </w:rPr>
              <w:t>555 Timer Built on Breadboard</w:t>
            </w:r>
            <w:r>
              <w:rPr>
                <w:noProof/>
                <w:webHidden/>
              </w:rPr>
              <w:tab/>
            </w:r>
            <w:r>
              <w:rPr>
                <w:noProof/>
                <w:webHidden/>
              </w:rPr>
              <w:fldChar w:fldCharType="begin"/>
            </w:r>
            <w:r>
              <w:rPr>
                <w:noProof/>
                <w:webHidden/>
              </w:rPr>
              <w:instrText xml:space="preserve"> PAGEREF _Toc203839777 \h </w:instrText>
            </w:r>
            <w:r>
              <w:rPr>
                <w:noProof/>
                <w:webHidden/>
              </w:rPr>
            </w:r>
            <w:r>
              <w:rPr>
                <w:noProof/>
                <w:webHidden/>
              </w:rPr>
              <w:fldChar w:fldCharType="separate"/>
            </w:r>
            <w:r>
              <w:rPr>
                <w:noProof/>
                <w:webHidden/>
              </w:rPr>
              <w:t>7</w:t>
            </w:r>
            <w:r>
              <w:rPr>
                <w:noProof/>
                <w:webHidden/>
              </w:rPr>
              <w:fldChar w:fldCharType="end"/>
            </w:r>
          </w:hyperlink>
        </w:p>
        <w:p w14:paraId="3C36D5DC" w14:textId="77777777" w:rsidR="003C3B6F" w:rsidRDefault="003C3B6F">
          <w:pPr>
            <w:pStyle w:val="TOC1"/>
            <w:tabs>
              <w:tab w:val="right" w:leader="dot" w:pos="9016"/>
            </w:tabs>
            <w:rPr>
              <w:noProof/>
              <w:kern w:val="0"/>
              <w:sz w:val="22"/>
              <w:szCs w:val="22"/>
              <w:lang w:eastAsia="en-GB"/>
              <w14:ligatures w14:val="none"/>
            </w:rPr>
          </w:pPr>
          <w:hyperlink w:anchor="_Toc203839778" w:history="1">
            <w:r w:rsidRPr="00462AF6">
              <w:rPr>
                <w:rStyle w:val="Hyperlink"/>
                <w:noProof/>
              </w:rPr>
              <w:t>Testing of the Circuit</w:t>
            </w:r>
            <w:r>
              <w:rPr>
                <w:noProof/>
                <w:webHidden/>
              </w:rPr>
              <w:tab/>
            </w:r>
            <w:r>
              <w:rPr>
                <w:noProof/>
                <w:webHidden/>
              </w:rPr>
              <w:fldChar w:fldCharType="begin"/>
            </w:r>
            <w:r>
              <w:rPr>
                <w:noProof/>
                <w:webHidden/>
              </w:rPr>
              <w:instrText xml:space="preserve"> PAGEREF _Toc203839778 \h </w:instrText>
            </w:r>
            <w:r>
              <w:rPr>
                <w:noProof/>
                <w:webHidden/>
              </w:rPr>
            </w:r>
            <w:r>
              <w:rPr>
                <w:noProof/>
                <w:webHidden/>
              </w:rPr>
              <w:fldChar w:fldCharType="separate"/>
            </w:r>
            <w:r>
              <w:rPr>
                <w:noProof/>
                <w:webHidden/>
              </w:rPr>
              <w:t>7</w:t>
            </w:r>
            <w:r>
              <w:rPr>
                <w:noProof/>
                <w:webHidden/>
              </w:rPr>
              <w:fldChar w:fldCharType="end"/>
            </w:r>
          </w:hyperlink>
        </w:p>
        <w:p w14:paraId="1EB73589" w14:textId="77777777" w:rsidR="003C3B6F" w:rsidRDefault="003C3B6F">
          <w:pPr>
            <w:pStyle w:val="TOC1"/>
            <w:tabs>
              <w:tab w:val="right" w:leader="dot" w:pos="9016"/>
            </w:tabs>
            <w:rPr>
              <w:noProof/>
              <w:kern w:val="0"/>
              <w:sz w:val="22"/>
              <w:szCs w:val="22"/>
              <w:lang w:eastAsia="en-GB"/>
              <w14:ligatures w14:val="none"/>
            </w:rPr>
          </w:pPr>
          <w:hyperlink w:anchor="_Toc203839779" w:history="1">
            <w:r w:rsidRPr="00462AF6">
              <w:rPr>
                <w:rStyle w:val="Hyperlink"/>
                <w:noProof/>
              </w:rPr>
              <w:t>Timings from Breadboard</w:t>
            </w:r>
            <w:r>
              <w:rPr>
                <w:noProof/>
                <w:webHidden/>
              </w:rPr>
              <w:tab/>
            </w:r>
            <w:r>
              <w:rPr>
                <w:noProof/>
                <w:webHidden/>
              </w:rPr>
              <w:fldChar w:fldCharType="begin"/>
            </w:r>
            <w:r>
              <w:rPr>
                <w:noProof/>
                <w:webHidden/>
              </w:rPr>
              <w:instrText xml:space="preserve"> PAGEREF _Toc203839779 \h </w:instrText>
            </w:r>
            <w:r>
              <w:rPr>
                <w:noProof/>
                <w:webHidden/>
              </w:rPr>
            </w:r>
            <w:r>
              <w:rPr>
                <w:noProof/>
                <w:webHidden/>
              </w:rPr>
              <w:fldChar w:fldCharType="separate"/>
            </w:r>
            <w:r>
              <w:rPr>
                <w:noProof/>
                <w:webHidden/>
              </w:rPr>
              <w:t>8</w:t>
            </w:r>
            <w:r>
              <w:rPr>
                <w:noProof/>
                <w:webHidden/>
              </w:rPr>
              <w:fldChar w:fldCharType="end"/>
            </w:r>
          </w:hyperlink>
        </w:p>
        <w:p w14:paraId="758D8FB9" w14:textId="77777777" w:rsidR="003C3B6F" w:rsidRDefault="003C3B6F">
          <w:pPr>
            <w:pStyle w:val="TOC1"/>
            <w:tabs>
              <w:tab w:val="right" w:leader="dot" w:pos="9016"/>
            </w:tabs>
            <w:rPr>
              <w:noProof/>
              <w:kern w:val="0"/>
              <w:sz w:val="22"/>
              <w:szCs w:val="22"/>
              <w:lang w:eastAsia="en-GB"/>
              <w14:ligatures w14:val="none"/>
            </w:rPr>
          </w:pPr>
          <w:hyperlink w:anchor="_Toc203839780" w:history="1">
            <w:r w:rsidRPr="00462AF6">
              <w:rPr>
                <w:rStyle w:val="Hyperlink"/>
                <w:noProof/>
              </w:rPr>
              <w:t>Capacitor C1 Voltage against Time</w:t>
            </w:r>
            <w:r>
              <w:rPr>
                <w:noProof/>
                <w:webHidden/>
              </w:rPr>
              <w:tab/>
            </w:r>
            <w:r>
              <w:rPr>
                <w:noProof/>
                <w:webHidden/>
              </w:rPr>
              <w:fldChar w:fldCharType="begin"/>
            </w:r>
            <w:r>
              <w:rPr>
                <w:noProof/>
                <w:webHidden/>
              </w:rPr>
              <w:instrText xml:space="preserve"> PAGEREF _Toc203839780 \h </w:instrText>
            </w:r>
            <w:r>
              <w:rPr>
                <w:noProof/>
                <w:webHidden/>
              </w:rPr>
            </w:r>
            <w:r>
              <w:rPr>
                <w:noProof/>
                <w:webHidden/>
              </w:rPr>
              <w:fldChar w:fldCharType="separate"/>
            </w:r>
            <w:r>
              <w:rPr>
                <w:noProof/>
                <w:webHidden/>
              </w:rPr>
              <w:t>9</w:t>
            </w:r>
            <w:r>
              <w:rPr>
                <w:noProof/>
                <w:webHidden/>
              </w:rPr>
              <w:fldChar w:fldCharType="end"/>
            </w:r>
          </w:hyperlink>
        </w:p>
        <w:p w14:paraId="52CFACEF" w14:textId="77777777" w:rsidR="003C3B6F" w:rsidRDefault="003C3B6F">
          <w:pPr>
            <w:pStyle w:val="TOC1"/>
            <w:tabs>
              <w:tab w:val="right" w:leader="dot" w:pos="9016"/>
            </w:tabs>
            <w:rPr>
              <w:noProof/>
              <w:kern w:val="0"/>
              <w:sz w:val="22"/>
              <w:szCs w:val="22"/>
              <w:lang w:eastAsia="en-GB"/>
              <w14:ligatures w14:val="none"/>
            </w:rPr>
          </w:pPr>
          <w:hyperlink w:anchor="_Toc203839781" w:history="1">
            <w:r w:rsidRPr="00462AF6">
              <w:rPr>
                <w:rStyle w:val="Hyperlink"/>
                <w:noProof/>
              </w:rPr>
              <w:t>Bibliography</w:t>
            </w:r>
            <w:r>
              <w:rPr>
                <w:noProof/>
                <w:webHidden/>
              </w:rPr>
              <w:tab/>
            </w:r>
            <w:r>
              <w:rPr>
                <w:noProof/>
                <w:webHidden/>
              </w:rPr>
              <w:fldChar w:fldCharType="begin"/>
            </w:r>
            <w:r>
              <w:rPr>
                <w:noProof/>
                <w:webHidden/>
              </w:rPr>
              <w:instrText xml:space="preserve"> PAGEREF _Toc203839781 \h </w:instrText>
            </w:r>
            <w:r>
              <w:rPr>
                <w:noProof/>
                <w:webHidden/>
              </w:rPr>
            </w:r>
            <w:r>
              <w:rPr>
                <w:noProof/>
                <w:webHidden/>
              </w:rPr>
              <w:fldChar w:fldCharType="separate"/>
            </w:r>
            <w:r>
              <w:rPr>
                <w:noProof/>
                <w:webHidden/>
              </w:rPr>
              <w:t>10</w:t>
            </w:r>
            <w:r>
              <w:rPr>
                <w:noProof/>
                <w:webHidden/>
              </w:rPr>
              <w:fldChar w:fldCharType="end"/>
            </w:r>
          </w:hyperlink>
        </w:p>
        <w:p w14:paraId="042A28EA" w14:textId="77777777" w:rsidR="00293C8A" w:rsidRDefault="00723395">
          <w:r>
            <w:rPr>
              <w:b/>
              <w:bCs/>
              <w:noProof/>
            </w:rPr>
            <w:fldChar w:fldCharType="end"/>
          </w:r>
        </w:p>
      </w:sdtContent>
    </w:sdt>
    <w:p w14:paraId="6070558C" w14:textId="77777777" w:rsidR="00293C8A" w:rsidRDefault="00293C8A"/>
    <w:p w14:paraId="508ED312" w14:textId="77777777" w:rsidR="00534A1D" w:rsidRPr="00534A1D" w:rsidRDefault="00293C8A" w:rsidP="008712DF">
      <w:pPr>
        <w:pStyle w:val="Heading1"/>
      </w:pPr>
      <w:r>
        <w:br w:type="page"/>
      </w:r>
    </w:p>
    <w:p w14:paraId="12443302" w14:textId="77777777" w:rsidR="00534A1D" w:rsidRDefault="008712DF" w:rsidP="008712DF">
      <w:pPr>
        <w:pStyle w:val="Heading1"/>
      </w:pPr>
      <w:bookmarkStart w:id="0" w:name="_Toc203839767"/>
      <w:r>
        <w:lastRenderedPageBreak/>
        <w:t>Introduction</w:t>
      </w:r>
      <w:bookmarkEnd w:id="0"/>
      <w:r>
        <w:t xml:space="preserve"> </w:t>
      </w:r>
    </w:p>
    <w:p w14:paraId="5D65828E" w14:textId="77777777" w:rsidR="008712DF" w:rsidRDefault="008712DF" w:rsidP="008712DF">
      <w:r>
        <w:t>This assignment will show the use of a 555 timer in a circuit, showing electri</w:t>
      </w:r>
      <w:r w:rsidR="004E027D">
        <w:t>cal and electronic measurements;</w:t>
      </w:r>
      <w:r>
        <w:t xml:space="preserve"> record and analyse </w:t>
      </w:r>
      <w:r w:rsidR="00852E49">
        <w:t xml:space="preserve">of </w:t>
      </w:r>
      <w:r>
        <w:t xml:space="preserve">data. </w:t>
      </w:r>
      <w:r w:rsidR="00C271BB">
        <w:t>The aim is to use calculations and recordings to show the use of a 555 timer in a simulation and breadboard.</w:t>
      </w:r>
    </w:p>
    <w:p w14:paraId="1A4E6F95" w14:textId="77777777" w:rsidR="00C271BB" w:rsidRPr="00C271BB" w:rsidRDefault="00C271BB" w:rsidP="00E01012">
      <w:pPr>
        <w:pStyle w:val="Heading1"/>
      </w:pPr>
      <w:bookmarkStart w:id="1" w:name="_Toc203839768"/>
      <w:r>
        <w:t>Circuit Description and Operation</w:t>
      </w:r>
      <w:bookmarkEnd w:id="1"/>
    </w:p>
    <w:p w14:paraId="4E1B737B" w14:textId="77777777" w:rsidR="00CF741C" w:rsidRDefault="00E01012" w:rsidP="00534A1D">
      <w:r>
        <w:t>A 555 timer is a readily available int</w:t>
      </w:r>
      <w:r w:rsidR="00852E49">
        <w:t>egrated circuit accurately serving</w:t>
      </w:r>
      <w:r>
        <w:t xml:space="preserve"> as a free-running astable multivibrator, square-wave generator or </w:t>
      </w:r>
      <w:r w:rsidR="00CF741C">
        <w:t>signal</w:t>
      </w:r>
      <w:r>
        <w:t xml:space="preserve"> source. The device is a collection of elements, which work together as a timer. </w:t>
      </w:r>
      <w:sdt>
        <w:sdtPr>
          <w:id w:val="330111129"/>
          <w:citation/>
        </w:sdtPr>
        <w:sdtEndPr/>
        <w:sdtContent>
          <w:r>
            <w:fldChar w:fldCharType="begin"/>
          </w:r>
          <w:r>
            <w:instrText xml:space="preserve"> CITATION Fra00 \l 2057 </w:instrText>
          </w:r>
          <w:r>
            <w:fldChar w:fldCharType="separate"/>
          </w:r>
          <w:r w:rsidR="00580CB1" w:rsidRPr="00580CB1">
            <w:rPr>
              <w:noProof/>
            </w:rPr>
            <w:t>[1]</w:t>
          </w:r>
          <w:r>
            <w:fldChar w:fldCharType="end"/>
          </w:r>
        </w:sdtContent>
      </w:sdt>
      <w:r w:rsidR="00CF741C">
        <w:t xml:space="preserve"> A 555 timer has eight pins – the pins are numbered 1 through 8, with the first pin located to the left of the </w:t>
      </w:r>
      <w:r w:rsidR="000F5767">
        <w:t xml:space="preserve">dot on the exterior of the device. </w:t>
      </w:r>
    </w:p>
    <w:p w14:paraId="0E2A130C" w14:textId="77777777" w:rsidR="000F5767" w:rsidRDefault="000F5767" w:rsidP="00534A1D">
      <w:r>
        <w:t>Pin 1: Ground Connection – connects to the ground or 0V reference.</w:t>
      </w:r>
    </w:p>
    <w:p w14:paraId="7F297345" w14:textId="77777777" w:rsidR="000F5767" w:rsidRDefault="000F5767" w:rsidP="00534A1D">
      <w:r>
        <w:t>Pin 2: Trigger – input for triggering the 555 timer. A signal below a third of the supply voltage applied to this pin initiated the timing process.</w:t>
      </w:r>
    </w:p>
    <w:p w14:paraId="74381BF1" w14:textId="77777777" w:rsidR="000F5767" w:rsidRDefault="000F5767" w:rsidP="00534A1D">
      <w:r>
        <w:t>Pin 3: Output – provides the pulse or square wave generated by the 555 timer. The waveform depends on the configuration mode (monostable, astable, or bistable).</w:t>
      </w:r>
    </w:p>
    <w:p w14:paraId="2794F2C0" w14:textId="77777777" w:rsidR="000F5767" w:rsidRDefault="000F5767" w:rsidP="00534A1D">
      <w:r>
        <w:t xml:space="preserve">Pin 4: Reset – a signal below a third of the supply voltage applied to this pin resets the internal flip-flop and stops the timer operation. </w:t>
      </w:r>
    </w:p>
    <w:p w14:paraId="18316F84" w14:textId="77777777" w:rsidR="000F5767" w:rsidRDefault="000F5767" w:rsidP="00534A1D">
      <w:r>
        <w:t>Pin 5: Control Voltage – this pin allows control of the reference voltage for the internal comparators.</w:t>
      </w:r>
    </w:p>
    <w:p w14:paraId="3B8FE489" w14:textId="77777777" w:rsidR="000F5767" w:rsidRDefault="000F5767" w:rsidP="00534A1D">
      <w:r>
        <w:t>Pin 6: Threshold – the non-inverting input of the voltage comparator. When the voltage at this pin exceeds two-thirds of the power supply, the internal flip-flop is reset.</w:t>
      </w:r>
    </w:p>
    <w:p w14:paraId="1A3F1D7C" w14:textId="77777777" w:rsidR="000F5767" w:rsidRDefault="000F5767" w:rsidP="00534A1D">
      <w:r>
        <w:t>Pin 7: Discharge – the collector of the discharge transistor that discharges the external capacitor (in monostable and astable modes).</w:t>
      </w:r>
    </w:p>
    <w:p w14:paraId="025ADCFE" w14:textId="77777777" w:rsidR="000F5767" w:rsidRDefault="000F5767" w:rsidP="00534A1D">
      <w:r>
        <w:t>Pin 8: Supply Voltage – connected to the positive supply voltage.</w:t>
      </w:r>
    </w:p>
    <w:p w14:paraId="72DC9F90" w14:textId="77777777" w:rsidR="00CF741C" w:rsidRDefault="00CF741C" w:rsidP="00534A1D">
      <w:r>
        <w:t>The circuit is comprised of a 555 timer, Capacitor C1 (100 microfarads), Capacitor C2 (100 nanofarads), Resistor R1 (1000 ohms), Resistor R2 (10000 ohms), Resistor R3 (unknown resistance), Resistor R4 (unknown resistance), LED (green), LED (red), Power Supply (9 volts) and a ground wire.</w:t>
      </w:r>
    </w:p>
    <w:p w14:paraId="14E2465D" w14:textId="77777777" w:rsidR="00EE3C42" w:rsidRDefault="00EE3C42" w:rsidP="00534A1D"/>
    <w:p w14:paraId="47B2092B" w14:textId="77777777" w:rsidR="00EE3C42" w:rsidRDefault="00EE3C42" w:rsidP="00534A1D"/>
    <w:p w14:paraId="141696FB" w14:textId="77777777" w:rsidR="00EE3C42" w:rsidRDefault="00EE3C42" w:rsidP="00534A1D"/>
    <w:p w14:paraId="41AAE54A" w14:textId="77777777" w:rsidR="00EE3C42" w:rsidRDefault="00EE3C42" w:rsidP="00EE3C42">
      <w:pPr>
        <w:pStyle w:val="Heading1"/>
      </w:pPr>
      <w:bookmarkStart w:id="2" w:name="_Toc203839769"/>
      <w:r>
        <w:lastRenderedPageBreak/>
        <w:t>Schematic of Circuit</w:t>
      </w:r>
      <w:bookmarkEnd w:id="2"/>
    </w:p>
    <w:p w14:paraId="542B1402" w14:textId="77777777" w:rsidR="00EE3C42" w:rsidRPr="00EE3C42" w:rsidRDefault="00EE3C42" w:rsidP="00EE3C42">
      <w:r>
        <w:rPr>
          <w:noProof/>
          <w:lang w:eastAsia="en-GB"/>
        </w:rPr>
        <w:drawing>
          <wp:inline distT="0" distB="0" distL="0" distR="0" wp14:anchorId="6BD2350B" wp14:editId="7A49DB95">
            <wp:extent cx="5731510" cy="6016625"/>
            <wp:effectExtent l="0" t="0" r="2540" b="3175"/>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stretch>
                      <a:fillRect/>
                    </a:stretch>
                  </pic:blipFill>
                  <pic:spPr>
                    <a:xfrm>
                      <a:off x="0" y="0"/>
                      <a:ext cx="5731510" cy="6016625"/>
                    </a:xfrm>
                    <a:prstGeom prst="rect">
                      <a:avLst/>
                    </a:prstGeom>
                  </pic:spPr>
                </pic:pic>
              </a:graphicData>
            </a:graphic>
          </wp:inline>
        </w:drawing>
      </w:r>
    </w:p>
    <w:p w14:paraId="13AB7F8C" w14:textId="77777777" w:rsidR="00E01012" w:rsidRDefault="00E02263" w:rsidP="00E02263">
      <w:pPr>
        <w:pStyle w:val="Heading1"/>
      </w:pPr>
      <w:bookmarkStart w:id="3" w:name="_Toc203839770"/>
      <w:r>
        <w:t>Design Calculations</w:t>
      </w:r>
      <w:bookmarkEnd w:id="3"/>
    </w:p>
    <w:p w14:paraId="3548EA23" w14:textId="77777777" w:rsidR="00E02263" w:rsidRDefault="00E02263" w:rsidP="00E02263">
      <w:pPr>
        <w:pStyle w:val="Heading2"/>
      </w:pPr>
      <w:bookmarkStart w:id="4" w:name="_Toc203839771"/>
      <w:r>
        <w:t>On Time, Off Time</w:t>
      </w:r>
      <w:bookmarkEnd w:id="4"/>
    </w:p>
    <w:p w14:paraId="494B171B" w14:textId="77777777" w:rsidR="00E02263" w:rsidRDefault="00E02263" w:rsidP="00E02263">
      <w:r>
        <w:t>T</w:t>
      </w:r>
      <w:r>
        <w:rPr>
          <w:vertAlign w:val="subscript"/>
        </w:rPr>
        <w:t xml:space="preserve">high </w:t>
      </w:r>
      <w:r>
        <w:t>= ln2 (R</w:t>
      </w:r>
      <w:r>
        <w:rPr>
          <w:vertAlign w:val="subscript"/>
        </w:rPr>
        <w:t xml:space="preserve">1 </w:t>
      </w:r>
      <w:r>
        <w:t>+ R</w:t>
      </w:r>
      <w:r>
        <w:rPr>
          <w:vertAlign w:val="subscript"/>
        </w:rPr>
        <w:t>2</w:t>
      </w:r>
      <w:r>
        <w:t>) C</w:t>
      </w:r>
      <w:r>
        <w:rPr>
          <w:vertAlign w:val="subscript"/>
        </w:rPr>
        <w:t>1</w:t>
      </w:r>
    </w:p>
    <w:p w14:paraId="60C25135" w14:textId="77777777" w:rsidR="00E02263" w:rsidRDefault="00E02263" w:rsidP="00E02263">
      <w:r>
        <w:t>T</w:t>
      </w:r>
      <w:r>
        <w:rPr>
          <w:vertAlign w:val="subscript"/>
        </w:rPr>
        <w:t xml:space="preserve">high </w:t>
      </w:r>
      <w:r>
        <w:t>= ln2 (1000</w:t>
      </w:r>
      <w:r w:rsidR="0032665A">
        <w:rPr>
          <w:rFonts w:ascii="Arial" w:hAnsi="Arial" w:cs="Arial"/>
        </w:rPr>
        <w:t>Ω</w:t>
      </w:r>
      <w:r>
        <w:t xml:space="preserve"> + 10000</w:t>
      </w:r>
      <w:r w:rsidR="0032665A">
        <w:rPr>
          <w:rFonts w:ascii="Arial" w:hAnsi="Arial" w:cs="Arial"/>
        </w:rPr>
        <w:t>Ω</w:t>
      </w:r>
      <w:r>
        <w:t>) x 100</w:t>
      </w:r>
      <w:r w:rsidR="0032665A" w:rsidRPr="0032665A">
        <w:t>µF</w:t>
      </w:r>
      <w:r>
        <w:t xml:space="preserve"> </w:t>
      </w:r>
    </w:p>
    <w:p w14:paraId="19B23566" w14:textId="77777777" w:rsidR="00E02263" w:rsidRDefault="00E02263" w:rsidP="00E02263">
      <w:r>
        <w:t>T</w:t>
      </w:r>
      <w:r>
        <w:rPr>
          <w:vertAlign w:val="subscript"/>
        </w:rPr>
        <w:t>high</w:t>
      </w:r>
      <w:r>
        <w:t xml:space="preserve"> = 0.76246 seconds</w:t>
      </w:r>
    </w:p>
    <w:p w14:paraId="64B7470B" w14:textId="77777777" w:rsidR="00E02263" w:rsidRDefault="00E02263" w:rsidP="00E02263"/>
    <w:p w14:paraId="662D6BA7" w14:textId="77777777" w:rsidR="00E02263" w:rsidRDefault="00E02263" w:rsidP="00E02263"/>
    <w:p w14:paraId="7787CCC4" w14:textId="77777777" w:rsidR="00E02263" w:rsidRDefault="00E02263" w:rsidP="00E02263">
      <w:r>
        <w:t>T</w:t>
      </w:r>
      <w:r>
        <w:rPr>
          <w:vertAlign w:val="subscript"/>
        </w:rPr>
        <w:t>low</w:t>
      </w:r>
      <w:r>
        <w:t xml:space="preserve"> = ln2 x R</w:t>
      </w:r>
      <w:r>
        <w:rPr>
          <w:vertAlign w:val="subscript"/>
        </w:rPr>
        <w:t>2</w:t>
      </w:r>
      <w:r>
        <w:t xml:space="preserve"> x C</w:t>
      </w:r>
      <w:r>
        <w:rPr>
          <w:vertAlign w:val="subscript"/>
        </w:rPr>
        <w:t>1</w:t>
      </w:r>
    </w:p>
    <w:p w14:paraId="2FC77902" w14:textId="77777777" w:rsidR="00E02263" w:rsidRDefault="00E02263" w:rsidP="00E02263">
      <w:r>
        <w:t>T</w:t>
      </w:r>
      <w:r>
        <w:rPr>
          <w:vertAlign w:val="subscript"/>
        </w:rPr>
        <w:t>low</w:t>
      </w:r>
      <w:r>
        <w:t xml:space="preserve"> = ln2 x 10000</w:t>
      </w:r>
      <w:r w:rsidR="0032665A">
        <w:rPr>
          <w:rFonts w:ascii="Arial" w:hAnsi="Arial" w:cs="Arial"/>
        </w:rPr>
        <w:t>Ω</w:t>
      </w:r>
      <w:r>
        <w:t xml:space="preserve"> x 100</w:t>
      </w:r>
      <w:r w:rsidR="0032665A" w:rsidRPr="0032665A">
        <w:t>µF</w:t>
      </w:r>
    </w:p>
    <w:p w14:paraId="127A1AAB" w14:textId="77777777" w:rsidR="0032665A" w:rsidRDefault="0032665A" w:rsidP="00E02263">
      <w:r>
        <w:t>T</w:t>
      </w:r>
      <w:r>
        <w:rPr>
          <w:vertAlign w:val="subscript"/>
        </w:rPr>
        <w:t>low</w:t>
      </w:r>
      <w:r>
        <w:t xml:space="preserve"> = 0.69314 seconds</w:t>
      </w:r>
    </w:p>
    <w:p w14:paraId="715DDCE6" w14:textId="77777777" w:rsidR="0032665A" w:rsidRDefault="0032665A" w:rsidP="00E02263"/>
    <w:p w14:paraId="38F04809" w14:textId="77777777" w:rsidR="0032665A" w:rsidRDefault="0032665A" w:rsidP="00E02263">
      <w:r>
        <w:t>Time On = 0.76246s</w:t>
      </w:r>
    </w:p>
    <w:p w14:paraId="75084B12" w14:textId="77777777" w:rsidR="0032665A" w:rsidRDefault="0032665A" w:rsidP="00E02263">
      <w:r>
        <w:t>Time Off = 0.69314s</w:t>
      </w:r>
    </w:p>
    <w:p w14:paraId="5A34EE85" w14:textId="77777777" w:rsidR="0032665A" w:rsidRDefault="0032665A" w:rsidP="00E02263"/>
    <w:p w14:paraId="3BAF3D42" w14:textId="77777777" w:rsidR="0032665A" w:rsidRDefault="0032665A" w:rsidP="0032665A">
      <w:pPr>
        <w:pStyle w:val="Heading2"/>
      </w:pPr>
      <w:bookmarkStart w:id="5" w:name="_Toc203839772"/>
      <w:r>
        <w:t>Frequency</w:t>
      </w:r>
      <w:bookmarkEnd w:id="5"/>
    </w:p>
    <w:p w14:paraId="4CCDD7C1" w14:textId="77777777" w:rsidR="0032665A" w:rsidRPr="0032665A" w:rsidRDefault="0032665A" w:rsidP="0032665A">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T high+T low</m:t>
            </m:r>
          </m:den>
        </m:f>
        <m:r>
          <w:rPr>
            <w:rFonts w:ascii="Cambria Math" w:hAnsi="Cambria Math"/>
          </w:rPr>
          <m:t xml:space="preserve"> </m:t>
        </m:r>
      </m:oMath>
      <w:r>
        <w:t xml:space="preserve"> </w:t>
      </w:r>
    </w:p>
    <w:p w14:paraId="0FDAEB98" w14:textId="77777777" w:rsidR="00E02263" w:rsidRDefault="00E02263" w:rsidP="00E02263"/>
    <w:p w14:paraId="5C8CEFF2" w14:textId="77777777" w:rsidR="00E02263" w:rsidRDefault="0032665A" w:rsidP="00E02263">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0.76246+0.69314</m:t>
            </m:r>
          </m:den>
        </m:f>
      </m:oMath>
      <w:r>
        <w:t xml:space="preserve"> </w:t>
      </w:r>
    </w:p>
    <w:p w14:paraId="25DE0CEE" w14:textId="77777777" w:rsidR="0032665A" w:rsidRDefault="0032665A" w:rsidP="00E02263"/>
    <w:p w14:paraId="52A2BD28" w14:textId="77777777" w:rsidR="0032665A" w:rsidRDefault="0032665A" w:rsidP="00E02263">
      <w:r>
        <w:t xml:space="preserve">f = 0.687 </w:t>
      </w:r>
      <w:r w:rsidR="00852E49">
        <w:t>Hertz</w:t>
      </w:r>
    </w:p>
    <w:p w14:paraId="483F984C" w14:textId="77777777" w:rsidR="000C03E0" w:rsidRDefault="000C03E0" w:rsidP="00E02263"/>
    <w:p w14:paraId="4AC2839C" w14:textId="77777777" w:rsidR="000C03E0" w:rsidRDefault="000C03E0" w:rsidP="000C03E0">
      <w:pPr>
        <w:pStyle w:val="Heading2"/>
      </w:pPr>
      <w:bookmarkStart w:id="6" w:name="_Toc203839773"/>
      <w:r>
        <w:t>Period</w:t>
      </w:r>
      <w:bookmarkEnd w:id="6"/>
      <w:r>
        <w:t xml:space="preserve"> </w:t>
      </w:r>
    </w:p>
    <w:p w14:paraId="233FD602" w14:textId="77777777" w:rsidR="000C03E0" w:rsidRDefault="003A577D" w:rsidP="000C03E0">
      <m:oMath>
        <m:r>
          <w:rPr>
            <w:rFonts w:ascii="Cambria Math" w:hAnsi="Cambria Math"/>
          </w:rPr>
          <m:t xml:space="preserve">T= </m:t>
        </m:r>
        <m:f>
          <m:fPr>
            <m:ctrlPr>
              <w:rPr>
                <w:rFonts w:ascii="Cambria Math" w:hAnsi="Cambria Math"/>
                <w:i/>
              </w:rPr>
            </m:ctrlPr>
          </m:fPr>
          <m:num>
            <m:r>
              <w:rPr>
                <w:rFonts w:ascii="Cambria Math" w:hAnsi="Cambria Math"/>
              </w:rPr>
              <m:t>1</m:t>
            </m:r>
          </m:num>
          <m:den>
            <m:r>
              <w:rPr>
                <w:rFonts w:ascii="Cambria Math" w:hAnsi="Cambria Math"/>
              </w:rPr>
              <m:t>f</m:t>
            </m:r>
          </m:den>
        </m:f>
      </m:oMath>
      <w:r>
        <w:t xml:space="preserve"> </w:t>
      </w:r>
    </w:p>
    <w:p w14:paraId="6301D880" w14:textId="77777777" w:rsidR="003A577D" w:rsidRDefault="003A577D" w:rsidP="000C03E0"/>
    <w:p w14:paraId="58DB952B" w14:textId="77777777" w:rsidR="003A577D" w:rsidRDefault="003A577D" w:rsidP="000C03E0">
      <m:oMath>
        <m:r>
          <w:rPr>
            <w:rFonts w:ascii="Cambria Math" w:hAnsi="Cambria Math"/>
          </w:rPr>
          <m:t xml:space="preserve">T= </m:t>
        </m:r>
        <m:f>
          <m:fPr>
            <m:ctrlPr>
              <w:rPr>
                <w:rFonts w:ascii="Cambria Math" w:hAnsi="Cambria Math"/>
                <w:i/>
              </w:rPr>
            </m:ctrlPr>
          </m:fPr>
          <m:num>
            <m:r>
              <w:rPr>
                <w:rFonts w:ascii="Cambria Math" w:hAnsi="Cambria Math"/>
              </w:rPr>
              <m:t>1</m:t>
            </m:r>
          </m:num>
          <m:den>
            <m:r>
              <w:rPr>
                <w:rFonts w:ascii="Cambria Math" w:hAnsi="Cambria Math"/>
              </w:rPr>
              <m:t>0.687</m:t>
            </m:r>
          </m:den>
        </m:f>
      </m:oMath>
      <w:r>
        <w:t xml:space="preserve"> </w:t>
      </w:r>
    </w:p>
    <w:p w14:paraId="7AF67752" w14:textId="77777777" w:rsidR="003A577D" w:rsidRDefault="003A577D" w:rsidP="000C03E0"/>
    <w:p w14:paraId="5C4C89C9" w14:textId="77777777" w:rsidR="003A577D" w:rsidRDefault="003A577D" w:rsidP="000C03E0">
      <m:oMath>
        <m:r>
          <w:rPr>
            <w:rFonts w:ascii="Cambria Math" w:hAnsi="Cambria Math"/>
          </w:rPr>
          <m:t>T=1.456s</m:t>
        </m:r>
      </m:oMath>
      <w:r>
        <w:t xml:space="preserve"> </w:t>
      </w:r>
    </w:p>
    <w:p w14:paraId="7F4ECDBD" w14:textId="77777777" w:rsidR="003A577D" w:rsidRDefault="003A577D" w:rsidP="000C03E0"/>
    <w:p w14:paraId="0D37D72E" w14:textId="77777777" w:rsidR="003A577D" w:rsidRDefault="003A577D" w:rsidP="003A577D">
      <w:pPr>
        <w:pStyle w:val="Heading2"/>
      </w:pPr>
      <w:bookmarkStart w:id="7" w:name="_Toc203839774"/>
      <w:r>
        <w:t>Resistance of R3 and R4</w:t>
      </w:r>
      <w:bookmarkEnd w:id="7"/>
    </w:p>
    <w:p w14:paraId="3246BB6E" w14:textId="77777777" w:rsidR="003A577D" w:rsidRDefault="003A577D" w:rsidP="003A577D">
      <m:oMath>
        <m:r>
          <w:rPr>
            <w:rFonts w:ascii="Cambria Math" w:hAnsi="Cambria Math"/>
          </w:rPr>
          <m:t xml:space="preserve">R= </m:t>
        </m:r>
        <m:f>
          <m:fPr>
            <m:ctrlPr>
              <w:rPr>
                <w:rFonts w:ascii="Cambria Math" w:hAnsi="Cambria Math"/>
                <w:i/>
              </w:rPr>
            </m:ctrlPr>
          </m:fPr>
          <m:num>
            <m:r>
              <w:rPr>
                <w:rFonts w:ascii="Cambria Math" w:hAnsi="Cambria Math"/>
              </w:rPr>
              <m:t>V supply-V LED</m:t>
            </m:r>
          </m:num>
          <m:den>
            <m:r>
              <w:rPr>
                <w:rFonts w:ascii="Cambria Math" w:hAnsi="Cambria Math"/>
              </w:rPr>
              <m:t>I</m:t>
            </m:r>
          </m:den>
        </m:f>
      </m:oMath>
      <w:r>
        <w:t xml:space="preserve"> </w:t>
      </w:r>
    </w:p>
    <w:p w14:paraId="5E913BE2" w14:textId="77777777" w:rsidR="003A577D" w:rsidRDefault="003A577D" w:rsidP="003A577D"/>
    <w:p w14:paraId="04B32D8A" w14:textId="77777777" w:rsidR="003A577D" w:rsidRDefault="003A577D" w:rsidP="003A577D">
      <m:oMath>
        <m:r>
          <w:rPr>
            <w:rFonts w:ascii="Cambria Math" w:hAnsi="Cambria Math"/>
          </w:rPr>
          <m:t xml:space="preserve">R= </m:t>
        </m:r>
        <m:f>
          <m:fPr>
            <m:ctrlPr>
              <w:rPr>
                <w:rFonts w:ascii="Cambria Math" w:hAnsi="Cambria Math"/>
                <w:i/>
              </w:rPr>
            </m:ctrlPr>
          </m:fPr>
          <m:num>
            <m:r>
              <w:rPr>
                <w:rFonts w:ascii="Cambria Math" w:hAnsi="Cambria Math"/>
              </w:rPr>
              <m:t>9V-2V</m:t>
            </m:r>
          </m:num>
          <m:den>
            <m:r>
              <w:rPr>
                <w:rFonts w:ascii="Cambria Math" w:hAnsi="Cambria Math"/>
              </w:rPr>
              <m:t>10mA</m:t>
            </m:r>
          </m:den>
        </m:f>
      </m:oMath>
      <w:r>
        <w:t xml:space="preserve"> </w:t>
      </w:r>
    </w:p>
    <w:p w14:paraId="68E6B1D7" w14:textId="77777777" w:rsidR="003A577D" w:rsidRDefault="003A577D" w:rsidP="003A577D"/>
    <w:p w14:paraId="75417379" w14:textId="77777777" w:rsidR="003A577D" w:rsidRDefault="003A577D" w:rsidP="003A577D">
      <m:oMath>
        <m:r>
          <w:rPr>
            <w:rFonts w:ascii="Cambria Math" w:hAnsi="Cambria Math"/>
          </w:rPr>
          <m:t xml:space="preserve">R= </m:t>
        </m:r>
        <m:f>
          <m:fPr>
            <m:ctrlPr>
              <w:rPr>
                <w:rFonts w:ascii="Cambria Math" w:hAnsi="Cambria Math"/>
                <w:i/>
              </w:rPr>
            </m:ctrlPr>
          </m:fPr>
          <m:num>
            <m:r>
              <w:rPr>
                <w:rFonts w:ascii="Cambria Math" w:hAnsi="Cambria Math"/>
              </w:rPr>
              <m:t>7V</m:t>
            </m:r>
          </m:num>
          <m:den>
            <m:r>
              <w:rPr>
                <w:rFonts w:ascii="Cambria Math" w:hAnsi="Cambria Math"/>
              </w:rPr>
              <m:t>0.01A</m:t>
            </m:r>
          </m:den>
        </m:f>
      </m:oMath>
      <w:r>
        <w:t xml:space="preserve"> </w:t>
      </w:r>
    </w:p>
    <w:p w14:paraId="6AF7D826" w14:textId="77777777" w:rsidR="003A577D" w:rsidRDefault="003A577D" w:rsidP="003A577D">
      <m:oMath>
        <m:r>
          <w:rPr>
            <w:rFonts w:ascii="Cambria Math" w:hAnsi="Cambria Math"/>
          </w:rPr>
          <m:t>R3= 700Ω</m:t>
        </m:r>
      </m:oMath>
      <w:r>
        <w:t xml:space="preserve"> </w:t>
      </w:r>
    </w:p>
    <w:p w14:paraId="412C18EC" w14:textId="77777777" w:rsidR="003A577D" w:rsidRDefault="003A577D" w:rsidP="003A577D"/>
    <w:p w14:paraId="53C4FDF5" w14:textId="77777777" w:rsidR="003A577D" w:rsidRDefault="000A2FA5" w:rsidP="003A577D">
      <m:oMath>
        <m:r>
          <w:rPr>
            <w:rFonts w:ascii="Cambria Math" w:hAnsi="Cambria Math"/>
          </w:rPr>
          <m:t>R4= 700Ω</m:t>
        </m:r>
      </m:oMath>
      <w:r>
        <w:t xml:space="preserve"> </w:t>
      </w:r>
    </w:p>
    <w:p w14:paraId="474F933E" w14:textId="77777777" w:rsidR="003A577D" w:rsidRDefault="003A577D" w:rsidP="003A577D"/>
    <w:p w14:paraId="52D0994C" w14:textId="77777777" w:rsidR="003A577D" w:rsidRDefault="003A577D" w:rsidP="003A577D"/>
    <w:p w14:paraId="2795E867" w14:textId="77777777" w:rsidR="003A577D" w:rsidRDefault="004E027D" w:rsidP="004E027D">
      <w:pPr>
        <w:pStyle w:val="Heading1"/>
      </w:pPr>
      <w:bookmarkStart w:id="8" w:name="_Toc203839775"/>
      <w:r>
        <w:t>Table of Timings from Proteus</w:t>
      </w:r>
      <w:bookmarkEnd w:id="8"/>
    </w:p>
    <w:p w14:paraId="3D01918F" w14:textId="77777777" w:rsidR="004E027D" w:rsidRDefault="004E027D" w:rsidP="004E027D"/>
    <w:p w14:paraId="0039E223" w14:textId="77777777" w:rsidR="004E027D" w:rsidRPr="004E027D" w:rsidRDefault="004E027D" w:rsidP="004E027D"/>
    <w:tbl>
      <w:tblPr>
        <w:tblStyle w:val="TableGrid"/>
        <w:tblW w:w="0" w:type="auto"/>
        <w:tblLook w:val="04A0" w:firstRow="1" w:lastRow="0" w:firstColumn="1" w:lastColumn="0" w:noHBand="0" w:noVBand="1"/>
      </w:tblPr>
      <w:tblGrid>
        <w:gridCol w:w="4508"/>
        <w:gridCol w:w="4508"/>
      </w:tblGrid>
      <w:tr w:rsidR="001F7BDD" w14:paraId="23D0DF72" w14:textId="77777777" w:rsidTr="001F7BDD">
        <w:tc>
          <w:tcPr>
            <w:tcW w:w="4508" w:type="dxa"/>
          </w:tcPr>
          <w:p w14:paraId="47A4FB42" w14:textId="77777777" w:rsidR="001F7BDD" w:rsidRPr="001F7BDD" w:rsidRDefault="001F7BDD" w:rsidP="001F7BDD">
            <w:pPr>
              <w:jc w:val="center"/>
              <w:rPr>
                <w:b/>
              </w:rPr>
            </w:pPr>
            <w:r>
              <w:rPr>
                <w:b/>
              </w:rPr>
              <w:t>Parameters</w:t>
            </w:r>
          </w:p>
        </w:tc>
        <w:tc>
          <w:tcPr>
            <w:tcW w:w="4508" w:type="dxa"/>
          </w:tcPr>
          <w:p w14:paraId="1F47E2B4" w14:textId="77777777" w:rsidR="001F7BDD" w:rsidRPr="001F7BDD" w:rsidRDefault="001F7BDD" w:rsidP="001F7BDD">
            <w:pPr>
              <w:jc w:val="center"/>
              <w:rPr>
                <w:b/>
              </w:rPr>
            </w:pPr>
            <w:r>
              <w:rPr>
                <w:b/>
              </w:rPr>
              <w:t>Results</w:t>
            </w:r>
          </w:p>
        </w:tc>
      </w:tr>
      <w:tr w:rsidR="001F7BDD" w14:paraId="2F5F5072" w14:textId="77777777" w:rsidTr="001F7BDD">
        <w:tc>
          <w:tcPr>
            <w:tcW w:w="4508" w:type="dxa"/>
          </w:tcPr>
          <w:p w14:paraId="1F18D9E7" w14:textId="77777777" w:rsidR="001F7BDD" w:rsidRDefault="001F7BDD" w:rsidP="001F7BDD">
            <w:pPr>
              <w:jc w:val="center"/>
            </w:pPr>
            <w:r>
              <w:t>On Time</w:t>
            </w:r>
          </w:p>
        </w:tc>
        <w:tc>
          <w:tcPr>
            <w:tcW w:w="4508" w:type="dxa"/>
          </w:tcPr>
          <w:p w14:paraId="176C4352" w14:textId="77777777" w:rsidR="001F7BDD" w:rsidRDefault="001F7BDD" w:rsidP="001F7BDD">
            <w:pPr>
              <w:jc w:val="center"/>
            </w:pPr>
            <w:r>
              <w:t>0.762s</w:t>
            </w:r>
          </w:p>
        </w:tc>
      </w:tr>
      <w:tr w:rsidR="001F7BDD" w14:paraId="38B70697" w14:textId="77777777" w:rsidTr="001F7BDD">
        <w:tc>
          <w:tcPr>
            <w:tcW w:w="4508" w:type="dxa"/>
          </w:tcPr>
          <w:p w14:paraId="769DECF8" w14:textId="77777777" w:rsidR="001F7BDD" w:rsidRDefault="001F7BDD" w:rsidP="001F7BDD">
            <w:pPr>
              <w:jc w:val="center"/>
            </w:pPr>
            <w:r>
              <w:t>Off Time</w:t>
            </w:r>
          </w:p>
        </w:tc>
        <w:tc>
          <w:tcPr>
            <w:tcW w:w="4508" w:type="dxa"/>
          </w:tcPr>
          <w:p w14:paraId="2398D1D8" w14:textId="77777777" w:rsidR="001F7BDD" w:rsidRDefault="001F7BDD" w:rsidP="001F7BDD">
            <w:pPr>
              <w:jc w:val="center"/>
            </w:pPr>
            <w:r>
              <w:t>0.693s</w:t>
            </w:r>
          </w:p>
        </w:tc>
      </w:tr>
      <w:tr w:rsidR="001F7BDD" w14:paraId="32CB3B03" w14:textId="77777777" w:rsidTr="001F7BDD">
        <w:tc>
          <w:tcPr>
            <w:tcW w:w="4508" w:type="dxa"/>
          </w:tcPr>
          <w:p w14:paraId="60848E65" w14:textId="77777777" w:rsidR="001F7BDD" w:rsidRDefault="001F7BDD" w:rsidP="001F7BDD">
            <w:pPr>
              <w:jc w:val="center"/>
            </w:pPr>
            <w:r>
              <w:t>Total Time</w:t>
            </w:r>
          </w:p>
        </w:tc>
        <w:tc>
          <w:tcPr>
            <w:tcW w:w="4508" w:type="dxa"/>
          </w:tcPr>
          <w:p w14:paraId="585793BA" w14:textId="77777777" w:rsidR="001F7BDD" w:rsidRDefault="001F7BDD" w:rsidP="001F7BDD">
            <w:pPr>
              <w:jc w:val="center"/>
            </w:pPr>
            <w:r>
              <w:t>1.455s</w:t>
            </w:r>
          </w:p>
        </w:tc>
      </w:tr>
      <w:tr w:rsidR="001F7BDD" w14:paraId="3AD51DA2" w14:textId="77777777" w:rsidTr="001F7BDD">
        <w:tc>
          <w:tcPr>
            <w:tcW w:w="4508" w:type="dxa"/>
          </w:tcPr>
          <w:p w14:paraId="39A39FE8" w14:textId="77777777" w:rsidR="001F7BDD" w:rsidRDefault="001F7BDD" w:rsidP="001F7BDD">
            <w:pPr>
              <w:jc w:val="center"/>
            </w:pPr>
            <w:r>
              <w:t>Frequency</w:t>
            </w:r>
          </w:p>
        </w:tc>
        <w:tc>
          <w:tcPr>
            <w:tcW w:w="4508" w:type="dxa"/>
          </w:tcPr>
          <w:p w14:paraId="553A5B80" w14:textId="77777777" w:rsidR="001F7BDD" w:rsidRDefault="001F7BDD" w:rsidP="001F7BDD">
            <w:pPr>
              <w:jc w:val="center"/>
            </w:pPr>
            <w:r>
              <w:t>0.687Hz</w:t>
            </w:r>
          </w:p>
        </w:tc>
      </w:tr>
    </w:tbl>
    <w:p w14:paraId="1CDEAB6B" w14:textId="77777777" w:rsidR="003A577D" w:rsidRDefault="003A577D" w:rsidP="003A577D"/>
    <w:p w14:paraId="2562DA00" w14:textId="77777777" w:rsidR="001F7BDD" w:rsidRDefault="00506989" w:rsidP="003A577D">
      <w:r>
        <w:t>On time – this represents the high output from pin three. During this period, the first LED (red)</w:t>
      </w:r>
      <w:r w:rsidR="006B30FC">
        <w:t xml:space="preserve"> will receive voltage and illuminate. This shows that the current is flowing through the red LED and proceeds to the ground. The voltage remains high while the timing capacitor expels through R2 and R4. </w:t>
      </w:r>
    </w:p>
    <w:p w14:paraId="5C51F955" w14:textId="77777777" w:rsidR="006B30FC" w:rsidRDefault="006B30FC" w:rsidP="003A577D">
      <w:r>
        <w:t>Off time – this shows when the output from pin three switches to low. This represents the time in which the green LED is lit. When the charge is high and the output is starting to transition to low, the 555 timer allows the capacitor to discharge thus turning on the second LED.</w:t>
      </w:r>
    </w:p>
    <w:p w14:paraId="4FD708B8" w14:textId="77777777" w:rsidR="006B30FC" w:rsidRDefault="006B30FC" w:rsidP="003A577D">
      <w:r>
        <w:t xml:space="preserve">Total time – this portrays the time in </w:t>
      </w:r>
      <w:r w:rsidR="00967881">
        <w:t>where</w:t>
      </w:r>
      <w:r>
        <w:t xml:space="preserve"> one full cycle is completed. The red LED turning on and off, the green LED turning on and off – this represents one full cycle. In terms of the C1 capacity, from the peak </w:t>
      </w:r>
      <w:r w:rsidR="00967881">
        <w:t>to the trough, this represents one full cycle. This time combines on and off time into one whole cycle.</w:t>
      </w:r>
    </w:p>
    <w:p w14:paraId="077668B1" w14:textId="77777777" w:rsidR="00967881" w:rsidRDefault="00967881" w:rsidP="003A577D">
      <w:r>
        <w:t>Frequency – this depicts how many cycles happen per second. In this case is just under 1 cycle per second. This is calculated by the equation:</w:t>
      </w:r>
    </w:p>
    <w:p w14:paraId="649B0CB7" w14:textId="77777777" w:rsidR="00967881" w:rsidRDefault="00967881" w:rsidP="003A577D">
      <m:oMath>
        <m:r>
          <w:rPr>
            <w:rFonts w:ascii="Cambria Math" w:hAnsi="Cambria Math"/>
          </w:rPr>
          <m:t>f=</m:t>
        </m:r>
        <m:f>
          <m:fPr>
            <m:ctrlPr>
              <w:rPr>
                <w:rFonts w:ascii="Cambria Math" w:hAnsi="Cambria Math"/>
                <w:i/>
              </w:rPr>
            </m:ctrlPr>
          </m:fPr>
          <m:num>
            <m:r>
              <w:rPr>
                <w:rFonts w:ascii="Cambria Math" w:hAnsi="Cambria Math"/>
              </w:rPr>
              <m:t>1</m:t>
            </m:r>
          </m:num>
          <m:den>
            <m:r>
              <w:rPr>
                <w:rFonts w:ascii="Cambria Math" w:hAnsi="Cambria Math"/>
              </w:rPr>
              <m:t>T high+T low</m:t>
            </m:r>
          </m:den>
        </m:f>
      </m:oMath>
      <w:r>
        <w:t xml:space="preserve"> </w:t>
      </w:r>
    </w:p>
    <w:p w14:paraId="2B43AE16" w14:textId="77777777" w:rsidR="003A577D" w:rsidRDefault="00967881" w:rsidP="003A577D">
      <w:r>
        <w:t xml:space="preserve">Or </w:t>
      </w:r>
    </w:p>
    <w:p w14:paraId="5E7A4128" w14:textId="77777777" w:rsidR="00967881" w:rsidRDefault="00967881" w:rsidP="003A577D">
      <m:oMath>
        <m:r>
          <w:rPr>
            <w:rFonts w:ascii="Cambria Math" w:hAnsi="Cambria Math"/>
          </w:rPr>
          <w:lastRenderedPageBreak/>
          <m:t>f=</m:t>
        </m:r>
        <m:f>
          <m:fPr>
            <m:ctrlPr>
              <w:rPr>
                <w:rFonts w:ascii="Cambria Math" w:hAnsi="Cambria Math"/>
                <w:i/>
              </w:rPr>
            </m:ctrlPr>
          </m:fPr>
          <m:num>
            <m:r>
              <w:rPr>
                <w:rFonts w:ascii="Cambria Math" w:hAnsi="Cambria Math"/>
              </w:rPr>
              <m:t>1</m:t>
            </m:r>
          </m:num>
          <m:den>
            <m:r>
              <w:rPr>
                <w:rFonts w:ascii="Cambria Math" w:hAnsi="Cambria Math"/>
              </w:rPr>
              <m:t>T total</m:t>
            </m:r>
          </m:den>
        </m:f>
      </m:oMath>
      <w:r>
        <w:t xml:space="preserve"> </w:t>
      </w:r>
    </w:p>
    <w:p w14:paraId="13227A18" w14:textId="77777777" w:rsidR="00967881" w:rsidRDefault="00967881" w:rsidP="00967881"/>
    <w:p w14:paraId="2CB2A70A" w14:textId="77777777" w:rsidR="00967881" w:rsidRPr="00967881" w:rsidRDefault="00967881" w:rsidP="00967881">
      <w:r>
        <w:t>From this, it is clear that the lower the frequency, the fewer the blinks. The higher the frequency, there is an increase in blinks.</w:t>
      </w:r>
    </w:p>
    <w:p w14:paraId="5CBEE693" w14:textId="77777777" w:rsidR="003A577D" w:rsidRDefault="00576ABF" w:rsidP="00576ABF">
      <w:pPr>
        <w:pStyle w:val="Heading1"/>
      </w:pPr>
      <w:bookmarkStart w:id="9" w:name="_Toc203839776"/>
      <w:r>
        <w:t>Capacitor C1 Voltage and Output Voltage against Time</w:t>
      </w:r>
      <w:bookmarkEnd w:id="9"/>
    </w:p>
    <w:p w14:paraId="22A07B3B" w14:textId="77777777" w:rsidR="00576ABF" w:rsidRPr="00576ABF" w:rsidRDefault="00576ABF" w:rsidP="00576ABF">
      <w:r>
        <w:rPr>
          <w:noProof/>
          <w:lang w:eastAsia="en-GB"/>
        </w:rPr>
        <w:drawing>
          <wp:inline distT="0" distB="0" distL="0" distR="0" wp14:anchorId="7E79D53E" wp14:editId="22F69DF1">
            <wp:extent cx="5731510" cy="4684395"/>
            <wp:effectExtent l="0" t="0" r="2540" b="1905"/>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stretch>
                      <a:fillRect/>
                    </a:stretch>
                  </pic:blipFill>
                  <pic:spPr>
                    <a:xfrm>
                      <a:off x="0" y="0"/>
                      <a:ext cx="5731510" cy="4684395"/>
                    </a:xfrm>
                    <a:prstGeom prst="rect">
                      <a:avLst/>
                    </a:prstGeom>
                  </pic:spPr>
                </pic:pic>
              </a:graphicData>
            </a:graphic>
          </wp:inline>
        </w:drawing>
      </w:r>
    </w:p>
    <w:p w14:paraId="01A45A82" w14:textId="77777777" w:rsidR="003A577D" w:rsidRDefault="003A577D" w:rsidP="003A577D"/>
    <w:p w14:paraId="1930D910" w14:textId="77777777" w:rsidR="003B5634" w:rsidRDefault="00597BBC" w:rsidP="003A577D">
      <w:r>
        <w:t xml:space="preserve">In this graph, it is shown that the voltage switches between high and </w:t>
      </w:r>
      <w:r w:rsidR="00B157C8">
        <w:t>low;</w:t>
      </w:r>
      <w:r>
        <w:t xml:space="preserve"> </w:t>
      </w:r>
      <w:r w:rsidR="00B157C8">
        <w:t>the 555 timer causes th</w:t>
      </w:r>
      <w:r w:rsidR="0018526F">
        <w:t xml:space="preserve">is. This is controlled by pin three </w:t>
      </w:r>
      <w:r w:rsidR="00B157C8">
        <w:t xml:space="preserve">(output), utilising the internal flip-flop, it can generate rhythmic pulses that cause the LEDs to switch on and off. Using the resistors and timing capacitor, the voltage fluctuates between high and low. When the voltage reaches a high, this travels through the first LED causing it to illuminate. When the capacitor stores its maximum, it expels this charge and switching the internal flip-flop which then changes pin </w:t>
      </w:r>
      <w:r w:rsidR="0018526F">
        <w:t>three</w:t>
      </w:r>
      <w:r w:rsidR="00B157C8">
        <w:t xml:space="preserve"> (output) to drop to a very low voltage. </w:t>
      </w:r>
      <w:r w:rsidR="005F181A">
        <w:t>This change eliminates the supply to the first LED, thus turning it off, and allows power to travel to the second LED – causing a blinking effect.</w:t>
      </w:r>
      <w:r w:rsidR="0018526F">
        <w:t xml:space="preserve"> The result of this is a clean, rhythmic </w:t>
      </w:r>
      <w:r w:rsidR="0018526F">
        <w:lastRenderedPageBreak/>
        <w:t>transition between the two diodes.</w:t>
      </w:r>
      <w:r w:rsidR="005F181A">
        <w:t xml:space="preserve"> This can be seen through the graph above – when the voltage climbs, this is the brightness of the first LED increasing. When the voltage drops, this is turning off the first LED and illuminating the second. </w:t>
      </w:r>
      <w:r w:rsidR="0018526F">
        <w:t>Using</w:t>
      </w:r>
      <w:r w:rsidR="005F181A">
        <w:t xml:space="preserve"> the stabilizing capacitor, the flow of energy is constant and even, producing the stabilised pattern of the LEDs.</w:t>
      </w:r>
    </w:p>
    <w:p w14:paraId="0203F842" w14:textId="77777777" w:rsidR="003B5634" w:rsidRDefault="003B5634" w:rsidP="003B5634">
      <w:pPr>
        <w:pStyle w:val="Heading1"/>
      </w:pPr>
      <w:bookmarkStart w:id="10" w:name="_Toc203839777"/>
      <w:r>
        <w:t>555 Timer Built on Breadboard</w:t>
      </w:r>
      <w:bookmarkEnd w:id="10"/>
    </w:p>
    <w:p w14:paraId="6D57B8DA" w14:textId="77777777" w:rsidR="007647BD" w:rsidRDefault="007647BD" w:rsidP="007647BD">
      <w:r w:rsidRPr="007647BD">
        <w:rPr>
          <w:noProof/>
          <w:lang w:eastAsia="en-GB"/>
        </w:rPr>
        <w:drawing>
          <wp:inline distT="0" distB="0" distL="0" distR="0" wp14:anchorId="6A15E81C" wp14:editId="657677E6">
            <wp:extent cx="5730875" cy="2755763"/>
            <wp:effectExtent l="0" t="0" r="3175" b="6985"/>
            <wp:docPr id="4" name="Picture 4" descr="C:\Users\jframpton\Desktop\UNI ASSIGNMENTS\FofE Records\Plan View Breadboar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frampton\Desktop\UNI ASSIGNMENTS\FofE Records\Plan View Breadboard.jpe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2161" b="13724"/>
                    <a:stretch/>
                  </pic:blipFill>
                  <pic:spPr bwMode="auto">
                    <a:xfrm>
                      <a:off x="0" y="0"/>
                      <a:ext cx="5731510" cy="2756068"/>
                    </a:xfrm>
                    <a:prstGeom prst="rect">
                      <a:avLst/>
                    </a:prstGeom>
                    <a:noFill/>
                    <a:ln>
                      <a:noFill/>
                    </a:ln>
                    <a:extLst>
                      <a:ext uri="{53640926-AAD7-44D8-BBD7-CCE9431645EC}">
                        <a14:shadowObscured xmlns:a14="http://schemas.microsoft.com/office/drawing/2010/main"/>
                      </a:ext>
                    </a:extLst>
                  </pic:spPr>
                </pic:pic>
              </a:graphicData>
            </a:graphic>
          </wp:inline>
        </w:drawing>
      </w:r>
    </w:p>
    <w:p w14:paraId="595B8695" w14:textId="77777777" w:rsidR="007647BD" w:rsidRDefault="007647BD" w:rsidP="007647BD">
      <w:r>
        <w:t>T</w:t>
      </w:r>
      <w:r w:rsidR="0090389F">
        <w:t>here are twelve</w:t>
      </w:r>
      <w:r>
        <w:t xml:space="preserve"> components to the 555 timer circuit; 555 timer, which generates the time pulses to create the ‘blinking’ of the LEDs; resistors (R1 and R3), these components limit the current to the green and red LEDs which prevents the diodes burning out and retain an even brightness; resistors (R2 and R4), connected through a junction on the series of R3 and R4 to set the timing interval; </w:t>
      </w:r>
      <w:r w:rsidR="00062E3D">
        <w:t>capacitor (C2), this stores and discharges through R2 and R4 resistors which forms the timing interval; capacitor</w:t>
      </w:r>
      <w:r w:rsidR="0090389F">
        <w:t xml:space="preserve"> (C1), this capacitor connects to the fifth pin on the 555 timer which steadies the voltage; LEDs (red and green), these diodes create a visual output which allows the circuit to easily identified as working or not working; breadboard, allows the user to create a temporary circuit without the need for soldering or permanent placement of components; wires, connects all components to the 55 timer and together allowing them to in</w:t>
      </w:r>
      <w:r w:rsidR="009A6BC1">
        <w:t xml:space="preserve">dividually complete their task; power supply, provides power to the breadboard allowing the devices to work. </w:t>
      </w:r>
    </w:p>
    <w:p w14:paraId="2746F333" w14:textId="77777777" w:rsidR="007647BD" w:rsidRDefault="007647BD" w:rsidP="007647BD"/>
    <w:p w14:paraId="67ECA2AC" w14:textId="77777777" w:rsidR="007647BD" w:rsidRPr="007647BD" w:rsidRDefault="009A6BC1" w:rsidP="009A6BC1">
      <w:pPr>
        <w:pStyle w:val="Heading1"/>
      </w:pPr>
      <w:bookmarkStart w:id="11" w:name="_Toc203839778"/>
      <w:r>
        <w:lastRenderedPageBreak/>
        <w:t>Testing of the Circuit</w:t>
      </w:r>
      <w:bookmarkEnd w:id="11"/>
    </w:p>
    <w:p w14:paraId="7C2994B2" w14:textId="77777777" w:rsidR="00E02263" w:rsidRDefault="009A6BC1" w:rsidP="00E02263">
      <w:r>
        <w:t xml:space="preserve">After assembling the </w:t>
      </w:r>
      <w:r w:rsidR="000D59B8">
        <w:t>breadboard,</w:t>
      </w:r>
      <w:r>
        <w:t xml:space="preserve"> a </w:t>
      </w:r>
      <w:r w:rsidR="000D59B8">
        <w:t xml:space="preserve">9V power supply is connected to allow a current through the breadboard. It is known if it is functional, as the LEDs will blink in an alternating pattern. </w:t>
      </w:r>
    </w:p>
    <w:p w14:paraId="623A664D" w14:textId="77777777" w:rsidR="000D59B8" w:rsidRDefault="000D59B8" w:rsidP="00E02263">
      <w:r>
        <w:t xml:space="preserve">555 timer – this component acts as the ‘brain’ of the circuit as it releases electrical pulses. The device switches between on and off modes (high and low output states) </w:t>
      </w:r>
      <w:r w:rsidR="00A52A48">
        <w:t>as to create the blinking.</w:t>
      </w:r>
    </w:p>
    <w:p w14:paraId="7573788D" w14:textId="77777777" w:rsidR="00A52A48" w:rsidRDefault="00A52A48" w:rsidP="00E02263">
      <w:r>
        <w:t>R1 and R3 resistors – these resistors act as protection from the LEDs, preventing from too much current entering the diodes, which can overload them and cause them to burn out. Furthermore, it keeps the brightness and power supply to the LEDs steady, causing an even-performance.</w:t>
      </w:r>
    </w:p>
    <w:p w14:paraId="69E4BE98" w14:textId="77777777" w:rsidR="00A52A48" w:rsidRDefault="00A52A48" w:rsidP="00E02263">
      <w:r>
        <w:t xml:space="preserve">R2 and R4 resistors – these resistors are in series to control the timing of the blinking. They </w:t>
      </w:r>
      <w:r w:rsidR="00966AAB">
        <w:t>are connected to C2 (timing capacitor) and determines how long the output stays on and off. This creates and sets the blinking tempo.</w:t>
      </w:r>
    </w:p>
    <w:p w14:paraId="0770B35A" w14:textId="77777777" w:rsidR="00966AAB" w:rsidRDefault="00966AAB" w:rsidP="00E02263">
      <w:r>
        <w:t>C2 capacitor (timing capacitor) – this capacitor is the storage and release of energy. When it stores, the output state is high and when it expels, the state switches to low. This is an important piece of the circuit as it is the sole component behind the blinking intervals.</w:t>
      </w:r>
    </w:p>
    <w:p w14:paraId="099D26EA" w14:textId="77777777" w:rsidR="00966AAB" w:rsidRDefault="005E122D" w:rsidP="00E02263">
      <w:r>
        <w:t>C1 capacitor</w:t>
      </w:r>
      <w:r w:rsidR="005520E5">
        <w:t xml:space="preserve"> (stabilizing capacitor) – this capacitor is responsible for the accuracy of the 555 timer. As it connects to the ground, it creates a stable voltage reference so the timing remains accurate through the cycles. </w:t>
      </w:r>
    </w:p>
    <w:p w14:paraId="6CEAA0B8" w14:textId="77777777" w:rsidR="005520E5" w:rsidRDefault="005520E5" w:rsidP="00E02263">
      <w:r>
        <w:t xml:space="preserve">Red and green LEDs – these are the visual indicators of the 555 timer. When the output is high, one LED turns on and when the output is low, the other LED turns on. This represents the switching of states between high and low amongst the circuit. </w:t>
      </w:r>
    </w:p>
    <w:p w14:paraId="00249827" w14:textId="77777777" w:rsidR="005520E5" w:rsidRDefault="005520E5" w:rsidP="00E02263">
      <w:r>
        <w:t>Breadboard – this acts as a temporary circuit board. It has holes on the face and hidden connections underneath to allow experimental circuits to be created without the need for permanently fixing components to the board.</w:t>
      </w:r>
    </w:p>
    <w:p w14:paraId="16EDB376" w14:textId="77777777" w:rsidR="001F7BDD" w:rsidRDefault="001F7BDD" w:rsidP="001F7BDD">
      <w:pPr>
        <w:pStyle w:val="Heading1"/>
      </w:pPr>
      <w:bookmarkStart w:id="12" w:name="_Toc203839779"/>
      <w:r>
        <w:t>Timings from Breadboard</w:t>
      </w:r>
      <w:bookmarkEnd w:id="12"/>
    </w:p>
    <w:tbl>
      <w:tblPr>
        <w:tblStyle w:val="TableGrid"/>
        <w:tblW w:w="0" w:type="auto"/>
        <w:tblInd w:w="2405" w:type="dxa"/>
        <w:tblLook w:val="04A0" w:firstRow="1" w:lastRow="0" w:firstColumn="1" w:lastColumn="0" w:noHBand="0" w:noVBand="1"/>
      </w:tblPr>
      <w:tblGrid>
        <w:gridCol w:w="2103"/>
        <w:gridCol w:w="2150"/>
      </w:tblGrid>
      <w:tr w:rsidR="001F7BDD" w14:paraId="406D793F" w14:textId="77777777" w:rsidTr="001F7BDD">
        <w:tc>
          <w:tcPr>
            <w:tcW w:w="2103" w:type="dxa"/>
          </w:tcPr>
          <w:p w14:paraId="380A7E8D" w14:textId="77777777" w:rsidR="001F7BDD" w:rsidRPr="001F7BDD" w:rsidRDefault="001F7BDD" w:rsidP="001F7BDD">
            <w:pPr>
              <w:jc w:val="center"/>
              <w:rPr>
                <w:b/>
              </w:rPr>
            </w:pPr>
            <w:r>
              <w:rPr>
                <w:b/>
              </w:rPr>
              <w:t>Time (s)</w:t>
            </w:r>
          </w:p>
        </w:tc>
        <w:tc>
          <w:tcPr>
            <w:tcW w:w="2150" w:type="dxa"/>
          </w:tcPr>
          <w:p w14:paraId="05A5B06A" w14:textId="77777777" w:rsidR="001F7BDD" w:rsidRPr="001F7BDD" w:rsidRDefault="001F7BDD" w:rsidP="001F7BDD">
            <w:pPr>
              <w:jc w:val="center"/>
              <w:rPr>
                <w:b/>
              </w:rPr>
            </w:pPr>
            <w:r>
              <w:rPr>
                <w:b/>
              </w:rPr>
              <w:t>Voltage (C1) (V)</w:t>
            </w:r>
          </w:p>
        </w:tc>
      </w:tr>
      <w:tr w:rsidR="001F7BDD" w14:paraId="3704770D" w14:textId="77777777" w:rsidTr="001F7BDD">
        <w:tc>
          <w:tcPr>
            <w:tcW w:w="2103" w:type="dxa"/>
          </w:tcPr>
          <w:p w14:paraId="42D13C34" w14:textId="77777777" w:rsidR="001F7BDD" w:rsidRDefault="001F7BDD" w:rsidP="001F7BDD">
            <w:pPr>
              <w:jc w:val="center"/>
            </w:pPr>
            <w:r>
              <w:t>1</w:t>
            </w:r>
          </w:p>
        </w:tc>
        <w:tc>
          <w:tcPr>
            <w:tcW w:w="2150" w:type="dxa"/>
          </w:tcPr>
          <w:p w14:paraId="6FFF7A51" w14:textId="77777777" w:rsidR="001F7BDD" w:rsidRDefault="001F7BDD" w:rsidP="001F7BDD">
            <w:pPr>
              <w:jc w:val="center"/>
            </w:pPr>
            <w:r>
              <w:t>7.69</w:t>
            </w:r>
          </w:p>
        </w:tc>
      </w:tr>
      <w:tr w:rsidR="001F7BDD" w14:paraId="23864399" w14:textId="77777777" w:rsidTr="001F7BDD">
        <w:tc>
          <w:tcPr>
            <w:tcW w:w="2103" w:type="dxa"/>
          </w:tcPr>
          <w:p w14:paraId="415810B4" w14:textId="77777777" w:rsidR="001F7BDD" w:rsidRDefault="001F7BDD" w:rsidP="001F7BDD">
            <w:pPr>
              <w:jc w:val="center"/>
            </w:pPr>
            <w:r>
              <w:t>2</w:t>
            </w:r>
          </w:p>
        </w:tc>
        <w:tc>
          <w:tcPr>
            <w:tcW w:w="2150" w:type="dxa"/>
          </w:tcPr>
          <w:p w14:paraId="6A85A134" w14:textId="77777777" w:rsidR="001F7BDD" w:rsidRDefault="001F7BDD" w:rsidP="001F7BDD">
            <w:pPr>
              <w:jc w:val="center"/>
            </w:pPr>
            <w:r>
              <w:t>0.05</w:t>
            </w:r>
          </w:p>
        </w:tc>
      </w:tr>
      <w:tr w:rsidR="001F7BDD" w14:paraId="360497FB" w14:textId="77777777" w:rsidTr="001F7BDD">
        <w:tc>
          <w:tcPr>
            <w:tcW w:w="2103" w:type="dxa"/>
          </w:tcPr>
          <w:p w14:paraId="70DC1A26" w14:textId="77777777" w:rsidR="001F7BDD" w:rsidRDefault="001F7BDD" w:rsidP="001F7BDD">
            <w:pPr>
              <w:jc w:val="center"/>
            </w:pPr>
            <w:r>
              <w:t>3</w:t>
            </w:r>
          </w:p>
        </w:tc>
        <w:tc>
          <w:tcPr>
            <w:tcW w:w="2150" w:type="dxa"/>
          </w:tcPr>
          <w:p w14:paraId="46E40E47" w14:textId="77777777" w:rsidR="001F7BDD" w:rsidRDefault="001F7BDD" w:rsidP="001F7BDD">
            <w:pPr>
              <w:jc w:val="center"/>
            </w:pPr>
            <w:r>
              <w:t>0.08</w:t>
            </w:r>
          </w:p>
        </w:tc>
      </w:tr>
      <w:tr w:rsidR="001F7BDD" w14:paraId="7D6AD985" w14:textId="77777777" w:rsidTr="001F7BDD">
        <w:tc>
          <w:tcPr>
            <w:tcW w:w="2103" w:type="dxa"/>
          </w:tcPr>
          <w:p w14:paraId="69473805" w14:textId="77777777" w:rsidR="001F7BDD" w:rsidRDefault="001F7BDD" w:rsidP="001F7BDD">
            <w:pPr>
              <w:jc w:val="center"/>
            </w:pPr>
            <w:r>
              <w:t>4</w:t>
            </w:r>
          </w:p>
        </w:tc>
        <w:tc>
          <w:tcPr>
            <w:tcW w:w="2150" w:type="dxa"/>
          </w:tcPr>
          <w:p w14:paraId="6C3D0EBA" w14:textId="77777777" w:rsidR="001F7BDD" w:rsidRDefault="001F7BDD" w:rsidP="001F7BDD">
            <w:pPr>
              <w:jc w:val="center"/>
            </w:pPr>
            <w:r>
              <w:t>7.73</w:t>
            </w:r>
          </w:p>
        </w:tc>
      </w:tr>
      <w:tr w:rsidR="001F7BDD" w14:paraId="58197BE5" w14:textId="77777777" w:rsidTr="001F7BDD">
        <w:tc>
          <w:tcPr>
            <w:tcW w:w="2103" w:type="dxa"/>
          </w:tcPr>
          <w:p w14:paraId="0727CF5C" w14:textId="77777777" w:rsidR="001F7BDD" w:rsidRDefault="001F7BDD" w:rsidP="001F7BDD">
            <w:pPr>
              <w:jc w:val="center"/>
            </w:pPr>
            <w:r>
              <w:t>5</w:t>
            </w:r>
          </w:p>
        </w:tc>
        <w:tc>
          <w:tcPr>
            <w:tcW w:w="2150" w:type="dxa"/>
          </w:tcPr>
          <w:p w14:paraId="1D4AC2A2" w14:textId="77777777" w:rsidR="001F7BDD" w:rsidRDefault="001F7BDD" w:rsidP="001F7BDD">
            <w:pPr>
              <w:jc w:val="center"/>
            </w:pPr>
            <w:r>
              <w:t>6.27</w:t>
            </w:r>
          </w:p>
        </w:tc>
      </w:tr>
      <w:tr w:rsidR="001F7BDD" w14:paraId="0FE5C5B9" w14:textId="77777777" w:rsidTr="001F7BDD">
        <w:tc>
          <w:tcPr>
            <w:tcW w:w="2103" w:type="dxa"/>
          </w:tcPr>
          <w:p w14:paraId="64B2DF20" w14:textId="77777777" w:rsidR="001F7BDD" w:rsidRDefault="001F7BDD" w:rsidP="001F7BDD">
            <w:pPr>
              <w:jc w:val="center"/>
            </w:pPr>
            <w:r>
              <w:t>6</w:t>
            </w:r>
          </w:p>
        </w:tc>
        <w:tc>
          <w:tcPr>
            <w:tcW w:w="2150" w:type="dxa"/>
          </w:tcPr>
          <w:p w14:paraId="3D26ADC9" w14:textId="77777777" w:rsidR="001F7BDD" w:rsidRDefault="001F7BDD" w:rsidP="001F7BDD">
            <w:pPr>
              <w:jc w:val="center"/>
            </w:pPr>
            <w:r>
              <w:t>8.96</w:t>
            </w:r>
          </w:p>
        </w:tc>
      </w:tr>
      <w:tr w:rsidR="001F7BDD" w14:paraId="63A7741F" w14:textId="77777777" w:rsidTr="001F7BDD">
        <w:tc>
          <w:tcPr>
            <w:tcW w:w="2103" w:type="dxa"/>
          </w:tcPr>
          <w:p w14:paraId="7CDF0B8B" w14:textId="77777777" w:rsidR="001F7BDD" w:rsidRDefault="001F7BDD" w:rsidP="001F7BDD">
            <w:pPr>
              <w:jc w:val="center"/>
            </w:pPr>
            <w:r>
              <w:lastRenderedPageBreak/>
              <w:t>7</w:t>
            </w:r>
          </w:p>
        </w:tc>
        <w:tc>
          <w:tcPr>
            <w:tcW w:w="2150" w:type="dxa"/>
          </w:tcPr>
          <w:p w14:paraId="13CABC53" w14:textId="77777777" w:rsidR="001F7BDD" w:rsidRDefault="001F7BDD" w:rsidP="001F7BDD">
            <w:pPr>
              <w:jc w:val="center"/>
            </w:pPr>
            <w:r>
              <w:t>0.91</w:t>
            </w:r>
          </w:p>
        </w:tc>
      </w:tr>
      <w:tr w:rsidR="001F7BDD" w14:paraId="6B3DFDE9" w14:textId="77777777" w:rsidTr="001F7BDD">
        <w:tc>
          <w:tcPr>
            <w:tcW w:w="2103" w:type="dxa"/>
          </w:tcPr>
          <w:p w14:paraId="2A1EBD67" w14:textId="77777777" w:rsidR="001F7BDD" w:rsidRDefault="001F7BDD" w:rsidP="001F7BDD">
            <w:pPr>
              <w:jc w:val="center"/>
            </w:pPr>
            <w:r>
              <w:t>8</w:t>
            </w:r>
          </w:p>
        </w:tc>
        <w:tc>
          <w:tcPr>
            <w:tcW w:w="2150" w:type="dxa"/>
          </w:tcPr>
          <w:p w14:paraId="7854E0B8" w14:textId="77777777" w:rsidR="001F7BDD" w:rsidRDefault="001F7BDD" w:rsidP="001F7BDD">
            <w:pPr>
              <w:jc w:val="center"/>
            </w:pPr>
            <w:r>
              <w:t>7.6</w:t>
            </w:r>
          </w:p>
        </w:tc>
      </w:tr>
      <w:tr w:rsidR="001F7BDD" w14:paraId="1564A81C" w14:textId="77777777" w:rsidTr="001F7BDD">
        <w:tc>
          <w:tcPr>
            <w:tcW w:w="2103" w:type="dxa"/>
          </w:tcPr>
          <w:p w14:paraId="4442B247" w14:textId="77777777" w:rsidR="001F7BDD" w:rsidRDefault="001F7BDD" w:rsidP="001F7BDD">
            <w:pPr>
              <w:jc w:val="center"/>
            </w:pPr>
            <w:r>
              <w:t>9</w:t>
            </w:r>
          </w:p>
        </w:tc>
        <w:tc>
          <w:tcPr>
            <w:tcW w:w="2150" w:type="dxa"/>
          </w:tcPr>
          <w:p w14:paraId="4DBE3784" w14:textId="77777777" w:rsidR="001F7BDD" w:rsidRDefault="001F7BDD" w:rsidP="001F7BDD">
            <w:pPr>
              <w:jc w:val="center"/>
            </w:pPr>
            <w:r>
              <w:t>0.06</w:t>
            </w:r>
          </w:p>
        </w:tc>
      </w:tr>
      <w:tr w:rsidR="001F7BDD" w14:paraId="0CF73230" w14:textId="77777777" w:rsidTr="001F7BDD">
        <w:tc>
          <w:tcPr>
            <w:tcW w:w="2103" w:type="dxa"/>
          </w:tcPr>
          <w:p w14:paraId="5191F5E4" w14:textId="77777777" w:rsidR="001F7BDD" w:rsidRDefault="001F7BDD" w:rsidP="001F7BDD">
            <w:pPr>
              <w:jc w:val="center"/>
            </w:pPr>
            <w:r>
              <w:t>10</w:t>
            </w:r>
          </w:p>
        </w:tc>
        <w:tc>
          <w:tcPr>
            <w:tcW w:w="2150" w:type="dxa"/>
          </w:tcPr>
          <w:p w14:paraId="6792FCC0" w14:textId="77777777" w:rsidR="001F7BDD" w:rsidRDefault="001F7BDD" w:rsidP="001F7BDD">
            <w:pPr>
              <w:jc w:val="center"/>
            </w:pPr>
            <w:r>
              <w:t>0.10</w:t>
            </w:r>
          </w:p>
        </w:tc>
      </w:tr>
      <w:tr w:rsidR="001F7BDD" w14:paraId="54BF9F65" w14:textId="77777777" w:rsidTr="001F7BDD">
        <w:tc>
          <w:tcPr>
            <w:tcW w:w="2103" w:type="dxa"/>
          </w:tcPr>
          <w:p w14:paraId="024D0627" w14:textId="77777777" w:rsidR="001F7BDD" w:rsidRDefault="001F7BDD" w:rsidP="001F7BDD">
            <w:pPr>
              <w:jc w:val="center"/>
            </w:pPr>
            <w:r>
              <w:t>11</w:t>
            </w:r>
          </w:p>
        </w:tc>
        <w:tc>
          <w:tcPr>
            <w:tcW w:w="2150" w:type="dxa"/>
          </w:tcPr>
          <w:p w14:paraId="5FF1A7CF" w14:textId="77777777" w:rsidR="001F7BDD" w:rsidRDefault="001F7BDD" w:rsidP="001F7BDD">
            <w:pPr>
              <w:jc w:val="center"/>
            </w:pPr>
            <w:r>
              <w:t>7.75</w:t>
            </w:r>
          </w:p>
        </w:tc>
      </w:tr>
      <w:tr w:rsidR="001F7BDD" w14:paraId="4A670404" w14:textId="77777777" w:rsidTr="001F7BDD">
        <w:tc>
          <w:tcPr>
            <w:tcW w:w="2103" w:type="dxa"/>
          </w:tcPr>
          <w:p w14:paraId="5652C573" w14:textId="77777777" w:rsidR="001F7BDD" w:rsidRDefault="001F7BDD" w:rsidP="001F7BDD">
            <w:pPr>
              <w:jc w:val="center"/>
            </w:pPr>
            <w:r>
              <w:t>12</w:t>
            </w:r>
          </w:p>
        </w:tc>
        <w:tc>
          <w:tcPr>
            <w:tcW w:w="2150" w:type="dxa"/>
          </w:tcPr>
          <w:p w14:paraId="406DABDD" w14:textId="77777777" w:rsidR="001F7BDD" w:rsidRDefault="001F7BDD" w:rsidP="001F7BDD">
            <w:pPr>
              <w:jc w:val="center"/>
            </w:pPr>
            <w:r>
              <w:t>5.68</w:t>
            </w:r>
          </w:p>
        </w:tc>
      </w:tr>
      <w:tr w:rsidR="001F7BDD" w14:paraId="1A9DCB86" w14:textId="77777777" w:rsidTr="001F7BDD">
        <w:tc>
          <w:tcPr>
            <w:tcW w:w="2103" w:type="dxa"/>
          </w:tcPr>
          <w:p w14:paraId="6D11F946" w14:textId="77777777" w:rsidR="001F7BDD" w:rsidRDefault="001F7BDD" w:rsidP="001F7BDD">
            <w:pPr>
              <w:jc w:val="center"/>
            </w:pPr>
            <w:r>
              <w:t>13</w:t>
            </w:r>
          </w:p>
        </w:tc>
        <w:tc>
          <w:tcPr>
            <w:tcW w:w="2150" w:type="dxa"/>
          </w:tcPr>
          <w:p w14:paraId="6594DAE1" w14:textId="77777777" w:rsidR="001F7BDD" w:rsidRDefault="001F7BDD" w:rsidP="001F7BDD">
            <w:pPr>
              <w:jc w:val="center"/>
            </w:pPr>
            <w:r>
              <w:t>0.47</w:t>
            </w:r>
          </w:p>
        </w:tc>
      </w:tr>
      <w:tr w:rsidR="001F7BDD" w14:paraId="1CA2E2FD" w14:textId="77777777" w:rsidTr="001F7BDD">
        <w:tc>
          <w:tcPr>
            <w:tcW w:w="2103" w:type="dxa"/>
          </w:tcPr>
          <w:p w14:paraId="329588BB" w14:textId="77777777" w:rsidR="001F7BDD" w:rsidRDefault="001F7BDD" w:rsidP="001F7BDD">
            <w:pPr>
              <w:jc w:val="center"/>
            </w:pPr>
            <w:r>
              <w:t>14</w:t>
            </w:r>
          </w:p>
        </w:tc>
        <w:tc>
          <w:tcPr>
            <w:tcW w:w="2150" w:type="dxa"/>
          </w:tcPr>
          <w:p w14:paraId="2DAB387D" w14:textId="77777777" w:rsidR="001F7BDD" w:rsidRDefault="001F7BDD" w:rsidP="001F7BDD">
            <w:pPr>
              <w:jc w:val="center"/>
            </w:pPr>
            <w:r>
              <w:t>7.70</w:t>
            </w:r>
          </w:p>
        </w:tc>
      </w:tr>
      <w:tr w:rsidR="001F7BDD" w14:paraId="769EF211" w14:textId="77777777" w:rsidTr="001F7BDD">
        <w:tc>
          <w:tcPr>
            <w:tcW w:w="2103" w:type="dxa"/>
          </w:tcPr>
          <w:p w14:paraId="2FEAB3A4" w14:textId="77777777" w:rsidR="001F7BDD" w:rsidRDefault="001F7BDD" w:rsidP="001F7BDD">
            <w:pPr>
              <w:jc w:val="center"/>
            </w:pPr>
            <w:r>
              <w:t>15</w:t>
            </w:r>
          </w:p>
        </w:tc>
        <w:tc>
          <w:tcPr>
            <w:tcW w:w="2150" w:type="dxa"/>
          </w:tcPr>
          <w:p w14:paraId="59FA691A" w14:textId="77777777" w:rsidR="001F7BDD" w:rsidRDefault="001F7BDD" w:rsidP="001F7BDD">
            <w:pPr>
              <w:jc w:val="center"/>
            </w:pPr>
            <w:r>
              <w:t>7.62</w:t>
            </w:r>
          </w:p>
        </w:tc>
      </w:tr>
      <w:tr w:rsidR="001F7BDD" w14:paraId="3CA55E56" w14:textId="77777777" w:rsidTr="001F7BDD">
        <w:tc>
          <w:tcPr>
            <w:tcW w:w="2103" w:type="dxa"/>
          </w:tcPr>
          <w:p w14:paraId="4AB97E65" w14:textId="77777777" w:rsidR="001F7BDD" w:rsidRDefault="001F7BDD" w:rsidP="001F7BDD">
            <w:pPr>
              <w:jc w:val="center"/>
            </w:pPr>
            <w:r>
              <w:t>16</w:t>
            </w:r>
          </w:p>
        </w:tc>
        <w:tc>
          <w:tcPr>
            <w:tcW w:w="2150" w:type="dxa"/>
          </w:tcPr>
          <w:p w14:paraId="4932CB12" w14:textId="77777777" w:rsidR="001F7BDD" w:rsidRDefault="001F7BDD" w:rsidP="001F7BDD">
            <w:pPr>
              <w:jc w:val="center"/>
            </w:pPr>
            <w:r>
              <w:t>0.07</w:t>
            </w:r>
          </w:p>
        </w:tc>
      </w:tr>
      <w:tr w:rsidR="001F7BDD" w14:paraId="17A9BFCC" w14:textId="77777777" w:rsidTr="001F7BDD">
        <w:tc>
          <w:tcPr>
            <w:tcW w:w="2103" w:type="dxa"/>
          </w:tcPr>
          <w:p w14:paraId="2F20D931" w14:textId="77777777" w:rsidR="001F7BDD" w:rsidRDefault="001F7BDD" w:rsidP="001F7BDD">
            <w:pPr>
              <w:jc w:val="center"/>
            </w:pPr>
            <w:r>
              <w:t>17</w:t>
            </w:r>
          </w:p>
        </w:tc>
        <w:tc>
          <w:tcPr>
            <w:tcW w:w="2150" w:type="dxa"/>
          </w:tcPr>
          <w:p w14:paraId="1A38FF60" w14:textId="77777777" w:rsidR="001F7BDD" w:rsidRDefault="001F7BDD" w:rsidP="001F7BDD">
            <w:pPr>
              <w:jc w:val="center"/>
            </w:pPr>
            <w:r>
              <w:t>7.21</w:t>
            </w:r>
          </w:p>
        </w:tc>
      </w:tr>
      <w:tr w:rsidR="001F7BDD" w14:paraId="7E1D1BCB" w14:textId="77777777" w:rsidTr="001F7BDD">
        <w:tc>
          <w:tcPr>
            <w:tcW w:w="2103" w:type="dxa"/>
          </w:tcPr>
          <w:p w14:paraId="662FB83E" w14:textId="77777777" w:rsidR="001F7BDD" w:rsidRDefault="001F7BDD" w:rsidP="001F7BDD">
            <w:pPr>
              <w:jc w:val="center"/>
            </w:pPr>
            <w:r>
              <w:t>18</w:t>
            </w:r>
          </w:p>
        </w:tc>
        <w:tc>
          <w:tcPr>
            <w:tcW w:w="2150" w:type="dxa"/>
          </w:tcPr>
          <w:p w14:paraId="4FBC1922" w14:textId="77777777" w:rsidR="001F7BDD" w:rsidRDefault="001F7BDD" w:rsidP="001F7BDD">
            <w:pPr>
              <w:jc w:val="center"/>
            </w:pPr>
            <w:r>
              <w:t>6.73</w:t>
            </w:r>
          </w:p>
        </w:tc>
      </w:tr>
      <w:tr w:rsidR="001F7BDD" w14:paraId="3EBCAF30" w14:textId="77777777" w:rsidTr="001F7BDD">
        <w:tc>
          <w:tcPr>
            <w:tcW w:w="2103" w:type="dxa"/>
          </w:tcPr>
          <w:p w14:paraId="3DC030E9" w14:textId="77777777" w:rsidR="001F7BDD" w:rsidRDefault="001F7BDD" w:rsidP="001F7BDD">
            <w:pPr>
              <w:jc w:val="center"/>
            </w:pPr>
            <w:r>
              <w:t>19</w:t>
            </w:r>
          </w:p>
        </w:tc>
        <w:tc>
          <w:tcPr>
            <w:tcW w:w="2150" w:type="dxa"/>
          </w:tcPr>
          <w:p w14:paraId="11211F5B" w14:textId="77777777" w:rsidR="001F7BDD" w:rsidRDefault="001F7BDD" w:rsidP="001F7BDD">
            <w:pPr>
              <w:jc w:val="center"/>
            </w:pPr>
            <w:r>
              <w:t>4.86</w:t>
            </w:r>
          </w:p>
        </w:tc>
      </w:tr>
      <w:tr w:rsidR="001F7BDD" w14:paraId="18E0CDE1" w14:textId="77777777" w:rsidTr="001F7BDD">
        <w:tc>
          <w:tcPr>
            <w:tcW w:w="2103" w:type="dxa"/>
          </w:tcPr>
          <w:p w14:paraId="6799A910" w14:textId="77777777" w:rsidR="001F7BDD" w:rsidRDefault="001F7BDD" w:rsidP="001F7BDD">
            <w:pPr>
              <w:jc w:val="center"/>
            </w:pPr>
            <w:r>
              <w:t>20</w:t>
            </w:r>
          </w:p>
        </w:tc>
        <w:tc>
          <w:tcPr>
            <w:tcW w:w="2150" w:type="dxa"/>
          </w:tcPr>
          <w:p w14:paraId="0CF7C8D8" w14:textId="77777777" w:rsidR="001F7BDD" w:rsidRDefault="001F7BDD" w:rsidP="001F7BDD">
            <w:pPr>
              <w:jc w:val="center"/>
            </w:pPr>
            <w:r>
              <w:t>0.64</w:t>
            </w:r>
          </w:p>
        </w:tc>
      </w:tr>
      <w:tr w:rsidR="001F7BDD" w14:paraId="6B974343" w14:textId="77777777" w:rsidTr="001F7BDD">
        <w:tc>
          <w:tcPr>
            <w:tcW w:w="2103" w:type="dxa"/>
          </w:tcPr>
          <w:p w14:paraId="0346E830" w14:textId="77777777" w:rsidR="001F7BDD" w:rsidRDefault="001F7BDD" w:rsidP="001F7BDD">
            <w:pPr>
              <w:jc w:val="center"/>
            </w:pPr>
            <w:r>
              <w:t>21</w:t>
            </w:r>
          </w:p>
        </w:tc>
        <w:tc>
          <w:tcPr>
            <w:tcW w:w="2150" w:type="dxa"/>
          </w:tcPr>
          <w:p w14:paraId="52463CCC" w14:textId="77777777" w:rsidR="001F7BDD" w:rsidRDefault="001F7BDD" w:rsidP="001F7BDD">
            <w:pPr>
              <w:jc w:val="center"/>
            </w:pPr>
            <w:r>
              <w:t>7.69</w:t>
            </w:r>
          </w:p>
        </w:tc>
      </w:tr>
      <w:tr w:rsidR="001F7BDD" w14:paraId="45947666" w14:textId="77777777" w:rsidTr="001F7BDD">
        <w:tc>
          <w:tcPr>
            <w:tcW w:w="2103" w:type="dxa"/>
          </w:tcPr>
          <w:p w14:paraId="24FC5A6D" w14:textId="77777777" w:rsidR="001F7BDD" w:rsidRDefault="001F7BDD" w:rsidP="001F7BDD">
            <w:pPr>
              <w:jc w:val="center"/>
            </w:pPr>
            <w:r>
              <w:t>22</w:t>
            </w:r>
          </w:p>
        </w:tc>
        <w:tc>
          <w:tcPr>
            <w:tcW w:w="2150" w:type="dxa"/>
          </w:tcPr>
          <w:p w14:paraId="0025CF75" w14:textId="77777777" w:rsidR="001F7BDD" w:rsidRDefault="001F7BDD" w:rsidP="001F7BDD">
            <w:pPr>
              <w:jc w:val="center"/>
            </w:pPr>
            <w:r>
              <w:t>0.05</w:t>
            </w:r>
          </w:p>
        </w:tc>
      </w:tr>
      <w:tr w:rsidR="001F7BDD" w14:paraId="2E5369BF" w14:textId="77777777" w:rsidTr="001F7BDD">
        <w:tc>
          <w:tcPr>
            <w:tcW w:w="2103" w:type="dxa"/>
          </w:tcPr>
          <w:p w14:paraId="6B8EF80D" w14:textId="77777777" w:rsidR="001F7BDD" w:rsidRDefault="001F7BDD" w:rsidP="001F7BDD">
            <w:pPr>
              <w:jc w:val="center"/>
            </w:pPr>
            <w:r>
              <w:t>23</w:t>
            </w:r>
          </w:p>
        </w:tc>
        <w:tc>
          <w:tcPr>
            <w:tcW w:w="2150" w:type="dxa"/>
          </w:tcPr>
          <w:p w14:paraId="66CF0082" w14:textId="77777777" w:rsidR="001F7BDD" w:rsidRDefault="001F7BDD" w:rsidP="001F7BDD">
            <w:pPr>
              <w:jc w:val="center"/>
            </w:pPr>
            <w:r>
              <w:t>0.08</w:t>
            </w:r>
          </w:p>
        </w:tc>
      </w:tr>
      <w:tr w:rsidR="001F7BDD" w14:paraId="4F8CA4E5" w14:textId="77777777" w:rsidTr="001F7BDD">
        <w:tc>
          <w:tcPr>
            <w:tcW w:w="2103" w:type="dxa"/>
          </w:tcPr>
          <w:p w14:paraId="510C9B27" w14:textId="77777777" w:rsidR="001F7BDD" w:rsidRDefault="001F7BDD" w:rsidP="001F7BDD">
            <w:pPr>
              <w:jc w:val="center"/>
            </w:pPr>
            <w:r>
              <w:t>24</w:t>
            </w:r>
          </w:p>
        </w:tc>
        <w:tc>
          <w:tcPr>
            <w:tcW w:w="2150" w:type="dxa"/>
          </w:tcPr>
          <w:p w14:paraId="6BA90E0B" w14:textId="77777777" w:rsidR="001F7BDD" w:rsidRDefault="001F7BDD" w:rsidP="001F7BDD">
            <w:pPr>
              <w:jc w:val="center"/>
            </w:pPr>
            <w:r>
              <w:t>7.71</w:t>
            </w:r>
          </w:p>
        </w:tc>
      </w:tr>
      <w:tr w:rsidR="001F7BDD" w14:paraId="57485189" w14:textId="77777777" w:rsidTr="001F7BDD">
        <w:tc>
          <w:tcPr>
            <w:tcW w:w="2103" w:type="dxa"/>
          </w:tcPr>
          <w:p w14:paraId="619ECA6B" w14:textId="77777777" w:rsidR="001F7BDD" w:rsidRDefault="001F7BDD" w:rsidP="001F7BDD">
            <w:pPr>
              <w:jc w:val="center"/>
            </w:pPr>
            <w:r>
              <w:t>25</w:t>
            </w:r>
          </w:p>
        </w:tc>
        <w:tc>
          <w:tcPr>
            <w:tcW w:w="2150" w:type="dxa"/>
          </w:tcPr>
          <w:p w14:paraId="23C853EC" w14:textId="77777777" w:rsidR="001F7BDD" w:rsidRDefault="001F7BDD" w:rsidP="001F7BDD">
            <w:pPr>
              <w:jc w:val="center"/>
            </w:pPr>
            <w:r>
              <w:t>6.33</w:t>
            </w:r>
          </w:p>
        </w:tc>
      </w:tr>
      <w:tr w:rsidR="001F7BDD" w14:paraId="2DC46931" w14:textId="77777777" w:rsidTr="001F7BDD">
        <w:tc>
          <w:tcPr>
            <w:tcW w:w="2103" w:type="dxa"/>
          </w:tcPr>
          <w:p w14:paraId="0C6CD595" w14:textId="77777777" w:rsidR="001F7BDD" w:rsidRDefault="001F7BDD" w:rsidP="001F7BDD">
            <w:pPr>
              <w:jc w:val="center"/>
            </w:pPr>
            <w:r>
              <w:t>26</w:t>
            </w:r>
          </w:p>
        </w:tc>
        <w:tc>
          <w:tcPr>
            <w:tcW w:w="2150" w:type="dxa"/>
          </w:tcPr>
          <w:p w14:paraId="464A5C51" w14:textId="77777777" w:rsidR="001F7BDD" w:rsidRDefault="001F7BDD" w:rsidP="001F7BDD">
            <w:pPr>
              <w:jc w:val="center"/>
            </w:pPr>
            <w:r>
              <w:t>0.34</w:t>
            </w:r>
          </w:p>
        </w:tc>
      </w:tr>
      <w:tr w:rsidR="001F7BDD" w14:paraId="1D0019BA" w14:textId="77777777" w:rsidTr="001F7BDD">
        <w:tc>
          <w:tcPr>
            <w:tcW w:w="2103" w:type="dxa"/>
          </w:tcPr>
          <w:p w14:paraId="63044781" w14:textId="77777777" w:rsidR="001F7BDD" w:rsidRDefault="001F7BDD" w:rsidP="001F7BDD">
            <w:pPr>
              <w:jc w:val="center"/>
            </w:pPr>
            <w:r>
              <w:t>27</w:t>
            </w:r>
          </w:p>
        </w:tc>
        <w:tc>
          <w:tcPr>
            <w:tcW w:w="2150" w:type="dxa"/>
          </w:tcPr>
          <w:p w14:paraId="3637FD60" w14:textId="77777777" w:rsidR="001F7BDD" w:rsidRDefault="001F7BDD" w:rsidP="001F7BDD">
            <w:pPr>
              <w:jc w:val="center"/>
            </w:pPr>
            <w:r>
              <w:t>0.87</w:t>
            </w:r>
          </w:p>
        </w:tc>
      </w:tr>
      <w:tr w:rsidR="001F7BDD" w14:paraId="1EC7CFBC" w14:textId="77777777" w:rsidTr="001F7BDD">
        <w:tc>
          <w:tcPr>
            <w:tcW w:w="2103" w:type="dxa"/>
          </w:tcPr>
          <w:p w14:paraId="27E7C3D9" w14:textId="77777777" w:rsidR="001F7BDD" w:rsidRDefault="001F7BDD" w:rsidP="001F7BDD">
            <w:pPr>
              <w:jc w:val="center"/>
            </w:pPr>
            <w:r>
              <w:t>28</w:t>
            </w:r>
          </w:p>
        </w:tc>
        <w:tc>
          <w:tcPr>
            <w:tcW w:w="2150" w:type="dxa"/>
          </w:tcPr>
          <w:p w14:paraId="0151160E" w14:textId="77777777" w:rsidR="001F7BDD" w:rsidRDefault="001F7BDD" w:rsidP="001F7BDD">
            <w:pPr>
              <w:jc w:val="center"/>
            </w:pPr>
            <w:r>
              <w:t>7.66</w:t>
            </w:r>
          </w:p>
        </w:tc>
      </w:tr>
      <w:tr w:rsidR="001F7BDD" w14:paraId="204F8A97" w14:textId="77777777" w:rsidTr="001F7BDD">
        <w:tc>
          <w:tcPr>
            <w:tcW w:w="2103" w:type="dxa"/>
          </w:tcPr>
          <w:p w14:paraId="72791F0F" w14:textId="77777777" w:rsidR="001F7BDD" w:rsidRDefault="001F7BDD" w:rsidP="001F7BDD">
            <w:pPr>
              <w:jc w:val="center"/>
            </w:pPr>
            <w:r>
              <w:t>29</w:t>
            </w:r>
          </w:p>
        </w:tc>
        <w:tc>
          <w:tcPr>
            <w:tcW w:w="2150" w:type="dxa"/>
          </w:tcPr>
          <w:p w14:paraId="2BA97DE5" w14:textId="77777777" w:rsidR="001F7BDD" w:rsidRDefault="001F7BDD" w:rsidP="001F7BDD">
            <w:pPr>
              <w:jc w:val="center"/>
            </w:pPr>
            <w:r>
              <w:t>0.06</w:t>
            </w:r>
          </w:p>
        </w:tc>
      </w:tr>
      <w:tr w:rsidR="001F7BDD" w14:paraId="6669E635" w14:textId="77777777" w:rsidTr="001F7BDD">
        <w:tc>
          <w:tcPr>
            <w:tcW w:w="2103" w:type="dxa"/>
          </w:tcPr>
          <w:p w14:paraId="268498E0" w14:textId="77777777" w:rsidR="001F7BDD" w:rsidRDefault="001F7BDD" w:rsidP="001F7BDD">
            <w:pPr>
              <w:jc w:val="center"/>
            </w:pPr>
            <w:r>
              <w:t>30</w:t>
            </w:r>
          </w:p>
        </w:tc>
        <w:tc>
          <w:tcPr>
            <w:tcW w:w="2150" w:type="dxa"/>
          </w:tcPr>
          <w:p w14:paraId="47E990EE" w14:textId="77777777" w:rsidR="001F7BDD" w:rsidRDefault="001F7BDD" w:rsidP="001F7BDD">
            <w:pPr>
              <w:jc w:val="center"/>
            </w:pPr>
            <w:r>
              <w:t>7.5</w:t>
            </w:r>
          </w:p>
        </w:tc>
      </w:tr>
    </w:tbl>
    <w:p w14:paraId="07B160BD" w14:textId="77777777" w:rsidR="008F5FC6" w:rsidRDefault="008F5FC6" w:rsidP="00E02263"/>
    <w:p w14:paraId="3AD8F233" w14:textId="77777777" w:rsidR="008F5FC6" w:rsidRDefault="008F5FC6" w:rsidP="00E02263"/>
    <w:p w14:paraId="2FD06991" w14:textId="77777777" w:rsidR="008F5FC6" w:rsidRDefault="008F5FC6" w:rsidP="00E02263"/>
    <w:p w14:paraId="696EADC0" w14:textId="77777777" w:rsidR="008F5FC6" w:rsidRDefault="008F5FC6" w:rsidP="008F5FC6">
      <w:pPr>
        <w:pStyle w:val="Heading1"/>
      </w:pPr>
      <w:bookmarkStart w:id="13" w:name="_Toc203839780"/>
      <w:r>
        <w:t>Capacitor C1 Voltage against Time</w:t>
      </w:r>
      <w:bookmarkEnd w:id="13"/>
    </w:p>
    <w:p w14:paraId="560C82EE" w14:textId="77777777" w:rsidR="008F5FC6" w:rsidRDefault="008F5FC6" w:rsidP="00E02263"/>
    <w:p w14:paraId="3907B8AE" w14:textId="77777777" w:rsidR="008F5FC6" w:rsidRDefault="008F5FC6" w:rsidP="00E02263"/>
    <w:p w14:paraId="7844CB57" w14:textId="77777777" w:rsidR="008F5FC6" w:rsidRDefault="00173AB0" w:rsidP="00E02263">
      <w:r>
        <w:rPr>
          <w:noProof/>
          <w:lang w:eastAsia="en-GB"/>
        </w:rPr>
        <w:lastRenderedPageBreak/>
        <mc:AlternateContent>
          <mc:Choice Requires="wps">
            <w:drawing>
              <wp:anchor distT="45720" distB="45720" distL="114300" distR="114300" simplePos="0" relativeHeight="251660290" behindDoc="0" locked="0" layoutInCell="1" allowOverlap="1" wp14:anchorId="0CE2AAD1" wp14:editId="6EBFDBDB">
                <wp:simplePos x="0" y="0"/>
                <wp:positionH relativeFrom="margin">
                  <wp:posOffset>19050</wp:posOffset>
                </wp:positionH>
                <wp:positionV relativeFrom="paragraph">
                  <wp:posOffset>111125</wp:posOffset>
                </wp:positionV>
                <wp:extent cx="673100" cy="2730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100" cy="273050"/>
                        </a:xfrm>
                        <a:prstGeom prst="rect">
                          <a:avLst/>
                        </a:prstGeom>
                        <a:solidFill>
                          <a:srgbClr val="FFFFFF"/>
                        </a:solidFill>
                        <a:ln w="9525">
                          <a:noFill/>
                          <a:miter lim="800000"/>
                          <a:headEnd/>
                          <a:tailEnd/>
                        </a:ln>
                      </wps:spPr>
                      <wps:txbx>
                        <w:txbxContent>
                          <w:p w14:paraId="2D049159" w14:textId="77777777" w:rsidR="00B157C8" w:rsidRDefault="00B157C8">
                            <w:r>
                              <w:t>C1 (V)</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AFA98" id="Text Box 2" o:spid="_x0000_s1028" type="#_x0000_t202" style="position:absolute;margin-left:1.5pt;margin-top:8.75pt;width:53pt;height:21.5pt;z-index:25166029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" stroked="f">
                <v:textbox>
                  <w:txbxContent>
                    <w:p w:rsidR="00B157C8" w:rsidRDefault="00B157C8">
                      <w:r>
                        <w:t>C1 (V)</w:t>
                      </w:r>
                    </w:p>
                  </w:txbxContent>
                </v:textbox>
                <w10:wrap anchorx="margin"/>
              </v:shape>
            </w:pict>
          </mc:Fallback>
        </mc:AlternateContent>
      </w:r>
      <w:r w:rsidR="008F5FC6">
        <w:rPr>
          <w:noProof/>
          <w:lang w:eastAsia="en-GB"/>
        </w:rPr>
        <mc:AlternateContent>
          <mc:Choice Requires="wps">
            <w:drawing>
              <wp:anchor distT="45720" distB="45720" distL="114300" distR="114300" simplePos="0" relativeHeight="251662338" behindDoc="0" locked="0" layoutInCell="1" allowOverlap="1" wp14:anchorId="516248C8" wp14:editId="428F13F9">
                <wp:simplePos x="0" y="0"/>
                <wp:positionH relativeFrom="column">
                  <wp:posOffset>5499100</wp:posOffset>
                </wp:positionH>
                <wp:positionV relativeFrom="paragraph">
                  <wp:posOffset>2905125</wp:posOffset>
                </wp:positionV>
                <wp:extent cx="558800" cy="27305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800" cy="273050"/>
                        </a:xfrm>
                        <a:prstGeom prst="rect">
                          <a:avLst/>
                        </a:prstGeom>
                        <a:solidFill>
                          <a:srgbClr val="FFFFFF"/>
                        </a:solidFill>
                        <a:ln w="9525">
                          <a:noFill/>
                          <a:miter lim="800000"/>
                          <a:headEnd/>
                          <a:tailEnd/>
                        </a:ln>
                      </wps:spPr>
                      <wps:txbx>
                        <w:txbxContent>
                          <w:p w14:paraId="3B34AB5C" w14:textId="77777777" w:rsidR="00B157C8" w:rsidRDefault="00B157C8">
                            <w:r>
                              <w:t>T (s)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DC6CFC" id="_x0000_s1029" type="#_x0000_t202" style="position:absolute;margin-left:433pt;margin-top:228.75pt;width:44pt;height:21.5pt;z-index:25166233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" stroked="f">
                <v:textbox>
                  <w:txbxContent>
                    <w:p w:rsidR="00B157C8" w:rsidRDefault="00B157C8">
                      <w:r>
                        <w:t>T (s)</w:t>
                      </w:r>
                    </w:p>
                  </w:txbxContent>
                </v:textbox>
              </v:shape>
            </w:pict>
          </mc:Fallback>
        </mc:AlternateContent>
      </w:r>
      <w:r w:rsidR="001F7BDD">
        <w:rPr>
          <w:noProof/>
          <w:lang w:eastAsia="en-GB"/>
        </w:rPr>
        <w:drawing>
          <wp:inline distT="0" distB="0" distL="0" distR="0" wp14:anchorId="05FDFFD7" wp14:editId="7C4CA069">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239CA89" w14:textId="77777777" w:rsidR="008F5FC6" w:rsidRDefault="008F5FC6" w:rsidP="008F5FC6"/>
    <w:p w14:paraId="7E1B9BE5" w14:textId="77777777" w:rsidR="000D59B8" w:rsidRDefault="0018526F" w:rsidP="008F5FC6">
      <w:r>
        <w:t xml:space="preserve">Through these last two graphs displayed, it is clear that compared to the simulation, the readings are not as smooth or clean in their transitions between on and off. This is due to that the simulation is a perfect system, meaning all components used are perfect, they have no wear and tear. Whereas, on the breadboard, the components used have been used multiple </w:t>
      </w:r>
      <w:r w:rsidR="00ED2F71">
        <w:t>times</w:t>
      </w:r>
      <w:r>
        <w:t xml:space="preserve"> and when installed may have b</w:t>
      </w:r>
      <w:r w:rsidR="00ED2F71">
        <w:t>een damaged which affects the</w:t>
      </w:r>
      <w:r>
        <w:t xml:space="preserve"> performance</w:t>
      </w:r>
      <w:r w:rsidR="00ED2F71">
        <w:t xml:space="preserve"> of crucial components</w:t>
      </w:r>
      <w:r>
        <w:t>. Furthermore, the simulation does not take into account the la</w:t>
      </w:r>
      <w:r w:rsidR="00ED2F71">
        <w:t xml:space="preserve">w of </w:t>
      </w:r>
      <w:r w:rsidR="006D3403">
        <w:t xml:space="preserve">conservation of </w:t>
      </w:r>
      <w:r w:rsidR="00580CB1">
        <w:t>energy, which</w:t>
      </w:r>
      <w:r w:rsidR="006D3403">
        <w:t xml:space="preserve"> states </w:t>
      </w:r>
      <w:r w:rsidR="00580CB1">
        <w:t>that</w:t>
      </w:r>
      <w:r w:rsidR="00506989">
        <w:t xml:space="preserve"> </w:t>
      </w:r>
      <w:r w:rsidR="006D3403">
        <w:t xml:space="preserve">energy cannot be created </w:t>
      </w:r>
      <w:r w:rsidR="00ED2F71">
        <w:t>n</w:t>
      </w:r>
      <w:r w:rsidR="006D3403">
        <w:t>or destroyed only converted from one form to another.</w:t>
      </w:r>
      <w:sdt>
        <w:sdtPr>
          <w:id w:val="49662939"/>
          <w:citation/>
        </w:sdtPr>
        <w:sdtEndPr/>
        <w:sdtContent>
          <w:r w:rsidR="00580CB1">
            <w:fldChar w:fldCharType="begin"/>
          </w:r>
          <w:r w:rsidR="00580CB1">
            <w:instrText xml:space="preserve"> CITATION Goi17 \l 2057 </w:instrText>
          </w:r>
          <w:r w:rsidR="00580CB1">
            <w:fldChar w:fldCharType="separate"/>
          </w:r>
          <w:r w:rsidR="00580CB1">
            <w:rPr>
              <w:noProof/>
            </w:rPr>
            <w:t xml:space="preserve"> </w:t>
          </w:r>
          <w:r w:rsidR="00580CB1" w:rsidRPr="00580CB1">
            <w:rPr>
              <w:noProof/>
            </w:rPr>
            <w:t>[2]</w:t>
          </w:r>
          <w:r w:rsidR="00580CB1">
            <w:fldChar w:fldCharType="end"/>
          </w:r>
        </w:sdtContent>
      </w:sdt>
      <w:r>
        <w:t xml:space="preserve"> </w:t>
      </w:r>
      <w:r w:rsidR="00580CB1">
        <w:t>Therefore,</w:t>
      </w:r>
      <w:r>
        <w:t xml:space="preserve"> it creates it as a perfect system without the lo</w:t>
      </w:r>
      <w:r w:rsidR="006D3403">
        <w:t>ss of energy through thermal energy</w:t>
      </w:r>
      <w:r w:rsidR="00506989">
        <w:t>.</w:t>
      </w:r>
      <w:r w:rsidR="00ED2F71">
        <w:t xml:space="preserve"> Hence the steady increase and decrease of voltage across capacitor C1.</w:t>
      </w:r>
      <w:r w:rsidR="00E16599">
        <w:t xml:space="preserve"> Furthermore, the wires introduce a resistance, no matter how small. This will skew the results in the real time recordings. </w:t>
      </w:r>
    </w:p>
    <w:p w14:paraId="04388DE5" w14:textId="77777777" w:rsidR="00506989" w:rsidRDefault="00506989" w:rsidP="008F5FC6"/>
    <w:p w14:paraId="08A82B3D" w14:textId="77777777" w:rsidR="00506989" w:rsidRPr="008F5FC6" w:rsidRDefault="00506989" w:rsidP="008F5FC6"/>
    <w:bookmarkStart w:id="14" w:name="_Toc203839781" w:displacedByCustomXml="next"/>
    <w:sdt>
      <w:sdtPr>
        <w:rPr>
          <w:rFonts w:asciiTheme="minorHAnsi" w:eastAsiaTheme="minorEastAsia" w:hAnsiTheme="minorHAnsi" w:cstheme="minorBidi"/>
          <w:color w:val="auto"/>
          <w:sz w:val="24"/>
          <w:szCs w:val="24"/>
        </w:rPr>
        <w:id w:val="1367107670"/>
        <w:docPartObj>
          <w:docPartGallery w:val="Bibliographies"/>
          <w:docPartUnique/>
        </w:docPartObj>
      </w:sdtPr>
      <w:sdtEndPr/>
      <w:sdtContent>
        <w:p w14:paraId="368F7A9C" w14:textId="77777777" w:rsidR="00506989" w:rsidRDefault="00506989">
          <w:pPr>
            <w:pStyle w:val="Heading1"/>
          </w:pPr>
          <w:r>
            <w:t>Bibliography</w:t>
          </w:r>
          <w:bookmarkEnd w:id="14"/>
        </w:p>
        <w:sdt>
          <w:sdtPr>
            <w:id w:val="111145805"/>
            <w:bibliography/>
          </w:sdtPr>
          <w:sdtEndPr/>
          <w:sdtContent>
            <w:p w14:paraId="395F7608" w14:textId="77777777" w:rsidR="00506989" w:rsidRDefault="005069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06989" w14:paraId="315C5554" w14:textId="77777777" w:rsidTr="00506989">
                <w:trPr>
                  <w:divId w:val="725181396"/>
                  <w:tblCellSpacing w:w="15" w:type="dxa"/>
                </w:trPr>
                <w:tc>
                  <w:tcPr>
                    <w:tcW w:w="165" w:type="pct"/>
                    <w:hideMark/>
                  </w:tcPr>
                  <w:p w14:paraId="1E3FF610" w14:textId="77777777" w:rsidR="00506989" w:rsidRDefault="00506989">
                    <w:pPr>
                      <w:pStyle w:val="Bibliography"/>
                      <w:rPr>
                        <w:noProof/>
                      </w:rPr>
                    </w:pPr>
                    <w:r>
                      <w:rPr>
                        <w:noProof/>
                      </w:rPr>
                      <w:t xml:space="preserve">[1] </w:t>
                    </w:r>
                  </w:p>
                </w:tc>
                <w:tc>
                  <w:tcPr>
                    <w:tcW w:w="0" w:type="auto"/>
                    <w:hideMark/>
                  </w:tcPr>
                  <w:p w14:paraId="16CF7F88" w14:textId="77777777" w:rsidR="00506989" w:rsidRDefault="00506989">
                    <w:pPr>
                      <w:pStyle w:val="Bibliography"/>
                      <w:rPr>
                        <w:noProof/>
                      </w:rPr>
                    </w:pPr>
                    <w:r>
                      <w:rPr>
                        <w:noProof/>
                      </w:rPr>
                      <w:t xml:space="preserve">F. Everest, “The characteristics and use of the 555 timer,” </w:t>
                    </w:r>
                    <w:r>
                      <w:rPr>
                        <w:i/>
                        <w:iCs/>
                        <w:noProof/>
                      </w:rPr>
                      <w:t xml:space="preserve">Electronics Education, </w:t>
                    </w:r>
                    <w:r>
                      <w:rPr>
                        <w:noProof/>
                      </w:rPr>
                      <w:t xml:space="preserve">vol. 2000, no. 3, pp. 34-40, 2000. </w:t>
                    </w:r>
                  </w:p>
                </w:tc>
              </w:tr>
              <w:tr w:rsidR="00506989" w14:paraId="101002B4" w14:textId="77777777" w:rsidTr="00506989">
                <w:trPr>
                  <w:divId w:val="725181396"/>
                  <w:tblCellSpacing w:w="15" w:type="dxa"/>
                </w:trPr>
                <w:tc>
                  <w:tcPr>
                    <w:tcW w:w="165" w:type="pct"/>
                    <w:hideMark/>
                  </w:tcPr>
                  <w:p w14:paraId="3E4257F3" w14:textId="77777777" w:rsidR="00506989" w:rsidRDefault="00506989">
                    <w:pPr>
                      <w:pStyle w:val="Bibliography"/>
                      <w:rPr>
                        <w:noProof/>
                      </w:rPr>
                    </w:pPr>
                    <w:r>
                      <w:rPr>
                        <w:noProof/>
                      </w:rPr>
                      <w:t xml:space="preserve">[2] </w:t>
                    </w:r>
                  </w:p>
                </w:tc>
                <w:tc>
                  <w:tcPr>
                    <w:tcW w:w="0" w:type="auto"/>
                    <w:hideMark/>
                  </w:tcPr>
                  <w:p w14:paraId="1234D65A" w14:textId="77777777" w:rsidR="00506989" w:rsidRDefault="00506989">
                    <w:pPr>
                      <w:pStyle w:val="Bibliography"/>
                      <w:rPr>
                        <w:noProof/>
                      </w:rPr>
                    </w:pPr>
                    <w:r>
                      <w:rPr>
                        <w:noProof/>
                      </w:rPr>
                      <w:t>G. Motsanos, “The Law of the Conservation of Energy,” Fluid Mechanics: Open Access, Nyköping, Sweden, 2017.</w:t>
                    </w:r>
                  </w:p>
                </w:tc>
              </w:tr>
            </w:tbl>
            <w:p w14:paraId="51447C38" w14:textId="77777777" w:rsidR="00506989" w:rsidRDefault="00506989">
              <w:pPr>
                <w:divId w:val="725181396"/>
                <w:rPr>
                  <w:rFonts w:eastAsia="Times New Roman"/>
                  <w:noProof/>
                </w:rPr>
              </w:pPr>
            </w:p>
            <w:p w14:paraId="7E811A04" w14:textId="058C8091" w:rsidR="00E01012" w:rsidRDefault="00506989">
              <w:r>
                <w:rPr>
                  <w:b/>
                  <w:bCs/>
                  <w:noProof/>
                </w:rPr>
                <w:fldChar w:fldCharType="end"/>
              </w:r>
            </w:p>
          </w:sdtContent>
        </w:sdt>
      </w:sdtContent>
    </w:sdt>
    <w:p w14:paraId="39CFF7BA" w14:textId="77777777" w:rsidR="00E01012" w:rsidRPr="00E01012" w:rsidRDefault="00E01012" w:rsidP="00E01012"/>
    <w:p w14:paraId="7A5F602D" w14:textId="77777777" w:rsidR="00E01012" w:rsidRDefault="00E01012" w:rsidP="00534A1D"/>
    <w:p w14:paraId="37F994BC" w14:textId="77777777" w:rsidR="00E01012" w:rsidRPr="00534A1D" w:rsidRDefault="00E01012" w:rsidP="00534A1D"/>
    <w:sectPr w:rsidR="00E01012" w:rsidRPr="00534A1D" w:rsidSect="00293C8A">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8CC03" w14:textId="77777777" w:rsidR="004E12C8" w:rsidRDefault="004E12C8" w:rsidP="00293C8A">
      <w:pPr>
        <w:spacing w:after="0" w:line="240" w:lineRule="auto"/>
      </w:pPr>
      <w:r>
        <w:separator/>
      </w:r>
    </w:p>
  </w:endnote>
  <w:endnote w:type="continuationSeparator" w:id="0">
    <w:p w14:paraId="2095F46A" w14:textId="77777777" w:rsidR="004E12C8" w:rsidRDefault="004E12C8" w:rsidP="00293C8A">
      <w:pPr>
        <w:spacing w:after="0" w:line="240" w:lineRule="auto"/>
      </w:pPr>
      <w:r>
        <w:continuationSeparator/>
      </w:r>
    </w:p>
  </w:endnote>
  <w:endnote w:type="continuationNotice" w:id="1">
    <w:p w14:paraId="0B95D313" w14:textId="77777777" w:rsidR="004E12C8" w:rsidRDefault="004E12C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MS PGothic">
    <w:panose1 w:val="020B0600070205080204"/>
    <w:charset w:val="80"/>
    <w:family w:val="swiss"/>
    <w:pitch w:val="variable"/>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581374"/>
      <w:docPartObj>
        <w:docPartGallery w:val="Page Numbers (Bottom of Page)"/>
        <w:docPartUnique/>
      </w:docPartObj>
    </w:sdtPr>
    <w:sdtEndPr/>
    <w:sdtContent>
      <w:p w14:paraId="5F9151D1" w14:textId="77777777" w:rsidR="00B157C8" w:rsidRDefault="00B157C8">
        <w:pPr>
          <w:pStyle w:val="Footer"/>
          <w:jc w:val="right"/>
        </w:pPr>
        <w:r>
          <w:fldChar w:fldCharType="begin"/>
        </w:r>
        <w:r>
          <w:instrText>PAGE   \* MERGEFORMAT</w:instrText>
        </w:r>
        <w:r>
          <w:fldChar w:fldCharType="separate"/>
        </w:r>
        <w:r w:rsidR="007746FF">
          <w:rPr>
            <w:noProof/>
          </w:rPr>
          <w:t>10</w:t>
        </w:r>
        <w:r>
          <w:fldChar w:fldCharType="end"/>
        </w:r>
      </w:p>
    </w:sdtContent>
  </w:sdt>
  <w:p w14:paraId="64FCA07B" w14:textId="77777777" w:rsidR="00B157C8" w:rsidRDefault="00B15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5F2D7" w14:textId="77777777" w:rsidR="004E12C8" w:rsidRDefault="004E12C8" w:rsidP="00293C8A">
      <w:pPr>
        <w:spacing w:after="0" w:line="240" w:lineRule="auto"/>
      </w:pPr>
      <w:r>
        <w:separator/>
      </w:r>
    </w:p>
  </w:footnote>
  <w:footnote w:type="continuationSeparator" w:id="0">
    <w:p w14:paraId="26DAE32A" w14:textId="77777777" w:rsidR="004E12C8" w:rsidRDefault="004E12C8" w:rsidP="00293C8A">
      <w:pPr>
        <w:spacing w:after="0" w:line="240" w:lineRule="auto"/>
      </w:pPr>
      <w:r>
        <w:continuationSeparator/>
      </w:r>
    </w:p>
  </w:footnote>
  <w:footnote w:type="continuationNotice" w:id="1">
    <w:p w14:paraId="3FD9A98F" w14:textId="77777777" w:rsidR="004E12C8" w:rsidRDefault="004E12C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6401"/>
    <w:multiLevelType w:val="hybridMultilevel"/>
    <w:tmpl w:val="9506A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FF39EA"/>
    <w:multiLevelType w:val="hybridMultilevel"/>
    <w:tmpl w:val="BDA03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0D5992"/>
    <w:multiLevelType w:val="hybridMultilevel"/>
    <w:tmpl w:val="6F268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127310"/>
    <w:multiLevelType w:val="hybridMultilevel"/>
    <w:tmpl w:val="8668B8FE"/>
    <w:lvl w:ilvl="0" w:tplc="FFFFFFFF">
      <w:start w:val="1"/>
      <w:numFmt w:val="decimal"/>
      <w:lvlText w:val="%1."/>
      <w:lvlJc w:val="left"/>
      <w:pPr>
        <w:ind w:left="720" w:hanging="360"/>
      </w:pPr>
      <w:rPr>
        <w:rFonts w:hint="default"/>
      </w:rPr>
    </w:lvl>
    <w:lvl w:ilvl="1" w:tplc="FFFFFFFF">
      <w:start w:val="1"/>
      <w:numFmt w:val="decimal"/>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C070741"/>
    <w:multiLevelType w:val="hybridMultilevel"/>
    <w:tmpl w:val="15A8346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FBA0E50"/>
    <w:multiLevelType w:val="hybridMultilevel"/>
    <w:tmpl w:val="25C2E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D749C"/>
    <w:multiLevelType w:val="hybridMultilevel"/>
    <w:tmpl w:val="F36E51F2"/>
    <w:lvl w:ilvl="0" w:tplc="3E48D1BE">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3D62CF"/>
    <w:multiLevelType w:val="hybridMultilevel"/>
    <w:tmpl w:val="5C64F79C"/>
    <w:lvl w:ilvl="0" w:tplc="FFFFFFFF">
      <w:start w:val="1"/>
      <w:numFmt w:val="decimal"/>
      <w:lvlText w:val="%1."/>
      <w:lvlJc w:val="left"/>
      <w:pPr>
        <w:ind w:left="720" w:hanging="360"/>
      </w:pPr>
      <w:rPr>
        <w:rFonts w:asciiTheme="minorHAnsi" w:eastAsia="Calibri" w:hAnsiTheme="minorHAnsi" w:cstheme="minorHAns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0BB6D3F"/>
    <w:multiLevelType w:val="hybridMultilevel"/>
    <w:tmpl w:val="ADBC8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35719E"/>
    <w:multiLevelType w:val="hybridMultilevel"/>
    <w:tmpl w:val="31308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3D7AED"/>
    <w:multiLevelType w:val="hybridMultilevel"/>
    <w:tmpl w:val="0C94C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C2602C"/>
    <w:multiLevelType w:val="hybridMultilevel"/>
    <w:tmpl w:val="9E12A36A"/>
    <w:lvl w:ilvl="0" w:tplc="1CFEAF5A">
      <w:start w:val="1"/>
      <w:numFmt w:val="bullet"/>
      <w:lvlText w:val="•"/>
      <w:lvlJc w:val="left"/>
      <w:pPr>
        <w:ind w:left="1800" w:hanging="360"/>
      </w:pPr>
      <w:rPr>
        <w:rFonts w:ascii="Arial" w:hAnsi="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25770A76"/>
    <w:multiLevelType w:val="hybridMultilevel"/>
    <w:tmpl w:val="2AE86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E46D03"/>
    <w:multiLevelType w:val="hybridMultilevel"/>
    <w:tmpl w:val="5484C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F87ED5"/>
    <w:multiLevelType w:val="hybridMultilevel"/>
    <w:tmpl w:val="6BA05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0C5FF8"/>
    <w:multiLevelType w:val="hybridMultilevel"/>
    <w:tmpl w:val="2F821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947EF2"/>
    <w:multiLevelType w:val="hybridMultilevel"/>
    <w:tmpl w:val="BB16E3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2835ACB"/>
    <w:multiLevelType w:val="hybridMultilevel"/>
    <w:tmpl w:val="D554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2269F"/>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A696FD1"/>
    <w:multiLevelType w:val="hybridMultilevel"/>
    <w:tmpl w:val="DA383EB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6F305B"/>
    <w:multiLevelType w:val="hybridMultilevel"/>
    <w:tmpl w:val="77764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FA6F3C"/>
    <w:multiLevelType w:val="hybridMultilevel"/>
    <w:tmpl w:val="CC1490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4EE02269"/>
    <w:multiLevelType w:val="hybridMultilevel"/>
    <w:tmpl w:val="CC14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7C68C3"/>
    <w:multiLevelType w:val="hybridMultilevel"/>
    <w:tmpl w:val="86ECB4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78B337A"/>
    <w:multiLevelType w:val="hybridMultilevel"/>
    <w:tmpl w:val="52E8F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hint="default"/>
      </w:rPr>
    </w:lvl>
    <w:lvl w:ilvl="1" w:tplc="ED10222C">
      <w:numFmt w:val="bullet"/>
      <w:lvlText w:val="•"/>
      <w:lvlJc w:val="left"/>
      <w:pPr>
        <w:tabs>
          <w:tab w:val="num" w:pos="1440"/>
        </w:tabs>
        <w:ind w:left="1440" w:hanging="360"/>
      </w:pPr>
      <w:rPr>
        <w:rFonts w:ascii="Arial" w:hAnsi="Arial" w:hint="default"/>
      </w:rPr>
    </w:lvl>
    <w:lvl w:ilvl="2" w:tplc="638A3012">
      <w:start w:val="1"/>
      <w:numFmt w:val="bullet"/>
      <w:lvlText w:val="•"/>
      <w:lvlJc w:val="left"/>
      <w:pPr>
        <w:tabs>
          <w:tab w:val="num" w:pos="2160"/>
        </w:tabs>
        <w:ind w:left="2160" w:hanging="360"/>
      </w:pPr>
      <w:rPr>
        <w:rFonts w:ascii="Arial" w:hAnsi="Arial" w:hint="default"/>
      </w:rPr>
    </w:lvl>
    <w:lvl w:ilvl="3" w:tplc="9C26EB0E">
      <w:start w:val="1"/>
      <w:numFmt w:val="bullet"/>
      <w:lvlText w:val="•"/>
      <w:lvlJc w:val="left"/>
      <w:pPr>
        <w:tabs>
          <w:tab w:val="num" w:pos="2880"/>
        </w:tabs>
        <w:ind w:left="2880" w:hanging="360"/>
      </w:pPr>
      <w:rPr>
        <w:rFonts w:ascii="Arial" w:hAnsi="Arial" w:hint="default"/>
      </w:rPr>
    </w:lvl>
    <w:lvl w:ilvl="4" w:tplc="00CCFA34">
      <w:start w:val="1"/>
      <w:numFmt w:val="bullet"/>
      <w:lvlText w:val="•"/>
      <w:lvlJc w:val="left"/>
      <w:pPr>
        <w:tabs>
          <w:tab w:val="num" w:pos="3600"/>
        </w:tabs>
        <w:ind w:left="3600" w:hanging="360"/>
      </w:pPr>
      <w:rPr>
        <w:rFonts w:ascii="Arial" w:hAnsi="Arial" w:hint="default"/>
      </w:rPr>
    </w:lvl>
    <w:lvl w:ilvl="5" w:tplc="37CCF8FE" w:tentative="1">
      <w:start w:val="1"/>
      <w:numFmt w:val="bullet"/>
      <w:lvlText w:val="•"/>
      <w:lvlJc w:val="left"/>
      <w:pPr>
        <w:tabs>
          <w:tab w:val="num" w:pos="4320"/>
        </w:tabs>
        <w:ind w:left="4320" w:hanging="360"/>
      </w:pPr>
      <w:rPr>
        <w:rFonts w:ascii="Arial" w:hAnsi="Arial" w:hint="default"/>
      </w:rPr>
    </w:lvl>
    <w:lvl w:ilvl="6" w:tplc="D68E814E" w:tentative="1">
      <w:start w:val="1"/>
      <w:numFmt w:val="bullet"/>
      <w:lvlText w:val="•"/>
      <w:lvlJc w:val="left"/>
      <w:pPr>
        <w:tabs>
          <w:tab w:val="num" w:pos="5040"/>
        </w:tabs>
        <w:ind w:left="5040" w:hanging="360"/>
      </w:pPr>
      <w:rPr>
        <w:rFonts w:ascii="Arial" w:hAnsi="Arial" w:hint="default"/>
      </w:rPr>
    </w:lvl>
    <w:lvl w:ilvl="7" w:tplc="319693EA" w:tentative="1">
      <w:start w:val="1"/>
      <w:numFmt w:val="bullet"/>
      <w:lvlText w:val="•"/>
      <w:lvlJc w:val="left"/>
      <w:pPr>
        <w:tabs>
          <w:tab w:val="num" w:pos="5760"/>
        </w:tabs>
        <w:ind w:left="5760" w:hanging="360"/>
      </w:pPr>
      <w:rPr>
        <w:rFonts w:ascii="Arial" w:hAnsi="Arial" w:hint="default"/>
      </w:rPr>
    </w:lvl>
    <w:lvl w:ilvl="8" w:tplc="120CCB7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hint="default"/>
      </w:rPr>
    </w:lvl>
    <w:lvl w:ilvl="1" w:tplc="DD0462D4">
      <w:numFmt w:val="bullet"/>
      <w:lvlText w:val="•"/>
      <w:lvlJc w:val="left"/>
      <w:pPr>
        <w:tabs>
          <w:tab w:val="num" w:pos="1440"/>
        </w:tabs>
        <w:ind w:left="1440" w:hanging="360"/>
      </w:pPr>
      <w:rPr>
        <w:rFonts w:ascii="Arial" w:hAnsi="Arial" w:hint="default"/>
      </w:rPr>
    </w:lvl>
    <w:lvl w:ilvl="2" w:tplc="F8E2B8B0" w:tentative="1">
      <w:start w:val="1"/>
      <w:numFmt w:val="bullet"/>
      <w:lvlText w:val="•"/>
      <w:lvlJc w:val="left"/>
      <w:pPr>
        <w:tabs>
          <w:tab w:val="num" w:pos="2160"/>
        </w:tabs>
        <w:ind w:left="2160" w:hanging="360"/>
      </w:pPr>
      <w:rPr>
        <w:rFonts w:ascii="Arial" w:hAnsi="Arial" w:hint="default"/>
      </w:rPr>
    </w:lvl>
    <w:lvl w:ilvl="3" w:tplc="E084E952" w:tentative="1">
      <w:start w:val="1"/>
      <w:numFmt w:val="bullet"/>
      <w:lvlText w:val="•"/>
      <w:lvlJc w:val="left"/>
      <w:pPr>
        <w:tabs>
          <w:tab w:val="num" w:pos="2880"/>
        </w:tabs>
        <w:ind w:left="2880" w:hanging="360"/>
      </w:pPr>
      <w:rPr>
        <w:rFonts w:ascii="Arial" w:hAnsi="Arial" w:hint="default"/>
      </w:rPr>
    </w:lvl>
    <w:lvl w:ilvl="4" w:tplc="6F5A29EC" w:tentative="1">
      <w:start w:val="1"/>
      <w:numFmt w:val="bullet"/>
      <w:lvlText w:val="•"/>
      <w:lvlJc w:val="left"/>
      <w:pPr>
        <w:tabs>
          <w:tab w:val="num" w:pos="3600"/>
        </w:tabs>
        <w:ind w:left="3600" w:hanging="360"/>
      </w:pPr>
      <w:rPr>
        <w:rFonts w:ascii="Arial" w:hAnsi="Arial" w:hint="default"/>
      </w:rPr>
    </w:lvl>
    <w:lvl w:ilvl="5" w:tplc="92D81398" w:tentative="1">
      <w:start w:val="1"/>
      <w:numFmt w:val="bullet"/>
      <w:lvlText w:val="•"/>
      <w:lvlJc w:val="left"/>
      <w:pPr>
        <w:tabs>
          <w:tab w:val="num" w:pos="4320"/>
        </w:tabs>
        <w:ind w:left="4320" w:hanging="360"/>
      </w:pPr>
      <w:rPr>
        <w:rFonts w:ascii="Arial" w:hAnsi="Arial" w:hint="default"/>
      </w:rPr>
    </w:lvl>
    <w:lvl w:ilvl="6" w:tplc="F8CA1752" w:tentative="1">
      <w:start w:val="1"/>
      <w:numFmt w:val="bullet"/>
      <w:lvlText w:val="•"/>
      <w:lvlJc w:val="left"/>
      <w:pPr>
        <w:tabs>
          <w:tab w:val="num" w:pos="5040"/>
        </w:tabs>
        <w:ind w:left="5040" w:hanging="360"/>
      </w:pPr>
      <w:rPr>
        <w:rFonts w:ascii="Arial" w:hAnsi="Arial" w:hint="default"/>
      </w:rPr>
    </w:lvl>
    <w:lvl w:ilvl="7" w:tplc="FAAC5316" w:tentative="1">
      <w:start w:val="1"/>
      <w:numFmt w:val="bullet"/>
      <w:lvlText w:val="•"/>
      <w:lvlJc w:val="left"/>
      <w:pPr>
        <w:tabs>
          <w:tab w:val="num" w:pos="5760"/>
        </w:tabs>
        <w:ind w:left="5760" w:hanging="360"/>
      </w:pPr>
      <w:rPr>
        <w:rFonts w:ascii="Arial" w:hAnsi="Arial" w:hint="default"/>
      </w:rPr>
    </w:lvl>
    <w:lvl w:ilvl="8" w:tplc="E52C72A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8AD20B5"/>
    <w:multiLevelType w:val="hybridMultilevel"/>
    <w:tmpl w:val="DD60650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056438"/>
    <w:multiLevelType w:val="hybridMultilevel"/>
    <w:tmpl w:val="918C2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D142CE"/>
    <w:multiLevelType w:val="hybridMultilevel"/>
    <w:tmpl w:val="B6A2F348"/>
    <w:lvl w:ilvl="0" w:tplc="5BF41F22">
      <w:start w:val="1"/>
      <w:numFmt w:val="decimal"/>
      <w:lvlText w:val="(2.%1)"/>
      <w:lvlJc w:val="left"/>
      <w:pPr>
        <w:ind w:left="153" w:hanging="360"/>
      </w:pPr>
      <w:rPr>
        <w:rFonts w:asciiTheme="majorHAnsi" w:hAnsiTheme="majorHAnsi" w:cstheme="majorHAnsi" w:hint="default"/>
        <w:b w:val="0"/>
        <w:i w:val="0"/>
        <w:strike w:val="0"/>
        <w:dstrike w:val="0"/>
        <w:color w:val="000000"/>
        <w:sz w:val="24"/>
        <w:szCs w:val="24"/>
        <w:u w:val="none" w:color="000000"/>
        <w:effect w:val="none"/>
        <w:vertAlign w:val="baseline"/>
      </w:rPr>
    </w:lvl>
    <w:lvl w:ilvl="1" w:tplc="08090019">
      <w:start w:val="1"/>
      <w:numFmt w:val="lowerLetter"/>
      <w:lvlText w:val="%2."/>
      <w:lvlJc w:val="left"/>
      <w:pPr>
        <w:ind w:left="873" w:hanging="360"/>
      </w:pPr>
    </w:lvl>
    <w:lvl w:ilvl="2" w:tplc="0809001B">
      <w:start w:val="1"/>
      <w:numFmt w:val="lowerRoman"/>
      <w:lvlText w:val="%3."/>
      <w:lvlJc w:val="right"/>
      <w:pPr>
        <w:ind w:left="1593" w:hanging="180"/>
      </w:pPr>
    </w:lvl>
    <w:lvl w:ilvl="3" w:tplc="0809000F">
      <w:start w:val="1"/>
      <w:numFmt w:val="decimal"/>
      <w:lvlText w:val="%4."/>
      <w:lvlJc w:val="left"/>
      <w:pPr>
        <w:ind w:left="2313" w:hanging="360"/>
      </w:pPr>
    </w:lvl>
    <w:lvl w:ilvl="4" w:tplc="08090019">
      <w:start w:val="1"/>
      <w:numFmt w:val="lowerLetter"/>
      <w:lvlText w:val="%5."/>
      <w:lvlJc w:val="left"/>
      <w:pPr>
        <w:ind w:left="3033" w:hanging="360"/>
      </w:pPr>
    </w:lvl>
    <w:lvl w:ilvl="5" w:tplc="0809001B">
      <w:start w:val="1"/>
      <w:numFmt w:val="lowerRoman"/>
      <w:lvlText w:val="%6."/>
      <w:lvlJc w:val="right"/>
      <w:pPr>
        <w:ind w:left="3753" w:hanging="180"/>
      </w:pPr>
    </w:lvl>
    <w:lvl w:ilvl="6" w:tplc="0809000F">
      <w:start w:val="1"/>
      <w:numFmt w:val="decimal"/>
      <w:lvlText w:val="%7."/>
      <w:lvlJc w:val="left"/>
      <w:pPr>
        <w:ind w:left="4473" w:hanging="360"/>
      </w:pPr>
    </w:lvl>
    <w:lvl w:ilvl="7" w:tplc="08090019">
      <w:start w:val="1"/>
      <w:numFmt w:val="lowerLetter"/>
      <w:lvlText w:val="%8."/>
      <w:lvlJc w:val="left"/>
      <w:pPr>
        <w:ind w:left="5193" w:hanging="360"/>
      </w:pPr>
    </w:lvl>
    <w:lvl w:ilvl="8" w:tplc="0809001B">
      <w:start w:val="1"/>
      <w:numFmt w:val="lowerRoman"/>
      <w:lvlText w:val="%9."/>
      <w:lvlJc w:val="right"/>
      <w:pPr>
        <w:ind w:left="5913" w:hanging="180"/>
      </w:pPr>
    </w:lvl>
  </w:abstractNum>
  <w:abstractNum w:abstractNumId="30" w15:restartNumberingAfterBreak="0">
    <w:nsid w:val="62C7306B"/>
    <w:multiLevelType w:val="hybridMultilevel"/>
    <w:tmpl w:val="5C64F79C"/>
    <w:lvl w:ilvl="0" w:tplc="B7943230">
      <w:start w:val="1"/>
      <w:numFmt w:val="decimal"/>
      <w:lvlText w:val="%1."/>
      <w:lvlJc w:val="left"/>
      <w:pPr>
        <w:ind w:left="720" w:hanging="360"/>
      </w:pPr>
      <w:rPr>
        <w:rFonts w:asciiTheme="minorHAnsi" w:eastAsia="Calibri"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0A0749"/>
    <w:multiLevelType w:val="hybridMultilevel"/>
    <w:tmpl w:val="9C7CE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A552CD"/>
    <w:multiLevelType w:val="hybridMultilevel"/>
    <w:tmpl w:val="1F9602A8"/>
    <w:lvl w:ilvl="0" w:tplc="2B06E3C2">
      <w:start w:val="1"/>
      <w:numFmt w:val="upperRoman"/>
      <w:lvlText w:val="%1."/>
      <w:lvlJc w:val="left"/>
      <w:pPr>
        <w:ind w:left="1080" w:hanging="720"/>
      </w:pPr>
      <w:rPr>
        <w:rFonts w:hint="default"/>
        <w:b/>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344555"/>
    <w:multiLevelType w:val="hybridMultilevel"/>
    <w:tmpl w:val="A96E78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41770B"/>
    <w:multiLevelType w:val="hybridMultilevel"/>
    <w:tmpl w:val="4A7A7E3C"/>
    <w:lvl w:ilvl="0" w:tplc="1CFEAF5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FF37E4"/>
    <w:multiLevelType w:val="hybridMultilevel"/>
    <w:tmpl w:val="F4CCD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59628172">
    <w:abstractNumId w:val="12"/>
  </w:num>
  <w:num w:numId="2" w16cid:durableId="91173344">
    <w:abstractNumId w:val="8"/>
  </w:num>
  <w:num w:numId="3" w16cid:durableId="2105030959">
    <w:abstractNumId w:val="9"/>
  </w:num>
  <w:num w:numId="4" w16cid:durableId="1142574431">
    <w:abstractNumId w:val="14"/>
  </w:num>
  <w:num w:numId="5" w16cid:durableId="1009676763">
    <w:abstractNumId w:val="16"/>
  </w:num>
  <w:num w:numId="6" w16cid:durableId="1817532056">
    <w:abstractNumId w:val="4"/>
  </w:num>
  <w:num w:numId="7" w16cid:durableId="1725368295">
    <w:abstractNumId w:val="19"/>
  </w:num>
  <w:num w:numId="8" w16cid:durableId="1264148640">
    <w:abstractNumId w:val="27"/>
  </w:num>
  <w:num w:numId="9" w16cid:durableId="908539479">
    <w:abstractNumId w:val="34"/>
  </w:num>
  <w:num w:numId="10" w16cid:durableId="1429547736">
    <w:abstractNumId w:val="0"/>
  </w:num>
  <w:num w:numId="11" w16cid:durableId="1452094694">
    <w:abstractNumId w:val="17"/>
  </w:num>
  <w:num w:numId="12" w16cid:durableId="392042063">
    <w:abstractNumId w:val="3"/>
  </w:num>
  <w:num w:numId="13" w16cid:durableId="734359510">
    <w:abstractNumId w:val="26"/>
  </w:num>
  <w:num w:numId="14" w16cid:durableId="1694379107">
    <w:abstractNumId w:val="25"/>
  </w:num>
  <w:num w:numId="15" w16cid:durableId="1104299736">
    <w:abstractNumId w:val="11"/>
  </w:num>
  <w:num w:numId="16" w16cid:durableId="545681593">
    <w:abstractNumId w:val="24"/>
  </w:num>
  <w:num w:numId="17" w16cid:durableId="1382754429">
    <w:abstractNumId w:val="6"/>
  </w:num>
  <w:num w:numId="18" w16cid:durableId="171592979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85040296">
    <w:abstractNumId w:val="31"/>
  </w:num>
  <w:num w:numId="20" w16cid:durableId="1041393954">
    <w:abstractNumId w:val="23"/>
  </w:num>
  <w:num w:numId="21" w16cid:durableId="373770196">
    <w:abstractNumId w:val="10"/>
  </w:num>
  <w:num w:numId="22" w16cid:durableId="1925455050">
    <w:abstractNumId w:val="15"/>
  </w:num>
  <w:num w:numId="23" w16cid:durableId="665670698">
    <w:abstractNumId w:val="28"/>
  </w:num>
  <w:num w:numId="24" w16cid:durableId="1538926527">
    <w:abstractNumId w:val="35"/>
  </w:num>
  <w:num w:numId="25" w16cid:durableId="36854242">
    <w:abstractNumId w:val="33"/>
  </w:num>
  <w:num w:numId="26" w16cid:durableId="833885097">
    <w:abstractNumId w:val="5"/>
  </w:num>
  <w:num w:numId="27" w16cid:durableId="285045050">
    <w:abstractNumId w:val="1"/>
  </w:num>
  <w:num w:numId="28" w16cid:durableId="1156071841">
    <w:abstractNumId w:val="22"/>
  </w:num>
  <w:num w:numId="29" w16cid:durableId="1091660888">
    <w:abstractNumId w:val="32"/>
  </w:num>
  <w:num w:numId="30" w16cid:durableId="803815942">
    <w:abstractNumId w:val="20"/>
  </w:num>
  <w:num w:numId="31" w16cid:durableId="440565615">
    <w:abstractNumId w:val="30"/>
  </w:num>
  <w:num w:numId="32" w16cid:durableId="1655719285">
    <w:abstractNumId w:val="18"/>
  </w:num>
  <w:num w:numId="33" w16cid:durableId="1450052109">
    <w:abstractNumId w:val="13"/>
  </w:num>
  <w:num w:numId="34" w16cid:durableId="605112866">
    <w:abstractNumId w:val="7"/>
  </w:num>
  <w:num w:numId="35" w16cid:durableId="2117092032">
    <w:abstractNumId w:val="21"/>
  </w:num>
  <w:num w:numId="36" w16cid:durableId="9408385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3C8A"/>
    <w:rsid w:val="00002F62"/>
    <w:rsid w:val="000323C7"/>
    <w:rsid w:val="000417E8"/>
    <w:rsid w:val="00062E3D"/>
    <w:rsid w:val="00096760"/>
    <w:rsid w:val="000A2FA5"/>
    <w:rsid w:val="000A67A6"/>
    <w:rsid w:val="000C03E0"/>
    <w:rsid w:val="000D51F4"/>
    <w:rsid w:val="000D59B8"/>
    <w:rsid w:val="000F5767"/>
    <w:rsid w:val="000F6B3C"/>
    <w:rsid w:val="001046A7"/>
    <w:rsid w:val="00117CD3"/>
    <w:rsid w:val="00127C08"/>
    <w:rsid w:val="00141706"/>
    <w:rsid w:val="00172AA8"/>
    <w:rsid w:val="00173AB0"/>
    <w:rsid w:val="00174997"/>
    <w:rsid w:val="0018526F"/>
    <w:rsid w:val="001F261C"/>
    <w:rsid w:val="001F7BDD"/>
    <w:rsid w:val="00293C8A"/>
    <w:rsid w:val="002B2B58"/>
    <w:rsid w:val="002E17D8"/>
    <w:rsid w:val="002E3796"/>
    <w:rsid w:val="003229E8"/>
    <w:rsid w:val="0032665A"/>
    <w:rsid w:val="003A577D"/>
    <w:rsid w:val="003B5634"/>
    <w:rsid w:val="003C3B6F"/>
    <w:rsid w:val="003F612B"/>
    <w:rsid w:val="004038DE"/>
    <w:rsid w:val="004A6FCE"/>
    <w:rsid w:val="004C5FAF"/>
    <w:rsid w:val="004D7A36"/>
    <w:rsid w:val="004E027D"/>
    <w:rsid w:val="004E12C8"/>
    <w:rsid w:val="00506989"/>
    <w:rsid w:val="00534A1D"/>
    <w:rsid w:val="00535D1F"/>
    <w:rsid w:val="005520E5"/>
    <w:rsid w:val="00576ABF"/>
    <w:rsid w:val="00580CB1"/>
    <w:rsid w:val="0058758F"/>
    <w:rsid w:val="00597BBC"/>
    <w:rsid w:val="005B599B"/>
    <w:rsid w:val="005E122D"/>
    <w:rsid w:val="005F0C22"/>
    <w:rsid w:val="005F181A"/>
    <w:rsid w:val="00615FEB"/>
    <w:rsid w:val="00640BCF"/>
    <w:rsid w:val="00697423"/>
    <w:rsid w:val="006B30FC"/>
    <w:rsid w:val="006C0844"/>
    <w:rsid w:val="006D3403"/>
    <w:rsid w:val="006D7773"/>
    <w:rsid w:val="00705BA3"/>
    <w:rsid w:val="00723395"/>
    <w:rsid w:val="007647BD"/>
    <w:rsid w:val="007746FF"/>
    <w:rsid w:val="007B1E1A"/>
    <w:rsid w:val="00830F3F"/>
    <w:rsid w:val="00837336"/>
    <w:rsid w:val="00852E49"/>
    <w:rsid w:val="008712DF"/>
    <w:rsid w:val="00891812"/>
    <w:rsid w:val="008C0E6F"/>
    <w:rsid w:val="008D39ED"/>
    <w:rsid w:val="008F5FC6"/>
    <w:rsid w:val="00900DDA"/>
    <w:rsid w:val="00901C2F"/>
    <w:rsid w:val="0090389F"/>
    <w:rsid w:val="00904F4B"/>
    <w:rsid w:val="0092772B"/>
    <w:rsid w:val="00933B92"/>
    <w:rsid w:val="00950D6C"/>
    <w:rsid w:val="00966AAB"/>
    <w:rsid w:val="00967881"/>
    <w:rsid w:val="009A6BC1"/>
    <w:rsid w:val="009D05F0"/>
    <w:rsid w:val="00A52A48"/>
    <w:rsid w:val="00A749F9"/>
    <w:rsid w:val="00AB08B5"/>
    <w:rsid w:val="00AE0304"/>
    <w:rsid w:val="00AF7B02"/>
    <w:rsid w:val="00B10BF8"/>
    <w:rsid w:val="00B157C8"/>
    <w:rsid w:val="00B76C6D"/>
    <w:rsid w:val="00BB2F69"/>
    <w:rsid w:val="00BE12D5"/>
    <w:rsid w:val="00C271BB"/>
    <w:rsid w:val="00C272F2"/>
    <w:rsid w:val="00C2755C"/>
    <w:rsid w:val="00C36F50"/>
    <w:rsid w:val="00C469FB"/>
    <w:rsid w:val="00C77D4F"/>
    <w:rsid w:val="00CC1B4C"/>
    <w:rsid w:val="00CD285F"/>
    <w:rsid w:val="00CF741C"/>
    <w:rsid w:val="00D03FCB"/>
    <w:rsid w:val="00D85F1F"/>
    <w:rsid w:val="00E01012"/>
    <w:rsid w:val="00E02263"/>
    <w:rsid w:val="00E128C5"/>
    <w:rsid w:val="00E12FFE"/>
    <w:rsid w:val="00E16599"/>
    <w:rsid w:val="00E66325"/>
    <w:rsid w:val="00EB2BB1"/>
    <w:rsid w:val="00EB7DB1"/>
    <w:rsid w:val="00ED2F71"/>
    <w:rsid w:val="00EE3C42"/>
    <w:rsid w:val="00F829BD"/>
    <w:rsid w:val="00F91130"/>
    <w:rsid w:val="00FF44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FC531E7"/>
  <w15:chartTrackingRefBased/>
  <w15:docId w15:val="{06E4E8BA-AAFB-4D21-9BA1-48E897763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C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93C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93C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3C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3C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3C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3C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3C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3C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3C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93C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93C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3C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3C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3C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3C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3C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3C8A"/>
    <w:rPr>
      <w:rFonts w:eastAsiaTheme="majorEastAsia" w:cstheme="majorBidi"/>
      <w:color w:val="272727" w:themeColor="text1" w:themeTint="D8"/>
    </w:rPr>
  </w:style>
  <w:style w:type="paragraph" w:styleId="Title">
    <w:name w:val="Title"/>
    <w:basedOn w:val="Normal"/>
    <w:next w:val="Normal"/>
    <w:link w:val="TitleChar"/>
    <w:uiPriority w:val="10"/>
    <w:qFormat/>
    <w:rsid w:val="00293C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3C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3C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3C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3C8A"/>
    <w:pPr>
      <w:spacing w:before="160"/>
      <w:jc w:val="center"/>
    </w:pPr>
    <w:rPr>
      <w:i/>
      <w:iCs/>
      <w:color w:val="404040" w:themeColor="text1" w:themeTint="BF"/>
    </w:rPr>
  </w:style>
  <w:style w:type="character" w:customStyle="1" w:styleId="QuoteChar">
    <w:name w:val="Quote Char"/>
    <w:basedOn w:val="DefaultParagraphFont"/>
    <w:link w:val="Quote"/>
    <w:uiPriority w:val="29"/>
    <w:rsid w:val="00293C8A"/>
    <w:rPr>
      <w:i/>
      <w:iCs/>
      <w:color w:val="404040" w:themeColor="text1" w:themeTint="BF"/>
    </w:rPr>
  </w:style>
  <w:style w:type="paragraph" w:styleId="ListParagraph">
    <w:name w:val="List Paragraph"/>
    <w:basedOn w:val="Normal"/>
    <w:uiPriority w:val="34"/>
    <w:qFormat/>
    <w:rsid w:val="00293C8A"/>
    <w:pPr>
      <w:ind w:left="720"/>
      <w:contextualSpacing/>
    </w:pPr>
  </w:style>
  <w:style w:type="character" w:styleId="IntenseEmphasis">
    <w:name w:val="Intense Emphasis"/>
    <w:basedOn w:val="DefaultParagraphFont"/>
    <w:uiPriority w:val="21"/>
    <w:qFormat/>
    <w:rsid w:val="00293C8A"/>
    <w:rPr>
      <w:i/>
      <w:iCs/>
      <w:color w:val="0F4761" w:themeColor="accent1" w:themeShade="BF"/>
    </w:rPr>
  </w:style>
  <w:style w:type="paragraph" w:styleId="IntenseQuote">
    <w:name w:val="Intense Quote"/>
    <w:basedOn w:val="Normal"/>
    <w:next w:val="Normal"/>
    <w:link w:val="IntenseQuoteChar"/>
    <w:uiPriority w:val="30"/>
    <w:qFormat/>
    <w:rsid w:val="00293C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3C8A"/>
    <w:rPr>
      <w:i/>
      <w:iCs/>
      <w:color w:val="0F4761" w:themeColor="accent1" w:themeShade="BF"/>
    </w:rPr>
  </w:style>
  <w:style w:type="character" w:styleId="IntenseReference">
    <w:name w:val="Intense Reference"/>
    <w:basedOn w:val="DefaultParagraphFont"/>
    <w:uiPriority w:val="32"/>
    <w:qFormat/>
    <w:rsid w:val="00293C8A"/>
    <w:rPr>
      <w:b/>
      <w:bCs/>
      <w:smallCaps/>
      <w:color w:val="0F4761" w:themeColor="accent1" w:themeShade="BF"/>
      <w:spacing w:val="5"/>
    </w:rPr>
  </w:style>
  <w:style w:type="paragraph" w:styleId="NoSpacing">
    <w:name w:val="No Spacing"/>
    <w:link w:val="NoSpacingChar"/>
    <w:uiPriority w:val="1"/>
    <w:qFormat/>
    <w:rsid w:val="00293C8A"/>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293C8A"/>
    <w:rPr>
      <w:kern w:val="0"/>
      <w:sz w:val="22"/>
      <w:szCs w:val="22"/>
      <w14:ligatures w14:val="none"/>
    </w:rPr>
  </w:style>
  <w:style w:type="paragraph" w:styleId="TOCHeading">
    <w:name w:val="TOC Heading"/>
    <w:basedOn w:val="Heading1"/>
    <w:next w:val="Normal"/>
    <w:uiPriority w:val="39"/>
    <w:unhideWhenUsed/>
    <w:qFormat/>
    <w:rsid w:val="00293C8A"/>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293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C8A"/>
  </w:style>
  <w:style w:type="paragraph" w:styleId="Footer">
    <w:name w:val="footer"/>
    <w:basedOn w:val="Normal"/>
    <w:link w:val="FooterChar"/>
    <w:uiPriority w:val="99"/>
    <w:unhideWhenUsed/>
    <w:rsid w:val="00293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C8A"/>
  </w:style>
  <w:style w:type="paragraph" w:styleId="TOC1">
    <w:name w:val="toc 1"/>
    <w:basedOn w:val="Normal"/>
    <w:next w:val="Normal"/>
    <w:autoRedefine/>
    <w:uiPriority w:val="39"/>
    <w:unhideWhenUsed/>
    <w:rsid w:val="008D39ED"/>
    <w:pPr>
      <w:spacing w:after="100"/>
    </w:pPr>
  </w:style>
  <w:style w:type="paragraph" w:styleId="TOC2">
    <w:name w:val="toc 2"/>
    <w:basedOn w:val="Normal"/>
    <w:next w:val="Normal"/>
    <w:autoRedefine/>
    <w:uiPriority w:val="39"/>
    <w:unhideWhenUsed/>
    <w:rsid w:val="008D39ED"/>
    <w:pPr>
      <w:spacing w:after="100"/>
      <w:ind w:left="240"/>
    </w:pPr>
  </w:style>
  <w:style w:type="character" w:styleId="Hyperlink">
    <w:name w:val="Hyperlink"/>
    <w:basedOn w:val="DefaultParagraphFont"/>
    <w:uiPriority w:val="99"/>
    <w:unhideWhenUsed/>
    <w:rsid w:val="008D39ED"/>
    <w:rPr>
      <w:color w:val="467886" w:themeColor="hyperlink"/>
      <w:u w:val="single"/>
    </w:rPr>
  </w:style>
  <w:style w:type="table" w:styleId="TableGrid">
    <w:name w:val="Table Grid"/>
    <w:basedOn w:val="TableNormal"/>
    <w:uiPriority w:val="39"/>
    <w:rsid w:val="00EB7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2772B"/>
  </w:style>
  <w:style w:type="paragraph" w:styleId="TOC3">
    <w:name w:val="toc 3"/>
    <w:basedOn w:val="Normal"/>
    <w:next w:val="Normal"/>
    <w:autoRedefine/>
    <w:uiPriority w:val="39"/>
    <w:unhideWhenUsed/>
    <w:rsid w:val="00FF44C6"/>
    <w:pPr>
      <w:spacing w:after="100"/>
      <w:ind w:left="480"/>
    </w:pPr>
  </w:style>
  <w:style w:type="paragraph" w:styleId="NormalWeb">
    <w:name w:val="Normal (Web)"/>
    <w:basedOn w:val="Normal"/>
    <w:uiPriority w:val="99"/>
    <w:unhideWhenUsed/>
    <w:rsid w:val="002B2B58"/>
    <w:pPr>
      <w:spacing w:before="100" w:beforeAutospacing="1" w:after="100" w:afterAutospacing="1" w:line="240" w:lineRule="auto"/>
    </w:pPr>
    <w:rPr>
      <w:rFonts w:ascii="MS PGothic" w:eastAsia="MS PGothic" w:hAnsi="MS PGothic" w:cs="MS PGothic"/>
      <w:kern w:val="0"/>
      <w:lang w:eastAsia="ja-JP"/>
      <w14:ligatures w14:val="none"/>
    </w:rPr>
  </w:style>
  <w:style w:type="character" w:styleId="PlaceholderText">
    <w:name w:val="Placeholder Text"/>
    <w:basedOn w:val="DefaultParagraphFont"/>
    <w:uiPriority w:val="99"/>
    <w:semiHidden/>
    <w:rsid w:val="00904F4B"/>
    <w:rPr>
      <w:color w:val="808080"/>
    </w:rPr>
  </w:style>
  <w:style w:type="paragraph" w:styleId="BodyTextIndent">
    <w:name w:val="Body Text Indent"/>
    <w:basedOn w:val="Normal"/>
    <w:link w:val="BodyTextIndentChar"/>
    <w:uiPriority w:val="99"/>
    <w:semiHidden/>
    <w:unhideWhenUsed/>
    <w:rsid w:val="000A67A6"/>
    <w:pPr>
      <w:spacing w:after="120" w:line="256" w:lineRule="auto"/>
      <w:ind w:left="283"/>
    </w:pPr>
    <w:rPr>
      <w:rFonts w:ascii="Calibri" w:eastAsia="Calibri" w:hAnsi="Calibri" w:cs="Times New Roman"/>
      <w:kern w:val="0"/>
      <w:sz w:val="22"/>
      <w:szCs w:val="22"/>
      <w:lang w:eastAsia="en-US"/>
      <w14:ligatures w14:val="none"/>
    </w:rPr>
  </w:style>
  <w:style w:type="character" w:customStyle="1" w:styleId="BodyTextIndentChar">
    <w:name w:val="Body Text Indent Char"/>
    <w:basedOn w:val="DefaultParagraphFont"/>
    <w:link w:val="BodyTextIndent"/>
    <w:uiPriority w:val="99"/>
    <w:semiHidden/>
    <w:rsid w:val="000A67A6"/>
    <w:rPr>
      <w:rFonts w:ascii="Calibri" w:eastAsia="Calibri" w:hAnsi="Calibri" w:cs="Times New Roman"/>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627722">
      <w:bodyDiv w:val="1"/>
      <w:marLeft w:val="0"/>
      <w:marRight w:val="0"/>
      <w:marTop w:val="0"/>
      <w:marBottom w:val="0"/>
      <w:divBdr>
        <w:top w:val="none" w:sz="0" w:space="0" w:color="auto"/>
        <w:left w:val="none" w:sz="0" w:space="0" w:color="auto"/>
        <w:bottom w:val="none" w:sz="0" w:space="0" w:color="auto"/>
        <w:right w:val="none" w:sz="0" w:space="0" w:color="auto"/>
      </w:divBdr>
    </w:div>
    <w:div w:id="73286322">
      <w:bodyDiv w:val="1"/>
      <w:marLeft w:val="0"/>
      <w:marRight w:val="0"/>
      <w:marTop w:val="0"/>
      <w:marBottom w:val="0"/>
      <w:divBdr>
        <w:top w:val="none" w:sz="0" w:space="0" w:color="auto"/>
        <w:left w:val="none" w:sz="0" w:space="0" w:color="auto"/>
        <w:bottom w:val="none" w:sz="0" w:space="0" w:color="auto"/>
        <w:right w:val="none" w:sz="0" w:space="0" w:color="auto"/>
      </w:divBdr>
    </w:div>
    <w:div w:id="82923777">
      <w:bodyDiv w:val="1"/>
      <w:marLeft w:val="0"/>
      <w:marRight w:val="0"/>
      <w:marTop w:val="0"/>
      <w:marBottom w:val="0"/>
      <w:divBdr>
        <w:top w:val="none" w:sz="0" w:space="0" w:color="auto"/>
        <w:left w:val="none" w:sz="0" w:space="0" w:color="auto"/>
        <w:bottom w:val="none" w:sz="0" w:space="0" w:color="auto"/>
        <w:right w:val="none" w:sz="0" w:space="0" w:color="auto"/>
      </w:divBdr>
    </w:div>
    <w:div w:id="114059398">
      <w:bodyDiv w:val="1"/>
      <w:marLeft w:val="0"/>
      <w:marRight w:val="0"/>
      <w:marTop w:val="0"/>
      <w:marBottom w:val="0"/>
      <w:divBdr>
        <w:top w:val="none" w:sz="0" w:space="0" w:color="auto"/>
        <w:left w:val="none" w:sz="0" w:space="0" w:color="auto"/>
        <w:bottom w:val="none" w:sz="0" w:space="0" w:color="auto"/>
        <w:right w:val="none" w:sz="0" w:space="0" w:color="auto"/>
      </w:divBdr>
    </w:div>
    <w:div w:id="136798768">
      <w:bodyDiv w:val="1"/>
      <w:marLeft w:val="0"/>
      <w:marRight w:val="0"/>
      <w:marTop w:val="0"/>
      <w:marBottom w:val="0"/>
      <w:divBdr>
        <w:top w:val="none" w:sz="0" w:space="0" w:color="auto"/>
        <w:left w:val="none" w:sz="0" w:space="0" w:color="auto"/>
        <w:bottom w:val="none" w:sz="0" w:space="0" w:color="auto"/>
        <w:right w:val="none" w:sz="0" w:space="0" w:color="auto"/>
      </w:divBdr>
    </w:div>
    <w:div w:id="146438446">
      <w:bodyDiv w:val="1"/>
      <w:marLeft w:val="0"/>
      <w:marRight w:val="0"/>
      <w:marTop w:val="0"/>
      <w:marBottom w:val="0"/>
      <w:divBdr>
        <w:top w:val="none" w:sz="0" w:space="0" w:color="auto"/>
        <w:left w:val="none" w:sz="0" w:space="0" w:color="auto"/>
        <w:bottom w:val="none" w:sz="0" w:space="0" w:color="auto"/>
        <w:right w:val="none" w:sz="0" w:space="0" w:color="auto"/>
      </w:divBdr>
    </w:div>
    <w:div w:id="171263468">
      <w:bodyDiv w:val="1"/>
      <w:marLeft w:val="0"/>
      <w:marRight w:val="0"/>
      <w:marTop w:val="0"/>
      <w:marBottom w:val="0"/>
      <w:divBdr>
        <w:top w:val="none" w:sz="0" w:space="0" w:color="auto"/>
        <w:left w:val="none" w:sz="0" w:space="0" w:color="auto"/>
        <w:bottom w:val="none" w:sz="0" w:space="0" w:color="auto"/>
        <w:right w:val="none" w:sz="0" w:space="0" w:color="auto"/>
      </w:divBdr>
    </w:div>
    <w:div w:id="183246962">
      <w:bodyDiv w:val="1"/>
      <w:marLeft w:val="0"/>
      <w:marRight w:val="0"/>
      <w:marTop w:val="0"/>
      <w:marBottom w:val="0"/>
      <w:divBdr>
        <w:top w:val="none" w:sz="0" w:space="0" w:color="auto"/>
        <w:left w:val="none" w:sz="0" w:space="0" w:color="auto"/>
        <w:bottom w:val="none" w:sz="0" w:space="0" w:color="auto"/>
        <w:right w:val="none" w:sz="0" w:space="0" w:color="auto"/>
      </w:divBdr>
    </w:div>
    <w:div w:id="209001417">
      <w:bodyDiv w:val="1"/>
      <w:marLeft w:val="0"/>
      <w:marRight w:val="0"/>
      <w:marTop w:val="0"/>
      <w:marBottom w:val="0"/>
      <w:divBdr>
        <w:top w:val="none" w:sz="0" w:space="0" w:color="auto"/>
        <w:left w:val="none" w:sz="0" w:space="0" w:color="auto"/>
        <w:bottom w:val="none" w:sz="0" w:space="0" w:color="auto"/>
        <w:right w:val="none" w:sz="0" w:space="0" w:color="auto"/>
      </w:divBdr>
    </w:div>
    <w:div w:id="210460911">
      <w:bodyDiv w:val="1"/>
      <w:marLeft w:val="0"/>
      <w:marRight w:val="0"/>
      <w:marTop w:val="0"/>
      <w:marBottom w:val="0"/>
      <w:divBdr>
        <w:top w:val="none" w:sz="0" w:space="0" w:color="auto"/>
        <w:left w:val="none" w:sz="0" w:space="0" w:color="auto"/>
        <w:bottom w:val="none" w:sz="0" w:space="0" w:color="auto"/>
        <w:right w:val="none" w:sz="0" w:space="0" w:color="auto"/>
      </w:divBdr>
    </w:div>
    <w:div w:id="248193854">
      <w:bodyDiv w:val="1"/>
      <w:marLeft w:val="0"/>
      <w:marRight w:val="0"/>
      <w:marTop w:val="0"/>
      <w:marBottom w:val="0"/>
      <w:divBdr>
        <w:top w:val="none" w:sz="0" w:space="0" w:color="auto"/>
        <w:left w:val="none" w:sz="0" w:space="0" w:color="auto"/>
        <w:bottom w:val="none" w:sz="0" w:space="0" w:color="auto"/>
        <w:right w:val="none" w:sz="0" w:space="0" w:color="auto"/>
      </w:divBdr>
    </w:div>
    <w:div w:id="250234747">
      <w:bodyDiv w:val="1"/>
      <w:marLeft w:val="0"/>
      <w:marRight w:val="0"/>
      <w:marTop w:val="0"/>
      <w:marBottom w:val="0"/>
      <w:divBdr>
        <w:top w:val="none" w:sz="0" w:space="0" w:color="auto"/>
        <w:left w:val="none" w:sz="0" w:space="0" w:color="auto"/>
        <w:bottom w:val="none" w:sz="0" w:space="0" w:color="auto"/>
        <w:right w:val="none" w:sz="0" w:space="0" w:color="auto"/>
      </w:divBdr>
    </w:div>
    <w:div w:id="270598173">
      <w:bodyDiv w:val="1"/>
      <w:marLeft w:val="0"/>
      <w:marRight w:val="0"/>
      <w:marTop w:val="0"/>
      <w:marBottom w:val="0"/>
      <w:divBdr>
        <w:top w:val="none" w:sz="0" w:space="0" w:color="auto"/>
        <w:left w:val="none" w:sz="0" w:space="0" w:color="auto"/>
        <w:bottom w:val="none" w:sz="0" w:space="0" w:color="auto"/>
        <w:right w:val="none" w:sz="0" w:space="0" w:color="auto"/>
      </w:divBdr>
    </w:div>
    <w:div w:id="274871544">
      <w:bodyDiv w:val="1"/>
      <w:marLeft w:val="0"/>
      <w:marRight w:val="0"/>
      <w:marTop w:val="0"/>
      <w:marBottom w:val="0"/>
      <w:divBdr>
        <w:top w:val="none" w:sz="0" w:space="0" w:color="auto"/>
        <w:left w:val="none" w:sz="0" w:space="0" w:color="auto"/>
        <w:bottom w:val="none" w:sz="0" w:space="0" w:color="auto"/>
        <w:right w:val="none" w:sz="0" w:space="0" w:color="auto"/>
      </w:divBdr>
    </w:div>
    <w:div w:id="281349557">
      <w:bodyDiv w:val="1"/>
      <w:marLeft w:val="0"/>
      <w:marRight w:val="0"/>
      <w:marTop w:val="0"/>
      <w:marBottom w:val="0"/>
      <w:divBdr>
        <w:top w:val="none" w:sz="0" w:space="0" w:color="auto"/>
        <w:left w:val="none" w:sz="0" w:space="0" w:color="auto"/>
        <w:bottom w:val="none" w:sz="0" w:space="0" w:color="auto"/>
        <w:right w:val="none" w:sz="0" w:space="0" w:color="auto"/>
      </w:divBdr>
    </w:div>
    <w:div w:id="309332788">
      <w:bodyDiv w:val="1"/>
      <w:marLeft w:val="0"/>
      <w:marRight w:val="0"/>
      <w:marTop w:val="0"/>
      <w:marBottom w:val="0"/>
      <w:divBdr>
        <w:top w:val="none" w:sz="0" w:space="0" w:color="auto"/>
        <w:left w:val="none" w:sz="0" w:space="0" w:color="auto"/>
        <w:bottom w:val="none" w:sz="0" w:space="0" w:color="auto"/>
        <w:right w:val="none" w:sz="0" w:space="0" w:color="auto"/>
      </w:divBdr>
    </w:div>
    <w:div w:id="330841063">
      <w:bodyDiv w:val="1"/>
      <w:marLeft w:val="0"/>
      <w:marRight w:val="0"/>
      <w:marTop w:val="0"/>
      <w:marBottom w:val="0"/>
      <w:divBdr>
        <w:top w:val="none" w:sz="0" w:space="0" w:color="auto"/>
        <w:left w:val="none" w:sz="0" w:space="0" w:color="auto"/>
        <w:bottom w:val="none" w:sz="0" w:space="0" w:color="auto"/>
        <w:right w:val="none" w:sz="0" w:space="0" w:color="auto"/>
      </w:divBdr>
    </w:div>
    <w:div w:id="366179929">
      <w:bodyDiv w:val="1"/>
      <w:marLeft w:val="0"/>
      <w:marRight w:val="0"/>
      <w:marTop w:val="0"/>
      <w:marBottom w:val="0"/>
      <w:divBdr>
        <w:top w:val="none" w:sz="0" w:space="0" w:color="auto"/>
        <w:left w:val="none" w:sz="0" w:space="0" w:color="auto"/>
        <w:bottom w:val="none" w:sz="0" w:space="0" w:color="auto"/>
        <w:right w:val="none" w:sz="0" w:space="0" w:color="auto"/>
      </w:divBdr>
    </w:div>
    <w:div w:id="376974787">
      <w:bodyDiv w:val="1"/>
      <w:marLeft w:val="0"/>
      <w:marRight w:val="0"/>
      <w:marTop w:val="0"/>
      <w:marBottom w:val="0"/>
      <w:divBdr>
        <w:top w:val="none" w:sz="0" w:space="0" w:color="auto"/>
        <w:left w:val="none" w:sz="0" w:space="0" w:color="auto"/>
        <w:bottom w:val="none" w:sz="0" w:space="0" w:color="auto"/>
        <w:right w:val="none" w:sz="0" w:space="0" w:color="auto"/>
      </w:divBdr>
    </w:div>
    <w:div w:id="388386098">
      <w:bodyDiv w:val="1"/>
      <w:marLeft w:val="0"/>
      <w:marRight w:val="0"/>
      <w:marTop w:val="0"/>
      <w:marBottom w:val="0"/>
      <w:divBdr>
        <w:top w:val="none" w:sz="0" w:space="0" w:color="auto"/>
        <w:left w:val="none" w:sz="0" w:space="0" w:color="auto"/>
        <w:bottom w:val="none" w:sz="0" w:space="0" w:color="auto"/>
        <w:right w:val="none" w:sz="0" w:space="0" w:color="auto"/>
      </w:divBdr>
    </w:div>
    <w:div w:id="426387303">
      <w:bodyDiv w:val="1"/>
      <w:marLeft w:val="0"/>
      <w:marRight w:val="0"/>
      <w:marTop w:val="0"/>
      <w:marBottom w:val="0"/>
      <w:divBdr>
        <w:top w:val="none" w:sz="0" w:space="0" w:color="auto"/>
        <w:left w:val="none" w:sz="0" w:space="0" w:color="auto"/>
        <w:bottom w:val="none" w:sz="0" w:space="0" w:color="auto"/>
        <w:right w:val="none" w:sz="0" w:space="0" w:color="auto"/>
      </w:divBdr>
    </w:div>
    <w:div w:id="480661748">
      <w:bodyDiv w:val="1"/>
      <w:marLeft w:val="0"/>
      <w:marRight w:val="0"/>
      <w:marTop w:val="0"/>
      <w:marBottom w:val="0"/>
      <w:divBdr>
        <w:top w:val="none" w:sz="0" w:space="0" w:color="auto"/>
        <w:left w:val="none" w:sz="0" w:space="0" w:color="auto"/>
        <w:bottom w:val="none" w:sz="0" w:space="0" w:color="auto"/>
        <w:right w:val="none" w:sz="0" w:space="0" w:color="auto"/>
      </w:divBdr>
    </w:div>
    <w:div w:id="493448142">
      <w:bodyDiv w:val="1"/>
      <w:marLeft w:val="0"/>
      <w:marRight w:val="0"/>
      <w:marTop w:val="0"/>
      <w:marBottom w:val="0"/>
      <w:divBdr>
        <w:top w:val="none" w:sz="0" w:space="0" w:color="auto"/>
        <w:left w:val="none" w:sz="0" w:space="0" w:color="auto"/>
        <w:bottom w:val="none" w:sz="0" w:space="0" w:color="auto"/>
        <w:right w:val="none" w:sz="0" w:space="0" w:color="auto"/>
      </w:divBdr>
    </w:div>
    <w:div w:id="496462740">
      <w:bodyDiv w:val="1"/>
      <w:marLeft w:val="0"/>
      <w:marRight w:val="0"/>
      <w:marTop w:val="0"/>
      <w:marBottom w:val="0"/>
      <w:divBdr>
        <w:top w:val="none" w:sz="0" w:space="0" w:color="auto"/>
        <w:left w:val="none" w:sz="0" w:space="0" w:color="auto"/>
        <w:bottom w:val="none" w:sz="0" w:space="0" w:color="auto"/>
        <w:right w:val="none" w:sz="0" w:space="0" w:color="auto"/>
      </w:divBdr>
    </w:div>
    <w:div w:id="513154854">
      <w:bodyDiv w:val="1"/>
      <w:marLeft w:val="0"/>
      <w:marRight w:val="0"/>
      <w:marTop w:val="0"/>
      <w:marBottom w:val="0"/>
      <w:divBdr>
        <w:top w:val="none" w:sz="0" w:space="0" w:color="auto"/>
        <w:left w:val="none" w:sz="0" w:space="0" w:color="auto"/>
        <w:bottom w:val="none" w:sz="0" w:space="0" w:color="auto"/>
        <w:right w:val="none" w:sz="0" w:space="0" w:color="auto"/>
      </w:divBdr>
    </w:div>
    <w:div w:id="515271167">
      <w:bodyDiv w:val="1"/>
      <w:marLeft w:val="0"/>
      <w:marRight w:val="0"/>
      <w:marTop w:val="0"/>
      <w:marBottom w:val="0"/>
      <w:divBdr>
        <w:top w:val="none" w:sz="0" w:space="0" w:color="auto"/>
        <w:left w:val="none" w:sz="0" w:space="0" w:color="auto"/>
        <w:bottom w:val="none" w:sz="0" w:space="0" w:color="auto"/>
        <w:right w:val="none" w:sz="0" w:space="0" w:color="auto"/>
      </w:divBdr>
    </w:div>
    <w:div w:id="515733953">
      <w:bodyDiv w:val="1"/>
      <w:marLeft w:val="0"/>
      <w:marRight w:val="0"/>
      <w:marTop w:val="0"/>
      <w:marBottom w:val="0"/>
      <w:divBdr>
        <w:top w:val="none" w:sz="0" w:space="0" w:color="auto"/>
        <w:left w:val="none" w:sz="0" w:space="0" w:color="auto"/>
        <w:bottom w:val="none" w:sz="0" w:space="0" w:color="auto"/>
        <w:right w:val="none" w:sz="0" w:space="0" w:color="auto"/>
      </w:divBdr>
    </w:div>
    <w:div w:id="530799941">
      <w:bodyDiv w:val="1"/>
      <w:marLeft w:val="0"/>
      <w:marRight w:val="0"/>
      <w:marTop w:val="0"/>
      <w:marBottom w:val="0"/>
      <w:divBdr>
        <w:top w:val="none" w:sz="0" w:space="0" w:color="auto"/>
        <w:left w:val="none" w:sz="0" w:space="0" w:color="auto"/>
        <w:bottom w:val="none" w:sz="0" w:space="0" w:color="auto"/>
        <w:right w:val="none" w:sz="0" w:space="0" w:color="auto"/>
      </w:divBdr>
    </w:div>
    <w:div w:id="535653691">
      <w:bodyDiv w:val="1"/>
      <w:marLeft w:val="0"/>
      <w:marRight w:val="0"/>
      <w:marTop w:val="0"/>
      <w:marBottom w:val="0"/>
      <w:divBdr>
        <w:top w:val="none" w:sz="0" w:space="0" w:color="auto"/>
        <w:left w:val="none" w:sz="0" w:space="0" w:color="auto"/>
        <w:bottom w:val="none" w:sz="0" w:space="0" w:color="auto"/>
        <w:right w:val="none" w:sz="0" w:space="0" w:color="auto"/>
      </w:divBdr>
    </w:div>
    <w:div w:id="544414544">
      <w:bodyDiv w:val="1"/>
      <w:marLeft w:val="0"/>
      <w:marRight w:val="0"/>
      <w:marTop w:val="0"/>
      <w:marBottom w:val="0"/>
      <w:divBdr>
        <w:top w:val="none" w:sz="0" w:space="0" w:color="auto"/>
        <w:left w:val="none" w:sz="0" w:space="0" w:color="auto"/>
        <w:bottom w:val="none" w:sz="0" w:space="0" w:color="auto"/>
        <w:right w:val="none" w:sz="0" w:space="0" w:color="auto"/>
      </w:divBdr>
    </w:div>
    <w:div w:id="618679194">
      <w:bodyDiv w:val="1"/>
      <w:marLeft w:val="0"/>
      <w:marRight w:val="0"/>
      <w:marTop w:val="0"/>
      <w:marBottom w:val="0"/>
      <w:divBdr>
        <w:top w:val="none" w:sz="0" w:space="0" w:color="auto"/>
        <w:left w:val="none" w:sz="0" w:space="0" w:color="auto"/>
        <w:bottom w:val="none" w:sz="0" w:space="0" w:color="auto"/>
        <w:right w:val="none" w:sz="0" w:space="0" w:color="auto"/>
      </w:divBdr>
    </w:div>
    <w:div w:id="658653606">
      <w:bodyDiv w:val="1"/>
      <w:marLeft w:val="0"/>
      <w:marRight w:val="0"/>
      <w:marTop w:val="0"/>
      <w:marBottom w:val="0"/>
      <w:divBdr>
        <w:top w:val="none" w:sz="0" w:space="0" w:color="auto"/>
        <w:left w:val="none" w:sz="0" w:space="0" w:color="auto"/>
        <w:bottom w:val="none" w:sz="0" w:space="0" w:color="auto"/>
        <w:right w:val="none" w:sz="0" w:space="0" w:color="auto"/>
      </w:divBdr>
    </w:div>
    <w:div w:id="676923027">
      <w:bodyDiv w:val="1"/>
      <w:marLeft w:val="0"/>
      <w:marRight w:val="0"/>
      <w:marTop w:val="0"/>
      <w:marBottom w:val="0"/>
      <w:divBdr>
        <w:top w:val="none" w:sz="0" w:space="0" w:color="auto"/>
        <w:left w:val="none" w:sz="0" w:space="0" w:color="auto"/>
        <w:bottom w:val="none" w:sz="0" w:space="0" w:color="auto"/>
        <w:right w:val="none" w:sz="0" w:space="0" w:color="auto"/>
      </w:divBdr>
    </w:div>
    <w:div w:id="686562286">
      <w:bodyDiv w:val="1"/>
      <w:marLeft w:val="0"/>
      <w:marRight w:val="0"/>
      <w:marTop w:val="0"/>
      <w:marBottom w:val="0"/>
      <w:divBdr>
        <w:top w:val="none" w:sz="0" w:space="0" w:color="auto"/>
        <w:left w:val="none" w:sz="0" w:space="0" w:color="auto"/>
        <w:bottom w:val="none" w:sz="0" w:space="0" w:color="auto"/>
        <w:right w:val="none" w:sz="0" w:space="0" w:color="auto"/>
      </w:divBdr>
    </w:div>
    <w:div w:id="702368798">
      <w:bodyDiv w:val="1"/>
      <w:marLeft w:val="0"/>
      <w:marRight w:val="0"/>
      <w:marTop w:val="0"/>
      <w:marBottom w:val="0"/>
      <w:divBdr>
        <w:top w:val="none" w:sz="0" w:space="0" w:color="auto"/>
        <w:left w:val="none" w:sz="0" w:space="0" w:color="auto"/>
        <w:bottom w:val="none" w:sz="0" w:space="0" w:color="auto"/>
        <w:right w:val="none" w:sz="0" w:space="0" w:color="auto"/>
      </w:divBdr>
    </w:div>
    <w:div w:id="712463604">
      <w:bodyDiv w:val="1"/>
      <w:marLeft w:val="0"/>
      <w:marRight w:val="0"/>
      <w:marTop w:val="0"/>
      <w:marBottom w:val="0"/>
      <w:divBdr>
        <w:top w:val="none" w:sz="0" w:space="0" w:color="auto"/>
        <w:left w:val="none" w:sz="0" w:space="0" w:color="auto"/>
        <w:bottom w:val="none" w:sz="0" w:space="0" w:color="auto"/>
        <w:right w:val="none" w:sz="0" w:space="0" w:color="auto"/>
      </w:divBdr>
    </w:div>
    <w:div w:id="725181396">
      <w:bodyDiv w:val="1"/>
      <w:marLeft w:val="0"/>
      <w:marRight w:val="0"/>
      <w:marTop w:val="0"/>
      <w:marBottom w:val="0"/>
      <w:divBdr>
        <w:top w:val="none" w:sz="0" w:space="0" w:color="auto"/>
        <w:left w:val="none" w:sz="0" w:space="0" w:color="auto"/>
        <w:bottom w:val="none" w:sz="0" w:space="0" w:color="auto"/>
        <w:right w:val="none" w:sz="0" w:space="0" w:color="auto"/>
      </w:divBdr>
    </w:div>
    <w:div w:id="725835208">
      <w:bodyDiv w:val="1"/>
      <w:marLeft w:val="0"/>
      <w:marRight w:val="0"/>
      <w:marTop w:val="0"/>
      <w:marBottom w:val="0"/>
      <w:divBdr>
        <w:top w:val="none" w:sz="0" w:space="0" w:color="auto"/>
        <w:left w:val="none" w:sz="0" w:space="0" w:color="auto"/>
        <w:bottom w:val="none" w:sz="0" w:space="0" w:color="auto"/>
        <w:right w:val="none" w:sz="0" w:space="0" w:color="auto"/>
      </w:divBdr>
    </w:div>
    <w:div w:id="752433908">
      <w:bodyDiv w:val="1"/>
      <w:marLeft w:val="0"/>
      <w:marRight w:val="0"/>
      <w:marTop w:val="0"/>
      <w:marBottom w:val="0"/>
      <w:divBdr>
        <w:top w:val="none" w:sz="0" w:space="0" w:color="auto"/>
        <w:left w:val="none" w:sz="0" w:space="0" w:color="auto"/>
        <w:bottom w:val="none" w:sz="0" w:space="0" w:color="auto"/>
        <w:right w:val="none" w:sz="0" w:space="0" w:color="auto"/>
      </w:divBdr>
    </w:div>
    <w:div w:id="774641980">
      <w:bodyDiv w:val="1"/>
      <w:marLeft w:val="0"/>
      <w:marRight w:val="0"/>
      <w:marTop w:val="0"/>
      <w:marBottom w:val="0"/>
      <w:divBdr>
        <w:top w:val="none" w:sz="0" w:space="0" w:color="auto"/>
        <w:left w:val="none" w:sz="0" w:space="0" w:color="auto"/>
        <w:bottom w:val="none" w:sz="0" w:space="0" w:color="auto"/>
        <w:right w:val="none" w:sz="0" w:space="0" w:color="auto"/>
      </w:divBdr>
    </w:div>
    <w:div w:id="779960313">
      <w:bodyDiv w:val="1"/>
      <w:marLeft w:val="0"/>
      <w:marRight w:val="0"/>
      <w:marTop w:val="0"/>
      <w:marBottom w:val="0"/>
      <w:divBdr>
        <w:top w:val="none" w:sz="0" w:space="0" w:color="auto"/>
        <w:left w:val="none" w:sz="0" w:space="0" w:color="auto"/>
        <w:bottom w:val="none" w:sz="0" w:space="0" w:color="auto"/>
        <w:right w:val="none" w:sz="0" w:space="0" w:color="auto"/>
      </w:divBdr>
    </w:div>
    <w:div w:id="784075857">
      <w:bodyDiv w:val="1"/>
      <w:marLeft w:val="0"/>
      <w:marRight w:val="0"/>
      <w:marTop w:val="0"/>
      <w:marBottom w:val="0"/>
      <w:divBdr>
        <w:top w:val="none" w:sz="0" w:space="0" w:color="auto"/>
        <w:left w:val="none" w:sz="0" w:space="0" w:color="auto"/>
        <w:bottom w:val="none" w:sz="0" w:space="0" w:color="auto"/>
        <w:right w:val="none" w:sz="0" w:space="0" w:color="auto"/>
      </w:divBdr>
    </w:div>
    <w:div w:id="793521070">
      <w:bodyDiv w:val="1"/>
      <w:marLeft w:val="0"/>
      <w:marRight w:val="0"/>
      <w:marTop w:val="0"/>
      <w:marBottom w:val="0"/>
      <w:divBdr>
        <w:top w:val="none" w:sz="0" w:space="0" w:color="auto"/>
        <w:left w:val="none" w:sz="0" w:space="0" w:color="auto"/>
        <w:bottom w:val="none" w:sz="0" w:space="0" w:color="auto"/>
        <w:right w:val="none" w:sz="0" w:space="0" w:color="auto"/>
      </w:divBdr>
    </w:div>
    <w:div w:id="806435883">
      <w:bodyDiv w:val="1"/>
      <w:marLeft w:val="0"/>
      <w:marRight w:val="0"/>
      <w:marTop w:val="0"/>
      <w:marBottom w:val="0"/>
      <w:divBdr>
        <w:top w:val="none" w:sz="0" w:space="0" w:color="auto"/>
        <w:left w:val="none" w:sz="0" w:space="0" w:color="auto"/>
        <w:bottom w:val="none" w:sz="0" w:space="0" w:color="auto"/>
        <w:right w:val="none" w:sz="0" w:space="0" w:color="auto"/>
      </w:divBdr>
    </w:div>
    <w:div w:id="887498949">
      <w:bodyDiv w:val="1"/>
      <w:marLeft w:val="0"/>
      <w:marRight w:val="0"/>
      <w:marTop w:val="0"/>
      <w:marBottom w:val="0"/>
      <w:divBdr>
        <w:top w:val="none" w:sz="0" w:space="0" w:color="auto"/>
        <w:left w:val="none" w:sz="0" w:space="0" w:color="auto"/>
        <w:bottom w:val="none" w:sz="0" w:space="0" w:color="auto"/>
        <w:right w:val="none" w:sz="0" w:space="0" w:color="auto"/>
      </w:divBdr>
    </w:div>
    <w:div w:id="916473588">
      <w:bodyDiv w:val="1"/>
      <w:marLeft w:val="0"/>
      <w:marRight w:val="0"/>
      <w:marTop w:val="0"/>
      <w:marBottom w:val="0"/>
      <w:divBdr>
        <w:top w:val="none" w:sz="0" w:space="0" w:color="auto"/>
        <w:left w:val="none" w:sz="0" w:space="0" w:color="auto"/>
        <w:bottom w:val="none" w:sz="0" w:space="0" w:color="auto"/>
        <w:right w:val="none" w:sz="0" w:space="0" w:color="auto"/>
      </w:divBdr>
    </w:div>
    <w:div w:id="950864027">
      <w:bodyDiv w:val="1"/>
      <w:marLeft w:val="0"/>
      <w:marRight w:val="0"/>
      <w:marTop w:val="0"/>
      <w:marBottom w:val="0"/>
      <w:divBdr>
        <w:top w:val="none" w:sz="0" w:space="0" w:color="auto"/>
        <w:left w:val="none" w:sz="0" w:space="0" w:color="auto"/>
        <w:bottom w:val="none" w:sz="0" w:space="0" w:color="auto"/>
        <w:right w:val="none" w:sz="0" w:space="0" w:color="auto"/>
      </w:divBdr>
    </w:div>
    <w:div w:id="952829773">
      <w:bodyDiv w:val="1"/>
      <w:marLeft w:val="0"/>
      <w:marRight w:val="0"/>
      <w:marTop w:val="0"/>
      <w:marBottom w:val="0"/>
      <w:divBdr>
        <w:top w:val="none" w:sz="0" w:space="0" w:color="auto"/>
        <w:left w:val="none" w:sz="0" w:space="0" w:color="auto"/>
        <w:bottom w:val="none" w:sz="0" w:space="0" w:color="auto"/>
        <w:right w:val="none" w:sz="0" w:space="0" w:color="auto"/>
      </w:divBdr>
    </w:div>
    <w:div w:id="1003237230">
      <w:bodyDiv w:val="1"/>
      <w:marLeft w:val="0"/>
      <w:marRight w:val="0"/>
      <w:marTop w:val="0"/>
      <w:marBottom w:val="0"/>
      <w:divBdr>
        <w:top w:val="none" w:sz="0" w:space="0" w:color="auto"/>
        <w:left w:val="none" w:sz="0" w:space="0" w:color="auto"/>
        <w:bottom w:val="none" w:sz="0" w:space="0" w:color="auto"/>
        <w:right w:val="none" w:sz="0" w:space="0" w:color="auto"/>
      </w:divBdr>
    </w:div>
    <w:div w:id="1006244942">
      <w:bodyDiv w:val="1"/>
      <w:marLeft w:val="0"/>
      <w:marRight w:val="0"/>
      <w:marTop w:val="0"/>
      <w:marBottom w:val="0"/>
      <w:divBdr>
        <w:top w:val="none" w:sz="0" w:space="0" w:color="auto"/>
        <w:left w:val="none" w:sz="0" w:space="0" w:color="auto"/>
        <w:bottom w:val="none" w:sz="0" w:space="0" w:color="auto"/>
        <w:right w:val="none" w:sz="0" w:space="0" w:color="auto"/>
      </w:divBdr>
    </w:div>
    <w:div w:id="1014838723">
      <w:bodyDiv w:val="1"/>
      <w:marLeft w:val="0"/>
      <w:marRight w:val="0"/>
      <w:marTop w:val="0"/>
      <w:marBottom w:val="0"/>
      <w:divBdr>
        <w:top w:val="none" w:sz="0" w:space="0" w:color="auto"/>
        <w:left w:val="none" w:sz="0" w:space="0" w:color="auto"/>
        <w:bottom w:val="none" w:sz="0" w:space="0" w:color="auto"/>
        <w:right w:val="none" w:sz="0" w:space="0" w:color="auto"/>
      </w:divBdr>
    </w:div>
    <w:div w:id="1014959912">
      <w:bodyDiv w:val="1"/>
      <w:marLeft w:val="0"/>
      <w:marRight w:val="0"/>
      <w:marTop w:val="0"/>
      <w:marBottom w:val="0"/>
      <w:divBdr>
        <w:top w:val="none" w:sz="0" w:space="0" w:color="auto"/>
        <w:left w:val="none" w:sz="0" w:space="0" w:color="auto"/>
        <w:bottom w:val="none" w:sz="0" w:space="0" w:color="auto"/>
        <w:right w:val="none" w:sz="0" w:space="0" w:color="auto"/>
      </w:divBdr>
    </w:div>
    <w:div w:id="1099328756">
      <w:bodyDiv w:val="1"/>
      <w:marLeft w:val="0"/>
      <w:marRight w:val="0"/>
      <w:marTop w:val="0"/>
      <w:marBottom w:val="0"/>
      <w:divBdr>
        <w:top w:val="none" w:sz="0" w:space="0" w:color="auto"/>
        <w:left w:val="none" w:sz="0" w:space="0" w:color="auto"/>
        <w:bottom w:val="none" w:sz="0" w:space="0" w:color="auto"/>
        <w:right w:val="none" w:sz="0" w:space="0" w:color="auto"/>
      </w:divBdr>
    </w:div>
    <w:div w:id="1101409573">
      <w:bodyDiv w:val="1"/>
      <w:marLeft w:val="0"/>
      <w:marRight w:val="0"/>
      <w:marTop w:val="0"/>
      <w:marBottom w:val="0"/>
      <w:divBdr>
        <w:top w:val="none" w:sz="0" w:space="0" w:color="auto"/>
        <w:left w:val="none" w:sz="0" w:space="0" w:color="auto"/>
        <w:bottom w:val="none" w:sz="0" w:space="0" w:color="auto"/>
        <w:right w:val="none" w:sz="0" w:space="0" w:color="auto"/>
      </w:divBdr>
    </w:div>
    <w:div w:id="1109157767">
      <w:bodyDiv w:val="1"/>
      <w:marLeft w:val="0"/>
      <w:marRight w:val="0"/>
      <w:marTop w:val="0"/>
      <w:marBottom w:val="0"/>
      <w:divBdr>
        <w:top w:val="none" w:sz="0" w:space="0" w:color="auto"/>
        <w:left w:val="none" w:sz="0" w:space="0" w:color="auto"/>
        <w:bottom w:val="none" w:sz="0" w:space="0" w:color="auto"/>
        <w:right w:val="none" w:sz="0" w:space="0" w:color="auto"/>
      </w:divBdr>
    </w:div>
    <w:div w:id="1113477402">
      <w:bodyDiv w:val="1"/>
      <w:marLeft w:val="0"/>
      <w:marRight w:val="0"/>
      <w:marTop w:val="0"/>
      <w:marBottom w:val="0"/>
      <w:divBdr>
        <w:top w:val="none" w:sz="0" w:space="0" w:color="auto"/>
        <w:left w:val="none" w:sz="0" w:space="0" w:color="auto"/>
        <w:bottom w:val="none" w:sz="0" w:space="0" w:color="auto"/>
        <w:right w:val="none" w:sz="0" w:space="0" w:color="auto"/>
      </w:divBdr>
    </w:div>
    <w:div w:id="1120346463">
      <w:bodyDiv w:val="1"/>
      <w:marLeft w:val="0"/>
      <w:marRight w:val="0"/>
      <w:marTop w:val="0"/>
      <w:marBottom w:val="0"/>
      <w:divBdr>
        <w:top w:val="none" w:sz="0" w:space="0" w:color="auto"/>
        <w:left w:val="none" w:sz="0" w:space="0" w:color="auto"/>
        <w:bottom w:val="none" w:sz="0" w:space="0" w:color="auto"/>
        <w:right w:val="none" w:sz="0" w:space="0" w:color="auto"/>
      </w:divBdr>
    </w:div>
    <w:div w:id="1148204803">
      <w:bodyDiv w:val="1"/>
      <w:marLeft w:val="0"/>
      <w:marRight w:val="0"/>
      <w:marTop w:val="0"/>
      <w:marBottom w:val="0"/>
      <w:divBdr>
        <w:top w:val="none" w:sz="0" w:space="0" w:color="auto"/>
        <w:left w:val="none" w:sz="0" w:space="0" w:color="auto"/>
        <w:bottom w:val="none" w:sz="0" w:space="0" w:color="auto"/>
        <w:right w:val="none" w:sz="0" w:space="0" w:color="auto"/>
      </w:divBdr>
    </w:div>
    <w:div w:id="1152678397">
      <w:bodyDiv w:val="1"/>
      <w:marLeft w:val="0"/>
      <w:marRight w:val="0"/>
      <w:marTop w:val="0"/>
      <w:marBottom w:val="0"/>
      <w:divBdr>
        <w:top w:val="none" w:sz="0" w:space="0" w:color="auto"/>
        <w:left w:val="none" w:sz="0" w:space="0" w:color="auto"/>
        <w:bottom w:val="none" w:sz="0" w:space="0" w:color="auto"/>
        <w:right w:val="none" w:sz="0" w:space="0" w:color="auto"/>
      </w:divBdr>
    </w:div>
    <w:div w:id="1168128780">
      <w:bodyDiv w:val="1"/>
      <w:marLeft w:val="0"/>
      <w:marRight w:val="0"/>
      <w:marTop w:val="0"/>
      <w:marBottom w:val="0"/>
      <w:divBdr>
        <w:top w:val="none" w:sz="0" w:space="0" w:color="auto"/>
        <w:left w:val="none" w:sz="0" w:space="0" w:color="auto"/>
        <w:bottom w:val="none" w:sz="0" w:space="0" w:color="auto"/>
        <w:right w:val="none" w:sz="0" w:space="0" w:color="auto"/>
      </w:divBdr>
    </w:div>
    <w:div w:id="1176383410">
      <w:bodyDiv w:val="1"/>
      <w:marLeft w:val="0"/>
      <w:marRight w:val="0"/>
      <w:marTop w:val="0"/>
      <w:marBottom w:val="0"/>
      <w:divBdr>
        <w:top w:val="none" w:sz="0" w:space="0" w:color="auto"/>
        <w:left w:val="none" w:sz="0" w:space="0" w:color="auto"/>
        <w:bottom w:val="none" w:sz="0" w:space="0" w:color="auto"/>
        <w:right w:val="none" w:sz="0" w:space="0" w:color="auto"/>
      </w:divBdr>
    </w:div>
    <w:div w:id="1208298509">
      <w:bodyDiv w:val="1"/>
      <w:marLeft w:val="0"/>
      <w:marRight w:val="0"/>
      <w:marTop w:val="0"/>
      <w:marBottom w:val="0"/>
      <w:divBdr>
        <w:top w:val="none" w:sz="0" w:space="0" w:color="auto"/>
        <w:left w:val="none" w:sz="0" w:space="0" w:color="auto"/>
        <w:bottom w:val="none" w:sz="0" w:space="0" w:color="auto"/>
        <w:right w:val="none" w:sz="0" w:space="0" w:color="auto"/>
      </w:divBdr>
    </w:div>
    <w:div w:id="1240942589">
      <w:bodyDiv w:val="1"/>
      <w:marLeft w:val="0"/>
      <w:marRight w:val="0"/>
      <w:marTop w:val="0"/>
      <w:marBottom w:val="0"/>
      <w:divBdr>
        <w:top w:val="none" w:sz="0" w:space="0" w:color="auto"/>
        <w:left w:val="none" w:sz="0" w:space="0" w:color="auto"/>
        <w:bottom w:val="none" w:sz="0" w:space="0" w:color="auto"/>
        <w:right w:val="none" w:sz="0" w:space="0" w:color="auto"/>
      </w:divBdr>
    </w:div>
    <w:div w:id="1245148937">
      <w:bodyDiv w:val="1"/>
      <w:marLeft w:val="0"/>
      <w:marRight w:val="0"/>
      <w:marTop w:val="0"/>
      <w:marBottom w:val="0"/>
      <w:divBdr>
        <w:top w:val="none" w:sz="0" w:space="0" w:color="auto"/>
        <w:left w:val="none" w:sz="0" w:space="0" w:color="auto"/>
        <w:bottom w:val="none" w:sz="0" w:space="0" w:color="auto"/>
        <w:right w:val="none" w:sz="0" w:space="0" w:color="auto"/>
      </w:divBdr>
    </w:div>
    <w:div w:id="1272593368">
      <w:bodyDiv w:val="1"/>
      <w:marLeft w:val="0"/>
      <w:marRight w:val="0"/>
      <w:marTop w:val="0"/>
      <w:marBottom w:val="0"/>
      <w:divBdr>
        <w:top w:val="none" w:sz="0" w:space="0" w:color="auto"/>
        <w:left w:val="none" w:sz="0" w:space="0" w:color="auto"/>
        <w:bottom w:val="none" w:sz="0" w:space="0" w:color="auto"/>
        <w:right w:val="none" w:sz="0" w:space="0" w:color="auto"/>
      </w:divBdr>
    </w:div>
    <w:div w:id="1275862423">
      <w:bodyDiv w:val="1"/>
      <w:marLeft w:val="0"/>
      <w:marRight w:val="0"/>
      <w:marTop w:val="0"/>
      <w:marBottom w:val="0"/>
      <w:divBdr>
        <w:top w:val="none" w:sz="0" w:space="0" w:color="auto"/>
        <w:left w:val="none" w:sz="0" w:space="0" w:color="auto"/>
        <w:bottom w:val="none" w:sz="0" w:space="0" w:color="auto"/>
        <w:right w:val="none" w:sz="0" w:space="0" w:color="auto"/>
      </w:divBdr>
    </w:div>
    <w:div w:id="1278488127">
      <w:bodyDiv w:val="1"/>
      <w:marLeft w:val="0"/>
      <w:marRight w:val="0"/>
      <w:marTop w:val="0"/>
      <w:marBottom w:val="0"/>
      <w:divBdr>
        <w:top w:val="none" w:sz="0" w:space="0" w:color="auto"/>
        <w:left w:val="none" w:sz="0" w:space="0" w:color="auto"/>
        <w:bottom w:val="none" w:sz="0" w:space="0" w:color="auto"/>
        <w:right w:val="none" w:sz="0" w:space="0" w:color="auto"/>
      </w:divBdr>
    </w:div>
    <w:div w:id="1278561213">
      <w:bodyDiv w:val="1"/>
      <w:marLeft w:val="0"/>
      <w:marRight w:val="0"/>
      <w:marTop w:val="0"/>
      <w:marBottom w:val="0"/>
      <w:divBdr>
        <w:top w:val="none" w:sz="0" w:space="0" w:color="auto"/>
        <w:left w:val="none" w:sz="0" w:space="0" w:color="auto"/>
        <w:bottom w:val="none" w:sz="0" w:space="0" w:color="auto"/>
        <w:right w:val="none" w:sz="0" w:space="0" w:color="auto"/>
      </w:divBdr>
    </w:div>
    <w:div w:id="1301496888">
      <w:bodyDiv w:val="1"/>
      <w:marLeft w:val="0"/>
      <w:marRight w:val="0"/>
      <w:marTop w:val="0"/>
      <w:marBottom w:val="0"/>
      <w:divBdr>
        <w:top w:val="none" w:sz="0" w:space="0" w:color="auto"/>
        <w:left w:val="none" w:sz="0" w:space="0" w:color="auto"/>
        <w:bottom w:val="none" w:sz="0" w:space="0" w:color="auto"/>
        <w:right w:val="none" w:sz="0" w:space="0" w:color="auto"/>
      </w:divBdr>
    </w:div>
    <w:div w:id="1329871144">
      <w:bodyDiv w:val="1"/>
      <w:marLeft w:val="0"/>
      <w:marRight w:val="0"/>
      <w:marTop w:val="0"/>
      <w:marBottom w:val="0"/>
      <w:divBdr>
        <w:top w:val="none" w:sz="0" w:space="0" w:color="auto"/>
        <w:left w:val="none" w:sz="0" w:space="0" w:color="auto"/>
        <w:bottom w:val="none" w:sz="0" w:space="0" w:color="auto"/>
        <w:right w:val="none" w:sz="0" w:space="0" w:color="auto"/>
      </w:divBdr>
    </w:div>
    <w:div w:id="1391267974">
      <w:bodyDiv w:val="1"/>
      <w:marLeft w:val="0"/>
      <w:marRight w:val="0"/>
      <w:marTop w:val="0"/>
      <w:marBottom w:val="0"/>
      <w:divBdr>
        <w:top w:val="none" w:sz="0" w:space="0" w:color="auto"/>
        <w:left w:val="none" w:sz="0" w:space="0" w:color="auto"/>
        <w:bottom w:val="none" w:sz="0" w:space="0" w:color="auto"/>
        <w:right w:val="none" w:sz="0" w:space="0" w:color="auto"/>
      </w:divBdr>
    </w:div>
    <w:div w:id="1395395778">
      <w:bodyDiv w:val="1"/>
      <w:marLeft w:val="0"/>
      <w:marRight w:val="0"/>
      <w:marTop w:val="0"/>
      <w:marBottom w:val="0"/>
      <w:divBdr>
        <w:top w:val="none" w:sz="0" w:space="0" w:color="auto"/>
        <w:left w:val="none" w:sz="0" w:space="0" w:color="auto"/>
        <w:bottom w:val="none" w:sz="0" w:space="0" w:color="auto"/>
        <w:right w:val="none" w:sz="0" w:space="0" w:color="auto"/>
      </w:divBdr>
    </w:div>
    <w:div w:id="1408455989">
      <w:bodyDiv w:val="1"/>
      <w:marLeft w:val="0"/>
      <w:marRight w:val="0"/>
      <w:marTop w:val="0"/>
      <w:marBottom w:val="0"/>
      <w:divBdr>
        <w:top w:val="none" w:sz="0" w:space="0" w:color="auto"/>
        <w:left w:val="none" w:sz="0" w:space="0" w:color="auto"/>
        <w:bottom w:val="none" w:sz="0" w:space="0" w:color="auto"/>
        <w:right w:val="none" w:sz="0" w:space="0" w:color="auto"/>
      </w:divBdr>
    </w:div>
    <w:div w:id="1409617241">
      <w:bodyDiv w:val="1"/>
      <w:marLeft w:val="0"/>
      <w:marRight w:val="0"/>
      <w:marTop w:val="0"/>
      <w:marBottom w:val="0"/>
      <w:divBdr>
        <w:top w:val="none" w:sz="0" w:space="0" w:color="auto"/>
        <w:left w:val="none" w:sz="0" w:space="0" w:color="auto"/>
        <w:bottom w:val="none" w:sz="0" w:space="0" w:color="auto"/>
        <w:right w:val="none" w:sz="0" w:space="0" w:color="auto"/>
      </w:divBdr>
    </w:div>
    <w:div w:id="1434669000">
      <w:bodyDiv w:val="1"/>
      <w:marLeft w:val="0"/>
      <w:marRight w:val="0"/>
      <w:marTop w:val="0"/>
      <w:marBottom w:val="0"/>
      <w:divBdr>
        <w:top w:val="none" w:sz="0" w:space="0" w:color="auto"/>
        <w:left w:val="none" w:sz="0" w:space="0" w:color="auto"/>
        <w:bottom w:val="none" w:sz="0" w:space="0" w:color="auto"/>
        <w:right w:val="none" w:sz="0" w:space="0" w:color="auto"/>
      </w:divBdr>
    </w:div>
    <w:div w:id="1452893797">
      <w:bodyDiv w:val="1"/>
      <w:marLeft w:val="0"/>
      <w:marRight w:val="0"/>
      <w:marTop w:val="0"/>
      <w:marBottom w:val="0"/>
      <w:divBdr>
        <w:top w:val="none" w:sz="0" w:space="0" w:color="auto"/>
        <w:left w:val="none" w:sz="0" w:space="0" w:color="auto"/>
        <w:bottom w:val="none" w:sz="0" w:space="0" w:color="auto"/>
        <w:right w:val="none" w:sz="0" w:space="0" w:color="auto"/>
      </w:divBdr>
    </w:div>
    <w:div w:id="1465350499">
      <w:bodyDiv w:val="1"/>
      <w:marLeft w:val="0"/>
      <w:marRight w:val="0"/>
      <w:marTop w:val="0"/>
      <w:marBottom w:val="0"/>
      <w:divBdr>
        <w:top w:val="none" w:sz="0" w:space="0" w:color="auto"/>
        <w:left w:val="none" w:sz="0" w:space="0" w:color="auto"/>
        <w:bottom w:val="none" w:sz="0" w:space="0" w:color="auto"/>
        <w:right w:val="none" w:sz="0" w:space="0" w:color="auto"/>
      </w:divBdr>
    </w:div>
    <w:div w:id="1471635401">
      <w:bodyDiv w:val="1"/>
      <w:marLeft w:val="0"/>
      <w:marRight w:val="0"/>
      <w:marTop w:val="0"/>
      <w:marBottom w:val="0"/>
      <w:divBdr>
        <w:top w:val="none" w:sz="0" w:space="0" w:color="auto"/>
        <w:left w:val="none" w:sz="0" w:space="0" w:color="auto"/>
        <w:bottom w:val="none" w:sz="0" w:space="0" w:color="auto"/>
        <w:right w:val="none" w:sz="0" w:space="0" w:color="auto"/>
      </w:divBdr>
    </w:div>
    <w:div w:id="1523591987">
      <w:bodyDiv w:val="1"/>
      <w:marLeft w:val="0"/>
      <w:marRight w:val="0"/>
      <w:marTop w:val="0"/>
      <w:marBottom w:val="0"/>
      <w:divBdr>
        <w:top w:val="none" w:sz="0" w:space="0" w:color="auto"/>
        <w:left w:val="none" w:sz="0" w:space="0" w:color="auto"/>
        <w:bottom w:val="none" w:sz="0" w:space="0" w:color="auto"/>
        <w:right w:val="none" w:sz="0" w:space="0" w:color="auto"/>
      </w:divBdr>
    </w:div>
    <w:div w:id="1524128866">
      <w:bodyDiv w:val="1"/>
      <w:marLeft w:val="0"/>
      <w:marRight w:val="0"/>
      <w:marTop w:val="0"/>
      <w:marBottom w:val="0"/>
      <w:divBdr>
        <w:top w:val="none" w:sz="0" w:space="0" w:color="auto"/>
        <w:left w:val="none" w:sz="0" w:space="0" w:color="auto"/>
        <w:bottom w:val="none" w:sz="0" w:space="0" w:color="auto"/>
        <w:right w:val="none" w:sz="0" w:space="0" w:color="auto"/>
      </w:divBdr>
    </w:div>
    <w:div w:id="1545409651">
      <w:bodyDiv w:val="1"/>
      <w:marLeft w:val="0"/>
      <w:marRight w:val="0"/>
      <w:marTop w:val="0"/>
      <w:marBottom w:val="0"/>
      <w:divBdr>
        <w:top w:val="none" w:sz="0" w:space="0" w:color="auto"/>
        <w:left w:val="none" w:sz="0" w:space="0" w:color="auto"/>
        <w:bottom w:val="none" w:sz="0" w:space="0" w:color="auto"/>
        <w:right w:val="none" w:sz="0" w:space="0" w:color="auto"/>
      </w:divBdr>
    </w:div>
    <w:div w:id="1546723493">
      <w:bodyDiv w:val="1"/>
      <w:marLeft w:val="0"/>
      <w:marRight w:val="0"/>
      <w:marTop w:val="0"/>
      <w:marBottom w:val="0"/>
      <w:divBdr>
        <w:top w:val="none" w:sz="0" w:space="0" w:color="auto"/>
        <w:left w:val="none" w:sz="0" w:space="0" w:color="auto"/>
        <w:bottom w:val="none" w:sz="0" w:space="0" w:color="auto"/>
        <w:right w:val="none" w:sz="0" w:space="0" w:color="auto"/>
      </w:divBdr>
    </w:div>
    <w:div w:id="1549489936">
      <w:bodyDiv w:val="1"/>
      <w:marLeft w:val="0"/>
      <w:marRight w:val="0"/>
      <w:marTop w:val="0"/>
      <w:marBottom w:val="0"/>
      <w:divBdr>
        <w:top w:val="none" w:sz="0" w:space="0" w:color="auto"/>
        <w:left w:val="none" w:sz="0" w:space="0" w:color="auto"/>
        <w:bottom w:val="none" w:sz="0" w:space="0" w:color="auto"/>
        <w:right w:val="none" w:sz="0" w:space="0" w:color="auto"/>
      </w:divBdr>
    </w:div>
    <w:div w:id="1556508428">
      <w:bodyDiv w:val="1"/>
      <w:marLeft w:val="0"/>
      <w:marRight w:val="0"/>
      <w:marTop w:val="0"/>
      <w:marBottom w:val="0"/>
      <w:divBdr>
        <w:top w:val="none" w:sz="0" w:space="0" w:color="auto"/>
        <w:left w:val="none" w:sz="0" w:space="0" w:color="auto"/>
        <w:bottom w:val="none" w:sz="0" w:space="0" w:color="auto"/>
        <w:right w:val="none" w:sz="0" w:space="0" w:color="auto"/>
      </w:divBdr>
    </w:div>
    <w:div w:id="1561209335">
      <w:bodyDiv w:val="1"/>
      <w:marLeft w:val="0"/>
      <w:marRight w:val="0"/>
      <w:marTop w:val="0"/>
      <w:marBottom w:val="0"/>
      <w:divBdr>
        <w:top w:val="none" w:sz="0" w:space="0" w:color="auto"/>
        <w:left w:val="none" w:sz="0" w:space="0" w:color="auto"/>
        <w:bottom w:val="none" w:sz="0" w:space="0" w:color="auto"/>
        <w:right w:val="none" w:sz="0" w:space="0" w:color="auto"/>
      </w:divBdr>
    </w:div>
    <w:div w:id="1568607141">
      <w:bodyDiv w:val="1"/>
      <w:marLeft w:val="0"/>
      <w:marRight w:val="0"/>
      <w:marTop w:val="0"/>
      <w:marBottom w:val="0"/>
      <w:divBdr>
        <w:top w:val="none" w:sz="0" w:space="0" w:color="auto"/>
        <w:left w:val="none" w:sz="0" w:space="0" w:color="auto"/>
        <w:bottom w:val="none" w:sz="0" w:space="0" w:color="auto"/>
        <w:right w:val="none" w:sz="0" w:space="0" w:color="auto"/>
      </w:divBdr>
    </w:div>
    <w:div w:id="1578132852">
      <w:bodyDiv w:val="1"/>
      <w:marLeft w:val="0"/>
      <w:marRight w:val="0"/>
      <w:marTop w:val="0"/>
      <w:marBottom w:val="0"/>
      <w:divBdr>
        <w:top w:val="none" w:sz="0" w:space="0" w:color="auto"/>
        <w:left w:val="none" w:sz="0" w:space="0" w:color="auto"/>
        <w:bottom w:val="none" w:sz="0" w:space="0" w:color="auto"/>
        <w:right w:val="none" w:sz="0" w:space="0" w:color="auto"/>
      </w:divBdr>
    </w:div>
    <w:div w:id="1589999738">
      <w:bodyDiv w:val="1"/>
      <w:marLeft w:val="0"/>
      <w:marRight w:val="0"/>
      <w:marTop w:val="0"/>
      <w:marBottom w:val="0"/>
      <w:divBdr>
        <w:top w:val="none" w:sz="0" w:space="0" w:color="auto"/>
        <w:left w:val="none" w:sz="0" w:space="0" w:color="auto"/>
        <w:bottom w:val="none" w:sz="0" w:space="0" w:color="auto"/>
        <w:right w:val="none" w:sz="0" w:space="0" w:color="auto"/>
      </w:divBdr>
    </w:div>
    <w:div w:id="1620725490">
      <w:bodyDiv w:val="1"/>
      <w:marLeft w:val="0"/>
      <w:marRight w:val="0"/>
      <w:marTop w:val="0"/>
      <w:marBottom w:val="0"/>
      <w:divBdr>
        <w:top w:val="none" w:sz="0" w:space="0" w:color="auto"/>
        <w:left w:val="none" w:sz="0" w:space="0" w:color="auto"/>
        <w:bottom w:val="none" w:sz="0" w:space="0" w:color="auto"/>
        <w:right w:val="none" w:sz="0" w:space="0" w:color="auto"/>
      </w:divBdr>
    </w:div>
    <w:div w:id="1645308802">
      <w:bodyDiv w:val="1"/>
      <w:marLeft w:val="0"/>
      <w:marRight w:val="0"/>
      <w:marTop w:val="0"/>
      <w:marBottom w:val="0"/>
      <w:divBdr>
        <w:top w:val="none" w:sz="0" w:space="0" w:color="auto"/>
        <w:left w:val="none" w:sz="0" w:space="0" w:color="auto"/>
        <w:bottom w:val="none" w:sz="0" w:space="0" w:color="auto"/>
        <w:right w:val="none" w:sz="0" w:space="0" w:color="auto"/>
      </w:divBdr>
    </w:div>
    <w:div w:id="1677809017">
      <w:bodyDiv w:val="1"/>
      <w:marLeft w:val="0"/>
      <w:marRight w:val="0"/>
      <w:marTop w:val="0"/>
      <w:marBottom w:val="0"/>
      <w:divBdr>
        <w:top w:val="none" w:sz="0" w:space="0" w:color="auto"/>
        <w:left w:val="none" w:sz="0" w:space="0" w:color="auto"/>
        <w:bottom w:val="none" w:sz="0" w:space="0" w:color="auto"/>
        <w:right w:val="none" w:sz="0" w:space="0" w:color="auto"/>
      </w:divBdr>
    </w:div>
    <w:div w:id="1677995397">
      <w:bodyDiv w:val="1"/>
      <w:marLeft w:val="0"/>
      <w:marRight w:val="0"/>
      <w:marTop w:val="0"/>
      <w:marBottom w:val="0"/>
      <w:divBdr>
        <w:top w:val="none" w:sz="0" w:space="0" w:color="auto"/>
        <w:left w:val="none" w:sz="0" w:space="0" w:color="auto"/>
        <w:bottom w:val="none" w:sz="0" w:space="0" w:color="auto"/>
        <w:right w:val="none" w:sz="0" w:space="0" w:color="auto"/>
      </w:divBdr>
    </w:div>
    <w:div w:id="1705860618">
      <w:bodyDiv w:val="1"/>
      <w:marLeft w:val="0"/>
      <w:marRight w:val="0"/>
      <w:marTop w:val="0"/>
      <w:marBottom w:val="0"/>
      <w:divBdr>
        <w:top w:val="none" w:sz="0" w:space="0" w:color="auto"/>
        <w:left w:val="none" w:sz="0" w:space="0" w:color="auto"/>
        <w:bottom w:val="none" w:sz="0" w:space="0" w:color="auto"/>
        <w:right w:val="none" w:sz="0" w:space="0" w:color="auto"/>
      </w:divBdr>
    </w:div>
    <w:div w:id="1718704899">
      <w:bodyDiv w:val="1"/>
      <w:marLeft w:val="0"/>
      <w:marRight w:val="0"/>
      <w:marTop w:val="0"/>
      <w:marBottom w:val="0"/>
      <w:divBdr>
        <w:top w:val="none" w:sz="0" w:space="0" w:color="auto"/>
        <w:left w:val="none" w:sz="0" w:space="0" w:color="auto"/>
        <w:bottom w:val="none" w:sz="0" w:space="0" w:color="auto"/>
        <w:right w:val="none" w:sz="0" w:space="0" w:color="auto"/>
      </w:divBdr>
    </w:div>
    <w:div w:id="1747609946">
      <w:bodyDiv w:val="1"/>
      <w:marLeft w:val="0"/>
      <w:marRight w:val="0"/>
      <w:marTop w:val="0"/>
      <w:marBottom w:val="0"/>
      <w:divBdr>
        <w:top w:val="none" w:sz="0" w:space="0" w:color="auto"/>
        <w:left w:val="none" w:sz="0" w:space="0" w:color="auto"/>
        <w:bottom w:val="none" w:sz="0" w:space="0" w:color="auto"/>
        <w:right w:val="none" w:sz="0" w:space="0" w:color="auto"/>
      </w:divBdr>
    </w:div>
    <w:div w:id="1759793864">
      <w:bodyDiv w:val="1"/>
      <w:marLeft w:val="0"/>
      <w:marRight w:val="0"/>
      <w:marTop w:val="0"/>
      <w:marBottom w:val="0"/>
      <w:divBdr>
        <w:top w:val="none" w:sz="0" w:space="0" w:color="auto"/>
        <w:left w:val="none" w:sz="0" w:space="0" w:color="auto"/>
        <w:bottom w:val="none" w:sz="0" w:space="0" w:color="auto"/>
        <w:right w:val="none" w:sz="0" w:space="0" w:color="auto"/>
      </w:divBdr>
    </w:div>
    <w:div w:id="1790540818">
      <w:bodyDiv w:val="1"/>
      <w:marLeft w:val="0"/>
      <w:marRight w:val="0"/>
      <w:marTop w:val="0"/>
      <w:marBottom w:val="0"/>
      <w:divBdr>
        <w:top w:val="none" w:sz="0" w:space="0" w:color="auto"/>
        <w:left w:val="none" w:sz="0" w:space="0" w:color="auto"/>
        <w:bottom w:val="none" w:sz="0" w:space="0" w:color="auto"/>
        <w:right w:val="none" w:sz="0" w:space="0" w:color="auto"/>
      </w:divBdr>
    </w:div>
    <w:div w:id="1801145218">
      <w:bodyDiv w:val="1"/>
      <w:marLeft w:val="0"/>
      <w:marRight w:val="0"/>
      <w:marTop w:val="0"/>
      <w:marBottom w:val="0"/>
      <w:divBdr>
        <w:top w:val="none" w:sz="0" w:space="0" w:color="auto"/>
        <w:left w:val="none" w:sz="0" w:space="0" w:color="auto"/>
        <w:bottom w:val="none" w:sz="0" w:space="0" w:color="auto"/>
        <w:right w:val="none" w:sz="0" w:space="0" w:color="auto"/>
      </w:divBdr>
    </w:div>
    <w:div w:id="1817407781">
      <w:bodyDiv w:val="1"/>
      <w:marLeft w:val="0"/>
      <w:marRight w:val="0"/>
      <w:marTop w:val="0"/>
      <w:marBottom w:val="0"/>
      <w:divBdr>
        <w:top w:val="none" w:sz="0" w:space="0" w:color="auto"/>
        <w:left w:val="none" w:sz="0" w:space="0" w:color="auto"/>
        <w:bottom w:val="none" w:sz="0" w:space="0" w:color="auto"/>
        <w:right w:val="none" w:sz="0" w:space="0" w:color="auto"/>
      </w:divBdr>
    </w:div>
    <w:div w:id="1824420460">
      <w:bodyDiv w:val="1"/>
      <w:marLeft w:val="0"/>
      <w:marRight w:val="0"/>
      <w:marTop w:val="0"/>
      <w:marBottom w:val="0"/>
      <w:divBdr>
        <w:top w:val="none" w:sz="0" w:space="0" w:color="auto"/>
        <w:left w:val="none" w:sz="0" w:space="0" w:color="auto"/>
        <w:bottom w:val="none" w:sz="0" w:space="0" w:color="auto"/>
        <w:right w:val="none" w:sz="0" w:space="0" w:color="auto"/>
      </w:divBdr>
    </w:div>
    <w:div w:id="1832869020">
      <w:bodyDiv w:val="1"/>
      <w:marLeft w:val="0"/>
      <w:marRight w:val="0"/>
      <w:marTop w:val="0"/>
      <w:marBottom w:val="0"/>
      <w:divBdr>
        <w:top w:val="none" w:sz="0" w:space="0" w:color="auto"/>
        <w:left w:val="none" w:sz="0" w:space="0" w:color="auto"/>
        <w:bottom w:val="none" w:sz="0" w:space="0" w:color="auto"/>
        <w:right w:val="none" w:sz="0" w:space="0" w:color="auto"/>
      </w:divBdr>
    </w:div>
    <w:div w:id="1842500091">
      <w:bodyDiv w:val="1"/>
      <w:marLeft w:val="0"/>
      <w:marRight w:val="0"/>
      <w:marTop w:val="0"/>
      <w:marBottom w:val="0"/>
      <w:divBdr>
        <w:top w:val="none" w:sz="0" w:space="0" w:color="auto"/>
        <w:left w:val="none" w:sz="0" w:space="0" w:color="auto"/>
        <w:bottom w:val="none" w:sz="0" w:space="0" w:color="auto"/>
        <w:right w:val="none" w:sz="0" w:space="0" w:color="auto"/>
      </w:divBdr>
    </w:div>
    <w:div w:id="1920602075">
      <w:bodyDiv w:val="1"/>
      <w:marLeft w:val="0"/>
      <w:marRight w:val="0"/>
      <w:marTop w:val="0"/>
      <w:marBottom w:val="0"/>
      <w:divBdr>
        <w:top w:val="none" w:sz="0" w:space="0" w:color="auto"/>
        <w:left w:val="none" w:sz="0" w:space="0" w:color="auto"/>
        <w:bottom w:val="none" w:sz="0" w:space="0" w:color="auto"/>
        <w:right w:val="none" w:sz="0" w:space="0" w:color="auto"/>
      </w:divBdr>
    </w:div>
    <w:div w:id="1960795547">
      <w:bodyDiv w:val="1"/>
      <w:marLeft w:val="0"/>
      <w:marRight w:val="0"/>
      <w:marTop w:val="0"/>
      <w:marBottom w:val="0"/>
      <w:divBdr>
        <w:top w:val="none" w:sz="0" w:space="0" w:color="auto"/>
        <w:left w:val="none" w:sz="0" w:space="0" w:color="auto"/>
        <w:bottom w:val="none" w:sz="0" w:space="0" w:color="auto"/>
        <w:right w:val="none" w:sz="0" w:space="0" w:color="auto"/>
      </w:divBdr>
    </w:div>
    <w:div w:id="1964381567">
      <w:bodyDiv w:val="1"/>
      <w:marLeft w:val="0"/>
      <w:marRight w:val="0"/>
      <w:marTop w:val="0"/>
      <w:marBottom w:val="0"/>
      <w:divBdr>
        <w:top w:val="none" w:sz="0" w:space="0" w:color="auto"/>
        <w:left w:val="none" w:sz="0" w:space="0" w:color="auto"/>
        <w:bottom w:val="none" w:sz="0" w:space="0" w:color="auto"/>
        <w:right w:val="none" w:sz="0" w:space="0" w:color="auto"/>
      </w:divBdr>
    </w:div>
    <w:div w:id="1979920649">
      <w:bodyDiv w:val="1"/>
      <w:marLeft w:val="0"/>
      <w:marRight w:val="0"/>
      <w:marTop w:val="0"/>
      <w:marBottom w:val="0"/>
      <w:divBdr>
        <w:top w:val="none" w:sz="0" w:space="0" w:color="auto"/>
        <w:left w:val="none" w:sz="0" w:space="0" w:color="auto"/>
        <w:bottom w:val="none" w:sz="0" w:space="0" w:color="auto"/>
        <w:right w:val="none" w:sz="0" w:space="0" w:color="auto"/>
      </w:divBdr>
    </w:div>
    <w:div w:id="1991250688">
      <w:bodyDiv w:val="1"/>
      <w:marLeft w:val="0"/>
      <w:marRight w:val="0"/>
      <w:marTop w:val="0"/>
      <w:marBottom w:val="0"/>
      <w:divBdr>
        <w:top w:val="none" w:sz="0" w:space="0" w:color="auto"/>
        <w:left w:val="none" w:sz="0" w:space="0" w:color="auto"/>
        <w:bottom w:val="none" w:sz="0" w:space="0" w:color="auto"/>
        <w:right w:val="none" w:sz="0" w:space="0" w:color="auto"/>
      </w:divBdr>
    </w:div>
    <w:div w:id="1993942925">
      <w:bodyDiv w:val="1"/>
      <w:marLeft w:val="0"/>
      <w:marRight w:val="0"/>
      <w:marTop w:val="0"/>
      <w:marBottom w:val="0"/>
      <w:divBdr>
        <w:top w:val="none" w:sz="0" w:space="0" w:color="auto"/>
        <w:left w:val="none" w:sz="0" w:space="0" w:color="auto"/>
        <w:bottom w:val="none" w:sz="0" w:space="0" w:color="auto"/>
        <w:right w:val="none" w:sz="0" w:space="0" w:color="auto"/>
      </w:divBdr>
    </w:div>
    <w:div w:id="2012681658">
      <w:bodyDiv w:val="1"/>
      <w:marLeft w:val="0"/>
      <w:marRight w:val="0"/>
      <w:marTop w:val="0"/>
      <w:marBottom w:val="0"/>
      <w:divBdr>
        <w:top w:val="none" w:sz="0" w:space="0" w:color="auto"/>
        <w:left w:val="none" w:sz="0" w:space="0" w:color="auto"/>
        <w:bottom w:val="none" w:sz="0" w:space="0" w:color="auto"/>
        <w:right w:val="none" w:sz="0" w:space="0" w:color="auto"/>
      </w:divBdr>
    </w:div>
    <w:div w:id="2076926380">
      <w:bodyDiv w:val="1"/>
      <w:marLeft w:val="0"/>
      <w:marRight w:val="0"/>
      <w:marTop w:val="0"/>
      <w:marBottom w:val="0"/>
      <w:divBdr>
        <w:top w:val="none" w:sz="0" w:space="0" w:color="auto"/>
        <w:left w:val="none" w:sz="0" w:space="0" w:color="auto"/>
        <w:bottom w:val="none" w:sz="0" w:space="0" w:color="auto"/>
        <w:right w:val="none" w:sz="0" w:space="0" w:color="auto"/>
      </w:divBdr>
    </w:div>
    <w:div w:id="2088727813">
      <w:bodyDiv w:val="1"/>
      <w:marLeft w:val="0"/>
      <w:marRight w:val="0"/>
      <w:marTop w:val="0"/>
      <w:marBottom w:val="0"/>
      <w:divBdr>
        <w:top w:val="none" w:sz="0" w:space="0" w:color="auto"/>
        <w:left w:val="none" w:sz="0" w:space="0" w:color="auto"/>
        <w:bottom w:val="none" w:sz="0" w:space="0" w:color="auto"/>
        <w:right w:val="none" w:sz="0" w:space="0" w:color="auto"/>
      </w:divBdr>
    </w:div>
    <w:div w:id="2089425429">
      <w:bodyDiv w:val="1"/>
      <w:marLeft w:val="0"/>
      <w:marRight w:val="0"/>
      <w:marTop w:val="0"/>
      <w:marBottom w:val="0"/>
      <w:divBdr>
        <w:top w:val="none" w:sz="0" w:space="0" w:color="auto"/>
        <w:left w:val="none" w:sz="0" w:space="0" w:color="auto"/>
        <w:bottom w:val="none" w:sz="0" w:space="0" w:color="auto"/>
        <w:right w:val="none" w:sz="0" w:space="0" w:color="auto"/>
      </w:divBdr>
    </w:div>
    <w:div w:id="2118913164">
      <w:bodyDiv w:val="1"/>
      <w:marLeft w:val="0"/>
      <w:marRight w:val="0"/>
      <w:marTop w:val="0"/>
      <w:marBottom w:val="0"/>
      <w:divBdr>
        <w:top w:val="none" w:sz="0" w:space="0" w:color="auto"/>
        <w:left w:val="none" w:sz="0" w:space="0" w:color="auto"/>
        <w:bottom w:val="none" w:sz="0" w:space="0" w:color="auto"/>
        <w:right w:val="none" w:sz="0" w:space="0" w:color="auto"/>
      </w:divBdr>
    </w:div>
    <w:div w:id="2118984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C1 Voltage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Series 1</c:v>
                </c:pt>
              </c:strCache>
            </c:strRef>
          </c:tx>
          <c:spPr>
            <a:ln w="28575" cap="rnd">
              <a:solidFill>
                <a:schemeClr val="accent1"/>
              </a:solidFill>
              <a:round/>
            </a:ln>
            <a:effectLst/>
          </c:spPr>
          <c:marker>
            <c:symbol val="none"/>
          </c:marker>
          <c:dLbls>
            <c:delete val="1"/>
          </c:dLbls>
          <c:cat>
            <c:numRef>
              <c:f>Sheet1!$A$2:$A$31</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cat>
          <c:val>
            <c:numRef>
              <c:f>Sheet1!$B$2:$B$31</c:f>
              <c:numCache>
                <c:formatCode>General</c:formatCode>
                <c:ptCount val="30"/>
                <c:pt idx="0">
                  <c:v>7.69</c:v>
                </c:pt>
                <c:pt idx="1">
                  <c:v>0.05</c:v>
                </c:pt>
                <c:pt idx="2">
                  <c:v>0.08</c:v>
                </c:pt>
                <c:pt idx="3">
                  <c:v>7.73</c:v>
                </c:pt>
                <c:pt idx="4">
                  <c:v>6.27</c:v>
                </c:pt>
                <c:pt idx="5">
                  <c:v>8.9600000000000009</c:v>
                </c:pt>
                <c:pt idx="6">
                  <c:v>0.91</c:v>
                </c:pt>
                <c:pt idx="7">
                  <c:v>7.6</c:v>
                </c:pt>
                <c:pt idx="8">
                  <c:v>0.06</c:v>
                </c:pt>
                <c:pt idx="9">
                  <c:v>0.1</c:v>
                </c:pt>
                <c:pt idx="10">
                  <c:v>7.75</c:v>
                </c:pt>
                <c:pt idx="11">
                  <c:v>5.68</c:v>
                </c:pt>
                <c:pt idx="12">
                  <c:v>0.47</c:v>
                </c:pt>
                <c:pt idx="13">
                  <c:v>7.7</c:v>
                </c:pt>
                <c:pt idx="14">
                  <c:v>7.62</c:v>
                </c:pt>
                <c:pt idx="15">
                  <c:v>7.0000000000000007E-2</c:v>
                </c:pt>
                <c:pt idx="16">
                  <c:v>7.21</c:v>
                </c:pt>
                <c:pt idx="17">
                  <c:v>6.73</c:v>
                </c:pt>
                <c:pt idx="18">
                  <c:v>4.8600000000000003</c:v>
                </c:pt>
                <c:pt idx="19">
                  <c:v>0.64</c:v>
                </c:pt>
                <c:pt idx="20">
                  <c:v>7.69</c:v>
                </c:pt>
                <c:pt idx="21">
                  <c:v>0.05</c:v>
                </c:pt>
                <c:pt idx="22">
                  <c:v>0.08</c:v>
                </c:pt>
                <c:pt idx="23">
                  <c:v>7.71</c:v>
                </c:pt>
                <c:pt idx="24">
                  <c:v>6.33</c:v>
                </c:pt>
                <c:pt idx="25">
                  <c:v>0.34</c:v>
                </c:pt>
                <c:pt idx="26">
                  <c:v>0.87</c:v>
                </c:pt>
                <c:pt idx="27">
                  <c:v>7.66</c:v>
                </c:pt>
                <c:pt idx="28">
                  <c:v>0.06</c:v>
                </c:pt>
                <c:pt idx="29">
                  <c:v>7.5</c:v>
                </c:pt>
              </c:numCache>
            </c:numRef>
          </c:val>
          <c:smooth val="0"/>
          <c:extLst>
            <c:ext xmlns:c16="http://schemas.microsoft.com/office/drawing/2014/chart" uri="{C3380CC4-5D6E-409C-BE32-E72D297353CC}">
              <c16:uniqueId val="{00000000-27C2-40AD-96C9-0B6A5A640055}"/>
            </c:ext>
          </c:extLst>
        </c:ser>
        <c:ser>
          <c:idx val="1"/>
          <c:order val="1"/>
          <c:tx>
            <c:strRef>
              <c:f>Sheet1!$C$1</c:f>
              <c:strCache>
                <c:ptCount val="1"/>
                <c:pt idx="0">
                  <c:v>Column1</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Sheet1!$A$2:$A$31</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cat>
          <c:val>
            <c:numRef>
              <c:f>Sheet1!$C$2:$C$31</c:f>
              <c:numCache>
                <c:formatCode>General</c:formatCode>
                <c:ptCount val="30"/>
              </c:numCache>
            </c:numRef>
          </c:val>
          <c:smooth val="0"/>
          <c:extLst>
            <c:ext xmlns:c16="http://schemas.microsoft.com/office/drawing/2014/chart" uri="{C3380CC4-5D6E-409C-BE32-E72D297353CC}">
              <c16:uniqueId val="{00000001-27C2-40AD-96C9-0B6A5A640055}"/>
            </c:ext>
          </c:extLst>
        </c:ser>
        <c:ser>
          <c:idx val="2"/>
          <c:order val="2"/>
          <c:tx>
            <c:strRef>
              <c:f>Sheet1!$D$1</c:f>
              <c:strCache>
                <c:ptCount val="1"/>
                <c:pt idx="0">
                  <c:v>Column2</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Sheet1!$A$2:$A$31</c:f>
              <c:numCache>
                <c:formatCode>General</c:formatCode>
                <c:ptCount val="3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numCache>
            </c:numRef>
          </c:cat>
          <c:val>
            <c:numRef>
              <c:f>Sheet1!$D$2:$D$31</c:f>
              <c:numCache>
                <c:formatCode>General</c:formatCode>
                <c:ptCount val="30"/>
              </c:numCache>
            </c:numRef>
          </c:val>
          <c:smooth val="0"/>
          <c:extLst>
            <c:ext xmlns:c16="http://schemas.microsoft.com/office/drawing/2014/chart" uri="{C3380CC4-5D6E-409C-BE32-E72D297353CC}">
              <c16:uniqueId val="{00000002-27C2-40AD-96C9-0B6A5A640055}"/>
            </c:ext>
          </c:extLst>
        </c:ser>
        <c:dLbls>
          <c:dLblPos val="ctr"/>
          <c:showLegendKey val="0"/>
          <c:showVal val="1"/>
          <c:showCatName val="0"/>
          <c:showSerName val="0"/>
          <c:showPercent val="0"/>
          <c:showBubbleSize val="0"/>
        </c:dLbls>
        <c:smooth val="0"/>
        <c:axId val="427330040"/>
        <c:axId val="427333320"/>
      </c:lineChart>
      <c:catAx>
        <c:axId val="427330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333320"/>
        <c:crosses val="autoZero"/>
        <c:auto val="1"/>
        <c:lblAlgn val="ctr"/>
        <c:lblOffset val="100"/>
        <c:noMultiLvlLbl val="0"/>
      </c:catAx>
      <c:valAx>
        <c:axId val="427333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3300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Nan13</b:Tag>
    <b:SourceType>JournalArticle</b:SourceType>
    <b:Guid>{F1FB6184-A0A1-44B7-B526-54B3F1F08B72}</b:Guid>
    <b:Title>Assay of the Insensitive High Explosive 3-Nitro-1,2,4-triazol-5-one (NTO) by Acid-Base Titration</b:Title>
    <b:Year>2013</b:Year>
    <b:Author>
      <b:Author>
        <b:NameList>
          <b:Person>
            <b:Last>Nandi</b:Last>
            <b:First>AK</b:First>
          </b:Person>
          <b:Person>
            <b:Last>Singh</b:Last>
            <b:First>SK</b:First>
          </b:Person>
          <b:Person>
            <b:Last>Kunjir</b:Last>
            <b:First>GM</b:First>
          </b:Person>
          <b:Person>
            <b:Last>Singh</b:Last>
            <b:First>J</b:First>
          </b:Person>
          <b:Person>
            <b:Last>Mandal</b:Last>
            <b:First>AK</b:First>
          </b:Person>
          <b:Person>
            <b:Last>Pandey</b:Last>
            <b:First>RK</b:First>
          </b:Person>
        </b:NameList>
      </b:Author>
    </b:Author>
    <b:JournalName>Central European Journal of Energetic Materials</b:JournalName>
    <b:Pages>113-122</b:Pages>
    <b:RefOrder>3</b:RefOrder>
  </b:Source>
  <b:Source>
    <b:Tag>Pie19</b:Tag>
    <b:SourceType>JournalArticle</b:SourceType>
    <b:Guid>{B09FE9C9-0A06-4057-A78B-1544EC0BE6FA}</b:Guid>
    <b:Author>
      <b:Author>
        <b:NameList>
          <b:Person>
            <b:Last>Pierre</b:Last>
            <b:First>David</b:First>
          </b:Person>
        </b:NameList>
      </b:Author>
    </b:Author>
    <b:Title>Acid-Base Titration</b:Title>
    <b:JournalName>Undergraduate Journal of Mathematical Modelling</b:JournalName>
    <b:Year>2019</b:Year>
    <b:Pages>8-9</b:Pages>
    <b:Volume>X</b:Volume>
    <b:Issue>1</b:Issue>
    <b:RefOrder>4</b:RefOrder>
  </b:Source>
  <b:Source>
    <b:Tag>Bun02</b:Tag>
    <b:SourceType>Book</b:SourceType>
    <b:Guid>{36E6B671-D20A-42C4-A8EF-77BAD67A103D}</b:Guid>
    <b:Author>
      <b:Author>
        <b:NameList>
          <b:Person>
            <b:Last>Bunyan</b:Last>
            <b:First>Paul</b:First>
          </b:Person>
          <b:Person>
            <b:Last>Baker</b:Last>
            <b:First>Carole</b:First>
          </b:Person>
          <b:Person>
            <b:Last>Turner</b:Last>
            <b:First>Neil</b:First>
          </b:Person>
        </b:NameList>
      </b:Author>
    </b:Author>
    <b:Title>Application of heat conduction calorimetry to high explosives</b:Title>
    <b:Year>2002</b:Year>
    <b:City>Sevenoaks, Kent</b:City>
    <b:Publisher>Thermochimica Acta</b:Publisher>
    <b:RefOrder>5</b:RefOrder>
  </b:Source>
  <b:Source>
    <b:Tag>Liu07</b:Tag>
    <b:SourceType>JournalArticle</b:SourceType>
    <b:Guid>{21BB2947-C282-41EB-AC91-5CD889DE6C02}</b:Guid>
    <b:Title>Development of a miniature calorimeter for identification and detection of explosives and other energetic compunds</b:Title>
    <b:Year>2007</b:Year>
    <b:Author>
      <b:Author>
        <b:NameList>
          <b:Person>
            <b:Last>Liu</b:Last>
            <b:First>Yen-Shan</b:First>
          </b:Person>
          <b:Person>
            <b:Last>Ugaz</b:Last>
            <b:First>Victor</b:First>
            <b:Middle>M.</b:Middle>
          </b:Person>
          <b:Person>
            <b:Last>North</b:Last>
            <b:First>Simon</b:First>
            <b:Middle>W.</b:Middle>
          </b:Person>
          <b:Person>
            <b:Last>Rojers</b:Last>
            <b:First>William</b:First>
            <b:Middle>J.</b:Middle>
          </b:Person>
          <b:Person>
            <b:Last>Mannam</b:Last>
            <b:First>M</b:First>
            <b:Middle>Sam</b:Middle>
          </b:Person>
        </b:NameList>
      </b:Author>
    </b:Author>
    <b:JournalName>Journal of Hazardous Materials</b:JournalName>
    <b:Pages>662-667</b:Pages>
    <b:Volume>142</b:Volume>
    <b:Issue>3</b:Issue>
    <b:RefOrder>6</b:RefOrder>
  </b:Source>
  <b:Source>
    <b:Tag>Wil96</b:Tag>
    <b:SourceType>ConferenceProceedings</b:SourceType>
    <b:Guid>{DCE06437-3EC1-409F-8A48-F23ACF2A5DDC}</b:Guid>
    <b:Title>The influence of the reaction rate of explosives on blast effects</b:Title>
    <b:Year>1996</b:Year>
    <b:City>Colorado Springs</b:City>
    <b:Author>
      <b:Author>
        <b:NameList>
          <b:Person>
            <b:Last>Williams</b:Last>
            <b:First>Pharis</b:First>
            <b:Middle>E</b:Middle>
          </b:Person>
        </b:NameList>
      </b:Author>
    </b:Author>
    <b:ConferenceName>The American Physical Society topical group on shock compression of condensed matter</b:ConferenceName>
    <b:RefOrder>7</b:RefOrder>
  </b:Source>
  <b:Source>
    <b:Tag>Fra00</b:Tag>
    <b:SourceType>JournalArticle</b:SourceType>
    <b:Guid>{6853501D-EE50-487D-95AF-45E1F238AE22}</b:Guid>
    <b:Author>
      <b:Author>
        <b:NameList>
          <b:Person>
            <b:Last>Everest</b:Last>
            <b:First>Frank</b:First>
          </b:Person>
        </b:NameList>
      </b:Author>
    </b:Author>
    <b:Title>The characteristics and use of the 555 timer</b:Title>
    <b:JournalName>Electronics Education</b:JournalName>
    <b:Year>2000</b:Year>
    <b:Pages>34-40</b:Pages>
    <b:Volume>2000</b:Volume>
    <b:Issue>3</b:Issue>
    <b:RefOrder>1</b:RefOrder>
  </b:Source>
  <b:Source>
    <b:Tag>Goi17</b:Tag>
    <b:SourceType>Report</b:SourceType>
    <b:Guid>{508850B2-607F-4989-9D3D-8C910DBE8E65}</b:Guid>
    <b:Title>The Law of the Conservation of Energy</b:Title>
    <b:Year>2017</b:Year>
    <b:Author>
      <b:Author>
        <b:NameList>
          <b:Person>
            <b:Last>Motsanos</b:Last>
            <b:First>Goittis</b:First>
          </b:Person>
        </b:NameList>
      </b:Author>
    </b:Author>
    <b:Publisher>Fluid Mechanics: Open Access</b:Publisher>
    <b:City>Nyköping, Sweden</b:City>
    <b:RefOrder>2</b:RefOrder>
  </b:Source>
</b:Sources>
</file>

<file path=customXml/itemProps1.xml><?xml version="1.0" encoding="utf-8"?>
<ds:datastoreItem xmlns:ds="http://schemas.openxmlformats.org/officeDocument/2006/customXml" ds:itemID="{E4828F64-9985-4155-8F38-8FCF8C8C0F9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1644</Words>
  <Characters>9375</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Circuit Design</vt:lpstr>
    </vt:vector>
  </TitlesOfParts>
  <Company/>
  <LinksUpToDate>false</LinksUpToDate>
  <CharactersWithSpaces>10998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Circuit Design</dc:title>
  <dc:subject>Fundamentals of Electrical and Electronic Systems ACDA4018</dc:subject>
  <dc:creator>Jack Frampton (2413011)</dc:creator>
  <cp:keywords/>
  <dc:description/>
  <cp:lastModifiedBy>Jack Frampton (2413011)</cp:lastModifiedBy>
  <cp:revision>2</cp:revision>
  <dcterms:created xsi:type="dcterms:W3CDTF">2025-07-19T17:15:00Z</dcterms:created>
  <dcterms:modified xsi:type="dcterms:W3CDTF">2025-07-19T17:15:00Z</dcterms:modified>
</cp:coreProperties>
</file>