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46A81" w14:textId="76EA0456" w:rsidR="00484A36" w:rsidRPr="00DD72FD" w:rsidRDefault="00DD72FD" w:rsidP="00484A36">
      <w:pPr>
        <w:jc w:val="center"/>
        <w:rPr>
          <w:b/>
          <w:bCs/>
          <w:sz w:val="56"/>
          <w:szCs w:val="56"/>
          <w:u w:val="single"/>
        </w:rPr>
      </w:pPr>
      <w:r w:rsidRPr="00DD72FD">
        <w:rPr>
          <w:b/>
          <w:bCs/>
          <w:noProof/>
          <w:sz w:val="40"/>
          <w:szCs w:val="40"/>
          <w:u w:val="single"/>
        </w:rPr>
        <w:t xml:space="preserve">IP Construction </w:t>
      </w:r>
    </w:p>
    <w:p w14:paraId="4F4D371C" w14:textId="1382078A" w:rsidR="0034632D" w:rsidRDefault="00484A36" w:rsidP="00484A36">
      <w:pPr>
        <w:jc w:val="center"/>
        <w:rPr>
          <w:b/>
          <w:bCs/>
          <w:sz w:val="40"/>
          <w:szCs w:val="40"/>
          <w:u w:val="single"/>
        </w:rPr>
      </w:pPr>
      <w:r w:rsidRPr="00484A36">
        <w:rPr>
          <w:b/>
          <w:bCs/>
          <w:sz w:val="40"/>
          <w:szCs w:val="40"/>
          <w:u w:val="single"/>
        </w:rPr>
        <w:t>COVID-19</w:t>
      </w:r>
      <w:r w:rsidR="00CF7CDD">
        <w:rPr>
          <w:b/>
          <w:bCs/>
          <w:sz w:val="40"/>
          <w:szCs w:val="40"/>
          <w:u w:val="single"/>
        </w:rPr>
        <w:t xml:space="preserve"> </w:t>
      </w:r>
      <w:r w:rsidRPr="00484A36">
        <w:rPr>
          <w:b/>
          <w:bCs/>
          <w:sz w:val="40"/>
          <w:szCs w:val="40"/>
          <w:u w:val="single"/>
        </w:rPr>
        <w:t>RISK ASSESSMENT</w:t>
      </w:r>
    </w:p>
    <w:p w14:paraId="7E67F90B" w14:textId="0E138E70" w:rsidR="004740D0" w:rsidRDefault="004740D0" w:rsidP="00484A36">
      <w:pPr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 xml:space="preserve">For </w:t>
      </w:r>
      <w:r w:rsidR="008B0F7F">
        <w:rPr>
          <w:b/>
          <w:bCs/>
          <w:sz w:val="40"/>
          <w:szCs w:val="40"/>
          <w:u w:val="single"/>
        </w:rPr>
        <w:t>site operatives</w:t>
      </w:r>
      <w:r>
        <w:rPr>
          <w:b/>
          <w:bCs/>
          <w:sz w:val="40"/>
          <w:szCs w:val="40"/>
          <w:u w:val="single"/>
        </w:rPr>
        <w:t>.</w:t>
      </w:r>
    </w:p>
    <w:p w14:paraId="48200F7F" w14:textId="10FF4D7C" w:rsidR="008808AE" w:rsidRDefault="008808AE" w:rsidP="00484A36">
      <w:pPr>
        <w:jc w:val="center"/>
        <w:rPr>
          <w:b/>
          <w:bCs/>
          <w:sz w:val="40"/>
          <w:szCs w:val="40"/>
          <w:u w:val="single"/>
        </w:rPr>
      </w:pPr>
    </w:p>
    <w:p w14:paraId="2D4C596D" w14:textId="3C918F10" w:rsidR="008808AE" w:rsidRPr="008808AE" w:rsidRDefault="008808AE" w:rsidP="008808AE">
      <w:r w:rsidRPr="008808AE">
        <w:rPr>
          <w:b/>
          <w:bCs/>
        </w:rPr>
        <w:t xml:space="preserve">Company – </w:t>
      </w:r>
      <w:r w:rsidRPr="008808AE">
        <w:rPr>
          <w:b/>
          <w:bCs/>
        </w:rPr>
        <w:tab/>
      </w:r>
      <w:r w:rsidRPr="008808AE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808AE">
        <w:rPr>
          <w:b/>
          <w:bCs/>
        </w:rPr>
        <w:t xml:space="preserve">Assessment carried out by </w:t>
      </w:r>
      <w:r>
        <w:rPr>
          <w:b/>
          <w:bCs/>
        </w:rPr>
        <w:t>–</w:t>
      </w:r>
      <w:r w:rsidRPr="008808AE">
        <w:rPr>
          <w:b/>
          <w:bCs/>
        </w:rPr>
        <w:t xml:space="preserve"> </w:t>
      </w:r>
      <w:r w:rsidR="00DD72FD">
        <w:t xml:space="preserve">Greg Thompson </w:t>
      </w:r>
    </w:p>
    <w:p w14:paraId="6FB5F1C1" w14:textId="3439B49C" w:rsidR="008808AE" w:rsidRPr="008808AE" w:rsidRDefault="008808AE" w:rsidP="008808AE">
      <w:pPr>
        <w:rPr>
          <w:b/>
          <w:bCs/>
        </w:rPr>
      </w:pPr>
    </w:p>
    <w:p w14:paraId="24D2A51B" w14:textId="522B4C62" w:rsidR="008808AE" w:rsidRPr="008808AE" w:rsidRDefault="008808AE" w:rsidP="008808AE">
      <w:r w:rsidRPr="008808AE">
        <w:rPr>
          <w:b/>
          <w:bCs/>
        </w:rPr>
        <w:t xml:space="preserve">Date of next review </w:t>
      </w:r>
      <w:r w:rsidR="005715E4">
        <w:rPr>
          <w:b/>
          <w:bCs/>
        </w:rPr>
        <w:t>–</w:t>
      </w:r>
      <w:r w:rsidRPr="008808AE">
        <w:rPr>
          <w:b/>
          <w:bCs/>
        </w:rPr>
        <w:tab/>
      </w:r>
      <w:r w:rsidRPr="008808AE">
        <w:rPr>
          <w:b/>
          <w:bCs/>
        </w:rPr>
        <w:tab/>
      </w:r>
      <w:r w:rsidRPr="008808AE">
        <w:rPr>
          <w:b/>
          <w:bCs/>
        </w:rPr>
        <w:tab/>
      </w:r>
      <w:r w:rsidRPr="008808AE">
        <w:rPr>
          <w:b/>
          <w:bCs/>
        </w:rPr>
        <w:tab/>
        <w:t xml:space="preserve">Date of assessment </w:t>
      </w:r>
      <w:r>
        <w:rPr>
          <w:b/>
          <w:bCs/>
        </w:rPr>
        <w:t>–</w:t>
      </w:r>
      <w:r w:rsidR="009E5280">
        <w:rPr>
          <w:b/>
          <w:bCs/>
        </w:rPr>
        <w:t xml:space="preserve"> </w:t>
      </w:r>
    </w:p>
    <w:p w14:paraId="111D8F79" w14:textId="3615D3E6" w:rsidR="00484A36" w:rsidRDefault="00484A36" w:rsidP="00484A36">
      <w:pPr>
        <w:jc w:val="center"/>
        <w:rPr>
          <w:b/>
          <w:bCs/>
          <w:sz w:val="40"/>
          <w:szCs w:val="4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7"/>
        <w:gridCol w:w="1320"/>
        <w:gridCol w:w="1799"/>
        <w:gridCol w:w="1551"/>
        <w:gridCol w:w="6237"/>
        <w:gridCol w:w="1559"/>
      </w:tblGrid>
      <w:tr w:rsidR="00673E2D" w:rsidRPr="00484A36" w14:paraId="62C84308" w14:textId="77777777" w:rsidTr="00673E2D">
        <w:tc>
          <w:tcPr>
            <w:tcW w:w="1137" w:type="dxa"/>
            <w:shd w:val="clear" w:color="auto" w:fill="D9D9D9" w:themeFill="background1" w:themeFillShade="D9"/>
          </w:tcPr>
          <w:p w14:paraId="47FB7CB8" w14:textId="2EBC4BC6" w:rsidR="00673E2D" w:rsidRPr="00484A36" w:rsidRDefault="00673E2D" w:rsidP="00484A36">
            <w:pPr>
              <w:jc w:val="center"/>
              <w:rPr>
                <w:b/>
                <w:bCs/>
                <w:sz w:val="22"/>
                <w:szCs w:val="22"/>
              </w:rPr>
            </w:pPr>
            <w:r w:rsidRPr="00484A36">
              <w:rPr>
                <w:b/>
                <w:bCs/>
                <w:sz w:val="22"/>
                <w:szCs w:val="22"/>
              </w:rPr>
              <w:t>What are the hazards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320" w:type="dxa"/>
            <w:shd w:val="clear" w:color="auto" w:fill="D9D9D9" w:themeFill="background1" w:themeFillShade="D9"/>
          </w:tcPr>
          <w:p w14:paraId="1EC15974" w14:textId="77777777" w:rsidR="00673E2D" w:rsidRDefault="00673E2D" w:rsidP="00484A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Applicable</w:t>
            </w:r>
          </w:p>
          <w:p w14:paraId="0DB30505" w14:textId="77777777" w:rsidR="00673E2D" w:rsidRDefault="00673E2D" w:rsidP="00484A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</w:t>
            </w:r>
          </w:p>
          <w:p w14:paraId="55137ADA" w14:textId="717B5160" w:rsidR="00673E2D" w:rsidRDefault="00673E2D" w:rsidP="00484A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Or</w:t>
            </w:r>
          </w:p>
          <w:p w14:paraId="69218D7F" w14:textId="22EDCC8F" w:rsidR="00673E2D" w:rsidRDefault="00673E2D" w:rsidP="00484A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</w:t>
            </w:r>
          </w:p>
        </w:tc>
        <w:tc>
          <w:tcPr>
            <w:tcW w:w="1799" w:type="dxa"/>
            <w:shd w:val="clear" w:color="auto" w:fill="D9D9D9" w:themeFill="background1" w:themeFillShade="D9"/>
          </w:tcPr>
          <w:p w14:paraId="15EC7983" w14:textId="0CB72560" w:rsidR="00673E2D" w:rsidRPr="00484A36" w:rsidRDefault="00673E2D" w:rsidP="00484A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Who may be harmed and how? </w:t>
            </w:r>
          </w:p>
        </w:tc>
        <w:tc>
          <w:tcPr>
            <w:tcW w:w="1551" w:type="dxa"/>
            <w:shd w:val="clear" w:color="auto" w:fill="D9D9D9" w:themeFill="background1" w:themeFillShade="D9"/>
          </w:tcPr>
          <w:p w14:paraId="70351640" w14:textId="77777777" w:rsidR="00673E2D" w:rsidRDefault="00673E2D" w:rsidP="00484A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Before controls</w:t>
            </w:r>
          </w:p>
          <w:p w14:paraId="7F5C2666" w14:textId="77777777" w:rsidR="00673E2D" w:rsidRDefault="00673E2D" w:rsidP="00484A36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6BBE5322" w14:textId="0D53140D" w:rsidR="00673E2D" w:rsidRDefault="00673E2D" w:rsidP="00484A3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Likelihood</w:t>
            </w:r>
          </w:p>
          <w:p w14:paraId="7E310EE4" w14:textId="35F469B1" w:rsidR="00673E2D" w:rsidRDefault="00673E2D" w:rsidP="00484A3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X</w:t>
            </w:r>
          </w:p>
          <w:p w14:paraId="3FB152F1" w14:textId="7100BF6D" w:rsidR="00673E2D" w:rsidRPr="00673E2D" w:rsidRDefault="00673E2D" w:rsidP="00484A3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Severity </w:t>
            </w:r>
          </w:p>
        </w:tc>
        <w:tc>
          <w:tcPr>
            <w:tcW w:w="6237" w:type="dxa"/>
            <w:shd w:val="clear" w:color="auto" w:fill="D9D9D9" w:themeFill="background1" w:themeFillShade="D9"/>
          </w:tcPr>
          <w:p w14:paraId="54300E13" w14:textId="5DCC697B" w:rsidR="00673E2D" w:rsidRPr="00484A36" w:rsidRDefault="00673E2D" w:rsidP="00484A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Current controls 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74BBF25D" w14:textId="77777777" w:rsidR="00673E2D" w:rsidRDefault="00673E2D" w:rsidP="00484A36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After controls</w:t>
            </w:r>
          </w:p>
          <w:p w14:paraId="6BB624F6" w14:textId="77777777" w:rsidR="00673E2D" w:rsidRDefault="00673E2D" w:rsidP="00484A36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7CB1D4A6" w14:textId="77777777" w:rsidR="00673E2D" w:rsidRDefault="00673E2D" w:rsidP="00484A36">
            <w:pPr>
              <w:jc w:val="center"/>
              <w:rPr>
                <w:b/>
                <w:bCs/>
                <w:sz w:val="16"/>
                <w:szCs w:val="16"/>
              </w:rPr>
            </w:pPr>
            <w:r w:rsidRPr="00673E2D">
              <w:rPr>
                <w:b/>
                <w:bCs/>
                <w:sz w:val="16"/>
                <w:szCs w:val="16"/>
              </w:rPr>
              <w:t>Likelihood</w:t>
            </w:r>
          </w:p>
          <w:p w14:paraId="5D436CC7" w14:textId="64B7A728" w:rsidR="00673E2D" w:rsidRDefault="00673E2D" w:rsidP="00484A3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X</w:t>
            </w:r>
          </w:p>
          <w:p w14:paraId="5298C13F" w14:textId="79FCC5AE" w:rsidR="00673E2D" w:rsidRPr="00673E2D" w:rsidRDefault="004740D0" w:rsidP="00484A36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Severity</w:t>
            </w:r>
            <w:r w:rsidR="00673E2D">
              <w:rPr>
                <w:b/>
                <w:bCs/>
                <w:sz w:val="16"/>
                <w:szCs w:val="16"/>
              </w:rPr>
              <w:t xml:space="preserve"> </w:t>
            </w:r>
            <w:r w:rsidR="00673E2D" w:rsidRPr="00673E2D">
              <w:rPr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673E2D" w:rsidRPr="00484A36" w14:paraId="456674A8" w14:textId="77777777" w:rsidTr="00673E2D">
        <w:tc>
          <w:tcPr>
            <w:tcW w:w="1137" w:type="dxa"/>
          </w:tcPr>
          <w:p w14:paraId="37C082EB" w14:textId="2B734602" w:rsidR="00673E2D" w:rsidRPr="00484A36" w:rsidRDefault="00673E2D" w:rsidP="00484A36">
            <w:pPr>
              <w:jc w:val="center"/>
              <w:rPr>
                <w:sz w:val="22"/>
                <w:szCs w:val="22"/>
              </w:rPr>
            </w:pPr>
            <w:r w:rsidRPr="00484A36">
              <w:rPr>
                <w:sz w:val="22"/>
                <w:szCs w:val="22"/>
              </w:rPr>
              <w:t>COVID-19</w:t>
            </w:r>
          </w:p>
        </w:tc>
        <w:tc>
          <w:tcPr>
            <w:tcW w:w="1320" w:type="dxa"/>
          </w:tcPr>
          <w:p w14:paraId="363B4BDC" w14:textId="372A3A4C" w:rsidR="00673E2D" w:rsidRDefault="00673E2D" w:rsidP="00484A3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99" w:type="dxa"/>
          </w:tcPr>
          <w:p w14:paraId="51E184D9" w14:textId="7105F65B" w:rsidR="00673E2D" w:rsidRDefault="00162D5E" w:rsidP="00484A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Site operatives, site visitors and members of the public at</w:t>
            </w:r>
            <w:r w:rsidR="00673E2D">
              <w:rPr>
                <w:sz w:val="22"/>
                <w:szCs w:val="22"/>
              </w:rPr>
              <w:t xml:space="preserve"> risk of becoming ill or death from contracting  COVID19</w:t>
            </w:r>
          </w:p>
          <w:p w14:paraId="7B6ADE88" w14:textId="77777777" w:rsidR="00673E2D" w:rsidRPr="00673E2D" w:rsidRDefault="00673E2D" w:rsidP="00673E2D">
            <w:pPr>
              <w:rPr>
                <w:sz w:val="22"/>
                <w:szCs w:val="22"/>
              </w:rPr>
            </w:pPr>
          </w:p>
          <w:p w14:paraId="595BFEB6" w14:textId="77777777" w:rsidR="00673E2D" w:rsidRDefault="00673E2D" w:rsidP="00673E2D">
            <w:pPr>
              <w:rPr>
                <w:sz w:val="22"/>
                <w:szCs w:val="22"/>
              </w:rPr>
            </w:pPr>
          </w:p>
          <w:p w14:paraId="6F6B3242" w14:textId="77A01013" w:rsidR="00673E2D" w:rsidRPr="00673E2D" w:rsidRDefault="00673E2D" w:rsidP="004740D0">
            <w:pPr>
              <w:pStyle w:val="ListParagraph"/>
              <w:rPr>
                <w:sz w:val="22"/>
                <w:szCs w:val="22"/>
              </w:rPr>
            </w:pPr>
          </w:p>
        </w:tc>
        <w:tc>
          <w:tcPr>
            <w:tcW w:w="1551" w:type="dxa"/>
          </w:tcPr>
          <w:p w14:paraId="57115081" w14:textId="33AA5279" w:rsidR="00673E2D" w:rsidRPr="004740D0" w:rsidRDefault="004740D0" w:rsidP="004740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</w:t>
            </w:r>
            <w:r w:rsidRPr="004740D0">
              <w:rPr>
                <w:sz w:val="22"/>
                <w:szCs w:val="22"/>
              </w:rPr>
              <w:t>HIGH</w:t>
            </w:r>
          </w:p>
        </w:tc>
        <w:tc>
          <w:tcPr>
            <w:tcW w:w="6237" w:type="dxa"/>
          </w:tcPr>
          <w:p w14:paraId="09B37D0E" w14:textId="30FCA8E9" w:rsidR="00162D5E" w:rsidRDefault="00162D5E" w:rsidP="00162D5E">
            <w:pPr>
              <w:pStyle w:val="ListParagraph"/>
              <w:widowControl w:val="0"/>
              <w:numPr>
                <w:ilvl w:val="0"/>
                <w:numId w:val="6"/>
              </w:num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All employees/household member who shows any of the Covid-19 symptoms (new continuous cough, temperature exceeding 37.8c, shortness of breath</w:t>
            </w:r>
            <w:r w:rsidR="00AF7CFE">
              <w:rPr>
                <w:rFonts w:cs="Arial"/>
              </w:rPr>
              <w:t xml:space="preserve"> and loss of smell or taste</w:t>
            </w:r>
            <w:r>
              <w:rPr>
                <w:rFonts w:cs="Arial"/>
              </w:rPr>
              <w:t>) are to self-isolate, get tested and follow the governments guidelines.</w:t>
            </w:r>
          </w:p>
          <w:p w14:paraId="05A4AB20" w14:textId="77777777" w:rsidR="00162D5E" w:rsidRDefault="00162D5E" w:rsidP="00162D5E">
            <w:pPr>
              <w:pStyle w:val="ListParagraph"/>
              <w:widowControl w:val="0"/>
              <w:numPr>
                <w:ilvl w:val="0"/>
                <w:numId w:val="6"/>
              </w:num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The 2m social distancing is to be maintained throughout the day as much as reasonably practicable.</w:t>
            </w:r>
          </w:p>
          <w:p w14:paraId="41E6C385" w14:textId="5E2BD1D6" w:rsidR="00162D5E" w:rsidRDefault="00162D5E" w:rsidP="00162D5E">
            <w:pPr>
              <w:pStyle w:val="ListParagraph"/>
              <w:widowControl w:val="0"/>
              <w:numPr>
                <w:ilvl w:val="0"/>
                <w:numId w:val="6"/>
              </w:num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All site operatives/visitors are to have their temperature checked upon arrival to site and any person who shows a temperature of 37.8</w:t>
            </w:r>
            <w:r>
              <w:rPr>
                <w:rFonts w:ascii="degree" w:hAnsi="degree" w:cs="Arial"/>
              </w:rPr>
              <w:t>°</w:t>
            </w:r>
            <w:r>
              <w:rPr>
                <w:rFonts w:cs="Arial"/>
              </w:rPr>
              <w:t xml:space="preserve">C are to remove themselves from site and follow the governments guidelines  </w:t>
            </w:r>
            <w:r w:rsidR="00AF7CFE">
              <w:rPr>
                <w:rFonts w:cs="Arial"/>
              </w:rPr>
              <w:t>for getting a Covid test.</w:t>
            </w:r>
          </w:p>
          <w:p w14:paraId="2141C0ED" w14:textId="77777777" w:rsidR="00162D5E" w:rsidRDefault="00162D5E" w:rsidP="00162D5E">
            <w:pPr>
              <w:pStyle w:val="ListParagraph"/>
              <w:widowControl w:val="0"/>
              <w:numPr>
                <w:ilvl w:val="0"/>
                <w:numId w:val="6"/>
              </w:num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 xml:space="preserve">Operatives are advised to cough/sneeze into tissue </w:t>
            </w:r>
            <w:r>
              <w:rPr>
                <w:rFonts w:cs="Arial"/>
              </w:rPr>
              <w:lastRenderedPageBreak/>
              <w:t>paper and dispose of immediately. If no tissue is available they are to sneeze into their elbows.</w:t>
            </w:r>
          </w:p>
          <w:p w14:paraId="72930D73" w14:textId="77777777" w:rsidR="00162D5E" w:rsidRDefault="00162D5E" w:rsidP="00162D5E">
            <w:pPr>
              <w:pStyle w:val="ListParagraph"/>
              <w:widowControl w:val="0"/>
              <w:numPr>
                <w:ilvl w:val="0"/>
                <w:numId w:val="6"/>
              </w:numPr>
              <w:spacing w:before="60" w:after="60"/>
              <w:rPr>
                <w:rFonts w:cs="Arial"/>
              </w:rPr>
            </w:pPr>
            <w:r>
              <w:rPr>
                <w:rFonts w:cs="Arial"/>
              </w:rPr>
              <w:t>All sites are to be supplied with soap/hand sanitisers, with extra popup stations on site to avoid congestion when hand sanitising.</w:t>
            </w:r>
          </w:p>
          <w:p w14:paraId="29FE3E84" w14:textId="255DFEE8" w:rsidR="00162D5E" w:rsidRPr="009C7052" w:rsidRDefault="00162D5E" w:rsidP="009C7052">
            <w:pPr>
              <w:widowControl w:val="0"/>
              <w:spacing w:before="60" w:after="60"/>
              <w:ind w:left="360"/>
              <w:rPr>
                <w:rFonts w:cs="Arial"/>
              </w:rPr>
            </w:pPr>
          </w:p>
          <w:p w14:paraId="414BBAC2" w14:textId="0EFAD45D" w:rsidR="00162D5E" w:rsidRPr="00162D5E" w:rsidRDefault="00162D5E" w:rsidP="009E5280">
            <w:pPr>
              <w:pStyle w:val="ListParagraph"/>
              <w:rPr>
                <w:rFonts w:cstheme="minorHAnsi"/>
              </w:rPr>
            </w:pPr>
          </w:p>
        </w:tc>
        <w:tc>
          <w:tcPr>
            <w:tcW w:w="1559" w:type="dxa"/>
          </w:tcPr>
          <w:p w14:paraId="22D1C0EB" w14:textId="77777777" w:rsidR="00673E2D" w:rsidRDefault="00673E2D" w:rsidP="00484A36">
            <w:pPr>
              <w:jc w:val="center"/>
              <w:rPr>
                <w:sz w:val="22"/>
                <w:szCs w:val="22"/>
              </w:rPr>
            </w:pPr>
          </w:p>
          <w:p w14:paraId="1417EC64" w14:textId="77777777" w:rsidR="00673E2D" w:rsidRDefault="00673E2D" w:rsidP="00484A36">
            <w:pPr>
              <w:jc w:val="center"/>
              <w:rPr>
                <w:sz w:val="22"/>
                <w:szCs w:val="22"/>
              </w:rPr>
            </w:pPr>
          </w:p>
          <w:p w14:paraId="1449CEBC" w14:textId="55EE0FB8" w:rsidR="00673E2D" w:rsidRDefault="004740D0" w:rsidP="00484A3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LOW</w:t>
            </w:r>
          </w:p>
          <w:p w14:paraId="292027D8" w14:textId="77777777" w:rsidR="00673E2D" w:rsidRDefault="00673E2D" w:rsidP="00484A36">
            <w:pPr>
              <w:jc w:val="center"/>
              <w:rPr>
                <w:sz w:val="22"/>
                <w:szCs w:val="22"/>
              </w:rPr>
            </w:pPr>
          </w:p>
          <w:p w14:paraId="0A123A27" w14:textId="77777777" w:rsidR="00673E2D" w:rsidRDefault="00673E2D" w:rsidP="00484A36">
            <w:pPr>
              <w:jc w:val="center"/>
              <w:rPr>
                <w:sz w:val="22"/>
                <w:szCs w:val="22"/>
              </w:rPr>
            </w:pPr>
          </w:p>
          <w:p w14:paraId="5582EAA7" w14:textId="77777777" w:rsidR="00673E2D" w:rsidRDefault="00673E2D" w:rsidP="00484A36">
            <w:pPr>
              <w:jc w:val="center"/>
              <w:rPr>
                <w:sz w:val="22"/>
                <w:szCs w:val="22"/>
              </w:rPr>
            </w:pPr>
          </w:p>
          <w:p w14:paraId="7BD0374E" w14:textId="77777777" w:rsidR="00673E2D" w:rsidRDefault="00673E2D" w:rsidP="00484A36">
            <w:pPr>
              <w:jc w:val="center"/>
              <w:rPr>
                <w:sz w:val="22"/>
                <w:szCs w:val="22"/>
              </w:rPr>
            </w:pPr>
          </w:p>
          <w:p w14:paraId="11487015" w14:textId="7138A28A" w:rsidR="00673E2D" w:rsidRPr="00484A36" w:rsidRDefault="00673E2D" w:rsidP="00484A3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E6EE835" w14:textId="76FE327F" w:rsidR="00484A36" w:rsidRDefault="00484A36" w:rsidP="00484A36">
      <w:pPr>
        <w:jc w:val="center"/>
        <w:rPr>
          <w:b/>
          <w:bCs/>
          <w:sz w:val="40"/>
          <w:szCs w:val="40"/>
          <w:u w:val="single"/>
        </w:rPr>
      </w:pPr>
    </w:p>
    <w:p w14:paraId="10E4199E" w14:textId="6155A0BD" w:rsidR="008808AE" w:rsidRDefault="008808AE" w:rsidP="008808AE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This </w:t>
      </w:r>
      <w:r w:rsidR="00CA08CB">
        <w:rPr>
          <w:b/>
          <w:bCs/>
          <w:sz w:val="22"/>
          <w:szCs w:val="22"/>
        </w:rPr>
        <w:t>Risk assessment</w:t>
      </w:r>
      <w:r>
        <w:rPr>
          <w:b/>
          <w:bCs/>
          <w:sz w:val="22"/>
          <w:szCs w:val="22"/>
        </w:rPr>
        <w:t xml:space="preserve"> is to be reviewed in accordance with the Welsh government’s guidelines on COVID-19, not exceeding a duration of 3 weeks.</w:t>
      </w:r>
    </w:p>
    <w:p w14:paraId="2D0461B5" w14:textId="1C251793" w:rsidR="00404FC8" w:rsidRDefault="00404FC8" w:rsidP="008808AE">
      <w:pPr>
        <w:rPr>
          <w:b/>
          <w:bCs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8"/>
        <w:gridCol w:w="3488"/>
      </w:tblGrid>
      <w:tr w:rsidR="00404FC8" w14:paraId="67EF06A3" w14:textId="77777777" w:rsidTr="00404FC8">
        <w:tc>
          <w:tcPr>
            <w:tcW w:w="3487" w:type="dxa"/>
            <w:shd w:val="clear" w:color="auto" w:fill="D9D9D9" w:themeFill="background1" w:themeFillShade="D9"/>
          </w:tcPr>
          <w:p w14:paraId="193A1D26" w14:textId="5564390E" w:rsidR="00404FC8" w:rsidRDefault="00404FC8" w:rsidP="00404FC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DATE</w:t>
            </w:r>
          </w:p>
        </w:tc>
        <w:tc>
          <w:tcPr>
            <w:tcW w:w="3487" w:type="dxa"/>
            <w:shd w:val="clear" w:color="auto" w:fill="D9D9D9" w:themeFill="background1" w:themeFillShade="D9"/>
          </w:tcPr>
          <w:p w14:paraId="657CE9B5" w14:textId="346E58C2" w:rsidR="00404FC8" w:rsidRDefault="00404FC8" w:rsidP="00404FC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NAME</w:t>
            </w:r>
          </w:p>
        </w:tc>
        <w:tc>
          <w:tcPr>
            <w:tcW w:w="3488" w:type="dxa"/>
            <w:shd w:val="clear" w:color="auto" w:fill="D9D9D9" w:themeFill="background1" w:themeFillShade="D9"/>
          </w:tcPr>
          <w:p w14:paraId="041EB9B9" w14:textId="10E484B8" w:rsidR="00404FC8" w:rsidRDefault="00404FC8" w:rsidP="00404FC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COMPANY</w:t>
            </w:r>
          </w:p>
        </w:tc>
        <w:tc>
          <w:tcPr>
            <w:tcW w:w="3488" w:type="dxa"/>
            <w:shd w:val="clear" w:color="auto" w:fill="D9D9D9" w:themeFill="background1" w:themeFillShade="D9"/>
          </w:tcPr>
          <w:p w14:paraId="29C79014" w14:textId="46BEF409" w:rsidR="00404FC8" w:rsidRDefault="00404FC8" w:rsidP="00404FC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SIGNATURE </w:t>
            </w:r>
          </w:p>
        </w:tc>
      </w:tr>
      <w:tr w:rsidR="00404FC8" w14:paraId="6B8E9E1C" w14:textId="77777777" w:rsidTr="00404FC8">
        <w:tc>
          <w:tcPr>
            <w:tcW w:w="3487" w:type="dxa"/>
          </w:tcPr>
          <w:p w14:paraId="1DC034A1" w14:textId="77777777" w:rsidR="00404FC8" w:rsidRDefault="00404FC8" w:rsidP="00404FC8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7DE7DF8" w14:textId="26A4DD08" w:rsidR="00404FC8" w:rsidRDefault="00404FC8" w:rsidP="00404FC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87" w:type="dxa"/>
          </w:tcPr>
          <w:p w14:paraId="0D937C5F" w14:textId="77777777" w:rsidR="00404FC8" w:rsidRDefault="00404FC8" w:rsidP="00404FC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88" w:type="dxa"/>
          </w:tcPr>
          <w:p w14:paraId="6E1703DA" w14:textId="77777777" w:rsidR="00404FC8" w:rsidRDefault="00404FC8" w:rsidP="00404FC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88" w:type="dxa"/>
          </w:tcPr>
          <w:p w14:paraId="03FBBD02" w14:textId="77777777" w:rsidR="00404FC8" w:rsidRDefault="00404FC8" w:rsidP="00404FC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04FC8" w14:paraId="1582BC67" w14:textId="77777777" w:rsidTr="00404FC8">
        <w:tc>
          <w:tcPr>
            <w:tcW w:w="3487" w:type="dxa"/>
          </w:tcPr>
          <w:p w14:paraId="00140F2B" w14:textId="77777777" w:rsidR="00404FC8" w:rsidRDefault="00404FC8" w:rsidP="00404FC8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595494B4" w14:textId="71AFCB38" w:rsidR="00404FC8" w:rsidRDefault="00404FC8" w:rsidP="00404FC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87" w:type="dxa"/>
          </w:tcPr>
          <w:p w14:paraId="1CD99309" w14:textId="77777777" w:rsidR="00404FC8" w:rsidRDefault="00404FC8" w:rsidP="00404FC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88" w:type="dxa"/>
          </w:tcPr>
          <w:p w14:paraId="61EA8B59" w14:textId="77777777" w:rsidR="00404FC8" w:rsidRDefault="00404FC8" w:rsidP="00404FC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88" w:type="dxa"/>
          </w:tcPr>
          <w:p w14:paraId="7DF0AF51" w14:textId="77777777" w:rsidR="00404FC8" w:rsidRDefault="00404FC8" w:rsidP="00404FC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404FC8" w14:paraId="0EAD63DB" w14:textId="77777777" w:rsidTr="00404FC8">
        <w:tc>
          <w:tcPr>
            <w:tcW w:w="3487" w:type="dxa"/>
          </w:tcPr>
          <w:p w14:paraId="7A7C57F5" w14:textId="77777777" w:rsidR="00404FC8" w:rsidRDefault="00404FC8" w:rsidP="008808AE">
            <w:pPr>
              <w:rPr>
                <w:b/>
                <w:bCs/>
                <w:sz w:val="22"/>
                <w:szCs w:val="22"/>
              </w:rPr>
            </w:pPr>
          </w:p>
          <w:p w14:paraId="53826633" w14:textId="08A9F082" w:rsidR="00404FC8" w:rsidRDefault="00404FC8" w:rsidP="008808A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87" w:type="dxa"/>
          </w:tcPr>
          <w:p w14:paraId="4C97A7DD" w14:textId="77777777" w:rsidR="00404FC8" w:rsidRDefault="00404FC8" w:rsidP="008808A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88" w:type="dxa"/>
          </w:tcPr>
          <w:p w14:paraId="710FB45B" w14:textId="77777777" w:rsidR="00404FC8" w:rsidRDefault="00404FC8" w:rsidP="008808A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88" w:type="dxa"/>
          </w:tcPr>
          <w:p w14:paraId="0286F68E" w14:textId="77777777" w:rsidR="00404FC8" w:rsidRDefault="00404FC8" w:rsidP="008808AE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04FC8" w14:paraId="0828F999" w14:textId="77777777" w:rsidTr="00404FC8">
        <w:tc>
          <w:tcPr>
            <w:tcW w:w="3487" w:type="dxa"/>
          </w:tcPr>
          <w:p w14:paraId="5A892F68" w14:textId="77777777" w:rsidR="00404FC8" w:rsidRDefault="00404FC8" w:rsidP="008808AE">
            <w:pPr>
              <w:rPr>
                <w:b/>
                <w:bCs/>
                <w:sz w:val="22"/>
                <w:szCs w:val="22"/>
              </w:rPr>
            </w:pPr>
          </w:p>
          <w:p w14:paraId="2CDC79DE" w14:textId="1C96A6C9" w:rsidR="00404FC8" w:rsidRDefault="00404FC8" w:rsidP="008808A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87" w:type="dxa"/>
          </w:tcPr>
          <w:p w14:paraId="213BF1B2" w14:textId="77777777" w:rsidR="00404FC8" w:rsidRDefault="00404FC8" w:rsidP="008808A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88" w:type="dxa"/>
          </w:tcPr>
          <w:p w14:paraId="13B40E69" w14:textId="77777777" w:rsidR="00404FC8" w:rsidRDefault="00404FC8" w:rsidP="008808A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88" w:type="dxa"/>
          </w:tcPr>
          <w:p w14:paraId="7D999653" w14:textId="77777777" w:rsidR="00404FC8" w:rsidRDefault="00404FC8" w:rsidP="008808AE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04FC8" w14:paraId="09B17E97" w14:textId="77777777" w:rsidTr="00404FC8">
        <w:tc>
          <w:tcPr>
            <w:tcW w:w="3487" w:type="dxa"/>
          </w:tcPr>
          <w:p w14:paraId="1D054C4C" w14:textId="77777777" w:rsidR="00404FC8" w:rsidRDefault="00404FC8" w:rsidP="008808AE">
            <w:pPr>
              <w:rPr>
                <w:b/>
                <w:bCs/>
                <w:sz w:val="22"/>
                <w:szCs w:val="22"/>
              </w:rPr>
            </w:pPr>
          </w:p>
          <w:p w14:paraId="26FC1769" w14:textId="5BEC8DB5" w:rsidR="00404FC8" w:rsidRDefault="00404FC8" w:rsidP="008808A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87" w:type="dxa"/>
          </w:tcPr>
          <w:p w14:paraId="301ACCCB" w14:textId="77777777" w:rsidR="00404FC8" w:rsidRDefault="00404FC8" w:rsidP="008808A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88" w:type="dxa"/>
          </w:tcPr>
          <w:p w14:paraId="0F2F63B0" w14:textId="77777777" w:rsidR="00404FC8" w:rsidRDefault="00404FC8" w:rsidP="008808A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88" w:type="dxa"/>
          </w:tcPr>
          <w:p w14:paraId="2810058B" w14:textId="77777777" w:rsidR="00404FC8" w:rsidRDefault="00404FC8" w:rsidP="008808AE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04FC8" w14:paraId="2CEDCC73" w14:textId="77777777" w:rsidTr="00404FC8">
        <w:tc>
          <w:tcPr>
            <w:tcW w:w="3487" w:type="dxa"/>
          </w:tcPr>
          <w:p w14:paraId="6D035EB6" w14:textId="77777777" w:rsidR="00404FC8" w:rsidRDefault="00404FC8" w:rsidP="008808AE">
            <w:pPr>
              <w:rPr>
                <w:b/>
                <w:bCs/>
                <w:sz w:val="22"/>
                <w:szCs w:val="22"/>
              </w:rPr>
            </w:pPr>
          </w:p>
          <w:p w14:paraId="79521934" w14:textId="6F4CB687" w:rsidR="00404FC8" w:rsidRDefault="00404FC8" w:rsidP="008808A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87" w:type="dxa"/>
          </w:tcPr>
          <w:p w14:paraId="5D9DE27D" w14:textId="77777777" w:rsidR="00404FC8" w:rsidRDefault="00404FC8" w:rsidP="008808A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88" w:type="dxa"/>
          </w:tcPr>
          <w:p w14:paraId="0D06C655" w14:textId="77777777" w:rsidR="00404FC8" w:rsidRDefault="00404FC8" w:rsidP="008808A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88" w:type="dxa"/>
          </w:tcPr>
          <w:p w14:paraId="57F35417" w14:textId="77777777" w:rsidR="00404FC8" w:rsidRDefault="00404FC8" w:rsidP="008808AE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04FC8" w14:paraId="2A7319B7" w14:textId="77777777" w:rsidTr="00404FC8">
        <w:tc>
          <w:tcPr>
            <w:tcW w:w="3487" w:type="dxa"/>
          </w:tcPr>
          <w:p w14:paraId="296E546F" w14:textId="77777777" w:rsidR="00404FC8" w:rsidRDefault="00404FC8" w:rsidP="008808AE">
            <w:pPr>
              <w:rPr>
                <w:b/>
                <w:bCs/>
                <w:sz w:val="22"/>
                <w:szCs w:val="22"/>
              </w:rPr>
            </w:pPr>
          </w:p>
          <w:p w14:paraId="39C9264E" w14:textId="35556E1E" w:rsidR="00404FC8" w:rsidRDefault="00404FC8" w:rsidP="008808A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87" w:type="dxa"/>
          </w:tcPr>
          <w:p w14:paraId="74CF3F98" w14:textId="77777777" w:rsidR="00404FC8" w:rsidRDefault="00404FC8" w:rsidP="008808A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88" w:type="dxa"/>
          </w:tcPr>
          <w:p w14:paraId="4DC7B270" w14:textId="77777777" w:rsidR="00404FC8" w:rsidRDefault="00404FC8" w:rsidP="008808A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88" w:type="dxa"/>
          </w:tcPr>
          <w:p w14:paraId="01155539" w14:textId="77777777" w:rsidR="00404FC8" w:rsidRDefault="00404FC8" w:rsidP="008808AE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6062C6E" w14:textId="77777777" w:rsidR="00404FC8" w:rsidRPr="008808AE" w:rsidRDefault="00404FC8" w:rsidP="008808AE">
      <w:pPr>
        <w:rPr>
          <w:b/>
          <w:bCs/>
          <w:sz w:val="22"/>
          <w:szCs w:val="22"/>
        </w:rPr>
      </w:pPr>
    </w:p>
    <w:sectPr w:rsidR="00404FC8" w:rsidRPr="008808AE" w:rsidSect="00DE58CC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gree">
    <w:altName w:val="Calibri"/>
    <w:panose1 w:val="00000000000000000000"/>
    <w:charset w:val="00"/>
    <w:family w:val="auto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EC3AAC"/>
    <w:multiLevelType w:val="hybridMultilevel"/>
    <w:tmpl w:val="0C00A7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7427EF"/>
    <w:multiLevelType w:val="hybridMultilevel"/>
    <w:tmpl w:val="11F061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BF15F1"/>
    <w:multiLevelType w:val="hybridMultilevel"/>
    <w:tmpl w:val="C058A5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7E2E5D"/>
    <w:multiLevelType w:val="hybridMultilevel"/>
    <w:tmpl w:val="BE0A04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71324"/>
    <w:multiLevelType w:val="hybridMultilevel"/>
    <w:tmpl w:val="F450237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A5C6C5E"/>
    <w:multiLevelType w:val="hybridMultilevel"/>
    <w:tmpl w:val="44B8BD6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7298054F"/>
    <w:multiLevelType w:val="hybridMultilevel"/>
    <w:tmpl w:val="7860A1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1D713D"/>
    <w:multiLevelType w:val="hybridMultilevel"/>
    <w:tmpl w:val="EF0E8C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BA444E"/>
    <w:multiLevelType w:val="hybridMultilevel"/>
    <w:tmpl w:val="3104E2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61897562">
    <w:abstractNumId w:val="2"/>
  </w:num>
  <w:num w:numId="2" w16cid:durableId="1525708194">
    <w:abstractNumId w:val="4"/>
  </w:num>
  <w:num w:numId="3" w16cid:durableId="647563082">
    <w:abstractNumId w:val="5"/>
  </w:num>
  <w:num w:numId="4" w16cid:durableId="1709379861">
    <w:abstractNumId w:val="1"/>
  </w:num>
  <w:num w:numId="5" w16cid:durableId="1883400166">
    <w:abstractNumId w:val="8"/>
  </w:num>
  <w:num w:numId="6" w16cid:durableId="867445863">
    <w:abstractNumId w:val="0"/>
  </w:num>
  <w:num w:numId="7" w16cid:durableId="90978003">
    <w:abstractNumId w:val="7"/>
  </w:num>
  <w:num w:numId="8" w16cid:durableId="69278190">
    <w:abstractNumId w:val="3"/>
  </w:num>
  <w:num w:numId="9" w16cid:durableId="948633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A36"/>
    <w:rsid w:val="00014C29"/>
    <w:rsid w:val="00162D5E"/>
    <w:rsid w:val="002636CC"/>
    <w:rsid w:val="003A11B7"/>
    <w:rsid w:val="00404FC8"/>
    <w:rsid w:val="00406B13"/>
    <w:rsid w:val="00462B23"/>
    <w:rsid w:val="004740D0"/>
    <w:rsid w:val="00474DA7"/>
    <w:rsid w:val="00484A36"/>
    <w:rsid w:val="004F77A0"/>
    <w:rsid w:val="005715E4"/>
    <w:rsid w:val="00673E2D"/>
    <w:rsid w:val="00694B40"/>
    <w:rsid w:val="007219FE"/>
    <w:rsid w:val="008808AE"/>
    <w:rsid w:val="008B0F7F"/>
    <w:rsid w:val="008D4561"/>
    <w:rsid w:val="008F22B8"/>
    <w:rsid w:val="009C7052"/>
    <w:rsid w:val="009E5280"/>
    <w:rsid w:val="00A20BC1"/>
    <w:rsid w:val="00AF7CFE"/>
    <w:rsid w:val="00CA08CB"/>
    <w:rsid w:val="00CF7CDD"/>
    <w:rsid w:val="00DD72FD"/>
    <w:rsid w:val="00DE58CC"/>
    <w:rsid w:val="00F0046C"/>
    <w:rsid w:val="00F07327"/>
    <w:rsid w:val="00F5309D"/>
    <w:rsid w:val="00FA0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06507"/>
  <w14:defaultImageDpi w14:val="32767"/>
  <w15:chartTrackingRefBased/>
  <w15:docId w15:val="{68C32681-4787-114A-B3DD-FD5001C99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84A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484A36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484A3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2">
    <w:name w:val="Plain Table 2"/>
    <w:basedOn w:val="TableNormal"/>
    <w:uiPriority w:val="42"/>
    <w:rsid w:val="00484A36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484A36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484A36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link w:val="ListParagraphChar"/>
    <w:uiPriority w:val="34"/>
    <w:qFormat/>
    <w:rsid w:val="00484A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F77A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77A0"/>
    <w:rPr>
      <w:rFonts w:ascii="Times New Roman" w:hAnsi="Times New Roman" w:cs="Times New Roman"/>
      <w:sz w:val="18"/>
      <w:szCs w:val="18"/>
    </w:rPr>
  </w:style>
  <w:style w:type="paragraph" w:styleId="BodyTextIndent2">
    <w:name w:val="Body Text Indent 2"/>
    <w:basedOn w:val="Normal"/>
    <w:link w:val="BodyTextIndent2Char"/>
    <w:rsid w:val="00162D5E"/>
    <w:pPr>
      <w:spacing w:before="120" w:after="240"/>
      <w:ind w:left="709"/>
      <w:jc w:val="both"/>
    </w:pPr>
    <w:rPr>
      <w:rFonts w:ascii="Arial" w:eastAsia="Times New Roman" w:hAnsi="Arial" w:cs="Times New Roman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162D5E"/>
    <w:rPr>
      <w:rFonts w:ascii="Arial" w:eastAsia="Times New Roman" w:hAnsi="Arial" w:cs="Times New Roman"/>
      <w:szCs w:val="20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2D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7a_uy1 xmlns="72a8cbe1-0014-4cfe-8e8a-48cc3ef304f5">
      <UserInfo>
        <DisplayName/>
        <AccountId xsi:nil="true"/>
        <AccountType/>
      </UserInfo>
    </_x007a_uy1>
    <TaxCatchAll xmlns="9b6342a3-4424-4bdc-a128-b7566fbfe5d0" xsi:nil="true"/>
    <lcf76f155ced4ddcb4097134ff3c332f xmlns="72a8cbe1-0014-4cfe-8e8a-48cc3ef304f5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ECDD59D9E6D4B81485D89FEFA6244" ma:contentTypeVersion="19" ma:contentTypeDescription="Create a new document." ma:contentTypeScope="" ma:versionID="d5ebd426d4c82b42507000cdd4294c18">
  <xsd:schema xmlns:xsd="http://www.w3.org/2001/XMLSchema" xmlns:xs="http://www.w3.org/2001/XMLSchema" xmlns:p="http://schemas.microsoft.com/office/2006/metadata/properties" xmlns:ns2="9b6342a3-4424-4bdc-a128-b7566fbfe5d0" xmlns:ns3="72a8cbe1-0014-4cfe-8e8a-48cc3ef304f5" targetNamespace="http://schemas.microsoft.com/office/2006/metadata/properties" ma:root="true" ma:fieldsID="c5504fb4ef883cbea89ac5e7bb1f2c1d" ns2:_="" ns3:_="">
    <xsd:import namespace="9b6342a3-4424-4bdc-a128-b7566fbfe5d0"/>
    <xsd:import namespace="72a8cbe1-0014-4cfe-8e8a-48cc3ef304f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x007a_uy1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2:TaxCatchAll" minOccurs="0"/>
                <xsd:element ref="ns3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6342a3-4424-4bdc-a128-b7566fbfe5d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fc77cf22-c9bf-401e-a6b4-a3959dbf049e}" ma:internalName="TaxCatchAll" ma:showField="CatchAllData" ma:web="9b6342a3-4424-4bdc-a128-b7566fbfe5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a8cbe1-0014-4cfe-8e8a-48cc3ef304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x007a_uy1" ma:index="16" nillable="true" ma:displayName="Person or Group" ma:list="UserInfo" ma:internalName="_x007a_uy1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f2751421-5ee7-40c9-8731-de2fb63886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229544F-7962-419E-9EAD-1E4BDC7F35E8}">
  <ds:schemaRefs>
    <ds:schemaRef ds:uri="http://schemas.microsoft.com/office/2006/metadata/properties"/>
    <ds:schemaRef ds:uri="http://schemas.microsoft.com/office/infopath/2007/PartnerControls"/>
    <ds:schemaRef ds:uri="72a8cbe1-0014-4cfe-8e8a-48cc3ef304f5"/>
    <ds:schemaRef ds:uri="9b6342a3-4424-4bdc-a128-b7566fbfe5d0"/>
  </ds:schemaRefs>
</ds:datastoreItem>
</file>

<file path=customXml/itemProps2.xml><?xml version="1.0" encoding="utf-8"?>
<ds:datastoreItem xmlns:ds="http://schemas.openxmlformats.org/officeDocument/2006/customXml" ds:itemID="{FE3E8191-1F86-4594-BA9D-D50F987D9F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0458C4-6887-4F9C-AB51-AE72B105B2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6342a3-4424-4bdc-a128-b7566fbfe5d0"/>
    <ds:schemaRef ds:uri="72a8cbe1-0014-4cfe-8e8a-48cc3ef304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779DC8E-6706-B048-B0D8-7DD2AF7DD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roach</dc:creator>
  <cp:keywords/>
  <dc:description/>
  <cp:lastModifiedBy>Greg</cp:lastModifiedBy>
  <cp:revision>9</cp:revision>
  <cp:lastPrinted>2022-10-09T13:41:00Z</cp:lastPrinted>
  <dcterms:created xsi:type="dcterms:W3CDTF">2021-07-20T12:09:00Z</dcterms:created>
  <dcterms:modified xsi:type="dcterms:W3CDTF">2023-03-15T14:22:00Z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0x01010059CECDD59D9E6D4B81485D89FEFA6244</vt:lpwstr>
  </property>
  <property fmtid="{D5CDD505-2E9C-101B-9397-08002B2CF9AE}" pid="3" name="MediaServiceImageTags">
    <vt:lpwstr/>
  </property>
</Properties>
</file>