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BC14AE" w14:textId="77777777" w:rsidR="003D7733" w:rsidRPr="003D7733" w:rsidRDefault="003D7733" w:rsidP="003D7733">
      <w:pPr>
        <w:widowControl w:val="0"/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Times New Roman" w:hAnsi="Arial" w:cs="Arial"/>
          <w:b/>
          <w:sz w:val="24"/>
          <w:szCs w:val="24"/>
          <w:lang w:eastAsia="en-US"/>
        </w:rPr>
      </w:pPr>
      <w:r w:rsidRPr="003D7733">
        <w:rPr>
          <w:rFonts w:ascii="Arial" w:eastAsia="Times New Roman" w:hAnsi="Arial" w:cs="Arial"/>
          <w:b/>
          <w:sz w:val="24"/>
          <w:szCs w:val="24"/>
          <w:lang w:eastAsia="en-US"/>
        </w:rPr>
        <w:t xml:space="preserve">Exploring the factors that influence eating behaviour among postgraduate students in a public university: a focus group discussion. </w:t>
      </w:r>
    </w:p>
    <w:p w14:paraId="059FD591" w14:textId="77777777" w:rsidR="003D7733" w:rsidRDefault="003D7733" w:rsidP="00543FC9">
      <w:pPr>
        <w:rPr>
          <w:rFonts w:asciiTheme="minorBidi" w:hAnsiTheme="minorBidi"/>
          <w:b/>
          <w:bCs/>
        </w:rPr>
      </w:pPr>
    </w:p>
    <w:p w14:paraId="146BA5F6" w14:textId="77777777" w:rsidR="00543FC9" w:rsidRPr="00E7162F" w:rsidRDefault="00543FC9" w:rsidP="00543FC9">
      <w:pPr>
        <w:rPr>
          <w:rFonts w:asciiTheme="minorBidi" w:hAnsiTheme="minorBidi"/>
          <w:b/>
          <w:bCs/>
        </w:rPr>
      </w:pPr>
    </w:p>
    <w:p w14:paraId="17C9E169" w14:textId="77777777" w:rsidR="007250AF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  <w:b/>
          <w:bCs/>
        </w:rPr>
        <w:t>Opening</w:t>
      </w:r>
      <w:r w:rsidRPr="00513810">
        <w:rPr>
          <w:rFonts w:ascii="Arial" w:hAnsi="Arial" w:cs="Arial"/>
        </w:rPr>
        <w:t xml:space="preserve"> </w:t>
      </w:r>
    </w:p>
    <w:p w14:paraId="7ED7C45C" w14:textId="06E4EFA3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1. Where are you from and what’s your name?</w:t>
      </w:r>
    </w:p>
    <w:p w14:paraId="2DEA0C41" w14:textId="77777777" w:rsidR="007250AF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  <w:b/>
          <w:bCs/>
        </w:rPr>
        <w:t>Introduction</w:t>
      </w:r>
      <w:r w:rsidRPr="00513810">
        <w:rPr>
          <w:rFonts w:ascii="Arial" w:hAnsi="Arial" w:cs="Arial"/>
        </w:rPr>
        <w:t xml:space="preserve"> </w:t>
      </w:r>
    </w:p>
    <w:p w14:paraId="3694EC9E" w14:textId="26E15797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2. Describe a healthy person.</w:t>
      </w:r>
    </w:p>
    <w:p w14:paraId="0A463228" w14:textId="77777777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  <w:b/>
          <w:bCs/>
        </w:rPr>
        <w:t>Transition</w:t>
      </w:r>
      <w:r w:rsidRPr="00513810">
        <w:rPr>
          <w:rFonts w:ascii="Arial" w:hAnsi="Arial" w:cs="Arial"/>
        </w:rPr>
        <w:t xml:space="preserve"> </w:t>
      </w:r>
    </w:p>
    <w:p w14:paraId="41FEEA52" w14:textId="234F8F8B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 xml:space="preserve">3. What comes to your mind when you think of  </w:t>
      </w:r>
      <w:r w:rsidR="000A250B">
        <w:rPr>
          <w:rFonts w:ascii="Arial" w:hAnsi="Arial" w:cs="Arial"/>
        </w:rPr>
        <w:t xml:space="preserve">the </w:t>
      </w:r>
      <w:r w:rsidRPr="00513810">
        <w:rPr>
          <w:rFonts w:ascii="Arial" w:hAnsi="Arial" w:cs="Arial"/>
        </w:rPr>
        <w:t>‘health of a university students’?</w:t>
      </w:r>
    </w:p>
    <w:p w14:paraId="6B7011B2" w14:textId="767D4A31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4. Since you became a university student has your body weight and/or body composition changed?</w:t>
      </w:r>
    </w:p>
    <w:p w14:paraId="4563C590" w14:textId="77777777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  <w:b/>
          <w:bCs/>
        </w:rPr>
        <w:t>Key</w:t>
      </w:r>
      <w:r w:rsidRPr="00513810">
        <w:rPr>
          <w:rFonts w:ascii="Arial" w:hAnsi="Arial" w:cs="Arial"/>
        </w:rPr>
        <w:t xml:space="preserve"> </w:t>
      </w:r>
    </w:p>
    <w:p w14:paraId="1F9EEE5F" w14:textId="705729BD" w:rsidR="00543FC9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 xml:space="preserve">5. Since you entered university has </w:t>
      </w:r>
      <w:proofErr w:type="spellStart"/>
      <w:r w:rsidRPr="00513810">
        <w:rPr>
          <w:rFonts w:ascii="Arial" w:hAnsi="Arial" w:cs="Arial"/>
        </w:rPr>
        <w:t>yo</w:t>
      </w:r>
      <w:r w:rsidR="00AB01CF">
        <w:rPr>
          <w:rFonts w:ascii="Arial" w:hAnsi="Arial" w:cs="Arial"/>
        </w:rPr>
        <w:t>ur</w:t>
      </w:r>
      <w:proofErr w:type="spellEnd"/>
      <w:r w:rsidRPr="00513810">
        <w:rPr>
          <w:rFonts w:ascii="Arial" w:hAnsi="Arial" w:cs="Arial"/>
        </w:rPr>
        <w:t xml:space="preserve"> </w:t>
      </w:r>
      <w:r w:rsidR="00197A1D">
        <w:rPr>
          <w:rFonts w:ascii="Arial" w:hAnsi="Arial" w:cs="Arial"/>
        </w:rPr>
        <w:t>eating</w:t>
      </w:r>
      <w:r w:rsidRPr="00513810">
        <w:rPr>
          <w:rFonts w:ascii="Arial" w:hAnsi="Arial" w:cs="Arial"/>
        </w:rPr>
        <w:t xml:space="preserve"> behaviour changed?</w:t>
      </w:r>
    </w:p>
    <w:p w14:paraId="078A13CA" w14:textId="276722EC" w:rsidR="00AB01CF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6. Wh</w:t>
      </w:r>
      <w:r w:rsidR="00AB01CF">
        <w:rPr>
          <w:rFonts w:ascii="Arial" w:hAnsi="Arial" w:cs="Arial"/>
        </w:rPr>
        <w:t>at</w:t>
      </w:r>
      <w:r w:rsidRPr="00513810">
        <w:rPr>
          <w:rFonts w:ascii="Arial" w:hAnsi="Arial" w:cs="Arial"/>
        </w:rPr>
        <w:t xml:space="preserve"> </w:t>
      </w:r>
      <w:r w:rsidRPr="00513810">
        <w:rPr>
          <w:rFonts w:ascii="Arial" w:hAnsi="Arial" w:cs="Arial"/>
          <w:b/>
          <w:bCs/>
        </w:rPr>
        <w:t>factors</w:t>
      </w:r>
      <w:r w:rsidRPr="00513810">
        <w:rPr>
          <w:rFonts w:ascii="Arial" w:hAnsi="Arial" w:cs="Arial"/>
        </w:rPr>
        <w:t xml:space="preserve"> do </w:t>
      </w:r>
      <w:r w:rsidR="007A09AD" w:rsidRPr="00513810">
        <w:rPr>
          <w:rFonts w:ascii="Arial" w:hAnsi="Arial" w:cs="Arial"/>
        </w:rPr>
        <w:t xml:space="preserve">you </w:t>
      </w:r>
      <w:r w:rsidRPr="00513810">
        <w:rPr>
          <w:rFonts w:ascii="Arial" w:hAnsi="Arial" w:cs="Arial"/>
        </w:rPr>
        <w:t xml:space="preserve">think </w:t>
      </w:r>
      <w:r w:rsidR="00AB01CF">
        <w:rPr>
          <w:rFonts w:ascii="Arial" w:hAnsi="Arial" w:cs="Arial"/>
        </w:rPr>
        <w:t xml:space="preserve">are </w:t>
      </w:r>
      <w:r w:rsidR="00AB01CF" w:rsidRPr="00AB01CF">
        <w:rPr>
          <w:rFonts w:ascii="Arial" w:hAnsi="Arial" w:cs="Arial"/>
        </w:rPr>
        <w:t>influencing your healthy eating habits at the university</w:t>
      </w:r>
    </w:p>
    <w:p w14:paraId="2F8705FD" w14:textId="571BB396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 xml:space="preserve">What </w:t>
      </w:r>
      <w:r w:rsidRPr="00513810">
        <w:rPr>
          <w:rFonts w:ascii="Arial" w:hAnsi="Arial" w:cs="Arial"/>
          <w:b/>
          <w:bCs/>
        </w:rPr>
        <w:t>barriers</w:t>
      </w:r>
      <w:r w:rsidRPr="00513810">
        <w:rPr>
          <w:rFonts w:ascii="Arial" w:hAnsi="Arial" w:cs="Arial"/>
        </w:rPr>
        <w:t xml:space="preserve"> and </w:t>
      </w:r>
      <w:r w:rsidRPr="00513810">
        <w:rPr>
          <w:rFonts w:ascii="Arial" w:hAnsi="Arial" w:cs="Arial"/>
          <w:b/>
          <w:bCs/>
        </w:rPr>
        <w:t>enabler</w:t>
      </w:r>
      <w:r w:rsidR="00587494">
        <w:rPr>
          <w:rFonts w:ascii="Arial" w:hAnsi="Arial" w:cs="Arial"/>
          <w:b/>
          <w:bCs/>
        </w:rPr>
        <w:t>s</w:t>
      </w:r>
      <w:r w:rsidRPr="00513810">
        <w:rPr>
          <w:rFonts w:ascii="Arial" w:hAnsi="Arial" w:cs="Arial"/>
        </w:rPr>
        <w:t xml:space="preserve"> of healthy</w:t>
      </w:r>
      <w:r w:rsidR="00E30DFF">
        <w:rPr>
          <w:rFonts w:ascii="Arial" w:hAnsi="Arial" w:cs="Arial"/>
        </w:rPr>
        <w:t xml:space="preserve"> eating</w:t>
      </w:r>
      <w:r w:rsidRPr="00513810">
        <w:rPr>
          <w:rFonts w:ascii="Arial" w:hAnsi="Arial" w:cs="Arial"/>
        </w:rPr>
        <w:t xml:space="preserve"> behaviour can you identify?</w:t>
      </w:r>
    </w:p>
    <w:p w14:paraId="69FD81F1" w14:textId="1757F5AE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7. Which of the previous</w:t>
      </w:r>
      <w:r w:rsidR="005C4E1E">
        <w:rPr>
          <w:rFonts w:ascii="Arial" w:hAnsi="Arial" w:cs="Arial"/>
        </w:rPr>
        <w:t>ly</w:t>
      </w:r>
      <w:r w:rsidRPr="00513810">
        <w:rPr>
          <w:rFonts w:ascii="Arial" w:hAnsi="Arial" w:cs="Arial"/>
        </w:rPr>
        <w:t xml:space="preserve"> mentioned factors have had the </w:t>
      </w:r>
      <w:r w:rsidRPr="00513810">
        <w:rPr>
          <w:rFonts w:ascii="Arial" w:hAnsi="Arial" w:cs="Arial"/>
          <w:b/>
          <w:bCs/>
        </w:rPr>
        <w:t>greatest</w:t>
      </w:r>
      <w:r w:rsidRPr="00513810">
        <w:rPr>
          <w:rFonts w:ascii="Arial" w:hAnsi="Arial" w:cs="Arial"/>
        </w:rPr>
        <w:t xml:space="preserve"> influence</w:t>
      </w:r>
      <w:r w:rsidR="007A09AD" w:rsidRPr="00513810">
        <w:rPr>
          <w:rFonts w:ascii="Arial" w:hAnsi="Arial" w:cs="Arial"/>
        </w:rPr>
        <w:t xml:space="preserve"> on your health</w:t>
      </w:r>
      <w:r w:rsidR="000A250B">
        <w:rPr>
          <w:rFonts w:ascii="Arial" w:hAnsi="Arial" w:cs="Arial"/>
        </w:rPr>
        <w:t>y</w:t>
      </w:r>
      <w:r w:rsidR="007A09AD" w:rsidRPr="00513810">
        <w:rPr>
          <w:rFonts w:ascii="Arial" w:hAnsi="Arial" w:cs="Arial"/>
        </w:rPr>
        <w:t xml:space="preserve"> </w:t>
      </w:r>
      <w:r w:rsidR="00387181">
        <w:rPr>
          <w:rFonts w:ascii="Arial" w:hAnsi="Arial" w:cs="Arial"/>
        </w:rPr>
        <w:t xml:space="preserve">eating </w:t>
      </w:r>
      <w:r w:rsidR="000A250B">
        <w:rPr>
          <w:rFonts w:ascii="Arial" w:hAnsi="Arial" w:cs="Arial"/>
        </w:rPr>
        <w:t>behaviour</w:t>
      </w:r>
      <w:r w:rsidRPr="00513810">
        <w:rPr>
          <w:rFonts w:ascii="Arial" w:hAnsi="Arial" w:cs="Arial"/>
        </w:rPr>
        <w:t>?</w:t>
      </w:r>
    </w:p>
    <w:p w14:paraId="56DF1E7A" w14:textId="77777777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  <w:b/>
          <w:bCs/>
        </w:rPr>
        <w:t>Ending</w:t>
      </w:r>
      <w:r w:rsidRPr="00513810">
        <w:rPr>
          <w:rFonts w:ascii="Arial" w:hAnsi="Arial" w:cs="Arial"/>
        </w:rPr>
        <w:t xml:space="preserve"> </w:t>
      </w:r>
    </w:p>
    <w:p w14:paraId="3D6EDBE2" w14:textId="2046D388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8. Do you have any suggestions, additions?</w:t>
      </w:r>
    </w:p>
    <w:p w14:paraId="62C48074" w14:textId="7AFDA2F1" w:rsidR="00543FC9" w:rsidRPr="00513810" w:rsidRDefault="00543FC9" w:rsidP="00543FC9">
      <w:pPr>
        <w:rPr>
          <w:rFonts w:ascii="Arial" w:hAnsi="Arial" w:cs="Arial"/>
        </w:rPr>
      </w:pPr>
      <w:r w:rsidRPr="00513810">
        <w:rPr>
          <w:rFonts w:ascii="Arial" w:hAnsi="Arial" w:cs="Arial"/>
        </w:rPr>
        <w:t>9. Can you give us some advice on how to promote healthy eating behaviours in students?</w:t>
      </w:r>
    </w:p>
    <w:p w14:paraId="2A9D3AF1" w14:textId="4663DC84" w:rsidR="00E753EC" w:rsidRPr="00513810" w:rsidRDefault="00891DEC" w:rsidP="00E753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10. </w:t>
      </w:r>
      <w:r w:rsidR="00E753EC" w:rsidRPr="00513810">
        <w:rPr>
          <w:rFonts w:ascii="Arial" w:hAnsi="Arial" w:cs="Arial"/>
        </w:rPr>
        <w:t>What can university do to promote healthy eating habits among students?</w:t>
      </w:r>
    </w:p>
    <w:p w14:paraId="221F3270" w14:textId="561386A2" w:rsidR="0040778A" w:rsidRPr="00513810" w:rsidRDefault="00E753EC" w:rsidP="00E753EC">
      <w:pPr>
        <w:rPr>
          <w:rFonts w:ascii="Arial" w:hAnsi="Arial" w:cs="Arial"/>
        </w:rPr>
      </w:pPr>
      <w:r w:rsidRPr="00513810">
        <w:rPr>
          <w:rFonts w:ascii="Arial" w:hAnsi="Arial" w:cs="Arial"/>
        </w:rPr>
        <w:t>Probe: Please explain in detail.</w:t>
      </w:r>
    </w:p>
    <w:p w14:paraId="4620DDAD" w14:textId="75E5141B" w:rsidR="00D86B8F" w:rsidRDefault="00D86B8F" w:rsidP="00E753EC"/>
    <w:p w14:paraId="70413CFA" w14:textId="11CD35B0" w:rsidR="00D86B8F" w:rsidRDefault="00D86B8F" w:rsidP="00E753EC"/>
    <w:p w14:paraId="6F0E60E0" w14:textId="77777777" w:rsidR="00D86B8F" w:rsidRDefault="00D86B8F" w:rsidP="00D86B8F">
      <w:pPr>
        <w:rPr>
          <w:rFonts w:ascii="Arial" w:hAnsi="Arial" w:cs="Arial"/>
        </w:rPr>
      </w:pPr>
    </w:p>
    <w:p w14:paraId="53138B25" w14:textId="77777777" w:rsidR="00D86B8F" w:rsidRDefault="00D86B8F" w:rsidP="00D86B8F">
      <w:pPr>
        <w:rPr>
          <w:rFonts w:ascii="Arial" w:hAnsi="Arial" w:cs="Arial"/>
        </w:rPr>
      </w:pPr>
    </w:p>
    <w:p w14:paraId="0A4AFDDB" w14:textId="77777777" w:rsidR="00D86B8F" w:rsidRDefault="00D86B8F" w:rsidP="00D86B8F">
      <w:pPr>
        <w:rPr>
          <w:rFonts w:ascii="Arial" w:hAnsi="Arial" w:cs="Arial"/>
        </w:rPr>
      </w:pPr>
    </w:p>
    <w:p w14:paraId="71527D30" w14:textId="77777777" w:rsidR="00D86B8F" w:rsidRDefault="00D86B8F" w:rsidP="00D86B8F">
      <w:pPr>
        <w:rPr>
          <w:rFonts w:ascii="Arial" w:hAnsi="Arial" w:cs="Arial"/>
        </w:rPr>
      </w:pPr>
    </w:p>
    <w:p w14:paraId="13165F9B" w14:textId="77777777" w:rsidR="00D86B8F" w:rsidRDefault="00D86B8F" w:rsidP="00D86B8F">
      <w:pPr>
        <w:rPr>
          <w:rFonts w:ascii="Arial" w:hAnsi="Arial" w:cs="Arial"/>
        </w:rPr>
      </w:pPr>
    </w:p>
    <w:p w14:paraId="2E5BBDB8" w14:textId="77777777" w:rsidR="00D86B8F" w:rsidRDefault="00D86B8F" w:rsidP="00D86B8F">
      <w:pPr>
        <w:rPr>
          <w:rFonts w:ascii="Arial" w:hAnsi="Arial" w:cs="Arial"/>
        </w:rPr>
      </w:pPr>
    </w:p>
    <w:p w14:paraId="19A8AC31" w14:textId="77777777" w:rsidR="00D86B8F" w:rsidRDefault="00D86B8F" w:rsidP="00D86B8F">
      <w:pPr>
        <w:rPr>
          <w:rFonts w:ascii="Arial" w:hAnsi="Arial" w:cs="Arial"/>
        </w:rPr>
      </w:pPr>
    </w:p>
    <w:p w14:paraId="6E6BFDEF" w14:textId="77777777" w:rsidR="00D86B8F" w:rsidRDefault="00D86B8F" w:rsidP="00D86B8F">
      <w:pPr>
        <w:rPr>
          <w:rFonts w:ascii="Arial" w:hAnsi="Arial" w:cs="Arial"/>
        </w:rPr>
      </w:pPr>
    </w:p>
    <w:p w14:paraId="6668DE12" w14:textId="77777777" w:rsidR="00D86B8F" w:rsidRDefault="00D86B8F" w:rsidP="00D86B8F">
      <w:pPr>
        <w:rPr>
          <w:rFonts w:ascii="Arial" w:hAnsi="Arial" w:cs="Arial"/>
        </w:rPr>
      </w:pPr>
    </w:p>
    <w:p w14:paraId="35E7D7D9" w14:textId="77777777" w:rsidR="00D86B8F" w:rsidRDefault="00D86B8F" w:rsidP="00D86B8F">
      <w:pPr>
        <w:rPr>
          <w:rFonts w:ascii="Arial" w:hAnsi="Arial" w:cs="Arial"/>
        </w:rPr>
      </w:pPr>
    </w:p>
    <w:p w14:paraId="1D24A3FA" w14:textId="77777777" w:rsidR="00D86B8F" w:rsidRDefault="00D86B8F" w:rsidP="00D86B8F">
      <w:pPr>
        <w:rPr>
          <w:rFonts w:ascii="Arial" w:hAnsi="Arial" w:cs="Arial"/>
        </w:rPr>
      </w:pPr>
    </w:p>
    <w:p w14:paraId="30352CD0" w14:textId="1A507EFE" w:rsidR="00D86B8F" w:rsidRPr="00E7162F" w:rsidRDefault="00D86B8F" w:rsidP="00D86B8F">
      <w:pPr>
        <w:rPr>
          <w:rFonts w:asciiTheme="minorBidi" w:hAnsiTheme="minorBidi"/>
        </w:rPr>
      </w:pPr>
      <w:r>
        <w:rPr>
          <w:rFonts w:ascii="Arial" w:hAnsi="Arial" w:cs="Arial"/>
        </w:rPr>
        <w:t xml:space="preserve">Probe: </w:t>
      </w:r>
      <w:r w:rsidRPr="00B8644F">
        <w:rPr>
          <w:rFonts w:ascii="Arial" w:hAnsi="Arial" w:cs="Arial"/>
        </w:rPr>
        <w:t>individual factors</w:t>
      </w:r>
      <w:r>
        <w:rPr>
          <w:rFonts w:ascii="Arial" w:hAnsi="Arial" w:cs="Arial"/>
        </w:rPr>
        <w:t>,</w:t>
      </w:r>
      <w:r w:rsidRPr="00FB68EB">
        <w:t xml:space="preserve"> </w:t>
      </w:r>
      <w:r w:rsidRPr="00FB68EB">
        <w:rPr>
          <w:rFonts w:ascii="Arial" w:hAnsi="Arial" w:cs="Arial"/>
        </w:rPr>
        <w:t>social factors</w:t>
      </w:r>
      <w:r>
        <w:rPr>
          <w:rFonts w:ascii="Arial" w:hAnsi="Arial" w:cs="Arial"/>
        </w:rPr>
        <w:t>, environmental factors</w:t>
      </w:r>
    </w:p>
    <w:p w14:paraId="089165F3" w14:textId="4D00D9EB" w:rsidR="00D86B8F" w:rsidRDefault="00D86B8F" w:rsidP="00E753EC"/>
    <w:p w14:paraId="1A848731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3. What are the individual factors influencing your healthy eating habits at the university?</w:t>
      </w:r>
    </w:p>
    <w:p w14:paraId="6943160D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Probe: Please explain how each factor influence your healthy eating habits.</w:t>
      </w:r>
    </w:p>
    <w:p w14:paraId="4DB1D3DA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4. Are there any social factors influencing your healthy eating habits at the university?</w:t>
      </w:r>
    </w:p>
    <w:p w14:paraId="3A1937F3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Probe: If so, how do they influence your healthy eating habits?</w:t>
      </w:r>
    </w:p>
    <w:p w14:paraId="74843260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 xml:space="preserve">5. What are the environmental factors influencing your healthy eating habits at the </w:t>
      </w:r>
    </w:p>
    <w:p w14:paraId="0E8D898F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university?</w:t>
      </w:r>
    </w:p>
    <w:p w14:paraId="66E2F004" w14:textId="77777777" w:rsidR="00D86B8F" w:rsidRPr="00B8644F" w:rsidRDefault="00D86B8F" w:rsidP="00D86B8F">
      <w:pPr>
        <w:rPr>
          <w:rFonts w:ascii="Arial" w:hAnsi="Arial" w:cs="Arial"/>
        </w:rPr>
      </w:pPr>
      <w:r w:rsidRPr="00B8644F">
        <w:rPr>
          <w:rFonts w:ascii="Arial" w:hAnsi="Arial" w:cs="Arial"/>
        </w:rPr>
        <w:t>Probe: Please explain how they influence your healthy eating habits?</w:t>
      </w:r>
    </w:p>
    <w:p w14:paraId="34B4E084" w14:textId="77777777" w:rsidR="00D86B8F" w:rsidRDefault="00D86B8F" w:rsidP="00E753EC"/>
    <w:sectPr w:rsidR="00D86B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34D542" w14:textId="77777777" w:rsidR="006F5199" w:rsidRDefault="006F5199" w:rsidP="007250AF">
      <w:pPr>
        <w:spacing w:after="0" w:line="240" w:lineRule="auto"/>
      </w:pPr>
      <w:r>
        <w:separator/>
      </w:r>
    </w:p>
  </w:endnote>
  <w:endnote w:type="continuationSeparator" w:id="0">
    <w:p w14:paraId="5D220AA1" w14:textId="77777777" w:rsidR="006F5199" w:rsidRDefault="006F5199" w:rsidP="007250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B0187A" w14:textId="77777777" w:rsidR="006F5199" w:rsidRDefault="006F5199" w:rsidP="007250AF">
      <w:pPr>
        <w:spacing w:after="0" w:line="240" w:lineRule="auto"/>
      </w:pPr>
      <w:r>
        <w:separator/>
      </w:r>
    </w:p>
  </w:footnote>
  <w:footnote w:type="continuationSeparator" w:id="0">
    <w:p w14:paraId="385AC937" w14:textId="77777777" w:rsidR="006F5199" w:rsidRDefault="006F5199" w:rsidP="007250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E32DB5"/>
    <w:multiLevelType w:val="hybridMultilevel"/>
    <w:tmpl w:val="6A640A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48283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FC9"/>
    <w:rsid w:val="000A250B"/>
    <w:rsid w:val="000B26AD"/>
    <w:rsid w:val="00183CEF"/>
    <w:rsid w:val="00197A1D"/>
    <w:rsid w:val="00387181"/>
    <w:rsid w:val="00391483"/>
    <w:rsid w:val="003D7733"/>
    <w:rsid w:val="0040778A"/>
    <w:rsid w:val="00513810"/>
    <w:rsid w:val="00543FC9"/>
    <w:rsid w:val="00587494"/>
    <w:rsid w:val="005C4E1E"/>
    <w:rsid w:val="006D5782"/>
    <w:rsid w:val="006F5199"/>
    <w:rsid w:val="007250AF"/>
    <w:rsid w:val="007A09AD"/>
    <w:rsid w:val="007A6A44"/>
    <w:rsid w:val="008867F0"/>
    <w:rsid w:val="00891DEC"/>
    <w:rsid w:val="00AB01CF"/>
    <w:rsid w:val="00D86B8F"/>
    <w:rsid w:val="00E30DFF"/>
    <w:rsid w:val="00E4674F"/>
    <w:rsid w:val="00E753EC"/>
    <w:rsid w:val="00EC2B27"/>
    <w:rsid w:val="00FB6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B2688"/>
  <w15:chartTrackingRefBased/>
  <w15:docId w15:val="{7EF833C4-01F8-41E0-B1C0-F267DCDA4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3F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50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50AF"/>
  </w:style>
  <w:style w:type="paragraph" w:styleId="Footer">
    <w:name w:val="footer"/>
    <w:basedOn w:val="Normal"/>
    <w:link w:val="FooterChar"/>
    <w:uiPriority w:val="99"/>
    <w:unhideWhenUsed/>
    <w:rsid w:val="007250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50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236</Words>
  <Characters>1351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4</cp:revision>
  <dcterms:created xsi:type="dcterms:W3CDTF">2023-03-07T13:47:00Z</dcterms:created>
  <dcterms:modified xsi:type="dcterms:W3CDTF">2023-03-07T13:49:00Z</dcterms:modified>
</cp:coreProperties>
</file>