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237211" w14:textId="77777777" w:rsidR="00A44DD2" w:rsidRPr="00A930CB" w:rsidRDefault="00A44DD2" w:rsidP="00A44DD2">
      <w:pPr>
        <w:spacing w:after="165" w:line="360" w:lineRule="auto"/>
        <w:rPr>
          <w:rFonts w:ascii="Tahoma" w:hAnsi="Tahoma" w:cs="Tahoma"/>
          <w:color w:val="000000"/>
          <w:sz w:val="40"/>
          <w:szCs w:val="40"/>
        </w:rPr>
      </w:pPr>
      <w:r>
        <w:rPr>
          <w:b/>
          <w:noProof/>
          <w:lang w:eastAsia="en-GB"/>
        </w:rPr>
        <w:drawing>
          <wp:inline distT="0" distB="0" distL="0" distR="0" wp14:anchorId="4EA94284" wp14:editId="4E69AA54">
            <wp:extent cx="2209800" cy="742950"/>
            <wp:effectExtent l="19050" t="0" r="0" b="0"/>
            <wp:docPr id="6" name="Picture 6"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0EDBD8EF" w14:textId="77777777" w:rsidR="00A44DD2" w:rsidRPr="00A930CB" w:rsidRDefault="00A44DD2" w:rsidP="00A44DD2">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44DD2" w:rsidRPr="00A930CB" w14:paraId="634D8796" w14:textId="77777777" w:rsidTr="00C2038F">
        <w:tc>
          <w:tcPr>
            <w:tcW w:w="3438" w:type="dxa"/>
            <w:shd w:val="clear" w:color="auto" w:fill="D9D9D9"/>
          </w:tcPr>
          <w:p w14:paraId="231E0BE3" w14:textId="77777777" w:rsidR="00A44DD2" w:rsidRPr="00A930CB" w:rsidRDefault="00A44DD2" w:rsidP="00C2038F">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52BACCBE" w14:textId="77777777" w:rsidR="00A44DD2" w:rsidRPr="00A930CB" w:rsidRDefault="00A44DD2" w:rsidP="00C2038F">
            <w:pPr>
              <w:spacing w:before="120" w:after="120" w:line="360" w:lineRule="auto"/>
              <w:rPr>
                <w:rFonts w:ascii="Tahoma" w:hAnsi="Tahoma" w:cs="Tahoma"/>
                <w:sz w:val="32"/>
                <w:szCs w:val="32"/>
              </w:rPr>
            </w:pPr>
            <w:proofErr w:type="spellStart"/>
            <w:r>
              <w:rPr>
                <w:rFonts w:ascii="Tahoma" w:hAnsi="Tahoma" w:cs="Tahoma"/>
                <w:sz w:val="32"/>
                <w:szCs w:val="32"/>
              </w:rPr>
              <w:t>D.Harrison</w:t>
            </w:r>
            <w:proofErr w:type="spellEnd"/>
          </w:p>
        </w:tc>
      </w:tr>
      <w:tr w:rsidR="00A44DD2" w:rsidRPr="00A930CB" w14:paraId="41D370D4" w14:textId="77777777" w:rsidTr="00C2038F">
        <w:tc>
          <w:tcPr>
            <w:tcW w:w="3438" w:type="dxa"/>
            <w:shd w:val="clear" w:color="auto" w:fill="D9D9D9"/>
          </w:tcPr>
          <w:p w14:paraId="30577B48" w14:textId="77777777" w:rsidR="00A44DD2" w:rsidRPr="00A930CB" w:rsidRDefault="00A44DD2" w:rsidP="00C2038F">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27214150" w14:textId="77777777" w:rsidR="00A44DD2" w:rsidRPr="00A930CB" w:rsidRDefault="00A44DD2" w:rsidP="00C2038F">
            <w:pPr>
              <w:spacing w:before="120" w:after="120" w:line="360" w:lineRule="auto"/>
              <w:rPr>
                <w:rFonts w:ascii="Tahoma" w:hAnsi="Tahoma" w:cs="Tahoma"/>
                <w:sz w:val="32"/>
                <w:szCs w:val="32"/>
              </w:rPr>
            </w:pPr>
            <w:r>
              <w:rPr>
                <w:rFonts w:ascii="Tahoma" w:hAnsi="Tahoma" w:cs="Tahoma"/>
                <w:sz w:val="32"/>
                <w:szCs w:val="32"/>
              </w:rPr>
              <w:t>1604367</w:t>
            </w:r>
          </w:p>
        </w:tc>
      </w:tr>
      <w:tr w:rsidR="00A44DD2" w:rsidRPr="00A930CB" w14:paraId="26071ECD" w14:textId="77777777" w:rsidTr="00C2038F">
        <w:tc>
          <w:tcPr>
            <w:tcW w:w="3438" w:type="dxa"/>
            <w:shd w:val="clear" w:color="auto" w:fill="D9D9D9"/>
          </w:tcPr>
          <w:p w14:paraId="679C5BE4" w14:textId="77777777" w:rsidR="00A44DD2" w:rsidRPr="00A930CB" w:rsidRDefault="00A44DD2" w:rsidP="00C2038F">
            <w:pPr>
              <w:spacing w:before="120" w:after="120" w:line="360" w:lineRule="auto"/>
              <w:rPr>
                <w:rFonts w:ascii="Tahoma" w:hAnsi="Tahoma" w:cs="Tahoma"/>
                <w:sz w:val="32"/>
                <w:szCs w:val="32"/>
              </w:rPr>
            </w:pPr>
            <w:r w:rsidRPr="00A930CB">
              <w:rPr>
                <w:rFonts w:ascii="Tahoma" w:hAnsi="Tahoma" w:cs="Tahoma"/>
                <w:sz w:val="32"/>
                <w:szCs w:val="32"/>
              </w:rPr>
              <w:t xml:space="preserve">Module </w:t>
            </w:r>
            <w:r>
              <w:rPr>
                <w:rFonts w:ascii="Tahoma" w:hAnsi="Tahoma" w:cs="Tahoma"/>
                <w:sz w:val="32"/>
                <w:szCs w:val="32"/>
              </w:rPr>
              <w:t>Code</w:t>
            </w:r>
            <w:r w:rsidRPr="00A930CB">
              <w:rPr>
                <w:rFonts w:ascii="Tahoma" w:hAnsi="Tahoma" w:cs="Tahoma"/>
                <w:sz w:val="32"/>
                <w:szCs w:val="32"/>
              </w:rPr>
              <w:t>:</w:t>
            </w:r>
          </w:p>
        </w:tc>
        <w:tc>
          <w:tcPr>
            <w:tcW w:w="6055" w:type="dxa"/>
          </w:tcPr>
          <w:p w14:paraId="747E22BA" w14:textId="50C4F61B" w:rsidR="00A44DD2" w:rsidRPr="00DE4D26" w:rsidRDefault="00A44DD2" w:rsidP="00C2038F">
            <w:pPr>
              <w:spacing w:before="120" w:after="120" w:line="360" w:lineRule="auto"/>
              <w:rPr>
                <w:rFonts w:ascii="Tahoma" w:hAnsi="Tahoma" w:cs="Tahoma"/>
                <w:sz w:val="32"/>
                <w:szCs w:val="32"/>
              </w:rPr>
            </w:pPr>
            <w:r w:rsidRPr="00DE4D26">
              <w:rPr>
                <w:rFonts w:ascii="Tahoma" w:hAnsi="Tahoma" w:cs="Tahoma"/>
                <w:sz w:val="32"/>
                <w:szCs w:val="32"/>
              </w:rPr>
              <w:t>BMSK500</w:t>
            </w:r>
            <w:r>
              <w:rPr>
                <w:rFonts w:ascii="Tahoma" w:hAnsi="Tahoma" w:cs="Tahoma"/>
                <w:sz w:val="32"/>
                <w:szCs w:val="32"/>
              </w:rPr>
              <w:t>5</w:t>
            </w:r>
          </w:p>
        </w:tc>
      </w:tr>
      <w:tr w:rsidR="00BE22DD" w:rsidRPr="00A930CB" w14:paraId="6A9BAD82" w14:textId="77777777" w:rsidTr="00C2038F">
        <w:trPr>
          <w:trHeight w:val="413"/>
        </w:trPr>
        <w:tc>
          <w:tcPr>
            <w:tcW w:w="3438" w:type="dxa"/>
            <w:shd w:val="clear" w:color="auto" w:fill="D9D9D9"/>
          </w:tcPr>
          <w:p w14:paraId="7A35613B" w14:textId="77777777" w:rsidR="00BE22DD" w:rsidRPr="00A930CB" w:rsidRDefault="00BE22DD" w:rsidP="00BE22DD">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6CE00E90" w14:textId="4C2315A1" w:rsidR="00BE22DD" w:rsidRPr="004E329F" w:rsidRDefault="00BE22DD" w:rsidP="00BE22DD">
            <w:pPr>
              <w:spacing w:before="120" w:after="120" w:line="360" w:lineRule="auto"/>
              <w:rPr>
                <w:rFonts w:ascii="Tahoma" w:hAnsi="Tahoma" w:cs="Tahoma"/>
                <w:bCs/>
                <w:sz w:val="32"/>
                <w:szCs w:val="32"/>
              </w:rPr>
            </w:pPr>
            <w:r w:rsidRPr="004E329F">
              <w:rPr>
                <w:rFonts w:ascii="Tahoma" w:hAnsi="Tahoma" w:cs="Tahoma"/>
                <w:bCs/>
                <w:color w:val="000000"/>
                <w:sz w:val="32"/>
                <w:szCs w:val="32"/>
              </w:rPr>
              <w:t>Workplace Culture and its impact on Organisational Efficiency</w:t>
            </w:r>
          </w:p>
        </w:tc>
      </w:tr>
    </w:tbl>
    <w:p w14:paraId="715C5686" w14:textId="77777777" w:rsidR="00A44DD2" w:rsidRPr="00A930CB" w:rsidRDefault="00A44DD2" w:rsidP="00A44DD2">
      <w:pPr>
        <w:spacing w:before="120" w:after="120" w:line="360" w:lineRule="auto"/>
        <w:rPr>
          <w:rFonts w:ascii="Calibri" w:hAnsi="Calibri"/>
          <w:color w:val="FF0000"/>
          <w:sz w:val="24"/>
          <w:szCs w:val="24"/>
        </w:rPr>
      </w:pPr>
    </w:p>
    <w:p w14:paraId="7E704E02" w14:textId="77777777" w:rsidR="00A44DD2" w:rsidRPr="00A930CB" w:rsidRDefault="00A44DD2" w:rsidP="00A44DD2">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356DA255" w14:textId="77777777" w:rsidR="00A44DD2" w:rsidRPr="00A930CB" w:rsidRDefault="00A44DD2" w:rsidP="00A44DD2">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9F9573E" w14:textId="77777777" w:rsidR="00A44DD2" w:rsidRDefault="00A44DD2" w:rsidP="00A44DD2">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Pr>
          <w:rFonts w:ascii="Tahoma" w:hAnsi="Tahoma" w:cs="Tahoma"/>
          <w:color w:val="000000"/>
          <w:sz w:val="24"/>
          <w:szCs w:val="24"/>
        </w:rPr>
        <w:t>.</w:t>
      </w:r>
      <w:r w:rsidRPr="00A930CB">
        <w:rPr>
          <w:rFonts w:ascii="Tahoma" w:hAnsi="Tahoma" w:cs="Tahoma"/>
          <w:color w:val="000000"/>
          <w:sz w:val="24"/>
          <w:szCs w:val="24"/>
        </w:rPr>
        <w:t xml:space="preserve"> </w:t>
      </w:r>
    </w:p>
    <w:p w14:paraId="7D94C07C" w14:textId="66012B14" w:rsidR="00A44DD2" w:rsidRDefault="00A44DD2" w:rsidP="00A44DD2">
      <w:pPr>
        <w:spacing w:before="120" w:after="120" w:line="360" w:lineRule="auto"/>
        <w:rPr>
          <w:rFonts w:ascii="Tahoma" w:hAnsi="Tahoma" w:cs="Tahoma"/>
          <w:color w:val="000000"/>
          <w:sz w:val="24"/>
          <w:szCs w:val="24"/>
        </w:rPr>
      </w:pPr>
    </w:p>
    <w:p w14:paraId="55DE97B9" w14:textId="576F7EE7" w:rsidR="004E329F" w:rsidRDefault="004E329F" w:rsidP="00A44DD2">
      <w:pPr>
        <w:spacing w:before="120" w:after="120" w:line="360" w:lineRule="auto"/>
        <w:rPr>
          <w:rFonts w:ascii="Tahoma" w:hAnsi="Tahoma" w:cs="Tahoma"/>
          <w:color w:val="000000"/>
          <w:sz w:val="24"/>
          <w:szCs w:val="24"/>
        </w:rPr>
      </w:pPr>
    </w:p>
    <w:p w14:paraId="6B6456EE" w14:textId="77777777" w:rsidR="004E329F" w:rsidRDefault="004E329F" w:rsidP="00A44DD2">
      <w:pPr>
        <w:spacing w:before="120" w:after="120" w:line="360" w:lineRule="auto"/>
        <w:rPr>
          <w:rFonts w:ascii="Tahoma" w:hAnsi="Tahoma" w:cs="Tahoma"/>
          <w:color w:val="000000"/>
          <w:sz w:val="24"/>
          <w:szCs w:val="24"/>
        </w:rPr>
      </w:pPr>
    </w:p>
    <w:p w14:paraId="7803B09E" w14:textId="77777777" w:rsidR="00194544" w:rsidRPr="00043FF1" w:rsidRDefault="00194544" w:rsidP="009267E2">
      <w:pPr>
        <w:spacing w:line="276" w:lineRule="auto"/>
        <w:rPr>
          <w:rFonts w:ascii="Arial" w:hAnsi="Arial" w:cs="Arial"/>
        </w:rPr>
      </w:pPr>
    </w:p>
    <w:sdt>
      <w:sdtPr>
        <w:rPr>
          <w:rFonts w:ascii="Arial" w:eastAsiaTheme="minorEastAsia" w:hAnsi="Arial" w:cs="Arial"/>
          <w:color w:val="auto"/>
          <w:sz w:val="22"/>
          <w:szCs w:val="22"/>
          <w:lang w:val="en-GB" w:eastAsia="zh-CN"/>
        </w:rPr>
        <w:id w:val="-1261520506"/>
        <w:docPartObj>
          <w:docPartGallery w:val="Table of Contents"/>
          <w:docPartUnique/>
        </w:docPartObj>
      </w:sdtPr>
      <w:sdtEndPr>
        <w:rPr>
          <w:b/>
          <w:bCs/>
          <w:noProof/>
        </w:rPr>
      </w:sdtEndPr>
      <w:sdtContent>
        <w:p w14:paraId="297D3C62" w14:textId="73144CD4" w:rsidR="006924D9" w:rsidRPr="00043FF1" w:rsidRDefault="006924D9" w:rsidP="009267E2">
          <w:pPr>
            <w:pStyle w:val="TOCHeading"/>
            <w:spacing w:line="276" w:lineRule="auto"/>
            <w:rPr>
              <w:rFonts w:ascii="Arial" w:hAnsi="Arial" w:cs="Arial"/>
            </w:rPr>
          </w:pPr>
          <w:r w:rsidRPr="00043FF1">
            <w:rPr>
              <w:rFonts w:ascii="Arial" w:hAnsi="Arial" w:cs="Arial"/>
            </w:rPr>
            <w:t>Contents</w:t>
          </w:r>
        </w:p>
        <w:p w14:paraId="048BA867" w14:textId="6D657693" w:rsidR="001449AA" w:rsidRDefault="006924D9">
          <w:pPr>
            <w:pStyle w:val="TOC1"/>
            <w:tabs>
              <w:tab w:val="right" w:leader="dot" w:pos="9016"/>
            </w:tabs>
            <w:rPr>
              <w:noProof/>
            </w:rPr>
          </w:pPr>
          <w:r w:rsidRPr="00043FF1">
            <w:rPr>
              <w:rFonts w:ascii="Arial" w:hAnsi="Arial" w:cs="Arial"/>
            </w:rPr>
            <w:fldChar w:fldCharType="begin"/>
          </w:r>
          <w:r w:rsidRPr="00043FF1">
            <w:rPr>
              <w:rFonts w:ascii="Arial" w:hAnsi="Arial" w:cs="Arial"/>
            </w:rPr>
            <w:instrText xml:space="preserve"> TOC \o "1-3" \h \z \u </w:instrText>
          </w:r>
          <w:r w:rsidRPr="00043FF1">
            <w:rPr>
              <w:rFonts w:ascii="Arial" w:hAnsi="Arial" w:cs="Arial"/>
            </w:rPr>
            <w:fldChar w:fldCharType="separate"/>
          </w:r>
          <w:hyperlink w:anchor="_Toc119163502" w:history="1">
            <w:r w:rsidR="001449AA" w:rsidRPr="00133649">
              <w:rPr>
                <w:rStyle w:val="Hyperlink"/>
                <w:rFonts w:ascii="Arial" w:hAnsi="Arial" w:cs="Arial"/>
                <w:noProof/>
              </w:rPr>
              <w:t>Introduction</w:t>
            </w:r>
            <w:r w:rsidR="001449AA">
              <w:rPr>
                <w:noProof/>
                <w:webHidden/>
              </w:rPr>
              <w:tab/>
            </w:r>
            <w:r w:rsidR="001449AA">
              <w:rPr>
                <w:noProof/>
                <w:webHidden/>
              </w:rPr>
              <w:fldChar w:fldCharType="begin"/>
            </w:r>
            <w:r w:rsidR="001449AA">
              <w:rPr>
                <w:noProof/>
                <w:webHidden/>
              </w:rPr>
              <w:instrText xml:space="preserve"> PAGEREF _Toc119163502 \h </w:instrText>
            </w:r>
            <w:r w:rsidR="001449AA">
              <w:rPr>
                <w:noProof/>
                <w:webHidden/>
              </w:rPr>
            </w:r>
            <w:r w:rsidR="001449AA">
              <w:rPr>
                <w:noProof/>
                <w:webHidden/>
              </w:rPr>
              <w:fldChar w:fldCharType="separate"/>
            </w:r>
            <w:r w:rsidR="001449AA">
              <w:rPr>
                <w:noProof/>
                <w:webHidden/>
              </w:rPr>
              <w:t>2</w:t>
            </w:r>
            <w:r w:rsidR="001449AA">
              <w:rPr>
                <w:noProof/>
                <w:webHidden/>
              </w:rPr>
              <w:fldChar w:fldCharType="end"/>
            </w:r>
          </w:hyperlink>
        </w:p>
        <w:p w14:paraId="7CC82A37" w14:textId="7C77A2DE" w:rsidR="001449AA" w:rsidRDefault="001449AA">
          <w:pPr>
            <w:pStyle w:val="TOC1"/>
            <w:tabs>
              <w:tab w:val="left" w:pos="660"/>
              <w:tab w:val="right" w:leader="dot" w:pos="9016"/>
            </w:tabs>
            <w:rPr>
              <w:noProof/>
            </w:rPr>
          </w:pPr>
          <w:hyperlink w:anchor="_Toc119163503" w:history="1">
            <w:r w:rsidRPr="00133649">
              <w:rPr>
                <w:rStyle w:val="Hyperlink"/>
                <w:rFonts w:ascii="Arial" w:hAnsi="Arial" w:cs="Arial"/>
                <w:noProof/>
              </w:rPr>
              <w:t>1.1</w:t>
            </w:r>
            <w:r>
              <w:rPr>
                <w:noProof/>
              </w:rPr>
              <w:tab/>
            </w:r>
            <w:r w:rsidRPr="00133649">
              <w:rPr>
                <w:rStyle w:val="Hyperlink"/>
                <w:rFonts w:ascii="Arial" w:hAnsi="Arial" w:cs="Arial"/>
                <w:noProof/>
              </w:rPr>
              <w:t>Culture at Patagonia</w:t>
            </w:r>
            <w:r>
              <w:rPr>
                <w:noProof/>
                <w:webHidden/>
              </w:rPr>
              <w:tab/>
            </w:r>
            <w:r>
              <w:rPr>
                <w:noProof/>
                <w:webHidden/>
              </w:rPr>
              <w:fldChar w:fldCharType="begin"/>
            </w:r>
            <w:r>
              <w:rPr>
                <w:noProof/>
                <w:webHidden/>
              </w:rPr>
              <w:instrText xml:space="preserve"> PAGEREF _Toc119163503 \h </w:instrText>
            </w:r>
            <w:r>
              <w:rPr>
                <w:noProof/>
                <w:webHidden/>
              </w:rPr>
            </w:r>
            <w:r>
              <w:rPr>
                <w:noProof/>
                <w:webHidden/>
              </w:rPr>
              <w:fldChar w:fldCharType="separate"/>
            </w:r>
            <w:r>
              <w:rPr>
                <w:noProof/>
                <w:webHidden/>
              </w:rPr>
              <w:t>2</w:t>
            </w:r>
            <w:r>
              <w:rPr>
                <w:noProof/>
                <w:webHidden/>
              </w:rPr>
              <w:fldChar w:fldCharType="end"/>
            </w:r>
          </w:hyperlink>
        </w:p>
        <w:p w14:paraId="26088607" w14:textId="5F276F61" w:rsidR="001449AA" w:rsidRDefault="001449AA">
          <w:pPr>
            <w:pStyle w:val="TOC1"/>
            <w:tabs>
              <w:tab w:val="left" w:pos="660"/>
              <w:tab w:val="right" w:leader="dot" w:pos="9016"/>
            </w:tabs>
            <w:rPr>
              <w:noProof/>
            </w:rPr>
          </w:pPr>
          <w:hyperlink w:anchor="_Toc119163504" w:history="1">
            <w:r w:rsidRPr="00133649">
              <w:rPr>
                <w:rStyle w:val="Hyperlink"/>
                <w:rFonts w:ascii="Arial" w:hAnsi="Arial" w:cs="Arial"/>
                <w:noProof/>
              </w:rPr>
              <w:t>1.2</w:t>
            </w:r>
            <w:r>
              <w:rPr>
                <w:noProof/>
              </w:rPr>
              <w:tab/>
            </w:r>
            <w:r w:rsidRPr="00133649">
              <w:rPr>
                <w:rStyle w:val="Hyperlink"/>
                <w:rFonts w:ascii="Arial" w:hAnsi="Arial" w:cs="Arial"/>
                <w:noProof/>
              </w:rPr>
              <w:t>Organisational Context</w:t>
            </w:r>
            <w:r>
              <w:rPr>
                <w:noProof/>
                <w:webHidden/>
              </w:rPr>
              <w:tab/>
            </w:r>
            <w:r>
              <w:rPr>
                <w:noProof/>
                <w:webHidden/>
              </w:rPr>
              <w:fldChar w:fldCharType="begin"/>
            </w:r>
            <w:r>
              <w:rPr>
                <w:noProof/>
                <w:webHidden/>
              </w:rPr>
              <w:instrText xml:space="preserve"> PAGEREF _Toc119163504 \h </w:instrText>
            </w:r>
            <w:r>
              <w:rPr>
                <w:noProof/>
                <w:webHidden/>
              </w:rPr>
            </w:r>
            <w:r>
              <w:rPr>
                <w:noProof/>
                <w:webHidden/>
              </w:rPr>
              <w:fldChar w:fldCharType="separate"/>
            </w:r>
            <w:r>
              <w:rPr>
                <w:noProof/>
                <w:webHidden/>
              </w:rPr>
              <w:t>4</w:t>
            </w:r>
            <w:r>
              <w:rPr>
                <w:noProof/>
                <w:webHidden/>
              </w:rPr>
              <w:fldChar w:fldCharType="end"/>
            </w:r>
          </w:hyperlink>
        </w:p>
        <w:p w14:paraId="300A92BC" w14:textId="7C2076ED" w:rsidR="001449AA" w:rsidRDefault="001449AA">
          <w:pPr>
            <w:pStyle w:val="TOC1"/>
            <w:tabs>
              <w:tab w:val="left" w:pos="660"/>
              <w:tab w:val="right" w:leader="dot" w:pos="9016"/>
            </w:tabs>
            <w:rPr>
              <w:noProof/>
            </w:rPr>
          </w:pPr>
          <w:hyperlink w:anchor="_Toc119163505" w:history="1">
            <w:r w:rsidRPr="00133649">
              <w:rPr>
                <w:rStyle w:val="Hyperlink"/>
                <w:rFonts w:ascii="Arial" w:hAnsi="Arial" w:cs="Arial"/>
                <w:noProof/>
              </w:rPr>
              <w:t>1.1</w:t>
            </w:r>
            <w:r>
              <w:rPr>
                <w:noProof/>
              </w:rPr>
              <w:tab/>
            </w:r>
            <w:r w:rsidRPr="00133649">
              <w:rPr>
                <w:rStyle w:val="Hyperlink"/>
                <w:rFonts w:ascii="Arial" w:hAnsi="Arial" w:cs="Arial"/>
                <w:noProof/>
              </w:rPr>
              <w:t>Context and Culture at Patagonia</w:t>
            </w:r>
            <w:r>
              <w:rPr>
                <w:noProof/>
                <w:webHidden/>
              </w:rPr>
              <w:tab/>
            </w:r>
            <w:r>
              <w:rPr>
                <w:noProof/>
                <w:webHidden/>
              </w:rPr>
              <w:fldChar w:fldCharType="begin"/>
            </w:r>
            <w:r>
              <w:rPr>
                <w:noProof/>
                <w:webHidden/>
              </w:rPr>
              <w:instrText xml:space="preserve"> PAGEREF _Toc119163505 \h </w:instrText>
            </w:r>
            <w:r>
              <w:rPr>
                <w:noProof/>
                <w:webHidden/>
              </w:rPr>
            </w:r>
            <w:r>
              <w:rPr>
                <w:noProof/>
                <w:webHidden/>
              </w:rPr>
              <w:fldChar w:fldCharType="separate"/>
            </w:r>
            <w:r>
              <w:rPr>
                <w:noProof/>
                <w:webHidden/>
              </w:rPr>
              <w:t>5</w:t>
            </w:r>
            <w:r>
              <w:rPr>
                <w:noProof/>
                <w:webHidden/>
              </w:rPr>
              <w:fldChar w:fldCharType="end"/>
            </w:r>
          </w:hyperlink>
        </w:p>
        <w:p w14:paraId="20AC081F" w14:textId="57610B9E" w:rsidR="001449AA" w:rsidRDefault="001449AA">
          <w:pPr>
            <w:pStyle w:val="TOC1"/>
            <w:tabs>
              <w:tab w:val="left" w:pos="660"/>
              <w:tab w:val="right" w:leader="dot" w:pos="9016"/>
            </w:tabs>
            <w:rPr>
              <w:noProof/>
            </w:rPr>
          </w:pPr>
          <w:hyperlink w:anchor="_Toc119163506" w:history="1">
            <w:r w:rsidRPr="00133649">
              <w:rPr>
                <w:rStyle w:val="Hyperlink"/>
                <w:rFonts w:ascii="Arial" w:hAnsi="Arial" w:cs="Arial"/>
                <w:noProof/>
              </w:rPr>
              <w:t>2.1</w:t>
            </w:r>
            <w:r>
              <w:rPr>
                <w:noProof/>
              </w:rPr>
              <w:tab/>
            </w:r>
            <w:r w:rsidRPr="00133649">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_Toc119163506 \h </w:instrText>
            </w:r>
            <w:r>
              <w:rPr>
                <w:noProof/>
                <w:webHidden/>
              </w:rPr>
            </w:r>
            <w:r>
              <w:rPr>
                <w:noProof/>
                <w:webHidden/>
              </w:rPr>
              <w:fldChar w:fldCharType="separate"/>
            </w:r>
            <w:r>
              <w:rPr>
                <w:noProof/>
                <w:webHidden/>
              </w:rPr>
              <w:t>5</w:t>
            </w:r>
            <w:r>
              <w:rPr>
                <w:noProof/>
                <w:webHidden/>
              </w:rPr>
              <w:fldChar w:fldCharType="end"/>
            </w:r>
          </w:hyperlink>
        </w:p>
        <w:p w14:paraId="02C04E3B" w14:textId="0FB61D7C" w:rsidR="001449AA" w:rsidRDefault="001449AA">
          <w:pPr>
            <w:pStyle w:val="TOC1"/>
            <w:tabs>
              <w:tab w:val="left" w:pos="660"/>
              <w:tab w:val="right" w:leader="dot" w:pos="9016"/>
            </w:tabs>
            <w:rPr>
              <w:noProof/>
            </w:rPr>
          </w:pPr>
          <w:hyperlink w:anchor="_Toc119163507" w:history="1">
            <w:r w:rsidRPr="00133649">
              <w:rPr>
                <w:rStyle w:val="Hyperlink"/>
                <w:rFonts w:ascii="Arial" w:hAnsi="Arial" w:cs="Arial"/>
                <w:noProof/>
              </w:rPr>
              <w:t>2.2</w:t>
            </w:r>
            <w:r>
              <w:rPr>
                <w:noProof/>
              </w:rPr>
              <w:tab/>
            </w:r>
            <w:r w:rsidRPr="00133649">
              <w:rPr>
                <w:rStyle w:val="Hyperlink"/>
                <w:rFonts w:ascii="Arial" w:hAnsi="Arial" w:cs="Arial"/>
                <w:noProof/>
              </w:rPr>
              <w:t>PESTEL Analysis</w:t>
            </w:r>
            <w:r>
              <w:rPr>
                <w:noProof/>
                <w:webHidden/>
              </w:rPr>
              <w:tab/>
            </w:r>
            <w:r>
              <w:rPr>
                <w:noProof/>
                <w:webHidden/>
              </w:rPr>
              <w:fldChar w:fldCharType="begin"/>
            </w:r>
            <w:r>
              <w:rPr>
                <w:noProof/>
                <w:webHidden/>
              </w:rPr>
              <w:instrText xml:space="preserve"> PAGEREF _Toc119163507 \h </w:instrText>
            </w:r>
            <w:r>
              <w:rPr>
                <w:noProof/>
                <w:webHidden/>
              </w:rPr>
            </w:r>
            <w:r>
              <w:rPr>
                <w:noProof/>
                <w:webHidden/>
              </w:rPr>
              <w:fldChar w:fldCharType="separate"/>
            </w:r>
            <w:r>
              <w:rPr>
                <w:noProof/>
                <w:webHidden/>
              </w:rPr>
              <w:t>6</w:t>
            </w:r>
            <w:r>
              <w:rPr>
                <w:noProof/>
                <w:webHidden/>
              </w:rPr>
              <w:fldChar w:fldCharType="end"/>
            </w:r>
          </w:hyperlink>
        </w:p>
        <w:p w14:paraId="2685CD0E" w14:textId="7E5A7832" w:rsidR="001449AA" w:rsidRDefault="001449AA">
          <w:pPr>
            <w:pStyle w:val="TOC2"/>
            <w:tabs>
              <w:tab w:val="right" w:leader="dot" w:pos="9016"/>
            </w:tabs>
            <w:rPr>
              <w:noProof/>
            </w:rPr>
          </w:pPr>
          <w:hyperlink w:anchor="_Toc119163508" w:history="1">
            <w:r w:rsidRPr="00133649">
              <w:rPr>
                <w:rStyle w:val="Hyperlink"/>
                <w:rFonts w:ascii="Arial" w:hAnsi="Arial" w:cs="Arial"/>
                <w:noProof/>
              </w:rPr>
              <w:t>Political</w:t>
            </w:r>
            <w:r>
              <w:rPr>
                <w:noProof/>
                <w:webHidden/>
              </w:rPr>
              <w:tab/>
            </w:r>
            <w:r>
              <w:rPr>
                <w:noProof/>
                <w:webHidden/>
              </w:rPr>
              <w:fldChar w:fldCharType="begin"/>
            </w:r>
            <w:r>
              <w:rPr>
                <w:noProof/>
                <w:webHidden/>
              </w:rPr>
              <w:instrText xml:space="preserve"> PAGEREF _Toc119163508 \h </w:instrText>
            </w:r>
            <w:r>
              <w:rPr>
                <w:noProof/>
                <w:webHidden/>
              </w:rPr>
            </w:r>
            <w:r>
              <w:rPr>
                <w:noProof/>
                <w:webHidden/>
              </w:rPr>
              <w:fldChar w:fldCharType="separate"/>
            </w:r>
            <w:r>
              <w:rPr>
                <w:noProof/>
                <w:webHidden/>
              </w:rPr>
              <w:t>6</w:t>
            </w:r>
            <w:r>
              <w:rPr>
                <w:noProof/>
                <w:webHidden/>
              </w:rPr>
              <w:fldChar w:fldCharType="end"/>
            </w:r>
          </w:hyperlink>
        </w:p>
        <w:p w14:paraId="76185E96" w14:textId="00346A90" w:rsidR="001449AA" w:rsidRDefault="001449AA">
          <w:pPr>
            <w:pStyle w:val="TOC2"/>
            <w:tabs>
              <w:tab w:val="right" w:leader="dot" w:pos="9016"/>
            </w:tabs>
            <w:rPr>
              <w:noProof/>
            </w:rPr>
          </w:pPr>
          <w:hyperlink w:anchor="_Toc119163509" w:history="1">
            <w:r w:rsidRPr="00133649">
              <w:rPr>
                <w:rStyle w:val="Hyperlink"/>
                <w:rFonts w:ascii="Arial" w:hAnsi="Arial" w:cs="Arial"/>
                <w:noProof/>
              </w:rPr>
              <w:t>Economy</w:t>
            </w:r>
            <w:r>
              <w:rPr>
                <w:noProof/>
                <w:webHidden/>
              </w:rPr>
              <w:tab/>
            </w:r>
            <w:r>
              <w:rPr>
                <w:noProof/>
                <w:webHidden/>
              </w:rPr>
              <w:fldChar w:fldCharType="begin"/>
            </w:r>
            <w:r>
              <w:rPr>
                <w:noProof/>
                <w:webHidden/>
              </w:rPr>
              <w:instrText xml:space="preserve"> PAGEREF _Toc119163509 \h </w:instrText>
            </w:r>
            <w:r>
              <w:rPr>
                <w:noProof/>
                <w:webHidden/>
              </w:rPr>
            </w:r>
            <w:r>
              <w:rPr>
                <w:noProof/>
                <w:webHidden/>
              </w:rPr>
              <w:fldChar w:fldCharType="separate"/>
            </w:r>
            <w:r>
              <w:rPr>
                <w:noProof/>
                <w:webHidden/>
              </w:rPr>
              <w:t>7</w:t>
            </w:r>
            <w:r>
              <w:rPr>
                <w:noProof/>
                <w:webHidden/>
              </w:rPr>
              <w:fldChar w:fldCharType="end"/>
            </w:r>
          </w:hyperlink>
        </w:p>
        <w:p w14:paraId="1FF1A2CB" w14:textId="3CB8C81D" w:rsidR="001449AA" w:rsidRDefault="001449AA">
          <w:pPr>
            <w:pStyle w:val="TOC2"/>
            <w:tabs>
              <w:tab w:val="right" w:leader="dot" w:pos="9016"/>
            </w:tabs>
            <w:rPr>
              <w:noProof/>
            </w:rPr>
          </w:pPr>
          <w:hyperlink w:anchor="_Toc119163510" w:history="1">
            <w:r w:rsidRPr="00133649">
              <w:rPr>
                <w:rStyle w:val="Hyperlink"/>
                <w:rFonts w:ascii="Arial" w:hAnsi="Arial" w:cs="Arial"/>
                <w:noProof/>
              </w:rPr>
              <w:t>Environmental</w:t>
            </w:r>
            <w:r>
              <w:rPr>
                <w:noProof/>
                <w:webHidden/>
              </w:rPr>
              <w:tab/>
            </w:r>
            <w:r>
              <w:rPr>
                <w:noProof/>
                <w:webHidden/>
              </w:rPr>
              <w:fldChar w:fldCharType="begin"/>
            </w:r>
            <w:r>
              <w:rPr>
                <w:noProof/>
                <w:webHidden/>
              </w:rPr>
              <w:instrText xml:space="preserve"> PAGEREF _Toc119163510 \h </w:instrText>
            </w:r>
            <w:r>
              <w:rPr>
                <w:noProof/>
                <w:webHidden/>
              </w:rPr>
            </w:r>
            <w:r>
              <w:rPr>
                <w:noProof/>
                <w:webHidden/>
              </w:rPr>
              <w:fldChar w:fldCharType="separate"/>
            </w:r>
            <w:r>
              <w:rPr>
                <w:noProof/>
                <w:webHidden/>
              </w:rPr>
              <w:t>7</w:t>
            </w:r>
            <w:r>
              <w:rPr>
                <w:noProof/>
                <w:webHidden/>
              </w:rPr>
              <w:fldChar w:fldCharType="end"/>
            </w:r>
          </w:hyperlink>
        </w:p>
        <w:p w14:paraId="13FF1ACB" w14:textId="7F01156E" w:rsidR="001449AA" w:rsidRDefault="001449AA">
          <w:pPr>
            <w:pStyle w:val="TOC1"/>
            <w:tabs>
              <w:tab w:val="left" w:pos="660"/>
              <w:tab w:val="right" w:leader="dot" w:pos="9016"/>
            </w:tabs>
            <w:rPr>
              <w:noProof/>
            </w:rPr>
          </w:pPr>
          <w:hyperlink w:anchor="_Toc119163511" w:history="1">
            <w:r w:rsidRPr="00133649">
              <w:rPr>
                <w:rStyle w:val="Hyperlink"/>
                <w:rFonts w:ascii="Arial" w:hAnsi="Arial" w:cs="Arial"/>
                <w:noProof/>
              </w:rPr>
              <w:t>3.1</w:t>
            </w:r>
            <w:r>
              <w:rPr>
                <w:noProof/>
              </w:rPr>
              <w:tab/>
            </w:r>
            <w:r w:rsidRPr="00133649">
              <w:rPr>
                <w:rStyle w:val="Hyperlink"/>
                <w:rFonts w:ascii="Arial" w:hAnsi="Arial" w:cs="Arial"/>
                <w:noProof/>
              </w:rPr>
              <w:t>Patagonia’s Ethical Commitment</w:t>
            </w:r>
            <w:r>
              <w:rPr>
                <w:noProof/>
                <w:webHidden/>
              </w:rPr>
              <w:tab/>
            </w:r>
            <w:r>
              <w:rPr>
                <w:noProof/>
                <w:webHidden/>
              </w:rPr>
              <w:fldChar w:fldCharType="begin"/>
            </w:r>
            <w:r>
              <w:rPr>
                <w:noProof/>
                <w:webHidden/>
              </w:rPr>
              <w:instrText xml:space="preserve"> PAGEREF _Toc119163511 \h </w:instrText>
            </w:r>
            <w:r>
              <w:rPr>
                <w:noProof/>
                <w:webHidden/>
              </w:rPr>
            </w:r>
            <w:r>
              <w:rPr>
                <w:noProof/>
                <w:webHidden/>
              </w:rPr>
              <w:fldChar w:fldCharType="separate"/>
            </w:r>
            <w:r>
              <w:rPr>
                <w:noProof/>
                <w:webHidden/>
              </w:rPr>
              <w:t>7</w:t>
            </w:r>
            <w:r>
              <w:rPr>
                <w:noProof/>
                <w:webHidden/>
              </w:rPr>
              <w:fldChar w:fldCharType="end"/>
            </w:r>
          </w:hyperlink>
        </w:p>
        <w:p w14:paraId="3CB39771" w14:textId="0359705D" w:rsidR="001449AA" w:rsidRDefault="001449AA">
          <w:pPr>
            <w:pStyle w:val="TOC1"/>
            <w:tabs>
              <w:tab w:val="left" w:pos="660"/>
              <w:tab w:val="right" w:leader="dot" w:pos="9016"/>
            </w:tabs>
            <w:rPr>
              <w:noProof/>
            </w:rPr>
          </w:pPr>
          <w:hyperlink w:anchor="_Toc119163512" w:history="1">
            <w:r w:rsidRPr="00133649">
              <w:rPr>
                <w:rStyle w:val="Hyperlink"/>
                <w:rFonts w:ascii="Arial" w:hAnsi="Arial" w:cs="Arial"/>
                <w:noProof/>
              </w:rPr>
              <w:t>3.2</w:t>
            </w:r>
            <w:r>
              <w:rPr>
                <w:noProof/>
              </w:rPr>
              <w:tab/>
            </w:r>
            <w:r w:rsidRPr="00133649">
              <w:rPr>
                <w:rStyle w:val="Hyperlink"/>
                <w:rFonts w:ascii="Arial" w:hAnsi="Arial" w:cs="Arial"/>
                <w:noProof/>
              </w:rPr>
              <w:t>Patagonia’s competitor: The North Face</w:t>
            </w:r>
            <w:r>
              <w:rPr>
                <w:noProof/>
                <w:webHidden/>
              </w:rPr>
              <w:tab/>
            </w:r>
            <w:r>
              <w:rPr>
                <w:noProof/>
                <w:webHidden/>
              </w:rPr>
              <w:fldChar w:fldCharType="begin"/>
            </w:r>
            <w:r>
              <w:rPr>
                <w:noProof/>
                <w:webHidden/>
              </w:rPr>
              <w:instrText xml:space="preserve"> PAGEREF _Toc119163512 \h </w:instrText>
            </w:r>
            <w:r>
              <w:rPr>
                <w:noProof/>
                <w:webHidden/>
              </w:rPr>
            </w:r>
            <w:r>
              <w:rPr>
                <w:noProof/>
                <w:webHidden/>
              </w:rPr>
              <w:fldChar w:fldCharType="separate"/>
            </w:r>
            <w:r>
              <w:rPr>
                <w:noProof/>
                <w:webHidden/>
              </w:rPr>
              <w:t>8</w:t>
            </w:r>
            <w:r>
              <w:rPr>
                <w:noProof/>
                <w:webHidden/>
              </w:rPr>
              <w:fldChar w:fldCharType="end"/>
            </w:r>
          </w:hyperlink>
        </w:p>
        <w:p w14:paraId="50C59EA5" w14:textId="2A702D71" w:rsidR="001449AA" w:rsidRDefault="001449AA">
          <w:pPr>
            <w:pStyle w:val="TOC1"/>
            <w:tabs>
              <w:tab w:val="right" w:leader="dot" w:pos="9016"/>
            </w:tabs>
            <w:rPr>
              <w:noProof/>
            </w:rPr>
          </w:pPr>
          <w:hyperlink w:anchor="_Toc119163513" w:history="1">
            <w:r w:rsidRPr="00133649">
              <w:rPr>
                <w:rStyle w:val="Hyperlink"/>
                <w:rFonts w:ascii="Arial" w:hAnsi="Arial" w:cs="Arial"/>
                <w:noProof/>
              </w:rPr>
              <w:t>Conclusion</w:t>
            </w:r>
            <w:r>
              <w:rPr>
                <w:noProof/>
                <w:webHidden/>
              </w:rPr>
              <w:tab/>
            </w:r>
            <w:r>
              <w:rPr>
                <w:noProof/>
                <w:webHidden/>
              </w:rPr>
              <w:fldChar w:fldCharType="begin"/>
            </w:r>
            <w:r>
              <w:rPr>
                <w:noProof/>
                <w:webHidden/>
              </w:rPr>
              <w:instrText xml:space="preserve"> PAGEREF _Toc119163513 \h </w:instrText>
            </w:r>
            <w:r>
              <w:rPr>
                <w:noProof/>
                <w:webHidden/>
              </w:rPr>
            </w:r>
            <w:r>
              <w:rPr>
                <w:noProof/>
                <w:webHidden/>
              </w:rPr>
              <w:fldChar w:fldCharType="separate"/>
            </w:r>
            <w:r>
              <w:rPr>
                <w:noProof/>
                <w:webHidden/>
              </w:rPr>
              <w:t>9</w:t>
            </w:r>
            <w:r>
              <w:rPr>
                <w:noProof/>
                <w:webHidden/>
              </w:rPr>
              <w:fldChar w:fldCharType="end"/>
            </w:r>
          </w:hyperlink>
        </w:p>
        <w:p w14:paraId="4863FC8D" w14:textId="0670789A" w:rsidR="001449AA" w:rsidRDefault="001449AA">
          <w:pPr>
            <w:pStyle w:val="TOC1"/>
            <w:tabs>
              <w:tab w:val="right" w:leader="dot" w:pos="9016"/>
            </w:tabs>
            <w:rPr>
              <w:noProof/>
            </w:rPr>
          </w:pPr>
          <w:hyperlink w:anchor="_Toc119163514" w:history="1">
            <w:r w:rsidRPr="00133649">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_Toc119163514 \h </w:instrText>
            </w:r>
            <w:r>
              <w:rPr>
                <w:noProof/>
                <w:webHidden/>
              </w:rPr>
            </w:r>
            <w:r>
              <w:rPr>
                <w:noProof/>
                <w:webHidden/>
              </w:rPr>
              <w:fldChar w:fldCharType="separate"/>
            </w:r>
            <w:r>
              <w:rPr>
                <w:noProof/>
                <w:webHidden/>
              </w:rPr>
              <w:t>10</w:t>
            </w:r>
            <w:r>
              <w:rPr>
                <w:noProof/>
                <w:webHidden/>
              </w:rPr>
              <w:fldChar w:fldCharType="end"/>
            </w:r>
          </w:hyperlink>
        </w:p>
        <w:p w14:paraId="3EDC9A8B" w14:textId="08033BC7" w:rsidR="001449AA" w:rsidRDefault="001449AA">
          <w:pPr>
            <w:pStyle w:val="TOC1"/>
            <w:tabs>
              <w:tab w:val="right" w:leader="dot" w:pos="9016"/>
            </w:tabs>
            <w:rPr>
              <w:noProof/>
            </w:rPr>
          </w:pPr>
          <w:hyperlink w:anchor="_Toc119163515" w:history="1">
            <w:r w:rsidRPr="00133649">
              <w:rPr>
                <w:rStyle w:val="Hyperlink"/>
                <w:rFonts w:ascii="Arial" w:hAnsi="Arial" w:cs="Arial"/>
                <w:noProof/>
              </w:rPr>
              <w:t>Appendix 1</w:t>
            </w:r>
            <w:r>
              <w:rPr>
                <w:noProof/>
                <w:webHidden/>
              </w:rPr>
              <w:tab/>
            </w:r>
            <w:r>
              <w:rPr>
                <w:noProof/>
                <w:webHidden/>
              </w:rPr>
              <w:fldChar w:fldCharType="begin"/>
            </w:r>
            <w:r>
              <w:rPr>
                <w:noProof/>
                <w:webHidden/>
              </w:rPr>
              <w:instrText xml:space="preserve"> PAGEREF _Toc119163515 \h </w:instrText>
            </w:r>
            <w:r>
              <w:rPr>
                <w:noProof/>
                <w:webHidden/>
              </w:rPr>
            </w:r>
            <w:r>
              <w:rPr>
                <w:noProof/>
                <w:webHidden/>
              </w:rPr>
              <w:fldChar w:fldCharType="separate"/>
            </w:r>
            <w:r>
              <w:rPr>
                <w:noProof/>
                <w:webHidden/>
              </w:rPr>
              <w:t>12</w:t>
            </w:r>
            <w:r>
              <w:rPr>
                <w:noProof/>
                <w:webHidden/>
              </w:rPr>
              <w:fldChar w:fldCharType="end"/>
            </w:r>
          </w:hyperlink>
        </w:p>
        <w:p w14:paraId="3021A0DC" w14:textId="54E72587" w:rsidR="001449AA" w:rsidRDefault="001449AA">
          <w:pPr>
            <w:pStyle w:val="TOC1"/>
            <w:tabs>
              <w:tab w:val="right" w:leader="dot" w:pos="9016"/>
            </w:tabs>
            <w:rPr>
              <w:noProof/>
            </w:rPr>
          </w:pPr>
          <w:hyperlink w:anchor="_Toc119163516" w:history="1">
            <w:r w:rsidRPr="00133649">
              <w:rPr>
                <w:rStyle w:val="Hyperlink"/>
                <w:rFonts w:ascii="Arial" w:hAnsi="Arial" w:cs="Arial"/>
                <w:noProof/>
              </w:rPr>
              <w:t>Appendix 2</w:t>
            </w:r>
            <w:r>
              <w:rPr>
                <w:noProof/>
                <w:webHidden/>
              </w:rPr>
              <w:tab/>
            </w:r>
            <w:r>
              <w:rPr>
                <w:noProof/>
                <w:webHidden/>
              </w:rPr>
              <w:fldChar w:fldCharType="begin"/>
            </w:r>
            <w:r>
              <w:rPr>
                <w:noProof/>
                <w:webHidden/>
              </w:rPr>
              <w:instrText xml:space="preserve"> PAGEREF _Toc119163516 \h </w:instrText>
            </w:r>
            <w:r>
              <w:rPr>
                <w:noProof/>
                <w:webHidden/>
              </w:rPr>
            </w:r>
            <w:r>
              <w:rPr>
                <w:noProof/>
                <w:webHidden/>
              </w:rPr>
              <w:fldChar w:fldCharType="separate"/>
            </w:r>
            <w:r>
              <w:rPr>
                <w:noProof/>
                <w:webHidden/>
              </w:rPr>
              <w:t>12</w:t>
            </w:r>
            <w:r>
              <w:rPr>
                <w:noProof/>
                <w:webHidden/>
              </w:rPr>
              <w:fldChar w:fldCharType="end"/>
            </w:r>
          </w:hyperlink>
        </w:p>
        <w:p w14:paraId="1524F403" w14:textId="56DB529B" w:rsidR="001449AA" w:rsidRDefault="001449AA">
          <w:pPr>
            <w:pStyle w:val="TOC1"/>
            <w:tabs>
              <w:tab w:val="right" w:leader="dot" w:pos="9016"/>
            </w:tabs>
            <w:rPr>
              <w:noProof/>
            </w:rPr>
          </w:pPr>
          <w:hyperlink w:anchor="_Toc119163517" w:history="1">
            <w:r w:rsidRPr="00133649">
              <w:rPr>
                <w:rStyle w:val="Hyperlink"/>
                <w:rFonts w:ascii="Arial" w:hAnsi="Arial" w:cs="Arial"/>
                <w:noProof/>
              </w:rPr>
              <w:t>Appendix 3</w:t>
            </w:r>
            <w:r>
              <w:rPr>
                <w:noProof/>
                <w:webHidden/>
              </w:rPr>
              <w:tab/>
            </w:r>
            <w:r>
              <w:rPr>
                <w:noProof/>
                <w:webHidden/>
              </w:rPr>
              <w:fldChar w:fldCharType="begin"/>
            </w:r>
            <w:r>
              <w:rPr>
                <w:noProof/>
                <w:webHidden/>
              </w:rPr>
              <w:instrText xml:space="preserve"> PAGEREF _Toc119163517 \h </w:instrText>
            </w:r>
            <w:r>
              <w:rPr>
                <w:noProof/>
                <w:webHidden/>
              </w:rPr>
            </w:r>
            <w:r>
              <w:rPr>
                <w:noProof/>
                <w:webHidden/>
              </w:rPr>
              <w:fldChar w:fldCharType="separate"/>
            </w:r>
            <w:r>
              <w:rPr>
                <w:noProof/>
                <w:webHidden/>
              </w:rPr>
              <w:t>13</w:t>
            </w:r>
            <w:r>
              <w:rPr>
                <w:noProof/>
                <w:webHidden/>
              </w:rPr>
              <w:fldChar w:fldCharType="end"/>
            </w:r>
          </w:hyperlink>
        </w:p>
        <w:p w14:paraId="45B1D3A2" w14:textId="2E2AF2CC" w:rsidR="001449AA" w:rsidRDefault="001449AA">
          <w:pPr>
            <w:pStyle w:val="TOC1"/>
            <w:tabs>
              <w:tab w:val="right" w:leader="dot" w:pos="9016"/>
            </w:tabs>
            <w:rPr>
              <w:noProof/>
            </w:rPr>
          </w:pPr>
          <w:hyperlink w:anchor="_Toc119163518" w:history="1">
            <w:r w:rsidRPr="00133649">
              <w:rPr>
                <w:rStyle w:val="Hyperlink"/>
                <w:rFonts w:ascii="Arial" w:hAnsi="Arial" w:cs="Arial"/>
                <w:noProof/>
              </w:rPr>
              <w:t>Appendix 4</w:t>
            </w:r>
            <w:r>
              <w:rPr>
                <w:noProof/>
                <w:webHidden/>
              </w:rPr>
              <w:tab/>
            </w:r>
            <w:r>
              <w:rPr>
                <w:noProof/>
                <w:webHidden/>
              </w:rPr>
              <w:fldChar w:fldCharType="begin"/>
            </w:r>
            <w:r>
              <w:rPr>
                <w:noProof/>
                <w:webHidden/>
              </w:rPr>
              <w:instrText xml:space="preserve"> PAGEREF _Toc119163518 \h </w:instrText>
            </w:r>
            <w:r>
              <w:rPr>
                <w:noProof/>
                <w:webHidden/>
              </w:rPr>
            </w:r>
            <w:r>
              <w:rPr>
                <w:noProof/>
                <w:webHidden/>
              </w:rPr>
              <w:fldChar w:fldCharType="separate"/>
            </w:r>
            <w:r>
              <w:rPr>
                <w:noProof/>
                <w:webHidden/>
              </w:rPr>
              <w:t>13</w:t>
            </w:r>
            <w:r>
              <w:rPr>
                <w:noProof/>
                <w:webHidden/>
              </w:rPr>
              <w:fldChar w:fldCharType="end"/>
            </w:r>
          </w:hyperlink>
        </w:p>
        <w:p w14:paraId="38E5D2F4" w14:textId="5210BEB3" w:rsidR="00155229" w:rsidRPr="00043FF1" w:rsidRDefault="006924D9" w:rsidP="009267E2">
          <w:pPr>
            <w:spacing w:line="276" w:lineRule="auto"/>
            <w:rPr>
              <w:rFonts w:ascii="Arial" w:hAnsi="Arial" w:cs="Arial"/>
            </w:rPr>
          </w:pPr>
          <w:r w:rsidRPr="00043FF1">
            <w:rPr>
              <w:rFonts w:ascii="Arial" w:hAnsi="Arial" w:cs="Arial"/>
              <w:b/>
              <w:bCs/>
              <w:noProof/>
            </w:rPr>
            <w:fldChar w:fldCharType="end"/>
          </w:r>
        </w:p>
      </w:sdtContent>
    </w:sdt>
    <w:p w14:paraId="5B06FA4C" w14:textId="2E9AEAEA" w:rsidR="009624AC" w:rsidRPr="00043FF1" w:rsidRDefault="009624AC" w:rsidP="009267E2">
      <w:pPr>
        <w:pStyle w:val="Heading1"/>
        <w:spacing w:line="276" w:lineRule="auto"/>
        <w:rPr>
          <w:rFonts w:ascii="Arial" w:hAnsi="Arial" w:cs="Arial"/>
        </w:rPr>
      </w:pPr>
      <w:bookmarkStart w:id="0" w:name="_Toc119163502"/>
      <w:r w:rsidRPr="00043FF1">
        <w:rPr>
          <w:rFonts w:ascii="Arial" w:hAnsi="Arial" w:cs="Arial"/>
        </w:rPr>
        <w:t>Introduction</w:t>
      </w:r>
      <w:bookmarkEnd w:id="0"/>
      <w:r w:rsidRPr="00043FF1">
        <w:rPr>
          <w:rFonts w:ascii="Arial" w:hAnsi="Arial" w:cs="Arial"/>
        </w:rPr>
        <w:t xml:space="preserve"> </w:t>
      </w:r>
    </w:p>
    <w:p w14:paraId="0832F099" w14:textId="77777777" w:rsidR="009C4F54" w:rsidRPr="00043FF1" w:rsidRDefault="009C4F54" w:rsidP="009267E2">
      <w:pPr>
        <w:spacing w:line="276" w:lineRule="auto"/>
        <w:rPr>
          <w:rFonts w:ascii="Arial" w:hAnsi="Arial" w:cs="Arial"/>
        </w:rPr>
      </w:pPr>
    </w:p>
    <w:p w14:paraId="7A369C2B" w14:textId="734B0EC0" w:rsidR="00D85424" w:rsidRPr="00043FF1" w:rsidRDefault="00D85424" w:rsidP="009267E2">
      <w:pPr>
        <w:spacing w:line="276" w:lineRule="auto"/>
        <w:rPr>
          <w:rFonts w:ascii="Arial" w:hAnsi="Arial" w:cs="Arial"/>
        </w:rPr>
      </w:pPr>
      <w:r w:rsidRPr="00043FF1">
        <w:rPr>
          <w:rFonts w:ascii="Arial" w:hAnsi="Arial" w:cs="Arial"/>
        </w:rPr>
        <w:t>This assignment will critically assess the culture and context of Patagonia as an organisation</w:t>
      </w:r>
      <w:r w:rsidR="00DD2670" w:rsidRPr="00043FF1">
        <w:rPr>
          <w:rFonts w:ascii="Arial" w:hAnsi="Arial" w:cs="Arial"/>
        </w:rPr>
        <w:t xml:space="preserve"> taking into account</w:t>
      </w:r>
      <w:r w:rsidR="00A1408D" w:rsidRPr="00043FF1">
        <w:rPr>
          <w:rFonts w:ascii="Arial" w:hAnsi="Arial" w:cs="Arial"/>
        </w:rPr>
        <w:t xml:space="preserve"> </w:t>
      </w:r>
      <w:r w:rsidR="003E7B3A" w:rsidRPr="00043FF1">
        <w:rPr>
          <w:rFonts w:ascii="Arial" w:hAnsi="Arial" w:cs="Arial"/>
        </w:rPr>
        <w:t>the extent to which</w:t>
      </w:r>
      <w:r w:rsidRPr="00043FF1">
        <w:rPr>
          <w:rFonts w:ascii="Arial" w:hAnsi="Arial" w:cs="Arial"/>
        </w:rPr>
        <w:t xml:space="preserve"> </w:t>
      </w:r>
      <w:r w:rsidR="00A1408D" w:rsidRPr="00043FF1">
        <w:rPr>
          <w:rFonts w:ascii="Arial" w:hAnsi="Arial" w:cs="Arial"/>
        </w:rPr>
        <w:t>the</w:t>
      </w:r>
      <w:r w:rsidR="00DD2670" w:rsidRPr="00043FF1">
        <w:rPr>
          <w:rFonts w:ascii="Arial" w:hAnsi="Arial" w:cs="Arial"/>
        </w:rPr>
        <w:t xml:space="preserve"> </w:t>
      </w:r>
      <w:r w:rsidR="00A1408D" w:rsidRPr="00043FF1">
        <w:rPr>
          <w:rFonts w:ascii="Arial" w:hAnsi="Arial" w:cs="Arial"/>
        </w:rPr>
        <w:t xml:space="preserve">values </w:t>
      </w:r>
      <w:r w:rsidR="00890872" w:rsidRPr="00043FF1">
        <w:rPr>
          <w:rFonts w:ascii="Arial" w:hAnsi="Arial" w:cs="Arial"/>
        </w:rPr>
        <w:t>align</w:t>
      </w:r>
      <w:r w:rsidR="009A32C8" w:rsidRPr="00043FF1">
        <w:rPr>
          <w:rFonts w:ascii="Arial" w:hAnsi="Arial" w:cs="Arial"/>
        </w:rPr>
        <w:t xml:space="preserve"> with those of its employees</w:t>
      </w:r>
      <w:r w:rsidR="00235020" w:rsidRPr="00043FF1">
        <w:rPr>
          <w:rFonts w:ascii="Arial" w:hAnsi="Arial" w:cs="Arial"/>
        </w:rPr>
        <w:t>.</w:t>
      </w:r>
      <w:r w:rsidR="009A32C8" w:rsidRPr="00043FF1">
        <w:rPr>
          <w:rFonts w:ascii="Arial" w:hAnsi="Arial" w:cs="Arial"/>
        </w:rPr>
        <w:t xml:space="preserve"> </w:t>
      </w:r>
      <w:r w:rsidR="007919F1" w:rsidRPr="00043FF1">
        <w:rPr>
          <w:rFonts w:ascii="Arial" w:hAnsi="Arial" w:cs="Arial"/>
        </w:rPr>
        <w:t xml:space="preserve">Relevant </w:t>
      </w:r>
      <w:r w:rsidR="00D60B3A" w:rsidRPr="00043FF1">
        <w:rPr>
          <w:rFonts w:ascii="Arial" w:hAnsi="Arial" w:cs="Arial"/>
        </w:rPr>
        <w:t xml:space="preserve">academic and </w:t>
      </w:r>
      <w:r w:rsidR="00890872" w:rsidRPr="00043FF1">
        <w:rPr>
          <w:rFonts w:ascii="Arial" w:hAnsi="Arial" w:cs="Arial"/>
        </w:rPr>
        <w:t>empirical</w:t>
      </w:r>
      <w:r w:rsidR="00D60B3A" w:rsidRPr="00043FF1">
        <w:rPr>
          <w:rFonts w:ascii="Arial" w:hAnsi="Arial" w:cs="Arial"/>
        </w:rPr>
        <w:t xml:space="preserve"> evidence </w:t>
      </w:r>
      <w:r w:rsidR="007919F1" w:rsidRPr="00043FF1">
        <w:rPr>
          <w:rFonts w:ascii="Arial" w:hAnsi="Arial" w:cs="Arial"/>
        </w:rPr>
        <w:t>will</w:t>
      </w:r>
      <w:r w:rsidR="006B5DAB" w:rsidRPr="00043FF1">
        <w:rPr>
          <w:rFonts w:ascii="Arial" w:hAnsi="Arial" w:cs="Arial"/>
        </w:rPr>
        <w:t xml:space="preserve"> </w:t>
      </w:r>
      <w:r w:rsidR="007919F1" w:rsidRPr="00043FF1">
        <w:rPr>
          <w:rFonts w:ascii="Arial" w:hAnsi="Arial" w:cs="Arial"/>
        </w:rPr>
        <w:t>indicate</w:t>
      </w:r>
      <w:r w:rsidR="00D60B3A" w:rsidRPr="00043FF1">
        <w:rPr>
          <w:rFonts w:ascii="Arial" w:hAnsi="Arial" w:cs="Arial"/>
        </w:rPr>
        <w:t xml:space="preserve"> how these factors</w:t>
      </w:r>
      <w:r w:rsidRPr="00043FF1">
        <w:rPr>
          <w:rFonts w:ascii="Arial" w:hAnsi="Arial" w:cs="Arial"/>
        </w:rPr>
        <w:t xml:space="preserve"> lead to a better working environment</w:t>
      </w:r>
      <w:r w:rsidR="00A374E8" w:rsidRPr="00043FF1">
        <w:rPr>
          <w:rFonts w:ascii="Arial" w:hAnsi="Arial" w:cs="Arial"/>
        </w:rPr>
        <w:t>.</w:t>
      </w:r>
      <w:r w:rsidRPr="00043FF1">
        <w:rPr>
          <w:rFonts w:ascii="Arial" w:hAnsi="Arial" w:cs="Arial"/>
        </w:rPr>
        <w:t xml:space="preserve"> Drawing on work by Drucker and </w:t>
      </w:r>
      <w:r w:rsidR="00D60B3A" w:rsidRPr="00043FF1">
        <w:rPr>
          <w:rFonts w:ascii="Arial" w:hAnsi="Arial" w:cs="Arial"/>
        </w:rPr>
        <w:t>management theories by O</w:t>
      </w:r>
      <w:r w:rsidR="00BE16AD" w:rsidRPr="00043FF1">
        <w:rPr>
          <w:rFonts w:ascii="Arial" w:hAnsi="Arial" w:cs="Arial"/>
        </w:rPr>
        <w:t>u</w:t>
      </w:r>
      <w:r w:rsidR="00890872" w:rsidRPr="00043FF1">
        <w:rPr>
          <w:rFonts w:ascii="Arial" w:hAnsi="Arial" w:cs="Arial"/>
        </w:rPr>
        <w:t xml:space="preserve">chi </w:t>
      </w:r>
      <w:r w:rsidR="00D60B3A" w:rsidRPr="00043FF1">
        <w:rPr>
          <w:rFonts w:ascii="Arial" w:hAnsi="Arial" w:cs="Arial"/>
        </w:rPr>
        <w:t xml:space="preserve">alongside </w:t>
      </w:r>
      <w:r w:rsidRPr="00043FF1">
        <w:rPr>
          <w:rFonts w:ascii="Arial" w:hAnsi="Arial" w:cs="Arial"/>
        </w:rPr>
        <w:t xml:space="preserve">other relevant theorists </w:t>
      </w:r>
      <w:r w:rsidR="00F74FEF" w:rsidRPr="00043FF1">
        <w:rPr>
          <w:rFonts w:ascii="Arial" w:hAnsi="Arial" w:cs="Arial"/>
        </w:rPr>
        <w:t xml:space="preserve">will </w:t>
      </w:r>
      <w:r w:rsidRPr="00043FF1">
        <w:rPr>
          <w:rFonts w:ascii="Arial" w:hAnsi="Arial" w:cs="Arial"/>
        </w:rPr>
        <w:t>defin</w:t>
      </w:r>
      <w:r w:rsidR="00F74FEF" w:rsidRPr="00043FF1">
        <w:rPr>
          <w:rFonts w:ascii="Arial" w:hAnsi="Arial" w:cs="Arial"/>
        </w:rPr>
        <w:t xml:space="preserve">e and explain </w:t>
      </w:r>
      <w:r w:rsidRPr="00043FF1">
        <w:rPr>
          <w:rFonts w:ascii="Arial" w:hAnsi="Arial" w:cs="Arial"/>
        </w:rPr>
        <w:t xml:space="preserve">how the culture of the organisation </w:t>
      </w:r>
      <w:r w:rsidR="0038244B" w:rsidRPr="00043FF1">
        <w:rPr>
          <w:rFonts w:ascii="Arial" w:hAnsi="Arial" w:cs="Arial"/>
        </w:rPr>
        <w:t>is unique,</w:t>
      </w:r>
      <w:r w:rsidR="002D669C" w:rsidRPr="00043FF1">
        <w:rPr>
          <w:rFonts w:ascii="Arial" w:hAnsi="Arial" w:cs="Arial"/>
        </w:rPr>
        <w:t xml:space="preserve"> yet highly efficient, </w:t>
      </w:r>
      <w:r w:rsidR="0038244B" w:rsidRPr="00043FF1">
        <w:rPr>
          <w:rFonts w:ascii="Arial" w:hAnsi="Arial" w:cs="Arial"/>
        </w:rPr>
        <w:t xml:space="preserve">which </w:t>
      </w:r>
      <w:r w:rsidRPr="00043FF1">
        <w:rPr>
          <w:rFonts w:ascii="Arial" w:hAnsi="Arial" w:cs="Arial"/>
        </w:rPr>
        <w:t>underpins</w:t>
      </w:r>
      <w:r w:rsidR="00A81107" w:rsidRPr="00043FF1">
        <w:rPr>
          <w:rFonts w:ascii="Arial" w:hAnsi="Arial" w:cs="Arial"/>
        </w:rPr>
        <w:t xml:space="preserve"> Patagonia’s</w:t>
      </w:r>
      <w:r w:rsidRPr="00043FF1">
        <w:rPr>
          <w:rFonts w:ascii="Arial" w:hAnsi="Arial" w:cs="Arial"/>
        </w:rPr>
        <w:t xml:space="preserve"> </w:t>
      </w:r>
      <w:r w:rsidR="0038244B" w:rsidRPr="00043FF1">
        <w:rPr>
          <w:rFonts w:ascii="Arial" w:hAnsi="Arial" w:cs="Arial"/>
        </w:rPr>
        <w:t>financial</w:t>
      </w:r>
      <w:r w:rsidR="00743FC0" w:rsidRPr="00043FF1">
        <w:rPr>
          <w:rFonts w:ascii="Arial" w:hAnsi="Arial" w:cs="Arial"/>
        </w:rPr>
        <w:t xml:space="preserve"> stability and</w:t>
      </w:r>
      <w:r w:rsidR="00A81107" w:rsidRPr="00043FF1">
        <w:rPr>
          <w:rFonts w:ascii="Arial" w:hAnsi="Arial" w:cs="Arial"/>
        </w:rPr>
        <w:t xml:space="preserve"> its</w:t>
      </w:r>
      <w:r w:rsidR="0038244B" w:rsidRPr="00043FF1">
        <w:rPr>
          <w:rFonts w:ascii="Arial" w:hAnsi="Arial" w:cs="Arial"/>
        </w:rPr>
        <w:t xml:space="preserve"> success</w:t>
      </w:r>
      <w:r w:rsidRPr="00043FF1">
        <w:rPr>
          <w:rFonts w:ascii="Arial" w:hAnsi="Arial" w:cs="Arial"/>
        </w:rPr>
        <w:t xml:space="preserve">. </w:t>
      </w:r>
    </w:p>
    <w:p w14:paraId="44992DA8" w14:textId="2F300A94" w:rsidR="009624AC" w:rsidRPr="00043FF1" w:rsidRDefault="009624AC" w:rsidP="004E329F">
      <w:pPr>
        <w:pStyle w:val="Heading1"/>
        <w:numPr>
          <w:ilvl w:val="1"/>
          <w:numId w:val="6"/>
        </w:numPr>
        <w:spacing w:line="276" w:lineRule="auto"/>
        <w:rPr>
          <w:rFonts w:ascii="Arial" w:hAnsi="Arial" w:cs="Arial"/>
        </w:rPr>
      </w:pPr>
      <w:bookmarkStart w:id="1" w:name="_Toc119163503"/>
      <w:r w:rsidRPr="00043FF1">
        <w:rPr>
          <w:rFonts w:ascii="Arial" w:hAnsi="Arial" w:cs="Arial"/>
        </w:rPr>
        <w:t xml:space="preserve">Culture </w:t>
      </w:r>
      <w:r w:rsidR="00471D46" w:rsidRPr="00043FF1">
        <w:rPr>
          <w:rFonts w:ascii="Arial" w:hAnsi="Arial" w:cs="Arial"/>
        </w:rPr>
        <w:t>at Patagonia</w:t>
      </w:r>
      <w:bookmarkEnd w:id="1"/>
      <w:r w:rsidR="00471D46" w:rsidRPr="00043FF1">
        <w:rPr>
          <w:rFonts w:ascii="Arial" w:hAnsi="Arial" w:cs="Arial"/>
        </w:rPr>
        <w:t xml:space="preserve"> </w:t>
      </w:r>
    </w:p>
    <w:p w14:paraId="740B6F8D" w14:textId="767B5BD3" w:rsidR="00EB3407" w:rsidRPr="00043FF1" w:rsidRDefault="00EB3407" w:rsidP="009267E2">
      <w:pPr>
        <w:spacing w:line="276" w:lineRule="auto"/>
        <w:rPr>
          <w:rFonts w:ascii="Arial" w:hAnsi="Arial" w:cs="Arial"/>
        </w:rPr>
      </w:pPr>
    </w:p>
    <w:p w14:paraId="757EB319" w14:textId="070C2F6B" w:rsidR="00E743A9" w:rsidRPr="00043FF1" w:rsidRDefault="00E96CBA" w:rsidP="009267E2">
      <w:pPr>
        <w:spacing w:line="276" w:lineRule="auto"/>
        <w:ind w:left="720"/>
        <w:rPr>
          <w:rFonts w:ascii="Arial" w:hAnsi="Arial" w:cs="Arial"/>
          <w:shd w:val="clear" w:color="auto" w:fill="FFFFFF"/>
        </w:rPr>
      </w:pPr>
      <w:r w:rsidRPr="00043FF1">
        <w:rPr>
          <w:rFonts w:ascii="Arial" w:hAnsi="Arial" w:cs="Arial"/>
          <w:shd w:val="clear" w:color="auto" w:fill="FFFFFF"/>
        </w:rPr>
        <w:t>“</w:t>
      </w:r>
      <w:r w:rsidR="00F00E39" w:rsidRPr="00043FF1">
        <w:rPr>
          <w:rFonts w:ascii="Arial" w:hAnsi="Arial" w:cs="Arial"/>
          <w:shd w:val="clear" w:color="auto" w:fill="FFFFFF"/>
        </w:rPr>
        <w:t xml:space="preserve">The culture of a group can be defined as the accumulated shared learning of that group as it solves its problems of external adaptation and internal integration; which has worked well enough to be considered valid and, therefore, to be taught to new members as the correct way to perceive, think, feel, and behave in relation to those problems. This accumulated learning is a pattern or system of beliefs, values, and </w:t>
      </w:r>
      <w:r w:rsidR="00B36597" w:rsidRPr="00043FF1">
        <w:rPr>
          <w:rFonts w:ascii="Arial" w:hAnsi="Arial" w:cs="Arial"/>
          <w:shd w:val="clear" w:color="auto" w:fill="FFFFFF"/>
        </w:rPr>
        <w:t>behavioural</w:t>
      </w:r>
      <w:r w:rsidR="00F00E39" w:rsidRPr="00043FF1">
        <w:rPr>
          <w:rFonts w:ascii="Arial" w:hAnsi="Arial" w:cs="Arial"/>
          <w:shd w:val="clear" w:color="auto" w:fill="FFFFFF"/>
        </w:rPr>
        <w:t xml:space="preserve"> norms that come to be taken for granted as basic assumptions and eventually drop out of awareness.</w:t>
      </w:r>
      <w:r w:rsidR="00813F4E" w:rsidRPr="00043FF1">
        <w:rPr>
          <w:rFonts w:ascii="Arial" w:hAnsi="Arial" w:cs="Arial"/>
          <w:shd w:val="clear" w:color="auto" w:fill="FFFFFF"/>
        </w:rPr>
        <w:t>”</w:t>
      </w:r>
    </w:p>
    <w:p w14:paraId="164E4EF3" w14:textId="6ED3BBB3" w:rsidR="00813F4E" w:rsidRPr="00043FF1" w:rsidRDefault="00813F4E" w:rsidP="009267E2">
      <w:pPr>
        <w:spacing w:line="276" w:lineRule="auto"/>
        <w:ind w:left="720"/>
        <w:rPr>
          <w:rFonts w:ascii="Arial" w:hAnsi="Arial" w:cs="Arial"/>
        </w:rPr>
      </w:pPr>
      <w:r w:rsidRPr="00043FF1">
        <w:rPr>
          <w:rFonts w:ascii="Arial" w:hAnsi="Arial" w:cs="Arial"/>
          <w:shd w:val="clear" w:color="auto" w:fill="FFFFFF"/>
        </w:rPr>
        <w:tab/>
      </w:r>
      <w:r w:rsidRPr="00043FF1">
        <w:rPr>
          <w:rFonts w:ascii="Arial" w:hAnsi="Arial" w:cs="Arial"/>
          <w:shd w:val="clear" w:color="auto" w:fill="FFFFFF"/>
        </w:rPr>
        <w:tab/>
      </w:r>
      <w:r w:rsidRPr="00043FF1">
        <w:rPr>
          <w:rFonts w:ascii="Arial" w:hAnsi="Arial" w:cs="Arial"/>
          <w:shd w:val="clear" w:color="auto" w:fill="FFFFFF"/>
        </w:rPr>
        <w:tab/>
      </w:r>
      <w:r w:rsidRPr="00043FF1">
        <w:rPr>
          <w:rFonts w:ascii="Arial" w:hAnsi="Arial" w:cs="Arial"/>
          <w:shd w:val="clear" w:color="auto" w:fill="FFFFFF"/>
        </w:rPr>
        <w:tab/>
      </w:r>
      <w:r w:rsidRPr="00043FF1">
        <w:rPr>
          <w:rFonts w:ascii="Arial" w:hAnsi="Arial" w:cs="Arial"/>
          <w:shd w:val="clear" w:color="auto" w:fill="FFFFFF"/>
        </w:rPr>
        <w:tab/>
      </w:r>
      <w:r w:rsidRPr="00043FF1">
        <w:rPr>
          <w:rFonts w:ascii="Arial" w:hAnsi="Arial" w:cs="Arial"/>
          <w:shd w:val="clear" w:color="auto" w:fill="FFFFFF"/>
        </w:rPr>
        <w:tab/>
      </w:r>
      <w:r w:rsidRPr="00043FF1">
        <w:rPr>
          <w:rFonts w:ascii="Arial" w:hAnsi="Arial" w:cs="Arial"/>
          <w:shd w:val="clear" w:color="auto" w:fill="FFFFFF"/>
        </w:rPr>
        <w:tab/>
      </w:r>
      <w:r w:rsidRPr="00043FF1">
        <w:rPr>
          <w:rFonts w:ascii="Arial" w:hAnsi="Arial" w:cs="Arial"/>
          <w:shd w:val="clear" w:color="auto" w:fill="FFFFFF"/>
        </w:rPr>
        <w:tab/>
        <w:t xml:space="preserve">          Schein (2017)</w:t>
      </w:r>
    </w:p>
    <w:p w14:paraId="638A8B9F" w14:textId="6D37AA9E" w:rsidR="00EB3407" w:rsidRPr="00043FF1" w:rsidRDefault="00545526" w:rsidP="009267E2">
      <w:pPr>
        <w:spacing w:line="276" w:lineRule="auto"/>
        <w:rPr>
          <w:rFonts w:ascii="Arial" w:hAnsi="Arial" w:cs="Arial"/>
        </w:rPr>
      </w:pPr>
      <w:r w:rsidRPr="00043FF1">
        <w:rPr>
          <w:rFonts w:ascii="Arial" w:hAnsi="Arial" w:cs="Arial"/>
        </w:rPr>
        <w:lastRenderedPageBreak/>
        <w:t xml:space="preserve">Patagonia is </w:t>
      </w:r>
      <w:r w:rsidR="00B2569D" w:rsidRPr="00043FF1">
        <w:rPr>
          <w:rFonts w:ascii="Arial" w:hAnsi="Arial" w:cs="Arial"/>
        </w:rPr>
        <w:t xml:space="preserve">a </w:t>
      </w:r>
      <w:r w:rsidR="00544384" w:rsidRPr="00043FF1">
        <w:rPr>
          <w:rFonts w:ascii="Arial" w:hAnsi="Arial" w:cs="Arial"/>
        </w:rPr>
        <w:t>worldwide,</w:t>
      </w:r>
      <w:r w:rsidR="006313B7" w:rsidRPr="00043FF1">
        <w:rPr>
          <w:rFonts w:ascii="Arial" w:hAnsi="Arial" w:cs="Arial"/>
        </w:rPr>
        <w:t xml:space="preserve"> </w:t>
      </w:r>
      <w:r w:rsidR="0000317A" w:rsidRPr="00043FF1">
        <w:rPr>
          <w:rFonts w:ascii="Arial" w:hAnsi="Arial" w:cs="Arial"/>
        </w:rPr>
        <w:t>multi-</w:t>
      </w:r>
      <w:r w:rsidR="00324A24" w:rsidRPr="00043FF1">
        <w:rPr>
          <w:rFonts w:ascii="Arial" w:hAnsi="Arial" w:cs="Arial"/>
        </w:rPr>
        <w:t>million</w:t>
      </w:r>
      <w:r w:rsidR="00324A24">
        <w:rPr>
          <w:rFonts w:ascii="Arial" w:hAnsi="Arial" w:cs="Arial"/>
        </w:rPr>
        <w:t xml:space="preserve"> </w:t>
      </w:r>
      <w:r w:rsidR="00324A24" w:rsidRPr="00043FF1">
        <w:rPr>
          <w:rFonts w:ascii="Arial" w:hAnsi="Arial" w:cs="Arial"/>
        </w:rPr>
        <w:t>dollar</w:t>
      </w:r>
      <w:r w:rsidR="00544384" w:rsidRPr="00043FF1">
        <w:rPr>
          <w:rFonts w:ascii="Arial" w:hAnsi="Arial" w:cs="Arial"/>
        </w:rPr>
        <w:t xml:space="preserve"> clothing company, that </w:t>
      </w:r>
      <w:r w:rsidR="00B2569D" w:rsidRPr="00043FF1">
        <w:rPr>
          <w:rFonts w:ascii="Arial" w:hAnsi="Arial" w:cs="Arial"/>
        </w:rPr>
        <w:t>specialises</w:t>
      </w:r>
      <w:r w:rsidR="00544384" w:rsidRPr="00043FF1">
        <w:rPr>
          <w:rFonts w:ascii="Arial" w:hAnsi="Arial" w:cs="Arial"/>
        </w:rPr>
        <w:t xml:space="preserve"> in outdoor </w:t>
      </w:r>
      <w:r w:rsidR="00B2569D" w:rsidRPr="00043FF1">
        <w:rPr>
          <w:rFonts w:ascii="Arial" w:hAnsi="Arial" w:cs="Arial"/>
        </w:rPr>
        <w:t xml:space="preserve">clothing and </w:t>
      </w:r>
      <w:r w:rsidR="00544384" w:rsidRPr="00043FF1">
        <w:rPr>
          <w:rFonts w:ascii="Arial" w:hAnsi="Arial" w:cs="Arial"/>
        </w:rPr>
        <w:t xml:space="preserve">apparel. </w:t>
      </w:r>
      <w:r w:rsidR="00083A63" w:rsidRPr="00043FF1">
        <w:rPr>
          <w:rFonts w:ascii="Arial" w:hAnsi="Arial" w:cs="Arial"/>
        </w:rPr>
        <w:t>Initially founded</w:t>
      </w:r>
      <w:r w:rsidR="003755BC" w:rsidRPr="00043FF1">
        <w:rPr>
          <w:rFonts w:ascii="Arial" w:hAnsi="Arial" w:cs="Arial"/>
        </w:rPr>
        <w:t xml:space="preserve"> in 1970</w:t>
      </w:r>
      <w:r w:rsidR="00083A63" w:rsidRPr="00043FF1">
        <w:rPr>
          <w:rFonts w:ascii="Arial" w:hAnsi="Arial" w:cs="Arial"/>
        </w:rPr>
        <w:t xml:space="preserve"> </w:t>
      </w:r>
      <w:r w:rsidR="00817C43" w:rsidRPr="00043FF1">
        <w:rPr>
          <w:rFonts w:ascii="Arial" w:hAnsi="Arial" w:cs="Arial"/>
        </w:rPr>
        <w:t xml:space="preserve">by </w:t>
      </w:r>
      <w:r w:rsidR="00837058" w:rsidRPr="00043FF1">
        <w:rPr>
          <w:rFonts w:ascii="Arial" w:hAnsi="Arial" w:cs="Arial"/>
        </w:rPr>
        <w:t>Yvon Chou</w:t>
      </w:r>
      <w:r w:rsidR="00B11061" w:rsidRPr="00043FF1">
        <w:rPr>
          <w:rFonts w:ascii="Arial" w:hAnsi="Arial" w:cs="Arial"/>
        </w:rPr>
        <w:t>i</w:t>
      </w:r>
      <w:r w:rsidR="00837058" w:rsidRPr="00043FF1">
        <w:rPr>
          <w:rFonts w:ascii="Arial" w:hAnsi="Arial" w:cs="Arial"/>
        </w:rPr>
        <w:t xml:space="preserve">nard </w:t>
      </w:r>
      <w:r w:rsidR="00D17460" w:rsidRPr="00043FF1">
        <w:rPr>
          <w:rFonts w:ascii="Arial" w:hAnsi="Arial" w:cs="Arial"/>
        </w:rPr>
        <w:t xml:space="preserve">as a practical </w:t>
      </w:r>
      <w:r w:rsidR="00DF7C6F" w:rsidRPr="00043FF1">
        <w:rPr>
          <w:rFonts w:ascii="Arial" w:hAnsi="Arial" w:cs="Arial"/>
        </w:rPr>
        <w:t>clothing</w:t>
      </w:r>
      <w:r w:rsidR="00EB42DE" w:rsidRPr="00043FF1">
        <w:rPr>
          <w:rFonts w:ascii="Arial" w:hAnsi="Arial" w:cs="Arial"/>
        </w:rPr>
        <w:t xml:space="preserve"> manufacturer</w:t>
      </w:r>
      <w:r w:rsidR="00DF7C6F" w:rsidRPr="00043FF1">
        <w:rPr>
          <w:rFonts w:ascii="Arial" w:hAnsi="Arial" w:cs="Arial"/>
        </w:rPr>
        <w:t xml:space="preserve"> design</w:t>
      </w:r>
      <w:r w:rsidR="00EB42DE" w:rsidRPr="00043FF1">
        <w:rPr>
          <w:rFonts w:ascii="Arial" w:hAnsi="Arial" w:cs="Arial"/>
        </w:rPr>
        <w:t>ed</w:t>
      </w:r>
      <w:r w:rsidR="00DF7C6F" w:rsidRPr="00043FF1">
        <w:rPr>
          <w:rFonts w:ascii="Arial" w:hAnsi="Arial" w:cs="Arial"/>
        </w:rPr>
        <w:t xml:space="preserve"> for hiking and mountaineering</w:t>
      </w:r>
      <w:r w:rsidR="003E5F06" w:rsidRPr="00043FF1">
        <w:rPr>
          <w:rFonts w:ascii="Arial" w:hAnsi="Arial" w:cs="Arial"/>
        </w:rPr>
        <w:t xml:space="preserve"> </w:t>
      </w:r>
      <w:r w:rsidR="00B40AA5" w:rsidRPr="00043FF1">
        <w:rPr>
          <w:rFonts w:ascii="Arial" w:hAnsi="Arial" w:cs="Arial"/>
        </w:rPr>
        <w:t>enthusiast</w:t>
      </w:r>
      <w:r w:rsidR="002B7C1E" w:rsidRPr="00043FF1">
        <w:rPr>
          <w:rFonts w:ascii="Arial" w:hAnsi="Arial" w:cs="Arial"/>
        </w:rPr>
        <w:t>s</w:t>
      </w:r>
      <w:r w:rsidR="003755BC" w:rsidRPr="00043FF1">
        <w:rPr>
          <w:rFonts w:ascii="Arial" w:hAnsi="Arial" w:cs="Arial"/>
        </w:rPr>
        <w:t xml:space="preserve">, </w:t>
      </w:r>
      <w:r w:rsidR="00083A63" w:rsidRPr="00043FF1">
        <w:rPr>
          <w:rFonts w:ascii="Arial" w:hAnsi="Arial" w:cs="Arial"/>
        </w:rPr>
        <w:t xml:space="preserve">Patagonia has </w:t>
      </w:r>
      <w:r w:rsidR="00DF7C6F" w:rsidRPr="00043FF1">
        <w:rPr>
          <w:rFonts w:ascii="Arial" w:hAnsi="Arial" w:cs="Arial"/>
        </w:rPr>
        <w:t>continued to grow</w:t>
      </w:r>
      <w:r w:rsidR="003755BC" w:rsidRPr="00043FF1">
        <w:rPr>
          <w:rFonts w:ascii="Arial" w:hAnsi="Arial" w:cs="Arial"/>
        </w:rPr>
        <w:t xml:space="preserve"> as a company </w:t>
      </w:r>
      <w:r w:rsidR="002B7C1E" w:rsidRPr="00043FF1">
        <w:rPr>
          <w:rFonts w:ascii="Arial" w:hAnsi="Arial" w:cs="Arial"/>
        </w:rPr>
        <w:t xml:space="preserve">and has evolved into what we recognise today. </w:t>
      </w:r>
      <w:r w:rsidR="00A63F87" w:rsidRPr="00043FF1">
        <w:rPr>
          <w:rFonts w:ascii="Arial" w:hAnsi="Arial" w:cs="Arial"/>
        </w:rPr>
        <w:t xml:space="preserve">The </w:t>
      </w:r>
      <w:r w:rsidR="0002397B" w:rsidRPr="00043FF1">
        <w:rPr>
          <w:rFonts w:ascii="Arial" w:hAnsi="Arial" w:cs="Arial"/>
        </w:rPr>
        <w:t>underpinning</w:t>
      </w:r>
      <w:r w:rsidR="00A63F87" w:rsidRPr="00043FF1">
        <w:rPr>
          <w:rFonts w:ascii="Arial" w:hAnsi="Arial" w:cs="Arial"/>
        </w:rPr>
        <w:t xml:space="preserve"> e</w:t>
      </w:r>
      <w:r w:rsidR="0002397B" w:rsidRPr="00043FF1">
        <w:rPr>
          <w:rFonts w:ascii="Arial" w:hAnsi="Arial" w:cs="Arial"/>
        </w:rPr>
        <w:t>thos</w:t>
      </w:r>
      <w:r w:rsidR="00A63F87" w:rsidRPr="00043FF1">
        <w:rPr>
          <w:rFonts w:ascii="Arial" w:hAnsi="Arial" w:cs="Arial"/>
        </w:rPr>
        <w:t xml:space="preserve"> that has driven the company </w:t>
      </w:r>
      <w:r w:rsidR="0026543C" w:rsidRPr="00043FF1">
        <w:rPr>
          <w:rFonts w:ascii="Arial" w:hAnsi="Arial" w:cs="Arial"/>
        </w:rPr>
        <w:t xml:space="preserve">to become </w:t>
      </w:r>
      <w:r w:rsidR="00321287" w:rsidRPr="00043FF1">
        <w:rPr>
          <w:rFonts w:ascii="Arial" w:hAnsi="Arial" w:cs="Arial"/>
        </w:rPr>
        <w:t>world-renowned</w:t>
      </w:r>
      <w:r w:rsidR="002D0DF6" w:rsidRPr="00043FF1">
        <w:rPr>
          <w:rFonts w:ascii="Arial" w:hAnsi="Arial" w:cs="Arial"/>
        </w:rPr>
        <w:t xml:space="preserve"> in its field</w:t>
      </w:r>
      <w:r w:rsidR="00A63F87" w:rsidRPr="00043FF1">
        <w:rPr>
          <w:rFonts w:ascii="Arial" w:hAnsi="Arial" w:cs="Arial"/>
        </w:rPr>
        <w:t xml:space="preserve"> is </w:t>
      </w:r>
      <w:r w:rsidR="0002397B" w:rsidRPr="00043FF1">
        <w:rPr>
          <w:rFonts w:ascii="Arial" w:hAnsi="Arial" w:cs="Arial"/>
        </w:rPr>
        <w:t>its</w:t>
      </w:r>
      <w:r w:rsidR="00321287" w:rsidRPr="00043FF1">
        <w:rPr>
          <w:rFonts w:ascii="Arial" w:hAnsi="Arial" w:cs="Arial"/>
        </w:rPr>
        <w:t xml:space="preserve"> </w:t>
      </w:r>
      <w:r w:rsidR="00A63F87" w:rsidRPr="00043FF1">
        <w:rPr>
          <w:rFonts w:ascii="Arial" w:hAnsi="Arial" w:cs="Arial"/>
        </w:rPr>
        <w:t xml:space="preserve">commitment to </w:t>
      </w:r>
      <w:r w:rsidR="0019337C" w:rsidRPr="00043FF1">
        <w:rPr>
          <w:rFonts w:ascii="Arial" w:hAnsi="Arial" w:cs="Arial"/>
        </w:rPr>
        <w:t xml:space="preserve">the </w:t>
      </w:r>
      <w:r w:rsidR="00321287" w:rsidRPr="00043FF1">
        <w:rPr>
          <w:rFonts w:ascii="Arial" w:hAnsi="Arial" w:cs="Arial"/>
        </w:rPr>
        <w:t>environment</w:t>
      </w:r>
      <w:r w:rsidR="006870CA" w:rsidRPr="00043FF1">
        <w:rPr>
          <w:rFonts w:ascii="Arial" w:hAnsi="Arial" w:cs="Arial"/>
        </w:rPr>
        <w:t xml:space="preserve"> </w:t>
      </w:r>
      <w:r w:rsidR="0019337C" w:rsidRPr="00043FF1">
        <w:rPr>
          <w:rFonts w:ascii="Arial" w:hAnsi="Arial" w:cs="Arial"/>
        </w:rPr>
        <w:t>and</w:t>
      </w:r>
      <w:r w:rsidR="003F08A2" w:rsidRPr="00043FF1">
        <w:rPr>
          <w:rFonts w:ascii="Arial" w:hAnsi="Arial" w:cs="Arial"/>
        </w:rPr>
        <w:t xml:space="preserve"> </w:t>
      </w:r>
      <w:r w:rsidR="00A15A22" w:rsidRPr="00043FF1">
        <w:rPr>
          <w:rFonts w:ascii="Arial" w:hAnsi="Arial" w:cs="Arial"/>
        </w:rPr>
        <w:t>its</w:t>
      </w:r>
      <w:r w:rsidR="006870CA" w:rsidRPr="00043FF1">
        <w:rPr>
          <w:rFonts w:ascii="Arial" w:hAnsi="Arial" w:cs="Arial"/>
        </w:rPr>
        <w:t xml:space="preserve"> pursuit o</w:t>
      </w:r>
      <w:r w:rsidR="00467C56" w:rsidRPr="00043FF1">
        <w:rPr>
          <w:rFonts w:ascii="Arial" w:hAnsi="Arial" w:cs="Arial"/>
        </w:rPr>
        <w:t>f</w:t>
      </w:r>
      <w:r w:rsidR="006870CA" w:rsidRPr="00043FF1">
        <w:rPr>
          <w:rFonts w:ascii="Arial" w:hAnsi="Arial" w:cs="Arial"/>
        </w:rPr>
        <w:t xml:space="preserve"> </w:t>
      </w:r>
      <w:r w:rsidR="003F08A2" w:rsidRPr="00043FF1">
        <w:rPr>
          <w:rFonts w:ascii="Arial" w:hAnsi="Arial" w:cs="Arial"/>
        </w:rPr>
        <w:t>being</w:t>
      </w:r>
      <w:r w:rsidR="0019337C" w:rsidRPr="00043FF1">
        <w:rPr>
          <w:rFonts w:ascii="Arial" w:hAnsi="Arial" w:cs="Arial"/>
        </w:rPr>
        <w:t xml:space="preserve"> </w:t>
      </w:r>
      <w:r w:rsidR="00467C56" w:rsidRPr="00043FF1">
        <w:rPr>
          <w:rFonts w:ascii="Arial" w:hAnsi="Arial" w:cs="Arial"/>
        </w:rPr>
        <w:t xml:space="preserve">completely </w:t>
      </w:r>
      <w:r w:rsidR="0019337C" w:rsidRPr="00043FF1">
        <w:rPr>
          <w:rFonts w:ascii="Arial" w:hAnsi="Arial" w:cs="Arial"/>
        </w:rPr>
        <w:t>sustainab</w:t>
      </w:r>
      <w:r w:rsidR="003F08A2" w:rsidRPr="00043FF1">
        <w:rPr>
          <w:rFonts w:ascii="Arial" w:hAnsi="Arial" w:cs="Arial"/>
        </w:rPr>
        <w:t>le</w:t>
      </w:r>
      <w:r w:rsidR="00A15A22" w:rsidRPr="00043FF1">
        <w:rPr>
          <w:rFonts w:ascii="Arial" w:hAnsi="Arial" w:cs="Arial"/>
        </w:rPr>
        <w:t xml:space="preserve"> in all respects. </w:t>
      </w:r>
      <w:r w:rsidR="00AE4721" w:rsidRPr="00043FF1">
        <w:rPr>
          <w:rFonts w:ascii="Arial" w:hAnsi="Arial" w:cs="Arial"/>
        </w:rPr>
        <w:t xml:space="preserve">This includes (but is not limited to) </w:t>
      </w:r>
      <w:r w:rsidR="003D54EE" w:rsidRPr="00043FF1">
        <w:rPr>
          <w:rFonts w:ascii="Arial" w:hAnsi="Arial" w:cs="Arial"/>
        </w:rPr>
        <w:t>initial product design</w:t>
      </w:r>
      <w:r w:rsidR="00AE4721" w:rsidRPr="00043FF1">
        <w:rPr>
          <w:rFonts w:ascii="Arial" w:hAnsi="Arial" w:cs="Arial"/>
        </w:rPr>
        <w:t>, manufacturing and</w:t>
      </w:r>
      <w:r w:rsidR="003D54EE" w:rsidRPr="00043FF1">
        <w:rPr>
          <w:rFonts w:ascii="Arial" w:hAnsi="Arial" w:cs="Arial"/>
        </w:rPr>
        <w:t xml:space="preserve"> </w:t>
      </w:r>
      <w:r w:rsidR="006D270B" w:rsidRPr="00043FF1">
        <w:rPr>
          <w:rFonts w:ascii="Arial" w:hAnsi="Arial" w:cs="Arial"/>
        </w:rPr>
        <w:t>its</w:t>
      </w:r>
      <w:r w:rsidR="003D54EE" w:rsidRPr="00043FF1">
        <w:rPr>
          <w:rFonts w:ascii="Arial" w:hAnsi="Arial" w:cs="Arial"/>
        </w:rPr>
        <w:t xml:space="preserve"> working environment. </w:t>
      </w:r>
    </w:p>
    <w:p w14:paraId="47A68534" w14:textId="501E01DC" w:rsidR="00F921C0" w:rsidRPr="00043FF1" w:rsidRDefault="006924D9" w:rsidP="009267E2">
      <w:pPr>
        <w:spacing w:line="276" w:lineRule="auto"/>
        <w:rPr>
          <w:rFonts w:ascii="Arial" w:hAnsi="Arial" w:cs="Arial"/>
        </w:rPr>
      </w:pPr>
      <w:r w:rsidRPr="00043FF1">
        <w:rPr>
          <w:rFonts w:ascii="Arial" w:hAnsi="Arial" w:cs="Arial"/>
        </w:rPr>
        <w:t xml:space="preserve">The culture of an organisation </w:t>
      </w:r>
      <w:r w:rsidR="000B2CE5" w:rsidRPr="00043FF1">
        <w:rPr>
          <w:rFonts w:ascii="Arial" w:hAnsi="Arial" w:cs="Arial"/>
        </w:rPr>
        <w:t>can be defined in many ways,</w:t>
      </w:r>
      <w:r w:rsidR="00CC19D2" w:rsidRPr="00043FF1">
        <w:rPr>
          <w:rFonts w:ascii="Arial" w:hAnsi="Arial" w:cs="Arial"/>
        </w:rPr>
        <w:t xml:space="preserve"> </w:t>
      </w:r>
      <w:r w:rsidR="00A250E3" w:rsidRPr="00043FF1">
        <w:rPr>
          <w:rFonts w:ascii="Arial" w:hAnsi="Arial" w:cs="Arial"/>
        </w:rPr>
        <w:t>Schein (2017) not</w:t>
      </w:r>
      <w:r w:rsidR="006D270B" w:rsidRPr="00043FF1">
        <w:rPr>
          <w:rFonts w:ascii="Arial" w:hAnsi="Arial" w:cs="Arial"/>
        </w:rPr>
        <w:t>es</w:t>
      </w:r>
      <w:r w:rsidR="00A250E3" w:rsidRPr="00043FF1">
        <w:rPr>
          <w:rFonts w:ascii="Arial" w:hAnsi="Arial" w:cs="Arial"/>
        </w:rPr>
        <w:t xml:space="preserve"> </w:t>
      </w:r>
      <w:r w:rsidR="00D20611" w:rsidRPr="00043FF1">
        <w:rPr>
          <w:rFonts w:ascii="Arial" w:hAnsi="Arial" w:cs="Arial"/>
        </w:rPr>
        <w:t>culture</w:t>
      </w:r>
      <w:r w:rsidR="005F7847" w:rsidRPr="00043FF1">
        <w:rPr>
          <w:rFonts w:ascii="Arial" w:hAnsi="Arial" w:cs="Arial"/>
        </w:rPr>
        <w:t xml:space="preserve"> is the history of the </w:t>
      </w:r>
      <w:r w:rsidR="00B36597" w:rsidRPr="00043FF1">
        <w:rPr>
          <w:rFonts w:ascii="Arial" w:hAnsi="Arial" w:cs="Arial"/>
        </w:rPr>
        <w:t>organisation</w:t>
      </w:r>
      <w:r w:rsidR="005F7847" w:rsidRPr="00043FF1">
        <w:rPr>
          <w:rFonts w:ascii="Arial" w:hAnsi="Arial" w:cs="Arial"/>
        </w:rPr>
        <w:t xml:space="preserve"> and how people feel and react to situations</w:t>
      </w:r>
      <w:r w:rsidR="001B1DEE" w:rsidRPr="00043FF1">
        <w:rPr>
          <w:rFonts w:ascii="Arial" w:hAnsi="Arial" w:cs="Arial"/>
        </w:rPr>
        <w:t xml:space="preserve"> as a group</w:t>
      </w:r>
      <w:r w:rsidR="000B2CE5" w:rsidRPr="00043FF1">
        <w:rPr>
          <w:rFonts w:ascii="Arial" w:hAnsi="Arial" w:cs="Arial"/>
        </w:rPr>
        <w:t xml:space="preserve">. </w:t>
      </w:r>
      <w:r w:rsidR="00DE15AB" w:rsidRPr="00043FF1">
        <w:rPr>
          <w:rFonts w:ascii="Arial" w:hAnsi="Arial" w:cs="Arial"/>
        </w:rPr>
        <w:t>Patagonia</w:t>
      </w:r>
      <w:r w:rsidR="00C3702B" w:rsidRPr="00043FF1">
        <w:rPr>
          <w:rFonts w:ascii="Arial" w:hAnsi="Arial" w:cs="Arial"/>
        </w:rPr>
        <w:t xml:space="preserve"> prides itself on being a sustainable </w:t>
      </w:r>
      <w:r w:rsidR="002B32C1" w:rsidRPr="00043FF1">
        <w:rPr>
          <w:rFonts w:ascii="Arial" w:hAnsi="Arial" w:cs="Arial"/>
        </w:rPr>
        <w:t>organisation</w:t>
      </w:r>
      <w:r w:rsidR="00243EDF" w:rsidRPr="00043FF1">
        <w:rPr>
          <w:rFonts w:ascii="Arial" w:hAnsi="Arial" w:cs="Arial"/>
        </w:rPr>
        <w:t xml:space="preserve"> </w:t>
      </w:r>
      <w:r w:rsidR="00A767AA" w:rsidRPr="00043FF1">
        <w:rPr>
          <w:rFonts w:ascii="Arial" w:hAnsi="Arial" w:cs="Arial"/>
        </w:rPr>
        <w:t>but</w:t>
      </w:r>
      <w:r w:rsidR="00243EDF" w:rsidRPr="00043FF1">
        <w:rPr>
          <w:rFonts w:ascii="Arial" w:hAnsi="Arial" w:cs="Arial"/>
        </w:rPr>
        <w:t xml:space="preserve"> </w:t>
      </w:r>
      <w:r w:rsidR="003142C3" w:rsidRPr="00043FF1">
        <w:rPr>
          <w:rFonts w:ascii="Arial" w:hAnsi="Arial" w:cs="Arial"/>
        </w:rPr>
        <w:t>extends</w:t>
      </w:r>
      <w:r w:rsidR="002B32C1" w:rsidRPr="00043FF1">
        <w:rPr>
          <w:rFonts w:ascii="Arial" w:hAnsi="Arial" w:cs="Arial"/>
        </w:rPr>
        <w:t xml:space="preserve"> beyond</w:t>
      </w:r>
      <w:r w:rsidR="00C60DE9" w:rsidRPr="00043FF1">
        <w:rPr>
          <w:rFonts w:ascii="Arial" w:hAnsi="Arial" w:cs="Arial"/>
        </w:rPr>
        <w:t xml:space="preserve"> being a </w:t>
      </w:r>
      <w:r w:rsidR="002B32C1" w:rsidRPr="00043FF1">
        <w:rPr>
          <w:rFonts w:ascii="Arial" w:hAnsi="Arial" w:cs="Arial"/>
        </w:rPr>
        <w:t xml:space="preserve">sustainable outdoor </w:t>
      </w:r>
      <w:r w:rsidR="00601240" w:rsidRPr="00043FF1">
        <w:rPr>
          <w:rFonts w:ascii="Arial" w:hAnsi="Arial" w:cs="Arial"/>
        </w:rPr>
        <w:t>apparel</w:t>
      </w:r>
      <w:r w:rsidR="00C60DE9" w:rsidRPr="00043FF1">
        <w:rPr>
          <w:rFonts w:ascii="Arial" w:hAnsi="Arial" w:cs="Arial"/>
        </w:rPr>
        <w:t xml:space="preserve"> </w:t>
      </w:r>
      <w:r w:rsidR="00EE19D4" w:rsidRPr="00043FF1">
        <w:rPr>
          <w:rFonts w:ascii="Arial" w:hAnsi="Arial" w:cs="Arial"/>
        </w:rPr>
        <w:t>manufacturer</w:t>
      </w:r>
      <w:r w:rsidR="00E40319" w:rsidRPr="00043FF1">
        <w:rPr>
          <w:rFonts w:ascii="Arial" w:hAnsi="Arial" w:cs="Arial"/>
        </w:rPr>
        <w:t xml:space="preserve"> and</w:t>
      </w:r>
      <w:r w:rsidR="00CC48AC" w:rsidRPr="00043FF1">
        <w:rPr>
          <w:rFonts w:ascii="Arial" w:hAnsi="Arial" w:cs="Arial"/>
        </w:rPr>
        <w:t xml:space="preserve"> has been</w:t>
      </w:r>
      <w:r w:rsidR="00E40319" w:rsidRPr="00043FF1">
        <w:rPr>
          <w:rFonts w:ascii="Arial" w:hAnsi="Arial" w:cs="Arial"/>
        </w:rPr>
        <w:t xml:space="preserve"> d</w:t>
      </w:r>
      <w:r w:rsidR="008066BE" w:rsidRPr="00043FF1">
        <w:rPr>
          <w:rFonts w:ascii="Arial" w:hAnsi="Arial" w:cs="Arial"/>
        </w:rPr>
        <w:t>escribed</w:t>
      </w:r>
      <w:r w:rsidR="00AD04D3" w:rsidRPr="00043FF1">
        <w:rPr>
          <w:rFonts w:ascii="Arial" w:hAnsi="Arial" w:cs="Arial"/>
        </w:rPr>
        <w:t xml:space="preserve"> as a democratised leadership organisation</w:t>
      </w:r>
      <w:r w:rsidR="00E40319" w:rsidRPr="00043FF1">
        <w:rPr>
          <w:rFonts w:ascii="Arial" w:hAnsi="Arial" w:cs="Arial"/>
        </w:rPr>
        <w:t>.</w:t>
      </w:r>
      <w:r w:rsidR="00AD04D3" w:rsidRPr="00043FF1">
        <w:rPr>
          <w:rFonts w:ascii="Arial" w:hAnsi="Arial" w:cs="Arial"/>
        </w:rPr>
        <w:t xml:space="preserve"> To expand, </w:t>
      </w:r>
      <w:r w:rsidR="00E40319" w:rsidRPr="00043FF1">
        <w:rPr>
          <w:rFonts w:ascii="Arial" w:hAnsi="Arial" w:cs="Arial"/>
        </w:rPr>
        <w:t>Patagonia</w:t>
      </w:r>
      <w:r w:rsidR="00AD04D3" w:rsidRPr="00043FF1">
        <w:rPr>
          <w:rFonts w:ascii="Arial" w:hAnsi="Arial" w:cs="Arial"/>
        </w:rPr>
        <w:t xml:space="preserve"> offers alternative performance vehicles and </w:t>
      </w:r>
      <w:r w:rsidR="009C4F54" w:rsidRPr="00043FF1">
        <w:rPr>
          <w:rFonts w:ascii="Arial" w:hAnsi="Arial" w:cs="Arial"/>
        </w:rPr>
        <w:t>opportunities</w:t>
      </w:r>
      <w:r w:rsidR="00AD04D3" w:rsidRPr="00043FF1">
        <w:rPr>
          <w:rFonts w:ascii="Arial" w:hAnsi="Arial" w:cs="Arial"/>
        </w:rPr>
        <w:t xml:space="preserve"> to encourage contribution and accountability. This </w:t>
      </w:r>
      <w:r w:rsidR="00AD6655" w:rsidRPr="00043FF1">
        <w:rPr>
          <w:rFonts w:ascii="Arial" w:hAnsi="Arial" w:cs="Arial"/>
        </w:rPr>
        <w:t xml:space="preserve">creates a trusting environment for the employees which invites colleagues to be open in communication. </w:t>
      </w:r>
    </w:p>
    <w:p w14:paraId="187DB937" w14:textId="1269FB9B" w:rsidR="0094499D" w:rsidRPr="00043FF1" w:rsidRDefault="005D746F" w:rsidP="009267E2">
      <w:pPr>
        <w:spacing w:line="276" w:lineRule="auto"/>
        <w:rPr>
          <w:rFonts w:ascii="Arial" w:hAnsi="Arial" w:cs="Arial"/>
        </w:rPr>
      </w:pPr>
      <w:r w:rsidRPr="00043FF1">
        <w:rPr>
          <w:rFonts w:ascii="Arial" w:hAnsi="Arial" w:cs="Arial"/>
        </w:rPr>
        <w:t>A</w:t>
      </w:r>
      <w:r w:rsidR="009D204C" w:rsidRPr="00043FF1">
        <w:rPr>
          <w:rFonts w:ascii="Arial" w:hAnsi="Arial" w:cs="Arial"/>
        </w:rPr>
        <w:t xml:space="preserve"> </w:t>
      </w:r>
      <w:r w:rsidR="00A70799" w:rsidRPr="00043FF1">
        <w:rPr>
          <w:rFonts w:ascii="Arial" w:hAnsi="Arial" w:cs="Arial"/>
        </w:rPr>
        <w:t>study showed</w:t>
      </w:r>
      <w:r w:rsidRPr="00043FF1">
        <w:rPr>
          <w:rFonts w:ascii="Arial" w:hAnsi="Arial" w:cs="Arial"/>
        </w:rPr>
        <w:t xml:space="preserve"> </w:t>
      </w:r>
      <w:r w:rsidR="009D204C" w:rsidRPr="00043FF1">
        <w:rPr>
          <w:rFonts w:ascii="Arial" w:hAnsi="Arial" w:cs="Arial"/>
        </w:rPr>
        <w:t xml:space="preserve">“91% of employees at Patagonia say it is a great place to work, compared to 57% of employees at a typical U.S- based company” (Great place to work, 2022). </w:t>
      </w:r>
      <w:r w:rsidR="003F69F9" w:rsidRPr="00043FF1">
        <w:rPr>
          <w:rFonts w:ascii="Arial" w:hAnsi="Arial" w:cs="Arial"/>
        </w:rPr>
        <w:t xml:space="preserve">Patagonia is not only a great place to work, but </w:t>
      </w:r>
      <w:r w:rsidR="00762AF0" w:rsidRPr="00043FF1">
        <w:rPr>
          <w:rFonts w:ascii="Arial" w:hAnsi="Arial" w:cs="Arial"/>
        </w:rPr>
        <w:t xml:space="preserve">has </w:t>
      </w:r>
      <w:r w:rsidR="00F54BE6" w:rsidRPr="00043FF1">
        <w:rPr>
          <w:rFonts w:ascii="Arial" w:hAnsi="Arial" w:cs="Arial"/>
        </w:rPr>
        <w:t>long</w:t>
      </w:r>
      <w:r w:rsidR="00762AF0" w:rsidRPr="00043FF1">
        <w:rPr>
          <w:rFonts w:ascii="Arial" w:hAnsi="Arial" w:cs="Arial"/>
        </w:rPr>
        <w:t xml:space="preserve"> </w:t>
      </w:r>
      <w:r w:rsidR="00037267" w:rsidRPr="00043FF1">
        <w:rPr>
          <w:rFonts w:ascii="Arial" w:hAnsi="Arial" w:cs="Arial"/>
        </w:rPr>
        <w:t>champion</w:t>
      </w:r>
      <w:r w:rsidR="00F54BE6" w:rsidRPr="00043FF1">
        <w:rPr>
          <w:rFonts w:ascii="Arial" w:hAnsi="Arial" w:cs="Arial"/>
        </w:rPr>
        <w:t>ed</w:t>
      </w:r>
      <w:r w:rsidR="00037267" w:rsidRPr="00043FF1">
        <w:rPr>
          <w:rFonts w:ascii="Arial" w:hAnsi="Arial" w:cs="Arial"/>
        </w:rPr>
        <w:t xml:space="preserve"> gender equality (</w:t>
      </w:r>
      <w:r w:rsidR="00462151" w:rsidRPr="00043FF1">
        <w:rPr>
          <w:rFonts w:ascii="Arial" w:hAnsi="Arial" w:cs="Arial"/>
        </w:rPr>
        <w:t>Patagonia</w:t>
      </w:r>
      <w:r w:rsidR="00037267" w:rsidRPr="00043FF1">
        <w:rPr>
          <w:rFonts w:ascii="Arial" w:hAnsi="Arial" w:cs="Arial"/>
        </w:rPr>
        <w:t xml:space="preserve">, 2022). </w:t>
      </w:r>
      <w:r w:rsidR="0089464B" w:rsidRPr="00043FF1">
        <w:rPr>
          <w:rFonts w:ascii="Arial" w:hAnsi="Arial" w:cs="Arial"/>
        </w:rPr>
        <w:t xml:space="preserve">This </w:t>
      </w:r>
      <w:r w:rsidR="001775A7" w:rsidRPr="00043FF1">
        <w:rPr>
          <w:rFonts w:ascii="Arial" w:hAnsi="Arial" w:cs="Arial"/>
        </w:rPr>
        <w:t xml:space="preserve">reflects the </w:t>
      </w:r>
      <w:r w:rsidR="0089464B" w:rsidRPr="00043FF1">
        <w:rPr>
          <w:rFonts w:ascii="Arial" w:hAnsi="Arial" w:cs="Arial"/>
        </w:rPr>
        <w:t>low po</w:t>
      </w:r>
      <w:r w:rsidR="00832478" w:rsidRPr="00043FF1">
        <w:rPr>
          <w:rFonts w:ascii="Arial" w:hAnsi="Arial" w:cs="Arial"/>
        </w:rPr>
        <w:t>we</w:t>
      </w:r>
      <w:r w:rsidR="0089464B" w:rsidRPr="00043FF1">
        <w:rPr>
          <w:rFonts w:ascii="Arial" w:hAnsi="Arial" w:cs="Arial"/>
        </w:rPr>
        <w:t xml:space="preserve">r distance index as </w:t>
      </w:r>
      <w:r w:rsidR="00832478" w:rsidRPr="00043FF1">
        <w:rPr>
          <w:rFonts w:ascii="Arial" w:hAnsi="Arial" w:cs="Arial"/>
        </w:rPr>
        <w:t xml:space="preserve">explored by </w:t>
      </w:r>
      <w:r w:rsidR="0094499D" w:rsidRPr="00043FF1">
        <w:rPr>
          <w:rFonts w:ascii="Arial" w:hAnsi="Arial" w:cs="Arial"/>
        </w:rPr>
        <w:t>Hofstede (2003)</w:t>
      </w:r>
      <w:r w:rsidR="001775A7" w:rsidRPr="00043FF1">
        <w:rPr>
          <w:rFonts w:ascii="Arial" w:hAnsi="Arial" w:cs="Arial"/>
        </w:rPr>
        <w:t xml:space="preserve">, with </w:t>
      </w:r>
      <w:r w:rsidR="007D0D2B" w:rsidRPr="00043FF1">
        <w:rPr>
          <w:rFonts w:ascii="Arial" w:hAnsi="Arial" w:cs="Arial"/>
        </w:rPr>
        <w:t>its</w:t>
      </w:r>
      <w:r w:rsidR="00E67119" w:rsidRPr="00043FF1">
        <w:rPr>
          <w:rFonts w:ascii="Arial" w:hAnsi="Arial" w:cs="Arial"/>
        </w:rPr>
        <w:t xml:space="preserve"> authenticity and </w:t>
      </w:r>
      <w:r w:rsidR="00531215" w:rsidRPr="00043FF1">
        <w:rPr>
          <w:rFonts w:ascii="Arial" w:hAnsi="Arial" w:cs="Arial"/>
        </w:rPr>
        <w:t xml:space="preserve">transparency </w:t>
      </w:r>
      <w:r w:rsidR="00E67119" w:rsidRPr="00043FF1">
        <w:rPr>
          <w:rFonts w:ascii="Arial" w:hAnsi="Arial" w:cs="Arial"/>
        </w:rPr>
        <w:t>to ensure their employees are value</w:t>
      </w:r>
      <w:r w:rsidR="00D5600C" w:rsidRPr="00043FF1">
        <w:rPr>
          <w:rFonts w:ascii="Arial" w:hAnsi="Arial" w:cs="Arial"/>
        </w:rPr>
        <w:t>d</w:t>
      </w:r>
      <w:r w:rsidR="00E67119" w:rsidRPr="00043FF1">
        <w:rPr>
          <w:rFonts w:ascii="Arial" w:hAnsi="Arial" w:cs="Arial"/>
        </w:rPr>
        <w:t xml:space="preserve"> and listened to. </w:t>
      </w:r>
    </w:p>
    <w:p w14:paraId="65C7950B" w14:textId="6B8A028E" w:rsidR="00085A46" w:rsidRPr="00043FF1" w:rsidRDefault="007A44DF" w:rsidP="009267E2">
      <w:pPr>
        <w:spacing w:line="276" w:lineRule="auto"/>
        <w:rPr>
          <w:rFonts w:ascii="Arial" w:hAnsi="Arial" w:cs="Arial"/>
        </w:rPr>
      </w:pPr>
      <w:r w:rsidRPr="00043FF1">
        <w:rPr>
          <w:rFonts w:ascii="Arial" w:hAnsi="Arial" w:cs="Arial"/>
        </w:rPr>
        <w:t xml:space="preserve">A key factor that contributes </w:t>
      </w:r>
      <w:r w:rsidR="00B241AC" w:rsidRPr="00043FF1">
        <w:rPr>
          <w:rFonts w:ascii="Arial" w:hAnsi="Arial" w:cs="Arial"/>
        </w:rPr>
        <w:t xml:space="preserve">to </w:t>
      </w:r>
      <w:r w:rsidR="005B52C0" w:rsidRPr="00043FF1">
        <w:rPr>
          <w:rFonts w:ascii="Arial" w:hAnsi="Arial" w:cs="Arial"/>
        </w:rPr>
        <w:t xml:space="preserve">the culture at </w:t>
      </w:r>
      <w:r w:rsidR="003C48A2" w:rsidRPr="00043FF1">
        <w:rPr>
          <w:rFonts w:ascii="Arial" w:hAnsi="Arial" w:cs="Arial"/>
        </w:rPr>
        <w:t>Patagonia</w:t>
      </w:r>
      <w:r w:rsidR="005B52C0" w:rsidRPr="00043FF1">
        <w:rPr>
          <w:rFonts w:ascii="Arial" w:hAnsi="Arial" w:cs="Arial"/>
        </w:rPr>
        <w:t>, is the</w:t>
      </w:r>
      <w:r w:rsidR="002358D9" w:rsidRPr="00043FF1">
        <w:rPr>
          <w:rFonts w:ascii="Arial" w:hAnsi="Arial" w:cs="Arial"/>
        </w:rPr>
        <w:t xml:space="preserve"> prioritisation</w:t>
      </w:r>
      <w:r w:rsidR="00613B48" w:rsidRPr="00043FF1">
        <w:rPr>
          <w:rFonts w:ascii="Arial" w:hAnsi="Arial" w:cs="Arial"/>
        </w:rPr>
        <w:t xml:space="preserve"> of their employees</w:t>
      </w:r>
      <w:r w:rsidR="00252126" w:rsidRPr="00043FF1">
        <w:rPr>
          <w:rFonts w:ascii="Arial" w:hAnsi="Arial" w:cs="Arial"/>
        </w:rPr>
        <w:t>.</w:t>
      </w:r>
      <w:r w:rsidR="00346263" w:rsidRPr="00043FF1">
        <w:rPr>
          <w:rFonts w:ascii="Arial" w:hAnsi="Arial" w:cs="Arial"/>
        </w:rPr>
        <w:t xml:space="preserve"> </w:t>
      </w:r>
      <w:r w:rsidR="00F632B7" w:rsidRPr="00043FF1">
        <w:rPr>
          <w:rFonts w:ascii="Arial" w:hAnsi="Arial" w:cs="Arial"/>
        </w:rPr>
        <w:t>Providing their employees with benefits</w:t>
      </w:r>
      <w:r w:rsidR="00346263" w:rsidRPr="00043FF1">
        <w:rPr>
          <w:rFonts w:ascii="Arial" w:hAnsi="Arial" w:cs="Arial"/>
        </w:rPr>
        <w:t xml:space="preserve"> that go beyond flexible working</w:t>
      </w:r>
      <w:r w:rsidR="00F632B7" w:rsidRPr="00043FF1">
        <w:rPr>
          <w:rFonts w:ascii="Arial" w:hAnsi="Arial" w:cs="Arial"/>
        </w:rPr>
        <w:t xml:space="preserve">, </w:t>
      </w:r>
      <w:r w:rsidR="0017290E" w:rsidRPr="00043FF1">
        <w:rPr>
          <w:rFonts w:ascii="Arial" w:hAnsi="Arial" w:cs="Arial"/>
        </w:rPr>
        <w:t xml:space="preserve">which in itself has proven advantages. Patagonia has </w:t>
      </w:r>
      <w:r w:rsidR="00085A46" w:rsidRPr="00043FF1">
        <w:rPr>
          <w:rFonts w:ascii="Arial" w:hAnsi="Arial" w:cs="Arial"/>
        </w:rPr>
        <w:t>developed</w:t>
      </w:r>
      <w:r w:rsidR="0017290E" w:rsidRPr="00043FF1">
        <w:rPr>
          <w:rFonts w:ascii="Arial" w:hAnsi="Arial" w:cs="Arial"/>
        </w:rPr>
        <w:t xml:space="preserve"> </w:t>
      </w:r>
      <w:r w:rsidR="00CE7ADB" w:rsidRPr="00043FF1">
        <w:rPr>
          <w:rFonts w:ascii="Arial" w:hAnsi="Arial" w:cs="Arial"/>
        </w:rPr>
        <w:t xml:space="preserve">a </w:t>
      </w:r>
      <w:r w:rsidR="0017290E" w:rsidRPr="00043FF1">
        <w:rPr>
          <w:rFonts w:ascii="Arial" w:hAnsi="Arial" w:cs="Arial"/>
        </w:rPr>
        <w:t xml:space="preserve">culture around their values as an organisation, </w:t>
      </w:r>
      <w:r w:rsidR="009C4F54" w:rsidRPr="00043FF1">
        <w:rPr>
          <w:rFonts w:ascii="Arial" w:hAnsi="Arial" w:cs="Arial"/>
        </w:rPr>
        <w:t>aligning</w:t>
      </w:r>
      <w:r w:rsidR="008C7905" w:rsidRPr="00043FF1">
        <w:rPr>
          <w:rFonts w:ascii="Arial" w:hAnsi="Arial" w:cs="Arial"/>
        </w:rPr>
        <w:t xml:space="preserve"> themselves with their pursuit to be outdoors, whilst also giving back to the community and helping to improve the </w:t>
      </w:r>
      <w:r w:rsidR="00384967" w:rsidRPr="00043FF1">
        <w:rPr>
          <w:rFonts w:ascii="Arial" w:hAnsi="Arial" w:cs="Arial"/>
        </w:rPr>
        <w:t>world</w:t>
      </w:r>
      <w:r w:rsidR="008C7905" w:rsidRPr="00043FF1">
        <w:rPr>
          <w:rFonts w:ascii="Arial" w:hAnsi="Arial" w:cs="Arial"/>
        </w:rPr>
        <w:t>.</w:t>
      </w:r>
      <w:r w:rsidR="000B4523" w:rsidRPr="00043FF1">
        <w:rPr>
          <w:rFonts w:ascii="Arial" w:hAnsi="Arial" w:cs="Arial"/>
        </w:rPr>
        <w:t xml:space="preserve"> </w:t>
      </w:r>
      <w:r w:rsidR="00E85477" w:rsidRPr="00043FF1">
        <w:rPr>
          <w:rFonts w:ascii="Arial" w:hAnsi="Arial" w:cs="Arial"/>
        </w:rPr>
        <w:t>Th</w:t>
      </w:r>
      <w:r w:rsidR="009C4F54" w:rsidRPr="00043FF1">
        <w:rPr>
          <w:rFonts w:ascii="Arial" w:hAnsi="Arial" w:cs="Arial"/>
        </w:rPr>
        <w:t>e</w:t>
      </w:r>
      <w:r w:rsidR="00E85477" w:rsidRPr="00043FF1">
        <w:rPr>
          <w:rFonts w:ascii="Arial" w:hAnsi="Arial" w:cs="Arial"/>
        </w:rPr>
        <w:t>ir employee handbook title</w:t>
      </w:r>
      <w:r w:rsidR="00E172BB" w:rsidRPr="00043FF1">
        <w:rPr>
          <w:rFonts w:ascii="Arial" w:hAnsi="Arial" w:cs="Arial"/>
        </w:rPr>
        <w:t>d</w:t>
      </w:r>
      <w:r w:rsidR="00E85477" w:rsidRPr="00043FF1">
        <w:rPr>
          <w:rFonts w:ascii="Arial" w:hAnsi="Arial" w:cs="Arial"/>
        </w:rPr>
        <w:t xml:space="preserve"> </w:t>
      </w:r>
      <w:r w:rsidR="00590871" w:rsidRPr="00043FF1">
        <w:rPr>
          <w:rFonts w:ascii="Arial" w:hAnsi="Arial" w:cs="Arial"/>
        </w:rPr>
        <w:t>“Let my people go surfing”</w:t>
      </w:r>
      <w:r w:rsidR="009C1C1D" w:rsidRPr="00043FF1">
        <w:rPr>
          <w:rFonts w:ascii="Arial" w:hAnsi="Arial" w:cs="Arial"/>
        </w:rPr>
        <w:t xml:space="preserve"> </w:t>
      </w:r>
      <w:r w:rsidR="00BC0012" w:rsidRPr="00043FF1">
        <w:rPr>
          <w:rFonts w:ascii="Arial" w:hAnsi="Arial" w:cs="Arial"/>
        </w:rPr>
        <w:t>(</w:t>
      </w:r>
      <w:r w:rsidR="00BC0012" w:rsidRPr="00043FF1">
        <w:rPr>
          <w:rFonts w:ascii="Arial" w:hAnsi="Arial" w:cs="Arial"/>
          <w:color w:val="222222"/>
          <w:shd w:val="clear" w:color="auto" w:fill="FFFFFF"/>
        </w:rPr>
        <w:t>Chouinard, 2016)</w:t>
      </w:r>
      <w:r w:rsidR="00590871" w:rsidRPr="00043FF1">
        <w:rPr>
          <w:rFonts w:ascii="Arial" w:hAnsi="Arial" w:cs="Arial"/>
        </w:rPr>
        <w:t xml:space="preserve"> highlights their ethos</w:t>
      </w:r>
      <w:r w:rsidR="00D83170" w:rsidRPr="00043FF1">
        <w:rPr>
          <w:rFonts w:ascii="Arial" w:hAnsi="Arial" w:cs="Arial"/>
        </w:rPr>
        <w:t xml:space="preserve"> underpinned by</w:t>
      </w:r>
      <w:r w:rsidR="00590871" w:rsidRPr="00043FF1">
        <w:rPr>
          <w:rFonts w:ascii="Arial" w:hAnsi="Arial" w:cs="Arial"/>
        </w:rPr>
        <w:t xml:space="preserve"> allowing their employees to embrace the outdoors</w:t>
      </w:r>
      <w:r w:rsidR="004E4F00" w:rsidRPr="00043FF1">
        <w:rPr>
          <w:rFonts w:ascii="Arial" w:hAnsi="Arial" w:cs="Arial"/>
        </w:rPr>
        <w:t xml:space="preserve"> through allowing staff to surf during working hours if the conditions are right.</w:t>
      </w:r>
      <w:r w:rsidR="0033192B" w:rsidRPr="00043FF1">
        <w:rPr>
          <w:rFonts w:ascii="Arial" w:hAnsi="Arial" w:cs="Arial"/>
        </w:rPr>
        <w:t xml:space="preserve"> </w:t>
      </w:r>
    </w:p>
    <w:p w14:paraId="49BCCC6D" w14:textId="2FF2B907" w:rsidR="003D07AC" w:rsidRPr="00043FF1" w:rsidRDefault="00105699" w:rsidP="009267E2">
      <w:pPr>
        <w:spacing w:line="276" w:lineRule="auto"/>
        <w:rPr>
          <w:rFonts w:ascii="Arial" w:hAnsi="Arial" w:cs="Arial"/>
        </w:rPr>
      </w:pPr>
      <w:r w:rsidRPr="00EC73EF">
        <w:rPr>
          <w:rFonts w:ascii="Arial" w:hAnsi="Arial" w:cs="Arial"/>
        </w:rPr>
        <w:t xml:space="preserve">Perhaps unorthodox </w:t>
      </w:r>
      <w:r w:rsidR="002B5CFD" w:rsidRPr="00EC73EF">
        <w:rPr>
          <w:rFonts w:ascii="Arial" w:hAnsi="Arial" w:cs="Arial"/>
        </w:rPr>
        <w:t xml:space="preserve">by other organisation’s standards </w:t>
      </w:r>
      <w:r w:rsidR="00FB7FE9" w:rsidRPr="00EC73EF">
        <w:rPr>
          <w:rFonts w:ascii="Arial" w:hAnsi="Arial" w:cs="Arial"/>
        </w:rPr>
        <w:t>but this is an important element of achieving a healthy work/life balance</w:t>
      </w:r>
      <w:r w:rsidR="00252BF2" w:rsidRPr="00EC73EF">
        <w:rPr>
          <w:rFonts w:ascii="Arial" w:hAnsi="Arial" w:cs="Arial"/>
        </w:rPr>
        <w:t xml:space="preserve"> for Patagonia</w:t>
      </w:r>
      <w:r w:rsidR="00FB7FE9" w:rsidRPr="00EC73EF">
        <w:rPr>
          <w:rFonts w:ascii="Arial" w:hAnsi="Arial" w:cs="Arial"/>
        </w:rPr>
        <w:t xml:space="preserve"> which has been proven to improve productivity</w:t>
      </w:r>
      <w:r w:rsidR="002B5CFD" w:rsidRPr="00EC73EF">
        <w:rPr>
          <w:rFonts w:ascii="Arial" w:hAnsi="Arial" w:cs="Arial"/>
        </w:rPr>
        <w:t>.</w:t>
      </w:r>
      <w:r w:rsidR="005F7321" w:rsidRPr="00EC73EF">
        <w:rPr>
          <w:rFonts w:ascii="Arial" w:hAnsi="Arial" w:cs="Arial"/>
        </w:rPr>
        <w:t xml:space="preserve"> A</w:t>
      </w:r>
      <w:r w:rsidR="005F7321" w:rsidRPr="00043FF1">
        <w:rPr>
          <w:rFonts w:ascii="Arial" w:hAnsi="Arial" w:cs="Arial"/>
        </w:rPr>
        <w:t xml:space="preserve"> study by (</w:t>
      </w:r>
      <w:r w:rsidR="005F7321" w:rsidRPr="00043FF1">
        <w:rPr>
          <w:rFonts w:ascii="Arial" w:hAnsi="Arial" w:cs="Arial"/>
          <w:color w:val="222222"/>
          <w:shd w:val="clear" w:color="auto" w:fill="FFFFFF"/>
        </w:rPr>
        <w:t>Chimote</w:t>
      </w:r>
      <w:r w:rsidR="005F7321" w:rsidRPr="00043FF1">
        <w:rPr>
          <w:rFonts w:ascii="Arial" w:hAnsi="Arial" w:cs="Arial"/>
          <w:color w:val="222222"/>
          <w:shd w:val="clear" w:color="auto" w:fill="FFFFFF"/>
        </w:rPr>
        <w:t xml:space="preserve"> et al., 2013) </w:t>
      </w:r>
      <w:r w:rsidR="003943C4" w:rsidRPr="00043FF1">
        <w:rPr>
          <w:rFonts w:ascii="Arial" w:hAnsi="Arial" w:cs="Arial"/>
          <w:color w:val="222222"/>
          <w:shd w:val="clear" w:color="auto" w:fill="FFFFFF"/>
        </w:rPr>
        <w:t>evidence</w:t>
      </w:r>
      <w:r w:rsidR="004E1A2B" w:rsidRPr="00043FF1">
        <w:rPr>
          <w:rFonts w:ascii="Arial" w:hAnsi="Arial" w:cs="Arial"/>
          <w:color w:val="222222"/>
          <w:shd w:val="clear" w:color="auto" w:fill="FFFFFF"/>
        </w:rPr>
        <w:t xml:space="preserve"> how job satisfaction </w:t>
      </w:r>
      <w:r w:rsidR="00DD4D13" w:rsidRPr="00043FF1">
        <w:rPr>
          <w:rFonts w:ascii="Arial" w:hAnsi="Arial" w:cs="Arial"/>
          <w:color w:val="222222"/>
          <w:shd w:val="clear" w:color="auto" w:fill="FFFFFF"/>
        </w:rPr>
        <w:t>works in conjunction with a health</w:t>
      </w:r>
      <w:r w:rsidR="00E70CA2" w:rsidRPr="00043FF1">
        <w:rPr>
          <w:rFonts w:ascii="Arial" w:hAnsi="Arial" w:cs="Arial"/>
          <w:color w:val="222222"/>
          <w:shd w:val="clear" w:color="auto" w:fill="FFFFFF"/>
        </w:rPr>
        <w:t>y</w:t>
      </w:r>
      <w:r w:rsidR="00DD4D13" w:rsidRPr="00043FF1">
        <w:rPr>
          <w:rFonts w:ascii="Arial" w:hAnsi="Arial" w:cs="Arial"/>
          <w:color w:val="222222"/>
          <w:shd w:val="clear" w:color="auto" w:fill="FFFFFF"/>
        </w:rPr>
        <w:t xml:space="preserve"> work life balance</w:t>
      </w:r>
      <w:r w:rsidR="00E70CA2" w:rsidRPr="00043FF1">
        <w:rPr>
          <w:rFonts w:ascii="Arial" w:hAnsi="Arial" w:cs="Arial"/>
          <w:color w:val="222222"/>
          <w:shd w:val="clear" w:color="auto" w:fill="FFFFFF"/>
        </w:rPr>
        <w:t xml:space="preserve">, benefiting the organisation and </w:t>
      </w:r>
      <w:r w:rsidR="003943C4" w:rsidRPr="00043FF1">
        <w:rPr>
          <w:rFonts w:ascii="Arial" w:hAnsi="Arial" w:cs="Arial"/>
          <w:color w:val="222222"/>
          <w:shd w:val="clear" w:color="auto" w:fill="FFFFFF"/>
        </w:rPr>
        <w:t>its</w:t>
      </w:r>
      <w:r w:rsidR="00E70CA2" w:rsidRPr="00043FF1">
        <w:rPr>
          <w:rFonts w:ascii="Arial" w:hAnsi="Arial" w:cs="Arial"/>
          <w:color w:val="222222"/>
          <w:shd w:val="clear" w:color="auto" w:fill="FFFFFF"/>
        </w:rPr>
        <w:t xml:space="preserve"> employees</w:t>
      </w:r>
      <w:r w:rsidR="00FE35E0">
        <w:rPr>
          <w:rFonts w:ascii="Arial" w:hAnsi="Arial" w:cs="Arial"/>
          <w:color w:val="222222"/>
          <w:shd w:val="clear" w:color="auto" w:fill="FFFFFF"/>
        </w:rPr>
        <w:t xml:space="preserve">. This collaboration </w:t>
      </w:r>
      <w:r w:rsidR="00216C1C">
        <w:rPr>
          <w:rFonts w:ascii="Arial" w:hAnsi="Arial" w:cs="Arial"/>
          <w:color w:val="222222"/>
          <w:shd w:val="clear" w:color="auto" w:fill="FFFFFF"/>
        </w:rPr>
        <w:t xml:space="preserve">positively effects the employees behaviour and attitude towards working, making the working environment satisfying. </w:t>
      </w:r>
    </w:p>
    <w:p w14:paraId="20B20C9C" w14:textId="3000679A" w:rsidR="002F0E73" w:rsidRPr="00043FF1" w:rsidRDefault="00D82046" w:rsidP="009267E2">
      <w:pPr>
        <w:spacing w:line="276" w:lineRule="auto"/>
        <w:rPr>
          <w:rFonts w:ascii="Arial" w:hAnsi="Arial" w:cs="Arial"/>
        </w:rPr>
      </w:pPr>
      <w:r w:rsidRPr="00043FF1">
        <w:rPr>
          <w:rFonts w:ascii="Arial" w:hAnsi="Arial" w:cs="Arial"/>
        </w:rPr>
        <w:t>In addition</w:t>
      </w:r>
      <w:r w:rsidR="001D4C28" w:rsidRPr="00043FF1">
        <w:rPr>
          <w:rFonts w:ascii="Arial" w:hAnsi="Arial" w:cs="Arial"/>
        </w:rPr>
        <w:t>,</w:t>
      </w:r>
      <w:r w:rsidR="00A90CEA" w:rsidRPr="00043FF1">
        <w:rPr>
          <w:rFonts w:ascii="Arial" w:hAnsi="Arial" w:cs="Arial"/>
        </w:rPr>
        <w:t xml:space="preserve"> Patagonia recognises the barriers t</w:t>
      </w:r>
      <w:r w:rsidR="007118B9" w:rsidRPr="00043FF1">
        <w:rPr>
          <w:rFonts w:ascii="Arial" w:hAnsi="Arial" w:cs="Arial"/>
        </w:rPr>
        <w:t xml:space="preserve">o employment and labour market </w:t>
      </w:r>
      <w:r w:rsidR="002337C7" w:rsidRPr="00043FF1">
        <w:rPr>
          <w:rFonts w:ascii="Arial" w:hAnsi="Arial" w:cs="Arial"/>
        </w:rPr>
        <w:t xml:space="preserve">participation that some individuals may face </w:t>
      </w:r>
      <w:r w:rsidR="007118B9" w:rsidRPr="00043FF1">
        <w:rPr>
          <w:rFonts w:ascii="Arial" w:hAnsi="Arial" w:cs="Arial"/>
        </w:rPr>
        <w:t xml:space="preserve">and seeks to address these. This shows a level of </w:t>
      </w:r>
      <w:r w:rsidR="00791250" w:rsidRPr="00043FF1">
        <w:rPr>
          <w:rFonts w:ascii="Arial" w:hAnsi="Arial" w:cs="Arial"/>
        </w:rPr>
        <w:t>appreciation and recognition of the challenges some may face with regards to being in work or returning to work. A notable example is</w:t>
      </w:r>
      <w:r w:rsidR="002F2C41" w:rsidRPr="00043FF1">
        <w:rPr>
          <w:rFonts w:ascii="Arial" w:hAnsi="Arial" w:cs="Arial"/>
        </w:rPr>
        <w:t xml:space="preserve"> the</w:t>
      </w:r>
      <w:r w:rsidR="004159B9" w:rsidRPr="00043FF1">
        <w:rPr>
          <w:rFonts w:ascii="Arial" w:hAnsi="Arial" w:cs="Arial"/>
        </w:rPr>
        <w:t>ir provision of childcare</w:t>
      </w:r>
      <w:r w:rsidR="00791250" w:rsidRPr="00043FF1">
        <w:rPr>
          <w:rFonts w:ascii="Arial" w:hAnsi="Arial" w:cs="Arial"/>
        </w:rPr>
        <w:t xml:space="preserve"> </w:t>
      </w:r>
      <w:r w:rsidR="00C83EF3" w:rsidRPr="00043FF1">
        <w:rPr>
          <w:rFonts w:ascii="Arial" w:hAnsi="Arial" w:cs="Arial"/>
        </w:rPr>
        <w:t xml:space="preserve">to their employees </w:t>
      </w:r>
      <w:r w:rsidR="00200EE3" w:rsidRPr="00043FF1">
        <w:rPr>
          <w:rFonts w:ascii="Arial" w:hAnsi="Arial" w:cs="Arial"/>
        </w:rPr>
        <w:t>through</w:t>
      </w:r>
      <w:r w:rsidR="00C83EF3" w:rsidRPr="00043FF1">
        <w:rPr>
          <w:rFonts w:ascii="Arial" w:hAnsi="Arial" w:cs="Arial"/>
        </w:rPr>
        <w:t xml:space="preserve"> </w:t>
      </w:r>
      <w:r w:rsidR="00D424D0" w:rsidRPr="00043FF1">
        <w:rPr>
          <w:rFonts w:ascii="Arial" w:hAnsi="Arial" w:cs="Arial"/>
        </w:rPr>
        <w:t xml:space="preserve">several </w:t>
      </w:r>
      <w:r w:rsidR="00C83EF3" w:rsidRPr="00043FF1">
        <w:rPr>
          <w:rFonts w:ascii="Arial" w:hAnsi="Arial" w:cs="Arial"/>
        </w:rPr>
        <w:t xml:space="preserve">different on-site childcare </w:t>
      </w:r>
      <w:r w:rsidR="00B36597" w:rsidRPr="00043FF1">
        <w:rPr>
          <w:rFonts w:ascii="Arial" w:hAnsi="Arial" w:cs="Arial"/>
        </w:rPr>
        <w:t>centres</w:t>
      </w:r>
      <w:r w:rsidR="002B7857" w:rsidRPr="00043FF1">
        <w:rPr>
          <w:rFonts w:ascii="Arial" w:hAnsi="Arial" w:cs="Arial"/>
        </w:rPr>
        <w:t>.</w:t>
      </w:r>
      <w:r w:rsidR="00C83EF3" w:rsidRPr="00043FF1">
        <w:rPr>
          <w:rFonts w:ascii="Arial" w:hAnsi="Arial" w:cs="Arial"/>
        </w:rPr>
        <w:t xml:space="preserve"> </w:t>
      </w:r>
      <w:r w:rsidR="00F212F0" w:rsidRPr="00043FF1">
        <w:rPr>
          <w:rFonts w:ascii="Arial" w:hAnsi="Arial" w:cs="Arial"/>
        </w:rPr>
        <w:t>Childcare is one of the most common barriers to meaningful employment</w:t>
      </w:r>
      <w:r w:rsidR="00055BBF" w:rsidRPr="00043FF1">
        <w:rPr>
          <w:rFonts w:ascii="Arial" w:hAnsi="Arial" w:cs="Arial"/>
        </w:rPr>
        <w:t>, therefore with this</w:t>
      </w:r>
      <w:r w:rsidR="003943C4">
        <w:rPr>
          <w:rFonts w:ascii="Arial" w:hAnsi="Arial" w:cs="Arial"/>
        </w:rPr>
        <w:t xml:space="preserve">, </w:t>
      </w:r>
      <w:r w:rsidR="00055BBF" w:rsidRPr="00043FF1">
        <w:rPr>
          <w:rFonts w:ascii="Arial" w:hAnsi="Arial" w:cs="Arial"/>
        </w:rPr>
        <w:t xml:space="preserve">addressed </w:t>
      </w:r>
      <w:r w:rsidR="00BF1D80" w:rsidRPr="00043FF1">
        <w:rPr>
          <w:rFonts w:ascii="Arial" w:hAnsi="Arial" w:cs="Arial"/>
        </w:rPr>
        <w:t>individuals</w:t>
      </w:r>
      <w:r w:rsidR="00055BBF" w:rsidRPr="00043FF1">
        <w:rPr>
          <w:rFonts w:ascii="Arial" w:hAnsi="Arial" w:cs="Arial"/>
        </w:rPr>
        <w:t xml:space="preserve"> are more likely to return to work following maternity leave, show increased loyalty to the organisation and be more productive in the workplace. </w:t>
      </w:r>
      <w:r w:rsidR="00BF1D80" w:rsidRPr="00043FF1">
        <w:rPr>
          <w:rFonts w:ascii="Arial" w:hAnsi="Arial" w:cs="Arial"/>
        </w:rPr>
        <w:t xml:space="preserve">This </w:t>
      </w:r>
      <w:r w:rsidR="008C7905" w:rsidRPr="00043FF1">
        <w:rPr>
          <w:rFonts w:ascii="Arial" w:hAnsi="Arial" w:cs="Arial"/>
        </w:rPr>
        <w:t>reinforces how Patagonia valu</w:t>
      </w:r>
      <w:r w:rsidR="00192209" w:rsidRPr="00043FF1">
        <w:rPr>
          <w:rFonts w:ascii="Arial" w:hAnsi="Arial" w:cs="Arial"/>
        </w:rPr>
        <w:t>e</w:t>
      </w:r>
      <w:r w:rsidR="008C7905" w:rsidRPr="00043FF1">
        <w:rPr>
          <w:rFonts w:ascii="Arial" w:hAnsi="Arial" w:cs="Arial"/>
        </w:rPr>
        <w:t xml:space="preserve"> their </w:t>
      </w:r>
      <w:r w:rsidR="00DC1585" w:rsidRPr="00043FF1">
        <w:rPr>
          <w:rFonts w:ascii="Arial" w:hAnsi="Arial" w:cs="Arial"/>
        </w:rPr>
        <w:t>employees’</w:t>
      </w:r>
      <w:r w:rsidR="008C7905" w:rsidRPr="00043FF1">
        <w:rPr>
          <w:rFonts w:ascii="Arial" w:hAnsi="Arial" w:cs="Arial"/>
        </w:rPr>
        <w:t xml:space="preserve"> lives inside and outside the office.</w:t>
      </w:r>
      <w:r w:rsidR="00522054" w:rsidRPr="00043FF1">
        <w:rPr>
          <w:rFonts w:ascii="Arial" w:hAnsi="Arial" w:cs="Arial"/>
        </w:rPr>
        <w:t xml:space="preserve"> </w:t>
      </w:r>
      <w:r w:rsidR="005339D3" w:rsidRPr="00043FF1">
        <w:rPr>
          <w:rFonts w:ascii="Arial" w:hAnsi="Arial" w:cs="Arial"/>
        </w:rPr>
        <w:t>This</w:t>
      </w:r>
      <w:r w:rsidR="00FB4D03" w:rsidRPr="00043FF1">
        <w:rPr>
          <w:rFonts w:ascii="Arial" w:hAnsi="Arial" w:cs="Arial"/>
        </w:rPr>
        <w:t xml:space="preserve"> progressive and innovative scheme, feeds back into the </w:t>
      </w:r>
      <w:r w:rsidR="005339D3" w:rsidRPr="00043FF1">
        <w:rPr>
          <w:rFonts w:ascii="Arial" w:hAnsi="Arial" w:cs="Arial"/>
        </w:rPr>
        <w:t>business</w:t>
      </w:r>
      <w:r w:rsidR="00FB4D03" w:rsidRPr="00043FF1">
        <w:rPr>
          <w:rFonts w:ascii="Arial" w:hAnsi="Arial" w:cs="Arial"/>
        </w:rPr>
        <w:t xml:space="preserve"> </w:t>
      </w:r>
      <w:r w:rsidR="003142C3" w:rsidRPr="00043FF1">
        <w:rPr>
          <w:rFonts w:ascii="Arial" w:hAnsi="Arial" w:cs="Arial"/>
        </w:rPr>
        <w:t xml:space="preserve">economy with </w:t>
      </w:r>
      <w:r w:rsidR="005A1D6C" w:rsidRPr="00043FF1">
        <w:rPr>
          <w:rFonts w:ascii="Arial" w:hAnsi="Arial" w:cs="Arial"/>
        </w:rPr>
        <w:t>nearly</w:t>
      </w:r>
      <w:r w:rsidR="00940C23" w:rsidRPr="00043FF1">
        <w:rPr>
          <w:rFonts w:ascii="Arial" w:hAnsi="Arial" w:cs="Arial"/>
        </w:rPr>
        <w:t xml:space="preserve"> </w:t>
      </w:r>
      <w:r w:rsidR="003142C3" w:rsidRPr="00043FF1">
        <w:rPr>
          <w:rFonts w:ascii="Arial" w:hAnsi="Arial" w:cs="Arial"/>
        </w:rPr>
        <w:t>100% of new mothers returning to work</w:t>
      </w:r>
      <w:r w:rsidR="002476E1" w:rsidRPr="00043FF1">
        <w:rPr>
          <w:rFonts w:ascii="Arial" w:hAnsi="Arial" w:cs="Arial"/>
        </w:rPr>
        <w:t xml:space="preserve"> (</w:t>
      </w:r>
      <w:r w:rsidR="00A26CC4" w:rsidRPr="00043FF1">
        <w:rPr>
          <w:rFonts w:ascii="Arial" w:hAnsi="Arial" w:cs="Arial"/>
        </w:rPr>
        <w:t xml:space="preserve">Havel, 2021). </w:t>
      </w:r>
    </w:p>
    <w:p w14:paraId="71963A15" w14:textId="77777777" w:rsidR="00F921C0" w:rsidRPr="00043FF1" w:rsidRDefault="00F921C0" w:rsidP="009267E2">
      <w:pPr>
        <w:spacing w:line="276" w:lineRule="auto"/>
        <w:rPr>
          <w:rFonts w:ascii="Arial" w:hAnsi="Arial" w:cs="Arial"/>
        </w:rPr>
      </w:pPr>
    </w:p>
    <w:p w14:paraId="6F475F39" w14:textId="62068A5D" w:rsidR="009624AC" w:rsidRPr="00043FF1" w:rsidRDefault="00086E6E" w:rsidP="009267E2">
      <w:pPr>
        <w:pStyle w:val="Heading1"/>
        <w:spacing w:line="276" w:lineRule="auto"/>
        <w:rPr>
          <w:rFonts w:ascii="Arial" w:hAnsi="Arial" w:cs="Arial"/>
        </w:rPr>
      </w:pPr>
      <w:bookmarkStart w:id="2" w:name="_Toc119163504"/>
      <w:r w:rsidRPr="00043FF1">
        <w:rPr>
          <w:rFonts w:ascii="Arial" w:hAnsi="Arial" w:cs="Arial"/>
        </w:rPr>
        <w:t>1.</w:t>
      </w:r>
      <w:r w:rsidR="004E329F">
        <w:rPr>
          <w:rFonts w:ascii="Arial" w:hAnsi="Arial" w:cs="Arial"/>
        </w:rPr>
        <w:t>2</w:t>
      </w:r>
      <w:r w:rsidR="004E329F">
        <w:rPr>
          <w:rFonts w:ascii="Arial" w:hAnsi="Arial" w:cs="Arial"/>
        </w:rPr>
        <w:tab/>
      </w:r>
      <w:r w:rsidR="00E21486" w:rsidRPr="00043FF1">
        <w:rPr>
          <w:rFonts w:ascii="Arial" w:hAnsi="Arial" w:cs="Arial"/>
        </w:rPr>
        <w:t>Organisational</w:t>
      </w:r>
      <w:r w:rsidR="00471D46" w:rsidRPr="00043FF1">
        <w:rPr>
          <w:rFonts w:ascii="Arial" w:hAnsi="Arial" w:cs="Arial"/>
        </w:rPr>
        <w:t xml:space="preserve"> </w:t>
      </w:r>
      <w:r w:rsidR="009624AC" w:rsidRPr="00043FF1">
        <w:rPr>
          <w:rFonts w:ascii="Arial" w:hAnsi="Arial" w:cs="Arial"/>
        </w:rPr>
        <w:t>Context</w:t>
      </w:r>
      <w:bookmarkEnd w:id="2"/>
      <w:r w:rsidR="009624AC" w:rsidRPr="00043FF1">
        <w:rPr>
          <w:rFonts w:ascii="Arial" w:hAnsi="Arial" w:cs="Arial"/>
        </w:rPr>
        <w:t xml:space="preserve"> </w:t>
      </w:r>
    </w:p>
    <w:p w14:paraId="5D73629C" w14:textId="77777777" w:rsidR="009C4F54" w:rsidRPr="00043FF1" w:rsidRDefault="009C4F54" w:rsidP="009267E2">
      <w:pPr>
        <w:spacing w:line="276" w:lineRule="auto"/>
        <w:rPr>
          <w:rFonts w:ascii="Arial" w:hAnsi="Arial" w:cs="Arial"/>
        </w:rPr>
      </w:pPr>
    </w:p>
    <w:p w14:paraId="773F9AA8" w14:textId="28CA80BF" w:rsidR="00814C71" w:rsidRPr="00043FF1" w:rsidRDefault="00155229" w:rsidP="009267E2">
      <w:pPr>
        <w:spacing w:line="276" w:lineRule="auto"/>
        <w:rPr>
          <w:rFonts w:ascii="Arial" w:hAnsi="Arial" w:cs="Arial"/>
        </w:rPr>
      </w:pPr>
      <w:r w:rsidRPr="00043FF1">
        <w:rPr>
          <w:rFonts w:ascii="Arial" w:hAnsi="Arial" w:cs="Arial"/>
        </w:rPr>
        <w:t>The context of any organisation is the environment and habitat of that business. Drucker (1992)</w:t>
      </w:r>
      <w:r w:rsidR="007324A3" w:rsidRPr="00043FF1">
        <w:rPr>
          <w:rFonts w:ascii="Arial" w:hAnsi="Arial" w:cs="Arial"/>
        </w:rPr>
        <w:t xml:space="preserve"> indicates that</w:t>
      </w:r>
      <w:r w:rsidR="00EB4CF2" w:rsidRPr="00043FF1">
        <w:rPr>
          <w:rFonts w:ascii="Arial" w:hAnsi="Arial" w:cs="Arial"/>
        </w:rPr>
        <w:t xml:space="preserve"> </w:t>
      </w:r>
      <w:r w:rsidR="0035749C" w:rsidRPr="00043FF1">
        <w:rPr>
          <w:rFonts w:ascii="Arial" w:hAnsi="Arial" w:cs="Arial"/>
        </w:rPr>
        <w:t>it is</w:t>
      </w:r>
      <w:r w:rsidRPr="00043FF1">
        <w:rPr>
          <w:rFonts w:ascii="Arial" w:hAnsi="Arial" w:cs="Arial"/>
        </w:rPr>
        <w:t xml:space="preserve"> key for </w:t>
      </w:r>
      <w:r w:rsidR="001D78C0" w:rsidRPr="00043FF1">
        <w:rPr>
          <w:rFonts w:ascii="Arial" w:hAnsi="Arial" w:cs="Arial"/>
        </w:rPr>
        <w:t>an</w:t>
      </w:r>
      <w:r w:rsidRPr="00043FF1">
        <w:rPr>
          <w:rFonts w:ascii="Arial" w:hAnsi="Arial" w:cs="Arial"/>
        </w:rPr>
        <w:t xml:space="preserve"> organisation to resonate </w:t>
      </w:r>
      <w:r w:rsidR="009E4D6B" w:rsidRPr="00043FF1">
        <w:rPr>
          <w:rFonts w:ascii="Arial" w:hAnsi="Arial" w:cs="Arial"/>
        </w:rPr>
        <w:t xml:space="preserve">with its employees </w:t>
      </w:r>
      <w:r w:rsidRPr="00043FF1">
        <w:rPr>
          <w:rFonts w:ascii="Arial" w:hAnsi="Arial" w:cs="Arial"/>
        </w:rPr>
        <w:t xml:space="preserve">and show </w:t>
      </w:r>
      <w:r w:rsidR="001E445F" w:rsidRPr="00043FF1">
        <w:rPr>
          <w:rFonts w:ascii="Arial" w:hAnsi="Arial" w:cs="Arial"/>
        </w:rPr>
        <w:t>its</w:t>
      </w:r>
      <w:r w:rsidRPr="00043FF1">
        <w:rPr>
          <w:rFonts w:ascii="Arial" w:hAnsi="Arial" w:cs="Arial"/>
        </w:rPr>
        <w:t xml:space="preserve"> willingness to be a supportive institution</w:t>
      </w:r>
      <w:r w:rsidR="001E445F" w:rsidRPr="00043FF1">
        <w:rPr>
          <w:rFonts w:ascii="Arial" w:hAnsi="Arial" w:cs="Arial"/>
        </w:rPr>
        <w:t xml:space="preserve"> by </w:t>
      </w:r>
      <w:r w:rsidR="001D78C0" w:rsidRPr="00043FF1">
        <w:rPr>
          <w:rFonts w:ascii="Arial" w:hAnsi="Arial" w:cs="Arial"/>
        </w:rPr>
        <w:t>reinforcing</w:t>
      </w:r>
      <w:r w:rsidRPr="00043FF1">
        <w:rPr>
          <w:rFonts w:ascii="Arial" w:hAnsi="Arial" w:cs="Arial"/>
        </w:rPr>
        <w:t xml:space="preserve"> their commitment to the community</w:t>
      </w:r>
      <w:r w:rsidR="002D2A65" w:rsidRPr="00043FF1">
        <w:rPr>
          <w:rFonts w:ascii="Arial" w:hAnsi="Arial" w:cs="Arial"/>
        </w:rPr>
        <w:t xml:space="preserve">. </w:t>
      </w:r>
      <w:r w:rsidR="00B70115" w:rsidRPr="00043FF1">
        <w:rPr>
          <w:rFonts w:ascii="Arial" w:hAnsi="Arial" w:cs="Arial"/>
        </w:rPr>
        <w:t xml:space="preserve">This </w:t>
      </w:r>
      <w:r w:rsidR="00BF28DD" w:rsidRPr="00043FF1">
        <w:rPr>
          <w:rFonts w:ascii="Arial" w:hAnsi="Arial" w:cs="Arial"/>
        </w:rPr>
        <w:t>applies</w:t>
      </w:r>
      <w:r w:rsidR="00E74E8C" w:rsidRPr="00043FF1">
        <w:rPr>
          <w:rFonts w:ascii="Arial" w:hAnsi="Arial" w:cs="Arial"/>
        </w:rPr>
        <w:t xml:space="preserve"> to</w:t>
      </w:r>
      <w:r w:rsidR="00B70115" w:rsidRPr="00043FF1">
        <w:rPr>
          <w:rFonts w:ascii="Arial" w:hAnsi="Arial" w:cs="Arial"/>
        </w:rPr>
        <w:t xml:space="preserve"> </w:t>
      </w:r>
      <w:r w:rsidR="000D1A9B" w:rsidRPr="00043FF1">
        <w:rPr>
          <w:rFonts w:ascii="Arial" w:hAnsi="Arial" w:cs="Arial"/>
        </w:rPr>
        <w:t>Patagonia</w:t>
      </w:r>
      <w:r w:rsidR="00B70115" w:rsidRPr="00043FF1">
        <w:rPr>
          <w:rFonts w:ascii="Arial" w:hAnsi="Arial" w:cs="Arial"/>
        </w:rPr>
        <w:t xml:space="preserve"> as they</w:t>
      </w:r>
      <w:r w:rsidR="000D1A9B" w:rsidRPr="00043FF1">
        <w:rPr>
          <w:rFonts w:ascii="Arial" w:hAnsi="Arial" w:cs="Arial"/>
        </w:rPr>
        <w:t xml:space="preserve"> </w:t>
      </w:r>
      <w:r w:rsidR="0035749C" w:rsidRPr="00043FF1">
        <w:rPr>
          <w:rFonts w:ascii="Arial" w:hAnsi="Arial" w:cs="Arial"/>
        </w:rPr>
        <w:t>continue</w:t>
      </w:r>
      <w:r w:rsidR="0047365A" w:rsidRPr="00043FF1">
        <w:rPr>
          <w:rFonts w:ascii="Arial" w:hAnsi="Arial" w:cs="Arial"/>
        </w:rPr>
        <w:t xml:space="preserve"> </w:t>
      </w:r>
      <w:r w:rsidR="00F42A92" w:rsidRPr="00043FF1">
        <w:rPr>
          <w:rFonts w:ascii="Arial" w:hAnsi="Arial" w:cs="Arial"/>
        </w:rPr>
        <w:t xml:space="preserve">to </w:t>
      </w:r>
      <w:r w:rsidR="000D1A9B" w:rsidRPr="00043FF1">
        <w:rPr>
          <w:rFonts w:ascii="Arial" w:hAnsi="Arial" w:cs="Arial"/>
        </w:rPr>
        <w:t>build a company that</w:t>
      </w:r>
      <w:r w:rsidR="00F42A92" w:rsidRPr="00043FF1">
        <w:rPr>
          <w:rFonts w:ascii="Arial" w:hAnsi="Arial" w:cs="Arial"/>
        </w:rPr>
        <w:t xml:space="preserve"> </w:t>
      </w:r>
      <w:r w:rsidR="000D1A9B" w:rsidRPr="00043FF1">
        <w:rPr>
          <w:rFonts w:ascii="Arial" w:hAnsi="Arial" w:cs="Arial"/>
        </w:rPr>
        <w:t>prioritises their employees, customer</w:t>
      </w:r>
      <w:r w:rsidR="0047365A" w:rsidRPr="00043FF1">
        <w:rPr>
          <w:rFonts w:ascii="Arial" w:hAnsi="Arial" w:cs="Arial"/>
        </w:rPr>
        <w:t>s</w:t>
      </w:r>
      <w:r w:rsidR="000D1A9B" w:rsidRPr="00043FF1">
        <w:rPr>
          <w:rFonts w:ascii="Arial" w:hAnsi="Arial" w:cs="Arial"/>
        </w:rPr>
        <w:t xml:space="preserve"> and the planet</w:t>
      </w:r>
      <w:r w:rsidR="00E123B9" w:rsidRPr="00043FF1">
        <w:rPr>
          <w:rFonts w:ascii="Arial" w:hAnsi="Arial" w:cs="Arial"/>
        </w:rPr>
        <w:t xml:space="preserve">, </w:t>
      </w:r>
      <w:r w:rsidR="009F59D3" w:rsidRPr="00043FF1">
        <w:rPr>
          <w:rFonts w:ascii="Arial" w:hAnsi="Arial" w:cs="Arial"/>
        </w:rPr>
        <w:t>which serves to</w:t>
      </w:r>
      <w:r w:rsidR="00E123B9" w:rsidRPr="00043FF1">
        <w:rPr>
          <w:rFonts w:ascii="Arial" w:hAnsi="Arial" w:cs="Arial"/>
        </w:rPr>
        <w:t xml:space="preserve"> build </w:t>
      </w:r>
      <w:r w:rsidR="0047365A" w:rsidRPr="00043FF1">
        <w:rPr>
          <w:rFonts w:ascii="Arial" w:hAnsi="Arial" w:cs="Arial"/>
        </w:rPr>
        <w:t>a sense</w:t>
      </w:r>
      <w:r w:rsidR="00E123B9" w:rsidRPr="00043FF1">
        <w:rPr>
          <w:rFonts w:ascii="Arial" w:hAnsi="Arial" w:cs="Arial"/>
        </w:rPr>
        <w:t xml:space="preserve"> of community within the workplace</w:t>
      </w:r>
      <w:r w:rsidR="0042212D" w:rsidRPr="00043FF1">
        <w:rPr>
          <w:rFonts w:ascii="Arial" w:hAnsi="Arial" w:cs="Arial"/>
        </w:rPr>
        <w:t xml:space="preserve"> as Drucker</w:t>
      </w:r>
      <w:r w:rsidR="00100EF9" w:rsidRPr="00043FF1">
        <w:rPr>
          <w:rFonts w:ascii="Arial" w:hAnsi="Arial" w:cs="Arial"/>
        </w:rPr>
        <w:t xml:space="preserve"> (1992)</w:t>
      </w:r>
      <w:r w:rsidR="004246B5" w:rsidRPr="00043FF1">
        <w:rPr>
          <w:rFonts w:ascii="Arial" w:hAnsi="Arial" w:cs="Arial"/>
        </w:rPr>
        <w:t xml:space="preserve"> demonstrated</w:t>
      </w:r>
      <w:r w:rsidR="00100EF9" w:rsidRPr="00043FF1">
        <w:rPr>
          <w:rFonts w:ascii="Arial" w:hAnsi="Arial" w:cs="Arial"/>
        </w:rPr>
        <w:t>,</w:t>
      </w:r>
      <w:r w:rsidR="004246B5" w:rsidRPr="00043FF1">
        <w:rPr>
          <w:rFonts w:ascii="Arial" w:hAnsi="Arial" w:cs="Arial"/>
        </w:rPr>
        <w:t xml:space="preserve"> without culture </w:t>
      </w:r>
      <w:r w:rsidR="0028244C" w:rsidRPr="00043FF1">
        <w:rPr>
          <w:rFonts w:ascii="Arial" w:hAnsi="Arial" w:cs="Arial"/>
        </w:rPr>
        <w:t xml:space="preserve">an organisation </w:t>
      </w:r>
      <w:r w:rsidR="00100EF9" w:rsidRPr="00043FF1">
        <w:rPr>
          <w:rFonts w:ascii="Arial" w:hAnsi="Arial" w:cs="Arial"/>
        </w:rPr>
        <w:t xml:space="preserve">will struggle, </w:t>
      </w:r>
      <w:r w:rsidR="0028244C" w:rsidRPr="00043FF1">
        <w:rPr>
          <w:rFonts w:ascii="Arial" w:hAnsi="Arial" w:cs="Arial"/>
        </w:rPr>
        <w:t>regardless of</w:t>
      </w:r>
      <w:r w:rsidR="00100EF9" w:rsidRPr="00043FF1">
        <w:rPr>
          <w:rFonts w:ascii="Arial" w:hAnsi="Arial" w:cs="Arial"/>
        </w:rPr>
        <w:t xml:space="preserve"> how effective their </w:t>
      </w:r>
      <w:r w:rsidR="0028244C" w:rsidRPr="00043FF1">
        <w:rPr>
          <w:rFonts w:ascii="Arial" w:hAnsi="Arial" w:cs="Arial"/>
        </w:rPr>
        <w:t>business strategy</w:t>
      </w:r>
      <w:r w:rsidR="00100EF9" w:rsidRPr="00043FF1">
        <w:rPr>
          <w:rFonts w:ascii="Arial" w:hAnsi="Arial" w:cs="Arial"/>
        </w:rPr>
        <w:t xml:space="preserve"> is</w:t>
      </w:r>
      <w:r w:rsidR="0028244C" w:rsidRPr="00043FF1">
        <w:rPr>
          <w:rFonts w:ascii="Arial" w:hAnsi="Arial" w:cs="Arial"/>
        </w:rPr>
        <w:t>.</w:t>
      </w:r>
      <w:r w:rsidR="00E123B9" w:rsidRPr="00043FF1">
        <w:rPr>
          <w:rFonts w:ascii="Arial" w:hAnsi="Arial" w:cs="Arial"/>
        </w:rPr>
        <w:t xml:space="preserve"> </w:t>
      </w:r>
      <w:r w:rsidR="005810E8" w:rsidRPr="00043FF1">
        <w:rPr>
          <w:rFonts w:ascii="Arial" w:hAnsi="Arial" w:cs="Arial"/>
        </w:rPr>
        <w:t xml:space="preserve">As discussed, </w:t>
      </w:r>
      <w:r w:rsidR="0028244C" w:rsidRPr="00043FF1">
        <w:rPr>
          <w:rFonts w:ascii="Arial" w:hAnsi="Arial" w:cs="Arial"/>
        </w:rPr>
        <w:t>Patagonia’s</w:t>
      </w:r>
      <w:r w:rsidR="005810E8" w:rsidRPr="00043FF1">
        <w:rPr>
          <w:rFonts w:ascii="Arial" w:hAnsi="Arial" w:cs="Arial"/>
        </w:rPr>
        <w:t xml:space="preserve"> commitment to their core values</w:t>
      </w:r>
      <w:r w:rsidR="00AC5916" w:rsidRPr="00043FF1">
        <w:rPr>
          <w:rFonts w:ascii="Arial" w:hAnsi="Arial" w:cs="Arial"/>
        </w:rPr>
        <w:t xml:space="preserve"> </w:t>
      </w:r>
      <w:r w:rsidR="00B17A61" w:rsidRPr="00043FF1">
        <w:rPr>
          <w:rFonts w:ascii="Arial" w:hAnsi="Arial" w:cs="Arial"/>
        </w:rPr>
        <w:t>transcends</w:t>
      </w:r>
      <w:r w:rsidR="00AC5916" w:rsidRPr="00043FF1">
        <w:rPr>
          <w:rFonts w:ascii="Arial" w:hAnsi="Arial" w:cs="Arial"/>
        </w:rPr>
        <w:t xml:space="preserve"> </w:t>
      </w:r>
      <w:r w:rsidR="009F59D3" w:rsidRPr="00043FF1">
        <w:rPr>
          <w:rFonts w:ascii="Arial" w:hAnsi="Arial" w:cs="Arial"/>
        </w:rPr>
        <w:t>every level of the organisation</w:t>
      </w:r>
      <w:r w:rsidR="00B17A61" w:rsidRPr="00043FF1">
        <w:rPr>
          <w:rFonts w:ascii="Arial" w:hAnsi="Arial" w:cs="Arial"/>
        </w:rPr>
        <w:t xml:space="preserve">, </w:t>
      </w:r>
      <w:r w:rsidR="009F59D3" w:rsidRPr="00043FF1">
        <w:rPr>
          <w:rFonts w:ascii="Arial" w:hAnsi="Arial" w:cs="Arial"/>
        </w:rPr>
        <w:t>driving it forward</w:t>
      </w:r>
      <w:r w:rsidR="00E34B26" w:rsidRPr="00043FF1">
        <w:rPr>
          <w:rFonts w:ascii="Arial" w:hAnsi="Arial" w:cs="Arial"/>
        </w:rPr>
        <w:t xml:space="preserve"> with their </w:t>
      </w:r>
      <w:r w:rsidR="00AC58F3" w:rsidRPr="00043FF1">
        <w:rPr>
          <w:rFonts w:ascii="Arial" w:hAnsi="Arial" w:cs="Arial"/>
        </w:rPr>
        <w:t xml:space="preserve">commitment to </w:t>
      </w:r>
      <w:r w:rsidR="00844E32" w:rsidRPr="00043FF1">
        <w:rPr>
          <w:rFonts w:ascii="Arial" w:hAnsi="Arial" w:cs="Arial"/>
        </w:rPr>
        <w:t>sustainability</w:t>
      </w:r>
      <w:r w:rsidR="00C0752D" w:rsidRPr="00043FF1">
        <w:rPr>
          <w:rFonts w:ascii="Arial" w:hAnsi="Arial" w:cs="Arial"/>
        </w:rPr>
        <w:t xml:space="preserve"> </w:t>
      </w:r>
      <w:r w:rsidR="00E34B26" w:rsidRPr="00043FF1">
        <w:rPr>
          <w:rFonts w:ascii="Arial" w:hAnsi="Arial" w:cs="Arial"/>
        </w:rPr>
        <w:t>d</w:t>
      </w:r>
      <w:r w:rsidR="00C0752D" w:rsidRPr="00043FF1">
        <w:rPr>
          <w:rFonts w:ascii="Arial" w:hAnsi="Arial" w:cs="Arial"/>
        </w:rPr>
        <w:t>irect</w:t>
      </w:r>
      <w:r w:rsidR="00E34B26" w:rsidRPr="00043FF1">
        <w:rPr>
          <w:rFonts w:ascii="Arial" w:hAnsi="Arial" w:cs="Arial"/>
        </w:rPr>
        <w:t>ly</w:t>
      </w:r>
      <w:r w:rsidR="00C0752D" w:rsidRPr="00043FF1">
        <w:rPr>
          <w:rFonts w:ascii="Arial" w:hAnsi="Arial" w:cs="Arial"/>
        </w:rPr>
        <w:t xml:space="preserve"> impact</w:t>
      </w:r>
      <w:r w:rsidR="00E34B26" w:rsidRPr="00043FF1">
        <w:rPr>
          <w:rFonts w:ascii="Arial" w:hAnsi="Arial" w:cs="Arial"/>
        </w:rPr>
        <w:t>ing</w:t>
      </w:r>
      <w:r w:rsidR="00C0752D" w:rsidRPr="00043FF1">
        <w:rPr>
          <w:rFonts w:ascii="Arial" w:hAnsi="Arial" w:cs="Arial"/>
        </w:rPr>
        <w:t xml:space="preserve"> on</w:t>
      </w:r>
      <w:r w:rsidR="00AC5916" w:rsidRPr="00043FF1">
        <w:rPr>
          <w:rFonts w:ascii="Arial" w:hAnsi="Arial" w:cs="Arial"/>
        </w:rPr>
        <w:t xml:space="preserve"> </w:t>
      </w:r>
      <w:r w:rsidR="00D72ED3" w:rsidRPr="00043FF1">
        <w:rPr>
          <w:rFonts w:ascii="Arial" w:hAnsi="Arial" w:cs="Arial"/>
        </w:rPr>
        <w:t xml:space="preserve">their </w:t>
      </w:r>
      <w:r w:rsidR="00B17A61" w:rsidRPr="00043FF1">
        <w:rPr>
          <w:rFonts w:ascii="Arial" w:hAnsi="Arial" w:cs="Arial"/>
        </w:rPr>
        <w:t>decision-making</w:t>
      </w:r>
      <w:r w:rsidR="00AC5916" w:rsidRPr="00043FF1">
        <w:rPr>
          <w:rFonts w:ascii="Arial" w:hAnsi="Arial" w:cs="Arial"/>
        </w:rPr>
        <w:t xml:space="preserve"> process</w:t>
      </w:r>
      <w:r w:rsidR="00844E32" w:rsidRPr="00043FF1">
        <w:rPr>
          <w:rFonts w:ascii="Arial" w:hAnsi="Arial" w:cs="Arial"/>
        </w:rPr>
        <w:t>es</w:t>
      </w:r>
      <w:r w:rsidR="00C0752D" w:rsidRPr="00043FF1">
        <w:rPr>
          <w:rFonts w:ascii="Arial" w:hAnsi="Arial" w:cs="Arial"/>
        </w:rPr>
        <w:t>.</w:t>
      </w:r>
      <w:r w:rsidR="00AC5916" w:rsidRPr="00043FF1">
        <w:rPr>
          <w:rFonts w:ascii="Arial" w:hAnsi="Arial" w:cs="Arial"/>
        </w:rPr>
        <w:t xml:space="preserve"> </w:t>
      </w:r>
    </w:p>
    <w:p w14:paraId="2665F6D4" w14:textId="77777777" w:rsidR="00286AAF" w:rsidRPr="00043FF1" w:rsidRDefault="00CD5A7A" w:rsidP="009267E2">
      <w:pPr>
        <w:spacing w:line="276" w:lineRule="auto"/>
        <w:rPr>
          <w:rFonts w:ascii="Arial" w:hAnsi="Arial" w:cs="Arial"/>
        </w:rPr>
      </w:pPr>
      <w:r w:rsidRPr="00043FF1">
        <w:rPr>
          <w:rFonts w:ascii="Arial" w:hAnsi="Arial" w:cs="Arial"/>
        </w:rPr>
        <w:t>Furthermore</w:t>
      </w:r>
      <w:r w:rsidR="002F068E" w:rsidRPr="00043FF1">
        <w:rPr>
          <w:rFonts w:ascii="Arial" w:hAnsi="Arial" w:cs="Arial"/>
        </w:rPr>
        <w:t>,</w:t>
      </w:r>
      <w:r w:rsidRPr="00043FF1">
        <w:rPr>
          <w:rFonts w:ascii="Arial" w:hAnsi="Arial" w:cs="Arial"/>
        </w:rPr>
        <w:t xml:space="preserve"> organisational context is driven by leaders who declare statements of purpose, mission and vision (Patagonia, 2022). </w:t>
      </w:r>
      <w:r w:rsidR="00F92881" w:rsidRPr="00043FF1">
        <w:rPr>
          <w:rFonts w:ascii="Arial" w:hAnsi="Arial" w:cs="Arial"/>
        </w:rPr>
        <w:t>The examples set at this level</w:t>
      </w:r>
      <w:r w:rsidR="00666E2D" w:rsidRPr="00043FF1">
        <w:rPr>
          <w:rFonts w:ascii="Arial" w:hAnsi="Arial" w:cs="Arial"/>
        </w:rPr>
        <w:t xml:space="preserve"> influence employee behaviour and attit</w:t>
      </w:r>
      <w:r w:rsidR="00D07B70" w:rsidRPr="00043FF1">
        <w:rPr>
          <w:rFonts w:ascii="Arial" w:hAnsi="Arial" w:cs="Arial"/>
        </w:rPr>
        <w:t>ude</w:t>
      </w:r>
      <w:r w:rsidR="00342C6F" w:rsidRPr="00043FF1">
        <w:rPr>
          <w:rFonts w:ascii="Arial" w:hAnsi="Arial" w:cs="Arial"/>
        </w:rPr>
        <w:t xml:space="preserve"> which substantiates the organisation</w:t>
      </w:r>
      <w:r w:rsidR="006143AE" w:rsidRPr="00043FF1">
        <w:rPr>
          <w:rFonts w:ascii="Arial" w:hAnsi="Arial" w:cs="Arial"/>
        </w:rPr>
        <w:t>’</w:t>
      </w:r>
      <w:r w:rsidR="00342C6F" w:rsidRPr="00043FF1">
        <w:rPr>
          <w:rFonts w:ascii="Arial" w:hAnsi="Arial" w:cs="Arial"/>
        </w:rPr>
        <w:t>s context at every level</w:t>
      </w:r>
      <w:r w:rsidR="006143AE" w:rsidRPr="00043FF1">
        <w:rPr>
          <w:rFonts w:ascii="Arial" w:hAnsi="Arial" w:cs="Arial"/>
        </w:rPr>
        <w:t xml:space="preserve"> from </w:t>
      </w:r>
      <w:r w:rsidR="002D6B7D" w:rsidRPr="00043FF1">
        <w:rPr>
          <w:rFonts w:ascii="Arial" w:hAnsi="Arial" w:cs="Arial"/>
        </w:rPr>
        <w:t xml:space="preserve">both </w:t>
      </w:r>
      <w:r w:rsidR="006143AE" w:rsidRPr="00043FF1">
        <w:rPr>
          <w:rFonts w:ascii="Arial" w:hAnsi="Arial" w:cs="Arial"/>
        </w:rPr>
        <w:t xml:space="preserve">an inward </w:t>
      </w:r>
      <w:r w:rsidR="002D6B7D" w:rsidRPr="00043FF1">
        <w:rPr>
          <w:rFonts w:ascii="Arial" w:hAnsi="Arial" w:cs="Arial"/>
        </w:rPr>
        <w:t xml:space="preserve">and outward </w:t>
      </w:r>
      <w:r w:rsidR="006143AE" w:rsidRPr="00043FF1">
        <w:rPr>
          <w:rFonts w:ascii="Arial" w:hAnsi="Arial" w:cs="Arial"/>
        </w:rPr>
        <w:t>facing perspective</w:t>
      </w:r>
      <w:r w:rsidR="00D07B70" w:rsidRPr="00043FF1">
        <w:rPr>
          <w:rFonts w:ascii="Arial" w:hAnsi="Arial" w:cs="Arial"/>
        </w:rPr>
        <w:t>.</w:t>
      </w:r>
      <w:r w:rsidR="00F92881" w:rsidRPr="00043FF1">
        <w:rPr>
          <w:rFonts w:ascii="Arial" w:hAnsi="Arial" w:cs="Arial"/>
        </w:rPr>
        <w:t xml:space="preserve"> </w:t>
      </w:r>
      <w:r w:rsidRPr="00043FF1">
        <w:rPr>
          <w:rFonts w:ascii="Arial" w:hAnsi="Arial" w:cs="Arial"/>
        </w:rPr>
        <w:t xml:space="preserve">At Patagonia this shared understanding </w:t>
      </w:r>
      <w:r w:rsidR="002F068E" w:rsidRPr="00043FF1">
        <w:rPr>
          <w:rFonts w:ascii="Arial" w:hAnsi="Arial" w:cs="Arial"/>
        </w:rPr>
        <w:t xml:space="preserve">and </w:t>
      </w:r>
      <w:r w:rsidRPr="00043FF1">
        <w:rPr>
          <w:rFonts w:ascii="Arial" w:hAnsi="Arial" w:cs="Arial"/>
        </w:rPr>
        <w:t xml:space="preserve">commitment is what makes </w:t>
      </w:r>
      <w:r w:rsidR="00EC5753" w:rsidRPr="00043FF1">
        <w:rPr>
          <w:rFonts w:ascii="Arial" w:hAnsi="Arial" w:cs="Arial"/>
        </w:rPr>
        <w:t>the</w:t>
      </w:r>
      <w:r w:rsidRPr="00043FF1">
        <w:rPr>
          <w:rFonts w:ascii="Arial" w:hAnsi="Arial" w:cs="Arial"/>
        </w:rPr>
        <w:t xml:space="preserve"> organisation thrive</w:t>
      </w:r>
      <w:r w:rsidR="00FF1048" w:rsidRPr="00043FF1">
        <w:rPr>
          <w:rFonts w:ascii="Arial" w:hAnsi="Arial" w:cs="Arial"/>
        </w:rPr>
        <w:t>,</w:t>
      </w:r>
      <w:r w:rsidR="002D6B7D" w:rsidRPr="00043FF1">
        <w:rPr>
          <w:rFonts w:ascii="Arial" w:hAnsi="Arial" w:cs="Arial"/>
        </w:rPr>
        <w:t xml:space="preserve"> creat</w:t>
      </w:r>
      <w:r w:rsidR="00FF1048" w:rsidRPr="00043FF1">
        <w:rPr>
          <w:rFonts w:ascii="Arial" w:hAnsi="Arial" w:cs="Arial"/>
        </w:rPr>
        <w:t>ing</w:t>
      </w:r>
      <w:r w:rsidR="00D54261" w:rsidRPr="00043FF1">
        <w:rPr>
          <w:rFonts w:ascii="Arial" w:hAnsi="Arial" w:cs="Arial"/>
        </w:rPr>
        <w:t xml:space="preserve"> and strengthen</w:t>
      </w:r>
      <w:r w:rsidR="00FF1048" w:rsidRPr="00043FF1">
        <w:rPr>
          <w:rFonts w:ascii="Arial" w:hAnsi="Arial" w:cs="Arial"/>
        </w:rPr>
        <w:t>ing</w:t>
      </w:r>
      <w:r w:rsidR="002D6B7D" w:rsidRPr="00043FF1">
        <w:rPr>
          <w:rFonts w:ascii="Arial" w:hAnsi="Arial" w:cs="Arial"/>
        </w:rPr>
        <w:t xml:space="preserve"> th</w:t>
      </w:r>
      <w:r w:rsidR="00EB2C64" w:rsidRPr="00043FF1">
        <w:rPr>
          <w:rFonts w:ascii="Arial" w:hAnsi="Arial" w:cs="Arial"/>
        </w:rPr>
        <w:t>at recognisable context and culture</w:t>
      </w:r>
      <w:r w:rsidRPr="00043FF1">
        <w:rPr>
          <w:rFonts w:ascii="Arial" w:hAnsi="Arial" w:cs="Arial"/>
        </w:rPr>
        <w:t xml:space="preserve">. </w:t>
      </w:r>
    </w:p>
    <w:p w14:paraId="6EC4C1C5" w14:textId="1A5993A0" w:rsidR="00CD5A7A" w:rsidRPr="00043FF1" w:rsidRDefault="00CD5A7A" w:rsidP="009267E2">
      <w:pPr>
        <w:spacing w:line="276" w:lineRule="auto"/>
        <w:rPr>
          <w:rFonts w:ascii="Arial" w:hAnsi="Arial" w:cs="Arial"/>
        </w:rPr>
      </w:pPr>
      <w:r w:rsidRPr="00043FF1">
        <w:rPr>
          <w:rFonts w:ascii="Arial" w:hAnsi="Arial" w:cs="Arial"/>
        </w:rPr>
        <w:t xml:space="preserve">McCrimmon (1995) discusses </w:t>
      </w:r>
      <w:r w:rsidR="00EC5753" w:rsidRPr="00043FF1">
        <w:rPr>
          <w:rFonts w:ascii="Arial" w:hAnsi="Arial" w:cs="Arial"/>
        </w:rPr>
        <w:t>bottom-up</w:t>
      </w:r>
      <w:r w:rsidRPr="00043FF1">
        <w:rPr>
          <w:rFonts w:ascii="Arial" w:hAnsi="Arial" w:cs="Arial"/>
        </w:rPr>
        <w:t xml:space="preserve"> leadership, with a key focus </w:t>
      </w:r>
      <w:r w:rsidR="00B83869" w:rsidRPr="00043FF1">
        <w:rPr>
          <w:rFonts w:ascii="Arial" w:hAnsi="Arial" w:cs="Arial"/>
        </w:rPr>
        <w:t>on</w:t>
      </w:r>
      <w:r w:rsidRPr="00043FF1">
        <w:rPr>
          <w:rFonts w:ascii="Arial" w:hAnsi="Arial" w:cs="Arial"/>
        </w:rPr>
        <w:t xml:space="preserve"> innovation and emerging trends. This leadership style </w:t>
      </w:r>
      <w:r w:rsidR="00C24719" w:rsidRPr="00043FF1">
        <w:rPr>
          <w:rFonts w:ascii="Arial" w:hAnsi="Arial" w:cs="Arial"/>
        </w:rPr>
        <w:t>applies to</w:t>
      </w:r>
      <w:r w:rsidRPr="00043FF1">
        <w:rPr>
          <w:rFonts w:ascii="Arial" w:hAnsi="Arial" w:cs="Arial"/>
        </w:rPr>
        <w:t xml:space="preserve"> Patagonia, setting themselves apart from competitors</w:t>
      </w:r>
      <w:r w:rsidR="00E2677B" w:rsidRPr="00043FF1">
        <w:rPr>
          <w:rFonts w:ascii="Arial" w:hAnsi="Arial" w:cs="Arial"/>
        </w:rPr>
        <w:t xml:space="preserve">, whilst </w:t>
      </w:r>
      <w:r w:rsidR="00A40A50" w:rsidRPr="00043FF1">
        <w:rPr>
          <w:rFonts w:ascii="Arial" w:hAnsi="Arial" w:cs="Arial"/>
        </w:rPr>
        <w:t>promoting</w:t>
      </w:r>
      <w:r w:rsidR="00717716" w:rsidRPr="00043FF1">
        <w:rPr>
          <w:rFonts w:ascii="Arial" w:hAnsi="Arial" w:cs="Arial"/>
        </w:rPr>
        <w:t xml:space="preserve"> a healthy work-life balanc</w:t>
      </w:r>
      <w:r w:rsidR="00E148D7" w:rsidRPr="00043FF1">
        <w:rPr>
          <w:rFonts w:ascii="Arial" w:hAnsi="Arial" w:cs="Arial"/>
        </w:rPr>
        <w:t>e</w:t>
      </w:r>
      <w:r w:rsidR="00717716" w:rsidRPr="00043FF1">
        <w:rPr>
          <w:rFonts w:ascii="Arial" w:hAnsi="Arial" w:cs="Arial"/>
        </w:rPr>
        <w:t xml:space="preserve">. </w:t>
      </w:r>
      <w:r w:rsidRPr="00043FF1">
        <w:rPr>
          <w:rFonts w:ascii="Arial" w:hAnsi="Arial" w:cs="Arial"/>
        </w:rPr>
        <w:t xml:space="preserve">Taking accountability, being independent and allowing employees to bring their own ideas to the organisation are all </w:t>
      </w:r>
      <w:r w:rsidR="00E148D7" w:rsidRPr="00043FF1">
        <w:rPr>
          <w:rFonts w:ascii="Arial" w:hAnsi="Arial" w:cs="Arial"/>
        </w:rPr>
        <w:t>traits of this leadership style</w:t>
      </w:r>
      <w:r w:rsidRPr="00043FF1">
        <w:rPr>
          <w:rFonts w:ascii="Arial" w:hAnsi="Arial" w:cs="Arial"/>
        </w:rPr>
        <w:t xml:space="preserve">. </w:t>
      </w:r>
      <w:r w:rsidR="00286AAF" w:rsidRPr="00043FF1">
        <w:rPr>
          <w:rFonts w:ascii="Arial" w:hAnsi="Arial" w:cs="Arial"/>
        </w:rPr>
        <w:t xml:space="preserve">A notable example is </w:t>
      </w:r>
      <w:r w:rsidR="00D678E0" w:rsidRPr="00043FF1">
        <w:rPr>
          <w:rFonts w:ascii="Arial" w:hAnsi="Arial" w:cs="Arial"/>
        </w:rPr>
        <w:t xml:space="preserve">how </w:t>
      </w:r>
      <w:r w:rsidR="00CA0F0B" w:rsidRPr="00043FF1">
        <w:rPr>
          <w:rFonts w:ascii="Arial" w:hAnsi="Arial" w:cs="Arial"/>
        </w:rPr>
        <w:t xml:space="preserve">Patagonia </w:t>
      </w:r>
      <w:r w:rsidR="00D678E0" w:rsidRPr="00043FF1">
        <w:rPr>
          <w:rFonts w:ascii="Arial" w:hAnsi="Arial" w:cs="Arial"/>
        </w:rPr>
        <w:t xml:space="preserve">truly </w:t>
      </w:r>
      <w:r w:rsidR="00CA0F0B" w:rsidRPr="00043FF1">
        <w:rPr>
          <w:rFonts w:ascii="Arial" w:hAnsi="Arial" w:cs="Arial"/>
        </w:rPr>
        <w:t>believe</w:t>
      </w:r>
      <w:r w:rsidR="00D678E0" w:rsidRPr="00043FF1">
        <w:rPr>
          <w:rFonts w:ascii="Arial" w:hAnsi="Arial" w:cs="Arial"/>
        </w:rPr>
        <w:t xml:space="preserve"> their individual </w:t>
      </w:r>
      <w:r w:rsidR="00B66B62" w:rsidRPr="00043FF1">
        <w:rPr>
          <w:rFonts w:ascii="Arial" w:hAnsi="Arial" w:cs="Arial"/>
        </w:rPr>
        <w:t>and team performance can help the environment</w:t>
      </w:r>
      <w:r w:rsidR="003E66DF" w:rsidRPr="00043FF1">
        <w:rPr>
          <w:rFonts w:ascii="Arial" w:hAnsi="Arial" w:cs="Arial"/>
        </w:rPr>
        <w:t xml:space="preserve"> with their unique approach</w:t>
      </w:r>
      <w:r w:rsidR="00B66B62" w:rsidRPr="00043FF1">
        <w:rPr>
          <w:rFonts w:ascii="Arial" w:hAnsi="Arial" w:cs="Arial"/>
        </w:rPr>
        <w:t xml:space="preserve">. Customised performance </w:t>
      </w:r>
      <w:r w:rsidR="000824DF" w:rsidRPr="00043FF1">
        <w:rPr>
          <w:rFonts w:ascii="Arial" w:hAnsi="Arial" w:cs="Arial"/>
        </w:rPr>
        <w:t xml:space="preserve">management </w:t>
      </w:r>
      <w:r w:rsidR="003E66DF" w:rsidRPr="00043FF1">
        <w:rPr>
          <w:rFonts w:ascii="Arial" w:hAnsi="Arial" w:cs="Arial"/>
        </w:rPr>
        <w:t>programs</w:t>
      </w:r>
      <w:r w:rsidR="000824DF" w:rsidRPr="00043FF1">
        <w:rPr>
          <w:rFonts w:ascii="Arial" w:hAnsi="Arial" w:cs="Arial"/>
        </w:rPr>
        <w:t xml:space="preserve"> </w:t>
      </w:r>
      <w:r w:rsidR="003E66DF" w:rsidRPr="00043FF1">
        <w:rPr>
          <w:rFonts w:ascii="Arial" w:hAnsi="Arial" w:cs="Arial"/>
        </w:rPr>
        <w:t>with continuous feedback</w:t>
      </w:r>
      <w:r w:rsidR="003E66DF" w:rsidRPr="00043FF1">
        <w:rPr>
          <w:rFonts w:ascii="Arial" w:hAnsi="Arial" w:cs="Arial"/>
        </w:rPr>
        <w:t xml:space="preserve">, </w:t>
      </w:r>
      <w:r w:rsidR="000824DF" w:rsidRPr="00043FF1">
        <w:rPr>
          <w:rFonts w:ascii="Arial" w:hAnsi="Arial" w:cs="Arial"/>
        </w:rPr>
        <w:t>aim to help employees reac</w:t>
      </w:r>
      <w:r w:rsidR="003E66DF" w:rsidRPr="00043FF1">
        <w:rPr>
          <w:rFonts w:ascii="Arial" w:hAnsi="Arial" w:cs="Arial"/>
        </w:rPr>
        <w:t>h</w:t>
      </w:r>
      <w:r w:rsidR="000824DF" w:rsidRPr="00043FF1">
        <w:rPr>
          <w:rFonts w:ascii="Arial" w:hAnsi="Arial" w:cs="Arial"/>
        </w:rPr>
        <w:t xml:space="preserve"> their personal </w:t>
      </w:r>
      <w:r w:rsidR="00AE6A0A" w:rsidRPr="00043FF1">
        <w:rPr>
          <w:rFonts w:ascii="Arial" w:hAnsi="Arial" w:cs="Arial"/>
        </w:rPr>
        <w:t>and</w:t>
      </w:r>
      <w:r w:rsidR="000824DF" w:rsidRPr="00043FF1">
        <w:rPr>
          <w:rFonts w:ascii="Arial" w:hAnsi="Arial" w:cs="Arial"/>
        </w:rPr>
        <w:t xml:space="preserve"> professional goal</w:t>
      </w:r>
      <w:r w:rsidR="00FB4EC2" w:rsidRPr="00043FF1">
        <w:rPr>
          <w:rFonts w:ascii="Arial" w:hAnsi="Arial" w:cs="Arial"/>
        </w:rPr>
        <w:t>s</w:t>
      </w:r>
      <w:r w:rsidR="00CB2ED0" w:rsidRPr="00043FF1">
        <w:rPr>
          <w:rFonts w:ascii="Arial" w:hAnsi="Arial" w:cs="Arial"/>
        </w:rPr>
        <w:t xml:space="preserve"> whilst making a positive contribution </w:t>
      </w:r>
      <w:r w:rsidR="007B52B5" w:rsidRPr="00043FF1">
        <w:rPr>
          <w:rFonts w:ascii="Arial" w:hAnsi="Arial" w:cs="Arial"/>
        </w:rPr>
        <w:t>to the organisation and its wider strategic goals</w:t>
      </w:r>
      <w:r w:rsidR="00FC31C0" w:rsidRPr="00043FF1">
        <w:rPr>
          <w:rFonts w:ascii="Arial" w:hAnsi="Arial" w:cs="Arial"/>
        </w:rPr>
        <w:t xml:space="preserve">. </w:t>
      </w:r>
      <w:r w:rsidR="007B52B5" w:rsidRPr="00043FF1">
        <w:rPr>
          <w:rFonts w:ascii="Arial" w:hAnsi="Arial" w:cs="Arial"/>
        </w:rPr>
        <w:t>A</w:t>
      </w:r>
      <w:r w:rsidR="0085723A" w:rsidRPr="00043FF1">
        <w:rPr>
          <w:rFonts w:ascii="Arial" w:hAnsi="Arial" w:cs="Arial"/>
        </w:rPr>
        <w:t>n</w:t>
      </w:r>
      <w:r w:rsidR="007B52B5" w:rsidRPr="00043FF1">
        <w:rPr>
          <w:rFonts w:ascii="Arial" w:hAnsi="Arial" w:cs="Arial"/>
        </w:rPr>
        <w:t xml:space="preserve"> example</w:t>
      </w:r>
      <w:r w:rsidR="0085723A" w:rsidRPr="00043FF1">
        <w:rPr>
          <w:rFonts w:ascii="Arial" w:hAnsi="Arial" w:cs="Arial"/>
        </w:rPr>
        <w:t xml:space="preserve"> is the requirement for employees to have a </w:t>
      </w:r>
      <w:r w:rsidR="00FC31C0" w:rsidRPr="00043FF1">
        <w:rPr>
          <w:rFonts w:ascii="Arial" w:hAnsi="Arial" w:cs="Arial"/>
        </w:rPr>
        <w:t xml:space="preserve">goal in place </w:t>
      </w:r>
      <w:r w:rsidR="00C04C9E" w:rsidRPr="00043FF1">
        <w:rPr>
          <w:rFonts w:ascii="Arial" w:hAnsi="Arial" w:cs="Arial"/>
        </w:rPr>
        <w:t>which aligns to the organisation’s justice and anti-racism work</w:t>
      </w:r>
      <w:r w:rsidR="00212B07" w:rsidRPr="00043FF1">
        <w:rPr>
          <w:rFonts w:ascii="Arial" w:hAnsi="Arial" w:cs="Arial"/>
        </w:rPr>
        <w:t xml:space="preserve"> (Patagonia, 2019). </w:t>
      </w:r>
    </w:p>
    <w:p w14:paraId="4F63B318" w14:textId="7EFD85BB" w:rsidR="0005374D" w:rsidRPr="00043FF1" w:rsidRDefault="001F7DA7" w:rsidP="009267E2">
      <w:pPr>
        <w:spacing w:line="276" w:lineRule="auto"/>
        <w:rPr>
          <w:rFonts w:ascii="Arial" w:hAnsi="Arial" w:cs="Arial"/>
        </w:rPr>
      </w:pPr>
      <w:r w:rsidRPr="00043FF1">
        <w:rPr>
          <w:rFonts w:ascii="Arial" w:hAnsi="Arial" w:cs="Arial"/>
        </w:rPr>
        <w:t>Patagonia’s organisational</w:t>
      </w:r>
      <w:r w:rsidR="001028E3" w:rsidRPr="00043FF1">
        <w:rPr>
          <w:rFonts w:ascii="Arial" w:hAnsi="Arial" w:cs="Arial"/>
        </w:rPr>
        <w:t xml:space="preserve"> context is </w:t>
      </w:r>
      <w:r w:rsidR="00B54565" w:rsidRPr="00043FF1">
        <w:rPr>
          <w:rFonts w:ascii="Arial" w:hAnsi="Arial" w:cs="Arial"/>
        </w:rPr>
        <w:t xml:space="preserve">at </w:t>
      </w:r>
      <w:r w:rsidR="001028E3" w:rsidRPr="00043FF1">
        <w:rPr>
          <w:rFonts w:ascii="Arial" w:hAnsi="Arial" w:cs="Arial"/>
        </w:rPr>
        <w:t xml:space="preserve">the core of </w:t>
      </w:r>
      <w:r w:rsidR="005F5036" w:rsidRPr="00043FF1">
        <w:rPr>
          <w:rFonts w:ascii="Arial" w:hAnsi="Arial" w:cs="Arial"/>
        </w:rPr>
        <w:t>its</w:t>
      </w:r>
      <w:r w:rsidR="00844E32" w:rsidRPr="00043FF1">
        <w:rPr>
          <w:rFonts w:ascii="Arial" w:hAnsi="Arial" w:cs="Arial"/>
        </w:rPr>
        <w:t xml:space="preserve"> </w:t>
      </w:r>
      <w:r w:rsidR="00814C71" w:rsidRPr="00043FF1">
        <w:rPr>
          <w:rFonts w:ascii="Arial" w:hAnsi="Arial" w:cs="Arial"/>
        </w:rPr>
        <w:t xml:space="preserve">business models and </w:t>
      </w:r>
      <w:r w:rsidR="00844E32" w:rsidRPr="00043FF1">
        <w:rPr>
          <w:rFonts w:ascii="Arial" w:hAnsi="Arial" w:cs="Arial"/>
        </w:rPr>
        <w:t xml:space="preserve">processes. </w:t>
      </w:r>
      <w:r w:rsidR="00C13FB9" w:rsidRPr="00043FF1">
        <w:rPr>
          <w:rFonts w:ascii="Arial" w:hAnsi="Arial" w:cs="Arial"/>
        </w:rPr>
        <w:t xml:space="preserve">This is evidenced by the way that </w:t>
      </w:r>
      <w:r w:rsidR="00AB58CF" w:rsidRPr="00043FF1">
        <w:rPr>
          <w:rFonts w:ascii="Arial" w:hAnsi="Arial" w:cs="Arial"/>
        </w:rPr>
        <w:t>the</w:t>
      </w:r>
      <w:r w:rsidR="0003559B" w:rsidRPr="00043FF1">
        <w:rPr>
          <w:rFonts w:ascii="Arial" w:hAnsi="Arial" w:cs="Arial"/>
        </w:rPr>
        <w:t xml:space="preserve">ir values drive </w:t>
      </w:r>
      <w:r w:rsidR="003C6F39" w:rsidRPr="00043FF1">
        <w:rPr>
          <w:rFonts w:ascii="Arial" w:hAnsi="Arial" w:cs="Arial"/>
        </w:rPr>
        <w:t>how</w:t>
      </w:r>
      <w:r w:rsidR="00A10B16" w:rsidRPr="00043FF1">
        <w:rPr>
          <w:rFonts w:ascii="Arial" w:hAnsi="Arial" w:cs="Arial"/>
        </w:rPr>
        <w:t xml:space="preserve"> the</w:t>
      </w:r>
      <w:r w:rsidR="0003559B" w:rsidRPr="00043FF1">
        <w:rPr>
          <w:rFonts w:ascii="Arial" w:hAnsi="Arial" w:cs="Arial"/>
        </w:rPr>
        <w:t xml:space="preserve"> </w:t>
      </w:r>
      <w:r w:rsidR="00AB58CF" w:rsidRPr="00043FF1">
        <w:rPr>
          <w:rFonts w:ascii="Arial" w:hAnsi="Arial" w:cs="Arial"/>
        </w:rPr>
        <w:t>company reacts and adapts to external factors</w:t>
      </w:r>
      <w:r w:rsidR="0003559B" w:rsidRPr="00043FF1">
        <w:rPr>
          <w:rFonts w:ascii="Arial" w:hAnsi="Arial" w:cs="Arial"/>
        </w:rPr>
        <w:t xml:space="preserve">. </w:t>
      </w:r>
      <w:r w:rsidR="00220C9E" w:rsidRPr="00043FF1">
        <w:rPr>
          <w:rFonts w:ascii="Arial" w:hAnsi="Arial" w:cs="Arial"/>
        </w:rPr>
        <w:t>To expand, e</w:t>
      </w:r>
      <w:r w:rsidR="00107288" w:rsidRPr="00043FF1">
        <w:rPr>
          <w:rFonts w:ascii="Arial" w:hAnsi="Arial" w:cs="Arial"/>
        </w:rPr>
        <w:t>mpirical evidence</w:t>
      </w:r>
      <w:r w:rsidR="00E24432" w:rsidRPr="00043FF1">
        <w:rPr>
          <w:rFonts w:ascii="Arial" w:hAnsi="Arial" w:cs="Arial"/>
        </w:rPr>
        <w:t xml:space="preserve"> highlights</w:t>
      </w:r>
      <w:r w:rsidR="00B16894" w:rsidRPr="00043FF1">
        <w:rPr>
          <w:rFonts w:ascii="Arial" w:hAnsi="Arial" w:cs="Arial"/>
        </w:rPr>
        <w:t xml:space="preserve"> how</w:t>
      </w:r>
      <w:r w:rsidR="00E24432" w:rsidRPr="00043FF1">
        <w:rPr>
          <w:rFonts w:ascii="Arial" w:hAnsi="Arial" w:cs="Arial"/>
        </w:rPr>
        <w:t xml:space="preserve"> Patagonia</w:t>
      </w:r>
      <w:r w:rsidR="00E30A53" w:rsidRPr="00043FF1">
        <w:rPr>
          <w:rFonts w:ascii="Arial" w:hAnsi="Arial" w:cs="Arial"/>
        </w:rPr>
        <w:t xml:space="preserve"> decided to</w:t>
      </w:r>
      <w:r w:rsidR="00E24432" w:rsidRPr="00043FF1">
        <w:rPr>
          <w:rFonts w:ascii="Arial" w:hAnsi="Arial" w:cs="Arial"/>
        </w:rPr>
        <w:t xml:space="preserve"> switch </w:t>
      </w:r>
      <w:r w:rsidR="005F5036" w:rsidRPr="00043FF1">
        <w:rPr>
          <w:rFonts w:ascii="Arial" w:hAnsi="Arial" w:cs="Arial"/>
        </w:rPr>
        <w:t>its</w:t>
      </w:r>
      <w:r w:rsidR="00BC6875" w:rsidRPr="00043FF1">
        <w:rPr>
          <w:rFonts w:ascii="Arial" w:hAnsi="Arial" w:cs="Arial"/>
        </w:rPr>
        <w:t xml:space="preserve"> </w:t>
      </w:r>
      <w:r w:rsidR="00F8399A" w:rsidRPr="00043FF1">
        <w:rPr>
          <w:rFonts w:ascii="Arial" w:hAnsi="Arial" w:cs="Arial"/>
        </w:rPr>
        <w:t xml:space="preserve">entire </w:t>
      </w:r>
      <w:r w:rsidR="00BC6875" w:rsidRPr="00043FF1">
        <w:rPr>
          <w:rFonts w:ascii="Arial" w:hAnsi="Arial" w:cs="Arial"/>
        </w:rPr>
        <w:t>line of cotton clothing to organic cotton</w:t>
      </w:r>
      <w:r w:rsidR="0072635B" w:rsidRPr="00043FF1">
        <w:rPr>
          <w:rFonts w:ascii="Arial" w:hAnsi="Arial" w:cs="Arial"/>
        </w:rPr>
        <w:t xml:space="preserve"> (Carucci, 2021)</w:t>
      </w:r>
      <w:r w:rsidR="00E30A53" w:rsidRPr="00043FF1">
        <w:rPr>
          <w:rFonts w:ascii="Arial" w:hAnsi="Arial" w:cs="Arial"/>
        </w:rPr>
        <w:t xml:space="preserve"> in order to reduce waste and the negative impact cotton </w:t>
      </w:r>
      <w:r w:rsidR="000E24CD" w:rsidRPr="00043FF1">
        <w:rPr>
          <w:rFonts w:ascii="Arial" w:hAnsi="Arial" w:cs="Arial"/>
        </w:rPr>
        <w:t xml:space="preserve">has </w:t>
      </w:r>
      <w:r w:rsidR="00E30A53" w:rsidRPr="00043FF1">
        <w:rPr>
          <w:rFonts w:ascii="Arial" w:hAnsi="Arial" w:cs="Arial"/>
        </w:rPr>
        <w:t>on the environment</w:t>
      </w:r>
      <w:r w:rsidR="00C46E7D" w:rsidRPr="00043FF1">
        <w:rPr>
          <w:rFonts w:ascii="Arial" w:hAnsi="Arial" w:cs="Arial"/>
        </w:rPr>
        <w:t xml:space="preserve">. </w:t>
      </w:r>
      <w:r w:rsidR="000B170F" w:rsidRPr="00043FF1">
        <w:rPr>
          <w:rFonts w:ascii="Arial" w:hAnsi="Arial" w:cs="Arial"/>
        </w:rPr>
        <w:t xml:space="preserve">This example </w:t>
      </w:r>
      <w:r w:rsidR="0080511C" w:rsidRPr="00043FF1">
        <w:rPr>
          <w:rFonts w:ascii="Arial" w:hAnsi="Arial" w:cs="Arial"/>
        </w:rPr>
        <w:t xml:space="preserve">shows Patagonia’s </w:t>
      </w:r>
      <w:r w:rsidR="00AD2CEE" w:rsidRPr="00043FF1">
        <w:rPr>
          <w:rFonts w:ascii="Arial" w:hAnsi="Arial" w:cs="Arial"/>
        </w:rPr>
        <w:t>long-term</w:t>
      </w:r>
      <w:r w:rsidR="0080511C" w:rsidRPr="00043FF1">
        <w:rPr>
          <w:rFonts w:ascii="Arial" w:hAnsi="Arial" w:cs="Arial"/>
        </w:rPr>
        <w:t xml:space="preserve"> vs. </w:t>
      </w:r>
      <w:r w:rsidR="00AD2CEE" w:rsidRPr="00043FF1">
        <w:rPr>
          <w:rFonts w:ascii="Arial" w:hAnsi="Arial" w:cs="Arial"/>
        </w:rPr>
        <w:t>short-term</w:t>
      </w:r>
      <w:r w:rsidR="0080511C" w:rsidRPr="00043FF1">
        <w:rPr>
          <w:rFonts w:ascii="Arial" w:hAnsi="Arial" w:cs="Arial"/>
        </w:rPr>
        <w:t xml:space="preserve"> orientation Hofstede (2003)</w:t>
      </w:r>
      <w:r w:rsidR="00FA3006" w:rsidRPr="00043FF1">
        <w:rPr>
          <w:rFonts w:ascii="Arial" w:hAnsi="Arial" w:cs="Arial"/>
        </w:rPr>
        <w:t xml:space="preserve"> </w:t>
      </w:r>
      <w:r w:rsidR="00430F06" w:rsidRPr="00043FF1">
        <w:rPr>
          <w:rFonts w:ascii="Arial" w:hAnsi="Arial" w:cs="Arial"/>
        </w:rPr>
        <w:t>and</w:t>
      </w:r>
      <w:r w:rsidR="002C57A1" w:rsidRPr="00043FF1">
        <w:rPr>
          <w:rFonts w:ascii="Arial" w:hAnsi="Arial" w:cs="Arial"/>
        </w:rPr>
        <w:t xml:space="preserve"> their recognition that</w:t>
      </w:r>
      <w:r w:rsidR="00430F06" w:rsidRPr="00043FF1">
        <w:rPr>
          <w:rFonts w:ascii="Arial" w:hAnsi="Arial" w:cs="Arial"/>
        </w:rPr>
        <w:t xml:space="preserve"> long term </w:t>
      </w:r>
      <w:r w:rsidR="000A0024" w:rsidRPr="00043FF1">
        <w:rPr>
          <w:rFonts w:ascii="Arial" w:hAnsi="Arial" w:cs="Arial"/>
        </w:rPr>
        <w:t>outweighs</w:t>
      </w:r>
      <w:r w:rsidR="00430F06" w:rsidRPr="00043FF1">
        <w:rPr>
          <w:rFonts w:ascii="Arial" w:hAnsi="Arial" w:cs="Arial"/>
        </w:rPr>
        <w:t xml:space="preserve"> the </w:t>
      </w:r>
      <w:r w:rsidR="002C57A1" w:rsidRPr="00043FF1">
        <w:rPr>
          <w:rFonts w:ascii="Arial" w:hAnsi="Arial" w:cs="Arial"/>
        </w:rPr>
        <w:t>short-term</w:t>
      </w:r>
      <w:r w:rsidR="00430F06" w:rsidRPr="00043FF1">
        <w:rPr>
          <w:rFonts w:ascii="Arial" w:hAnsi="Arial" w:cs="Arial"/>
        </w:rPr>
        <w:t xml:space="preserve"> </w:t>
      </w:r>
      <w:r w:rsidR="0076280D" w:rsidRPr="00043FF1">
        <w:rPr>
          <w:rFonts w:ascii="Arial" w:hAnsi="Arial" w:cs="Arial"/>
        </w:rPr>
        <w:t>option</w:t>
      </w:r>
      <w:r w:rsidR="005D746F" w:rsidRPr="00043FF1">
        <w:rPr>
          <w:rFonts w:ascii="Arial" w:hAnsi="Arial" w:cs="Arial"/>
        </w:rPr>
        <w:t xml:space="preserve">. </w:t>
      </w:r>
      <w:r w:rsidR="0076280D" w:rsidRPr="00043FF1">
        <w:rPr>
          <w:rFonts w:ascii="Arial" w:hAnsi="Arial" w:cs="Arial"/>
        </w:rPr>
        <w:t>This is</w:t>
      </w:r>
      <w:r w:rsidR="00C46E7D" w:rsidRPr="00043FF1">
        <w:rPr>
          <w:rFonts w:ascii="Arial" w:hAnsi="Arial" w:cs="Arial"/>
        </w:rPr>
        <w:t xml:space="preserve"> a </w:t>
      </w:r>
      <w:r w:rsidR="00FF24A2" w:rsidRPr="00043FF1">
        <w:rPr>
          <w:rFonts w:ascii="Arial" w:hAnsi="Arial" w:cs="Arial"/>
        </w:rPr>
        <w:t>high-risk</w:t>
      </w:r>
      <w:r w:rsidR="00C46E7D" w:rsidRPr="00043FF1">
        <w:rPr>
          <w:rFonts w:ascii="Arial" w:hAnsi="Arial" w:cs="Arial"/>
        </w:rPr>
        <w:t xml:space="preserve"> decision, </w:t>
      </w:r>
      <w:r w:rsidR="00DD343F" w:rsidRPr="00043FF1">
        <w:rPr>
          <w:rFonts w:ascii="Arial" w:hAnsi="Arial" w:cs="Arial"/>
        </w:rPr>
        <w:t xml:space="preserve">taking into account the change in product, the financial implication and </w:t>
      </w:r>
      <w:r w:rsidR="00963A7F" w:rsidRPr="00043FF1">
        <w:rPr>
          <w:rFonts w:ascii="Arial" w:hAnsi="Arial" w:cs="Arial"/>
        </w:rPr>
        <w:t xml:space="preserve">a </w:t>
      </w:r>
      <w:r w:rsidR="000C4C2E" w:rsidRPr="00043FF1">
        <w:rPr>
          <w:rFonts w:ascii="Arial" w:hAnsi="Arial" w:cs="Arial"/>
        </w:rPr>
        <w:t xml:space="preserve">potentially negative </w:t>
      </w:r>
      <w:r w:rsidR="00DD343F" w:rsidRPr="00043FF1">
        <w:rPr>
          <w:rFonts w:ascii="Arial" w:hAnsi="Arial" w:cs="Arial"/>
        </w:rPr>
        <w:t xml:space="preserve">customer </w:t>
      </w:r>
      <w:r w:rsidR="003336F7" w:rsidRPr="00043FF1">
        <w:rPr>
          <w:rFonts w:ascii="Arial" w:hAnsi="Arial" w:cs="Arial"/>
        </w:rPr>
        <w:t>reaction</w:t>
      </w:r>
      <w:r w:rsidR="000C4C2E" w:rsidRPr="00043FF1">
        <w:rPr>
          <w:rFonts w:ascii="Arial" w:hAnsi="Arial" w:cs="Arial"/>
        </w:rPr>
        <w:t xml:space="preserve">. </w:t>
      </w:r>
      <w:r w:rsidR="0076280D" w:rsidRPr="00043FF1">
        <w:rPr>
          <w:rFonts w:ascii="Arial" w:hAnsi="Arial" w:cs="Arial"/>
        </w:rPr>
        <w:t xml:space="preserve">However, </w:t>
      </w:r>
      <w:r w:rsidR="003336F7" w:rsidRPr="00043FF1">
        <w:rPr>
          <w:rFonts w:ascii="Arial" w:hAnsi="Arial" w:cs="Arial"/>
        </w:rPr>
        <w:t xml:space="preserve">Patagonia successfully managed to make the change in 18 months. </w:t>
      </w:r>
      <w:r w:rsidR="00AA4E93" w:rsidRPr="00043FF1">
        <w:rPr>
          <w:rFonts w:ascii="Arial" w:hAnsi="Arial" w:cs="Arial"/>
        </w:rPr>
        <w:t>Their commitment to do</w:t>
      </w:r>
      <w:r w:rsidR="00963A7F" w:rsidRPr="00043FF1">
        <w:rPr>
          <w:rFonts w:ascii="Arial" w:hAnsi="Arial" w:cs="Arial"/>
        </w:rPr>
        <w:t>ing</w:t>
      </w:r>
      <w:r w:rsidR="00AA4E93" w:rsidRPr="00043FF1">
        <w:rPr>
          <w:rFonts w:ascii="Arial" w:hAnsi="Arial" w:cs="Arial"/>
        </w:rPr>
        <w:t xml:space="preserve"> the right thing despite the </w:t>
      </w:r>
      <w:r w:rsidR="00963A7F" w:rsidRPr="00043FF1">
        <w:rPr>
          <w:rFonts w:ascii="Arial" w:hAnsi="Arial" w:cs="Arial"/>
        </w:rPr>
        <w:t>criticism</w:t>
      </w:r>
      <w:r w:rsidR="00AA4E93" w:rsidRPr="00043FF1">
        <w:rPr>
          <w:rFonts w:ascii="Arial" w:hAnsi="Arial" w:cs="Arial"/>
        </w:rPr>
        <w:t xml:space="preserve"> and risk of doing so</w:t>
      </w:r>
      <w:r w:rsidR="0097669F" w:rsidRPr="00043FF1">
        <w:rPr>
          <w:rFonts w:ascii="Arial" w:hAnsi="Arial" w:cs="Arial"/>
        </w:rPr>
        <w:t xml:space="preserve"> is admirable</w:t>
      </w:r>
      <w:r w:rsidR="00BF49D2" w:rsidRPr="00043FF1">
        <w:rPr>
          <w:rFonts w:ascii="Arial" w:hAnsi="Arial" w:cs="Arial"/>
        </w:rPr>
        <w:t>.</w:t>
      </w:r>
      <w:r w:rsidR="00C36273" w:rsidRPr="00043FF1">
        <w:rPr>
          <w:rFonts w:ascii="Arial" w:hAnsi="Arial" w:cs="Arial"/>
        </w:rPr>
        <w:t xml:space="preserve"> Conventional organ</w:t>
      </w:r>
      <w:r w:rsidR="0005374D" w:rsidRPr="00043FF1">
        <w:rPr>
          <w:rFonts w:ascii="Arial" w:hAnsi="Arial" w:cs="Arial"/>
        </w:rPr>
        <w:t>isations</w:t>
      </w:r>
      <w:r w:rsidR="00C36273" w:rsidRPr="00043FF1">
        <w:rPr>
          <w:rFonts w:ascii="Arial" w:hAnsi="Arial" w:cs="Arial"/>
        </w:rPr>
        <w:t xml:space="preserve"> </w:t>
      </w:r>
      <w:r w:rsidR="00B31DA6" w:rsidRPr="00043FF1">
        <w:rPr>
          <w:rFonts w:ascii="Arial" w:hAnsi="Arial" w:cs="Arial"/>
        </w:rPr>
        <w:t>would</w:t>
      </w:r>
      <w:r w:rsidR="000276F6" w:rsidRPr="00043FF1">
        <w:rPr>
          <w:rFonts w:ascii="Arial" w:hAnsi="Arial" w:cs="Arial"/>
        </w:rPr>
        <w:t xml:space="preserve"> </w:t>
      </w:r>
      <w:r w:rsidR="00B31DA6" w:rsidRPr="00043FF1">
        <w:rPr>
          <w:rFonts w:ascii="Arial" w:hAnsi="Arial" w:cs="Arial"/>
        </w:rPr>
        <w:t xml:space="preserve">avoid </w:t>
      </w:r>
      <w:r w:rsidR="000276F6" w:rsidRPr="00043FF1">
        <w:rPr>
          <w:rFonts w:ascii="Arial" w:hAnsi="Arial" w:cs="Arial"/>
        </w:rPr>
        <w:t xml:space="preserve">taking </w:t>
      </w:r>
      <w:r w:rsidR="00F947F3" w:rsidRPr="00043FF1">
        <w:rPr>
          <w:rFonts w:ascii="Arial" w:hAnsi="Arial" w:cs="Arial"/>
        </w:rPr>
        <w:t>such risks, especially if the</w:t>
      </w:r>
      <w:r w:rsidR="00710A51" w:rsidRPr="00043FF1">
        <w:rPr>
          <w:rFonts w:ascii="Arial" w:hAnsi="Arial" w:cs="Arial"/>
        </w:rPr>
        <w:t xml:space="preserve">y </w:t>
      </w:r>
      <w:r w:rsidR="00450BBB" w:rsidRPr="00043FF1">
        <w:rPr>
          <w:rFonts w:ascii="Arial" w:hAnsi="Arial" w:cs="Arial"/>
        </w:rPr>
        <w:t xml:space="preserve">jeopardise income generation and profit. </w:t>
      </w:r>
    </w:p>
    <w:p w14:paraId="036513EB" w14:textId="5F6B2244" w:rsidR="004B5655" w:rsidRPr="00043FF1" w:rsidRDefault="00BB3CA6" w:rsidP="009267E2">
      <w:pPr>
        <w:spacing w:line="276" w:lineRule="auto"/>
        <w:rPr>
          <w:rFonts w:ascii="Arial" w:hAnsi="Arial" w:cs="Arial"/>
        </w:rPr>
      </w:pPr>
      <w:r w:rsidRPr="00043FF1">
        <w:rPr>
          <w:rFonts w:ascii="Arial" w:hAnsi="Arial" w:cs="Arial"/>
        </w:rPr>
        <w:t xml:space="preserve">Patagonia’s drivers </w:t>
      </w:r>
      <w:r w:rsidR="00B023DF" w:rsidRPr="00043FF1">
        <w:rPr>
          <w:rFonts w:ascii="Arial" w:hAnsi="Arial" w:cs="Arial"/>
        </w:rPr>
        <w:t xml:space="preserve">to succeed </w:t>
      </w:r>
      <w:r w:rsidRPr="00043FF1">
        <w:rPr>
          <w:rFonts w:ascii="Arial" w:hAnsi="Arial" w:cs="Arial"/>
        </w:rPr>
        <w:t>are not profit</w:t>
      </w:r>
      <w:r w:rsidR="00D8158B" w:rsidRPr="00043FF1">
        <w:rPr>
          <w:rFonts w:ascii="Arial" w:hAnsi="Arial" w:cs="Arial"/>
        </w:rPr>
        <w:t>, they are driven by</w:t>
      </w:r>
      <w:r w:rsidR="004546E7" w:rsidRPr="00043FF1">
        <w:rPr>
          <w:rFonts w:ascii="Arial" w:hAnsi="Arial" w:cs="Arial"/>
        </w:rPr>
        <w:t xml:space="preserve"> the com</w:t>
      </w:r>
      <w:r w:rsidR="00AA6E99" w:rsidRPr="00043FF1">
        <w:rPr>
          <w:rFonts w:ascii="Arial" w:hAnsi="Arial" w:cs="Arial"/>
        </w:rPr>
        <w:t>pany’s values and subsequent culture</w:t>
      </w:r>
      <w:r w:rsidR="00D73F97" w:rsidRPr="00043FF1">
        <w:rPr>
          <w:rFonts w:ascii="Arial" w:hAnsi="Arial" w:cs="Arial"/>
        </w:rPr>
        <w:t xml:space="preserve"> (</w:t>
      </w:r>
      <w:r w:rsidR="00CF41DB">
        <w:rPr>
          <w:rFonts w:ascii="Arial" w:hAnsi="Arial" w:cs="Arial"/>
        </w:rPr>
        <w:t>A</w:t>
      </w:r>
      <w:r w:rsidR="00D73F97" w:rsidRPr="00043FF1">
        <w:rPr>
          <w:rFonts w:ascii="Arial" w:hAnsi="Arial" w:cs="Arial"/>
        </w:rPr>
        <w:t>ppendix 1)</w:t>
      </w:r>
      <w:r w:rsidR="00862D47" w:rsidRPr="00043FF1">
        <w:rPr>
          <w:rFonts w:ascii="Arial" w:hAnsi="Arial" w:cs="Arial"/>
        </w:rPr>
        <w:t xml:space="preserve">. This can be said as the genuine authenticity </w:t>
      </w:r>
      <w:r w:rsidR="0043237A" w:rsidRPr="00043FF1">
        <w:rPr>
          <w:rFonts w:ascii="Arial" w:hAnsi="Arial" w:cs="Arial"/>
        </w:rPr>
        <w:t xml:space="preserve">runs from the </w:t>
      </w:r>
      <w:r w:rsidR="0043237A" w:rsidRPr="00043FF1">
        <w:rPr>
          <w:rFonts w:ascii="Arial" w:hAnsi="Arial" w:cs="Arial"/>
        </w:rPr>
        <w:lastRenderedPageBreak/>
        <w:t xml:space="preserve">top down. </w:t>
      </w:r>
      <w:r w:rsidR="003100B2" w:rsidRPr="00043FF1">
        <w:rPr>
          <w:rFonts w:ascii="Arial" w:hAnsi="Arial" w:cs="Arial"/>
        </w:rPr>
        <w:t>It’s for these reasons that they set themselves apart and are recognised for the right reasons</w:t>
      </w:r>
      <w:r w:rsidR="0043237A" w:rsidRPr="00043FF1">
        <w:rPr>
          <w:rFonts w:ascii="Arial" w:hAnsi="Arial" w:cs="Arial"/>
        </w:rPr>
        <w:t xml:space="preserve">, by putting their words into actions. </w:t>
      </w:r>
    </w:p>
    <w:p w14:paraId="095E6FA6" w14:textId="11788C04" w:rsidR="00422001" w:rsidRPr="00043FF1" w:rsidRDefault="00F245B8" w:rsidP="009267E2">
      <w:pPr>
        <w:pStyle w:val="Heading1"/>
        <w:numPr>
          <w:ilvl w:val="1"/>
          <w:numId w:val="3"/>
        </w:numPr>
        <w:spacing w:line="276" w:lineRule="auto"/>
        <w:rPr>
          <w:rFonts w:ascii="Arial" w:hAnsi="Arial" w:cs="Arial"/>
        </w:rPr>
      </w:pPr>
      <w:bookmarkStart w:id="3" w:name="_Toc119163505"/>
      <w:r w:rsidRPr="00043FF1">
        <w:rPr>
          <w:rFonts w:ascii="Arial" w:hAnsi="Arial" w:cs="Arial"/>
        </w:rPr>
        <w:t>Context and Culture</w:t>
      </w:r>
      <w:r w:rsidR="00865CE2" w:rsidRPr="00043FF1">
        <w:rPr>
          <w:rFonts w:ascii="Arial" w:hAnsi="Arial" w:cs="Arial"/>
        </w:rPr>
        <w:t xml:space="preserve"> at Patagonia</w:t>
      </w:r>
      <w:bookmarkEnd w:id="3"/>
      <w:r w:rsidR="00865CE2" w:rsidRPr="00043FF1">
        <w:rPr>
          <w:rFonts w:ascii="Arial" w:hAnsi="Arial" w:cs="Arial"/>
        </w:rPr>
        <w:t xml:space="preserve"> </w:t>
      </w:r>
    </w:p>
    <w:p w14:paraId="051FCC0D" w14:textId="06CB9EED" w:rsidR="004F68D2" w:rsidRPr="00043FF1" w:rsidRDefault="00422001" w:rsidP="009267E2">
      <w:pPr>
        <w:spacing w:before="240" w:line="276" w:lineRule="auto"/>
        <w:rPr>
          <w:rFonts w:ascii="Arial" w:hAnsi="Arial" w:cs="Arial"/>
        </w:rPr>
      </w:pPr>
      <w:r w:rsidRPr="00043FF1">
        <w:rPr>
          <w:rFonts w:ascii="Arial" w:hAnsi="Arial" w:cs="Arial"/>
        </w:rPr>
        <w:t xml:space="preserve">Fundamentally, the responsibility of a leader is to consciously create and sustain organisational context which is a clear driver </w:t>
      </w:r>
      <w:r w:rsidR="004500DC" w:rsidRPr="00043FF1">
        <w:rPr>
          <w:rFonts w:ascii="Arial" w:hAnsi="Arial" w:cs="Arial"/>
        </w:rPr>
        <w:t>for</w:t>
      </w:r>
      <w:r w:rsidRPr="00043FF1">
        <w:rPr>
          <w:rFonts w:ascii="Arial" w:hAnsi="Arial" w:cs="Arial"/>
        </w:rPr>
        <w:t xml:space="preserve"> Patagonia</w:t>
      </w:r>
      <w:r w:rsidR="009217FE" w:rsidRPr="00043FF1">
        <w:rPr>
          <w:rFonts w:ascii="Arial" w:hAnsi="Arial" w:cs="Arial"/>
        </w:rPr>
        <w:t>. Their culture creates the context of the organisation, the pas</w:t>
      </w:r>
      <w:r w:rsidR="00F91F87" w:rsidRPr="00043FF1">
        <w:rPr>
          <w:rFonts w:ascii="Arial" w:hAnsi="Arial" w:cs="Arial"/>
        </w:rPr>
        <w:t xml:space="preserve">sion to make a difference to the world, yet to live a full life, filled with outdoor activity. </w:t>
      </w:r>
      <w:r w:rsidR="00545D03" w:rsidRPr="00043FF1">
        <w:rPr>
          <w:rFonts w:ascii="Arial" w:hAnsi="Arial" w:cs="Arial"/>
        </w:rPr>
        <w:t>Patagonia</w:t>
      </w:r>
      <w:r w:rsidR="00850757" w:rsidRPr="00043FF1">
        <w:rPr>
          <w:rFonts w:ascii="Arial" w:hAnsi="Arial" w:cs="Arial"/>
        </w:rPr>
        <w:t xml:space="preserve"> has a 4%</w:t>
      </w:r>
      <w:r w:rsidR="00B40115" w:rsidRPr="00043FF1">
        <w:rPr>
          <w:rFonts w:ascii="Arial" w:hAnsi="Arial" w:cs="Arial"/>
        </w:rPr>
        <w:t xml:space="preserve"> employee</w:t>
      </w:r>
      <w:r w:rsidR="00850757" w:rsidRPr="00043FF1">
        <w:rPr>
          <w:rFonts w:ascii="Arial" w:hAnsi="Arial" w:cs="Arial"/>
        </w:rPr>
        <w:t xml:space="preserve"> turnover rate</w:t>
      </w:r>
      <w:r w:rsidR="00833ECB" w:rsidRPr="00043FF1">
        <w:rPr>
          <w:rFonts w:ascii="Arial" w:hAnsi="Arial" w:cs="Arial"/>
        </w:rPr>
        <w:t xml:space="preserve"> (Inc, 2021)</w:t>
      </w:r>
      <w:r w:rsidR="00D66767" w:rsidRPr="00043FF1">
        <w:rPr>
          <w:rFonts w:ascii="Arial" w:hAnsi="Arial" w:cs="Arial"/>
        </w:rPr>
        <w:t>, which</w:t>
      </w:r>
      <w:r w:rsidR="00292CDE" w:rsidRPr="00043FF1">
        <w:rPr>
          <w:rFonts w:ascii="Arial" w:hAnsi="Arial" w:cs="Arial"/>
        </w:rPr>
        <w:t xml:space="preserve"> is significantly lower than the average turnover rate for the retail sector which sits at 60%</w:t>
      </w:r>
      <w:r w:rsidR="00D66767" w:rsidRPr="00043FF1">
        <w:rPr>
          <w:rFonts w:ascii="Arial" w:hAnsi="Arial" w:cs="Arial"/>
        </w:rPr>
        <w:t xml:space="preserve"> </w:t>
      </w:r>
      <w:r w:rsidR="000B02DC" w:rsidRPr="00043FF1">
        <w:rPr>
          <w:rFonts w:ascii="Arial" w:hAnsi="Arial" w:cs="Arial"/>
        </w:rPr>
        <w:t>(</w:t>
      </w:r>
      <w:r w:rsidR="000B02DC" w:rsidRPr="00043FF1">
        <w:rPr>
          <w:rFonts w:ascii="Arial" w:hAnsi="Arial" w:cs="Arial"/>
        </w:rPr>
        <w:t>Retail Turnover Rates In 2021</w:t>
      </w:r>
      <w:r w:rsidR="000B02DC" w:rsidRPr="00043FF1">
        <w:rPr>
          <w:rFonts w:ascii="Arial" w:hAnsi="Arial" w:cs="Arial"/>
        </w:rPr>
        <w:t xml:space="preserve">, </w:t>
      </w:r>
      <w:r w:rsidR="000B02DC" w:rsidRPr="00043FF1">
        <w:rPr>
          <w:rFonts w:ascii="Arial" w:hAnsi="Arial" w:cs="Arial"/>
        </w:rPr>
        <w:t>2022</w:t>
      </w:r>
      <w:r w:rsidR="000B02DC" w:rsidRPr="00043FF1">
        <w:rPr>
          <w:rFonts w:ascii="Arial" w:hAnsi="Arial" w:cs="Arial"/>
        </w:rPr>
        <w:t xml:space="preserve">). </w:t>
      </w:r>
      <w:r w:rsidR="00D66767" w:rsidRPr="00043FF1">
        <w:rPr>
          <w:rFonts w:ascii="Arial" w:hAnsi="Arial" w:cs="Arial"/>
        </w:rPr>
        <w:t>Th</w:t>
      </w:r>
      <w:r w:rsidR="00B40115" w:rsidRPr="00043FF1">
        <w:rPr>
          <w:rFonts w:ascii="Arial" w:hAnsi="Arial" w:cs="Arial"/>
        </w:rPr>
        <w:t xml:space="preserve">eir </w:t>
      </w:r>
      <w:r w:rsidR="00E93905" w:rsidRPr="00043FF1">
        <w:rPr>
          <w:rFonts w:ascii="Arial" w:hAnsi="Arial" w:cs="Arial"/>
        </w:rPr>
        <w:t>commitment</w:t>
      </w:r>
      <w:r w:rsidR="00B40115" w:rsidRPr="00043FF1">
        <w:rPr>
          <w:rFonts w:ascii="Arial" w:hAnsi="Arial" w:cs="Arial"/>
        </w:rPr>
        <w:t xml:space="preserve"> to innovation, promoting women </w:t>
      </w:r>
      <w:r w:rsidR="00557223" w:rsidRPr="00043FF1">
        <w:rPr>
          <w:rFonts w:ascii="Arial" w:hAnsi="Arial" w:cs="Arial"/>
        </w:rPr>
        <w:t>into</w:t>
      </w:r>
      <w:r w:rsidR="00B40115" w:rsidRPr="00043FF1">
        <w:rPr>
          <w:rFonts w:ascii="Arial" w:hAnsi="Arial" w:cs="Arial"/>
        </w:rPr>
        <w:t xml:space="preserve"> leadership roles and paying for employees to </w:t>
      </w:r>
      <w:r w:rsidR="00545D03" w:rsidRPr="00043FF1">
        <w:rPr>
          <w:rFonts w:ascii="Arial" w:hAnsi="Arial" w:cs="Arial"/>
        </w:rPr>
        <w:t xml:space="preserve">volunteer on any project for 2 months, to name a few examples, </w:t>
      </w:r>
      <w:r w:rsidR="008E35FE" w:rsidRPr="00043FF1">
        <w:rPr>
          <w:rFonts w:ascii="Arial" w:hAnsi="Arial" w:cs="Arial"/>
        </w:rPr>
        <w:t xml:space="preserve">evidences the culture of the organisation. </w:t>
      </w:r>
      <w:r w:rsidR="004F68D2" w:rsidRPr="00043FF1">
        <w:rPr>
          <w:rFonts w:ascii="Arial" w:hAnsi="Arial" w:cs="Arial"/>
        </w:rPr>
        <w:t xml:space="preserve">This also shows how their commitment to the organisation, planet and one and other lead to a successful collaboration. </w:t>
      </w:r>
      <w:r w:rsidR="008E35FE" w:rsidRPr="00043FF1">
        <w:rPr>
          <w:rFonts w:ascii="Arial" w:hAnsi="Arial" w:cs="Arial"/>
        </w:rPr>
        <w:t xml:space="preserve"> </w:t>
      </w:r>
    </w:p>
    <w:p w14:paraId="03592185" w14:textId="329F9DEC" w:rsidR="004F68D2" w:rsidRPr="00043FF1" w:rsidRDefault="00A3486E" w:rsidP="009267E2">
      <w:pPr>
        <w:pStyle w:val="Heading1"/>
        <w:spacing w:line="276" w:lineRule="auto"/>
        <w:rPr>
          <w:rFonts w:ascii="Arial" w:hAnsi="Arial" w:cs="Arial"/>
        </w:rPr>
      </w:pPr>
      <w:bookmarkStart w:id="4" w:name="_Toc119163506"/>
      <w:r w:rsidRPr="00043FF1">
        <w:rPr>
          <w:rFonts w:ascii="Arial" w:hAnsi="Arial" w:cs="Arial"/>
        </w:rPr>
        <w:t>2.1</w:t>
      </w:r>
      <w:r w:rsidR="004E329F">
        <w:rPr>
          <w:rFonts w:ascii="Arial" w:hAnsi="Arial" w:cs="Arial"/>
        </w:rPr>
        <w:tab/>
      </w:r>
      <w:r w:rsidR="007F0B73" w:rsidRPr="00043FF1">
        <w:rPr>
          <w:rFonts w:ascii="Arial" w:hAnsi="Arial" w:cs="Arial"/>
        </w:rPr>
        <w:t xml:space="preserve">SWOT </w:t>
      </w:r>
      <w:r w:rsidR="00471D46" w:rsidRPr="00043FF1">
        <w:rPr>
          <w:rFonts w:ascii="Arial" w:hAnsi="Arial" w:cs="Arial"/>
        </w:rPr>
        <w:t>Analysis</w:t>
      </w:r>
      <w:bookmarkEnd w:id="4"/>
    </w:p>
    <w:p w14:paraId="52CA01E2" w14:textId="77777777" w:rsidR="00460799" w:rsidRDefault="00460799" w:rsidP="009267E2">
      <w:pPr>
        <w:spacing w:line="276" w:lineRule="auto"/>
        <w:rPr>
          <w:rFonts w:ascii="Arial" w:hAnsi="Arial" w:cs="Arial"/>
        </w:rPr>
      </w:pPr>
    </w:p>
    <w:p w14:paraId="2FEB7FB1" w14:textId="5659EC45" w:rsidR="00E87A58" w:rsidRPr="00043FF1" w:rsidRDefault="00CA739A" w:rsidP="009267E2">
      <w:pPr>
        <w:spacing w:line="276" w:lineRule="auto"/>
        <w:rPr>
          <w:rFonts w:ascii="Arial" w:hAnsi="Arial" w:cs="Arial"/>
        </w:rPr>
      </w:pPr>
      <w:r w:rsidRPr="00043FF1">
        <w:rPr>
          <w:rFonts w:ascii="Arial" w:hAnsi="Arial" w:cs="Arial"/>
        </w:rPr>
        <w:t>This</w:t>
      </w:r>
      <w:r w:rsidR="002D0AFF" w:rsidRPr="00043FF1">
        <w:rPr>
          <w:rFonts w:ascii="Arial" w:hAnsi="Arial" w:cs="Arial"/>
        </w:rPr>
        <w:t xml:space="preserve"> SWOT analysis </w:t>
      </w:r>
      <w:r w:rsidR="00441F2A" w:rsidRPr="00043FF1">
        <w:rPr>
          <w:rFonts w:ascii="Arial" w:hAnsi="Arial" w:cs="Arial"/>
        </w:rPr>
        <w:t>(</w:t>
      </w:r>
      <w:r w:rsidR="009F6C1C" w:rsidRPr="00043FF1">
        <w:rPr>
          <w:rFonts w:ascii="Arial" w:hAnsi="Arial" w:cs="Arial"/>
        </w:rPr>
        <w:t>A</w:t>
      </w:r>
      <w:r w:rsidR="00441F2A" w:rsidRPr="00043FF1">
        <w:rPr>
          <w:rFonts w:ascii="Arial" w:hAnsi="Arial" w:cs="Arial"/>
        </w:rPr>
        <w:t xml:space="preserve">ppendix </w:t>
      </w:r>
      <w:r w:rsidR="00CE296E" w:rsidRPr="00043FF1">
        <w:rPr>
          <w:rFonts w:ascii="Arial" w:hAnsi="Arial" w:cs="Arial"/>
        </w:rPr>
        <w:t>2</w:t>
      </w:r>
      <w:r w:rsidR="00441F2A" w:rsidRPr="00043FF1">
        <w:rPr>
          <w:rFonts w:ascii="Arial" w:hAnsi="Arial" w:cs="Arial"/>
        </w:rPr>
        <w:t xml:space="preserve">) </w:t>
      </w:r>
      <w:r w:rsidR="005945AA" w:rsidRPr="00043FF1">
        <w:rPr>
          <w:rFonts w:ascii="Arial" w:hAnsi="Arial" w:cs="Arial"/>
        </w:rPr>
        <w:t>is undertaken with respect to Patagonia’s cultural behaviour</w:t>
      </w:r>
      <w:r w:rsidR="00441F2A" w:rsidRPr="00043FF1">
        <w:rPr>
          <w:rFonts w:ascii="Arial" w:hAnsi="Arial" w:cs="Arial"/>
        </w:rPr>
        <w:t xml:space="preserve">. </w:t>
      </w:r>
      <w:r w:rsidR="005945AA" w:rsidRPr="00043FF1">
        <w:rPr>
          <w:rFonts w:ascii="Arial" w:hAnsi="Arial" w:cs="Arial"/>
        </w:rPr>
        <w:t>Their</w:t>
      </w:r>
      <w:r w:rsidR="00881DAC" w:rsidRPr="00043FF1">
        <w:rPr>
          <w:rFonts w:ascii="Arial" w:hAnsi="Arial" w:cs="Arial"/>
        </w:rPr>
        <w:t xml:space="preserve"> unique selling point</w:t>
      </w:r>
      <w:r w:rsidR="000237BC" w:rsidRPr="00043FF1">
        <w:rPr>
          <w:rFonts w:ascii="Arial" w:hAnsi="Arial" w:cs="Arial"/>
        </w:rPr>
        <w:t>s</w:t>
      </w:r>
      <w:r w:rsidR="00881DAC" w:rsidRPr="00043FF1">
        <w:rPr>
          <w:rFonts w:ascii="Arial" w:hAnsi="Arial" w:cs="Arial"/>
        </w:rPr>
        <w:t xml:space="preserve"> </w:t>
      </w:r>
      <w:r w:rsidR="000237BC" w:rsidRPr="00043FF1">
        <w:rPr>
          <w:rFonts w:ascii="Arial" w:hAnsi="Arial" w:cs="Arial"/>
        </w:rPr>
        <w:t xml:space="preserve">are </w:t>
      </w:r>
      <w:r w:rsidR="00881DAC" w:rsidRPr="00043FF1">
        <w:rPr>
          <w:rFonts w:ascii="Arial" w:hAnsi="Arial" w:cs="Arial"/>
        </w:rPr>
        <w:t>their commitment to the environment whilst producing</w:t>
      </w:r>
      <w:r w:rsidR="005D34B3" w:rsidRPr="00043FF1">
        <w:rPr>
          <w:rFonts w:ascii="Arial" w:hAnsi="Arial" w:cs="Arial"/>
        </w:rPr>
        <w:t xml:space="preserve"> </w:t>
      </w:r>
      <w:r w:rsidR="0025655A" w:rsidRPr="00043FF1">
        <w:rPr>
          <w:rFonts w:ascii="Arial" w:hAnsi="Arial" w:cs="Arial"/>
        </w:rPr>
        <w:t>high-quality</w:t>
      </w:r>
      <w:r w:rsidR="008B6378" w:rsidRPr="00043FF1">
        <w:rPr>
          <w:rFonts w:ascii="Arial" w:hAnsi="Arial" w:cs="Arial"/>
        </w:rPr>
        <w:t xml:space="preserve"> </w:t>
      </w:r>
      <w:r w:rsidR="005D34B3" w:rsidRPr="00043FF1">
        <w:rPr>
          <w:rFonts w:ascii="Arial" w:hAnsi="Arial" w:cs="Arial"/>
        </w:rPr>
        <w:t>products</w:t>
      </w:r>
      <w:r w:rsidR="008B6378" w:rsidRPr="00043FF1">
        <w:rPr>
          <w:rFonts w:ascii="Arial" w:hAnsi="Arial" w:cs="Arial"/>
        </w:rPr>
        <w:t xml:space="preserve"> </w:t>
      </w:r>
      <w:r w:rsidR="005D34B3" w:rsidRPr="00043FF1">
        <w:rPr>
          <w:rFonts w:ascii="Arial" w:hAnsi="Arial" w:cs="Arial"/>
        </w:rPr>
        <w:t>with</w:t>
      </w:r>
      <w:r w:rsidR="008B6378" w:rsidRPr="00043FF1">
        <w:rPr>
          <w:rFonts w:ascii="Arial" w:hAnsi="Arial" w:cs="Arial"/>
        </w:rPr>
        <w:t xml:space="preserve"> a </w:t>
      </w:r>
      <w:r w:rsidR="000237BC" w:rsidRPr="00043FF1">
        <w:rPr>
          <w:rFonts w:ascii="Arial" w:hAnsi="Arial" w:cs="Arial"/>
        </w:rPr>
        <w:t>lifetime</w:t>
      </w:r>
      <w:r w:rsidR="008B6378" w:rsidRPr="00043FF1">
        <w:rPr>
          <w:rFonts w:ascii="Arial" w:hAnsi="Arial" w:cs="Arial"/>
        </w:rPr>
        <w:t xml:space="preserve"> guarantee</w:t>
      </w:r>
      <w:r w:rsidR="00FA268E" w:rsidRPr="00043FF1">
        <w:rPr>
          <w:rFonts w:ascii="Arial" w:hAnsi="Arial" w:cs="Arial"/>
        </w:rPr>
        <w:t xml:space="preserve">. However, with external factors comes many variables that can cause disruption and uncertainty. </w:t>
      </w:r>
      <w:r w:rsidR="00C06D5C" w:rsidRPr="00043FF1">
        <w:rPr>
          <w:rFonts w:ascii="Arial" w:hAnsi="Arial" w:cs="Arial"/>
        </w:rPr>
        <w:t xml:space="preserve">Patagonia along with their product and culture have many strengths that identify them as leaders in their field. Being </w:t>
      </w:r>
      <w:r w:rsidR="0077561D" w:rsidRPr="00043FF1">
        <w:rPr>
          <w:rFonts w:ascii="Arial" w:hAnsi="Arial" w:cs="Arial"/>
        </w:rPr>
        <w:t>environmentally</w:t>
      </w:r>
      <w:r w:rsidR="00C06D5C" w:rsidRPr="00043FF1">
        <w:rPr>
          <w:rFonts w:ascii="Arial" w:hAnsi="Arial" w:cs="Arial"/>
        </w:rPr>
        <w:t xml:space="preserve"> conscious and actively </w:t>
      </w:r>
      <w:r w:rsidR="006041D0" w:rsidRPr="00043FF1">
        <w:rPr>
          <w:rFonts w:ascii="Arial" w:hAnsi="Arial" w:cs="Arial"/>
        </w:rPr>
        <w:t xml:space="preserve">promoting this fact is a key advantage, </w:t>
      </w:r>
      <w:r w:rsidR="00E84B1A" w:rsidRPr="00043FF1">
        <w:rPr>
          <w:rFonts w:ascii="Arial" w:hAnsi="Arial" w:cs="Arial"/>
        </w:rPr>
        <w:t xml:space="preserve">whilst </w:t>
      </w:r>
      <w:r w:rsidR="006041D0" w:rsidRPr="00043FF1">
        <w:rPr>
          <w:rFonts w:ascii="Arial" w:hAnsi="Arial" w:cs="Arial"/>
        </w:rPr>
        <w:t xml:space="preserve">highlighting targets and </w:t>
      </w:r>
      <w:r w:rsidR="002A1920" w:rsidRPr="00043FF1">
        <w:rPr>
          <w:rFonts w:ascii="Arial" w:hAnsi="Arial" w:cs="Arial"/>
        </w:rPr>
        <w:t xml:space="preserve">goals on their website </w:t>
      </w:r>
      <w:r w:rsidR="003A1581" w:rsidRPr="00043FF1">
        <w:rPr>
          <w:rFonts w:ascii="Arial" w:hAnsi="Arial" w:cs="Arial"/>
        </w:rPr>
        <w:t>allows</w:t>
      </w:r>
      <w:r w:rsidR="002A1920" w:rsidRPr="00043FF1">
        <w:rPr>
          <w:rFonts w:ascii="Arial" w:hAnsi="Arial" w:cs="Arial"/>
        </w:rPr>
        <w:t xml:space="preserve"> transparency throughout the organisation. </w:t>
      </w:r>
    </w:p>
    <w:p w14:paraId="4B047200" w14:textId="17934CF8" w:rsidR="002A1920" w:rsidRPr="00043FF1" w:rsidRDefault="00995C24" w:rsidP="009267E2">
      <w:pPr>
        <w:spacing w:line="276" w:lineRule="auto"/>
        <w:rPr>
          <w:rFonts w:ascii="Arial" w:hAnsi="Arial" w:cs="Arial"/>
        </w:rPr>
      </w:pPr>
      <w:r w:rsidRPr="00043FF1">
        <w:rPr>
          <w:rFonts w:ascii="Arial" w:hAnsi="Arial" w:cs="Arial"/>
        </w:rPr>
        <w:t>Drawing upon key</w:t>
      </w:r>
      <w:r w:rsidR="00AB2E69" w:rsidRPr="00043FF1">
        <w:rPr>
          <w:rFonts w:ascii="Arial" w:hAnsi="Arial" w:cs="Arial"/>
        </w:rPr>
        <w:t xml:space="preserve"> strengths of </w:t>
      </w:r>
      <w:r w:rsidR="00F67540" w:rsidRPr="00043FF1">
        <w:rPr>
          <w:rFonts w:ascii="Arial" w:hAnsi="Arial" w:cs="Arial"/>
        </w:rPr>
        <w:t>Patagonia</w:t>
      </w:r>
      <w:r w:rsidRPr="00043FF1">
        <w:rPr>
          <w:rFonts w:ascii="Arial" w:hAnsi="Arial" w:cs="Arial"/>
        </w:rPr>
        <w:t>, one of which</w:t>
      </w:r>
      <w:r w:rsidR="00F67540" w:rsidRPr="00043FF1">
        <w:rPr>
          <w:rFonts w:ascii="Arial" w:hAnsi="Arial" w:cs="Arial"/>
        </w:rPr>
        <w:t xml:space="preserve"> is </w:t>
      </w:r>
      <w:r w:rsidR="000F76B1" w:rsidRPr="00043FF1">
        <w:rPr>
          <w:rFonts w:ascii="Arial" w:hAnsi="Arial" w:cs="Arial"/>
        </w:rPr>
        <w:t xml:space="preserve">they are </w:t>
      </w:r>
      <w:r w:rsidR="00F67540" w:rsidRPr="00043FF1">
        <w:rPr>
          <w:rFonts w:ascii="Arial" w:hAnsi="Arial" w:cs="Arial"/>
        </w:rPr>
        <w:t>privately owned</w:t>
      </w:r>
      <w:r w:rsidR="00173CF1" w:rsidRPr="00043FF1">
        <w:rPr>
          <w:rFonts w:ascii="Arial" w:hAnsi="Arial" w:cs="Arial"/>
        </w:rPr>
        <w:t xml:space="preserve">, this allows the organisation to </w:t>
      </w:r>
      <w:r w:rsidR="0093062E" w:rsidRPr="00043FF1">
        <w:rPr>
          <w:rFonts w:ascii="Arial" w:hAnsi="Arial" w:cs="Arial"/>
        </w:rPr>
        <w:t>remain in full control of their operations and overall business.</w:t>
      </w:r>
      <w:r w:rsidR="00D40793" w:rsidRPr="00043FF1">
        <w:rPr>
          <w:rFonts w:ascii="Arial" w:hAnsi="Arial" w:cs="Arial"/>
        </w:rPr>
        <w:t xml:space="preserve"> Allowing </w:t>
      </w:r>
      <w:r w:rsidR="00D80273" w:rsidRPr="00043FF1">
        <w:rPr>
          <w:rFonts w:ascii="Arial" w:hAnsi="Arial" w:cs="Arial"/>
        </w:rPr>
        <w:t xml:space="preserve">Patagonia to focus on the </w:t>
      </w:r>
      <w:r w:rsidR="00BA3BDA" w:rsidRPr="00043FF1">
        <w:rPr>
          <w:rFonts w:ascii="Arial" w:hAnsi="Arial" w:cs="Arial"/>
        </w:rPr>
        <w:t>long-term</w:t>
      </w:r>
      <w:r w:rsidR="00D80273" w:rsidRPr="00043FF1">
        <w:rPr>
          <w:rFonts w:ascii="Arial" w:hAnsi="Arial" w:cs="Arial"/>
        </w:rPr>
        <w:t xml:space="preserve"> picture, it means </w:t>
      </w:r>
      <w:r w:rsidR="003943C4" w:rsidRPr="00043FF1">
        <w:rPr>
          <w:rFonts w:ascii="Arial" w:hAnsi="Arial" w:cs="Arial"/>
        </w:rPr>
        <w:t>fewer</w:t>
      </w:r>
      <w:r w:rsidR="00D80273" w:rsidRPr="00043FF1">
        <w:rPr>
          <w:rFonts w:ascii="Arial" w:hAnsi="Arial" w:cs="Arial"/>
        </w:rPr>
        <w:t xml:space="preserve"> governing rules for the organisation.</w:t>
      </w:r>
      <w:r w:rsidR="0015303E" w:rsidRPr="00043FF1">
        <w:rPr>
          <w:rFonts w:ascii="Arial" w:hAnsi="Arial" w:cs="Arial"/>
        </w:rPr>
        <w:t xml:space="preserve"> </w:t>
      </w:r>
      <w:r w:rsidR="005021E0" w:rsidRPr="00043FF1">
        <w:rPr>
          <w:rFonts w:ascii="Arial" w:hAnsi="Arial" w:cs="Arial"/>
        </w:rPr>
        <w:t>Moreover, i</w:t>
      </w:r>
      <w:r w:rsidR="00884BEA" w:rsidRPr="00043FF1">
        <w:rPr>
          <w:rFonts w:ascii="Arial" w:hAnsi="Arial" w:cs="Arial"/>
        </w:rPr>
        <w:t xml:space="preserve">n September 2022, Chouinard announced </w:t>
      </w:r>
      <w:r w:rsidR="0015303E" w:rsidRPr="00043FF1">
        <w:rPr>
          <w:rFonts w:ascii="Arial" w:hAnsi="Arial" w:cs="Arial"/>
        </w:rPr>
        <w:t xml:space="preserve">the organisation </w:t>
      </w:r>
      <w:r w:rsidR="005021E0" w:rsidRPr="00043FF1">
        <w:rPr>
          <w:rFonts w:ascii="Arial" w:hAnsi="Arial" w:cs="Arial"/>
        </w:rPr>
        <w:t>was</w:t>
      </w:r>
      <w:r w:rsidR="0015303E" w:rsidRPr="00043FF1">
        <w:rPr>
          <w:rFonts w:ascii="Arial" w:hAnsi="Arial" w:cs="Arial"/>
        </w:rPr>
        <w:t xml:space="preserve"> donated to the Patagonia Purpose trust</w:t>
      </w:r>
      <w:r w:rsidR="00E72DB7" w:rsidRPr="00043FF1">
        <w:rPr>
          <w:rFonts w:ascii="Arial" w:hAnsi="Arial" w:cs="Arial"/>
        </w:rPr>
        <w:t xml:space="preserve"> (Patagonia, 2020). </w:t>
      </w:r>
      <w:r w:rsidR="00E97178" w:rsidRPr="00043FF1">
        <w:rPr>
          <w:rFonts w:ascii="Arial" w:hAnsi="Arial" w:cs="Arial"/>
        </w:rPr>
        <w:t>A trust created t</w:t>
      </w:r>
      <w:r w:rsidR="00BA1BBA" w:rsidRPr="00043FF1">
        <w:rPr>
          <w:rFonts w:ascii="Arial" w:hAnsi="Arial" w:cs="Arial"/>
        </w:rPr>
        <w:t>o protect the values of the company</w:t>
      </w:r>
      <w:r w:rsidR="003D3A2B" w:rsidRPr="00043FF1">
        <w:rPr>
          <w:rFonts w:ascii="Arial" w:hAnsi="Arial" w:cs="Arial"/>
        </w:rPr>
        <w:t xml:space="preserve">, to </w:t>
      </w:r>
      <w:r w:rsidR="00963586" w:rsidRPr="00043FF1">
        <w:rPr>
          <w:rFonts w:ascii="Arial" w:hAnsi="Arial" w:cs="Arial"/>
        </w:rPr>
        <w:t xml:space="preserve">help </w:t>
      </w:r>
      <w:r w:rsidR="003D3A2B" w:rsidRPr="00043FF1">
        <w:rPr>
          <w:rFonts w:ascii="Arial" w:hAnsi="Arial" w:cs="Arial"/>
        </w:rPr>
        <w:t>fight climate change</w:t>
      </w:r>
      <w:r w:rsidR="00963586" w:rsidRPr="00043FF1">
        <w:rPr>
          <w:rFonts w:ascii="Arial" w:hAnsi="Arial" w:cs="Arial"/>
        </w:rPr>
        <w:t xml:space="preserve">. </w:t>
      </w:r>
    </w:p>
    <w:p w14:paraId="2AD55E25" w14:textId="71778AEB" w:rsidR="009448EC" w:rsidRPr="00043FF1" w:rsidRDefault="008C08F7" w:rsidP="009267E2">
      <w:pPr>
        <w:spacing w:line="276" w:lineRule="auto"/>
        <w:rPr>
          <w:rFonts w:ascii="Arial" w:hAnsi="Arial" w:cs="Arial"/>
        </w:rPr>
      </w:pPr>
      <w:r w:rsidRPr="00043FF1">
        <w:rPr>
          <w:rFonts w:ascii="Arial" w:hAnsi="Arial" w:cs="Arial"/>
        </w:rPr>
        <w:t xml:space="preserve">As an international </w:t>
      </w:r>
      <w:r w:rsidR="00A22BFF" w:rsidRPr="00043FF1">
        <w:rPr>
          <w:rFonts w:ascii="Arial" w:hAnsi="Arial" w:cs="Arial"/>
        </w:rPr>
        <w:t>enterprise</w:t>
      </w:r>
      <w:r w:rsidRPr="00043FF1">
        <w:rPr>
          <w:rFonts w:ascii="Arial" w:hAnsi="Arial" w:cs="Arial"/>
        </w:rPr>
        <w:t xml:space="preserve">, </w:t>
      </w:r>
      <w:r w:rsidR="0077561D" w:rsidRPr="00043FF1">
        <w:rPr>
          <w:rFonts w:ascii="Arial" w:hAnsi="Arial" w:cs="Arial"/>
        </w:rPr>
        <w:t xml:space="preserve">Patagonia </w:t>
      </w:r>
      <w:r w:rsidR="000C7C1E" w:rsidRPr="00043FF1">
        <w:rPr>
          <w:rFonts w:ascii="Arial" w:hAnsi="Arial" w:cs="Arial"/>
        </w:rPr>
        <w:t xml:space="preserve">continues to drive </w:t>
      </w:r>
      <w:r w:rsidR="000F6970" w:rsidRPr="00043FF1">
        <w:rPr>
          <w:rFonts w:ascii="Arial" w:hAnsi="Arial" w:cs="Arial"/>
        </w:rPr>
        <w:t>its</w:t>
      </w:r>
      <w:r w:rsidR="000C7C1E" w:rsidRPr="00043FF1">
        <w:rPr>
          <w:rFonts w:ascii="Arial" w:hAnsi="Arial" w:cs="Arial"/>
        </w:rPr>
        <w:t xml:space="preserve"> environmental</w:t>
      </w:r>
      <w:r w:rsidR="003228D0" w:rsidRPr="00043FF1">
        <w:rPr>
          <w:rFonts w:ascii="Arial" w:hAnsi="Arial" w:cs="Arial"/>
        </w:rPr>
        <w:t xml:space="preserve">ly </w:t>
      </w:r>
      <w:r w:rsidR="000C7C1E" w:rsidRPr="00043FF1">
        <w:rPr>
          <w:rFonts w:ascii="Arial" w:hAnsi="Arial" w:cs="Arial"/>
        </w:rPr>
        <w:t xml:space="preserve">conscious </w:t>
      </w:r>
      <w:r w:rsidR="003228D0" w:rsidRPr="00043FF1">
        <w:rPr>
          <w:rFonts w:ascii="Arial" w:hAnsi="Arial" w:cs="Arial"/>
        </w:rPr>
        <w:t xml:space="preserve">ethos across the world. This increases their brand exposure, sales and profit </w:t>
      </w:r>
      <w:r w:rsidR="000F6970" w:rsidRPr="00043FF1">
        <w:rPr>
          <w:rFonts w:ascii="Arial" w:hAnsi="Arial" w:cs="Arial"/>
        </w:rPr>
        <w:t>but also</w:t>
      </w:r>
      <w:r w:rsidR="003228D0" w:rsidRPr="00043FF1">
        <w:rPr>
          <w:rFonts w:ascii="Arial" w:hAnsi="Arial" w:cs="Arial"/>
        </w:rPr>
        <w:t xml:space="preserve"> allows them to contribute </w:t>
      </w:r>
      <w:r w:rsidR="00420E23" w:rsidRPr="00043FF1">
        <w:rPr>
          <w:rFonts w:ascii="Arial" w:hAnsi="Arial" w:cs="Arial"/>
        </w:rPr>
        <w:t xml:space="preserve">more to the cause and offers further </w:t>
      </w:r>
      <w:r w:rsidR="00926FBD" w:rsidRPr="00043FF1">
        <w:rPr>
          <w:rFonts w:ascii="Arial" w:hAnsi="Arial" w:cs="Arial"/>
        </w:rPr>
        <w:t>empower</w:t>
      </w:r>
      <w:r w:rsidR="00420E23" w:rsidRPr="00043FF1">
        <w:rPr>
          <w:rFonts w:ascii="Arial" w:hAnsi="Arial" w:cs="Arial"/>
        </w:rPr>
        <w:t>ment to impact the effects of</w:t>
      </w:r>
      <w:r w:rsidR="00926FBD" w:rsidRPr="00043FF1">
        <w:rPr>
          <w:rFonts w:ascii="Arial" w:hAnsi="Arial" w:cs="Arial"/>
        </w:rPr>
        <w:t xml:space="preserve"> climate change. </w:t>
      </w:r>
      <w:r w:rsidR="009B4832" w:rsidRPr="00043FF1">
        <w:rPr>
          <w:rFonts w:ascii="Arial" w:hAnsi="Arial" w:cs="Arial"/>
        </w:rPr>
        <w:t>Keep</w:t>
      </w:r>
      <w:r w:rsidR="00926FBD" w:rsidRPr="00043FF1">
        <w:rPr>
          <w:rFonts w:ascii="Arial" w:hAnsi="Arial" w:cs="Arial"/>
        </w:rPr>
        <w:t>ing their</w:t>
      </w:r>
      <w:r w:rsidR="009B4832" w:rsidRPr="00043FF1">
        <w:rPr>
          <w:rFonts w:ascii="Arial" w:hAnsi="Arial" w:cs="Arial"/>
        </w:rPr>
        <w:t xml:space="preserve"> product a</w:t>
      </w:r>
      <w:r w:rsidR="00C82B9C" w:rsidRPr="00043FF1">
        <w:rPr>
          <w:rFonts w:ascii="Arial" w:hAnsi="Arial" w:cs="Arial"/>
        </w:rPr>
        <w:t xml:space="preserve">nd </w:t>
      </w:r>
      <w:r w:rsidR="006C2530" w:rsidRPr="00043FF1">
        <w:rPr>
          <w:rFonts w:ascii="Arial" w:hAnsi="Arial" w:cs="Arial"/>
        </w:rPr>
        <w:t>aesthetics</w:t>
      </w:r>
      <w:r w:rsidR="00C82B9C" w:rsidRPr="00043FF1">
        <w:rPr>
          <w:rFonts w:ascii="Arial" w:hAnsi="Arial" w:cs="Arial"/>
        </w:rPr>
        <w:t xml:space="preserve"> consistent</w:t>
      </w:r>
      <w:r w:rsidR="008E035D" w:rsidRPr="00043FF1">
        <w:rPr>
          <w:rFonts w:ascii="Arial" w:hAnsi="Arial" w:cs="Arial"/>
        </w:rPr>
        <w:t xml:space="preserve"> internationally </w:t>
      </w:r>
      <w:r w:rsidR="00C073CC" w:rsidRPr="00043FF1">
        <w:rPr>
          <w:rFonts w:ascii="Arial" w:hAnsi="Arial" w:cs="Arial"/>
        </w:rPr>
        <w:t>ensure</w:t>
      </w:r>
      <w:r w:rsidR="008E035D" w:rsidRPr="00043FF1">
        <w:rPr>
          <w:rFonts w:ascii="Arial" w:hAnsi="Arial" w:cs="Arial"/>
        </w:rPr>
        <w:t>s</w:t>
      </w:r>
      <w:r w:rsidR="00C073CC" w:rsidRPr="00043FF1">
        <w:rPr>
          <w:rFonts w:ascii="Arial" w:hAnsi="Arial" w:cs="Arial"/>
        </w:rPr>
        <w:t xml:space="preserve"> their perceived perception is true to their culture</w:t>
      </w:r>
      <w:r w:rsidR="00C82B9C" w:rsidRPr="00043FF1">
        <w:rPr>
          <w:rFonts w:ascii="Arial" w:hAnsi="Arial" w:cs="Arial"/>
        </w:rPr>
        <w:t>.</w:t>
      </w:r>
      <w:r w:rsidR="008E035D" w:rsidRPr="00043FF1">
        <w:rPr>
          <w:rFonts w:ascii="Arial" w:hAnsi="Arial" w:cs="Arial"/>
        </w:rPr>
        <w:t xml:space="preserve"> </w:t>
      </w:r>
      <w:r w:rsidR="00420E23" w:rsidRPr="00043FF1">
        <w:rPr>
          <w:rFonts w:ascii="Arial" w:hAnsi="Arial" w:cs="Arial"/>
        </w:rPr>
        <w:t>Furthermore,</w:t>
      </w:r>
      <w:r w:rsidR="008E035D" w:rsidRPr="00043FF1">
        <w:rPr>
          <w:rFonts w:ascii="Arial" w:hAnsi="Arial" w:cs="Arial"/>
        </w:rPr>
        <w:t xml:space="preserve"> these </w:t>
      </w:r>
      <w:r w:rsidR="00657D82" w:rsidRPr="00043FF1">
        <w:rPr>
          <w:rFonts w:ascii="Arial" w:hAnsi="Arial" w:cs="Arial"/>
        </w:rPr>
        <w:t>advantages</w:t>
      </w:r>
      <w:r w:rsidR="00420E23" w:rsidRPr="00043FF1">
        <w:rPr>
          <w:rFonts w:ascii="Arial" w:hAnsi="Arial" w:cs="Arial"/>
        </w:rPr>
        <w:t xml:space="preserve"> mean that</w:t>
      </w:r>
      <w:r w:rsidR="008E035D" w:rsidRPr="00043FF1">
        <w:rPr>
          <w:rFonts w:ascii="Arial" w:hAnsi="Arial" w:cs="Arial"/>
        </w:rPr>
        <w:t xml:space="preserve"> </w:t>
      </w:r>
      <w:r w:rsidR="00E61053" w:rsidRPr="00043FF1">
        <w:rPr>
          <w:rFonts w:ascii="Arial" w:hAnsi="Arial" w:cs="Arial"/>
        </w:rPr>
        <w:t xml:space="preserve">Patagonia </w:t>
      </w:r>
      <w:r w:rsidR="00A55BE0" w:rsidRPr="00043FF1">
        <w:rPr>
          <w:rFonts w:ascii="Arial" w:hAnsi="Arial" w:cs="Arial"/>
        </w:rPr>
        <w:t xml:space="preserve">refrain from </w:t>
      </w:r>
      <w:r w:rsidR="001415E0" w:rsidRPr="00043FF1">
        <w:rPr>
          <w:rFonts w:ascii="Arial" w:hAnsi="Arial" w:cs="Arial"/>
        </w:rPr>
        <w:t>advertising</w:t>
      </w:r>
      <w:r w:rsidR="000F6970" w:rsidRPr="00043FF1">
        <w:rPr>
          <w:rFonts w:ascii="Arial" w:hAnsi="Arial" w:cs="Arial"/>
        </w:rPr>
        <w:t xml:space="preserve"> heavily.</w:t>
      </w:r>
      <w:r w:rsidR="001415E0" w:rsidRPr="00043FF1">
        <w:rPr>
          <w:rFonts w:ascii="Arial" w:hAnsi="Arial" w:cs="Arial"/>
        </w:rPr>
        <w:t xml:space="preserve"> Their </w:t>
      </w:r>
      <w:r w:rsidR="003B7466" w:rsidRPr="00043FF1">
        <w:rPr>
          <w:rFonts w:ascii="Arial" w:hAnsi="Arial" w:cs="Arial"/>
        </w:rPr>
        <w:t>advertising</w:t>
      </w:r>
      <w:r w:rsidR="001415E0" w:rsidRPr="00043FF1">
        <w:rPr>
          <w:rFonts w:ascii="Arial" w:hAnsi="Arial" w:cs="Arial"/>
        </w:rPr>
        <w:t xml:space="preserve"> </w:t>
      </w:r>
      <w:r w:rsidR="00C55EF1" w:rsidRPr="00043FF1">
        <w:rPr>
          <w:rFonts w:ascii="Arial" w:hAnsi="Arial" w:cs="Arial"/>
        </w:rPr>
        <w:t xml:space="preserve">budget </w:t>
      </w:r>
      <w:r w:rsidR="001415E0" w:rsidRPr="00043FF1">
        <w:rPr>
          <w:rFonts w:ascii="Arial" w:hAnsi="Arial" w:cs="Arial"/>
        </w:rPr>
        <w:t xml:space="preserve">remains </w:t>
      </w:r>
      <w:r w:rsidR="00C55EF1" w:rsidRPr="00043FF1">
        <w:rPr>
          <w:rFonts w:ascii="Arial" w:hAnsi="Arial" w:cs="Arial"/>
        </w:rPr>
        <w:t xml:space="preserve">small, </w:t>
      </w:r>
      <w:r w:rsidR="006870EC" w:rsidRPr="00043FF1">
        <w:rPr>
          <w:rFonts w:ascii="Arial" w:hAnsi="Arial" w:cs="Arial"/>
        </w:rPr>
        <w:t xml:space="preserve">in fact in </w:t>
      </w:r>
      <w:r w:rsidR="00DA2CAD" w:rsidRPr="00043FF1">
        <w:rPr>
          <w:rFonts w:ascii="Arial" w:hAnsi="Arial" w:cs="Arial"/>
        </w:rPr>
        <w:t>2011</w:t>
      </w:r>
      <w:r w:rsidR="006870EC" w:rsidRPr="00043FF1">
        <w:rPr>
          <w:rFonts w:ascii="Arial" w:hAnsi="Arial" w:cs="Arial"/>
        </w:rPr>
        <w:t xml:space="preserve"> Patagonia launched a campaign that encouraged people to think twice about buying a product</w:t>
      </w:r>
      <w:r w:rsidR="000F1377" w:rsidRPr="00043FF1">
        <w:rPr>
          <w:rFonts w:ascii="Arial" w:hAnsi="Arial" w:cs="Arial"/>
        </w:rPr>
        <w:t xml:space="preserve"> (Patagonia, 2021)</w:t>
      </w:r>
      <w:r w:rsidR="009448EC" w:rsidRPr="00043FF1">
        <w:rPr>
          <w:rFonts w:ascii="Arial" w:hAnsi="Arial" w:cs="Arial"/>
        </w:rPr>
        <w:t xml:space="preserve">. The campaign slogan was ‘Don’t buy this jacket’. </w:t>
      </w:r>
    </w:p>
    <w:p w14:paraId="12195036" w14:textId="4F515463" w:rsidR="00657D82" w:rsidRPr="00043FF1" w:rsidRDefault="00D16D71" w:rsidP="009267E2">
      <w:pPr>
        <w:spacing w:line="276" w:lineRule="auto"/>
        <w:rPr>
          <w:rFonts w:ascii="Arial" w:hAnsi="Arial" w:cs="Arial"/>
        </w:rPr>
      </w:pPr>
      <w:r w:rsidRPr="00043FF1">
        <w:rPr>
          <w:rFonts w:ascii="Arial" w:hAnsi="Arial" w:cs="Arial"/>
        </w:rPr>
        <w:t xml:space="preserve">As evidenced throughout this work, </w:t>
      </w:r>
      <w:r w:rsidR="00DD3D7A" w:rsidRPr="00043FF1">
        <w:rPr>
          <w:rFonts w:ascii="Arial" w:hAnsi="Arial" w:cs="Arial"/>
        </w:rPr>
        <w:t>Patagonia’s culture isn’t defined by income generation and sales</w:t>
      </w:r>
      <w:r w:rsidR="00B4443B" w:rsidRPr="00043FF1">
        <w:rPr>
          <w:rFonts w:ascii="Arial" w:hAnsi="Arial" w:cs="Arial"/>
        </w:rPr>
        <w:t xml:space="preserve">, </w:t>
      </w:r>
      <w:r w:rsidR="00902B15" w:rsidRPr="00043FF1">
        <w:rPr>
          <w:rFonts w:ascii="Arial" w:hAnsi="Arial" w:cs="Arial"/>
        </w:rPr>
        <w:t xml:space="preserve">which </w:t>
      </w:r>
      <w:r w:rsidRPr="00043FF1">
        <w:rPr>
          <w:rFonts w:ascii="Arial" w:hAnsi="Arial" w:cs="Arial"/>
        </w:rPr>
        <w:t>seems</w:t>
      </w:r>
      <w:r w:rsidR="00996148" w:rsidRPr="00043FF1">
        <w:rPr>
          <w:rFonts w:ascii="Arial" w:hAnsi="Arial" w:cs="Arial"/>
        </w:rPr>
        <w:t xml:space="preserve">, in many </w:t>
      </w:r>
      <w:r w:rsidR="002B69F6" w:rsidRPr="00043FF1">
        <w:rPr>
          <w:rFonts w:ascii="Arial" w:hAnsi="Arial" w:cs="Arial"/>
        </w:rPr>
        <w:t>respects</w:t>
      </w:r>
      <w:r w:rsidRPr="00043FF1">
        <w:rPr>
          <w:rFonts w:ascii="Arial" w:hAnsi="Arial" w:cs="Arial"/>
        </w:rPr>
        <w:t xml:space="preserve"> </w:t>
      </w:r>
      <w:r w:rsidR="00413554" w:rsidRPr="00043FF1">
        <w:rPr>
          <w:rFonts w:ascii="Arial" w:hAnsi="Arial" w:cs="Arial"/>
        </w:rPr>
        <w:t>limiting</w:t>
      </w:r>
      <w:r w:rsidRPr="00043FF1">
        <w:rPr>
          <w:rFonts w:ascii="Arial" w:hAnsi="Arial" w:cs="Arial"/>
        </w:rPr>
        <w:t xml:space="preserve"> for an </w:t>
      </w:r>
      <w:r w:rsidR="00996148" w:rsidRPr="00043FF1">
        <w:rPr>
          <w:rFonts w:ascii="Arial" w:hAnsi="Arial" w:cs="Arial"/>
        </w:rPr>
        <w:t>income-generating</w:t>
      </w:r>
      <w:r w:rsidRPr="00043FF1">
        <w:rPr>
          <w:rFonts w:ascii="Arial" w:hAnsi="Arial" w:cs="Arial"/>
        </w:rPr>
        <w:t xml:space="preserve"> private sector business. </w:t>
      </w:r>
      <w:r w:rsidR="00255D7F" w:rsidRPr="00043FF1">
        <w:rPr>
          <w:rFonts w:ascii="Arial" w:hAnsi="Arial" w:cs="Arial"/>
        </w:rPr>
        <w:t xml:space="preserve">A </w:t>
      </w:r>
      <w:r w:rsidR="00D12552" w:rsidRPr="00043FF1">
        <w:rPr>
          <w:rFonts w:ascii="Arial" w:hAnsi="Arial" w:cs="Arial"/>
        </w:rPr>
        <w:t xml:space="preserve">potential </w:t>
      </w:r>
      <w:r w:rsidR="00D138E9" w:rsidRPr="00043FF1">
        <w:rPr>
          <w:rFonts w:ascii="Arial" w:hAnsi="Arial" w:cs="Arial"/>
        </w:rPr>
        <w:t>weakness,</w:t>
      </w:r>
      <w:r w:rsidR="00255D7F" w:rsidRPr="00043FF1">
        <w:rPr>
          <w:rFonts w:ascii="Arial" w:hAnsi="Arial" w:cs="Arial"/>
        </w:rPr>
        <w:t xml:space="preserve"> </w:t>
      </w:r>
      <w:r w:rsidRPr="00043FF1">
        <w:rPr>
          <w:rFonts w:ascii="Arial" w:hAnsi="Arial" w:cs="Arial"/>
        </w:rPr>
        <w:t>therefore</w:t>
      </w:r>
      <w:r w:rsidR="00E2433B" w:rsidRPr="00043FF1">
        <w:rPr>
          <w:rFonts w:ascii="Arial" w:hAnsi="Arial" w:cs="Arial"/>
        </w:rPr>
        <w:t>,</w:t>
      </w:r>
      <w:r w:rsidR="00255D7F" w:rsidRPr="00043FF1">
        <w:rPr>
          <w:rFonts w:ascii="Arial" w:hAnsi="Arial" w:cs="Arial"/>
        </w:rPr>
        <w:t xml:space="preserve"> is the </w:t>
      </w:r>
      <w:r w:rsidR="00D12552" w:rsidRPr="00043FF1">
        <w:rPr>
          <w:rFonts w:ascii="Arial" w:hAnsi="Arial" w:cs="Arial"/>
        </w:rPr>
        <w:t xml:space="preserve">high quality and outdoor </w:t>
      </w:r>
      <w:r w:rsidR="00255D7F" w:rsidRPr="00043FF1">
        <w:rPr>
          <w:rFonts w:ascii="Arial" w:hAnsi="Arial" w:cs="Arial"/>
        </w:rPr>
        <w:t>nature of its product</w:t>
      </w:r>
      <w:r w:rsidR="00D12552" w:rsidRPr="00043FF1">
        <w:rPr>
          <w:rFonts w:ascii="Arial" w:hAnsi="Arial" w:cs="Arial"/>
        </w:rPr>
        <w:t xml:space="preserve"> which arguably attracts a certain type of audience</w:t>
      </w:r>
      <w:r w:rsidR="003D3BE0" w:rsidRPr="00043FF1">
        <w:rPr>
          <w:rFonts w:ascii="Arial" w:hAnsi="Arial" w:cs="Arial"/>
        </w:rPr>
        <w:t>. A product that s</w:t>
      </w:r>
      <w:r w:rsidR="003078E9" w:rsidRPr="00043FF1">
        <w:rPr>
          <w:rFonts w:ascii="Arial" w:hAnsi="Arial" w:cs="Arial"/>
        </w:rPr>
        <w:t xml:space="preserve">pecific </w:t>
      </w:r>
      <w:r w:rsidR="003D3BE0" w:rsidRPr="00043FF1">
        <w:rPr>
          <w:rFonts w:ascii="Arial" w:hAnsi="Arial" w:cs="Arial"/>
        </w:rPr>
        <w:t>becomes a</w:t>
      </w:r>
      <w:r w:rsidR="00025CE2" w:rsidRPr="00043FF1">
        <w:rPr>
          <w:rFonts w:ascii="Arial" w:hAnsi="Arial" w:cs="Arial"/>
        </w:rPr>
        <w:t xml:space="preserve"> niche market</w:t>
      </w:r>
      <w:r w:rsidR="003D3BE0" w:rsidRPr="00043FF1">
        <w:rPr>
          <w:rFonts w:ascii="Arial" w:hAnsi="Arial" w:cs="Arial"/>
        </w:rPr>
        <w:t xml:space="preserve"> and one that would only attract the same type of people. Growth would only be </w:t>
      </w:r>
      <w:r w:rsidR="00A2106D" w:rsidRPr="00043FF1">
        <w:rPr>
          <w:rFonts w:ascii="Arial" w:hAnsi="Arial" w:cs="Arial"/>
        </w:rPr>
        <w:t>dependent</w:t>
      </w:r>
      <w:r w:rsidR="003D3BE0" w:rsidRPr="00043FF1">
        <w:rPr>
          <w:rFonts w:ascii="Arial" w:hAnsi="Arial" w:cs="Arial"/>
        </w:rPr>
        <w:t xml:space="preserve"> on the amount o</w:t>
      </w:r>
      <w:r w:rsidR="001D688C" w:rsidRPr="00043FF1">
        <w:rPr>
          <w:rFonts w:ascii="Arial" w:hAnsi="Arial" w:cs="Arial"/>
        </w:rPr>
        <w:t>f people wit</w:t>
      </w:r>
      <w:r w:rsidR="004A34DF" w:rsidRPr="00043FF1">
        <w:rPr>
          <w:rFonts w:ascii="Arial" w:hAnsi="Arial" w:cs="Arial"/>
        </w:rPr>
        <w:t>hin that particular demo</w:t>
      </w:r>
      <w:r w:rsidR="0009672F" w:rsidRPr="00043FF1">
        <w:rPr>
          <w:rFonts w:ascii="Arial" w:hAnsi="Arial" w:cs="Arial"/>
        </w:rPr>
        <w:t>graphic</w:t>
      </w:r>
      <w:r w:rsidR="001D688C" w:rsidRPr="00043FF1">
        <w:rPr>
          <w:rFonts w:ascii="Arial" w:hAnsi="Arial" w:cs="Arial"/>
        </w:rPr>
        <w:t xml:space="preserve">. </w:t>
      </w:r>
      <w:r w:rsidR="00EA4158" w:rsidRPr="00043FF1">
        <w:rPr>
          <w:rFonts w:ascii="Arial" w:hAnsi="Arial" w:cs="Arial"/>
        </w:rPr>
        <w:t>In addition</w:t>
      </w:r>
      <w:r w:rsidR="008755A0" w:rsidRPr="00043FF1">
        <w:rPr>
          <w:rFonts w:ascii="Arial" w:hAnsi="Arial" w:cs="Arial"/>
        </w:rPr>
        <w:t xml:space="preserve">, the </w:t>
      </w:r>
      <w:r w:rsidR="008755A0" w:rsidRPr="00043FF1">
        <w:rPr>
          <w:rFonts w:ascii="Arial" w:hAnsi="Arial" w:cs="Arial"/>
        </w:rPr>
        <w:lastRenderedPageBreak/>
        <w:t>Patagonia product is expensive</w:t>
      </w:r>
      <w:r w:rsidR="0009672F" w:rsidRPr="00043FF1">
        <w:rPr>
          <w:rFonts w:ascii="Arial" w:hAnsi="Arial" w:cs="Arial"/>
        </w:rPr>
        <w:t xml:space="preserve">, </w:t>
      </w:r>
      <w:r w:rsidR="007E13E4" w:rsidRPr="00043FF1">
        <w:rPr>
          <w:rFonts w:ascii="Arial" w:hAnsi="Arial" w:cs="Arial"/>
        </w:rPr>
        <w:t>with</w:t>
      </w:r>
      <w:r w:rsidR="0009672F" w:rsidRPr="00043FF1">
        <w:rPr>
          <w:rFonts w:ascii="Arial" w:hAnsi="Arial" w:cs="Arial"/>
        </w:rPr>
        <w:t xml:space="preserve"> </w:t>
      </w:r>
      <w:r w:rsidR="00561667" w:rsidRPr="00043FF1">
        <w:rPr>
          <w:rFonts w:ascii="Arial" w:hAnsi="Arial" w:cs="Arial"/>
        </w:rPr>
        <w:t xml:space="preserve">a </w:t>
      </w:r>
      <w:r w:rsidR="00FD251E" w:rsidRPr="00043FF1">
        <w:rPr>
          <w:rFonts w:ascii="Arial" w:hAnsi="Arial" w:cs="Arial"/>
        </w:rPr>
        <w:t>fleec</w:t>
      </w:r>
      <w:r w:rsidR="00CF4E5E" w:rsidRPr="00043FF1">
        <w:rPr>
          <w:rFonts w:ascii="Arial" w:hAnsi="Arial" w:cs="Arial"/>
        </w:rPr>
        <w:t>e start</w:t>
      </w:r>
      <w:r w:rsidR="007E13E4" w:rsidRPr="00043FF1">
        <w:rPr>
          <w:rFonts w:ascii="Arial" w:hAnsi="Arial" w:cs="Arial"/>
        </w:rPr>
        <w:t>ing</w:t>
      </w:r>
      <w:r w:rsidR="00CF4E5E" w:rsidRPr="00043FF1">
        <w:rPr>
          <w:rFonts w:ascii="Arial" w:hAnsi="Arial" w:cs="Arial"/>
        </w:rPr>
        <w:t xml:space="preserve"> at £150</w:t>
      </w:r>
      <w:r w:rsidR="001F1899" w:rsidRPr="00043FF1">
        <w:rPr>
          <w:rFonts w:ascii="Arial" w:hAnsi="Arial" w:cs="Arial"/>
        </w:rPr>
        <w:t>, compared to a competitor in the same outdoor market</w:t>
      </w:r>
      <w:r w:rsidR="00D61D1E" w:rsidRPr="00043FF1">
        <w:rPr>
          <w:rFonts w:ascii="Arial" w:hAnsi="Arial" w:cs="Arial"/>
        </w:rPr>
        <w:t>,</w:t>
      </w:r>
      <w:r w:rsidR="00627377" w:rsidRPr="00043FF1">
        <w:rPr>
          <w:rFonts w:ascii="Arial" w:hAnsi="Arial" w:cs="Arial"/>
        </w:rPr>
        <w:t xml:space="preserve"> such as</w:t>
      </w:r>
      <w:r w:rsidR="00D61D1E" w:rsidRPr="00043FF1">
        <w:rPr>
          <w:rFonts w:ascii="Arial" w:hAnsi="Arial" w:cs="Arial"/>
        </w:rPr>
        <w:t xml:space="preserve"> The North Face, </w:t>
      </w:r>
      <w:r w:rsidR="00627377" w:rsidRPr="00043FF1">
        <w:rPr>
          <w:rFonts w:ascii="Arial" w:hAnsi="Arial" w:cs="Arial"/>
        </w:rPr>
        <w:t xml:space="preserve">where a similar product costs </w:t>
      </w:r>
      <w:r w:rsidR="00D61D1E" w:rsidRPr="00043FF1">
        <w:rPr>
          <w:rFonts w:ascii="Arial" w:hAnsi="Arial" w:cs="Arial"/>
        </w:rPr>
        <w:t xml:space="preserve">£50. </w:t>
      </w:r>
      <w:r w:rsidR="008F1AFD" w:rsidRPr="00043FF1">
        <w:rPr>
          <w:rFonts w:ascii="Arial" w:hAnsi="Arial" w:cs="Arial"/>
        </w:rPr>
        <w:t xml:space="preserve">The price point shrinks their target market even further, </w:t>
      </w:r>
      <w:r w:rsidR="001E6983">
        <w:rPr>
          <w:rFonts w:ascii="Arial" w:hAnsi="Arial" w:cs="Arial"/>
        </w:rPr>
        <w:t>however</w:t>
      </w:r>
      <w:r w:rsidR="00473352" w:rsidRPr="00043FF1">
        <w:rPr>
          <w:rFonts w:ascii="Arial" w:hAnsi="Arial" w:cs="Arial"/>
        </w:rPr>
        <w:t xml:space="preserve">, this is exactly the way that Patagonia want to operate, </w:t>
      </w:r>
      <w:r w:rsidR="00885B39" w:rsidRPr="00043FF1">
        <w:rPr>
          <w:rFonts w:ascii="Arial" w:hAnsi="Arial" w:cs="Arial"/>
        </w:rPr>
        <w:t>even if it poses risk</w:t>
      </w:r>
      <w:r w:rsidR="004E028A" w:rsidRPr="00043FF1">
        <w:rPr>
          <w:rFonts w:ascii="Arial" w:hAnsi="Arial" w:cs="Arial"/>
        </w:rPr>
        <w:t xml:space="preserve">. </w:t>
      </w:r>
    </w:p>
    <w:p w14:paraId="52DAB1AD" w14:textId="76B7E0DF" w:rsidR="00D61D1E" w:rsidRPr="00043FF1" w:rsidRDefault="00F84C4F" w:rsidP="009267E2">
      <w:pPr>
        <w:spacing w:line="276" w:lineRule="auto"/>
        <w:rPr>
          <w:rFonts w:ascii="Arial" w:hAnsi="Arial" w:cs="Arial"/>
        </w:rPr>
      </w:pPr>
      <w:r w:rsidRPr="00043FF1">
        <w:rPr>
          <w:rFonts w:ascii="Arial" w:hAnsi="Arial" w:cs="Arial"/>
        </w:rPr>
        <w:t>A</w:t>
      </w:r>
      <w:r w:rsidR="00CC1D22" w:rsidRPr="00043FF1">
        <w:rPr>
          <w:rFonts w:ascii="Arial" w:hAnsi="Arial" w:cs="Arial"/>
        </w:rPr>
        <w:t xml:space="preserve"> further potential</w:t>
      </w:r>
      <w:r w:rsidRPr="00043FF1">
        <w:rPr>
          <w:rFonts w:ascii="Arial" w:hAnsi="Arial" w:cs="Arial"/>
        </w:rPr>
        <w:t xml:space="preserve"> weakness </w:t>
      </w:r>
      <w:r w:rsidR="006A2169" w:rsidRPr="00043FF1">
        <w:rPr>
          <w:rFonts w:ascii="Arial" w:hAnsi="Arial" w:cs="Arial"/>
        </w:rPr>
        <w:t>for</w:t>
      </w:r>
      <w:r w:rsidRPr="00043FF1">
        <w:rPr>
          <w:rFonts w:ascii="Arial" w:hAnsi="Arial" w:cs="Arial"/>
        </w:rPr>
        <w:t xml:space="preserve"> Patagonia </w:t>
      </w:r>
      <w:r w:rsidR="00CC1D22" w:rsidRPr="00043FF1">
        <w:rPr>
          <w:rFonts w:ascii="Arial" w:hAnsi="Arial" w:cs="Arial"/>
        </w:rPr>
        <w:t>is</w:t>
      </w:r>
      <w:r w:rsidRPr="00043FF1">
        <w:rPr>
          <w:rFonts w:ascii="Arial" w:hAnsi="Arial" w:cs="Arial"/>
        </w:rPr>
        <w:t xml:space="preserve"> the high standard they</w:t>
      </w:r>
      <w:r w:rsidR="006A2169" w:rsidRPr="00043FF1">
        <w:rPr>
          <w:rFonts w:ascii="Arial" w:hAnsi="Arial" w:cs="Arial"/>
        </w:rPr>
        <w:t xml:space="preserve"> set with</w:t>
      </w:r>
      <w:r w:rsidRPr="00043FF1">
        <w:rPr>
          <w:rFonts w:ascii="Arial" w:hAnsi="Arial" w:cs="Arial"/>
        </w:rPr>
        <w:t xml:space="preserve"> regards</w:t>
      </w:r>
      <w:r w:rsidR="006A2169" w:rsidRPr="00043FF1">
        <w:rPr>
          <w:rFonts w:ascii="Arial" w:hAnsi="Arial" w:cs="Arial"/>
        </w:rPr>
        <w:t xml:space="preserve"> t</w:t>
      </w:r>
      <w:r w:rsidR="00311D18" w:rsidRPr="00043FF1">
        <w:rPr>
          <w:rFonts w:ascii="Arial" w:hAnsi="Arial" w:cs="Arial"/>
        </w:rPr>
        <w:t>o sustainable manufacturing processes</w:t>
      </w:r>
      <w:r w:rsidR="00D85DA6" w:rsidRPr="00043FF1">
        <w:rPr>
          <w:rFonts w:ascii="Arial" w:hAnsi="Arial" w:cs="Arial"/>
        </w:rPr>
        <w:t xml:space="preserve">. </w:t>
      </w:r>
      <w:r w:rsidR="006B52D3" w:rsidRPr="00043FF1">
        <w:rPr>
          <w:rFonts w:ascii="Arial" w:hAnsi="Arial" w:cs="Arial"/>
        </w:rPr>
        <w:t>As the climate and nature emergencies become a</w:t>
      </w:r>
      <w:r w:rsidR="008B2AB0" w:rsidRPr="00043FF1">
        <w:rPr>
          <w:rFonts w:ascii="Arial" w:hAnsi="Arial" w:cs="Arial"/>
        </w:rPr>
        <w:t>n increasingly dominant</w:t>
      </w:r>
      <w:r w:rsidR="00304A56" w:rsidRPr="00043FF1">
        <w:rPr>
          <w:rFonts w:ascii="Arial" w:hAnsi="Arial" w:cs="Arial"/>
        </w:rPr>
        <w:t xml:space="preserve"> global</w:t>
      </w:r>
      <w:r w:rsidR="008B2AB0" w:rsidRPr="00043FF1">
        <w:rPr>
          <w:rFonts w:ascii="Arial" w:hAnsi="Arial" w:cs="Arial"/>
        </w:rPr>
        <w:t xml:space="preserve"> issue </w:t>
      </w:r>
      <w:r w:rsidR="00314923" w:rsidRPr="00043FF1">
        <w:rPr>
          <w:rFonts w:ascii="Arial" w:hAnsi="Arial" w:cs="Arial"/>
        </w:rPr>
        <w:t>the pressure</w:t>
      </w:r>
      <w:r w:rsidR="00304A56" w:rsidRPr="00043FF1">
        <w:rPr>
          <w:rFonts w:ascii="Arial" w:hAnsi="Arial" w:cs="Arial"/>
        </w:rPr>
        <w:t xml:space="preserve"> on companies like Patagonia continues to mount. This pressure can add </w:t>
      </w:r>
      <w:r w:rsidR="00100884" w:rsidRPr="00043FF1">
        <w:rPr>
          <w:rFonts w:ascii="Arial" w:hAnsi="Arial" w:cs="Arial"/>
        </w:rPr>
        <w:t>additional stress on to the company.</w:t>
      </w:r>
      <w:r w:rsidR="00314923" w:rsidRPr="00043FF1">
        <w:rPr>
          <w:rFonts w:ascii="Arial" w:hAnsi="Arial" w:cs="Arial"/>
        </w:rPr>
        <w:t xml:space="preserve"> </w:t>
      </w:r>
    </w:p>
    <w:p w14:paraId="0638AE61" w14:textId="50911DFE" w:rsidR="001E72DD" w:rsidRPr="00043FF1" w:rsidRDefault="001E72DD" w:rsidP="009267E2">
      <w:pPr>
        <w:spacing w:line="276" w:lineRule="auto"/>
        <w:rPr>
          <w:rFonts w:ascii="Arial" w:hAnsi="Arial" w:cs="Arial"/>
        </w:rPr>
      </w:pPr>
      <w:r w:rsidRPr="00043FF1">
        <w:rPr>
          <w:rFonts w:ascii="Arial" w:hAnsi="Arial" w:cs="Arial"/>
        </w:rPr>
        <w:t xml:space="preserve">Every organisation </w:t>
      </w:r>
      <w:r w:rsidR="00100884" w:rsidRPr="00043FF1">
        <w:rPr>
          <w:rFonts w:ascii="Arial" w:hAnsi="Arial" w:cs="Arial"/>
        </w:rPr>
        <w:t>is susceptible to</w:t>
      </w:r>
      <w:r w:rsidRPr="00043FF1">
        <w:rPr>
          <w:rFonts w:ascii="Arial" w:hAnsi="Arial" w:cs="Arial"/>
        </w:rPr>
        <w:t xml:space="preserve"> threats, </w:t>
      </w:r>
      <w:r w:rsidR="0021697F" w:rsidRPr="00043FF1">
        <w:rPr>
          <w:rFonts w:ascii="Arial" w:hAnsi="Arial" w:cs="Arial"/>
        </w:rPr>
        <w:t xml:space="preserve">a key factor being </w:t>
      </w:r>
      <w:r w:rsidR="00446B7C" w:rsidRPr="00043FF1">
        <w:rPr>
          <w:rFonts w:ascii="Arial" w:hAnsi="Arial" w:cs="Arial"/>
        </w:rPr>
        <w:t>competitors</w:t>
      </w:r>
      <w:r w:rsidR="0021697F" w:rsidRPr="00043FF1">
        <w:rPr>
          <w:rFonts w:ascii="Arial" w:hAnsi="Arial" w:cs="Arial"/>
        </w:rPr>
        <w:t xml:space="preserve"> in the same industry. Similar outdoor brands such as The North Face, Columbia and Ber</w:t>
      </w:r>
      <w:r w:rsidR="00446B7C" w:rsidRPr="00043FF1">
        <w:rPr>
          <w:rFonts w:ascii="Arial" w:hAnsi="Arial" w:cs="Arial"/>
        </w:rPr>
        <w:t>ghaus</w:t>
      </w:r>
      <w:r w:rsidR="00D81DDA" w:rsidRPr="00043FF1">
        <w:rPr>
          <w:rFonts w:ascii="Arial" w:hAnsi="Arial" w:cs="Arial"/>
        </w:rPr>
        <w:t xml:space="preserve"> all share a piece of the market share and branch out to 3</w:t>
      </w:r>
      <w:r w:rsidR="00D81DDA" w:rsidRPr="00043FF1">
        <w:rPr>
          <w:rFonts w:ascii="Arial" w:hAnsi="Arial" w:cs="Arial"/>
          <w:vertAlign w:val="superscript"/>
        </w:rPr>
        <w:t>rd</w:t>
      </w:r>
      <w:r w:rsidR="00D81DDA" w:rsidRPr="00043FF1">
        <w:rPr>
          <w:rFonts w:ascii="Arial" w:hAnsi="Arial" w:cs="Arial"/>
        </w:rPr>
        <w:t xml:space="preserve"> party platforms to sell their product. These threats pose </w:t>
      </w:r>
      <w:r w:rsidR="00976239" w:rsidRPr="00043FF1">
        <w:rPr>
          <w:rFonts w:ascii="Arial" w:hAnsi="Arial" w:cs="Arial"/>
        </w:rPr>
        <w:t xml:space="preserve">potential profit loss for Patagonia and pushes them to keep a competitive advantage. A new factor that has had a </w:t>
      </w:r>
      <w:r w:rsidR="008B20AC" w:rsidRPr="00043FF1">
        <w:rPr>
          <w:rFonts w:ascii="Arial" w:hAnsi="Arial" w:cs="Arial"/>
        </w:rPr>
        <w:t>significant</w:t>
      </w:r>
      <w:r w:rsidR="00976239" w:rsidRPr="00043FF1">
        <w:rPr>
          <w:rFonts w:ascii="Arial" w:hAnsi="Arial" w:cs="Arial"/>
        </w:rPr>
        <w:t xml:space="preserve"> effect on Patagonia and the industry as a whole is the impact of covid-19. </w:t>
      </w:r>
      <w:r w:rsidR="008B20AC" w:rsidRPr="00043FF1">
        <w:rPr>
          <w:rFonts w:ascii="Arial" w:hAnsi="Arial" w:cs="Arial"/>
        </w:rPr>
        <w:t xml:space="preserve">Forcing Patagonia to </w:t>
      </w:r>
      <w:r w:rsidR="00E547D6" w:rsidRPr="00043FF1">
        <w:rPr>
          <w:rFonts w:ascii="Arial" w:hAnsi="Arial" w:cs="Arial"/>
        </w:rPr>
        <w:t>make a business shift in order to remain relevant and operate with minimum effect o</w:t>
      </w:r>
      <w:r w:rsidR="005672AB" w:rsidRPr="00043FF1">
        <w:rPr>
          <w:rFonts w:ascii="Arial" w:hAnsi="Arial" w:cs="Arial"/>
        </w:rPr>
        <w:t>n</w:t>
      </w:r>
      <w:r w:rsidR="00E547D6" w:rsidRPr="00043FF1">
        <w:rPr>
          <w:rFonts w:ascii="Arial" w:hAnsi="Arial" w:cs="Arial"/>
        </w:rPr>
        <w:t xml:space="preserve"> the business. </w:t>
      </w:r>
    </w:p>
    <w:p w14:paraId="76E1039F" w14:textId="7F7FAD58" w:rsidR="00A55EB5" w:rsidRPr="00043FF1" w:rsidRDefault="00A316DD" w:rsidP="009267E2">
      <w:pPr>
        <w:spacing w:line="276" w:lineRule="auto"/>
        <w:rPr>
          <w:rFonts w:ascii="Arial" w:hAnsi="Arial" w:cs="Arial"/>
        </w:rPr>
      </w:pPr>
      <w:r w:rsidRPr="00043FF1">
        <w:rPr>
          <w:rFonts w:ascii="Arial" w:hAnsi="Arial" w:cs="Arial"/>
        </w:rPr>
        <w:t>However</w:t>
      </w:r>
      <w:r w:rsidR="005672AB" w:rsidRPr="00043FF1">
        <w:rPr>
          <w:rFonts w:ascii="Arial" w:hAnsi="Arial" w:cs="Arial"/>
        </w:rPr>
        <w:t>,</w:t>
      </w:r>
      <w:r w:rsidRPr="00043FF1">
        <w:rPr>
          <w:rFonts w:ascii="Arial" w:hAnsi="Arial" w:cs="Arial"/>
        </w:rPr>
        <w:t xml:space="preserve"> these </w:t>
      </w:r>
      <w:r w:rsidR="005672AB" w:rsidRPr="00043FF1">
        <w:rPr>
          <w:rFonts w:ascii="Arial" w:hAnsi="Arial" w:cs="Arial"/>
        </w:rPr>
        <w:t xml:space="preserve">factors </w:t>
      </w:r>
      <w:r w:rsidR="00B31FAA" w:rsidRPr="00043FF1">
        <w:rPr>
          <w:rFonts w:ascii="Arial" w:hAnsi="Arial" w:cs="Arial"/>
        </w:rPr>
        <w:t>can bring opportunity.</w:t>
      </w:r>
      <w:r w:rsidR="00747F04" w:rsidRPr="00043FF1">
        <w:rPr>
          <w:rFonts w:ascii="Arial" w:hAnsi="Arial" w:cs="Arial"/>
        </w:rPr>
        <w:t xml:space="preserve"> </w:t>
      </w:r>
      <w:r w:rsidR="007E249D" w:rsidRPr="00043FF1">
        <w:rPr>
          <w:rFonts w:ascii="Arial" w:hAnsi="Arial" w:cs="Arial"/>
        </w:rPr>
        <w:t>Although i</w:t>
      </w:r>
      <w:r w:rsidR="00B31FAA" w:rsidRPr="00043FF1">
        <w:rPr>
          <w:rFonts w:ascii="Arial" w:hAnsi="Arial" w:cs="Arial"/>
        </w:rPr>
        <w:t xml:space="preserve">dentified as a </w:t>
      </w:r>
      <w:r w:rsidR="00747F04" w:rsidRPr="00043FF1">
        <w:rPr>
          <w:rFonts w:ascii="Arial" w:hAnsi="Arial" w:cs="Arial"/>
        </w:rPr>
        <w:t xml:space="preserve">niche </w:t>
      </w:r>
      <w:r w:rsidR="00414F35" w:rsidRPr="00043FF1">
        <w:rPr>
          <w:rFonts w:ascii="Arial" w:hAnsi="Arial" w:cs="Arial"/>
        </w:rPr>
        <w:t>market,</w:t>
      </w:r>
      <w:r w:rsidR="00194EBC" w:rsidRPr="00043FF1">
        <w:rPr>
          <w:rFonts w:ascii="Arial" w:hAnsi="Arial" w:cs="Arial"/>
        </w:rPr>
        <w:t xml:space="preserve"> the</w:t>
      </w:r>
      <w:r w:rsidR="00414F35" w:rsidRPr="00043FF1">
        <w:rPr>
          <w:rFonts w:ascii="Arial" w:hAnsi="Arial" w:cs="Arial"/>
        </w:rPr>
        <w:t xml:space="preserve"> nature and climate emergenc</w:t>
      </w:r>
      <w:r w:rsidR="00194EBC" w:rsidRPr="00043FF1">
        <w:rPr>
          <w:rFonts w:ascii="Arial" w:hAnsi="Arial" w:cs="Arial"/>
        </w:rPr>
        <w:t>ies</w:t>
      </w:r>
      <w:r w:rsidR="00414F35" w:rsidRPr="00043FF1">
        <w:rPr>
          <w:rFonts w:ascii="Arial" w:hAnsi="Arial" w:cs="Arial"/>
        </w:rPr>
        <w:t xml:space="preserve"> declared,</w:t>
      </w:r>
      <w:r w:rsidR="00194EBC" w:rsidRPr="00043FF1">
        <w:rPr>
          <w:rFonts w:ascii="Arial" w:hAnsi="Arial" w:cs="Arial"/>
        </w:rPr>
        <w:t xml:space="preserve"> places the issue of sustainability at the forefront of </w:t>
      </w:r>
      <w:proofErr w:type="spellStart"/>
      <w:r w:rsidR="00194EBC" w:rsidRPr="00043FF1">
        <w:rPr>
          <w:rFonts w:ascii="Arial" w:hAnsi="Arial" w:cs="Arial"/>
        </w:rPr>
        <w:t>consumers</w:t>
      </w:r>
      <w:proofErr w:type="spellEnd"/>
      <w:r w:rsidR="00194EBC" w:rsidRPr="00043FF1">
        <w:rPr>
          <w:rFonts w:ascii="Arial" w:hAnsi="Arial" w:cs="Arial"/>
        </w:rPr>
        <w:t xml:space="preserve"> minds. This means that consumers become more conscious about </w:t>
      </w:r>
      <w:r w:rsidR="00A615FD" w:rsidRPr="00043FF1">
        <w:rPr>
          <w:rFonts w:ascii="Arial" w:hAnsi="Arial" w:cs="Arial"/>
        </w:rPr>
        <w:t xml:space="preserve">their behaviours. </w:t>
      </w:r>
      <w:r w:rsidR="00C22667" w:rsidRPr="00043FF1">
        <w:rPr>
          <w:rFonts w:ascii="Arial" w:hAnsi="Arial" w:cs="Arial"/>
        </w:rPr>
        <w:t>“</w:t>
      </w:r>
      <w:r w:rsidR="0039548C" w:rsidRPr="00043FF1">
        <w:rPr>
          <w:rFonts w:ascii="Arial" w:hAnsi="Arial" w:cs="Arial"/>
        </w:rPr>
        <w:t xml:space="preserve">66% of </w:t>
      </w:r>
      <w:r w:rsidR="00C22667" w:rsidRPr="00043FF1">
        <w:rPr>
          <w:rFonts w:ascii="Arial" w:hAnsi="Arial" w:cs="Arial"/>
        </w:rPr>
        <w:t>consumer</w:t>
      </w:r>
      <w:r w:rsidR="00A615FD" w:rsidRPr="00043FF1">
        <w:rPr>
          <w:rFonts w:ascii="Arial" w:hAnsi="Arial" w:cs="Arial"/>
        </w:rPr>
        <w:t>s</w:t>
      </w:r>
      <w:r w:rsidR="00C22667" w:rsidRPr="00043FF1">
        <w:rPr>
          <w:rFonts w:ascii="Arial" w:hAnsi="Arial" w:cs="Arial"/>
        </w:rPr>
        <w:t xml:space="preserve">, consider sustainability when they buy </w:t>
      </w:r>
      <w:r w:rsidR="00D138E9" w:rsidRPr="00043FF1">
        <w:rPr>
          <w:rFonts w:ascii="Arial" w:hAnsi="Arial" w:cs="Arial"/>
        </w:rPr>
        <w:t>clothes”</w:t>
      </w:r>
      <w:r w:rsidR="00C22667" w:rsidRPr="00043FF1">
        <w:rPr>
          <w:rFonts w:ascii="Arial" w:hAnsi="Arial" w:cs="Arial"/>
        </w:rPr>
        <w:t xml:space="preserve"> and </w:t>
      </w:r>
      <w:r w:rsidR="003F5F17" w:rsidRPr="00043FF1">
        <w:rPr>
          <w:rFonts w:ascii="Arial" w:hAnsi="Arial" w:cs="Arial"/>
        </w:rPr>
        <w:t xml:space="preserve">“35% of customers are willing to </w:t>
      </w:r>
      <w:r w:rsidR="000A6673" w:rsidRPr="00043FF1">
        <w:rPr>
          <w:rFonts w:ascii="Arial" w:hAnsi="Arial" w:cs="Arial"/>
        </w:rPr>
        <w:t>pay significantly more fo</w:t>
      </w:r>
      <w:r w:rsidR="0039548C" w:rsidRPr="00043FF1">
        <w:rPr>
          <w:rFonts w:ascii="Arial" w:hAnsi="Arial" w:cs="Arial"/>
        </w:rPr>
        <w:t>r</w:t>
      </w:r>
      <w:r w:rsidR="000A6673" w:rsidRPr="00043FF1">
        <w:rPr>
          <w:rFonts w:ascii="Arial" w:hAnsi="Arial" w:cs="Arial"/>
        </w:rPr>
        <w:t xml:space="preserve"> sustainable </w:t>
      </w:r>
      <w:r w:rsidR="0039548C" w:rsidRPr="00043FF1">
        <w:rPr>
          <w:rFonts w:ascii="Arial" w:hAnsi="Arial" w:cs="Arial"/>
        </w:rPr>
        <w:t>fashion”</w:t>
      </w:r>
      <w:r w:rsidR="00877E76" w:rsidRPr="00043FF1">
        <w:rPr>
          <w:rFonts w:ascii="Arial" w:hAnsi="Arial" w:cs="Arial"/>
        </w:rPr>
        <w:t xml:space="preserve"> (McKinsey, 2021)</w:t>
      </w:r>
      <w:r w:rsidR="001E72DD" w:rsidRPr="00043FF1">
        <w:rPr>
          <w:rFonts w:ascii="Arial" w:hAnsi="Arial" w:cs="Arial"/>
        </w:rPr>
        <w:t xml:space="preserve">. </w:t>
      </w:r>
    </w:p>
    <w:p w14:paraId="17BB101F" w14:textId="70F3A738" w:rsidR="007E249D" w:rsidRPr="00043FF1" w:rsidRDefault="007E249D" w:rsidP="009267E2">
      <w:pPr>
        <w:spacing w:line="276" w:lineRule="auto"/>
        <w:rPr>
          <w:rFonts w:ascii="Arial" w:hAnsi="Arial" w:cs="Arial"/>
        </w:rPr>
      </w:pPr>
      <w:r w:rsidRPr="00043FF1">
        <w:rPr>
          <w:rFonts w:ascii="Arial" w:hAnsi="Arial" w:cs="Arial"/>
        </w:rPr>
        <w:t xml:space="preserve">Furthermore, the </w:t>
      </w:r>
      <w:r w:rsidR="00D22D14" w:rsidRPr="00043FF1">
        <w:rPr>
          <w:rFonts w:ascii="Arial" w:hAnsi="Arial" w:cs="Arial"/>
        </w:rPr>
        <w:t xml:space="preserve">effect of the pandemic saw a </w:t>
      </w:r>
      <w:r w:rsidR="00C542D0" w:rsidRPr="00043FF1">
        <w:rPr>
          <w:rFonts w:ascii="Arial" w:hAnsi="Arial" w:cs="Arial"/>
        </w:rPr>
        <w:t xml:space="preserve">negative </w:t>
      </w:r>
      <w:r w:rsidR="00D22D14" w:rsidRPr="00043FF1">
        <w:rPr>
          <w:rFonts w:ascii="Arial" w:hAnsi="Arial" w:cs="Arial"/>
        </w:rPr>
        <w:t xml:space="preserve">impact on </w:t>
      </w:r>
      <w:r w:rsidR="00D643D5" w:rsidRPr="00043FF1">
        <w:rPr>
          <w:rFonts w:ascii="Arial" w:hAnsi="Arial" w:cs="Arial"/>
        </w:rPr>
        <w:t>retail with a 1.9% drop compared to 2019, however</w:t>
      </w:r>
      <w:r w:rsidR="00AD70EC" w:rsidRPr="00043FF1">
        <w:rPr>
          <w:rFonts w:ascii="Arial" w:hAnsi="Arial" w:cs="Arial"/>
        </w:rPr>
        <w:t>,</w:t>
      </w:r>
      <w:r w:rsidR="00D643D5" w:rsidRPr="00043FF1">
        <w:rPr>
          <w:rFonts w:ascii="Arial" w:hAnsi="Arial" w:cs="Arial"/>
        </w:rPr>
        <w:t xml:space="preserve"> due to the nature of the pandemic which left people </w:t>
      </w:r>
      <w:r w:rsidR="00D342EC" w:rsidRPr="00043FF1">
        <w:rPr>
          <w:rFonts w:ascii="Arial" w:hAnsi="Arial" w:cs="Arial"/>
        </w:rPr>
        <w:t>isolated</w:t>
      </w:r>
      <w:r w:rsidR="00D643D5" w:rsidRPr="00043FF1">
        <w:rPr>
          <w:rFonts w:ascii="Arial" w:hAnsi="Arial" w:cs="Arial"/>
        </w:rPr>
        <w:t xml:space="preserve"> at home, </w:t>
      </w:r>
      <w:r w:rsidR="00AD70EC" w:rsidRPr="00043FF1">
        <w:rPr>
          <w:rFonts w:ascii="Arial" w:hAnsi="Arial" w:cs="Arial"/>
        </w:rPr>
        <w:t>unable to leave the house, online</w:t>
      </w:r>
      <w:r w:rsidR="005E28B0" w:rsidRPr="00043FF1">
        <w:rPr>
          <w:rFonts w:ascii="Arial" w:hAnsi="Arial" w:cs="Arial"/>
        </w:rPr>
        <w:t xml:space="preserve"> sales rose by 33% </w:t>
      </w:r>
      <w:r w:rsidR="00D57AEE" w:rsidRPr="00043FF1">
        <w:rPr>
          <w:rFonts w:ascii="Arial" w:hAnsi="Arial" w:cs="Arial"/>
        </w:rPr>
        <w:t xml:space="preserve">(Khaliq, 2021). </w:t>
      </w:r>
      <w:r w:rsidR="00EC39EA" w:rsidRPr="00043FF1">
        <w:rPr>
          <w:rFonts w:ascii="Arial" w:hAnsi="Arial" w:cs="Arial"/>
        </w:rPr>
        <w:t>Further research indicates that consumers actually change</w:t>
      </w:r>
      <w:r w:rsidR="00B50776" w:rsidRPr="00043FF1">
        <w:rPr>
          <w:rFonts w:ascii="Arial" w:hAnsi="Arial" w:cs="Arial"/>
        </w:rPr>
        <w:t>d</w:t>
      </w:r>
      <w:r w:rsidR="00EC39EA" w:rsidRPr="00043FF1">
        <w:rPr>
          <w:rFonts w:ascii="Arial" w:hAnsi="Arial" w:cs="Arial"/>
        </w:rPr>
        <w:t xml:space="preserve"> their </w:t>
      </w:r>
      <w:r w:rsidR="006D19C0" w:rsidRPr="00043FF1">
        <w:rPr>
          <w:rFonts w:ascii="Arial" w:hAnsi="Arial" w:cs="Arial"/>
        </w:rPr>
        <w:t>behaviour</w:t>
      </w:r>
      <w:r w:rsidR="00EC39EA" w:rsidRPr="00043FF1">
        <w:rPr>
          <w:rFonts w:ascii="Arial" w:hAnsi="Arial" w:cs="Arial"/>
        </w:rPr>
        <w:t xml:space="preserve"> to be more sustainable</w:t>
      </w:r>
      <w:r w:rsidR="00B50776" w:rsidRPr="00043FF1">
        <w:rPr>
          <w:rFonts w:ascii="Arial" w:hAnsi="Arial" w:cs="Arial"/>
        </w:rPr>
        <w:t xml:space="preserve"> and make decisions that </w:t>
      </w:r>
      <w:r w:rsidR="00456F56" w:rsidRPr="00043FF1">
        <w:rPr>
          <w:rFonts w:ascii="Arial" w:hAnsi="Arial" w:cs="Arial"/>
        </w:rPr>
        <w:t xml:space="preserve">take into account </w:t>
      </w:r>
      <w:r w:rsidR="00B50776" w:rsidRPr="00043FF1">
        <w:rPr>
          <w:rFonts w:ascii="Arial" w:hAnsi="Arial" w:cs="Arial"/>
        </w:rPr>
        <w:t>the effect the production of the product has on the environment</w:t>
      </w:r>
      <w:r w:rsidR="006D19C0" w:rsidRPr="00043FF1">
        <w:rPr>
          <w:rFonts w:ascii="Arial" w:hAnsi="Arial" w:cs="Arial"/>
        </w:rPr>
        <w:t xml:space="preserve"> (McKinsey, 2021).</w:t>
      </w:r>
    </w:p>
    <w:p w14:paraId="446532D6" w14:textId="7F7C44FA" w:rsidR="00CE4BD8" w:rsidRPr="00043FF1" w:rsidRDefault="001415E0" w:rsidP="009267E2">
      <w:pPr>
        <w:spacing w:line="276" w:lineRule="auto"/>
        <w:rPr>
          <w:rFonts w:ascii="Arial" w:hAnsi="Arial" w:cs="Arial"/>
        </w:rPr>
      </w:pPr>
      <w:r w:rsidRPr="00043FF1">
        <w:rPr>
          <w:rFonts w:ascii="Arial" w:hAnsi="Arial" w:cs="Arial"/>
        </w:rPr>
        <w:t xml:space="preserve"> </w:t>
      </w:r>
    </w:p>
    <w:p w14:paraId="236E3850" w14:textId="5B658C15" w:rsidR="007F0B73" w:rsidRPr="00043FF1" w:rsidRDefault="007F0B73" w:rsidP="009267E2">
      <w:pPr>
        <w:pStyle w:val="Heading1"/>
        <w:spacing w:line="276" w:lineRule="auto"/>
        <w:rPr>
          <w:rFonts w:ascii="Arial" w:hAnsi="Arial" w:cs="Arial"/>
        </w:rPr>
      </w:pPr>
      <w:bookmarkStart w:id="5" w:name="_Toc119163507"/>
      <w:r w:rsidRPr="00043FF1">
        <w:rPr>
          <w:rFonts w:ascii="Arial" w:hAnsi="Arial" w:cs="Arial"/>
        </w:rPr>
        <w:t>2.2</w:t>
      </w:r>
      <w:r w:rsidR="004E329F">
        <w:rPr>
          <w:rFonts w:ascii="Arial" w:hAnsi="Arial" w:cs="Arial"/>
        </w:rPr>
        <w:tab/>
      </w:r>
      <w:r w:rsidRPr="00043FF1">
        <w:rPr>
          <w:rFonts w:ascii="Arial" w:hAnsi="Arial" w:cs="Arial"/>
        </w:rPr>
        <w:t>PESTEL</w:t>
      </w:r>
      <w:r w:rsidR="00471D46" w:rsidRPr="00043FF1">
        <w:rPr>
          <w:rFonts w:ascii="Arial" w:hAnsi="Arial" w:cs="Arial"/>
        </w:rPr>
        <w:t xml:space="preserve"> Analysis</w:t>
      </w:r>
      <w:bookmarkEnd w:id="5"/>
      <w:r w:rsidR="00471D46" w:rsidRPr="00043FF1">
        <w:rPr>
          <w:rFonts w:ascii="Arial" w:hAnsi="Arial" w:cs="Arial"/>
        </w:rPr>
        <w:t xml:space="preserve"> </w:t>
      </w:r>
    </w:p>
    <w:p w14:paraId="1027187A" w14:textId="45DFB88C" w:rsidR="00BD5285" w:rsidRPr="00043FF1" w:rsidRDefault="00BD5285" w:rsidP="009267E2">
      <w:pPr>
        <w:spacing w:line="276" w:lineRule="auto"/>
        <w:rPr>
          <w:rFonts w:ascii="Arial" w:hAnsi="Arial" w:cs="Arial"/>
        </w:rPr>
      </w:pPr>
    </w:p>
    <w:p w14:paraId="57CF7D2F" w14:textId="3A5D5849" w:rsidR="00EE6DA6" w:rsidRPr="00032AB7" w:rsidRDefault="00696722" w:rsidP="009267E2">
      <w:pPr>
        <w:spacing w:line="276" w:lineRule="auto"/>
        <w:rPr>
          <w:rFonts w:ascii="Arial" w:hAnsi="Arial" w:cs="Arial"/>
        </w:rPr>
      </w:pPr>
      <w:r w:rsidRPr="00043FF1">
        <w:rPr>
          <w:rFonts w:ascii="Arial" w:hAnsi="Arial" w:cs="Arial"/>
        </w:rPr>
        <w:t xml:space="preserve">This segment will demonstrate an extensive review of </w:t>
      </w:r>
      <w:r w:rsidR="00E57932" w:rsidRPr="00043FF1">
        <w:rPr>
          <w:rFonts w:ascii="Arial" w:hAnsi="Arial" w:cs="Arial"/>
        </w:rPr>
        <w:t>Patagonia</w:t>
      </w:r>
      <w:r w:rsidR="005E1840" w:rsidRPr="00043FF1">
        <w:rPr>
          <w:rFonts w:ascii="Arial" w:hAnsi="Arial" w:cs="Arial"/>
        </w:rPr>
        <w:t xml:space="preserve"> as a</w:t>
      </w:r>
      <w:r w:rsidR="004F3EE2" w:rsidRPr="00043FF1">
        <w:rPr>
          <w:rFonts w:ascii="Arial" w:hAnsi="Arial" w:cs="Arial"/>
        </w:rPr>
        <w:t xml:space="preserve"> </w:t>
      </w:r>
      <w:r w:rsidR="005E1840" w:rsidRPr="00043FF1">
        <w:rPr>
          <w:rFonts w:ascii="Arial" w:hAnsi="Arial" w:cs="Arial"/>
        </w:rPr>
        <w:t xml:space="preserve">business, using a </w:t>
      </w:r>
      <w:r w:rsidR="00E57932" w:rsidRPr="00043FF1">
        <w:rPr>
          <w:rFonts w:ascii="Arial" w:hAnsi="Arial" w:cs="Arial"/>
        </w:rPr>
        <w:t>PESTEL analysis</w:t>
      </w:r>
      <w:r w:rsidR="005E1840" w:rsidRPr="00043FF1">
        <w:rPr>
          <w:rFonts w:ascii="Arial" w:hAnsi="Arial" w:cs="Arial"/>
        </w:rPr>
        <w:t xml:space="preserve"> (</w:t>
      </w:r>
      <w:r w:rsidR="000224ED" w:rsidRPr="00043FF1">
        <w:rPr>
          <w:rFonts w:ascii="Arial" w:hAnsi="Arial" w:cs="Arial"/>
        </w:rPr>
        <w:t>A</w:t>
      </w:r>
      <w:r w:rsidR="005E1840" w:rsidRPr="00043FF1">
        <w:rPr>
          <w:rFonts w:ascii="Arial" w:hAnsi="Arial" w:cs="Arial"/>
        </w:rPr>
        <w:t xml:space="preserve">ppendix </w:t>
      </w:r>
      <w:r w:rsidR="00CE296E" w:rsidRPr="00043FF1">
        <w:rPr>
          <w:rFonts w:ascii="Arial" w:hAnsi="Arial" w:cs="Arial"/>
        </w:rPr>
        <w:t>3</w:t>
      </w:r>
      <w:r w:rsidR="005E1840" w:rsidRPr="00043FF1">
        <w:rPr>
          <w:rFonts w:ascii="Arial" w:hAnsi="Arial" w:cs="Arial"/>
        </w:rPr>
        <w:t>)</w:t>
      </w:r>
      <w:r w:rsidR="00C667D5" w:rsidRPr="00043FF1">
        <w:rPr>
          <w:rFonts w:ascii="Arial" w:hAnsi="Arial" w:cs="Arial"/>
        </w:rPr>
        <w:t xml:space="preserve"> to determine </w:t>
      </w:r>
      <w:r w:rsidR="00444ECF">
        <w:rPr>
          <w:rFonts w:ascii="Arial" w:hAnsi="Arial" w:cs="Arial"/>
        </w:rPr>
        <w:t>external</w:t>
      </w:r>
      <w:r w:rsidR="00BF2CC1" w:rsidRPr="00043FF1">
        <w:rPr>
          <w:rFonts w:ascii="Arial" w:hAnsi="Arial" w:cs="Arial"/>
        </w:rPr>
        <w:t xml:space="preserve"> </w:t>
      </w:r>
      <w:r w:rsidR="00142267">
        <w:rPr>
          <w:rFonts w:ascii="Arial" w:hAnsi="Arial" w:cs="Arial"/>
        </w:rPr>
        <w:t>factors</w:t>
      </w:r>
      <w:r w:rsidR="00BF2CC1" w:rsidRPr="00043FF1">
        <w:rPr>
          <w:rFonts w:ascii="Arial" w:hAnsi="Arial" w:cs="Arial"/>
        </w:rPr>
        <w:t xml:space="preserve"> that could potentially </w:t>
      </w:r>
      <w:r w:rsidR="001B3489" w:rsidRPr="00043FF1">
        <w:rPr>
          <w:rFonts w:ascii="Arial" w:hAnsi="Arial" w:cs="Arial"/>
        </w:rPr>
        <w:t xml:space="preserve">impact the </w:t>
      </w:r>
      <w:r w:rsidR="005E1840" w:rsidRPr="00043FF1">
        <w:rPr>
          <w:rFonts w:ascii="Arial" w:hAnsi="Arial" w:cs="Arial"/>
        </w:rPr>
        <w:t>organisation</w:t>
      </w:r>
      <w:r w:rsidR="00D426F5" w:rsidRPr="00043FF1">
        <w:rPr>
          <w:rFonts w:ascii="Arial" w:hAnsi="Arial" w:cs="Arial"/>
        </w:rPr>
        <w:t xml:space="preserve"> and its strategy and executio</w:t>
      </w:r>
      <w:r w:rsidR="0070407D" w:rsidRPr="00043FF1">
        <w:rPr>
          <w:rFonts w:ascii="Arial" w:hAnsi="Arial" w:cs="Arial"/>
        </w:rPr>
        <w:t>n.</w:t>
      </w:r>
      <w:r w:rsidR="00B07EFE">
        <w:rPr>
          <w:rFonts w:ascii="Arial" w:hAnsi="Arial" w:cs="Arial"/>
        </w:rPr>
        <w:t xml:space="preserve"> Whilst, each element of the PESTEL is </w:t>
      </w:r>
      <w:r w:rsidR="00385ED0">
        <w:rPr>
          <w:rFonts w:ascii="Arial" w:hAnsi="Arial" w:cs="Arial"/>
        </w:rPr>
        <w:t>viewed separately</w:t>
      </w:r>
      <w:r w:rsidR="008A1A08">
        <w:rPr>
          <w:rFonts w:ascii="Arial" w:hAnsi="Arial" w:cs="Arial"/>
        </w:rPr>
        <w:t>, there are many interdependencies</w:t>
      </w:r>
      <w:r w:rsidR="00E921F4">
        <w:rPr>
          <w:rFonts w:ascii="Arial" w:hAnsi="Arial" w:cs="Arial"/>
        </w:rPr>
        <w:t xml:space="preserve"> and each factor should not be considered in isolation. To expand</w:t>
      </w:r>
      <w:r w:rsidR="006E2CC1">
        <w:rPr>
          <w:rFonts w:ascii="Arial" w:hAnsi="Arial" w:cs="Arial"/>
        </w:rPr>
        <w:t>,</w:t>
      </w:r>
      <w:r w:rsidR="00E921F4">
        <w:rPr>
          <w:rFonts w:ascii="Arial" w:hAnsi="Arial" w:cs="Arial"/>
        </w:rPr>
        <w:t xml:space="preserve"> political</w:t>
      </w:r>
      <w:r w:rsidR="006E2CC1">
        <w:rPr>
          <w:rFonts w:ascii="Arial" w:hAnsi="Arial" w:cs="Arial"/>
        </w:rPr>
        <w:t xml:space="preserve"> factors are likely to have a bearing across </w:t>
      </w:r>
      <w:r w:rsidR="00794720">
        <w:rPr>
          <w:rFonts w:ascii="Arial" w:hAnsi="Arial" w:cs="Arial"/>
        </w:rPr>
        <w:t>all other factors in some way</w:t>
      </w:r>
      <w:r w:rsidR="003702DA">
        <w:rPr>
          <w:rFonts w:ascii="Arial" w:hAnsi="Arial" w:cs="Arial"/>
        </w:rPr>
        <w:t xml:space="preserve"> given that political systems </w:t>
      </w:r>
      <w:r w:rsidR="0084782A">
        <w:rPr>
          <w:rFonts w:ascii="Arial" w:hAnsi="Arial" w:cs="Arial"/>
        </w:rPr>
        <w:t>are</w:t>
      </w:r>
      <w:r w:rsidR="00EA10EC">
        <w:rPr>
          <w:rFonts w:ascii="Arial" w:hAnsi="Arial" w:cs="Arial"/>
        </w:rPr>
        <w:t xml:space="preserve"> far reaching</w:t>
      </w:r>
      <w:r w:rsidR="0084782A">
        <w:rPr>
          <w:rFonts w:ascii="Arial" w:hAnsi="Arial" w:cs="Arial"/>
        </w:rPr>
        <w:t xml:space="preserve"> and have the power to influence</w:t>
      </w:r>
      <w:r w:rsidR="00D76F02">
        <w:rPr>
          <w:rFonts w:ascii="Arial" w:hAnsi="Arial" w:cs="Arial"/>
        </w:rPr>
        <w:t xml:space="preserve"> many aspects of </w:t>
      </w:r>
      <w:r w:rsidR="001A7707">
        <w:rPr>
          <w:rFonts w:ascii="Arial" w:hAnsi="Arial" w:cs="Arial"/>
        </w:rPr>
        <w:t>the space in which Patagonia operates</w:t>
      </w:r>
      <w:r w:rsidR="00794720">
        <w:rPr>
          <w:rFonts w:ascii="Arial" w:hAnsi="Arial" w:cs="Arial"/>
        </w:rPr>
        <w:t xml:space="preserve">. </w:t>
      </w:r>
      <w:r w:rsidR="001C4969" w:rsidRPr="00043FF1">
        <w:rPr>
          <w:rFonts w:ascii="Arial" w:hAnsi="Arial" w:cs="Arial"/>
        </w:rPr>
        <w:t xml:space="preserve">The analysis will </w:t>
      </w:r>
      <w:r w:rsidR="000D44F2" w:rsidRPr="00043FF1">
        <w:rPr>
          <w:rFonts w:ascii="Arial" w:hAnsi="Arial" w:cs="Arial"/>
        </w:rPr>
        <w:t>highlight</w:t>
      </w:r>
      <w:r w:rsidR="00F042E1" w:rsidRPr="00043FF1">
        <w:rPr>
          <w:rFonts w:ascii="Arial" w:hAnsi="Arial" w:cs="Arial"/>
        </w:rPr>
        <w:t xml:space="preserve"> </w:t>
      </w:r>
      <w:r w:rsidR="000D44F2" w:rsidRPr="00043FF1">
        <w:rPr>
          <w:rFonts w:ascii="Arial" w:hAnsi="Arial" w:cs="Arial"/>
        </w:rPr>
        <w:t>the</w:t>
      </w:r>
      <w:r w:rsidR="00F042E1" w:rsidRPr="00043FF1">
        <w:rPr>
          <w:rFonts w:ascii="Arial" w:hAnsi="Arial" w:cs="Arial"/>
        </w:rPr>
        <w:t xml:space="preserve"> </w:t>
      </w:r>
      <w:r w:rsidR="00BA4304">
        <w:rPr>
          <w:rFonts w:ascii="Arial" w:hAnsi="Arial" w:cs="Arial"/>
        </w:rPr>
        <w:t xml:space="preserve">some of the </w:t>
      </w:r>
      <w:r w:rsidR="00F042E1" w:rsidRPr="00043FF1">
        <w:rPr>
          <w:rFonts w:ascii="Arial" w:hAnsi="Arial" w:cs="Arial"/>
        </w:rPr>
        <w:t xml:space="preserve">macro </w:t>
      </w:r>
      <w:r w:rsidR="00F042E1" w:rsidRPr="00032AB7">
        <w:rPr>
          <w:rFonts w:ascii="Arial" w:hAnsi="Arial" w:cs="Arial"/>
        </w:rPr>
        <w:t>environmental factors</w:t>
      </w:r>
      <w:r w:rsidR="000D44F2" w:rsidRPr="00032AB7">
        <w:rPr>
          <w:rFonts w:ascii="Arial" w:hAnsi="Arial" w:cs="Arial"/>
        </w:rPr>
        <w:t xml:space="preserve"> t</w:t>
      </w:r>
      <w:r w:rsidR="00C95D81" w:rsidRPr="00032AB7">
        <w:rPr>
          <w:rFonts w:ascii="Arial" w:hAnsi="Arial" w:cs="Arial"/>
        </w:rPr>
        <w:t xml:space="preserve">hat </w:t>
      </w:r>
      <w:r w:rsidR="002F44EA" w:rsidRPr="00032AB7">
        <w:rPr>
          <w:rFonts w:ascii="Arial" w:hAnsi="Arial" w:cs="Arial"/>
        </w:rPr>
        <w:t>affect</w:t>
      </w:r>
      <w:r w:rsidR="00C95D81" w:rsidRPr="00032AB7">
        <w:rPr>
          <w:rFonts w:ascii="Arial" w:hAnsi="Arial" w:cs="Arial"/>
        </w:rPr>
        <w:t xml:space="preserve"> Patagonia. </w:t>
      </w:r>
    </w:p>
    <w:p w14:paraId="42BB79A7" w14:textId="3EC955C3" w:rsidR="001B0BE9" w:rsidRPr="00032AB7" w:rsidRDefault="001B0BE9" w:rsidP="00EC73EF">
      <w:pPr>
        <w:pStyle w:val="Heading2"/>
        <w:rPr>
          <w:rFonts w:ascii="Arial" w:hAnsi="Arial" w:cs="Arial"/>
        </w:rPr>
      </w:pPr>
      <w:bookmarkStart w:id="6" w:name="_Toc119163508"/>
      <w:r w:rsidRPr="00032AB7">
        <w:rPr>
          <w:rFonts w:ascii="Arial" w:hAnsi="Arial" w:cs="Arial"/>
        </w:rPr>
        <w:t>Political</w:t>
      </w:r>
      <w:bookmarkEnd w:id="6"/>
      <w:r w:rsidRPr="00032AB7">
        <w:rPr>
          <w:rFonts w:ascii="Arial" w:hAnsi="Arial" w:cs="Arial"/>
        </w:rPr>
        <w:t xml:space="preserve"> </w:t>
      </w:r>
    </w:p>
    <w:p w14:paraId="4CEBF5DA" w14:textId="77777777" w:rsidR="00EA684A" w:rsidRPr="00032AB7" w:rsidRDefault="00EA684A" w:rsidP="00EA684A">
      <w:pPr>
        <w:rPr>
          <w:rFonts w:ascii="Arial" w:hAnsi="Arial" w:cs="Arial"/>
        </w:rPr>
      </w:pPr>
    </w:p>
    <w:p w14:paraId="5A3C1C31" w14:textId="6ABCDDD0" w:rsidR="005B0DBC" w:rsidRPr="00032AB7" w:rsidRDefault="00143414" w:rsidP="009267E2">
      <w:pPr>
        <w:spacing w:line="276" w:lineRule="auto"/>
        <w:rPr>
          <w:rFonts w:ascii="Arial" w:hAnsi="Arial" w:cs="Arial"/>
        </w:rPr>
      </w:pPr>
      <w:r w:rsidRPr="00032AB7">
        <w:rPr>
          <w:rFonts w:ascii="Arial" w:hAnsi="Arial" w:cs="Arial"/>
        </w:rPr>
        <w:t>A number of p</w:t>
      </w:r>
      <w:r w:rsidR="00823F2D" w:rsidRPr="00032AB7">
        <w:rPr>
          <w:rFonts w:ascii="Arial" w:hAnsi="Arial" w:cs="Arial"/>
        </w:rPr>
        <w:t xml:space="preserve">olitical factors </w:t>
      </w:r>
      <w:r w:rsidR="006B2814" w:rsidRPr="00032AB7">
        <w:rPr>
          <w:rFonts w:ascii="Arial" w:hAnsi="Arial" w:cs="Arial"/>
        </w:rPr>
        <w:t xml:space="preserve">directly </w:t>
      </w:r>
      <w:r w:rsidR="00FF5CCC" w:rsidRPr="00032AB7">
        <w:rPr>
          <w:rFonts w:ascii="Arial" w:hAnsi="Arial" w:cs="Arial"/>
        </w:rPr>
        <w:t>affect</w:t>
      </w:r>
      <w:r w:rsidR="006B2814" w:rsidRPr="00032AB7">
        <w:rPr>
          <w:rFonts w:ascii="Arial" w:hAnsi="Arial" w:cs="Arial"/>
        </w:rPr>
        <w:t xml:space="preserve"> Patagonia</w:t>
      </w:r>
      <w:r w:rsidRPr="00032AB7">
        <w:rPr>
          <w:rFonts w:ascii="Arial" w:hAnsi="Arial" w:cs="Arial"/>
        </w:rPr>
        <w:t xml:space="preserve">, most notably </w:t>
      </w:r>
      <w:r w:rsidR="00C2003B" w:rsidRPr="00032AB7">
        <w:rPr>
          <w:rFonts w:ascii="Arial" w:hAnsi="Arial" w:cs="Arial"/>
        </w:rPr>
        <w:t xml:space="preserve">government </w:t>
      </w:r>
      <w:r w:rsidR="006B2814" w:rsidRPr="00032AB7">
        <w:rPr>
          <w:rFonts w:ascii="Arial" w:hAnsi="Arial" w:cs="Arial"/>
        </w:rPr>
        <w:t>policies around sustainability</w:t>
      </w:r>
      <w:r w:rsidR="008C2BC1" w:rsidRPr="00032AB7">
        <w:rPr>
          <w:rFonts w:ascii="Arial" w:hAnsi="Arial" w:cs="Arial"/>
        </w:rPr>
        <w:t>,</w:t>
      </w:r>
      <w:r w:rsidR="00E44346" w:rsidRPr="00032AB7">
        <w:rPr>
          <w:rFonts w:ascii="Arial" w:hAnsi="Arial" w:cs="Arial"/>
        </w:rPr>
        <w:t xml:space="preserve"> t</w:t>
      </w:r>
      <w:r w:rsidR="009F4AE6" w:rsidRPr="00032AB7">
        <w:rPr>
          <w:rFonts w:ascii="Arial" w:hAnsi="Arial" w:cs="Arial"/>
        </w:rPr>
        <w:t>rade</w:t>
      </w:r>
      <w:r w:rsidR="008C2BC1" w:rsidRPr="00032AB7">
        <w:rPr>
          <w:rFonts w:ascii="Arial" w:hAnsi="Arial" w:cs="Arial"/>
        </w:rPr>
        <w:t xml:space="preserve"> and the economy</w:t>
      </w:r>
      <w:r w:rsidR="004051FF" w:rsidRPr="00032AB7">
        <w:rPr>
          <w:rFonts w:ascii="Arial" w:hAnsi="Arial" w:cs="Arial"/>
        </w:rPr>
        <w:t>. This is a particular consideration for global businesses such as Patagonia, given that</w:t>
      </w:r>
      <w:r w:rsidR="001D21D3" w:rsidRPr="00032AB7">
        <w:rPr>
          <w:rFonts w:ascii="Arial" w:hAnsi="Arial" w:cs="Arial"/>
        </w:rPr>
        <w:t xml:space="preserve"> policies and legislation</w:t>
      </w:r>
      <w:r w:rsidR="009E3187" w:rsidRPr="00032AB7">
        <w:rPr>
          <w:rFonts w:ascii="Arial" w:hAnsi="Arial" w:cs="Arial"/>
        </w:rPr>
        <w:t xml:space="preserve"> differ from country to </w:t>
      </w:r>
      <w:r w:rsidR="009E3187" w:rsidRPr="00032AB7">
        <w:rPr>
          <w:rFonts w:ascii="Arial" w:hAnsi="Arial" w:cs="Arial"/>
        </w:rPr>
        <w:lastRenderedPageBreak/>
        <w:t xml:space="preserve">country. </w:t>
      </w:r>
      <w:r w:rsidR="008C541A" w:rsidRPr="00032AB7">
        <w:rPr>
          <w:rFonts w:ascii="Arial" w:hAnsi="Arial" w:cs="Arial"/>
        </w:rPr>
        <w:t>It is essential therefore, that the political landscape is monitored closely to ensure that the organisation is always in a favour</w:t>
      </w:r>
      <w:r w:rsidR="00DD1AFA" w:rsidRPr="00032AB7">
        <w:rPr>
          <w:rFonts w:ascii="Arial" w:hAnsi="Arial" w:cs="Arial"/>
        </w:rPr>
        <w:t>ab</w:t>
      </w:r>
      <w:r w:rsidR="008C541A" w:rsidRPr="00032AB7">
        <w:rPr>
          <w:rFonts w:ascii="Arial" w:hAnsi="Arial" w:cs="Arial"/>
        </w:rPr>
        <w:t>le position in which to operate.</w:t>
      </w:r>
      <w:r w:rsidR="00D612C8">
        <w:rPr>
          <w:rFonts w:ascii="Arial" w:hAnsi="Arial" w:cs="Arial"/>
        </w:rPr>
        <w:t xml:space="preserve"> Political factors will have </w:t>
      </w:r>
      <w:r w:rsidR="001A7707">
        <w:rPr>
          <w:rFonts w:ascii="Arial" w:hAnsi="Arial" w:cs="Arial"/>
        </w:rPr>
        <w:t xml:space="preserve">a </w:t>
      </w:r>
      <w:r w:rsidR="00D612C8">
        <w:rPr>
          <w:rFonts w:ascii="Arial" w:hAnsi="Arial" w:cs="Arial"/>
        </w:rPr>
        <w:t>bearing on all other factors</w:t>
      </w:r>
      <w:r w:rsidR="001675BF">
        <w:rPr>
          <w:rFonts w:ascii="Arial" w:hAnsi="Arial" w:cs="Arial"/>
        </w:rPr>
        <w:t xml:space="preserve">, however </w:t>
      </w:r>
      <w:proofErr w:type="spellStart"/>
      <w:r w:rsidR="001A7707">
        <w:rPr>
          <w:rFonts w:ascii="Arial" w:hAnsi="Arial" w:cs="Arial"/>
        </w:rPr>
        <w:t>economical</w:t>
      </w:r>
      <w:proofErr w:type="spellEnd"/>
      <w:r w:rsidR="001A7707">
        <w:rPr>
          <w:rFonts w:ascii="Arial" w:hAnsi="Arial" w:cs="Arial"/>
        </w:rPr>
        <w:t xml:space="preserve"> and environmental</w:t>
      </w:r>
      <w:r w:rsidR="001675BF">
        <w:rPr>
          <w:rFonts w:ascii="Arial" w:hAnsi="Arial" w:cs="Arial"/>
        </w:rPr>
        <w:t xml:space="preserve"> factors</w:t>
      </w:r>
      <w:r w:rsidR="001A7707">
        <w:rPr>
          <w:rFonts w:ascii="Arial" w:hAnsi="Arial" w:cs="Arial"/>
        </w:rPr>
        <w:t xml:space="preserve"> are most susceptible to influence in the context of Patagonia. </w:t>
      </w:r>
      <w:r w:rsidR="00E44346" w:rsidRPr="00032AB7">
        <w:rPr>
          <w:rFonts w:ascii="Arial" w:hAnsi="Arial" w:cs="Arial"/>
        </w:rPr>
        <w:t xml:space="preserve"> </w:t>
      </w:r>
    </w:p>
    <w:p w14:paraId="22B8A66B" w14:textId="287FE447" w:rsidR="00313BCD" w:rsidRPr="00032AB7" w:rsidRDefault="00B16FF3" w:rsidP="00EC73EF">
      <w:pPr>
        <w:pStyle w:val="Heading2"/>
        <w:rPr>
          <w:rFonts w:ascii="Arial" w:hAnsi="Arial" w:cs="Arial"/>
        </w:rPr>
      </w:pPr>
      <w:bookmarkStart w:id="7" w:name="_Toc119163509"/>
      <w:r w:rsidRPr="00032AB7">
        <w:rPr>
          <w:rFonts w:ascii="Arial" w:hAnsi="Arial" w:cs="Arial"/>
        </w:rPr>
        <w:t>Economy</w:t>
      </w:r>
      <w:bookmarkEnd w:id="7"/>
      <w:r w:rsidRPr="00032AB7">
        <w:rPr>
          <w:rFonts w:ascii="Arial" w:hAnsi="Arial" w:cs="Arial"/>
        </w:rPr>
        <w:t xml:space="preserve"> </w:t>
      </w:r>
    </w:p>
    <w:p w14:paraId="4D6535AF" w14:textId="77777777" w:rsidR="00EA684A" w:rsidRPr="00032AB7" w:rsidRDefault="00EA684A" w:rsidP="00EA684A">
      <w:pPr>
        <w:rPr>
          <w:rFonts w:ascii="Arial" w:hAnsi="Arial" w:cs="Arial"/>
        </w:rPr>
      </w:pPr>
    </w:p>
    <w:p w14:paraId="61E4BB14" w14:textId="0CFA5000" w:rsidR="000224ED" w:rsidRPr="00032AB7" w:rsidRDefault="00904C75" w:rsidP="009267E2">
      <w:pPr>
        <w:spacing w:line="276" w:lineRule="auto"/>
        <w:rPr>
          <w:rFonts w:ascii="Arial" w:hAnsi="Arial" w:cs="Arial"/>
        </w:rPr>
      </w:pPr>
      <w:r w:rsidRPr="00032AB7">
        <w:rPr>
          <w:rFonts w:ascii="Arial" w:hAnsi="Arial" w:cs="Arial"/>
        </w:rPr>
        <w:t xml:space="preserve">The </w:t>
      </w:r>
      <w:r w:rsidR="00942CA1" w:rsidRPr="00032AB7">
        <w:rPr>
          <w:rFonts w:ascii="Arial" w:hAnsi="Arial" w:cs="Arial"/>
        </w:rPr>
        <w:t>econom</w:t>
      </w:r>
      <w:r w:rsidR="001B4C3F" w:rsidRPr="00032AB7">
        <w:rPr>
          <w:rFonts w:ascii="Arial" w:hAnsi="Arial" w:cs="Arial"/>
        </w:rPr>
        <w:t>ic landscape</w:t>
      </w:r>
      <w:r w:rsidR="00942CA1" w:rsidRPr="00032AB7">
        <w:rPr>
          <w:rFonts w:ascii="Arial" w:hAnsi="Arial" w:cs="Arial"/>
        </w:rPr>
        <w:t xml:space="preserve"> is ever-changing and</w:t>
      </w:r>
      <w:r w:rsidR="001B4C3F" w:rsidRPr="00032AB7">
        <w:rPr>
          <w:rFonts w:ascii="Arial" w:hAnsi="Arial" w:cs="Arial"/>
        </w:rPr>
        <w:t xml:space="preserve"> </w:t>
      </w:r>
      <w:r w:rsidR="009A7A5C" w:rsidRPr="00032AB7">
        <w:rPr>
          <w:rFonts w:ascii="Arial" w:hAnsi="Arial" w:cs="Arial"/>
        </w:rPr>
        <w:t xml:space="preserve">can have varying </w:t>
      </w:r>
      <w:r w:rsidR="001F77E2" w:rsidRPr="00032AB7">
        <w:rPr>
          <w:rFonts w:ascii="Arial" w:hAnsi="Arial" w:cs="Arial"/>
        </w:rPr>
        <w:t>impacts</w:t>
      </w:r>
      <w:r w:rsidR="009A7A5C" w:rsidRPr="00032AB7">
        <w:rPr>
          <w:rFonts w:ascii="Arial" w:hAnsi="Arial" w:cs="Arial"/>
        </w:rPr>
        <w:t xml:space="preserve"> on organisations like Patagonia</w:t>
      </w:r>
      <w:r w:rsidR="00CA0F90" w:rsidRPr="00032AB7">
        <w:rPr>
          <w:rFonts w:ascii="Arial" w:hAnsi="Arial" w:cs="Arial"/>
        </w:rPr>
        <w:t>.</w:t>
      </w:r>
      <w:r w:rsidR="001B0B18" w:rsidRPr="00032AB7">
        <w:rPr>
          <w:rFonts w:ascii="Arial" w:hAnsi="Arial" w:cs="Arial"/>
        </w:rPr>
        <w:t xml:space="preserve"> As an example</w:t>
      </w:r>
      <w:r w:rsidR="00C866FC" w:rsidRPr="00032AB7">
        <w:rPr>
          <w:rFonts w:ascii="Arial" w:hAnsi="Arial" w:cs="Arial"/>
        </w:rPr>
        <w:t>,</w:t>
      </w:r>
      <w:r w:rsidR="001B0B18" w:rsidRPr="00032AB7">
        <w:rPr>
          <w:rFonts w:ascii="Arial" w:hAnsi="Arial" w:cs="Arial"/>
        </w:rPr>
        <w:t xml:space="preserve"> shrinking economies can have </w:t>
      </w:r>
      <w:r w:rsidR="00877D23" w:rsidRPr="00032AB7">
        <w:rPr>
          <w:rFonts w:ascii="Arial" w:hAnsi="Arial" w:cs="Arial"/>
        </w:rPr>
        <w:t>particularly</w:t>
      </w:r>
      <w:r w:rsidR="001B0B18" w:rsidRPr="00032AB7">
        <w:rPr>
          <w:rFonts w:ascii="Arial" w:hAnsi="Arial" w:cs="Arial"/>
        </w:rPr>
        <w:t xml:space="preserve"> detrimental impact</w:t>
      </w:r>
      <w:r w:rsidR="00877D23" w:rsidRPr="00032AB7">
        <w:rPr>
          <w:rFonts w:ascii="Arial" w:hAnsi="Arial" w:cs="Arial"/>
        </w:rPr>
        <w:t>s</w:t>
      </w:r>
      <w:r w:rsidR="001B0B18" w:rsidRPr="00032AB7">
        <w:rPr>
          <w:rFonts w:ascii="Arial" w:hAnsi="Arial" w:cs="Arial"/>
        </w:rPr>
        <w:t xml:space="preserve"> on </w:t>
      </w:r>
      <w:r w:rsidR="00877D23" w:rsidRPr="00032AB7">
        <w:rPr>
          <w:rFonts w:ascii="Arial" w:hAnsi="Arial" w:cs="Arial"/>
        </w:rPr>
        <w:t xml:space="preserve">high price point organisations like Patagonia. </w:t>
      </w:r>
      <w:r w:rsidR="004E44DF" w:rsidRPr="00032AB7">
        <w:rPr>
          <w:rFonts w:ascii="Arial" w:hAnsi="Arial" w:cs="Arial"/>
        </w:rPr>
        <w:t xml:space="preserve">Not only do shrinking economies run the risk of tax rises for the private sector, they also have a negative impact on the disposable income of consumers. </w:t>
      </w:r>
      <w:r w:rsidR="000E015E" w:rsidRPr="00032AB7">
        <w:rPr>
          <w:rFonts w:ascii="Arial" w:hAnsi="Arial" w:cs="Arial"/>
        </w:rPr>
        <w:t xml:space="preserve">Higher rates of inflation and rising costs of living result in a change in consumer behaviour where people favour buying the essentials </w:t>
      </w:r>
      <w:r w:rsidR="00DE271C" w:rsidRPr="00032AB7">
        <w:rPr>
          <w:rFonts w:ascii="Arial" w:hAnsi="Arial" w:cs="Arial"/>
        </w:rPr>
        <w:t xml:space="preserve">such as food and household items </w:t>
      </w:r>
      <w:r w:rsidR="000E015E" w:rsidRPr="00032AB7">
        <w:rPr>
          <w:rFonts w:ascii="Arial" w:hAnsi="Arial" w:cs="Arial"/>
        </w:rPr>
        <w:t xml:space="preserve">over </w:t>
      </w:r>
      <w:r w:rsidR="00DE271C" w:rsidRPr="00032AB7">
        <w:rPr>
          <w:rFonts w:ascii="Arial" w:hAnsi="Arial" w:cs="Arial"/>
        </w:rPr>
        <w:t xml:space="preserve">clothing. </w:t>
      </w:r>
      <w:r w:rsidR="009965D6" w:rsidRPr="00032AB7">
        <w:rPr>
          <w:rFonts w:ascii="Arial" w:hAnsi="Arial" w:cs="Arial"/>
        </w:rPr>
        <w:t xml:space="preserve">A further example would be the effects of </w:t>
      </w:r>
      <w:r w:rsidR="00D00E48" w:rsidRPr="00032AB7">
        <w:rPr>
          <w:rFonts w:ascii="Arial" w:hAnsi="Arial" w:cs="Arial"/>
        </w:rPr>
        <w:t>significant</w:t>
      </w:r>
      <w:r w:rsidR="009965D6" w:rsidRPr="00032AB7">
        <w:rPr>
          <w:rFonts w:ascii="Arial" w:hAnsi="Arial" w:cs="Arial"/>
        </w:rPr>
        <w:t xml:space="preserve"> economic global events as seen during the pandemic</w:t>
      </w:r>
      <w:r w:rsidR="00C866FC" w:rsidRPr="00032AB7">
        <w:rPr>
          <w:rFonts w:ascii="Arial" w:hAnsi="Arial" w:cs="Arial"/>
        </w:rPr>
        <w:t xml:space="preserve">, </w:t>
      </w:r>
      <w:r w:rsidR="009965D6" w:rsidRPr="00032AB7">
        <w:rPr>
          <w:rFonts w:ascii="Arial" w:hAnsi="Arial" w:cs="Arial"/>
        </w:rPr>
        <w:t>which</w:t>
      </w:r>
      <w:r w:rsidR="00D00E48" w:rsidRPr="00032AB7">
        <w:rPr>
          <w:rFonts w:ascii="Arial" w:hAnsi="Arial" w:cs="Arial"/>
        </w:rPr>
        <w:t xml:space="preserve"> resulted in Patagonia closing 39 shops around the world. </w:t>
      </w:r>
      <w:r w:rsidR="00DE271C" w:rsidRPr="00032AB7">
        <w:rPr>
          <w:rFonts w:ascii="Arial" w:hAnsi="Arial" w:cs="Arial"/>
        </w:rPr>
        <w:t xml:space="preserve"> </w:t>
      </w:r>
      <w:r w:rsidR="00CA0F90" w:rsidRPr="00032AB7">
        <w:rPr>
          <w:rFonts w:ascii="Arial" w:hAnsi="Arial" w:cs="Arial"/>
        </w:rPr>
        <w:t xml:space="preserve"> </w:t>
      </w:r>
      <w:r w:rsidR="00942CA1" w:rsidRPr="00032AB7">
        <w:rPr>
          <w:rFonts w:ascii="Arial" w:hAnsi="Arial" w:cs="Arial"/>
        </w:rPr>
        <w:t xml:space="preserve"> </w:t>
      </w:r>
    </w:p>
    <w:p w14:paraId="1D6F9BD1" w14:textId="7D302537" w:rsidR="00313BCD" w:rsidRPr="00032AB7" w:rsidRDefault="00044EF3" w:rsidP="00EC73EF">
      <w:pPr>
        <w:pStyle w:val="Heading2"/>
        <w:rPr>
          <w:rFonts w:ascii="Arial" w:hAnsi="Arial" w:cs="Arial"/>
        </w:rPr>
      </w:pPr>
      <w:bookmarkStart w:id="8" w:name="_Toc119163510"/>
      <w:r w:rsidRPr="00032AB7">
        <w:rPr>
          <w:rFonts w:ascii="Arial" w:hAnsi="Arial" w:cs="Arial"/>
        </w:rPr>
        <w:t>Environmental</w:t>
      </w:r>
      <w:bookmarkEnd w:id="8"/>
      <w:r w:rsidR="00313BCD" w:rsidRPr="00032AB7">
        <w:rPr>
          <w:rFonts w:ascii="Arial" w:hAnsi="Arial" w:cs="Arial"/>
        </w:rPr>
        <w:t xml:space="preserve"> </w:t>
      </w:r>
    </w:p>
    <w:p w14:paraId="3B10B328" w14:textId="77777777" w:rsidR="008E57A4" w:rsidRPr="00043FF1" w:rsidRDefault="008E57A4" w:rsidP="008E57A4">
      <w:pPr>
        <w:rPr>
          <w:rFonts w:ascii="Arial" w:hAnsi="Arial" w:cs="Arial"/>
        </w:rPr>
      </w:pPr>
    </w:p>
    <w:p w14:paraId="52FED8A0" w14:textId="7EE4E43D" w:rsidR="003D1DF6" w:rsidRPr="00043FF1" w:rsidRDefault="00D8639E" w:rsidP="009267E2">
      <w:pPr>
        <w:spacing w:line="276" w:lineRule="auto"/>
        <w:rPr>
          <w:rFonts w:ascii="Arial" w:hAnsi="Arial" w:cs="Arial"/>
        </w:rPr>
      </w:pPr>
      <w:r w:rsidRPr="00043FF1">
        <w:rPr>
          <w:rFonts w:ascii="Arial" w:hAnsi="Arial" w:cs="Arial"/>
        </w:rPr>
        <w:t xml:space="preserve">The environment is a large driver </w:t>
      </w:r>
      <w:r w:rsidR="00D00E48" w:rsidRPr="00043FF1">
        <w:rPr>
          <w:rFonts w:ascii="Arial" w:hAnsi="Arial" w:cs="Arial"/>
        </w:rPr>
        <w:t>for</w:t>
      </w:r>
      <w:r w:rsidRPr="00043FF1">
        <w:rPr>
          <w:rFonts w:ascii="Arial" w:hAnsi="Arial" w:cs="Arial"/>
        </w:rPr>
        <w:t xml:space="preserve"> Patagonia </w:t>
      </w:r>
      <w:r w:rsidR="00D00E48" w:rsidRPr="00043FF1">
        <w:rPr>
          <w:rFonts w:ascii="Arial" w:hAnsi="Arial" w:cs="Arial"/>
        </w:rPr>
        <w:t xml:space="preserve">and underpins their culture and context as an organisation. </w:t>
      </w:r>
      <w:r w:rsidR="00654098" w:rsidRPr="00043FF1">
        <w:rPr>
          <w:rFonts w:ascii="Arial" w:hAnsi="Arial" w:cs="Arial"/>
        </w:rPr>
        <w:t xml:space="preserve">As such, the organisation </w:t>
      </w:r>
      <w:r w:rsidR="00E96122" w:rsidRPr="00043FF1">
        <w:rPr>
          <w:rFonts w:ascii="Arial" w:hAnsi="Arial" w:cs="Arial"/>
        </w:rPr>
        <w:t>has measures in place to reduce the impact of the</w:t>
      </w:r>
      <w:r w:rsidR="00654098" w:rsidRPr="00043FF1">
        <w:rPr>
          <w:rFonts w:ascii="Arial" w:hAnsi="Arial" w:cs="Arial"/>
        </w:rPr>
        <w:t>ir manufacturing processes along with their</w:t>
      </w:r>
      <w:r w:rsidR="00784117" w:rsidRPr="00043FF1">
        <w:rPr>
          <w:rFonts w:ascii="Arial" w:hAnsi="Arial" w:cs="Arial"/>
        </w:rPr>
        <w:t xml:space="preserve"> 1% donation</w:t>
      </w:r>
      <w:r w:rsidR="00285603" w:rsidRPr="00043FF1">
        <w:rPr>
          <w:rFonts w:ascii="Arial" w:hAnsi="Arial" w:cs="Arial"/>
        </w:rPr>
        <w:t xml:space="preserve"> of profit</w:t>
      </w:r>
      <w:r w:rsidR="00D373DD" w:rsidRPr="00043FF1">
        <w:rPr>
          <w:rFonts w:ascii="Arial" w:hAnsi="Arial" w:cs="Arial"/>
        </w:rPr>
        <w:t xml:space="preserve"> to </w:t>
      </w:r>
      <w:r w:rsidR="00784117" w:rsidRPr="00043FF1">
        <w:rPr>
          <w:rFonts w:ascii="Arial" w:hAnsi="Arial" w:cs="Arial"/>
        </w:rPr>
        <w:t>charities</w:t>
      </w:r>
      <w:r w:rsidR="00D373DD" w:rsidRPr="00043FF1">
        <w:rPr>
          <w:rFonts w:ascii="Arial" w:hAnsi="Arial" w:cs="Arial"/>
        </w:rPr>
        <w:t xml:space="preserve">, </w:t>
      </w:r>
      <w:r w:rsidR="00784117" w:rsidRPr="00043FF1">
        <w:rPr>
          <w:rFonts w:ascii="Arial" w:hAnsi="Arial" w:cs="Arial"/>
        </w:rPr>
        <w:t xml:space="preserve">projects </w:t>
      </w:r>
      <w:r w:rsidR="00DC370B" w:rsidRPr="00043FF1">
        <w:rPr>
          <w:rFonts w:ascii="Arial" w:hAnsi="Arial" w:cs="Arial"/>
        </w:rPr>
        <w:t xml:space="preserve">and campaigns. </w:t>
      </w:r>
      <w:r w:rsidR="00552351" w:rsidRPr="00043FF1">
        <w:rPr>
          <w:rFonts w:ascii="Arial" w:hAnsi="Arial" w:cs="Arial"/>
        </w:rPr>
        <w:t>However</w:t>
      </w:r>
      <w:r w:rsidR="008B621F" w:rsidRPr="00043FF1">
        <w:rPr>
          <w:rFonts w:ascii="Arial" w:hAnsi="Arial" w:cs="Arial"/>
        </w:rPr>
        <w:t>,</w:t>
      </w:r>
      <w:r w:rsidR="00552351" w:rsidRPr="00043FF1">
        <w:rPr>
          <w:rFonts w:ascii="Arial" w:hAnsi="Arial" w:cs="Arial"/>
        </w:rPr>
        <w:t xml:space="preserve"> climate change poses a risk </w:t>
      </w:r>
      <w:r w:rsidR="00C55225" w:rsidRPr="00043FF1">
        <w:rPr>
          <w:rFonts w:ascii="Arial" w:hAnsi="Arial" w:cs="Arial"/>
        </w:rPr>
        <w:t>to any organisation</w:t>
      </w:r>
      <w:r w:rsidR="008B621F" w:rsidRPr="00043FF1">
        <w:rPr>
          <w:rFonts w:ascii="Arial" w:hAnsi="Arial" w:cs="Arial"/>
        </w:rPr>
        <w:t xml:space="preserve"> and Patagonia are not immune from this, the </w:t>
      </w:r>
      <w:r w:rsidR="00C55225" w:rsidRPr="00043FF1">
        <w:rPr>
          <w:rFonts w:ascii="Arial" w:hAnsi="Arial" w:cs="Arial"/>
        </w:rPr>
        <w:t xml:space="preserve">increased use of fossil fuels, creates demand </w:t>
      </w:r>
      <w:r w:rsidR="00962EE5" w:rsidRPr="00043FF1">
        <w:rPr>
          <w:rFonts w:ascii="Arial" w:hAnsi="Arial" w:cs="Arial"/>
        </w:rPr>
        <w:t>and causes inflation</w:t>
      </w:r>
      <w:r w:rsidR="008B621F" w:rsidRPr="00043FF1">
        <w:rPr>
          <w:rFonts w:ascii="Arial" w:hAnsi="Arial" w:cs="Arial"/>
        </w:rPr>
        <w:t xml:space="preserve"> which can lead to economic challenges.</w:t>
      </w:r>
    </w:p>
    <w:p w14:paraId="2E14FF55" w14:textId="77777777" w:rsidR="008E57A4" w:rsidRPr="00043FF1" w:rsidRDefault="008E57A4" w:rsidP="009267E2">
      <w:pPr>
        <w:spacing w:line="276" w:lineRule="auto"/>
        <w:rPr>
          <w:rFonts w:ascii="Arial" w:hAnsi="Arial" w:cs="Arial"/>
        </w:rPr>
      </w:pPr>
    </w:p>
    <w:p w14:paraId="676DCC31" w14:textId="04274B6E" w:rsidR="00155229" w:rsidRPr="00043FF1" w:rsidRDefault="00087F7A" w:rsidP="009267E2">
      <w:pPr>
        <w:pStyle w:val="Heading1"/>
        <w:numPr>
          <w:ilvl w:val="1"/>
          <w:numId w:val="4"/>
        </w:numPr>
        <w:spacing w:line="276" w:lineRule="auto"/>
        <w:rPr>
          <w:rFonts w:ascii="Arial" w:hAnsi="Arial" w:cs="Arial"/>
        </w:rPr>
      </w:pPr>
      <w:bookmarkStart w:id="9" w:name="_Toc119163511"/>
      <w:r w:rsidRPr="00043FF1">
        <w:rPr>
          <w:rFonts w:ascii="Arial" w:hAnsi="Arial" w:cs="Arial"/>
        </w:rPr>
        <w:t xml:space="preserve">Patagonia’s </w:t>
      </w:r>
      <w:r w:rsidR="00F7736B" w:rsidRPr="00043FF1">
        <w:rPr>
          <w:rFonts w:ascii="Arial" w:hAnsi="Arial" w:cs="Arial"/>
        </w:rPr>
        <w:t>Ethical Commitment</w:t>
      </w:r>
      <w:bookmarkEnd w:id="9"/>
    </w:p>
    <w:p w14:paraId="745D498B" w14:textId="19824762" w:rsidR="00440DB6" w:rsidRPr="00043FF1" w:rsidRDefault="00440DB6" w:rsidP="009267E2">
      <w:pPr>
        <w:spacing w:line="276" w:lineRule="auto"/>
        <w:rPr>
          <w:rFonts w:ascii="Arial" w:hAnsi="Arial" w:cs="Arial"/>
        </w:rPr>
      </w:pPr>
    </w:p>
    <w:p w14:paraId="44CF8B01" w14:textId="70B49151" w:rsidR="00354820" w:rsidRDefault="00EC0476" w:rsidP="009267E2">
      <w:pPr>
        <w:spacing w:line="276" w:lineRule="auto"/>
        <w:rPr>
          <w:rFonts w:ascii="Arial" w:hAnsi="Arial" w:cs="Arial"/>
        </w:rPr>
      </w:pPr>
      <w:r w:rsidRPr="00043FF1">
        <w:rPr>
          <w:rFonts w:ascii="Arial" w:hAnsi="Arial" w:cs="Arial"/>
        </w:rPr>
        <w:t xml:space="preserve">Patagonia has </w:t>
      </w:r>
      <w:r w:rsidR="00FD522B" w:rsidRPr="00043FF1">
        <w:rPr>
          <w:rFonts w:ascii="Arial" w:hAnsi="Arial" w:cs="Arial"/>
        </w:rPr>
        <w:t xml:space="preserve">a clear </w:t>
      </w:r>
      <w:r w:rsidR="001B2144" w:rsidRPr="00043FF1">
        <w:rPr>
          <w:rFonts w:ascii="Arial" w:hAnsi="Arial" w:cs="Arial"/>
        </w:rPr>
        <w:t>organisational</w:t>
      </w:r>
      <w:r w:rsidR="00BB389A" w:rsidRPr="00043FF1">
        <w:rPr>
          <w:rFonts w:ascii="Arial" w:hAnsi="Arial" w:cs="Arial"/>
        </w:rPr>
        <w:t xml:space="preserve"> </w:t>
      </w:r>
      <w:r w:rsidR="00FD522B" w:rsidRPr="00043FF1">
        <w:rPr>
          <w:rFonts w:ascii="Arial" w:hAnsi="Arial" w:cs="Arial"/>
        </w:rPr>
        <w:t>i</w:t>
      </w:r>
      <w:r w:rsidR="00944C2F" w:rsidRPr="00043FF1">
        <w:rPr>
          <w:rFonts w:ascii="Arial" w:hAnsi="Arial" w:cs="Arial"/>
        </w:rPr>
        <w:t>dentity</w:t>
      </w:r>
      <w:r w:rsidR="00FD522B" w:rsidRPr="00043FF1">
        <w:rPr>
          <w:rFonts w:ascii="Arial" w:hAnsi="Arial" w:cs="Arial"/>
        </w:rPr>
        <w:t xml:space="preserve"> and vision,</w:t>
      </w:r>
      <w:r w:rsidR="00944C2F" w:rsidRPr="00043FF1">
        <w:rPr>
          <w:rFonts w:ascii="Arial" w:hAnsi="Arial" w:cs="Arial"/>
        </w:rPr>
        <w:t xml:space="preserve"> </w:t>
      </w:r>
      <w:r w:rsidR="00FD522B" w:rsidRPr="00043FF1">
        <w:rPr>
          <w:rFonts w:ascii="Arial" w:hAnsi="Arial" w:cs="Arial"/>
        </w:rPr>
        <w:t xml:space="preserve">their </w:t>
      </w:r>
      <w:r w:rsidR="00944C2F" w:rsidRPr="00043FF1">
        <w:rPr>
          <w:rFonts w:ascii="Arial" w:hAnsi="Arial" w:cs="Arial"/>
        </w:rPr>
        <w:t>commitment</w:t>
      </w:r>
      <w:r w:rsidR="00FD522B" w:rsidRPr="00043FF1">
        <w:rPr>
          <w:rFonts w:ascii="Arial" w:hAnsi="Arial" w:cs="Arial"/>
        </w:rPr>
        <w:t xml:space="preserve"> to the environment and strong organisational values are ones that </w:t>
      </w:r>
      <w:r w:rsidR="009A1535" w:rsidRPr="00043FF1">
        <w:rPr>
          <w:rFonts w:ascii="Arial" w:hAnsi="Arial" w:cs="Arial"/>
        </w:rPr>
        <w:t>flow</w:t>
      </w:r>
      <w:r w:rsidR="00FD522B" w:rsidRPr="00043FF1">
        <w:rPr>
          <w:rFonts w:ascii="Arial" w:hAnsi="Arial" w:cs="Arial"/>
        </w:rPr>
        <w:t xml:space="preserve"> through</w:t>
      </w:r>
      <w:r w:rsidR="00AD25C5" w:rsidRPr="00043FF1">
        <w:rPr>
          <w:rFonts w:ascii="Arial" w:hAnsi="Arial" w:cs="Arial"/>
        </w:rPr>
        <w:t>out</w:t>
      </w:r>
      <w:r w:rsidR="00FD522B" w:rsidRPr="00043FF1">
        <w:rPr>
          <w:rFonts w:ascii="Arial" w:hAnsi="Arial" w:cs="Arial"/>
        </w:rPr>
        <w:t xml:space="preserve"> the organisation</w:t>
      </w:r>
      <w:r w:rsidR="00180D96" w:rsidRPr="00043FF1">
        <w:rPr>
          <w:rFonts w:ascii="Arial" w:hAnsi="Arial" w:cs="Arial"/>
        </w:rPr>
        <w:t xml:space="preserve"> as well as the</w:t>
      </w:r>
      <w:r w:rsidR="00FD522B" w:rsidRPr="00043FF1">
        <w:rPr>
          <w:rFonts w:ascii="Arial" w:hAnsi="Arial" w:cs="Arial"/>
        </w:rPr>
        <w:t xml:space="preserve"> employees. </w:t>
      </w:r>
      <w:r w:rsidR="00AE3921" w:rsidRPr="00043FF1">
        <w:rPr>
          <w:rFonts w:ascii="Arial" w:hAnsi="Arial" w:cs="Arial"/>
        </w:rPr>
        <w:t xml:space="preserve">The values and </w:t>
      </w:r>
      <w:r w:rsidR="00CD2E7D" w:rsidRPr="00043FF1">
        <w:rPr>
          <w:rFonts w:ascii="Arial" w:hAnsi="Arial" w:cs="Arial"/>
        </w:rPr>
        <w:t>behaviour</w:t>
      </w:r>
      <w:r w:rsidR="00AE3921" w:rsidRPr="00043FF1">
        <w:rPr>
          <w:rFonts w:ascii="Arial" w:hAnsi="Arial" w:cs="Arial"/>
        </w:rPr>
        <w:t xml:space="preserve"> come</w:t>
      </w:r>
      <w:r w:rsidR="00CD2E7D" w:rsidRPr="00043FF1">
        <w:rPr>
          <w:rFonts w:ascii="Arial" w:hAnsi="Arial" w:cs="Arial"/>
        </w:rPr>
        <w:t xml:space="preserve"> </w:t>
      </w:r>
      <w:r w:rsidR="00AE3921" w:rsidRPr="00043FF1">
        <w:rPr>
          <w:rFonts w:ascii="Arial" w:hAnsi="Arial" w:cs="Arial"/>
        </w:rPr>
        <w:t>from the top down,</w:t>
      </w:r>
      <w:r w:rsidR="00076C29" w:rsidRPr="00043FF1">
        <w:rPr>
          <w:rFonts w:ascii="Arial" w:hAnsi="Arial" w:cs="Arial"/>
        </w:rPr>
        <w:t xml:space="preserve"> with opportunities and employee well-being at the pinnacle of Patagonia’s </w:t>
      </w:r>
      <w:r w:rsidR="00143554" w:rsidRPr="00043FF1">
        <w:rPr>
          <w:rFonts w:ascii="Arial" w:hAnsi="Arial" w:cs="Arial"/>
        </w:rPr>
        <w:t>identity</w:t>
      </w:r>
      <w:r w:rsidR="00076C29" w:rsidRPr="00043FF1">
        <w:rPr>
          <w:rFonts w:ascii="Arial" w:hAnsi="Arial" w:cs="Arial"/>
        </w:rPr>
        <w:t xml:space="preserve"> as an employer. This </w:t>
      </w:r>
      <w:r w:rsidR="000975E5" w:rsidRPr="00043FF1">
        <w:rPr>
          <w:rFonts w:ascii="Arial" w:hAnsi="Arial" w:cs="Arial"/>
        </w:rPr>
        <w:t xml:space="preserve">management </w:t>
      </w:r>
      <w:r w:rsidR="00076C29" w:rsidRPr="00043FF1">
        <w:rPr>
          <w:rFonts w:ascii="Arial" w:hAnsi="Arial" w:cs="Arial"/>
        </w:rPr>
        <w:t xml:space="preserve">style </w:t>
      </w:r>
      <w:r w:rsidR="00AE3921" w:rsidRPr="00043FF1">
        <w:rPr>
          <w:rFonts w:ascii="Arial" w:hAnsi="Arial" w:cs="Arial"/>
        </w:rPr>
        <w:t>resembl</w:t>
      </w:r>
      <w:r w:rsidR="00076C29" w:rsidRPr="00043FF1">
        <w:rPr>
          <w:rFonts w:ascii="Arial" w:hAnsi="Arial" w:cs="Arial"/>
        </w:rPr>
        <w:t>es</w:t>
      </w:r>
      <w:r w:rsidR="00143554" w:rsidRPr="00043FF1">
        <w:rPr>
          <w:rFonts w:ascii="Arial" w:hAnsi="Arial" w:cs="Arial"/>
        </w:rPr>
        <w:t xml:space="preserve"> that of</w:t>
      </w:r>
      <w:r w:rsidR="00AE3921" w:rsidRPr="00043FF1">
        <w:rPr>
          <w:rFonts w:ascii="Arial" w:hAnsi="Arial" w:cs="Arial"/>
        </w:rPr>
        <w:t xml:space="preserve"> </w:t>
      </w:r>
      <w:proofErr w:type="spellStart"/>
      <w:r w:rsidR="00AE3921" w:rsidRPr="00043FF1">
        <w:rPr>
          <w:rFonts w:ascii="Arial" w:hAnsi="Arial" w:cs="Arial"/>
        </w:rPr>
        <w:t>Ouchi</w:t>
      </w:r>
      <w:proofErr w:type="spellEnd"/>
      <w:r w:rsidR="000F0B50" w:rsidRPr="00043FF1">
        <w:rPr>
          <w:rFonts w:ascii="Arial" w:hAnsi="Arial" w:cs="Arial"/>
        </w:rPr>
        <w:t xml:space="preserve"> (1981)</w:t>
      </w:r>
      <w:r w:rsidR="00523640">
        <w:rPr>
          <w:rFonts w:ascii="Arial" w:hAnsi="Arial" w:cs="Arial"/>
        </w:rPr>
        <w:t xml:space="preserve">, </w:t>
      </w:r>
      <w:r w:rsidR="0009686D">
        <w:rPr>
          <w:rFonts w:ascii="Arial" w:hAnsi="Arial" w:cs="Arial"/>
        </w:rPr>
        <w:t>allowing the working environment in which they opera</w:t>
      </w:r>
      <w:r w:rsidR="00D60058">
        <w:rPr>
          <w:rFonts w:ascii="Arial" w:hAnsi="Arial" w:cs="Arial"/>
        </w:rPr>
        <w:t>te to feel integrated</w:t>
      </w:r>
      <w:r w:rsidR="00A42069">
        <w:rPr>
          <w:rFonts w:ascii="Arial" w:hAnsi="Arial" w:cs="Arial"/>
        </w:rPr>
        <w:t xml:space="preserve"> with their </w:t>
      </w:r>
      <w:r w:rsidR="009231F2">
        <w:rPr>
          <w:rFonts w:ascii="Arial" w:hAnsi="Arial" w:cs="Arial"/>
        </w:rPr>
        <w:t>values</w:t>
      </w:r>
      <w:r w:rsidR="00D60058">
        <w:rPr>
          <w:rFonts w:ascii="Arial" w:hAnsi="Arial" w:cs="Arial"/>
        </w:rPr>
        <w:t xml:space="preserve">, which </w:t>
      </w:r>
      <w:r w:rsidR="00C11B91">
        <w:rPr>
          <w:rFonts w:ascii="Arial" w:hAnsi="Arial" w:cs="Arial"/>
        </w:rPr>
        <w:t>leads to employees feeling more motivated</w:t>
      </w:r>
      <w:r w:rsidR="009231F2">
        <w:rPr>
          <w:rFonts w:ascii="Arial" w:hAnsi="Arial" w:cs="Arial"/>
        </w:rPr>
        <w:t xml:space="preserve"> at work</w:t>
      </w:r>
      <w:r w:rsidR="00C11B91">
        <w:rPr>
          <w:rFonts w:ascii="Arial" w:hAnsi="Arial" w:cs="Arial"/>
        </w:rPr>
        <w:t xml:space="preserve">. </w:t>
      </w:r>
      <w:r w:rsidR="009231F2">
        <w:rPr>
          <w:rFonts w:ascii="Arial" w:hAnsi="Arial" w:cs="Arial"/>
        </w:rPr>
        <w:t>By a</w:t>
      </w:r>
      <w:r w:rsidR="00FD71B1">
        <w:rPr>
          <w:rFonts w:ascii="Arial" w:hAnsi="Arial" w:cs="Arial"/>
        </w:rPr>
        <w:t xml:space="preserve">llowing </w:t>
      </w:r>
      <w:r w:rsidR="009231F2">
        <w:rPr>
          <w:rFonts w:ascii="Arial" w:hAnsi="Arial" w:cs="Arial"/>
        </w:rPr>
        <w:t xml:space="preserve">factors such as </w:t>
      </w:r>
      <w:r w:rsidR="00FD71B1">
        <w:rPr>
          <w:rFonts w:ascii="Arial" w:hAnsi="Arial" w:cs="Arial"/>
        </w:rPr>
        <w:t xml:space="preserve">collective decision making and continuous training gives the employees </w:t>
      </w:r>
      <w:r w:rsidR="009231F2">
        <w:rPr>
          <w:rFonts w:ascii="Arial" w:hAnsi="Arial" w:cs="Arial"/>
        </w:rPr>
        <w:t xml:space="preserve">the tools they need to succeed whilst giving them a </w:t>
      </w:r>
      <w:r w:rsidR="00FD71B1">
        <w:rPr>
          <w:rFonts w:ascii="Arial" w:hAnsi="Arial" w:cs="Arial"/>
        </w:rPr>
        <w:t xml:space="preserve">sense of belonging. </w:t>
      </w:r>
    </w:p>
    <w:p w14:paraId="47B57D1B" w14:textId="1A3DE6D7" w:rsidR="00837DD2" w:rsidRPr="00043FF1" w:rsidRDefault="00076C29" w:rsidP="009267E2">
      <w:pPr>
        <w:spacing w:line="276" w:lineRule="auto"/>
        <w:rPr>
          <w:rFonts w:ascii="Arial" w:hAnsi="Arial" w:cs="Arial"/>
        </w:rPr>
      </w:pPr>
      <w:r w:rsidRPr="00043FF1">
        <w:rPr>
          <w:rFonts w:ascii="Arial" w:hAnsi="Arial" w:cs="Arial"/>
        </w:rPr>
        <w:t xml:space="preserve">The </w:t>
      </w:r>
      <w:r w:rsidR="00D80C54" w:rsidRPr="00043FF1">
        <w:rPr>
          <w:rFonts w:ascii="Arial" w:hAnsi="Arial" w:cs="Arial"/>
        </w:rPr>
        <w:t xml:space="preserve">employees at Patagonia are </w:t>
      </w:r>
      <w:r w:rsidR="002F7780" w:rsidRPr="00043FF1">
        <w:rPr>
          <w:rFonts w:ascii="Arial" w:hAnsi="Arial" w:cs="Arial"/>
        </w:rPr>
        <w:t xml:space="preserve">passionate about the climate and </w:t>
      </w:r>
      <w:r w:rsidR="00143554" w:rsidRPr="00043FF1">
        <w:rPr>
          <w:rFonts w:ascii="Arial" w:hAnsi="Arial" w:cs="Arial"/>
        </w:rPr>
        <w:t>sustainability</w:t>
      </w:r>
      <w:r w:rsidR="002F7780" w:rsidRPr="00043FF1">
        <w:rPr>
          <w:rFonts w:ascii="Arial" w:hAnsi="Arial" w:cs="Arial"/>
        </w:rPr>
        <w:t>,</w:t>
      </w:r>
      <w:r w:rsidR="000D2C73" w:rsidRPr="00043FF1">
        <w:rPr>
          <w:rFonts w:ascii="Arial" w:hAnsi="Arial" w:cs="Arial"/>
        </w:rPr>
        <w:t xml:space="preserve"> with</w:t>
      </w:r>
      <w:r w:rsidR="002F7780" w:rsidRPr="00043FF1">
        <w:rPr>
          <w:rFonts w:ascii="Arial" w:hAnsi="Arial" w:cs="Arial"/>
        </w:rPr>
        <w:t xml:space="preserve"> </w:t>
      </w:r>
      <w:r w:rsidR="00B13B1E" w:rsidRPr="00043FF1">
        <w:rPr>
          <w:rFonts w:ascii="Arial" w:hAnsi="Arial" w:cs="Arial"/>
        </w:rPr>
        <w:t xml:space="preserve">the </w:t>
      </w:r>
      <w:r w:rsidR="000D2C73" w:rsidRPr="00043FF1">
        <w:rPr>
          <w:rFonts w:ascii="Arial" w:hAnsi="Arial" w:cs="Arial"/>
        </w:rPr>
        <w:t>organisation</w:t>
      </w:r>
      <w:r w:rsidR="00B13B1E" w:rsidRPr="00043FF1">
        <w:rPr>
          <w:rFonts w:ascii="Arial" w:hAnsi="Arial" w:cs="Arial"/>
        </w:rPr>
        <w:t xml:space="preserve"> actively</w:t>
      </w:r>
      <w:r w:rsidR="002F7780" w:rsidRPr="00043FF1">
        <w:rPr>
          <w:rFonts w:ascii="Arial" w:hAnsi="Arial" w:cs="Arial"/>
        </w:rPr>
        <w:t xml:space="preserve"> </w:t>
      </w:r>
      <w:r w:rsidR="00B13B1E" w:rsidRPr="00043FF1">
        <w:rPr>
          <w:rFonts w:ascii="Arial" w:hAnsi="Arial" w:cs="Arial"/>
        </w:rPr>
        <w:t>employ</w:t>
      </w:r>
      <w:r w:rsidR="000D2C73" w:rsidRPr="00043FF1">
        <w:rPr>
          <w:rFonts w:ascii="Arial" w:hAnsi="Arial" w:cs="Arial"/>
        </w:rPr>
        <w:t>ing</w:t>
      </w:r>
      <w:r w:rsidR="00B13B1E" w:rsidRPr="00043FF1">
        <w:rPr>
          <w:rFonts w:ascii="Arial" w:hAnsi="Arial" w:cs="Arial"/>
        </w:rPr>
        <w:t xml:space="preserve"> people who want to make a difference. </w:t>
      </w:r>
      <w:r w:rsidR="002F7780" w:rsidRPr="00043FF1">
        <w:rPr>
          <w:rFonts w:ascii="Arial" w:hAnsi="Arial" w:cs="Arial"/>
        </w:rPr>
        <w:t xml:space="preserve">The company </w:t>
      </w:r>
      <w:r w:rsidR="003C7B81" w:rsidRPr="00043FF1">
        <w:rPr>
          <w:rFonts w:ascii="Arial" w:hAnsi="Arial" w:cs="Arial"/>
        </w:rPr>
        <w:t xml:space="preserve">goes as far as paying their employee’s bail if they are jailed for </w:t>
      </w:r>
      <w:r w:rsidR="00637C1E" w:rsidRPr="00043FF1">
        <w:rPr>
          <w:rFonts w:ascii="Arial" w:hAnsi="Arial" w:cs="Arial"/>
        </w:rPr>
        <w:t xml:space="preserve">peacefully </w:t>
      </w:r>
      <w:r w:rsidR="000609D6" w:rsidRPr="00043FF1">
        <w:rPr>
          <w:rFonts w:ascii="Arial" w:hAnsi="Arial" w:cs="Arial"/>
        </w:rPr>
        <w:t>protesting</w:t>
      </w:r>
      <w:r w:rsidR="00637C1E" w:rsidRPr="00043FF1">
        <w:rPr>
          <w:rFonts w:ascii="Arial" w:hAnsi="Arial" w:cs="Arial"/>
        </w:rPr>
        <w:t xml:space="preserve"> as well as</w:t>
      </w:r>
      <w:r w:rsidR="003C7B81" w:rsidRPr="00043FF1">
        <w:rPr>
          <w:rFonts w:ascii="Arial" w:hAnsi="Arial" w:cs="Arial"/>
        </w:rPr>
        <w:t xml:space="preserve"> </w:t>
      </w:r>
      <w:r w:rsidR="007E3067" w:rsidRPr="00043FF1">
        <w:rPr>
          <w:rFonts w:ascii="Arial" w:hAnsi="Arial" w:cs="Arial"/>
        </w:rPr>
        <w:t>cover</w:t>
      </w:r>
      <w:r w:rsidR="003C7B81" w:rsidRPr="00043FF1">
        <w:rPr>
          <w:rFonts w:ascii="Arial" w:hAnsi="Arial" w:cs="Arial"/>
        </w:rPr>
        <w:t xml:space="preserve"> legal fees and</w:t>
      </w:r>
      <w:r w:rsidR="007E3067" w:rsidRPr="00043FF1">
        <w:rPr>
          <w:rFonts w:ascii="Arial" w:hAnsi="Arial" w:cs="Arial"/>
        </w:rPr>
        <w:t xml:space="preserve"> any</w:t>
      </w:r>
      <w:r w:rsidR="003C7B81" w:rsidRPr="00043FF1">
        <w:rPr>
          <w:rFonts w:ascii="Arial" w:hAnsi="Arial" w:cs="Arial"/>
        </w:rPr>
        <w:t xml:space="preserve"> time away from work</w:t>
      </w:r>
      <w:r w:rsidR="007E3067" w:rsidRPr="00043FF1">
        <w:rPr>
          <w:rFonts w:ascii="Arial" w:hAnsi="Arial" w:cs="Arial"/>
        </w:rPr>
        <w:t xml:space="preserve"> incurred</w:t>
      </w:r>
      <w:r w:rsidR="00637C1E" w:rsidRPr="00043FF1">
        <w:rPr>
          <w:rFonts w:ascii="Arial" w:hAnsi="Arial" w:cs="Arial"/>
        </w:rPr>
        <w:t xml:space="preserve">. </w:t>
      </w:r>
      <w:r w:rsidR="00700780" w:rsidRPr="00043FF1">
        <w:rPr>
          <w:rFonts w:ascii="Arial" w:hAnsi="Arial" w:cs="Arial"/>
        </w:rPr>
        <w:t>Through heavy environment</w:t>
      </w:r>
      <w:r w:rsidR="00BB3410" w:rsidRPr="00043FF1">
        <w:rPr>
          <w:rFonts w:ascii="Arial" w:hAnsi="Arial" w:cs="Arial"/>
        </w:rPr>
        <w:t>al philanthropy</w:t>
      </w:r>
      <w:r w:rsidR="004421EB" w:rsidRPr="00043FF1">
        <w:rPr>
          <w:rFonts w:ascii="Arial" w:hAnsi="Arial" w:cs="Arial"/>
        </w:rPr>
        <w:t xml:space="preserve">, Patagonia has a track record of living </w:t>
      </w:r>
      <w:r w:rsidR="00FB6321">
        <w:rPr>
          <w:rFonts w:ascii="Arial" w:hAnsi="Arial" w:cs="Arial"/>
        </w:rPr>
        <w:t xml:space="preserve">up </w:t>
      </w:r>
      <w:r w:rsidR="00870862" w:rsidRPr="00043FF1">
        <w:rPr>
          <w:rFonts w:ascii="Arial" w:hAnsi="Arial" w:cs="Arial"/>
        </w:rPr>
        <w:t xml:space="preserve">to </w:t>
      </w:r>
      <w:r w:rsidR="004421EB" w:rsidRPr="00043FF1">
        <w:rPr>
          <w:rFonts w:ascii="Arial" w:hAnsi="Arial" w:cs="Arial"/>
        </w:rPr>
        <w:t>their values</w:t>
      </w:r>
      <w:r w:rsidR="00837DD2" w:rsidRPr="00043FF1">
        <w:rPr>
          <w:rFonts w:ascii="Arial" w:hAnsi="Arial" w:cs="Arial"/>
        </w:rPr>
        <w:t xml:space="preserve">. </w:t>
      </w:r>
      <w:r w:rsidR="000612E4" w:rsidRPr="00043FF1">
        <w:rPr>
          <w:rFonts w:ascii="Arial" w:hAnsi="Arial" w:cs="Arial"/>
        </w:rPr>
        <w:t xml:space="preserve">Their purpose </w:t>
      </w:r>
      <w:r w:rsidR="00551DF1" w:rsidRPr="00043FF1">
        <w:rPr>
          <w:rFonts w:ascii="Arial" w:hAnsi="Arial" w:cs="Arial"/>
        </w:rPr>
        <w:t>fulfils</w:t>
      </w:r>
      <w:r w:rsidR="000612E4" w:rsidRPr="00043FF1">
        <w:rPr>
          <w:rFonts w:ascii="Arial" w:hAnsi="Arial" w:cs="Arial"/>
        </w:rPr>
        <w:t xml:space="preserve"> their needs </w:t>
      </w:r>
      <w:r w:rsidR="00914222" w:rsidRPr="00043FF1">
        <w:rPr>
          <w:rFonts w:ascii="Arial" w:hAnsi="Arial" w:cs="Arial"/>
        </w:rPr>
        <w:t xml:space="preserve">and motivates them </w:t>
      </w:r>
      <w:r w:rsidR="0013466C" w:rsidRPr="00043FF1">
        <w:rPr>
          <w:rFonts w:ascii="Arial" w:hAnsi="Arial" w:cs="Arial"/>
        </w:rPr>
        <w:t>i</w:t>
      </w:r>
      <w:r w:rsidR="00914222" w:rsidRPr="00043FF1">
        <w:rPr>
          <w:rFonts w:ascii="Arial" w:hAnsi="Arial" w:cs="Arial"/>
        </w:rPr>
        <w:t>n the workplace and beyond</w:t>
      </w:r>
      <w:r w:rsidR="00FB6321">
        <w:rPr>
          <w:rFonts w:ascii="Arial" w:hAnsi="Arial" w:cs="Arial"/>
        </w:rPr>
        <w:t xml:space="preserve">. </w:t>
      </w:r>
      <w:r w:rsidR="00FB6321" w:rsidRPr="002A1E2F">
        <w:rPr>
          <w:rFonts w:ascii="Arial" w:hAnsi="Arial" w:cs="Arial"/>
        </w:rPr>
        <w:t>This motivation comes from the employees as individuals</w:t>
      </w:r>
      <w:r w:rsidR="00A0589E" w:rsidRPr="002A1E2F">
        <w:rPr>
          <w:rFonts w:ascii="Arial" w:hAnsi="Arial" w:cs="Arial"/>
        </w:rPr>
        <w:t xml:space="preserve">, aligned with the company ethics. </w:t>
      </w:r>
      <w:r w:rsidR="003E335A" w:rsidRPr="002A1E2F">
        <w:rPr>
          <w:rFonts w:ascii="Arial" w:hAnsi="Arial" w:cs="Arial"/>
        </w:rPr>
        <w:t xml:space="preserve">Patagonia show how they </w:t>
      </w:r>
      <w:r w:rsidR="003E335A" w:rsidRPr="002A1E2F">
        <w:rPr>
          <w:rFonts w:ascii="Arial" w:hAnsi="Arial" w:cs="Arial"/>
        </w:rPr>
        <w:lastRenderedPageBreak/>
        <w:t xml:space="preserve">meet the needs of their </w:t>
      </w:r>
      <w:r w:rsidR="00A4356E" w:rsidRPr="002A1E2F">
        <w:rPr>
          <w:rFonts w:ascii="Arial" w:hAnsi="Arial" w:cs="Arial"/>
        </w:rPr>
        <w:t>employees</w:t>
      </w:r>
      <w:r w:rsidR="003E335A" w:rsidRPr="002A1E2F">
        <w:rPr>
          <w:rFonts w:ascii="Arial" w:hAnsi="Arial" w:cs="Arial"/>
        </w:rPr>
        <w:t xml:space="preserve"> and more</w:t>
      </w:r>
      <w:r w:rsidR="0056432D" w:rsidRPr="002A1E2F">
        <w:rPr>
          <w:rFonts w:ascii="Arial" w:hAnsi="Arial" w:cs="Arial"/>
        </w:rPr>
        <w:t xml:space="preserve">, </w:t>
      </w:r>
      <w:r w:rsidR="003E335A" w:rsidRPr="002A1E2F">
        <w:rPr>
          <w:rFonts w:ascii="Arial" w:hAnsi="Arial" w:cs="Arial"/>
        </w:rPr>
        <w:t xml:space="preserve">which resonates with </w:t>
      </w:r>
      <w:r w:rsidR="006841C5" w:rsidRPr="002A1E2F">
        <w:rPr>
          <w:rFonts w:ascii="Arial" w:hAnsi="Arial" w:cs="Arial"/>
        </w:rPr>
        <w:t>Maslow</w:t>
      </w:r>
      <w:r w:rsidR="00E30FD8" w:rsidRPr="002A1E2F">
        <w:rPr>
          <w:rFonts w:ascii="Arial" w:hAnsi="Arial" w:cs="Arial"/>
        </w:rPr>
        <w:t xml:space="preserve"> </w:t>
      </w:r>
      <w:r w:rsidR="00A0589E" w:rsidRPr="002A1E2F">
        <w:rPr>
          <w:rFonts w:ascii="Arial" w:hAnsi="Arial" w:cs="Arial"/>
        </w:rPr>
        <w:t>(</w:t>
      </w:r>
      <w:r w:rsidR="000612E4" w:rsidRPr="002A1E2F">
        <w:rPr>
          <w:rFonts w:ascii="Arial" w:hAnsi="Arial" w:cs="Arial"/>
        </w:rPr>
        <w:t>19</w:t>
      </w:r>
      <w:r w:rsidR="00E30FD8" w:rsidRPr="002A1E2F">
        <w:rPr>
          <w:rFonts w:ascii="Arial" w:hAnsi="Arial" w:cs="Arial"/>
        </w:rPr>
        <w:t>74</w:t>
      </w:r>
      <w:r w:rsidR="000612E4" w:rsidRPr="002A1E2F">
        <w:rPr>
          <w:rFonts w:ascii="Arial" w:hAnsi="Arial" w:cs="Arial"/>
        </w:rPr>
        <w:t>)</w:t>
      </w:r>
      <w:r w:rsidR="00193C34" w:rsidRPr="002A1E2F">
        <w:rPr>
          <w:rFonts w:ascii="Arial" w:hAnsi="Arial" w:cs="Arial"/>
        </w:rPr>
        <w:t xml:space="preserve">, </w:t>
      </w:r>
      <w:r w:rsidR="00914222" w:rsidRPr="002A1E2F">
        <w:rPr>
          <w:rFonts w:ascii="Arial" w:hAnsi="Arial" w:cs="Arial"/>
        </w:rPr>
        <w:t xml:space="preserve"> </w:t>
      </w:r>
      <w:r w:rsidR="00A4356E" w:rsidRPr="002A1E2F">
        <w:rPr>
          <w:rFonts w:ascii="Arial" w:hAnsi="Arial" w:cs="Arial"/>
        </w:rPr>
        <w:t>hierarchy of needs</w:t>
      </w:r>
      <w:r w:rsidR="00577C41" w:rsidRPr="002A1E2F">
        <w:rPr>
          <w:rFonts w:ascii="Arial" w:hAnsi="Arial" w:cs="Arial"/>
        </w:rPr>
        <w:t xml:space="preserve"> (Appendix 4)</w:t>
      </w:r>
      <w:r w:rsidR="00A4356E" w:rsidRPr="002A1E2F">
        <w:rPr>
          <w:rFonts w:ascii="Arial" w:hAnsi="Arial" w:cs="Arial"/>
        </w:rPr>
        <w:t>. Meeting each set of needs t</w:t>
      </w:r>
      <w:r w:rsidR="002A1E2F" w:rsidRPr="002A1E2F">
        <w:rPr>
          <w:rFonts w:ascii="Arial" w:hAnsi="Arial" w:cs="Arial"/>
        </w:rPr>
        <w:t>hat</w:t>
      </w:r>
      <w:r w:rsidR="00A4356E" w:rsidRPr="002A1E2F">
        <w:rPr>
          <w:rFonts w:ascii="Arial" w:hAnsi="Arial" w:cs="Arial"/>
        </w:rPr>
        <w:t xml:space="preserve"> </w:t>
      </w:r>
      <w:r w:rsidR="00577C41" w:rsidRPr="002A1E2F">
        <w:rPr>
          <w:rFonts w:ascii="Arial" w:hAnsi="Arial" w:cs="Arial"/>
        </w:rPr>
        <w:t>fulfil</w:t>
      </w:r>
      <w:r w:rsidR="002A1E2F" w:rsidRPr="002A1E2F">
        <w:rPr>
          <w:rFonts w:ascii="Arial" w:hAnsi="Arial" w:cs="Arial"/>
        </w:rPr>
        <w:t>s</w:t>
      </w:r>
      <w:r w:rsidR="00A4356E" w:rsidRPr="002A1E2F">
        <w:rPr>
          <w:rFonts w:ascii="Arial" w:hAnsi="Arial" w:cs="Arial"/>
        </w:rPr>
        <w:t xml:space="preserve"> the employees </w:t>
      </w:r>
      <w:r w:rsidR="00577C41" w:rsidRPr="002A1E2F">
        <w:rPr>
          <w:rFonts w:ascii="Arial" w:hAnsi="Arial" w:cs="Arial"/>
        </w:rPr>
        <w:t xml:space="preserve">needs and desires </w:t>
      </w:r>
      <w:r w:rsidR="00A4356E" w:rsidRPr="002A1E2F">
        <w:rPr>
          <w:rFonts w:ascii="Arial" w:hAnsi="Arial" w:cs="Arial"/>
        </w:rPr>
        <w:t>at Patagonia.</w:t>
      </w:r>
      <w:r w:rsidR="00A4356E">
        <w:rPr>
          <w:rFonts w:ascii="Arial" w:hAnsi="Arial" w:cs="Arial"/>
        </w:rPr>
        <w:t xml:space="preserve"> </w:t>
      </w:r>
    </w:p>
    <w:p w14:paraId="18DFD97A" w14:textId="236344AE" w:rsidR="00837DD2" w:rsidRDefault="00837DD2" w:rsidP="009267E2">
      <w:pPr>
        <w:spacing w:line="276" w:lineRule="auto"/>
        <w:rPr>
          <w:rFonts w:ascii="Arial" w:hAnsi="Arial" w:cs="Arial"/>
        </w:rPr>
      </w:pPr>
      <w:r w:rsidRPr="00043FF1">
        <w:rPr>
          <w:rFonts w:ascii="Arial" w:hAnsi="Arial" w:cs="Arial"/>
        </w:rPr>
        <w:t>To expand</w:t>
      </w:r>
      <w:r w:rsidR="003F1A9F" w:rsidRPr="00043FF1">
        <w:rPr>
          <w:rFonts w:ascii="Arial" w:hAnsi="Arial" w:cs="Arial"/>
        </w:rPr>
        <w:t xml:space="preserve">, </w:t>
      </w:r>
      <w:r w:rsidR="00A10AD0" w:rsidRPr="00043FF1">
        <w:rPr>
          <w:rFonts w:ascii="Arial" w:hAnsi="Arial" w:cs="Arial"/>
        </w:rPr>
        <w:t xml:space="preserve">in 2012 Patagonia launched a </w:t>
      </w:r>
      <w:r w:rsidR="00D43835" w:rsidRPr="00043FF1">
        <w:rPr>
          <w:rFonts w:ascii="Arial" w:hAnsi="Arial" w:cs="Arial"/>
        </w:rPr>
        <w:t>campaign title</w:t>
      </w:r>
      <w:r w:rsidR="003F1A9F" w:rsidRPr="00043FF1">
        <w:rPr>
          <w:rFonts w:ascii="Arial" w:hAnsi="Arial" w:cs="Arial"/>
        </w:rPr>
        <w:t>d;</w:t>
      </w:r>
      <w:r w:rsidR="00D43835" w:rsidRPr="00043FF1">
        <w:rPr>
          <w:rFonts w:ascii="Arial" w:hAnsi="Arial" w:cs="Arial"/>
        </w:rPr>
        <w:t xml:space="preserve"> ‘Don’t buy this jacket.</w:t>
      </w:r>
      <w:r w:rsidR="00F07A3E" w:rsidRPr="00043FF1">
        <w:rPr>
          <w:rFonts w:ascii="Arial" w:hAnsi="Arial" w:cs="Arial"/>
        </w:rPr>
        <w:t>’</w:t>
      </w:r>
      <w:r w:rsidR="00D43835" w:rsidRPr="00043FF1">
        <w:rPr>
          <w:rFonts w:ascii="Arial" w:hAnsi="Arial" w:cs="Arial"/>
        </w:rPr>
        <w:t xml:space="preserve"> The campaign launche</w:t>
      </w:r>
      <w:r w:rsidR="00796898" w:rsidRPr="00043FF1">
        <w:rPr>
          <w:rFonts w:ascii="Arial" w:hAnsi="Arial" w:cs="Arial"/>
        </w:rPr>
        <w:t xml:space="preserve">d was </w:t>
      </w:r>
      <w:r w:rsidR="00F07A3E" w:rsidRPr="00043FF1">
        <w:rPr>
          <w:rFonts w:ascii="Arial" w:hAnsi="Arial" w:cs="Arial"/>
        </w:rPr>
        <w:t>to counteract the</w:t>
      </w:r>
      <w:r w:rsidR="008B6505" w:rsidRPr="00043FF1">
        <w:rPr>
          <w:rFonts w:ascii="Arial" w:hAnsi="Arial" w:cs="Arial"/>
        </w:rPr>
        <w:t xml:space="preserve"> Black Friday</w:t>
      </w:r>
      <w:r w:rsidR="00F07A3E" w:rsidRPr="00043FF1">
        <w:rPr>
          <w:rFonts w:ascii="Arial" w:hAnsi="Arial" w:cs="Arial"/>
        </w:rPr>
        <w:t xml:space="preserve"> </w:t>
      </w:r>
      <w:r w:rsidR="008B6505" w:rsidRPr="00043FF1">
        <w:rPr>
          <w:rFonts w:ascii="Arial" w:hAnsi="Arial" w:cs="Arial"/>
        </w:rPr>
        <w:t>sales gimmick</w:t>
      </w:r>
      <w:r w:rsidR="00225B94" w:rsidRPr="00043FF1">
        <w:rPr>
          <w:rFonts w:ascii="Arial" w:hAnsi="Arial" w:cs="Arial"/>
        </w:rPr>
        <w:t xml:space="preserve"> with the aim of</w:t>
      </w:r>
      <w:r w:rsidR="00D93FDA" w:rsidRPr="00043FF1">
        <w:rPr>
          <w:rFonts w:ascii="Arial" w:hAnsi="Arial" w:cs="Arial"/>
        </w:rPr>
        <w:t xml:space="preserve"> discourag</w:t>
      </w:r>
      <w:r w:rsidR="00225B94" w:rsidRPr="00043FF1">
        <w:rPr>
          <w:rFonts w:ascii="Arial" w:hAnsi="Arial" w:cs="Arial"/>
        </w:rPr>
        <w:t>ing</w:t>
      </w:r>
      <w:r w:rsidR="00D93FDA" w:rsidRPr="00043FF1">
        <w:rPr>
          <w:rFonts w:ascii="Arial" w:hAnsi="Arial" w:cs="Arial"/>
        </w:rPr>
        <w:t xml:space="preserve"> people </w:t>
      </w:r>
      <w:r w:rsidR="00AB7455" w:rsidRPr="00043FF1">
        <w:rPr>
          <w:rFonts w:ascii="Arial" w:hAnsi="Arial" w:cs="Arial"/>
        </w:rPr>
        <w:t>from</w:t>
      </w:r>
      <w:r w:rsidR="00D93FDA" w:rsidRPr="00043FF1">
        <w:rPr>
          <w:rFonts w:ascii="Arial" w:hAnsi="Arial" w:cs="Arial"/>
        </w:rPr>
        <w:t xml:space="preserve"> buying products they don’t necessarily need</w:t>
      </w:r>
      <w:r w:rsidR="00225B94" w:rsidRPr="00043FF1">
        <w:rPr>
          <w:rFonts w:ascii="Arial" w:hAnsi="Arial" w:cs="Arial"/>
        </w:rPr>
        <w:t xml:space="preserve">. </w:t>
      </w:r>
      <w:r w:rsidR="002B09A8" w:rsidRPr="00043FF1">
        <w:rPr>
          <w:rFonts w:ascii="Arial" w:hAnsi="Arial" w:cs="Arial"/>
        </w:rPr>
        <w:t>T</w:t>
      </w:r>
      <w:r w:rsidR="00225B94" w:rsidRPr="00043FF1">
        <w:rPr>
          <w:rFonts w:ascii="Arial" w:hAnsi="Arial" w:cs="Arial"/>
        </w:rPr>
        <w:t>his was to</w:t>
      </w:r>
      <w:r w:rsidR="00AF5136" w:rsidRPr="00043FF1">
        <w:rPr>
          <w:rFonts w:ascii="Arial" w:hAnsi="Arial" w:cs="Arial"/>
        </w:rPr>
        <w:t xml:space="preserve"> highlight the</w:t>
      </w:r>
      <w:r w:rsidR="002B09A8" w:rsidRPr="00043FF1">
        <w:rPr>
          <w:rFonts w:ascii="Arial" w:hAnsi="Arial" w:cs="Arial"/>
        </w:rPr>
        <w:t xml:space="preserve"> </w:t>
      </w:r>
      <w:r w:rsidR="00B2020C" w:rsidRPr="00043FF1">
        <w:rPr>
          <w:rFonts w:ascii="Arial" w:hAnsi="Arial" w:cs="Arial"/>
        </w:rPr>
        <w:t>environmental</w:t>
      </w:r>
      <w:r w:rsidR="0000737E" w:rsidRPr="00043FF1">
        <w:rPr>
          <w:rFonts w:ascii="Arial" w:hAnsi="Arial" w:cs="Arial"/>
        </w:rPr>
        <w:t xml:space="preserve"> impact of creating the jacket and asking customers to think twice before purchasing. </w:t>
      </w:r>
      <w:r w:rsidR="007D3814" w:rsidRPr="00043FF1">
        <w:rPr>
          <w:rFonts w:ascii="Arial" w:hAnsi="Arial" w:cs="Arial"/>
        </w:rPr>
        <w:t xml:space="preserve">Fast fashion </w:t>
      </w:r>
      <w:r w:rsidR="00D3625D" w:rsidRPr="00043FF1">
        <w:rPr>
          <w:rFonts w:ascii="Arial" w:hAnsi="Arial" w:cs="Arial"/>
        </w:rPr>
        <w:t>detrimental</w:t>
      </w:r>
      <w:r w:rsidR="00E03B81" w:rsidRPr="00043FF1">
        <w:rPr>
          <w:rFonts w:ascii="Arial" w:hAnsi="Arial" w:cs="Arial"/>
        </w:rPr>
        <w:t>ly impacts</w:t>
      </w:r>
      <w:r w:rsidR="00D3625D" w:rsidRPr="00043FF1">
        <w:rPr>
          <w:rFonts w:ascii="Arial" w:hAnsi="Arial" w:cs="Arial"/>
        </w:rPr>
        <w:t xml:space="preserve"> the environment, </w:t>
      </w:r>
      <w:r w:rsidR="00AF5136" w:rsidRPr="00043FF1">
        <w:rPr>
          <w:rFonts w:ascii="Arial" w:hAnsi="Arial" w:cs="Arial"/>
        </w:rPr>
        <w:t xml:space="preserve">with </w:t>
      </w:r>
      <w:r w:rsidR="008E4008" w:rsidRPr="00043FF1">
        <w:rPr>
          <w:rFonts w:ascii="Arial" w:hAnsi="Arial" w:cs="Arial"/>
        </w:rPr>
        <w:t>manufacturing creat</w:t>
      </w:r>
      <w:r w:rsidR="00AF5136" w:rsidRPr="00043FF1">
        <w:rPr>
          <w:rFonts w:ascii="Arial" w:hAnsi="Arial" w:cs="Arial"/>
        </w:rPr>
        <w:t>ing</w:t>
      </w:r>
      <w:r w:rsidR="008E4008" w:rsidRPr="00043FF1">
        <w:rPr>
          <w:rFonts w:ascii="Arial" w:hAnsi="Arial" w:cs="Arial"/>
        </w:rPr>
        <w:t xml:space="preserve"> large amounts of emissions</w:t>
      </w:r>
      <w:r w:rsidR="00352AA1" w:rsidRPr="00043FF1">
        <w:rPr>
          <w:rFonts w:ascii="Arial" w:hAnsi="Arial" w:cs="Arial"/>
        </w:rPr>
        <w:t xml:space="preserve"> and </w:t>
      </w:r>
      <w:r w:rsidR="00730DAB" w:rsidRPr="00043FF1">
        <w:rPr>
          <w:rFonts w:ascii="Arial" w:hAnsi="Arial" w:cs="Arial"/>
        </w:rPr>
        <w:t>utilising vast volumes of</w:t>
      </w:r>
      <w:r w:rsidR="00352AA1" w:rsidRPr="00043FF1">
        <w:rPr>
          <w:rFonts w:ascii="Arial" w:hAnsi="Arial" w:cs="Arial"/>
        </w:rPr>
        <w:t xml:space="preserve"> water whilst polluting rivers and streams. “85% of all textiles go to dumps each year” </w:t>
      </w:r>
      <w:r w:rsidR="00AC1F71" w:rsidRPr="00043FF1">
        <w:rPr>
          <w:rFonts w:ascii="Arial" w:hAnsi="Arial" w:cs="Arial"/>
        </w:rPr>
        <w:t>(Maiti, 2022)</w:t>
      </w:r>
      <w:r w:rsidR="00FA1F6F" w:rsidRPr="00043FF1">
        <w:rPr>
          <w:rFonts w:ascii="Arial" w:hAnsi="Arial" w:cs="Arial"/>
        </w:rPr>
        <w:t>. The issues</w:t>
      </w:r>
      <w:r w:rsidR="00175B52" w:rsidRPr="00043FF1">
        <w:rPr>
          <w:rFonts w:ascii="Arial" w:hAnsi="Arial" w:cs="Arial"/>
        </w:rPr>
        <w:t xml:space="preserve"> that</w:t>
      </w:r>
      <w:r w:rsidR="00FA1F6F" w:rsidRPr="00043FF1">
        <w:rPr>
          <w:rFonts w:ascii="Arial" w:hAnsi="Arial" w:cs="Arial"/>
        </w:rPr>
        <w:t xml:space="preserve"> the planet face </w:t>
      </w:r>
      <w:r w:rsidR="00B23285" w:rsidRPr="00043FF1">
        <w:rPr>
          <w:rFonts w:ascii="Arial" w:hAnsi="Arial" w:cs="Arial"/>
        </w:rPr>
        <w:t>starts</w:t>
      </w:r>
      <w:r w:rsidR="00FA1F6F" w:rsidRPr="00043FF1">
        <w:rPr>
          <w:rFonts w:ascii="Arial" w:hAnsi="Arial" w:cs="Arial"/>
        </w:rPr>
        <w:t xml:space="preserve"> from manufacturing through to disposal and it’s the rate at which this happens across the world that causes </w:t>
      </w:r>
      <w:r w:rsidR="00352DE2" w:rsidRPr="00043FF1">
        <w:rPr>
          <w:rFonts w:ascii="Arial" w:hAnsi="Arial" w:cs="Arial"/>
        </w:rPr>
        <w:t xml:space="preserve">an </w:t>
      </w:r>
      <w:r w:rsidR="00FA1F6F" w:rsidRPr="00043FF1">
        <w:rPr>
          <w:rFonts w:ascii="Arial" w:hAnsi="Arial" w:cs="Arial"/>
        </w:rPr>
        <w:t>alarming</w:t>
      </w:r>
      <w:r w:rsidR="00352DE2" w:rsidRPr="00043FF1">
        <w:rPr>
          <w:rFonts w:ascii="Arial" w:hAnsi="Arial" w:cs="Arial"/>
        </w:rPr>
        <w:t xml:space="preserve"> threat to our environment. </w:t>
      </w:r>
    </w:p>
    <w:p w14:paraId="324E7A17" w14:textId="7E50E976" w:rsidR="001A763C" w:rsidRDefault="001A763C" w:rsidP="009267E2">
      <w:pPr>
        <w:spacing w:line="276" w:lineRule="auto"/>
        <w:rPr>
          <w:rFonts w:ascii="Arial" w:hAnsi="Arial" w:cs="Arial"/>
        </w:rPr>
      </w:pPr>
      <w:r w:rsidRPr="00FD1AA1">
        <w:rPr>
          <w:rFonts w:ascii="Arial" w:hAnsi="Arial" w:cs="Arial"/>
        </w:rPr>
        <w:t xml:space="preserve">This approach to </w:t>
      </w:r>
      <w:r w:rsidR="005D69E7" w:rsidRPr="00FD1AA1">
        <w:rPr>
          <w:rFonts w:ascii="Arial" w:hAnsi="Arial" w:cs="Arial"/>
        </w:rPr>
        <w:t xml:space="preserve">their campaigns and business models allow Patagonia to make strategic decisions based on long term </w:t>
      </w:r>
      <w:r w:rsidR="00E20D1E" w:rsidRPr="00FD1AA1">
        <w:rPr>
          <w:rFonts w:ascii="Arial" w:hAnsi="Arial" w:cs="Arial"/>
        </w:rPr>
        <w:t xml:space="preserve">outcomes. Their confidence in the business vision and ethos allows them to </w:t>
      </w:r>
      <w:r w:rsidR="0039459F" w:rsidRPr="00FD1AA1">
        <w:rPr>
          <w:rFonts w:ascii="Arial" w:hAnsi="Arial" w:cs="Arial"/>
        </w:rPr>
        <w:t xml:space="preserve">make transformations </w:t>
      </w:r>
      <w:r w:rsidR="00940016" w:rsidRPr="00FD1AA1">
        <w:rPr>
          <w:rFonts w:ascii="Arial" w:hAnsi="Arial" w:cs="Arial"/>
        </w:rPr>
        <w:t>through a systems thinking approach</w:t>
      </w:r>
      <w:r w:rsidR="00A27E84" w:rsidRPr="00FD1AA1">
        <w:rPr>
          <w:rFonts w:ascii="Arial" w:hAnsi="Arial" w:cs="Arial"/>
        </w:rPr>
        <w:t xml:space="preserve"> (Senge</w:t>
      </w:r>
      <w:r w:rsidR="001916B4" w:rsidRPr="00FD1AA1">
        <w:rPr>
          <w:rFonts w:ascii="Arial" w:hAnsi="Arial" w:cs="Arial"/>
        </w:rPr>
        <w:t>,</w:t>
      </w:r>
      <w:r w:rsidR="00A27E84" w:rsidRPr="00FD1AA1">
        <w:rPr>
          <w:rFonts w:ascii="Arial" w:hAnsi="Arial" w:cs="Arial"/>
        </w:rPr>
        <w:t xml:space="preserve"> 1992)</w:t>
      </w:r>
      <w:r w:rsidR="008D3830" w:rsidRPr="00FD1AA1">
        <w:rPr>
          <w:rFonts w:ascii="Arial" w:hAnsi="Arial" w:cs="Arial"/>
        </w:rPr>
        <w:t xml:space="preserve">. Their holistic approach </w:t>
      </w:r>
      <w:r w:rsidR="00BB2AB3" w:rsidRPr="00FD1AA1">
        <w:rPr>
          <w:rFonts w:ascii="Arial" w:hAnsi="Arial" w:cs="Arial"/>
        </w:rPr>
        <w:t xml:space="preserve">helps them to </w:t>
      </w:r>
      <w:r w:rsidR="001916B4" w:rsidRPr="00FD1AA1">
        <w:rPr>
          <w:rFonts w:ascii="Arial" w:hAnsi="Arial" w:cs="Arial"/>
        </w:rPr>
        <w:t>ensur</w:t>
      </w:r>
      <w:r w:rsidR="00BB2AB3" w:rsidRPr="00FD1AA1">
        <w:rPr>
          <w:rFonts w:ascii="Arial" w:hAnsi="Arial" w:cs="Arial"/>
        </w:rPr>
        <w:t>e</w:t>
      </w:r>
      <w:r w:rsidR="007D17EC" w:rsidRPr="00FD1AA1">
        <w:rPr>
          <w:rFonts w:ascii="Arial" w:hAnsi="Arial" w:cs="Arial"/>
        </w:rPr>
        <w:t xml:space="preserve"> </w:t>
      </w:r>
      <w:r w:rsidR="001916B4" w:rsidRPr="00FD1AA1">
        <w:rPr>
          <w:rFonts w:ascii="Arial" w:hAnsi="Arial" w:cs="Arial"/>
        </w:rPr>
        <w:t>decisions are interconnected</w:t>
      </w:r>
      <w:r w:rsidR="00BB2AB3" w:rsidRPr="00FD1AA1">
        <w:rPr>
          <w:rFonts w:ascii="Arial" w:hAnsi="Arial" w:cs="Arial"/>
        </w:rPr>
        <w:t xml:space="preserve"> and they operate as a learning organisation</w:t>
      </w:r>
      <w:r w:rsidR="00861FDD" w:rsidRPr="00FD1AA1">
        <w:rPr>
          <w:rFonts w:ascii="Arial" w:hAnsi="Arial" w:cs="Arial"/>
        </w:rPr>
        <w:t xml:space="preserve">. Not focusing </w:t>
      </w:r>
      <w:r w:rsidR="001916B4" w:rsidRPr="00FD1AA1">
        <w:rPr>
          <w:rFonts w:ascii="Arial" w:hAnsi="Arial" w:cs="Arial"/>
        </w:rPr>
        <w:t>on</w:t>
      </w:r>
      <w:r w:rsidR="00861FDD" w:rsidRPr="00FD1AA1">
        <w:rPr>
          <w:rFonts w:ascii="Arial" w:hAnsi="Arial" w:cs="Arial"/>
        </w:rPr>
        <w:t xml:space="preserve"> profit allows them to </w:t>
      </w:r>
      <w:r w:rsidR="00291F6F" w:rsidRPr="00FD1AA1">
        <w:rPr>
          <w:rFonts w:ascii="Arial" w:hAnsi="Arial" w:cs="Arial"/>
        </w:rPr>
        <w:t>be responsive to the climate</w:t>
      </w:r>
      <w:r w:rsidR="001916B4" w:rsidRPr="00FD1AA1">
        <w:rPr>
          <w:rFonts w:ascii="Arial" w:hAnsi="Arial" w:cs="Arial"/>
        </w:rPr>
        <w:t xml:space="preserve"> issue</w:t>
      </w:r>
      <w:r w:rsidR="00291F6F" w:rsidRPr="00FD1AA1">
        <w:rPr>
          <w:rFonts w:ascii="Arial" w:hAnsi="Arial" w:cs="Arial"/>
        </w:rPr>
        <w:t xml:space="preserve"> and adapt to new </w:t>
      </w:r>
      <w:r w:rsidR="006B2820" w:rsidRPr="00FD1AA1">
        <w:rPr>
          <w:rFonts w:ascii="Arial" w:hAnsi="Arial" w:cs="Arial"/>
        </w:rPr>
        <w:t xml:space="preserve">arising </w:t>
      </w:r>
      <w:r w:rsidR="00291F6F" w:rsidRPr="00FD1AA1">
        <w:rPr>
          <w:rFonts w:ascii="Arial" w:hAnsi="Arial" w:cs="Arial"/>
        </w:rPr>
        <w:t>environmental challenges</w:t>
      </w:r>
      <w:r w:rsidR="001916B4" w:rsidRPr="00FD1AA1">
        <w:rPr>
          <w:rFonts w:ascii="Arial" w:hAnsi="Arial" w:cs="Arial"/>
        </w:rPr>
        <w:t>.</w:t>
      </w:r>
      <w:r w:rsidR="001916B4">
        <w:rPr>
          <w:rFonts w:ascii="Arial" w:hAnsi="Arial" w:cs="Arial"/>
        </w:rPr>
        <w:t xml:space="preserve"> </w:t>
      </w:r>
    </w:p>
    <w:p w14:paraId="55E9D6C4" w14:textId="77777777" w:rsidR="00F473D7" w:rsidRPr="00043FF1" w:rsidRDefault="00F473D7" w:rsidP="009267E2">
      <w:pPr>
        <w:spacing w:line="276" w:lineRule="auto"/>
        <w:rPr>
          <w:rFonts w:ascii="Arial" w:hAnsi="Arial" w:cs="Arial"/>
        </w:rPr>
      </w:pPr>
    </w:p>
    <w:p w14:paraId="3E9B3976" w14:textId="0817B3B9" w:rsidR="00A07082" w:rsidRPr="00043FF1" w:rsidRDefault="000B6074" w:rsidP="009267E2">
      <w:pPr>
        <w:pStyle w:val="Heading1"/>
        <w:numPr>
          <w:ilvl w:val="1"/>
          <w:numId w:val="4"/>
        </w:numPr>
        <w:spacing w:line="276" w:lineRule="auto"/>
        <w:rPr>
          <w:rFonts w:ascii="Arial" w:hAnsi="Arial" w:cs="Arial"/>
        </w:rPr>
      </w:pPr>
      <w:bookmarkStart w:id="10" w:name="_Toc119163512"/>
      <w:r w:rsidRPr="00043FF1">
        <w:rPr>
          <w:rFonts w:ascii="Arial" w:hAnsi="Arial" w:cs="Arial"/>
        </w:rPr>
        <w:t>Pat</w:t>
      </w:r>
      <w:r w:rsidR="00A07082" w:rsidRPr="00043FF1">
        <w:rPr>
          <w:rFonts w:ascii="Arial" w:hAnsi="Arial" w:cs="Arial"/>
        </w:rPr>
        <w:t>agonia’s competitor: The North Face</w:t>
      </w:r>
      <w:bookmarkEnd w:id="10"/>
      <w:r w:rsidR="00A07082" w:rsidRPr="00043FF1">
        <w:rPr>
          <w:rFonts w:ascii="Arial" w:hAnsi="Arial" w:cs="Arial"/>
        </w:rPr>
        <w:t xml:space="preserve"> </w:t>
      </w:r>
    </w:p>
    <w:p w14:paraId="1056733D" w14:textId="77777777" w:rsidR="00A07082" w:rsidRPr="00043FF1" w:rsidRDefault="00A07082" w:rsidP="009267E2">
      <w:pPr>
        <w:spacing w:line="276" w:lineRule="auto"/>
        <w:rPr>
          <w:rFonts w:ascii="Arial" w:hAnsi="Arial" w:cs="Arial"/>
        </w:rPr>
      </w:pPr>
    </w:p>
    <w:p w14:paraId="4ABA385B" w14:textId="736999CA" w:rsidR="00EF6E67" w:rsidRPr="00043FF1" w:rsidRDefault="00390F00" w:rsidP="009267E2">
      <w:pPr>
        <w:spacing w:line="276" w:lineRule="auto"/>
        <w:rPr>
          <w:rFonts w:ascii="Arial" w:hAnsi="Arial" w:cs="Arial"/>
        </w:rPr>
      </w:pPr>
      <w:r w:rsidRPr="00043FF1">
        <w:rPr>
          <w:rFonts w:ascii="Arial" w:hAnsi="Arial" w:cs="Arial"/>
        </w:rPr>
        <w:t>The North Face is a close competitor to Patagonia</w:t>
      </w:r>
      <w:r w:rsidR="00A55F69" w:rsidRPr="00043FF1">
        <w:rPr>
          <w:rFonts w:ascii="Arial" w:hAnsi="Arial" w:cs="Arial"/>
        </w:rPr>
        <w:t xml:space="preserve">, </w:t>
      </w:r>
      <w:r w:rsidR="00E53BDD" w:rsidRPr="00043FF1">
        <w:rPr>
          <w:rFonts w:ascii="Arial" w:hAnsi="Arial" w:cs="Arial"/>
        </w:rPr>
        <w:t>with a larger turnover</w:t>
      </w:r>
      <w:r w:rsidR="00A55F69" w:rsidRPr="00043FF1">
        <w:rPr>
          <w:rFonts w:ascii="Arial" w:hAnsi="Arial" w:cs="Arial"/>
        </w:rPr>
        <w:t xml:space="preserve"> </w:t>
      </w:r>
      <w:r w:rsidR="00E53BDD" w:rsidRPr="00043FF1">
        <w:rPr>
          <w:rFonts w:ascii="Arial" w:hAnsi="Arial" w:cs="Arial"/>
        </w:rPr>
        <w:t>than</w:t>
      </w:r>
      <w:r w:rsidR="00E323CE" w:rsidRPr="00043FF1">
        <w:rPr>
          <w:rFonts w:ascii="Arial" w:hAnsi="Arial" w:cs="Arial"/>
        </w:rPr>
        <w:t xml:space="preserve"> and w</w:t>
      </w:r>
      <w:r w:rsidRPr="00043FF1">
        <w:rPr>
          <w:rFonts w:ascii="Arial" w:hAnsi="Arial" w:cs="Arial"/>
        </w:rPr>
        <w:t>ith outdoor apparel becoming a popular trend</w:t>
      </w:r>
      <w:r w:rsidR="00070B4C" w:rsidRPr="00043FF1">
        <w:rPr>
          <w:rFonts w:ascii="Arial" w:hAnsi="Arial" w:cs="Arial"/>
        </w:rPr>
        <w:t xml:space="preserve"> </w:t>
      </w:r>
      <w:r w:rsidRPr="00043FF1">
        <w:rPr>
          <w:rFonts w:ascii="Arial" w:hAnsi="Arial" w:cs="Arial"/>
        </w:rPr>
        <w:t>it’s sending sales for these products rocketing</w:t>
      </w:r>
      <w:r w:rsidR="006B5BB1" w:rsidRPr="00043FF1">
        <w:rPr>
          <w:rFonts w:ascii="Arial" w:hAnsi="Arial" w:cs="Arial"/>
        </w:rPr>
        <w:t xml:space="preserve">. </w:t>
      </w:r>
      <w:r w:rsidR="00D11ECF" w:rsidRPr="00043FF1">
        <w:rPr>
          <w:rFonts w:ascii="Arial" w:hAnsi="Arial" w:cs="Arial"/>
        </w:rPr>
        <w:t xml:space="preserve">Similar to Patagonia, The North Face actively promote </w:t>
      </w:r>
      <w:r w:rsidR="00185570" w:rsidRPr="00043FF1">
        <w:rPr>
          <w:rFonts w:ascii="Arial" w:hAnsi="Arial" w:cs="Arial"/>
        </w:rPr>
        <w:t>sustainab</w:t>
      </w:r>
      <w:r w:rsidR="00B65425" w:rsidRPr="00043FF1">
        <w:rPr>
          <w:rFonts w:ascii="Arial" w:hAnsi="Arial" w:cs="Arial"/>
        </w:rPr>
        <w:t>ility</w:t>
      </w:r>
      <w:r w:rsidR="008E77F4" w:rsidRPr="00043FF1">
        <w:rPr>
          <w:rFonts w:ascii="Arial" w:hAnsi="Arial" w:cs="Arial"/>
        </w:rPr>
        <w:t>. However</w:t>
      </w:r>
      <w:r w:rsidR="0068474E" w:rsidRPr="00043FF1">
        <w:rPr>
          <w:rFonts w:ascii="Arial" w:hAnsi="Arial" w:cs="Arial"/>
        </w:rPr>
        <w:t>,</w:t>
      </w:r>
      <w:r w:rsidR="008E77F4" w:rsidRPr="00043FF1">
        <w:rPr>
          <w:rFonts w:ascii="Arial" w:hAnsi="Arial" w:cs="Arial"/>
        </w:rPr>
        <w:t xml:space="preserve"> North Face have expanded beyond the outdoor </w:t>
      </w:r>
      <w:r w:rsidR="00A255FA" w:rsidRPr="00043FF1">
        <w:rPr>
          <w:rFonts w:ascii="Arial" w:hAnsi="Arial" w:cs="Arial"/>
        </w:rPr>
        <w:t>activities</w:t>
      </w:r>
      <w:r w:rsidR="0068474E" w:rsidRPr="00043FF1">
        <w:rPr>
          <w:rFonts w:ascii="Arial" w:hAnsi="Arial" w:cs="Arial"/>
        </w:rPr>
        <w:t xml:space="preserve"> market</w:t>
      </w:r>
      <w:r w:rsidR="00A255FA" w:rsidRPr="00043FF1">
        <w:rPr>
          <w:rFonts w:ascii="Arial" w:hAnsi="Arial" w:cs="Arial"/>
        </w:rPr>
        <w:t xml:space="preserve"> and </w:t>
      </w:r>
      <w:r w:rsidR="0068474E" w:rsidRPr="00043FF1">
        <w:rPr>
          <w:rFonts w:ascii="Arial" w:hAnsi="Arial" w:cs="Arial"/>
        </w:rPr>
        <w:t xml:space="preserve">have </w:t>
      </w:r>
      <w:r w:rsidR="00A255FA" w:rsidRPr="00043FF1">
        <w:rPr>
          <w:rFonts w:ascii="Arial" w:hAnsi="Arial" w:cs="Arial"/>
        </w:rPr>
        <w:t>branche</w:t>
      </w:r>
      <w:r w:rsidR="0068474E" w:rsidRPr="00043FF1">
        <w:rPr>
          <w:rFonts w:ascii="Arial" w:hAnsi="Arial" w:cs="Arial"/>
        </w:rPr>
        <w:t>d</w:t>
      </w:r>
      <w:r w:rsidR="00A255FA" w:rsidRPr="00043FF1">
        <w:rPr>
          <w:rFonts w:ascii="Arial" w:hAnsi="Arial" w:cs="Arial"/>
        </w:rPr>
        <w:t xml:space="preserve"> into the</w:t>
      </w:r>
      <w:r w:rsidR="00575010" w:rsidRPr="00043FF1">
        <w:rPr>
          <w:rFonts w:ascii="Arial" w:hAnsi="Arial" w:cs="Arial"/>
        </w:rPr>
        <w:t xml:space="preserve"> more traditional</w:t>
      </w:r>
      <w:r w:rsidR="00A255FA" w:rsidRPr="00043FF1">
        <w:rPr>
          <w:rFonts w:ascii="Arial" w:hAnsi="Arial" w:cs="Arial"/>
        </w:rPr>
        <w:t xml:space="preserve"> fashion market</w:t>
      </w:r>
      <w:r w:rsidR="0068474E" w:rsidRPr="00043FF1">
        <w:rPr>
          <w:rFonts w:ascii="Arial" w:hAnsi="Arial" w:cs="Arial"/>
        </w:rPr>
        <w:t>.</w:t>
      </w:r>
      <w:r w:rsidR="00FA1F98" w:rsidRPr="00043FF1">
        <w:rPr>
          <w:rFonts w:ascii="Arial" w:hAnsi="Arial" w:cs="Arial"/>
        </w:rPr>
        <w:t xml:space="preserve"> Keeping themselves relevant with contemporary collaborations</w:t>
      </w:r>
      <w:r w:rsidR="009B5777" w:rsidRPr="00043FF1">
        <w:rPr>
          <w:rFonts w:ascii="Arial" w:hAnsi="Arial" w:cs="Arial"/>
        </w:rPr>
        <w:t>.</w:t>
      </w:r>
      <w:r w:rsidR="00E326B3" w:rsidRPr="00043FF1">
        <w:rPr>
          <w:rFonts w:ascii="Arial" w:hAnsi="Arial" w:cs="Arial"/>
        </w:rPr>
        <w:t xml:space="preserve"> </w:t>
      </w:r>
      <w:r w:rsidR="00021757" w:rsidRPr="00043FF1">
        <w:rPr>
          <w:rFonts w:ascii="Arial" w:hAnsi="Arial" w:cs="Arial"/>
        </w:rPr>
        <w:t xml:space="preserve">This undoubtedly </w:t>
      </w:r>
      <w:r w:rsidR="007B2528" w:rsidRPr="00043FF1">
        <w:rPr>
          <w:rFonts w:ascii="Arial" w:hAnsi="Arial" w:cs="Arial"/>
        </w:rPr>
        <w:t xml:space="preserve">places North Face in a </w:t>
      </w:r>
      <w:r w:rsidR="006E6ADB" w:rsidRPr="00043FF1">
        <w:rPr>
          <w:rFonts w:ascii="Arial" w:hAnsi="Arial" w:cs="Arial"/>
        </w:rPr>
        <w:t>demand-driven</w:t>
      </w:r>
      <w:r w:rsidR="007B2528" w:rsidRPr="00043FF1">
        <w:rPr>
          <w:rFonts w:ascii="Arial" w:hAnsi="Arial" w:cs="Arial"/>
        </w:rPr>
        <w:t xml:space="preserve"> environment which </w:t>
      </w:r>
      <w:r w:rsidR="006E6ADB" w:rsidRPr="00043FF1">
        <w:rPr>
          <w:rFonts w:ascii="Arial" w:hAnsi="Arial" w:cs="Arial"/>
        </w:rPr>
        <w:t>makes achieving the balance between sustainability and increased manufacturing</w:t>
      </w:r>
      <w:r w:rsidR="002B19FD" w:rsidRPr="00043FF1">
        <w:rPr>
          <w:rFonts w:ascii="Arial" w:hAnsi="Arial" w:cs="Arial"/>
        </w:rPr>
        <w:t xml:space="preserve"> a more difficult one. </w:t>
      </w:r>
    </w:p>
    <w:p w14:paraId="5EAC7B2E" w14:textId="38480700" w:rsidR="00D40AE3" w:rsidRPr="00043FF1" w:rsidRDefault="00343152" w:rsidP="009267E2">
      <w:pPr>
        <w:spacing w:line="276" w:lineRule="auto"/>
        <w:rPr>
          <w:rFonts w:ascii="Arial" w:hAnsi="Arial" w:cs="Arial"/>
        </w:rPr>
      </w:pPr>
      <w:r w:rsidRPr="00043FF1">
        <w:rPr>
          <w:rFonts w:ascii="Arial" w:hAnsi="Arial" w:cs="Arial"/>
        </w:rPr>
        <w:t xml:space="preserve">North Face </w:t>
      </w:r>
      <w:r w:rsidR="006365C0" w:rsidRPr="00043FF1">
        <w:rPr>
          <w:rFonts w:ascii="Arial" w:hAnsi="Arial" w:cs="Arial"/>
        </w:rPr>
        <w:t xml:space="preserve">have built a reputation on encouraging people to go outdoors and </w:t>
      </w:r>
      <w:r w:rsidR="00D6776F" w:rsidRPr="00043FF1">
        <w:rPr>
          <w:rFonts w:ascii="Arial" w:hAnsi="Arial" w:cs="Arial"/>
        </w:rPr>
        <w:t>motivating</w:t>
      </w:r>
      <w:r w:rsidR="006B2B21" w:rsidRPr="00043FF1">
        <w:rPr>
          <w:rFonts w:ascii="Arial" w:hAnsi="Arial" w:cs="Arial"/>
        </w:rPr>
        <w:t xml:space="preserve"> them to explore,</w:t>
      </w:r>
      <w:r w:rsidR="00D40AE3" w:rsidRPr="00043FF1">
        <w:rPr>
          <w:rFonts w:ascii="Arial" w:hAnsi="Arial" w:cs="Arial"/>
        </w:rPr>
        <w:t xml:space="preserve"> but </w:t>
      </w:r>
      <w:r w:rsidR="00D246E6" w:rsidRPr="00043FF1">
        <w:rPr>
          <w:rFonts w:ascii="Arial" w:hAnsi="Arial" w:cs="Arial"/>
        </w:rPr>
        <w:t>they have also</w:t>
      </w:r>
      <w:r w:rsidR="00D40AE3" w:rsidRPr="00043FF1">
        <w:rPr>
          <w:rFonts w:ascii="Arial" w:hAnsi="Arial" w:cs="Arial"/>
        </w:rPr>
        <w:t xml:space="preserve"> stay</w:t>
      </w:r>
      <w:r w:rsidR="00D246E6" w:rsidRPr="00043FF1">
        <w:rPr>
          <w:rFonts w:ascii="Arial" w:hAnsi="Arial" w:cs="Arial"/>
        </w:rPr>
        <w:t>ed</w:t>
      </w:r>
      <w:r w:rsidR="00D40AE3" w:rsidRPr="00043FF1">
        <w:rPr>
          <w:rFonts w:ascii="Arial" w:hAnsi="Arial" w:cs="Arial"/>
        </w:rPr>
        <w:t xml:space="preserve"> relevant in the market </w:t>
      </w:r>
      <w:r w:rsidR="00D246E6" w:rsidRPr="00043FF1">
        <w:rPr>
          <w:rFonts w:ascii="Arial" w:hAnsi="Arial" w:cs="Arial"/>
        </w:rPr>
        <w:t>t</w:t>
      </w:r>
      <w:r w:rsidR="00D40AE3" w:rsidRPr="00043FF1">
        <w:rPr>
          <w:rFonts w:ascii="Arial" w:hAnsi="Arial" w:cs="Arial"/>
        </w:rPr>
        <w:t>h</w:t>
      </w:r>
      <w:r w:rsidR="00D246E6" w:rsidRPr="00043FF1">
        <w:rPr>
          <w:rFonts w:ascii="Arial" w:hAnsi="Arial" w:cs="Arial"/>
        </w:rPr>
        <w:t>rough</w:t>
      </w:r>
      <w:r w:rsidR="00D40AE3" w:rsidRPr="00043FF1">
        <w:rPr>
          <w:rFonts w:ascii="Arial" w:hAnsi="Arial" w:cs="Arial"/>
        </w:rPr>
        <w:t xml:space="preserve"> big label collaborations</w:t>
      </w:r>
      <w:r w:rsidR="000C732D" w:rsidRPr="00043FF1">
        <w:rPr>
          <w:rFonts w:ascii="Arial" w:hAnsi="Arial" w:cs="Arial"/>
        </w:rPr>
        <w:t xml:space="preserve">. Fenwick et al., (2015) </w:t>
      </w:r>
      <w:r w:rsidR="009B5777" w:rsidRPr="00043FF1">
        <w:rPr>
          <w:rFonts w:ascii="Arial" w:hAnsi="Arial" w:cs="Arial"/>
        </w:rPr>
        <w:t>indicate</w:t>
      </w:r>
      <w:r w:rsidR="00E45E15" w:rsidRPr="00043FF1">
        <w:rPr>
          <w:rFonts w:ascii="Arial" w:hAnsi="Arial" w:cs="Arial"/>
        </w:rPr>
        <w:t xml:space="preserve"> that organisations must keep their </w:t>
      </w:r>
      <w:r w:rsidR="001069C4" w:rsidRPr="00043FF1">
        <w:rPr>
          <w:rFonts w:ascii="Arial" w:hAnsi="Arial" w:cs="Arial"/>
        </w:rPr>
        <w:t>produc</w:t>
      </w:r>
      <w:r w:rsidR="0019062A" w:rsidRPr="00043FF1">
        <w:rPr>
          <w:rFonts w:ascii="Arial" w:hAnsi="Arial" w:cs="Arial"/>
        </w:rPr>
        <w:t>t</w:t>
      </w:r>
      <w:r w:rsidR="001069C4" w:rsidRPr="00043FF1">
        <w:rPr>
          <w:rFonts w:ascii="Arial" w:hAnsi="Arial" w:cs="Arial"/>
        </w:rPr>
        <w:t>s</w:t>
      </w:r>
      <w:r w:rsidR="0019062A" w:rsidRPr="00043FF1">
        <w:rPr>
          <w:rFonts w:ascii="Arial" w:hAnsi="Arial" w:cs="Arial"/>
        </w:rPr>
        <w:t xml:space="preserve"> relevant to their consumers </w:t>
      </w:r>
      <w:r w:rsidR="001069C4" w:rsidRPr="00043FF1">
        <w:rPr>
          <w:rFonts w:ascii="Arial" w:hAnsi="Arial" w:cs="Arial"/>
        </w:rPr>
        <w:t xml:space="preserve">if they are to remain competitive within the market. North </w:t>
      </w:r>
      <w:r w:rsidR="0019062A" w:rsidRPr="00043FF1">
        <w:rPr>
          <w:rFonts w:ascii="Arial" w:hAnsi="Arial" w:cs="Arial"/>
        </w:rPr>
        <w:t>Face</w:t>
      </w:r>
      <w:r w:rsidR="001069C4" w:rsidRPr="00043FF1">
        <w:rPr>
          <w:rFonts w:ascii="Arial" w:hAnsi="Arial" w:cs="Arial"/>
        </w:rPr>
        <w:t xml:space="preserve"> do this well and</w:t>
      </w:r>
      <w:r w:rsidR="0019062A" w:rsidRPr="00043FF1">
        <w:rPr>
          <w:rFonts w:ascii="Arial" w:hAnsi="Arial" w:cs="Arial"/>
        </w:rPr>
        <w:t xml:space="preserve"> have collaborated with </w:t>
      </w:r>
      <w:r w:rsidR="00902DDC" w:rsidRPr="00043FF1">
        <w:rPr>
          <w:rFonts w:ascii="Arial" w:hAnsi="Arial" w:cs="Arial"/>
        </w:rPr>
        <w:t xml:space="preserve">many </w:t>
      </w:r>
      <w:r w:rsidR="00993645" w:rsidRPr="00043FF1">
        <w:rPr>
          <w:rFonts w:ascii="Arial" w:hAnsi="Arial" w:cs="Arial"/>
        </w:rPr>
        <w:t xml:space="preserve">labels </w:t>
      </w:r>
      <w:r w:rsidR="001069C4" w:rsidRPr="00043FF1">
        <w:rPr>
          <w:rFonts w:ascii="Arial" w:hAnsi="Arial" w:cs="Arial"/>
        </w:rPr>
        <w:t xml:space="preserve">which has become synonymous with their identity. </w:t>
      </w:r>
      <w:r w:rsidR="00993645" w:rsidRPr="00043FF1">
        <w:rPr>
          <w:rFonts w:ascii="Arial" w:hAnsi="Arial" w:cs="Arial"/>
        </w:rPr>
        <w:t>C</w:t>
      </w:r>
      <w:r w:rsidR="008324AA" w:rsidRPr="00043FF1">
        <w:rPr>
          <w:rFonts w:ascii="Arial" w:hAnsi="Arial" w:cs="Arial"/>
        </w:rPr>
        <w:t>hoosing specific brands to collaborate</w:t>
      </w:r>
      <w:r w:rsidR="00402BC0" w:rsidRPr="00043FF1">
        <w:rPr>
          <w:rFonts w:ascii="Arial" w:hAnsi="Arial" w:cs="Arial"/>
        </w:rPr>
        <w:t xml:space="preserve"> with</w:t>
      </w:r>
      <w:r w:rsidR="008324AA" w:rsidRPr="00043FF1">
        <w:rPr>
          <w:rFonts w:ascii="Arial" w:hAnsi="Arial" w:cs="Arial"/>
        </w:rPr>
        <w:t xml:space="preserve"> allow</w:t>
      </w:r>
      <w:r w:rsidR="00402BC0" w:rsidRPr="00043FF1">
        <w:rPr>
          <w:rFonts w:ascii="Arial" w:hAnsi="Arial" w:cs="Arial"/>
        </w:rPr>
        <w:t>s</w:t>
      </w:r>
      <w:r w:rsidR="008324AA" w:rsidRPr="00043FF1">
        <w:rPr>
          <w:rFonts w:ascii="Arial" w:hAnsi="Arial" w:cs="Arial"/>
        </w:rPr>
        <w:t xml:space="preserve"> North Face to tap into potential new market</w:t>
      </w:r>
      <w:r w:rsidR="00402BC0" w:rsidRPr="00043FF1">
        <w:rPr>
          <w:rFonts w:ascii="Arial" w:hAnsi="Arial" w:cs="Arial"/>
        </w:rPr>
        <w:t>s</w:t>
      </w:r>
      <w:r w:rsidR="008324AA" w:rsidRPr="00043FF1">
        <w:rPr>
          <w:rFonts w:ascii="Arial" w:hAnsi="Arial" w:cs="Arial"/>
        </w:rPr>
        <w:t xml:space="preserve">. </w:t>
      </w:r>
      <w:r w:rsidR="00035C73" w:rsidRPr="00043FF1">
        <w:rPr>
          <w:rFonts w:ascii="Arial" w:hAnsi="Arial" w:cs="Arial"/>
        </w:rPr>
        <w:t xml:space="preserve">A </w:t>
      </w:r>
      <w:r w:rsidR="00FD2CC9" w:rsidRPr="00043FF1">
        <w:rPr>
          <w:rFonts w:ascii="Arial" w:hAnsi="Arial" w:cs="Arial"/>
        </w:rPr>
        <w:t>notable</w:t>
      </w:r>
      <w:r w:rsidR="00035C73" w:rsidRPr="00043FF1">
        <w:rPr>
          <w:rFonts w:ascii="Arial" w:hAnsi="Arial" w:cs="Arial"/>
        </w:rPr>
        <w:t xml:space="preserve"> example would be their collaboration with Gucci, a</w:t>
      </w:r>
      <w:r w:rsidR="00F952DF" w:rsidRPr="00043FF1">
        <w:rPr>
          <w:rFonts w:ascii="Arial" w:hAnsi="Arial" w:cs="Arial"/>
        </w:rPr>
        <w:t xml:space="preserve"> high end and high fashion</w:t>
      </w:r>
      <w:r w:rsidR="00035C73" w:rsidRPr="00043FF1">
        <w:rPr>
          <w:rFonts w:ascii="Arial" w:hAnsi="Arial" w:cs="Arial"/>
        </w:rPr>
        <w:t xml:space="preserve"> label</w:t>
      </w:r>
      <w:r w:rsidR="00E05E0E" w:rsidRPr="00043FF1">
        <w:rPr>
          <w:rFonts w:ascii="Arial" w:hAnsi="Arial" w:cs="Arial"/>
        </w:rPr>
        <w:t xml:space="preserve">, which is </w:t>
      </w:r>
      <w:r w:rsidR="00862CA0" w:rsidRPr="00043FF1">
        <w:rPr>
          <w:rFonts w:ascii="Arial" w:hAnsi="Arial" w:cs="Arial"/>
        </w:rPr>
        <w:t xml:space="preserve">typically </w:t>
      </w:r>
      <w:r w:rsidR="00E05E0E" w:rsidRPr="00043FF1">
        <w:rPr>
          <w:rFonts w:ascii="Arial" w:hAnsi="Arial" w:cs="Arial"/>
        </w:rPr>
        <w:t>removed from outdoor wear</w:t>
      </w:r>
      <w:r w:rsidR="00F952DF" w:rsidRPr="00043FF1">
        <w:rPr>
          <w:rFonts w:ascii="Arial" w:hAnsi="Arial" w:cs="Arial"/>
        </w:rPr>
        <w:t>.</w:t>
      </w:r>
    </w:p>
    <w:p w14:paraId="05CBB1E9" w14:textId="1282F6EF" w:rsidR="005C7651" w:rsidRPr="00043FF1" w:rsidRDefault="00D138E9" w:rsidP="009267E2">
      <w:pPr>
        <w:spacing w:line="276" w:lineRule="auto"/>
        <w:rPr>
          <w:rFonts w:ascii="Arial" w:hAnsi="Arial" w:cs="Arial"/>
        </w:rPr>
      </w:pPr>
      <w:r w:rsidRPr="00043FF1">
        <w:rPr>
          <w:rFonts w:ascii="Arial" w:hAnsi="Arial" w:cs="Arial"/>
        </w:rPr>
        <w:t>Similarly,</w:t>
      </w:r>
      <w:r w:rsidR="00B4120D" w:rsidRPr="00043FF1">
        <w:rPr>
          <w:rFonts w:ascii="Arial" w:hAnsi="Arial" w:cs="Arial"/>
        </w:rPr>
        <w:t xml:space="preserve"> to Patagonia</w:t>
      </w:r>
      <w:r w:rsidR="00F952DF" w:rsidRPr="00043FF1">
        <w:rPr>
          <w:rFonts w:ascii="Arial" w:hAnsi="Arial" w:cs="Arial"/>
        </w:rPr>
        <w:t xml:space="preserve"> the North Face</w:t>
      </w:r>
      <w:r w:rsidR="00B4120D" w:rsidRPr="00043FF1">
        <w:rPr>
          <w:rFonts w:ascii="Arial" w:hAnsi="Arial" w:cs="Arial"/>
        </w:rPr>
        <w:t xml:space="preserve"> are</w:t>
      </w:r>
      <w:r w:rsidR="006365C0" w:rsidRPr="00043FF1">
        <w:rPr>
          <w:rFonts w:ascii="Arial" w:hAnsi="Arial" w:cs="Arial"/>
        </w:rPr>
        <w:t xml:space="preserve"> advocat</w:t>
      </w:r>
      <w:r w:rsidR="002F6A44" w:rsidRPr="00043FF1">
        <w:rPr>
          <w:rFonts w:ascii="Arial" w:hAnsi="Arial" w:cs="Arial"/>
        </w:rPr>
        <w:t xml:space="preserve">es </w:t>
      </w:r>
      <w:r w:rsidR="00F952DF" w:rsidRPr="00043FF1">
        <w:rPr>
          <w:rFonts w:ascii="Arial" w:hAnsi="Arial" w:cs="Arial"/>
        </w:rPr>
        <w:t>for</w:t>
      </w:r>
      <w:r w:rsidR="002F6A44" w:rsidRPr="00043FF1">
        <w:rPr>
          <w:rFonts w:ascii="Arial" w:hAnsi="Arial" w:cs="Arial"/>
        </w:rPr>
        <w:t xml:space="preserve"> the environment</w:t>
      </w:r>
      <w:r w:rsidR="006675D1" w:rsidRPr="00043FF1">
        <w:rPr>
          <w:rFonts w:ascii="Arial" w:hAnsi="Arial" w:cs="Arial"/>
        </w:rPr>
        <w:t xml:space="preserve"> and </w:t>
      </w:r>
      <w:r w:rsidR="00115C93" w:rsidRPr="00043FF1">
        <w:rPr>
          <w:rFonts w:ascii="Arial" w:hAnsi="Arial" w:cs="Arial"/>
        </w:rPr>
        <w:t xml:space="preserve">act on </w:t>
      </w:r>
      <w:r w:rsidR="00120DE8" w:rsidRPr="00043FF1">
        <w:rPr>
          <w:rFonts w:ascii="Arial" w:hAnsi="Arial" w:cs="Arial"/>
        </w:rPr>
        <w:t>their values</w:t>
      </w:r>
      <w:r w:rsidR="006675D1" w:rsidRPr="00043FF1">
        <w:rPr>
          <w:rFonts w:ascii="Arial" w:hAnsi="Arial" w:cs="Arial"/>
        </w:rPr>
        <w:t xml:space="preserve"> and beliefs. T</w:t>
      </w:r>
      <w:r w:rsidR="000839A8" w:rsidRPr="00043FF1">
        <w:rPr>
          <w:rFonts w:ascii="Arial" w:hAnsi="Arial" w:cs="Arial"/>
        </w:rPr>
        <w:t xml:space="preserve">he organisation </w:t>
      </w:r>
      <w:r w:rsidR="006C2579" w:rsidRPr="00043FF1">
        <w:rPr>
          <w:rFonts w:ascii="Arial" w:hAnsi="Arial" w:cs="Arial"/>
        </w:rPr>
        <w:t xml:space="preserve">is growing by driving their purpose and cultivating relationships </w:t>
      </w:r>
      <w:r w:rsidR="00081316" w:rsidRPr="00043FF1">
        <w:rPr>
          <w:rFonts w:ascii="Arial" w:hAnsi="Arial" w:cs="Arial"/>
        </w:rPr>
        <w:t>that go beyond financial transactions</w:t>
      </w:r>
      <w:r w:rsidR="00437619" w:rsidRPr="00043FF1">
        <w:rPr>
          <w:rFonts w:ascii="Arial" w:hAnsi="Arial" w:cs="Arial"/>
        </w:rPr>
        <w:t xml:space="preserve">. </w:t>
      </w:r>
      <w:r w:rsidR="00D6776F" w:rsidRPr="00043FF1">
        <w:rPr>
          <w:rFonts w:ascii="Arial" w:hAnsi="Arial" w:cs="Arial"/>
        </w:rPr>
        <w:t>For example</w:t>
      </w:r>
      <w:r w:rsidR="001332AA" w:rsidRPr="00043FF1">
        <w:rPr>
          <w:rFonts w:ascii="Arial" w:hAnsi="Arial" w:cs="Arial"/>
        </w:rPr>
        <w:t>,</w:t>
      </w:r>
      <w:r w:rsidR="00D6776F" w:rsidRPr="00043FF1">
        <w:rPr>
          <w:rFonts w:ascii="Arial" w:hAnsi="Arial" w:cs="Arial"/>
        </w:rPr>
        <w:t xml:space="preserve"> </w:t>
      </w:r>
      <w:r w:rsidR="00437619" w:rsidRPr="00043FF1">
        <w:rPr>
          <w:rFonts w:ascii="Arial" w:hAnsi="Arial" w:cs="Arial"/>
        </w:rPr>
        <w:t>North Face have a</w:t>
      </w:r>
      <w:r w:rsidR="002A778C" w:rsidRPr="00043FF1">
        <w:rPr>
          <w:rFonts w:ascii="Arial" w:hAnsi="Arial" w:cs="Arial"/>
        </w:rPr>
        <w:t xml:space="preserve"> decade long</w:t>
      </w:r>
      <w:r w:rsidR="00437619" w:rsidRPr="00043FF1">
        <w:rPr>
          <w:rFonts w:ascii="Arial" w:hAnsi="Arial" w:cs="Arial"/>
        </w:rPr>
        <w:t xml:space="preserve"> ‘Explore Fund’</w:t>
      </w:r>
      <w:r w:rsidR="006C0C30" w:rsidRPr="00043FF1">
        <w:rPr>
          <w:rFonts w:ascii="Arial" w:hAnsi="Arial" w:cs="Arial"/>
        </w:rPr>
        <w:t xml:space="preserve">, </w:t>
      </w:r>
      <w:r w:rsidR="00E54F01" w:rsidRPr="00043FF1">
        <w:rPr>
          <w:rFonts w:ascii="Arial" w:hAnsi="Arial" w:cs="Arial"/>
        </w:rPr>
        <w:t xml:space="preserve">encouraging </w:t>
      </w:r>
      <w:r w:rsidR="00E6282C" w:rsidRPr="00043FF1">
        <w:rPr>
          <w:rFonts w:ascii="Arial" w:hAnsi="Arial" w:cs="Arial"/>
        </w:rPr>
        <w:t>underprivileged</w:t>
      </w:r>
      <w:r w:rsidR="00E54F01" w:rsidRPr="00043FF1">
        <w:rPr>
          <w:rFonts w:ascii="Arial" w:hAnsi="Arial" w:cs="Arial"/>
        </w:rPr>
        <w:t xml:space="preserve"> youth to get outdoors. </w:t>
      </w:r>
      <w:r w:rsidR="008468B6" w:rsidRPr="00043FF1">
        <w:rPr>
          <w:rFonts w:ascii="Arial" w:hAnsi="Arial" w:cs="Arial"/>
        </w:rPr>
        <w:t xml:space="preserve">Furthermore, initiatives </w:t>
      </w:r>
      <w:r w:rsidR="006C0C30" w:rsidRPr="00043FF1">
        <w:rPr>
          <w:rFonts w:ascii="Arial" w:hAnsi="Arial" w:cs="Arial"/>
        </w:rPr>
        <w:t>are in</w:t>
      </w:r>
      <w:r w:rsidR="00711318" w:rsidRPr="00043FF1">
        <w:rPr>
          <w:rFonts w:ascii="Arial" w:hAnsi="Arial" w:cs="Arial"/>
        </w:rPr>
        <w:t xml:space="preserve"> place </w:t>
      </w:r>
      <w:r w:rsidR="006C0C30" w:rsidRPr="00043FF1">
        <w:rPr>
          <w:rFonts w:ascii="Arial" w:hAnsi="Arial" w:cs="Arial"/>
        </w:rPr>
        <w:t xml:space="preserve">to ensure </w:t>
      </w:r>
      <w:r w:rsidR="00425C59" w:rsidRPr="00043FF1">
        <w:rPr>
          <w:rFonts w:ascii="Arial" w:hAnsi="Arial" w:cs="Arial"/>
        </w:rPr>
        <w:t>that</w:t>
      </w:r>
      <w:r w:rsidR="00711318" w:rsidRPr="00043FF1">
        <w:rPr>
          <w:rFonts w:ascii="Arial" w:hAnsi="Arial" w:cs="Arial"/>
        </w:rPr>
        <w:t xml:space="preserve"> </w:t>
      </w:r>
      <w:r w:rsidR="008468B6" w:rsidRPr="00043FF1">
        <w:rPr>
          <w:rFonts w:ascii="Arial" w:hAnsi="Arial" w:cs="Arial"/>
        </w:rPr>
        <w:t>90</w:t>
      </w:r>
      <w:r w:rsidR="00711318" w:rsidRPr="00043FF1">
        <w:rPr>
          <w:rFonts w:ascii="Arial" w:hAnsi="Arial" w:cs="Arial"/>
        </w:rPr>
        <w:t>%</w:t>
      </w:r>
      <w:r w:rsidR="008468B6" w:rsidRPr="00043FF1">
        <w:rPr>
          <w:rFonts w:ascii="Arial" w:hAnsi="Arial" w:cs="Arial"/>
        </w:rPr>
        <w:t xml:space="preserve"> of their </w:t>
      </w:r>
      <w:r w:rsidR="00711318" w:rsidRPr="00043FF1">
        <w:rPr>
          <w:rFonts w:ascii="Arial" w:hAnsi="Arial" w:cs="Arial"/>
        </w:rPr>
        <w:t>garments</w:t>
      </w:r>
      <w:r w:rsidR="008468B6" w:rsidRPr="00043FF1">
        <w:rPr>
          <w:rFonts w:ascii="Arial" w:hAnsi="Arial" w:cs="Arial"/>
        </w:rPr>
        <w:t xml:space="preserve"> will be </w:t>
      </w:r>
      <w:r w:rsidR="00425C59" w:rsidRPr="00043FF1">
        <w:rPr>
          <w:rFonts w:ascii="Arial" w:hAnsi="Arial" w:cs="Arial"/>
        </w:rPr>
        <w:t xml:space="preserve">made </w:t>
      </w:r>
      <w:r w:rsidR="008468B6" w:rsidRPr="00043FF1">
        <w:rPr>
          <w:rFonts w:ascii="Arial" w:hAnsi="Arial" w:cs="Arial"/>
        </w:rPr>
        <w:t>of recycled material</w:t>
      </w:r>
      <w:r w:rsidR="00425C59" w:rsidRPr="00043FF1">
        <w:rPr>
          <w:rFonts w:ascii="Arial" w:hAnsi="Arial" w:cs="Arial"/>
        </w:rPr>
        <w:t xml:space="preserve"> </w:t>
      </w:r>
      <w:r w:rsidR="00425C59" w:rsidRPr="00043FF1">
        <w:rPr>
          <w:rFonts w:ascii="Arial" w:hAnsi="Arial" w:cs="Arial"/>
        </w:rPr>
        <w:lastRenderedPageBreak/>
        <w:t>by 2023</w:t>
      </w:r>
      <w:r w:rsidR="008468B6" w:rsidRPr="00043FF1">
        <w:rPr>
          <w:rFonts w:ascii="Arial" w:hAnsi="Arial" w:cs="Arial"/>
        </w:rPr>
        <w:t xml:space="preserve"> (Mainwaring, 2020).</w:t>
      </w:r>
      <w:r w:rsidR="000B29EB" w:rsidRPr="00043FF1">
        <w:rPr>
          <w:rFonts w:ascii="Arial" w:hAnsi="Arial" w:cs="Arial"/>
        </w:rPr>
        <w:t xml:space="preserve"> These factors all feed into the organisation</w:t>
      </w:r>
      <w:r w:rsidR="006150FF" w:rsidRPr="00043FF1">
        <w:rPr>
          <w:rFonts w:ascii="Arial" w:hAnsi="Arial" w:cs="Arial"/>
        </w:rPr>
        <w:t>’s</w:t>
      </w:r>
      <w:r w:rsidR="000B29EB" w:rsidRPr="00043FF1">
        <w:rPr>
          <w:rFonts w:ascii="Arial" w:hAnsi="Arial" w:cs="Arial"/>
        </w:rPr>
        <w:t xml:space="preserve"> culture and how they a</w:t>
      </w:r>
      <w:r w:rsidR="00F37EE5" w:rsidRPr="00043FF1">
        <w:rPr>
          <w:rFonts w:ascii="Arial" w:hAnsi="Arial" w:cs="Arial"/>
        </w:rPr>
        <w:t>lign</w:t>
      </w:r>
      <w:r w:rsidR="000B29EB" w:rsidRPr="00043FF1">
        <w:rPr>
          <w:rFonts w:ascii="Arial" w:hAnsi="Arial" w:cs="Arial"/>
        </w:rPr>
        <w:t xml:space="preserve"> </w:t>
      </w:r>
      <w:r w:rsidR="000831AC" w:rsidRPr="00043FF1">
        <w:rPr>
          <w:rFonts w:ascii="Arial" w:hAnsi="Arial" w:cs="Arial"/>
        </w:rPr>
        <w:t>their ethics with their actions.</w:t>
      </w:r>
    </w:p>
    <w:p w14:paraId="18C3E73A" w14:textId="20BA7679" w:rsidR="00534B9C" w:rsidRPr="00043FF1" w:rsidRDefault="000831AC" w:rsidP="009267E2">
      <w:pPr>
        <w:spacing w:line="276" w:lineRule="auto"/>
        <w:rPr>
          <w:rFonts w:ascii="Arial" w:hAnsi="Arial" w:cs="Arial"/>
        </w:rPr>
      </w:pPr>
      <w:r w:rsidRPr="00043FF1">
        <w:rPr>
          <w:rFonts w:ascii="Arial" w:hAnsi="Arial" w:cs="Arial"/>
        </w:rPr>
        <w:t xml:space="preserve">North Face </w:t>
      </w:r>
      <w:r w:rsidR="00534B9C" w:rsidRPr="00043FF1">
        <w:rPr>
          <w:rFonts w:ascii="Arial" w:hAnsi="Arial" w:cs="Arial"/>
        </w:rPr>
        <w:t>have further introduced their ‘renewed’ program encouraging worn products in good condition to be resold</w:t>
      </w:r>
      <w:r w:rsidR="0093332C" w:rsidRPr="00043FF1">
        <w:rPr>
          <w:rFonts w:ascii="Arial" w:hAnsi="Arial" w:cs="Arial"/>
        </w:rPr>
        <w:t xml:space="preserve">. This example shows how the </w:t>
      </w:r>
      <w:r w:rsidR="007D1751" w:rsidRPr="00043FF1">
        <w:rPr>
          <w:rFonts w:ascii="Arial" w:hAnsi="Arial" w:cs="Arial"/>
        </w:rPr>
        <w:t>organisation</w:t>
      </w:r>
      <w:r w:rsidR="006F520D" w:rsidRPr="00043FF1">
        <w:rPr>
          <w:rFonts w:ascii="Arial" w:hAnsi="Arial" w:cs="Arial"/>
        </w:rPr>
        <w:t xml:space="preserve"> embed</w:t>
      </w:r>
      <w:r w:rsidR="0093332C" w:rsidRPr="00043FF1">
        <w:rPr>
          <w:rFonts w:ascii="Arial" w:hAnsi="Arial" w:cs="Arial"/>
        </w:rPr>
        <w:t xml:space="preserve"> the circular economy m</w:t>
      </w:r>
      <w:r w:rsidR="006F520D" w:rsidRPr="00043FF1">
        <w:rPr>
          <w:rFonts w:ascii="Arial" w:hAnsi="Arial" w:cs="Arial"/>
        </w:rPr>
        <w:t>ethod to eliminate waste and reduce cost. The benefits of implementing a cir</w:t>
      </w:r>
      <w:r w:rsidR="003C3112" w:rsidRPr="00043FF1">
        <w:rPr>
          <w:rFonts w:ascii="Arial" w:hAnsi="Arial" w:cs="Arial"/>
        </w:rPr>
        <w:t>cular economy</w:t>
      </w:r>
      <w:r w:rsidR="00ED1253" w:rsidRPr="00043FF1">
        <w:rPr>
          <w:rFonts w:ascii="Arial" w:hAnsi="Arial" w:cs="Arial"/>
        </w:rPr>
        <w:t xml:space="preserve"> approach</w:t>
      </w:r>
      <w:r w:rsidR="004E507D" w:rsidRPr="00043FF1">
        <w:rPr>
          <w:rFonts w:ascii="Arial" w:hAnsi="Arial" w:cs="Arial"/>
        </w:rPr>
        <w:t xml:space="preserve"> (P</w:t>
      </w:r>
      <w:r w:rsidR="00E04EE3" w:rsidRPr="00043FF1">
        <w:rPr>
          <w:rFonts w:ascii="Arial" w:hAnsi="Arial" w:cs="Arial"/>
        </w:rPr>
        <w:t>earce</w:t>
      </w:r>
      <w:r w:rsidR="004E507D" w:rsidRPr="00043FF1">
        <w:rPr>
          <w:rFonts w:ascii="Arial" w:hAnsi="Arial" w:cs="Arial"/>
        </w:rPr>
        <w:t xml:space="preserve"> &amp; Turner, 1990)</w:t>
      </w:r>
      <w:r w:rsidR="003C3112" w:rsidRPr="00043FF1">
        <w:rPr>
          <w:rFonts w:ascii="Arial" w:hAnsi="Arial" w:cs="Arial"/>
        </w:rPr>
        <w:t xml:space="preserve"> </w:t>
      </w:r>
      <w:r w:rsidR="00A0095F" w:rsidRPr="00043FF1">
        <w:rPr>
          <w:rFonts w:ascii="Arial" w:hAnsi="Arial" w:cs="Arial"/>
        </w:rPr>
        <w:t>allows an organisation to reuse</w:t>
      </w:r>
      <w:r w:rsidR="00683594" w:rsidRPr="00043FF1">
        <w:rPr>
          <w:rFonts w:ascii="Arial" w:hAnsi="Arial" w:cs="Arial"/>
        </w:rPr>
        <w:t xml:space="preserve"> products for as long as possible</w:t>
      </w:r>
      <w:r w:rsidR="00CE4C09" w:rsidRPr="00043FF1">
        <w:rPr>
          <w:rFonts w:ascii="Arial" w:hAnsi="Arial" w:cs="Arial"/>
        </w:rPr>
        <w:t>,</w:t>
      </w:r>
      <w:r w:rsidR="00BC615D" w:rsidRPr="00043FF1">
        <w:rPr>
          <w:rFonts w:ascii="Arial" w:hAnsi="Arial" w:cs="Arial"/>
        </w:rPr>
        <w:t xml:space="preserve"> </w:t>
      </w:r>
      <w:r w:rsidR="00ED1253" w:rsidRPr="00043FF1">
        <w:rPr>
          <w:rFonts w:ascii="Arial" w:hAnsi="Arial" w:cs="Arial"/>
        </w:rPr>
        <w:t>creating</w:t>
      </w:r>
      <w:r w:rsidR="00BC615D" w:rsidRPr="00043FF1">
        <w:rPr>
          <w:rFonts w:ascii="Arial" w:hAnsi="Arial" w:cs="Arial"/>
        </w:rPr>
        <w:t xml:space="preserve"> a closed loop effect from production t</w:t>
      </w:r>
      <w:r w:rsidR="00686F03" w:rsidRPr="00043FF1">
        <w:rPr>
          <w:rFonts w:ascii="Arial" w:hAnsi="Arial" w:cs="Arial"/>
        </w:rPr>
        <w:t>hrough to</w:t>
      </w:r>
      <w:r w:rsidR="00BC615D" w:rsidRPr="00043FF1">
        <w:rPr>
          <w:rFonts w:ascii="Arial" w:hAnsi="Arial" w:cs="Arial"/>
        </w:rPr>
        <w:t xml:space="preserve"> consumption</w:t>
      </w:r>
      <w:r w:rsidR="00981BA3" w:rsidRPr="00043FF1">
        <w:rPr>
          <w:rFonts w:ascii="Arial" w:hAnsi="Arial" w:cs="Arial"/>
        </w:rPr>
        <w:t xml:space="preserve">. </w:t>
      </w:r>
    </w:p>
    <w:p w14:paraId="5AA28369" w14:textId="272787A2" w:rsidR="00E6282C" w:rsidRPr="00043FF1" w:rsidRDefault="00E6282C" w:rsidP="009267E2">
      <w:pPr>
        <w:spacing w:line="276" w:lineRule="auto"/>
        <w:rPr>
          <w:rFonts w:ascii="Arial" w:hAnsi="Arial" w:cs="Arial"/>
        </w:rPr>
      </w:pPr>
      <w:r w:rsidRPr="00043FF1">
        <w:rPr>
          <w:rFonts w:ascii="Arial" w:hAnsi="Arial" w:cs="Arial"/>
        </w:rPr>
        <w:t>T</w:t>
      </w:r>
      <w:r w:rsidR="000B29EB" w:rsidRPr="00043FF1">
        <w:rPr>
          <w:rFonts w:ascii="Arial" w:hAnsi="Arial" w:cs="Arial"/>
        </w:rPr>
        <w:t>o further expand the North Face</w:t>
      </w:r>
      <w:r w:rsidRPr="00043FF1">
        <w:rPr>
          <w:rFonts w:ascii="Arial" w:hAnsi="Arial" w:cs="Arial"/>
        </w:rPr>
        <w:t xml:space="preserve"> actively </w:t>
      </w:r>
      <w:r w:rsidR="000B29EB" w:rsidRPr="00043FF1">
        <w:rPr>
          <w:rFonts w:ascii="Arial" w:hAnsi="Arial" w:cs="Arial"/>
        </w:rPr>
        <w:t xml:space="preserve">encourages </w:t>
      </w:r>
      <w:r w:rsidR="00981BA3" w:rsidRPr="00043FF1">
        <w:rPr>
          <w:rFonts w:ascii="Arial" w:hAnsi="Arial" w:cs="Arial"/>
        </w:rPr>
        <w:t>their em</w:t>
      </w:r>
      <w:r w:rsidRPr="00043FF1">
        <w:rPr>
          <w:rFonts w:ascii="Arial" w:hAnsi="Arial" w:cs="Arial"/>
        </w:rPr>
        <w:t xml:space="preserve">ployees to spend time outdoors, </w:t>
      </w:r>
      <w:r w:rsidR="00F27AAB" w:rsidRPr="00043FF1">
        <w:rPr>
          <w:rFonts w:ascii="Arial" w:hAnsi="Arial" w:cs="Arial"/>
        </w:rPr>
        <w:t xml:space="preserve">especially during the covid pandemic. This highlights </w:t>
      </w:r>
      <w:r w:rsidR="00AC5CDC" w:rsidRPr="00043FF1">
        <w:rPr>
          <w:rFonts w:ascii="Arial" w:hAnsi="Arial" w:cs="Arial"/>
        </w:rPr>
        <w:t xml:space="preserve">the extent </w:t>
      </w:r>
      <w:r w:rsidR="00BC52BA" w:rsidRPr="00043FF1">
        <w:rPr>
          <w:rFonts w:ascii="Arial" w:hAnsi="Arial" w:cs="Arial"/>
        </w:rPr>
        <w:t>to</w:t>
      </w:r>
      <w:r w:rsidR="00AC5CDC" w:rsidRPr="00043FF1">
        <w:rPr>
          <w:rFonts w:ascii="Arial" w:hAnsi="Arial" w:cs="Arial"/>
        </w:rPr>
        <w:t xml:space="preserve"> which the </w:t>
      </w:r>
      <w:r w:rsidR="00EC3F10" w:rsidRPr="00043FF1">
        <w:rPr>
          <w:rFonts w:ascii="Arial" w:hAnsi="Arial" w:cs="Arial"/>
        </w:rPr>
        <w:t>company is</w:t>
      </w:r>
      <w:r w:rsidR="00AC5CDC" w:rsidRPr="00043FF1">
        <w:rPr>
          <w:rFonts w:ascii="Arial" w:hAnsi="Arial" w:cs="Arial"/>
        </w:rPr>
        <w:t xml:space="preserve"> </w:t>
      </w:r>
      <w:r w:rsidR="009B37BB" w:rsidRPr="00043FF1">
        <w:rPr>
          <w:rFonts w:ascii="Arial" w:hAnsi="Arial" w:cs="Arial"/>
        </w:rPr>
        <w:t>commit</w:t>
      </w:r>
      <w:r w:rsidR="00AC5CDC" w:rsidRPr="00043FF1">
        <w:rPr>
          <w:rFonts w:ascii="Arial" w:hAnsi="Arial" w:cs="Arial"/>
        </w:rPr>
        <w:t>ted</w:t>
      </w:r>
      <w:r w:rsidR="009B37BB" w:rsidRPr="00043FF1">
        <w:rPr>
          <w:rFonts w:ascii="Arial" w:hAnsi="Arial" w:cs="Arial"/>
        </w:rPr>
        <w:t xml:space="preserve"> to </w:t>
      </w:r>
      <w:r w:rsidR="00BC52BA" w:rsidRPr="00043FF1">
        <w:rPr>
          <w:rFonts w:ascii="Arial" w:hAnsi="Arial" w:cs="Arial"/>
        </w:rPr>
        <w:t>ensuring</w:t>
      </w:r>
      <w:r w:rsidR="009B37BB" w:rsidRPr="00043FF1">
        <w:rPr>
          <w:rFonts w:ascii="Arial" w:hAnsi="Arial" w:cs="Arial"/>
        </w:rPr>
        <w:t xml:space="preserve"> their </w:t>
      </w:r>
      <w:r w:rsidR="005B7916" w:rsidRPr="00043FF1">
        <w:rPr>
          <w:rFonts w:ascii="Arial" w:hAnsi="Arial" w:cs="Arial"/>
        </w:rPr>
        <w:t>employees’</w:t>
      </w:r>
      <w:r w:rsidR="009B37BB" w:rsidRPr="00043FF1">
        <w:rPr>
          <w:rFonts w:ascii="Arial" w:hAnsi="Arial" w:cs="Arial"/>
        </w:rPr>
        <w:t xml:space="preserve"> health and </w:t>
      </w:r>
      <w:r w:rsidR="00711318" w:rsidRPr="00043FF1">
        <w:rPr>
          <w:rFonts w:ascii="Arial" w:hAnsi="Arial" w:cs="Arial"/>
        </w:rPr>
        <w:t>well-being</w:t>
      </w:r>
      <w:r w:rsidR="009B37BB" w:rsidRPr="00043FF1">
        <w:rPr>
          <w:rFonts w:ascii="Arial" w:hAnsi="Arial" w:cs="Arial"/>
        </w:rPr>
        <w:t xml:space="preserve"> is at the forefront</w:t>
      </w:r>
      <w:r w:rsidR="00AC5CDC" w:rsidRPr="00043FF1">
        <w:rPr>
          <w:rFonts w:ascii="Arial" w:hAnsi="Arial" w:cs="Arial"/>
        </w:rPr>
        <w:t xml:space="preserve"> of what they do. </w:t>
      </w:r>
    </w:p>
    <w:p w14:paraId="6D734DE9" w14:textId="053C3CF0" w:rsidR="00EE0C00" w:rsidRPr="00043FF1" w:rsidRDefault="0088263D" w:rsidP="009267E2">
      <w:pPr>
        <w:spacing w:line="276" w:lineRule="auto"/>
        <w:rPr>
          <w:rFonts w:ascii="Arial" w:hAnsi="Arial" w:cs="Arial"/>
        </w:rPr>
      </w:pPr>
      <w:r w:rsidRPr="00043FF1">
        <w:rPr>
          <w:rFonts w:ascii="Arial" w:hAnsi="Arial" w:cs="Arial"/>
        </w:rPr>
        <w:t xml:space="preserve">Despite making an impact </w:t>
      </w:r>
      <w:r w:rsidR="00201815" w:rsidRPr="00043FF1">
        <w:rPr>
          <w:rFonts w:ascii="Arial" w:hAnsi="Arial" w:cs="Arial"/>
        </w:rPr>
        <w:t xml:space="preserve">with their dedication to the environment, </w:t>
      </w:r>
      <w:r w:rsidR="004F3D7A" w:rsidRPr="00043FF1">
        <w:rPr>
          <w:rFonts w:ascii="Arial" w:hAnsi="Arial" w:cs="Arial"/>
        </w:rPr>
        <w:t xml:space="preserve">in comparison to North Face, </w:t>
      </w:r>
      <w:r w:rsidR="00201815" w:rsidRPr="00043FF1">
        <w:rPr>
          <w:rFonts w:ascii="Arial" w:hAnsi="Arial" w:cs="Arial"/>
        </w:rPr>
        <w:t xml:space="preserve">Patagonia </w:t>
      </w:r>
      <w:r w:rsidR="00AE6634" w:rsidRPr="00043FF1">
        <w:rPr>
          <w:rFonts w:ascii="Arial" w:hAnsi="Arial" w:cs="Arial"/>
        </w:rPr>
        <w:t>has a more structured and solid foundation which has been built on for years</w:t>
      </w:r>
      <w:r w:rsidR="0078214B" w:rsidRPr="00043FF1">
        <w:rPr>
          <w:rFonts w:ascii="Arial" w:hAnsi="Arial" w:cs="Arial"/>
        </w:rPr>
        <w:t xml:space="preserve">. They have been advocates of the </w:t>
      </w:r>
      <w:r w:rsidR="00F828E6" w:rsidRPr="00043FF1">
        <w:rPr>
          <w:rFonts w:ascii="Arial" w:hAnsi="Arial" w:cs="Arial"/>
        </w:rPr>
        <w:t xml:space="preserve">circular economy </w:t>
      </w:r>
      <w:r w:rsidR="00095D7F" w:rsidRPr="00043FF1">
        <w:rPr>
          <w:rFonts w:ascii="Arial" w:hAnsi="Arial" w:cs="Arial"/>
        </w:rPr>
        <w:t xml:space="preserve">model </w:t>
      </w:r>
      <w:r w:rsidR="00095D7F" w:rsidRPr="00043FF1">
        <w:rPr>
          <w:rFonts w:ascii="Arial" w:hAnsi="Arial" w:cs="Arial"/>
        </w:rPr>
        <w:t xml:space="preserve">(Pearce &amp; Turner, 1990) </w:t>
      </w:r>
      <w:r w:rsidR="00EA2F4A" w:rsidRPr="00043FF1">
        <w:rPr>
          <w:rFonts w:ascii="Arial" w:hAnsi="Arial" w:cs="Arial"/>
        </w:rPr>
        <w:t xml:space="preserve">which has </w:t>
      </w:r>
      <w:r w:rsidR="0078214B" w:rsidRPr="00043FF1">
        <w:rPr>
          <w:rFonts w:ascii="Arial" w:hAnsi="Arial" w:cs="Arial"/>
        </w:rPr>
        <w:t>drive</w:t>
      </w:r>
      <w:r w:rsidR="00EA2F4A" w:rsidRPr="00043FF1">
        <w:rPr>
          <w:rFonts w:ascii="Arial" w:hAnsi="Arial" w:cs="Arial"/>
        </w:rPr>
        <w:t>n</w:t>
      </w:r>
      <w:r w:rsidR="0078214B" w:rsidRPr="00043FF1">
        <w:rPr>
          <w:rFonts w:ascii="Arial" w:hAnsi="Arial" w:cs="Arial"/>
        </w:rPr>
        <w:t xml:space="preserve"> their business strategy</w:t>
      </w:r>
      <w:r w:rsidR="00EA2F4A" w:rsidRPr="00043FF1">
        <w:rPr>
          <w:rFonts w:ascii="Arial" w:hAnsi="Arial" w:cs="Arial"/>
        </w:rPr>
        <w:t xml:space="preserve"> forward</w:t>
      </w:r>
      <w:r w:rsidR="00530BB9" w:rsidRPr="00043FF1">
        <w:rPr>
          <w:rFonts w:ascii="Arial" w:hAnsi="Arial" w:cs="Arial"/>
        </w:rPr>
        <w:t xml:space="preserve"> for</w:t>
      </w:r>
      <w:r w:rsidR="00EA2F4A" w:rsidRPr="00043FF1">
        <w:rPr>
          <w:rFonts w:ascii="Arial" w:hAnsi="Arial" w:cs="Arial"/>
        </w:rPr>
        <w:t xml:space="preserve"> many</w:t>
      </w:r>
      <w:r w:rsidR="00530BB9" w:rsidRPr="00043FF1">
        <w:rPr>
          <w:rFonts w:ascii="Arial" w:hAnsi="Arial" w:cs="Arial"/>
        </w:rPr>
        <w:t xml:space="preserve"> years, </w:t>
      </w:r>
      <w:r w:rsidR="001922F6" w:rsidRPr="00043FF1">
        <w:rPr>
          <w:rFonts w:ascii="Arial" w:hAnsi="Arial" w:cs="Arial"/>
        </w:rPr>
        <w:t xml:space="preserve">in comparison to </w:t>
      </w:r>
      <w:r w:rsidR="00530BB9" w:rsidRPr="00043FF1">
        <w:rPr>
          <w:rFonts w:ascii="Arial" w:hAnsi="Arial" w:cs="Arial"/>
        </w:rPr>
        <w:t xml:space="preserve">North Face, Patagonia have </w:t>
      </w:r>
      <w:r w:rsidR="001922F6" w:rsidRPr="00043FF1">
        <w:rPr>
          <w:rFonts w:ascii="Arial" w:hAnsi="Arial" w:cs="Arial"/>
        </w:rPr>
        <w:t>been re</w:t>
      </w:r>
      <w:r w:rsidR="001C5DDA" w:rsidRPr="00043FF1">
        <w:rPr>
          <w:rFonts w:ascii="Arial" w:hAnsi="Arial" w:cs="Arial"/>
        </w:rPr>
        <w:t>co</w:t>
      </w:r>
      <w:r w:rsidR="001922F6" w:rsidRPr="00043FF1">
        <w:rPr>
          <w:rFonts w:ascii="Arial" w:hAnsi="Arial" w:cs="Arial"/>
        </w:rPr>
        <w:t xml:space="preserve">gnised </w:t>
      </w:r>
      <w:r w:rsidR="001C5DDA" w:rsidRPr="00043FF1">
        <w:rPr>
          <w:rFonts w:ascii="Arial" w:hAnsi="Arial" w:cs="Arial"/>
        </w:rPr>
        <w:t xml:space="preserve">for their efforts and have won critical acclaim. </w:t>
      </w:r>
      <w:r w:rsidR="00CC04FC" w:rsidRPr="00043FF1">
        <w:rPr>
          <w:rFonts w:ascii="Arial" w:hAnsi="Arial" w:cs="Arial"/>
        </w:rPr>
        <w:t xml:space="preserve">“The idea was to create a line that never ended up in a landfill” (Patagonia, 2022). </w:t>
      </w:r>
      <w:r w:rsidR="003B235D" w:rsidRPr="00043FF1">
        <w:rPr>
          <w:rFonts w:ascii="Arial" w:hAnsi="Arial" w:cs="Arial"/>
        </w:rPr>
        <w:t xml:space="preserve">Unlike </w:t>
      </w:r>
      <w:r w:rsidR="00304A93" w:rsidRPr="00043FF1">
        <w:rPr>
          <w:rFonts w:ascii="Arial" w:hAnsi="Arial" w:cs="Arial"/>
        </w:rPr>
        <w:t>other organisations that are trying to reinvent their business model to resemble a more sustainable process and reduce waste, Patagonia has always strived for a return,</w:t>
      </w:r>
      <w:r w:rsidR="00182B2B" w:rsidRPr="00043FF1">
        <w:rPr>
          <w:rFonts w:ascii="Arial" w:hAnsi="Arial" w:cs="Arial"/>
        </w:rPr>
        <w:t xml:space="preserve"> </w:t>
      </w:r>
      <w:r w:rsidR="00304A93" w:rsidRPr="00043FF1">
        <w:rPr>
          <w:rFonts w:ascii="Arial" w:hAnsi="Arial" w:cs="Arial"/>
        </w:rPr>
        <w:t>recycle and reuse</w:t>
      </w:r>
      <w:r w:rsidR="009C3134" w:rsidRPr="00043FF1">
        <w:rPr>
          <w:rFonts w:ascii="Arial" w:hAnsi="Arial" w:cs="Arial"/>
        </w:rPr>
        <w:t xml:space="preserve"> process, adopting </w:t>
      </w:r>
      <w:r w:rsidR="00EE0C00" w:rsidRPr="00043FF1">
        <w:rPr>
          <w:rFonts w:ascii="Arial" w:hAnsi="Arial" w:cs="Arial"/>
        </w:rPr>
        <w:t xml:space="preserve">a circular economy </w:t>
      </w:r>
      <w:r w:rsidR="009C3134" w:rsidRPr="00043FF1">
        <w:rPr>
          <w:rFonts w:ascii="Arial" w:hAnsi="Arial" w:cs="Arial"/>
        </w:rPr>
        <w:t xml:space="preserve">model from the start. </w:t>
      </w:r>
    </w:p>
    <w:p w14:paraId="0B2E3ED9" w14:textId="4A72E2C2" w:rsidR="008C7617" w:rsidRPr="00043FF1" w:rsidRDefault="0053071F" w:rsidP="009267E2">
      <w:pPr>
        <w:spacing w:line="276" w:lineRule="auto"/>
        <w:rPr>
          <w:rFonts w:ascii="Arial" w:hAnsi="Arial" w:cs="Arial"/>
        </w:rPr>
      </w:pPr>
      <w:r w:rsidRPr="00043FF1">
        <w:rPr>
          <w:rFonts w:ascii="Arial" w:hAnsi="Arial" w:cs="Arial"/>
        </w:rPr>
        <w:t xml:space="preserve">The North Face have identified how they stay relevant to their consumers, whilst </w:t>
      </w:r>
      <w:r w:rsidR="008C1EC0" w:rsidRPr="00043FF1">
        <w:rPr>
          <w:rFonts w:ascii="Arial" w:hAnsi="Arial" w:cs="Arial"/>
        </w:rPr>
        <w:t>being</w:t>
      </w:r>
      <w:r w:rsidRPr="00043FF1">
        <w:rPr>
          <w:rFonts w:ascii="Arial" w:hAnsi="Arial" w:cs="Arial"/>
        </w:rPr>
        <w:t xml:space="preserve"> </w:t>
      </w:r>
      <w:r w:rsidR="008174C7" w:rsidRPr="00043FF1">
        <w:rPr>
          <w:rFonts w:ascii="Arial" w:hAnsi="Arial" w:cs="Arial"/>
        </w:rPr>
        <w:t>environmentally</w:t>
      </w:r>
      <w:r w:rsidR="00CF03C6" w:rsidRPr="00043FF1">
        <w:rPr>
          <w:rFonts w:ascii="Arial" w:hAnsi="Arial" w:cs="Arial"/>
        </w:rPr>
        <w:t xml:space="preserve"> con</w:t>
      </w:r>
      <w:r w:rsidR="008C1EC0" w:rsidRPr="00043FF1">
        <w:rPr>
          <w:rFonts w:ascii="Arial" w:hAnsi="Arial" w:cs="Arial"/>
        </w:rPr>
        <w:t xml:space="preserve">scious. However </w:t>
      </w:r>
      <w:r w:rsidR="006F25C0" w:rsidRPr="00043FF1">
        <w:rPr>
          <w:rFonts w:ascii="Arial" w:hAnsi="Arial" w:cs="Arial"/>
        </w:rPr>
        <w:t>arguably</w:t>
      </w:r>
      <w:r w:rsidR="00FB569D" w:rsidRPr="00043FF1">
        <w:rPr>
          <w:rFonts w:ascii="Arial" w:hAnsi="Arial" w:cs="Arial"/>
        </w:rPr>
        <w:t xml:space="preserve"> their marketing </w:t>
      </w:r>
      <w:r w:rsidR="00090E56" w:rsidRPr="00043FF1">
        <w:rPr>
          <w:rFonts w:ascii="Arial" w:hAnsi="Arial" w:cs="Arial"/>
        </w:rPr>
        <w:t xml:space="preserve">and </w:t>
      </w:r>
      <w:r w:rsidR="008174C7" w:rsidRPr="00043FF1">
        <w:rPr>
          <w:rFonts w:ascii="Arial" w:hAnsi="Arial" w:cs="Arial"/>
        </w:rPr>
        <w:t>business</w:t>
      </w:r>
      <w:r w:rsidR="00090E56" w:rsidRPr="00043FF1">
        <w:rPr>
          <w:rFonts w:ascii="Arial" w:hAnsi="Arial" w:cs="Arial"/>
        </w:rPr>
        <w:t xml:space="preserve"> models such as the collaborations </w:t>
      </w:r>
      <w:r w:rsidR="00BF0E48" w:rsidRPr="00043FF1">
        <w:rPr>
          <w:rFonts w:ascii="Arial" w:hAnsi="Arial" w:cs="Arial"/>
        </w:rPr>
        <w:t xml:space="preserve">undermine their ethical </w:t>
      </w:r>
      <w:r w:rsidR="00F94A6C" w:rsidRPr="00043FF1">
        <w:rPr>
          <w:rFonts w:ascii="Arial" w:hAnsi="Arial" w:cs="Arial"/>
        </w:rPr>
        <w:t>standpoint</w:t>
      </w:r>
      <w:r w:rsidR="00090E56" w:rsidRPr="00043FF1">
        <w:rPr>
          <w:rFonts w:ascii="Arial" w:hAnsi="Arial" w:cs="Arial"/>
        </w:rPr>
        <w:t xml:space="preserve">. The collaborations increase product </w:t>
      </w:r>
      <w:r w:rsidR="00E749B3" w:rsidRPr="00043FF1">
        <w:rPr>
          <w:rFonts w:ascii="Arial" w:hAnsi="Arial" w:cs="Arial"/>
        </w:rPr>
        <w:t xml:space="preserve">production </w:t>
      </w:r>
      <w:r w:rsidR="008174C7" w:rsidRPr="00043FF1">
        <w:rPr>
          <w:rFonts w:ascii="Arial" w:hAnsi="Arial" w:cs="Arial"/>
        </w:rPr>
        <w:t>in addition to</w:t>
      </w:r>
      <w:r w:rsidR="00E749B3" w:rsidRPr="00043FF1">
        <w:rPr>
          <w:rFonts w:ascii="Arial" w:hAnsi="Arial" w:cs="Arial"/>
        </w:rPr>
        <w:t xml:space="preserve"> their original garment line, it also increases sales which </w:t>
      </w:r>
      <w:r w:rsidR="00FD2CD6" w:rsidRPr="00043FF1">
        <w:rPr>
          <w:rFonts w:ascii="Arial" w:hAnsi="Arial" w:cs="Arial"/>
        </w:rPr>
        <w:t xml:space="preserve">gives the impression </w:t>
      </w:r>
      <w:r w:rsidR="008174C7" w:rsidRPr="00043FF1">
        <w:rPr>
          <w:rFonts w:ascii="Arial" w:hAnsi="Arial" w:cs="Arial"/>
        </w:rPr>
        <w:t>that they are driven more by</w:t>
      </w:r>
      <w:r w:rsidR="00C33573" w:rsidRPr="00043FF1">
        <w:rPr>
          <w:rFonts w:ascii="Arial" w:hAnsi="Arial" w:cs="Arial"/>
        </w:rPr>
        <w:t xml:space="preserve"> financial </w:t>
      </w:r>
      <w:r w:rsidR="008174C7" w:rsidRPr="00043FF1">
        <w:rPr>
          <w:rFonts w:ascii="Arial" w:hAnsi="Arial" w:cs="Arial"/>
        </w:rPr>
        <w:t xml:space="preserve">gains. </w:t>
      </w:r>
    </w:p>
    <w:p w14:paraId="64AA1B9B" w14:textId="3E7019D6" w:rsidR="009133EA" w:rsidRPr="00043FF1" w:rsidRDefault="000E5E9B" w:rsidP="009267E2">
      <w:pPr>
        <w:spacing w:line="276" w:lineRule="auto"/>
        <w:rPr>
          <w:rFonts w:ascii="Arial" w:hAnsi="Arial" w:cs="Arial"/>
        </w:rPr>
      </w:pPr>
      <w:r w:rsidRPr="00043FF1">
        <w:rPr>
          <w:rFonts w:ascii="Arial" w:hAnsi="Arial" w:cs="Arial"/>
        </w:rPr>
        <w:t>Authentic culture starts with the leaders</w:t>
      </w:r>
      <w:r w:rsidR="00CB4572" w:rsidRPr="00043FF1">
        <w:rPr>
          <w:rFonts w:ascii="Arial" w:hAnsi="Arial" w:cs="Arial"/>
        </w:rPr>
        <w:t xml:space="preserve"> and </w:t>
      </w:r>
      <w:r w:rsidR="00B96317" w:rsidRPr="00043FF1">
        <w:rPr>
          <w:rFonts w:ascii="Arial" w:hAnsi="Arial" w:cs="Arial"/>
        </w:rPr>
        <w:t xml:space="preserve">at </w:t>
      </w:r>
      <w:r w:rsidR="00CB4572" w:rsidRPr="00043FF1">
        <w:rPr>
          <w:rFonts w:ascii="Arial" w:hAnsi="Arial" w:cs="Arial"/>
        </w:rPr>
        <w:t>Patagonia</w:t>
      </w:r>
      <w:r w:rsidR="00B96317" w:rsidRPr="00043FF1">
        <w:rPr>
          <w:rFonts w:ascii="Arial" w:hAnsi="Arial" w:cs="Arial"/>
        </w:rPr>
        <w:t xml:space="preserve"> th</w:t>
      </w:r>
      <w:r w:rsidR="00611399" w:rsidRPr="00043FF1">
        <w:rPr>
          <w:rFonts w:ascii="Arial" w:hAnsi="Arial" w:cs="Arial"/>
        </w:rPr>
        <w:t>is</w:t>
      </w:r>
      <w:r w:rsidR="00B96317" w:rsidRPr="00043FF1">
        <w:rPr>
          <w:rFonts w:ascii="Arial" w:hAnsi="Arial" w:cs="Arial"/>
        </w:rPr>
        <w:t xml:space="preserve"> authentic</w:t>
      </w:r>
      <w:r w:rsidR="00611399" w:rsidRPr="00043FF1">
        <w:rPr>
          <w:rFonts w:ascii="Arial" w:hAnsi="Arial" w:cs="Arial"/>
        </w:rPr>
        <w:t xml:space="preserve"> behaviour</w:t>
      </w:r>
      <w:r w:rsidR="00B96317" w:rsidRPr="00043FF1">
        <w:rPr>
          <w:rFonts w:ascii="Arial" w:hAnsi="Arial" w:cs="Arial"/>
        </w:rPr>
        <w:t xml:space="preserve"> flows through the organisation</w:t>
      </w:r>
      <w:r w:rsidR="00611399" w:rsidRPr="00043FF1">
        <w:rPr>
          <w:rFonts w:ascii="Arial" w:hAnsi="Arial" w:cs="Arial"/>
        </w:rPr>
        <w:t xml:space="preserve">, allowing </w:t>
      </w:r>
      <w:r w:rsidR="002D0298" w:rsidRPr="00043FF1">
        <w:rPr>
          <w:rFonts w:ascii="Arial" w:hAnsi="Arial" w:cs="Arial"/>
        </w:rPr>
        <w:t xml:space="preserve">employees to reinforce their </w:t>
      </w:r>
      <w:r w:rsidR="00016130" w:rsidRPr="00043FF1">
        <w:rPr>
          <w:rFonts w:ascii="Arial" w:hAnsi="Arial" w:cs="Arial"/>
        </w:rPr>
        <w:t>identity</w:t>
      </w:r>
      <w:r w:rsidR="002D0298" w:rsidRPr="00043FF1">
        <w:rPr>
          <w:rFonts w:ascii="Arial" w:hAnsi="Arial" w:cs="Arial"/>
        </w:rPr>
        <w:t xml:space="preserve"> and </w:t>
      </w:r>
      <w:r w:rsidR="00016130" w:rsidRPr="00043FF1">
        <w:rPr>
          <w:rFonts w:ascii="Arial" w:hAnsi="Arial" w:cs="Arial"/>
        </w:rPr>
        <w:t>creating</w:t>
      </w:r>
      <w:r w:rsidR="002D0298" w:rsidRPr="00043FF1">
        <w:rPr>
          <w:rFonts w:ascii="Arial" w:hAnsi="Arial" w:cs="Arial"/>
        </w:rPr>
        <w:t xml:space="preserve"> a sense of belonging, one that resembles a community. </w:t>
      </w:r>
      <w:r w:rsidR="00016130" w:rsidRPr="00043FF1">
        <w:rPr>
          <w:rFonts w:ascii="Arial" w:hAnsi="Arial" w:cs="Arial"/>
        </w:rPr>
        <w:t>Staying true to their ethical ways, Patagonia focuses on making a difference, for example since</w:t>
      </w:r>
      <w:r w:rsidR="004113CC" w:rsidRPr="00043FF1">
        <w:rPr>
          <w:rFonts w:ascii="Arial" w:hAnsi="Arial" w:cs="Arial"/>
        </w:rPr>
        <w:t xml:space="preserve"> </w:t>
      </w:r>
      <w:r w:rsidR="00BD06ED" w:rsidRPr="00043FF1">
        <w:rPr>
          <w:rFonts w:ascii="Arial" w:hAnsi="Arial" w:cs="Arial"/>
        </w:rPr>
        <w:t xml:space="preserve">1985 </w:t>
      </w:r>
      <w:r w:rsidR="005D73AC" w:rsidRPr="00043FF1">
        <w:rPr>
          <w:rFonts w:ascii="Arial" w:hAnsi="Arial" w:cs="Arial"/>
        </w:rPr>
        <w:t>Patagonia</w:t>
      </w:r>
      <w:r w:rsidR="00BD06ED" w:rsidRPr="00043FF1">
        <w:rPr>
          <w:rFonts w:ascii="Arial" w:hAnsi="Arial" w:cs="Arial"/>
        </w:rPr>
        <w:t xml:space="preserve"> has pledged 1% </w:t>
      </w:r>
      <w:r w:rsidR="00211A17" w:rsidRPr="00043FF1">
        <w:rPr>
          <w:rFonts w:ascii="Arial" w:hAnsi="Arial" w:cs="Arial"/>
        </w:rPr>
        <w:t>of</w:t>
      </w:r>
      <w:r w:rsidR="00BD06ED" w:rsidRPr="00043FF1">
        <w:rPr>
          <w:rFonts w:ascii="Arial" w:hAnsi="Arial" w:cs="Arial"/>
        </w:rPr>
        <w:t xml:space="preserve"> </w:t>
      </w:r>
      <w:r w:rsidR="004113CC" w:rsidRPr="00043FF1">
        <w:rPr>
          <w:rFonts w:ascii="Arial" w:hAnsi="Arial" w:cs="Arial"/>
        </w:rPr>
        <w:t xml:space="preserve">product </w:t>
      </w:r>
      <w:r w:rsidR="00BD06ED" w:rsidRPr="00043FF1">
        <w:rPr>
          <w:rFonts w:ascii="Arial" w:hAnsi="Arial" w:cs="Arial"/>
        </w:rPr>
        <w:t xml:space="preserve">sales to the preservation and </w:t>
      </w:r>
      <w:r w:rsidR="005D73AC" w:rsidRPr="00043FF1">
        <w:rPr>
          <w:rFonts w:ascii="Arial" w:hAnsi="Arial" w:cs="Arial"/>
        </w:rPr>
        <w:t>restoration</w:t>
      </w:r>
      <w:r w:rsidR="00BD06ED" w:rsidRPr="00043FF1">
        <w:rPr>
          <w:rFonts w:ascii="Arial" w:hAnsi="Arial" w:cs="Arial"/>
        </w:rPr>
        <w:t xml:space="preserve"> of the natural environment. </w:t>
      </w:r>
      <w:r w:rsidR="004930E8" w:rsidRPr="00043FF1">
        <w:rPr>
          <w:rFonts w:ascii="Arial" w:hAnsi="Arial" w:cs="Arial"/>
        </w:rPr>
        <w:t xml:space="preserve">In </w:t>
      </w:r>
      <w:r w:rsidR="005B7916" w:rsidRPr="00043FF1">
        <w:rPr>
          <w:rFonts w:ascii="Arial" w:hAnsi="Arial" w:cs="Arial"/>
        </w:rPr>
        <w:t>addition,</w:t>
      </w:r>
      <w:r w:rsidR="004930E8" w:rsidRPr="00043FF1">
        <w:rPr>
          <w:rFonts w:ascii="Arial" w:hAnsi="Arial" w:cs="Arial"/>
        </w:rPr>
        <w:t xml:space="preserve"> they a</w:t>
      </w:r>
      <w:r w:rsidR="00BD06ED" w:rsidRPr="00043FF1">
        <w:rPr>
          <w:rFonts w:ascii="Arial" w:hAnsi="Arial" w:cs="Arial"/>
        </w:rPr>
        <w:t>ward</w:t>
      </w:r>
      <w:r w:rsidR="004930E8" w:rsidRPr="00043FF1">
        <w:rPr>
          <w:rFonts w:ascii="Arial" w:hAnsi="Arial" w:cs="Arial"/>
        </w:rPr>
        <w:t>ed</w:t>
      </w:r>
      <w:r w:rsidR="00BD06ED" w:rsidRPr="00043FF1">
        <w:rPr>
          <w:rFonts w:ascii="Arial" w:hAnsi="Arial" w:cs="Arial"/>
        </w:rPr>
        <w:t xml:space="preserve"> $140 million to domestic and international grassroots environmental groups </w:t>
      </w:r>
      <w:r w:rsidR="00951E36" w:rsidRPr="00043FF1">
        <w:rPr>
          <w:rFonts w:ascii="Arial" w:hAnsi="Arial" w:cs="Arial"/>
        </w:rPr>
        <w:t xml:space="preserve">and to </w:t>
      </w:r>
      <w:r w:rsidR="0029406E" w:rsidRPr="00043FF1">
        <w:rPr>
          <w:rFonts w:ascii="Arial" w:hAnsi="Arial" w:cs="Arial"/>
        </w:rPr>
        <w:t xml:space="preserve">build on this, taking </w:t>
      </w:r>
      <w:r w:rsidR="00AE14B9">
        <w:rPr>
          <w:rFonts w:ascii="Arial" w:hAnsi="Arial" w:cs="Arial"/>
        </w:rPr>
        <w:t xml:space="preserve">it </w:t>
      </w:r>
      <w:r w:rsidR="0029406E" w:rsidRPr="00043FF1">
        <w:rPr>
          <w:rFonts w:ascii="Arial" w:hAnsi="Arial" w:cs="Arial"/>
        </w:rPr>
        <w:t>one step further</w:t>
      </w:r>
      <w:r w:rsidR="00A9616B">
        <w:rPr>
          <w:rFonts w:ascii="Arial" w:hAnsi="Arial" w:cs="Arial"/>
        </w:rPr>
        <w:t xml:space="preserve">, Patagonia </w:t>
      </w:r>
      <w:r w:rsidR="0029406E" w:rsidRPr="00043FF1">
        <w:rPr>
          <w:rFonts w:ascii="Arial" w:hAnsi="Arial" w:cs="Arial"/>
        </w:rPr>
        <w:t>created a non-</w:t>
      </w:r>
      <w:r w:rsidR="001757C3" w:rsidRPr="00043FF1">
        <w:rPr>
          <w:rFonts w:ascii="Arial" w:hAnsi="Arial" w:cs="Arial"/>
        </w:rPr>
        <w:t xml:space="preserve"> profit corporation to encourage other businesses to do the same </w:t>
      </w:r>
      <w:r w:rsidR="0097556B" w:rsidRPr="00043FF1">
        <w:rPr>
          <w:rFonts w:ascii="Arial" w:hAnsi="Arial" w:cs="Arial"/>
        </w:rPr>
        <w:t xml:space="preserve">(Patagonia,2020). </w:t>
      </w:r>
      <w:r w:rsidR="00744074">
        <w:rPr>
          <w:rFonts w:ascii="Arial" w:hAnsi="Arial" w:cs="Arial"/>
        </w:rPr>
        <w:t>Unlike North Face</w:t>
      </w:r>
      <w:r w:rsidR="00AF62A5">
        <w:rPr>
          <w:rFonts w:ascii="Arial" w:hAnsi="Arial" w:cs="Arial"/>
        </w:rPr>
        <w:t>, Patagonia encourage</w:t>
      </w:r>
      <w:r w:rsidR="009133EA" w:rsidRPr="00043FF1">
        <w:rPr>
          <w:rFonts w:ascii="Arial" w:hAnsi="Arial" w:cs="Arial"/>
        </w:rPr>
        <w:t xml:space="preserve"> stakeholders to </w:t>
      </w:r>
      <w:r w:rsidR="00AF62A5">
        <w:rPr>
          <w:rFonts w:ascii="Arial" w:hAnsi="Arial" w:cs="Arial"/>
        </w:rPr>
        <w:t xml:space="preserve">physically </w:t>
      </w:r>
      <w:r w:rsidR="009133EA" w:rsidRPr="00043FF1">
        <w:rPr>
          <w:rFonts w:ascii="Arial" w:hAnsi="Arial" w:cs="Arial"/>
        </w:rPr>
        <w:t>experience the reason for change. For example, Patagonia employees witnessed the destruction caused by conventional harvesting by visiting the farms in deprived areas, allowing the employees to understand the decision to move away from cotton</w:t>
      </w:r>
      <w:r w:rsidR="00C15770">
        <w:rPr>
          <w:rFonts w:ascii="Arial" w:hAnsi="Arial" w:cs="Arial"/>
        </w:rPr>
        <w:t xml:space="preserve">. </w:t>
      </w:r>
      <w:r w:rsidR="00227DC5">
        <w:rPr>
          <w:rFonts w:ascii="Arial" w:hAnsi="Arial" w:cs="Arial"/>
        </w:rPr>
        <w:t xml:space="preserve">This action, implies that Patagonia genuinely want to make a difference and need their </w:t>
      </w:r>
      <w:r w:rsidR="003458BD">
        <w:rPr>
          <w:rFonts w:ascii="Arial" w:hAnsi="Arial" w:cs="Arial"/>
        </w:rPr>
        <w:t>employees</w:t>
      </w:r>
      <w:r w:rsidR="00227DC5">
        <w:rPr>
          <w:rFonts w:ascii="Arial" w:hAnsi="Arial" w:cs="Arial"/>
        </w:rPr>
        <w:t xml:space="preserve"> to understand </w:t>
      </w:r>
      <w:r w:rsidR="003458BD">
        <w:rPr>
          <w:rFonts w:ascii="Arial" w:hAnsi="Arial" w:cs="Arial"/>
        </w:rPr>
        <w:t xml:space="preserve">the </w:t>
      </w:r>
      <w:r w:rsidR="00227DC5">
        <w:rPr>
          <w:rFonts w:ascii="Arial" w:hAnsi="Arial" w:cs="Arial"/>
        </w:rPr>
        <w:t>why</w:t>
      </w:r>
      <w:r w:rsidR="003458BD">
        <w:rPr>
          <w:rFonts w:ascii="Arial" w:hAnsi="Arial" w:cs="Arial"/>
        </w:rPr>
        <w:t xml:space="preserve"> but also how. </w:t>
      </w:r>
    </w:p>
    <w:p w14:paraId="6F8CB408" w14:textId="4A1F80C0" w:rsidR="00723E15" w:rsidRDefault="00D605A1" w:rsidP="009267E2">
      <w:pPr>
        <w:pStyle w:val="Heading1"/>
        <w:spacing w:line="276" w:lineRule="auto"/>
        <w:rPr>
          <w:rFonts w:ascii="Arial" w:hAnsi="Arial" w:cs="Arial"/>
        </w:rPr>
      </w:pPr>
      <w:bookmarkStart w:id="11" w:name="_Toc119163513"/>
      <w:r w:rsidRPr="00043FF1">
        <w:rPr>
          <w:rFonts w:ascii="Arial" w:hAnsi="Arial" w:cs="Arial"/>
        </w:rPr>
        <w:t>Conclusion</w:t>
      </w:r>
      <w:bookmarkEnd w:id="11"/>
      <w:r w:rsidRPr="00043FF1">
        <w:rPr>
          <w:rFonts w:ascii="Arial" w:hAnsi="Arial" w:cs="Arial"/>
        </w:rPr>
        <w:t xml:space="preserve"> </w:t>
      </w:r>
    </w:p>
    <w:p w14:paraId="359B31CC" w14:textId="77777777" w:rsidR="001A6D2D" w:rsidRPr="001A6D2D" w:rsidRDefault="001A6D2D" w:rsidP="001A6D2D"/>
    <w:p w14:paraId="30BC8EB7" w14:textId="77777777" w:rsidR="005B4B22" w:rsidRDefault="005E7BF5" w:rsidP="00FF5EE9">
      <w:pPr>
        <w:spacing w:line="276" w:lineRule="auto"/>
        <w:rPr>
          <w:rFonts w:ascii="Arial" w:hAnsi="Arial" w:cs="Arial"/>
        </w:rPr>
      </w:pPr>
      <w:r>
        <w:rPr>
          <w:rFonts w:ascii="Arial" w:hAnsi="Arial" w:cs="Arial"/>
        </w:rPr>
        <w:t>To conclude,</w:t>
      </w:r>
      <w:r w:rsidR="003458BD">
        <w:rPr>
          <w:rFonts w:ascii="Arial" w:hAnsi="Arial" w:cs="Arial"/>
        </w:rPr>
        <w:t xml:space="preserve"> </w:t>
      </w:r>
      <w:r w:rsidR="00EC4FF5">
        <w:rPr>
          <w:rFonts w:ascii="Arial" w:hAnsi="Arial" w:cs="Arial"/>
        </w:rPr>
        <w:t>the findings in this assignment show that</w:t>
      </w:r>
      <w:r w:rsidR="00952CA0">
        <w:rPr>
          <w:rFonts w:ascii="Arial" w:hAnsi="Arial" w:cs="Arial"/>
        </w:rPr>
        <w:t xml:space="preserve"> across all aspects of the operation</w:t>
      </w:r>
      <w:r w:rsidR="00EC4FF5">
        <w:rPr>
          <w:rFonts w:ascii="Arial" w:hAnsi="Arial" w:cs="Arial"/>
        </w:rPr>
        <w:t xml:space="preserve"> </w:t>
      </w:r>
      <w:r w:rsidR="003458BD">
        <w:rPr>
          <w:rFonts w:ascii="Arial" w:hAnsi="Arial" w:cs="Arial"/>
        </w:rPr>
        <w:t xml:space="preserve">Patagonia </w:t>
      </w:r>
      <w:r w:rsidR="00952CA0">
        <w:rPr>
          <w:rFonts w:ascii="Arial" w:hAnsi="Arial" w:cs="Arial"/>
        </w:rPr>
        <w:t xml:space="preserve">strive to </w:t>
      </w:r>
      <w:r w:rsidR="002300AE">
        <w:rPr>
          <w:rFonts w:ascii="Arial" w:hAnsi="Arial" w:cs="Arial"/>
        </w:rPr>
        <w:t>s</w:t>
      </w:r>
      <w:r w:rsidR="00E73EBF">
        <w:rPr>
          <w:rFonts w:ascii="Arial" w:hAnsi="Arial" w:cs="Arial"/>
        </w:rPr>
        <w:t>tay true to</w:t>
      </w:r>
      <w:r w:rsidR="007A4302">
        <w:rPr>
          <w:rFonts w:ascii="Arial" w:hAnsi="Arial" w:cs="Arial"/>
        </w:rPr>
        <w:t xml:space="preserve"> t</w:t>
      </w:r>
      <w:r w:rsidR="008A516D" w:rsidRPr="00043FF1">
        <w:rPr>
          <w:rFonts w:ascii="Arial" w:hAnsi="Arial" w:cs="Arial"/>
        </w:rPr>
        <w:t>heir values</w:t>
      </w:r>
      <w:r w:rsidR="00952CA0">
        <w:rPr>
          <w:rFonts w:ascii="Arial" w:hAnsi="Arial" w:cs="Arial"/>
        </w:rPr>
        <w:t>. This extends to their</w:t>
      </w:r>
      <w:r w:rsidR="004253A2">
        <w:rPr>
          <w:rFonts w:ascii="Arial" w:hAnsi="Arial" w:cs="Arial"/>
        </w:rPr>
        <w:t xml:space="preserve"> commitment to their </w:t>
      </w:r>
      <w:r w:rsidR="004253A2">
        <w:rPr>
          <w:rFonts w:ascii="Arial" w:hAnsi="Arial" w:cs="Arial"/>
        </w:rPr>
        <w:lastRenderedPageBreak/>
        <w:t>employees</w:t>
      </w:r>
      <w:r w:rsidR="006B396A">
        <w:rPr>
          <w:rFonts w:ascii="Arial" w:hAnsi="Arial" w:cs="Arial"/>
        </w:rPr>
        <w:t xml:space="preserve"> which</w:t>
      </w:r>
      <w:r w:rsidR="004253A2">
        <w:rPr>
          <w:rFonts w:ascii="Arial" w:hAnsi="Arial" w:cs="Arial"/>
        </w:rPr>
        <w:t xml:space="preserve"> also </w:t>
      </w:r>
      <w:r w:rsidR="00EC4FF5">
        <w:rPr>
          <w:rFonts w:ascii="Arial" w:hAnsi="Arial" w:cs="Arial"/>
        </w:rPr>
        <w:t>align</w:t>
      </w:r>
      <w:r w:rsidR="004253A2">
        <w:rPr>
          <w:rFonts w:ascii="Arial" w:hAnsi="Arial" w:cs="Arial"/>
        </w:rPr>
        <w:t>s</w:t>
      </w:r>
      <w:r w:rsidR="00EC4FF5">
        <w:rPr>
          <w:rFonts w:ascii="Arial" w:hAnsi="Arial" w:cs="Arial"/>
        </w:rPr>
        <w:t xml:space="preserve"> with their ethos</w:t>
      </w:r>
      <w:r w:rsidR="00B658E1">
        <w:rPr>
          <w:rFonts w:ascii="Arial" w:hAnsi="Arial" w:cs="Arial"/>
        </w:rPr>
        <w:t>.</w:t>
      </w:r>
      <w:r w:rsidR="00476EAD">
        <w:rPr>
          <w:rFonts w:ascii="Arial" w:hAnsi="Arial" w:cs="Arial"/>
        </w:rPr>
        <w:t xml:space="preserve"> </w:t>
      </w:r>
      <w:r w:rsidR="006B396A">
        <w:rPr>
          <w:rFonts w:ascii="Arial" w:hAnsi="Arial" w:cs="Arial"/>
        </w:rPr>
        <w:t xml:space="preserve">Aside from the high quality </w:t>
      </w:r>
      <w:r w:rsidR="00145BC0">
        <w:rPr>
          <w:rFonts w:ascii="Arial" w:hAnsi="Arial" w:cs="Arial"/>
        </w:rPr>
        <w:t xml:space="preserve">and sustainable nature </w:t>
      </w:r>
      <w:r w:rsidR="006B396A">
        <w:rPr>
          <w:rFonts w:ascii="Arial" w:hAnsi="Arial" w:cs="Arial"/>
        </w:rPr>
        <w:t>of their products</w:t>
      </w:r>
      <w:r w:rsidR="00145BC0">
        <w:rPr>
          <w:rFonts w:ascii="Arial" w:hAnsi="Arial" w:cs="Arial"/>
        </w:rPr>
        <w:t xml:space="preserve">, </w:t>
      </w:r>
      <w:r w:rsidR="006B396A">
        <w:rPr>
          <w:rFonts w:ascii="Arial" w:hAnsi="Arial" w:cs="Arial"/>
        </w:rPr>
        <w:t>more importantly</w:t>
      </w:r>
      <w:r w:rsidR="00B7782F">
        <w:rPr>
          <w:rFonts w:ascii="Arial" w:hAnsi="Arial" w:cs="Arial"/>
        </w:rPr>
        <w:t>, the</w:t>
      </w:r>
      <w:r w:rsidR="00145BC0">
        <w:rPr>
          <w:rFonts w:ascii="Arial" w:hAnsi="Arial" w:cs="Arial"/>
        </w:rPr>
        <w:t>y strive to instil</w:t>
      </w:r>
      <w:r w:rsidR="008D1968">
        <w:rPr>
          <w:rFonts w:ascii="Arial" w:hAnsi="Arial" w:cs="Arial"/>
        </w:rPr>
        <w:t xml:space="preserve"> and </w:t>
      </w:r>
      <w:r w:rsidR="005108A9">
        <w:rPr>
          <w:rFonts w:ascii="Arial" w:hAnsi="Arial" w:cs="Arial"/>
        </w:rPr>
        <w:t xml:space="preserve">nurture their employees passion for the company and its </w:t>
      </w:r>
      <w:r w:rsidR="00E4740B">
        <w:rPr>
          <w:rFonts w:ascii="Arial" w:hAnsi="Arial" w:cs="Arial"/>
        </w:rPr>
        <w:t xml:space="preserve">vision regarding positively impacting the climate and nature emergencies. </w:t>
      </w:r>
      <w:r w:rsidR="00213BCE">
        <w:rPr>
          <w:rFonts w:ascii="Arial" w:hAnsi="Arial" w:cs="Arial"/>
        </w:rPr>
        <w:t xml:space="preserve">This </w:t>
      </w:r>
      <w:r w:rsidR="004729C8">
        <w:rPr>
          <w:rFonts w:ascii="Arial" w:hAnsi="Arial" w:cs="Arial"/>
        </w:rPr>
        <w:t>principle</w:t>
      </w:r>
      <w:r w:rsidR="00213BCE">
        <w:rPr>
          <w:rFonts w:ascii="Arial" w:hAnsi="Arial" w:cs="Arial"/>
        </w:rPr>
        <w:t xml:space="preserve"> has formed a unique culture</w:t>
      </w:r>
      <w:r w:rsidR="004729C8">
        <w:rPr>
          <w:rFonts w:ascii="Arial" w:hAnsi="Arial" w:cs="Arial"/>
        </w:rPr>
        <w:t xml:space="preserve"> that </w:t>
      </w:r>
      <w:r w:rsidR="00036F93">
        <w:rPr>
          <w:rFonts w:ascii="Arial" w:hAnsi="Arial" w:cs="Arial"/>
        </w:rPr>
        <w:t xml:space="preserve">creates a sense of pride and loyalty amongst their </w:t>
      </w:r>
      <w:r w:rsidR="004729C8">
        <w:rPr>
          <w:rFonts w:ascii="Arial" w:hAnsi="Arial" w:cs="Arial"/>
        </w:rPr>
        <w:t>employees</w:t>
      </w:r>
      <w:r w:rsidR="00036F93">
        <w:rPr>
          <w:rFonts w:ascii="Arial" w:hAnsi="Arial" w:cs="Arial"/>
        </w:rPr>
        <w:t xml:space="preserve">. </w:t>
      </w:r>
      <w:r w:rsidR="00530714">
        <w:rPr>
          <w:rFonts w:ascii="Arial" w:hAnsi="Arial" w:cs="Arial"/>
        </w:rPr>
        <w:t>Patagonia show their resilience when faced with challenge</w:t>
      </w:r>
      <w:r w:rsidR="00FF5EE9">
        <w:rPr>
          <w:rFonts w:ascii="Arial" w:hAnsi="Arial" w:cs="Arial"/>
        </w:rPr>
        <w:t>s</w:t>
      </w:r>
      <w:r w:rsidR="002F442B">
        <w:rPr>
          <w:rFonts w:ascii="Arial" w:hAnsi="Arial" w:cs="Arial"/>
        </w:rPr>
        <w:t xml:space="preserve"> and ensure that their founding principles guide the way that they operate. </w:t>
      </w:r>
      <w:r w:rsidR="009C686E">
        <w:rPr>
          <w:rFonts w:ascii="Arial" w:hAnsi="Arial" w:cs="Arial"/>
        </w:rPr>
        <w:t>This translates to a well-functioning and effective organisation both in the sense of a</w:t>
      </w:r>
      <w:r w:rsidR="00DB55B9">
        <w:rPr>
          <w:rFonts w:ascii="Arial" w:hAnsi="Arial" w:cs="Arial"/>
        </w:rPr>
        <w:t>n income generat</w:t>
      </w:r>
      <w:r w:rsidR="005B4B22">
        <w:rPr>
          <w:rFonts w:ascii="Arial" w:hAnsi="Arial" w:cs="Arial"/>
        </w:rPr>
        <w:t>ing</w:t>
      </w:r>
      <w:r w:rsidR="009C686E">
        <w:rPr>
          <w:rFonts w:ascii="Arial" w:hAnsi="Arial" w:cs="Arial"/>
        </w:rPr>
        <w:t xml:space="preserve"> clothing company but also with regards to their wider philanthropic </w:t>
      </w:r>
      <w:r w:rsidR="00EC6AD6">
        <w:rPr>
          <w:rFonts w:ascii="Arial" w:hAnsi="Arial" w:cs="Arial"/>
        </w:rPr>
        <w:t xml:space="preserve">work. </w:t>
      </w:r>
    </w:p>
    <w:p w14:paraId="337887F9" w14:textId="243772C1" w:rsidR="00FF5EE9" w:rsidRPr="00043FF1" w:rsidRDefault="002B6766" w:rsidP="00FF5EE9">
      <w:pPr>
        <w:spacing w:line="276" w:lineRule="auto"/>
        <w:rPr>
          <w:rFonts w:ascii="Arial" w:hAnsi="Arial" w:cs="Arial"/>
        </w:rPr>
      </w:pPr>
      <w:r>
        <w:rPr>
          <w:rFonts w:ascii="Arial" w:hAnsi="Arial" w:cs="Arial"/>
        </w:rPr>
        <w:t xml:space="preserve">Patagonia have </w:t>
      </w:r>
      <w:r w:rsidR="00EC6AD6">
        <w:rPr>
          <w:rFonts w:ascii="Arial" w:hAnsi="Arial" w:cs="Arial"/>
        </w:rPr>
        <w:t>set the standard</w:t>
      </w:r>
      <w:r w:rsidR="00DB55B9">
        <w:rPr>
          <w:rFonts w:ascii="Arial" w:hAnsi="Arial" w:cs="Arial"/>
        </w:rPr>
        <w:t xml:space="preserve"> within the market</w:t>
      </w:r>
      <w:r w:rsidR="00EC6AD6">
        <w:rPr>
          <w:rFonts w:ascii="Arial" w:hAnsi="Arial" w:cs="Arial"/>
        </w:rPr>
        <w:t xml:space="preserve"> </w:t>
      </w:r>
      <w:r>
        <w:rPr>
          <w:rFonts w:ascii="Arial" w:hAnsi="Arial" w:cs="Arial"/>
        </w:rPr>
        <w:t xml:space="preserve">by showing </w:t>
      </w:r>
      <w:r w:rsidR="001841FC">
        <w:rPr>
          <w:rFonts w:ascii="Arial" w:hAnsi="Arial" w:cs="Arial"/>
        </w:rPr>
        <w:t xml:space="preserve">similar businesses that it is possible to </w:t>
      </w:r>
      <w:r w:rsidR="006947CA">
        <w:rPr>
          <w:rFonts w:ascii="Arial" w:hAnsi="Arial" w:cs="Arial"/>
        </w:rPr>
        <w:t xml:space="preserve">adopt similar principles and making a difference whilst staying relevant in a competitive market. </w:t>
      </w:r>
      <w:r w:rsidR="00872AFD">
        <w:rPr>
          <w:rFonts w:ascii="Arial" w:hAnsi="Arial" w:cs="Arial"/>
        </w:rPr>
        <w:t xml:space="preserve">No organisation is without its flaws but Patagonia have showed resilience and flexibility which allows them to react and adapt to changing </w:t>
      </w:r>
      <w:r w:rsidR="005B0085">
        <w:rPr>
          <w:rFonts w:ascii="Arial" w:hAnsi="Arial" w:cs="Arial"/>
        </w:rPr>
        <w:t xml:space="preserve">circumstances whilst remaining committed to </w:t>
      </w:r>
      <w:r w:rsidR="009816B6">
        <w:rPr>
          <w:rFonts w:ascii="Arial" w:hAnsi="Arial" w:cs="Arial"/>
        </w:rPr>
        <w:t>their</w:t>
      </w:r>
      <w:r w:rsidR="005B0085">
        <w:rPr>
          <w:rFonts w:ascii="Arial" w:hAnsi="Arial" w:cs="Arial"/>
        </w:rPr>
        <w:t xml:space="preserve"> underlying ethos, culture and context. </w:t>
      </w:r>
    </w:p>
    <w:p w14:paraId="1CF30E4E" w14:textId="77777777" w:rsidR="00FF5EE9" w:rsidRPr="00043FF1" w:rsidRDefault="00FF5EE9" w:rsidP="009267E2">
      <w:pPr>
        <w:spacing w:line="276" w:lineRule="auto"/>
        <w:rPr>
          <w:rFonts w:ascii="Arial" w:hAnsi="Arial" w:cs="Arial"/>
        </w:rPr>
      </w:pPr>
    </w:p>
    <w:p w14:paraId="2EE7015F" w14:textId="6F2C6FAD" w:rsidR="00106ED2" w:rsidRPr="00043FF1" w:rsidRDefault="00106ED2" w:rsidP="009267E2">
      <w:pPr>
        <w:spacing w:line="276" w:lineRule="auto"/>
        <w:rPr>
          <w:rStyle w:val="Hyperlink"/>
          <w:rFonts w:ascii="Arial" w:hAnsi="Arial" w:cs="Arial"/>
        </w:rPr>
      </w:pPr>
    </w:p>
    <w:p w14:paraId="16C53BB5" w14:textId="43C83660" w:rsidR="00106ED2" w:rsidRPr="00043FF1" w:rsidRDefault="00106ED2" w:rsidP="009267E2">
      <w:pPr>
        <w:spacing w:line="276" w:lineRule="auto"/>
        <w:rPr>
          <w:rFonts w:ascii="Arial" w:hAnsi="Arial" w:cs="Arial"/>
        </w:rPr>
      </w:pPr>
    </w:p>
    <w:p w14:paraId="72DAE042" w14:textId="50DAE71B" w:rsidR="00E323CE" w:rsidRDefault="00E323CE" w:rsidP="009267E2">
      <w:pPr>
        <w:spacing w:line="276" w:lineRule="auto"/>
        <w:rPr>
          <w:rFonts w:ascii="Arial" w:hAnsi="Arial" w:cs="Arial"/>
        </w:rPr>
      </w:pPr>
    </w:p>
    <w:p w14:paraId="78E0C7A7" w14:textId="6258517E" w:rsidR="001A6D2D" w:rsidRDefault="001A6D2D" w:rsidP="009267E2">
      <w:pPr>
        <w:spacing w:line="276" w:lineRule="auto"/>
        <w:rPr>
          <w:rFonts w:ascii="Arial" w:hAnsi="Arial" w:cs="Arial"/>
        </w:rPr>
      </w:pPr>
    </w:p>
    <w:p w14:paraId="713B4A7A" w14:textId="6C3A0A0E" w:rsidR="001A6D2D" w:rsidRDefault="001A6D2D" w:rsidP="009267E2">
      <w:pPr>
        <w:spacing w:line="276" w:lineRule="auto"/>
        <w:rPr>
          <w:rFonts w:ascii="Arial" w:hAnsi="Arial" w:cs="Arial"/>
        </w:rPr>
      </w:pPr>
    </w:p>
    <w:p w14:paraId="09A0B898" w14:textId="7E3A23CF" w:rsidR="001A6D2D" w:rsidRDefault="001A6D2D" w:rsidP="009267E2">
      <w:pPr>
        <w:spacing w:line="276" w:lineRule="auto"/>
        <w:rPr>
          <w:rFonts w:ascii="Arial" w:hAnsi="Arial" w:cs="Arial"/>
        </w:rPr>
      </w:pPr>
    </w:p>
    <w:p w14:paraId="177CCA44" w14:textId="2968552B" w:rsidR="009816B6" w:rsidRDefault="009816B6" w:rsidP="009267E2">
      <w:pPr>
        <w:spacing w:line="276" w:lineRule="auto"/>
        <w:rPr>
          <w:rFonts w:ascii="Arial" w:hAnsi="Arial" w:cs="Arial"/>
        </w:rPr>
      </w:pPr>
    </w:p>
    <w:p w14:paraId="22980A85" w14:textId="3DD85720" w:rsidR="009816B6" w:rsidRDefault="009816B6" w:rsidP="009267E2">
      <w:pPr>
        <w:spacing w:line="276" w:lineRule="auto"/>
        <w:rPr>
          <w:rFonts w:ascii="Arial" w:hAnsi="Arial" w:cs="Arial"/>
        </w:rPr>
      </w:pPr>
    </w:p>
    <w:p w14:paraId="2F93330E" w14:textId="3D1A5E0D" w:rsidR="009816B6" w:rsidRDefault="009816B6" w:rsidP="009267E2">
      <w:pPr>
        <w:spacing w:line="276" w:lineRule="auto"/>
        <w:rPr>
          <w:rFonts w:ascii="Arial" w:hAnsi="Arial" w:cs="Arial"/>
        </w:rPr>
      </w:pPr>
    </w:p>
    <w:p w14:paraId="3796FAE1" w14:textId="362361A1" w:rsidR="009816B6" w:rsidRDefault="009816B6" w:rsidP="009267E2">
      <w:pPr>
        <w:spacing w:line="276" w:lineRule="auto"/>
        <w:rPr>
          <w:rFonts w:ascii="Arial" w:hAnsi="Arial" w:cs="Arial"/>
        </w:rPr>
      </w:pPr>
    </w:p>
    <w:p w14:paraId="066539CE" w14:textId="74673EEB" w:rsidR="009816B6" w:rsidRDefault="009816B6" w:rsidP="009267E2">
      <w:pPr>
        <w:spacing w:line="276" w:lineRule="auto"/>
        <w:rPr>
          <w:rFonts w:ascii="Arial" w:hAnsi="Arial" w:cs="Arial"/>
        </w:rPr>
      </w:pPr>
    </w:p>
    <w:p w14:paraId="37E5A838" w14:textId="00734716" w:rsidR="009816B6" w:rsidRDefault="009816B6" w:rsidP="009267E2">
      <w:pPr>
        <w:spacing w:line="276" w:lineRule="auto"/>
        <w:rPr>
          <w:rFonts w:ascii="Arial" w:hAnsi="Arial" w:cs="Arial"/>
        </w:rPr>
      </w:pPr>
    </w:p>
    <w:p w14:paraId="617AC931" w14:textId="3E855177" w:rsidR="009816B6" w:rsidRDefault="009816B6" w:rsidP="009267E2">
      <w:pPr>
        <w:spacing w:line="276" w:lineRule="auto"/>
        <w:rPr>
          <w:rFonts w:ascii="Arial" w:hAnsi="Arial" w:cs="Arial"/>
        </w:rPr>
      </w:pPr>
    </w:p>
    <w:p w14:paraId="1B93206B" w14:textId="764F68B5" w:rsidR="009816B6" w:rsidRDefault="009816B6" w:rsidP="009267E2">
      <w:pPr>
        <w:spacing w:line="276" w:lineRule="auto"/>
        <w:rPr>
          <w:rFonts w:ascii="Arial" w:hAnsi="Arial" w:cs="Arial"/>
        </w:rPr>
      </w:pPr>
    </w:p>
    <w:p w14:paraId="5F70DEAA" w14:textId="081B03CA" w:rsidR="009816B6" w:rsidRDefault="009816B6" w:rsidP="009267E2">
      <w:pPr>
        <w:spacing w:line="276" w:lineRule="auto"/>
        <w:rPr>
          <w:rFonts w:ascii="Arial" w:hAnsi="Arial" w:cs="Arial"/>
        </w:rPr>
      </w:pPr>
    </w:p>
    <w:p w14:paraId="0F6D22AB" w14:textId="68D7BC21" w:rsidR="009816B6" w:rsidRDefault="009816B6" w:rsidP="009267E2">
      <w:pPr>
        <w:spacing w:line="276" w:lineRule="auto"/>
        <w:rPr>
          <w:rFonts w:ascii="Arial" w:hAnsi="Arial" w:cs="Arial"/>
        </w:rPr>
      </w:pPr>
    </w:p>
    <w:p w14:paraId="37593F2A" w14:textId="75D90DCA" w:rsidR="009816B6" w:rsidRDefault="009816B6" w:rsidP="009267E2">
      <w:pPr>
        <w:spacing w:line="276" w:lineRule="auto"/>
        <w:rPr>
          <w:rFonts w:ascii="Arial" w:hAnsi="Arial" w:cs="Arial"/>
        </w:rPr>
      </w:pPr>
    </w:p>
    <w:p w14:paraId="22F2EEED" w14:textId="5CC4CD57" w:rsidR="009816B6" w:rsidRDefault="009816B6" w:rsidP="009267E2">
      <w:pPr>
        <w:spacing w:line="276" w:lineRule="auto"/>
        <w:rPr>
          <w:rFonts w:ascii="Arial" w:hAnsi="Arial" w:cs="Arial"/>
        </w:rPr>
      </w:pPr>
    </w:p>
    <w:p w14:paraId="05067B3E" w14:textId="77777777" w:rsidR="009816B6" w:rsidRDefault="009816B6" w:rsidP="009267E2">
      <w:pPr>
        <w:spacing w:line="276" w:lineRule="auto"/>
        <w:rPr>
          <w:rFonts w:ascii="Arial" w:hAnsi="Arial" w:cs="Arial"/>
        </w:rPr>
      </w:pPr>
    </w:p>
    <w:p w14:paraId="1DA1997F" w14:textId="55CEE2E1" w:rsidR="001A6D2D" w:rsidRDefault="001A6D2D" w:rsidP="009267E2">
      <w:pPr>
        <w:spacing w:line="276" w:lineRule="auto"/>
        <w:rPr>
          <w:rFonts w:ascii="Arial" w:hAnsi="Arial" w:cs="Arial"/>
        </w:rPr>
      </w:pPr>
    </w:p>
    <w:p w14:paraId="04EC9936" w14:textId="14126048" w:rsidR="00155229" w:rsidRPr="00043FF1" w:rsidRDefault="00155229" w:rsidP="009267E2">
      <w:pPr>
        <w:pStyle w:val="Heading1"/>
        <w:spacing w:line="276" w:lineRule="auto"/>
        <w:rPr>
          <w:rFonts w:ascii="Arial" w:hAnsi="Arial" w:cs="Arial"/>
        </w:rPr>
      </w:pPr>
      <w:bookmarkStart w:id="12" w:name="_Toc119163514"/>
      <w:r w:rsidRPr="00043FF1">
        <w:rPr>
          <w:rFonts w:ascii="Arial" w:hAnsi="Arial" w:cs="Arial"/>
        </w:rPr>
        <w:lastRenderedPageBreak/>
        <w:t>References</w:t>
      </w:r>
      <w:bookmarkEnd w:id="12"/>
      <w:r w:rsidRPr="00043FF1">
        <w:rPr>
          <w:rFonts w:ascii="Arial" w:hAnsi="Arial" w:cs="Arial"/>
        </w:rPr>
        <w:t xml:space="preserve"> </w:t>
      </w:r>
    </w:p>
    <w:p w14:paraId="76E91F56" w14:textId="77777777" w:rsidR="009816B6" w:rsidRPr="001A6D2D" w:rsidRDefault="009816B6" w:rsidP="009816B6">
      <w:pPr>
        <w:pStyle w:val="NormalWeb"/>
        <w:spacing w:before="0" w:beforeAutospacing="0" w:after="0" w:afterAutospacing="0" w:line="276" w:lineRule="auto"/>
        <w:rPr>
          <w:rFonts w:ascii="Arial" w:hAnsi="Arial" w:cs="Arial"/>
          <w:sz w:val="22"/>
          <w:szCs w:val="22"/>
        </w:rPr>
      </w:pPr>
    </w:p>
    <w:p w14:paraId="68641E33" w14:textId="77777777" w:rsidR="009816B6" w:rsidRPr="001A6D2D" w:rsidRDefault="009816B6" w:rsidP="009267E2">
      <w:pPr>
        <w:pStyle w:val="NormalWeb"/>
        <w:spacing w:before="0" w:beforeAutospacing="0" w:after="0" w:afterAutospacing="0" w:line="276" w:lineRule="auto"/>
        <w:ind w:left="720" w:hanging="720"/>
        <w:rPr>
          <w:rFonts w:ascii="Arial" w:hAnsi="Arial" w:cs="Arial"/>
          <w:sz w:val="22"/>
          <w:szCs w:val="22"/>
        </w:rPr>
      </w:pPr>
    </w:p>
    <w:p w14:paraId="63E78363" w14:textId="7FEF80D9" w:rsidR="009816B6" w:rsidRDefault="009816B6" w:rsidP="009267E2">
      <w:pPr>
        <w:pStyle w:val="NormalWeb"/>
        <w:spacing w:before="0" w:beforeAutospacing="0" w:after="0" w:afterAutospacing="0" w:line="276" w:lineRule="auto"/>
        <w:ind w:left="720" w:hanging="720"/>
        <w:rPr>
          <w:rStyle w:val="Hyperlink"/>
          <w:rFonts w:ascii="Arial" w:hAnsi="Arial" w:cs="Arial"/>
          <w:color w:val="auto"/>
          <w:sz w:val="22"/>
          <w:szCs w:val="22"/>
          <w:u w:val="none"/>
        </w:rPr>
      </w:pPr>
      <w:r w:rsidRPr="00043FF1">
        <w:rPr>
          <w:rFonts w:ascii="Arial" w:hAnsi="Arial" w:cs="Arial"/>
        </w:rPr>
        <w:t xml:space="preserve"> </w:t>
      </w:r>
      <w:r w:rsidRPr="001A6D2D">
        <w:rPr>
          <w:rFonts w:ascii="Arial" w:hAnsi="Arial" w:cs="Arial"/>
          <w:i/>
          <w:iCs/>
          <w:sz w:val="22"/>
          <w:szCs w:val="22"/>
        </w:rPr>
        <w:t>1% for the Planet - Patagonia</w:t>
      </w:r>
      <w:r w:rsidRPr="001A6D2D">
        <w:rPr>
          <w:rFonts w:ascii="Arial" w:hAnsi="Arial" w:cs="Arial"/>
          <w:sz w:val="22"/>
          <w:szCs w:val="22"/>
        </w:rPr>
        <w:t xml:space="preserve">. (2020). </w:t>
      </w:r>
      <w:hyperlink r:id="rId9" w:history="1">
        <w:r w:rsidRPr="001A6D2D">
          <w:rPr>
            <w:rStyle w:val="Hyperlink"/>
            <w:rFonts w:ascii="Arial" w:hAnsi="Arial" w:cs="Arial"/>
            <w:color w:val="auto"/>
            <w:sz w:val="22"/>
            <w:szCs w:val="22"/>
            <w:u w:val="none"/>
          </w:rPr>
          <w:t>https://www.patagonia.com/one-percent-for-the-planet.html</w:t>
        </w:r>
      </w:hyperlink>
    </w:p>
    <w:p w14:paraId="222F069C" w14:textId="77777777" w:rsidR="009816B6" w:rsidRPr="001A6D2D" w:rsidRDefault="009816B6" w:rsidP="009267E2">
      <w:pPr>
        <w:pStyle w:val="NormalWeb"/>
        <w:spacing w:before="0" w:beforeAutospacing="0" w:after="0" w:afterAutospacing="0" w:line="276" w:lineRule="auto"/>
        <w:ind w:left="720" w:hanging="720"/>
        <w:rPr>
          <w:rStyle w:val="Hyperlink"/>
          <w:rFonts w:ascii="Arial" w:hAnsi="Arial" w:cs="Arial"/>
          <w:color w:val="auto"/>
          <w:sz w:val="22"/>
          <w:szCs w:val="22"/>
          <w:u w:val="none"/>
        </w:rPr>
      </w:pPr>
    </w:p>
    <w:p w14:paraId="43A84648" w14:textId="14B4F10A" w:rsidR="009816B6" w:rsidRDefault="009816B6" w:rsidP="009267E2">
      <w:pPr>
        <w:pStyle w:val="NormalWeb"/>
        <w:spacing w:before="0" w:beforeAutospacing="0" w:after="0" w:afterAutospacing="0" w:line="276" w:lineRule="auto"/>
        <w:ind w:left="720" w:hanging="720"/>
        <w:rPr>
          <w:rStyle w:val="Hyperlink"/>
          <w:rFonts w:ascii="Arial" w:hAnsi="Arial" w:cs="Arial"/>
          <w:color w:val="auto"/>
          <w:sz w:val="22"/>
          <w:szCs w:val="22"/>
          <w:u w:val="none"/>
        </w:rPr>
      </w:pPr>
      <w:r w:rsidRPr="001A6D2D">
        <w:rPr>
          <w:rFonts w:ascii="Arial" w:hAnsi="Arial" w:cs="Arial"/>
          <w:sz w:val="22"/>
          <w:szCs w:val="22"/>
        </w:rPr>
        <w:t xml:space="preserve">Carucci, R. (2021, April 21). </w:t>
      </w:r>
      <w:r w:rsidRPr="001A6D2D">
        <w:rPr>
          <w:rFonts w:ascii="Arial" w:hAnsi="Arial" w:cs="Arial"/>
          <w:i/>
          <w:iCs/>
          <w:sz w:val="22"/>
          <w:szCs w:val="22"/>
        </w:rPr>
        <w:t>How Patagonia’s Purpose Is Once Again Raising The Bar On Doing The Right Thing</w:t>
      </w:r>
      <w:r w:rsidRPr="001A6D2D">
        <w:rPr>
          <w:rFonts w:ascii="Arial" w:hAnsi="Arial" w:cs="Arial"/>
          <w:sz w:val="22"/>
          <w:szCs w:val="22"/>
        </w:rPr>
        <w:t xml:space="preserve">. Forbes. </w:t>
      </w:r>
      <w:hyperlink r:id="rId10" w:history="1">
        <w:r w:rsidRPr="001A6D2D">
          <w:rPr>
            <w:rStyle w:val="Hyperlink"/>
            <w:rFonts w:ascii="Arial" w:hAnsi="Arial" w:cs="Arial"/>
            <w:color w:val="auto"/>
            <w:sz w:val="22"/>
            <w:szCs w:val="22"/>
            <w:u w:val="none"/>
          </w:rPr>
          <w:t>https://www.forbes.com/sites/roncarucci/2021/04/21/how-patagonias-purpose-is-once-again-raising-the-bar-on-doing-the-right-thing/</w:t>
        </w:r>
      </w:hyperlink>
    </w:p>
    <w:p w14:paraId="7C8FC041" w14:textId="77777777" w:rsidR="009816B6" w:rsidRPr="001A6D2D" w:rsidRDefault="009816B6" w:rsidP="009267E2">
      <w:pPr>
        <w:pStyle w:val="NormalWeb"/>
        <w:spacing w:before="0" w:beforeAutospacing="0" w:after="0" w:afterAutospacing="0" w:line="276" w:lineRule="auto"/>
        <w:ind w:left="720" w:hanging="720"/>
        <w:rPr>
          <w:rStyle w:val="Hyperlink"/>
          <w:rFonts w:ascii="Arial" w:hAnsi="Arial" w:cs="Arial"/>
          <w:color w:val="auto"/>
          <w:sz w:val="22"/>
          <w:szCs w:val="22"/>
          <w:u w:val="none"/>
        </w:rPr>
      </w:pPr>
    </w:p>
    <w:p w14:paraId="299CFF6A" w14:textId="31CF8396" w:rsidR="009816B6" w:rsidRDefault="009816B6" w:rsidP="009267E2">
      <w:pPr>
        <w:pStyle w:val="NormalWeb"/>
        <w:spacing w:before="0" w:beforeAutospacing="0" w:after="0" w:afterAutospacing="0" w:line="276" w:lineRule="auto"/>
        <w:ind w:left="720" w:hanging="720"/>
        <w:rPr>
          <w:rFonts w:ascii="Arial" w:hAnsi="Arial" w:cs="Arial"/>
          <w:sz w:val="22"/>
          <w:szCs w:val="22"/>
          <w:shd w:val="clear" w:color="auto" w:fill="FFFFFF"/>
        </w:rPr>
      </w:pPr>
      <w:r w:rsidRPr="001A6D2D">
        <w:rPr>
          <w:rFonts w:ascii="Arial" w:hAnsi="Arial" w:cs="Arial"/>
          <w:sz w:val="22"/>
          <w:szCs w:val="22"/>
          <w:shd w:val="clear" w:color="auto" w:fill="FFFFFF"/>
        </w:rPr>
        <w:t>Chimote, N. K., &amp; Srivastava, V. N. (2013). Work-Life Balance Benefits: From the Perspective of Organizations and Employees. </w:t>
      </w:r>
      <w:r w:rsidRPr="001A6D2D">
        <w:rPr>
          <w:rFonts w:ascii="Arial" w:hAnsi="Arial" w:cs="Arial"/>
          <w:i/>
          <w:iCs/>
          <w:sz w:val="22"/>
          <w:szCs w:val="22"/>
          <w:shd w:val="clear" w:color="auto" w:fill="FFFFFF"/>
        </w:rPr>
        <w:t>IUP Journal of Management Research</w:t>
      </w:r>
      <w:r w:rsidRPr="001A6D2D">
        <w:rPr>
          <w:rFonts w:ascii="Arial" w:hAnsi="Arial" w:cs="Arial"/>
          <w:sz w:val="22"/>
          <w:szCs w:val="22"/>
          <w:shd w:val="clear" w:color="auto" w:fill="FFFFFF"/>
        </w:rPr>
        <w:t>, </w:t>
      </w:r>
      <w:r w:rsidRPr="001A6D2D">
        <w:rPr>
          <w:rFonts w:ascii="Arial" w:hAnsi="Arial" w:cs="Arial"/>
          <w:i/>
          <w:iCs/>
          <w:sz w:val="22"/>
          <w:szCs w:val="22"/>
          <w:shd w:val="clear" w:color="auto" w:fill="FFFFFF"/>
        </w:rPr>
        <w:t>12</w:t>
      </w:r>
      <w:r w:rsidRPr="001A6D2D">
        <w:rPr>
          <w:rFonts w:ascii="Arial" w:hAnsi="Arial" w:cs="Arial"/>
          <w:sz w:val="22"/>
          <w:szCs w:val="22"/>
          <w:shd w:val="clear" w:color="auto" w:fill="FFFFFF"/>
        </w:rPr>
        <w:t>(1).</w:t>
      </w:r>
      <w:r w:rsidRPr="001A6D2D">
        <w:rPr>
          <w:rFonts w:ascii="Arial" w:hAnsi="Arial" w:cs="Arial"/>
          <w:sz w:val="22"/>
          <w:szCs w:val="22"/>
          <w:shd w:val="clear" w:color="auto" w:fill="FFFFFF"/>
        </w:rPr>
        <w:t xml:space="preserve"> </w:t>
      </w:r>
    </w:p>
    <w:p w14:paraId="00F7E2A5" w14:textId="77777777" w:rsidR="009816B6" w:rsidRPr="001A6D2D" w:rsidRDefault="009816B6" w:rsidP="009267E2">
      <w:pPr>
        <w:pStyle w:val="NormalWeb"/>
        <w:spacing w:before="0" w:beforeAutospacing="0" w:after="0" w:afterAutospacing="0" w:line="276" w:lineRule="auto"/>
        <w:ind w:left="720" w:hanging="720"/>
        <w:rPr>
          <w:rFonts w:ascii="Arial" w:hAnsi="Arial" w:cs="Arial"/>
          <w:sz w:val="22"/>
          <w:szCs w:val="22"/>
          <w:shd w:val="clear" w:color="auto" w:fill="FFFFFF"/>
        </w:rPr>
      </w:pPr>
    </w:p>
    <w:p w14:paraId="06FF5563" w14:textId="77777777" w:rsidR="009816B6" w:rsidRPr="001A6D2D" w:rsidRDefault="009816B6" w:rsidP="009267E2">
      <w:pPr>
        <w:spacing w:line="276" w:lineRule="auto"/>
        <w:rPr>
          <w:rFonts w:ascii="Arial" w:hAnsi="Arial" w:cs="Arial"/>
          <w:shd w:val="clear" w:color="auto" w:fill="FFFFFF"/>
        </w:rPr>
      </w:pPr>
      <w:r w:rsidRPr="001A6D2D">
        <w:rPr>
          <w:rFonts w:ascii="Arial" w:hAnsi="Arial" w:cs="Arial"/>
          <w:shd w:val="clear" w:color="auto" w:fill="FFFFFF"/>
        </w:rPr>
        <w:t>Chouinard, Y. (2016). </w:t>
      </w:r>
      <w:r w:rsidRPr="001A6D2D">
        <w:rPr>
          <w:rFonts w:ascii="Arial" w:hAnsi="Arial" w:cs="Arial"/>
          <w:i/>
          <w:iCs/>
          <w:shd w:val="clear" w:color="auto" w:fill="FFFFFF"/>
        </w:rPr>
        <w:t>Let My People Go Surfing: The Education of a Reluctant Businessman--Including 10 More Years of Business Unusual</w:t>
      </w:r>
      <w:r w:rsidRPr="001A6D2D">
        <w:rPr>
          <w:rFonts w:ascii="Arial" w:hAnsi="Arial" w:cs="Arial"/>
          <w:shd w:val="clear" w:color="auto" w:fill="FFFFFF"/>
        </w:rPr>
        <w:t xml:space="preserve">. Penguin. </w:t>
      </w:r>
    </w:p>
    <w:p w14:paraId="0C7B5C35" w14:textId="40BE7C8E" w:rsidR="009816B6" w:rsidRDefault="009816B6" w:rsidP="009267E2">
      <w:pPr>
        <w:pStyle w:val="NormalWeb"/>
        <w:spacing w:before="0" w:beforeAutospacing="0" w:after="0" w:afterAutospacing="0" w:line="276" w:lineRule="auto"/>
        <w:ind w:left="720" w:hanging="720"/>
        <w:rPr>
          <w:rFonts w:ascii="Arial" w:hAnsi="Arial" w:cs="Arial"/>
          <w:sz w:val="22"/>
          <w:szCs w:val="22"/>
        </w:rPr>
      </w:pPr>
      <w:r w:rsidRPr="001A6D2D">
        <w:rPr>
          <w:rFonts w:ascii="Arial" w:hAnsi="Arial" w:cs="Arial"/>
          <w:i/>
          <w:iCs/>
          <w:sz w:val="22"/>
          <w:szCs w:val="22"/>
        </w:rPr>
        <w:t>Don’t Buy This Jacket, Black Friday and the New York Times</w:t>
      </w:r>
      <w:r w:rsidRPr="001A6D2D">
        <w:rPr>
          <w:rFonts w:ascii="Arial" w:hAnsi="Arial" w:cs="Arial"/>
          <w:sz w:val="22"/>
          <w:szCs w:val="22"/>
        </w:rPr>
        <w:t xml:space="preserve">. (2021, November 18). </w:t>
      </w:r>
      <w:hyperlink r:id="rId11" w:history="1">
        <w:r w:rsidRPr="001A6D2D">
          <w:rPr>
            <w:rStyle w:val="Hyperlink"/>
            <w:rFonts w:ascii="Arial" w:hAnsi="Arial" w:cs="Arial"/>
            <w:color w:val="auto"/>
            <w:sz w:val="22"/>
            <w:szCs w:val="22"/>
            <w:u w:val="none"/>
          </w:rPr>
          <w:t>https://www.patagonia.com/stories/dont-buy-this-jacket-black-friday-and-the-new-york-times/story-18615.html</w:t>
        </w:r>
      </w:hyperlink>
      <w:r w:rsidRPr="001A6D2D">
        <w:rPr>
          <w:rFonts w:ascii="Arial" w:hAnsi="Arial" w:cs="Arial"/>
          <w:sz w:val="22"/>
          <w:szCs w:val="22"/>
        </w:rPr>
        <w:t xml:space="preserve"> </w:t>
      </w:r>
    </w:p>
    <w:p w14:paraId="66BD184B" w14:textId="77777777" w:rsidR="009816B6" w:rsidRPr="001A6D2D" w:rsidRDefault="009816B6" w:rsidP="009267E2">
      <w:pPr>
        <w:pStyle w:val="NormalWeb"/>
        <w:spacing w:before="0" w:beforeAutospacing="0" w:after="0" w:afterAutospacing="0" w:line="276" w:lineRule="auto"/>
        <w:ind w:left="720" w:hanging="720"/>
        <w:rPr>
          <w:rFonts w:ascii="Arial" w:hAnsi="Arial" w:cs="Arial"/>
          <w:sz w:val="22"/>
          <w:szCs w:val="22"/>
        </w:rPr>
      </w:pPr>
    </w:p>
    <w:p w14:paraId="738D1B4B" w14:textId="77777777" w:rsidR="009816B6" w:rsidRPr="001A6D2D" w:rsidRDefault="009816B6" w:rsidP="009267E2">
      <w:pPr>
        <w:spacing w:line="276" w:lineRule="auto"/>
        <w:rPr>
          <w:rFonts w:ascii="Arial" w:hAnsi="Arial" w:cs="Arial"/>
          <w:shd w:val="clear" w:color="auto" w:fill="FFFFFF"/>
        </w:rPr>
      </w:pPr>
      <w:r w:rsidRPr="001A6D2D">
        <w:rPr>
          <w:rFonts w:ascii="Arial" w:hAnsi="Arial" w:cs="Arial"/>
          <w:shd w:val="clear" w:color="auto" w:fill="FFFFFF"/>
        </w:rPr>
        <w:t>Drucker, P. F. (1992). Organizations. </w:t>
      </w:r>
      <w:r w:rsidRPr="001A6D2D">
        <w:rPr>
          <w:rFonts w:ascii="Arial" w:hAnsi="Arial" w:cs="Arial"/>
          <w:i/>
          <w:iCs/>
          <w:shd w:val="clear" w:color="auto" w:fill="FFFFFF"/>
        </w:rPr>
        <w:t>Harvard business review</w:t>
      </w:r>
      <w:r w:rsidRPr="001A6D2D">
        <w:rPr>
          <w:rFonts w:ascii="Arial" w:hAnsi="Arial" w:cs="Arial"/>
          <w:shd w:val="clear" w:color="auto" w:fill="FFFFFF"/>
        </w:rPr>
        <w:t>, </w:t>
      </w:r>
      <w:r w:rsidRPr="001A6D2D">
        <w:rPr>
          <w:rFonts w:ascii="Arial" w:hAnsi="Arial" w:cs="Arial"/>
          <w:i/>
          <w:iCs/>
          <w:shd w:val="clear" w:color="auto" w:fill="FFFFFF"/>
        </w:rPr>
        <w:t>20</w:t>
      </w:r>
      <w:r w:rsidRPr="001A6D2D">
        <w:rPr>
          <w:rFonts w:ascii="Arial" w:hAnsi="Arial" w:cs="Arial"/>
          <w:shd w:val="clear" w:color="auto" w:fill="FFFFFF"/>
        </w:rPr>
        <w:t>(7), 281-293.</w:t>
      </w:r>
    </w:p>
    <w:p w14:paraId="075CF560" w14:textId="7F59F033" w:rsidR="009816B6" w:rsidRDefault="009816B6" w:rsidP="009267E2">
      <w:pPr>
        <w:pStyle w:val="NormalWeb"/>
        <w:spacing w:before="0" w:beforeAutospacing="0" w:after="0" w:afterAutospacing="0" w:line="276" w:lineRule="auto"/>
        <w:ind w:left="720" w:hanging="720"/>
        <w:rPr>
          <w:rFonts w:ascii="Arial" w:hAnsi="Arial" w:cs="Arial"/>
          <w:sz w:val="22"/>
          <w:szCs w:val="22"/>
          <w:shd w:val="clear" w:color="auto" w:fill="FFFFFF"/>
        </w:rPr>
      </w:pPr>
      <w:r w:rsidRPr="001A6D2D">
        <w:rPr>
          <w:rFonts w:ascii="Arial" w:hAnsi="Arial" w:cs="Arial"/>
          <w:sz w:val="22"/>
          <w:szCs w:val="22"/>
          <w:shd w:val="clear" w:color="auto" w:fill="FFFFFF"/>
        </w:rPr>
        <w:t>Fenwick, M., &amp; Vermeulen, E. P. (2015). The new firm: staying relevant, unique and competitive. </w:t>
      </w:r>
      <w:r w:rsidRPr="001A6D2D">
        <w:rPr>
          <w:rFonts w:ascii="Arial" w:hAnsi="Arial" w:cs="Arial"/>
          <w:i/>
          <w:iCs/>
          <w:sz w:val="22"/>
          <w:szCs w:val="22"/>
          <w:shd w:val="clear" w:color="auto" w:fill="FFFFFF"/>
        </w:rPr>
        <w:t>European Business Organization Law Review</w:t>
      </w:r>
      <w:r w:rsidRPr="001A6D2D">
        <w:rPr>
          <w:rFonts w:ascii="Arial" w:hAnsi="Arial" w:cs="Arial"/>
          <w:sz w:val="22"/>
          <w:szCs w:val="22"/>
          <w:shd w:val="clear" w:color="auto" w:fill="FFFFFF"/>
        </w:rPr>
        <w:t>, </w:t>
      </w:r>
      <w:r w:rsidRPr="001A6D2D">
        <w:rPr>
          <w:rFonts w:ascii="Arial" w:hAnsi="Arial" w:cs="Arial"/>
          <w:i/>
          <w:iCs/>
          <w:sz w:val="22"/>
          <w:szCs w:val="22"/>
          <w:shd w:val="clear" w:color="auto" w:fill="FFFFFF"/>
        </w:rPr>
        <w:t>16</w:t>
      </w:r>
      <w:r w:rsidRPr="001A6D2D">
        <w:rPr>
          <w:rFonts w:ascii="Arial" w:hAnsi="Arial" w:cs="Arial"/>
          <w:sz w:val="22"/>
          <w:szCs w:val="22"/>
          <w:shd w:val="clear" w:color="auto" w:fill="FFFFFF"/>
        </w:rPr>
        <w:t xml:space="preserve">(4), 595-623. </w:t>
      </w:r>
    </w:p>
    <w:p w14:paraId="3860D781" w14:textId="77777777" w:rsidR="009816B6" w:rsidRPr="001A6D2D" w:rsidRDefault="009816B6" w:rsidP="009267E2">
      <w:pPr>
        <w:pStyle w:val="NormalWeb"/>
        <w:spacing w:before="0" w:beforeAutospacing="0" w:after="0" w:afterAutospacing="0" w:line="276" w:lineRule="auto"/>
        <w:ind w:left="720" w:hanging="720"/>
        <w:rPr>
          <w:rFonts w:ascii="Arial" w:hAnsi="Arial" w:cs="Arial"/>
          <w:sz w:val="22"/>
          <w:szCs w:val="22"/>
          <w:shd w:val="clear" w:color="auto" w:fill="FFFFFF"/>
        </w:rPr>
      </w:pPr>
    </w:p>
    <w:p w14:paraId="143E115C" w14:textId="763836D1" w:rsidR="009816B6" w:rsidRDefault="009816B6" w:rsidP="009267E2">
      <w:pPr>
        <w:pStyle w:val="NormalWeb"/>
        <w:spacing w:before="0" w:beforeAutospacing="0" w:after="0" w:afterAutospacing="0" w:line="276" w:lineRule="auto"/>
        <w:ind w:left="720" w:hanging="720"/>
        <w:rPr>
          <w:rFonts w:ascii="Arial" w:hAnsi="Arial" w:cs="Arial"/>
          <w:sz w:val="22"/>
          <w:szCs w:val="22"/>
        </w:rPr>
      </w:pPr>
      <w:r w:rsidRPr="001A6D2D">
        <w:rPr>
          <w:rFonts w:ascii="Arial" w:hAnsi="Arial" w:cs="Arial"/>
          <w:sz w:val="22"/>
          <w:szCs w:val="22"/>
        </w:rPr>
        <w:t xml:space="preserve">Granskog, A., Lee, L., Magnus, K., &amp; Sawers, C. (2021, March 12). </w:t>
      </w:r>
      <w:r w:rsidRPr="001A6D2D">
        <w:rPr>
          <w:rFonts w:ascii="Arial" w:hAnsi="Arial" w:cs="Arial"/>
          <w:i/>
          <w:iCs/>
          <w:sz w:val="22"/>
          <w:szCs w:val="22"/>
        </w:rPr>
        <w:t>Survey: Consumer sentiment on sustainability in fashion</w:t>
      </w:r>
      <w:r w:rsidRPr="001A6D2D">
        <w:rPr>
          <w:rFonts w:ascii="Arial" w:hAnsi="Arial" w:cs="Arial"/>
          <w:sz w:val="22"/>
          <w:szCs w:val="22"/>
        </w:rPr>
        <w:t xml:space="preserve">. McKinsey &amp; Company. </w:t>
      </w:r>
      <w:hyperlink r:id="rId12" w:history="1">
        <w:r w:rsidRPr="001A6D2D">
          <w:rPr>
            <w:rStyle w:val="Hyperlink"/>
            <w:rFonts w:ascii="Arial" w:hAnsi="Arial" w:cs="Arial"/>
            <w:color w:val="auto"/>
            <w:sz w:val="22"/>
            <w:szCs w:val="22"/>
            <w:u w:val="none"/>
          </w:rPr>
          <w:t>https://www.mckinsey.com/industries/retail/our-insights/survey-consumer-sentiment-on-sustainability-in-fashion</w:t>
        </w:r>
      </w:hyperlink>
      <w:r w:rsidRPr="001A6D2D">
        <w:rPr>
          <w:rFonts w:ascii="Arial" w:hAnsi="Arial" w:cs="Arial"/>
          <w:sz w:val="22"/>
          <w:szCs w:val="22"/>
        </w:rPr>
        <w:t xml:space="preserve"> </w:t>
      </w:r>
    </w:p>
    <w:p w14:paraId="659BF0A7" w14:textId="77777777" w:rsidR="009816B6" w:rsidRPr="001A6D2D" w:rsidRDefault="009816B6" w:rsidP="009267E2">
      <w:pPr>
        <w:pStyle w:val="NormalWeb"/>
        <w:spacing w:before="0" w:beforeAutospacing="0" w:after="0" w:afterAutospacing="0" w:line="276" w:lineRule="auto"/>
        <w:ind w:left="720" w:hanging="720"/>
        <w:rPr>
          <w:rFonts w:ascii="Arial" w:hAnsi="Arial" w:cs="Arial"/>
          <w:sz w:val="22"/>
          <w:szCs w:val="22"/>
        </w:rPr>
      </w:pPr>
    </w:p>
    <w:p w14:paraId="2C2CB3B7" w14:textId="2A6C12E8" w:rsidR="009816B6" w:rsidRDefault="009816B6" w:rsidP="009267E2">
      <w:pPr>
        <w:pStyle w:val="NormalWeb"/>
        <w:spacing w:before="0" w:beforeAutospacing="0" w:after="0" w:afterAutospacing="0" w:line="276" w:lineRule="auto"/>
        <w:ind w:left="720" w:hanging="720"/>
        <w:rPr>
          <w:rStyle w:val="Hyperlink"/>
          <w:rFonts w:ascii="Arial" w:hAnsi="Arial" w:cs="Arial"/>
          <w:color w:val="auto"/>
          <w:sz w:val="22"/>
          <w:szCs w:val="22"/>
          <w:u w:val="none"/>
        </w:rPr>
      </w:pPr>
      <w:r w:rsidRPr="001A6D2D">
        <w:rPr>
          <w:rFonts w:ascii="Arial" w:hAnsi="Arial" w:cs="Arial"/>
          <w:sz w:val="22"/>
          <w:szCs w:val="22"/>
        </w:rPr>
        <w:t xml:space="preserve">Havel, J. (2020b, September 21). </w:t>
      </w:r>
      <w:r w:rsidRPr="001A6D2D">
        <w:rPr>
          <w:rFonts w:ascii="Arial" w:hAnsi="Arial" w:cs="Arial"/>
          <w:i/>
          <w:iCs/>
          <w:sz w:val="22"/>
          <w:szCs w:val="22"/>
        </w:rPr>
        <w:t>100% Of New Moms Return to Work At Patagonia After Childbirth. Here’s Why.</w:t>
      </w:r>
      <w:r w:rsidRPr="001A6D2D">
        <w:rPr>
          <w:rFonts w:ascii="Arial" w:hAnsi="Arial" w:cs="Arial"/>
          <w:sz w:val="22"/>
          <w:szCs w:val="22"/>
        </w:rPr>
        <w:t xml:space="preserve"> The Hustle. </w:t>
      </w:r>
      <w:hyperlink r:id="rId13" w:history="1">
        <w:r w:rsidRPr="001A6D2D">
          <w:rPr>
            <w:rStyle w:val="Hyperlink"/>
            <w:rFonts w:ascii="Arial" w:hAnsi="Arial" w:cs="Arial"/>
            <w:color w:val="auto"/>
            <w:sz w:val="22"/>
            <w:szCs w:val="22"/>
            <w:u w:val="none"/>
          </w:rPr>
          <w:t>https://thehustle.co/100-new-moms-return-work-patagonia-childbirth-heres/</w:t>
        </w:r>
      </w:hyperlink>
    </w:p>
    <w:p w14:paraId="0F1E18C3" w14:textId="77777777" w:rsidR="009816B6" w:rsidRPr="001A6D2D" w:rsidRDefault="009816B6" w:rsidP="009267E2">
      <w:pPr>
        <w:pStyle w:val="NormalWeb"/>
        <w:spacing w:before="0" w:beforeAutospacing="0" w:after="0" w:afterAutospacing="0" w:line="276" w:lineRule="auto"/>
        <w:ind w:left="720" w:hanging="720"/>
        <w:rPr>
          <w:rStyle w:val="Hyperlink"/>
          <w:rFonts w:ascii="Arial" w:hAnsi="Arial" w:cs="Arial"/>
          <w:color w:val="auto"/>
          <w:sz w:val="22"/>
          <w:szCs w:val="22"/>
          <w:u w:val="none"/>
        </w:rPr>
      </w:pPr>
    </w:p>
    <w:p w14:paraId="49F73D49" w14:textId="10A8B973" w:rsidR="009816B6" w:rsidRDefault="009816B6" w:rsidP="009267E2">
      <w:pPr>
        <w:pStyle w:val="NormalWeb"/>
        <w:spacing w:before="0" w:beforeAutospacing="0" w:after="0" w:afterAutospacing="0" w:line="276" w:lineRule="auto"/>
        <w:ind w:left="720" w:hanging="720"/>
        <w:rPr>
          <w:rFonts w:ascii="Arial" w:hAnsi="Arial" w:cs="Arial"/>
          <w:sz w:val="22"/>
          <w:szCs w:val="22"/>
          <w:shd w:val="clear" w:color="auto" w:fill="FFFFFF"/>
        </w:rPr>
      </w:pPr>
      <w:r w:rsidRPr="001A6D2D">
        <w:rPr>
          <w:rFonts w:ascii="Arial" w:hAnsi="Arial" w:cs="Arial"/>
          <w:sz w:val="22"/>
          <w:szCs w:val="22"/>
          <w:shd w:val="clear" w:color="auto" w:fill="FFFFFF"/>
        </w:rPr>
        <w:t>Hofstede, G. (2003). Cultural dimensions. </w:t>
      </w:r>
      <w:r w:rsidRPr="001A6D2D">
        <w:rPr>
          <w:rFonts w:ascii="Arial" w:hAnsi="Arial" w:cs="Arial"/>
          <w:i/>
          <w:iCs/>
          <w:sz w:val="22"/>
          <w:szCs w:val="22"/>
          <w:shd w:val="clear" w:color="auto" w:fill="FFFFFF"/>
        </w:rPr>
        <w:t>www. geert-hofstede. com</w:t>
      </w:r>
      <w:r w:rsidRPr="001A6D2D">
        <w:rPr>
          <w:rFonts w:ascii="Arial" w:hAnsi="Arial" w:cs="Arial"/>
          <w:sz w:val="22"/>
          <w:szCs w:val="22"/>
          <w:shd w:val="clear" w:color="auto" w:fill="FFFFFF"/>
        </w:rPr>
        <w:t>.</w:t>
      </w:r>
    </w:p>
    <w:p w14:paraId="33DF24A1" w14:textId="77777777" w:rsidR="009816B6" w:rsidRPr="001A6D2D" w:rsidRDefault="009816B6" w:rsidP="009267E2">
      <w:pPr>
        <w:pStyle w:val="NormalWeb"/>
        <w:spacing w:before="0" w:beforeAutospacing="0" w:after="0" w:afterAutospacing="0" w:line="276" w:lineRule="auto"/>
        <w:ind w:left="720" w:hanging="720"/>
        <w:rPr>
          <w:rFonts w:ascii="Arial" w:hAnsi="Arial" w:cs="Arial"/>
          <w:sz w:val="22"/>
          <w:szCs w:val="22"/>
          <w:shd w:val="clear" w:color="auto" w:fill="FFFFFF"/>
        </w:rPr>
      </w:pPr>
    </w:p>
    <w:p w14:paraId="2CF6F023" w14:textId="128D02A4" w:rsidR="009816B6" w:rsidRDefault="009816B6" w:rsidP="009267E2">
      <w:pPr>
        <w:pStyle w:val="NormalWeb"/>
        <w:spacing w:before="0" w:beforeAutospacing="0" w:after="0" w:afterAutospacing="0" w:line="276" w:lineRule="auto"/>
        <w:ind w:left="720" w:hanging="720"/>
        <w:rPr>
          <w:rStyle w:val="Hyperlink"/>
          <w:rFonts w:ascii="Arial" w:hAnsi="Arial" w:cs="Arial"/>
          <w:color w:val="auto"/>
          <w:sz w:val="22"/>
          <w:szCs w:val="22"/>
          <w:u w:val="none"/>
        </w:rPr>
      </w:pPr>
      <w:r w:rsidRPr="001A6D2D">
        <w:rPr>
          <w:rFonts w:ascii="Arial" w:hAnsi="Arial" w:cs="Arial"/>
          <w:i/>
          <w:iCs/>
          <w:sz w:val="22"/>
          <w:szCs w:val="22"/>
        </w:rPr>
        <w:t>inc.com</w:t>
      </w:r>
      <w:r w:rsidRPr="001A6D2D">
        <w:rPr>
          <w:rFonts w:ascii="Arial" w:hAnsi="Arial" w:cs="Arial"/>
          <w:sz w:val="22"/>
          <w:szCs w:val="22"/>
        </w:rPr>
        <w:t xml:space="preserve">. (2021). Retrieved 29 October 2022, from </w:t>
      </w:r>
      <w:hyperlink r:id="rId14" w:history="1">
        <w:r w:rsidRPr="001A6D2D">
          <w:rPr>
            <w:rStyle w:val="Hyperlink"/>
            <w:rFonts w:ascii="Arial" w:hAnsi="Arial" w:cs="Arial"/>
            <w:color w:val="auto"/>
            <w:sz w:val="22"/>
            <w:szCs w:val="22"/>
            <w:u w:val="none"/>
          </w:rPr>
          <w:t>https://www.inc.com/scott-mautz/how-can-patagonia-have-only-4-percent-worker-turnover-hint-they-pay-activist-employees-bail.html</w:t>
        </w:r>
      </w:hyperlink>
    </w:p>
    <w:p w14:paraId="46AB125D" w14:textId="77777777" w:rsidR="009816B6" w:rsidRPr="001A6D2D" w:rsidRDefault="009816B6" w:rsidP="009267E2">
      <w:pPr>
        <w:pStyle w:val="NormalWeb"/>
        <w:spacing w:before="0" w:beforeAutospacing="0" w:after="0" w:afterAutospacing="0" w:line="276" w:lineRule="auto"/>
        <w:ind w:left="720" w:hanging="720"/>
        <w:rPr>
          <w:rStyle w:val="Hyperlink"/>
          <w:rFonts w:ascii="Arial" w:hAnsi="Arial" w:cs="Arial"/>
          <w:color w:val="auto"/>
          <w:sz w:val="22"/>
          <w:szCs w:val="22"/>
          <w:u w:val="none"/>
        </w:rPr>
      </w:pPr>
    </w:p>
    <w:p w14:paraId="186747A8" w14:textId="2BEC49E3" w:rsidR="009816B6" w:rsidRDefault="009816B6" w:rsidP="009267E2">
      <w:pPr>
        <w:pStyle w:val="NormalWeb"/>
        <w:spacing w:before="0" w:beforeAutospacing="0" w:after="0" w:afterAutospacing="0" w:line="276" w:lineRule="auto"/>
        <w:ind w:left="720" w:hanging="720"/>
        <w:rPr>
          <w:rStyle w:val="Hyperlink"/>
          <w:rFonts w:ascii="Arial" w:hAnsi="Arial" w:cs="Arial"/>
          <w:color w:val="auto"/>
          <w:sz w:val="22"/>
          <w:szCs w:val="22"/>
          <w:u w:val="none"/>
        </w:rPr>
      </w:pPr>
      <w:r w:rsidRPr="001A6D2D">
        <w:rPr>
          <w:rFonts w:ascii="Arial" w:hAnsi="Arial" w:cs="Arial"/>
          <w:sz w:val="22"/>
          <w:szCs w:val="22"/>
        </w:rPr>
        <w:t xml:space="preserve">Khaliq, M. (2021, February 1). </w:t>
      </w:r>
      <w:r w:rsidRPr="001A6D2D">
        <w:rPr>
          <w:rFonts w:ascii="Arial" w:hAnsi="Arial" w:cs="Arial"/>
          <w:i/>
          <w:iCs/>
          <w:sz w:val="22"/>
          <w:szCs w:val="22"/>
        </w:rPr>
        <w:t>Impact of the coronavirus (COVID-19) pandemic on retail sales in 2020 - Office for National Statistics</w:t>
      </w:r>
      <w:r w:rsidRPr="001A6D2D">
        <w:rPr>
          <w:rFonts w:ascii="Arial" w:hAnsi="Arial" w:cs="Arial"/>
          <w:sz w:val="22"/>
          <w:szCs w:val="22"/>
        </w:rPr>
        <w:t xml:space="preserve">. </w:t>
      </w:r>
      <w:hyperlink r:id="rId15" w:history="1">
        <w:r w:rsidRPr="001A6D2D">
          <w:rPr>
            <w:rStyle w:val="Hyperlink"/>
            <w:rFonts w:ascii="Arial" w:hAnsi="Arial" w:cs="Arial"/>
            <w:color w:val="auto"/>
            <w:sz w:val="22"/>
            <w:szCs w:val="22"/>
            <w:u w:val="none"/>
          </w:rPr>
          <w:t>https://www.ons.gov.uk/economy/grossdomesticproductgdp/articles/impactofthecoronaviruscovid19pandemiconretailsalesin2020/2021-01-28</w:t>
        </w:r>
      </w:hyperlink>
    </w:p>
    <w:p w14:paraId="22DB439C" w14:textId="77777777" w:rsidR="009816B6" w:rsidRPr="001A6D2D" w:rsidRDefault="009816B6" w:rsidP="009267E2">
      <w:pPr>
        <w:pStyle w:val="NormalWeb"/>
        <w:spacing w:before="0" w:beforeAutospacing="0" w:after="0" w:afterAutospacing="0" w:line="276" w:lineRule="auto"/>
        <w:ind w:left="720" w:hanging="720"/>
        <w:rPr>
          <w:rStyle w:val="Hyperlink"/>
          <w:rFonts w:ascii="Arial" w:hAnsi="Arial" w:cs="Arial"/>
          <w:color w:val="auto"/>
          <w:sz w:val="22"/>
          <w:szCs w:val="22"/>
          <w:u w:val="none"/>
        </w:rPr>
      </w:pPr>
    </w:p>
    <w:p w14:paraId="4D34C2CF" w14:textId="50BD8FB6" w:rsidR="009816B6" w:rsidRDefault="009816B6" w:rsidP="009267E2">
      <w:pPr>
        <w:pStyle w:val="NormalWeb"/>
        <w:spacing w:before="0" w:beforeAutospacing="0" w:after="0" w:afterAutospacing="0" w:line="276" w:lineRule="auto"/>
        <w:ind w:left="720" w:hanging="720"/>
        <w:rPr>
          <w:rStyle w:val="Hyperlink"/>
          <w:rFonts w:ascii="Arial" w:hAnsi="Arial" w:cs="Arial"/>
          <w:color w:val="auto"/>
          <w:sz w:val="22"/>
          <w:szCs w:val="22"/>
          <w:u w:val="none"/>
        </w:rPr>
      </w:pPr>
      <w:r w:rsidRPr="001A6D2D">
        <w:rPr>
          <w:rFonts w:ascii="Arial" w:hAnsi="Arial" w:cs="Arial"/>
          <w:sz w:val="22"/>
          <w:szCs w:val="22"/>
        </w:rPr>
        <w:lastRenderedPageBreak/>
        <w:t xml:space="preserve">Mainwaring, S. (2020, October 23). </w:t>
      </w:r>
      <w:r w:rsidRPr="001A6D2D">
        <w:rPr>
          <w:rFonts w:ascii="Arial" w:hAnsi="Arial" w:cs="Arial"/>
          <w:i/>
          <w:iCs/>
          <w:sz w:val="22"/>
          <w:szCs w:val="22"/>
        </w:rPr>
        <w:t>Purpose At Work: How North Face Builds Movements To Accelerate Growth And Impact</w:t>
      </w:r>
      <w:r w:rsidRPr="001A6D2D">
        <w:rPr>
          <w:rFonts w:ascii="Arial" w:hAnsi="Arial" w:cs="Arial"/>
          <w:sz w:val="22"/>
          <w:szCs w:val="22"/>
        </w:rPr>
        <w:t xml:space="preserve">. Forbes. </w:t>
      </w:r>
      <w:hyperlink r:id="rId16" w:history="1">
        <w:r w:rsidRPr="001A6D2D">
          <w:rPr>
            <w:rStyle w:val="Hyperlink"/>
            <w:rFonts w:ascii="Arial" w:hAnsi="Arial" w:cs="Arial"/>
            <w:color w:val="auto"/>
            <w:sz w:val="22"/>
            <w:szCs w:val="22"/>
            <w:u w:val="none"/>
          </w:rPr>
          <w:t>https://www.forbes.com/sites/simonmainwaring/2020/10/23/purpose-at-work-how-north-face-builds-movements-to-accelerate-growth-and-impact/?sh=49d602c81ed6</w:t>
        </w:r>
      </w:hyperlink>
    </w:p>
    <w:p w14:paraId="133F235E" w14:textId="77777777" w:rsidR="009816B6" w:rsidRPr="001A6D2D" w:rsidRDefault="009816B6" w:rsidP="009267E2">
      <w:pPr>
        <w:pStyle w:val="NormalWeb"/>
        <w:spacing w:before="0" w:beforeAutospacing="0" w:after="0" w:afterAutospacing="0" w:line="276" w:lineRule="auto"/>
        <w:ind w:left="720" w:hanging="720"/>
        <w:rPr>
          <w:rStyle w:val="Hyperlink"/>
          <w:rFonts w:ascii="Arial" w:hAnsi="Arial" w:cs="Arial"/>
          <w:color w:val="auto"/>
          <w:sz w:val="22"/>
          <w:szCs w:val="22"/>
          <w:u w:val="none"/>
        </w:rPr>
      </w:pPr>
    </w:p>
    <w:p w14:paraId="7C2263AD" w14:textId="783C965A" w:rsidR="009816B6" w:rsidRDefault="009816B6" w:rsidP="009267E2">
      <w:pPr>
        <w:pStyle w:val="NormalWeb"/>
        <w:spacing w:before="0" w:beforeAutospacing="0" w:after="0" w:afterAutospacing="0" w:line="276" w:lineRule="auto"/>
        <w:ind w:left="720" w:hanging="720"/>
        <w:rPr>
          <w:rStyle w:val="Hyperlink"/>
          <w:rFonts w:ascii="Arial" w:hAnsi="Arial" w:cs="Arial"/>
          <w:color w:val="auto"/>
          <w:sz w:val="22"/>
          <w:szCs w:val="22"/>
          <w:u w:val="none"/>
        </w:rPr>
      </w:pPr>
      <w:r w:rsidRPr="001A6D2D">
        <w:rPr>
          <w:rFonts w:ascii="Arial" w:hAnsi="Arial" w:cs="Arial"/>
          <w:sz w:val="22"/>
          <w:szCs w:val="22"/>
        </w:rPr>
        <w:t xml:space="preserve">Maiti, R. (2022, June 10). </w:t>
      </w:r>
      <w:r w:rsidRPr="001A6D2D">
        <w:rPr>
          <w:rFonts w:ascii="Arial" w:hAnsi="Arial" w:cs="Arial"/>
          <w:i/>
          <w:iCs/>
          <w:sz w:val="22"/>
          <w:szCs w:val="22"/>
        </w:rPr>
        <w:t>Fast Fashion and Its Environmental Impact</w:t>
      </w:r>
      <w:r w:rsidRPr="001A6D2D">
        <w:rPr>
          <w:rFonts w:ascii="Arial" w:hAnsi="Arial" w:cs="Arial"/>
          <w:sz w:val="22"/>
          <w:szCs w:val="22"/>
        </w:rPr>
        <w:t xml:space="preserve">. Earth.Org. </w:t>
      </w:r>
      <w:hyperlink r:id="rId17" w:history="1">
        <w:r w:rsidRPr="001A6D2D">
          <w:rPr>
            <w:rStyle w:val="Hyperlink"/>
            <w:rFonts w:ascii="Arial" w:hAnsi="Arial" w:cs="Arial"/>
            <w:color w:val="auto"/>
            <w:sz w:val="22"/>
            <w:szCs w:val="22"/>
            <w:u w:val="none"/>
          </w:rPr>
          <w:t>https://earth.org/fast-fashions-detrimental-effect-on-the-environment/</w:t>
        </w:r>
      </w:hyperlink>
    </w:p>
    <w:p w14:paraId="4760E64B" w14:textId="77777777" w:rsidR="009816B6" w:rsidRPr="001A6D2D" w:rsidRDefault="009816B6" w:rsidP="009267E2">
      <w:pPr>
        <w:pStyle w:val="NormalWeb"/>
        <w:spacing w:before="0" w:beforeAutospacing="0" w:after="0" w:afterAutospacing="0" w:line="276" w:lineRule="auto"/>
        <w:ind w:left="720" w:hanging="720"/>
        <w:rPr>
          <w:rStyle w:val="Hyperlink"/>
          <w:rFonts w:ascii="Arial" w:hAnsi="Arial" w:cs="Arial"/>
          <w:color w:val="auto"/>
          <w:sz w:val="22"/>
          <w:szCs w:val="22"/>
          <w:u w:val="none"/>
        </w:rPr>
      </w:pPr>
    </w:p>
    <w:p w14:paraId="4E56D3F1" w14:textId="6B6F9ECA" w:rsidR="009816B6" w:rsidRDefault="009816B6" w:rsidP="009267E2">
      <w:pPr>
        <w:pStyle w:val="NormalWeb"/>
        <w:spacing w:before="0" w:beforeAutospacing="0" w:after="0" w:afterAutospacing="0" w:line="276" w:lineRule="auto"/>
        <w:ind w:left="720" w:hanging="720"/>
        <w:rPr>
          <w:rFonts w:ascii="Arial" w:hAnsi="Arial" w:cs="Arial"/>
          <w:sz w:val="22"/>
          <w:szCs w:val="22"/>
          <w:shd w:val="clear" w:color="auto" w:fill="FFFFFF"/>
        </w:rPr>
      </w:pPr>
      <w:r w:rsidRPr="001A6D2D">
        <w:rPr>
          <w:rFonts w:ascii="Arial" w:hAnsi="Arial" w:cs="Arial"/>
          <w:sz w:val="22"/>
          <w:szCs w:val="22"/>
          <w:shd w:val="clear" w:color="auto" w:fill="FFFFFF"/>
        </w:rPr>
        <w:t>Maslow, A. (1974). </w:t>
      </w:r>
      <w:r w:rsidRPr="001A6D2D">
        <w:rPr>
          <w:rFonts w:ascii="Arial" w:hAnsi="Arial" w:cs="Arial"/>
          <w:i/>
          <w:iCs/>
          <w:sz w:val="22"/>
          <w:szCs w:val="22"/>
          <w:shd w:val="clear" w:color="auto" w:fill="FFFFFF"/>
        </w:rPr>
        <w:t>A theory of human motivation</w:t>
      </w:r>
      <w:r w:rsidRPr="001A6D2D">
        <w:rPr>
          <w:rFonts w:ascii="Arial" w:hAnsi="Arial" w:cs="Arial"/>
          <w:sz w:val="22"/>
          <w:szCs w:val="22"/>
          <w:shd w:val="clear" w:color="auto" w:fill="FFFFFF"/>
        </w:rPr>
        <w:t xml:space="preserve">. Lulu. com. </w:t>
      </w:r>
    </w:p>
    <w:p w14:paraId="342B9987" w14:textId="77777777" w:rsidR="009816B6" w:rsidRDefault="009816B6" w:rsidP="009267E2">
      <w:pPr>
        <w:pStyle w:val="NormalWeb"/>
        <w:spacing w:before="0" w:beforeAutospacing="0" w:after="0" w:afterAutospacing="0" w:line="276" w:lineRule="auto"/>
        <w:ind w:left="720" w:hanging="720"/>
        <w:rPr>
          <w:rFonts w:ascii="Arial" w:hAnsi="Arial" w:cs="Arial"/>
          <w:sz w:val="22"/>
          <w:szCs w:val="22"/>
          <w:shd w:val="clear" w:color="auto" w:fill="FFFFFF"/>
        </w:rPr>
      </w:pPr>
    </w:p>
    <w:p w14:paraId="740D9432" w14:textId="07ADAA7C" w:rsidR="009816B6" w:rsidRDefault="009816B6" w:rsidP="009267E2">
      <w:pPr>
        <w:pStyle w:val="NormalWeb"/>
        <w:spacing w:before="0" w:beforeAutospacing="0" w:after="0" w:afterAutospacing="0" w:line="276" w:lineRule="auto"/>
        <w:ind w:left="720" w:hanging="720"/>
        <w:rPr>
          <w:rFonts w:ascii="Arial" w:hAnsi="Arial" w:cs="Arial"/>
          <w:color w:val="222222"/>
          <w:sz w:val="22"/>
          <w:szCs w:val="22"/>
          <w:shd w:val="clear" w:color="auto" w:fill="FFFFFF"/>
        </w:rPr>
      </w:pPr>
      <w:proofErr w:type="spellStart"/>
      <w:r w:rsidRPr="004F2EC7">
        <w:rPr>
          <w:rFonts w:ascii="Arial" w:hAnsi="Arial" w:cs="Arial"/>
          <w:color w:val="222222"/>
          <w:sz w:val="22"/>
          <w:szCs w:val="22"/>
          <w:shd w:val="clear" w:color="auto" w:fill="FFFFFF"/>
        </w:rPr>
        <w:t>Maslows</w:t>
      </w:r>
      <w:proofErr w:type="spellEnd"/>
      <w:r w:rsidRPr="004F2EC7">
        <w:rPr>
          <w:rFonts w:ascii="Arial" w:hAnsi="Arial" w:cs="Arial"/>
          <w:color w:val="222222"/>
          <w:sz w:val="22"/>
          <w:szCs w:val="22"/>
          <w:shd w:val="clear" w:color="auto" w:fill="FFFFFF"/>
        </w:rPr>
        <w:t>-hierarchy, A. (1954). of needs.</w:t>
      </w:r>
    </w:p>
    <w:p w14:paraId="2C7213BE" w14:textId="77777777" w:rsidR="009816B6" w:rsidRPr="004F2EC7" w:rsidRDefault="009816B6" w:rsidP="009267E2">
      <w:pPr>
        <w:pStyle w:val="NormalWeb"/>
        <w:spacing w:before="0" w:beforeAutospacing="0" w:after="0" w:afterAutospacing="0" w:line="276" w:lineRule="auto"/>
        <w:ind w:left="720" w:hanging="720"/>
        <w:rPr>
          <w:rFonts w:ascii="Arial" w:hAnsi="Arial" w:cs="Arial"/>
          <w:sz w:val="22"/>
          <w:szCs w:val="22"/>
          <w:shd w:val="clear" w:color="auto" w:fill="FFFFFF"/>
        </w:rPr>
      </w:pPr>
    </w:p>
    <w:p w14:paraId="47FB4597" w14:textId="2F6C1872" w:rsidR="009816B6" w:rsidRDefault="009816B6" w:rsidP="009267E2">
      <w:pPr>
        <w:pStyle w:val="NormalWeb"/>
        <w:spacing w:before="0" w:beforeAutospacing="0" w:after="0" w:afterAutospacing="0" w:line="276" w:lineRule="auto"/>
        <w:ind w:left="720" w:hanging="720"/>
        <w:rPr>
          <w:rFonts w:ascii="Arial" w:hAnsi="Arial" w:cs="Arial"/>
          <w:sz w:val="22"/>
          <w:szCs w:val="22"/>
          <w:shd w:val="clear" w:color="auto" w:fill="FFFFFF"/>
        </w:rPr>
      </w:pPr>
      <w:r w:rsidRPr="001A6D2D">
        <w:rPr>
          <w:rFonts w:ascii="Arial" w:hAnsi="Arial" w:cs="Arial"/>
          <w:sz w:val="22"/>
          <w:szCs w:val="22"/>
          <w:shd w:val="clear" w:color="auto" w:fill="FFFFFF"/>
        </w:rPr>
        <w:t>McCrimmon, M. (1995). Bottom</w:t>
      </w:r>
      <w:r w:rsidRPr="001A6D2D">
        <w:rPr>
          <w:rFonts w:ascii="Cambria Math" w:hAnsi="Cambria Math" w:cs="Cambria Math"/>
          <w:sz w:val="22"/>
          <w:szCs w:val="22"/>
          <w:shd w:val="clear" w:color="auto" w:fill="FFFFFF"/>
        </w:rPr>
        <w:t>‐</w:t>
      </w:r>
      <w:r w:rsidRPr="001A6D2D">
        <w:rPr>
          <w:rFonts w:ascii="Arial" w:hAnsi="Arial" w:cs="Arial"/>
          <w:sz w:val="22"/>
          <w:szCs w:val="22"/>
          <w:shd w:val="clear" w:color="auto" w:fill="FFFFFF"/>
        </w:rPr>
        <w:t>up leadership. </w:t>
      </w:r>
      <w:r w:rsidRPr="001A6D2D">
        <w:rPr>
          <w:rFonts w:ascii="Arial" w:hAnsi="Arial" w:cs="Arial"/>
          <w:i/>
          <w:iCs/>
          <w:sz w:val="22"/>
          <w:szCs w:val="22"/>
          <w:shd w:val="clear" w:color="auto" w:fill="FFFFFF"/>
        </w:rPr>
        <w:t>Executive Development</w:t>
      </w:r>
      <w:r w:rsidRPr="001A6D2D">
        <w:rPr>
          <w:rFonts w:ascii="Arial" w:hAnsi="Arial" w:cs="Arial"/>
          <w:sz w:val="22"/>
          <w:szCs w:val="22"/>
          <w:shd w:val="clear" w:color="auto" w:fill="FFFFFF"/>
        </w:rPr>
        <w:t>.</w:t>
      </w:r>
    </w:p>
    <w:p w14:paraId="60F29EA2" w14:textId="77777777" w:rsidR="009816B6" w:rsidRPr="001A6D2D" w:rsidRDefault="009816B6" w:rsidP="009267E2">
      <w:pPr>
        <w:pStyle w:val="NormalWeb"/>
        <w:spacing w:before="0" w:beforeAutospacing="0" w:after="0" w:afterAutospacing="0" w:line="276" w:lineRule="auto"/>
        <w:ind w:left="720" w:hanging="720"/>
        <w:rPr>
          <w:rFonts w:ascii="Arial" w:hAnsi="Arial" w:cs="Arial"/>
          <w:sz w:val="22"/>
          <w:szCs w:val="22"/>
          <w:shd w:val="clear" w:color="auto" w:fill="FFFFFF"/>
        </w:rPr>
      </w:pPr>
    </w:p>
    <w:p w14:paraId="0DA97C6A" w14:textId="56BCA928" w:rsidR="009816B6" w:rsidRDefault="009816B6" w:rsidP="009267E2">
      <w:pPr>
        <w:pStyle w:val="NormalWeb"/>
        <w:spacing w:before="0" w:beforeAutospacing="0" w:after="0" w:afterAutospacing="0" w:line="276" w:lineRule="auto"/>
        <w:ind w:left="720" w:hanging="720"/>
        <w:rPr>
          <w:rFonts w:ascii="Arial" w:hAnsi="Arial" w:cs="Arial"/>
          <w:sz w:val="22"/>
          <w:szCs w:val="22"/>
        </w:rPr>
      </w:pPr>
      <w:r w:rsidRPr="001A6D2D">
        <w:rPr>
          <w:rFonts w:ascii="Arial" w:hAnsi="Arial" w:cs="Arial"/>
          <w:sz w:val="22"/>
          <w:szCs w:val="22"/>
        </w:rPr>
        <w:t xml:space="preserve">  Ouchi. (1981). Theory Z : how American business can meet the Japanese challenge. Avon Books USA.</w:t>
      </w:r>
    </w:p>
    <w:p w14:paraId="1EB24A7C" w14:textId="77777777" w:rsidR="009816B6" w:rsidRPr="001A6D2D" w:rsidRDefault="009816B6" w:rsidP="009267E2">
      <w:pPr>
        <w:pStyle w:val="NormalWeb"/>
        <w:spacing w:before="0" w:beforeAutospacing="0" w:after="0" w:afterAutospacing="0" w:line="276" w:lineRule="auto"/>
        <w:ind w:left="720" w:hanging="720"/>
        <w:rPr>
          <w:rFonts w:ascii="Arial" w:hAnsi="Arial" w:cs="Arial"/>
          <w:sz w:val="22"/>
          <w:szCs w:val="22"/>
        </w:rPr>
      </w:pPr>
    </w:p>
    <w:p w14:paraId="3A1697B8" w14:textId="38E0408D" w:rsidR="009816B6" w:rsidRDefault="009816B6" w:rsidP="009267E2">
      <w:pPr>
        <w:pStyle w:val="NormalWeb"/>
        <w:spacing w:before="0" w:beforeAutospacing="0" w:after="0" w:afterAutospacing="0" w:line="276" w:lineRule="auto"/>
        <w:ind w:left="720" w:hanging="720"/>
        <w:rPr>
          <w:rStyle w:val="Hyperlink"/>
          <w:rFonts w:ascii="Arial" w:hAnsi="Arial" w:cs="Arial"/>
          <w:color w:val="auto"/>
          <w:sz w:val="22"/>
          <w:szCs w:val="22"/>
          <w:u w:val="none"/>
        </w:rPr>
      </w:pPr>
      <w:r w:rsidRPr="001A6D2D">
        <w:rPr>
          <w:rFonts w:ascii="Arial" w:hAnsi="Arial" w:cs="Arial"/>
          <w:i/>
          <w:iCs/>
          <w:sz w:val="22"/>
          <w:szCs w:val="22"/>
        </w:rPr>
        <w:t>Our Core Values - Patagonia</w:t>
      </w:r>
      <w:r w:rsidRPr="001A6D2D">
        <w:rPr>
          <w:rFonts w:ascii="Arial" w:hAnsi="Arial" w:cs="Arial"/>
          <w:sz w:val="22"/>
          <w:szCs w:val="22"/>
        </w:rPr>
        <w:t xml:space="preserve">. (2022). Retrieved 27 October 2022, from </w:t>
      </w:r>
      <w:hyperlink r:id="rId18" w:history="1">
        <w:r w:rsidRPr="001A6D2D">
          <w:rPr>
            <w:rStyle w:val="Hyperlink"/>
            <w:rFonts w:ascii="Arial" w:hAnsi="Arial" w:cs="Arial"/>
            <w:color w:val="auto"/>
            <w:sz w:val="22"/>
            <w:szCs w:val="22"/>
            <w:u w:val="none"/>
          </w:rPr>
          <w:t>https://www.patagonia.com/core-values/</w:t>
        </w:r>
      </w:hyperlink>
    </w:p>
    <w:p w14:paraId="0E194255" w14:textId="77777777" w:rsidR="009816B6" w:rsidRPr="001A6D2D" w:rsidRDefault="009816B6" w:rsidP="009267E2">
      <w:pPr>
        <w:pStyle w:val="NormalWeb"/>
        <w:spacing w:before="0" w:beforeAutospacing="0" w:after="0" w:afterAutospacing="0" w:line="276" w:lineRule="auto"/>
        <w:ind w:left="720" w:hanging="720"/>
        <w:rPr>
          <w:rStyle w:val="Hyperlink"/>
          <w:rFonts w:ascii="Arial" w:hAnsi="Arial" w:cs="Arial"/>
          <w:color w:val="auto"/>
          <w:sz w:val="22"/>
          <w:szCs w:val="22"/>
          <w:u w:val="none"/>
        </w:rPr>
      </w:pPr>
    </w:p>
    <w:p w14:paraId="0FC743F1" w14:textId="7A1279F0" w:rsidR="009816B6" w:rsidRDefault="009816B6" w:rsidP="009267E2">
      <w:pPr>
        <w:pStyle w:val="NormalWeb"/>
        <w:spacing w:before="0" w:beforeAutospacing="0" w:after="0" w:afterAutospacing="0" w:line="276" w:lineRule="auto"/>
        <w:ind w:left="720" w:hanging="720"/>
        <w:rPr>
          <w:rStyle w:val="Hyperlink"/>
          <w:rFonts w:ascii="Arial" w:hAnsi="Arial" w:cs="Arial"/>
          <w:color w:val="auto"/>
          <w:sz w:val="22"/>
          <w:szCs w:val="22"/>
          <w:u w:val="none"/>
        </w:rPr>
      </w:pPr>
      <w:r w:rsidRPr="001A6D2D">
        <w:rPr>
          <w:rFonts w:ascii="Arial" w:hAnsi="Arial" w:cs="Arial"/>
          <w:i/>
          <w:iCs/>
          <w:sz w:val="22"/>
          <w:szCs w:val="22"/>
        </w:rPr>
        <w:t>PATAGONIA WINS THE CIRCULAR ECONOMY MULTINATIONAL AWARD</w:t>
      </w:r>
      <w:r w:rsidRPr="001A6D2D">
        <w:rPr>
          <w:rFonts w:ascii="Arial" w:hAnsi="Arial" w:cs="Arial"/>
          <w:sz w:val="22"/>
          <w:szCs w:val="22"/>
        </w:rPr>
        <w:t xml:space="preserve">. (2017, January 31). Up-Climbing. </w:t>
      </w:r>
      <w:hyperlink r:id="rId19" w:history="1">
        <w:r w:rsidRPr="001A6D2D">
          <w:rPr>
            <w:rStyle w:val="Hyperlink"/>
            <w:rFonts w:ascii="Arial" w:hAnsi="Arial" w:cs="Arial"/>
            <w:color w:val="auto"/>
            <w:sz w:val="22"/>
            <w:szCs w:val="22"/>
            <w:u w:val="none"/>
          </w:rPr>
          <w:t>https://www.up-climbing.com/en/company/patagonia-vince-circular-economy-multinational-award/</w:t>
        </w:r>
      </w:hyperlink>
    </w:p>
    <w:p w14:paraId="31DCDBD5" w14:textId="77777777" w:rsidR="009816B6" w:rsidRDefault="009816B6" w:rsidP="009267E2">
      <w:pPr>
        <w:pStyle w:val="NormalWeb"/>
        <w:spacing w:before="0" w:beforeAutospacing="0" w:after="0" w:afterAutospacing="0" w:line="276" w:lineRule="auto"/>
        <w:ind w:left="720" w:hanging="720"/>
        <w:rPr>
          <w:rStyle w:val="Hyperlink"/>
          <w:rFonts w:ascii="Arial" w:hAnsi="Arial" w:cs="Arial"/>
          <w:color w:val="auto"/>
          <w:sz w:val="22"/>
          <w:szCs w:val="22"/>
          <w:u w:val="none"/>
        </w:rPr>
      </w:pPr>
    </w:p>
    <w:p w14:paraId="6A861CB6" w14:textId="00EA46BC" w:rsidR="009816B6" w:rsidRDefault="009816B6" w:rsidP="009267E2">
      <w:pPr>
        <w:pStyle w:val="NormalWeb"/>
        <w:spacing w:before="0" w:beforeAutospacing="0" w:after="0" w:afterAutospacing="0" w:line="276" w:lineRule="auto"/>
        <w:ind w:left="720" w:hanging="720"/>
        <w:rPr>
          <w:rStyle w:val="Hyperlink"/>
          <w:rFonts w:ascii="Arial" w:hAnsi="Arial" w:cs="Arial"/>
          <w:color w:val="auto"/>
          <w:sz w:val="22"/>
          <w:szCs w:val="22"/>
          <w:u w:val="none"/>
        </w:rPr>
      </w:pPr>
      <w:r w:rsidRPr="001A6D2D">
        <w:rPr>
          <w:rFonts w:ascii="Arial" w:hAnsi="Arial" w:cs="Arial"/>
          <w:i/>
          <w:iCs/>
          <w:sz w:val="22"/>
          <w:szCs w:val="22"/>
        </w:rPr>
        <w:t>Patagonia’s Customer Base and the Rise of an Environmental Ethos</w:t>
      </w:r>
      <w:r w:rsidRPr="001A6D2D">
        <w:rPr>
          <w:rFonts w:ascii="Arial" w:hAnsi="Arial" w:cs="Arial"/>
          <w:sz w:val="22"/>
          <w:szCs w:val="22"/>
        </w:rPr>
        <w:t xml:space="preserve">. (2022, September 27). CRM.org. </w:t>
      </w:r>
      <w:hyperlink r:id="rId20" w:history="1">
        <w:r w:rsidRPr="001A6D2D">
          <w:rPr>
            <w:rStyle w:val="Hyperlink"/>
            <w:rFonts w:ascii="Arial" w:hAnsi="Arial" w:cs="Arial"/>
            <w:color w:val="auto"/>
            <w:sz w:val="22"/>
            <w:szCs w:val="22"/>
            <w:u w:val="none"/>
          </w:rPr>
          <w:t>https://crm.org/articles/patagonias-customer-base-and-the-rise-of-an-environmental-ethos</w:t>
        </w:r>
      </w:hyperlink>
    </w:p>
    <w:p w14:paraId="36A8514C" w14:textId="77777777" w:rsidR="009816B6" w:rsidRPr="001A6D2D" w:rsidRDefault="009816B6" w:rsidP="009267E2">
      <w:pPr>
        <w:pStyle w:val="NormalWeb"/>
        <w:spacing w:before="0" w:beforeAutospacing="0" w:after="0" w:afterAutospacing="0" w:line="276" w:lineRule="auto"/>
        <w:ind w:left="720" w:hanging="720"/>
        <w:rPr>
          <w:rStyle w:val="Hyperlink"/>
          <w:rFonts w:ascii="Arial" w:hAnsi="Arial" w:cs="Arial"/>
          <w:color w:val="auto"/>
          <w:sz w:val="22"/>
          <w:szCs w:val="22"/>
          <w:u w:val="none"/>
        </w:rPr>
      </w:pPr>
    </w:p>
    <w:p w14:paraId="360859BE" w14:textId="72439086" w:rsidR="009816B6" w:rsidRDefault="009816B6" w:rsidP="009267E2">
      <w:pPr>
        <w:pStyle w:val="NormalWeb"/>
        <w:spacing w:before="0" w:beforeAutospacing="0" w:after="0" w:afterAutospacing="0" w:line="276" w:lineRule="auto"/>
        <w:ind w:left="720" w:hanging="720"/>
        <w:rPr>
          <w:rFonts w:ascii="Arial" w:hAnsi="Arial" w:cs="Arial"/>
          <w:sz w:val="22"/>
          <w:szCs w:val="22"/>
          <w:shd w:val="clear" w:color="auto" w:fill="FFFFFF"/>
        </w:rPr>
      </w:pPr>
      <w:r w:rsidRPr="001A6D2D">
        <w:rPr>
          <w:rFonts w:ascii="Arial" w:hAnsi="Arial" w:cs="Arial"/>
          <w:sz w:val="22"/>
          <w:szCs w:val="22"/>
          <w:shd w:val="clear" w:color="auto" w:fill="FFFFFF"/>
        </w:rPr>
        <w:t>Pearce, D. W., Turner, R. K., &amp; Turner, R. K. (1990). </w:t>
      </w:r>
      <w:r w:rsidRPr="001A6D2D">
        <w:rPr>
          <w:rFonts w:ascii="Arial" w:hAnsi="Arial" w:cs="Arial"/>
          <w:i/>
          <w:iCs/>
          <w:sz w:val="22"/>
          <w:szCs w:val="22"/>
          <w:shd w:val="clear" w:color="auto" w:fill="FFFFFF"/>
        </w:rPr>
        <w:t>Economics of natural resources and the environment</w:t>
      </w:r>
      <w:r w:rsidRPr="001A6D2D">
        <w:rPr>
          <w:rFonts w:ascii="Arial" w:hAnsi="Arial" w:cs="Arial"/>
          <w:sz w:val="22"/>
          <w:szCs w:val="22"/>
          <w:shd w:val="clear" w:color="auto" w:fill="FFFFFF"/>
        </w:rPr>
        <w:t>. Johns Hopkins University Press.</w:t>
      </w:r>
      <w:r w:rsidRPr="001A6D2D">
        <w:rPr>
          <w:rFonts w:ascii="Arial" w:hAnsi="Arial" w:cs="Arial"/>
          <w:sz w:val="22"/>
          <w:szCs w:val="22"/>
          <w:shd w:val="clear" w:color="auto" w:fill="FFFFFF"/>
        </w:rPr>
        <w:t xml:space="preserve"> </w:t>
      </w:r>
    </w:p>
    <w:p w14:paraId="250C47A9" w14:textId="77777777" w:rsidR="009816B6" w:rsidRPr="001A6D2D" w:rsidRDefault="009816B6" w:rsidP="009267E2">
      <w:pPr>
        <w:pStyle w:val="NormalWeb"/>
        <w:spacing w:before="0" w:beforeAutospacing="0" w:after="0" w:afterAutospacing="0" w:line="276" w:lineRule="auto"/>
        <w:ind w:left="720" w:hanging="720"/>
        <w:rPr>
          <w:rFonts w:ascii="Arial" w:hAnsi="Arial" w:cs="Arial"/>
          <w:sz w:val="22"/>
          <w:szCs w:val="22"/>
          <w:shd w:val="clear" w:color="auto" w:fill="FFFFFF"/>
        </w:rPr>
      </w:pPr>
    </w:p>
    <w:p w14:paraId="2D8904F0" w14:textId="77777777" w:rsidR="009816B6" w:rsidRPr="009816B6" w:rsidRDefault="009816B6" w:rsidP="009267E2">
      <w:pPr>
        <w:pStyle w:val="NormalWeb"/>
        <w:spacing w:before="0" w:beforeAutospacing="0" w:after="0" w:afterAutospacing="0" w:line="276" w:lineRule="auto"/>
        <w:ind w:left="720" w:hanging="720"/>
        <w:rPr>
          <w:rFonts w:ascii="Arial" w:hAnsi="Arial" w:cs="Arial"/>
          <w:sz w:val="22"/>
          <w:szCs w:val="22"/>
        </w:rPr>
      </w:pPr>
      <w:r w:rsidRPr="009816B6">
        <w:rPr>
          <w:rFonts w:ascii="Arial" w:hAnsi="Arial" w:cs="Arial"/>
          <w:i/>
          <w:iCs/>
          <w:sz w:val="22"/>
          <w:szCs w:val="22"/>
        </w:rPr>
        <w:t>Retail Turnover Rates In 2021</w:t>
      </w:r>
      <w:r w:rsidRPr="009816B6">
        <w:rPr>
          <w:rFonts w:ascii="Arial" w:hAnsi="Arial" w:cs="Arial"/>
          <w:sz w:val="22"/>
          <w:szCs w:val="22"/>
        </w:rPr>
        <w:t xml:space="preserve">. (2022, January 18). DailyPay. </w:t>
      </w:r>
    </w:p>
    <w:p w14:paraId="7967AFE0" w14:textId="6325F649" w:rsidR="009816B6" w:rsidRPr="009816B6" w:rsidRDefault="009816B6" w:rsidP="009267E2">
      <w:pPr>
        <w:pStyle w:val="NormalWeb"/>
        <w:spacing w:before="0" w:beforeAutospacing="0" w:after="0" w:afterAutospacing="0" w:line="276" w:lineRule="auto"/>
        <w:ind w:left="720" w:hanging="720"/>
        <w:rPr>
          <w:rFonts w:ascii="Arial" w:hAnsi="Arial" w:cs="Arial"/>
          <w:sz w:val="22"/>
          <w:szCs w:val="22"/>
        </w:rPr>
      </w:pPr>
      <w:hyperlink r:id="rId21" w:history="1">
        <w:r w:rsidRPr="009816B6">
          <w:rPr>
            <w:rStyle w:val="Hyperlink"/>
            <w:rFonts w:ascii="Arial" w:hAnsi="Arial" w:cs="Arial"/>
            <w:color w:val="auto"/>
            <w:sz w:val="22"/>
            <w:szCs w:val="22"/>
            <w:u w:val="none"/>
          </w:rPr>
          <w:t>https://www.dailypay.com/resource-center/blog/employee-turnover-rates-in-retail/</w:t>
        </w:r>
      </w:hyperlink>
    </w:p>
    <w:p w14:paraId="42662AD5" w14:textId="77777777" w:rsidR="009816B6" w:rsidRPr="001A6D2D" w:rsidRDefault="009816B6" w:rsidP="009267E2">
      <w:pPr>
        <w:pStyle w:val="NormalWeb"/>
        <w:spacing w:before="0" w:beforeAutospacing="0" w:after="0" w:afterAutospacing="0" w:line="276" w:lineRule="auto"/>
        <w:ind w:left="720" w:hanging="720"/>
        <w:rPr>
          <w:rFonts w:ascii="Arial" w:hAnsi="Arial" w:cs="Arial"/>
          <w:sz w:val="22"/>
          <w:szCs w:val="22"/>
        </w:rPr>
      </w:pPr>
    </w:p>
    <w:p w14:paraId="19D32D1F" w14:textId="77777777" w:rsidR="009816B6" w:rsidRDefault="009816B6" w:rsidP="009267E2">
      <w:pPr>
        <w:spacing w:line="276" w:lineRule="auto"/>
        <w:rPr>
          <w:rFonts w:ascii="Arial" w:hAnsi="Arial" w:cs="Arial"/>
        </w:rPr>
      </w:pPr>
      <w:r w:rsidRPr="001A6D2D">
        <w:rPr>
          <w:rFonts w:ascii="Arial" w:hAnsi="Arial" w:cs="Arial"/>
        </w:rPr>
        <w:t>Schein, &amp; Schein, P. (2017). Organizational culture and leadership (Fifth edition.). John Wiley &amp; Sons, Inc.</w:t>
      </w:r>
    </w:p>
    <w:p w14:paraId="5576C4C5" w14:textId="77777777" w:rsidR="009816B6" w:rsidRPr="00A27E84" w:rsidRDefault="009816B6" w:rsidP="009267E2">
      <w:pPr>
        <w:spacing w:line="276" w:lineRule="auto"/>
        <w:rPr>
          <w:rFonts w:ascii="Arial" w:hAnsi="Arial" w:cs="Arial"/>
        </w:rPr>
      </w:pPr>
      <w:r w:rsidRPr="00A27E84">
        <w:rPr>
          <w:rFonts w:ascii="Arial" w:hAnsi="Arial" w:cs="Arial"/>
          <w:color w:val="222222"/>
          <w:shd w:val="clear" w:color="auto" w:fill="FFFFFF"/>
        </w:rPr>
        <w:t xml:space="preserve">Senge, P. M., &amp; </w:t>
      </w:r>
      <w:proofErr w:type="spellStart"/>
      <w:r w:rsidRPr="00A27E84">
        <w:rPr>
          <w:rFonts w:ascii="Arial" w:hAnsi="Arial" w:cs="Arial"/>
          <w:color w:val="222222"/>
          <w:shd w:val="clear" w:color="auto" w:fill="FFFFFF"/>
        </w:rPr>
        <w:t>Sterman</w:t>
      </w:r>
      <w:proofErr w:type="spellEnd"/>
      <w:r w:rsidRPr="00A27E84">
        <w:rPr>
          <w:rFonts w:ascii="Arial" w:hAnsi="Arial" w:cs="Arial"/>
          <w:color w:val="222222"/>
          <w:shd w:val="clear" w:color="auto" w:fill="FFFFFF"/>
        </w:rPr>
        <w:t>, J. D. (1992). Systems thinking and organizational learning: Acting locally and thinking globally in the organization of the future. </w:t>
      </w:r>
      <w:r w:rsidRPr="00A27E84">
        <w:rPr>
          <w:rFonts w:ascii="Arial" w:hAnsi="Arial" w:cs="Arial"/>
          <w:i/>
          <w:iCs/>
          <w:color w:val="222222"/>
          <w:shd w:val="clear" w:color="auto" w:fill="FFFFFF"/>
        </w:rPr>
        <w:t>European journal of operational research</w:t>
      </w:r>
      <w:r w:rsidRPr="00A27E84">
        <w:rPr>
          <w:rFonts w:ascii="Arial" w:hAnsi="Arial" w:cs="Arial"/>
          <w:color w:val="222222"/>
          <w:shd w:val="clear" w:color="auto" w:fill="FFFFFF"/>
        </w:rPr>
        <w:t>, </w:t>
      </w:r>
      <w:r w:rsidRPr="00A27E84">
        <w:rPr>
          <w:rFonts w:ascii="Arial" w:hAnsi="Arial" w:cs="Arial"/>
          <w:i/>
          <w:iCs/>
          <w:color w:val="222222"/>
          <w:shd w:val="clear" w:color="auto" w:fill="FFFFFF"/>
        </w:rPr>
        <w:t>59</w:t>
      </w:r>
      <w:r w:rsidRPr="00A27E84">
        <w:rPr>
          <w:rFonts w:ascii="Arial" w:hAnsi="Arial" w:cs="Arial"/>
          <w:color w:val="222222"/>
          <w:shd w:val="clear" w:color="auto" w:fill="FFFFFF"/>
        </w:rPr>
        <w:t>(1), 137-150.</w:t>
      </w:r>
      <w:r>
        <w:rPr>
          <w:rFonts w:ascii="Arial" w:hAnsi="Arial" w:cs="Arial"/>
          <w:color w:val="222222"/>
          <w:shd w:val="clear" w:color="auto" w:fill="FFFFFF"/>
        </w:rPr>
        <w:t xml:space="preserve"> </w:t>
      </w:r>
    </w:p>
    <w:p w14:paraId="4867907C" w14:textId="5CD8EFCB" w:rsidR="009816B6" w:rsidRDefault="009816B6" w:rsidP="009267E2">
      <w:pPr>
        <w:pStyle w:val="NormalWeb"/>
        <w:spacing w:before="0" w:beforeAutospacing="0" w:after="0" w:afterAutospacing="0" w:line="276" w:lineRule="auto"/>
        <w:ind w:left="720" w:hanging="720"/>
        <w:rPr>
          <w:rStyle w:val="Hyperlink"/>
          <w:rFonts w:ascii="Arial" w:hAnsi="Arial" w:cs="Arial"/>
          <w:color w:val="auto"/>
          <w:sz w:val="22"/>
          <w:szCs w:val="22"/>
          <w:u w:val="none"/>
        </w:rPr>
      </w:pPr>
      <w:r w:rsidRPr="001A6D2D">
        <w:rPr>
          <w:rFonts w:ascii="Arial" w:hAnsi="Arial" w:cs="Arial"/>
          <w:sz w:val="22"/>
          <w:szCs w:val="22"/>
        </w:rPr>
        <w:t xml:space="preserve">Work, G. P. T. (2020). </w:t>
      </w:r>
      <w:r w:rsidRPr="001A6D2D">
        <w:rPr>
          <w:rFonts w:ascii="Arial" w:hAnsi="Arial" w:cs="Arial"/>
          <w:i/>
          <w:iCs/>
          <w:sz w:val="22"/>
          <w:szCs w:val="22"/>
        </w:rPr>
        <w:t>Patagonia</w:t>
      </w:r>
      <w:r w:rsidRPr="001A6D2D">
        <w:rPr>
          <w:rFonts w:ascii="Arial" w:hAnsi="Arial" w:cs="Arial"/>
          <w:sz w:val="22"/>
          <w:szCs w:val="22"/>
        </w:rPr>
        <w:t xml:space="preserve">. Great Place to Work®. Retrieved October 23, 2022, from </w:t>
      </w:r>
      <w:hyperlink r:id="rId22" w:history="1">
        <w:r w:rsidRPr="001A6D2D">
          <w:rPr>
            <w:rStyle w:val="Hyperlink"/>
            <w:rFonts w:ascii="Arial" w:hAnsi="Arial" w:cs="Arial"/>
            <w:color w:val="auto"/>
            <w:sz w:val="22"/>
            <w:szCs w:val="22"/>
            <w:u w:val="none"/>
          </w:rPr>
          <w:t>https://www.greatplacetowork.com/certified-company/1000745</w:t>
        </w:r>
      </w:hyperlink>
    </w:p>
    <w:p w14:paraId="097424BA" w14:textId="77777777" w:rsidR="009816B6" w:rsidRPr="001A6D2D" w:rsidRDefault="009816B6" w:rsidP="009267E2">
      <w:pPr>
        <w:pStyle w:val="NormalWeb"/>
        <w:spacing w:before="0" w:beforeAutospacing="0" w:after="0" w:afterAutospacing="0" w:line="276" w:lineRule="auto"/>
        <w:ind w:left="720" w:hanging="720"/>
        <w:rPr>
          <w:rStyle w:val="Hyperlink"/>
          <w:rFonts w:ascii="Arial" w:hAnsi="Arial" w:cs="Arial"/>
          <w:color w:val="auto"/>
          <w:sz w:val="22"/>
          <w:szCs w:val="22"/>
          <w:u w:val="none"/>
        </w:rPr>
      </w:pPr>
    </w:p>
    <w:p w14:paraId="481EB37F" w14:textId="77777777" w:rsidR="009816B6" w:rsidRPr="001A6D2D" w:rsidRDefault="009816B6" w:rsidP="009267E2">
      <w:pPr>
        <w:pStyle w:val="NormalWeb"/>
        <w:spacing w:before="0" w:beforeAutospacing="0" w:after="0" w:afterAutospacing="0" w:line="276" w:lineRule="auto"/>
        <w:ind w:left="720" w:hanging="720"/>
        <w:rPr>
          <w:rFonts w:ascii="Arial" w:hAnsi="Arial" w:cs="Arial"/>
          <w:sz w:val="22"/>
          <w:szCs w:val="22"/>
        </w:rPr>
      </w:pPr>
      <w:r w:rsidRPr="001A6D2D">
        <w:rPr>
          <w:rFonts w:ascii="Arial" w:hAnsi="Arial" w:cs="Arial"/>
          <w:i/>
          <w:iCs/>
          <w:sz w:val="22"/>
          <w:szCs w:val="22"/>
        </w:rPr>
        <w:t>Yvon Chouinard Donates Patagonia to Fight Climate Crisis</w:t>
      </w:r>
      <w:r w:rsidRPr="001A6D2D">
        <w:rPr>
          <w:rFonts w:ascii="Arial" w:hAnsi="Arial" w:cs="Arial"/>
          <w:sz w:val="22"/>
          <w:szCs w:val="22"/>
        </w:rPr>
        <w:t xml:space="preserve">. (2020). </w:t>
      </w:r>
      <w:hyperlink r:id="rId23" w:history="1">
        <w:r w:rsidRPr="001A6D2D">
          <w:rPr>
            <w:rStyle w:val="Hyperlink"/>
            <w:rFonts w:ascii="Arial" w:hAnsi="Arial" w:cs="Arial"/>
            <w:color w:val="auto"/>
            <w:sz w:val="22"/>
            <w:szCs w:val="22"/>
            <w:u w:val="none"/>
          </w:rPr>
          <w:t>https://www.patagonia.com/ownership/</w:t>
        </w:r>
      </w:hyperlink>
      <w:r w:rsidRPr="001A6D2D">
        <w:rPr>
          <w:rFonts w:ascii="Arial" w:hAnsi="Arial" w:cs="Arial"/>
          <w:sz w:val="22"/>
          <w:szCs w:val="22"/>
        </w:rPr>
        <w:t xml:space="preserve"> </w:t>
      </w:r>
    </w:p>
    <w:p w14:paraId="3473D4D0" w14:textId="77777777" w:rsidR="00865F8D" w:rsidRPr="00043FF1" w:rsidRDefault="00865F8D" w:rsidP="009267E2">
      <w:pPr>
        <w:pStyle w:val="NormalWeb"/>
        <w:spacing w:before="0" w:beforeAutospacing="0" w:after="0" w:afterAutospacing="0" w:line="276" w:lineRule="auto"/>
        <w:ind w:left="720" w:hanging="720"/>
        <w:rPr>
          <w:rFonts w:ascii="Arial" w:hAnsi="Arial" w:cs="Arial"/>
        </w:rPr>
      </w:pPr>
    </w:p>
    <w:p w14:paraId="2834DC43" w14:textId="0EF2C252" w:rsidR="005872D2" w:rsidRPr="00043FF1" w:rsidRDefault="005872D2" w:rsidP="009267E2">
      <w:pPr>
        <w:pStyle w:val="NormalWeb"/>
        <w:spacing w:before="0" w:beforeAutospacing="0" w:after="0" w:afterAutospacing="0" w:line="276" w:lineRule="auto"/>
        <w:ind w:left="720" w:hanging="720"/>
        <w:rPr>
          <w:rFonts w:ascii="Arial" w:hAnsi="Arial" w:cs="Arial"/>
          <w:sz w:val="22"/>
          <w:szCs w:val="22"/>
        </w:rPr>
      </w:pPr>
    </w:p>
    <w:p w14:paraId="5D9B7138" w14:textId="77777777" w:rsidR="005872D2" w:rsidRPr="00043FF1" w:rsidRDefault="005872D2" w:rsidP="009267E2">
      <w:pPr>
        <w:pStyle w:val="Heading1"/>
        <w:spacing w:line="276" w:lineRule="auto"/>
        <w:rPr>
          <w:rFonts w:ascii="Arial" w:hAnsi="Arial" w:cs="Arial"/>
        </w:rPr>
      </w:pPr>
      <w:bookmarkStart w:id="13" w:name="_Toc119163515"/>
      <w:r w:rsidRPr="00043FF1">
        <w:rPr>
          <w:rFonts w:ascii="Arial" w:hAnsi="Arial" w:cs="Arial"/>
        </w:rPr>
        <w:lastRenderedPageBreak/>
        <w:t>Appendix 1</w:t>
      </w:r>
      <w:bookmarkEnd w:id="13"/>
    </w:p>
    <w:p w14:paraId="2F5346FD" w14:textId="77777777" w:rsidR="005872D2" w:rsidRPr="00043FF1" w:rsidRDefault="005872D2" w:rsidP="009267E2">
      <w:pPr>
        <w:spacing w:line="276" w:lineRule="auto"/>
        <w:rPr>
          <w:rFonts w:ascii="Arial" w:hAnsi="Arial" w:cs="Arial"/>
        </w:rPr>
      </w:pPr>
    </w:p>
    <w:p w14:paraId="28D722FD" w14:textId="77777777" w:rsidR="005872D2" w:rsidRPr="00043FF1" w:rsidRDefault="005872D2" w:rsidP="009267E2">
      <w:pPr>
        <w:pStyle w:val="Heading6"/>
        <w:spacing w:before="0" w:line="276" w:lineRule="auto"/>
        <w:rPr>
          <w:rFonts w:ascii="Arial" w:hAnsi="Arial" w:cs="Arial"/>
          <w:b/>
          <w:bCs/>
          <w:color w:val="000000"/>
          <w:spacing w:val="-2"/>
        </w:rPr>
      </w:pPr>
      <w:r w:rsidRPr="00043FF1">
        <w:rPr>
          <w:rFonts w:ascii="Arial" w:hAnsi="Arial" w:cs="Arial"/>
          <w:b/>
          <w:bCs/>
          <w:color w:val="000000"/>
          <w:spacing w:val="-2"/>
        </w:rPr>
        <w:t>Build the best product</w:t>
      </w:r>
    </w:p>
    <w:p w14:paraId="60661DE6" w14:textId="77777777" w:rsidR="005872D2" w:rsidRPr="00043FF1" w:rsidRDefault="005872D2" w:rsidP="009267E2">
      <w:pPr>
        <w:pStyle w:val="mt-1"/>
        <w:spacing w:line="276" w:lineRule="auto"/>
        <w:rPr>
          <w:rFonts w:ascii="Arial" w:hAnsi="Arial" w:cs="Arial"/>
          <w:color w:val="000000"/>
          <w:sz w:val="21"/>
          <w:szCs w:val="21"/>
        </w:rPr>
      </w:pPr>
      <w:r w:rsidRPr="00043FF1">
        <w:rPr>
          <w:rFonts w:ascii="Arial" w:hAnsi="Arial" w:cs="Arial"/>
          <w:color w:val="000000"/>
          <w:sz w:val="21"/>
          <w:szCs w:val="21"/>
        </w:rPr>
        <w:t>Our criteria for the best product rests on function, repairability, and, foremost, durability. Among the most direct ways we can limit ecological impacts is with goods that last for generations or can be recycled so the materials in them remain in use. Making the best product matters for saving the planet.</w:t>
      </w:r>
    </w:p>
    <w:p w14:paraId="4895E02A" w14:textId="77777777" w:rsidR="005872D2" w:rsidRPr="00043FF1" w:rsidRDefault="005872D2" w:rsidP="009267E2">
      <w:pPr>
        <w:pStyle w:val="Heading6"/>
        <w:spacing w:before="0" w:line="276" w:lineRule="auto"/>
        <w:rPr>
          <w:rFonts w:ascii="Arial" w:hAnsi="Arial" w:cs="Arial"/>
          <w:b/>
          <w:bCs/>
          <w:color w:val="000000"/>
          <w:spacing w:val="-2"/>
          <w:sz w:val="15"/>
          <w:szCs w:val="15"/>
        </w:rPr>
      </w:pPr>
      <w:r w:rsidRPr="00043FF1">
        <w:rPr>
          <w:rFonts w:ascii="Arial" w:hAnsi="Arial" w:cs="Arial"/>
          <w:b/>
          <w:bCs/>
          <w:color w:val="000000"/>
          <w:spacing w:val="-2"/>
        </w:rPr>
        <w:t>Cause no unnecessary harm</w:t>
      </w:r>
    </w:p>
    <w:p w14:paraId="38C57C68" w14:textId="77777777" w:rsidR="005872D2" w:rsidRPr="00043FF1" w:rsidRDefault="005872D2" w:rsidP="009267E2">
      <w:pPr>
        <w:pStyle w:val="mt-1"/>
        <w:spacing w:line="276" w:lineRule="auto"/>
        <w:rPr>
          <w:rFonts w:ascii="Arial" w:hAnsi="Arial" w:cs="Arial"/>
          <w:color w:val="000000"/>
          <w:sz w:val="21"/>
          <w:szCs w:val="21"/>
        </w:rPr>
      </w:pPr>
      <w:r w:rsidRPr="00043FF1">
        <w:rPr>
          <w:rFonts w:ascii="Arial" w:hAnsi="Arial" w:cs="Arial"/>
          <w:color w:val="000000"/>
          <w:sz w:val="21"/>
          <w:szCs w:val="21"/>
        </w:rPr>
        <w:t>We know that our business activity—from lighting stores to dyeing shirts—is part of the problem. We work steadily to change our business practices and share what we’ve learned. But we recognize that this is not enough. We seek not only to do less harm, but more good.</w:t>
      </w:r>
    </w:p>
    <w:p w14:paraId="0B4270C2" w14:textId="77777777" w:rsidR="005872D2" w:rsidRPr="00043FF1" w:rsidRDefault="005872D2" w:rsidP="009267E2">
      <w:pPr>
        <w:pStyle w:val="Heading6"/>
        <w:spacing w:before="0" w:line="276" w:lineRule="auto"/>
        <w:rPr>
          <w:rFonts w:ascii="Arial" w:hAnsi="Arial" w:cs="Arial"/>
          <w:b/>
          <w:bCs/>
          <w:color w:val="000000"/>
          <w:spacing w:val="-2"/>
          <w:sz w:val="15"/>
          <w:szCs w:val="15"/>
        </w:rPr>
      </w:pPr>
      <w:r w:rsidRPr="00043FF1">
        <w:rPr>
          <w:rFonts w:ascii="Arial" w:hAnsi="Arial" w:cs="Arial"/>
          <w:b/>
          <w:bCs/>
          <w:color w:val="000000"/>
          <w:spacing w:val="-2"/>
        </w:rPr>
        <w:t>Use business to protect nature</w:t>
      </w:r>
    </w:p>
    <w:p w14:paraId="0EEC8730" w14:textId="77777777" w:rsidR="005872D2" w:rsidRPr="00043FF1" w:rsidRDefault="005872D2" w:rsidP="009267E2">
      <w:pPr>
        <w:pStyle w:val="mt-1"/>
        <w:spacing w:line="276" w:lineRule="auto"/>
        <w:rPr>
          <w:rFonts w:ascii="Arial" w:hAnsi="Arial" w:cs="Arial"/>
          <w:color w:val="000000"/>
          <w:sz w:val="21"/>
          <w:szCs w:val="21"/>
        </w:rPr>
      </w:pPr>
      <w:r w:rsidRPr="00043FF1">
        <w:rPr>
          <w:rFonts w:ascii="Arial" w:hAnsi="Arial" w:cs="Arial"/>
          <w:color w:val="000000"/>
          <w:sz w:val="21"/>
          <w:szCs w:val="21"/>
        </w:rPr>
        <w:t>The challenges we face as a society require leadership. Once we identify a problem, we act. We embrace risk and act to protect and restore the stability, integrity and beauty of the web of life.</w:t>
      </w:r>
    </w:p>
    <w:p w14:paraId="230B0592" w14:textId="77777777" w:rsidR="005872D2" w:rsidRPr="00043FF1" w:rsidRDefault="005872D2" w:rsidP="009267E2">
      <w:pPr>
        <w:pStyle w:val="Heading6"/>
        <w:spacing w:before="0" w:line="276" w:lineRule="auto"/>
        <w:rPr>
          <w:rFonts w:ascii="Arial" w:hAnsi="Arial" w:cs="Arial"/>
          <w:b/>
          <w:bCs/>
          <w:color w:val="000000"/>
          <w:spacing w:val="-2"/>
          <w:sz w:val="15"/>
          <w:szCs w:val="15"/>
        </w:rPr>
      </w:pPr>
      <w:r w:rsidRPr="00043FF1">
        <w:rPr>
          <w:rFonts w:ascii="Arial" w:hAnsi="Arial" w:cs="Arial"/>
          <w:b/>
          <w:bCs/>
          <w:color w:val="000000"/>
          <w:spacing w:val="-2"/>
        </w:rPr>
        <w:t>Not bound by convention</w:t>
      </w:r>
    </w:p>
    <w:p w14:paraId="78E1704D" w14:textId="77777777" w:rsidR="005872D2" w:rsidRPr="00043FF1" w:rsidRDefault="005872D2" w:rsidP="009267E2">
      <w:pPr>
        <w:pStyle w:val="mt-1"/>
        <w:spacing w:line="276" w:lineRule="auto"/>
        <w:rPr>
          <w:rFonts w:ascii="Arial" w:hAnsi="Arial" w:cs="Arial"/>
          <w:color w:val="000000"/>
          <w:sz w:val="21"/>
          <w:szCs w:val="21"/>
        </w:rPr>
      </w:pPr>
      <w:r w:rsidRPr="00043FF1">
        <w:rPr>
          <w:rFonts w:ascii="Arial" w:hAnsi="Arial" w:cs="Arial"/>
          <w:color w:val="000000"/>
          <w:sz w:val="21"/>
          <w:szCs w:val="21"/>
        </w:rPr>
        <w:t>Our success—and much of the fun—lies in developing new ways to do things.</w:t>
      </w:r>
    </w:p>
    <w:p w14:paraId="7B9E3800" w14:textId="77777777" w:rsidR="005872D2" w:rsidRPr="00043FF1" w:rsidRDefault="005872D2" w:rsidP="009267E2">
      <w:pPr>
        <w:spacing w:line="276" w:lineRule="auto"/>
        <w:rPr>
          <w:rFonts w:ascii="Arial" w:hAnsi="Arial" w:cs="Arial"/>
        </w:rPr>
      </w:pPr>
    </w:p>
    <w:p w14:paraId="7FD745EB" w14:textId="77777777" w:rsidR="005872D2" w:rsidRPr="00043FF1" w:rsidRDefault="005872D2" w:rsidP="009267E2">
      <w:pPr>
        <w:spacing w:line="276" w:lineRule="auto"/>
        <w:rPr>
          <w:rFonts w:ascii="Arial" w:hAnsi="Arial" w:cs="Arial"/>
        </w:rPr>
      </w:pPr>
    </w:p>
    <w:p w14:paraId="00A23432" w14:textId="77777777" w:rsidR="005872D2" w:rsidRPr="00043FF1" w:rsidRDefault="005872D2" w:rsidP="009267E2">
      <w:pPr>
        <w:pStyle w:val="Heading1"/>
        <w:spacing w:line="276" w:lineRule="auto"/>
        <w:rPr>
          <w:rFonts w:ascii="Arial" w:hAnsi="Arial" w:cs="Arial"/>
        </w:rPr>
      </w:pPr>
      <w:bookmarkStart w:id="14" w:name="_Toc119163516"/>
      <w:r w:rsidRPr="00043FF1">
        <w:rPr>
          <w:rFonts w:ascii="Arial" w:hAnsi="Arial" w:cs="Arial"/>
        </w:rPr>
        <w:t>Appendix 2</w:t>
      </w:r>
      <w:bookmarkEnd w:id="14"/>
      <w:r w:rsidRPr="00043FF1">
        <w:rPr>
          <w:rFonts w:ascii="Arial" w:hAnsi="Arial" w:cs="Arial"/>
        </w:rPr>
        <w:t xml:space="preserve"> </w:t>
      </w:r>
    </w:p>
    <w:p w14:paraId="69B92453" w14:textId="77777777" w:rsidR="005872D2" w:rsidRPr="00043FF1" w:rsidRDefault="005872D2" w:rsidP="009267E2">
      <w:pPr>
        <w:spacing w:line="276" w:lineRule="auto"/>
        <w:rPr>
          <w:rFonts w:ascii="Arial" w:hAnsi="Arial" w:cs="Arial"/>
        </w:rPr>
      </w:pPr>
    </w:p>
    <w:tbl>
      <w:tblPr>
        <w:tblStyle w:val="TableGrid"/>
        <w:tblpPr w:leftFromText="180" w:rightFromText="180" w:vertAnchor="text" w:horzAnchor="margin" w:tblpY="18"/>
        <w:tblW w:w="9067" w:type="dxa"/>
        <w:tblLook w:val="04A0" w:firstRow="1" w:lastRow="0" w:firstColumn="1" w:lastColumn="0" w:noHBand="0" w:noVBand="1"/>
      </w:tblPr>
      <w:tblGrid>
        <w:gridCol w:w="4106"/>
        <w:gridCol w:w="4961"/>
      </w:tblGrid>
      <w:tr w:rsidR="005872D2" w:rsidRPr="00043FF1" w14:paraId="0E03FBE9" w14:textId="77777777" w:rsidTr="00C2038F">
        <w:tc>
          <w:tcPr>
            <w:tcW w:w="4106" w:type="dxa"/>
            <w:shd w:val="clear" w:color="auto" w:fill="A8D08D" w:themeFill="accent6" w:themeFillTint="99"/>
          </w:tcPr>
          <w:p w14:paraId="7EB36CE6" w14:textId="77777777" w:rsidR="005872D2" w:rsidRPr="00043FF1" w:rsidRDefault="005872D2" w:rsidP="009267E2">
            <w:pPr>
              <w:spacing w:line="276" w:lineRule="auto"/>
              <w:rPr>
                <w:rFonts w:ascii="Arial" w:hAnsi="Arial" w:cs="Arial"/>
                <w:b/>
                <w:bCs/>
              </w:rPr>
            </w:pPr>
            <w:r w:rsidRPr="00043FF1">
              <w:rPr>
                <w:rFonts w:ascii="Arial" w:hAnsi="Arial" w:cs="Arial"/>
                <w:b/>
                <w:bCs/>
              </w:rPr>
              <w:t xml:space="preserve">Strengths </w:t>
            </w:r>
          </w:p>
        </w:tc>
        <w:tc>
          <w:tcPr>
            <w:tcW w:w="4961" w:type="dxa"/>
            <w:shd w:val="clear" w:color="auto" w:fill="8EAADB" w:themeFill="accent1" w:themeFillTint="99"/>
          </w:tcPr>
          <w:p w14:paraId="4465BCAC" w14:textId="77777777" w:rsidR="005872D2" w:rsidRPr="00043FF1" w:rsidRDefault="005872D2" w:rsidP="009267E2">
            <w:pPr>
              <w:spacing w:line="276" w:lineRule="auto"/>
              <w:rPr>
                <w:rFonts w:ascii="Arial" w:hAnsi="Arial" w:cs="Arial"/>
                <w:b/>
                <w:bCs/>
              </w:rPr>
            </w:pPr>
            <w:r w:rsidRPr="00043FF1">
              <w:rPr>
                <w:rFonts w:ascii="Arial" w:hAnsi="Arial" w:cs="Arial"/>
                <w:b/>
                <w:bCs/>
              </w:rPr>
              <w:t xml:space="preserve">Weaknesses </w:t>
            </w:r>
          </w:p>
        </w:tc>
      </w:tr>
      <w:tr w:rsidR="005872D2" w:rsidRPr="00043FF1" w14:paraId="2F769350" w14:textId="77777777" w:rsidTr="00C2038F">
        <w:tc>
          <w:tcPr>
            <w:tcW w:w="4106" w:type="dxa"/>
          </w:tcPr>
          <w:p w14:paraId="49E3E2ED" w14:textId="77777777" w:rsidR="005872D2" w:rsidRPr="00043FF1" w:rsidRDefault="005872D2" w:rsidP="009267E2">
            <w:pPr>
              <w:pStyle w:val="ListParagraph"/>
              <w:numPr>
                <w:ilvl w:val="0"/>
                <w:numId w:val="1"/>
              </w:numPr>
              <w:spacing w:line="276" w:lineRule="auto"/>
              <w:rPr>
                <w:rFonts w:ascii="Arial" w:hAnsi="Arial" w:cs="Arial"/>
              </w:rPr>
            </w:pPr>
            <w:r w:rsidRPr="00043FF1">
              <w:rPr>
                <w:rFonts w:ascii="Arial" w:hAnsi="Arial" w:cs="Arial"/>
              </w:rPr>
              <w:t xml:space="preserve">Environmentally conscious </w:t>
            </w:r>
          </w:p>
          <w:p w14:paraId="46856A4D" w14:textId="77777777" w:rsidR="005872D2" w:rsidRPr="00043FF1" w:rsidRDefault="005872D2" w:rsidP="009267E2">
            <w:pPr>
              <w:pStyle w:val="ListParagraph"/>
              <w:numPr>
                <w:ilvl w:val="0"/>
                <w:numId w:val="1"/>
              </w:numPr>
              <w:spacing w:line="276" w:lineRule="auto"/>
              <w:rPr>
                <w:rFonts w:ascii="Arial" w:hAnsi="Arial" w:cs="Arial"/>
              </w:rPr>
            </w:pPr>
            <w:r w:rsidRPr="00043FF1">
              <w:rPr>
                <w:rFonts w:ascii="Arial" w:hAnsi="Arial" w:cs="Arial"/>
              </w:rPr>
              <w:t xml:space="preserve">Reputation as an employer </w:t>
            </w:r>
          </w:p>
          <w:p w14:paraId="074BDB67" w14:textId="77777777" w:rsidR="005872D2" w:rsidRPr="00043FF1" w:rsidRDefault="005872D2" w:rsidP="009267E2">
            <w:pPr>
              <w:pStyle w:val="ListParagraph"/>
              <w:numPr>
                <w:ilvl w:val="0"/>
                <w:numId w:val="1"/>
              </w:numPr>
              <w:spacing w:line="276" w:lineRule="auto"/>
              <w:rPr>
                <w:rFonts w:ascii="Arial" w:hAnsi="Arial" w:cs="Arial"/>
              </w:rPr>
            </w:pPr>
            <w:r w:rsidRPr="00043FF1">
              <w:rPr>
                <w:rFonts w:ascii="Arial" w:hAnsi="Arial" w:cs="Arial"/>
              </w:rPr>
              <w:t xml:space="preserve">Privately Owned </w:t>
            </w:r>
          </w:p>
          <w:p w14:paraId="042CA037" w14:textId="77777777" w:rsidR="005872D2" w:rsidRPr="00043FF1" w:rsidRDefault="005872D2" w:rsidP="009267E2">
            <w:pPr>
              <w:pStyle w:val="ListParagraph"/>
              <w:numPr>
                <w:ilvl w:val="0"/>
                <w:numId w:val="1"/>
              </w:numPr>
              <w:spacing w:line="276" w:lineRule="auto"/>
              <w:rPr>
                <w:rFonts w:ascii="Arial" w:hAnsi="Arial" w:cs="Arial"/>
              </w:rPr>
            </w:pPr>
            <w:r w:rsidRPr="00043FF1">
              <w:rPr>
                <w:rFonts w:ascii="Arial" w:hAnsi="Arial" w:cs="Arial"/>
              </w:rPr>
              <w:t xml:space="preserve">Culture </w:t>
            </w:r>
          </w:p>
          <w:p w14:paraId="3F0B0E62" w14:textId="77777777" w:rsidR="005872D2" w:rsidRPr="00043FF1" w:rsidRDefault="005872D2" w:rsidP="009267E2">
            <w:pPr>
              <w:pStyle w:val="ListParagraph"/>
              <w:numPr>
                <w:ilvl w:val="0"/>
                <w:numId w:val="1"/>
              </w:numPr>
              <w:spacing w:line="276" w:lineRule="auto"/>
              <w:rPr>
                <w:rFonts w:ascii="Arial" w:hAnsi="Arial" w:cs="Arial"/>
              </w:rPr>
            </w:pPr>
            <w:r w:rsidRPr="00043FF1">
              <w:rPr>
                <w:rFonts w:ascii="Arial" w:hAnsi="Arial" w:cs="Arial"/>
              </w:rPr>
              <w:t>Low staff turnover</w:t>
            </w:r>
          </w:p>
          <w:p w14:paraId="2633AC7B" w14:textId="77777777" w:rsidR="005872D2" w:rsidRPr="00043FF1" w:rsidRDefault="005872D2" w:rsidP="009267E2">
            <w:pPr>
              <w:pStyle w:val="ListParagraph"/>
              <w:numPr>
                <w:ilvl w:val="0"/>
                <w:numId w:val="1"/>
              </w:numPr>
              <w:spacing w:line="276" w:lineRule="auto"/>
              <w:rPr>
                <w:rFonts w:ascii="Arial" w:hAnsi="Arial" w:cs="Arial"/>
              </w:rPr>
            </w:pPr>
            <w:r w:rsidRPr="00043FF1">
              <w:rPr>
                <w:rFonts w:ascii="Arial" w:hAnsi="Arial" w:cs="Arial"/>
              </w:rPr>
              <w:t xml:space="preserve">International organisation </w:t>
            </w:r>
          </w:p>
          <w:p w14:paraId="276CAD39" w14:textId="77777777" w:rsidR="005872D2" w:rsidRPr="00043FF1" w:rsidRDefault="005872D2" w:rsidP="009267E2">
            <w:pPr>
              <w:pStyle w:val="ListParagraph"/>
              <w:numPr>
                <w:ilvl w:val="0"/>
                <w:numId w:val="1"/>
              </w:numPr>
              <w:spacing w:line="276" w:lineRule="auto"/>
              <w:rPr>
                <w:rFonts w:ascii="Arial" w:hAnsi="Arial" w:cs="Arial"/>
              </w:rPr>
            </w:pPr>
            <w:r w:rsidRPr="00043FF1">
              <w:rPr>
                <w:rFonts w:ascii="Arial" w:hAnsi="Arial" w:cs="Arial"/>
              </w:rPr>
              <w:t>Keep vision at the core</w:t>
            </w:r>
          </w:p>
          <w:p w14:paraId="0F3E2293" w14:textId="77777777" w:rsidR="005872D2" w:rsidRPr="00043FF1" w:rsidRDefault="005872D2" w:rsidP="009267E2">
            <w:pPr>
              <w:pStyle w:val="ListParagraph"/>
              <w:numPr>
                <w:ilvl w:val="0"/>
                <w:numId w:val="1"/>
              </w:numPr>
              <w:spacing w:line="276" w:lineRule="auto"/>
              <w:rPr>
                <w:rFonts w:ascii="Arial" w:hAnsi="Arial" w:cs="Arial"/>
              </w:rPr>
            </w:pPr>
            <w:r w:rsidRPr="00043FF1">
              <w:rPr>
                <w:rFonts w:ascii="Arial" w:hAnsi="Arial" w:cs="Arial"/>
              </w:rPr>
              <w:t xml:space="preserve">Don’t spend much on advertising   </w:t>
            </w:r>
          </w:p>
        </w:tc>
        <w:tc>
          <w:tcPr>
            <w:tcW w:w="4961" w:type="dxa"/>
          </w:tcPr>
          <w:p w14:paraId="5DC12416" w14:textId="77777777" w:rsidR="005872D2" w:rsidRPr="00043FF1" w:rsidRDefault="005872D2" w:rsidP="009267E2">
            <w:pPr>
              <w:pStyle w:val="ListParagraph"/>
              <w:numPr>
                <w:ilvl w:val="0"/>
                <w:numId w:val="1"/>
              </w:numPr>
              <w:spacing w:line="276" w:lineRule="auto"/>
              <w:rPr>
                <w:rFonts w:ascii="Arial" w:hAnsi="Arial" w:cs="Arial"/>
              </w:rPr>
            </w:pPr>
            <w:r w:rsidRPr="00043FF1">
              <w:rPr>
                <w:rFonts w:ascii="Arial" w:hAnsi="Arial" w:cs="Arial"/>
              </w:rPr>
              <w:t>Niche market</w:t>
            </w:r>
          </w:p>
          <w:p w14:paraId="55925328" w14:textId="77777777" w:rsidR="005872D2" w:rsidRPr="00043FF1" w:rsidRDefault="005872D2" w:rsidP="009267E2">
            <w:pPr>
              <w:pStyle w:val="ListParagraph"/>
              <w:numPr>
                <w:ilvl w:val="0"/>
                <w:numId w:val="1"/>
              </w:numPr>
              <w:spacing w:line="276" w:lineRule="auto"/>
              <w:rPr>
                <w:rFonts w:ascii="Arial" w:hAnsi="Arial" w:cs="Arial"/>
              </w:rPr>
            </w:pPr>
            <w:r w:rsidRPr="00043FF1">
              <w:rPr>
                <w:rFonts w:ascii="Arial" w:hAnsi="Arial" w:cs="Arial"/>
              </w:rPr>
              <w:t>Expensive product</w:t>
            </w:r>
          </w:p>
          <w:p w14:paraId="698D0656" w14:textId="77777777" w:rsidR="005872D2" w:rsidRPr="00043FF1" w:rsidRDefault="005872D2" w:rsidP="009267E2">
            <w:pPr>
              <w:pStyle w:val="ListParagraph"/>
              <w:numPr>
                <w:ilvl w:val="0"/>
                <w:numId w:val="1"/>
              </w:numPr>
              <w:spacing w:line="276" w:lineRule="auto"/>
              <w:rPr>
                <w:rFonts w:ascii="Arial" w:hAnsi="Arial" w:cs="Arial"/>
              </w:rPr>
            </w:pPr>
            <w:r w:rsidRPr="00043FF1">
              <w:rPr>
                <w:rFonts w:ascii="Arial" w:hAnsi="Arial" w:cs="Arial"/>
              </w:rPr>
              <w:t>Presence in market</w:t>
            </w:r>
          </w:p>
          <w:p w14:paraId="62390528" w14:textId="77777777" w:rsidR="005872D2" w:rsidRPr="00043FF1" w:rsidRDefault="005872D2" w:rsidP="009267E2">
            <w:pPr>
              <w:pStyle w:val="ListParagraph"/>
              <w:numPr>
                <w:ilvl w:val="0"/>
                <w:numId w:val="1"/>
              </w:numPr>
              <w:spacing w:line="276" w:lineRule="auto"/>
              <w:rPr>
                <w:rFonts w:ascii="Arial" w:hAnsi="Arial" w:cs="Arial"/>
              </w:rPr>
            </w:pPr>
            <w:r w:rsidRPr="00043FF1">
              <w:rPr>
                <w:rFonts w:ascii="Arial" w:hAnsi="Arial" w:cs="Arial"/>
              </w:rPr>
              <w:t xml:space="preserve">High standards </w:t>
            </w:r>
          </w:p>
          <w:p w14:paraId="4087A94C" w14:textId="77777777" w:rsidR="005872D2" w:rsidRPr="00043FF1" w:rsidRDefault="005872D2" w:rsidP="009267E2">
            <w:pPr>
              <w:pStyle w:val="ListParagraph"/>
              <w:spacing w:line="276" w:lineRule="auto"/>
              <w:rPr>
                <w:rFonts w:ascii="Arial" w:hAnsi="Arial" w:cs="Arial"/>
              </w:rPr>
            </w:pPr>
          </w:p>
        </w:tc>
      </w:tr>
      <w:tr w:rsidR="005872D2" w:rsidRPr="00043FF1" w14:paraId="20F9F6F7" w14:textId="77777777" w:rsidTr="00C2038F">
        <w:tc>
          <w:tcPr>
            <w:tcW w:w="4106" w:type="dxa"/>
            <w:shd w:val="clear" w:color="auto" w:fill="A8D08D" w:themeFill="accent6" w:themeFillTint="99"/>
          </w:tcPr>
          <w:p w14:paraId="72FE4192" w14:textId="77777777" w:rsidR="005872D2" w:rsidRPr="00043FF1" w:rsidRDefault="005872D2" w:rsidP="009267E2">
            <w:pPr>
              <w:spacing w:line="276" w:lineRule="auto"/>
              <w:rPr>
                <w:rFonts w:ascii="Arial" w:hAnsi="Arial" w:cs="Arial"/>
                <w:b/>
                <w:bCs/>
              </w:rPr>
            </w:pPr>
            <w:r w:rsidRPr="00043FF1">
              <w:rPr>
                <w:rFonts w:ascii="Arial" w:hAnsi="Arial" w:cs="Arial"/>
                <w:b/>
                <w:bCs/>
              </w:rPr>
              <w:t xml:space="preserve">Opportunities </w:t>
            </w:r>
          </w:p>
        </w:tc>
        <w:tc>
          <w:tcPr>
            <w:tcW w:w="4961" w:type="dxa"/>
            <w:shd w:val="clear" w:color="auto" w:fill="8EAADB" w:themeFill="accent1" w:themeFillTint="99"/>
          </w:tcPr>
          <w:p w14:paraId="1F267241" w14:textId="77777777" w:rsidR="005872D2" w:rsidRPr="00043FF1" w:rsidRDefault="005872D2" w:rsidP="009267E2">
            <w:pPr>
              <w:spacing w:line="276" w:lineRule="auto"/>
              <w:rPr>
                <w:rFonts w:ascii="Arial" w:hAnsi="Arial" w:cs="Arial"/>
                <w:b/>
                <w:bCs/>
              </w:rPr>
            </w:pPr>
            <w:r w:rsidRPr="00043FF1">
              <w:rPr>
                <w:rFonts w:ascii="Arial" w:hAnsi="Arial" w:cs="Arial"/>
                <w:b/>
                <w:bCs/>
              </w:rPr>
              <w:t xml:space="preserve">Threats </w:t>
            </w:r>
          </w:p>
        </w:tc>
      </w:tr>
      <w:tr w:rsidR="005872D2" w:rsidRPr="00043FF1" w14:paraId="5705E2AE" w14:textId="77777777" w:rsidTr="00C2038F">
        <w:tc>
          <w:tcPr>
            <w:tcW w:w="4106" w:type="dxa"/>
          </w:tcPr>
          <w:p w14:paraId="308422EB" w14:textId="77777777" w:rsidR="005872D2" w:rsidRPr="00043FF1" w:rsidRDefault="005872D2" w:rsidP="009267E2">
            <w:pPr>
              <w:pStyle w:val="ListParagraph"/>
              <w:numPr>
                <w:ilvl w:val="0"/>
                <w:numId w:val="1"/>
              </w:numPr>
              <w:spacing w:line="276" w:lineRule="auto"/>
              <w:rPr>
                <w:rFonts w:ascii="Arial" w:hAnsi="Arial" w:cs="Arial"/>
              </w:rPr>
            </w:pPr>
            <w:r w:rsidRPr="00043FF1">
              <w:rPr>
                <w:rFonts w:ascii="Arial" w:hAnsi="Arial" w:cs="Arial"/>
              </w:rPr>
              <w:t xml:space="preserve">Product expansion </w:t>
            </w:r>
          </w:p>
          <w:p w14:paraId="583C6C42" w14:textId="77777777" w:rsidR="005872D2" w:rsidRPr="00043FF1" w:rsidRDefault="005872D2" w:rsidP="009267E2">
            <w:pPr>
              <w:pStyle w:val="ListParagraph"/>
              <w:numPr>
                <w:ilvl w:val="0"/>
                <w:numId w:val="1"/>
              </w:numPr>
              <w:spacing w:line="276" w:lineRule="auto"/>
              <w:rPr>
                <w:rFonts w:ascii="Arial" w:hAnsi="Arial" w:cs="Arial"/>
              </w:rPr>
            </w:pPr>
            <w:r w:rsidRPr="00043FF1">
              <w:rPr>
                <w:rFonts w:ascii="Arial" w:hAnsi="Arial" w:cs="Arial"/>
              </w:rPr>
              <w:t xml:space="preserve">Market share </w:t>
            </w:r>
          </w:p>
          <w:p w14:paraId="2112067B" w14:textId="77777777" w:rsidR="005872D2" w:rsidRPr="00043FF1" w:rsidRDefault="005872D2" w:rsidP="009267E2">
            <w:pPr>
              <w:pStyle w:val="ListParagraph"/>
              <w:numPr>
                <w:ilvl w:val="0"/>
                <w:numId w:val="1"/>
              </w:numPr>
              <w:spacing w:line="276" w:lineRule="auto"/>
              <w:rPr>
                <w:rFonts w:ascii="Arial" w:hAnsi="Arial" w:cs="Arial"/>
              </w:rPr>
            </w:pPr>
            <w:r w:rsidRPr="00043FF1">
              <w:rPr>
                <w:rFonts w:ascii="Arial" w:hAnsi="Arial" w:cs="Arial"/>
              </w:rPr>
              <w:t xml:space="preserve">Continue to expand globally </w:t>
            </w:r>
          </w:p>
        </w:tc>
        <w:tc>
          <w:tcPr>
            <w:tcW w:w="4961" w:type="dxa"/>
          </w:tcPr>
          <w:p w14:paraId="4B8F62BE" w14:textId="77777777" w:rsidR="005872D2" w:rsidRPr="00043FF1" w:rsidRDefault="005872D2" w:rsidP="009267E2">
            <w:pPr>
              <w:pStyle w:val="ListParagraph"/>
              <w:numPr>
                <w:ilvl w:val="0"/>
                <w:numId w:val="1"/>
              </w:numPr>
              <w:spacing w:line="276" w:lineRule="auto"/>
              <w:rPr>
                <w:rFonts w:ascii="Arial" w:hAnsi="Arial" w:cs="Arial"/>
              </w:rPr>
            </w:pPr>
            <w:r w:rsidRPr="00043FF1">
              <w:rPr>
                <w:rFonts w:ascii="Arial" w:hAnsi="Arial" w:cs="Arial"/>
              </w:rPr>
              <w:t>Covid-19</w:t>
            </w:r>
          </w:p>
          <w:p w14:paraId="56CBE67E" w14:textId="77777777" w:rsidR="005872D2" w:rsidRPr="00043FF1" w:rsidRDefault="005872D2" w:rsidP="009267E2">
            <w:pPr>
              <w:pStyle w:val="ListParagraph"/>
              <w:numPr>
                <w:ilvl w:val="0"/>
                <w:numId w:val="1"/>
              </w:numPr>
              <w:spacing w:line="276" w:lineRule="auto"/>
              <w:rPr>
                <w:rFonts w:ascii="Arial" w:hAnsi="Arial" w:cs="Arial"/>
              </w:rPr>
            </w:pPr>
            <w:r w:rsidRPr="00043FF1">
              <w:rPr>
                <w:rFonts w:ascii="Arial" w:hAnsi="Arial" w:cs="Arial"/>
              </w:rPr>
              <w:t>Competitors</w:t>
            </w:r>
          </w:p>
          <w:p w14:paraId="675656F3" w14:textId="77777777" w:rsidR="005872D2" w:rsidRPr="00043FF1" w:rsidRDefault="005872D2" w:rsidP="009267E2">
            <w:pPr>
              <w:pStyle w:val="ListParagraph"/>
              <w:numPr>
                <w:ilvl w:val="0"/>
                <w:numId w:val="1"/>
              </w:numPr>
              <w:spacing w:line="276" w:lineRule="auto"/>
              <w:rPr>
                <w:rFonts w:ascii="Arial" w:hAnsi="Arial" w:cs="Arial"/>
              </w:rPr>
            </w:pPr>
            <w:r w:rsidRPr="00043FF1">
              <w:rPr>
                <w:rFonts w:ascii="Arial" w:hAnsi="Arial" w:cs="Arial"/>
              </w:rPr>
              <w:t xml:space="preserve">Climate Change </w:t>
            </w:r>
          </w:p>
          <w:p w14:paraId="765286AF" w14:textId="77777777" w:rsidR="005872D2" w:rsidRPr="00043FF1" w:rsidRDefault="005872D2" w:rsidP="009267E2">
            <w:pPr>
              <w:pStyle w:val="ListParagraph"/>
              <w:spacing w:line="276" w:lineRule="auto"/>
              <w:rPr>
                <w:rFonts w:ascii="Arial" w:hAnsi="Arial" w:cs="Arial"/>
              </w:rPr>
            </w:pPr>
          </w:p>
        </w:tc>
      </w:tr>
    </w:tbl>
    <w:p w14:paraId="12157E50" w14:textId="76942D6D" w:rsidR="005872D2" w:rsidRPr="00043FF1" w:rsidRDefault="005872D2" w:rsidP="009267E2">
      <w:pPr>
        <w:pStyle w:val="NormalWeb"/>
        <w:spacing w:before="0" w:beforeAutospacing="0" w:after="0" w:afterAutospacing="0" w:line="276" w:lineRule="auto"/>
        <w:ind w:left="720" w:hanging="720"/>
        <w:rPr>
          <w:rFonts w:ascii="Arial" w:hAnsi="Arial" w:cs="Arial"/>
          <w:sz w:val="22"/>
          <w:szCs w:val="22"/>
        </w:rPr>
      </w:pPr>
    </w:p>
    <w:p w14:paraId="2D9FAEBA" w14:textId="29DB7669" w:rsidR="008E57A4" w:rsidRPr="00043FF1" w:rsidRDefault="008E57A4" w:rsidP="008E57A4">
      <w:pPr>
        <w:pStyle w:val="Heading1"/>
        <w:rPr>
          <w:rFonts w:ascii="Arial" w:hAnsi="Arial" w:cs="Arial"/>
        </w:rPr>
      </w:pPr>
      <w:bookmarkStart w:id="15" w:name="_Toc119163517"/>
      <w:r w:rsidRPr="00043FF1">
        <w:rPr>
          <w:rFonts w:ascii="Arial" w:hAnsi="Arial" w:cs="Arial"/>
        </w:rPr>
        <w:lastRenderedPageBreak/>
        <w:t>Appendix 3</w:t>
      </w:r>
      <w:bookmarkEnd w:id="15"/>
      <w:r w:rsidRPr="00043FF1">
        <w:rPr>
          <w:rFonts w:ascii="Arial" w:hAnsi="Arial" w:cs="Arial"/>
        </w:rPr>
        <w:t xml:space="preserve"> </w:t>
      </w:r>
    </w:p>
    <w:p w14:paraId="2F0FE3C6" w14:textId="77777777" w:rsidR="008E57A4" w:rsidRPr="00043FF1" w:rsidRDefault="008E57A4" w:rsidP="008E57A4">
      <w:pPr>
        <w:spacing w:line="276" w:lineRule="auto"/>
        <w:rPr>
          <w:rFonts w:ascii="Arial" w:hAnsi="Arial" w:cs="Arial"/>
        </w:rPr>
      </w:pPr>
    </w:p>
    <w:tbl>
      <w:tblPr>
        <w:tblStyle w:val="TableGrid"/>
        <w:tblW w:w="0" w:type="auto"/>
        <w:tblLook w:val="04A0" w:firstRow="1" w:lastRow="0" w:firstColumn="1" w:lastColumn="0" w:noHBand="0" w:noVBand="1"/>
      </w:tblPr>
      <w:tblGrid>
        <w:gridCol w:w="1525"/>
        <w:gridCol w:w="1403"/>
        <w:gridCol w:w="1436"/>
        <w:gridCol w:w="1574"/>
        <w:gridCol w:w="1623"/>
        <w:gridCol w:w="1455"/>
      </w:tblGrid>
      <w:tr w:rsidR="008E57A4" w:rsidRPr="00043FF1" w14:paraId="22DAF745" w14:textId="77777777" w:rsidTr="00C2038F">
        <w:trPr>
          <w:trHeight w:val="313"/>
        </w:trPr>
        <w:tc>
          <w:tcPr>
            <w:tcW w:w="1525" w:type="dxa"/>
            <w:shd w:val="clear" w:color="auto" w:fill="A8D08D" w:themeFill="accent6" w:themeFillTint="99"/>
          </w:tcPr>
          <w:p w14:paraId="0FA1F4E8" w14:textId="77777777" w:rsidR="008E57A4" w:rsidRPr="00043FF1" w:rsidRDefault="008E57A4" w:rsidP="00C2038F">
            <w:pPr>
              <w:spacing w:line="276" w:lineRule="auto"/>
              <w:rPr>
                <w:rFonts w:ascii="Arial" w:hAnsi="Arial" w:cs="Arial"/>
              </w:rPr>
            </w:pPr>
            <w:r w:rsidRPr="00043FF1">
              <w:rPr>
                <w:rFonts w:ascii="Arial" w:hAnsi="Arial" w:cs="Arial"/>
              </w:rPr>
              <w:t>Political</w:t>
            </w:r>
          </w:p>
        </w:tc>
        <w:tc>
          <w:tcPr>
            <w:tcW w:w="1403" w:type="dxa"/>
            <w:shd w:val="clear" w:color="auto" w:fill="A8D08D" w:themeFill="accent6" w:themeFillTint="99"/>
          </w:tcPr>
          <w:p w14:paraId="533D10D1" w14:textId="77777777" w:rsidR="008E57A4" w:rsidRPr="00043FF1" w:rsidRDefault="008E57A4" w:rsidP="00C2038F">
            <w:pPr>
              <w:spacing w:line="276" w:lineRule="auto"/>
              <w:rPr>
                <w:rFonts w:ascii="Arial" w:hAnsi="Arial" w:cs="Arial"/>
              </w:rPr>
            </w:pPr>
            <w:r w:rsidRPr="00043FF1">
              <w:rPr>
                <w:rFonts w:ascii="Arial" w:hAnsi="Arial" w:cs="Arial"/>
              </w:rPr>
              <w:t>Economy</w:t>
            </w:r>
          </w:p>
        </w:tc>
        <w:tc>
          <w:tcPr>
            <w:tcW w:w="1436" w:type="dxa"/>
            <w:shd w:val="clear" w:color="auto" w:fill="A8D08D" w:themeFill="accent6" w:themeFillTint="99"/>
          </w:tcPr>
          <w:p w14:paraId="68BB0607" w14:textId="77777777" w:rsidR="008E57A4" w:rsidRPr="00043FF1" w:rsidRDefault="008E57A4" w:rsidP="00C2038F">
            <w:pPr>
              <w:spacing w:line="276" w:lineRule="auto"/>
              <w:rPr>
                <w:rFonts w:ascii="Arial" w:hAnsi="Arial" w:cs="Arial"/>
              </w:rPr>
            </w:pPr>
            <w:r w:rsidRPr="00043FF1">
              <w:rPr>
                <w:rFonts w:ascii="Arial" w:hAnsi="Arial" w:cs="Arial"/>
              </w:rPr>
              <w:t>Social</w:t>
            </w:r>
          </w:p>
        </w:tc>
        <w:tc>
          <w:tcPr>
            <w:tcW w:w="1574" w:type="dxa"/>
            <w:shd w:val="clear" w:color="auto" w:fill="A8D08D" w:themeFill="accent6" w:themeFillTint="99"/>
          </w:tcPr>
          <w:p w14:paraId="69E32E28" w14:textId="77777777" w:rsidR="008E57A4" w:rsidRPr="00043FF1" w:rsidRDefault="008E57A4" w:rsidP="00C2038F">
            <w:pPr>
              <w:spacing w:line="276" w:lineRule="auto"/>
              <w:rPr>
                <w:rFonts w:ascii="Arial" w:hAnsi="Arial" w:cs="Arial"/>
              </w:rPr>
            </w:pPr>
            <w:r w:rsidRPr="00043FF1">
              <w:rPr>
                <w:rFonts w:ascii="Arial" w:hAnsi="Arial" w:cs="Arial"/>
              </w:rPr>
              <w:t>Technological</w:t>
            </w:r>
          </w:p>
        </w:tc>
        <w:tc>
          <w:tcPr>
            <w:tcW w:w="1623" w:type="dxa"/>
            <w:shd w:val="clear" w:color="auto" w:fill="A8D08D" w:themeFill="accent6" w:themeFillTint="99"/>
          </w:tcPr>
          <w:p w14:paraId="4B6E98C9" w14:textId="77777777" w:rsidR="008E57A4" w:rsidRPr="00043FF1" w:rsidRDefault="008E57A4" w:rsidP="00C2038F">
            <w:pPr>
              <w:spacing w:line="276" w:lineRule="auto"/>
              <w:rPr>
                <w:rFonts w:ascii="Arial" w:hAnsi="Arial" w:cs="Arial"/>
              </w:rPr>
            </w:pPr>
            <w:r w:rsidRPr="00043FF1">
              <w:rPr>
                <w:rFonts w:ascii="Arial" w:hAnsi="Arial" w:cs="Arial"/>
              </w:rPr>
              <w:t>Environmental</w:t>
            </w:r>
          </w:p>
        </w:tc>
        <w:tc>
          <w:tcPr>
            <w:tcW w:w="1455" w:type="dxa"/>
            <w:shd w:val="clear" w:color="auto" w:fill="A8D08D" w:themeFill="accent6" w:themeFillTint="99"/>
          </w:tcPr>
          <w:p w14:paraId="6CE83234" w14:textId="77777777" w:rsidR="008E57A4" w:rsidRPr="00043FF1" w:rsidRDefault="008E57A4" w:rsidP="00C2038F">
            <w:pPr>
              <w:spacing w:line="276" w:lineRule="auto"/>
              <w:rPr>
                <w:rFonts w:ascii="Arial" w:hAnsi="Arial" w:cs="Arial"/>
              </w:rPr>
            </w:pPr>
            <w:r w:rsidRPr="00043FF1">
              <w:rPr>
                <w:rFonts w:ascii="Arial" w:hAnsi="Arial" w:cs="Arial"/>
              </w:rPr>
              <w:t>Legal</w:t>
            </w:r>
          </w:p>
        </w:tc>
      </w:tr>
      <w:tr w:rsidR="008E57A4" w:rsidRPr="00043FF1" w14:paraId="2C4F4725" w14:textId="77777777" w:rsidTr="00C2038F">
        <w:trPr>
          <w:trHeight w:val="321"/>
        </w:trPr>
        <w:tc>
          <w:tcPr>
            <w:tcW w:w="1525" w:type="dxa"/>
          </w:tcPr>
          <w:p w14:paraId="454CC7A4" w14:textId="77777777" w:rsidR="008E57A4" w:rsidRPr="00043FF1" w:rsidRDefault="008E57A4" w:rsidP="00C2038F">
            <w:pPr>
              <w:spacing w:line="276" w:lineRule="auto"/>
              <w:rPr>
                <w:rFonts w:ascii="Arial" w:hAnsi="Arial" w:cs="Arial"/>
              </w:rPr>
            </w:pPr>
            <w:r w:rsidRPr="00043FF1">
              <w:rPr>
                <w:rFonts w:ascii="Arial" w:hAnsi="Arial" w:cs="Arial"/>
              </w:rPr>
              <w:t xml:space="preserve">Government policy </w:t>
            </w:r>
          </w:p>
        </w:tc>
        <w:tc>
          <w:tcPr>
            <w:tcW w:w="1403" w:type="dxa"/>
          </w:tcPr>
          <w:p w14:paraId="2D93B38C" w14:textId="77777777" w:rsidR="008E57A4" w:rsidRPr="00043FF1" w:rsidRDefault="008E57A4" w:rsidP="00C2038F">
            <w:pPr>
              <w:spacing w:line="276" w:lineRule="auto"/>
              <w:rPr>
                <w:rFonts w:ascii="Arial" w:hAnsi="Arial" w:cs="Arial"/>
              </w:rPr>
            </w:pPr>
            <w:r w:rsidRPr="00043FF1">
              <w:rPr>
                <w:rFonts w:ascii="Arial" w:hAnsi="Arial" w:cs="Arial"/>
              </w:rPr>
              <w:t xml:space="preserve">Economic growth </w:t>
            </w:r>
          </w:p>
        </w:tc>
        <w:tc>
          <w:tcPr>
            <w:tcW w:w="1436" w:type="dxa"/>
          </w:tcPr>
          <w:p w14:paraId="165BDAF4" w14:textId="77777777" w:rsidR="008E57A4" w:rsidRPr="00043FF1" w:rsidRDefault="008E57A4" w:rsidP="00C2038F">
            <w:pPr>
              <w:spacing w:line="276" w:lineRule="auto"/>
              <w:rPr>
                <w:rFonts w:ascii="Arial" w:hAnsi="Arial" w:cs="Arial"/>
              </w:rPr>
            </w:pPr>
            <w:r w:rsidRPr="00043FF1">
              <w:rPr>
                <w:rFonts w:ascii="Arial" w:hAnsi="Arial" w:cs="Arial"/>
              </w:rPr>
              <w:t xml:space="preserve">Career </w:t>
            </w:r>
          </w:p>
        </w:tc>
        <w:tc>
          <w:tcPr>
            <w:tcW w:w="1574" w:type="dxa"/>
          </w:tcPr>
          <w:p w14:paraId="5CEB74FE" w14:textId="77777777" w:rsidR="008E57A4" w:rsidRPr="00043FF1" w:rsidRDefault="008E57A4" w:rsidP="00C2038F">
            <w:pPr>
              <w:spacing w:line="276" w:lineRule="auto"/>
              <w:rPr>
                <w:rFonts w:ascii="Arial" w:hAnsi="Arial" w:cs="Arial"/>
              </w:rPr>
            </w:pPr>
            <w:r w:rsidRPr="00043FF1">
              <w:rPr>
                <w:rFonts w:ascii="Arial" w:hAnsi="Arial" w:cs="Arial"/>
              </w:rPr>
              <w:t xml:space="preserve">Acceptance level of technology to consumers / public </w:t>
            </w:r>
          </w:p>
        </w:tc>
        <w:tc>
          <w:tcPr>
            <w:tcW w:w="1623" w:type="dxa"/>
          </w:tcPr>
          <w:p w14:paraId="4FF41082" w14:textId="77777777" w:rsidR="008E57A4" w:rsidRPr="00043FF1" w:rsidRDefault="008E57A4" w:rsidP="00C2038F">
            <w:pPr>
              <w:spacing w:line="276" w:lineRule="auto"/>
              <w:rPr>
                <w:rFonts w:ascii="Arial" w:hAnsi="Arial" w:cs="Arial"/>
              </w:rPr>
            </w:pPr>
            <w:r w:rsidRPr="00043FF1">
              <w:rPr>
                <w:rFonts w:ascii="Arial" w:hAnsi="Arial" w:cs="Arial"/>
              </w:rPr>
              <w:t xml:space="preserve">Tackle climate issues and global warming </w:t>
            </w:r>
          </w:p>
        </w:tc>
        <w:tc>
          <w:tcPr>
            <w:tcW w:w="1455" w:type="dxa"/>
          </w:tcPr>
          <w:p w14:paraId="612A3C11" w14:textId="77777777" w:rsidR="008E57A4" w:rsidRPr="00043FF1" w:rsidRDefault="008E57A4" w:rsidP="00C2038F">
            <w:pPr>
              <w:spacing w:line="276" w:lineRule="auto"/>
              <w:rPr>
                <w:rFonts w:ascii="Arial" w:hAnsi="Arial" w:cs="Arial"/>
              </w:rPr>
            </w:pPr>
            <w:r w:rsidRPr="00043FF1">
              <w:rPr>
                <w:rFonts w:ascii="Arial" w:hAnsi="Arial" w:cs="Arial"/>
              </w:rPr>
              <w:t xml:space="preserve">Health and Safety </w:t>
            </w:r>
          </w:p>
        </w:tc>
      </w:tr>
      <w:tr w:rsidR="008E57A4" w:rsidRPr="00043FF1" w14:paraId="4C10279F" w14:textId="77777777" w:rsidTr="00C2038F">
        <w:trPr>
          <w:trHeight w:val="321"/>
        </w:trPr>
        <w:tc>
          <w:tcPr>
            <w:tcW w:w="1525" w:type="dxa"/>
          </w:tcPr>
          <w:p w14:paraId="786930A7" w14:textId="31EF1060" w:rsidR="008E57A4" w:rsidRPr="00043FF1" w:rsidRDefault="00324A24" w:rsidP="00C2038F">
            <w:pPr>
              <w:spacing w:line="276" w:lineRule="auto"/>
              <w:rPr>
                <w:rFonts w:ascii="Arial" w:hAnsi="Arial" w:cs="Arial"/>
              </w:rPr>
            </w:pPr>
            <w:r w:rsidRPr="00043FF1">
              <w:rPr>
                <w:rFonts w:ascii="Arial" w:hAnsi="Arial" w:cs="Arial"/>
              </w:rPr>
              <w:t>Non-government</w:t>
            </w:r>
            <w:r w:rsidR="008E57A4" w:rsidRPr="00043FF1">
              <w:rPr>
                <w:rFonts w:ascii="Arial" w:hAnsi="Arial" w:cs="Arial"/>
              </w:rPr>
              <w:t xml:space="preserve"> organisations and charities </w:t>
            </w:r>
          </w:p>
        </w:tc>
        <w:tc>
          <w:tcPr>
            <w:tcW w:w="1403" w:type="dxa"/>
          </w:tcPr>
          <w:p w14:paraId="767C6B2E" w14:textId="77777777" w:rsidR="008E57A4" w:rsidRPr="00043FF1" w:rsidRDefault="008E57A4" w:rsidP="00C2038F">
            <w:pPr>
              <w:spacing w:line="276" w:lineRule="auto"/>
              <w:rPr>
                <w:rFonts w:ascii="Arial" w:hAnsi="Arial" w:cs="Arial"/>
              </w:rPr>
            </w:pPr>
            <w:r w:rsidRPr="00043FF1">
              <w:rPr>
                <w:rFonts w:ascii="Arial" w:hAnsi="Arial" w:cs="Arial"/>
              </w:rPr>
              <w:t xml:space="preserve">GDP growth rate </w:t>
            </w:r>
          </w:p>
        </w:tc>
        <w:tc>
          <w:tcPr>
            <w:tcW w:w="1436" w:type="dxa"/>
          </w:tcPr>
          <w:p w14:paraId="1E28AEF0" w14:textId="77777777" w:rsidR="008E57A4" w:rsidRPr="00043FF1" w:rsidRDefault="008E57A4" w:rsidP="00C2038F">
            <w:pPr>
              <w:spacing w:line="276" w:lineRule="auto"/>
              <w:rPr>
                <w:rFonts w:ascii="Arial" w:hAnsi="Arial" w:cs="Arial"/>
              </w:rPr>
            </w:pPr>
            <w:r w:rsidRPr="00043FF1">
              <w:rPr>
                <w:rFonts w:ascii="Arial" w:hAnsi="Arial" w:cs="Arial"/>
              </w:rPr>
              <w:t>Equality</w:t>
            </w:r>
          </w:p>
        </w:tc>
        <w:tc>
          <w:tcPr>
            <w:tcW w:w="1574" w:type="dxa"/>
          </w:tcPr>
          <w:p w14:paraId="19CBDDF8" w14:textId="77777777" w:rsidR="008E57A4" w:rsidRPr="00043FF1" w:rsidRDefault="008E57A4" w:rsidP="00C2038F">
            <w:pPr>
              <w:spacing w:line="276" w:lineRule="auto"/>
              <w:rPr>
                <w:rFonts w:ascii="Arial" w:hAnsi="Arial" w:cs="Arial"/>
              </w:rPr>
            </w:pPr>
            <w:r w:rsidRPr="00043FF1">
              <w:rPr>
                <w:rFonts w:ascii="Arial" w:hAnsi="Arial" w:cs="Arial"/>
              </w:rPr>
              <w:t xml:space="preserve">Internet </w:t>
            </w:r>
          </w:p>
        </w:tc>
        <w:tc>
          <w:tcPr>
            <w:tcW w:w="1623" w:type="dxa"/>
          </w:tcPr>
          <w:p w14:paraId="3D0F3016" w14:textId="77777777" w:rsidR="008E57A4" w:rsidRPr="00043FF1" w:rsidRDefault="008E57A4" w:rsidP="00C2038F">
            <w:pPr>
              <w:spacing w:line="276" w:lineRule="auto"/>
              <w:rPr>
                <w:rFonts w:ascii="Arial" w:hAnsi="Arial" w:cs="Arial"/>
              </w:rPr>
            </w:pPr>
            <w:r w:rsidRPr="00043FF1">
              <w:rPr>
                <w:rFonts w:ascii="Arial" w:hAnsi="Arial" w:cs="Arial"/>
              </w:rPr>
              <w:t>Environmental standards across the world</w:t>
            </w:r>
          </w:p>
        </w:tc>
        <w:tc>
          <w:tcPr>
            <w:tcW w:w="1455" w:type="dxa"/>
          </w:tcPr>
          <w:p w14:paraId="0AB4904A" w14:textId="77777777" w:rsidR="008E57A4" w:rsidRPr="00043FF1" w:rsidRDefault="008E57A4" w:rsidP="00C2038F">
            <w:pPr>
              <w:spacing w:line="276" w:lineRule="auto"/>
              <w:rPr>
                <w:rFonts w:ascii="Arial" w:hAnsi="Arial" w:cs="Arial"/>
              </w:rPr>
            </w:pPr>
            <w:r w:rsidRPr="00043FF1">
              <w:rPr>
                <w:rFonts w:ascii="Arial" w:hAnsi="Arial" w:cs="Arial"/>
              </w:rPr>
              <w:t>Employment legal system</w:t>
            </w:r>
          </w:p>
        </w:tc>
      </w:tr>
      <w:tr w:rsidR="008E57A4" w:rsidRPr="00043FF1" w14:paraId="5F3B4A7E" w14:textId="77777777" w:rsidTr="00C2038F">
        <w:trPr>
          <w:trHeight w:val="313"/>
        </w:trPr>
        <w:tc>
          <w:tcPr>
            <w:tcW w:w="1525" w:type="dxa"/>
          </w:tcPr>
          <w:p w14:paraId="22CCD635" w14:textId="77777777" w:rsidR="008E57A4" w:rsidRPr="00043FF1" w:rsidRDefault="008E57A4" w:rsidP="00C2038F">
            <w:pPr>
              <w:spacing w:line="276" w:lineRule="auto"/>
              <w:rPr>
                <w:rFonts w:ascii="Arial" w:hAnsi="Arial" w:cs="Arial"/>
              </w:rPr>
            </w:pPr>
            <w:r w:rsidRPr="00043FF1">
              <w:rPr>
                <w:rFonts w:ascii="Arial" w:hAnsi="Arial" w:cs="Arial"/>
              </w:rPr>
              <w:t xml:space="preserve">Tax policy </w:t>
            </w:r>
          </w:p>
        </w:tc>
        <w:tc>
          <w:tcPr>
            <w:tcW w:w="1403" w:type="dxa"/>
          </w:tcPr>
          <w:p w14:paraId="274261C2" w14:textId="77777777" w:rsidR="008E57A4" w:rsidRPr="00043FF1" w:rsidRDefault="008E57A4" w:rsidP="00C2038F">
            <w:pPr>
              <w:spacing w:line="276" w:lineRule="auto"/>
              <w:rPr>
                <w:rFonts w:ascii="Arial" w:hAnsi="Arial" w:cs="Arial"/>
              </w:rPr>
            </w:pPr>
            <w:r w:rsidRPr="00043FF1">
              <w:rPr>
                <w:rFonts w:ascii="Arial" w:hAnsi="Arial" w:cs="Arial"/>
              </w:rPr>
              <w:t>Inflation and interest</w:t>
            </w:r>
          </w:p>
        </w:tc>
        <w:tc>
          <w:tcPr>
            <w:tcW w:w="1436" w:type="dxa"/>
          </w:tcPr>
          <w:p w14:paraId="38AD134A" w14:textId="77777777" w:rsidR="008E57A4" w:rsidRPr="00043FF1" w:rsidRDefault="008E57A4" w:rsidP="00C2038F">
            <w:pPr>
              <w:spacing w:line="276" w:lineRule="auto"/>
              <w:rPr>
                <w:rFonts w:ascii="Arial" w:hAnsi="Arial" w:cs="Arial"/>
              </w:rPr>
            </w:pPr>
            <w:r w:rsidRPr="00043FF1">
              <w:rPr>
                <w:rFonts w:ascii="Arial" w:hAnsi="Arial" w:cs="Arial"/>
              </w:rPr>
              <w:t>Cultural barriers</w:t>
            </w:r>
          </w:p>
        </w:tc>
        <w:tc>
          <w:tcPr>
            <w:tcW w:w="1574" w:type="dxa"/>
          </w:tcPr>
          <w:p w14:paraId="62C9C01E" w14:textId="77777777" w:rsidR="008E57A4" w:rsidRPr="00043FF1" w:rsidRDefault="008E57A4" w:rsidP="00C2038F">
            <w:pPr>
              <w:spacing w:line="276" w:lineRule="auto"/>
              <w:rPr>
                <w:rFonts w:ascii="Arial" w:hAnsi="Arial" w:cs="Arial"/>
              </w:rPr>
            </w:pPr>
            <w:r w:rsidRPr="00043FF1">
              <w:rPr>
                <w:rFonts w:ascii="Arial" w:hAnsi="Arial" w:cs="Arial"/>
              </w:rPr>
              <w:t>Technological change and disruption</w:t>
            </w:r>
          </w:p>
        </w:tc>
        <w:tc>
          <w:tcPr>
            <w:tcW w:w="1623" w:type="dxa"/>
          </w:tcPr>
          <w:p w14:paraId="70DC2E9D" w14:textId="77777777" w:rsidR="008E57A4" w:rsidRPr="00043FF1" w:rsidRDefault="008E57A4" w:rsidP="00C2038F">
            <w:pPr>
              <w:spacing w:line="276" w:lineRule="auto"/>
              <w:rPr>
                <w:rFonts w:ascii="Arial" w:hAnsi="Arial" w:cs="Arial"/>
              </w:rPr>
            </w:pPr>
            <w:r w:rsidRPr="00043FF1">
              <w:rPr>
                <w:rFonts w:ascii="Arial" w:hAnsi="Arial" w:cs="Arial"/>
              </w:rPr>
              <w:t>Corporate social responsibility</w:t>
            </w:r>
          </w:p>
        </w:tc>
        <w:tc>
          <w:tcPr>
            <w:tcW w:w="1455" w:type="dxa"/>
          </w:tcPr>
          <w:p w14:paraId="49F53692" w14:textId="77777777" w:rsidR="008E57A4" w:rsidRPr="00043FF1" w:rsidRDefault="008E57A4" w:rsidP="00C2038F">
            <w:pPr>
              <w:spacing w:line="276" w:lineRule="auto"/>
              <w:rPr>
                <w:rFonts w:ascii="Arial" w:hAnsi="Arial" w:cs="Arial"/>
              </w:rPr>
            </w:pPr>
            <w:r w:rsidRPr="00043FF1">
              <w:rPr>
                <w:rFonts w:ascii="Arial" w:hAnsi="Arial" w:cs="Arial"/>
              </w:rPr>
              <w:t xml:space="preserve">GDPR </w:t>
            </w:r>
          </w:p>
        </w:tc>
      </w:tr>
      <w:tr w:rsidR="008E57A4" w:rsidRPr="00043FF1" w14:paraId="23E274DB" w14:textId="77777777" w:rsidTr="00C2038F">
        <w:trPr>
          <w:trHeight w:val="313"/>
        </w:trPr>
        <w:tc>
          <w:tcPr>
            <w:tcW w:w="1525" w:type="dxa"/>
          </w:tcPr>
          <w:p w14:paraId="00A59A3F" w14:textId="77777777" w:rsidR="008E57A4" w:rsidRPr="00043FF1" w:rsidRDefault="008E57A4" w:rsidP="00C2038F">
            <w:pPr>
              <w:spacing w:line="276" w:lineRule="auto"/>
              <w:rPr>
                <w:rFonts w:ascii="Arial" w:hAnsi="Arial" w:cs="Arial"/>
              </w:rPr>
            </w:pPr>
            <w:r w:rsidRPr="00043FF1">
              <w:rPr>
                <w:rFonts w:ascii="Arial" w:hAnsi="Arial" w:cs="Arial"/>
              </w:rPr>
              <w:t>Democracy</w:t>
            </w:r>
          </w:p>
        </w:tc>
        <w:tc>
          <w:tcPr>
            <w:tcW w:w="1403" w:type="dxa"/>
          </w:tcPr>
          <w:p w14:paraId="6C1B0786" w14:textId="77777777" w:rsidR="008E57A4" w:rsidRPr="00043FF1" w:rsidRDefault="008E57A4" w:rsidP="00C2038F">
            <w:pPr>
              <w:spacing w:line="276" w:lineRule="auto"/>
              <w:rPr>
                <w:rFonts w:ascii="Arial" w:hAnsi="Arial" w:cs="Arial"/>
              </w:rPr>
            </w:pPr>
            <w:r w:rsidRPr="00043FF1">
              <w:rPr>
                <w:rFonts w:ascii="Arial" w:hAnsi="Arial" w:cs="Arial"/>
              </w:rPr>
              <w:t xml:space="preserve">Disposable income </w:t>
            </w:r>
          </w:p>
        </w:tc>
        <w:tc>
          <w:tcPr>
            <w:tcW w:w="1436" w:type="dxa"/>
          </w:tcPr>
          <w:p w14:paraId="63FC9910" w14:textId="77777777" w:rsidR="008E57A4" w:rsidRPr="00043FF1" w:rsidRDefault="008E57A4" w:rsidP="00C2038F">
            <w:pPr>
              <w:spacing w:line="276" w:lineRule="auto"/>
              <w:rPr>
                <w:rFonts w:ascii="Arial" w:hAnsi="Arial" w:cs="Arial"/>
              </w:rPr>
            </w:pPr>
            <w:r w:rsidRPr="00043FF1">
              <w:rPr>
                <w:rFonts w:ascii="Arial" w:hAnsi="Arial" w:cs="Arial"/>
              </w:rPr>
              <w:t>Gender composition in labour market</w:t>
            </w:r>
          </w:p>
        </w:tc>
        <w:tc>
          <w:tcPr>
            <w:tcW w:w="1574" w:type="dxa"/>
          </w:tcPr>
          <w:p w14:paraId="6C88EA14" w14:textId="48B33C19" w:rsidR="008E57A4" w:rsidRPr="00043FF1" w:rsidRDefault="008E57A4" w:rsidP="00C2038F">
            <w:pPr>
              <w:spacing w:line="276" w:lineRule="auto"/>
              <w:rPr>
                <w:rFonts w:ascii="Arial" w:hAnsi="Arial" w:cs="Arial"/>
              </w:rPr>
            </w:pPr>
            <w:r w:rsidRPr="00043FF1">
              <w:rPr>
                <w:rFonts w:ascii="Arial" w:hAnsi="Arial" w:cs="Arial"/>
              </w:rPr>
              <w:t xml:space="preserve">Awareness of infrastructure </w:t>
            </w:r>
            <w:r w:rsidR="00324A24" w:rsidRPr="00043FF1">
              <w:rPr>
                <w:rFonts w:ascii="Arial" w:hAnsi="Arial" w:cs="Arial"/>
              </w:rPr>
              <w:t>i.e.,</w:t>
            </w:r>
            <w:r w:rsidRPr="00043FF1">
              <w:rPr>
                <w:rFonts w:ascii="Arial" w:hAnsi="Arial" w:cs="Arial"/>
              </w:rPr>
              <w:t xml:space="preserve"> 5G </w:t>
            </w:r>
          </w:p>
        </w:tc>
        <w:tc>
          <w:tcPr>
            <w:tcW w:w="1623" w:type="dxa"/>
          </w:tcPr>
          <w:p w14:paraId="5B88F75A" w14:textId="77777777" w:rsidR="008E57A4" w:rsidRPr="00043FF1" w:rsidRDefault="008E57A4" w:rsidP="00C2038F">
            <w:pPr>
              <w:spacing w:line="276" w:lineRule="auto"/>
              <w:rPr>
                <w:rFonts w:ascii="Arial" w:hAnsi="Arial" w:cs="Arial"/>
              </w:rPr>
            </w:pPr>
            <w:r w:rsidRPr="00043FF1">
              <w:rPr>
                <w:rFonts w:ascii="Arial" w:hAnsi="Arial" w:cs="Arial"/>
              </w:rPr>
              <w:t xml:space="preserve">Emissions and waste management </w:t>
            </w:r>
          </w:p>
        </w:tc>
        <w:tc>
          <w:tcPr>
            <w:tcW w:w="1455" w:type="dxa"/>
          </w:tcPr>
          <w:p w14:paraId="30861BBA" w14:textId="77777777" w:rsidR="008E57A4" w:rsidRPr="00043FF1" w:rsidRDefault="008E57A4" w:rsidP="00C2038F">
            <w:pPr>
              <w:spacing w:line="276" w:lineRule="auto"/>
              <w:rPr>
                <w:rFonts w:ascii="Arial" w:hAnsi="Arial" w:cs="Arial"/>
              </w:rPr>
            </w:pPr>
            <w:r w:rsidRPr="00043FF1">
              <w:rPr>
                <w:rFonts w:ascii="Arial" w:hAnsi="Arial" w:cs="Arial"/>
              </w:rPr>
              <w:t xml:space="preserve">Business laws </w:t>
            </w:r>
          </w:p>
        </w:tc>
      </w:tr>
      <w:tr w:rsidR="008E57A4" w:rsidRPr="00043FF1" w14:paraId="3594F064" w14:textId="77777777" w:rsidTr="00C2038F">
        <w:trPr>
          <w:trHeight w:val="321"/>
        </w:trPr>
        <w:tc>
          <w:tcPr>
            <w:tcW w:w="1525" w:type="dxa"/>
          </w:tcPr>
          <w:p w14:paraId="41A9B792" w14:textId="77777777" w:rsidR="008E57A4" w:rsidRPr="00043FF1" w:rsidRDefault="008E57A4" w:rsidP="00C2038F">
            <w:pPr>
              <w:spacing w:line="276" w:lineRule="auto"/>
              <w:rPr>
                <w:rFonts w:ascii="Arial" w:hAnsi="Arial" w:cs="Arial"/>
              </w:rPr>
            </w:pPr>
            <w:r w:rsidRPr="00043FF1">
              <w:rPr>
                <w:rFonts w:ascii="Arial" w:hAnsi="Arial" w:cs="Arial"/>
              </w:rPr>
              <w:t>Covid-19</w:t>
            </w:r>
          </w:p>
        </w:tc>
        <w:tc>
          <w:tcPr>
            <w:tcW w:w="1403" w:type="dxa"/>
          </w:tcPr>
          <w:p w14:paraId="26F436DB" w14:textId="77777777" w:rsidR="008E57A4" w:rsidRPr="00043FF1" w:rsidRDefault="008E57A4" w:rsidP="00C2038F">
            <w:pPr>
              <w:spacing w:line="276" w:lineRule="auto"/>
              <w:rPr>
                <w:rFonts w:ascii="Arial" w:hAnsi="Arial" w:cs="Arial"/>
              </w:rPr>
            </w:pPr>
            <w:r w:rsidRPr="00043FF1">
              <w:rPr>
                <w:rFonts w:ascii="Arial" w:hAnsi="Arial" w:cs="Arial"/>
              </w:rPr>
              <w:t>Covid-19</w:t>
            </w:r>
          </w:p>
        </w:tc>
        <w:tc>
          <w:tcPr>
            <w:tcW w:w="1436" w:type="dxa"/>
          </w:tcPr>
          <w:p w14:paraId="01E928BC" w14:textId="77777777" w:rsidR="008E57A4" w:rsidRPr="00043FF1" w:rsidRDefault="008E57A4" w:rsidP="00C2038F">
            <w:pPr>
              <w:spacing w:line="276" w:lineRule="auto"/>
              <w:rPr>
                <w:rFonts w:ascii="Arial" w:hAnsi="Arial" w:cs="Arial"/>
              </w:rPr>
            </w:pPr>
            <w:r w:rsidRPr="00043FF1">
              <w:rPr>
                <w:rFonts w:ascii="Arial" w:hAnsi="Arial" w:cs="Arial"/>
              </w:rPr>
              <w:t>Health &amp; safety</w:t>
            </w:r>
          </w:p>
        </w:tc>
        <w:tc>
          <w:tcPr>
            <w:tcW w:w="1574" w:type="dxa"/>
          </w:tcPr>
          <w:p w14:paraId="68CC581C" w14:textId="77777777" w:rsidR="008E57A4" w:rsidRPr="00043FF1" w:rsidRDefault="008E57A4" w:rsidP="00C2038F">
            <w:pPr>
              <w:spacing w:line="276" w:lineRule="auto"/>
              <w:rPr>
                <w:rFonts w:ascii="Arial" w:hAnsi="Arial" w:cs="Arial"/>
              </w:rPr>
            </w:pPr>
            <w:r w:rsidRPr="00043FF1">
              <w:rPr>
                <w:rFonts w:ascii="Arial" w:hAnsi="Arial" w:cs="Arial"/>
              </w:rPr>
              <w:t xml:space="preserve">E-commerce </w:t>
            </w:r>
          </w:p>
        </w:tc>
        <w:tc>
          <w:tcPr>
            <w:tcW w:w="1623" w:type="dxa"/>
          </w:tcPr>
          <w:p w14:paraId="025D23A3" w14:textId="77777777" w:rsidR="008E57A4" w:rsidRPr="00043FF1" w:rsidRDefault="008E57A4" w:rsidP="00C2038F">
            <w:pPr>
              <w:spacing w:line="276" w:lineRule="auto"/>
              <w:rPr>
                <w:rFonts w:ascii="Arial" w:hAnsi="Arial" w:cs="Arial"/>
              </w:rPr>
            </w:pPr>
            <w:r w:rsidRPr="00043FF1">
              <w:rPr>
                <w:rFonts w:ascii="Arial" w:hAnsi="Arial" w:cs="Arial"/>
              </w:rPr>
              <w:t xml:space="preserve">Product and renewable technologies </w:t>
            </w:r>
          </w:p>
        </w:tc>
        <w:tc>
          <w:tcPr>
            <w:tcW w:w="1455" w:type="dxa"/>
          </w:tcPr>
          <w:p w14:paraId="4A2CD930" w14:textId="77777777" w:rsidR="008E57A4" w:rsidRPr="00043FF1" w:rsidRDefault="008E57A4" w:rsidP="00C2038F">
            <w:pPr>
              <w:spacing w:line="276" w:lineRule="auto"/>
              <w:rPr>
                <w:rFonts w:ascii="Arial" w:hAnsi="Arial" w:cs="Arial"/>
              </w:rPr>
            </w:pPr>
            <w:r w:rsidRPr="00043FF1">
              <w:rPr>
                <w:rFonts w:ascii="Arial" w:hAnsi="Arial" w:cs="Arial"/>
              </w:rPr>
              <w:t xml:space="preserve">Health and safety </w:t>
            </w:r>
          </w:p>
        </w:tc>
      </w:tr>
    </w:tbl>
    <w:p w14:paraId="5FE6A9E0" w14:textId="6B7E1246" w:rsidR="008E57A4" w:rsidRDefault="008E57A4" w:rsidP="009267E2">
      <w:pPr>
        <w:pStyle w:val="NormalWeb"/>
        <w:spacing w:before="0" w:beforeAutospacing="0" w:after="0" w:afterAutospacing="0" w:line="276" w:lineRule="auto"/>
        <w:ind w:left="720" w:hanging="720"/>
        <w:rPr>
          <w:rFonts w:ascii="Arial" w:hAnsi="Arial" w:cs="Arial"/>
          <w:sz w:val="22"/>
          <w:szCs w:val="22"/>
        </w:rPr>
      </w:pPr>
    </w:p>
    <w:p w14:paraId="5E8FEC0F" w14:textId="525FD331" w:rsidR="00BB1114" w:rsidRDefault="00BB1114" w:rsidP="009267E2">
      <w:pPr>
        <w:pStyle w:val="NormalWeb"/>
        <w:spacing w:before="0" w:beforeAutospacing="0" w:after="0" w:afterAutospacing="0" w:line="276" w:lineRule="auto"/>
        <w:ind w:left="720" w:hanging="720"/>
        <w:rPr>
          <w:rFonts w:ascii="Arial" w:hAnsi="Arial" w:cs="Arial"/>
          <w:sz w:val="22"/>
          <w:szCs w:val="22"/>
        </w:rPr>
      </w:pPr>
    </w:p>
    <w:p w14:paraId="4135CD2D" w14:textId="3856B1A4" w:rsidR="00BB1114" w:rsidRPr="00BB1114" w:rsidRDefault="00BB1114" w:rsidP="00BB1114">
      <w:pPr>
        <w:pStyle w:val="Heading1"/>
        <w:rPr>
          <w:rFonts w:ascii="Arial" w:hAnsi="Arial" w:cs="Arial"/>
        </w:rPr>
      </w:pPr>
      <w:bookmarkStart w:id="16" w:name="_Toc119163518"/>
      <w:r w:rsidRPr="00BB1114">
        <w:rPr>
          <w:rFonts w:ascii="Arial" w:hAnsi="Arial" w:cs="Arial"/>
        </w:rPr>
        <w:t>Appendix 4</w:t>
      </w:r>
      <w:bookmarkEnd w:id="16"/>
    </w:p>
    <w:p w14:paraId="70E9A7B8" w14:textId="4ED43CC6" w:rsidR="00BB1114" w:rsidRDefault="00BB1114" w:rsidP="009267E2">
      <w:pPr>
        <w:pStyle w:val="NormalWeb"/>
        <w:spacing w:before="0" w:beforeAutospacing="0" w:after="0" w:afterAutospacing="0" w:line="276" w:lineRule="auto"/>
        <w:ind w:left="720" w:hanging="720"/>
        <w:rPr>
          <w:rFonts w:ascii="Arial" w:hAnsi="Arial" w:cs="Arial"/>
          <w:sz w:val="22"/>
          <w:szCs w:val="22"/>
        </w:rPr>
      </w:pPr>
    </w:p>
    <w:p w14:paraId="3F2C4661" w14:textId="26A386F2" w:rsidR="00BB1114" w:rsidRDefault="00BB1114" w:rsidP="009267E2">
      <w:pPr>
        <w:pStyle w:val="NormalWeb"/>
        <w:spacing w:before="0" w:beforeAutospacing="0" w:after="0" w:afterAutospacing="0" w:line="276" w:lineRule="auto"/>
        <w:ind w:left="720" w:hanging="720"/>
        <w:rPr>
          <w:rFonts w:ascii="Arial" w:hAnsi="Arial" w:cs="Arial"/>
          <w:sz w:val="22"/>
          <w:szCs w:val="22"/>
        </w:rPr>
      </w:pPr>
      <w:r w:rsidRPr="00BB1114">
        <w:rPr>
          <w:rFonts w:ascii="Arial" w:hAnsi="Arial" w:cs="Arial"/>
          <w:sz w:val="22"/>
          <w:szCs w:val="22"/>
        </w:rPr>
        <w:lastRenderedPageBreak/>
        <w:drawing>
          <wp:inline distT="0" distB="0" distL="0" distR="0" wp14:anchorId="14000142" wp14:editId="5F3D0383">
            <wp:extent cx="5648366" cy="407673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4"/>
                    <a:stretch>
                      <a:fillRect/>
                    </a:stretch>
                  </pic:blipFill>
                  <pic:spPr>
                    <a:xfrm>
                      <a:off x="0" y="0"/>
                      <a:ext cx="5648366" cy="4076730"/>
                    </a:xfrm>
                    <a:prstGeom prst="rect">
                      <a:avLst/>
                    </a:prstGeom>
                  </pic:spPr>
                </pic:pic>
              </a:graphicData>
            </a:graphic>
          </wp:inline>
        </w:drawing>
      </w:r>
    </w:p>
    <w:p w14:paraId="0ED1E614" w14:textId="77777777" w:rsidR="004F2EC7" w:rsidRDefault="004F2EC7" w:rsidP="004F2EC7">
      <w:pPr>
        <w:pStyle w:val="NormalWeb"/>
        <w:spacing w:before="0" w:beforeAutospacing="0" w:after="0" w:afterAutospacing="0" w:line="276" w:lineRule="auto"/>
        <w:ind w:left="5040" w:firstLine="720"/>
        <w:rPr>
          <w:rFonts w:ascii="Arial" w:hAnsi="Arial" w:cs="Arial"/>
          <w:sz w:val="22"/>
          <w:szCs w:val="22"/>
        </w:rPr>
      </w:pPr>
    </w:p>
    <w:p w14:paraId="6A7CC695" w14:textId="22BEDA85" w:rsidR="00A20EEC" w:rsidRPr="00043FF1" w:rsidRDefault="00A20EEC" w:rsidP="004F2EC7">
      <w:pPr>
        <w:pStyle w:val="NormalWeb"/>
        <w:spacing w:before="0" w:beforeAutospacing="0" w:after="0" w:afterAutospacing="0" w:line="276" w:lineRule="auto"/>
        <w:ind w:left="7200"/>
        <w:rPr>
          <w:rFonts w:ascii="Arial" w:hAnsi="Arial" w:cs="Arial"/>
          <w:sz w:val="22"/>
          <w:szCs w:val="22"/>
        </w:rPr>
      </w:pPr>
      <w:r>
        <w:rPr>
          <w:rFonts w:ascii="Arial" w:hAnsi="Arial" w:cs="Arial"/>
          <w:sz w:val="22"/>
          <w:szCs w:val="22"/>
        </w:rPr>
        <w:t>Maslow (</w:t>
      </w:r>
      <w:r w:rsidR="004F2EC7">
        <w:rPr>
          <w:rFonts w:ascii="Arial" w:hAnsi="Arial" w:cs="Arial"/>
          <w:sz w:val="22"/>
          <w:szCs w:val="22"/>
        </w:rPr>
        <w:t>1954)</w:t>
      </w:r>
    </w:p>
    <w:sectPr w:rsidR="00A20EEC" w:rsidRPr="00043FF1">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92C572" w14:textId="77777777" w:rsidR="00BA7C20" w:rsidRDefault="00BA7C20" w:rsidP="00560A72">
      <w:pPr>
        <w:spacing w:after="0" w:line="240" w:lineRule="auto"/>
      </w:pPr>
      <w:r>
        <w:separator/>
      </w:r>
    </w:p>
  </w:endnote>
  <w:endnote w:type="continuationSeparator" w:id="0">
    <w:p w14:paraId="5D9DE5AC" w14:textId="77777777" w:rsidR="00BA7C20" w:rsidRDefault="00BA7C20" w:rsidP="00560A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1146175"/>
      <w:docPartObj>
        <w:docPartGallery w:val="Page Numbers (Bottom of Page)"/>
        <w:docPartUnique/>
      </w:docPartObj>
    </w:sdtPr>
    <w:sdtEndPr>
      <w:rPr>
        <w:noProof/>
      </w:rPr>
    </w:sdtEndPr>
    <w:sdtContent>
      <w:p w14:paraId="1AEF1972" w14:textId="44ED7E11" w:rsidR="005B4BB1" w:rsidRDefault="005B4B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E70DDE" w14:textId="77777777" w:rsidR="005B4BB1" w:rsidRDefault="005B4B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4F8878" w14:textId="77777777" w:rsidR="00BA7C20" w:rsidRDefault="00BA7C20" w:rsidP="00560A72">
      <w:pPr>
        <w:spacing w:after="0" w:line="240" w:lineRule="auto"/>
      </w:pPr>
      <w:r>
        <w:separator/>
      </w:r>
    </w:p>
  </w:footnote>
  <w:footnote w:type="continuationSeparator" w:id="0">
    <w:p w14:paraId="1264DB13" w14:textId="77777777" w:rsidR="00BA7C20" w:rsidRDefault="00BA7C20" w:rsidP="00560A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BD22E8"/>
    <w:multiLevelType w:val="multilevel"/>
    <w:tmpl w:val="8CDEA536"/>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 w15:restartNumberingAfterBreak="0">
    <w:nsid w:val="2CA31F39"/>
    <w:multiLevelType w:val="hybridMultilevel"/>
    <w:tmpl w:val="FD02FE7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643399"/>
    <w:multiLevelType w:val="multilevel"/>
    <w:tmpl w:val="4E7A1DD2"/>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 w15:restartNumberingAfterBreak="0">
    <w:nsid w:val="5C7E0B48"/>
    <w:multiLevelType w:val="hybridMultilevel"/>
    <w:tmpl w:val="3B7C6B60"/>
    <w:lvl w:ilvl="0" w:tplc="15BAE816">
      <w:numFmt w:val="bullet"/>
      <w:lvlText w:val=""/>
      <w:lvlJc w:val="left"/>
      <w:pPr>
        <w:ind w:left="720" w:hanging="360"/>
      </w:pPr>
      <w:rPr>
        <w:rFonts w:ascii="Symbol" w:eastAsiaTheme="minorEastAsia"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0C7F4F"/>
    <w:multiLevelType w:val="multilevel"/>
    <w:tmpl w:val="93FCA362"/>
    <w:lvl w:ilvl="0">
      <w:start w:val="3"/>
      <w:numFmt w:val="decimal"/>
      <w:lvlText w:val="%1"/>
      <w:lvlJc w:val="left"/>
      <w:pPr>
        <w:ind w:left="413" w:hanging="413"/>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71B7437C"/>
    <w:multiLevelType w:val="hybridMultilevel"/>
    <w:tmpl w:val="AD784D10"/>
    <w:lvl w:ilvl="0" w:tplc="C870FD30">
      <w:start w:val="2"/>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8047920">
    <w:abstractNumId w:val="3"/>
  </w:num>
  <w:num w:numId="2" w16cid:durableId="106242096">
    <w:abstractNumId w:val="1"/>
  </w:num>
  <w:num w:numId="3" w16cid:durableId="1122307208">
    <w:abstractNumId w:val="2"/>
  </w:num>
  <w:num w:numId="4" w16cid:durableId="752825204">
    <w:abstractNumId w:val="4"/>
  </w:num>
  <w:num w:numId="5" w16cid:durableId="1790514099">
    <w:abstractNumId w:val="5"/>
  </w:num>
  <w:num w:numId="6" w16cid:durableId="9987749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4AC"/>
    <w:rsid w:val="0000317A"/>
    <w:rsid w:val="00003CC5"/>
    <w:rsid w:val="0000737E"/>
    <w:rsid w:val="00011295"/>
    <w:rsid w:val="00016130"/>
    <w:rsid w:val="00020C7A"/>
    <w:rsid w:val="00021757"/>
    <w:rsid w:val="000224ED"/>
    <w:rsid w:val="000229F0"/>
    <w:rsid w:val="000237BC"/>
    <w:rsid w:val="0002397B"/>
    <w:rsid w:val="000258F0"/>
    <w:rsid w:val="00025CE2"/>
    <w:rsid w:val="000276F6"/>
    <w:rsid w:val="00032AB7"/>
    <w:rsid w:val="0003559B"/>
    <w:rsid w:val="00035C73"/>
    <w:rsid w:val="00036F93"/>
    <w:rsid w:val="00037267"/>
    <w:rsid w:val="00040FD6"/>
    <w:rsid w:val="000427F8"/>
    <w:rsid w:val="00043FF1"/>
    <w:rsid w:val="00044EF3"/>
    <w:rsid w:val="0005094A"/>
    <w:rsid w:val="00050B44"/>
    <w:rsid w:val="00053267"/>
    <w:rsid w:val="0005374D"/>
    <w:rsid w:val="00055BBF"/>
    <w:rsid w:val="000609D6"/>
    <w:rsid w:val="000612E4"/>
    <w:rsid w:val="00061573"/>
    <w:rsid w:val="00061683"/>
    <w:rsid w:val="00070218"/>
    <w:rsid w:val="00070B4C"/>
    <w:rsid w:val="00071753"/>
    <w:rsid w:val="00074130"/>
    <w:rsid w:val="00076C29"/>
    <w:rsid w:val="00080DFF"/>
    <w:rsid w:val="00081316"/>
    <w:rsid w:val="000824DF"/>
    <w:rsid w:val="000831AC"/>
    <w:rsid w:val="00083565"/>
    <w:rsid w:val="000839A8"/>
    <w:rsid w:val="00083A63"/>
    <w:rsid w:val="00085A46"/>
    <w:rsid w:val="00086E6E"/>
    <w:rsid w:val="00087F7A"/>
    <w:rsid w:val="00090E56"/>
    <w:rsid w:val="00091EFA"/>
    <w:rsid w:val="00092525"/>
    <w:rsid w:val="00092609"/>
    <w:rsid w:val="00095D7F"/>
    <w:rsid w:val="0009672F"/>
    <w:rsid w:val="0009686D"/>
    <w:rsid w:val="000975E5"/>
    <w:rsid w:val="000A0024"/>
    <w:rsid w:val="000A1B7C"/>
    <w:rsid w:val="000A6673"/>
    <w:rsid w:val="000B02DC"/>
    <w:rsid w:val="000B170F"/>
    <w:rsid w:val="000B244F"/>
    <w:rsid w:val="000B29EB"/>
    <w:rsid w:val="000B2CE5"/>
    <w:rsid w:val="000B3AEA"/>
    <w:rsid w:val="000B4523"/>
    <w:rsid w:val="000B6074"/>
    <w:rsid w:val="000C4C2E"/>
    <w:rsid w:val="000C7255"/>
    <w:rsid w:val="000C732D"/>
    <w:rsid w:val="000C7C1E"/>
    <w:rsid w:val="000D1A9B"/>
    <w:rsid w:val="000D2C73"/>
    <w:rsid w:val="000D44F2"/>
    <w:rsid w:val="000D52C9"/>
    <w:rsid w:val="000E015E"/>
    <w:rsid w:val="000E24CD"/>
    <w:rsid w:val="000E56B7"/>
    <w:rsid w:val="000E5E9B"/>
    <w:rsid w:val="000F0B50"/>
    <w:rsid w:val="000F1377"/>
    <w:rsid w:val="000F1F71"/>
    <w:rsid w:val="000F6970"/>
    <w:rsid w:val="000F76B1"/>
    <w:rsid w:val="00100884"/>
    <w:rsid w:val="00100EF9"/>
    <w:rsid w:val="001028E3"/>
    <w:rsid w:val="00105699"/>
    <w:rsid w:val="001069C4"/>
    <w:rsid w:val="00106ED2"/>
    <w:rsid w:val="00107288"/>
    <w:rsid w:val="00115C93"/>
    <w:rsid w:val="00120DE8"/>
    <w:rsid w:val="0012564A"/>
    <w:rsid w:val="001332AA"/>
    <w:rsid w:val="0013466C"/>
    <w:rsid w:val="00137849"/>
    <w:rsid w:val="00140931"/>
    <w:rsid w:val="001415E0"/>
    <w:rsid w:val="00142267"/>
    <w:rsid w:val="00143414"/>
    <w:rsid w:val="00143554"/>
    <w:rsid w:val="001442E8"/>
    <w:rsid w:val="001449AA"/>
    <w:rsid w:val="00145BC0"/>
    <w:rsid w:val="00146EFE"/>
    <w:rsid w:val="001516FE"/>
    <w:rsid w:val="0015303E"/>
    <w:rsid w:val="00155229"/>
    <w:rsid w:val="00163E12"/>
    <w:rsid w:val="00166D1C"/>
    <w:rsid w:val="001675BF"/>
    <w:rsid w:val="0017290E"/>
    <w:rsid w:val="00173CF1"/>
    <w:rsid w:val="001757C3"/>
    <w:rsid w:val="00175B52"/>
    <w:rsid w:val="001775A7"/>
    <w:rsid w:val="00180D96"/>
    <w:rsid w:val="00182B2B"/>
    <w:rsid w:val="001841FC"/>
    <w:rsid w:val="001852AE"/>
    <w:rsid w:val="00185570"/>
    <w:rsid w:val="0019062A"/>
    <w:rsid w:val="001916B4"/>
    <w:rsid w:val="00192209"/>
    <w:rsid w:val="001922F6"/>
    <w:rsid w:val="0019337C"/>
    <w:rsid w:val="00193C34"/>
    <w:rsid w:val="00194544"/>
    <w:rsid w:val="00194EBC"/>
    <w:rsid w:val="001974D9"/>
    <w:rsid w:val="001A2DA3"/>
    <w:rsid w:val="001A6D2D"/>
    <w:rsid w:val="001A763C"/>
    <w:rsid w:val="001A7707"/>
    <w:rsid w:val="001B0B18"/>
    <w:rsid w:val="001B0BE9"/>
    <w:rsid w:val="001B1DEE"/>
    <w:rsid w:val="001B2144"/>
    <w:rsid w:val="001B3489"/>
    <w:rsid w:val="001B3714"/>
    <w:rsid w:val="001B4C3F"/>
    <w:rsid w:val="001B50BA"/>
    <w:rsid w:val="001C4969"/>
    <w:rsid w:val="001C5DDA"/>
    <w:rsid w:val="001D21D3"/>
    <w:rsid w:val="001D27B3"/>
    <w:rsid w:val="001D3063"/>
    <w:rsid w:val="001D4C28"/>
    <w:rsid w:val="001D5573"/>
    <w:rsid w:val="001D688C"/>
    <w:rsid w:val="001D78C0"/>
    <w:rsid w:val="001E445F"/>
    <w:rsid w:val="001E6180"/>
    <w:rsid w:val="001E6983"/>
    <w:rsid w:val="001E72DD"/>
    <w:rsid w:val="001F1899"/>
    <w:rsid w:val="001F77E2"/>
    <w:rsid w:val="001F7DA7"/>
    <w:rsid w:val="00200EE3"/>
    <w:rsid w:val="00201815"/>
    <w:rsid w:val="00203880"/>
    <w:rsid w:val="002107C0"/>
    <w:rsid w:val="002109CF"/>
    <w:rsid w:val="00211A17"/>
    <w:rsid w:val="002124FA"/>
    <w:rsid w:val="00212B07"/>
    <w:rsid w:val="00212FF7"/>
    <w:rsid w:val="00213BCE"/>
    <w:rsid w:val="00215CA5"/>
    <w:rsid w:val="0021697F"/>
    <w:rsid w:val="00216C1C"/>
    <w:rsid w:val="00220C9E"/>
    <w:rsid w:val="00225B94"/>
    <w:rsid w:val="0022640F"/>
    <w:rsid w:val="002270CE"/>
    <w:rsid w:val="00227D0C"/>
    <w:rsid w:val="00227DC5"/>
    <w:rsid w:val="002300AE"/>
    <w:rsid w:val="002337C7"/>
    <w:rsid w:val="00235020"/>
    <w:rsid w:val="002354D0"/>
    <w:rsid w:val="002358D9"/>
    <w:rsid w:val="00241C15"/>
    <w:rsid w:val="00243EDF"/>
    <w:rsid w:val="0024538A"/>
    <w:rsid w:val="002463E1"/>
    <w:rsid w:val="002476E1"/>
    <w:rsid w:val="00252126"/>
    <w:rsid w:val="00252BF2"/>
    <w:rsid w:val="00255D7F"/>
    <w:rsid w:val="0025655A"/>
    <w:rsid w:val="0026543C"/>
    <w:rsid w:val="00266BEB"/>
    <w:rsid w:val="00267D31"/>
    <w:rsid w:val="00274044"/>
    <w:rsid w:val="002769D4"/>
    <w:rsid w:val="002803AB"/>
    <w:rsid w:val="0028244C"/>
    <w:rsid w:val="00285603"/>
    <w:rsid w:val="00286AAF"/>
    <w:rsid w:val="00287E2F"/>
    <w:rsid w:val="00290F76"/>
    <w:rsid w:val="00291F6F"/>
    <w:rsid w:val="00292CDE"/>
    <w:rsid w:val="0029406E"/>
    <w:rsid w:val="002962C4"/>
    <w:rsid w:val="002A1211"/>
    <w:rsid w:val="002A1662"/>
    <w:rsid w:val="002A1920"/>
    <w:rsid w:val="002A1E2F"/>
    <w:rsid w:val="002A6CDC"/>
    <w:rsid w:val="002A778C"/>
    <w:rsid w:val="002B09A8"/>
    <w:rsid w:val="002B19FD"/>
    <w:rsid w:val="002B32C1"/>
    <w:rsid w:val="002B5CFD"/>
    <w:rsid w:val="002B6686"/>
    <w:rsid w:val="002B6766"/>
    <w:rsid w:val="002B6820"/>
    <w:rsid w:val="002B69F6"/>
    <w:rsid w:val="002B7857"/>
    <w:rsid w:val="002B7C1E"/>
    <w:rsid w:val="002C1DEC"/>
    <w:rsid w:val="002C39CC"/>
    <w:rsid w:val="002C48AB"/>
    <w:rsid w:val="002C57A1"/>
    <w:rsid w:val="002D0298"/>
    <w:rsid w:val="002D0AFF"/>
    <w:rsid w:val="002D0DF6"/>
    <w:rsid w:val="002D2A65"/>
    <w:rsid w:val="002D6314"/>
    <w:rsid w:val="002D669C"/>
    <w:rsid w:val="002D6B7D"/>
    <w:rsid w:val="002E31C0"/>
    <w:rsid w:val="002F068E"/>
    <w:rsid w:val="002F0E73"/>
    <w:rsid w:val="002F2C41"/>
    <w:rsid w:val="002F442B"/>
    <w:rsid w:val="002F44EA"/>
    <w:rsid w:val="002F5656"/>
    <w:rsid w:val="002F6A44"/>
    <w:rsid w:val="002F7780"/>
    <w:rsid w:val="00304A56"/>
    <w:rsid w:val="00304A93"/>
    <w:rsid w:val="003078E9"/>
    <w:rsid w:val="003100B2"/>
    <w:rsid w:val="00311D18"/>
    <w:rsid w:val="00313BCD"/>
    <w:rsid w:val="003142C3"/>
    <w:rsid w:val="00314923"/>
    <w:rsid w:val="00320BE1"/>
    <w:rsid w:val="00321287"/>
    <w:rsid w:val="003228D0"/>
    <w:rsid w:val="00322C45"/>
    <w:rsid w:val="00324A24"/>
    <w:rsid w:val="00327139"/>
    <w:rsid w:val="0033192B"/>
    <w:rsid w:val="003327EA"/>
    <w:rsid w:val="003336F7"/>
    <w:rsid w:val="00335809"/>
    <w:rsid w:val="00342C6F"/>
    <w:rsid w:val="00343152"/>
    <w:rsid w:val="003458BD"/>
    <w:rsid w:val="00346263"/>
    <w:rsid w:val="00352AA1"/>
    <w:rsid w:val="00352DE2"/>
    <w:rsid w:val="00354820"/>
    <w:rsid w:val="00356EFD"/>
    <w:rsid w:val="00357289"/>
    <w:rsid w:val="0035749C"/>
    <w:rsid w:val="003616A7"/>
    <w:rsid w:val="003702DA"/>
    <w:rsid w:val="00372F5C"/>
    <w:rsid w:val="003755BC"/>
    <w:rsid w:val="003778D9"/>
    <w:rsid w:val="0038244B"/>
    <w:rsid w:val="00383B20"/>
    <w:rsid w:val="00384967"/>
    <w:rsid w:val="0038531C"/>
    <w:rsid w:val="00385ED0"/>
    <w:rsid w:val="00386883"/>
    <w:rsid w:val="003876C8"/>
    <w:rsid w:val="00390F00"/>
    <w:rsid w:val="003940DC"/>
    <w:rsid w:val="003943C4"/>
    <w:rsid w:val="0039459F"/>
    <w:rsid w:val="0039548C"/>
    <w:rsid w:val="003964CF"/>
    <w:rsid w:val="003A1581"/>
    <w:rsid w:val="003A53AC"/>
    <w:rsid w:val="003A6E87"/>
    <w:rsid w:val="003B1A8D"/>
    <w:rsid w:val="003B235D"/>
    <w:rsid w:val="003B7466"/>
    <w:rsid w:val="003C09E5"/>
    <w:rsid w:val="003C3112"/>
    <w:rsid w:val="003C48A2"/>
    <w:rsid w:val="003C6F39"/>
    <w:rsid w:val="003C7B81"/>
    <w:rsid w:val="003D07AC"/>
    <w:rsid w:val="003D1DF6"/>
    <w:rsid w:val="003D3A2B"/>
    <w:rsid w:val="003D3BE0"/>
    <w:rsid w:val="003D54EE"/>
    <w:rsid w:val="003E335A"/>
    <w:rsid w:val="003E3375"/>
    <w:rsid w:val="003E582C"/>
    <w:rsid w:val="003E5F06"/>
    <w:rsid w:val="003E66DF"/>
    <w:rsid w:val="003E7B3A"/>
    <w:rsid w:val="003F08A2"/>
    <w:rsid w:val="003F1A9F"/>
    <w:rsid w:val="003F5F17"/>
    <w:rsid w:val="003F69F9"/>
    <w:rsid w:val="00402BC0"/>
    <w:rsid w:val="00402E33"/>
    <w:rsid w:val="00404079"/>
    <w:rsid w:val="004051FF"/>
    <w:rsid w:val="004113CC"/>
    <w:rsid w:val="00413554"/>
    <w:rsid w:val="0041387C"/>
    <w:rsid w:val="00414F35"/>
    <w:rsid w:val="004159B9"/>
    <w:rsid w:val="00420E23"/>
    <w:rsid w:val="00422001"/>
    <w:rsid w:val="0042212D"/>
    <w:rsid w:val="00422478"/>
    <w:rsid w:val="0042309E"/>
    <w:rsid w:val="004235F9"/>
    <w:rsid w:val="004246B5"/>
    <w:rsid w:val="004253A2"/>
    <w:rsid w:val="00425C59"/>
    <w:rsid w:val="00430F06"/>
    <w:rsid w:val="0043237A"/>
    <w:rsid w:val="0043358D"/>
    <w:rsid w:val="0043529F"/>
    <w:rsid w:val="00437619"/>
    <w:rsid w:val="00440DB6"/>
    <w:rsid w:val="00441F2A"/>
    <w:rsid w:val="004421EB"/>
    <w:rsid w:val="00444ECF"/>
    <w:rsid w:val="00446B7C"/>
    <w:rsid w:val="004500DC"/>
    <w:rsid w:val="00450BBB"/>
    <w:rsid w:val="004520CD"/>
    <w:rsid w:val="004546E7"/>
    <w:rsid w:val="00456F56"/>
    <w:rsid w:val="00460799"/>
    <w:rsid w:val="00462151"/>
    <w:rsid w:val="004630CA"/>
    <w:rsid w:val="00464B3C"/>
    <w:rsid w:val="00467C56"/>
    <w:rsid w:val="00471D46"/>
    <w:rsid w:val="004729C8"/>
    <w:rsid w:val="00472C7F"/>
    <w:rsid w:val="00473352"/>
    <w:rsid w:val="0047365A"/>
    <w:rsid w:val="00476EAD"/>
    <w:rsid w:val="004876C3"/>
    <w:rsid w:val="004930E8"/>
    <w:rsid w:val="004A34DF"/>
    <w:rsid w:val="004A3A06"/>
    <w:rsid w:val="004A6E55"/>
    <w:rsid w:val="004B22CE"/>
    <w:rsid w:val="004B5655"/>
    <w:rsid w:val="004C1ACF"/>
    <w:rsid w:val="004C5164"/>
    <w:rsid w:val="004C79D7"/>
    <w:rsid w:val="004D2CCC"/>
    <w:rsid w:val="004E028A"/>
    <w:rsid w:val="004E1A2B"/>
    <w:rsid w:val="004E329F"/>
    <w:rsid w:val="004E44DF"/>
    <w:rsid w:val="004E4F00"/>
    <w:rsid w:val="004E507D"/>
    <w:rsid w:val="004E7ED6"/>
    <w:rsid w:val="004F2146"/>
    <w:rsid w:val="004F283B"/>
    <w:rsid w:val="004F2EC7"/>
    <w:rsid w:val="004F2F64"/>
    <w:rsid w:val="004F3D7A"/>
    <w:rsid w:val="004F3EE2"/>
    <w:rsid w:val="004F68D2"/>
    <w:rsid w:val="004F7D94"/>
    <w:rsid w:val="00500E98"/>
    <w:rsid w:val="005021E0"/>
    <w:rsid w:val="005107A3"/>
    <w:rsid w:val="005108A9"/>
    <w:rsid w:val="005135A6"/>
    <w:rsid w:val="00522054"/>
    <w:rsid w:val="00523210"/>
    <w:rsid w:val="00523640"/>
    <w:rsid w:val="00527364"/>
    <w:rsid w:val="00530714"/>
    <w:rsid w:val="0053071F"/>
    <w:rsid w:val="00530BB9"/>
    <w:rsid w:val="00531215"/>
    <w:rsid w:val="005339D3"/>
    <w:rsid w:val="00534B9C"/>
    <w:rsid w:val="00544384"/>
    <w:rsid w:val="00545526"/>
    <w:rsid w:val="00545D03"/>
    <w:rsid w:val="00551C2F"/>
    <w:rsid w:val="00551DF1"/>
    <w:rsid w:val="00552351"/>
    <w:rsid w:val="00552483"/>
    <w:rsid w:val="00557223"/>
    <w:rsid w:val="00560857"/>
    <w:rsid w:val="00560A72"/>
    <w:rsid w:val="00561667"/>
    <w:rsid w:val="005629A7"/>
    <w:rsid w:val="0056432D"/>
    <w:rsid w:val="005672AB"/>
    <w:rsid w:val="00575010"/>
    <w:rsid w:val="0057618D"/>
    <w:rsid w:val="00577C41"/>
    <w:rsid w:val="005810E8"/>
    <w:rsid w:val="00581881"/>
    <w:rsid w:val="005872D2"/>
    <w:rsid w:val="00590871"/>
    <w:rsid w:val="00594570"/>
    <w:rsid w:val="005945AA"/>
    <w:rsid w:val="005A1D6C"/>
    <w:rsid w:val="005B0085"/>
    <w:rsid w:val="005B0DBC"/>
    <w:rsid w:val="005B4B22"/>
    <w:rsid w:val="005B4BB1"/>
    <w:rsid w:val="005B52C0"/>
    <w:rsid w:val="005B7916"/>
    <w:rsid w:val="005C7651"/>
    <w:rsid w:val="005D34B3"/>
    <w:rsid w:val="005D69E7"/>
    <w:rsid w:val="005D6B18"/>
    <w:rsid w:val="005D73A0"/>
    <w:rsid w:val="005D73AC"/>
    <w:rsid w:val="005D746F"/>
    <w:rsid w:val="005E135A"/>
    <w:rsid w:val="005E13A0"/>
    <w:rsid w:val="005E1840"/>
    <w:rsid w:val="005E28B0"/>
    <w:rsid w:val="005E7BF5"/>
    <w:rsid w:val="005F0032"/>
    <w:rsid w:val="005F5036"/>
    <w:rsid w:val="005F5FE8"/>
    <w:rsid w:val="005F6B9F"/>
    <w:rsid w:val="005F7321"/>
    <w:rsid w:val="005F7847"/>
    <w:rsid w:val="005F79EB"/>
    <w:rsid w:val="00601240"/>
    <w:rsid w:val="006041D0"/>
    <w:rsid w:val="00610A03"/>
    <w:rsid w:val="00611399"/>
    <w:rsid w:val="00612095"/>
    <w:rsid w:val="00613B48"/>
    <w:rsid w:val="006143AE"/>
    <w:rsid w:val="006150FF"/>
    <w:rsid w:val="006235AB"/>
    <w:rsid w:val="00627377"/>
    <w:rsid w:val="00627F67"/>
    <w:rsid w:val="006313B7"/>
    <w:rsid w:val="006365C0"/>
    <w:rsid w:val="00637C1E"/>
    <w:rsid w:val="00654098"/>
    <w:rsid w:val="00657D82"/>
    <w:rsid w:val="00660011"/>
    <w:rsid w:val="00662099"/>
    <w:rsid w:val="00666E2D"/>
    <w:rsid w:val="006675D1"/>
    <w:rsid w:val="006773C5"/>
    <w:rsid w:val="00680790"/>
    <w:rsid w:val="00683594"/>
    <w:rsid w:val="006841C5"/>
    <w:rsid w:val="0068474E"/>
    <w:rsid w:val="00686BC5"/>
    <w:rsid w:val="00686F03"/>
    <w:rsid w:val="006870CA"/>
    <w:rsid w:val="006870EC"/>
    <w:rsid w:val="006924D9"/>
    <w:rsid w:val="00694751"/>
    <w:rsid w:val="006947CA"/>
    <w:rsid w:val="00696722"/>
    <w:rsid w:val="006A2169"/>
    <w:rsid w:val="006B2814"/>
    <w:rsid w:val="006B2820"/>
    <w:rsid w:val="006B2B21"/>
    <w:rsid w:val="006B396A"/>
    <w:rsid w:val="006B4511"/>
    <w:rsid w:val="006B52D3"/>
    <w:rsid w:val="006B5BB1"/>
    <w:rsid w:val="006B5DAB"/>
    <w:rsid w:val="006B6008"/>
    <w:rsid w:val="006C0C30"/>
    <w:rsid w:val="006C2530"/>
    <w:rsid w:val="006C2579"/>
    <w:rsid w:val="006C3DEA"/>
    <w:rsid w:val="006D19C0"/>
    <w:rsid w:val="006D270B"/>
    <w:rsid w:val="006D512A"/>
    <w:rsid w:val="006E2A07"/>
    <w:rsid w:val="006E2CC1"/>
    <w:rsid w:val="006E42BC"/>
    <w:rsid w:val="006E6ADB"/>
    <w:rsid w:val="006E7B44"/>
    <w:rsid w:val="006F25C0"/>
    <w:rsid w:val="006F520D"/>
    <w:rsid w:val="006F6D9C"/>
    <w:rsid w:val="00700780"/>
    <w:rsid w:val="0070407D"/>
    <w:rsid w:val="00704EAB"/>
    <w:rsid w:val="00710A51"/>
    <w:rsid w:val="00711318"/>
    <w:rsid w:val="007118B9"/>
    <w:rsid w:val="00713AA0"/>
    <w:rsid w:val="00717716"/>
    <w:rsid w:val="007219A3"/>
    <w:rsid w:val="00723C21"/>
    <w:rsid w:val="00723E15"/>
    <w:rsid w:val="0072635B"/>
    <w:rsid w:val="00730DAB"/>
    <w:rsid w:val="007324A3"/>
    <w:rsid w:val="00736E6F"/>
    <w:rsid w:val="00743FC0"/>
    <w:rsid w:val="00744074"/>
    <w:rsid w:val="00744A76"/>
    <w:rsid w:val="00747F04"/>
    <w:rsid w:val="00750C53"/>
    <w:rsid w:val="00754577"/>
    <w:rsid w:val="0076144B"/>
    <w:rsid w:val="0076280D"/>
    <w:rsid w:val="00762AF0"/>
    <w:rsid w:val="007742DD"/>
    <w:rsid w:val="0077561D"/>
    <w:rsid w:val="007769D7"/>
    <w:rsid w:val="0078214B"/>
    <w:rsid w:val="00784117"/>
    <w:rsid w:val="00791250"/>
    <w:rsid w:val="007919F1"/>
    <w:rsid w:val="00794720"/>
    <w:rsid w:val="00796898"/>
    <w:rsid w:val="007A0772"/>
    <w:rsid w:val="007A099F"/>
    <w:rsid w:val="007A0F50"/>
    <w:rsid w:val="007A4302"/>
    <w:rsid w:val="007A44DF"/>
    <w:rsid w:val="007B2528"/>
    <w:rsid w:val="007B52B5"/>
    <w:rsid w:val="007B7693"/>
    <w:rsid w:val="007C17C9"/>
    <w:rsid w:val="007C55B7"/>
    <w:rsid w:val="007D05A4"/>
    <w:rsid w:val="007D0D2B"/>
    <w:rsid w:val="007D1751"/>
    <w:rsid w:val="007D17EC"/>
    <w:rsid w:val="007D1EAC"/>
    <w:rsid w:val="007D3814"/>
    <w:rsid w:val="007E13E4"/>
    <w:rsid w:val="007E249D"/>
    <w:rsid w:val="007E3067"/>
    <w:rsid w:val="007E486F"/>
    <w:rsid w:val="007E5B55"/>
    <w:rsid w:val="007F0B73"/>
    <w:rsid w:val="007F0C8B"/>
    <w:rsid w:val="007F6ABF"/>
    <w:rsid w:val="0080511C"/>
    <w:rsid w:val="008066BE"/>
    <w:rsid w:val="00812577"/>
    <w:rsid w:val="00813F4E"/>
    <w:rsid w:val="00814C71"/>
    <w:rsid w:val="00814F13"/>
    <w:rsid w:val="008174C7"/>
    <w:rsid w:val="00817C43"/>
    <w:rsid w:val="00823F2D"/>
    <w:rsid w:val="00832478"/>
    <w:rsid w:val="008324AA"/>
    <w:rsid w:val="00833ECB"/>
    <w:rsid w:val="00837058"/>
    <w:rsid w:val="00837DD2"/>
    <w:rsid w:val="00837FCD"/>
    <w:rsid w:val="00840194"/>
    <w:rsid w:val="00844E32"/>
    <w:rsid w:val="00844F8C"/>
    <w:rsid w:val="008468B6"/>
    <w:rsid w:val="0084782A"/>
    <w:rsid w:val="00850757"/>
    <w:rsid w:val="0085723A"/>
    <w:rsid w:val="00861FDD"/>
    <w:rsid w:val="00862CA0"/>
    <w:rsid w:val="00862D47"/>
    <w:rsid w:val="00865CE2"/>
    <w:rsid w:val="00865F8D"/>
    <w:rsid w:val="0086625B"/>
    <w:rsid w:val="00870116"/>
    <w:rsid w:val="00870862"/>
    <w:rsid w:val="00872233"/>
    <w:rsid w:val="00872AFD"/>
    <w:rsid w:val="0087308A"/>
    <w:rsid w:val="008755A0"/>
    <w:rsid w:val="00877685"/>
    <w:rsid w:val="00877D23"/>
    <w:rsid w:val="00877E76"/>
    <w:rsid w:val="00881DAC"/>
    <w:rsid w:val="0088263D"/>
    <w:rsid w:val="00884BEA"/>
    <w:rsid w:val="00885B39"/>
    <w:rsid w:val="00890872"/>
    <w:rsid w:val="0089464B"/>
    <w:rsid w:val="00894F21"/>
    <w:rsid w:val="008A1A08"/>
    <w:rsid w:val="008A516D"/>
    <w:rsid w:val="008B108D"/>
    <w:rsid w:val="008B20AC"/>
    <w:rsid w:val="008B2AB0"/>
    <w:rsid w:val="008B621F"/>
    <w:rsid w:val="008B6378"/>
    <w:rsid w:val="008B6505"/>
    <w:rsid w:val="008C08F7"/>
    <w:rsid w:val="008C1EC0"/>
    <w:rsid w:val="008C2BC1"/>
    <w:rsid w:val="008C541A"/>
    <w:rsid w:val="008C7617"/>
    <w:rsid w:val="008C7905"/>
    <w:rsid w:val="008D08B2"/>
    <w:rsid w:val="008D1968"/>
    <w:rsid w:val="008D3830"/>
    <w:rsid w:val="008D40E1"/>
    <w:rsid w:val="008E035D"/>
    <w:rsid w:val="008E35FE"/>
    <w:rsid w:val="008E4008"/>
    <w:rsid w:val="008E57A4"/>
    <w:rsid w:val="008E7528"/>
    <w:rsid w:val="008E77F4"/>
    <w:rsid w:val="008F1AFD"/>
    <w:rsid w:val="008F4933"/>
    <w:rsid w:val="008F6FEB"/>
    <w:rsid w:val="00902B15"/>
    <w:rsid w:val="00902DDC"/>
    <w:rsid w:val="00902F8F"/>
    <w:rsid w:val="00904C75"/>
    <w:rsid w:val="009133EA"/>
    <w:rsid w:val="00914222"/>
    <w:rsid w:val="0091770F"/>
    <w:rsid w:val="0092071F"/>
    <w:rsid w:val="009217FE"/>
    <w:rsid w:val="009223C0"/>
    <w:rsid w:val="00922E76"/>
    <w:rsid w:val="009231F2"/>
    <w:rsid w:val="009256B1"/>
    <w:rsid w:val="00926715"/>
    <w:rsid w:val="009267E2"/>
    <w:rsid w:val="00926FBD"/>
    <w:rsid w:val="00930165"/>
    <w:rsid w:val="0093062E"/>
    <w:rsid w:val="0093332C"/>
    <w:rsid w:val="00940016"/>
    <w:rsid w:val="00940C23"/>
    <w:rsid w:val="00942CA1"/>
    <w:rsid w:val="009448EC"/>
    <w:rsid w:val="0094499D"/>
    <w:rsid w:val="00944C2F"/>
    <w:rsid w:val="00951E36"/>
    <w:rsid w:val="00952CA0"/>
    <w:rsid w:val="00954A15"/>
    <w:rsid w:val="00957BEA"/>
    <w:rsid w:val="009624AC"/>
    <w:rsid w:val="00962EE5"/>
    <w:rsid w:val="00963586"/>
    <w:rsid w:val="00963A7F"/>
    <w:rsid w:val="00971145"/>
    <w:rsid w:val="00974F06"/>
    <w:rsid w:val="0097556B"/>
    <w:rsid w:val="00976239"/>
    <w:rsid w:val="0097669F"/>
    <w:rsid w:val="009816B6"/>
    <w:rsid w:val="00981BA3"/>
    <w:rsid w:val="0099147B"/>
    <w:rsid w:val="00992F99"/>
    <w:rsid w:val="00993645"/>
    <w:rsid w:val="00995C24"/>
    <w:rsid w:val="00996148"/>
    <w:rsid w:val="009965D6"/>
    <w:rsid w:val="00997232"/>
    <w:rsid w:val="009A1535"/>
    <w:rsid w:val="009A32C8"/>
    <w:rsid w:val="009A7845"/>
    <w:rsid w:val="009A7A5C"/>
    <w:rsid w:val="009B37BB"/>
    <w:rsid w:val="009B4832"/>
    <w:rsid w:val="009B5777"/>
    <w:rsid w:val="009C1C1D"/>
    <w:rsid w:val="009C3134"/>
    <w:rsid w:val="009C4F54"/>
    <w:rsid w:val="009C686E"/>
    <w:rsid w:val="009D1ADB"/>
    <w:rsid w:val="009D204C"/>
    <w:rsid w:val="009D7F58"/>
    <w:rsid w:val="009E3187"/>
    <w:rsid w:val="009E4D6B"/>
    <w:rsid w:val="009F4AE6"/>
    <w:rsid w:val="009F59D3"/>
    <w:rsid w:val="009F6C1C"/>
    <w:rsid w:val="00A0095F"/>
    <w:rsid w:val="00A055A4"/>
    <w:rsid w:val="00A0589E"/>
    <w:rsid w:val="00A07082"/>
    <w:rsid w:val="00A10AD0"/>
    <w:rsid w:val="00A10B16"/>
    <w:rsid w:val="00A117FF"/>
    <w:rsid w:val="00A13E88"/>
    <w:rsid w:val="00A1408D"/>
    <w:rsid w:val="00A158BB"/>
    <w:rsid w:val="00A15A22"/>
    <w:rsid w:val="00A2051C"/>
    <w:rsid w:val="00A20EEC"/>
    <w:rsid w:val="00A2106D"/>
    <w:rsid w:val="00A22BFF"/>
    <w:rsid w:val="00A250E3"/>
    <w:rsid w:val="00A255FA"/>
    <w:rsid w:val="00A26CC4"/>
    <w:rsid w:val="00A27E84"/>
    <w:rsid w:val="00A316DD"/>
    <w:rsid w:val="00A333DF"/>
    <w:rsid w:val="00A3486E"/>
    <w:rsid w:val="00A374E8"/>
    <w:rsid w:val="00A40A50"/>
    <w:rsid w:val="00A42069"/>
    <w:rsid w:val="00A4356E"/>
    <w:rsid w:val="00A44DD2"/>
    <w:rsid w:val="00A47FBE"/>
    <w:rsid w:val="00A53B8F"/>
    <w:rsid w:val="00A55BE0"/>
    <w:rsid w:val="00A55EB5"/>
    <w:rsid w:val="00A55F69"/>
    <w:rsid w:val="00A5789C"/>
    <w:rsid w:val="00A615FD"/>
    <w:rsid w:val="00A62A0B"/>
    <w:rsid w:val="00A63F87"/>
    <w:rsid w:val="00A642A1"/>
    <w:rsid w:val="00A70799"/>
    <w:rsid w:val="00A70AC0"/>
    <w:rsid w:val="00A767AA"/>
    <w:rsid w:val="00A81107"/>
    <w:rsid w:val="00A90CEA"/>
    <w:rsid w:val="00A90EDE"/>
    <w:rsid w:val="00A9616B"/>
    <w:rsid w:val="00AA4E93"/>
    <w:rsid w:val="00AA6E99"/>
    <w:rsid w:val="00AB1DCB"/>
    <w:rsid w:val="00AB2E69"/>
    <w:rsid w:val="00AB3A12"/>
    <w:rsid w:val="00AB58CF"/>
    <w:rsid w:val="00AB7455"/>
    <w:rsid w:val="00AC1F71"/>
    <w:rsid w:val="00AC4B79"/>
    <w:rsid w:val="00AC58F3"/>
    <w:rsid w:val="00AC5916"/>
    <w:rsid w:val="00AC5CDC"/>
    <w:rsid w:val="00AC72A5"/>
    <w:rsid w:val="00AD04D3"/>
    <w:rsid w:val="00AD25C5"/>
    <w:rsid w:val="00AD2CEE"/>
    <w:rsid w:val="00AD6061"/>
    <w:rsid w:val="00AD6655"/>
    <w:rsid w:val="00AD70EC"/>
    <w:rsid w:val="00AE0B71"/>
    <w:rsid w:val="00AE14B9"/>
    <w:rsid w:val="00AE2156"/>
    <w:rsid w:val="00AE3921"/>
    <w:rsid w:val="00AE3F62"/>
    <w:rsid w:val="00AE4721"/>
    <w:rsid w:val="00AE6634"/>
    <w:rsid w:val="00AE6A0A"/>
    <w:rsid w:val="00AF5136"/>
    <w:rsid w:val="00AF54A5"/>
    <w:rsid w:val="00AF62A5"/>
    <w:rsid w:val="00B023DF"/>
    <w:rsid w:val="00B06836"/>
    <w:rsid w:val="00B07EFE"/>
    <w:rsid w:val="00B10179"/>
    <w:rsid w:val="00B11061"/>
    <w:rsid w:val="00B11B8C"/>
    <w:rsid w:val="00B13B1E"/>
    <w:rsid w:val="00B16345"/>
    <w:rsid w:val="00B16894"/>
    <w:rsid w:val="00B16FF3"/>
    <w:rsid w:val="00B17A61"/>
    <w:rsid w:val="00B2020C"/>
    <w:rsid w:val="00B23285"/>
    <w:rsid w:val="00B241AC"/>
    <w:rsid w:val="00B2569D"/>
    <w:rsid w:val="00B30267"/>
    <w:rsid w:val="00B30610"/>
    <w:rsid w:val="00B31DA6"/>
    <w:rsid w:val="00B31FAA"/>
    <w:rsid w:val="00B339C3"/>
    <w:rsid w:val="00B36597"/>
    <w:rsid w:val="00B40115"/>
    <w:rsid w:val="00B404E3"/>
    <w:rsid w:val="00B40AA5"/>
    <w:rsid w:val="00B4120D"/>
    <w:rsid w:val="00B4199E"/>
    <w:rsid w:val="00B43B2B"/>
    <w:rsid w:val="00B4443B"/>
    <w:rsid w:val="00B50776"/>
    <w:rsid w:val="00B54565"/>
    <w:rsid w:val="00B64DA6"/>
    <w:rsid w:val="00B65425"/>
    <w:rsid w:val="00B658E1"/>
    <w:rsid w:val="00B66B62"/>
    <w:rsid w:val="00B70115"/>
    <w:rsid w:val="00B75002"/>
    <w:rsid w:val="00B75811"/>
    <w:rsid w:val="00B7782F"/>
    <w:rsid w:val="00B83869"/>
    <w:rsid w:val="00B874CD"/>
    <w:rsid w:val="00B877F9"/>
    <w:rsid w:val="00B96317"/>
    <w:rsid w:val="00BA1BB4"/>
    <w:rsid w:val="00BA1BBA"/>
    <w:rsid w:val="00BA3BDA"/>
    <w:rsid w:val="00BA4244"/>
    <w:rsid w:val="00BA4304"/>
    <w:rsid w:val="00BA7C20"/>
    <w:rsid w:val="00BB1114"/>
    <w:rsid w:val="00BB2AB3"/>
    <w:rsid w:val="00BB3410"/>
    <w:rsid w:val="00BB389A"/>
    <w:rsid w:val="00BB3CA6"/>
    <w:rsid w:val="00BC0012"/>
    <w:rsid w:val="00BC52BA"/>
    <w:rsid w:val="00BC615D"/>
    <w:rsid w:val="00BC6875"/>
    <w:rsid w:val="00BD06ED"/>
    <w:rsid w:val="00BD0E5D"/>
    <w:rsid w:val="00BD5285"/>
    <w:rsid w:val="00BE16AD"/>
    <w:rsid w:val="00BE22DD"/>
    <w:rsid w:val="00BF0E48"/>
    <w:rsid w:val="00BF1D80"/>
    <w:rsid w:val="00BF28DD"/>
    <w:rsid w:val="00BF2CC1"/>
    <w:rsid w:val="00BF49D2"/>
    <w:rsid w:val="00BF6516"/>
    <w:rsid w:val="00C04C9E"/>
    <w:rsid w:val="00C06D5C"/>
    <w:rsid w:val="00C073CC"/>
    <w:rsid w:val="00C073CE"/>
    <w:rsid w:val="00C0752D"/>
    <w:rsid w:val="00C11B91"/>
    <w:rsid w:val="00C12477"/>
    <w:rsid w:val="00C129E8"/>
    <w:rsid w:val="00C13FB9"/>
    <w:rsid w:val="00C15770"/>
    <w:rsid w:val="00C2003B"/>
    <w:rsid w:val="00C22667"/>
    <w:rsid w:val="00C24719"/>
    <w:rsid w:val="00C304AB"/>
    <w:rsid w:val="00C33573"/>
    <w:rsid w:val="00C36273"/>
    <w:rsid w:val="00C3702B"/>
    <w:rsid w:val="00C371B9"/>
    <w:rsid w:val="00C43BEF"/>
    <w:rsid w:val="00C46E7D"/>
    <w:rsid w:val="00C50B40"/>
    <w:rsid w:val="00C542D0"/>
    <w:rsid w:val="00C55225"/>
    <w:rsid w:val="00C557E8"/>
    <w:rsid w:val="00C55EF1"/>
    <w:rsid w:val="00C57FC0"/>
    <w:rsid w:val="00C60DE9"/>
    <w:rsid w:val="00C667D5"/>
    <w:rsid w:val="00C700AA"/>
    <w:rsid w:val="00C806E0"/>
    <w:rsid w:val="00C82B9C"/>
    <w:rsid w:val="00C83EF3"/>
    <w:rsid w:val="00C866FC"/>
    <w:rsid w:val="00C8758F"/>
    <w:rsid w:val="00C91237"/>
    <w:rsid w:val="00C94516"/>
    <w:rsid w:val="00C95D81"/>
    <w:rsid w:val="00CA0F0B"/>
    <w:rsid w:val="00CA0F90"/>
    <w:rsid w:val="00CA175A"/>
    <w:rsid w:val="00CA2071"/>
    <w:rsid w:val="00CA2CF6"/>
    <w:rsid w:val="00CA5A0C"/>
    <w:rsid w:val="00CA739A"/>
    <w:rsid w:val="00CB2ED0"/>
    <w:rsid w:val="00CB2F2B"/>
    <w:rsid w:val="00CB4572"/>
    <w:rsid w:val="00CC04FC"/>
    <w:rsid w:val="00CC19D2"/>
    <w:rsid w:val="00CC1D22"/>
    <w:rsid w:val="00CC4047"/>
    <w:rsid w:val="00CC48AC"/>
    <w:rsid w:val="00CC679F"/>
    <w:rsid w:val="00CD2E7D"/>
    <w:rsid w:val="00CD5A7A"/>
    <w:rsid w:val="00CD7809"/>
    <w:rsid w:val="00CD7EDD"/>
    <w:rsid w:val="00CE2499"/>
    <w:rsid w:val="00CE296E"/>
    <w:rsid w:val="00CE4BD8"/>
    <w:rsid w:val="00CE4C09"/>
    <w:rsid w:val="00CE50E1"/>
    <w:rsid w:val="00CE7ADB"/>
    <w:rsid w:val="00CF03C6"/>
    <w:rsid w:val="00CF0DDF"/>
    <w:rsid w:val="00CF41DB"/>
    <w:rsid w:val="00CF4E5E"/>
    <w:rsid w:val="00CF53AE"/>
    <w:rsid w:val="00CF59DE"/>
    <w:rsid w:val="00CF6BD9"/>
    <w:rsid w:val="00D00E48"/>
    <w:rsid w:val="00D04DFC"/>
    <w:rsid w:val="00D07476"/>
    <w:rsid w:val="00D07B70"/>
    <w:rsid w:val="00D11ECF"/>
    <w:rsid w:val="00D12552"/>
    <w:rsid w:val="00D138E9"/>
    <w:rsid w:val="00D16D71"/>
    <w:rsid w:val="00D16F65"/>
    <w:rsid w:val="00D17460"/>
    <w:rsid w:val="00D20611"/>
    <w:rsid w:val="00D22D14"/>
    <w:rsid w:val="00D244AC"/>
    <w:rsid w:val="00D246E6"/>
    <w:rsid w:val="00D342EC"/>
    <w:rsid w:val="00D3625D"/>
    <w:rsid w:val="00D373DD"/>
    <w:rsid w:val="00D40793"/>
    <w:rsid w:val="00D40AE3"/>
    <w:rsid w:val="00D424D0"/>
    <w:rsid w:val="00D426F5"/>
    <w:rsid w:val="00D43835"/>
    <w:rsid w:val="00D45519"/>
    <w:rsid w:val="00D54261"/>
    <w:rsid w:val="00D5600C"/>
    <w:rsid w:val="00D57AEE"/>
    <w:rsid w:val="00D60058"/>
    <w:rsid w:val="00D605A1"/>
    <w:rsid w:val="00D60B3A"/>
    <w:rsid w:val="00D612C8"/>
    <w:rsid w:val="00D61D1E"/>
    <w:rsid w:val="00D63DC6"/>
    <w:rsid w:val="00D643D5"/>
    <w:rsid w:val="00D66767"/>
    <w:rsid w:val="00D6776F"/>
    <w:rsid w:val="00D678E0"/>
    <w:rsid w:val="00D72ED3"/>
    <w:rsid w:val="00D7362E"/>
    <w:rsid w:val="00D73F97"/>
    <w:rsid w:val="00D76F02"/>
    <w:rsid w:val="00D77EE3"/>
    <w:rsid w:val="00D80273"/>
    <w:rsid w:val="00D80C54"/>
    <w:rsid w:val="00D80FAD"/>
    <w:rsid w:val="00D8158B"/>
    <w:rsid w:val="00D81DDA"/>
    <w:rsid w:val="00D82046"/>
    <w:rsid w:val="00D83170"/>
    <w:rsid w:val="00D85424"/>
    <w:rsid w:val="00D85DA6"/>
    <w:rsid w:val="00D8639E"/>
    <w:rsid w:val="00D93FDA"/>
    <w:rsid w:val="00D9786D"/>
    <w:rsid w:val="00DA1B31"/>
    <w:rsid w:val="00DA2CAD"/>
    <w:rsid w:val="00DB3D73"/>
    <w:rsid w:val="00DB55B9"/>
    <w:rsid w:val="00DC009F"/>
    <w:rsid w:val="00DC1585"/>
    <w:rsid w:val="00DC370B"/>
    <w:rsid w:val="00DC443E"/>
    <w:rsid w:val="00DD1AFA"/>
    <w:rsid w:val="00DD2670"/>
    <w:rsid w:val="00DD343F"/>
    <w:rsid w:val="00DD3D7A"/>
    <w:rsid w:val="00DD4D13"/>
    <w:rsid w:val="00DD6A39"/>
    <w:rsid w:val="00DE15AB"/>
    <w:rsid w:val="00DE1779"/>
    <w:rsid w:val="00DE1E8A"/>
    <w:rsid w:val="00DE271C"/>
    <w:rsid w:val="00DE5CB5"/>
    <w:rsid w:val="00DF7C6F"/>
    <w:rsid w:val="00E03B81"/>
    <w:rsid w:val="00E0432A"/>
    <w:rsid w:val="00E04EE3"/>
    <w:rsid w:val="00E05E0E"/>
    <w:rsid w:val="00E06E60"/>
    <w:rsid w:val="00E123B9"/>
    <w:rsid w:val="00E148D7"/>
    <w:rsid w:val="00E14AF7"/>
    <w:rsid w:val="00E172BB"/>
    <w:rsid w:val="00E20D1E"/>
    <w:rsid w:val="00E21486"/>
    <w:rsid w:val="00E2292B"/>
    <w:rsid w:val="00E2433B"/>
    <w:rsid w:val="00E24432"/>
    <w:rsid w:val="00E2677B"/>
    <w:rsid w:val="00E30A53"/>
    <w:rsid w:val="00E30FD8"/>
    <w:rsid w:val="00E323CE"/>
    <w:rsid w:val="00E326B3"/>
    <w:rsid w:val="00E34B26"/>
    <w:rsid w:val="00E40319"/>
    <w:rsid w:val="00E41EB1"/>
    <w:rsid w:val="00E4370F"/>
    <w:rsid w:val="00E44346"/>
    <w:rsid w:val="00E45E15"/>
    <w:rsid w:val="00E4740B"/>
    <w:rsid w:val="00E53BDD"/>
    <w:rsid w:val="00E547D6"/>
    <w:rsid w:val="00E54F01"/>
    <w:rsid w:val="00E57932"/>
    <w:rsid w:val="00E61053"/>
    <w:rsid w:val="00E613A8"/>
    <w:rsid w:val="00E6282C"/>
    <w:rsid w:val="00E67119"/>
    <w:rsid w:val="00E70CA2"/>
    <w:rsid w:val="00E722A1"/>
    <w:rsid w:val="00E72DB7"/>
    <w:rsid w:val="00E73EBF"/>
    <w:rsid w:val="00E743A9"/>
    <w:rsid w:val="00E749B3"/>
    <w:rsid w:val="00E74E8C"/>
    <w:rsid w:val="00E75BD2"/>
    <w:rsid w:val="00E7747B"/>
    <w:rsid w:val="00E84B1A"/>
    <w:rsid w:val="00E85477"/>
    <w:rsid w:val="00E8570D"/>
    <w:rsid w:val="00E87A58"/>
    <w:rsid w:val="00E921F4"/>
    <w:rsid w:val="00E93905"/>
    <w:rsid w:val="00E96016"/>
    <w:rsid w:val="00E96122"/>
    <w:rsid w:val="00E96CBA"/>
    <w:rsid w:val="00E97178"/>
    <w:rsid w:val="00EA10EC"/>
    <w:rsid w:val="00EA2F4A"/>
    <w:rsid w:val="00EA4158"/>
    <w:rsid w:val="00EA552E"/>
    <w:rsid w:val="00EA684A"/>
    <w:rsid w:val="00EB26EE"/>
    <w:rsid w:val="00EB2C64"/>
    <w:rsid w:val="00EB308F"/>
    <w:rsid w:val="00EB3407"/>
    <w:rsid w:val="00EB42DE"/>
    <w:rsid w:val="00EB4CF2"/>
    <w:rsid w:val="00EB503C"/>
    <w:rsid w:val="00EC0103"/>
    <w:rsid w:val="00EC0476"/>
    <w:rsid w:val="00EC2CD9"/>
    <w:rsid w:val="00EC39EA"/>
    <w:rsid w:val="00EC3F10"/>
    <w:rsid w:val="00EC4FF5"/>
    <w:rsid w:val="00EC5753"/>
    <w:rsid w:val="00EC6AD6"/>
    <w:rsid w:val="00EC73EF"/>
    <w:rsid w:val="00ED1253"/>
    <w:rsid w:val="00ED363F"/>
    <w:rsid w:val="00ED5286"/>
    <w:rsid w:val="00EE0C00"/>
    <w:rsid w:val="00EE19D4"/>
    <w:rsid w:val="00EE5406"/>
    <w:rsid w:val="00EE6DA6"/>
    <w:rsid w:val="00EF1486"/>
    <w:rsid w:val="00EF6E67"/>
    <w:rsid w:val="00F00E39"/>
    <w:rsid w:val="00F042E1"/>
    <w:rsid w:val="00F07A3E"/>
    <w:rsid w:val="00F165A3"/>
    <w:rsid w:val="00F212F0"/>
    <w:rsid w:val="00F245B8"/>
    <w:rsid w:val="00F24DD0"/>
    <w:rsid w:val="00F257CD"/>
    <w:rsid w:val="00F25E14"/>
    <w:rsid w:val="00F27AAB"/>
    <w:rsid w:val="00F33296"/>
    <w:rsid w:val="00F37456"/>
    <w:rsid w:val="00F37EE5"/>
    <w:rsid w:val="00F42A92"/>
    <w:rsid w:val="00F447D7"/>
    <w:rsid w:val="00F4614C"/>
    <w:rsid w:val="00F473D7"/>
    <w:rsid w:val="00F54BE6"/>
    <w:rsid w:val="00F55AEE"/>
    <w:rsid w:val="00F561E4"/>
    <w:rsid w:val="00F632B7"/>
    <w:rsid w:val="00F648B1"/>
    <w:rsid w:val="00F67540"/>
    <w:rsid w:val="00F72CB9"/>
    <w:rsid w:val="00F74FEF"/>
    <w:rsid w:val="00F7736B"/>
    <w:rsid w:val="00F828E6"/>
    <w:rsid w:val="00F8399A"/>
    <w:rsid w:val="00F839A9"/>
    <w:rsid w:val="00F84C4F"/>
    <w:rsid w:val="00F907BC"/>
    <w:rsid w:val="00F91F87"/>
    <w:rsid w:val="00F921C0"/>
    <w:rsid w:val="00F92881"/>
    <w:rsid w:val="00F947F3"/>
    <w:rsid w:val="00F94A6C"/>
    <w:rsid w:val="00F952DF"/>
    <w:rsid w:val="00FA1F6F"/>
    <w:rsid w:val="00FA1F98"/>
    <w:rsid w:val="00FA268E"/>
    <w:rsid w:val="00FA3006"/>
    <w:rsid w:val="00FB3628"/>
    <w:rsid w:val="00FB4D03"/>
    <w:rsid w:val="00FB4EC2"/>
    <w:rsid w:val="00FB569D"/>
    <w:rsid w:val="00FB5BF5"/>
    <w:rsid w:val="00FB6321"/>
    <w:rsid w:val="00FB7951"/>
    <w:rsid w:val="00FB7FE9"/>
    <w:rsid w:val="00FC31C0"/>
    <w:rsid w:val="00FD1AA1"/>
    <w:rsid w:val="00FD251E"/>
    <w:rsid w:val="00FD2CC9"/>
    <w:rsid w:val="00FD2CD6"/>
    <w:rsid w:val="00FD4B2F"/>
    <w:rsid w:val="00FD522B"/>
    <w:rsid w:val="00FD71B1"/>
    <w:rsid w:val="00FE0895"/>
    <w:rsid w:val="00FE35E0"/>
    <w:rsid w:val="00FF1048"/>
    <w:rsid w:val="00FF24A2"/>
    <w:rsid w:val="00FF574B"/>
    <w:rsid w:val="00FF5CCC"/>
    <w:rsid w:val="00FF5EE9"/>
    <w:rsid w:val="00FF7E9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CF6DC"/>
  <w15:chartTrackingRefBased/>
  <w15:docId w15:val="{DA3714A4-8542-4A74-8F14-00917E16E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24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73E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8531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uiPriority w:val="9"/>
    <w:semiHidden/>
    <w:unhideWhenUsed/>
    <w:qFormat/>
    <w:rsid w:val="00CE296E"/>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24AC"/>
    <w:pPr>
      <w:ind w:left="720"/>
      <w:contextualSpacing/>
    </w:pPr>
  </w:style>
  <w:style w:type="character" w:customStyle="1" w:styleId="Heading1Char">
    <w:name w:val="Heading 1 Char"/>
    <w:basedOn w:val="DefaultParagraphFont"/>
    <w:link w:val="Heading1"/>
    <w:uiPriority w:val="9"/>
    <w:rsid w:val="009624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924D9"/>
    <w:pPr>
      <w:outlineLvl w:val="9"/>
    </w:pPr>
    <w:rPr>
      <w:lang w:val="en-US" w:eastAsia="en-US"/>
    </w:rPr>
  </w:style>
  <w:style w:type="paragraph" w:styleId="TOC1">
    <w:name w:val="toc 1"/>
    <w:basedOn w:val="Normal"/>
    <w:next w:val="Normal"/>
    <w:autoRedefine/>
    <w:uiPriority w:val="39"/>
    <w:unhideWhenUsed/>
    <w:rsid w:val="006924D9"/>
    <w:pPr>
      <w:spacing w:after="100"/>
    </w:pPr>
  </w:style>
  <w:style w:type="character" w:styleId="Hyperlink">
    <w:name w:val="Hyperlink"/>
    <w:basedOn w:val="DefaultParagraphFont"/>
    <w:uiPriority w:val="99"/>
    <w:unhideWhenUsed/>
    <w:rsid w:val="006924D9"/>
    <w:rPr>
      <w:color w:val="0563C1" w:themeColor="hyperlink"/>
      <w:u w:val="single"/>
    </w:rPr>
  </w:style>
  <w:style w:type="paragraph" w:styleId="NormalWeb">
    <w:name w:val="Normal (Web)"/>
    <w:basedOn w:val="Normal"/>
    <w:uiPriority w:val="99"/>
    <w:unhideWhenUsed/>
    <w:rsid w:val="00894F21"/>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CF53AE"/>
    <w:rPr>
      <w:color w:val="605E5C"/>
      <w:shd w:val="clear" w:color="auto" w:fill="E1DFDD"/>
    </w:rPr>
  </w:style>
  <w:style w:type="character" w:customStyle="1" w:styleId="Heading3Char">
    <w:name w:val="Heading 3 Char"/>
    <w:basedOn w:val="DefaultParagraphFont"/>
    <w:link w:val="Heading3"/>
    <w:uiPriority w:val="9"/>
    <w:semiHidden/>
    <w:rsid w:val="0038531C"/>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38531C"/>
    <w:rPr>
      <w:i/>
      <w:iCs/>
    </w:rPr>
  </w:style>
  <w:style w:type="character" w:customStyle="1" w:styleId="f">
    <w:name w:val="f"/>
    <w:basedOn w:val="DefaultParagraphFont"/>
    <w:rsid w:val="0038531C"/>
  </w:style>
  <w:style w:type="character" w:styleId="HTMLCite">
    <w:name w:val="HTML Cite"/>
    <w:basedOn w:val="DefaultParagraphFont"/>
    <w:uiPriority w:val="99"/>
    <w:semiHidden/>
    <w:unhideWhenUsed/>
    <w:rsid w:val="0038531C"/>
    <w:rPr>
      <w:i/>
      <w:iCs/>
    </w:rPr>
  </w:style>
  <w:style w:type="table" w:styleId="TableGrid">
    <w:name w:val="Table Grid"/>
    <w:basedOn w:val="TableNormal"/>
    <w:uiPriority w:val="39"/>
    <w:rsid w:val="00F839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75811"/>
    <w:rPr>
      <w:b/>
      <w:bCs/>
    </w:rPr>
  </w:style>
  <w:style w:type="paragraph" w:styleId="Header">
    <w:name w:val="header"/>
    <w:basedOn w:val="Normal"/>
    <w:link w:val="HeaderChar"/>
    <w:uiPriority w:val="99"/>
    <w:unhideWhenUsed/>
    <w:rsid w:val="00560A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0A72"/>
  </w:style>
  <w:style w:type="paragraph" w:styleId="Footer">
    <w:name w:val="footer"/>
    <w:basedOn w:val="Normal"/>
    <w:link w:val="FooterChar"/>
    <w:uiPriority w:val="99"/>
    <w:unhideWhenUsed/>
    <w:rsid w:val="00560A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0A72"/>
  </w:style>
  <w:style w:type="character" w:styleId="FollowedHyperlink">
    <w:name w:val="FollowedHyperlink"/>
    <w:basedOn w:val="DefaultParagraphFont"/>
    <w:uiPriority w:val="99"/>
    <w:semiHidden/>
    <w:unhideWhenUsed/>
    <w:rsid w:val="0029406E"/>
    <w:rPr>
      <w:color w:val="954F72" w:themeColor="followedHyperlink"/>
      <w:u w:val="single"/>
    </w:rPr>
  </w:style>
  <w:style w:type="character" w:customStyle="1" w:styleId="Heading6Char">
    <w:name w:val="Heading 6 Char"/>
    <w:basedOn w:val="DefaultParagraphFont"/>
    <w:link w:val="Heading6"/>
    <w:uiPriority w:val="9"/>
    <w:semiHidden/>
    <w:rsid w:val="00CE296E"/>
    <w:rPr>
      <w:rFonts w:asciiTheme="majorHAnsi" w:eastAsiaTheme="majorEastAsia" w:hAnsiTheme="majorHAnsi" w:cstheme="majorBidi"/>
      <w:color w:val="1F3763" w:themeColor="accent1" w:themeShade="7F"/>
    </w:rPr>
  </w:style>
  <w:style w:type="paragraph" w:customStyle="1" w:styleId="mt-1">
    <w:name w:val="mt-1"/>
    <w:basedOn w:val="Normal"/>
    <w:rsid w:val="00CE296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EC73E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C404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577671">
      <w:bodyDiv w:val="1"/>
      <w:marLeft w:val="0"/>
      <w:marRight w:val="0"/>
      <w:marTop w:val="0"/>
      <w:marBottom w:val="0"/>
      <w:divBdr>
        <w:top w:val="none" w:sz="0" w:space="0" w:color="auto"/>
        <w:left w:val="none" w:sz="0" w:space="0" w:color="auto"/>
        <w:bottom w:val="none" w:sz="0" w:space="0" w:color="auto"/>
        <w:right w:val="none" w:sz="0" w:space="0" w:color="auto"/>
      </w:divBdr>
    </w:div>
    <w:div w:id="251624556">
      <w:bodyDiv w:val="1"/>
      <w:marLeft w:val="0"/>
      <w:marRight w:val="0"/>
      <w:marTop w:val="0"/>
      <w:marBottom w:val="0"/>
      <w:divBdr>
        <w:top w:val="none" w:sz="0" w:space="0" w:color="auto"/>
        <w:left w:val="none" w:sz="0" w:space="0" w:color="auto"/>
        <w:bottom w:val="none" w:sz="0" w:space="0" w:color="auto"/>
        <w:right w:val="none" w:sz="0" w:space="0" w:color="auto"/>
      </w:divBdr>
    </w:div>
    <w:div w:id="269363378">
      <w:bodyDiv w:val="1"/>
      <w:marLeft w:val="0"/>
      <w:marRight w:val="0"/>
      <w:marTop w:val="0"/>
      <w:marBottom w:val="0"/>
      <w:divBdr>
        <w:top w:val="none" w:sz="0" w:space="0" w:color="auto"/>
        <w:left w:val="none" w:sz="0" w:space="0" w:color="auto"/>
        <w:bottom w:val="none" w:sz="0" w:space="0" w:color="auto"/>
        <w:right w:val="none" w:sz="0" w:space="0" w:color="auto"/>
      </w:divBdr>
    </w:div>
    <w:div w:id="311522671">
      <w:bodyDiv w:val="1"/>
      <w:marLeft w:val="0"/>
      <w:marRight w:val="0"/>
      <w:marTop w:val="0"/>
      <w:marBottom w:val="0"/>
      <w:divBdr>
        <w:top w:val="none" w:sz="0" w:space="0" w:color="auto"/>
        <w:left w:val="none" w:sz="0" w:space="0" w:color="auto"/>
        <w:bottom w:val="none" w:sz="0" w:space="0" w:color="auto"/>
        <w:right w:val="none" w:sz="0" w:space="0" w:color="auto"/>
      </w:divBdr>
    </w:div>
    <w:div w:id="467236913">
      <w:bodyDiv w:val="1"/>
      <w:marLeft w:val="0"/>
      <w:marRight w:val="0"/>
      <w:marTop w:val="0"/>
      <w:marBottom w:val="0"/>
      <w:divBdr>
        <w:top w:val="none" w:sz="0" w:space="0" w:color="auto"/>
        <w:left w:val="none" w:sz="0" w:space="0" w:color="auto"/>
        <w:bottom w:val="none" w:sz="0" w:space="0" w:color="auto"/>
        <w:right w:val="none" w:sz="0" w:space="0" w:color="auto"/>
      </w:divBdr>
    </w:div>
    <w:div w:id="467942628">
      <w:bodyDiv w:val="1"/>
      <w:marLeft w:val="0"/>
      <w:marRight w:val="0"/>
      <w:marTop w:val="0"/>
      <w:marBottom w:val="0"/>
      <w:divBdr>
        <w:top w:val="none" w:sz="0" w:space="0" w:color="auto"/>
        <w:left w:val="none" w:sz="0" w:space="0" w:color="auto"/>
        <w:bottom w:val="none" w:sz="0" w:space="0" w:color="auto"/>
        <w:right w:val="none" w:sz="0" w:space="0" w:color="auto"/>
      </w:divBdr>
    </w:div>
    <w:div w:id="734012014">
      <w:bodyDiv w:val="1"/>
      <w:marLeft w:val="0"/>
      <w:marRight w:val="0"/>
      <w:marTop w:val="0"/>
      <w:marBottom w:val="0"/>
      <w:divBdr>
        <w:top w:val="none" w:sz="0" w:space="0" w:color="auto"/>
        <w:left w:val="none" w:sz="0" w:space="0" w:color="auto"/>
        <w:bottom w:val="none" w:sz="0" w:space="0" w:color="auto"/>
        <w:right w:val="none" w:sz="0" w:space="0" w:color="auto"/>
      </w:divBdr>
      <w:divsChild>
        <w:div w:id="924873844">
          <w:marLeft w:val="0"/>
          <w:marRight w:val="0"/>
          <w:marTop w:val="60"/>
          <w:marBottom w:val="0"/>
          <w:divBdr>
            <w:top w:val="none" w:sz="0" w:space="0" w:color="auto"/>
            <w:left w:val="none" w:sz="0" w:space="0" w:color="auto"/>
            <w:bottom w:val="none" w:sz="0" w:space="0" w:color="auto"/>
            <w:right w:val="none" w:sz="0" w:space="0" w:color="auto"/>
          </w:divBdr>
        </w:div>
      </w:divsChild>
    </w:div>
    <w:div w:id="877739752">
      <w:bodyDiv w:val="1"/>
      <w:marLeft w:val="0"/>
      <w:marRight w:val="0"/>
      <w:marTop w:val="0"/>
      <w:marBottom w:val="0"/>
      <w:divBdr>
        <w:top w:val="none" w:sz="0" w:space="0" w:color="auto"/>
        <w:left w:val="none" w:sz="0" w:space="0" w:color="auto"/>
        <w:bottom w:val="none" w:sz="0" w:space="0" w:color="auto"/>
        <w:right w:val="none" w:sz="0" w:space="0" w:color="auto"/>
      </w:divBdr>
    </w:div>
    <w:div w:id="1305967021">
      <w:bodyDiv w:val="1"/>
      <w:marLeft w:val="0"/>
      <w:marRight w:val="0"/>
      <w:marTop w:val="0"/>
      <w:marBottom w:val="0"/>
      <w:divBdr>
        <w:top w:val="none" w:sz="0" w:space="0" w:color="auto"/>
        <w:left w:val="none" w:sz="0" w:space="0" w:color="auto"/>
        <w:bottom w:val="none" w:sz="0" w:space="0" w:color="auto"/>
        <w:right w:val="none" w:sz="0" w:space="0" w:color="auto"/>
      </w:divBdr>
    </w:div>
    <w:div w:id="1368414958">
      <w:bodyDiv w:val="1"/>
      <w:marLeft w:val="0"/>
      <w:marRight w:val="0"/>
      <w:marTop w:val="0"/>
      <w:marBottom w:val="0"/>
      <w:divBdr>
        <w:top w:val="none" w:sz="0" w:space="0" w:color="auto"/>
        <w:left w:val="none" w:sz="0" w:space="0" w:color="auto"/>
        <w:bottom w:val="none" w:sz="0" w:space="0" w:color="auto"/>
        <w:right w:val="none" w:sz="0" w:space="0" w:color="auto"/>
      </w:divBdr>
    </w:div>
    <w:div w:id="1393961895">
      <w:bodyDiv w:val="1"/>
      <w:marLeft w:val="0"/>
      <w:marRight w:val="0"/>
      <w:marTop w:val="0"/>
      <w:marBottom w:val="0"/>
      <w:divBdr>
        <w:top w:val="none" w:sz="0" w:space="0" w:color="auto"/>
        <w:left w:val="none" w:sz="0" w:space="0" w:color="auto"/>
        <w:bottom w:val="none" w:sz="0" w:space="0" w:color="auto"/>
        <w:right w:val="none" w:sz="0" w:space="0" w:color="auto"/>
      </w:divBdr>
    </w:div>
    <w:div w:id="1529224521">
      <w:bodyDiv w:val="1"/>
      <w:marLeft w:val="0"/>
      <w:marRight w:val="0"/>
      <w:marTop w:val="0"/>
      <w:marBottom w:val="0"/>
      <w:divBdr>
        <w:top w:val="none" w:sz="0" w:space="0" w:color="auto"/>
        <w:left w:val="none" w:sz="0" w:space="0" w:color="auto"/>
        <w:bottom w:val="none" w:sz="0" w:space="0" w:color="auto"/>
        <w:right w:val="none" w:sz="0" w:space="0" w:color="auto"/>
      </w:divBdr>
    </w:div>
    <w:div w:id="1548564274">
      <w:bodyDiv w:val="1"/>
      <w:marLeft w:val="0"/>
      <w:marRight w:val="0"/>
      <w:marTop w:val="0"/>
      <w:marBottom w:val="0"/>
      <w:divBdr>
        <w:top w:val="none" w:sz="0" w:space="0" w:color="auto"/>
        <w:left w:val="none" w:sz="0" w:space="0" w:color="auto"/>
        <w:bottom w:val="none" w:sz="0" w:space="0" w:color="auto"/>
        <w:right w:val="none" w:sz="0" w:space="0" w:color="auto"/>
      </w:divBdr>
    </w:div>
    <w:div w:id="1633562196">
      <w:bodyDiv w:val="1"/>
      <w:marLeft w:val="0"/>
      <w:marRight w:val="0"/>
      <w:marTop w:val="0"/>
      <w:marBottom w:val="0"/>
      <w:divBdr>
        <w:top w:val="none" w:sz="0" w:space="0" w:color="auto"/>
        <w:left w:val="none" w:sz="0" w:space="0" w:color="auto"/>
        <w:bottom w:val="none" w:sz="0" w:space="0" w:color="auto"/>
        <w:right w:val="none" w:sz="0" w:space="0" w:color="auto"/>
      </w:divBdr>
    </w:div>
    <w:div w:id="1762752648">
      <w:bodyDiv w:val="1"/>
      <w:marLeft w:val="0"/>
      <w:marRight w:val="0"/>
      <w:marTop w:val="0"/>
      <w:marBottom w:val="0"/>
      <w:divBdr>
        <w:top w:val="none" w:sz="0" w:space="0" w:color="auto"/>
        <w:left w:val="none" w:sz="0" w:space="0" w:color="auto"/>
        <w:bottom w:val="none" w:sz="0" w:space="0" w:color="auto"/>
        <w:right w:val="none" w:sz="0" w:space="0" w:color="auto"/>
      </w:divBdr>
    </w:div>
    <w:div w:id="1782869663">
      <w:bodyDiv w:val="1"/>
      <w:marLeft w:val="0"/>
      <w:marRight w:val="0"/>
      <w:marTop w:val="0"/>
      <w:marBottom w:val="0"/>
      <w:divBdr>
        <w:top w:val="none" w:sz="0" w:space="0" w:color="auto"/>
        <w:left w:val="none" w:sz="0" w:space="0" w:color="auto"/>
        <w:bottom w:val="none" w:sz="0" w:space="0" w:color="auto"/>
        <w:right w:val="none" w:sz="0" w:space="0" w:color="auto"/>
      </w:divBdr>
    </w:div>
    <w:div w:id="1953979374">
      <w:bodyDiv w:val="1"/>
      <w:marLeft w:val="0"/>
      <w:marRight w:val="0"/>
      <w:marTop w:val="0"/>
      <w:marBottom w:val="0"/>
      <w:divBdr>
        <w:top w:val="none" w:sz="0" w:space="0" w:color="auto"/>
        <w:left w:val="none" w:sz="0" w:space="0" w:color="auto"/>
        <w:bottom w:val="none" w:sz="0" w:space="0" w:color="auto"/>
        <w:right w:val="none" w:sz="0" w:space="0" w:color="auto"/>
      </w:divBdr>
    </w:div>
    <w:div w:id="2145387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thehustle.co/100-new-moms-return-work-patagonia-childbirth-heres/" TargetMode="External"/><Relationship Id="rId18" Type="http://schemas.openxmlformats.org/officeDocument/2006/relationships/hyperlink" Target="https://www.patagonia.com/core-value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dailypay.com/resource-center/blog/employee-turnover-rates-in-retail/" TargetMode="External"/><Relationship Id="rId7" Type="http://schemas.openxmlformats.org/officeDocument/2006/relationships/endnotes" Target="endnotes.xml"/><Relationship Id="rId12" Type="http://schemas.openxmlformats.org/officeDocument/2006/relationships/hyperlink" Target="https://www.mckinsey.com/industries/retail/our-insights/survey-consumer-sentiment-on-sustainability-in-fashion" TargetMode="External"/><Relationship Id="rId17" Type="http://schemas.openxmlformats.org/officeDocument/2006/relationships/hyperlink" Target="https://earth.org/fast-fashions-detrimental-effect-on-the-environment/"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forbes.com/sites/simonmainwaring/2020/10/23/purpose-at-work-how-north-face-builds-movements-to-accelerate-growth-and-impact/?sh=49d602c81ed6" TargetMode="External"/><Relationship Id="rId20" Type="http://schemas.openxmlformats.org/officeDocument/2006/relationships/hyperlink" Target="https://crm.org/articles/patagonias-customer-base-and-the-rise-of-an-environmental-etho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atagonia.com/stories/dont-buy-this-jacket-black-friday-and-the-new-york-times/story-18615.html" TargetMode="External"/><Relationship Id="rId24"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ons.gov.uk/economy/grossdomesticproductgdp/articles/impactofthecoronaviruscovid19pandemiconretailsalesin2020/2021-01-28" TargetMode="External"/><Relationship Id="rId23" Type="http://schemas.openxmlformats.org/officeDocument/2006/relationships/hyperlink" Target="https://www.patagonia.com/ownership/" TargetMode="External"/><Relationship Id="rId10" Type="http://schemas.openxmlformats.org/officeDocument/2006/relationships/hyperlink" Target="https://www.forbes.com/sites/roncarucci/2021/04/21/how-patagonias-purpose-is-once-again-raising-the-bar-on-doing-the-right-thing/" TargetMode="External"/><Relationship Id="rId19" Type="http://schemas.openxmlformats.org/officeDocument/2006/relationships/hyperlink" Target="https://www.up-climbing.com/en/company/patagonia-vince-circular-economy-multinational-award/" TargetMode="External"/><Relationship Id="rId4" Type="http://schemas.openxmlformats.org/officeDocument/2006/relationships/settings" Target="settings.xml"/><Relationship Id="rId9" Type="http://schemas.openxmlformats.org/officeDocument/2006/relationships/hyperlink" Target="https://www.patagonia.com/one-percent-for-the-planet.html" TargetMode="External"/><Relationship Id="rId14" Type="http://schemas.openxmlformats.org/officeDocument/2006/relationships/hyperlink" Target="https://www.inc.com/scott-mautz/how-can-patagonia-have-only-4-percent-worker-turnover-hint-they-pay-activist-employees-bail.html" TargetMode="External"/><Relationship Id="rId22" Type="http://schemas.openxmlformats.org/officeDocument/2006/relationships/hyperlink" Target="https://www.greatplacetowork.com/certified-company/1000745"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8FA07F-FECB-48CB-97FB-C691591A8C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5364</Words>
  <Characters>30522</Characters>
  <Application>Microsoft Office Word</Application>
  <DocSecurity>0</DocSecurity>
  <Lines>535</Lines>
  <Paragraphs>221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Harrison</dc:creator>
  <cp:keywords/>
  <dc:description/>
  <cp:lastModifiedBy>Danielle Harrison</cp:lastModifiedBy>
  <cp:revision>1124</cp:revision>
  <dcterms:created xsi:type="dcterms:W3CDTF">2022-10-23T13:03:00Z</dcterms:created>
  <dcterms:modified xsi:type="dcterms:W3CDTF">2022-11-13T12:40:00Z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ff47fd46-0b31-49e9-81d9-07dfa3b7ce53</vt:lpwstr>
  </property>
</Properties>
</file>