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47477" w:rsidRPr="00E513EB" w:rsidRDefault="00447477" w:rsidP="00E75A56">
      <w:pPr>
        <w:rPr>
          <w:rFonts w:cstheme="minorHAnsi"/>
          <w:b/>
          <w:sz w:val="24"/>
          <w:szCs w:val="24"/>
        </w:rPr>
      </w:pPr>
    </w:p>
    <w:p w:rsidR="004B3800" w:rsidRPr="00E513EB" w:rsidRDefault="00FA5312" w:rsidP="00E75A56">
      <w:pPr>
        <w:rPr>
          <w:rFonts w:cstheme="minorHAnsi"/>
          <w:b/>
          <w:sz w:val="24"/>
          <w:szCs w:val="24"/>
        </w:rPr>
      </w:pPr>
      <w:r w:rsidRPr="00E513EB">
        <w:rPr>
          <w:rFonts w:cstheme="minorHAnsi"/>
          <w:b/>
          <w:sz w:val="24"/>
          <w:szCs w:val="24"/>
        </w:rPr>
        <w:t>`</w:t>
      </w:r>
      <w:r w:rsidR="00E75A56" w:rsidRPr="00E513EB">
        <w:rPr>
          <w:rFonts w:cstheme="minorHAnsi"/>
          <w:b/>
          <w:sz w:val="24"/>
          <w:szCs w:val="24"/>
        </w:rPr>
        <w:t xml:space="preserve">   </w:t>
      </w:r>
    </w:p>
    <w:p w:rsidR="004B3800" w:rsidRPr="00E513EB" w:rsidRDefault="004B3800" w:rsidP="00E75A56">
      <w:pPr>
        <w:rPr>
          <w:rFonts w:cstheme="minorHAnsi"/>
          <w:b/>
          <w:sz w:val="24"/>
          <w:szCs w:val="24"/>
        </w:rPr>
      </w:pPr>
    </w:p>
    <w:p w:rsidR="00D16550" w:rsidRPr="00E513EB" w:rsidRDefault="00E75A56" w:rsidP="00E75A56">
      <w:pPr>
        <w:rPr>
          <w:rFonts w:cstheme="minorHAnsi"/>
          <w:b/>
          <w:sz w:val="24"/>
          <w:szCs w:val="24"/>
        </w:rPr>
      </w:pPr>
      <w:r w:rsidRPr="00E513EB">
        <w:rPr>
          <w:rFonts w:cstheme="minorHAnsi"/>
          <w:b/>
          <w:sz w:val="24"/>
          <w:szCs w:val="24"/>
        </w:rPr>
        <w:t xml:space="preserve">                                                  </w:t>
      </w:r>
    </w:p>
    <w:tbl>
      <w:tblPr>
        <w:tblStyle w:val="TableGrid"/>
        <w:tblW w:w="0" w:type="auto"/>
        <w:tblLook w:val="04A0" w:firstRow="1" w:lastRow="0" w:firstColumn="1" w:lastColumn="0" w:noHBand="0" w:noVBand="1"/>
      </w:tblPr>
      <w:tblGrid>
        <w:gridCol w:w="2689"/>
        <w:gridCol w:w="7767"/>
      </w:tblGrid>
      <w:tr w:rsidR="00D16550" w:rsidRPr="00E513EB" w:rsidTr="006C29CD">
        <w:trPr>
          <w:trHeight w:val="1664"/>
        </w:trPr>
        <w:tc>
          <w:tcPr>
            <w:tcW w:w="2689" w:type="dxa"/>
          </w:tcPr>
          <w:p w:rsidR="00D16550" w:rsidRPr="00E513EB" w:rsidRDefault="004B3800" w:rsidP="00580D09">
            <w:pPr>
              <w:jc w:val="center"/>
              <w:rPr>
                <w:rFonts w:cstheme="minorHAnsi"/>
                <w:b/>
                <w:sz w:val="24"/>
                <w:szCs w:val="24"/>
              </w:rPr>
            </w:pPr>
            <w:r w:rsidRPr="00E513EB">
              <w:rPr>
                <w:rFonts w:cstheme="minorHAnsi"/>
                <w:b/>
                <w:sz w:val="24"/>
                <w:szCs w:val="24"/>
              </w:rPr>
              <w:t xml:space="preserve">                                              </w:t>
            </w:r>
            <w:r w:rsidR="00D16550" w:rsidRPr="00E513EB">
              <w:rPr>
                <w:rFonts w:cstheme="minorHAnsi"/>
                <w:b/>
                <w:sz w:val="24"/>
                <w:szCs w:val="24"/>
              </w:rPr>
              <w:t>Name</w:t>
            </w:r>
          </w:p>
        </w:tc>
        <w:tc>
          <w:tcPr>
            <w:tcW w:w="7767" w:type="dxa"/>
          </w:tcPr>
          <w:p w:rsidR="00D16550" w:rsidRPr="00E513EB" w:rsidRDefault="004B3800" w:rsidP="00580D09">
            <w:pPr>
              <w:jc w:val="center"/>
              <w:rPr>
                <w:rFonts w:cstheme="minorHAnsi"/>
                <w:b/>
                <w:sz w:val="24"/>
                <w:szCs w:val="24"/>
              </w:rPr>
            </w:pPr>
            <w:r w:rsidRPr="00E513EB">
              <w:rPr>
                <w:rFonts w:cstheme="minorHAnsi"/>
                <w:b/>
                <w:sz w:val="24"/>
                <w:szCs w:val="24"/>
              </w:rPr>
              <w:t xml:space="preserve">                                                                                                                       </w:t>
            </w:r>
            <w:r w:rsidR="009634D6" w:rsidRPr="00E513EB">
              <w:rPr>
                <w:rFonts w:cstheme="minorHAnsi"/>
                <w:b/>
                <w:sz w:val="24"/>
                <w:szCs w:val="24"/>
              </w:rPr>
              <w:t xml:space="preserve">          </w:t>
            </w:r>
            <w:r w:rsidRPr="00E513EB">
              <w:rPr>
                <w:rFonts w:cstheme="minorHAnsi"/>
                <w:b/>
                <w:sz w:val="24"/>
                <w:szCs w:val="24"/>
              </w:rPr>
              <w:t xml:space="preserve"> </w:t>
            </w:r>
            <w:r w:rsidR="009634D6" w:rsidRPr="00E513EB">
              <w:rPr>
                <w:rFonts w:cstheme="minorHAnsi"/>
                <w:b/>
                <w:sz w:val="24"/>
                <w:szCs w:val="24"/>
              </w:rPr>
              <w:t xml:space="preserve">  </w:t>
            </w:r>
            <w:proofErr w:type="spellStart"/>
            <w:r w:rsidR="00D16550" w:rsidRPr="00E513EB">
              <w:rPr>
                <w:rFonts w:cstheme="minorHAnsi"/>
                <w:b/>
                <w:sz w:val="24"/>
                <w:szCs w:val="24"/>
              </w:rPr>
              <w:t>Manoga</w:t>
            </w:r>
            <w:proofErr w:type="spellEnd"/>
            <w:r w:rsidR="00D16550" w:rsidRPr="00E513EB">
              <w:rPr>
                <w:rFonts w:cstheme="minorHAnsi"/>
                <w:b/>
                <w:sz w:val="24"/>
                <w:szCs w:val="24"/>
              </w:rPr>
              <w:t xml:space="preserve">  Jamil</w:t>
            </w:r>
          </w:p>
        </w:tc>
      </w:tr>
      <w:tr w:rsidR="00D16550" w:rsidRPr="00E513EB" w:rsidTr="006C29CD">
        <w:trPr>
          <w:trHeight w:val="1674"/>
        </w:trPr>
        <w:tc>
          <w:tcPr>
            <w:tcW w:w="2689" w:type="dxa"/>
          </w:tcPr>
          <w:p w:rsidR="00D16550" w:rsidRPr="00E513EB" w:rsidRDefault="004B3800" w:rsidP="00580D09">
            <w:pPr>
              <w:jc w:val="center"/>
              <w:rPr>
                <w:rFonts w:cstheme="minorHAnsi"/>
                <w:b/>
                <w:sz w:val="24"/>
                <w:szCs w:val="24"/>
              </w:rPr>
            </w:pPr>
            <w:r w:rsidRPr="00E513EB">
              <w:rPr>
                <w:rFonts w:cstheme="minorHAnsi"/>
                <w:b/>
                <w:sz w:val="24"/>
                <w:szCs w:val="24"/>
              </w:rPr>
              <w:t xml:space="preserve">                                       </w:t>
            </w:r>
            <w:r w:rsidR="00D16550" w:rsidRPr="00E513EB">
              <w:rPr>
                <w:rFonts w:cstheme="minorHAnsi"/>
                <w:b/>
                <w:sz w:val="24"/>
                <w:szCs w:val="24"/>
              </w:rPr>
              <w:t>Module Title</w:t>
            </w:r>
          </w:p>
        </w:tc>
        <w:tc>
          <w:tcPr>
            <w:tcW w:w="7767" w:type="dxa"/>
          </w:tcPr>
          <w:p w:rsidR="00D16550" w:rsidRPr="00E513EB" w:rsidRDefault="004B3800" w:rsidP="00580D09">
            <w:pPr>
              <w:jc w:val="center"/>
              <w:rPr>
                <w:rFonts w:cstheme="minorHAnsi"/>
                <w:b/>
                <w:sz w:val="24"/>
                <w:szCs w:val="24"/>
              </w:rPr>
            </w:pPr>
            <w:r w:rsidRPr="00E513EB">
              <w:rPr>
                <w:rFonts w:cstheme="minorHAnsi"/>
                <w:b/>
                <w:sz w:val="24"/>
                <w:szCs w:val="24"/>
              </w:rPr>
              <w:t xml:space="preserve">                                                                                                               </w:t>
            </w:r>
            <w:r w:rsidR="004E5E73" w:rsidRPr="00E513EB">
              <w:rPr>
                <w:rFonts w:cstheme="minorHAnsi"/>
                <w:b/>
                <w:sz w:val="24"/>
                <w:szCs w:val="24"/>
              </w:rPr>
              <w:t xml:space="preserve">            </w:t>
            </w:r>
            <w:r w:rsidRPr="00E513EB">
              <w:rPr>
                <w:rFonts w:cstheme="minorHAnsi"/>
                <w:b/>
                <w:sz w:val="24"/>
                <w:szCs w:val="24"/>
              </w:rPr>
              <w:t xml:space="preserve">   </w:t>
            </w:r>
            <w:r w:rsidR="004E5E73" w:rsidRPr="00E513EB">
              <w:rPr>
                <w:rFonts w:cstheme="minorHAnsi"/>
                <w:b/>
                <w:sz w:val="24"/>
                <w:szCs w:val="24"/>
              </w:rPr>
              <w:t xml:space="preserve">                 </w:t>
            </w:r>
            <w:r w:rsidR="00D16550" w:rsidRPr="00E513EB">
              <w:rPr>
                <w:rFonts w:cstheme="minorHAnsi"/>
                <w:b/>
                <w:sz w:val="24"/>
                <w:szCs w:val="24"/>
              </w:rPr>
              <w:t>Professional Career Development</w:t>
            </w:r>
          </w:p>
          <w:p w:rsidR="004E5E73" w:rsidRPr="00E513EB" w:rsidRDefault="004E5E73" w:rsidP="00580D09">
            <w:pPr>
              <w:jc w:val="center"/>
              <w:rPr>
                <w:rFonts w:cstheme="minorHAnsi"/>
                <w:b/>
                <w:sz w:val="24"/>
                <w:szCs w:val="24"/>
              </w:rPr>
            </w:pPr>
          </w:p>
        </w:tc>
      </w:tr>
      <w:tr w:rsidR="00D16550" w:rsidRPr="00E513EB" w:rsidTr="006C29CD">
        <w:trPr>
          <w:trHeight w:val="1839"/>
        </w:trPr>
        <w:tc>
          <w:tcPr>
            <w:tcW w:w="2689" w:type="dxa"/>
          </w:tcPr>
          <w:p w:rsidR="00E513EB" w:rsidRDefault="004B3800" w:rsidP="00580D09">
            <w:pPr>
              <w:jc w:val="center"/>
              <w:rPr>
                <w:rFonts w:cstheme="minorHAnsi"/>
                <w:b/>
                <w:sz w:val="24"/>
                <w:szCs w:val="24"/>
              </w:rPr>
            </w:pPr>
            <w:r w:rsidRPr="00E513EB">
              <w:rPr>
                <w:rFonts w:cstheme="minorHAnsi"/>
                <w:b/>
                <w:sz w:val="24"/>
                <w:szCs w:val="24"/>
              </w:rPr>
              <w:t xml:space="preserve">                                 </w:t>
            </w:r>
          </w:p>
          <w:p w:rsidR="00E513EB" w:rsidRDefault="00E513EB" w:rsidP="00580D09">
            <w:pPr>
              <w:jc w:val="center"/>
              <w:rPr>
                <w:rFonts w:cstheme="minorHAnsi"/>
                <w:b/>
                <w:sz w:val="24"/>
                <w:szCs w:val="24"/>
              </w:rPr>
            </w:pPr>
          </w:p>
          <w:p w:rsidR="00D16550" w:rsidRPr="00E513EB" w:rsidRDefault="00580D09" w:rsidP="00580D09">
            <w:pPr>
              <w:jc w:val="center"/>
              <w:rPr>
                <w:rFonts w:cstheme="minorHAnsi"/>
                <w:b/>
                <w:sz w:val="24"/>
                <w:szCs w:val="24"/>
              </w:rPr>
            </w:pPr>
            <w:r w:rsidRPr="00E513EB">
              <w:rPr>
                <w:rFonts w:cstheme="minorHAnsi"/>
                <w:b/>
                <w:sz w:val="24"/>
                <w:szCs w:val="24"/>
              </w:rPr>
              <w:t>Assignment Title</w:t>
            </w:r>
          </w:p>
        </w:tc>
        <w:tc>
          <w:tcPr>
            <w:tcW w:w="7767" w:type="dxa"/>
          </w:tcPr>
          <w:p w:rsidR="006C29CD" w:rsidRPr="00E513EB" w:rsidRDefault="004B3800" w:rsidP="00580D09">
            <w:pPr>
              <w:jc w:val="center"/>
              <w:rPr>
                <w:rFonts w:cstheme="minorHAnsi"/>
                <w:b/>
                <w:sz w:val="24"/>
                <w:szCs w:val="24"/>
              </w:rPr>
            </w:pPr>
            <w:r w:rsidRPr="00E513EB">
              <w:rPr>
                <w:rFonts w:cstheme="minorHAnsi"/>
                <w:b/>
                <w:sz w:val="24"/>
                <w:szCs w:val="24"/>
              </w:rPr>
              <w:t xml:space="preserve">                                                                                                               </w:t>
            </w:r>
          </w:p>
          <w:p w:rsidR="006C29CD" w:rsidRPr="00E513EB" w:rsidRDefault="006C29CD" w:rsidP="00580D09">
            <w:pPr>
              <w:jc w:val="center"/>
              <w:rPr>
                <w:rFonts w:cstheme="minorHAnsi"/>
                <w:b/>
                <w:sz w:val="24"/>
                <w:szCs w:val="24"/>
              </w:rPr>
            </w:pPr>
          </w:p>
          <w:p w:rsidR="00D16550" w:rsidRPr="00E513EB" w:rsidRDefault="00D16550" w:rsidP="006C29CD">
            <w:pPr>
              <w:jc w:val="center"/>
              <w:rPr>
                <w:rFonts w:cstheme="minorHAnsi"/>
                <w:b/>
                <w:sz w:val="24"/>
                <w:szCs w:val="24"/>
              </w:rPr>
            </w:pPr>
            <w:r w:rsidRPr="00E513EB">
              <w:rPr>
                <w:rFonts w:cstheme="minorHAnsi"/>
                <w:b/>
                <w:sz w:val="24"/>
                <w:szCs w:val="24"/>
              </w:rPr>
              <w:t>BSMK4005</w:t>
            </w:r>
          </w:p>
        </w:tc>
      </w:tr>
      <w:tr w:rsidR="00D16550" w:rsidRPr="00E513EB" w:rsidTr="006C29CD">
        <w:trPr>
          <w:trHeight w:val="1837"/>
        </w:trPr>
        <w:tc>
          <w:tcPr>
            <w:tcW w:w="2689" w:type="dxa"/>
          </w:tcPr>
          <w:p w:rsidR="00E513EB" w:rsidRDefault="004B3800" w:rsidP="00580D09">
            <w:pPr>
              <w:jc w:val="center"/>
              <w:rPr>
                <w:rFonts w:cstheme="minorHAnsi"/>
                <w:b/>
                <w:sz w:val="24"/>
                <w:szCs w:val="24"/>
              </w:rPr>
            </w:pPr>
            <w:r w:rsidRPr="00E513EB">
              <w:rPr>
                <w:rFonts w:cstheme="minorHAnsi"/>
                <w:b/>
                <w:sz w:val="24"/>
                <w:szCs w:val="24"/>
              </w:rPr>
              <w:t xml:space="preserve">                                        </w:t>
            </w:r>
          </w:p>
          <w:p w:rsidR="00E513EB" w:rsidRDefault="00E513EB" w:rsidP="00580D09">
            <w:pPr>
              <w:jc w:val="center"/>
              <w:rPr>
                <w:rFonts w:cstheme="minorHAnsi"/>
                <w:b/>
                <w:sz w:val="24"/>
                <w:szCs w:val="24"/>
              </w:rPr>
            </w:pPr>
          </w:p>
          <w:p w:rsidR="00D16550" w:rsidRPr="00E513EB" w:rsidRDefault="00580D09" w:rsidP="00580D09">
            <w:pPr>
              <w:jc w:val="center"/>
              <w:rPr>
                <w:rFonts w:cstheme="minorHAnsi"/>
                <w:b/>
                <w:sz w:val="24"/>
                <w:szCs w:val="24"/>
              </w:rPr>
            </w:pPr>
            <w:r w:rsidRPr="00E513EB">
              <w:rPr>
                <w:rFonts w:cstheme="minorHAnsi"/>
                <w:b/>
                <w:sz w:val="24"/>
                <w:szCs w:val="24"/>
              </w:rPr>
              <w:t>Student Number</w:t>
            </w:r>
          </w:p>
        </w:tc>
        <w:tc>
          <w:tcPr>
            <w:tcW w:w="7767" w:type="dxa"/>
          </w:tcPr>
          <w:p w:rsidR="009634D6" w:rsidRPr="00E513EB" w:rsidRDefault="004B3800" w:rsidP="00580D09">
            <w:pPr>
              <w:jc w:val="center"/>
              <w:rPr>
                <w:rFonts w:cstheme="minorHAnsi"/>
                <w:b/>
                <w:sz w:val="24"/>
                <w:szCs w:val="24"/>
              </w:rPr>
            </w:pPr>
            <w:r w:rsidRPr="00E513EB">
              <w:rPr>
                <w:rFonts w:cstheme="minorHAnsi"/>
                <w:b/>
                <w:sz w:val="24"/>
                <w:szCs w:val="24"/>
              </w:rPr>
              <w:t xml:space="preserve">                                                                                                                          </w:t>
            </w:r>
          </w:p>
          <w:p w:rsidR="009634D6" w:rsidRPr="00E513EB" w:rsidRDefault="009634D6" w:rsidP="00580D09">
            <w:pPr>
              <w:jc w:val="center"/>
              <w:rPr>
                <w:rFonts w:cstheme="minorHAnsi"/>
                <w:b/>
                <w:sz w:val="24"/>
                <w:szCs w:val="24"/>
              </w:rPr>
            </w:pPr>
          </w:p>
          <w:p w:rsidR="009634D6" w:rsidRPr="00E513EB" w:rsidRDefault="009634D6" w:rsidP="00580D09">
            <w:pPr>
              <w:jc w:val="center"/>
              <w:rPr>
                <w:rFonts w:cstheme="minorHAnsi"/>
                <w:b/>
                <w:sz w:val="24"/>
                <w:szCs w:val="24"/>
              </w:rPr>
            </w:pPr>
          </w:p>
          <w:p w:rsidR="00D16550" w:rsidRPr="00E513EB" w:rsidRDefault="00580D09" w:rsidP="00580D09">
            <w:pPr>
              <w:jc w:val="center"/>
              <w:rPr>
                <w:rFonts w:cstheme="minorHAnsi"/>
                <w:b/>
                <w:sz w:val="24"/>
                <w:szCs w:val="24"/>
              </w:rPr>
            </w:pPr>
            <w:r w:rsidRPr="00E513EB">
              <w:rPr>
                <w:rFonts w:cstheme="minorHAnsi"/>
                <w:b/>
                <w:sz w:val="24"/>
                <w:szCs w:val="24"/>
              </w:rPr>
              <w:t>1806970</w:t>
            </w:r>
          </w:p>
        </w:tc>
      </w:tr>
      <w:tr w:rsidR="00D16550" w:rsidRPr="00E513EB" w:rsidTr="006C29CD">
        <w:trPr>
          <w:trHeight w:val="1977"/>
        </w:trPr>
        <w:tc>
          <w:tcPr>
            <w:tcW w:w="2689" w:type="dxa"/>
          </w:tcPr>
          <w:p w:rsidR="00E513EB" w:rsidRDefault="004B3800" w:rsidP="00580D09">
            <w:pPr>
              <w:jc w:val="center"/>
              <w:rPr>
                <w:rFonts w:cstheme="minorHAnsi"/>
                <w:b/>
                <w:sz w:val="24"/>
                <w:szCs w:val="24"/>
              </w:rPr>
            </w:pPr>
            <w:r w:rsidRPr="00E513EB">
              <w:rPr>
                <w:rFonts w:cstheme="minorHAnsi"/>
                <w:b/>
                <w:sz w:val="24"/>
                <w:szCs w:val="24"/>
              </w:rPr>
              <w:t xml:space="preserve">                                      </w:t>
            </w:r>
            <w:r w:rsidR="00E513EB">
              <w:rPr>
                <w:rFonts w:cstheme="minorHAnsi"/>
                <w:b/>
                <w:sz w:val="24"/>
                <w:szCs w:val="24"/>
              </w:rPr>
              <w:t xml:space="preserve">                </w:t>
            </w:r>
          </w:p>
          <w:p w:rsidR="00E513EB" w:rsidRDefault="00E513EB" w:rsidP="00580D09">
            <w:pPr>
              <w:jc w:val="center"/>
              <w:rPr>
                <w:rFonts w:cstheme="minorHAnsi"/>
                <w:b/>
                <w:sz w:val="24"/>
                <w:szCs w:val="24"/>
              </w:rPr>
            </w:pPr>
          </w:p>
          <w:p w:rsidR="00D16550" w:rsidRPr="00E513EB" w:rsidRDefault="00D16550" w:rsidP="00580D09">
            <w:pPr>
              <w:jc w:val="center"/>
              <w:rPr>
                <w:rFonts w:cstheme="minorHAnsi"/>
                <w:b/>
                <w:sz w:val="24"/>
                <w:szCs w:val="24"/>
              </w:rPr>
            </w:pPr>
            <w:r w:rsidRPr="00E513EB">
              <w:rPr>
                <w:rFonts w:cstheme="minorHAnsi"/>
                <w:b/>
                <w:sz w:val="24"/>
                <w:szCs w:val="24"/>
              </w:rPr>
              <w:t>Lecturer</w:t>
            </w:r>
          </w:p>
        </w:tc>
        <w:tc>
          <w:tcPr>
            <w:tcW w:w="7767" w:type="dxa"/>
          </w:tcPr>
          <w:p w:rsidR="00137870" w:rsidRPr="00E513EB" w:rsidRDefault="00137870" w:rsidP="00580D09">
            <w:pPr>
              <w:jc w:val="center"/>
              <w:rPr>
                <w:rFonts w:cstheme="minorHAnsi"/>
                <w:b/>
                <w:sz w:val="24"/>
                <w:szCs w:val="24"/>
              </w:rPr>
            </w:pPr>
          </w:p>
          <w:p w:rsidR="00137870" w:rsidRPr="00E513EB" w:rsidRDefault="00137870" w:rsidP="00580D09">
            <w:pPr>
              <w:jc w:val="center"/>
              <w:rPr>
                <w:rFonts w:cstheme="minorHAnsi"/>
                <w:b/>
                <w:sz w:val="24"/>
                <w:szCs w:val="24"/>
              </w:rPr>
            </w:pPr>
          </w:p>
          <w:p w:rsidR="00137870" w:rsidRPr="00E513EB" w:rsidRDefault="00137870" w:rsidP="00580D09">
            <w:pPr>
              <w:jc w:val="center"/>
              <w:rPr>
                <w:rFonts w:cstheme="minorHAnsi"/>
                <w:b/>
                <w:sz w:val="24"/>
                <w:szCs w:val="24"/>
              </w:rPr>
            </w:pPr>
          </w:p>
          <w:p w:rsidR="00D16550" w:rsidRPr="00E513EB" w:rsidRDefault="00137870" w:rsidP="00580D09">
            <w:pPr>
              <w:jc w:val="center"/>
              <w:rPr>
                <w:rFonts w:cstheme="minorHAnsi"/>
                <w:b/>
                <w:sz w:val="24"/>
                <w:szCs w:val="24"/>
              </w:rPr>
            </w:pPr>
            <w:r w:rsidRPr="00E513EB">
              <w:rPr>
                <w:rFonts w:cstheme="minorHAnsi"/>
                <w:b/>
                <w:sz w:val="24"/>
                <w:szCs w:val="24"/>
              </w:rPr>
              <w:t xml:space="preserve">Navami </w:t>
            </w:r>
            <w:proofErr w:type="spellStart"/>
            <w:r w:rsidRPr="00E513EB">
              <w:rPr>
                <w:rFonts w:cstheme="minorHAnsi"/>
                <w:b/>
                <w:sz w:val="24"/>
                <w:szCs w:val="24"/>
              </w:rPr>
              <w:t>Sudarsan</w:t>
            </w:r>
            <w:proofErr w:type="spellEnd"/>
          </w:p>
        </w:tc>
      </w:tr>
      <w:tr w:rsidR="00D16550" w:rsidRPr="00E513EB" w:rsidTr="006C29CD">
        <w:trPr>
          <w:trHeight w:val="2821"/>
        </w:trPr>
        <w:tc>
          <w:tcPr>
            <w:tcW w:w="2689" w:type="dxa"/>
          </w:tcPr>
          <w:p w:rsidR="00D16550" w:rsidRPr="00E513EB" w:rsidRDefault="004B3800" w:rsidP="00580D09">
            <w:pPr>
              <w:jc w:val="center"/>
              <w:rPr>
                <w:rFonts w:cstheme="minorHAnsi"/>
                <w:b/>
                <w:sz w:val="24"/>
                <w:szCs w:val="24"/>
              </w:rPr>
            </w:pPr>
            <w:r w:rsidRPr="00E513EB">
              <w:rPr>
                <w:rFonts w:cstheme="minorHAnsi"/>
                <w:b/>
                <w:sz w:val="24"/>
                <w:szCs w:val="24"/>
              </w:rPr>
              <w:t xml:space="preserve">                               </w:t>
            </w:r>
            <w:r w:rsidR="00580D09" w:rsidRPr="00E513EB">
              <w:rPr>
                <w:rFonts w:cstheme="minorHAnsi"/>
                <w:b/>
                <w:sz w:val="24"/>
                <w:szCs w:val="24"/>
              </w:rPr>
              <w:t>Assignment</w:t>
            </w:r>
          </w:p>
        </w:tc>
        <w:tc>
          <w:tcPr>
            <w:tcW w:w="7767" w:type="dxa"/>
          </w:tcPr>
          <w:p w:rsidR="0097793B" w:rsidRPr="00E513EB" w:rsidRDefault="0097793B" w:rsidP="006C29CD">
            <w:pPr>
              <w:rPr>
                <w:rFonts w:cstheme="minorHAnsi"/>
                <w:b/>
                <w:sz w:val="24"/>
                <w:szCs w:val="24"/>
              </w:rPr>
            </w:pPr>
          </w:p>
          <w:p w:rsidR="00D16550" w:rsidRPr="00E513EB" w:rsidRDefault="00D16550" w:rsidP="006C29CD">
            <w:pPr>
              <w:rPr>
                <w:rFonts w:cstheme="minorHAnsi"/>
                <w:b/>
                <w:sz w:val="24"/>
                <w:szCs w:val="24"/>
              </w:rPr>
            </w:pPr>
          </w:p>
        </w:tc>
      </w:tr>
    </w:tbl>
    <w:p w:rsidR="00D16550" w:rsidRPr="00E513EB" w:rsidRDefault="00D16550" w:rsidP="00E75A56">
      <w:pPr>
        <w:rPr>
          <w:rFonts w:cstheme="minorHAnsi"/>
          <w:b/>
          <w:sz w:val="24"/>
          <w:szCs w:val="24"/>
        </w:rPr>
      </w:pPr>
    </w:p>
    <w:p w:rsidR="00D16550" w:rsidRPr="00E513EB" w:rsidRDefault="00D16550" w:rsidP="00E75A56">
      <w:pPr>
        <w:rPr>
          <w:rFonts w:cstheme="minorHAnsi"/>
          <w:b/>
          <w:sz w:val="24"/>
          <w:szCs w:val="24"/>
        </w:rPr>
      </w:pPr>
    </w:p>
    <w:p w:rsidR="00D16550" w:rsidRPr="00E513EB" w:rsidRDefault="00D16550" w:rsidP="00E75A56">
      <w:pPr>
        <w:rPr>
          <w:rFonts w:cstheme="minorHAnsi"/>
          <w:b/>
          <w:sz w:val="24"/>
          <w:szCs w:val="24"/>
        </w:rPr>
      </w:pPr>
    </w:p>
    <w:p w:rsidR="00D16550" w:rsidRPr="00E513EB" w:rsidRDefault="00D16550" w:rsidP="00E75A56">
      <w:pPr>
        <w:rPr>
          <w:rFonts w:cstheme="minorHAnsi"/>
          <w:b/>
          <w:sz w:val="24"/>
          <w:szCs w:val="24"/>
        </w:rPr>
      </w:pPr>
    </w:p>
    <w:p w:rsidR="00E75A56" w:rsidRPr="00E513EB" w:rsidRDefault="00E75A56" w:rsidP="003B0476">
      <w:pPr>
        <w:jc w:val="center"/>
        <w:rPr>
          <w:rFonts w:cstheme="minorHAnsi"/>
          <w:b/>
          <w:sz w:val="24"/>
          <w:szCs w:val="24"/>
        </w:rPr>
      </w:pPr>
      <w:r w:rsidRPr="00E513EB">
        <w:rPr>
          <w:rFonts w:cstheme="minorHAnsi"/>
          <w:b/>
          <w:sz w:val="24"/>
          <w:szCs w:val="24"/>
        </w:rPr>
        <w:t>TABLE OF CONTENTS</w:t>
      </w:r>
    </w:p>
    <w:p w:rsidR="00E75A56" w:rsidRPr="00E513EB" w:rsidRDefault="00E75A56" w:rsidP="00E75A56">
      <w:pPr>
        <w:rPr>
          <w:rFonts w:cstheme="minorHAnsi"/>
          <w:b/>
          <w:sz w:val="24"/>
          <w:szCs w:val="24"/>
        </w:rPr>
      </w:pPr>
    </w:p>
    <w:p w:rsidR="000726E5" w:rsidRPr="00E513EB" w:rsidRDefault="00E75A56" w:rsidP="000726E5">
      <w:pPr>
        <w:pStyle w:val="ListParagraph"/>
        <w:numPr>
          <w:ilvl w:val="0"/>
          <w:numId w:val="1"/>
        </w:numPr>
        <w:rPr>
          <w:rFonts w:cstheme="minorHAnsi"/>
          <w:b/>
          <w:sz w:val="24"/>
          <w:szCs w:val="24"/>
        </w:rPr>
      </w:pPr>
      <w:r w:rsidRPr="00E513EB">
        <w:rPr>
          <w:rFonts w:cstheme="minorHAnsi"/>
          <w:b/>
          <w:sz w:val="24"/>
          <w:szCs w:val="24"/>
        </w:rPr>
        <w:t>Introduction</w:t>
      </w:r>
      <w:r w:rsidR="00740571">
        <w:rPr>
          <w:rFonts w:cstheme="minorHAnsi"/>
          <w:b/>
          <w:sz w:val="24"/>
          <w:szCs w:val="24"/>
        </w:rPr>
        <w:t>…………………………………………………………………………………………….</w:t>
      </w:r>
      <w:r w:rsidR="00370A33">
        <w:rPr>
          <w:rFonts w:cstheme="minorHAnsi"/>
          <w:b/>
          <w:sz w:val="24"/>
          <w:szCs w:val="24"/>
        </w:rPr>
        <w:t>3</w:t>
      </w:r>
    </w:p>
    <w:p w:rsidR="00E75A56" w:rsidRPr="00E513EB" w:rsidRDefault="00D65DC1" w:rsidP="000726E5">
      <w:pPr>
        <w:pStyle w:val="ListParagraph"/>
        <w:ind w:left="360"/>
        <w:rPr>
          <w:rFonts w:cstheme="minorHAnsi"/>
          <w:b/>
          <w:sz w:val="24"/>
          <w:szCs w:val="24"/>
        </w:rPr>
      </w:pPr>
      <w:r w:rsidRPr="00E513EB">
        <w:rPr>
          <w:rFonts w:cstheme="minorHAnsi"/>
          <w:b/>
          <w:sz w:val="24"/>
          <w:szCs w:val="24"/>
        </w:rPr>
        <w:t xml:space="preserve"> </w:t>
      </w:r>
    </w:p>
    <w:p w:rsidR="00E75A56" w:rsidRPr="00E513EB" w:rsidRDefault="00812060" w:rsidP="00E75A56">
      <w:pPr>
        <w:rPr>
          <w:rFonts w:cstheme="minorHAnsi"/>
          <w:b/>
          <w:sz w:val="24"/>
          <w:szCs w:val="24"/>
        </w:rPr>
      </w:pPr>
      <w:r w:rsidRPr="00E513EB">
        <w:rPr>
          <w:rFonts w:cstheme="minorHAnsi"/>
          <w:b/>
          <w:sz w:val="24"/>
          <w:szCs w:val="24"/>
        </w:rPr>
        <w:t xml:space="preserve">2.0 </w:t>
      </w:r>
      <w:r w:rsidR="00174C0B" w:rsidRPr="00E513EB">
        <w:rPr>
          <w:rFonts w:cstheme="minorHAnsi"/>
          <w:b/>
          <w:sz w:val="24"/>
          <w:szCs w:val="24"/>
        </w:rPr>
        <w:t>Personal Lifeline Journey</w:t>
      </w:r>
      <w:r w:rsidR="00E75A56" w:rsidRPr="00E513EB">
        <w:rPr>
          <w:rFonts w:cstheme="minorHAnsi"/>
          <w:b/>
          <w:sz w:val="24"/>
          <w:szCs w:val="24"/>
        </w:rPr>
        <w:t xml:space="preserve"> </w:t>
      </w:r>
      <w:r w:rsidR="00370A33">
        <w:rPr>
          <w:rFonts w:cstheme="minorHAnsi"/>
          <w:b/>
          <w:sz w:val="24"/>
          <w:szCs w:val="24"/>
        </w:rPr>
        <w:t>……………………………………………………………………</w:t>
      </w:r>
      <w:proofErr w:type="gramStart"/>
      <w:r w:rsidR="00370A33">
        <w:rPr>
          <w:rFonts w:cstheme="minorHAnsi"/>
          <w:b/>
          <w:sz w:val="24"/>
          <w:szCs w:val="24"/>
        </w:rPr>
        <w:t>…..</w:t>
      </w:r>
      <w:proofErr w:type="gramEnd"/>
      <w:r w:rsidR="00370A33">
        <w:rPr>
          <w:rFonts w:cstheme="minorHAnsi"/>
          <w:b/>
          <w:sz w:val="24"/>
          <w:szCs w:val="24"/>
        </w:rPr>
        <w:t>3</w:t>
      </w:r>
    </w:p>
    <w:p w:rsidR="00E75A56" w:rsidRPr="00E513EB" w:rsidRDefault="00E75A56" w:rsidP="00E75A56">
      <w:pPr>
        <w:rPr>
          <w:rFonts w:cstheme="minorHAnsi"/>
          <w:b/>
          <w:sz w:val="24"/>
          <w:szCs w:val="24"/>
        </w:rPr>
      </w:pPr>
    </w:p>
    <w:p w:rsidR="00F54D04" w:rsidRPr="00E513EB" w:rsidRDefault="00812060" w:rsidP="00E75A56">
      <w:pPr>
        <w:rPr>
          <w:rFonts w:cstheme="minorHAnsi"/>
          <w:b/>
          <w:sz w:val="24"/>
          <w:szCs w:val="24"/>
        </w:rPr>
      </w:pPr>
      <w:r w:rsidRPr="00E513EB">
        <w:rPr>
          <w:rFonts w:cstheme="minorHAnsi"/>
          <w:b/>
          <w:sz w:val="24"/>
          <w:szCs w:val="24"/>
        </w:rPr>
        <w:t xml:space="preserve">3.0 </w:t>
      </w:r>
      <w:r w:rsidR="001157D1" w:rsidRPr="00E513EB">
        <w:rPr>
          <w:rFonts w:cstheme="minorHAnsi"/>
          <w:b/>
          <w:sz w:val="24"/>
          <w:szCs w:val="24"/>
        </w:rPr>
        <w:t xml:space="preserve">Skills and Knowledge for effective </w:t>
      </w:r>
      <w:r w:rsidR="005D73D2" w:rsidRPr="00E513EB">
        <w:rPr>
          <w:rFonts w:cstheme="minorHAnsi"/>
          <w:b/>
          <w:sz w:val="24"/>
          <w:szCs w:val="24"/>
        </w:rPr>
        <w:t>working</w:t>
      </w:r>
      <w:r w:rsidR="00370A33">
        <w:rPr>
          <w:rFonts w:cstheme="minorHAnsi"/>
          <w:b/>
          <w:sz w:val="24"/>
          <w:szCs w:val="24"/>
        </w:rPr>
        <w:t>…………………………………………….4</w:t>
      </w:r>
      <w:r w:rsidR="00E75A56" w:rsidRPr="00E513EB">
        <w:rPr>
          <w:rFonts w:cstheme="minorHAnsi"/>
          <w:b/>
          <w:sz w:val="24"/>
          <w:szCs w:val="24"/>
        </w:rPr>
        <w:t xml:space="preserve"> </w:t>
      </w:r>
    </w:p>
    <w:p w:rsidR="00E75A56" w:rsidRPr="00E513EB" w:rsidRDefault="00E75A56" w:rsidP="00E75A56">
      <w:pPr>
        <w:rPr>
          <w:rFonts w:cstheme="minorHAnsi"/>
          <w:b/>
          <w:sz w:val="24"/>
          <w:szCs w:val="24"/>
        </w:rPr>
      </w:pPr>
    </w:p>
    <w:p w:rsidR="00E75A56" w:rsidRPr="00E513EB" w:rsidRDefault="00812060" w:rsidP="00E75A56">
      <w:pPr>
        <w:rPr>
          <w:rFonts w:cstheme="minorHAnsi"/>
          <w:b/>
          <w:sz w:val="24"/>
          <w:szCs w:val="24"/>
        </w:rPr>
      </w:pPr>
      <w:r w:rsidRPr="00E513EB">
        <w:rPr>
          <w:rFonts w:cstheme="minorHAnsi"/>
          <w:b/>
          <w:sz w:val="24"/>
          <w:szCs w:val="24"/>
        </w:rPr>
        <w:t>4.0</w:t>
      </w:r>
      <w:r w:rsidR="005F1EFB" w:rsidRPr="00E513EB">
        <w:rPr>
          <w:rFonts w:cstheme="minorHAnsi"/>
          <w:b/>
          <w:sz w:val="24"/>
          <w:szCs w:val="24"/>
        </w:rPr>
        <w:t xml:space="preserve"> Self Evaluat</w:t>
      </w:r>
      <w:r w:rsidR="00887AF1" w:rsidRPr="00E513EB">
        <w:rPr>
          <w:rFonts w:cstheme="minorHAnsi"/>
          <w:b/>
          <w:sz w:val="24"/>
          <w:szCs w:val="24"/>
        </w:rPr>
        <w:t>i</w:t>
      </w:r>
      <w:r w:rsidR="005F1EFB" w:rsidRPr="00E513EB">
        <w:rPr>
          <w:rFonts w:cstheme="minorHAnsi"/>
          <w:b/>
          <w:sz w:val="24"/>
          <w:szCs w:val="24"/>
        </w:rPr>
        <w:t>on</w:t>
      </w:r>
      <w:r w:rsidR="00887AF1" w:rsidRPr="00E513EB">
        <w:rPr>
          <w:rFonts w:cstheme="minorHAnsi"/>
          <w:b/>
          <w:sz w:val="24"/>
          <w:szCs w:val="24"/>
        </w:rPr>
        <w:t xml:space="preserve"> and Analysis of evaluation</w:t>
      </w:r>
      <w:r w:rsidR="00496E99">
        <w:rPr>
          <w:rFonts w:cstheme="minorHAnsi"/>
          <w:b/>
          <w:sz w:val="24"/>
          <w:szCs w:val="24"/>
        </w:rPr>
        <w:t>…………………….……………………….6</w:t>
      </w:r>
    </w:p>
    <w:p w:rsidR="00E75A56" w:rsidRPr="00E513EB" w:rsidRDefault="00E75A56" w:rsidP="00E75A56">
      <w:pPr>
        <w:rPr>
          <w:rFonts w:cstheme="minorHAnsi"/>
          <w:b/>
          <w:sz w:val="24"/>
          <w:szCs w:val="24"/>
        </w:rPr>
      </w:pPr>
    </w:p>
    <w:p w:rsidR="00E75A56" w:rsidRDefault="004C277D" w:rsidP="00E75A56">
      <w:pPr>
        <w:rPr>
          <w:rFonts w:cstheme="minorHAnsi"/>
          <w:b/>
          <w:sz w:val="24"/>
          <w:szCs w:val="24"/>
        </w:rPr>
      </w:pPr>
      <w:r w:rsidRPr="00E513EB">
        <w:rPr>
          <w:rFonts w:cstheme="minorHAnsi"/>
          <w:b/>
          <w:sz w:val="24"/>
          <w:szCs w:val="24"/>
        </w:rPr>
        <w:t xml:space="preserve">5.0 </w:t>
      </w:r>
      <w:r w:rsidR="006450C3">
        <w:rPr>
          <w:rFonts w:cstheme="minorHAnsi"/>
          <w:b/>
          <w:sz w:val="24"/>
          <w:szCs w:val="24"/>
        </w:rPr>
        <w:t>Learning styles……………………………………………………………………………………….</w:t>
      </w:r>
      <w:r w:rsidR="00DF0529">
        <w:rPr>
          <w:rFonts w:cstheme="minorHAnsi"/>
          <w:b/>
          <w:sz w:val="24"/>
          <w:szCs w:val="24"/>
        </w:rPr>
        <w:t>9</w:t>
      </w:r>
    </w:p>
    <w:p w:rsidR="00DF0529" w:rsidRDefault="00DF0529" w:rsidP="00E75A56">
      <w:pPr>
        <w:rPr>
          <w:rFonts w:cstheme="minorHAnsi"/>
          <w:b/>
          <w:sz w:val="24"/>
          <w:szCs w:val="24"/>
        </w:rPr>
      </w:pPr>
    </w:p>
    <w:p w:rsidR="00DF0529" w:rsidRPr="00E513EB" w:rsidRDefault="00DF0529" w:rsidP="00E75A56">
      <w:pPr>
        <w:rPr>
          <w:rFonts w:cstheme="minorHAnsi"/>
          <w:b/>
          <w:sz w:val="24"/>
          <w:szCs w:val="24"/>
        </w:rPr>
      </w:pPr>
      <w:r>
        <w:rPr>
          <w:rFonts w:cstheme="minorHAnsi"/>
          <w:b/>
          <w:sz w:val="24"/>
          <w:szCs w:val="24"/>
        </w:rPr>
        <w:t>Personal Development Plan…………………………………………………………………</w:t>
      </w:r>
      <w:r w:rsidR="00BB6D77">
        <w:rPr>
          <w:rFonts w:cstheme="minorHAnsi"/>
          <w:b/>
          <w:sz w:val="24"/>
          <w:szCs w:val="24"/>
        </w:rPr>
        <w:t>.</w:t>
      </w:r>
      <w:proofErr w:type="gramStart"/>
      <w:r>
        <w:rPr>
          <w:rFonts w:cstheme="minorHAnsi"/>
          <w:b/>
          <w:sz w:val="24"/>
          <w:szCs w:val="24"/>
        </w:rPr>
        <w:t>…..</w:t>
      </w:r>
      <w:proofErr w:type="gramEnd"/>
      <w:r w:rsidR="00BB6D77">
        <w:rPr>
          <w:rFonts w:cstheme="minorHAnsi"/>
          <w:b/>
          <w:sz w:val="24"/>
          <w:szCs w:val="24"/>
        </w:rPr>
        <w:t>1</w:t>
      </w:r>
      <w:r w:rsidR="00617D64">
        <w:rPr>
          <w:rFonts w:cstheme="minorHAnsi"/>
          <w:b/>
          <w:sz w:val="24"/>
          <w:szCs w:val="24"/>
        </w:rPr>
        <w:t>0</w:t>
      </w:r>
    </w:p>
    <w:p w:rsidR="00287D33" w:rsidRPr="00E513EB" w:rsidRDefault="00287D33" w:rsidP="00E75A56">
      <w:pPr>
        <w:rPr>
          <w:rFonts w:cstheme="minorHAnsi"/>
          <w:b/>
          <w:sz w:val="24"/>
          <w:szCs w:val="24"/>
        </w:rPr>
      </w:pPr>
    </w:p>
    <w:p w:rsidR="00287D33" w:rsidRPr="00E513EB" w:rsidRDefault="00287D33" w:rsidP="00E75A56">
      <w:pPr>
        <w:rPr>
          <w:rFonts w:cstheme="minorHAnsi"/>
          <w:b/>
          <w:sz w:val="24"/>
          <w:szCs w:val="24"/>
        </w:rPr>
      </w:pPr>
      <w:r w:rsidRPr="00E513EB">
        <w:rPr>
          <w:rFonts w:cstheme="minorHAnsi"/>
          <w:b/>
          <w:sz w:val="24"/>
          <w:szCs w:val="24"/>
        </w:rPr>
        <w:t>8.0 Conclusion</w:t>
      </w:r>
      <w:r w:rsidR="00BB6D77">
        <w:rPr>
          <w:rFonts w:cstheme="minorHAnsi"/>
          <w:b/>
          <w:sz w:val="24"/>
          <w:szCs w:val="24"/>
        </w:rPr>
        <w:t>………………………………………………………………………………………</w:t>
      </w:r>
      <w:proofErr w:type="gramStart"/>
      <w:r w:rsidR="00BB6D77">
        <w:rPr>
          <w:rFonts w:cstheme="minorHAnsi"/>
          <w:b/>
          <w:sz w:val="24"/>
          <w:szCs w:val="24"/>
        </w:rPr>
        <w:t>…..</w:t>
      </w:r>
      <w:proofErr w:type="gramEnd"/>
    </w:p>
    <w:p w:rsidR="00E75A56" w:rsidRPr="00E513EB" w:rsidRDefault="00E75A56" w:rsidP="00E75A56">
      <w:pPr>
        <w:rPr>
          <w:rFonts w:cstheme="minorHAnsi"/>
          <w:b/>
          <w:sz w:val="24"/>
          <w:szCs w:val="24"/>
        </w:rPr>
      </w:pPr>
    </w:p>
    <w:p w:rsidR="0091245E" w:rsidRPr="00E513EB" w:rsidRDefault="00E65749">
      <w:pPr>
        <w:rPr>
          <w:rFonts w:cstheme="minorHAnsi"/>
          <w:b/>
          <w:sz w:val="24"/>
          <w:szCs w:val="24"/>
        </w:rPr>
      </w:pPr>
      <w:r w:rsidRPr="00E513EB">
        <w:rPr>
          <w:rFonts w:cstheme="minorHAnsi"/>
          <w:b/>
          <w:sz w:val="24"/>
          <w:szCs w:val="24"/>
        </w:rPr>
        <w:t xml:space="preserve"> </w:t>
      </w:r>
    </w:p>
    <w:p w:rsidR="00371E9C" w:rsidRPr="00E513EB" w:rsidRDefault="00371E9C">
      <w:pPr>
        <w:rPr>
          <w:rFonts w:cstheme="minorHAnsi"/>
          <w:b/>
          <w:i/>
          <w:sz w:val="24"/>
          <w:szCs w:val="24"/>
        </w:rPr>
      </w:pPr>
    </w:p>
    <w:p w:rsidR="003B0476" w:rsidRPr="00E513EB" w:rsidRDefault="003B0476">
      <w:pPr>
        <w:rPr>
          <w:rFonts w:cstheme="minorHAnsi"/>
          <w:b/>
          <w:sz w:val="24"/>
          <w:szCs w:val="24"/>
        </w:rPr>
      </w:pPr>
    </w:p>
    <w:p w:rsidR="00504228" w:rsidRPr="00E513EB" w:rsidRDefault="00504228">
      <w:pPr>
        <w:rPr>
          <w:rFonts w:cstheme="minorHAnsi"/>
          <w:b/>
          <w:sz w:val="24"/>
          <w:szCs w:val="24"/>
        </w:rPr>
      </w:pPr>
    </w:p>
    <w:p w:rsidR="00504228" w:rsidRPr="00E513EB" w:rsidRDefault="00504228">
      <w:pPr>
        <w:rPr>
          <w:rFonts w:cstheme="minorHAnsi"/>
          <w:b/>
          <w:sz w:val="24"/>
          <w:szCs w:val="24"/>
        </w:rPr>
      </w:pPr>
    </w:p>
    <w:p w:rsidR="00504228" w:rsidRPr="00E513EB" w:rsidRDefault="00504228">
      <w:pPr>
        <w:rPr>
          <w:rFonts w:cstheme="minorHAnsi"/>
          <w:b/>
          <w:sz w:val="24"/>
          <w:szCs w:val="24"/>
        </w:rPr>
      </w:pPr>
    </w:p>
    <w:p w:rsidR="00504228" w:rsidRPr="00E513EB" w:rsidRDefault="00504228">
      <w:pPr>
        <w:rPr>
          <w:rFonts w:cstheme="minorHAnsi"/>
          <w:b/>
          <w:sz w:val="24"/>
          <w:szCs w:val="24"/>
        </w:rPr>
      </w:pPr>
    </w:p>
    <w:p w:rsidR="00504228" w:rsidRPr="00E513EB" w:rsidRDefault="00504228">
      <w:pPr>
        <w:rPr>
          <w:rFonts w:cstheme="minorHAnsi"/>
          <w:b/>
          <w:sz w:val="24"/>
          <w:szCs w:val="24"/>
        </w:rPr>
      </w:pPr>
    </w:p>
    <w:p w:rsidR="00504228" w:rsidRPr="00E513EB" w:rsidRDefault="00504228">
      <w:pPr>
        <w:rPr>
          <w:rFonts w:cstheme="minorHAnsi"/>
          <w:b/>
          <w:sz w:val="24"/>
          <w:szCs w:val="24"/>
        </w:rPr>
      </w:pPr>
    </w:p>
    <w:p w:rsidR="002654CC" w:rsidRPr="00E513EB" w:rsidRDefault="002654CC" w:rsidP="002654CC">
      <w:pPr>
        <w:jc w:val="center"/>
        <w:rPr>
          <w:rFonts w:cstheme="minorHAnsi"/>
          <w:b/>
          <w:sz w:val="24"/>
          <w:szCs w:val="24"/>
        </w:rPr>
      </w:pPr>
    </w:p>
    <w:p w:rsidR="002654CC" w:rsidRPr="00E513EB" w:rsidRDefault="002654CC">
      <w:pPr>
        <w:rPr>
          <w:rFonts w:cstheme="minorHAnsi"/>
          <w:b/>
          <w:sz w:val="24"/>
          <w:szCs w:val="24"/>
        </w:rPr>
      </w:pPr>
    </w:p>
    <w:p w:rsidR="00890728" w:rsidRDefault="00890728" w:rsidP="002654CC">
      <w:pPr>
        <w:jc w:val="center"/>
        <w:rPr>
          <w:rFonts w:cstheme="minorHAnsi"/>
          <w:b/>
          <w:sz w:val="24"/>
          <w:szCs w:val="24"/>
        </w:rPr>
      </w:pPr>
    </w:p>
    <w:p w:rsidR="00890728" w:rsidRDefault="00890728" w:rsidP="002654CC">
      <w:pPr>
        <w:jc w:val="center"/>
        <w:rPr>
          <w:rFonts w:cstheme="minorHAnsi"/>
          <w:b/>
          <w:sz w:val="24"/>
          <w:szCs w:val="24"/>
        </w:rPr>
      </w:pPr>
    </w:p>
    <w:p w:rsidR="00371E9C" w:rsidRPr="00E513EB" w:rsidRDefault="003B0476" w:rsidP="002654CC">
      <w:pPr>
        <w:jc w:val="center"/>
        <w:rPr>
          <w:rFonts w:cstheme="minorHAnsi"/>
          <w:b/>
          <w:sz w:val="24"/>
          <w:szCs w:val="24"/>
        </w:rPr>
      </w:pPr>
      <w:r w:rsidRPr="00E513EB">
        <w:rPr>
          <w:rFonts w:cstheme="minorHAnsi"/>
          <w:b/>
          <w:sz w:val="24"/>
          <w:szCs w:val="24"/>
        </w:rPr>
        <w:lastRenderedPageBreak/>
        <w:t>1</w:t>
      </w:r>
      <w:r w:rsidR="007672CD" w:rsidRPr="00E513EB">
        <w:rPr>
          <w:rFonts w:cstheme="minorHAnsi"/>
          <w:b/>
          <w:sz w:val="24"/>
          <w:szCs w:val="24"/>
        </w:rPr>
        <w:t>.0 INTRODUCTION</w:t>
      </w:r>
      <w:r w:rsidR="00371E9C" w:rsidRPr="00E513EB">
        <w:rPr>
          <w:rFonts w:cstheme="minorHAnsi"/>
          <w:b/>
          <w:sz w:val="24"/>
          <w:szCs w:val="24"/>
        </w:rPr>
        <w:t>.</w:t>
      </w:r>
    </w:p>
    <w:p w:rsidR="000A4978" w:rsidRPr="00E513EB" w:rsidRDefault="000A4978">
      <w:pPr>
        <w:rPr>
          <w:rFonts w:cstheme="minorHAnsi"/>
          <w:color w:val="000000"/>
          <w:sz w:val="24"/>
          <w:szCs w:val="24"/>
          <w:shd w:val="clear" w:color="auto" w:fill="D5E1F2"/>
        </w:rPr>
      </w:pPr>
      <w:r w:rsidRPr="00E513EB">
        <w:rPr>
          <w:rFonts w:cstheme="minorHAnsi"/>
          <w:color w:val="000000"/>
          <w:sz w:val="24"/>
          <w:szCs w:val="24"/>
          <w:shd w:val="clear" w:color="auto" w:fill="D5E1F2"/>
        </w:rPr>
        <w:t>(Drew and Bingham, 2010</w:t>
      </w:r>
      <w:r w:rsidR="004E6D32" w:rsidRPr="00E513EB">
        <w:rPr>
          <w:rFonts w:cstheme="minorHAnsi"/>
          <w:color w:val="000000"/>
          <w:sz w:val="24"/>
          <w:szCs w:val="24"/>
          <w:shd w:val="clear" w:color="auto" w:fill="D5E1F2"/>
        </w:rPr>
        <w:t>) describe</w:t>
      </w:r>
      <w:r w:rsidR="001F32FF" w:rsidRPr="00E513EB">
        <w:rPr>
          <w:rFonts w:cstheme="minorHAnsi"/>
          <w:color w:val="000000"/>
          <w:sz w:val="24"/>
          <w:szCs w:val="24"/>
          <w:shd w:val="clear" w:color="auto" w:fill="D5E1F2"/>
        </w:rPr>
        <w:t>s</w:t>
      </w:r>
      <w:r w:rsidR="004E6D32" w:rsidRPr="00E513EB">
        <w:rPr>
          <w:rFonts w:cstheme="minorHAnsi"/>
          <w:sz w:val="24"/>
          <w:szCs w:val="24"/>
        </w:rPr>
        <w:t xml:space="preserve"> a </w:t>
      </w:r>
      <w:r w:rsidRPr="00E513EB">
        <w:rPr>
          <w:rFonts w:cstheme="minorHAnsi"/>
          <w:sz w:val="24"/>
          <w:szCs w:val="24"/>
        </w:rPr>
        <w:t>P</w:t>
      </w:r>
      <w:r w:rsidR="004E6D32" w:rsidRPr="00E513EB">
        <w:rPr>
          <w:rFonts w:cstheme="minorHAnsi"/>
          <w:sz w:val="24"/>
          <w:szCs w:val="24"/>
        </w:rPr>
        <w:t>ortfolio</w:t>
      </w:r>
      <w:r w:rsidRPr="00E513EB">
        <w:rPr>
          <w:rFonts w:cstheme="minorHAnsi"/>
          <w:sz w:val="24"/>
          <w:szCs w:val="24"/>
        </w:rPr>
        <w:t xml:space="preserve"> as an assortment of pieces of evidence to demonstrate ability to perform</w:t>
      </w:r>
      <w:r w:rsidR="004C30AA" w:rsidRPr="00E513EB">
        <w:rPr>
          <w:rFonts w:cstheme="minorHAnsi"/>
          <w:sz w:val="24"/>
          <w:szCs w:val="24"/>
        </w:rPr>
        <w:t xml:space="preserve"> </w:t>
      </w:r>
      <w:r w:rsidR="004E6D32" w:rsidRPr="00E513EB">
        <w:rPr>
          <w:rFonts w:cstheme="minorHAnsi"/>
          <w:sz w:val="24"/>
          <w:szCs w:val="24"/>
        </w:rPr>
        <w:t>(skill</w:t>
      </w:r>
      <w:r w:rsidR="00001D89" w:rsidRPr="00E513EB">
        <w:rPr>
          <w:rFonts w:cstheme="minorHAnsi"/>
          <w:sz w:val="24"/>
          <w:szCs w:val="24"/>
        </w:rPr>
        <w:t>s</w:t>
      </w:r>
      <w:r w:rsidR="004E6D32" w:rsidRPr="00E513EB">
        <w:rPr>
          <w:rFonts w:cstheme="minorHAnsi"/>
          <w:sz w:val="24"/>
          <w:szCs w:val="24"/>
        </w:rPr>
        <w:t>)</w:t>
      </w:r>
      <w:r w:rsidRPr="00E513EB">
        <w:rPr>
          <w:rFonts w:cstheme="minorHAnsi"/>
          <w:sz w:val="24"/>
          <w:szCs w:val="24"/>
        </w:rPr>
        <w:t xml:space="preserve"> or </w:t>
      </w:r>
      <w:r w:rsidR="004E6D32" w:rsidRPr="00E513EB">
        <w:rPr>
          <w:rFonts w:cstheme="minorHAnsi"/>
          <w:sz w:val="24"/>
          <w:szCs w:val="24"/>
        </w:rPr>
        <w:t>possession of</w:t>
      </w:r>
      <w:r w:rsidRPr="00E513EB">
        <w:rPr>
          <w:rFonts w:cstheme="minorHAnsi"/>
          <w:sz w:val="24"/>
          <w:szCs w:val="24"/>
        </w:rPr>
        <w:t xml:space="preserve"> knowledge about something</w:t>
      </w:r>
      <w:r w:rsidR="009578DD" w:rsidRPr="00E513EB">
        <w:rPr>
          <w:rFonts w:cstheme="minorHAnsi"/>
          <w:sz w:val="24"/>
          <w:szCs w:val="24"/>
        </w:rPr>
        <w:t xml:space="preserve">, </w:t>
      </w:r>
      <w:r w:rsidR="004E6D32" w:rsidRPr="00E513EB">
        <w:rPr>
          <w:rFonts w:cstheme="minorHAnsi"/>
          <w:sz w:val="24"/>
          <w:szCs w:val="24"/>
        </w:rPr>
        <w:t xml:space="preserve">a </w:t>
      </w:r>
      <w:r w:rsidR="00001D89" w:rsidRPr="00E513EB">
        <w:rPr>
          <w:rFonts w:cstheme="minorHAnsi"/>
          <w:sz w:val="24"/>
          <w:szCs w:val="24"/>
        </w:rPr>
        <w:t xml:space="preserve">certain </w:t>
      </w:r>
      <w:r w:rsidR="004E6D32" w:rsidRPr="00E513EB">
        <w:rPr>
          <w:rFonts w:cstheme="minorHAnsi"/>
          <w:sz w:val="24"/>
          <w:szCs w:val="24"/>
        </w:rPr>
        <w:t>field</w:t>
      </w:r>
      <w:r w:rsidR="00001D89" w:rsidRPr="00E513EB">
        <w:rPr>
          <w:rFonts w:cstheme="minorHAnsi"/>
          <w:sz w:val="24"/>
          <w:szCs w:val="24"/>
        </w:rPr>
        <w:t xml:space="preserve"> or profe</w:t>
      </w:r>
      <w:r w:rsidR="00A52C6E" w:rsidRPr="00E513EB">
        <w:rPr>
          <w:rFonts w:cstheme="minorHAnsi"/>
          <w:sz w:val="24"/>
          <w:szCs w:val="24"/>
        </w:rPr>
        <w:t>ssion</w:t>
      </w:r>
      <w:r w:rsidRPr="00E513EB">
        <w:rPr>
          <w:rFonts w:cstheme="minorHAnsi"/>
          <w:sz w:val="24"/>
          <w:szCs w:val="24"/>
        </w:rPr>
        <w:t xml:space="preserve">. It carries an element of </w:t>
      </w:r>
      <w:r w:rsidR="004E6D32" w:rsidRPr="00E513EB">
        <w:rPr>
          <w:rFonts w:cstheme="minorHAnsi"/>
          <w:sz w:val="24"/>
          <w:szCs w:val="24"/>
        </w:rPr>
        <w:t xml:space="preserve">reflection of </w:t>
      </w:r>
      <w:r w:rsidR="00A52C6E" w:rsidRPr="00E513EB">
        <w:rPr>
          <w:rFonts w:cstheme="minorHAnsi"/>
          <w:sz w:val="24"/>
          <w:szCs w:val="24"/>
        </w:rPr>
        <w:t xml:space="preserve">professional, </w:t>
      </w:r>
      <w:r w:rsidR="004E6D32" w:rsidRPr="00E513EB">
        <w:rPr>
          <w:rFonts w:cstheme="minorHAnsi"/>
          <w:sz w:val="24"/>
          <w:szCs w:val="24"/>
        </w:rPr>
        <w:t>learning experience</w:t>
      </w:r>
      <w:r w:rsidR="00A52C6E" w:rsidRPr="00E513EB">
        <w:rPr>
          <w:rFonts w:cstheme="minorHAnsi"/>
          <w:sz w:val="24"/>
          <w:szCs w:val="24"/>
        </w:rPr>
        <w:t>s</w:t>
      </w:r>
      <w:r w:rsidR="009578DD" w:rsidRPr="00E513EB">
        <w:rPr>
          <w:rFonts w:cstheme="minorHAnsi"/>
          <w:sz w:val="24"/>
          <w:szCs w:val="24"/>
        </w:rPr>
        <w:t xml:space="preserve">, goals, personal action and development </w:t>
      </w:r>
      <w:r w:rsidR="004E6D32" w:rsidRPr="00E513EB">
        <w:rPr>
          <w:rFonts w:cstheme="minorHAnsi"/>
          <w:sz w:val="24"/>
          <w:szCs w:val="24"/>
        </w:rPr>
        <w:t>plans.</w:t>
      </w:r>
    </w:p>
    <w:p w:rsidR="00964E6B" w:rsidRPr="00E513EB" w:rsidRDefault="000A4978">
      <w:pPr>
        <w:rPr>
          <w:rFonts w:cstheme="minorHAnsi"/>
          <w:sz w:val="24"/>
          <w:szCs w:val="24"/>
        </w:rPr>
      </w:pPr>
      <w:r w:rsidRPr="00E513EB">
        <w:rPr>
          <w:rFonts w:cstheme="minorHAnsi"/>
          <w:sz w:val="24"/>
          <w:szCs w:val="24"/>
        </w:rPr>
        <w:t xml:space="preserve"> </w:t>
      </w:r>
      <w:r w:rsidR="004D01BA" w:rsidRPr="00E513EB">
        <w:rPr>
          <w:rFonts w:cstheme="minorHAnsi"/>
          <w:sz w:val="24"/>
          <w:szCs w:val="24"/>
        </w:rPr>
        <w:t>With the aid of</w:t>
      </w:r>
      <w:r w:rsidR="00F70C43" w:rsidRPr="00E513EB">
        <w:rPr>
          <w:rFonts w:cstheme="minorHAnsi"/>
          <w:sz w:val="24"/>
          <w:szCs w:val="24"/>
        </w:rPr>
        <w:t xml:space="preserve"> the</w:t>
      </w:r>
      <w:r w:rsidR="00E620F8" w:rsidRPr="00E513EB">
        <w:rPr>
          <w:rFonts w:cstheme="minorHAnsi"/>
          <w:sz w:val="24"/>
          <w:szCs w:val="24"/>
        </w:rPr>
        <w:t xml:space="preserve"> Personal journey lifeline</w:t>
      </w:r>
      <w:r w:rsidR="00582050" w:rsidRPr="00E513EB">
        <w:rPr>
          <w:rFonts w:cstheme="minorHAnsi"/>
          <w:sz w:val="24"/>
          <w:szCs w:val="24"/>
        </w:rPr>
        <w:t>,</w:t>
      </w:r>
      <w:r w:rsidR="00E620F8" w:rsidRPr="00E513EB">
        <w:rPr>
          <w:rFonts w:cstheme="minorHAnsi"/>
          <w:sz w:val="24"/>
          <w:szCs w:val="24"/>
        </w:rPr>
        <w:t xml:space="preserve"> the</w:t>
      </w:r>
      <w:r w:rsidR="00F70C43" w:rsidRPr="00E513EB">
        <w:rPr>
          <w:rFonts w:cstheme="minorHAnsi"/>
          <w:sz w:val="24"/>
          <w:szCs w:val="24"/>
        </w:rPr>
        <w:t xml:space="preserve"> </w:t>
      </w:r>
      <w:r w:rsidR="00F04783" w:rsidRPr="00E513EB">
        <w:rPr>
          <w:rFonts w:cstheme="minorHAnsi"/>
          <w:sz w:val="24"/>
          <w:szCs w:val="24"/>
        </w:rPr>
        <w:t xml:space="preserve">portfolio begins with the journey that led me to where </w:t>
      </w:r>
      <w:r w:rsidR="00A578B7" w:rsidRPr="00E513EB">
        <w:rPr>
          <w:rFonts w:cstheme="minorHAnsi"/>
          <w:sz w:val="24"/>
          <w:szCs w:val="24"/>
        </w:rPr>
        <w:t>I’ am</w:t>
      </w:r>
      <w:r w:rsidR="00F70C43" w:rsidRPr="00E513EB">
        <w:rPr>
          <w:rFonts w:cstheme="minorHAnsi"/>
          <w:sz w:val="24"/>
          <w:szCs w:val="24"/>
        </w:rPr>
        <w:t xml:space="preserve"> today</w:t>
      </w:r>
      <w:r w:rsidR="00F04783" w:rsidRPr="00E513EB">
        <w:rPr>
          <w:rFonts w:cstheme="minorHAnsi"/>
          <w:sz w:val="24"/>
          <w:szCs w:val="24"/>
        </w:rPr>
        <w:t xml:space="preserve">, </w:t>
      </w:r>
      <w:r w:rsidR="00964E6B" w:rsidRPr="00E513EB">
        <w:rPr>
          <w:rFonts w:cstheme="minorHAnsi"/>
          <w:sz w:val="24"/>
          <w:szCs w:val="24"/>
        </w:rPr>
        <w:t>completing first year and certificate of ‘skills in the work place at UWTSD</w:t>
      </w:r>
      <w:r w:rsidR="00741B2E" w:rsidRPr="00E513EB">
        <w:rPr>
          <w:rFonts w:cstheme="minorHAnsi"/>
          <w:sz w:val="24"/>
          <w:szCs w:val="24"/>
        </w:rPr>
        <w:t>, after which</w:t>
      </w:r>
      <w:r w:rsidR="00582050" w:rsidRPr="00E513EB">
        <w:rPr>
          <w:rFonts w:cstheme="minorHAnsi"/>
          <w:sz w:val="24"/>
          <w:szCs w:val="24"/>
        </w:rPr>
        <w:t xml:space="preserve"> </w:t>
      </w:r>
      <w:r w:rsidR="00711217" w:rsidRPr="00E513EB">
        <w:rPr>
          <w:rFonts w:cstheme="minorHAnsi"/>
          <w:sz w:val="24"/>
          <w:szCs w:val="24"/>
        </w:rPr>
        <w:t xml:space="preserve">I </w:t>
      </w:r>
      <w:r w:rsidR="00582050" w:rsidRPr="00E513EB">
        <w:rPr>
          <w:rFonts w:cstheme="minorHAnsi"/>
          <w:sz w:val="24"/>
          <w:szCs w:val="24"/>
        </w:rPr>
        <w:t>aim to enrol onto the management degree program</w:t>
      </w:r>
      <w:r w:rsidR="00741B2E" w:rsidRPr="00E513EB">
        <w:rPr>
          <w:rFonts w:cstheme="minorHAnsi"/>
          <w:sz w:val="24"/>
          <w:szCs w:val="24"/>
        </w:rPr>
        <w:t xml:space="preserve"> and teaching career.</w:t>
      </w:r>
    </w:p>
    <w:p w:rsidR="00473BDE" w:rsidRPr="00E513EB" w:rsidRDefault="00473BDE">
      <w:pPr>
        <w:rPr>
          <w:rFonts w:cstheme="minorHAnsi"/>
          <w:sz w:val="24"/>
          <w:szCs w:val="24"/>
        </w:rPr>
      </w:pPr>
      <w:r w:rsidRPr="00E513EB">
        <w:rPr>
          <w:rFonts w:cstheme="minorHAnsi"/>
          <w:sz w:val="24"/>
          <w:szCs w:val="24"/>
        </w:rPr>
        <w:t>It proceeds</w:t>
      </w:r>
      <w:r w:rsidR="000E7F1F" w:rsidRPr="00E513EB">
        <w:rPr>
          <w:rFonts w:cstheme="minorHAnsi"/>
          <w:sz w:val="24"/>
          <w:szCs w:val="24"/>
        </w:rPr>
        <w:t xml:space="preserve"> to</w:t>
      </w:r>
      <w:r w:rsidR="00964E6B" w:rsidRPr="00E513EB">
        <w:rPr>
          <w:rFonts w:cstheme="minorHAnsi"/>
          <w:sz w:val="24"/>
          <w:szCs w:val="24"/>
        </w:rPr>
        <w:t xml:space="preserve"> lay</w:t>
      </w:r>
      <w:r w:rsidR="00174110" w:rsidRPr="00E513EB">
        <w:rPr>
          <w:rFonts w:cstheme="minorHAnsi"/>
          <w:sz w:val="24"/>
          <w:szCs w:val="24"/>
        </w:rPr>
        <w:t xml:space="preserve"> down </w:t>
      </w:r>
      <w:r w:rsidR="005557FB" w:rsidRPr="00E513EB">
        <w:rPr>
          <w:rFonts w:cstheme="minorHAnsi"/>
          <w:sz w:val="24"/>
          <w:szCs w:val="24"/>
        </w:rPr>
        <w:t xml:space="preserve">an awareness of knowledge and </w:t>
      </w:r>
      <w:r w:rsidR="00964E6B" w:rsidRPr="00E513EB">
        <w:rPr>
          <w:rFonts w:cstheme="minorHAnsi"/>
          <w:sz w:val="24"/>
          <w:szCs w:val="24"/>
        </w:rPr>
        <w:t xml:space="preserve">a few </w:t>
      </w:r>
      <w:r w:rsidR="00A578B7" w:rsidRPr="00E513EB">
        <w:rPr>
          <w:rFonts w:cstheme="minorHAnsi"/>
          <w:sz w:val="24"/>
          <w:szCs w:val="24"/>
        </w:rPr>
        <w:t xml:space="preserve">relevant </w:t>
      </w:r>
      <w:r w:rsidR="00F70C43" w:rsidRPr="00E513EB">
        <w:rPr>
          <w:rFonts w:cstheme="minorHAnsi"/>
          <w:sz w:val="24"/>
          <w:szCs w:val="24"/>
        </w:rPr>
        <w:t xml:space="preserve">skills </w:t>
      </w:r>
      <w:r w:rsidR="000E7F1F" w:rsidRPr="00E513EB">
        <w:rPr>
          <w:rFonts w:cstheme="minorHAnsi"/>
          <w:sz w:val="24"/>
          <w:szCs w:val="24"/>
        </w:rPr>
        <w:t xml:space="preserve">namely; Communication, Team working </w:t>
      </w:r>
      <w:r w:rsidR="00F70C43" w:rsidRPr="00E513EB">
        <w:rPr>
          <w:rFonts w:cstheme="minorHAnsi"/>
          <w:sz w:val="24"/>
          <w:szCs w:val="24"/>
        </w:rPr>
        <w:t xml:space="preserve">and </w:t>
      </w:r>
      <w:r w:rsidR="000E7F1F" w:rsidRPr="00E513EB">
        <w:rPr>
          <w:rFonts w:cstheme="minorHAnsi"/>
          <w:sz w:val="24"/>
          <w:szCs w:val="24"/>
        </w:rPr>
        <w:t>Problem solving</w:t>
      </w:r>
      <w:r w:rsidR="00F70C43" w:rsidRPr="00E513EB">
        <w:rPr>
          <w:rFonts w:cstheme="minorHAnsi"/>
          <w:sz w:val="24"/>
          <w:szCs w:val="24"/>
        </w:rPr>
        <w:t xml:space="preserve"> which enhance working effectively</w:t>
      </w:r>
      <w:r w:rsidRPr="00E513EB">
        <w:rPr>
          <w:rFonts w:cstheme="minorHAnsi"/>
          <w:sz w:val="24"/>
          <w:szCs w:val="24"/>
        </w:rPr>
        <w:t xml:space="preserve">. </w:t>
      </w:r>
    </w:p>
    <w:p w:rsidR="00564EFB" w:rsidRPr="00E513EB" w:rsidRDefault="00FB7CB0">
      <w:pPr>
        <w:rPr>
          <w:rFonts w:cstheme="minorHAnsi"/>
          <w:sz w:val="24"/>
          <w:szCs w:val="24"/>
        </w:rPr>
      </w:pPr>
      <w:r w:rsidRPr="00E513EB">
        <w:rPr>
          <w:rFonts w:cstheme="minorHAnsi"/>
          <w:sz w:val="24"/>
          <w:szCs w:val="24"/>
        </w:rPr>
        <w:t xml:space="preserve"> Using methods</w:t>
      </w:r>
      <w:r w:rsidR="00564EFB" w:rsidRPr="00E513EB">
        <w:rPr>
          <w:rFonts w:cstheme="minorHAnsi"/>
          <w:sz w:val="24"/>
          <w:szCs w:val="24"/>
        </w:rPr>
        <w:t xml:space="preserve"> and techniques</w:t>
      </w:r>
      <w:r w:rsidRPr="00E513EB">
        <w:rPr>
          <w:rFonts w:cstheme="minorHAnsi"/>
          <w:sz w:val="24"/>
          <w:szCs w:val="24"/>
        </w:rPr>
        <w:t xml:space="preserve"> like SWOT</w:t>
      </w:r>
      <w:r w:rsidR="006133CB" w:rsidRPr="00E513EB">
        <w:rPr>
          <w:rFonts w:cstheme="minorHAnsi"/>
          <w:sz w:val="24"/>
          <w:szCs w:val="24"/>
        </w:rPr>
        <w:t xml:space="preserve"> analysis</w:t>
      </w:r>
      <w:r w:rsidRPr="00E513EB">
        <w:rPr>
          <w:rFonts w:cstheme="minorHAnsi"/>
          <w:sz w:val="24"/>
          <w:szCs w:val="24"/>
        </w:rPr>
        <w:t xml:space="preserve">, SMART </w:t>
      </w:r>
      <w:r w:rsidR="008B0F8B" w:rsidRPr="00E513EB">
        <w:rPr>
          <w:rFonts w:cstheme="minorHAnsi"/>
          <w:sz w:val="24"/>
          <w:szCs w:val="24"/>
        </w:rPr>
        <w:t xml:space="preserve">objectives </w:t>
      </w:r>
      <w:r w:rsidRPr="00E513EB">
        <w:rPr>
          <w:rFonts w:cstheme="minorHAnsi"/>
          <w:sz w:val="24"/>
          <w:szCs w:val="24"/>
        </w:rPr>
        <w:t>and JOHARI’s window</w:t>
      </w:r>
      <w:r w:rsidR="0085453F" w:rsidRPr="00E513EB">
        <w:rPr>
          <w:rFonts w:cstheme="minorHAnsi"/>
          <w:sz w:val="24"/>
          <w:szCs w:val="24"/>
        </w:rPr>
        <w:t>,</w:t>
      </w:r>
      <w:r w:rsidRPr="00E513EB">
        <w:rPr>
          <w:rFonts w:cstheme="minorHAnsi"/>
          <w:sz w:val="24"/>
          <w:szCs w:val="24"/>
        </w:rPr>
        <w:t xml:space="preserve"> </w:t>
      </w:r>
      <w:r w:rsidR="008B0F8B" w:rsidRPr="00E513EB">
        <w:rPr>
          <w:rFonts w:cstheme="minorHAnsi"/>
          <w:sz w:val="24"/>
          <w:szCs w:val="24"/>
        </w:rPr>
        <w:t>i</w:t>
      </w:r>
      <w:r w:rsidR="00A578B7" w:rsidRPr="00E513EB">
        <w:rPr>
          <w:rFonts w:cstheme="minorHAnsi"/>
          <w:sz w:val="24"/>
          <w:szCs w:val="24"/>
        </w:rPr>
        <w:t>t goes further to analyse</w:t>
      </w:r>
      <w:r w:rsidR="00AF1C95" w:rsidRPr="00E513EB">
        <w:rPr>
          <w:rFonts w:cstheme="minorHAnsi"/>
          <w:sz w:val="24"/>
          <w:szCs w:val="24"/>
        </w:rPr>
        <w:t xml:space="preserve"> personal strengths,</w:t>
      </w:r>
      <w:r w:rsidR="00A578B7" w:rsidRPr="00E513EB">
        <w:rPr>
          <w:rFonts w:cstheme="minorHAnsi"/>
          <w:sz w:val="24"/>
          <w:szCs w:val="24"/>
        </w:rPr>
        <w:t xml:space="preserve"> </w:t>
      </w:r>
      <w:r w:rsidR="00AF1C95" w:rsidRPr="00E513EB">
        <w:rPr>
          <w:rFonts w:cstheme="minorHAnsi"/>
          <w:sz w:val="24"/>
          <w:szCs w:val="24"/>
        </w:rPr>
        <w:t xml:space="preserve">how well </w:t>
      </w:r>
      <w:r w:rsidR="00A578B7" w:rsidRPr="00E513EB">
        <w:rPr>
          <w:rFonts w:cstheme="minorHAnsi"/>
          <w:sz w:val="24"/>
          <w:szCs w:val="24"/>
        </w:rPr>
        <w:t xml:space="preserve">equipped </w:t>
      </w:r>
      <w:r w:rsidR="00AF1C95" w:rsidRPr="00E513EB">
        <w:rPr>
          <w:rFonts w:cstheme="minorHAnsi"/>
          <w:sz w:val="24"/>
          <w:szCs w:val="24"/>
        </w:rPr>
        <w:t>am</w:t>
      </w:r>
      <w:r w:rsidR="00A578B7" w:rsidRPr="00E513EB">
        <w:rPr>
          <w:rFonts w:cstheme="minorHAnsi"/>
          <w:sz w:val="24"/>
          <w:szCs w:val="24"/>
        </w:rPr>
        <w:t xml:space="preserve"> for employment</w:t>
      </w:r>
      <w:r w:rsidR="00AF1C95" w:rsidRPr="00E513EB">
        <w:rPr>
          <w:rFonts w:cstheme="minorHAnsi"/>
          <w:sz w:val="24"/>
          <w:szCs w:val="24"/>
        </w:rPr>
        <w:t xml:space="preserve"> </w:t>
      </w:r>
      <w:r w:rsidR="00473BDE" w:rsidRPr="00E513EB">
        <w:rPr>
          <w:rFonts w:cstheme="minorHAnsi"/>
          <w:sz w:val="24"/>
          <w:szCs w:val="24"/>
        </w:rPr>
        <w:t xml:space="preserve">in today’s fragile </w:t>
      </w:r>
      <w:r w:rsidR="0085453F" w:rsidRPr="00E513EB">
        <w:rPr>
          <w:rFonts w:cstheme="minorHAnsi"/>
          <w:sz w:val="24"/>
          <w:szCs w:val="24"/>
        </w:rPr>
        <w:t xml:space="preserve">and versatile </w:t>
      </w:r>
      <w:r w:rsidR="00473BDE" w:rsidRPr="00E513EB">
        <w:rPr>
          <w:rFonts w:cstheme="minorHAnsi"/>
          <w:sz w:val="24"/>
          <w:szCs w:val="24"/>
        </w:rPr>
        <w:t xml:space="preserve">working environments </w:t>
      </w:r>
      <w:r w:rsidR="0085453F" w:rsidRPr="00E513EB">
        <w:rPr>
          <w:rFonts w:cstheme="minorHAnsi"/>
          <w:sz w:val="24"/>
          <w:szCs w:val="24"/>
        </w:rPr>
        <w:t>as well as</w:t>
      </w:r>
      <w:r w:rsidR="002F4664" w:rsidRPr="00E513EB">
        <w:rPr>
          <w:rFonts w:cstheme="minorHAnsi"/>
          <w:sz w:val="24"/>
          <w:szCs w:val="24"/>
        </w:rPr>
        <w:t xml:space="preserve"> areas that require further </w:t>
      </w:r>
      <w:r w:rsidR="00E35371" w:rsidRPr="00E513EB">
        <w:rPr>
          <w:rFonts w:cstheme="minorHAnsi"/>
          <w:sz w:val="24"/>
          <w:szCs w:val="24"/>
        </w:rPr>
        <w:t>improvement</w:t>
      </w:r>
      <w:r w:rsidR="00E0308B" w:rsidRPr="00E513EB">
        <w:rPr>
          <w:rFonts w:cstheme="minorHAnsi"/>
          <w:sz w:val="24"/>
          <w:szCs w:val="24"/>
        </w:rPr>
        <w:t xml:space="preserve"> </w:t>
      </w:r>
      <w:r w:rsidR="00E35371" w:rsidRPr="00E513EB">
        <w:rPr>
          <w:rFonts w:cstheme="minorHAnsi"/>
          <w:sz w:val="24"/>
          <w:szCs w:val="24"/>
        </w:rPr>
        <w:t>/</w:t>
      </w:r>
      <w:r w:rsidR="002F4664" w:rsidRPr="00E513EB">
        <w:rPr>
          <w:rFonts w:cstheme="minorHAnsi"/>
          <w:sz w:val="24"/>
          <w:szCs w:val="24"/>
        </w:rPr>
        <w:t>development.</w:t>
      </w:r>
    </w:p>
    <w:p w:rsidR="00504228" w:rsidRPr="00E513EB" w:rsidRDefault="002F4664">
      <w:pPr>
        <w:rPr>
          <w:rFonts w:cstheme="minorHAnsi"/>
          <w:sz w:val="24"/>
          <w:szCs w:val="24"/>
        </w:rPr>
      </w:pPr>
      <w:r w:rsidRPr="00E513EB">
        <w:rPr>
          <w:rFonts w:cstheme="minorHAnsi"/>
          <w:sz w:val="24"/>
          <w:szCs w:val="24"/>
        </w:rPr>
        <w:t xml:space="preserve"> </w:t>
      </w:r>
      <w:r w:rsidR="00564EFB" w:rsidRPr="00E513EB">
        <w:rPr>
          <w:rFonts w:cstheme="minorHAnsi"/>
          <w:sz w:val="24"/>
          <w:szCs w:val="24"/>
        </w:rPr>
        <w:t>It finally concludes with an</w:t>
      </w:r>
      <w:r w:rsidR="00880B71" w:rsidRPr="00E513EB">
        <w:rPr>
          <w:rFonts w:cstheme="minorHAnsi"/>
          <w:sz w:val="24"/>
          <w:szCs w:val="24"/>
        </w:rPr>
        <w:t xml:space="preserve"> analy</w:t>
      </w:r>
      <w:r w:rsidR="00564EFB" w:rsidRPr="00E513EB">
        <w:rPr>
          <w:rFonts w:cstheme="minorHAnsi"/>
          <w:sz w:val="24"/>
          <w:szCs w:val="24"/>
        </w:rPr>
        <w:t>sis of findings from above, a review and reflection of expectations</w:t>
      </w:r>
      <w:r w:rsidR="004D58BE" w:rsidRPr="00E513EB">
        <w:rPr>
          <w:rFonts w:cstheme="minorHAnsi"/>
          <w:sz w:val="24"/>
          <w:szCs w:val="24"/>
        </w:rPr>
        <w:t xml:space="preserve"> and understanding of today’s world of employment</w:t>
      </w:r>
      <w:r w:rsidR="00564EFB" w:rsidRPr="00E513EB">
        <w:rPr>
          <w:rFonts w:cstheme="minorHAnsi"/>
          <w:sz w:val="24"/>
          <w:szCs w:val="24"/>
        </w:rPr>
        <w:t>, followed by</w:t>
      </w:r>
      <w:r w:rsidR="008651C1" w:rsidRPr="00E513EB">
        <w:rPr>
          <w:rFonts w:cstheme="minorHAnsi"/>
          <w:sz w:val="24"/>
          <w:szCs w:val="24"/>
        </w:rPr>
        <w:t xml:space="preserve"> employment goals,</w:t>
      </w:r>
      <w:r w:rsidRPr="00E513EB">
        <w:rPr>
          <w:rFonts w:cstheme="minorHAnsi"/>
          <w:sz w:val="24"/>
          <w:szCs w:val="24"/>
        </w:rPr>
        <w:t xml:space="preserve"> action and development plans.</w:t>
      </w:r>
    </w:p>
    <w:p w:rsidR="00FC41B0" w:rsidRPr="00E513EB" w:rsidRDefault="000F7FBC" w:rsidP="00E513EB">
      <w:pPr>
        <w:jc w:val="center"/>
        <w:rPr>
          <w:rFonts w:cstheme="minorHAnsi"/>
          <w:sz w:val="24"/>
          <w:szCs w:val="24"/>
        </w:rPr>
      </w:pPr>
      <w:r w:rsidRPr="00E513EB">
        <w:rPr>
          <w:rFonts w:cstheme="minorHAnsi"/>
          <w:sz w:val="24"/>
          <w:szCs w:val="24"/>
        </w:rPr>
        <w:t>3.0</w:t>
      </w:r>
      <w:r w:rsidR="00016588" w:rsidRPr="00E513EB">
        <w:rPr>
          <w:rFonts w:cstheme="minorHAnsi"/>
          <w:sz w:val="24"/>
          <w:szCs w:val="24"/>
        </w:rPr>
        <w:t>.</w:t>
      </w:r>
      <w:r w:rsidRPr="00E513EB">
        <w:rPr>
          <w:rFonts w:cstheme="minorHAnsi"/>
          <w:sz w:val="24"/>
          <w:szCs w:val="24"/>
        </w:rPr>
        <w:t xml:space="preserve"> </w:t>
      </w:r>
      <w:r w:rsidR="00AF5434" w:rsidRPr="00E513EB">
        <w:rPr>
          <w:rFonts w:cstheme="minorHAnsi"/>
          <w:b/>
          <w:sz w:val="24"/>
          <w:szCs w:val="24"/>
        </w:rPr>
        <w:t>Personal Lifeline Journey.</w:t>
      </w:r>
    </w:p>
    <w:p w:rsidR="00FC41B0" w:rsidRPr="00E513EB" w:rsidRDefault="00D33B4F" w:rsidP="007B1F3F">
      <w:pPr>
        <w:rPr>
          <w:noProof/>
          <w:sz w:val="24"/>
          <w:szCs w:val="24"/>
          <w:lang w:eastAsia="en-GB"/>
        </w:rPr>
      </w:pPr>
      <w:r w:rsidRPr="00E513EB">
        <w:rPr>
          <w:sz w:val="24"/>
          <w:szCs w:val="24"/>
        </w:rPr>
        <w:object w:dxaOrig="14401" w:dyaOrig="810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76.6pt;height:404.4pt" o:ole="">
            <v:imagedata r:id="rId8" o:title=""/>
          </v:shape>
          <o:OLEObject Type="Embed" ProgID="AcroExch.Document.DC" ShapeID="_x0000_i1025" DrawAspect="Content" ObjectID="_1629578687" r:id="rId9"/>
        </w:object>
      </w:r>
    </w:p>
    <w:p w:rsidR="00FC41B0" w:rsidRPr="00E513EB" w:rsidRDefault="00FC41B0">
      <w:pPr>
        <w:rPr>
          <w:rFonts w:cstheme="minorHAnsi"/>
          <w:sz w:val="24"/>
          <w:szCs w:val="24"/>
        </w:rPr>
      </w:pPr>
    </w:p>
    <w:p w:rsidR="00C57B18" w:rsidRPr="00E513EB" w:rsidRDefault="00D57201">
      <w:pPr>
        <w:rPr>
          <w:rFonts w:cstheme="minorHAnsi"/>
          <w:b/>
          <w:sz w:val="24"/>
          <w:szCs w:val="24"/>
        </w:rPr>
      </w:pPr>
      <w:r w:rsidRPr="00E513EB">
        <w:rPr>
          <w:rFonts w:cstheme="minorHAnsi"/>
          <w:sz w:val="24"/>
          <w:szCs w:val="24"/>
        </w:rPr>
        <w:t xml:space="preserve">The figure </w:t>
      </w:r>
      <w:r w:rsidR="00237E82" w:rsidRPr="00E513EB">
        <w:rPr>
          <w:rFonts w:cstheme="minorHAnsi"/>
          <w:sz w:val="24"/>
          <w:szCs w:val="24"/>
        </w:rPr>
        <w:t>above</w:t>
      </w:r>
      <w:r w:rsidRPr="00E513EB">
        <w:rPr>
          <w:rFonts w:cstheme="minorHAnsi"/>
          <w:sz w:val="24"/>
          <w:szCs w:val="24"/>
        </w:rPr>
        <w:t xml:space="preserve"> is an illustration of a personal lifeline journey that has led me to where am today</w:t>
      </w:r>
      <w:r w:rsidR="00E141A3" w:rsidRPr="00E513EB">
        <w:rPr>
          <w:rFonts w:cstheme="minorHAnsi"/>
          <w:sz w:val="24"/>
          <w:szCs w:val="24"/>
        </w:rPr>
        <w:t>,</w:t>
      </w:r>
      <w:r w:rsidRPr="00E513EB">
        <w:rPr>
          <w:rFonts w:cstheme="minorHAnsi"/>
          <w:sz w:val="24"/>
          <w:szCs w:val="24"/>
        </w:rPr>
        <w:t xml:space="preserve"> completing my certificate course at the University of Wales London campus and getting ready to enrol onto the degree program. It begins with childhood, early education which is responsi</w:t>
      </w:r>
      <w:r w:rsidR="00F3493F" w:rsidRPr="00E513EB">
        <w:rPr>
          <w:rFonts w:cstheme="minorHAnsi"/>
          <w:sz w:val="24"/>
          <w:szCs w:val="24"/>
        </w:rPr>
        <w:t xml:space="preserve">ble for </w:t>
      </w:r>
      <w:r w:rsidR="001164BC" w:rsidRPr="00E513EB">
        <w:rPr>
          <w:rFonts w:cstheme="minorHAnsi"/>
          <w:sz w:val="24"/>
          <w:szCs w:val="24"/>
        </w:rPr>
        <w:t xml:space="preserve">shaping my life to </w:t>
      </w:r>
      <w:r w:rsidR="00F3493F" w:rsidRPr="00E513EB">
        <w:rPr>
          <w:rFonts w:cstheme="minorHAnsi"/>
          <w:sz w:val="24"/>
          <w:szCs w:val="24"/>
        </w:rPr>
        <w:t xml:space="preserve">what am today, </w:t>
      </w:r>
      <w:r w:rsidR="00E141A3" w:rsidRPr="00E513EB">
        <w:rPr>
          <w:rFonts w:cstheme="minorHAnsi"/>
          <w:sz w:val="24"/>
          <w:szCs w:val="24"/>
        </w:rPr>
        <w:t xml:space="preserve">secondary school education </w:t>
      </w:r>
      <w:r w:rsidR="001164BC" w:rsidRPr="00E513EB">
        <w:rPr>
          <w:rFonts w:cstheme="minorHAnsi"/>
          <w:sz w:val="24"/>
          <w:szCs w:val="24"/>
        </w:rPr>
        <w:t>and college where I got my first qualification as a primary school teacher</w:t>
      </w:r>
      <w:r w:rsidR="00E141A3" w:rsidRPr="00E513EB">
        <w:rPr>
          <w:rFonts w:cstheme="minorHAnsi"/>
          <w:sz w:val="24"/>
          <w:szCs w:val="24"/>
        </w:rPr>
        <w:t xml:space="preserve"> and later</w:t>
      </w:r>
      <w:r w:rsidR="00F3493F" w:rsidRPr="00E513EB">
        <w:rPr>
          <w:rFonts w:cstheme="minorHAnsi"/>
          <w:sz w:val="24"/>
          <w:szCs w:val="24"/>
        </w:rPr>
        <w:t xml:space="preserve"> first employment</w:t>
      </w:r>
      <w:r w:rsidR="001164BC" w:rsidRPr="00E513EB">
        <w:rPr>
          <w:rFonts w:cstheme="minorHAnsi"/>
          <w:sz w:val="24"/>
          <w:szCs w:val="24"/>
        </w:rPr>
        <w:t xml:space="preserve"> which introduced me to the world of employment</w:t>
      </w:r>
      <w:r w:rsidR="00E141A3" w:rsidRPr="00E513EB">
        <w:rPr>
          <w:rFonts w:cstheme="minorHAnsi"/>
          <w:sz w:val="24"/>
          <w:szCs w:val="24"/>
        </w:rPr>
        <w:t>.  T</w:t>
      </w:r>
      <w:r w:rsidR="00F3493F" w:rsidRPr="00E513EB">
        <w:rPr>
          <w:rFonts w:cstheme="minorHAnsi"/>
          <w:sz w:val="24"/>
          <w:szCs w:val="24"/>
        </w:rPr>
        <w:t>aking a giant step to</w:t>
      </w:r>
      <w:r w:rsidRPr="00E513EB">
        <w:rPr>
          <w:rFonts w:cstheme="minorHAnsi"/>
          <w:sz w:val="24"/>
          <w:szCs w:val="24"/>
        </w:rPr>
        <w:t xml:space="preserve"> Europe</w:t>
      </w:r>
      <w:r w:rsidR="00F3493F" w:rsidRPr="00E513EB">
        <w:rPr>
          <w:rFonts w:cstheme="minorHAnsi"/>
          <w:sz w:val="24"/>
          <w:szCs w:val="24"/>
        </w:rPr>
        <w:t xml:space="preserve"> for studies</w:t>
      </w:r>
      <w:r w:rsidR="00E141A3" w:rsidRPr="00E513EB">
        <w:rPr>
          <w:rFonts w:cstheme="minorHAnsi"/>
          <w:sz w:val="24"/>
          <w:szCs w:val="24"/>
        </w:rPr>
        <w:t xml:space="preserve"> follows</w:t>
      </w:r>
      <w:r w:rsidRPr="00E513EB">
        <w:rPr>
          <w:rFonts w:cstheme="minorHAnsi"/>
          <w:sz w:val="24"/>
          <w:szCs w:val="24"/>
        </w:rPr>
        <w:t>,</w:t>
      </w:r>
      <w:r w:rsidR="00E141A3" w:rsidRPr="00E513EB">
        <w:rPr>
          <w:rFonts w:cstheme="minorHAnsi"/>
          <w:sz w:val="24"/>
          <w:szCs w:val="24"/>
        </w:rPr>
        <w:t xml:space="preserve"> then</w:t>
      </w:r>
      <w:r w:rsidRPr="00E513EB">
        <w:rPr>
          <w:rFonts w:cstheme="minorHAnsi"/>
          <w:b/>
          <w:sz w:val="24"/>
          <w:szCs w:val="24"/>
        </w:rPr>
        <w:t xml:space="preserve"> </w:t>
      </w:r>
      <w:r w:rsidR="00F3493F" w:rsidRPr="00E513EB">
        <w:rPr>
          <w:rFonts w:cstheme="minorHAnsi"/>
          <w:sz w:val="24"/>
          <w:szCs w:val="24"/>
        </w:rPr>
        <w:t>marriage</w:t>
      </w:r>
      <w:r w:rsidR="00E26FE6" w:rsidRPr="00E513EB">
        <w:rPr>
          <w:rFonts w:cstheme="minorHAnsi"/>
          <w:sz w:val="24"/>
          <w:szCs w:val="24"/>
        </w:rPr>
        <w:t xml:space="preserve"> which is responsible for what I have been for </w:t>
      </w:r>
      <w:r w:rsidR="00205B7C" w:rsidRPr="00E513EB">
        <w:rPr>
          <w:rFonts w:cstheme="minorHAnsi"/>
          <w:sz w:val="24"/>
          <w:szCs w:val="24"/>
        </w:rPr>
        <w:t xml:space="preserve">the </w:t>
      </w:r>
      <w:r w:rsidR="00E26FE6" w:rsidRPr="00E513EB">
        <w:rPr>
          <w:rFonts w:cstheme="minorHAnsi"/>
          <w:sz w:val="24"/>
          <w:szCs w:val="24"/>
        </w:rPr>
        <w:t xml:space="preserve">last 10 years, what am today and most probably what am likely to become </w:t>
      </w:r>
      <w:proofErr w:type="gramStart"/>
      <w:r w:rsidR="00E26FE6" w:rsidRPr="00E513EB">
        <w:rPr>
          <w:rFonts w:cstheme="minorHAnsi"/>
          <w:sz w:val="24"/>
          <w:szCs w:val="24"/>
        </w:rPr>
        <w:t>in the near future</w:t>
      </w:r>
      <w:proofErr w:type="gramEnd"/>
      <w:r w:rsidR="00E141A3" w:rsidRPr="00E513EB">
        <w:rPr>
          <w:rFonts w:cstheme="minorHAnsi"/>
          <w:sz w:val="24"/>
          <w:szCs w:val="24"/>
        </w:rPr>
        <w:t>. The</w:t>
      </w:r>
      <w:r w:rsidR="00F3493F" w:rsidRPr="00E513EB">
        <w:rPr>
          <w:rFonts w:cstheme="minorHAnsi"/>
          <w:sz w:val="24"/>
          <w:szCs w:val="24"/>
        </w:rPr>
        <w:t xml:space="preserve"> birth</w:t>
      </w:r>
      <w:r w:rsidR="00E26FE6" w:rsidRPr="00E513EB">
        <w:rPr>
          <w:rFonts w:cstheme="minorHAnsi"/>
          <w:sz w:val="24"/>
          <w:szCs w:val="24"/>
        </w:rPr>
        <w:t xml:space="preserve"> of </w:t>
      </w:r>
      <w:r w:rsidR="00E141A3" w:rsidRPr="00E513EB">
        <w:rPr>
          <w:rFonts w:cstheme="minorHAnsi"/>
          <w:sz w:val="24"/>
          <w:szCs w:val="24"/>
        </w:rPr>
        <w:t xml:space="preserve">my </w:t>
      </w:r>
      <w:r w:rsidR="00E26FE6" w:rsidRPr="00E513EB">
        <w:rPr>
          <w:rFonts w:cstheme="minorHAnsi"/>
          <w:sz w:val="24"/>
          <w:szCs w:val="24"/>
        </w:rPr>
        <w:t>first</w:t>
      </w:r>
      <w:r w:rsidR="00F3493F" w:rsidRPr="00E513EB">
        <w:rPr>
          <w:rFonts w:cstheme="minorHAnsi"/>
          <w:sz w:val="24"/>
          <w:szCs w:val="24"/>
        </w:rPr>
        <w:t xml:space="preserve"> and second</w:t>
      </w:r>
      <w:r w:rsidRPr="00E513EB">
        <w:rPr>
          <w:rFonts w:cstheme="minorHAnsi"/>
          <w:sz w:val="24"/>
          <w:szCs w:val="24"/>
        </w:rPr>
        <w:t xml:space="preserve"> </w:t>
      </w:r>
      <w:r w:rsidR="00E26FE6" w:rsidRPr="00E513EB">
        <w:rPr>
          <w:rFonts w:cstheme="minorHAnsi"/>
          <w:sz w:val="24"/>
          <w:szCs w:val="24"/>
        </w:rPr>
        <w:t xml:space="preserve">child </w:t>
      </w:r>
      <w:r w:rsidR="00E141A3" w:rsidRPr="00E513EB">
        <w:rPr>
          <w:rFonts w:cstheme="minorHAnsi"/>
          <w:sz w:val="24"/>
          <w:szCs w:val="24"/>
        </w:rPr>
        <w:t xml:space="preserve">is </w:t>
      </w:r>
      <w:r w:rsidR="00E26FE6" w:rsidRPr="00E513EB">
        <w:rPr>
          <w:rFonts w:cstheme="minorHAnsi"/>
          <w:sz w:val="24"/>
          <w:szCs w:val="24"/>
        </w:rPr>
        <w:t xml:space="preserve">another massive landmark in my </w:t>
      </w:r>
      <w:r w:rsidR="00E141A3" w:rsidRPr="00E513EB">
        <w:rPr>
          <w:rFonts w:cstheme="minorHAnsi"/>
          <w:sz w:val="24"/>
          <w:szCs w:val="24"/>
        </w:rPr>
        <w:t>lifeline</w:t>
      </w:r>
      <w:r w:rsidR="00E26FE6" w:rsidRPr="00E513EB">
        <w:rPr>
          <w:rFonts w:cstheme="minorHAnsi"/>
          <w:sz w:val="24"/>
          <w:szCs w:val="24"/>
        </w:rPr>
        <w:t xml:space="preserve"> journey</w:t>
      </w:r>
      <w:r w:rsidR="00E141A3" w:rsidRPr="00E513EB">
        <w:rPr>
          <w:rFonts w:cstheme="minorHAnsi"/>
          <w:sz w:val="24"/>
          <w:szCs w:val="24"/>
        </w:rPr>
        <w:t xml:space="preserve"> which has taught me endless experiences namely; patience, perseverance</w:t>
      </w:r>
      <w:r w:rsidR="00710DCD" w:rsidRPr="00E513EB">
        <w:rPr>
          <w:rFonts w:cstheme="minorHAnsi"/>
          <w:sz w:val="24"/>
          <w:szCs w:val="24"/>
        </w:rPr>
        <w:t xml:space="preserve"> and</w:t>
      </w:r>
      <w:r w:rsidR="00E141A3" w:rsidRPr="00E513EB">
        <w:rPr>
          <w:rFonts w:cstheme="minorHAnsi"/>
          <w:sz w:val="24"/>
          <w:szCs w:val="24"/>
        </w:rPr>
        <w:t>, love to mention but a few</w:t>
      </w:r>
      <w:r w:rsidR="00E26FE6" w:rsidRPr="00E513EB">
        <w:rPr>
          <w:rFonts w:cstheme="minorHAnsi"/>
          <w:sz w:val="24"/>
          <w:szCs w:val="24"/>
        </w:rPr>
        <w:t xml:space="preserve">. It finally concludes with my accidental but </w:t>
      </w:r>
      <w:r w:rsidR="00E141A3" w:rsidRPr="00E513EB">
        <w:rPr>
          <w:rFonts w:cstheme="minorHAnsi"/>
          <w:sz w:val="24"/>
          <w:szCs w:val="24"/>
        </w:rPr>
        <w:t xml:space="preserve">greatly </w:t>
      </w:r>
      <w:r w:rsidR="00E26FE6" w:rsidRPr="00E513EB">
        <w:rPr>
          <w:rFonts w:cstheme="minorHAnsi"/>
          <w:sz w:val="24"/>
          <w:szCs w:val="24"/>
        </w:rPr>
        <w:t>appreciated return to education</w:t>
      </w:r>
      <w:r w:rsidR="00710DCD" w:rsidRPr="00E513EB">
        <w:rPr>
          <w:rFonts w:cstheme="minorHAnsi"/>
          <w:sz w:val="24"/>
          <w:szCs w:val="24"/>
        </w:rPr>
        <w:t xml:space="preserve"> to which am currently </w:t>
      </w:r>
      <w:r w:rsidR="00205B7C" w:rsidRPr="00E513EB">
        <w:rPr>
          <w:rFonts w:cstheme="minorHAnsi"/>
          <w:sz w:val="24"/>
          <w:szCs w:val="24"/>
        </w:rPr>
        <w:t>glued,</w:t>
      </w:r>
      <w:r w:rsidR="00710DCD" w:rsidRPr="00E513EB">
        <w:rPr>
          <w:rFonts w:cstheme="minorHAnsi"/>
          <w:sz w:val="24"/>
          <w:szCs w:val="24"/>
        </w:rPr>
        <w:t xml:space="preserve"> and hope will </w:t>
      </w:r>
      <w:proofErr w:type="gramStart"/>
      <w:r w:rsidR="00710DCD" w:rsidRPr="00E513EB">
        <w:rPr>
          <w:rFonts w:cstheme="minorHAnsi"/>
          <w:sz w:val="24"/>
          <w:szCs w:val="24"/>
        </w:rPr>
        <w:t>open up</w:t>
      </w:r>
      <w:proofErr w:type="gramEnd"/>
      <w:r w:rsidR="00710DCD" w:rsidRPr="00E513EB">
        <w:rPr>
          <w:rFonts w:cstheme="minorHAnsi"/>
          <w:sz w:val="24"/>
          <w:szCs w:val="24"/>
        </w:rPr>
        <w:t xml:space="preserve"> new pathways through which I will </w:t>
      </w:r>
      <w:r w:rsidR="00205B7C" w:rsidRPr="00E513EB">
        <w:rPr>
          <w:rFonts w:cstheme="minorHAnsi"/>
          <w:sz w:val="24"/>
          <w:szCs w:val="24"/>
        </w:rPr>
        <w:t xml:space="preserve">hopefully </w:t>
      </w:r>
      <w:r w:rsidR="00710DCD" w:rsidRPr="00E513EB">
        <w:rPr>
          <w:rFonts w:cstheme="minorHAnsi"/>
          <w:sz w:val="24"/>
          <w:szCs w:val="24"/>
        </w:rPr>
        <w:t>get to recently refresh</w:t>
      </w:r>
      <w:r w:rsidR="00205B7C" w:rsidRPr="00E513EB">
        <w:rPr>
          <w:rFonts w:cstheme="minorHAnsi"/>
          <w:sz w:val="24"/>
          <w:szCs w:val="24"/>
        </w:rPr>
        <w:t>ed</w:t>
      </w:r>
      <w:r w:rsidR="00710DCD" w:rsidRPr="00E513EB">
        <w:rPr>
          <w:rFonts w:cstheme="minorHAnsi"/>
          <w:sz w:val="24"/>
          <w:szCs w:val="24"/>
        </w:rPr>
        <w:t xml:space="preserve"> academic and employment ambitions/destinations</w:t>
      </w:r>
      <w:r w:rsidR="00C32CFA" w:rsidRPr="00E513EB">
        <w:rPr>
          <w:rFonts w:cstheme="minorHAnsi"/>
          <w:sz w:val="24"/>
          <w:szCs w:val="24"/>
        </w:rPr>
        <w:t>.</w:t>
      </w:r>
    </w:p>
    <w:p w:rsidR="00D57201" w:rsidRPr="00E513EB" w:rsidRDefault="00D57201">
      <w:pPr>
        <w:rPr>
          <w:rFonts w:cstheme="minorHAnsi"/>
          <w:sz w:val="24"/>
          <w:szCs w:val="24"/>
        </w:rPr>
      </w:pPr>
    </w:p>
    <w:p w:rsidR="000F7FBC" w:rsidRPr="00E513EB" w:rsidRDefault="000F7FBC">
      <w:pPr>
        <w:rPr>
          <w:rFonts w:cstheme="minorHAnsi"/>
          <w:b/>
          <w:sz w:val="24"/>
          <w:szCs w:val="24"/>
        </w:rPr>
      </w:pPr>
      <w:r w:rsidRPr="00E513EB">
        <w:rPr>
          <w:rFonts w:cstheme="minorHAnsi"/>
          <w:sz w:val="24"/>
          <w:szCs w:val="24"/>
        </w:rPr>
        <w:t>4.0</w:t>
      </w:r>
      <w:r w:rsidR="00016588" w:rsidRPr="00E513EB">
        <w:rPr>
          <w:rFonts w:cstheme="minorHAnsi"/>
          <w:sz w:val="24"/>
          <w:szCs w:val="24"/>
        </w:rPr>
        <w:t>.</w:t>
      </w:r>
      <w:r w:rsidRPr="00E513EB">
        <w:rPr>
          <w:rFonts w:cstheme="minorHAnsi"/>
          <w:sz w:val="24"/>
          <w:szCs w:val="24"/>
        </w:rPr>
        <w:t xml:space="preserve"> </w:t>
      </w:r>
      <w:r w:rsidRPr="00E513EB">
        <w:rPr>
          <w:rFonts w:cstheme="minorHAnsi"/>
          <w:b/>
          <w:sz w:val="24"/>
          <w:szCs w:val="24"/>
        </w:rPr>
        <w:t>SKILLS AND KNOWLEDGE FOR EFFECTIVE WORKING AND EMPLOYABILITY</w:t>
      </w:r>
    </w:p>
    <w:p w:rsidR="00B816C3" w:rsidRPr="00E513EB" w:rsidRDefault="009371F9">
      <w:pPr>
        <w:rPr>
          <w:rFonts w:cstheme="minorHAnsi"/>
          <w:sz w:val="24"/>
          <w:szCs w:val="24"/>
        </w:rPr>
      </w:pPr>
      <w:r w:rsidRPr="00E513EB">
        <w:rPr>
          <w:rFonts w:cstheme="minorHAnsi"/>
          <w:sz w:val="24"/>
          <w:szCs w:val="24"/>
        </w:rPr>
        <w:t>“</w:t>
      </w:r>
      <w:r w:rsidR="00BA4535" w:rsidRPr="00E513EB">
        <w:rPr>
          <w:rFonts w:cstheme="minorHAnsi"/>
          <w:sz w:val="24"/>
          <w:szCs w:val="24"/>
        </w:rPr>
        <w:t>The term employability skills refers to those skills required to acquire and retain a job</w:t>
      </w:r>
      <w:r w:rsidRPr="00E513EB">
        <w:rPr>
          <w:rFonts w:cstheme="minorHAnsi"/>
          <w:sz w:val="24"/>
          <w:szCs w:val="24"/>
        </w:rPr>
        <w:t>”</w:t>
      </w:r>
      <w:sdt>
        <w:sdtPr>
          <w:rPr>
            <w:rFonts w:cstheme="minorHAnsi"/>
            <w:sz w:val="24"/>
            <w:szCs w:val="24"/>
          </w:rPr>
          <w:id w:val="-2088213131"/>
          <w:citation/>
        </w:sdtPr>
        <w:sdtEndPr/>
        <w:sdtContent>
          <w:r w:rsidR="00BA4535" w:rsidRPr="00E513EB">
            <w:rPr>
              <w:rFonts w:cstheme="minorHAnsi"/>
              <w:sz w:val="24"/>
              <w:szCs w:val="24"/>
            </w:rPr>
            <w:fldChar w:fldCharType="begin"/>
          </w:r>
          <w:r w:rsidR="00BA4535" w:rsidRPr="00E513EB">
            <w:rPr>
              <w:rFonts w:cstheme="minorHAnsi"/>
              <w:sz w:val="24"/>
              <w:szCs w:val="24"/>
            </w:rPr>
            <w:instrText xml:space="preserve"> CITATION Tho95 \l 2057 </w:instrText>
          </w:r>
          <w:r w:rsidR="00BA4535" w:rsidRPr="00E513EB">
            <w:rPr>
              <w:rFonts w:cstheme="minorHAnsi"/>
              <w:sz w:val="24"/>
              <w:szCs w:val="24"/>
            </w:rPr>
            <w:fldChar w:fldCharType="separate"/>
          </w:r>
          <w:r w:rsidR="00BA4535" w:rsidRPr="00E513EB">
            <w:rPr>
              <w:rFonts w:cstheme="minorHAnsi"/>
              <w:noProof/>
              <w:sz w:val="24"/>
              <w:szCs w:val="24"/>
            </w:rPr>
            <w:t xml:space="preserve"> (McLarty, 1995)</w:t>
          </w:r>
          <w:r w:rsidR="00BA4535" w:rsidRPr="00E513EB">
            <w:rPr>
              <w:rFonts w:cstheme="minorHAnsi"/>
              <w:sz w:val="24"/>
              <w:szCs w:val="24"/>
            </w:rPr>
            <w:fldChar w:fldCharType="end"/>
          </w:r>
        </w:sdtContent>
      </w:sdt>
      <w:r w:rsidR="00BA4B4A" w:rsidRPr="00E513EB">
        <w:rPr>
          <w:rFonts w:cstheme="minorHAnsi"/>
          <w:sz w:val="24"/>
          <w:szCs w:val="24"/>
        </w:rPr>
        <w:t>. Emp</w:t>
      </w:r>
      <w:r w:rsidR="00ED0FC5" w:rsidRPr="00E513EB">
        <w:rPr>
          <w:rFonts w:cstheme="minorHAnsi"/>
          <w:sz w:val="24"/>
          <w:szCs w:val="24"/>
        </w:rPr>
        <w:t>loyability skills are usually</w:t>
      </w:r>
      <w:r w:rsidRPr="00E513EB">
        <w:rPr>
          <w:rFonts w:cstheme="minorHAnsi"/>
          <w:sz w:val="24"/>
          <w:szCs w:val="24"/>
        </w:rPr>
        <w:t xml:space="preserve"> divided into ‘Hard’ and ‘Soft’ skills. Hard skills being </w:t>
      </w:r>
      <w:r w:rsidR="00E32914" w:rsidRPr="00E513EB">
        <w:rPr>
          <w:rFonts w:cstheme="minorHAnsi"/>
          <w:sz w:val="24"/>
          <w:szCs w:val="24"/>
        </w:rPr>
        <w:t>“</w:t>
      </w:r>
      <w:r w:rsidRPr="00E513EB">
        <w:rPr>
          <w:rFonts w:cstheme="minorHAnsi"/>
          <w:sz w:val="24"/>
          <w:szCs w:val="24"/>
        </w:rPr>
        <w:t>the technical expertise and knowledge needed for the job</w:t>
      </w:r>
      <w:r w:rsidR="00E32914" w:rsidRPr="00E513EB">
        <w:rPr>
          <w:rFonts w:cstheme="minorHAnsi"/>
          <w:sz w:val="24"/>
          <w:szCs w:val="24"/>
        </w:rPr>
        <w:t>”</w:t>
      </w:r>
      <w:sdt>
        <w:sdtPr>
          <w:rPr>
            <w:rFonts w:cstheme="minorHAnsi"/>
            <w:sz w:val="24"/>
            <w:szCs w:val="24"/>
          </w:rPr>
          <w:id w:val="1485667652"/>
          <w:citation/>
        </w:sdtPr>
        <w:sdtEndPr/>
        <w:sdtContent>
          <w:r w:rsidR="002A3D30" w:rsidRPr="00E513EB">
            <w:rPr>
              <w:rFonts w:cstheme="minorHAnsi"/>
              <w:sz w:val="24"/>
              <w:szCs w:val="24"/>
            </w:rPr>
            <w:fldChar w:fldCharType="begin"/>
          </w:r>
          <w:r w:rsidR="002A3D30" w:rsidRPr="00E513EB">
            <w:rPr>
              <w:rFonts w:cstheme="minorHAnsi"/>
              <w:sz w:val="24"/>
              <w:szCs w:val="24"/>
            </w:rPr>
            <w:instrText xml:space="preserve"> CITATION Mar12 \l 2057 </w:instrText>
          </w:r>
          <w:r w:rsidR="002A3D30" w:rsidRPr="00E513EB">
            <w:rPr>
              <w:rFonts w:cstheme="minorHAnsi"/>
              <w:sz w:val="24"/>
              <w:szCs w:val="24"/>
            </w:rPr>
            <w:fldChar w:fldCharType="separate"/>
          </w:r>
          <w:r w:rsidR="002A3D30" w:rsidRPr="00E513EB">
            <w:rPr>
              <w:rFonts w:cstheme="minorHAnsi"/>
              <w:noProof/>
              <w:sz w:val="24"/>
              <w:szCs w:val="24"/>
            </w:rPr>
            <w:t xml:space="preserve"> (Marcel, 2012)</w:t>
          </w:r>
          <w:r w:rsidR="002A3D30" w:rsidRPr="00E513EB">
            <w:rPr>
              <w:rFonts w:cstheme="minorHAnsi"/>
              <w:sz w:val="24"/>
              <w:szCs w:val="24"/>
            </w:rPr>
            <w:fldChar w:fldCharType="end"/>
          </w:r>
        </w:sdtContent>
      </w:sdt>
      <w:r w:rsidRPr="00E513EB">
        <w:rPr>
          <w:rFonts w:cstheme="minorHAnsi"/>
          <w:sz w:val="24"/>
          <w:szCs w:val="24"/>
        </w:rPr>
        <w:t xml:space="preserve"> </w:t>
      </w:r>
      <w:r w:rsidR="001C2E78" w:rsidRPr="00E513EB">
        <w:rPr>
          <w:rFonts w:cstheme="minorHAnsi"/>
          <w:sz w:val="24"/>
          <w:szCs w:val="24"/>
        </w:rPr>
        <w:t xml:space="preserve"> </w:t>
      </w:r>
      <w:r w:rsidRPr="00E513EB">
        <w:rPr>
          <w:rFonts w:cstheme="minorHAnsi"/>
          <w:sz w:val="24"/>
          <w:szCs w:val="24"/>
        </w:rPr>
        <w:t>while soft skills are interpersonal attributes that one possesses</w:t>
      </w:r>
      <w:r w:rsidR="001C2E78" w:rsidRPr="00E513EB">
        <w:rPr>
          <w:rFonts w:cstheme="minorHAnsi"/>
          <w:sz w:val="24"/>
          <w:szCs w:val="24"/>
        </w:rPr>
        <w:t xml:space="preserve"> </w:t>
      </w:r>
      <w:r w:rsidR="00D464F9" w:rsidRPr="00E513EB">
        <w:rPr>
          <w:rFonts w:cstheme="minorHAnsi"/>
          <w:sz w:val="24"/>
          <w:szCs w:val="24"/>
        </w:rPr>
        <w:t>e.g.</w:t>
      </w:r>
      <w:r w:rsidR="001C2E78" w:rsidRPr="00E513EB">
        <w:rPr>
          <w:rFonts w:cstheme="minorHAnsi"/>
          <w:sz w:val="24"/>
          <w:szCs w:val="24"/>
        </w:rPr>
        <w:t xml:space="preserve"> communication, integrity and flexibility</w:t>
      </w:r>
      <w:r w:rsidRPr="00E513EB">
        <w:rPr>
          <w:rFonts w:cstheme="minorHAnsi"/>
          <w:sz w:val="24"/>
          <w:szCs w:val="24"/>
        </w:rPr>
        <w:t>.</w:t>
      </w:r>
      <w:r w:rsidR="00016870" w:rsidRPr="00E513EB">
        <w:rPr>
          <w:rFonts w:cstheme="minorHAnsi"/>
          <w:sz w:val="24"/>
          <w:szCs w:val="24"/>
        </w:rPr>
        <w:t xml:space="preserve"> </w:t>
      </w:r>
      <w:r w:rsidR="00F92DD1" w:rsidRPr="00E513EB">
        <w:rPr>
          <w:rFonts w:cstheme="minorHAnsi"/>
          <w:sz w:val="24"/>
          <w:szCs w:val="24"/>
        </w:rPr>
        <w:t xml:space="preserve">Though there </w:t>
      </w:r>
      <w:r w:rsidR="00FC0E57" w:rsidRPr="00E513EB">
        <w:rPr>
          <w:rFonts w:cstheme="minorHAnsi"/>
          <w:sz w:val="24"/>
          <w:szCs w:val="24"/>
        </w:rPr>
        <w:t>several</w:t>
      </w:r>
      <w:r w:rsidR="00F92DD1" w:rsidRPr="00E513EB">
        <w:rPr>
          <w:rFonts w:cstheme="minorHAnsi"/>
          <w:sz w:val="24"/>
          <w:szCs w:val="24"/>
        </w:rPr>
        <w:t xml:space="preserve"> skills which support effective working, the following are most probably some of the most important skills that enhance effective working</w:t>
      </w:r>
      <w:r w:rsidR="00FC0E57" w:rsidRPr="00E513EB">
        <w:rPr>
          <w:rFonts w:cstheme="minorHAnsi"/>
          <w:sz w:val="24"/>
          <w:szCs w:val="24"/>
        </w:rPr>
        <w:t>.</w:t>
      </w:r>
    </w:p>
    <w:p w:rsidR="00B65614" w:rsidRPr="00E513EB" w:rsidRDefault="00A07D6A">
      <w:pPr>
        <w:rPr>
          <w:rFonts w:cstheme="minorHAnsi"/>
          <w:b/>
          <w:sz w:val="24"/>
          <w:szCs w:val="24"/>
        </w:rPr>
      </w:pPr>
      <w:r w:rsidRPr="00E513EB">
        <w:rPr>
          <w:rFonts w:cstheme="minorHAnsi"/>
          <w:b/>
          <w:sz w:val="24"/>
          <w:szCs w:val="24"/>
        </w:rPr>
        <w:t>Communication</w:t>
      </w:r>
      <w:r w:rsidR="00323FB2" w:rsidRPr="00E513EB">
        <w:rPr>
          <w:rFonts w:cstheme="minorHAnsi"/>
          <w:b/>
          <w:sz w:val="24"/>
          <w:szCs w:val="24"/>
        </w:rPr>
        <w:t xml:space="preserve"> skills</w:t>
      </w:r>
    </w:p>
    <w:p w:rsidR="0089763B" w:rsidRPr="00E513EB" w:rsidRDefault="0089763B">
      <w:pPr>
        <w:rPr>
          <w:rFonts w:cstheme="minorHAnsi"/>
          <w:sz w:val="24"/>
          <w:szCs w:val="24"/>
        </w:rPr>
      </w:pPr>
      <w:proofErr w:type="spellStart"/>
      <w:r w:rsidRPr="00E513EB">
        <w:rPr>
          <w:rFonts w:cstheme="minorHAnsi"/>
          <w:sz w:val="24"/>
          <w:szCs w:val="24"/>
        </w:rPr>
        <w:t>Dr.</w:t>
      </w:r>
      <w:proofErr w:type="spellEnd"/>
      <w:r w:rsidRPr="00E513EB">
        <w:rPr>
          <w:rFonts w:cstheme="minorHAnsi"/>
          <w:sz w:val="24"/>
          <w:szCs w:val="24"/>
        </w:rPr>
        <w:t xml:space="preserve"> </w:t>
      </w:r>
      <w:proofErr w:type="spellStart"/>
      <w:r w:rsidRPr="00E513EB">
        <w:rPr>
          <w:rFonts w:cstheme="minorHAnsi"/>
          <w:sz w:val="24"/>
          <w:szCs w:val="24"/>
        </w:rPr>
        <w:t>Parul</w:t>
      </w:r>
      <w:proofErr w:type="spellEnd"/>
      <w:r w:rsidRPr="00E513EB">
        <w:rPr>
          <w:rFonts w:cstheme="minorHAnsi"/>
          <w:sz w:val="24"/>
          <w:szCs w:val="24"/>
        </w:rPr>
        <w:t xml:space="preserve"> Saxena refers to ‘</w:t>
      </w:r>
      <w:r w:rsidR="00B37428" w:rsidRPr="00E513EB">
        <w:rPr>
          <w:rFonts w:cstheme="minorHAnsi"/>
          <w:sz w:val="24"/>
          <w:szCs w:val="24"/>
        </w:rPr>
        <w:t>Communication</w:t>
      </w:r>
      <w:r w:rsidRPr="00E513EB">
        <w:rPr>
          <w:rFonts w:cstheme="minorHAnsi"/>
          <w:sz w:val="24"/>
          <w:szCs w:val="24"/>
        </w:rPr>
        <w:t xml:space="preserve">’ as the glue which binds organisations together and it is the main ingredient for success in all successful organisations particularly in this digital </w:t>
      </w:r>
      <w:proofErr w:type="gramStart"/>
      <w:r w:rsidRPr="00E513EB">
        <w:rPr>
          <w:rFonts w:cstheme="minorHAnsi"/>
          <w:sz w:val="24"/>
          <w:szCs w:val="24"/>
        </w:rPr>
        <w:t>world</w:t>
      </w:r>
      <w:proofErr w:type="gramEnd"/>
      <w:r w:rsidRPr="00E513EB">
        <w:rPr>
          <w:rFonts w:cstheme="minorHAnsi"/>
          <w:sz w:val="24"/>
          <w:szCs w:val="24"/>
        </w:rPr>
        <w:t xml:space="preserve"> we live in today</w:t>
      </w:r>
      <w:sdt>
        <w:sdtPr>
          <w:rPr>
            <w:rFonts w:cstheme="minorHAnsi"/>
            <w:sz w:val="24"/>
            <w:szCs w:val="24"/>
          </w:rPr>
          <w:id w:val="-535899522"/>
          <w:citation/>
        </w:sdtPr>
        <w:sdtEndPr/>
        <w:sdtContent>
          <w:r w:rsidRPr="00E513EB">
            <w:rPr>
              <w:rFonts w:cstheme="minorHAnsi"/>
              <w:sz w:val="24"/>
              <w:szCs w:val="24"/>
            </w:rPr>
            <w:fldChar w:fldCharType="begin"/>
          </w:r>
          <w:r w:rsidRPr="00E513EB">
            <w:rPr>
              <w:rFonts w:cstheme="minorHAnsi"/>
              <w:sz w:val="24"/>
              <w:szCs w:val="24"/>
            </w:rPr>
            <w:instrText xml:space="preserve"> CITATION DrP15 \l 2057 </w:instrText>
          </w:r>
          <w:r w:rsidRPr="00E513EB">
            <w:rPr>
              <w:rFonts w:cstheme="minorHAnsi"/>
              <w:sz w:val="24"/>
              <w:szCs w:val="24"/>
            </w:rPr>
            <w:fldChar w:fldCharType="separate"/>
          </w:r>
          <w:r w:rsidRPr="00E513EB">
            <w:rPr>
              <w:rFonts w:cstheme="minorHAnsi"/>
              <w:noProof/>
              <w:sz w:val="24"/>
              <w:szCs w:val="24"/>
            </w:rPr>
            <w:t xml:space="preserve"> (Saxena, 2015)</w:t>
          </w:r>
          <w:r w:rsidRPr="00E513EB">
            <w:rPr>
              <w:rFonts w:cstheme="minorHAnsi"/>
              <w:sz w:val="24"/>
              <w:szCs w:val="24"/>
            </w:rPr>
            <w:fldChar w:fldCharType="end"/>
          </w:r>
        </w:sdtContent>
      </w:sdt>
      <w:r w:rsidRPr="00E513EB">
        <w:rPr>
          <w:rFonts w:cstheme="minorHAnsi"/>
          <w:sz w:val="24"/>
          <w:szCs w:val="24"/>
        </w:rPr>
        <w:t>.</w:t>
      </w:r>
    </w:p>
    <w:p w:rsidR="00F836C9" w:rsidRPr="00E513EB" w:rsidRDefault="00E50DD0">
      <w:pPr>
        <w:rPr>
          <w:rFonts w:cstheme="minorHAnsi"/>
          <w:sz w:val="24"/>
          <w:szCs w:val="24"/>
        </w:rPr>
      </w:pPr>
      <w:r w:rsidRPr="00E513EB">
        <w:rPr>
          <w:rFonts w:cstheme="minorHAnsi"/>
          <w:sz w:val="24"/>
          <w:szCs w:val="24"/>
        </w:rPr>
        <w:t xml:space="preserve">Communication </w:t>
      </w:r>
      <w:r w:rsidR="00B37428" w:rsidRPr="00E513EB">
        <w:rPr>
          <w:rFonts w:cstheme="minorHAnsi"/>
          <w:sz w:val="24"/>
          <w:szCs w:val="24"/>
        </w:rPr>
        <w:t>may be defined as the ability to</w:t>
      </w:r>
      <w:r w:rsidR="003F5321" w:rsidRPr="00E513EB">
        <w:rPr>
          <w:rFonts w:cstheme="minorHAnsi"/>
          <w:sz w:val="24"/>
          <w:szCs w:val="24"/>
        </w:rPr>
        <w:t xml:space="preserve"> share,</w:t>
      </w:r>
      <w:r w:rsidR="00B37428" w:rsidRPr="00E513EB">
        <w:rPr>
          <w:rFonts w:cstheme="minorHAnsi"/>
          <w:sz w:val="24"/>
          <w:szCs w:val="24"/>
        </w:rPr>
        <w:t xml:space="preserve"> transmit or exchange information, thoughts or ideas leading to mutu</w:t>
      </w:r>
      <w:r w:rsidR="008B0F8B" w:rsidRPr="00E513EB">
        <w:rPr>
          <w:rFonts w:cstheme="minorHAnsi"/>
          <w:sz w:val="24"/>
          <w:szCs w:val="24"/>
        </w:rPr>
        <w:t>al understanding between people (Morgan, 2017).</w:t>
      </w:r>
      <w:r w:rsidR="003F5321" w:rsidRPr="00E513EB">
        <w:rPr>
          <w:rFonts w:cstheme="minorHAnsi"/>
          <w:sz w:val="24"/>
          <w:szCs w:val="24"/>
        </w:rPr>
        <w:t xml:space="preserve"> </w:t>
      </w:r>
      <w:r w:rsidR="00052FB9" w:rsidRPr="00E513EB">
        <w:rPr>
          <w:rFonts w:cstheme="minorHAnsi"/>
          <w:sz w:val="24"/>
          <w:szCs w:val="24"/>
        </w:rPr>
        <w:t xml:space="preserve">It is most probably the most important skill a person </w:t>
      </w:r>
      <w:r w:rsidR="007B7995" w:rsidRPr="00E513EB">
        <w:rPr>
          <w:rFonts w:cstheme="minorHAnsi"/>
          <w:sz w:val="24"/>
          <w:szCs w:val="24"/>
        </w:rPr>
        <w:t xml:space="preserve">needs and developing it improves every aspect of his or her life be it professional or social. </w:t>
      </w:r>
      <w:r w:rsidR="00F836C9" w:rsidRPr="00E513EB">
        <w:rPr>
          <w:rFonts w:cstheme="minorHAnsi"/>
          <w:sz w:val="24"/>
          <w:szCs w:val="24"/>
        </w:rPr>
        <w:t xml:space="preserve">The ability or inability to communicate effectively will dictate your performance in terms of securing employment and </w:t>
      </w:r>
      <w:r w:rsidR="003B20F7" w:rsidRPr="00E513EB">
        <w:rPr>
          <w:rFonts w:cstheme="minorHAnsi"/>
          <w:sz w:val="24"/>
          <w:szCs w:val="24"/>
        </w:rPr>
        <w:t>being able to retain</w:t>
      </w:r>
      <w:r w:rsidR="00297D35" w:rsidRPr="00E513EB">
        <w:rPr>
          <w:rFonts w:cstheme="minorHAnsi"/>
          <w:sz w:val="24"/>
          <w:szCs w:val="24"/>
        </w:rPr>
        <w:t xml:space="preserve"> e</w:t>
      </w:r>
      <w:r w:rsidR="0099339F" w:rsidRPr="00E513EB">
        <w:rPr>
          <w:rFonts w:cstheme="minorHAnsi"/>
          <w:sz w:val="24"/>
          <w:szCs w:val="24"/>
        </w:rPr>
        <w:t>mployment</w:t>
      </w:r>
      <w:r w:rsidR="00297D35" w:rsidRPr="00E513EB">
        <w:rPr>
          <w:rFonts w:cstheme="minorHAnsi"/>
          <w:sz w:val="24"/>
          <w:szCs w:val="24"/>
        </w:rPr>
        <w:t xml:space="preserve">. </w:t>
      </w:r>
      <w:r w:rsidR="0099339F" w:rsidRPr="00E513EB">
        <w:rPr>
          <w:rFonts w:cstheme="minorHAnsi"/>
          <w:sz w:val="24"/>
          <w:szCs w:val="24"/>
        </w:rPr>
        <w:t>Every prospective employer will most certainly have a look at how effective candidates can communicate at job interviews.</w:t>
      </w:r>
      <w:r w:rsidR="00416B24" w:rsidRPr="00E513EB">
        <w:rPr>
          <w:sz w:val="24"/>
          <w:szCs w:val="24"/>
        </w:rPr>
        <w:t xml:space="preserve"> </w:t>
      </w:r>
      <w:r w:rsidR="00416B24" w:rsidRPr="00E513EB">
        <w:rPr>
          <w:rFonts w:cstheme="minorHAnsi"/>
          <w:sz w:val="24"/>
          <w:szCs w:val="24"/>
        </w:rPr>
        <w:t>Communicating effectively gives you an upper hand at interviews, presentations, working cross culturally, teamwork, getting message across, problem solving, enhancing relationships, avoiding conflict and demonstrating leadership skills to mention but a few</w:t>
      </w:r>
      <w:r w:rsidR="00416B24" w:rsidRPr="00E513EB">
        <w:rPr>
          <w:rFonts w:cstheme="minorHAnsi"/>
          <w:i/>
          <w:sz w:val="24"/>
          <w:szCs w:val="24"/>
        </w:rPr>
        <w:t>.</w:t>
      </w:r>
      <w:r w:rsidR="00390621" w:rsidRPr="00E513EB">
        <w:rPr>
          <w:rFonts w:cstheme="minorHAnsi"/>
          <w:i/>
          <w:sz w:val="24"/>
          <w:szCs w:val="24"/>
        </w:rPr>
        <w:t xml:space="preserve">   </w:t>
      </w:r>
    </w:p>
    <w:p w:rsidR="007E0005" w:rsidRPr="00E513EB" w:rsidRDefault="00416B24">
      <w:pPr>
        <w:rPr>
          <w:rFonts w:cstheme="minorHAnsi"/>
          <w:sz w:val="24"/>
          <w:szCs w:val="24"/>
        </w:rPr>
      </w:pPr>
      <w:r w:rsidRPr="00E513EB">
        <w:rPr>
          <w:rFonts w:cstheme="minorHAnsi"/>
          <w:sz w:val="24"/>
          <w:szCs w:val="24"/>
        </w:rPr>
        <w:t>Communication is</w:t>
      </w:r>
      <w:r w:rsidR="007B7995" w:rsidRPr="00E513EB">
        <w:rPr>
          <w:rFonts w:cstheme="minorHAnsi"/>
          <w:sz w:val="24"/>
          <w:szCs w:val="24"/>
        </w:rPr>
        <w:t xml:space="preserve"> divided into Verbal (e.g. oral communication) and Non-Verbal (e.g. gestures, facial expressions) forms of communication. </w:t>
      </w:r>
      <w:r w:rsidR="002A3D30" w:rsidRPr="00E513EB">
        <w:rPr>
          <w:rFonts w:cstheme="minorHAnsi"/>
          <w:sz w:val="24"/>
          <w:szCs w:val="24"/>
        </w:rPr>
        <w:t>“Successful</w:t>
      </w:r>
      <w:r w:rsidR="00B65614" w:rsidRPr="00E513EB">
        <w:rPr>
          <w:rFonts w:cstheme="minorHAnsi"/>
          <w:sz w:val="24"/>
          <w:szCs w:val="24"/>
        </w:rPr>
        <w:t xml:space="preserve"> careers require the ability to communicate effectively both orally and in writing; these critical competencies will become more valuable as technology intensifies the significant role of messages in the workplace</w:t>
      </w:r>
      <w:r w:rsidR="00F03D7B" w:rsidRPr="00E513EB">
        <w:rPr>
          <w:rFonts w:cstheme="minorHAnsi"/>
          <w:sz w:val="24"/>
          <w:szCs w:val="24"/>
        </w:rPr>
        <w:t>”</w:t>
      </w:r>
      <w:sdt>
        <w:sdtPr>
          <w:rPr>
            <w:rFonts w:cstheme="minorHAnsi"/>
            <w:sz w:val="24"/>
            <w:szCs w:val="24"/>
          </w:rPr>
          <w:id w:val="497552334"/>
          <w:citation/>
        </w:sdtPr>
        <w:sdtEndPr/>
        <w:sdtContent>
          <w:r w:rsidR="00F03D7B" w:rsidRPr="00E513EB">
            <w:rPr>
              <w:rFonts w:cstheme="minorHAnsi"/>
              <w:sz w:val="24"/>
              <w:szCs w:val="24"/>
            </w:rPr>
            <w:fldChar w:fldCharType="begin"/>
          </w:r>
          <w:r w:rsidR="00F03D7B" w:rsidRPr="00E513EB">
            <w:rPr>
              <w:rFonts w:cstheme="minorHAnsi"/>
              <w:sz w:val="24"/>
              <w:szCs w:val="24"/>
            </w:rPr>
            <w:instrText xml:space="preserve"> CITATION Ste05 \l 2057 </w:instrText>
          </w:r>
          <w:r w:rsidR="00F03D7B" w:rsidRPr="00E513EB">
            <w:rPr>
              <w:rFonts w:cstheme="minorHAnsi"/>
              <w:sz w:val="24"/>
              <w:szCs w:val="24"/>
            </w:rPr>
            <w:fldChar w:fldCharType="separate"/>
          </w:r>
          <w:r w:rsidR="00E27BE1" w:rsidRPr="00E513EB">
            <w:rPr>
              <w:rFonts w:cstheme="minorHAnsi"/>
              <w:noProof/>
              <w:sz w:val="24"/>
              <w:szCs w:val="24"/>
            </w:rPr>
            <w:t xml:space="preserve"> (Betsy, 2005)</w:t>
          </w:r>
          <w:r w:rsidR="00F03D7B" w:rsidRPr="00E513EB">
            <w:rPr>
              <w:rFonts w:cstheme="minorHAnsi"/>
              <w:sz w:val="24"/>
              <w:szCs w:val="24"/>
            </w:rPr>
            <w:fldChar w:fldCharType="end"/>
          </w:r>
        </w:sdtContent>
      </w:sdt>
      <w:r w:rsidR="00E27BE1" w:rsidRPr="00E513EB">
        <w:rPr>
          <w:rFonts w:cstheme="minorHAnsi"/>
          <w:sz w:val="24"/>
          <w:szCs w:val="24"/>
        </w:rPr>
        <w:t xml:space="preserve">. With the rapid advancement in technology and use of emails employers require competency of </w:t>
      </w:r>
      <w:r w:rsidR="00AF5232" w:rsidRPr="00E513EB">
        <w:rPr>
          <w:rFonts w:cstheme="minorHAnsi"/>
          <w:sz w:val="24"/>
          <w:szCs w:val="24"/>
        </w:rPr>
        <w:t>professional use of emails, stronger writing skills, use of vocabulary, avoidance of slag and self-expression</w:t>
      </w:r>
      <w:sdt>
        <w:sdtPr>
          <w:rPr>
            <w:rFonts w:cstheme="minorHAnsi"/>
            <w:sz w:val="24"/>
            <w:szCs w:val="24"/>
          </w:rPr>
          <w:id w:val="1208912970"/>
          <w:citation/>
        </w:sdtPr>
        <w:sdtEndPr/>
        <w:sdtContent>
          <w:r w:rsidR="0067186C" w:rsidRPr="00E513EB">
            <w:rPr>
              <w:rFonts w:cstheme="minorHAnsi"/>
              <w:sz w:val="24"/>
              <w:szCs w:val="24"/>
            </w:rPr>
            <w:fldChar w:fldCharType="begin"/>
          </w:r>
          <w:r w:rsidR="0067186C" w:rsidRPr="00E513EB">
            <w:rPr>
              <w:rFonts w:cstheme="minorHAnsi"/>
              <w:sz w:val="24"/>
              <w:szCs w:val="24"/>
            </w:rPr>
            <w:instrText xml:space="preserve"> CITATION Bet051 \l 2057 </w:instrText>
          </w:r>
          <w:r w:rsidR="0067186C" w:rsidRPr="00E513EB">
            <w:rPr>
              <w:rFonts w:cstheme="minorHAnsi"/>
              <w:sz w:val="24"/>
              <w:szCs w:val="24"/>
            </w:rPr>
            <w:fldChar w:fldCharType="separate"/>
          </w:r>
          <w:r w:rsidR="0067186C" w:rsidRPr="00E513EB">
            <w:rPr>
              <w:rFonts w:cstheme="minorHAnsi"/>
              <w:noProof/>
              <w:sz w:val="24"/>
              <w:szCs w:val="24"/>
            </w:rPr>
            <w:t xml:space="preserve"> (Stevens, 2005)</w:t>
          </w:r>
          <w:r w:rsidR="0067186C" w:rsidRPr="00E513EB">
            <w:rPr>
              <w:rFonts w:cstheme="minorHAnsi"/>
              <w:sz w:val="24"/>
              <w:szCs w:val="24"/>
            </w:rPr>
            <w:fldChar w:fldCharType="end"/>
          </w:r>
        </w:sdtContent>
      </w:sdt>
      <w:r w:rsidR="003C7596" w:rsidRPr="00E513EB">
        <w:rPr>
          <w:rFonts w:cstheme="minorHAnsi"/>
          <w:sz w:val="24"/>
          <w:szCs w:val="24"/>
        </w:rPr>
        <w:t xml:space="preserve"> </w:t>
      </w:r>
    </w:p>
    <w:p w:rsidR="00460F45" w:rsidRPr="00E513EB" w:rsidRDefault="00460F45">
      <w:pPr>
        <w:rPr>
          <w:rFonts w:cstheme="minorHAnsi"/>
          <w:sz w:val="24"/>
          <w:szCs w:val="24"/>
        </w:rPr>
      </w:pPr>
      <w:r w:rsidRPr="00E513EB">
        <w:rPr>
          <w:rFonts w:cstheme="minorHAnsi"/>
          <w:sz w:val="24"/>
          <w:szCs w:val="24"/>
        </w:rPr>
        <w:t>Being successful at work or working effectively through communication efficiency requires one to be an effective listener, which encourages others to interact with you</w:t>
      </w:r>
      <w:r w:rsidR="009475A0" w:rsidRPr="00E513EB">
        <w:rPr>
          <w:rFonts w:cstheme="minorHAnsi"/>
          <w:sz w:val="24"/>
          <w:szCs w:val="24"/>
        </w:rPr>
        <w:t xml:space="preserve"> freely</w:t>
      </w:r>
      <w:r w:rsidRPr="00E513EB">
        <w:rPr>
          <w:rFonts w:cstheme="minorHAnsi"/>
          <w:sz w:val="24"/>
          <w:szCs w:val="24"/>
        </w:rPr>
        <w:t xml:space="preserve">, being approachable, having ability </w:t>
      </w:r>
      <w:r w:rsidRPr="00E513EB">
        <w:rPr>
          <w:rFonts w:cstheme="minorHAnsi"/>
          <w:sz w:val="24"/>
          <w:szCs w:val="24"/>
        </w:rPr>
        <w:lastRenderedPageBreak/>
        <w:t>to process information</w:t>
      </w:r>
      <w:r w:rsidR="009475A0" w:rsidRPr="00E513EB">
        <w:rPr>
          <w:rFonts w:cstheme="minorHAnsi"/>
          <w:sz w:val="24"/>
          <w:szCs w:val="24"/>
        </w:rPr>
        <w:t xml:space="preserve"> (instructions)</w:t>
      </w:r>
      <w:r w:rsidRPr="00E513EB">
        <w:rPr>
          <w:rFonts w:cstheme="minorHAnsi"/>
          <w:sz w:val="24"/>
          <w:szCs w:val="24"/>
        </w:rPr>
        <w:t xml:space="preserve"> gathered and turning it into </w:t>
      </w:r>
      <w:r w:rsidR="009475A0" w:rsidRPr="00E513EB">
        <w:rPr>
          <w:rFonts w:cstheme="minorHAnsi"/>
          <w:sz w:val="24"/>
          <w:szCs w:val="24"/>
        </w:rPr>
        <w:t>a means of achieving your aims, ob</w:t>
      </w:r>
      <w:r w:rsidR="00DB6809" w:rsidRPr="00E513EB">
        <w:rPr>
          <w:rFonts w:cstheme="minorHAnsi"/>
          <w:sz w:val="24"/>
          <w:szCs w:val="24"/>
        </w:rPr>
        <w:t>jectives and responsibilities</w:t>
      </w:r>
      <w:sdt>
        <w:sdtPr>
          <w:rPr>
            <w:rFonts w:cstheme="minorHAnsi"/>
            <w:sz w:val="24"/>
            <w:szCs w:val="24"/>
          </w:rPr>
          <w:id w:val="429868706"/>
          <w:citation/>
        </w:sdtPr>
        <w:sdtEndPr/>
        <w:sdtContent>
          <w:r w:rsidR="00DB6809" w:rsidRPr="00E513EB">
            <w:rPr>
              <w:rFonts w:cstheme="minorHAnsi"/>
              <w:sz w:val="24"/>
              <w:szCs w:val="24"/>
            </w:rPr>
            <w:fldChar w:fldCharType="begin"/>
          </w:r>
          <w:r w:rsidR="00DB6809" w:rsidRPr="00E513EB">
            <w:rPr>
              <w:rFonts w:cstheme="minorHAnsi"/>
              <w:sz w:val="24"/>
              <w:szCs w:val="24"/>
            </w:rPr>
            <w:instrText xml:space="preserve"> CITATION Ski191 \l 2057 </w:instrText>
          </w:r>
          <w:r w:rsidR="00DB6809" w:rsidRPr="00E513EB">
            <w:rPr>
              <w:rFonts w:cstheme="minorHAnsi"/>
              <w:sz w:val="24"/>
              <w:szCs w:val="24"/>
            </w:rPr>
            <w:fldChar w:fldCharType="separate"/>
          </w:r>
          <w:r w:rsidR="00DB6809" w:rsidRPr="00E513EB">
            <w:rPr>
              <w:rFonts w:cstheme="minorHAnsi"/>
              <w:noProof/>
              <w:sz w:val="24"/>
              <w:szCs w:val="24"/>
            </w:rPr>
            <w:t xml:space="preserve"> (SkillsYouNeed, 2019)</w:t>
          </w:r>
          <w:r w:rsidR="00DB6809" w:rsidRPr="00E513EB">
            <w:rPr>
              <w:rFonts w:cstheme="minorHAnsi"/>
              <w:sz w:val="24"/>
              <w:szCs w:val="24"/>
            </w:rPr>
            <w:fldChar w:fldCharType="end"/>
          </w:r>
        </w:sdtContent>
      </w:sdt>
      <w:r w:rsidR="00DB6809" w:rsidRPr="00E513EB">
        <w:rPr>
          <w:rFonts w:cstheme="minorHAnsi"/>
          <w:sz w:val="24"/>
          <w:szCs w:val="24"/>
        </w:rPr>
        <w:t>.</w:t>
      </w:r>
    </w:p>
    <w:p w:rsidR="00815243" w:rsidRPr="00E513EB" w:rsidRDefault="00815243">
      <w:pPr>
        <w:rPr>
          <w:rFonts w:cstheme="minorHAnsi"/>
          <w:b/>
          <w:sz w:val="24"/>
          <w:szCs w:val="24"/>
        </w:rPr>
      </w:pPr>
    </w:p>
    <w:p w:rsidR="00A07D6A" w:rsidRPr="00E513EB" w:rsidRDefault="00A07D6A">
      <w:pPr>
        <w:rPr>
          <w:rFonts w:cstheme="minorHAnsi"/>
          <w:b/>
          <w:sz w:val="24"/>
          <w:szCs w:val="24"/>
        </w:rPr>
      </w:pPr>
      <w:r w:rsidRPr="00E513EB">
        <w:rPr>
          <w:rFonts w:cstheme="minorHAnsi"/>
          <w:b/>
          <w:sz w:val="24"/>
          <w:szCs w:val="24"/>
        </w:rPr>
        <w:t>Problem solving</w:t>
      </w:r>
      <w:r w:rsidR="00A72377" w:rsidRPr="00E513EB">
        <w:rPr>
          <w:rFonts w:cstheme="minorHAnsi"/>
          <w:b/>
          <w:sz w:val="24"/>
          <w:szCs w:val="24"/>
        </w:rPr>
        <w:t xml:space="preserve"> and </w:t>
      </w:r>
      <w:r w:rsidR="000C2F2E" w:rsidRPr="00E513EB">
        <w:rPr>
          <w:rFonts w:cstheme="minorHAnsi"/>
          <w:b/>
          <w:sz w:val="24"/>
          <w:szCs w:val="24"/>
        </w:rPr>
        <w:t>decision-making</w:t>
      </w:r>
      <w:r w:rsidR="004D3BD2" w:rsidRPr="00E513EB">
        <w:rPr>
          <w:rFonts w:cstheme="minorHAnsi"/>
          <w:b/>
          <w:sz w:val="24"/>
          <w:szCs w:val="24"/>
        </w:rPr>
        <w:t xml:space="preserve"> skills</w:t>
      </w:r>
      <w:r w:rsidR="00A72377" w:rsidRPr="00E513EB">
        <w:rPr>
          <w:rFonts w:cstheme="minorHAnsi"/>
          <w:b/>
          <w:sz w:val="24"/>
          <w:szCs w:val="24"/>
        </w:rPr>
        <w:t>.</w:t>
      </w:r>
    </w:p>
    <w:p w:rsidR="00C53135" w:rsidRPr="00E513EB" w:rsidRDefault="00C53135">
      <w:pPr>
        <w:rPr>
          <w:rFonts w:cstheme="minorHAnsi"/>
          <w:sz w:val="24"/>
          <w:szCs w:val="24"/>
        </w:rPr>
      </w:pPr>
      <w:r w:rsidRPr="00E513EB">
        <w:rPr>
          <w:rFonts w:cstheme="minorHAnsi"/>
          <w:sz w:val="24"/>
          <w:szCs w:val="24"/>
        </w:rPr>
        <w:t>In economic terms ‘Decision Making</w:t>
      </w:r>
      <w:r w:rsidR="00E16E42" w:rsidRPr="00E513EB">
        <w:rPr>
          <w:rFonts w:cstheme="minorHAnsi"/>
          <w:sz w:val="24"/>
          <w:szCs w:val="24"/>
        </w:rPr>
        <w:t xml:space="preserve"> and Problem Solving</w:t>
      </w:r>
      <w:r w:rsidR="00DB6809" w:rsidRPr="00E513EB">
        <w:rPr>
          <w:rFonts w:cstheme="minorHAnsi"/>
          <w:sz w:val="24"/>
          <w:szCs w:val="24"/>
        </w:rPr>
        <w:t>’ may be described</w:t>
      </w:r>
      <w:r w:rsidRPr="00E513EB">
        <w:rPr>
          <w:rFonts w:cstheme="minorHAnsi"/>
          <w:sz w:val="24"/>
          <w:szCs w:val="24"/>
        </w:rPr>
        <w:t xml:space="preserve"> as a concept or an act </w:t>
      </w:r>
      <w:r w:rsidR="002D0981" w:rsidRPr="00E513EB">
        <w:rPr>
          <w:rFonts w:cstheme="minorHAnsi"/>
          <w:sz w:val="24"/>
          <w:szCs w:val="24"/>
        </w:rPr>
        <w:t>that involves choosing amongst two or more possibilities for purposes of finding a solution to</w:t>
      </w:r>
      <w:r w:rsidR="000C2F2E" w:rsidRPr="00E513EB">
        <w:rPr>
          <w:rFonts w:cstheme="minorHAnsi"/>
          <w:sz w:val="24"/>
          <w:szCs w:val="24"/>
        </w:rPr>
        <w:t xml:space="preserve"> an existing problem</w:t>
      </w:r>
      <w:r w:rsidR="002D0981" w:rsidRPr="00E513EB">
        <w:rPr>
          <w:rFonts w:cstheme="minorHAnsi"/>
          <w:sz w:val="24"/>
          <w:szCs w:val="24"/>
        </w:rPr>
        <w:t xml:space="preserve"> </w:t>
      </w:r>
      <w:r w:rsidR="000C2F2E" w:rsidRPr="00E513EB">
        <w:rPr>
          <w:rFonts w:cstheme="minorHAnsi"/>
          <w:sz w:val="24"/>
          <w:szCs w:val="24"/>
        </w:rPr>
        <w:t xml:space="preserve">or plan for </w:t>
      </w:r>
      <w:r w:rsidR="002D0981" w:rsidRPr="00E513EB">
        <w:rPr>
          <w:rFonts w:cstheme="minorHAnsi"/>
          <w:sz w:val="24"/>
          <w:szCs w:val="24"/>
        </w:rPr>
        <w:t xml:space="preserve">a better future. </w:t>
      </w:r>
      <w:r w:rsidR="005F1CA6" w:rsidRPr="00E513EB">
        <w:rPr>
          <w:rFonts w:cstheme="minorHAnsi"/>
          <w:sz w:val="24"/>
          <w:szCs w:val="24"/>
        </w:rPr>
        <w:t>Decision making</w:t>
      </w:r>
      <w:r w:rsidR="00D95202" w:rsidRPr="00E513EB">
        <w:rPr>
          <w:rFonts w:cstheme="minorHAnsi"/>
          <w:sz w:val="24"/>
          <w:szCs w:val="24"/>
        </w:rPr>
        <w:t xml:space="preserve"> and problem solving are mostly</w:t>
      </w:r>
      <w:r w:rsidR="005F1CA6" w:rsidRPr="00E513EB">
        <w:rPr>
          <w:rFonts w:cstheme="minorHAnsi"/>
          <w:sz w:val="24"/>
          <w:szCs w:val="24"/>
        </w:rPr>
        <w:t xml:space="preserve"> </w:t>
      </w:r>
      <w:r w:rsidR="00E16E42" w:rsidRPr="00E513EB">
        <w:rPr>
          <w:rFonts w:cstheme="minorHAnsi"/>
          <w:sz w:val="24"/>
          <w:szCs w:val="24"/>
        </w:rPr>
        <w:t>high-level</w:t>
      </w:r>
      <w:r w:rsidR="00D95202" w:rsidRPr="00E513EB">
        <w:rPr>
          <w:rFonts w:cstheme="minorHAnsi"/>
          <w:sz w:val="24"/>
          <w:szCs w:val="24"/>
        </w:rPr>
        <w:t xml:space="preserve"> managerial activities which are in many cases</w:t>
      </w:r>
      <w:r w:rsidR="005F1CA6" w:rsidRPr="00E513EB">
        <w:rPr>
          <w:rFonts w:cstheme="minorHAnsi"/>
          <w:sz w:val="24"/>
          <w:szCs w:val="24"/>
        </w:rPr>
        <w:t xml:space="preserve"> creative, directional, adaptive, innovative and in many cases routine</w:t>
      </w:r>
      <w:r w:rsidR="00D95202" w:rsidRPr="00E513EB">
        <w:rPr>
          <w:rFonts w:cstheme="minorHAnsi"/>
          <w:sz w:val="24"/>
          <w:szCs w:val="24"/>
        </w:rPr>
        <w:t xml:space="preserve"> in nature</w:t>
      </w:r>
      <w:sdt>
        <w:sdtPr>
          <w:rPr>
            <w:rFonts w:cstheme="minorHAnsi"/>
            <w:sz w:val="24"/>
            <w:szCs w:val="24"/>
          </w:rPr>
          <w:id w:val="-342559424"/>
          <w:citation/>
        </w:sdtPr>
        <w:sdtEndPr/>
        <w:sdtContent>
          <w:r w:rsidR="00D95202" w:rsidRPr="00E513EB">
            <w:rPr>
              <w:rFonts w:cstheme="minorHAnsi"/>
              <w:sz w:val="24"/>
              <w:szCs w:val="24"/>
            </w:rPr>
            <w:fldChar w:fldCharType="begin"/>
          </w:r>
          <w:r w:rsidR="00721C1E" w:rsidRPr="00E513EB">
            <w:rPr>
              <w:rFonts w:cstheme="minorHAnsi"/>
              <w:sz w:val="24"/>
              <w:szCs w:val="24"/>
            </w:rPr>
            <w:instrText xml:space="preserve">CITATION Mor17 \l 2057 </w:instrText>
          </w:r>
          <w:r w:rsidR="00D95202" w:rsidRPr="00E513EB">
            <w:rPr>
              <w:rFonts w:cstheme="minorHAnsi"/>
              <w:sz w:val="24"/>
              <w:szCs w:val="24"/>
            </w:rPr>
            <w:fldChar w:fldCharType="separate"/>
          </w:r>
          <w:r w:rsidR="00721C1E" w:rsidRPr="00E513EB">
            <w:rPr>
              <w:rFonts w:cstheme="minorHAnsi"/>
              <w:noProof/>
              <w:sz w:val="24"/>
              <w:szCs w:val="24"/>
            </w:rPr>
            <w:t xml:space="preserve"> (Morgan, 2017)</w:t>
          </w:r>
          <w:r w:rsidR="00D95202" w:rsidRPr="00E513EB">
            <w:rPr>
              <w:rFonts w:cstheme="minorHAnsi"/>
              <w:sz w:val="24"/>
              <w:szCs w:val="24"/>
            </w:rPr>
            <w:fldChar w:fldCharType="end"/>
          </w:r>
        </w:sdtContent>
      </w:sdt>
      <w:r w:rsidR="00D95202" w:rsidRPr="00E513EB">
        <w:rPr>
          <w:rFonts w:cstheme="minorHAnsi"/>
          <w:sz w:val="24"/>
          <w:szCs w:val="24"/>
        </w:rPr>
        <w:t xml:space="preserve">. </w:t>
      </w:r>
      <w:r w:rsidR="000C2F2E" w:rsidRPr="00E513EB">
        <w:rPr>
          <w:rFonts w:cstheme="minorHAnsi"/>
          <w:sz w:val="24"/>
          <w:szCs w:val="24"/>
        </w:rPr>
        <w:t xml:space="preserve"> It is paramount that managers or administrators at whatever level should be well equipped with relevant problem solving and </w:t>
      </w:r>
      <w:proofErr w:type="gramStart"/>
      <w:r w:rsidR="000C2F2E" w:rsidRPr="00E513EB">
        <w:rPr>
          <w:rFonts w:cstheme="minorHAnsi"/>
          <w:sz w:val="24"/>
          <w:szCs w:val="24"/>
        </w:rPr>
        <w:t>decision making</w:t>
      </w:r>
      <w:proofErr w:type="gramEnd"/>
      <w:r w:rsidR="000C2F2E" w:rsidRPr="00E513EB">
        <w:rPr>
          <w:rFonts w:cstheme="minorHAnsi"/>
          <w:sz w:val="24"/>
          <w:szCs w:val="24"/>
        </w:rPr>
        <w:t xml:space="preserve"> skills in order to be able to ensure smooth running of their organisations. </w:t>
      </w:r>
    </w:p>
    <w:p w:rsidR="00E16E42" w:rsidRPr="00E513EB" w:rsidRDefault="00E16E42">
      <w:pPr>
        <w:rPr>
          <w:rFonts w:cstheme="minorHAnsi"/>
          <w:sz w:val="24"/>
          <w:szCs w:val="24"/>
        </w:rPr>
      </w:pPr>
      <w:r w:rsidRPr="00E513EB">
        <w:rPr>
          <w:rFonts w:cstheme="minorHAnsi"/>
          <w:sz w:val="24"/>
          <w:szCs w:val="24"/>
        </w:rPr>
        <w:t xml:space="preserve">Organisational </w:t>
      </w:r>
      <w:r w:rsidR="007F5326" w:rsidRPr="00E513EB">
        <w:rPr>
          <w:rFonts w:cstheme="minorHAnsi"/>
          <w:sz w:val="24"/>
          <w:szCs w:val="24"/>
        </w:rPr>
        <w:t xml:space="preserve">decision-making </w:t>
      </w:r>
      <w:r w:rsidRPr="00E513EB">
        <w:rPr>
          <w:rFonts w:cstheme="minorHAnsi"/>
          <w:sz w:val="24"/>
          <w:szCs w:val="24"/>
        </w:rPr>
        <w:t>fall</w:t>
      </w:r>
      <w:r w:rsidR="007F5326" w:rsidRPr="00E513EB">
        <w:rPr>
          <w:rFonts w:cstheme="minorHAnsi"/>
          <w:sz w:val="24"/>
          <w:szCs w:val="24"/>
        </w:rPr>
        <w:t>s</w:t>
      </w:r>
      <w:r w:rsidRPr="00E513EB">
        <w:rPr>
          <w:rFonts w:cstheme="minorHAnsi"/>
          <w:sz w:val="24"/>
          <w:szCs w:val="24"/>
        </w:rPr>
        <w:t xml:space="preserve"> under the </w:t>
      </w:r>
      <w:r w:rsidR="006D407D" w:rsidRPr="00E513EB">
        <w:rPr>
          <w:rFonts w:cstheme="minorHAnsi"/>
          <w:sz w:val="24"/>
          <w:szCs w:val="24"/>
        </w:rPr>
        <w:t>following three categories</w:t>
      </w:r>
      <w:r w:rsidR="00CD4553" w:rsidRPr="00E513EB">
        <w:rPr>
          <w:rFonts w:cstheme="minorHAnsi"/>
          <w:sz w:val="24"/>
          <w:szCs w:val="24"/>
        </w:rPr>
        <w:t>:</w:t>
      </w:r>
    </w:p>
    <w:p w:rsidR="003C2F81" w:rsidRPr="00E513EB" w:rsidRDefault="00E16E42">
      <w:pPr>
        <w:rPr>
          <w:rFonts w:cstheme="minorHAnsi"/>
          <w:sz w:val="24"/>
          <w:szCs w:val="24"/>
        </w:rPr>
      </w:pPr>
      <w:r w:rsidRPr="00E513EB">
        <w:rPr>
          <w:rFonts w:cstheme="minorHAnsi"/>
          <w:sz w:val="24"/>
          <w:szCs w:val="24"/>
        </w:rPr>
        <w:t>First and foremost, are routine decisions taken in an environment of clearly stipulated</w:t>
      </w:r>
      <w:r w:rsidR="007F5326" w:rsidRPr="00E513EB">
        <w:rPr>
          <w:rFonts w:cstheme="minorHAnsi"/>
          <w:sz w:val="24"/>
          <w:szCs w:val="24"/>
        </w:rPr>
        <w:t xml:space="preserve"> procedures, policies and regulations to handle common and well-defined</w:t>
      </w:r>
      <w:r w:rsidRPr="00E513EB">
        <w:rPr>
          <w:rFonts w:cstheme="minorHAnsi"/>
          <w:sz w:val="24"/>
          <w:szCs w:val="24"/>
        </w:rPr>
        <w:t xml:space="preserve"> </w:t>
      </w:r>
      <w:r w:rsidR="007F5326" w:rsidRPr="00E513EB">
        <w:rPr>
          <w:rFonts w:cstheme="minorHAnsi"/>
          <w:sz w:val="24"/>
          <w:szCs w:val="24"/>
        </w:rPr>
        <w:t>problems</w:t>
      </w:r>
      <w:r w:rsidR="00EB6AEF" w:rsidRPr="00E513EB">
        <w:rPr>
          <w:rFonts w:cstheme="minorHAnsi"/>
          <w:sz w:val="24"/>
          <w:szCs w:val="24"/>
        </w:rPr>
        <w:t>.</w:t>
      </w:r>
      <w:r w:rsidR="005539B6" w:rsidRPr="00E513EB">
        <w:rPr>
          <w:rFonts w:cstheme="minorHAnsi"/>
          <w:sz w:val="24"/>
          <w:szCs w:val="24"/>
        </w:rPr>
        <w:t xml:space="preserve"> The ability of the in-charge to swiftly identify and respond to such problems though not major, before they escalate plays a big role in the smooth running of organisation.</w:t>
      </w:r>
    </w:p>
    <w:p w:rsidR="005539B6" w:rsidRPr="00E513EB" w:rsidRDefault="005539B6">
      <w:pPr>
        <w:rPr>
          <w:rFonts w:cstheme="minorHAnsi"/>
          <w:sz w:val="24"/>
          <w:szCs w:val="24"/>
        </w:rPr>
      </w:pPr>
      <w:r w:rsidRPr="00E513EB">
        <w:rPr>
          <w:rFonts w:cstheme="minorHAnsi"/>
          <w:sz w:val="24"/>
          <w:szCs w:val="24"/>
        </w:rPr>
        <w:t xml:space="preserve">On the other hand, when problems as well as alternative solutions appear somewhat unusual </w:t>
      </w:r>
      <w:r w:rsidR="00464D5D" w:rsidRPr="00E513EB">
        <w:rPr>
          <w:rFonts w:cstheme="minorHAnsi"/>
          <w:sz w:val="24"/>
          <w:szCs w:val="24"/>
        </w:rPr>
        <w:t xml:space="preserve">and </w:t>
      </w:r>
      <w:r w:rsidR="00D95202" w:rsidRPr="00E513EB">
        <w:rPr>
          <w:rFonts w:cstheme="minorHAnsi"/>
          <w:sz w:val="24"/>
          <w:szCs w:val="24"/>
        </w:rPr>
        <w:t xml:space="preserve">vaguely understood </w:t>
      </w:r>
      <w:r w:rsidR="00464D5D" w:rsidRPr="00E513EB">
        <w:rPr>
          <w:rFonts w:cstheme="minorHAnsi"/>
          <w:sz w:val="24"/>
          <w:szCs w:val="24"/>
        </w:rPr>
        <w:t xml:space="preserve">adaptive </w:t>
      </w:r>
      <w:proofErr w:type="gramStart"/>
      <w:r w:rsidR="00464D5D" w:rsidRPr="00E513EB">
        <w:rPr>
          <w:rFonts w:cstheme="minorHAnsi"/>
          <w:sz w:val="24"/>
          <w:szCs w:val="24"/>
        </w:rPr>
        <w:t>decision making</w:t>
      </w:r>
      <w:proofErr w:type="gramEnd"/>
      <w:r w:rsidR="00464D5D" w:rsidRPr="00E513EB">
        <w:rPr>
          <w:rFonts w:cstheme="minorHAnsi"/>
          <w:sz w:val="24"/>
          <w:szCs w:val="24"/>
        </w:rPr>
        <w:t xml:space="preserve"> skills are </w:t>
      </w:r>
      <w:r w:rsidR="00D95202" w:rsidRPr="00E513EB">
        <w:rPr>
          <w:rFonts w:cstheme="minorHAnsi"/>
          <w:sz w:val="24"/>
          <w:szCs w:val="24"/>
        </w:rPr>
        <w:t xml:space="preserve">normally </w:t>
      </w:r>
      <w:r w:rsidR="00464D5D" w:rsidRPr="00E513EB">
        <w:rPr>
          <w:rFonts w:cstheme="minorHAnsi"/>
          <w:sz w:val="24"/>
          <w:szCs w:val="24"/>
        </w:rPr>
        <w:t xml:space="preserve">called for. </w:t>
      </w:r>
      <w:r w:rsidR="00D95202" w:rsidRPr="00E513EB">
        <w:rPr>
          <w:rFonts w:cstheme="minorHAnsi"/>
          <w:sz w:val="24"/>
          <w:szCs w:val="24"/>
        </w:rPr>
        <w:t>This may require some level of creativity and knowledge to overcome such problems</w:t>
      </w:r>
    </w:p>
    <w:p w:rsidR="00D95202" w:rsidRPr="00E513EB" w:rsidRDefault="00D95202">
      <w:pPr>
        <w:rPr>
          <w:rFonts w:cstheme="minorHAnsi"/>
          <w:sz w:val="24"/>
          <w:szCs w:val="24"/>
        </w:rPr>
      </w:pPr>
      <w:r w:rsidRPr="00E513EB">
        <w:rPr>
          <w:rFonts w:cstheme="minorHAnsi"/>
          <w:sz w:val="24"/>
          <w:szCs w:val="24"/>
        </w:rPr>
        <w:t xml:space="preserve">Lastly but not least are the adaptive </w:t>
      </w:r>
      <w:r w:rsidR="00EA47F3" w:rsidRPr="00E513EB">
        <w:rPr>
          <w:rFonts w:cstheme="minorHAnsi"/>
          <w:sz w:val="24"/>
          <w:szCs w:val="24"/>
        </w:rPr>
        <w:t>decisions which deal with problems that are unusual and solutions require a very high level of creativity and innovation. Being able to develop skills that enable you to overcome problems that require high levels of creativity is key to success as an individual and an organisation.</w:t>
      </w:r>
      <w:sdt>
        <w:sdtPr>
          <w:rPr>
            <w:rFonts w:cstheme="minorHAnsi"/>
            <w:sz w:val="24"/>
            <w:szCs w:val="24"/>
          </w:rPr>
          <w:id w:val="-367068661"/>
          <w:citation/>
        </w:sdtPr>
        <w:sdtEndPr/>
        <w:sdtContent>
          <w:r w:rsidR="00EA47F3" w:rsidRPr="00E513EB">
            <w:rPr>
              <w:rFonts w:cstheme="minorHAnsi"/>
              <w:sz w:val="24"/>
              <w:szCs w:val="24"/>
            </w:rPr>
            <w:fldChar w:fldCharType="begin"/>
          </w:r>
          <w:r w:rsidR="00EA47F3" w:rsidRPr="00E513EB">
            <w:rPr>
              <w:rFonts w:cstheme="minorHAnsi"/>
              <w:sz w:val="24"/>
              <w:szCs w:val="24"/>
            </w:rPr>
            <w:instrText xml:space="preserve"> CITATION Mar12 \l 2057 </w:instrText>
          </w:r>
          <w:r w:rsidR="00EA47F3" w:rsidRPr="00E513EB">
            <w:rPr>
              <w:rFonts w:cstheme="minorHAnsi"/>
              <w:sz w:val="24"/>
              <w:szCs w:val="24"/>
            </w:rPr>
            <w:fldChar w:fldCharType="separate"/>
          </w:r>
          <w:r w:rsidR="00EA47F3" w:rsidRPr="00E513EB">
            <w:rPr>
              <w:rFonts w:cstheme="minorHAnsi"/>
              <w:noProof/>
              <w:sz w:val="24"/>
              <w:szCs w:val="24"/>
            </w:rPr>
            <w:t xml:space="preserve"> (Marcel, 2012)</w:t>
          </w:r>
          <w:r w:rsidR="00EA47F3" w:rsidRPr="00E513EB">
            <w:rPr>
              <w:rFonts w:cstheme="minorHAnsi"/>
              <w:sz w:val="24"/>
              <w:szCs w:val="24"/>
            </w:rPr>
            <w:fldChar w:fldCharType="end"/>
          </w:r>
        </w:sdtContent>
      </w:sdt>
      <w:r w:rsidR="00EA47F3" w:rsidRPr="00E513EB">
        <w:rPr>
          <w:rFonts w:cstheme="minorHAnsi"/>
          <w:sz w:val="24"/>
          <w:szCs w:val="24"/>
        </w:rPr>
        <w:t xml:space="preserve"> </w:t>
      </w:r>
    </w:p>
    <w:p w:rsidR="00A07D6A" w:rsidRPr="00E513EB" w:rsidRDefault="00A07D6A">
      <w:pPr>
        <w:rPr>
          <w:rFonts w:cstheme="minorHAnsi"/>
          <w:color w:val="000000"/>
          <w:sz w:val="24"/>
          <w:szCs w:val="24"/>
          <w:shd w:val="clear" w:color="auto" w:fill="FFFFFF"/>
        </w:rPr>
      </w:pPr>
      <w:r w:rsidRPr="00E513EB">
        <w:rPr>
          <w:rFonts w:cstheme="minorHAnsi"/>
          <w:b/>
          <w:sz w:val="24"/>
          <w:szCs w:val="24"/>
        </w:rPr>
        <w:t>Teamwork skil</w:t>
      </w:r>
      <w:r w:rsidR="00835A9C" w:rsidRPr="00E513EB">
        <w:rPr>
          <w:rFonts w:cstheme="minorHAnsi"/>
          <w:b/>
          <w:sz w:val="24"/>
          <w:szCs w:val="24"/>
        </w:rPr>
        <w:t>ls</w:t>
      </w:r>
      <w:r w:rsidR="00D3321C" w:rsidRPr="00E513EB">
        <w:rPr>
          <w:rFonts w:cstheme="minorHAnsi"/>
          <w:b/>
          <w:sz w:val="24"/>
          <w:szCs w:val="24"/>
        </w:rPr>
        <w:t>/ Mullins575</w:t>
      </w:r>
    </w:p>
    <w:p w:rsidR="00A07D6A" w:rsidRPr="00E513EB" w:rsidRDefault="009E01E3">
      <w:pPr>
        <w:rPr>
          <w:rFonts w:cstheme="minorHAnsi"/>
          <w:sz w:val="24"/>
          <w:szCs w:val="24"/>
        </w:rPr>
      </w:pPr>
      <w:r w:rsidRPr="00E513EB">
        <w:rPr>
          <w:rFonts w:cstheme="minorHAnsi"/>
          <w:color w:val="000000"/>
          <w:sz w:val="24"/>
          <w:szCs w:val="24"/>
          <w:shd w:val="clear" w:color="auto" w:fill="FFFFFF"/>
        </w:rPr>
        <w:t>A team may be defined as a group of people carefully selected</w:t>
      </w:r>
      <w:r w:rsidR="00244D8A" w:rsidRPr="00E513EB">
        <w:rPr>
          <w:rFonts w:cstheme="minorHAnsi"/>
          <w:color w:val="000000"/>
          <w:sz w:val="24"/>
          <w:szCs w:val="24"/>
          <w:shd w:val="clear" w:color="auto" w:fill="FFFFFF"/>
        </w:rPr>
        <w:t>,</w:t>
      </w:r>
      <w:r w:rsidRPr="00E513EB">
        <w:rPr>
          <w:rFonts w:cstheme="minorHAnsi"/>
          <w:color w:val="000000"/>
          <w:sz w:val="24"/>
          <w:szCs w:val="24"/>
          <w:shd w:val="clear" w:color="auto" w:fill="FFFFFF"/>
        </w:rPr>
        <w:t xml:space="preserve"> </w:t>
      </w:r>
      <w:r w:rsidR="00244D8A" w:rsidRPr="00E513EB">
        <w:rPr>
          <w:rFonts w:cstheme="minorHAnsi"/>
          <w:color w:val="000000"/>
          <w:sz w:val="24"/>
          <w:szCs w:val="24"/>
          <w:shd w:val="clear" w:color="auto" w:fill="FFFFFF"/>
        </w:rPr>
        <w:t>have</w:t>
      </w:r>
      <w:r w:rsidRPr="00E513EB">
        <w:rPr>
          <w:rFonts w:cstheme="minorHAnsi"/>
          <w:color w:val="000000"/>
          <w:sz w:val="24"/>
          <w:szCs w:val="24"/>
          <w:shd w:val="clear" w:color="auto" w:fill="FFFFFF"/>
        </w:rPr>
        <w:t xml:space="preserve"> a strong common purpose</w:t>
      </w:r>
      <w:r w:rsidR="00244D8A" w:rsidRPr="00E513EB">
        <w:rPr>
          <w:rFonts w:cstheme="minorHAnsi"/>
          <w:color w:val="000000"/>
          <w:sz w:val="24"/>
          <w:szCs w:val="24"/>
          <w:shd w:val="clear" w:color="auto" w:fill="FFFFFF"/>
        </w:rPr>
        <w:t xml:space="preserve"> and are willing to work together to achieve a common goal</w:t>
      </w:r>
      <w:r w:rsidR="00300B5B" w:rsidRPr="00E513EB">
        <w:rPr>
          <w:rFonts w:cstheme="minorHAnsi"/>
          <w:color w:val="000000"/>
          <w:sz w:val="24"/>
          <w:szCs w:val="24"/>
          <w:shd w:val="clear" w:color="auto" w:fill="FFFFFF"/>
        </w:rPr>
        <w:t xml:space="preserve"> </w:t>
      </w:r>
      <w:r w:rsidR="00835A9C" w:rsidRPr="00E513EB">
        <w:rPr>
          <w:rFonts w:cstheme="minorHAnsi"/>
          <w:color w:val="000000"/>
          <w:sz w:val="24"/>
          <w:szCs w:val="24"/>
        </w:rPr>
        <w:t>(Mullins, 2005)</w:t>
      </w:r>
      <w:r w:rsidR="00835A9C" w:rsidRPr="00E513EB">
        <w:rPr>
          <w:rFonts w:cstheme="minorHAnsi"/>
          <w:b/>
          <w:sz w:val="24"/>
          <w:szCs w:val="24"/>
        </w:rPr>
        <w:t>.</w:t>
      </w:r>
      <w:r w:rsidR="00835A9C" w:rsidRPr="00E513EB">
        <w:rPr>
          <w:rFonts w:cstheme="minorHAnsi"/>
          <w:sz w:val="24"/>
          <w:szCs w:val="24"/>
        </w:rPr>
        <w:t xml:space="preserve"> </w:t>
      </w:r>
      <w:r w:rsidR="00C45DCE" w:rsidRPr="00E513EB">
        <w:rPr>
          <w:rFonts w:cstheme="minorHAnsi"/>
          <w:sz w:val="24"/>
          <w:szCs w:val="24"/>
        </w:rPr>
        <w:t>Teamwork</w:t>
      </w:r>
      <w:r w:rsidR="00835A9C" w:rsidRPr="00E513EB">
        <w:rPr>
          <w:rFonts w:cstheme="minorHAnsi"/>
          <w:sz w:val="24"/>
          <w:szCs w:val="24"/>
        </w:rPr>
        <w:t xml:space="preserve"> is an essential </w:t>
      </w:r>
      <w:r w:rsidR="00300B5B" w:rsidRPr="00E513EB">
        <w:rPr>
          <w:rFonts w:cstheme="minorHAnsi"/>
          <w:sz w:val="24"/>
          <w:szCs w:val="24"/>
        </w:rPr>
        <w:t xml:space="preserve">work pattern of all successful organisations and </w:t>
      </w:r>
      <w:r w:rsidR="00EB4B0B" w:rsidRPr="00E513EB">
        <w:rPr>
          <w:rFonts w:cstheme="minorHAnsi"/>
          <w:sz w:val="24"/>
          <w:szCs w:val="24"/>
        </w:rPr>
        <w:t xml:space="preserve">present day versatile </w:t>
      </w:r>
      <w:r w:rsidR="00C45DCE" w:rsidRPr="00E513EB">
        <w:rPr>
          <w:rFonts w:cstheme="minorHAnsi"/>
          <w:sz w:val="24"/>
          <w:szCs w:val="24"/>
        </w:rPr>
        <w:t>working environments</w:t>
      </w:r>
      <w:r w:rsidR="00156D27" w:rsidRPr="00E513EB">
        <w:rPr>
          <w:rFonts w:cstheme="minorHAnsi"/>
          <w:sz w:val="24"/>
          <w:szCs w:val="24"/>
        </w:rPr>
        <w:t>. A</w:t>
      </w:r>
      <w:r w:rsidR="00C45DCE" w:rsidRPr="00E513EB">
        <w:rPr>
          <w:rFonts w:cstheme="minorHAnsi"/>
          <w:sz w:val="24"/>
          <w:szCs w:val="24"/>
        </w:rPr>
        <w:t xml:space="preserve">cquiring </w:t>
      </w:r>
      <w:r w:rsidR="00156D27" w:rsidRPr="00E513EB">
        <w:rPr>
          <w:rFonts w:cstheme="minorHAnsi"/>
          <w:sz w:val="24"/>
          <w:szCs w:val="24"/>
        </w:rPr>
        <w:t xml:space="preserve">or being equipped with </w:t>
      </w:r>
      <w:r w:rsidR="00C074C3" w:rsidRPr="00E513EB">
        <w:rPr>
          <w:rFonts w:cstheme="minorHAnsi"/>
          <w:sz w:val="24"/>
          <w:szCs w:val="24"/>
        </w:rPr>
        <w:t>team working</w:t>
      </w:r>
      <w:r w:rsidR="00C45DCE" w:rsidRPr="00E513EB">
        <w:rPr>
          <w:rFonts w:cstheme="minorHAnsi"/>
          <w:sz w:val="24"/>
          <w:szCs w:val="24"/>
        </w:rPr>
        <w:t xml:space="preserve"> skills enables you</w:t>
      </w:r>
      <w:r w:rsidR="000664FA" w:rsidRPr="00E513EB">
        <w:rPr>
          <w:rFonts w:cstheme="minorHAnsi"/>
          <w:sz w:val="24"/>
          <w:szCs w:val="24"/>
        </w:rPr>
        <w:t xml:space="preserve"> to</w:t>
      </w:r>
      <w:r w:rsidR="00C45DCE" w:rsidRPr="00E513EB">
        <w:rPr>
          <w:rFonts w:cstheme="minorHAnsi"/>
          <w:sz w:val="24"/>
          <w:szCs w:val="24"/>
        </w:rPr>
        <w:t xml:space="preserve"> comfortably fit in wo</w:t>
      </w:r>
      <w:r w:rsidR="000664FA" w:rsidRPr="00E513EB">
        <w:rPr>
          <w:rFonts w:cstheme="minorHAnsi"/>
          <w:sz w:val="24"/>
          <w:szCs w:val="24"/>
        </w:rPr>
        <w:t>rking patterns as well as surviving</w:t>
      </w:r>
      <w:r w:rsidR="00C45DCE" w:rsidRPr="00E513EB">
        <w:rPr>
          <w:rFonts w:cstheme="minorHAnsi"/>
          <w:sz w:val="24"/>
          <w:szCs w:val="24"/>
        </w:rPr>
        <w:t xml:space="preserve"> with ease in the working environments.</w:t>
      </w:r>
      <w:r w:rsidR="00300B5B" w:rsidRPr="00E513EB">
        <w:rPr>
          <w:rFonts w:cstheme="minorHAnsi"/>
          <w:sz w:val="24"/>
          <w:szCs w:val="24"/>
        </w:rPr>
        <w:t xml:space="preserve"> </w:t>
      </w:r>
      <w:r w:rsidR="00793342" w:rsidRPr="00E513EB">
        <w:rPr>
          <w:rFonts w:cstheme="minorHAnsi"/>
          <w:sz w:val="24"/>
          <w:szCs w:val="24"/>
        </w:rPr>
        <w:t>“The ability to work in teams is another area of skills development that is highly valued by employers…”</w:t>
      </w:r>
      <w:r w:rsidR="001835E0" w:rsidRPr="00E513EB">
        <w:rPr>
          <w:rFonts w:cstheme="minorHAnsi"/>
          <w:sz w:val="24"/>
          <w:szCs w:val="24"/>
        </w:rPr>
        <w:t xml:space="preserve"> (Bennett, 2000) PP110</w:t>
      </w:r>
      <w:r w:rsidR="0074194D" w:rsidRPr="00E513EB">
        <w:rPr>
          <w:rFonts w:cstheme="minorHAnsi"/>
          <w:sz w:val="24"/>
          <w:szCs w:val="24"/>
        </w:rPr>
        <w:t xml:space="preserve">. </w:t>
      </w:r>
      <w:r w:rsidR="00FD5222" w:rsidRPr="00E513EB">
        <w:rPr>
          <w:rFonts w:cstheme="minorHAnsi"/>
          <w:sz w:val="24"/>
          <w:szCs w:val="24"/>
        </w:rPr>
        <w:t>It is no wonder therefore that institutions of higher learning have incorporated skills training as part of their syllabi, companies pay a lot of attention to team</w:t>
      </w:r>
      <w:r w:rsidR="00C074C3" w:rsidRPr="00E513EB">
        <w:rPr>
          <w:rFonts w:cstheme="minorHAnsi"/>
          <w:sz w:val="24"/>
          <w:szCs w:val="24"/>
        </w:rPr>
        <w:t xml:space="preserve"> </w:t>
      </w:r>
      <w:r w:rsidR="00FD5222" w:rsidRPr="00E513EB">
        <w:rPr>
          <w:rFonts w:cstheme="minorHAnsi"/>
          <w:sz w:val="24"/>
          <w:szCs w:val="24"/>
        </w:rPr>
        <w:t xml:space="preserve">working skills during the </w:t>
      </w:r>
      <w:r w:rsidR="00C074C3" w:rsidRPr="00E513EB">
        <w:rPr>
          <w:rFonts w:cstheme="minorHAnsi"/>
          <w:sz w:val="24"/>
          <w:szCs w:val="24"/>
        </w:rPr>
        <w:t>recruitment</w:t>
      </w:r>
      <w:r w:rsidR="006808CF" w:rsidRPr="00E513EB">
        <w:rPr>
          <w:rFonts w:cstheme="minorHAnsi"/>
          <w:sz w:val="24"/>
          <w:szCs w:val="24"/>
        </w:rPr>
        <w:t xml:space="preserve"> and selection</w:t>
      </w:r>
      <w:r w:rsidR="00C074C3" w:rsidRPr="00E513EB">
        <w:rPr>
          <w:rFonts w:cstheme="minorHAnsi"/>
          <w:sz w:val="24"/>
          <w:szCs w:val="24"/>
        </w:rPr>
        <w:t xml:space="preserve"> processes on addition to</w:t>
      </w:r>
      <w:r w:rsidR="00FD5222" w:rsidRPr="00E513EB">
        <w:rPr>
          <w:rFonts w:cstheme="minorHAnsi"/>
          <w:sz w:val="24"/>
          <w:szCs w:val="24"/>
        </w:rPr>
        <w:t xml:space="preserve"> investing a lot of resources in improving workers’ capabilities to worker in teams.</w:t>
      </w:r>
    </w:p>
    <w:p w:rsidR="00C074C3" w:rsidRPr="00E513EB" w:rsidRDefault="000664FA">
      <w:pPr>
        <w:rPr>
          <w:rFonts w:ascii="Open Sans" w:hAnsi="Open Sans" w:cs="Open Sans"/>
          <w:color w:val="000000"/>
          <w:sz w:val="24"/>
          <w:szCs w:val="24"/>
        </w:rPr>
      </w:pPr>
      <w:r w:rsidRPr="00E513EB">
        <w:rPr>
          <w:rFonts w:cstheme="minorHAnsi"/>
          <w:sz w:val="24"/>
          <w:szCs w:val="24"/>
        </w:rPr>
        <w:t>Acquiring team working skills, Workers who work</w:t>
      </w:r>
      <w:r w:rsidR="00C074C3" w:rsidRPr="00E513EB">
        <w:rPr>
          <w:rFonts w:cstheme="minorHAnsi"/>
          <w:sz w:val="24"/>
          <w:szCs w:val="24"/>
        </w:rPr>
        <w:t xml:space="preserve"> in teams, and organisations which put team work skills to better use, are beneficiaries to a wide range of benefits which include increased productivity, sharing of knowledge and skills amongst colleagues, saving a lot of time as work is done far quicker and easily, workers learn leadership skills as they accomplish assignments or projects, </w:t>
      </w:r>
      <w:r w:rsidR="007D082C" w:rsidRPr="00E513EB">
        <w:rPr>
          <w:rFonts w:cstheme="minorHAnsi"/>
          <w:sz w:val="24"/>
          <w:szCs w:val="24"/>
        </w:rPr>
        <w:t xml:space="preserve">it also encourages creativity as workers find solutions to problems, </w:t>
      </w:r>
      <w:r w:rsidR="00967662" w:rsidRPr="00E513EB">
        <w:rPr>
          <w:rFonts w:cstheme="minorHAnsi"/>
          <w:sz w:val="24"/>
          <w:szCs w:val="24"/>
        </w:rPr>
        <w:t>improving their questioning techniques, respect for each other as they share ideas, being accommodative, benefiting from self-</w:t>
      </w:r>
      <w:r w:rsidR="00257F6A" w:rsidRPr="00E513EB">
        <w:rPr>
          <w:rFonts w:cstheme="minorHAnsi"/>
          <w:sz w:val="24"/>
          <w:szCs w:val="24"/>
        </w:rPr>
        <w:t xml:space="preserve">motivation as well as increased </w:t>
      </w:r>
      <w:r w:rsidR="00967662" w:rsidRPr="00E513EB">
        <w:rPr>
          <w:rFonts w:cstheme="minorHAnsi"/>
          <w:sz w:val="24"/>
          <w:szCs w:val="24"/>
        </w:rPr>
        <w:t xml:space="preserve">communication capabilities through </w:t>
      </w:r>
      <w:r w:rsidR="00830E44" w:rsidRPr="00E513EB">
        <w:rPr>
          <w:rFonts w:cstheme="minorHAnsi"/>
          <w:sz w:val="24"/>
          <w:szCs w:val="24"/>
        </w:rPr>
        <w:t>interac</w:t>
      </w:r>
      <w:r w:rsidR="00400A1B" w:rsidRPr="00E513EB">
        <w:rPr>
          <w:rFonts w:cstheme="minorHAnsi"/>
          <w:sz w:val="24"/>
          <w:szCs w:val="24"/>
        </w:rPr>
        <w:t>tion, observation and practise</w:t>
      </w:r>
      <w:sdt>
        <w:sdtPr>
          <w:rPr>
            <w:rFonts w:cstheme="minorHAnsi"/>
            <w:sz w:val="24"/>
            <w:szCs w:val="24"/>
          </w:rPr>
          <w:id w:val="434331256"/>
          <w:citation/>
        </w:sdtPr>
        <w:sdtEndPr/>
        <w:sdtContent>
          <w:r w:rsidR="00400A1B" w:rsidRPr="00E513EB">
            <w:rPr>
              <w:rFonts w:cstheme="minorHAnsi"/>
              <w:sz w:val="24"/>
              <w:szCs w:val="24"/>
            </w:rPr>
            <w:fldChar w:fldCharType="begin"/>
          </w:r>
          <w:r w:rsidR="002638EF" w:rsidRPr="00E513EB">
            <w:rPr>
              <w:rFonts w:cstheme="minorHAnsi"/>
              <w:sz w:val="24"/>
              <w:szCs w:val="24"/>
            </w:rPr>
            <w:instrText xml:space="preserve">CITATION FelO \l 2057 </w:instrText>
          </w:r>
          <w:r w:rsidR="00400A1B" w:rsidRPr="00E513EB">
            <w:rPr>
              <w:rFonts w:cstheme="minorHAnsi"/>
              <w:sz w:val="24"/>
              <w:szCs w:val="24"/>
            </w:rPr>
            <w:fldChar w:fldCharType="separate"/>
          </w:r>
          <w:r w:rsidR="002638EF" w:rsidRPr="00E513EB">
            <w:rPr>
              <w:rFonts w:cstheme="minorHAnsi"/>
              <w:noProof/>
              <w:sz w:val="24"/>
              <w:szCs w:val="24"/>
            </w:rPr>
            <w:t xml:space="preserve"> (Fellenz and Martin, 2010)</w:t>
          </w:r>
          <w:r w:rsidR="00400A1B" w:rsidRPr="00E513EB">
            <w:rPr>
              <w:rFonts w:cstheme="minorHAnsi"/>
              <w:sz w:val="24"/>
              <w:szCs w:val="24"/>
            </w:rPr>
            <w:fldChar w:fldCharType="end"/>
          </w:r>
        </w:sdtContent>
      </w:sdt>
    </w:p>
    <w:p w:rsidR="00A07D6A" w:rsidRPr="00E513EB" w:rsidRDefault="00A07D6A">
      <w:pPr>
        <w:rPr>
          <w:rFonts w:cstheme="minorHAnsi"/>
          <w:sz w:val="24"/>
          <w:szCs w:val="24"/>
        </w:rPr>
      </w:pPr>
    </w:p>
    <w:p w:rsidR="00EE5C3E" w:rsidRPr="00E513EB" w:rsidRDefault="00EE5C3E">
      <w:pPr>
        <w:rPr>
          <w:rFonts w:cstheme="minorHAnsi"/>
          <w:b/>
          <w:sz w:val="24"/>
          <w:szCs w:val="24"/>
        </w:rPr>
      </w:pPr>
    </w:p>
    <w:p w:rsidR="00EE5C3E" w:rsidRPr="00E513EB" w:rsidRDefault="00EE5C3E">
      <w:pPr>
        <w:rPr>
          <w:rFonts w:cstheme="minorHAnsi"/>
          <w:b/>
          <w:sz w:val="24"/>
          <w:szCs w:val="24"/>
        </w:rPr>
      </w:pPr>
    </w:p>
    <w:p w:rsidR="00EE5C3E" w:rsidRPr="00E513EB" w:rsidRDefault="00EE5C3E">
      <w:pPr>
        <w:rPr>
          <w:rFonts w:cstheme="minorHAnsi"/>
          <w:b/>
          <w:sz w:val="24"/>
          <w:szCs w:val="24"/>
        </w:rPr>
      </w:pPr>
    </w:p>
    <w:p w:rsidR="001520E9" w:rsidRPr="00E513EB" w:rsidRDefault="001520E9">
      <w:pPr>
        <w:rPr>
          <w:rFonts w:cstheme="minorHAnsi"/>
          <w:b/>
          <w:sz w:val="24"/>
          <w:szCs w:val="24"/>
        </w:rPr>
      </w:pPr>
      <w:r w:rsidRPr="00E513EB">
        <w:rPr>
          <w:rFonts w:cstheme="minorHAnsi"/>
          <w:b/>
          <w:sz w:val="24"/>
          <w:szCs w:val="24"/>
        </w:rPr>
        <w:t>SELF EVALUATION</w:t>
      </w:r>
    </w:p>
    <w:p w:rsidR="00E513EB" w:rsidRDefault="00EE5C3E">
      <w:pPr>
        <w:rPr>
          <w:rFonts w:cstheme="minorHAnsi"/>
          <w:b/>
          <w:sz w:val="24"/>
          <w:szCs w:val="24"/>
        </w:rPr>
      </w:pPr>
      <w:r w:rsidRPr="00E513EB">
        <w:rPr>
          <w:rFonts w:cstheme="minorHAnsi"/>
          <w:b/>
          <w:sz w:val="24"/>
          <w:szCs w:val="24"/>
        </w:rPr>
        <w:t>S.M.A.R.T goals analysis.</w:t>
      </w:r>
    </w:p>
    <w:p w:rsidR="002E6665" w:rsidRPr="00E513EB" w:rsidRDefault="00943377">
      <w:pPr>
        <w:rPr>
          <w:rFonts w:cstheme="minorHAnsi"/>
          <w:b/>
          <w:sz w:val="24"/>
          <w:szCs w:val="24"/>
        </w:rPr>
      </w:pPr>
      <w:r w:rsidRPr="00E513EB">
        <w:rPr>
          <w:rFonts w:cstheme="minorHAnsi"/>
          <w:sz w:val="24"/>
          <w:szCs w:val="24"/>
        </w:rPr>
        <w:t xml:space="preserve"> S.M.A.R.T. </w:t>
      </w:r>
      <w:r w:rsidR="00EE5C3E" w:rsidRPr="00E513EB">
        <w:rPr>
          <w:rFonts w:cstheme="minorHAnsi"/>
          <w:sz w:val="24"/>
          <w:szCs w:val="24"/>
        </w:rPr>
        <w:t xml:space="preserve">like SWOT is also an acronym for </w:t>
      </w:r>
      <w:r w:rsidRPr="00E513EB">
        <w:rPr>
          <w:rFonts w:cstheme="minorHAnsi"/>
          <w:sz w:val="24"/>
          <w:szCs w:val="24"/>
        </w:rPr>
        <w:t>, Measurable, A</w:t>
      </w:r>
      <w:r w:rsidR="00CB2437" w:rsidRPr="00E513EB">
        <w:rPr>
          <w:rFonts w:cstheme="minorHAnsi"/>
          <w:sz w:val="24"/>
          <w:szCs w:val="24"/>
        </w:rPr>
        <w:t>chievable</w:t>
      </w:r>
      <w:r w:rsidRPr="00E513EB">
        <w:rPr>
          <w:rFonts w:cstheme="minorHAnsi"/>
          <w:sz w:val="24"/>
          <w:szCs w:val="24"/>
        </w:rPr>
        <w:t>, Relevant and Time</w:t>
      </w:r>
      <w:r w:rsidR="00CB2437" w:rsidRPr="00E513EB">
        <w:rPr>
          <w:rFonts w:cstheme="minorHAnsi"/>
          <w:sz w:val="24"/>
          <w:szCs w:val="24"/>
        </w:rPr>
        <w:t xml:space="preserve">-bound. It </w:t>
      </w:r>
      <w:r w:rsidRPr="00E513EB">
        <w:rPr>
          <w:rFonts w:cstheme="minorHAnsi"/>
          <w:sz w:val="24"/>
          <w:szCs w:val="24"/>
        </w:rPr>
        <w:t>is a goal or objective</w:t>
      </w:r>
      <w:r w:rsidR="00F32C3F" w:rsidRPr="00E513EB">
        <w:rPr>
          <w:rFonts w:cstheme="minorHAnsi"/>
          <w:sz w:val="24"/>
          <w:szCs w:val="24"/>
        </w:rPr>
        <w:t>s</w:t>
      </w:r>
      <w:r w:rsidRPr="00E513EB">
        <w:rPr>
          <w:rFonts w:cstheme="minorHAnsi"/>
          <w:sz w:val="24"/>
          <w:szCs w:val="24"/>
        </w:rPr>
        <w:t xml:space="preserve"> assessment tool to ensure </w:t>
      </w:r>
      <w:r w:rsidR="00F32C3F" w:rsidRPr="00E513EB">
        <w:rPr>
          <w:rFonts w:cstheme="minorHAnsi"/>
          <w:sz w:val="24"/>
          <w:szCs w:val="24"/>
        </w:rPr>
        <w:t>set goals and objective will and can be achieved as expected</w:t>
      </w:r>
      <w:r w:rsidR="00084F53" w:rsidRPr="00E513EB">
        <w:rPr>
          <w:rFonts w:cstheme="minorHAnsi"/>
          <w:sz w:val="24"/>
          <w:szCs w:val="24"/>
        </w:rPr>
        <w:t xml:space="preserve"> answering who, when, what, why, how, where and which of your goal!</w:t>
      </w:r>
    </w:p>
    <w:p w:rsidR="00943377" w:rsidRPr="00E513EB" w:rsidRDefault="002E6665">
      <w:pPr>
        <w:rPr>
          <w:rFonts w:cstheme="minorHAnsi"/>
          <w:sz w:val="24"/>
          <w:szCs w:val="24"/>
        </w:rPr>
      </w:pPr>
      <w:r w:rsidRPr="00E513EB">
        <w:rPr>
          <w:rFonts w:cstheme="minorHAnsi"/>
          <w:sz w:val="24"/>
          <w:szCs w:val="24"/>
        </w:rPr>
        <w:t xml:space="preserve">My goal is to get a master’s degree, which will enable me </w:t>
      </w:r>
      <w:proofErr w:type="gramStart"/>
      <w:r w:rsidRPr="00E513EB">
        <w:rPr>
          <w:rFonts w:cstheme="minorHAnsi"/>
          <w:sz w:val="24"/>
          <w:szCs w:val="24"/>
        </w:rPr>
        <w:t>get</w:t>
      </w:r>
      <w:proofErr w:type="gramEnd"/>
      <w:r w:rsidRPr="00E513EB">
        <w:rPr>
          <w:rFonts w:cstheme="minorHAnsi"/>
          <w:sz w:val="24"/>
          <w:szCs w:val="24"/>
        </w:rPr>
        <w:t xml:space="preserve"> into teaching in 5 years’ time</w:t>
      </w:r>
      <w:r w:rsidR="00F32C3F" w:rsidRPr="00E513EB">
        <w:rPr>
          <w:rFonts w:cstheme="minorHAnsi"/>
          <w:sz w:val="24"/>
          <w:szCs w:val="24"/>
        </w:rPr>
        <w:t xml:space="preserve"> </w:t>
      </w:r>
      <w:r w:rsidRPr="00E513EB">
        <w:rPr>
          <w:rFonts w:cstheme="minorHAnsi"/>
          <w:sz w:val="24"/>
          <w:szCs w:val="24"/>
        </w:rPr>
        <w:t>with all the other details clearly stipulated in the personal development plan. Specific goals are not ambiguous leaving many questions un answered.</w:t>
      </w:r>
    </w:p>
    <w:p w:rsidR="007C10FC" w:rsidRPr="00E513EB" w:rsidRDefault="00E5290F">
      <w:pPr>
        <w:rPr>
          <w:rFonts w:cstheme="minorHAnsi"/>
          <w:sz w:val="24"/>
          <w:szCs w:val="24"/>
        </w:rPr>
      </w:pPr>
      <w:r w:rsidRPr="00E513EB">
        <w:rPr>
          <w:rFonts w:cstheme="minorHAnsi"/>
          <w:sz w:val="24"/>
          <w:szCs w:val="24"/>
        </w:rPr>
        <w:t>Secondarily</w:t>
      </w:r>
      <w:r w:rsidR="002E6665" w:rsidRPr="00E513EB">
        <w:rPr>
          <w:rFonts w:cstheme="minorHAnsi"/>
          <w:sz w:val="24"/>
          <w:szCs w:val="24"/>
        </w:rPr>
        <w:t xml:space="preserve">, </w:t>
      </w:r>
      <w:r w:rsidR="007C10FC" w:rsidRPr="00E513EB">
        <w:rPr>
          <w:rFonts w:cstheme="minorHAnsi"/>
          <w:sz w:val="24"/>
          <w:szCs w:val="24"/>
        </w:rPr>
        <w:t xml:space="preserve">objectives set should always be measurable as it is mostly the only way you are going to know progress, how much you have achieved in what time.  </w:t>
      </w:r>
      <w:r w:rsidRPr="00E513EB">
        <w:rPr>
          <w:rFonts w:cstheme="minorHAnsi"/>
          <w:sz w:val="24"/>
          <w:szCs w:val="24"/>
        </w:rPr>
        <w:t>Object</w:t>
      </w:r>
      <w:r w:rsidR="00402EA0" w:rsidRPr="00E513EB">
        <w:rPr>
          <w:rFonts w:cstheme="minorHAnsi"/>
          <w:sz w:val="24"/>
          <w:szCs w:val="24"/>
        </w:rPr>
        <w:t>ives</w:t>
      </w:r>
      <w:r w:rsidRPr="00E513EB">
        <w:rPr>
          <w:rFonts w:cstheme="minorHAnsi"/>
          <w:sz w:val="24"/>
          <w:szCs w:val="24"/>
        </w:rPr>
        <w:t xml:space="preserve"> are </w:t>
      </w:r>
      <w:r w:rsidR="007C10FC" w:rsidRPr="00E513EB">
        <w:rPr>
          <w:rFonts w:cstheme="minorHAnsi"/>
          <w:sz w:val="24"/>
          <w:szCs w:val="24"/>
        </w:rPr>
        <w:t xml:space="preserve">about targets and they should be measurable targets know if they have been achieved </w:t>
      </w:r>
      <w:r w:rsidRPr="00E513EB">
        <w:rPr>
          <w:rFonts w:cstheme="minorHAnsi"/>
          <w:sz w:val="24"/>
          <w:szCs w:val="24"/>
        </w:rPr>
        <w:t>and before then how far to get there. My Journey has been divided into specific landmarks what to achieve every year or two years: level four, degree first and second year then masters.</w:t>
      </w:r>
    </w:p>
    <w:p w:rsidR="008A75CC" w:rsidRPr="00E513EB" w:rsidRDefault="00A64F7C">
      <w:pPr>
        <w:rPr>
          <w:rFonts w:cstheme="minorHAnsi"/>
          <w:sz w:val="24"/>
          <w:szCs w:val="24"/>
        </w:rPr>
      </w:pPr>
      <w:r w:rsidRPr="00E513EB">
        <w:rPr>
          <w:rFonts w:cstheme="minorHAnsi"/>
          <w:sz w:val="24"/>
          <w:szCs w:val="24"/>
        </w:rPr>
        <w:t xml:space="preserve">Objectives </w:t>
      </w:r>
      <w:r w:rsidR="00386D07" w:rsidRPr="00E513EB">
        <w:rPr>
          <w:rFonts w:cstheme="minorHAnsi"/>
          <w:sz w:val="24"/>
          <w:szCs w:val="24"/>
        </w:rPr>
        <w:t>should be a</w:t>
      </w:r>
      <w:r w:rsidR="00E5290F" w:rsidRPr="00E513EB">
        <w:rPr>
          <w:rFonts w:cstheme="minorHAnsi"/>
          <w:sz w:val="24"/>
          <w:szCs w:val="24"/>
        </w:rPr>
        <w:t>chievable</w:t>
      </w:r>
      <w:r w:rsidR="00386D07" w:rsidRPr="00E513EB">
        <w:rPr>
          <w:rFonts w:cstheme="minorHAnsi"/>
          <w:sz w:val="24"/>
          <w:szCs w:val="24"/>
        </w:rPr>
        <w:t xml:space="preserve"> meaning having the ability and means to achieve them. Setting of targets that are not within the reach of those expected to achieve them</w:t>
      </w:r>
      <w:r w:rsidR="00E5290F" w:rsidRPr="00E513EB">
        <w:rPr>
          <w:rFonts w:cstheme="minorHAnsi"/>
          <w:sz w:val="24"/>
          <w:szCs w:val="24"/>
        </w:rPr>
        <w:t xml:space="preserve">. Having </w:t>
      </w:r>
      <w:r w:rsidR="00FB1618" w:rsidRPr="00E513EB">
        <w:rPr>
          <w:rFonts w:cstheme="minorHAnsi"/>
          <w:sz w:val="24"/>
          <w:szCs w:val="24"/>
        </w:rPr>
        <w:t>started my working</w:t>
      </w:r>
      <w:r w:rsidR="00E5290F" w:rsidRPr="00E513EB">
        <w:rPr>
          <w:rFonts w:cstheme="minorHAnsi"/>
          <w:sz w:val="24"/>
          <w:szCs w:val="24"/>
        </w:rPr>
        <w:t xml:space="preserve"> life as a teacher</w:t>
      </w:r>
      <w:r w:rsidR="00402EA0" w:rsidRPr="00E513EB">
        <w:rPr>
          <w:rFonts w:cstheme="minorHAnsi"/>
          <w:sz w:val="24"/>
          <w:szCs w:val="24"/>
        </w:rPr>
        <w:t>(lifeline journey)</w:t>
      </w:r>
      <w:r w:rsidR="00E5290F" w:rsidRPr="00E513EB">
        <w:rPr>
          <w:rFonts w:cstheme="minorHAnsi"/>
          <w:sz w:val="24"/>
          <w:szCs w:val="24"/>
        </w:rPr>
        <w:t xml:space="preserve"> at a lower level</w:t>
      </w:r>
      <w:r w:rsidR="00FB1618" w:rsidRPr="00E513EB">
        <w:rPr>
          <w:rFonts w:cstheme="minorHAnsi"/>
          <w:sz w:val="24"/>
          <w:szCs w:val="24"/>
        </w:rPr>
        <w:t xml:space="preserve"> for a decade and </w:t>
      </w:r>
      <w:r w:rsidR="00402EA0" w:rsidRPr="00E513EB">
        <w:rPr>
          <w:rFonts w:cstheme="minorHAnsi"/>
          <w:sz w:val="24"/>
          <w:szCs w:val="24"/>
        </w:rPr>
        <w:t>shortly completing my level 4 where I have acquired numerous relevant academic and life skills. I have thoroughly prepared for the achievement of the goal set. Many people have achieved it with far less preparation for it, almost zero interest in course and minimal skills.</w:t>
      </w:r>
    </w:p>
    <w:p w:rsidR="008A75CC" w:rsidRPr="00E513EB" w:rsidRDefault="008A75CC">
      <w:pPr>
        <w:rPr>
          <w:rFonts w:cstheme="minorHAnsi"/>
          <w:sz w:val="24"/>
          <w:szCs w:val="24"/>
        </w:rPr>
      </w:pPr>
      <w:r w:rsidRPr="00E513EB">
        <w:rPr>
          <w:rFonts w:cstheme="minorHAnsi"/>
          <w:sz w:val="24"/>
          <w:szCs w:val="24"/>
        </w:rPr>
        <w:t>The objectives we set in life should always be relevant</w:t>
      </w:r>
      <w:r w:rsidR="003D38D4" w:rsidRPr="00E513EB">
        <w:rPr>
          <w:rFonts w:cstheme="minorHAnsi"/>
          <w:sz w:val="24"/>
          <w:szCs w:val="24"/>
        </w:rPr>
        <w:t xml:space="preserve">, purposeful, </w:t>
      </w:r>
      <w:r w:rsidR="00BB0E2E" w:rsidRPr="00E513EB">
        <w:rPr>
          <w:rFonts w:cstheme="minorHAnsi"/>
          <w:sz w:val="24"/>
          <w:szCs w:val="24"/>
        </w:rPr>
        <w:t xml:space="preserve">or </w:t>
      </w:r>
      <w:r w:rsidR="003D38D4" w:rsidRPr="00E513EB">
        <w:rPr>
          <w:rFonts w:cstheme="minorHAnsi"/>
          <w:sz w:val="24"/>
          <w:szCs w:val="24"/>
        </w:rPr>
        <w:t>making sense</w:t>
      </w:r>
      <w:r w:rsidR="007B49B4" w:rsidRPr="00E513EB">
        <w:rPr>
          <w:rFonts w:cstheme="minorHAnsi"/>
          <w:sz w:val="24"/>
          <w:szCs w:val="24"/>
        </w:rPr>
        <w:t xml:space="preserve">. If the goals don’t make sense or irrelevant the urge to achieve them becomes more difficult. </w:t>
      </w:r>
      <w:r w:rsidR="00BB0E2E" w:rsidRPr="00E513EB">
        <w:rPr>
          <w:rFonts w:cstheme="minorHAnsi"/>
          <w:sz w:val="24"/>
          <w:szCs w:val="24"/>
        </w:rPr>
        <w:t>Looking at my history</w:t>
      </w:r>
      <w:r w:rsidR="000D0F28" w:rsidRPr="00E513EB">
        <w:rPr>
          <w:rFonts w:cstheme="minorHAnsi"/>
          <w:sz w:val="24"/>
          <w:szCs w:val="24"/>
        </w:rPr>
        <w:t>,</w:t>
      </w:r>
      <w:r w:rsidR="00BB0E2E" w:rsidRPr="00E513EB">
        <w:rPr>
          <w:rFonts w:cstheme="minorHAnsi"/>
          <w:sz w:val="24"/>
          <w:szCs w:val="24"/>
        </w:rPr>
        <w:t xml:space="preserve"> academic and career, </w:t>
      </w:r>
      <w:r w:rsidR="000D0F28" w:rsidRPr="00E513EB">
        <w:rPr>
          <w:rFonts w:cstheme="minorHAnsi"/>
          <w:sz w:val="24"/>
          <w:szCs w:val="24"/>
        </w:rPr>
        <w:t xml:space="preserve">skills, love for the job, opportunities and strength (SWOT analysis) </w:t>
      </w:r>
      <w:r w:rsidR="00BB0E2E" w:rsidRPr="00E513EB">
        <w:rPr>
          <w:rFonts w:cstheme="minorHAnsi"/>
          <w:sz w:val="24"/>
          <w:szCs w:val="24"/>
        </w:rPr>
        <w:t>the goals ma</w:t>
      </w:r>
      <w:r w:rsidR="000D0F28" w:rsidRPr="00E513EB">
        <w:rPr>
          <w:rFonts w:cstheme="minorHAnsi"/>
          <w:sz w:val="24"/>
          <w:szCs w:val="24"/>
        </w:rPr>
        <w:t>de clearly fall in line with set goals.</w:t>
      </w:r>
    </w:p>
    <w:p w:rsidR="007B49B4" w:rsidRPr="00E513EB" w:rsidRDefault="007B49B4">
      <w:pPr>
        <w:rPr>
          <w:rFonts w:cstheme="minorHAnsi"/>
          <w:sz w:val="24"/>
          <w:szCs w:val="24"/>
        </w:rPr>
      </w:pPr>
      <w:r w:rsidRPr="00E513EB">
        <w:rPr>
          <w:rFonts w:cstheme="minorHAnsi"/>
          <w:sz w:val="24"/>
          <w:szCs w:val="24"/>
        </w:rPr>
        <w:t xml:space="preserve">Lastly </w:t>
      </w:r>
      <w:r w:rsidR="000D0F28" w:rsidRPr="00E513EB">
        <w:rPr>
          <w:rFonts w:cstheme="minorHAnsi"/>
          <w:sz w:val="24"/>
          <w:szCs w:val="24"/>
        </w:rPr>
        <w:t xml:space="preserve">but not least, </w:t>
      </w:r>
      <w:r w:rsidRPr="00E513EB">
        <w:rPr>
          <w:rFonts w:cstheme="minorHAnsi"/>
          <w:sz w:val="24"/>
          <w:szCs w:val="24"/>
        </w:rPr>
        <w:t xml:space="preserve">is the ability to measure the element of time related to the goals. </w:t>
      </w:r>
      <w:r w:rsidR="000D0F28" w:rsidRPr="00E513EB">
        <w:rPr>
          <w:rFonts w:cstheme="minorHAnsi"/>
          <w:sz w:val="24"/>
          <w:szCs w:val="24"/>
        </w:rPr>
        <w:t xml:space="preserve">It </w:t>
      </w:r>
      <w:r w:rsidR="00260AA4" w:rsidRPr="00E513EB">
        <w:rPr>
          <w:rFonts w:cstheme="minorHAnsi"/>
          <w:sz w:val="24"/>
          <w:szCs w:val="24"/>
        </w:rPr>
        <w:t xml:space="preserve">is </w:t>
      </w:r>
      <w:r w:rsidR="000D0F28" w:rsidRPr="00E513EB">
        <w:rPr>
          <w:rFonts w:cstheme="minorHAnsi"/>
          <w:sz w:val="24"/>
          <w:szCs w:val="24"/>
        </w:rPr>
        <w:t>all about when to achieve set goal and corresponding check points along the way. Is it possible to know when they are going to be achieve! Being able to know if behind or ahead of schedule</w:t>
      </w:r>
      <w:r w:rsidR="00260AA4" w:rsidRPr="00E513EB">
        <w:rPr>
          <w:rFonts w:cstheme="minorHAnsi"/>
          <w:sz w:val="24"/>
          <w:szCs w:val="24"/>
        </w:rPr>
        <w:t xml:space="preserve">. Goals set in my case have a target of five years with an allowance of </w:t>
      </w:r>
      <w:r w:rsidR="005B294B" w:rsidRPr="00E513EB">
        <w:rPr>
          <w:rFonts w:cstheme="minorHAnsi"/>
          <w:sz w:val="24"/>
          <w:szCs w:val="24"/>
        </w:rPr>
        <w:t>a full year in case of eventualities. If all goes according to schedule, course can is be finished far ahead of proposed time.</w:t>
      </w:r>
    </w:p>
    <w:p w:rsidR="007B6E86" w:rsidRDefault="00825BD9" w:rsidP="007B6E86">
      <w:pPr>
        <w:rPr>
          <w:rFonts w:cstheme="minorHAnsi"/>
          <w:sz w:val="24"/>
          <w:szCs w:val="24"/>
        </w:rPr>
      </w:pPr>
      <w:r w:rsidRPr="00E513EB">
        <w:rPr>
          <w:rFonts w:cstheme="minorHAnsi"/>
          <w:sz w:val="24"/>
          <w:szCs w:val="24"/>
        </w:rPr>
        <w:t xml:space="preserve">All in all, it is vital </w:t>
      </w:r>
      <w:r w:rsidR="00EC5CBA" w:rsidRPr="00E513EB">
        <w:rPr>
          <w:rFonts w:cstheme="minorHAnsi"/>
          <w:sz w:val="24"/>
          <w:szCs w:val="24"/>
        </w:rPr>
        <w:t xml:space="preserve">to note </w:t>
      </w:r>
      <w:r w:rsidRPr="00E513EB">
        <w:rPr>
          <w:rFonts w:cstheme="minorHAnsi"/>
          <w:sz w:val="24"/>
          <w:szCs w:val="24"/>
        </w:rPr>
        <w:t xml:space="preserve">that </w:t>
      </w:r>
      <w:r w:rsidR="00EC5CBA" w:rsidRPr="00E513EB">
        <w:rPr>
          <w:rFonts w:cstheme="minorHAnsi"/>
          <w:sz w:val="24"/>
          <w:szCs w:val="24"/>
        </w:rPr>
        <w:t>the goals I set are</w:t>
      </w:r>
      <w:r w:rsidR="001D79CC" w:rsidRPr="00E513EB">
        <w:rPr>
          <w:rFonts w:cstheme="minorHAnsi"/>
          <w:sz w:val="24"/>
          <w:szCs w:val="24"/>
        </w:rPr>
        <w:t xml:space="preserve"> specific, achievable in </w:t>
      </w:r>
      <w:r w:rsidR="00EC5CBA" w:rsidRPr="00E513EB">
        <w:rPr>
          <w:rFonts w:cstheme="minorHAnsi"/>
          <w:sz w:val="24"/>
          <w:szCs w:val="24"/>
        </w:rPr>
        <w:t>the</w:t>
      </w:r>
      <w:r w:rsidR="001D79CC" w:rsidRPr="00E513EB">
        <w:rPr>
          <w:rFonts w:cstheme="minorHAnsi"/>
          <w:sz w:val="24"/>
          <w:szCs w:val="24"/>
        </w:rPr>
        <w:t xml:space="preserve"> given time, relevant, measurable, </w:t>
      </w:r>
      <w:r w:rsidR="00EC5CBA" w:rsidRPr="00E513EB">
        <w:rPr>
          <w:rFonts w:cstheme="minorHAnsi"/>
          <w:sz w:val="24"/>
          <w:szCs w:val="24"/>
        </w:rPr>
        <w:t xml:space="preserve">to </w:t>
      </w:r>
      <w:r w:rsidR="009A3DB7" w:rsidRPr="00E513EB">
        <w:rPr>
          <w:rFonts w:cstheme="minorHAnsi"/>
          <w:sz w:val="24"/>
          <w:szCs w:val="24"/>
        </w:rPr>
        <w:t>reviewed regularly</w:t>
      </w:r>
      <w:r w:rsidR="00EC5CBA" w:rsidRPr="00E513EB">
        <w:rPr>
          <w:rFonts w:cstheme="minorHAnsi"/>
          <w:sz w:val="24"/>
          <w:szCs w:val="24"/>
        </w:rPr>
        <w:t xml:space="preserve"> </w:t>
      </w:r>
      <w:r w:rsidR="009A3DB7" w:rsidRPr="00E513EB">
        <w:rPr>
          <w:rFonts w:cstheme="minorHAnsi"/>
          <w:sz w:val="24"/>
          <w:szCs w:val="24"/>
        </w:rPr>
        <w:t xml:space="preserve">to confirm </w:t>
      </w:r>
      <w:r w:rsidR="001D79CC" w:rsidRPr="00E513EB">
        <w:rPr>
          <w:rFonts w:cstheme="minorHAnsi"/>
          <w:sz w:val="24"/>
          <w:szCs w:val="24"/>
        </w:rPr>
        <w:t>there is no drift</w:t>
      </w:r>
      <w:r w:rsidR="009A3DB7" w:rsidRPr="00E513EB">
        <w:rPr>
          <w:rFonts w:cstheme="minorHAnsi"/>
          <w:sz w:val="24"/>
          <w:szCs w:val="24"/>
        </w:rPr>
        <w:t xml:space="preserve">, </w:t>
      </w:r>
      <w:r w:rsidR="001D79CC" w:rsidRPr="00E513EB">
        <w:rPr>
          <w:rFonts w:cstheme="minorHAnsi"/>
          <w:sz w:val="24"/>
          <w:szCs w:val="24"/>
        </w:rPr>
        <w:t xml:space="preserve">and </w:t>
      </w:r>
      <w:r w:rsidR="009A3DB7" w:rsidRPr="00E513EB">
        <w:rPr>
          <w:rFonts w:cstheme="minorHAnsi"/>
          <w:sz w:val="24"/>
          <w:szCs w:val="24"/>
        </w:rPr>
        <w:t>a</w:t>
      </w:r>
      <w:r w:rsidR="001E548C" w:rsidRPr="00E513EB">
        <w:rPr>
          <w:rFonts w:cstheme="minorHAnsi"/>
          <w:sz w:val="24"/>
          <w:szCs w:val="24"/>
        </w:rPr>
        <w:t>re</w:t>
      </w:r>
      <w:r w:rsidR="009A3DB7" w:rsidRPr="00E513EB">
        <w:rPr>
          <w:rFonts w:cstheme="minorHAnsi"/>
          <w:sz w:val="24"/>
          <w:szCs w:val="24"/>
        </w:rPr>
        <w:t xml:space="preserve"> relevant</w:t>
      </w:r>
      <w:r w:rsidR="001D79CC" w:rsidRPr="00E513EB">
        <w:rPr>
          <w:rFonts w:cstheme="minorHAnsi"/>
          <w:sz w:val="24"/>
          <w:szCs w:val="24"/>
        </w:rPr>
        <w:t>.</w:t>
      </w:r>
      <w:r w:rsidR="007B6E86" w:rsidRPr="007B6E86">
        <w:t xml:space="preserve"> </w:t>
      </w:r>
      <w:r w:rsidR="007B6E86" w:rsidRPr="007B6E86">
        <w:rPr>
          <w:rFonts w:cstheme="minorHAnsi"/>
          <w:sz w:val="24"/>
          <w:szCs w:val="24"/>
        </w:rPr>
        <w:t xml:space="preserve">S.W.O.T. Analysis is an acronym and a tool or technique used by an individual or organisation to evaluate, identify or analyse their Strengths, Weaknesses, Opportunities and Threats (Mindtools.com, 2019). It is mainly used by businesses to assess their environment, opportunities at their disposal, Threats Company </w:t>
      </w:r>
      <w:proofErr w:type="gramStart"/>
      <w:r w:rsidR="007B6E86" w:rsidRPr="007B6E86">
        <w:rPr>
          <w:rFonts w:cstheme="minorHAnsi"/>
          <w:sz w:val="24"/>
          <w:szCs w:val="24"/>
        </w:rPr>
        <w:t>has to</w:t>
      </w:r>
      <w:proofErr w:type="gramEnd"/>
      <w:r w:rsidR="007B6E86" w:rsidRPr="007B6E86">
        <w:rPr>
          <w:rFonts w:cstheme="minorHAnsi"/>
          <w:sz w:val="24"/>
          <w:szCs w:val="24"/>
        </w:rPr>
        <w:t xml:space="preserve"> take care of, Weaknesses to plan for as well as their strengths to exploit (Mullins, 2013). A personal SWOT analysis though somehow </w:t>
      </w:r>
      <w:proofErr w:type="gramStart"/>
      <w:r w:rsidR="007B6E86" w:rsidRPr="007B6E86">
        <w:rPr>
          <w:rFonts w:cstheme="minorHAnsi"/>
          <w:sz w:val="24"/>
          <w:szCs w:val="24"/>
        </w:rPr>
        <w:t>similar to</w:t>
      </w:r>
      <w:proofErr w:type="gramEnd"/>
      <w:r w:rsidR="007B6E86" w:rsidRPr="007B6E86">
        <w:rPr>
          <w:rFonts w:cstheme="minorHAnsi"/>
          <w:sz w:val="24"/>
          <w:szCs w:val="24"/>
        </w:rPr>
        <w:t xml:space="preserve"> organisational, it pays more attention to an already established individual goal one wishes to achieve.</w:t>
      </w:r>
    </w:p>
    <w:p w:rsidR="00142676" w:rsidRDefault="00142676" w:rsidP="007B6E86">
      <w:pPr>
        <w:rPr>
          <w:rFonts w:cstheme="minorHAnsi"/>
          <w:sz w:val="24"/>
          <w:szCs w:val="24"/>
        </w:rPr>
      </w:pPr>
    </w:p>
    <w:p w:rsidR="00142676" w:rsidRPr="00142676" w:rsidRDefault="00142676" w:rsidP="007B6E86">
      <w:pPr>
        <w:rPr>
          <w:rFonts w:cstheme="minorHAnsi"/>
          <w:b/>
          <w:sz w:val="24"/>
          <w:szCs w:val="24"/>
        </w:rPr>
      </w:pPr>
      <w:r w:rsidRPr="00142676">
        <w:rPr>
          <w:rFonts w:cstheme="minorHAnsi"/>
          <w:b/>
          <w:sz w:val="24"/>
          <w:szCs w:val="24"/>
        </w:rPr>
        <w:lastRenderedPageBreak/>
        <w:t>SWOT ANALYSIS</w:t>
      </w:r>
    </w:p>
    <w:p w:rsidR="007B6E86" w:rsidRPr="007B6E86" w:rsidRDefault="007B6E86" w:rsidP="007B6E86">
      <w:pPr>
        <w:rPr>
          <w:rFonts w:cstheme="minorHAnsi"/>
          <w:sz w:val="24"/>
          <w:szCs w:val="24"/>
        </w:rPr>
      </w:pPr>
      <w:r w:rsidRPr="007B6E86">
        <w:rPr>
          <w:rFonts w:cstheme="minorHAnsi"/>
          <w:sz w:val="24"/>
          <w:szCs w:val="24"/>
        </w:rPr>
        <w:t>As per my personal development plan, within the next four to five years I should have successfully changed my career to lecturing in institutions of higher learning as well as having acquired a master’s degree in business studies. The SWOT analysis is vital tool in helping me analysis my strength, weaknesses to guard against and try to improve on, opportunities to exploit and threats to do whatever I can to overcome and watch out for.</w:t>
      </w:r>
    </w:p>
    <w:p w:rsidR="007B6E86" w:rsidRPr="007B6E86" w:rsidRDefault="007B6E86" w:rsidP="007B6E86">
      <w:pPr>
        <w:rPr>
          <w:rFonts w:cstheme="minorHAnsi"/>
          <w:sz w:val="24"/>
          <w:szCs w:val="24"/>
        </w:rPr>
      </w:pPr>
      <w:r w:rsidRPr="007B6E86">
        <w:rPr>
          <w:rFonts w:cstheme="minorHAnsi"/>
          <w:sz w:val="24"/>
          <w:szCs w:val="24"/>
        </w:rPr>
        <w:t xml:space="preserve">  My biggest catalyst (strength) for the ambition is the love for the teaching profession a job I have done for over a decade and have qualifications for at a lower level. My lower qualification at the diploma level as a primary school teacher, time I enjoyed the job and love for it appear to be inner driving forces and motivation I need to succeed in achieving my goal. Having spent all my life using English as the medium of communication and greatly improved its usage in a more professional manner particularly at the university level has increased my ability to succeed. Having my children and wife all pursuing educational qualifications, makes the home environment educational friendly, another boost I desperately need to achieve my objective. Having almost completed level four in such a short time and what I have been able to achieve academically for example academic writing, skills like preparing and making presentations and oral communication has given me more armour regarding achieving my academic objective. Major opportunities at my disposal include the ability to secure funding for the course through student finance is a key element in supporting my cause, a milestone I recently over came when I enrolled for this course.  It gives me a chance to concentrate on my educational commitments which would have been impossible without it. My location in London with hundreds of educational institutions, easy transport and communication network, and libraries to mention but a few is a key player is easing my load.  London also offers endless employment opportunities for both training and earning an income even before I complete the course. This will enable me </w:t>
      </w:r>
      <w:proofErr w:type="gramStart"/>
      <w:r w:rsidRPr="007B6E86">
        <w:rPr>
          <w:rFonts w:cstheme="minorHAnsi"/>
          <w:sz w:val="24"/>
          <w:szCs w:val="24"/>
        </w:rPr>
        <w:t>develop</w:t>
      </w:r>
      <w:proofErr w:type="gramEnd"/>
      <w:r w:rsidRPr="007B6E86">
        <w:rPr>
          <w:rFonts w:cstheme="minorHAnsi"/>
          <w:sz w:val="24"/>
          <w:szCs w:val="24"/>
        </w:rPr>
        <w:t xml:space="preserve"> my skills further alongside supplementing my merger financial resources. Achieving my objective widens my scope of employability opportunities and skills allowing to fit is London’s ocean of </w:t>
      </w:r>
      <w:proofErr w:type="gramStart"/>
      <w:r w:rsidRPr="007B6E86">
        <w:rPr>
          <w:rFonts w:cstheme="minorHAnsi"/>
          <w:sz w:val="24"/>
          <w:szCs w:val="24"/>
        </w:rPr>
        <w:t>white collar</w:t>
      </w:r>
      <w:proofErr w:type="gramEnd"/>
      <w:r w:rsidRPr="007B6E86">
        <w:rPr>
          <w:rFonts w:cstheme="minorHAnsi"/>
          <w:sz w:val="24"/>
          <w:szCs w:val="24"/>
        </w:rPr>
        <w:t xml:space="preserve"> jobs to which I have no access now. </w:t>
      </w:r>
    </w:p>
    <w:p w:rsidR="007B6E86" w:rsidRPr="007B6E86" w:rsidRDefault="007B6E86" w:rsidP="007B6E86">
      <w:pPr>
        <w:rPr>
          <w:rFonts w:cstheme="minorHAnsi"/>
          <w:sz w:val="24"/>
          <w:szCs w:val="24"/>
        </w:rPr>
      </w:pPr>
      <w:r w:rsidRPr="007B6E86">
        <w:rPr>
          <w:rFonts w:cstheme="minorHAnsi"/>
          <w:sz w:val="24"/>
          <w:szCs w:val="24"/>
        </w:rPr>
        <w:t xml:space="preserve">The weaknesses (mostly internal or personal) (Mullins, 2013) I may face achieving my aims and objectives mostly revolve around professional skills required and personal behaviour.  Achieving high levels of performance require improving numerous skills particularly communication. With all resources at my disposal libraries, online services, lecturers and opportunities to practice what I study that can be handled. After all the gap between what I have and what I need is very minimal. The amount of time that </w:t>
      </w:r>
      <w:proofErr w:type="gramStart"/>
      <w:r w:rsidRPr="007B6E86">
        <w:rPr>
          <w:rFonts w:cstheme="minorHAnsi"/>
          <w:sz w:val="24"/>
          <w:szCs w:val="24"/>
        </w:rPr>
        <w:t>has to</w:t>
      </w:r>
      <w:proofErr w:type="gramEnd"/>
      <w:r w:rsidRPr="007B6E86">
        <w:rPr>
          <w:rFonts w:cstheme="minorHAnsi"/>
          <w:sz w:val="24"/>
          <w:szCs w:val="24"/>
        </w:rPr>
        <w:t xml:space="preserve"> be dedicated to the course in order to be successfully completed is another worry to which I desperately need to find a solution. However, with external funding which automatically enables me to reduce working hours and minimal spending (cutting personal and family budget) the issue of time can as well be looked after.</w:t>
      </w:r>
    </w:p>
    <w:p w:rsidR="007B6E86" w:rsidRPr="007B6E86" w:rsidRDefault="007B6E86" w:rsidP="007B6E86">
      <w:pPr>
        <w:rPr>
          <w:rFonts w:cstheme="minorHAnsi"/>
          <w:sz w:val="24"/>
          <w:szCs w:val="24"/>
        </w:rPr>
      </w:pPr>
      <w:r w:rsidRPr="007B6E86">
        <w:rPr>
          <w:rFonts w:cstheme="minorHAnsi"/>
          <w:sz w:val="24"/>
          <w:szCs w:val="24"/>
        </w:rPr>
        <w:t xml:space="preserve">The highest threat (most external) am most worried about is the institutional capacity to make me what am dreaming of. As much as I may be willing to succeed but with limited support from the institution/university, it may require me to stretch further than planned. The very high standards by university required of me is yet another threat that worries me. Britain’s exit from the European Union and change in government and policies regarding student finance (Niamh, 2017) and education system </w:t>
      </w:r>
      <w:proofErr w:type="gramStart"/>
      <w:r w:rsidRPr="007B6E86">
        <w:rPr>
          <w:rFonts w:cstheme="minorHAnsi"/>
          <w:sz w:val="24"/>
          <w:szCs w:val="24"/>
        </w:rPr>
        <w:t>as a whole equally</w:t>
      </w:r>
      <w:proofErr w:type="gramEnd"/>
      <w:r w:rsidRPr="007B6E86">
        <w:rPr>
          <w:rFonts w:cstheme="minorHAnsi"/>
          <w:sz w:val="24"/>
          <w:szCs w:val="24"/>
        </w:rPr>
        <w:t xml:space="preserve"> worry as well. What would happen if student finance and education system were to be abolished and altered respectively as promised by the United Kingdom labour party in the middle of my course!</w:t>
      </w:r>
    </w:p>
    <w:p w:rsidR="000D7DE4" w:rsidRDefault="007B6E86" w:rsidP="007B6E86">
      <w:pPr>
        <w:rPr>
          <w:rFonts w:cstheme="minorHAnsi"/>
          <w:sz w:val="24"/>
          <w:szCs w:val="24"/>
        </w:rPr>
      </w:pPr>
      <w:r w:rsidRPr="007B6E86">
        <w:rPr>
          <w:rFonts w:cstheme="minorHAnsi"/>
          <w:sz w:val="24"/>
          <w:szCs w:val="24"/>
        </w:rPr>
        <w:lastRenderedPageBreak/>
        <w:t>All in all, the SWOT analysis is a very effective method used by so many organisations and individuals to assess capacity and for strategic planning purposes. The analysis so far gives me inner positive feedback and hope that am on the right track.</w:t>
      </w:r>
    </w:p>
    <w:p w:rsidR="007B6E86" w:rsidRPr="00E513EB" w:rsidRDefault="007B6E86">
      <w:pPr>
        <w:rPr>
          <w:rFonts w:cstheme="minorHAnsi"/>
          <w:sz w:val="24"/>
          <w:szCs w:val="24"/>
        </w:rPr>
      </w:pPr>
    </w:p>
    <w:p w:rsidR="00A6319D" w:rsidRPr="00E513EB" w:rsidRDefault="00A6319D">
      <w:pPr>
        <w:rPr>
          <w:rFonts w:cstheme="minorHAnsi"/>
          <w:sz w:val="24"/>
          <w:szCs w:val="24"/>
        </w:rPr>
      </w:pPr>
      <w:r w:rsidRPr="00E513EB">
        <w:rPr>
          <w:rFonts w:cstheme="minorHAnsi"/>
          <w:sz w:val="24"/>
          <w:szCs w:val="24"/>
        </w:rPr>
        <w:t xml:space="preserve">                             </w:t>
      </w:r>
      <w:r w:rsidRPr="00E513EB">
        <w:rPr>
          <w:rFonts w:cstheme="minorHAnsi"/>
          <w:noProof/>
          <w:sz w:val="24"/>
          <w:szCs w:val="24"/>
          <w:lang w:eastAsia="en-GB"/>
        </w:rPr>
        <w:drawing>
          <wp:inline distT="0" distB="0" distL="0" distR="0" wp14:anchorId="0F5ECCF6">
            <wp:extent cx="3298190" cy="260350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98190" cy="2603500"/>
                    </a:xfrm>
                    <a:prstGeom prst="rect">
                      <a:avLst/>
                    </a:prstGeom>
                    <a:noFill/>
                  </pic:spPr>
                </pic:pic>
              </a:graphicData>
            </a:graphic>
          </wp:inline>
        </w:drawing>
      </w:r>
    </w:p>
    <w:p w:rsidR="003D7029" w:rsidRPr="00E513EB" w:rsidRDefault="003D7029">
      <w:pPr>
        <w:rPr>
          <w:rFonts w:cstheme="minorHAnsi"/>
          <w:i/>
          <w:sz w:val="24"/>
          <w:szCs w:val="24"/>
        </w:rPr>
      </w:pPr>
      <w:r w:rsidRPr="00E513EB">
        <w:rPr>
          <w:rFonts w:cstheme="minorHAnsi"/>
          <w:sz w:val="24"/>
          <w:szCs w:val="24"/>
        </w:rPr>
        <w:t xml:space="preserve">                     </w:t>
      </w:r>
      <w:r w:rsidR="003A47D9" w:rsidRPr="00E513EB">
        <w:rPr>
          <w:rFonts w:cstheme="minorHAnsi"/>
          <w:sz w:val="24"/>
          <w:szCs w:val="24"/>
        </w:rPr>
        <w:t xml:space="preserve">                               </w:t>
      </w:r>
      <w:r w:rsidRPr="00E513EB">
        <w:rPr>
          <w:rFonts w:cstheme="minorHAnsi"/>
          <w:sz w:val="24"/>
          <w:szCs w:val="24"/>
        </w:rPr>
        <w:t xml:space="preserve">  </w:t>
      </w:r>
      <w:r w:rsidRPr="00E513EB">
        <w:rPr>
          <w:rFonts w:cstheme="minorHAnsi"/>
          <w:i/>
          <w:sz w:val="24"/>
          <w:szCs w:val="24"/>
        </w:rPr>
        <w:t>Johari’s Window Model.</w:t>
      </w:r>
    </w:p>
    <w:p w:rsidR="00D11E28" w:rsidRPr="00E513EB" w:rsidRDefault="00190618">
      <w:pPr>
        <w:rPr>
          <w:rFonts w:cstheme="minorHAnsi"/>
          <w:sz w:val="24"/>
          <w:szCs w:val="24"/>
        </w:rPr>
      </w:pPr>
      <w:r w:rsidRPr="00E513EB">
        <w:rPr>
          <w:rFonts w:cstheme="minorHAnsi"/>
          <w:sz w:val="24"/>
          <w:szCs w:val="24"/>
        </w:rPr>
        <w:t>Johari’s window model is a feedback, disclosure, relationship, self-awareness, team and personal development tool developed in 1955 by American psy</w:t>
      </w:r>
      <w:r w:rsidR="00F808EF" w:rsidRPr="00E513EB">
        <w:rPr>
          <w:rFonts w:cstheme="minorHAnsi"/>
          <w:sz w:val="24"/>
          <w:szCs w:val="24"/>
        </w:rPr>
        <w:t xml:space="preserve">chologists Joseph </w:t>
      </w:r>
      <w:proofErr w:type="spellStart"/>
      <w:r w:rsidR="00F808EF" w:rsidRPr="00E513EB">
        <w:rPr>
          <w:rFonts w:cstheme="minorHAnsi"/>
          <w:sz w:val="24"/>
          <w:szCs w:val="24"/>
        </w:rPr>
        <w:t>Luft</w:t>
      </w:r>
      <w:proofErr w:type="spellEnd"/>
      <w:r w:rsidR="00F808EF" w:rsidRPr="00E513EB">
        <w:rPr>
          <w:rFonts w:cstheme="minorHAnsi"/>
          <w:sz w:val="24"/>
          <w:szCs w:val="24"/>
        </w:rPr>
        <w:t xml:space="preserve"> and Harrington</w:t>
      </w:r>
      <w:r w:rsidR="00D11E28" w:rsidRPr="00E513EB">
        <w:rPr>
          <w:rFonts w:cstheme="minorHAnsi"/>
          <w:sz w:val="24"/>
          <w:szCs w:val="24"/>
        </w:rPr>
        <w:t xml:space="preserve"> </w:t>
      </w:r>
      <w:proofErr w:type="spellStart"/>
      <w:r w:rsidR="00D11E28" w:rsidRPr="00E513EB">
        <w:rPr>
          <w:rFonts w:cstheme="minorHAnsi"/>
          <w:sz w:val="24"/>
          <w:szCs w:val="24"/>
        </w:rPr>
        <w:t>Ingham</w:t>
      </w:r>
      <w:proofErr w:type="spellEnd"/>
      <w:r w:rsidR="00D11E28" w:rsidRPr="00E513EB">
        <w:rPr>
          <w:rFonts w:cstheme="minorHAnsi"/>
          <w:sz w:val="24"/>
          <w:szCs w:val="24"/>
        </w:rPr>
        <w:t>.  It mainly focuses on</w:t>
      </w:r>
      <w:r w:rsidRPr="00E513EB">
        <w:rPr>
          <w:rFonts w:cstheme="minorHAnsi"/>
          <w:sz w:val="24"/>
          <w:szCs w:val="24"/>
        </w:rPr>
        <w:t xml:space="preserve"> </w:t>
      </w:r>
      <w:r w:rsidR="00D11E28" w:rsidRPr="00E513EB">
        <w:rPr>
          <w:rFonts w:cstheme="minorHAnsi"/>
          <w:sz w:val="24"/>
          <w:szCs w:val="24"/>
        </w:rPr>
        <w:t xml:space="preserve">team dynamics, and development, </w:t>
      </w:r>
      <w:r w:rsidR="002E208D" w:rsidRPr="00E513EB">
        <w:rPr>
          <w:rFonts w:cstheme="minorHAnsi"/>
          <w:sz w:val="24"/>
          <w:szCs w:val="24"/>
        </w:rPr>
        <w:t>disclosure of information and getting feedback objectively, personality, and</w:t>
      </w:r>
      <w:r w:rsidR="00D11E28" w:rsidRPr="00E513EB">
        <w:rPr>
          <w:rFonts w:cstheme="minorHAnsi"/>
          <w:sz w:val="24"/>
          <w:szCs w:val="24"/>
        </w:rPr>
        <w:t xml:space="preserve"> self-awareness development and training, as well as interpersonal communication.</w:t>
      </w:r>
    </w:p>
    <w:p w:rsidR="00E726E7" w:rsidRPr="00E513EB" w:rsidRDefault="00E00679">
      <w:pPr>
        <w:rPr>
          <w:rFonts w:cstheme="minorHAnsi"/>
          <w:sz w:val="24"/>
          <w:szCs w:val="24"/>
        </w:rPr>
      </w:pPr>
      <w:r w:rsidRPr="00E513EB">
        <w:rPr>
          <w:rFonts w:cstheme="minorHAnsi"/>
          <w:sz w:val="24"/>
          <w:szCs w:val="24"/>
        </w:rPr>
        <w:t xml:space="preserve"> </w:t>
      </w:r>
      <w:r w:rsidR="00D11E28" w:rsidRPr="00E513EB">
        <w:rPr>
          <w:rFonts w:cstheme="minorHAnsi"/>
          <w:sz w:val="24"/>
          <w:szCs w:val="24"/>
        </w:rPr>
        <w:t xml:space="preserve">It looks at </w:t>
      </w:r>
      <w:r w:rsidRPr="00E513EB">
        <w:rPr>
          <w:rFonts w:cstheme="minorHAnsi"/>
          <w:sz w:val="24"/>
          <w:szCs w:val="24"/>
        </w:rPr>
        <w:t>workplaces as being</w:t>
      </w:r>
      <w:r w:rsidR="000A3E53" w:rsidRPr="00E513EB">
        <w:rPr>
          <w:rFonts w:cstheme="minorHAnsi"/>
          <w:sz w:val="24"/>
          <w:szCs w:val="24"/>
        </w:rPr>
        <w:t xml:space="preserve"> made up of people working in an environment </w:t>
      </w:r>
      <w:r w:rsidR="00E726E7" w:rsidRPr="00E513EB">
        <w:rPr>
          <w:rFonts w:cstheme="minorHAnsi"/>
          <w:sz w:val="24"/>
          <w:szCs w:val="24"/>
        </w:rPr>
        <w:t xml:space="preserve">built on mutual understanding </w:t>
      </w:r>
      <w:r w:rsidR="00AB05D6" w:rsidRPr="00E513EB">
        <w:rPr>
          <w:rFonts w:cstheme="minorHAnsi"/>
          <w:sz w:val="24"/>
          <w:szCs w:val="24"/>
        </w:rPr>
        <w:t>alongside</w:t>
      </w:r>
      <w:r w:rsidR="00E726E7" w:rsidRPr="00E513EB">
        <w:rPr>
          <w:rFonts w:cstheme="minorHAnsi"/>
          <w:sz w:val="24"/>
          <w:szCs w:val="24"/>
        </w:rPr>
        <w:t xml:space="preserve"> trust which enhances interpersonal co-operation a fundamental factor of high productivity an</w:t>
      </w:r>
      <w:r w:rsidR="005C1093" w:rsidRPr="00E513EB">
        <w:rPr>
          <w:rFonts w:cstheme="minorHAnsi"/>
          <w:sz w:val="24"/>
          <w:szCs w:val="24"/>
        </w:rPr>
        <w:t>d improved personal performance</w:t>
      </w:r>
      <w:r w:rsidR="005C1093" w:rsidRPr="00E513EB">
        <w:rPr>
          <w:sz w:val="24"/>
          <w:szCs w:val="24"/>
        </w:rPr>
        <w:t xml:space="preserve"> </w:t>
      </w:r>
      <w:r w:rsidR="005C1093" w:rsidRPr="00E513EB">
        <w:rPr>
          <w:rFonts w:cstheme="minorHAnsi"/>
          <w:sz w:val="24"/>
          <w:szCs w:val="24"/>
        </w:rPr>
        <w:t>(Saxena, 2015)</w:t>
      </w:r>
    </w:p>
    <w:p w:rsidR="00126E55" w:rsidRPr="00E513EB" w:rsidRDefault="00E726E7">
      <w:pPr>
        <w:rPr>
          <w:rFonts w:cstheme="minorHAnsi"/>
          <w:sz w:val="24"/>
          <w:szCs w:val="24"/>
        </w:rPr>
      </w:pPr>
      <w:r w:rsidRPr="00E513EB">
        <w:rPr>
          <w:rFonts w:cstheme="minorHAnsi"/>
          <w:sz w:val="24"/>
          <w:szCs w:val="24"/>
        </w:rPr>
        <w:t xml:space="preserve">  </w:t>
      </w:r>
      <w:r w:rsidR="006770CB" w:rsidRPr="00E513EB">
        <w:rPr>
          <w:rFonts w:cstheme="minorHAnsi"/>
          <w:sz w:val="24"/>
          <w:szCs w:val="24"/>
        </w:rPr>
        <w:t>In many cases for fear of offending one another</w:t>
      </w:r>
      <w:r w:rsidR="006503B9" w:rsidRPr="00E513EB">
        <w:rPr>
          <w:rFonts w:cstheme="minorHAnsi"/>
          <w:sz w:val="24"/>
          <w:szCs w:val="24"/>
        </w:rPr>
        <w:t>,</w:t>
      </w:r>
      <w:r w:rsidR="006770CB" w:rsidRPr="00E513EB">
        <w:rPr>
          <w:rFonts w:cstheme="minorHAnsi"/>
          <w:sz w:val="24"/>
          <w:szCs w:val="24"/>
        </w:rPr>
        <w:t xml:space="preserve"> people don’t tell others what they don’t like about them and likewise people tend to hide wha</w:t>
      </w:r>
      <w:r w:rsidR="003323FD" w:rsidRPr="00E513EB">
        <w:rPr>
          <w:rFonts w:cstheme="minorHAnsi"/>
          <w:sz w:val="24"/>
          <w:szCs w:val="24"/>
        </w:rPr>
        <w:t>t they dislike about themselves</w:t>
      </w:r>
      <w:sdt>
        <w:sdtPr>
          <w:rPr>
            <w:rFonts w:cstheme="minorHAnsi"/>
            <w:sz w:val="24"/>
            <w:szCs w:val="24"/>
          </w:rPr>
          <w:id w:val="-1091466100"/>
          <w:citation/>
        </w:sdtPr>
        <w:sdtEndPr/>
        <w:sdtContent>
          <w:r w:rsidR="00557B91" w:rsidRPr="00E513EB">
            <w:rPr>
              <w:rFonts w:cstheme="minorHAnsi"/>
              <w:sz w:val="24"/>
              <w:szCs w:val="24"/>
            </w:rPr>
            <w:fldChar w:fldCharType="begin"/>
          </w:r>
          <w:r w:rsidR="00721C1E" w:rsidRPr="00E513EB">
            <w:rPr>
              <w:rFonts w:cstheme="minorHAnsi"/>
              <w:sz w:val="24"/>
              <w:szCs w:val="24"/>
            </w:rPr>
            <w:instrText xml:space="preserve">CITATION Mor17 \l 2057 </w:instrText>
          </w:r>
          <w:r w:rsidR="00557B91" w:rsidRPr="00E513EB">
            <w:rPr>
              <w:rFonts w:cstheme="minorHAnsi"/>
              <w:sz w:val="24"/>
              <w:szCs w:val="24"/>
            </w:rPr>
            <w:fldChar w:fldCharType="separate"/>
          </w:r>
          <w:r w:rsidR="00721C1E" w:rsidRPr="00E513EB">
            <w:rPr>
              <w:rFonts w:cstheme="minorHAnsi"/>
              <w:noProof/>
              <w:sz w:val="24"/>
              <w:szCs w:val="24"/>
            </w:rPr>
            <w:t xml:space="preserve"> (Morgan, 2017)</w:t>
          </w:r>
          <w:r w:rsidR="00557B91" w:rsidRPr="00E513EB">
            <w:rPr>
              <w:rFonts w:cstheme="minorHAnsi"/>
              <w:sz w:val="24"/>
              <w:szCs w:val="24"/>
            </w:rPr>
            <w:fldChar w:fldCharType="end"/>
          </w:r>
        </w:sdtContent>
      </w:sdt>
      <w:r w:rsidR="00291B5C" w:rsidRPr="00E513EB">
        <w:rPr>
          <w:rFonts w:cstheme="minorHAnsi"/>
          <w:sz w:val="24"/>
          <w:szCs w:val="24"/>
        </w:rPr>
        <w:t>.</w:t>
      </w:r>
      <w:r w:rsidR="005005A8" w:rsidRPr="00E513EB">
        <w:rPr>
          <w:rFonts w:cstheme="minorHAnsi"/>
          <w:sz w:val="24"/>
          <w:szCs w:val="24"/>
        </w:rPr>
        <w:t xml:space="preserve"> </w:t>
      </w:r>
    </w:p>
    <w:p w:rsidR="00CD33B2" w:rsidRPr="00E513EB" w:rsidRDefault="00CD33B2">
      <w:pPr>
        <w:rPr>
          <w:rFonts w:cstheme="minorHAnsi"/>
          <w:sz w:val="24"/>
          <w:szCs w:val="24"/>
        </w:rPr>
      </w:pPr>
      <w:r w:rsidRPr="00E513EB">
        <w:rPr>
          <w:rFonts w:cstheme="minorHAnsi"/>
          <w:sz w:val="24"/>
          <w:szCs w:val="24"/>
        </w:rPr>
        <w:t xml:space="preserve">Johari’s window </w:t>
      </w:r>
      <w:r w:rsidR="00723918" w:rsidRPr="00E513EB">
        <w:rPr>
          <w:rFonts w:cstheme="minorHAnsi"/>
          <w:sz w:val="24"/>
          <w:szCs w:val="24"/>
        </w:rPr>
        <w:t xml:space="preserve">tool helps to improve communication between workmates via self-awareness. If effectively used managers appreciate soft skills on top of building a conducive working environment rich in creativity and collaboration.  </w:t>
      </w:r>
    </w:p>
    <w:p w:rsidR="00AA4657" w:rsidRPr="00E513EB" w:rsidRDefault="00C0161E">
      <w:pPr>
        <w:rPr>
          <w:rFonts w:cstheme="minorHAnsi"/>
          <w:sz w:val="24"/>
          <w:szCs w:val="24"/>
        </w:rPr>
      </w:pPr>
      <w:r w:rsidRPr="00E513EB">
        <w:rPr>
          <w:rFonts w:cstheme="minorHAnsi"/>
          <w:sz w:val="24"/>
          <w:szCs w:val="24"/>
        </w:rPr>
        <w:t xml:space="preserve">In modern business world where soft skills, behavioural patterns and teamwork are playing a major role in improving and sustaining productivity, </w:t>
      </w:r>
      <w:proofErr w:type="spellStart"/>
      <w:r w:rsidRPr="00E513EB">
        <w:rPr>
          <w:rFonts w:cstheme="minorHAnsi"/>
          <w:sz w:val="24"/>
          <w:szCs w:val="24"/>
        </w:rPr>
        <w:t>Jahori’s</w:t>
      </w:r>
      <w:proofErr w:type="spellEnd"/>
      <w:r w:rsidRPr="00E513EB">
        <w:rPr>
          <w:rFonts w:cstheme="minorHAnsi"/>
          <w:sz w:val="24"/>
          <w:szCs w:val="24"/>
        </w:rPr>
        <w:t xml:space="preserve"> </w:t>
      </w:r>
      <w:r w:rsidR="00DB318D" w:rsidRPr="00E513EB">
        <w:rPr>
          <w:rFonts w:cstheme="minorHAnsi"/>
          <w:sz w:val="24"/>
          <w:szCs w:val="24"/>
        </w:rPr>
        <w:t>(</w:t>
      </w:r>
      <w:r w:rsidRPr="00E513EB">
        <w:rPr>
          <w:rFonts w:cstheme="minorHAnsi"/>
          <w:sz w:val="24"/>
          <w:szCs w:val="24"/>
        </w:rPr>
        <w:t>relationship and personal development</w:t>
      </w:r>
      <w:r w:rsidR="00DB318D" w:rsidRPr="00E513EB">
        <w:rPr>
          <w:rFonts w:cstheme="minorHAnsi"/>
          <w:sz w:val="24"/>
          <w:szCs w:val="24"/>
        </w:rPr>
        <w:t>)</w:t>
      </w:r>
      <w:r w:rsidRPr="00E513EB">
        <w:rPr>
          <w:rFonts w:cstheme="minorHAnsi"/>
          <w:sz w:val="24"/>
          <w:szCs w:val="24"/>
        </w:rPr>
        <w:t xml:space="preserve"> window model </w:t>
      </w:r>
      <w:r w:rsidR="00DB318D" w:rsidRPr="00E513EB">
        <w:rPr>
          <w:rFonts w:cstheme="minorHAnsi"/>
          <w:sz w:val="24"/>
          <w:szCs w:val="24"/>
        </w:rPr>
        <w:t>becomes even more relevant.</w:t>
      </w:r>
      <w:r w:rsidR="007B3F45" w:rsidRPr="00E513EB">
        <w:rPr>
          <w:rFonts w:cstheme="minorHAnsi"/>
          <w:sz w:val="24"/>
          <w:szCs w:val="24"/>
        </w:rPr>
        <w:t xml:space="preserve"> </w:t>
      </w:r>
      <w:r w:rsidR="0073275C" w:rsidRPr="00E513EB">
        <w:rPr>
          <w:rFonts w:cstheme="minorHAnsi"/>
          <w:sz w:val="24"/>
          <w:szCs w:val="24"/>
        </w:rPr>
        <w:t>The model mainly</w:t>
      </w:r>
      <w:r w:rsidR="000016FA" w:rsidRPr="00E513EB">
        <w:rPr>
          <w:rFonts w:cstheme="minorHAnsi"/>
          <w:sz w:val="24"/>
          <w:szCs w:val="24"/>
        </w:rPr>
        <w:t xml:space="preserve"> </w:t>
      </w:r>
      <w:r w:rsidR="00DE4A79" w:rsidRPr="00E513EB">
        <w:rPr>
          <w:rFonts w:cstheme="minorHAnsi"/>
          <w:sz w:val="24"/>
          <w:szCs w:val="24"/>
        </w:rPr>
        <w:t>divides</w:t>
      </w:r>
      <w:r w:rsidR="00D71FD6" w:rsidRPr="00E513EB">
        <w:rPr>
          <w:rFonts w:cstheme="minorHAnsi"/>
          <w:sz w:val="24"/>
          <w:szCs w:val="24"/>
        </w:rPr>
        <w:t xml:space="preserve"> content or </w:t>
      </w:r>
      <w:r w:rsidR="00DE4A79" w:rsidRPr="00E513EB">
        <w:rPr>
          <w:rFonts w:cstheme="minorHAnsi"/>
          <w:sz w:val="24"/>
          <w:szCs w:val="24"/>
        </w:rPr>
        <w:t>information</w:t>
      </w:r>
      <w:r w:rsidR="006770CB" w:rsidRPr="00E513EB">
        <w:rPr>
          <w:rFonts w:cstheme="minorHAnsi"/>
          <w:sz w:val="24"/>
          <w:szCs w:val="24"/>
        </w:rPr>
        <w:t xml:space="preserve"> </w:t>
      </w:r>
      <w:r w:rsidR="001B3F2A" w:rsidRPr="00E513EB">
        <w:rPr>
          <w:rFonts w:cstheme="minorHAnsi"/>
          <w:sz w:val="24"/>
          <w:szCs w:val="24"/>
        </w:rPr>
        <w:t xml:space="preserve">(skills and behaviour) </w:t>
      </w:r>
      <w:r w:rsidR="00DE4A79" w:rsidRPr="00E513EB">
        <w:rPr>
          <w:rFonts w:cstheme="minorHAnsi"/>
          <w:sz w:val="24"/>
          <w:szCs w:val="24"/>
        </w:rPr>
        <w:t xml:space="preserve">into </w:t>
      </w:r>
      <w:r w:rsidR="00E541A3" w:rsidRPr="00E513EB">
        <w:rPr>
          <w:rFonts w:cstheme="minorHAnsi"/>
          <w:sz w:val="24"/>
          <w:szCs w:val="24"/>
        </w:rPr>
        <w:t xml:space="preserve">four </w:t>
      </w:r>
      <w:r w:rsidR="00CB61A4" w:rsidRPr="00E513EB">
        <w:rPr>
          <w:rFonts w:cstheme="minorHAnsi"/>
          <w:sz w:val="24"/>
          <w:szCs w:val="24"/>
        </w:rPr>
        <w:t>pane</w:t>
      </w:r>
      <w:r w:rsidR="00DE4A79" w:rsidRPr="00E513EB">
        <w:rPr>
          <w:rFonts w:cstheme="minorHAnsi"/>
          <w:sz w:val="24"/>
          <w:szCs w:val="24"/>
        </w:rPr>
        <w:t>s</w:t>
      </w:r>
      <w:r w:rsidR="00413847" w:rsidRPr="00E513EB">
        <w:rPr>
          <w:rFonts w:cstheme="minorHAnsi"/>
          <w:sz w:val="24"/>
          <w:szCs w:val="24"/>
        </w:rPr>
        <w:t xml:space="preserve"> or windows</w:t>
      </w:r>
      <w:r w:rsidR="00E541A3" w:rsidRPr="00E513EB">
        <w:rPr>
          <w:rFonts w:cstheme="minorHAnsi"/>
          <w:sz w:val="24"/>
          <w:szCs w:val="24"/>
        </w:rPr>
        <w:t>;</w:t>
      </w:r>
      <w:r w:rsidR="00DE4A79" w:rsidRPr="00E513EB">
        <w:rPr>
          <w:rFonts w:cstheme="minorHAnsi"/>
          <w:sz w:val="24"/>
          <w:szCs w:val="24"/>
        </w:rPr>
        <w:t xml:space="preserve"> </w:t>
      </w:r>
    </w:p>
    <w:p w:rsidR="005C1093" w:rsidRPr="00E513EB" w:rsidRDefault="005C1093">
      <w:pPr>
        <w:rPr>
          <w:rFonts w:cstheme="minorHAnsi"/>
          <w:b/>
          <w:sz w:val="24"/>
          <w:szCs w:val="24"/>
        </w:rPr>
      </w:pPr>
      <w:r w:rsidRPr="00E513EB">
        <w:rPr>
          <w:rFonts w:cstheme="minorHAnsi"/>
          <w:b/>
          <w:sz w:val="24"/>
          <w:szCs w:val="24"/>
        </w:rPr>
        <w:t>Arena/O</w:t>
      </w:r>
      <w:r w:rsidR="0010184B" w:rsidRPr="00E513EB">
        <w:rPr>
          <w:rFonts w:cstheme="minorHAnsi"/>
          <w:b/>
          <w:sz w:val="24"/>
          <w:szCs w:val="24"/>
        </w:rPr>
        <w:t>pen free area</w:t>
      </w:r>
    </w:p>
    <w:p w:rsidR="0010184B" w:rsidRPr="00E513EB" w:rsidRDefault="0010184B">
      <w:pPr>
        <w:rPr>
          <w:rFonts w:cstheme="minorHAnsi"/>
          <w:sz w:val="24"/>
          <w:szCs w:val="24"/>
        </w:rPr>
      </w:pPr>
      <w:r w:rsidRPr="00E513EB">
        <w:rPr>
          <w:rFonts w:cstheme="minorHAnsi"/>
          <w:sz w:val="24"/>
          <w:szCs w:val="24"/>
        </w:rPr>
        <w:t xml:space="preserve">This pane represents information, </w:t>
      </w:r>
      <w:r w:rsidR="00196839" w:rsidRPr="00E513EB">
        <w:rPr>
          <w:rFonts w:cstheme="minorHAnsi"/>
          <w:sz w:val="24"/>
          <w:szCs w:val="24"/>
        </w:rPr>
        <w:t xml:space="preserve">feelings, </w:t>
      </w:r>
      <w:r w:rsidRPr="00E513EB">
        <w:rPr>
          <w:rFonts w:cstheme="minorHAnsi"/>
          <w:sz w:val="24"/>
          <w:szCs w:val="24"/>
        </w:rPr>
        <w:t xml:space="preserve">behaviour, </w:t>
      </w:r>
      <w:r w:rsidR="00196839" w:rsidRPr="00E513EB">
        <w:rPr>
          <w:rFonts w:cstheme="minorHAnsi"/>
          <w:sz w:val="24"/>
          <w:szCs w:val="24"/>
        </w:rPr>
        <w:t xml:space="preserve">experience, </w:t>
      </w:r>
      <w:r w:rsidRPr="00E513EB">
        <w:rPr>
          <w:rFonts w:cstheme="minorHAnsi"/>
          <w:sz w:val="24"/>
          <w:szCs w:val="24"/>
        </w:rPr>
        <w:t xml:space="preserve">values, </w:t>
      </w:r>
      <w:r w:rsidR="00196839" w:rsidRPr="00E513EB">
        <w:rPr>
          <w:rFonts w:cstheme="minorHAnsi"/>
          <w:sz w:val="24"/>
          <w:szCs w:val="24"/>
        </w:rPr>
        <w:t xml:space="preserve">knowledge, </w:t>
      </w:r>
      <w:r w:rsidR="00F148F1" w:rsidRPr="00E513EB">
        <w:rPr>
          <w:rFonts w:cstheme="minorHAnsi"/>
          <w:sz w:val="24"/>
          <w:szCs w:val="24"/>
        </w:rPr>
        <w:t xml:space="preserve">skills, </w:t>
      </w:r>
      <w:r w:rsidRPr="00E513EB">
        <w:rPr>
          <w:rFonts w:cstheme="minorHAnsi"/>
          <w:sz w:val="24"/>
          <w:szCs w:val="24"/>
        </w:rPr>
        <w:t>and attitudes known to us as well as the public/everyone else</w:t>
      </w:r>
      <w:r w:rsidR="005255BF" w:rsidRPr="00E513EB">
        <w:rPr>
          <w:rFonts w:cstheme="minorHAnsi"/>
          <w:sz w:val="24"/>
          <w:szCs w:val="24"/>
        </w:rPr>
        <w:t xml:space="preserve"> or </w:t>
      </w:r>
      <w:r w:rsidRPr="00E513EB">
        <w:rPr>
          <w:rFonts w:cstheme="minorHAnsi"/>
          <w:sz w:val="24"/>
          <w:szCs w:val="24"/>
        </w:rPr>
        <w:t>team. There is free and open sharing of i</w:t>
      </w:r>
      <w:r w:rsidR="00F206A2" w:rsidRPr="00E513EB">
        <w:rPr>
          <w:rFonts w:cstheme="minorHAnsi"/>
          <w:sz w:val="24"/>
          <w:szCs w:val="24"/>
        </w:rPr>
        <w:t>nformation amongst team members, building of trust and higher levels of interaction.</w:t>
      </w:r>
      <w:r w:rsidRPr="00E513EB">
        <w:rPr>
          <w:rFonts w:cstheme="minorHAnsi"/>
          <w:sz w:val="24"/>
          <w:szCs w:val="24"/>
        </w:rPr>
        <w:t xml:space="preserve"> This pane enlarges as</w:t>
      </w:r>
      <w:r w:rsidR="00196839" w:rsidRPr="00E513EB">
        <w:rPr>
          <w:rFonts w:cstheme="minorHAnsi"/>
          <w:sz w:val="24"/>
          <w:szCs w:val="24"/>
        </w:rPr>
        <w:t xml:space="preserve"> confidence and</w:t>
      </w:r>
      <w:r w:rsidRPr="00E513EB">
        <w:rPr>
          <w:rFonts w:cstheme="minorHAnsi"/>
          <w:sz w:val="24"/>
          <w:szCs w:val="24"/>
        </w:rPr>
        <w:t xml:space="preserve"> </w:t>
      </w:r>
      <w:r w:rsidR="005255BF" w:rsidRPr="00E513EB">
        <w:rPr>
          <w:rFonts w:cstheme="minorHAnsi"/>
          <w:sz w:val="24"/>
          <w:szCs w:val="24"/>
        </w:rPr>
        <w:t>trust amongst team members grows resulting into wider shar</w:t>
      </w:r>
      <w:r w:rsidR="00196839" w:rsidRPr="00E513EB">
        <w:rPr>
          <w:rFonts w:cstheme="minorHAnsi"/>
          <w:sz w:val="24"/>
          <w:szCs w:val="24"/>
        </w:rPr>
        <w:t>ing of constructive information</w:t>
      </w:r>
      <w:r w:rsidR="00F206A2" w:rsidRPr="00E513EB">
        <w:rPr>
          <w:rFonts w:cstheme="minorHAnsi"/>
          <w:sz w:val="24"/>
          <w:szCs w:val="24"/>
        </w:rPr>
        <w:t xml:space="preserve">, getting to know workmates better, working freely, and finally reaching higher individual and team efficiency </w:t>
      </w:r>
      <w:r w:rsidR="00F206A2" w:rsidRPr="00E513EB">
        <w:rPr>
          <w:rFonts w:cstheme="minorHAnsi"/>
          <w:sz w:val="24"/>
          <w:szCs w:val="24"/>
        </w:rPr>
        <w:lastRenderedPageBreak/>
        <w:t>capacity.</w:t>
      </w:r>
      <w:r w:rsidR="00F148F1" w:rsidRPr="00E513EB">
        <w:rPr>
          <w:rFonts w:cstheme="minorHAnsi"/>
          <w:sz w:val="24"/>
          <w:szCs w:val="24"/>
        </w:rPr>
        <w:t xml:space="preserve"> Building on a bigger open area in all fields(learning and employment) it ensures better institutional cooperation and communication, less misunderstandings, better clarity, less mistrust and above all personal and team development to mention but a few.</w:t>
      </w:r>
    </w:p>
    <w:p w:rsidR="002B1AF8" w:rsidRPr="00E513EB" w:rsidRDefault="002B1AF8">
      <w:pPr>
        <w:rPr>
          <w:rFonts w:cstheme="minorHAnsi"/>
          <w:b/>
          <w:sz w:val="24"/>
          <w:szCs w:val="24"/>
        </w:rPr>
      </w:pPr>
      <w:r w:rsidRPr="00E513EB">
        <w:rPr>
          <w:rFonts w:cstheme="minorHAnsi"/>
          <w:b/>
          <w:sz w:val="24"/>
          <w:szCs w:val="24"/>
        </w:rPr>
        <w:t>Hidden Area</w:t>
      </w:r>
    </w:p>
    <w:p w:rsidR="00347BCE" w:rsidRPr="00E513EB" w:rsidRDefault="002B1AF8">
      <w:pPr>
        <w:rPr>
          <w:rFonts w:cstheme="minorHAnsi"/>
          <w:sz w:val="24"/>
          <w:szCs w:val="24"/>
        </w:rPr>
      </w:pPr>
      <w:r w:rsidRPr="00E513EB">
        <w:rPr>
          <w:sz w:val="24"/>
          <w:szCs w:val="24"/>
        </w:rPr>
        <w:t>T</w:t>
      </w:r>
      <w:r w:rsidR="002E13AD" w:rsidRPr="00E513EB">
        <w:rPr>
          <w:sz w:val="24"/>
          <w:szCs w:val="24"/>
        </w:rPr>
        <w:t xml:space="preserve">he </w:t>
      </w:r>
      <w:r w:rsidRPr="00E513EB">
        <w:rPr>
          <w:sz w:val="24"/>
          <w:szCs w:val="24"/>
        </w:rPr>
        <w:t xml:space="preserve">‘Hidden, or ,Facade’ (window) </w:t>
      </w:r>
      <w:r w:rsidR="00CC2717" w:rsidRPr="00E513EB">
        <w:rPr>
          <w:sz w:val="24"/>
          <w:szCs w:val="24"/>
        </w:rPr>
        <w:t xml:space="preserve">mostly </w:t>
      </w:r>
      <w:r w:rsidRPr="00E513EB">
        <w:rPr>
          <w:sz w:val="24"/>
          <w:szCs w:val="24"/>
        </w:rPr>
        <w:t>represents</w:t>
      </w:r>
      <w:r w:rsidR="002E13AD" w:rsidRPr="00E513EB">
        <w:rPr>
          <w:sz w:val="24"/>
          <w:szCs w:val="24"/>
        </w:rPr>
        <w:t xml:space="preserve"> </w:t>
      </w:r>
      <w:r w:rsidR="00D9341F" w:rsidRPr="00E513EB">
        <w:rPr>
          <w:sz w:val="24"/>
          <w:szCs w:val="24"/>
        </w:rPr>
        <w:t>information</w:t>
      </w:r>
      <w:r w:rsidR="00CC2717" w:rsidRPr="00E513EB">
        <w:rPr>
          <w:sz w:val="24"/>
          <w:szCs w:val="24"/>
        </w:rPr>
        <w:t xml:space="preserve"> like feelings or interests</w:t>
      </w:r>
      <w:r w:rsidR="00D9341F" w:rsidRPr="00E513EB">
        <w:rPr>
          <w:sz w:val="24"/>
          <w:szCs w:val="24"/>
        </w:rPr>
        <w:t xml:space="preserve"> we know regarding ourselves, however we categorise it as</w:t>
      </w:r>
      <w:r w:rsidR="00D9341F" w:rsidRPr="00E513EB">
        <w:rPr>
          <w:rFonts w:cstheme="minorHAnsi"/>
          <w:sz w:val="24"/>
          <w:szCs w:val="24"/>
        </w:rPr>
        <w:t xml:space="preserve"> private and</w:t>
      </w:r>
      <w:r w:rsidR="00AA4657" w:rsidRPr="00E513EB">
        <w:rPr>
          <w:rFonts w:cstheme="minorHAnsi"/>
          <w:sz w:val="24"/>
          <w:szCs w:val="24"/>
        </w:rPr>
        <w:t xml:space="preserve"> </w:t>
      </w:r>
      <w:r w:rsidR="002E13AD" w:rsidRPr="00E513EB">
        <w:rPr>
          <w:rFonts w:cstheme="minorHAnsi"/>
          <w:sz w:val="24"/>
          <w:szCs w:val="24"/>
        </w:rPr>
        <w:t xml:space="preserve">deliberately </w:t>
      </w:r>
      <w:r w:rsidR="00AA4657" w:rsidRPr="00E513EB">
        <w:rPr>
          <w:rFonts w:cstheme="minorHAnsi"/>
          <w:sz w:val="24"/>
          <w:szCs w:val="24"/>
        </w:rPr>
        <w:t xml:space="preserve">conceal </w:t>
      </w:r>
      <w:r w:rsidR="00D9341F" w:rsidRPr="00E513EB">
        <w:rPr>
          <w:rFonts w:cstheme="minorHAnsi"/>
          <w:sz w:val="24"/>
          <w:szCs w:val="24"/>
        </w:rPr>
        <w:t xml:space="preserve">it </w:t>
      </w:r>
      <w:r w:rsidR="00AA4657" w:rsidRPr="00E513EB">
        <w:rPr>
          <w:rFonts w:cstheme="minorHAnsi"/>
          <w:sz w:val="24"/>
          <w:szCs w:val="24"/>
        </w:rPr>
        <w:t>from other team members.</w:t>
      </w:r>
      <w:r w:rsidR="00E541A3" w:rsidRPr="00E513EB">
        <w:rPr>
          <w:rFonts w:cstheme="minorHAnsi"/>
          <w:sz w:val="24"/>
          <w:szCs w:val="24"/>
        </w:rPr>
        <w:t xml:space="preserve"> </w:t>
      </w:r>
      <w:r w:rsidR="0029004E" w:rsidRPr="00E513EB">
        <w:rPr>
          <w:rFonts w:cstheme="minorHAnsi"/>
          <w:sz w:val="24"/>
          <w:szCs w:val="24"/>
        </w:rPr>
        <w:t xml:space="preserve">This may as well include plans, bad intentions, secrets, worries, or inexperience. Through building of trust, higher levels of interaction and cooperation, individuals start moving or indirectly being dragged into ‘disclosure’ process letting go vital information regarding themselves </w:t>
      </w:r>
      <w:r w:rsidR="006F45D0" w:rsidRPr="00E513EB">
        <w:rPr>
          <w:rFonts w:cstheme="minorHAnsi"/>
          <w:sz w:val="24"/>
          <w:szCs w:val="24"/>
        </w:rPr>
        <w:t xml:space="preserve">further widening Open area resulting into higher levels of cooperation, productivity, trust, as well as less misunderstandings, conflict, fear, inefficiency </w:t>
      </w:r>
      <w:r w:rsidR="00325E81" w:rsidRPr="00E513EB">
        <w:rPr>
          <w:rFonts w:cstheme="minorHAnsi"/>
          <w:sz w:val="24"/>
          <w:szCs w:val="24"/>
        </w:rPr>
        <w:t>and confusion leading to a more productive, and healthier working and learning environment.</w:t>
      </w:r>
      <w:r w:rsidR="00304A9A" w:rsidRPr="00E513EB">
        <w:rPr>
          <w:rFonts w:cstheme="minorHAnsi"/>
          <w:sz w:val="24"/>
          <w:szCs w:val="24"/>
        </w:rPr>
        <w:t xml:space="preserve"> </w:t>
      </w:r>
    </w:p>
    <w:p w:rsidR="00AE6D63" w:rsidRPr="00E513EB" w:rsidRDefault="00AA4657">
      <w:pPr>
        <w:rPr>
          <w:rFonts w:cstheme="minorHAnsi"/>
          <w:sz w:val="24"/>
          <w:szCs w:val="24"/>
        </w:rPr>
      </w:pPr>
      <w:r w:rsidRPr="00E513EB">
        <w:rPr>
          <w:rFonts w:cstheme="minorHAnsi"/>
          <w:sz w:val="24"/>
          <w:szCs w:val="24"/>
        </w:rPr>
        <w:t xml:space="preserve">c). </w:t>
      </w:r>
      <w:r w:rsidRPr="00E513EB">
        <w:rPr>
          <w:rFonts w:cstheme="minorHAnsi"/>
          <w:b/>
          <w:sz w:val="24"/>
          <w:szCs w:val="24"/>
        </w:rPr>
        <w:t>The blind spot</w:t>
      </w:r>
      <w:r w:rsidR="00464D5D" w:rsidRPr="00E513EB">
        <w:rPr>
          <w:rFonts w:cstheme="minorHAnsi"/>
          <w:b/>
          <w:sz w:val="24"/>
          <w:szCs w:val="24"/>
        </w:rPr>
        <w:t xml:space="preserve"> </w:t>
      </w:r>
      <w:r w:rsidR="00F258AB" w:rsidRPr="00E513EB">
        <w:rPr>
          <w:rFonts w:cstheme="minorHAnsi"/>
          <w:b/>
          <w:sz w:val="24"/>
          <w:szCs w:val="24"/>
        </w:rPr>
        <w:t xml:space="preserve">pane </w:t>
      </w:r>
      <w:r w:rsidR="00E74AFB" w:rsidRPr="00E513EB">
        <w:rPr>
          <w:rFonts w:cstheme="minorHAnsi"/>
          <w:b/>
          <w:sz w:val="24"/>
          <w:szCs w:val="24"/>
        </w:rPr>
        <w:t>(area)</w:t>
      </w:r>
    </w:p>
    <w:p w:rsidR="00AA4657" w:rsidRPr="00E513EB" w:rsidRDefault="00AE6D63">
      <w:pPr>
        <w:rPr>
          <w:rFonts w:cstheme="minorHAnsi"/>
          <w:sz w:val="24"/>
          <w:szCs w:val="24"/>
        </w:rPr>
      </w:pPr>
      <w:r w:rsidRPr="00E513EB">
        <w:rPr>
          <w:rFonts w:cstheme="minorHAnsi"/>
          <w:sz w:val="24"/>
          <w:szCs w:val="24"/>
        </w:rPr>
        <w:t>This</w:t>
      </w:r>
      <w:r w:rsidR="00F258AB" w:rsidRPr="00E513EB">
        <w:rPr>
          <w:rFonts w:cstheme="minorHAnsi"/>
          <w:sz w:val="24"/>
          <w:szCs w:val="24"/>
        </w:rPr>
        <w:t xml:space="preserve"> represents what the public or team known about</w:t>
      </w:r>
      <w:r w:rsidR="00AA4657" w:rsidRPr="00E513EB">
        <w:rPr>
          <w:rFonts w:cstheme="minorHAnsi"/>
          <w:sz w:val="24"/>
          <w:szCs w:val="24"/>
        </w:rPr>
        <w:t xml:space="preserve"> an </w:t>
      </w:r>
      <w:proofErr w:type="gramStart"/>
      <w:r w:rsidR="00AA4657" w:rsidRPr="00E513EB">
        <w:rPr>
          <w:rFonts w:cstheme="minorHAnsi"/>
          <w:sz w:val="24"/>
          <w:szCs w:val="24"/>
        </w:rPr>
        <w:t>individual</w:t>
      </w:r>
      <w:proofErr w:type="gramEnd"/>
      <w:r w:rsidR="00AA4657" w:rsidRPr="00E513EB">
        <w:rPr>
          <w:rFonts w:cstheme="minorHAnsi"/>
          <w:sz w:val="24"/>
          <w:szCs w:val="24"/>
        </w:rPr>
        <w:t xml:space="preserve"> </w:t>
      </w:r>
      <w:r w:rsidR="00F258AB" w:rsidRPr="00E513EB">
        <w:rPr>
          <w:rFonts w:cstheme="minorHAnsi"/>
          <w:sz w:val="24"/>
          <w:szCs w:val="24"/>
        </w:rPr>
        <w:t xml:space="preserve">but the individual has no clue about. </w:t>
      </w:r>
      <w:r w:rsidR="00283DAB" w:rsidRPr="00E513EB">
        <w:rPr>
          <w:rFonts w:cstheme="minorHAnsi"/>
          <w:sz w:val="24"/>
          <w:szCs w:val="24"/>
        </w:rPr>
        <w:t xml:space="preserve">Through seeking </w:t>
      </w:r>
      <w:r w:rsidR="00304A9A" w:rsidRPr="00E513EB">
        <w:rPr>
          <w:rFonts w:cstheme="minorHAnsi"/>
          <w:sz w:val="24"/>
          <w:szCs w:val="24"/>
        </w:rPr>
        <w:t xml:space="preserve">and getting </w:t>
      </w:r>
      <w:r w:rsidR="00283DAB" w:rsidRPr="00E513EB">
        <w:rPr>
          <w:rFonts w:cstheme="minorHAnsi"/>
          <w:sz w:val="24"/>
          <w:szCs w:val="24"/>
        </w:rPr>
        <w:t xml:space="preserve">objective </w:t>
      </w:r>
      <w:r w:rsidR="00216D81" w:rsidRPr="00E513EB">
        <w:rPr>
          <w:rFonts w:cstheme="minorHAnsi"/>
          <w:sz w:val="24"/>
          <w:szCs w:val="24"/>
        </w:rPr>
        <w:t>or constructive</w:t>
      </w:r>
      <w:r w:rsidR="00283DAB" w:rsidRPr="00E513EB">
        <w:rPr>
          <w:rFonts w:cstheme="minorHAnsi"/>
          <w:sz w:val="24"/>
          <w:szCs w:val="24"/>
        </w:rPr>
        <w:t xml:space="preserve"> feedback it is possible to bring about self-awareness helping to widen the open area. The blind spot is a very unproductive area for both individual and team </w:t>
      </w:r>
      <w:r w:rsidR="00216D81" w:rsidRPr="00E513EB">
        <w:rPr>
          <w:rFonts w:cstheme="minorHAnsi"/>
          <w:sz w:val="24"/>
          <w:szCs w:val="24"/>
        </w:rPr>
        <w:t xml:space="preserve">as some team members unknowingly do not operate to full capacity. </w:t>
      </w:r>
      <w:r w:rsidR="00E04E85" w:rsidRPr="00E513EB">
        <w:rPr>
          <w:rFonts w:cstheme="minorHAnsi"/>
          <w:sz w:val="24"/>
          <w:szCs w:val="24"/>
        </w:rPr>
        <w:t>Blind spot m</w:t>
      </w:r>
      <w:r w:rsidR="00347BCE" w:rsidRPr="00E513EB">
        <w:rPr>
          <w:rFonts w:cstheme="minorHAnsi"/>
          <w:sz w:val="24"/>
          <w:szCs w:val="24"/>
        </w:rPr>
        <w:t>a</w:t>
      </w:r>
      <w:r w:rsidR="00E04E85" w:rsidRPr="00E513EB">
        <w:rPr>
          <w:rFonts w:cstheme="minorHAnsi"/>
          <w:sz w:val="24"/>
          <w:szCs w:val="24"/>
        </w:rPr>
        <w:t xml:space="preserve">y as well represent knowingly held information making production or development personal or organisational slower than usual. Reducing this space through team members, managers or trainers </w:t>
      </w:r>
      <w:r w:rsidR="00304A9A" w:rsidRPr="00E513EB">
        <w:rPr>
          <w:rFonts w:cstheme="minorHAnsi"/>
          <w:sz w:val="24"/>
          <w:szCs w:val="24"/>
        </w:rPr>
        <w:t>helping colleague will widen</w:t>
      </w:r>
      <w:r w:rsidR="00347BCE" w:rsidRPr="00E513EB">
        <w:rPr>
          <w:rFonts w:cstheme="minorHAnsi"/>
          <w:sz w:val="24"/>
          <w:szCs w:val="24"/>
        </w:rPr>
        <w:t xml:space="preserve"> the open area, enhancing</w:t>
      </w:r>
      <w:r w:rsidR="00E04E85" w:rsidRPr="00E513EB">
        <w:rPr>
          <w:rFonts w:cstheme="minorHAnsi"/>
          <w:sz w:val="24"/>
          <w:szCs w:val="24"/>
        </w:rPr>
        <w:t xml:space="preserve"> higher productivity and faster development for both individuals and institution.</w:t>
      </w:r>
      <w:r w:rsidR="00347BCE" w:rsidRPr="00E513EB">
        <w:rPr>
          <w:sz w:val="24"/>
          <w:szCs w:val="24"/>
        </w:rPr>
        <w:t xml:space="preserve"> </w:t>
      </w:r>
      <w:r w:rsidR="00347BCE" w:rsidRPr="00E513EB">
        <w:rPr>
          <w:rFonts w:cstheme="minorHAnsi"/>
          <w:sz w:val="24"/>
          <w:szCs w:val="24"/>
        </w:rPr>
        <w:t xml:space="preserve">It should however be note that individual holds key to disclosure, and seeking feedback, particularly pace at which it is done. </w:t>
      </w:r>
      <w:r w:rsidR="00DC2138" w:rsidRPr="00E513EB">
        <w:rPr>
          <w:rFonts w:cstheme="minorHAnsi"/>
          <w:sz w:val="24"/>
          <w:szCs w:val="24"/>
        </w:rPr>
        <w:t>All in all, management</w:t>
      </w:r>
      <w:r w:rsidR="00347BCE" w:rsidRPr="00E513EB">
        <w:rPr>
          <w:rFonts w:cstheme="minorHAnsi"/>
          <w:sz w:val="24"/>
          <w:szCs w:val="24"/>
        </w:rPr>
        <w:t xml:space="preserve"> holds responsibility for creating a conducive environment for disclosure, feedback and rehabilitation.</w:t>
      </w:r>
      <w:r w:rsidR="00DC2138" w:rsidRPr="00E513EB">
        <w:rPr>
          <w:rFonts w:cstheme="minorHAnsi"/>
          <w:sz w:val="24"/>
          <w:szCs w:val="24"/>
        </w:rPr>
        <w:t xml:space="preserve"> If successfully im</w:t>
      </w:r>
      <w:r w:rsidRPr="00E513EB">
        <w:rPr>
          <w:rFonts w:cstheme="minorHAnsi"/>
          <w:sz w:val="24"/>
          <w:szCs w:val="24"/>
        </w:rPr>
        <w:t>plemented this widens open area, makes individual more productive of being able to develop or lea</w:t>
      </w:r>
      <w:r w:rsidR="00B91D47" w:rsidRPr="00E513EB">
        <w:rPr>
          <w:rFonts w:cstheme="minorHAnsi"/>
          <w:sz w:val="24"/>
          <w:szCs w:val="24"/>
        </w:rPr>
        <w:t>rn at a higher level than usual</w:t>
      </w:r>
      <w:sdt>
        <w:sdtPr>
          <w:rPr>
            <w:rFonts w:cstheme="minorHAnsi"/>
            <w:sz w:val="24"/>
            <w:szCs w:val="24"/>
          </w:rPr>
          <w:id w:val="-866679989"/>
          <w:citation/>
        </w:sdtPr>
        <w:sdtEndPr/>
        <w:sdtContent>
          <w:r w:rsidR="00B91D47" w:rsidRPr="00E513EB">
            <w:rPr>
              <w:rFonts w:cstheme="minorHAnsi"/>
              <w:sz w:val="24"/>
              <w:szCs w:val="24"/>
            </w:rPr>
            <w:fldChar w:fldCharType="begin"/>
          </w:r>
          <w:r w:rsidR="00B91D47" w:rsidRPr="00E513EB">
            <w:rPr>
              <w:rFonts w:cstheme="minorHAnsi"/>
              <w:sz w:val="24"/>
              <w:szCs w:val="24"/>
            </w:rPr>
            <w:instrText xml:space="preserve"> CITATION Lar90 \l 2057 </w:instrText>
          </w:r>
          <w:r w:rsidR="00B91D47" w:rsidRPr="00E513EB">
            <w:rPr>
              <w:rFonts w:cstheme="minorHAnsi"/>
              <w:sz w:val="24"/>
              <w:szCs w:val="24"/>
            </w:rPr>
            <w:fldChar w:fldCharType="separate"/>
          </w:r>
          <w:r w:rsidR="00B91D47" w:rsidRPr="00E513EB">
            <w:rPr>
              <w:rFonts w:cstheme="minorHAnsi"/>
              <w:noProof/>
              <w:sz w:val="24"/>
              <w:szCs w:val="24"/>
            </w:rPr>
            <w:t xml:space="preserve"> (Horine, 1990)</w:t>
          </w:r>
          <w:r w:rsidR="00B91D47" w:rsidRPr="00E513EB">
            <w:rPr>
              <w:rFonts w:cstheme="minorHAnsi"/>
              <w:sz w:val="24"/>
              <w:szCs w:val="24"/>
            </w:rPr>
            <w:fldChar w:fldCharType="end"/>
          </w:r>
        </w:sdtContent>
      </w:sdt>
    </w:p>
    <w:p w:rsidR="00AE6D63" w:rsidRPr="00E513EB" w:rsidRDefault="00AA4657">
      <w:pPr>
        <w:rPr>
          <w:sz w:val="24"/>
          <w:szCs w:val="24"/>
        </w:rPr>
      </w:pPr>
      <w:r w:rsidRPr="00E513EB">
        <w:rPr>
          <w:rFonts w:cstheme="minorHAnsi"/>
          <w:sz w:val="24"/>
          <w:szCs w:val="24"/>
        </w:rPr>
        <w:t xml:space="preserve">d). </w:t>
      </w:r>
      <w:r w:rsidR="00DC26E3" w:rsidRPr="00E513EB">
        <w:rPr>
          <w:rFonts w:cstheme="minorHAnsi"/>
          <w:b/>
          <w:sz w:val="24"/>
          <w:szCs w:val="24"/>
        </w:rPr>
        <w:t>Unknown</w:t>
      </w:r>
      <w:r w:rsidRPr="00E513EB">
        <w:rPr>
          <w:b/>
          <w:sz w:val="24"/>
          <w:szCs w:val="24"/>
        </w:rPr>
        <w:t xml:space="preserve"> </w:t>
      </w:r>
      <w:r w:rsidR="00AE6D63" w:rsidRPr="00E513EB">
        <w:rPr>
          <w:b/>
          <w:sz w:val="24"/>
          <w:szCs w:val="24"/>
        </w:rPr>
        <w:t>pane or space</w:t>
      </w:r>
      <w:r w:rsidR="00AE6D63" w:rsidRPr="00E513EB">
        <w:rPr>
          <w:sz w:val="24"/>
          <w:szCs w:val="24"/>
        </w:rPr>
        <w:t xml:space="preserve"> </w:t>
      </w:r>
    </w:p>
    <w:p w:rsidR="00AA4657" w:rsidRPr="00E513EB" w:rsidRDefault="00AE6D63">
      <w:pPr>
        <w:rPr>
          <w:rFonts w:cstheme="minorHAnsi"/>
          <w:sz w:val="24"/>
          <w:szCs w:val="24"/>
        </w:rPr>
      </w:pPr>
      <w:r w:rsidRPr="00E513EB">
        <w:rPr>
          <w:sz w:val="24"/>
          <w:szCs w:val="24"/>
        </w:rPr>
        <w:t xml:space="preserve">Lastly but not least is the </w:t>
      </w:r>
      <w:r w:rsidR="000C4E35" w:rsidRPr="00E513EB">
        <w:rPr>
          <w:sz w:val="24"/>
          <w:szCs w:val="24"/>
        </w:rPr>
        <w:t>‘Unknown space’</w:t>
      </w:r>
      <w:r w:rsidR="007635BC" w:rsidRPr="00E513EB">
        <w:rPr>
          <w:sz w:val="24"/>
          <w:szCs w:val="24"/>
        </w:rPr>
        <w:t xml:space="preserve"> pane</w:t>
      </w:r>
      <w:r w:rsidR="000C4E35" w:rsidRPr="00E513EB">
        <w:rPr>
          <w:sz w:val="24"/>
          <w:szCs w:val="24"/>
        </w:rPr>
        <w:t xml:space="preserve"> </w:t>
      </w:r>
      <w:r w:rsidRPr="00E513EB">
        <w:rPr>
          <w:sz w:val="24"/>
          <w:szCs w:val="24"/>
        </w:rPr>
        <w:t xml:space="preserve">which represents </w:t>
      </w:r>
      <w:r w:rsidR="000C4E35" w:rsidRPr="00E513EB">
        <w:rPr>
          <w:rFonts w:cstheme="minorHAnsi"/>
          <w:sz w:val="24"/>
          <w:szCs w:val="24"/>
        </w:rPr>
        <w:t xml:space="preserve">information which </w:t>
      </w:r>
      <w:r w:rsidR="00AA4657" w:rsidRPr="00E513EB">
        <w:rPr>
          <w:rFonts w:cstheme="minorHAnsi"/>
          <w:sz w:val="24"/>
          <w:szCs w:val="24"/>
        </w:rPr>
        <w:t>is</w:t>
      </w:r>
      <w:r w:rsidR="00246076" w:rsidRPr="00E513EB">
        <w:rPr>
          <w:rFonts w:cstheme="minorHAnsi"/>
          <w:sz w:val="24"/>
          <w:szCs w:val="24"/>
        </w:rPr>
        <w:t xml:space="preserve"> unknown to both individual</w:t>
      </w:r>
      <w:r w:rsidR="00AA4657" w:rsidRPr="00E513EB">
        <w:rPr>
          <w:rFonts w:cstheme="minorHAnsi"/>
          <w:sz w:val="24"/>
          <w:szCs w:val="24"/>
        </w:rPr>
        <w:t xml:space="preserve"> and others</w:t>
      </w:r>
      <w:r w:rsidR="003447FC" w:rsidRPr="00E513EB">
        <w:rPr>
          <w:rFonts w:cstheme="minorHAnsi"/>
          <w:sz w:val="24"/>
          <w:szCs w:val="24"/>
        </w:rPr>
        <w:t xml:space="preserve"> </w:t>
      </w:r>
      <w:sdt>
        <w:sdtPr>
          <w:rPr>
            <w:rFonts w:cstheme="minorHAnsi"/>
            <w:sz w:val="24"/>
            <w:szCs w:val="24"/>
          </w:rPr>
          <w:id w:val="-1057322165"/>
          <w:citation/>
        </w:sdtPr>
        <w:sdtEndPr/>
        <w:sdtContent>
          <w:r w:rsidR="003447FC" w:rsidRPr="00E513EB">
            <w:rPr>
              <w:rFonts w:cstheme="minorHAnsi"/>
              <w:sz w:val="24"/>
              <w:szCs w:val="24"/>
            </w:rPr>
            <w:fldChar w:fldCharType="begin"/>
          </w:r>
          <w:r w:rsidR="003447FC" w:rsidRPr="00E513EB">
            <w:rPr>
              <w:rFonts w:cstheme="minorHAnsi"/>
              <w:sz w:val="24"/>
              <w:szCs w:val="24"/>
            </w:rPr>
            <w:instrText xml:space="preserve"> CITATION Mul05 \l 2057 </w:instrText>
          </w:r>
          <w:r w:rsidR="003447FC" w:rsidRPr="00E513EB">
            <w:rPr>
              <w:rFonts w:cstheme="minorHAnsi"/>
              <w:sz w:val="24"/>
              <w:szCs w:val="24"/>
            </w:rPr>
            <w:fldChar w:fldCharType="separate"/>
          </w:r>
          <w:r w:rsidR="003447FC" w:rsidRPr="00E513EB">
            <w:rPr>
              <w:rFonts w:cstheme="minorHAnsi"/>
              <w:noProof/>
              <w:sz w:val="24"/>
              <w:szCs w:val="24"/>
            </w:rPr>
            <w:t>(Mullins, 2005)</w:t>
          </w:r>
          <w:r w:rsidR="003447FC" w:rsidRPr="00E513EB">
            <w:rPr>
              <w:rFonts w:cstheme="minorHAnsi"/>
              <w:sz w:val="24"/>
              <w:szCs w:val="24"/>
            </w:rPr>
            <w:fldChar w:fldCharType="end"/>
          </w:r>
        </w:sdtContent>
      </w:sdt>
      <w:r w:rsidR="00C86EEB" w:rsidRPr="00E513EB">
        <w:rPr>
          <w:rFonts w:cstheme="minorHAnsi"/>
          <w:sz w:val="24"/>
          <w:szCs w:val="24"/>
        </w:rPr>
        <w:t xml:space="preserve">. </w:t>
      </w:r>
      <w:r w:rsidR="00BF02B4" w:rsidRPr="00E513EB">
        <w:rPr>
          <w:rFonts w:cstheme="minorHAnsi"/>
          <w:sz w:val="24"/>
          <w:szCs w:val="24"/>
        </w:rPr>
        <w:t xml:space="preserve">It encompasses </w:t>
      </w:r>
      <w:r w:rsidR="006D2207" w:rsidRPr="00E513EB">
        <w:rPr>
          <w:rFonts w:cstheme="minorHAnsi"/>
          <w:sz w:val="24"/>
          <w:szCs w:val="24"/>
        </w:rPr>
        <w:t>feelings, aptitude, skills and, attitudes that may be vital</w:t>
      </w:r>
      <w:r w:rsidR="004B145B" w:rsidRPr="00E513EB">
        <w:rPr>
          <w:rFonts w:cstheme="minorHAnsi"/>
          <w:sz w:val="24"/>
          <w:szCs w:val="24"/>
        </w:rPr>
        <w:t xml:space="preserve">, undeveloped, unknown and hidden. </w:t>
      </w:r>
      <w:r w:rsidR="005970EC" w:rsidRPr="00E513EB">
        <w:rPr>
          <w:rFonts w:cstheme="minorHAnsi"/>
          <w:sz w:val="24"/>
          <w:szCs w:val="24"/>
        </w:rPr>
        <w:t xml:space="preserve">Managers and trainers should </w:t>
      </w:r>
      <w:r w:rsidR="0052643C" w:rsidRPr="00E513EB">
        <w:rPr>
          <w:rFonts w:cstheme="minorHAnsi"/>
          <w:sz w:val="24"/>
          <w:szCs w:val="24"/>
        </w:rPr>
        <w:t xml:space="preserve">endeavour </w:t>
      </w:r>
      <w:r w:rsidR="00C379F2" w:rsidRPr="00E513EB">
        <w:rPr>
          <w:rFonts w:cstheme="minorHAnsi"/>
          <w:sz w:val="24"/>
          <w:szCs w:val="24"/>
        </w:rPr>
        <w:t xml:space="preserve">to </w:t>
      </w:r>
      <w:r w:rsidR="005970EC" w:rsidRPr="00E513EB">
        <w:rPr>
          <w:rFonts w:cstheme="minorHAnsi"/>
          <w:sz w:val="24"/>
          <w:szCs w:val="24"/>
        </w:rPr>
        <w:t>create an environment</w:t>
      </w:r>
      <w:r w:rsidR="00C379F2" w:rsidRPr="00E513EB">
        <w:rPr>
          <w:rFonts w:cstheme="minorHAnsi"/>
          <w:sz w:val="24"/>
          <w:szCs w:val="24"/>
        </w:rPr>
        <w:t xml:space="preserve"> free from pressure,</w:t>
      </w:r>
      <w:r w:rsidR="004B145B" w:rsidRPr="00E513EB">
        <w:rPr>
          <w:rFonts w:cstheme="minorHAnsi"/>
          <w:sz w:val="24"/>
          <w:szCs w:val="24"/>
        </w:rPr>
        <w:t xml:space="preserve"> </w:t>
      </w:r>
      <w:r w:rsidR="005970EC" w:rsidRPr="00E513EB">
        <w:rPr>
          <w:rFonts w:cstheme="minorHAnsi"/>
          <w:sz w:val="24"/>
          <w:szCs w:val="24"/>
        </w:rPr>
        <w:t xml:space="preserve">where nurturing of hidden </w:t>
      </w:r>
      <w:r w:rsidR="004B145B" w:rsidRPr="00E513EB">
        <w:rPr>
          <w:rFonts w:cstheme="minorHAnsi"/>
          <w:sz w:val="24"/>
          <w:szCs w:val="24"/>
        </w:rPr>
        <w:t xml:space="preserve">‘treasures’, </w:t>
      </w:r>
      <w:r w:rsidR="005970EC" w:rsidRPr="00E513EB">
        <w:rPr>
          <w:rFonts w:cstheme="minorHAnsi"/>
          <w:sz w:val="24"/>
          <w:szCs w:val="24"/>
        </w:rPr>
        <w:t xml:space="preserve">talents, skills, </w:t>
      </w:r>
      <w:r w:rsidR="004B145B" w:rsidRPr="00E513EB">
        <w:rPr>
          <w:rFonts w:cstheme="minorHAnsi"/>
          <w:sz w:val="24"/>
          <w:szCs w:val="24"/>
        </w:rPr>
        <w:t xml:space="preserve">and </w:t>
      </w:r>
      <w:r w:rsidR="005970EC" w:rsidRPr="00E513EB">
        <w:rPr>
          <w:rFonts w:cstheme="minorHAnsi"/>
          <w:sz w:val="24"/>
          <w:szCs w:val="24"/>
        </w:rPr>
        <w:t>aptitude can freely be developed or unearthed through giving individuals a chance to experiment new things.</w:t>
      </w:r>
    </w:p>
    <w:p w:rsidR="00C15993" w:rsidRPr="00E513EB" w:rsidRDefault="00F75000">
      <w:pPr>
        <w:rPr>
          <w:rFonts w:cstheme="minorHAnsi"/>
          <w:sz w:val="24"/>
          <w:szCs w:val="24"/>
        </w:rPr>
      </w:pPr>
      <w:r w:rsidRPr="00E513EB">
        <w:rPr>
          <w:rFonts w:cstheme="minorHAnsi"/>
          <w:sz w:val="24"/>
          <w:szCs w:val="24"/>
        </w:rPr>
        <w:t>As much as we wish to widen the open area it should be noted that discovered or developed skills or talents’ destination after unknown area is not guaranteed.  It is still the duty of managers and trainers to ensure that individuals are helped and guided to avoid these discovered treasures from ending up either into Hidden or</w:t>
      </w:r>
      <w:r w:rsidR="00E25B80" w:rsidRPr="00E513EB">
        <w:rPr>
          <w:rFonts w:cstheme="minorHAnsi"/>
          <w:sz w:val="24"/>
          <w:szCs w:val="24"/>
        </w:rPr>
        <w:t xml:space="preserve"> blind panes. If the unknown area is properly planned for and managed</w:t>
      </w:r>
      <w:r w:rsidR="00FA36EF" w:rsidRPr="00E513EB">
        <w:rPr>
          <w:rFonts w:cstheme="minorHAnsi"/>
          <w:sz w:val="24"/>
          <w:szCs w:val="24"/>
        </w:rPr>
        <w:t>,</w:t>
      </w:r>
      <w:r w:rsidR="00E25B80" w:rsidRPr="00E513EB">
        <w:rPr>
          <w:rFonts w:cstheme="minorHAnsi"/>
          <w:sz w:val="24"/>
          <w:szCs w:val="24"/>
        </w:rPr>
        <w:t xml:space="preserve"> it reduces the unknown area, and </w:t>
      </w:r>
      <w:proofErr w:type="gramStart"/>
      <w:r w:rsidR="00E25B80" w:rsidRPr="00E513EB">
        <w:rPr>
          <w:rFonts w:cstheme="minorHAnsi"/>
          <w:sz w:val="24"/>
          <w:szCs w:val="24"/>
        </w:rPr>
        <w:t>as long as</w:t>
      </w:r>
      <w:proofErr w:type="gramEnd"/>
      <w:r w:rsidR="00E25B80" w:rsidRPr="00E513EB">
        <w:rPr>
          <w:rFonts w:cstheme="minorHAnsi"/>
          <w:sz w:val="24"/>
          <w:szCs w:val="24"/>
        </w:rPr>
        <w:t xml:space="preserve"> these discovered treasures help widen the open area, it ensures improved interpersonal communication, smoother cooperation, coordination, as well as personal and organisational development.</w:t>
      </w:r>
    </w:p>
    <w:p w:rsidR="00A1259B" w:rsidRPr="00E513EB" w:rsidRDefault="00A1259B" w:rsidP="000B0498">
      <w:pPr>
        <w:jc w:val="center"/>
        <w:rPr>
          <w:rFonts w:cstheme="minorHAnsi"/>
          <w:b/>
          <w:sz w:val="24"/>
          <w:szCs w:val="24"/>
        </w:rPr>
      </w:pPr>
      <w:r w:rsidRPr="00E513EB">
        <w:rPr>
          <w:rFonts w:cstheme="minorHAnsi"/>
          <w:b/>
          <w:sz w:val="24"/>
          <w:szCs w:val="24"/>
        </w:rPr>
        <w:t>Learning styles:</w:t>
      </w:r>
    </w:p>
    <w:p w:rsidR="00B435F9" w:rsidRPr="00E513EB" w:rsidRDefault="000B0498">
      <w:pPr>
        <w:rPr>
          <w:rFonts w:cstheme="minorHAnsi"/>
          <w:b/>
          <w:sz w:val="24"/>
          <w:szCs w:val="24"/>
        </w:rPr>
      </w:pPr>
      <w:r w:rsidRPr="00E513EB">
        <w:rPr>
          <w:rFonts w:cstheme="minorHAnsi"/>
          <w:b/>
          <w:sz w:val="24"/>
          <w:szCs w:val="24"/>
        </w:rPr>
        <w:t>Honey and Mumford</w:t>
      </w:r>
    </w:p>
    <w:p w:rsidR="00A1259B" w:rsidRPr="00E513EB" w:rsidRDefault="008357E2">
      <w:pPr>
        <w:rPr>
          <w:rFonts w:cstheme="minorHAnsi"/>
          <w:sz w:val="24"/>
          <w:szCs w:val="24"/>
        </w:rPr>
      </w:pPr>
      <w:r w:rsidRPr="00E513EB">
        <w:rPr>
          <w:rFonts w:cstheme="minorHAnsi"/>
          <w:sz w:val="24"/>
          <w:szCs w:val="24"/>
        </w:rPr>
        <w:t>Many sc</w:t>
      </w:r>
      <w:r w:rsidR="005F7B9D" w:rsidRPr="00E513EB">
        <w:rPr>
          <w:rFonts w:cstheme="minorHAnsi"/>
          <w:sz w:val="24"/>
          <w:szCs w:val="24"/>
        </w:rPr>
        <w:t>holars including Peter Honey,</w:t>
      </w:r>
      <w:r w:rsidRPr="00E513EB">
        <w:rPr>
          <w:rFonts w:cstheme="minorHAnsi"/>
          <w:sz w:val="24"/>
          <w:szCs w:val="24"/>
        </w:rPr>
        <w:t xml:space="preserve"> Alan Mumford </w:t>
      </w:r>
      <w:sdt>
        <w:sdtPr>
          <w:rPr>
            <w:rFonts w:cstheme="minorHAnsi"/>
            <w:sz w:val="24"/>
            <w:szCs w:val="24"/>
          </w:rPr>
          <w:id w:val="463773106"/>
          <w:citation/>
        </w:sdtPr>
        <w:sdtEndPr/>
        <w:sdtContent>
          <w:r w:rsidRPr="00E513EB">
            <w:rPr>
              <w:rFonts w:cstheme="minorHAnsi"/>
              <w:sz w:val="24"/>
              <w:szCs w:val="24"/>
            </w:rPr>
            <w:fldChar w:fldCharType="begin"/>
          </w:r>
          <w:r w:rsidRPr="00E513EB">
            <w:rPr>
              <w:rFonts w:cstheme="minorHAnsi"/>
              <w:sz w:val="24"/>
              <w:szCs w:val="24"/>
            </w:rPr>
            <w:instrText xml:space="preserve">CITATION Uni19 \l 2057 </w:instrText>
          </w:r>
          <w:r w:rsidRPr="00E513EB">
            <w:rPr>
              <w:rFonts w:cstheme="minorHAnsi"/>
              <w:sz w:val="24"/>
              <w:szCs w:val="24"/>
            </w:rPr>
            <w:fldChar w:fldCharType="separate"/>
          </w:r>
          <w:r w:rsidRPr="00E513EB">
            <w:rPr>
              <w:rFonts w:cstheme="minorHAnsi"/>
              <w:noProof/>
              <w:sz w:val="24"/>
              <w:szCs w:val="24"/>
            </w:rPr>
            <w:t>(LeicesterUniversity, 2019)</w:t>
          </w:r>
          <w:r w:rsidRPr="00E513EB">
            <w:rPr>
              <w:rFonts w:cstheme="minorHAnsi"/>
              <w:sz w:val="24"/>
              <w:szCs w:val="24"/>
            </w:rPr>
            <w:fldChar w:fldCharType="end"/>
          </w:r>
        </w:sdtContent>
      </w:sdt>
      <w:r w:rsidRPr="00E513EB">
        <w:rPr>
          <w:rFonts w:cstheme="minorHAnsi"/>
          <w:sz w:val="24"/>
          <w:szCs w:val="24"/>
        </w:rPr>
        <w:t xml:space="preserve"> and Kolb</w:t>
      </w:r>
      <w:r w:rsidR="00721C1E" w:rsidRPr="00E513EB">
        <w:rPr>
          <w:rFonts w:cstheme="minorHAnsi"/>
          <w:sz w:val="24"/>
          <w:szCs w:val="24"/>
        </w:rPr>
        <w:t>,</w:t>
      </w:r>
      <w:r w:rsidRPr="00E513EB">
        <w:rPr>
          <w:rFonts w:cstheme="minorHAnsi"/>
          <w:sz w:val="24"/>
          <w:szCs w:val="24"/>
        </w:rPr>
        <w:t xml:space="preserve"> </w:t>
      </w:r>
      <w:r w:rsidR="00721C1E" w:rsidRPr="00E513EB">
        <w:rPr>
          <w:rFonts w:cstheme="minorHAnsi"/>
          <w:sz w:val="24"/>
          <w:szCs w:val="24"/>
        </w:rPr>
        <w:t>believe that people possess innate learning preferences</w:t>
      </w:r>
      <w:r w:rsidR="00127E45" w:rsidRPr="00E513EB">
        <w:rPr>
          <w:rFonts w:cstheme="minorHAnsi"/>
          <w:sz w:val="24"/>
          <w:szCs w:val="24"/>
        </w:rPr>
        <w:t xml:space="preserve"> which led them to base their </w:t>
      </w:r>
      <w:r w:rsidR="00721C1E" w:rsidRPr="00E513EB">
        <w:rPr>
          <w:rFonts w:cstheme="minorHAnsi"/>
          <w:sz w:val="24"/>
          <w:szCs w:val="24"/>
        </w:rPr>
        <w:t>closely relate</w:t>
      </w:r>
      <w:r w:rsidR="00127E45" w:rsidRPr="00E513EB">
        <w:rPr>
          <w:rFonts w:cstheme="minorHAnsi"/>
          <w:sz w:val="24"/>
          <w:szCs w:val="24"/>
        </w:rPr>
        <w:t xml:space="preserve">d </w:t>
      </w:r>
      <w:r w:rsidR="005F7B9D" w:rsidRPr="00E513EB">
        <w:rPr>
          <w:rFonts w:cstheme="minorHAnsi"/>
          <w:sz w:val="24"/>
          <w:szCs w:val="24"/>
        </w:rPr>
        <w:t xml:space="preserve">learning </w:t>
      </w:r>
      <w:r w:rsidR="00127E45" w:rsidRPr="00E513EB">
        <w:rPr>
          <w:rFonts w:cstheme="minorHAnsi"/>
          <w:sz w:val="24"/>
          <w:szCs w:val="24"/>
        </w:rPr>
        <w:t>models on four preferences or styles:</w:t>
      </w:r>
      <w:r w:rsidR="00721C1E" w:rsidRPr="00E513EB">
        <w:rPr>
          <w:rFonts w:cstheme="minorHAnsi"/>
          <w:sz w:val="24"/>
          <w:szCs w:val="24"/>
        </w:rPr>
        <w:t xml:space="preserve"> </w:t>
      </w:r>
      <w:r w:rsidR="00127E45" w:rsidRPr="00E513EB">
        <w:rPr>
          <w:rFonts w:cstheme="minorHAnsi"/>
          <w:sz w:val="24"/>
          <w:szCs w:val="24"/>
        </w:rPr>
        <w:t>Reflector, Theorist, Pragmatist and Activists.</w:t>
      </w:r>
    </w:p>
    <w:p w:rsidR="00127E45" w:rsidRPr="00E513EB" w:rsidRDefault="00127E45">
      <w:pPr>
        <w:rPr>
          <w:rFonts w:cstheme="minorHAnsi"/>
          <w:sz w:val="24"/>
          <w:szCs w:val="24"/>
        </w:rPr>
      </w:pPr>
      <w:r w:rsidRPr="00E513EB">
        <w:rPr>
          <w:rFonts w:cstheme="minorHAnsi"/>
          <w:sz w:val="24"/>
          <w:szCs w:val="24"/>
        </w:rPr>
        <w:lastRenderedPageBreak/>
        <w:t xml:space="preserve">They suggest that people </w:t>
      </w:r>
      <w:r w:rsidR="00F204FB" w:rsidRPr="00E513EB">
        <w:rPr>
          <w:rFonts w:cstheme="minorHAnsi"/>
          <w:sz w:val="24"/>
          <w:szCs w:val="24"/>
        </w:rPr>
        <w:t xml:space="preserve">prefer to learn </w:t>
      </w:r>
      <w:r w:rsidRPr="00E513EB">
        <w:rPr>
          <w:rFonts w:cstheme="minorHAnsi"/>
          <w:sz w:val="24"/>
          <w:szCs w:val="24"/>
        </w:rPr>
        <w:t>differently</w:t>
      </w:r>
      <w:r w:rsidR="00F204FB" w:rsidRPr="00E513EB">
        <w:rPr>
          <w:rFonts w:cstheme="minorHAnsi"/>
          <w:sz w:val="24"/>
          <w:szCs w:val="24"/>
        </w:rPr>
        <w:t xml:space="preserve"> and recommend that for individuals to </w:t>
      </w:r>
      <w:r w:rsidR="00A922F6" w:rsidRPr="00E513EB">
        <w:rPr>
          <w:rFonts w:cstheme="minorHAnsi"/>
          <w:sz w:val="24"/>
          <w:szCs w:val="24"/>
        </w:rPr>
        <w:t>maximise their learning ability or experience,</w:t>
      </w:r>
      <w:r w:rsidR="00F204FB" w:rsidRPr="00E513EB">
        <w:rPr>
          <w:rFonts w:cstheme="minorHAnsi"/>
          <w:sz w:val="24"/>
          <w:szCs w:val="24"/>
        </w:rPr>
        <w:t xml:space="preserve"> they should know how best they learn</w:t>
      </w:r>
      <w:r w:rsidR="0094367C" w:rsidRPr="00E513EB">
        <w:rPr>
          <w:rFonts w:cstheme="minorHAnsi"/>
          <w:sz w:val="24"/>
          <w:szCs w:val="24"/>
        </w:rPr>
        <w:t xml:space="preserve"> and should seek learnin</w:t>
      </w:r>
      <w:r w:rsidR="008A3C44" w:rsidRPr="00E513EB">
        <w:rPr>
          <w:rFonts w:cstheme="minorHAnsi"/>
          <w:sz w:val="24"/>
          <w:szCs w:val="24"/>
        </w:rPr>
        <w:t>g opportunities in those styles.</w:t>
      </w:r>
      <w:r w:rsidR="00F204FB" w:rsidRPr="00E513EB">
        <w:rPr>
          <w:rFonts w:cstheme="minorHAnsi"/>
          <w:sz w:val="24"/>
          <w:szCs w:val="24"/>
        </w:rPr>
        <w:t xml:space="preserve"> </w:t>
      </w:r>
    </w:p>
    <w:p w:rsidR="00F204FB" w:rsidRPr="00E513EB" w:rsidRDefault="00F204FB">
      <w:pPr>
        <w:rPr>
          <w:rFonts w:cstheme="minorHAnsi"/>
          <w:sz w:val="24"/>
          <w:szCs w:val="24"/>
        </w:rPr>
      </w:pPr>
      <w:r w:rsidRPr="00E513EB">
        <w:rPr>
          <w:rFonts w:cstheme="minorHAnsi"/>
          <w:b/>
          <w:sz w:val="24"/>
          <w:szCs w:val="24"/>
        </w:rPr>
        <w:t>Activists</w:t>
      </w:r>
      <w:r w:rsidRPr="00E513EB">
        <w:rPr>
          <w:rFonts w:cstheme="minorHAnsi"/>
          <w:sz w:val="24"/>
          <w:szCs w:val="24"/>
        </w:rPr>
        <w:t xml:space="preserve">: </w:t>
      </w:r>
      <w:r w:rsidR="008A3C44" w:rsidRPr="00E513EB">
        <w:rPr>
          <w:rFonts w:cstheme="minorHAnsi"/>
          <w:sz w:val="24"/>
          <w:szCs w:val="24"/>
        </w:rPr>
        <w:t xml:space="preserve">Are </w:t>
      </w:r>
      <w:r w:rsidR="00895396" w:rsidRPr="00E513EB">
        <w:rPr>
          <w:rFonts w:cstheme="minorHAnsi"/>
          <w:sz w:val="24"/>
          <w:szCs w:val="24"/>
        </w:rPr>
        <w:t xml:space="preserve">described by </w:t>
      </w:r>
      <w:sdt>
        <w:sdtPr>
          <w:rPr>
            <w:rFonts w:cstheme="minorHAnsi"/>
            <w:sz w:val="24"/>
            <w:szCs w:val="24"/>
          </w:rPr>
          <w:id w:val="-1446848140"/>
          <w:citation/>
        </w:sdtPr>
        <w:sdtEndPr/>
        <w:sdtContent>
          <w:r w:rsidR="00895396" w:rsidRPr="00E513EB">
            <w:rPr>
              <w:rFonts w:cstheme="minorHAnsi"/>
              <w:sz w:val="24"/>
              <w:szCs w:val="24"/>
            </w:rPr>
            <w:fldChar w:fldCharType="begin"/>
          </w:r>
          <w:r w:rsidR="00895396" w:rsidRPr="00E513EB">
            <w:rPr>
              <w:rFonts w:cstheme="minorHAnsi"/>
              <w:sz w:val="24"/>
              <w:szCs w:val="24"/>
            </w:rPr>
            <w:instrText xml:space="preserve"> CITATION Mor17 \l 2057 </w:instrText>
          </w:r>
          <w:r w:rsidR="00895396" w:rsidRPr="00E513EB">
            <w:rPr>
              <w:rFonts w:cstheme="minorHAnsi"/>
              <w:sz w:val="24"/>
              <w:szCs w:val="24"/>
            </w:rPr>
            <w:fldChar w:fldCharType="separate"/>
          </w:r>
          <w:r w:rsidR="00895396" w:rsidRPr="00E513EB">
            <w:rPr>
              <w:rFonts w:cstheme="minorHAnsi"/>
              <w:noProof/>
              <w:sz w:val="24"/>
              <w:szCs w:val="24"/>
            </w:rPr>
            <w:t>(Morgan, 2017)</w:t>
          </w:r>
          <w:r w:rsidR="00895396" w:rsidRPr="00E513EB">
            <w:rPr>
              <w:rFonts w:cstheme="minorHAnsi"/>
              <w:sz w:val="24"/>
              <w:szCs w:val="24"/>
            </w:rPr>
            <w:fldChar w:fldCharType="end"/>
          </w:r>
        </w:sdtContent>
      </w:sdt>
      <w:r w:rsidR="00895396" w:rsidRPr="00E513EB">
        <w:rPr>
          <w:rFonts w:cstheme="minorHAnsi"/>
          <w:sz w:val="24"/>
          <w:szCs w:val="24"/>
        </w:rPr>
        <w:t xml:space="preserve"> as flourishing on the immediate, </w:t>
      </w:r>
      <w:r w:rsidR="00B051AE" w:rsidRPr="00E513EB">
        <w:rPr>
          <w:rFonts w:cstheme="minorHAnsi"/>
          <w:sz w:val="24"/>
          <w:szCs w:val="24"/>
        </w:rPr>
        <w:t>energetic, le</w:t>
      </w:r>
      <w:r w:rsidR="00895396" w:rsidRPr="00E513EB">
        <w:rPr>
          <w:rFonts w:cstheme="minorHAnsi"/>
          <w:sz w:val="24"/>
          <w:szCs w:val="24"/>
        </w:rPr>
        <w:t>arn by doing, get their hands dirty, open-minded, rarely think in depth about their activities, prefer activities like brainstorming, competitions, role play and group discussions.</w:t>
      </w:r>
    </w:p>
    <w:p w:rsidR="009A22B9" w:rsidRPr="00E513EB" w:rsidRDefault="00895396">
      <w:pPr>
        <w:rPr>
          <w:rFonts w:cstheme="minorHAnsi"/>
          <w:sz w:val="24"/>
          <w:szCs w:val="24"/>
        </w:rPr>
      </w:pPr>
      <w:r w:rsidRPr="00E513EB">
        <w:rPr>
          <w:rFonts w:cstheme="minorHAnsi"/>
          <w:b/>
          <w:sz w:val="24"/>
          <w:szCs w:val="24"/>
        </w:rPr>
        <w:t xml:space="preserve">Reflectors </w:t>
      </w:r>
      <w:r w:rsidRPr="00E513EB">
        <w:rPr>
          <w:rFonts w:cstheme="minorHAnsi"/>
          <w:sz w:val="24"/>
          <w:szCs w:val="24"/>
        </w:rPr>
        <w:t xml:space="preserve">on the other hand, </w:t>
      </w:r>
      <w:r w:rsidR="009A22B9" w:rsidRPr="00E513EB">
        <w:rPr>
          <w:rFonts w:cstheme="minorHAnsi"/>
          <w:sz w:val="24"/>
          <w:szCs w:val="24"/>
        </w:rPr>
        <w:t>are cautious and careful, taking in a lot of information before they jump in. They are keen observers, good listener and usually take informed decisions. Learn best through observing activities, feedback, paired discussions, coaching and interviews.</w:t>
      </w:r>
    </w:p>
    <w:p w:rsidR="00895396" w:rsidRPr="00E513EB" w:rsidRDefault="009A22B9">
      <w:pPr>
        <w:rPr>
          <w:rFonts w:cstheme="minorHAnsi"/>
          <w:sz w:val="24"/>
          <w:szCs w:val="24"/>
        </w:rPr>
      </w:pPr>
      <w:r w:rsidRPr="00E513EB">
        <w:rPr>
          <w:rFonts w:cstheme="minorHAnsi"/>
          <w:b/>
          <w:sz w:val="24"/>
          <w:szCs w:val="24"/>
        </w:rPr>
        <w:t xml:space="preserve">Pragmatists </w:t>
      </w:r>
      <w:r w:rsidR="00496308" w:rsidRPr="00E513EB">
        <w:rPr>
          <w:rFonts w:cstheme="minorHAnsi"/>
          <w:sz w:val="24"/>
          <w:szCs w:val="24"/>
        </w:rPr>
        <w:t xml:space="preserve">are as energetic as </w:t>
      </w:r>
      <w:proofErr w:type="spellStart"/>
      <w:r w:rsidR="00496308" w:rsidRPr="00E513EB">
        <w:rPr>
          <w:rFonts w:cstheme="minorHAnsi"/>
          <w:sz w:val="24"/>
          <w:szCs w:val="24"/>
        </w:rPr>
        <w:t>activistists</w:t>
      </w:r>
      <w:proofErr w:type="spellEnd"/>
      <w:r w:rsidR="00496308" w:rsidRPr="00E513EB">
        <w:rPr>
          <w:rFonts w:cstheme="minorHAnsi"/>
          <w:sz w:val="24"/>
          <w:szCs w:val="24"/>
        </w:rPr>
        <w:t>,</w:t>
      </w:r>
      <w:r w:rsidR="00496308" w:rsidRPr="00E513EB">
        <w:rPr>
          <w:rFonts w:cstheme="minorHAnsi"/>
          <w:b/>
          <w:sz w:val="24"/>
          <w:szCs w:val="24"/>
        </w:rPr>
        <w:t xml:space="preserve"> </w:t>
      </w:r>
      <w:r w:rsidR="00496308" w:rsidRPr="00E513EB">
        <w:rPr>
          <w:rFonts w:cstheme="minorHAnsi"/>
          <w:sz w:val="24"/>
          <w:szCs w:val="24"/>
        </w:rPr>
        <w:t>prefer already-made concepts, experimentation, enjoy trying out both new ideas and techniques.</w:t>
      </w:r>
    </w:p>
    <w:p w:rsidR="00895396" w:rsidRPr="00E513EB" w:rsidRDefault="00F612A2">
      <w:pPr>
        <w:rPr>
          <w:rFonts w:cstheme="minorHAnsi"/>
          <w:sz w:val="24"/>
          <w:szCs w:val="24"/>
        </w:rPr>
      </w:pPr>
      <w:r w:rsidRPr="00E513EB">
        <w:rPr>
          <w:rFonts w:cstheme="minorHAnsi"/>
          <w:b/>
          <w:sz w:val="24"/>
          <w:szCs w:val="24"/>
        </w:rPr>
        <w:t xml:space="preserve">Theorists </w:t>
      </w:r>
      <w:r w:rsidRPr="00E513EB">
        <w:rPr>
          <w:rFonts w:cstheme="minorHAnsi"/>
          <w:sz w:val="24"/>
          <w:szCs w:val="24"/>
        </w:rPr>
        <w:t>are very perfectionists, systematic, logical, defensive and prefer using concrete information and theories.</w:t>
      </w:r>
      <w:r w:rsidR="002A0E46" w:rsidRPr="00E513EB">
        <w:rPr>
          <w:rFonts w:cstheme="minorHAnsi"/>
          <w:sz w:val="24"/>
          <w:szCs w:val="24"/>
        </w:rPr>
        <w:t xml:space="preserve"> They thrive with statistics, models, quotes, stories and background information.</w:t>
      </w:r>
    </w:p>
    <w:p w:rsidR="009A5B5E" w:rsidRPr="00E513EB" w:rsidRDefault="00C62956">
      <w:pPr>
        <w:rPr>
          <w:rFonts w:cstheme="minorHAnsi"/>
          <w:sz w:val="24"/>
          <w:szCs w:val="24"/>
        </w:rPr>
      </w:pPr>
      <w:r w:rsidRPr="00E513EB">
        <w:rPr>
          <w:rFonts w:cstheme="minorHAnsi"/>
          <w:sz w:val="24"/>
          <w:szCs w:val="24"/>
        </w:rPr>
        <w:t xml:space="preserve">It is important to note that for effective learning </w:t>
      </w:r>
      <w:r w:rsidR="00DF6067" w:rsidRPr="00E513EB">
        <w:rPr>
          <w:rFonts w:cstheme="minorHAnsi"/>
          <w:sz w:val="24"/>
          <w:szCs w:val="24"/>
        </w:rPr>
        <w:t xml:space="preserve">and development of new skills </w:t>
      </w:r>
      <w:r w:rsidRPr="00E513EB">
        <w:rPr>
          <w:rFonts w:cstheme="minorHAnsi"/>
          <w:sz w:val="24"/>
          <w:szCs w:val="24"/>
        </w:rPr>
        <w:t xml:space="preserve">to </w:t>
      </w:r>
      <w:r w:rsidR="00DF6067" w:rsidRPr="00E513EB">
        <w:rPr>
          <w:rFonts w:cstheme="minorHAnsi"/>
          <w:sz w:val="24"/>
          <w:szCs w:val="24"/>
        </w:rPr>
        <w:t xml:space="preserve">effectively </w:t>
      </w:r>
      <w:r w:rsidRPr="00E513EB">
        <w:rPr>
          <w:rFonts w:cstheme="minorHAnsi"/>
          <w:sz w:val="24"/>
          <w:szCs w:val="24"/>
        </w:rPr>
        <w:t xml:space="preserve">occur, </w:t>
      </w:r>
      <w:r w:rsidR="00DF6067" w:rsidRPr="00E513EB">
        <w:rPr>
          <w:rFonts w:cstheme="minorHAnsi"/>
          <w:sz w:val="24"/>
          <w:szCs w:val="24"/>
        </w:rPr>
        <w:t>I need to adapt learning styles and activities for: pragmatists (discussions, case studies, problem solving, and experimentation), theorists (logical thinking, use of statistics, applying theories, and stories) as well as reflectors (being cautious, good listener,</w:t>
      </w:r>
      <w:r w:rsidR="00F43895" w:rsidRPr="00E513EB">
        <w:rPr>
          <w:rFonts w:cstheme="minorHAnsi"/>
          <w:sz w:val="24"/>
          <w:szCs w:val="24"/>
        </w:rPr>
        <w:t xml:space="preserve"> and good observer). </w:t>
      </w:r>
    </w:p>
    <w:p w:rsidR="00C62956" w:rsidRPr="00E513EB" w:rsidRDefault="009A5B5E">
      <w:pPr>
        <w:rPr>
          <w:rFonts w:cstheme="minorHAnsi"/>
          <w:sz w:val="24"/>
          <w:szCs w:val="24"/>
        </w:rPr>
      </w:pPr>
      <w:r w:rsidRPr="00E513EB">
        <w:rPr>
          <w:rFonts w:cstheme="minorHAnsi"/>
          <w:sz w:val="24"/>
          <w:szCs w:val="24"/>
        </w:rPr>
        <w:t xml:space="preserve">All in all, </w:t>
      </w:r>
      <w:r w:rsidR="00F43895" w:rsidRPr="00E513EB">
        <w:rPr>
          <w:rFonts w:cstheme="minorHAnsi"/>
          <w:sz w:val="24"/>
          <w:szCs w:val="24"/>
        </w:rPr>
        <w:t>my love for action, activeness, love for sports, extrovert nature of interaction even with strangers, open-minded, and appetite for action, activities related with activists greatly suit my learning and picking up of experiences.</w:t>
      </w:r>
      <w:r w:rsidRPr="00E513EB">
        <w:rPr>
          <w:rFonts w:cstheme="minorHAnsi"/>
          <w:sz w:val="24"/>
          <w:szCs w:val="24"/>
        </w:rPr>
        <w:t xml:space="preserve"> I greatly need to accommodate other people’s views not being self-centred, try experimenting, being patient and seeking for more information before taking decisions.</w:t>
      </w:r>
    </w:p>
    <w:p w:rsidR="000B0498" w:rsidRPr="00E513EB" w:rsidRDefault="000B0498">
      <w:pPr>
        <w:rPr>
          <w:rFonts w:cstheme="minorHAnsi"/>
          <w:b/>
          <w:sz w:val="24"/>
          <w:szCs w:val="24"/>
        </w:rPr>
      </w:pPr>
      <w:r w:rsidRPr="00E513EB">
        <w:rPr>
          <w:rFonts w:cstheme="minorHAnsi"/>
          <w:b/>
          <w:sz w:val="24"/>
          <w:szCs w:val="24"/>
        </w:rPr>
        <w:t>VAK LEARNING STYLE</w:t>
      </w:r>
      <w:r w:rsidR="00EE5C3E" w:rsidRPr="00E513EB">
        <w:rPr>
          <w:rFonts w:cstheme="minorHAnsi"/>
          <w:b/>
          <w:sz w:val="24"/>
          <w:szCs w:val="24"/>
        </w:rPr>
        <w:t>.</w:t>
      </w:r>
    </w:p>
    <w:p w:rsidR="00EF4F13" w:rsidRPr="00E513EB" w:rsidRDefault="00EF4F13">
      <w:pPr>
        <w:rPr>
          <w:rFonts w:cstheme="minorHAnsi"/>
          <w:sz w:val="24"/>
          <w:szCs w:val="24"/>
        </w:rPr>
      </w:pPr>
      <w:r w:rsidRPr="00E513EB">
        <w:rPr>
          <w:rFonts w:cstheme="minorHAnsi"/>
          <w:sz w:val="24"/>
          <w:szCs w:val="24"/>
        </w:rPr>
        <w:t>It is natural for all individuals to have a better way to learn, unique from others. It is vital to know how best one learns in order to make the process of learning for smoother and simpler. VAK learning style</w:t>
      </w:r>
      <w:r w:rsidR="004002E6" w:rsidRPr="00E513EB">
        <w:rPr>
          <w:rFonts w:cstheme="minorHAnsi"/>
          <w:sz w:val="24"/>
          <w:szCs w:val="24"/>
        </w:rPr>
        <w:t xml:space="preserve"> is one of many educators have singled out for its uniqueness.</w:t>
      </w:r>
    </w:p>
    <w:p w:rsidR="004002E6" w:rsidRPr="00E513EB" w:rsidRDefault="004002E6">
      <w:pPr>
        <w:rPr>
          <w:rFonts w:cstheme="minorHAnsi"/>
          <w:sz w:val="24"/>
          <w:szCs w:val="24"/>
        </w:rPr>
      </w:pPr>
      <w:r w:rsidRPr="00E513EB">
        <w:rPr>
          <w:rFonts w:cstheme="minorHAnsi"/>
          <w:sz w:val="24"/>
          <w:szCs w:val="24"/>
        </w:rPr>
        <w:t>It consists of three parts</w:t>
      </w:r>
      <w:r w:rsidR="00BB5B8E" w:rsidRPr="00E513EB">
        <w:rPr>
          <w:rFonts w:cstheme="minorHAnsi"/>
          <w:sz w:val="24"/>
          <w:szCs w:val="24"/>
        </w:rPr>
        <w:t>(learning styles): Visual, Auditory and Kinaesthetic or Tactile.</w:t>
      </w:r>
    </w:p>
    <w:p w:rsidR="00BB5B8E" w:rsidRPr="00E513EB" w:rsidRDefault="00BB5B8E">
      <w:pPr>
        <w:rPr>
          <w:rFonts w:cstheme="minorHAnsi"/>
          <w:sz w:val="24"/>
          <w:szCs w:val="24"/>
        </w:rPr>
      </w:pPr>
      <w:r w:rsidRPr="00E513EB">
        <w:rPr>
          <w:rFonts w:cstheme="minorHAnsi"/>
          <w:sz w:val="24"/>
          <w:szCs w:val="24"/>
        </w:rPr>
        <w:t xml:space="preserve">Visual learning style prefers seen or observable things or learning aids like maps, pictures, or diagrams. These students excel after observing and will always ask to have a look. It is a style I enjoy most because am not a fun of reading and made me learn doing presentations which was fun as am  a fun of reading. </w:t>
      </w:r>
    </w:p>
    <w:p w:rsidR="005F6CAF" w:rsidRPr="00E513EB" w:rsidRDefault="005F6CAF">
      <w:pPr>
        <w:rPr>
          <w:rFonts w:cstheme="minorHAnsi"/>
          <w:sz w:val="24"/>
          <w:szCs w:val="24"/>
        </w:rPr>
      </w:pPr>
      <w:r w:rsidRPr="00E513EB">
        <w:rPr>
          <w:rFonts w:cstheme="minorHAnsi"/>
          <w:sz w:val="24"/>
          <w:szCs w:val="24"/>
        </w:rPr>
        <w:t xml:space="preserve">Secondarily is the Auditory </w:t>
      </w:r>
      <w:r w:rsidR="002D10DD" w:rsidRPr="00E513EB">
        <w:rPr>
          <w:rFonts w:cstheme="minorHAnsi"/>
          <w:sz w:val="24"/>
          <w:szCs w:val="24"/>
        </w:rPr>
        <w:t>learning style most associated with listening. Learning is easily done through sounds and most request to be told. Good at music and love to be given verbal instructions.</w:t>
      </w:r>
    </w:p>
    <w:p w:rsidR="002D10DD" w:rsidRPr="00E513EB" w:rsidRDefault="002D10DD">
      <w:pPr>
        <w:rPr>
          <w:rFonts w:cstheme="minorHAnsi"/>
          <w:sz w:val="24"/>
          <w:szCs w:val="24"/>
        </w:rPr>
      </w:pPr>
      <w:r w:rsidRPr="00E513EB">
        <w:rPr>
          <w:rFonts w:cstheme="minorHAnsi"/>
          <w:sz w:val="24"/>
          <w:szCs w:val="24"/>
        </w:rPr>
        <w:t xml:space="preserve">Lastly but not least is the Kinaesthetic learning style which prefers physical experiences like touch, feeling, hands on, let me touch people. Experimentation is a key word in the learning style. As a sportsman I greatly appreciate learning by doing and is also a very appropriate </w:t>
      </w:r>
      <w:proofErr w:type="spellStart"/>
      <w:r w:rsidRPr="00E513EB">
        <w:rPr>
          <w:rFonts w:cstheme="minorHAnsi"/>
          <w:sz w:val="24"/>
          <w:szCs w:val="24"/>
        </w:rPr>
        <w:t>mothod</w:t>
      </w:r>
      <w:proofErr w:type="spellEnd"/>
      <w:r w:rsidRPr="00E513EB">
        <w:rPr>
          <w:rFonts w:cstheme="minorHAnsi"/>
          <w:sz w:val="24"/>
          <w:szCs w:val="24"/>
        </w:rPr>
        <w:t xml:space="preserve"> for me to learn.</w:t>
      </w:r>
    </w:p>
    <w:p w:rsidR="002D10DD" w:rsidRPr="00E513EB" w:rsidRDefault="002D10DD">
      <w:pPr>
        <w:rPr>
          <w:rFonts w:cstheme="minorHAnsi"/>
          <w:sz w:val="24"/>
          <w:szCs w:val="24"/>
        </w:rPr>
      </w:pPr>
      <w:r w:rsidRPr="00E513EB">
        <w:rPr>
          <w:rFonts w:cstheme="minorHAnsi"/>
          <w:sz w:val="24"/>
          <w:szCs w:val="24"/>
        </w:rPr>
        <w:t xml:space="preserve">All in all, it is vital to learn other ways to widen scope of acquiring information though important that more easier methods are adapted for quicker learning. </w:t>
      </w:r>
    </w:p>
    <w:p w:rsidR="002D10DD" w:rsidRPr="00E513EB" w:rsidRDefault="002D10DD">
      <w:pPr>
        <w:rPr>
          <w:rFonts w:cstheme="minorHAnsi"/>
          <w:b/>
          <w:sz w:val="24"/>
          <w:szCs w:val="24"/>
        </w:rPr>
      </w:pPr>
    </w:p>
    <w:p w:rsidR="00364ACD" w:rsidRPr="00E513EB" w:rsidRDefault="00364ACD">
      <w:pPr>
        <w:rPr>
          <w:rFonts w:cstheme="minorHAnsi"/>
          <w:sz w:val="24"/>
          <w:szCs w:val="24"/>
        </w:rPr>
      </w:pPr>
    </w:p>
    <w:p w:rsidR="00364ACD" w:rsidRPr="00E513EB" w:rsidRDefault="00364ACD">
      <w:pPr>
        <w:rPr>
          <w:rFonts w:cstheme="minorHAnsi"/>
          <w:b/>
          <w:sz w:val="24"/>
          <w:szCs w:val="24"/>
        </w:rPr>
      </w:pPr>
      <w:r w:rsidRPr="00E513EB">
        <w:rPr>
          <w:rFonts w:cstheme="minorHAnsi"/>
          <w:b/>
          <w:sz w:val="24"/>
          <w:szCs w:val="24"/>
        </w:rPr>
        <w:t>Personal Development Plan.</w:t>
      </w:r>
    </w:p>
    <w:p w:rsidR="00315321" w:rsidRPr="00E513EB" w:rsidRDefault="00D042D7">
      <w:pPr>
        <w:rPr>
          <w:rFonts w:cstheme="minorHAnsi"/>
          <w:sz w:val="24"/>
          <w:szCs w:val="24"/>
        </w:rPr>
      </w:pPr>
      <w:r w:rsidRPr="00E513EB">
        <w:rPr>
          <w:rFonts w:cstheme="minorHAnsi"/>
          <w:sz w:val="24"/>
          <w:szCs w:val="24"/>
        </w:rPr>
        <w:lastRenderedPageBreak/>
        <w:t xml:space="preserve">A personal development plan </w:t>
      </w:r>
      <w:r w:rsidR="00E95D35" w:rsidRPr="00E513EB">
        <w:rPr>
          <w:rFonts w:cstheme="minorHAnsi"/>
          <w:sz w:val="24"/>
          <w:szCs w:val="24"/>
        </w:rPr>
        <w:t xml:space="preserve">is a tool </w:t>
      </w:r>
      <w:r w:rsidR="00537803" w:rsidRPr="00E513EB">
        <w:rPr>
          <w:rFonts w:cstheme="minorHAnsi"/>
          <w:sz w:val="24"/>
          <w:szCs w:val="24"/>
        </w:rPr>
        <w:t>or document</w:t>
      </w:r>
      <w:r w:rsidR="005B7956" w:rsidRPr="00E513EB">
        <w:rPr>
          <w:rFonts w:cstheme="minorHAnsi"/>
          <w:sz w:val="24"/>
          <w:szCs w:val="24"/>
        </w:rPr>
        <w:t xml:space="preserve"> </w:t>
      </w:r>
      <w:r w:rsidR="00364ACD" w:rsidRPr="00E513EB">
        <w:rPr>
          <w:rFonts w:cstheme="minorHAnsi"/>
          <w:sz w:val="24"/>
          <w:szCs w:val="24"/>
        </w:rPr>
        <w:t xml:space="preserve">prepared </w:t>
      </w:r>
      <w:r w:rsidR="005B7956" w:rsidRPr="00E513EB">
        <w:rPr>
          <w:rFonts w:cstheme="minorHAnsi"/>
          <w:sz w:val="24"/>
          <w:szCs w:val="24"/>
        </w:rPr>
        <w:t>with a sole purpose of developing your skills</w:t>
      </w:r>
      <w:r w:rsidR="00364ACD" w:rsidRPr="00E513EB">
        <w:rPr>
          <w:rFonts w:cstheme="minorHAnsi"/>
          <w:sz w:val="24"/>
          <w:szCs w:val="24"/>
        </w:rPr>
        <w:t xml:space="preserve"> to achieve an educational or career objective</w:t>
      </w:r>
      <w:r w:rsidR="005B7956" w:rsidRPr="00E513EB">
        <w:rPr>
          <w:rFonts w:cstheme="minorHAnsi"/>
          <w:sz w:val="24"/>
          <w:szCs w:val="24"/>
        </w:rPr>
        <w:t>.</w:t>
      </w:r>
      <w:r w:rsidR="00537803" w:rsidRPr="00E513EB">
        <w:rPr>
          <w:rFonts w:cstheme="minorHAnsi"/>
          <w:sz w:val="24"/>
          <w:szCs w:val="24"/>
        </w:rPr>
        <w:t xml:space="preserve"> </w:t>
      </w:r>
      <w:r w:rsidR="005B7956" w:rsidRPr="00E513EB">
        <w:rPr>
          <w:rFonts w:cstheme="minorHAnsi"/>
          <w:sz w:val="24"/>
          <w:szCs w:val="24"/>
        </w:rPr>
        <w:t xml:space="preserve">It is </w:t>
      </w:r>
      <w:r w:rsidR="006A14D1" w:rsidRPr="00E513EB">
        <w:rPr>
          <w:rFonts w:cstheme="minorHAnsi"/>
          <w:sz w:val="24"/>
          <w:szCs w:val="24"/>
        </w:rPr>
        <w:t>thoroughly and thoughtfully</w:t>
      </w:r>
      <w:r w:rsidR="004300BE" w:rsidRPr="00E513EB">
        <w:rPr>
          <w:rFonts w:cstheme="minorHAnsi"/>
          <w:sz w:val="24"/>
          <w:szCs w:val="24"/>
        </w:rPr>
        <w:t xml:space="preserve"> </w:t>
      </w:r>
      <w:r w:rsidR="00FA7CEA" w:rsidRPr="00E513EB">
        <w:rPr>
          <w:rFonts w:cstheme="minorHAnsi"/>
          <w:sz w:val="24"/>
          <w:szCs w:val="24"/>
        </w:rPr>
        <w:t>structured</w:t>
      </w:r>
      <w:r w:rsidR="00E95D35" w:rsidRPr="00E513EB">
        <w:rPr>
          <w:rFonts w:cstheme="minorHAnsi"/>
          <w:sz w:val="24"/>
          <w:szCs w:val="24"/>
        </w:rPr>
        <w:t xml:space="preserve"> to help individuals, workers or students to effectively plan and own their learning</w:t>
      </w:r>
      <w:r w:rsidR="00AC3F25" w:rsidRPr="00E513EB">
        <w:rPr>
          <w:rFonts w:cstheme="minorHAnsi"/>
          <w:sz w:val="24"/>
          <w:szCs w:val="24"/>
        </w:rPr>
        <w:t xml:space="preserve">, </w:t>
      </w:r>
      <w:r w:rsidR="00FA7CEA" w:rsidRPr="00E513EB">
        <w:rPr>
          <w:rFonts w:cstheme="minorHAnsi"/>
          <w:sz w:val="24"/>
          <w:szCs w:val="24"/>
        </w:rPr>
        <w:t>personal</w:t>
      </w:r>
      <w:r w:rsidR="00E95D35" w:rsidRPr="00E513EB">
        <w:rPr>
          <w:rFonts w:cstheme="minorHAnsi"/>
          <w:sz w:val="24"/>
          <w:szCs w:val="24"/>
        </w:rPr>
        <w:t xml:space="preserve"> and career development process. </w:t>
      </w:r>
      <w:r w:rsidR="00E673BD" w:rsidRPr="00E513EB">
        <w:rPr>
          <w:rFonts w:cstheme="minorHAnsi"/>
          <w:sz w:val="24"/>
          <w:szCs w:val="24"/>
        </w:rPr>
        <w:t xml:space="preserve">It </w:t>
      </w:r>
      <w:r w:rsidR="00B40699" w:rsidRPr="00E513EB">
        <w:rPr>
          <w:rFonts w:cstheme="minorHAnsi"/>
          <w:sz w:val="24"/>
          <w:szCs w:val="24"/>
        </w:rPr>
        <w:t>ascertains vital learning areas and actions that ensure adaption of new skills</w:t>
      </w:r>
      <w:r w:rsidR="00D838DC" w:rsidRPr="00E513EB">
        <w:rPr>
          <w:rFonts w:cstheme="minorHAnsi"/>
          <w:sz w:val="24"/>
          <w:szCs w:val="24"/>
        </w:rPr>
        <w:t xml:space="preserve">, </w:t>
      </w:r>
      <w:r w:rsidR="00CB328D" w:rsidRPr="00E513EB">
        <w:rPr>
          <w:rFonts w:cstheme="minorHAnsi"/>
          <w:sz w:val="24"/>
          <w:szCs w:val="24"/>
        </w:rPr>
        <w:t>alongside</w:t>
      </w:r>
      <w:r w:rsidR="00D838DC" w:rsidRPr="00E513EB">
        <w:rPr>
          <w:rFonts w:cstheme="minorHAnsi"/>
          <w:sz w:val="24"/>
          <w:szCs w:val="24"/>
        </w:rPr>
        <w:t xml:space="preserve"> development of</w:t>
      </w:r>
      <w:r w:rsidR="00B40699" w:rsidRPr="00E513EB">
        <w:rPr>
          <w:rFonts w:cstheme="minorHAnsi"/>
          <w:sz w:val="24"/>
          <w:szCs w:val="24"/>
        </w:rPr>
        <w:t xml:space="preserve"> existing capabilities to enhance productivity, </w:t>
      </w:r>
      <w:r w:rsidR="00D838DC" w:rsidRPr="00E513EB">
        <w:rPr>
          <w:rFonts w:cstheme="minorHAnsi"/>
          <w:sz w:val="24"/>
          <w:szCs w:val="24"/>
        </w:rPr>
        <w:t>preparing</w:t>
      </w:r>
      <w:r w:rsidR="00B40699" w:rsidRPr="00E513EB">
        <w:rPr>
          <w:rFonts w:cstheme="minorHAnsi"/>
          <w:sz w:val="24"/>
          <w:szCs w:val="24"/>
        </w:rPr>
        <w:t xml:space="preserve"> </w:t>
      </w:r>
      <w:r w:rsidR="00CB328D" w:rsidRPr="00E513EB">
        <w:rPr>
          <w:rFonts w:cstheme="minorHAnsi"/>
          <w:sz w:val="24"/>
          <w:szCs w:val="24"/>
        </w:rPr>
        <w:t xml:space="preserve">for </w:t>
      </w:r>
      <w:r w:rsidR="00B40699" w:rsidRPr="00E513EB">
        <w:rPr>
          <w:rFonts w:cstheme="minorHAnsi"/>
          <w:sz w:val="24"/>
          <w:szCs w:val="24"/>
        </w:rPr>
        <w:t>future roles and aspirations.</w:t>
      </w:r>
      <w:r w:rsidR="005D22F5" w:rsidRPr="00E513EB">
        <w:rPr>
          <w:rFonts w:cstheme="minorHAnsi"/>
          <w:sz w:val="24"/>
          <w:szCs w:val="24"/>
        </w:rPr>
        <w:t xml:space="preserve"> It </w:t>
      </w:r>
      <w:r w:rsidR="00E673BD" w:rsidRPr="00E513EB">
        <w:rPr>
          <w:rFonts w:cstheme="minorHAnsi"/>
          <w:sz w:val="24"/>
          <w:szCs w:val="24"/>
        </w:rPr>
        <w:t>clearly stipulates individual’s</w:t>
      </w:r>
      <w:r w:rsidR="00537803" w:rsidRPr="00E513EB">
        <w:rPr>
          <w:rFonts w:cstheme="minorHAnsi"/>
          <w:sz w:val="24"/>
          <w:szCs w:val="24"/>
        </w:rPr>
        <w:t xml:space="preserve"> </w:t>
      </w:r>
      <w:proofErr w:type="gramStart"/>
      <w:r w:rsidR="00537803" w:rsidRPr="00E513EB">
        <w:rPr>
          <w:rFonts w:cstheme="minorHAnsi"/>
          <w:sz w:val="24"/>
          <w:szCs w:val="24"/>
        </w:rPr>
        <w:t>long term</w:t>
      </w:r>
      <w:proofErr w:type="gramEnd"/>
      <w:r w:rsidR="00537803" w:rsidRPr="00E513EB">
        <w:rPr>
          <w:rFonts w:cstheme="minorHAnsi"/>
          <w:sz w:val="24"/>
          <w:szCs w:val="24"/>
        </w:rPr>
        <w:t xml:space="preserve"> goals,</w:t>
      </w:r>
      <w:r w:rsidR="00E673BD" w:rsidRPr="00E513EB">
        <w:rPr>
          <w:rFonts w:cstheme="minorHAnsi"/>
          <w:sz w:val="24"/>
          <w:szCs w:val="24"/>
        </w:rPr>
        <w:t xml:space="preserve"> </w:t>
      </w:r>
      <w:r w:rsidR="006A14D1" w:rsidRPr="00E513EB">
        <w:rPr>
          <w:rFonts w:cstheme="minorHAnsi"/>
          <w:sz w:val="24"/>
          <w:szCs w:val="24"/>
        </w:rPr>
        <w:t xml:space="preserve">specific career goals, </w:t>
      </w:r>
      <w:r w:rsidR="005A7EAB" w:rsidRPr="00E513EB">
        <w:rPr>
          <w:rFonts w:cstheme="minorHAnsi"/>
          <w:sz w:val="24"/>
          <w:szCs w:val="24"/>
        </w:rPr>
        <w:t xml:space="preserve">competencies, </w:t>
      </w:r>
      <w:r w:rsidR="006A14D1" w:rsidRPr="00E513EB">
        <w:rPr>
          <w:rFonts w:cstheme="minorHAnsi"/>
          <w:sz w:val="24"/>
          <w:szCs w:val="24"/>
        </w:rPr>
        <w:t xml:space="preserve">skills </w:t>
      </w:r>
      <w:r w:rsidR="005E680E" w:rsidRPr="00E513EB">
        <w:rPr>
          <w:rFonts w:cstheme="minorHAnsi"/>
          <w:sz w:val="24"/>
          <w:szCs w:val="24"/>
        </w:rPr>
        <w:t xml:space="preserve">and experience </w:t>
      </w:r>
      <w:r w:rsidR="006A14D1" w:rsidRPr="00E513EB">
        <w:rPr>
          <w:rFonts w:cstheme="minorHAnsi"/>
          <w:sz w:val="24"/>
          <w:szCs w:val="24"/>
        </w:rPr>
        <w:t xml:space="preserve">gap, actions to </w:t>
      </w:r>
      <w:r w:rsidR="005158DA" w:rsidRPr="00E513EB">
        <w:rPr>
          <w:rFonts w:cstheme="minorHAnsi"/>
          <w:sz w:val="24"/>
          <w:szCs w:val="24"/>
        </w:rPr>
        <w:t>be taken to</w:t>
      </w:r>
      <w:r w:rsidR="00BF68B1" w:rsidRPr="00E513EB">
        <w:rPr>
          <w:rFonts w:cstheme="minorHAnsi"/>
          <w:sz w:val="24"/>
          <w:szCs w:val="24"/>
        </w:rPr>
        <w:t xml:space="preserve"> rectify</w:t>
      </w:r>
      <w:r w:rsidR="005E680E" w:rsidRPr="00E513EB">
        <w:rPr>
          <w:rFonts w:cstheme="minorHAnsi"/>
          <w:sz w:val="24"/>
          <w:szCs w:val="24"/>
        </w:rPr>
        <w:t xml:space="preserve"> deficit</w:t>
      </w:r>
      <w:r w:rsidR="006A14D1" w:rsidRPr="00E513EB">
        <w:rPr>
          <w:rFonts w:cstheme="minorHAnsi"/>
          <w:sz w:val="24"/>
          <w:szCs w:val="24"/>
        </w:rPr>
        <w:t xml:space="preserve"> and for how long.</w:t>
      </w:r>
      <w:r w:rsidR="005E680E" w:rsidRPr="00E513EB">
        <w:rPr>
          <w:rFonts w:cstheme="minorHAnsi"/>
          <w:sz w:val="24"/>
          <w:szCs w:val="24"/>
        </w:rPr>
        <w:t xml:space="preserve"> </w:t>
      </w:r>
      <w:r w:rsidR="00E673BD" w:rsidRPr="00E513EB">
        <w:rPr>
          <w:rFonts w:cstheme="minorHAnsi"/>
          <w:sz w:val="24"/>
          <w:szCs w:val="24"/>
        </w:rPr>
        <w:t xml:space="preserve"> </w:t>
      </w:r>
      <w:r w:rsidR="005A7EAB" w:rsidRPr="00E513EB">
        <w:rPr>
          <w:rFonts w:cstheme="minorHAnsi"/>
          <w:sz w:val="24"/>
          <w:szCs w:val="24"/>
        </w:rPr>
        <w:t xml:space="preserve">Benefits of making a personal </w:t>
      </w:r>
      <w:r w:rsidR="005158DA" w:rsidRPr="00E513EB">
        <w:rPr>
          <w:rFonts w:cstheme="minorHAnsi"/>
          <w:sz w:val="24"/>
          <w:szCs w:val="24"/>
        </w:rPr>
        <w:t>development plan are far reaching</w:t>
      </w:r>
      <w:r w:rsidR="005A7EAB" w:rsidRPr="00E513EB">
        <w:rPr>
          <w:rFonts w:cstheme="minorHAnsi"/>
          <w:sz w:val="24"/>
          <w:szCs w:val="24"/>
        </w:rPr>
        <w:t xml:space="preserve"> namely: </w:t>
      </w:r>
      <w:r w:rsidR="0081308C" w:rsidRPr="00E513EB">
        <w:rPr>
          <w:rFonts w:cstheme="minorHAnsi"/>
          <w:sz w:val="24"/>
          <w:szCs w:val="24"/>
        </w:rPr>
        <w:t>improving of</w:t>
      </w:r>
      <w:r w:rsidR="005A7EAB" w:rsidRPr="00E513EB">
        <w:rPr>
          <w:rFonts w:cstheme="minorHAnsi"/>
          <w:sz w:val="24"/>
          <w:szCs w:val="24"/>
        </w:rPr>
        <w:t xml:space="preserve"> efficiency,</w:t>
      </w:r>
      <w:r w:rsidR="005158DA" w:rsidRPr="00E513EB">
        <w:rPr>
          <w:rFonts w:cstheme="minorHAnsi"/>
          <w:sz w:val="24"/>
          <w:szCs w:val="24"/>
        </w:rPr>
        <w:t xml:space="preserve"> effectiveness,</w:t>
      </w:r>
      <w:r w:rsidR="005A7EAB" w:rsidRPr="00E513EB">
        <w:rPr>
          <w:rFonts w:cstheme="minorHAnsi"/>
          <w:sz w:val="24"/>
          <w:szCs w:val="24"/>
        </w:rPr>
        <w:t xml:space="preserve"> </w:t>
      </w:r>
      <w:r w:rsidR="00E673BD" w:rsidRPr="00E513EB">
        <w:rPr>
          <w:rFonts w:cstheme="minorHAnsi"/>
          <w:sz w:val="24"/>
          <w:szCs w:val="24"/>
        </w:rPr>
        <w:t xml:space="preserve">confidence, </w:t>
      </w:r>
      <w:r w:rsidR="005A7EAB" w:rsidRPr="00E513EB">
        <w:rPr>
          <w:rFonts w:cstheme="minorHAnsi"/>
          <w:sz w:val="24"/>
          <w:szCs w:val="24"/>
        </w:rPr>
        <w:t>avoid</w:t>
      </w:r>
      <w:r w:rsidR="0081308C" w:rsidRPr="00E513EB">
        <w:rPr>
          <w:rFonts w:cstheme="minorHAnsi"/>
          <w:sz w:val="24"/>
          <w:szCs w:val="24"/>
        </w:rPr>
        <w:t>ing</w:t>
      </w:r>
      <w:r w:rsidR="005A7EAB" w:rsidRPr="00E513EB">
        <w:rPr>
          <w:rFonts w:cstheme="minorHAnsi"/>
          <w:sz w:val="24"/>
          <w:szCs w:val="24"/>
        </w:rPr>
        <w:t xml:space="preserve"> over dependency, relating learni</w:t>
      </w:r>
      <w:r w:rsidR="005158DA" w:rsidRPr="00E513EB">
        <w:rPr>
          <w:rFonts w:cstheme="minorHAnsi"/>
          <w:sz w:val="24"/>
          <w:szCs w:val="24"/>
        </w:rPr>
        <w:t>ng to career goals</w:t>
      </w:r>
      <w:r w:rsidR="005A7EAB" w:rsidRPr="00E513EB">
        <w:rPr>
          <w:rFonts w:cstheme="minorHAnsi"/>
          <w:sz w:val="24"/>
          <w:szCs w:val="24"/>
        </w:rPr>
        <w:t>,</w:t>
      </w:r>
      <w:r w:rsidR="0081308C" w:rsidRPr="00E513EB">
        <w:rPr>
          <w:rFonts w:cstheme="minorHAnsi"/>
          <w:sz w:val="24"/>
          <w:szCs w:val="24"/>
        </w:rPr>
        <w:t xml:space="preserve"> motivation</w:t>
      </w:r>
      <w:r w:rsidR="005A7EAB" w:rsidRPr="00E513EB">
        <w:rPr>
          <w:rFonts w:cstheme="minorHAnsi"/>
          <w:sz w:val="24"/>
          <w:szCs w:val="24"/>
        </w:rPr>
        <w:t>, maximising available resources, easy monitoring of pro</w:t>
      </w:r>
      <w:r w:rsidR="008F05CA" w:rsidRPr="00E513EB">
        <w:rPr>
          <w:rFonts w:cstheme="minorHAnsi"/>
          <w:sz w:val="24"/>
          <w:szCs w:val="24"/>
        </w:rPr>
        <w:t>gress, as well as being both proactive and reactive throughout the whole process</w:t>
      </w:r>
      <w:r w:rsidR="00533F5A" w:rsidRPr="00E513EB">
        <w:rPr>
          <w:rFonts w:cstheme="minorHAnsi"/>
          <w:sz w:val="24"/>
          <w:szCs w:val="24"/>
        </w:rPr>
        <w:t>.</w:t>
      </w:r>
      <w:sdt>
        <w:sdtPr>
          <w:rPr>
            <w:rFonts w:cstheme="minorHAnsi"/>
            <w:sz w:val="24"/>
            <w:szCs w:val="24"/>
          </w:rPr>
          <w:id w:val="-473454454"/>
          <w:citation/>
        </w:sdtPr>
        <w:sdtEndPr/>
        <w:sdtContent>
          <w:r w:rsidR="00CF0672" w:rsidRPr="00E513EB">
            <w:rPr>
              <w:rFonts w:cstheme="minorHAnsi"/>
              <w:sz w:val="24"/>
              <w:szCs w:val="24"/>
            </w:rPr>
            <w:fldChar w:fldCharType="begin"/>
          </w:r>
          <w:r w:rsidR="00CF0672" w:rsidRPr="00E513EB">
            <w:rPr>
              <w:rFonts w:cstheme="minorHAnsi"/>
              <w:sz w:val="24"/>
              <w:szCs w:val="24"/>
            </w:rPr>
            <w:instrText xml:space="preserve"> CITATION Bea13 \l 2057 </w:instrText>
          </w:r>
          <w:r w:rsidR="00CF0672" w:rsidRPr="00E513EB">
            <w:rPr>
              <w:rFonts w:cstheme="minorHAnsi"/>
              <w:sz w:val="24"/>
              <w:szCs w:val="24"/>
            </w:rPr>
            <w:fldChar w:fldCharType="separate"/>
          </w:r>
          <w:r w:rsidR="00CF0672" w:rsidRPr="00E513EB">
            <w:rPr>
              <w:rFonts w:cstheme="minorHAnsi"/>
              <w:noProof/>
              <w:sz w:val="24"/>
              <w:szCs w:val="24"/>
            </w:rPr>
            <w:t xml:space="preserve"> (Simon, 2013)</w:t>
          </w:r>
          <w:r w:rsidR="00CF0672" w:rsidRPr="00E513EB">
            <w:rPr>
              <w:rFonts w:cstheme="minorHAnsi"/>
              <w:sz w:val="24"/>
              <w:szCs w:val="24"/>
            </w:rPr>
            <w:fldChar w:fldCharType="end"/>
          </w:r>
        </w:sdtContent>
      </w:sdt>
    </w:p>
    <w:p w:rsidR="00AB213A" w:rsidRPr="00E513EB" w:rsidRDefault="009776F5" w:rsidP="00AB213A">
      <w:pPr>
        <w:ind w:right="-283"/>
        <w:rPr>
          <w:rFonts w:cstheme="minorHAnsi"/>
          <w:sz w:val="24"/>
          <w:szCs w:val="24"/>
        </w:rPr>
      </w:pPr>
      <w:r w:rsidRPr="00E513EB">
        <w:rPr>
          <w:rFonts w:cstheme="minorHAnsi"/>
          <w:sz w:val="24"/>
          <w:szCs w:val="24"/>
        </w:rPr>
        <w:object w:dxaOrig="12630" w:dyaOrig="8925">
          <v:shape id="_x0000_i1026" type="#_x0000_t75" style="width:583.9pt;height:445.8pt" o:ole="">
            <v:imagedata r:id="rId11" o:title=""/>
          </v:shape>
          <o:OLEObject Type="Embed" ProgID="AcroExch.Document.DC" ShapeID="_x0000_i1026" DrawAspect="Content" ObjectID="_1629578688" r:id="rId12"/>
        </w:object>
      </w:r>
    </w:p>
    <w:p w:rsidR="006970DF" w:rsidRPr="00E513EB" w:rsidRDefault="005B7956">
      <w:pPr>
        <w:rPr>
          <w:rFonts w:cstheme="minorHAnsi"/>
          <w:sz w:val="24"/>
          <w:szCs w:val="24"/>
        </w:rPr>
      </w:pPr>
      <w:r w:rsidRPr="00E513EB">
        <w:rPr>
          <w:rFonts w:cstheme="minorHAnsi"/>
          <w:sz w:val="24"/>
          <w:szCs w:val="24"/>
        </w:rPr>
        <w:t>The above Personal Development Plan is both an educational and career path I</w:t>
      </w:r>
      <w:r w:rsidR="0057737B" w:rsidRPr="00E513EB">
        <w:rPr>
          <w:rFonts w:cstheme="minorHAnsi"/>
          <w:sz w:val="24"/>
          <w:szCs w:val="24"/>
        </w:rPr>
        <w:t xml:space="preserve"> intend to take for the next five </w:t>
      </w:r>
      <w:r w:rsidRPr="00E513EB">
        <w:rPr>
          <w:rFonts w:cstheme="minorHAnsi"/>
          <w:sz w:val="24"/>
          <w:szCs w:val="24"/>
        </w:rPr>
        <w:t>years</w:t>
      </w:r>
      <w:r w:rsidR="0057737B" w:rsidRPr="00E513EB">
        <w:rPr>
          <w:rFonts w:cstheme="minorHAnsi"/>
          <w:sz w:val="24"/>
          <w:szCs w:val="24"/>
        </w:rPr>
        <w:t xml:space="preserve">. Its </w:t>
      </w:r>
      <w:proofErr w:type="gramStart"/>
      <w:r w:rsidR="0057737B" w:rsidRPr="00E513EB">
        <w:rPr>
          <w:rFonts w:cstheme="minorHAnsi"/>
          <w:sz w:val="24"/>
          <w:szCs w:val="24"/>
        </w:rPr>
        <w:t>end result</w:t>
      </w:r>
      <w:proofErr w:type="gramEnd"/>
      <w:r w:rsidR="0057737B" w:rsidRPr="00E513EB">
        <w:rPr>
          <w:rFonts w:cstheme="minorHAnsi"/>
          <w:sz w:val="24"/>
          <w:szCs w:val="24"/>
        </w:rPr>
        <w:t xml:space="preserve"> is qualifying with a master’s degree </w:t>
      </w:r>
      <w:r w:rsidR="007732FF" w:rsidRPr="00E513EB">
        <w:rPr>
          <w:rFonts w:cstheme="minorHAnsi"/>
          <w:sz w:val="24"/>
          <w:szCs w:val="24"/>
        </w:rPr>
        <w:t xml:space="preserve">in Business Administration </w:t>
      </w:r>
      <w:r w:rsidR="0057737B" w:rsidRPr="00E513EB">
        <w:rPr>
          <w:rFonts w:cstheme="minorHAnsi"/>
          <w:sz w:val="24"/>
          <w:szCs w:val="24"/>
        </w:rPr>
        <w:t xml:space="preserve">and </w:t>
      </w:r>
      <w:r w:rsidR="007732FF" w:rsidRPr="00E513EB">
        <w:rPr>
          <w:rFonts w:cstheme="minorHAnsi"/>
          <w:sz w:val="24"/>
          <w:szCs w:val="24"/>
        </w:rPr>
        <w:t xml:space="preserve">finally </w:t>
      </w:r>
      <w:r w:rsidR="0057737B" w:rsidRPr="00E513EB">
        <w:rPr>
          <w:rFonts w:cstheme="minorHAnsi"/>
          <w:sz w:val="24"/>
          <w:szCs w:val="24"/>
        </w:rPr>
        <w:t>getting into teaching (lecturing), a profession I love, and worked in for almost a decade</w:t>
      </w:r>
      <w:r w:rsidR="00C0153C" w:rsidRPr="00E513EB">
        <w:rPr>
          <w:rFonts w:cstheme="minorHAnsi"/>
          <w:sz w:val="24"/>
          <w:szCs w:val="24"/>
        </w:rPr>
        <w:t xml:space="preserve"> but at a far lower </w:t>
      </w:r>
      <w:r w:rsidR="002D1708" w:rsidRPr="00E513EB">
        <w:rPr>
          <w:rFonts w:cstheme="minorHAnsi"/>
          <w:sz w:val="24"/>
          <w:szCs w:val="24"/>
        </w:rPr>
        <w:t>level.</w:t>
      </w:r>
      <w:r w:rsidR="0057737B" w:rsidRPr="00E513EB">
        <w:rPr>
          <w:rFonts w:cstheme="minorHAnsi"/>
          <w:sz w:val="24"/>
          <w:szCs w:val="24"/>
        </w:rPr>
        <w:t xml:space="preserve">  </w:t>
      </w:r>
    </w:p>
    <w:p w:rsidR="0057737B" w:rsidRPr="00E513EB" w:rsidRDefault="0057737B">
      <w:pPr>
        <w:rPr>
          <w:rFonts w:cstheme="minorHAnsi"/>
          <w:sz w:val="24"/>
          <w:szCs w:val="24"/>
        </w:rPr>
      </w:pPr>
      <w:r w:rsidRPr="00E513EB">
        <w:rPr>
          <w:rFonts w:cstheme="minorHAnsi"/>
          <w:sz w:val="24"/>
          <w:szCs w:val="24"/>
        </w:rPr>
        <w:t>The journey I have already embarked on is broken into short term</w:t>
      </w:r>
      <w:r w:rsidR="007B1F3F" w:rsidRPr="00E513EB">
        <w:rPr>
          <w:rFonts w:cstheme="minorHAnsi"/>
          <w:sz w:val="24"/>
          <w:szCs w:val="24"/>
        </w:rPr>
        <w:t xml:space="preserve"> and </w:t>
      </w:r>
      <w:proofErr w:type="gramStart"/>
      <w:r w:rsidR="007B1F3F" w:rsidRPr="00E513EB">
        <w:rPr>
          <w:rFonts w:cstheme="minorHAnsi"/>
          <w:sz w:val="24"/>
          <w:szCs w:val="24"/>
        </w:rPr>
        <w:t>long term</w:t>
      </w:r>
      <w:proofErr w:type="gramEnd"/>
      <w:r w:rsidR="007B1F3F" w:rsidRPr="00E513EB">
        <w:rPr>
          <w:rFonts w:cstheme="minorHAnsi"/>
          <w:sz w:val="24"/>
          <w:szCs w:val="24"/>
        </w:rPr>
        <w:t xml:space="preserve"> milestones</w:t>
      </w:r>
      <w:r w:rsidRPr="00E513EB">
        <w:rPr>
          <w:rFonts w:cstheme="minorHAnsi"/>
          <w:sz w:val="24"/>
          <w:szCs w:val="24"/>
        </w:rPr>
        <w:t>; two months to complete level 4, year</w:t>
      </w:r>
      <w:r w:rsidR="002D1708" w:rsidRPr="00E513EB">
        <w:rPr>
          <w:rFonts w:cstheme="minorHAnsi"/>
          <w:sz w:val="24"/>
          <w:szCs w:val="24"/>
        </w:rPr>
        <w:t xml:space="preserve"> one to have completed</w:t>
      </w:r>
      <w:r w:rsidRPr="00E513EB">
        <w:rPr>
          <w:rFonts w:cstheme="minorHAnsi"/>
          <w:sz w:val="24"/>
          <w:szCs w:val="24"/>
        </w:rPr>
        <w:t xml:space="preserve"> first year of level 5</w:t>
      </w:r>
      <w:r w:rsidR="002D1708" w:rsidRPr="00E513EB">
        <w:rPr>
          <w:rFonts w:cstheme="minorHAnsi"/>
          <w:sz w:val="24"/>
          <w:szCs w:val="24"/>
        </w:rPr>
        <w:t>,</w:t>
      </w:r>
      <w:r w:rsidR="00C0153C" w:rsidRPr="00E513EB">
        <w:rPr>
          <w:rFonts w:cstheme="minorHAnsi"/>
          <w:sz w:val="24"/>
          <w:szCs w:val="24"/>
        </w:rPr>
        <w:t xml:space="preserve"> year</w:t>
      </w:r>
      <w:r w:rsidR="002D1708" w:rsidRPr="00E513EB">
        <w:rPr>
          <w:rFonts w:cstheme="minorHAnsi"/>
          <w:sz w:val="24"/>
          <w:szCs w:val="24"/>
        </w:rPr>
        <w:t xml:space="preserve"> two to have completed second </w:t>
      </w:r>
      <w:r w:rsidR="002D1708" w:rsidRPr="00E513EB">
        <w:rPr>
          <w:rFonts w:cstheme="minorHAnsi"/>
          <w:sz w:val="24"/>
          <w:szCs w:val="24"/>
        </w:rPr>
        <w:lastRenderedPageBreak/>
        <w:t xml:space="preserve">year level 5 and </w:t>
      </w:r>
      <w:r w:rsidR="00C0153C" w:rsidRPr="00E513EB">
        <w:rPr>
          <w:rFonts w:cstheme="minorHAnsi"/>
          <w:sz w:val="24"/>
          <w:szCs w:val="24"/>
        </w:rPr>
        <w:t xml:space="preserve">two years </w:t>
      </w:r>
      <w:r w:rsidR="002D1708" w:rsidRPr="00E513EB">
        <w:rPr>
          <w:rFonts w:cstheme="minorHAnsi"/>
          <w:sz w:val="24"/>
          <w:szCs w:val="24"/>
        </w:rPr>
        <w:t xml:space="preserve">to have completed </w:t>
      </w:r>
      <w:r w:rsidR="00C0153C" w:rsidRPr="00E513EB">
        <w:rPr>
          <w:rFonts w:cstheme="minorHAnsi"/>
          <w:sz w:val="24"/>
          <w:szCs w:val="24"/>
        </w:rPr>
        <w:t>master’</w:t>
      </w:r>
      <w:r w:rsidR="002D1708" w:rsidRPr="00E513EB">
        <w:rPr>
          <w:rFonts w:cstheme="minorHAnsi"/>
          <w:sz w:val="24"/>
          <w:szCs w:val="24"/>
        </w:rPr>
        <w:t>s program.</w:t>
      </w:r>
      <w:r w:rsidRPr="00E513EB">
        <w:rPr>
          <w:rFonts w:cstheme="minorHAnsi"/>
          <w:sz w:val="24"/>
          <w:szCs w:val="24"/>
        </w:rPr>
        <w:t xml:space="preserve"> </w:t>
      </w:r>
      <w:r w:rsidR="00C0153C" w:rsidRPr="00E513EB">
        <w:rPr>
          <w:rFonts w:cstheme="minorHAnsi"/>
          <w:sz w:val="24"/>
          <w:szCs w:val="24"/>
        </w:rPr>
        <w:t xml:space="preserve">Extra year has been added to cater for any eventualities. </w:t>
      </w:r>
    </w:p>
    <w:p w:rsidR="002D1708" w:rsidRPr="00E513EB" w:rsidRDefault="00FA268A">
      <w:pPr>
        <w:rPr>
          <w:rFonts w:cstheme="minorHAnsi"/>
          <w:sz w:val="24"/>
          <w:szCs w:val="24"/>
        </w:rPr>
      </w:pPr>
      <w:r w:rsidRPr="00E513EB">
        <w:rPr>
          <w:rFonts w:cstheme="minorHAnsi"/>
          <w:sz w:val="24"/>
          <w:szCs w:val="24"/>
        </w:rPr>
        <w:t xml:space="preserve">A lot </w:t>
      </w:r>
      <w:r w:rsidR="00E83B49" w:rsidRPr="00E513EB">
        <w:rPr>
          <w:rFonts w:cstheme="minorHAnsi"/>
          <w:sz w:val="24"/>
          <w:szCs w:val="24"/>
        </w:rPr>
        <w:t xml:space="preserve">of sacrifice </w:t>
      </w:r>
      <w:r w:rsidRPr="00E513EB">
        <w:rPr>
          <w:rFonts w:cstheme="minorHAnsi"/>
          <w:sz w:val="24"/>
          <w:szCs w:val="24"/>
        </w:rPr>
        <w:t xml:space="preserve">is needed in order to achieve those targets particularly the </w:t>
      </w:r>
      <w:r w:rsidR="00E83B49" w:rsidRPr="00E513EB">
        <w:rPr>
          <w:rFonts w:cstheme="minorHAnsi"/>
          <w:sz w:val="24"/>
          <w:szCs w:val="24"/>
        </w:rPr>
        <w:t xml:space="preserve">high grades and </w:t>
      </w:r>
      <w:r w:rsidRPr="00E513EB">
        <w:rPr>
          <w:rFonts w:cstheme="minorHAnsi"/>
          <w:sz w:val="24"/>
          <w:szCs w:val="24"/>
        </w:rPr>
        <w:t xml:space="preserve">skills. Whole essence of a Personal Development Plan is to develop and acquire skills and knowledge in order to be able to effectively perform or execute </w:t>
      </w:r>
      <w:proofErr w:type="gramStart"/>
      <w:r w:rsidRPr="00E513EB">
        <w:rPr>
          <w:rFonts w:cstheme="minorHAnsi"/>
          <w:sz w:val="24"/>
          <w:szCs w:val="24"/>
        </w:rPr>
        <w:t>particular tasks</w:t>
      </w:r>
      <w:proofErr w:type="gramEnd"/>
      <w:r w:rsidRPr="00E513EB">
        <w:rPr>
          <w:rFonts w:cstheme="minorHAnsi"/>
          <w:sz w:val="24"/>
          <w:szCs w:val="24"/>
        </w:rPr>
        <w:t xml:space="preserve"> in this case a master’s degree and teaching in a higher institution of learning.</w:t>
      </w:r>
    </w:p>
    <w:p w:rsidR="00FA268A" w:rsidRPr="00E513EB" w:rsidRDefault="00FA268A">
      <w:pPr>
        <w:rPr>
          <w:rFonts w:cstheme="minorHAnsi"/>
          <w:sz w:val="24"/>
          <w:szCs w:val="24"/>
        </w:rPr>
      </w:pPr>
      <w:r w:rsidRPr="00E513EB">
        <w:rPr>
          <w:rFonts w:cstheme="minorHAnsi"/>
          <w:sz w:val="24"/>
          <w:szCs w:val="24"/>
        </w:rPr>
        <w:t>Though teaching may be an art, it however requires one to be able to do things in a certain way which is taught or learnt. Communication</w:t>
      </w:r>
      <w:r w:rsidR="008D1217" w:rsidRPr="00E513EB">
        <w:rPr>
          <w:rFonts w:cstheme="minorHAnsi"/>
          <w:sz w:val="24"/>
          <w:szCs w:val="24"/>
        </w:rPr>
        <w:t xml:space="preserve"> (verbal, Nonverbal, Visual and Writing)</w:t>
      </w:r>
      <w:r w:rsidRPr="00E513EB">
        <w:rPr>
          <w:rFonts w:cstheme="minorHAnsi"/>
          <w:sz w:val="24"/>
          <w:szCs w:val="24"/>
        </w:rPr>
        <w:t xml:space="preserve"> skills are highest </w:t>
      </w:r>
      <w:r w:rsidR="007732FF" w:rsidRPr="00E513EB">
        <w:rPr>
          <w:rFonts w:cstheme="minorHAnsi"/>
          <w:sz w:val="24"/>
          <w:szCs w:val="24"/>
        </w:rPr>
        <w:t xml:space="preserve">on development plan improvement or acquisition </w:t>
      </w:r>
      <w:r w:rsidRPr="00E513EB">
        <w:rPr>
          <w:rFonts w:cstheme="minorHAnsi"/>
          <w:sz w:val="24"/>
          <w:szCs w:val="24"/>
        </w:rPr>
        <w:t xml:space="preserve">agenda particularly </w:t>
      </w:r>
      <w:r w:rsidR="00522C20" w:rsidRPr="00E513EB">
        <w:rPr>
          <w:rFonts w:cstheme="minorHAnsi"/>
          <w:sz w:val="24"/>
          <w:szCs w:val="24"/>
        </w:rPr>
        <w:t xml:space="preserve">numeracy skills, commercial business awareness, </w:t>
      </w:r>
      <w:r w:rsidR="007732FF" w:rsidRPr="00E513EB">
        <w:rPr>
          <w:rFonts w:cstheme="minorHAnsi"/>
          <w:sz w:val="24"/>
          <w:szCs w:val="24"/>
        </w:rPr>
        <w:t xml:space="preserve">public speaking, </w:t>
      </w:r>
      <w:r w:rsidR="00BC1322" w:rsidRPr="00E513EB">
        <w:rPr>
          <w:rFonts w:cstheme="minorHAnsi"/>
          <w:sz w:val="24"/>
          <w:szCs w:val="24"/>
        </w:rPr>
        <w:t xml:space="preserve">teamwork, </w:t>
      </w:r>
      <w:r w:rsidR="007F4CA1" w:rsidRPr="00E513EB">
        <w:rPr>
          <w:rFonts w:cstheme="minorHAnsi"/>
          <w:sz w:val="24"/>
          <w:szCs w:val="24"/>
        </w:rPr>
        <w:t xml:space="preserve">time management, </w:t>
      </w:r>
      <w:r w:rsidRPr="00E513EB">
        <w:rPr>
          <w:rFonts w:cstheme="minorHAnsi"/>
          <w:sz w:val="24"/>
          <w:szCs w:val="24"/>
        </w:rPr>
        <w:t xml:space="preserve">academic writing, reading, </w:t>
      </w:r>
      <w:r w:rsidR="007732FF" w:rsidRPr="00E513EB">
        <w:rPr>
          <w:rFonts w:cstheme="minorHAnsi"/>
          <w:sz w:val="24"/>
          <w:szCs w:val="24"/>
        </w:rPr>
        <w:t xml:space="preserve">fast </w:t>
      </w:r>
      <w:r w:rsidRPr="00E513EB">
        <w:rPr>
          <w:rFonts w:cstheme="minorHAnsi"/>
          <w:sz w:val="24"/>
          <w:szCs w:val="24"/>
        </w:rPr>
        <w:t>type writing, IT s</w:t>
      </w:r>
      <w:r w:rsidR="008D1217" w:rsidRPr="00E513EB">
        <w:rPr>
          <w:rFonts w:cstheme="minorHAnsi"/>
          <w:sz w:val="24"/>
          <w:szCs w:val="24"/>
        </w:rPr>
        <w:t>kills, presentation and listening.</w:t>
      </w:r>
    </w:p>
    <w:p w:rsidR="00B23DA0" w:rsidRDefault="008D1217" w:rsidP="00B23DA0">
      <w:pPr>
        <w:rPr>
          <w:rFonts w:cstheme="minorHAnsi"/>
          <w:sz w:val="24"/>
          <w:szCs w:val="24"/>
        </w:rPr>
      </w:pPr>
      <w:r w:rsidRPr="00E513EB">
        <w:rPr>
          <w:rFonts w:cstheme="minorHAnsi"/>
          <w:sz w:val="24"/>
          <w:szCs w:val="24"/>
        </w:rPr>
        <w:t xml:space="preserve">The segments </w:t>
      </w:r>
      <w:r w:rsidR="00264CA1" w:rsidRPr="00E513EB">
        <w:rPr>
          <w:rFonts w:cstheme="minorHAnsi"/>
          <w:sz w:val="24"/>
          <w:szCs w:val="24"/>
        </w:rPr>
        <w:t xml:space="preserve">and their timings </w:t>
      </w:r>
      <w:r w:rsidRPr="00E513EB">
        <w:rPr>
          <w:rFonts w:cstheme="minorHAnsi"/>
          <w:sz w:val="24"/>
          <w:szCs w:val="24"/>
        </w:rPr>
        <w:t>are particularly there to avoid drif</w:t>
      </w:r>
      <w:r w:rsidR="00264CA1" w:rsidRPr="00E513EB">
        <w:rPr>
          <w:rFonts w:cstheme="minorHAnsi"/>
          <w:sz w:val="24"/>
          <w:szCs w:val="24"/>
        </w:rPr>
        <w:t>ting and</w:t>
      </w:r>
      <w:r w:rsidRPr="00E513EB">
        <w:rPr>
          <w:rFonts w:cstheme="minorHAnsi"/>
          <w:sz w:val="24"/>
          <w:szCs w:val="24"/>
        </w:rPr>
        <w:t xml:space="preserve"> to check on the progress of the plan</w:t>
      </w:r>
      <w:r w:rsidR="007A098C" w:rsidRPr="00E513EB">
        <w:rPr>
          <w:rFonts w:cstheme="minorHAnsi"/>
          <w:sz w:val="24"/>
          <w:szCs w:val="24"/>
        </w:rPr>
        <w:t xml:space="preserve"> particularly at the end of every year.</w:t>
      </w:r>
      <w:r w:rsidR="00502CAE" w:rsidRPr="00E513EB">
        <w:rPr>
          <w:rFonts w:cstheme="minorHAnsi"/>
          <w:sz w:val="24"/>
          <w:szCs w:val="24"/>
        </w:rPr>
        <w:t xml:space="preserve"> A whole extra year has been added in as backup to cater for any setbacks.</w:t>
      </w:r>
    </w:p>
    <w:p w:rsidR="003F26CB" w:rsidRDefault="003F26CB" w:rsidP="00B23DA0">
      <w:pPr>
        <w:rPr>
          <w:rFonts w:cstheme="minorHAnsi"/>
          <w:sz w:val="24"/>
          <w:szCs w:val="24"/>
        </w:rPr>
      </w:pPr>
    </w:p>
    <w:p w:rsidR="003F26CB" w:rsidRDefault="003F26CB" w:rsidP="00B23DA0">
      <w:pPr>
        <w:rPr>
          <w:rFonts w:cstheme="minorHAnsi"/>
          <w:b/>
          <w:sz w:val="28"/>
          <w:szCs w:val="28"/>
        </w:rPr>
      </w:pPr>
      <w:r w:rsidRPr="003F26CB">
        <w:rPr>
          <w:rFonts w:cstheme="minorHAnsi"/>
          <w:b/>
          <w:sz w:val="28"/>
          <w:szCs w:val="28"/>
        </w:rPr>
        <w:t>Conclusion</w:t>
      </w:r>
    </w:p>
    <w:p w:rsidR="003F26CB" w:rsidRPr="003F26CB" w:rsidRDefault="003F26CB" w:rsidP="00B23DA0">
      <w:pPr>
        <w:rPr>
          <w:rFonts w:cstheme="minorHAnsi"/>
          <w:b/>
          <w:sz w:val="28"/>
          <w:szCs w:val="28"/>
        </w:rPr>
      </w:pPr>
      <w:r>
        <w:rPr>
          <w:rFonts w:cstheme="minorHAnsi"/>
          <w:b/>
          <w:sz w:val="28"/>
          <w:szCs w:val="28"/>
        </w:rPr>
        <w:t>This report looked at my portfolio starting with lifeline journey, to skills needed for employment,</w:t>
      </w:r>
      <w:r w:rsidR="009509C9">
        <w:rPr>
          <w:rFonts w:cstheme="minorHAnsi"/>
          <w:b/>
          <w:sz w:val="28"/>
          <w:szCs w:val="28"/>
        </w:rPr>
        <w:t xml:space="preserve"> self analysis,</w:t>
      </w:r>
      <w:bookmarkStart w:id="0" w:name="_GoBack"/>
      <w:bookmarkEnd w:id="0"/>
      <w:r>
        <w:rPr>
          <w:rFonts w:cstheme="minorHAnsi"/>
          <w:b/>
          <w:sz w:val="28"/>
          <w:szCs w:val="28"/>
        </w:rPr>
        <w:t xml:space="preserve"> learning styles, development plan and actions to take to achieve my goals.</w:t>
      </w:r>
    </w:p>
    <w:p w:rsidR="00B23DA0" w:rsidRDefault="00B23DA0" w:rsidP="00B23DA0">
      <w:pPr>
        <w:rPr>
          <w:rFonts w:cstheme="minorHAnsi"/>
          <w:sz w:val="24"/>
          <w:szCs w:val="24"/>
        </w:rPr>
      </w:pPr>
    </w:p>
    <w:p w:rsidR="00B23DA0" w:rsidRDefault="00B23DA0" w:rsidP="00B23DA0">
      <w:pPr>
        <w:rPr>
          <w:rFonts w:cstheme="minorHAnsi"/>
          <w:sz w:val="24"/>
          <w:szCs w:val="24"/>
        </w:rPr>
      </w:pPr>
    </w:p>
    <w:p w:rsidR="00B23DA0" w:rsidRDefault="00B23DA0" w:rsidP="00B23DA0">
      <w:pPr>
        <w:rPr>
          <w:rFonts w:cstheme="minorHAnsi"/>
          <w:sz w:val="24"/>
          <w:szCs w:val="24"/>
        </w:rPr>
      </w:pPr>
    </w:p>
    <w:p w:rsidR="00B23DA0" w:rsidRDefault="00B23DA0" w:rsidP="00B23DA0">
      <w:pPr>
        <w:rPr>
          <w:rFonts w:cstheme="minorHAnsi"/>
          <w:sz w:val="24"/>
          <w:szCs w:val="24"/>
        </w:rPr>
      </w:pPr>
    </w:p>
    <w:p w:rsidR="00B23DA0" w:rsidRDefault="00B23DA0" w:rsidP="00B23DA0">
      <w:pPr>
        <w:rPr>
          <w:rFonts w:cstheme="minorHAnsi"/>
          <w:sz w:val="24"/>
          <w:szCs w:val="24"/>
        </w:rPr>
      </w:pPr>
    </w:p>
    <w:p w:rsidR="00B23DA0" w:rsidRDefault="00B23DA0" w:rsidP="00B23DA0">
      <w:pPr>
        <w:rPr>
          <w:rFonts w:cstheme="minorHAnsi"/>
          <w:sz w:val="24"/>
          <w:szCs w:val="24"/>
        </w:rPr>
      </w:pPr>
    </w:p>
    <w:p w:rsidR="00B23DA0" w:rsidRDefault="00B23DA0" w:rsidP="00B23DA0">
      <w:pPr>
        <w:rPr>
          <w:rFonts w:cstheme="minorHAnsi"/>
          <w:sz w:val="24"/>
          <w:szCs w:val="24"/>
        </w:rPr>
      </w:pPr>
    </w:p>
    <w:p w:rsidR="00B23DA0" w:rsidRDefault="00B23DA0" w:rsidP="00B23DA0">
      <w:pPr>
        <w:rPr>
          <w:rFonts w:cstheme="minorHAnsi"/>
          <w:sz w:val="24"/>
          <w:szCs w:val="24"/>
        </w:rPr>
      </w:pPr>
    </w:p>
    <w:p w:rsidR="00B23DA0" w:rsidRDefault="00B23DA0" w:rsidP="00B23DA0">
      <w:pPr>
        <w:rPr>
          <w:rFonts w:cstheme="minorHAnsi"/>
          <w:sz w:val="24"/>
          <w:szCs w:val="24"/>
        </w:rPr>
      </w:pPr>
    </w:p>
    <w:p w:rsidR="00B23DA0" w:rsidRDefault="00B23DA0" w:rsidP="00B23DA0">
      <w:pPr>
        <w:rPr>
          <w:rFonts w:cstheme="minorHAnsi"/>
          <w:sz w:val="24"/>
          <w:szCs w:val="24"/>
        </w:rPr>
      </w:pPr>
    </w:p>
    <w:p w:rsidR="00B23DA0" w:rsidRDefault="00B23DA0" w:rsidP="00B23DA0">
      <w:pPr>
        <w:rPr>
          <w:rFonts w:cstheme="minorHAnsi"/>
          <w:sz w:val="24"/>
          <w:szCs w:val="24"/>
        </w:rPr>
      </w:pPr>
    </w:p>
    <w:p w:rsidR="00B23DA0" w:rsidRDefault="00B23DA0" w:rsidP="00B23DA0">
      <w:pPr>
        <w:rPr>
          <w:rFonts w:cstheme="minorHAnsi"/>
          <w:sz w:val="24"/>
          <w:szCs w:val="24"/>
        </w:rPr>
      </w:pPr>
    </w:p>
    <w:p w:rsidR="00B23DA0" w:rsidRDefault="00B23DA0" w:rsidP="00B23DA0">
      <w:pPr>
        <w:rPr>
          <w:rFonts w:cstheme="minorHAnsi"/>
          <w:sz w:val="24"/>
          <w:szCs w:val="24"/>
        </w:rPr>
      </w:pPr>
    </w:p>
    <w:p w:rsidR="00B23DA0" w:rsidRDefault="00B23DA0" w:rsidP="00B23DA0">
      <w:pPr>
        <w:rPr>
          <w:rFonts w:cstheme="minorHAnsi"/>
          <w:sz w:val="24"/>
          <w:szCs w:val="24"/>
        </w:rPr>
      </w:pPr>
    </w:p>
    <w:p w:rsidR="00B23DA0" w:rsidRDefault="00B23DA0" w:rsidP="00B23DA0">
      <w:pPr>
        <w:rPr>
          <w:rFonts w:cstheme="minorHAnsi"/>
          <w:sz w:val="24"/>
          <w:szCs w:val="24"/>
        </w:rPr>
      </w:pPr>
    </w:p>
    <w:p w:rsidR="00B23DA0" w:rsidRDefault="00B23DA0" w:rsidP="00B23DA0">
      <w:pPr>
        <w:rPr>
          <w:rFonts w:cstheme="minorHAnsi"/>
          <w:sz w:val="24"/>
          <w:szCs w:val="24"/>
        </w:rPr>
      </w:pPr>
    </w:p>
    <w:p w:rsidR="00B23DA0" w:rsidRDefault="00B23DA0" w:rsidP="00B23DA0">
      <w:pPr>
        <w:rPr>
          <w:rFonts w:cstheme="minorHAnsi"/>
          <w:sz w:val="24"/>
          <w:szCs w:val="24"/>
        </w:rPr>
      </w:pPr>
    </w:p>
    <w:p w:rsidR="00B23DA0" w:rsidRDefault="00B23DA0" w:rsidP="00B23DA0">
      <w:pPr>
        <w:rPr>
          <w:rFonts w:cstheme="minorHAnsi"/>
          <w:sz w:val="24"/>
          <w:szCs w:val="24"/>
        </w:rPr>
      </w:pPr>
    </w:p>
    <w:p w:rsidR="00B23DA0" w:rsidRDefault="00B23DA0" w:rsidP="00B23DA0">
      <w:pPr>
        <w:rPr>
          <w:rFonts w:cstheme="minorHAnsi"/>
          <w:sz w:val="24"/>
          <w:szCs w:val="24"/>
        </w:rPr>
      </w:pPr>
    </w:p>
    <w:p w:rsidR="00536B1C" w:rsidRDefault="00536B1C" w:rsidP="00B23DA0">
      <w:pPr>
        <w:rPr>
          <w:rFonts w:cstheme="minorHAnsi"/>
          <w:b/>
          <w:sz w:val="24"/>
          <w:szCs w:val="24"/>
        </w:rPr>
      </w:pPr>
    </w:p>
    <w:p w:rsidR="00231701" w:rsidRDefault="00231701" w:rsidP="00B23DA0">
      <w:pPr>
        <w:rPr>
          <w:rFonts w:cstheme="minorHAnsi"/>
          <w:b/>
          <w:sz w:val="24"/>
          <w:szCs w:val="24"/>
        </w:rPr>
      </w:pPr>
      <w:r w:rsidRPr="00E513EB">
        <w:rPr>
          <w:rFonts w:cstheme="minorHAnsi"/>
          <w:b/>
          <w:sz w:val="24"/>
          <w:szCs w:val="24"/>
        </w:rPr>
        <w:t>BIBLIOGRAPHY</w:t>
      </w:r>
    </w:p>
    <w:p w:rsidR="00B23DA0" w:rsidRDefault="00B23DA0" w:rsidP="00B23DA0">
      <w:pPr>
        <w:pStyle w:val="Bibliography"/>
        <w:rPr>
          <w:noProof/>
          <w:sz w:val="24"/>
          <w:szCs w:val="24"/>
        </w:rPr>
      </w:pPr>
      <w:r>
        <w:rPr>
          <w:rFonts w:cstheme="minorHAnsi"/>
          <w:b/>
          <w:sz w:val="24"/>
          <w:szCs w:val="24"/>
        </w:rPr>
        <w:fldChar w:fldCharType="begin"/>
      </w:r>
      <w:r>
        <w:rPr>
          <w:rFonts w:cstheme="minorHAnsi"/>
          <w:b/>
          <w:sz w:val="24"/>
          <w:szCs w:val="24"/>
        </w:rPr>
        <w:instrText xml:space="preserve"> BIBLIOGRAPHY  \l 2057 </w:instrText>
      </w:r>
      <w:r>
        <w:rPr>
          <w:rFonts w:cstheme="minorHAnsi"/>
          <w:b/>
          <w:sz w:val="24"/>
          <w:szCs w:val="24"/>
        </w:rPr>
        <w:fldChar w:fldCharType="separate"/>
      </w:r>
      <w:r>
        <w:rPr>
          <w:noProof/>
        </w:rPr>
        <w:t xml:space="preserve">Betsy, S., 2005. What communication skills do empolyers want? silicon valley recruiters respond. </w:t>
      </w:r>
      <w:r>
        <w:rPr>
          <w:i/>
          <w:iCs/>
          <w:noProof/>
        </w:rPr>
        <w:t xml:space="preserve">Journal of employment counseling, </w:t>
      </w:r>
      <w:r>
        <w:rPr>
          <w:noProof/>
        </w:rPr>
        <w:t>Volume 42, p. 2.</w:t>
      </w:r>
    </w:p>
    <w:p w:rsidR="00B23DA0" w:rsidRDefault="00B23DA0" w:rsidP="00B23DA0">
      <w:pPr>
        <w:pStyle w:val="Bibliography"/>
        <w:rPr>
          <w:noProof/>
        </w:rPr>
      </w:pPr>
      <w:r>
        <w:rPr>
          <w:noProof/>
        </w:rPr>
        <w:t xml:space="preserve">Fellenz and Martin, J., 2010. </w:t>
      </w:r>
      <w:r>
        <w:rPr>
          <w:i/>
          <w:iCs/>
          <w:noProof/>
        </w:rPr>
        <w:t xml:space="preserve">Organisational behaviour and management. </w:t>
      </w:r>
      <w:r>
        <w:rPr>
          <w:noProof/>
        </w:rPr>
        <w:t>4 ed. Andover: South Western CENGAGE.</w:t>
      </w:r>
    </w:p>
    <w:p w:rsidR="00B23DA0" w:rsidRDefault="00B23DA0" w:rsidP="00B23DA0">
      <w:pPr>
        <w:pStyle w:val="Bibliography"/>
        <w:rPr>
          <w:noProof/>
        </w:rPr>
      </w:pPr>
      <w:r>
        <w:rPr>
          <w:noProof/>
        </w:rPr>
        <w:t xml:space="preserve">Horine, L., 1990. Solving Sports Management Communication Problems. </w:t>
      </w:r>
      <w:r>
        <w:rPr>
          <w:i/>
          <w:iCs/>
          <w:noProof/>
        </w:rPr>
        <w:t xml:space="preserve">Journal of Physical Education, Recreation and Dance, </w:t>
      </w:r>
      <w:r>
        <w:rPr>
          <w:noProof/>
        </w:rPr>
        <w:t>16(6), pp. 49-51.</w:t>
      </w:r>
    </w:p>
    <w:p w:rsidR="00B23DA0" w:rsidRDefault="00B23DA0" w:rsidP="00B23DA0">
      <w:pPr>
        <w:pStyle w:val="Bibliography"/>
        <w:rPr>
          <w:noProof/>
        </w:rPr>
      </w:pPr>
      <w:r>
        <w:rPr>
          <w:noProof/>
        </w:rPr>
        <w:t xml:space="preserve">LeicesterUniversity, 2019. </w:t>
      </w:r>
      <w:r>
        <w:rPr>
          <w:i/>
          <w:iCs/>
          <w:noProof/>
        </w:rPr>
        <w:t xml:space="preserve">Honey and Mumford. </w:t>
      </w:r>
      <w:r>
        <w:rPr>
          <w:noProof/>
        </w:rPr>
        <w:t xml:space="preserve">[Online] </w:t>
      </w:r>
      <w:r>
        <w:rPr>
          <w:noProof/>
        </w:rPr>
        <w:br/>
        <w:t xml:space="preserve">Available at: </w:t>
      </w:r>
      <w:r>
        <w:rPr>
          <w:noProof/>
          <w:u w:val="single"/>
        </w:rPr>
        <w:t>https://www2.le.ac.uk/departments/doctoralcollege/training/eresources/teaching/theories/honey-mumford</w:t>
      </w:r>
      <w:r>
        <w:rPr>
          <w:noProof/>
        </w:rPr>
        <w:br/>
        <w:t>[Accessed 9 September 2019].</w:t>
      </w:r>
    </w:p>
    <w:p w:rsidR="00B23DA0" w:rsidRDefault="00B23DA0" w:rsidP="00B23DA0">
      <w:pPr>
        <w:pStyle w:val="Bibliography"/>
        <w:rPr>
          <w:noProof/>
        </w:rPr>
      </w:pPr>
      <w:r>
        <w:rPr>
          <w:noProof/>
        </w:rPr>
        <w:t xml:space="preserve">Marcel, R. M., 2012. Executive Perceptions of the Top 10 Soft Skills Needed in Today's Workplace. </w:t>
      </w:r>
      <w:r>
        <w:rPr>
          <w:i/>
          <w:iCs/>
          <w:noProof/>
        </w:rPr>
        <w:t xml:space="preserve">Business Communication Quarterly, </w:t>
      </w:r>
      <w:r>
        <w:rPr>
          <w:noProof/>
        </w:rPr>
        <w:t>75(4), pp. 453-465.</w:t>
      </w:r>
    </w:p>
    <w:p w:rsidR="00B23DA0" w:rsidRDefault="00B23DA0" w:rsidP="00B23DA0">
      <w:pPr>
        <w:pStyle w:val="Bibliography"/>
        <w:rPr>
          <w:noProof/>
        </w:rPr>
      </w:pPr>
      <w:r>
        <w:rPr>
          <w:noProof/>
        </w:rPr>
        <w:t xml:space="preserve">Maund, A. S. M. A. T. K., 2017. </w:t>
      </w:r>
      <w:r>
        <w:rPr>
          <w:i/>
          <w:iCs/>
          <w:noProof/>
        </w:rPr>
        <w:t xml:space="preserve">Certificate in Higher Education: Skills for the Workplace Student Yearbook.. </w:t>
      </w:r>
      <w:r>
        <w:rPr>
          <w:noProof/>
        </w:rPr>
        <w:t>London: SAGE Publication LTD.</w:t>
      </w:r>
    </w:p>
    <w:p w:rsidR="00B23DA0" w:rsidRDefault="00B23DA0" w:rsidP="00B23DA0">
      <w:pPr>
        <w:pStyle w:val="Bibliography"/>
        <w:rPr>
          <w:noProof/>
        </w:rPr>
      </w:pPr>
      <w:r>
        <w:rPr>
          <w:noProof/>
        </w:rPr>
        <w:t xml:space="preserve">McLarty, T. H. S. a. J. R., 1995. </w:t>
      </w:r>
      <w:r>
        <w:rPr>
          <w:i/>
          <w:iCs/>
          <w:noProof/>
        </w:rPr>
        <w:t xml:space="preserve">www.councelling.org. </w:t>
      </w:r>
      <w:r>
        <w:rPr>
          <w:noProof/>
        </w:rPr>
        <w:t xml:space="preserve">[Online] </w:t>
      </w:r>
      <w:r>
        <w:rPr>
          <w:noProof/>
        </w:rPr>
        <w:br/>
        <w:t xml:space="preserve">Available at: </w:t>
      </w:r>
      <w:r>
        <w:rPr>
          <w:noProof/>
          <w:u w:val="single"/>
        </w:rPr>
        <w:t>https://www.counseling.org/resources/library/ERIC%20Digests/95-21.pdf</w:t>
      </w:r>
      <w:r>
        <w:rPr>
          <w:noProof/>
        </w:rPr>
        <w:br/>
        <w:t>[Accessed 20 August 2019].</w:t>
      </w:r>
    </w:p>
    <w:p w:rsidR="00B23DA0" w:rsidRDefault="00B23DA0" w:rsidP="00B23DA0">
      <w:pPr>
        <w:pStyle w:val="Bibliography"/>
        <w:rPr>
          <w:noProof/>
        </w:rPr>
      </w:pPr>
      <w:r>
        <w:rPr>
          <w:noProof/>
        </w:rPr>
        <w:t xml:space="preserve">Mindtools.com, 2019. [Online] </w:t>
      </w:r>
      <w:r>
        <w:rPr>
          <w:noProof/>
        </w:rPr>
        <w:br/>
        <w:t xml:space="preserve">Available at: </w:t>
      </w:r>
      <w:r>
        <w:rPr>
          <w:noProof/>
          <w:u w:val="single"/>
        </w:rPr>
        <w:t>https://www.mindtools.com/pages/article/newTMC_05.htm</w:t>
      </w:r>
      <w:r>
        <w:rPr>
          <w:noProof/>
        </w:rPr>
        <w:br/>
        <w:t>[Accessed 5 September 2019].</w:t>
      </w:r>
    </w:p>
    <w:p w:rsidR="00B23DA0" w:rsidRDefault="00B23DA0" w:rsidP="00B23DA0">
      <w:pPr>
        <w:pStyle w:val="Bibliography"/>
        <w:rPr>
          <w:noProof/>
        </w:rPr>
      </w:pPr>
      <w:r>
        <w:rPr>
          <w:noProof/>
        </w:rPr>
        <w:t xml:space="preserve">Morgan, P., 2017. </w:t>
      </w:r>
      <w:r>
        <w:rPr>
          <w:i/>
          <w:iCs/>
          <w:noProof/>
        </w:rPr>
        <w:t xml:space="preserve">The Business Student's Guide to Study and Empolyability. </w:t>
      </w:r>
      <w:r>
        <w:rPr>
          <w:noProof/>
        </w:rPr>
        <w:t>London: SAGE Publications LTD.</w:t>
      </w:r>
    </w:p>
    <w:p w:rsidR="00B23DA0" w:rsidRDefault="00B23DA0" w:rsidP="00B23DA0">
      <w:pPr>
        <w:pStyle w:val="Bibliography"/>
        <w:rPr>
          <w:noProof/>
        </w:rPr>
      </w:pPr>
      <w:r>
        <w:rPr>
          <w:noProof/>
        </w:rPr>
        <w:t xml:space="preserve">Mullins, 2013. </w:t>
      </w:r>
      <w:r>
        <w:rPr>
          <w:i/>
          <w:iCs/>
          <w:noProof/>
        </w:rPr>
        <w:t xml:space="preserve">Management and organisational behaviour. </w:t>
      </w:r>
      <w:r>
        <w:rPr>
          <w:noProof/>
        </w:rPr>
        <w:t>10 ed. Harlow: Pearson.</w:t>
      </w:r>
    </w:p>
    <w:p w:rsidR="00B23DA0" w:rsidRDefault="00B23DA0" w:rsidP="00B23DA0">
      <w:pPr>
        <w:pStyle w:val="Bibliography"/>
        <w:rPr>
          <w:noProof/>
        </w:rPr>
      </w:pPr>
      <w:r>
        <w:rPr>
          <w:noProof/>
        </w:rPr>
        <w:t xml:space="preserve">Mullins, L. J., 2005. </w:t>
      </w:r>
      <w:r>
        <w:rPr>
          <w:i/>
          <w:iCs/>
          <w:noProof/>
        </w:rPr>
        <w:t xml:space="preserve">Management and Organisational Behaviour. </w:t>
      </w:r>
      <w:r>
        <w:rPr>
          <w:noProof/>
        </w:rPr>
        <w:t>7th ed. Harlow: Pearson Education Limited.</w:t>
      </w:r>
    </w:p>
    <w:p w:rsidR="00B23DA0" w:rsidRDefault="00B23DA0" w:rsidP="00B23DA0">
      <w:pPr>
        <w:pStyle w:val="Bibliography"/>
        <w:rPr>
          <w:noProof/>
        </w:rPr>
      </w:pPr>
      <w:r>
        <w:rPr>
          <w:noProof/>
        </w:rPr>
        <w:t xml:space="preserve">Neville, B., 2000. </w:t>
      </w:r>
      <w:r>
        <w:rPr>
          <w:i/>
          <w:iCs/>
          <w:noProof/>
        </w:rPr>
        <w:t xml:space="preserve">Skills Development in Higher Education and Employment.. </w:t>
      </w:r>
      <w:r>
        <w:rPr>
          <w:noProof/>
        </w:rPr>
        <w:t>Buckingham: Society for Research into Higher Education and open University Press.</w:t>
      </w:r>
    </w:p>
    <w:p w:rsidR="00B23DA0" w:rsidRDefault="00B23DA0" w:rsidP="00B23DA0">
      <w:pPr>
        <w:pStyle w:val="Bibliography"/>
        <w:rPr>
          <w:noProof/>
        </w:rPr>
      </w:pPr>
      <w:r>
        <w:rPr>
          <w:noProof/>
        </w:rPr>
        <w:t xml:space="preserve">Niamh, M., 2017. "Education is not a commodity to be sold". </w:t>
      </w:r>
      <w:r>
        <w:rPr>
          <w:i/>
          <w:iCs/>
          <w:noProof/>
        </w:rPr>
        <w:t>Independent NewspaperUK</w:t>
      </w:r>
      <w:r>
        <w:rPr>
          <w:noProof/>
        </w:rPr>
        <w:t xml:space="preserve">, 25 September. </w:t>
      </w:r>
    </w:p>
    <w:p w:rsidR="00B23DA0" w:rsidRDefault="00B23DA0" w:rsidP="00B23DA0">
      <w:pPr>
        <w:pStyle w:val="Bibliography"/>
        <w:rPr>
          <w:noProof/>
        </w:rPr>
      </w:pPr>
      <w:r>
        <w:rPr>
          <w:noProof/>
        </w:rPr>
        <w:t xml:space="preserve">Paulson F. Leon, P. R. P. a. C. A. M., 1991. </w:t>
      </w:r>
      <w:r>
        <w:rPr>
          <w:i/>
          <w:iCs/>
          <w:noProof/>
        </w:rPr>
        <w:t xml:space="preserve">Educational leadership, What makes a portfolio a portfolio?, </w:t>
      </w:r>
      <w:r>
        <w:rPr>
          <w:noProof/>
        </w:rPr>
        <w:t>s.l.: EBSCO Publishing.</w:t>
      </w:r>
    </w:p>
    <w:p w:rsidR="00B23DA0" w:rsidRDefault="00B23DA0" w:rsidP="00B23DA0">
      <w:pPr>
        <w:pStyle w:val="Bibliography"/>
        <w:rPr>
          <w:noProof/>
        </w:rPr>
      </w:pPr>
      <w:r>
        <w:rPr>
          <w:noProof/>
        </w:rPr>
        <w:t xml:space="preserve">Saxena, D. P., 2015. JOHARI WINDOW: An effective Model for Improving Interpersonal Communication and Managerial Effectiveness. </w:t>
      </w:r>
      <w:r>
        <w:rPr>
          <w:i/>
          <w:iCs/>
          <w:noProof/>
        </w:rPr>
        <w:t xml:space="preserve">SIT Journal of Management, </w:t>
      </w:r>
      <w:r>
        <w:rPr>
          <w:noProof/>
        </w:rPr>
        <w:t>5(2), pp. 134-146.</w:t>
      </w:r>
    </w:p>
    <w:p w:rsidR="00B23DA0" w:rsidRDefault="00B23DA0" w:rsidP="00B23DA0">
      <w:pPr>
        <w:pStyle w:val="Bibliography"/>
        <w:rPr>
          <w:noProof/>
        </w:rPr>
      </w:pPr>
      <w:r>
        <w:rPr>
          <w:noProof/>
        </w:rPr>
        <w:t xml:space="preserve">Saxena, D. P., 2015. 'JOHARI WINDOW: An Effective Model for Improving Interpersonal Communication and Managerial Effectiveness'. </w:t>
      </w:r>
      <w:r>
        <w:rPr>
          <w:i/>
          <w:iCs/>
          <w:noProof/>
        </w:rPr>
        <w:t xml:space="preserve">SIT Journal Management, </w:t>
      </w:r>
      <w:r>
        <w:rPr>
          <w:noProof/>
        </w:rPr>
        <w:t>5(2), pp. 134-146.</w:t>
      </w:r>
    </w:p>
    <w:p w:rsidR="00B23DA0" w:rsidRDefault="00B23DA0" w:rsidP="00B23DA0">
      <w:pPr>
        <w:pStyle w:val="Bibliography"/>
        <w:rPr>
          <w:noProof/>
        </w:rPr>
      </w:pPr>
      <w:r>
        <w:rPr>
          <w:noProof/>
        </w:rPr>
        <w:t xml:space="preserve">Simon, B., 2013. 'Effects of using a personal development plan on learning and development'. </w:t>
      </w:r>
      <w:r>
        <w:rPr>
          <w:i/>
          <w:iCs/>
          <w:noProof/>
        </w:rPr>
        <w:t xml:space="preserve">Journal of work place learning, </w:t>
      </w:r>
      <w:r>
        <w:rPr>
          <w:noProof/>
        </w:rPr>
        <w:t>25(3), pp. 1-158.</w:t>
      </w:r>
    </w:p>
    <w:p w:rsidR="00B23DA0" w:rsidRDefault="00B23DA0" w:rsidP="00B23DA0">
      <w:pPr>
        <w:pStyle w:val="Bibliography"/>
        <w:rPr>
          <w:noProof/>
        </w:rPr>
      </w:pPr>
      <w:r>
        <w:rPr>
          <w:noProof/>
        </w:rPr>
        <w:lastRenderedPageBreak/>
        <w:t xml:space="preserve">SkillsYouNeed, 2019. </w:t>
      </w:r>
      <w:r>
        <w:rPr>
          <w:i/>
          <w:iCs/>
          <w:noProof/>
        </w:rPr>
        <w:t xml:space="preserve">www.skillsyouneed.com. </w:t>
      </w:r>
      <w:r>
        <w:rPr>
          <w:noProof/>
        </w:rPr>
        <w:t xml:space="preserve">[Online] </w:t>
      </w:r>
      <w:r>
        <w:rPr>
          <w:noProof/>
        </w:rPr>
        <w:br/>
        <w:t xml:space="preserve">Available at: </w:t>
      </w:r>
      <w:r>
        <w:rPr>
          <w:noProof/>
          <w:u w:val="single"/>
        </w:rPr>
        <w:t>https://www.skillsyouneed.com/interpersonal-skills.html</w:t>
      </w:r>
      <w:r>
        <w:rPr>
          <w:noProof/>
        </w:rPr>
        <w:br/>
        <w:t>[Accessed 5 September 2019].</w:t>
      </w:r>
    </w:p>
    <w:p w:rsidR="00B23DA0" w:rsidRDefault="00B23DA0" w:rsidP="00B23DA0">
      <w:pPr>
        <w:pStyle w:val="Bibliography"/>
        <w:rPr>
          <w:noProof/>
        </w:rPr>
      </w:pPr>
      <w:r>
        <w:rPr>
          <w:noProof/>
        </w:rPr>
        <w:t xml:space="preserve">SKILLSYOUNEED, 2019. </w:t>
      </w:r>
      <w:r>
        <w:rPr>
          <w:i/>
          <w:iCs/>
          <w:noProof/>
        </w:rPr>
        <w:t xml:space="preserve">www.skillsyouneed.com. </w:t>
      </w:r>
      <w:r>
        <w:rPr>
          <w:noProof/>
        </w:rPr>
        <w:t xml:space="preserve">[Online] </w:t>
      </w:r>
      <w:r>
        <w:rPr>
          <w:noProof/>
        </w:rPr>
        <w:br/>
        <w:t xml:space="preserve">Available at: </w:t>
      </w:r>
      <w:r>
        <w:rPr>
          <w:noProof/>
          <w:u w:val="single"/>
        </w:rPr>
        <w:t>https://www.skillsyouneed.com/ps/setting-personal-goals.html</w:t>
      </w:r>
      <w:r>
        <w:rPr>
          <w:noProof/>
        </w:rPr>
        <w:br/>
        <w:t>[Accessed 5 September 2019].</w:t>
      </w:r>
    </w:p>
    <w:p w:rsidR="00B23DA0" w:rsidRDefault="00B23DA0" w:rsidP="00B23DA0">
      <w:pPr>
        <w:pStyle w:val="Bibliography"/>
        <w:rPr>
          <w:noProof/>
        </w:rPr>
      </w:pPr>
      <w:r>
        <w:rPr>
          <w:noProof/>
        </w:rPr>
        <w:t xml:space="preserve">SkillYouNeed, 2019. </w:t>
      </w:r>
      <w:r>
        <w:rPr>
          <w:i/>
          <w:iCs/>
          <w:noProof/>
        </w:rPr>
        <w:t xml:space="preserve">SkillsYouNeed.com. </w:t>
      </w:r>
      <w:r>
        <w:rPr>
          <w:noProof/>
        </w:rPr>
        <w:t xml:space="preserve">[Online] </w:t>
      </w:r>
      <w:r>
        <w:rPr>
          <w:noProof/>
        </w:rPr>
        <w:br/>
        <w:t xml:space="preserve">Available at: </w:t>
      </w:r>
      <w:r>
        <w:rPr>
          <w:noProof/>
          <w:u w:val="single"/>
        </w:rPr>
        <w:t>https://www.skillsyouneed.com/ips/communication-skills.html</w:t>
      </w:r>
      <w:r>
        <w:rPr>
          <w:noProof/>
        </w:rPr>
        <w:br/>
        <w:t>[Accessed 25 August 2019].</w:t>
      </w:r>
    </w:p>
    <w:p w:rsidR="00B23DA0" w:rsidRDefault="00B23DA0" w:rsidP="00B23DA0">
      <w:pPr>
        <w:pStyle w:val="Bibliography"/>
        <w:rPr>
          <w:noProof/>
        </w:rPr>
      </w:pPr>
      <w:r>
        <w:rPr>
          <w:noProof/>
        </w:rPr>
        <w:t xml:space="preserve">Stevens, B., 2005. What communication skills do employers want? Silicon Valley recruiters respond.. </w:t>
      </w:r>
      <w:r>
        <w:rPr>
          <w:i/>
          <w:iCs/>
          <w:noProof/>
        </w:rPr>
        <w:t xml:space="preserve">Journal of Employment Counseling, </w:t>
      </w:r>
      <w:r>
        <w:rPr>
          <w:noProof/>
        </w:rPr>
        <w:t>Volume 42, p. 2.</w:t>
      </w:r>
    </w:p>
    <w:p w:rsidR="00B23DA0" w:rsidRDefault="00B23DA0" w:rsidP="00B23DA0">
      <w:pPr>
        <w:pStyle w:val="Bibliography"/>
        <w:rPr>
          <w:noProof/>
        </w:rPr>
      </w:pPr>
      <w:r>
        <w:rPr>
          <w:noProof/>
        </w:rPr>
        <w:t xml:space="preserve">Stevens, B., 2005. </w:t>
      </w:r>
      <w:r>
        <w:rPr>
          <w:i/>
          <w:iCs/>
          <w:noProof/>
        </w:rPr>
        <w:t xml:space="preserve">www.Wiley.com. </w:t>
      </w:r>
      <w:r>
        <w:rPr>
          <w:noProof/>
        </w:rPr>
        <w:t xml:space="preserve">[Online] </w:t>
      </w:r>
      <w:r>
        <w:rPr>
          <w:noProof/>
        </w:rPr>
        <w:br/>
        <w:t xml:space="preserve">Available at: </w:t>
      </w:r>
      <w:r>
        <w:rPr>
          <w:noProof/>
          <w:u w:val="single"/>
        </w:rPr>
        <w:t>http://onlinelibrary.wiley.com/doi/epdf/10.1002/j.2161-1920.2005.tb00893.x</w:t>
      </w:r>
      <w:r>
        <w:rPr>
          <w:noProof/>
        </w:rPr>
        <w:br/>
        <w:t>[Accessed 20 August 2019].</w:t>
      </w:r>
    </w:p>
    <w:p w:rsidR="00B23DA0" w:rsidRPr="00B23DA0" w:rsidRDefault="00B23DA0" w:rsidP="00B23DA0">
      <w:pPr>
        <w:rPr>
          <w:rFonts w:cstheme="minorHAnsi"/>
          <w:sz w:val="24"/>
          <w:szCs w:val="24"/>
        </w:rPr>
      </w:pPr>
      <w:r>
        <w:rPr>
          <w:rFonts w:cstheme="minorHAnsi"/>
          <w:b/>
          <w:sz w:val="24"/>
          <w:szCs w:val="24"/>
        </w:rPr>
        <w:fldChar w:fldCharType="end"/>
      </w:r>
    </w:p>
    <w:p w:rsidR="00231701" w:rsidRPr="00E513EB" w:rsidRDefault="00231701">
      <w:pPr>
        <w:rPr>
          <w:rFonts w:cstheme="minorHAnsi"/>
          <w:sz w:val="24"/>
          <w:szCs w:val="24"/>
        </w:rPr>
      </w:pPr>
    </w:p>
    <w:p w:rsidR="00A1259B" w:rsidRPr="00E513EB" w:rsidRDefault="00A1259B" w:rsidP="00A1259B">
      <w:pPr>
        <w:rPr>
          <w:rFonts w:cstheme="minorHAnsi"/>
          <w:sz w:val="24"/>
          <w:szCs w:val="24"/>
        </w:rPr>
      </w:pPr>
      <w:r w:rsidRPr="00E513EB">
        <w:rPr>
          <w:rFonts w:cstheme="minorHAnsi"/>
          <w:sz w:val="24"/>
          <w:szCs w:val="24"/>
        </w:rPr>
        <w:tab/>
      </w:r>
    </w:p>
    <w:p w:rsidR="00A1259B" w:rsidRPr="00E513EB" w:rsidRDefault="00A1259B" w:rsidP="00A1259B">
      <w:pPr>
        <w:rPr>
          <w:rFonts w:cstheme="minorHAnsi"/>
          <w:sz w:val="24"/>
          <w:szCs w:val="24"/>
        </w:rPr>
      </w:pPr>
      <w:r w:rsidRPr="00E513EB">
        <w:rPr>
          <w:rFonts w:cstheme="minorHAnsi"/>
          <w:sz w:val="24"/>
          <w:szCs w:val="24"/>
        </w:rPr>
        <w:tab/>
      </w:r>
      <w:r w:rsidRPr="00E513EB">
        <w:rPr>
          <w:rFonts w:cstheme="minorHAnsi"/>
          <w:sz w:val="24"/>
          <w:szCs w:val="24"/>
        </w:rPr>
        <w:tab/>
      </w:r>
    </w:p>
    <w:p w:rsidR="00A1259B" w:rsidRPr="00E513EB" w:rsidRDefault="00A1259B" w:rsidP="00A1259B">
      <w:pPr>
        <w:rPr>
          <w:rFonts w:cstheme="minorHAnsi"/>
          <w:sz w:val="24"/>
          <w:szCs w:val="24"/>
        </w:rPr>
      </w:pPr>
    </w:p>
    <w:p w:rsidR="00A1259B" w:rsidRPr="00E513EB" w:rsidRDefault="00A1259B" w:rsidP="00A1259B">
      <w:pPr>
        <w:rPr>
          <w:rFonts w:cstheme="minorHAnsi"/>
          <w:sz w:val="24"/>
          <w:szCs w:val="24"/>
        </w:rPr>
      </w:pPr>
    </w:p>
    <w:p w:rsidR="00A1259B" w:rsidRPr="00E513EB" w:rsidRDefault="00A1259B" w:rsidP="00382365">
      <w:pPr>
        <w:rPr>
          <w:rFonts w:cstheme="minorHAnsi"/>
          <w:sz w:val="24"/>
          <w:szCs w:val="24"/>
        </w:rPr>
      </w:pPr>
      <w:r w:rsidRPr="00E513EB">
        <w:rPr>
          <w:rFonts w:cstheme="minorHAnsi"/>
          <w:sz w:val="24"/>
          <w:szCs w:val="24"/>
        </w:rPr>
        <w:tab/>
      </w:r>
    </w:p>
    <w:p w:rsidR="00A1259B" w:rsidRPr="00E513EB" w:rsidRDefault="00A1259B" w:rsidP="00A1259B">
      <w:pPr>
        <w:rPr>
          <w:rFonts w:cstheme="minorHAnsi"/>
          <w:sz w:val="24"/>
          <w:szCs w:val="24"/>
        </w:rPr>
      </w:pPr>
    </w:p>
    <w:p w:rsidR="00A1259B" w:rsidRPr="00E513EB" w:rsidRDefault="00A1259B" w:rsidP="00A1259B">
      <w:pPr>
        <w:rPr>
          <w:rFonts w:cstheme="minorHAnsi"/>
          <w:sz w:val="24"/>
          <w:szCs w:val="24"/>
        </w:rPr>
      </w:pPr>
      <w:r w:rsidRPr="00E513EB">
        <w:rPr>
          <w:rFonts w:cstheme="minorHAnsi"/>
          <w:sz w:val="24"/>
          <w:szCs w:val="24"/>
        </w:rPr>
        <w:tab/>
      </w:r>
    </w:p>
    <w:p w:rsidR="00A1259B" w:rsidRPr="00E513EB" w:rsidRDefault="00A1259B" w:rsidP="00A1259B">
      <w:pPr>
        <w:rPr>
          <w:rFonts w:cstheme="minorHAnsi"/>
          <w:sz w:val="24"/>
          <w:szCs w:val="24"/>
        </w:rPr>
      </w:pPr>
      <w:r w:rsidRPr="00E513EB">
        <w:rPr>
          <w:rFonts w:cstheme="minorHAnsi"/>
          <w:sz w:val="24"/>
          <w:szCs w:val="24"/>
        </w:rPr>
        <w:tab/>
      </w:r>
      <w:r w:rsidRPr="00E513EB">
        <w:rPr>
          <w:rFonts w:cstheme="minorHAnsi"/>
          <w:sz w:val="24"/>
          <w:szCs w:val="24"/>
        </w:rPr>
        <w:tab/>
      </w:r>
    </w:p>
    <w:p w:rsidR="00C0153C" w:rsidRPr="00E513EB" w:rsidRDefault="00C0153C">
      <w:pPr>
        <w:rPr>
          <w:rFonts w:cstheme="minorHAnsi"/>
          <w:b/>
          <w:sz w:val="24"/>
          <w:szCs w:val="24"/>
        </w:rPr>
      </w:pPr>
    </w:p>
    <w:p w:rsidR="00D042D7" w:rsidRPr="00E513EB" w:rsidRDefault="00D042D7">
      <w:pPr>
        <w:rPr>
          <w:rFonts w:cstheme="minorHAnsi"/>
          <w:b/>
          <w:sz w:val="24"/>
          <w:szCs w:val="24"/>
        </w:rPr>
      </w:pPr>
    </w:p>
    <w:p w:rsidR="00605969" w:rsidRPr="00E513EB" w:rsidRDefault="00605969">
      <w:pPr>
        <w:rPr>
          <w:rFonts w:cstheme="minorHAnsi"/>
          <w:b/>
          <w:sz w:val="24"/>
          <w:szCs w:val="24"/>
        </w:rPr>
      </w:pPr>
    </w:p>
    <w:p w:rsidR="00605969" w:rsidRPr="00E513EB" w:rsidRDefault="00605969">
      <w:pPr>
        <w:rPr>
          <w:rFonts w:cstheme="minorHAnsi"/>
          <w:b/>
          <w:sz w:val="24"/>
          <w:szCs w:val="24"/>
        </w:rPr>
      </w:pPr>
    </w:p>
    <w:p w:rsidR="00C55266" w:rsidRPr="00E513EB" w:rsidRDefault="00C55266" w:rsidP="00C55266">
      <w:pPr>
        <w:rPr>
          <w:rFonts w:cstheme="minorHAnsi"/>
          <w:sz w:val="24"/>
          <w:szCs w:val="24"/>
        </w:rPr>
      </w:pPr>
    </w:p>
    <w:p w:rsidR="00C55266" w:rsidRPr="00E513EB" w:rsidRDefault="00C55266" w:rsidP="00C55266">
      <w:pPr>
        <w:rPr>
          <w:rFonts w:cstheme="minorHAnsi"/>
          <w:sz w:val="24"/>
          <w:szCs w:val="24"/>
        </w:rPr>
      </w:pPr>
    </w:p>
    <w:p w:rsidR="00421C2B" w:rsidRPr="00E513EB" w:rsidRDefault="00421C2B" w:rsidP="00230D56">
      <w:pPr>
        <w:rPr>
          <w:rFonts w:cstheme="minorHAnsi"/>
          <w:sz w:val="24"/>
          <w:szCs w:val="24"/>
        </w:rPr>
      </w:pPr>
    </w:p>
    <w:p w:rsidR="00421C2B" w:rsidRPr="00E513EB" w:rsidRDefault="00421C2B" w:rsidP="00230D56">
      <w:pPr>
        <w:rPr>
          <w:rFonts w:cstheme="minorHAnsi"/>
          <w:sz w:val="24"/>
          <w:szCs w:val="24"/>
        </w:rPr>
      </w:pPr>
    </w:p>
    <w:p w:rsidR="00421C2B" w:rsidRPr="00E513EB" w:rsidRDefault="00421C2B" w:rsidP="00230D56">
      <w:pPr>
        <w:rPr>
          <w:rFonts w:cstheme="minorHAnsi"/>
          <w:sz w:val="24"/>
          <w:szCs w:val="24"/>
        </w:rPr>
      </w:pPr>
    </w:p>
    <w:sectPr w:rsidR="00421C2B" w:rsidRPr="00E513EB" w:rsidSect="00AB125E">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D0A54" w:rsidRDefault="00CD0A54" w:rsidP="00C51783">
      <w:pPr>
        <w:spacing w:after="0" w:line="240" w:lineRule="auto"/>
      </w:pPr>
      <w:r>
        <w:separator/>
      </w:r>
    </w:p>
  </w:endnote>
  <w:endnote w:type="continuationSeparator" w:id="0">
    <w:p w:rsidR="00CD0A54" w:rsidRDefault="00CD0A54" w:rsidP="00C517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Tahoma"/>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2799864"/>
      <w:docPartObj>
        <w:docPartGallery w:val="Page Numbers (Bottom of Page)"/>
        <w:docPartUnique/>
      </w:docPartObj>
    </w:sdtPr>
    <w:sdtEndPr>
      <w:rPr>
        <w:noProof/>
      </w:rPr>
    </w:sdtEndPr>
    <w:sdtContent>
      <w:p w:rsidR="00204BEE" w:rsidRDefault="00204BEE">
        <w:pPr>
          <w:pStyle w:val="Footer"/>
          <w:jc w:val="center"/>
        </w:pPr>
        <w:r>
          <w:fldChar w:fldCharType="begin"/>
        </w:r>
        <w:r>
          <w:instrText xml:space="preserve"> PAGE   \* MERGEFORMAT </w:instrText>
        </w:r>
        <w:r>
          <w:fldChar w:fldCharType="separate"/>
        </w:r>
        <w:r w:rsidR="00E372A1">
          <w:rPr>
            <w:noProof/>
          </w:rPr>
          <w:t>13</w:t>
        </w:r>
        <w:r>
          <w:rPr>
            <w:noProof/>
          </w:rPr>
          <w:fldChar w:fldCharType="end"/>
        </w:r>
      </w:p>
    </w:sdtContent>
  </w:sdt>
  <w:p w:rsidR="00204BEE" w:rsidRDefault="00204B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D0A54" w:rsidRDefault="00CD0A54" w:rsidP="00C51783">
      <w:pPr>
        <w:spacing w:after="0" w:line="240" w:lineRule="auto"/>
      </w:pPr>
      <w:r>
        <w:separator/>
      </w:r>
    </w:p>
  </w:footnote>
  <w:footnote w:type="continuationSeparator" w:id="0">
    <w:p w:rsidR="00CD0A54" w:rsidRDefault="00CD0A54" w:rsidP="00C517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B72546"/>
    <w:multiLevelType w:val="multilevel"/>
    <w:tmpl w:val="1E78374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upperLetter"/>
      <w:lvlText w:val="%1.%2.%3"/>
      <w:lvlJc w:val="left"/>
      <w:pPr>
        <w:ind w:left="2160" w:hanging="720"/>
      </w:pPr>
      <w:rPr>
        <w:rFonts w:hint="default"/>
      </w:rPr>
    </w:lvl>
    <w:lvl w:ilvl="3">
      <w:start w:val="1"/>
      <w:numFmt w:val="upperLetter"/>
      <w:lvlText w:val="%1.%2.%3.%4"/>
      <w:lvlJc w:val="left"/>
      <w:pPr>
        <w:ind w:left="2880" w:hanging="720"/>
      </w:pPr>
      <w:rPr>
        <w:rFonts w:hint="default"/>
      </w:rPr>
    </w:lvl>
    <w:lvl w:ilvl="4">
      <w:start w:val="1"/>
      <w:numFmt w:val="upperLetter"/>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1"/>
  <w:proofState w:spelling="clean" w:grammar="clean"/>
  <w:defaultTabStop w:val="720"/>
  <w:drawingGridHorizontalSpacing w:val="57"/>
  <w:drawingGridVerticalSpacing w:val="181"/>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245E"/>
    <w:rsid w:val="000016FA"/>
    <w:rsid w:val="00001D89"/>
    <w:rsid w:val="000033EB"/>
    <w:rsid w:val="000077E0"/>
    <w:rsid w:val="000159AD"/>
    <w:rsid w:val="00016588"/>
    <w:rsid w:val="00016870"/>
    <w:rsid w:val="0002365F"/>
    <w:rsid w:val="00026C2B"/>
    <w:rsid w:val="00034167"/>
    <w:rsid w:val="000445BB"/>
    <w:rsid w:val="00052FB9"/>
    <w:rsid w:val="00057BA1"/>
    <w:rsid w:val="000664FA"/>
    <w:rsid w:val="000701F1"/>
    <w:rsid w:val="000726E5"/>
    <w:rsid w:val="00073F35"/>
    <w:rsid w:val="0008275A"/>
    <w:rsid w:val="0008305C"/>
    <w:rsid w:val="00084F53"/>
    <w:rsid w:val="000975E0"/>
    <w:rsid w:val="000A3E53"/>
    <w:rsid w:val="000A4978"/>
    <w:rsid w:val="000A4CE7"/>
    <w:rsid w:val="000A51A7"/>
    <w:rsid w:val="000B0498"/>
    <w:rsid w:val="000B0D20"/>
    <w:rsid w:val="000C2F2E"/>
    <w:rsid w:val="000C4E35"/>
    <w:rsid w:val="000D0F28"/>
    <w:rsid w:val="000D7DE4"/>
    <w:rsid w:val="000E16AE"/>
    <w:rsid w:val="000E244A"/>
    <w:rsid w:val="000E6F38"/>
    <w:rsid w:val="000E7F1F"/>
    <w:rsid w:val="000F7FBC"/>
    <w:rsid w:val="0010184B"/>
    <w:rsid w:val="001157D1"/>
    <w:rsid w:val="001164BC"/>
    <w:rsid w:val="00126E55"/>
    <w:rsid w:val="00127E45"/>
    <w:rsid w:val="00130515"/>
    <w:rsid w:val="0013220D"/>
    <w:rsid w:val="0013754F"/>
    <w:rsid w:val="00137870"/>
    <w:rsid w:val="00140FBD"/>
    <w:rsid w:val="00142676"/>
    <w:rsid w:val="001520E9"/>
    <w:rsid w:val="0015317F"/>
    <w:rsid w:val="00155B82"/>
    <w:rsid w:val="00156D27"/>
    <w:rsid w:val="00174110"/>
    <w:rsid w:val="00174C0B"/>
    <w:rsid w:val="001835E0"/>
    <w:rsid w:val="00185A4D"/>
    <w:rsid w:val="001862DC"/>
    <w:rsid w:val="00190618"/>
    <w:rsid w:val="00194F40"/>
    <w:rsid w:val="00196839"/>
    <w:rsid w:val="001B06CA"/>
    <w:rsid w:val="001B23A4"/>
    <w:rsid w:val="001B3F2A"/>
    <w:rsid w:val="001C1746"/>
    <w:rsid w:val="001C1942"/>
    <w:rsid w:val="001C2E78"/>
    <w:rsid w:val="001C362B"/>
    <w:rsid w:val="001C377C"/>
    <w:rsid w:val="001C38F9"/>
    <w:rsid w:val="001D5D61"/>
    <w:rsid w:val="001D79CC"/>
    <w:rsid w:val="001E3D6A"/>
    <w:rsid w:val="001E548C"/>
    <w:rsid w:val="001F2529"/>
    <w:rsid w:val="001F32FF"/>
    <w:rsid w:val="001F5FC1"/>
    <w:rsid w:val="001F755C"/>
    <w:rsid w:val="0020450D"/>
    <w:rsid w:val="00204BEE"/>
    <w:rsid w:val="00205B7C"/>
    <w:rsid w:val="0020750B"/>
    <w:rsid w:val="002117CF"/>
    <w:rsid w:val="00216A26"/>
    <w:rsid w:val="00216D81"/>
    <w:rsid w:val="00226382"/>
    <w:rsid w:val="00230D56"/>
    <w:rsid w:val="00231701"/>
    <w:rsid w:val="00237E82"/>
    <w:rsid w:val="00243854"/>
    <w:rsid w:val="00244D8A"/>
    <w:rsid w:val="00246076"/>
    <w:rsid w:val="00251235"/>
    <w:rsid w:val="0025283B"/>
    <w:rsid w:val="00257F6A"/>
    <w:rsid w:val="00260AA4"/>
    <w:rsid w:val="002611F2"/>
    <w:rsid w:val="002638EF"/>
    <w:rsid w:val="00264CA1"/>
    <w:rsid w:val="002654CC"/>
    <w:rsid w:val="002736A2"/>
    <w:rsid w:val="00276E05"/>
    <w:rsid w:val="00283DAB"/>
    <w:rsid w:val="00287D33"/>
    <w:rsid w:val="0029004E"/>
    <w:rsid w:val="00291B5C"/>
    <w:rsid w:val="0029376E"/>
    <w:rsid w:val="00297D35"/>
    <w:rsid w:val="002A0E46"/>
    <w:rsid w:val="002A3D30"/>
    <w:rsid w:val="002A50A0"/>
    <w:rsid w:val="002A6726"/>
    <w:rsid w:val="002B1AF8"/>
    <w:rsid w:val="002B40FC"/>
    <w:rsid w:val="002C5A51"/>
    <w:rsid w:val="002D0981"/>
    <w:rsid w:val="002D10DD"/>
    <w:rsid w:val="002D1708"/>
    <w:rsid w:val="002D4A8C"/>
    <w:rsid w:val="002E13AD"/>
    <w:rsid w:val="002E208D"/>
    <w:rsid w:val="002E6665"/>
    <w:rsid w:val="002F01BE"/>
    <w:rsid w:val="002F0384"/>
    <w:rsid w:val="002F3754"/>
    <w:rsid w:val="002F4664"/>
    <w:rsid w:val="002F760F"/>
    <w:rsid w:val="00300B5B"/>
    <w:rsid w:val="00304A9A"/>
    <w:rsid w:val="00311135"/>
    <w:rsid w:val="00311EDF"/>
    <w:rsid w:val="003131A1"/>
    <w:rsid w:val="00313E82"/>
    <w:rsid w:val="00315321"/>
    <w:rsid w:val="00323FB2"/>
    <w:rsid w:val="00325E81"/>
    <w:rsid w:val="003323FD"/>
    <w:rsid w:val="00343EF4"/>
    <w:rsid w:val="003447FC"/>
    <w:rsid w:val="00347BCE"/>
    <w:rsid w:val="0036336A"/>
    <w:rsid w:val="00364ACD"/>
    <w:rsid w:val="00370A33"/>
    <w:rsid w:val="00371E9C"/>
    <w:rsid w:val="00382365"/>
    <w:rsid w:val="00386939"/>
    <w:rsid w:val="00386D07"/>
    <w:rsid w:val="00390621"/>
    <w:rsid w:val="00395E07"/>
    <w:rsid w:val="003A1AE1"/>
    <w:rsid w:val="003A47D9"/>
    <w:rsid w:val="003A64FD"/>
    <w:rsid w:val="003A6F51"/>
    <w:rsid w:val="003B0476"/>
    <w:rsid w:val="003B05F4"/>
    <w:rsid w:val="003B20F7"/>
    <w:rsid w:val="003C2F81"/>
    <w:rsid w:val="003C3AF0"/>
    <w:rsid w:val="003C7596"/>
    <w:rsid w:val="003D0122"/>
    <w:rsid w:val="003D38D4"/>
    <w:rsid w:val="003D6ECF"/>
    <w:rsid w:val="003D7029"/>
    <w:rsid w:val="003D7773"/>
    <w:rsid w:val="003E6D5C"/>
    <w:rsid w:val="003F2052"/>
    <w:rsid w:val="003F26CB"/>
    <w:rsid w:val="003F5321"/>
    <w:rsid w:val="004002E6"/>
    <w:rsid w:val="00400A1B"/>
    <w:rsid w:val="00402EA0"/>
    <w:rsid w:val="0040569C"/>
    <w:rsid w:val="004070AC"/>
    <w:rsid w:val="00411D07"/>
    <w:rsid w:val="00413847"/>
    <w:rsid w:val="00416B24"/>
    <w:rsid w:val="00420D95"/>
    <w:rsid w:val="00421C2B"/>
    <w:rsid w:val="004300BE"/>
    <w:rsid w:val="004417EA"/>
    <w:rsid w:val="00447477"/>
    <w:rsid w:val="00455A28"/>
    <w:rsid w:val="00460F45"/>
    <w:rsid w:val="004644CE"/>
    <w:rsid w:val="00464D5D"/>
    <w:rsid w:val="00473BDE"/>
    <w:rsid w:val="004854DA"/>
    <w:rsid w:val="004858B5"/>
    <w:rsid w:val="00493427"/>
    <w:rsid w:val="00496308"/>
    <w:rsid w:val="00496E99"/>
    <w:rsid w:val="004A6539"/>
    <w:rsid w:val="004B145B"/>
    <w:rsid w:val="004B17A6"/>
    <w:rsid w:val="004B3800"/>
    <w:rsid w:val="004C277D"/>
    <w:rsid w:val="004C30AA"/>
    <w:rsid w:val="004C455C"/>
    <w:rsid w:val="004C6FAF"/>
    <w:rsid w:val="004D01BA"/>
    <w:rsid w:val="004D2083"/>
    <w:rsid w:val="004D3BD2"/>
    <w:rsid w:val="004D58BE"/>
    <w:rsid w:val="004E0D3C"/>
    <w:rsid w:val="004E338C"/>
    <w:rsid w:val="004E39A8"/>
    <w:rsid w:val="004E5E73"/>
    <w:rsid w:val="004E6D32"/>
    <w:rsid w:val="004F3BBE"/>
    <w:rsid w:val="004F4770"/>
    <w:rsid w:val="005005A8"/>
    <w:rsid w:val="00501400"/>
    <w:rsid w:val="00502CAE"/>
    <w:rsid w:val="00504228"/>
    <w:rsid w:val="00513B63"/>
    <w:rsid w:val="005158DA"/>
    <w:rsid w:val="00522C20"/>
    <w:rsid w:val="005255BF"/>
    <w:rsid w:val="0052643C"/>
    <w:rsid w:val="00533F5A"/>
    <w:rsid w:val="005345A6"/>
    <w:rsid w:val="00536B1C"/>
    <w:rsid w:val="00537803"/>
    <w:rsid w:val="0054213D"/>
    <w:rsid w:val="00543665"/>
    <w:rsid w:val="00543962"/>
    <w:rsid w:val="005539B6"/>
    <w:rsid w:val="005557FB"/>
    <w:rsid w:val="00557B91"/>
    <w:rsid w:val="00564EFB"/>
    <w:rsid w:val="0057206B"/>
    <w:rsid w:val="0057737B"/>
    <w:rsid w:val="00580D09"/>
    <w:rsid w:val="00581299"/>
    <w:rsid w:val="00581E5E"/>
    <w:rsid w:val="00582050"/>
    <w:rsid w:val="005970EC"/>
    <w:rsid w:val="005A7EAB"/>
    <w:rsid w:val="005B294B"/>
    <w:rsid w:val="005B51F7"/>
    <w:rsid w:val="005B6F3E"/>
    <w:rsid w:val="005B7956"/>
    <w:rsid w:val="005C0555"/>
    <w:rsid w:val="005C1093"/>
    <w:rsid w:val="005D22F5"/>
    <w:rsid w:val="005D73D2"/>
    <w:rsid w:val="005E2D9F"/>
    <w:rsid w:val="005E680E"/>
    <w:rsid w:val="005F1CA6"/>
    <w:rsid w:val="005F1EFB"/>
    <w:rsid w:val="005F6CAF"/>
    <w:rsid w:val="005F7B9D"/>
    <w:rsid w:val="00600B81"/>
    <w:rsid w:val="00604EB4"/>
    <w:rsid w:val="00605969"/>
    <w:rsid w:val="006133CB"/>
    <w:rsid w:val="006165FC"/>
    <w:rsid w:val="0061766B"/>
    <w:rsid w:val="00617D64"/>
    <w:rsid w:val="00625837"/>
    <w:rsid w:val="006258B7"/>
    <w:rsid w:val="0063315F"/>
    <w:rsid w:val="0063429D"/>
    <w:rsid w:val="00634A30"/>
    <w:rsid w:val="0064456F"/>
    <w:rsid w:val="006450C3"/>
    <w:rsid w:val="006503B9"/>
    <w:rsid w:val="00654502"/>
    <w:rsid w:val="00662745"/>
    <w:rsid w:val="0067186C"/>
    <w:rsid w:val="006770CB"/>
    <w:rsid w:val="006808CF"/>
    <w:rsid w:val="006812FC"/>
    <w:rsid w:val="00695282"/>
    <w:rsid w:val="006970DF"/>
    <w:rsid w:val="006A14D1"/>
    <w:rsid w:val="006C29CD"/>
    <w:rsid w:val="006D2207"/>
    <w:rsid w:val="006D2A56"/>
    <w:rsid w:val="006D407D"/>
    <w:rsid w:val="006E10A7"/>
    <w:rsid w:val="006F070C"/>
    <w:rsid w:val="006F45D0"/>
    <w:rsid w:val="00710DCD"/>
    <w:rsid w:val="007111F9"/>
    <w:rsid w:val="00711217"/>
    <w:rsid w:val="00711244"/>
    <w:rsid w:val="0071649D"/>
    <w:rsid w:val="00717072"/>
    <w:rsid w:val="007206E6"/>
    <w:rsid w:val="00720966"/>
    <w:rsid w:val="00721C1E"/>
    <w:rsid w:val="00723918"/>
    <w:rsid w:val="00731B72"/>
    <w:rsid w:val="0073275C"/>
    <w:rsid w:val="00740571"/>
    <w:rsid w:val="0074194D"/>
    <w:rsid w:val="00741B2E"/>
    <w:rsid w:val="00741CDD"/>
    <w:rsid w:val="00745E6D"/>
    <w:rsid w:val="00757218"/>
    <w:rsid w:val="007575D6"/>
    <w:rsid w:val="007635BC"/>
    <w:rsid w:val="00763F2B"/>
    <w:rsid w:val="007672CD"/>
    <w:rsid w:val="00771153"/>
    <w:rsid w:val="007732FF"/>
    <w:rsid w:val="0078233B"/>
    <w:rsid w:val="00783DF2"/>
    <w:rsid w:val="00793342"/>
    <w:rsid w:val="007A098C"/>
    <w:rsid w:val="007B1F3F"/>
    <w:rsid w:val="007B3F45"/>
    <w:rsid w:val="007B49B4"/>
    <w:rsid w:val="007B6E86"/>
    <w:rsid w:val="007B7995"/>
    <w:rsid w:val="007C1017"/>
    <w:rsid w:val="007C10FC"/>
    <w:rsid w:val="007C141C"/>
    <w:rsid w:val="007D082C"/>
    <w:rsid w:val="007D190E"/>
    <w:rsid w:val="007D776B"/>
    <w:rsid w:val="007E0005"/>
    <w:rsid w:val="007E738E"/>
    <w:rsid w:val="007F4CA1"/>
    <w:rsid w:val="007F5326"/>
    <w:rsid w:val="0080638D"/>
    <w:rsid w:val="00811132"/>
    <w:rsid w:val="00812060"/>
    <w:rsid w:val="0081308C"/>
    <w:rsid w:val="00815243"/>
    <w:rsid w:val="00825BD9"/>
    <w:rsid w:val="00830E44"/>
    <w:rsid w:val="008357E2"/>
    <w:rsid w:val="00835A9C"/>
    <w:rsid w:val="008375BC"/>
    <w:rsid w:val="00846DD8"/>
    <w:rsid w:val="008544C5"/>
    <w:rsid w:val="0085453F"/>
    <w:rsid w:val="00860F69"/>
    <w:rsid w:val="00863DF0"/>
    <w:rsid w:val="008651C1"/>
    <w:rsid w:val="00866A93"/>
    <w:rsid w:val="00867C98"/>
    <w:rsid w:val="008703EB"/>
    <w:rsid w:val="00870E84"/>
    <w:rsid w:val="00880B71"/>
    <w:rsid w:val="00882A32"/>
    <w:rsid w:val="00887AF1"/>
    <w:rsid w:val="00890728"/>
    <w:rsid w:val="00895396"/>
    <w:rsid w:val="0089763B"/>
    <w:rsid w:val="008A3C44"/>
    <w:rsid w:val="008A75CC"/>
    <w:rsid w:val="008A7769"/>
    <w:rsid w:val="008B0F8B"/>
    <w:rsid w:val="008C4004"/>
    <w:rsid w:val="008D1217"/>
    <w:rsid w:val="008D2465"/>
    <w:rsid w:val="008E4484"/>
    <w:rsid w:val="008F05CA"/>
    <w:rsid w:val="008F6874"/>
    <w:rsid w:val="0091245E"/>
    <w:rsid w:val="009244E5"/>
    <w:rsid w:val="009371F9"/>
    <w:rsid w:val="00943377"/>
    <w:rsid w:val="0094367C"/>
    <w:rsid w:val="009475A0"/>
    <w:rsid w:val="009509C9"/>
    <w:rsid w:val="009578DD"/>
    <w:rsid w:val="00961D4E"/>
    <w:rsid w:val="009634D6"/>
    <w:rsid w:val="00964331"/>
    <w:rsid w:val="00964B1F"/>
    <w:rsid w:val="00964E6B"/>
    <w:rsid w:val="00967662"/>
    <w:rsid w:val="00967E29"/>
    <w:rsid w:val="009776F5"/>
    <w:rsid w:val="0097793B"/>
    <w:rsid w:val="0099339F"/>
    <w:rsid w:val="00994DCD"/>
    <w:rsid w:val="009A22B9"/>
    <w:rsid w:val="009A3DB7"/>
    <w:rsid w:val="009A5001"/>
    <w:rsid w:val="009A58E2"/>
    <w:rsid w:val="009A5B5E"/>
    <w:rsid w:val="009A5E56"/>
    <w:rsid w:val="009B6A39"/>
    <w:rsid w:val="009D033E"/>
    <w:rsid w:val="009E01E3"/>
    <w:rsid w:val="009E3883"/>
    <w:rsid w:val="009E563B"/>
    <w:rsid w:val="009F23EB"/>
    <w:rsid w:val="009F44AC"/>
    <w:rsid w:val="009F7411"/>
    <w:rsid w:val="009F7468"/>
    <w:rsid w:val="00A040DF"/>
    <w:rsid w:val="00A0439C"/>
    <w:rsid w:val="00A07C3B"/>
    <w:rsid w:val="00A07D6A"/>
    <w:rsid w:val="00A1259B"/>
    <w:rsid w:val="00A12E69"/>
    <w:rsid w:val="00A14A75"/>
    <w:rsid w:val="00A16202"/>
    <w:rsid w:val="00A247E3"/>
    <w:rsid w:val="00A316B4"/>
    <w:rsid w:val="00A42E17"/>
    <w:rsid w:val="00A50E2C"/>
    <w:rsid w:val="00A51915"/>
    <w:rsid w:val="00A52C6E"/>
    <w:rsid w:val="00A578B7"/>
    <w:rsid w:val="00A6319D"/>
    <w:rsid w:val="00A6447B"/>
    <w:rsid w:val="00A64F7C"/>
    <w:rsid w:val="00A72377"/>
    <w:rsid w:val="00A73B47"/>
    <w:rsid w:val="00A800BB"/>
    <w:rsid w:val="00A84875"/>
    <w:rsid w:val="00A922F6"/>
    <w:rsid w:val="00A966BB"/>
    <w:rsid w:val="00AA18AA"/>
    <w:rsid w:val="00AA4657"/>
    <w:rsid w:val="00AB05D6"/>
    <w:rsid w:val="00AB125E"/>
    <w:rsid w:val="00AB213A"/>
    <w:rsid w:val="00AC2F4A"/>
    <w:rsid w:val="00AC3F25"/>
    <w:rsid w:val="00AD1DB9"/>
    <w:rsid w:val="00AD2633"/>
    <w:rsid w:val="00AE211B"/>
    <w:rsid w:val="00AE2ADF"/>
    <w:rsid w:val="00AE2BB6"/>
    <w:rsid w:val="00AE6B6C"/>
    <w:rsid w:val="00AE6D63"/>
    <w:rsid w:val="00AE7D4B"/>
    <w:rsid w:val="00AF1C95"/>
    <w:rsid w:val="00AF5232"/>
    <w:rsid w:val="00AF5434"/>
    <w:rsid w:val="00B051AE"/>
    <w:rsid w:val="00B23149"/>
    <w:rsid w:val="00B23DA0"/>
    <w:rsid w:val="00B30B09"/>
    <w:rsid w:val="00B31FB9"/>
    <w:rsid w:val="00B35C78"/>
    <w:rsid w:val="00B37428"/>
    <w:rsid w:val="00B40699"/>
    <w:rsid w:val="00B40A1F"/>
    <w:rsid w:val="00B42CCE"/>
    <w:rsid w:val="00B4311D"/>
    <w:rsid w:val="00B435F9"/>
    <w:rsid w:val="00B47A95"/>
    <w:rsid w:val="00B65614"/>
    <w:rsid w:val="00B7173A"/>
    <w:rsid w:val="00B724F9"/>
    <w:rsid w:val="00B738CF"/>
    <w:rsid w:val="00B768CE"/>
    <w:rsid w:val="00B816C3"/>
    <w:rsid w:val="00B865DA"/>
    <w:rsid w:val="00B91D47"/>
    <w:rsid w:val="00B948A5"/>
    <w:rsid w:val="00BA0FE6"/>
    <w:rsid w:val="00BA24FD"/>
    <w:rsid w:val="00BA2E7F"/>
    <w:rsid w:val="00BA42F3"/>
    <w:rsid w:val="00BA4535"/>
    <w:rsid w:val="00BA4B4A"/>
    <w:rsid w:val="00BB0E2E"/>
    <w:rsid w:val="00BB5B8E"/>
    <w:rsid w:val="00BB6D77"/>
    <w:rsid w:val="00BC1136"/>
    <w:rsid w:val="00BC1322"/>
    <w:rsid w:val="00BC1611"/>
    <w:rsid w:val="00BC3759"/>
    <w:rsid w:val="00BD2C59"/>
    <w:rsid w:val="00BD4F35"/>
    <w:rsid w:val="00BE4571"/>
    <w:rsid w:val="00BE7058"/>
    <w:rsid w:val="00BF00FB"/>
    <w:rsid w:val="00BF02B4"/>
    <w:rsid w:val="00BF14B6"/>
    <w:rsid w:val="00BF37A2"/>
    <w:rsid w:val="00BF68B1"/>
    <w:rsid w:val="00C00EF8"/>
    <w:rsid w:val="00C0153C"/>
    <w:rsid w:val="00C0161E"/>
    <w:rsid w:val="00C05285"/>
    <w:rsid w:val="00C074C3"/>
    <w:rsid w:val="00C10A91"/>
    <w:rsid w:val="00C137F3"/>
    <w:rsid w:val="00C15993"/>
    <w:rsid w:val="00C231A0"/>
    <w:rsid w:val="00C24EC5"/>
    <w:rsid w:val="00C32CFA"/>
    <w:rsid w:val="00C379F2"/>
    <w:rsid w:val="00C41680"/>
    <w:rsid w:val="00C41FDE"/>
    <w:rsid w:val="00C45DCE"/>
    <w:rsid w:val="00C51783"/>
    <w:rsid w:val="00C53135"/>
    <w:rsid w:val="00C55266"/>
    <w:rsid w:val="00C57B18"/>
    <w:rsid w:val="00C60D92"/>
    <w:rsid w:val="00C62956"/>
    <w:rsid w:val="00C63320"/>
    <w:rsid w:val="00C665B4"/>
    <w:rsid w:val="00C7150D"/>
    <w:rsid w:val="00C742CD"/>
    <w:rsid w:val="00C86EEB"/>
    <w:rsid w:val="00C87C9E"/>
    <w:rsid w:val="00CA7146"/>
    <w:rsid w:val="00CB2437"/>
    <w:rsid w:val="00CB328D"/>
    <w:rsid w:val="00CB4C44"/>
    <w:rsid w:val="00CB61A4"/>
    <w:rsid w:val="00CB6B58"/>
    <w:rsid w:val="00CC20CF"/>
    <w:rsid w:val="00CC2717"/>
    <w:rsid w:val="00CD0A54"/>
    <w:rsid w:val="00CD33B2"/>
    <w:rsid w:val="00CD4553"/>
    <w:rsid w:val="00CD778C"/>
    <w:rsid w:val="00CE3874"/>
    <w:rsid w:val="00CF0672"/>
    <w:rsid w:val="00D0237E"/>
    <w:rsid w:val="00D029D3"/>
    <w:rsid w:val="00D042D7"/>
    <w:rsid w:val="00D04393"/>
    <w:rsid w:val="00D11E28"/>
    <w:rsid w:val="00D16111"/>
    <w:rsid w:val="00D16550"/>
    <w:rsid w:val="00D17AA2"/>
    <w:rsid w:val="00D32FAE"/>
    <w:rsid w:val="00D3321C"/>
    <w:rsid w:val="00D33B4F"/>
    <w:rsid w:val="00D405AB"/>
    <w:rsid w:val="00D464F9"/>
    <w:rsid w:val="00D53A6B"/>
    <w:rsid w:val="00D57201"/>
    <w:rsid w:val="00D62449"/>
    <w:rsid w:val="00D65DC1"/>
    <w:rsid w:val="00D71FD6"/>
    <w:rsid w:val="00D838DC"/>
    <w:rsid w:val="00D8480F"/>
    <w:rsid w:val="00D9341F"/>
    <w:rsid w:val="00D95202"/>
    <w:rsid w:val="00D967DF"/>
    <w:rsid w:val="00D974A8"/>
    <w:rsid w:val="00DA3249"/>
    <w:rsid w:val="00DB318D"/>
    <w:rsid w:val="00DB6809"/>
    <w:rsid w:val="00DC2138"/>
    <w:rsid w:val="00DC2550"/>
    <w:rsid w:val="00DC26E3"/>
    <w:rsid w:val="00DE4A79"/>
    <w:rsid w:val="00DF0529"/>
    <w:rsid w:val="00DF6067"/>
    <w:rsid w:val="00DF6502"/>
    <w:rsid w:val="00DF7CAE"/>
    <w:rsid w:val="00E00679"/>
    <w:rsid w:val="00E0308B"/>
    <w:rsid w:val="00E04E85"/>
    <w:rsid w:val="00E05DAA"/>
    <w:rsid w:val="00E1033B"/>
    <w:rsid w:val="00E106F6"/>
    <w:rsid w:val="00E141A3"/>
    <w:rsid w:val="00E16E42"/>
    <w:rsid w:val="00E172E8"/>
    <w:rsid w:val="00E22CB3"/>
    <w:rsid w:val="00E258EE"/>
    <w:rsid w:val="00E25B80"/>
    <w:rsid w:val="00E26FE6"/>
    <w:rsid w:val="00E27BE1"/>
    <w:rsid w:val="00E30F7E"/>
    <w:rsid w:val="00E31607"/>
    <w:rsid w:val="00E32914"/>
    <w:rsid w:val="00E34B31"/>
    <w:rsid w:val="00E35371"/>
    <w:rsid w:val="00E372A1"/>
    <w:rsid w:val="00E50DD0"/>
    <w:rsid w:val="00E513EB"/>
    <w:rsid w:val="00E517C8"/>
    <w:rsid w:val="00E5290F"/>
    <w:rsid w:val="00E541A3"/>
    <w:rsid w:val="00E557B7"/>
    <w:rsid w:val="00E55B27"/>
    <w:rsid w:val="00E55CB9"/>
    <w:rsid w:val="00E620F8"/>
    <w:rsid w:val="00E65749"/>
    <w:rsid w:val="00E673BD"/>
    <w:rsid w:val="00E726E7"/>
    <w:rsid w:val="00E74AFB"/>
    <w:rsid w:val="00E75A56"/>
    <w:rsid w:val="00E83B49"/>
    <w:rsid w:val="00E8695D"/>
    <w:rsid w:val="00E92EBF"/>
    <w:rsid w:val="00E95D35"/>
    <w:rsid w:val="00EA1DAA"/>
    <w:rsid w:val="00EA47F3"/>
    <w:rsid w:val="00EB4B0B"/>
    <w:rsid w:val="00EB6AEF"/>
    <w:rsid w:val="00EC3C74"/>
    <w:rsid w:val="00EC5CBA"/>
    <w:rsid w:val="00ED0FC5"/>
    <w:rsid w:val="00ED1CD5"/>
    <w:rsid w:val="00ED5076"/>
    <w:rsid w:val="00EE2696"/>
    <w:rsid w:val="00EE3609"/>
    <w:rsid w:val="00EE5C3E"/>
    <w:rsid w:val="00EF4F13"/>
    <w:rsid w:val="00F005D4"/>
    <w:rsid w:val="00F03D7B"/>
    <w:rsid w:val="00F04783"/>
    <w:rsid w:val="00F06C9A"/>
    <w:rsid w:val="00F10D96"/>
    <w:rsid w:val="00F148F1"/>
    <w:rsid w:val="00F15893"/>
    <w:rsid w:val="00F202CC"/>
    <w:rsid w:val="00F20480"/>
    <w:rsid w:val="00F204FB"/>
    <w:rsid w:val="00F206A2"/>
    <w:rsid w:val="00F217E0"/>
    <w:rsid w:val="00F258AB"/>
    <w:rsid w:val="00F307EA"/>
    <w:rsid w:val="00F32C3F"/>
    <w:rsid w:val="00F3493F"/>
    <w:rsid w:val="00F34F23"/>
    <w:rsid w:val="00F41B58"/>
    <w:rsid w:val="00F43895"/>
    <w:rsid w:val="00F46B5D"/>
    <w:rsid w:val="00F47387"/>
    <w:rsid w:val="00F54D04"/>
    <w:rsid w:val="00F56EB9"/>
    <w:rsid w:val="00F57EA0"/>
    <w:rsid w:val="00F612A2"/>
    <w:rsid w:val="00F65747"/>
    <w:rsid w:val="00F70C43"/>
    <w:rsid w:val="00F75000"/>
    <w:rsid w:val="00F808EF"/>
    <w:rsid w:val="00F836C9"/>
    <w:rsid w:val="00F84217"/>
    <w:rsid w:val="00F91882"/>
    <w:rsid w:val="00F9194E"/>
    <w:rsid w:val="00F92DD1"/>
    <w:rsid w:val="00FA268A"/>
    <w:rsid w:val="00FA36EF"/>
    <w:rsid w:val="00FA5312"/>
    <w:rsid w:val="00FA7CEA"/>
    <w:rsid w:val="00FB0575"/>
    <w:rsid w:val="00FB1618"/>
    <w:rsid w:val="00FB7CB0"/>
    <w:rsid w:val="00FC0E57"/>
    <w:rsid w:val="00FC41B0"/>
    <w:rsid w:val="00FD5222"/>
    <w:rsid w:val="00FF62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5E7EF9"/>
  <w15:chartTrackingRefBased/>
  <w15:docId w15:val="{4EB8645F-C179-44F0-AB94-2E4C0D450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17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1783"/>
  </w:style>
  <w:style w:type="paragraph" w:styleId="Footer">
    <w:name w:val="footer"/>
    <w:basedOn w:val="Normal"/>
    <w:link w:val="FooterChar"/>
    <w:uiPriority w:val="99"/>
    <w:unhideWhenUsed/>
    <w:rsid w:val="00C517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1783"/>
  </w:style>
  <w:style w:type="paragraph" w:styleId="BalloonText">
    <w:name w:val="Balloon Text"/>
    <w:basedOn w:val="Normal"/>
    <w:link w:val="BalloonTextChar"/>
    <w:uiPriority w:val="99"/>
    <w:semiHidden/>
    <w:unhideWhenUsed/>
    <w:rsid w:val="004D01B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D01BA"/>
    <w:rPr>
      <w:rFonts w:ascii="Segoe UI" w:hAnsi="Segoe UI" w:cs="Segoe UI"/>
      <w:sz w:val="18"/>
      <w:szCs w:val="18"/>
    </w:rPr>
  </w:style>
  <w:style w:type="paragraph" w:styleId="ListParagraph">
    <w:name w:val="List Paragraph"/>
    <w:basedOn w:val="Normal"/>
    <w:uiPriority w:val="34"/>
    <w:qFormat/>
    <w:rsid w:val="00D65DC1"/>
    <w:pPr>
      <w:ind w:left="720"/>
      <w:contextualSpacing/>
    </w:pPr>
  </w:style>
  <w:style w:type="character" w:styleId="Hyperlink">
    <w:name w:val="Hyperlink"/>
    <w:basedOn w:val="DefaultParagraphFont"/>
    <w:uiPriority w:val="99"/>
    <w:unhideWhenUsed/>
    <w:rsid w:val="00D974A8"/>
    <w:rPr>
      <w:color w:val="0563C1" w:themeColor="hyperlink"/>
      <w:u w:val="single"/>
    </w:rPr>
  </w:style>
  <w:style w:type="paragraph" w:styleId="Caption">
    <w:name w:val="caption"/>
    <w:basedOn w:val="Normal"/>
    <w:next w:val="Normal"/>
    <w:uiPriority w:val="35"/>
    <w:semiHidden/>
    <w:unhideWhenUsed/>
    <w:qFormat/>
    <w:rsid w:val="009E3883"/>
    <w:pPr>
      <w:spacing w:after="200" w:line="240" w:lineRule="auto"/>
    </w:pPr>
    <w:rPr>
      <w:i/>
      <w:iCs/>
      <w:color w:val="44546A" w:themeColor="text2"/>
      <w:sz w:val="18"/>
      <w:szCs w:val="18"/>
    </w:rPr>
  </w:style>
  <w:style w:type="table" w:styleId="TableGrid">
    <w:name w:val="Table Grid"/>
    <w:basedOn w:val="TableNormal"/>
    <w:uiPriority w:val="39"/>
    <w:rsid w:val="00D165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2317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981861">
      <w:bodyDiv w:val="1"/>
      <w:marLeft w:val="0"/>
      <w:marRight w:val="0"/>
      <w:marTop w:val="0"/>
      <w:marBottom w:val="0"/>
      <w:divBdr>
        <w:top w:val="none" w:sz="0" w:space="0" w:color="auto"/>
        <w:left w:val="none" w:sz="0" w:space="0" w:color="auto"/>
        <w:bottom w:val="none" w:sz="0" w:space="0" w:color="auto"/>
        <w:right w:val="none" w:sz="0" w:space="0" w:color="auto"/>
      </w:divBdr>
    </w:div>
    <w:div w:id="63309007">
      <w:bodyDiv w:val="1"/>
      <w:marLeft w:val="0"/>
      <w:marRight w:val="0"/>
      <w:marTop w:val="0"/>
      <w:marBottom w:val="0"/>
      <w:divBdr>
        <w:top w:val="none" w:sz="0" w:space="0" w:color="auto"/>
        <w:left w:val="none" w:sz="0" w:space="0" w:color="auto"/>
        <w:bottom w:val="none" w:sz="0" w:space="0" w:color="auto"/>
        <w:right w:val="none" w:sz="0" w:space="0" w:color="auto"/>
      </w:divBdr>
    </w:div>
    <w:div w:id="84418828">
      <w:bodyDiv w:val="1"/>
      <w:marLeft w:val="0"/>
      <w:marRight w:val="0"/>
      <w:marTop w:val="0"/>
      <w:marBottom w:val="0"/>
      <w:divBdr>
        <w:top w:val="none" w:sz="0" w:space="0" w:color="auto"/>
        <w:left w:val="none" w:sz="0" w:space="0" w:color="auto"/>
        <w:bottom w:val="none" w:sz="0" w:space="0" w:color="auto"/>
        <w:right w:val="none" w:sz="0" w:space="0" w:color="auto"/>
      </w:divBdr>
    </w:div>
    <w:div w:id="142964301">
      <w:bodyDiv w:val="1"/>
      <w:marLeft w:val="0"/>
      <w:marRight w:val="0"/>
      <w:marTop w:val="0"/>
      <w:marBottom w:val="0"/>
      <w:divBdr>
        <w:top w:val="none" w:sz="0" w:space="0" w:color="auto"/>
        <w:left w:val="none" w:sz="0" w:space="0" w:color="auto"/>
        <w:bottom w:val="none" w:sz="0" w:space="0" w:color="auto"/>
        <w:right w:val="none" w:sz="0" w:space="0" w:color="auto"/>
      </w:divBdr>
    </w:div>
    <w:div w:id="150486366">
      <w:bodyDiv w:val="1"/>
      <w:marLeft w:val="0"/>
      <w:marRight w:val="0"/>
      <w:marTop w:val="0"/>
      <w:marBottom w:val="0"/>
      <w:divBdr>
        <w:top w:val="none" w:sz="0" w:space="0" w:color="auto"/>
        <w:left w:val="none" w:sz="0" w:space="0" w:color="auto"/>
        <w:bottom w:val="none" w:sz="0" w:space="0" w:color="auto"/>
        <w:right w:val="none" w:sz="0" w:space="0" w:color="auto"/>
      </w:divBdr>
    </w:div>
    <w:div w:id="201283007">
      <w:bodyDiv w:val="1"/>
      <w:marLeft w:val="0"/>
      <w:marRight w:val="0"/>
      <w:marTop w:val="0"/>
      <w:marBottom w:val="0"/>
      <w:divBdr>
        <w:top w:val="none" w:sz="0" w:space="0" w:color="auto"/>
        <w:left w:val="none" w:sz="0" w:space="0" w:color="auto"/>
        <w:bottom w:val="none" w:sz="0" w:space="0" w:color="auto"/>
        <w:right w:val="none" w:sz="0" w:space="0" w:color="auto"/>
      </w:divBdr>
    </w:div>
    <w:div w:id="203057442">
      <w:bodyDiv w:val="1"/>
      <w:marLeft w:val="0"/>
      <w:marRight w:val="0"/>
      <w:marTop w:val="0"/>
      <w:marBottom w:val="0"/>
      <w:divBdr>
        <w:top w:val="none" w:sz="0" w:space="0" w:color="auto"/>
        <w:left w:val="none" w:sz="0" w:space="0" w:color="auto"/>
        <w:bottom w:val="none" w:sz="0" w:space="0" w:color="auto"/>
        <w:right w:val="none" w:sz="0" w:space="0" w:color="auto"/>
      </w:divBdr>
    </w:div>
    <w:div w:id="233593230">
      <w:bodyDiv w:val="1"/>
      <w:marLeft w:val="0"/>
      <w:marRight w:val="0"/>
      <w:marTop w:val="0"/>
      <w:marBottom w:val="0"/>
      <w:divBdr>
        <w:top w:val="none" w:sz="0" w:space="0" w:color="auto"/>
        <w:left w:val="none" w:sz="0" w:space="0" w:color="auto"/>
        <w:bottom w:val="none" w:sz="0" w:space="0" w:color="auto"/>
        <w:right w:val="none" w:sz="0" w:space="0" w:color="auto"/>
      </w:divBdr>
    </w:div>
    <w:div w:id="258175844">
      <w:bodyDiv w:val="1"/>
      <w:marLeft w:val="0"/>
      <w:marRight w:val="0"/>
      <w:marTop w:val="0"/>
      <w:marBottom w:val="0"/>
      <w:divBdr>
        <w:top w:val="none" w:sz="0" w:space="0" w:color="auto"/>
        <w:left w:val="none" w:sz="0" w:space="0" w:color="auto"/>
        <w:bottom w:val="none" w:sz="0" w:space="0" w:color="auto"/>
        <w:right w:val="none" w:sz="0" w:space="0" w:color="auto"/>
      </w:divBdr>
    </w:div>
    <w:div w:id="260264445">
      <w:bodyDiv w:val="1"/>
      <w:marLeft w:val="0"/>
      <w:marRight w:val="0"/>
      <w:marTop w:val="0"/>
      <w:marBottom w:val="0"/>
      <w:divBdr>
        <w:top w:val="none" w:sz="0" w:space="0" w:color="auto"/>
        <w:left w:val="none" w:sz="0" w:space="0" w:color="auto"/>
        <w:bottom w:val="none" w:sz="0" w:space="0" w:color="auto"/>
        <w:right w:val="none" w:sz="0" w:space="0" w:color="auto"/>
      </w:divBdr>
    </w:div>
    <w:div w:id="264004191">
      <w:bodyDiv w:val="1"/>
      <w:marLeft w:val="0"/>
      <w:marRight w:val="0"/>
      <w:marTop w:val="0"/>
      <w:marBottom w:val="0"/>
      <w:divBdr>
        <w:top w:val="none" w:sz="0" w:space="0" w:color="auto"/>
        <w:left w:val="none" w:sz="0" w:space="0" w:color="auto"/>
        <w:bottom w:val="none" w:sz="0" w:space="0" w:color="auto"/>
        <w:right w:val="none" w:sz="0" w:space="0" w:color="auto"/>
      </w:divBdr>
    </w:div>
    <w:div w:id="275986375">
      <w:bodyDiv w:val="1"/>
      <w:marLeft w:val="0"/>
      <w:marRight w:val="0"/>
      <w:marTop w:val="0"/>
      <w:marBottom w:val="0"/>
      <w:divBdr>
        <w:top w:val="none" w:sz="0" w:space="0" w:color="auto"/>
        <w:left w:val="none" w:sz="0" w:space="0" w:color="auto"/>
        <w:bottom w:val="none" w:sz="0" w:space="0" w:color="auto"/>
        <w:right w:val="none" w:sz="0" w:space="0" w:color="auto"/>
      </w:divBdr>
    </w:div>
    <w:div w:id="280842027">
      <w:bodyDiv w:val="1"/>
      <w:marLeft w:val="0"/>
      <w:marRight w:val="0"/>
      <w:marTop w:val="0"/>
      <w:marBottom w:val="0"/>
      <w:divBdr>
        <w:top w:val="none" w:sz="0" w:space="0" w:color="auto"/>
        <w:left w:val="none" w:sz="0" w:space="0" w:color="auto"/>
        <w:bottom w:val="none" w:sz="0" w:space="0" w:color="auto"/>
        <w:right w:val="none" w:sz="0" w:space="0" w:color="auto"/>
      </w:divBdr>
    </w:div>
    <w:div w:id="283924831">
      <w:bodyDiv w:val="1"/>
      <w:marLeft w:val="0"/>
      <w:marRight w:val="0"/>
      <w:marTop w:val="0"/>
      <w:marBottom w:val="0"/>
      <w:divBdr>
        <w:top w:val="none" w:sz="0" w:space="0" w:color="auto"/>
        <w:left w:val="none" w:sz="0" w:space="0" w:color="auto"/>
        <w:bottom w:val="none" w:sz="0" w:space="0" w:color="auto"/>
        <w:right w:val="none" w:sz="0" w:space="0" w:color="auto"/>
      </w:divBdr>
    </w:div>
    <w:div w:id="324825373">
      <w:bodyDiv w:val="1"/>
      <w:marLeft w:val="0"/>
      <w:marRight w:val="0"/>
      <w:marTop w:val="0"/>
      <w:marBottom w:val="0"/>
      <w:divBdr>
        <w:top w:val="none" w:sz="0" w:space="0" w:color="auto"/>
        <w:left w:val="none" w:sz="0" w:space="0" w:color="auto"/>
        <w:bottom w:val="none" w:sz="0" w:space="0" w:color="auto"/>
        <w:right w:val="none" w:sz="0" w:space="0" w:color="auto"/>
      </w:divBdr>
    </w:div>
    <w:div w:id="327827535">
      <w:bodyDiv w:val="1"/>
      <w:marLeft w:val="0"/>
      <w:marRight w:val="0"/>
      <w:marTop w:val="0"/>
      <w:marBottom w:val="0"/>
      <w:divBdr>
        <w:top w:val="none" w:sz="0" w:space="0" w:color="auto"/>
        <w:left w:val="none" w:sz="0" w:space="0" w:color="auto"/>
        <w:bottom w:val="none" w:sz="0" w:space="0" w:color="auto"/>
        <w:right w:val="none" w:sz="0" w:space="0" w:color="auto"/>
      </w:divBdr>
    </w:div>
    <w:div w:id="334261269">
      <w:bodyDiv w:val="1"/>
      <w:marLeft w:val="0"/>
      <w:marRight w:val="0"/>
      <w:marTop w:val="0"/>
      <w:marBottom w:val="0"/>
      <w:divBdr>
        <w:top w:val="none" w:sz="0" w:space="0" w:color="auto"/>
        <w:left w:val="none" w:sz="0" w:space="0" w:color="auto"/>
        <w:bottom w:val="none" w:sz="0" w:space="0" w:color="auto"/>
        <w:right w:val="none" w:sz="0" w:space="0" w:color="auto"/>
      </w:divBdr>
    </w:div>
    <w:div w:id="334965193">
      <w:bodyDiv w:val="1"/>
      <w:marLeft w:val="0"/>
      <w:marRight w:val="0"/>
      <w:marTop w:val="0"/>
      <w:marBottom w:val="0"/>
      <w:divBdr>
        <w:top w:val="none" w:sz="0" w:space="0" w:color="auto"/>
        <w:left w:val="none" w:sz="0" w:space="0" w:color="auto"/>
        <w:bottom w:val="none" w:sz="0" w:space="0" w:color="auto"/>
        <w:right w:val="none" w:sz="0" w:space="0" w:color="auto"/>
      </w:divBdr>
    </w:div>
    <w:div w:id="338777564">
      <w:bodyDiv w:val="1"/>
      <w:marLeft w:val="0"/>
      <w:marRight w:val="0"/>
      <w:marTop w:val="0"/>
      <w:marBottom w:val="0"/>
      <w:divBdr>
        <w:top w:val="none" w:sz="0" w:space="0" w:color="auto"/>
        <w:left w:val="none" w:sz="0" w:space="0" w:color="auto"/>
        <w:bottom w:val="none" w:sz="0" w:space="0" w:color="auto"/>
        <w:right w:val="none" w:sz="0" w:space="0" w:color="auto"/>
      </w:divBdr>
    </w:div>
    <w:div w:id="349377006">
      <w:bodyDiv w:val="1"/>
      <w:marLeft w:val="0"/>
      <w:marRight w:val="0"/>
      <w:marTop w:val="0"/>
      <w:marBottom w:val="0"/>
      <w:divBdr>
        <w:top w:val="none" w:sz="0" w:space="0" w:color="auto"/>
        <w:left w:val="none" w:sz="0" w:space="0" w:color="auto"/>
        <w:bottom w:val="none" w:sz="0" w:space="0" w:color="auto"/>
        <w:right w:val="none" w:sz="0" w:space="0" w:color="auto"/>
      </w:divBdr>
    </w:div>
    <w:div w:id="408960981">
      <w:bodyDiv w:val="1"/>
      <w:marLeft w:val="0"/>
      <w:marRight w:val="0"/>
      <w:marTop w:val="0"/>
      <w:marBottom w:val="0"/>
      <w:divBdr>
        <w:top w:val="none" w:sz="0" w:space="0" w:color="auto"/>
        <w:left w:val="none" w:sz="0" w:space="0" w:color="auto"/>
        <w:bottom w:val="none" w:sz="0" w:space="0" w:color="auto"/>
        <w:right w:val="none" w:sz="0" w:space="0" w:color="auto"/>
      </w:divBdr>
    </w:div>
    <w:div w:id="412507310">
      <w:bodyDiv w:val="1"/>
      <w:marLeft w:val="0"/>
      <w:marRight w:val="0"/>
      <w:marTop w:val="0"/>
      <w:marBottom w:val="0"/>
      <w:divBdr>
        <w:top w:val="none" w:sz="0" w:space="0" w:color="auto"/>
        <w:left w:val="none" w:sz="0" w:space="0" w:color="auto"/>
        <w:bottom w:val="none" w:sz="0" w:space="0" w:color="auto"/>
        <w:right w:val="none" w:sz="0" w:space="0" w:color="auto"/>
      </w:divBdr>
    </w:div>
    <w:div w:id="431819994">
      <w:bodyDiv w:val="1"/>
      <w:marLeft w:val="0"/>
      <w:marRight w:val="0"/>
      <w:marTop w:val="0"/>
      <w:marBottom w:val="0"/>
      <w:divBdr>
        <w:top w:val="none" w:sz="0" w:space="0" w:color="auto"/>
        <w:left w:val="none" w:sz="0" w:space="0" w:color="auto"/>
        <w:bottom w:val="none" w:sz="0" w:space="0" w:color="auto"/>
        <w:right w:val="none" w:sz="0" w:space="0" w:color="auto"/>
      </w:divBdr>
    </w:div>
    <w:div w:id="443041805">
      <w:bodyDiv w:val="1"/>
      <w:marLeft w:val="0"/>
      <w:marRight w:val="0"/>
      <w:marTop w:val="0"/>
      <w:marBottom w:val="0"/>
      <w:divBdr>
        <w:top w:val="none" w:sz="0" w:space="0" w:color="auto"/>
        <w:left w:val="none" w:sz="0" w:space="0" w:color="auto"/>
        <w:bottom w:val="none" w:sz="0" w:space="0" w:color="auto"/>
        <w:right w:val="none" w:sz="0" w:space="0" w:color="auto"/>
      </w:divBdr>
    </w:div>
    <w:div w:id="558322541">
      <w:bodyDiv w:val="1"/>
      <w:marLeft w:val="0"/>
      <w:marRight w:val="0"/>
      <w:marTop w:val="0"/>
      <w:marBottom w:val="0"/>
      <w:divBdr>
        <w:top w:val="none" w:sz="0" w:space="0" w:color="auto"/>
        <w:left w:val="none" w:sz="0" w:space="0" w:color="auto"/>
        <w:bottom w:val="none" w:sz="0" w:space="0" w:color="auto"/>
        <w:right w:val="none" w:sz="0" w:space="0" w:color="auto"/>
      </w:divBdr>
    </w:div>
    <w:div w:id="559361707">
      <w:bodyDiv w:val="1"/>
      <w:marLeft w:val="0"/>
      <w:marRight w:val="0"/>
      <w:marTop w:val="0"/>
      <w:marBottom w:val="0"/>
      <w:divBdr>
        <w:top w:val="none" w:sz="0" w:space="0" w:color="auto"/>
        <w:left w:val="none" w:sz="0" w:space="0" w:color="auto"/>
        <w:bottom w:val="none" w:sz="0" w:space="0" w:color="auto"/>
        <w:right w:val="none" w:sz="0" w:space="0" w:color="auto"/>
      </w:divBdr>
    </w:div>
    <w:div w:id="565072460">
      <w:bodyDiv w:val="1"/>
      <w:marLeft w:val="0"/>
      <w:marRight w:val="0"/>
      <w:marTop w:val="0"/>
      <w:marBottom w:val="0"/>
      <w:divBdr>
        <w:top w:val="none" w:sz="0" w:space="0" w:color="auto"/>
        <w:left w:val="none" w:sz="0" w:space="0" w:color="auto"/>
        <w:bottom w:val="none" w:sz="0" w:space="0" w:color="auto"/>
        <w:right w:val="none" w:sz="0" w:space="0" w:color="auto"/>
      </w:divBdr>
    </w:div>
    <w:div w:id="577907635">
      <w:bodyDiv w:val="1"/>
      <w:marLeft w:val="0"/>
      <w:marRight w:val="0"/>
      <w:marTop w:val="0"/>
      <w:marBottom w:val="0"/>
      <w:divBdr>
        <w:top w:val="none" w:sz="0" w:space="0" w:color="auto"/>
        <w:left w:val="none" w:sz="0" w:space="0" w:color="auto"/>
        <w:bottom w:val="none" w:sz="0" w:space="0" w:color="auto"/>
        <w:right w:val="none" w:sz="0" w:space="0" w:color="auto"/>
      </w:divBdr>
    </w:div>
    <w:div w:id="596526978">
      <w:bodyDiv w:val="1"/>
      <w:marLeft w:val="0"/>
      <w:marRight w:val="0"/>
      <w:marTop w:val="0"/>
      <w:marBottom w:val="0"/>
      <w:divBdr>
        <w:top w:val="none" w:sz="0" w:space="0" w:color="auto"/>
        <w:left w:val="none" w:sz="0" w:space="0" w:color="auto"/>
        <w:bottom w:val="none" w:sz="0" w:space="0" w:color="auto"/>
        <w:right w:val="none" w:sz="0" w:space="0" w:color="auto"/>
      </w:divBdr>
    </w:div>
    <w:div w:id="604188035">
      <w:bodyDiv w:val="1"/>
      <w:marLeft w:val="0"/>
      <w:marRight w:val="0"/>
      <w:marTop w:val="0"/>
      <w:marBottom w:val="0"/>
      <w:divBdr>
        <w:top w:val="none" w:sz="0" w:space="0" w:color="auto"/>
        <w:left w:val="none" w:sz="0" w:space="0" w:color="auto"/>
        <w:bottom w:val="none" w:sz="0" w:space="0" w:color="auto"/>
        <w:right w:val="none" w:sz="0" w:space="0" w:color="auto"/>
      </w:divBdr>
    </w:div>
    <w:div w:id="634990262">
      <w:bodyDiv w:val="1"/>
      <w:marLeft w:val="0"/>
      <w:marRight w:val="0"/>
      <w:marTop w:val="0"/>
      <w:marBottom w:val="0"/>
      <w:divBdr>
        <w:top w:val="none" w:sz="0" w:space="0" w:color="auto"/>
        <w:left w:val="none" w:sz="0" w:space="0" w:color="auto"/>
        <w:bottom w:val="none" w:sz="0" w:space="0" w:color="auto"/>
        <w:right w:val="none" w:sz="0" w:space="0" w:color="auto"/>
      </w:divBdr>
    </w:div>
    <w:div w:id="636691600">
      <w:bodyDiv w:val="1"/>
      <w:marLeft w:val="0"/>
      <w:marRight w:val="0"/>
      <w:marTop w:val="0"/>
      <w:marBottom w:val="0"/>
      <w:divBdr>
        <w:top w:val="none" w:sz="0" w:space="0" w:color="auto"/>
        <w:left w:val="none" w:sz="0" w:space="0" w:color="auto"/>
        <w:bottom w:val="none" w:sz="0" w:space="0" w:color="auto"/>
        <w:right w:val="none" w:sz="0" w:space="0" w:color="auto"/>
      </w:divBdr>
    </w:div>
    <w:div w:id="655955346">
      <w:bodyDiv w:val="1"/>
      <w:marLeft w:val="0"/>
      <w:marRight w:val="0"/>
      <w:marTop w:val="0"/>
      <w:marBottom w:val="0"/>
      <w:divBdr>
        <w:top w:val="none" w:sz="0" w:space="0" w:color="auto"/>
        <w:left w:val="none" w:sz="0" w:space="0" w:color="auto"/>
        <w:bottom w:val="none" w:sz="0" w:space="0" w:color="auto"/>
        <w:right w:val="none" w:sz="0" w:space="0" w:color="auto"/>
      </w:divBdr>
    </w:div>
    <w:div w:id="661390641">
      <w:bodyDiv w:val="1"/>
      <w:marLeft w:val="0"/>
      <w:marRight w:val="0"/>
      <w:marTop w:val="0"/>
      <w:marBottom w:val="0"/>
      <w:divBdr>
        <w:top w:val="none" w:sz="0" w:space="0" w:color="auto"/>
        <w:left w:val="none" w:sz="0" w:space="0" w:color="auto"/>
        <w:bottom w:val="none" w:sz="0" w:space="0" w:color="auto"/>
        <w:right w:val="none" w:sz="0" w:space="0" w:color="auto"/>
      </w:divBdr>
    </w:div>
    <w:div w:id="739979702">
      <w:bodyDiv w:val="1"/>
      <w:marLeft w:val="0"/>
      <w:marRight w:val="0"/>
      <w:marTop w:val="0"/>
      <w:marBottom w:val="0"/>
      <w:divBdr>
        <w:top w:val="none" w:sz="0" w:space="0" w:color="auto"/>
        <w:left w:val="none" w:sz="0" w:space="0" w:color="auto"/>
        <w:bottom w:val="none" w:sz="0" w:space="0" w:color="auto"/>
        <w:right w:val="none" w:sz="0" w:space="0" w:color="auto"/>
      </w:divBdr>
    </w:div>
    <w:div w:id="779186755">
      <w:bodyDiv w:val="1"/>
      <w:marLeft w:val="0"/>
      <w:marRight w:val="0"/>
      <w:marTop w:val="0"/>
      <w:marBottom w:val="0"/>
      <w:divBdr>
        <w:top w:val="none" w:sz="0" w:space="0" w:color="auto"/>
        <w:left w:val="none" w:sz="0" w:space="0" w:color="auto"/>
        <w:bottom w:val="none" w:sz="0" w:space="0" w:color="auto"/>
        <w:right w:val="none" w:sz="0" w:space="0" w:color="auto"/>
      </w:divBdr>
    </w:div>
    <w:div w:id="780106880">
      <w:bodyDiv w:val="1"/>
      <w:marLeft w:val="0"/>
      <w:marRight w:val="0"/>
      <w:marTop w:val="0"/>
      <w:marBottom w:val="0"/>
      <w:divBdr>
        <w:top w:val="none" w:sz="0" w:space="0" w:color="auto"/>
        <w:left w:val="none" w:sz="0" w:space="0" w:color="auto"/>
        <w:bottom w:val="none" w:sz="0" w:space="0" w:color="auto"/>
        <w:right w:val="none" w:sz="0" w:space="0" w:color="auto"/>
      </w:divBdr>
    </w:div>
    <w:div w:id="838812298">
      <w:bodyDiv w:val="1"/>
      <w:marLeft w:val="0"/>
      <w:marRight w:val="0"/>
      <w:marTop w:val="0"/>
      <w:marBottom w:val="0"/>
      <w:divBdr>
        <w:top w:val="none" w:sz="0" w:space="0" w:color="auto"/>
        <w:left w:val="none" w:sz="0" w:space="0" w:color="auto"/>
        <w:bottom w:val="none" w:sz="0" w:space="0" w:color="auto"/>
        <w:right w:val="none" w:sz="0" w:space="0" w:color="auto"/>
      </w:divBdr>
    </w:div>
    <w:div w:id="894664228">
      <w:bodyDiv w:val="1"/>
      <w:marLeft w:val="0"/>
      <w:marRight w:val="0"/>
      <w:marTop w:val="0"/>
      <w:marBottom w:val="0"/>
      <w:divBdr>
        <w:top w:val="none" w:sz="0" w:space="0" w:color="auto"/>
        <w:left w:val="none" w:sz="0" w:space="0" w:color="auto"/>
        <w:bottom w:val="none" w:sz="0" w:space="0" w:color="auto"/>
        <w:right w:val="none" w:sz="0" w:space="0" w:color="auto"/>
      </w:divBdr>
    </w:div>
    <w:div w:id="910039990">
      <w:bodyDiv w:val="1"/>
      <w:marLeft w:val="0"/>
      <w:marRight w:val="0"/>
      <w:marTop w:val="0"/>
      <w:marBottom w:val="0"/>
      <w:divBdr>
        <w:top w:val="none" w:sz="0" w:space="0" w:color="auto"/>
        <w:left w:val="none" w:sz="0" w:space="0" w:color="auto"/>
        <w:bottom w:val="none" w:sz="0" w:space="0" w:color="auto"/>
        <w:right w:val="none" w:sz="0" w:space="0" w:color="auto"/>
      </w:divBdr>
    </w:div>
    <w:div w:id="911700773">
      <w:bodyDiv w:val="1"/>
      <w:marLeft w:val="0"/>
      <w:marRight w:val="0"/>
      <w:marTop w:val="0"/>
      <w:marBottom w:val="0"/>
      <w:divBdr>
        <w:top w:val="none" w:sz="0" w:space="0" w:color="auto"/>
        <w:left w:val="none" w:sz="0" w:space="0" w:color="auto"/>
        <w:bottom w:val="none" w:sz="0" w:space="0" w:color="auto"/>
        <w:right w:val="none" w:sz="0" w:space="0" w:color="auto"/>
      </w:divBdr>
    </w:div>
    <w:div w:id="948925444">
      <w:bodyDiv w:val="1"/>
      <w:marLeft w:val="0"/>
      <w:marRight w:val="0"/>
      <w:marTop w:val="0"/>
      <w:marBottom w:val="0"/>
      <w:divBdr>
        <w:top w:val="none" w:sz="0" w:space="0" w:color="auto"/>
        <w:left w:val="none" w:sz="0" w:space="0" w:color="auto"/>
        <w:bottom w:val="none" w:sz="0" w:space="0" w:color="auto"/>
        <w:right w:val="none" w:sz="0" w:space="0" w:color="auto"/>
      </w:divBdr>
    </w:div>
    <w:div w:id="1002396589">
      <w:bodyDiv w:val="1"/>
      <w:marLeft w:val="0"/>
      <w:marRight w:val="0"/>
      <w:marTop w:val="0"/>
      <w:marBottom w:val="0"/>
      <w:divBdr>
        <w:top w:val="none" w:sz="0" w:space="0" w:color="auto"/>
        <w:left w:val="none" w:sz="0" w:space="0" w:color="auto"/>
        <w:bottom w:val="none" w:sz="0" w:space="0" w:color="auto"/>
        <w:right w:val="none" w:sz="0" w:space="0" w:color="auto"/>
      </w:divBdr>
    </w:div>
    <w:div w:id="1034845428">
      <w:bodyDiv w:val="1"/>
      <w:marLeft w:val="0"/>
      <w:marRight w:val="0"/>
      <w:marTop w:val="0"/>
      <w:marBottom w:val="0"/>
      <w:divBdr>
        <w:top w:val="none" w:sz="0" w:space="0" w:color="auto"/>
        <w:left w:val="none" w:sz="0" w:space="0" w:color="auto"/>
        <w:bottom w:val="none" w:sz="0" w:space="0" w:color="auto"/>
        <w:right w:val="none" w:sz="0" w:space="0" w:color="auto"/>
      </w:divBdr>
    </w:div>
    <w:div w:id="1052919530">
      <w:bodyDiv w:val="1"/>
      <w:marLeft w:val="0"/>
      <w:marRight w:val="0"/>
      <w:marTop w:val="0"/>
      <w:marBottom w:val="0"/>
      <w:divBdr>
        <w:top w:val="none" w:sz="0" w:space="0" w:color="auto"/>
        <w:left w:val="none" w:sz="0" w:space="0" w:color="auto"/>
        <w:bottom w:val="none" w:sz="0" w:space="0" w:color="auto"/>
        <w:right w:val="none" w:sz="0" w:space="0" w:color="auto"/>
      </w:divBdr>
    </w:div>
    <w:div w:id="1117719158">
      <w:bodyDiv w:val="1"/>
      <w:marLeft w:val="0"/>
      <w:marRight w:val="0"/>
      <w:marTop w:val="0"/>
      <w:marBottom w:val="0"/>
      <w:divBdr>
        <w:top w:val="none" w:sz="0" w:space="0" w:color="auto"/>
        <w:left w:val="none" w:sz="0" w:space="0" w:color="auto"/>
        <w:bottom w:val="none" w:sz="0" w:space="0" w:color="auto"/>
        <w:right w:val="none" w:sz="0" w:space="0" w:color="auto"/>
      </w:divBdr>
    </w:div>
    <w:div w:id="1128477929">
      <w:bodyDiv w:val="1"/>
      <w:marLeft w:val="0"/>
      <w:marRight w:val="0"/>
      <w:marTop w:val="0"/>
      <w:marBottom w:val="0"/>
      <w:divBdr>
        <w:top w:val="none" w:sz="0" w:space="0" w:color="auto"/>
        <w:left w:val="none" w:sz="0" w:space="0" w:color="auto"/>
        <w:bottom w:val="none" w:sz="0" w:space="0" w:color="auto"/>
        <w:right w:val="none" w:sz="0" w:space="0" w:color="auto"/>
      </w:divBdr>
    </w:div>
    <w:div w:id="1158381312">
      <w:bodyDiv w:val="1"/>
      <w:marLeft w:val="0"/>
      <w:marRight w:val="0"/>
      <w:marTop w:val="0"/>
      <w:marBottom w:val="0"/>
      <w:divBdr>
        <w:top w:val="none" w:sz="0" w:space="0" w:color="auto"/>
        <w:left w:val="none" w:sz="0" w:space="0" w:color="auto"/>
        <w:bottom w:val="none" w:sz="0" w:space="0" w:color="auto"/>
        <w:right w:val="none" w:sz="0" w:space="0" w:color="auto"/>
      </w:divBdr>
    </w:div>
    <w:div w:id="1217081925">
      <w:bodyDiv w:val="1"/>
      <w:marLeft w:val="0"/>
      <w:marRight w:val="0"/>
      <w:marTop w:val="0"/>
      <w:marBottom w:val="0"/>
      <w:divBdr>
        <w:top w:val="none" w:sz="0" w:space="0" w:color="auto"/>
        <w:left w:val="none" w:sz="0" w:space="0" w:color="auto"/>
        <w:bottom w:val="none" w:sz="0" w:space="0" w:color="auto"/>
        <w:right w:val="none" w:sz="0" w:space="0" w:color="auto"/>
      </w:divBdr>
    </w:div>
    <w:div w:id="1235581632">
      <w:bodyDiv w:val="1"/>
      <w:marLeft w:val="0"/>
      <w:marRight w:val="0"/>
      <w:marTop w:val="0"/>
      <w:marBottom w:val="0"/>
      <w:divBdr>
        <w:top w:val="none" w:sz="0" w:space="0" w:color="auto"/>
        <w:left w:val="none" w:sz="0" w:space="0" w:color="auto"/>
        <w:bottom w:val="none" w:sz="0" w:space="0" w:color="auto"/>
        <w:right w:val="none" w:sz="0" w:space="0" w:color="auto"/>
      </w:divBdr>
    </w:div>
    <w:div w:id="1269849716">
      <w:bodyDiv w:val="1"/>
      <w:marLeft w:val="0"/>
      <w:marRight w:val="0"/>
      <w:marTop w:val="0"/>
      <w:marBottom w:val="0"/>
      <w:divBdr>
        <w:top w:val="none" w:sz="0" w:space="0" w:color="auto"/>
        <w:left w:val="none" w:sz="0" w:space="0" w:color="auto"/>
        <w:bottom w:val="none" w:sz="0" w:space="0" w:color="auto"/>
        <w:right w:val="none" w:sz="0" w:space="0" w:color="auto"/>
      </w:divBdr>
    </w:div>
    <w:div w:id="1278027608">
      <w:bodyDiv w:val="1"/>
      <w:marLeft w:val="0"/>
      <w:marRight w:val="0"/>
      <w:marTop w:val="0"/>
      <w:marBottom w:val="0"/>
      <w:divBdr>
        <w:top w:val="none" w:sz="0" w:space="0" w:color="auto"/>
        <w:left w:val="none" w:sz="0" w:space="0" w:color="auto"/>
        <w:bottom w:val="none" w:sz="0" w:space="0" w:color="auto"/>
        <w:right w:val="none" w:sz="0" w:space="0" w:color="auto"/>
      </w:divBdr>
    </w:div>
    <w:div w:id="1282112496">
      <w:bodyDiv w:val="1"/>
      <w:marLeft w:val="0"/>
      <w:marRight w:val="0"/>
      <w:marTop w:val="0"/>
      <w:marBottom w:val="0"/>
      <w:divBdr>
        <w:top w:val="none" w:sz="0" w:space="0" w:color="auto"/>
        <w:left w:val="none" w:sz="0" w:space="0" w:color="auto"/>
        <w:bottom w:val="none" w:sz="0" w:space="0" w:color="auto"/>
        <w:right w:val="none" w:sz="0" w:space="0" w:color="auto"/>
      </w:divBdr>
    </w:div>
    <w:div w:id="1309673104">
      <w:bodyDiv w:val="1"/>
      <w:marLeft w:val="0"/>
      <w:marRight w:val="0"/>
      <w:marTop w:val="0"/>
      <w:marBottom w:val="0"/>
      <w:divBdr>
        <w:top w:val="none" w:sz="0" w:space="0" w:color="auto"/>
        <w:left w:val="none" w:sz="0" w:space="0" w:color="auto"/>
        <w:bottom w:val="none" w:sz="0" w:space="0" w:color="auto"/>
        <w:right w:val="none" w:sz="0" w:space="0" w:color="auto"/>
      </w:divBdr>
    </w:div>
    <w:div w:id="1435860089">
      <w:bodyDiv w:val="1"/>
      <w:marLeft w:val="0"/>
      <w:marRight w:val="0"/>
      <w:marTop w:val="0"/>
      <w:marBottom w:val="0"/>
      <w:divBdr>
        <w:top w:val="none" w:sz="0" w:space="0" w:color="auto"/>
        <w:left w:val="none" w:sz="0" w:space="0" w:color="auto"/>
        <w:bottom w:val="none" w:sz="0" w:space="0" w:color="auto"/>
        <w:right w:val="none" w:sz="0" w:space="0" w:color="auto"/>
      </w:divBdr>
    </w:div>
    <w:div w:id="1466268221">
      <w:bodyDiv w:val="1"/>
      <w:marLeft w:val="0"/>
      <w:marRight w:val="0"/>
      <w:marTop w:val="0"/>
      <w:marBottom w:val="0"/>
      <w:divBdr>
        <w:top w:val="none" w:sz="0" w:space="0" w:color="auto"/>
        <w:left w:val="none" w:sz="0" w:space="0" w:color="auto"/>
        <w:bottom w:val="none" w:sz="0" w:space="0" w:color="auto"/>
        <w:right w:val="none" w:sz="0" w:space="0" w:color="auto"/>
      </w:divBdr>
    </w:div>
    <w:div w:id="1494106456">
      <w:bodyDiv w:val="1"/>
      <w:marLeft w:val="0"/>
      <w:marRight w:val="0"/>
      <w:marTop w:val="0"/>
      <w:marBottom w:val="0"/>
      <w:divBdr>
        <w:top w:val="none" w:sz="0" w:space="0" w:color="auto"/>
        <w:left w:val="none" w:sz="0" w:space="0" w:color="auto"/>
        <w:bottom w:val="none" w:sz="0" w:space="0" w:color="auto"/>
        <w:right w:val="none" w:sz="0" w:space="0" w:color="auto"/>
      </w:divBdr>
    </w:div>
    <w:div w:id="1500732159">
      <w:bodyDiv w:val="1"/>
      <w:marLeft w:val="0"/>
      <w:marRight w:val="0"/>
      <w:marTop w:val="0"/>
      <w:marBottom w:val="0"/>
      <w:divBdr>
        <w:top w:val="none" w:sz="0" w:space="0" w:color="auto"/>
        <w:left w:val="none" w:sz="0" w:space="0" w:color="auto"/>
        <w:bottom w:val="none" w:sz="0" w:space="0" w:color="auto"/>
        <w:right w:val="none" w:sz="0" w:space="0" w:color="auto"/>
      </w:divBdr>
    </w:div>
    <w:div w:id="1519275293">
      <w:bodyDiv w:val="1"/>
      <w:marLeft w:val="0"/>
      <w:marRight w:val="0"/>
      <w:marTop w:val="0"/>
      <w:marBottom w:val="0"/>
      <w:divBdr>
        <w:top w:val="none" w:sz="0" w:space="0" w:color="auto"/>
        <w:left w:val="none" w:sz="0" w:space="0" w:color="auto"/>
        <w:bottom w:val="none" w:sz="0" w:space="0" w:color="auto"/>
        <w:right w:val="none" w:sz="0" w:space="0" w:color="auto"/>
      </w:divBdr>
    </w:div>
    <w:div w:id="1570534963">
      <w:bodyDiv w:val="1"/>
      <w:marLeft w:val="0"/>
      <w:marRight w:val="0"/>
      <w:marTop w:val="0"/>
      <w:marBottom w:val="0"/>
      <w:divBdr>
        <w:top w:val="none" w:sz="0" w:space="0" w:color="auto"/>
        <w:left w:val="none" w:sz="0" w:space="0" w:color="auto"/>
        <w:bottom w:val="none" w:sz="0" w:space="0" w:color="auto"/>
        <w:right w:val="none" w:sz="0" w:space="0" w:color="auto"/>
      </w:divBdr>
    </w:div>
    <w:div w:id="1586650930">
      <w:bodyDiv w:val="1"/>
      <w:marLeft w:val="0"/>
      <w:marRight w:val="0"/>
      <w:marTop w:val="0"/>
      <w:marBottom w:val="0"/>
      <w:divBdr>
        <w:top w:val="none" w:sz="0" w:space="0" w:color="auto"/>
        <w:left w:val="none" w:sz="0" w:space="0" w:color="auto"/>
        <w:bottom w:val="none" w:sz="0" w:space="0" w:color="auto"/>
        <w:right w:val="none" w:sz="0" w:space="0" w:color="auto"/>
      </w:divBdr>
    </w:div>
    <w:div w:id="1587180480">
      <w:bodyDiv w:val="1"/>
      <w:marLeft w:val="0"/>
      <w:marRight w:val="0"/>
      <w:marTop w:val="0"/>
      <w:marBottom w:val="0"/>
      <w:divBdr>
        <w:top w:val="none" w:sz="0" w:space="0" w:color="auto"/>
        <w:left w:val="none" w:sz="0" w:space="0" w:color="auto"/>
        <w:bottom w:val="none" w:sz="0" w:space="0" w:color="auto"/>
        <w:right w:val="none" w:sz="0" w:space="0" w:color="auto"/>
      </w:divBdr>
    </w:div>
    <w:div w:id="1591963979">
      <w:bodyDiv w:val="1"/>
      <w:marLeft w:val="0"/>
      <w:marRight w:val="0"/>
      <w:marTop w:val="0"/>
      <w:marBottom w:val="0"/>
      <w:divBdr>
        <w:top w:val="none" w:sz="0" w:space="0" w:color="auto"/>
        <w:left w:val="none" w:sz="0" w:space="0" w:color="auto"/>
        <w:bottom w:val="none" w:sz="0" w:space="0" w:color="auto"/>
        <w:right w:val="none" w:sz="0" w:space="0" w:color="auto"/>
      </w:divBdr>
    </w:div>
    <w:div w:id="1611622855">
      <w:bodyDiv w:val="1"/>
      <w:marLeft w:val="0"/>
      <w:marRight w:val="0"/>
      <w:marTop w:val="0"/>
      <w:marBottom w:val="0"/>
      <w:divBdr>
        <w:top w:val="none" w:sz="0" w:space="0" w:color="auto"/>
        <w:left w:val="none" w:sz="0" w:space="0" w:color="auto"/>
        <w:bottom w:val="none" w:sz="0" w:space="0" w:color="auto"/>
        <w:right w:val="none" w:sz="0" w:space="0" w:color="auto"/>
      </w:divBdr>
    </w:div>
    <w:div w:id="1621258047">
      <w:bodyDiv w:val="1"/>
      <w:marLeft w:val="0"/>
      <w:marRight w:val="0"/>
      <w:marTop w:val="0"/>
      <w:marBottom w:val="0"/>
      <w:divBdr>
        <w:top w:val="none" w:sz="0" w:space="0" w:color="auto"/>
        <w:left w:val="none" w:sz="0" w:space="0" w:color="auto"/>
        <w:bottom w:val="none" w:sz="0" w:space="0" w:color="auto"/>
        <w:right w:val="none" w:sz="0" w:space="0" w:color="auto"/>
      </w:divBdr>
    </w:div>
    <w:div w:id="1681665377">
      <w:bodyDiv w:val="1"/>
      <w:marLeft w:val="0"/>
      <w:marRight w:val="0"/>
      <w:marTop w:val="0"/>
      <w:marBottom w:val="0"/>
      <w:divBdr>
        <w:top w:val="none" w:sz="0" w:space="0" w:color="auto"/>
        <w:left w:val="none" w:sz="0" w:space="0" w:color="auto"/>
        <w:bottom w:val="none" w:sz="0" w:space="0" w:color="auto"/>
        <w:right w:val="none" w:sz="0" w:space="0" w:color="auto"/>
      </w:divBdr>
    </w:div>
    <w:div w:id="1687442014">
      <w:bodyDiv w:val="1"/>
      <w:marLeft w:val="0"/>
      <w:marRight w:val="0"/>
      <w:marTop w:val="0"/>
      <w:marBottom w:val="0"/>
      <w:divBdr>
        <w:top w:val="none" w:sz="0" w:space="0" w:color="auto"/>
        <w:left w:val="none" w:sz="0" w:space="0" w:color="auto"/>
        <w:bottom w:val="none" w:sz="0" w:space="0" w:color="auto"/>
        <w:right w:val="none" w:sz="0" w:space="0" w:color="auto"/>
      </w:divBdr>
    </w:div>
    <w:div w:id="1726561837">
      <w:bodyDiv w:val="1"/>
      <w:marLeft w:val="0"/>
      <w:marRight w:val="0"/>
      <w:marTop w:val="0"/>
      <w:marBottom w:val="0"/>
      <w:divBdr>
        <w:top w:val="none" w:sz="0" w:space="0" w:color="auto"/>
        <w:left w:val="none" w:sz="0" w:space="0" w:color="auto"/>
        <w:bottom w:val="none" w:sz="0" w:space="0" w:color="auto"/>
        <w:right w:val="none" w:sz="0" w:space="0" w:color="auto"/>
      </w:divBdr>
    </w:div>
    <w:div w:id="1729109774">
      <w:bodyDiv w:val="1"/>
      <w:marLeft w:val="0"/>
      <w:marRight w:val="0"/>
      <w:marTop w:val="0"/>
      <w:marBottom w:val="0"/>
      <w:divBdr>
        <w:top w:val="none" w:sz="0" w:space="0" w:color="auto"/>
        <w:left w:val="none" w:sz="0" w:space="0" w:color="auto"/>
        <w:bottom w:val="none" w:sz="0" w:space="0" w:color="auto"/>
        <w:right w:val="none" w:sz="0" w:space="0" w:color="auto"/>
      </w:divBdr>
    </w:div>
    <w:div w:id="1758362888">
      <w:bodyDiv w:val="1"/>
      <w:marLeft w:val="0"/>
      <w:marRight w:val="0"/>
      <w:marTop w:val="0"/>
      <w:marBottom w:val="0"/>
      <w:divBdr>
        <w:top w:val="none" w:sz="0" w:space="0" w:color="auto"/>
        <w:left w:val="none" w:sz="0" w:space="0" w:color="auto"/>
        <w:bottom w:val="none" w:sz="0" w:space="0" w:color="auto"/>
        <w:right w:val="none" w:sz="0" w:space="0" w:color="auto"/>
      </w:divBdr>
    </w:div>
    <w:div w:id="1760563504">
      <w:bodyDiv w:val="1"/>
      <w:marLeft w:val="0"/>
      <w:marRight w:val="0"/>
      <w:marTop w:val="0"/>
      <w:marBottom w:val="0"/>
      <w:divBdr>
        <w:top w:val="none" w:sz="0" w:space="0" w:color="auto"/>
        <w:left w:val="none" w:sz="0" w:space="0" w:color="auto"/>
        <w:bottom w:val="none" w:sz="0" w:space="0" w:color="auto"/>
        <w:right w:val="none" w:sz="0" w:space="0" w:color="auto"/>
      </w:divBdr>
    </w:div>
    <w:div w:id="1764374072">
      <w:bodyDiv w:val="1"/>
      <w:marLeft w:val="0"/>
      <w:marRight w:val="0"/>
      <w:marTop w:val="0"/>
      <w:marBottom w:val="0"/>
      <w:divBdr>
        <w:top w:val="none" w:sz="0" w:space="0" w:color="auto"/>
        <w:left w:val="none" w:sz="0" w:space="0" w:color="auto"/>
        <w:bottom w:val="none" w:sz="0" w:space="0" w:color="auto"/>
        <w:right w:val="none" w:sz="0" w:space="0" w:color="auto"/>
      </w:divBdr>
    </w:div>
    <w:div w:id="1769427257">
      <w:bodyDiv w:val="1"/>
      <w:marLeft w:val="0"/>
      <w:marRight w:val="0"/>
      <w:marTop w:val="0"/>
      <w:marBottom w:val="0"/>
      <w:divBdr>
        <w:top w:val="none" w:sz="0" w:space="0" w:color="auto"/>
        <w:left w:val="none" w:sz="0" w:space="0" w:color="auto"/>
        <w:bottom w:val="none" w:sz="0" w:space="0" w:color="auto"/>
        <w:right w:val="none" w:sz="0" w:space="0" w:color="auto"/>
      </w:divBdr>
    </w:div>
    <w:div w:id="1796942789">
      <w:bodyDiv w:val="1"/>
      <w:marLeft w:val="0"/>
      <w:marRight w:val="0"/>
      <w:marTop w:val="0"/>
      <w:marBottom w:val="0"/>
      <w:divBdr>
        <w:top w:val="none" w:sz="0" w:space="0" w:color="auto"/>
        <w:left w:val="none" w:sz="0" w:space="0" w:color="auto"/>
        <w:bottom w:val="none" w:sz="0" w:space="0" w:color="auto"/>
        <w:right w:val="none" w:sz="0" w:space="0" w:color="auto"/>
      </w:divBdr>
    </w:div>
    <w:div w:id="1827699042">
      <w:bodyDiv w:val="1"/>
      <w:marLeft w:val="0"/>
      <w:marRight w:val="0"/>
      <w:marTop w:val="0"/>
      <w:marBottom w:val="0"/>
      <w:divBdr>
        <w:top w:val="none" w:sz="0" w:space="0" w:color="auto"/>
        <w:left w:val="none" w:sz="0" w:space="0" w:color="auto"/>
        <w:bottom w:val="none" w:sz="0" w:space="0" w:color="auto"/>
        <w:right w:val="none" w:sz="0" w:space="0" w:color="auto"/>
      </w:divBdr>
    </w:div>
    <w:div w:id="1831171553">
      <w:bodyDiv w:val="1"/>
      <w:marLeft w:val="0"/>
      <w:marRight w:val="0"/>
      <w:marTop w:val="0"/>
      <w:marBottom w:val="0"/>
      <w:divBdr>
        <w:top w:val="none" w:sz="0" w:space="0" w:color="auto"/>
        <w:left w:val="none" w:sz="0" w:space="0" w:color="auto"/>
        <w:bottom w:val="none" w:sz="0" w:space="0" w:color="auto"/>
        <w:right w:val="none" w:sz="0" w:space="0" w:color="auto"/>
      </w:divBdr>
    </w:div>
    <w:div w:id="1868564333">
      <w:bodyDiv w:val="1"/>
      <w:marLeft w:val="0"/>
      <w:marRight w:val="0"/>
      <w:marTop w:val="0"/>
      <w:marBottom w:val="0"/>
      <w:divBdr>
        <w:top w:val="none" w:sz="0" w:space="0" w:color="auto"/>
        <w:left w:val="none" w:sz="0" w:space="0" w:color="auto"/>
        <w:bottom w:val="none" w:sz="0" w:space="0" w:color="auto"/>
        <w:right w:val="none" w:sz="0" w:space="0" w:color="auto"/>
      </w:divBdr>
    </w:div>
    <w:div w:id="1886334727">
      <w:bodyDiv w:val="1"/>
      <w:marLeft w:val="0"/>
      <w:marRight w:val="0"/>
      <w:marTop w:val="0"/>
      <w:marBottom w:val="0"/>
      <w:divBdr>
        <w:top w:val="none" w:sz="0" w:space="0" w:color="auto"/>
        <w:left w:val="none" w:sz="0" w:space="0" w:color="auto"/>
        <w:bottom w:val="none" w:sz="0" w:space="0" w:color="auto"/>
        <w:right w:val="none" w:sz="0" w:space="0" w:color="auto"/>
      </w:divBdr>
    </w:div>
    <w:div w:id="1886485052">
      <w:bodyDiv w:val="1"/>
      <w:marLeft w:val="0"/>
      <w:marRight w:val="0"/>
      <w:marTop w:val="0"/>
      <w:marBottom w:val="0"/>
      <w:divBdr>
        <w:top w:val="none" w:sz="0" w:space="0" w:color="auto"/>
        <w:left w:val="none" w:sz="0" w:space="0" w:color="auto"/>
        <w:bottom w:val="none" w:sz="0" w:space="0" w:color="auto"/>
        <w:right w:val="none" w:sz="0" w:space="0" w:color="auto"/>
      </w:divBdr>
    </w:div>
    <w:div w:id="1975256589">
      <w:bodyDiv w:val="1"/>
      <w:marLeft w:val="0"/>
      <w:marRight w:val="0"/>
      <w:marTop w:val="0"/>
      <w:marBottom w:val="0"/>
      <w:divBdr>
        <w:top w:val="none" w:sz="0" w:space="0" w:color="auto"/>
        <w:left w:val="none" w:sz="0" w:space="0" w:color="auto"/>
        <w:bottom w:val="none" w:sz="0" w:space="0" w:color="auto"/>
        <w:right w:val="none" w:sz="0" w:space="0" w:color="auto"/>
      </w:divBdr>
    </w:div>
    <w:div w:id="1980913784">
      <w:bodyDiv w:val="1"/>
      <w:marLeft w:val="0"/>
      <w:marRight w:val="0"/>
      <w:marTop w:val="0"/>
      <w:marBottom w:val="0"/>
      <w:divBdr>
        <w:top w:val="none" w:sz="0" w:space="0" w:color="auto"/>
        <w:left w:val="none" w:sz="0" w:space="0" w:color="auto"/>
        <w:bottom w:val="none" w:sz="0" w:space="0" w:color="auto"/>
        <w:right w:val="none" w:sz="0" w:space="0" w:color="auto"/>
      </w:divBdr>
    </w:div>
    <w:div w:id="1986275872">
      <w:bodyDiv w:val="1"/>
      <w:marLeft w:val="0"/>
      <w:marRight w:val="0"/>
      <w:marTop w:val="0"/>
      <w:marBottom w:val="0"/>
      <w:divBdr>
        <w:top w:val="none" w:sz="0" w:space="0" w:color="auto"/>
        <w:left w:val="none" w:sz="0" w:space="0" w:color="auto"/>
        <w:bottom w:val="none" w:sz="0" w:space="0" w:color="auto"/>
        <w:right w:val="none" w:sz="0" w:space="0" w:color="auto"/>
      </w:divBdr>
    </w:div>
    <w:div w:id="1988590089">
      <w:bodyDiv w:val="1"/>
      <w:marLeft w:val="0"/>
      <w:marRight w:val="0"/>
      <w:marTop w:val="0"/>
      <w:marBottom w:val="0"/>
      <w:divBdr>
        <w:top w:val="none" w:sz="0" w:space="0" w:color="auto"/>
        <w:left w:val="none" w:sz="0" w:space="0" w:color="auto"/>
        <w:bottom w:val="none" w:sz="0" w:space="0" w:color="auto"/>
        <w:right w:val="none" w:sz="0" w:space="0" w:color="auto"/>
      </w:divBdr>
    </w:div>
    <w:div w:id="1989555753">
      <w:bodyDiv w:val="1"/>
      <w:marLeft w:val="0"/>
      <w:marRight w:val="0"/>
      <w:marTop w:val="0"/>
      <w:marBottom w:val="0"/>
      <w:divBdr>
        <w:top w:val="none" w:sz="0" w:space="0" w:color="auto"/>
        <w:left w:val="none" w:sz="0" w:space="0" w:color="auto"/>
        <w:bottom w:val="none" w:sz="0" w:space="0" w:color="auto"/>
        <w:right w:val="none" w:sz="0" w:space="0" w:color="auto"/>
      </w:divBdr>
    </w:div>
    <w:div w:id="1992247592">
      <w:bodyDiv w:val="1"/>
      <w:marLeft w:val="0"/>
      <w:marRight w:val="0"/>
      <w:marTop w:val="0"/>
      <w:marBottom w:val="0"/>
      <w:divBdr>
        <w:top w:val="none" w:sz="0" w:space="0" w:color="auto"/>
        <w:left w:val="none" w:sz="0" w:space="0" w:color="auto"/>
        <w:bottom w:val="none" w:sz="0" w:space="0" w:color="auto"/>
        <w:right w:val="none" w:sz="0" w:space="0" w:color="auto"/>
      </w:divBdr>
    </w:div>
    <w:div w:id="1998799853">
      <w:bodyDiv w:val="1"/>
      <w:marLeft w:val="0"/>
      <w:marRight w:val="0"/>
      <w:marTop w:val="0"/>
      <w:marBottom w:val="0"/>
      <w:divBdr>
        <w:top w:val="none" w:sz="0" w:space="0" w:color="auto"/>
        <w:left w:val="none" w:sz="0" w:space="0" w:color="auto"/>
        <w:bottom w:val="none" w:sz="0" w:space="0" w:color="auto"/>
        <w:right w:val="none" w:sz="0" w:space="0" w:color="auto"/>
      </w:divBdr>
    </w:div>
    <w:div w:id="2021344997">
      <w:bodyDiv w:val="1"/>
      <w:marLeft w:val="0"/>
      <w:marRight w:val="0"/>
      <w:marTop w:val="0"/>
      <w:marBottom w:val="0"/>
      <w:divBdr>
        <w:top w:val="none" w:sz="0" w:space="0" w:color="auto"/>
        <w:left w:val="none" w:sz="0" w:space="0" w:color="auto"/>
        <w:bottom w:val="none" w:sz="0" w:space="0" w:color="auto"/>
        <w:right w:val="none" w:sz="0" w:space="0" w:color="auto"/>
      </w:divBdr>
    </w:div>
    <w:div w:id="2035230413">
      <w:bodyDiv w:val="1"/>
      <w:marLeft w:val="0"/>
      <w:marRight w:val="0"/>
      <w:marTop w:val="0"/>
      <w:marBottom w:val="0"/>
      <w:divBdr>
        <w:top w:val="none" w:sz="0" w:space="0" w:color="auto"/>
        <w:left w:val="none" w:sz="0" w:space="0" w:color="auto"/>
        <w:bottom w:val="none" w:sz="0" w:space="0" w:color="auto"/>
        <w:right w:val="none" w:sz="0" w:space="0" w:color="auto"/>
      </w:divBdr>
    </w:div>
    <w:div w:id="2035421455">
      <w:bodyDiv w:val="1"/>
      <w:marLeft w:val="0"/>
      <w:marRight w:val="0"/>
      <w:marTop w:val="0"/>
      <w:marBottom w:val="0"/>
      <w:divBdr>
        <w:top w:val="none" w:sz="0" w:space="0" w:color="auto"/>
        <w:left w:val="none" w:sz="0" w:space="0" w:color="auto"/>
        <w:bottom w:val="none" w:sz="0" w:space="0" w:color="auto"/>
        <w:right w:val="none" w:sz="0" w:space="0" w:color="auto"/>
      </w:divBdr>
    </w:div>
    <w:div w:id="2059352360">
      <w:bodyDiv w:val="1"/>
      <w:marLeft w:val="0"/>
      <w:marRight w:val="0"/>
      <w:marTop w:val="0"/>
      <w:marBottom w:val="0"/>
      <w:divBdr>
        <w:top w:val="none" w:sz="0" w:space="0" w:color="auto"/>
        <w:left w:val="none" w:sz="0" w:space="0" w:color="auto"/>
        <w:bottom w:val="none" w:sz="0" w:space="0" w:color="auto"/>
        <w:right w:val="none" w:sz="0" w:space="0" w:color="auto"/>
      </w:divBdr>
    </w:div>
    <w:div w:id="2094621858">
      <w:bodyDiv w:val="1"/>
      <w:marLeft w:val="0"/>
      <w:marRight w:val="0"/>
      <w:marTop w:val="0"/>
      <w:marBottom w:val="0"/>
      <w:divBdr>
        <w:top w:val="none" w:sz="0" w:space="0" w:color="auto"/>
        <w:left w:val="none" w:sz="0" w:space="0" w:color="auto"/>
        <w:bottom w:val="none" w:sz="0" w:space="0" w:color="auto"/>
        <w:right w:val="none" w:sz="0" w:space="0" w:color="auto"/>
      </w:divBdr>
    </w:div>
    <w:div w:id="2117600933">
      <w:bodyDiv w:val="1"/>
      <w:marLeft w:val="0"/>
      <w:marRight w:val="0"/>
      <w:marTop w:val="0"/>
      <w:marBottom w:val="0"/>
      <w:divBdr>
        <w:top w:val="none" w:sz="0" w:space="0" w:color="auto"/>
        <w:left w:val="none" w:sz="0" w:space="0" w:color="auto"/>
        <w:bottom w:val="none" w:sz="0" w:space="0" w:color="auto"/>
        <w:right w:val="none" w:sz="0" w:space="0" w:color="auto"/>
      </w:divBdr>
    </w:div>
    <w:div w:id="2131975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oleObject" Target="embeddings/oleObject2.bin"/><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Pau91</b:Tag>
    <b:SourceType>Report</b:SourceType>
    <b:Guid>{2B325E9B-17BB-475A-A1EA-6132695FFD12}</b:Guid>
    <b:Title>Educational leadership, What makes a portfolio a portfolio?</b:Title>
    <b:Year>1991</b:Year>
    <b:Publisher>EBSCO Publishing</b:Publisher>
    <b:Author>
      <b:Author>
        <b:NameList>
          <b:Person>
            <b:Last>Paulson F. Leon</b:Last>
            <b:First>Paulson</b:First>
            <b:Middle>R. Pearl and Carol A Meyer</b:Middle>
          </b:Person>
        </b:NameList>
      </b:Author>
    </b:Author>
    <b:RefOrder>16</b:RefOrder>
  </b:Source>
  <b:Source>
    <b:Tag>Bet05</b:Tag>
    <b:SourceType>JournalArticle</b:SourceType>
    <b:Guid>{D1B8499E-FC1C-4207-B68F-3A5161917F9F}</b:Guid>
    <b:Title>What communication skills do employers want? Silicon Valley recruiters respond.</b:Title>
    <b:Year>2005</b:Year>
    <b:Author>
      <b:Author>
        <b:NameList>
          <b:Person>
            <b:Last>Stevens</b:Last>
            <b:First>Betsy</b:First>
          </b:Person>
        </b:NameList>
      </b:Author>
    </b:Author>
    <b:JournalName>Journal of Employment Counseling</b:JournalName>
    <b:Pages>2</b:Pages>
    <b:Volume>42</b:Volume>
    <b:RefOrder>17</b:RefOrder>
  </b:Source>
  <b:Source>
    <b:Tag>Ste05</b:Tag>
    <b:SourceType>JournalArticle</b:SourceType>
    <b:Guid>{99599ACE-555E-4ADD-8F49-4327966CA2FB}</b:Guid>
    <b:Author>
      <b:Author>
        <b:NameList>
          <b:Person>
            <b:Last>Betsy</b:Last>
            <b:First>Stevens</b:First>
          </b:Person>
        </b:NameList>
      </b:Author>
    </b:Author>
    <b:Title>What communication skills do empolyers want? silicon valley recruiters respond</b:Title>
    <b:JournalName>Journal of employment counseling</b:JournalName>
    <b:Year>2005</b:Year>
    <b:Pages>2</b:Pages>
    <b:Volume>42</b:Volume>
    <b:RefOrder>4</b:RefOrder>
  </b:Source>
  <b:Source>
    <b:Tag>Bet051</b:Tag>
    <b:SourceType>InternetSite</b:SourceType>
    <b:Guid>{3C09A916-3024-470E-9029-65A82661C602}</b:Guid>
    <b:Title>www.Wiley.com</b:Title>
    <b:Year>2005</b:Year>
    <b:Author>
      <b:Author>
        <b:NameList>
          <b:Person>
            <b:Last>Stevens</b:Last>
            <b:First>Betsy</b:First>
          </b:Person>
        </b:NameList>
      </b:Author>
    </b:Author>
    <b:YearAccessed>2019</b:YearAccessed>
    <b:MonthAccessed>August</b:MonthAccessed>
    <b:DayAccessed>20</b:DayAccessed>
    <b:URL>http://onlinelibrary.wiley.com/doi/epdf/10.1002/j.2161-1920.2005.tb00893.x</b:URL>
    <b:RefOrder>5</b:RefOrder>
  </b:Source>
  <b:Source>
    <b:Tag>Tho95</b:Tag>
    <b:SourceType>InternetSite</b:SourceType>
    <b:Guid>{35122095-EF70-4C11-8186-E5948A6946D2}</b:Guid>
    <b:Author>
      <b:Author>
        <b:NameList>
          <b:Person>
            <b:Last>McLarty</b:Last>
            <b:First>Thomas</b:First>
            <b:Middle>H. Saterfiel and Joyce R.</b:Middle>
          </b:Person>
        </b:NameList>
      </b:Author>
    </b:Author>
    <b:Title>www.councelling.org</b:Title>
    <b:Year>1995</b:Year>
    <b:YearAccessed>2019</b:YearAccessed>
    <b:MonthAccessed>August</b:MonthAccessed>
    <b:DayAccessed>20</b:DayAccessed>
    <b:URL>https://www.counseling.org/resources/library/ERIC%20Digests/95-21.pdf</b:URL>
    <b:RefOrder>1</b:RefOrder>
  </b:Source>
  <b:Source>
    <b:Tag>Nev00</b:Tag>
    <b:SourceType>Book</b:SourceType>
    <b:Guid>{A556E941-11D2-4F87-8AB5-C83EB006D415}</b:Guid>
    <b:Author>
      <b:Author>
        <b:NameList>
          <b:Person>
            <b:Last>Neville</b:Last>
            <b:First>Bennett</b:First>
          </b:Person>
        </b:NameList>
      </b:Author>
    </b:Author>
    <b:Title>Skills Development in Higher Education and Employment.</b:Title>
    <b:Year>2000</b:Year>
    <b:City>Buckingham</b:City>
    <b:Publisher>Society for Research into Higher Education and open University Press</b:Publisher>
    <b:RefOrder>18</b:RefOrder>
  </b:Source>
  <b:Source>
    <b:Tag>Mar12</b:Tag>
    <b:SourceType>JournalArticle</b:SourceType>
    <b:Guid>{52DDD613-0E0D-4859-B689-D10EBA905383}</b:Guid>
    <b:Title>Executive Perceptions of the Top 10 Soft Skills Needed in Today's Workplace</b:Title>
    <b:Year>2012</b:Year>
    <b:Author>
      <b:Author>
        <b:NameList>
          <b:Person>
            <b:Last>Marcel</b:Last>
            <b:First>Robles</b:First>
            <b:Middle>M.</b:Middle>
          </b:Person>
        </b:NameList>
      </b:Author>
    </b:Author>
    <b:JournalName>Business Communication Quarterly</b:JournalName>
    <b:Pages>453-465</b:Pages>
    <b:Volume>75</b:Volume>
    <b:Issue>4</b:Issue>
    <b:RefOrder>2</b:RefOrder>
  </b:Source>
  <b:Source>
    <b:Tag>Mau17</b:Tag>
    <b:SourceType>Book</b:SourceType>
    <b:Guid>{1478EB2B-11E5-4DDA-AFB4-42122745031C}</b:Guid>
    <b:Author>
      <b:Author>
        <b:NameList>
          <b:Person>
            <b:Last>Maund</b:Last>
            <b:First>A.,</b:First>
            <b:Middle>Schriek, M., AND Tinkler, K.</b:Middle>
          </b:Person>
        </b:NameList>
      </b:Author>
    </b:Author>
    <b:Title>Certificate in Higher Education: Skills for the Workplace Student Yearbook.</b:Title>
    <b:Year>2017</b:Year>
    <b:City>London</b:City>
    <b:Publisher>SAGE Publication LTD</b:Publisher>
    <b:RefOrder>19</b:RefOrder>
  </b:Source>
  <b:Source>
    <b:Tag>Ski19</b:Tag>
    <b:SourceType>InternetSite</b:SourceType>
    <b:Guid>{CF9617FC-3F8B-4DAC-8703-166E507E3A3B}</b:Guid>
    <b:Title>SkillsYouNeed.com</b:Title>
    <b:Year>2019</b:Year>
    <b:Author>
      <b:Author>
        <b:NameList>
          <b:Person>
            <b:Last>SkillYouNeed</b:Last>
          </b:Person>
        </b:NameList>
      </b:Author>
    </b:Author>
    <b:YearAccessed>2019</b:YearAccessed>
    <b:MonthAccessed>August</b:MonthAccessed>
    <b:DayAccessed>25</b:DayAccessed>
    <b:URL>https://www.skillsyouneed.com/ips/communication-skills.html</b:URL>
    <b:RefOrder>20</b:RefOrder>
  </b:Source>
  <b:Source>
    <b:Tag>Mul05</b:Tag>
    <b:SourceType>Book</b:SourceType>
    <b:Guid>{4D733C08-DE3A-491A-89F2-DDC70271DE09}</b:Guid>
    <b:Author>
      <b:Author>
        <b:NameList>
          <b:Person>
            <b:Last>Mullins</b:Last>
            <b:First>Laurie</b:First>
            <b:Middle>J.</b:Middle>
          </b:Person>
        </b:NameList>
      </b:Author>
    </b:Author>
    <b:Title>Management and Organisational Behaviour</b:Title>
    <b:Year>2005</b:Year>
    <b:City>Harlow</b:City>
    <b:Publisher>Pearson Education Limited</b:Publisher>
    <b:Edition>7th</b:Edition>
    <b:Pages>574</b:Pages>
    <b:RefOrder>10</b:RefOrder>
  </b:Source>
  <b:Source>
    <b:Tag>DrP15</b:Tag>
    <b:SourceType>JournalArticle</b:SourceType>
    <b:Guid>{816C62F7-6C5B-45D0-8D6E-7059DA37CA7B}</b:Guid>
    <b:Title>JOHARI WINDOW: An effective Model for Improving Interpersonal Communication and Managerial Effectiveness</b:Title>
    <b:Year>2015</b:Year>
    <b:Author>
      <b:Author>
        <b:NameList>
          <b:Person>
            <b:Last>Saxena</b:Last>
            <b:First>Dr</b:First>
            <b:Middle>Parul</b:Middle>
          </b:Person>
        </b:NameList>
      </b:Author>
    </b:Author>
    <b:JournalName>SIT Journal of Management</b:JournalName>
    <b:Pages>134-146</b:Pages>
    <b:Volume>5</b:Volume>
    <b:Issue>2</b:Issue>
    <b:RefOrder>3</b:RefOrder>
  </b:Source>
  <b:Source>
    <b:Tag>DrP151</b:Tag>
    <b:SourceType>JournalArticle</b:SourceType>
    <b:Guid>{EFFE6CB3-841C-46FA-A523-8A6BC04A5825}</b:Guid>
    <b:Author>
      <b:Author>
        <b:NameList>
          <b:Person>
            <b:Last>Saxena</b:Last>
            <b:First>Dr.</b:First>
            <b:Middle>Parul</b:Middle>
          </b:Person>
        </b:NameList>
      </b:Author>
    </b:Author>
    <b:Title>'JOHARI WINDOW: An Effective Model for Improving Interpersonal Communication and Managerial Effectiveness'</b:Title>
    <b:JournalName>SIT Journal Management</b:JournalName>
    <b:Year>2015</b:Year>
    <b:Pages>134-146</b:Pages>
    <b:Volume>5</b:Volume>
    <b:Issue>2</b:Issue>
    <b:RefOrder>21</b:RefOrder>
  </b:Source>
  <b:Source>
    <b:Tag>Lar90</b:Tag>
    <b:SourceType>JournalArticle</b:SourceType>
    <b:Guid>{BF2416C4-1DEB-43C7-904A-1387807DC49D}</b:Guid>
    <b:Author>
      <b:Author>
        <b:NameList>
          <b:Person>
            <b:Last>Horine</b:Last>
            <b:First>Larry</b:First>
          </b:Person>
        </b:NameList>
      </b:Author>
    </b:Author>
    <b:Title>Solving Sports Management Communication Problems</b:Title>
    <b:JournalName>Journal of Physical Education, Recreation and Dance</b:JournalName>
    <b:Year>1990</b:Year>
    <b:Pages>49-51</b:Pages>
    <b:Volume>16</b:Volume>
    <b:Issue>6</b:Issue>
    <b:RefOrder>9</b:RefOrder>
  </b:Source>
  <b:Source>
    <b:Tag>Ski191</b:Tag>
    <b:SourceType>InternetSite</b:SourceType>
    <b:Guid>{F721312B-3649-46B3-B264-E7903043F507}</b:Guid>
    <b:Title>www.skillsyouneed.com</b:Title>
    <b:Year>2019</b:Year>
    <b:Author>
      <b:Author>
        <b:NameList>
          <b:Person>
            <b:Last>SkillsYouNeed</b:Last>
          </b:Person>
        </b:NameList>
      </b:Author>
    </b:Author>
    <b:YearAccessed>2019</b:YearAccessed>
    <b:MonthAccessed>September</b:MonthAccessed>
    <b:DayAccessed>5</b:DayAccessed>
    <b:URL>https://www.skillsyouneed.com/interpersonal-skills.html</b:URL>
    <b:RefOrder>6</b:RefOrder>
  </b:Source>
  <b:Source>
    <b:Tag>Min19</b:Tag>
    <b:SourceType>InternetSite</b:SourceType>
    <b:Guid>{A1EC247D-8754-450A-99E4-A916D81D7504}</b:Guid>
    <b:Author>
      <b:Author>
        <b:NameList>
          <b:Person>
            <b:Last>Mindtools.com</b:Last>
          </b:Person>
        </b:NameList>
      </b:Author>
    </b:Author>
    <b:Year>2019</b:Year>
    <b:YearAccessed>2019</b:YearAccessed>
    <b:MonthAccessed>September</b:MonthAccessed>
    <b:DayAccessed>5</b:DayAccessed>
    <b:URL>https://www.mindtools.com/pages/article/newTMC_05.htm</b:URL>
    <b:RefOrder>12</b:RefOrder>
  </b:Source>
  <b:Source>
    <b:Tag>Lau131</b:Tag>
    <b:SourceType>Book</b:SourceType>
    <b:Guid>{635B8017-D592-4983-884D-D451EEF85FE8}</b:Guid>
    <b:Author>
      <b:Author>
        <b:NameList>
          <b:Person>
            <b:Last>Mullins</b:Last>
          </b:Person>
        </b:NameList>
      </b:Author>
    </b:Author>
    <b:Title>Management and organisational behaviour</b:Title>
    <b:Year>2013</b:Year>
    <b:City>Harlow</b:City>
    <b:Publisher>Pearson</b:Publisher>
    <b:Edition>10</b:Edition>
    <b:Pages>503</b:Pages>
    <b:RefOrder>13</b:RefOrder>
  </b:Source>
  <b:Source>
    <b:Tag>FelO</b:Tag>
    <b:SourceType>Book</b:SourceType>
    <b:Guid>{9AC8B68D-7660-4A5E-A468-E9E5CC99075A}</b:Guid>
    <b:Author>
      <b:Author>
        <b:NameList>
          <b:Person>
            <b:Last>Fellenz and Martin</b:Last>
            <b:First>J.</b:First>
          </b:Person>
        </b:NameList>
      </b:Author>
    </b:Author>
    <b:Year>2010</b:Year>
    <b:City>Andover</b:City>
    <b:Publisher>South Western CENGAGE</b:Publisher>
    <b:Edition>4</b:Edition>
    <b:Pages>225-257</b:Pages>
    <b:Title>Organisational behaviour and management</b:Title>
    <b:RefOrder>8</b:RefOrder>
  </b:Source>
  <b:Source>
    <b:Tag>Bea13</b:Tag>
    <b:SourceType>JournalArticle</b:SourceType>
    <b:Guid>{AC65FF20-65BD-4E8B-BF0B-69CEB2C5EC22}</b:Guid>
    <b:Title>'Effects of using a personal development plan on learning and development'</b:Title>
    <b:Year>2013</b:Year>
    <b:Author>
      <b:Author>
        <b:NameList>
          <b:Person>
            <b:Last>Simon</b:Last>
            <b:First>Beausaert</b:First>
          </b:Person>
        </b:NameList>
      </b:Author>
    </b:Author>
    <b:JournalName>Journal of work place learning</b:JournalName>
    <b:Pages>1-158</b:Pages>
    <b:Volume>25</b:Volume>
    <b:Issue>3</b:Issue>
    <b:RefOrder>15</b:RefOrder>
  </b:Source>
  <b:Source>
    <b:Tag>SKI19</b:Tag>
    <b:SourceType>InternetSite</b:SourceType>
    <b:Guid>{98D94669-B650-477C-8193-6B08F12EE97B}</b:Guid>
    <b:Title>www.skillsyouneed.com</b:Title>
    <b:Year>2019</b:Year>
    <b:Author>
      <b:Author>
        <b:NameList>
          <b:Person>
            <b:Last>SKILLSYOUNEED</b:Last>
          </b:Person>
        </b:NameList>
      </b:Author>
    </b:Author>
    <b:YearAccessed>2019</b:YearAccessed>
    <b:MonthAccessed>September</b:MonthAccessed>
    <b:DayAccessed>5</b:DayAccessed>
    <b:URL>https://www.skillsyouneed.com/ps/setting-personal-goals.html</b:URL>
    <b:RefOrder>22</b:RefOrder>
  </b:Source>
  <b:Source>
    <b:Tag>Uni19</b:Tag>
    <b:SourceType>InternetSite</b:SourceType>
    <b:Guid>{897BF3E4-97D9-4E77-BEEC-5CB7145E1858}</b:Guid>
    <b:Title>Honey and Mumford</b:Title>
    <b:Year>2019</b:Year>
    <b:Author>
      <b:Author>
        <b:NameList>
          <b:Person>
            <b:Last>LeicesterUniversity</b:Last>
          </b:Person>
        </b:NameList>
      </b:Author>
    </b:Author>
    <b:YearAccessed>2019</b:YearAccessed>
    <b:MonthAccessed>September</b:MonthAccessed>
    <b:DayAccessed>9</b:DayAccessed>
    <b:URL>https://www2.le.ac.uk/departments/doctoralcollege/training/eresources/teaching/theories/honey-mumford</b:URL>
    <b:RefOrder>11</b:RefOrder>
  </b:Source>
  <b:Source>
    <b:Tag>Mor17</b:Tag>
    <b:SourceType>Book</b:SourceType>
    <b:Guid>{94A28DD5-A5C1-4143-A720-982BBCC65C41}</b:Guid>
    <b:Title>The Business Student's Guide to Study and Empolyability</b:Title>
    <b:Year>2017</b:Year>
    <b:Author>
      <b:Author>
        <b:NameList>
          <b:Person>
            <b:Last>Morgan</b:Last>
            <b:First>Peter</b:First>
          </b:Person>
        </b:NameList>
      </b:Author>
    </b:Author>
    <b:City>London</b:City>
    <b:Publisher>SAGE Publications LTD</b:Publisher>
    <b:Pages>96</b:Pages>
    <b:RefOrder>7</b:RefOrder>
  </b:Source>
  <b:Source>
    <b:Tag>Ind17</b:Tag>
    <b:SourceType>ArticleInAPeriodical</b:SourceType>
    <b:Guid>{9D7743E8-98D7-4C41-8534-672CC3B174F4}</b:Guid>
    <b:Title>"Education is not a commodity to be sold"</b:Title>
    <b:Year>2017</b:Year>
    <b:Author>
      <b:Author>
        <b:NameList>
          <b:Person>
            <b:Last>Niamh</b:Last>
            <b:First>Mclntyre</b:First>
          </b:Person>
        </b:NameList>
      </b:Author>
    </b:Author>
    <b:City>London</b:City>
    <b:Publisher>Indepent Newspaper</b:Publisher>
    <b:Month>September</b:Month>
    <b:Day>25</b:Day>
    <b:YearAccessed>2019</b:YearAccessed>
    <b:MonthAccessed>September</b:MonthAccessed>
    <b:DayAccessed>9</b:DayAccessed>
    <b:URL>https://www.independent.co.uk/news/uk/politics/labour-tuition-fees-scrap-student-debt-write-off-john-mcdonnell-party-conference-brighton-a7965956.html</b:URL>
    <b:PeriodicalTitle>Independent NewspaperUK</b:PeriodicalTitle>
    <b:RefOrder>14</b:RefOrder>
  </b:Source>
</b:Sources>
</file>

<file path=customXml/itemProps1.xml><?xml version="1.0" encoding="utf-8"?>
<ds:datastoreItem xmlns:ds="http://schemas.openxmlformats.org/officeDocument/2006/customXml" ds:itemID="{BFD46500-0B59-449C-85D1-3FAB3EC858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4919</Words>
  <Characters>28039</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Kingston University</Company>
  <LinksUpToDate>false</LinksUpToDate>
  <CharactersWithSpaces>32893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Basiima, Khaula</dc:creator>
  <cp:keywords/>
  <dc:description/>
  <cp:lastModifiedBy>JAMIL MWANJE</cp:lastModifiedBy>
  <cp:revision>4</cp:revision>
  <cp:lastPrinted>2019-09-05T17:31:00Z</cp:lastPrinted>
  <dcterms:created xsi:type="dcterms:W3CDTF">2019-09-09T22:49:00Z</dcterms:created>
  <dcterms:modified xsi:type="dcterms:W3CDTF">2019-09-09T22:57:00Z</dcterms:modified>
</cp:coreProperties>
</file>