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3D2" w:rsidRPr="008E630A" w:rsidRDefault="00223FD7" w:rsidP="00A45072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E630A">
        <w:rPr>
          <w:rFonts w:ascii="Times New Roman" w:hAnsi="Times New Roman" w:cs="Times New Roman"/>
          <w:sz w:val="24"/>
          <w:szCs w:val="24"/>
          <w:u w:val="single"/>
        </w:rPr>
        <w:t>The n</w:t>
      </w:r>
      <w:r w:rsidR="00AC6EA4" w:rsidRPr="008E630A">
        <w:rPr>
          <w:rFonts w:ascii="Times New Roman" w:hAnsi="Times New Roman" w:cs="Times New Roman"/>
          <w:sz w:val="24"/>
          <w:szCs w:val="24"/>
          <w:u w:val="single"/>
        </w:rPr>
        <w:t xml:space="preserve">ature </w:t>
      </w:r>
      <w:r w:rsidR="00A33CA0" w:rsidRPr="008E630A">
        <w:rPr>
          <w:rFonts w:ascii="Times New Roman" w:hAnsi="Times New Roman" w:cs="Times New Roman"/>
          <w:sz w:val="24"/>
          <w:szCs w:val="24"/>
          <w:u w:val="single"/>
        </w:rPr>
        <w:t xml:space="preserve">and stages </w:t>
      </w:r>
      <w:r w:rsidR="00AC6EA4" w:rsidRPr="008E630A">
        <w:rPr>
          <w:rFonts w:ascii="Times New Roman" w:hAnsi="Times New Roman" w:cs="Times New Roman"/>
          <w:sz w:val="24"/>
          <w:szCs w:val="24"/>
          <w:u w:val="single"/>
        </w:rPr>
        <w:t>of research</w:t>
      </w:r>
      <w:r w:rsidRPr="008E630A">
        <w:rPr>
          <w:rFonts w:ascii="Times New Roman" w:hAnsi="Times New Roman" w:cs="Times New Roman"/>
          <w:sz w:val="24"/>
          <w:szCs w:val="24"/>
          <w:u w:val="single"/>
        </w:rPr>
        <w:t xml:space="preserve"> process</w:t>
      </w:r>
    </w:p>
    <w:p w:rsidR="000A1950" w:rsidRPr="008E630A" w:rsidRDefault="002C4F40" w:rsidP="00A4507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30A">
        <w:rPr>
          <w:rFonts w:ascii="Times New Roman" w:hAnsi="Times New Roman" w:cs="Times New Roman"/>
          <w:sz w:val="24"/>
          <w:szCs w:val="24"/>
        </w:rPr>
        <w:t xml:space="preserve">Research is an investigation to obtain knowledge from data collection.  </w:t>
      </w:r>
      <w:r w:rsidR="000A1950" w:rsidRPr="008E630A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3118DF" w:rsidRPr="008E630A">
        <w:rPr>
          <w:rFonts w:ascii="Times New Roman" w:hAnsi="Times New Roman" w:cs="Times New Roman"/>
          <w:noProof/>
          <w:sz w:val="24"/>
          <w:szCs w:val="24"/>
        </w:rPr>
        <w:t xml:space="preserve">Saunders, et al </w:t>
      </w:r>
      <w:r w:rsidR="003118DF">
        <w:rPr>
          <w:rFonts w:ascii="Times New Roman" w:hAnsi="Times New Roman" w:cs="Times New Roman"/>
          <w:noProof/>
          <w:sz w:val="24"/>
          <w:szCs w:val="24"/>
        </w:rPr>
        <w:t>(</w:t>
      </w:r>
      <w:r w:rsidR="003118DF" w:rsidRPr="008E630A">
        <w:rPr>
          <w:rFonts w:ascii="Times New Roman" w:hAnsi="Times New Roman" w:cs="Times New Roman"/>
          <w:noProof/>
          <w:sz w:val="24"/>
          <w:szCs w:val="24"/>
        </w:rPr>
        <w:t>2015)</w:t>
      </w:r>
      <w:r w:rsidR="003118DF">
        <w:rPr>
          <w:rFonts w:ascii="Times New Roman" w:hAnsi="Times New Roman" w:cs="Times New Roman"/>
          <w:noProof/>
          <w:sz w:val="24"/>
          <w:szCs w:val="24"/>
        </w:rPr>
        <w:t>,</w:t>
      </w:r>
      <w:r w:rsidR="000A1950" w:rsidRPr="008E630A">
        <w:rPr>
          <w:rFonts w:ascii="Times New Roman" w:hAnsi="Times New Roman" w:cs="Times New Roman"/>
          <w:sz w:val="24"/>
          <w:szCs w:val="24"/>
        </w:rPr>
        <w:t xml:space="preserve"> research should be collected with a true purpose and this is collaborated by </w:t>
      </w:r>
      <w:r w:rsidR="003118DF" w:rsidRPr="003118DF">
        <w:rPr>
          <w:rFonts w:ascii="Times New Roman" w:hAnsi="Times New Roman" w:cs="Times New Roman"/>
          <w:noProof/>
          <w:sz w:val="24"/>
          <w:szCs w:val="24"/>
        </w:rPr>
        <w:t>Perkins &amp; Woodhams</w:t>
      </w:r>
      <w:r w:rsidR="003118DF">
        <w:rPr>
          <w:rFonts w:ascii="Times New Roman" w:hAnsi="Times New Roman" w:cs="Times New Roman"/>
          <w:noProof/>
          <w:sz w:val="24"/>
          <w:szCs w:val="24"/>
        </w:rPr>
        <w:t xml:space="preserve"> (</w:t>
      </w:r>
      <w:r w:rsidR="003118DF" w:rsidRPr="003118DF">
        <w:rPr>
          <w:rFonts w:ascii="Times New Roman" w:hAnsi="Times New Roman" w:cs="Times New Roman"/>
          <w:noProof/>
          <w:sz w:val="24"/>
          <w:szCs w:val="24"/>
        </w:rPr>
        <w:t>2016)</w:t>
      </w:r>
      <w:r w:rsidR="000A1950" w:rsidRPr="008E630A">
        <w:rPr>
          <w:rFonts w:ascii="Times New Roman" w:hAnsi="Times New Roman" w:cs="Times New Roman"/>
          <w:sz w:val="24"/>
          <w:szCs w:val="24"/>
        </w:rPr>
        <w:t xml:space="preserve">, outlining that research should be </w:t>
      </w:r>
      <w:r w:rsidR="00B74BCB">
        <w:rPr>
          <w:rFonts w:ascii="Times New Roman" w:hAnsi="Times New Roman" w:cs="Times New Roman"/>
          <w:sz w:val="24"/>
          <w:szCs w:val="24"/>
        </w:rPr>
        <w:t xml:space="preserve">a </w:t>
      </w:r>
      <w:r w:rsidR="000A1950" w:rsidRPr="008E630A">
        <w:rPr>
          <w:rFonts w:ascii="Times New Roman" w:hAnsi="Times New Roman" w:cs="Times New Roman"/>
          <w:sz w:val="24"/>
          <w:szCs w:val="24"/>
        </w:rPr>
        <w:t xml:space="preserve">systematic process of enquiry, used to enhance knowledge of an issue.   </w:t>
      </w:r>
      <w:r w:rsidR="003118DF">
        <w:rPr>
          <w:rFonts w:ascii="Times New Roman" w:hAnsi="Times New Roman" w:cs="Times New Roman"/>
          <w:sz w:val="24"/>
          <w:szCs w:val="24"/>
        </w:rPr>
        <w:t>R</w:t>
      </w:r>
      <w:r w:rsidR="009D3605" w:rsidRPr="008E630A">
        <w:rPr>
          <w:rFonts w:ascii="Times New Roman" w:hAnsi="Times New Roman" w:cs="Times New Roman"/>
          <w:sz w:val="24"/>
          <w:szCs w:val="24"/>
        </w:rPr>
        <w:t xml:space="preserve">esearch </w:t>
      </w:r>
      <w:r w:rsidR="003118DF">
        <w:rPr>
          <w:rFonts w:ascii="Times New Roman" w:hAnsi="Times New Roman" w:cs="Times New Roman"/>
          <w:sz w:val="24"/>
          <w:szCs w:val="24"/>
        </w:rPr>
        <w:t xml:space="preserve">should </w:t>
      </w:r>
      <w:r w:rsidR="009D3605" w:rsidRPr="008E630A">
        <w:rPr>
          <w:rFonts w:ascii="Times New Roman" w:hAnsi="Times New Roman" w:cs="Times New Roman"/>
          <w:sz w:val="24"/>
          <w:szCs w:val="24"/>
        </w:rPr>
        <w:t xml:space="preserve">investigate an issue, provide a solution, ensure continuous improvement and allow for </w:t>
      </w:r>
      <w:r w:rsidR="00027EC9" w:rsidRPr="008E630A">
        <w:rPr>
          <w:rFonts w:ascii="Times New Roman" w:hAnsi="Times New Roman" w:cs="Times New Roman"/>
          <w:sz w:val="24"/>
          <w:szCs w:val="24"/>
        </w:rPr>
        <w:t>evidence-based</w:t>
      </w:r>
      <w:r w:rsidR="009D3605" w:rsidRPr="008E630A">
        <w:rPr>
          <w:rFonts w:ascii="Times New Roman" w:hAnsi="Times New Roman" w:cs="Times New Roman"/>
          <w:sz w:val="24"/>
          <w:szCs w:val="24"/>
        </w:rPr>
        <w:t xml:space="preserve"> decision making</w:t>
      </w:r>
      <w:r w:rsidR="00475AAF" w:rsidRPr="008E63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4653" w:rsidRPr="008E630A" w:rsidRDefault="002C4F40" w:rsidP="00A45072">
      <w:pPr>
        <w:spacing w:line="48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8E630A">
        <w:rPr>
          <w:rFonts w:ascii="Times New Roman" w:hAnsi="Times New Roman" w:cs="Times New Roman"/>
          <w:sz w:val="24"/>
          <w:szCs w:val="24"/>
          <w:lang w:val="en"/>
        </w:rPr>
        <w:t xml:space="preserve">Research methodology refers to the principles of how research should be undertaken.  </w:t>
      </w:r>
      <w:r w:rsidR="00877F4E" w:rsidRPr="003118DF">
        <w:rPr>
          <w:rFonts w:ascii="Times New Roman" w:hAnsi="Times New Roman" w:cs="Times New Roman"/>
          <w:noProof/>
          <w:sz w:val="24"/>
          <w:szCs w:val="24"/>
        </w:rPr>
        <w:t>Saunders, et al</w:t>
      </w:r>
      <w:r w:rsidR="00877F4E">
        <w:rPr>
          <w:rFonts w:ascii="Times New Roman" w:hAnsi="Times New Roman" w:cs="Times New Roman"/>
          <w:noProof/>
          <w:sz w:val="24"/>
          <w:szCs w:val="24"/>
        </w:rPr>
        <w:t xml:space="preserve"> (</w:t>
      </w:r>
      <w:r w:rsidR="00877F4E" w:rsidRPr="003118DF">
        <w:rPr>
          <w:rFonts w:ascii="Times New Roman" w:hAnsi="Times New Roman" w:cs="Times New Roman"/>
          <w:noProof/>
          <w:sz w:val="24"/>
          <w:szCs w:val="24"/>
        </w:rPr>
        <w:t>2015)</w:t>
      </w:r>
      <w:r w:rsidR="00E02215" w:rsidRPr="008E630A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E02215">
        <w:rPr>
          <w:rFonts w:ascii="Times New Roman" w:hAnsi="Times New Roman" w:cs="Times New Roman"/>
          <w:sz w:val="24"/>
          <w:szCs w:val="24"/>
          <w:lang w:val="en"/>
        </w:rPr>
        <w:t xml:space="preserve">identifies </w:t>
      </w:r>
      <w:r w:rsidRPr="008E630A">
        <w:rPr>
          <w:rFonts w:ascii="Times New Roman" w:hAnsi="Times New Roman" w:cs="Times New Roman"/>
          <w:sz w:val="24"/>
          <w:szCs w:val="24"/>
          <w:lang w:val="en"/>
        </w:rPr>
        <w:t>four research philosophies</w:t>
      </w:r>
      <w:r w:rsidR="00E02215">
        <w:rPr>
          <w:rFonts w:ascii="Times New Roman" w:hAnsi="Times New Roman" w:cs="Times New Roman"/>
          <w:sz w:val="24"/>
          <w:szCs w:val="24"/>
          <w:lang w:val="en"/>
        </w:rPr>
        <w:t>,</w:t>
      </w:r>
      <w:r w:rsidR="00CE4200" w:rsidRPr="008E630A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9D3605" w:rsidRPr="008E630A">
        <w:rPr>
          <w:rFonts w:ascii="Times New Roman" w:hAnsi="Times New Roman" w:cs="Times New Roman"/>
          <w:sz w:val="24"/>
          <w:szCs w:val="24"/>
          <w:lang w:val="en"/>
        </w:rPr>
        <w:t xml:space="preserve">positivism, realism, interpretivism and pragmatism however, </w:t>
      </w:r>
      <w:r w:rsidR="00877F4E" w:rsidRPr="003118DF">
        <w:rPr>
          <w:rFonts w:ascii="Times New Roman" w:hAnsi="Times New Roman" w:cs="Times New Roman"/>
          <w:noProof/>
          <w:sz w:val="24"/>
          <w:szCs w:val="24"/>
        </w:rPr>
        <w:t xml:space="preserve">Anderson </w:t>
      </w:r>
      <w:r w:rsidR="00877F4E">
        <w:rPr>
          <w:rFonts w:ascii="Times New Roman" w:hAnsi="Times New Roman" w:cs="Times New Roman"/>
          <w:noProof/>
          <w:sz w:val="24"/>
          <w:szCs w:val="24"/>
        </w:rPr>
        <w:t>(</w:t>
      </w:r>
      <w:r w:rsidR="00877F4E" w:rsidRPr="003118DF">
        <w:rPr>
          <w:rFonts w:ascii="Times New Roman" w:hAnsi="Times New Roman" w:cs="Times New Roman"/>
          <w:noProof/>
          <w:sz w:val="24"/>
          <w:szCs w:val="24"/>
        </w:rPr>
        <w:t>2013)</w:t>
      </w:r>
      <w:r w:rsidR="009D3605" w:rsidRPr="008E630A">
        <w:rPr>
          <w:rFonts w:ascii="Times New Roman" w:hAnsi="Times New Roman" w:cs="Times New Roman"/>
          <w:sz w:val="24"/>
          <w:szCs w:val="24"/>
          <w:lang w:val="en"/>
        </w:rPr>
        <w:t xml:space="preserve"> focuses on the two most commonly used in HR:</w:t>
      </w:r>
    </w:p>
    <w:p w:rsidR="00251D25" w:rsidRDefault="009D3605" w:rsidP="00A45072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51D25">
        <w:rPr>
          <w:rFonts w:ascii="Times New Roman" w:hAnsi="Times New Roman" w:cs="Times New Roman"/>
          <w:sz w:val="24"/>
          <w:szCs w:val="24"/>
          <w:lang w:val="en"/>
        </w:rPr>
        <w:t>Positivism</w:t>
      </w:r>
      <w:r w:rsidRPr="00251D25">
        <w:rPr>
          <w:rFonts w:ascii="Times New Roman" w:hAnsi="Times New Roman" w:cs="Times New Roman"/>
          <w:sz w:val="24"/>
          <w:szCs w:val="24"/>
        </w:rPr>
        <w:t xml:space="preserve"> </w:t>
      </w:r>
      <w:r w:rsidR="00251D25" w:rsidRPr="00251D25">
        <w:rPr>
          <w:rFonts w:ascii="Times New Roman" w:hAnsi="Times New Roman" w:cs="Times New Roman"/>
          <w:sz w:val="24"/>
          <w:szCs w:val="24"/>
        </w:rPr>
        <w:t xml:space="preserve">is objective, a </w:t>
      </w:r>
      <w:r w:rsidR="00A94653" w:rsidRPr="00251D25">
        <w:rPr>
          <w:rFonts w:ascii="Times New Roman" w:hAnsi="Times New Roman" w:cs="Times New Roman"/>
          <w:sz w:val="24"/>
          <w:szCs w:val="24"/>
        </w:rPr>
        <w:t>scientific approach, using facts to formulate conclusions</w:t>
      </w:r>
      <w:r w:rsidR="00BB1E54" w:rsidRPr="00251D25">
        <w:rPr>
          <w:rFonts w:ascii="Times New Roman" w:hAnsi="Times New Roman" w:cs="Times New Roman"/>
          <w:sz w:val="24"/>
          <w:szCs w:val="24"/>
        </w:rPr>
        <w:t>.</w:t>
      </w:r>
    </w:p>
    <w:p w:rsidR="00BB1E54" w:rsidRPr="00251D25" w:rsidRDefault="00A94653" w:rsidP="00A45072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51D25">
        <w:rPr>
          <w:rFonts w:ascii="Times New Roman" w:hAnsi="Times New Roman" w:cs="Times New Roman"/>
          <w:sz w:val="24"/>
          <w:szCs w:val="24"/>
          <w:lang w:val="en"/>
        </w:rPr>
        <w:t xml:space="preserve">Interpretivism </w:t>
      </w:r>
      <w:r w:rsidR="00D7673F" w:rsidRPr="00251D25">
        <w:rPr>
          <w:rFonts w:ascii="Times New Roman" w:hAnsi="Times New Roman" w:cs="Times New Roman"/>
          <w:sz w:val="24"/>
          <w:szCs w:val="24"/>
        </w:rPr>
        <w:t xml:space="preserve">is mostly used in HR, has a subjective nature which focuses on meanings and understandings. </w:t>
      </w:r>
    </w:p>
    <w:p w:rsidR="00190908" w:rsidRDefault="00CC279E" w:rsidP="00A45072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8E630A">
        <w:rPr>
          <w:rFonts w:ascii="Times New Roman" w:hAnsi="Times New Roman" w:cs="Times New Roman"/>
          <w:sz w:val="24"/>
          <w:szCs w:val="24"/>
        </w:rPr>
        <w:t xml:space="preserve">Qualitative </w:t>
      </w:r>
      <w:r w:rsidR="00190908" w:rsidRPr="008E630A">
        <w:rPr>
          <w:rFonts w:ascii="Times New Roman" w:hAnsi="Times New Roman" w:cs="Times New Roman"/>
          <w:sz w:val="24"/>
          <w:szCs w:val="24"/>
        </w:rPr>
        <w:t>evidence</w:t>
      </w:r>
      <w:r w:rsidRPr="008E630A">
        <w:rPr>
          <w:rFonts w:ascii="Times New Roman" w:hAnsi="Times New Roman" w:cs="Times New Roman"/>
          <w:sz w:val="24"/>
          <w:szCs w:val="24"/>
        </w:rPr>
        <w:t xml:space="preserve"> </w:t>
      </w:r>
      <w:r w:rsidR="00353C7F" w:rsidRPr="008E630A">
        <w:rPr>
          <w:rFonts w:ascii="Times New Roman" w:hAnsi="Times New Roman" w:cs="Times New Roman"/>
          <w:sz w:val="24"/>
          <w:szCs w:val="24"/>
        </w:rPr>
        <w:t>provides detailed</w:t>
      </w:r>
      <w:r w:rsidRPr="008E630A">
        <w:rPr>
          <w:rFonts w:ascii="Times New Roman" w:hAnsi="Times New Roman" w:cs="Times New Roman"/>
          <w:sz w:val="24"/>
          <w:szCs w:val="24"/>
        </w:rPr>
        <w:t xml:space="preserve"> </w:t>
      </w:r>
      <w:r w:rsidR="00190908" w:rsidRPr="008E630A">
        <w:rPr>
          <w:rFonts w:ascii="Times New Roman" w:hAnsi="Times New Roman" w:cs="Times New Roman"/>
          <w:sz w:val="24"/>
          <w:szCs w:val="24"/>
        </w:rPr>
        <w:t>responses through text</w:t>
      </w:r>
      <w:r w:rsidRPr="008E630A">
        <w:rPr>
          <w:rFonts w:ascii="Times New Roman" w:hAnsi="Times New Roman" w:cs="Times New Roman"/>
          <w:sz w:val="24"/>
          <w:szCs w:val="24"/>
        </w:rPr>
        <w:t xml:space="preserve">, </w:t>
      </w:r>
      <w:r w:rsidR="005C54CC">
        <w:rPr>
          <w:rFonts w:ascii="Times New Roman" w:hAnsi="Times New Roman" w:cs="Times New Roman"/>
          <w:sz w:val="24"/>
          <w:szCs w:val="24"/>
        </w:rPr>
        <w:t>includ</w:t>
      </w:r>
      <w:r w:rsidR="005C54CC">
        <w:rPr>
          <w:rFonts w:ascii="Times New Roman" w:hAnsi="Times New Roman" w:cs="Times New Roman"/>
          <w:sz w:val="24"/>
          <w:szCs w:val="24"/>
        </w:rPr>
        <w:t xml:space="preserve">ing </w:t>
      </w:r>
      <w:r w:rsidR="005C54CC" w:rsidRPr="008E630A">
        <w:rPr>
          <w:rFonts w:ascii="Times New Roman" w:hAnsi="Times New Roman" w:cs="Times New Roman"/>
          <w:sz w:val="24"/>
          <w:szCs w:val="24"/>
        </w:rPr>
        <w:t>emotions</w:t>
      </w:r>
      <w:r w:rsidR="005C54CC">
        <w:rPr>
          <w:rFonts w:ascii="Times New Roman" w:hAnsi="Times New Roman" w:cs="Times New Roman"/>
          <w:sz w:val="24"/>
          <w:szCs w:val="24"/>
        </w:rPr>
        <w:t xml:space="preserve"> and opinions</w:t>
      </w:r>
      <w:r w:rsidR="004D5882">
        <w:rPr>
          <w:rFonts w:ascii="Times New Roman" w:hAnsi="Times New Roman" w:cs="Times New Roman"/>
          <w:sz w:val="24"/>
          <w:szCs w:val="24"/>
        </w:rPr>
        <w:t xml:space="preserve">, </w:t>
      </w:r>
      <w:r w:rsidR="00190908" w:rsidRPr="008E630A">
        <w:rPr>
          <w:rFonts w:ascii="Times New Roman" w:hAnsi="Times New Roman" w:cs="Times New Roman"/>
          <w:sz w:val="24"/>
          <w:szCs w:val="24"/>
        </w:rPr>
        <w:t xml:space="preserve">promoting understanding </w:t>
      </w:r>
      <w:r w:rsidR="00E2010A">
        <w:rPr>
          <w:rFonts w:ascii="Times New Roman" w:hAnsi="Times New Roman" w:cs="Times New Roman"/>
          <w:sz w:val="24"/>
          <w:szCs w:val="24"/>
        </w:rPr>
        <w:t xml:space="preserve">and </w:t>
      </w:r>
      <w:r w:rsidR="00190908" w:rsidRPr="008E630A">
        <w:rPr>
          <w:rFonts w:ascii="Times New Roman" w:hAnsi="Times New Roman" w:cs="Times New Roman"/>
          <w:sz w:val="24"/>
          <w:szCs w:val="24"/>
        </w:rPr>
        <w:t xml:space="preserve">reasoning. Quantitative evidence would provide </w:t>
      </w:r>
      <w:r w:rsidR="00E02215">
        <w:rPr>
          <w:rFonts w:ascii="Times New Roman" w:hAnsi="Times New Roman" w:cs="Times New Roman"/>
          <w:sz w:val="24"/>
          <w:szCs w:val="24"/>
        </w:rPr>
        <w:t xml:space="preserve">patterns using </w:t>
      </w:r>
      <w:r w:rsidR="00190908" w:rsidRPr="008E630A">
        <w:rPr>
          <w:rFonts w:ascii="Times New Roman" w:hAnsi="Times New Roman" w:cs="Times New Roman"/>
          <w:sz w:val="24"/>
          <w:szCs w:val="24"/>
        </w:rPr>
        <w:t>statistical data, but would not provide an understanding as to why</w:t>
      </w:r>
      <w:r w:rsidR="00E2010A">
        <w:rPr>
          <w:rFonts w:ascii="Times New Roman" w:hAnsi="Times New Roman" w:cs="Times New Roman"/>
          <w:sz w:val="24"/>
          <w:szCs w:val="24"/>
        </w:rPr>
        <w:t xml:space="preserve"> (</w:t>
      </w:r>
      <w:r w:rsidR="00E2010A" w:rsidRPr="003118DF">
        <w:rPr>
          <w:rFonts w:ascii="Times New Roman" w:hAnsi="Times New Roman" w:cs="Times New Roman"/>
          <w:noProof/>
          <w:sz w:val="24"/>
          <w:szCs w:val="24"/>
        </w:rPr>
        <w:t>Perkins &amp; Woodhams, 2016)</w:t>
      </w:r>
      <w:r w:rsidR="00E2010A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E2010A" w:rsidRPr="005A7E10" w:rsidRDefault="00E2010A" w:rsidP="00A4507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</w:t>
      </w:r>
      <w:r w:rsidRPr="003118DF">
        <w:rPr>
          <w:rFonts w:ascii="Times New Roman" w:hAnsi="Times New Roman" w:cs="Times New Roman"/>
          <w:noProof/>
          <w:sz w:val="24"/>
          <w:szCs w:val="24"/>
        </w:rPr>
        <w:t>Perkins &amp; Woodhams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(</w:t>
      </w:r>
      <w:r w:rsidRPr="003118DF">
        <w:rPr>
          <w:rFonts w:ascii="Times New Roman" w:hAnsi="Times New Roman" w:cs="Times New Roman"/>
          <w:noProof/>
          <w:sz w:val="24"/>
          <w:szCs w:val="24"/>
        </w:rPr>
        <w:t>2016)</w:t>
      </w:r>
      <w:r>
        <w:rPr>
          <w:rFonts w:ascii="Times New Roman" w:hAnsi="Times New Roman" w:cs="Times New Roman"/>
          <w:sz w:val="24"/>
          <w:szCs w:val="24"/>
        </w:rPr>
        <w:t xml:space="preserve">, for </w:t>
      </w:r>
      <w:r w:rsidRPr="008E630A">
        <w:rPr>
          <w:rFonts w:ascii="Times New Roman" w:hAnsi="Times New Roman" w:cs="Times New Roman"/>
          <w:sz w:val="24"/>
          <w:szCs w:val="24"/>
        </w:rPr>
        <w:t>research to be credible, it must</w:t>
      </w:r>
      <w:r w:rsidR="005A7E10">
        <w:rPr>
          <w:rFonts w:ascii="Times New Roman" w:hAnsi="Times New Roman" w:cs="Times New Roman"/>
          <w:sz w:val="24"/>
          <w:szCs w:val="24"/>
        </w:rPr>
        <w:t xml:space="preserve"> have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Pr="008E630A">
        <w:rPr>
          <w:rFonts w:ascii="Times New Roman" w:hAnsi="Times New Roman" w:cs="Times New Roman"/>
          <w:sz w:val="24"/>
          <w:szCs w:val="24"/>
        </w:rPr>
        <w:t>eliab</w:t>
      </w:r>
      <w:r w:rsidR="005A7E10">
        <w:rPr>
          <w:rFonts w:ascii="Times New Roman" w:hAnsi="Times New Roman" w:cs="Times New Roman"/>
          <w:sz w:val="24"/>
          <w:szCs w:val="24"/>
        </w:rPr>
        <w:t>ility</w:t>
      </w:r>
      <w:r w:rsidR="00991B33">
        <w:rPr>
          <w:rFonts w:ascii="Times New Roman" w:hAnsi="Times New Roman" w:cs="Times New Roman"/>
          <w:sz w:val="24"/>
          <w:szCs w:val="24"/>
        </w:rPr>
        <w:t>, vali</w:t>
      </w:r>
      <w:r w:rsidR="005A7E10">
        <w:rPr>
          <w:rFonts w:ascii="Times New Roman" w:hAnsi="Times New Roman" w:cs="Times New Roman"/>
          <w:sz w:val="24"/>
          <w:szCs w:val="24"/>
        </w:rPr>
        <w:t>dity and be replicable.   Research should be repeatable, data should have been collected consistently, implemented using agreed criteria and</w:t>
      </w:r>
      <w:r w:rsidRPr="008E630A">
        <w:rPr>
          <w:rFonts w:ascii="Times New Roman" w:hAnsi="Times New Roman" w:cs="Times New Roman"/>
          <w:sz w:val="24"/>
          <w:szCs w:val="24"/>
        </w:rPr>
        <w:t xml:space="preserve"> fit for the purpose</w:t>
      </w:r>
      <w:r w:rsidR="005A7E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30FA" w:rsidRDefault="009730FA" w:rsidP="00A45072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9730FA" w:rsidRDefault="009730FA" w:rsidP="00A45072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190908" w:rsidRPr="008E630A" w:rsidRDefault="00877F4E" w:rsidP="00A4507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118DF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Anderson </w:t>
      </w:r>
      <w:r>
        <w:rPr>
          <w:rFonts w:ascii="Times New Roman" w:hAnsi="Times New Roman" w:cs="Times New Roman"/>
          <w:noProof/>
          <w:sz w:val="24"/>
          <w:szCs w:val="24"/>
        </w:rPr>
        <w:t>(</w:t>
      </w:r>
      <w:r w:rsidRPr="003118DF">
        <w:rPr>
          <w:rFonts w:ascii="Times New Roman" w:hAnsi="Times New Roman" w:cs="Times New Roman"/>
          <w:noProof/>
          <w:sz w:val="24"/>
          <w:szCs w:val="24"/>
        </w:rPr>
        <w:t>2013)</w:t>
      </w:r>
      <w:r w:rsidR="00190908" w:rsidRPr="008E630A">
        <w:rPr>
          <w:rFonts w:ascii="Times New Roman" w:hAnsi="Times New Roman" w:cs="Times New Roman"/>
          <w:sz w:val="24"/>
          <w:szCs w:val="24"/>
        </w:rPr>
        <w:t xml:space="preserve"> outlines that there are four stages to the research process</w:t>
      </w:r>
      <w:r w:rsidR="003D1454">
        <w:rPr>
          <w:rFonts w:ascii="Times New Roman" w:hAnsi="Times New Roman" w:cs="Times New Roman"/>
          <w:sz w:val="24"/>
          <w:szCs w:val="24"/>
        </w:rPr>
        <w:t>:</w:t>
      </w:r>
      <w:r w:rsidR="00190908" w:rsidRPr="008E63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10A" w:rsidRPr="005C54CC" w:rsidRDefault="00190908" w:rsidP="00A4507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C54CC">
        <w:rPr>
          <w:rFonts w:ascii="Times New Roman" w:hAnsi="Times New Roman" w:cs="Times New Roman"/>
          <w:sz w:val="24"/>
          <w:szCs w:val="24"/>
        </w:rPr>
        <w:t>Identifying an issue</w:t>
      </w:r>
      <w:r w:rsidR="008E630A" w:rsidRPr="005C54CC">
        <w:rPr>
          <w:rFonts w:ascii="Times New Roman" w:hAnsi="Times New Roman" w:cs="Times New Roman"/>
          <w:sz w:val="24"/>
          <w:szCs w:val="24"/>
        </w:rPr>
        <w:t xml:space="preserve"> </w:t>
      </w:r>
      <w:r w:rsidR="00877F4E" w:rsidRPr="005C54CC">
        <w:rPr>
          <w:rFonts w:ascii="Times New Roman" w:hAnsi="Times New Roman" w:cs="Times New Roman"/>
          <w:sz w:val="24"/>
          <w:szCs w:val="24"/>
        </w:rPr>
        <w:t>clarif</w:t>
      </w:r>
      <w:r w:rsidR="005C54CC">
        <w:rPr>
          <w:rFonts w:ascii="Times New Roman" w:hAnsi="Times New Roman" w:cs="Times New Roman"/>
          <w:sz w:val="24"/>
          <w:szCs w:val="24"/>
        </w:rPr>
        <w:t>ies t</w:t>
      </w:r>
      <w:r w:rsidR="005C31B1" w:rsidRPr="005C54CC">
        <w:rPr>
          <w:rFonts w:ascii="Times New Roman" w:hAnsi="Times New Roman" w:cs="Times New Roman"/>
          <w:sz w:val="24"/>
          <w:szCs w:val="24"/>
        </w:rPr>
        <w:t>he aims and objectives of a research project</w:t>
      </w:r>
      <w:r w:rsidR="00877F4E" w:rsidRPr="005C54CC">
        <w:rPr>
          <w:rFonts w:ascii="Times New Roman" w:hAnsi="Times New Roman" w:cs="Times New Roman"/>
          <w:sz w:val="24"/>
          <w:szCs w:val="24"/>
        </w:rPr>
        <w:t xml:space="preserve">, producing a plan </w:t>
      </w:r>
      <w:r w:rsidR="007C3968" w:rsidRPr="005C54CC">
        <w:rPr>
          <w:rFonts w:ascii="Times New Roman" w:hAnsi="Times New Roman" w:cs="Times New Roman"/>
          <w:sz w:val="24"/>
          <w:szCs w:val="24"/>
        </w:rPr>
        <w:t xml:space="preserve">to enable success. </w:t>
      </w:r>
    </w:p>
    <w:p w:rsidR="00877F4E" w:rsidRPr="005C54CC" w:rsidRDefault="00190908" w:rsidP="00A4507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C54CC">
        <w:rPr>
          <w:rFonts w:ascii="Times New Roman" w:hAnsi="Times New Roman" w:cs="Times New Roman"/>
          <w:sz w:val="24"/>
          <w:szCs w:val="24"/>
        </w:rPr>
        <w:t>Evaluating own knowledge</w:t>
      </w:r>
      <w:r w:rsidR="005C54CC" w:rsidRPr="005C54CC">
        <w:rPr>
          <w:rFonts w:ascii="Times New Roman" w:hAnsi="Times New Roman" w:cs="Times New Roman"/>
          <w:sz w:val="24"/>
          <w:szCs w:val="24"/>
        </w:rPr>
        <w:t xml:space="preserve"> </w:t>
      </w:r>
      <w:r w:rsidR="005C54CC">
        <w:rPr>
          <w:rFonts w:ascii="Times New Roman" w:hAnsi="Times New Roman" w:cs="Times New Roman"/>
          <w:sz w:val="24"/>
          <w:szCs w:val="24"/>
        </w:rPr>
        <w:t>relates</w:t>
      </w:r>
      <w:r w:rsidR="00877F4E" w:rsidRPr="005C54CC">
        <w:rPr>
          <w:rFonts w:ascii="Times New Roman" w:hAnsi="Times New Roman" w:cs="Times New Roman"/>
          <w:sz w:val="24"/>
          <w:szCs w:val="24"/>
        </w:rPr>
        <w:t xml:space="preserve"> to secondary research, reading p</w:t>
      </w:r>
      <w:r w:rsidR="008E630A" w:rsidRPr="005C54CC">
        <w:rPr>
          <w:rFonts w:ascii="Times New Roman" w:hAnsi="Times New Roman" w:cs="Times New Roman"/>
          <w:sz w:val="24"/>
          <w:szCs w:val="24"/>
        </w:rPr>
        <w:t>ublished materials</w:t>
      </w:r>
      <w:r w:rsidR="00877F4E" w:rsidRPr="005C54CC">
        <w:rPr>
          <w:rFonts w:ascii="Times New Roman" w:hAnsi="Times New Roman" w:cs="Times New Roman"/>
          <w:sz w:val="24"/>
          <w:szCs w:val="24"/>
        </w:rPr>
        <w:t xml:space="preserve"> </w:t>
      </w:r>
      <w:r w:rsidR="005C54CC">
        <w:rPr>
          <w:rFonts w:ascii="Times New Roman" w:hAnsi="Times New Roman" w:cs="Times New Roman"/>
          <w:sz w:val="24"/>
          <w:szCs w:val="24"/>
        </w:rPr>
        <w:t>including</w:t>
      </w:r>
      <w:r w:rsidR="00877F4E" w:rsidRPr="005C54CC">
        <w:rPr>
          <w:rFonts w:ascii="Times New Roman" w:hAnsi="Times New Roman" w:cs="Times New Roman"/>
          <w:sz w:val="24"/>
          <w:szCs w:val="24"/>
        </w:rPr>
        <w:t xml:space="preserve"> </w:t>
      </w:r>
      <w:r w:rsidR="008E630A" w:rsidRPr="005C54CC">
        <w:rPr>
          <w:rFonts w:ascii="Times New Roman" w:hAnsi="Times New Roman" w:cs="Times New Roman"/>
          <w:sz w:val="24"/>
          <w:szCs w:val="24"/>
        </w:rPr>
        <w:t>organisational policies, academic journals, market research, books and websites.</w:t>
      </w:r>
    </w:p>
    <w:p w:rsidR="00D441A0" w:rsidRPr="005C54CC" w:rsidRDefault="00190908" w:rsidP="00A4507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C54CC">
        <w:rPr>
          <w:rFonts w:ascii="Times New Roman" w:hAnsi="Times New Roman" w:cs="Times New Roman"/>
          <w:sz w:val="24"/>
          <w:szCs w:val="24"/>
        </w:rPr>
        <w:t xml:space="preserve">Obtaining good quality information </w:t>
      </w:r>
      <w:r w:rsidR="005C54CC" w:rsidRPr="005C54CC">
        <w:rPr>
          <w:rFonts w:ascii="Times New Roman" w:hAnsi="Times New Roman" w:cs="Times New Roman"/>
          <w:sz w:val="24"/>
          <w:szCs w:val="24"/>
        </w:rPr>
        <w:t xml:space="preserve">through </w:t>
      </w:r>
      <w:r w:rsidR="005C54CC">
        <w:rPr>
          <w:rFonts w:ascii="Times New Roman" w:hAnsi="Times New Roman" w:cs="Times New Roman"/>
          <w:sz w:val="24"/>
          <w:szCs w:val="24"/>
        </w:rPr>
        <w:t>p</w:t>
      </w:r>
      <w:r w:rsidR="00877F4E" w:rsidRPr="005C54CC">
        <w:rPr>
          <w:rFonts w:ascii="Times New Roman" w:hAnsi="Times New Roman" w:cs="Times New Roman"/>
          <w:sz w:val="24"/>
          <w:szCs w:val="24"/>
        </w:rPr>
        <w:t xml:space="preserve">rimary </w:t>
      </w:r>
      <w:r w:rsidR="00D441A0" w:rsidRPr="005C54CC">
        <w:rPr>
          <w:rFonts w:ascii="Times New Roman" w:hAnsi="Times New Roman" w:cs="Times New Roman"/>
          <w:sz w:val="24"/>
          <w:szCs w:val="24"/>
        </w:rPr>
        <w:t xml:space="preserve">research is the </w:t>
      </w:r>
      <w:r w:rsidR="00877F4E" w:rsidRPr="005C54CC">
        <w:rPr>
          <w:rFonts w:ascii="Times New Roman" w:hAnsi="Times New Roman" w:cs="Times New Roman"/>
          <w:sz w:val="24"/>
          <w:szCs w:val="24"/>
        </w:rPr>
        <w:t xml:space="preserve">collection of </w:t>
      </w:r>
      <w:r w:rsidR="008E630A" w:rsidRPr="005C54CC">
        <w:rPr>
          <w:rFonts w:ascii="Times New Roman" w:hAnsi="Times New Roman" w:cs="Times New Roman"/>
          <w:sz w:val="24"/>
          <w:szCs w:val="24"/>
        </w:rPr>
        <w:t>raw data through questionnaires, interviews, observations or focus groups.</w:t>
      </w:r>
      <w:r w:rsidR="00877F4E" w:rsidRPr="005C54CC">
        <w:rPr>
          <w:rFonts w:ascii="Times New Roman" w:hAnsi="Times New Roman" w:cs="Times New Roman"/>
          <w:sz w:val="24"/>
          <w:szCs w:val="24"/>
        </w:rPr>
        <w:t xml:space="preserve"> </w:t>
      </w:r>
      <w:r w:rsidR="005C54CC">
        <w:rPr>
          <w:rFonts w:ascii="Times New Roman" w:hAnsi="Times New Roman" w:cs="Times New Roman"/>
          <w:sz w:val="24"/>
          <w:szCs w:val="24"/>
        </w:rPr>
        <w:t xml:space="preserve"> S</w:t>
      </w:r>
      <w:r w:rsidR="00D441A0" w:rsidRPr="005C54CC">
        <w:rPr>
          <w:rFonts w:ascii="Times New Roman" w:hAnsi="Times New Roman" w:cs="Times New Roman"/>
          <w:sz w:val="24"/>
          <w:szCs w:val="24"/>
        </w:rPr>
        <w:t>ampling needs to be considered to ensure a wider representation of groups</w:t>
      </w:r>
      <w:r w:rsidR="005C54CC">
        <w:rPr>
          <w:rFonts w:ascii="Times New Roman" w:hAnsi="Times New Roman" w:cs="Times New Roman"/>
          <w:sz w:val="24"/>
          <w:szCs w:val="24"/>
        </w:rPr>
        <w:t xml:space="preserve">.  </w:t>
      </w:r>
      <w:r w:rsidR="00D441A0" w:rsidRPr="005C54CC">
        <w:rPr>
          <w:rFonts w:ascii="Times New Roman" w:hAnsi="Times New Roman" w:cs="Times New Roman"/>
          <w:sz w:val="24"/>
          <w:szCs w:val="24"/>
        </w:rPr>
        <w:t xml:space="preserve">Ethical standards also need to be considered including conflict of interests, confidentiality, anonymity, codes of conduct and the need </w:t>
      </w:r>
      <w:r w:rsidR="005C54CC">
        <w:rPr>
          <w:rFonts w:ascii="Times New Roman" w:hAnsi="Times New Roman" w:cs="Times New Roman"/>
          <w:sz w:val="24"/>
          <w:szCs w:val="24"/>
        </w:rPr>
        <w:t>for</w:t>
      </w:r>
      <w:r w:rsidR="00D441A0" w:rsidRPr="005C54CC">
        <w:rPr>
          <w:rFonts w:ascii="Times New Roman" w:hAnsi="Times New Roman" w:cs="Times New Roman"/>
          <w:sz w:val="24"/>
          <w:szCs w:val="24"/>
        </w:rPr>
        <w:t xml:space="preserve"> objectivity. Failure to comply with ethical considerations could result in termination of the research</w:t>
      </w:r>
      <w:r w:rsidR="00D441A0" w:rsidRPr="005C54CC">
        <w:rPr>
          <w:rFonts w:ascii="Times New Roman" w:hAnsi="Times New Roman" w:cs="Times New Roman"/>
          <w:noProof/>
          <w:sz w:val="24"/>
          <w:szCs w:val="24"/>
        </w:rPr>
        <w:t xml:space="preserve"> (Saunders, et al., 2015)</w:t>
      </w:r>
      <w:r w:rsidR="00D441A0" w:rsidRPr="005C54CC">
        <w:rPr>
          <w:rFonts w:ascii="Times New Roman" w:hAnsi="Times New Roman" w:cs="Times New Roman"/>
          <w:sz w:val="24"/>
          <w:szCs w:val="24"/>
        </w:rPr>
        <w:t>.</w:t>
      </w:r>
    </w:p>
    <w:p w:rsidR="00190908" w:rsidRPr="008E630A" w:rsidRDefault="00190908" w:rsidP="00A4507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30A">
        <w:rPr>
          <w:rFonts w:ascii="Times New Roman" w:hAnsi="Times New Roman" w:cs="Times New Roman"/>
          <w:sz w:val="24"/>
          <w:szCs w:val="24"/>
        </w:rPr>
        <w:t xml:space="preserve">Interpreting information </w:t>
      </w:r>
      <w:r w:rsidR="003D1454">
        <w:rPr>
          <w:rFonts w:ascii="Times New Roman" w:hAnsi="Times New Roman" w:cs="Times New Roman"/>
          <w:sz w:val="24"/>
          <w:szCs w:val="24"/>
        </w:rPr>
        <w:t>and</w:t>
      </w:r>
      <w:r w:rsidRPr="008E630A">
        <w:rPr>
          <w:rFonts w:ascii="Times New Roman" w:hAnsi="Times New Roman" w:cs="Times New Roman"/>
          <w:sz w:val="24"/>
          <w:szCs w:val="24"/>
        </w:rPr>
        <w:t xml:space="preserve"> formulat</w:t>
      </w:r>
      <w:r w:rsidR="003D1454">
        <w:rPr>
          <w:rFonts w:ascii="Times New Roman" w:hAnsi="Times New Roman" w:cs="Times New Roman"/>
          <w:sz w:val="24"/>
          <w:szCs w:val="24"/>
        </w:rPr>
        <w:t xml:space="preserve">ing </w:t>
      </w:r>
      <w:r w:rsidRPr="008E630A">
        <w:rPr>
          <w:rFonts w:ascii="Times New Roman" w:hAnsi="Times New Roman" w:cs="Times New Roman"/>
          <w:sz w:val="24"/>
          <w:szCs w:val="24"/>
        </w:rPr>
        <w:t>conclusions</w:t>
      </w:r>
      <w:r w:rsidR="008506CB">
        <w:rPr>
          <w:rFonts w:ascii="Times New Roman" w:hAnsi="Times New Roman" w:cs="Times New Roman"/>
          <w:sz w:val="24"/>
          <w:szCs w:val="24"/>
        </w:rPr>
        <w:t xml:space="preserve"> includes analysing the data collected, preparing </w:t>
      </w:r>
      <w:r w:rsidR="006C2310">
        <w:rPr>
          <w:rFonts w:ascii="Times New Roman" w:hAnsi="Times New Roman" w:cs="Times New Roman"/>
          <w:sz w:val="24"/>
          <w:szCs w:val="24"/>
        </w:rPr>
        <w:t xml:space="preserve">and </w:t>
      </w:r>
      <w:r w:rsidR="00E2010A">
        <w:rPr>
          <w:rFonts w:ascii="Times New Roman" w:hAnsi="Times New Roman" w:cs="Times New Roman"/>
          <w:sz w:val="24"/>
          <w:szCs w:val="24"/>
        </w:rPr>
        <w:t xml:space="preserve">presenting </w:t>
      </w:r>
      <w:r w:rsidR="008506CB">
        <w:rPr>
          <w:rFonts w:ascii="Times New Roman" w:hAnsi="Times New Roman" w:cs="Times New Roman"/>
          <w:sz w:val="24"/>
          <w:szCs w:val="24"/>
        </w:rPr>
        <w:t xml:space="preserve">results </w:t>
      </w:r>
      <w:r w:rsidR="00E2010A">
        <w:rPr>
          <w:rFonts w:ascii="Times New Roman" w:hAnsi="Times New Roman" w:cs="Times New Roman"/>
          <w:sz w:val="24"/>
          <w:szCs w:val="24"/>
        </w:rPr>
        <w:t xml:space="preserve">to the </w:t>
      </w:r>
      <w:r w:rsidR="008506CB">
        <w:rPr>
          <w:rFonts w:ascii="Times New Roman" w:hAnsi="Times New Roman" w:cs="Times New Roman"/>
          <w:sz w:val="24"/>
          <w:szCs w:val="24"/>
        </w:rPr>
        <w:t>audience</w:t>
      </w:r>
      <w:r w:rsidR="00E2010A">
        <w:rPr>
          <w:rFonts w:ascii="Times New Roman" w:hAnsi="Times New Roman" w:cs="Times New Roman"/>
          <w:sz w:val="24"/>
          <w:szCs w:val="24"/>
        </w:rPr>
        <w:t>.</w:t>
      </w:r>
    </w:p>
    <w:p w:rsidR="00AC6EA4" w:rsidRPr="008E630A" w:rsidRDefault="00AC6EA4" w:rsidP="00A45072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E630A">
        <w:rPr>
          <w:rFonts w:ascii="Times New Roman" w:hAnsi="Times New Roman" w:cs="Times New Roman"/>
          <w:sz w:val="24"/>
          <w:szCs w:val="24"/>
          <w:u w:val="single"/>
        </w:rPr>
        <w:t>Comparing and contrasting different approaches to research</w:t>
      </w:r>
    </w:p>
    <w:p w:rsidR="00B4470F" w:rsidRPr="008E630A" w:rsidRDefault="00B4470F" w:rsidP="00A4507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30A">
        <w:rPr>
          <w:rFonts w:ascii="Times New Roman" w:hAnsi="Times New Roman" w:cs="Times New Roman"/>
          <w:sz w:val="24"/>
          <w:szCs w:val="24"/>
        </w:rPr>
        <w:t>Anderson (2003) identifies four basic research strategies</w:t>
      </w:r>
      <w:r w:rsidR="00190908" w:rsidRPr="008E630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4470F" w:rsidRPr="008E630A" w:rsidRDefault="00B4470F" w:rsidP="00A45072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30A">
        <w:rPr>
          <w:rFonts w:ascii="Times New Roman" w:hAnsi="Times New Roman" w:cs="Times New Roman"/>
          <w:sz w:val="24"/>
          <w:szCs w:val="24"/>
        </w:rPr>
        <w:t>Cross-sectional research is carried out at a single point in time</w:t>
      </w:r>
      <w:r w:rsidR="00172AE7" w:rsidRPr="008E630A">
        <w:rPr>
          <w:rFonts w:ascii="Times New Roman" w:hAnsi="Times New Roman" w:cs="Times New Roman"/>
          <w:sz w:val="24"/>
          <w:szCs w:val="24"/>
        </w:rPr>
        <w:t xml:space="preserve"> to </w:t>
      </w:r>
      <w:r w:rsidR="005C54CC">
        <w:rPr>
          <w:rFonts w:ascii="Times New Roman" w:hAnsi="Times New Roman" w:cs="Times New Roman"/>
          <w:sz w:val="24"/>
          <w:szCs w:val="24"/>
        </w:rPr>
        <w:t xml:space="preserve">identify </w:t>
      </w:r>
      <w:r w:rsidR="00172AE7" w:rsidRPr="008E630A">
        <w:rPr>
          <w:rFonts w:ascii="Times New Roman" w:hAnsi="Times New Roman" w:cs="Times New Roman"/>
          <w:sz w:val="24"/>
          <w:szCs w:val="24"/>
        </w:rPr>
        <w:t>trends</w:t>
      </w:r>
      <w:r w:rsidR="005C54CC">
        <w:rPr>
          <w:rFonts w:ascii="Times New Roman" w:hAnsi="Times New Roman" w:cs="Times New Roman"/>
          <w:sz w:val="24"/>
          <w:szCs w:val="24"/>
        </w:rPr>
        <w:t xml:space="preserve"> and </w:t>
      </w:r>
      <w:r w:rsidR="00013E2B" w:rsidRPr="008E630A">
        <w:rPr>
          <w:rFonts w:ascii="Times New Roman" w:hAnsi="Times New Roman" w:cs="Times New Roman"/>
          <w:sz w:val="24"/>
          <w:szCs w:val="24"/>
        </w:rPr>
        <w:t>pattern</w:t>
      </w:r>
      <w:r w:rsidR="005C54CC">
        <w:rPr>
          <w:rFonts w:ascii="Times New Roman" w:hAnsi="Times New Roman" w:cs="Times New Roman"/>
          <w:sz w:val="24"/>
          <w:szCs w:val="24"/>
        </w:rPr>
        <w:t>s</w:t>
      </w:r>
      <w:r w:rsidR="00013E2B" w:rsidRPr="008E630A">
        <w:rPr>
          <w:rFonts w:ascii="Times New Roman" w:hAnsi="Times New Roman" w:cs="Times New Roman"/>
          <w:sz w:val="24"/>
          <w:szCs w:val="24"/>
        </w:rPr>
        <w:t xml:space="preserve">.  </w:t>
      </w:r>
      <w:r w:rsidRPr="008E630A">
        <w:rPr>
          <w:rFonts w:ascii="Times New Roman" w:hAnsi="Times New Roman" w:cs="Times New Roman"/>
          <w:sz w:val="24"/>
          <w:szCs w:val="24"/>
        </w:rPr>
        <w:t xml:space="preserve"> </w:t>
      </w:r>
      <w:r w:rsidR="00770F62" w:rsidRPr="008E630A">
        <w:rPr>
          <w:rFonts w:ascii="Times New Roman" w:hAnsi="Times New Roman" w:cs="Times New Roman"/>
          <w:sz w:val="24"/>
          <w:szCs w:val="24"/>
        </w:rPr>
        <w:t xml:space="preserve">Cross-sectional research needs to be carefully planned to ensure that the data collected meets the purpose of the research </w:t>
      </w:r>
      <w:sdt>
        <w:sdtPr>
          <w:rPr>
            <w:rFonts w:ascii="Times New Roman" w:hAnsi="Times New Roman" w:cs="Times New Roman"/>
            <w:sz w:val="24"/>
            <w:szCs w:val="24"/>
          </w:rPr>
          <w:id w:val="2012792536"/>
          <w:citation/>
        </w:sdtPr>
        <w:sdtContent>
          <w:r w:rsidR="00770F62" w:rsidRPr="008E630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70F62" w:rsidRPr="008E630A">
            <w:rPr>
              <w:rFonts w:ascii="Times New Roman" w:hAnsi="Times New Roman" w:cs="Times New Roman"/>
              <w:sz w:val="24"/>
              <w:szCs w:val="24"/>
            </w:rPr>
            <w:instrText xml:space="preserve"> CITATION Cam09 \l 2057 </w:instrText>
          </w:r>
          <w:r w:rsidR="00770F62" w:rsidRPr="008E630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A7E00" w:rsidRPr="004A7E00">
            <w:rPr>
              <w:rFonts w:ascii="Times New Roman" w:hAnsi="Times New Roman" w:cs="Times New Roman"/>
              <w:noProof/>
              <w:sz w:val="24"/>
              <w:szCs w:val="24"/>
            </w:rPr>
            <w:t>(Cameron &amp; Price, 2009)</w:t>
          </w:r>
          <w:r w:rsidR="00770F62" w:rsidRPr="008E630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70F62">
        <w:rPr>
          <w:rFonts w:ascii="Times New Roman" w:hAnsi="Times New Roman" w:cs="Times New Roman"/>
          <w:sz w:val="24"/>
          <w:szCs w:val="24"/>
        </w:rPr>
        <w:t>. S</w:t>
      </w:r>
      <w:r w:rsidR="00013E2B" w:rsidRPr="008E630A">
        <w:rPr>
          <w:rFonts w:ascii="Times New Roman" w:hAnsi="Times New Roman" w:cs="Times New Roman"/>
          <w:sz w:val="24"/>
          <w:szCs w:val="24"/>
        </w:rPr>
        <w:t xml:space="preserve">urveys </w:t>
      </w:r>
      <w:r w:rsidR="00770F62">
        <w:rPr>
          <w:rFonts w:ascii="Times New Roman" w:hAnsi="Times New Roman" w:cs="Times New Roman"/>
          <w:sz w:val="24"/>
          <w:szCs w:val="24"/>
        </w:rPr>
        <w:t xml:space="preserve">provide an </w:t>
      </w:r>
      <w:r w:rsidRPr="008E630A">
        <w:rPr>
          <w:rFonts w:ascii="Times New Roman" w:hAnsi="Times New Roman" w:cs="Times New Roman"/>
          <w:sz w:val="24"/>
          <w:szCs w:val="24"/>
        </w:rPr>
        <w:t xml:space="preserve">inexpensive method for collecting </w:t>
      </w:r>
      <w:r w:rsidR="00013E2B" w:rsidRPr="008E630A">
        <w:rPr>
          <w:rFonts w:ascii="Times New Roman" w:hAnsi="Times New Roman" w:cs="Times New Roman"/>
          <w:sz w:val="24"/>
          <w:szCs w:val="24"/>
        </w:rPr>
        <w:t xml:space="preserve">quantitative </w:t>
      </w:r>
      <w:r w:rsidRPr="008E630A">
        <w:rPr>
          <w:rFonts w:ascii="Times New Roman" w:hAnsi="Times New Roman" w:cs="Times New Roman"/>
          <w:sz w:val="24"/>
          <w:szCs w:val="24"/>
        </w:rPr>
        <w:t>data from a large number of individuals</w:t>
      </w:r>
      <w:r w:rsidR="00770F62">
        <w:rPr>
          <w:rFonts w:ascii="Times New Roman" w:hAnsi="Times New Roman" w:cs="Times New Roman"/>
          <w:sz w:val="24"/>
          <w:szCs w:val="24"/>
        </w:rPr>
        <w:t xml:space="preserve">, completed </w:t>
      </w:r>
      <w:r w:rsidR="00013E2B" w:rsidRPr="008E630A">
        <w:rPr>
          <w:rFonts w:ascii="Times New Roman" w:hAnsi="Times New Roman" w:cs="Times New Roman"/>
          <w:sz w:val="24"/>
          <w:szCs w:val="24"/>
        </w:rPr>
        <w:t>at a time to suit them</w:t>
      </w:r>
      <w:r w:rsidR="00770F62">
        <w:rPr>
          <w:rFonts w:ascii="Times New Roman" w:hAnsi="Times New Roman" w:cs="Times New Roman"/>
          <w:sz w:val="24"/>
          <w:szCs w:val="24"/>
        </w:rPr>
        <w:t xml:space="preserve">.  A drawback is there </w:t>
      </w:r>
      <w:r w:rsidR="00125554" w:rsidRPr="008E630A">
        <w:rPr>
          <w:rFonts w:ascii="Times New Roman" w:hAnsi="Times New Roman" w:cs="Times New Roman"/>
          <w:sz w:val="24"/>
          <w:szCs w:val="24"/>
        </w:rPr>
        <w:t xml:space="preserve">is no control over response rate. </w:t>
      </w:r>
      <w:r w:rsidR="00013E2B" w:rsidRPr="008E630A">
        <w:rPr>
          <w:rFonts w:ascii="Times New Roman" w:hAnsi="Times New Roman" w:cs="Times New Roman"/>
          <w:sz w:val="24"/>
          <w:szCs w:val="24"/>
        </w:rPr>
        <w:t xml:space="preserve">  </w:t>
      </w:r>
      <w:r w:rsidR="00770F62">
        <w:rPr>
          <w:rFonts w:ascii="Times New Roman" w:hAnsi="Times New Roman" w:cs="Times New Roman"/>
          <w:sz w:val="24"/>
          <w:szCs w:val="24"/>
        </w:rPr>
        <w:t>Complex</w:t>
      </w:r>
      <w:r w:rsidR="00013E2B" w:rsidRPr="008E630A">
        <w:rPr>
          <w:rFonts w:ascii="Times New Roman" w:hAnsi="Times New Roman" w:cs="Times New Roman"/>
          <w:sz w:val="24"/>
          <w:szCs w:val="24"/>
        </w:rPr>
        <w:t xml:space="preserve"> questions within surveys </w:t>
      </w:r>
      <w:r w:rsidR="00770F62">
        <w:rPr>
          <w:rFonts w:ascii="Times New Roman" w:hAnsi="Times New Roman" w:cs="Times New Roman"/>
          <w:sz w:val="24"/>
          <w:szCs w:val="24"/>
        </w:rPr>
        <w:t xml:space="preserve">are difficult </w:t>
      </w:r>
      <w:r w:rsidR="00013E2B" w:rsidRPr="008E630A">
        <w:rPr>
          <w:rFonts w:ascii="Times New Roman" w:hAnsi="Times New Roman" w:cs="Times New Roman"/>
          <w:sz w:val="24"/>
          <w:szCs w:val="24"/>
        </w:rPr>
        <w:t>as there is no ability to clarify responses</w:t>
      </w:r>
      <w:r w:rsidR="00125554" w:rsidRPr="008E630A">
        <w:rPr>
          <w:rFonts w:ascii="Times New Roman" w:hAnsi="Times New Roman" w:cs="Times New Roman"/>
          <w:sz w:val="24"/>
          <w:szCs w:val="24"/>
        </w:rPr>
        <w:t>, resulting in d</w:t>
      </w:r>
      <w:r w:rsidR="00013E2B" w:rsidRPr="008E630A">
        <w:rPr>
          <w:rFonts w:ascii="Times New Roman" w:hAnsi="Times New Roman" w:cs="Times New Roman"/>
          <w:sz w:val="24"/>
          <w:szCs w:val="24"/>
        </w:rPr>
        <w:t xml:space="preserve">epth </w:t>
      </w:r>
      <w:r w:rsidR="00125554" w:rsidRPr="008E630A">
        <w:rPr>
          <w:rFonts w:ascii="Times New Roman" w:hAnsi="Times New Roman" w:cs="Times New Roman"/>
          <w:sz w:val="24"/>
          <w:szCs w:val="24"/>
        </w:rPr>
        <w:t xml:space="preserve">being </w:t>
      </w:r>
      <w:r w:rsidR="00013E2B" w:rsidRPr="008E630A">
        <w:rPr>
          <w:rFonts w:ascii="Times New Roman" w:hAnsi="Times New Roman" w:cs="Times New Roman"/>
          <w:sz w:val="24"/>
          <w:szCs w:val="24"/>
        </w:rPr>
        <w:t xml:space="preserve">sacrificed for breadth.  </w:t>
      </w:r>
      <w:r w:rsidR="00190908" w:rsidRPr="008E630A">
        <w:rPr>
          <w:rFonts w:ascii="Times New Roman" w:hAnsi="Times New Roman" w:cs="Times New Roman"/>
          <w:sz w:val="24"/>
          <w:szCs w:val="24"/>
        </w:rPr>
        <w:t>Interviews</w:t>
      </w:r>
      <w:r w:rsidR="00125554" w:rsidRPr="008E630A">
        <w:rPr>
          <w:rFonts w:ascii="Times New Roman" w:hAnsi="Times New Roman" w:cs="Times New Roman"/>
          <w:sz w:val="24"/>
          <w:szCs w:val="24"/>
        </w:rPr>
        <w:t xml:space="preserve"> are g</w:t>
      </w:r>
      <w:r w:rsidR="00190908" w:rsidRPr="008E630A">
        <w:rPr>
          <w:rFonts w:ascii="Times New Roman" w:hAnsi="Times New Roman" w:cs="Times New Roman"/>
          <w:sz w:val="24"/>
          <w:szCs w:val="24"/>
        </w:rPr>
        <w:t>ood for gathering rich, qualitative data, gain</w:t>
      </w:r>
      <w:r w:rsidR="006C2310">
        <w:rPr>
          <w:rFonts w:ascii="Times New Roman" w:hAnsi="Times New Roman" w:cs="Times New Roman"/>
          <w:sz w:val="24"/>
          <w:szCs w:val="24"/>
        </w:rPr>
        <w:t xml:space="preserve">ing </w:t>
      </w:r>
      <w:r w:rsidR="00190908" w:rsidRPr="008E630A">
        <w:rPr>
          <w:rFonts w:ascii="Times New Roman" w:hAnsi="Times New Roman" w:cs="Times New Roman"/>
          <w:sz w:val="24"/>
          <w:szCs w:val="24"/>
        </w:rPr>
        <w:t xml:space="preserve">a deeper understanding.  </w:t>
      </w:r>
      <w:r w:rsidR="006C2310">
        <w:rPr>
          <w:rFonts w:ascii="Times New Roman" w:hAnsi="Times New Roman" w:cs="Times New Roman"/>
          <w:sz w:val="24"/>
          <w:szCs w:val="24"/>
        </w:rPr>
        <w:t>Interviews rely</w:t>
      </w:r>
      <w:r w:rsidR="00190908" w:rsidRPr="008E630A">
        <w:rPr>
          <w:rFonts w:ascii="Times New Roman" w:hAnsi="Times New Roman" w:cs="Times New Roman"/>
          <w:sz w:val="24"/>
          <w:szCs w:val="24"/>
        </w:rPr>
        <w:t xml:space="preserve"> </w:t>
      </w:r>
      <w:r w:rsidR="00190908" w:rsidRPr="008E630A">
        <w:rPr>
          <w:rFonts w:ascii="Times New Roman" w:hAnsi="Times New Roman" w:cs="Times New Roman"/>
          <w:sz w:val="24"/>
          <w:szCs w:val="24"/>
        </w:rPr>
        <w:lastRenderedPageBreak/>
        <w:t xml:space="preserve">on confidence and competence of the interviewer </w:t>
      </w:r>
      <w:r w:rsidR="006C2310">
        <w:rPr>
          <w:rFonts w:ascii="Times New Roman" w:hAnsi="Times New Roman" w:cs="Times New Roman"/>
          <w:sz w:val="24"/>
          <w:szCs w:val="24"/>
        </w:rPr>
        <w:t>consider</w:t>
      </w:r>
      <w:r w:rsidR="00190908" w:rsidRPr="008E630A">
        <w:rPr>
          <w:rFonts w:ascii="Times New Roman" w:hAnsi="Times New Roman" w:cs="Times New Roman"/>
          <w:sz w:val="24"/>
          <w:szCs w:val="24"/>
        </w:rPr>
        <w:t xml:space="preserve"> responses </w:t>
      </w:r>
      <w:r w:rsidR="006C2310">
        <w:rPr>
          <w:rFonts w:ascii="Times New Roman" w:hAnsi="Times New Roman" w:cs="Times New Roman"/>
          <w:sz w:val="24"/>
          <w:szCs w:val="24"/>
        </w:rPr>
        <w:t xml:space="preserve">given </w:t>
      </w:r>
      <w:r w:rsidR="00190908" w:rsidRPr="008E630A">
        <w:rPr>
          <w:rFonts w:ascii="Times New Roman" w:hAnsi="Times New Roman" w:cs="Times New Roman"/>
          <w:sz w:val="24"/>
          <w:szCs w:val="24"/>
        </w:rPr>
        <w:t>and question further i</w:t>
      </w:r>
      <w:r w:rsidR="006C2310">
        <w:rPr>
          <w:rFonts w:ascii="Times New Roman" w:hAnsi="Times New Roman" w:cs="Times New Roman"/>
          <w:sz w:val="24"/>
          <w:szCs w:val="24"/>
        </w:rPr>
        <w:t>f</w:t>
      </w:r>
      <w:r w:rsidR="00190908" w:rsidRPr="008E630A">
        <w:rPr>
          <w:rFonts w:ascii="Times New Roman" w:hAnsi="Times New Roman" w:cs="Times New Roman"/>
          <w:sz w:val="24"/>
          <w:szCs w:val="24"/>
        </w:rPr>
        <w:t xml:space="preserve"> needed </w:t>
      </w:r>
      <w:sdt>
        <w:sdtPr>
          <w:rPr>
            <w:rFonts w:ascii="Times New Roman" w:hAnsi="Times New Roman" w:cs="Times New Roman"/>
            <w:sz w:val="24"/>
            <w:szCs w:val="24"/>
          </w:rPr>
          <w:id w:val="-1124926522"/>
          <w:citation/>
        </w:sdtPr>
        <w:sdtContent>
          <w:r w:rsidR="00190908" w:rsidRPr="008E630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90908" w:rsidRPr="008E630A">
            <w:rPr>
              <w:rFonts w:ascii="Times New Roman" w:hAnsi="Times New Roman" w:cs="Times New Roman"/>
              <w:sz w:val="24"/>
              <w:szCs w:val="24"/>
            </w:rPr>
            <w:instrText xml:space="preserve"> CITATION Cam09 \l 2057 </w:instrText>
          </w:r>
          <w:r w:rsidR="00190908" w:rsidRPr="008E630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A7E00" w:rsidRPr="004A7E00">
            <w:rPr>
              <w:rFonts w:ascii="Times New Roman" w:hAnsi="Times New Roman" w:cs="Times New Roman"/>
              <w:noProof/>
              <w:sz w:val="24"/>
              <w:szCs w:val="24"/>
            </w:rPr>
            <w:t>(Cameron &amp; Price, 2009)</w:t>
          </w:r>
          <w:r w:rsidR="00190908" w:rsidRPr="008E630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C2310">
        <w:rPr>
          <w:rFonts w:ascii="Times New Roman" w:hAnsi="Times New Roman" w:cs="Times New Roman"/>
          <w:sz w:val="24"/>
          <w:szCs w:val="24"/>
        </w:rPr>
        <w:t>.</w:t>
      </w:r>
    </w:p>
    <w:p w:rsidR="00EB7A50" w:rsidRPr="008E630A" w:rsidRDefault="00B4470F" w:rsidP="00A45072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30A">
        <w:rPr>
          <w:rFonts w:ascii="Times New Roman" w:hAnsi="Times New Roman" w:cs="Times New Roman"/>
          <w:sz w:val="24"/>
          <w:szCs w:val="24"/>
        </w:rPr>
        <w:t xml:space="preserve">Case Studies </w:t>
      </w:r>
      <w:r w:rsidR="00172AE7" w:rsidRPr="008E630A">
        <w:rPr>
          <w:rFonts w:ascii="Times New Roman" w:hAnsi="Times New Roman" w:cs="Times New Roman"/>
          <w:sz w:val="24"/>
          <w:szCs w:val="24"/>
        </w:rPr>
        <w:t xml:space="preserve">are effective </w:t>
      </w:r>
      <w:r w:rsidR="009730FA">
        <w:rPr>
          <w:rFonts w:ascii="Times New Roman" w:hAnsi="Times New Roman" w:cs="Times New Roman"/>
          <w:sz w:val="24"/>
          <w:szCs w:val="24"/>
        </w:rPr>
        <w:t xml:space="preserve">in a </w:t>
      </w:r>
      <w:r w:rsidR="006E2BEA" w:rsidRPr="008E630A">
        <w:rPr>
          <w:rFonts w:ascii="Times New Roman" w:hAnsi="Times New Roman" w:cs="Times New Roman"/>
          <w:sz w:val="24"/>
          <w:szCs w:val="24"/>
        </w:rPr>
        <w:t>detailed</w:t>
      </w:r>
      <w:r w:rsidR="00172AE7" w:rsidRPr="008E630A">
        <w:rPr>
          <w:rFonts w:ascii="Times New Roman" w:hAnsi="Times New Roman" w:cs="Times New Roman"/>
          <w:sz w:val="24"/>
          <w:szCs w:val="24"/>
        </w:rPr>
        <w:t xml:space="preserve"> investigation</w:t>
      </w:r>
      <w:r w:rsidR="009730FA">
        <w:rPr>
          <w:rFonts w:ascii="Times New Roman" w:hAnsi="Times New Roman" w:cs="Times New Roman"/>
          <w:sz w:val="24"/>
          <w:szCs w:val="24"/>
        </w:rPr>
        <w:t xml:space="preserve">, </w:t>
      </w:r>
      <w:r w:rsidR="006E2BEA" w:rsidRPr="008E630A">
        <w:rPr>
          <w:rFonts w:ascii="Times New Roman" w:hAnsi="Times New Roman" w:cs="Times New Roman"/>
          <w:sz w:val="24"/>
          <w:szCs w:val="24"/>
        </w:rPr>
        <w:t xml:space="preserve">allowing for complex qualitative data.  </w:t>
      </w:r>
      <w:r w:rsidR="009730FA">
        <w:rPr>
          <w:rFonts w:ascii="Times New Roman" w:hAnsi="Times New Roman" w:cs="Times New Roman"/>
          <w:sz w:val="24"/>
          <w:szCs w:val="24"/>
        </w:rPr>
        <w:t>U</w:t>
      </w:r>
      <w:r w:rsidR="006E2BEA" w:rsidRPr="008E630A">
        <w:rPr>
          <w:rFonts w:ascii="Times New Roman" w:hAnsi="Times New Roman" w:cs="Times New Roman"/>
          <w:sz w:val="24"/>
          <w:szCs w:val="24"/>
        </w:rPr>
        <w:t>sed w</w:t>
      </w:r>
      <w:r w:rsidR="006C2310">
        <w:rPr>
          <w:rFonts w:ascii="Times New Roman" w:hAnsi="Times New Roman" w:cs="Times New Roman"/>
          <w:sz w:val="24"/>
          <w:szCs w:val="24"/>
        </w:rPr>
        <w:t xml:space="preserve">here there are a </w:t>
      </w:r>
      <w:r w:rsidR="00172AE7" w:rsidRPr="008E630A">
        <w:rPr>
          <w:rFonts w:ascii="Times New Roman" w:hAnsi="Times New Roman" w:cs="Times New Roman"/>
          <w:sz w:val="24"/>
          <w:szCs w:val="24"/>
        </w:rPr>
        <w:t>small number of cases</w:t>
      </w:r>
      <w:r w:rsidR="006E2BEA" w:rsidRPr="008E630A">
        <w:rPr>
          <w:rFonts w:ascii="Times New Roman" w:hAnsi="Times New Roman" w:cs="Times New Roman"/>
          <w:sz w:val="24"/>
          <w:szCs w:val="24"/>
        </w:rPr>
        <w:t xml:space="preserve"> or to address a specific issue, i</w:t>
      </w:r>
      <w:r w:rsidR="00172AE7" w:rsidRPr="008E630A">
        <w:rPr>
          <w:rFonts w:ascii="Times New Roman" w:hAnsi="Times New Roman" w:cs="Times New Roman"/>
          <w:sz w:val="24"/>
          <w:szCs w:val="24"/>
        </w:rPr>
        <w:t xml:space="preserve">t </w:t>
      </w:r>
      <w:r w:rsidR="006C2310">
        <w:rPr>
          <w:rFonts w:ascii="Times New Roman" w:hAnsi="Times New Roman" w:cs="Times New Roman"/>
          <w:sz w:val="24"/>
          <w:szCs w:val="24"/>
        </w:rPr>
        <w:t xml:space="preserve">is </w:t>
      </w:r>
      <w:r w:rsidR="00172AE7" w:rsidRPr="008E630A">
        <w:rPr>
          <w:rFonts w:ascii="Times New Roman" w:hAnsi="Times New Roman" w:cs="Times New Roman"/>
          <w:sz w:val="24"/>
          <w:szCs w:val="24"/>
        </w:rPr>
        <w:t>difficult to generalise</w:t>
      </w:r>
      <w:r w:rsidR="006E2BEA" w:rsidRPr="008E630A">
        <w:rPr>
          <w:rFonts w:ascii="Times New Roman" w:hAnsi="Times New Roman" w:cs="Times New Roman"/>
          <w:sz w:val="24"/>
          <w:szCs w:val="24"/>
        </w:rPr>
        <w:t xml:space="preserve"> the research</w:t>
      </w:r>
      <w:r w:rsidR="004A14D2" w:rsidRPr="008E630A">
        <w:rPr>
          <w:rFonts w:ascii="Times New Roman" w:hAnsi="Times New Roman" w:cs="Times New Roman"/>
          <w:sz w:val="24"/>
          <w:szCs w:val="24"/>
        </w:rPr>
        <w:t>.</w:t>
      </w:r>
      <w:r w:rsidR="00172AE7" w:rsidRPr="008E630A">
        <w:rPr>
          <w:rFonts w:ascii="Times New Roman" w:hAnsi="Times New Roman" w:cs="Times New Roman"/>
          <w:sz w:val="24"/>
          <w:szCs w:val="24"/>
        </w:rPr>
        <w:t xml:space="preserve"> </w:t>
      </w:r>
      <w:r w:rsidR="004A14D2" w:rsidRPr="008E630A">
        <w:rPr>
          <w:rFonts w:ascii="Times New Roman" w:hAnsi="Times New Roman" w:cs="Times New Roman"/>
          <w:sz w:val="24"/>
          <w:szCs w:val="24"/>
        </w:rPr>
        <w:t xml:space="preserve">Risk of overproduction of data can be a concern, making it difficult to analyse </w:t>
      </w:r>
      <w:sdt>
        <w:sdtPr>
          <w:rPr>
            <w:rFonts w:ascii="Times New Roman" w:hAnsi="Times New Roman" w:cs="Times New Roman"/>
            <w:sz w:val="24"/>
            <w:szCs w:val="24"/>
          </w:rPr>
          <w:id w:val="1759244381"/>
          <w:citation/>
        </w:sdtPr>
        <w:sdtContent>
          <w:r w:rsidR="004A14D2" w:rsidRPr="008E630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A14D2" w:rsidRPr="008E630A">
            <w:rPr>
              <w:rFonts w:ascii="Times New Roman" w:hAnsi="Times New Roman" w:cs="Times New Roman"/>
              <w:sz w:val="24"/>
              <w:szCs w:val="24"/>
            </w:rPr>
            <w:instrText xml:space="preserve"> CITATION Tay16 \l 2057 </w:instrText>
          </w:r>
          <w:r w:rsidR="004A14D2" w:rsidRPr="008E630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A7E00" w:rsidRPr="004A7E00">
            <w:rPr>
              <w:rFonts w:ascii="Times New Roman" w:hAnsi="Times New Roman" w:cs="Times New Roman"/>
              <w:noProof/>
              <w:sz w:val="24"/>
              <w:szCs w:val="24"/>
            </w:rPr>
            <w:t>(Perkins &amp; Woodhams, 2016)</w:t>
          </w:r>
          <w:r w:rsidR="004A14D2" w:rsidRPr="008E630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A14D2" w:rsidRPr="008E630A">
        <w:rPr>
          <w:rFonts w:ascii="Times New Roman" w:hAnsi="Times New Roman" w:cs="Times New Roman"/>
          <w:sz w:val="24"/>
          <w:szCs w:val="24"/>
        </w:rPr>
        <w:t xml:space="preserve">.  </w:t>
      </w:r>
      <w:r w:rsidR="00172AE7" w:rsidRPr="008E630A">
        <w:rPr>
          <w:rFonts w:ascii="Times New Roman" w:hAnsi="Times New Roman" w:cs="Times New Roman"/>
          <w:sz w:val="24"/>
          <w:szCs w:val="24"/>
        </w:rPr>
        <w:t xml:space="preserve"> </w:t>
      </w:r>
      <w:r w:rsidR="004A14D2" w:rsidRPr="008E630A">
        <w:rPr>
          <w:rFonts w:ascii="Times New Roman" w:hAnsi="Times New Roman" w:cs="Times New Roman"/>
          <w:sz w:val="24"/>
          <w:szCs w:val="24"/>
        </w:rPr>
        <w:t>Observations allows collection of evidence in a natural setting</w:t>
      </w:r>
      <w:r w:rsidR="006E2BEA" w:rsidRPr="008E630A">
        <w:rPr>
          <w:rFonts w:ascii="Times New Roman" w:hAnsi="Times New Roman" w:cs="Times New Roman"/>
          <w:sz w:val="24"/>
          <w:szCs w:val="24"/>
        </w:rPr>
        <w:t>, listening and asking questions as appropriate</w:t>
      </w:r>
      <w:r w:rsidR="004A14D2" w:rsidRPr="008E630A">
        <w:rPr>
          <w:rFonts w:ascii="Times New Roman" w:hAnsi="Times New Roman" w:cs="Times New Roman"/>
          <w:sz w:val="24"/>
          <w:szCs w:val="24"/>
        </w:rPr>
        <w:t>.  I</w:t>
      </w:r>
      <w:r w:rsidR="006E2BEA" w:rsidRPr="008E630A">
        <w:rPr>
          <w:rFonts w:ascii="Times New Roman" w:hAnsi="Times New Roman" w:cs="Times New Roman"/>
          <w:sz w:val="24"/>
          <w:szCs w:val="24"/>
        </w:rPr>
        <w:t xml:space="preserve">ndividuals may alter their behaviour when they </w:t>
      </w:r>
      <w:r w:rsidR="006C2310">
        <w:rPr>
          <w:rFonts w:ascii="Times New Roman" w:hAnsi="Times New Roman" w:cs="Times New Roman"/>
          <w:sz w:val="24"/>
          <w:szCs w:val="24"/>
        </w:rPr>
        <w:t xml:space="preserve">are </w:t>
      </w:r>
      <w:r w:rsidR="006E2BEA" w:rsidRPr="008E630A">
        <w:rPr>
          <w:rFonts w:ascii="Times New Roman" w:hAnsi="Times New Roman" w:cs="Times New Roman"/>
          <w:sz w:val="24"/>
          <w:szCs w:val="24"/>
        </w:rPr>
        <w:t>aware that they are being observed</w:t>
      </w:r>
      <w:r w:rsidR="00125554" w:rsidRPr="008E630A">
        <w:rPr>
          <w:rFonts w:ascii="Times New Roman" w:hAnsi="Times New Roman" w:cs="Times New Roman"/>
          <w:sz w:val="24"/>
          <w:szCs w:val="24"/>
        </w:rPr>
        <w:t xml:space="preserve">, </w:t>
      </w:r>
      <w:r w:rsidR="004A14D2" w:rsidRPr="008E630A">
        <w:rPr>
          <w:rFonts w:ascii="Times New Roman" w:hAnsi="Times New Roman" w:cs="Times New Roman"/>
          <w:sz w:val="24"/>
          <w:szCs w:val="24"/>
        </w:rPr>
        <w:t xml:space="preserve">affecting the reliability of the outcome. </w:t>
      </w:r>
    </w:p>
    <w:p w:rsidR="00EB7A50" w:rsidRPr="008E630A" w:rsidRDefault="00B4470F" w:rsidP="00A45072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30A">
        <w:rPr>
          <w:rFonts w:ascii="Times New Roman" w:hAnsi="Times New Roman" w:cs="Times New Roman"/>
          <w:sz w:val="24"/>
          <w:szCs w:val="24"/>
        </w:rPr>
        <w:t xml:space="preserve">Action </w:t>
      </w:r>
      <w:r w:rsidR="00120291" w:rsidRPr="008E630A">
        <w:rPr>
          <w:rFonts w:ascii="Times New Roman" w:hAnsi="Times New Roman" w:cs="Times New Roman"/>
          <w:sz w:val="24"/>
          <w:szCs w:val="24"/>
        </w:rPr>
        <w:t xml:space="preserve">research focuses on </w:t>
      </w:r>
      <w:r w:rsidRPr="008E630A">
        <w:rPr>
          <w:rFonts w:ascii="Times New Roman" w:hAnsi="Times New Roman" w:cs="Times New Roman"/>
          <w:sz w:val="24"/>
          <w:szCs w:val="24"/>
        </w:rPr>
        <w:t xml:space="preserve">problem solving, </w:t>
      </w:r>
      <w:r w:rsidR="00120291" w:rsidRPr="008E630A">
        <w:rPr>
          <w:rFonts w:ascii="Times New Roman" w:hAnsi="Times New Roman" w:cs="Times New Roman"/>
          <w:sz w:val="24"/>
          <w:szCs w:val="24"/>
        </w:rPr>
        <w:t>with the sole aim of promoting change using a con</w:t>
      </w:r>
      <w:r w:rsidRPr="008E630A">
        <w:rPr>
          <w:rFonts w:ascii="Times New Roman" w:hAnsi="Times New Roman" w:cs="Times New Roman"/>
          <w:sz w:val="24"/>
          <w:szCs w:val="24"/>
        </w:rPr>
        <w:t>tinuous cycle</w:t>
      </w:r>
      <w:r w:rsidR="00456984" w:rsidRPr="008E630A">
        <w:rPr>
          <w:rFonts w:ascii="Times New Roman" w:hAnsi="Times New Roman" w:cs="Times New Roman"/>
          <w:sz w:val="24"/>
          <w:szCs w:val="24"/>
        </w:rPr>
        <w:t xml:space="preserve">.  It </w:t>
      </w:r>
      <w:r w:rsidR="004A14D2" w:rsidRPr="008E630A">
        <w:rPr>
          <w:rFonts w:ascii="Times New Roman" w:hAnsi="Times New Roman" w:cs="Times New Roman"/>
          <w:sz w:val="24"/>
          <w:szCs w:val="24"/>
        </w:rPr>
        <w:t>requi</w:t>
      </w:r>
      <w:r w:rsidR="006C2310">
        <w:rPr>
          <w:rFonts w:ascii="Times New Roman" w:hAnsi="Times New Roman" w:cs="Times New Roman"/>
          <w:sz w:val="24"/>
          <w:szCs w:val="24"/>
        </w:rPr>
        <w:t>res</w:t>
      </w:r>
      <w:r w:rsidR="004A14D2" w:rsidRPr="008E630A">
        <w:rPr>
          <w:rFonts w:ascii="Times New Roman" w:hAnsi="Times New Roman" w:cs="Times New Roman"/>
          <w:sz w:val="24"/>
          <w:szCs w:val="24"/>
        </w:rPr>
        <w:t xml:space="preserve"> </w:t>
      </w:r>
      <w:r w:rsidRPr="008E630A">
        <w:rPr>
          <w:rFonts w:ascii="Times New Roman" w:hAnsi="Times New Roman" w:cs="Times New Roman"/>
          <w:sz w:val="24"/>
          <w:szCs w:val="24"/>
        </w:rPr>
        <w:t xml:space="preserve">planning, </w:t>
      </w:r>
      <w:r w:rsidR="00120291" w:rsidRPr="008E630A">
        <w:rPr>
          <w:rFonts w:ascii="Times New Roman" w:hAnsi="Times New Roman" w:cs="Times New Roman"/>
          <w:sz w:val="24"/>
          <w:szCs w:val="24"/>
        </w:rPr>
        <w:t>acting</w:t>
      </w:r>
      <w:r w:rsidRPr="008E630A">
        <w:rPr>
          <w:rFonts w:ascii="Times New Roman" w:hAnsi="Times New Roman" w:cs="Times New Roman"/>
          <w:sz w:val="24"/>
          <w:szCs w:val="24"/>
        </w:rPr>
        <w:t xml:space="preserve"> </w:t>
      </w:r>
      <w:r w:rsidR="00120291" w:rsidRPr="008E630A">
        <w:rPr>
          <w:rFonts w:ascii="Times New Roman" w:hAnsi="Times New Roman" w:cs="Times New Roman"/>
          <w:sz w:val="24"/>
          <w:szCs w:val="24"/>
        </w:rPr>
        <w:t xml:space="preserve">on research </w:t>
      </w:r>
      <w:r w:rsidRPr="008E630A">
        <w:rPr>
          <w:rFonts w:ascii="Times New Roman" w:hAnsi="Times New Roman" w:cs="Times New Roman"/>
          <w:sz w:val="24"/>
          <w:szCs w:val="24"/>
        </w:rPr>
        <w:t>and observing the effects</w:t>
      </w:r>
      <w:r w:rsidR="00BB2464" w:rsidRPr="008E630A">
        <w:rPr>
          <w:rFonts w:ascii="Times New Roman" w:hAnsi="Times New Roman" w:cs="Times New Roman"/>
          <w:sz w:val="24"/>
          <w:szCs w:val="24"/>
        </w:rPr>
        <w:t>, making it labour intensive</w:t>
      </w:r>
      <w:r w:rsidRPr="008E630A">
        <w:rPr>
          <w:rFonts w:ascii="Times New Roman" w:hAnsi="Times New Roman" w:cs="Times New Roman"/>
          <w:sz w:val="24"/>
          <w:szCs w:val="24"/>
        </w:rPr>
        <w:t xml:space="preserve">.  </w:t>
      </w:r>
      <w:r w:rsidR="00BB2464" w:rsidRPr="008E630A">
        <w:rPr>
          <w:rFonts w:ascii="Times New Roman" w:hAnsi="Times New Roman" w:cs="Times New Roman"/>
          <w:sz w:val="24"/>
          <w:szCs w:val="24"/>
        </w:rPr>
        <w:t>As is linked to a specific problem, it can be difficult to use any findings outside the research.  Data collection through f</w:t>
      </w:r>
      <w:r w:rsidR="00456984" w:rsidRPr="008E630A">
        <w:rPr>
          <w:rFonts w:ascii="Times New Roman" w:hAnsi="Times New Roman" w:cs="Times New Roman"/>
          <w:sz w:val="24"/>
          <w:szCs w:val="24"/>
        </w:rPr>
        <w:t xml:space="preserve">ocus </w:t>
      </w:r>
      <w:r w:rsidR="00BB2464" w:rsidRPr="008E630A">
        <w:rPr>
          <w:rFonts w:ascii="Times New Roman" w:hAnsi="Times New Roman" w:cs="Times New Roman"/>
          <w:sz w:val="24"/>
          <w:szCs w:val="24"/>
        </w:rPr>
        <w:t>g</w:t>
      </w:r>
      <w:r w:rsidR="00456984" w:rsidRPr="008E630A">
        <w:rPr>
          <w:rFonts w:ascii="Times New Roman" w:hAnsi="Times New Roman" w:cs="Times New Roman"/>
          <w:sz w:val="24"/>
          <w:szCs w:val="24"/>
        </w:rPr>
        <w:t xml:space="preserve">roups </w:t>
      </w:r>
      <w:r w:rsidR="00BB2464" w:rsidRPr="008E630A">
        <w:rPr>
          <w:rFonts w:ascii="Times New Roman" w:hAnsi="Times New Roman" w:cs="Times New Roman"/>
          <w:sz w:val="24"/>
          <w:szCs w:val="24"/>
        </w:rPr>
        <w:t>(</w:t>
      </w:r>
      <w:r w:rsidR="00456984" w:rsidRPr="008E630A">
        <w:rPr>
          <w:rFonts w:ascii="Times New Roman" w:hAnsi="Times New Roman" w:cs="Times New Roman"/>
          <w:sz w:val="24"/>
          <w:szCs w:val="24"/>
        </w:rPr>
        <w:t>including key people</w:t>
      </w:r>
      <w:r w:rsidR="00BB2464" w:rsidRPr="008E630A">
        <w:rPr>
          <w:rFonts w:ascii="Times New Roman" w:hAnsi="Times New Roman" w:cs="Times New Roman"/>
          <w:sz w:val="24"/>
          <w:szCs w:val="24"/>
        </w:rPr>
        <w:t>)</w:t>
      </w:r>
      <w:r w:rsidR="00456984" w:rsidRPr="008E630A">
        <w:rPr>
          <w:rFonts w:ascii="Times New Roman" w:hAnsi="Times New Roman" w:cs="Times New Roman"/>
          <w:sz w:val="24"/>
          <w:szCs w:val="24"/>
        </w:rPr>
        <w:t xml:space="preserve"> develop</w:t>
      </w:r>
      <w:r w:rsidR="009730FA">
        <w:rPr>
          <w:rFonts w:ascii="Times New Roman" w:hAnsi="Times New Roman" w:cs="Times New Roman"/>
          <w:sz w:val="24"/>
          <w:szCs w:val="24"/>
        </w:rPr>
        <w:t>ing</w:t>
      </w:r>
      <w:r w:rsidR="00456984" w:rsidRPr="008E630A">
        <w:rPr>
          <w:rFonts w:ascii="Times New Roman" w:hAnsi="Times New Roman" w:cs="Times New Roman"/>
          <w:sz w:val="24"/>
          <w:szCs w:val="24"/>
        </w:rPr>
        <w:t xml:space="preserve"> ideas, </w:t>
      </w:r>
      <w:r w:rsidR="00BB2464" w:rsidRPr="008E630A">
        <w:rPr>
          <w:rFonts w:ascii="Times New Roman" w:hAnsi="Times New Roman" w:cs="Times New Roman"/>
          <w:sz w:val="24"/>
          <w:szCs w:val="24"/>
        </w:rPr>
        <w:t xml:space="preserve">and </w:t>
      </w:r>
      <w:r w:rsidR="00456984" w:rsidRPr="008E630A">
        <w:rPr>
          <w:rFonts w:ascii="Times New Roman" w:hAnsi="Times New Roman" w:cs="Times New Roman"/>
          <w:sz w:val="24"/>
          <w:szCs w:val="24"/>
        </w:rPr>
        <w:t>promot</w:t>
      </w:r>
      <w:r w:rsidR="00BB2464" w:rsidRPr="008E630A">
        <w:rPr>
          <w:rFonts w:ascii="Times New Roman" w:hAnsi="Times New Roman" w:cs="Times New Roman"/>
          <w:sz w:val="24"/>
          <w:szCs w:val="24"/>
        </w:rPr>
        <w:t xml:space="preserve">ing </w:t>
      </w:r>
      <w:r w:rsidR="00456984" w:rsidRPr="008E630A">
        <w:rPr>
          <w:rFonts w:ascii="Times New Roman" w:hAnsi="Times New Roman" w:cs="Times New Roman"/>
          <w:sz w:val="24"/>
          <w:szCs w:val="24"/>
        </w:rPr>
        <w:t xml:space="preserve">dialogue.  </w:t>
      </w:r>
      <w:r w:rsidR="00BB2464" w:rsidRPr="008E630A">
        <w:rPr>
          <w:rFonts w:ascii="Times New Roman" w:hAnsi="Times New Roman" w:cs="Times New Roman"/>
          <w:sz w:val="24"/>
          <w:szCs w:val="24"/>
        </w:rPr>
        <w:t>Focus groups need</w:t>
      </w:r>
      <w:r w:rsidR="00456984" w:rsidRPr="008E630A">
        <w:rPr>
          <w:rFonts w:ascii="Times New Roman" w:hAnsi="Times New Roman" w:cs="Times New Roman"/>
          <w:sz w:val="24"/>
          <w:szCs w:val="24"/>
        </w:rPr>
        <w:t xml:space="preserve"> to be controlled as to </w:t>
      </w:r>
      <w:r w:rsidR="00BB2464" w:rsidRPr="008E630A">
        <w:rPr>
          <w:rFonts w:ascii="Times New Roman" w:hAnsi="Times New Roman" w:cs="Times New Roman"/>
          <w:sz w:val="24"/>
          <w:szCs w:val="24"/>
        </w:rPr>
        <w:t>ensure attendance, maintain</w:t>
      </w:r>
      <w:r w:rsidR="00456984" w:rsidRPr="008E630A">
        <w:rPr>
          <w:rFonts w:ascii="Times New Roman" w:hAnsi="Times New Roman" w:cs="Times New Roman"/>
          <w:sz w:val="24"/>
          <w:szCs w:val="24"/>
        </w:rPr>
        <w:t xml:space="preserve"> focus and ensure all parties have their say </w:t>
      </w:r>
      <w:sdt>
        <w:sdtPr>
          <w:id w:val="2041773414"/>
          <w:citation/>
        </w:sdtPr>
        <w:sdtContent>
          <w:r w:rsidR="00456984" w:rsidRPr="008E630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56984" w:rsidRPr="008E630A">
            <w:rPr>
              <w:rFonts w:ascii="Times New Roman" w:hAnsi="Times New Roman" w:cs="Times New Roman"/>
              <w:sz w:val="24"/>
              <w:szCs w:val="24"/>
            </w:rPr>
            <w:instrText xml:space="preserve"> CITATION Cam09 \l 2057 </w:instrText>
          </w:r>
          <w:r w:rsidR="00456984" w:rsidRPr="008E630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A7E00" w:rsidRPr="004A7E00">
            <w:rPr>
              <w:rFonts w:ascii="Times New Roman" w:hAnsi="Times New Roman" w:cs="Times New Roman"/>
              <w:noProof/>
              <w:sz w:val="24"/>
              <w:szCs w:val="24"/>
            </w:rPr>
            <w:t>(Cameron &amp; Price, 2009)</w:t>
          </w:r>
          <w:r w:rsidR="00456984" w:rsidRPr="008E630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B2464" w:rsidRPr="008E630A">
        <w:t>.</w:t>
      </w:r>
      <w:r w:rsidR="00456984" w:rsidRPr="008E630A">
        <w:rPr>
          <w:rFonts w:ascii="Times New Roman" w:hAnsi="Times New Roman" w:cs="Times New Roman"/>
          <w:sz w:val="24"/>
          <w:szCs w:val="24"/>
        </w:rPr>
        <w:t xml:space="preserve"> </w:t>
      </w:r>
      <w:r w:rsidR="00BB2464" w:rsidRPr="008E630A">
        <w:rPr>
          <w:rFonts w:ascii="Times New Roman" w:hAnsi="Times New Roman" w:cs="Times New Roman"/>
          <w:sz w:val="24"/>
          <w:szCs w:val="24"/>
        </w:rPr>
        <w:t xml:space="preserve">When observing the effects, it is often descriptive and may be difficult to identify why the outcome was achieved </w:t>
      </w:r>
      <w:sdt>
        <w:sdtPr>
          <w:id w:val="-883554805"/>
          <w:citation/>
        </w:sdtPr>
        <w:sdtContent>
          <w:r w:rsidR="00BB2464" w:rsidRPr="008E630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2464" w:rsidRPr="008E630A">
            <w:rPr>
              <w:rFonts w:ascii="Times New Roman" w:hAnsi="Times New Roman" w:cs="Times New Roman"/>
              <w:sz w:val="24"/>
              <w:szCs w:val="24"/>
            </w:rPr>
            <w:instrText xml:space="preserve"> CITATION Tay16 \l 2057 </w:instrText>
          </w:r>
          <w:r w:rsidR="00BB2464" w:rsidRPr="008E630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A7E00" w:rsidRPr="004A7E00">
            <w:rPr>
              <w:rFonts w:ascii="Times New Roman" w:hAnsi="Times New Roman" w:cs="Times New Roman"/>
              <w:noProof/>
              <w:sz w:val="24"/>
              <w:szCs w:val="24"/>
            </w:rPr>
            <w:t>(Perkins &amp; Woodhams, 2016)</w:t>
          </w:r>
          <w:r w:rsidR="00BB2464" w:rsidRPr="008E630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B2464" w:rsidRPr="008E630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4470F" w:rsidRPr="008E630A" w:rsidRDefault="00B4470F" w:rsidP="00A45072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30A">
        <w:rPr>
          <w:rFonts w:ascii="Times New Roman" w:hAnsi="Times New Roman" w:cs="Times New Roman"/>
          <w:sz w:val="24"/>
          <w:szCs w:val="24"/>
        </w:rPr>
        <w:t xml:space="preserve">Comparative research allows for a comparison between different groups.  </w:t>
      </w:r>
      <w:r w:rsidR="00FC4996" w:rsidRPr="008E630A">
        <w:rPr>
          <w:rFonts w:ascii="Times New Roman" w:hAnsi="Times New Roman" w:cs="Times New Roman"/>
          <w:sz w:val="24"/>
          <w:szCs w:val="24"/>
        </w:rPr>
        <w:t xml:space="preserve"> Interviews and surveys are often used to gather data from different groups and this can be compared.  </w:t>
      </w:r>
      <w:r w:rsidR="00BB2464" w:rsidRPr="008E630A">
        <w:rPr>
          <w:rFonts w:ascii="Times New Roman" w:hAnsi="Times New Roman" w:cs="Times New Roman"/>
          <w:sz w:val="24"/>
          <w:szCs w:val="24"/>
        </w:rPr>
        <w:t>Difficulty</w:t>
      </w:r>
      <w:r w:rsidR="00FC4996" w:rsidRPr="008E630A">
        <w:rPr>
          <w:rFonts w:ascii="Times New Roman" w:hAnsi="Times New Roman" w:cs="Times New Roman"/>
          <w:sz w:val="24"/>
          <w:szCs w:val="24"/>
        </w:rPr>
        <w:t xml:space="preserve"> in finding similar grou</w:t>
      </w:r>
      <w:r w:rsidR="00306499" w:rsidRPr="008E630A">
        <w:rPr>
          <w:rFonts w:ascii="Times New Roman" w:hAnsi="Times New Roman" w:cs="Times New Roman"/>
          <w:sz w:val="24"/>
          <w:szCs w:val="24"/>
        </w:rPr>
        <w:t>p</w:t>
      </w:r>
      <w:r w:rsidR="00FC4996" w:rsidRPr="008E630A">
        <w:rPr>
          <w:rFonts w:ascii="Times New Roman" w:hAnsi="Times New Roman" w:cs="Times New Roman"/>
          <w:sz w:val="24"/>
          <w:szCs w:val="24"/>
        </w:rPr>
        <w:t xml:space="preserve">s can often be an issue </w:t>
      </w:r>
      <w:r w:rsidR="00306499" w:rsidRPr="008E630A">
        <w:rPr>
          <w:rFonts w:ascii="Times New Roman" w:hAnsi="Times New Roman" w:cs="Times New Roman"/>
          <w:sz w:val="24"/>
          <w:szCs w:val="24"/>
        </w:rPr>
        <w:t xml:space="preserve">as there needs to be common elements. </w:t>
      </w:r>
      <w:r w:rsidRPr="008E630A">
        <w:rPr>
          <w:rFonts w:ascii="Times New Roman" w:hAnsi="Times New Roman" w:cs="Times New Roman"/>
          <w:sz w:val="24"/>
          <w:szCs w:val="24"/>
        </w:rPr>
        <w:t xml:space="preserve"> Usually </w:t>
      </w:r>
      <w:r w:rsidR="00306499" w:rsidRPr="008E630A">
        <w:rPr>
          <w:rFonts w:ascii="Times New Roman" w:hAnsi="Times New Roman" w:cs="Times New Roman"/>
          <w:sz w:val="24"/>
          <w:szCs w:val="24"/>
        </w:rPr>
        <w:t xml:space="preserve">used </w:t>
      </w:r>
      <w:r w:rsidRPr="008E630A">
        <w:rPr>
          <w:rFonts w:ascii="Times New Roman" w:hAnsi="Times New Roman" w:cs="Times New Roman"/>
          <w:sz w:val="24"/>
          <w:szCs w:val="24"/>
        </w:rPr>
        <w:t>internationally</w:t>
      </w:r>
      <w:r w:rsidR="00306499" w:rsidRPr="008E630A">
        <w:rPr>
          <w:rFonts w:ascii="Times New Roman" w:hAnsi="Times New Roman" w:cs="Times New Roman"/>
          <w:sz w:val="24"/>
          <w:szCs w:val="24"/>
        </w:rPr>
        <w:t xml:space="preserve">, it allows assessment of HR practices </w:t>
      </w:r>
      <w:r w:rsidRPr="008E630A">
        <w:rPr>
          <w:rFonts w:ascii="Times New Roman" w:hAnsi="Times New Roman" w:cs="Times New Roman"/>
          <w:sz w:val="24"/>
          <w:szCs w:val="24"/>
        </w:rPr>
        <w:t>in different environments</w:t>
      </w:r>
      <w:r w:rsidR="00306499" w:rsidRPr="008E63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51EF1" w:rsidRPr="008E630A" w:rsidRDefault="00351EF1" w:rsidP="00A4507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9730FA" w:rsidRDefault="009730FA" w:rsidP="00A45072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AC6EA4" w:rsidRPr="008E630A" w:rsidRDefault="00A45072" w:rsidP="00A45072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H</w:t>
      </w:r>
      <w:r w:rsidR="00AC6EA4" w:rsidRPr="008E630A">
        <w:rPr>
          <w:rFonts w:ascii="Times New Roman" w:hAnsi="Times New Roman" w:cs="Times New Roman"/>
          <w:sz w:val="24"/>
          <w:szCs w:val="24"/>
          <w:u w:val="single"/>
        </w:rPr>
        <w:t>ow research ca</w:t>
      </w:r>
      <w:r w:rsidR="001D452D" w:rsidRPr="008E630A">
        <w:rPr>
          <w:rFonts w:ascii="Times New Roman" w:hAnsi="Times New Roman" w:cs="Times New Roman"/>
          <w:sz w:val="24"/>
          <w:szCs w:val="24"/>
          <w:u w:val="single"/>
        </w:rPr>
        <w:t>n</w:t>
      </w:r>
      <w:r w:rsidR="00AC6EA4" w:rsidRPr="008E630A">
        <w:rPr>
          <w:rFonts w:ascii="Times New Roman" w:hAnsi="Times New Roman" w:cs="Times New Roman"/>
          <w:sz w:val="24"/>
          <w:szCs w:val="24"/>
          <w:u w:val="single"/>
        </w:rPr>
        <w:t xml:space="preserve"> be used in</w:t>
      </w:r>
      <w:r w:rsidR="00CB766D" w:rsidRPr="008E630A">
        <w:rPr>
          <w:rFonts w:ascii="Times New Roman" w:hAnsi="Times New Roman" w:cs="Times New Roman"/>
          <w:sz w:val="24"/>
          <w:szCs w:val="24"/>
          <w:u w:val="single"/>
        </w:rPr>
        <w:t xml:space="preserve"> Huma</w:t>
      </w:r>
      <w:r w:rsidR="008C57E4" w:rsidRPr="008E630A">
        <w:rPr>
          <w:rFonts w:ascii="Times New Roman" w:hAnsi="Times New Roman" w:cs="Times New Roman"/>
          <w:sz w:val="24"/>
          <w:szCs w:val="24"/>
          <w:u w:val="single"/>
        </w:rPr>
        <w:t>n Resources</w:t>
      </w:r>
    </w:p>
    <w:p w:rsidR="00D356F6" w:rsidRPr="009730FA" w:rsidRDefault="00351EF1" w:rsidP="009730FA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730FA">
        <w:rPr>
          <w:rFonts w:ascii="Times New Roman" w:hAnsi="Times New Roman" w:cs="Times New Roman"/>
          <w:sz w:val="24"/>
          <w:szCs w:val="24"/>
        </w:rPr>
        <w:t>NHS Wales carry out cross</w:t>
      </w:r>
      <w:r w:rsidR="00BB2464" w:rsidRPr="009730FA">
        <w:rPr>
          <w:rFonts w:ascii="Times New Roman" w:hAnsi="Times New Roman" w:cs="Times New Roman"/>
          <w:sz w:val="24"/>
          <w:szCs w:val="24"/>
        </w:rPr>
        <w:t>-</w:t>
      </w:r>
      <w:r w:rsidRPr="009730FA">
        <w:rPr>
          <w:rFonts w:ascii="Times New Roman" w:hAnsi="Times New Roman" w:cs="Times New Roman"/>
          <w:sz w:val="24"/>
          <w:szCs w:val="24"/>
        </w:rPr>
        <w:t>sectional research in the form of their annual staff survey</w:t>
      </w:r>
      <w:r w:rsidR="00BB2464" w:rsidRPr="009730FA">
        <w:rPr>
          <w:rFonts w:ascii="Times New Roman" w:hAnsi="Times New Roman" w:cs="Times New Roman"/>
          <w:sz w:val="24"/>
          <w:szCs w:val="24"/>
        </w:rPr>
        <w:t xml:space="preserve">, </w:t>
      </w:r>
      <w:r w:rsidR="00507C4F" w:rsidRPr="009730FA">
        <w:rPr>
          <w:rFonts w:ascii="Times New Roman" w:hAnsi="Times New Roman" w:cs="Times New Roman"/>
          <w:sz w:val="24"/>
          <w:szCs w:val="24"/>
        </w:rPr>
        <w:t>d</w:t>
      </w:r>
      <w:r w:rsidRPr="009730FA">
        <w:rPr>
          <w:rFonts w:ascii="Times New Roman" w:hAnsi="Times New Roman" w:cs="Times New Roman"/>
          <w:sz w:val="24"/>
          <w:szCs w:val="24"/>
        </w:rPr>
        <w:t>istributed to all staff</w:t>
      </w:r>
      <w:r w:rsidR="00BB2464" w:rsidRPr="009730FA">
        <w:rPr>
          <w:rFonts w:ascii="Times New Roman" w:hAnsi="Times New Roman" w:cs="Times New Roman"/>
          <w:sz w:val="24"/>
          <w:szCs w:val="24"/>
        </w:rPr>
        <w:t xml:space="preserve">.  </w:t>
      </w:r>
      <w:r w:rsidRPr="009730FA">
        <w:rPr>
          <w:rFonts w:ascii="Times New Roman" w:hAnsi="Times New Roman" w:cs="Times New Roman"/>
          <w:sz w:val="24"/>
          <w:szCs w:val="24"/>
        </w:rPr>
        <w:t xml:space="preserve">  </w:t>
      </w:r>
      <w:r w:rsidR="00507C4F" w:rsidRPr="009730FA">
        <w:rPr>
          <w:rFonts w:ascii="Times New Roman" w:hAnsi="Times New Roman" w:cs="Times New Roman"/>
          <w:sz w:val="24"/>
          <w:szCs w:val="24"/>
        </w:rPr>
        <w:t xml:space="preserve">Quantitative data </w:t>
      </w:r>
      <w:r w:rsidR="00A45072" w:rsidRPr="009730FA">
        <w:rPr>
          <w:rFonts w:ascii="Times New Roman" w:hAnsi="Times New Roman" w:cs="Times New Roman"/>
          <w:sz w:val="24"/>
          <w:szCs w:val="24"/>
        </w:rPr>
        <w:t>analyses</w:t>
      </w:r>
      <w:r w:rsidR="00DD7CEE" w:rsidRPr="009730FA">
        <w:rPr>
          <w:rFonts w:ascii="Times New Roman" w:hAnsi="Times New Roman" w:cs="Times New Roman"/>
          <w:sz w:val="24"/>
          <w:szCs w:val="24"/>
        </w:rPr>
        <w:t xml:space="preserve"> patterns </w:t>
      </w:r>
      <w:r w:rsidR="00BB2464" w:rsidRPr="009730FA">
        <w:rPr>
          <w:rFonts w:ascii="Times New Roman" w:hAnsi="Times New Roman" w:cs="Times New Roman"/>
          <w:sz w:val="24"/>
          <w:szCs w:val="24"/>
        </w:rPr>
        <w:t>in employee engagement</w:t>
      </w:r>
      <w:r w:rsidR="00DD7CEE" w:rsidRPr="009730F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45072" w:rsidRPr="009730FA" w:rsidRDefault="009730FA" w:rsidP="009730FA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730FA">
        <w:rPr>
          <w:rFonts w:ascii="Times New Roman" w:hAnsi="Times New Roman" w:cs="Times New Roman"/>
          <w:sz w:val="24"/>
          <w:szCs w:val="24"/>
        </w:rPr>
        <w:t xml:space="preserve">Action research to agree a new process to comply with sector regulations without affecting staff morale.  </w:t>
      </w:r>
    </w:p>
    <w:p w:rsidR="009730FA" w:rsidRDefault="009730FA" w:rsidP="009730FA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730FA">
        <w:rPr>
          <w:rFonts w:ascii="Times New Roman" w:hAnsi="Times New Roman" w:cs="Times New Roman"/>
          <w:sz w:val="24"/>
          <w:szCs w:val="24"/>
        </w:rPr>
        <w:t xml:space="preserve">Exit interviews are carried out to gain qualitative data to understand why staff are leaving the organisation.  </w:t>
      </w:r>
    </w:p>
    <w:p w:rsidR="002E2268" w:rsidRDefault="002E226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:rsidR="008049AF" w:rsidRPr="008049AF" w:rsidRDefault="008049AF" w:rsidP="008049AF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8049AF">
        <w:rPr>
          <w:rFonts w:ascii="Times New Roman" w:hAnsi="Times New Roman" w:cs="Times New Roman"/>
          <w:sz w:val="24"/>
          <w:szCs w:val="24"/>
          <w:u w:val="single"/>
        </w:rPr>
        <w:lastRenderedPageBreak/>
        <w:t>Bibliography</w:t>
      </w:r>
    </w:p>
    <w:p w:rsidR="008049AF" w:rsidRPr="008049AF" w:rsidRDefault="008049AF" w:rsidP="002E2268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049AF">
        <w:rPr>
          <w:rFonts w:ascii="Times New Roman" w:hAnsi="Times New Roman" w:cs="Times New Roman"/>
          <w:sz w:val="24"/>
          <w:szCs w:val="24"/>
        </w:rPr>
        <w:t xml:space="preserve">Adams, J., Khan, H. &amp; </w:t>
      </w:r>
      <w:proofErr w:type="spellStart"/>
      <w:r w:rsidRPr="008049AF">
        <w:rPr>
          <w:rFonts w:ascii="Times New Roman" w:hAnsi="Times New Roman" w:cs="Times New Roman"/>
          <w:sz w:val="24"/>
          <w:szCs w:val="24"/>
        </w:rPr>
        <w:t>Raeside</w:t>
      </w:r>
      <w:proofErr w:type="spellEnd"/>
      <w:r w:rsidRPr="008049AF">
        <w:rPr>
          <w:rFonts w:ascii="Times New Roman" w:hAnsi="Times New Roman" w:cs="Times New Roman"/>
          <w:sz w:val="24"/>
          <w:szCs w:val="24"/>
        </w:rPr>
        <w:t>, R., 2014. Research methods for</w:t>
      </w:r>
      <w:bookmarkStart w:id="0" w:name="_GoBack"/>
      <w:bookmarkEnd w:id="0"/>
      <w:r w:rsidRPr="008049AF">
        <w:rPr>
          <w:rFonts w:ascii="Times New Roman" w:hAnsi="Times New Roman" w:cs="Times New Roman"/>
          <w:sz w:val="24"/>
          <w:szCs w:val="24"/>
        </w:rPr>
        <w:t xml:space="preserve"> Business and Social Science Students. 2nd ed. London: Sage.</w:t>
      </w:r>
    </w:p>
    <w:p w:rsidR="008049AF" w:rsidRPr="008049AF" w:rsidRDefault="008049AF" w:rsidP="002E2268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049AF">
        <w:rPr>
          <w:rFonts w:ascii="Times New Roman" w:hAnsi="Times New Roman" w:cs="Times New Roman"/>
          <w:sz w:val="24"/>
          <w:szCs w:val="24"/>
        </w:rPr>
        <w:t>Anderson, V., 2013. Research Methods in Human Resource Management: Investigating a Business Issue. London: CIPD.</w:t>
      </w:r>
    </w:p>
    <w:p w:rsidR="008049AF" w:rsidRPr="008049AF" w:rsidRDefault="008049AF" w:rsidP="002E2268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049AF">
        <w:rPr>
          <w:rFonts w:ascii="Times New Roman" w:hAnsi="Times New Roman" w:cs="Times New Roman"/>
          <w:sz w:val="24"/>
          <w:szCs w:val="24"/>
        </w:rPr>
        <w:t xml:space="preserve">BELL, J. and WATERS, S. (2014) Doing your research project: a guide for first time researchers. 6th ed. Maidenhead: Open University Press. </w:t>
      </w:r>
    </w:p>
    <w:p w:rsidR="008049AF" w:rsidRPr="008049AF" w:rsidRDefault="008049AF" w:rsidP="002E2268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049AF">
        <w:rPr>
          <w:rFonts w:ascii="Times New Roman" w:hAnsi="Times New Roman" w:cs="Times New Roman"/>
          <w:sz w:val="24"/>
          <w:szCs w:val="24"/>
        </w:rPr>
        <w:t xml:space="preserve">BRYMAN, A. and BELL, E. (2015) Business research methods. 4th ed. Oxford: Oxford University Press. </w:t>
      </w:r>
    </w:p>
    <w:p w:rsidR="008049AF" w:rsidRPr="008049AF" w:rsidRDefault="008049AF" w:rsidP="002E2268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049AF">
        <w:rPr>
          <w:rFonts w:ascii="Times New Roman" w:hAnsi="Times New Roman" w:cs="Times New Roman"/>
          <w:sz w:val="24"/>
          <w:szCs w:val="24"/>
        </w:rPr>
        <w:t>Cameron, S. &amp; Price, D., 2009. Business Research Methods: A practical approach. London: CIPD.</w:t>
      </w:r>
    </w:p>
    <w:p w:rsidR="008049AF" w:rsidRPr="008049AF" w:rsidRDefault="008049AF" w:rsidP="002E2268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049AF">
        <w:rPr>
          <w:rFonts w:ascii="Times New Roman" w:hAnsi="Times New Roman" w:cs="Times New Roman"/>
          <w:sz w:val="24"/>
          <w:szCs w:val="24"/>
        </w:rPr>
        <w:t>Horn, R., 2012. Researching and Writing Dissertations: A Complete Guide for Business and Management. 2nd ed. London: CIPD.</w:t>
      </w:r>
    </w:p>
    <w:p w:rsidR="008049AF" w:rsidRPr="008049AF" w:rsidRDefault="008049AF" w:rsidP="002E2268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049AF">
        <w:rPr>
          <w:rFonts w:ascii="Times New Roman" w:hAnsi="Times New Roman" w:cs="Times New Roman"/>
          <w:sz w:val="24"/>
          <w:szCs w:val="24"/>
        </w:rPr>
        <w:t>Perkins, G. &amp; Woodhams, C., 2016. Using Information in Human Resources. In: S. Taylor &amp; C. Woodhams, eds. Studying Human Resource Management. London: CIPD, pp. 89-108.</w:t>
      </w:r>
    </w:p>
    <w:p w:rsidR="008049AF" w:rsidRPr="008049AF" w:rsidRDefault="008049AF" w:rsidP="002E2268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049AF">
        <w:rPr>
          <w:rFonts w:ascii="Times New Roman" w:hAnsi="Times New Roman" w:cs="Times New Roman"/>
          <w:sz w:val="24"/>
          <w:szCs w:val="24"/>
        </w:rPr>
        <w:t>Saunders, M., Lewis, P. &amp; Thornhill, A., 2015. Research Methods for Business Students. 7 ed. Harlow: Pearson Education.</w:t>
      </w:r>
    </w:p>
    <w:p w:rsidR="008B06B5" w:rsidRDefault="008B06B5" w:rsidP="008B06B5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D6453" w:rsidRDefault="003D6453" w:rsidP="004A7E00"/>
    <w:p w:rsidR="009730FA" w:rsidRPr="008E630A" w:rsidRDefault="009730FA" w:rsidP="00A4507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730FA" w:rsidRPr="008E6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84" w:rsidRDefault="00674A84" w:rsidP="00BB2464">
      <w:pPr>
        <w:spacing w:after="0" w:line="240" w:lineRule="auto"/>
      </w:pPr>
      <w:r>
        <w:separator/>
      </w:r>
    </w:p>
  </w:endnote>
  <w:endnote w:type="continuationSeparator" w:id="0">
    <w:p w:rsidR="00674A84" w:rsidRDefault="00674A84" w:rsidP="00BB2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84" w:rsidRDefault="00674A84" w:rsidP="00BB2464">
      <w:pPr>
        <w:spacing w:after="0" w:line="240" w:lineRule="auto"/>
      </w:pPr>
      <w:r>
        <w:separator/>
      </w:r>
    </w:p>
  </w:footnote>
  <w:footnote w:type="continuationSeparator" w:id="0">
    <w:p w:rsidR="00674A84" w:rsidRDefault="00674A84" w:rsidP="00BB24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E68FB"/>
    <w:multiLevelType w:val="hybridMultilevel"/>
    <w:tmpl w:val="75C224E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C78C1"/>
    <w:multiLevelType w:val="hybridMultilevel"/>
    <w:tmpl w:val="D528E4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E35D6"/>
    <w:multiLevelType w:val="hybridMultilevel"/>
    <w:tmpl w:val="1E8E7E2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D55FAC"/>
    <w:multiLevelType w:val="hybridMultilevel"/>
    <w:tmpl w:val="17FA1B8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D5FAF"/>
    <w:multiLevelType w:val="hybridMultilevel"/>
    <w:tmpl w:val="29E6AAE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6526E"/>
    <w:multiLevelType w:val="hybridMultilevel"/>
    <w:tmpl w:val="9014F6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7453B1"/>
    <w:multiLevelType w:val="hybridMultilevel"/>
    <w:tmpl w:val="08CA7C1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63155EB9"/>
    <w:multiLevelType w:val="hybridMultilevel"/>
    <w:tmpl w:val="12E8937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A31"/>
    <w:rsid w:val="000053A5"/>
    <w:rsid w:val="00013E2B"/>
    <w:rsid w:val="000160E1"/>
    <w:rsid w:val="00027EC9"/>
    <w:rsid w:val="00042B72"/>
    <w:rsid w:val="000501CB"/>
    <w:rsid w:val="00061AF1"/>
    <w:rsid w:val="00080D12"/>
    <w:rsid w:val="000A1950"/>
    <w:rsid w:val="000A2DF1"/>
    <w:rsid w:val="000A4C02"/>
    <w:rsid w:val="000E35E7"/>
    <w:rsid w:val="00114AA9"/>
    <w:rsid w:val="00120291"/>
    <w:rsid w:val="0012052A"/>
    <w:rsid w:val="00125554"/>
    <w:rsid w:val="00164734"/>
    <w:rsid w:val="00166D5B"/>
    <w:rsid w:val="00172AE7"/>
    <w:rsid w:val="00190908"/>
    <w:rsid w:val="001C7A98"/>
    <w:rsid w:val="001D0E68"/>
    <w:rsid w:val="001D1814"/>
    <w:rsid w:val="001D452D"/>
    <w:rsid w:val="001E182B"/>
    <w:rsid w:val="001E5EAA"/>
    <w:rsid w:val="001F7B27"/>
    <w:rsid w:val="00203693"/>
    <w:rsid w:val="00214B83"/>
    <w:rsid w:val="00215AC5"/>
    <w:rsid w:val="00223FD7"/>
    <w:rsid w:val="00251D25"/>
    <w:rsid w:val="00252E37"/>
    <w:rsid w:val="00255851"/>
    <w:rsid w:val="00260D45"/>
    <w:rsid w:val="0027397F"/>
    <w:rsid w:val="00287F76"/>
    <w:rsid w:val="002C4F40"/>
    <w:rsid w:val="002C504D"/>
    <w:rsid w:val="002D57FF"/>
    <w:rsid w:val="002D73D2"/>
    <w:rsid w:val="002E2268"/>
    <w:rsid w:val="003029C0"/>
    <w:rsid w:val="00306499"/>
    <w:rsid w:val="003118DF"/>
    <w:rsid w:val="003270D9"/>
    <w:rsid w:val="003409C0"/>
    <w:rsid w:val="00347565"/>
    <w:rsid w:val="00351EF1"/>
    <w:rsid w:val="00353C7F"/>
    <w:rsid w:val="00363A51"/>
    <w:rsid w:val="00370440"/>
    <w:rsid w:val="003966B1"/>
    <w:rsid w:val="003D1454"/>
    <w:rsid w:val="003D2843"/>
    <w:rsid w:val="003D6453"/>
    <w:rsid w:val="003E063C"/>
    <w:rsid w:val="003E4C1F"/>
    <w:rsid w:val="00436124"/>
    <w:rsid w:val="00456984"/>
    <w:rsid w:val="00475AAF"/>
    <w:rsid w:val="00477130"/>
    <w:rsid w:val="004A14D2"/>
    <w:rsid w:val="004A7E00"/>
    <w:rsid w:val="004B5192"/>
    <w:rsid w:val="004D5882"/>
    <w:rsid w:val="004E073B"/>
    <w:rsid w:val="004F55ED"/>
    <w:rsid w:val="00507C4F"/>
    <w:rsid w:val="00543370"/>
    <w:rsid w:val="0055197D"/>
    <w:rsid w:val="005536C5"/>
    <w:rsid w:val="00553FD8"/>
    <w:rsid w:val="00562E4D"/>
    <w:rsid w:val="0056648F"/>
    <w:rsid w:val="005A7E10"/>
    <w:rsid w:val="005C31B1"/>
    <w:rsid w:val="005C54CC"/>
    <w:rsid w:val="005D0489"/>
    <w:rsid w:val="005D4ABE"/>
    <w:rsid w:val="005E5A9E"/>
    <w:rsid w:val="00607014"/>
    <w:rsid w:val="00613D6C"/>
    <w:rsid w:val="00624D30"/>
    <w:rsid w:val="00674A84"/>
    <w:rsid w:val="006854D6"/>
    <w:rsid w:val="00691BD5"/>
    <w:rsid w:val="0069564B"/>
    <w:rsid w:val="006B7B76"/>
    <w:rsid w:val="006C2310"/>
    <w:rsid w:val="006D5525"/>
    <w:rsid w:val="006E2BEA"/>
    <w:rsid w:val="006F2041"/>
    <w:rsid w:val="00702F03"/>
    <w:rsid w:val="00720196"/>
    <w:rsid w:val="00731D7D"/>
    <w:rsid w:val="00736314"/>
    <w:rsid w:val="00742055"/>
    <w:rsid w:val="00742EFD"/>
    <w:rsid w:val="00770F62"/>
    <w:rsid w:val="00777FD6"/>
    <w:rsid w:val="00783968"/>
    <w:rsid w:val="0079108F"/>
    <w:rsid w:val="007B6CFE"/>
    <w:rsid w:val="007C3968"/>
    <w:rsid w:val="007D05CC"/>
    <w:rsid w:val="007D402F"/>
    <w:rsid w:val="008049AF"/>
    <w:rsid w:val="008201EB"/>
    <w:rsid w:val="0082323A"/>
    <w:rsid w:val="008506CB"/>
    <w:rsid w:val="0085380A"/>
    <w:rsid w:val="0086317B"/>
    <w:rsid w:val="00877F4E"/>
    <w:rsid w:val="008A0AF9"/>
    <w:rsid w:val="008B06B5"/>
    <w:rsid w:val="008B613A"/>
    <w:rsid w:val="008C57E4"/>
    <w:rsid w:val="008D4C88"/>
    <w:rsid w:val="008E630A"/>
    <w:rsid w:val="008E7022"/>
    <w:rsid w:val="008F32CF"/>
    <w:rsid w:val="00937AF0"/>
    <w:rsid w:val="00940334"/>
    <w:rsid w:val="009710B4"/>
    <w:rsid w:val="009730FA"/>
    <w:rsid w:val="0098618C"/>
    <w:rsid w:val="00991B33"/>
    <w:rsid w:val="00995AAE"/>
    <w:rsid w:val="009A75F6"/>
    <w:rsid w:val="009D0A31"/>
    <w:rsid w:val="009D3605"/>
    <w:rsid w:val="009E3807"/>
    <w:rsid w:val="009E3AA0"/>
    <w:rsid w:val="00A26AA4"/>
    <w:rsid w:val="00A33CA0"/>
    <w:rsid w:val="00A37BA7"/>
    <w:rsid w:val="00A45072"/>
    <w:rsid w:val="00A53FC2"/>
    <w:rsid w:val="00A843CC"/>
    <w:rsid w:val="00A93155"/>
    <w:rsid w:val="00A94653"/>
    <w:rsid w:val="00A953C4"/>
    <w:rsid w:val="00AA22F7"/>
    <w:rsid w:val="00AB0EB5"/>
    <w:rsid w:val="00AB3BB0"/>
    <w:rsid w:val="00AC655A"/>
    <w:rsid w:val="00AC6EA4"/>
    <w:rsid w:val="00AD241B"/>
    <w:rsid w:val="00AF2E1A"/>
    <w:rsid w:val="00B2219B"/>
    <w:rsid w:val="00B4470F"/>
    <w:rsid w:val="00B74BCB"/>
    <w:rsid w:val="00BA2A59"/>
    <w:rsid w:val="00BB1E54"/>
    <w:rsid w:val="00BB2464"/>
    <w:rsid w:val="00BB3F2F"/>
    <w:rsid w:val="00BF4FCB"/>
    <w:rsid w:val="00C871C9"/>
    <w:rsid w:val="00C972BB"/>
    <w:rsid w:val="00CA454A"/>
    <w:rsid w:val="00CB2879"/>
    <w:rsid w:val="00CB766D"/>
    <w:rsid w:val="00CC279E"/>
    <w:rsid w:val="00CC4731"/>
    <w:rsid w:val="00CE0767"/>
    <w:rsid w:val="00CE4200"/>
    <w:rsid w:val="00CF535D"/>
    <w:rsid w:val="00D21360"/>
    <w:rsid w:val="00D356F6"/>
    <w:rsid w:val="00D374F0"/>
    <w:rsid w:val="00D441A0"/>
    <w:rsid w:val="00D72C49"/>
    <w:rsid w:val="00D7673F"/>
    <w:rsid w:val="00DD5CAC"/>
    <w:rsid w:val="00DD7CEE"/>
    <w:rsid w:val="00E02215"/>
    <w:rsid w:val="00E05B89"/>
    <w:rsid w:val="00E2010A"/>
    <w:rsid w:val="00E727D2"/>
    <w:rsid w:val="00EB1ADB"/>
    <w:rsid w:val="00EB7A50"/>
    <w:rsid w:val="00F1378C"/>
    <w:rsid w:val="00F53C0A"/>
    <w:rsid w:val="00F75956"/>
    <w:rsid w:val="00F9466E"/>
    <w:rsid w:val="00FC3FBB"/>
    <w:rsid w:val="00FC4996"/>
    <w:rsid w:val="00FD228B"/>
    <w:rsid w:val="00FD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9F058"/>
  <w15:chartTrackingRefBased/>
  <w15:docId w15:val="{FB0596E5-E2D1-43B7-80CE-13820476A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3C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13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53C0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F53C0A"/>
  </w:style>
  <w:style w:type="paragraph" w:styleId="Header">
    <w:name w:val="header"/>
    <w:basedOn w:val="Normal"/>
    <w:link w:val="HeaderChar"/>
    <w:uiPriority w:val="99"/>
    <w:unhideWhenUsed/>
    <w:rsid w:val="00BB24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464"/>
  </w:style>
  <w:style w:type="paragraph" w:styleId="Footer">
    <w:name w:val="footer"/>
    <w:basedOn w:val="Normal"/>
    <w:link w:val="FooterChar"/>
    <w:uiPriority w:val="99"/>
    <w:unhideWhenUsed/>
    <w:rsid w:val="00BB24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And13</b:Tag>
    <b:SourceType>Book</b:SourceType>
    <b:Guid>{33E3E2B2-C688-4BC0-A350-AC560536A9EA}</b:Guid>
    <b:Title>Research Methods in Human Resource Management: Investigating a Business Issue</b:Title>
    <b:Year>2013</b:Year>
    <b:City>London</b:City>
    <b:Publisher>CIPD</b:Publisher>
    <b:Author>
      <b:Author>
        <b:NameList>
          <b:Person>
            <b:Last>Anderson</b:Last>
            <b:First>V</b:First>
          </b:Person>
        </b:NameList>
      </b:Author>
    </b:Author>
    <b:RefOrder>3</b:RefOrder>
  </b:Source>
  <b:Source>
    <b:Tag>Tay16</b:Tag>
    <b:SourceType>BookSection</b:SourceType>
    <b:Guid>{B52F09A4-671F-4960-B67C-DC4FC8BCC59C}</b:Guid>
    <b:Title>Using Information in Human Resources</b:Title>
    <b:Year>2016</b:Year>
    <b:City>London</b:City>
    <b:Publisher>CIPD</b:Publisher>
    <b:Author>
      <b:Author>
        <b:NameList>
          <b:Person>
            <b:Last>Perkins</b:Last>
            <b:First>G</b:First>
          </b:Person>
          <b:Person>
            <b:Last>Woodhams</b:Last>
            <b:First>C</b:First>
          </b:Person>
        </b:NameList>
      </b:Author>
      <b:Editor>
        <b:NameList>
          <b:Person>
            <b:Last>Taylor</b:Last>
            <b:First>S</b:First>
          </b:Person>
          <b:Person>
            <b:Last>Woodhams</b:Last>
            <b:First>C</b:First>
          </b:Person>
        </b:NameList>
      </b:Editor>
    </b:Author>
    <b:BookTitle>Studying Human Resource Management</b:BookTitle>
    <b:Pages>89-108</b:Pages>
    <b:RefOrder>2</b:RefOrder>
  </b:Source>
  <b:Source>
    <b:Tag>Sau15</b:Tag>
    <b:SourceType>Book</b:SourceType>
    <b:Guid>{C19BE91A-DCE0-4CCA-A648-DCCC7D8B9425}</b:Guid>
    <b:Title>Research Methods for Business Students</b:Title>
    <b:Year>2015</b:Year>
    <b:City>Harlow</b:City>
    <b:Publisher>Pearson Education</b:Publisher>
    <b:Author>
      <b:Author>
        <b:NameList>
          <b:Person>
            <b:Last>Saunders</b:Last>
            <b:First>M</b:First>
          </b:Person>
          <b:Person>
            <b:Last>Lewis</b:Last>
            <b:First>P</b:First>
          </b:Person>
          <b:Person>
            <b:Last>Thornhill</b:Last>
            <b:First>A</b:First>
          </b:Person>
        </b:NameList>
      </b:Author>
    </b:Author>
    <b:Edition>7</b:Edition>
    <b:RefOrder>4</b:RefOrder>
  </b:Source>
  <b:Source>
    <b:Tag>Cam09</b:Tag>
    <b:SourceType>Book</b:SourceType>
    <b:Guid>{8E240A6F-E3FE-4A19-AA4C-097C3430DD61}</b:Guid>
    <b:Year>2009</b:Year>
    <b:Author>
      <b:Author>
        <b:NameList>
          <b:Person>
            <b:Last>Cameron</b:Last>
            <b:First>S</b:First>
          </b:Person>
          <b:Person>
            <b:Last>Price</b:Last>
            <b:First>D</b:First>
          </b:Person>
        </b:NameList>
      </b:Author>
    </b:Author>
    <b:Title>Business Research Methods: A practical approach</b:Title>
    <b:City>London</b:City>
    <b:Publisher>CIPD</b:Publisher>
    <b:RefOrder>1</b:RefOrder>
  </b:Source>
  <b:Source>
    <b:Tag>Hor12</b:Tag>
    <b:SourceType>Book</b:SourceType>
    <b:Guid>{0085FE1C-E82B-478C-AAD9-F7CDD1A8076C}</b:Guid>
    <b:Title>Researching and Writing Dissertations: A Complete Guide for Business and Management </b:Title>
    <b:Year>2012</b:Year>
    <b:City>London</b:City>
    <b:Publisher>CIPD</b:Publisher>
    <b:Edition>2nd</b:Edition>
    <b:Author>
      <b:Author>
        <b:NameList>
          <b:Person>
            <b:Last>Horn</b:Last>
            <b:First>R</b:First>
          </b:Person>
        </b:NameList>
      </b:Author>
    </b:Author>
    <b:RefOrder>5</b:RefOrder>
  </b:Source>
  <b:Source>
    <b:Tag>Ada14</b:Tag>
    <b:SourceType>Book</b:SourceType>
    <b:Guid>{669722FB-CF27-4C8B-B1F5-9E0F4C9839FA}</b:Guid>
    <b:Title>Research methods for Business and Social Science Students</b:Title>
    <b:Year>2014</b:Year>
    <b:City>London</b:City>
    <b:Publisher>Sage</b:Publisher>
    <b:Edition>2nd</b:Edition>
    <b:Author>
      <b:Author>
        <b:NameList>
          <b:Person>
            <b:Last>Adams</b:Last>
            <b:First>J</b:First>
          </b:Person>
          <b:Person>
            <b:Last>Khan</b:Last>
            <b:First>H</b:First>
          </b:Person>
          <b:Person>
            <b:Last>Raeside</b:Last>
            <b:First>R</b:First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A81682B6-45DB-4BCE-9716-9DCF67D24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1733</TotalTime>
  <Pages>5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Glanville</dc:creator>
  <cp:keywords/>
  <dc:description/>
  <cp:lastModifiedBy>Rhys Glanville</cp:lastModifiedBy>
  <cp:revision>40</cp:revision>
  <cp:lastPrinted>2018-10-21T18:00:00Z</cp:lastPrinted>
  <dcterms:created xsi:type="dcterms:W3CDTF">2018-10-20T14:37:00Z</dcterms:created>
  <dcterms:modified xsi:type="dcterms:W3CDTF">2018-10-21T19:45:00Z</dcterms:modified>
</cp:coreProperties>
</file>