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9E1846" w:rsidRDefault="004D17E8" w:rsidP="004D17E8">
            <w:pPr>
              <w:spacing w:before="120" w:after="120"/>
              <w:jc w:val="both"/>
              <w:rPr>
                <w:rFonts w:asciiTheme="majorHAnsi" w:hAnsiTheme="majorHAnsi" w:cs="Arial"/>
                <w:sz w:val="22"/>
                <w:szCs w:val="22"/>
              </w:rPr>
            </w:pPr>
            <w:r>
              <w:rPr>
                <w:rFonts w:asciiTheme="majorHAnsi" w:hAnsiTheme="majorHAnsi" w:cs="Arial"/>
                <w:sz w:val="22"/>
                <w:szCs w:val="22"/>
              </w:rPr>
              <w:t>BEng</w:t>
            </w:r>
            <w:r w:rsidR="009E1846" w:rsidRPr="009E1846">
              <w:rPr>
                <w:rFonts w:asciiTheme="majorHAnsi" w:hAnsiTheme="majorHAnsi" w:cs="Arial"/>
                <w:sz w:val="22"/>
                <w:szCs w:val="22"/>
              </w:rPr>
              <w:t xml:space="preserve"> Engineering</w:t>
            </w:r>
            <w:r>
              <w:rPr>
                <w:rFonts w:asciiTheme="majorHAnsi" w:hAnsiTheme="majorHAnsi" w:cs="Arial"/>
                <w:sz w:val="22"/>
                <w:szCs w:val="22"/>
              </w:rPr>
              <w:t xml:space="preserve"> Programmes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9E1846" w:rsidRDefault="004D17E8" w:rsidP="00E51AAC">
            <w:pPr>
              <w:spacing w:before="120" w:after="120"/>
              <w:jc w:val="both"/>
              <w:rPr>
                <w:rFonts w:asciiTheme="majorHAnsi" w:hAnsiTheme="majorHAnsi" w:cs="Arial"/>
                <w:sz w:val="22"/>
                <w:szCs w:val="22"/>
              </w:rPr>
            </w:pPr>
            <w:r>
              <w:rPr>
                <w:rFonts w:asciiTheme="majorHAnsi" w:hAnsiTheme="majorHAnsi" w:cs="Arial"/>
                <w:sz w:val="22"/>
                <w:szCs w:val="22"/>
              </w:rPr>
              <w:t>Engineering Science 1</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9E1846" w:rsidRDefault="009E1846" w:rsidP="004D17E8">
            <w:pPr>
              <w:spacing w:before="120" w:after="120"/>
              <w:jc w:val="both"/>
              <w:rPr>
                <w:rFonts w:asciiTheme="majorHAnsi" w:hAnsiTheme="majorHAnsi" w:cs="Arial"/>
                <w:sz w:val="22"/>
                <w:szCs w:val="22"/>
              </w:rPr>
            </w:pPr>
            <w:r w:rsidRPr="009E1846">
              <w:rPr>
                <w:rFonts w:asciiTheme="majorHAnsi" w:hAnsiTheme="majorHAnsi" w:cs="Arial"/>
                <w:sz w:val="22"/>
                <w:szCs w:val="22"/>
              </w:rPr>
              <w:t>M4X0</w:t>
            </w:r>
            <w:r w:rsidR="004D17E8">
              <w:rPr>
                <w:rFonts w:asciiTheme="majorHAnsi" w:hAnsiTheme="majorHAnsi" w:cs="Arial"/>
                <w:sz w:val="22"/>
                <w:szCs w:val="22"/>
              </w:rPr>
              <w:t>0385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9E1846" w:rsidRDefault="009E1846" w:rsidP="00E51AAC">
            <w:pPr>
              <w:spacing w:before="120" w:after="120"/>
              <w:jc w:val="both"/>
              <w:rPr>
                <w:rFonts w:asciiTheme="majorHAnsi" w:hAnsiTheme="majorHAnsi" w:cs="Arial"/>
                <w:sz w:val="22"/>
                <w:szCs w:val="22"/>
              </w:rPr>
            </w:pPr>
            <w:r w:rsidRPr="009E1846">
              <w:rPr>
                <w:rFonts w:asciiTheme="majorHAnsi" w:hAnsiTheme="majorHAnsi" w:cs="Arial"/>
                <w:sz w:val="22"/>
                <w:szCs w:val="22"/>
              </w:rPr>
              <w:t>30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9E1846" w:rsidRDefault="009E1846" w:rsidP="00E51AAC">
            <w:pPr>
              <w:spacing w:before="120" w:after="120"/>
              <w:jc w:val="both"/>
              <w:rPr>
                <w:rFonts w:asciiTheme="majorHAnsi" w:hAnsiTheme="majorHAnsi" w:cs="Arial"/>
                <w:sz w:val="22"/>
                <w:szCs w:val="22"/>
              </w:rPr>
            </w:pPr>
            <w:r w:rsidRPr="009E1846">
              <w:rPr>
                <w:rFonts w:asciiTheme="majorHAnsi" w:hAnsiTheme="majorHAnsi" w:cs="Arial"/>
                <w:sz w:val="22"/>
                <w:szCs w:val="22"/>
              </w:rPr>
              <w:t>Abi Summerfield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9E1846" w:rsidRDefault="004D17E8" w:rsidP="00E51AAC">
            <w:pPr>
              <w:spacing w:before="120" w:after="120"/>
              <w:jc w:val="both"/>
              <w:rPr>
                <w:rFonts w:asciiTheme="majorHAnsi" w:hAnsiTheme="majorHAnsi" w:cs="Arial"/>
                <w:sz w:val="22"/>
                <w:szCs w:val="22"/>
              </w:rPr>
            </w:pPr>
            <w:r>
              <w:rPr>
                <w:rFonts w:asciiTheme="majorHAnsi" w:hAnsiTheme="majorHAnsi" w:cs="Arial"/>
                <w:sz w:val="22"/>
                <w:szCs w:val="22"/>
              </w:rPr>
              <w:t>Rob Goodson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9E1846" w:rsidRDefault="004D17E8" w:rsidP="005F0579">
            <w:pPr>
              <w:spacing w:before="120" w:after="120"/>
              <w:jc w:val="both"/>
              <w:rPr>
                <w:rFonts w:asciiTheme="majorHAnsi" w:hAnsiTheme="majorHAnsi" w:cs="Arial"/>
                <w:sz w:val="22"/>
                <w:szCs w:val="22"/>
              </w:rPr>
            </w:pPr>
            <w:r>
              <w:rPr>
                <w:rFonts w:asciiTheme="majorHAnsi" w:hAnsiTheme="majorHAnsi" w:cs="Arial"/>
                <w:sz w:val="22"/>
                <w:szCs w:val="22"/>
              </w:rPr>
              <w:t>Energy in a Flywheel</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9E1846" w:rsidRDefault="004D17E8" w:rsidP="004D17E8">
            <w:pPr>
              <w:spacing w:before="120" w:after="120"/>
              <w:jc w:val="both"/>
              <w:rPr>
                <w:rFonts w:asciiTheme="majorHAnsi" w:hAnsiTheme="majorHAnsi" w:cs="Arial"/>
                <w:sz w:val="22"/>
                <w:szCs w:val="22"/>
              </w:rPr>
            </w:pPr>
            <w:r>
              <w:rPr>
                <w:rFonts w:asciiTheme="majorHAnsi" w:hAnsiTheme="majorHAnsi" w:cs="Arial"/>
                <w:sz w:val="22"/>
                <w:szCs w:val="22"/>
              </w:rPr>
              <w:t>20</w:t>
            </w:r>
            <w:r w:rsidR="009E1846" w:rsidRPr="009E1846">
              <w:rPr>
                <w:rFonts w:asciiTheme="majorHAnsi" w:hAnsiTheme="majorHAnsi" w:cs="Arial"/>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9E1846" w:rsidRDefault="004D17E8" w:rsidP="005F0579">
            <w:pPr>
              <w:spacing w:before="120" w:after="120"/>
              <w:jc w:val="both"/>
              <w:rPr>
                <w:rFonts w:asciiTheme="majorHAnsi" w:hAnsiTheme="majorHAnsi" w:cs="Arial"/>
                <w:sz w:val="22"/>
                <w:szCs w:val="22"/>
              </w:rPr>
            </w:pPr>
            <w:r>
              <w:rPr>
                <w:rFonts w:asciiTheme="majorHAnsi" w:hAnsiTheme="majorHAnsi" w:cs="Arial"/>
                <w:sz w:val="22"/>
                <w:szCs w:val="22"/>
              </w:rPr>
              <w:t>07/01/2019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9E1846" w:rsidRDefault="004D17E8" w:rsidP="005F0579">
            <w:pPr>
              <w:spacing w:before="120" w:after="120"/>
              <w:jc w:val="both"/>
              <w:rPr>
                <w:rFonts w:asciiTheme="majorHAnsi" w:hAnsiTheme="majorHAnsi" w:cs="Arial"/>
                <w:sz w:val="22"/>
                <w:szCs w:val="22"/>
              </w:rPr>
            </w:pPr>
            <w:r>
              <w:rPr>
                <w:rFonts w:asciiTheme="majorHAnsi" w:hAnsiTheme="majorHAnsi" w:cs="Arial"/>
                <w:sz w:val="22"/>
                <w:szCs w:val="22"/>
              </w:rPr>
              <w:t>01/02/2019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pPr w:leftFromText="180" w:rightFromText="180" w:vertAnchor="text" w:horzAnchor="margin" w:tblpXSpec="center" w:tblpY="86"/>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E1846" w:rsidRPr="00A406E5" w:rsidTr="009E1846">
        <w:tc>
          <w:tcPr>
            <w:tcW w:w="9747" w:type="dxa"/>
            <w:shd w:val="pct10" w:color="auto" w:fill="auto"/>
          </w:tcPr>
          <w:p w:rsidR="009E1846" w:rsidRPr="00A406E5" w:rsidRDefault="009E1846" w:rsidP="009E1846">
            <w:pPr>
              <w:rPr>
                <w:rFonts w:ascii="Arial" w:hAnsi="Arial" w:cs="Arial"/>
                <w:b/>
                <w:sz w:val="22"/>
                <w:szCs w:val="22"/>
              </w:rPr>
            </w:pPr>
            <w:r w:rsidRPr="00A406E5">
              <w:rPr>
                <w:rFonts w:ascii="Arial" w:hAnsi="Arial" w:cs="Arial"/>
                <w:b/>
                <w:sz w:val="22"/>
                <w:szCs w:val="22"/>
              </w:rPr>
              <w:t xml:space="preserve">Module Learning Outcomes </w:t>
            </w:r>
          </w:p>
          <w:p w:rsidR="009E1846" w:rsidRPr="00A406E5" w:rsidRDefault="009E1846" w:rsidP="009E1846">
            <w:pPr>
              <w:rPr>
                <w:rFonts w:ascii="Arial" w:hAnsi="Arial" w:cs="Arial"/>
                <w:sz w:val="22"/>
                <w:szCs w:val="22"/>
              </w:rPr>
            </w:pPr>
            <w:r w:rsidRPr="00A406E5">
              <w:rPr>
                <w:rFonts w:ascii="Arial" w:hAnsi="Arial" w:cs="Arial"/>
                <w:b/>
                <w:sz w:val="22"/>
                <w:szCs w:val="22"/>
              </w:rPr>
              <w:t>(from module syllabus)</w:t>
            </w:r>
          </w:p>
        </w:tc>
      </w:tr>
      <w:tr w:rsidR="009E1846" w:rsidRPr="00A406E5" w:rsidTr="009E1846">
        <w:tc>
          <w:tcPr>
            <w:tcW w:w="9747" w:type="dxa"/>
          </w:tcPr>
          <w:p w:rsidR="009E1846" w:rsidRPr="00B810BA" w:rsidRDefault="009E1846" w:rsidP="009E1846">
            <w:pPr>
              <w:rPr>
                <w:rFonts w:ascii="Calibri" w:hAnsi="Calibri" w:cs="Calibri"/>
                <w:sz w:val="24"/>
                <w:szCs w:val="24"/>
              </w:rPr>
            </w:pPr>
            <w:r w:rsidRPr="00B810BA">
              <w:rPr>
                <w:rFonts w:ascii="Calibri" w:hAnsi="Calibri" w:cs="Calibri"/>
                <w:sz w:val="24"/>
                <w:szCs w:val="24"/>
              </w:rPr>
              <w:t>1.</w:t>
            </w:r>
            <w:r w:rsidRPr="00B810BA">
              <w:rPr>
                <w:rFonts w:ascii="Calibri" w:hAnsi="Calibri" w:cs="Calibri"/>
                <w:sz w:val="24"/>
                <w:szCs w:val="24"/>
              </w:rPr>
              <w:tab/>
              <w:t xml:space="preserve">Identify and apply appropriate physical principles and relationships in the solution of </w:t>
            </w:r>
            <w:r>
              <w:rPr>
                <w:rFonts w:ascii="Calibri" w:hAnsi="Calibri" w:cs="Calibri"/>
                <w:sz w:val="24"/>
                <w:szCs w:val="24"/>
              </w:rPr>
              <w:t xml:space="preserve">     </w:t>
            </w:r>
            <w:r w:rsidRPr="00B810BA">
              <w:rPr>
                <w:rFonts w:ascii="Calibri" w:hAnsi="Calibri" w:cs="Calibri"/>
                <w:sz w:val="24"/>
                <w:szCs w:val="24"/>
              </w:rPr>
              <w:t>engineering problems.</w:t>
            </w:r>
          </w:p>
        </w:tc>
      </w:tr>
      <w:tr w:rsidR="009E1846" w:rsidRPr="00A406E5" w:rsidTr="009E1846">
        <w:tc>
          <w:tcPr>
            <w:tcW w:w="9747" w:type="dxa"/>
          </w:tcPr>
          <w:p w:rsidR="009E1846" w:rsidRPr="00B810BA" w:rsidRDefault="009E1846" w:rsidP="009E1846">
            <w:pPr>
              <w:spacing w:line="288" w:lineRule="atLeast"/>
              <w:ind w:left="720" w:hanging="720"/>
              <w:rPr>
                <w:rFonts w:ascii="Calibri" w:hAnsi="Calibri" w:cs="Calibri"/>
                <w:sz w:val="24"/>
                <w:szCs w:val="24"/>
              </w:rPr>
            </w:pPr>
            <w:r w:rsidRPr="00B810BA">
              <w:rPr>
                <w:rFonts w:ascii="Calibri" w:hAnsi="Calibri" w:cs="Calibri"/>
                <w:sz w:val="24"/>
                <w:szCs w:val="24"/>
              </w:rPr>
              <w:t>2.</w:t>
            </w:r>
            <w:r w:rsidRPr="00B810BA">
              <w:rPr>
                <w:rFonts w:ascii="Calibri" w:hAnsi="Calibri" w:cs="Calibri"/>
                <w:sz w:val="24"/>
                <w:szCs w:val="24"/>
              </w:rPr>
              <w:tab/>
              <w:t xml:space="preserve">Manipulate equations to produce numerical values in engineering units. </w:t>
            </w:r>
          </w:p>
        </w:tc>
      </w:tr>
    </w:tbl>
    <w:p w:rsidR="00152E9D" w:rsidRPr="00A406E5" w:rsidRDefault="00152E9D" w:rsidP="00DB116D">
      <w:pPr>
        <w:rPr>
          <w:rFonts w:ascii="Arial" w:hAnsi="Arial" w:cs="Arial"/>
          <w:sz w:val="32"/>
        </w:rPr>
      </w:pPr>
    </w:p>
    <w:p w:rsidR="00152E9D" w:rsidRDefault="00152E9D" w:rsidP="00DB116D">
      <w:pPr>
        <w:rPr>
          <w:rFonts w:ascii="Arial" w:hAnsi="Arial" w:cs="Arial"/>
          <w:sz w:val="32"/>
        </w:rPr>
      </w:pPr>
    </w:p>
    <w:p w:rsidR="009E1846" w:rsidRPr="00A406E5" w:rsidRDefault="009E1846" w:rsidP="00DB116D">
      <w:pPr>
        <w:rPr>
          <w:rFonts w:ascii="Arial" w:hAnsi="Arial" w:cs="Arial"/>
          <w:sz w:val="32"/>
        </w:rPr>
      </w:pPr>
    </w:p>
    <w:p w:rsidR="00152E9D" w:rsidRPr="00A406E5" w:rsidRDefault="00152E9D" w:rsidP="00DB116D">
      <w:pPr>
        <w:rPr>
          <w:rFonts w:ascii="Arial" w:hAnsi="Arial" w:cs="Arial"/>
          <w:sz w:val="32"/>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9E1846" w:rsidRDefault="009E1846" w:rsidP="009E1846">
      <w:pPr>
        <w:spacing w:line="480" w:lineRule="auto"/>
        <w:jc w:val="both"/>
        <w:rPr>
          <w:rFonts w:ascii="Calibri" w:hAnsi="Calibri" w:cs="Calibri"/>
          <w:sz w:val="26"/>
          <w:szCs w:val="26"/>
        </w:rPr>
      </w:pPr>
      <w:r>
        <w:rPr>
          <w:rFonts w:ascii="Calibri" w:hAnsi="Calibri" w:cs="Calibri"/>
          <w:sz w:val="26"/>
          <w:szCs w:val="26"/>
        </w:rPr>
        <w:t>Carry out the experiment for ‘</w:t>
      </w:r>
      <w:r w:rsidR="004D17E8">
        <w:rPr>
          <w:rFonts w:ascii="Calibri" w:hAnsi="Calibri" w:cs="Calibri"/>
          <w:sz w:val="26"/>
          <w:szCs w:val="26"/>
        </w:rPr>
        <w:t>Energy in a Flywheel’</w:t>
      </w:r>
      <w:r>
        <w:rPr>
          <w:rFonts w:ascii="Calibri" w:hAnsi="Calibri" w:cs="Calibri"/>
          <w:sz w:val="26"/>
          <w:szCs w:val="26"/>
        </w:rPr>
        <w:t xml:space="preserve"> using the ‘</w:t>
      </w:r>
      <w:r w:rsidR="004D17E8">
        <w:rPr>
          <w:rFonts w:ascii="Calibri" w:hAnsi="Calibri" w:cs="Calibri"/>
          <w:sz w:val="26"/>
          <w:szCs w:val="26"/>
        </w:rPr>
        <w:t xml:space="preserve">Potential and Kinetic Energy </w:t>
      </w:r>
      <w:r>
        <w:rPr>
          <w:rFonts w:ascii="Calibri" w:hAnsi="Calibri" w:cs="Calibri"/>
          <w:sz w:val="26"/>
          <w:szCs w:val="26"/>
        </w:rPr>
        <w:t xml:space="preserve"> Kit ES</w:t>
      </w:r>
      <w:r w:rsidR="004D17E8">
        <w:rPr>
          <w:rFonts w:ascii="Calibri" w:hAnsi="Calibri" w:cs="Calibri"/>
          <w:sz w:val="26"/>
          <w:szCs w:val="26"/>
        </w:rPr>
        <w:t>9</w:t>
      </w:r>
      <w:r>
        <w:rPr>
          <w:rFonts w:ascii="Calibri" w:hAnsi="Calibri" w:cs="Calibri"/>
          <w:sz w:val="26"/>
          <w:szCs w:val="26"/>
        </w:rPr>
        <w:t>’ in the Engineering Science lab (</w:t>
      </w:r>
      <w:r w:rsidR="004D17E8">
        <w:rPr>
          <w:rFonts w:ascii="Calibri" w:hAnsi="Calibri" w:cs="Calibri"/>
          <w:sz w:val="26"/>
          <w:szCs w:val="26"/>
        </w:rPr>
        <w:t>IQ007</w:t>
      </w:r>
      <w:r>
        <w:rPr>
          <w:rFonts w:ascii="Calibri" w:hAnsi="Calibri" w:cs="Calibri"/>
          <w:sz w:val="26"/>
          <w:szCs w:val="26"/>
        </w:rPr>
        <w:t>).</w:t>
      </w:r>
    </w:p>
    <w:p w:rsidR="009E1846" w:rsidRDefault="009E1846" w:rsidP="009E1846">
      <w:pPr>
        <w:spacing w:line="480" w:lineRule="auto"/>
        <w:jc w:val="both"/>
        <w:rPr>
          <w:rFonts w:ascii="Garamond" w:hAnsi="Garamond"/>
          <w:sz w:val="24"/>
          <w:szCs w:val="24"/>
        </w:rPr>
      </w:pPr>
      <w:r>
        <w:rPr>
          <w:rFonts w:ascii="Calibri" w:hAnsi="Calibri" w:cs="Calibri"/>
          <w:sz w:val="26"/>
          <w:szCs w:val="26"/>
        </w:rPr>
        <w:t xml:space="preserve">Carry out all of the ‘Experimental Procedure’ attached to this brief. </w:t>
      </w:r>
    </w:p>
    <w:p w:rsidR="009E1846" w:rsidRDefault="009E1846" w:rsidP="009E1846">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E1846" w:rsidRPr="00100396" w:rsidTr="00A11AEE">
        <w:trPr>
          <w:trHeight w:val="414"/>
        </w:trPr>
        <w:tc>
          <w:tcPr>
            <w:tcW w:w="10670" w:type="dxa"/>
            <w:shd w:val="clear" w:color="auto" w:fill="D9D9D9"/>
          </w:tcPr>
          <w:p w:rsidR="009E1846" w:rsidRPr="00100396" w:rsidRDefault="009E1846" w:rsidP="00A11AEE">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9E1846" w:rsidRPr="00EA0F4E" w:rsidRDefault="009E1846" w:rsidP="009E1846">
      <w:pPr>
        <w:spacing w:line="480" w:lineRule="auto"/>
        <w:jc w:val="both"/>
        <w:rPr>
          <w:sz w:val="22"/>
          <w:szCs w:val="22"/>
        </w:rPr>
      </w:pPr>
    </w:p>
    <w:p w:rsidR="009E1846" w:rsidRPr="00B810BA" w:rsidRDefault="009E1846" w:rsidP="009E1846">
      <w:pPr>
        <w:framePr w:hSpace="180" w:wrap="around" w:vAnchor="text" w:hAnchor="margin" w:y="80"/>
        <w:spacing w:line="480" w:lineRule="auto"/>
        <w:rPr>
          <w:rFonts w:ascii="Calibri" w:hAnsi="Calibri" w:cs="Calibri"/>
          <w:sz w:val="26"/>
          <w:szCs w:val="26"/>
        </w:rPr>
      </w:pPr>
      <w:r>
        <w:rPr>
          <w:rFonts w:ascii="Calibri" w:hAnsi="Calibri" w:cs="Calibri"/>
          <w:sz w:val="26"/>
          <w:szCs w:val="26"/>
        </w:rPr>
        <w:t xml:space="preserve">You should then write up your experiment and report on your findings.  </w:t>
      </w:r>
      <w:r w:rsidRPr="00B810BA">
        <w:rPr>
          <w:rFonts w:ascii="Calibri" w:hAnsi="Calibri" w:cs="Calibri"/>
          <w:sz w:val="26"/>
          <w:szCs w:val="26"/>
        </w:rPr>
        <w:t xml:space="preserve">When writing up your experiment you should use photographs to aid your explanation, and use research to justify the </w:t>
      </w:r>
      <w:r>
        <w:rPr>
          <w:rFonts w:ascii="Calibri" w:hAnsi="Calibri" w:cs="Calibri"/>
          <w:sz w:val="26"/>
          <w:szCs w:val="26"/>
        </w:rPr>
        <w:t xml:space="preserve">validity of your experiment, </w:t>
      </w:r>
      <w:r w:rsidRPr="00B810BA">
        <w:rPr>
          <w:rFonts w:ascii="Calibri" w:hAnsi="Calibri" w:cs="Calibri"/>
          <w:sz w:val="26"/>
          <w:szCs w:val="26"/>
        </w:rPr>
        <w:t>calculations</w:t>
      </w:r>
      <w:r>
        <w:rPr>
          <w:rFonts w:ascii="Calibri" w:hAnsi="Calibri" w:cs="Calibri"/>
          <w:sz w:val="26"/>
          <w:szCs w:val="26"/>
        </w:rPr>
        <w:t xml:space="preserve"> and results</w:t>
      </w:r>
      <w:r w:rsidRPr="00B810BA">
        <w:rPr>
          <w:rFonts w:ascii="Calibri" w:hAnsi="Calibri" w:cs="Calibri"/>
          <w:sz w:val="26"/>
          <w:szCs w:val="26"/>
        </w:rPr>
        <w:t>.</w:t>
      </w:r>
    </w:p>
    <w:p w:rsidR="009E1846" w:rsidRPr="00B810BA" w:rsidRDefault="009E1846" w:rsidP="009E1846">
      <w:pPr>
        <w:framePr w:hSpace="180" w:wrap="around" w:vAnchor="text" w:hAnchor="margin" w:y="80"/>
        <w:spacing w:line="480" w:lineRule="auto"/>
        <w:rPr>
          <w:rFonts w:ascii="Calibri" w:hAnsi="Calibri" w:cs="Calibri"/>
          <w:sz w:val="26"/>
          <w:szCs w:val="26"/>
        </w:rPr>
      </w:pPr>
      <w:r w:rsidRPr="00B810BA">
        <w:rPr>
          <w:rFonts w:ascii="Calibri" w:hAnsi="Calibri" w:cs="Calibri"/>
          <w:sz w:val="26"/>
          <w:szCs w:val="26"/>
        </w:rPr>
        <w:t>The write up should take the form of a detailed report and should include the following headings:</w:t>
      </w:r>
    </w:p>
    <w:p w:rsidR="009E1846" w:rsidRDefault="009E1846" w:rsidP="009E1846">
      <w:pPr>
        <w:pStyle w:val="ListParagraph"/>
        <w:framePr w:hSpace="180" w:wrap="around" w:vAnchor="text" w:hAnchor="margin" w:y="80"/>
        <w:numPr>
          <w:ilvl w:val="0"/>
          <w:numId w:val="17"/>
        </w:numPr>
        <w:spacing w:line="480" w:lineRule="auto"/>
        <w:rPr>
          <w:rFonts w:ascii="Calibri" w:hAnsi="Calibri" w:cs="Calibri"/>
          <w:sz w:val="26"/>
          <w:szCs w:val="26"/>
        </w:rPr>
      </w:pPr>
      <w:r>
        <w:rPr>
          <w:rFonts w:ascii="Calibri" w:hAnsi="Calibri" w:cs="Calibri"/>
          <w:sz w:val="26"/>
          <w:szCs w:val="26"/>
        </w:rPr>
        <w:t>Introduction</w:t>
      </w:r>
    </w:p>
    <w:p w:rsidR="009E1846" w:rsidRPr="00B810BA" w:rsidRDefault="009E1846" w:rsidP="009E1846">
      <w:pPr>
        <w:pStyle w:val="ListParagraph"/>
        <w:framePr w:hSpace="180" w:wrap="around" w:vAnchor="text" w:hAnchor="margin" w:y="80"/>
        <w:numPr>
          <w:ilvl w:val="0"/>
          <w:numId w:val="17"/>
        </w:numPr>
        <w:spacing w:line="480" w:lineRule="auto"/>
        <w:rPr>
          <w:rFonts w:ascii="Calibri" w:hAnsi="Calibri" w:cs="Calibri"/>
          <w:sz w:val="26"/>
          <w:szCs w:val="26"/>
        </w:rPr>
      </w:pPr>
      <w:r>
        <w:rPr>
          <w:rFonts w:ascii="Calibri" w:hAnsi="Calibri" w:cs="Calibri"/>
          <w:sz w:val="26"/>
          <w:szCs w:val="26"/>
        </w:rPr>
        <w:t>Experimental Procedure</w:t>
      </w:r>
    </w:p>
    <w:p w:rsidR="009E1846" w:rsidRPr="00B810BA" w:rsidRDefault="009E1846" w:rsidP="009E1846">
      <w:pPr>
        <w:pStyle w:val="ListParagraph"/>
        <w:framePr w:hSpace="180" w:wrap="around" w:vAnchor="text" w:hAnchor="margin" w:y="80"/>
        <w:numPr>
          <w:ilvl w:val="0"/>
          <w:numId w:val="17"/>
        </w:numPr>
        <w:spacing w:line="480" w:lineRule="auto"/>
        <w:rPr>
          <w:rFonts w:ascii="Calibri" w:hAnsi="Calibri" w:cs="Calibri"/>
          <w:sz w:val="26"/>
          <w:szCs w:val="26"/>
        </w:rPr>
      </w:pPr>
      <w:r>
        <w:rPr>
          <w:rFonts w:ascii="Calibri" w:hAnsi="Calibri" w:cs="Calibri"/>
          <w:sz w:val="26"/>
          <w:szCs w:val="26"/>
        </w:rPr>
        <w:t>Results</w:t>
      </w:r>
    </w:p>
    <w:p w:rsidR="009E1846" w:rsidRPr="00B810BA" w:rsidRDefault="009E1846" w:rsidP="009E1846">
      <w:pPr>
        <w:pStyle w:val="ListParagraph"/>
        <w:framePr w:hSpace="180" w:wrap="around" w:vAnchor="text" w:hAnchor="margin" w:y="80"/>
        <w:numPr>
          <w:ilvl w:val="0"/>
          <w:numId w:val="17"/>
        </w:numPr>
        <w:spacing w:line="480" w:lineRule="auto"/>
        <w:rPr>
          <w:rFonts w:ascii="Calibri" w:hAnsi="Calibri" w:cs="Calibri"/>
          <w:sz w:val="26"/>
          <w:szCs w:val="26"/>
        </w:rPr>
      </w:pPr>
      <w:r>
        <w:rPr>
          <w:rFonts w:ascii="Calibri" w:hAnsi="Calibri" w:cs="Calibri"/>
          <w:sz w:val="26"/>
          <w:szCs w:val="26"/>
        </w:rPr>
        <w:t>Analysis</w:t>
      </w:r>
    </w:p>
    <w:p w:rsidR="009E1846" w:rsidRPr="00B810BA" w:rsidRDefault="009E1846" w:rsidP="009E1846">
      <w:pPr>
        <w:pStyle w:val="ListParagraph"/>
        <w:framePr w:hSpace="180" w:wrap="around" w:vAnchor="text" w:hAnchor="margin" w:y="80"/>
        <w:numPr>
          <w:ilvl w:val="0"/>
          <w:numId w:val="17"/>
        </w:numPr>
        <w:spacing w:line="480" w:lineRule="auto"/>
        <w:rPr>
          <w:rFonts w:ascii="Calibri" w:hAnsi="Calibri" w:cs="Calibri"/>
          <w:sz w:val="26"/>
          <w:szCs w:val="26"/>
        </w:rPr>
      </w:pPr>
      <w:r>
        <w:rPr>
          <w:rFonts w:ascii="Calibri" w:hAnsi="Calibri" w:cs="Calibri"/>
          <w:sz w:val="26"/>
          <w:szCs w:val="26"/>
        </w:rPr>
        <w:t>Conclusion</w:t>
      </w:r>
    </w:p>
    <w:p w:rsidR="009E1846" w:rsidRPr="00B810BA" w:rsidRDefault="009E1846" w:rsidP="009E1846">
      <w:pPr>
        <w:pStyle w:val="ListParagraph"/>
        <w:framePr w:hSpace="180" w:wrap="around" w:vAnchor="text" w:hAnchor="margin" w:y="80"/>
        <w:numPr>
          <w:ilvl w:val="0"/>
          <w:numId w:val="17"/>
        </w:numPr>
        <w:spacing w:line="480" w:lineRule="auto"/>
        <w:rPr>
          <w:rFonts w:ascii="Calibri" w:hAnsi="Calibri" w:cs="Calibri"/>
          <w:sz w:val="26"/>
          <w:szCs w:val="26"/>
        </w:rPr>
      </w:pPr>
      <w:r>
        <w:rPr>
          <w:rFonts w:ascii="Calibri" w:hAnsi="Calibri" w:cs="Calibri"/>
          <w:sz w:val="26"/>
          <w:szCs w:val="26"/>
        </w:rPr>
        <w:t>Evaluation</w:t>
      </w:r>
    </w:p>
    <w:p w:rsidR="009E1846" w:rsidRPr="00B810BA" w:rsidRDefault="009E1846" w:rsidP="009E1846">
      <w:pPr>
        <w:pStyle w:val="ListParagraph"/>
        <w:framePr w:hSpace="180" w:wrap="around" w:vAnchor="text" w:hAnchor="margin" w:y="80"/>
        <w:numPr>
          <w:ilvl w:val="0"/>
          <w:numId w:val="17"/>
        </w:numPr>
        <w:spacing w:line="480" w:lineRule="auto"/>
        <w:rPr>
          <w:rFonts w:ascii="Calibri" w:hAnsi="Calibri" w:cs="Calibri"/>
          <w:sz w:val="26"/>
          <w:szCs w:val="26"/>
        </w:rPr>
      </w:pPr>
      <w:r>
        <w:rPr>
          <w:rFonts w:ascii="Calibri" w:hAnsi="Calibri" w:cs="Calibri"/>
          <w:sz w:val="26"/>
          <w:szCs w:val="26"/>
        </w:rPr>
        <w:t>Further work</w:t>
      </w:r>
    </w:p>
    <w:p w:rsidR="009E1846" w:rsidRPr="00B810BA" w:rsidRDefault="009E1846" w:rsidP="009E1846">
      <w:pPr>
        <w:spacing w:line="480" w:lineRule="auto"/>
        <w:jc w:val="both"/>
        <w:rPr>
          <w:rFonts w:ascii="Calibri" w:hAnsi="Calibri" w:cs="Calibri"/>
          <w:sz w:val="26"/>
          <w:szCs w:val="26"/>
        </w:rPr>
      </w:pPr>
      <w:r w:rsidRPr="00B810BA">
        <w:rPr>
          <w:rFonts w:ascii="Calibri" w:hAnsi="Calibri" w:cs="Calibri"/>
          <w:sz w:val="26"/>
          <w:szCs w:val="26"/>
        </w:rPr>
        <w:t xml:space="preserve">References &amp;/ or Bibliography.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pPr w:leftFromText="180" w:rightFromText="180" w:vertAnchor="text" w:horzAnchor="margin" w:tblpY="-2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E1846" w:rsidRPr="00A406E5" w:rsidTr="009E1846">
        <w:trPr>
          <w:trHeight w:val="414"/>
        </w:trPr>
        <w:tc>
          <w:tcPr>
            <w:tcW w:w="10444" w:type="dxa"/>
            <w:shd w:val="clear" w:color="auto" w:fill="D9D9D9"/>
          </w:tcPr>
          <w:p w:rsidR="009E1846" w:rsidRPr="00A406E5" w:rsidRDefault="009E1846" w:rsidP="009E1846">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rsidR="00152E9D" w:rsidRPr="00A406E5" w:rsidRDefault="00152E9D" w:rsidP="00A67FB1">
      <w:pPr>
        <w:ind w:left="720"/>
        <w:rPr>
          <w:rFonts w:ascii="Arial" w:hAnsi="Arial" w:cs="Arial"/>
          <w:sz w:val="24"/>
          <w:szCs w:val="24"/>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4504E">
        <w:rPr>
          <w:rFonts w:ascii="Arial" w:hAnsi="Arial" w:cs="Arial"/>
          <w:i/>
          <w:sz w:val="22"/>
          <w:szCs w:val="22"/>
        </w:rPr>
        <w:t>You must use some external sources to help with your explanation of principles and to justify any decisions you make with regard to conclusions, etc.</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94504E">
        <w:rPr>
          <w:rFonts w:ascii="Arial" w:hAnsi="Arial" w:cs="Arial"/>
          <w:i/>
          <w:sz w:val="22"/>
          <w:szCs w:val="22"/>
        </w:rPr>
        <w:t xml:space="preserve"> Well explained processes will get you high marks here.</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4504E">
        <w:rPr>
          <w:rFonts w:ascii="Arial" w:hAnsi="Arial" w:cs="Arial"/>
          <w:i/>
          <w:sz w:val="22"/>
          <w:szCs w:val="22"/>
        </w:rPr>
        <w:t>Good quality calculations and excel data with a good methodology is essential.</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4504E">
        <w:rPr>
          <w:rFonts w:ascii="Arial" w:hAnsi="Arial" w:cs="Arial"/>
          <w:i/>
          <w:sz w:val="22"/>
          <w:szCs w:val="22"/>
        </w:rPr>
        <w:t>Methodical experimental procedure, including well used images will get good marks here.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94504E" w:rsidRDefault="0094504E"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i/>
          <w:sz w:val="22"/>
          <w:szCs w:val="22"/>
        </w:rPr>
        <w:t xml:space="preserve"> You need to use the report writing handbook to get the best structure here, if you do this now and make an assignment template as instructed in class, this will save you time in future.</w:t>
      </w:r>
      <w:bookmarkStart w:id="0" w:name="_GoBack"/>
      <w:bookmarkEnd w:id="0"/>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9E1846" w:rsidRPr="00577FFB" w:rsidRDefault="009E1846" w:rsidP="009E1846">
            <w:pPr>
              <w:spacing w:after="120"/>
              <w:rPr>
                <w:rFonts w:ascii="Calibri" w:hAnsi="Calibri"/>
                <w:sz w:val="22"/>
                <w:szCs w:val="22"/>
              </w:rPr>
            </w:pPr>
            <w:r w:rsidRPr="00577FFB">
              <w:rPr>
                <w:rFonts w:ascii="Calibri" w:hAnsi="Calibri"/>
                <w:sz w:val="22"/>
                <w:szCs w:val="22"/>
              </w:rPr>
              <w:t>Inclusion of external information [8 marks]</w:t>
            </w:r>
          </w:p>
          <w:p w:rsidR="009E1846" w:rsidRPr="00577FFB" w:rsidRDefault="009E1846" w:rsidP="009E1846">
            <w:pPr>
              <w:spacing w:after="120"/>
              <w:rPr>
                <w:rFonts w:ascii="Calibri" w:hAnsi="Calibri"/>
                <w:sz w:val="22"/>
                <w:szCs w:val="22"/>
              </w:rPr>
            </w:pPr>
            <w:r w:rsidRPr="00577FFB">
              <w:rPr>
                <w:rFonts w:ascii="Calibri" w:hAnsi="Calibri"/>
                <w:sz w:val="22"/>
                <w:szCs w:val="22"/>
              </w:rPr>
              <w:t>Properly cited references [8 marks]</w:t>
            </w:r>
          </w:p>
          <w:p w:rsidR="009E1846" w:rsidRPr="00577FFB" w:rsidRDefault="009E1846" w:rsidP="009E1846">
            <w:pPr>
              <w:spacing w:after="120"/>
              <w:rPr>
                <w:rFonts w:ascii="Calibri" w:hAnsi="Calibri"/>
                <w:sz w:val="22"/>
                <w:szCs w:val="22"/>
              </w:rPr>
            </w:pPr>
            <w:r w:rsidRPr="00577FFB">
              <w:rPr>
                <w:rFonts w:ascii="Calibri" w:hAnsi="Calibri"/>
                <w:sz w:val="22"/>
                <w:szCs w:val="22"/>
              </w:rPr>
              <w:t>Quality of references [4 marks]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E184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E1846" w:rsidRDefault="009E1846" w:rsidP="00152E9D">
            <w:pPr>
              <w:jc w:val="center"/>
              <w:rPr>
                <w:rFonts w:ascii="Arial" w:hAnsi="Arial" w:cs="Arial"/>
                <w:sz w:val="32"/>
              </w:rPr>
            </w:pPr>
          </w:p>
          <w:p w:rsidR="00152E9D" w:rsidRPr="00A406E5" w:rsidRDefault="009E184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9E1846" w:rsidRPr="00577FFB" w:rsidRDefault="009E1846" w:rsidP="009E1846">
            <w:pPr>
              <w:spacing w:after="120"/>
              <w:rPr>
                <w:rFonts w:ascii="Calibri" w:hAnsi="Calibri"/>
                <w:sz w:val="22"/>
                <w:szCs w:val="22"/>
              </w:rPr>
            </w:pPr>
            <w:r w:rsidRPr="00577FFB">
              <w:rPr>
                <w:rFonts w:ascii="Calibri" w:hAnsi="Calibri"/>
                <w:sz w:val="22"/>
                <w:szCs w:val="22"/>
              </w:rPr>
              <w:t>Quality of Excel tables [10 marks]</w:t>
            </w:r>
          </w:p>
          <w:p w:rsidR="009E1846" w:rsidRPr="00577FFB" w:rsidRDefault="009E1846" w:rsidP="009E1846">
            <w:pPr>
              <w:spacing w:after="120"/>
              <w:rPr>
                <w:rFonts w:ascii="Calibri" w:hAnsi="Calibri"/>
                <w:sz w:val="22"/>
                <w:szCs w:val="22"/>
              </w:rPr>
            </w:pPr>
            <w:r w:rsidRPr="00577FFB">
              <w:rPr>
                <w:rFonts w:ascii="Calibri" w:hAnsi="Calibri"/>
                <w:sz w:val="22"/>
                <w:szCs w:val="22"/>
              </w:rPr>
              <w:t>Quality of Graphical data [10 marks]</w:t>
            </w:r>
          </w:p>
          <w:p w:rsidR="009E1846" w:rsidRPr="00577FFB" w:rsidRDefault="009E1846" w:rsidP="009E1846">
            <w:pPr>
              <w:spacing w:after="120"/>
              <w:rPr>
                <w:rFonts w:ascii="Calibri" w:hAnsi="Calibri"/>
                <w:sz w:val="22"/>
                <w:szCs w:val="22"/>
              </w:rPr>
            </w:pPr>
            <w:r w:rsidRPr="00577FFB">
              <w:rPr>
                <w:rFonts w:ascii="Calibri" w:hAnsi="Calibri"/>
                <w:sz w:val="22"/>
                <w:szCs w:val="22"/>
              </w:rPr>
              <w:t>Calculation of the gradient [10 marks]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E184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E1846"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E184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4D17E8" w:rsidRDefault="007D5DE2" w:rsidP="0093002B">
            <w:pPr>
              <w:rPr>
                <w:rFonts w:ascii="Arial" w:eastAsia="Arial" w:hAnsi="Arial" w:cs="Arial"/>
                <w:spacing w:val="-1"/>
                <w:sz w:val="18"/>
                <w:szCs w:val="18"/>
              </w:rPr>
            </w:pPr>
            <w:r w:rsidRPr="004D17E8">
              <w:rPr>
                <w:rFonts w:ascii="Arial" w:eastAsia="Arial" w:hAnsi="Arial" w:cs="Arial"/>
                <w:spacing w:val="-1"/>
                <w:sz w:val="18"/>
                <w:szCs w:val="18"/>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4D17E8">
              <w:rPr>
                <w:sz w:val="18"/>
                <w:szCs w:val="18"/>
              </w:rPr>
              <w:t xml:space="preserve"> They will be able to </w:t>
            </w:r>
            <w:r w:rsidRPr="004D17E8">
              <w:rPr>
                <w:rFonts w:ascii="Arial" w:eastAsia="Arial" w:hAnsi="Arial" w:cs="Arial"/>
                <w:spacing w:val="-1"/>
                <w:sz w:val="18"/>
                <w:szCs w:val="18"/>
              </w:rPr>
              <w:t>undertake further training and develop new skills within a structured and managed environment and will have the qualities and transferable skills necessary for employment requiring the exercise of 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lastRenderedPageBreak/>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lastRenderedPageBreak/>
              <w:t>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lastRenderedPageBreak/>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lastRenderedPageBreak/>
              <w:t>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lastRenderedPageBreak/>
              <w:t>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t>
            </w:r>
            <w:r>
              <w:rPr>
                <w:rFonts w:ascii="Arial" w:hAnsi="Arial" w:cs="Arial"/>
              </w:rPr>
              <w:lastRenderedPageBreak/>
              <w:t xml:space="preserve">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DE67C2" w:rsidRDefault="00DE67C2" w:rsidP="004D17E8">
      <w:pPr>
        <w:rPr>
          <w:rFonts w:ascii="Arial" w:hAnsi="Arial" w:cs="Arial"/>
          <w:color w:val="303B44"/>
          <w:sz w:val="22"/>
          <w:szCs w:val="22"/>
          <w:lang w:eastAsia="en-US"/>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58FB" w:rsidRDefault="003C58FB">
      <w:r>
        <w:separator/>
      </w:r>
    </w:p>
  </w:endnote>
  <w:endnote w:type="continuationSeparator" w:id="0">
    <w:p w:rsidR="003C58FB" w:rsidRDefault="003C5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504E">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504E">
      <w:rPr>
        <w:b/>
        <w:noProof/>
      </w:rPr>
      <w:t>8</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58FB" w:rsidRDefault="003C58FB">
      <w:r>
        <w:separator/>
      </w:r>
    </w:p>
  </w:footnote>
  <w:footnote w:type="continuationSeparator" w:id="0">
    <w:p w:rsidR="003C58FB" w:rsidRDefault="003C58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224FC4"/>
    <w:multiLevelType w:val="hybridMultilevel"/>
    <w:tmpl w:val="13841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4433"/>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24C7"/>
    <w:rsid w:val="003B366F"/>
    <w:rsid w:val="003B3F9D"/>
    <w:rsid w:val="003B6C95"/>
    <w:rsid w:val="003C58FB"/>
    <w:rsid w:val="003E5751"/>
    <w:rsid w:val="004046A9"/>
    <w:rsid w:val="00404C50"/>
    <w:rsid w:val="00423934"/>
    <w:rsid w:val="00426244"/>
    <w:rsid w:val="00451810"/>
    <w:rsid w:val="00470A38"/>
    <w:rsid w:val="00477880"/>
    <w:rsid w:val="004874DE"/>
    <w:rsid w:val="004B5334"/>
    <w:rsid w:val="004B6C14"/>
    <w:rsid w:val="004D17E8"/>
    <w:rsid w:val="004D5E9B"/>
    <w:rsid w:val="004D63D9"/>
    <w:rsid w:val="004E6585"/>
    <w:rsid w:val="004F38B4"/>
    <w:rsid w:val="0050249F"/>
    <w:rsid w:val="00524566"/>
    <w:rsid w:val="00527E60"/>
    <w:rsid w:val="00530BEF"/>
    <w:rsid w:val="005356EA"/>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504E"/>
    <w:rsid w:val="00965881"/>
    <w:rsid w:val="009871FF"/>
    <w:rsid w:val="00990799"/>
    <w:rsid w:val="00995D51"/>
    <w:rsid w:val="009A0631"/>
    <w:rsid w:val="009B10ED"/>
    <w:rsid w:val="009D3EA4"/>
    <w:rsid w:val="009D649C"/>
    <w:rsid w:val="009E1846"/>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3D80"/>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129527">
      <w:bodyDiv w:val="1"/>
      <w:marLeft w:val="0"/>
      <w:marRight w:val="0"/>
      <w:marTop w:val="0"/>
      <w:marBottom w:val="0"/>
      <w:divBdr>
        <w:top w:val="none" w:sz="0" w:space="0" w:color="auto"/>
        <w:left w:val="none" w:sz="0" w:space="0" w:color="auto"/>
        <w:bottom w:val="none" w:sz="0" w:space="0" w:color="auto"/>
        <w:right w:val="none" w:sz="0" w:space="0" w:color="auto"/>
      </w:divBdr>
    </w:div>
    <w:div w:id="1184829246">
      <w:bodyDiv w:val="1"/>
      <w:marLeft w:val="0"/>
      <w:marRight w:val="0"/>
      <w:marTop w:val="0"/>
      <w:marBottom w:val="0"/>
      <w:divBdr>
        <w:top w:val="none" w:sz="0" w:space="0" w:color="auto"/>
        <w:left w:val="none" w:sz="0" w:space="0" w:color="auto"/>
        <w:bottom w:val="none" w:sz="0" w:space="0" w:color="auto"/>
        <w:right w:val="none" w:sz="0" w:space="0" w:color="auto"/>
      </w:divBdr>
    </w:div>
    <w:div w:id="125817742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8</Pages>
  <Words>2874</Words>
  <Characters>16384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19220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Abi Summerfield</cp:lastModifiedBy>
  <cp:revision>4</cp:revision>
  <cp:lastPrinted>2014-10-10T07:42:00Z</cp:lastPrinted>
  <dcterms:created xsi:type="dcterms:W3CDTF">2018-10-18T08:21:00Z</dcterms:created>
  <dcterms:modified xsi:type="dcterms:W3CDTF">2018-10-23T15:03:00Z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