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E6F5BA9" w:rsidR="007C2CCC" w:rsidRDefault="00FB2C7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Jericho Uzzell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A7DB711" w:rsidR="007C2CCC" w:rsidRDefault="00FC063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Shopping Maps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9CCAD0A" w:rsidR="007C2CCC" w:rsidRDefault="00FB2C7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267EB98" w:rsidR="007C2CCC" w:rsidRDefault="00FC063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</w:t>
            </w:r>
            <w:r w:rsidR="00EE4571" w:rsidRPr="0040315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FB2C7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04812C85" w:rsidR="004779D1" w:rsidRPr="00C2152E" w:rsidRDefault="00BE771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6E97C035" w:rsidR="004779D1" w:rsidRPr="00266DE7" w:rsidRDefault="00E1123B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good project – if anything, has undersold the work undertaken, particularly on the web development side. 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1F0CCC1" w:rsidR="004779D1" w:rsidRPr="00C2152E" w:rsidRDefault="00E1123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76BF696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952B2AA" w:rsidR="00BE771D" w:rsidRPr="00266DE7" w:rsidRDefault="00BE771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After discussion, markers agreed that project was technically strong and deserving of a first class mark – although the research section was a little lacking.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A1DBB99" w:rsidR="00C2152E" w:rsidRPr="00C2152E" w:rsidRDefault="00BE771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639630D" w:rsidR="002B7AB6" w:rsidRDefault="00FC063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6A76B02" w:rsidR="002B7AB6" w:rsidRDefault="00FC063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5D0CD33" w:rsidR="004779D1" w:rsidRPr="00C2152E" w:rsidRDefault="00EE3D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18CBE421" w:rsidR="004779D1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31A7D520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EA80BDD" w14:textId="5FDBCB97" w:rsidR="00EE3D90" w:rsidRDefault="00EE3D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1E4370" w14:textId="065CE995" w:rsidR="00EE3D90" w:rsidRDefault="00EE3D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a bit unfocussed, but aims are stated fairly clearly at the end.</w:t>
            </w:r>
          </w:p>
          <w:p w14:paraId="3579BA9E" w14:textId="19F90FCD" w:rsidR="00EE3D90" w:rsidRDefault="00EE3D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DFDB22" w14:textId="672AF752" w:rsidR="00EE3D90" w:rsidRDefault="00EE3D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discussion of shop layouts. Good discussion of current technologies. The question of why </w:t>
            </w:r>
            <w:r w:rsidR="00E1123B">
              <w:rPr>
                <w:rFonts w:asciiTheme="minorHAnsi" w:hAnsiTheme="minorHAnsi"/>
                <w:color w:val="000000" w:themeColor="text1"/>
                <w:lang w:eastAsia="en-GB"/>
              </w:rPr>
              <w:t>such a system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doesn’t exist already could be speculated on further. </w:t>
            </w:r>
            <w:r w:rsidR="00E1123B">
              <w:rPr>
                <w:rFonts w:asciiTheme="minorHAnsi" w:hAnsiTheme="minorHAnsi"/>
                <w:color w:val="000000" w:themeColor="text1"/>
                <w:lang w:eastAsia="en-GB"/>
              </w:rPr>
              <w:t>Usability was a bit light and not entirely relevant.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3267A19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CAF26D3" w:rsidR="004779D1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D34DB2A" w:rsidR="004779D1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B1E71B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9FC71A3" w14:textId="24A047FE" w:rsidR="00EE3D90" w:rsidRDefault="00EE3D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F6A395" w14:textId="1F6BAFCC" w:rsidR="00EE3D90" w:rsidRDefault="00EE3D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Research Methodologies are stated, but could have stated which  methods were considered but rejected. Development methodologies are stated.</w:t>
            </w:r>
          </w:p>
          <w:p w14:paraId="0143F2AA" w14:textId="26C11729" w:rsidR="00E1123B" w:rsidRDefault="00E11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14B898" w14:textId="77777777" w:rsidR="00E1123B" w:rsidRDefault="00E1123B" w:rsidP="00E11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Evidence of use of surveys and focus groups where due process was used.</w:t>
            </w:r>
          </w:p>
          <w:p w14:paraId="58A24A99" w14:textId="77777777" w:rsidR="00E1123B" w:rsidRDefault="00E11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9BF1988" w:rsidR="00782CF2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FC8BB83" w:rsidR="00782CF2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3290D9BD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9FE08C4" w14:textId="21A330A1" w:rsidR="004D3C22" w:rsidRDefault="004D3C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407B350A" w:rsidR="006D168E" w:rsidRDefault="00E11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Evidence of planning and clear presentation of the implementation process, although undersells what has been accomplished if anything.</w:t>
            </w:r>
          </w:p>
          <w:p w14:paraId="51AE91EE" w14:textId="31213460" w:rsidR="00E1123B" w:rsidRDefault="00E11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1E30357" w14:textId="652ED7B1" w:rsidR="00E1123B" w:rsidRDefault="00E11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need a bit more discussion.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EC3D2FE" w:rsidR="00782CF2" w:rsidRPr="00C2152E" w:rsidRDefault="00EE3D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04BE4774" w:rsidR="006D168E" w:rsidRPr="00EE3D90" w:rsidRDefault="00EE3D9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evidence of planning, storyboards etc. Good amount of development shown.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1AD302D" w:rsidR="00782CF2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8425CC1" w:rsidR="00782CF2" w:rsidRPr="00C2152E" w:rsidRDefault="00E11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18B5E5BB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153AFBCC" w14:textId="3F3F6458" w:rsidR="0040315A" w:rsidRDefault="0040315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DF950C4" w14:textId="7B376FE0" w:rsidR="0040315A" w:rsidRDefault="00EE3D9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abstract</w:t>
            </w:r>
            <w:r w:rsidR="00E1123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report structured and presented well. </w:t>
            </w:r>
          </w:p>
          <w:p w14:paraId="5010DAD4" w14:textId="77777777" w:rsidR="00EE3D90" w:rsidRDefault="00EE3D9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073B280" w14:textId="77777777" w:rsidR="00E1123B" w:rsidRDefault="00E1123B" w:rsidP="00E1123B">
            <w:pPr>
              <w:tabs>
                <w:tab w:val="left" w:pos="3690"/>
              </w:tabs>
              <w:rPr>
                <w:rFonts w:asciiTheme="minorHAnsi" w:hAnsiTheme="minorHAnsi"/>
                <w:color w:val="000000" w:themeColor="text1"/>
              </w:rPr>
            </w:pPr>
          </w:p>
          <w:p w14:paraId="652986B1" w14:textId="1161AA2E" w:rsidR="0040315A" w:rsidRDefault="0040315A" w:rsidP="00E1123B">
            <w:pPr>
              <w:tabs>
                <w:tab w:val="left" w:pos="3690"/>
              </w:tabs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It’s a bit worrying that the student seems unaware of the title of his degree – this was pointed out to him at the draft stage, it has changed, but still not correct!</w:t>
            </w:r>
          </w:p>
          <w:p w14:paraId="6ACA5D2E" w14:textId="7065AFEF" w:rsidR="00E1123B" w:rsidRDefault="00E1123B" w:rsidP="00E1123B">
            <w:pPr>
              <w:tabs>
                <w:tab w:val="left" w:pos="3690"/>
              </w:tabs>
              <w:rPr>
                <w:rFonts w:asciiTheme="minorHAnsi" w:hAnsiTheme="minorHAnsi"/>
                <w:color w:val="000000" w:themeColor="text1"/>
              </w:rPr>
            </w:pPr>
          </w:p>
          <w:p w14:paraId="081B5857" w14:textId="21D44B28" w:rsidR="00E1123B" w:rsidRPr="00C2152E" w:rsidRDefault="00E1123B" w:rsidP="00E1123B">
            <w:pPr>
              <w:tabs>
                <w:tab w:val="left" w:pos="3690"/>
              </w:tabs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Reflection makes some good points.</w:t>
            </w:r>
          </w:p>
          <w:p w14:paraId="614D14F3" w14:textId="77777777" w:rsidR="0040315A" w:rsidRDefault="0040315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AE197" w14:textId="77777777" w:rsidR="00F96625" w:rsidRDefault="00F96625" w:rsidP="002B7AB6">
      <w:r>
        <w:separator/>
      </w:r>
    </w:p>
  </w:endnote>
  <w:endnote w:type="continuationSeparator" w:id="0">
    <w:p w14:paraId="1D51EA8B" w14:textId="77777777" w:rsidR="00F96625" w:rsidRDefault="00F9662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DCE8A" w14:textId="77777777" w:rsidR="00F96625" w:rsidRDefault="00F96625" w:rsidP="002B7AB6">
      <w:r>
        <w:separator/>
      </w:r>
    </w:p>
  </w:footnote>
  <w:footnote w:type="continuationSeparator" w:id="0">
    <w:p w14:paraId="523CFBBD" w14:textId="77777777" w:rsidR="00F96625" w:rsidRDefault="00F9662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5730"/>
    <w:rsid w:val="001D0DDD"/>
    <w:rsid w:val="00242112"/>
    <w:rsid w:val="00253402"/>
    <w:rsid w:val="00266DE7"/>
    <w:rsid w:val="002B7AB6"/>
    <w:rsid w:val="00306E7D"/>
    <w:rsid w:val="00321FE2"/>
    <w:rsid w:val="003E5437"/>
    <w:rsid w:val="003F049D"/>
    <w:rsid w:val="0040315A"/>
    <w:rsid w:val="00461843"/>
    <w:rsid w:val="004779D1"/>
    <w:rsid w:val="004D3C22"/>
    <w:rsid w:val="00576B2C"/>
    <w:rsid w:val="005C79DB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E771D"/>
    <w:rsid w:val="00C2152E"/>
    <w:rsid w:val="00C60A27"/>
    <w:rsid w:val="00CC4C41"/>
    <w:rsid w:val="00CD2262"/>
    <w:rsid w:val="00CF3983"/>
    <w:rsid w:val="00D87BAB"/>
    <w:rsid w:val="00E029BC"/>
    <w:rsid w:val="00E1123B"/>
    <w:rsid w:val="00E1157B"/>
    <w:rsid w:val="00E7241F"/>
    <w:rsid w:val="00E941A3"/>
    <w:rsid w:val="00EE0FE1"/>
    <w:rsid w:val="00EE3D90"/>
    <w:rsid w:val="00EE4571"/>
    <w:rsid w:val="00F01592"/>
    <w:rsid w:val="00F14758"/>
    <w:rsid w:val="00F96625"/>
    <w:rsid w:val="00FB2C75"/>
    <w:rsid w:val="00FC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23</cp:revision>
  <cp:lastPrinted>2013-09-25T13:22:00Z</cp:lastPrinted>
  <dcterms:created xsi:type="dcterms:W3CDTF">2020-09-07T10:12:00Z</dcterms:created>
  <dcterms:modified xsi:type="dcterms:W3CDTF">2023-05-18T14:11:00Z</dcterms:modified>
</cp:coreProperties>
</file>