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6379"/>
        <w:gridCol w:w="1224"/>
      </w:tblGrid>
      <w:tr w:rsidR="00DA5DE8" w14:paraId="68B515D5" w14:textId="77777777" w:rsidTr="0089158B">
        <w:tc>
          <w:tcPr>
            <w:tcW w:w="9016" w:type="dxa"/>
            <w:gridSpan w:val="3"/>
          </w:tcPr>
          <w:p w14:paraId="2BA31C9C" w14:textId="77777777" w:rsidR="00DA5DE8" w:rsidRDefault="00DA5DE8" w:rsidP="005E39E2">
            <w:pPr>
              <w:spacing w:line="360" w:lineRule="auto"/>
              <w:jc w:val="center"/>
              <w:rPr>
                <w:b/>
                <w:bCs/>
              </w:rPr>
            </w:pPr>
            <w:r w:rsidRPr="00DA5DE8">
              <w:rPr>
                <w:b/>
                <w:bCs/>
              </w:rPr>
              <w:t>Part 2 – Reflective Report Guidance</w:t>
            </w:r>
          </w:p>
          <w:p w14:paraId="2E3CAC92" w14:textId="28195A66" w:rsidR="005E39E2" w:rsidRPr="00DA5DE8" w:rsidRDefault="005E39E2" w:rsidP="005E39E2">
            <w:pPr>
              <w:spacing w:line="36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Both Part 1 and 2 need to be submitted as </w:t>
            </w:r>
            <w:r w:rsidRPr="005E39E2">
              <w:rPr>
                <w:b/>
                <w:bCs/>
                <w:u w:val="single"/>
              </w:rPr>
              <w:t>one</w:t>
            </w:r>
            <w:r>
              <w:rPr>
                <w:b/>
                <w:bCs/>
              </w:rPr>
              <w:t xml:space="preserve"> document. </w:t>
            </w:r>
          </w:p>
        </w:tc>
      </w:tr>
      <w:tr w:rsidR="00DA5DE8" w14:paraId="79F8F933" w14:textId="77777777" w:rsidTr="005E39E2">
        <w:tc>
          <w:tcPr>
            <w:tcW w:w="1413" w:type="dxa"/>
            <w:tcBorders>
              <w:bottom w:val="single" w:sz="24" w:space="0" w:color="auto"/>
            </w:tcBorders>
          </w:tcPr>
          <w:p w14:paraId="061C7F89" w14:textId="36CC3EF6" w:rsidR="00DA5DE8" w:rsidRPr="005E39E2" w:rsidRDefault="00DA5DE8" w:rsidP="005E39E2">
            <w:pPr>
              <w:spacing w:line="360" w:lineRule="auto"/>
              <w:jc w:val="center"/>
              <w:rPr>
                <w:b/>
                <w:bCs/>
              </w:rPr>
            </w:pPr>
            <w:r w:rsidRPr="005E39E2">
              <w:rPr>
                <w:b/>
                <w:bCs/>
              </w:rPr>
              <w:t>Section</w:t>
            </w:r>
          </w:p>
        </w:tc>
        <w:tc>
          <w:tcPr>
            <w:tcW w:w="6379" w:type="dxa"/>
            <w:tcBorders>
              <w:bottom w:val="single" w:sz="24" w:space="0" w:color="auto"/>
            </w:tcBorders>
          </w:tcPr>
          <w:p w14:paraId="0E556691" w14:textId="3F569752" w:rsidR="00DA5DE8" w:rsidRPr="005E39E2" w:rsidRDefault="00DA5DE8" w:rsidP="005E39E2">
            <w:pPr>
              <w:spacing w:line="360" w:lineRule="auto"/>
              <w:jc w:val="center"/>
              <w:rPr>
                <w:b/>
                <w:bCs/>
              </w:rPr>
            </w:pPr>
            <w:r w:rsidRPr="005E39E2">
              <w:rPr>
                <w:b/>
                <w:bCs/>
              </w:rPr>
              <w:t>Remember to include</w:t>
            </w:r>
          </w:p>
        </w:tc>
        <w:tc>
          <w:tcPr>
            <w:tcW w:w="1224" w:type="dxa"/>
            <w:tcBorders>
              <w:bottom w:val="single" w:sz="24" w:space="0" w:color="auto"/>
            </w:tcBorders>
          </w:tcPr>
          <w:p w14:paraId="7D4C7A33" w14:textId="387FA740" w:rsidR="00DA5DE8" w:rsidRPr="005E39E2" w:rsidRDefault="00DA5DE8" w:rsidP="005E39E2">
            <w:pPr>
              <w:spacing w:line="360" w:lineRule="auto"/>
              <w:jc w:val="center"/>
              <w:rPr>
                <w:b/>
                <w:bCs/>
              </w:rPr>
            </w:pPr>
            <w:r w:rsidRPr="005E39E2">
              <w:rPr>
                <w:b/>
                <w:bCs/>
              </w:rPr>
              <w:t>Word Count</w:t>
            </w:r>
          </w:p>
        </w:tc>
      </w:tr>
      <w:tr w:rsidR="00DA5DE8" w14:paraId="65BD276E" w14:textId="77777777" w:rsidTr="005E39E2">
        <w:tc>
          <w:tcPr>
            <w:tcW w:w="1413" w:type="dxa"/>
            <w:tcBorders>
              <w:top w:val="single" w:sz="24" w:space="0" w:color="auto"/>
            </w:tcBorders>
          </w:tcPr>
          <w:p w14:paraId="469FCE28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5F7D1156" w14:textId="54E3EA49" w:rsidR="00DA5DE8" w:rsidRPr="005E39E2" w:rsidRDefault="00DA5DE8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 xml:space="preserve">Introduction </w:t>
            </w:r>
          </w:p>
        </w:tc>
        <w:tc>
          <w:tcPr>
            <w:tcW w:w="6379" w:type="dxa"/>
            <w:tcBorders>
              <w:top w:val="single" w:sz="24" w:space="0" w:color="auto"/>
              <w:bottom w:val="single" w:sz="6" w:space="0" w:color="auto"/>
            </w:tcBorders>
          </w:tcPr>
          <w:p w14:paraId="5C0EFB2A" w14:textId="6740013F" w:rsidR="00DA5DE8" w:rsidRDefault="00DA5DE8" w:rsidP="005E39E2">
            <w:pPr>
              <w:spacing w:line="360" w:lineRule="auto"/>
            </w:pPr>
            <w:r>
              <w:t xml:space="preserve">A brief overview of the purpose of this reflection, its content and focus. State which reflective model you will use to structure your report. </w:t>
            </w:r>
          </w:p>
        </w:tc>
        <w:tc>
          <w:tcPr>
            <w:tcW w:w="1224" w:type="dxa"/>
            <w:tcBorders>
              <w:top w:val="single" w:sz="24" w:space="0" w:color="auto"/>
            </w:tcBorders>
          </w:tcPr>
          <w:p w14:paraId="45C65BD0" w14:textId="1642CF3A" w:rsidR="00DA5DE8" w:rsidRDefault="00DA5DE8" w:rsidP="005E39E2">
            <w:pPr>
              <w:spacing w:line="360" w:lineRule="auto"/>
            </w:pPr>
            <w:r>
              <w:t>200 Words</w:t>
            </w:r>
          </w:p>
        </w:tc>
      </w:tr>
      <w:tr w:rsidR="005E39E2" w14:paraId="3EDD17AA" w14:textId="77777777" w:rsidTr="002103F2">
        <w:trPr>
          <w:trHeight w:val="1616"/>
        </w:trPr>
        <w:tc>
          <w:tcPr>
            <w:tcW w:w="1413" w:type="dxa"/>
          </w:tcPr>
          <w:p w14:paraId="5E69DA7C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249EA43E" w14:textId="7BB4B3FD" w:rsidR="005E39E2" w:rsidRDefault="005E39E2" w:rsidP="005E39E2">
            <w:pPr>
              <w:spacing w:line="360" w:lineRule="auto"/>
            </w:pPr>
            <w:r w:rsidRPr="005E39E2">
              <w:rPr>
                <w:b/>
                <w:bCs/>
              </w:rPr>
              <w:t>Experience</w:t>
            </w:r>
            <w:r>
              <w:t xml:space="preserve"> (What?) </w:t>
            </w:r>
          </w:p>
        </w:tc>
        <w:tc>
          <w:tcPr>
            <w:tcW w:w="6379" w:type="dxa"/>
            <w:tcBorders>
              <w:top w:val="single" w:sz="6" w:space="0" w:color="auto"/>
            </w:tcBorders>
          </w:tcPr>
          <w:p w14:paraId="0C8CB6FF" w14:textId="77777777" w:rsidR="005E39E2" w:rsidRDefault="005E39E2" w:rsidP="005E39E2">
            <w:pPr>
              <w:spacing w:line="360" w:lineRule="auto"/>
            </w:pPr>
            <w:r>
              <w:t>What has been covered within the module? (topics/theories/examples/tasks)</w:t>
            </w:r>
          </w:p>
          <w:p w14:paraId="0D550D5C" w14:textId="77777777" w:rsidR="005E39E2" w:rsidRPr="005E39E2" w:rsidRDefault="005E39E2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 xml:space="preserve">Describe or define key concepts covered in classes. </w:t>
            </w:r>
          </w:p>
          <w:p w14:paraId="750FACF8" w14:textId="12EE4928" w:rsidR="005E39E2" w:rsidRDefault="005E39E2" w:rsidP="005E39E2">
            <w:pPr>
              <w:spacing w:line="360" w:lineRule="auto"/>
            </w:pPr>
            <w:r>
              <w:t xml:space="preserve">Highlight which reading you have completed. </w:t>
            </w:r>
          </w:p>
        </w:tc>
        <w:tc>
          <w:tcPr>
            <w:tcW w:w="1224" w:type="dxa"/>
          </w:tcPr>
          <w:p w14:paraId="756BAD1D" w14:textId="1835EE8A" w:rsidR="005E39E2" w:rsidRDefault="005E39E2" w:rsidP="005E39E2">
            <w:pPr>
              <w:spacing w:line="360" w:lineRule="auto"/>
            </w:pPr>
            <w:r>
              <w:t>400 words</w:t>
            </w:r>
          </w:p>
        </w:tc>
      </w:tr>
      <w:tr w:rsidR="00DA5DE8" w14:paraId="5735154D" w14:textId="77777777" w:rsidTr="005E39E2">
        <w:tc>
          <w:tcPr>
            <w:tcW w:w="1413" w:type="dxa"/>
          </w:tcPr>
          <w:p w14:paraId="0C9A3A8A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70831123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151CA631" w14:textId="13C465D3" w:rsidR="00DA5DE8" w:rsidRDefault="00DA5DE8" w:rsidP="005E39E2">
            <w:pPr>
              <w:spacing w:line="360" w:lineRule="auto"/>
            </w:pPr>
            <w:r w:rsidRPr="005E39E2">
              <w:rPr>
                <w:b/>
                <w:bCs/>
              </w:rPr>
              <w:t>Reflection</w:t>
            </w:r>
            <w:r>
              <w:t xml:space="preserve"> ( So what?) </w:t>
            </w:r>
          </w:p>
        </w:tc>
        <w:tc>
          <w:tcPr>
            <w:tcW w:w="6379" w:type="dxa"/>
          </w:tcPr>
          <w:p w14:paraId="4A9D1DC3" w14:textId="77777777" w:rsidR="005E39E2" w:rsidRDefault="00DA5DE8" w:rsidP="005E39E2">
            <w:pPr>
              <w:spacing w:line="360" w:lineRule="auto"/>
            </w:pPr>
            <w:r>
              <w:t xml:space="preserve">How did you feel when learning new concepts? </w:t>
            </w:r>
          </w:p>
          <w:p w14:paraId="716F9665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022DEFCD" w14:textId="088BACC4" w:rsidR="00DA5DE8" w:rsidRDefault="00DA5DE8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>How did you feel drafting Part 1 (a) and (b)</w:t>
            </w:r>
          </w:p>
          <w:p w14:paraId="415C632F" w14:textId="77777777" w:rsidR="005E39E2" w:rsidRP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02149499" w14:textId="77777777" w:rsidR="00DA5DE8" w:rsidRDefault="00DA5DE8" w:rsidP="005E39E2">
            <w:pPr>
              <w:spacing w:line="360" w:lineRule="auto"/>
            </w:pPr>
            <w:r>
              <w:t xml:space="preserve">Which theories or concepts did you enjoy or fears more than others? </w:t>
            </w:r>
          </w:p>
          <w:p w14:paraId="29F4DF0E" w14:textId="77777777" w:rsidR="005E39E2" w:rsidRDefault="005E39E2" w:rsidP="005E39E2">
            <w:pPr>
              <w:spacing w:line="360" w:lineRule="auto"/>
            </w:pPr>
          </w:p>
          <w:p w14:paraId="2B49B5DE" w14:textId="77777777" w:rsidR="00DA5DE8" w:rsidRDefault="00DA5DE8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 xml:space="preserve">Have you looked back at previous work experience and realized your errors or successes now you have learnt more about theory? (examples) </w:t>
            </w:r>
          </w:p>
          <w:p w14:paraId="17DFBF12" w14:textId="77777777" w:rsidR="005E39E2" w:rsidRP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07205097" w14:textId="69F1F746" w:rsidR="005E39E2" w:rsidRDefault="005E39E2" w:rsidP="005E39E2">
            <w:pPr>
              <w:spacing w:line="360" w:lineRule="auto"/>
            </w:pPr>
            <w:r>
              <w:t xml:space="preserve">Remember to look at back at how you responded to the class questionnaires on aspects of leadership. </w:t>
            </w:r>
          </w:p>
        </w:tc>
        <w:tc>
          <w:tcPr>
            <w:tcW w:w="1224" w:type="dxa"/>
          </w:tcPr>
          <w:p w14:paraId="7DC05977" w14:textId="73109304" w:rsidR="00DA5DE8" w:rsidRDefault="00DA5DE8" w:rsidP="005E39E2">
            <w:pPr>
              <w:spacing w:line="360" w:lineRule="auto"/>
            </w:pPr>
            <w:r>
              <w:t>400 words</w:t>
            </w:r>
          </w:p>
        </w:tc>
      </w:tr>
      <w:tr w:rsidR="00DA5DE8" w14:paraId="5A4DAE77" w14:textId="77777777" w:rsidTr="005E39E2">
        <w:tc>
          <w:tcPr>
            <w:tcW w:w="1413" w:type="dxa"/>
          </w:tcPr>
          <w:p w14:paraId="67ACF4AF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69D09B01" w14:textId="77777777" w:rsid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6CAD7164" w14:textId="7133C319" w:rsidR="005E39E2" w:rsidRPr="005E39E2" w:rsidRDefault="00DA5DE8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 xml:space="preserve">Action </w:t>
            </w:r>
          </w:p>
          <w:p w14:paraId="2A7F1A8B" w14:textId="30DEC161" w:rsidR="00DA5DE8" w:rsidRDefault="00DA5DE8" w:rsidP="005E39E2">
            <w:pPr>
              <w:spacing w:line="360" w:lineRule="auto"/>
            </w:pPr>
            <w:r>
              <w:t xml:space="preserve">(Now what?) </w:t>
            </w:r>
          </w:p>
        </w:tc>
        <w:tc>
          <w:tcPr>
            <w:tcW w:w="6379" w:type="dxa"/>
          </w:tcPr>
          <w:p w14:paraId="458CC737" w14:textId="77777777" w:rsidR="00DA5DE8" w:rsidRDefault="00DA5DE8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 xml:space="preserve">What aspects of the course/learning will you take forward into the workplace? </w:t>
            </w:r>
          </w:p>
          <w:p w14:paraId="11257CB7" w14:textId="77777777" w:rsidR="005E39E2" w:rsidRPr="005E39E2" w:rsidRDefault="005E39E2" w:rsidP="005E39E2">
            <w:pPr>
              <w:spacing w:line="360" w:lineRule="auto"/>
              <w:rPr>
                <w:b/>
                <w:bCs/>
              </w:rPr>
            </w:pPr>
          </w:p>
          <w:p w14:paraId="3E46C90D" w14:textId="77777777" w:rsidR="00DA5DE8" w:rsidRDefault="00DA5DE8" w:rsidP="005E39E2">
            <w:pPr>
              <w:spacing w:line="360" w:lineRule="auto"/>
            </w:pPr>
            <w:r>
              <w:t xml:space="preserve">Give workplace examples of situations that you may handle differently in future. </w:t>
            </w:r>
          </w:p>
          <w:p w14:paraId="0A78CDC4" w14:textId="77777777" w:rsidR="005E39E2" w:rsidRDefault="005E39E2" w:rsidP="005E39E2">
            <w:pPr>
              <w:spacing w:line="360" w:lineRule="auto"/>
            </w:pPr>
          </w:p>
          <w:p w14:paraId="62D345E2" w14:textId="77777777" w:rsidR="005E39E2" w:rsidRDefault="00DA5DE8" w:rsidP="005E39E2">
            <w:pPr>
              <w:spacing w:line="360" w:lineRule="auto"/>
            </w:pPr>
            <w:r w:rsidRPr="005E39E2">
              <w:rPr>
                <w:b/>
                <w:bCs/>
              </w:rPr>
              <w:t>What aspects of leadership would you like to learn more about state why</w:t>
            </w:r>
            <w:r>
              <w:t xml:space="preserve">. </w:t>
            </w:r>
            <w:r w:rsidR="005E39E2">
              <w:t xml:space="preserve">(for example – conflict management, dealing with millennials and gen Z, equality) </w:t>
            </w:r>
          </w:p>
          <w:p w14:paraId="531E7D34" w14:textId="77777777" w:rsidR="005E39E2" w:rsidRDefault="005E39E2" w:rsidP="005E39E2">
            <w:pPr>
              <w:spacing w:line="360" w:lineRule="auto"/>
            </w:pPr>
          </w:p>
          <w:p w14:paraId="692A0BBA" w14:textId="0AB1D208" w:rsidR="00DA5DE8" w:rsidRDefault="00DA5DE8" w:rsidP="005E39E2">
            <w:pPr>
              <w:spacing w:line="360" w:lineRule="auto"/>
            </w:pPr>
            <w:r>
              <w:lastRenderedPageBreak/>
              <w:t xml:space="preserve">Suggest when and how you might learn these (for example, LinkedIn courses, further reading, workplace experience) </w:t>
            </w:r>
          </w:p>
        </w:tc>
        <w:tc>
          <w:tcPr>
            <w:tcW w:w="1224" w:type="dxa"/>
          </w:tcPr>
          <w:p w14:paraId="0D10D87B" w14:textId="75C9A82B" w:rsidR="00DA5DE8" w:rsidRDefault="00DA5DE8" w:rsidP="005E39E2">
            <w:pPr>
              <w:spacing w:line="360" w:lineRule="auto"/>
            </w:pPr>
            <w:r>
              <w:lastRenderedPageBreak/>
              <w:t>800 words</w:t>
            </w:r>
          </w:p>
        </w:tc>
      </w:tr>
      <w:tr w:rsidR="00DA5DE8" w14:paraId="4899A62B" w14:textId="77777777" w:rsidTr="005E39E2">
        <w:tc>
          <w:tcPr>
            <w:tcW w:w="1413" w:type="dxa"/>
          </w:tcPr>
          <w:p w14:paraId="712AE584" w14:textId="40E2ABB4" w:rsidR="00DA5DE8" w:rsidRPr="005E39E2" w:rsidRDefault="00DA5DE8" w:rsidP="005E39E2">
            <w:pPr>
              <w:spacing w:line="360" w:lineRule="auto"/>
              <w:rPr>
                <w:b/>
                <w:bCs/>
              </w:rPr>
            </w:pPr>
            <w:r w:rsidRPr="005E39E2">
              <w:rPr>
                <w:b/>
                <w:bCs/>
              </w:rPr>
              <w:t xml:space="preserve">Conclusion </w:t>
            </w:r>
          </w:p>
        </w:tc>
        <w:tc>
          <w:tcPr>
            <w:tcW w:w="6379" w:type="dxa"/>
          </w:tcPr>
          <w:p w14:paraId="15B3F470" w14:textId="0C3E5BC0" w:rsidR="00DA5DE8" w:rsidRDefault="00DA5DE8" w:rsidP="005E39E2">
            <w:pPr>
              <w:spacing w:line="360" w:lineRule="auto"/>
            </w:pPr>
            <w:r>
              <w:t>Summar</w:t>
            </w:r>
            <w:r w:rsidR="005E39E2">
              <w:t xml:space="preserve">ize your key points of reflection and conclude on which aspects of the module you will take forward into the workplace. </w:t>
            </w:r>
          </w:p>
        </w:tc>
        <w:tc>
          <w:tcPr>
            <w:tcW w:w="1224" w:type="dxa"/>
          </w:tcPr>
          <w:p w14:paraId="33B52D5A" w14:textId="1C1DACC2" w:rsidR="00DA5DE8" w:rsidRDefault="00DA5DE8" w:rsidP="005E39E2">
            <w:pPr>
              <w:spacing w:line="360" w:lineRule="auto"/>
            </w:pPr>
            <w:r>
              <w:t xml:space="preserve">200 words </w:t>
            </w:r>
          </w:p>
        </w:tc>
      </w:tr>
      <w:tr w:rsidR="005E39E2" w14:paraId="1F76451C" w14:textId="77777777" w:rsidTr="005E39E2">
        <w:tc>
          <w:tcPr>
            <w:tcW w:w="1413" w:type="dxa"/>
          </w:tcPr>
          <w:p w14:paraId="5DE416F3" w14:textId="3D987BFA" w:rsidR="005E39E2" w:rsidRPr="005E39E2" w:rsidRDefault="005E39E2" w:rsidP="005E39E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 xml:space="preserve">Reference List </w:t>
            </w:r>
          </w:p>
        </w:tc>
        <w:tc>
          <w:tcPr>
            <w:tcW w:w="6379" w:type="dxa"/>
          </w:tcPr>
          <w:p w14:paraId="125150BB" w14:textId="24456DF2" w:rsidR="005E39E2" w:rsidRDefault="005E39E2" w:rsidP="005E39E2">
            <w:pPr>
              <w:spacing w:line="360" w:lineRule="auto"/>
            </w:pPr>
            <w:r>
              <w:t xml:space="preserve">Harvard style/alphabetical. Click here for the </w:t>
            </w:r>
            <w:hyperlink r:id="rId4" w:history="1">
              <w:r w:rsidRPr="00B147BE">
                <w:rPr>
                  <w:rStyle w:val="Hyperlink"/>
                </w:rPr>
                <w:t>UWTSD Harvard Referencing guide</w:t>
              </w:r>
            </w:hyperlink>
          </w:p>
        </w:tc>
        <w:tc>
          <w:tcPr>
            <w:tcW w:w="1224" w:type="dxa"/>
          </w:tcPr>
          <w:p w14:paraId="5492D15A" w14:textId="56D7A4B6" w:rsidR="005E39E2" w:rsidRDefault="005E39E2" w:rsidP="005E39E2">
            <w:pPr>
              <w:spacing w:line="360" w:lineRule="auto"/>
            </w:pPr>
            <w:r>
              <w:t>Not included in your wordcount</w:t>
            </w:r>
          </w:p>
        </w:tc>
      </w:tr>
    </w:tbl>
    <w:p w14:paraId="4DE6D99A" w14:textId="77777777" w:rsidR="008B7EB5" w:rsidRDefault="008B7EB5" w:rsidP="005E39E2">
      <w:pPr>
        <w:spacing w:line="360" w:lineRule="auto"/>
      </w:pPr>
    </w:p>
    <w:sectPr w:rsidR="008B7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DE8"/>
    <w:rsid w:val="005E39E2"/>
    <w:rsid w:val="008B7EB5"/>
    <w:rsid w:val="00DA5DE8"/>
    <w:rsid w:val="00E10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33D0E"/>
  <w15:chartTrackingRefBased/>
  <w15:docId w15:val="{788E76BF-6206-4FF4-92C3-93F3ECB9F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E39E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uwtsd.ac.uk/media/uwtsd-website/content-assets/documents/library-and-learning-resources/infoskills/harvard_en_v.1.3_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275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1</cp:revision>
  <dcterms:created xsi:type="dcterms:W3CDTF">2023-11-10T19:02:00Z</dcterms:created>
  <dcterms:modified xsi:type="dcterms:W3CDTF">2023-11-10T19:26:00Z</dcterms:modified>
</cp:coreProperties>
</file>