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7538666"/>
        <w:docPartObj>
          <w:docPartGallery w:val="Cover Pages"/>
          <w:docPartUnique/>
        </w:docPartObj>
      </w:sdtPr>
      <w:sdtEndPr>
        <w:rPr>
          <w:rFonts w:eastAsiaTheme="minorHAnsi"/>
          <w:lang w:val="en-GB"/>
        </w:rPr>
      </w:sdtEndPr>
      <w:sdtContent>
        <w:p w14:paraId="6DC3C823" w14:textId="4764614E" w:rsidR="008334FB" w:rsidRDefault="008334FB">
          <w:pPr>
            <w:pStyle w:val="NoSpacing"/>
          </w:pPr>
          <w:r>
            <w:rPr>
              <w:noProof/>
            </w:rPr>
            <mc:AlternateContent>
              <mc:Choice Requires="wpg">
                <w:drawing>
                  <wp:anchor distT="0" distB="0" distL="114300" distR="114300" simplePos="0" relativeHeight="251659264" behindDoc="1" locked="0" layoutInCell="1" allowOverlap="1" wp14:anchorId="0AE1D5C4" wp14:editId="14D26BB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9-10T00:00:00Z">
                                      <w:dateFormat w:val="M/d/yyyy"/>
                                      <w:lid w:val="en-US"/>
                                      <w:storeMappedDataAs w:val="dateTime"/>
                                      <w:calendar w:val="gregorian"/>
                                    </w:date>
                                  </w:sdtPr>
                                  <w:sdtContent>
                                    <w:p w14:paraId="467EE4A1" w14:textId="27EB8D1F" w:rsidR="008334FB" w:rsidRDefault="004766E0">
                                      <w:pPr>
                                        <w:pStyle w:val="NoSpacing"/>
                                        <w:jc w:val="right"/>
                                        <w:rPr>
                                          <w:color w:val="FFFFFF" w:themeColor="background1"/>
                                          <w:sz w:val="28"/>
                                          <w:szCs w:val="28"/>
                                        </w:rPr>
                                      </w:pPr>
                                      <w:r>
                                        <w:rPr>
                                          <w:color w:val="FFFFFF" w:themeColor="background1"/>
                                          <w:sz w:val="28"/>
                                          <w:szCs w:val="28"/>
                                        </w:rPr>
                                        <w:t>9/10/2024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AE1D5C4"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9-10T00:00:00Z">
                                <w:dateFormat w:val="M/d/yyyy"/>
                                <w:lid w:val="en-US"/>
                                <w:storeMappedDataAs w:val="dateTime"/>
                                <w:calendar w:val="gregorian"/>
                              </w:date>
                            </w:sdtPr>
                            <w:sdtContent>
                              <w:p w14:paraId="467EE4A1" w14:textId="27EB8D1F" w:rsidR="008334FB" w:rsidRDefault="004766E0">
                                <w:pPr>
                                  <w:pStyle w:val="NoSpacing"/>
                                  <w:jc w:val="right"/>
                                  <w:rPr>
                                    <w:color w:val="FFFFFF" w:themeColor="background1"/>
                                    <w:sz w:val="28"/>
                                    <w:szCs w:val="28"/>
                                  </w:rPr>
                                </w:pPr>
                                <w:r>
                                  <w:rPr>
                                    <w:color w:val="FFFFFF" w:themeColor="background1"/>
                                    <w:sz w:val="28"/>
                                    <w:szCs w:val="28"/>
                                  </w:rPr>
                                  <w:t>9/10/2024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7A3881" wp14:editId="70F5BD6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EEE3F" w14:textId="19162FD1" w:rsidR="008334FB" w:rsidRDefault="008334F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Portfolio &amp; Reflective Piece</w:t>
                                    </w:r>
                                  </w:sdtContent>
                                </w:sdt>
                              </w:p>
                              <w:p w14:paraId="2ED6CEF7" w14:textId="7A275023" w:rsidR="008334FB" w:rsidRDefault="008334F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Psychology for work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B7A3881" id="_x0000_t202" coordsize="21600,21600" o:spt="202" path="m,l,21600r21600,l21600,xe">
                    <v:stroke joinstyle="miter"/>
                    <v:path gradientshapeok="t" o:connecttype="rect"/>
                  </v:shapetype>
                  <v:shape id="Text Box 3"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30EEE3F" w14:textId="19162FD1" w:rsidR="008334FB" w:rsidRDefault="008334F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Portfolio &amp; Reflective Piece</w:t>
                              </w:r>
                            </w:sdtContent>
                          </w:sdt>
                        </w:p>
                        <w:p w14:paraId="2ED6CEF7" w14:textId="7A275023" w:rsidR="008334FB" w:rsidRDefault="008334F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Psychology for work </w:t>
                              </w:r>
                            </w:sdtContent>
                          </w:sdt>
                        </w:p>
                      </w:txbxContent>
                    </v:textbox>
                    <w10:wrap anchorx="page" anchory="page"/>
                  </v:shape>
                </w:pict>
              </mc:Fallback>
            </mc:AlternateContent>
          </w:r>
        </w:p>
        <w:p w14:paraId="75353AF1" w14:textId="2E6C5A84" w:rsidR="00B00F4F" w:rsidRPr="00524E43" w:rsidRDefault="008334FB" w:rsidP="00B00F4F">
          <w:r>
            <w:br w:type="page"/>
          </w:r>
        </w:p>
      </w:sdtContent>
    </w:sdt>
    <w:sdt>
      <w:sdtPr>
        <w:id w:val="6017669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6232710" w14:textId="2F9212FC" w:rsidR="00B00F4F" w:rsidRDefault="00B00F4F">
          <w:pPr>
            <w:pStyle w:val="TOCHeading"/>
          </w:pPr>
          <w:r>
            <w:t>Contents</w:t>
          </w:r>
        </w:p>
        <w:p w14:paraId="6F6C29DA" w14:textId="4FC5632C" w:rsidR="002D72DB" w:rsidRDefault="00B00F4F">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787229" w:history="1">
            <w:r w:rsidR="002D72DB" w:rsidRPr="00743628">
              <w:rPr>
                <w:rStyle w:val="Hyperlink"/>
                <w:noProof/>
              </w:rPr>
              <w:t>Reflective Written Summary</w:t>
            </w:r>
            <w:r w:rsidR="002D72DB">
              <w:rPr>
                <w:noProof/>
                <w:webHidden/>
              </w:rPr>
              <w:tab/>
            </w:r>
            <w:r w:rsidR="002D72DB">
              <w:rPr>
                <w:noProof/>
                <w:webHidden/>
              </w:rPr>
              <w:fldChar w:fldCharType="begin"/>
            </w:r>
            <w:r w:rsidR="002D72DB">
              <w:rPr>
                <w:noProof/>
                <w:webHidden/>
              </w:rPr>
              <w:instrText xml:space="preserve"> PAGEREF _Toc155787229 \h </w:instrText>
            </w:r>
            <w:r w:rsidR="002D72DB">
              <w:rPr>
                <w:noProof/>
                <w:webHidden/>
              </w:rPr>
            </w:r>
            <w:r w:rsidR="002D72DB">
              <w:rPr>
                <w:noProof/>
                <w:webHidden/>
              </w:rPr>
              <w:fldChar w:fldCharType="separate"/>
            </w:r>
            <w:r w:rsidR="002D72DB">
              <w:rPr>
                <w:noProof/>
                <w:webHidden/>
              </w:rPr>
              <w:t>2</w:t>
            </w:r>
            <w:r w:rsidR="002D72DB">
              <w:rPr>
                <w:noProof/>
                <w:webHidden/>
              </w:rPr>
              <w:fldChar w:fldCharType="end"/>
            </w:r>
          </w:hyperlink>
        </w:p>
        <w:p w14:paraId="238E793F" w14:textId="457F94AA" w:rsidR="002D72DB" w:rsidRDefault="002D72DB">
          <w:pPr>
            <w:pStyle w:val="TOC1"/>
            <w:tabs>
              <w:tab w:val="right" w:leader="dot" w:pos="9016"/>
            </w:tabs>
            <w:rPr>
              <w:rFonts w:eastAsiaTheme="minorEastAsia"/>
              <w:noProof/>
              <w:kern w:val="2"/>
              <w:lang w:eastAsia="en-GB"/>
              <w14:ligatures w14:val="standardContextual"/>
            </w:rPr>
          </w:pPr>
          <w:hyperlink w:anchor="_Toc155787230" w:history="1">
            <w:r w:rsidRPr="00743628">
              <w:rPr>
                <w:rStyle w:val="Hyperlink"/>
                <w:noProof/>
              </w:rPr>
              <w:t>Reference List</w:t>
            </w:r>
            <w:r>
              <w:rPr>
                <w:noProof/>
                <w:webHidden/>
              </w:rPr>
              <w:tab/>
            </w:r>
            <w:r>
              <w:rPr>
                <w:noProof/>
                <w:webHidden/>
              </w:rPr>
              <w:fldChar w:fldCharType="begin"/>
            </w:r>
            <w:r>
              <w:rPr>
                <w:noProof/>
                <w:webHidden/>
              </w:rPr>
              <w:instrText xml:space="preserve"> PAGEREF _Toc155787230 \h </w:instrText>
            </w:r>
            <w:r>
              <w:rPr>
                <w:noProof/>
                <w:webHidden/>
              </w:rPr>
            </w:r>
            <w:r>
              <w:rPr>
                <w:noProof/>
                <w:webHidden/>
              </w:rPr>
              <w:fldChar w:fldCharType="separate"/>
            </w:r>
            <w:r>
              <w:rPr>
                <w:noProof/>
                <w:webHidden/>
              </w:rPr>
              <w:t>4</w:t>
            </w:r>
            <w:r>
              <w:rPr>
                <w:noProof/>
                <w:webHidden/>
              </w:rPr>
              <w:fldChar w:fldCharType="end"/>
            </w:r>
          </w:hyperlink>
        </w:p>
        <w:p w14:paraId="2BCE32D7" w14:textId="7781537F" w:rsidR="002D72DB" w:rsidRDefault="002D72DB">
          <w:pPr>
            <w:pStyle w:val="TOC1"/>
            <w:tabs>
              <w:tab w:val="right" w:leader="dot" w:pos="9016"/>
            </w:tabs>
            <w:rPr>
              <w:rFonts w:eastAsiaTheme="minorEastAsia"/>
              <w:noProof/>
              <w:kern w:val="2"/>
              <w:lang w:eastAsia="en-GB"/>
              <w14:ligatures w14:val="standardContextual"/>
            </w:rPr>
          </w:pPr>
          <w:hyperlink w:anchor="_Toc155787231" w:history="1">
            <w:r w:rsidRPr="00743628">
              <w:rPr>
                <w:rStyle w:val="Hyperlink"/>
                <w:noProof/>
              </w:rPr>
              <w:t>Evidence</w:t>
            </w:r>
            <w:r>
              <w:rPr>
                <w:noProof/>
                <w:webHidden/>
              </w:rPr>
              <w:tab/>
            </w:r>
            <w:r>
              <w:rPr>
                <w:noProof/>
                <w:webHidden/>
              </w:rPr>
              <w:fldChar w:fldCharType="begin"/>
            </w:r>
            <w:r>
              <w:rPr>
                <w:noProof/>
                <w:webHidden/>
              </w:rPr>
              <w:instrText xml:space="preserve"> PAGEREF _Toc155787231 \h </w:instrText>
            </w:r>
            <w:r>
              <w:rPr>
                <w:noProof/>
                <w:webHidden/>
              </w:rPr>
            </w:r>
            <w:r>
              <w:rPr>
                <w:noProof/>
                <w:webHidden/>
              </w:rPr>
              <w:fldChar w:fldCharType="separate"/>
            </w:r>
            <w:r>
              <w:rPr>
                <w:noProof/>
                <w:webHidden/>
              </w:rPr>
              <w:t>5</w:t>
            </w:r>
            <w:r>
              <w:rPr>
                <w:noProof/>
                <w:webHidden/>
              </w:rPr>
              <w:fldChar w:fldCharType="end"/>
            </w:r>
          </w:hyperlink>
        </w:p>
        <w:p w14:paraId="20812A7D" w14:textId="7F9612A1" w:rsidR="002D72DB" w:rsidRDefault="002D72DB">
          <w:pPr>
            <w:pStyle w:val="TOC2"/>
            <w:tabs>
              <w:tab w:val="right" w:leader="dot" w:pos="9016"/>
            </w:tabs>
            <w:rPr>
              <w:rFonts w:eastAsiaTheme="minorEastAsia"/>
              <w:noProof/>
              <w:kern w:val="2"/>
              <w:lang w:eastAsia="en-GB"/>
              <w14:ligatures w14:val="standardContextual"/>
            </w:rPr>
          </w:pPr>
          <w:hyperlink w:anchor="_Toc155787232" w:history="1">
            <w:r w:rsidRPr="00743628">
              <w:rPr>
                <w:rStyle w:val="Hyperlink"/>
                <w:noProof/>
              </w:rPr>
              <w:t>Staff Stress &amp; Emotional Wellbeing Policy for Swansea Bay Health Board</w:t>
            </w:r>
            <w:r>
              <w:rPr>
                <w:noProof/>
                <w:webHidden/>
              </w:rPr>
              <w:tab/>
            </w:r>
            <w:r>
              <w:rPr>
                <w:noProof/>
                <w:webHidden/>
              </w:rPr>
              <w:fldChar w:fldCharType="begin"/>
            </w:r>
            <w:r>
              <w:rPr>
                <w:noProof/>
                <w:webHidden/>
              </w:rPr>
              <w:instrText xml:space="preserve"> PAGEREF _Toc155787232 \h </w:instrText>
            </w:r>
            <w:r>
              <w:rPr>
                <w:noProof/>
                <w:webHidden/>
              </w:rPr>
            </w:r>
            <w:r>
              <w:rPr>
                <w:noProof/>
                <w:webHidden/>
              </w:rPr>
              <w:fldChar w:fldCharType="separate"/>
            </w:r>
            <w:r>
              <w:rPr>
                <w:noProof/>
                <w:webHidden/>
              </w:rPr>
              <w:t>5</w:t>
            </w:r>
            <w:r>
              <w:rPr>
                <w:noProof/>
                <w:webHidden/>
              </w:rPr>
              <w:fldChar w:fldCharType="end"/>
            </w:r>
          </w:hyperlink>
        </w:p>
        <w:p w14:paraId="1647C2B9" w14:textId="33C43AB5" w:rsidR="002D72DB" w:rsidRDefault="002D72DB">
          <w:pPr>
            <w:pStyle w:val="TOC2"/>
            <w:tabs>
              <w:tab w:val="right" w:leader="dot" w:pos="9016"/>
            </w:tabs>
            <w:rPr>
              <w:rFonts w:eastAsiaTheme="minorEastAsia"/>
              <w:noProof/>
              <w:kern w:val="2"/>
              <w:lang w:eastAsia="en-GB"/>
              <w14:ligatures w14:val="standardContextual"/>
            </w:rPr>
          </w:pPr>
          <w:hyperlink w:anchor="_Toc155787233" w:history="1">
            <w:r w:rsidRPr="00743628">
              <w:rPr>
                <w:rStyle w:val="Hyperlink"/>
                <w:noProof/>
              </w:rPr>
              <w:t>Meetings minutes</w:t>
            </w:r>
            <w:r>
              <w:rPr>
                <w:noProof/>
                <w:webHidden/>
              </w:rPr>
              <w:tab/>
            </w:r>
            <w:r>
              <w:rPr>
                <w:noProof/>
                <w:webHidden/>
              </w:rPr>
              <w:fldChar w:fldCharType="begin"/>
            </w:r>
            <w:r>
              <w:rPr>
                <w:noProof/>
                <w:webHidden/>
              </w:rPr>
              <w:instrText xml:space="preserve"> PAGEREF _Toc155787233 \h </w:instrText>
            </w:r>
            <w:r>
              <w:rPr>
                <w:noProof/>
                <w:webHidden/>
              </w:rPr>
            </w:r>
            <w:r>
              <w:rPr>
                <w:noProof/>
                <w:webHidden/>
              </w:rPr>
              <w:fldChar w:fldCharType="separate"/>
            </w:r>
            <w:r>
              <w:rPr>
                <w:noProof/>
                <w:webHidden/>
              </w:rPr>
              <w:t>21</w:t>
            </w:r>
            <w:r>
              <w:rPr>
                <w:noProof/>
                <w:webHidden/>
              </w:rPr>
              <w:fldChar w:fldCharType="end"/>
            </w:r>
          </w:hyperlink>
        </w:p>
        <w:p w14:paraId="5A05E75B" w14:textId="4AB0E630" w:rsidR="002D72DB" w:rsidRDefault="002D72DB">
          <w:pPr>
            <w:pStyle w:val="TOC2"/>
            <w:tabs>
              <w:tab w:val="right" w:leader="dot" w:pos="9016"/>
            </w:tabs>
            <w:rPr>
              <w:rFonts w:eastAsiaTheme="minorEastAsia"/>
              <w:noProof/>
              <w:kern w:val="2"/>
              <w:lang w:eastAsia="en-GB"/>
              <w14:ligatures w14:val="standardContextual"/>
            </w:rPr>
          </w:pPr>
          <w:hyperlink w:anchor="_Toc155787234" w:history="1">
            <w:r w:rsidRPr="00743628">
              <w:rPr>
                <w:rStyle w:val="Hyperlink"/>
                <w:noProof/>
              </w:rPr>
              <w:t>Managers guide to interviews, appointments and pre-employment checks.</w:t>
            </w:r>
            <w:r>
              <w:rPr>
                <w:noProof/>
                <w:webHidden/>
              </w:rPr>
              <w:tab/>
            </w:r>
            <w:r>
              <w:rPr>
                <w:noProof/>
                <w:webHidden/>
              </w:rPr>
              <w:fldChar w:fldCharType="begin"/>
            </w:r>
            <w:r>
              <w:rPr>
                <w:noProof/>
                <w:webHidden/>
              </w:rPr>
              <w:instrText xml:space="preserve"> PAGEREF _Toc155787234 \h </w:instrText>
            </w:r>
            <w:r>
              <w:rPr>
                <w:noProof/>
                <w:webHidden/>
              </w:rPr>
            </w:r>
            <w:r>
              <w:rPr>
                <w:noProof/>
                <w:webHidden/>
              </w:rPr>
              <w:fldChar w:fldCharType="separate"/>
            </w:r>
            <w:r>
              <w:rPr>
                <w:noProof/>
                <w:webHidden/>
              </w:rPr>
              <w:t>22</w:t>
            </w:r>
            <w:r>
              <w:rPr>
                <w:noProof/>
                <w:webHidden/>
              </w:rPr>
              <w:fldChar w:fldCharType="end"/>
            </w:r>
          </w:hyperlink>
        </w:p>
        <w:p w14:paraId="2F897815" w14:textId="3BA3567F" w:rsidR="002D72DB" w:rsidRDefault="002D72DB">
          <w:pPr>
            <w:pStyle w:val="TOC2"/>
            <w:tabs>
              <w:tab w:val="right" w:leader="dot" w:pos="9016"/>
            </w:tabs>
            <w:rPr>
              <w:rFonts w:eastAsiaTheme="minorEastAsia"/>
              <w:noProof/>
              <w:kern w:val="2"/>
              <w:lang w:eastAsia="en-GB"/>
              <w14:ligatures w14:val="standardContextual"/>
            </w:rPr>
          </w:pPr>
          <w:hyperlink w:anchor="_Toc155787235" w:history="1">
            <w:r w:rsidRPr="00743628">
              <w:rPr>
                <w:rStyle w:val="Hyperlink"/>
                <w:noProof/>
              </w:rPr>
              <w:t>Risk Assessment</w:t>
            </w:r>
            <w:r>
              <w:rPr>
                <w:noProof/>
                <w:webHidden/>
              </w:rPr>
              <w:tab/>
            </w:r>
            <w:r>
              <w:rPr>
                <w:noProof/>
                <w:webHidden/>
              </w:rPr>
              <w:fldChar w:fldCharType="begin"/>
            </w:r>
            <w:r>
              <w:rPr>
                <w:noProof/>
                <w:webHidden/>
              </w:rPr>
              <w:instrText xml:space="preserve"> PAGEREF _Toc155787235 \h </w:instrText>
            </w:r>
            <w:r>
              <w:rPr>
                <w:noProof/>
                <w:webHidden/>
              </w:rPr>
            </w:r>
            <w:r>
              <w:rPr>
                <w:noProof/>
                <w:webHidden/>
              </w:rPr>
              <w:fldChar w:fldCharType="separate"/>
            </w:r>
            <w:r>
              <w:rPr>
                <w:noProof/>
                <w:webHidden/>
              </w:rPr>
              <w:t>33</w:t>
            </w:r>
            <w:r>
              <w:rPr>
                <w:noProof/>
                <w:webHidden/>
              </w:rPr>
              <w:fldChar w:fldCharType="end"/>
            </w:r>
          </w:hyperlink>
        </w:p>
        <w:p w14:paraId="5D9E5FDC" w14:textId="47D0984B" w:rsidR="00B00F4F" w:rsidRDefault="00B00F4F">
          <w:r>
            <w:rPr>
              <w:b/>
              <w:bCs/>
              <w:noProof/>
            </w:rPr>
            <w:fldChar w:fldCharType="end"/>
          </w:r>
        </w:p>
      </w:sdtContent>
    </w:sdt>
    <w:p w14:paraId="7E37BBA5" w14:textId="480EA74E" w:rsidR="00B00F4F" w:rsidRDefault="00B00F4F" w:rsidP="00B00F4F">
      <w:pPr>
        <w:rPr>
          <w:rFonts w:asciiTheme="majorHAnsi" w:eastAsiaTheme="majorEastAsia" w:hAnsiTheme="majorHAnsi" w:cstheme="majorBidi"/>
          <w:sz w:val="32"/>
          <w:szCs w:val="32"/>
          <w:u w:val="single"/>
        </w:rPr>
      </w:pPr>
    </w:p>
    <w:p w14:paraId="756F5E5D" w14:textId="77777777" w:rsidR="00524E43" w:rsidRDefault="00524E43" w:rsidP="00B00F4F">
      <w:pPr>
        <w:rPr>
          <w:rFonts w:asciiTheme="majorHAnsi" w:eastAsiaTheme="majorEastAsia" w:hAnsiTheme="majorHAnsi" w:cstheme="majorBidi"/>
          <w:sz w:val="32"/>
          <w:szCs w:val="32"/>
          <w:u w:val="single"/>
        </w:rPr>
      </w:pPr>
    </w:p>
    <w:p w14:paraId="7E5E49EB" w14:textId="77777777" w:rsidR="00524E43" w:rsidRDefault="00524E43" w:rsidP="00B00F4F">
      <w:pPr>
        <w:rPr>
          <w:rFonts w:asciiTheme="majorHAnsi" w:eastAsiaTheme="majorEastAsia" w:hAnsiTheme="majorHAnsi" w:cstheme="majorBidi"/>
          <w:sz w:val="32"/>
          <w:szCs w:val="32"/>
          <w:u w:val="single"/>
        </w:rPr>
      </w:pPr>
    </w:p>
    <w:p w14:paraId="6D671476" w14:textId="77777777" w:rsidR="00524E43" w:rsidRDefault="00524E43" w:rsidP="00B00F4F">
      <w:pPr>
        <w:rPr>
          <w:rFonts w:asciiTheme="majorHAnsi" w:eastAsiaTheme="majorEastAsia" w:hAnsiTheme="majorHAnsi" w:cstheme="majorBidi"/>
          <w:sz w:val="32"/>
          <w:szCs w:val="32"/>
          <w:u w:val="single"/>
        </w:rPr>
      </w:pPr>
    </w:p>
    <w:p w14:paraId="6D91916B" w14:textId="77777777" w:rsidR="00524E43" w:rsidRDefault="00524E43" w:rsidP="00B00F4F">
      <w:pPr>
        <w:rPr>
          <w:rFonts w:asciiTheme="majorHAnsi" w:eastAsiaTheme="majorEastAsia" w:hAnsiTheme="majorHAnsi" w:cstheme="majorBidi"/>
          <w:sz w:val="32"/>
          <w:szCs w:val="32"/>
          <w:u w:val="single"/>
        </w:rPr>
      </w:pPr>
    </w:p>
    <w:p w14:paraId="6F6CC98D" w14:textId="77777777" w:rsidR="00524E43" w:rsidRDefault="00524E43" w:rsidP="00B00F4F">
      <w:pPr>
        <w:rPr>
          <w:rFonts w:asciiTheme="majorHAnsi" w:eastAsiaTheme="majorEastAsia" w:hAnsiTheme="majorHAnsi" w:cstheme="majorBidi"/>
          <w:sz w:val="32"/>
          <w:szCs w:val="32"/>
          <w:u w:val="single"/>
        </w:rPr>
      </w:pPr>
    </w:p>
    <w:p w14:paraId="47A8BE6A" w14:textId="77777777" w:rsidR="00524E43" w:rsidRDefault="00524E43" w:rsidP="00B00F4F">
      <w:pPr>
        <w:rPr>
          <w:rFonts w:asciiTheme="majorHAnsi" w:eastAsiaTheme="majorEastAsia" w:hAnsiTheme="majorHAnsi" w:cstheme="majorBidi"/>
          <w:sz w:val="32"/>
          <w:szCs w:val="32"/>
          <w:u w:val="single"/>
        </w:rPr>
      </w:pPr>
    </w:p>
    <w:p w14:paraId="5488A73C" w14:textId="77777777" w:rsidR="00524E43" w:rsidRDefault="00524E43" w:rsidP="00B00F4F">
      <w:pPr>
        <w:rPr>
          <w:rFonts w:asciiTheme="majorHAnsi" w:eastAsiaTheme="majorEastAsia" w:hAnsiTheme="majorHAnsi" w:cstheme="majorBidi"/>
          <w:sz w:val="32"/>
          <w:szCs w:val="32"/>
          <w:u w:val="single"/>
        </w:rPr>
      </w:pPr>
    </w:p>
    <w:p w14:paraId="0A276951" w14:textId="77777777" w:rsidR="00524E43" w:rsidRDefault="00524E43" w:rsidP="00B00F4F">
      <w:pPr>
        <w:rPr>
          <w:rFonts w:asciiTheme="majorHAnsi" w:eastAsiaTheme="majorEastAsia" w:hAnsiTheme="majorHAnsi" w:cstheme="majorBidi"/>
          <w:sz w:val="32"/>
          <w:szCs w:val="32"/>
          <w:u w:val="single"/>
        </w:rPr>
      </w:pPr>
    </w:p>
    <w:p w14:paraId="09505709" w14:textId="77777777" w:rsidR="00524E43" w:rsidRDefault="00524E43" w:rsidP="00B00F4F">
      <w:pPr>
        <w:rPr>
          <w:rFonts w:asciiTheme="majorHAnsi" w:eastAsiaTheme="majorEastAsia" w:hAnsiTheme="majorHAnsi" w:cstheme="majorBidi"/>
          <w:sz w:val="32"/>
          <w:szCs w:val="32"/>
          <w:u w:val="single"/>
        </w:rPr>
      </w:pPr>
    </w:p>
    <w:p w14:paraId="100768CB" w14:textId="77777777" w:rsidR="00524E43" w:rsidRDefault="00524E43" w:rsidP="00B00F4F">
      <w:pPr>
        <w:rPr>
          <w:rFonts w:asciiTheme="majorHAnsi" w:eastAsiaTheme="majorEastAsia" w:hAnsiTheme="majorHAnsi" w:cstheme="majorBidi"/>
          <w:sz w:val="32"/>
          <w:szCs w:val="32"/>
          <w:u w:val="single"/>
        </w:rPr>
      </w:pPr>
    </w:p>
    <w:p w14:paraId="05D8688C" w14:textId="77777777" w:rsidR="00524E43" w:rsidRDefault="00524E43" w:rsidP="00B00F4F">
      <w:pPr>
        <w:rPr>
          <w:rFonts w:asciiTheme="majorHAnsi" w:eastAsiaTheme="majorEastAsia" w:hAnsiTheme="majorHAnsi" w:cstheme="majorBidi"/>
          <w:sz w:val="32"/>
          <w:szCs w:val="32"/>
          <w:u w:val="single"/>
        </w:rPr>
      </w:pPr>
    </w:p>
    <w:p w14:paraId="699975E3" w14:textId="77777777" w:rsidR="00524E43" w:rsidRDefault="00524E43" w:rsidP="00B00F4F">
      <w:pPr>
        <w:rPr>
          <w:rFonts w:asciiTheme="majorHAnsi" w:eastAsiaTheme="majorEastAsia" w:hAnsiTheme="majorHAnsi" w:cstheme="majorBidi"/>
          <w:sz w:val="32"/>
          <w:szCs w:val="32"/>
          <w:u w:val="single"/>
        </w:rPr>
      </w:pPr>
    </w:p>
    <w:p w14:paraId="7294869D" w14:textId="77777777" w:rsidR="00524E43" w:rsidRDefault="00524E43" w:rsidP="00B00F4F">
      <w:pPr>
        <w:rPr>
          <w:rFonts w:asciiTheme="majorHAnsi" w:eastAsiaTheme="majorEastAsia" w:hAnsiTheme="majorHAnsi" w:cstheme="majorBidi"/>
          <w:sz w:val="32"/>
          <w:szCs w:val="32"/>
          <w:u w:val="single"/>
        </w:rPr>
      </w:pPr>
    </w:p>
    <w:p w14:paraId="7977A7C5" w14:textId="77777777" w:rsidR="00524E43" w:rsidRDefault="00524E43" w:rsidP="00B00F4F">
      <w:pPr>
        <w:rPr>
          <w:rFonts w:asciiTheme="majorHAnsi" w:eastAsiaTheme="majorEastAsia" w:hAnsiTheme="majorHAnsi" w:cstheme="majorBidi"/>
          <w:sz w:val="32"/>
          <w:szCs w:val="32"/>
          <w:u w:val="single"/>
        </w:rPr>
      </w:pPr>
    </w:p>
    <w:p w14:paraId="17F0E362" w14:textId="77777777" w:rsidR="00524E43" w:rsidRDefault="00524E43" w:rsidP="00B00F4F">
      <w:pPr>
        <w:rPr>
          <w:rFonts w:asciiTheme="majorHAnsi" w:eastAsiaTheme="majorEastAsia" w:hAnsiTheme="majorHAnsi" w:cstheme="majorBidi"/>
          <w:sz w:val="32"/>
          <w:szCs w:val="32"/>
          <w:u w:val="single"/>
        </w:rPr>
      </w:pPr>
    </w:p>
    <w:p w14:paraId="05908164" w14:textId="77777777" w:rsidR="00524E43" w:rsidRDefault="00524E43" w:rsidP="00B00F4F">
      <w:pPr>
        <w:rPr>
          <w:rFonts w:asciiTheme="majorHAnsi" w:eastAsiaTheme="majorEastAsia" w:hAnsiTheme="majorHAnsi" w:cstheme="majorBidi"/>
          <w:sz w:val="32"/>
          <w:szCs w:val="32"/>
          <w:u w:val="single"/>
        </w:rPr>
      </w:pPr>
    </w:p>
    <w:p w14:paraId="37B301AA" w14:textId="3C128F03" w:rsidR="008D701F" w:rsidRDefault="008D701F">
      <w:pPr>
        <w:rPr>
          <w:rFonts w:asciiTheme="majorHAnsi" w:eastAsiaTheme="majorEastAsia" w:hAnsiTheme="majorHAnsi" w:cstheme="majorBidi"/>
          <w:sz w:val="32"/>
          <w:szCs w:val="32"/>
          <w:u w:val="single"/>
        </w:rPr>
      </w:pPr>
    </w:p>
    <w:p w14:paraId="0F7522B1" w14:textId="63150022" w:rsidR="00EB772C" w:rsidRDefault="008334FB" w:rsidP="008334FB">
      <w:pPr>
        <w:pStyle w:val="Heading1"/>
        <w:rPr>
          <w:color w:val="auto"/>
          <w:u w:val="single"/>
        </w:rPr>
      </w:pPr>
      <w:bookmarkStart w:id="0" w:name="_Toc155785068"/>
      <w:bookmarkStart w:id="1" w:name="_Toc155787229"/>
      <w:r w:rsidRPr="008334FB">
        <w:rPr>
          <w:color w:val="auto"/>
          <w:u w:val="single"/>
        </w:rPr>
        <w:lastRenderedPageBreak/>
        <w:t>Reflective Written Summary</w:t>
      </w:r>
      <w:bookmarkEnd w:id="0"/>
      <w:bookmarkEnd w:id="1"/>
      <w:r w:rsidRPr="008334FB">
        <w:rPr>
          <w:color w:val="auto"/>
          <w:u w:val="single"/>
        </w:rPr>
        <w:t xml:space="preserve"> </w:t>
      </w:r>
    </w:p>
    <w:p w14:paraId="0889CD46" w14:textId="77777777" w:rsidR="008334FB" w:rsidRDefault="008334FB" w:rsidP="008334FB"/>
    <w:p w14:paraId="468383BF" w14:textId="05819F3E" w:rsidR="008334FB" w:rsidRPr="008334FB" w:rsidRDefault="008334FB" w:rsidP="008334FB">
      <w:pPr>
        <w:spacing w:line="480" w:lineRule="auto"/>
        <w:ind w:firstLine="720"/>
        <w:rPr>
          <w:sz w:val="24"/>
          <w:szCs w:val="24"/>
        </w:rPr>
      </w:pPr>
      <w:r w:rsidRPr="008334FB">
        <w:rPr>
          <w:sz w:val="24"/>
          <w:szCs w:val="24"/>
        </w:rPr>
        <w:t xml:space="preserve">When I first found out that we had to take part in work experience I was overjoyed with being able to learn about working in a professional environment. It was going to give me an insight into the way workplaces are run and how the staff work out day-to-day issues. </w:t>
      </w:r>
      <w:r w:rsidR="00615471">
        <w:rPr>
          <w:sz w:val="24"/>
          <w:szCs w:val="24"/>
        </w:rPr>
        <w:t xml:space="preserve">To reflect on my </w:t>
      </w:r>
      <w:r w:rsidR="0047105C">
        <w:rPr>
          <w:sz w:val="24"/>
          <w:szCs w:val="24"/>
        </w:rPr>
        <w:t>experience,</w:t>
      </w:r>
      <w:r w:rsidR="00615471">
        <w:rPr>
          <w:sz w:val="24"/>
          <w:szCs w:val="24"/>
        </w:rPr>
        <w:t xml:space="preserve"> I will be using the </w:t>
      </w:r>
      <w:r w:rsidR="004149A5">
        <w:rPr>
          <w:sz w:val="24"/>
          <w:szCs w:val="24"/>
        </w:rPr>
        <w:t xml:space="preserve">Gibb’s Reflective Cycle (Gibbs, 1988). </w:t>
      </w:r>
      <w:r w:rsidR="00E253E7">
        <w:rPr>
          <w:sz w:val="24"/>
          <w:szCs w:val="24"/>
        </w:rPr>
        <w:t xml:space="preserve">This was created </w:t>
      </w:r>
      <w:r w:rsidR="001E286C">
        <w:rPr>
          <w:sz w:val="24"/>
          <w:szCs w:val="24"/>
        </w:rPr>
        <w:t xml:space="preserve">to </w:t>
      </w:r>
      <w:r w:rsidR="00452534">
        <w:rPr>
          <w:sz w:val="24"/>
          <w:szCs w:val="24"/>
        </w:rPr>
        <w:t xml:space="preserve">look back at an experience </w:t>
      </w:r>
      <w:r w:rsidR="002D25AA">
        <w:rPr>
          <w:sz w:val="24"/>
          <w:szCs w:val="24"/>
        </w:rPr>
        <w:t xml:space="preserve">and see what went well and what could have been better. </w:t>
      </w:r>
      <w:r w:rsidR="00C34150">
        <w:rPr>
          <w:sz w:val="24"/>
          <w:szCs w:val="24"/>
        </w:rPr>
        <w:t xml:space="preserve">The reflective cycle has 6 stages which are description, feelings, evaluation, analysis, conclusion, action plan. This is to ensure that </w:t>
      </w:r>
      <w:r w:rsidR="006C1AD4">
        <w:rPr>
          <w:sz w:val="24"/>
          <w:szCs w:val="24"/>
        </w:rPr>
        <w:t xml:space="preserve">people can learn from experience and do it better next time. There </w:t>
      </w:r>
      <w:r w:rsidR="00D761E0">
        <w:rPr>
          <w:sz w:val="24"/>
          <w:szCs w:val="24"/>
        </w:rPr>
        <w:t>is another reflective cycles which is ‘The integrated ref</w:t>
      </w:r>
      <w:r w:rsidR="00AA0323">
        <w:rPr>
          <w:sz w:val="24"/>
          <w:szCs w:val="24"/>
        </w:rPr>
        <w:t xml:space="preserve">lective cycle’ (Bassot, 2013) this was taken from the </w:t>
      </w:r>
      <w:r w:rsidR="00B92001">
        <w:rPr>
          <w:sz w:val="24"/>
          <w:szCs w:val="24"/>
        </w:rPr>
        <w:t>Gibb’s</w:t>
      </w:r>
      <w:r w:rsidR="00AA0323">
        <w:rPr>
          <w:sz w:val="24"/>
          <w:szCs w:val="24"/>
        </w:rPr>
        <w:t xml:space="preserve"> </w:t>
      </w:r>
      <w:r w:rsidR="00B92001">
        <w:rPr>
          <w:sz w:val="24"/>
          <w:szCs w:val="24"/>
        </w:rPr>
        <w:t>R</w:t>
      </w:r>
      <w:r w:rsidR="00AA0323">
        <w:rPr>
          <w:sz w:val="24"/>
          <w:szCs w:val="24"/>
        </w:rPr>
        <w:t xml:space="preserve">eflective </w:t>
      </w:r>
      <w:r w:rsidR="00B92001">
        <w:rPr>
          <w:sz w:val="24"/>
          <w:szCs w:val="24"/>
        </w:rPr>
        <w:t>C</w:t>
      </w:r>
      <w:r w:rsidR="00AA0323">
        <w:rPr>
          <w:sz w:val="24"/>
          <w:szCs w:val="24"/>
        </w:rPr>
        <w:t xml:space="preserve">ycle but it only has 4 stages </w:t>
      </w:r>
      <w:r w:rsidR="00652E5E">
        <w:rPr>
          <w:sz w:val="24"/>
          <w:szCs w:val="24"/>
        </w:rPr>
        <w:t xml:space="preserve">and is a simpler way of reflecting on </w:t>
      </w:r>
      <w:r w:rsidR="00B92001">
        <w:rPr>
          <w:sz w:val="24"/>
          <w:szCs w:val="24"/>
        </w:rPr>
        <w:t xml:space="preserve">an experience. </w:t>
      </w:r>
    </w:p>
    <w:p w14:paraId="1BDA0455" w14:textId="71F0C316" w:rsidR="008334FB" w:rsidRPr="008334FB" w:rsidRDefault="008334FB" w:rsidP="008334FB">
      <w:pPr>
        <w:spacing w:line="480" w:lineRule="auto"/>
        <w:ind w:firstLine="720"/>
        <w:rPr>
          <w:sz w:val="24"/>
          <w:szCs w:val="24"/>
        </w:rPr>
      </w:pPr>
      <w:r w:rsidRPr="008334FB">
        <w:rPr>
          <w:sz w:val="24"/>
          <w:szCs w:val="24"/>
        </w:rPr>
        <w:t xml:space="preserve">The aim of this part of the module was to gain hands on experience in the world of work. I decided to do my work placement In the IT department in Swansea Bay Health Board. I decided to go there as my mum is one of the heads of department there and she was able to help me achieve my goal in gaining experience in a workplace. The whole department was present as I went in on a Tuesday this is due to them all going to the office on this day as they are still doing integrated work from COVID. I thoroughly enjoyed this as I was able to see how a workplace ran instead of just teams’ meetings. I enjoyed working here and gained a lot of experience. I took part in management meetings where they discussed upcoming projects which needed to be done to improve the needs of the service users. I analysed and started to create an easy guide to how the recruitment process works so that the staff can quickly look at it and know what step they must do next in the recruitment process. </w:t>
      </w:r>
    </w:p>
    <w:p w14:paraId="6637A413" w14:textId="12AEDA5C" w:rsidR="008334FB" w:rsidRPr="008334FB" w:rsidRDefault="008334FB" w:rsidP="008334FB">
      <w:pPr>
        <w:spacing w:line="480" w:lineRule="auto"/>
        <w:ind w:firstLine="720"/>
        <w:rPr>
          <w:sz w:val="24"/>
          <w:szCs w:val="24"/>
        </w:rPr>
      </w:pPr>
      <w:r w:rsidRPr="008334FB">
        <w:rPr>
          <w:sz w:val="24"/>
          <w:szCs w:val="24"/>
        </w:rPr>
        <w:lastRenderedPageBreak/>
        <w:t xml:space="preserve">I was feeling nervous when I first went as I didn’t know what to expect but as soon as I went and was introduced to everyone and started to get to know the team, I started to get into the rhythm of what needed doing. I felt as if I could get into the work that I was told to do once I had settled in. </w:t>
      </w:r>
      <w:r w:rsidR="00D20712">
        <w:rPr>
          <w:sz w:val="24"/>
          <w:szCs w:val="24"/>
        </w:rPr>
        <w:t xml:space="preserve">I feel proud of myself for completing this, I </w:t>
      </w:r>
      <w:r w:rsidR="001602F7">
        <w:rPr>
          <w:sz w:val="24"/>
          <w:szCs w:val="24"/>
        </w:rPr>
        <w:t xml:space="preserve">faced my anxiety and went in confident and did my best to hide </w:t>
      </w:r>
      <w:r w:rsidR="00D66564">
        <w:rPr>
          <w:sz w:val="24"/>
          <w:szCs w:val="24"/>
        </w:rPr>
        <w:t xml:space="preserve">how anxious I was as some people may have been put off by this. I feel as if I succeed in what </w:t>
      </w:r>
      <w:r w:rsidR="005F010C">
        <w:rPr>
          <w:sz w:val="24"/>
          <w:szCs w:val="24"/>
        </w:rPr>
        <w:t>I set out to do</w:t>
      </w:r>
      <w:r w:rsidR="006A148F">
        <w:rPr>
          <w:sz w:val="24"/>
          <w:szCs w:val="24"/>
        </w:rPr>
        <w:t xml:space="preserve"> and now I will be more confident and positive </w:t>
      </w:r>
      <w:r w:rsidR="00B767EF">
        <w:rPr>
          <w:sz w:val="24"/>
          <w:szCs w:val="24"/>
        </w:rPr>
        <w:t xml:space="preserve">next time I go into a scenario like this. </w:t>
      </w:r>
    </w:p>
    <w:p w14:paraId="294A0D8B" w14:textId="0E748833" w:rsidR="008334FB" w:rsidRDefault="008334FB" w:rsidP="008334FB">
      <w:pPr>
        <w:spacing w:line="480" w:lineRule="auto"/>
        <w:ind w:firstLine="720"/>
        <w:rPr>
          <w:sz w:val="24"/>
          <w:szCs w:val="24"/>
        </w:rPr>
      </w:pPr>
      <w:r w:rsidRPr="008334FB">
        <w:rPr>
          <w:sz w:val="24"/>
          <w:szCs w:val="24"/>
        </w:rPr>
        <w:t xml:space="preserve">To evaluate the experience, I felt as if I gained the experience needed. The good parts were that I learnt how the recruiting processes work and how they select the right candidate for a job. </w:t>
      </w:r>
      <w:r w:rsidR="006E227A">
        <w:rPr>
          <w:sz w:val="24"/>
          <w:szCs w:val="24"/>
        </w:rPr>
        <w:t xml:space="preserve">I was a bit put off </w:t>
      </w:r>
      <w:r w:rsidR="00AF6E9C">
        <w:rPr>
          <w:sz w:val="24"/>
          <w:szCs w:val="24"/>
        </w:rPr>
        <w:t xml:space="preserve">as on this day it was the only day people from this workplace saw each other in person so </w:t>
      </w:r>
      <w:r w:rsidR="00E36583">
        <w:rPr>
          <w:sz w:val="24"/>
          <w:szCs w:val="24"/>
        </w:rPr>
        <w:t xml:space="preserve">there was a lot of socialising rather than work being done. It is understandable but I don’t feel as if I </w:t>
      </w:r>
      <w:r w:rsidR="00FF6AD1">
        <w:rPr>
          <w:sz w:val="24"/>
          <w:szCs w:val="24"/>
        </w:rPr>
        <w:t xml:space="preserve">got the full experience, I could </w:t>
      </w:r>
      <w:r w:rsidR="003F24B2">
        <w:rPr>
          <w:sz w:val="24"/>
          <w:szCs w:val="24"/>
        </w:rPr>
        <w:t>have</w:t>
      </w:r>
      <w:r w:rsidR="00FF6AD1">
        <w:rPr>
          <w:sz w:val="24"/>
          <w:szCs w:val="24"/>
        </w:rPr>
        <w:t xml:space="preserve"> got if it was a normal working day. </w:t>
      </w:r>
      <w:r w:rsidR="003B4E05">
        <w:rPr>
          <w:sz w:val="24"/>
          <w:szCs w:val="24"/>
        </w:rPr>
        <w:t xml:space="preserve">For some people It could have been some of </w:t>
      </w:r>
      <w:r w:rsidR="003F24B2">
        <w:rPr>
          <w:sz w:val="24"/>
          <w:szCs w:val="24"/>
        </w:rPr>
        <w:t>their</w:t>
      </w:r>
      <w:r w:rsidR="003B4E05">
        <w:rPr>
          <w:sz w:val="24"/>
          <w:szCs w:val="24"/>
        </w:rPr>
        <w:t xml:space="preserve"> only contact </w:t>
      </w:r>
      <w:r w:rsidR="003F24B2">
        <w:rPr>
          <w:sz w:val="24"/>
          <w:szCs w:val="24"/>
        </w:rPr>
        <w:t xml:space="preserve">other than on teams’ meetings. </w:t>
      </w:r>
      <w:r w:rsidR="00E94C62">
        <w:rPr>
          <w:sz w:val="24"/>
          <w:szCs w:val="24"/>
        </w:rPr>
        <w:t xml:space="preserve">I think another downfall to this was </w:t>
      </w:r>
      <w:r w:rsidR="006D5E72">
        <w:rPr>
          <w:sz w:val="24"/>
          <w:szCs w:val="24"/>
        </w:rPr>
        <w:t xml:space="preserve">because I was with my </w:t>
      </w:r>
      <w:r w:rsidR="008B5B8B">
        <w:rPr>
          <w:sz w:val="24"/>
          <w:szCs w:val="24"/>
        </w:rPr>
        <w:t>mum,</w:t>
      </w:r>
      <w:r w:rsidR="006D5E72">
        <w:rPr>
          <w:sz w:val="24"/>
          <w:szCs w:val="24"/>
        </w:rPr>
        <w:t xml:space="preserve"> I couldn’t be </w:t>
      </w:r>
      <w:r w:rsidR="00DF5C70">
        <w:rPr>
          <w:sz w:val="24"/>
          <w:szCs w:val="24"/>
        </w:rPr>
        <w:t xml:space="preserve">fully myself and adjust into the environment. </w:t>
      </w:r>
    </w:p>
    <w:p w14:paraId="75E07E66" w14:textId="56EBFDB9" w:rsidR="005F5683" w:rsidRDefault="005F5683" w:rsidP="008334FB">
      <w:pPr>
        <w:spacing w:line="480" w:lineRule="auto"/>
        <w:ind w:firstLine="720"/>
        <w:rPr>
          <w:sz w:val="24"/>
          <w:szCs w:val="24"/>
        </w:rPr>
      </w:pPr>
      <w:r>
        <w:rPr>
          <w:sz w:val="24"/>
          <w:szCs w:val="24"/>
        </w:rPr>
        <w:t xml:space="preserve">I threw myself into the experience and tried to get as much </w:t>
      </w:r>
      <w:r w:rsidR="003C73EF">
        <w:rPr>
          <w:sz w:val="24"/>
          <w:szCs w:val="24"/>
        </w:rPr>
        <w:t xml:space="preserve">work done as I could to ensure that I could come away from there and have an insight into the recruitment processes and the way that meetings are conducted </w:t>
      </w:r>
      <w:r w:rsidR="00F05ED8">
        <w:rPr>
          <w:sz w:val="24"/>
          <w:szCs w:val="24"/>
        </w:rPr>
        <w:t>in a prof</w:t>
      </w:r>
      <w:r w:rsidR="003111C0">
        <w:rPr>
          <w:sz w:val="24"/>
          <w:szCs w:val="24"/>
        </w:rPr>
        <w:t xml:space="preserve">essional setting. I </w:t>
      </w:r>
      <w:r w:rsidR="008B5B8B">
        <w:rPr>
          <w:sz w:val="24"/>
          <w:szCs w:val="24"/>
        </w:rPr>
        <w:t xml:space="preserve">spoke to many different people in the department that did different jobs </w:t>
      </w:r>
      <w:r w:rsidR="0080561F">
        <w:rPr>
          <w:sz w:val="24"/>
          <w:szCs w:val="24"/>
        </w:rPr>
        <w:t xml:space="preserve">and was able to identify what roles everyone did and how they all fitted together. </w:t>
      </w:r>
      <w:r w:rsidR="004A2FA8">
        <w:rPr>
          <w:sz w:val="24"/>
          <w:szCs w:val="24"/>
        </w:rPr>
        <w:t xml:space="preserve">I </w:t>
      </w:r>
      <w:r w:rsidR="00ED657C">
        <w:rPr>
          <w:sz w:val="24"/>
          <w:szCs w:val="24"/>
        </w:rPr>
        <w:t xml:space="preserve">enjoy hands on work and learn better when putting things into practice so I </w:t>
      </w:r>
      <w:r w:rsidR="00A4150B">
        <w:rPr>
          <w:sz w:val="24"/>
          <w:szCs w:val="24"/>
        </w:rPr>
        <w:t xml:space="preserve">excelled when I could take part in the work rather than just listen to what everyone does </w:t>
      </w:r>
      <w:r w:rsidR="00956417">
        <w:rPr>
          <w:sz w:val="24"/>
          <w:szCs w:val="24"/>
        </w:rPr>
        <w:t xml:space="preserve">as I then had a deeper understanding. </w:t>
      </w:r>
    </w:p>
    <w:p w14:paraId="55369AC3" w14:textId="4B03C5A5" w:rsidR="00907328" w:rsidRDefault="008E391B" w:rsidP="008334FB">
      <w:pPr>
        <w:spacing w:line="480" w:lineRule="auto"/>
        <w:ind w:firstLine="720"/>
        <w:rPr>
          <w:sz w:val="24"/>
          <w:szCs w:val="24"/>
        </w:rPr>
      </w:pPr>
      <w:r>
        <w:rPr>
          <w:sz w:val="24"/>
          <w:szCs w:val="24"/>
        </w:rPr>
        <w:lastRenderedPageBreak/>
        <w:t>To conclude</w:t>
      </w:r>
      <w:r w:rsidR="00507212">
        <w:rPr>
          <w:sz w:val="24"/>
          <w:szCs w:val="24"/>
        </w:rPr>
        <w:t xml:space="preserve">, </w:t>
      </w:r>
      <w:r w:rsidR="00951B9E">
        <w:rPr>
          <w:sz w:val="24"/>
          <w:szCs w:val="24"/>
        </w:rPr>
        <w:t xml:space="preserve">I have deepened my understanding </w:t>
      </w:r>
      <w:r w:rsidR="0072643D">
        <w:rPr>
          <w:sz w:val="24"/>
          <w:szCs w:val="24"/>
        </w:rPr>
        <w:t>in</w:t>
      </w:r>
      <w:r w:rsidR="003E74FC">
        <w:rPr>
          <w:sz w:val="24"/>
          <w:szCs w:val="24"/>
        </w:rPr>
        <w:t xml:space="preserve"> many </w:t>
      </w:r>
      <w:r w:rsidR="0072643D">
        <w:rPr>
          <w:sz w:val="24"/>
          <w:szCs w:val="24"/>
        </w:rPr>
        <w:t xml:space="preserve">aspects in relation to work. I have now got an understanding of how its like working after COVID which is </w:t>
      </w:r>
      <w:r w:rsidR="00F5764F">
        <w:rPr>
          <w:sz w:val="24"/>
          <w:szCs w:val="24"/>
        </w:rPr>
        <w:t xml:space="preserve">a huge realisation of how much it really has affected workplaces and the people that work in them. </w:t>
      </w:r>
      <w:r w:rsidR="00FD2DF0">
        <w:rPr>
          <w:sz w:val="24"/>
          <w:szCs w:val="24"/>
        </w:rPr>
        <w:t xml:space="preserve">I have </w:t>
      </w:r>
      <w:r w:rsidR="00851A96">
        <w:rPr>
          <w:sz w:val="24"/>
          <w:szCs w:val="24"/>
        </w:rPr>
        <w:t xml:space="preserve">got a better insight into the way people conduct themselves in a </w:t>
      </w:r>
      <w:r w:rsidR="00FB6560">
        <w:rPr>
          <w:sz w:val="24"/>
          <w:szCs w:val="24"/>
        </w:rPr>
        <w:t xml:space="preserve">workplace </w:t>
      </w:r>
      <w:r w:rsidR="00851A96">
        <w:rPr>
          <w:sz w:val="24"/>
          <w:szCs w:val="24"/>
        </w:rPr>
        <w:t xml:space="preserve">which will be useful for when looking for a job in the future. </w:t>
      </w:r>
      <w:r w:rsidR="000E29CC">
        <w:rPr>
          <w:sz w:val="24"/>
          <w:szCs w:val="24"/>
        </w:rPr>
        <w:t xml:space="preserve">I learnt the way the </w:t>
      </w:r>
      <w:r w:rsidR="00CF2902">
        <w:rPr>
          <w:sz w:val="24"/>
          <w:szCs w:val="24"/>
        </w:rPr>
        <w:t xml:space="preserve">different levels of management go through the recruitment process </w:t>
      </w:r>
      <w:r w:rsidR="00077A2C">
        <w:rPr>
          <w:sz w:val="24"/>
          <w:szCs w:val="24"/>
        </w:rPr>
        <w:t>for different types of roles which will give me an</w:t>
      </w:r>
      <w:r w:rsidR="00394313">
        <w:rPr>
          <w:sz w:val="24"/>
          <w:szCs w:val="24"/>
        </w:rPr>
        <w:t xml:space="preserve"> opportunity to excel in job interviews and when apply for jobs as I will know what sort of </w:t>
      </w:r>
      <w:r w:rsidR="0047105C">
        <w:rPr>
          <w:sz w:val="24"/>
          <w:szCs w:val="24"/>
        </w:rPr>
        <w:t xml:space="preserve">things that management look for in general. </w:t>
      </w:r>
      <w:r w:rsidR="001E2F49">
        <w:rPr>
          <w:sz w:val="24"/>
          <w:szCs w:val="24"/>
        </w:rPr>
        <w:t xml:space="preserve">I realised from this that I need to develop my communication skills </w:t>
      </w:r>
      <w:r w:rsidR="00CD527E">
        <w:rPr>
          <w:sz w:val="24"/>
          <w:szCs w:val="24"/>
        </w:rPr>
        <w:t xml:space="preserve">as I could of probably </w:t>
      </w:r>
      <w:r w:rsidR="00A70501">
        <w:rPr>
          <w:sz w:val="24"/>
          <w:szCs w:val="24"/>
        </w:rPr>
        <w:t xml:space="preserve">got more out of it if I had expressed more of what I wanted to do rather then going along with what </w:t>
      </w:r>
      <w:r w:rsidR="00316591">
        <w:rPr>
          <w:sz w:val="24"/>
          <w:szCs w:val="24"/>
        </w:rPr>
        <w:t xml:space="preserve">I thought I should be doing. </w:t>
      </w:r>
      <w:r w:rsidR="00F743D4">
        <w:rPr>
          <w:sz w:val="24"/>
          <w:szCs w:val="24"/>
        </w:rPr>
        <w:t xml:space="preserve"> </w:t>
      </w:r>
      <w:r w:rsidR="009D0079">
        <w:rPr>
          <w:sz w:val="24"/>
          <w:szCs w:val="24"/>
        </w:rPr>
        <w:t>I’m</w:t>
      </w:r>
      <w:r w:rsidR="00806C9E">
        <w:rPr>
          <w:sz w:val="24"/>
          <w:szCs w:val="24"/>
        </w:rPr>
        <w:t xml:space="preserve"> going to read up on ways to communicate </w:t>
      </w:r>
      <w:r w:rsidR="002849EE">
        <w:rPr>
          <w:sz w:val="24"/>
          <w:szCs w:val="24"/>
        </w:rPr>
        <w:t xml:space="preserve">effectively in a workplace. </w:t>
      </w:r>
      <w:r w:rsidR="00F25F9C">
        <w:rPr>
          <w:sz w:val="24"/>
          <w:szCs w:val="24"/>
        </w:rPr>
        <w:t xml:space="preserve">If I were to do it again I would set myself goals to achieve during the time I was there so I had </w:t>
      </w:r>
      <w:r w:rsidR="0090271B">
        <w:rPr>
          <w:sz w:val="24"/>
          <w:szCs w:val="24"/>
        </w:rPr>
        <w:t xml:space="preserve">a certain subject to focus on </w:t>
      </w:r>
      <w:r w:rsidR="00D26A04">
        <w:rPr>
          <w:sz w:val="24"/>
          <w:szCs w:val="24"/>
        </w:rPr>
        <w:t>therefore I would feel more of an achievement.</w:t>
      </w:r>
      <w:r w:rsidR="00C26672">
        <w:rPr>
          <w:sz w:val="24"/>
          <w:szCs w:val="24"/>
        </w:rPr>
        <w:t xml:space="preserve"> </w:t>
      </w:r>
      <w:r w:rsidR="000E1DED">
        <w:rPr>
          <w:sz w:val="24"/>
          <w:szCs w:val="24"/>
        </w:rPr>
        <w:t xml:space="preserve">I would </w:t>
      </w:r>
      <w:r w:rsidR="00BD668E">
        <w:rPr>
          <w:sz w:val="24"/>
          <w:szCs w:val="24"/>
        </w:rPr>
        <w:t xml:space="preserve">keep my work that I completed to ensure I look back at it for reference in the future. </w:t>
      </w:r>
      <w:r w:rsidR="00D26A04">
        <w:rPr>
          <w:sz w:val="24"/>
          <w:szCs w:val="24"/>
        </w:rPr>
        <w:t xml:space="preserve"> </w:t>
      </w:r>
    </w:p>
    <w:p w14:paraId="6012ABA5" w14:textId="3A6B2CD9" w:rsidR="008F02E6" w:rsidRPr="008D701F" w:rsidRDefault="008F02E6" w:rsidP="008F02E6">
      <w:pPr>
        <w:pStyle w:val="Heading1"/>
        <w:rPr>
          <w:color w:val="auto"/>
          <w:u w:val="single"/>
        </w:rPr>
      </w:pPr>
      <w:bookmarkStart w:id="2" w:name="_Toc155785069"/>
      <w:bookmarkStart w:id="3" w:name="_Toc155787230"/>
      <w:r w:rsidRPr="008D701F">
        <w:rPr>
          <w:color w:val="auto"/>
          <w:u w:val="single"/>
        </w:rPr>
        <w:t>Reference List</w:t>
      </w:r>
      <w:bookmarkEnd w:id="2"/>
      <w:bookmarkEnd w:id="3"/>
      <w:r w:rsidRPr="008D701F">
        <w:rPr>
          <w:color w:val="auto"/>
          <w:u w:val="single"/>
        </w:rPr>
        <w:t xml:space="preserve"> </w:t>
      </w:r>
    </w:p>
    <w:p w14:paraId="710FC59C" w14:textId="77777777" w:rsidR="00F348FD" w:rsidRDefault="00F348FD" w:rsidP="00F348FD"/>
    <w:p w14:paraId="3F3655A0" w14:textId="21D1B331" w:rsidR="00F348FD" w:rsidRDefault="00F348FD" w:rsidP="008D701F">
      <w:pPr>
        <w:ind w:left="720" w:hanging="720"/>
      </w:pPr>
      <w:r>
        <w:t>Bassot, B. (2013). The Reflective Journal. Basingstoke: Palgrave</w:t>
      </w:r>
    </w:p>
    <w:p w14:paraId="58DC07CC" w14:textId="63F1AB58" w:rsidR="00F348FD" w:rsidRPr="00F348FD" w:rsidRDefault="00F348FD" w:rsidP="008D701F">
      <w:pPr>
        <w:ind w:left="720" w:hanging="720"/>
      </w:pPr>
      <w:r>
        <w:t>Gibbs, G. (1988). Learning by Doing: A guide to teaching and learning methods. Oxford : Oxford Polytechnic</w:t>
      </w:r>
      <w:r>
        <w:t>.</w:t>
      </w:r>
    </w:p>
    <w:p w14:paraId="79D73669" w14:textId="77777777" w:rsidR="00F743D4" w:rsidRPr="008334FB" w:rsidRDefault="00F743D4" w:rsidP="008D701F">
      <w:pPr>
        <w:spacing w:line="480" w:lineRule="auto"/>
        <w:ind w:left="720" w:hanging="720"/>
        <w:rPr>
          <w:sz w:val="24"/>
          <w:szCs w:val="24"/>
        </w:rPr>
      </w:pPr>
    </w:p>
    <w:p w14:paraId="4D4EE707" w14:textId="7EA1AF0D" w:rsidR="008D701F" w:rsidRDefault="008D701F">
      <w:pPr>
        <w:spacing w:line="480" w:lineRule="auto"/>
        <w:ind w:firstLine="720"/>
        <w:rPr>
          <w:sz w:val="24"/>
          <w:szCs w:val="24"/>
        </w:rPr>
      </w:pPr>
    </w:p>
    <w:p w14:paraId="1BC5760B" w14:textId="70C2C27F" w:rsidR="008D701F" w:rsidRPr="00AE2762" w:rsidRDefault="008D701F" w:rsidP="007B1FB4">
      <w:pPr>
        <w:pStyle w:val="Heading1"/>
        <w:rPr>
          <w:color w:val="auto"/>
          <w:u w:val="single"/>
        </w:rPr>
      </w:pPr>
      <w:r>
        <w:br w:type="page"/>
      </w:r>
      <w:bookmarkStart w:id="4" w:name="_Toc155787231"/>
      <w:r w:rsidR="007B1FB4" w:rsidRPr="00AE2762">
        <w:rPr>
          <w:color w:val="auto"/>
          <w:u w:val="single"/>
        </w:rPr>
        <w:lastRenderedPageBreak/>
        <w:t>Evidence</w:t>
      </w:r>
      <w:bookmarkEnd w:id="4"/>
      <w:r w:rsidR="007B1FB4" w:rsidRPr="00AE2762">
        <w:rPr>
          <w:color w:val="auto"/>
          <w:u w:val="single"/>
        </w:rPr>
        <w:t xml:space="preserve"> </w:t>
      </w:r>
    </w:p>
    <w:p w14:paraId="1438BC99" w14:textId="34FCC61D" w:rsidR="0023313F" w:rsidRPr="00AE2762" w:rsidRDefault="0023313F" w:rsidP="0023313F">
      <w:pPr>
        <w:pStyle w:val="Heading2"/>
        <w:rPr>
          <w:color w:val="auto"/>
          <w:u w:val="single"/>
        </w:rPr>
      </w:pPr>
      <w:bookmarkStart w:id="5" w:name="_Toc155787232"/>
      <w:r w:rsidRPr="00AE2762">
        <w:rPr>
          <w:color w:val="auto"/>
          <w:u w:val="single"/>
        </w:rPr>
        <w:t xml:space="preserve">Staff Stress &amp; Emotional Wellbeing Policy </w:t>
      </w:r>
      <w:r w:rsidR="00AE2762" w:rsidRPr="00AE2762">
        <w:rPr>
          <w:color w:val="auto"/>
          <w:u w:val="single"/>
        </w:rPr>
        <w:t>for Swansea Bay Health Board</w:t>
      </w:r>
      <w:bookmarkEnd w:id="5"/>
    </w:p>
    <w:p w14:paraId="47FCCABF" w14:textId="6777BE4B" w:rsidR="007B1FB4" w:rsidRDefault="003005E2" w:rsidP="007B1FB4">
      <w:r w:rsidRPr="000E0425">
        <w:drawing>
          <wp:inline distT="0" distB="0" distL="0" distR="0" wp14:anchorId="77CC1F54" wp14:editId="7DD0FB54">
            <wp:extent cx="5478712" cy="4495800"/>
            <wp:effectExtent l="0" t="0" r="8255" b="0"/>
            <wp:docPr id="250473915" name="Picture 250473915" descr="A document with text and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73915" name="Picture 250473915" descr="A document with text and a logo&#10;&#10;Description automatically generated"/>
                    <pic:cNvPicPr/>
                  </pic:nvPicPr>
                  <pic:blipFill>
                    <a:blip r:embed="rId9"/>
                    <a:stretch>
                      <a:fillRect/>
                    </a:stretch>
                  </pic:blipFill>
                  <pic:spPr>
                    <a:xfrm>
                      <a:off x="0" y="0"/>
                      <a:ext cx="5525208" cy="4533954"/>
                    </a:xfrm>
                    <a:prstGeom prst="rect">
                      <a:avLst/>
                    </a:prstGeom>
                  </pic:spPr>
                </pic:pic>
              </a:graphicData>
            </a:graphic>
          </wp:inline>
        </w:drawing>
      </w:r>
    </w:p>
    <w:p w14:paraId="0E1F7547" w14:textId="67E2D019" w:rsidR="003005E2" w:rsidRDefault="003005E2" w:rsidP="007B1FB4">
      <w:r w:rsidRPr="007E2A0D">
        <w:lastRenderedPageBreak/>
        <w:drawing>
          <wp:inline distT="0" distB="0" distL="0" distR="0" wp14:anchorId="03564ED7" wp14:editId="0D6EA15F">
            <wp:extent cx="5477479" cy="4440382"/>
            <wp:effectExtent l="0" t="0" r="9525" b="0"/>
            <wp:docPr id="1514057199" name="Picture 1514057199"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057199" name="Picture 1514057199" descr="A document with text on it&#10;&#10;Description automatically generated"/>
                    <pic:cNvPicPr/>
                  </pic:nvPicPr>
                  <pic:blipFill>
                    <a:blip r:embed="rId10"/>
                    <a:stretch>
                      <a:fillRect/>
                    </a:stretch>
                  </pic:blipFill>
                  <pic:spPr>
                    <a:xfrm>
                      <a:off x="0" y="0"/>
                      <a:ext cx="5553386" cy="4501917"/>
                    </a:xfrm>
                    <a:prstGeom prst="rect">
                      <a:avLst/>
                    </a:prstGeom>
                  </pic:spPr>
                </pic:pic>
              </a:graphicData>
            </a:graphic>
          </wp:inline>
        </w:drawing>
      </w:r>
    </w:p>
    <w:p w14:paraId="559E27DB" w14:textId="2F6BD68C" w:rsidR="003005E2" w:rsidRDefault="003005E2" w:rsidP="007B1FB4">
      <w:r w:rsidRPr="00025E09">
        <w:lastRenderedPageBreak/>
        <w:drawing>
          <wp:inline distT="0" distB="0" distL="0" distR="0" wp14:anchorId="57129877" wp14:editId="6BC931A0">
            <wp:extent cx="5139690" cy="4454237"/>
            <wp:effectExtent l="0" t="0" r="3810" b="3810"/>
            <wp:docPr id="765834625" name="Picture 765834625"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834625" name="Picture 765834625" descr="A document with text on it&#10;&#10;Description automatically generated"/>
                    <pic:cNvPicPr/>
                  </pic:nvPicPr>
                  <pic:blipFill>
                    <a:blip r:embed="rId11"/>
                    <a:stretch>
                      <a:fillRect/>
                    </a:stretch>
                  </pic:blipFill>
                  <pic:spPr>
                    <a:xfrm>
                      <a:off x="0" y="0"/>
                      <a:ext cx="5164762" cy="4475966"/>
                    </a:xfrm>
                    <a:prstGeom prst="rect">
                      <a:avLst/>
                    </a:prstGeom>
                  </pic:spPr>
                </pic:pic>
              </a:graphicData>
            </a:graphic>
          </wp:inline>
        </w:drawing>
      </w:r>
    </w:p>
    <w:p w14:paraId="5F3424E8" w14:textId="6E78B33E" w:rsidR="003005E2" w:rsidRDefault="003005E2" w:rsidP="007B1FB4">
      <w:r w:rsidRPr="00A7334B">
        <w:lastRenderedPageBreak/>
        <w:drawing>
          <wp:inline distT="0" distB="0" distL="0" distR="0" wp14:anchorId="27813EFF" wp14:editId="4708A02F">
            <wp:extent cx="4882838" cy="4461164"/>
            <wp:effectExtent l="0" t="0" r="0" b="0"/>
            <wp:docPr id="45488033" name="Picture 45488033" descr="A page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8033" name="Picture 45488033" descr="A page of a document&#10;&#10;Description automatically generated"/>
                    <pic:cNvPicPr/>
                  </pic:nvPicPr>
                  <pic:blipFill>
                    <a:blip r:embed="rId12"/>
                    <a:stretch>
                      <a:fillRect/>
                    </a:stretch>
                  </pic:blipFill>
                  <pic:spPr>
                    <a:xfrm>
                      <a:off x="0" y="0"/>
                      <a:ext cx="4954450" cy="4526591"/>
                    </a:xfrm>
                    <a:prstGeom prst="rect">
                      <a:avLst/>
                    </a:prstGeom>
                  </pic:spPr>
                </pic:pic>
              </a:graphicData>
            </a:graphic>
          </wp:inline>
        </w:drawing>
      </w:r>
    </w:p>
    <w:p w14:paraId="27842A2C" w14:textId="0D1E191A" w:rsidR="003005E2" w:rsidRDefault="003005E2" w:rsidP="007B1FB4">
      <w:r w:rsidRPr="00526495">
        <w:lastRenderedPageBreak/>
        <w:drawing>
          <wp:inline distT="0" distB="0" distL="0" distR="0" wp14:anchorId="56B5B8EF" wp14:editId="4882ED31">
            <wp:extent cx="4813218" cy="4558146"/>
            <wp:effectExtent l="0" t="0" r="6985" b="0"/>
            <wp:docPr id="1328627688" name="Picture 1328627688"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27688" name="Picture 1328627688" descr="A document with text on it&#10;&#10;Description automatically generated"/>
                    <pic:cNvPicPr/>
                  </pic:nvPicPr>
                  <pic:blipFill>
                    <a:blip r:embed="rId13"/>
                    <a:stretch>
                      <a:fillRect/>
                    </a:stretch>
                  </pic:blipFill>
                  <pic:spPr>
                    <a:xfrm>
                      <a:off x="0" y="0"/>
                      <a:ext cx="4866540" cy="4608642"/>
                    </a:xfrm>
                    <a:prstGeom prst="rect">
                      <a:avLst/>
                    </a:prstGeom>
                  </pic:spPr>
                </pic:pic>
              </a:graphicData>
            </a:graphic>
          </wp:inline>
        </w:drawing>
      </w:r>
    </w:p>
    <w:p w14:paraId="63839176" w14:textId="49703A20" w:rsidR="003005E2" w:rsidRDefault="003005E2" w:rsidP="007B1FB4">
      <w:r w:rsidRPr="00E05FD4">
        <w:lastRenderedPageBreak/>
        <w:drawing>
          <wp:inline distT="0" distB="0" distL="0" distR="0" wp14:anchorId="7172CACB" wp14:editId="0402E6C4">
            <wp:extent cx="5512637" cy="4572000"/>
            <wp:effectExtent l="0" t="0" r="0" b="0"/>
            <wp:docPr id="576624032" name="Picture 576624032"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24032" name="Picture 576624032" descr="A document with text on it&#10;&#10;Description automatically generated"/>
                    <pic:cNvPicPr/>
                  </pic:nvPicPr>
                  <pic:blipFill>
                    <a:blip r:embed="rId14"/>
                    <a:stretch>
                      <a:fillRect/>
                    </a:stretch>
                  </pic:blipFill>
                  <pic:spPr>
                    <a:xfrm>
                      <a:off x="0" y="0"/>
                      <a:ext cx="5619119" cy="4660313"/>
                    </a:xfrm>
                    <a:prstGeom prst="rect">
                      <a:avLst/>
                    </a:prstGeom>
                  </pic:spPr>
                </pic:pic>
              </a:graphicData>
            </a:graphic>
          </wp:inline>
        </w:drawing>
      </w:r>
    </w:p>
    <w:p w14:paraId="5EBE35BF" w14:textId="67A21568" w:rsidR="003005E2" w:rsidRDefault="00993062" w:rsidP="007B1FB4">
      <w:r w:rsidRPr="0012682D">
        <w:lastRenderedPageBreak/>
        <w:drawing>
          <wp:inline distT="0" distB="0" distL="0" distR="0" wp14:anchorId="501C21EE" wp14:editId="1AE78949">
            <wp:extent cx="5610860" cy="4765963"/>
            <wp:effectExtent l="0" t="0" r="8890" b="0"/>
            <wp:docPr id="1307359840" name="Picture 1307359840"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59840" name="Picture 1307359840" descr="A document with text on it&#10;&#10;Description automatically generated"/>
                    <pic:cNvPicPr/>
                  </pic:nvPicPr>
                  <pic:blipFill>
                    <a:blip r:embed="rId15"/>
                    <a:stretch>
                      <a:fillRect/>
                    </a:stretch>
                  </pic:blipFill>
                  <pic:spPr>
                    <a:xfrm>
                      <a:off x="0" y="0"/>
                      <a:ext cx="5682471" cy="4826791"/>
                    </a:xfrm>
                    <a:prstGeom prst="rect">
                      <a:avLst/>
                    </a:prstGeom>
                  </pic:spPr>
                </pic:pic>
              </a:graphicData>
            </a:graphic>
          </wp:inline>
        </w:drawing>
      </w:r>
    </w:p>
    <w:p w14:paraId="08965EC8" w14:textId="0BBEE34B" w:rsidR="00993062" w:rsidRDefault="00993062" w:rsidP="007B1FB4">
      <w:r w:rsidRPr="004579FE">
        <w:lastRenderedPageBreak/>
        <w:drawing>
          <wp:inline distT="0" distB="0" distL="0" distR="0" wp14:anchorId="35227669" wp14:editId="76009272">
            <wp:extent cx="5610308" cy="4537364"/>
            <wp:effectExtent l="0" t="0" r="0" b="0"/>
            <wp:docPr id="954099557" name="Picture 954099557"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099557" name="Picture 954099557" descr="A document with text on it&#10;&#10;Description automatically generated"/>
                    <pic:cNvPicPr/>
                  </pic:nvPicPr>
                  <pic:blipFill>
                    <a:blip r:embed="rId16"/>
                    <a:stretch>
                      <a:fillRect/>
                    </a:stretch>
                  </pic:blipFill>
                  <pic:spPr>
                    <a:xfrm>
                      <a:off x="0" y="0"/>
                      <a:ext cx="5667482" cy="4583604"/>
                    </a:xfrm>
                    <a:prstGeom prst="rect">
                      <a:avLst/>
                    </a:prstGeom>
                  </pic:spPr>
                </pic:pic>
              </a:graphicData>
            </a:graphic>
          </wp:inline>
        </w:drawing>
      </w:r>
    </w:p>
    <w:p w14:paraId="791D368E" w14:textId="46CBE893" w:rsidR="00993062" w:rsidRDefault="00993062" w:rsidP="007B1FB4">
      <w:r w:rsidRPr="002473B0">
        <w:drawing>
          <wp:inline distT="0" distB="0" distL="0" distR="0" wp14:anchorId="17A62CC4" wp14:editId="0C3FD37E">
            <wp:extent cx="5796334" cy="3075709"/>
            <wp:effectExtent l="0" t="0" r="0" b="0"/>
            <wp:docPr id="116827234" name="Picture 116827234"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7234" name="Picture 116827234" descr="A document with text on it&#10;&#10;Description automatically generated"/>
                    <pic:cNvPicPr/>
                  </pic:nvPicPr>
                  <pic:blipFill>
                    <a:blip r:embed="rId17"/>
                    <a:stretch>
                      <a:fillRect/>
                    </a:stretch>
                  </pic:blipFill>
                  <pic:spPr>
                    <a:xfrm>
                      <a:off x="0" y="0"/>
                      <a:ext cx="5912153" cy="3137166"/>
                    </a:xfrm>
                    <a:prstGeom prst="rect">
                      <a:avLst/>
                    </a:prstGeom>
                  </pic:spPr>
                </pic:pic>
              </a:graphicData>
            </a:graphic>
          </wp:inline>
        </w:drawing>
      </w:r>
    </w:p>
    <w:p w14:paraId="662C70E0" w14:textId="51F334EA" w:rsidR="00993062" w:rsidRDefault="00993062" w:rsidP="007B1FB4">
      <w:r w:rsidRPr="00670F10">
        <w:lastRenderedPageBreak/>
        <w:drawing>
          <wp:inline distT="0" distB="0" distL="0" distR="0" wp14:anchorId="7A41D24A" wp14:editId="6D1FFCA0">
            <wp:extent cx="5360756" cy="5735782"/>
            <wp:effectExtent l="0" t="0" r="0" b="0"/>
            <wp:docPr id="1280601794" name="Picture 128060179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01794" name="Picture 1280601794" descr="A close-up of a document&#10;&#10;Description automatically generated"/>
                    <pic:cNvPicPr/>
                  </pic:nvPicPr>
                  <pic:blipFill>
                    <a:blip r:embed="rId18"/>
                    <a:stretch>
                      <a:fillRect/>
                    </a:stretch>
                  </pic:blipFill>
                  <pic:spPr>
                    <a:xfrm>
                      <a:off x="0" y="0"/>
                      <a:ext cx="5482230" cy="5865754"/>
                    </a:xfrm>
                    <a:prstGeom prst="rect">
                      <a:avLst/>
                    </a:prstGeom>
                  </pic:spPr>
                </pic:pic>
              </a:graphicData>
            </a:graphic>
          </wp:inline>
        </w:drawing>
      </w:r>
    </w:p>
    <w:p w14:paraId="04CDC78A" w14:textId="7EC459FA" w:rsidR="006B1A42" w:rsidRDefault="006B1A42" w:rsidP="007B1FB4">
      <w:r w:rsidRPr="006B1A42">
        <w:lastRenderedPageBreak/>
        <w:drawing>
          <wp:inline distT="0" distB="0" distL="0" distR="0" wp14:anchorId="4DBCCD85" wp14:editId="14C008A5">
            <wp:extent cx="5970839" cy="6532418"/>
            <wp:effectExtent l="0" t="0" r="0" b="1905"/>
            <wp:docPr id="2661506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5061" name="Picture 1" descr="A close-up of a document&#10;&#10;Description automatically generated"/>
                    <pic:cNvPicPr/>
                  </pic:nvPicPr>
                  <pic:blipFill>
                    <a:blip r:embed="rId19"/>
                    <a:stretch>
                      <a:fillRect/>
                    </a:stretch>
                  </pic:blipFill>
                  <pic:spPr>
                    <a:xfrm>
                      <a:off x="0" y="0"/>
                      <a:ext cx="5983291" cy="6546041"/>
                    </a:xfrm>
                    <a:prstGeom prst="rect">
                      <a:avLst/>
                    </a:prstGeom>
                  </pic:spPr>
                </pic:pic>
              </a:graphicData>
            </a:graphic>
          </wp:inline>
        </w:drawing>
      </w:r>
    </w:p>
    <w:p w14:paraId="1226B24B" w14:textId="3E56EC61" w:rsidR="0005313E" w:rsidRDefault="0083112A" w:rsidP="007B1FB4">
      <w:r w:rsidRPr="0083112A">
        <w:lastRenderedPageBreak/>
        <w:drawing>
          <wp:inline distT="0" distB="0" distL="0" distR="0" wp14:anchorId="27B713EA" wp14:editId="2CC97976">
            <wp:extent cx="5731510" cy="5091081"/>
            <wp:effectExtent l="0" t="0" r="2540" b="0"/>
            <wp:docPr id="128715607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156079" name="Picture 1" descr="A close-up of a document&#10;&#10;Description automatically generated"/>
                    <pic:cNvPicPr/>
                  </pic:nvPicPr>
                  <pic:blipFill>
                    <a:blip r:embed="rId20"/>
                    <a:stretch>
                      <a:fillRect/>
                    </a:stretch>
                  </pic:blipFill>
                  <pic:spPr>
                    <a:xfrm>
                      <a:off x="0" y="0"/>
                      <a:ext cx="5731510" cy="5091081"/>
                    </a:xfrm>
                    <a:prstGeom prst="rect">
                      <a:avLst/>
                    </a:prstGeom>
                  </pic:spPr>
                </pic:pic>
              </a:graphicData>
            </a:graphic>
          </wp:inline>
        </w:drawing>
      </w:r>
      <w:r w:rsidR="004512B3" w:rsidRPr="004512B3">
        <w:lastRenderedPageBreak/>
        <w:drawing>
          <wp:inline distT="0" distB="0" distL="0" distR="0" wp14:anchorId="4B228408" wp14:editId="1B1E69AB">
            <wp:extent cx="5867400" cy="5306291"/>
            <wp:effectExtent l="0" t="0" r="0" b="8890"/>
            <wp:docPr id="10438685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86853" name="Picture 1" descr="A close-up of a document&#10;&#10;Description automatically generated"/>
                    <pic:cNvPicPr/>
                  </pic:nvPicPr>
                  <pic:blipFill>
                    <a:blip r:embed="rId21"/>
                    <a:stretch>
                      <a:fillRect/>
                    </a:stretch>
                  </pic:blipFill>
                  <pic:spPr>
                    <a:xfrm>
                      <a:off x="0" y="0"/>
                      <a:ext cx="5871682" cy="5310163"/>
                    </a:xfrm>
                    <a:prstGeom prst="rect">
                      <a:avLst/>
                    </a:prstGeom>
                  </pic:spPr>
                </pic:pic>
              </a:graphicData>
            </a:graphic>
          </wp:inline>
        </w:drawing>
      </w:r>
    </w:p>
    <w:p w14:paraId="415C4E00" w14:textId="3B820E48" w:rsidR="004512B3" w:rsidRDefault="006C2CD2" w:rsidP="007B1FB4">
      <w:r w:rsidRPr="006C2CD2">
        <w:lastRenderedPageBreak/>
        <w:drawing>
          <wp:inline distT="0" distB="0" distL="0" distR="0" wp14:anchorId="076AB009" wp14:editId="22EFEE83">
            <wp:extent cx="4259949" cy="6165114"/>
            <wp:effectExtent l="0" t="0" r="7620" b="7620"/>
            <wp:docPr id="1603523828" name="Picture 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523828" name="Picture 1" descr="A document with text and images&#10;&#10;Description automatically generated"/>
                    <pic:cNvPicPr/>
                  </pic:nvPicPr>
                  <pic:blipFill>
                    <a:blip r:embed="rId22"/>
                    <a:stretch>
                      <a:fillRect/>
                    </a:stretch>
                  </pic:blipFill>
                  <pic:spPr>
                    <a:xfrm>
                      <a:off x="0" y="0"/>
                      <a:ext cx="4259949" cy="6165114"/>
                    </a:xfrm>
                    <a:prstGeom prst="rect">
                      <a:avLst/>
                    </a:prstGeom>
                  </pic:spPr>
                </pic:pic>
              </a:graphicData>
            </a:graphic>
          </wp:inline>
        </w:drawing>
      </w:r>
    </w:p>
    <w:p w14:paraId="67196A9C" w14:textId="6A117956" w:rsidR="006C2CD2" w:rsidRDefault="002767A5" w:rsidP="007B1FB4">
      <w:r w:rsidRPr="002767A5">
        <w:lastRenderedPageBreak/>
        <w:drawing>
          <wp:inline distT="0" distB="0" distL="0" distR="0" wp14:anchorId="3B68B96D" wp14:editId="3B9E54A1">
            <wp:extent cx="4519052" cy="6370872"/>
            <wp:effectExtent l="0" t="0" r="0" b="0"/>
            <wp:docPr id="201063038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30381" name="Picture 1" descr="A close-up of a document&#10;&#10;Description automatically generated"/>
                    <pic:cNvPicPr/>
                  </pic:nvPicPr>
                  <pic:blipFill>
                    <a:blip r:embed="rId23"/>
                    <a:stretch>
                      <a:fillRect/>
                    </a:stretch>
                  </pic:blipFill>
                  <pic:spPr>
                    <a:xfrm>
                      <a:off x="0" y="0"/>
                      <a:ext cx="4519052" cy="6370872"/>
                    </a:xfrm>
                    <a:prstGeom prst="rect">
                      <a:avLst/>
                    </a:prstGeom>
                  </pic:spPr>
                </pic:pic>
              </a:graphicData>
            </a:graphic>
          </wp:inline>
        </w:drawing>
      </w:r>
    </w:p>
    <w:p w14:paraId="50DED1E1" w14:textId="5CBE570D" w:rsidR="002767A5" w:rsidRDefault="002767A5" w:rsidP="007B1FB4">
      <w:r w:rsidRPr="002767A5">
        <w:lastRenderedPageBreak/>
        <w:drawing>
          <wp:inline distT="0" distB="0" distL="0" distR="0" wp14:anchorId="0D1E708E" wp14:editId="63D0C177">
            <wp:extent cx="4404742" cy="6462320"/>
            <wp:effectExtent l="0" t="0" r="0" b="0"/>
            <wp:docPr id="1693948781" name="Picture 1"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948781" name="Picture 1" descr="A document with text and images&#10;&#10;Description automatically generated with medium confidence"/>
                    <pic:cNvPicPr/>
                  </pic:nvPicPr>
                  <pic:blipFill>
                    <a:blip r:embed="rId24"/>
                    <a:stretch>
                      <a:fillRect/>
                    </a:stretch>
                  </pic:blipFill>
                  <pic:spPr>
                    <a:xfrm>
                      <a:off x="0" y="0"/>
                      <a:ext cx="4404742" cy="6462320"/>
                    </a:xfrm>
                    <a:prstGeom prst="rect">
                      <a:avLst/>
                    </a:prstGeom>
                  </pic:spPr>
                </pic:pic>
              </a:graphicData>
            </a:graphic>
          </wp:inline>
        </w:drawing>
      </w:r>
    </w:p>
    <w:p w14:paraId="5F079CDC" w14:textId="77777777" w:rsidR="00AF7E31" w:rsidRDefault="00AF7E31" w:rsidP="007B1FB4"/>
    <w:p w14:paraId="002359C0" w14:textId="0BEF25A8" w:rsidR="002767A5" w:rsidRDefault="00AF7E31" w:rsidP="007B1FB4">
      <w:r w:rsidRPr="00AF7E31">
        <w:lastRenderedPageBreak/>
        <w:drawing>
          <wp:inline distT="0" distB="0" distL="0" distR="0" wp14:anchorId="5E80B50E" wp14:editId="70845EB1">
            <wp:extent cx="4412362" cy="6431837"/>
            <wp:effectExtent l="0" t="0" r="7620" b="7620"/>
            <wp:docPr id="20299548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5480" name="Picture 1" descr="A screenshot of a computer screen&#10;&#10;Description automatically generated"/>
                    <pic:cNvPicPr/>
                  </pic:nvPicPr>
                  <pic:blipFill>
                    <a:blip r:embed="rId25"/>
                    <a:stretch>
                      <a:fillRect/>
                    </a:stretch>
                  </pic:blipFill>
                  <pic:spPr>
                    <a:xfrm>
                      <a:off x="0" y="0"/>
                      <a:ext cx="4412362" cy="6431837"/>
                    </a:xfrm>
                    <a:prstGeom prst="rect">
                      <a:avLst/>
                    </a:prstGeom>
                  </pic:spPr>
                </pic:pic>
              </a:graphicData>
            </a:graphic>
          </wp:inline>
        </w:drawing>
      </w:r>
    </w:p>
    <w:p w14:paraId="084C52DB" w14:textId="79A6AF45" w:rsidR="007F2438" w:rsidRDefault="007F2438" w:rsidP="007B1FB4">
      <w:r w:rsidRPr="007F2438">
        <w:lastRenderedPageBreak/>
        <w:drawing>
          <wp:inline distT="0" distB="0" distL="0" distR="0" wp14:anchorId="0A9EDCA3" wp14:editId="0B83025B">
            <wp:extent cx="4656223" cy="4381880"/>
            <wp:effectExtent l="0" t="0" r="0" b="0"/>
            <wp:docPr id="150492092"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2092" name="Picture 1" descr="A close up of a document&#10;&#10;Description automatically generated"/>
                    <pic:cNvPicPr/>
                  </pic:nvPicPr>
                  <pic:blipFill>
                    <a:blip r:embed="rId26"/>
                    <a:stretch>
                      <a:fillRect/>
                    </a:stretch>
                  </pic:blipFill>
                  <pic:spPr>
                    <a:xfrm>
                      <a:off x="0" y="0"/>
                      <a:ext cx="4656223" cy="4381880"/>
                    </a:xfrm>
                    <a:prstGeom prst="rect">
                      <a:avLst/>
                    </a:prstGeom>
                  </pic:spPr>
                </pic:pic>
              </a:graphicData>
            </a:graphic>
          </wp:inline>
        </w:drawing>
      </w:r>
    </w:p>
    <w:p w14:paraId="1B321BF0" w14:textId="115EA48C" w:rsidR="007F2438" w:rsidRPr="00513A00" w:rsidRDefault="00FC2AF6" w:rsidP="005B1DFA">
      <w:pPr>
        <w:pStyle w:val="Heading2"/>
        <w:rPr>
          <w:color w:val="auto"/>
          <w:u w:val="single"/>
        </w:rPr>
      </w:pPr>
      <w:bookmarkStart w:id="6" w:name="_Toc155787233"/>
      <w:r w:rsidRPr="00513A00">
        <w:rPr>
          <w:color w:val="auto"/>
          <w:u w:val="single"/>
        </w:rPr>
        <w:t>Meetings minutes</w:t>
      </w:r>
      <w:bookmarkEnd w:id="6"/>
      <w:r w:rsidRPr="00513A00">
        <w:rPr>
          <w:color w:val="auto"/>
          <w:u w:val="single"/>
        </w:rPr>
        <w:t xml:space="preserve"> </w:t>
      </w:r>
    </w:p>
    <w:p w14:paraId="5525080F" w14:textId="2C244904" w:rsidR="00FC2AF6" w:rsidRDefault="00FC2AF6" w:rsidP="00FC2AF6">
      <w:r w:rsidRPr="00FC2AF6">
        <w:drawing>
          <wp:inline distT="0" distB="0" distL="0" distR="0" wp14:anchorId="0711EE7B" wp14:editId="7377FBA9">
            <wp:extent cx="5731510" cy="3955415"/>
            <wp:effectExtent l="0" t="0" r="2540" b="6985"/>
            <wp:docPr id="511361465"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61465" name="Picture 1" descr="A close-up of a paper&#10;&#10;Description automatically generated"/>
                    <pic:cNvPicPr/>
                  </pic:nvPicPr>
                  <pic:blipFill>
                    <a:blip r:embed="rId27"/>
                    <a:stretch>
                      <a:fillRect/>
                    </a:stretch>
                  </pic:blipFill>
                  <pic:spPr>
                    <a:xfrm>
                      <a:off x="0" y="0"/>
                      <a:ext cx="5731510" cy="3955415"/>
                    </a:xfrm>
                    <a:prstGeom prst="rect">
                      <a:avLst/>
                    </a:prstGeom>
                  </pic:spPr>
                </pic:pic>
              </a:graphicData>
            </a:graphic>
          </wp:inline>
        </w:drawing>
      </w:r>
    </w:p>
    <w:p w14:paraId="24959A9C" w14:textId="47773206" w:rsidR="00513A00" w:rsidRDefault="00FA2A56" w:rsidP="00FA6047">
      <w:pPr>
        <w:pStyle w:val="Heading2"/>
        <w:rPr>
          <w:color w:val="auto"/>
          <w:u w:val="single"/>
        </w:rPr>
      </w:pPr>
      <w:bookmarkStart w:id="7" w:name="_Toc155787234"/>
      <w:r w:rsidRPr="00FA2A56">
        <w:rPr>
          <w:color w:val="auto"/>
          <w:u w:val="single"/>
        </w:rPr>
        <w:lastRenderedPageBreak/>
        <w:t>Managers guide to interviews, appointments and pre-employment checks.</w:t>
      </w:r>
      <w:bookmarkEnd w:id="7"/>
    </w:p>
    <w:p w14:paraId="66963642" w14:textId="77777777" w:rsidR="00FA2A56" w:rsidRDefault="00FA2A56" w:rsidP="00FA2A56"/>
    <w:p w14:paraId="12618387" w14:textId="0FC39728" w:rsidR="00FA2A56" w:rsidRDefault="009B18E4" w:rsidP="00FA2A56">
      <w:r w:rsidRPr="009B18E4">
        <w:drawing>
          <wp:inline distT="0" distB="0" distL="0" distR="0" wp14:anchorId="5D8A9CBE" wp14:editId="29ABFC3E">
            <wp:extent cx="4229467" cy="6370872"/>
            <wp:effectExtent l="0" t="0" r="0" b="0"/>
            <wp:docPr id="903273406" name="Picture 1" descr="A white cover p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73406" name="Picture 1" descr="A white cover page with black text&#10;&#10;Description automatically generated"/>
                    <pic:cNvPicPr/>
                  </pic:nvPicPr>
                  <pic:blipFill>
                    <a:blip r:embed="rId28"/>
                    <a:stretch>
                      <a:fillRect/>
                    </a:stretch>
                  </pic:blipFill>
                  <pic:spPr>
                    <a:xfrm>
                      <a:off x="0" y="0"/>
                      <a:ext cx="4229467" cy="6370872"/>
                    </a:xfrm>
                    <a:prstGeom prst="rect">
                      <a:avLst/>
                    </a:prstGeom>
                  </pic:spPr>
                </pic:pic>
              </a:graphicData>
            </a:graphic>
          </wp:inline>
        </w:drawing>
      </w:r>
    </w:p>
    <w:p w14:paraId="6D4B5738" w14:textId="17E48472" w:rsidR="009B18E4" w:rsidRDefault="008D5C5D" w:rsidP="00FA2A56">
      <w:r w:rsidRPr="008D5C5D">
        <w:lastRenderedPageBreak/>
        <w:drawing>
          <wp:inline distT="0" distB="0" distL="0" distR="0" wp14:anchorId="34B9B8FF" wp14:editId="53FACF39">
            <wp:extent cx="4465707" cy="5555461"/>
            <wp:effectExtent l="0" t="0" r="0" b="7620"/>
            <wp:docPr id="1518464657"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464657" name="Picture 1" descr="A document with text on it&#10;&#10;Description automatically generated"/>
                    <pic:cNvPicPr/>
                  </pic:nvPicPr>
                  <pic:blipFill>
                    <a:blip r:embed="rId29"/>
                    <a:stretch>
                      <a:fillRect/>
                    </a:stretch>
                  </pic:blipFill>
                  <pic:spPr>
                    <a:xfrm>
                      <a:off x="0" y="0"/>
                      <a:ext cx="4465707" cy="5555461"/>
                    </a:xfrm>
                    <a:prstGeom prst="rect">
                      <a:avLst/>
                    </a:prstGeom>
                  </pic:spPr>
                </pic:pic>
              </a:graphicData>
            </a:graphic>
          </wp:inline>
        </w:drawing>
      </w:r>
    </w:p>
    <w:p w14:paraId="2DCBC183" w14:textId="2DDCCDB2" w:rsidR="008D5C5D" w:rsidRDefault="008D5C5D" w:rsidP="00FA2A56">
      <w:r w:rsidRPr="008D5C5D">
        <w:lastRenderedPageBreak/>
        <w:drawing>
          <wp:inline distT="0" distB="0" distL="0" distR="0" wp14:anchorId="0ACBEF3F" wp14:editId="4CA60599">
            <wp:extent cx="4366638" cy="6073666"/>
            <wp:effectExtent l="0" t="0" r="0" b="3810"/>
            <wp:docPr id="1760285663"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85663" name="Picture 1" descr="A document with text on it&#10;&#10;Description automatically generated"/>
                    <pic:cNvPicPr/>
                  </pic:nvPicPr>
                  <pic:blipFill>
                    <a:blip r:embed="rId30"/>
                    <a:stretch>
                      <a:fillRect/>
                    </a:stretch>
                  </pic:blipFill>
                  <pic:spPr>
                    <a:xfrm>
                      <a:off x="0" y="0"/>
                      <a:ext cx="4366638" cy="6073666"/>
                    </a:xfrm>
                    <a:prstGeom prst="rect">
                      <a:avLst/>
                    </a:prstGeom>
                  </pic:spPr>
                </pic:pic>
              </a:graphicData>
            </a:graphic>
          </wp:inline>
        </w:drawing>
      </w:r>
    </w:p>
    <w:p w14:paraId="4369051F" w14:textId="6A59401C" w:rsidR="008D5C5D" w:rsidRDefault="001851E8" w:rsidP="00FA2A56">
      <w:r w:rsidRPr="001851E8">
        <w:lastRenderedPageBreak/>
        <w:drawing>
          <wp:inline distT="0" distB="0" distL="0" distR="0" wp14:anchorId="7CFD61F6" wp14:editId="1FA41ADF">
            <wp:extent cx="4221846" cy="6149873"/>
            <wp:effectExtent l="0" t="0" r="7620" b="3810"/>
            <wp:docPr id="208460343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03438" name="Picture 1" descr="A close-up of a document&#10;&#10;Description automatically generated"/>
                    <pic:cNvPicPr/>
                  </pic:nvPicPr>
                  <pic:blipFill>
                    <a:blip r:embed="rId31"/>
                    <a:stretch>
                      <a:fillRect/>
                    </a:stretch>
                  </pic:blipFill>
                  <pic:spPr>
                    <a:xfrm>
                      <a:off x="0" y="0"/>
                      <a:ext cx="4221846" cy="6149873"/>
                    </a:xfrm>
                    <a:prstGeom prst="rect">
                      <a:avLst/>
                    </a:prstGeom>
                  </pic:spPr>
                </pic:pic>
              </a:graphicData>
            </a:graphic>
          </wp:inline>
        </w:drawing>
      </w:r>
    </w:p>
    <w:p w14:paraId="3B55BAF1" w14:textId="2C1148CE" w:rsidR="001851E8" w:rsidRDefault="002D1B90" w:rsidP="00FA2A56">
      <w:r w:rsidRPr="002D1B90">
        <w:lastRenderedPageBreak/>
        <w:drawing>
          <wp:inline distT="0" distB="0" distL="0" distR="0" wp14:anchorId="2E22DA15" wp14:editId="0A1529E7">
            <wp:extent cx="4237087" cy="4488569"/>
            <wp:effectExtent l="0" t="0" r="0" b="7620"/>
            <wp:docPr id="66713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39662" name=""/>
                    <pic:cNvPicPr/>
                  </pic:nvPicPr>
                  <pic:blipFill>
                    <a:blip r:embed="rId32"/>
                    <a:stretch>
                      <a:fillRect/>
                    </a:stretch>
                  </pic:blipFill>
                  <pic:spPr>
                    <a:xfrm>
                      <a:off x="0" y="0"/>
                      <a:ext cx="4237087" cy="4488569"/>
                    </a:xfrm>
                    <a:prstGeom prst="rect">
                      <a:avLst/>
                    </a:prstGeom>
                  </pic:spPr>
                </pic:pic>
              </a:graphicData>
            </a:graphic>
          </wp:inline>
        </w:drawing>
      </w:r>
    </w:p>
    <w:p w14:paraId="24BE3523" w14:textId="53E836CE" w:rsidR="002D1B90" w:rsidRDefault="002D1B90" w:rsidP="00FA2A56">
      <w:r w:rsidRPr="002D1B90">
        <w:lastRenderedPageBreak/>
        <w:drawing>
          <wp:inline distT="0" distB="0" distL="0" distR="0" wp14:anchorId="0E8B4FA3" wp14:editId="117AC8AE">
            <wp:extent cx="4130398" cy="5715495"/>
            <wp:effectExtent l="0" t="0" r="3810" b="0"/>
            <wp:docPr id="149555746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557464" name="Picture 1" descr="A close-up of a document&#10;&#10;Description automatically generated"/>
                    <pic:cNvPicPr/>
                  </pic:nvPicPr>
                  <pic:blipFill>
                    <a:blip r:embed="rId33"/>
                    <a:stretch>
                      <a:fillRect/>
                    </a:stretch>
                  </pic:blipFill>
                  <pic:spPr>
                    <a:xfrm>
                      <a:off x="0" y="0"/>
                      <a:ext cx="4130398" cy="5715495"/>
                    </a:xfrm>
                    <a:prstGeom prst="rect">
                      <a:avLst/>
                    </a:prstGeom>
                  </pic:spPr>
                </pic:pic>
              </a:graphicData>
            </a:graphic>
          </wp:inline>
        </w:drawing>
      </w:r>
    </w:p>
    <w:p w14:paraId="512EA1EB" w14:textId="4DF8BE07" w:rsidR="002D1B90" w:rsidRDefault="00600924" w:rsidP="00FA2A56">
      <w:r w:rsidRPr="00600924">
        <w:lastRenderedPageBreak/>
        <w:drawing>
          <wp:inline distT="0" distB="0" distL="0" distR="0" wp14:anchorId="5A9EE783" wp14:editId="1D2465AF">
            <wp:extent cx="4336156" cy="6005080"/>
            <wp:effectExtent l="0" t="0" r="7620" b="0"/>
            <wp:docPr id="12773217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32179" name="Picture 1" descr="A close-up of a document&#10;&#10;Description automatically generated"/>
                    <pic:cNvPicPr/>
                  </pic:nvPicPr>
                  <pic:blipFill>
                    <a:blip r:embed="rId34"/>
                    <a:stretch>
                      <a:fillRect/>
                    </a:stretch>
                  </pic:blipFill>
                  <pic:spPr>
                    <a:xfrm>
                      <a:off x="0" y="0"/>
                      <a:ext cx="4336156" cy="6005080"/>
                    </a:xfrm>
                    <a:prstGeom prst="rect">
                      <a:avLst/>
                    </a:prstGeom>
                  </pic:spPr>
                </pic:pic>
              </a:graphicData>
            </a:graphic>
          </wp:inline>
        </w:drawing>
      </w:r>
    </w:p>
    <w:p w14:paraId="5A5A0C55" w14:textId="491A3DE4" w:rsidR="00600924" w:rsidRDefault="00600924" w:rsidP="00FA2A56">
      <w:r w:rsidRPr="00600924">
        <w:lastRenderedPageBreak/>
        <w:drawing>
          <wp:inline distT="0" distB="0" distL="0" distR="0" wp14:anchorId="0EC53E14" wp14:editId="3FEB4E79">
            <wp:extent cx="4320914" cy="4679085"/>
            <wp:effectExtent l="0" t="0" r="3810" b="7620"/>
            <wp:docPr id="1698873773" name="Picture 1" descr="A document with text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873773" name="Picture 1" descr="A document with text and blue text&#10;&#10;Description automatically generated"/>
                    <pic:cNvPicPr/>
                  </pic:nvPicPr>
                  <pic:blipFill>
                    <a:blip r:embed="rId35"/>
                    <a:stretch>
                      <a:fillRect/>
                    </a:stretch>
                  </pic:blipFill>
                  <pic:spPr>
                    <a:xfrm>
                      <a:off x="0" y="0"/>
                      <a:ext cx="4320914" cy="4679085"/>
                    </a:xfrm>
                    <a:prstGeom prst="rect">
                      <a:avLst/>
                    </a:prstGeom>
                  </pic:spPr>
                </pic:pic>
              </a:graphicData>
            </a:graphic>
          </wp:inline>
        </w:drawing>
      </w:r>
    </w:p>
    <w:p w14:paraId="25EE5459" w14:textId="01832ECA" w:rsidR="00600924" w:rsidRDefault="00302430" w:rsidP="00FA2A56">
      <w:r w:rsidRPr="00302430">
        <w:lastRenderedPageBreak/>
        <w:drawing>
          <wp:inline distT="0" distB="0" distL="0" distR="0" wp14:anchorId="20A69BAE" wp14:editId="32AF20B4">
            <wp:extent cx="4686706" cy="6492803"/>
            <wp:effectExtent l="0" t="0" r="0" b="3810"/>
            <wp:docPr id="1655827194" name="Picture 1" descr="A white paper with text and a red and blu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27194" name="Picture 1" descr="A white paper with text and a red and blue text&#10;&#10;Description automatically generated with medium confidence"/>
                    <pic:cNvPicPr/>
                  </pic:nvPicPr>
                  <pic:blipFill>
                    <a:blip r:embed="rId36"/>
                    <a:stretch>
                      <a:fillRect/>
                    </a:stretch>
                  </pic:blipFill>
                  <pic:spPr>
                    <a:xfrm>
                      <a:off x="0" y="0"/>
                      <a:ext cx="4686706" cy="6492803"/>
                    </a:xfrm>
                    <a:prstGeom prst="rect">
                      <a:avLst/>
                    </a:prstGeom>
                  </pic:spPr>
                </pic:pic>
              </a:graphicData>
            </a:graphic>
          </wp:inline>
        </w:drawing>
      </w:r>
    </w:p>
    <w:p w14:paraId="56C78E23" w14:textId="7EA9E094" w:rsidR="00302430" w:rsidRDefault="002939EA" w:rsidP="00FA2A56">
      <w:r w:rsidRPr="002939EA">
        <w:lastRenderedPageBreak/>
        <w:drawing>
          <wp:inline distT="0" distB="0" distL="0" distR="0" wp14:anchorId="5619819B" wp14:editId="6F3DCEC3">
            <wp:extent cx="5731510" cy="3935095"/>
            <wp:effectExtent l="0" t="0" r="2540" b="8255"/>
            <wp:docPr id="1178892648" name="Picture 1" descr="A form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892648" name="Picture 1" descr="A form with text and numbers&#10;&#10;Description automatically generated with medium confidence"/>
                    <pic:cNvPicPr/>
                  </pic:nvPicPr>
                  <pic:blipFill>
                    <a:blip r:embed="rId37"/>
                    <a:stretch>
                      <a:fillRect/>
                    </a:stretch>
                  </pic:blipFill>
                  <pic:spPr>
                    <a:xfrm>
                      <a:off x="0" y="0"/>
                      <a:ext cx="5731510" cy="3935095"/>
                    </a:xfrm>
                    <a:prstGeom prst="rect">
                      <a:avLst/>
                    </a:prstGeom>
                  </pic:spPr>
                </pic:pic>
              </a:graphicData>
            </a:graphic>
          </wp:inline>
        </w:drawing>
      </w:r>
    </w:p>
    <w:p w14:paraId="64367BAE" w14:textId="6CC077BE" w:rsidR="002939EA" w:rsidRDefault="002939EA" w:rsidP="00FA2A56">
      <w:r w:rsidRPr="002939EA">
        <w:drawing>
          <wp:inline distT="0" distB="0" distL="0" distR="0" wp14:anchorId="2EBEB739" wp14:editId="2536BF04">
            <wp:extent cx="5731510" cy="1812290"/>
            <wp:effectExtent l="0" t="0" r="2540" b="0"/>
            <wp:docPr id="172239221"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9221" name="Picture 1" descr="A white rectangular box with black text&#10;&#10;Description automatically generated"/>
                    <pic:cNvPicPr/>
                  </pic:nvPicPr>
                  <pic:blipFill>
                    <a:blip r:embed="rId38"/>
                    <a:stretch>
                      <a:fillRect/>
                    </a:stretch>
                  </pic:blipFill>
                  <pic:spPr>
                    <a:xfrm>
                      <a:off x="0" y="0"/>
                      <a:ext cx="5731510" cy="1812290"/>
                    </a:xfrm>
                    <a:prstGeom prst="rect">
                      <a:avLst/>
                    </a:prstGeom>
                  </pic:spPr>
                </pic:pic>
              </a:graphicData>
            </a:graphic>
          </wp:inline>
        </w:drawing>
      </w:r>
    </w:p>
    <w:p w14:paraId="0CA80AFF" w14:textId="504F3E03" w:rsidR="002939EA" w:rsidRDefault="009D715A" w:rsidP="00FA2A56">
      <w:r w:rsidRPr="009D715A">
        <w:lastRenderedPageBreak/>
        <w:drawing>
          <wp:inline distT="0" distB="0" distL="0" distR="0" wp14:anchorId="0B0AE537" wp14:editId="75158B09">
            <wp:extent cx="5731510" cy="3723005"/>
            <wp:effectExtent l="0" t="0" r="2540" b="0"/>
            <wp:docPr id="921765387" name="Picture 1" descr="A document with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765387" name="Picture 1" descr="A document with lines and numbers&#10;&#10;Description automatically generated with medium confidence"/>
                    <pic:cNvPicPr/>
                  </pic:nvPicPr>
                  <pic:blipFill>
                    <a:blip r:embed="rId39"/>
                    <a:stretch>
                      <a:fillRect/>
                    </a:stretch>
                  </pic:blipFill>
                  <pic:spPr>
                    <a:xfrm>
                      <a:off x="0" y="0"/>
                      <a:ext cx="5731510" cy="3723005"/>
                    </a:xfrm>
                    <a:prstGeom prst="rect">
                      <a:avLst/>
                    </a:prstGeom>
                  </pic:spPr>
                </pic:pic>
              </a:graphicData>
            </a:graphic>
          </wp:inline>
        </w:drawing>
      </w:r>
    </w:p>
    <w:p w14:paraId="54C70CEC" w14:textId="77777777" w:rsidR="00E2178B" w:rsidRDefault="00E2178B" w:rsidP="00FA2A56"/>
    <w:p w14:paraId="163FD885" w14:textId="77777777" w:rsidR="00B97C51" w:rsidRDefault="00B97C51" w:rsidP="00FA2A56"/>
    <w:p w14:paraId="10C94F51" w14:textId="77777777" w:rsidR="00B97C51" w:rsidRDefault="00B97C51" w:rsidP="00FA2A56"/>
    <w:p w14:paraId="63B6D96E" w14:textId="77777777" w:rsidR="00B97C51" w:rsidRDefault="00B97C51" w:rsidP="00FA2A56"/>
    <w:p w14:paraId="01AF2FB2" w14:textId="77777777" w:rsidR="00B97C51" w:rsidRDefault="00B97C51" w:rsidP="00FA2A56"/>
    <w:p w14:paraId="0BEFE5F6" w14:textId="77777777" w:rsidR="00B97C51" w:rsidRDefault="00B97C51" w:rsidP="00FA2A56"/>
    <w:p w14:paraId="2CF4B8E9" w14:textId="77777777" w:rsidR="00B97C51" w:rsidRDefault="00B97C51" w:rsidP="00FA2A56"/>
    <w:p w14:paraId="5132425E" w14:textId="77777777" w:rsidR="00B97C51" w:rsidRDefault="00B97C51" w:rsidP="00FA2A56"/>
    <w:p w14:paraId="0C91417E" w14:textId="77777777" w:rsidR="00B97C51" w:rsidRDefault="00B97C51" w:rsidP="00FA2A56"/>
    <w:p w14:paraId="3E38441F" w14:textId="77777777" w:rsidR="00B97C51" w:rsidRDefault="00B97C51" w:rsidP="00FA2A56"/>
    <w:p w14:paraId="2B3C8BE2" w14:textId="77777777" w:rsidR="00B97C51" w:rsidRDefault="00B97C51" w:rsidP="00FA2A56"/>
    <w:p w14:paraId="4392B7B3" w14:textId="77777777" w:rsidR="00B97C51" w:rsidRDefault="00B97C51" w:rsidP="00FA2A56"/>
    <w:p w14:paraId="42A335E2" w14:textId="77777777" w:rsidR="00B97C51" w:rsidRDefault="00B97C51" w:rsidP="00FA2A56"/>
    <w:p w14:paraId="46008291" w14:textId="77777777" w:rsidR="00B97C51" w:rsidRDefault="00B97C51" w:rsidP="00FA2A56"/>
    <w:p w14:paraId="6DBAA79B" w14:textId="77777777" w:rsidR="00B97C51" w:rsidRDefault="00B97C51" w:rsidP="00FA2A56"/>
    <w:p w14:paraId="61E0D0D3" w14:textId="77777777" w:rsidR="00B97C51" w:rsidRDefault="00B97C51" w:rsidP="00FA2A56"/>
    <w:p w14:paraId="17DFB34D" w14:textId="77777777" w:rsidR="00B97C51" w:rsidRDefault="00B97C51" w:rsidP="00FA2A56"/>
    <w:p w14:paraId="2AC9B0A2" w14:textId="561D4541" w:rsidR="00B97C51" w:rsidRDefault="00B97C51" w:rsidP="00B97C51">
      <w:pPr>
        <w:pStyle w:val="Heading2"/>
        <w:rPr>
          <w:color w:val="auto"/>
          <w:u w:val="single"/>
        </w:rPr>
      </w:pPr>
      <w:bookmarkStart w:id="8" w:name="_Toc155787235"/>
      <w:r w:rsidRPr="00B97C51">
        <w:rPr>
          <w:color w:val="auto"/>
          <w:u w:val="single"/>
        </w:rPr>
        <w:lastRenderedPageBreak/>
        <w:t>Risk Assessment</w:t>
      </w:r>
      <w:bookmarkEnd w:id="8"/>
    </w:p>
    <w:p w14:paraId="3EC49614" w14:textId="77777777" w:rsidR="00042653" w:rsidRDefault="00042653" w:rsidP="00042653"/>
    <w:p w14:paraId="1F7F5437" w14:textId="338AE1EB" w:rsidR="00042653" w:rsidRPr="00042653" w:rsidRDefault="00042653" w:rsidP="00042653">
      <w:r w:rsidRPr="00042653">
        <w:drawing>
          <wp:inline distT="0" distB="0" distL="0" distR="0" wp14:anchorId="7209B794" wp14:editId="4C52314B">
            <wp:extent cx="5731510" cy="3869690"/>
            <wp:effectExtent l="0" t="0" r="2540" b="0"/>
            <wp:docPr id="114541968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19684" name="Picture 1" descr="A close-up of a document&#10;&#10;Description automatically generated"/>
                    <pic:cNvPicPr/>
                  </pic:nvPicPr>
                  <pic:blipFill>
                    <a:blip r:embed="rId40"/>
                    <a:stretch>
                      <a:fillRect/>
                    </a:stretch>
                  </pic:blipFill>
                  <pic:spPr>
                    <a:xfrm>
                      <a:off x="0" y="0"/>
                      <a:ext cx="5731510" cy="3869690"/>
                    </a:xfrm>
                    <a:prstGeom prst="rect">
                      <a:avLst/>
                    </a:prstGeom>
                  </pic:spPr>
                </pic:pic>
              </a:graphicData>
            </a:graphic>
          </wp:inline>
        </w:drawing>
      </w:r>
    </w:p>
    <w:sectPr w:rsidR="00042653" w:rsidRPr="00042653" w:rsidSect="008334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4FB"/>
    <w:rsid w:val="00025E09"/>
    <w:rsid w:val="00042653"/>
    <w:rsid w:val="00045B6D"/>
    <w:rsid w:val="0005313E"/>
    <w:rsid w:val="00077A2C"/>
    <w:rsid w:val="000E0425"/>
    <w:rsid w:val="000E1DED"/>
    <w:rsid w:val="000E29CC"/>
    <w:rsid w:val="0012682D"/>
    <w:rsid w:val="001602F7"/>
    <w:rsid w:val="001851E8"/>
    <w:rsid w:val="001A2A90"/>
    <w:rsid w:val="001E286C"/>
    <w:rsid w:val="001E2F49"/>
    <w:rsid w:val="0023313F"/>
    <w:rsid w:val="002370B0"/>
    <w:rsid w:val="002473B0"/>
    <w:rsid w:val="002767A5"/>
    <w:rsid w:val="002849EE"/>
    <w:rsid w:val="002939EA"/>
    <w:rsid w:val="002D1B90"/>
    <w:rsid w:val="002D25AA"/>
    <w:rsid w:val="002D72DB"/>
    <w:rsid w:val="003005E2"/>
    <w:rsid w:val="00302430"/>
    <w:rsid w:val="003111C0"/>
    <w:rsid w:val="00316591"/>
    <w:rsid w:val="00394313"/>
    <w:rsid w:val="003B4E05"/>
    <w:rsid w:val="003B5FB7"/>
    <w:rsid w:val="003C73EF"/>
    <w:rsid w:val="003E74FC"/>
    <w:rsid w:val="003F24B2"/>
    <w:rsid w:val="004149A5"/>
    <w:rsid w:val="004512B3"/>
    <w:rsid w:val="00452534"/>
    <w:rsid w:val="004579FE"/>
    <w:rsid w:val="0047105C"/>
    <w:rsid w:val="004766E0"/>
    <w:rsid w:val="004A2FA8"/>
    <w:rsid w:val="00507212"/>
    <w:rsid w:val="00513A00"/>
    <w:rsid w:val="00524E43"/>
    <w:rsid w:val="00526495"/>
    <w:rsid w:val="00584209"/>
    <w:rsid w:val="005B0799"/>
    <w:rsid w:val="005B1DFA"/>
    <w:rsid w:val="005F010C"/>
    <w:rsid w:val="005F5683"/>
    <w:rsid w:val="00600924"/>
    <w:rsid w:val="00615471"/>
    <w:rsid w:val="00652E5E"/>
    <w:rsid w:val="00670F10"/>
    <w:rsid w:val="006A148F"/>
    <w:rsid w:val="006B1A42"/>
    <w:rsid w:val="006C1AD4"/>
    <w:rsid w:val="006C2CD2"/>
    <w:rsid w:val="006D5E72"/>
    <w:rsid w:val="006E227A"/>
    <w:rsid w:val="0072643D"/>
    <w:rsid w:val="007B1FB4"/>
    <w:rsid w:val="007E2A0D"/>
    <w:rsid w:val="007F2438"/>
    <w:rsid w:val="0080561F"/>
    <w:rsid w:val="00806C9E"/>
    <w:rsid w:val="0083112A"/>
    <w:rsid w:val="008334FB"/>
    <w:rsid w:val="00851A96"/>
    <w:rsid w:val="008B5B8B"/>
    <w:rsid w:val="008D5C5D"/>
    <w:rsid w:val="008D701F"/>
    <w:rsid w:val="008E391B"/>
    <w:rsid w:val="008F02E6"/>
    <w:rsid w:val="0090271B"/>
    <w:rsid w:val="00907328"/>
    <w:rsid w:val="00951B9E"/>
    <w:rsid w:val="00956417"/>
    <w:rsid w:val="00993062"/>
    <w:rsid w:val="009B18E4"/>
    <w:rsid w:val="009D0079"/>
    <w:rsid w:val="009D715A"/>
    <w:rsid w:val="00A4150B"/>
    <w:rsid w:val="00A70501"/>
    <w:rsid w:val="00A7334B"/>
    <w:rsid w:val="00AA0323"/>
    <w:rsid w:val="00AE2762"/>
    <w:rsid w:val="00AF6E9C"/>
    <w:rsid w:val="00AF7E31"/>
    <w:rsid w:val="00B00F4F"/>
    <w:rsid w:val="00B767EF"/>
    <w:rsid w:val="00B92001"/>
    <w:rsid w:val="00B97C51"/>
    <w:rsid w:val="00BD668E"/>
    <w:rsid w:val="00C26672"/>
    <w:rsid w:val="00C34150"/>
    <w:rsid w:val="00CD527E"/>
    <w:rsid w:val="00CF2902"/>
    <w:rsid w:val="00D20712"/>
    <w:rsid w:val="00D26A04"/>
    <w:rsid w:val="00D66564"/>
    <w:rsid w:val="00D761E0"/>
    <w:rsid w:val="00DF5C70"/>
    <w:rsid w:val="00E05FD4"/>
    <w:rsid w:val="00E2178B"/>
    <w:rsid w:val="00E253E7"/>
    <w:rsid w:val="00E36583"/>
    <w:rsid w:val="00E86BAE"/>
    <w:rsid w:val="00E94C62"/>
    <w:rsid w:val="00EB772C"/>
    <w:rsid w:val="00ED657C"/>
    <w:rsid w:val="00F05ED8"/>
    <w:rsid w:val="00F25F9C"/>
    <w:rsid w:val="00F348FD"/>
    <w:rsid w:val="00F5764F"/>
    <w:rsid w:val="00F743D4"/>
    <w:rsid w:val="00FA2A56"/>
    <w:rsid w:val="00FA422F"/>
    <w:rsid w:val="00FA6047"/>
    <w:rsid w:val="00FB6560"/>
    <w:rsid w:val="00FC2AF6"/>
    <w:rsid w:val="00FD2DF0"/>
    <w:rsid w:val="00FF6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7F7E"/>
  <w15:chartTrackingRefBased/>
  <w15:docId w15:val="{0656C9E1-EA31-40D5-9C28-20C400292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4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31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34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34FB"/>
    <w:rPr>
      <w:rFonts w:eastAsiaTheme="minorEastAsia"/>
      <w:lang w:val="en-US"/>
    </w:rPr>
  </w:style>
  <w:style w:type="character" w:customStyle="1" w:styleId="Heading1Char">
    <w:name w:val="Heading 1 Char"/>
    <w:basedOn w:val="DefaultParagraphFont"/>
    <w:link w:val="Heading1"/>
    <w:uiPriority w:val="9"/>
    <w:rsid w:val="008334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0F4F"/>
    <w:pPr>
      <w:outlineLvl w:val="9"/>
    </w:pPr>
    <w:rPr>
      <w:lang w:val="en-US"/>
    </w:rPr>
  </w:style>
  <w:style w:type="paragraph" w:styleId="TOC1">
    <w:name w:val="toc 1"/>
    <w:basedOn w:val="Normal"/>
    <w:next w:val="Normal"/>
    <w:autoRedefine/>
    <w:uiPriority w:val="39"/>
    <w:unhideWhenUsed/>
    <w:rsid w:val="00B00F4F"/>
    <w:pPr>
      <w:spacing w:after="100"/>
    </w:pPr>
  </w:style>
  <w:style w:type="character" w:styleId="Hyperlink">
    <w:name w:val="Hyperlink"/>
    <w:basedOn w:val="DefaultParagraphFont"/>
    <w:uiPriority w:val="99"/>
    <w:unhideWhenUsed/>
    <w:rsid w:val="00B00F4F"/>
    <w:rPr>
      <w:color w:val="0563C1" w:themeColor="hyperlink"/>
      <w:u w:val="single"/>
    </w:rPr>
  </w:style>
  <w:style w:type="table" w:styleId="TableGrid">
    <w:name w:val="Table Grid"/>
    <w:basedOn w:val="TableNormal"/>
    <w:uiPriority w:val="39"/>
    <w:rsid w:val="00584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3313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A422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customXml" Target="../customXml/item5.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2024-09-10T00:00:00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2" ma:contentTypeDescription="Create a new document." ma:contentTypeScope="" ma:versionID="1a7cbaa80696056fd7e577fb0f924f3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49674dedba5622a9b00c81369eb78b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92C6A0-8C15-4A85-A745-6B89B3FDF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2536BB-E2D8-4D06-810A-2F36190BCD39}">
  <ds:schemaRefs>
    <ds:schemaRef ds:uri="http://schemas.microsoft.com/sharepoint/v3/contenttype/forms"/>
  </ds:schemaRefs>
</ds:datastoreItem>
</file>

<file path=customXml/itemProps4.xml><?xml version="1.0" encoding="utf-8"?>
<ds:datastoreItem xmlns:ds="http://schemas.openxmlformats.org/officeDocument/2006/customXml" ds:itemID="{F7F0ABE1-F27E-4981-9B88-799A090DDBB5}">
  <ds:schemaRefs>
    <ds:schemaRef ds:uri="http://schemas.microsoft.com/office/2006/metadata/properties"/>
    <ds:schemaRef ds:uri="http://schemas.microsoft.com/office/infopath/2007/PartnerControls"/>
    <ds:schemaRef ds:uri="4055ddc6-ee7b-4b5b-b8fb-52871646f80e"/>
  </ds:schemaRefs>
</ds:datastoreItem>
</file>

<file path=customXml/itemProps5.xml><?xml version="1.0" encoding="utf-8"?>
<ds:datastoreItem xmlns:ds="http://schemas.openxmlformats.org/officeDocument/2006/customXml" ds:itemID="{F1027A43-6D63-49A2-A4DC-500F76FD6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13107</TotalTime>
  <Pages>34</Pages>
  <Words>934</Words>
  <Characters>5325</Characters>
  <Application>Microsoft Office Word</Application>
  <DocSecurity>0</DocSecurity>
  <Lines>44</Lines>
  <Paragraphs>12</Paragraphs>
  <ScaleCrop>false</ScaleCrop>
  <Company>UWTSD</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&amp; Reflective Piece</dc:title>
  <dc:subject>Psychology for work</dc:subject>
  <dc:creator>Seren Levi Cassell Levi Cassell (2200647)</dc:creator>
  <cp:keywords/>
  <dc:description/>
  <cp:lastModifiedBy>Seren Levi Cassell Levi Cassell (2200647)</cp:lastModifiedBy>
  <cp:revision>121</cp:revision>
  <dcterms:created xsi:type="dcterms:W3CDTF">2023-12-25T00:32:00Z</dcterms:created>
  <dcterms:modified xsi:type="dcterms:W3CDTF">2024-01-10T13:54:00Z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