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D615B3A" w:rsidR="00A930CB" w:rsidRPr="00A930CB" w:rsidRDefault="00744291" w:rsidP="00A930CB">
                <w:pPr>
                  <w:spacing w:before="120" w:after="120" w:line="360" w:lineRule="auto"/>
                  <w:rPr>
                    <w:rFonts w:ascii="Tahoma" w:hAnsi="Tahoma" w:cs="Tahoma"/>
                    <w:sz w:val="32"/>
                    <w:szCs w:val="32"/>
                  </w:rPr>
                </w:pPr>
                <w:r>
                  <w:rPr>
                    <w:rFonts w:ascii="Tahoma" w:hAnsi="Tahoma" w:cs="Tahoma"/>
                    <w:sz w:val="32"/>
                    <w:szCs w:val="32"/>
                  </w:rPr>
                  <w:t>Tracey Howells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352170D" w:rsidR="00A930CB" w:rsidRPr="00A930CB" w:rsidRDefault="00744291" w:rsidP="00A930CB">
                <w:pPr>
                  <w:spacing w:before="120" w:after="120" w:line="360" w:lineRule="auto"/>
                  <w:rPr>
                    <w:rFonts w:ascii="Tahoma" w:hAnsi="Tahoma" w:cs="Tahoma"/>
                    <w:sz w:val="32"/>
                    <w:szCs w:val="32"/>
                  </w:rPr>
                </w:pPr>
                <w:r>
                  <w:rPr>
                    <w:rFonts w:ascii="Tahoma" w:hAnsi="Tahoma" w:cs="Tahoma"/>
                    <w:sz w:val="32"/>
                    <w:szCs w:val="32"/>
                  </w:rPr>
                  <w:t>2115849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rsidP="00C736BF">
              <w:pPr>
                <w:pStyle w:val="TOC1"/>
                <w:rPr>
                  <w:rFonts w:eastAsiaTheme="minorEastAsia"/>
                  <w:lang w:eastAsia="en-GB"/>
                </w:rPr>
              </w:pPr>
              <w:r w:rsidRPr="00604C16">
                <w:rPr>
                  <w:noProof w:val="0"/>
                </w:rPr>
                <w:fldChar w:fldCharType="begin"/>
              </w:r>
              <w:r w:rsidRPr="00604C16">
                <w:instrText xml:space="preserve"> TOC \o "1-3" \h \z \u </w:instrText>
              </w:r>
              <w:r w:rsidRPr="00604C16">
                <w:rPr>
                  <w:noProof w:val="0"/>
                </w:rPr>
                <w:fldChar w:fldCharType="separate"/>
              </w:r>
              <w:hyperlink w:anchor="_Toc53314823" w:history="1">
                <w:r w:rsidR="00C0306F" w:rsidRPr="00604C16">
                  <w:rPr>
                    <w:rStyle w:val="Hyperlink"/>
                  </w:rPr>
                  <w:t>Section 1: Know how to identify development needs</w:t>
                </w:r>
                <w:r w:rsidR="00C0306F" w:rsidRPr="00604C16">
                  <w:rPr>
                    <w:webHidden/>
                  </w:rPr>
                  <w:tab/>
                </w:r>
                <w:r w:rsidR="00C0306F" w:rsidRPr="00604C16">
                  <w:rPr>
                    <w:webHidden/>
                  </w:rPr>
                  <w:fldChar w:fldCharType="begin"/>
                </w:r>
                <w:r w:rsidR="00C0306F" w:rsidRPr="00604C16">
                  <w:rPr>
                    <w:webHidden/>
                  </w:rPr>
                  <w:instrText xml:space="preserve"> PAGEREF _Toc53314823 \h </w:instrText>
                </w:r>
                <w:r w:rsidR="00C0306F" w:rsidRPr="00604C16">
                  <w:rPr>
                    <w:webHidden/>
                  </w:rPr>
                </w:r>
                <w:r w:rsidR="00C0306F" w:rsidRPr="00604C16">
                  <w:rPr>
                    <w:webHidden/>
                  </w:rPr>
                  <w:fldChar w:fldCharType="separate"/>
                </w:r>
                <w:r w:rsidR="00C0306F" w:rsidRPr="00604C16">
                  <w:rPr>
                    <w:webHidden/>
                  </w:rPr>
                  <w:t>3</w:t>
                </w:r>
                <w:r w:rsidR="00C0306F" w:rsidRPr="00604C16">
                  <w:rPr>
                    <w:webHidden/>
                  </w:rPr>
                  <w:fldChar w:fldCharType="end"/>
                </w:r>
              </w:hyperlink>
            </w:p>
            <w:bookmarkStart w:id="0" w:name="_Hlk89183709"/>
            <w:p w14:paraId="3A5F18E0" w14:textId="47236A6E" w:rsidR="00C0306F" w:rsidRPr="00604C16" w:rsidRDefault="00D03420">
              <w:pPr>
                <w:pStyle w:val="TOC2"/>
                <w:tabs>
                  <w:tab w:val="right" w:leader="dot" w:pos="9350"/>
                </w:tabs>
                <w:rPr>
                  <w:rFonts w:ascii="Arial" w:eastAsiaTheme="minorEastAsia" w:hAnsi="Arial" w:cs="Arial"/>
                  <w:noProof/>
                  <w:lang w:eastAsia="en-GB"/>
                </w:rPr>
              </w:pPr>
              <w:r w:rsidRPr="00530DF3">
                <w:rPr>
                  <w:highlight w:val="lightGray"/>
                </w:rPr>
                <w:fldChar w:fldCharType="begin"/>
              </w:r>
              <w:r w:rsidRPr="00530DF3">
                <w:rPr>
                  <w:highlight w:val="lightGray"/>
                </w:rPr>
                <w:instrText xml:space="preserve"> HYPERLINK \l "_Toc53314824" </w:instrText>
              </w:r>
              <w:r w:rsidRPr="00530DF3">
                <w:rPr>
                  <w:highlight w:val="lightGray"/>
                </w:rPr>
                <w:fldChar w:fldCharType="separate"/>
              </w:r>
              <w:r w:rsidR="00C0306F" w:rsidRPr="00530DF3">
                <w:rPr>
                  <w:rStyle w:val="Hyperlink"/>
                  <w:rFonts w:ascii="Arial" w:hAnsi="Arial" w:cs="Arial"/>
                  <w:noProof/>
                  <w:highlight w:val="lightGray"/>
                </w:rPr>
                <w:t>1.1</w:t>
              </w:r>
              <w:r w:rsidR="00C0306F" w:rsidRPr="00530DF3">
                <w:rPr>
                  <w:rStyle w:val="Hyperlink"/>
                  <w:rFonts w:ascii="Arial" w:hAnsi="Arial" w:cs="Arial"/>
                  <w:noProof/>
                  <w:spacing w:val="2"/>
                  <w:highlight w:val="lightGray"/>
                </w:rPr>
                <w:t xml:space="preserve"> </w:t>
              </w:r>
              <w:r w:rsidR="00C0306F" w:rsidRPr="00530DF3">
                <w:rPr>
                  <w:rStyle w:val="Hyperlink"/>
                  <w:rFonts w:ascii="Arial" w:hAnsi="Arial" w:cs="Arial"/>
                  <w:noProof/>
                  <w:highlight w:val="lightGray"/>
                </w:rPr>
                <w:t>I</w:t>
              </w:r>
              <w:r w:rsidR="00C0306F" w:rsidRPr="00530DF3">
                <w:rPr>
                  <w:rStyle w:val="Hyperlink"/>
                  <w:rFonts w:ascii="Arial" w:hAnsi="Arial" w:cs="Arial"/>
                  <w:noProof/>
                  <w:spacing w:val="-2"/>
                  <w:highlight w:val="lightGray"/>
                </w:rPr>
                <w:t>d</w:t>
              </w:r>
              <w:r w:rsidR="00C0306F" w:rsidRPr="00530DF3">
                <w:rPr>
                  <w:rStyle w:val="Hyperlink"/>
                  <w:rFonts w:ascii="Arial" w:hAnsi="Arial" w:cs="Arial"/>
                  <w:noProof/>
                  <w:highlight w:val="lightGray"/>
                </w:rPr>
                <w:t>en</w:t>
              </w:r>
              <w:r w:rsidR="00C0306F" w:rsidRPr="00530DF3">
                <w:rPr>
                  <w:rStyle w:val="Hyperlink"/>
                  <w:rFonts w:ascii="Arial" w:hAnsi="Arial" w:cs="Arial"/>
                  <w:noProof/>
                  <w:spacing w:val="-1"/>
                  <w:highlight w:val="lightGray"/>
                </w:rPr>
                <w:t>t</w:t>
              </w:r>
              <w:r w:rsidR="00C0306F" w:rsidRPr="00530DF3">
                <w:rPr>
                  <w:rStyle w:val="Hyperlink"/>
                  <w:rFonts w:ascii="Arial" w:hAnsi="Arial" w:cs="Arial"/>
                  <w:noProof/>
                  <w:highlight w:val="lightGray"/>
                </w:rPr>
                <w:t>i</w:t>
              </w:r>
              <w:r w:rsidR="00C0306F" w:rsidRPr="00530DF3">
                <w:rPr>
                  <w:rStyle w:val="Hyperlink"/>
                  <w:rFonts w:ascii="Arial" w:hAnsi="Arial" w:cs="Arial"/>
                  <w:noProof/>
                  <w:spacing w:val="2"/>
                  <w:highlight w:val="lightGray"/>
                </w:rPr>
                <w:t>f</w:t>
              </w:r>
              <w:r w:rsidR="00C0306F" w:rsidRPr="00530DF3">
                <w:rPr>
                  <w:rStyle w:val="Hyperlink"/>
                  <w:rFonts w:ascii="Arial" w:hAnsi="Arial" w:cs="Arial"/>
                  <w:noProof/>
                  <w:highlight w:val="lightGray"/>
                </w:rPr>
                <w:t xml:space="preserve">y </w:t>
              </w:r>
              <w:r w:rsidR="00C0306F" w:rsidRPr="00530DF3">
                <w:rPr>
                  <w:rStyle w:val="Hyperlink"/>
                  <w:rFonts w:ascii="Arial" w:hAnsi="Arial" w:cs="Arial"/>
                  <w:noProof/>
                  <w:spacing w:val="-2"/>
                  <w:highlight w:val="lightGray"/>
                </w:rPr>
                <w:t>l</w:t>
              </w:r>
              <w:r w:rsidR="00C0306F" w:rsidRPr="00530DF3">
                <w:rPr>
                  <w:rStyle w:val="Hyperlink"/>
                  <w:rFonts w:ascii="Arial" w:hAnsi="Arial" w:cs="Arial"/>
                  <w:noProof/>
                  <w:highlight w:val="lightGray"/>
                </w:rPr>
                <w:t>ear</w:t>
              </w:r>
              <w:r w:rsidR="00C0306F" w:rsidRPr="00530DF3">
                <w:rPr>
                  <w:rStyle w:val="Hyperlink"/>
                  <w:rFonts w:ascii="Arial" w:hAnsi="Arial" w:cs="Arial"/>
                  <w:noProof/>
                  <w:spacing w:val="-2"/>
                  <w:highlight w:val="lightGray"/>
                </w:rPr>
                <w:t>n</w:t>
              </w:r>
              <w:r w:rsidR="00C0306F" w:rsidRPr="00530DF3">
                <w:rPr>
                  <w:rStyle w:val="Hyperlink"/>
                  <w:rFonts w:ascii="Arial" w:hAnsi="Arial" w:cs="Arial"/>
                  <w:noProof/>
                  <w:highlight w:val="lightGray"/>
                </w:rPr>
                <w:t>ing st</w:t>
              </w:r>
              <w:r w:rsidR="00C0306F" w:rsidRPr="00530DF3">
                <w:rPr>
                  <w:rStyle w:val="Hyperlink"/>
                  <w:rFonts w:ascii="Arial" w:hAnsi="Arial" w:cs="Arial"/>
                  <w:noProof/>
                  <w:spacing w:val="-6"/>
                  <w:highlight w:val="lightGray"/>
                </w:rPr>
                <w:t>y</w:t>
              </w:r>
              <w:r w:rsidR="00C0306F" w:rsidRPr="00530DF3">
                <w:rPr>
                  <w:rStyle w:val="Hyperlink"/>
                  <w:rFonts w:ascii="Arial" w:hAnsi="Arial" w:cs="Arial"/>
                  <w:noProof/>
                  <w:highlight w:val="lightGray"/>
                </w:rPr>
                <w:t>les for self and another</w:t>
              </w:r>
              <w:r w:rsidR="00C0306F" w:rsidRPr="00530DF3">
                <w:rPr>
                  <w:rFonts w:ascii="Arial" w:hAnsi="Arial" w:cs="Arial"/>
                  <w:noProof/>
                  <w:webHidden/>
                  <w:highlight w:val="lightGray"/>
                </w:rPr>
                <w:tab/>
              </w:r>
              <w:r w:rsidR="00C0306F" w:rsidRPr="00530DF3">
                <w:rPr>
                  <w:rFonts w:ascii="Arial" w:hAnsi="Arial" w:cs="Arial"/>
                  <w:noProof/>
                  <w:webHidden/>
                  <w:highlight w:val="lightGray"/>
                </w:rPr>
                <w:fldChar w:fldCharType="begin"/>
              </w:r>
              <w:r w:rsidR="00C0306F" w:rsidRPr="00530DF3">
                <w:rPr>
                  <w:rFonts w:ascii="Arial" w:hAnsi="Arial" w:cs="Arial"/>
                  <w:noProof/>
                  <w:webHidden/>
                  <w:highlight w:val="lightGray"/>
                </w:rPr>
                <w:instrText xml:space="preserve"> PAGEREF _Toc53314824 \h </w:instrText>
              </w:r>
              <w:r w:rsidR="00C0306F" w:rsidRPr="00530DF3">
                <w:rPr>
                  <w:rFonts w:ascii="Arial" w:hAnsi="Arial" w:cs="Arial"/>
                  <w:noProof/>
                  <w:webHidden/>
                  <w:highlight w:val="lightGray"/>
                </w:rPr>
              </w:r>
              <w:r w:rsidR="00C0306F" w:rsidRPr="00530DF3">
                <w:rPr>
                  <w:rFonts w:ascii="Arial" w:hAnsi="Arial" w:cs="Arial"/>
                  <w:noProof/>
                  <w:webHidden/>
                  <w:highlight w:val="lightGray"/>
                </w:rPr>
                <w:fldChar w:fldCharType="separate"/>
              </w:r>
              <w:r w:rsidR="00C0306F" w:rsidRPr="00530DF3">
                <w:rPr>
                  <w:rFonts w:ascii="Arial" w:hAnsi="Arial" w:cs="Arial"/>
                  <w:noProof/>
                  <w:webHidden/>
                  <w:highlight w:val="lightGray"/>
                </w:rPr>
                <w:t>3</w:t>
              </w:r>
              <w:r w:rsidR="00C0306F" w:rsidRPr="00530DF3">
                <w:rPr>
                  <w:rFonts w:ascii="Arial" w:hAnsi="Arial" w:cs="Arial"/>
                  <w:noProof/>
                  <w:webHidden/>
                  <w:highlight w:val="lightGray"/>
                </w:rPr>
                <w:fldChar w:fldCharType="end"/>
              </w:r>
              <w:r w:rsidRPr="00530DF3">
                <w:rPr>
                  <w:rFonts w:ascii="Arial" w:hAnsi="Arial" w:cs="Arial"/>
                  <w:noProof/>
                  <w:highlight w:val="lightGray"/>
                </w:rPr>
                <w:fldChar w:fldCharType="end"/>
              </w:r>
            </w:p>
            <w:bookmarkEnd w:id="0"/>
            <w:p w14:paraId="6D4A0BC2" w14:textId="4F2B91F1" w:rsidR="00C0306F" w:rsidRPr="00604C16" w:rsidRDefault="00D03420">
              <w:pPr>
                <w:pStyle w:val="TOC2"/>
                <w:tabs>
                  <w:tab w:val="right" w:leader="dot" w:pos="9350"/>
                </w:tabs>
                <w:rPr>
                  <w:rFonts w:ascii="Arial" w:eastAsiaTheme="minorEastAsia" w:hAnsi="Arial" w:cs="Arial"/>
                  <w:noProof/>
                  <w:lang w:eastAsia="en-GB"/>
                </w:rPr>
              </w:pPr>
              <w:r>
                <w:fldChar w:fldCharType="begin"/>
              </w:r>
              <w:r>
                <w:instrText xml:space="preserve"> HYPERLINK \l "_Toc53314825" </w:instrText>
              </w:r>
              <w:r>
                <w:fldChar w:fldCharType="separate"/>
              </w:r>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r>
                <w:rPr>
                  <w:rFonts w:ascii="Arial" w:hAnsi="Arial" w:cs="Arial"/>
                  <w:noProof/>
                </w:rPr>
                <w:fldChar w:fldCharType="end"/>
              </w:r>
            </w:p>
            <w:bookmarkStart w:id="1" w:name="_Hlk89184901"/>
            <w:p w14:paraId="4CB20F22" w14:textId="5267E0FE" w:rsidR="00C0306F" w:rsidRPr="00604C16" w:rsidRDefault="006739AC">
              <w:pPr>
                <w:pStyle w:val="TOC2"/>
                <w:tabs>
                  <w:tab w:val="right" w:leader="dot" w:pos="9350"/>
                </w:tabs>
                <w:rPr>
                  <w:rFonts w:ascii="Arial" w:eastAsiaTheme="minorEastAsia" w:hAnsi="Arial" w:cs="Arial"/>
                  <w:noProof/>
                  <w:lang w:eastAsia="en-GB"/>
                </w:rPr>
              </w:pPr>
              <w:r>
                <w:fldChar w:fldCharType="begin"/>
              </w:r>
              <w:r>
                <w:instrText xml:space="preserve"> HYPERLINK \l "_Toc53314826" </w:instrText>
              </w:r>
              <w:r>
                <w:fldChar w:fldCharType="separate"/>
              </w:r>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r>
                <w:rPr>
                  <w:rFonts w:ascii="Arial" w:hAnsi="Arial" w:cs="Arial"/>
                  <w:noProof/>
                </w:rPr>
                <w:fldChar w:fldCharType="end"/>
              </w:r>
            </w:p>
            <w:bookmarkEnd w:id="1"/>
            <w:p w14:paraId="65FB565A" w14:textId="6F095ADF" w:rsidR="00C0306F" w:rsidRPr="00604C16" w:rsidRDefault="006739AC">
              <w:pPr>
                <w:pStyle w:val="TOC2"/>
                <w:tabs>
                  <w:tab w:val="right" w:leader="dot" w:pos="9350"/>
                </w:tabs>
                <w:rPr>
                  <w:rFonts w:ascii="Arial" w:eastAsiaTheme="minorEastAsia" w:hAnsi="Arial" w:cs="Arial"/>
                  <w:noProof/>
                  <w:lang w:eastAsia="en-GB"/>
                </w:rPr>
              </w:pPr>
              <w:r>
                <w:fldChar w:fldCharType="begin"/>
              </w:r>
              <w:r>
                <w:instrText xml:space="preserve"> HYPERLINK \l "_Toc53314827" </w:instrText>
              </w:r>
              <w:r>
                <w:fldChar w:fldCharType="separate"/>
              </w:r>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r>
                <w:rPr>
                  <w:rFonts w:ascii="Arial" w:hAnsi="Arial" w:cs="Arial"/>
                  <w:noProof/>
                </w:rPr>
                <w:fldChar w:fldCharType="end"/>
              </w:r>
            </w:p>
            <w:p w14:paraId="762CB413" w14:textId="023A6535" w:rsidR="00C0306F" w:rsidRPr="00604C16" w:rsidRDefault="00EC4DFC" w:rsidP="00C736BF">
              <w:pPr>
                <w:pStyle w:val="TOC1"/>
                <w:rPr>
                  <w:rFonts w:eastAsiaTheme="minorEastAsia"/>
                  <w:lang w:eastAsia="en-GB"/>
                </w:rPr>
              </w:pPr>
              <w:hyperlink w:anchor="_Toc53314828" w:history="1">
                <w:r w:rsidR="00C0306F" w:rsidRPr="00604C16">
                  <w:rPr>
                    <w:rStyle w:val="Hyperlink"/>
                  </w:rPr>
                  <w:t>Se</w:t>
                </w:r>
                <w:r w:rsidR="00C0306F" w:rsidRPr="00604C16">
                  <w:rPr>
                    <w:rStyle w:val="Hyperlink"/>
                    <w:spacing w:val="1"/>
                  </w:rPr>
                  <w:t>c</w:t>
                </w:r>
                <w:r w:rsidR="00C0306F" w:rsidRPr="00604C16">
                  <w:rPr>
                    <w:rStyle w:val="Hyperlink"/>
                  </w:rPr>
                  <w:t>ti</w:t>
                </w:r>
                <w:r w:rsidR="00C0306F" w:rsidRPr="00604C16">
                  <w:rPr>
                    <w:rStyle w:val="Hyperlink"/>
                    <w:spacing w:val="-1"/>
                  </w:rPr>
                  <w:t>o</w:t>
                </w:r>
                <w:r w:rsidR="00C0306F" w:rsidRPr="00604C16">
                  <w:rPr>
                    <w:rStyle w:val="Hyperlink"/>
                  </w:rPr>
                  <w:t>n</w:t>
                </w:r>
                <w:r w:rsidR="00C0306F" w:rsidRPr="00604C16">
                  <w:rPr>
                    <w:rStyle w:val="Hyperlink"/>
                    <w:spacing w:val="-7"/>
                  </w:rPr>
                  <w:t xml:space="preserve"> </w:t>
                </w:r>
                <w:r w:rsidR="00C0306F" w:rsidRPr="00604C16">
                  <w:rPr>
                    <w:rStyle w:val="Hyperlink"/>
                    <w:spacing w:val="-1"/>
                  </w:rPr>
                  <w:t>2</w:t>
                </w:r>
                <w:r w:rsidR="00C0306F" w:rsidRPr="00604C16">
                  <w:rPr>
                    <w:rStyle w:val="Hyperlink"/>
                  </w:rPr>
                  <w:t>:</w:t>
                </w:r>
                <w:r w:rsidR="00C0306F" w:rsidRPr="00604C16">
                  <w:rPr>
                    <w:rStyle w:val="Hyperlink"/>
                    <w:spacing w:val="-2"/>
                  </w:rPr>
                  <w:t xml:space="preserve"> </w:t>
                </w:r>
                <w:r w:rsidR="00C0306F" w:rsidRPr="00604C16">
                  <w:rPr>
                    <w:rStyle w:val="Hyperlink"/>
                  </w:rPr>
                  <w:t>K</w:t>
                </w:r>
                <w:r w:rsidR="00C0306F" w:rsidRPr="00604C16">
                  <w:rPr>
                    <w:rStyle w:val="Hyperlink"/>
                    <w:spacing w:val="2"/>
                  </w:rPr>
                  <w:t>n</w:t>
                </w:r>
                <w:r w:rsidR="00C0306F" w:rsidRPr="00604C16">
                  <w:rPr>
                    <w:rStyle w:val="Hyperlink"/>
                  </w:rPr>
                  <w:t>ow</w:t>
                </w:r>
                <w:r w:rsidR="00C0306F" w:rsidRPr="00604C16">
                  <w:rPr>
                    <w:rStyle w:val="Hyperlink"/>
                    <w:spacing w:val="-6"/>
                  </w:rPr>
                  <w:t xml:space="preserve"> </w:t>
                </w:r>
                <w:r w:rsidR="00C0306F" w:rsidRPr="00604C16">
                  <w:rPr>
                    <w:rStyle w:val="Hyperlink"/>
                    <w:spacing w:val="2"/>
                  </w:rPr>
                  <w:t>h</w:t>
                </w:r>
                <w:r w:rsidR="00C0306F" w:rsidRPr="00604C16">
                  <w:rPr>
                    <w:rStyle w:val="Hyperlink"/>
                  </w:rPr>
                  <w:t>ow</w:t>
                </w:r>
                <w:r w:rsidR="00C0306F" w:rsidRPr="00604C16">
                  <w:rPr>
                    <w:rStyle w:val="Hyperlink"/>
                    <w:spacing w:val="-6"/>
                  </w:rPr>
                  <w:t xml:space="preserve"> </w:t>
                </w:r>
                <w:r w:rsidR="00C0306F" w:rsidRPr="00604C16">
                  <w:rPr>
                    <w:rStyle w:val="Hyperlink"/>
                  </w:rPr>
                  <w:t>to</w:t>
                </w:r>
                <w:r w:rsidR="00C0306F" w:rsidRPr="00604C16">
                  <w:rPr>
                    <w:rStyle w:val="Hyperlink"/>
                    <w:spacing w:val="-2"/>
                  </w:rPr>
                  <w:t xml:space="preserve"> </w:t>
                </w:r>
                <w:r w:rsidR="00C0306F" w:rsidRPr="00604C16">
                  <w:rPr>
                    <w:rStyle w:val="Hyperlink"/>
                  </w:rPr>
                  <w:t>de</w:t>
                </w:r>
                <w:r w:rsidR="00C0306F" w:rsidRPr="00604C16">
                  <w:rPr>
                    <w:rStyle w:val="Hyperlink"/>
                    <w:spacing w:val="1"/>
                  </w:rPr>
                  <w:t>v</w:t>
                </w:r>
                <w:r w:rsidR="00C0306F" w:rsidRPr="00604C16">
                  <w:rPr>
                    <w:rStyle w:val="Hyperlink"/>
                  </w:rPr>
                  <w:t>elop</w:t>
                </w:r>
                <w:r w:rsidR="00C0306F" w:rsidRPr="00604C16">
                  <w:rPr>
                    <w:rStyle w:val="Hyperlink"/>
                    <w:spacing w:val="-10"/>
                  </w:rPr>
                  <w:t xml:space="preserve"> </w:t>
                </w:r>
                <w:r w:rsidR="00C0306F" w:rsidRPr="00604C16">
                  <w:rPr>
                    <w:rStyle w:val="Hyperlink"/>
                    <w:spacing w:val="-1"/>
                  </w:rPr>
                  <w:t>s</w:t>
                </w:r>
                <w:r w:rsidR="00C0306F" w:rsidRPr="00604C16">
                  <w:rPr>
                    <w:rStyle w:val="Hyperlink"/>
                  </w:rPr>
                  <w:t>elf</w:t>
                </w:r>
                <w:r w:rsidR="00C0306F" w:rsidRPr="00604C16">
                  <w:rPr>
                    <w:rStyle w:val="Hyperlink"/>
                    <w:spacing w:val="-2"/>
                  </w:rPr>
                  <w:t xml:space="preserve"> </w:t>
                </w:r>
                <w:r w:rsidR="00C0306F" w:rsidRPr="00604C16">
                  <w:rPr>
                    <w:rStyle w:val="Hyperlink"/>
                  </w:rPr>
                  <w:t>&amp; othe</w:t>
                </w:r>
                <w:r w:rsidR="00C0306F" w:rsidRPr="00604C16">
                  <w:rPr>
                    <w:rStyle w:val="Hyperlink"/>
                    <w:spacing w:val="3"/>
                  </w:rPr>
                  <w:t>r</w:t>
                </w:r>
                <w:r w:rsidR="00C0306F" w:rsidRPr="00604C16">
                  <w:rPr>
                    <w:rStyle w:val="Hyperlink"/>
                  </w:rPr>
                  <w:t>s</w:t>
                </w:r>
                <w:r w:rsidR="00C0306F" w:rsidRPr="00604C16">
                  <w:rPr>
                    <w:rStyle w:val="Hyperlink"/>
                    <w:spacing w:val="-9"/>
                  </w:rPr>
                  <w:t xml:space="preserve"> </w:t>
                </w:r>
                <w:r w:rsidR="00C0306F" w:rsidRPr="00604C16">
                  <w:rPr>
                    <w:rStyle w:val="Hyperlink"/>
                  </w:rPr>
                  <w:t>to</w:t>
                </w:r>
                <w:r w:rsidR="00C0306F" w:rsidRPr="00604C16">
                  <w:rPr>
                    <w:rStyle w:val="Hyperlink"/>
                    <w:spacing w:val="-3"/>
                  </w:rPr>
                  <w:t xml:space="preserve"> </w:t>
                </w:r>
                <w:r w:rsidR="00C0306F" w:rsidRPr="00604C16">
                  <w:rPr>
                    <w:rStyle w:val="Hyperlink"/>
                  </w:rPr>
                  <w:t>a</w:t>
                </w:r>
                <w:r w:rsidR="00C0306F" w:rsidRPr="00604C16">
                  <w:rPr>
                    <w:rStyle w:val="Hyperlink"/>
                    <w:spacing w:val="1"/>
                  </w:rPr>
                  <w:t>c</w:t>
                </w:r>
                <w:r w:rsidR="00C0306F" w:rsidRPr="00604C16">
                  <w:rPr>
                    <w:rStyle w:val="Hyperlink"/>
                  </w:rPr>
                  <w:t>h</w:t>
                </w:r>
                <w:r w:rsidR="00C0306F" w:rsidRPr="00604C16">
                  <w:rPr>
                    <w:rStyle w:val="Hyperlink"/>
                    <w:spacing w:val="1"/>
                  </w:rPr>
                  <w:t>i</w:t>
                </w:r>
                <w:r w:rsidR="00C0306F" w:rsidRPr="00604C16">
                  <w:rPr>
                    <w:rStyle w:val="Hyperlink"/>
                  </w:rPr>
                  <w:t>e</w:t>
                </w:r>
                <w:r w:rsidR="00C0306F" w:rsidRPr="00604C16">
                  <w:rPr>
                    <w:rStyle w:val="Hyperlink"/>
                    <w:spacing w:val="2"/>
                  </w:rPr>
                  <w:t>v</w:t>
                </w:r>
                <w:r w:rsidR="00C0306F" w:rsidRPr="00604C16">
                  <w:rPr>
                    <w:rStyle w:val="Hyperlink"/>
                  </w:rPr>
                  <w:t>e or</w:t>
                </w:r>
                <w:r w:rsidR="00C0306F" w:rsidRPr="00604C16">
                  <w:rPr>
                    <w:rStyle w:val="Hyperlink"/>
                    <w:spacing w:val="-1"/>
                  </w:rPr>
                  <w:t>g</w:t>
                </w:r>
                <w:r w:rsidR="00C0306F" w:rsidRPr="00604C16">
                  <w:rPr>
                    <w:rStyle w:val="Hyperlink"/>
                  </w:rPr>
                  <w:t>an</w:t>
                </w:r>
                <w:r w:rsidR="00C0306F" w:rsidRPr="00604C16">
                  <w:rPr>
                    <w:rStyle w:val="Hyperlink"/>
                    <w:spacing w:val="2"/>
                  </w:rPr>
                  <w:t>i</w:t>
                </w:r>
                <w:r w:rsidR="00C0306F" w:rsidRPr="00604C16">
                  <w:rPr>
                    <w:rStyle w:val="Hyperlink"/>
                    <w:spacing w:val="-1"/>
                  </w:rPr>
                  <w:t>s</w:t>
                </w:r>
                <w:r w:rsidR="00C0306F" w:rsidRPr="00604C16">
                  <w:rPr>
                    <w:rStyle w:val="Hyperlink"/>
                  </w:rPr>
                  <w:t>a</w:t>
                </w:r>
                <w:r w:rsidR="00C0306F" w:rsidRPr="00604C16">
                  <w:rPr>
                    <w:rStyle w:val="Hyperlink"/>
                    <w:spacing w:val="1"/>
                  </w:rPr>
                  <w:t>ti</w:t>
                </w:r>
                <w:r w:rsidR="00C0306F" w:rsidRPr="00604C16">
                  <w:rPr>
                    <w:rStyle w:val="Hyperlink"/>
                  </w:rPr>
                  <w:t>o</w:t>
                </w:r>
                <w:r w:rsidR="00C0306F" w:rsidRPr="00604C16">
                  <w:rPr>
                    <w:rStyle w:val="Hyperlink"/>
                    <w:spacing w:val="-1"/>
                  </w:rPr>
                  <w:t>n</w:t>
                </w:r>
                <w:r w:rsidR="00C0306F" w:rsidRPr="00604C16">
                  <w:rPr>
                    <w:rStyle w:val="Hyperlink"/>
                  </w:rPr>
                  <w:t>al</w:t>
                </w:r>
                <w:r w:rsidR="00C0306F" w:rsidRPr="00604C16">
                  <w:rPr>
                    <w:rStyle w:val="Hyperlink"/>
                    <w:spacing w:val="-15"/>
                  </w:rPr>
                  <w:t xml:space="preserve"> </w:t>
                </w:r>
                <w:r w:rsidR="00C0306F" w:rsidRPr="00604C16">
                  <w:rPr>
                    <w:rStyle w:val="Hyperlink"/>
                  </w:rPr>
                  <w:t>o</w:t>
                </w:r>
                <w:r w:rsidR="00C0306F" w:rsidRPr="00604C16">
                  <w:rPr>
                    <w:rStyle w:val="Hyperlink"/>
                    <w:spacing w:val="-1"/>
                  </w:rPr>
                  <w:t>b</w:t>
                </w:r>
                <w:r w:rsidR="00C0306F" w:rsidRPr="00604C16">
                  <w:rPr>
                    <w:rStyle w:val="Hyperlink"/>
                    <w:spacing w:val="3"/>
                  </w:rPr>
                  <w:t>j</w:t>
                </w:r>
                <w:r w:rsidR="00C0306F" w:rsidRPr="00604C16">
                  <w:rPr>
                    <w:rStyle w:val="Hyperlink"/>
                  </w:rPr>
                  <w:t>e</w:t>
                </w:r>
                <w:r w:rsidR="00C0306F" w:rsidRPr="00604C16">
                  <w:rPr>
                    <w:rStyle w:val="Hyperlink"/>
                    <w:spacing w:val="1"/>
                  </w:rPr>
                  <w:t>c</w:t>
                </w:r>
                <w:r w:rsidR="00C0306F" w:rsidRPr="00604C16">
                  <w:rPr>
                    <w:rStyle w:val="Hyperlink"/>
                  </w:rPr>
                  <w:t>tiv</w:t>
                </w:r>
                <w:r w:rsidR="00C0306F" w:rsidRPr="00604C16">
                  <w:rPr>
                    <w:rStyle w:val="Hyperlink"/>
                    <w:spacing w:val="1"/>
                  </w:rPr>
                  <w:t>e</w:t>
                </w:r>
                <w:r w:rsidR="00C0306F" w:rsidRPr="00604C16">
                  <w:rPr>
                    <w:rStyle w:val="Hyperlink"/>
                  </w:rPr>
                  <w:t>s</w:t>
                </w:r>
                <w:r w:rsidR="00C0306F" w:rsidRPr="00604C16">
                  <w:rPr>
                    <w:webHidden/>
                  </w:rPr>
                  <w:tab/>
                </w:r>
                <w:r w:rsidR="00C0306F" w:rsidRPr="00604C16">
                  <w:rPr>
                    <w:webHidden/>
                  </w:rPr>
                  <w:fldChar w:fldCharType="begin"/>
                </w:r>
                <w:r w:rsidR="00C0306F" w:rsidRPr="00604C16">
                  <w:rPr>
                    <w:webHidden/>
                  </w:rPr>
                  <w:instrText xml:space="preserve"> PAGEREF _Toc53314828 \h </w:instrText>
                </w:r>
                <w:r w:rsidR="00C0306F" w:rsidRPr="00604C16">
                  <w:rPr>
                    <w:webHidden/>
                  </w:rPr>
                </w:r>
                <w:r w:rsidR="00C0306F" w:rsidRPr="00604C16">
                  <w:rPr>
                    <w:webHidden/>
                  </w:rPr>
                  <w:fldChar w:fldCharType="separate"/>
                </w:r>
                <w:r w:rsidR="00C0306F" w:rsidRPr="00604C16">
                  <w:rPr>
                    <w:webHidden/>
                  </w:rPr>
                  <w:t>6</w:t>
                </w:r>
                <w:r w:rsidR="00C0306F" w:rsidRPr="00604C16">
                  <w:rPr>
                    <w:webHidden/>
                  </w:rPr>
                  <w:fldChar w:fldCharType="end"/>
                </w:r>
              </w:hyperlink>
            </w:p>
            <w:p w14:paraId="2C0546FF" w14:textId="262E2514" w:rsidR="00C0306F" w:rsidRPr="00604C16" w:rsidRDefault="00EC4DFC">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EC4DFC">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EC4DFC">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EC4DFC">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EC4DFC" w:rsidP="00C736BF">
              <w:pPr>
                <w:pStyle w:val="TOC1"/>
                <w:rPr>
                  <w:rFonts w:eastAsiaTheme="minorEastAsia"/>
                  <w:lang w:eastAsia="en-GB"/>
                </w:rPr>
              </w:pPr>
              <w:hyperlink w:anchor="_Toc53314833" w:history="1">
                <w:r w:rsidR="00C0306F" w:rsidRPr="00604C16">
                  <w:rPr>
                    <w:rStyle w:val="Hyperlink"/>
                  </w:rPr>
                  <w:t>Section 3</w:t>
                </w:r>
                <w:r w:rsidR="00C0306F" w:rsidRPr="00604C16">
                  <w:rPr>
                    <w:rStyle w:val="Hyperlink"/>
                    <w:rFonts w:eastAsia="Arial"/>
                  </w:rPr>
                  <w:t>:</w:t>
                </w:r>
                <w:r w:rsidR="00C0306F" w:rsidRPr="00604C16">
                  <w:rPr>
                    <w:rStyle w:val="Hyperlink"/>
                  </w:rPr>
                  <w:t xml:space="preserve"> Know how to prepare for the recruitment process</w:t>
                </w:r>
                <w:r w:rsidR="00C0306F" w:rsidRPr="00604C16">
                  <w:rPr>
                    <w:webHidden/>
                  </w:rPr>
                  <w:tab/>
                </w:r>
                <w:r w:rsidR="00C0306F" w:rsidRPr="00604C16">
                  <w:rPr>
                    <w:webHidden/>
                  </w:rPr>
                  <w:fldChar w:fldCharType="begin"/>
                </w:r>
                <w:r w:rsidR="00C0306F" w:rsidRPr="00604C16">
                  <w:rPr>
                    <w:webHidden/>
                  </w:rPr>
                  <w:instrText xml:space="preserve"> PAGEREF _Toc53314833 \h </w:instrText>
                </w:r>
                <w:r w:rsidR="00C0306F" w:rsidRPr="00604C16">
                  <w:rPr>
                    <w:webHidden/>
                  </w:rPr>
                </w:r>
                <w:r w:rsidR="00C0306F" w:rsidRPr="00604C16">
                  <w:rPr>
                    <w:webHidden/>
                  </w:rPr>
                  <w:fldChar w:fldCharType="separate"/>
                </w:r>
                <w:r w:rsidR="00C0306F" w:rsidRPr="00604C16">
                  <w:rPr>
                    <w:webHidden/>
                  </w:rPr>
                  <w:t>8</w:t>
                </w:r>
                <w:r w:rsidR="00C0306F" w:rsidRPr="00604C16">
                  <w:rPr>
                    <w:webHidden/>
                  </w:rPr>
                  <w:fldChar w:fldCharType="end"/>
                </w:r>
              </w:hyperlink>
            </w:p>
            <w:p w14:paraId="35CAB205" w14:textId="5E9337DA" w:rsidR="00C0306F" w:rsidRPr="00604C16" w:rsidRDefault="00EC4DFC" w:rsidP="00C736BF">
              <w:pPr>
                <w:pStyle w:val="TOC1"/>
                <w:rPr>
                  <w:rFonts w:eastAsiaTheme="minorEastAsia"/>
                  <w:lang w:eastAsia="en-GB"/>
                </w:rPr>
              </w:pPr>
              <w:hyperlink w:anchor="_Toc53314834" w:history="1">
                <w:r w:rsidR="00C0306F" w:rsidRPr="00604C16">
                  <w:rPr>
                    <w:rStyle w:val="Hyperlink"/>
                  </w:rPr>
                  <w:t>Reflection on the recruitment process</w:t>
                </w:r>
                <w:r w:rsidR="00C0306F" w:rsidRPr="00604C16">
                  <w:rPr>
                    <w:webHidden/>
                  </w:rPr>
                  <w:tab/>
                </w:r>
                <w:r w:rsidR="00C0306F" w:rsidRPr="00604C16">
                  <w:rPr>
                    <w:webHidden/>
                  </w:rPr>
                  <w:fldChar w:fldCharType="begin"/>
                </w:r>
                <w:r w:rsidR="00C0306F" w:rsidRPr="00604C16">
                  <w:rPr>
                    <w:webHidden/>
                  </w:rPr>
                  <w:instrText xml:space="preserve"> PAGEREF _Toc53314834 \h </w:instrText>
                </w:r>
                <w:r w:rsidR="00C0306F" w:rsidRPr="00604C16">
                  <w:rPr>
                    <w:webHidden/>
                  </w:rPr>
                </w:r>
                <w:r w:rsidR="00C0306F" w:rsidRPr="00604C16">
                  <w:rPr>
                    <w:webHidden/>
                  </w:rPr>
                  <w:fldChar w:fldCharType="separate"/>
                </w:r>
                <w:r w:rsidR="00C0306F" w:rsidRPr="00604C16">
                  <w:rPr>
                    <w:webHidden/>
                  </w:rPr>
                  <w:t>8</w:t>
                </w:r>
                <w:r w:rsidR="00C0306F" w:rsidRPr="00604C16">
                  <w:rPr>
                    <w:webHidden/>
                  </w:rPr>
                  <w:fldChar w:fldCharType="end"/>
                </w:r>
              </w:hyperlink>
            </w:p>
            <w:p w14:paraId="3C1C472D" w14:textId="780EE7B3" w:rsidR="00C0306F" w:rsidRPr="00604C16" w:rsidRDefault="00EC4DFC">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EC4DFC">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EC4DFC">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EC4DFC">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EC4DFC">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EC4DFC">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EC4DFC" w:rsidP="00C736BF">
              <w:pPr>
                <w:pStyle w:val="TOC1"/>
                <w:rPr>
                  <w:rFonts w:eastAsiaTheme="minorEastAsia"/>
                  <w:lang w:eastAsia="en-GB"/>
                </w:rPr>
              </w:pPr>
              <w:hyperlink w:anchor="_Toc53314841" w:history="1">
                <w:r w:rsidR="00C0306F" w:rsidRPr="00604C16">
                  <w:rPr>
                    <w:rStyle w:val="Hyperlink"/>
                  </w:rPr>
                  <w:t>References</w:t>
                </w:r>
                <w:r w:rsidR="00C0306F" w:rsidRPr="00604C16">
                  <w:rPr>
                    <w:webHidden/>
                  </w:rPr>
                  <w:tab/>
                </w:r>
                <w:r w:rsidR="00C0306F" w:rsidRPr="00604C16">
                  <w:rPr>
                    <w:webHidden/>
                  </w:rPr>
                  <w:fldChar w:fldCharType="begin"/>
                </w:r>
                <w:r w:rsidR="00C0306F" w:rsidRPr="00604C16">
                  <w:rPr>
                    <w:webHidden/>
                  </w:rPr>
                  <w:instrText xml:space="preserve"> PAGEREF _Toc53314841 \h </w:instrText>
                </w:r>
                <w:r w:rsidR="00C0306F" w:rsidRPr="00604C16">
                  <w:rPr>
                    <w:webHidden/>
                  </w:rPr>
                </w:r>
                <w:r w:rsidR="00C0306F" w:rsidRPr="00604C16">
                  <w:rPr>
                    <w:webHidden/>
                  </w:rPr>
                  <w:fldChar w:fldCharType="separate"/>
                </w:r>
                <w:r w:rsidR="00C0306F" w:rsidRPr="00604C16">
                  <w:rPr>
                    <w:webHidden/>
                  </w:rPr>
                  <w:t>10</w:t>
                </w:r>
                <w:r w:rsidR="00C0306F" w:rsidRPr="00604C16">
                  <w:rPr>
                    <w:webHidden/>
                  </w:rPr>
                  <w:fldChar w:fldCharType="end"/>
                </w:r>
              </w:hyperlink>
            </w:p>
            <w:p w14:paraId="05035194" w14:textId="0A0C0D7B" w:rsidR="00C0306F" w:rsidRPr="00604C16" w:rsidRDefault="00EC4DFC" w:rsidP="00C736BF">
              <w:pPr>
                <w:pStyle w:val="TOC1"/>
                <w:rPr>
                  <w:rFonts w:eastAsiaTheme="minorEastAsia"/>
                  <w:lang w:eastAsia="en-GB"/>
                </w:rPr>
              </w:pPr>
              <w:hyperlink w:anchor="_Toc53314842" w:history="1">
                <w:r w:rsidR="00C0306F" w:rsidRPr="00604C16">
                  <w:rPr>
                    <w:rStyle w:val="Hyperlink"/>
                    <w:rFonts w:eastAsiaTheme="majorEastAsia"/>
                    <w:spacing w:val="-5"/>
                  </w:rPr>
                  <w:t>A</w:t>
                </w:r>
                <w:r w:rsidR="00C0306F" w:rsidRPr="00604C16">
                  <w:rPr>
                    <w:rStyle w:val="Hyperlink"/>
                    <w:rFonts w:eastAsiaTheme="majorEastAsia"/>
                    <w:spacing w:val="2"/>
                  </w:rPr>
                  <w:t>p</w:t>
                </w:r>
                <w:r w:rsidR="00C0306F" w:rsidRPr="00604C16">
                  <w:rPr>
                    <w:rStyle w:val="Hyperlink"/>
                    <w:rFonts w:eastAsiaTheme="majorEastAsia"/>
                  </w:rPr>
                  <w:t>pendix</w:t>
                </w:r>
                <w:r w:rsidR="00C0306F" w:rsidRPr="00604C16">
                  <w:rPr>
                    <w:rStyle w:val="Hyperlink"/>
                    <w:rFonts w:eastAsiaTheme="majorEastAsia"/>
                    <w:spacing w:val="6"/>
                  </w:rPr>
                  <w:t xml:space="preserve"> </w:t>
                </w:r>
                <w:r w:rsidR="00C0306F" w:rsidRPr="00604C16">
                  <w:rPr>
                    <w:rStyle w:val="Hyperlink"/>
                    <w:rFonts w:eastAsiaTheme="majorEastAsia"/>
                  </w:rPr>
                  <w:t>A</w:t>
                </w:r>
                <w:r w:rsidR="00C0306F" w:rsidRPr="00604C16">
                  <w:rPr>
                    <w:webHidden/>
                  </w:rPr>
                  <w:tab/>
                </w:r>
                <w:r w:rsidR="00C0306F" w:rsidRPr="00604C16">
                  <w:rPr>
                    <w:webHidden/>
                  </w:rPr>
                  <w:fldChar w:fldCharType="begin"/>
                </w:r>
                <w:r w:rsidR="00C0306F" w:rsidRPr="00604C16">
                  <w:rPr>
                    <w:webHidden/>
                  </w:rPr>
                  <w:instrText xml:space="preserve"> PAGEREF _Toc53314842 \h </w:instrText>
                </w:r>
                <w:r w:rsidR="00C0306F" w:rsidRPr="00604C16">
                  <w:rPr>
                    <w:webHidden/>
                  </w:rPr>
                </w:r>
                <w:r w:rsidR="00C0306F" w:rsidRPr="00604C16">
                  <w:rPr>
                    <w:webHidden/>
                  </w:rPr>
                  <w:fldChar w:fldCharType="separate"/>
                </w:r>
                <w:r w:rsidR="00C0306F" w:rsidRPr="00604C16">
                  <w:rPr>
                    <w:webHidden/>
                  </w:rPr>
                  <w:t>10</w:t>
                </w:r>
                <w:r w:rsidR="00C0306F" w:rsidRPr="00604C16">
                  <w:rPr>
                    <w:webHidden/>
                  </w:rPr>
                  <w:fldChar w:fldCharType="end"/>
                </w:r>
              </w:hyperlink>
            </w:p>
            <w:p w14:paraId="6B5D4193" w14:textId="5B2E54B7" w:rsidR="00C0306F" w:rsidRPr="00604C16" w:rsidRDefault="00EC4DFC" w:rsidP="00C736BF">
              <w:pPr>
                <w:pStyle w:val="TOC1"/>
                <w:rPr>
                  <w:rFonts w:eastAsiaTheme="minorEastAsia"/>
                  <w:lang w:eastAsia="en-GB"/>
                </w:rPr>
              </w:pPr>
              <w:hyperlink w:anchor="_Toc53314843" w:history="1">
                <w:r w:rsidR="00C0306F" w:rsidRPr="00604C16">
                  <w:rPr>
                    <w:rStyle w:val="Hyperlink"/>
                    <w:spacing w:val="-5"/>
                  </w:rPr>
                  <w:t>A</w:t>
                </w:r>
                <w:r w:rsidR="00C0306F" w:rsidRPr="00604C16">
                  <w:rPr>
                    <w:rStyle w:val="Hyperlink"/>
                    <w:spacing w:val="2"/>
                  </w:rPr>
                  <w:t>p</w:t>
                </w:r>
                <w:r w:rsidR="00C0306F" w:rsidRPr="00604C16">
                  <w:rPr>
                    <w:rStyle w:val="Hyperlink"/>
                  </w:rPr>
                  <w:t>pendix</w:t>
                </w:r>
                <w:r w:rsidR="00C0306F" w:rsidRPr="00604C16">
                  <w:rPr>
                    <w:rStyle w:val="Hyperlink"/>
                    <w:spacing w:val="6"/>
                  </w:rPr>
                  <w:t xml:space="preserve"> </w:t>
                </w:r>
                <w:r w:rsidR="00C0306F" w:rsidRPr="00604C16">
                  <w:rPr>
                    <w:rStyle w:val="Hyperlink"/>
                  </w:rPr>
                  <w:t>B</w:t>
                </w:r>
                <w:r w:rsidR="00C0306F" w:rsidRPr="00604C16">
                  <w:rPr>
                    <w:webHidden/>
                  </w:rPr>
                  <w:tab/>
                </w:r>
                <w:r w:rsidR="00C0306F" w:rsidRPr="00604C16">
                  <w:rPr>
                    <w:webHidden/>
                  </w:rPr>
                  <w:fldChar w:fldCharType="begin"/>
                </w:r>
                <w:r w:rsidR="00C0306F" w:rsidRPr="00604C16">
                  <w:rPr>
                    <w:webHidden/>
                  </w:rPr>
                  <w:instrText xml:space="preserve"> PAGEREF _Toc53314843 \h </w:instrText>
                </w:r>
                <w:r w:rsidR="00C0306F" w:rsidRPr="00604C16">
                  <w:rPr>
                    <w:webHidden/>
                  </w:rPr>
                </w:r>
                <w:r w:rsidR="00C0306F" w:rsidRPr="00604C16">
                  <w:rPr>
                    <w:webHidden/>
                  </w:rPr>
                  <w:fldChar w:fldCharType="separate"/>
                </w:r>
                <w:r w:rsidR="00C0306F" w:rsidRPr="00604C16">
                  <w:rPr>
                    <w:webHidden/>
                  </w:rPr>
                  <w:t>10</w:t>
                </w:r>
                <w:r w:rsidR="00C0306F" w:rsidRPr="00604C16">
                  <w:rPr>
                    <w:webHidden/>
                  </w:rPr>
                  <w:fldChar w:fldCharType="end"/>
                </w:r>
              </w:hyperlink>
            </w:p>
            <w:p w14:paraId="73A9A80C" w14:textId="2A9C979A" w:rsidR="00C0306F" w:rsidRPr="00604C16" w:rsidRDefault="00EC4DFC" w:rsidP="00C736BF">
              <w:pPr>
                <w:pStyle w:val="TOC1"/>
                <w:rPr>
                  <w:rFonts w:eastAsiaTheme="minorEastAsia"/>
                  <w:lang w:eastAsia="en-GB"/>
                </w:rPr>
              </w:pPr>
              <w:hyperlink w:anchor="_Toc53314844" w:history="1">
                <w:r w:rsidR="00C0306F" w:rsidRPr="00604C16">
                  <w:rPr>
                    <w:rStyle w:val="Hyperlink"/>
                    <w:spacing w:val="-5"/>
                  </w:rPr>
                  <w:t>A</w:t>
                </w:r>
                <w:r w:rsidR="00C0306F" w:rsidRPr="00604C16">
                  <w:rPr>
                    <w:rStyle w:val="Hyperlink"/>
                    <w:spacing w:val="2"/>
                  </w:rPr>
                  <w:t>p</w:t>
                </w:r>
                <w:r w:rsidR="00C0306F" w:rsidRPr="00604C16">
                  <w:rPr>
                    <w:rStyle w:val="Hyperlink"/>
                  </w:rPr>
                  <w:t>pendix</w:t>
                </w:r>
                <w:r w:rsidR="00C0306F" w:rsidRPr="00604C16">
                  <w:rPr>
                    <w:rStyle w:val="Hyperlink"/>
                    <w:spacing w:val="6"/>
                  </w:rPr>
                  <w:t xml:space="preserve"> </w:t>
                </w:r>
                <w:r w:rsidR="00C0306F" w:rsidRPr="00604C16">
                  <w:rPr>
                    <w:rStyle w:val="Hyperlink"/>
                  </w:rPr>
                  <w:t>C</w:t>
                </w:r>
                <w:r w:rsidR="00C0306F" w:rsidRPr="00604C16">
                  <w:rPr>
                    <w:webHidden/>
                  </w:rPr>
                  <w:tab/>
                </w:r>
                <w:r w:rsidR="00C0306F" w:rsidRPr="00604C16">
                  <w:rPr>
                    <w:webHidden/>
                  </w:rPr>
                  <w:fldChar w:fldCharType="begin"/>
                </w:r>
                <w:r w:rsidR="00C0306F" w:rsidRPr="00604C16">
                  <w:rPr>
                    <w:webHidden/>
                  </w:rPr>
                  <w:instrText xml:space="preserve"> PAGEREF _Toc53314844 \h </w:instrText>
                </w:r>
                <w:r w:rsidR="00C0306F" w:rsidRPr="00604C16">
                  <w:rPr>
                    <w:webHidden/>
                  </w:rPr>
                </w:r>
                <w:r w:rsidR="00C0306F" w:rsidRPr="00604C16">
                  <w:rPr>
                    <w:webHidden/>
                  </w:rPr>
                  <w:fldChar w:fldCharType="separate"/>
                </w:r>
                <w:r w:rsidR="00C0306F" w:rsidRPr="00604C16">
                  <w:rPr>
                    <w:webHidden/>
                  </w:rPr>
                  <w:t>10</w:t>
                </w:r>
                <w:r w:rsidR="00C0306F" w:rsidRPr="00604C16">
                  <w:rPr>
                    <w:webHidden/>
                  </w:rPr>
                  <w:fldChar w:fldCharType="end"/>
                </w:r>
              </w:hyperlink>
            </w:p>
            <w:p w14:paraId="4EA0DA1B" w14:textId="1E2A76C8" w:rsidR="00C0306F" w:rsidRPr="00604C16" w:rsidRDefault="00EC4DFC" w:rsidP="00C736BF">
              <w:pPr>
                <w:pStyle w:val="TOC1"/>
                <w:rPr>
                  <w:rFonts w:eastAsiaTheme="minorEastAsia"/>
                  <w:lang w:eastAsia="en-GB"/>
                </w:rPr>
              </w:pPr>
              <w:hyperlink w:anchor="_Toc53314845" w:history="1">
                <w:r w:rsidR="00C0306F" w:rsidRPr="00604C16">
                  <w:rPr>
                    <w:rStyle w:val="Hyperlink"/>
                    <w:spacing w:val="-5"/>
                  </w:rPr>
                  <w:t>A</w:t>
                </w:r>
                <w:r w:rsidR="00C0306F" w:rsidRPr="00604C16">
                  <w:rPr>
                    <w:rStyle w:val="Hyperlink"/>
                    <w:spacing w:val="2"/>
                  </w:rPr>
                  <w:t>p</w:t>
                </w:r>
                <w:r w:rsidR="00C0306F" w:rsidRPr="00604C16">
                  <w:rPr>
                    <w:rStyle w:val="Hyperlink"/>
                  </w:rPr>
                  <w:t>pendix</w:t>
                </w:r>
                <w:r w:rsidR="00C0306F" w:rsidRPr="00604C16">
                  <w:rPr>
                    <w:rStyle w:val="Hyperlink"/>
                    <w:spacing w:val="6"/>
                  </w:rPr>
                  <w:t xml:space="preserve"> </w:t>
                </w:r>
                <w:r w:rsidR="00C0306F" w:rsidRPr="00604C16">
                  <w:rPr>
                    <w:rStyle w:val="Hyperlink"/>
                  </w:rPr>
                  <w:t>D</w:t>
                </w:r>
                <w:r w:rsidR="00C0306F" w:rsidRPr="00604C16">
                  <w:rPr>
                    <w:webHidden/>
                  </w:rPr>
                  <w:tab/>
                </w:r>
                <w:r w:rsidR="00C0306F" w:rsidRPr="00604C16">
                  <w:rPr>
                    <w:webHidden/>
                  </w:rPr>
                  <w:fldChar w:fldCharType="begin"/>
                </w:r>
                <w:r w:rsidR="00C0306F" w:rsidRPr="00604C16">
                  <w:rPr>
                    <w:webHidden/>
                  </w:rPr>
                  <w:instrText xml:space="preserve"> PAGEREF _Toc53314845 \h </w:instrText>
                </w:r>
                <w:r w:rsidR="00C0306F" w:rsidRPr="00604C16">
                  <w:rPr>
                    <w:webHidden/>
                  </w:rPr>
                </w:r>
                <w:r w:rsidR="00C0306F" w:rsidRPr="00604C16">
                  <w:rPr>
                    <w:webHidden/>
                  </w:rPr>
                  <w:fldChar w:fldCharType="separate"/>
                </w:r>
                <w:r w:rsidR="00C0306F" w:rsidRPr="00604C16">
                  <w:rPr>
                    <w:webHidden/>
                  </w:rPr>
                  <w:t>10</w:t>
                </w:r>
                <w:r w:rsidR="00C0306F" w:rsidRPr="00604C16">
                  <w:rPr>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EC4DF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bookmarkStart w:id="2" w:name="_GoBack"/>
      <w:bookmarkEnd w:id="2"/>
      <w:r>
        <w:br w:type="page"/>
      </w:r>
    </w:p>
    <w:p w14:paraId="6EEB57C4" w14:textId="7D32D4A0" w:rsidR="0082294C" w:rsidRPr="00C6420C" w:rsidRDefault="00B57726" w:rsidP="00E15272">
      <w:pPr>
        <w:spacing w:after="0"/>
        <w:rPr>
          <w:rFonts w:ascii="Arial" w:hAnsi="Arial" w:cs="Arial"/>
        </w:rPr>
      </w:pPr>
      <w:r>
        <w:rPr>
          <w:rFonts w:ascii="Arial" w:hAnsi="Arial" w:cs="Arial"/>
        </w:rPr>
        <w:lastRenderedPageBreak/>
        <w:t xml:space="preserve">I currently work as a cancer support officer within the NHS. I wish to progress into service delivery management in the future. </w:t>
      </w:r>
      <w:r w:rsidR="00744291" w:rsidRPr="00C6420C">
        <w:rPr>
          <w:rFonts w:ascii="Arial" w:hAnsi="Arial" w:cs="Arial"/>
        </w:rPr>
        <w:t>Over th</w:t>
      </w:r>
      <w:r w:rsidR="00635C0C" w:rsidRPr="00C6420C">
        <w:rPr>
          <w:rFonts w:ascii="Arial" w:hAnsi="Arial" w:cs="Arial"/>
        </w:rPr>
        <w:t xml:space="preserve">e initial part of this </w:t>
      </w:r>
      <w:r w:rsidR="00744291" w:rsidRPr="00C6420C">
        <w:rPr>
          <w:rFonts w:ascii="Arial" w:hAnsi="Arial" w:cs="Arial"/>
        </w:rPr>
        <w:t xml:space="preserve">assignment I will be analysing </w:t>
      </w:r>
      <w:r w:rsidR="0082294C" w:rsidRPr="00C6420C">
        <w:rPr>
          <w:rFonts w:ascii="Arial" w:hAnsi="Arial" w:cs="Arial"/>
        </w:rPr>
        <w:t>multiple</w:t>
      </w:r>
      <w:r w:rsidR="00744291" w:rsidRPr="00C6420C">
        <w:rPr>
          <w:rFonts w:ascii="Arial" w:hAnsi="Arial" w:cs="Arial"/>
        </w:rPr>
        <w:t xml:space="preserve"> </w:t>
      </w:r>
      <w:r w:rsidR="000F679E" w:rsidRPr="00C6420C">
        <w:rPr>
          <w:rFonts w:ascii="Arial" w:hAnsi="Arial" w:cs="Arial"/>
        </w:rPr>
        <w:t>tools</w:t>
      </w:r>
      <w:r w:rsidR="00744291" w:rsidRPr="00C6420C">
        <w:rPr>
          <w:rFonts w:ascii="Arial" w:hAnsi="Arial" w:cs="Arial"/>
        </w:rPr>
        <w:t xml:space="preserve"> and tasks on how to identify different people’s learning styles and abilities</w:t>
      </w:r>
      <w:r w:rsidR="004718BE" w:rsidRPr="00C6420C">
        <w:rPr>
          <w:rFonts w:ascii="Arial" w:hAnsi="Arial" w:cs="Arial"/>
        </w:rPr>
        <w:t>,</w:t>
      </w:r>
      <w:r w:rsidR="007B47A4" w:rsidRPr="00C6420C">
        <w:rPr>
          <w:rFonts w:ascii="Arial" w:hAnsi="Arial" w:cs="Arial"/>
        </w:rPr>
        <w:t xml:space="preserve"> including my own. </w:t>
      </w:r>
      <w:r w:rsidR="00D130C9" w:rsidRPr="00C6420C">
        <w:rPr>
          <w:rFonts w:ascii="Arial" w:hAnsi="Arial" w:cs="Arial"/>
        </w:rPr>
        <w:t>I wi</w:t>
      </w:r>
      <w:r w:rsidR="00A615EA" w:rsidRPr="00C6420C">
        <w:rPr>
          <w:rFonts w:ascii="Arial" w:hAnsi="Arial" w:cs="Arial"/>
        </w:rPr>
        <w:t>l</w:t>
      </w:r>
      <w:r w:rsidR="00D130C9" w:rsidRPr="00C6420C">
        <w:rPr>
          <w:rFonts w:ascii="Arial" w:hAnsi="Arial" w:cs="Arial"/>
        </w:rPr>
        <w:t xml:space="preserve">l be looking at </w:t>
      </w:r>
      <w:r w:rsidR="00EF0E1F">
        <w:rPr>
          <w:rFonts w:ascii="Arial" w:hAnsi="Arial" w:cs="Arial"/>
        </w:rPr>
        <w:t>what tools I can use</w:t>
      </w:r>
      <w:r w:rsidR="00D130C9" w:rsidRPr="00C6420C">
        <w:rPr>
          <w:rFonts w:ascii="Arial" w:hAnsi="Arial" w:cs="Arial"/>
        </w:rPr>
        <w:t xml:space="preserve"> to identify </w:t>
      </w:r>
      <w:r w:rsidR="00A615EA" w:rsidRPr="00C6420C">
        <w:rPr>
          <w:rFonts w:ascii="Arial" w:hAnsi="Arial" w:cs="Arial"/>
        </w:rPr>
        <w:t xml:space="preserve">both </w:t>
      </w:r>
      <w:r w:rsidR="00D130C9" w:rsidRPr="00C6420C">
        <w:rPr>
          <w:rFonts w:ascii="Arial" w:hAnsi="Arial" w:cs="Arial"/>
        </w:rPr>
        <w:t xml:space="preserve">my own and a </w:t>
      </w:r>
      <w:r w:rsidR="00C82F9E" w:rsidRPr="00C6420C">
        <w:rPr>
          <w:rFonts w:ascii="Arial" w:hAnsi="Arial" w:cs="Arial"/>
        </w:rPr>
        <w:t>colleague’s</w:t>
      </w:r>
      <w:r w:rsidR="00D130C9" w:rsidRPr="00C6420C">
        <w:rPr>
          <w:rFonts w:ascii="Arial" w:hAnsi="Arial" w:cs="Arial"/>
        </w:rPr>
        <w:t xml:space="preserve"> </w:t>
      </w:r>
      <w:r w:rsidR="00A615EA" w:rsidRPr="00C6420C">
        <w:rPr>
          <w:rFonts w:ascii="Arial" w:hAnsi="Arial" w:cs="Arial"/>
        </w:rPr>
        <w:t xml:space="preserve">strengths and weaknesses </w:t>
      </w:r>
      <w:r w:rsidR="003C6DCE" w:rsidRPr="00C6420C">
        <w:rPr>
          <w:rFonts w:ascii="Arial" w:hAnsi="Arial" w:cs="Arial"/>
        </w:rPr>
        <w:t>and how we can change these</w:t>
      </w:r>
      <w:r w:rsidR="007B2A48" w:rsidRPr="00C6420C">
        <w:rPr>
          <w:rFonts w:ascii="Arial" w:hAnsi="Arial" w:cs="Arial"/>
        </w:rPr>
        <w:t xml:space="preserve"> weaknesses</w:t>
      </w:r>
      <w:r w:rsidR="003C6DCE" w:rsidRPr="00C6420C">
        <w:rPr>
          <w:rFonts w:ascii="Arial" w:hAnsi="Arial" w:cs="Arial"/>
        </w:rPr>
        <w:t xml:space="preserve"> into opportunities </w:t>
      </w:r>
      <w:r w:rsidR="0036038C" w:rsidRPr="00C6420C">
        <w:rPr>
          <w:rFonts w:ascii="Arial" w:hAnsi="Arial" w:cs="Arial"/>
        </w:rPr>
        <w:t xml:space="preserve">to further benefit our career development. </w:t>
      </w:r>
      <w:r w:rsidR="00295D2A">
        <w:rPr>
          <w:rFonts w:ascii="Arial" w:hAnsi="Arial" w:cs="Arial"/>
        </w:rPr>
        <w:t xml:space="preserve">There are a lot of self-assessment tools that will be beneficial to this point in my career and I will spend some time delivering these as part of this assignment. </w:t>
      </w:r>
      <w:r>
        <w:rPr>
          <w:rFonts w:ascii="Arial" w:hAnsi="Arial" w:cs="Arial"/>
        </w:rPr>
        <w:t>It is important to regularly self-assess yourself as it will give you the chance to see your needs and feelings at that point</w:t>
      </w:r>
      <w:r w:rsidR="00EF0E1F">
        <w:rPr>
          <w:rFonts w:ascii="Arial" w:hAnsi="Arial" w:cs="Arial"/>
        </w:rPr>
        <w:t xml:space="preserve"> and to assess what areas you need to work on. </w:t>
      </w:r>
    </w:p>
    <w:p w14:paraId="0B0F9DD6" w14:textId="63709C41" w:rsidR="00E5033B" w:rsidRPr="00C6420C" w:rsidRDefault="00590A2D" w:rsidP="00E5033B">
      <w:pPr>
        <w:rPr>
          <w:rFonts w:ascii="Arial" w:hAnsi="Arial" w:cs="Arial"/>
          <w:color w:val="000000" w:themeColor="text1"/>
          <w:shd w:val="clear" w:color="auto" w:fill="FFFFFF"/>
        </w:rPr>
      </w:pPr>
      <w:r w:rsidRPr="00C6420C">
        <w:rPr>
          <w:rFonts w:ascii="Arial" w:hAnsi="Arial" w:cs="Arial"/>
        </w:rPr>
        <w:t xml:space="preserve">The second part will evaluate and reflect upon the recruitment process. </w:t>
      </w:r>
      <w:r w:rsidR="00C82F9E" w:rsidRPr="00C6420C">
        <w:rPr>
          <w:rFonts w:ascii="Arial" w:hAnsi="Arial" w:cs="Arial"/>
        </w:rPr>
        <w:t xml:space="preserve">I will complete a CV and cover letter (see appendix C and D). </w:t>
      </w:r>
      <w:r w:rsidR="00461179" w:rsidRPr="00C6420C">
        <w:rPr>
          <w:rFonts w:ascii="Arial" w:hAnsi="Arial" w:cs="Arial"/>
        </w:rPr>
        <w:t xml:space="preserve"> I will use a reflection based on the Gibbs </w:t>
      </w:r>
      <w:r w:rsidR="00923BAC" w:rsidRPr="00C6420C">
        <w:rPr>
          <w:rFonts w:ascii="Arial" w:hAnsi="Arial" w:cs="Arial"/>
        </w:rPr>
        <w:t xml:space="preserve">model </w:t>
      </w:r>
      <w:r w:rsidR="00923BAC" w:rsidRPr="00C6420C">
        <w:rPr>
          <w:rFonts w:ascii="Arial" w:eastAsia="Arial" w:hAnsi="Arial" w:cs="Arial"/>
          <w:color w:val="000000" w:themeColor="text1"/>
        </w:rPr>
        <w:t>(</w:t>
      </w:r>
      <w:r w:rsidR="00923BAC" w:rsidRPr="00C6420C">
        <w:rPr>
          <w:rFonts w:ascii="Arial" w:hAnsi="Arial" w:cs="Arial"/>
          <w:color w:val="000000" w:themeColor="text1"/>
          <w:shd w:val="clear" w:color="auto" w:fill="FFFFFF"/>
        </w:rPr>
        <w:t xml:space="preserve">Gibbs, G. 1988) </w:t>
      </w:r>
      <w:r w:rsidR="009E190A" w:rsidRPr="00C6420C">
        <w:rPr>
          <w:rFonts w:ascii="Arial" w:hAnsi="Arial" w:cs="Arial"/>
          <w:color w:val="000000" w:themeColor="text1"/>
          <w:shd w:val="clear" w:color="auto" w:fill="FFFFFF"/>
        </w:rPr>
        <w:t>from</w:t>
      </w:r>
      <w:r w:rsidR="00C914C4" w:rsidRPr="00C6420C">
        <w:rPr>
          <w:rFonts w:ascii="Arial" w:hAnsi="Arial" w:cs="Arial"/>
          <w:color w:val="000000" w:themeColor="text1"/>
          <w:shd w:val="clear" w:color="auto" w:fill="FFFFFF"/>
        </w:rPr>
        <w:t xml:space="preserve"> a previous job interview I attended. </w:t>
      </w:r>
      <w:r w:rsidR="00EF0E1F">
        <w:rPr>
          <w:rFonts w:ascii="Arial" w:hAnsi="Arial" w:cs="Arial"/>
          <w:color w:val="000000" w:themeColor="text1"/>
          <w:shd w:val="clear" w:color="auto" w:fill="FFFFFF"/>
        </w:rPr>
        <w:t>I have also included a link from a previous job application that I applied for (See appendix B). There are now many tools available to us to use to reflect. I will demonstrate some of them in the latter part of the assignment. I have found it extremely useful to reflect as it makes me review what I have done and make the next time even better!</w:t>
      </w:r>
    </w:p>
    <w:p w14:paraId="77CBF8BC" w14:textId="77777777" w:rsidR="008B2CF9" w:rsidRPr="00C6420C" w:rsidRDefault="008B2CF9" w:rsidP="00E5033B">
      <w:pPr>
        <w:rPr>
          <w:rFonts w:ascii="Arial" w:hAnsi="Arial" w:cs="Arial"/>
        </w:rPr>
      </w:pPr>
    </w:p>
    <w:p w14:paraId="0DEB7B09" w14:textId="4B12FDF6" w:rsidR="00DC53F0" w:rsidRPr="001E6AA2" w:rsidRDefault="00E24141" w:rsidP="00DC53F0">
      <w:pPr>
        <w:rPr>
          <w:rFonts w:ascii="Arial" w:hAnsi="Arial" w:cs="Arial"/>
          <w:highlight w:val="lightGray"/>
        </w:rPr>
      </w:pPr>
      <w:r w:rsidRPr="001E6AA2">
        <w:rPr>
          <w:rFonts w:ascii="Arial" w:hAnsi="Arial" w:cs="Arial"/>
          <w:highlight w:val="lightGray"/>
        </w:rPr>
        <w:t>Section 1: Know how to identify development needs</w:t>
      </w:r>
    </w:p>
    <w:p w14:paraId="74F92438" w14:textId="583FC071" w:rsidR="00DC53F0" w:rsidRPr="00C6420C" w:rsidRDefault="008B2CF9" w:rsidP="008B2CF9">
      <w:pPr>
        <w:rPr>
          <w:rFonts w:ascii="Arial" w:hAnsi="Arial" w:cs="Arial"/>
        </w:rPr>
      </w:pPr>
      <w:r w:rsidRPr="001E6AA2">
        <w:rPr>
          <w:rFonts w:ascii="Arial" w:hAnsi="Arial" w:cs="Arial"/>
          <w:highlight w:val="lightGray"/>
        </w:rPr>
        <w:t xml:space="preserve">1.1 </w:t>
      </w:r>
      <w:r w:rsidR="008A01D5" w:rsidRPr="001E6AA2">
        <w:rPr>
          <w:rFonts w:ascii="Arial" w:hAnsi="Arial" w:cs="Arial"/>
          <w:highlight w:val="lightGray"/>
        </w:rPr>
        <w:t>Identify learning styles for self and another</w:t>
      </w:r>
    </w:p>
    <w:p w14:paraId="4261F9AE" w14:textId="77777777" w:rsidR="008B2CF9" w:rsidRPr="00C6420C" w:rsidRDefault="008B2CF9" w:rsidP="008B2CF9">
      <w:pPr>
        <w:rPr>
          <w:rFonts w:ascii="Arial" w:hAnsi="Arial" w:cs="Arial"/>
        </w:rPr>
      </w:pPr>
    </w:p>
    <w:p w14:paraId="6E7402ED" w14:textId="71689B07" w:rsidR="00E60001" w:rsidRPr="00C6420C" w:rsidRDefault="00744291" w:rsidP="00E15272">
      <w:pPr>
        <w:spacing w:after="0" w:line="360" w:lineRule="auto"/>
        <w:rPr>
          <w:rFonts w:ascii="Arial" w:hAnsi="Arial" w:cs="Arial"/>
        </w:rPr>
      </w:pPr>
      <w:r w:rsidRPr="00C6420C">
        <w:rPr>
          <w:rFonts w:ascii="Arial" w:hAnsi="Arial" w:cs="Arial"/>
        </w:rPr>
        <w:t>There are several different tasks that can identify learning styles and techniques of each individual person.</w:t>
      </w:r>
      <w:r w:rsidR="00E60001" w:rsidRPr="00C6420C">
        <w:rPr>
          <w:rFonts w:ascii="Arial" w:hAnsi="Arial" w:cs="Arial"/>
        </w:rPr>
        <w:t xml:space="preserve"> </w:t>
      </w:r>
      <w:r w:rsidR="00290D0B" w:rsidRPr="00C6420C">
        <w:rPr>
          <w:rFonts w:ascii="Arial" w:hAnsi="Arial" w:cs="Arial"/>
        </w:rPr>
        <w:t>Learning styles are there to help us identify how people learn best.</w:t>
      </w:r>
      <w:r w:rsidR="00923745" w:rsidRPr="00C6420C">
        <w:rPr>
          <w:rFonts w:ascii="Arial" w:hAnsi="Arial" w:cs="Arial"/>
        </w:rPr>
        <w:t xml:space="preserve"> To be an active learner </w:t>
      </w:r>
      <w:r w:rsidR="00E2330D" w:rsidRPr="00C6420C">
        <w:rPr>
          <w:rFonts w:ascii="Arial" w:hAnsi="Arial" w:cs="Arial"/>
        </w:rPr>
        <w:t xml:space="preserve">many believe </w:t>
      </w:r>
      <w:r w:rsidR="00923745" w:rsidRPr="00C6420C">
        <w:rPr>
          <w:rFonts w:ascii="Arial" w:hAnsi="Arial" w:cs="Arial"/>
        </w:rPr>
        <w:t xml:space="preserve">it is important to know your learning style to get the most from what you need to learn. </w:t>
      </w:r>
      <w:r w:rsidR="00410A1B" w:rsidRPr="00C6420C">
        <w:rPr>
          <w:rFonts w:ascii="Arial" w:hAnsi="Arial" w:cs="Arial"/>
        </w:rPr>
        <w:t xml:space="preserve">Also, to be a good tutor/manager you need to know to recognise </w:t>
      </w:r>
      <w:r w:rsidR="002E3325">
        <w:rPr>
          <w:rFonts w:ascii="Arial" w:hAnsi="Arial" w:cs="Arial"/>
        </w:rPr>
        <w:t xml:space="preserve">that </w:t>
      </w:r>
      <w:r w:rsidR="00410A1B" w:rsidRPr="00C6420C">
        <w:rPr>
          <w:rFonts w:ascii="Arial" w:hAnsi="Arial" w:cs="Arial"/>
        </w:rPr>
        <w:t>each student</w:t>
      </w:r>
      <w:r w:rsidR="00896613" w:rsidRPr="00C6420C">
        <w:rPr>
          <w:rFonts w:ascii="Arial" w:hAnsi="Arial" w:cs="Arial"/>
        </w:rPr>
        <w:t>/employee</w:t>
      </w:r>
      <w:r w:rsidR="00410A1B" w:rsidRPr="00C6420C">
        <w:rPr>
          <w:rFonts w:ascii="Arial" w:hAnsi="Arial" w:cs="Arial"/>
        </w:rPr>
        <w:t xml:space="preserve"> has their own learning styles and ad</w:t>
      </w:r>
      <w:r w:rsidR="00896613" w:rsidRPr="00C6420C">
        <w:rPr>
          <w:rFonts w:ascii="Arial" w:hAnsi="Arial" w:cs="Arial"/>
        </w:rPr>
        <w:t xml:space="preserve">apt to this. </w:t>
      </w:r>
      <w:r w:rsidR="00455C96" w:rsidRPr="00C6420C">
        <w:rPr>
          <w:rFonts w:ascii="Arial" w:hAnsi="Arial" w:cs="Arial"/>
        </w:rPr>
        <w:t>Each student/</w:t>
      </w:r>
      <w:r w:rsidR="00D509A6" w:rsidRPr="00C6420C">
        <w:rPr>
          <w:rFonts w:ascii="Arial" w:hAnsi="Arial" w:cs="Arial"/>
        </w:rPr>
        <w:t>employee</w:t>
      </w:r>
      <w:r w:rsidR="007F51F2" w:rsidRPr="00C6420C">
        <w:rPr>
          <w:rFonts w:ascii="Arial" w:hAnsi="Arial" w:cs="Arial"/>
        </w:rPr>
        <w:t xml:space="preserve"> ha</w:t>
      </w:r>
      <w:r w:rsidR="00E2330D" w:rsidRPr="00C6420C">
        <w:rPr>
          <w:rFonts w:ascii="Arial" w:hAnsi="Arial" w:cs="Arial"/>
        </w:rPr>
        <w:t>s</w:t>
      </w:r>
      <w:r w:rsidR="007F51F2" w:rsidRPr="00C6420C">
        <w:rPr>
          <w:rFonts w:ascii="Arial" w:hAnsi="Arial" w:cs="Arial"/>
        </w:rPr>
        <w:t xml:space="preserve"> different abilities and knowledge</w:t>
      </w:r>
      <w:r w:rsidR="00E2330D" w:rsidRPr="00C6420C">
        <w:rPr>
          <w:rFonts w:ascii="Arial" w:hAnsi="Arial" w:cs="Arial"/>
        </w:rPr>
        <w:t>,</w:t>
      </w:r>
      <w:r w:rsidR="007F51F2" w:rsidRPr="00C6420C">
        <w:rPr>
          <w:rFonts w:ascii="Arial" w:hAnsi="Arial" w:cs="Arial"/>
        </w:rPr>
        <w:t xml:space="preserve"> </w:t>
      </w:r>
      <w:r w:rsidR="00B333C1" w:rsidRPr="00C6420C">
        <w:rPr>
          <w:rFonts w:ascii="Arial" w:hAnsi="Arial" w:cs="Arial"/>
        </w:rPr>
        <w:t>therefore</w:t>
      </w:r>
      <w:r w:rsidR="00E2330D" w:rsidRPr="00C6420C">
        <w:rPr>
          <w:rFonts w:ascii="Arial" w:hAnsi="Arial" w:cs="Arial"/>
        </w:rPr>
        <w:t>,</w:t>
      </w:r>
      <w:r w:rsidR="00B333C1" w:rsidRPr="00C6420C">
        <w:rPr>
          <w:rFonts w:ascii="Arial" w:hAnsi="Arial" w:cs="Arial"/>
        </w:rPr>
        <w:t xml:space="preserve"> will</w:t>
      </w:r>
      <w:r w:rsidR="009D1224" w:rsidRPr="00C6420C">
        <w:rPr>
          <w:rFonts w:ascii="Arial" w:hAnsi="Arial" w:cs="Arial"/>
        </w:rPr>
        <w:t xml:space="preserve"> learn and process information differently. </w:t>
      </w:r>
      <w:r w:rsidR="008B0EE9" w:rsidRPr="00C6420C">
        <w:rPr>
          <w:rFonts w:ascii="Arial" w:hAnsi="Arial" w:cs="Arial"/>
        </w:rPr>
        <w:t>However,</w:t>
      </w:r>
      <w:r w:rsidR="00E42F1B" w:rsidRPr="00C6420C">
        <w:rPr>
          <w:rFonts w:ascii="Arial" w:hAnsi="Arial" w:cs="Arial"/>
        </w:rPr>
        <w:t xml:space="preserve"> there are many theories that </w:t>
      </w:r>
      <w:r w:rsidR="00461D8E" w:rsidRPr="00C6420C">
        <w:rPr>
          <w:rFonts w:ascii="Arial" w:hAnsi="Arial" w:cs="Arial"/>
        </w:rPr>
        <w:t xml:space="preserve">learning styles are all myths. </w:t>
      </w:r>
      <w:r w:rsidR="008B0EE9" w:rsidRPr="00C6420C">
        <w:rPr>
          <w:rFonts w:ascii="Arial" w:hAnsi="Arial" w:cs="Arial"/>
        </w:rPr>
        <w:t xml:space="preserve"> Kyle Buchanan (</w:t>
      </w:r>
      <w:r w:rsidR="008B0EE9" w:rsidRPr="00C6420C">
        <w:rPr>
          <w:rFonts w:ascii="Arial" w:hAnsi="Arial" w:cs="Arial"/>
          <w:color w:val="3A3A3A"/>
          <w:shd w:val="clear" w:color="auto" w:fill="FFFFFF"/>
        </w:rPr>
        <w:t xml:space="preserve">Buchanan </w:t>
      </w:r>
      <w:r w:rsidR="00D509A6" w:rsidRPr="00C6420C">
        <w:rPr>
          <w:rFonts w:ascii="Arial" w:hAnsi="Arial" w:cs="Arial"/>
          <w:color w:val="3A3A3A"/>
          <w:shd w:val="clear" w:color="auto" w:fill="FFFFFF"/>
        </w:rPr>
        <w:t>2017 How</w:t>
      </w:r>
      <w:r w:rsidR="008B0EE9" w:rsidRPr="00C6420C">
        <w:rPr>
          <w:rFonts w:ascii="Arial" w:hAnsi="Arial" w:cs="Arial"/>
          <w:i/>
          <w:iCs/>
          <w:color w:val="3A3A3A"/>
          <w:shd w:val="clear" w:color="auto" w:fill="FFFFFF"/>
        </w:rPr>
        <w:t xml:space="preserve"> to study. Episode 3, Learning styles</w:t>
      </w:r>
      <w:r w:rsidR="008B0EE9" w:rsidRPr="00C6420C">
        <w:rPr>
          <w:rFonts w:ascii="Arial" w:hAnsi="Arial" w:cs="Arial"/>
          <w:color w:val="3A3A3A"/>
          <w:shd w:val="clear" w:color="auto" w:fill="FFFFFF"/>
        </w:rPr>
        <w:t xml:space="preserve">. Memorize Academy) </w:t>
      </w:r>
      <w:r w:rsidR="007063F5" w:rsidRPr="00C6420C">
        <w:rPr>
          <w:rFonts w:ascii="Arial" w:hAnsi="Arial" w:cs="Arial"/>
          <w:color w:val="3A3A3A"/>
          <w:shd w:val="clear" w:color="auto" w:fill="FFFFFF"/>
        </w:rPr>
        <w:t>has</w:t>
      </w:r>
      <w:r w:rsidR="00461D8E" w:rsidRPr="00C6420C">
        <w:rPr>
          <w:rFonts w:ascii="Arial" w:hAnsi="Arial" w:cs="Arial"/>
          <w:color w:val="3A3A3A"/>
          <w:shd w:val="clear" w:color="auto" w:fill="FFFFFF"/>
        </w:rPr>
        <w:t xml:space="preserve"> this theory and writes about it here. He believes t</w:t>
      </w:r>
      <w:r w:rsidR="007063F5" w:rsidRPr="00C6420C">
        <w:rPr>
          <w:rFonts w:ascii="Arial" w:hAnsi="Arial" w:cs="Arial"/>
          <w:color w:val="3A3A3A"/>
          <w:shd w:val="clear" w:color="auto" w:fill="FFFFFF"/>
        </w:rPr>
        <w:t xml:space="preserve">hat each of us learn </w:t>
      </w:r>
      <w:r w:rsidR="00C56C99" w:rsidRPr="00C6420C">
        <w:rPr>
          <w:rFonts w:ascii="Arial" w:hAnsi="Arial" w:cs="Arial"/>
          <w:color w:val="3A3A3A"/>
          <w:shd w:val="clear" w:color="auto" w:fill="FFFFFF"/>
        </w:rPr>
        <w:t>in several ways, not just</w:t>
      </w:r>
      <w:r w:rsidR="00115722" w:rsidRPr="00C6420C">
        <w:rPr>
          <w:rFonts w:ascii="Arial" w:hAnsi="Arial" w:cs="Arial"/>
          <w:color w:val="3A3A3A"/>
          <w:shd w:val="clear" w:color="auto" w:fill="FFFFFF"/>
        </w:rPr>
        <w:t xml:space="preserve"> through</w:t>
      </w:r>
      <w:r w:rsidR="00C56C99" w:rsidRPr="00C6420C">
        <w:rPr>
          <w:rFonts w:ascii="Arial" w:hAnsi="Arial" w:cs="Arial"/>
          <w:color w:val="3A3A3A"/>
          <w:shd w:val="clear" w:color="auto" w:fill="FFFFFF"/>
        </w:rPr>
        <w:t xml:space="preserve"> one learning style. </w:t>
      </w:r>
      <w:r w:rsidR="00E83889" w:rsidRPr="00C6420C">
        <w:rPr>
          <w:rFonts w:ascii="Arial" w:hAnsi="Arial" w:cs="Arial"/>
          <w:color w:val="3A3A3A"/>
          <w:shd w:val="clear" w:color="auto" w:fill="FFFFFF"/>
        </w:rPr>
        <w:t xml:space="preserve">I do believe that </w:t>
      </w:r>
      <w:r w:rsidR="00814867" w:rsidRPr="00C6420C">
        <w:rPr>
          <w:rFonts w:ascii="Arial" w:hAnsi="Arial" w:cs="Arial"/>
          <w:color w:val="3A3A3A"/>
          <w:shd w:val="clear" w:color="auto" w:fill="FFFFFF"/>
        </w:rPr>
        <w:t>everyone</w:t>
      </w:r>
      <w:r w:rsidR="00E83889" w:rsidRPr="00C6420C">
        <w:rPr>
          <w:rFonts w:ascii="Arial" w:hAnsi="Arial" w:cs="Arial"/>
          <w:color w:val="3A3A3A"/>
          <w:shd w:val="clear" w:color="auto" w:fill="FFFFFF"/>
        </w:rPr>
        <w:t xml:space="preserve"> has a preferred way of learning. There are no right or wrong ways to learn, it is up to the </w:t>
      </w:r>
      <w:r w:rsidR="00814867" w:rsidRPr="00C6420C">
        <w:rPr>
          <w:rFonts w:ascii="Arial" w:hAnsi="Arial" w:cs="Arial"/>
          <w:color w:val="3A3A3A"/>
          <w:shd w:val="clear" w:color="auto" w:fill="FFFFFF"/>
        </w:rPr>
        <w:t xml:space="preserve">individual person </w:t>
      </w:r>
      <w:r w:rsidR="00C2267D">
        <w:rPr>
          <w:rFonts w:ascii="Arial" w:hAnsi="Arial" w:cs="Arial"/>
          <w:color w:val="3A3A3A"/>
          <w:shd w:val="clear" w:color="auto" w:fill="FFFFFF"/>
        </w:rPr>
        <w:t xml:space="preserve">to </w:t>
      </w:r>
      <w:r w:rsidR="00814867" w:rsidRPr="00C6420C">
        <w:rPr>
          <w:rFonts w:ascii="Arial" w:hAnsi="Arial" w:cs="Arial"/>
          <w:color w:val="3A3A3A"/>
          <w:shd w:val="clear" w:color="auto" w:fill="FFFFFF"/>
        </w:rPr>
        <w:t xml:space="preserve">which practice they prefer. </w:t>
      </w:r>
    </w:p>
    <w:p w14:paraId="02FAA7CB" w14:textId="77777777" w:rsidR="00273478" w:rsidRPr="00C6420C" w:rsidRDefault="00273478" w:rsidP="00E15272">
      <w:pPr>
        <w:spacing w:after="0" w:line="360" w:lineRule="auto"/>
        <w:rPr>
          <w:rFonts w:ascii="Arial" w:hAnsi="Arial" w:cs="Arial"/>
        </w:rPr>
      </w:pPr>
    </w:p>
    <w:p w14:paraId="4CC904EA" w14:textId="581F7004" w:rsidR="00E80545" w:rsidRPr="00C6420C" w:rsidRDefault="00744291" w:rsidP="00450056">
      <w:pPr>
        <w:spacing w:after="0" w:line="360" w:lineRule="auto"/>
        <w:rPr>
          <w:rFonts w:ascii="Arial" w:hAnsi="Arial" w:cs="Arial"/>
        </w:rPr>
      </w:pPr>
      <w:r w:rsidRPr="00C6420C">
        <w:rPr>
          <w:rFonts w:ascii="Arial" w:hAnsi="Arial" w:cs="Arial"/>
        </w:rPr>
        <w:t xml:space="preserve"> Throughout this assignment I have utilized many self-assessment questionnaires, for example the VARK </w:t>
      </w:r>
      <w:r w:rsidR="00851E93" w:rsidRPr="00C6420C">
        <w:rPr>
          <w:rFonts w:ascii="Arial" w:hAnsi="Arial" w:cs="Arial"/>
        </w:rPr>
        <w:t>questionnaire</w:t>
      </w:r>
      <w:r w:rsidR="00645CAA" w:rsidRPr="00C6420C">
        <w:rPr>
          <w:rFonts w:ascii="Arial" w:hAnsi="Arial" w:cs="Arial"/>
        </w:rPr>
        <w:t xml:space="preserve"> </w:t>
      </w:r>
      <w:bookmarkStart w:id="3" w:name="_Hlk89091699"/>
      <w:r w:rsidR="008E4987" w:rsidRPr="00C6420C">
        <w:rPr>
          <w:rFonts w:ascii="Arial" w:hAnsi="Arial" w:cs="Arial"/>
        </w:rPr>
        <w:t>(</w:t>
      </w:r>
      <w:r w:rsidR="001B5AEA" w:rsidRPr="00C6420C">
        <w:rPr>
          <w:rFonts w:ascii="Arial" w:hAnsi="Arial" w:cs="Arial"/>
        </w:rPr>
        <w:t>Fleming</w:t>
      </w:r>
      <w:r w:rsidR="008E4987" w:rsidRPr="00C6420C">
        <w:rPr>
          <w:rFonts w:ascii="Arial" w:hAnsi="Arial" w:cs="Arial"/>
        </w:rPr>
        <w:t>, 2021</w:t>
      </w:r>
      <w:bookmarkEnd w:id="3"/>
      <w:r w:rsidR="008E4987" w:rsidRPr="00C6420C">
        <w:rPr>
          <w:rFonts w:ascii="Arial" w:hAnsi="Arial" w:cs="Arial"/>
        </w:rPr>
        <w:t>)</w:t>
      </w:r>
      <w:r w:rsidR="00610954" w:rsidRPr="00C6420C">
        <w:rPr>
          <w:rFonts w:ascii="Arial" w:hAnsi="Arial" w:cs="Arial"/>
        </w:rPr>
        <w:t xml:space="preserve">. </w:t>
      </w:r>
      <w:r w:rsidR="00645CAA" w:rsidRPr="00C6420C">
        <w:rPr>
          <w:rFonts w:ascii="Arial" w:hAnsi="Arial" w:cs="Arial"/>
        </w:rPr>
        <w:t xml:space="preserve">This style of assessment </w:t>
      </w:r>
      <w:r w:rsidR="00A35F52" w:rsidRPr="00C6420C">
        <w:rPr>
          <w:rFonts w:ascii="Arial" w:hAnsi="Arial" w:cs="Arial"/>
        </w:rPr>
        <w:t>determines four learning styles</w:t>
      </w:r>
      <w:r w:rsidR="00EE42EA">
        <w:rPr>
          <w:rFonts w:ascii="Arial" w:hAnsi="Arial" w:cs="Arial"/>
        </w:rPr>
        <w:t xml:space="preserve"> which are;</w:t>
      </w:r>
      <w:r w:rsidR="00A35F52" w:rsidRPr="00C6420C">
        <w:rPr>
          <w:rFonts w:ascii="Arial" w:hAnsi="Arial" w:cs="Arial"/>
        </w:rPr>
        <w:t xml:space="preserve"> visual, aural, read/write and </w:t>
      </w:r>
      <w:r w:rsidR="001B5AEA" w:rsidRPr="00C6420C">
        <w:rPr>
          <w:rFonts w:ascii="Arial" w:hAnsi="Arial" w:cs="Arial"/>
        </w:rPr>
        <w:t>kinaesthetic</w:t>
      </w:r>
      <w:r w:rsidR="002A1C2B" w:rsidRPr="00C6420C">
        <w:rPr>
          <w:rFonts w:ascii="Arial" w:hAnsi="Arial" w:cs="Arial"/>
        </w:rPr>
        <w:t xml:space="preserve">. </w:t>
      </w:r>
    </w:p>
    <w:p w14:paraId="456184C8" w14:textId="41889CD5" w:rsidR="00E80545" w:rsidRDefault="007B47A4" w:rsidP="005B275B">
      <w:pPr>
        <w:spacing w:after="0" w:line="360" w:lineRule="auto"/>
        <w:rPr>
          <w:rFonts w:ascii="Arial" w:hAnsi="Arial" w:cs="Arial"/>
        </w:rPr>
      </w:pPr>
      <w:r w:rsidRPr="00C6420C">
        <w:rPr>
          <w:rFonts w:ascii="Arial" w:hAnsi="Arial" w:cs="Arial"/>
        </w:rPr>
        <w:t>Upon completion of the VARK questionnaire</w:t>
      </w:r>
      <w:r w:rsidR="00610954" w:rsidRPr="00C6420C">
        <w:rPr>
          <w:rFonts w:ascii="Arial" w:hAnsi="Arial" w:cs="Arial"/>
        </w:rPr>
        <w:t xml:space="preserve"> (</w:t>
      </w:r>
      <w:r w:rsidR="001B5AEA" w:rsidRPr="00C6420C">
        <w:rPr>
          <w:rFonts w:ascii="Arial" w:hAnsi="Arial" w:cs="Arial"/>
        </w:rPr>
        <w:t>Fleming</w:t>
      </w:r>
      <w:r w:rsidR="00610954" w:rsidRPr="00C6420C">
        <w:rPr>
          <w:rFonts w:ascii="Arial" w:hAnsi="Arial" w:cs="Arial"/>
        </w:rPr>
        <w:t>, 2021)</w:t>
      </w:r>
      <w:r w:rsidRPr="00C6420C">
        <w:rPr>
          <w:rFonts w:ascii="Arial" w:hAnsi="Arial" w:cs="Arial"/>
        </w:rPr>
        <w:t xml:space="preserve"> the learning style that is best describing myself is Aural. This is a preference for information that is spoken or heard. </w:t>
      </w:r>
      <w:r w:rsidR="005B6BE6" w:rsidRPr="00C6420C">
        <w:rPr>
          <w:rFonts w:ascii="Arial" w:hAnsi="Arial" w:cs="Arial"/>
        </w:rPr>
        <w:t xml:space="preserve">I agree that this does match my learning style. I do process </w:t>
      </w:r>
      <w:r w:rsidR="0077213C" w:rsidRPr="00C6420C">
        <w:rPr>
          <w:rFonts w:ascii="Arial" w:hAnsi="Arial" w:cs="Arial"/>
        </w:rPr>
        <w:t>spoken information better</w:t>
      </w:r>
      <w:r w:rsidR="00C9167C" w:rsidRPr="00C6420C">
        <w:rPr>
          <w:rFonts w:ascii="Arial" w:hAnsi="Arial" w:cs="Arial"/>
        </w:rPr>
        <w:t>,</w:t>
      </w:r>
      <w:r w:rsidR="0077213C" w:rsidRPr="00C6420C">
        <w:rPr>
          <w:rFonts w:ascii="Arial" w:hAnsi="Arial" w:cs="Arial"/>
        </w:rPr>
        <w:t xml:space="preserve"> </w:t>
      </w:r>
      <w:r w:rsidR="00AB01C4">
        <w:rPr>
          <w:rFonts w:ascii="Arial" w:hAnsi="Arial" w:cs="Arial"/>
        </w:rPr>
        <w:t xml:space="preserve">as </w:t>
      </w:r>
      <w:r w:rsidR="0077213C" w:rsidRPr="00C6420C">
        <w:rPr>
          <w:rFonts w:ascii="Arial" w:hAnsi="Arial" w:cs="Arial"/>
        </w:rPr>
        <w:t>opposed to reading</w:t>
      </w:r>
      <w:r w:rsidR="00AB01C4">
        <w:rPr>
          <w:rFonts w:ascii="Arial" w:hAnsi="Arial" w:cs="Arial"/>
        </w:rPr>
        <w:t xml:space="preserve"> information</w:t>
      </w:r>
      <w:r w:rsidR="0077213C" w:rsidRPr="00C6420C">
        <w:rPr>
          <w:rFonts w:ascii="Arial" w:hAnsi="Arial" w:cs="Arial"/>
        </w:rPr>
        <w:t xml:space="preserve"> or written information. </w:t>
      </w:r>
      <w:r w:rsidR="00812B13" w:rsidRPr="00C6420C">
        <w:rPr>
          <w:rFonts w:ascii="Arial" w:hAnsi="Arial" w:cs="Arial"/>
        </w:rPr>
        <w:t xml:space="preserve">I do believe I learn more from lectures </w:t>
      </w:r>
      <w:r w:rsidR="00F97ED5" w:rsidRPr="00C6420C">
        <w:rPr>
          <w:rFonts w:ascii="Arial" w:hAnsi="Arial" w:cs="Arial"/>
        </w:rPr>
        <w:t xml:space="preserve">and find I remember things well after being told. </w:t>
      </w:r>
      <w:r w:rsidR="003E0088">
        <w:rPr>
          <w:rFonts w:ascii="Arial" w:hAnsi="Arial" w:cs="Arial"/>
        </w:rPr>
        <w:t xml:space="preserve">I am good at </w:t>
      </w:r>
      <w:r w:rsidR="0074158F">
        <w:rPr>
          <w:rFonts w:ascii="Arial" w:hAnsi="Arial" w:cs="Arial"/>
        </w:rPr>
        <w:t xml:space="preserve">understanding oral instructions. </w:t>
      </w:r>
      <w:r w:rsidR="006C0073">
        <w:rPr>
          <w:rFonts w:ascii="Arial" w:hAnsi="Arial" w:cs="Arial"/>
        </w:rPr>
        <w:t>Those with an aural preference tend to feel the need to talk things over</w:t>
      </w:r>
      <w:r w:rsidR="000D5B51">
        <w:rPr>
          <w:rFonts w:ascii="Arial" w:hAnsi="Arial" w:cs="Arial"/>
        </w:rPr>
        <w:t xml:space="preserve">, to explain themselves by talking. </w:t>
      </w:r>
    </w:p>
    <w:p w14:paraId="30F57112" w14:textId="77777777" w:rsidR="0032198C" w:rsidRPr="00C6420C" w:rsidRDefault="0032198C" w:rsidP="005B275B">
      <w:pPr>
        <w:spacing w:after="0" w:line="360" w:lineRule="auto"/>
        <w:rPr>
          <w:rFonts w:ascii="Arial" w:hAnsi="Arial" w:cs="Arial"/>
        </w:rPr>
      </w:pPr>
    </w:p>
    <w:p w14:paraId="2193546B" w14:textId="524B25C6" w:rsidR="00E80545" w:rsidRPr="00C6420C" w:rsidRDefault="00E80545" w:rsidP="00B11F8F">
      <w:pPr>
        <w:spacing w:after="0" w:line="360" w:lineRule="auto"/>
        <w:rPr>
          <w:rFonts w:ascii="Arial" w:hAnsi="Arial" w:cs="Arial"/>
        </w:rPr>
      </w:pPr>
      <w:r w:rsidRPr="00C6420C">
        <w:rPr>
          <w:rFonts w:ascii="Arial" w:hAnsi="Arial" w:cs="Arial"/>
        </w:rPr>
        <w:t xml:space="preserve">Another learning </w:t>
      </w:r>
      <w:r w:rsidR="00085815" w:rsidRPr="00C6420C">
        <w:rPr>
          <w:rFonts w:ascii="Arial" w:hAnsi="Arial" w:cs="Arial"/>
        </w:rPr>
        <w:t xml:space="preserve">style assessment is the </w:t>
      </w:r>
      <w:r w:rsidRPr="00C6420C">
        <w:rPr>
          <w:rFonts w:ascii="Arial" w:hAnsi="Arial" w:cs="Arial"/>
        </w:rPr>
        <w:t>Honey and Mumford</w:t>
      </w:r>
      <w:r w:rsidR="00F954D3" w:rsidRPr="00C6420C">
        <w:rPr>
          <w:rFonts w:ascii="Arial" w:hAnsi="Arial" w:cs="Arial"/>
        </w:rPr>
        <w:t>,</w:t>
      </w:r>
      <w:r w:rsidR="00983E7D" w:rsidRPr="00C6420C">
        <w:rPr>
          <w:rFonts w:ascii="Arial" w:hAnsi="Arial" w:cs="Arial"/>
        </w:rPr>
        <w:t xml:space="preserve"> </w:t>
      </w:r>
      <w:bookmarkStart w:id="4" w:name="_Hlk89093009"/>
      <w:r w:rsidR="00983E7D" w:rsidRPr="00C6420C">
        <w:rPr>
          <w:rFonts w:ascii="Arial" w:hAnsi="Arial" w:cs="Arial"/>
        </w:rPr>
        <w:t>(</w:t>
      </w:r>
      <w:r w:rsidR="00F954D3" w:rsidRPr="00C6420C">
        <w:rPr>
          <w:rFonts w:ascii="Arial" w:hAnsi="Arial" w:cs="Arial"/>
          <w:color w:val="000000"/>
          <w:spacing w:val="11"/>
          <w:shd w:val="clear" w:color="auto" w:fill="FFFFFF"/>
        </w:rPr>
        <w:t>Honey, P. &amp; Mumford, A. 2000</w:t>
      </w:r>
      <w:r w:rsidR="00983E7D" w:rsidRPr="00C6420C">
        <w:rPr>
          <w:rFonts w:ascii="Arial" w:hAnsi="Arial" w:cs="Arial"/>
          <w:color w:val="000000"/>
          <w:spacing w:val="11"/>
          <w:shd w:val="clear" w:color="auto" w:fill="FFFFFF"/>
        </w:rPr>
        <w:t>)</w:t>
      </w:r>
      <w:bookmarkEnd w:id="4"/>
      <w:r w:rsidR="00492397" w:rsidRPr="00C6420C">
        <w:rPr>
          <w:rFonts w:ascii="Arial" w:hAnsi="Arial" w:cs="Arial"/>
          <w:color w:val="000000"/>
          <w:spacing w:val="11"/>
          <w:shd w:val="clear" w:color="auto" w:fill="FFFFFF"/>
        </w:rPr>
        <w:t xml:space="preserve">. </w:t>
      </w:r>
      <w:r w:rsidR="00B7623D" w:rsidRPr="00C6420C">
        <w:rPr>
          <w:rFonts w:ascii="Arial" w:hAnsi="Arial" w:cs="Arial"/>
          <w:color w:val="000000"/>
          <w:spacing w:val="11"/>
          <w:shd w:val="clear" w:color="auto" w:fill="FFFFFF"/>
        </w:rPr>
        <w:t xml:space="preserve">This is a questionnaire that involves answering </w:t>
      </w:r>
      <w:r w:rsidR="00896399" w:rsidRPr="00C6420C">
        <w:rPr>
          <w:rFonts w:ascii="Arial" w:hAnsi="Arial" w:cs="Arial"/>
          <w:color w:val="000000"/>
          <w:spacing w:val="11"/>
          <w:shd w:val="clear" w:color="auto" w:fill="FFFFFF"/>
        </w:rPr>
        <w:t xml:space="preserve">80 questions and at the end will determine your learning </w:t>
      </w:r>
      <w:r w:rsidR="00896399" w:rsidRPr="00C6420C">
        <w:rPr>
          <w:rFonts w:ascii="Arial" w:hAnsi="Arial" w:cs="Arial"/>
          <w:color w:val="000000"/>
          <w:spacing w:val="11"/>
          <w:shd w:val="clear" w:color="auto" w:fill="FFFFFF"/>
        </w:rPr>
        <w:lastRenderedPageBreak/>
        <w:t xml:space="preserve">style. </w:t>
      </w:r>
      <w:r w:rsidR="00B773FB" w:rsidRPr="00C6420C">
        <w:rPr>
          <w:rFonts w:ascii="Arial" w:hAnsi="Arial" w:cs="Arial"/>
          <w:color w:val="000000"/>
          <w:spacing w:val="11"/>
          <w:shd w:val="clear" w:color="auto" w:fill="FFFFFF"/>
        </w:rPr>
        <w:t xml:space="preserve">There are four learning styles in total. </w:t>
      </w:r>
      <w:r w:rsidR="008205A7" w:rsidRPr="00C6420C">
        <w:rPr>
          <w:rFonts w:ascii="Arial" w:hAnsi="Arial" w:cs="Arial"/>
          <w:color w:val="000000"/>
          <w:spacing w:val="11"/>
          <w:shd w:val="clear" w:color="auto" w:fill="FFFFFF"/>
        </w:rPr>
        <w:t xml:space="preserve">Activists; those that learn by doing. </w:t>
      </w:r>
      <w:r w:rsidR="00984AA6" w:rsidRPr="00C6420C">
        <w:rPr>
          <w:rFonts w:ascii="Arial" w:hAnsi="Arial" w:cs="Arial"/>
          <w:color w:val="000000"/>
          <w:spacing w:val="11"/>
          <w:shd w:val="clear" w:color="auto" w:fill="FFFFFF"/>
        </w:rPr>
        <w:t xml:space="preserve">Theorists; those that have their own theories behind </w:t>
      </w:r>
      <w:r w:rsidR="00B869B6" w:rsidRPr="00C6420C">
        <w:rPr>
          <w:rFonts w:ascii="Arial" w:hAnsi="Arial" w:cs="Arial"/>
          <w:color w:val="000000"/>
          <w:spacing w:val="11"/>
          <w:shd w:val="clear" w:color="auto" w:fill="FFFFFF"/>
        </w:rPr>
        <w:t xml:space="preserve">activities. They need to </w:t>
      </w:r>
      <w:r w:rsidR="00B22512" w:rsidRPr="00C6420C">
        <w:rPr>
          <w:rFonts w:ascii="Arial" w:hAnsi="Arial" w:cs="Arial"/>
          <w:color w:val="000000"/>
          <w:spacing w:val="11"/>
          <w:shd w:val="clear" w:color="auto" w:fill="FFFFFF"/>
        </w:rPr>
        <w:t xml:space="preserve">have methodical ways of learning. Pragmatists; </w:t>
      </w:r>
      <w:r w:rsidR="009A64C3" w:rsidRPr="00C6420C">
        <w:rPr>
          <w:rFonts w:ascii="Arial" w:hAnsi="Arial" w:cs="Arial"/>
          <w:color w:val="000000"/>
          <w:spacing w:val="11"/>
          <w:shd w:val="clear" w:color="auto" w:fill="FFFFFF"/>
        </w:rPr>
        <w:t xml:space="preserve">these have the capacity to perceive how to put their learning into practice. </w:t>
      </w:r>
      <w:r w:rsidR="005B3D29" w:rsidRPr="00C6420C">
        <w:rPr>
          <w:rFonts w:ascii="Arial" w:hAnsi="Arial" w:cs="Arial"/>
          <w:color w:val="000000"/>
          <w:spacing w:val="11"/>
          <w:shd w:val="clear" w:color="auto" w:fill="FFFFFF"/>
        </w:rPr>
        <w:t xml:space="preserve">They also enjoy experimenting with new ideas. </w:t>
      </w:r>
      <w:r w:rsidR="00A56E07" w:rsidRPr="00C6420C">
        <w:rPr>
          <w:rFonts w:ascii="Arial" w:hAnsi="Arial" w:cs="Arial"/>
          <w:color w:val="000000"/>
          <w:spacing w:val="11"/>
          <w:shd w:val="clear" w:color="auto" w:fill="FFFFFF"/>
        </w:rPr>
        <w:t xml:space="preserve">And lastly, reflectors; Those that learn by watching, </w:t>
      </w:r>
      <w:r w:rsidR="0061013A" w:rsidRPr="00C6420C">
        <w:rPr>
          <w:rFonts w:ascii="Arial" w:hAnsi="Arial" w:cs="Arial"/>
          <w:color w:val="000000"/>
          <w:spacing w:val="11"/>
          <w:shd w:val="clear" w:color="auto" w:fill="FFFFFF"/>
        </w:rPr>
        <w:t xml:space="preserve">learning visually. </w:t>
      </w:r>
      <w:r w:rsidR="009464A9" w:rsidRPr="00C6420C">
        <w:rPr>
          <w:rFonts w:ascii="Arial" w:hAnsi="Arial" w:cs="Arial"/>
          <w:color w:val="000000"/>
          <w:spacing w:val="11"/>
          <w:shd w:val="clear" w:color="auto" w:fill="FFFFFF"/>
        </w:rPr>
        <w:t xml:space="preserve">They learn from the side-lines. </w:t>
      </w:r>
    </w:p>
    <w:p w14:paraId="10098A5D" w14:textId="6E4D5EBE" w:rsidR="00BB49D1" w:rsidRPr="00C6420C" w:rsidRDefault="00BB49D1" w:rsidP="00B11F8F">
      <w:pPr>
        <w:spacing w:after="0" w:line="360" w:lineRule="auto"/>
        <w:rPr>
          <w:rFonts w:ascii="Arial" w:hAnsi="Arial" w:cs="Arial"/>
        </w:rPr>
      </w:pPr>
      <w:r w:rsidRPr="00C6420C">
        <w:rPr>
          <w:rFonts w:ascii="Arial" w:hAnsi="Arial" w:cs="Arial"/>
        </w:rPr>
        <w:t>I completed the Honey and Mumford questionnaire and discovered I am a pragmatist, which means I have the capacity to perceive how to put my learning into practice.</w:t>
      </w:r>
      <w:r w:rsidR="00F333C9" w:rsidRPr="00C6420C">
        <w:rPr>
          <w:rFonts w:ascii="Arial" w:hAnsi="Arial" w:cs="Arial"/>
        </w:rPr>
        <w:t xml:space="preserve"> </w:t>
      </w:r>
      <w:r w:rsidR="00851C75" w:rsidRPr="00C6420C">
        <w:rPr>
          <w:rFonts w:ascii="Arial" w:hAnsi="Arial" w:cs="Arial"/>
        </w:rPr>
        <w:t>Positively</w:t>
      </w:r>
      <w:r w:rsidR="00F333C9" w:rsidRPr="00C6420C">
        <w:rPr>
          <w:rFonts w:ascii="Arial" w:hAnsi="Arial" w:cs="Arial"/>
        </w:rPr>
        <w:t xml:space="preserve"> searching out new ideas.</w:t>
      </w:r>
      <w:r w:rsidRPr="00C6420C">
        <w:rPr>
          <w:rFonts w:ascii="Arial" w:hAnsi="Arial" w:cs="Arial"/>
        </w:rPr>
        <w:t xml:space="preserve"> I would </w:t>
      </w:r>
      <w:r w:rsidR="00F45007" w:rsidRPr="00C6420C">
        <w:rPr>
          <w:rFonts w:ascii="Arial" w:hAnsi="Arial" w:cs="Arial"/>
        </w:rPr>
        <w:t>agree</w:t>
      </w:r>
      <w:r w:rsidRPr="00C6420C">
        <w:rPr>
          <w:rFonts w:ascii="Arial" w:hAnsi="Arial" w:cs="Arial"/>
        </w:rPr>
        <w:t xml:space="preserve"> with this outcome. </w:t>
      </w:r>
      <w:r w:rsidR="001718F8" w:rsidRPr="00C6420C">
        <w:rPr>
          <w:rFonts w:ascii="Arial" w:hAnsi="Arial" w:cs="Arial"/>
        </w:rPr>
        <w:t xml:space="preserve">I am a realist and </w:t>
      </w:r>
      <w:r w:rsidR="002345C4" w:rsidRPr="00C6420C">
        <w:rPr>
          <w:rFonts w:ascii="Arial" w:hAnsi="Arial" w:cs="Arial"/>
        </w:rPr>
        <w:t xml:space="preserve">do enjoy finding new ideas how to work </w:t>
      </w:r>
      <w:r w:rsidR="00216A58" w:rsidRPr="00C6420C">
        <w:rPr>
          <w:rFonts w:ascii="Arial" w:hAnsi="Arial" w:cs="Arial"/>
        </w:rPr>
        <w:t>and putting them into practice</w:t>
      </w:r>
      <w:r w:rsidR="009464A9" w:rsidRPr="00C6420C">
        <w:rPr>
          <w:rFonts w:ascii="Arial" w:hAnsi="Arial" w:cs="Arial"/>
        </w:rPr>
        <w:t xml:space="preserve"> to achieve the best possible outcome. </w:t>
      </w:r>
    </w:p>
    <w:p w14:paraId="29389CDE" w14:textId="77777777" w:rsidR="009B0C95" w:rsidRPr="00C6420C" w:rsidRDefault="009B0C95" w:rsidP="00D2291D">
      <w:pPr>
        <w:spacing w:line="360" w:lineRule="auto"/>
        <w:rPr>
          <w:rFonts w:ascii="Arial" w:hAnsi="Arial" w:cs="Arial"/>
        </w:rPr>
      </w:pPr>
    </w:p>
    <w:p w14:paraId="248FB0D9" w14:textId="77777777" w:rsidR="00083E4B" w:rsidRPr="00C6420C" w:rsidRDefault="00083E4B" w:rsidP="00D2291D">
      <w:pPr>
        <w:spacing w:line="360" w:lineRule="auto"/>
        <w:rPr>
          <w:rFonts w:ascii="Arial" w:hAnsi="Arial" w:cs="Arial"/>
        </w:rPr>
      </w:pPr>
    </w:p>
    <w:p w14:paraId="1933732B" w14:textId="44E15A02" w:rsidR="00790503" w:rsidRPr="00710E05" w:rsidRDefault="00BB49D1" w:rsidP="00352B63">
      <w:pPr>
        <w:spacing w:after="0" w:line="360" w:lineRule="auto"/>
        <w:rPr>
          <w:rFonts w:ascii="Arial" w:hAnsi="Arial" w:cs="Arial"/>
        </w:rPr>
      </w:pPr>
      <w:r w:rsidRPr="00C6420C">
        <w:rPr>
          <w:rFonts w:ascii="Arial" w:hAnsi="Arial" w:cs="Arial"/>
        </w:rPr>
        <w:t xml:space="preserve">I asked a colleague of mine to complete the VARK (Fleming, 1987) and Honey and Mumford </w:t>
      </w:r>
      <w:r w:rsidR="000B0FAD" w:rsidRPr="00C6420C">
        <w:rPr>
          <w:rFonts w:ascii="Arial" w:hAnsi="Arial" w:cs="Arial"/>
        </w:rPr>
        <w:t>(</w:t>
      </w:r>
      <w:r w:rsidR="000B0FAD" w:rsidRPr="00C6420C">
        <w:rPr>
          <w:rFonts w:ascii="Arial" w:hAnsi="Arial" w:cs="Arial"/>
          <w:color w:val="000000"/>
          <w:spacing w:val="11"/>
          <w:shd w:val="clear" w:color="auto" w:fill="FFFFFF"/>
        </w:rPr>
        <w:t>Honey, P. &amp; Mumford, A. 2000)</w:t>
      </w:r>
      <w:r w:rsidRPr="00C6420C">
        <w:rPr>
          <w:rFonts w:ascii="Arial" w:hAnsi="Arial" w:cs="Arial"/>
        </w:rPr>
        <w:t xml:space="preserve"> self-</w:t>
      </w:r>
      <w:r w:rsidRPr="00710E05">
        <w:rPr>
          <w:rFonts w:ascii="Arial" w:hAnsi="Arial" w:cs="Arial"/>
        </w:rPr>
        <w:t xml:space="preserve">assessments for me to discover their learning styles. </w:t>
      </w:r>
      <w:r w:rsidR="00790503" w:rsidRPr="00710E05">
        <w:rPr>
          <w:rFonts w:ascii="Arial" w:hAnsi="Arial" w:cs="Arial"/>
        </w:rPr>
        <w:t xml:space="preserve">The former was visual, which uses symbolism and different formats and colours to emphasise important points. She agreed that she does prefer to work with maps and picture diagrams when learning. </w:t>
      </w:r>
    </w:p>
    <w:p w14:paraId="5B098A45" w14:textId="0F4C5F9D" w:rsidR="00DF691B" w:rsidRPr="00710E05" w:rsidRDefault="00790503" w:rsidP="00DF691B">
      <w:pPr>
        <w:spacing w:line="360" w:lineRule="auto"/>
        <w:rPr>
          <w:rFonts w:ascii="Arial" w:hAnsi="Arial" w:cs="Arial"/>
        </w:rPr>
      </w:pPr>
      <w:r w:rsidRPr="00710E05">
        <w:rPr>
          <w:rFonts w:ascii="Arial" w:hAnsi="Arial" w:cs="Arial"/>
        </w:rPr>
        <w:t xml:space="preserve">The latter concluded as reflector. This means she learns by watching and contemplating what happened. She prefers to watch from the side-lines. She also agreed with this, she is not one to speak up first, nor jump in with her point of view. </w:t>
      </w:r>
      <w:bookmarkStart w:id="5" w:name="_Toc500943473"/>
      <w:bookmarkStart w:id="6" w:name="_Toc53314825"/>
    </w:p>
    <w:p w14:paraId="7FFCB6FD" w14:textId="670E64F0" w:rsidR="00710E05" w:rsidRPr="00710E05" w:rsidRDefault="00710E05" w:rsidP="00DF691B">
      <w:pPr>
        <w:spacing w:line="360" w:lineRule="auto"/>
        <w:rPr>
          <w:rFonts w:ascii="Arial" w:hAnsi="Arial" w:cs="Arial"/>
        </w:rPr>
      </w:pPr>
      <w:r w:rsidRPr="00710E05">
        <w:rPr>
          <w:rFonts w:ascii="Arial" w:hAnsi="Arial" w:cs="Arial"/>
        </w:rPr>
        <w:t>The ‘</w:t>
      </w:r>
      <w:r w:rsidR="00B57726" w:rsidRPr="00710E05">
        <w:rPr>
          <w:rFonts w:ascii="Arial" w:hAnsi="Arial" w:cs="Arial"/>
        </w:rPr>
        <w:t>Johari</w:t>
      </w:r>
      <w:r w:rsidRPr="00710E05">
        <w:rPr>
          <w:rFonts w:ascii="Arial" w:hAnsi="Arial" w:cs="Arial"/>
        </w:rPr>
        <w:t xml:space="preserve"> window’ was </w:t>
      </w:r>
      <w:r w:rsidRPr="00710E05">
        <w:rPr>
          <w:rFonts w:ascii="Arial" w:hAnsi="Arial" w:cs="Arial"/>
          <w:color w:val="111111"/>
          <w:shd w:val="clear" w:color="auto" w:fill="FFFFFF"/>
        </w:rPr>
        <w:t>created by psychologists Joseph Luft (1916–2014) and Harrington Ingham (1916–1995) in 1955</w:t>
      </w:r>
      <w:r>
        <w:rPr>
          <w:rFonts w:ascii="Arial" w:hAnsi="Arial" w:cs="Arial"/>
          <w:color w:val="111111"/>
          <w:shd w:val="clear" w:color="auto" w:fill="FFFFFF"/>
        </w:rPr>
        <w:t xml:space="preserve">. It is a tool used to </w:t>
      </w:r>
      <w:r w:rsidR="009E6552">
        <w:rPr>
          <w:rFonts w:ascii="Arial" w:hAnsi="Arial" w:cs="Arial"/>
          <w:color w:val="111111"/>
          <w:shd w:val="clear" w:color="auto" w:fill="FFFFFF"/>
        </w:rPr>
        <w:t xml:space="preserve">reveal information about yourself to yourself that you did not know and to others about yourself. I think of the model as a windowpane. A sheet of glass with four panes. Behind each pane represents feelings and information about yourself, whether that is information known to yourself or not. Top left is information known to both yourself and others. Top right is information others know, yet you do not. Bottom left is information known to you but not to others and bottom right is information not known to you or others. This tool can be used to increase our self-awareness and how others view us. </w:t>
      </w:r>
    </w:p>
    <w:p w14:paraId="74BE1D5F" w14:textId="77777777" w:rsidR="0033250D" w:rsidRPr="00710E05" w:rsidRDefault="0033250D" w:rsidP="00DF691B">
      <w:pPr>
        <w:spacing w:line="360" w:lineRule="auto"/>
        <w:rPr>
          <w:rFonts w:ascii="Arial" w:hAnsi="Arial" w:cs="Arial"/>
        </w:rPr>
      </w:pPr>
    </w:p>
    <w:p w14:paraId="6FDC46EE" w14:textId="77777777" w:rsidR="008B0495" w:rsidRPr="00C6420C" w:rsidRDefault="008B0495" w:rsidP="00DF691B">
      <w:pPr>
        <w:spacing w:line="360" w:lineRule="auto"/>
        <w:rPr>
          <w:rFonts w:ascii="Arial" w:hAnsi="Arial" w:cs="Arial"/>
        </w:rPr>
      </w:pPr>
    </w:p>
    <w:p w14:paraId="628E850E" w14:textId="7F480E3F" w:rsidR="008B0495" w:rsidRPr="00C6420C" w:rsidRDefault="008B0495" w:rsidP="00DF691B">
      <w:pPr>
        <w:spacing w:line="360" w:lineRule="auto"/>
        <w:rPr>
          <w:rFonts w:ascii="Arial" w:hAnsi="Arial" w:cs="Arial"/>
        </w:rPr>
      </w:pPr>
      <w:r w:rsidRPr="00D9747E">
        <w:rPr>
          <w:rFonts w:ascii="Arial" w:hAnsi="Arial" w:cs="Arial"/>
          <w:highlight w:val="lightGray"/>
        </w:rPr>
        <w:t>1.2 Use a simple technique for identifying development needs for self &amp; another</w:t>
      </w:r>
    </w:p>
    <w:p w14:paraId="412BE669" w14:textId="6F14F164" w:rsidR="009D1848" w:rsidRDefault="00D02B1A" w:rsidP="007A6B4A">
      <w:pPr>
        <w:spacing w:after="0" w:line="360" w:lineRule="auto"/>
        <w:rPr>
          <w:rFonts w:ascii="Arial" w:hAnsi="Arial" w:cs="Arial"/>
        </w:rPr>
      </w:pPr>
      <w:r w:rsidRPr="00C6420C">
        <w:rPr>
          <w:rFonts w:ascii="Arial" w:hAnsi="Arial" w:cs="Arial"/>
        </w:rPr>
        <w:t>A further tool</w:t>
      </w:r>
      <w:r w:rsidR="00037F6D" w:rsidRPr="00C6420C">
        <w:rPr>
          <w:rFonts w:ascii="Arial" w:hAnsi="Arial" w:cs="Arial"/>
        </w:rPr>
        <w:t xml:space="preserve"> I have used</w:t>
      </w:r>
      <w:r w:rsidRPr="00C6420C">
        <w:rPr>
          <w:rFonts w:ascii="Arial" w:hAnsi="Arial" w:cs="Arial"/>
        </w:rPr>
        <w:t xml:space="preserve"> to </w:t>
      </w:r>
      <w:r w:rsidR="009001F4" w:rsidRPr="00C6420C">
        <w:rPr>
          <w:rFonts w:ascii="Arial" w:hAnsi="Arial" w:cs="Arial"/>
        </w:rPr>
        <w:t xml:space="preserve">identify development needs of </w:t>
      </w:r>
      <w:r w:rsidR="008C1416" w:rsidRPr="00C6420C">
        <w:rPr>
          <w:rFonts w:ascii="Arial" w:hAnsi="Arial" w:cs="Arial"/>
        </w:rPr>
        <w:t xml:space="preserve">myself and a colleague would be </w:t>
      </w:r>
      <w:r w:rsidR="00037F6D" w:rsidRPr="00C6420C">
        <w:rPr>
          <w:rFonts w:ascii="Arial" w:hAnsi="Arial" w:cs="Arial"/>
        </w:rPr>
        <w:t>the</w:t>
      </w:r>
      <w:r w:rsidR="008C1416" w:rsidRPr="00C6420C">
        <w:rPr>
          <w:rFonts w:ascii="Arial" w:hAnsi="Arial" w:cs="Arial"/>
        </w:rPr>
        <w:t xml:space="preserve"> SWOT analysis</w:t>
      </w:r>
      <w:r w:rsidR="00B704BE" w:rsidRPr="00C6420C">
        <w:rPr>
          <w:rFonts w:ascii="Arial" w:hAnsi="Arial" w:cs="Arial"/>
        </w:rPr>
        <w:t xml:space="preserve"> tool</w:t>
      </w:r>
      <w:r w:rsidR="008C1416" w:rsidRPr="00C6420C">
        <w:rPr>
          <w:rFonts w:ascii="Arial" w:hAnsi="Arial" w:cs="Arial"/>
        </w:rPr>
        <w:t xml:space="preserve">. </w:t>
      </w:r>
      <w:r w:rsidR="00C7245F" w:rsidRPr="00C6420C">
        <w:rPr>
          <w:rFonts w:ascii="Arial" w:hAnsi="Arial" w:cs="Arial"/>
        </w:rPr>
        <w:t>A SWOT analysis</w:t>
      </w:r>
      <w:r w:rsidR="00F65003" w:rsidRPr="00C6420C">
        <w:rPr>
          <w:rFonts w:ascii="Arial" w:hAnsi="Arial" w:cs="Arial"/>
        </w:rPr>
        <w:t xml:space="preserve"> </w:t>
      </w:r>
      <w:r w:rsidR="004F0541" w:rsidRPr="00C6420C">
        <w:rPr>
          <w:rFonts w:ascii="Arial" w:hAnsi="Arial" w:cs="Arial"/>
        </w:rPr>
        <w:t>i</w:t>
      </w:r>
      <w:r w:rsidR="00C54C0B" w:rsidRPr="00C6420C">
        <w:rPr>
          <w:rFonts w:ascii="Arial" w:hAnsi="Arial" w:cs="Arial"/>
        </w:rPr>
        <w:t xml:space="preserve">dentifies strengths, weaknesses, opportunities and threats. </w:t>
      </w:r>
      <w:r w:rsidR="0004484F" w:rsidRPr="00C6420C">
        <w:rPr>
          <w:rFonts w:ascii="Arial" w:hAnsi="Arial" w:cs="Arial"/>
        </w:rPr>
        <w:t xml:space="preserve">It is decades old and </w:t>
      </w:r>
      <w:r w:rsidR="00505ED3" w:rsidRPr="00C6420C">
        <w:rPr>
          <w:rFonts w:ascii="Arial" w:hAnsi="Arial" w:cs="Arial"/>
        </w:rPr>
        <w:t xml:space="preserve">supposedly began from an American </w:t>
      </w:r>
      <w:r w:rsidR="00DB7B24" w:rsidRPr="00C6420C">
        <w:rPr>
          <w:rFonts w:ascii="Arial" w:hAnsi="Arial" w:cs="Arial"/>
        </w:rPr>
        <w:t xml:space="preserve">management consultant named Albert Humphrey. </w:t>
      </w:r>
      <w:r w:rsidR="005C2B8F" w:rsidRPr="00C6420C">
        <w:rPr>
          <w:rFonts w:ascii="Arial" w:hAnsi="Arial" w:cs="Arial"/>
        </w:rPr>
        <w:t xml:space="preserve">He first developed the acronym SOFT, with the f being for faults. </w:t>
      </w:r>
      <w:r w:rsidR="004166B6" w:rsidRPr="00C6420C">
        <w:rPr>
          <w:rFonts w:ascii="Arial" w:hAnsi="Arial" w:cs="Arial"/>
        </w:rPr>
        <w:t xml:space="preserve">This was </w:t>
      </w:r>
      <w:r w:rsidR="00516A11" w:rsidRPr="00C6420C">
        <w:rPr>
          <w:rFonts w:ascii="Arial" w:hAnsi="Arial" w:cs="Arial"/>
        </w:rPr>
        <w:t>evolved over the years into W for weaknesses</w:t>
      </w:r>
      <w:r w:rsidR="00116A43" w:rsidRPr="00C6420C">
        <w:rPr>
          <w:rFonts w:ascii="Arial" w:hAnsi="Arial" w:cs="Arial"/>
        </w:rPr>
        <w:t xml:space="preserve"> (Friesner, Tim 2011 History of swot analysis. Marketing Teacher. 2000-2010).</w:t>
      </w:r>
    </w:p>
    <w:p w14:paraId="117D8257" w14:textId="77777777" w:rsidR="008D6F02" w:rsidRPr="00C6420C" w:rsidRDefault="008D6F02" w:rsidP="007A6B4A">
      <w:pPr>
        <w:spacing w:after="0" w:line="360" w:lineRule="auto"/>
        <w:rPr>
          <w:rFonts w:ascii="Arial" w:hAnsi="Arial" w:cs="Arial"/>
        </w:rPr>
      </w:pPr>
    </w:p>
    <w:p w14:paraId="1BFE2759" w14:textId="5156914B" w:rsidR="00DE08C6" w:rsidRPr="00C6420C" w:rsidRDefault="00DE08C6" w:rsidP="007A6B4A">
      <w:pPr>
        <w:spacing w:after="0" w:line="360" w:lineRule="auto"/>
        <w:rPr>
          <w:rFonts w:ascii="Arial" w:hAnsi="Arial" w:cs="Arial"/>
        </w:rPr>
      </w:pPr>
      <w:r w:rsidRPr="00C6420C">
        <w:rPr>
          <w:rFonts w:ascii="Arial" w:hAnsi="Arial" w:cs="Arial"/>
        </w:rPr>
        <w:t>Below I have completed two</w:t>
      </w:r>
      <w:r w:rsidR="00F2224B" w:rsidRPr="00C6420C">
        <w:rPr>
          <w:rFonts w:ascii="Arial" w:hAnsi="Arial" w:cs="Arial"/>
        </w:rPr>
        <w:t xml:space="preserve"> SWOT analysis’,</w:t>
      </w:r>
      <w:r w:rsidRPr="00C6420C">
        <w:rPr>
          <w:rFonts w:ascii="Arial" w:hAnsi="Arial" w:cs="Arial"/>
        </w:rPr>
        <w:t xml:space="preserve"> one for myself and another for a colleague.  </w:t>
      </w:r>
    </w:p>
    <w:p w14:paraId="16AEF4D8" w14:textId="224BE844" w:rsidR="00294652" w:rsidRPr="00C6420C" w:rsidRDefault="007E1ECE" w:rsidP="00DF691B">
      <w:pPr>
        <w:spacing w:line="360" w:lineRule="auto"/>
        <w:rPr>
          <w:rFonts w:ascii="Arial" w:hAnsi="Arial" w:cs="Arial"/>
        </w:rPr>
      </w:pPr>
      <w:r w:rsidRPr="00C6420C">
        <w:rPr>
          <w:rFonts w:ascii="Arial" w:hAnsi="Arial" w:cs="Arial"/>
        </w:rPr>
        <w:lastRenderedPageBreak/>
        <w:t xml:space="preserve">When looking at the </w:t>
      </w:r>
      <w:r w:rsidR="008D6F02">
        <w:rPr>
          <w:rFonts w:ascii="Arial" w:hAnsi="Arial" w:cs="Arial"/>
        </w:rPr>
        <w:t xml:space="preserve">SWOT </w:t>
      </w:r>
      <w:r w:rsidRPr="00C6420C">
        <w:rPr>
          <w:rFonts w:ascii="Arial" w:hAnsi="Arial" w:cs="Arial"/>
        </w:rPr>
        <w:t xml:space="preserve">analysis I could determine </w:t>
      </w:r>
      <w:r w:rsidR="00DB58A7" w:rsidRPr="00C6420C">
        <w:rPr>
          <w:rFonts w:ascii="Arial" w:hAnsi="Arial" w:cs="Arial"/>
        </w:rPr>
        <w:t xml:space="preserve">what actions I could take to convert </w:t>
      </w:r>
      <w:r w:rsidR="009D1848" w:rsidRPr="00C6420C">
        <w:rPr>
          <w:rFonts w:ascii="Arial" w:hAnsi="Arial" w:cs="Arial"/>
        </w:rPr>
        <w:t xml:space="preserve">our </w:t>
      </w:r>
      <w:r w:rsidR="00DB58A7" w:rsidRPr="00C6420C">
        <w:rPr>
          <w:rFonts w:ascii="Arial" w:hAnsi="Arial" w:cs="Arial"/>
        </w:rPr>
        <w:t>weaknesses into strengths</w:t>
      </w:r>
      <w:r w:rsidR="00E768E4" w:rsidRPr="00C6420C">
        <w:rPr>
          <w:rFonts w:ascii="Arial" w:hAnsi="Arial" w:cs="Arial"/>
        </w:rPr>
        <w:t xml:space="preserve"> and what threats I could convert to opportunities. </w:t>
      </w:r>
    </w:p>
    <w:p w14:paraId="1BD2470F" w14:textId="6CFCBF32" w:rsidR="00130A1E" w:rsidRPr="00C6420C" w:rsidRDefault="00130A1E" w:rsidP="00DF691B">
      <w:pPr>
        <w:spacing w:line="360" w:lineRule="auto"/>
        <w:rPr>
          <w:rFonts w:ascii="Arial" w:hAnsi="Arial" w:cs="Arial"/>
        </w:rPr>
      </w:pPr>
    </w:p>
    <w:p w14:paraId="373FDC92" w14:textId="27FDAD2D" w:rsidR="00130A1E" w:rsidRPr="00C6420C" w:rsidRDefault="00130A1E" w:rsidP="00DF691B">
      <w:pPr>
        <w:spacing w:line="360" w:lineRule="auto"/>
        <w:rPr>
          <w:rFonts w:ascii="Arial" w:hAnsi="Arial" w:cs="Arial"/>
        </w:rPr>
      </w:pPr>
    </w:p>
    <w:p w14:paraId="149E9206" w14:textId="61664E96" w:rsidR="00861AA5" w:rsidRPr="00C6420C" w:rsidRDefault="00861AA5" w:rsidP="00861AA5">
      <w:pPr>
        <w:rPr>
          <w:rFonts w:ascii="Arial" w:hAnsi="Arial" w:cs="Arial"/>
        </w:rPr>
      </w:pPr>
    </w:p>
    <w:p w14:paraId="2CE1B127" w14:textId="77777777" w:rsidR="00163DA9" w:rsidRPr="00C6420C" w:rsidRDefault="00163DA9" w:rsidP="00861AA5">
      <w:pPr>
        <w:rPr>
          <w:rFonts w:ascii="Arial" w:hAnsi="Arial" w:cs="Arial"/>
        </w:rPr>
      </w:pPr>
    </w:p>
    <w:p w14:paraId="22549E1D" w14:textId="77777777" w:rsidR="00861AA5" w:rsidRPr="00C6420C" w:rsidRDefault="00861AA5" w:rsidP="00861AA5">
      <w:pPr>
        <w:rPr>
          <w:rFonts w:ascii="Arial" w:hAnsi="Arial" w:cs="Arial"/>
        </w:rPr>
      </w:pPr>
    </w:p>
    <w:p w14:paraId="23427F46" w14:textId="77777777" w:rsidR="00861AA5" w:rsidRPr="00C6420C" w:rsidRDefault="00861AA5" w:rsidP="00861AA5">
      <w:pPr>
        <w:rPr>
          <w:rFonts w:ascii="Arial" w:hAnsi="Arial" w:cs="Arial"/>
        </w:rPr>
      </w:pPr>
    </w:p>
    <w:p w14:paraId="491977DF" w14:textId="77777777" w:rsidR="00861AA5" w:rsidRPr="00C6420C" w:rsidRDefault="00861AA5" w:rsidP="00861AA5">
      <w:pPr>
        <w:rPr>
          <w:rFonts w:ascii="Arial" w:hAnsi="Arial" w:cs="Arial"/>
        </w:rPr>
      </w:pPr>
    </w:p>
    <w:p w14:paraId="71187EE0" w14:textId="77777777" w:rsidR="00861AA5" w:rsidRPr="00C6420C" w:rsidRDefault="00861AA5" w:rsidP="00861AA5">
      <w:pPr>
        <w:rPr>
          <w:rFonts w:ascii="Arial" w:hAnsi="Arial" w:cs="Arial"/>
        </w:rPr>
      </w:pPr>
    </w:p>
    <w:p w14:paraId="53C8418C" w14:textId="77777777" w:rsidR="00861AA5" w:rsidRPr="00C6420C" w:rsidRDefault="00861AA5" w:rsidP="00861AA5">
      <w:pPr>
        <w:spacing w:line="360" w:lineRule="auto"/>
        <w:rPr>
          <w:rFonts w:ascii="Arial" w:hAnsi="Arial" w:cs="Arial"/>
        </w:rPr>
      </w:pPr>
    </w:p>
    <w:p w14:paraId="49E94C8C" w14:textId="5DB47576" w:rsidR="00130A1E" w:rsidRPr="00C6420C" w:rsidRDefault="00130A1E" w:rsidP="00DF691B">
      <w:pPr>
        <w:spacing w:line="360" w:lineRule="auto"/>
        <w:rPr>
          <w:rFonts w:ascii="Arial" w:hAnsi="Arial" w:cs="Arial"/>
        </w:rPr>
      </w:pPr>
    </w:p>
    <w:p w14:paraId="6F0B10BF" w14:textId="168E6A46" w:rsidR="00130A1E" w:rsidRPr="00C6420C" w:rsidRDefault="00130A1E" w:rsidP="00DF691B">
      <w:pPr>
        <w:spacing w:line="360" w:lineRule="auto"/>
        <w:rPr>
          <w:rFonts w:ascii="Arial" w:hAnsi="Arial" w:cs="Arial"/>
        </w:rPr>
      </w:pPr>
    </w:p>
    <w:p w14:paraId="708FAEB5" w14:textId="532E4732" w:rsidR="00130A1E" w:rsidRPr="00C6420C" w:rsidRDefault="00130A1E" w:rsidP="00DF691B">
      <w:pPr>
        <w:spacing w:line="360" w:lineRule="auto"/>
        <w:rPr>
          <w:rFonts w:ascii="Arial" w:hAnsi="Arial" w:cs="Arial"/>
        </w:rPr>
      </w:pPr>
    </w:p>
    <w:p w14:paraId="316E234E" w14:textId="694D2E84" w:rsidR="00130A1E" w:rsidRPr="00C6420C" w:rsidRDefault="00130A1E" w:rsidP="00DF691B">
      <w:pPr>
        <w:spacing w:line="360" w:lineRule="auto"/>
        <w:rPr>
          <w:rFonts w:ascii="Arial" w:hAnsi="Arial" w:cs="Arial"/>
        </w:rPr>
      </w:pPr>
    </w:p>
    <w:p w14:paraId="63DD43F6" w14:textId="77777777" w:rsidR="00130A1E" w:rsidRPr="00C6420C" w:rsidRDefault="00130A1E" w:rsidP="00DF691B">
      <w:pPr>
        <w:spacing w:line="360" w:lineRule="auto"/>
        <w:rPr>
          <w:rFonts w:ascii="Arial" w:hAnsi="Arial" w:cs="Arial"/>
        </w:rPr>
      </w:pPr>
    </w:p>
    <w:tbl>
      <w:tblPr>
        <w:tblStyle w:val="TableGrid"/>
        <w:tblpPr w:leftFromText="180" w:rightFromText="180" w:vertAnchor="page" w:horzAnchor="margin" w:tblpXSpec="center" w:tblpY="7591"/>
        <w:tblW w:w="0" w:type="auto"/>
        <w:shd w:val="clear" w:color="auto" w:fill="C9C9C9" w:themeFill="accent3" w:themeFillTint="99"/>
        <w:tblLook w:val="04A0" w:firstRow="1" w:lastRow="0" w:firstColumn="1" w:lastColumn="0" w:noHBand="0" w:noVBand="1"/>
      </w:tblPr>
      <w:tblGrid>
        <w:gridCol w:w="4514"/>
        <w:gridCol w:w="4502"/>
      </w:tblGrid>
      <w:tr w:rsidR="003A134D" w:rsidRPr="00C6420C" w14:paraId="0D77A3D5" w14:textId="77777777" w:rsidTr="00163DA9">
        <w:tc>
          <w:tcPr>
            <w:tcW w:w="9016" w:type="dxa"/>
            <w:gridSpan w:val="2"/>
            <w:shd w:val="clear" w:color="auto" w:fill="D9D9D9" w:themeFill="background1" w:themeFillShade="D9"/>
            <w:vAlign w:val="center"/>
          </w:tcPr>
          <w:p w14:paraId="3C0ED7C4" w14:textId="77777777" w:rsidR="003A134D" w:rsidRPr="00C6420C" w:rsidRDefault="003A134D" w:rsidP="00163DA9">
            <w:pPr>
              <w:jc w:val="center"/>
              <w:rPr>
                <w:rFonts w:ascii="Arial" w:hAnsi="Arial" w:cs="Arial"/>
              </w:rPr>
            </w:pPr>
          </w:p>
          <w:p w14:paraId="20785CBC" w14:textId="77777777" w:rsidR="003A134D" w:rsidRPr="00C6420C" w:rsidRDefault="003A134D" w:rsidP="00163DA9">
            <w:pPr>
              <w:jc w:val="center"/>
              <w:rPr>
                <w:rFonts w:ascii="Arial" w:hAnsi="Arial" w:cs="Arial"/>
                <w:b/>
              </w:rPr>
            </w:pPr>
            <w:r w:rsidRPr="00C6420C">
              <w:rPr>
                <w:rFonts w:ascii="Arial" w:hAnsi="Arial" w:cs="Arial"/>
                <w:b/>
              </w:rPr>
              <w:t>SWOT Person 2</w:t>
            </w:r>
          </w:p>
          <w:p w14:paraId="448A6CAB" w14:textId="77777777" w:rsidR="003A134D" w:rsidRPr="00C6420C" w:rsidRDefault="003A134D" w:rsidP="00163DA9">
            <w:pPr>
              <w:jc w:val="center"/>
              <w:rPr>
                <w:rFonts w:ascii="Arial" w:hAnsi="Arial" w:cs="Arial"/>
              </w:rPr>
            </w:pPr>
          </w:p>
        </w:tc>
      </w:tr>
      <w:tr w:rsidR="003A134D" w:rsidRPr="00C6420C" w14:paraId="1808B701" w14:textId="77777777" w:rsidTr="00163DA9">
        <w:tc>
          <w:tcPr>
            <w:tcW w:w="4514" w:type="dxa"/>
            <w:shd w:val="clear" w:color="auto" w:fill="B4C6E7" w:themeFill="accent5" w:themeFillTint="66"/>
          </w:tcPr>
          <w:p w14:paraId="41D4CF56" w14:textId="77777777" w:rsidR="003A134D" w:rsidRPr="00C6420C" w:rsidRDefault="003A134D" w:rsidP="00163DA9">
            <w:pPr>
              <w:jc w:val="center"/>
              <w:rPr>
                <w:rFonts w:ascii="Arial" w:hAnsi="Arial" w:cs="Arial"/>
                <w:b/>
              </w:rPr>
            </w:pPr>
          </w:p>
          <w:p w14:paraId="1C22EF7C" w14:textId="77777777" w:rsidR="003A134D" w:rsidRPr="00C6420C" w:rsidRDefault="003A134D" w:rsidP="00163DA9">
            <w:pPr>
              <w:jc w:val="center"/>
              <w:rPr>
                <w:rFonts w:ascii="Arial" w:hAnsi="Arial" w:cs="Arial"/>
                <w:b/>
              </w:rPr>
            </w:pPr>
            <w:r w:rsidRPr="00C6420C">
              <w:rPr>
                <w:rFonts w:ascii="Arial" w:hAnsi="Arial" w:cs="Arial"/>
                <w:b/>
              </w:rPr>
              <w:t>STRENGTHS</w:t>
            </w:r>
          </w:p>
          <w:p w14:paraId="034A2857" w14:textId="77777777" w:rsidR="003A134D" w:rsidRPr="00C6420C" w:rsidRDefault="003A134D" w:rsidP="00163DA9">
            <w:pPr>
              <w:pStyle w:val="NoSpacing"/>
              <w:spacing w:line="360" w:lineRule="auto"/>
              <w:rPr>
                <w:rFonts w:ascii="Arial" w:hAnsi="Arial" w:cs="Arial"/>
                <w:color w:val="000000" w:themeColor="text1"/>
              </w:rPr>
            </w:pPr>
            <w:r w:rsidRPr="00C6420C">
              <w:rPr>
                <w:rFonts w:ascii="Arial" w:hAnsi="Arial" w:cs="Arial"/>
                <w:color w:val="000000" w:themeColor="text1"/>
              </w:rPr>
              <w:t>IT skills</w:t>
            </w:r>
          </w:p>
          <w:p w14:paraId="4EFA3F3C" w14:textId="77777777" w:rsidR="003A134D" w:rsidRPr="00C6420C" w:rsidRDefault="003A134D" w:rsidP="00163DA9">
            <w:pPr>
              <w:pStyle w:val="NoSpacing"/>
              <w:spacing w:line="360" w:lineRule="auto"/>
              <w:rPr>
                <w:rFonts w:ascii="Arial" w:hAnsi="Arial" w:cs="Arial"/>
                <w:color w:val="000000" w:themeColor="text1"/>
              </w:rPr>
            </w:pPr>
            <w:r w:rsidRPr="00C6420C">
              <w:rPr>
                <w:rFonts w:ascii="Arial" w:hAnsi="Arial" w:cs="Arial"/>
                <w:color w:val="000000" w:themeColor="text1"/>
              </w:rPr>
              <w:t xml:space="preserve">Confident in presenting </w:t>
            </w:r>
          </w:p>
          <w:p w14:paraId="7158D263" w14:textId="77777777" w:rsidR="003A134D" w:rsidRPr="00C6420C" w:rsidRDefault="003A134D" w:rsidP="00163DA9">
            <w:pPr>
              <w:pStyle w:val="NoSpacing"/>
              <w:spacing w:line="360" w:lineRule="auto"/>
              <w:rPr>
                <w:rFonts w:ascii="Arial" w:hAnsi="Arial" w:cs="Arial"/>
                <w:color w:val="000000" w:themeColor="text1"/>
              </w:rPr>
            </w:pPr>
            <w:r w:rsidRPr="00C6420C">
              <w:rPr>
                <w:rFonts w:ascii="Arial" w:hAnsi="Arial" w:cs="Arial"/>
                <w:color w:val="000000" w:themeColor="text1"/>
              </w:rPr>
              <w:t>Nursing degree</w:t>
            </w:r>
          </w:p>
          <w:p w14:paraId="778C1EE4" w14:textId="77777777" w:rsidR="003A134D" w:rsidRPr="00C6420C" w:rsidRDefault="003A134D" w:rsidP="00163DA9">
            <w:pPr>
              <w:pStyle w:val="NoSpacing"/>
              <w:spacing w:line="360" w:lineRule="auto"/>
              <w:rPr>
                <w:rFonts w:ascii="Arial" w:hAnsi="Arial" w:cs="Arial"/>
                <w:color w:val="000000" w:themeColor="text1"/>
              </w:rPr>
            </w:pPr>
            <w:r w:rsidRPr="00C6420C">
              <w:rPr>
                <w:rFonts w:ascii="Arial" w:hAnsi="Arial" w:cs="Arial"/>
                <w:color w:val="000000" w:themeColor="text1"/>
              </w:rPr>
              <w:t>Many years’ experience</w:t>
            </w:r>
          </w:p>
        </w:tc>
        <w:tc>
          <w:tcPr>
            <w:tcW w:w="4502" w:type="dxa"/>
            <w:shd w:val="clear" w:color="auto" w:fill="F2FD8D"/>
          </w:tcPr>
          <w:p w14:paraId="558A05A4" w14:textId="77777777" w:rsidR="003A134D" w:rsidRPr="00C6420C" w:rsidRDefault="003A134D" w:rsidP="00163DA9">
            <w:pPr>
              <w:jc w:val="center"/>
              <w:rPr>
                <w:rFonts w:ascii="Arial" w:hAnsi="Arial" w:cs="Arial"/>
              </w:rPr>
            </w:pPr>
          </w:p>
          <w:p w14:paraId="2B074550" w14:textId="77777777" w:rsidR="003A134D" w:rsidRPr="00C6420C" w:rsidRDefault="003A134D" w:rsidP="00163DA9">
            <w:pPr>
              <w:jc w:val="center"/>
              <w:rPr>
                <w:rFonts w:ascii="Arial" w:hAnsi="Arial" w:cs="Arial"/>
                <w:b/>
              </w:rPr>
            </w:pPr>
            <w:r w:rsidRPr="00C6420C">
              <w:rPr>
                <w:rFonts w:ascii="Arial" w:hAnsi="Arial" w:cs="Arial"/>
                <w:b/>
              </w:rPr>
              <w:t>WEAKNESSES</w:t>
            </w:r>
          </w:p>
          <w:p w14:paraId="50FAD4A5" w14:textId="77777777" w:rsidR="003A134D" w:rsidRPr="00C6420C" w:rsidRDefault="003A134D" w:rsidP="00163DA9">
            <w:pPr>
              <w:spacing w:line="360" w:lineRule="auto"/>
              <w:rPr>
                <w:rFonts w:ascii="Arial" w:hAnsi="Arial" w:cs="Arial"/>
              </w:rPr>
            </w:pPr>
            <w:r w:rsidRPr="00C6420C">
              <w:rPr>
                <w:rFonts w:ascii="Arial" w:hAnsi="Arial" w:cs="Arial"/>
              </w:rPr>
              <w:t>Time management</w:t>
            </w:r>
          </w:p>
          <w:p w14:paraId="41BC9BD4" w14:textId="77777777" w:rsidR="003A134D" w:rsidRPr="00C6420C" w:rsidRDefault="003A134D" w:rsidP="00163DA9">
            <w:pPr>
              <w:spacing w:line="360" w:lineRule="auto"/>
              <w:rPr>
                <w:rFonts w:ascii="Arial" w:hAnsi="Arial" w:cs="Arial"/>
              </w:rPr>
            </w:pPr>
            <w:r w:rsidRPr="00C6420C">
              <w:rPr>
                <w:rFonts w:ascii="Arial" w:hAnsi="Arial" w:cs="Arial"/>
              </w:rPr>
              <w:t>Missing expertise in some topics</w:t>
            </w:r>
          </w:p>
          <w:p w14:paraId="7BB2DE57" w14:textId="77777777" w:rsidR="003A134D" w:rsidRPr="00C6420C" w:rsidRDefault="003A134D" w:rsidP="00163DA9">
            <w:pPr>
              <w:spacing w:line="360" w:lineRule="auto"/>
              <w:rPr>
                <w:rFonts w:ascii="Arial" w:hAnsi="Arial" w:cs="Arial"/>
              </w:rPr>
            </w:pPr>
          </w:p>
        </w:tc>
      </w:tr>
      <w:tr w:rsidR="003A134D" w:rsidRPr="00C6420C" w14:paraId="1DADA831" w14:textId="77777777" w:rsidTr="00163DA9">
        <w:trPr>
          <w:trHeight w:val="1912"/>
        </w:trPr>
        <w:tc>
          <w:tcPr>
            <w:tcW w:w="4514" w:type="dxa"/>
            <w:shd w:val="clear" w:color="auto" w:fill="F1B5DE"/>
          </w:tcPr>
          <w:p w14:paraId="21615D88" w14:textId="77777777" w:rsidR="003A134D" w:rsidRPr="00C6420C" w:rsidRDefault="003A134D" w:rsidP="00163DA9">
            <w:pPr>
              <w:jc w:val="center"/>
              <w:rPr>
                <w:rFonts w:ascii="Arial" w:hAnsi="Arial" w:cs="Arial"/>
                <w:b/>
              </w:rPr>
            </w:pPr>
          </w:p>
          <w:p w14:paraId="2F4DFEC7" w14:textId="77777777" w:rsidR="003A134D" w:rsidRPr="00C6420C" w:rsidRDefault="003A134D" w:rsidP="00163DA9">
            <w:pPr>
              <w:jc w:val="center"/>
              <w:rPr>
                <w:rFonts w:ascii="Arial" w:hAnsi="Arial" w:cs="Arial"/>
                <w:b/>
              </w:rPr>
            </w:pPr>
            <w:r w:rsidRPr="00C6420C">
              <w:rPr>
                <w:rFonts w:ascii="Arial" w:hAnsi="Arial" w:cs="Arial"/>
                <w:b/>
              </w:rPr>
              <w:t>OPPORTUNITIES</w:t>
            </w:r>
          </w:p>
          <w:p w14:paraId="5E33DFFF" w14:textId="77777777" w:rsidR="003A134D" w:rsidRPr="00C6420C" w:rsidRDefault="003A134D" w:rsidP="00163DA9">
            <w:pPr>
              <w:pStyle w:val="NoSpacing"/>
              <w:spacing w:line="360" w:lineRule="auto"/>
              <w:rPr>
                <w:rFonts w:ascii="Arial" w:hAnsi="Arial" w:cs="Arial"/>
                <w:color w:val="000000" w:themeColor="text1"/>
              </w:rPr>
            </w:pPr>
            <w:r w:rsidRPr="00C6420C">
              <w:rPr>
                <w:rFonts w:ascii="Arial" w:hAnsi="Arial" w:cs="Arial"/>
                <w:color w:val="000000" w:themeColor="text1"/>
              </w:rPr>
              <w:t>Many career paths to take</w:t>
            </w:r>
          </w:p>
          <w:p w14:paraId="07253353" w14:textId="77777777" w:rsidR="003A134D" w:rsidRPr="00C6420C" w:rsidRDefault="003A134D" w:rsidP="00163DA9">
            <w:pPr>
              <w:pStyle w:val="NoSpacing"/>
              <w:spacing w:line="360" w:lineRule="auto"/>
              <w:rPr>
                <w:rFonts w:ascii="Arial" w:hAnsi="Arial" w:cs="Arial"/>
                <w:color w:val="000000" w:themeColor="text1"/>
              </w:rPr>
            </w:pPr>
            <w:r w:rsidRPr="00C6420C">
              <w:rPr>
                <w:rFonts w:ascii="Arial" w:hAnsi="Arial" w:cs="Arial"/>
                <w:color w:val="000000" w:themeColor="text1"/>
              </w:rPr>
              <w:t>New learning modules to develop my role</w:t>
            </w:r>
          </w:p>
        </w:tc>
        <w:tc>
          <w:tcPr>
            <w:tcW w:w="4502" w:type="dxa"/>
            <w:shd w:val="clear" w:color="auto" w:fill="A8D08D" w:themeFill="accent6" w:themeFillTint="99"/>
          </w:tcPr>
          <w:p w14:paraId="392EAA08" w14:textId="77777777" w:rsidR="003A134D" w:rsidRPr="00C6420C" w:rsidRDefault="003A134D" w:rsidP="00163DA9">
            <w:pPr>
              <w:jc w:val="center"/>
              <w:rPr>
                <w:rFonts w:ascii="Arial" w:hAnsi="Arial" w:cs="Arial"/>
                <w:b/>
              </w:rPr>
            </w:pPr>
          </w:p>
          <w:p w14:paraId="4E3DB532" w14:textId="77777777" w:rsidR="003A134D" w:rsidRPr="00C6420C" w:rsidRDefault="003A134D" w:rsidP="00163DA9">
            <w:pPr>
              <w:jc w:val="center"/>
              <w:rPr>
                <w:rFonts w:ascii="Arial" w:hAnsi="Arial" w:cs="Arial"/>
                <w:b/>
              </w:rPr>
            </w:pPr>
            <w:r w:rsidRPr="00C6420C">
              <w:rPr>
                <w:rFonts w:ascii="Arial" w:hAnsi="Arial" w:cs="Arial"/>
                <w:b/>
              </w:rPr>
              <w:t>THREATS</w:t>
            </w:r>
          </w:p>
          <w:p w14:paraId="305D1329" w14:textId="77777777" w:rsidR="003A134D" w:rsidRPr="00C6420C" w:rsidRDefault="003A134D" w:rsidP="00163DA9">
            <w:pPr>
              <w:spacing w:line="360" w:lineRule="auto"/>
              <w:rPr>
                <w:rFonts w:ascii="Arial" w:hAnsi="Arial" w:cs="Arial"/>
              </w:rPr>
            </w:pPr>
            <w:r w:rsidRPr="00C6420C">
              <w:rPr>
                <w:rFonts w:ascii="Arial" w:hAnsi="Arial" w:cs="Arial"/>
              </w:rPr>
              <w:t>Younger members of staff entering my profession</w:t>
            </w:r>
          </w:p>
          <w:p w14:paraId="7DB4D71E" w14:textId="77777777" w:rsidR="003A134D" w:rsidRPr="00C6420C" w:rsidRDefault="003A134D" w:rsidP="00163DA9">
            <w:pPr>
              <w:spacing w:line="360" w:lineRule="auto"/>
              <w:rPr>
                <w:rFonts w:ascii="Arial" w:hAnsi="Arial" w:cs="Arial"/>
              </w:rPr>
            </w:pPr>
          </w:p>
        </w:tc>
      </w:tr>
    </w:tbl>
    <w:p w14:paraId="59315482" w14:textId="77777777" w:rsidR="003F2EB9" w:rsidRPr="00C6420C" w:rsidRDefault="003F2EB9" w:rsidP="00775F63">
      <w:pPr>
        <w:pStyle w:val="TOC2"/>
        <w:tabs>
          <w:tab w:val="left" w:pos="6760"/>
        </w:tabs>
        <w:rPr>
          <w:rFonts w:ascii="Arial" w:hAnsi="Arial" w:cs="Arial"/>
        </w:rPr>
      </w:pPr>
      <w:r w:rsidRPr="00C6420C">
        <w:rPr>
          <w:rFonts w:ascii="Arial" w:hAnsi="Arial" w:cs="Arial"/>
        </w:rPr>
        <w:t xml:space="preserve">               </w:t>
      </w:r>
    </w:p>
    <w:tbl>
      <w:tblPr>
        <w:tblStyle w:val="TableGrid"/>
        <w:tblpPr w:leftFromText="180" w:rightFromText="180" w:vertAnchor="page" w:horzAnchor="margin" w:tblpXSpec="center" w:tblpY="601"/>
        <w:tblW w:w="0" w:type="auto"/>
        <w:shd w:val="clear" w:color="auto" w:fill="C9C9C9" w:themeFill="accent3" w:themeFillTint="99"/>
        <w:tblLook w:val="04A0" w:firstRow="1" w:lastRow="0" w:firstColumn="1" w:lastColumn="0" w:noHBand="0" w:noVBand="1"/>
      </w:tblPr>
      <w:tblGrid>
        <w:gridCol w:w="4514"/>
        <w:gridCol w:w="4502"/>
      </w:tblGrid>
      <w:tr w:rsidR="003F2EB9" w:rsidRPr="00C6420C" w14:paraId="7910546F" w14:textId="77777777" w:rsidTr="006739AC">
        <w:tc>
          <w:tcPr>
            <w:tcW w:w="9016" w:type="dxa"/>
            <w:gridSpan w:val="2"/>
            <w:shd w:val="clear" w:color="auto" w:fill="D9D9D9" w:themeFill="background1" w:themeFillShade="D9"/>
            <w:vAlign w:val="center"/>
          </w:tcPr>
          <w:p w14:paraId="5483EC19" w14:textId="77777777" w:rsidR="003F2EB9" w:rsidRPr="00C6420C" w:rsidRDefault="003F2EB9" w:rsidP="006739AC">
            <w:pPr>
              <w:jc w:val="center"/>
              <w:rPr>
                <w:rFonts w:ascii="Arial" w:hAnsi="Arial" w:cs="Arial"/>
              </w:rPr>
            </w:pPr>
          </w:p>
          <w:p w14:paraId="3B279873" w14:textId="208A991C" w:rsidR="003F2EB9" w:rsidRPr="00C6420C" w:rsidRDefault="00CA7D90" w:rsidP="00CA7D90">
            <w:pPr>
              <w:jc w:val="center"/>
              <w:rPr>
                <w:rFonts w:ascii="Arial" w:hAnsi="Arial" w:cs="Arial"/>
              </w:rPr>
            </w:pPr>
            <w:r w:rsidRPr="00C6420C">
              <w:rPr>
                <w:rFonts w:ascii="Arial" w:hAnsi="Arial" w:cs="Arial"/>
                <w:b/>
              </w:rPr>
              <w:t xml:space="preserve">Personal </w:t>
            </w:r>
            <w:r w:rsidR="003F2EB9" w:rsidRPr="00C6420C">
              <w:rPr>
                <w:rFonts w:ascii="Arial" w:hAnsi="Arial" w:cs="Arial"/>
                <w:b/>
              </w:rPr>
              <w:t xml:space="preserve">SWOT </w:t>
            </w:r>
            <w:r w:rsidRPr="00C6420C">
              <w:rPr>
                <w:rFonts w:ascii="Arial" w:hAnsi="Arial" w:cs="Arial"/>
                <w:b/>
              </w:rPr>
              <w:t>Ana</w:t>
            </w:r>
            <w:r w:rsidR="00BF1C26" w:rsidRPr="00C6420C">
              <w:rPr>
                <w:rFonts w:ascii="Arial" w:hAnsi="Arial" w:cs="Arial"/>
                <w:b/>
              </w:rPr>
              <w:t>lysis</w:t>
            </w:r>
          </w:p>
        </w:tc>
      </w:tr>
      <w:tr w:rsidR="003F2EB9" w:rsidRPr="00C6420C" w14:paraId="62E887D7" w14:textId="77777777" w:rsidTr="006739AC">
        <w:tc>
          <w:tcPr>
            <w:tcW w:w="4514" w:type="dxa"/>
            <w:shd w:val="clear" w:color="auto" w:fill="B4C6E7" w:themeFill="accent5" w:themeFillTint="66"/>
          </w:tcPr>
          <w:p w14:paraId="02840C4E" w14:textId="77777777" w:rsidR="003F2EB9" w:rsidRPr="00C6420C" w:rsidRDefault="003F2EB9" w:rsidP="006739AC">
            <w:pPr>
              <w:jc w:val="center"/>
              <w:rPr>
                <w:rFonts w:ascii="Arial" w:hAnsi="Arial" w:cs="Arial"/>
                <w:b/>
              </w:rPr>
            </w:pPr>
          </w:p>
          <w:p w14:paraId="1ED8C80E" w14:textId="77777777" w:rsidR="003F2EB9" w:rsidRPr="00C6420C" w:rsidRDefault="003F2EB9" w:rsidP="006739AC">
            <w:pPr>
              <w:jc w:val="center"/>
              <w:rPr>
                <w:rFonts w:ascii="Arial" w:hAnsi="Arial" w:cs="Arial"/>
                <w:b/>
              </w:rPr>
            </w:pPr>
            <w:r w:rsidRPr="00C6420C">
              <w:rPr>
                <w:rFonts w:ascii="Arial" w:hAnsi="Arial" w:cs="Arial"/>
                <w:b/>
              </w:rPr>
              <w:t>STRENGTHS</w:t>
            </w:r>
          </w:p>
          <w:p w14:paraId="0CF0696B" w14:textId="1EC7AE4A" w:rsidR="003F2EB9" w:rsidRPr="00C6420C" w:rsidRDefault="00D42CD8" w:rsidP="006739AC">
            <w:pPr>
              <w:pStyle w:val="NoSpacing"/>
              <w:spacing w:line="360" w:lineRule="auto"/>
              <w:rPr>
                <w:rFonts w:ascii="Arial" w:hAnsi="Arial" w:cs="Arial"/>
                <w:color w:val="000000" w:themeColor="text1"/>
              </w:rPr>
            </w:pPr>
            <w:r w:rsidRPr="00C6420C">
              <w:rPr>
                <w:rFonts w:ascii="Arial" w:hAnsi="Arial" w:cs="Arial"/>
                <w:color w:val="000000" w:themeColor="text1"/>
              </w:rPr>
              <w:t>Good communication</w:t>
            </w:r>
          </w:p>
          <w:p w14:paraId="6D760347" w14:textId="48ACBF79" w:rsidR="00D42CD8" w:rsidRPr="00C6420C" w:rsidRDefault="00D53551" w:rsidP="006739AC">
            <w:pPr>
              <w:pStyle w:val="NoSpacing"/>
              <w:spacing w:line="360" w:lineRule="auto"/>
              <w:rPr>
                <w:rFonts w:ascii="Arial" w:hAnsi="Arial" w:cs="Arial"/>
                <w:color w:val="000000" w:themeColor="text1"/>
              </w:rPr>
            </w:pPr>
            <w:r w:rsidRPr="00C6420C">
              <w:rPr>
                <w:rFonts w:ascii="Arial" w:hAnsi="Arial" w:cs="Arial"/>
                <w:color w:val="000000" w:themeColor="text1"/>
              </w:rPr>
              <w:t>Eagerness to learn</w:t>
            </w:r>
          </w:p>
          <w:p w14:paraId="263A73C7" w14:textId="53474D97" w:rsidR="00D53551" w:rsidRPr="00C6420C" w:rsidRDefault="00D53551" w:rsidP="006739AC">
            <w:pPr>
              <w:pStyle w:val="NoSpacing"/>
              <w:spacing w:line="360" w:lineRule="auto"/>
              <w:rPr>
                <w:rFonts w:ascii="Arial" w:hAnsi="Arial" w:cs="Arial"/>
                <w:color w:val="000000" w:themeColor="text1"/>
              </w:rPr>
            </w:pPr>
            <w:r w:rsidRPr="00C6420C">
              <w:rPr>
                <w:rFonts w:ascii="Arial" w:hAnsi="Arial" w:cs="Arial"/>
                <w:color w:val="000000" w:themeColor="text1"/>
              </w:rPr>
              <w:t>Willing to adapt to change</w:t>
            </w:r>
          </w:p>
          <w:p w14:paraId="71786F0C" w14:textId="12BD72F2" w:rsidR="00D53551" w:rsidRPr="00C6420C" w:rsidRDefault="00D53551" w:rsidP="006739AC">
            <w:pPr>
              <w:pStyle w:val="NoSpacing"/>
              <w:spacing w:line="360" w:lineRule="auto"/>
              <w:rPr>
                <w:rFonts w:ascii="Arial" w:hAnsi="Arial" w:cs="Arial"/>
                <w:color w:val="000000" w:themeColor="text1"/>
              </w:rPr>
            </w:pPr>
            <w:r w:rsidRPr="00C6420C">
              <w:rPr>
                <w:rFonts w:ascii="Arial" w:hAnsi="Arial" w:cs="Arial"/>
                <w:color w:val="000000" w:themeColor="text1"/>
              </w:rPr>
              <w:t xml:space="preserve">Experience </w:t>
            </w:r>
          </w:p>
          <w:p w14:paraId="7E08DE45" w14:textId="77777777" w:rsidR="003F2EB9" w:rsidRPr="00C6420C" w:rsidRDefault="003F2EB9" w:rsidP="006739AC">
            <w:pPr>
              <w:pStyle w:val="NoSpacing"/>
              <w:spacing w:line="360" w:lineRule="auto"/>
              <w:rPr>
                <w:rFonts w:ascii="Arial" w:hAnsi="Arial" w:cs="Arial"/>
                <w:color w:val="000000" w:themeColor="text1"/>
              </w:rPr>
            </w:pPr>
          </w:p>
        </w:tc>
        <w:tc>
          <w:tcPr>
            <w:tcW w:w="4502" w:type="dxa"/>
            <w:shd w:val="clear" w:color="auto" w:fill="F2FD8D"/>
          </w:tcPr>
          <w:p w14:paraId="35440A4F" w14:textId="77777777" w:rsidR="003F2EB9" w:rsidRPr="00C6420C" w:rsidRDefault="003F2EB9" w:rsidP="006739AC">
            <w:pPr>
              <w:jc w:val="center"/>
              <w:rPr>
                <w:rFonts w:ascii="Arial" w:hAnsi="Arial" w:cs="Arial"/>
              </w:rPr>
            </w:pPr>
          </w:p>
          <w:p w14:paraId="0E4C3B50" w14:textId="77777777" w:rsidR="003F2EB9" w:rsidRPr="00C6420C" w:rsidRDefault="003F2EB9" w:rsidP="006739AC">
            <w:pPr>
              <w:jc w:val="center"/>
              <w:rPr>
                <w:rFonts w:ascii="Arial" w:hAnsi="Arial" w:cs="Arial"/>
                <w:b/>
              </w:rPr>
            </w:pPr>
            <w:r w:rsidRPr="00C6420C">
              <w:rPr>
                <w:rFonts w:ascii="Arial" w:hAnsi="Arial" w:cs="Arial"/>
                <w:b/>
              </w:rPr>
              <w:t>WEAKNESSES</w:t>
            </w:r>
          </w:p>
          <w:p w14:paraId="1D8C31E6" w14:textId="168E718F" w:rsidR="003F2EB9" w:rsidRPr="00C6420C" w:rsidRDefault="00CD0EA7" w:rsidP="006739AC">
            <w:pPr>
              <w:spacing w:line="360" w:lineRule="auto"/>
              <w:rPr>
                <w:rFonts w:ascii="Arial" w:hAnsi="Arial" w:cs="Arial"/>
              </w:rPr>
            </w:pPr>
            <w:r w:rsidRPr="00C6420C">
              <w:rPr>
                <w:rFonts w:ascii="Arial" w:hAnsi="Arial" w:cs="Arial"/>
              </w:rPr>
              <w:t>IT Skills</w:t>
            </w:r>
          </w:p>
          <w:p w14:paraId="71A725E1" w14:textId="31FF5B42" w:rsidR="00CD0EA7" w:rsidRPr="00C6420C" w:rsidRDefault="000634ED" w:rsidP="006739AC">
            <w:pPr>
              <w:spacing w:line="360" w:lineRule="auto"/>
              <w:rPr>
                <w:rFonts w:ascii="Arial" w:hAnsi="Arial" w:cs="Arial"/>
              </w:rPr>
            </w:pPr>
            <w:r w:rsidRPr="00C6420C">
              <w:rPr>
                <w:rFonts w:ascii="Arial" w:hAnsi="Arial" w:cs="Arial"/>
              </w:rPr>
              <w:t>Lack of confidence</w:t>
            </w:r>
          </w:p>
          <w:p w14:paraId="6AD80030" w14:textId="7DDB8F9A" w:rsidR="000634ED" w:rsidRPr="00C6420C" w:rsidRDefault="000634ED" w:rsidP="006739AC">
            <w:pPr>
              <w:spacing w:line="360" w:lineRule="auto"/>
              <w:rPr>
                <w:rFonts w:ascii="Arial" w:hAnsi="Arial" w:cs="Arial"/>
              </w:rPr>
            </w:pPr>
            <w:r w:rsidRPr="00C6420C">
              <w:rPr>
                <w:rFonts w:ascii="Arial" w:hAnsi="Arial" w:cs="Arial"/>
              </w:rPr>
              <w:t>Lack of qualifications</w:t>
            </w:r>
          </w:p>
          <w:p w14:paraId="1E98B1C5" w14:textId="28B82635" w:rsidR="003F2EB9" w:rsidRPr="00C6420C" w:rsidRDefault="009F16F2" w:rsidP="006739AC">
            <w:pPr>
              <w:spacing w:line="360" w:lineRule="auto"/>
              <w:rPr>
                <w:rFonts w:ascii="Arial" w:hAnsi="Arial" w:cs="Arial"/>
              </w:rPr>
            </w:pPr>
            <w:r w:rsidRPr="00C6420C">
              <w:rPr>
                <w:rFonts w:ascii="Arial" w:hAnsi="Arial" w:cs="Arial"/>
              </w:rPr>
              <w:t xml:space="preserve">Over thinking </w:t>
            </w:r>
          </w:p>
        </w:tc>
      </w:tr>
      <w:tr w:rsidR="003F2EB9" w:rsidRPr="00C6420C" w14:paraId="66B7BD0A" w14:textId="77777777" w:rsidTr="003A134D">
        <w:trPr>
          <w:trHeight w:val="2155"/>
        </w:trPr>
        <w:tc>
          <w:tcPr>
            <w:tcW w:w="4514" w:type="dxa"/>
            <w:shd w:val="clear" w:color="auto" w:fill="F1B5DE"/>
          </w:tcPr>
          <w:p w14:paraId="0DB02E12" w14:textId="77777777" w:rsidR="003F2EB9" w:rsidRPr="00C6420C" w:rsidRDefault="003F2EB9" w:rsidP="006739AC">
            <w:pPr>
              <w:jc w:val="center"/>
              <w:rPr>
                <w:rFonts w:ascii="Arial" w:hAnsi="Arial" w:cs="Arial"/>
                <w:b/>
              </w:rPr>
            </w:pPr>
          </w:p>
          <w:p w14:paraId="3AE41400" w14:textId="77777777" w:rsidR="003F2EB9" w:rsidRPr="00C6420C" w:rsidRDefault="003F2EB9" w:rsidP="006739AC">
            <w:pPr>
              <w:jc w:val="center"/>
              <w:rPr>
                <w:rFonts w:ascii="Arial" w:hAnsi="Arial" w:cs="Arial"/>
                <w:b/>
              </w:rPr>
            </w:pPr>
            <w:r w:rsidRPr="00C6420C">
              <w:rPr>
                <w:rFonts w:ascii="Arial" w:hAnsi="Arial" w:cs="Arial"/>
                <w:b/>
              </w:rPr>
              <w:t>OPPORTUNITIES</w:t>
            </w:r>
          </w:p>
          <w:p w14:paraId="5AE004F6" w14:textId="77777777" w:rsidR="003F2EB9" w:rsidRPr="00C6420C" w:rsidRDefault="003F2EB9" w:rsidP="006739AC">
            <w:pPr>
              <w:pStyle w:val="NoSpacing"/>
              <w:spacing w:line="360" w:lineRule="auto"/>
              <w:rPr>
                <w:rFonts w:ascii="Arial" w:hAnsi="Arial" w:cs="Arial"/>
                <w:color w:val="000000" w:themeColor="text1"/>
              </w:rPr>
            </w:pPr>
          </w:p>
          <w:p w14:paraId="5F2B3DB6" w14:textId="4BEF5863" w:rsidR="003F2EB9" w:rsidRPr="00C6420C" w:rsidRDefault="009F16F2" w:rsidP="006739AC">
            <w:pPr>
              <w:pStyle w:val="NoSpacing"/>
              <w:spacing w:line="360" w:lineRule="auto"/>
              <w:rPr>
                <w:rFonts w:ascii="Arial" w:hAnsi="Arial" w:cs="Arial"/>
                <w:color w:val="000000" w:themeColor="text1"/>
              </w:rPr>
            </w:pPr>
            <w:r w:rsidRPr="00C6420C">
              <w:rPr>
                <w:rFonts w:ascii="Arial" w:hAnsi="Arial" w:cs="Arial"/>
                <w:color w:val="000000" w:themeColor="text1"/>
              </w:rPr>
              <w:t>Career progression within NHS</w:t>
            </w:r>
          </w:p>
          <w:p w14:paraId="3316DDB8" w14:textId="62717DE2" w:rsidR="003A134D" w:rsidRPr="00C6420C" w:rsidRDefault="009F16F2" w:rsidP="003A134D">
            <w:pPr>
              <w:pStyle w:val="NoSpacing"/>
              <w:spacing w:line="360" w:lineRule="auto"/>
              <w:rPr>
                <w:rFonts w:ascii="Arial" w:hAnsi="Arial" w:cs="Arial"/>
                <w:color w:val="000000" w:themeColor="text1"/>
              </w:rPr>
            </w:pPr>
            <w:r w:rsidRPr="00C6420C">
              <w:rPr>
                <w:rFonts w:ascii="Arial" w:hAnsi="Arial" w:cs="Arial"/>
                <w:color w:val="000000" w:themeColor="text1"/>
              </w:rPr>
              <w:t xml:space="preserve">Many </w:t>
            </w:r>
            <w:r w:rsidR="00B57726" w:rsidRPr="00C6420C">
              <w:rPr>
                <w:rFonts w:ascii="Arial" w:hAnsi="Arial" w:cs="Arial"/>
                <w:color w:val="000000" w:themeColor="text1"/>
              </w:rPr>
              <w:t>eLearning</w:t>
            </w:r>
            <w:r w:rsidRPr="00C6420C">
              <w:rPr>
                <w:rFonts w:ascii="Arial" w:hAnsi="Arial" w:cs="Arial"/>
                <w:color w:val="000000" w:themeColor="text1"/>
              </w:rPr>
              <w:t xml:space="preserve"> </w:t>
            </w:r>
            <w:r w:rsidR="006E1BCA" w:rsidRPr="00C6420C">
              <w:rPr>
                <w:rFonts w:ascii="Arial" w:hAnsi="Arial" w:cs="Arial"/>
                <w:color w:val="000000" w:themeColor="text1"/>
              </w:rPr>
              <w:t>modules</w:t>
            </w:r>
          </w:p>
        </w:tc>
        <w:tc>
          <w:tcPr>
            <w:tcW w:w="4502" w:type="dxa"/>
            <w:shd w:val="clear" w:color="auto" w:fill="A8D08D" w:themeFill="accent6" w:themeFillTint="99"/>
          </w:tcPr>
          <w:p w14:paraId="0F44B41D" w14:textId="77777777" w:rsidR="003F2EB9" w:rsidRPr="00C6420C" w:rsidRDefault="003F2EB9" w:rsidP="006739AC">
            <w:pPr>
              <w:jc w:val="center"/>
              <w:rPr>
                <w:rFonts w:ascii="Arial" w:hAnsi="Arial" w:cs="Arial"/>
                <w:b/>
              </w:rPr>
            </w:pPr>
          </w:p>
          <w:p w14:paraId="59BE6EF6" w14:textId="77777777" w:rsidR="003F2EB9" w:rsidRPr="00C6420C" w:rsidRDefault="003F2EB9" w:rsidP="006739AC">
            <w:pPr>
              <w:jc w:val="center"/>
              <w:rPr>
                <w:rFonts w:ascii="Arial" w:hAnsi="Arial" w:cs="Arial"/>
                <w:b/>
              </w:rPr>
            </w:pPr>
            <w:r w:rsidRPr="00C6420C">
              <w:rPr>
                <w:rFonts w:ascii="Arial" w:hAnsi="Arial" w:cs="Arial"/>
                <w:b/>
              </w:rPr>
              <w:t>THREATS</w:t>
            </w:r>
          </w:p>
          <w:p w14:paraId="60F738BF" w14:textId="77777777" w:rsidR="003F2EB9" w:rsidRPr="00C6420C" w:rsidRDefault="006E1BCA" w:rsidP="006739AC">
            <w:pPr>
              <w:spacing w:line="360" w:lineRule="auto"/>
              <w:rPr>
                <w:rFonts w:ascii="Arial" w:hAnsi="Arial" w:cs="Arial"/>
              </w:rPr>
            </w:pPr>
            <w:r w:rsidRPr="00C6420C">
              <w:rPr>
                <w:rFonts w:ascii="Arial" w:hAnsi="Arial" w:cs="Arial"/>
              </w:rPr>
              <w:t>Younger Staff</w:t>
            </w:r>
          </w:p>
          <w:p w14:paraId="766DA09E" w14:textId="409C8D3A" w:rsidR="006E1BCA" w:rsidRPr="00C6420C" w:rsidRDefault="006E1BCA" w:rsidP="006739AC">
            <w:pPr>
              <w:spacing w:line="360" w:lineRule="auto"/>
              <w:rPr>
                <w:rFonts w:ascii="Arial" w:hAnsi="Arial" w:cs="Arial"/>
              </w:rPr>
            </w:pPr>
            <w:r w:rsidRPr="00C6420C">
              <w:rPr>
                <w:rFonts w:ascii="Arial" w:hAnsi="Arial" w:cs="Arial"/>
              </w:rPr>
              <w:t>Better educated staff</w:t>
            </w:r>
          </w:p>
        </w:tc>
      </w:tr>
    </w:tbl>
    <w:p w14:paraId="31DC1B59" w14:textId="3A0C6833" w:rsidR="003F2EB9" w:rsidRPr="00C6420C" w:rsidRDefault="003F2EB9" w:rsidP="003A134D">
      <w:pPr>
        <w:tabs>
          <w:tab w:val="left" w:pos="4280"/>
        </w:tabs>
        <w:rPr>
          <w:rFonts w:ascii="Arial" w:hAnsi="Arial" w:cs="Arial"/>
        </w:rPr>
      </w:pPr>
    </w:p>
    <w:p w14:paraId="641202B1" w14:textId="77777777" w:rsidR="003F2EB9" w:rsidRPr="00C6420C" w:rsidRDefault="003F2EB9" w:rsidP="003F2EB9">
      <w:pPr>
        <w:rPr>
          <w:rFonts w:ascii="Arial" w:hAnsi="Arial" w:cs="Arial"/>
        </w:rPr>
      </w:pPr>
    </w:p>
    <w:p w14:paraId="21FE2694" w14:textId="77777777" w:rsidR="003F2EB9" w:rsidRPr="00C6420C" w:rsidRDefault="003F2EB9" w:rsidP="003F2EB9">
      <w:pPr>
        <w:rPr>
          <w:rFonts w:ascii="Arial" w:hAnsi="Arial" w:cs="Arial"/>
        </w:rPr>
      </w:pPr>
    </w:p>
    <w:p w14:paraId="2E1AD349" w14:textId="77777777" w:rsidR="003F2EB9" w:rsidRPr="00C6420C" w:rsidRDefault="003F2EB9" w:rsidP="003F2EB9">
      <w:pPr>
        <w:rPr>
          <w:rFonts w:ascii="Arial" w:hAnsi="Arial" w:cs="Arial"/>
        </w:rPr>
      </w:pPr>
    </w:p>
    <w:p w14:paraId="562850FD" w14:textId="77777777" w:rsidR="003F2EB9" w:rsidRPr="00C6420C" w:rsidRDefault="003F2EB9" w:rsidP="003F2EB9">
      <w:pPr>
        <w:rPr>
          <w:rFonts w:ascii="Arial" w:hAnsi="Arial" w:cs="Arial"/>
        </w:rPr>
      </w:pPr>
    </w:p>
    <w:p w14:paraId="63B7DFF6" w14:textId="77777777" w:rsidR="003F2EB9" w:rsidRPr="00C6420C" w:rsidRDefault="003F2EB9" w:rsidP="003F2EB9">
      <w:pPr>
        <w:spacing w:line="360" w:lineRule="auto"/>
        <w:rPr>
          <w:rFonts w:ascii="Arial" w:hAnsi="Arial" w:cs="Arial"/>
        </w:rPr>
      </w:pPr>
    </w:p>
    <w:p w14:paraId="2017C958" w14:textId="77777777" w:rsidR="003F2EB9" w:rsidRPr="00C6420C" w:rsidRDefault="003F2EB9" w:rsidP="003F2EB9">
      <w:pPr>
        <w:spacing w:line="360" w:lineRule="auto"/>
        <w:rPr>
          <w:rFonts w:ascii="Arial" w:hAnsi="Arial" w:cs="Arial"/>
        </w:rPr>
      </w:pPr>
    </w:p>
    <w:p w14:paraId="4B93FACD" w14:textId="77777777" w:rsidR="003F2EB9" w:rsidRPr="00C6420C" w:rsidRDefault="003F2EB9" w:rsidP="003F2EB9">
      <w:pPr>
        <w:spacing w:line="360" w:lineRule="auto"/>
        <w:rPr>
          <w:rFonts w:ascii="Arial" w:hAnsi="Arial" w:cs="Arial"/>
        </w:rPr>
      </w:pPr>
    </w:p>
    <w:p w14:paraId="07096F68" w14:textId="77777777" w:rsidR="003F2EB9" w:rsidRPr="00C6420C" w:rsidRDefault="003F2EB9" w:rsidP="003F2EB9">
      <w:pPr>
        <w:spacing w:line="360" w:lineRule="auto"/>
        <w:rPr>
          <w:rFonts w:ascii="Arial" w:hAnsi="Arial" w:cs="Arial"/>
        </w:rPr>
      </w:pPr>
    </w:p>
    <w:p w14:paraId="10038F99" w14:textId="77777777" w:rsidR="003F2EB9" w:rsidRPr="00C6420C" w:rsidRDefault="003F2EB9" w:rsidP="003F2EB9">
      <w:pPr>
        <w:spacing w:line="360" w:lineRule="auto"/>
        <w:rPr>
          <w:rFonts w:ascii="Arial" w:hAnsi="Arial" w:cs="Arial"/>
        </w:rPr>
      </w:pPr>
    </w:p>
    <w:p w14:paraId="73A89780" w14:textId="77777777" w:rsidR="003F2EB9" w:rsidRPr="00C6420C" w:rsidRDefault="003F2EB9" w:rsidP="003F2EB9">
      <w:pPr>
        <w:spacing w:line="360" w:lineRule="auto"/>
        <w:rPr>
          <w:rFonts w:ascii="Arial" w:hAnsi="Arial" w:cs="Arial"/>
        </w:rPr>
      </w:pPr>
    </w:p>
    <w:p w14:paraId="25C90F2D" w14:textId="77777777" w:rsidR="003F2EB9" w:rsidRPr="00C6420C" w:rsidRDefault="003F2EB9" w:rsidP="003F2EB9">
      <w:pPr>
        <w:spacing w:line="360" w:lineRule="auto"/>
        <w:rPr>
          <w:rFonts w:ascii="Arial" w:hAnsi="Arial" w:cs="Arial"/>
        </w:rPr>
      </w:pPr>
    </w:p>
    <w:p w14:paraId="2D57E6A0" w14:textId="77777777" w:rsidR="003F2EB9" w:rsidRPr="00C6420C" w:rsidRDefault="003F2EB9" w:rsidP="003F2EB9">
      <w:pPr>
        <w:spacing w:line="360" w:lineRule="auto"/>
        <w:rPr>
          <w:rFonts w:ascii="Arial" w:hAnsi="Arial" w:cs="Arial"/>
        </w:rPr>
      </w:pPr>
    </w:p>
    <w:p w14:paraId="20374139" w14:textId="77777777" w:rsidR="003F2EB9" w:rsidRPr="00C6420C" w:rsidRDefault="003F2EB9" w:rsidP="003F2EB9">
      <w:pPr>
        <w:pStyle w:val="TOC2"/>
        <w:tabs>
          <w:tab w:val="left" w:pos="6760"/>
        </w:tabs>
        <w:rPr>
          <w:rFonts w:ascii="Arial" w:hAnsi="Arial" w:cs="Arial"/>
        </w:rPr>
      </w:pPr>
    </w:p>
    <w:p w14:paraId="15C2C423" w14:textId="77777777" w:rsidR="00BF1C26" w:rsidRPr="00C6420C" w:rsidRDefault="00BF1C26" w:rsidP="00BF1C26">
      <w:pPr>
        <w:pStyle w:val="TOC2"/>
        <w:tabs>
          <w:tab w:val="left" w:pos="6760"/>
        </w:tabs>
        <w:ind w:left="0"/>
        <w:rPr>
          <w:rFonts w:ascii="Arial" w:hAnsi="Arial" w:cs="Arial"/>
        </w:rPr>
      </w:pPr>
    </w:p>
    <w:p w14:paraId="361CA2C8" w14:textId="77777777" w:rsidR="00163DA9" w:rsidRPr="00C6420C" w:rsidRDefault="00163DA9" w:rsidP="00BF1C26">
      <w:pPr>
        <w:pStyle w:val="TOC2"/>
        <w:tabs>
          <w:tab w:val="left" w:pos="6760"/>
        </w:tabs>
        <w:ind w:left="0"/>
        <w:rPr>
          <w:rFonts w:ascii="Arial" w:hAnsi="Arial" w:cs="Arial"/>
        </w:rPr>
      </w:pPr>
    </w:p>
    <w:p w14:paraId="4FBEFA89" w14:textId="77777777" w:rsidR="00163DA9" w:rsidRPr="00C6420C" w:rsidRDefault="00163DA9" w:rsidP="00BF1C26">
      <w:pPr>
        <w:pStyle w:val="TOC2"/>
        <w:tabs>
          <w:tab w:val="left" w:pos="6760"/>
        </w:tabs>
        <w:ind w:left="0"/>
        <w:rPr>
          <w:rFonts w:ascii="Arial" w:hAnsi="Arial" w:cs="Arial"/>
        </w:rPr>
      </w:pPr>
    </w:p>
    <w:p w14:paraId="0F08D880" w14:textId="77777777" w:rsidR="00163DA9" w:rsidRPr="00C6420C" w:rsidRDefault="00163DA9" w:rsidP="00BF1C26">
      <w:pPr>
        <w:pStyle w:val="TOC2"/>
        <w:tabs>
          <w:tab w:val="left" w:pos="6760"/>
        </w:tabs>
        <w:ind w:left="0"/>
        <w:rPr>
          <w:rFonts w:ascii="Arial" w:hAnsi="Arial" w:cs="Arial"/>
        </w:rPr>
      </w:pPr>
    </w:p>
    <w:p w14:paraId="190531DF" w14:textId="77777777" w:rsidR="00BC3E4C" w:rsidRDefault="00BC3E4C" w:rsidP="00BF1C26">
      <w:pPr>
        <w:pStyle w:val="TOC2"/>
        <w:tabs>
          <w:tab w:val="left" w:pos="6760"/>
        </w:tabs>
        <w:ind w:left="0"/>
        <w:rPr>
          <w:rFonts w:ascii="Arial" w:hAnsi="Arial" w:cs="Arial"/>
          <w:highlight w:val="lightGray"/>
        </w:rPr>
      </w:pPr>
    </w:p>
    <w:p w14:paraId="4B3DF02B" w14:textId="2106B2C7" w:rsidR="00775F63" w:rsidRPr="00C6420C" w:rsidRDefault="00EC4DFC" w:rsidP="00BF1C26">
      <w:pPr>
        <w:pStyle w:val="TOC2"/>
        <w:tabs>
          <w:tab w:val="left" w:pos="6760"/>
        </w:tabs>
        <w:ind w:left="0"/>
        <w:rPr>
          <w:rFonts w:ascii="Arial" w:eastAsiaTheme="minorEastAsia" w:hAnsi="Arial" w:cs="Arial"/>
          <w:noProof/>
          <w:lang w:eastAsia="en-GB"/>
        </w:rPr>
      </w:pPr>
      <w:hyperlink w:anchor="_Toc53314826" w:history="1">
        <w:r w:rsidR="003F2EB9" w:rsidRPr="00807579">
          <w:rPr>
            <w:rStyle w:val="Hyperlink"/>
            <w:rFonts w:ascii="Arial" w:hAnsi="Arial" w:cs="Arial"/>
            <w:noProof/>
            <w:color w:val="auto"/>
            <w:highlight w:val="lightGray"/>
            <w:u w:val="none"/>
          </w:rPr>
          <w:t>1.3</w:t>
        </w:r>
        <w:r w:rsidR="003F2EB9" w:rsidRPr="00807579">
          <w:rPr>
            <w:rStyle w:val="Hyperlink"/>
            <w:rFonts w:ascii="Arial" w:hAnsi="Arial" w:cs="Arial"/>
            <w:noProof/>
            <w:color w:val="auto"/>
            <w:spacing w:val="2"/>
            <w:highlight w:val="lightGray"/>
            <w:u w:val="none"/>
          </w:rPr>
          <w:t xml:space="preserve"> </w:t>
        </w:r>
        <w:r w:rsidR="003F2EB9" w:rsidRPr="00807579">
          <w:rPr>
            <w:rStyle w:val="Hyperlink"/>
            <w:rFonts w:ascii="Arial" w:hAnsi="Arial" w:cs="Arial"/>
            <w:noProof/>
            <w:color w:val="auto"/>
            <w:highlight w:val="lightGray"/>
            <w:u w:val="none"/>
          </w:rPr>
          <w:t>I</w:t>
        </w:r>
        <w:r w:rsidR="003F2EB9" w:rsidRPr="00807579">
          <w:rPr>
            <w:rStyle w:val="Hyperlink"/>
            <w:rFonts w:ascii="Arial" w:hAnsi="Arial" w:cs="Arial"/>
            <w:noProof/>
            <w:color w:val="auto"/>
            <w:spacing w:val="-2"/>
            <w:highlight w:val="lightGray"/>
            <w:u w:val="none"/>
          </w:rPr>
          <w:t>d</w:t>
        </w:r>
        <w:r w:rsidR="003F2EB9" w:rsidRPr="00807579">
          <w:rPr>
            <w:rStyle w:val="Hyperlink"/>
            <w:rFonts w:ascii="Arial" w:hAnsi="Arial" w:cs="Arial"/>
            <w:noProof/>
            <w:color w:val="auto"/>
            <w:highlight w:val="lightGray"/>
            <w:u w:val="none"/>
          </w:rPr>
          <w:t>en</w:t>
        </w:r>
        <w:r w:rsidR="003F2EB9" w:rsidRPr="00807579">
          <w:rPr>
            <w:rStyle w:val="Hyperlink"/>
            <w:rFonts w:ascii="Arial" w:hAnsi="Arial" w:cs="Arial"/>
            <w:noProof/>
            <w:color w:val="auto"/>
            <w:spacing w:val="-1"/>
            <w:highlight w:val="lightGray"/>
            <w:u w:val="none"/>
          </w:rPr>
          <w:t>t</w:t>
        </w:r>
        <w:r w:rsidR="003F2EB9" w:rsidRPr="00807579">
          <w:rPr>
            <w:rStyle w:val="Hyperlink"/>
            <w:rFonts w:ascii="Arial" w:hAnsi="Arial" w:cs="Arial"/>
            <w:noProof/>
            <w:color w:val="auto"/>
            <w:highlight w:val="lightGray"/>
            <w:u w:val="none"/>
          </w:rPr>
          <w:t>i</w:t>
        </w:r>
        <w:r w:rsidR="003F2EB9" w:rsidRPr="00807579">
          <w:rPr>
            <w:rStyle w:val="Hyperlink"/>
            <w:rFonts w:ascii="Arial" w:hAnsi="Arial" w:cs="Arial"/>
            <w:noProof/>
            <w:color w:val="auto"/>
            <w:spacing w:val="2"/>
            <w:highlight w:val="lightGray"/>
            <w:u w:val="none"/>
          </w:rPr>
          <w:t>f</w:t>
        </w:r>
        <w:r w:rsidR="003F2EB9" w:rsidRPr="00807579">
          <w:rPr>
            <w:rStyle w:val="Hyperlink"/>
            <w:rFonts w:ascii="Arial" w:hAnsi="Arial" w:cs="Arial"/>
            <w:noProof/>
            <w:color w:val="auto"/>
            <w:highlight w:val="lightGray"/>
            <w:u w:val="none"/>
          </w:rPr>
          <w:t>y</w:t>
        </w:r>
        <w:r w:rsidR="003F2EB9" w:rsidRPr="00807579">
          <w:rPr>
            <w:rStyle w:val="Hyperlink"/>
            <w:rFonts w:ascii="Arial" w:hAnsi="Arial" w:cs="Arial"/>
            <w:noProof/>
            <w:color w:val="auto"/>
            <w:spacing w:val="-6"/>
            <w:highlight w:val="lightGray"/>
            <w:u w:val="none"/>
          </w:rPr>
          <w:t xml:space="preserve"> </w:t>
        </w:r>
        <w:r w:rsidR="003F2EB9" w:rsidRPr="00807579">
          <w:rPr>
            <w:rStyle w:val="Hyperlink"/>
            <w:rFonts w:ascii="Arial" w:hAnsi="Arial" w:cs="Arial"/>
            <w:noProof/>
            <w:color w:val="auto"/>
            <w:highlight w:val="lightGray"/>
            <w:u w:val="none"/>
          </w:rPr>
          <w:t>p</w:t>
        </w:r>
        <w:r w:rsidR="003F2EB9" w:rsidRPr="00807579">
          <w:rPr>
            <w:rStyle w:val="Hyperlink"/>
            <w:rFonts w:ascii="Arial" w:hAnsi="Arial" w:cs="Arial"/>
            <w:noProof/>
            <w:color w:val="auto"/>
            <w:spacing w:val="2"/>
            <w:highlight w:val="lightGray"/>
            <w:u w:val="none"/>
          </w:rPr>
          <w:t>o</w:t>
        </w:r>
        <w:r w:rsidR="003F2EB9" w:rsidRPr="00807579">
          <w:rPr>
            <w:rStyle w:val="Hyperlink"/>
            <w:rFonts w:ascii="Arial" w:hAnsi="Arial" w:cs="Arial"/>
            <w:noProof/>
            <w:color w:val="auto"/>
            <w:highlight w:val="lightGray"/>
            <w:u w:val="none"/>
          </w:rPr>
          <w:t>tential barrie</w:t>
        </w:r>
        <w:r w:rsidR="003F2EB9" w:rsidRPr="00807579">
          <w:rPr>
            <w:rStyle w:val="Hyperlink"/>
            <w:rFonts w:ascii="Arial" w:hAnsi="Arial" w:cs="Arial"/>
            <w:noProof/>
            <w:color w:val="auto"/>
            <w:spacing w:val="-2"/>
            <w:highlight w:val="lightGray"/>
            <w:u w:val="none"/>
          </w:rPr>
          <w:t>r</w:t>
        </w:r>
        <w:r w:rsidR="003F2EB9" w:rsidRPr="00807579">
          <w:rPr>
            <w:rStyle w:val="Hyperlink"/>
            <w:rFonts w:ascii="Arial" w:hAnsi="Arial" w:cs="Arial"/>
            <w:noProof/>
            <w:color w:val="auto"/>
            <w:highlight w:val="lightGray"/>
            <w:u w:val="none"/>
          </w:rPr>
          <w:t>s to l</w:t>
        </w:r>
        <w:r w:rsidR="003F2EB9" w:rsidRPr="00807579">
          <w:rPr>
            <w:rStyle w:val="Hyperlink"/>
            <w:rFonts w:ascii="Arial" w:hAnsi="Arial" w:cs="Arial"/>
            <w:noProof/>
            <w:color w:val="auto"/>
            <w:spacing w:val="-1"/>
            <w:highlight w:val="lightGray"/>
            <w:u w:val="none"/>
          </w:rPr>
          <w:t>e</w:t>
        </w:r>
        <w:r w:rsidR="003F2EB9" w:rsidRPr="00807579">
          <w:rPr>
            <w:rStyle w:val="Hyperlink"/>
            <w:rFonts w:ascii="Arial" w:hAnsi="Arial" w:cs="Arial"/>
            <w:noProof/>
            <w:color w:val="auto"/>
            <w:highlight w:val="lightGray"/>
            <w:u w:val="none"/>
          </w:rPr>
          <w:t xml:space="preserve">arning for self and another                       </w:t>
        </w:r>
      </w:hyperlink>
    </w:p>
    <w:p w14:paraId="2233874D" w14:textId="77777777" w:rsidR="00775F63" w:rsidRPr="00C6420C" w:rsidRDefault="00775F63" w:rsidP="00775F63">
      <w:pPr>
        <w:pStyle w:val="Heading2"/>
        <w:rPr>
          <w:rFonts w:ascii="Arial" w:hAnsi="Arial" w:cs="Arial"/>
          <w:color w:val="auto"/>
          <w:sz w:val="22"/>
          <w:szCs w:val="22"/>
        </w:rPr>
      </w:pPr>
    </w:p>
    <w:p w14:paraId="2DDA5B1B" w14:textId="77777777" w:rsidR="00775F63" w:rsidRPr="00C6420C" w:rsidRDefault="00775F63" w:rsidP="00775F63">
      <w:pPr>
        <w:pStyle w:val="Heading2"/>
        <w:rPr>
          <w:rFonts w:ascii="Arial" w:hAnsi="Arial" w:cs="Arial"/>
          <w:color w:val="auto"/>
          <w:sz w:val="22"/>
          <w:szCs w:val="22"/>
        </w:rPr>
      </w:pPr>
      <w:r w:rsidRPr="00C6420C">
        <w:rPr>
          <w:rFonts w:ascii="Arial" w:hAnsi="Arial" w:cs="Arial"/>
          <w:color w:val="auto"/>
          <w:sz w:val="22"/>
          <w:szCs w:val="22"/>
        </w:rPr>
        <w:t xml:space="preserve">During this module I have identified several barriers that I have to effective learning. The first being childcare, or lack of! I have a young daughter who is cared for by my parents when I study. The problem would arise if either were sick for example. </w:t>
      </w:r>
    </w:p>
    <w:p w14:paraId="2CE5F540" w14:textId="77777777" w:rsidR="00775F63" w:rsidRPr="00C6420C" w:rsidRDefault="00775F63" w:rsidP="00775F63">
      <w:pPr>
        <w:rPr>
          <w:rFonts w:ascii="Arial" w:hAnsi="Arial" w:cs="Arial"/>
        </w:rPr>
      </w:pPr>
      <w:r w:rsidRPr="00C6420C">
        <w:rPr>
          <w:rFonts w:ascii="Arial" w:hAnsi="Arial" w:cs="Arial"/>
        </w:rPr>
        <w:t xml:space="preserve">Another barrier I have faced already is the feeling of being overwhelmed. I have never so much as written an assignment before and it has been many years since I attended school. </w:t>
      </w:r>
    </w:p>
    <w:p w14:paraId="0CFE54F2" w14:textId="5FCB9AE8" w:rsidR="00775F63" w:rsidRPr="00C6420C" w:rsidRDefault="00775F63" w:rsidP="00775F63">
      <w:pPr>
        <w:rPr>
          <w:rFonts w:ascii="Arial" w:hAnsi="Arial" w:cs="Arial"/>
        </w:rPr>
      </w:pPr>
      <w:r w:rsidRPr="00C6420C">
        <w:rPr>
          <w:rFonts w:ascii="Arial" w:hAnsi="Arial" w:cs="Arial"/>
        </w:rPr>
        <w:t xml:space="preserve">I have asked a colleague what her potential barriers to learning may be. She responded with ill health. She has problems now that do not allow her to concentrate as well as she could. Another barrier she did mention was motivation. With what has been a difficult two years or so due to COVID 19 and working on the front line, she feels a lack of motivation to carry on with studies. </w:t>
      </w:r>
      <w:bookmarkStart w:id="7" w:name="_Toc500943475"/>
      <w:bookmarkStart w:id="8" w:name="_Toc53314827"/>
    </w:p>
    <w:p w14:paraId="210297D7" w14:textId="77777777" w:rsidR="00D948E6" w:rsidRPr="00C6420C" w:rsidRDefault="00D948E6" w:rsidP="00775F63">
      <w:pPr>
        <w:rPr>
          <w:rFonts w:ascii="Arial" w:hAnsi="Arial" w:cs="Arial"/>
        </w:rPr>
      </w:pPr>
    </w:p>
    <w:bookmarkEnd w:id="7"/>
    <w:bookmarkEnd w:id="8"/>
    <w:p w14:paraId="140D8057" w14:textId="77777777" w:rsidR="00775F63" w:rsidRPr="00C6420C" w:rsidRDefault="00775F63" w:rsidP="00775F63">
      <w:pPr>
        <w:pStyle w:val="Heading2"/>
        <w:rPr>
          <w:rFonts w:ascii="Arial" w:hAnsi="Arial" w:cs="Arial"/>
          <w:color w:val="auto"/>
          <w:sz w:val="22"/>
          <w:szCs w:val="22"/>
        </w:rPr>
      </w:pPr>
      <w:r w:rsidRPr="00807579">
        <w:rPr>
          <w:rFonts w:ascii="Arial" w:hAnsi="Arial" w:cs="Arial"/>
          <w:color w:val="auto"/>
          <w:sz w:val="22"/>
          <w:szCs w:val="22"/>
          <w:highlight w:val="lightGray"/>
        </w:rPr>
        <w:t>1.4 Explain how these barriers to learning can be overcome</w:t>
      </w:r>
    </w:p>
    <w:p w14:paraId="65013476" w14:textId="77777777" w:rsidR="00775F63" w:rsidRPr="00C6420C" w:rsidRDefault="00775F63" w:rsidP="00775F63">
      <w:pPr>
        <w:pStyle w:val="Heading2"/>
        <w:rPr>
          <w:rFonts w:ascii="Arial" w:hAnsi="Arial" w:cs="Arial"/>
          <w:color w:val="auto"/>
          <w:sz w:val="22"/>
          <w:szCs w:val="22"/>
        </w:rPr>
      </w:pPr>
    </w:p>
    <w:p w14:paraId="7A468F2C" w14:textId="77777777" w:rsidR="00775F63" w:rsidRPr="00C6420C" w:rsidRDefault="00775F63" w:rsidP="00775F63">
      <w:pPr>
        <w:pStyle w:val="Heading2"/>
        <w:rPr>
          <w:rFonts w:ascii="Arial" w:hAnsi="Arial" w:cs="Arial"/>
          <w:color w:val="auto"/>
          <w:sz w:val="22"/>
          <w:szCs w:val="22"/>
        </w:rPr>
      </w:pPr>
      <w:r w:rsidRPr="00C6420C">
        <w:rPr>
          <w:rFonts w:ascii="Arial" w:hAnsi="Arial" w:cs="Arial"/>
          <w:color w:val="auto"/>
          <w:sz w:val="22"/>
          <w:szCs w:val="22"/>
        </w:rPr>
        <w:t>The barriers I face could potentially be easily overcome. I have very good, close friends that could care for my daughter whilst I study if needed. The feeling of being overwhelmed I have spoken with my tutors and fellow students about and felt better almost instantly. I have learned that we all feel this way, even the tutors at times. It immediately settles me to know I am not the only one that feels this. I plan to reflect after I have written this assignment and hopefully that overwhelming feeling will begin to get less the more assignments and modules I complete-and hopefully pass!</w:t>
      </w:r>
    </w:p>
    <w:p w14:paraId="7FEF71EF" w14:textId="77777777" w:rsidR="00775F63" w:rsidRPr="00C6420C" w:rsidRDefault="00775F63" w:rsidP="00775F63">
      <w:pPr>
        <w:rPr>
          <w:rFonts w:ascii="Arial" w:hAnsi="Arial" w:cs="Arial"/>
        </w:rPr>
      </w:pPr>
    </w:p>
    <w:p w14:paraId="1FF2CDD8" w14:textId="77777777" w:rsidR="00775F63" w:rsidRPr="00C6420C" w:rsidRDefault="00775F63" w:rsidP="00775F63">
      <w:pPr>
        <w:rPr>
          <w:rFonts w:ascii="Arial" w:hAnsi="Arial" w:cs="Arial"/>
          <w:spacing w:val="-1"/>
          <w:shd w:val="clear" w:color="auto" w:fill="FFFFFF"/>
        </w:rPr>
      </w:pPr>
      <w:r w:rsidRPr="00C6420C">
        <w:rPr>
          <w:rFonts w:ascii="Arial" w:hAnsi="Arial" w:cs="Arial"/>
        </w:rPr>
        <w:lastRenderedPageBreak/>
        <w:t>With regards to my colleague, she is seeking help from a medical professional in the new year so hopefully her health will vastly improve. We are also beginning to see restrictions lift, gradually we will go back to a life pre COVID and motivation will resume also. We have already begun to put practices in place to try and motivate us within our office. We go for walks during our lunch break, this clears our head and gets fresh air into our lungs. We have quotes dotted around the office also, “</w:t>
      </w:r>
      <w:r w:rsidRPr="00C6420C">
        <w:rPr>
          <w:rStyle w:val="Emphasis"/>
          <w:rFonts w:ascii="Arial" w:hAnsi="Arial" w:cs="Arial"/>
          <w:spacing w:val="-1"/>
          <w:shd w:val="clear" w:color="auto" w:fill="FFFFFF"/>
        </w:rPr>
        <w:t>Do not let what you cannot do interfere with what you can do."</w:t>
      </w:r>
      <w:r w:rsidRPr="00C6420C">
        <w:rPr>
          <w:rFonts w:ascii="Arial" w:hAnsi="Arial" w:cs="Arial"/>
          <w:spacing w:val="-1"/>
          <w:shd w:val="clear" w:color="auto" w:fill="FFFFFF"/>
        </w:rPr>
        <w:t xml:space="preserve"> — John Wooden, being just one of them. </w:t>
      </w:r>
    </w:p>
    <w:p w14:paraId="2F4A6597" w14:textId="70C696BB" w:rsidR="00294652" w:rsidRPr="00C6420C" w:rsidRDefault="00874985" w:rsidP="00DF691B">
      <w:pPr>
        <w:spacing w:line="360" w:lineRule="auto"/>
        <w:rPr>
          <w:rFonts w:ascii="Arial" w:hAnsi="Arial" w:cs="Arial"/>
        </w:rPr>
      </w:pPr>
      <w:r w:rsidRPr="00C6420C">
        <w:rPr>
          <w:rFonts w:ascii="Arial" w:hAnsi="Arial" w:cs="Arial"/>
        </w:rPr>
        <w:t>There are many barriers to learning from personal barriers being emotional or/and physical, mental, cultural. I believe once we have identified our barriers, we are more likely to be able to knock them down</w:t>
      </w:r>
      <w:r w:rsidR="000E63D7" w:rsidRPr="00C6420C">
        <w:rPr>
          <w:rFonts w:ascii="Arial" w:hAnsi="Arial" w:cs="Arial"/>
        </w:rPr>
        <w:t>.</w:t>
      </w:r>
    </w:p>
    <w:p w14:paraId="2BDFE072" w14:textId="77777777" w:rsidR="00FC1080" w:rsidRPr="00C6420C" w:rsidRDefault="00FC1080" w:rsidP="000E63D7">
      <w:pPr>
        <w:rPr>
          <w:rFonts w:ascii="Arial" w:hAnsi="Arial" w:cs="Arial"/>
          <w:noProof/>
        </w:rPr>
      </w:pPr>
    </w:p>
    <w:p w14:paraId="3C26DE9F" w14:textId="2A697CA7" w:rsidR="000E63D7" w:rsidRPr="00807579" w:rsidRDefault="000E63D7" w:rsidP="000E63D7">
      <w:pPr>
        <w:rPr>
          <w:rFonts w:ascii="Arial" w:hAnsi="Arial" w:cs="Arial"/>
          <w:noProof/>
          <w:highlight w:val="lightGray"/>
        </w:rPr>
      </w:pPr>
      <w:r w:rsidRPr="00807579">
        <w:rPr>
          <w:rFonts w:ascii="Arial" w:hAnsi="Arial" w:cs="Arial"/>
          <w:noProof/>
          <w:highlight w:val="lightGray"/>
        </w:rPr>
        <w:t>Se</w:t>
      </w:r>
      <w:r w:rsidRPr="00807579">
        <w:rPr>
          <w:rFonts w:ascii="Arial" w:hAnsi="Arial" w:cs="Arial"/>
          <w:noProof/>
          <w:spacing w:val="1"/>
          <w:highlight w:val="lightGray"/>
        </w:rPr>
        <w:t>c</w:t>
      </w:r>
      <w:r w:rsidRPr="00807579">
        <w:rPr>
          <w:rFonts w:ascii="Arial" w:hAnsi="Arial" w:cs="Arial"/>
          <w:noProof/>
          <w:highlight w:val="lightGray"/>
        </w:rPr>
        <w:t>ti</w:t>
      </w:r>
      <w:r w:rsidRPr="00807579">
        <w:rPr>
          <w:rFonts w:ascii="Arial" w:hAnsi="Arial" w:cs="Arial"/>
          <w:noProof/>
          <w:spacing w:val="-1"/>
          <w:highlight w:val="lightGray"/>
        </w:rPr>
        <w:t>o</w:t>
      </w:r>
      <w:r w:rsidRPr="00807579">
        <w:rPr>
          <w:rFonts w:ascii="Arial" w:hAnsi="Arial" w:cs="Arial"/>
          <w:noProof/>
          <w:highlight w:val="lightGray"/>
        </w:rPr>
        <w:t>n</w:t>
      </w:r>
      <w:r w:rsidRPr="00807579">
        <w:rPr>
          <w:rFonts w:ascii="Arial" w:hAnsi="Arial" w:cs="Arial"/>
          <w:noProof/>
          <w:spacing w:val="-7"/>
          <w:highlight w:val="lightGray"/>
        </w:rPr>
        <w:t xml:space="preserve"> </w:t>
      </w:r>
      <w:r w:rsidRPr="00807579">
        <w:rPr>
          <w:rFonts w:ascii="Arial" w:hAnsi="Arial" w:cs="Arial"/>
          <w:noProof/>
          <w:spacing w:val="-1"/>
          <w:highlight w:val="lightGray"/>
        </w:rPr>
        <w:t>2</w:t>
      </w:r>
      <w:r w:rsidRPr="00807579">
        <w:rPr>
          <w:rFonts w:ascii="Arial" w:hAnsi="Arial" w:cs="Arial"/>
          <w:noProof/>
          <w:highlight w:val="lightGray"/>
        </w:rPr>
        <w:t>:</w:t>
      </w:r>
      <w:r w:rsidRPr="00807579">
        <w:rPr>
          <w:rFonts w:ascii="Arial" w:hAnsi="Arial" w:cs="Arial"/>
          <w:noProof/>
          <w:spacing w:val="-2"/>
          <w:highlight w:val="lightGray"/>
        </w:rPr>
        <w:t xml:space="preserve"> </w:t>
      </w:r>
      <w:r w:rsidRPr="00807579">
        <w:rPr>
          <w:rFonts w:ascii="Arial" w:hAnsi="Arial" w:cs="Arial"/>
          <w:noProof/>
          <w:highlight w:val="lightGray"/>
        </w:rPr>
        <w:t>K</w:t>
      </w:r>
      <w:r w:rsidRPr="00807579">
        <w:rPr>
          <w:rFonts w:ascii="Arial" w:hAnsi="Arial" w:cs="Arial"/>
          <w:noProof/>
          <w:spacing w:val="2"/>
          <w:highlight w:val="lightGray"/>
        </w:rPr>
        <w:t>n</w:t>
      </w:r>
      <w:r w:rsidRPr="00807579">
        <w:rPr>
          <w:rFonts w:ascii="Arial" w:hAnsi="Arial" w:cs="Arial"/>
          <w:noProof/>
          <w:highlight w:val="lightGray"/>
        </w:rPr>
        <w:t>ow</w:t>
      </w:r>
      <w:r w:rsidRPr="00807579">
        <w:rPr>
          <w:rFonts w:ascii="Arial" w:hAnsi="Arial" w:cs="Arial"/>
          <w:noProof/>
          <w:spacing w:val="-6"/>
          <w:highlight w:val="lightGray"/>
        </w:rPr>
        <w:t xml:space="preserve"> </w:t>
      </w:r>
      <w:r w:rsidRPr="00807579">
        <w:rPr>
          <w:rFonts w:ascii="Arial" w:hAnsi="Arial" w:cs="Arial"/>
          <w:noProof/>
          <w:spacing w:val="2"/>
          <w:highlight w:val="lightGray"/>
        </w:rPr>
        <w:t>h</w:t>
      </w:r>
      <w:r w:rsidRPr="00807579">
        <w:rPr>
          <w:rFonts w:ascii="Arial" w:hAnsi="Arial" w:cs="Arial"/>
          <w:noProof/>
          <w:highlight w:val="lightGray"/>
        </w:rPr>
        <w:t>ow</w:t>
      </w:r>
      <w:r w:rsidRPr="00807579">
        <w:rPr>
          <w:rFonts w:ascii="Arial" w:hAnsi="Arial" w:cs="Arial"/>
          <w:noProof/>
          <w:spacing w:val="-6"/>
          <w:highlight w:val="lightGray"/>
        </w:rPr>
        <w:t xml:space="preserve"> </w:t>
      </w:r>
      <w:r w:rsidRPr="00807579">
        <w:rPr>
          <w:rFonts w:ascii="Arial" w:hAnsi="Arial" w:cs="Arial"/>
          <w:noProof/>
          <w:highlight w:val="lightGray"/>
        </w:rPr>
        <w:t>to</w:t>
      </w:r>
      <w:r w:rsidRPr="00807579">
        <w:rPr>
          <w:rFonts w:ascii="Arial" w:hAnsi="Arial" w:cs="Arial"/>
          <w:noProof/>
          <w:spacing w:val="-2"/>
          <w:highlight w:val="lightGray"/>
        </w:rPr>
        <w:t xml:space="preserve"> </w:t>
      </w:r>
      <w:r w:rsidRPr="00807579">
        <w:rPr>
          <w:rFonts w:ascii="Arial" w:hAnsi="Arial" w:cs="Arial"/>
          <w:noProof/>
          <w:highlight w:val="lightGray"/>
        </w:rPr>
        <w:t>de</w:t>
      </w:r>
      <w:r w:rsidRPr="00807579">
        <w:rPr>
          <w:rFonts w:ascii="Arial" w:hAnsi="Arial" w:cs="Arial"/>
          <w:noProof/>
          <w:spacing w:val="1"/>
          <w:highlight w:val="lightGray"/>
        </w:rPr>
        <w:t>v</w:t>
      </w:r>
      <w:r w:rsidRPr="00807579">
        <w:rPr>
          <w:rFonts w:ascii="Arial" w:hAnsi="Arial" w:cs="Arial"/>
          <w:noProof/>
          <w:highlight w:val="lightGray"/>
        </w:rPr>
        <w:t>elop</w:t>
      </w:r>
      <w:r w:rsidRPr="00807579">
        <w:rPr>
          <w:rFonts w:ascii="Arial" w:hAnsi="Arial" w:cs="Arial"/>
          <w:noProof/>
          <w:spacing w:val="-10"/>
          <w:highlight w:val="lightGray"/>
        </w:rPr>
        <w:t xml:space="preserve"> </w:t>
      </w:r>
      <w:r w:rsidRPr="00807579">
        <w:rPr>
          <w:rFonts w:ascii="Arial" w:hAnsi="Arial" w:cs="Arial"/>
          <w:noProof/>
          <w:spacing w:val="-1"/>
          <w:highlight w:val="lightGray"/>
        </w:rPr>
        <w:t>s</w:t>
      </w:r>
      <w:r w:rsidRPr="00807579">
        <w:rPr>
          <w:rFonts w:ascii="Arial" w:hAnsi="Arial" w:cs="Arial"/>
          <w:noProof/>
          <w:highlight w:val="lightGray"/>
        </w:rPr>
        <w:t>elf</w:t>
      </w:r>
      <w:r w:rsidRPr="00807579">
        <w:rPr>
          <w:rFonts w:ascii="Arial" w:hAnsi="Arial" w:cs="Arial"/>
          <w:noProof/>
          <w:spacing w:val="-2"/>
          <w:highlight w:val="lightGray"/>
        </w:rPr>
        <w:t xml:space="preserve"> </w:t>
      </w:r>
      <w:r w:rsidRPr="00807579">
        <w:rPr>
          <w:rFonts w:ascii="Arial" w:hAnsi="Arial" w:cs="Arial"/>
          <w:noProof/>
          <w:highlight w:val="lightGray"/>
        </w:rPr>
        <w:t>&amp; othe</w:t>
      </w:r>
      <w:r w:rsidRPr="00807579">
        <w:rPr>
          <w:rFonts w:ascii="Arial" w:hAnsi="Arial" w:cs="Arial"/>
          <w:noProof/>
          <w:spacing w:val="3"/>
          <w:highlight w:val="lightGray"/>
        </w:rPr>
        <w:t>r</w:t>
      </w:r>
      <w:r w:rsidRPr="00807579">
        <w:rPr>
          <w:rFonts w:ascii="Arial" w:hAnsi="Arial" w:cs="Arial"/>
          <w:noProof/>
          <w:highlight w:val="lightGray"/>
        </w:rPr>
        <w:t>s</w:t>
      </w:r>
      <w:r w:rsidRPr="00807579">
        <w:rPr>
          <w:rFonts w:ascii="Arial" w:hAnsi="Arial" w:cs="Arial"/>
          <w:noProof/>
          <w:spacing w:val="-9"/>
          <w:highlight w:val="lightGray"/>
        </w:rPr>
        <w:t xml:space="preserve"> </w:t>
      </w:r>
      <w:r w:rsidRPr="00807579">
        <w:rPr>
          <w:rFonts w:ascii="Arial" w:hAnsi="Arial" w:cs="Arial"/>
          <w:noProof/>
          <w:highlight w:val="lightGray"/>
        </w:rPr>
        <w:t>to</w:t>
      </w:r>
      <w:r w:rsidRPr="00807579">
        <w:rPr>
          <w:rFonts w:ascii="Arial" w:hAnsi="Arial" w:cs="Arial"/>
          <w:noProof/>
          <w:spacing w:val="-3"/>
          <w:highlight w:val="lightGray"/>
        </w:rPr>
        <w:t xml:space="preserve"> </w:t>
      </w:r>
      <w:r w:rsidRPr="00807579">
        <w:rPr>
          <w:rFonts w:ascii="Arial" w:hAnsi="Arial" w:cs="Arial"/>
          <w:noProof/>
          <w:highlight w:val="lightGray"/>
        </w:rPr>
        <w:t>a</w:t>
      </w:r>
      <w:r w:rsidRPr="00807579">
        <w:rPr>
          <w:rFonts w:ascii="Arial" w:hAnsi="Arial" w:cs="Arial"/>
          <w:noProof/>
          <w:spacing w:val="1"/>
          <w:highlight w:val="lightGray"/>
        </w:rPr>
        <w:t>c</w:t>
      </w:r>
      <w:r w:rsidRPr="00807579">
        <w:rPr>
          <w:rFonts w:ascii="Arial" w:hAnsi="Arial" w:cs="Arial"/>
          <w:noProof/>
          <w:highlight w:val="lightGray"/>
        </w:rPr>
        <w:t>h</w:t>
      </w:r>
      <w:r w:rsidRPr="00807579">
        <w:rPr>
          <w:rFonts w:ascii="Arial" w:hAnsi="Arial" w:cs="Arial"/>
          <w:noProof/>
          <w:spacing w:val="1"/>
          <w:highlight w:val="lightGray"/>
        </w:rPr>
        <w:t>i</w:t>
      </w:r>
      <w:r w:rsidRPr="00807579">
        <w:rPr>
          <w:rFonts w:ascii="Arial" w:hAnsi="Arial" w:cs="Arial"/>
          <w:noProof/>
          <w:highlight w:val="lightGray"/>
        </w:rPr>
        <w:t>e</w:t>
      </w:r>
      <w:r w:rsidRPr="00807579">
        <w:rPr>
          <w:rFonts w:ascii="Arial" w:hAnsi="Arial" w:cs="Arial"/>
          <w:noProof/>
          <w:spacing w:val="2"/>
          <w:highlight w:val="lightGray"/>
        </w:rPr>
        <w:t>v</w:t>
      </w:r>
      <w:r w:rsidRPr="00807579">
        <w:rPr>
          <w:rFonts w:ascii="Arial" w:hAnsi="Arial" w:cs="Arial"/>
          <w:noProof/>
          <w:highlight w:val="lightGray"/>
        </w:rPr>
        <w:t>e or</w:t>
      </w:r>
      <w:r w:rsidRPr="00807579">
        <w:rPr>
          <w:rFonts w:ascii="Arial" w:hAnsi="Arial" w:cs="Arial"/>
          <w:noProof/>
          <w:spacing w:val="-1"/>
          <w:highlight w:val="lightGray"/>
        </w:rPr>
        <w:t>g</w:t>
      </w:r>
      <w:r w:rsidRPr="00807579">
        <w:rPr>
          <w:rFonts w:ascii="Arial" w:hAnsi="Arial" w:cs="Arial"/>
          <w:noProof/>
          <w:highlight w:val="lightGray"/>
        </w:rPr>
        <w:t>an</w:t>
      </w:r>
      <w:r w:rsidRPr="00807579">
        <w:rPr>
          <w:rFonts w:ascii="Arial" w:hAnsi="Arial" w:cs="Arial"/>
          <w:noProof/>
          <w:spacing w:val="2"/>
          <w:highlight w:val="lightGray"/>
        </w:rPr>
        <w:t>i</w:t>
      </w:r>
      <w:r w:rsidRPr="00807579">
        <w:rPr>
          <w:rFonts w:ascii="Arial" w:hAnsi="Arial" w:cs="Arial"/>
          <w:noProof/>
          <w:spacing w:val="-1"/>
          <w:highlight w:val="lightGray"/>
        </w:rPr>
        <w:t>s</w:t>
      </w:r>
      <w:r w:rsidRPr="00807579">
        <w:rPr>
          <w:rFonts w:ascii="Arial" w:hAnsi="Arial" w:cs="Arial"/>
          <w:noProof/>
          <w:highlight w:val="lightGray"/>
        </w:rPr>
        <w:t>a</w:t>
      </w:r>
      <w:r w:rsidRPr="00807579">
        <w:rPr>
          <w:rFonts w:ascii="Arial" w:hAnsi="Arial" w:cs="Arial"/>
          <w:noProof/>
          <w:spacing w:val="1"/>
          <w:highlight w:val="lightGray"/>
        </w:rPr>
        <w:t>ti</w:t>
      </w:r>
      <w:r w:rsidRPr="00807579">
        <w:rPr>
          <w:rFonts w:ascii="Arial" w:hAnsi="Arial" w:cs="Arial"/>
          <w:noProof/>
          <w:highlight w:val="lightGray"/>
        </w:rPr>
        <w:t>o</w:t>
      </w:r>
      <w:r w:rsidRPr="00807579">
        <w:rPr>
          <w:rFonts w:ascii="Arial" w:hAnsi="Arial" w:cs="Arial"/>
          <w:noProof/>
          <w:spacing w:val="-1"/>
          <w:highlight w:val="lightGray"/>
        </w:rPr>
        <w:t>n</w:t>
      </w:r>
      <w:r w:rsidRPr="00807579">
        <w:rPr>
          <w:rFonts w:ascii="Arial" w:hAnsi="Arial" w:cs="Arial"/>
          <w:noProof/>
          <w:highlight w:val="lightGray"/>
        </w:rPr>
        <w:t>al</w:t>
      </w:r>
      <w:r w:rsidRPr="00807579">
        <w:rPr>
          <w:rFonts w:ascii="Arial" w:hAnsi="Arial" w:cs="Arial"/>
          <w:noProof/>
          <w:spacing w:val="-15"/>
          <w:highlight w:val="lightGray"/>
        </w:rPr>
        <w:t xml:space="preserve"> </w:t>
      </w:r>
      <w:r w:rsidRPr="00807579">
        <w:rPr>
          <w:rFonts w:ascii="Arial" w:hAnsi="Arial" w:cs="Arial"/>
          <w:noProof/>
          <w:highlight w:val="lightGray"/>
        </w:rPr>
        <w:t>o</w:t>
      </w:r>
      <w:r w:rsidRPr="00807579">
        <w:rPr>
          <w:rFonts w:ascii="Arial" w:hAnsi="Arial" w:cs="Arial"/>
          <w:noProof/>
          <w:spacing w:val="-1"/>
          <w:highlight w:val="lightGray"/>
        </w:rPr>
        <w:t>b</w:t>
      </w:r>
      <w:r w:rsidRPr="00807579">
        <w:rPr>
          <w:rFonts w:ascii="Arial" w:hAnsi="Arial" w:cs="Arial"/>
          <w:noProof/>
          <w:spacing w:val="3"/>
          <w:highlight w:val="lightGray"/>
        </w:rPr>
        <w:t>j</w:t>
      </w:r>
      <w:r w:rsidRPr="00807579">
        <w:rPr>
          <w:rFonts w:ascii="Arial" w:hAnsi="Arial" w:cs="Arial"/>
          <w:noProof/>
          <w:highlight w:val="lightGray"/>
        </w:rPr>
        <w:t>e</w:t>
      </w:r>
      <w:r w:rsidRPr="00807579">
        <w:rPr>
          <w:rFonts w:ascii="Arial" w:hAnsi="Arial" w:cs="Arial"/>
          <w:noProof/>
          <w:spacing w:val="1"/>
          <w:highlight w:val="lightGray"/>
        </w:rPr>
        <w:t>c</w:t>
      </w:r>
      <w:r w:rsidRPr="00807579">
        <w:rPr>
          <w:rFonts w:ascii="Arial" w:hAnsi="Arial" w:cs="Arial"/>
          <w:noProof/>
          <w:highlight w:val="lightGray"/>
        </w:rPr>
        <w:t>tiv</w:t>
      </w:r>
      <w:r w:rsidRPr="00807579">
        <w:rPr>
          <w:rFonts w:ascii="Arial" w:hAnsi="Arial" w:cs="Arial"/>
          <w:noProof/>
          <w:spacing w:val="1"/>
          <w:highlight w:val="lightGray"/>
        </w:rPr>
        <w:t>e</w:t>
      </w:r>
      <w:r w:rsidRPr="00807579">
        <w:rPr>
          <w:rFonts w:ascii="Arial" w:hAnsi="Arial" w:cs="Arial"/>
          <w:noProof/>
          <w:highlight w:val="lightGray"/>
        </w:rPr>
        <w:t xml:space="preserve">s     </w:t>
      </w:r>
    </w:p>
    <w:bookmarkEnd w:id="5"/>
    <w:bookmarkEnd w:id="6"/>
    <w:p w14:paraId="4A73A852" w14:textId="7D23D6F4" w:rsidR="00BF461F" w:rsidRPr="00C6420C" w:rsidRDefault="00BF461F" w:rsidP="00BF461F">
      <w:pPr>
        <w:pStyle w:val="TOC2"/>
        <w:tabs>
          <w:tab w:val="right" w:leader="dot" w:pos="9350"/>
        </w:tabs>
        <w:rPr>
          <w:rFonts w:ascii="Arial" w:eastAsiaTheme="minorEastAsia" w:hAnsi="Arial" w:cs="Arial"/>
          <w:noProof/>
          <w:lang w:eastAsia="en-GB"/>
        </w:rPr>
      </w:pPr>
      <w:r w:rsidRPr="00807579">
        <w:rPr>
          <w:rFonts w:ascii="Arial" w:hAnsi="Arial" w:cs="Arial"/>
          <w:highlight w:val="lightGray"/>
        </w:rPr>
        <w:fldChar w:fldCharType="begin"/>
      </w:r>
      <w:r w:rsidRPr="00807579">
        <w:rPr>
          <w:rFonts w:ascii="Arial" w:hAnsi="Arial" w:cs="Arial"/>
          <w:highlight w:val="lightGray"/>
        </w:rPr>
        <w:instrText xml:space="preserve"> HYPERLINK \l "_Toc53314829" </w:instrText>
      </w:r>
      <w:r w:rsidRPr="00807579">
        <w:rPr>
          <w:rFonts w:ascii="Arial" w:hAnsi="Arial" w:cs="Arial"/>
          <w:highlight w:val="lightGray"/>
        </w:rPr>
        <w:fldChar w:fldCharType="separate"/>
      </w:r>
      <w:r w:rsidRPr="00807579">
        <w:rPr>
          <w:rStyle w:val="Hyperlink"/>
          <w:rFonts w:ascii="Arial" w:hAnsi="Arial" w:cs="Arial"/>
          <w:noProof/>
          <w:color w:val="auto"/>
          <w:highlight w:val="lightGray"/>
          <w:u w:val="none"/>
        </w:rPr>
        <w:t>2.1</w:t>
      </w:r>
      <w:r w:rsidRPr="00807579">
        <w:rPr>
          <w:rStyle w:val="Hyperlink"/>
          <w:rFonts w:ascii="Arial" w:hAnsi="Arial" w:cs="Arial"/>
          <w:noProof/>
          <w:color w:val="auto"/>
          <w:spacing w:val="2"/>
          <w:highlight w:val="lightGray"/>
          <w:u w:val="none"/>
        </w:rPr>
        <w:t xml:space="preserve"> </w:t>
      </w:r>
      <w:r w:rsidRPr="00807579">
        <w:rPr>
          <w:rStyle w:val="Hyperlink"/>
          <w:rFonts w:ascii="Arial" w:hAnsi="Arial" w:cs="Arial"/>
          <w:noProof/>
          <w:color w:val="auto"/>
          <w:highlight w:val="lightGray"/>
          <w:u w:val="none"/>
        </w:rPr>
        <w:t>Ana</w:t>
      </w:r>
      <w:r w:rsidRPr="00807579">
        <w:rPr>
          <w:rStyle w:val="Hyperlink"/>
          <w:rFonts w:ascii="Arial" w:hAnsi="Arial" w:cs="Arial"/>
          <w:noProof/>
          <w:color w:val="auto"/>
          <w:spacing w:val="3"/>
          <w:highlight w:val="lightGray"/>
          <w:u w:val="none"/>
        </w:rPr>
        <w:t>l</w:t>
      </w:r>
      <w:r w:rsidRPr="00807579">
        <w:rPr>
          <w:rStyle w:val="Hyperlink"/>
          <w:rFonts w:ascii="Arial" w:hAnsi="Arial" w:cs="Arial"/>
          <w:noProof/>
          <w:color w:val="auto"/>
          <w:spacing w:val="-6"/>
          <w:highlight w:val="lightGray"/>
          <w:u w:val="none"/>
        </w:rPr>
        <w:t>y</w:t>
      </w:r>
      <w:r w:rsidRPr="00807579">
        <w:rPr>
          <w:rStyle w:val="Hyperlink"/>
          <w:rFonts w:ascii="Arial" w:hAnsi="Arial" w:cs="Arial"/>
          <w:noProof/>
          <w:color w:val="auto"/>
          <w:highlight w:val="lightGray"/>
          <w:u w:val="none"/>
        </w:rPr>
        <w:t>se learning/de</w:t>
      </w:r>
      <w:r w:rsidRPr="00807579">
        <w:rPr>
          <w:rStyle w:val="Hyperlink"/>
          <w:rFonts w:ascii="Arial" w:hAnsi="Arial" w:cs="Arial"/>
          <w:noProof/>
          <w:color w:val="auto"/>
          <w:spacing w:val="-4"/>
          <w:highlight w:val="lightGray"/>
          <w:u w:val="none"/>
        </w:rPr>
        <w:t>v</w:t>
      </w:r>
      <w:r w:rsidRPr="00807579">
        <w:rPr>
          <w:rStyle w:val="Hyperlink"/>
          <w:rFonts w:ascii="Arial" w:hAnsi="Arial" w:cs="Arial"/>
          <w:noProof/>
          <w:color w:val="auto"/>
          <w:highlight w:val="lightGray"/>
          <w:u w:val="none"/>
        </w:rPr>
        <w:t>elopment</w:t>
      </w:r>
      <w:r w:rsidRPr="00807579">
        <w:rPr>
          <w:rStyle w:val="Hyperlink"/>
          <w:rFonts w:ascii="Arial" w:hAnsi="Arial" w:cs="Arial"/>
          <w:noProof/>
          <w:color w:val="auto"/>
          <w:spacing w:val="-1"/>
          <w:highlight w:val="lightGray"/>
          <w:u w:val="none"/>
        </w:rPr>
        <w:t xml:space="preserve"> </w:t>
      </w:r>
      <w:r w:rsidRPr="00807579">
        <w:rPr>
          <w:rStyle w:val="Hyperlink"/>
          <w:rFonts w:ascii="Arial" w:hAnsi="Arial" w:cs="Arial"/>
          <w:noProof/>
          <w:color w:val="auto"/>
          <w:highlight w:val="lightGray"/>
          <w:u w:val="none"/>
        </w:rPr>
        <w:t>options to</w:t>
      </w:r>
      <w:r w:rsidRPr="00807579">
        <w:rPr>
          <w:rStyle w:val="Hyperlink"/>
          <w:rFonts w:ascii="Arial" w:hAnsi="Arial" w:cs="Arial"/>
          <w:noProof/>
          <w:color w:val="auto"/>
          <w:spacing w:val="-1"/>
          <w:highlight w:val="lightGray"/>
          <w:u w:val="none"/>
        </w:rPr>
        <w:t xml:space="preserve"> </w:t>
      </w:r>
      <w:r w:rsidRPr="00807579">
        <w:rPr>
          <w:rStyle w:val="Hyperlink"/>
          <w:rFonts w:ascii="Arial" w:hAnsi="Arial" w:cs="Arial"/>
          <w:noProof/>
          <w:color w:val="auto"/>
          <w:highlight w:val="lightGray"/>
          <w:u w:val="none"/>
        </w:rPr>
        <w:t>meet nee</w:t>
      </w:r>
      <w:r w:rsidRPr="00807579">
        <w:rPr>
          <w:rStyle w:val="Hyperlink"/>
          <w:rFonts w:ascii="Arial" w:hAnsi="Arial" w:cs="Arial"/>
          <w:noProof/>
          <w:color w:val="auto"/>
          <w:spacing w:val="-3"/>
          <w:highlight w:val="lightGray"/>
          <w:u w:val="none"/>
        </w:rPr>
        <w:t>d</w:t>
      </w:r>
      <w:r w:rsidRPr="00807579">
        <w:rPr>
          <w:rStyle w:val="Hyperlink"/>
          <w:rFonts w:ascii="Arial" w:hAnsi="Arial" w:cs="Arial"/>
          <w:noProof/>
          <w:color w:val="auto"/>
          <w:highlight w:val="lightGray"/>
          <w:u w:val="none"/>
        </w:rPr>
        <w:t>s of self</w:t>
      </w:r>
      <w:r w:rsidRPr="00807579">
        <w:rPr>
          <w:rStyle w:val="Hyperlink"/>
          <w:rFonts w:ascii="Arial" w:hAnsi="Arial" w:cs="Arial"/>
          <w:noProof/>
          <w:color w:val="auto"/>
          <w:spacing w:val="-2"/>
          <w:highlight w:val="lightGray"/>
          <w:u w:val="none"/>
        </w:rPr>
        <w:t xml:space="preserve"> </w:t>
      </w:r>
      <w:r w:rsidRPr="00807579">
        <w:rPr>
          <w:rStyle w:val="Hyperlink"/>
          <w:rFonts w:ascii="Arial" w:hAnsi="Arial" w:cs="Arial"/>
          <w:noProof/>
          <w:color w:val="auto"/>
          <w:highlight w:val="lightGray"/>
          <w:u w:val="none"/>
        </w:rPr>
        <w:t>&amp; ano</w:t>
      </w:r>
      <w:r w:rsidRPr="00807579">
        <w:rPr>
          <w:rStyle w:val="Hyperlink"/>
          <w:rFonts w:ascii="Arial" w:hAnsi="Arial" w:cs="Arial"/>
          <w:noProof/>
          <w:color w:val="auto"/>
          <w:spacing w:val="-1"/>
          <w:highlight w:val="lightGray"/>
          <w:u w:val="none"/>
        </w:rPr>
        <w:t>t</w:t>
      </w:r>
      <w:r w:rsidRPr="00807579">
        <w:rPr>
          <w:rStyle w:val="Hyperlink"/>
          <w:rFonts w:ascii="Arial" w:hAnsi="Arial" w:cs="Arial"/>
          <w:noProof/>
          <w:color w:val="auto"/>
          <w:highlight w:val="lightGray"/>
          <w:u w:val="none"/>
        </w:rPr>
        <w:t>her</w:t>
      </w:r>
      <w:r w:rsidRPr="00807579">
        <w:rPr>
          <w:rFonts w:ascii="Arial" w:hAnsi="Arial" w:cs="Arial"/>
          <w:noProof/>
          <w:highlight w:val="lightGray"/>
        </w:rPr>
        <w:fldChar w:fldCharType="end"/>
      </w:r>
    </w:p>
    <w:p w14:paraId="2DAF8400" w14:textId="77777777" w:rsidR="007D55B0" w:rsidRPr="00C6420C" w:rsidRDefault="007D55B0" w:rsidP="007D55B0">
      <w:pPr>
        <w:spacing w:line="360" w:lineRule="auto"/>
        <w:rPr>
          <w:rFonts w:ascii="Arial" w:hAnsi="Arial" w:cs="Arial"/>
        </w:rPr>
      </w:pPr>
    </w:p>
    <w:p w14:paraId="7C52119B" w14:textId="284301F9" w:rsidR="00D2291D" w:rsidRPr="00C6420C" w:rsidRDefault="000259F5" w:rsidP="007D55B0">
      <w:pPr>
        <w:spacing w:line="360" w:lineRule="auto"/>
        <w:rPr>
          <w:rFonts w:ascii="Arial" w:hAnsi="Arial" w:cs="Arial"/>
        </w:rPr>
      </w:pPr>
      <w:r w:rsidRPr="00C6420C">
        <w:rPr>
          <w:rFonts w:ascii="Arial" w:hAnsi="Arial" w:cs="Arial"/>
        </w:rPr>
        <w:t xml:space="preserve">One way to </w:t>
      </w:r>
      <w:r w:rsidR="009E70BC" w:rsidRPr="00C6420C">
        <w:rPr>
          <w:rFonts w:ascii="Arial" w:hAnsi="Arial" w:cs="Arial"/>
        </w:rPr>
        <w:t xml:space="preserve">analyse </w:t>
      </w:r>
      <w:r w:rsidR="000A39FC" w:rsidRPr="00C6420C">
        <w:rPr>
          <w:rFonts w:ascii="Arial" w:hAnsi="Arial" w:cs="Arial"/>
        </w:rPr>
        <w:t xml:space="preserve">learning/development needs would be to look back at the SWOT analysis to </w:t>
      </w:r>
      <w:r w:rsidR="000D4CEF" w:rsidRPr="00C6420C">
        <w:rPr>
          <w:rFonts w:ascii="Arial" w:hAnsi="Arial" w:cs="Arial"/>
        </w:rPr>
        <w:t xml:space="preserve">gather information on what my needs would be to develop. </w:t>
      </w:r>
      <w:r w:rsidR="006A4FC5" w:rsidRPr="00C6420C">
        <w:rPr>
          <w:rFonts w:ascii="Arial" w:hAnsi="Arial" w:cs="Arial"/>
        </w:rPr>
        <w:t xml:space="preserve">I can see from my personal SWOT analysis that I do lack IT skills, </w:t>
      </w:r>
      <w:r w:rsidR="00D73CFE" w:rsidRPr="00C6420C">
        <w:rPr>
          <w:rFonts w:ascii="Arial" w:hAnsi="Arial" w:cs="Arial"/>
        </w:rPr>
        <w:t>lack of confidence</w:t>
      </w:r>
      <w:r w:rsidR="00E448F9" w:rsidRPr="00C6420C">
        <w:rPr>
          <w:rFonts w:ascii="Arial" w:hAnsi="Arial" w:cs="Arial"/>
        </w:rPr>
        <w:t xml:space="preserve">, just to name two. </w:t>
      </w:r>
    </w:p>
    <w:p w14:paraId="01039A10" w14:textId="773FA092" w:rsidR="00E448F9" w:rsidRDefault="00E448F9" w:rsidP="00D2291D">
      <w:pPr>
        <w:rPr>
          <w:rFonts w:ascii="Arial" w:hAnsi="Arial" w:cs="Arial"/>
        </w:rPr>
      </w:pPr>
      <w:r w:rsidRPr="00C6420C">
        <w:rPr>
          <w:rFonts w:ascii="Arial" w:hAnsi="Arial" w:cs="Arial"/>
        </w:rPr>
        <w:t xml:space="preserve">‘Person2’ SWOT analysis identified time management and </w:t>
      </w:r>
      <w:r w:rsidR="00D71C17" w:rsidRPr="00C6420C">
        <w:rPr>
          <w:rFonts w:ascii="Arial" w:hAnsi="Arial" w:cs="Arial"/>
        </w:rPr>
        <w:t>missing expertise</w:t>
      </w:r>
      <w:r w:rsidR="00F42D32" w:rsidRPr="00C6420C">
        <w:rPr>
          <w:rFonts w:ascii="Arial" w:hAnsi="Arial" w:cs="Arial"/>
        </w:rPr>
        <w:t xml:space="preserve"> as </w:t>
      </w:r>
      <w:r w:rsidR="00DD670A" w:rsidRPr="00C6420C">
        <w:rPr>
          <w:rFonts w:ascii="Arial" w:hAnsi="Arial" w:cs="Arial"/>
        </w:rPr>
        <w:t xml:space="preserve">weaknesses. </w:t>
      </w:r>
      <w:r w:rsidR="00DC011A">
        <w:rPr>
          <w:rFonts w:ascii="Arial" w:hAnsi="Arial" w:cs="Arial"/>
        </w:rPr>
        <w:t xml:space="preserve">She could now complete many of the eLearning modules we have within the NHS, </w:t>
      </w:r>
      <w:r w:rsidR="00AC0C91">
        <w:rPr>
          <w:rFonts w:ascii="Arial" w:hAnsi="Arial" w:cs="Arial"/>
        </w:rPr>
        <w:t xml:space="preserve">concentrating on the topics she feels she lacks knowledge on. We have come to depend on this learning style the past few years dues to the COVID pandemic we are currently facing. </w:t>
      </w:r>
    </w:p>
    <w:p w14:paraId="6DC99D1E" w14:textId="52BD9387" w:rsidR="00DB5E09" w:rsidRPr="00C6420C" w:rsidRDefault="00DB5E09" w:rsidP="00D2291D">
      <w:pPr>
        <w:rPr>
          <w:rFonts w:ascii="Arial" w:hAnsi="Arial" w:cs="Arial"/>
        </w:rPr>
      </w:pPr>
      <w:r>
        <w:rPr>
          <w:rFonts w:ascii="Arial" w:hAnsi="Arial" w:cs="Arial"/>
        </w:rPr>
        <w:t xml:space="preserve">Another method to analyse development </w:t>
      </w:r>
      <w:r w:rsidR="007F2877">
        <w:rPr>
          <w:rFonts w:ascii="Arial" w:hAnsi="Arial" w:cs="Arial"/>
        </w:rPr>
        <w:t xml:space="preserve">would be through a job appraisal. Within the NHS we have these annually. </w:t>
      </w:r>
      <w:r w:rsidR="009025F6">
        <w:rPr>
          <w:rFonts w:ascii="Arial" w:hAnsi="Arial" w:cs="Arial"/>
        </w:rPr>
        <w:t xml:space="preserve">An appraisal is a formal meeting arranged by your </w:t>
      </w:r>
      <w:r w:rsidR="006C18D7">
        <w:rPr>
          <w:rFonts w:ascii="Arial" w:hAnsi="Arial" w:cs="Arial"/>
        </w:rPr>
        <w:t xml:space="preserve">line manager to discuss your performance over the previous year </w:t>
      </w:r>
      <w:r w:rsidR="00157A14">
        <w:rPr>
          <w:rFonts w:ascii="Arial" w:hAnsi="Arial" w:cs="Arial"/>
        </w:rPr>
        <w:t xml:space="preserve">and to discuss </w:t>
      </w:r>
      <w:r w:rsidR="004805EB">
        <w:rPr>
          <w:rFonts w:ascii="Arial" w:hAnsi="Arial" w:cs="Arial"/>
        </w:rPr>
        <w:t xml:space="preserve">potential career development plans that you may wish to </w:t>
      </w:r>
      <w:r w:rsidR="00111ACA">
        <w:rPr>
          <w:rFonts w:ascii="Arial" w:hAnsi="Arial" w:cs="Arial"/>
        </w:rPr>
        <w:t xml:space="preserve">progress with. </w:t>
      </w:r>
      <w:r w:rsidR="00C075D4">
        <w:rPr>
          <w:rFonts w:ascii="Arial" w:hAnsi="Arial" w:cs="Arial"/>
        </w:rPr>
        <w:t xml:space="preserve">When the appraisal is complete you </w:t>
      </w:r>
      <w:r w:rsidR="00BF3C91">
        <w:rPr>
          <w:rFonts w:ascii="Arial" w:hAnsi="Arial" w:cs="Arial"/>
        </w:rPr>
        <w:t xml:space="preserve">should be given a written report of topics discussed and plans you may have. This can be looked at at the </w:t>
      </w:r>
      <w:r w:rsidR="0086391B">
        <w:rPr>
          <w:rFonts w:ascii="Arial" w:hAnsi="Arial" w:cs="Arial"/>
        </w:rPr>
        <w:t xml:space="preserve">following appraisal to establish if these plans have been actioned or begun. </w:t>
      </w:r>
    </w:p>
    <w:p w14:paraId="334810E0" w14:textId="77777777" w:rsidR="00D17453" w:rsidRPr="00C6420C" w:rsidRDefault="00D17453" w:rsidP="00F567AD">
      <w:pPr>
        <w:spacing w:line="360" w:lineRule="auto"/>
        <w:rPr>
          <w:rFonts w:ascii="Arial" w:hAnsi="Arial" w:cs="Arial"/>
        </w:rPr>
      </w:pPr>
    </w:p>
    <w:p w14:paraId="437B1E35" w14:textId="77777777" w:rsidR="00D17453" w:rsidRPr="00C6420C" w:rsidRDefault="00D17453" w:rsidP="00F567AD">
      <w:pPr>
        <w:spacing w:line="360" w:lineRule="auto"/>
        <w:rPr>
          <w:rFonts w:ascii="Arial" w:hAnsi="Arial" w:cs="Arial"/>
        </w:rPr>
      </w:pPr>
    </w:p>
    <w:p w14:paraId="5F951D5A" w14:textId="6EBC28EE" w:rsidR="00E121F4" w:rsidRPr="00C6420C" w:rsidRDefault="00E121F4" w:rsidP="00F567AD">
      <w:pPr>
        <w:spacing w:line="360" w:lineRule="auto"/>
        <w:rPr>
          <w:rFonts w:ascii="Arial" w:hAnsi="Arial" w:cs="Arial"/>
        </w:rPr>
      </w:pPr>
      <w:r w:rsidRPr="00F610DC">
        <w:rPr>
          <w:rFonts w:ascii="Arial" w:hAnsi="Arial" w:cs="Arial"/>
          <w:highlight w:val="lightGray"/>
        </w:rPr>
        <w:t>2.2 Identify support mechanisms for the development of self &amp; another</w:t>
      </w:r>
    </w:p>
    <w:p w14:paraId="16AD35E5" w14:textId="77777777" w:rsidR="00D17453" w:rsidRPr="00C6420C" w:rsidRDefault="00D17453" w:rsidP="00D17453">
      <w:pPr>
        <w:spacing w:line="360" w:lineRule="auto"/>
        <w:rPr>
          <w:rFonts w:ascii="Arial" w:hAnsi="Arial" w:cs="Arial"/>
        </w:rPr>
      </w:pPr>
      <w:r w:rsidRPr="00C6420C">
        <w:rPr>
          <w:rFonts w:ascii="Arial" w:hAnsi="Arial" w:cs="Arial"/>
        </w:rPr>
        <w:t xml:space="preserve">My lack of IT skills can be overcome by possibly attending a basic IT skills course. This would potentially give me the knowledge I need to help with my degree. Lack of confidence was another. Having not completed an assignment before my confidence is not good! Upon completing and hopefully passing this will increase. </w:t>
      </w:r>
    </w:p>
    <w:p w14:paraId="46CA6741" w14:textId="4F46CDFC" w:rsidR="007C1A5D" w:rsidRDefault="00A7574F" w:rsidP="007C1A5D">
      <w:r w:rsidRPr="00C6420C">
        <w:rPr>
          <w:rFonts w:ascii="Arial" w:hAnsi="Arial" w:cs="Arial"/>
        </w:rPr>
        <w:t xml:space="preserve">Person2’s </w:t>
      </w:r>
      <w:r w:rsidR="00017796" w:rsidRPr="00C6420C">
        <w:rPr>
          <w:rFonts w:ascii="Arial" w:hAnsi="Arial" w:cs="Arial"/>
        </w:rPr>
        <w:t xml:space="preserve">support for </w:t>
      </w:r>
      <w:r w:rsidR="00327C6D" w:rsidRPr="00C6420C">
        <w:rPr>
          <w:rFonts w:ascii="Arial" w:hAnsi="Arial" w:cs="Arial"/>
        </w:rPr>
        <w:t>development</w:t>
      </w:r>
      <w:r w:rsidR="00017796" w:rsidRPr="00C6420C">
        <w:rPr>
          <w:rFonts w:ascii="Arial" w:hAnsi="Arial" w:cs="Arial"/>
        </w:rPr>
        <w:t xml:space="preserve"> regarding time management could be </w:t>
      </w:r>
      <w:r w:rsidR="00327C6D" w:rsidRPr="00C6420C">
        <w:rPr>
          <w:rFonts w:ascii="Arial" w:hAnsi="Arial" w:cs="Arial"/>
        </w:rPr>
        <w:t xml:space="preserve">preparing a diary. To which each day is detailed so she can understand where she needs to be and when at a glance, thus making her more organised and </w:t>
      </w:r>
      <w:r w:rsidR="00E02BDC" w:rsidRPr="00C6420C">
        <w:rPr>
          <w:rFonts w:ascii="Arial" w:hAnsi="Arial" w:cs="Arial"/>
        </w:rPr>
        <w:t xml:space="preserve">hopefully time managed better. </w:t>
      </w:r>
      <w:r w:rsidR="005D7761">
        <w:rPr>
          <w:rFonts w:ascii="Arial" w:hAnsi="Arial" w:cs="Arial"/>
        </w:rPr>
        <w:t xml:space="preserve">Another </w:t>
      </w:r>
      <w:r w:rsidR="007C1A5D">
        <w:rPr>
          <w:rFonts w:ascii="Arial" w:hAnsi="Arial" w:cs="Arial"/>
        </w:rPr>
        <w:t xml:space="preserve">support tool could be a time management log as described by </w:t>
      </w:r>
      <w:r w:rsidR="007C1A5D">
        <w:t>Morgan, P. (2017)</w:t>
      </w:r>
    </w:p>
    <w:p w14:paraId="71DD9097" w14:textId="734F5DB2" w:rsidR="005D7761" w:rsidRDefault="005D7761" w:rsidP="00F567AD">
      <w:pPr>
        <w:spacing w:line="360" w:lineRule="auto"/>
        <w:rPr>
          <w:rFonts w:ascii="Arial" w:hAnsi="Arial" w:cs="Arial"/>
        </w:rPr>
      </w:pPr>
    </w:p>
    <w:p w14:paraId="4FAB01EC" w14:textId="2FD0A1D7" w:rsidR="00F567AD" w:rsidRPr="00C6420C" w:rsidRDefault="00E02BDC" w:rsidP="00F567AD">
      <w:pPr>
        <w:spacing w:line="360" w:lineRule="auto"/>
        <w:rPr>
          <w:rFonts w:ascii="Arial" w:hAnsi="Arial" w:cs="Arial"/>
        </w:rPr>
      </w:pPr>
      <w:r w:rsidRPr="00C6420C">
        <w:rPr>
          <w:rFonts w:ascii="Arial" w:hAnsi="Arial" w:cs="Arial"/>
        </w:rPr>
        <w:t xml:space="preserve">Where she misses expertise in certain areas, within the NHS we have many development </w:t>
      </w:r>
      <w:r w:rsidR="00893EEB" w:rsidRPr="00C6420C">
        <w:rPr>
          <w:rFonts w:ascii="Arial" w:hAnsi="Arial" w:cs="Arial"/>
        </w:rPr>
        <w:t xml:space="preserve">opportunities, from </w:t>
      </w:r>
      <w:r w:rsidR="00940F4B" w:rsidRPr="00C6420C">
        <w:rPr>
          <w:rFonts w:ascii="Arial" w:hAnsi="Arial" w:cs="Arial"/>
        </w:rPr>
        <w:t>eLearning</w:t>
      </w:r>
      <w:r w:rsidR="00893EEB" w:rsidRPr="00C6420C">
        <w:rPr>
          <w:rFonts w:ascii="Arial" w:hAnsi="Arial" w:cs="Arial"/>
        </w:rPr>
        <w:t xml:space="preserve"> to </w:t>
      </w:r>
      <w:r w:rsidR="00940F4B" w:rsidRPr="00C6420C">
        <w:rPr>
          <w:rFonts w:ascii="Arial" w:hAnsi="Arial" w:cs="Arial"/>
        </w:rPr>
        <w:t>shadowing other members of the team, this is something she could further develop with.</w:t>
      </w:r>
    </w:p>
    <w:p w14:paraId="45038203" w14:textId="329F9072" w:rsidR="00881081" w:rsidRPr="00C6420C" w:rsidRDefault="00881081" w:rsidP="00F567AD">
      <w:pPr>
        <w:spacing w:line="360" w:lineRule="auto"/>
        <w:rPr>
          <w:rFonts w:ascii="Arial" w:hAnsi="Arial" w:cs="Arial"/>
        </w:rPr>
      </w:pPr>
    </w:p>
    <w:p w14:paraId="2E7539B6" w14:textId="6233BBDA" w:rsidR="00881081" w:rsidRPr="00C6420C" w:rsidRDefault="00881081" w:rsidP="00F567AD">
      <w:pPr>
        <w:spacing w:line="360" w:lineRule="auto"/>
        <w:rPr>
          <w:rFonts w:ascii="Arial" w:hAnsi="Arial" w:cs="Arial"/>
        </w:rPr>
      </w:pPr>
      <w:r w:rsidRPr="00F610DC">
        <w:rPr>
          <w:rFonts w:ascii="Arial" w:hAnsi="Arial" w:cs="Arial"/>
          <w:highlight w:val="lightGray"/>
        </w:rPr>
        <w:t>2.3 Prepare development plans for yourself and another person</w:t>
      </w:r>
      <w:r w:rsidRPr="00C6420C">
        <w:rPr>
          <w:rFonts w:ascii="Arial" w:hAnsi="Arial" w:cs="Arial"/>
        </w:rPr>
        <w:t xml:space="preserve">         </w:t>
      </w:r>
    </w:p>
    <w:p w14:paraId="26078851" w14:textId="6CF2932A" w:rsidR="00686E34" w:rsidRDefault="000404B8" w:rsidP="00F567AD">
      <w:pPr>
        <w:spacing w:line="360" w:lineRule="auto"/>
        <w:rPr>
          <w:rFonts w:ascii="Arial" w:hAnsi="Arial" w:cs="Arial"/>
          <w:shd w:val="clear" w:color="auto" w:fill="FFFFFF"/>
        </w:rPr>
      </w:pPr>
      <w:r w:rsidRPr="00F610DC">
        <w:rPr>
          <w:rFonts w:ascii="Arial" w:hAnsi="Arial" w:cs="Arial"/>
        </w:rPr>
        <w:t xml:space="preserve">Below is </w:t>
      </w:r>
      <w:r w:rsidR="00982082" w:rsidRPr="00F610DC">
        <w:rPr>
          <w:rFonts w:ascii="Arial" w:hAnsi="Arial" w:cs="Arial"/>
        </w:rPr>
        <w:t xml:space="preserve">my </w:t>
      </w:r>
      <w:r w:rsidRPr="00F610DC">
        <w:rPr>
          <w:rFonts w:ascii="Arial" w:hAnsi="Arial" w:cs="Arial"/>
        </w:rPr>
        <w:t xml:space="preserve">Personal </w:t>
      </w:r>
      <w:r w:rsidR="00735527" w:rsidRPr="00F610DC">
        <w:rPr>
          <w:rFonts w:ascii="Arial" w:hAnsi="Arial" w:cs="Arial"/>
        </w:rPr>
        <w:t xml:space="preserve">development plan. This holds information that is needed to </w:t>
      </w:r>
      <w:r w:rsidR="00312F6A" w:rsidRPr="00F610DC">
        <w:rPr>
          <w:rFonts w:ascii="Arial" w:hAnsi="Arial" w:cs="Arial"/>
        </w:rPr>
        <w:t>develop</w:t>
      </w:r>
      <w:r w:rsidR="006645A8" w:rsidRPr="00F610DC">
        <w:rPr>
          <w:rFonts w:ascii="Arial" w:hAnsi="Arial" w:cs="Arial"/>
        </w:rPr>
        <w:t xml:space="preserve"> my</w:t>
      </w:r>
      <w:r w:rsidR="00312F6A" w:rsidRPr="00F610DC">
        <w:rPr>
          <w:rFonts w:ascii="Arial" w:hAnsi="Arial" w:cs="Arial"/>
        </w:rPr>
        <w:t xml:space="preserve"> skills further. I follow the SMART method.</w:t>
      </w:r>
      <w:r w:rsidR="00F62E46" w:rsidRPr="00F610DC">
        <w:rPr>
          <w:rFonts w:ascii="Arial" w:hAnsi="Arial" w:cs="Arial"/>
        </w:rPr>
        <w:t xml:space="preserve"> Smart is an acronym</w:t>
      </w:r>
      <w:r w:rsidR="004E097B" w:rsidRPr="00F610DC">
        <w:rPr>
          <w:rFonts w:ascii="Arial" w:hAnsi="Arial" w:cs="Arial"/>
        </w:rPr>
        <w:t xml:space="preserve"> </w:t>
      </w:r>
      <w:r w:rsidR="004B310C" w:rsidRPr="00F610DC">
        <w:rPr>
          <w:rFonts w:ascii="Arial" w:hAnsi="Arial" w:cs="Arial"/>
        </w:rPr>
        <w:t xml:space="preserve">and is a tool which you can </w:t>
      </w:r>
      <w:r w:rsidR="002F567E" w:rsidRPr="00F610DC">
        <w:rPr>
          <w:rFonts w:ascii="Arial" w:hAnsi="Arial" w:cs="Arial"/>
        </w:rPr>
        <w:t>use</w:t>
      </w:r>
      <w:r w:rsidR="004B310C" w:rsidRPr="00F610DC">
        <w:rPr>
          <w:rFonts w:ascii="Arial" w:hAnsi="Arial" w:cs="Arial"/>
        </w:rPr>
        <w:t xml:space="preserve"> to set goals for yourself. </w:t>
      </w:r>
      <w:r w:rsidR="00F244A0" w:rsidRPr="00F610DC">
        <w:rPr>
          <w:rFonts w:ascii="Arial" w:hAnsi="Arial" w:cs="Arial"/>
        </w:rPr>
        <w:t xml:space="preserve">It is believed that the SMART acronym was first written in 1981 by a </w:t>
      </w:r>
      <w:r w:rsidR="0000738B" w:rsidRPr="00F610DC">
        <w:rPr>
          <w:rFonts w:ascii="Arial" w:hAnsi="Arial" w:cs="Arial"/>
        </w:rPr>
        <w:t xml:space="preserve">man named George T Doran. </w:t>
      </w:r>
      <w:r w:rsidR="00A12A0F" w:rsidRPr="00F610DC">
        <w:rPr>
          <w:rFonts w:ascii="Arial" w:hAnsi="Arial" w:cs="Arial"/>
        </w:rPr>
        <w:t xml:space="preserve">He wrote </w:t>
      </w:r>
      <w:r w:rsidR="00A12A0F" w:rsidRPr="00F610DC">
        <w:rPr>
          <w:rFonts w:ascii="Arial" w:hAnsi="Arial" w:cs="Arial"/>
          <w:shd w:val="clear" w:color="auto" w:fill="FFFFFF"/>
        </w:rPr>
        <w:t>"There's a S.M.A.R.T. Way to Write Management's Goals and Objectives".</w:t>
      </w:r>
      <w:r w:rsidR="007B6F52" w:rsidRPr="00F610DC">
        <w:rPr>
          <w:rFonts w:ascii="Arial" w:hAnsi="Arial" w:cs="Arial"/>
          <w:shd w:val="clear" w:color="auto" w:fill="FFFFFF"/>
        </w:rPr>
        <w:t xml:space="preserve"> </w:t>
      </w:r>
      <w:r w:rsidR="00521C9F" w:rsidRPr="00F610DC">
        <w:rPr>
          <w:rFonts w:ascii="Arial" w:hAnsi="Arial" w:cs="Arial"/>
          <w:shd w:val="clear" w:color="auto" w:fill="FFFFFF"/>
        </w:rPr>
        <w:t xml:space="preserve">However, he did not mean that every objective will have each </w:t>
      </w:r>
      <w:r w:rsidR="00684415" w:rsidRPr="00F610DC">
        <w:rPr>
          <w:rFonts w:ascii="Arial" w:hAnsi="Arial" w:cs="Arial"/>
          <w:shd w:val="clear" w:color="auto" w:fill="FFFFFF"/>
        </w:rPr>
        <w:t xml:space="preserve">five criteria. </w:t>
      </w:r>
    </w:p>
    <w:p w14:paraId="310499A9" w14:textId="77777777" w:rsidR="002E0AF1" w:rsidRDefault="002E0AF1" w:rsidP="00F567AD">
      <w:pPr>
        <w:spacing w:line="360" w:lineRule="auto"/>
        <w:rPr>
          <w:rFonts w:ascii="Arial" w:hAnsi="Arial" w:cs="Arial"/>
          <w:shd w:val="clear" w:color="auto" w:fill="FFFFFF"/>
        </w:rPr>
      </w:pPr>
    </w:p>
    <w:p w14:paraId="3931AF21" w14:textId="66D00806" w:rsidR="00C34A6A" w:rsidRDefault="00C34A6A" w:rsidP="00F567AD">
      <w:pPr>
        <w:spacing w:line="360" w:lineRule="auto"/>
        <w:rPr>
          <w:rFonts w:ascii="Arial" w:hAnsi="Arial" w:cs="Arial"/>
          <w:shd w:val="clear" w:color="auto" w:fill="FFFFFF"/>
        </w:rPr>
      </w:pPr>
      <w:r>
        <w:rPr>
          <w:rFonts w:ascii="Arial" w:hAnsi="Arial" w:cs="Arial"/>
          <w:shd w:val="clear" w:color="auto" w:fill="FFFFFF"/>
        </w:rPr>
        <w:t>S-Specific, what exactly are we going to do?</w:t>
      </w:r>
    </w:p>
    <w:p w14:paraId="55D0BDAC" w14:textId="3AFC0C11" w:rsidR="00E9002D" w:rsidRDefault="00E9002D" w:rsidP="00F567AD">
      <w:pPr>
        <w:spacing w:line="360" w:lineRule="auto"/>
        <w:rPr>
          <w:rFonts w:ascii="Arial" w:hAnsi="Arial" w:cs="Arial"/>
          <w:shd w:val="clear" w:color="auto" w:fill="FFFFFF"/>
        </w:rPr>
      </w:pPr>
      <w:r>
        <w:rPr>
          <w:rFonts w:ascii="Arial" w:hAnsi="Arial" w:cs="Arial"/>
          <w:shd w:val="clear" w:color="auto" w:fill="FFFFFF"/>
        </w:rPr>
        <w:t xml:space="preserve">M-Measurable, </w:t>
      </w:r>
      <w:r w:rsidR="000236B1">
        <w:rPr>
          <w:rFonts w:ascii="Arial" w:hAnsi="Arial" w:cs="Arial"/>
          <w:shd w:val="clear" w:color="auto" w:fill="FFFFFF"/>
        </w:rPr>
        <w:t>how can I measure it?</w:t>
      </w:r>
    </w:p>
    <w:p w14:paraId="7267B726" w14:textId="452167E8" w:rsidR="000236B1" w:rsidRDefault="000236B1" w:rsidP="00F567AD">
      <w:pPr>
        <w:spacing w:line="360" w:lineRule="auto"/>
        <w:rPr>
          <w:rFonts w:ascii="Arial" w:hAnsi="Arial" w:cs="Arial"/>
          <w:shd w:val="clear" w:color="auto" w:fill="FFFFFF"/>
        </w:rPr>
      </w:pPr>
      <w:r>
        <w:rPr>
          <w:rFonts w:ascii="Arial" w:hAnsi="Arial" w:cs="Arial"/>
          <w:shd w:val="clear" w:color="auto" w:fill="FFFFFF"/>
        </w:rPr>
        <w:t>A-</w:t>
      </w:r>
      <w:r w:rsidR="00B57726">
        <w:rPr>
          <w:rFonts w:ascii="Arial" w:hAnsi="Arial" w:cs="Arial"/>
          <w:shd w:val="clear" w:color="auto" w:fill="FFFFFF"/>
        </w:rPr>
        <w:t>Achievable</w:t>
      </w:r>
      <w:r>
        <w:rPr>
          <w:rFonts w:ascii="Arial" w:hAnsi="Arial" w:cs="Arial"/>
          <w:shd w:val="clear" w:color="auto" w:fill="FFFFFF"/>
        </w:rPr>
        <w:t>, is it realistic?</w:t>
      </w:r>
      <w:r w:rsidR="002E4015">
        <w:rPr>
          <w:rFonts w:ascii="Arial" w:hAnsi="Arial" w:cs="Arial"/>
          <w:shd w:val="clear" w:color="auto" w:fill="FFFFFF"/>
        </w:rPr>
        <w:t xml:space="preserve"> Have you given yourself a wide enough time frame?</w:t>
      </w:r>
    </w:p>
    <w:p w14:paraId="708BB9E5" w14:textId="1B0AF4B0" w:rsidR="002E4015" w:rsidRDefault="002E4015" w:rsidP="00F567AD">
      <w:pPr>
        <w:spacing w:line="360" w:lineRule="auto"/>
        <w:rPr>
          <w:rFonts w:ascii="Arial" w:hAnsi="Arial" w:cs="Arial"/>
          <w:shd w:val="clear" w:color="auto" w:fill="FFFFFF"/>
        </w:rPr>
      </w:pPr>
      <w:r>
        <w:rPr>
          <w:rFonts w:ascii="Arial" w:hAnsi="Arial" w:cs="Arial"/>
          <w:shd w:val="clear" w:color="auto" w:fill="FFFFFF"/>
        </w:rPr>
        <w:t xml:space="preserve">R-Relevant, is the task </w:t>
      </w:r>
      <w:r w:rsidR="002E0AF1">
        <w:rPr>
          <w:rFonts w:ascii="Arial" w:hAnsi="Arial" w:cs="Arial"/>
          <w:shd w:val="clear" w:color="auto" w:fill="FFFFFF"/>
        </w:rPr>
        <w:t>relevant to the outcome you are trying to achieve.</w:t>
      </w:r>
    </w:p>
    <w:p w14:paraId="0E59B5FE" w14:textId="57FF65F2" w:rsidR="002E0AF1" w:rsidRDefault="002E0AF1" w:rsidP="00F567AD">
      <w:pPr>
        <w:spacing w:line="360" w:lineRule="auto"/>
        <w:rPr>
          <w:rFonts w:ascii="Arial" w:hAnsi="Arial" w:cs="Arial"/>
          <w:shd w:val="clear" w:color="auto" w:fill="FFFFFF"/>
        </w:rPr>
      </w:pPr>
      <w:r>
        <w:rPr>
          <w:rFonts w:ascii="Arial" w:hAnsi="Arial" w:cs="Arial"/>
          <w:shd w:val="clear" w:color="auto" w:fill="FFFFFF"/>
        </w:rPr>
        <w:t xml:space="preserve">T-Timely, </w:t>
      </w:r>
      <w:r w:rsidR="00B57726">
        <w:rPr>
          <w:rFonts w:ascii="Arial" w:hAnsi="Arial" w:cs="Arial"/>
          <w:shd w:val="clear" w:color="auto" w:fill="FFFFFF"/>
        </w:rPr>
        <w:t>have</w:t>
      </w:r>
      <w:r>
        <w:rPr>
          <w:rFonts w:ascii="Arial" w:hAnsi="Arial" w:cs="Arial"/>
          <w:shd w:val="clear" w:color="auto" w:fill="FFFFFF"/>
        </w:rPr>
        <w:t xml:space="preserve"> you set yourself a realistic time schedule in order to complete your goals?</w:t>
      </w:r>
    </w:p>
    <w:p w14:paraId="524CF227" w14:textId="77777777" w:rsidR="002E0AF1" w:rsidRPr="00F610DC" w:rsidRDefault="002E0AF1" w:rsidP="00F567AD">
      <w:pPr>
        <w:spacing w:line="360" w:lineRule="auto"/>
        <w:rPr>
          <w:rFonts w:ascii="Arial" w:hAnsi="Arial" w:cs="Arial"/>
        </w:rPr>
      </w:pPr>
    </w:p>
    <w:p w14:paraId="6ED384C5" w14:textId="5C909E4C" w:rsidR="00DE24C2" w:rsidRDefault="00F40B09" w:rsidP="005A1253">
      <w:pPr>
        <w:rPr>
          <w:rFonts w:ascii="Arial" w:hAnsi="Arial" w:cs="Arial"/>
          <w:shd w:val="clear" w:color="auto" w:fill="FFFFFF"/>
        </w:rPr>
      </w:pPr>
      <w:r w:rsidRPr="00F610DC">
        <w:rPr>
          <w:rFonts w:ascii="Arial" w:hAnsi="Arial" w:cs="Arial"/>
          <w:shd w:val="clear" w:color="auto" w:fill="FFFFFF"/>
        </w:rPr>
        <w:t xml:space="preserve">If we </w:t>
      </w:r>
      <w:r w:rsidR="00686E34" w:rsidRPr="00F610DC">
        <w:rPr>
          <w:rFonts w:ascii="Arial" w:hAnsi="Arial" w:cs="Arial"/>
          <w:shd w:val="clear" w:color="auto" w:fill="FFFFFF"/>
        </w:rPr>
        <w:t>set,</w:t>
      </w:r>
      <w:r w:rsidRPr="00F610DC">
        <w:rPr>
          <w:rFonts w:ascii="Arial" w:hAnsi="Arial" w:cs="Arial"/>
          <w:shd w:val="clear" w:color="auto" w:fill="FFFFFF"/>
        </w:rPr>
        <w:t xml:space="preserve"> clear goals we are much more likely to achieve them. </w:t>
      </w:r>
    </w:p>
    <w:p w14:paraId="3315B296" w14:textId="77777777" w:rsidR="00AB4A9C" w:rsidRPr="00F610DC" w:rsidRDefault="00AB4A9C" w:rsidP="005A1253">
      <w:pPr>
        <w:rPr>
          <w:rFonts w:ascii="Arial" w:hAnsi="Arial" w:cs="Arial"/>
          <w:shd w:val="clear" w:color="auto" w:fill="FFFFFF"/>
        </w:rPr>
      </w:pPr>
    </w:p>
    <w:p w14:paraId="6BE1A2EF" w14:textId="4A879375" w:rsidR="00B849BA" w:rsidRPr="00F610DC" w:rsidRDefault="00B849BA" w:rsidP="005A1253">
      <w:pPr>
        <w:rPr>
          <w:rFonts w:ascii="Arial" w:hAnsi="Arial" w:cs="Arial"/>
          <w:shd w:val="clear" w:color="auto" w:fill="FFFFFF"/>
        </w:rPr>
      </w:pPr>
    </w:p>
    <w:p w14:paraId="0D1D40D2" w14:textId="457CB74B" w:rsidR="00AB4A9C" w:rsidRDefault="00B849BA" w:rsidP="005A1253">
      <w:pPr>
        <w:rPr>
          <w:rFonts w:ascii="Arial" w:hAnsi="Arial" w:cs="Arial"/>
        </w:rPr>
      </w:pPr>
      <w:r w:rsidRPr="00C6420C">
        <w:rPr>
          <w:rFonts w:ascii="Arial" w:hAnsi="Arial" w:cs="Arial"/>
          <w:noProof/>
        </w:rPr>
        <w:drawing>
          <wp:inline distT="0" distB="0" distL="0" distR="0" wp14:anchorId="46397E56" wp14:editId="30B3AB13">
            <wp:extent cx="5943600" cy="20878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087880"/>
                    </a:xfrm>
                    <a:prstGeom prst="rect">
                      <a:avLst/>
                    </a:prstGeom>
                    <a:noFill/>
                    <a:ln>
                      <a:noFill/>
                    </a:ln>
                  </pic:spPr>
                </pic:pic>
              </a:graphicData>
            </a:graphic>
          </wp:inline>
        </w:drawing>
      </w:r>
    </w:p>
    <w:p w14:paraId="2AC9A728" w14:textId="77777777" w:rsidR="00AB4A9C" w:rsidRDefault="00AB4A9C" w:rsidP="005A1253">
      <w:pPr>
        <w:rPr>
          <w:rFonts w:ascii="Arial" w:hAnsi="Arial" w:cs="Arial"/>
        </w:rPr>
      </w:pPr>
    </w:p>
    <w:p w14:paraId="38C9A96A" w14:textId="364C5E47" w:rsidR="005A1253" w:rsidRPr="00C6420C" w:rsidRDefault="00312F6A" w:rsidP="005A1253">
      <w:pPr>
        <w:rPr>
          <w:rFonts w:ascii="Arial" w:hAnsi="Arial" w:cs="Arial"/>
        </w:rPr>
      </w:pPr>
      <w:r w:rsidRPr="00C6420C">
        <w:rPr>
          <w:rFonts w:ascii="Arial" w:hAnsi="Arial" w:cs="Arial"/>
        </w:rPr>
        <w:t xml:space="preserve"> </w:t>
      </w:r>
      <w:r w:rsidR="007A3C37" w:rsidRPr="00C6420C">
        <w:rPr>
          <w:rFonts w:ascii="Arial" w:hAnsi="Arial" w:cs="Arial"/>
        </w:rPr>
        <w:t xml:space="preserve">I am </w:t>
      </w:r>
      <w:r w:rsidR="007A3C37" w:rsidRPr="00C6420C">
        <w:rPr>
          <w:rFonts w:ascii="Arial" w:hAnsi="Arial" w:cs="Arial"/>
          <w:b/>
          <w:bCs/>
          <w:u w:val="single"/>
        </w:rPr>
        <w:t>s</w:t>
      </w:r>
      <w:r w:rsidR="007A3C37" w:rsidRPr="00C6420C">
        <w:rPr>
          <w:rFonts w:ascii="Arial" w:hAnsi="Arial" w:cs="Arial"/>
        </w:rPr>
        <w:t xml:space="preserve">pecific </w:t>
      </w:r>
      <w:r w:rsidR="00B4349C" w:rsidRPr="00C6420C">
        <w:rPr>
          <w:rFonts w:ascii="Arial" w:hAnsi="Arial" w:cs="Arial"/>
        </w:rPr>
        <w:t xml:space="preserve">to what I want to achieve, my goals are </w:t>
      </w:r>
      <w:r w:rsidR="00B4349C" w:rsidRPr="00C6420C">
        <w:rPr>
          <w:rFonts w:ascii="Arial" w:hAnsi="Arial" w:cs="Arial"/>
          <w:b/>
          <w:bCs/>
          <w:u w:val="single"/>
        </w:rPr>
        <w:t>m</w:t>
      </w:r>
      <w:r w:rsidR="00B4349C" w:rsidRPr="00C6420C">
        <w:rPr>
          <w:rFonts w:ascii="Arial" w:hAnsi="Arial" w:cs="Arial"/>
        </w:rPr>
        <w:t xml:space="preserve">easurable, they are </w:t>
      </w:r>
      <w:r w:rsidR="00B4349C" w:rsidRPr="00C6420C">
        <w:rPr>
          <w:rFonts w:ascii="Arial" w:hAnsi="Arial" w:cs="Arial"/>
          <w:b/>
          <w:bCs/>
          <w:u w:val="single"/>
        </w:rPr>
        <w:t>a</w:t>
      </w:r>
      <w:r w:rsidR="00B4349C" w:rsidRPr="00C6420C">
        <w:rPr>
          <w:rFonts w:ascii="Arial" w:hAnsi="Arial" w:cs="Arial"/>
        </w:rPr>
        <w:t xml:space="preserve">ttainable, </w:t>
      </w:r>
      <w:r w:rsidR="00B4349C" w:rsidRPr="00C6420C">
        <w:rPr>
          <w:rFonts w:ascii="Arial" w:hAnsi="Arial" w:cs="Arial"/>
          <w:b/>
          <w:bCs/>
          <w:u w:val="single"/>
        </w:rPr>
        <w:t>r</w:t>
      </w:r>
      <w:r w:rsidR="00B4349C" w:rsidRPr="00C6420C">
        <w:rPr>
          <w:rFonts w:ascii="Arial" w:hAnsi="Arial" w:cs="Arial"/>
        </w:rPr>
        <w:t xml:space="preserve">elevant and </w:t>
      </w:r>
      <w:r w:rsidR="00B4349C" w:rsidRPr="00C6420C">
        <w:rPr>
          <w:rFonts w:ascii="Arial" w:hAnsi="Arial" w:cs="Arial"/>
          <w:b/>
          <w:bCs/>
          <w:u w:val="single"/>
        </w:rPr>
        <w:t>t</w:t>
      </w:r>
      <w:r w:rsidR="00B4349C" w:rsidRPr="00C6420C">
        <w:rPr>
          <w:rFonts w:ascii="Arial" w:hAnsi="Arial" w:cs="Arial"/>
        </w:rPr>
        <w:t xml:space="preserve">imely. </w:t>
      </w:r>
      <w:r w:rsidR="007329F7" w:rsidRPr="00C6420C">
        <w:rPr>
          <w:rFonts w:ascii="Arial" w:hAnsi="Arial" w:cs="Arial"/>
        </w:rPr>
        <w:t xml:space="preserve">I find this tool incredibly useful as </w:t>
      </w:r>
      <w:r w:rsidR="00D51EFC" w:rsidRPr="00C6420C">
        <w:rPr>
          <w:rFonts w:ascii="Arial" w:hAnsi="Arial" w:cs="Arial"/>
        </w:rPr>
        <w:t xml:space="preserve">it makes goals realistic, therefore achievable. </w:t>
      </w:r>
    </w:p>
    <w:p w14:paraId="7E80D4FF" w14:textId="640FAE95" w:rsidR="004C4694" w:rsidRPr="00C6420C" w:rsidRDefault="00B826A7" w:rsidP="005A1253">
      <w:pPr>
        <w:rPr>
          <w:rFonts w:ascii="Arial" w:hAnsi="Arial" w:cs="Arial"/>
        </w:rPr>
      </w:pPr>
      <w:r w:rsidRPr="00C6420C">
        <w:rPr>
          <w:rFonts w:ascii="Arial" w:hAnsi="Arial" w:cs="Arial"/>
        </w:rPr>
        <w:t xml:space="preserve">This structure is very </w:t>
      </w:r>
      <w:r w:rsidR="000D764E" w:rsidRPr="00C6420C">
        <w:rPr>
          <w:rFonts w:ascii="Arial" w:hAnsi="Arial" w:cs="Arial"/>
        </w:rPr>
        <w:t>beneficial when setting goals for your</w:t>
      </w:r>
      <w:r w:rsidR="00BD2C1F" w:rsidRPr="00C6420C">
        <w:rPr>
          <w:rFonts w:ascii="Arial" w:hAnsi="Arial" w:cs="Arial"/>
        </w:rPr>
        <w:t>self</w:t>
      </w:r>
      <w:r w:rsidRPr="00C6420C">
        <w:rPr>
          <w:rFonts w:ascii="Arial" w:hAnsi="Arial" w:cs="Arial"/>
        </w:rPr>
        <w:t xml:space="preserve"> </w:t>
      </w:r>
      <w:r w:rsidR="004C4694" w:rsidRPr="00C6420C">
        <w:rPr>
          <w:rFonts w:ascii="Arial" w:hAnsi="Arial" w:cs="Arial"/>
        </w:rPr>
        <w:t>as you are more likely to succeed when setting a realistic goal.</w:t>
      </w:r>
    </w:p>
    <w:p w14:paraId="38E0B32E" w14:textId="3A59BE2D" w:rsidR="008C4A65" w:rsidRPr="00C6420C" w:rsidRDefault="008C4A65" w:rsidP="005A1253">
      <w:pPr>
        <w:rPr>
          <w:rFonts w:ascii="Arial" w:hAnsi="Arial" w:cs="Arial"/>
        </w:rPr>
      </w:pPr>
    </w:p>
    <w:p w14:paraId="5BD3EFB6" w14:textId="4F65F5C9" w:rsidR="00DC5AD4" w:rsidRPr="00C6420C" w:rsidRDefault="00EC4DFC" w:rsidP="00243D7E">
      <w:pPr>
        <w:pStyle w:val="TOC2"/>
        <w:tabs>
          <w:tab w:val="right" w:leader="dot" w:pos="9350"/>
        </w:tabs>
        <w:rPr>
          <w:rFonts w:ascii="Arial" w:hAnsi="Arial" w:cs="Arial"/>
          <w:lang w:eastAsia="en-GB"/>
        </w:rPr>
      </w:pPr>
      <w:hyperlink w:anchor="_Toc53314831" w:history="1">
        <w:r w:rsidR="00DC5AD4" w:rsidRPr="00C6420C">
          <w:rPr>
            <w:rStyle w:val="Hyperlink"/>
            <w:rFonts w:ascii="Arial" w:eastAsiaTheme="majorEastAsia" w:hAnsi="Arial" w:cs="Arial"/>
            <w:noProof/>
            <w:color w:val="auto"/>
            <w:u w:val="none"/>
          </w:rPr>
          <w:t xml:space="preserve">     </w:t>
        </w:r>
        <w:r w:rsidR="00394803" w:rsidRPr="00C6420C">
          <w:rPr>
            <w:rStyle w:val="Hyperlink"/>
            <w:rFonts w:ascii="Arial" w:eastAsiaTheme="majorEastAsia" w:hAnsi="Arial" w:cs="Arial"/>
            <w:noProof/>
          </w:rPr>
          <w:t xml:space="preserve"> </w:t>
        </w:r>
      </w:hyperlink>
    </w:p>
    <w:p w14:paraId="0B858FD3" w14:textId="4D29E8C7" w:rsidR="00D70C20" w:rsidRPr="00C6420C" w:rsidRDefault="00A437DC" w:rsidP="00243D7E">
      <w:pPr>
        <w:pStyle w:val="TOC2"/>
        <w:tabs>
          <w:tab w:val="right" w:leader="dot" w:pos="9350"/>
        </w:tabs>
        <w:rPr>
          <w:rFonts w:ascii="Arial" w:hAnsi="Arial" w:cs="Arial"/>
        </w:rPr>
      </w:pPr>
      <w:r w:rsidRPr="00C6420C">
        <w:rPr>
          <w:rFonts w:ascii="Arial" w:hAnsi="Arial" w:cs="Arial"/>
        </w:rPr>
        <w:lastRenderedPageBreak/>
        <w:t>Below is a personal development plan for a colleague</w:t>
      </w:r>
      <w:r w:rsidR="00684602" w:rsidRPr="00C6420C">
        <w:rPr>
          <w:rFonts w:ascii="Arial" w:hAnsi="Arial" w:cs="Arial"/>
        </w:rPr>
        <w:t>. This will help her to develop her needs within her role.</w:t>
      </w:r>
      <w:r w:rsidR="00684602" w:rsidRPr="00C6420C">
        <w:rPr>
          <w:rFonts w:ascii="Arial" w:hAnsi="Arial" w:cs="Arial"/>
        </w:rPr>
        <w:tab/>
      </w:r>
      <w:r w:rsidR="00275D59" w:rsidRPr="00C6420C">
        <w:rPr>
          <w:rFonts w:ascii="Arial" w:hAnsi="Arial" w:cs="Arial"/>
        </w:rPr>
        <w:t xml:space="preserve"> </w:t>
      </w:r>
      <w:r w:rsidR="003F25E7" w:rsidRPr="00C6420C">
        <w:rPr>
          <w:rFonts w:ascii="Arial" w:hAnsi="Arial" w:cs="Arial"/>
        </w:rPr>
        <w:t xml:space="preserve">She struggles with time </w:t>
      </w:r>
      <w:r w:rsidR="00E5292D" w:rsidRPr="00C6420C">
        <w:rPr>
          <w:rFonts w:ascii="Arial" w:hAnsi="Arial" w:cs="Arial"/>
        </w:rPr>
        <w:t>management</w:t>
      </w:r>
      <w:r w:rsidR="003F25E7" w:rsidRPr="00C6420C">
        <w:rPr>
          <w:rFonts w:ascii="Arial" w:hAnsi="Arial" w:cs="Arial"/>
        </w:rPr>
        <w:t xml:space="preserve">. </w:t>
      </w:r>
      <w:r w:rsidR="00E5292D" w:rsidRPr="00C6420C">
        <w:rPr>
          <w:rFonts w:ascii="Arial" w:hAnsi="Arial" w:cs="Arial"/>
        </w:rPr>
        <w:t>We have purchased a diary for her to use at work, she will use this to prioritise jobs</w:t>
      </w:r>
      <w:r w:rsidR="006C3267" w:rsidRPr="00C6420C">
        <w:rPr>
          <w:rFonts w:ascii="Arial" w:hAnsi="Arial" w:cs="Arial"/>
        </w:rPr>
        <w:t xml:space="preserve">, schedule appointments and </w:t>
      </w:r>
      <w:r w:rsidR="00A0291A" w:rsidRPr="00C6420C">
        <w:rPr>
          <w:rFonts w:ascii="Arial" w:hAnsi="Arial" w:cs="Arial"/>
        </w:rPr>
        <w:t xml:space="preserve">procedures. </w:t>
      </w:r>
    </w:p>
    <w:p w14:paraId="26FD8EB0" w14:textId="274AE80A" w:rsidR="000774C9" w:rsidRPr="00C6420C" w:rsidRDefault="000774C9" w:rsidP="005A1253">
      <w:pPr>
        <w:rPr>
          <w:rFonts w:ascii="Arial" w:hAnsi="Arial" w:cs="Arial"/>
        </w:rPr>
      </w:pPr>
    </w:p>
    <w:tbl>
      <w:tblPr>
        <w:tblStyle w:val="TableGrid"/>
        <w:tblW w:w="9517" w:type="dxa"/>
        <w:tblInd w:w="635" w:type="dxa"/>
        <w:tblLook w:val="04A0" w:firstRow="1" w:lastRow="0" w:firstColumn="1" w:lastColumn="0" w:noHBand="0" w:noVBand="1"/>
      </w:tblPr>
      <w:tblGrid>
        <w:gridCol w:w="2139"/>
        <w:gridCol w:w="1948"/>
        <w:gridCol w:w="2045"/>
        <w:gridCol w:w="2045"/>
        <w:gridCol w:w="1340"/>
      </w:tblGrid>
      <w:tr w:rsidR="00A437DC" w:rsidRPr="00C6420C" w14:paraId="007A4ABC" w14:textId="77777777" w:rsidTr="00950E60">
        <w:trPr>
          <w:trHeight w:val="615"/>
        </w:trPr>
        <w:tc>
          <w:tcPr>
            <w:tcW w:w="2139" w:type="dxa"/>
            <w:shd w:val="clear" w:color="auto" w:fill="D9D9D9" w:themeFill="background1" w:themeFillShade="D9"/>
          </w:tcPr>
          <w:p w14:paraId="4DEC23CC" w14:textId="77777777" w:rsidR="00A437DC" w:rsidRPr="00C6420C" w:rsidRDefault="00A437DC" w:rsidP="006739AC">
            <w:pPr>
              <w:rPr>
                <w:rFonts w:ascii="Arial" w:hAnsi="Arial" w:cs="Arial"/>
              </w:rPr>
            </w:pPr>
            <w:r w:rsidRPr="00C6420C">
              <w:rPr>
                <w:rFonts w:ascii="Arial" w:hAnsi="Arial" w:cs="Arial"/>
              </w:rPr>
              <w:t>What do I want to learn?</w:t>
            </w:r>
          </w:p>
        </w:tc>
        <w:tc>
          <w:tcPr>
            <w:tcW w:w="1948" w:type="dxa"/>
            <w:shd w:val="clear" w:color="auto" w:fill="D9D9D9" w:themeFill="background1" w:themeFillShade="D9"/>
          </w:tcPr>
          <w:p w14:paraId="77261828" w14:textId="77777777" w:rsidR="00A437DC" w:rsidRPr="00C6420C" w:rsidRDefault="00A437DC" w:rsidP="006739AC">
            <w:pPr>
              <w:rPr>
                <w:rFonts w:ascii="Arial" w:hAnsi="Arial" w:cs="Arial"/>
              </w:rPr>
            </w:pPr>
            <w:r w:rsidRPr="00C6420C">
              <w:rPr>
                <w:rFonts w:ascii="Arial" w:hAnsi="Arial" w:cs="Arial"/>
              </w:rPr>
              <w:t>What do I have to do?</w:t>
            </w:r>
          </w:p>
        </w:tc>
        <w:tc>
          <w:tcPr>
            <w:tcW w:w="2045" w:type="dxa"/>
            <w:shd w:val="clear" w:color="auto" w:fill="D9D9D9" w:themeFill="background1" w:themeFillShade="D9"/>
          </w:tcPr>
          <w:p w14:paraId="0B79A893" w14:textId="77777777" w:rsidR="00A437DC" w:rsidRPr="00C6420C" w:rsidRDefault="00A437DC" w:rsidP="006739AC">
            <w:pPr>
              <w:jc w:val="center"/>
              <w:rPr>
                <w:rFonts w:ascii="Arial" w:hAnsi="Arial" w:cs="Arial"/>
              </w:rPr>
            </w:pPr>
            <w:r w:rsidRPr="00C6420C">
              <w:rPr>
                <w:rFonts w:ascii="Arial" w:hAnsi="Arial" w:cs="Arial"/>
              </w:rPr>
              <w:t>What support and resources will I need?</w:t>
            </w:r>
          </w:p>
        </w:tc>
        <w:tc>
          <w:tcPr>
            <w:tcW w:w="2045" w:type="dxa"/>
            <w:shd w:val="clear" w:color="auto" w:fill="D9D9D9" w:themeFill="background1" w:themeFillShade="D9"/>
          </w:tcPr>
          <w:p w14:paraId="5544D48F" w14:textId="77777777" w:rsidR="00A437DC" w:rsidRPr="00C6420C" w:rsidRDefault="00A437DC" w:rsidP="006739AC">
            <w:pPr>
              <w:jc w:val="center"/>
              <w:rPr>
                <w:rFonts w:ascii="Arial" w:hAnsi="Arial" w:cs="Arial"/>
              </w:rPr>
            </w:pPr>
            <w:r w:rsidRPr="00C6420C">
              <w:rPr>
                <w:rFonts w:ascii="Arial" w:hAnsi="Arial" w:cs="Arial"/>
              </w:rPr>
              <w:t>How will I measure success?</w:t>
            </w:r>
          </w:p>
        </w:tc>
        <w:tc>
          <w:tcPr>
            <w:tcW w:w="1340" w:type="dxa"/>
            <w:shd w:val="clear" w:color="auto" w:fill="D9D9D9" w:themeFill="background1" w:themeFillShade="D9"/>
          </w:tcPr>
          <w:p w14:paraId="4C9B64E4" w14:textId="77777777" w:rsidR="00A437DC" w:rsidRPr="00C6420C" w:rsidRDefault="00A437DC" w:rsidP="006739AC">
            <w:pPr>
              <w:rPr>
                <w:rFonts w:ascii="Arial" w:hAnsi="Arial" w:cs="Arial"/>
              </w:rPr>
            </w:pPr>
            <w:r w:rsidRPr="00C6420C">
              <w:rPr>
                <w:rFonts w:ascii="Arial" w:hAnsi="Arial" w:cs="Arial"/>
              </w:rPr>
              <w:t>Target Date for Review</w:t>
            </w:r>
          </w:p>
        </w:tc>
      </w:tr>
      <w:tr w:rsidR="00A437DC" w:rsidRPr="00C6420C" w14:paraId="29EA1032" w14:textId="77777777" w:rsidTr="00950E60">
        <w:trPr>
          <w:trHeight w:val="316"/>
        </w:trPr>
        <w:tc>
          <w:tcPr>
            <w:tcW w:w="2139" w:type="dxa"/>
          </w:tcPr>
          <w:p w14:paraId="68C67A79" w14:textId="033FFBD0" w:rsidR="00A437DC" w:rsidRPr="00C6420C" w:rsidRDefault="00684602" w:rsidP="006739AC">
            <w:pPr>
              <w:rPr>
                <w:rFonts w:ascii="Arial" w:hAnsi="Arial" w:cs="Arial"/>
              </w:rPr>
            </w:pPr>
            <w:r w:rsidRPr="00C6420C">
              <w:rPr>
                <w:rFonts w:ascii="Arial" w:hAnsi="Arial" w:cs="Arial"/>
              </w:rPr>
              <w:t>How to manage time more affectively</w:t>
            </w:r>
          </w:p>
          <w:p w14:paraId="215554D7" w14:textId="77777777" w:rsidR="00A437DC" w:rsidRPr="00C6420C" w:rsidRDefault="00A437DC" w:rsidP="006739AC">
            <w:pPr>
              <w:rPr>
                <w:rFonts w:ascii="Arial" w:hAnsi="Arial" w:cs="Arial"/>
              </w:rPr>
            </w:pPr>
          </w:p>
          <w:p w14:paraId="61A4909F" w14:textId="77777777" w:rsidR="00A437DC" w:rsidRPr="00C6420C" w:rsidRDefault="00A437DC" w:rsidP="006739AC">
            <w:pPr>
              <w:rPr>
                <w:rFonts w:ascii="Arial" w:hAnsi="Arial" w:cs="Arial"/>
              </w:rPr>
            </w:pPr>
          </w:p>
        </w:tc>
        <w:tc>
          <w:tcPr>
            <w:tcW w:w="1948" w:type="dxa"/>
          </w:tcPr>
          <w:p w14:paraId="014D1FC6" w14:textId="5382A47C" w:rsidR="00A437DC" w:rsidRPr="00C6420C" w:rsidRDefault="0002099C" w:rsidP="006739AC">
            <w:pPr>
              <w:rPr>
                <w:rFonts w:ascii="Arial" w:hAnsi="Arial" w:cs="Arial"/>
              </w:rPr>
            </w:pPr>
            <w:r w:rsidRPr="00C6420C">
              <w:rPr>
                <w:rFonts w:ascii="Arial" w:hAnsi="Arial" w:cs="Arial"/>
              </w:rPr>
              <w:t>Begin a diary</w:t>
            </w:r>
          </w:p>
        </w:tc>
        <w:tc>
          <w:tcPr>
            <w:tcW w:w="2045" w:type="dxa"/>
          </w:tcPr>
          <w:p w14:paraId="5381BDB1" w14:textId="77777777" w:rsidR="00A437DC" w:rsidRPr="00C6420C" w:rsidRDefault="0002099C" w:rsidP="006739AC">
            <w:pPr>
              <w:rPr>
                <w:rFonts w:ascii="Arial" w:hAnsi="Arial" w:cs="Arial"/>
              </w:rPr>
            </w:pPr>
            <w:r w:rsidRPr="00C6420C">
              <w:rPr>
                <w:rFonts w:ascii="Arial" w:hAnsi="Arial" w:cs="Arial"/>
              </w:rPr>
              <w:t>Diary</w:t>
            </w:r>
          </w:p>
          <w:p w14:paraId="57D4FAEE" w14:textId="3E2A7D9D" w:rsidR="0002099C" w:rsidRPr="00C6420C" w:rsidRDefault="0002099C" w:rsidP="006739AC">
            <w:pPr>
              <w:rPr>
                <w:rFonts w:ascii="Arial" w:hAnsi="Arial" w:cs="Arial"/>
              </w:rPr>
            </w:pPr>
            <w:r w:rsidRPr="00C6420C">
              <w:rPr>
                <w:rFonts w:ascii="Arial" w:hAnsi="Arial" w:cs="Arial"/>
              </w:rPr>
              <w:t>Stationary</w:t>
            </w:r>
          </w:p>
        </w:tc>
        <w:tc>
          <w:tcPr>
            <w:tcW w:w="2045" w:type="dxa"/>
          </w:tcPr>
          <w:p w14:paraId="20AB6793" w14:textId="5DA23F1E" w:rsidR="00A437DC" w:rsidRPr="00C6420C" w:rsidRDefault="0002099C" w:rsidP="006739AC">
            <w:pPr>
              <w:rPr>
                <w:rFonts w:ascii="Arial" w:hAnsi="Arial" w:cs="Arial"/>
              </w:rPr>
            </w:pPr>
            <w:r w:rsidRPr="00C6420C">
              <w:rPr>
                <w:rFonts w:ascii="Arial" w:hAnsi="Arial" w:cs="Arial"/>
              </w:rPr>
              <w:t>At how better my time is managed</w:t>
            </w:r>
          </w:p>
        </w:tc>
        <w:tc>
          <w:tcPr>
            <w:tcW w:w="1340" w:type="dxa"/>
          </w:tcPr>
          <w:p w14:paraId="6AB12BCC" w14:textId="77777777" w:rsidR="00A437DC" w:rsidRPr="00C6420C" w:rsidRDefault="00A437DC" w:rsidP="006739AC">
            <w:pPr>
              <w:rPr>
                <w:rFonts w:ascii="Arial" w:hAnsi="Arial" w:cs="Arial"/>
              </w:rPr>
            </w:pPr>
            <w:r w:rsidRPr="00C6420C">
              <w:rPr>
                <w:rFonts w:ascii="Arial" w:hAnsi="Arial" w:cs="Arial"/>
              </w:rPr>
              <w:t>2022</w:t>
            </w:r>
          </w:p>
        </w:tc>
      </w:tr>
      <w:tr w:rsidR="00A437DC" w:rsidRPr="00C6420C" w14:paraId="0328A8D6" w14:textId="77777777" w:rsidTr="00950E60">
        <w:trPr>
          <w:trHeight w:val="329"/>
        </w:trPr>
        <w:tc>
          <w:tcPr>
            <w:tcW w:w="2139" w:type="dxa"/>
          </w:tcPr>
          <w:p w14:paraId="5174388A" w14:textId="42A1E7BF" w:rsidR="00A437DC" w:rsidRPr="00C6420C" w:rsidRDefault="0002099C" w:rsidP="006739AC">
            <w:pPr>
              <w:rPr>
                <w:rFonts w:ascii="Arial" w:hAnsi="Arial" w:cs="Arial"/>
              </w:rPr>
            </w:pPr>
            <w:r w:rsidRPr="00C6420C">
              <w:rPr>
                <w:rFonts w:ascii="Arial" w:hAnsi="Arial" w:cs="Arial"/>
              </w:rPr>
              <w:t xml:space="preserve">To ask to shadow fellow </w:t>
            </w:r>
            <w:r w:rsidR="00A33310" w:rsidRPr="00C6420C">
              <w:rPr>
                <w:rFonts w:ascii="Arial" w:hAnsi="Arial" w:cs="Arial"/>
              </w:rPr>
              <w:t>colleagues</w:t>
            </w:r>
          </w:p>
          <w:p w14:paraId="72A9E7E9" w14:textId="77777777" w:rsidR="00A437DC" w:rsidRPr="00C6420C" w:rsidRDefault="00A437DC" w:rsidP="006739AC">
            <w:pPr>
              <w:rPr>
                <w:rFonts w:ascii="Arial" w:hAnsi="Arial" w:cs="Arial"/>
              </w:rPr>
            </w:pPr>
          </w:p>
        </w:tc>
        <w:tc>
          <w:tcPr>
            <w:tcW w:w="1948" w:type="dxa"/>
          </w:tcPr>
          <w:p w14:paraId="7B32D76B" w14:textId="352B10B7" w:rsidR="00A437DC" w:rsidRPr="00C6420C" w:rsidRDefault="00A33310" w:rsidP="006739AC">
            <w:pPr>
              <w:rPr>
                <w:rFonts w:ascii="Arial" w:hAnsi="Arial" w:cs="Arial"/>
              </w:rPr>
            </w:pPr>
            <w:r w:rsidRPr="00C6420C">
              <w:rPr>
                <w:rFonts w:ascii="Arial" w:hAnsi="Arial" w:cs="Arial"/>
              </w:rPr>
              <w:t>Ask said colleagues</w:t>
            </w:r>
          </w:p>
        </w:tc>
        <w:tc>
          <w:tcPr>
            <w:tcW w:w="2045" w:type="dxa"/>
          </w:tcPr>
          <w:p w14:paraId="44FC4888" w14:textId="77777777" w:rsidR="00A437DC" w:rsidRPr="00C6420C" w:rsidRDefault="00A33310" w:rsidP="006739AC">
            <w:pPr>
              <w:rPr>
                <w:rFonts w:ascii="Arial" w:hAnsi="Arial" w:cs="Arial"/>
              </w:rPr>
            </w:pPr>
            <w:r w:rsidRPr="00C6420C">
              <w:rPr>
                <w:rFonts w:ascii="Arial" w:hAnsi="Arial" w:cs="Arial"/>
              </w:rPr>
              <w:t>Time</w:t>
            </w:r>
          </w:p>
          <w:p w14:paraId="285D64F8" w14:textId="5E22CB3D" w:rsidR="00A33310" w:rsidRPr="00C6420C" w:rsidRDefault="008B6E47" w:rsidP="006739AC">
            <w:pPr>
              <w:rPr>
                <w:rFonts w:ascii="Arial" w:hAnsi="Arial" w:cs="Arial"/>
              </w:rPr>
            </w:pPr>
            <w:r w:rsidRPr="00C6420C">
              <w:rPr>
                <w:rFonts w:ascii="Arial" w:hAnsi="Arial" w:cs="Arial"/>
              </w:rPr>
              <w:t>Colleague support</w:t>
            </w:r>
          </w:p>
        </w:tc>
        <w:tc>
          <w:tcPr>
            <w:tcW w:w="2045" w:type="dxa"/>
          </w:tcPr>
          <w:p w14:paraId="21F748A6" w14:textId="7528D67A" w:rsidR="00A437DC" w:rsidRPr="00C6420C" w:rsidRDefault="008B6E47" w:rsidP="006739AC">
            <w:pPr>
              <w:rPr>
                <w:rFonts w:ascii="Arial" w:hAnsi="Arial" w:cs="Arial"/>
              </w:rPr>
            </w:pPr>
            <w:r w:rsidRPr="00C6420C">
              <w:rPr>
                <w:rFonts w:ascii="Arial" w:hAnsi="Arial" w:cs="Arial"/>
              </w:rPr>
              <w:t>How more competent I am/more knowledge</w:t>
            </w:r>
          </w:p>
        </w:tc>
        <w:tc>
          <w:tcPr>
            <w:tcW w:w="1340" w:type="dxa"/>
          </w:tcPr>
          <w:p w14:paraId="26AAD7E1" w14:textId="20B8A817" w:rsidR="00A437DC" w:rsidRPr="00C6420C" w:rsidRDefault="0080608D" w:rsidP="006739AC">
            <w:pPr>
              <w:rPr>
                <w:rFonts w:ascii="Arial" w:hAnsi="Arial" w:cs="Arial"/>
              </w:rPr>
            </w:pPr>
            <w:r w:rsidRPr="00C6420C">
              <w:rPr>
                <w:rFonts w:ascii="Arial" w:hAnsi="Arial" w:cs="Arial"/>
              </w:rPr>
              <w:t>2023</w:t>
            </w:r>
          </w:p>
        </w:tc>
      </w:tr>
    </w:tbl>
    <w:p w14:paraId="06B1D1AF" w14:textId="6EC5D0C2" w:rsidR="000774C9" w:rsidRPr="00C6420C" w:rsidRDefault="000774C9" w:rsidP="005A1253">
      <w:pPr>
        <w:rPr>
          <w:rFonts w:ascii="Arial" w:hAnsi="Arial" w:cs="Arial"/>
          <w:u w:val="single"/>
        </w:rPr>
      </w:pPr>
    </w:p>
    <w:p w14:paraId="7A73B9E3" w14:textId="3920026D" w:rsidR="005A1253" w:rsidRPr="00C6420C" w:rsidRDefault="002E5979" w:rsidP="005A1253">
      <w:pPr>
        <w:rPr>
          <w:rFonts w:ascii="Arial" w:hAnsi="Arial" w:cs="Arial"/>
        </w:rPr>
      </w:pPr>
      <w:r w:rsidRPr="00C6420C">
        <w:rPr>
          <w:rFonts w:ascii="Arial" w:hAnsi="Arial" w:cs="Arial"/>
        </w:rPr>
        <w:t>We can look back at these personal development plans to ensure targets are met and our learning</w:t>
      </w:r>
      <w:r w:rsidR="00CB243B" w:rsidRPr="00C6420C">
        <w:rPr>
          <w:rFonts w:ascii="Arial" w:hAnsi="Arial" w:cs="Arial"/>
        </w:rPr>
        <w:t xml:space="preserve"> and development skills are increasing. </w:t>
      </w:r>
    </w:p>
    <w:p w14:paraId="44AF3313" w14:textId="4DC8FB60" w:rsidR="005A1253" w:rsidRDefault="005A1253" w:rsidP="005A1253">
      <w:pPr>
        <w:rPr>
          <w:rFonts w:ascii="Arial" w:hAnsi="Arial" w:cs="Arial"/>
        </w:rPr>
      </w:pPr>
    </w:p>
    <w:p w14:paraId="32606EA3" w14:textId="3881381C" w:rsidR="009E6552" w:rsidRDefault="009E6552" w:rsidP="005A1253">
      <w:pPr>
        <w:rPr>
          <w:rFonts w:ascii="Arial" w:hAnsi="Arial" w:cs="Arial"/>
        </w:rPr>
      </w:pPr>
    </w:p>
    <w:p w14:paraId="50525C4B" w14:textId="02AB8616" w:rsidR="009E6552" w:rsidRDefault="009E6552" w:rsidP="005A1253">
      <w:pPr>
        <w:rPr>
          <w:rFonts w:ascii="Arial" w:hAnsi="Arial" w:cs="Arial"/>
        </w:rPr>
      </w:pPr>
    </w:p>
    <w:p w14:paraId="0943AF7F" w14:textId="77777777" w:rsidR="009E6552" w:rsidRPr="00C6420C" w:rsidRDefault="009E6552" w:rsidP="005A1253">
      <w:pPr>
        <w:rPr>
          <w:rFonts w:ascii="Arial" w:hAnsi="Arial" w:cs="Arial"/>
        </w:rPr>
      </w:pPr>
    </w:p>
    <w:tbl>
      <w:tblPr>
        <w:tblStyle w:val="TableGrid"/>
        <w:tblW w:w="0" w:type="auto"/>
        <w:tblLook w:val="04A0" w:firstRow="1" w:lastRow="0" w:firstColumn="1" w:lastColumn="0" w:noHBand="0" w:noVBand="1"/>
      </w:tblPr>
      <w:tblGrid>
        <w:gridCol w:w="8647"/>
      </w:tblGrid>
      <w:tr w:rsidR="005A1253" w:rsidRPr="00C6420C" w14:paraId="165F8CA1" w14:textId="77777777" w:rsidTr="006739AC">
        <w:trPr>
          <w:trHeight w:val="273"/>
        </w:trPr>
        <w:tc>
          <w:tcPr>
            <w:tcW w:w="8647" w:type="dxa"/>
            <w:shd w:val="clear" w:color="auto" w:fill="D9D9D9" w:themeFill="background1" w:themeFillShade="D9"/>
          </w:tcPr>
          <w:p w14:paraId="10473240" w14:textId="77777777" w:rsidR="005A1253" w:rsidRPr="00C6420C" w:rsidRDefault="005A1253" w:rsidP="006739AC">
            <w:pPr>
              <w:rPr>
                <w:rFonts w:ascii="Arial" w:hAnsi="Arial" w:cs="Arial"/>
              </w:rPr>
            </w:pPr>
            <w:r w:rsidRPr="00C6420C">
              <w:rPr>
                <w:rFonts w:ascii="Arial" w:hAnsi="Arial" w:cs="Arial"/>
              </w:rPr>
              <w:t>Short Term Goals (next 12 months)</w:t>
            </w:r>
          </w:p>
        </w:tc>
      </w:tr>
      <w:tr w:rsidR="005A1253" w:rsidRPr="00C6420C" w14:paraId="28EC77FB" w14:textId="77777777" w:rsidTr="00754E62">
        <w:trPr>
          <w:trHeight w:val="964"/>
        </w:trPr>
        <w:tc>
          <w:tcPr>
            <w:tcW w:w="8647" w:type="dxa"/>
          </w:tcPr>
          <w:p w14:paraId="72E5CF42" w14:textId="61662B2D" w:rsidR="005A1253" w:rsidRDefault="00BC3AF5" w:rsidP="006739AC">
            <w:pPr>
              <w:rPr>
                <w:rFonts w:ascii="Arial" w:hAnsi="Arial" w:cs="Arial"/>
              </w:rPr>
            </w:pPr>
            <w:r w:rsidRPr="00C6420C">
              <w:rPr>
                <w:rFonts w:ascii="Arial" w:hAnsi="Arial" w:cs="Arial"/>
              </w:rPr>
              <w:t>Improve IT skills</w:t>
            </w:r>
          </w:p>
          <w:p w14:paraId="279353A9" w14:textId="7FE7A556" w:rsidR="00295D2A" w:rsidRPr="00C6420C" w:rsidRDefault="00295D2A" w:rsidP="006739AC">
            <w:pPr>
              <w:rPr>
                <w:rFonts w:ascii="Arial" w:hAnsi="Arial" w:cs="Arial"/>
              </w:rPr>
            </w:pPr>
            <w:r>
              <w:rPr>
                <w:rFonts w:ascii="Arial" w:hAnsi="Arial" w:cs="Arial"/>
              </w:rPr>
              <w:t>To complete my first ever assignment</w:t>
            </w:r>
          </w:p>
          <w:p w14:paraId="754D135B" w14:textId="77777777" w:rsidR="005A1253" w:rsidRPr="00C6420C" w:rsidRDefault="005A1253" w:rsidP="006739AC">
            <w:pPr>
              <w:rPr>
                <w:rFonts w:ascii="Arial" w:hAnsi="Arial" w:cs="Arial"/>
              </w:rPr>
            </w:pPr>
          </w:p>
        </w:tc>
      </w:tr>
      <w:tr w:rsidR="005A1253" w:rsidRPr="00C6420C" w14:paraId="75838506" w14:textId="77777777" w:rsidTr="006739AC">
        <w:trPr>
          <w:trHeight w:val="273"/>
        </w:trPr>
        <w:tc>
          <w:tcPr>
            <w:tcW w:w="8647" w:type="dxa"/>
            <w:shd w:val="clear" w:color="auto" w:fill="D9D9D9" w:themeFill="background1" w:themeFillShade="D9"/>
          </w:tcPr>
          <w:p w14:paraId="12C39DA5" w14:textId="77777777" w:rsidR="005A1253" w:rsidRPr="00C6420C" w:rsidRDefault="005A1253" w:rsidP="006739AC">
            <w:pPr>
              <w:rPr>
                <w:rFonts w:ascii="Arial" w:hAnsi="Arial" w:cs="Arial"/>
              </w:rPr>
            </w:pPr>
            <w:r w:rsidRPr="00C6420C">
              <w:rPr>
                <w:rFonts w:ascii="Arial" w:hAnsi="Arial" w:cs="Arial"/>
              </w:rPr>
              <w:t>Medium Term Goals (2-3 years)</w:t>
            </w:r>
          </w:p>
        </w:tc>
      </w:tr>
      <w:tr w:rsidR="005A1253" w:rsidRPr="00C6420C" w14:paraId="06E99E22" w14:textId="77777777" w:rsidTr="00754E62">
        <w:trPr>
          <w:trHeight w:val="841"/>
        </w:trPr>
        <w:tc>
          <w:tcPr>
            <w:tcW w:w="8647" w:type="dxa"/>
          </w:tcPr>
          <w:p w14:paraId="7AF77FE5" w14:textId="2DB2E299" w:rsidR="005A1253" w:rsidRPr="00C6420C" w:rsidRDefault="00133FE0" w:rsidP="006739AC">
            <w:pPr>
              <w:rPr>
                <w:rFonts w:ascii="Arial" w:hAnsi="Arial" w:cs="Arial"/>
              </w:rPr>
            </w:pPr>
            <w:r w:rsidRPr="00C6420C">
              <w:rPr>
                <w:rFonts w:ascii="Arial" w:hAnsi="Arial" w:cs="Arial"/>
              </w:rPr>
              <w:t xml:space="preserve">To become more confident in what I do </w:t>
            </w:r>
          </w:p>
          <w:p w14:paraId="03F2711A" w14:textId="44C7A6C7" w:rsidR="005A1253" w:rsidRPr="00C6420C" w:rsidRDefault="00295D2A" w:rsidP="006739AC">
            <w:pPr>
              <w:rPr>
                <w:rFonts w:ascii="Arial" w:hAnsi="Arial" w:cs="Arial"/>
              </w:rPr>
            </w:pPr>
            <w:r>
              <w:rPr>
                <w:rFonts w:ascii="Arial" w:hAnsi="Arial" w:cs="Arial"/>
              </w:rPr>
              <w:t xml:space="preserve">To excel with the skills I am learning </w:t>
            </w:r>
          </w:p>
        </w:tc>
      </w:tr>
      <w:tr w:rsidR="005A1253" w:rsidRPr="00C6420C" w14:paraId="5D400A8A" w14:textId="77777777" w:rsidTr="006739AC">
        <w:trPr>
          <w:trHeight w:val="273"/>
        </w:trPr>
        <w:tc>
          <w:tcPr>
            <w:tcW w:w="8647" w:type="dxa"/>
            <w:shd w:val="clear" w:color="auto" w:fill="D9D9D9" w:themeFill="background1" w:themeFillShade="D9"/>
          </w:tcPr>
          <w:p w14:paraId="4B642DDB" w14:textId="77777777" w:rsidR="005A1253" w:rsidRPr="00C6420C" w:rsidRDefault="005A1253" w:rsidP="006739AC">
            <w:pPr>
              <w:rPr>
                <w:rFonts w:ascii="Arial" w:hAnsi="Arial" w:cs="Arial"/>
              </w:rPr>
            </w:pPr>
            <w:r w:rsidRPr="00C6420C">
              <w:rPr>
                <w:rFonts w:ascii="Arial" w:hAnsi="Arial" w:cs="Arial"/>
              </w:rPr>
              <w:t>Long Term Goals (3-5 years)</w:t>
            </w:r>
          </w:p>
        </w:tc>
      </w:tr>
      <w:tr w:rsidR="005A1253" w:rsidRPr="00C6420C" w14:paraId="5C351EB5" w14:textId="77777777" w:rsidTr="00754E62">
        <w:trPr>
          <w:trHeight w:val="808"/>
        </w:trPr>
        <w:tc>
          <w:tcPr>
            <w:tcW w:w="8647" w:type="dxa"/>
          </w:tcPr>
          <w:p w14:paraId="3736C7A7" w14:textId="77777777" w:rsidR="005A1253" w:rsidRPr="00C6420C" w:rsidRDefault="005A1253" w:rsidP="006739AC">
            <w:pPr>
              <w:rPr>
                <w:rFonts w:ascii="Arial" w:hAnsi="Arial" w:cs="Arial"/>
              </w:rPr>
            </w:pPr>
          </w:p>
          <w:p w14:paraId="4B963326" w14:textId="1BD2C246" w:rsidR="005A1253" w:rsidRPr="00C6420C" w:rsidRDefault="00C8001B" w:rsidP="006739AC">
            <w:pPr>
              <w:rPr>
                <w:rFonts w:ascii="Arial" w:hAnsi="Arial" w:cs="Arial"/>
              </w:rPr>
            </w:pPr>
            <w:r w:rsidRPr="00C6420C">
              <w:rPr>
                <w:rFonts w:ascii="Arial" w:hAnsi="Arial" w:cs="Arial"/>
              </w:rPr>
              <w:t xml:space="preserve">To complete my degree. </w:t>
            </w:r>
          </w:p>
        </w:tc>
      </w:tr>
    </w:tbl>
    <w:p w14:paraId="39863B7D" w14:textId="77777777" w:rsidR="00597A59" w:rsidRPr="00C6420C" w:rsidRDefault="00597A59" w:rsidP="003F69D6">
      <w:pPr>
        <w:rPr>
          <w:rFonts w:ascii="Arial" w:hAnsi="Arial" w:cs="Arial"/>
        </w:rPr>
      </w:pPr>
    </w:p>
    <w:p w14:paraId="56875AFE" w14:textId="77777777" w:rsidR="00295D2A" w:rsidRDefault="00295D2A" w:rsidP="00754E62">
      <w:pPr>
        <w:rPr>
          <w:rFonts w:ascii="Arial" w:hAnsi="Arial" w:cs="Arial"/>
          <w:highlight w:val="lightGray"/>
        </w:rPr>
      </w:pPr>
    </w:p>
    <w:p w14:paraId="15E27E6F" w14:textId="74BECB3A" w:rsidR="00754E62" w:rsidRPr="00C6420C" w:rsidRDefault="00881081" w:rsidP="00754E62">
      <w:pPr>
        <w:rPr>
          <w:rFonts w:ascii="Arial" w:hAnsi="Arial" w:cs="Arial"/>
        </w:rPr>
      </w:pPr>
      <w:r w:rsidRPr="003B3010">
        <w:rPr>
          <w:rFonts w:ascii="Arial" w:hAnsi="Arial" w:cs="Arial"/>
          <w:highlight w:val="lightGray"/>
        </w:rPr>
        <w:t xml:space="preserve">2.4 </w:t>
      </w:r>
      <w:r w:rsidR="006B1318" w:rsidRPr="003B3010">
        <w:rPr>
          <w:rFonts w:ascii="Arial" w:hAnsi="Arial" w:cs="Arial"/>
          <w:highlight w:val="lightGray"/>
        </w:rPr>
        <w:t>Method used to monitor the development of self &amp; another</w:t>
      </w:r>
    </w:p>
    <w:p w14:paraId="5141EE93" w14:textId="4A93E3AD" w:rsidR="002B048D" w:rsidRPr="00C6420C" w:rsidRDefault="005A74D6" w:rsidP="00754E62">
      <w:pPr>
        <w:rPr>
          <w:rFonts w:ascii="Arial" w:hAnsi="Arial" w:cs="Arial"/>
        </w:rPr>
      </w:pPr>
      <w:r w:rsidRPr="00C6420C">
        <w:rPr>
          <w:rFonts w:ascii="Arial" w:hAnsi="Arial" w:cs="Arial"/>
        </w:rPr>
        <w:t xml:space="preserve">A method </w:t>
      </w:r>
      <w:r w:rsidR="009C5F5B" w:rsidRPr="00C6420C">
        <w:rPr>
          <w:rFonts w:ascii="Arial" w:hAnsi="Arial" w:cs="Arial"/>
        </w:rPr>
        <w:t xml:space="preserve">that can be used to monitor </w:t>
      </w:r>
      <w:r w:rsidR="00C95A21" w:rsidRPr="00C6420C">
        <w:rPr>
          <w:rFonts w:ascii="Arial" w:hAnsi="Arial" w:cs="Arial"/>
        </w:rPr>
        <w:t>our</w:t>
      </w:r>
      <w:r w:rsidR="009C5F5B" w:rsidRPr="00C6420C">
        <w:rPr>
          <w:rFonts w:ascii="Arial" w:hAnsi="Arial" w:cs="Arial"/>
        </w:rPr>
        <w:t xml:space="preserve"> development </w:t>
      </w:r>
      <w:r w:rsidR="00AC2FD3" w:rsidRPr="00C6420C">
        <w:rPr>
          <w:rFonts w:ascii="Arial" w:hAnsi="Arial" w:cs="Arial"/>
        </w:rPr>
        <w:t xml:space="preserve">is a detailed learning log. </w:t>
      </w:r>
      <w:r w:rsidR="007D4D0D" w:rsidRPr="00C6420C">
        <w:rPr>
          <w:rFonts w:ascii="Arial" w:hAnsi="Arial" w:cs="Arial"/>
        </w:rPr>
        <w:t xml:space="preserve">You can use this tool for many functions. </w:t>
      </w:r>
      <w:r w:rsidR="009F3639" w:rsidRPr="00C6420C">
        <w:rPr>
          <w:rFonts w:ascii="Arial" w:hAnsi="Arial" w:cs="Arial"/>
        </w:rPr>
        <w:t xml:space="preserve">It should be relevant to you and your learning. </w:t>
      </w:r>
      <w:r w:rsidR="00807599" w:rsidRPr="00C6420C">
        <w:rPr>
          <w:rFonts w:ascii="Arial" w:hAnsi="Arial" w:cs="Arial"/>
        </w:rPr>
        <w:t>It is</w:t>
      </w:r>
      <w:r w:rsidR="00D56BB6">
        <w:rPr>
          <w:rFonts w:ascii="Arial" w:hAnsi="Arial" w:cs="Arial"/>
        </w:rPr>
        <w:t xml:space="preserve"> also</w:t>
      </w:r>
      <w:r w:rsidR="00807599" w:rsidRPr="00C6420C">
        <w:rPr>
          <w:rFonts w:ascii="Arial" w:hAnsi="Arial" w:cs="Arial"/>
        </w:rPr>
        <w:t xml:space="preserve"> personal to you and your learning. </w:t>
      </w:r>
      <w:r w:rsidR="00511D6D" w:rsidRPr="00C6420C">
        <w:rPr>
          <w:rFonts w:ascii="Arial" w:hAnsi="Arial" w:cs="Arial"/>
        </w:rPr>
        <w:t xml:space="preserve">You can use it to reflect </w:t>
      </w:r>
      <w:r w:rsidR="00F176EA" w:rsidRPr="00C6420C">
        <w:rPr>
          <w:rFonts w:ascii="Arial" w:hAnsi="Arial" w:cs="Arial"/>
        </w:rPr>
        <w:t xml:space="preserve">the things you have learned, tried and tested. </w:t>
      </w:r>
      <w:r w:rsidR="006E0377">
        <w:rPr>
          <w:rFonts w:ascii="Arial" w:hAnsi="Arial" w:cs="Arial"/>
        </w:rPr>
        <w:t xml:space="preserve">Asking questions such as </w:t>
      </w:r>
      <w:r w:rsidR="002014CF">
        <w:rPr>
          <w:rFonts w:ascii="Arial" w:hAnsi="Arial" w:cs="Arial"/>
        </w:rPr>
        <w:t xml:space="preserve">how do I think about this? How do I feel about this? </w:t>
      </w:r>
      <w:r w:rsidR="004E18BB">
        <w:rPr>
          <w:rFonts w:ascii="Arial" w:hAnsi="Arial" w:cs="Arial"/>
        </w:rPr>
        <w:t xml:space="preserve">How well did it go? How badly did it go? </w:t>
      </w:r>
      <w:r w:rsidR="009656EB" w:rsidRPr="00C6420C">
        <w:rPr>
          <w:rFonts w:ascii="Arial" w:hAnsi="Arial" w:cs="Arial"/>
        </w:rPr>
        <w:t xml:space="preserve">You can use it to </w:t>
      </w:r>
      <w:r w:rsidR="004D34A1" w:rsidRPr="00C6420C">
        <w:rPr>
          <w:rFonts w:ascii="Arial" w:hAnsi="Arial" w:cs="Arial"/>
        </w:rPr>
        <w:t>plan your learning also</w:t>
      </w:r>
      <w:r w:rsidR="00062558">
        <w:rPr>
          <w:rFonts w:ascii="Arial" w:hAnsi="Arial" w:cs="Arial"/>
        </w:rPr>
        <w:t xml:space="preserve"> by asking, </w:t>
      </w:r>
      <w:r w:rsidR="00B57726">
        <w:rPr>
          <w:rFonts w:ascii="Arial" w:hAnsi="Arial" w:cs="Arial"/>
        </w:rPr>
        <w:t>how</w:t>
      </w:r>
      <w:r w:rsidR="00062558">
        <w:rPr>
          <w:rFonts w:ascii="Arial" w:hAnsi="Arial" w:cs="Arial"/>
        </w:rPr>
        <w:t xml:space="preserve"> can I do better? What will I do better? </w:t>
      </w:r>
      <w:r w:rsidR="00861A0A" w:rsidRPr="00C6420C">
        <w:rPr>
          <w:rFonts w:ascii="Arial" w:hAnsi="Arial" w:cs="Arial"/>
        </w:rPr>
        <w:t xml:space="preserve">It can be a very useful tool to have and look back upon. </w:t>
      </w:r>
      <w:r w:rsidR="00CA35A8" w:rsidRPr="00C6420C">
        <w:rPr>
          <w:rFonts w:ascii="Arial" w:hAnsi="Arial" w:cs="Arial"/>
        </w:rPr>
        <w:t xml:space="preserve">By reflecting, using this tool, </w:t>
      </w:r>
      <w:r w:rsidR="00FC6333" w:rsidRPr="00C6420C">
        <w:rPr>
          <w:rFonts w:ascii="Arial" w:hAnsi="Arial" w:cs="Arial"/>
        </w:rPr>
        <w:t>you may realise</w:t>
      </w:r>
      <w:r w:rsidR="00851026" w:rsidRPr="00C6420C">
        <w:rPr>
          <w:rFonts w:ascii="Arial" w:hAnsi="Arial" w:cs="Arial"/>
        </w:rPr>
        <w:t xml:space="preserve"> how much </w:t>
      </w:r>
      <w:r w:rsidR="00F07DAB" w:rsidRPr="00C6420C">
        <w:rPr>
          <w:rFonts w:ascii="Arial" w:hAnsi="Arial" w:cs="Arial"/>
        </w:rPr>
        <w:t xml:space="preserve">you have overcome and achieved. </w:t>
      </w:r>
      <w:r w:rsidR="00863866" w:rsidRPr="00C6420C">
        <w:rPr>
          <w:rFonts w:ascii="Arial" w:hAnsi="Arial" w:cs="Arial"/>
        </w:rPr>
        <w:t xml:space="preserve">Turning a negative problem into a more positive outcome. </w:t>
      </w:r>
      <w:r w:rsidR="00A13D46">
        <w:rPr>
          <w:rFonts w:ascii="Arial" w:hAnsi="Arial" w:cs="Arial"/>
        </w:rPr>
        <w:t>This log cannot be criti</w:t>
      </w:r>
      <w:r w:rsidR="00616456">
        <w:rPr>
          <w:rFonts w:ascii="Arial" w:hAnsi="Arial" w:cs="Arial"/>
        </w:rPr>
        <w:t xml:space="preserve">cized as there is no right or wrong way to do it. </w:t>
      </w:r>
    </w:p>
    <w:p w14:paraId="1E706AD6" w14:textId="77777777" w:rsidR="000B54D4" w:rsidRPr="00C6420C" w:rsidRDefault="000B54D4" w:rsidP="00754E62">
      <w:pPr>
        <w:rPr>
          <w:rFonts w:ascii="Arial" w:hAnsi="Arial" w:cs="Arial"/>
        </w:rPr>
      </w:pPr>
    </w:p>
    <w:p w14:paraId="14B0527E" w14:textId="77777777" w:rsidR="00871C71" w:rsidRPr="00C6420C" w:rsidRDefault="00871C71" w:rsidP="00C736BF">
      <w:pPr>
        <w:pStyle w:val="TOC1"/>
      </w:pPr>
    </w:p>
    <w:p w14:paraId="3DB396EA" w14:textId="77777777" w:rsidR="00871C71" w:rsidRPr="00C6420C" w:rsidRDefault="00871C71" w:rsidP="00C736BF">
      <w:pPr>
        <w:pStyle w:val="TOC1"/>
      </w:pPr>
    </w:p>
    <w:p w14:paraId="2F4C97C7" w14:textId="77777777" w:rsidR="00277D6A" w:rsidRDefault="00277D6A" w:rsidP="00C736BF">
      <w:pPr>
        <w:pStyle w:val="TOC1"/>
        <w:rPr>
          <w:highlight w:val="lightGray"/>
        </w:rPr>
      </w:pPr>
    </w:p>
    <w:p w14:paraId="44354ABE" w14:textId="1B4132F5" w:rsidR="00EE0698" w:rsidRPr="006739AC" w:rsidRDefault="00EC4DFC" w:rsidP="00C736BF">
      <w:pPr>
        <w:pStyle w:val="TOC1"/>
        <w:rPr>
          <w:rFonts w:eastAsiaTheme="minorEastAsia"/>
          <w:lang w:eastAsia="en-GB"/>
        </w:rPr>
      </w:pPr>
      <w:hyperlink w:anchor="_Toc53314833" w:history="1">
        <w:r w:rsidR="00EE0698" w:rsidRPr="00C736BF">
          <w:rPr>
            <w:rStyle w:val="Hyperlink"/>
            <w:color w:val="000000" w:themeColor="text1"/>
            <w:highlight w:val="lightGray"/>
            <w:u w:val="none"/>
          </w:rPr>
          <w:t>Section 3</w:t>
        </w:r>
        <w:r w:rsidR="00EE0698" w:rsidRPr="00C736BF">
          <w:rPr>
            <w:rStyle w:val="Hyperlink"/>
            <w:rFonts w:eastAsia="Arial"/>
            <w:color w:val="000000" w:themeColor="text1"/>
            <w:highlight w:val="lightGray"/>
            <w:u w:val="none"/>
          </w:rPr>
          <w:t>:</w:t>
        </w:r>
        <w:r w:rsidR="00EE0698" w:rsidRPr="00C736BF">
          <w:rPr>
            <w:rStyle w:val="Hyperlink"/>
            <w:color w:val="000000" w:themeColor="text1"/>
            <w:highlight w:val="lightGray"/>
            <w:u w:val="none"/>
          </w:rPr>
          <w:t xml:space="preserve"> Know how to prepare for the recruitment process     </w:t>
        </w:r>
        <w:r w:rsidR="00EE0698" w:rsidRPr="006739AC">
          <w:rPr>
            <w:rStyle w:val="Hyperlink"/>
            <w:color w:val="000000" w:themeColor="text1"/>
            <w:highlight w:val="lightGray"/>
            <w:u w:val="none"/>
          </w:rPr>
          <w:t xml:space="preserve">   </w:t>
        </w:r>
      </w:hyperlink>
    </w:p>
    <w:p w14:paraId="703EDED7" w14:textId="72AD242A" w:rsidR="008165D5" w:rsidRDefault="0046203F" w:rsidP="00754E62">
      <w:pPr>
        <w:rPr>
          <w:rFonts w:ascii="Arial" w:hAnsi="Arial" w:cs="Arial"/>
        </w:rPr>
      </w:pPr>
      <w:r w:rsidRPr="0046203F">
        <w:rPr>
          <w:rFonts w:ascii="Arial" w:hAnsi="Arial" w:cs="Arial"/>
        </w:rPr>
        <w:t>When selecting a suitable job there should be several things to look at first. Location being one. You do not</w:t>
      </w:r>
    </w:p>
    <w:p w14:paraId="49C2284E" w14:textId="2F052019" w:rsidR="006739AC" w:rsidRDefault="006739AC" w:rsidP="00754E62">
      <w:pPr>
        <w:rPr>
          <w:rFonts w:ascii="Arial" w:hAnsi="Arial" w:cs="Arial"/>
        </w:rPr>
      </w:pPr>
      <w:r>
        <w:rPr>
          <w:rFonts w:ascii="Arial" w:hAnsi="Arial" w:cs="Arial"/>
        </w:rPr>
        <w:t xml:space="preserve">want to find your dream job in Glasgow when you live in west wales with no intention of moving! </w:t>
      </w:r>
    </w:p>
    <w:p w14:paraId="4140CA90" w14:textId="3F5A3588" w:rsidR="006739AC" w:rsidRDefault="006739AC" w:rsidP="00754E62">
      <w:pPr>
        <w:rPr>
          <w:rFonts w:ascii="Arial" w:hAnsi="Arial" w:cs="Arial"/>
        </w:rPr>
      </w:pPr>
      <w:r>
        <w:rPr>
          <w:rFonts w:ascii="Arial" w:hAnsi="Arial" w:cs="Arial"/>
        </w:rPr>
        <w:t>Do you need opportunities to develop more in this line of work, does the job give you the option to do so?</w:t>
      </w:r>
      <w:r w:rsidR="003804B9">
        <w:rPr>
          <w:rFonts w:ascii="Arial" w:hAnsi="Arial" w:cs="Arial"/>
        </w:rPr>
        <w:t xml:space="preserve"> Study your long-term goals. Is there room to develop here?</w:t>
      </w:r>
    </w:p>
    <w:p w14:paraId="5FBA2CB4" w14:textId="773B4C31" w:rsidR="006739AC" w:rsidRDefault="006739AC" w:rsidP="00754E62">
      <w:pPr>
        <w:rPr>
          <w:rFonts w:ascii="Arial" w:hAnsi="Arial" w:cs="Arial"/>
        </w:rPr>
      </w:pPr>
      <w:r>
        <w:rPr>
          <w:rFonts w:ascii="Arial" w:hAnsi="Arial" w:cs="Arial"/>
        </w:rPr>
        <w:t>You should study the job specification. Do you have the relevant experience and/or qualifications required for the job? Are you willing to progress your learning for said job?</w:t>
      </w:r>
    </w:p>
    <w:p w14:paraId="38E6F3C7" w14:textId="5F9F950D" w:rsidR="006739AC" w:rsidRDefault="006739AC" w:rsidP="00754E62">
      <w:pPr>
        <w:rPr>
          <w:rFonts w:ascii="Arial" w:hAnsi="Arial" w:cs="Arial"/>
        </w:rPr>
      </w:pPr>
      <w:r>
        <w:rPr>
          <w:rFonts w:ascii="Arial" w:hAnsi="Arial" w:cs="Arial"/>
        </w:rPr>
        <w:t>Does the pay grade suit your lifestyle needs?</w:t>
      </w:r>
    </w:p>
    <w:p w14:paraId="08260278" w14:textId="346F60C5" w:rsidR="006739AC" w:rsidRPr="003804B9" w:rsidRDefault="006739AC" w:rsidP="00754E62">
      <w:pPr>
        <w:rPr>
          <w:rFonts w:ascii="Arial" w:hAnsi="Arial" w:cs="Arial"/>
        </w:rPr>
      </w:pPr>
      <w:r>
        <w:rPr>
          <w:rFonts w:ascii="Arial" w:hAnsi="Arial" w:cs="Arial"/>
        </w:rPr>
        <w:t xml:space="preserve">Will you enjoy the job? As adults we spend an enormous amount of time at work, it is important for our own </w:t>
      </w:r>
      <w:r w:rsidRPr="003804B9">
        <w:rPr>
          <w:rFonts w:ascii="Arial" w:hAnsi="Arial" w:cs="Arial"/>
        </w:rPr>
        <w:t xml:space="preserve">mental health and well being that we enjoy what we do. </w:t>
      </w:r>
    </w:p>
    <w:p w14:paraId="04CC8C4F" w14:textId="28DFF776" w:rsidR="006739AC" w:rsidRPr="003804B9" w:rsidRDefault="006739AC" w:rsidP="00754E62">
      <w:pPr>
        <w:rPr>
          <w:rFonts w:ascii="Arial" w:hAnsi="Arial" w:cs="Arial"/>
          <w:color w:val="000000" w:themeColor="text1"/>
        </w:rPr>
      </w:pPr>
      <w:r w:rsidRPr="003804B9">
        <w:rPr>
          <w:rFonts w:ascii="Arial" w:hAnsi="Arial" w:cs="Arial"/>
        </w:rPr>
        <w:t xml:space="preserve">You could even take a personality test such as Myers Briggs </w:t>
      </w:r>
      <w:r w:rsidRPr="003804B9">
        <w:rPr>
          <w:rFonts w:ascii="Arial" w:hAnsi="Arial" w:cs="Arial"/>
          <w:color w:val="666666"/>
          <w:shd w:val="clear" w:color="auto" w:fill="FFFFFF"/>
        </w:rPr>
        <w:t>(</w:t>
      </w:r>
      <w:r w:rsidRPr="003804B9">
        <w:rPr>
          <w:rFonts w:ascii="Arial" w:hAnsi="Arial" w:cs="Arial"/>
          <w:color w:val="000000" w:themeColor="text1"/>
          <w:shd w:val="clear" w:color="auto" w:fill="FFFFFF"/>
        </w:rPr>
        <w:t xml:space="preserve">Briggs and Briggs Myers, 2015). I completed this recently and discovered I was an activist. </w:t>
      </w:r>
      <w:r w:rsidR="003804B9" w:rsidRPr="003804B9">
        <w:rPr>
          <w:rFonts w:ascii="Arial" w:hAnsi="Arial" w:cs="Arial"/>
          <w:color w:val="000000" w:themeColor="text1"/>
          <w:shd w:val="clear" w:color="auto" w:fill="FFFFFF"/>
        </w:rPr>
        <w:t xml:space="preserve">It describes my strengths as having good humour, that I like to be centre of attention. We are straight to the point and great problem solvers. We adapt easily and are critical thinkers. Describes as a ‘doer’. I would certainly agree with most of these outcomes. I can use this when looking for a job. For example, learning the characteristics there a job in an office alone probably would not cohere with my personality. I also agree with this. </w:t>
      </w:r>
    </w:p>
    <w:p w14:paraId="309E3815" w14:textId="77777777" w:rsidR="006739AC" w:rsidRPr="003804B9" w:rsidRDefault="006739AC" w:rsidP="00754E62">
      <w:pPr>
        <w:rPr>
          <w:rFonts w:ascii="Arial" w:hAnsi="Arial" w:cs="Arial"/>
        </w:rPr>
      </w:pPr>
    </w:p>
    <w:p w14:paraId="7FDABDEB" w14:textId="77777777" w:rsidR="006739AC" w:rsidRDefault="006739AC" w:rsidP="00754E62">
      <w:pPr>
        <w:rPr>
          <w:rFonts w:ascii="Arial" w:hAnsi="Arial" w:cs="Arial"/>
        </w:rPr>
      </w:pPr>
    </w:p>
    <w:p w14:paraId="03CDFF1F" w14:textId="77777777" w:rsidR="006739AC" w:rsidRDefault="006739AC" w:rsidP="00754E62">
      <w:pPr>
        <w:rPr>
          <w:rFonts w:ascii="Arial" w:hAnsi="Arial" w:cs="Arial"/>
        </w:rPr>
      </w:pPr>
    </w:p>
    <w:p w14:paraId="55867ED7" w14:textId="77777777" w:rsidR="006739AC" w:rsidRDefault="006739AC" w:rsidP="00754E62">
      <w:pPr>
        <w:rPr>
          <w:rFonts w:ascii="Arial" w:hAnsi="Arial" w:cs="Arial"/>
        </w:rPr>
      </w:pPr>
    </w:p>
    <w:p w14:paraId="21DCEC3F" w14:textId="77777777" w:rsidR="006739AC" w:rsidRDefault="006739AC" w:rsidP="00754E62">
      <w:pPr>
        <w:rPr>
          <w:rFonts w:ascii="Arial" w:hAnsi="Arial" w:cs="Arial"/>
        </w:rPr>
      </w:pPr>
    </w:p>
    <w:p w14:paraId="36238F95" w14:textId="23BCED00" w:rsidR="00B17A05" w:rsidRPr="00C6420C" w:rsidRDefault="00A23070" w:rsidP="00754E62">
      <w:pPr>
        <w:rPr>
          <w:rFonts w:ascii="Arial" w:hAnsi="Arial" w:cs="Arial"/>
        </w:rPr>
      </w:pPr>
      <w:r w:rsidRPr="00C6420C">
        <w:rPr>
          <w:rFonts w:ascii="Arial" w:hAnsi="Arial" w:cs="Arial"/>
        </w:rPr>
        <w:t xml:space="preserve">There are several ways to select a job </w:t>
      </w:r>
      <w:r w:rsidR="00250E09" w:rsidRPr="00C6420C">
        <w:rPr>
          <w:rFonts w:ascii="Arial" w:hAnsi="Arial" w:cs="Arial"/>
        </w:rPr>
        <w:t xml:space="preserve">in this modern era. There’s LinkedIn, </w:t>
      </w:r>
      <w:r w:rsidR="006966D2" w:rsidRPr="00C6420C">
        <w:rPr>
          <w:rFonts w:ascii="Arial" w:hAnsi="Arial" w:cs="Arial"/>
        </w:rPr>
        <w:t xml:space="preserve">social media, internal intranet, </w:t>
      </w:r>
      <w:r w:rsidR="009C6CD3" w:rsidRPr="00C6420C">
        <w:rPr>
          <w:rFonts w:ascii="Arial" w:hAnsi="Arial" w:cs="Arial"/>
        </w:rPr>
        <w:t xml:space="preserve">internet searches to name but a few. </w:t>
      </w:r>
      <w:r w:rsidR="00F158D1" w:rsidRPr="00C6420C">
        <w:rPr>
          <w:rFonts w:ascii="Arial" w:hAnsi="Arial" w:cs="Arial"/>
        </w:rPr>
        <w:t xml:space="preserve">As part of my assignment I have </w:t>
      </w:r>
      <w:r w:rsidR="00FF1157">
        <w:rPr>
          <w:rFonts w:ascii="Arial" w:hAnsi="Arial" w:cs="Arial"/>
        </w:rPr>
        <w:t>copied a link to</w:t>
      </w:r>
      <w:r w:rsidR="00F158D1" w:rsidRPr="00C6420C">
        <w:rPr>
          <w:rFonts w:ascii="Arial" w:hAnsi="Arial" w:cs="Arial"/>
        </w:rPr>
        <w:t xml:space="preserve"> a </w:t>
      </w:r>
      <w:r w:rsidR="009E348A">
        <w:rPr>
          <w:rFonts w:ascii="Arial" w:hAnsi="Arial" w:cs="Arial"/>
        </w:rPr>
        <w:t xml:space="preserve">previous </w:t>
      </w:r>
      <w:r w:rsidR="00F158D1" w:rsidRPr="00C6420C">
        <w:rPr>
          <w:rFonts w:ascii="Arial" w:hAnsi="Arial" w:cs="Arial"/>
        </w:rPr>
        <w:t xml:space="preserve">job application form </w:t>
      </w:r>
      <w:r w:rsidR="001B5AEA" w:rsidRPr="00C6420C">
        <w:rPr>
          <w:rFonts w:ascii="Arial" w:hAnsi="Arial" w:cs="Arial"/>
        </w:rPr>
        <w:t>(See</w:t>
      </w:r>
      <w:r w:rsidR="00F158D1" w:rsidRPr="00C6420C">
        <w:rPr>
          <w:rFonts w:ascii="Arial" w:hAnsi="Arial" w:cs="Arial"/>
        </w:rPr>
        <w:t xml:space="preserve"> appendix </w:t>
      </w:r>
      <w:r w:rsidR="005C6F26" w:rsidRPr="00C6420C">
        <w:rPr>
          <w:rFonts w:ascii="Arial" w:hAnsi="Arial" w:cs="Arial"/>
        </w:rPr>
        <w:t xml:space="preserve">B) I have also completed a CV (See appendix C) and a cover letter also </w:t>
      </w:r>
      <w:r w:rsidR="001B5AEA" w:rsidRPr="00C6420C">
        <w:rPr>
          <w:rFonts w:ascii="Arial" w:hAnsi="Arial" w:cs="Arial"/>
        </w:rPr>
        <w:t>(see</w:t>
      </w:r>
      <w:r w:rsidR="005C6F26" w:rsidRPr="00C6420C">
        <w:rPr>
          <w:rFonts w:ascii="Arial" w:hAnsi="Arial" w:cs="Arial"/>
        </w:rPr>
        <w:t xml:space="preserve"> appendix </w:t>
      </w:r>
      <w:r w:rsidR="00E422B4" w:rsidRPr="00C6420C">
        <w:rPr>
          <w:rFonts w:ascii="Arial" w:hAnsi="Arial" w:cs="Arial"/>
        </w:rPr>
        <w:t xml:space="preserve">D). </w:t>
      </w:r>
    </w:p>
    <w:p w14:paraId="747B4CEB" w14:textId="77777777" w:rsidR="00B17A05" w:rsidRPr="00C6420C" w:rsidRDefault="00B17A05" w:rsidP="00754E62">
      <w:pPr>
        <w:rPr>
          <w:rFonts w:ascii="Arial" w:hAnsi="Arial" w:cs="Arial"/>
        </w:rPr>
      </w:pPr>
    </w:p>
    <w:p w14:paraId="609B677B" w14:textId="6F1A4CAD" w:rsidR="0045535D" w:rsidRPr="00C6420C" w:rsidRDefault="0008389B" w:rsidP="00AC55A4">
      <w:pPr>
        <w:pStyle w:val="Heading1"/>
        <w:rPr>
          <w:rFonts w:ascii="Arial" w:eastAsia="Arial" w:hAnsi="Arial" w:cs="Arial"/>
          <w:color w:val="000000" w:themeColor="text1"/>
          <w:sz w:val="22"/>
          <w:szCs w:val="22"/>
        </w:rPr>
      </w:pPr>
      <w:r w:rsidRPr="00C6420C">
        <w:rPr>
          <w:rFonts w:ascii="Arial" w:eastAsia="Arial" w:hAnsi="Arial" w:cs="Arial"/>
          <w:color w:val="auto"/>
          <w:sz w:val="22"/>
          <w:szCs w:val="22"/>
        </w:rPr>
        <w:t xml:space="preserve">Below is a diagram of the Gibbs </w:t>
      </w:r>
      <w:r w:rsidRPr="00C6420C">
        <w:rPr>
          <w:rFonts w:ascii="Arial" w:eastAsia="Arial" w:hAnsi="Arial" w:cs="Arial"/>
          <w:color w:val="000000" w:themeColor="text1"/>
          <w:sz w:val="22"/>
          <w:szCs w:val="22"/>
        </w:rPr>
        <w:t xml:space="preserve">reflective cycle </w:t>
      </w:r>
      <w:bookmarkStart w:id="9" w:name="_Hlk89116842"/>
      <w:r w:rsidR="0016733B" w:rsidRPr="00C6420C">
        <w:rPr>
          <w:rFonts w:ascii="Arial" w:eastAsia="Arial" w:hAnsi="Arial" w:cs="Arial"/>
          <w:color w:val="000000" w:themeColor="text1"/>
          <w:sz w:val="22"/>
          <w:szCs w:val="22"/>
        </w:rPr>
        <w:t>(</w:t>
      </w:r>
      <w:r w:rsidR="00F63165" w:rsidRPr="00C6420C">
        <w:rPr>
          <w:rFonts w:ascii="Arial" w:hAnsi="Arial" w:cs="Arial"/>
          <w:color w:val="000000" w:themeColor="text1"/>
          <w:sz w:val="22"/>
          <w:szCs w:val="22"/>
          <w:shd w:val="clear" w:color="auto" w:fill="FFFFFF"/>
        </w:rPr>
        <w:t>Gibbs, G.</w:t>
      </w:r>
      <w:r w:rsidR="0016733B" w:rsidRPr="00C6420C">
        <w:rPr>
          <w:rFonts w:ascii="Arial" w:hAnsi="Arial" w:cs="Arial"/>
          <w:color w:val="000000" w:themeColor="text1"/>
          <w:sz w:val="22"/>
          <w:szCs w:val="22"/>
          <w:shd w:val="clear" w:color="auto" w:fill="FFFFFF"/>
        </w:rPr>
        <w:t xml:space="preserve"> 1</w:t>
      </w:r>
      <w:r w:rsidR="00F63165" w:rsidRPr="00C6420C">
        <w:rPr>
          <w:rFonts w:ascii="Arial" w:hAnsi="Arial" w:cs="Arial"/>
          <w:color w:val="000000" w:themeColor="text1"/>
          <w:sz w:val="22"/>
          <w:szCs w:val="22"/>
          <w:shd w:val="clear" w:color="auto" w:fill="FFFFFF"/>
        </w:rPr>
        <w:t>988).</w:t>
      </w:r>
      <w:r w:rsidR="0016733B" w:rsidRPr="00C6420C">
        <w:rPr>
          <w:rFonts w:ascii="Arial" w:hAnsi="Arial" w:cs="Arial"/>
          <w:color w:val="000000" w:themeColor="text1"/>
          <w:sz w:val="22"/>
          <w:szCs w:val="22"/>
          <w:shd w:val="clear" w:color="auto" w:fill="FFFFFF"/>
        </w:rPr>
        <w:t xml:space="preserve"> </w:t>
      </w:r>
      <w:bookmarkEnd w:id="9"/>
      <w:r w:rsidR="0086208F" w:rsidRPr="00C6420C">
        <w:rPr>
          <w:rFonts w:ascii="Arial" w:eastAsia="Arial" w:hAnsi="Arial" w:cs="Arial"/>
          <w:color w:val="000000" w:themeColor="text1"/>
          <w:sz w:val="22"/>
          <w:szCs w:val="22"/>
        </w:rPr>
        <w:t xml:space="preserve">I </w:t>
      </w:r>
      <w:r w:rsidR="00457594" w:rsidRPr="00C6420C">
        <w:rPr>
          <w:rFonts w:ascii="Arial" w:eastAsia="Arial" w:hAnsi="Arial" w:cs="Arial"/>
          <w:color w:val="000000" w:themeColor="text1"/>
          <w:sz w:val="22"/>
          <w:szCs w:val="22"/>
        </w:rPr>
        <w:t>will</w:t>
      </w:r>
      <w:r w:rsidR="0086208F" w:rsidRPr="00C6420C">
        <w:rPr>
          <w:rFonts w:ascii="Arial" w:eastAsia="Arial" w:hAnsi="Arial" w:cs="Arial"/>
          <w:color w:val="000000" w:themeColor="text1"/>
          <w:sz w:val="22"/>
          <w:szCs w:val="22"/>
        </w:rPr>
        <w:t xml:space="preserve"> use this tool </w:t>
      </w:r>
      <w:r w:rsidR="004F755B" w:rsidRPr="00C6420C">
        <w:rPr>
          <w:rFonts w:ascii="Arial" w:eastAsia="Arial" w:hAnsi="Arial" w:cs="Arial"/>
          <w:color w:val="000000" w:themeColor="text1"/>
          <w:sz w:val="22"/>
          <w:szCs w:val="22"/>
        </w:rPr>
        <w:t xml:space="preserve">to analyse my reflections </w:t>
      </w:r>
      <w:r w:rsidR="00A00195" w:rsidRPr="00C6420C">
        <w:rPr>
          <w:rFonts w:ascii="Arial" w:eastAsia="Arial" w:hAnsi="Arial" w:cs="Arial"/>
          <w:color w:val="000000" w:themeColor="text1"/>
          <w:sz w:val="22"/>
          <w:szCs w:val="22"/>
        </w:rPr>
        <w:t xml:space="preserve">post job applications/interviews. </w:t>
      </w:r>
    </w:p>
    <w:p w14:paraId="48DA6640" w14:textId="77777777" w:rsidR="005A6CB7" w:rsidRPr="00C6420C" w:rsidRDefault="005A6CB7" w:rsidP="005A6CB7">
      <w:pPr>
        <w:rPr>
          <w:rFonts w:ascii="Arial" w:hAnsi="Arial" w:cs="Arial"/>
        </w:rPr>
      </w:pPr>
    </w:p>
    <w:p w14:paraId="03070DD5" w14:textId="77777777" w:rsidR="00FD4D2D" w:rsidRPr="00C6420C" w:rsidRDefault="00A24CC9" w:rsidP="00FD4D2D">
      <w:pPr>
        <w:rPr>
          <w:rFonts w:ascii="Arial" w:hAnsi="Arial" w:cs="Arial"/>
        </w:rPr>
      </w:pPr>
      <w:r w:rsidRPr="00C6420C">
        <w:rPr>
          <w:rFonts w:ascii="Arial" w:hAnsi="Arial" w:cs="Arial"/>
        </w:rPr>
        <w:lastRenderedPageBreak/>
        <w:t xml:space="preserve">                                          </w:t>
      </w:r>
      <w:r w:rsidR="00CE0AE1" w:rsidRPr="00C6420C">
        <w:rPr>
          <w:rFonts w:ascii="Arial" w:hAnsi="Arial" w:cs="Arial"/>
          <w:noProof/>
        </w:rPr>
        <w:drawing>
          <wp:inline distT="0" distB="0" distL="0" distR="0" wp14:anchorId="0EB4D8EB" wp14:editId="403C47EA">
            <wp:extent cx="5765800" cy="34798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83388" cy="3490415"/>
                    </a:xfrm>
                    <a:prstGeom prst="rect">
                      <a:avLst/>
                    </a:prstGeom>
                    <a:noFill/>
                    <a:ln>
                      <a:noFill/>
                    </a:ln>
                  </pic:spPr>
                </pic:pic>
              </a:graphicData>
            </a:graphic>
          </wp:inline>
        </w:drawing>
      </w:r>
    </w:p>
    <w:p w14:paraId="64212566" w14:textId="77777777" w:rsidR="00FD4D2D" w:rsidRPr="00C6420C" w:rsidRDefault="00FD4D2D" w:rsidP="00FD4D2D">
      <w:pPr>
        <w:rPr>
          <w:rFonts w:ascii="Arial" w:hAnsi="Arial" w:cs="Arial"/>
        </w:rPr>
      </w:pPr>
    </w:p>
    <w:p w14:paraId="5853AA1B" w14:textId="77777777" w:rsidR="00FD4D2D" w:rsidRPr="00C6420C" w:rsidRDefault="00FD4D2D" w:rsidP="00FD4D2D">
      <w:pPr>
        <w:rPr>
          <w:rFonts w:ascii="Arial" w:hAnsi="Arial" w:cs="Arial"/>
        </w:rPr>
      </w:pPr>
    </w:p>
    <w:p w14:paraId="3A1BC7FD" w14:textId="66A4B8D5" w:rsidR="00AC55A4" w:rsidRPr="00C6420C" w:rsidRDefault="006E42B2" w:rsidP="00FD4D2D">
      <w:pPr>
        <w:rPr>
          <w:rFonts w:ascii="Arial" w:hAnsi="Arial" w:cs="Arial"/>
        </w:rPr>
      </w:pPr>
      <w:r w:rsidRPr="00C6420C">
        <w:rPr>
          <w:rFonts w:ascii="Arial" w:hAnsi="Arial" w:cs="Arial"/>
        </w:rPr>
        <w:t xml:space="preserve">Gibbs reflective cycle </w:t>
      </w:r>
      <w:r w:rsidR="00BC0192" w:rsidRPr="00C6420C">
        <w:rPr>
          <w:rFonts w:ascii="Arial" w:hAnsi="Arial" w:cs="Arial"/>
        </w:rPr>
        <w:t xml:space="preserve">covers six stages. </w:t>
      </w:r>
    </w:p>
    <w:p w14:paraId="41621443" w14:textId="28E5D6DB" w:rsidR="00C82D7B" w:rsidRPr="00C6420C" w:rsidRDefault="00C82D7B" w:rsidP="00CE13A5">
      <w:pPr>
        <w:pStyle w:val="ListParagraph"/>
        <w:numPr>
          <w:ilvl w:val="0"/>
          <w:numId w:val="19"/>
        </w:numPr>
        <w:rPr>
          <w:rFonts w:ascii="Arial" w:hAnsi="Arial" w:cs="Arial"/>
        </w:rPr>
      </w:pPr>
      <w:r w:rsidRPr="00C6420C">
        <w:rPr>
          <w:rFonts w:ascii="Arial" w:hAnsi="Arial" w:cs="Arial"/>
        </w:rPr>
        <w:t xml:space="preserve">Description of the event. </w:t>
      </w:r>
    </w:p>
    <w:p w14:paraId="147057A5" w14:textId="6BB1179D" w:rsidR="00C82D7B" w:rsidRPr="00C6420C" w:rsidRDefault="00C82D7B" w:rsidP="00CE13A5">
      <w:pPr>
        <w:pStyle w:val="ListParagraph"/>
        <w:numPr>
          <w:ilvl w:val="0"/>
          <w:numId w:val="19"/>
        </w:numPr>
        <w:rPr>
          <w:rFonts w:ascii="Arial" w:hAnsi="Arial" w:cs="Arial"/>
        </w:rPr>
      </w:pPr>
      <w:r w:rsidRPr="00C6420C">
        <w:rPr>
          <w:rFonts w:ascii="Arial" w:hAnsi="Arial" w:cs="Arial"/>
        </w:rPr>
        <w:t xml:space="preserve">What your feelings were. </w:t>
      </w:r>
    </w:p>
    <w:p w14:paraId="03E3D14F" w14:textId="7B4E2A01" w:rsidR="00C82D7B" w:rsidRPr="00C6420C" w:rsidRDefault="008B7DA1" w:rsidP="00CE13A5">
      <w:pPr>
        <w:pStyle w:val="ListParagraph"/>
        <w:numPr>
          <w:ilvl w:val="0"/>
          <w:numId w:val="19"/>
        </w:numPr>
        <w:rPr>
          <w:rFonts w:ascii="Arial" w:hAnsi="Arial" w:cs="Arial"/>
        </w:rPr>
      </w:pPr>
      <w:r w:rsidRPr="00C6420C">
        <w:rPr>
          <w:rFonts w:ascii="Arial" w:hAnsi="Arial" w:cs="Arial"/>
        </w:rPr>
        <w:t>Your evaluation of the experience</w:t>
      </w:r>
      <w:r w:rsidR="00D85720" w:rsidRPr="00C6420C">
        <w:rPr>
          <w:rFonts w:ascii="Arial" w:hAnsi="Arial" w:cs="Arial"/>
        </w:rPr>
        <w:t>.</w:t>
      </w:r>
    </w:p>
    <w:p w14:paraId="40D34E37" w14:textId="00AE656C" w:rsidR="008B7DA1" w:rsidRPr="00C6420C" w:rsidRDefault="008B7DA1" w:rsidP="00CE13A5">
      <w:pPr>
        <w:pStyle w:val="ListParagraph"/>
        <w:numPr>
          <w:ilvl w:val="0"/>
          <w:numId w:val="19"/>
        </w:numPr>
        <w:rPr>
          <w:rFonts w:ascii="Arial" w:hAnsi="Arial" w:cs="Arial"/>
        </w:rPr>
      </w:pPr>
      <w:r w:rsidRPr="00C6420C">
        <w:rPr>
          <w:rFonts w:ascii="Arial" w:hAnsi="Arial" w:cs="Arial"/>
        </w:rPr>
        <w:t>Your analysis of the situation</w:t>
      </w:r>
      <w:r w:rsidR="00D85720" w:rsidRPr="00C6420C">
        <w:rPr>
          <w:rFonts w:ascii="Arial" w:hAnsi="Arial" w:cs="Arial"/>
        </w:rPr>
        <w:t>.</w:t>
      </w:r>
    </w:p>
    <w:p w14:paraId="3BB397C2" w14:textId="3D7599DB" w:rsidR="008B7DA1" w:rsidRPr="00C6420C" w:rsidRDefault="008B7DA1" w:rsidP="00CE13A5">
      <w:pPr>
        <w:pStyle w:val="ListParagraph"/>
        <w:numPr>
          <w:ilvl w:val="0"/>
          <w:numId w:val="19"/>
        </w:numPr>
        <w:rPr>
          <w:rFonts w:ascii="Arial" w:hAnsi="Arial" w:cs="Arial"/>
        </w:rPr>
      </w:pPr>
      <w:r w:rsidRPr="00C6420C">
        <w:rPr>
          <w:rFonts w:ascii="Arial" w:hAnsi="Arial" w:cs="Arial"/>
        </w:rPr>
        <w:t>Your conclusion</w:t>
      </w:r>
      <w:r w:rsidR="00D85720" w:rsidRPr="00C6420C">
        <w:rPr>
          <w:rFonts w:ascii="Arial" w:hAnsi="Arial" w:cs="Arial"/>
        </w:rPr>
        <w:t>, what you have learnt and what you could have done differently.</w:t>
      </w:r>
    </w:p>
    <w:p w14:paraId="142DA379" w14:textId="0A08AB89" w:rsidR="00AC55A4" w:rsidRDefault="00D85720" w:rsidP="00CE13A5">
      <w:pPr>
        <w:pStyle w:val="ListParagraph"/>
        <w:numPr>
          <w:ilvl w:val="0"/>
          <w:numId w:val="19"/>
        </w:numPr>
        <w:rPr>
          <w:rFonts w:ascii="Arial" w:hAnsi="Arial" w:cs="Arial"/>
        </w:rPr>
      </w:pPr>
      <w:r w:rsidRPr="00C6420C">
        <w:rPr>
          <w:rFonts w:ascii="Arial" w:hAnsi="Arial" w:cs="Arial"/>
        </w:rPr>
        <w:t xml:space="preserve">Your action </w:t>
      </w:r>
      <w:r w:rsidR="001B5AEA" w:rsidRPr="00C6420C">
        <w:rPr>
          <w:rFonts w:ascii="Arial" w:hAnsi="Arial" w:cs="Arial"/>
        </w:rPr>
        <w:t>plans</w:t>
      </w:r>
      <w:r w:rsidRPr="00C6420C">
        <w:rPr>
          <w:rFonts w:ascii="Arial" w:hAnsi="Arial" w:cs="Arial"/>
        </w:rPr>
        <w:t xml:space="preserve">. </w:t>
      </w:r>
    </w:p>
    <w:p w14:paraId="09A9560E" w14:textId="4056FBCD" w:rsidR="00BC3E4C" w:rsidRDefault="00BC3E4C" w:rsidP="00BC3E4C">
      <w:pPr>
        <w:pStyle w:val="ListParagraph"/>
        <w:rPr>
          <w:rFonts w:ascii="Arial" w:hAnsi="Arial" w:cs="Arial"/>
        </w:rPr>
      </w:pPr>
    </w:p>
    <w:p w14:paraId="2CDE22A5" w14:textId="77777777" w:rsidR="00BC3E4C" w:rsidRPr="00C6420C" w:rsidRDefault="00BC3E4C" w:rsidP="00BC3E4C">
      <w:pPr>
        <w:spacing w:after="0" w:line="360" w:lineRule="auto"/>
        <w:rPr>
          <w:rFonts w:ascii="Arial" w:hAnsi="Arial" w:cs="Arial"/>
        </w:rPr>
      </w:pPr>
      <w:r w:rsidRPr="00C6420C">
        <w:rPr>
          <w:rFonts w:ascii="Arial" w:hAnsi="Arial" w:cs="Arial"/>
        </w:rPr>
        <w:t>I have also spent some time looking at the Kolb reflective cycle (ELT1984) to which the Honey and Mumford work was inspired by. This is a tool for leaders/managers to use in reflective practice. The Kolb assessment is over four stages, it demonstrates that learning is a holistic process that builds continuous learning improvement. The four stages begin with ‘concrete experience’ this is where you physically gain experience of an activity/situation. Something ‘concrete’ to reflect on. We then have reflective observation. This makes us reflect asking questions such as Why? What? Where? How? Then comes conceptualisation, this should make us think of ways in which we could do better or differently in a situation. This cycle ends with active experimentation, this is where we can take our newfound knowledge and best practice and put into practice.</w:t>
      </w:r>
    </w:p>
    <w:p w14:paraId="60E3DF9F" w14:textId="4659BEC9" w:rsidR="00BC3E4C" w:rsidRDefault="00BC3E4C" w:rsidP="00BC3E4C">
      <w:pPr>
        <w:spacing w:line="360" w:lineRule="auto"/>
        <w:rPr>
          <w:rFonts w:ascii="Arial" w:hAnsi="Arial" w:cs="Arial"/>
        </w:rPr>
      </w:pPr>
      <w:r w:rsidRPr="00C6420C">
        <w:rPr>
          <w:rFonts w:ascii="Arial" w:hAnsi="Arial" w:cs="Arial"/>
        </w:rPr>
        <w:t xml:space="preserve">I have copied the KOLB reflective model (see appendix A). </w:t>
      </w:r>
    </w:p>
    <w:p w14:paraId="7BF8F7E3" w14:textId="5383588A" w:rsidR="0046203F" w:rsidRDefault="0046203F" w:rsidP="00BC3E4C">
      <w:pPr>
        <w:spacing w:line="360" w:lineRule="auto"/>
        <w:rPr>
          <w:rFonts w:ascii="Arial" w:hAnsi="Arial" w:cs="Arial"/>
        </w:rPr>
      </w:pPr>
      <w:r>
        <w:rPr>
          <w:rFonts w:ascii="Arial" w:hAnsi="Arial" w:cs="Arial"/>
        </w:rPr>
        <w:t xml:space="preserve">Another reflective practice we could use would be that of John Driscoll (1994). </w:t>
      </w:r>
      <w:r w:rsidR="00C736BF">
        <w:rPr>
          <w:rFonts w:ascii="Arial" w:hAnsi="Arial" w:cs="Arial"/>
        </w:rPr>
        <w:t xml:space="preserve">It is one of the </w:t>
      </w:r>
      <w:r w:rsidR="00B57726">
        <w:rPr>
          <w:rFonts w:ascii="Arial" w:hAnsi="Arial" w:cs="Arial"/>
        </w:rPr>
        <w:t>simplest</w:t>
      </w:r>
      <w:r w:rsidR="00C736BF">
        <w:rPr>
          <w:rFonts w:ascii="Arial" w:hAnsi="Arial" w:cs="Arial"/>
        </w:rPr>
        <w:t xml:space="preserve"> models we can use. It was </w:t>
      </w:r>
      <w:r w:rsidR="00174EF3">
        <w:rPr>
          <w:rFonts w:ascii="Arial" w:hAnsi="Arial" w:cs="Arial"/>
        </w:rPr>
        <w:t xml:space="preserve">first utilised by John Driscoll in 1970 where he asked three questions. What? So what? And Now what? </w:t>
      </w:r>
    </w:p>
    <w:p w14:paraId="2EE7D9D2" w14:textId="48A764BB" w:rsidR="00174EF3" w:rsidRDefault="00174EF3" w:rsidP="00BC3E4C">
      <w:pPr>
        <w:spacing w:line="360" w:lineRule="auto"/>
        <w:rPr>
          <w:rFonts w:ascii="Arial" w:hAnsi="Arial" w:cs="Arial"/>
        </w:rPr>
      </w:pPr>
      <w:r>
        <w:rPr>
          <w:rFonts w:ascii="Arial" w:hAnsi="Arial" w:cs="Arial"/>
        </w:rPr>
        <w:lastRenderedPageBreak/>
        <w:t>The first question, What? Ask yourself the question, what happened? What did you do?</w:t>
      </w:r>
    </w:p>
    <w:p w14:paraId="58D023BD" w14:textId="3FF6110E" w:rsidR="00174EF3" w:rsidRDefault="00174EF3" w:rsidP="00BC3E4C">
      <w:pPr>
        <w:spacing w:line="360" w:lineRule="auto"/>
        <w:rPr>
          <w:rFonts w:ascii="Arial" w:hAnsi="Arial" w:cs="Arial"/>
        </w:rPr>
      </w:pPr>
      <w:r>
        <w:rPr>
          <w:rFonts w:ascii="Arial" w:hAnsi="Arial" w:cs="Arial"/>
        </w:rPr>
        <w:t xml:space="preserve">The second question, So what? We can then ask </w:t>
      </w:r>
      <w:r w:rsidR="00B57726">
        <w:rPr>
          <w:rFonts w:ascii="Arial" w:hAnsi="Arial" w:cs="Arial"/>
        </w:rPr>
        <w:t>ourselves;</w:t>
      </w:r>
      <w:r>
        <w:rPr>
          <w:rFonts w:ascii="Arial" w:hAnsi="Arial" w:cs="Arial"/>
        </w:rPr>
        <w:t xml:space="preserve"> </w:t>
      </w:r>
      <w:r w:rsidR="00B57726">
        <w:rPr>
          <w:rFonts w:ascii="Arial" w:hAnsi="Arial" w:cs="Arial"/>
        </w:rPr>
        <w:t>how</w:t>
      </w:r>
      <w:r>
        <w:rPr>
          <w:rFonts w:ascii="Arial" w:hAnsi="Arial" w:cs="Arial"/>
        </w:rPr>
        <w:t xml:space="preserve"> did we feel? How did we react?</w:t>
      </w:r>
    </w:p>
    <w:p w14:paraId="2D60FD68" w14:textId="1A3253B5" w:rsidR="00174EF3" w:rsidRDefault="00174EF3" w:rsidP="00BC3E4C">
      <w:pPr>
        <w:spacing w:line="360" w:lineRule="auto"/>
        <w:rPr>
          <w:rFonts w:ascii="Arial" w:hAnsi="Arial" w:cs="Arial"/>
        </w:rPr>
      </w:pPr>
      <w:r>
        <w:rPr>
          <w:rFonts w:ascii="Arial" w:hAnsi="Arial" w:cs="Arial"/>
        </w:rPr>
        <w:t>The final question, Now what? This gives us the opportunity to reflect. What could we have done differently? What could we do better next time?</w:t>
      </w:r>
    </w:p>
    <w:p w14:paraId="17C1FC08" w14:textId="4E3B4693" w:rsidR="00174EF3" w:rsidRPr="00C6420C" w:rsidRDefault="00174EF3" w:rsidP="00BC3E4C">
      <w:pPr>
        <w:spacing w:line="360" w:lineRule="auto"/>
        <w:rPr>
          <w:rFonts w:ascii="Arial" w:hAnsi="Arial" w:cs="Arial"/>
        </w:rPr>
      </w:pPr>
      <w:r>
        <w:rPr>
          <w:rFonts w:ascii="Arial" w:hAnsi="Arial" w:cs="Arial"/>
        </w:rPr>
        <w:t xml:space="preserve">This model is praised for its ease of use. Being only </w:t>
      </w:r>
      <w:r w:rsidR="00295D2A">
        <w:rPr>
          <w:rFonts w:ascii="Arial" w:hAnsi="Arial" w:cs="Arial"/>
        </w:rPr>
        <w:t>three points,</w:t>
      </w:r>
      <w:r>
        <w:rPr>
          <w:rFonts w:ascii="Arial" w:hAnsi="Arial" w:cs="Arial"/>
        </w:rPr>
        <w:t xml:space="preserve"> you need to remember when reflecting. I </w:t>
      </w:r>
      <w:r w:rsidR="00295D2A">
        <w:rPr>
          <w:rFonts w:ascii="Arial" w:hAnsi="Arial" w:cs="Arial"/>
        </w:rPr>
        <w:t>believe</w:t>
      </w:r>
      <w:r>
        <w:rPr>
          <w:rFonts w:ascii="Arial" w:hAnsi="Arial" w:cs="Arial"/>
        </w:rPr>
        <w:t xml:space="preserve"> that if a tool is easy to use and remember it is more likely to be used by an individual</w:t>
      </w:r>
      <w:r w:rsidR="00295D2A">
        <w:rPr>
          <w:rFonts w:ascii="Arial" w:hAnsi="Arial" w:cs="Arial"/>
        </w:rPr>
        <w:t>.</w:t>
      </w:r>
    </w:p>
    <w:p w14:paraId="6406C176" w14:textId="2A69995D" w:rsidR="00BC3E4C" w:rsidRPr="00C6420C" w:rsidRDefault="00174EF3" w:rsidP="00BC3E4C">
      <w:pPr>
        <w:pStyle w:val="ListParagraph"/>
        <w:rPr>
          <w:rFonts w:ascii="Arial" w:hAnsi="Arial" w:cs="Arial"/>
        </w:rPr>
      </w:pPr>
      <w:r>
        <w:rPr>
          <w:noProof/>
        </w:rPr>
        <w:drawing>
          <wp:inline distT="0" distB="0" distL="0" distR="0" wp14:anchorId="302D4D8B" wp14:editId="3B941E52">
            <wp:extent cx="5180707" cy="2866768"/>
            <wp:effectExtent l="0" t="0" r="1270" b="0"/>
            <wp:docPr id="6" name="Picture 6" descr="driscoll-model-of-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model-of-refle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11310" cy="2883702"/>
                    </a:xfrm>
                    <a:prstGeom prst="rect">
                      <a:avLst/>
                    </a:prstGeom>
                    <a:noFill/>
                    <a:ln>
                      <a:noFill/>
                    </a:ln>
                  </pic:spPr>
                </pic:pic>
              </a:graphicData>
            </a:graphic>
          </wp:inline>
        </w:drawing>
      </w:r>
    </w:p>
    <w:p w14:paraId="00281902" w14:textId="7DBDA2CC" w:rsidR="00BC3E4C" w:rsidRDefault="00BC3E4C" w:rsidP="007D5C73">
      <w:pPr>
        <w:pStyle w:val="ListParagraph"/>
        <w:rPr>
          <w:rFonts w:ascii="Arial" w:hAnsi="Arial" w:cs="Arial"/>
        </w:rPr>
      </w:pPr>
    </w:p>
    <w:p w14:paraId="6F1B6BEF" w14:textId="77777777" w:rsidR="00BC3E4C" w:rsidRPr="00C6420C" w:rsidRDefault="00BC3E4C" w:rsidP="007D5C73">
      <w:pPr>
        <w:pStyle w:val="ListParagraph"/>
        <w:rPr>
          <w:rFonts w:ascii="Arial" w:hAnsi="Arial" w:cs="Arial"/>
        </w:rPr>
      </w:pPr>
    </w:p>
    <w:p w14:paraId="5135260A" w14:textId="77777777" w:rsidR="007D5C73" w:rsidRPr="00C6420C" w:rsidRDefault="007D5C73" w:rsidP="007D5C73">
      <w:pPr>
        <w:pStyle w:val="ListParagraph"/>
        <w:rPr>
          <w:rFonts w:ascii="Arial" w:hAnsi="Arial" w:cs="Arial"/>
        </w:rPr>
      </w:pPr>
    </w:p>
    <w:p w14:paraId="04DB8480" w14:textId="39036FAB" w:rsidR="00F4356F" w:rsidRDefault="00655EAA" w:rsidP="00AC55A4">
      <w:pPr>
        <w:rPr>
          <w:rFonts w:ascii="Arial" w:hAnsi="Arial" w:cs="Arial"/>
        </w:rPr>
      </w:pPr>
      <w:r w:rsidRPr="00C76780">
        <w:rPr>
          <w:rFonts w:ascii="Arial" w:hAnsi="Arial" w:cs="Arial"/>
          <w:highlight w:val="lightGray"/>
        </w:rPr>
        <w:t>Reflection on the recruitment process</w:t>
      </w:r>
    </w:p>
    <w:p w14:paraId="53DFCF82" w14:textId="77777777" w:rsidR="006739AC" w:rsidRPr="00C6420C" w:rsidRDefault="006739AC" w:rsidP="00AC55A4">
      <w:pPr>
        <w:rPr>
          <w:rFonts w:ascii="Arial" w:hAnsi="Arial" w:cs="Arial"/>
        </w:rPr>
      </w:pPr>
    </w:p>
    <w:p w14:paraId="4872FAB6" w14:textId="313978C9" w:rsidR="007A30C1" w:rsidRPr="00C6420C" w:rsidRDefault="00D975CD" w:rsidP="00AC55A4">
      <w:pPr>
        <w:rPr>
          <w:rFonts w:ascii="Arial" w:hAnsi="Arial" w:cs="Arial"/>
        </w:rPr>
      </w:pPr>
      <w:r w:rsidRPr="00C6420C">
        <w:rPr>
          <w:rFonts w:ascii="Arial" w:hAnsi="Arial" w:cs="Arial"/>
        </w:rPr>
        <w:t xml:space="preserve">I once had an interview for a job I knew I did not hold the </w:t>
      </w:r>
      <w:r w:rsidR="00D53D04" w:rsidRPr="00C6420C">
        <w:rPr>
          <w:rFonts w:ascii="Arial" w:hAnsi="Arial" w:cs="Arial"/>
        </w:rPr>
        <w:t xml:space="preserve">relevant </w:t>
      </w:r>
      <w:r w:rsidRPr="00C6420C">
        <w:rPr>
          <w:rFonts w:ascii="Arial" w:hAnsi="Arial" w:cs="Arial"/>
        </w:rPr>
        <w:t>qualifications for</w:t>
      </w:r>
      <w:r w:rsidR="000B1757" w:rsidRPr="00C6420C">
        <w:rPr>
          <w:rFonts w:ascii="Arial" w:hAnsi="Arial" w:cs="Arial"/>
        </w:rPr>
        <w:t>, yet I had the experience</w:t>
      </w:r>
      <w:r w:rsidR="00D356B7" w:rsidRPr="00C6420C">
        <w:rPr>
          <w:rFonts w:ascii="Arial" w:hAnsi="Arial" w:cs="Arial"/>
        </w:rPr>
        <w:t xml:space="preserve"> having worked within the NHS for almost fifteen years. </w:t>
      </w:r>
      <w:r w:rsidR="000B1757" w:rsidRPr="00C6420C">
        <w:rPr>
          <w:rFonts w:ascii="Arial" w:hAnsi="Arial" w:cs="Arial"/>
        </w:rPr>
        <w:t xml:space="preserve"> </w:t>
      </w:r>
      <w:r w:rsidR="00032222" w:rsidRPr="00C6420C">
        <w:rPr>
          <w:rFonts w:ascii="Arial" w:hAnsi="Arial" w:cs="Arial"/>
        </w:rPr>
        <w:t xml:space="preserve">It was a job </w:t>
      </w:r>
      <w:r w:rsidR="004D1E37" w:rsidRPr="00C6420C">
        <w:rPr>
          <w:rFonts w:ascii="Arial" w:hAnsi="Arial" w:cs="Arial"/>
        </w:rPr>
        <w:t xml:space="preserve">in management-service delivery supervisor. </w:t>
      </w:r>
      <w:r w:rsidR="00BC2D56" w:rsidRPr="00C6420C">
        <w:rPr>
          <w:rFonts w:ascii="Arial" w:hAnsi="Arial" w:cs="Arial"/>
        </w:rPr>
        <w:t xml:space="preserve">I adapted a smart dress code and arrived </w:t>
      </w:r>
      <w:r w:rsidR="006B4470" w:rsidRPr="00C6420C">
        <w:rPr>
          <w:rFonts w:ascii="Arial" w:hAnsi="Arial" w:cs="Arial"/>
        </w:rPr>
        <w:t xml:space="preserve">ten minutes </w:t>
      </w:r>
      <w:r w:rsidR="00BC2D56" w:rsidRPr="00C6420C">
        <w:rPr>
          <w:rFonts w:ascii="Arial" w:hAnsi="Arial" w:cs="Arial"/>
        </w:rPr>
        <w:t xml:space="preserve">early. </w:t>
      </w:r>
      <w:r w:rsidR="00DF5CF8" w:rsidRPr="00C6420C">
        <w:rPr>
          <w:rFonts w:ascii="Arial" w:hAnsi="Arial" w:cs="Arial"/>
        </w:rPr>
        <w:t xml:space="preserve">The interview was held in a </w:t>
      </w:r>
      <w:r w:rsidR="00113DFF" w:rsidRPr="00C6420C">
        <w:rPr>
          <w:rFonts w:ascii="Arial" w:hAnsi="Arial" w:cs="Arial"/>
        </w:rPr>
        <w:t xml:space="preserve">small </w:t>
      </w:r>
      <w:r w:rsidR="00DF5CF8" w:rsidRPr="00C6420C">
        <w:rPr>
          <w:rFonts w:ascii="Arial" w:hAnsi="Arial" w:cs="Arial"/>
        </w:rPr>
        <w:t xml:space="preserve">HR room at the hospital. </w:t>
      </w:r>
      <w:r w:rsidR="009301EC" w:rsidRPr="00C6420C">
        <w:rPr>
          <w:rFonts w:ascii="Arial" w:hAnsi="Arial" w:cs="Arial"/>
        </w:rPr>
        <w:t xml:space="preserve">It was very quiet, eerily quiet. </w:t>
      </w:r>
      <w:r w:rsidR="006A289D" w:rsidRPr="00C6420C">
        <w:rPr>
          <w:rFonts w:ascii="Arial" w:hAnsi="Arial" w:cs="Arial"/>
        </w:rPr>
        <w:t xml:space="preserve">As I sat </w:t>
      </w:r>
      <w:r w:rsidR="009C253F" w:rsidRPr="00C6420C">
        <w:rPr>
          <w:rFonts w:ascii="Arial" w:hAnsi="Arial" w:cs="Arial"/>
        </w:rPr>
        <w:t>waiting</w:t>
      </w:r>
      <w:r w:rsidR="002348F8" w:rsidRPr="00C6420C">
        <w:rPr>
          <w:rFonts w:ascii="Arial" w:hAnsi="Arial" w:cs="Arial"/>
        </w:rPr>
        <w:t xml:space="preserve"> nervously, </w:t>
      </w:r>
      <w:r w:rsidR="006A289D" w:rsidRPr="00C6420C">
        <w:rPr>
          <w:rFonts w:ascii="Arial" w:hAnsi="Arial" w:cs="Arial"/>
        </w:rPr>
        <w:t xml:space="preserve">I heard chairs move </w:t>
      </w:r>
      <w:r w:rsidR="001E7A83" w:rsidRPr="00C6420C">
        <w:rPr>
          <w:rFonts w:ascii="Arial" w:hAnsi="Arial" w:cs="Arial"/>
        </w:rPr>
        <w:t xml:space="preserve">from within the room, </w:t>
      </w:r>
      <w:r w:rsidR="006A289D" w:rsidRPr="00C6420C">
        <w:rPr>
          <w:rFonts w:ascii="Arial" w:hAnsi="Arial" w:cs="Arial"/>
        </w:rPr>
        <w:t xml:space="preserve">and </w:t>
      </w:r>
      <w:r w:rsidR="000518B9" w:rsidRPr="00C6420C">
        <w:rPr>
          <w:rFonts w:ascii="Arial" w:hAnsi="Arial" w:cs="Arial"/>
        </w:rPr>
        <w:t>assumed</w:t>
      </w:r>
      <w:r w:rsidR="006A289D" w:rsidRPr="00C6420C">
        <w:rPr>
          <w:rFonts w:ascii="Arial" w:hAnsi="Arial" w:cs="Arial"/>
        </w:rPr>
        <w:t xml:space="preserve"> the interviewee before me was </w:t>
      </w:r>
      <w:r w:rsidR="00C3029F" w:rsidRPr="00C6420C">
        <w:rPr>
          <w:rFonts w:ascii="Arial" w:hAnsi="Arial" w:cs="Arial"/>
        </w:rPr>
        <w:t xml:space="preserve">just </w:t>
      </w:r>
      <w:r w:rsidR="00890B12" w:rsidRPr="00C6420C">
        <w:rPr>
          <w:rFonts w:ascii="Arial" w:hAnsi="Arial" w:cs="Arial"/>
        </w:rPr>
        <w:t>closing</w:t>
      </w:r>
      <w:r w:rsidR="00DC5612" w:rsidRPr="00C6420C">
        <w:rPr>
          <w:rFonts w:ascii="Arial" w:hAnsi="Arial" w:cs="Arial"/>
        </w:rPr>
        <w:t xml:space="preserve"> her interview</w:t>
      </w:r>
      <w:r w:rsidR="006A289D" w:rsidRPr="00C6420C">
        <w:rPr>
          <w:rFonts w:ascii="Arial" w:hAnsi="Arial" w:cs="Arial"/>
        </w:rPr>
        <w:t xml:space="preserve">. </w:t>
      </w:r>
      <w:r w:rsidR="009C253F" w:rsidRPr="00C6420C">
        <w:rPr>
          <w:rFonts w:ascii="Arial" w:hAnsi="Arial" w:cs="Arial"/>
        </w:rPr>
        <w:t xml:space="preserve">As she </w:t>
      </w:r>
      <w:r w:rsidR="00744690" w:rsidRPr="00C6420C">
        <w:rPr>
          <w:rFonts w:ascii="Arial" w:hAnsi="Arial" w:cs="Arial"/>
        </w:rPr>
        <w:t xml:space="preserve">left the room, a lady called me in. </w:t>
      </w:r>
      <w:r w:rsidR="002B098B" w:rsidRPr="00C6420C">
        <w:rPr>
          <w:rFonts w:ascii="Arial" w:hAnsi="Arial" w:cs="Arial"/>
        </w:rPr>
        <w:t>There were three people on the panel.</w:t>
      </w:r>
      <w:r w:rsidR="00C3029F" w:rsidRPr="00C6420C">
        <w:rPr>
          <w:rFonts w:ascii="Arial" w:hAnsi="Arial" w:cs="Arial"/>
        </w:rPr>
        <w:t xml:space="preserve"> Two females and a male. </w:t>
      </w:r>
      <w:r w:rsidR="002B098B" w:rsidRPr="00C6420C">
        <w:rPr>
          <w:rFonts w:ascii="Arial" w:hAnsi="Arial" w:cs="Arial"/>
        </w:rPr>
        <w:t xml:space="preserve">I knew two of them from my work in the hospital. The third was </w:t>
      </w:r>
      <w:r w:rsidR="00EF646E" w:rsidRPr="00C6420C">
        <w:rPr>
          <w:rFonts w:ascii="Arial" w:hAnsi="Arial" w:cs="Arial"/>
        </w:rPr>
        <w:t>a stranger</w:t>
      </w:r>
      <w:r w:rsidR="00275D8D" w:rsidRPr="00C6420C">
        <w:rPr>
          <w:rFonts w:ascii="Arial" w:hAnsi="Arial" w:cs="Arial"/>
        </w:rPr>
        <w:t xml:space="preserve"> to me.</w:t>
      </w:r>
      <w:r w:rsidR="00EF646E" w:rsidRPr="00C6420C">
        <w:rPr>
          <w:rFonts w:ascii="Arial" w:hAnsi="Arial" w:cs="Arial"/>
        </w:rPr>
        <w:t xml:space="preserve"> I entered and sat straight down. I found it difficult to make eye contact. </w:t>
      </w:r>
      <w:r w:rsidR="00FA1E80" w:rsidRPr="00C6420C">
        <w:rPr>
          <w:rFonts w:ascii="Arial" w:hAnsi="Arial" w:cs="Arial"/>
        </w:rPr>
        <w:t xml:space="preserve">I knew at that point I would not get the job. </w:t>
      </w:r>
    </w:p>
    <w:p w14:paraId="28BBFB1B" w14:textId="6721C0AA" w:rsidR="000C272A" w:rsidRPr="00C6420C" w:rsidRDefault="00FA1E80" w:rsidP="00AC55A4">
      <w:pPr>
        <w:rPr>
          <w:rFonts w:ascii="Arial" w:hAnsi="Arial" w:cs="Arial"/>
        </w:rPr>
      </w:pPr>
      <w:r w:rsidRPr="00C6420C">
        <w:rPr>
          <w:rFonts w:ascii="Arial" w:hAnsi="Arial" w:cs="Arial"/>
        </w:rPr>
        <w:t>I felt extremely vulnerable</w:t>
      </w:r>
      <w:r w:rsidR="00F53D5F" w:rsidRPr="00C6420C">
        <w:rPr>
          <w:rFonts w:ascii="Arial" w:hAnsi="Arial" w:cs="Arial"/>
        </w:rPr>
        <w:t xml:space="preserve">. </w:t>
      </w:r>
      <w:r w:rsidR="001A0862" w:rsidRPr="00C6420C">
        <w:rPr>
          <w:rFonts w:ascii="Arial" w:hAnsi="Arial" w:cs="Arial"/>
        </w:rPr>
        <w:t xml:space="preserve">I knew there would be questions fired at me that I would not know the answers </w:t>
      </w:r>
      <w:r w:rsidR="00D67F07" w:rsidRPr="00C6420C">
        <w:rPr>
          <w:rFonts w:ascii="Arial" w:hAnsi="Arial" w:cs="Arial"/>
        </w:rPr>
        <w:t>to,</w:t>
      </w:r>
      <w:r w:rsidR="001A0862" w:rsidRPr="00C6420C">
        <w:rPr>
          <w:rFonts w:ascii="Arial" w:hAnsi="Arial" w:cs="Arial"/>
        </w:rPr>
        <w:t xml:space="preserve"> and I felt very </w:t>
      </w:r>
      <w:r w:rsidR="00D67F07" w:rsidRPr="00C6420C">
        <w:rPr>
          <w:rFonts w:ascii="Arial" w:hAnsi="Arial" w:cs="Arial"/>
        </w:rPr>
        <w:t xml:space="preserve">stupid at that point. I could feel my hands shaking and just wanted to run out of the room, but I felt as I was </w:t>
      </w:r>
      <w:r w:rsidR="00F6275E" w:rsidRPr="00C6420C">
        <w:rPr>
          <w:rFonts w:ascii="Arial" w:hAnsi="Arial" w:cs="Arial"/>
        </w:rPr>
        <w:t>there,</w:t>
      </w:r>
      <w:r w:rsidR="00D67F07" w:rsidRPr="00C6420C">
        <w:rPr>
          <w:rFonts w:ascii="Arial" w:hAnsi="Arial" w:cs="Arial"/>
        </w:rPr>
        <w:t xml:space="preserve"> I may as well use this as experience. </w:t>
      </w:r>
      <w:r w:rsidR="00FC7A2C" w:rsidRPr="00C6420C">
        <w:rPr>
          <w:rFonts w:ascii="Arial" w:hAnsi="Arial" w:cs="Arial"/>
        </w:rPr>
        <w:t xml:space="preserve">I knew I should have researched more. I knew I should have known figures that would have helped me during this process. </w:t>
      </w:r>
      <w:r w:rsidR="00DE7497" w:rsidRPr="00C6420C">
        <w:rPr>
          <w:rFonts w:ascii="Arial" w:hAnsi="Arial" w:cs="Arial"/>
        </w:rPr>
        <w:t xml:space="preserve">During the interview I began to stutter. This </w:t>
      </w:r>
      <w:r w:rsidR="00C91804" w:rsidRPr="00C6420C">
        <w:rPr>
          <w:rFonts w:ascii="Arial" w:hAnsi="Arial" w:cs="Arial"/>
        </w:rPr>
        <w:t xml:space="preserve">happens when I am nervous. </w:t>
      </w:r>
      <w:r w:rsidR="00F47452" w:rsidRPr="00C6420C">
        <w:rPr>
          <w:rFonts w:ascii="Arial" w:hAnsi="Arial" w:cs="Arial"/>
        </w:rPr>
        <w:t xml:space="preserve">Questions began to be fired at me. </w:t>
      </w:r>
      <w:r w:rsidR="00326245" w:rsidRPr="00C6420C">
        <w:rPr>
          <w:rFonts w:ascii="Arial" w:hAnsi="Arial" w:cs="Arial"/>
        </w:rPr>
        <w:t xml:space="preserve">I looked down a lot, could not engage properly. </w:t>
      </w:r>
      <w:r w:rsidR="000C272A" w:rsidRPr="00C6420C">
        <w:rPr>
          <w:rFonts w:ascii="Arial" w:hAnsi="Arial" w:cs="Arial"/>
        </w:rPr>
        <w:t>At this point I could barely tell you my own name</w:t>
      </w:r>
      <w:r w:rsidR="002B098B" w:rsidRPr="00C6420C">
        <w:rPr>
          <w:rFonts w:ascii="Arial" w:hAnsi="Arial" w:cs="Arial"/>
        </w:rPr>
        <w:t xml:space="preserve">, let alone the RTT figures they were asking of me. </w:t>
      </w:r>
      <w:r w:rsidR="00AD389B" w:rsidRPr="00C6420C">
        <w:rPr>
          <w:rFonts w:ascii="Arial" w:hAnsi="Arial" w:cs="Arial"/>
        </w:rPr>
        <w:t xml:space="preserve">I prayed the interview would end or the fire alarm would sound so we would have to evacuate the building. </w:t>
      </w:r>
      <w:r w:rsidR="00C2762A" w:rsidRPr="00C6420C">
        <w:rPr>
          <w:rFonts w:ascii="Arial" w:hAnsi="Arial" w:cs="Arial"/>
        </w:rPr>
        <w:t xml:space="preserve">The interview only lasted about thirty </w:t>
      </w:r>
      <w:r w:rsidR="00956ED2" w:rsidRPr="00C6420C">
        <w:rPr>
          <w:rFonts w:ascii="Arial" w:hAnsi="Arial" w:cs="Arial"/>
        </w:rPr>
        <w:t xml:space="preserve">minutes, but it felt like hours. Painful hours. </w:t>
      </w:r>
    </w:p>
    <w:p w14:paraId="14E927E8" w14:textId="1C7DCE11" w:rsidR="00956ED2" w:rsidRDefault="00956ED2" w:rsidP="00AC55A4">
      <w:pPr>
        <w:rPr>
          <w:rFonts w:ascii="Arial" w:hAnsi="Arial" w:cs="Arial"/>
        </w:rPr>
      </w:pPr>
      <w:r w:rsidRPr="00C6420C">
        <w:rPr>
          <w:rFonts w:ascii="Arial" w:hAnsi="Arial" w:cs="Arial"/>
        </w:rPr>
        <w:lastRenderedPageBreak/>
        <w:t xml:space="preserve">As I left, I thanked the panel. </w:t>
      </w:r>
      <w:r w:rsidR="00D14371" w:rsidRPr="00C6420C">
        <w:rPr>
          <w:rFonts w:ascii="Arial" w:hAnsi="Arial" w:cs="Arial"/>
        </w:rPr>
        <w:t xml:space="preserve">It was a huge mistake </w:t>
      </w:r>
      <w:r w:rsidR="000C386B" w:rsidRPr="00C6420C">
        <w:rPr>
          <w:rFonts w:ascii="Arial" w:hAnsi="Arial" w:cs="Arial"/>
        </w:rPr>
        <w:t xml:space="preserve">attending an interview unprepared. A mistake I have promised myself I will never make again. </w:t>
      </w:r>
      <w:r w:rsidR="002F3277" w:rsidRPr="00C6420C">
        <w:rPr>
          <w:rFonts w:ascii="Arial" w:hAnsi="Arial" w:cs="Arial"/>
        </w:rPr>
        <w:t>I will now always thor</w:t>
      </w:r>
      <w:r w:rsidR="003C3EF8" w:rsidRPr="00C6420C">
        <w:rPr>
          <w:rFonts w:ascii="Arial" w:hAnsi="Arial" w:cs="Arial"/>
        </w:rPr>
        <w:t xml:space="preserve">oughly </w:t>
      </w:r>
      <w:r w:rsidR="009A479D" w:rsidRPr="00C6420C">
        <w:rPr>
          <w:rFonts w:ascii="Arial" w:hAnsi="Arial" w:cs="Arial"/>
        </w:rPr>
        <w:t>re</w:t>
      </w:r>
      <w:r w:rsidR="00214751" w:rsidRPr="00C6420C">
        <w:rPr>
          <w:rFonts w:ascii="Arial" w:hAnsi="Arial" w:cs="Arial"/>
        </w:rPr>
        <w:t>ad over</w:t>
      </w:r>
      <w:r w:rsidR="009A479D" w:rsidRPr="00C6420C">
        <w:rPr>
          <w:rFonts w:ascii="Arial" w:hAnsi="Arial" w:cs="Arial"/>
        </w:rPr>
        <w:t xml:space="preserve"> the job specification and description. </w:t>
      </w:r>
      <w:r w:rsidR="00B3558B" w:rsidRPr="00C6420C">
        <w:rPr>
          <w:rFonts w:ascii="Arial" w:hAnsi="Arial" w:cs="Arial"/>
        </w:rPr>
        <w:t xml:space="preserve">If I find I do not have the relevant qualifications, yet I have the </w:t>
      </w:r>
      <w:r w:rsidR="00F44D0C" w:rsidRPr="00C6420C">
        <w:rPr>
          <w:rFonts w:ascii="Arial" w:hAnsi="Arial" w:cs="Arial"/>
        </w:rPr>
        <w:t xml:space="preserve">experience for future jobs, I will need to </w:t>
      </w:r>
      <w:r w:rsidR="00214751" w:rsidRPr="00C6420C">
        <w:rPr>
          <w:rFonts w:ascii="Arial" w:hAnsi="Arial" w:cs="Arial"/>
        </w:rPr>
        <w:t>research the job in detail</w:t>
      </w:r>
      <w:r w:rsidR="00A3507C" w:rsidRPr="00C6420C">
        <w:rPr>
          <w:rFonts w:ascii="Arial" w:hAnsi="Arial" w:cs="Arial"/>
        </w:rPr>
        <w:t xml:space="preserve">, know exactly what I am talking about. </w:t>
      </w:r>
      <w:r w:rsidR="0010722C" w:rsidRPr="00C6420C">
        <w:rPr>
          <w:rFonts w:ascii="Arial" w:hAnsi="Arial" w:cs="Arial"/>
        </w:rPr>
        <w:t xml:space="preserve">Then, if any questions are fired at </w:t>
      </w:r>
      <w:r w:rsidR="003E2EDF" w:rsidRPr="00C6420C">
        <w:rPr>
          <w:rFonts w:ascii="Arial" w:hAnsi="Arial" w:cs="Arial"/>
        </w:rPr>
        <w:t>me,</w:t>
      </w:r>
      <w:r w:rsidR="0010722C" w:rsidRPr="00C6420C">
        <w:rPr>
          <w:rFonts w:ascii="Arial" w:hAnsi="Arial" w:cs="Arial"/>
        </w:rPr>
        <w:t xml:space="preserve"> I can answer them correctly. </w:t>
      </w:r>
      <w:r w:rsidR="003E2EDF" w:rsidRPr="00C6420C">
        <w:rPr>
          <w:rFonts w:ascii="Arial" w:hAnsi="Arial" w:cs="Arial"/>
        </w:rPr>
        <w:t xml:space="preserve">Even though this experience was not one of my finest moments I have learned from it. </w:t>
      </w:r>
      <w:r w:rsidR="00F47149" w:rsidRPr="00C6420C">
        <w:rPr>
          <w:rFonts w:ascii="Arial" w:hAnsi="Arial" w:cs="Arial"/>
        </w:rPr>
        <w:t xml:space="preserve">I have reflected </w:t>
      </w:r>
      <w:r w:rsidR="00262C1E" w:rsidRPr="00C6420C">
        <w:rPr>
          <w:rFonts w:ascii="Arial" w:hAnsi="Arial" w:cs="Arial"/>
        </w:rPr>
        <w:t xml:space="preserve">on it and moved on from it. </w:t>
      </w:r>
    </w:p>
    <w:p w14:paraId="21572E9B" w14:textId="77777777" w:rsidR="0046203F" w:rsidRPr="00C6420C" w:rsidRDefault="0046203F" w:rsidP="00AC55A4">
      <w:pPr>
        <w:rPr>
          <w:rFonts w:ascii="Arial" w:hAnsi="Arial" w:cs="Arial"/>
        </w:rPr>
      </w:pPr>
    </w:p>
    <w:p w14:paraId="38007822" w14:textId="7CB3254C" w:rsidR="007A30C1" w:rsidRPr="00C6420C" w:rsidRDefault="0057217D" w:rsidP="0057217D">
      <w:pPr>
        <w:tabs>
          <w:tab w:val="left" w:pos="6290"/>
        </w:tabs>
        <w:rPr>
          <w:rFonts w:ascii="Arial" w:hAnsi="Arial" w:cs="Arial"/>
        </w:rPr>
      </w:pPr>
      <w:r w:rsidRPr="00C6420C">
        <w:rPr>
          <w:rFonts w:ascii="Arial" w:hAnsi="Arial" w:cs="Arial"/>
        </w:rPr>
        <w:tab/>
      </w:r>
    </w:p>
    <w:p w14:paraId="5808BC3C" w14:textId="77777777" w:rsidR="005E233A" w:rsidRPr="00C6420C" w:rsidRDefault="005E233A" w:rsidP="00AC55A4">
      <w:pPr>
        <w:rPr>
          <w:rFonts w:ascii="Arial" w:hAnsi="Arial" w:cs="Arial"/>
        </w:rPr>
      </w:pPr>
    </w:p>
    <w:p w14:paraId="07410366" w14:textId="77777777" w:rsidR="005E233A" w:rsidRPr="00C6420C" w:rsidRDefault="005E233A" w:rsidP="00AC55A4">
      <w:pPr>
        <w:rPr>
          <w:rFonts w:ascii="Arial" w:hAnsi="Arial" w:cs="Arial"/>
        </w:rPr>
      </w:pPr>
    </w:p>
    <w:p w14:paraId="5F26A44B" w14:textId="6E077AB7" w:rsidR="008903CA" w:rsidRPr="00C6420C" w:rsidRDefault="008903CA" w:rsidP="006C4B88">
      <w:pPr>
        <w:rPr>
          <w:rFonts w:ascii="Arial" w:hAnsi="Arial" w:cs="Arial"/>
        </w:rPr>
      </w:pPr>
      <w:r w:rsidRPr="00C6420C">
        <w:rPr>
          <w:rFonts w:ascii="Arial" w:hAnsi="Arial" w:cs="Arial"/>
        </w:rPr>
        <w:t xml:space="preserve">After completing this module, I find my confidence has risen. </w:t>
      </w:r>
      <w:r w:rsidR="00295D2A">
        <w:rPr>
          <w:rFonts w:ascii="Arial" w:hAnsi="Arial" w:cs="Arial"/>
        </w:rPr>
        <w:t xml:space="preserve">The aim of this module was to give an insight to the skills I would need to progress in my career. </w:t>
      </w:r>
      <w:r w:rsidR="00EF0E1F">
        <w:rPr>
          <w:rFonts w:ascii="Arial" w:hAnsi="Arial" w:cs="Arial"/>
        </w:rPr>
        <w:t xml:space="preserve">The SWOT analysis and the reflective models have been most useful to me as they have highlighted areas I need to work on to progress my career. </w:t>
      </w:r>
      <w:r w:rsidRPr="00C6420C">
        <w:rPr>
          <w:rFonts w:ascii="Arial" w:hAnsi="Arial" w:cs="Arial"/>
        </w:rPr>
        <w:t xml:space="preserve">I feel more prepared for possible job applications and </w:t>
      </w:r>
      <w:proofErr w:type="gramStart"/>
      <w:r w:rsidRPr="00C6420C">
        <w:rPr>
          <w:rFonts w:ascii="Arial" w:hAnsi="Arial" w:cs="Arial"/>
        </w:rPr>
        <w:t>interviews</w:t>
      </w:r>
      <w:r w:rsidR="00EF0E1F">
        <w:rPr>
          <w:rFonts w:ascii="Arial" w:hAnsi="Arial" w:cs="Arial"/>
        </w:rPr>
        <w:t>, and</w:t>
      </w:r>
      <w:proofErr w:type="gramEnd"/>
      <w:r w:rsidR="00EF0E1F">
        <w:rPr>
          <w:rFonts w:ascii="Arial" w:hAnsi="Arial" w:cs="Arial"/>
        </w:rPr>
        <w:t xml:space="preserve"> are more aware what suitable employers are looking for and how best to deliver myself and make myself attractive to employ.</w:t>
      </w:r>
      <w:r w:rsidRPr="00C6420C">
        <w:rPr>
          <w:rFonts w:ascii="Arial" w:hAnsi="Arial" w:cs="Arial"/>
        </w:rPr>
        <w:t xml:space="preserve"> </w:t>
      </w:r>
      <w:r w:rsidR="00947665" w:rsidRPr="00C6420C">
        <w:rPr>
          <w:rFonts w:ascii="Arial" w:hAnsi="Arial" w:cs="Arial"/>
        </w:rPr>
        <w:t xml:space="preserve">I believe I know my worth and </w:t>
      </w:r>
      <w:r w:rsidR="00102ABF" w:rsidRPr="00C6420C">
        <w:rPr>
          <w:rFonts w:ascii="Arial" w:hAnsi="Arial" w:cs="Arial"/>
        </w:rPr>
        <w:t>I am</w:t>
      </w:r>
      <w:r w:rsidR="00947665" w:rsidRPr="00C6420C">
        <w:rPr>
          <w:rFonts w:ascii="Arial" w:hAnsi="Arial" w:cs="Arial"/>
        </w:rPr>
        <w:t xml:space="preserve"> on the way to having the skills to best bring my capabilities to a job. </w:t>
      </w:r>
      <w:r w:rsidR="00416D89" w:rsidRPr="00C6420C">
        <w:rPr>
          <w:rFonts w:ascii="Arial" w:hAnsi="Arial" w:cs="Arial"/>
        </w:rPr>
        <w:t xml:space="preserve">I have learned new skills, new </w:t>
      </w:r>
      <w:r w:rsidR="00B57726">
        <w:rPr>
          <w:rFonts w:ascii="Arial" w:hAnsi="Arial" w:cs="Arial"/>
        </w:rPr>
        <w:t>tools</w:t>
      </w:r>
      <w:r w:rsidR="00416D89" w:rsidRPr="00C6420C">
        <w:rPr>
          <w:rFonts w:ascii="Arial" w:hAnsi="Arial" w:cs="Arial"/>
        </w:rPr>
        <w:t xml:space="preserve"> to </w:t>
      </w:r>
      <w:r w:rsidR="00AF5870" w:rsidRPr="00C6420C">
        <w:rPr>
          <w:rFonts w:ascii="Arial" w:hAnsi="Arial" w:cs="Arial"/>
        </w:rPr>
        <w:t>self-assess</w:t>
      </w:r>
      <w:r w:rsidR="00416D89" w:rsidRPr="00C6420C">
        <w:rPr>
          <w:rFonts w:ascii="Arial" w:hAnsi="Arial" w:cs="Arial"/>
        </w:rPr>
        <w:t xml:space="preserve"> to </w:t>
      </w:r>
      <w:r w:rsidR="00AF5870" w:rsidRPr="00C6420C">
        <w:rPr>
          <w:rFonts w:ascii="Arial" w:hAnsi="Arial" w:cs="Arial"/>
        </w:rPr>
        <w:t xml:space="preserve">ensure </w:t>
      </w:r>
      <w:r w:rsidR="00641688" w:rsidRPr="00C6420C">
        <w:rPr>
          <w:rFonts w:ascii="Arial" w:hAnsi="Arial" w:cs="Arial"/>
        </w:rPr>
        <w:t>I have the best from learning</w:t>
      </w:r>
      <w:r w:rsidR="00B27840" w:rsidRPr="00C6420C">
        <w:rPr>
          <w:rFonts w:ascii="Arial" w:hAnsi="Arial" w:cs="Arial"/>
        </w:rPr>
        <w:t xml:space="preserve">. </w:t>
      </w:r>
      <w:r w:rsidR="00B57726">
        <w:rPr>
          <w:rFonts w:ascii="Arial" w:hAnsi="Arial" w:cs="Arial"/>
        </w:rPr>
        <w:t xml:space="preserve">I plan to revisit these tools during my degree. </w:t>
      </w:r>
      <w:r w:rsidR="00915430" w:rsidRPr="00C6420C">
        <w:rPr>
          <w:rFonts w:ascii="Arial" w:hAnsi="Arial" w:cs="Arial"/>
        </w:rPr>
        <w:t xml:space="preserve">When I get a job within management </w:t>
      </w:r>
      <w:r w:rsidR="00B57726">
        <w:rPr>
          <w:rFonts w:ascii="Arial" w:hAnsi="Arial" w:cs="Arial"/>
        </w:rPr>
        <w:t xml:space="preserve">in </w:t>
      </w:r>
      <w:r w:rsidR="00915430" w:rsidRPr="00C6420C">
        <w:rPr>
          <w:rFonts w:ascii="Arial" w:hAnsi="Arial" w:cs="Arial"/>
        </w:rPr>
        <w:t xml:space="preserve">the </w:t>
      </w:r>
      <w:r w:rsidR="00B57726" w:rsidRPr="00C6420C">
        <w:rPr>
          <w:rFonts w:ascii="Arial" w:hAnsi="Arial" w:cs="Arial"/>
        </w:rPr>
        <w:t>NHS,</w:t>
      </w:r>
      <w:r w:rsidR="00915430" w:rsidRPr="00C6420C">
        <w:rPr>
          <w:rFonts w:ascii="Arial" w:hAnsi="Arial" w:cs="Arial"/>
        </w:rPr>
        <w:t xml:space="preserve"> I have learned several tools </w:t>
      </w:r>
      <w:r w:rsidR="000B54D4" w:rsidRPr="00C6420C">
        <w:rPr>
          <w:rFonts w:ascii="Arial" w:hAnsi="Arial" w:cs="Arial"/>
        </w:rPr>
        <w:t>that will also help me manage staff effectively.</w:t>
      </w:r>
    </w:p>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03657CDB" w14:textId="5DE019BB" w:rsidR="00A34FD1" w:rsidRDefault="009E3DDD" w:rsidP="00A34FD1">
      <w:pPr>
        <w:pStyle w:val="Heading1"/>
      </w:pPr>
      <w:bookmarkStart w:id="10" w:name="_Toc53314841"/>
      <w:r>
        <w:t>Reference</w:t>
      </w:r>
      <w:bookmarkEnd w:id="10"/>
      <w:r w:rsidR="00A34FD1">
        <w:t>s</w:t>
      </w:r>
    </w:p>
    <w:p w14:paraId="79480999" w14:textId="77777777" w:rsidR="00EF0E1F" w:rsidRPr="00EF0E1F" w:rsidRDefault="00EF0E1F" w:rsidP="00EF0E1F"/>
    <w:p w14:paraId="2B90384E" w14:textId="35258CA9" w:rsidR="006739AC" w:rsidRPr="0046203F" w:rsidRDefault="006739AC" w:rsidP="006739AC">
      <w:pPr>
        <w:rPr>
          <w:rFonts w:ascii="Arial" w:hAnsi="Arial" w:cs="Arial"/>
          <w:color w:val="000000" w:themeColor="text1"/>
        </w:rPr>
      </w:pPr>
      <w:r w:rsidRPr="0046203F">
        <w:rPr>
          <w:rFonts w:ascii="Arial" w:hAnsi="Arial" w:cs="Arial"/>
          <w:color w:val="000000" w:themeColor="text1"/>
          <w:shd w:val="clear" w:color="auto" w:fill="FFFFFF"/>
        </w:rPr>
        <w:t>Briggs, K. and Briggs Myers, I., 2015. </w:t>
      </w:r>
      <w:r w:rsidRPr="0046203F">
        <w:rPr>
          <w:rFonts w:ascii="Arial" w:hAnsi="Arial" w:cs="Arial"/>
          <w:i/>
          <w:iCs/>
          <w:color w:val="000000" w:themeColor="text1"/>
          <w:shd w:val="clear" w:color="auto" w:fill="FFFFFF"/>
        </w:rPr>
        <w:t>The Myers-Briggs Type Indicator</w:t>
      </w:r>
      <w:r w:rsidRPr="0046203F">
        <w:rPr>
          <w:rFonts w:ascii="Arial" w:hAnsi="Arial" w:cs="Arial"/>
          <w:color w:val="000000" w:themeColor="text1"/>
          <w:shd w:val="clear" w:color="auto" w:fill="FFFFFF"/>
        </w:rPr>
        <w:t>.</w:t>
      </w:r>
    </w:p>
    <w:p w14:paraId="178F4305" w14:textId="598B036A" w:rsidR="000864A5" w:rsidRPr="0046203F" w:rsidRDefault="000864A5" w:rsidP="000864A5">
      <w:pPr>
        <w:rPr>
          <w:rFonts w:ascii="Arial" w:hAnsi="Arial" w:cs="Arial"/>
          <w:color w:val="000000" w:themeColor="text1"/>
          <w:shd w:val="clear" w:color="auto" w:fill="FFFFFF"/>
        </w:rPr>
      </w:pPr>
      <w:r w:rsidRPr="0046203F">
        <w:rPr>
          <w:rFonts w:ascii="Arial" w:hAnsi="Arial" w:cs="Arial"/>
          <w:color w:val="000000" w:themeColor="text1"/>
          <w:shd w:val="clear" w:color="auto" w:fill="FFFFFF"/>
        </w:rPr>
        <w:t>Buchanan. (2017). </w:t>
      </w:r>
      <w:r w:rsidRPr="0046203F">
        <w:rPr>
          <w:rFonts w:ascii="Arial" w:hAnsi="Arial" w:cs="Arial"/>
          <w:i/>
          <w:iCs/>
          <w:color w:val="000000" w:themeColor="text1"/>
          <w:shd w:val="clear" w:color="auto" w:fill="FFFFFF"/>
        </w:rPr>
        <w:t>How to study. Episode 3, Learning styles</w:t>
      </w:r>
      <w:r w:rsidRPr="0046203F">
        <w:rPr>
          <w:rFonts w:ascii="Arial" w:hAnsi="Arial" w:cs="Arial"/>
          <w:color w:val="000000" w:themeColor="text1"/>
          <w:shd w:val="clear" w:color="auto" w:fill="FFFFFF"/>
        </w:rPr>
        <w:t>. Memorize Academy.</w:t>
      </w:r>
    </w:p>
    <w:p w14:paraId="10E7D49E" w14:textId="77777777" w:rsidR="0046203F" w:rsidRPr="0046203F" w:rsidRDefault="0046203F" w:rsidP="000864A5">
      <w:pPr>
        <w:rPr>
          <w:rFonts w:ascii="Arial" w:hAnsi="Arial" w:cs="Arial"/>
        </w:rPr>
      </w:pPr>
      <w:r w:rsidRPr="0046203F">
        <w:rPr>
          <w:rFonts w:ascii="Arial" w:hAnsi="Arial" w:cs="Arial"/>
        </w:rPr>
        <w:t xml:space="preserve">Driscoll J. (1994) ‘Reflective practice for practise’, Senior Nurse, Vol.13 Jan/Feb. 47 -50 </w:t>
      </w:r>
    </w:p>
    <w:p w14:paraId="450EECD3" w14:textId="09BF7493" w:rsidR="0046203F" w:rsidRPr="0046203F" w:rsidRDefault="0046203F" w:rsidP="000864A5">
      <w:pPr>
        <w:rPr>
          <w:rFonts w:ascii="Arial" w:hAnsi="Arial" w:cs="Arial"/>
          <w:color w:val="000000" w:themeColor="text1"/>
          <w:shd w:val="clear" w:color="auto" w:fill="FFFFFF"/>
        </w:rPr>
      </w:pPr>
      <w:r w:rsidRPr="0046203F">
        <w:rPr>
          <w:rFonts w:ascii="Arial" w:hAnsi="Arial" w:cs="Arial"/>
        </w:rPr>
        <w:t>Driscoll, J. (2011), ‘Meeting your potential through Reflection’, [online] available at http://www.supervisionandcoaching.com/index-2.html accessed 18.04.201</w:t>
      </w:r>
    </w:p>
    <w:p w14:paraId="374CA43D" w14:textId="680CB6AD" w:rsidR="00A34FD1" w:rsidRPr="0046203F" w:rsidRDefault="00597B87" w:rsidP="00A34FD1">
      <w:pPr>
        <w:rPr>
          <w:rFonts w:ascii="Arial" w:hAnsi="Arial" w:cs="Arial"/>
          <w:color w:val="000000"/>
          <w:shd w:val="clear" w:color="auto" w:fill="FFFFFF"/>
        </w:rPr>
      </w:pPr>
      <w:r w:rsidRPr="0046203F">
        <w:rPr>
          <w:rFonts w:ascii="Arial" w:hAnsi="Arial" w:cs="Arial"/>
          <w:color w:val="000000"/>
          <w:shd w:val="clear" w:color="auto" w:fill="FFFFFF"/>
        </w:rPr>
        <w:t>F</w:t>
      </w:r>
      <w:r w:rsidR="00503234" w:rsidRPr="0046203F">
        <w:rPr>
          <w:rFonts w:ascii="Arial" w:hAnsi="Arial" w:cs="Arial"/>
          <w:color w:val="000000"/>
          <w:shd w:val="clear" w:color="auto" w:fill="FFFFFF"/>
        </w:rPr>
        <w:t>leming, n., 2021. </w:t>
      </w:r>
      <w:r w:rsidR="00503234" w:rsidRPr="0046203F">
        <w:rPr>
          <w:rFonts w:ascii="Arial" w:hAnsi="Arial" w:cs="Arial"/>
          <w:i/>
          <w:iCs/>
          <w:color w:val="000000"/>
          <w:shd w:val="clear" w:color="auto" w:fill="FFFFFF"/>
        </w:rPr>
        <w:t>VARK - A Guide to Learning Styles</w:t>
      </w:r>
      <w:r w:rsidR="00503234" w:rsidRPr="0046203F">
        <w:rPr>
          <w:rFonts w:ascii="Arial" w:hAnsi="Arial" w:cs="Arial"/>
          <w:color w:val="000000"/>
          <w:shd w:val="clear" w:color="auto" w:fill="FFFFFF"/>
        </w:rPr>
        <w:t xml:space="preserve">. [online] VARK - A Guide to Learning Styles. </w:t>
      </w:r>
    </w:p>
    <w:p w14:paraId="29339511" w14:textId="77777777" w:rsidR="00C201B9" w:rsidRPr="0046203F" w:rsidRDefault="00C201B9" w:rsidP="00C201B9">
      <w:pPr>
        <w:rPr>
          <w:rFonts w:ascii="Arial" w:hAnsi="Arial" w:cs="Arial"/>
          <w:color w:val="232323"/>
          <w:shd w:val="clear" w:color="auto" w:fill="FFFFFF"/>
        </w:rPr>
      </w:pPr>
      <w:r w:rsidRPr="0046203F">
        <w:rPr>
          <w:rFonts w:ascii="Arial" w:hAnsi="Arial" w:cs="Arial"/>
          <w:color w:val="232323"/>
          <w:shd w:val="clear" w:color="auto" w:fill="FFFFFF"/>
        </w:rPr>
        <w:t xml:space="preserve">Friesner, Tim. (2011). History of swot analysis. Marketing Teacher. 2000-2010. </w:t>
      </w:r>
    </w:p>
    <w:p w14:paraId="338D148A" w14:textId="77777777" w:rsidR="0046203F" w:rsidRPr="0046203F" w:rsidRDefault="0046203F" w:rsidP="00A34FD1">
      <w:pPr>
        <w:rPr>
          <w:rFonts w:ascii="Arial" w:hAnsi="Arial" w:cs="Arial"/>
        </w:rPr>
      </w:pPr>
      <w:r w:rsidRPr="0046203F">
        <w:rPr>
          <w:rFonts w:ascii="Arial" w:hAnsi="Arial" w:cs="Arial"/>
        </w:rPr>
        <w:t>Kolb. D. A. and Fry, R. (1975) ‘Toward an applied theory of experiential learning’, in C. Cooper (ed.), Theories of Group Process, London: John Wiley</w:t>
      </w:r>
    </w:p>
    <w:p w14:paraId="12477394" w14:textId="389B40A9" w:rsidR="0046203F" w:rsidRPr="0046203F" w:rsidRDefault="0046203F" w:rsidP="00A34FD1">
      <w:pPr>
        <w:rPr>
          <w:rFonts w:ascii="Arial" w:hAnsi="Arial" w:cs="Arial"/>
        </w:rPr>
      </w:pPr>
      <w:r w:rsidRPr="0046203F">
        <w:rPr>
          <w:rFonts w:ascii="Arial" w:hAnsi="Arial" w:cs="Arial"/>
        </w:rPr>
        <w:t xml:space="preserve">Gibbs, G. (1988) ‘Learning by doing: A guide to teaching and learning </w:t>
      </w:r>
      <w:r w:rsidR="00B57726" w:rsidRPr="0046203F">
        <w:rPr>
          <w:rFonts w:ascii="Arial" w:hAnsi="Arial" w:cs="Arial"/>
        </w:rPr>
        <w:t>methods</w:t>
      </w:r>
      <w:r w:rsidRPr="0046203F">
        <w:rPr>
          <w:rFonts w:ascii="Arial" w:hAnsi="Arial" w:cs="Arial"/>
        </w:rPr>
        <w:t>. London: FEU</w:t>
      </w:r>
    </w:p>
    <w:p w14:paraId="166FCF03" w14:textId="2AA18A68" w:rsidR="008128BD" w:rsidRPr="0046203F" w:rsidRDefault="00F85E36" w:rsidP="00A34FD1">
      <w:pPr>
        <w:rPr>
          <w:rFonts w:ascii="Arial" w:hAnsi="Arial" w:cs="Arial"/>
          <w:color w:val="000000" w:themeColor="text1"/>
          <w:shd w:val="clear" w:color="auto" w:fill="FFFFFF"/>
        </w:rPr>
      </w:pPr>
      <w:r w:rsidRPr="0046203F">
        <w:rPr>
          <w:rFonts w:ascii="Arial" w:hAnsi="Arial" w:cs="Arial"/>
          <w:color w:val="000000" w:themeColor="text1"/>
          <w:shd w:val="clear" w:color="auto" w:fill="FFFFFF"/>
        </w:rPr>
        <w:t>Honey, P., &amp; Mumford, A. (1992). The manual of learning styles. Berkshire: Peter Honey Publications.</w:t>
      </w:r>
    </w:p>
    <w:p w14:paraId="6F89F557" w14:textId="5E19D519" w:rsidR="00710E05" w:rsidRPr="0046203F" w:rsidRDefault="00710E05" w:rsidP="00A34FD1">
      <w:pPr>
        <w:rPr>
          <w:rFonts w:ascii="Arial" w:hAnsi="Arial" w:cs="Arial"/>
          <w:color w:val="000000" w:themeColor="text1"/>
          <w:shd w:val="clear" w:color="auto" w:fill="FFFFFF"/>
        </w:rPr>
      </w:pPr>
      <w:r w:rsidRPr="0046203F">
        <w:rPr>
          <w:rFonts w:ascii="Arial" w:hAnsi="Arial" w:cs="Arial"/>
          <w:color w:val="000000" w:themeColor="text1"/>
          <w:shd w:val="clear" w:color="auto" w:fill="FFFFFF"/>
        </w:rPr>
        <w:t>Luft, J., 1970. </w:t>
      </w:r>
      <w:r w:rsidRPr="0046203F">
        <w:rPr>
          <w:rFonts w:ascii="Arial" w:hAnsi="Arial" w:cs="Arial"/>
          <w:i/>
          <w:iCs/>
          <w:color w:val="000000" w:themeColor="text1"/>
          <w:shd w:val="clear" w:color="auto" w:fill="FFFFFF"/>
        </w:rPr>
        <w:t>Group processes</w:t>
      </w:r>
      <w:r w:rsidRPr="0046203F">
        <w:rPr>
          <w:rFonts w:ascii="Arial" w:hAnsi="Arial" w:cs="Arial"/>
          <w:color w:val="000000" w:themeColor="text1"/>
          <w:shd w:val="clear" w:color="auto" w:fill="FFFFFF"/>
        </w:rPr>
        <w:t>. Palo Alto, Calif.: National Press Books.</w:t>
      </w:r>
    </w:p>
    <w:p w14:paraId="50875096" w14:textId="70289E45" w:rsidR="00652EB0" w:rsidRPr="0046203F" w:rsidRDefault="00652EB0" w:rsidP="00652EB0">
      <w:pPr>
        <w:rPr>
          <w:rFonts w:ascii="Arial" w:hAnsi="Arial" w:cs="Arial"/>
          <w:color w:val="000000" w:themeColor="text1"/>
        </w:rPr>
      </w:pPr>
      <w:r w:rsidRPr="0046203F">
        <w:rPr>
          <w:rFonts w:ascii="Arial" w:hAnsi="Arial" w:cs="Arial"/>
          <w:color w:val="000000" w:themeColor="text1"/>
        </w:rPr>
        <w:t xml:space="preserve">Morgan, P. (2017). </w:t>
      </w:r>
      <w:r w:rsidRPr="0046203F">
        <w:rPr>
          <w:rFonts w:ascii="Arial" w:hAnsi="Arial" w:cs="Arial"/>
          <w:i/>
          <w:color w:val="000000" w:themeColor="text1"/>
        </w:rPr>
        <w:t xml:space="preserve">The Business Student’s Guide </w:t>
      </w:r>
      <w:r w:rsidR="00B57726" w:rsidRPr="0046203F">
        <w:rPr>
          <w:rFonts w:ascii="Arial" w:hAnsi="Arial" w:cs="Arial"/>
          <w:i/>
          <w:color w:val="000000" w:themeColor="text1"/>
        </w:rPr>
        <w:t>to</w:t>
      </w:r>
      <w:r w:rsidRPr="0046203F">
        <w:rPr>
          <w:rFonts w:ascii="Arial" w:hAnsi="Arial" w:cs="Arial"/>
          <w:i/>
          <w:color w:val="000000" w:themeColor="text1"/>
        </w:rPr>
        <w:t xml:space="preserve"> Study </w:t>
      </w:r>
      <w:r w:rsidR="00B57726" w:rsidRPr="0046203F">
        <w:rPr>
          <w:rFonts w:ascii="Arial" w:hAnsi="Arial" w:cs="Arial"/>
          <w:i/>
          <w:color w:val="000000" w:themeColor="text1"/>
        </w:rPr>
        <w:t>and</w:t>
      </w:r>
      <w:r w:rsidRPr="0046203F">
        <w:rPr>
          <w:rFonts w:ascii="Arial" w:hAnsi="Arial" w:cs="Arial"/>
          <w:i/>
          <w:color w:val="000000" w:themeColor="text1"/>
        </w:rPr>
        <w:t xml:space="preserve"> Employability. </w:t>
      </w:r>
      <w:r w:rsidRPr="0046203F">
        <w:rPr>
          <w:rFonts w:ascii="Arial" w:hAnsi="Arial" w:cs="Arial"/>
          <w:color w:val="000000" w:themeColor="text1"/>
        </w:rPr>
        <w:t>London: Sage Publications Ltd.</w:t>
      </w:r>
    </w:p>
    <w:p w14:paraId="66B374A7" w14:textId="0D8F15AB" w:rsidR="00322483" w:rsidRPr="00C201B9" w:rsidRDefault="00322483" w:rsidP="00322483">
      <w:pPr>
        <w:rPr>
          <w:rFonts w:ascii="Arial" w:hAnsi="Arial" w:cs="Arial"/>
        </w:rPr>
      </w:pPr>
    </w:p>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1" w:name="_Toc53314842"/>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11"/>
      <w:r w:rsidRPr="00481798">
        <w:rPr>
          <w:rFonts w:asciiTheme="majorHAnsi" w:eastAsiaTheme="majorEastAsia" w:hAnsiTheme="majorHAnsi" w:cstheme="majorBidi"/>
          <w:color w:val="2E74B5" w:themeColor="accent1" w:themeShade="BF"/>
          <w:sz w:val="32"/>
          <w:szCs w:val="32"/>
        </w:rPr>
        <w:t xml:space="preserve"> </w:t>
      </w:r>
    </w:p>
    <w:p w14:paraId="732663D9" w14:textId="62D8BFF9" w:rsidR="00322483" w:rsidRPr="0021474F" w:rsidRDefault="00810F3E" w:rsidP="00322483">
      <w:pPr>
        <w:rPr>
          <w:color w:val="FF0000"/>
        </w:rPr>
      </w:pPr>
      <w:r>
        <w:t>The KOLB reflective model</w:t>
      </w:r>
    </w:p>
    <w:p w14:paraId="4382C8C9" w14:textId="4E911C5E" w:rsidR="00692F2B" w:rsidRDefault="005C0060" w:rsidP="00322483">
      <w:r>
        <w:rPr>
          <w:noProof/>
        </w:rPr>
        <w:drawing>
          <wp:inline distT="0" distB="0" distL="0" distR="0" wp14:anchorId="2FFA1EE9" wp14:editId="122CDBE7">
            <wp:extent cx="5943347" cy="3784600"/>
            <wp:effectExtent l="0" t="0" r="635" b="6350"/>
            <wp:docPr id="4" name="Picture 4" descr="Kolb Model Of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olb Model Of Learn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5128" cy="3785734"/>
                    </a:xfrm>
                    <a:prstGeom prst="rect">
                      <a:avLst/>
                    </a:prstGeom>
                    <a:noFill/>
                    <a:ln>
                      <a:noFill/>
                    </a:ln>
                  </pic:spPr>
                </pic:pic>
              </a:graphicData>
            </a:graphic>
          </wp:inline>
        </w:drawing>
      </w:r>
    </w:p>
    <w:p w14:paraId="57CF59B3" w14:textId="48B108D6" w:rsidR="00322483" w:rsidRDefault="00322483" w:rsidP="00322483"/>
    <w:p w14:paraId="4AACDE4C" w14:textId="77777777" w:rsidR="00322483" w:rsidRDefault="00322483" w:rsidP="00322483"/>
    <w:p w14:paraId="74126D56" w14:textId="565E81D4" w:rsidR="00322483" w:rsidRDefault="00322483" w:rsidP="00EF11DF">
      <w:pPr>
        <w:pStyle w:val="Heading1"/>
      </w:pPr>
      <w:bookmarkStart w:id="12" w:name="_Toc53314843"/>
      <w:r>
        <w:rPr>
          <w:spacing w:val="-5"/>
        </w:rPr>
        <w:t>A</w:t>
      </w:r>
      <w:r>
        <w:rPr>
          <w:spacing w:val="2"/>
        </w:rPr>
        <w:t>p</w:t>
      </w:r>
      <w:r>
        <w:t>pendix</w:t>
      </w:r>
      <w:r>
        <w:rPr>
          <w:spacing w:val="6"/>
        </w:rPr>
        <w:t xml:space="preserve"> </w:t>
      </w:r>
      <w:r w:rsidR="0021474F">
        <w:t>B</w:t>
      </w:r>
      <w:bookmarkEnd w:id="12"/>
      <w:r>
        <w:t xml:space="preserve"> </w:t>
      </w:r>
    </w:p>
    <w:p w14:paraId="0AFF2AD4" w14:textId="68132317" w:rsidR="00322483" w:rsidRDefault="00322483" w:rsidP="00322483"/>
    <w:p w14:paraId="641EC923" w14:textId="36671401" w:rsidR="0008090C" w:rsidRPr="0035562C" w:rsidRDefault="00FC0CA3" w:rsidP="00322483">
      <w:r w:rsidRPr="0035562C">
        <w:t>https://apps.trac.jobs/pub/employer_logos/right/369/369.gif</w:t>
      </w:r>
    </w:p>
    <w:p w14:paraId="1D4E5617" w14:textId="61496ADF" w:rsidR="00322483" w:rsidRDefault="00322483" w:rsidP="00322483"/>
    <w:p w14:paraId="4F4E90CA" w14:textId="77777777" w:rsidR="008859D7" w:rsidRDefault="008859D7" w:rsidP="0089447C">
      <w:pPr>
        <w:pStyle w:val="Heading1"/>
        <w:rPr>
          <w:spacing w:val="-5"/>
        </w:rPr>
      </w:pPr>
      <w:bookmarkStart w:id="13" w:name="_Toc53314844"/>
    </w:p>
    <w:p w14:paraId="6E1AD50D" w14:textId="3ECAF6F9" w:rsidR="00CD2077" w:rsidRDefault="00CD2077" w:rsidP="0089447C">
      <w:pPr>
        <w:pStyle w:val="Heading1"/>
        <w:rPr>
          <w:spacing w:val="-5"/>
        </w:rPr>
      </w:pPr>
    </w:p>
    <w:p w14:paraId="0B7182E8" w14:textId="77777777" w:rsidR="00CD2077" w:rsidRPr="00CD2077" w:rsidRDefault="00CD2077" w:rsidP="00CD2077"/>
    <w:p w14:paraId="50C9ADA9" w14:textId="77777777" w:rsidR="00CD2077" w:rsidRDefault="00CD2077" w:rsidP="0089447C">
      <w:pPr>
        <w:pStyle w:val="Heading1"/>
        <w:rPr>
          <w:spacing w:val="-5"/>
        </w:rPr>
      </w:pPr>
    </w:p>
    <w:p w14:paraId="4497B3A9" w14:textId="77777777" w:rsidR="00FC6C96" w:rsidRDefault="00FC6C96" w:rsidP="0089447C">
      <w:pPr>
        <w:pStyle w:val="Heading1"/>
        <w:rPr>
          <w:spacing w:val="-5"/>
        </w:rPr>
      </w:pPr>
    </w:p>
    <w:p w14:paraId="05DCBD47" w14:textId="3F15DBA2" w:rsidR="00626A75" w:rsidRPr="0089447C" w:rsidRDefault="00322483" w:rsidP="0089447C">
      <w:pPr>
        <w:pStyle w:val="Heading1"/>
      </w:pPr>
      <w:r>
        <w:rPr>
          <w:spacing w:val="-5"/>
        </w:rPr>
        <w:t>A</w:t>
      </w:r>
      <w:r>
        <w:rPr>
          <w:spacing w:val="2"/>
        </w:rPr>
        <w:t>p</w:t>
      </w:r>
      <w:r>
        <w:t>pendix</w:t>
      </w:r>
      <w:r>
        <w:rPr>
          <w:spacing w:val="6"/>
        </w:rPr>
        <w:t xml:space="preserve"> </w:t>
      </w:r>
      <w:r w:rsidR="0021474F">
        <w:t>C</w:t>
      </w:r>
      <w:bookmarkEnd w:id="13"/>
    </w:p>
    <w:p w14:paraId="1EF7094B" w14:textId="77777777" w:rsidR="00322483" w:rsidRDefault="00322483" w:rsidP="006C4B88">
      <w:pPr>
        <w:pStyle w:val="Heading2"/>
      </w:pPr>
    </w:p>
    <w:p w14:paraId="58A20D4C" w14:textId="77777777" w:rsidR="00A45F78" w:rsidRPr="007C4884" w:rsidRDefault="00A45F78" w:rsidP="00A45F78">
      <w:pPr>
        <w:pStyle w:val="Title"/>
        <w:jc w:val="center"/>
        <w:rPr>
          <w:rFonts w:ascii="Arial" w:hAnsi="Arial" w:cs="Arial"/>
          <w:b/>
          <w:bCs/>
          <w:sz w:val="24"/>
          <w:szCs w:val="24"/>
          <w:u w:val="single"/>
        </w:rPr>
      </w:pPr>
      <w:r w:rsidRPr="007C4884">
        <w:rPr>
          <w:rStyle w:val="Name"/>
          <w:rFonts w:ascii="Arial" w:hAnsi="Arial" w:cs="Arial"/>
          <w:b/>
          <w:bCs/>
          <w:sz w:val="24"/>
          <w:szCs w:val="24"/>
          <w:u w:val="single"/>
          <w:lang w:val="en-GB" w:bidi="en-GB"/>
        </w:rPr>
        <w:t>Tracey Howells |</w:t>
      </w:r>
      <w:r w:rsidRPr="007C4884">
        <w:rPr>
          <w:rFonts w:ascii="Arial" w:hAnsi="Arial" w:cs="Arial"/>
          <w:b/>
          <w:bCs/>
          <w:sz w:val="24"/>
          <w:szCs w:val="24"/>
          <w:u w:val="single"/>
          <w:lang w:val="en-GB" w:bidi="en-GB"/>
        </w:rPr>
        <w:t> Curriculum Vitae</w:t>
      </w:r>
    </w:p>
    <w:p w14:paraId="5BE4F553" w14:textId="77777777" w:rsidR="00A45F78" w:rsidRPr="007C4884" w:rsidRDefault="00A45F78" w:rsidP="00A45F78">
      <w:pPr>
        <w:pStyle w:val="ContactInfo"/>
        <w:spacing w:after="120"/>
        <w:jc w:val="center"/>
        <w:rPr>
          <w:rFonts w:ascii="Arial" w:hAnsi="Arial" w:cs="Arial"/>
          <w:lang w:val="en-GB" w:bidi="en-GB"/>
        </w:rPr>
      </w:pPr>
      <w:r w:rsidRPr="007C4884">
        <w:rPr>
          <w:rFonts w:ascii="Arial" w:hAnsi="Arial" w:cs="Arial"/>
          <w:lang w:val="en-GB" w:bidi="en-GB"/>
        </w:rPr>
        <w:t>47 Pentrefelin Street, Carmarthen, SA31 1RJ. | 07487236731 |</w:t>
      </w:r>
    </w:p>
    <w:p w14:paraId="79A44D63" w14:textId="77777777" w:rsidR="00A45F78" w:rsidRPr="007C4884" w:rsidRDefault="00EC4DFC" w:rsidP="00A45F78">
      <w:pPr>
        <w:pStyle w:val="ContactInfo"/>
        <w:spacing w:after="480"/>
        <w:jc w:val="center"/>
        <w:rPr>
          <w:rFonts w:ascii="Arial" w:hAnsi="Arial" w:cs="Arial"/>
          <w:color w:val="auto"/>
          <w:lang w:val="en-GB" w:bidi="en-GB"/>
        </w:rPr>
      </w:pPr>
      <w:hyperlink r:id="rId16" w:history="1">
        <w:r w:rsidR="00A45F78" w:rsidRPr="007C4884">
          <w:rPr>
            <w:rStyle w:val="Hyperlink"/>
            <w:rFonts w:ascii="Arial" w:hAnsi="Arial" w:cs="Arial"/>
            <w:color w:val="auto"/>
            <w:lang w:val="en-GB" w:bidi="en-GB"/>
          </w:rPr>
          <w:t>Traceyh80@hotmail.com/</w:t>
        </w:r>
      </w:hyperlink>
      <w:r w:rsidR="00A45F78" w:rsidRPr="007C4884">
        <w:rPr>
          <w:rFonts w:ascii="Arial" w:hAnsi="Arial" w:cs="Arial"/>
          <w:color w:val="auto"/>
          <w:lang w:val="en-GB" w:bidi="en-GB"/>
        </w:rPr>
        <w:t xml:space="preserve"> Tracy.howells2@wales.nhs.uk</w:t>
      </w:r>
    </w:p>
    <w:p w14:paraId="2F39BFCF" w14:textId="77777777" w:rsidR="00A45F78" w:rsidRPr="007C4884" w:rsidRDefault="00A45F78" w:rsidP="00A45F78">
      <w:pPr>
        <w:pStyle w:val="Heading1"/>
        <w:spacing w:after="120"/>
        <w:rPr>
          <w:rFonts w:ascii="Arial" w:hAnsi="Arial" w:cs="Arial"/>
          <w:b/>
          <w:bCs/>
          <w:sz w:val="22"/>
          <w:szCs w:val="22"/>
          <w:lang w:bidi="en-GB"/>
        </w:rPr>
      </w:pPr>
      <w:r>
        <w:rPr>
          <w:rFonts w:ascii="Arial" w:hAnsi="Arial" w:cs="Arial"/>
          <w:b/>
          <w:bCs/>
          <w:sz w:val="22"/>
          <w:szCs w:val="22"/>
          <w:lang w:bidi="en-GB"/>
        </w:rPr>
        <w:t xml:space="preserve">Personal summary </w:t>
      </w:r>
    </w:p>
    <w:p w14:paraId="558030F4" w14:textId="77777777" w:rsidR="00A45F78" w:rsidRPr="007C4884" w:rsidRDefault="00A45F78" w:rsidP="00A45F78">
      <w:pPr>
        <w:rPr>
          <w:rFonts w:ascii="Arial" w:hAnsi="Arial" w:cs="Arial"/>
          <w:lang w:bidi="en-GB"/>
        </w:rPr>
      </w:pPr>
      <w:r w:rsidRPr="007C4884">
        <w:rPr>
          <w:rFonts w:ascii="Arial" w:hAnsi="Arial" w:cs="Arial"/>
          <w:lang w:bidi="en-GB"/>
        </w:rPr>
        <w:t xml:space="preserve">Knowledgeable support worker (currently), professional, </w:t>
      </w:r>
      <w:r w:rsidRPr="007A08F4">
        <w:rPr>
          <w:rFonts w:ascii="Arial" w:hAnsi="Arial" w:cs="Arial"/>
          <w:lang w:bidi="en-GB"/>
        </w:rPr>
        <w:t>offering practical communicative and administration skills</w:t>
      </w:r>
      <w:r w:rsidRPr="007A08F4">
        <w:rPr>
          <w:rFonts w:ascii="Arial" w:hAnsi="Arial" w:cs="Arial"/>
          <w:strike/>
          <w:lang w:bidi="en-GB"/>
        </w:rPr>
        <w:t>.</w:t>
      </w:r>
      <w:r w:rsidRPr="007C4884">
        <w:rPr>
          <w:rFonts w:ascii="Arial" w:hAnsi="Arial" w:cs="Arial"/>
          <w:lang w:bidi="en-GB"/>
        </w:rPr>
        <w:t xml:space="preserve"> Reliable and collaborative team member, looking for opportunity to develop management skills further. </w:t>
      </w:r>
    </w:p>
    <w:p w14:paraId="31E2E8CB" w14:textId="77777777" w:rsidR="00A45F78" w:rsidRPr="007A08F4" w:rsidRDefault="00A45F78" w:rsidP="00A45F78">
      <w:pPr>
        <w:rPr>
          <w:rFonts w:ascii="Arial" w:hAnsi="Arial" w:cs="Arial"/>
        </w:rPr>
      </w:pPr>
      <w:r w:rsidRPr="007A08F4">
        <w:rPr>
          <w:rFonts w:ascii="Arial" w:hAnsi="Arial" w:cs="Arial"/>
          <w:lang w:bidi="en-GB"/>
        </w:rPr>
        <w:t>I have impeccable communication skills which is evident in the role that I am currently undertaking</w:t>
      </w:r>
      <w:r w:rsidRPr="007C4884">
        <w:rPr>
          <w:rFonts w:ascii="Arial" w:hAnsi="Arial" w:cs="Arial"/>
          <w:lang w:bidi="en-GB"/>
        </w:rPr>
        <w:t>.</w:t>
      </w:r>
      <w:r>
        <w:rPr>
          <w:rFonts w:ascii="Arial" w:hAnsi="Arial" w:cs="Arial"/>
          <w:lang w:bidi="en-GB"/>
        </w:rPr>
        <w:t xml:space="preserve"> I believe I am extremely organised and resourceful. </w:t>
      </w:r>
      <w:r w:rsidRPr="007C4884">
        <w:rPr>
          <w:rFonts w:ascii="Arial" w:hAnsi="Arial" w:cs="Arial"/>
          <w:lang w:bidi="en-GB"/>
        </w:rPr>
        <w:t xml:space="preserve"> </w:t>
      </w:r>
      <w:r w:rsidRPr="007A08F4">
        <w:rPr>
          <w:rFonts w:ascii="Arial" w:hAnsi="Arial" w:cs="Arial"/>
          <w:lang w:bidi="en-GB"/>
        </w:rPr>
        <w:t>I am confident using a range of digital technology and various platforms.</w:t>
      </w:r>
      <w:r>
        <w:rPr>
          <w:rFonts w:ascii="Arial" w:hAnsi="Arial" w:cs="Arial"/>
          <w:lang w:bidi="en-GB"/>
        </w:rPr>
        <w:t xml:space="preserve"> </w:t>
      </w:r>
      <w:r w:rsidRPr="007A08F4">
        <w:rPr>
          <w:rFonts w:ascii="Arial" w:hAnsi="Arial" w:cs="Arial"/>
          <w:lang w:bidi="en-GB"/>
        </w:rPr>
        <w:t xml:space="preserve"> My belief is to be correct, concise and to have the ability to convey the correct message.  </w:t>
      </w:r>
    </w:p>
    <w:p w14:paraId="690979A7" w14:textId="77777777" w:rsidR="00A45F78" w:rsidRPr="007A08F4" w:rsidRDefault="00A45F78" w:rsidP="00A45F78">
      <w:pPr>
        <w:spacing w:after="0"/>
        <w:rPr>
          <w:rFonts w:ascii="Arial" w:hAnsi="Arial" w:cs="Arial"/>
          <w:lang w:val="en-US"/>
        </w:rPr>
      </w:pPr>
    </w:p>
    <w:p w14:paraId="2B8CE791" w14:textId="77777777" w:rsidR="00A45F78" w:rsidRPr="007C4884" w:rsidRDefault="00A45F78" w:rsidP="00A45F78">
      <w:pPr>
        <w:rPr>
          <w:rFonts w:ascii="Arial" w:hAnsi="Arial" w:cs="Arial"/>
          <w:b/>
          <w:bCs/>
          <w:lang w:bidi="en-GB"/>
        </w:rPr>
      </w:pPr>
      <w:r w:rsidRPr="007C4884">
        <w:rPr>
          <w:rFonts w:ascii="Arial" w:hAnsi="Arial" w:cs="Arial"/>
          <w:b/>
          <w:bCs/>
          <w:lang w:bidi="en-GB"/>
        </w:rPr>
        <w:t>Skills &amp; Abilities</w:t>
      </w:r>
    </w:p>
    <w:p w14:paraId="579C6EBB" w14:textId="77777777" w:rsidR="00A45F78" w:rsidRPr="00DE12EF" w:rsidRDefault="00A45F78" w:rsidP="00A45F78">
      <w:pPr>
        <w:rPr>
          <w:rFonts w:ascii="Arial" w:hAnsi="Arial" w:cs="Arial"/>
          <w:lang w:bidi="en-GB"/>
        </w:rPr>
      </w:pPr>
      <w:r w:rsidRPr="00DE12EF">
        <w:rPr>
          <w:rFonts w:ascii="Arial" w:hAnsi="Arial" w:cs="Arial"/>
          <w:lang w:bidi="en-GB"/>
        </w:rPr>
        <w:t>Cancer patient support</w:t>
      </w:r>
    </w:p>
    <w:p w14:paraId="2750D999" w14:textId="77777777" w:rsidR="00A45F78" w:rsidRPr="00DE12EF" w:rsidRDefault="00A45F78" w:rsidP="00A45F78">
      <w:pPr>
        <w:rPr>
          <w:rFonts w:ascii="Arial" w:hAnsi="Arial" w:cs="Arial"/>
          <w:lang w:bidi="en-GB"/>
        </w:rPr>
      </w:pPr>
      <w:r w:rsidRPr="00DE12EF">
        <w:rPr>
          <w:rFonts w:ascii="Arial" w:hAnsi="Arial" w:cs="Arial"/>
          <w:lang w:bidi="en-GB"/>
        </w:rPr>
        <w:t>Clinical administration</w:t>
      </w:r>
    </w:p>
    <w:p w14:paraId="63B87801" w14:textId="77777777" w:rsidR="00A45F78" w:rsidRPr="00DE12EF" w:rsidRDefault="00A45F78" w:rsidP="00A45F78">
      <w:pPr>
        <w:rPr>
          <w:rFonts w:ascii="Arial" w:hAnsi="Arial" w:cs="Arial"/>
          <w:lang w:bidi="en-GB"/>
        </w:rPr>
      </w:pPr>
      <w:r w:rsidRPr="00DE12EF">
        <w:rPr>
          <w:rFonts w:ascii="Arial" w:hAnsi="Arial" w:cs="Arial"/>
          <w:lang w:bidi="en-GB"/>
        </w:rPr>
        <w:t>Discharge letter preparation</w:t>
      </w:r>
    </w:p>
    <w:p w14:paraId="36E0ABC2" w14:textId="77777777" w:rsidR="00A45F78" w:rsidRPr="00DE12EF" w:rsidRDefault="00A45F78" w:rsidP="00A45F78">
      <w:pPr>
        <w:rPr>
          <w:rFonts w:ascii="Arial" w:hAnsi="Arial" w:cs="Arial"/>
          <w:lang w:bidi="en-GB"/>
        </w:rPr>
      </w:pPr>
      <w:r w:rsidRPr="00DE12EF">
        <w:rPr>
          <w:rFonts w:ascii="Arial" w:hAnsi="Arial" w:cs="Arial"/>
          <w:lang w:bidi="en-GB"/>
        </w:rPr>
        <w:t>Clerical management</w:t>
      </w:r>
    </w:p>
    <w:p w14:paraId="642A12CE" w14:textId="77777777" w:rsidR="00A45F78" w:rsidRPr="00DE12EF" w:rsidRDefault="00A45F78" w:rsidP="00A45F78">
      <w:pPr>
        <w:rPr>
          <w:rFonts w:ascii="Arial" w:hAnsi="Arial" w:cs="Arial"/>
          <w:lang w:bidi="en-GB"/>
        </w:rPr>
      </w:pPr>
      <w:r w:rsidRPr="00DE12EF">
        <w:rPr>
          <w:rFonts w:ascii="Arial" w:hAnsi="Arial" w:cs="Arial"/>
          <w:lang w:bidi="en-GB"/>
        </w:rPr>
        <w:t>Patient administration</w:t>
      </w:r>
    </w:p>
    <w:p w14:paraId="3D20672A" w14:textId="77777777" w:rsidR="00A45F78" w:rsidRPr="00DE12EF" w:rsidRDefault="00A45F78" w:rsidP="00A45F78">
      <w:pPr>
        <w:rPr>
          <w:rFonts w:ascii="Arial" w:hAnsi="Arial" w:cs="Arial"/>
          <w:lang w:bidi="en-GB"/>
        </w:rPr>
      </w:pPr>
      <w:r w:rsidRPr="00DE12EF">
        <w:rPr>
          <w:rFonts w:ascii="Arial" w:hAnsi="Arial" w:cs="Arial"/>
          <w:lang w:bidi="en-GB"/>
        </w:rPr>
        <w:t>Nursing support</w:t>
      </w:r>
    </w:p>
    <w:p w14:paraId="1F22998A" w14:textId="77777777" w:rsidR="00A45F78" w:rsidRPr="00DE12EF" w:rsidRDefault="00A45F78" w:rsidP="00A45F78">
      <w:pPr>
        <w:rPr>
          <w:rFonts w:ascii="Arial" w:hAnsi="Arial" w:cs="Arial"/>
          <w:lang w:bidi="en-GB"/>
        </w:rPr>
      </w:pPr>
      <w:r w:rsidRPr="00DE12EF">
        <w:rPr>
          <w:rFonts w:ascii="Arial" w:hAnsi="Arial" w:cs="Arial"/>
          <w:lang w:bidi="en-GB"/>
        </w:rPr>
        <w:t>Sensitive patient care</w:t>
      </w:r>
    </w:p>
    <w:p w14:paraId="0D691076" w14:textId="77777777" w:rsidR="00A45F78" w:rsidRPr="00DE12EF" w:rsidRDefault="00A45F78" w:rsidP="00A45F78">
      <w:pPr>
        <w:rPr>
          <w:rFonts w:ascii="Arial" w:hAnsi="Arial" w:cs="Arial"/>
          <w:lang w:bidi="en-GB"/>
        </w:rPr>
      </w:pPr>
      <w:r w:rsidRPr="00DE12EF">
        <w:rPr>
          <w:rFonts w:ascii="Arial" w:hAnsi="Arial" w:cs="Arial"/>
          <w:lang w:bidi="en-GB"/>
        </w:rPr>
        <w:t>Ward coordination</w:t>
      </w:r>
    </w:p>
    <w:p w14:paraId="12A943BB" w14:textId="77777777" w:rsidR="00A45F78" w:rsidRPr="00DE12EF" w:rsidRDefault="00A45F78" w:rsidP="00A45F78">
      <w:pPr>
        <w:rPr>
          <w:rFonts w:ascii="Arial" w:hAnsi="Arial" w:cs="Arial"/>
          <w:lang w:bidi="en-GB"/>
        </w:rPr>
      </w:pPr>
      <w:r w:rsidRPr="00DE12EF">
        <w:rPr>
          <w:rFonts w:ascii="Arial" w:hAnsi="Arial" w:cs="Arial"/>
          <w:lang w:bidi="en-GB"/>
        </w:rPr>
        <w:t>Multitasking and prioritisation</w:t>
      </w:r>
    </w:p>
    <w:p w14:paraId="02980DA4" w14:textId="77777777" w:rsidR="00A45F78" w:rsidRPr="00DE12EF" w:rsidRDefault="00A45F78" w:rsidP="00A45F78">
      <w:pPr>
        <w:rPr>
          <w:rFonts w:ascii="Arial" w:hAnsi="Arial" w:cs="Arial"/>
          <w:lang w:bidi="en-GB"/>
        </w:rPr>
      </w:pPr>
      <w:r w:rsidRPr="00DE12EF">
        <w:rPr>
          <w:rFonts w:ascii="Arial" w:hAnsi="Arial" w:cs="Arial"/>
          <w:lang w:bidi="en-GB"/>
        </w:rPr>
        <w:t>Managed automated systems</w:t>
      </w:r>
    </w:p>
    <w:p w14:paraId="1E50029B" w14:textId="77777777" w:rsidR="00A45F78" w:rsidRPr="00DE12EF" w:rsidRDefault="00A45F78" w:rsidP="00A45F78">
      <w:pPr>
        <w:rPr>
          <w:rFonts w:ascii="Arial" w:hAnsi="Arial" w:cs="Arial"/>
          <w:lang w:bidi="en-GB"/>
        </w:rPr>
      </w:pPr>
      <w:r w:rsidRPr="00DE12EF">
        <w:rPr>
          <w:rFonts w:ascii="Arial" w:hAnsi="Arial" w:cs="Arial"/>
          <w:lang w:bidi="en-GB"/>
        </w:rPr>
        <w:t>Prioritising patients</w:t>
      </w:r>
    </w:p>
    <w:p w14:paraId="7E80A65C" w14:textId="77777777" w:rsidR="00A45F78" w:rsidRPr="00DE12EF" w:rsidRDefault="00A45F78" w:rsidP="00A45F78">
      <w:pPr>
        <w:rPr>
          <w:rFonts w:ascii="Arial" w:hAnsi="Arial" w:cs="Arial"/>
          <w:lang w:bidi="en-GB"/>
        </w:rPr>
      </w:pPr>
      <w:r w:rsidRPr="00DE12EF">
        <w:rPr>
          <w:rFonts w:ascii="Arial" w:hAnsi="Arial" w:cs="Arial"/>
          <w:lang w:bidi="en-GB"/>
        </w:rPr>
        <w:t>Resourceful</w:t>
      </w:r>
    </w:p>
    <w:p w14:paraId="287B1527" w14:textId="77777777" w:rsidR="00A45F78" w:rsidRPr="00DE12EF" w:rsidRDefault="00A45F78" w:rsidP="00A45F78">
      <w:pPr>
        <w:rPr>
          <w:rFonts w:ascii="Arial" w:hAnsi="Arial" w:cs="Arial"/>
          <w:lang w:bidi="en-GB"/>
        </w:rPr>
      </w:pPr>
      <w:r w:rsidRPr="00DE12EF">
        <w:rPr>
          <w:rFonts w:ascii="Arial" w:hAnsi="Arial" w:cs="Arial"/>
          <w:lang w:bidi="en-GB"/>
        </w:rPr>
        <w:t>Organisation</w:t>
      </w:r>
    </w:p>
    <w:p w14:paraId="14E74B38" w14:textId="77777777" w:rsidR="00A45F78" w:rsidRPr="00DE12EF" w:rsidRDefault="00A45F78" w:rsidP="00A45F78">
      <w:pPr>
        <w:rPr>
          <w:rFonts w:ascii="Arial" w:hAnsi="Arial" w:cs="Arial"/>
          <w:lang w:bidi="en-GB"/>
        </w:rPr>
      </w:pPr>
      <w:r w:rsidRPr="00DE12EF">
        <w:rPr>
          <w:rFonts w:ascii="Arial" w:hAnsi="Arial" w:cs="Arial"/>
          <w:lang w:bidi="en-GB"/>
        </w:rPr>
        <w:t>Planning</w:t>
      </w:r>
    </w:p>
    <w:p w14:paraId="083D52DA" w14:textId="77777777" w:rsidR="00A45F78" w:rsidRPr="00DE12EF" w:rsidRDefault="00A45F78" w:rsidP="00A45F78">
      <w:pPr>
        <w:rPr>
          <w:rFonts w:ascii="Arial" w:hAnsi="Arial" w:cs="Arial"/>
          <w:lang w:bidi="en-GB"/>
        </w:rPr>
      </w:pPr>
      <w:r w:rsidRPr="00DE12EF">
        <w:rPr>
          <w:rFonts w:ascii="Arial" w:hAnsi="Arial" w:cs="Arial"/>
          <w:lang w:bidi="en-GB"/>
        </w:rPr>
        <w:t xml:space="preserve">Interpersonal skills </w:t>
      </w:r>
    </w:p>
    <w:p w14:paraId="33A02ED1" w14:textId="77777777" w:rsidR="00A45F78" w:rsidRPr="00DE12EF" w:rsidRDefault="00A45F78" w:rsidP="00A45F78">
      <w:pPr>
        <w:rPr>
          <w:rFonts w:ascii="Arial" w:hAnsi="Arial" w:cs="Arial"/>
          <w:lang w:bidi="en-GB"/>
        </w:rPr>
      </w:pPr>
      <w:r w:rsidRPr="00DE12EF">
        <w:rPr>
          <w:rFonts w:ascii="Arial" w:hAnsi="Arial" w:cs="Arial"/>
          <w:lang w:bidi="en-GB"/>
        </w:rPr>
        <w:t xml:space="preserve">Team working – Independent working </w:t>
      </w:r>
    </w:p>
    <w:p w14:paraId="2330D58E" w14:textId="77777777" w:rsidR="00A45F78" w:rsidRPr="00DE12EF" w:rsidRDefault="00A45F78" w:rsidP="00A45F78">
      <w:pPr>
        <w:spacing w:after="0"/>
        <w:rPr>
          <w:rFonts w:ascii="Arial" w:hAnsi="Arial" w:cs="Arial"/>
          <w:lang w:bidi="en-GB"/>
        </w:rPr>
      </w:pPr>
      <w:r w:rsidRPr="00DE12EF">
        <w:rPr>
          <w:rFonts w:ascii="Arial" w:hAnsi="Arial" w:cs="Arial"/>
          <w:lang w:bidi="en-GB"/>
        </w:rPr>
        <w:t>Remo</w:t>
      </w:r>
      <w:r>
        <w:rPr>
          <w:rFonts w:ascii="Arial" w:hAnsi="Arial" w:cs="Arial"/>
          <w:lang w:bidi="en-GB"/>
        </w:rPr>
        <w:t>t</w:t>
      </w:r>
      <w:r w:rsidRPr="00DE12EF">
        <w:rPr>
          <w:rFonts w:ascii="Arial" w:hAnsi="Arial" w:cs="Arial"/>
          <w:lang w:bidi="en-GB"/>
        </w:rPr>
        <w:t xml:space="preserve">e working </w:t>
      </w:r>
    </w:p>
    <w:p w14:paraId="237D62F5" w14:textId="77777777" w:rsidR="00A45F78" w:rsidRDefault="00A45F78" w:rsidP="00A45F78">
      <w:pPr>
        <w:rPr>
          <w:rFonts w:ascii="Arial" w:hAnsi="Arial" w:cs="Arial"/>
          <w:lang w:bidi="en-GB"/>
        </w:rPr>
      </w:pPr>
      <w:r w:rsidRPr="007C4884">
        <w:rPr>
          <w:rFonts w:ascii="Arial" w:hAnsi="Arial" w:cs="Arial"/>
          <w:lang w:bidi="en-GB"/>
        </w:rPr>
        <w:t>Records management systems</w:t>
      </w:r>
      <w:r w:rsidRPr="007C4884">
        <w:rPr>
          <w:rFonts w:ascii="Arial" w:hAnsi="Arial" w:cs="Arial"/>
          <w:lang w:bidi="en-GB"/>
        </w:rPr>
        <w:cr/>
      </w:r>
      <w:r>
        <w:rPr>
          <w:rFonts w:ascii="Arial" w:hAnsi="Arial" w:cs="Arial"/>
          <w:lang w:bidi="en-GB"/>
        </w:rPr>
        <w:t xml:space="preserve"> </w:t>
      </w:r>
    </w:p>
    <w:p w14:paraId="1C4A1797" w14:textId="77777777" w:rsidR="00A45F78" w:rsidRPr="007C4884" w:rsidRDefault="00A45F78" w:rsidP="00A45F78">
      <w:pPr>
        <w:rPr>
          <w:rFonts w:ascii="Arial" w:hAnsi="Arial" w:cs="Arial"/>
          <w:lang w:bidi="en-GB"/>
        </w:rPr>
      </w:pPr>
    </w:p>
    <w:p w14:paraId="6177B360" w14:textId="77777777" w:rsidR="00A45F78" w:rsidRPr="007C4884" w:rsidRDefault="00A45F78" w:rsidP="00A45F78">
      <w:pPr>
        <w:rPr>
          <w:rFonts w:ascii="Arial" w:hAnsi="Arial" w:cs="Arial"/>
          <w:lang w:bidi="en-GB"/>
        </w:rPr>
      </w:pPr>
      <w:r w:rsidRPr="007C4884">
        <w:rPr>
          <w:rFonts w:ascii="Arial" w:hAnsi="Arial" w:cs="Arial"/>
          <w:b/>
          <w:bCs/>
          <w:lang w:bidi="en-GB"/>
        </w:rPr>
        <w:t>Experience</w:t>
      </w:r>
      <w:r>
        <w:rPr>
          <w:rFonts w:ascii="Arial" w:hAnsi="Arial" w:cs="Arial"/>
          <w:b/>
          <w:bCs/>
          <w:lang w:bidi="en-GB"/>
        </w:rPr>
        <w:tab/>
      </w:r>
      <w:r>
        <w:rPr>
          <w:rFonts w:ascii="Arial" w:hAnsi="Arial" w:cs="Arial"/>
          <w:b/>
          <w:bCs/>
          <w:lang w:bidi="en-GB"/>
        </w:rPr>
        <w:tab/>
      </w:r>
      <w:r>
        <w:rPr>
          <w:rFonts w:ascii="Arial" w:hAnsi="Arial" w:cs="Arial"/>
          <w:b/>
          <w:bCs/>
          <w:lang w:bidi="en-GB"/>
        </w:rPr>
        <w:tab/>
      </w:r>
      <w:r w:rsidRPr="007A08F4">
        <w:rPr>
          <w:rFonts w:ascii="Arial" w:hAnsi="Arial" w:cs="Arial"/>
          <w:b/>
          <w:bCs/>
          <w:lang w:bidi="en-GB"/>
        </w:rPr>
        <w:tab/>
        <w:t>August 2020 to Current</w:t>
      </w:r>
    </w:p>
    <w:p w14:paraId="48295A91" w14:textId="77777777" w:rsidR="00A45F78" w:rsidRPr="007C4884" w:rsidRDefault="00A45F78" w:rsidP="00A45F78">
      <w:pPr>
        <w:rPr>
          <w:rFonts w:ascii="Arial" w:hAnsi="Arial" w:cs="Arial"/>
          <w:b/>
          <w:bCs/>
          <w:lang w:bidi="en-GB"/>
        </w:rPr>
      </w:pPr>
    </w:p>
    <w:p w14:paraId="75844DB4" w14:textId="77777777" w:rsidR="00A45F78" w:rsidRPr="007C4884" w:rsidRDefault="00A45F78" w:rsidP="00A45F78">
      <w:pPr>
        <w:rPr>
          <w:rFonts w:ascii="Arial" w:hAnsi="Arial" w:cs="Arial"/>
          <w:lang w:bidi="en-GB"/>
        </w:rPr>
      </w:pPr>
      <w:r w:rsidRPr="007C4884">
        <w:rPr>
          <w:rFonts w:ascii="Arial" w:hAnsi="Arial" w:cs="Arial"/>
          <w:lang w:bidi="en-GB"/>
        </w:rPr>
        <w:t>Glangwili General Hospital Carmarthen, Carmarthenshire</w:t>
      </w:r>
    </w:p>
    <w:p w14:paraId="6FA5FB35" w14:textId="77777777" w:rsidR="00A45F78" w:rsidRPr="007C4884" w:rsidRDefault="00A45F78" w:rsidP="00A45F78">
      <w:pPr>
        <w:rPr>
          <w:rFonts w:ascii="Arial" w:hAnsi="Arial" w:cs="Arial"/>
          <w:lang w:bidi="en-GB"/>
        </w:rPr>
      </w:pPr>
      <w:r w:rsidRPr="007C4884">
        <w:rPr>
          <w:rFonts w:ascii="Arial" w:hAnsi="Arial" w:cs="Arial"/>
          <w:lang w:bidi="en-GB"/>
        </w:rPr>
        <w:t xml:space="preserve">Upper GI Cancer Support Worker    </w:t>
      </w:r>
    </w:p>
    <w:p w14:paraId="4DA3142B" w14:textId="77777777" w:rsidR="00A45F78" w:rsidRPr="007C4884" w:rsidRDefault="00A45F78" w:rsidP="00A45F78">
      <w:pPr>
        <w:pStyle w:val="ListParagraph"/>
        <w:numPr>
          <w:ilvl w:val="0"/>
          <w:numId w:val="17"/>
        </w:numPr>
        <w:spacing w:after="0" w:line="336" w:lineRule="auto"/>
        <w:contextualSpacing w:val="0"/>
        <w:rPr>
          <w:rFonts w:ascii="Arial" w:hAnsi="Arial" w:cs="Arial"/>
          <w:lang w:bidi="en-GB"/>
        </w:rPr>
      </w:pPr>
      <w:r w:rsidRPr="007C4884">
        <w:rPr>
          <w:rFonts w:ascii="Arial" w:hAnsi="Arial" w:cs="Arial"/>
          <w:lang w:bidi="en-GB"/>
        </w:rPr>
        <w:t>Answered ten average daily phone calls to schedule appointments and address patient inquiries.</w:t>
      </w:r>
    </w:p>
    <w:p w14:paraId="04498F77" w14:textId="77777777" w:rsidR="00A45F78" w:rsidRPr="007C4884" w:rsidRDefault="00A45F78" w:rsidP="00A45F78">
      <w:pPr>
        <w:pStyle w:val="ListParagraph"/>
        <w:numPr>
          <w:ilvl w:val="0"/>
          <w:numId w:val="17"/>
        </w:numPr>
        <w:spacing w:after="0" w:line="336" w:lineRule="auto"/>
        <w:contextualSpacing w:val="0"/>
        <w:rPr>
          <w:rFonts w:ascii="Arial" w:hAnsi="Arial" w:cs="Arial"/>
          <w:lang w:bidi="en-GB"/>
        </w:rPr>
      </w:pPr>
      <w:r w:rsidRPr="007C4884">
        <w:rPr>
          <w:rFonts w:ascii="Arial" w:hAnsi="Arial" w:cs="Arial"/>
          <w:lang w:bidi="en-GB"/>
        </w:rPr>
        <w:lastRenderedPageBreak/>
        <w:t>Called patients to schedule oncology/nurse led appointments, consistently double-checking information and availability.</w:t>
      </w:r>
    </w:p>
    <w:p w14:paraId="1511738B" w14:textId="77777777" w:rsidR="00A45F78" w:rsidRPr="007C4884" w:rsidRDefault="00A45F78" w:rsidP="00A45F78">
      <w:pPr>
        <w:pStyle w:val="ListParagraph"/>
        <w:numPr>
          <w:ilvl w:val="0"/>
          <w:numId w:val="17"/>
        </w:numPr>
        <w:spacing w:after="0" w:line="336" w:lineRule="auto"/>
        <w:contextualSpacing w:val="0"/>
        <w:rPr>
          <w:rFonts w:ascii="Arial" w:hAnsi="Arial" w:cs="Arial"/>
          <w:lang w:bidi="en-GB"/>
        </w:rPr>
      </w:pPr>
      <w:r w:rsidRPr="007C4884">
        <w:rPr>
          <w:rFonts w:ascii="Arial" w:hAnsi="Arial" w:cs="Arial"/>
          <w:lang w:bidi="en-GB"/>
        </w:rPr>
        <w:t>Utilised practical communications skills to maintain and build positive patient relationships.</w:t>
      </w:r>
    </w:p>
    <w:p w14:paraId="598A4E85" w14:textId="77777777" w:rsidR="00A45F78" w:rsidRPr="007C4884" w:rsidRDefault="00A45F78" w:rsidP="00A45F78">
      <w:pPr>
        <w:pStyle w:val="ListParagraph"/>
        <w:numPr>
          <w:ilvl w:val="0"/>
          <w:numId w:val="17"/>
        </w:numPr>
        <w:spacing w:after="0" w:line="336" w:lineRule="auto"/>
        <w:contextualSpacing w:val="0"/>
        <w:rPr>
          <w:rFonts w:ascii="Arial" w:hAnsi="Arial" w:cs="Arial"/>
          <w:lang w:bidi="en-GB"/>
        </w:rPr>
      </w:pPr>
      <w:r w:rsidRPr="007C4884">
        <w:rPr>
          <w:rFonts w:ascii="Arial" w:hAnsi="Arial" w:cs="Arial"/>
          <w:lang w:bidi="en-GB"/>
        </w:rPr>
        <w:t>Liaised with team members to promote patient relations.</w:t>
      </w:r>
    </w:p>
    <w:p w14:paraId="29F338E8" w14:textId="77777777" w:rsidR="00A45F78" w:rsidRPr="007C4884" w:rsidRDefault="00A45F78" w:rsidP="00A45F78">
      <w:pPr>
        <w:pStyle w:val="ListParagraph"/>
        <w:numPr>
          <w:ilvl w:val="0"/>
          <w:numId w:val="17"/>
        </w:numPr>
        <w:spacing w:after="0" w:line="336" w:lineRule="auto"/>
        <w:contextualSpacing w:val="0"/>
        <w:rPr>
          <w:rFonts w:ascii="Arial" w:hAnsi="Arial" w:cs="Arial"/>
          <w:lang w:bidi="en-GB"/>
        </w:rPr>
      </w:pPr>
      <w:r w:rsidRPr="007C4884">
        <w:rPr>
          <w:rFonts w:ascii="Arial" w:hAnsi="Arial" w:cs="Arial"/>
          <w:lang w:bidi="en-GB"/>
        </w:rPr>
        <w:t>Managed caseloads of 200+ patients.</w:t>
      </w:r>
    </w:p>
    <w:p w14:paraId="72DAE808" w14:textId="77777777" w:rsidR="00A45F78" w:rsidRPr="007C4884" w:rsidRDefault="00A45F78" w:rsidP="00A45F78">
      <w:pPr>
        <w:pStyle w:val="ListParagraph"/>
        <w:numPr>
          <w:ilvl w:val="0"/>
          <w:numId w:val="17"/>
        </w:numPr>
        <w:spacing w:after="0" w:line="336" w:lineRule="auto"/>
        <w:contextualSpacing w:val="0"/>
        <w:rPr>
          <w:rFonts w:ascii="Arial" w:hAnsi="Arial" w:cs="Arial"/>
          <w:lang w:bidi="en-GB"/>
        </w:rPr>
      </w:pPr>
      <w:r w:rsidRPr="007C4884">
        <w:rPr>
          <w:rFonts w:ascii="Arial" w:hAnsi="Arial" w:cs="Arial"/>
          <w:lang w:bidi="en-GB"/>
        </w:rPr>
        <w:t>Coordinated with healthcare team to establish, enact and evaluate patient care plans/journeys.</w:t>
      </w:r>
    </w:p>
    <w:p w14:paraId="53046D3F" w14:textId="77777777" w:rsidR="00A45F78" w:rsidRPr="007C4884" w:rsidRDefault="00A45F78" w:rsidP="00A45F78">
      <w:pPr>
        <w:rPr>
          <w:rFonts w:ascii="Arial" w:hAnsi="Arial" w:cs="Arial"/>
          <w:lang w:bidi="en-GB"/>
        </w:rPr>
      </w:pPr>
    </w:p>
    <w:p w14:paraId="6BDFEAEB" w14:textId="77777777" w:rsidR="00A45F78" w:rsidRPr="007C4884" w:rsidRDefault="00A45F78" w:rsidP="00A45F78">
      <w:pPr>
        <w:rPr>
          <w:rFonts w:ascii="Arial" w:hAnsi="Arial" w:cs="Arial"/>
          <w:lang w:bidi="en-GB"/>
        </w:rPr>
      </w:pPr>
      <w:r w:rsidRPr="007C4884">
        <w:rPr>
          <w:rFonts w:ascii="Arial" w:hAnsi="Arial" w:cs="Arial"/>
          <w:lang w:bidi="en-GB"/>
        </w:rPr>
        <w:t>May 2015 to July 2020</w:t>
      </w:r>
    </w:p>
    <w:p w14:paraId="08441BD5" w14:textId="77777777" w:rsidR="00A45F78" w:rsidRPr="007C4884" w:rsidRDefault="00A45F78" w:rsidP="00A45F78">
      <w:pPr>
        <w:rPr>
          <w:rFonts w:ascii="Arial" w:hAnsi="Arial" w:cs="Arial"/>
          <w:lang w:bidi="en-GB"/>
        </w:rPr>
      </w:pPr>
      <w:r w:rsidRPr="007C4884">
        <w:rPr>
          <w:rFonts w:ascii="Arial" w:hAnsi="Arial" w:cs="Arial"/>
          <w:lang w:bidi="en-GB"/>
        </w:rPr>
        <w:t>Preseli Ward, Glangwili Hospital Carmarthen, Carmarthenshire</w:t>
      </w:r>
    </w:p>
    <w:p w14:paraId="37EC6191" w14:textId="77777777" w:rsidR="00A45F78" w:rsidRPr="007C4884" w:rsidRDefault="00A45F78" w:rsidP="00A45F78">
      <w:pPr>
        <w:rPr>
          <w:rFonts w:ascii="Arial" w:hAnsi="Arial" w:cs="Arial"/>
          <w:lang w:bidi="en-GB"/>
        </w:rPr>
      </w:pPr>
      <w:r w:rsidRPr="007C4884">
        <w:rPr>
          <w:rFonts w:ascii="Arial" w:hAnsi="Arial" w:cs="Arial"/>
          <w:lang w:bidi="en-GB"/>
        </w:rPr>
        <w:t xml:space="preserve">Ward Clerk    </w:t>
      </w:r>
    </w:p>
    <w:p w14:paraId="0267D172"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Worked with meticulous attention to detail and accuracy, ensuring reliability of administrative records.</w:t>
      </w:r>
    </w:p>
    <w:p w14:paraId="63DAA6C1"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Prioritised tasks effectively to meet administrative needs of demanding, high-pressure ward activity.</w:t>
      </w:r>
    </w:p>
    <w:p w14:paraId="563C17A0"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Provided dependable support to sisters and nurses in maintaining smooth, functional ward environments.</w:t>
      </w:r>
    </w:p>
    <w:p w14:paraId="5A6339FA"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Coordinated clinician activity to optimise staff efficiency and best meet the needs of busy ward environments.</w:t>
      </w:r>
    </w:p>
    <w:p w14:paraId="2BB41865"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Greeted patients with sensitivity and compassion, prioritising positive ward experiences from arrival to departure.</w:t>
      </w:r>
    </w:p>
    <w:p w14:paraId="371895BC"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Signposted patients and relatives appropriately, enabling smooth ward and department movement.</w:t>
      </w:r>
    </w:p>
    <w:p w14:paraId="45352C3B"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Kept reception areas spotlessly clean and tidy, minimising risk and optimising patient and visitor comfort.</w:t>
      </w:r>
    </w:p>
    <w:p w14:paraId="23EEB298"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Prepared and distributed patient discharge letters, ensuring accurate details were recorded for ongoing care records.</w:t>
      </w:r>
    </w:p>
    <w:p w14:paraId="17463EEC"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Supported relatives awaiting information on patient wellbeing, providing compassionate care when communicating updates from medical teams.</w:t>
      </w:r>
    </w:p>
    <w:p w14:paraId="7CE8A512"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Communicated professionally with patients and colleagues to positively engage in necessary consultations.</w:t>
      </w:r>
    </w:p>
    <w:p w14:paraId="04118C5E" w14:textId="77777777" w:rsidR="00A45F78" w:rsidRPr="007C4884" w:rsidRDefault="00A45F78" w:rsidP="00A45F78">
      <w:pPr>
        <w:pStyle w:val="ListParagraph"/>
        <w:numPr>
          <w:ilvl w:val="0"/>
          <w:numId w:val="18"/>
        </w:numPr>
        <w:spacing w:after="0" w:line="336" w:lineRule="auto"/>
        <w:contextualSpacing w:val="0"/>
        <w:rPr>
          <w:rFonts w:ascii="Arial" w:hAnsi="Arial" w:cs="Arial"/>
          <w:lang w:bidi="en-GB"/>
        </w:rPr>
      </w:pPr>
      <w:r w:rsidRPr="007C4884">
        <w:rPr>
          <w:rFonts w:ascii="Arial" w:hAnsi="Arial" w:cs="Arial"/>
          <w:lang w:bidi="en-GB"/>
        </w:rPr>
        <w:t>Oversaw office inventory by restocking supplies and submitting Purchase Orders (POs).</w:t>
      </w:r>
    </w:p>
    <w:p w14:paraId="3042AA1F" w14:textId="77777777" w:rsidR="00A45F78" w:rsidRPr="007C4884" w:rsidRDefault="00A45F78" w:rsidP="00A45F78">
      <w:pPr>
        <w:rPr>
          <w:rFonts w:ascii="Arial" w:hAnsi="Arial" w:cs="Arial"/>
          <w:lang w:bidi="en-GB"/>
        </w:rPr>
      </w:pPr>
    </w:p>
    <w:p w14:paraId="0885350A" w14:textId="77777777" w:rsidR="00A45F78" w:rsidRDefault="00A45F78" w:rsidP="00A45F78">
      <w:pPr>
        <w:rPr>
          <w:rFonts w:ascii="Arial" w:hAnsi="Arial" w:cs="Arial"/>
          <w:b/>
          <w:bCs/>
          <w:lang w:bidi="en-GB"/>
        </w:rPr>
      </w:pPr>
      <w:r w:rsidRPr="007C4884">
        <w:rPr>
          <w:rFonts w:ascii="Arial" w:hAnsi="Arial" w:cs="Arial"/>
          <w:b/>
          <w:bCs/>
          <w:lang w:bidi="en-GB"/>
        </w:rPr>
        <w:t>Hobbies</w:t>
      </w:r>
    </w:p>
    <w:p w14:paraId="795088EF" w14:textId="77777777" w:rsidR="00A45F78" w:rsidRDefault="00A45F78" w:rsidP="00A45F78">
      <w:pPr>
        <w:rPr>
          <w:rFonts w:ascii="Arial" w:hAnsi="Arial" w:cs="Arial"/>
          <w:lang w:bidi="en-GB"/>
        </w:rPr>
      </w:pPr>
      <w:r>
        <w:rPr>
          <w:rFonts w:ascii="Arial" w:hAnsi="Arial" w:cs="Arial"/>
          <w:lang w:bidi="en-GB"/>
        </w:rPr>
        <w:t xml:space="preserve">I enjoy baking and provide services to my family and friends. Family time and spending days, weekends with my daughter is what I enjoy doing in my spare time. </w:t>
      </w:r>
    </w:p>
    <w:p w14:paraId="21A243E5" w14:textId="77777777" w:rsidR="00A45F78" w:rsidRDefault="00A45F78" w:rsidP="00A45F78">
      <w:pPr>
        <w:tabs>
          <w:tab w:val="left" w:pos="1860"/>
        </w:tabs>
        <w:rPr>
          <w:rFonts w:ascii="Arial" w:hAnsi="Arial" w:cs="Arial"/>
        </w:rPr>
      </w:pPr>
    </w:p>
    <w:p w14:paraId="69136076" w14:textId="77777777" w:rsidR="00A45F78" w:rsidRPr="005D0790" w:rsidRDefault="00A45F78" w:rsidP="00A45F78">
      <w:pPr>
        <w:tabs>
          <w:tab w:val="left" w:pos="1860"/>
        </w:tabs>
        <w:rPr>
          <w:rFonts w:ascii="Arial" w:hAnsi="Arial" w:cs="Arial"/>
          <w:b/>
          <w:bCs/>
        </w:rPr>
      </w:pPr>
      <w:r w:rsidRPr="005D0790">
        <w:rPr>
          <w:rFonts w:ascii="Arial" w:hAnsi="Arial" w:cs="Arial"/>
          <w:b/>
          <w:bCs/>
        </w:rPr>
        <w:t xml:space="preserve">References  </w:t>
      </w:r>
    </w:p>
    <w:p w14:paraId="27687885" w14:textId="77777777" w:rsidR="00A45F78" w:rsidRDefault="00A45F78" w:rsidP="00A45F78">
      <w:pPr>
        <w:tabs>
          <w:tab w:val="left" w:pos="1860"/>
        </w:tabs>
        <w:rPr>
          <w:rFonts w:ascii="Arial" w:hAnsi="Arial" w:cs="Arial"/>
        </w:rPr>
      </w:pPr>
      <w:r>
        <w:rPr>
          <w:rFonts w:ascii="Arial" w:hAnsi="Arial" w:cs="Arial"/>
        </w:rPr>
        <w:t>Personal:</w:t>
      </w:r>
    </w:p>
    <w:p w14:paraId="6DE43E23" w14:textId="77777777" w:rsidR="00A45F78" w:rsidRDefault="00A45F78" w:rsidP="00A45F78">
      <w:pPr>
        <w:tabs>
          <w:tab w:val="left" w:pos="1860"/>
        </w:tabs>
        <w:rPr>
          <w:rFonts w:ascii="Arial" w:hAnsi="Arial" w:cs="Arial"/>
        </w:rPr>
      </w:pPr>
      <w:r>
        <w:rPr>
          <w:rFonts w:ascii="Arial" w:hAnsi="Arial" w:cs="Arial"/>
        </w:rPr>
        <w:t>Name &amp; job title; Angharad Jones</w:t>
      </w:r>
    </w:p>
    <w:p w14:paraId="6830AAEA" w14:textId="77777777" w:rsidR="00A45F78" w:rsidRDefault="00A45F78" w:rsidP="00A45F78">
      <w:pPr>
        <w:tabs>
          <w:tab w:val="left" w:pos="1860"/>
        </w:tabs>
        <w:rPr>
          <w:rFonts w:ascii="Arial" w:hAnsi="Arial" w:cs="Arial"/>
        </w:rPr>
      </w:pPr>
      <w:r>
        <w:rPr>
          <w:rFonts w:ascii="Arial" w:hAnsi="Arial" w:cs="Arial"/>
        </w:rPr>
        <w:t>Telephone 07796954356</w:t>
      </w:r>
      <w:r>
        <w:rPr>
          <w:rFonts w:ascii="Arial" w:hAnsi="Arial" w:cs="Arial"/>
        </w:rPr>
        <w:tab/>
      </w:r>
    </w:p>
    <w:p w14:paraId="2E19C9EC" w14:textId="77777777" w:rsidR="00A45F78" w:rsidRDefault="00A45F78" w:rsidP="00A45F78">
      <w:pPr>
        <w:tabs>
          <w:tab w:val="left" w:pos="1860"/>
        </w:tabs>
        <w:rPr>
          <w:rFonts w:ascii="Arial" w:hAnsi="Arial" w:cs="Arial"/>
        </w:rPr>
      </w:pPr>
      <w:r>
        <w:rPr>
          <w:rFonts w:ascii="Arial" w:hAnsi="Arial" w:cs="Arial"/>
        </w:rPr>
        <w:lastRenderedPageBreak/>
        <w:t>E mail Angharad.jones@wales.nhs.uk</w:t>
      </w:r>
    </w:p>
    <w:p w14:paraId="2E642054" w14:textId="77777777" w:rsidR="00A45F78" w:rsidRDefault="00A45F78" w:rsidP="00A45F78">
      <w:pPr>
        <w:tabs>
          <w:tab w:val="left" w:pos="1860"/>
        </w:tabs>
        <w:rPr>
          <w:rFonts w:ascii="Arial" w:hAnsi="Arial" w:cs="Arial"/>
        </w:rPr>
      </w:pPr>
    </w:p>
    <w:p w14:paraId="5238F5D4" w14:textId="378D288A" w:rsidR="00A45F78" w:rsidRDefault="00A45F78" w:rsidP="00A45F78">
      <w:pPr>
        <w:tabs>
          <w:tab w:val="left" w:pos="1860"/>
        </w:tabs>
        <w:rPr>
          <w:rFonts w:ascii="Arial" w:hAnsi="Arial" w:cs="Arial"/>
        </w:rPr>
      </w:pPr>
      <w:r>
        <w:rPr>
          <w:rFonts w:ascii="Arial" w:hAnsi="Arial" w:cs="Arial"/>
        </w:rPr>
        <w:t>Professional</w:t>
      </w:r>
      <w:r w:rsidR="008859D7">
        <w:rPr>
          <w:rFonts w:ascii="Arial" w:hAnsi="Arial" w:cs="Arial"/>
        </w:rPr>
        <w:t>:</w:t>
      </w:r>
    </w:p>
    <w:p w14:paraId="6E3BB282" w14:textId="77777777" w:rsidR="00A45F78" w:rsidRDefault="00A45F78" w:rsidP="00A45F78">
      <w:pPr>
        <w:tabs>
          <w:tab w:val="left" w:pos="1860"/>
        </w:tabs>
        <w:rPr>
          <w:rFonts w:ascii="Arial" w:hAnsi="Arial" w:cs="Arial"/>
        </w:rPr>
      </w:pPr>
      <w:r>
        <w:rPr>
          <w:rFonts w:ascii="Arial" w:hAnsi="Arial" w:cs="Arial"/>
        </w:rPr>
        <w:t>Name &amp; job title; Michele Thomson</w:t>
      </w:r>
    </w:p>
    <w:p w14:paraId="033C2608" w14:textId="77777777" w:rsidR="00A45F78" w:rsidRDefault="00A45F78" w:rsidP="00A45F78">
      <w:pPr>
        <w:tabs>
          <w:tab w:val="left" w:pos="1860"/>
        </w:tabs>
        <w:rPr>
          <w:rFonts w:ascii="Arial" w:hAnsi="Arial" w:cs="Arial"/>
        </w:rPr>
      </w:pPr>
      <w:r>
        <w:rPr>
          <w:rFonts w:ascii="Arial" w:hAnsi="Arial" w:cs="Arial"/>
        </w:rPr>
        <w:t>Telephone 07584299053</w:t>
      </w:r>
    </w:p>
    <w:p w14:paraId="358BBDAD" w14:textId="77777777" w:rsidR="00A45F78" w:rsidRDefault="00A45F78" w:rsidP="00A45F78">
      <w:pPr>
        <w:tabs>
          <w:tab w:val="left" w:pos="1860"/>
        </w:tabs>
        <w:rPr>
          <w:rFonts w:ascii="Arial" w:hAnsi="Arial" w:cs="Arial"/>
        </w:rPr>
      </w:pPr>
      <w:r>
        <w:rPr>
          <w:rFonts w:ascii="Arial" w:hAnsi="Arial" w:cs="Arial"/>
        </w:rPr>
        <w:t>E mail michele.thomson@wales.nhs.uk</w:t>
      </w:r>
    </w:p>
    <w:p w14:paraId="4CF8553D" w14:textId="77777777" w:rsidR="00A45F78" w:rsidRPr="007C4884" w:rsidRDefault="00A45F78" w:rsidP="00A45F78">
      <w:pPr>
        <w:tabs>
          <w:tab w:val="left" w:pos="1860"/>
        </w:tabs>
        <w:rPr>
          <w:rFonts w:ascii="Arial" w:hAnsi="Arial" w:cs="Arial"/>
        </w:rPr>
      </w:pPr>
      <w:r>
        <w:rPr>
          <w:rFonts w:ascii="Arial" w:hAnsi="Arial" w:cs="Arial"/>
        </w:rPr>
        <w:t xml:space="preserve"> </w:t>
      </w:r>
    </w:p>
    <w:p w14:paraId="521E20AD" w14:textId="68D87811" w:rsidR="00322483" w:rsidRDefault="00322483" w:rsidP="00322483"/>
    <w:p w14:paraId="536062F3" w14:textId="77777777" w:rsidR="00322483" w:rsidRPr="00322483" w:rsidRDefault="00322483" w:rsidP="00322483"/>
    <w:p w14:paraId="563C29C6" w14:textId="77777777" w:rsidR="00A45430" w:rsidRDefault="00A45430" w:rsidP="0026388E">
      <w:pPr>
        <w:pStyle w:val="Heading1"/>
        <w:rPr>
          <w:spacing w:val="-5"/>
        </w:rPr>
      </w:pPr>
      <w:bookmarkStart w:id="14" w:name="_Toc53314845"/>
    </w:p>
    <w:p w14:paraId="035CB0E5" w14:textId="77777777" w:rsidR="00A45430" w:rsidRDefault="00A45430" w:rsidP="0026388E">
      <w:pPr>
        <w:pStyle w:val="Heading1"/>
        <w:rPr>
          <w:spacing w:val="-5"/>
        </w:rPr>
      </w:pPr>
    </w:p>
    <w:p w14:paraId="39051D22" w14:textId="5D1B8225" w:rsidR="00176791" w:rsidRDefault="00322483" w:rsidP="0026388E">
      <w:pPr>
        <w:pStyle w:val="Heading1"/>
      </w:pPr>
      <w:r>
        <w:rPr>
          <w:spacing w:val="-5"/>
        </w:rPr>
        <w:t>A</w:t>
      </w:r>
      <w:r>
        <w:rPr>
          <w:spacing w:val="2"/>
        </w:rPr>
        <w:t>p</w:t>
      </w:r>
      <w:r>
        <w:t>pendix</w:t>
      </w:r>
      <w:r>
        <w:rPr>
          <w:spacing w:val="6"/>
        </w:rPr>
        <w:t xml:space="preserve"> </w:t>
      </w:r>
      <w:r w:rsidR="0021474F">
        <w:t>D</w:t>
      </w:r>
      <w:bookmarkEnd w:id="14"/>
    </w:p>
    <w:p w14:paraId="12C03743" w14:textId="77777777" w:rsidR="00C37302" w:rsidRDefault="00C37302" w:rsidP="0026388E"/>
    <w:tbl>
      <w:tblPr>
        <w:tblW w:w="5000" w:type="pct"/>
        <w:tblCellMar>
          <w:left w:w="142" w:type="dxa"/>
          <w:right w:w="142" w:type="dxa"/>
        </w:tblCellMar>
        <w:tblLook w:val="0620" w:firstRow="1" w:lastRow="0" w:firstColumn="0" w:lastColumn="0" w:noHBand="1" w:noVBand="1"/>
      </w:tblPr>
      <w:tblGrid>
        <w:gridCol w:w="3599"/>
        <w:gridCol w:w="3590"/>
        <w:gridCol w:w="1790"/>
        <w:gridCol w:w="898"/>
        <w:gridCol w:w="923"/>
      </w:tblGrid>
      <w:tr w:rsidR="00C37302" w:rsidRPr="001E74AA" w14:paraId="08678CC2" w14:textId="77777777" w:rsidTr="006739AC">
        <w:trPr>
          <w:gridAfter w:val="1"/>
          <w:wAfter w:w="925" w:type="dxa"/>
          <w:trHeight w:val="2285"/>
        </w:trPr>
        <w:tc>
          <w:tcPr>
            <w:tcW w:w="8991" w:type="dxa"/>
            <w:gridSpan w:val="3"/>
            <w:tcBorders>
              <w:bottom w:val="single" w:sz="18" w:space="0" w:color="5B9BD5"/>
            </w:tcBorders>
            <w:shd w:val="clear" w:color="auto" w:fill="auto"/>
          </w:tcPr>
          <w:p w14:paraId="307E869E" w14:textId="77777777" w:rsidR="00C37302" w:rsidRPr="001E74AA" w:rsidRDefault="00C37302" w:rsidP="006739AC">
            <w:pPr>
              <w:spacing w:before="120" w:after="120" w:line="240" w:lineRule="auto"/>
              <w:rPr>
                <w:rFonts w:ascii="Calibri Light" w:eastAsia="Calibri" w:hAnsi="Calibri Light" w:cs="Times New Roman (Body CS)"/>
                <w:color w:val="000000"/>
                <w:sz w:val="90"/>
                <w:szCs w:val="24"/>
              </w:rPr>
            </w:pPr>
            <w:r w:rsidRPr="001E74AA">
              <w:rPr>
                <w:rFonts w:ascii="Calibri Light" w:eastAsia="Calibri" w:hAnsi="Calibri Light" w:cs="Times New Roman (Body CS)"/>
                <w:color w:val="000000"/>
                <w:sz w:val="90"/>
                <w:szCs w:val="24"/>
              </w:rPr>
              <w:t>Tracey Howells</w:t>
            </w:r>
          </w:p>
          <w:p w14:paraId="00FF1878" w14:textId="77777777" w:rsidR="00C37302" w:rsidRPr="001E74AA" w:rsidRDefault="00C37302" w:rsidP="006739AC">
            <w:pPr>
              <w:spacing w:before="120" w:after="120" w:line="240" w:lineRule="auto"/>
              <w:rPr>
                <w:rFonts w:ascii="Calibri Light" w:eastAsia="Calibri" w:hAnsi="Calibri Light" w:cs="Times New Roman (Body CS)"/>
                <w:b/>
                <w:color w:val="000000"/>
                <w:sz w:val="44"/>
                <w:szCs w:val="24"/>
              </w:rPr>
            </w:pPr>
            <w:r w:rsidRPr="001E74AA">
              <w:rPr>
                <w:rFonts w:ascii="Calibri Light" w:eastAsia="Calibri" w:hAnsi="Calibri Light" w:cs="Times New Roman (Body CS)"/>
                <w:b/>
                <w:color w:val="000000"/>
                <w:sz w:val="44"/>
                <w:szCs w:val="24"/>
              </w:rPr>
              <w:t>Cover letter</w:t>
            </w:r>
          </w:p>
        </w:tc>
        <w:tc>
          <w:tcPr>
            <w:tcW w:w="899" w:type="dxa"/>
            <w:tcBorders>
              <w:bottom w:val="single" w:sz="18" w:space="0" w:color="5B9BD5"/>
            </w:tcBorders>
            <w:shd w:val="clear" w:color="auto" w:fill="auto"/>
          </w:tcPr>
          <w:p w14:paraId="555A687E" w14:textId="77777777" w:rsidR="00C37302" w:rsidRPr="001E74AA" w:rsidRDefault="00C37302" w:rsidP="006739AC">
            <w:pPr>
              <w:spacing w:line="240" w:lineRule="auto"/>
              <w:rPr>
                <w:rFonts w:eastAsia="Calibri"/>
                <w:color w:val="000000"/>
                <w:sz w:val="24"/>
                <w:szCs w:val="24"/>
              </w:rPr>
            </w:pPr>
          </w:p>
        </w:tc>
      </w:tr>
      <w:tr w:rsidR="00C37302" w:rsidRPr="001E74AA" w14:paraId="3E2D7EEA" w14:textId="77777777" w:rsidTr="006739AC">
        <w:tc>
          <w:tcPr>
            <w:tcW w:w="3601" w:type="dxa"/>
            <w:tcBorders>
              <w:top w:val="single" w:sz="18" w:space="0" w:color="5B9BD5"/>
              <w:right w:val="single" w:sz="18" w:space="0" w:color="5B9BD5"/>
            </w:tcBorders>
            <w:shd w:val="clear" w:color="auto" w:fill="auto"/>
          </w:tcPr>
          <w:p w14:paraId="078FAB66" w14:textId="77777777" w:rsidR="00C37302" w:rsidRPr="001E74AA" w:rsidRDefault="00C37302" w:rsidP="006739AC">
            <w:pPr>
              <w:spacing w:line="240" w:lineRule="auto"/>
              <w:rPr>
                <w:rFonts w:eastAsia="Calibri"/>
                <w:color w:val="000000"/>
                <w:sz w:val="24"/>
                <w:szCs w:val="24"/>
              </w:rPr>
            </w:pPr>
          </w:p>
        </w:tc>
        <w:tc>
          <w:tcPr>
            <w:tcW w:w="3596" w:type="dxa"/>
            <w:tcBorders>
              <w:top w:val="single" w:sz="18" w:space="0" w:color="5B9BD5"/>
              <w:left w:val="single" w:sz="18" w:space="0" w:color="5B9BD5"/>
            </w:tcBorders>
            <w:shd w:val="clear" w:color="auto" w:fill="auto"/>
          </w:tcPr>
          <w:p w14:paraId="2DAF0F05" w14:textId="77777777" w:rsidR="00C37302" w:rsidRPr="001E74AA" w:rsidRDefault="00C37302" w:rsidP="006739AC">
            <w:pPr>
              <w:spacing w:line="240" w:lineRule="auto"/>
              <w:rPr>
                <w:rFonts w:eastAsia="Calibri"/>
                <w:color w:val="000000"/>
                <w:sz w:val="24"/>
                <w:szCs w:val="24"/>
              </w:rPr>
            </w:pPr>
          </w:p>
        </w:tc>
        <w:tc>
          <w:tcPr>
            <w:tcW w:w="3593" w:type="dxa"/>
            <w:gridSpan w:val="3"/>
            <w:tcBorders>
              <w:top w:val="single" w:sz="18" w:space="0" w:color="5B9BD5"/>
            </w:tcBorders>
            <w:shd w:val="clear" w:color="auto" w:fill="auto"/>
          </w:tcPr>
          <w:p w14:paraId="2FDFF7AD" w14:textId="77777777" w:rsidR="00C37302" w:rsidRPr="001E74AA" w:rsidRDefault="00C37302" w:rsidP="006739AC">
            <w:pPr>
              <w:spacing w:line="240" w:lineRule="auto"/>
              <w:rPr>
                <w:rFonts w:eastAsia="Calibri"/>
                <w:color w:val="000000"/>
                <w:sz w:val="24"/>
                <w:szCs w:val="24"/>
              </w:rPr>
            </w:pPr>
          </w:p>
        </w:tc>
      </w:tr>
      <w:tr w:rsidR="00C37302" w:rsidRPr="001E74AA" w14:paraId="0107939F" w14:textId="77777777" w:rsidTr="006739AC">
        <w:trPr>
          <w:trHeight w:val="2057"/>
        </w:trPr>
        <w:tc>
          <w:tcPr>
            <w:tcW w:w="3601" w:type="dxa"/>
            <w:tcBorders>
              <w:right w:val="single" w:sz="18" w:space="0" w:color="5B9BD5"/>
            </w:tcBorders>
            <w:shd w:val="clear" w:color="auto" w:fill="auto"/>
          </w:tcPr>
          <w:p w14:paraId="726AB364" w14:textId="77777777" w:rsidR="00C37302" w:rsidRPr="001E74AA" w:rsidRDefault="00C37302" w:rsidP="006739AC">
            <w:pPr>
              <w:spacing w:before="120" w:after="120" w:line="240" w:lineRule="auto"/>
              <w:ind w:right="170"/>
              <w:jc w:val="right"/>
              <w:outlineLvl w:val="0"/>
              <w:rPr>
                <w:rFonts w:ascii="Calibri Light" w:eastAsia="Calibri" w:hAnsi="Calibri Light" w:cs="Times New Roman (Body CS)"/>
                <w:b/>
                <w:color w:val="5B9BD5"/>
                <w:sz w:val="28"/>
                <w:szCs w:val="24"/>
              </w:rPr>
            </w:pPr>
            <w:r w:rsidRPr="001E74AA">
              <w:rPr>
                <w:rFonts w:ascii="Calibri Light" w:eastAsia="Calibri" w:hAnsi="Calibri Light" w:cs="Times New Roman (Body CS)"/>
                <w:b/>
                <w:color w:val="5B9BD5"/>
                <w:sz w:val="28"/>
                <w:szCs w:val="24"/>
              </w:rPr>
              <w:t>Contact</w:t>
            </w:r>
          </w:p>
          <w:p w14:paraId="0271021C" w14:textId="77777777" w:rsidR="00C37302" w:rsidRPr="001E74AA" w:rsidRDefault="00C37302" w:rsidP="006739AC">
            <w:pPr>
              <w:spacing w:line="288" w:lineRule="auto"/>
              <w:ind w:right="170"/>
              <w:jc w:val="right"/>
              <w:rPr>
                <w:rFonts w:eastAsia="Calibri"/>
                <w:sz w:val="24"/>
                <w:szCs w:val="24"/>
              </w:rPr>
            </w:pPr>
            <w:r w:rsidRPr="001E74AA">
              <w:rPr>
                <w:rFonts w:eastAsia="Calibri"/>
                <w:sz w:val="24"/>
                <w:szCs w:val="24"/>
              </w:rPr>
              <w:t xml:space="preserve">47 Pentrefelin Street </w:t>
            </w:r>
          </w:p>
          <w:p w14:paraId="446AAC89" w14:textId="0521B1D1" w:rsidR="00C37302" w:rsidRPr="001E74AA" w:rsidRDefault="00C37302" w:rsidP="006739AC">
            <w:pPr>
              <w:spacing w:line="240" w:lineRule="auto"/>
              <w:jc w:val="center"/>
              <w:rPr>
                <w:rFonts w:eastAsia="Calibri"/>
                <w:color w:val="000000"/>
                <w:sz w:val="24"/>
                <w:szCs w:val="24"/>
              </w:rPr>
            </w:pPr>
            <w:r w:rsidRPr="001E74AA">
              <w:rPr>
                <w:rFonts w:eastAsia="Calibri"/>
                <w:color w:val="000000"/>
                <w:sz w:val="24"/>
                <w:szCs w:val="24"/>
              </w:rPr>
              <w:t xml:space="preserve">                                   Carmarthen      </w:t>
            </w:r>
          </w:p>
          <w:p w14:paraId="4B69DEBC" w14:textId="43BB6449" w:rsidR="00C37302" w:rsidRPr="001E74AA" w:rsidRDefault="00C37302" w:rsidP="006739AC">
            <w:pPr>
              <w:spacing w:line="240" w:lineRule="auto"/>
              <w:jc w:val="center"/>
              <w:rPr>
                <w:rFonts w:eastAsia="Calibri"/>
                <w:color w:val="000000"/>
                <w:sz w:val="24"/>
                <w:szCs w:val="24"/>
              </w:rPr>
            </w:pPr>
            <w:r w:rsidRPr="001E74AA">
              <w:rPr>
                <w:rFonts w:eastAsia="Calibri"/>
                <w:color w:val="000000"/>
                <w:sz w:val="24"/>
                <w:szCs w:val="24"/>
              </w:rPr>
              <w:t xml:space="preserve">                                           SA311RJ</w:t>
            </w:r>
          </w:p>
          <w:p w14:paraId="3792B068" w14:textId="08B2079E" w:rsidR="00C37302" w:rsidRPr="001E74AA" w:rsidRDefault="00C37302" w:rsidP="006739AC">
            <w:pPr>
              <w:spacing w:line="288" w:lineRule="auto"/>
              <w:ind w:right="170"/>
              <w:jc w:val="right"/>
              <w:rPr>
                <w:rFonts w:eastAsia="Calibri"/>
                <w:sz w:val="24"/>
                <w:szCs w:val="24"/>
              </w:rPr>
            </w:pPr>
            <w:r w:rsidRPr="001E74AA">
              <w:rPr>
                <w:rFonts w:eastAsia="Calibri"/>
                <w:sz w:val="24"/>
                <w:szCs w:val="24"/>
              </w:rPr>
              <w:t xml:space="preserve"> </w:t>
            </w:r>
            <w:r w:rsidR="005B35F4">
              <w:rPr>
                <w:rFonts w:eastAsia="Calibri"/>
                <w:sz w:val="24"/>
                <w:szCs w:val="24"/>
              </w:rPr>
              <w:t xml:space="preserve">     </w:t>
            </w:r>
            <w:r w:rsidRPr="001E74AA">
              <w:rPr>
                <w:rFonts w:eastAsia="Calibri"/>
                <w:sz w:val="24"/>
                <w:szCs w:val="24"/>
              </w:rPr>
              <w:t>07487236731</w:t>
            </w:r>
          </w:p>
          <w:p w14:paraId="11866505" w14:textId="77777777" w:rsidR="00C37302" w:rsidRPr="001E74AA" w:rsidRDefault="00C37302" w:rsidP="006739AC">
            <w:pPr>
              <w:spacing w:line="288" w:lineRule="auto"/>
              <w:ind w:right="170"/>
              <w:jc w:val="right"/>
              <w:rPr>
                <w:rFonts w:eastAsia="Calibri"/>
                <w:sz w:val="24"/>
                <w:szCs w:val="24"/>
              </w:rPr>
            </w:pPr>
            <w:r w:rsidRPr="001E74AA">
              <w:rPr>
                <w:rFonts w:eastAsia="Calibri"/>
                <w:sz w:val="24"/>
                <w:szCs w:val="24"/>
              </w:rPr>
              <w:t>Traceyh80@hotmail.com</w:t>
            </w:r>
          </w:p>
          <w:p w14:paraId="6BDE1F1F" w14:textId="77777777" w:rsidR="00C37302" w:rsidRPr="001E74AA" w:rsidRDefault="00C37302" w:rsidP="006739AC">
            <w:pPr>
              <w:spacing w:line="288" w:lineRule="auto"/>
              <w:ind w:right="170"/>
              <w:jc w:val="right"/>
              <w:rPr>
                <w:rFonts w:eastAsia="Calibri"/>
                <w:sz w:val="24"/>
                <w:szCs w:val="24"/>
              </w:rPr>
            </w:pPr>
          </w:p>
        </w:tc>
        <w:tc>
          <w:tcPr>
            <w:tcW w:w="7189" w:type="dxa"/>
            <w:gridSpan w:val="4"/>
            <w:tcBorders>
              <w:left w:val="single" w:sz="18" w:space="0" w:color="5B9BD5"/>
            </w:tcBorders>
            <w:shd w:val="clear" w:color="auto" w:fill="auto"/>
          </w:tcPr>
          <w:p w14:paraId="435CCBD7" w14:textId="78052595" w:rsidR="00C37302" w:rsidRPr="001E74AA" w:rsidRDefault="00C37302" w:rsidP="006739AC">
            <w:pPr>
              <w:spacing w:before="120" w:after="120" w:line="240" w:lineRule="auto"/>
              <w:ind w:left="170"/>
              <w:outlineLvl w:val="1"/>
              <w:rPr>
                <w:rFonts w:ascii="Calibri Light" w:eastAsia="Calibri" w:hAnsi="Calibri Light"/>
                <w:b/>
                <w:color w:val="5B9BD5"/>
                <w:sz w:val="28"/>
                <w:szCs w:val="24"/>
              </w:rPr>
            </w:pPr>
            <w:r w:rsidRPr="001E74AA">
              <w:rPr>
                <w:rFonts w:ascii="Calibri Light" w:eastAsia="Calibri" w:hAnsi="Calibri Light"/>
                <w:b/>
                <w:color w:val="5B9BD5"/>
                <w:sz w:val="28"/>
                <w:szCs w:val="24"/>
              </w:rPr>
              <w:t xml:space="preserve">Dear </w:t>
            </w:r>
            <w:r w:rsidR="00CE21D1">
              <w:rPr>
                <w:rFonts w:ascii="Calibri Light" w:eastAsia="Calibri" w:hAnsi="Calibri Light"/>
                <w:b/>
                <w:color w:val="5B9BD5"/>
                <w:sz w:val="28"/>
                <w:szCs w:val="24"/>
              </w:rPr>
              <w:t>Mrs. C Jones</w:t>
            </w:r>
          </w:p>
          <w:p w14:paraId="5A04E061" w14:textId="77777777" w:rsidR="00C37302" w:rsidRPr="001E74AA" w:rsidRDefault="00C37302" w:rsidP="006739AC">
            <w:pPr>
              <w:spacing w:line="240" w:lineRule="auto"/>
              <w:rPr>
                <w:rFonts w:eastAsia="Calibri"/>
                <w:color w:val="000000"/>
                <w:sz w:val="24"/>
                <w:szCs w:val="24"/>
              </w:rPr>
            </w:pPr>
          </w:p>
          <w:p w14:paraId="0820CAF3" w14:textId="2A39636F" w:rsidR="00C37302" w:rsidRPr="001E74AA" w:rsidRDefault="00C37302" w:rsidP="006739AC">
            <w:pPr>
              <w:spacing w:line="288" w:lineRule="auto"/>
              <w:rPr>
                <w:rFonts w:eastAsia="Calibri" w:cs="Times New Roman (Body CS)"/>
                <w:sz w:val="24"/>
                <w:szCs w:val="24"/>
              </w:rPr>
            </w:pPr>
            <w:r w:rsidRPr="001E74AA">
              <w:rPr>
                <w:rFonts w:eastAsia="Calibri" w:cs="Times New Roman (Body CS)"/>
                <w:sz w:val="24"/>
                <w:szCs w:val="24"/>
              </w:rPr>
              <w:t xml:space="preserve">I am writing to express my interest in a job I have seen advertised. </w:t>
            </w:r>
            <w:r w:rsidR="008859D7">
              <w:rPr>
                <w:rFonts w:eastAsia="Calibri" w:cs="Times New Roman (Body CS)"/>
                <w:sz w:val="24"/>
                <w:szCs w:val="24"/>
              </w:rPr>
              <w:t>The job being A&amp;E office manager.</w:t>
            </w:r>
          </w:p>
          <w:p w14:paraId="6D167A5B" w14:textId="77777777" w:rsidR="00C37302" w:rsidRPr="001E74AA" w:rsidRDefault="00C37302" w:rsidP="006739AC">
            <w:pPr>
              <w:spacing w:line="288" w:lineRule="auto"/>
              <w:rPr>
                <w:rFonts w:eastAsia="Calibri" w:cs="Times New Roman (Body CS)"/>
                <w:sz w:val="24"/>
                <w:szCs w:val="24"/>
              </w:rPr>
            </w:pPr>
            <w:r w:rsidRPr="001E74AA">
              <w:rPr>
                <w:rFonts w:eastAsia="Calibri" w:cs="Times New Roman (Body CS)"/>
                <w:sz w:val="24"/>
                <w:szCs w:val="24"/>
              </w:rPr>
              <w:t xml:space="preserve">As a highly skilled support worker, I would very much like to discuss opportunities with yourself as I believe I would be an excellent candidate for this job. </w:t>
            </w:r>
          </w:p>
          <w:p w14:paraId="1260EA1A" w14:textId="77777777" w:rsidR="00C37302" w:rsidRPr="001E74AA" w:rsidRDefault="00C37302" w:rsidP="006739AC">
            <w:pPr>
              <w:spacing w:line="240" w:lineRule="auto"/>
              <w:rPr>
                <w:rFonts w:eastAsia="Calibri"/>
                <w:color w:val="000000"/>
                <w:sz w:val="24"/>
                <w:szCs w:val="24"/>
              </w:rPr>
            </w:pPr>
          </w:p>
          <w:p w14:paraId="2B01906F" w14:textId="77777777" w:rsidR="00C37302" w:rsidRPr="001E74AA" w:rsidRDefault="00C37302" w:rsidP="006739AC">
            <w:pPr>
              <w:spacing w:line="240" w:lineRule="auto"/>
              <w:rPr>
                <w:rFonts w:eastAsia="Calibri"/>
                <w:color w:val="000000"/>
                <w:sz w:val="24"/>
                <w:szCs w:val="24"/>
              </w:rPr>
            </w:pPr>
            <w:r w:rsidRPr="001E74AA">
              <w:rPr>
                <w:rFonts w:eastAsia="Calibri"/>
                <w:color w:val="000000"/>
                <w:sz w:val="24"/>
                <w:szCs w:val="24"/>
              </w:rPr>
              <w:t xml:space="preserve">With my fifteen years’ experience within the NHS I believe I can bring many attributes to your place of work. These being effective time management, multi-tasking and prioritization to name just a few. </w:t>
            </w:r>
          </w:p>
          <w:p w14:paraId="760EB382" w14:textId="77777777" w:rsidR="00C37302" w:rsidRPr="001E74AA" w:rsidRDefault="00C37302" w:rsidP="006739AC">
            <w:pPr>
              <w:spacing w:line="240" w:lineRule="auto"/>
              <w:rPr>
                <w:rFonts w:eastAsia="Calibri"/>
                <w:color w:val="000000"/>
                <w:sz w:val="24"/>
                <w:szCs w:val="24"/>
              </w:rPr>
            </w:pPr>
          </w:p>
          <w:p w14:paraId="2D09837B" w14:textId="77777777" w:rsidR="00C37302" w:rsidRPr="001E74AA" w:rsidRDefault="00C37302" w:rsidP="006739AC">
            <w:pPr>
              <w:spacing w:line="240" w:lineRule="auto"/>
              <w:rPr>
                <w:rFonts w:eastAsia="Calibri"/>
                <w:color w:val="000000"/>
                <w:sz w:val="24"/>
                <w:szCs w:val="24"/>
              </w:rPr>
            </w:pPr>
          </w:p>
          <w:p w14:paraId="6105C5E5" w14:textId="146C87D9" w:rsidR="00C37302" w:rsidRPr="001E74AA" w:rsidRDefault="00C37302" w:rsidP="006739AC">
            <w:pPr>
              <w:spacing w:line="240" w:lineRule="auto"/>
              <w:rPr>
                <w:rFonts w:eastAsia="Calibri"/>
                <w:color w:val="000000"/>
                <w:sz w:val="24"/>
                <w:szCs w:val="24"/>
              </w:rPr>
            </w:pPr>
            <w:r w:rsidRPr="001E74AA">
              <w:rPr>
                <w:rFonts w:eastAsia="Calibri"/>
                <w:color w:val="000000"/>
                <w:sz w:val="24"/>
                <w:szCs w:val="24"/>
              </w:rPr>
              <w:t xml:space="preserve">I believe I am patient </w:t>
            </w:r>
            <w:r w:rsidR="001B5AEA" w:rsidRPr="001E74AA">
              <w:rPr>
                <w:rFonts w:eastAsia="Calibri"/>
                <w:color w:val="000000"/>
                <w:sz w:val="24"/>
                <w:szCs w:val="24"/>
              </w:rPr>
              <w:t>centred</w:t>
            </w:r>
            <w:r w:rsidRPr="001E74AA">
              <w:rPr>
                <w:rFonts w:eastAsia="Calibri"/>
                <w:color w:val="000000"/>
                <w:sz w:val="24"/>
                <w:szCs w:val="24"/>
              </w:rPr>
              <w:t xml:space="preserve"> person that will always put the patients’ needs at forefront. </w:t>
            </w:r>
          </w:p>
          <w:p w14:paraId="3585D595" w14:textId="77777777" w:rsidR="00C37302" w:rsidRPr="001E74AA" w:rsidRDefault="00C37302" w:rsidP="006739AC">
            <w:pPr>
              <w:spacing w:line="240" w:lineRule="auto"/>
              <w:rPr>
                <w:rFonts w:eastAsia="Calibri"/>
                <w:color w:val="000000"/>
                <w:sz w:val="24"/>
                <w:szCs w:val="24"/>
              </w:rPr>
            </w:pPr>
          </w:p>
          <w:p w14:paraId="6A5F847A" w14:textId="77777777" w:rsidR="00C37302" w:rsidRPr="001E74AA" w:rsidRDefault="00C37302" w:rsidP="006739AC">
            <w:pPr>
              <w:spacing w:line="240" w:lineRule="auto"/>
              <w:rPr>
                <w:rFonts w:eastAsia="Calibri"/>
                <w:color w:val="000000"/>
                <w:sz w:val="24"/>
                <w:szCs w:val="24"/>
              </w:rPr>
            </w:pPr>
            <w:r w:rsidRPr="001E74AA">
              <w:rPr>
                <w:rFonts w:eastAsia="Calibri"/>
                <w:color w:val="000000"/>
                <w:sz w:val="24"/>
                <w:szCs w:val="24"/>
              </w:rPr>
              <w:t xml:space="preserve">I am always eager to learn, and I am up to date on all eLearning skills. </w:t>
            </w:r>
          </w:p>
          <w:p w14:paraId="6D6A23DE" w14:textId="77777777" w:rsidR="00C37302" w:rsidRPr="001E74AA" w:rsidRDefault="00C37302" w:rsidP="006739AC">
            <w:pPr>
              <w:spacing w:line="240" w:lineRule="auto"/>
              <w:rPr>
                <w:rFonts w:eastAsia="Calibri"/>
                <w:color w:val="000000"/>
                <w:sz w:val="24"/>
                <w:szCs w:val="24"/>
              </w:rPr>
            </w:pPr>
          </w:p>
          <w:p w14:paraId="1BEEFCE7" w14:textId="77777777" w:rsidR="00C37302" w:rsidRPr="001E74AA" w:rsidRDefault="00C37302" w:rsidP="006739AC">
            <w:pPr>
              <w:spacing w:line="240" w:lineRule="auto"/>
              <w:rPr>
                <w:rFonts w:eastAsia="Calibri"/>
                <w:color w:val="000000"/>
                <w:sz w:val="24"/>
                <w:szCs w:val="24"/>
              </w:rPr>
            </w:pPr>
            <w:r w:rsidRPr="001E74AA">
              <w:rPr>
                <w:rFonts w:eastAsia="Calibri"/>
                <w:color w:val="000000"/>
                <w:sz w:val="24"/>
                <w:szCs w:val="24"/>
              </w:rPr>
              <w:t xml:space="preserve">I would welcome the chance to discuss this opportunity further. And can be contacted via phone/ email. </w:t>
            </w:r>
          </w:p>
          <w:p w14:paraId="3A68EA22" w14:textId="77777777" w:rsidR="00C37302" w:rsidRPr="001E74AA" w:rsidRDefault="00C37302" w:rsidP="006739AC">
            <w:pPr>
              <w:spacing w:line="240" w:lineRule="auto"/>
              <w:rPr>
                <w:rFonts w:eastAsia="Calibri"/>
                <w:color w:val="000000"/>
                <w:sz w:val="24"/>
                <w:szCs w:val="24"/>
              </w:rPr>
            </w:pPr>
          </w:p>
          <w:p w14:paraId="65EAE760" w14:textId="77777777" w:rsidR="00C37302" w:rsidRPr="001E74AA" w:rsidRDefault="00C37302" w:rsidP="006739AC">
            <w:pPr>
              <w:spacing w:line="240" w:lineRule="auto"/>
              <w:rPr>
                <w:rFonts w:eastAsia="Calibri"/>
                <w:color w:val="000000"/>
                <w:sz w:val="24"/>
                <w:szCs w:val="24"/>
              </w:rPr>
            </w:pPr>
          </w:p>
          <w:p w14:paraId="7FBB4395" w14:textId="77777777" w:rsidR="00C37302" w:rsidRPr="001E74AA" w:rsidRDefault="00C37302" w:rsidP="006739AC">
            <w:pPr>
              <w:spacing w:line="288" w:lineRule="auto"/>
              <w:rPr>
                <w:rFonts w:eastAsia="Calibri" w:cs="Times New Roman (Body CS)"/>
                <w:sz w:val="24"/>
                <w:szCs w:val="24"/>
              </w:rPr>
            </w:pPr>
            <w:r w:rsidRPr="001E74AA">
              <w:rPr>
                <w:rFonts w:eastAsia="Calibri" w:cs="Times New Roman (Body CS)"/>
                <w:sz w:val="24"/>
                <w:szCs w:val="24"/>
              </w:rPr>
              <w:t xml:space="preserve">Thank you for taking the time to review my cover letter and CV to which I attach. </w:t>
            </w:r>
          </w:p>
          <w:p w14:paraId="4E1CB90B" w14:textId="77777777" w:rsidR="00C37302" w:rsidRPr="001E74AA" w:rsidRDefault="00C37302" w:rsidP="006739AC">
            <w:pPr>
              <w:spacing w:line="288" w:lineRule="auto"/>
              <w:ind w:left="170"/>
              <w:rPr>
                <w:rFonts w:eastAsia="Calibri" w:cs="Times New Roman (Body CS)"/>
                <w:sz w:val="24"/>
                <w:szCs w:val="24"/>
              </w:rPr>
            </w:pPr>
          </w:p>
          <w:p w14:paraId="3EF3B609" w14:textId="77777777" w:rsidR="00C37302" w:rsidRPr="001E74AA" w:rsidRDefault="00C37302" w:rsidP="006739AC">
            <w:pPr>
              <w:spacing w:line="240" w:lineRule="auto"/>
              <w:rPr>
                <w:rFonts w:eastAsia="Calibri"/>
                <w:color w:val="000000"/>
                <w:sz w:val="24"/>
                <w:szCs w:val="24"/>
              </w:rPr>
            </w:pPr>
          </w:p>
          <w:p w14:paraId="269B4559" w14:textId="77777777" w:rsidR="00C37302" w:rsidRPr="001E74AA" w:rsidRDefault="00C37302" w:rsidP="006739AC">
            <w:pPr>
              <w:spacing w:line="240" w:lineRule="auto"/>
              <w:rPr>
                <w:rFonts w:eastAsia="Calibri"/>
                <w:color w:val="000000"/>
                <w:sz w:val="24"/>
                <w:szCs w:val="24"/>
              </w:rPr>
            </w:pPr>
          </w:p>
          <w:p w14:paraId="2DC02526" w14:textId="77777777" w:rsidR="00C37302" w:rsidRPr="001E74AA" w:rsidRDefault="00C37302" w:rsidP="006739AC">
            <w:pPr>
              <w:spacing w:line="288" w:lineRule="auto"/>
              <w:rPr>
                <w:rFonts w:eastAsia="Calibri" w:cs="Times New Roman (Body CS)"/>
                <w:color w:val="5B9BD5"/>
                <w:sz w:val="24"/>
                <w:szCs w:val="24"/>
              </w:rPr>
            </w:pPr>
            <w:r w:rsidRPr="001E74AA">
              <w:rPr>
                <w:rFonts w:eastAsia="Calibri" w:cs="Times New Roman (Body CS)"/>
                <w:color w:val="5B9BD5"/>
                <w:sz w:val="24"/>
                <w:szCs w:val="24"/>
              </w:rPr>
              <w:t>Yours sincerely</w:t>
            </w:r>
          </w:p>
          <w:p w14:paraId="3F5DF706" w14:textId="77777777" w:rsidR="00C37302" w:rsidRPr="001E74AA" w:rsidRDefault="00C37302" w:rsidP="006739AC">
            <w:pPr>
              <w:spacing w:line="240" w:lineRule="auto"/>
              <w:rPr>
                <w:rFonts w:eastAsia="Calibri"/>
                <w:color w:val="000000"/>
                <w:sz w:val="24"/>
                <w:szCs w:val="24"/>
              </w:rPr>
            </w:pPr>
            <w:r w:rsidRPr="001E74AA">
              <w:rPr>
                <w:rFonts w:eastAsia="Calibri"/>
                <w:color w:val="000000"/>
                <w:sz w:val="24"/>
                <w:szCs w:val="24"/>
              </w:rPr>
              <w:t>Tracey Howells</w:t>
            </w:r>
          </w:p>
          <w:p w14:paraId="12DA8151" w14:textId="77777777" w:rsidR="00C37302" w:rsidRPr="001E74AA" w:rsidRDefault="00C37302" w:rsidP="006739AC">
            <w:pPr>
              <w:spacing w:line="288" w:lineRule="auto"/>
              <w:ind w:left="170"/>
              <w:rPr>
                <w:rFonts w:eastAsia="Calibri" w:cs="Times New Roman (Body CS)"/>
                <w:color w:val="5B9BD5"/>
                <w:sz w:val="24"/>
                <w:szCs w:val="24"/>
              </w:rPr>
            </w:pPr>
          </w:p>
          <w:p w14:paraId="639FB59F" w14:textId="77777777" w:rsidR="00C37302" w:rsidRPr="001E74AA" w:rsidRDefault="00C37302" w:rsidP="006739AC">
            <w:pPr>
              <w:spacing w:line="288" w:lineRule="auto"/>
              <w:ind w:left="170"/>
              <w:rPr>
                <w:rFonts w:eastAsia="Calibri" w:cs="Times New Roman (Body CS)"/>
                <w:sz w:val="24"/>
                <w:szCs w:val="24"/>
              </w:rPr>
            </w:pPr>
          </w:p>
        </w:tc>
      </w:tr>
    </w:tbl>
    <w:p w14:paraId="6445EC73" w14:textId="4E2F96FD" w:rsidR="0026388E" w:rsidRPr="0026388E" w:rsidRDefault="00C04F81" w:rsidP="0026388E">
      <w:r>
        <w:rPr>
          <w:noProof/>
        </w:rPr>
        <w:lastRenderedPageBreak/>
        <mc:AlternateContent>
          <mc:Choice Requires="wps">
            <w:drawing>
              <wp:anchor distT="0" distB="0" distL="114300" distR="114300" simplePos="0" relativeHeight="251658240" behindDoc="1" locked="0" layoutInCell="1" allowOverlap="1" wp14:anchorId="0BDB7087" wp14:editId="1DB72BFC">
                <wp:simplePos x="0" y="0"/>
                <wp:positionH relativeFrom="page">
                  <wp:align>center</wp:align>
                </wp:positionH>
                <wp:positionV relativeFrom="page">
                  <wp:align>bottom</wp:align>
                </wp:positionV>
                <wp:extent cx="6851015" cy="457200"/>
                <wp:effectExtent l="0" t="0" r="6985" b="0"/>
                <wp:wrapNone/>
                <wp:docPr id="3" name="Rectangl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51015" cy="457200"/>
                        </a:xfrm>
                        <a:prstGeom prst="rect">
                          <a:avLst/>
                        </a:prstGeom>
                        <a:solidFill>
                          <a:srgbClr val="5B9BD5"/>
                        </a:solidFill>
                        <a:ln>
                          <a:noFill/>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2008FC" id="Rectangle 3" o:spid="_x0000_s1026" style="position:absolute;margin-left:0;margin-top:0;width:539.45pt;height:36pt;z-index:-251658240;visibility:visible;mso-wrap-style:square;mso-width-percent:0;mso-height-percent:0;mso-wrap-distance-left:9pt;mso-wrap-distance-top:0;mso-wrap-distance-right:9pt;mso-wrap-distance-bottom:0;mso-position-horizontal:center;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" fillcolor="#5b9bd5" stroked="f">
                <w10:wrap anchorx="page" anchory="page"/>
              </v:rect>
            </w:pict>
          </mc:Fallback>
        </mc:AlternateContent>
      </w:r>
    </w:p>
    <w:sectPr w:rsidR="0026388E" w:rsidRPr="0026388E" w:rsidSect="00B11F8F">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3C242" w14:textId="77777777" w:rsidR="006739AC" w:rsidRDefault="006739AC" w:rsidP="00982082">
      <w:pPr>
        <w:spacing w:after="0" w:line="240" w:lineRule="auto"/>
      </w:pPr>
      <w:r>
        <w:separator/>
      </w:r>
    </w:p>
  </w:endnote>
  <w:endnote w:type="continuationSeparator" w:id="0">
    <w:p w14:paraId="78BE2D23" w14:textId="77777777" w:rsidR="006739AC" w:rsidRDefault="006739AC" w:rsidP="00982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dy C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84701D" w14:textId="77777777" w:rsidR="006739AC" w:rsidRDefault="006739AC" w:rsidP="00982082">
      <w:pPr>
        <w:spacing w:after="0" w:line="240" w:lineRule="auto"/>
      </w:pPr>
      <w:r>
        <w:separator/>
      </w:r>
    </w:p>
  </w:footnote>
  <w:footnote w:type="continuationSeparator" w:id="0">
    <w:p w14:paraId="68D0D342" w14:textId="77777777" w:rsidR="006739AC" w:rsidRDefault="006739AC" w:rsidP="009820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174D2B"/>
    <w:multiLevelType w:val="hybridMultilevel"/>
    <w:tmpl w:val="19B8F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E2700FC"/>
    <w:multiLevelType w:val="hybridMultilevel"/>
    <w:tmpl w:val="E96E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375B45"/>
    <w:multiLevelType w:val="hybridMultilevel"/>
    <w:tmpl w:val="6788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84C5CB5"/>
    <w:multiLevelType w:val="multilevel"/>
    <w:tmpl w:val="D0D8838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6"/>
  </w:num>
  <w:num w:numId="3">
    <w:abstractNumId w:val="4"/>
  </w:num>
  <w:num w:numId="4">
    <w:abstractNumId w:val="11"/>
  </w:num>
  <w:num w:numId="5">
    <w:abstractNumId w:val="1"/>
  </w:num>
  <w:num w:numId="6">
    <w:abstractNumId w:val="5"/>
  </w:num>
  <w:num w:numId="7">
    <w:abstractNumId w:val="0"/>
  </w:num>
  <w:num w:numId="8">
    <w:abstractNumId w:val="19"/>
  </w:num>
  <w:num w:numId="9">
    <w:abstractNumId w:val="9"/>
  </w:num>
  <w:num w:numId="10">
    <w:abstractNumId w:val="17"/>
  </w:num>
  <w:num w:numId="11">
    <w:abstractNumId w:val="13"/>
  </w:num>
  <w:num w:numId="12">
    <w:abstractNumId w:val="3"/>
  </w:num>
  <w:num w:numId="13">
    <w:abstractNumId w:val="8"/>
  </w:num>
  <w:num w:numId="14">
    <w:abstractNumId w:val="14"/>
  </w:num>
  <w:num w:numId="15">
    <w:abstractNumId w:val="2"/>
  </w:num>
  <w:num w:numId="16">
    <w:abstractNumId w:val="7"/>
  </w:num>
  <w:num w:numId="17">
    <w:abstractNumId w:val="15"/>
  </w:num>
  <w:num w:numId="18">
    <w:abstractNumId w:val="10"/>
  </w:num>
  <w:num w:numId="19">
    <w:abstractNumId w:val="12"/>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4A8C"/>
    <w:rsid w:val="0000738B"/>
    <w:rsid w:val="00007466"/>
    <w:rsid w:val="00010B52"/>
    <w:rsid w:val="000134AE"/>
    <w:rsid w:val="00016992"/>
    <w:rsid w:val="00017796"/>
    <w:rsid w:val="000178FF"/>
    <w:rsid w:val="00017925"/>
    <w:rsid w:val="0002099C"/>
    <w:rsid w:val="000236B1"/>
    <w:rsid w:val="000259F5"/>
    <w:rsid w:val="00032222"/>
    <w:rsid w:val="00037F6D"/>
    <w:rsid w:val="000404B8"/>
    <w:rsid w:val="0004484F"/>
    <w:rsid w:val="00045C47"/>
    <w:rsid w:val="000518B9"/>
    <w:rsid w:val="0005320C"/>
    <w:rsid w:val="000578CE"/>
    <w:rsid w:val="0006008A"/>
    <w:rsid w:val="00062558"/>
    <w:rsid w:val="000634ED"/>
    <w:rsid w:val="00064DCE"/>
    <w:rsid w:val="00067403"/>
    <w:rsid w:val="000774C9"/>
    <w:rsid w:val="0008090C"/>
    <w:rsid w:val="0008389B"/>
    <w:rsid w:val="00083E4B"/>
    <w:rsid w:val="00085815"/>
    <w:rsid w:val="000864A5"/>
    <w:rsid w:val="00086B1B"/>
    <w:rsid w:val="000A39FC"/>
    <w:rsid w:val="000A61C9"/>
    <w:rsid w:val="000A6C9B"/>
    <w:rsid w:val="000B0FAD"/>
    <w:rsid w:val="000B1757"/>
    <w:rsid w:val="000B54D4"/>
    <w:rsid w:val="000C0941"/>
    <w:rsid w:val="000C0DD2"/>
    <w:rsid w:val="000C1D1F"/>
    <w:rsid w:val="000C272A"/>
    <w:rsid w:val="000C386B"/>
    <w:rsid w:val="000C5E1B"/>
    <w:rsid w:val="000D4CEF"/>
    <w:rsid w:val="000D5B51"/>
    <w:rsid w:val="000D764E"/>
    <w:rsid w:val="000E064D"/>
    <w:rsid w:val="000E63D7"/>
    <w:rsid w:val="000F679E"/>
    <w:rsid w:val="00102ABF"/>
    <w:rsid w:val="0010371A"/>
    <w:rsid w:val="0010722C"/>
    <w:rsid w:val="00111ACA"/>
    <w:rsid w:val="001130F2"/>
    <w:rsid w:val="00113DFF"/>
    <w:rsid w:val="00115722"/>
    <w:rsid w:val="001164A0"/>
    <w:rsid w:val="00116A43"/>
    <w:rsid w:val="001252D0"/>
    <w:rsid w:val="001306CC"/>
    <w:rsid w:val="00130A1E"/>
    <w:rsid w:val="001319C0"/>
    <w:rsid w:val="00133FE0"/>
    <w:rsid w:val="001345E3"/>
    <w:rsid w:val="00140F11"/>
    <w:rsid w:val="0015027C"/>
    <w:rsid w:val="00157A14"/>
    <w:rsid w:val="00157E65"/>
    <w:rsid w:val="00160857"/>
    <w:rsid w:val="00163DA9"/>
    <w:rsid w:val="0016733B"/>
    <w:rsid w:val="001718F8"/>
    <w:rsid w:val="001725F1"/>
    <w:rsid w:val="00174EF3"/>
    <w:rsid w:val="00176791"/>
    <w:rsid w:val="001810EE"/>
    <w:rsid w:val="001828EE"/>
    <w:rsid w:val="00182B1D"/>
    <w:rsid w:val="00182EF5"/>
    <w:rsid w:val="001836B1"/>
    <w:rsid w:val="001A0862"/>
    <w:rsid w:val="001B5AEA"/>
    <w:rsid w:val="001D3F02"/>
    <w:rsid w:val="001E6AA2"/>
    <w:rsid w:val="001E7A83"/>
    <w:rsid w:val="001F5006"/>
    <w:rsid w:val="001F5437"/>
    <w:rsid w:val="00200715"/>
    <w:rsid w:val="002014CF"/>
    <w:rsid w:val="002049FE"/>
    <w:rsid w:val="00205FE1"/>
    <w:rsid w:val="0021380A"/>
    <w:rsid w:val="0021449F"/>
    <w:rsid w:val="0021474F"/>
    <w:rsid w:val="00214751"/>
    <w:rsid w:val="00216A58"/>
    <w:rsid w:val="00220B1E"/>
    <w:rsid w:val="002345C4"/>
    <w:rsid w:val="002348F8"/>
    <w:rsid w:val="00243D7E"/>
    <w:rsid w:val="00250E09"/>
    <w:rsid w:val="00252E68"/>
    <w:rsid w:val="00253C15"/>
    <w:rsid w:val="00255FC4"/>
    <w:rsid w:val="00262C1E"/>
    <w:rsid w:val="00263025"/>
    <w:rsid w:val="0026388E"/>
    <w:rsid w:val="00272945"/>
    <w:rsid w:val="00273478"/>
    <w:rsid w:val="00275D59"/>
    <w:rsid w:val="00275D8D"/>
    <w:rsid w:val="00276A31"/>
    <w:rsid w:val="00277D6A"/>
    <w:rsid w:val="00284720"/>
    <w:rsid w:val="00285D09"/>
    <w:rsid w:val="00290D0B"/>
    <w:rsid w:val="00294652"/>
    <w:rsid w:val="00295D2A"/>
    <w:rsid w:val="00296FAF"/>
    <w:rsid w:val="002A1C2B"/>
    <w:rsid w:val="002A3301"/>
    <w:rsid w:val="002B048D"/>
    <w:rsid w:val="002B06C4"/>
    <w:rsid w:val="002B098B"/>
    <w:rsid w:val="002C2671"/>
    <w:rsid w:val="002C28B7"/>
    <w:rsid w:val="002C4CAC"/>
    <w:rsid w:val="002E0AF1"/>
    <w:rsid w:val="002E0C31"/>
    <w:rsid w:val="002E3325"/>
    <w:rsid w:val="002E4015"/>
    <w:rsid w:val="002E427B"/>
    <w:rsid w:val="002E5979"/>
    <w:rsid w:val="002F084A"/>
    <w:rsid w:val="002F3277"/>
    <w:rsid w:val="002F567E"/>
    <w:rsid w:val="0030173B"/>
    <w:rsid w:val="0030202B"/>
    <w:rsid w:val="00302236"/>
    <w:rsid w:val="00312F6A"/>
    <w:rsid w:val="00315112"/>
    <w:rsid w:val="00320CB0"/>
    <w:rsid w:val="0032198C"/>
    <w:rsid w:val="00322483"/>
    <w:rsid w:val="00322C2E"/>
    <w:rsid w:val="00326245"/>
    <w:rsid w:val="00327C6D"/>
    <w:rsid w:val="00331B7F"/>
    <w:rsid w:val="0033250D"/>
    <w:rsid w:val="00352B63"/>
    <w:rsid w:val="00353435"/>
    <w:rsid w:val="00354D18"/>
    <w:rsid w:val="0035562C"/>
    <w:rsid w:val="0036038C"/>
    <w:rsid w:val="00374DFA"/>
    <w:rsid w:val="00375CBA"/>
    <w:rsid w:val="003804B9"/>
    <w:rsid w:val="003860FB"/>
    <w:rsid w:val="00391011"/>
    <w:rsid w:val="00394803"/>
    <w:rsid w:val="003A134D"/>
    <w:rsid w:val="003B3010"/>
    <w:rsid w:val="003B602D"/>
    <w:rsid w:val="003B6FCA"/>
    <w:rsid w:val="003C3B33"/>
    <w:rsid w:val="003C3EF8"/>
    <w:rsid w:val="003C4A80"/>
    <w:rsid w:val="003C6DCE"/>
    <w:rsid w:val="003D1F70"/>
    <w:rsid w:val="003D34E8"/>
    <w:rsid w:val="003E0088"/>
    <w:rsid w:val="003E2EDF"/>
    <w:rsid w:val="003E4D41"/>
    <w:rsid w:val="003F25E7"/>
    <w:rsid w:val="003F2EB9"/>
    <w:rsid w:val="003F64EA"/>
    <w:rsid w:val="003F69D6"/>
    <w:rsid w:val="00410A1B"/>
    <w:rsid w:val="004166B6"/>
    <w:rsid w:val="00416D89"/>
    <w:rsid w:val="004329A5"/>
    <w:rsid w:val="00445657"/>
    <w:rsid w:val="004456C6"/>
    <w:rsid w:val="00450056"/>
    <w:rsid w:val="00450FD6"/>
    <w:rsid w:val="00451669"/>
    <w:rsid w:val="00451E52"/>
    <w:rsid w:val="0045535D"/>
    <w:rsid w:val="00455C96"/>
    <w:rsid w:val="00457594"/>
    <w:rsid w:val="00461179"/>
    <w:rsid w:val="00461D8E"/>
    <w:rsid w:val="0046203F"/>
    <w:rsid w:val="0046229B"/>
    <w:rsid w:val="004718BE"/>
    <w:rsid w:val="00474C22"/>
    <w:rsid w:val="004805EB"/>
    <w:rsid w:val="00481798"/>
    <w:rsid w:val="00481CB5"/>
    <w:rsid w:val="0048581C"/>
    <w:rsid w:val="004913F5"/>
    <w:rsid w:val="00491E74"/>
    <w:rsid w:val="00492397"/>
    <w:rsid w:val="004A311B"/>
    <w:rsid w:val="004A5DBE"/>
    <w:rsid w:val="004B310C"/>
    <w:rsid w:val="004C4694"/>
    <w:rsid w:val="004D1E37"/>
    <w:rsid w:val="004D34A1"/>
    <w:rsid w:val="004E097B"/>
    <w:rsid w:val="004E18BB"/>
    <w:rsid w:val="004F03CD"/>
    <w:rsid w:val="004F0541"/>
    <w:rsid w:val="004F755B"/>
    <w:rsid w:val="00503234"/>
    <w:rsid w:val="00505057"/>
    <w:rsid w:val="00505ED3"/>
    <w:rsid w:val="00506BC4"/>
    <w:rsid w:val="0051013F"/>
    <w:rsid w:val="00511D6D"/>
    <w:rsid w:val="00513050"/>
    <w:rsid w:val="00516A11"/>
    <w:rsid w:val="005173F9"/>
    <w:rsid w:val="00517D64"/>
    <w:rsid w:val="0052045F"/>
    <w:rsid w:val="005205A3"/>
    <w:rsid w:val="00521C9F"/>
    <w:rsid w:val="005225BF"/>
    <w:rsid w:val="00530DF3"/>
    <w:rsid w:val="0054013B"/>
    <w:rsid w:val="00557616"/>
    <w:rsid w:val="0057217D"/>
    <w:rsid w:val="00573ED8"/>
    <w:rsid w:val="005816F9"/>
    <w:rsid w:val="00586056"/>
    <w:rsid w:val="00590A2D"/>
    <w:rsid w:val="00590CFA"/>
    <w:rsid w:val="00593BB4"/>
    <w:rsid w:val="0059562E"/>
    <w:rsid w:val="00597A59"/>
    <w:rsid w:val="00597B87"/>
    <w:rsid w:val="005A0724"/>
    <w:rsid w:val="005A1253"/>
    <w:rsid w:val="005A2298"/>
    <w:rsid w:val="005A6CB7"/>
    <w:rsid w:val="005A74D6"/>
    <w:rsid w:val="005B275B"/>
    <w:rsid w:val="005B35F4"/>
    <w:rsid w:val="005B3D29"/>
    <w:rsid w:val="005B6BE6"/>
    <w:rsid w:val="005C0060"/>
    <w:rsid w:val="005C2B8F"/>
    <w:rsid w:val="005C6F26"/>
    <w:rsid w:val="005D3BD5"/>
    <w:rsid w:val="005D7761"/>
    <w:rsid w:val="005E233A"/>
    <w:rsid w:val="005F374A"/>
    <w:rsid w:val="00604C16"/>
    <w:rsid w:val="0061013A"/>
    <w:rsid w:val="00610954"/>
    <w:rsid w:val="00613524"/>
    <w:rsid w:val="00614E4C"/>
    <w:rsid w:val="00616456"/>
    <w:rsid w:val="0062657F"/>
    <w:rsid w:val="00626A75"/>
    <w:rsid w:val="00632AA9"/>
    <w:rsid w:val="00634AE8"/>
    <w:rsid w:val="00635C0C"/>
    <w:rsid w:val="00641688"/>
    <w:rsid w:val="00643631"/>
    <w:rsid w:val="00645CAA"/>
    <w:rsid w:val="00652EB0"/>
    <w:rsid w:val="00655EAA"/>
    <w:rsid w:val="00656D55"/>
    <w:rsid w:val="00663766"/>
    <w:rsid w:val="006645A8"/>
    <w:rsid w:val="00665C5E"/>
    <w:rsid w:val="00670D2E"/>
    <w:rsid w:val="00671CBC"/>
    <w:rsid w:val="006739AC"/>
    <w:rsid w:val="00684415"/>
    <w:rsid w:val="00684602"/>
    <w:rsid w:val="00686147"/>
    <w:rsid w:val="00686E34"/>
    <w:rsid w:val="00692F2B"/>
    <w:rsid w:val="006966D2"/>
    <w:rsid w:val="006A0C1D"/>
    <w:rsid w:val="006A289D"/>
    <w:rsid w:val="006A4FC5"/>
    <w:rsid w:val="006B1318"/>
    <w:rsid w:val="006B1D36"/>
    <w:rsid w:val="006B2157"/>
    <w:rsid w:val="006B4470"/>
    <w:rsid w:val="006C0073"/>
    <w:rsid w:val="006C18D7"/>
    <w:rsid w:val="006C3267"/>
    <w:rsid w:val="006C4B88"/>
    <w:rsid w:val="006E0377"/>
    <w:rsid w:val="006E1BCA"/>
    <w:rsid w:val="006E42B2"/>
    <w:rsid w:val="006F45FB"/>
    <w:rsid w:val="006F6522"/>
    <w:rsid w:val="00703775"/>
    <w:rsid w:val="007063F5"/>
    <w:rsid w:val="00710E05"/>
    <w:rsid w:val="00715A8B"/>
    <w:rsid w:val="00720225"/>
    <w:rsid w:val="007245AC"/>
    <w:rsid w:val="007329F7"/>
    <w:rsid w:val="00735527"/>
    <w:rsid w:val="00736831"/>
    <w:rsid w:val="00736DB1"/>
    <w:rsid w:val="0074158F"/>
    <w:rsid w:val="00744291"/>
    <w:rsid w:val="00744690"/>
    <w:rsid w:val="00744B6A"/>
    <w:rsid w:val="00745209"/>
    <w:rsid w:val="0075131B"/>
    <w:rsid w:val="0075318D"/>
    <w:rsid w:val="00754E62"/>
    <w:rsid w:val="00762A31"/>
    <w:rsid w:val="0077002D"/>
    <w:rsid w:val="0077213C"/>
    <w:rsid w:val="00772BF7"/>
    <w:rsid w:val="00775F63"/>
    <w:rsid w:val="00790503"/>
    <w:rsid w:val="00792AEF"/>
    <w:rsid w:val="007A0F0B"/>
    <w:rsid w:val="007A30C1"/>
    <w:rsid w:val="007A3C37"/>
    <w:rsid w:val="007A6B4A"/>
    <w:rsid w:val="007A7DB8"/>
    <w:rsid w:val="007B0839"/>
    <w:rsid w:val="007B2A48"/>
    <w:rsid w:val="007B47A4"/>
    <w:rsid w:val="007B50E4"/>
    <w:rsid w:val="007B6F52"/>
    <w:rsid w:val="007B7FBE"/>
    <w:rsid w:val="007C1A5D"/>
    <w:rsid w:val="007C3295"/>
    <w:rsid w:val="007C3D5E"/>
    <w:rsid w:val="007D344B"/>
    <w:rsid w:val="007D4D0D"/>
    <w:rsid w:val="007D55B0"/>
    <w:rsid w:val="007D5C73"/>
    <w:rsid w:val="007E1ECE"/>
    <w:rsid w:val="007E734B"/>
    <w:rsid w:val="007F126F"/>
    <w:rsid w:val="007F2877"/>
    <w:rsid w:val="007F51F2"/>
    <w:rsid w:val="007F6D91"/>
    <w:rsid w:val="00801D07"/>
    <w:rsid w:val="0080608D"/>
    <w:rsid w:val="00807579"/>
    <w:rsid w:val="00807599"/>
    <w:rsid w:val="00810F3E"/>
    <w:rsid w:val="008128BD"/>
    <w:rsid w:val="00812B13"/>
    <w:rsid w:val="008138EC"/>
    <w:rsid w:val="00814867"/>
    <w:rsid w:val="008165D5"/>
    <w:rsid w:val="0081665D"/>
    <w:rsid w:val="008205A7"/>
    <w:rsid w:val="0082294C"/>
    <w:rsid w:val="00830887"/>
    <w:rsid w:val="008346D5"/>
    <w:rsid w:val="00851026"/>
    <w:rsid w:val="00851C75"/>
    <w:rsid w:val="00851E93"/>
    <w:rsid w:val="00861A0A"/>
    <w:rsid w:val="00861AA5"/>
    <w:rsid w:val="0086208F"/>
    <w:rsid w:val="00863866"/>
    <w:rsid w:val="0086391B"/>
    <w:rsid w:val="00867666"/>
    <w:rsid w:val="00871C71"/>
    <w:rsid w:val="00874985"/>
    <w:rsid w:val="00881081"/>
    <w:rsid w:val="00885114"/>
    <w:rsid w:val="008859D7"/>
    <w:rsid w:val="008903CA"/>
    <w:rsid w:val="00890B12"/>
    <w:rsid w:val="00893EEB"/>
    <w:rsid w:val="0089447C"/>
    <w:rsid w:val="00896399"/>
    <w:rsid w:val="00896613"/>
    <w:rsid w:val="00897C75"/>
    <w:rsid w:val="008A01D5"/>
    <w:rsid w:val="008A1155"/>
    <w:rsid w:val="008A2354"/>
    <w:rsid w:val="008B0495"/>
    <w:rsid w:val="008B0EE9"/>
    <w:rsid w:val="008B2CF9"/>
    <w:rsid w:val="008B498D"/>
    <w:rsid w:val="008B5EA8"/>
    <w:rsid w:val="008B6E47"/>
    <w:rsid w:val="008B7439"/>
    <w:rsid w:val="008B78AE"/>
    <w:rsid w:val="008B7C18"/>
    <w:rsid w:val="008B7DA1"/>
    <w:rsid w:val="008C1416"/>
    <w:rsid w:val="008C2930"/>
    <w:rsid w:val="008C4A65"/>
    <w:rsid w:val="008D1691"/>
    <w:rsid w:val="008D6F02"/>
    <w:rsid w:val="008E00E4"/>
    <w:rsid w:val="008E29F3"/>
    <w:rsid w:val="008E4987"/>
    <w:rsid w:val="008E6011"/>
    <w:rsid w:val="008E607E"/>
    <w:rsid w:val="008F2B5B"/>
    <w:rsid w:val="009001F4"/>
    <w:rsid w:val="009025F6"/>
    <w:rsid w:val="0090738A"/>
    <w:rsid w:val="00907C27"/>
    <w:rsid w:val="00915430"/>
    <w:rsid w:val="0092004F"/>
    <w:rsid w:val="00921D8A"/>
    <w:rsid w:val="009232AD"/>
    <w:rsid w:val="00923745"/>
    <w:rsid w:val="00923BAC"/>
    <w:rsid w:val="00926CDD"/>
    <w:rsid w:val="009301EC"/>
    <w:rsid w:val="009316E6"/>
    <w:rsid w:val="009354B4"/>
    <w:rsid w:val="00940CEC"/>
    <w:rsid w:val="00940F4B"/>
    <w:rsid w:val="009464A9"/>
    <w:rsid w:val="00947665"/>
    <w:rsid w:val="00950E60"/>
    <w:rsid w:val="009556EE"/>
    <w:rsid w:val="00956ED2"/>
    <w:rsid w:val="009573F2"/>
    <w:rsid w:val="00964538"/>
    <w:rsid w:val="009656EB"/>
    <w:rsid w:val="00970536"/>
    <w:rsid w:val="00974A56"/>
    <w:rsid w:val="00974B7D"/>
    <w:rsid w:val="00982082"/>
    <w:rsid w:val="00983E7D"/>
    <w:rsid w:val="00984AA6"/>
    <w:rsid w:val="00990590"/>
    <w:rsid w:val="009A2C75"/>
    <w:rsid w:val="009A479D"/>
    <w:rsid w:val="009A64C3"/>
    <w:rsid w:val="009B0C95"/>
    <w:rsid w:val="009B5161"/>
    <w:rsid w:val="009B6155"/>
    <w:rsid w:val="009C253F"/>
    <w:rsid w:val="009C5F5B"/>
    <w:rsid w:val="009C6CD3"/>
    <w:rsid w:val="009D0524"/>
    <w:rsid w:val="009D1224"/>
    <w:rsid w:val="009D1848"/>
    <w:rsid w:val="009D4047"/>
    <w:rsid w:val="009E190A"/>
    <w:rsid w:val="009E348A"/>
    <w:rsid w:val="009E3DDD"/>
    <w:rsid w:val="009E6552"/>
    <w:rsid w:val="009E70BC"/>
    <w:rsid w:val="009F16F2"/>
    <w:rsid w:val="009F3639"/>
    <w:rsid w:val="00A00195"/>
    <w:rsid w:val="00A0291A"/>
    <w:rsid w:val="00A033F5"/>
    <w:rsid w:val="00A12A0F"/>
    <w:rsid w:val="00A13D46"/>
    <w:rsid w:val="00A1628F"/>
    <w:rsid w:val="00A23070"/>
    <w:rsid w:val="00A24CC9"/>
    <w:rsid w:val="00A33310"/>
    <w:rsid w:val="00A3471E"/>
    <w:rsid w:val="00A34FD1"/>
    <w:rsid w:val="00A3507C"/>
    <w:rsid w:val="00A35F52"/>
    <w:rsid w:val="00A437DC"/>
    <w:rsid w:val="00A4397C"/>
    <w:rsid w:val="00A45430"/>
    <w:rsid w:val="00A45F78"/>
    <w:rsid w:val="00A51F56"/>
    <w:rsid w:val="00A56E07"/>
    <w:rsid w:val="00A61025"/>
    <w:rsid w:val="00A615EA"/>
    <w:rsid w:val="00A73F24"/>
    <w:rsid w:val="00A748AD"/>
    <w:rsid w:val="00A7574F"/>
    <w:rsid w:val="00A90A1F"/>
    <w:rsid w:val="00A91384"/>
    <w:rsid w:val="00A930CB"/>
    <w:rsid w:val="00A9523B"/>
    <w:rsid w:val="00A952DD"/>
    <w:rsid w:val="00A96FE6"/>
    <w:rsid w:val="00A976D8"/>
    <w:rsid w:val="00AA28BD"/>
    <w:rsid w:val="00AB01C4"/>
    <w:rsid w:val="00AB4149"/>
    <w:rsid w:val="00AB4A9C"/>
    <w:rsid w:val="00AC0C91"/>
    <w:rsid w:val="00AC2FD3"/>
    <w:rsid w:val="00AC55A4"/>
    <w:rsid w:val="00AD389B"/>
    <w:rsid w:val="00AE13B3"/>
    <w:rsid w:val="00AE713C"/>
    <w:rsid w:val="00AE79EE"/>
    <w:rsid w:val="00AF5870"/>
    <w:rsid w:val="00B02818"/>
    <w:rsid w:val="00B048E0"/>
    <w:rsid w:val="00B07E59"/>
    <w:rsid w:val="00B11F8F"/>
    <w:rsid w:val="00B17A05"/>
    <w:rsid w:val="00B22512"/>
    <w:rsid w:val="00B26C7E"/>
    <w:rsid w:val="00B27840"/>
    <w:rsid w:val="00B333C1"/>
    <w:rsid w:val="00B3558B"/>
    <w:rsid w:val="00B4349C"/>
    <w:rsid w:val="00B547DD"/>
    <w:rsid w:val="00B57726"/>
    <w:rsid w:val="00B6475F"/>
    <w:rsid w:val="00B7043B"/>
    <w:rsid w:val="00B704BE"/>
    <w:rsid w:val="00B7623D"/>
    <w:rsid w:val="00B773FB"/>
    <w:rsid w:val="00B826A7"/>
    <w:rsid w:val="00B849BA"/>
    <w:rsid w:val="00B869B6"/>
    <w:rsid w:val="00B86A41"/>
    <w:rsid w:val="00B86D3C"/>
    <w:rsid w:val="00B909F7"/>
    <w:rsid w:val="00BB07BE"/>
    <w:rsid w:val="00BB49D1"/>
    <w:rsid w:val="00BB6C8E"/>
    <w:rsid w:val="00BC0192"/>
    <w:rsid w:val="00BC2D56"/>
    <w:rsid w:val="00BC3AF5"/>
    <w:rsid w:val="00BC3E4C"/>
    <w:rsid w:val="00BD2C1F"/>
    <w:rsid w:val="00BD3AA5"/>
    <w:rsid w:val="00BD40EC"/>
    <w:rsid w:val="00BF1C26"/>
    <w:rsid w:val="00BF2C08"/>
    <w:rsid w:val="00BF3C91"/>
    <w:rsid w:val="00BF461F"/>
    <w:rsid w:val="00C0306F"/>
    <w:rsid w:val="00C04F81"/>
    <w:rsid w:val="00C075D4"/>
    <w:rsid w:val="00C201B9"/>
    <w:rsid w:val="00C2267D"/>
    <w:rsid w:val="00C25C3B"/>
    <w:rsid w:val="00C2762A"/>
    <w:rsid w:val="00C3029F"/>
    <w:rsid w:val="00C33825"/>
    <w:rsid w:val="00C33B7B"/>
    <w:rsid w:val="00C34A6A"/>
    <w:rsid w:val="00C37302"/>
    <w:rsid w:val="00C45904"/>
    <w:rsid w:val="00C510F8"/>
    <w:rsid w:val="00C53B1A"/>
    <w:rsid w:val="00C54C0B"/>
    <w:rsid w:val="00C56C99"/>
    <w:rsid w:val="00C62581"/>
    <w:rsid w:val="00C6420C"/>
    <w:rsid w:val="00C7245F"/>
    <w:rsid w:val="00C736BF"/>
    <w:rsid w:val="00C74EB7"/>
    <w:rsid w:val="00C764B9"/>
    <w:rsid w:val="00C76780"/>
    <w:rsid w:val="00C8001B"/>
    <w:rsid w:val="00C80AF8"/>
    <w:rsid w:val="00C82D7B"/>
    <w:rsid w:val="00C82F9E"/>
    <w:rsid w:val="00C8425C"/>
    <w:rsid w:val="00C914C4"/>
    <w:rsid w:val="00C9167C"/>
    <w:rsid w:val="00C91804"/>
    <w:rsid w:val="00C91A8B"/>
    <w:rsid w:val="00C922BC"/>
    <w:rsid w:val="00C95A21"/>
    <w:rsid w:val="00CA1CCD"/>
    <w:rsid w:val="00CA35A8"/>
    <w:rsid w:val="00CA70C6"/>
    <w:rsid w:val="00CA7D90"/>
    <w:rsid w:val="00CB243B"/>
    <w:rsid w:val="00CB3AB8"/>
    <w:rsid w:val="00CC6920"/>
    <w:rsid w:val="00CD0EA7"/>
    <w:rsid w:val="00CD2077"/>
    <w:rsid w:val="00CD70BA"/>
    <w:rsid w:val="00CE0AE1"/>
    <w:rsid w:val="00CE13A5"/>
    <w:rsid w:val="00CE21D1"/>
    <w:rsid w:val="00CE7F67"/>
    <w:rsid w:val="00CF644C"/>
    <w:rsid w:val="00CF7DD2"/>
    <w:rsid w:val="00D01FF9"/>
    <w:rsid w:val="00D02B1A"/>
    <w:rsid w:val="00D03420"/>
    <w:rsid w:val="00D130C9"/>
    <w:rsid w:val="00D14371"/>
    <w:rsid w:val="00D15FF5"/>
    <w:rsid w:val="00D17453"/>
    <w:rsid w:val="00D2291D"/>
    <w:rsid w:val="00D31091"/>
    <w:rsid w:val="00D32416"/>
    <w:rsid w:val="00D356B7"/>
    <w:rsid w:val="00D42CD8"/>
    <w:rsid w:val="00D450BB"/>
    <w:rsid w:val="00D46969"/>
    <w:rsid w:val="00D47824"/>
    <w:rsid w:val="00D509A6"/>
    <w:rsid w:val="00D514DA"/>
    <w:rsid w:val="00D51EFC"/>
    <w:rsid w:val="00D53551"/>
    <w:rsid w:val="00D53D04"/>
    <w:rsid w:val="00D5618E"/>
    <w:rsid w:val="00D56BB6"/>
    <w:rsid w:val="00D60D6C"/>
    <w:rsid w:val="00D62B28"/>
    <w:rsid w:val="00D67E1F"/>
    <w:rsid w:val="00D67F07"/>
    <w:rsid w:val="00D70074"/>
    <w:rsid w:val="00D70C20"/>
    <w:rsid w:val="00D71C17"/>
    <w:rsid w:val="00D73CFE"/>
    <w:rsid w:val="00D83D5B"/>
    <w:rsid w:val="00D85720"/>
    <w:rsid w:val="00D86501"/>
    <w:rsid w:val="00D948E6"/>
    <w:rsid w:val="00D950A6"/>
    <w:rsid w:val="00D9747E"/>
    <w:rsid w:val="00D975CD"/>
    <w:rsid w:val="00DA3853"/>
    <w:rsid w:val="00DB58A7"/>
    <w:rsid w:val="00DB5E09"/>
    <w:rsid w:val="00DB7B24"/>
    <w:rsid w:val="00DC011A"/>
    <w:rsid w:val="00DC3713"/>
    <w:rsid w:val="00DC419E"/>
    <w:rsid w:val="00DC53F0"/>
    <w:rsid w:val="00DC5612"/>
    <w:rsid w:val="00DC5AD4"/>
    <w:rsid w:val="00DD3304"/>
    <w:rsid w:val="00DD670A"/>
    <w:rsid w:val="00DD72F2"/>
    <w:rsid w:val="00DE08C6"/>
    <w:rsid w:val="00DE24C2"/>
    <w:rsid w:val="00DE47B2"/>
    <w:rsid w:val="00DE7361"/>
    <w:rsid w:val="00DE7497"/>
    <w:rsid w:val="00DF18B4"/>
    <w:rsid w:val="00DF21D0"/>
    <w:rsid w:val="00DF4023"/>
    <w:rsid w:val="00DF405A"/>
    <w:rsid w:val="00DF5CF8"/>
    <w:rsid w:val="00DF691B"/>
    <w:rsid w:val="00E02BDC"/>
    <w:rsid w:val="00E121F4"/>
    <w:rsid w:val="00E12D18"/>
    <w:rsid w:val="00E1501D"/>
    <w:rsid w:val="00E15272"/>
    <w:rsid w:val="00E20727"/>
    <w:rsid w:val="00E22510"/>
    <w:rsid w:val="00E225B5"/>
    <w:rsid w:val="00E2330D"/>
    <w:rsid w:val="00E23FB7"/>
    <w:rsid w:val="00E24141"/>
    <w:rsid w:val="00E24560"/>
    <w:rsid w:val="00E35798"/>
    <w:rsid w:val="00E3643C"/>
    <w:rsid w:val="00E422B4"/>
    <w:rsid w:val="00E42F1B"/>
    <w:rsid w:val="00E448F9"/>
    <w:rsid w:val="00E5033B"/>
    <w:rsid w:val="00E5292D"/>
    <w:rsid w:val="00E55CF5"/>
    <w:rsid w:val="00E60001"/>
    <w:rsid w:val="00E642D3"/>
    <w:rsid w:val="00E65CD2"/>
    <w:rsid w:val="00E750E6"/>
    <w:rsid w:val="00E7521E"/>
    <w:rsid w:val="00E75DAD"/>
    <w:rsid w:val="00E768E4"/>
    <w:rsid w:val="00E80545"/>
    <w:rsid w:val="00E816BF"/>
    <w:rsid w:val="00E82EAC"/>
    <w:rsid w:val="00E83889"/>
    <w:rsid w:val="00E9002D"/>
    <w:rsid w:val="00E9394F"/>
    <w:rsid w:val="00EA67F9"/>
    <w:rsid w:val="00EB1FDF"/>
    <w:rsid w:val="00EC1ED0"/>
    <w:rsid w:val="00EC4DFC"/>
    <w:rsid w:val="00EC64A7"/>
    <w:rsid w:val="00EC674C"/>
    <w:rsid w:val="00EE0698"/>
    <w:rsid w:val="00EE42EA"/>
    <w:rsid w:val="00EF0E1F"/>
    <w:rsid w:val="00EF11DF"/>
    <w:rsid w:val="00EF3ED4"/>
    <w:rsid w:val="00EF646E"/>
    <w:rsid w:val="00F0608E"/>
    <w:rsid w:val="00F07DAB"/>
    <w:rsid w:val="00F158D1"/>
    <w:rsid w:val="00F15A60"/>
    <w:rsid w:val="00F176EA"/>
    <w:rsid w:val="00F2224B"/>
    <w:rsid w:val="00F244A0"/>
    <w:rsid w:val="00F258FF"/>
    <w:rsid w:val="00F333C9"/>
    <w:rsid w:val="00F334D8"/>
    <w:rsid w:val="00F40B09"/>
    <w:rsid w:val="00F42D32"/>
    <w:rsid w:val="00F4356F"/>
    <w:rsid w:val="00F44D0C"/>
    <w:rsid w:val="00F45007"/>
    <w:rsid w:val="00F4682F"/>
    <w:rsid w:val="00F47149"/>
    <w:rsid w:val="00F47452"/>
    <w:rsid w:val="00F53D5F"/>
    <w:rsid w:val="00F53EF8"/>
    <w:rsid w:val="00F56108"/>
    <w:rsid w:val="00F567AD"/>
    <w:rsid w:val="00F57315"/>
    <w:rsid w:val="00F610DC"/>
    <w:rsid w:val="00F61AAA"/>
    <w:rsid w:val="00F6275E"/>
    <w:rsid w:val="00F62E46"/>
    <w:rsid w:val="00F63165"/>
    <w:rsid w:val="00F65003"/>
    <w:rsid w:val="00F65C64"/>
    <w:rsid w:val="00F75D71"/>
    <w:rsid w:val="00F85E36"/>
    <w:rsid w:val="00F93948"/>
    <w:rsid w:val="00F94C1D"/>
    <w:rsid w:val="00F954D3"/>
    <w:rsid w:val="00F97ED5"/>
    <w:rsid w:val="00FA1E80"/>
    <w:rsid w:val="00FA3DD1"/>
    <w:rsid w:val="00FA3F78"/>
    <w:rsid w:val="00FB42C7"/>
    <w:rsid w:val="00FB4B21"/>
    <w:rsid w:val="00FC0CA3"/>
    <w:rsid w:val="00FC1080"/>
    <w:rsid w:val="00FC4F27"/>
    <w:rsid w:val="00FC6333"/>
    <w:rsid w:val="00FC6C96"/>
    <w:rsid w:val="00FC7A2C"/>
    <w:rsid w:val="00FD4D2D"/>
    <w:rsid w:val="00FE4E7F"/>
    <w:rsid w:val="00FE6F0A"/>
    <w:rsid w:val="00FF1157"/>
    <w:rsid w:val="00FF7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C736BF"/>
    <w:pPr>
      <w:tabs>
        <w:tab w:val="right" w:leader="dot" w:pos="9350"/>
      </w:tabs>
      <w:spacing w:after="100"/>
    </w:pPr>
    <w:rPr>
      <w:rFonts w:ascii="Arial" w:hAnsi="Arial" w:cs="Arial"/>
      <w:noProof/>
      <w:color w:val="000000" w:themeColor="text1"/>
    </w:r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6637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766"/>
    <w:rPr>
      <w:rFonts w:ascii="Segoe UI" w:hAnsi="Segoe UI" w:cs="Segoe UI"/>
      <w:sz w:val="18"/>
      <w:szCs w:val="18"/>
    </w:rPr>
  </w:style>
  <w:style w:type="paragraph" w:styleId="Bibliography">
    <w:name w:val="Bibliography"/>
    <w:basedOn w:val="Normal"/>
    <w:next w:val="Normal"/>
    <w:uiPriority w:val="37"/>
    <w:unhideWhenUsed/>
    <w:rsid w:val="00D86501"/>
  </w:style>
  <w:style w:type="character" w:styleId="CommentReference">
    <w:name w:val="annotation reference"/>
    <w:basedOn w:val="DefaultParagraphFont"/>
    <w:uiPriority w:val="99"/>
    <w:semiHidden/>
    <w:unhideWhenUsed/>
    <w:rsid w:val="000D4CEF"/>
    <w:rPr>
      <w:sz w:val="16"/>
      <w:szCs w:val="16"/>
    </w:rPr>
  </w:style>
  <w:style w:type="paragraph" w:styleId="CommentText">
    <w:name w:val="annotation text"/>
    <w:basedOn w:val="Normal"/>
    <w:link w:val="CommentTextChar"/>
    <w:uiPriority w:val="99"/>
    <w:semiHidden/>
    <w:unhideWhenUsed/>
    <w:rsid w:val="000D4CEF"/>
    <w:pPr>
      <w:spacing w:line="240" w:lineRule="auto"/>
    </w:pPr>
    <w:rPr>
      <w:sz w:val="20"/>
      <w:szCs w:val="20"/>
    </w:rPr>
  </w:style>
  <w:style w:type="character" w:customStyle="1" w:styleId="CommentTextChar">
    <w:name w:val="Comment Text Char"/>
    <w:basedOn w:val="DefaultParagraphFont"/>
    <w:link w:val="CommentText"/>
    <w:uiPriority w:val="99"/>
    <w:semiHidden/>
    <w:rsid w:val="000D4CEF"/>
    <w:rPr>
      <w:sz w:val="20"/>
      <w:szCs w:val="20"/>
    </w:rPr>
  </w:style>
  <w:style w:type="paragraph" w:styleId="CommentSubject">
    <w:name w:val="annotation subject"/>
    <w:basedOn w:val="CommentText"/>
    <w:next w:val="CommentText"/>
    <w:link w:val="CommentSubjectChar"/>
    <w:uiPriority w:val="99"/>
    <w:semiHidden/>
    <w:unhideWhenUsed/>
    <w:rsid w:val="000D4CEF"/>
    <w:rPr>
      <w:b/>
      <w:bCs/>
    </w:rPr>
  </w:style>
  <w:style w:type="character" w:customStyle="1" w:styleId="CommentSubjectChar">
    <w:name w:val="Comment Subject Char"/>
    <w:basedOn w:val="CommentTextChar"/>
    <w:link w:val="CommentSubject"/>
    <w:uiPriority w:val="99"/>
    <w:semiHidden/>
    <w:rsid w:val="000D4CEF"/>
    <w:rPr>
      <w:b/>
      <w:bCs/>
      <w:sz w:val="20"/>
      <w:szCs w:val="20"/>
    </w:rPr>
  </w:style>
  <w:style w:type="character" w:styleId="UnresolvedMention">
    <w:name w:val="Unresolved Mention"/>
    <w:basedOn w:val="DefaultParagraphFont"/>
    <w:uiPriority w:val="99"/>
    <w:semiHidden/>
    <w:unhideWhenUsed/>
    <w:rsid w:val="000D4CEF"/>
    <w:rPr>
      <w:color w:val="605E5C"/>
      <w:shd w:val="clear" w:color="auto" w:fill="E1DFDD"/>
    </w:rPr>
  </w:style>
  <w:style w:type="paragraph" w:styleId="Footer">
    <w:name w:val="footer"/>
    <w:basedOn w:val="Normal"/>
    <w:link w:val="FooterChar"/>
    <w:uiPriority w:val="99"/>
    <w:unhideWhenUsed/>
    <w:rsid w:val="00982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082"/>
  </w:style>
  <w:style w:type="paragraph" w:styleId="Title">
    <w:name w:val="Title"/>
    <w:basedOn w:val="Normal"/>
    <w:next w:val="Normal"/>
    <w:link w:val="TitleChar"/>
    <w:uiPriority w:val="2"/>
    <w:qFormat/>
    <w:rsid w:val="00A45F78"/>
    <w:pPr>
      <w:spacing w:before="60" w:after="0" w:line="240" w:lineRule="auto"/>
    </w:pPr>
    <w:rPr>
      <w:rFonts w:eastAsiaTheme="minorEastAsia"/>
      <w:color w:val="595959" w:themeColor="text1" w:themeTint="A6"/>
      <w:kern w:val="28"/>
      <w:sz w:val="32"/>
      <w:szCs w:val="32"/>
      <w:lang w:val="en-US" w:eastAsia="ja-JP"/>
    </w:rPr>
  </w:style>
  <w:style w:type="character" w:customStyle="1" w:styleId="TitleChar">
    <w:name w:val="Title Char"/>
    <w:basedOn w:val="DefaultParagraphFont"/>
    <w:link w:val="Title"/>
    <w:uiPriority w:val="2"/>
    <w:rsid w:val="00A45F78"/>
    <w:rPr>
      <w:rFonts w:eastAsiaTheme="minorEastAsia"/>
      <w:color w:val="595959" w:themeColor="text1" w:themeTint="A6"/>
      <w:kern w:val="28"/>
      <w:sz w:val="32"/>
      <w:szCs w:val="32"/>
      <w:lang w:val="en-US" w:eastAsia="ja-JP"/>
    </w:rPr>
  </w:style>
  <w:style w:type="character" w:customStyle="1" w:styleId="Name">
    <w:name w:val="Name"/>
    <w:uiPriority w:val="1"/>
    <w:qFormat/>
    <w:rsid w:val="00A45F78"/>
    <w:rPr>
      <w:rFonts w:asciiTheme="majorHAnsi" w:eastAsiaTheme="majorEastAsia" w:hAnsiTheme="majorHAnsi" w:cstheme="majorBidi"/>
      <w:color w:val="000000" w:themeColor="text1"/>
      <w:sz w:val="40"/>
      <w:szCs w:val="40"/>
    </w:rPr>
  </w:style>
  <w:style w:type="paragraph" w:customStyle="1" w:styleId="ContactInfo">
    <w:name w:val="Contact Info"/>
    <w:basedOn w:val="Normal"/>
    <w:uiPriority w:val="3"/>
    <w:qFormat/>
    <w:rsid w:val="00A45F78"/>
    <w:pPr>
      <w:spacing w:before="80" w:after="540" w:line="240" w:lineRule="auto"/>
    </w:pPr>
    <w:rPr>
      <w:rFonts w:eastAsiaTheme="minorEastAsia"/>
      <w:color w:val="404040" w:themeColor="text1" w:themeTint="BF"/>
      <w:lang w:val="en-US" w:eastAsia="ja-JP"/>
    </w:rPr>
  </w:style>
  <w:style w:type="character" w:styleId="Emphasis">
    <w:name w:val="Emphasis"/>
    <w:basedOn w:val="DefaultParagraphFont"/>
    <w:uiPriority w:val="20"/>
    <w:qFormat/>
    <w:rsid w:val="00E225B5"/>
    <w:rPr>
      <w:i/>
      <w:iCs/>
    </w:rPr>
  </w:style>
  <w:style w:type="character" w:styleId="FollowedHyperlink">
    <w:name w:val="FollowedHyperlink"/>
    <w:basedOn w:val="DefaultParagraphFont"/>
    <w:uiPriority w:val="99"/>
    <w:semiHidden/>
    <w:unhideWhenUsed/>
    <w:rsid w:val="008165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71949">
      <w:bodyDiv w:val="1"/>
      <w:marLeft w:val="0"/>
      <w:marRight w:val="0"/>
      <w:marTop w:val="0"/>
      <w:marBottom w:val="0"/>
      <w:divBdr>
        <w:top w:val="none" w:sz="0" w:space="0" w:color="auto"/>
        <w:left w:val="none" w:sz="0" w:space="0" w:color="auto"/>
        <w:bottom w:val="none" w:sz="0" w:space="0" w:color="auto"/>
        <w:right w:val="none" w:sz="0" w:space="0" w:color="auto"/>
      </w:divBdr>
    </w:div>
    <w:div w:id="279607840">
      <w:bodyDiv w:val="1"/>
      <w:marLeft w:val="0"/>
      <w:marRight w:val="0"/>
      <w:marTop w:val="0"/>
      <w:marBottom w:val="0"/>
      <w:divBdr>
        <w:top w:val="none" w:sz="0" w:space="0" w:color="auto"/>
        <w:left w:val="none" w:sz="0" w:space="0" w:color="auto"/>
        <w:bottom w:val="none" w:sz="0" w:space="0" w:color="auto"/>
        <w:right w:val="none" w:sz="0" w:space="0" w:color="auto"/>
      </w:divBdr>
    </w:div>
    <w:div w:id="312368817">
      <w:bodyDiv w:val="1"/>
      <w:marLeft w:val="0"/>
      <w:marRight w:val="0"/>
      <w:marTop w:val="0"/>
      <w:marBottom w:val="0"/>
      <w:divBdr>
        <w:top w:val="none" w:sz="0" w:space="0" w:color="auto"/>
        <w:left w:val="none" w:sz="0" w:space="0" w:color="auto"/>
        <w:bottom w:val="none" w:sz="0" w:space="0" w:color="auto"/>
        <w:right w:val="none" w:sz="0" w:space="0" w:color="auto"/>
      </w:divBdr>
    </w:div>
    <w:div w:id="315915167">
      <w:bodyDiv w:val="1"/>
      <w:marLeft w:val="0"/>
      <w:marRight w:val="0"/>
      <w:marTop w:val="0"/>
      <w:marBottom w:val="0"/>
      <w:divBdr>
        <w:top w:val="none" w:sz="0" w:space="0" w:color="auto"/>
        <w:left w:val="none" w:sz="0" w:space="0" w:color="auto"/>
        <w:bottom w:val="none" w:sz="0" w:space="0" w:color="auto"/>
        <w:right w:val="none" w:sz="0" w:space="0" w:color="auto"/>
      </w:divBdr>
    </w:div>
    <w:div w:id="401373761">
      <w:bodyDiv w:val="1"/>
      <w:marLeft w:val="0"/>
      <w:marRight w:val="0"/>
      <w:marTop w:val="0"/>
      <w:marBottom w:val="0"/>
      <w:divBdr>
        <w:top w:val="none" w:sz="0" w:space="0" w:color="auto"/>
        <w:left w:val="none" w:sz="0" w:space="0" w:color="auto"/>
        <w:bottom w:val="none" w:sz="0" w:space="0" w:color="auto"/>
        <w:right w:val="none" w:sz="0" w:space="0" w:color="auto"/>
      </w:divBdr>
    </w:div>
    <w:div w:id="480730567">
      <w:bodyDiv w:val="1"/>
      <w:marLeft w:val="0"/>
      <w:marRight w:val="0"/>
      <w:marTop w:val="0"/>
      <w:marBottom w:val="0"/>
      <w:divBdr>
        <w:top w:val="none" w:sz="0" w:space="0" w:color="auto"/>
        <w:left w:val="none" w:sz="0" w:space="0" w:color="auto"/>
        <w:bottom w:val="none" w:sz="0" w:space="0" w:color="auto"/>
        <w:right w:val="none" w:sz="0" w:space="0" w:color="auto"/>
      </w:divBdr>
    </w:div>
    <w:div w:id="635643484">
      <w:bodyDiv w:val="1"/>
      <w:marLeft w:val="0"/>
      <w:marRight w:val="0"/>
      <w:marTop w:val="0"/>
      <w:marBottom w:val="0"/>
      <w:divBdr>
        <w:top w:val="none" w:sz="0" w:space="0" w:color="auto"/>
        <w:left w:val="none" w:sz="0" w:space="0" w:color="auto"/>
        <w:bottom w:val="none" w:sz="0" w:space="0" w:color="auto"/>
        <w:right w:val="none" w:sz="0" w:space="0" w:color="auto"/>
      </w:divBdr>
    </w:div>
    <w:div w:id="946817955">
      <w:bodyDiv w:val="1"/>
      <w:marLeft w:val="0"/>
      <w:marRight w:val="0"/>
      <w:marTop w:val="0"/>
      <w:marBottom w:val="0"/>
      <w:divBdr>
        <w:top w:val="none" w:sz="0" w:space="0" w:color="auto"/>
        <w:left w:val="none" w:sz="0" w:space="0" w:color="auto"/>
        <w:bottom w:val="none" w:sz="0" w:space="0" w:color="auto"/>
        <w:right w:val="none" w:sz="0" w:space="0" w:color="auto"/>
      </w:divBdr>
    </w:div>
    <w:div w:id="1052385472">
      <w:bodyDiv w:val="1"/>
      <w:marLeft w:val="0"/>
      <w:marRight w:val="0"/>
      <w:marTop w:val="0"/>
      <w:marBottom w:val="0"/>
      <w:divBdr>
        <w:top w:val="none" w:sz="0" w:space="0" w:color="auto"/>
        <w:left w:val="none" w:sz="0" w:space="0" w:color="auto"/>
        <w:bottom w:val="none" w:sz="0" w:space="0" w:color="auto"/>
        <w:right w:val="none" w:sz="0" w:space="0" w:color="auto"/>
      </w:divBdr>
    </w:div>
    <w:div w:id="1304116532">
      <w:bodyDiv w:val="1"/>
      <w:marLeft w:val="0"/>
      <w:marRight w:val="0"/>
      <w:marTop w:val="0"/>
      <w:marBottom w:val="0"/>
      <w:divBdr>
        <w:top w:val="none" w:sz="0" w:space="0" w:color="auto"/>
        <w:left w:val="none" w:sz="0" w:space="0" w:color="auto"/>
        <w:bottom w:val="none" w:sz="0" w:space="0" w:color="auto"/>
        <w:right w:val="none" w:sz="0" w:space="0" w:color="auto"/>
      </w:divBdr>
    </w:div>
    <w:div w:id="134062310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8936108">
      <w:bodyDiv w:val="1"/>
      <w:marLeft w:val="0"/>
      <w:marRight w:val="0"/>
      <w:marTop w:val="0"/>
      <w:marBottom w:val="0"/>
      <w:divBdr>
        <w:top w:val="none" w:sz="0" w:space="0" w:color="auto"/>
        <w:left w:val="none" w:sz="0" w:space="0" w:color="auto"/>
        <w:bottom w:val="none" w:sz="0" w:space="0" w:color="auto"/>
        <w:right w:val="none" w:sz="0" w:space="0" w:color="auto"/>
      </w:divBdr>
    </w:div>
    <w:div w:id="1779987088">
      <w:bodyDiv w:val="1"/>
      <w:marLeft w:val="0"/>
      <w:marRight w:val="0"/>
      <w:marTop w:val="0"/>
      <w:marBottom w:val="0"/>
      <w:divBdr>
        <w:top w:val="none" w:sz="0" w:space="0" w:color="auto"/>
        <w:left w:val="none" w:sz="0" w:space="0" w:color="auto"/>
        <w:bottom w:val="none" w:sz="0" w:space="0" w:color="auto"/>
        <w:right w:val="none" w:sz="0" w:space="0" w:color="auto"/>
      </w:divBdr>
    </w:div>
    <w:div w:id="1926374616">
      <w:bodyDiv w:val="1"/>
      <w:marLeft w:val="0"/>
      <w:marRight w:val="0"/>
      <w:marTop w:val="0"/>
      <w:marBottom w:val="0"/>
      <w:divBdr>
        <w:top w:val="none" w:sz="0" w:space="0" w:color="auto"/>
        <w:left w:val="none" w:sz="0" w:space="0" w:color="auto"/>
        <w:bottom w:val="none" w:sz="0" w:space="0" w:color="auto"/>
        <w:right w:val="none" w:sz="0" w:space="0" w:color="auto"/>
      </w:divBdr>
    </w:div>
    <w:div w:id="1957180555">
      <w:bodyDiv w:val="1"/>
      <w:marLeft w:val="0"/>
      <w:marRight w:val="0"/>
      <w:marTop w:val="0"/>
      <w:marBottom w:val="0"/>
      <w:divBdr>
        <w:top w:val="none" w:sz="0" w:space="0" w:color="auto"/>
        <w:left w:val="none" w:sz="0" w:space="0" w:color="auto"/>
        <w:bottom w:val="none" w:sz="0" w:space="0" w:color="auto"/>
        <w:right w:val="none" w:sz="0" w:space="0" w:color="auto"/>
      </w:divBdr>
    </w:div>
    <w:div w:id="1984459291">
      <w:bodyDiv w:val="1"/>
      <w:marLeft w:val="0"/>
      <w:marRight w:val="0"/>
      <w:marTop w:val="0"/>
      <w:marBottom w:val="0"/>
      <w:divBdr>
        <w:top w:val="none" w:sz="0" w:space="0" w:color="auto"/>
        <w:left w:val="none" w:sz="0" w:space="0" w:color="auto"/>
        <w:bottom w:val="none" w:sz="0" w:space="0" w:color="auto"/>
        <w:right w:val="none" w:sz="0" w:space="0" w:color="auto"/>
      </w:divBdr>
    </w:div>
    <w:div w:id="212981545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Traceyh80@hotmail.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7" ma:contentTypeDescription="Create a new document." ma:contentTypeScope="" ma:versionID="9a516a5d0012ba9c6eab5942d25d42ee">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cd17f40972114fe7532007cac958f2f0"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gib</b:Tag>
    <b:SourceType>Book</b:SourceType>
    <b:Guid>{546433CB-EF80-4425-B120-D9DA49A21346}</b:Guid>
    <b:Author>
      <b:Author>
        <b:NameList>
          <b:Person>
            <b:Last>gibbs</b:Last>
          </b:Person>
        </b:NameList>
      </b:Author>
    </b:Author>
    <b:RefOrder>2</b:RefOrder>
  </b:Source>
  <b:Source>
    <b:Tag>var21</b:Tag>
    <b:SourceType>InternetSite</b:SourceType>
    <b:Guid>{25AD99CD-9820-45B9-A372-ADFB330A46CE}</b:Guid>
    <b:Title>vark questionnaire</b:Title>
    <b:Year>2021</b:Year>
    <b:URL>https://vark-learn.com/the-vark-questionnaire/</b:URL>
    <b:RefOrder>4</b:RefOrder>
  </b:Source>
  <b:Source>
    <b:Tag>hon</b:Tag>
    <b:SourceType>Book</b:SourceType>
    <b:Guid>{182522A5-B919-4BDC-8BB8-90B82C2134DD}</b:Guid>
    <b:Author>
      <b:Author>
        <b:NameList>
          <b:Person>
            <b:Last>mumford</b:Last>
            <b:First>honey</b:First>
            <b:Middle>and</b:Middle>
          </b:Person>
        </b:NameList>
      </b:Author>
    </b:Author>
    <b:RefOrder>3</b:RefOrder>
  </b:Source>
  <b:Source>
    <b:Tag>nei</b:Tag>
    <b:SourceType>Book</b:SourceType>
    <b:Guid>{54702213-1AB1-4CE4-995C-68CD432FAD62}</b:Guid>
    <b:Author>
      <b:Author>
        <b:NameList>
          <b:Person>
            <b:Last>fleming</b:Last>
            <b:First>neil</b:First>
          </b:Person>
        </b:NameList>
      </b:Author>
    </b:Author>
    <b:Title>vark </b:Title>
    <b:RefOrder>1</b:RefOrder>
  </b:Source>
</b:Sources>
</file>

<file path=customXml/itemProps1.xml><?xml version="1.0" encoding="utf-8"?>
<ds:datastoreItem xmlns:ds="http://schemas.openxmlformats.org/officeDocument/2006/customXml" ds:itemID="{EDB078A5-90A3-42F1-8F3D-2A009E1F6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www.w3.org/XML/1998/namespace"/>
    <ds:schemaRef ds:uri="http://schemas.microsoft.com/office/2006/documentManagement/types"/>
    <ds:schemaRef ds:uri="http://purl.org/dc/dcmitype/"/>
    <ds:schemaRef ds:uri="http://purl.org/dc/terms/"/>
    <ds:schemaRef ds:uri="http://schemas.openxmlformats.org/package/2006/metadata/core-properties"/>
    <ds:schemaRef ds:uri="1d0bafc6-86fe-4c88-8f3c-e0496537464d"/>
    <ds:schemaRef ds:uri="http://schemas.microsoft.com/office/infopath/2007/PartnerControls"/>
    <ds:schemaRef ds:uri="71e02f92-f1f1-4089-9b78-0fe9c0d669ad"/>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C1600B12-A3E7-44BB-A029-0C48A5FE6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5211</Words>
  <Characters>26056</Characters>
  <Application>Microsoft Office Word</Application>
  <DocSecurity>0</DocSecurity>
  <Lines>685</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Tracy Howells (Hywel Dda UHB - Clerical Officer)</cp:lastModifiedBy>
  <cp:revision>2</cp:revision>
  <dcterms:created xsi:type="dcterms:W3CDTF">2021-12-01T12:15:00Z</dcterms:created>
  <dcterms:modified xsi:type="dcterms:W3CDTF">2021-12-01T12:15:00Z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