
<file path=[Content_Types].xml><?xml version="1.0" encoding="utf-8"?>
<Types xmlns="http://schemas.openxmlformats.org/package/2006/content-types">
  <Default Extension="png" ContentType="image/png"/>
  <Default Extension="bin" ContentType="application/vnd.ms-office.activeX"/>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inorHAnsi" w:hAnsiTheme="minorHAnsi" w:cstheme="minorHAnsi"/>
          <w:b/>
          <w:i/>
          <w:color w:val="auto"/>
          <w:sz w:val="24"/>
        </w:rPr>
        <w:id w:val="1150564098"/>
        <w:docPartObj>
          <w:docPartGallery w:val="Table of Contents"/>
        </w:docPartObj>
      </w:sdtPr>
      <w:sdtContent>
        <w:p w14:paraId="5CD7CCF5" w14:textId="1A0777CE" w:rsidR="00F02BB9" w:rsidRDefault="00F02BB9" w:rsidP="00F02BB9">
          <w:pPr>
            <w:pStyle w:val="Heading1"/>
            <w:jc w:val="center"/>
            <w:rPr>
              <w:rFonts w:asciiTheme="minorHAnsi" w:hAnsiTheme="minorHAnsi" w:cstheme="minorHAnsi"/>
              <w:b/>
              <w:color w:val="auto"/>
              <w:u w:val="single"/>
            </w:rPr>
          </w:pPr>
          <w:r w:rsidRPr="00F02BB9">
            <w:rPr>
              <w:rFonts w:asciiTheme="minorHAnsi" w:hAnsiTheme="minorHAnsi" w:cstheme="minorHAnsi"/>
              <w:b/>
              <w:color w:val="auto"/>
              <w:u w:val="single"/>
            </w:rPr>
            <w:t xml:space="preserve">Research Proposal </w:t>
          </w:r>
        </w:p>
        <w:p w14:paraId="48F7A503" w14:textId="77777777" w:rsidR="00F02BB9" w:rsidRPr="00F02BB9" w:rsidRDefault="00F02BB9" w:rsidP="00F02BB9"/>
        <w:p w14:paraId="2B8BC84B" w14:textId="3DF5A44E" w:rsidR="00F02BB9" w:rsidRDefault="00F02BB9" w:rsidP="00F02BB9">
          <w:pPr>
            <w:ind w:left="0" w:firstLine="0"/>
            <w:jc w:val="center"/>
            <w:rPr>
              <w:sz w:val="32"/>
            </w:rPr>
          </w:pPr>
          <w:r w:rsidRPr="00F02BB9">
            <w:rPr>
              <w:sz w:val="32"/>
            </w:rPr>
            <w:t>Subject:</w:t>
          </w:r>
          <w:r>
            <w:rPr>
              <w:sz w:val="32"/>
            </w:rPr>
            <w:t xml:space="preserve"> Work Based Project</w:t>
          </w:r>
        </w:p>
        <w:p w14:paraId="0A93CD18" w14:textId="77777777" w:rsidR="00F02BB9" w:rsidRDefault="00F02BB9" w:rsidP="00F02BB9">
          <w:pPr>
            <w:ind w:left="0" w:firstLine="0"/>
            <w:jc w:val="center"/>
            <w:rPr>
              <w:sz w:val="32"/>
            </w:rPr>
          </w:pPr>
        </w:p>
        <w:p w14:paraId="56596146" w14:textId="792881E8" w:rsidR="00F02BB9" w:rsidRDefault="00F02BB9" w:rsidP="00F02BB9">
          <w:pPr>
            <w:ind w:left="0" w:firstLine="0"/>
            <w:jc w:val="center"/>
            <w:rPr>
              <w:sz w:val="32"/>
            </w:rPr>
          </w:pPr>
          <w:r>
            <w:rPr>
              <w:sz w:val="32"/>
            </w:rPr>
            <w:t>Name: Euan Edwards</w:t>
          </w:r>
        </w:p>
        <w:p w14:paraId="632FBDC6" w14:textId="77777777" w:rsidR="00F02BB9" w:rsidRDefault="00F02BB9" w:rsidP="00F02BB9">
          <w:pPr>
            <w:ind w:left="0" w:firstLine="0"/>
            <w:jc w:val="center"/>
            <w:rPr>
              <w:sz w:val="32"/>
            </w:rPr>
          </w:pPr>
        </w:p>
        <w:p w14:paraId="220CA3CF" w14:textId="31B82110" w:rsidR="00F02BB9" w:rsidRDefault="00F02BB9" w:rsidP="00F02BB9">
          <w:pPr>
            <w:ind w:left="0" w:firstLine="0"/>
            <w:jc w:val="center"/>
            <w:rPr>
              <w:sz w:val="32"/>
            </w:rPr>
          </w:pPr>
          <w:r>
            <w:rPr>
              <w:sz w:val="32"/>
            </w:rPr>
            <w:t>ID: 2119650</w:t>
          </w:r>
        </w:p>
        <w:p w14:paraId="7FD93C6C" w14:textId="77777777" w:rsidR="00F02BB9" w:rsidRDefault="00F02BB9" w:rsidP="00F02BB9">
          <w:pPr>
            <w:ind w:left="0" w:firstLine="0"/>
            <w:jc w:val="center"/>
            <w:rPr>
              <w:sz w:val="32"/>
            </w:rPr>
          </w:pPr>
        </w:p>
        <w:p w14:paraId="4BF004BA" w14:textId="21E3E037" w:rsidR="00F02BB9" w:rsidRDefault="00F02BB9" w:rsidP="00F02BB9">
          <w:pPr>
            <w:ind w:left="0" w:firstLine="0"/>
            <w:jc w:val="center"/>
            <w:rPr>
              <w:sz w:val="27"/>
              <w:szCs w:val="27"/>
            </w:rPr>
          </w:pPr>
          <w:r>
            <w:rPr>
              <w:sz w:val="32"/>
            </w:rPr>
            <w:t xml:space="preserve">Module Code: </w:t>
          </w:r>
          <w:r>
            <w:rPr>
              <w:sz w:val="27"/>
              <w:szCs w:val="27"/>
            </w:rPr>
            <w:t>ACBA5009</w:t>
          </w:r>
        </w:p>
        <w:p w14:paraId="3E1D61B7" w14:textId="77777777" w:rsidR="00F02BB9" w:rsidRDefault="00F02BB9" w:rsidP="00F02BB9">
          <w:pPr>
            <w:ind w:left="0" w:firstLine="0"/>
            <w:jc w:val="center"/>
            <w:rPr>
              <w:sz w:val="27"/>
              <w:szCs w:val="27"/>
            </w:rPr>
          </w:pPr>
        </w:p>
        <w:p w14:paraId="083A8B1E" w14:textId="5EA18135" w:rsidR="00F02BB9" w:rsidRDefault="00F02BB9" w:rsidP="00F02BB9">
          <w:pPr>
            <w:ind w:left="0" w:firstLine="0"/>
            <w:jc w:val="center"/>
            <w:rPr>
              <w:sz w:val="32"/>
            </w:rPr>
          </w:pPr>
          <w:r>
            <w:rPr>
              <w:sz w:val="32"/>
            </w:rPr>
            <w:t>Due Date: 08/05/23</w:t>
          </w:r>
        </w:p>
        <w:p w14:paraId="59F4FFDC" w14:textId="77777777" w:rsidR="00F02BB9" w:rsidRDefault="00F02BB9" w:rsidP="00F02BB9">
          <w:pPr>
            <w:ind w:left="0" w:firstLine="0"/>
            <w:jc w:val="center"/>
            <w:rPr>
              <w:sz w:val="32"/>
            </w:rPr>
          </w:pPr>
        </w:p>
        <w:p w14:paraId="74E6C5D6" w14:textId="62F999AC" w:rsidR="00F02BB9" w:rsidRDefault="00F02BB9" w:rsidP="00F02BB9">
          <w:pPr>
            <w:ind w:left="0" w:firstLine="0"/>
            <w:jc w:val="center"/>
            <w:rPr>
              <w:sz w:val="32"/>
            </w:rPr>
          </w:pPr>
          <w:r>
            <w:rPr>
              <w:sz w:val="32"/>
            </w:rPr>
            <w:t xml:space="preserve">Lecturer: Dr Deborah Hughes </w:t>
          </w:r>
        </w:p>
        <w:p w14:paraId="39904DA4" w14:textId="77777777" w:rsidR="00F02BB9" w:rsidRPr="00F02BB9" w:rsidRDefault="00F02BB9" w:rsidP="00F02BB9">
          <w:pPr>
            <w:ind w:left="0" w:firstLine="0"/>
            <w:jc w:val="center"/>
            <w:rPr>
              <w:sz w:val="32"/>
            </w:rPr>
          </w:pPr>
        </w:p>
        <w:p w14:paraId="23FD16A2" w14:textId="76EACABE" w:rsidR="00F02BB9" w:rsidRDefault="00F02BB9">
          <w:pPr>
            <w:spacing w:after="160" w:line="259" w:lineRule="auto"/>
            <w:ind w:left="0" w:firstLine="0"/>
            <w:rPr>
              <w:rFonts w:asciiTheme="minorHAnsi" w:hAnsiTheme="minorHAnsi" w:cstheme="minorHAnsi"/>
              <w:color w:val="auto"/>
              <w:sz w:val="32"/>
            </w:rPr>
          </w:pPr>
          <w:r>
            <w:rPr>
              <w:rFonts w:asciiTheme="minorHAnsi" w:hAnsiTheme="minorHAnsi" w:cstheme="minorHAnsi"/>
              <w:color w:val="auto"/>
            </w:rPr>
            <w:br w:type="page"/>
          </w:r>
        </w:p>
        <w:p w14:paraId="65DBA293" w14:textId="1A7A53FA" w:rsidR="00753F83" w:rsidRPr="00D13CB4" w:rsidRDefault="00F02BB9" w:rsidP="00F02BB9">
          <w:pPr>
            <w:pStyle w:val="Heading1"/>
            <w:rPr>
              <w:rFonts w:asciiTheme="minorHAnsi" w:hAnsiTheme="minorHAnsi" w:cstheme="minorHAnsi"/>
              <w:color w:val="auto"/>
            </w:rPr>
          </w:pPr>
          <w:bookmarkStart w:id="0" w:name="_Toc134480549"/>
          <w:r w:rsidRPr="00F02BB9">
            <w:rPr>
              <w:rFonts w:asciiTheme="minorHAnsi" w:hAnsiTheme="minorHAnsi" w:cstheme="minorHAnsi"/>
              <w:color w:val="auto"/>
            </w:rPr>
            <w:t>Table of Contents</w:t>
          </w:r>
          <w:bookmarkEnd w:id="0"/>
        </w:p>
        <w:p w14:paraId="5DDEB6CF" w14:textId="77777777" w:rsidR="00753F83" w:rsidRPr="00D13CB4" w:rsidRDefault="000068C5">
          <w:pPr>
            <w:spacing w:after="133" w:line="259" w:lineRule="auto"/>
            <w:ind w:left="240" w:firstLine="0"/>
            <w:rPr>
              <w:rFonts w:asciiTheme="minorHAnsi" w:hAnsiTheme="minorHAnsi" w:cstheme="minorHAnsi"/>
              <w:color w:val="auto"/>
            </w:rPr>
          </w:pPr>
          <w:r w:rsidRPr="00D13CB4">
            <w:rPr>
              <w:rFonts w:asciiTheme="minorHAnsi" w:hAnsiTheme="minorHAnsi" w:cstheme="minorHAnsi"/>
              <w:i/>
              <w:color w:val="auto"/>
              <w:sz w:val="22"/>
            </w:rPr>
            <w:t xml:space="preserve"> </w:t>
          </w:r>
        </w:p>
        <w:p w14:paraId="25D05020" w14:textId="77777777" w:rsidR="00F02BB9" w:rsidRDefault="000068C5">
          <w:pPr>
            <w:pStyle w:val="TOC1"/>
            <w:tabs>
              <w:tab w:val="right" w:leader="dot" w:pos="9003"/>
            </w:tabs>
            <w:rPr>
              <w:rFonts w:asciiTheme="minorHAnsi" w:eastAsiaTheme="minorEastAsia" w:hAnsiTheme="minorHAnsi" w:cstheme="minorBidi"/>
              <w:b w:val="0"/>
              <w:i w:val="0"/>
              <w:noProof/>
              <w:color w:val="auto"/>
              <w:sz w:val="22"/>
            </w:rPr>
          </w:pPr>
          <w:r w:rsidRPr="00D13CB4">
            <w:rPr>
              <w:rFonts w:asciiTheme="minorHAnsi" w:hAnsiTheme="minorHAnsi" w:cstheme="minorHAnsi"/>
              <w:color w:val="auto"/>
            </w:rPr>
            <w:fldChar w:fldCharType="begin"/>
          </w:r>
          <w:r w:rsidRPr="00D13CB4">
            <w:rPr>
              <w:rFonts w:asciiTheme="minorHAnsi" w:hAnsiTheme="minorHAnsi" w:cstheme="minorHAnsi"/>
              <w:color w:val="auto"/>
            </w:rPr>
            <w:instrText xml:space="preserve"> TOC \o "1-2" \h \z \u </w:instrText>
          </w:r>
          <w:r w:rsidRPr="00D13CB4">
            <w:rPr>
              <w:rFonts w:asciiTheme="minorHAnsi" w:hAnsiTheme="minorHAnsi" w:cstheme="minorHAnsi"/>
              <w:color w:val="auto"/>
            </w:rPr>
            <w:fldChar w:fldCharType="separate"/>
          </w:r>
          <w:hyperlink w:anchor="_Toc134480549" w:history="1">
            <w:r w:rsidR="00F02BB9" w:rsidRPr="008233EA">
              <w:rPr>
                <w:rStyle w:val="Hyperlink"/>
                <w:rFonts w:cstheme="minorHAnsi"/>
                <w:noProof/>
              </w:rPr>
              <w:t>Table of Contents</w:t>
            </w:r>
            <w:r w:rsidR="00F02BB9">
              <w:rPr>
                <w:noProof/>
                <w:webHidden/>
              </w:rPr>
              <w:tab/>
            </w:r>
            <w:r w:rsidR="00F02BB9">
              <w:rPr>
                <w:noProof/>
                <w:webHidden/>
              </w:rPr>
              <w:fldChar w:fldCharType="begin"/>
            </w:r>
            <w:r w:rsidR="00F02BB9">
              <w:rPr>
                <w:noProof/>
                <w:webHidden/>
              </w:rPr>
              <w:instrText xml:space="preserve"> PAGEREF _Toc134480549 \h </w:instrText>
            </w:r>
            <w:r w:rsidR="00F02BB9">
              <w:rPr>
                <w:noProof/>
                <w:webHidden/>
              </w:rPr>
            </w:r>
            <w:r w:rsidR="00F02BB9">
              <w:rPr>
                <w:noProof/>
                <w:webHidden/>
              </w:rPr>
              <w:fldChar w:fldCharType="separate"/>
            </w:r>
            <w:r w:rsidR="00F02BB9">
              <w:rPr>
                <w:noProof/>
                <w:webHidden/>
              </w:rPr>
              <w:t>2</w:t>
            </w:r>
            <w:r w:rsidR="00F02BB9">
              <w:rPr>
                <w:noProof/>
                <w:webHidden/>
              </w:rPr>
              <w:fldChar w:fldCharType="end"/>
            </w:r>
          </w:hyperlink>
        </w:p>
        <w:p w14:paraId="439E9E3D" w14:textId="77777777" w:rsidR="00F02BB9" w:rsidRDefault="00F02BB9">
          <w:pPr>
            <w:pStyle w:val="TOC1"/>
            <w:tabs>
              <w:tab w:val="right" w:leader="dot" w:pos="9003"/>
            </w:tabs>
            <w:rPr>
              <w:rFonts w:asciiTheme="minorHAnsi" w:eastAsiaTheme="minorEastAsia" w:hAnsiTheme="minorHAnsi" w:cstheme="minorBidi"/>
              <w:b w:val="0"/>
              <w:i w:val="0"/>
              <w:noProof/>
              <w:color w:val="auto"/>
              <w:sz w:val="22"/>
            </w:rPr>
          </w:pPr>
          <w:hyperlink w:anchor="_Toc134480550" w:history="1">
            <w:r w:rsidRPr="008233EA">
              <w:rPr>
                <w:rStyle w:val="Hyperlink"/>
                <w:rFonts w:cstheme="minorHAnsi"/>
                <w:noProof/>
              </w:rPr>
              <w:t>1.</w:t>
            </w:r>
            <w:r w:rsidRPr="008233EA">
              <w:rPr>
                <w:rStyle w:val="Hyperlink"/>
                <w:rFonts w:eastAsia="Arial" w:cstheme="minorHAnsi"/>
                <w:noProof/>
              </w:rPr>
              <w:t xml:space="preserve"> </w:t>
            </w:r>
            <w:r w:rsidRPr="008233EA">
              <w:rPr>
                <w:rStyle w:val="Hyperlink"/>
                <w:rFonts w:cstheme="minorHAnsi"/>
                <w:noProof/>
              </w:rPr>
              <w:t>Proposed Research Title</w:t>
            </w:r>
            <w:r>
              <w:rPr>
                <w:noProof/>
                <w:webHidden/>
              </w:rPr>
              <w:tab/>
            </w:r>
            <w:r>
              <w:rPr>
                <w:noProof/>
                <w:webHidden/>
              </w:rPr>
              <w:fldChar w:fldCharType="begin"/>
            </w:r>
            <w:r>
              <w:rPr>
                <w:noProof/>
                <w:webHidden/>
              </w:rPr>
              <w:instrText xml:space="preserve"> PAGEREF _Toc134480550 \h </w:instrText>
            </w:r>
            <w:r>
              <w:rPr>
                <w:noProof/>
                <w:webHidden/>
              </w:rPr>
            </w:r>
            <w:r>
              <w:rPr>
                <w:noProof/>
                <w:webHidden/>
              </w:rPr>
              <w:fldChar w:fldCharType="separate"/>
            </w:r>
            <w:r>
              <w:rPr>
                <w:noProof/>
                <w:webHidden/>
              </w:rPr>
              <w:t>2</w:t>
            </w:r>
            <w:r>
              <w:rPr>
                <w:noProof/>
                <w:webHidden/>
              </w:rPr>
              <w:fldChar w:fldCharType="end"/>
            </w:r>
          </w:hyperlink>
        </w:p>
        <w:p w14:paraId="37294FFF" w14:textId="77777777" w:rsidR="00F02BB9" w:rsidRDefault="00F02BB9">
          <w:pPr>
            <w:pStyle w:val="TOC1"/>
            <w:tabs>
              <w:tab w:val="right" w:leader="dot" w:pos="9003"/>
            </w:tabs>
            <w:rPr>
              <w:rFonts w:asciiTheme="minorHAnsi" w:eastAsiaTheme="minorEastAsia" w:hAnsiTheme="minorHAnsi" w:cstheme="minorBidi"/>
              <w:b w:val="0"/>
              <w:i w:val="0"/>
              <w:noProof/>
              <w:color w:val="auto"/>
              <w:sz w:val="22"/>
            </w:rPr>
          </w:pPr>
          <w:hyperlink w:anchor="_Toc134480551" w:history="1">
            <w:r w:rsidRPr="008233EA">
              <w:rPr>
                <w:rStyle w:val="Hyperlink"/>
                <w:rFonts w:cstheme="minorHAnsi"/>
                <w:noProof/>
              </w:rPr>
              <w:t>2.</w:t>
            </w:r>
            <w:r w:rsidRPr="008233EA">
              <w:rPr>
                <w:rStyle w:val="Hyperlink"/>
                <w:rFonts w:eastAsia="Arial" w:cstheme="minorHAnsi"/>
                <w:noProof/>
              </w:rPr>
              <w:t xml:space="preserve"> </w:t>
            </w:r>
            <w:r w:rsidRPr="008233EA">
              <w:rPr>
                <w:rStyle w:val="Hyperlink"/>
                <w:rFonts w:cstheme="minorHAnsi"/>
                <w:noProof/>
              </w:rPr>
              <w:t>Abstract</w:t>
            </w:r>
            <w:r>
              <w:rPr>
                <w:noProof/>
                <w:webHidden/>
              </w:rPr>
              <w:tab/>
            </w:r>
            <w:r>
              <w:rPr>
                <w:noProof/>
                <w:webHidden/>
              </w:rPr>
              <w:fldChar w:fldCharType="begin"/>
            </w:r>
            <w:r>
              <w:rPr>
                <w:noProof/>
                <w:webHidden/>
              </w:rPr>
              <w:instrText xml:space="preserve"> PAGEREF _Toc134480551 \h </w:instrText>
            </w:r>
            <w:r>
              <w:rPr>
                <w:noProof/>
                <w:webHidden/>
              </w:rPr>
            </w:r>
            <w:r>
              <w:rPr>
                <w:noProof/>
                <w:webHidden/>
              </w:rPr>
              <w:fldChar w:fldCharType="separate"/>
            </w:r>
            <w:r>
              <w:rPr>
                <w:noProof/>
                <w:webHidden/>
              </w:rPr>
              <w:t>3</w:t>
            </w:r>
            <w:r>
              <w:rPr>
                <w:noProof/>
                <w:webHidden/>
              </w:rPr>
              <w:fldChar w:fldCharType="end"/>
            </w:r>
          </w:hyperlink>
        </w:p>
        <w:p w14:paraId="46EEA834" w14:textId="77777777" w:rsidR="00F02BB9" w:rsidRDefault="00F02BB9">
          <w:pPr>
            <w:pStyle w:val="TOC1"/>
            <w:tabs>
              <w:tab w:val="right" w:leader="dot" w:pos="9003"/>
            </w:tabs>
            <w:rPr>
              <w:rFonts w:asciiTheme="minorHAnsi" w:eastAsiaTheme="minorEastAsia" w:hAnsiTheme="minorHAnsi" w:cstheme="minorBidi"/>
              <w:b w:val="0"/>
              <w:i w:val="0"/>
              <w:noProof/>
              <w:color w:val="auto"/>
              <w:sz w:val="22"/>
            </w:rPr>
          </w:pPr>
          <w:hyperlink w:anchor="_Toc134480552" w:history="1">
            <w:r w:rsidRPr="008233EA">
              <w:rPr>
                <w:rStyle w:val="Hyperlink"/>
                <w:rFonts w:cstheme="minorHAnsi"/>
                <w:noProof/>
              </w:rPr>
              <w:t>3.</w:t>
            </w:r>
            <w:r w:rsidRPr="008233EA">
              <w:rPr>
                <w:rStyle w:val="Hyperlink"/>
                <w:rFonts w:eastAsia="Arial" w:cstheme="minorHAnsi"/>
                <w:noProof/>
              </w:rPr>
              <w:t xml:space="preserve"> </w:t>
            </w:r>
            <w:r w:rsidRPr="008233EA">
              <w:rPr>
                <w:rStyle w:val="Hyperlink"/>
                <w:rFonts w:cstheme="minorHAnsi"/>
                <w:noProof/>
              </w:rPr>
              <w:t>Research Context</w:t>
            </w:r>
            <w:r>
              <w:rPr>
                <w:noProof/>
                <w:webHidden/>
              </w:rPr>
              <w:tab/>
            </w:r>
            <w:r>
              <w:rPr>
                <w:noProof/>
                <w:webHidden/>
              </w:rPr>
              <w:fldChar w:fldCharType="begin"/>
            </w:r>
            <w:r>
              <w:rPr>
                <w:noProof/>
                <w:webHidden/>
              </w:rPr>
              <w:instrText xml:space="preserve"> PAGEREF _Toc134480552 \h </w:instrText>
            </w:r>
            <w:r>
              <w:rPr>
                <w:noProof/>
                <w:webHidden/>
              </w:rPr>
            </w:r>
            <w:r>
              <w:rPr>
                <w:noProof/>
                <w:webHidden/>
              </w:rPr>
              <w:fldChar w:fldCharType="separate"/>
            </w:r>
            <w:r>
              <w:rPr>
                <w:noProof/>
                <w:webHidden/>
              </w:rPr>
              <w:t>3</w:t>
            </w:r>
            <w:r>
              <w:rPr>
                <w:noProof/>
                <w:webHidden/>
              </w:rPr>
              <w:fldChar w:fldCharType="end"/>
            </w:r>
          </w:hyperlink>
        </w:p>
        <w:p w14:paraId="4CB7A011" w14:textId="77777777" w:rsidR="00F02BB9" w:rsidRDefault="00F02BB9">
          <w:pPr>
            <w:pStyle w:val="TOC1"/>
            <w:tabs>
              <w:tab w:val="right" w:leader="dot" w:pos="9003"/>
            </w:tabs>
            <w:rPr>
              <w:rFonts w:asciiTheme="minorHAnsi" w:eastAsiaTheme="minorEastAsia" w:hAnsiTheme="minorHAnsi" w:cstheme="minorBidi"/>
              <w:b w:val="0"/>
              <w:i w:val="0"/>
              <w:noProof/>
              <w:color w:val="auto"/>
              <w:sz w:val="22"/>
            </w:rPr>
          </w:pPr>
          <w:hyperlink w:anchor="_Toc134480553" w:history="1">
            <w:r w:rsidRPr="008233EA">
              <w:rPr>
                <w:rStyle w:val="Hyperlink"/>
                <w:rFonts w:cstheme="minorHAnsi"/>
                <w:noProof/>
              </w:rPr>
              <w:t>4.</w:t>
            </w:r>
            <w:r w:rsidRPr="008233EA">
              <w:rPr>
                <w:rStyle w:val="Hyperlink"/>
                <w:rFonts w:eastAsia="Arial" w:cstheme="minorHAnsi"/>
                <w:noProof/>
              </w:rPr>
              <w:t xml:space="preserve"> </w:t>
            </w:r>
            <w:r w:rsidRPr="008233EA">
              <w:rPr>
                <w:rStyle w:val="Hyperlink"/>
                <w:rFonts w:cstheme="minorHAnsi"/>
                <w:noProof/>
              </w:rPr>
              <w:t>Research Questions</w:t>
            </w:r>
            <w:r>
              <w:rPr>
                <w:noProof/>
                <w:webHidden/>
              </w:rPr>
              <w:tab/>
            </w:r>
            <w:r>
              <w:rPr>
                <w:noProof/>
                <w:webHidden/>
              </w:rPr>
              <w:fldChar w:fldCharType="begin"/>
            </w:r>
            <w:r>
              <w:rPr>
                <w:noProof/>
                <w:webHidden/>
              </w:rPr>
              <w:instrText xml:space="preserve"> PAGEREF _Toc134480553 \h </w:instrText>
            </w:r>
            <w:r>
              <w:rPr>
                <w:noProof/>
                <w:webHidden/>
              </w:rPr>
            </w:r>
            <w:r>
              <w:rPr>
                <w:noProof/>
                <w:webHidden/>
              </w:rPr>
              <w:fldChar w:fldCharType="separate"/>
            </w:r>
            <w:r>
              <w:rPr>
                <w:noProof/>
                <w:webHidden/>
              </w:rPr>
              <w:t>3</w:t>
            </w:r>
            <w:r>
              <w:rPr>
                <w:noProof/>
                <w:webHidden/>
              </w:rPr>
              <w:fldChar w:fldCharType="end"/>
            </w:r>
          </w:hyperlink>
        </w:p>
        <w:p w14:paraId="3B848976" w14:textId="77777777" w:rsidR="00F02BB9" w:rsidRDefault="00F02BB9">
          <w:pPr>
            <w:pStyle w:val="TOC1"/>
            <w:tabs>
              <w:tab w:val="right" w:leader="dot" w:pos="9003"/>
            </w:tabs>
            <w:rPr>
              <w:rFonts w:asciiTheme="minorHAnsi" w:eastAsiaTheme="minorEastAsia" w:hAnsiTheme="minorHAnsi" w:cstheme="minorBidi"/>
              <w:b w:val="0"/>
              <w:i w:val="0"/>
              <w:noProof/>
              <w:color w:val="auto"/>
              <w:sz w:val="22"/>
            </w:rPr>
          </w:pPr>
          <w:hyperlink w:anchor="_Toc134480554" w:history="1">
            <w:r w:rsidRPr="008233EA">
              <w:rPr>
                <w:rStyle w:val="Hyperlink"/>
                <w:rFonts w:cstheme="minorHAnsi"/>
                <w:noProof/>
              </w:rPr>
              <w:t>5.</w:t>
            </w:r>
            <w:r w:rsidRPr="008233EA">
              <w:rPr>
                <w:rStyle w:val="Hyperlink"/>
                <w:rFonts w:eastAsia="Arial" w:cstheme="minorHAnsi"/>
                <w:noProof/>
              </w:rPr>
              <w:t xml:space="preserve"> </w:t>
            </w:r>
            <w:r w:rsidRPr="008233EA">
              <w:rPr>
                <w:rStyle w:val="Hyperlink"/>
                <w:rFonts w:cstheme="minorHAnsi"/>
                <w:noProof/>
              </w:rPr>
              <w:t>Research Methods</w:t>
            </w:r>
            <w:r>
              <w:rPr>
                <w:noProof/>
                <w:webHidden/>
              </w:rPr>
              <w:tab/>
            </w:r>
            <w:r>
              <w:rPr>
                <w:noProof/>
                <w:webHidden/>
              </w:rPr>
              <w:fldChar w:fldCharType="begin"/>
            </w:r>
            <w:r>
              <w:rPr>
                <w:noProof/>
                <w:webHidden/>
              </w:rPr>
              <w:instrText xml:space="preserve"> PAGEREF _Toc134480554 \h </w:instrText>
            </w:r>
            <w:r>
              <w:rPr>
                <w:noProof/>
                <w:webHidden/>
              </w:rPr>
            </w:r>
            <w:r>
              <w:rPr>
                <w:noProof/>
                <w:webHidden/>
              </w:rPr>
              <w:fldChar w:fldCharType="separate"/>
            </w:r>
            <w:r>
              <w:rPr>
                <w:noProof/>
                <w:webHidden/>
              </w:rPr>
              <w:t>4</w:t>
            </w:r>
            <w:r>
              <w:rPr>
                <w:noProof/>
                <w:webHidden/>
              </w:rPr>
              <w:fldChar w:fldCharType="end"/>
            </w:r>
          </w:hyperlink>
        </w:p>
        <w:p w14:paraId="669A532D" w14:textId="77777777" w:rsidR="00F02BB9" w:rsidRDefault="00F02BB9">
          <w:pPr>
            <w:pStyle w:val="TOC1"/>
            <w:tabs>
              <w:tab w:val="right" w:leader="dot" w:pos="9003"/>
            </w:tabs>
            <w:rPr>
              <w:rFonts w:asciiTheme="minorHAnsi" w:eastAsiaTheme="minorEastAsia" w:hAnsiTheme="minorHAnsi" w:cstheme="minorBidi"/>
              <w:b w:val="0"/>
              <w:i w:val="0"/>
              <w:noProof/>
              <w:color w:val="auto"/>
              <w:sz w:val="22"/>
            </w:rPr>
          </w:pPr>
          <w:hyperlink w:anchor="_Toc134480555" w:history="1">
            <w:r w:rsidRPr="008233EA">
              <w:rPr>
                <w:rStyle w:val="Hyperlink"/>
                <w:rFonts w:cstheme="minorHAnsi"/>
                <w:noProof/>
              </w:rPr>
              <w:t xml:space="preserve">6. </w:t>
            </w:r>
            <w:r w:rsidRPr="008233EA">
              <w:rPr>
                <w:rStyle w:val="Hyperlink"/>
                <w:rFonts w:cstheme="minorHAnsi"/>
                <w:bCs/>
                <w:noProof/>
              </w:rPr>
              <w:t>Significance of Research</w:t>
            </w:r>
            <w:r>
              <w:rPr>
                <w:noProof/>
                <w:webHidden/>
              </w:rPr>
              <w:tab/>
            </w:r>
            <w:r>
              <w:rPr>
                <w:noProof/>
                <w:webHidden/>
              </w:rPr>
              <w:fldChar w:fldCharType="begin"/>
            </w:r>
            <w:r>
              <w:rPr>
                <w:noProof/>
                <w:webHidden/>
              </w:rPr>
              <w:instrText xml:space="preserve"> PAGEREF _Toc134480555 \h </w:instrText>
            </w:r>
            <w:r>
              <w:rPr>
                <w:noProof/>
                <w:webHidden/>
              </w:rPr>
            </w:r>
            <w:r>
              <w:rPr>
                <w:noProof/>
                <w:webHidden/>
              </w:rPr>
              <w:fldChar w:fldCharType="separate"/>
            </w:r>
            <w:r>
              <w:rPr>
                <w:noProof/>
                <w:webHidden/>
              </w:rPr>
              <w:t>5</w:t>
            </w:r>
            <w:r>
              <w:rPr>
                <w:noProof/>
                <w:webHidden/>
              </w:rPr>
              <w:fldChar w:fldCharType="end"/>
            </w:r>
          </w:hyperlink>
        </w:p>
        <w:p w14:paraId="21E9E77B" w14:textId="070B3BE5" w:rsidR="00BF3E93" w:rsidRPr="00D13CB4" w:rsidRDefault="000068C5" w:rsidP="002E1C81">
          <w:pPr>
            <w:pStyle w:val="TOC1"/>
            <w:tabs>
              <w:tab w:val="right" w:leader="dot" w:pos="9013"/>
            </w:tabs>
            <w:rPr>
              <w:rFonts w:asciiTheme="minorHAnsi" w:hAnsiTheme="minorHAnsi" w:cstheme="minorHAnsi"/>
              <w:color w:val="auto"/>
            </w:rPr>
          </w:pPr>
          <w:r w:rsidRPr="00D13CB4">
            <w:rPr>
              <w:rFonts w:asciiTheme="minorHAnsi" w:hAnsiTheme="minorHAnsi" w:cstheme="minorHAnsi"/>
              <w:color w:val="auto"/>
            </w:rPr>
            <w:fldChar w:fldCharType="end"/>
          </w:r>
          <w:r w:rsidR="0030093A" w:rsidRPr="00D13CB4">
            <w:rPr>
              <w:rFonts w:asciiTheme="minorHAnsi" w:hAnsiTheme="minorHAnsi" w:cstheme="minorHAnsi"/>
              <w:color w:val="auto"/>
            </w:rPr>
            <w:t>Analysis …………………………………………………………………………………………………………………</w:t>
          </w:r>
          <w:r w:rsidR="00D13CB4">
            <w:rPr>
              <w:rFonts w:asciiTheme="minorHAnsi" w:hAnsiTheme="minorHAnsi" w:cstheme="minorHAnsi"/>
              <w:color w:val="auto"/>
            </w:rPr>
            <w:t>.15</w:t>
          </w:r>
        </w:p>
        <w:p w14:paraId="02F84B5D" w14:textId="4F9A5D1E" w:rsidR="00BF3E93" w:rsidRPr="00D13CB4" w:rsidRDefault="00BF3E93" w:rsidP="002E1C81">
          <w:pPr>
            <w:pStyle w:val="TOC1"/>
            <w:tabs>
              <w:tab w:val="right" w:leader="dot" w:pos="9013"/>
            </w:tabs>
            <w:rPr>
              <w:rFonts w:asciiTheme="minorHAnsi" w:hAnsiTheme="minorHAnsi" w:cstheme="minorHAnsi"/>
              <w:color w:val="auto"/>
            </w:rPr>
          </w:pPr>
          <w:r w:rsidRPr="00D13CB4">
            <w:rPr>
              <w:rFonts w:asciiTheme="minorHAnsi" w:hAnsiTheme="minorHAnsi" w:cstheme="minorHAnsi"/>
              <w:color w:val="auto"/>
            </w:rPr>
            <w:t>11.</w:t>
          </w:r>
          <w:r w:rsidR="0030093A" w:rsidRPr="00D13CB4">
            <w:rPr>
              <w:rFonts w:asciiTheme="minorHAnsi" w:hAnsiTheme="minorHAnsi" w:cstheme="minorHAnsi"/>
              <w:color w:val="auto"/>
            </w:rPr>
            <w:t>C</w:t>
          </w:r>
          <w:r w:rsidR="006720F5" w:rsidRPr="00D13CB4">
            <w:rPr>
              <w:rFonts w:asciiTheme="minorHAnsi" w:hAnsiTheme="minorHAnsi" w:cstheme="minorHAnsi"/>
              <w:color w:val="auto"/>
            </w:rPr>
            <w:t>onc</w:t>
          </w:r>
          <w:r w:rsidR="0030093A" w:rsidRPr="00D13CB4">
            <w:rPr>
              <w:rFonts w:asciiTheme="minorHAnsi" w:hAnsiTheme="minorHAnsi" w:cstheme="minorHAnsi"/>
              <w:color w:val="auto"/>
            </w:rPr>
            <w:t>lusion ………………………………………………………………………………………………………………</w:t>
          </w:r>
          <w:r w:rsidR="00D13CB4">
            <w:rPr>
              <w:rFonts w:asciiTheme="minorHAnsi" w:hAnsiTheme="minorHAnsi" w:cstheme="minorHAnsi"/>
              <w:color w:val="auto"/>
            </w:rPr>
            <w:t>..16</w:t>
          </w:r>
        </w:p>
        <w:p w14:paraId="30A19D89" w14:textId="5D622155" w:rsidR="00BF3E93" w:rsidRPr="00D13CB4" w:rsidRDefault="00BF3E93" w:rsidP="002E1C81">
          <w:pPr>
            <w:pStyle w:val="TOC1"/>
            <w:tabs>
              <w:tab w:val="right" w:leader="dot" w:pos="9013"/>
            </w:tabs>
            <w:rPr>
              <w:rFonts w:asciiTheme="minorHAnsi" w:hAnsiTheme="minorHAnsi" w:cstheme="minorHAnsi"/>
              <w:color w:val="auto"/>
            </w:rPr>
          </w:pPr>
          <w:r w:rsidRPr="00D13CB4">
            <w:rPr>
              <w:rFonts w:asciiTheme="minorHAnsi" w:hAnsiTheme="minorHAnsi" w:cstheme="minorHAnsi"/>
              <w:color w:val="auto"/>
            </w:rPr>
            <w:t>12.</w:t>
          </w:r>
          <w:r w:rsidR="0030093A" w:rsidRPr="00D13CB4">
            <w:rPr>
              <w:rFonts w:asciiTheme="minorHAnsi" w:hAnsiTheme="minorHAnsi" w:cstheme="minorHAnsi"/>
              <w:color w:val="auto"/>
            </w:rPr>
            <w:t>R</w:t>
          </w:r>
          <w:r w:rsidR="006720F5" w:rsidRPr="00D13CB4">
            <w:rPr>
              <w:rFonts w:asciiTheme="minorHAnsi" w:hAnsiTheme="minorHAnsi" w:cstheme="minorHAnsi"/>
              <w:color w:val="auto"/>
            </w:rPr>
            <w:t>ecom</w:t>
          </w:r>
          <w:r w:rsidR="0030093A" w:rsidRPr="00D13CB4">
            <w:rPr>
              <w:rFonts w:asciiTheme="minorHAnsi" w:hAnsiTheme="minorHAnsi" w:cstheme="minorHAnsi"/>
              <w:color w:val="auto"/>
            </w:rPr>
            <w:t>endations ………………………………………………………………………………………………………</w:t>
          </w:r>
          <w:r w:rsidR="00D13CB4">
            <w:rPr>
              <w:rFonts w:asciiTheme="minorHAnsi" w:hAnsiTheme="minorHAnsi" w:cstheme="minorHAnsi"/>
              <w:color w:val="auto"/>
            </w:rPr>
            <w:t>15</w:t>
          </w:r>
        </w:p>
        <w:p w14:paraId="60CF5B8E" w14:textId="45A832EB" w:rsidR="00BF3E93" w:rsidRPr="00D13CB4" w:rsidRDefault="00BF3E93" w:rsidP="002E1C81">
          <w:pPr>
            <w:pStyle w:val="TOC1"/>
            <w:tabs>
              <w:tab w:val="right" w:leader="dot" w:pos="9013"/>
            </w:tabs>
            <w:rPr>
              <w:rFonts w:asciiTheme="minorHAnsi" w:hAnsiTheme="minorHAnsi" w:cstheme="minorHAnsi"/>
              <w:color w:val="auto"/>
            </w:rPr>
          </w:pPr>
          <w:r w:rsidRPr="00D13CB4">
            <w:rPr>
              <w:rFonts w:asciiTheme="minorHAnsi" w:hAnsiTheme="minorHAnsi" w:cstheme="minorHAnsi"/>
              <w:color w:val="auto"/>
            </w:rPr>
            <w:t>13. Personal Reflection</w:t>
          </w:r>
          <w:r w:rsidR="0030093A" w:rsidRPr="00D13CB4">
            <w:rPr>
              <w:rFonts w:asciiTheme="minorHAnsi" w:hAnsiTheme="minorHAnsi" w:cstheme="minorHAnsi"/>
              <w:color w:val="auto"/>
            </w:rPr>
            <w:t>………………………………………………………………………………………………… 1</w:t>
          </w:r>
          <w:r w:rsidR="00F02BB9">
            <w:rPr>
              <w:rFonts w:asciiTheme="minorHAnsi" w:hAnsiTheme="minorHAnsi" w:cstheme="minorHAnsi"/>
              <w:color w:val="auto"/>
            </w:rPr>
            <w:t>6</w:t>
          </w:r>
        </w:p>
        <w:p w14:paraId="28B02201" w14:textId="48CE2684" w:rsidR="00BF3E93" w:rsidRPr="00D13CB4" w:rsidRDefault="00BF3E93" w:rsidP="002E1C81">
          <w:pPr>
            <w:pStyle w:val="TOC1"/>
            <w:tabs>
              <w:tab w:val="right" w:leader="dot" w:pos="9013"/>
            </w:tabs>
            <w:rPr>
              <w:rFonts w:asciiTheme="minorHAnsi" w:hAnsiTheme="minorHAnsi" w:cstheme="minorHAnsi"/>
              <w:color w:val="auto"/>
            </w:rPr>
          </w:pPr>
          <w:r w:rsidRPr="00D13CB4">
            <w:rPr>
              <w:rFonts w:asciiTheme="minorHAnsi" w:hAnsiTheme="minorHAnsi" w:cstheme="minorHAnsi"/>
              <w:color w:val="auto"/>
            </w:rPr>
            <w:t>14</w:t>
          </w:r>
          <w:r w:rsidR="006720F5" w:rsidRPr="00D13CB4">
            <w:rPr>
              <w:rFonts w:asciiTheme="minorHAnsi" w:hAnsiTheme="minorHAnsi" w:cstheme="minorHAnsi"/>
              <w:color w:val="auto"/>
            </w:rPr>
            <w:t>. References</w:t>
          </w:r>
          <w:r w:rsidR="0030093A" w:rsidRPr="00D13CB4">
            <w:rPr>
              <w:rFonts w:asciiTheme="minorHAnsi" w:hAnsiTheme="minorHAnsi" w:cstheme="minorHAnsi"/>
              <w:color w:val="auto"/>
            </w:rPr>
            <w:t>………………………………………………………………………………………………………………</w:t>
          </w:r>
          <w:r w:rsidR="00F02BB9">
            <w:rPr>
              <w:rFonts w:asciiTheme="minorHAnsi" w:hAnsiTheme="minorHAnsi" w:cstheme="minorHAnsi"/>
              <w:color w:val="auto"/>
            </w:rPr>
            <w:t>18</w:t>
          </w:r>
        </w:p>
        <w:p w14:paraId="40083C85" w14:textId="02B61D5B" w:rsidR="00753F83" w:rsidRPr="00D13CB4" w:rsidRDefault="00BF3E93" w:rsidP="002E1C81">
          <w:pPr>
            <w:pStyle w:val="TOC1"/>
            <w:tabs>
              <w:tab w:val="right" w:leader="dot" w:pos="9013"/>
            </w:tabs>
            <w:rPr>
              <w:rFonts w:asciiTheme="minorHAnsi" w:hAnsiTheme="minorHAnsi" w:cstheme="minorHAnsi"/>
              <w:color w:val="auto"/>
            </w:rPr>
          </w:pPr>
          <w:r w:rsidRPr="00D13CB4">
            <w:rPr>
              <w:rFonts w:asciiTheme="minorHAnsi" w:hAnsiTheme="minorHAnsi" w:cstheme="minorHAnsi"/>
              <w:color w:val="auto"/>
            </w:rPr>
            <w:t>15.</w:t>
          </w:r>
          <w:r w:rsidR="006720F5" w:rsidRPr="00D13CB4">
            <w:rPr>
              <w:rFonts w:asciiTheme="minorHAnsi" w:hAnsiTheme="minorHAnsi" w:cstheme="minorHAnsi"/>
              <w:color w:val="auto"/>
            </w:rPr>
            <w:t>Apaendix</w:t>
          </w:r>
          <w:r w:rsidR="0030093A" w:rsidRPr="00D13CB4">
            <w:rPr>
              <w:rFonts w:asciiTheme="minorHAnsi" w:hAnsiTheme="minorHAnsi" w:cstheme="minorHAnsi"/>
              <w:color w:val="auto"/>
            </w:rPr>
            <w:t>…………………………………………………………………………………………………………………</w:t>
          </w:r>
          <w:r w:rsidR="00F02BB9">
            <w:rPr>
              <w:rFonts w:asciiTheme="minorHAnsi" w:hAnsiTheme="minorHAnsi" w:cstheme="minorHAnsi"/>
              <w:color w:val="auto"/>
            </w:rPr>
            <w:t xml:space="preserve"> 19</w:t>
          </w:r>
        </w:p>
      </w:sdtContent>
    </w:sdt>
    <w:p w14:paraId="17068DCA" w14:textId="77777777" w:rsidR="00753F83" w:rsidRPr="00D13CB4" w:rsidRDefault="000068C5">
      <w:pPr>
        <w:spacing w:after="53" w:line="259" w:lineRule="auto"/>
        <w:ind w:left="0" w:firstLine="0"/>
        <w:rPr>
          <w:rFonts w:asciiTheme="minorHAnsi" w:hAnsiTheme="minorHAnsi" w:cstheme="minorHAnsi"/>
          <w:color w:val="auto"/>
        </w:rPr>
      </w:pPr>
      <w:r w:rsidRPr="00D13CB4">
        <w:rPr>
          <w:rFonts w:asciiTheme="minorHAnsi" w:hAnsiTheme="minorHAnsi" w:cstheme="minorHAnsi"/>
          <w:color w:val="auto"/>
        </w:rPr>
        <w:t xml:space="preserve"> </w:t>
      </w:r>
    </w:p>
    <w:p w14:paraId="717A3F31" w14:textId="201900AD" w:rsidR="00753F83" w:rsidRPr="00D13CB4" w:rsidRDefault="000068C5">
      <w:pPr>
        <w:spacing w:after="211" w:line="259" w:lineRule="auto"/>
        <w:ind w:left="0" w:firstLine="0"/>
        <w:rPr>
          <w:rFonts w:asciiTheme="minorHAnsi" w:hAnsiTheme="minorHAnsi" w:cstheme="minorHAnsi"/>
          <w:color w:val="auto"/>
          <w:sz w:val="32"/>
        </w:rPr>
      </w:pPr>
      <w:r w:rsidRPr="00D13CB4">
        <w:rPr>
          <w:rFonts w:asciiTheme="minorHAnsi" w:hAnsiTheme="minorHAnsi" w:cstheme="minorHAnsi"/>
          <w:color w:val="auto"/>
          <w:sz w:val="32"/>
        </w:rPr>
        <w:t xml:space="preserve"> </w:t>
      </w:r>
    </w:p>
    <w:p w14:paraId="7A3BB78C" w14:textId="5AA45FA6" w:rsidR="00032319" w:rsidRPr="00D13CB4" w:rsidRDefault="00BA1C00" w:rsidP="00BA1C00">
      <w:pPr>
        <w:tabs>
          <w:tab w:val="left" w:pos="1950"/>
        </w:tabs>
        <w:spacing w:after="211" w:line="259" w:lineRule="auto"/>
        <w:ind w:left="0" w:firstLine="0"/>
        <w:rPr>
          <w:rFonts w:asciiTheme="minorHAnsi" w:hAnsiTheme="minorHAnsi" w:cstheme="minorHAnsi"/>
          <w:color w:val="auto"/>
          <w:sz w:val="32"/>
        </w:rPr>
      </w:pPr>
      <w:r w:rsidRPr="00D13CB4">
        <w:rPr>
          <w:rFonts w:asciiTheme="minorHAnsi" w:hAnsiTheme="minorHAnsi" w:cstheme="minorHAnsi"/>
          <w:color w:val="auto"/>
          <w:sz w:val="32"/>
        </w:rPr>
        <w:tab/>
      </w:r>
    </w:p>
    <w:p w14:paraId="6B2863D9" w14:textId="078B5AD8" w:rsidR="00032319" w:rsidRPr="00D13CB4" w:rsidRDefault="00032319">
      <w:pPr>
        <w:spacing w:after="211" w:line="259" w:lineRule="auto"/>
        <w:ind w:left="0" w:firstLine="0"/>
        <w:rPr>
          <w:rFonts w:asciiTheme="minorHAnsi" w:hAnsiTheme="minorHAnsi" w:cstheme="minorHAnsi"/>
          <w:color w:val="auto"/>
          <w:sz w:val="32"/>
        </w:rPr>
      </w:pPr>
    </w:p>
    <w:p w14:paraId="0828D03D" w14:textId="20C95761" w:rsidR="00032319" w:rsidRPr="00D13CB4" w:rsidRDefault="00032319">
      <w:pPr>
        <w:spacing w:after="211" w:line="259" w:lineRule="auto"/>
        <w:ind w:left="0" w:firstLine="0"/>
        <w:rPr>
          <w:rFonts w:asciiTheme="minorHAnsi" w:hAnsiTheme="minorHAnsi" w:cstheme="minorHAnsi"/>
          <w:color w:val="auto"/>
          <w:sz w:val="32"/>
        </w:rPr>
      </w:pPr>
    </w:p>
    <w:p w14:paraId="6729E5F3" w14:textId="4D678094" w:rsidR="00032319" w:rsidRPr="00D13CB4" w:rsidRDefault="00032319">
      <w:pPr>
        <w:spacing w:after="211" w:line="259" w:lineRule="auto"/>
        <w:ind w:left="0" w:firstLine="0"/>
        <w:rPr>
          <w:rFonts w:asciiTheme="minorHAnsi" w:hAnsiTheme="minorHAnsi" w:cstheme="minorHAnsi"/>
          <w:color w:val="auto"/>
          <w:sz w:val="32"/>
        </w:rPr>
      </w:pPr>
    </w:p>
    <w:p w14:paraId="16BC9DC9" w14:textId="5CFDF0B3" w:rsidR="00032319" w:rsidRPr="00D13CB4" w:rsidRDefault="00032319">
      <w:pPr>
        <w:spacing w:after="211" w:line="259" w:lineRule="auto"/>
        <w:ind w:left="0" w:firstLine="0"/>
        <w:rPr>
          <w:rFonts w:asciiTheme="minorHAnsi" w:hAnsiTheme="minorHAnsi" w:cstheme="minorHAnsi"/>
          <w:color w:val="auto"/>
          <w:sz w:val="32"/>
        </w:rPr>
      </w:pPr>
    </w:p>
    <w:p w14:paraId="1507E436" w14:textId="6ACAB5A5" w:rsidR="00032319" w:rsidRPr="00D13CB4" w:rsidRDefault="00032319">
      <w:pPr>
        <w:spacing w:after="211" w:line="259" w:lineRule="auto"/>
        <w:ind w:left="0" w:firstLine="0"/>
        <w:rPr>
          <w:rFonts w:asciiTheme="minorHAnsi" w:hAnsiTheme="minorHAnsi" w:cstheme="minorHAnsi"/>
          <w:color w:val="auto"/>
          <w:sz w:val="32"/>
        </w:rPr>
      </w:pPr>
    </w:p>
    <w:p w14:paraId="7DA76676" w14:textId="1A12AFE2" w:rsidR="00032319" w:rsidRPr="00D13CB4" w:rsidRDefault="00032319">
      <w:pPr>
        <w:spacing w:after="211" w:line="259" w:lineRule="auto"/>
        <w:ind w:left="0" w:firstLine="0"/>
        <w:rPr>
          <w:rFonts w:asciiTheme="minorHAnsi" w:hAnsiTheme="minorHAnsi" w:cstheme="minorHAnsi"/>
          <w:color w:val="auto"/>
          <w:sz w:val="32"/>
        </w:rPr>
      </w:pPr>
    </w:p>
    <w:p w14:paraId="26BA9919" w14:textId="77777777" w:rsidR="00032319" w:rsidRPr="00D13CB4" w:rsidRDefault="00032319">
      <w:pPr>
        <w:spacing w:after="211" w:line="259" w:lineRule="auto"/>
        <w:ind w:left="0" w:firstLine="0"/>
        <w:rPr>
          <w:rFonts w:asciiTheme="minorHAnsi" w:hAnsiTheme="minorHAnsi" w:cstheme="minorHAnsi"/>
          <w:color w:val="auto"/>
        </w:rPr>
      </w:pPr>
    </w:p>
    <w:p w14:paraId="79D73F92" w14:textId="77777777" w:rsidR="00753F83" w:rsidRDefault="000068C5" w:rsidP="006F4E6C">
      <w:pPr>
        <w:pStyle w:val="Heading1"/>
        <w:rPr>
          <w:rFonts w:asciiTheme="minorHAnsi" w:hAnsiTheme="minorHAnsi" w:cstheme="minorHAnsi"/>
          <w:color w:val="auto"/>
        </w:rPr>
      </w:pPr>
      <w:r w:rsidRPr="00D13CB4">
        <w:rPr>
          <w:rFonts w:asciiTheme="minorHAnsi" w:hAnsiTheme="minorHAnsi" w:cstheme="minorHAnsi"/>
          <w:color w:val="auto"/>
        </w:rPr>
        <w:lastRenderedPageBreak/>
        <w:t xml:space="preserve"> </w:t>
      </w:r>
    </w:p>
    <w:p w14:paraId="21398CC6" w14:textId="77777777" w:rsidR="00EF7130" w:rsidRPr="00EF7130" w:rsidRDefault="00EF7130" w:rsidP="00EF7130"/>
    <w:p w14:paraId="4975C0FC" w14:textId="77777777" w:rsidR="00F02BB9" w:rsidRDefault="00F02BB9" w:rsidP="00F02BB9"/>
    <w:p w14:paraId="45796301" w14:textId="77777777" w:rsidR="00F02BB9" w:rsidRPr="00F02BB9" w:rsidRDefault="00F02BB9" w:rsidP="00F02BB9"/>
    <w:p w14:paraId="51AEBF25" w14:textId="7748B6CD" w:rsidR="00753F83" w:rsidRDefault="000068C5" w:rsidP="00EF7130">
      <w:pPr>
        <w:pStyle w:val="Heading1"/>
        <w:numPr>
          <w:ilvl w:val="0"/>
          <w:numId w:val="25"/>
        </w:numPr>
        <w:rPr>
          <w:rFonts w:asciiTheme="minorHAnsi" w:hAnsiTheme="minorHAnsi" w:cstheme="minorHAnsi"/>
          <w:color w:val="auto"/>
          <w:sz w:val="24"/>
          <w:szCs w:val="24"/>
        </w:rPr>
      </w:pPr>
      <w:bookmarkStart w:id="1" w:name="_Toc134480550"/>
      <w:r w:rsidRPr="00D13CB4">
        <w:rPr>
          <w:rFonts w:asciiTheme="minorHAnsi" w:hAnsiTheme="minorHAnsi" w:cstheme="minorHAnsi"/>
          <w:b/>
          <w:color w:val="auto"/>
          <w:sz w:val="24"/>
          <w:szCs w:val="24"/>
          <w:u w:val="single"/>
        </w:rPr>
        <w:t>Proposed Research Title</w:t>
      </w:r>
      <w:bookmarkEnd w:id="1"/>
      <w:r w:rsidRPr="00D13CB4">
        <w:rPr>
          <w:rFonts w:asciiTheme="minorHAnsi" w:hAnsiTheme="minorHAnsi" w:cstheme="minorHAnsi"/>
          <w:b/>
          <w:color w:val="auto"/>
          <w:sz w:val="24"/>
          <w:szCs w:val="24"/>
          <w:u w:val="single"/>
        </w:rPr>
        <w:t xml:space="preserve"> </w:t>
      </w:r>
      <w:r w:rsidR="006F4E6C" w:rsidRPr="00D13CB4">
        <w:rPr>
          <w:rFonts w:asciiTheme="minorHAnsi" w:hAnsiTheme="minorHAnsi" w:cstheme="minorHAnsi"/>
          <w:color w:val="auto"/>
          <w:sz w:val="24"/>
          <w:szCs w:val="24"/>
        </w:rPr>
        <w:tab/>
      </w:r>
    </w:p>
    <w:p w14:paraId="24FF756E" w14:textId="77777777" w:rsidR="00EF7130" w:rsidRPr="00EF7130" w:rsidRDefault="00EF7130" w:rsidP="00EF7130"/>
    <w:p w14:paraId="37E7D911" w14:textId="43B69F73" w:rsidR="00753F83" w:rsidRPr="00702C6B" w:rsidRDefault="00150544">
      <w:pPr>
        <w:spacing w:after="340" w:line="259" w:lineRule="auto"/>
        <w:ind w:left="5" w:firstLine="0"/>
        <w:jc w:val="center"/>
        <w:rPr>
          <w:rFonts w:asciiTheme="minorHAnsi" w:hAnsiTheme="minorHAnsi" w:cstheme="minorHAnsi"/>
          <w:b/>
          <w:color w:val="auto"/>
          <w:szCs w:val="24"/>
        </w:rPr>
      </w:pPr>
      <w:r w:rsidRPr="00702C6B">
        <w:rPr>
          <w:rFonts w:asciiTheme="minorHAnsi" w:hAnsiTheme="minorHAnsi" w:cstheme="minorHAnsi"/>
          <w:b/>
          <w:color w:val="auto"/>
          <w:szCs w:val="24"/>
        </w:rPr>
        <w:t>What is the effect of the nationwide shortage of skilled construction workers on long term construction programmes in housing</w:t>
      </w:r>
      <w:r w:rsidR="00782BA0" w:rsidRPr="00702C6B">
        <w:rPr>
          <w:rFonts w:asciiTheme="minorHAnsi" w:hAnsiTheme="minorHAnsi" w:cstheme="minorHAnsi"/>
          <w:b/>
          <w:color w:val="auto"/>
          <w:szCs w:val="24"/>
        </w:rPr>
        <w:t>?</w:t>
      </w:r>
    </w:p>
    <w:p w14:paraId="547F26DC" w14:textId="77777777" w:rsidR="00753F83" w:rsidRPr="00D13CB4" w:rsidRDefault="000068C5">
      <w:pPr>
        <w:pStyle w:val="Heading1"/>
        <w:ind w:left="-5"/>
        <w:rPr>
          <w:rFonts w:asciiTheme="minorHAnsi" w:hAnsiTheme="minorHAnsi" w:cstheme="minorHAnsi"/>
          <w:b/>
          <w:color w:val="auto"/>
          <w:sz w:val="24"/>
          <w:szCs w:val="24"/>
          <w:u w:val="single"/>
        </w:rPr>
      </w:pPr>
      <w:bookmarkStart w:id="2" w:name="_Toc134480551"/>
      <w:r w:rsidRPr="00D13CB4">
        <w:rPr>
          <w:rFonts w:asciiTheme="minorHAnsi" w:hAnsiTheme="minorHAnsi" w:cstheme="minorHAnsi"/>
          <w:b/>
          <w:color w:val="auto"/>
          <w:sz w:val="24"/>
          <w:szCs w:val="24"/>
          <w:u w:val="single"/>
        </w:rPr>
        <w:t>2.</w:t>
      </w:r>
      <w:r w:rsidRPr="00D13CB4">
        <w:rPr>
          <w:rFonts w:asciiTheme="minorHAnsi" w:eastAsia="Arial" w:hAnsiTheme="minorHAnsi" w:cstheme="minorHAnsi"/>
          <w:b/>
          <w:color w:val="auto"/>
          <w:sz w:val="24"/>
          <w:szCs w:val="24"/>
          <w:u w:val="single"/>
        </w:rPr>
        <w:t xml:space="preserve"> </w:t>
      </w:r>
      <w:r w:rsidRPr="00D13CB4">
        <w:rPr>
          <w:rFonts w:asciiTheme="minorHAnsi" w:hAnsiTheme="minorHAnsi" w:cstheme="minorHAnsi"/>
          <w:b/>
          <w:color w:val="auto"/>
          <w:sz w:val="24"/>
          <w:szCs w:val="24"/>
          <w:u w:val="single"/>
        </w:rPr>
        <w:t>Abstract</w:t>
      </w:r>
      <w:bookmarkEnd w:id="2"/>
      <w:r w:rsidRPr="00D13CB4">
        <w:rPr>
          <w:rFonts w:asciiTheme="minorHAnsi" w:hAnsiTheme="minorHAnsi" w:cstheme="minorHAnsi"/>
          <w:b/>
          <w:color w:val="auto"/>
          <w:sz w:val="24"/>
          <w:szCs w:val="24"/>
          <w:u w:val="single"/>
        </w:rPr>
        <w:t xml:space="preserve"> </w:t>
      </w:r>
      <w:bookmarkStart w:id="3" w:name="_GoBack"/>
      <w:bookmarkEnd w:id="3"/>
    </w:p>
    <w:p w14:paraId="2D029CEA" w14:textId="77777777" w:rsidR="00753F83" w:rsidRPr="00D13CB4" w:rsidRDefault="000068C5">
      <w:pPr>
        <w:spacing w:after="0" w:line="259" w:lineRule="auto"/>
        <w:ind w:left="0" w:firstLine="0"/>
        <w:rPr>
          <w:rFonts w:asciiTheme="minorHAnsi" w:hAnsiTheme="minorHAnsi" w:cstheme="minorHAnsi"/>
          <w:color w:val="auto"/>
          <w:szCs w:val="24"/>
        </w:rPr>
      </w:pPr>
      <w:r w:rsidRPr="00D13CB4">
        <w:rPr>
          <w:rFonts w:asciiTheme="minorHAnsi" w:hAnsiTheme="minorHAnsi" w:cstheme="minorHAnsi"/>
          <w:color w:val="auto"/>
          <w:szCs w:val="24"/>
        </w:rPr>
        <w:t xml:space="preserve"> </w:t>
      </w:r>
    </w:p>
    <w:p w14:paraId="22B1F94C" w14:textId="77ACF72A" w:rsidR="00AA229D" w:rsidRPr="00D13CB4" w:rsidRDefault="000068C5" w:rsidP="00D13CB4">
      <w:pPr>
        <w:spacing w:after="355"/>
        <w:ind w:left="-5"/>
        <w:rPr>
          <w:rFonts w:asciiTheme="minorHAnsi" w:hAnsiTheme="minorHAnsi" w:cstheme="minorHAnsi"/>
          <w:color w:val="auto"/>
          <w:szCs w:val="24"/>
        </w:rPr>
      </w:pPr>
      <w:r w:rsidRPr="00D13CB4">
        <w:rPr>
          <w:rFonts w:asciiTheme="minorHAnsi" w:hAnsiTheme="minorHAnsi" w:cstheme="minorHAnsi"/>
          <w:color w:val="auto"/>
          <w:szCs w:val="24"/>
        </w:rPr>
        <w:t>This research will seek to further understand the</w:t>
      </w:r>
      <w:r w:rsidR="0005088A" w:rsidRPr="00D13CB4">
        <w:rPr>
          <w:rFonts w:asciiTheme="minorHAnsi" w:hAnsiTheme="minorHAnsi" w:cstheme="minorHAnsi"/>
          <w:color w:val="auto"/>
          <w:szCs w:val="24"/>
        </w:rPr>
        <w:t xml:space="preserve"> reasons for </w:t>
      </w:r>
      <w:r w:rsidR="003635F8" w:rsidRPr="00D13CB4">
        <w:rPr>
          <w:rFonts w:asciiTheme="minorHAnsi" w:hAnsiTheme="minorHAnsi" w:cstheme="minorHAnsi"/>
          <w:color w:val="auto"/>
          <w:szCs w:val="24"/>
        </w:rPr>
        <w:t xml:space="preserve">the </w:t>
      </w:r>
      <w:r w:rsidR="0005088A" w:rsidRPr="00D13CB4">
        <w:rPr>
          <w:rFonts w:asciiTheme="minorHAnsi" w:hAnsiTheme="minorHAnsi" w:cstheme="minorHAnsi"/>
          <w:color w:val="auto"/>
          <w:szCs w:val="24"/>
        </w:rPr>
        <w:t>shortage of skilled construction workers</w:t>
      </w:r>
      <w:r w:rsidR="00AB0B29" w:rsidRPr="00D13CB4">
        <w:rPr>
          <w:rFonts w:asciiTheme="minorHAnsi" w:hAnsiTheme="minorHAnsi" w:cstheme="minorHAnsi"/>
          <w:color w:val="auto"/>
          <w:szCs w:val="24"/>
        </w:rPr>
        <w:t xml:space="preserve"> including the</w:t>
      </w:r>
      <w:r w:rsidR="00150544" w:rsidRPr="00D13CB4">
        <w:rPr>
          <w:rFonts w:asciiTheme="minorHAnsi" w:hAnsiTheme="minorHAnsi" w:cstheme="minorHAnsi"/>
          <w:color w:val="auto"/>
          <w:szCs w:val="24"/>
        </w:rPr>
        <w:t xml:space="preserve"> impact of an aging workforce in the construction industry versus a lack of newer workers entering the workforce to replace them. </w:t>
      </w:r>
      <w:r w:rsidR="00AB0B29" w:rsidRPr="00D13CB4">
        <w:rPr>
          <w:rFonts w:asciiTheme="minorHAnsi" w:hAnsiTheme="minorHAnsi" w:cstheme="minorHAnsi"/>
          <w:color w:val="auto"/>
          <w:szCs w:val="24"/>
        </w:rPr>
        <w:t>Furthermore</w:t>
      </w:r>
      <w:r w:rsidR="003635F8" w:rsidRPr="00D13CB4">
        <w:rPr>
          <w:rFonts w:asciiTheme="minorHAnsi" w:hAnsiTheme="minorHAnsi" w:cstheme="minorHAnsi"/>
          <w:color w:val="auto"/>
          <w:szCs w:val="24"/>
        </w:rPr>
        <w:t>,</w:t>
      </w:r>
      <w:r w:rsidR="00AB0B29" w:rsidRPr="00D13CB4">
        <w:rPr>
          <w:rFonts w:asciiTheme="minorHAnsi" w:hAnsiTheme="minorHAnsi" w:cstheme="minorHAnsi"/>
          <w:color w:val="auto"/>
          <w:szCs w:val="24"/>
        </w:rPr>
        <w:t xml:space="preserve"> consideration will be given to </w:t>
      </w:r>
      <w:r w:rsidR="00DF3F80" w:rsidRPr="00D13CB4">
        <w:rPr>
          <w:rFonts w:asciiTheme="minorHAnsi" w:hAnsiTheme="minorHAnsi" w:cstheme="minorHAnsi"/>
          <w:color w:val="auto"/>
          <w:szCs w:val="24"/>
        </w:rPr>
        <w:t xml:space="preserve">socio-economic and political factors which may  impact recruitment and qualification. </w:t>
      </w:r>
      <w:r w:rsidR="00150544" w:rsidRPr="00D13CB4">
        <w:rPr>
          <w:rFonts w:asciiTheme="minorHAnsi" w:hAnsiTheme="minorHAnsi" w:cstheme="minorHAnsi"/>
          <w:color w:val="auto"/>
          <w:szCs w:val="24"/>
        </w:rPr>
        <w:t>The research will specifically analyse the effect o</w:t>
      </w:r>
      <w:r w:rsidR="00E871B7" w:rsidRPr="00D13CB4">
        <w:rPr>
          <w:rFonts w:asciiTheme="minorHAnsi" w:hAnsiTheme="minorHAnsi" w:cstheme="minorHAnsi"/>
          <w:color w:val="auto"/>
          <w:szCs w:val="24"/>
        </w:rPr>
        <w:t xml:space="preserve">f the skills shortage on </w:t>
      </w:r>
      <w:r w:rsidR="00150544" w:rsidRPr="00D13CB4">
        <w:rPr>
          <w:rFonts w:asciiTheme="minorHAnsi" w:hAnsiTheme="minorHAnsi" w:cstheme="minorHAnsi"/>
          <w:color w:val="auto"/>
          <w:szCs w:val="24"/>
        </w:rPr>
        <w:t>the housing industry</w:t>
      </w:r>
      <w:r w:rsidR="00316826" w:rsidRPr="00D13CB4">
        <w:rPr>
          <w:rFonts w:asciiTheme="minorHAnsi" w:hAnsiTheme="minorHAnsi" w:cstheme="minorHAnsi"/>
          <w:color w:val="auto"/>
          <w:szCs w:val="24"/>
        </w:rPr>
        <w:t xml:space="preserve">, </w:t>
      </w:r>
      <w:r w:rsidR="00E871B7" w:rsidRPr="00D13CB4">
        <w:rPr>
          <w:rFonts w:asciiTheme="minorHAnsi" w:hAnsiTheme="minorHAnsi" w:cstheme="minorHAnsi"/>
          <w:color w:val="auto"/>
          <w:szCs w:val="24"/>
        </w:rPr>
        <w:t>in particular the rising costs</w:t>
      </w:r>
      <w:r w:rsidR="00C562B5" w:rsidRPr="00D13CB4">
        <w:rPr>
          <w:rFonts w:asciiTheme="minorHAnsi" w:hAnsiTheme="minorHAnsi" w:cstheme="minorHAnsi"/>
          <w:color w:val="auto"/>
          <w:szCs w:val="24"/>
        </w:rPr>
        <w:t xml:space="preserve"> and the inability to meet </w:t>
      </w:r>
      <w:r w:rsidR="0016575C" w:rsidRPr="00D13CB4">
        <w:rPr>
          <w:rFonts w:asciiTheme="minorHAnsi" w:hAnsiTheme="minorHAnsi" w:cstheme="minorHAnsi"/>
          <w:color w:val="auto"/>
          <w:szCs w:val="24"/>
        </w:rPr>
        <w:t xml:space="preserve">new build targets. </w:t>
      </w:r>
    </w:p>
    <w:p w14:paraId="3FE03C22" w14:textId="40B3DEDA" w:rsidR="00753F83" w:rsidRPr="00D13CB4" w:rsidRDefault="000068C5">
      <w:pPr>
        <w:pStyle w:val="Heading1"/>
        <w:ind w:left="-5"/>
        <w:rPr>
          <w:rFonts w:asciiTheme="minorHAnsi" w:hAnsiTheme="minorHAnsi" w:cstheme="minorHAnsi"/>
          <w:color w:val="auto"/>
          <w:sz w:val="24"/>
          <w:szCs w:val="24"/>
        </w:rPr>
      </w:pPr>
      <w:bookmarkStart w:id="4" w:name="_Toc134480552"/>
      <w:r w:rsidRPr="00D13CB4">
        <w:rPr>
          <w:rFonts w:asciiTheme="minorHAnsi" w:hAnsiTheme="minorHAnsi" w:cstheme="minorHAnsi"/>
          <w:b/>
          <w:color w:val="auto"/>
          <w:sz w:val="24"/>
          <w:szCs w:val="24"/>
          <w:u w:val="single"/>
        </w:rPr>
        <w:t>3.</w:t>
      </w:r>
      <w:r w:rsidRPr="00D13CB4">
        <w:rPr>
          <w:rFonts w:asciiTheme="minorHAnsi" w:eastAsia="Arial" w:hAnsiTheme="minorHAnsi" w:cstheme="minorHAnsi"/>
          <w:b/>
          <w:color w:val="auto"/>
          <w:sz w:val="24"/>
          <w:szCs w:val="24"/>
          <w:u w:val="single"/>
        </w:rPr>
        <w:t xml:space="preserve"> </w:t>
      </w:r>
      <w:r w:rsidR="006F4E6C" w:rsidRPr="00D13CB4">
        <w:rPr>
          <w:rFonts w:asciiTheme="minorHAnsi" w:hAnsiTheme="minorHAnsi" w:cstheme="minorHAnsi"/>
          <w:b/>
          <w:color w:val="auto"/>
          <w:sz w:val="24"/>
          <w:szCs w:val="24"/>
          <w:u w:val="single"/>
        </w:rPr>
        <w:t>Research Context</w:t>
      </w:r>
      <w:bookmarkEnd w:id="4"/>
      <w:r w:rsidRPr="00D13CB4">
        <w:rPr>
          <w:rFonts w:asciiTheme="minorHAnsi" w:hAnsiTheme="minorHAnsi" w:cstheme="minorHAnsi"/>
          <w:color w:val="auto"/>
          <w:sz w:val="24"/>
          <w:szCs w:val="24"/>
        </w:rPr>
        <w:t xml:space="preserve"> </w:t>
      </w:r>
    </w:p>
    <w:p w14:paraId="7673591E" w14:textId="4065BAC7" w:rsidR="00AC3812" w:rsidRPr="00D13CB4" w:rsidRDefault="00AC3812" w:rsidP="007046E1">
      <w:pPr>
        <w:rPr>
          <w:rFonts w:asciiTheme="minorHAnsi" w:hAnsiTheme="minorHAnsi" w:cstheme="minorHAnsi"/>
          <w:color w:val="auto"/>
          <w:szCs w:val="24"/>
        </w:rPr>
      </w:pPr>
      <w:r w:rsidRPr="00D13CB4">
        <w:rPr>
          <w:rFonts w:asciiTheme="minorHAnsi" w:hAnsiTheme="minorHAnsi" w:cstheme="minorHAnsi"/>
          <w:color w:val="auto"/>
          <w:szCs w:val="24"/>
        </w:rPr>
        <w:t>The construction sector</w:t>
      </w:r>
      <w:r w:rsidR="007046E1" w:rsidRPr="00D13CB4">
        <w:rPr>
          <w:rFonts w:asciiTheme="minorHAnsi" w:hAnsiTheme="minorHAnsi" w:cstheme="minorHAnsi"/>
          <w:color w:val="auto"/>
          <w:szCs w:val="24"/>
        </w:rPr>
        <w:t xml:space="preserve"> in the United Kingdom</w:t>
      </w:r>
      <w:r w:rsidRPr="00D13CB4">
        <w:rPr>
          <w:rFonts w:asciiTheme="minorHAnsi" w:hAnsiTheme="minorHAnsi" w:cstheme="minorHAnsi"/>
          <w:color w:val="auto"/>
          <w:szCs w:val="24"/>
        </w:rPr>
        <w:t xml:space="preserve"> is struggling to find qualified people to fill vacancies.</w:t>
      </w:r>
      <w:r w:rsidR="00833CD8" w:rsidRPr="00D13CB4">
        <w:rPr>
          <w:rFonts w:asciiTheme="minorHAnsi" w:hAnsiTheme="minorHAnsi" w:cstheme="minorHAnsi"/>
          <w:color w:val="auto"/>
          <w:szCs w:val="24"/>
        </w:rPr>
        <w:t xml:space="preserve"> </w:t>
      </w:r>
      <w:r w:rsidRPr="00D13CB4">
        <w:rPr>
          <w:rFonts w:asciiTheme="minorHAnsi" w:hAnsiTheme="minorHAnsi" w:cstheme="minorHAnsi"/>
          <w:color w:val="auto"/>
          <w:szCs w:val="24"/>
        </w:rPr>
        <w:t xml:space="preserve"> One of the main reasons for the UK skills shortage is an ageing workforce. As construction workers </w:t>
      </w:r>
      <w:r w:rsidR="006045C8" w:rsidRPr="00D13CB4">
        <w:rPr>
          <w:rFonts w:asciiTheme="minorHAnsi" w:hAnsiTheme="minorHAnsi" w:cstheme="minorHAnsi"/>
          <w:color w:val="auto"/>
          <w:szCs w:val="24"/>
        </w:rPr>
        <w:t xml:space="preserve">near retirement age there are </w:t>
      </w:r>
      <w:r w:rsidRPr="00D13CB4">
        <w:rPr>
          <w:rFonts w:asciiTheme="minorHAnsi" w:hAnsiTheme="minorHAnsi" w:cstheme="minorHAnsi"/>
          <w:color w:val="auto"/>
          <w:szCs w:val="24"/>
        </w:rPr>
        <w:t xml:space="preserve">fewer </w:t>
      </w:r>
      <w:r w:rsidR="006045C8" w:rsidRPr="00D13CB4">
        <w:rPr>
          <w:rFonts w:asciiTheme="minorHAnsi" w:hAnsiTheme="minorHAnsi" w:cstheme="minorHAnsi"/>
          <w:color w:val="auto"/>
          <w:szCs w:val="24"/>
        </w:rPr>
        <w:t xml:space="preserve">newly qualified and suitably qualified </w:t>
      </w:r>
      <w:r w:rsidRPr="00D13CB4">
        <w:rPr>
          <w:rFonts w:asciiTheme="minorHAnsi" w:hAnsiTheme="minorHAnsi" w:cstheme="minorHAnsi"/>
          <w:color w:val="auto"/>
          <w:szCs w:val="24"/>
        </w:rPr>
        <w:t>people</w:t>
      </w:r>
      <w:r w:rsidR="006045C8" w:rsidRPr="00D13CB4">
        <w:rPr>
          <w:rFonts w:asciiTheme="minorHAnsi" w:hAnsiTheme="minorHAnsi" w:cstheme="minorHAnsi"/>
          <w:color w:val="auto"/>
          <w:szCs w:val="24"/>
        </w:rPr>
        <w:t xml:space="preserve"> </w:t>
      </w:r>
      <w:r w:rsidRPr="00D13CB4">
        <w:rPr>
          <w:rFonts w:asciiTheme="minorHAnsi" w:hAnsiTheme="minorHAnsi" w:cstheme="minorHAnsi"/>
          <w:color w:val="auto"/>
          <w:szCs w:val="24"/>
        </w:rPr>
        <w:t>to replace them.</w:t>
      </w:r>
    </w:p>
    <w:p w14:paraId="19BB3777" w14:textId="3E4B9B89" w:rsidR="006045C8" w:rsidRPr="00D13CB4" w:rsidRDefault="006045C8" w:rsidP="007046E1">
      <w:pPr>
        <w:rPr>
          <w:rFonts w:asciiTheme="minorHAnsi" w:hAnsiTheme="minorHAnsi" w:cstheme="minorHAnsi"/>
          <w:color w:val="auto"/>
          <w:szCs w:val="24"/>
        </w:rPr>
      </w:pPr>
    </w:p>
    <w:p w14:paraId="759A9F4C" w14:textId="417782D6" w:rsidR="006045C8" w:rsidRPr="00D13CB4" w:rsidRDefault="006045C8" w:rsidP="0099707B">
      <w:pPr>
        <w:pStyle w:val="NoSpacing"/>
        <w:rPr>
          <w:rFonts w:asciiTheme="minorHAnsi" w:hAnsiTheme="minorHAnsi" w:cstheme="minorHAnsi"/>
          <w:color w:val="auto"/>
          <w:szCs w:val="24"/>
        </w:rPr>
      </w:pPr>
      <w:r w:rsidRPr="00D13CB4">
        <w:rPr>
          <w:rFonts w:asciiTheme="minorHAnsi" w:hAnsiTheme="minorHAnsi" w:cstheme="minorHAnsi"/>
          <w:color w:val="auto"/>
          <w:szCs w:val="24"/>
        </w:rPr>
        <w:t xml:space="preserve">This problem has been exacerbated </w:t>
      </w:r>
      <w:r w:rsidR="0099707B" w:rsidRPr="00D13CB4">
        <w:rPr>
          <w:rFonts w:asciiTheme="minorHAnsi" w:hAnsiTheme="minorHAnsi" w:cstheme="minorHAnsi"/>
          <w:color w:val="auto"/>
          <w:szCs w:val="24"/>
        </w:rPr>
        <w:t>by the U</w:t>
      </w:r>
      <w:r w:rsidR="001D2A41" w:rsidRPr="00D13CB4">
        <w:rPr>
          <w:rFonts w:asciiTheme="minorHAnsi" w:hAnsiTheme="minorHAnsi" w:cstheme="minorHAnsi"/>
          <w:color w:val="auto"/>
          <w:szCs w:val="24"/>
        </w:rPr>
        <w:t>K</w:t>
      </w:r>
      <w:r w:rsidR="0099707B" w:rsidRPr="00D13CB4">
        <w:rPr>
          <w:rFonts w:asciiTheme="minorHAnsi" w:hAnsiTheme="minorHAnsi" w:cstheme="minorHAnsi"/>
          <w:color w:val="auto"/>
          <w:szCs w:val="24"/>
        </w:rPr>
        <w:t xml:space="preserve"> governments plans to build 300, 000 new homes every year</w:t>
      </w:r>
      <w:r w:rsidR="000951DE" w:rsidRPr="00D13CB4">
        <w:rPr>
          <w:rFonts w:asciiTheme="minorHAnsi" w:hAnsiTheme="minorHAnsi" w:cstheme="minorHAnsi"/>
          <w:color w:val="auto"/>
          <w:szCs w:val="24"/>
        </w:rPr>
        <w:t>. The skills gap means that</w:t>
      </w:r>
      <w:r w:rsidR="00171D9E" w:rsidRPr="00D13CB4">
        <w:rPr>
          <w:rFonts w:asciiTheme="minorHAnsi" w:hAnsiTheme="minorHAnsi" w:cstheme="minorHAnsi"/>
          <w:color w:val="auto"/>
          <w:szCs w:val="24"/>
        </w:rPr>
        <w:t xml:space="preserve"> the industry are unlikely to be able to meet this target.</w:t>
      </w:r>
    </w:p>
    <w:p w14:paraId="3606928A" w14:textId="353085E9" w:rsidR="003C3BCB" w:rsidRPr="00D13CB4" w:rsidRDefault="003C3BCB" w:rsidP="0099707B">
      <w:pPr>
        <w:pStyle w:val="NoSpacing"/>
        <w:rPr>
          <w:rFonts w:asciiTheme="minorHAnsi" w:hAnsiTheme="minorHAnsi" w:cstheme="minorHAnsi"/>
          <w:color w:val="auto"/>
          <w:szCs w:val="24"/>
        </w:rPr>
      </w:pPr>
    </w:p>
    <w:p w14:paraId="218E03F4" w14:textId="5DEC7B74" w:rsidR="003C3BCB" w:rsidRPr="00D13CB4" w:rsidRDefault="007A0281" w:rsidP="0099707B">
      <w:pPr>
        <w:pStyle w:val="NoSpacing"/>
        <w:rPr>
          <w:rFonts w:asciiTheme="minorHAnsi" w:hAnsiTheme="minorHAnsi" w:cstheme="minorHAnsi"/>
          <w:color w:val="auto"/>
          <w:szCs w:val="24"/>
        </w:rPr>
      </w:pPr>
      <w:r w:rsidRPr="00D13CB4">
        <w:rPr>
          <w:rFonts w:asciiTheme="minorHAnsi" w:hAnsiTheme="minorHAnsi" w:cstheme="minorHAnsi"/>
          <w:color w:val="auto"/>
          <w:szCs w:val="24"/>
        </w:rPr>
        <w:t xml:space="preserve">Concerns over </w:t>
      </w:r>
      <w:r w:rsidR="00800E01" w:rsidRPr="00D13CB4">
        <w:rPr>
          <w:rFonts w:asciiTheme="minorHAnsi" w:hAnsiTheme="minorHAnsi" w:cstheme="minorHAnsi"/>
          <w:color w:val="auto"/>
          <w:szCs w:val="24"/>
        </w:rPr>
        <w:t xml:space="preserve">gender stereotyping </w:t>
      </w:r>
      <w:r w:rsidR="00456787" w:rsidRPr="00D13CB4">
        <w:rPr>
          <w:rFonts w:asciiTheme="minorHAnsi" w:hAnsiTheme="minorHAnsi" w:cstheme="minorHAnsi"/>
          <w:color w:val="auto"/>
          <w:szCs w:val="24"/>
        </w:rPr>
        <w:t>and</w:t>
      </w:r>
      <w:r w:rsidR="00671F4A" w:rsidRPr="00D13CB4">
        <w:rPr>
          <w:rFonts w:asciiTheme="minorHAnsi" w:hAnsiTheme="minorHAnsi" w:cstheme="minorHAnsi"/>
          <w:color w:val="auto"/>
          <w:szCs w:val="24"/>
        </w:rPr>
        <w:t xml:space="preserve"> a lack of inclusivity alongside</w:t>
      </w:r>
      <w:r w:rsidR="00456787" w:rsidRPr="00D13CB4">
        <w:rPr>
          <w:rFonts w:asciiTheme="minorHAnsi" w:hAnsiTheme="minorHAnsi" w:cstheme="minorHAnsi"/>
          <w:color w:val="auto"/>
          <w:szCs w:val="24"/>
        </w:rPr>
        <w:t xml:space="preserve"> a general disinterest</w:t>
      </w:r>
      <w:r w:rsidR="00671F4A" w:rsidRPr="00D13CB4">
        <w:rPr>
          <w:rFonts w:asciiTheme="minorHAnsi" w:hAnsiTheme="minorHAnsi" w:cstheme="minorHAnsi"/>
          <w:color w:val="auto"/>
          <w:szCs w:val="24"/>
        </w:rPr>
        <w:t xml:space="preserve"> by young</w:t>
      </w:r>
      <w:r w:rsidR="00AF1EEF" w:rsidRPr="00D13CB4">
        <w:rPr>
          <w:rFonts w:asciiTheme="minorHAnsi" w:hAnsiTheme="minorHAnsi" w:cstheme="minorHAnsi"/>
          <w:color w:val="auto"/>
          <w:szCs w:val="24"/>
        </w:rPr>
        <w:t xml:space="preserve"> people</w:t>
      </w:r>
      <w:r w:rsidR="00456787" w:rsidRPr="00D13CB4">
        <w:rPr>
          <w:rFonts w:asciiTheme="minorHAnsi" w:hAnsiTheme="minorHAnsi" w:cstheme="minorHAnsi"/>
          <w:color w:val="auto"/>
          <w:szCs w:val="24"/>
        </w:rPr>
        <w:t xml:space="preserve"> in the industry may be a reason for lower numbers of </w:t>
      </w:r>
      <w:r w:rsidR="003C5905" w:rsidRPr="00D13CB4">
        <w:rPr>
          <w:rFonts w:asciiTheme="minorHAnsi" w:hAnsiTheme="minorHAnsi" w:cstheme="minorHAnsi"/>
          <w:color w:val="auto"/>
          <w:szCs w:val="24"/>
        </w:rPr>
        <w:t xml:space="preserve">new </w:t>
      </w:r>
      <w:r w:rsidR="00671F4A" w:rsidRPr="00D13CB4">
        <w:rPr>
          <w:rFonts w:asciiTheme="minorHAnsi" w:hAnsiTheme="minorHAnsi" w:cstheme="minorHAnsi"/>
          <w:color w:val="auto"/>
          <w:szCs w:val="24"/>
        </w:rPr>
        <w:t>applicants</w:t>
      </w:r>
      <w:r w:rsidR="005D6D54" w:rsidRPr="00D13CB4">
        <w:rPr>
          <w:rFonts w:asciiTheme="minorHAnsi" w:hAnsiTheme="minorHAnsi" w:cstheme="minorHAnsi"/>
          <w:color w:val="auto"/>
          <w:szCs w:val="24"/>
        </w:rPr>
        <w:t>.</w:t>
      </w:r>
    </w:p>
    <w:p w14:paraId="54490BCC" w14:textId="780318CE" w:rsidR="005D6D54" w:rsidRPr="00D13CB4" w:rsidRDefault="005D6D54" w:rsidP="0099707B">
      <w:pPr>
        <w:pStyle w:val="NoSpacing"/>
        <w:rPr>
          <w:rFonts w:asciiTheme="minorHAnsi" w:hAnsiTheme="minorHAnsi" w:cstheme="minorHAnsi"/>
          <w:color w:val="auto"/>
          <w:szCs w:val="24"/>
        </w:rPr>
      </w:pPr>
      <w:r w:rsidRPr="00D13CB4">
        <w:rPr>
          <w:rFonts w:asciiTheme="minorHAnsi" w:hAnsiTheme="minorHAnsi" w:cstheme="minorHAnsi"/>
          <w:color w:val="auto"/>
          <w:szCs w:val="24"/>
        </w:rPr>
        <w:t>In addition, eco</w:t>
      </w:r>
      <w:r w:rsidR="00D06161" w:rsidRPr="00D13CB4">
        <w:rPr>
          <w:rFonts w:asciiTheme="minorHAnsi" w:hAnsiTheme="minorHAnsi" w:cstheme="minorHAnsi"/>
          <w:color w:val="auto"/>
          <w:szCs w:val="24"/>
        </w:rPr>
        <w:t xml:space="preserve">nomic factors such as Brexit </w:t>
      </w:r>
      <w:r w:rsidR="009C2861" w:rsidRPr="00D13CB4">
        <w:rPr>
          <w:rFonts w:asciiTheme="minorHAnsi" w:hAnsiTheme="minorHAnsi" w:cstheme="minorHAnsi"/>
          <w:color w:val="auto"/>
          <w:szCs w:val="24"/>
        </w:rPr>
        <w:t xml:space="preserve">and covid pandemic </w:t>
      </w:r>
      <w:r w:rsidR="00D06161" w:rsidRPr="00D13CB4">
        <w:rPr>
          <w:rFonts w:asciiTheme="minorHAnsi" w:hAnsiTheme="minorHAnsi" w:cstheme="minorHAnsi"/>
          <w:color w:val="auto"/>
          <w:szCs w:val="24"/>
        </w:rPr>
        <w:t xml:space="preserve">will need to be assessed. </w:t>
      </w:r>
    </w:p>
    <w:p w14:paraId="1C5C155A" w14:textId="48E2D78F" w:rsidR="0016575C" w:rsidRPr="00D13CB4" w:rsidRDefault="0016575C" w:rsidP="0016575C">
      <w:pPr>
        <w:rPr>
          <w:rFonts w:asciiTheme="minorHAnsi" w:hAnsiTheme="minorHAnsi" w:cstheme="minorHAnsi"/>
          <w:color w:val="auto"/>
          <w:szCs w:val="24"/>
        </w:rPr>
      </w:pPr>
    </w:p>
    <w:p w14:paraId="4174699B" w14:textId="33B8C9A2" w:rsidR="00DF394F" w:rsidRPr="00D13CB4" w:rsidRDefault="00DF394F" w:rsidP="0016575C">
      <w:pPr>
        <w:rPr>
          <w:rFonts w:asciiTheme="minorHAnsi" w:hAnsiTheme="minorHAnsi" w:cstheme="minorHAnsi"/>
          <w:color w:val="auto"/>
          <w:szCs w:val="24"/>
        </w:rPr>
      </w:pPr>
      <w:r w:rsidRPr="00D13CB4">
        <w:rPr>
          <w:rFonts w:asciiTheme="minorHAnsi" w:hAnsiTheme="minorHAnsi" w:cstheme="minorHAnsi"/>
          <w:color w:val="auto"/>
          <w:szCs w:val="24"/>
        </w:rPr>
        <w:t>This research will see</w:t>
      </w:r>
      <w:r w:rsidR="003635F8" w:rsidRPr="00D13CB4">
        <w:rPr>
          <w:rFonts w:asciiTheme="minorHAnsi" w:hAnsiTheme="minorHAnsi" w:cstheme="minorHAnsi"/>
          <w:color w:val="auto"/>
          <w:szCs w:val="24"/>
        </w:rPr>
        <w:t>k</w:t>
      </w:r>
      <w:r w:rsidRPr="00D13CB4">
        <w:rPr>
          <w:rFonts w:asciiTheme="minorHAnsi" w:hAnsiTheme="minorHAnsi" w:cstheme="minorHAnsi"/>
          <w:color w:val="auto"/>
          <w:szCs w:val="24"/>
        </w:rPr>
        <w:t xml:space="preserve"> to gain the views of construction company managers and workers</w:t>
      </w:r>
      <w:r w:rsidR="00F75F93" w:rsidRPr="00D13CB4">
        <w:rPr>
          <w:rFonts w:asciiTheme="minorHAnsi" w:hAnsiTheme="minorHAnsi" w:cstheme="minorHAnsi"/>
          <w:color w:val="auto"/>
          <w:szCs w:val="24"/>
        </w:rPr>
        <w:t xml:space="preserve"> </w:t>
      </w:r>
      <w:r w:rsidR="006A4583" w:rsidRPr="00D13CB4">
        <w:rPr>
          <w:rFonts w:asciiTheme="minorHAnsi" w:hAnsiTheme="minorHAnsi" w:cstheme="minorHAnsi"/>
          <w:color w:val="auto"/>
          <w:szCs w:val="24"/>
        </w:rPr>
        <w:t xml:space="preserve">and </w:t>
      </w:r>
      <w:r w:rsidR="007605B2" w:rsidRPr="00D13CB4">
        <w:rPr>
          <w:rFonts w:asciiTheme="minorHAnsi" w:hAnsiTheme="minorHAnsi" w:cstheme="minorHAnsi"/>
          <w:color w:val="auto"/>
          <w:szCs w:val="24"/>
        </w:rPr>
        <w:t>students</w:t>
      </w:r>
      <w:r w:rsidR="006F4E6C" w:rsidRPr="00D13CB4">
        <w:rPr>
          <w:rFonts w:asciiTheme="minorHAnsi" w:hAnsiTheme="minorHAnsi" w:cstheme="minorHAnsi"/>
          <w:color w:val="auto"/>
          <w:szCs w:val="24"/>
        </w:rPr>
        <w:t xml:space="preserve"> </w:t>
      </w:r>
      <w:r w:rsidR="006A4583" w:rsidRPr="00D13CB4">
        <w:rPr>
          <w:rFonts w:asciiTheme="minorHAnsi" w:hAnsiTheme="minorHAnsi" w:cstheme="minorHAnsi"/>
          <w:color w:val="auto"/>
          <w:szCs w:val="24"/>
        </w:rPr>
        <w:t xml:space="preserve">to </w:t>
      </w:r>
      <w:r w:rsidR="000941F1" w:rsidRPr="00D13CB4">
        <w:rPr>
          <w:rFonts w:asciiTheme="minorHAnsi" w:hAnsiTheme="minorHAnsi" w:cstheme="minorHAnsi"/>
          <w:color w:val="auto"/>
          <w:szCs w:val="24"/>
        </w:rPr>
        <w:t>determine the reasons for the skills gap</w:t>
      </w:r>
      <w:r w:rsidR="006A4583" w:rsidRPr="00D13CB4">
        <w:rPr>
          <w:rFonts w:asciiTheme="minorHAnsi" w:hAnsiTheme="minorHAnsi" w:cstheme="minorHAnsi"/>
          <w:color w:val="auto"/>
          <w:szCs w:val="24"/>
        </w:rPr>
        <w:t xml:space="preserve">. </w:t>
      </w:r>
      <w:r w:rsidR="00AF1EEF" w:rsidRPr="00D13CB4">
        <w:rPr>
          <w:rFonts w:asciiTheme="minorHAnsi" w:hAnsiTheme="minorHAnsi" w:cstheme="minorHAnsi"/>
          <w:color w:val="auto"/>
          <w:szCs w:val="24"/>
        </w:rPr>
        <w:t>Furthermore,</w:t>
      </w:r>
      <w:r w:rsidR="006A4583" w:rsidRPr="00D13CB4">
        <w:rPr>
          <w:rFonts w:asciiTheme="minorHAnsi" w:hAnsiTheme="minorHAnsi" w:cstheme="minorHAnsi"/>
          <w:color w:val="auto"/>
          <w:szCs w:val="24"/>
        </w:rPr>
        <w:t xml:space="preserve"> a </w:t>
      </w:r>
      <w:r w:rsidR="0048715E" w:rsidRPr="00D13CB4">
        <w:rPr>
          <w:rFonts w:asciiTheme="minorHAnsi" w:hAnsiTheme="minorHAnsi" w:cstheme="minorHAnsi"/>
          <w:color w:val="auto"/>
          <w:szCs w:val="24"/>
        </w:rPr>
        <w:t>review</w:t>
      </w:r>
      <w:r w:rsidR="00F75F93" w:rsidRPr="00D13CB4">
        <w:rPr>
          <w:rFonts w:asciiTheme="minorHAnsi" w:hAnsiTheme="minorHAnsi" w:cstheme="minorHAnsi"/>
          <w:color w:val="auto"/>
          <w:szCs w:val="24"/>
        </w:rPr>
        <w:t xml:space="preserve"> current literature</w:t>
      </w:r>
      <w:r w:rsidR="0048715E" w:rsidRPr="00D13CB4">
        <w:rPr>
          <w:rFonts w:asciiTheme="minorHAnsi" w:hAnsiTheme="minorHAnsi" w:cstheme="minorHAnsi"/>
          <w:color w:val="auto"/>
          <w:szCs w:val="24"/>
        </w:rPr>
        <w:t xml:space="preserve"> will take place</w:t>
      </w:r>
      <w:r w:rsidR="00F75F93" w:rsidRPr="00D13CB4">
        <w:rPr>
          <w:rFonts w:asciiTheme="minorHAnsi" w:hAnsiTheme="minorHAnsi" w:cstheme="minorHAnsi"/>
          <w:color w:val="auto"/>
          <w:szCs w:val="24"/>
        </w:rPr>
        <w:t xml:space="preserve"> and </w:t>
      </w:r>
      <w:r w:rsidR="0048715E" w:rsidRPr="00D13CB4">
        <w:rPr>
          <w:rFonts w:asciiTheme="minorHAnsi" w:hAnsiTheme="minorHAnsi" w:cstheme="minorHAnsi"/>
          <w:color w:val="auto"/>
          <w:szCs w:val="24"/>
        </w:rPr>
        <w:t>investigations</w:t>
      </w:r>
      <w:r w:rsidR="00F75F93" w:rsidRPr="00D13CB4">
        <w:rPr>
          <w:rFonts w:asciiTheme="minorHAnsi" w:hAnsiTheme="minorHAnsi" w:cstheme="minorHAnsi"/>
          <w:color w:val="auto"/>
          <w:szCs w:val="24"/>
        </w:rPr>
        <w:t xml:space="preserve"> through secondary researc</w:t>
      </w:r>
      <w:r w:rsidR="00755F25" w:rsidRPr="00D13CB4">
        <w:rPr>
          <w:rFonts w:asciiTheme="minorHAnsi" w:hAnsiTheme="minorHAnsi" w:cstheme="minorHAnsi"/>
          <w:color w:val="auto"/>
          <w:szCs w:val="24"/>
        </w:rPr>
        <w:t>h to gather academic and industry expert opinion.</w:t>
      </w:r>
    </w:p>
    <w:p w14:paraId="186FCAB5" w14:textId="77777777" w:rsidR="00753F83" w:rsidRPr="00D13CB4" w:rsidRDefault="000068C5">
      <w:pPr>
        <w:spacing w:after="0" w:line="259" w:lineRule="auto"/>
        <w:ind w:left="0" w:firstLine="0"/>
        <w:rPr>
          <w:rFonts w:asciiTheme="minorHAnsi" w:hAnsiTheme="minorHAnsi" w:cstheme="minorHAnsi"/>
          <w:color w:val="auto"/>
          <w:szCs w:val="24"/>
        </w:rPr>
      </w:pPr>
      <w:r w:rsidRPr="00D13CB4">
        <w:rPr>
          <w:rFonts w:asciiTheme="minorHAnsi" w:hAnsiTheme="minorHAnsi" w:cstheme="minorHAnsi"/>
          <w:color w:val="auto"/>
          <w:szCs w:val="24"/>
        </w:rPr>
        <w:t xml:space="preserve"> </w:t>
      </w:r>
    </w:p>
    <w:p w14:paraId="7F42C4D2" w14:textId="06820589" w:rsidR="00753F83" w:rsidRPr="00D13CB4" w:rsidRDefault="000068C5">
      <w:pPr>
        <w:pStyle w:val="Heading1"/>
        <w:ind w:left="-5"/>
        <w:rPr>
          <w:rFonts w:asciiTheme="minorHAnsi" w:hAnsiTheme="minorHAnsi" w:cstheme="minorHAnsi"/>
          <w:b/>
          <w:color w:val="auto"/>
          <w:sz w:val="24"/>
          <w:szCs w:val="24"/>
          <w:u w:val="single"/>
        </w:rPr>
      </w:pPr>
      <w:bookmarkStart w:id="5" w:name="_Toc134480553"/>
      <w:r w:rsidRPr="00D13CB4">
        <w:rPr>
          <w:rFonts w:asciiTheme="minorHAnsi" w:hAnsiTheme="minorHAnsi" w:cstheme="minorHAnsi"/>
          <w:b/>
          <w:color w:val="auto"/>
          <w:sz w:val="24"/>
          <w:szCs w:val="24"/>
          <w:u w:val="single"/>
        </w:rPr>
        <w:t>4.</w:t>
      </w:r>
      <w:r w:rsidRPr="00D13CB4">
        <w:rPr>
          <w:rFonts w:asciiTheme="minorHAnsi" w:eastAsia="Arial" w:hAnsiTheme="minorHAnsi" w:cstheme="minorHAnsi"/>
          <w:b/>
          <w:color w:val="auto"/>
          <w:sz w:val="24"/>
          <w:szCs w:val="24"/>
          <w:u w:val="single"/>
        </w:rPr>
        <w:t xml:space="preserve"> </w:t>
      </w:r>
      <w:r w:rsidR="006F4E6C" w:rsidRPr="00D13CB4">
        <w:rPr>
          <w:rFonts w:asciiTheme="minorHAnsi" w:hAnsiTheme="minorHAnsi" w:cstheme="minorHAnsi"/>
          <w:b/>
          <w:color w:val="auto"/>
          <w:sz w:val="24"/>
          <w:szCs w:val="24"/>
          <w:u w:val="single"/>
        </w:rPr>
        <w:t>Research Questions</w:t>
      </w:r>
      <w:bookmarkEnd w:id="5"/>
    </w:p>
    <w:p w14:paraId="3F85B495" w14:textId="77777777" w:rsidR="00753F83" w:rsidRPr="00D13CB4" w:rsidRDefault="000068C5">
      <w:pPr>
        <w:spacing w:after="0" w:line="259" w:lineRule="auto"/>
        <w:ind w:left="0" w:firstLine="0"/>
        <w:rPr>
          <w:rFonts w:asciiTheme="minorHAnsi" w:hAnsiTheme="minorHAnsi" w:cstheme="minorHAnsi"/>
          <w:color w:val="auto"/>
          <w:szCs w:val="24"/>
        </w:rPr>
      </w:pPr>
      <w:r w:rsidRPr="00D13CB4">
        <w:rPr>
          <w:rFonts w:asciiTheme="minorHAnsi" w:hAnsiTheme="minorHAnsi" w:cstheme="minorHAnsi"/>
          <w:color w:val="auto"/>
          <w:szCs w:val="24"/>
        </w:rPr>
        <w:t xml:space="preserve"> </w:t>
      </w:r>
    </w:p>
    <w:p w14:paraId="096F17AB" w14:textId="77777777" w:rsidR="00942CC8" w:rsidRPr="00D13CB4" w:rsidRDefault="000068C5">
      <w:pPr>
        <w:spacing w:after="354"/>
        <w:ind w:left="-5"/>
        <w:rPr>
          <w:rFonts w:asciiTheme="minorHAnsi" w:hAnsiTheme="minorHAnsi" w:cstheme="minorHAnsi"/>
          <w:color w:val="auto"/>
          <w:szCs w:val="24"/>
        </w:rPr>
      </w:pPr>
      <w:r w:rsidRPr="00D13CB4">
        <w:rPr>
          <w:rFonts w:asciiTheme="minorHAnsi" w:hAnsiTheme="minorHAnsi" w:cstheme="minorHAnsi"/>
          <w:color w:val="auto"/>
          <w:szCs w:val="24"/>
        </w:rPr>
        <w:t xml:space="preserve">The aim of this research is to </w:t>
      </w:r>
    </w:p>
    <w:p w14:paraId="18511B02" w14:textId="1D98C94C" w:rsidR="0048715E" w:rsidRPr="00D13CB4" w:rsidRDefault="000068C5" w:rsidP="00942CC8">
      <w:pPr>
        <w:pStyle w:val="ListParagraph"/>
        <w:numPr>
          <w:ilvl w:val="0"/>
          <w:numId w:val="4"/>
        </w:numPr>
        <w:spacing w:after="354"/>
        <w:rPr>
          <w:rFonts w:asciiTheme="minorHAnsi" w:hAnsiTheme="minorHAnsi" w:cstheme="minorHAnsi"/>
          <w:color w:val="auto"/>
          <w:szCs w:val="24"/>
        </w:rPr>
      </w:pPr>
      <w:r w:rsidRPr="00D13CB4">
        <w:rPr>
          <w:rFonts w:asciiTheme="minorHAnsi" w:hAnsiTheme="minorHAnsi" w:cstheme="minorHAnsi"/>
          <w:color w:val="auto"/>
          <w:szCs w:val="24"/>
        </w:rPr>
        <w:t>gain a greater understanding of the effect</w:t>
      </w:r>
      <w:r w:rsidR="00C03DED" w:rsidRPr="00D13CB4">
        <w:rPr>
          <w:rFonts w:asciiTheme="minorHAnsi" w:hAnsiTheme="minorHAnsi" w:cstheme="minorHAnsi"/>
          <w:color w:val="auto"/>
          <w:szCs w:val="24"/>
        </w:rPr>
        <w:t>s of the skills shortage on the construction industry</w:t>
      </w:r>
    </w:p>
    <w:p w14:paraId="5D5C6FE3" w14:textId="534B8FE3" w:rsidR="0048715E" w:rsidRPr="00D13CB4" w:rsidRDefault="00C03DED" w:rsidP="00942CC8">
      <w:pPr>
        <w:pStyle w:val="ListParagraph"/>
        <w:numPr>
          <w:ilvl w:val="0"/>
          <w:numId w:val="4"/>
        </w:numPr>
        <w:spacing w:after="354"/>
        <w:rPr>
          <w:rFonts w:asciiTheme="minorHAnsi" w:hAnsiTheme="minorHAnsi" w:cstheme="minorHAnsi"/>
          <w:color w:val="auto"/>
          <w:szCs w:val="24"/>
        </w:rPr>
      </w:pPr>
      <w:r w:rsidRPr="00D13CB4">
        <w:rPr>
          <w:rFonts w:asciiTheme="minorHAnsi" w:hAnsiTheme="minorHAnsi" w:cstheme="minorHAnsi"/>
          <w:color w:val="auto"/>
          <w:szCs w:val="24"/>
        </w:rPr>
        <w:t>to look for solutions to tackle the skills shortage</w:t>
      </w:r>
      <w:r w:rsidR="0048715E" w:rsidRPr="00D13CB4">
        <w:rPr>
          <w:rFonts w:asciiTheme="minorHAnsi" w:hAnsiTheme="minorHAnsi" w:cstheme="minorHAnsi"/>
          <w:color w:val="auto"/>
          <w:szCs w:val="24"/>
        </w:rPr>
        <w:t>.</w:t>
      </w:r>
    </w:p>
    <w:p w14:paraId="7E89C019" w14:textId="269636DA" w:rsidR="0048715E" w:rsidRPr="00D13CB4" w:rsidRDefault="0051362C" w:rsidP="00942CC8">
      <w:pPr>
        <w:pStyle w:val="ListParagraph"/>
        <w:numPr>
          <w:ilvl w:val="0"/>
          <w:numId w:val="4"/>
        </w:numPr>
        <w:spacing w:after="354"/>
        <w:rPr>
          <w:rFonts w:asciiTheme="minorHAnsi" w:hAnsiTheme="minorHAnsi" w:cstheme="minorHAnsi"/>
          <w:color w:val="auto"/>
          <w:szCs w:val="24"/>
        </w:rPr>
      </w:pPr>
      <w:r w:rsidRPr="00D13CB4">
        <w:rPr>
          <w:rFonts w:asciiTheme="minorHAnsi" w:hAnsiTheme="minorHAnsi" w:cstheme="minorHAnsi"/>
          <w:color w:val="auto"/>
          <w:szCs w:val="24"/>
        </w:rPr>
        <w:t xml:space="preserve">Consider the </w:t>
      </w:r>
      <w:r w:rsidR="0070405F" w:rsidRPr="00D13CB4">
        <w:rPr>
          <w:rFonts w:asciiTheme="minorHAnsi" w:hAnsiTheme="minorHAnsi" w:cstheme="minorHAnsi"/>
          <w:color w:val="auto"/>
          <w:szCs w:val="24"/>
        </w:rPr>
        <w:t xml:space="preserve">adequacies of the </w:t>
      </w:r>
      <w:r w:rsidRPr="00D13CB4">
        <w:rPr>
          <w:rFonts w:asciiTheme="minorHAnsi" w:hAnsiTheme="minorHAnsi" w:cstheme="minorHAnsi"/>
          <w:color w:val="auto"/>
          <w:szCs w:val="24"/>
        </w:rPr>
        <w:t>training and education system</w:t>
      </w:r>
    </w:p>
    <w:p w14:paraId="43C26864" w14:textId="4A7EE35C" w:rsidR="0051362C" w:rsidRDefault="0051362C" w:rsidP="00942CC8">
      <w:pPr>
        <w:pStyle w:val="ListParagraph"/>
        <w:numPr>
          <w:ilvl w:val="0"/>
          <w:numId w:val="4"/>
        </w:numPr>
        <w:spacing w:after="354"/>
        <w:rPr>
          <w:rFonts w:asciiTheme="minorHAnsi" w:hAnsiTheme="minorHAnsi" w:cstheme="minorHAnsi"/>
          <w:color w:val="auto"/>
          <w:szCs w:val="24"/>
        </w:rPr>
      </w:pPr>
      <w:r w:rsidRPr="00D13CB4">
        <w:rPr>
          <w:rFonts w:asciiTheme="minorHAnsi" w:hAnsiTheme="minorHAnsi" w:cstheme="minorHAnsi"/>
          <w:color w:val="auto"/>
          <w:szCs w:val="24"/>
        </w:rPr>
        <w:t>Investigate the</w:t>
      </w:r>
      <w:r w:rsidR="00FC42E0" w:rsidRPr="00D13CB4">
        <w:rPr>
          <w:rFonts w:asciiTheme="minorHAnsi" w:hAnsiTheme="minorHAnsi" w:cstheme="minorHAnsi"/>
          <w:color w:val="auto"/>
          <w:szCs w:val="24"/>
        </w:rPr>
        <w:t xml:space="preserve"> gender equality</w:t>
      </w:r>
      <w:r w:rsidR="002F6A5E" w:rsidRPr="00D13CB4">
        <w:rPr>
          <w:rFonts w:asciiTheme="minorHAnsi" w:hAnsiTheme="minorHAnsi" w:cstheme="minorHAnsi"/>
          <w:color w:val="auto"/>
          <w:szCs w:val="24"/>
        </w:rPr>
        <w:t xml:space="preserve"> and inclusivity</w:t>
      </w:r>
      <w:r w:rsidR="00FC42E0" w:rsidRPr="00D13CB4">
        <w:rPr>
          <w:rFonts w:asciiTheme="minorHAnsi" w:hAnsiTheme="minorHAnsi" w:cstheme="minorHAnsi"/>
          <w:color w:val="auto"/>
          <w:szCs w:val="24"/>
        </w:rPr>
        <w:t xml:space="preserve"> </w:t>
      </w:r>
      <w:r w:rsidR="00472A52" w:rsidRPr="00D13CB4">
        <w:rPr>
          <w:rFonts w:asciiTheme="minorHAnsi" w:hAnsiTheme="minorHAnsi" w:cstheme="minorHAnsi"/>
          <w:color w:val="auto"/>
          <w:szCs w:val="24"/>
        </w:rPr>
        <w:t>in the industry</w:t>
      </w:r>
    </w:p>
    <w:p w14:paraId="41930D94" w14:textId="77777777" w:rsidR="00D13CB4" w:rsidRPr="00F02BB9" w:rsidRDefault="00D13CB4" w:rsidP="00F02BB9">
      <w:pPr>
        <w:spacing w:after="354"/>
        <w:rPr>
          <w:rFonts w:asciiTheme="minorHAnsi" w:hAnsiTheme="minorHAnsi" w:cstheme="minorHAnsi"/>
          <w:color w:val="auto"/>
          <w:szCs w:val="24"/>
        </w:rPr>
      </w:pPr>
    </w:p>
    <w:p w14:paraId="00E52D99" w14:textId="40AF4766" w:rsidR="0070405F" w:rsidRPr="00D13CB4" w:rsidRDefault="0070405F" w:rsidP="0070405F">
      <w:pPr>
        <w:spacing w:after="354"/>
        <w:rPr>
          <w:rFonts w:asciiTheme="minorHAnsi" w:hAnsiTheme="minorHAnsi" w:cstheme="minorHAnsi"/>
          <w:b/>
          <w:color w:val="auto"/>
          <w:szCs w:val="24"/>
          <w:u w:val="single"/>
        </w:rPr>
      </w:pPr>
      <w:r w:rsidRPr="00D13CB4">
        <w:rPr>
          <w:rFonts w:asciiTheme="minorHAnsi" w:hAnsiTheme="minorHAnsi" w:cstheme="minorHAnsi"/>
          <w:b/>
          <w:color w:val="auto"/>
          <w:szCs w:val="24"/>
          <w:u w:val="single"/>
        </w:rPr>
        <w:lastRenderedPageBreak/>
        <w:t xml:space="preserve">4.2 </w:t>
      </w:r>
      <w:r w:rsidRPr="00D13CB4">
        <w:rPr>
          <w:rStyle w:val="Heading2Char"/>
          <w:rFonts w:asciiTheme="minorHAnsi" w:hAnsiTheme="minorHAnsi" w:cstheme="minorHAnsi"/>
          <w:b/>
          <w:color w:val="auto"/>
          <w:sz w:val="24"/>
          <w:szCs w:val="24"/>
          <w:u w:val="single"/>
        </w:rPr>
        <w:t>Research question 1</w:t>
      </w:r>
    </w:p>
    <w:p w14:paraId="4608566E" w14:textId="1C3229C0" w:rsidR="0070405F" w:rsidRPr="00D13CB4" w:rsidRDefault="0070405F" w:rsidP="0070405F">
      <w:pPr>
        <w:spacing w:after="354"/>
        <w:rPr>
          <w:rFonts w:asciiTheme="minorHAnsi" w:hAnsiTheme="minorHAnsi" w:cstheme="minorHAnsi"/>
          <w:color w:val="auto"/>
          <w:szCs w:val="24"/>
        </w:rPr>
      </w:pPr>
      <w:r w:rsidRPr="00D13CB4">
        <w:rPr>
          <w:rFonts w:asciiTheme="minorHAnsi" w:hAnsiTheme="minorHAnsi" w:cstheme="minorHAnsi"/>
          <w:color w:val="auto"/>
          <w:szCs w:val="24"/>
        </w:rPr>
        <w:t>What are the governments targets for house building in the UK over the next 5 years?</w:t>
      </w:r>
    </w:p>
    <w:p w14:paraId="487495C5" w14:textId="7BBCFF64" w:rsidR="0070405F" w:rsidRPr="00D13CB4" w:rsidRDefault="0070405F" w:rsidP="0070405F">
      <w:pPr>
        <w:spacing w:after="354"/>
        <w:rPr>
          <w:rFonts w:asciiTheme="minorHAnsi" w:hAnsiTheme="minorHAnsi" w:cstheme="minorHAnsi"/>
          <w:color w:val="auto"/>
          <w:szCs w:val="24"/>
        </w:rPr>
      </w:pPr>
      <w:r w:rsidRPr="00D13CB4">
        <w:rPr>
          <w:rFonts w:asciiTheme="minorHAnsi" w:hAnsiTheme="minorHAnsi" w:cstheme="minorHAnsi"/>
          <w:color w:val="auto"/>
          <w:szCs w:val="24"/>
        </w:rPr>
        <w:t xml:space="preserve">4.3 </w:t>
      </w:r>
      <w:r w:rsidRPr="00D13CB4">
        <w:rPr>
          <w:rStyle w:val="Heading2Char"/>
          <w:rFonts w:asciiTheme="minorHAnsi" w:hAnsiTheme="minorHAnsi" w:cstheme="minorHAnsi"/>
          <w:color w:val="auto"/>
          <w:sz w:val="24"/>
          <w:szCs w:val="24"/>
        </w:rPr>
        <w:t>Research question 2</w:t>
      </w:r>
    </w:p>
    <w:p w14:paraId="4B786C16" w14:textId="73C8F8E5" w:rsidR="0070405F" w:rsidRPr="00D13CB4" w:rsidRDefault="0070405F" w:rsidP="0070405F">
      <w:pPr>
        <w:spacing w:after="354"/>
        <w:rPr>
          <w:rFonts w:asciiTheme="minorHAnsi" w:hAnsiTheme="minorHAnsi" w:cstheme="minorHAnsi"/>
          <w:color w:val="auto"/>
          <w:szCs w:val="24"/>
        </w:rPr>
      </w:pPr>
      <w:r w:rsidRPr="00D13CB4">
        <w:rPr>
          <w:rFonts w:asciiTheme="minorHAnsi" w:hAnsiTheme="minorHAnsi" w:cstheme="minorHAnsi"/>
          <w:color w:val="auto"/>
          <w:szCs w:val="24"/>
        </w:rPr>
        <w:t>What are the reasons for the skills shortage?</w:t>
      </w:r>
    </w:p>
    <w:p w14:paraId="000158FD" w14:textId="0D3A06A9" w:rsidR="0070405F" w:rsidRPr="00D13CB4" w:rsidRDefault="0070405F" w:rsidP="0070405F">
      <w:pPr>
        <w:spacing w:after="354"/>
        <w:rPr>
          <w:rFonts w:asciiTheme="minorHAnsi" w:hAnsiTheme="minorHAnsi" w:cstheme="minorHAnsi"/>
          <w:color w:val="auto"/>
          <w:szCs w:val="24"/>
        </w:rPr>
      </w:pPr>
      <w:r w:rsidRPr="00D13CB4">
        <w:rPr>
          <w:rFonts w:asciiTheme="minorHAnsi" w:hAnsiTheme="minorHAnsi" w:cstheme="minorHAnsi"/>
          <w:color w:val="auto"/>
          <w:szCs w:val="24"/>
        </w:rPr>
        <w:t xml:space="preserve">4.4 </w:t>
      </w:r>
      <w:r w:rsidRPr="00D13CB4">
        <w:rPr>
          <w:rStyle w:val="Heading2Char"/>
          <w:rFonts w:asciiTheme="minorHAnsi" w:hAnsiTheme="minorHAnsi" w:cstheme="minorHAnsi"/>
          <w:color w:val="auto"/>
          <w:sz w:val="24"/>
          <w:szCs w:val="24"/>
        </w:rPr>
        <w:t>Research question 3</w:t>
      </w:r>
    </w:p>
    <w:p w14:paraId="50472163" w14:textId="56C629DB" w:rsidR="0070405F" w:rsidRPr="00D13CB4" w:rsidRDefault="0070405F" w:rsidP="0070405F">
      <w:pPr>
        <w:spacing w:after="354"/>
        <w:rPr>
          <w:rFonts w:asciiTheme="minorHAnsi" w:hAnsiTheme="minorHAnsi" w:cstheme="minorHAnsi"/>
          <w:color w:val="auto"/>
          <w:szCs w:val="24"/>
        </w:rPr>
      </w:pPr>
      <w:r w:rsidRPr="00D13CB4">
        <w:rPr>
          <w:rFonts w:asciiTheme="minorHAnsi" w:hAnsiTheme="minorHAnsi" w:cstheme="minorHAnsi"/>
          <w:color w:val="auto"/>
          <w:szCs w:val="24"/>
        </w:rPr>
        <w:t>What are the effects of a construction skills shortage on the ability to meet housing needs?</w:t>
      </w:r>
    </w:p>
    <w:p w14:paraId="4E48929D" w14:textId="77777777" w:rsidR="0048715E" w:rsidRPr="00D13CB4" w:rsidRDefault="0048715E" w:rsidP="006D7675">
      <w:pPr>
        <w:spacing w:after="354"/>
        <w:ind w:left="0" w:firstLine="0"/>
        <w:rPr>
          <w:rFonts w:asciiTheme="minorHAnsi" w:hAnsiTheme="minorHAnsi" w:cstheme="minorHAnsi"/>
          <w:color w:val="auto"/>
          <w:szCs w:val="24"/>
        </w:rPr>
      </w:pPr>
    </w:p>
    <w:p w14:paraId="13DB8DDE" w14:textId="57EA5B69" w:rsidR="00753F83" w:rsidRPr="00D13CB4" w:rsidRDefault="000068C5">
      <w:pPr>
        <w:pStyle w:val="Heading1"/>
        <w:ind w:left="-5"/>
        <w:rPr>
          <w:rFonts w:asciiTheme="minorHAnsi" w:hAnsiTheme="minorHAnsi" w:cstheme="minorHAnsi"/>
          <w:color w:val="auto"/>
          <w:sz w:val="24"/>
          <w:szCs w:val="24"/>
        </w:rPr>
      </w:pPr>
      <w:bookmarkStart w:id="6" w:name="_Toc134480554"/>
      <w:r w:rsidRPr="00D13CB4">
        <w:rPr>
          <w:rFonts w:asciiTheme="minorHAnsi" w:hAnsiTheme="minorHAnsi" w:cstheme="minorHAnsi"/>
          <w:color w:val="auto"/>
          <w:sz w:val="24"/>
          <w:szCs w:val="24"/>
        </w:rPr>
        <w:t>5.</w:t>
      </w:r>
      <w:r w:rsidRPr="00D13CB4">
        <w:rPr>
          <w:rFonts w:asciiTheme="minorHAnsi" w:eastAsia="Arial" w:hAnsiTheme="minorHAnsi" w:cstheme="minorHAnsi"/>
          <w:color w:val="auto"/>
          <w:sz w:val="24"/>
          <w:szCs w:val="24"/>
        </w:rPr>
        <w:t xml:space="preserve"> </w:t>
      </w:r>
      <w:r w:rsidR="0070405F" w:rsidRPr="00D13CB4">
        <w:rPr>
          <w:rFonts w:asciiTheme="minorHAnsi" w:hAnsiTheme="minorHAnsi" w:cstheme="minorHAnsi"/>
          <w:color w:val="auto"/>
          <w:sz w:val="24"/>
          <w:szCs w:val="24"/>
        </w:rPr>
        <w:t>Research Methods</w:t>
      </w:r>
      <w:bookmarkEnd w:id="6"/>
    </w:p>
    <w:p w14:paraId="2CDBDC52" w14:textId="099FFC3A" w:rsidR="007D7498" w:rsidRPr="00D13CB4" w:rsidRDefault="007D7498" w:rsidP="007D7498">
      <w:pPr>
        <w:rPr>
          <w:rFonts w:asciiTheme="minorHAnsi" w:hAnsiTheme="minorHAnsi" w:cstheme="minorHAnsi"/>
          <w:color w:val="auto"/>
          <w:szCs w:val="24"/>
        </w:rPr>
      </w:pPr>
    </w:p>
    <w:p w14:paraId="5791344E" w14:textId="78906D93" w:rsidR="009B40DA" w:rsidRPr="00D13CB4" w:rsidRDefault="009B40DA" w:rsidP="009B40DA">
      <w:pPr>
        <w:rPr>
          <w:rFonts w:asciiTheme="minorHAnsi" w:hAnsiTheme="minorHAnsi" w:cstheme="minorHAnsi"/>
          <w:color w:val="auto"/>
          <w:szCs w:val="24"/>
        </w:rPr>
      </w:pPr>
    </w:p>
    <w:p w14:paraId="57C8870E" w14:textId="1C11C6C8" w:rsidR="009B40DA" w:rsidRPr="00D13CB4" w:rsidRDefault="00A85083" w:rsidP="009B40DA">
      <w:pPr>
        <w:rPr>
          <w:rFonts w:asciiTheme="minorHAnsi" w:hAnsiTheme="minorHAnsi" w:cstheme="minorHAnsi"/>
          <w:color w:val="auto"/>
          <w:szCs w:val="24"/>
        </w:rPr>
      </w:pPr>
      <w:r w:rsidRPr="00D13CB4">
        <w:rPr>
          <w:rFonts w:asciiTheme="minorHAnsi" w:hAnsiTheme="minorHAnsi" w:cstheme="minorHAnsi"/>
          <w:color w:val="auto"/>
          <w:szCs w:val="24"/>
        </w:rPr>
        <w:t>For this investigation both p</w:t>
      </w:r>
      <w:r w:rsidR="00A93549" w:rsidRPr="00D13CB4">
        <w:rPr>
          <w:rFonts w:asciiTheme="minorHAnsi" w:hAnsiTheme="minorHAnsi" w:cstheme="minorHAnsi"/>
          <w:color w:val="auto"/>
          <w:szCs w:val="24"/>
        </w:rPr>
        <w:t>rimary and secondary research will be carried out.</w:t>
      </w:r>
    </w:p>
    <w:p w14:paraId="38CC2BE4" w14:textId="77777777" w:rsidR="00753F83" w:rsidRPr="00D13CB4" w:rsidRDefault="000068C5">
      <w:pPr>
        <w:spacing w:after="0" w:line="259" w:lineRule="auto"/>
        <w:ind w:left="0" w:firstLine="0"/>
        <w:rPr>
          <w:rFonts w:asciiTheme="minorHAnsi" w:hAnsiTheme="minorHAnsi" w:cstheme="minorHAnsi"/>
          <w:color w:val="auto"/>
          <w:szCs w:val="24"/>
        </w:rPr>
      </w:pPr>
      <w:r w:rsidRPr="00D13CB4">
        <w:rPr>
          <w:rFonts w:asciiTheme="minorHAnsi" w:hAnsiTheme="minorHAnsi" w:cstheme="minorHAnsi"/>
          <w:color w:val="auto"/>
          <w:szCs w:val="24"/>
        </w:rPr>
        <w:t xml:space="preserve"> </w:t>
      </w:r>
    </w:p>
    <w:p w14:paraId="0BE6554A" w14:textId="48CA531B" w:rsidR="00693697" w:rsidRPr="00D13CB4" w:rsidRDefault="00693697" w:rsidP="00A85083">
      <w:pPr>
        <w:pStyle w:val="ListParagraph"/>
        <w:numPr>
          <w:ilvl w:val="1"/>
          <w:numId w:val="11"/>
        </w:numPr>
        <w:rPr>
          <w:rFonts w:asciiTheme="minorHAnsi" w:hAnsiTheme="minorHAnsi" w:cstheme="minorHAnsi"/>
          <w:b/>
          <w:bCs/>
          <w:color w:val="auto"/>
          <w:szCs w:val="24"/>
          <w:u w:val="single"/>
        </w:rPr>
      </w:pPr>
      <w:r w:rsidRPr="00D13CB4">
        <w:rPr>
          <w:rFonts w:asciiTheme="minorHAnsi" w:hAnsiTheme="minorHAnsi" w:cstheme="minorHAnsi"/>
          <w:b/>
          <w:bCs/>
          <w:color w:val="auto"/>
          <w:szCs w:val="24"/>
          <w:u w:val="single"/>
        </w:rPr>
        <w:t>Secondary research</w:t>
      </w:r>
    </w:p>
    <w:p w14:paraId="0B6B6529" w14:textId="77777777" w:rsidR="00693697" w:rsidRPr="00D13CB4" w:rsidRDefault="00693697">
      <w:pPr>
        <w:ind w:left="-5"/>
        <w:rPr>
          <w:rFonts w:asciiTheme="minorHAnsi" w:hAnsiTheme="minorHAnsi" w:cstheme="minorHAnsi"/>
          <w:color w:val="auto"/>
          <w:szCs w:val="24"/>
        </w:rPr>
      </w:pPr>
    </w:p>
    <w:p w14:paraId="5BD8C411" w14:textId="24DFAD34" w:rsidR="00A85083" w:rsidRPr="00D13CB4" w:rsidRDefault="00252004" w:rsidP="00A85083">
      <w:pPr>
        <w:ind w:left="-5"/>
        <w:rPr>
          <w:rFonts w:asciiTheme="minorHAnsi" w:hAnsiTheme="minorHAnsi" w:cstheme="minorHAnsi"/>
          <w:color w:val="auto"/>
          <w:szCs w:val="24"/>
        </w:rPr>
      </w:pPr>
      <w:r w:rsidRPr="00D13CB4">
        <w:rPr>
          <w:rFonts w:asciiTheme="minorHAnsi" w:hAnsiTheme="minorHAnsi" w:cstheme="minorHAnsi"/>
          <w:color w:val="auto"/>
          <w:szCs w:val="24"/>
        </w:rPr>
        <w:t>Secondary research will be carried out</w:t>
      </w:r>
      <w:r w:rsidR="0070405F" w:rsidRPr="00D13CB4">
        <w:rPr>
          <w:rFonts w:asciiTheme="minorHAnsi" w:hAnsiTheme="minorHAnsi" w:cstheme="minorHAnsi"/>
          <w:color w:val="auto"/>
          <w:szCs w:val="24"/>
        </w:rPr>
        <w:t>.</w:t>
      </w:r>
      <w:r w:rsidRPr="00D13CB4">
        <w:rPr>
          <w:rFonts w:asciiTheme="minorHAnsi" w:hAnsiTheme="minorHAnsi" w:cstheme="minorHAnsi"/>
          <w:color w:val="auto"/>
          <w:szCs w:val="24"/>
        </w:rPr>
        <w:t xml:space="preserve"> </w:t>
      </w:r>
      <w:r w:rsidR="00A85083" w:rsidRPr="00D13CB4">
        <w:rPr>
          <w:rFonts w:asciiTheme="minorHAnsi" w:hAnsiTheme="minorHAnsi" w:cstheme="minorHAnsi"/>
          <w:color w:val="auto"/>
          <w:szCs w:val="24"/>
        </w:rPr>
        <w:t xml:space="preserve">Secondary research will be carried out because it re-uses data and research that has already been </w:t>
      </w:r>
      <w:r w:rsidR="00772D02" w:rsidRPr="00D13CB4">
        <w:rPr>
          <w:rFonts w:asciiTheme="minorHAnsi" w:hAnsiTheme="minorHAnsi" w:cstheme="minorHAnsi"/>
          <w:color w:val="auto"/>
          <w:szCs w:val="24"/>
        </w:rPr>
        <w:t>carried out</w:t>
      </w:r>
      <w:r w:rsidR="00A85083" w:rsidRPr="00D13CB4">
        <w:rPr>
          <w:rFonts w:asciiTheme="minorHAnsi" w:hAnsiTheme="minorHAnsi" w:cstheme="minorHAnsi"/>
          <w:color w:val="auto"/>
          <w:szCs w:val="24"/>
        </w:rPr>
        <w:t>. It saves time and expense and is a good starting point to access academic opinion</w:t>
      </w:r>
      <w:r w:rsidR="00640FB1" w:rsidRPr="00D13CB4">
        <w:rPr>
          <w:rFonts w:asciiTheme="minorHAnsi" w:hAnsiTheme="minorHAnsi" w:cstheme="minorHAnsi"/>
          <w:color w:val="auto"/>
          <w:szCs w:val="24"/>
        </w:rPr>
        <w:t xml:space="preserve"> and it can be used to finds trends or patterns in theory</w:t>
      </w:r>
      <w:r w:rsidR="00D631F5" w:rsidRPr="00D13CB4">
        <w:rPr>
          <w:rFonts w:asciiTheme="minorHAnsi" w:hAnsiTheme="minorHAnsi" w:cstheme="minorHAnsi"/>
          <w:color w:val="auto"/>
          <w:szCs w:val="24"/>
        </w:rPr>
        <w:t>.</w:t>
      </w:r>
    </w:p>
    <w:p w14:paraId="4A25F11F" w14:textId="677ED751" w:rsidR="00A85083" w:rsidRPr="00D13CB4" w:rsidRDefault="00A85083" w:rsidP="00A85083">
      <w:pPr>
        <w:ind w:left="-5"/>
        <w:rPr>
          <w:rFonts w:asciiTheme="minorHAnsi" w:hAnsiTheme="minorHAnsi" w:cstheme="minorHAnsi"/>
          <w:color w:val="auto"/>
          <w:szCs w:val="24"/>
        </w:rPr>
      </w:pPr>
      <w:r w:rsidRPr="00D13CB4">
        <w:rPr>
          <w:rFonts w:asciiTheme="minorHAnsi" w:hAnsiTheme="minorHAnsi" w:cstheme="minorHAnsi"/>
          <w:color w:val="auto"/>
          <w:szCs w:val="24"/>
        </w:rPr>
        <w:t>Secondary research is also useful to gather information as a base for designing primary research. Furthermore, during secondary research, current sources can be accessed to gather the most up to date information.</w:t>
      </w:r>
    </w:p>
    <w:p w14:paraId="72EAEA16" w14:textId="3B459284" w:rsidR="00F46764" w:rsidRPr="00D13CB4" w:rsidRDefault="00A85083" w:rsidP="00F46764">
      <w:pPr>
        <w:pStyle w:val="NormalWeb"/>
        <w:shd w:val="clear" w:color="auto" w:fill="FFFFFF"/>
        <w:spacing w:before="0" w:beforeAutospacing="0" w:after="165" w:afterAutospacing="0"/>
        <w:rPr>
          <w:rFonts w:asciiTheme="minorHAnsi" w:hAnsiTheme="minorHAnsi" w:cstheme="minorHAnsi"/>
        </w:rPr>
      </w:pPr>
      <w:r w:rsidRPr="00D13CB4">
        <w:rPr>
          <w:rFonts w:asciiTheme="minorHAnsi" w:hAnsiTheme="minorHAnsi" w:cstheme="minorHAnsi"/>
        </w:rPr>
        <w:t>It will also be important to evaluate the secondary research and look for gaps in existing research.</w:t>
      </w:r>
      <w:r w:rsidR="00F46764" w:rsidRPr="00D13CB4">
        <w:rPr>
          <w:rFonts w:asciiTheme="minorHAnsi" w:hAnsiTheme="minorHAnsi" w:cstheme="minorHAnsi"/>
        </w:rPr>
        <w:t xml:space="preserve"> (Teeside University, n.d.)</w:t>
      </w:r>
      <w:r w:rsidR="00607EDD" w:rsidRPr="00D13CB4">
        <w:rPr>
          <w:rFonts w:asciiTheme="minorHAnsi" w:hAnsiTheme="minorHAnsi" w:cstheme="minorHAnsi"/>
        </w:rPr>
        <w:t>.</w:t>
      </w:r>
    </w:p>
    <w:p w14:paraId="7712A7F8" w14:textId="7420F692" w:rsidR="00607EDD" w:rsidRPr="00D13CB4" w:rsidRDefault="00607EDD" w:rsidP="00F46764">
      <w:pPr>
        <w:pStyle w:val="NormalWeb"/>
        <w:shd w:val="clear" w:color="auto" w:fill="FFFFFF"/>
        <w:spacing w:before="0" w:beforeAutospacing="0" w:after="165" w:afterAutospacing="0"/>
        <w:rPr>
          <w:rFonts w:asciiTheme="minorHAnsi" w:hAnsiTheme="minorHAnsi" w:cstheme="minorHAnsi"/>
        </w:rPr>
      </w:pPr>
      <w:r w:rsidRPr="00D13CB4">
        <w:rPr>
          <w:rFonts w:asciiTheme="minorHAnsi" w:hAnsiTheme="minorHAnsi" w:cstheme="minorHAnsi"/>
        </w:rPr>
        <w:t>Th</w:t>
      </w:r>
      <w:r w:rsidR="00984CD8" w:rsidRPr="00D13CB4">
        <w:rPr>
          <w:rFonts w:asciiTheme="minorHAnsi" w:hAnsiTheme="minorHAnsi" w:cstheme="minorHAnsi"/>
        </w:rPr>
        <w:t>is report aims to use data from sources such as</w:t>
      </w:r>
    </w:p>
    <w:p w14:paraId="65A3D8F6" w14:textId="560AF834" w:rsidR="00984CD8" w:rsidRPr="00D13CB4" w:rsidRDefault="00984CD8" w:rsidP="006D7675">
      <w:pPr>
        <w:pStyle w:val="NormalWeb"/>
        <w:numPr>
          <w:ilvl w:val="0"/>
          <w:numId w:val="14"/>
        </w:numPr>
        <w:shd w:val="clear" w:color="auto" w:fill="FFFFFF"/>
        <w:spacing w:before="0" w:beforeAutospacing="0" w:after="165" w:afterAutospacing="0"/>
        <w:rPr>
          <w:rFonts w:asciiTheme="minorHAnsi" w:hAnsiTheme="minorHAnsi" w:cstheme="minorHAnsi"/>
        </w:rPr>
      </w:pPr>
      <w:r w:rsidRPr="00D13CB4">
        <w:rPr>
          <w:rFonts w:asciiTheme="minorHAnsi" w:hAnsiTheme="minorHAnsi" w:cstheme="minorHAnsi"/>
        </w:rPr>
        <w:t>Government reports</w:t>
      </w:r>
    </w:p>
    <w:p w14:paraId="7DE0C26C" w14:textId="65110F75" w:rsidR="00984CD8" w:rsidRPr="00D13CB4" w:rsidRDefault="00984CD8" w:rsidP="006D7675">
      <w:pPr>
        <w:pStyle w:val="NormalWeb"/>
        <w:numPr>
          <w:ilvl w:val="0"/>
          <w:numId w:val="14"/>
        </w:numPr>
        <w:shd w:val="clear" w:color="auto" w:fill="FFFFFF"/>
        <w:spacing w:before="0" w:beforeAutospacing="0" w:after="165" w:afterAutospacing="0"/>
        <w:rPr>
          <w:rFonts w:asciiTheme="minorHAnsi" w:hAnsiTheme="minorHAnsi" w:cstheme="minorHAnsi"/>
        </w:rPr>
      </w:pPr>
      <w:r w:rsidRPr="00D13CB4">
        <w:rPr>
          <w:rFonts w:asciiTheme="minorHAnsi" w:hAnsiTheme="minorHAnsi" w:cstheme="minorHAnsi"/>
        </w:rPr>
        <w:t xml:space="preserve">Reports of professional bodies in the construction industry </w:t>
      </w:r>
    </w:p>
    <w:p w14:paraId="5A8AD9D6" w14:textId="2722A9A6" w:rsidR="00984CD8" w:rsidRPr="00D13CB4" w:rsidRDefault="00511391" w:rsidP="006D7675">
      <w:pPr>
        <w:pStyle w:val="NormalWeb"/>
        <w:numPr>
          <w:ilvl w:val="0"/>
          <w:numId w:val="14"/>
        </w:numPr>
        <w:shd w:val="clear" w:color="auto" w:fill="FFFFFF"/>
        <w:spacing w:before="0" w:beforeAutospacing="0" w:after="165" w:afterAutospacing="0"/>
        <w:rPr>
          <w:rFonts w:asciiTheme="minorHAnsi" w:hAnsiTheme="minorHAnsi" w:cstheme="minorHAnsi"/>
        </w:rPr>
      </w:pPr>
      <w:r w:rsidRPr="00D13CB4">
        <w:rPr>
          <w:rFonts w:asciiTheme="minorHAnsi" w:hAnsiTheme="minorHAnsi" w:cstheme="minorHAnsi"/>
        </w:rPr>
        <w:t>Academic Journals</w:t>
      </w:r>
    </w:p>
    <w:p w14:paraId="77D30FB5" w14:textId="529D17D4" w:rsidR="00511391" w:rsidRPr="00D13CB4" w:rsidRDefault="00332092" w:rsidP="006D7675">
      <w:pPr>
        <w:pStyle w:val="NormalWeb"/>
        <w:numPr>
          <w:ilvl w:val="0"/>
          <w:numId w:val="14"/>
        </w:numPr>
        <w:shd w:val="clear" w:color="auto" w:fill="FFFFFF"/>
        <w:spacing w:before="0" w:beforeAutospacing="0" w:after="165" w:afterAutospacing="0"/>
        <w:rPr>
          <w:rFonts w:asciiTheme="minorHAnsi" w:hAnsiTheme="minorHAnsi" w:cstheme="minorHAnsi"/>
        </w:rPr>
      </w:pPr>
      <w:r w:rsidRPr="00D13CB4">
        <w:rPr>
          <w:rFonts w:asciiTheme="minorHAnsi" w:hAnsiTheme="minorHAnsi" w:cstheme="minorHAnsi"/>
        </w:rPr>
        <w:t>Textbooks</w:t>
      </w:r>
    </w:p>
    <w:p w14:paraId="32E0511A" w14:textId="585FE0AF" w:rsidR="00511391" w:rsidRPr="00D13CB4" w:rsidRDefault="00511391" w:rsidP="006D7675">
      <w:pPr>
        <w:pStyle w:val="NormalWeb"/>
        <w:numPr>
          <w:ilvl w:val="0"/>
          <w:numId w:val="14"/>
        </w:numPr>
        <w:shd w:val="clear" w:color="auto" w:fill="FFFFFF"/>
        <w:spacing w:before="0" w:beforeAutospacing="0" w:after="165" w:afterAutospacing="0"/>
        <w:rPr>
          <w:rFonts w:asciiTheme="minorHAnsi" w:hAnsiTheme="minorHAnsi" w:cstheme="minorHAnsi"/>
        </w:rPr>
      </w:pPr>
      <w:r w:rsidRPr="00D13CB4">
        <w:rPr>
          <w:rFonts w:asciiTheme="minorHAnsi" w:hAnsiTheme="minorHAnsi" w:cstheme="minorHAnsi"/>
        </w:rPr>
        <w:t>Newspaper articles</w:t>
      </w:r>
    </w:p>
    <w:p w14:paraId="713B713D" w14:textId="77777777" w:rsidR="00511391" w:rsidRPr="00D13CB4" w:rsidRDefault="00511391" w:rsidP="00F46764">
      <w:pPr>
        <w:pStyle w:val="NormalWeb"/>
        <w:shd w:val="clear" w:color="auto" w:fill="FFFFFF"/>
        <w:spacing w:before="0" w:beforeAutospacing="0" w:after="165" w:afterAutospacing="0"/>
        <w:rPr>
          <w:rFonts w:asciiTheme="minorHAnsi" w:hAnsiTheme="minorHAnsi" w:cstheme="minorHAnsi"/>
        </w:rPr>
      </w:pPr>
    </w:p>
    <w:p w14:paraId="0817241B" w14:textId="392348A7" w:rsidR="00A85083" w:rsidRPr="00D13CB4" w:rsidRDefault="00A85083" w:rsidP="00A85083">
      <w:pPr>
        <w:ind w:left="-5"/>
        <w:rPr>
          <w:rFonts w:asciiTheme="minorHAnsi" w:hAnsiTheme="minorHAnsi" w:cstheme="minorHAnsi"/>
          <w:color w:val="auto"/>
          <w:szCs w:val="24"/>
        </w:rPr>
      </w:pPr>
    </w:p>
    <w:p w14:paraId="13E23102" w14:textId="77777777" w:rsidR="00A85083" w:rsidRPr="00D13CB4" w:rsidRDefault="00A85083" w:rsidP="00A85083">
      <w:pPr>
        <w:ind w:left="-5"/>
        <w:rPr>
          <w:rFonts w:asciiTheme="minorHAnsi" w:hAnsiTheme="minorHAnsi" w:cstheme="minorHAnsi"/>
          <w:color w:val="auto"/>
          <w:szCs w:val="24"/>
        </w:rPr>
      </w:pPr>
    </w:p>
    <w:p w14:paraId="0C8A207B" w14:textId="77777777" w:rsidR="00CE11B5" w:rsidRPr="00D13CB4" w:rsidRDefault="00CE11B5" w:rsidP="00A85083">
      <w:pPr>
        <w:ind w:left="-5"/>
        <w:rPr>
          <w:rFonts w:asciiTheme="minorHAnsi" w:hAnsiTheme="minorHAnsi" w:cstheme="minorHAnsi"/>
          <w:color w:val="auto"/>
          <w:szCs w:val="24"/>
        </w:rPr>
      </w:pPr>
    </w:p>
    <w:p w14:paraId="2A0CBF04" w14:textId="77777777" w:rsidR="00CE11B5" w:rsidRPr="00D13CB4" w:rsidRDefault="00CE11B5" w:rsidP="00A85083">
      <w:pPr>
        <w:ind w:left="-5"/>
        <w:rPr>
          <w:rFonts w:asciiTheme="minorHAnsi" w:hAnsiTheme="minorHAnsi" w:cstheme="minorHAnsi"/>
          <w:color w:val="auto"/>
          <w:szCs w:val="24"/>
        </w:rPr>
      </w:pPr>
    </w:p>
    <w:p w14:paraId="2888DF71" w14:textId="2AE83AFF" w:rsidR="00753F83" w:rsidRPr="00D13CB4" w:rsidRDefault="00467E8B" w:rsidP="00D95206">
      <w:pPr>
        <w:pStyle w:val="ListParagraph"/>
        <w:numPr>
          <w:ilvl w:val="1"/>
          <w:numId w:val="11"/>
        </w:numPr>
        <w:rPr>
          <w:rFonts w:asciiTheme="minorHAnsi" w:hAnsiTheme="minorHAnsi" w:cstheme="minorHAnsi"/>
          <w:b/>
          <w:bCs/>
          <w:color w:val="auto"/>
          <w:szCs w:val="24"/>
          <w:u w:val="single"/>
        </w:rPr>
      </w:pPr>
      <w:r w:rsidRPr="00D13CB4">
        <w:rPr>
          <w:rFonts w:asciiTheme="minorHAnsi" w:hAnsiTheme="minorHAnsi" w:cstheme="minorHAnsi"/>
          <w:b/>
          <w:bCs/>
          <w:color w:val="auto"/>
          <w:szCs w:val="24"/>
          <w:u w:val="single"/>
        </w:rPr>
        <w:t xml:space="preserve">Primary research </w:t>
      </w:r>
    </w:p>
    <w:p w14:paraId="4BCDA2B8" w14:textId="689B0CF2" w:rsidR="00D95206" w:rsidRPr="00D13CB4" w:rsidRDefault="00511391" w:rsidP="00D95206">
      <w:pPr>
        <w:ind w:left="0" w:firstLine="0"/>
        <w:rPr>
          <w:rFonts w:asciiTheme="minorHAnsi" w:hAnsiTheme="minorHAnsi" w:cstheme="minorHAnsi"/>
          <w:color w:val="auto"/>
          <w:szCs w:val="24"/>
          <w:shd w:val="clear" w:color="auto" w:fill="FFFFFF"/>
        </w:rPr>
      </w:pPr>
      <w:r w:rsidRPr="00D13CB4">
        <w:rPr>
          <w:rFonts w:asciiTheme="minorHAnsi" w:hAnsiTheme="minorHAnsi" w:cstheme="minorHAnsi"/>
          <w:color w:val="auto"/>
          <w:szCs w:val="24"/>
          <w:shd w:val="clear" w:color="auto" w:fill="FFFFFF"/>
        </w:rPr>
        <w:lastRenderedPageBreak/>
        <w:t xml:space="preserve">A </w:t>
      </w:r>
      <w:r w:rsidR="00202E08" w:rsidRPr="00D13CB4">
        <w:rPr>
          <w:rFonts w:asciiTheme="minorHAnsi" w:hAnsiTheme="minorHAnsi" w:cstheme="minorHAnsi"/>
          <w:color w:val="auto"/>
          <w:szCs w:val="24"/>
          <w:shd w:val="clear" w:color="auto" w:fill="FFFFFF"/>
        </w:rPr>
        <w:t>questionnaire will be designed to gather opinions of construction workers</w:t>
      </w:r>
      <w:r w:rsidR="00DF5A65" w:rsidRPr="00D13CB4">
        <w:rPr>
          <w:rFonts w:asciiTheme="minorHAnsi" w:hAnsiTheme="minorHAnsi" w:cstheme="minorHAnsi"/>
          <w:color w:val="auto"/>
          <w:szCs w:val="24"/>
          <w:shd w:val="clear" w:color="auto" w:fill="FFFFFF"/>
        </w:rPr>
        <w:t xml:space="preserve"> and managers</w:t>
      </w:r>
      <w:r w:rsidR="00202E08" w:rsidRPr="00D13CB4">
        <w:rPr>
          <w:rFonts w:asciiTheme="minorHAnsi" w:hAnsiTheme="minorHAnsi" w:cstheme="minorHAnsi"/>
          <w:color w:val="auto"/>
          <w:szCs w:val="24"/>
          <w:shd w:val="clear" w:color="auto" w:fill="FFFFFF"/>
        </w:rPr>
        <w:t xml:space="preserve"> in relation to </w:t>
      </w:r>
      <w:r w:rsidR="00DF5A65" w:rsidRPr="00D13CB4">
        <w:rPr>
          <w:rFonts w:asciiTheme="minorHAnsi" w:hAnsiTheme="minorHAnsi" w:cstheme="minorHAnsi"/>
          <w:color w:val="auto"/>
          <w:szCs w:val="24"/>
          <w:shd w:val="clear" w:color="auto" w:fill="FFFFFF"/>
        </w:rPr>
        <w:t xml:space="preserve">the skills gap in the industry. This will mean that the </w:t>
      </w:r>
      <w:r w:rsidR="00D95206" w:rsidRPr="00D13CB4">
        <w:rPr>
          <w:rFonts w:asciiTheme="minorHAnsi" w:hAnsiTheme="minorHAnsi" w:cstheme="minorHAnsi"/>
          <w:color w:val="auto"/>
          <w:szCs w:val="24"/>
          <w:shd w:val="clear" w:color="auto" w:fill="FFFFFF"/>
        </w:rPr>
        <w:t xml:space="preserve">research </w:t>
      </w:r>
      <w:r w:rsidR="00DF5A65" w:rsidRPr="00D13CB4">
        <w:rPr>
          <w:rFonts w:asciiTheme="minorHAnsi" w:hAnsiTheme="minorHAnsi" w:cstheme="minorHAnsi"/>
          <w:color w:val="auto"/>
          <w:szCs w:val="24"/>
          <w:shd w:val="clear" w:color="auto" w:fill="FFFFFF"/>
        </w:rPr>
        <w:t>will be specific,</w:t>
      </w:r>
      <w:r w:rsidR="00D95206" w:rsidRPr="00D13CB4">
        <w:rPr>
          <w:rFonts w:asciiTheme="minorHAnsi" w:hAnsiTheme="minorHAnsi" w:cstheme="minorHAnsi"/>
          <w:color w:val="auto"/>
          <w:szCs w:val="24"/>
          <w:shd w:val="clear" w:color="auto" w:fill="FFFFFF"/>
        </w:rPr>
        <w:t xml:space="preserve"> </w:t>
      </w:r>
      <w:r w:rsidR="00332092" w:rsidRPr="00D13CB4">
        <w:rPr>
          <w:rFonts w:asciiTheme="minorHAnsi" w:hAnsiTheme="minorHAnsi" w:cstheme="minorHAnsi"/>
          <w:color w:val="auto"/>
          <w:szCs w:val="24"/>
          <w:shd w:val="clear" w:color="auto" w:fill="FFFFFF"/>
        </w:rPr>
        <w:t>in-depth,</w:t>
      </w:r>
      <w:r w:rsidR="00DF5A65" w:rsidRPr="00D13CB4">
        <w:rPr>
          <w:rFonts w:asciiTheme="minorHAnsi" w:hAnsiTheme="minorHAnsi" w:cstheme="minorHAnsi"/>
          <w:color w:val="auto"/>
          <w:szCs w:val="24"/>
          <w:shd w:val="clear" w:color="auto" w:fill="FFFFFF"/>
        </w:rPr>
        <w:t xml:space="preserve"> and </w:t>
      </w:r>
      <w:r w:rsidR="00D95206" w:rsidRPr="00D13CB4">
        <w:rPr>
          <w:rFonts w:asciiTheme="minorHAnsi" w:hAnsiTheme="minorHAnsi" w:cstheme="minorHAnsi"/>
          <w:color w:val="auto"/>
          <w:szCs w:val="24"/>
          <w:shd w:val="clear" w:color="auto" w:fill="FFFFFF"/>
        </w:rPr>
        <w:t xml:space="preserve">targeted </w:t>
      </w:r>
      <w:r w:rsidR="00DF5A65" w:rsidRPr="00D13CB4">
        <w:rPr>
          <w:rFonts w:asciiTheme="minorHAnsi" w:hAnsiTheme="minorHAnsi" w:cstheme="minorHAnsi"/>
          <w:color w:val="auto"/>
          <w:szCs w:val="24"/>
          <w:shd w:val="clear" w:color="auto" w:fill="FFFFFF"/>
        </w:rPr>
        <w:t>to the research questions. This will</w:t>
      </w:r>
      <w:r w:rsidR="00D95206" w:rsidRPr="00D13CB4">
        <w:rPr>
          <w:rFonts w:asciiTheme="minorHAnsi" w:hAnsiTheme="minorHAnsi" w:cstheme="minorHAnsi"/>
          <w:color w:val="auto"/>
          <w:szCs w:val="24"/>
          <w:shd w:val="clear" w:color="auto" w:fill="FFFFFF"/>
        </w:rPr>
        <w:t xml:space="preserve"> mak</w:t>
      </w:r>
      <w:r w:rsidR="00DF5A65" w:rsidRPr="00D13CB4">
        <w:rPr>
          <w:rFonts w:asciiTheme="minorHAnsi" w:hAnsiTheme="minorHAnsi" w:cstheme="minorHAnsi"/>
          <w:color w:val="auto"/>
          <w:szCs w:val="24"/>
          <w:shd w:val="clear" w:color="auto" w:fill="FFFFFF"/>
        </w:rPr>
        <w:t>e the</w:t>
      </w:r>
      <w:r w:rsidR="00D95206" w:rsidRPr="00D13CB4">
        <w:rPr>
          <w:rFonts w:asciiTheme="minorHAnsi" w:hAnsiTheme="minorHAnsi" w:cstheme="minorHAnsi"/>
          <w:color w:val="auto"/>
          <w:szCs w:val="24"/>
          <w:shd w:val="clear" w:color="auto" w:fill="FFFFFF"/>
        </w:rPr>
        <w:t xml:space="preserve"> results accurate and specific to the</w:t>
      </w:r>
      <w:r w:rsidR="00DF5A65" w:rsidRPr="00D13CB4">
        <w:rPr>
          <w:rFonts w:asciiTheme="minorHAnsi" w:hAnsiTheme="minorHAnsi" w:cstheme="minorHAnsi"/>
          <w:color w:val="auto"/>
          <w:szCs w:val="24"/>
          <w:shd w:val="clear" w:color="auto" w:fill="FFFFFF"/>
        </w:rPr>
        <w:t xml:space="preserve"> aims of the report</w:t>
      </w:r>
      <w:r w:rsidR="00D95206" w:rsidRPr="00D13CB4">
        <w:rPr>
          <w:rFonts w:asciiTheme="minorHAnsi" w:hAnsiTheme="minorHAnsi" w:cstheme="minorHAnsi"/>
          <w:color w:val="auto"/>
          <w:szCs w:val="24"/>
          <w:shd w:val="clear" w:color="auto" w:fill="FFFFFF"/>
        </w:rPr>
        <w:t xml:space="preserve">. </w:t>
      </w:r>
    </w:p>
    <w:p w14:paraId="50B4D5DD" w14:textId="77777777" w:rsidR="00734AD1" w:rsidRPr="00D13CB4" w:rsidRDefault="005B33F0" w:rsidP="00D95206">
      <w:pPr>
        <w:ind w:left="0" w:firstLine="0"/>
        <w:rPr>
          <w:rFonts w:asciiTheme="minorHAnsi" w:hAnsiTheme="minorHAnsi" w:cstheme="minorHAnsi"/>
          <w:color w:val="auto"/>
          <w:szCs w:val="24"/>
          <w:shd w:val="clear" w:color="auto" w:fill="FFFFFF"/>
        </w:rPr>
      </w:pPr>
      <w:r w:rsidRPr="00D13CB4">
        <w:rPr>
          <w:rFonts w:asciiTheme="minorHAnsi" w:hAnsiTheme="minorHAnsi" w:cstheme="minorHAnsi"/>
          <w:color w:val="auto"/>
          <w:szCs w:val="24"/>
          <w:shd w:val="clear" w:color="auto" w:fill="FFFFFF"/>
        </w:rPr>
        <w:t xml:space="preserve">The aim is to distribute the survey to </w:t>
      </w:r>
      <w:r w:rsidR="00E1426E" w:rsidRPr="00D13CB4">
        <w:rPr>
          <w:rFonts w:asciiTheme="minorHAnsi" w:hAnsiTheme="minorHAnsi" w:cstheme="minorHAnsi"/>
          <w:color w:val="auto"/>
          <w:szCs w:val="24"/>
          <w:shd w:val="clear" w:color="auto" w:fill="FFFFFF"/>
        </w:rPr>
        <w:t>contractors and employees of a construction management company.</w:t>
      </w:r>
      <w:r w:rsidR="00E1426E" w:rsidRPr="00D13CB4">
        <w:rPr>
          <w:rFonts w:asciiTheme="minorHAnsi" w:hAnsiTheme="minorHAnsi" w:cstheme="minorHAnsi"/>
          <w:color w:val="auto"/>
          <w:szCs w:val="24"/>
          <w:shd w:val="clear" w:color="auto" w:fill="FFFFFF"/>
        </w:rPr>
        <w:br/>
      </w:r>
    </w:p>
    <w:p w14:paraId="778E619D" w14:textId="0976A16F" w:rsidR="00607EDD" w:rsidRPr="00D13CB4" w:rsidRDefault="00E1426E" w:rsidP="00D95206">
      <w:pPr>
        <w:ind w:left="0" w:firstLine="0"/>
        <w:rPr>
          <w:rFonts w:asciiTheme="minorHAnsi" w:hAnsiTheme="minorHAnsi" w:cstheme="minorHAnsi"/>
          <w:color w:val="auto"/>
          <w:szCs w:val="24"/>
          <w:shd w:val="clear" w:color="auto" w:fill="FFFFFF"/>
        </w:rPr>
      </w:pPr>
      <w:r w:rsidRPr="00D13CB4">
        <w:rPr>
          <w:rFonts w:asciiTheme="minorHAnsi" w:hAnsiTheme="minorHAnsi" w:cstheme="minorHAnsi"/>
          <w:color w:val="auto"/>
          <w:szCs w:val="24"/>
          <w:shd w:val="clear" w:color="auto" w:fill="FFFFFF"/>
        </w:rPr>
        <w:t>The questionnaire will aim to discover</w:t>
      </w:r>
      <w:r w:rsidR="009570AE" w:rsidRPr="00D13CB4">
        <w:rPr>
          <w:rFonts w:asciiTheme="minorHAnsi" w:hAnsiTheme="minorHAnsi" w:cstheme="minorHAnsi"/>
          <w:color w:val="auto"/>
          <w:szCs w:val="24"/>
          <w:shd w:val="clear" w:color="auto" w:fill="FFFFFF"/>
        </w:rPr>
        <w:t>:</w:t>
      </w:r>
    </w:p>
    <w:p w14:paraId="1DE77131" w14:textId="77777777" w:rsidR="00734AD1" w:rsidRPr="00D13CB4" w:rsidRDefault="00734AD1" w:rsidP="00D95206">
      <w:pPr>
        <w:ind w:left="0" w:firstLine="0"/>
        <w:rPr>
          <w:rFonts w:asciiTheme="minorHAnsi" w:hAnsiTheme="minorHAnsi" w:cstheme="minorHAnsi"/>
          <w:color w:val="auto"/>
          <w:szCs w:val="24"/>
          <w:shd w:val="clear" w:color="auto" w:fill="FFFFFF"/>
        </w:rPr>
      </w:pPr>
    </w:p>
    <w:p w14:paraId="44EF48BC" w14:textId="389798FB" w:rsidR="00D417D0" w:rsidRPr="00D13CB4" w:rsidRDefault="00D417D0" w:rsidP="00734AD1">
      <w:pPr>
        <w:pStyle w:val="ListParagraph"/>
        <w:numPr>
          <w:ilvl w:val="0"/>
          <w:numId w:val="15"/>
        </w:numPr>
        <w:rPr>
          <w:rFonts w:asciiTheme="minorHAnsi" w:hAnsiTheme="minorHAnsi" w:cstheme="minorHAnsi"/>
          <w:color w:val="auto"/>
          <w:szCs w:val="24"/>
          <w:shd w:val="clear" w:color="auto" w:fill="FFFFFF"/>
        </w:rPr>
      </w:pPr>
      <w:r w:rsidRPr="00D13CB4">
        <w:rPr>
          <w:rFonts w:asciiTheme="minorHAnsi" w:hAnsiTheme="minorHAnsi" w:cstheme="minorHAnsi"/>
          <w:color w:val="auto"/>
          <w:szCs w:val="24"/>
          <w:shd w:val="clear" w:color="auto" w:fill="FFFFFF"/>
        </w:rPr>
        <w:t>Reasons for the skills gap</w:t>
      </w:r>
    </w:p>
    <w:p w14:paraId="2AD4AC54" w14:textId="4D198C91" w:rsidR="00D417D0" w:rsidRPr="00D13CB4" w:rsidRDefault="00D417D0" w:rsidP="00734AD1">
      <w:pPr>
        <w:pStyle w:val="ListParagraph"/>
        <w:numPr>
          <w:ilvl w:val="0"/>
          <w:numId w:val="15"/>
        </w:numPr>
        <w:rPr>
          <w:rFonts w:asciiTheme="minorHAnsi" w:hAnsiTheme="minorHAnsi" w:cstheme="minorHAnsi"/>
          <w:color w:val="auto"/>
          <w:szCs w:val="24"/>
          <w:shd w:val="clear" w:color="auto" w:fill="FFFFFF"/>
        </w:rPr>
      </w:pPr>
      <w:r w:rsidRPr="00D13CB4">
        <w:rPr>
          <w:rFonts w:asciiTheme="minorHAnsi" w:hAnsiTheme="minorHAnsi" w:cstheme="minorHAnsi"/>
          <w:color w:val="auto"/>
          <w:szCs w:val="24"/>
          <w:shd w:val="clear" w:color="auto" w:fill="FFFFFF"/>
        </w:rPr>
        <w:t>Appropriateness of the education and training</w:t>
      </w:r>
    </w:p>
    <w:p w14:paraId="661D3053" w14:textId="651C5F8A" w:rsidR="008051B8" w:rsidRPr="00D13CB4" w:rsidRDefault="008051B8" w:rsidP="00734AD1">
      <w:pPr>
        <w:pStyle w:val="ListParagraph"/>
        <w:numPr>
          <w:ilvl w:val="0"/>
          <w:numId w:val="15"/>
        </w:numPr>
        <w:rPr>
          <w:rFonts w:asciiTheme="minorHAnsi" w:hAnsiTheme="minorHAnsi" w:cstheme="minorHAnsi"/>
          <w:color w:val="auto"/>
          <w:szCs w:val="24"/>
          <w:shd w:val="clear" w:color="auto" w:fill="FFFFFF"/>
        </w:rPr>
      </w:pPr>
      <w:r w:rsidRPr="00D13CB4">
        <w:rPr>
          <w:rFonts w:asciiTheme="minorHAnsi" w:hAnsiTheme="minorHAnsi" w:cstheme="minorHAnsi"/>
          <w:color w:val="auto"/>
          <w:szCs w:val="24"/>
          <w:shd w:val="clear" w:color="auto" w:fill="FFFFFF"/>
        </w:rPr>
        <w:t xml:space="preserve">How to encourage </w:t>
      </w:r>
      <w:r w:rsidR="00CE11B5" w:rsidRPr="00D13CB4">
        <w:rPr>
          <w:rFonts w:asciiTheme="minorHAnsi" w:hAnsiTheme="minorHAnsi" w:cstheme="minorHAnsi"/>
          <w:color w:val="auto"/>
          <w:szCs w:val="24"/>
          <w:shd w:val="clear" w:color="auto" w:fill="FFFFFF"/>
        </w:rPr>
        <w:t>younger</w:t>
      </w:r>
      <w:r w:rsidRPr="00D13CB4">
        <w:rPr>
          <w:rFonts w:asciiTheme="minorHAnsi" w:hAnsiTheme="minorHAnsi" w:cstheme="minorHAnsi"/>
          <w:color w:val="auto"/>
          <w:szCs w:val="24"/>
          <w:shd w:val="clear" w:color="auto" w:fill="FFFFFF"/>
        </w:rPr>
        <w:t>, skilled workers into the industry</w:t>
      </w:r>
      <w:r w:rsidR="00051331" w:rsidRPr="00D13CB4">
        <w:rPr>
          <w:rFonts w:asciiTheme="minorHAnsi" w:hAnsiTheme="minorHAnsi" w:cstheme="minorHAnsi"/>
          <w:color w:val="auto"/>
          <w:szCs w:val="24"/>
          <w:shd w:val="clear" w:color="auto" w:fill="FFFFFF"/>
        </w:rPr>
        <w:t>.</w:t>
      </w:r>
    </w:p>
    <w:p w14:paraId="20056514" w14:textId="6D3DE426" w:rsidR="0030093A" w:rsidRPr="00D13CB4" w:rsidRDefault="0030093A" w:rsidP="00734AD1">
      <w:pPr>
        <w:pStyle w:val="ListParagraph"/>
        <w:numPr>
          <w:ilvl w:val="0"/>
          <w:numId w:val="15"/>
        </w:numPr>
        <w:rPr>
          <w:rFonts w:asciiTheme="minorHAnsi" w:hAnsiTheme="minorHAnsi" w:cstheme="minorHAnsi"/>
          <w:color w:val="auto"/>
          <w:szCs w:val="24"/>
          <w:shd w:val="clear" w:color="auto" w:fill="FFFFFF"/>
        </w:rPr>
      </w:pPr>
      <w:r w:rsidRPr="00D13CB4">
        <w:rPr>
          <w:rFonts w:asciiTheme="minorHAnsi" w:hAnsiTheme="minorHAnsi" w:cstheme="minorHAnsi"/>
          <w:color w:val="auto"/>
          <w:szCs w:val="24"/>
          <w:shd w:val="clear" w:color="auto" w:fill="FFFFFF"/>
        </w:rPr>
        <w:t>The age of the workers in one particular company (Morganstone Ltd)</w:t>
      </w:r>
    </w:p>
    <w:p w14:paraId="3F0D57D8" w14:textId="7DEFC764" w:rsidR="00051331" w:rsidRPr="00D13CB4" w:rsidRDefault="00051331" w:rsidP="00D95206">
      <w:pPr>
        <w:ind w:left="0" w:firstLine="0"/>
        <w:rPr>
          <w:rFonts w:asciiTheme="minorHAnsi" w:hAnsiTheme="minorHAnsi" w:cstheme="minorHAnsi"/>
          <w:color w:val="auto"/>
          <w:szCs w:val="24"/>
          <w:shd w:val="clear" w:color="auto" w:fill="FFFFFF"/>
        </w:rPr>
      </w:pPr>
    </w:p>
    <w:p w14:paraId="2AE793D8" w14:textId="111F98CB" w:rsidR="00866378" w:rsidRPr="00D13CB4" w:rsidRDefault="00866378" w:rsidP="00D95206">
      <w:pPr>
        <w:ind w:left="0" w:firstLine="0"/>
        <w:rPr>
          <w:rFonts w:asciiTheme="minorHAnsi" w:hAnsiTheme="minorHAnsi" w:cstheme="minorHAnsi"/>
          <w:color w:val="auto"/>
          <w:szCs w:val="24"/>
          <w:shd w:val="clear" w:color="auto" w:fill="FFFFFF"/>
        </w:rPr>
      </w:pPr>
    </w:p>
    <w:p w14:paraId="043556A0" w14:textId="71D92B4A" w:rsidR="00866378" w:rsidRPr="00D13CB4" w:rsidRDefault="00866378" w:rsidP="00D95206">
      <w:pPr>
        <w:ind w:left="0" w:firstLine="0"/>
        <w:rPr>
          <w:rFonts w:asciiTheme="minorHAnsi" w:hAnsiTheme="minorHAnsi" w:cstheme="minorHAnsi"/>
          <w:color w:val="auto"/>
          <w:szCs w:val="24"/>
          <w:shd w:val="clear" w:color="auto" w:fill="FFFFFF"/>
        </w:rPr>
      </w:pPr>
      <w:r w:rsidRPr="00D13CB4">
        <w:rPr>
          <w:rFonts w:asciiTheme="minorHAnsi" w:hAnsiTheme="minorHAnsi" w:cstheme="minorHAnsi"/>
          <w:color w:val="auto"/>
          <w:szCs w:val="24"/>
          <w:shd w:val="clear" w:color="auto" w:fill="FFFFFF"/>
        </w:rPr>
        <w:t xml:space="preserve">The survey will be a mix of open questions and </w:t>
      </w:r>
      <w:r w:rsidR="00734AD1" w:rsidRPr="00D13CB4">
        <w:rPr>
          <w:rFonts w:asciiTheme="minorHAnsi" w:hAnsiTheme="minorHAnsi" w:cstheme="minorHAnsi"/>
          <w:color w:val="auto"/>
          <w:szCs w:val="24"/>
          <w:shd w:val="clear" w:color="auto" w:fill="FFFFFF"/>
        </w:rPr>
        <w:t>multiple-choice</w:t>
      </w:r>
      <w:r w:rsidRPr="00D13CB4">
        <w:rPr>
          <w:rFonts w:asciiTheme="minorHAnsi" w:hAnsiTheme="minorHAnsi" w:cstheme="minorHAnsi"/>
          <w:color w:val="auto"/>
          <w:szCs w:val="24"/>
          <w:shd w:val="clear" w:color="auto" w:fill="FFFFFF"/>
        </w:rPr>
        <w:t xml:space="preserve"> questions </w:t>
      </w:r>
    </w:p>
    <w:p w14:paraId="09D7FA36" w14:textId="02A20EE0" w:rsidR="00E1426E" w:rsidRPr="00D13CB4" w:rsidRDefault="00E1426E" w:rsidP="00D95206">
      <w:pPr>
        <w:ind w:left="0" w:firstLine="0"/>
        <w:rPr>
          <w:rFonts w:asciiTheme="minorHAnsi" w:hAnsiTheme="minorHAnsi" w:cstheme="minorHAnsi"/>
          <w:color w:val="auto"/>
          <w:szCs w:val="24"/>
          <w:shd w:val="clear" w:color="auto" w:fill="FFFFFF"/>
        </w:rPr>
      </w:pPr>
    </w:p>
    <w:p w14:paraId="1E214965" w14:textId="4E7E076D" w:rsidR="005F1C4A" w:rsidRPr="00D13CB4" w:rsidRDefault="005F1C4A" w:rsidP="00D95206">
      <w:pPr>
        <w:ind w:left="0" w:firstLine="0"/>
        <w:rPr>
          <w:rFonts w:asciiTheme="minorHAnsi" w:hAnsiTheme="minorHAnsi" w:cstheme="minorHAnsi"/>
          <w:color w:val="auto"/>
          <w:szCs w:val="24"/>
          <w:shd w:val="clear" w:color="auto" w:fill="FFFFFF"/>
        </w:rPr>
      </w:pPr>
      <w:r w:rsidRPr="00D13CB4">
        <w:rPr>
          <w:rFonts w:asciiTheme="minorHAnsi" w:hAnsiTheme="minorHAnsi" w:cstheme="minorHAnsi"/>
          <w:color w:val="auto"/>
          <w:szCs w:val="24"/>
          <w:shd w:val="clear" w:color="auto" w:fill="FFFFFF"/>
        </w:rPr>
        <w:t>The data will be displayed in charts and tables</w:t>
      </w:r>
      <w:r w:rsidR="00D45BDC" w:rsidRPr="00D13CB4">
        <w:rPr>
          <w:rFonts w:asciiTheme="minorHAnsi" w:hAnsiTheme="minorHAnsi" w:cstheme="minorHAnsi"/>
          <w:color w:val="auto"/>
          <w:szCs w:val="24"/>
          <w:shd w:val="clear" w:color="auto" w:fill="FFFFFF"/>
        </w:rPr>
        <w:t xml:space="preserve"> and compared and analysed with the secondary research. </w:t>
      </w:r>
    </w:p>
    <w:p w14:paraId="2D798586" w14:textId="77777777" w:rsidR="00076827" w:rsidRPr="00D13CB4" w:rsidRDefault="00076827" w:rsidP="00734AD1">
      <w:pPr>
        <w:pStyle w:val="Heading2"/>
        <w:rPr>
          <w:rFonts w:asciiTheme="minorHAnsi" w:hAnsiTheme="minorHAnsi" w:cstheme="minorHAnsi"/>
          <w:color w:val="auto"/>
          <w:sz w:val="24"/>
          <w:szCs w:val="24"/>
        </w:rPr>
      </w:pPr>
    </w:p>
    <w:p w14:paraId="3B2907F1" w14:textId="58CF8DA3" w:rsidR="004F1C6A" w:rsidRPr="00D13CB4" w:rsidRDefault="004F1C6A" w:rsidP="00076827">
      <w:pPr>
        <w:rPr>
          <w:rFonts w:asciiTheme="minorHAnsi" w:hAnsiTheme="minorHAnsi" w:cstheme="minorHAnsi"/>
          <w:color w:val="auto"/>
        </w:rPr>
      </w:pPr>
      <w:r w:rsidRPr="00D13CB4">
        <w:rPr>
          <w:rFonts w:asciiTheme="minorHAnsi" w:hAnsiTheme="minorHAnsi" w:cstheme="minorHAnsi"/>
          <w:color w:val="auto"/>
        </w:rPr>
        <w:t>5.3 Primary research and ethical considerations</w:t>
      </w:r>
    </w:p>
    <w:p w14:paraId="332358A8" w14:textId="4660E583" w:rsidR="004F1C6A" w:rsidRPr="00D13CB4" w:rsidRDefault="004F1C6A" w:rsidP="004F1C6A">
      <w:pPr>
        <w:pStyle w:val="NormalWeb"/>
        <w:shd w:val="clear" w:color="auto" w:fill="FFFFFF"/>
        <w:spacing w:before="0" w:beforeAutospacing="0" w:after="165" w:afterAutospacing="0"/>
        <w:rPr>
          <w:rFonts w:asciiTheme="minorHAnsi" w:hAnsiTheme="minorHAnsi" w:cstheme="minorHAnsi"/>
        </w:rPr>
      </w:pPr>
      <w:r w:rsidRPr="00D13CB4">
        <w:rPr>
          <w:rFonts w:asciiTheme="minorHAnsi" w:hAnsiTheme="minorHAnsi" w:cstheme="minorHAnsi"/>
        </w:rPr>
        <w:t xml:space="preserve">Using primary research has a responsibility of ethics and integrity. </w:t>
      </w:r>
      <w:r w:rsidR="003D147F" w:rsidRPr="00D13CB4">
        <w:rPr>
          <w:rFonts w:asciiTheme="minorHAnsi" w:hAnsiTheme="minorHAnsi" w:cstheme="minorHAnsi"/>
        </w:rPr>
        <w:t>It will be necessary to consult the universities ethical application process.</w:t>
      </w:r>
      <w:r w:rsidR="00D71FC6" w:rsidRPr="00D13CB4">
        <w:rPr>
          <w:rFonts w:asciiTheme="minorHAnsi" w:hAnsiTheme="minorHAnsi" w:cstheme="minorHAnsi"/>
        </w:rPr>
        <w:t xml:space="preserve"> It will be important to gain the right permissions and reassure respondents of anonymity and confidentiality </w:t>
      </w:r>
      <w:r w:rsidR="00F46764" w:rsidRPr="00D13CB4">
        <w:rPr>
          <w:rFonts w:asciiTheme="minorHAnsi" w:hAnsiTheme="minorHAnsi" w:cstheme="minorHAnsi"/>
        </w:rPr>
        <w:t>(</w:t>
      </w:r>
      <w:r w:rsidR="00720661" w:rsidRPr="00D13CB4">
        <w:rPr>
          <w:rFonts w:asciiTheme="minorHAnsi" w:hAnsiTheme="minorHAnsi" w:cstheme="minorHAnsi"/>
        </w:rPr>
        <w:t>Teesside</w:t>
      </w:r>
      <w:r w:rsidR="00F46764" w:rsidRPr="00D13CB4">
        <w:rPr>
          <w:rFonts w:asciiTheme="minorHAnsi" w:hAnsiTheme="minorHAnsi" w:cstheme="minorHAnsi"/>
        </w:rPr>
        <w:t xml:space="preserve"> University, n.d.)</w:t>
      </w:r>
    </w:p>
    <w:p w14:paraId="19D61987" w14:textId="77777777" w:rsidR="004F1C6A" w:rsidRPr="00D13CB4" w:rsidRDefault="004F1C6A" w:rsidP="005B33F0">
      <w:pPr>
        <w:spacing w:after="0" w:line="259" w:lineRule="auto"/>
        <w:ind w:left="0" w:firstLine="0"/>
        <w:rPr>
          <w:rFonts w:asciiTheme="minorHAnsi" w:hAnsiTheme="minorHAnsi" w:cstheme="minorHAnsi"/>
          <w:b/>
          <w:bCs/>
          <w:color w:val="auto"/>
          <w:szCs w:val="24"/>
        </w:rPr>
      </w:pPr>
    </w:p>
    <w:p w14:paraId="71A3CBB4" w14:textId="6217DA42" w:rsidR="00753F83" w:rsidRPr="00D13CB4" w:rsidRDefault="00F013AD" w:rsidP="00F013AD">
      <w:pPr>
        <w:pStyle w:val="Heading1"/>
        <w:rPr>
          <w:rFonts w:asciiTheme="minorHAnsi" w:hAnsiTheme="minorHAnsi" w:cstheme="minorHAnsi"/>
          <w:color w:val="auto"/>
          <w:sz w:val="24"/>
          <w:szCs w:val="24"/>
        </w:rPr>
      </w:pPr>
      <w:bookmarkStart w:id="7" w:name="_Toc134480555"/>
      <w:r w:rsidRPr="00D13CB4">
        <w:rPr>
          <w:rFonts w:asciiTheme="minorHAnsi" w:hAnsiTheme="minorHAnsi" w:cstheme="minorHAnsi"/>
          <w:b/>
          <w:color w:val="auto"/>
          <w:sz w:val="24"/>
          <w:szCs w:val="24"/>
          <w:u w:val="single"/>
        </w:rPr>
        <w:t>6.</w:t>
      </w:r>
      <w:r w:rsidRPr="00D13CB4">
        <w:rPr>
          <w:rFonts w:asciiTheme="minorHAnsi" w:hAnsiTheme="minorHAnsi" w:cstheme="minorHAnsi"/>
          <w:color w:val="auto"/>
          <w:sz w:val="24"/>
          <w:szCs w:val="24"/>
        </w:rPr>
        <w:t xml:space="preserve"> </w:t>
      </w:r>
      <w:r w:rsidRPr="00D13CB4">
        <w:rPr>
          <w:rFonts w:asciiTheme="minorHAnsi" w:hAnsiTheme="minorHAnsi" w:cstheme="minorHAnsi"/>
          <w:b/>
          <w:bCs/>
          <w:color w:val="auto"/>
          <w:sz w:val="24"/>
          <w:szCs w:val="24"/>
          <w:u w:val="single"/>
        </w:rPr>
        <w:t>Significance of Research</w:t>
      </w:r>
      <w:bookmarkEnd w:id="7"/>
    </w:p>
    <w:p w14:paraId="1A431A7D" w14:textId="63CF22B7" w:rsidR="00D1138E" w:rsidRPr="00D13CB4" w:rsidRDefault="006244D2" w:rsidP="00D1138E">
      <w:pPr>
        <w:rPr>
          <w:rFonts w:asciiTheme="minorHAnsi" w:hAnsiTheme="minorHAnsi" w:cstheme="minorHAnsi"/>
          <w:color w:val="auto"/>
          <w:szCs w:val="24"/>
        </w:rPr>
      </w:pPr>
      <w:r w:rsidRPr="00D13CB4">
        <w:rPr>
          <w:rFonts w:asciiTheme="minorHAnsi" w:hAnsiTheme="minorHAnsi" w:cstheme="minorHAnsi"/>
          <w:color w:val="auto"/>
          <w:szCs w:val="24"/>
        </w:rPr>
        <w:t xml:space="preserve">A skills gap </w:t>
      </w:r>
      <w:r w:rsidR="00D30E16" w:rsidRPr="00D13CB4">
        <w:rPr>
          <w:rFonts w:asciiTheme="minorHAnsi" w:hAnsiTheme="minorHAnsi" w:cstheme="minorHAnsi"/>
          <w:color w:val="auto"/>
          <w:szCs w:val="24"/>
        </w:rPr>
        <w:t xml:space="preserve">in the construction industry means that there are fewer people coming into the industry with skills as opposed to those working in the industry </w:t>
      </w:r>
      <w:r w:rsidR="00D1138E" w:rsidRPr="00D13CB4">
        <w:rPr>
          <w:rFonts w:asciiTheme="minorHAnsi" w:hAnsiTheme="minorHAnsi" w:cstheme="minorHAnsi"/>
          <w:color w:val="auto"/>
          <w:szCs w:val="24"/>
        </w:rPr>
        <w:t>currently. This</w:t>
      </w:r>
      <w:r w:rsidR="00FF00C0" w:rsidRPr="00D13CB4">
        <w:rPr>
          <w:rFonts w:asciiTheme="minorHAnsi" w:hAnsiTheme="minorHAnsi" w:cstheme="minorHAnsi"/>
          <w:color w:val="auto"/>
          <w:szCs w:val="24"/>
        </w:rPr>
        <w:t xml:space="preserve"> is problematic for construction business and for government targets.</w:t>
      </w:r>
      <w:r w:rsidR="00D1138E" w:rsidRPr="00D13CB4">
        <w:rPr>
          <w:rFonts w:asciiTheme="minorHAnsi" w:hAnsiTheme="minorHAnsi" w:cstheme="minorHAnsi"/>
          <w:color w:val="auto"/>
          <w:szCs w:val="24"/>
        </w:rPr>
        <w:t xml:space="preserve"> Skills gaps can cause low levels of staff morale, a lower quality of work, more expensive work as demand outstrips supply</w:t>
      </w:r>
      <w:r w:rsidR="00A34112" w:rsidRPr="00D13CB4">
        <w:rPr>
          <w:rFonts w:asciiTheme="minorHAnsi" w:hAnsiTheme="minorHAnsi" w:cstheme="minorHAnsi"/>
          <w:color w:val="auto"/>
          <w:szCs w:val="24"/>
        </w:rPr>
        <w:t>, and an</w:t>
      </w:r>
      <w:r w:rsidR="007E7A60" w:rsidRPr="00D13CB4">
        <w:rPr>
          <w:rFonts w:asciiTheme="minorHAnsi" w:hAnsiTheme="minorHAnsi" w:cstheme="minorHAnsi"/>
          <w:color w:val="auto"/>
          <w:szCs w:val="24"/>
        </w:rPr>
        <w:t xml:space="preserve"> </w:t>
      </w:r>
      <w:r w:rsidR="00A34112" w:rsidRPr="00D13CB4">
        <w:rPr>
          <w:rFonts w:asciiTheme="minorHAnsi" w:hAnsiTheme="minorHAnsi" w:cstheme="minorHAnsi"/>
          <w:color w:val="auto"/>
          <w:szCs w:val="24"/>
        </w:rPr>
        <w:t>i</w:t>
      </w:r>
      <w:r w:rsidR="007E7A60" w:rsidRPr="00D13CB4">
        <w:rPr>
          <w:rFonts w:asciiTheme="minorHAnsi" w:hAnsiTheme="minorHAnsi" w:cstheme="minorHAnsi"/>
          <w:color w:val="auto"/>
          <w:szCs w:val="24"/>
        </w:rPr>
        <w:t>nability too meet targets on time, leading to loss of reputation.</w:t>
      </w:r>
    </w:p>
    <w:p w14:paraId="1C73AC3C" w14:textId="77777777" w:rsidR="00A34112" w:rsidRPr="00D13CB4" w:rsidRDefault="00A34112" w:rsidP="00D1138E">
      <w:pPr>
        <w:rPr>
          <w:rFonts w:asciiTheme="minorHAnsi" w:hAnsiTheme="minorHAnsi" w:cstheme="minorHAnsi"/>
          <w:color w:val="auto"/>
          <w:szCs w:val="24"/>
        </w:rPr>
      </w:pPr>
    </w:p>
    <w:p w14:paraId="6141F854" w14:textId="79EFD356" w:rsidR="007E7A60" w:rsidRPr="00D13CB4" w:rsidRDefault="007E7A60" w:rsidP="00D1138E">
      <w:pPr>
        <w:rPr>
          <w:rFonts w:asciiTheme="minorHAnsi" w:hAnsiTheme="minorHAnsi" w:cstheme="minorHAnsi"/>
          <w:color w:val="auto"/>
          <w:szCs w:val="24"/>
        </w:rPr>
      </w:pPr>
      <w:r w:rsidRPr="00D13CB4">
        <w:rPr>
          <w:rFonts w:asciiTheme="minorHAnsi" w:hAnsiTheme="minorHAnsi" w:cstheme="minorHAnsi"/>
          <w:color w:val="auto"/>
          <w:szCs w:val="24"/>
        </w:rPr>
        <w:t xml:space="preserve">The impact on the housing industry is significant from a </w:t>
      </w:r>
      <w:r w:rsidR="00316473" w:rsidRPr="00D13CB4">
        <w:rPr>
          <w:rFonts w:asciiTheme="minorHAnsi" w:hAnsiTheme="minorHAnsi" w:cstheme="minorHAnsi"/>
          <w:color w:val="auto"/>
          <w:szCs w:val="24"/>
        </w:rPr>
        <w:t>socio-economic</w:t>
      </w:r>
      <w:r w:rsidRPr="00D13CB4">
        <w:rPr>
          <w:rFonts w:asciiTheme="minorHAnsi" w:hAnsiTheme="minorHAnsi" w:cstheme="minorHAnsi"/>
          <w:color w:val="auto"/>
          <w:szCs w:val="24"/>
        </w:rPr>
        <w:t xml:space="preserve"> </w:t>
      </w:r>
      <w:r w:rsidR="00A34112" w:rsidRPr="00D13CB4">
        <w:rPr>
          <w:rFonts w:asciiTheme="minorHAnsi" w:hAnsiTheme="minorHAnsi" w:cstheme="minorHAnsi"/>
          <w:color w:val="auto"/>
          <w:szCs w:val="24"/>
        </w:rPr>
        <w:t>viewpoint</w:t>
      </w:r>
      <w:r w:rsidRPr="00D13CB4">
        <w:rPr>
          <w:rFonts w:asciiTheme="minorHAnsi" w:hAnsiTheme="minorHAnsi" w:cstheme="minorHAnsi"/>
          <w:color w:val="auto"/>
          <w:szCs w:val="24"/>
        </w:rPr>
        <w:t xml:space="preserve"> too, as a lack of social housing can lead to poverty and homelessness and also construction businesses becoming insolvent. </w:t>
      </w:r>
    </w:p>
    <w:p w14:paraId="3FEC9124" w14:textId="7713B399" w:rsidR="00991276" w:rsidRPr="00D13CB4" w:rsidRDefault="00991276" w:rsidP="00D1138E">
      <w:pPr>
        <w:rPr>
          <w:rFonts w:asciiTheme="minorHAnsi" w:hAnsiTheme="minorHAnsi" w:cstheme="minorHAnsi"/>
          <w:color w:val="auto"/>
          <w:szCs w:val="24"/>
        </w:rPr>
      </w:pPr>
      <w:r w:rsidRPr="00D13CB4">
        <w:rPr>
          <w:rFonts w:asciiTheme="minorHAnsi" w:hAnsiTheme="minorHAnsi" w:cstheme="minorHAnsi"/>
          <w:color w:val="auto"/>
          <w:szCs w:val="24"/>
        </w:rPr>
        <w:t>The CIOB state that over 250,000 new workers will be needed in the construction industry in the next 4 years</w:t>
      </w:r>
      <w:r w:rsidR="00B00EFF" w:rsidRPr="00D13CB4">
        <w:rPr>
          <w:rFonts w:asciiTheme="minorHAnsi" w:hAnsiTheme="minorHAnsi" w:cstheme="minorHAnsi"/>
          <w:color w:val="auto"/>
          <w:szCs w:val="24"/>
        </w:rPr>
        <w:t xml:space="preserve">. The Federation of Master Builders has said the </w:t>
      </w:r>
      <w:r w:rsidR="00775B0C" w:rsidRPr="00D13CB4">
        <w:rPr>
          <w:rFonts w:asciiTheme="minorHAnsi" w:hAnsiTheme="minorHAnsi" w:cstheme="minorHAnsi"/>
          <w:color w:val="auto"/>
          <w:szCs w:val="24"/>
        </w:rPr>
        <w:t xml:space="preserve">skills shortage will lead to a housing crisis, blaming political factors such as Brexit and social factors such as the covid pandemic </w:t>
      </w:r>
    </w:p>
    <w:p w14:paraId="78F0D0E8" w14:textId="498B3B62" w:rsidR="007E7A60" w:rsidRPr="00D13CB4" w:rsidRDefault="007E7A60" w:rsidP="00D1138E">
      <w:pPr>
        <w:rPr>
          <w:rFonts w:asciiTheme="minorHAnsi" w:hAnsiTheme="minorHAnsi" w:cstheme="minorHAnsi"/>
          <w:color w:val="auto"/>
          <w:szCs w:val="24"/>
        </w:rPr>
      </w:pPr>
    </w:p>
    <w:p w14:paraId="7D71F60A" w14:textId="02C12EAD" w:rsidR="007E7A60" w:rsidRPr="00D13CB4" w:rsidRDefault="007E7A60" w:rsidP="00D1138E">
      <w:pPr>
        <w:rPr>
          <w:rFonts w:asciiTheme="minorHAnsi" w:hAnsiTheme="minorHAnsi" w:cstheme="minorHAnsi"/>
          <w:color w:val="auto"/>
          <w:szCs w:val="24"/>
        </w:rPr>
      </w:pPr>
      <w:r w:rsidRPr="00D13CB4">
        <w:rPr>
          <w:rFonts w:asciiTheme="minorHAnsi" w:hAnsiTheme="minorHAnsi" w:cstheme="minorHAnsi"/>
          <w:color w:val="auto"/>
          <w:szCs w:val="24"/>
        </w:rPr>
        <w:t>Research in this are</w:t>
      </w:r>
      <w:r w:rsidR="00C8166C" w:rsidRPr="00D13CB4">
        <w:rPr>
          <w:rFonts w:asciiTheme="minorHAnsi" w:hAnsiTheme="minorHAnsi" w:cstheme="minorHAnsi"/>
          <w:color w:val="auto"/>
          <w:szCs w:val="24"/>
        </w:rPr>
        <w:t>a</w:t>
      </w:r>
      <w:r w:rsidRPr="00D13CB4">
        <w:rPr>
          <w:rFonts w:asciiTheme="minorHAnsi" w:hAnsiTheme="minorHAnsi" w:cstheme="minorHAnsi"/>
          <w:color w:val="auto"/>
          <w:szCs w:val="24"/>
        </w:rPr>
        <w:t xml:space="preserve"> is vital </w:t>
      </w:r>
      <w:r w:rsidR="00B83209" w:rsidRPr="00D13CB4">
        <w:rPr>
          <w:rFonts w:asciiTheme="minorHAnsi" w:hAnsiTheme="minorHAnsi" w:cstheme="minorHAnsi"/>
          <w:color w:val="auto"/>
          <w:szCs w:val="24"/>
        </w:rPr>
        <w:t xml:space="preserve">if steps are going to be made to close the skills gap. </w:t>
      </w:r>
    </w:p>
    <w:p w14:paraId="56EB28B2" w14:textId="6B307501" w:rsidR="00991276" w:rsidRPr="00D13CB4" w:rsidRDefault="00C8166C" w:rsidP="00C8166C">
      <w:pPr>
        <w:ind w:left="0" w:firstLine="0"/>
        <w:rPr>
          <w:rFonts w:asciiTheme="minorHAnsi" w:hAnsiTheme="minorHAnsi" w:cstheme="minorHAnsi"/>
          <w:color w:val="auto"/>
          <w:szCs w:val="24"/>
        </w:rPr>
      </w:pPr>
      <w:r w:rsidRPr="00D13CB4">
        <w:rPr>
          <w:rFonts w:asciiTheme="minorHAnsi" w:hAnsiTheme="minorHAnsi" w:cstheme="minorHAnsi"/>
          <w:color w:val="auto"/>
          <w:szCs w:val="24"/>
        </w:rPr>
        <w:t>Education providers will benefit from knowing the reasons for the lack of young people coming into the profession. Employers will know how to retain and train existing workers</w:t>
      </w:r>
      <w:r w:rsidR="006136BF" w:rsidRPr="00D13CB4">
        <w:rPr>
          <w:rFonts w:asciiTheme="minorHAnsi" w:hAnsiTheme="minorHAnsi" w:cstheme="minorHAnsi"/>
          <w:color w:val="auto"/>
          <w:szCs w:val="24"/>
        </w:rPr>
        <w:t xml:space="preserve"> and governments might learn how to manage the housing expectations. </w:t>
      </w:r>
    </w:p>
    <w:p w14:paraId="3D05A3D2" w14:textId="1C6A7DE4" w:rsidR="00FD1598" w:rsidRPr="00D13CB4" w:rsidRDefault="00FD1598" w:rsidP="00C8166C">
      <w:pPr>
        <w:ind w:left="0" w:firstLine="0"/>
        <w:rPr>
          <w:rFonts w:asciiTheme="minorHAnsi" w:hAnsiTheme="minorHAnsi" w:cstheme="minorHAnsi"/>
          <w:color w:val="auto"/>
          <w:szCs w:val="24"/>
        </w:rPr>
      </w:pPr>
    </w:p>
    <w:p w14:paraId="3C6C5C0F" w14:textId="24148930" w:rsidR="00FD1598" w:rsidRPr="00D13CB4" w:rsidRDefault="00FD1598" w:rsidP="00C8166C">
      <w:pPr>
        <w:ind w:left="0" w:firstLine="0"/>
        <w:rPr>
          <w:rFonts w:asciiTheme="minorHAnsi" w:hAnsiTheme="minorHAnsi" w:cstheme="minorHAnsi"/>
          <w:color w:val="auto"/>
          <w:szCs w:val="24"/>
        </w:rPr>
      </w:pPr>
    </w:p>
    <w:p w14:paraId="42DFB2D4" w14:textId="1ADC584B" w:rsidR="00FD1598" w:rsidRPr="00D13CB4" w:rsidRDefault="00FD1598" w:rsidP="00C8166C">
      <w:pPr>
        <w:ind w:left="0" w:firstLine="0"/>
        <w:rPr>
          <w:rFonts w:asciiTheme="minorHAnsi" w:hAnsiTheme="minorHAnsi" w:cstheme="minorHAnsi"/>
          <w:color w:val="auto"/>
          <w:szCs w:val="24"/>
        </w:rPr>
      </w:pPr>
    </w:p>
    <w:p w14:paraId="49C79903" w14:textId="209A839C" w:rsidR="0065435F" w:rsidRPr="00D13CB4" w:rsidRDefault="007B751A" w:rsidP="0065435F">
      <w:pPr>
        <w:rPr>
          <w:rFonts w:asciiTheme="minorHAnsi" w:hAnsiTheme="minorHAnsi" w:cstheme="minorHAnsi"/>
          <w:b/>
          <w:color w:val="auto"/>
          <w:u w:val="single"/>
        </w:rPr>
      </w:pPr>
      <w:r w:rsidRPr="00D13CB4">
        <w:rPr>
          <w:rFonts w:asciiTheme="minorHAnsi" w:hAnsiTheme="minorHAnsi" w:cstheme="minorHAnsi"/>
          <w:b/>
          <w:color w:val="auto"/>
          <w:u w:val="single"/>
        </w:rPr>
        <w:t xml:space="preserve">7. </w:t>
      </w:r>
      <w:r w:rsidR="0065435F" w:rsidRPr="00D13CB4">
        <w:rPr>
          <w:rFonts w:asciiTheme="minorHAnsi" w:hAnsiTheme="minorHAnsi" w:cstheme="minorHAnsi"/>
          <w:b/>
          <w:color w:val="auto"/>
          <w:u w:val="single"/>
        </w:rPr>
        <w:t xml:space="preserve">Literature review </w:t>
      </w:r>
    </w:p>
    <w:p w14:paraId="0945D26C" w14:textId="77777777" w:rsidR="0065435F" w:rsidRPr="00D13CB4" w:rsidRDefault="0065435F" w:rsidP="0065435F">
      <w:pPr>
        <w:rPr>
          <w:rFonts w:asciiTheme="minorHAnsi" w:hAnsiTheme="minorHAnsi" w:cstheme="minorHAnsi"/>
          <w:b/>
          <w:color w:val="auto"/>
          <w:sz w:val="28"/>
        </w:rPr>
      </w:pPr>
    </w:p>
    <w:p w14:paraId="56A633E7" w14:textId="2A25C919" w:rsidR="0065435F" w:rsidRPr="00D13CB4" w:rsidRDefault="007B751A" w:rsidP="007B751A">
      <w:pPr>
        <w:spacing w:after="160" w:line="259" w:lineRule="auto"/>
        <w:rPr>
          <w:rFonts w:asciiTheme="minorHAnsi" w:hAnsiTheme="minorHAnsi" w:cstheme="minorHAnsi"/>
          <w:color w:val="auto"/>
        </w:rPr>
      </w:pPr>
      <w:r w:rsidRPr="00D13CB4">
        <w:rPr>
          <w:rFonts w:asciiTheme="minorHAnsi" w:hAnsiTheme="minorHAnsi" w:cstheme="minorHAnsi"/>
          <w:b/>
          <w:color w:val="auto"/>
          <w:u w:val="single"/>
        </w:rPr>
        <w:t xml:space="preserve">7.1 </w:t>
      </w:r>
      <w:r w:rsidR="0065435F" w:rsidRPr="00D13CB4">
        <w:rPr>
          <w:rFonts w:asciiTheme="minorHAnsi" w:hAnsiTheme="minorHAnsi" w:cstheme="minorHAnsi"/>
          <w:b/>
          <w:color w:val="auto"/>
          <w:u w:val="single"/>
        </w:rPr>
        <w:t>What are the UK governments target for building houses over the next 5 years?</w:t>
      </w:r>
    </w:p>
    <w:p w14:paraId="41220760" w14:textId="77777777" w:rsidR="0065435F" w:rsidRPr="00D13CB4" w:rsidRDefault="0065435F" w:rsidP="0065435F">
      <w:pPr>
        <w:rPr>
          <w:rFonts w:asciiTheme="minorHAnsi" w:hAnsiTheme="minorHAnsi" w:cstheme="minorHAnsi"/>
          <w:color w:val="auto"/>
        </w:rPr>
      </w:pPr>
      <w:r w:rsidRPr="00D13CB4">
        <w:rPr>
          <w:rFonts w:asciiTheme="minorHAnsi" w:hAnsiTheme="minorHAnsi" w:cstheme="minorHAnsi"/>
          <w:color w:val="auto"/>
        </w:rPr>
        <w:t>The UK conservative government's target for building houses over the next 5 years is to build 300,000 new homes per year. This target was announced in the government's Housing White Paper in 2017 (HM Government, 2017) and has been repeated in various policy documents, including the government's National Planning Policy Framework 2021 (HM Government, 2021)</w:t>
      </w:r>
    </w:p>
    <w:p w14:paraId="5181BB46" w14:textId="77777777" w:rsidR="0065435F" w:rsidRPr="00D13CB4" w:rsidRDefault="0065435F" w:rsidP="0065435F">
      <w:pPr>
        <w:rPr>
          <w:rFonts w:asciiTheme="minorHAnsi" w:hAnsiTheme="minorHAnsi" w:cstheme="minorHAnsi"/>
          <w:color w:val="auto"/>
        </w:rPr>
      </w:pPr>
      <w:r w:rsidRPr="00D13CB4">
        <w:rPr>
          <w:rFonts w:asciiTheme="minorHAnsi" w:hAnsiTheme="minorHAnsi" w:cstheme="minorHAnsi"/>
          <w:color w:val="auto"/>
        </w:rPr>
        <w:t>To achieve the target of 300,000, the government has implemented a number of policies, including providing funding for affordable housing, reforming the planning procedure and promoting innovative construction methods such as modular housing. The government has also launched support to first-time buyers, such as the Help to Buy scheme which help buyers get on the property ladder. In addition, there is the Shared Ownership scheme, which allows buyers to buy a share of a property and pay rent on the remainder (National Housing Federation, 2021, HM Government, 2021).</w:t>
      </w:r>
    </w:p>
    <w:p w14:paraId="78FA5E9E" w14:textId="34F12490" w:rsidR="0065435F" w:rsidRPr="00D13CB4" w:rsidRDefault="0065435F" w:rsidP="0065435F">
      <w:pPr>
        <w:rPr>
          <w:rFonts w:asciiTheme="minorHAnsi" w:hAnsiTheme="minorHAnsi" w:cstheme="minorHAnsi"/>
          <w:color w:val="auto"/>
        </w:rPr>
      </w:pPr>
      <w:r w:rsidRPr="00D13CB4">
        <w:rPr>
          <w:rFonts w:asciiTheme="minorHAnsi" w:hAnsiTheme="minorHAnsi" w:cstheme="minorHAnsi"/>
          <w:color w:val="auto"/>
        </w:rPr>
        <w:t>The government's target of 300,000 new homes every year might have been too ambitious. Even though it is necessary to meet the UK's housing crisis, in particular the demand for affordable housing there are challenges to meeting this target. The Public Account Committee reported in 2022 that the government will not meet its targets and will fall short by 32,000 homes (UK Parliament, 2022). The reasons for not meeting the targets include shortage of skilled construction workers, high land costs, planning constraints and increased building costs (Booth, 2022)</w:t>
      </w:r>
    </w:p>
    <w:p w14:paraId="2214727E" w14:textId="77777777" w:rsidR="007B751A" w:rsidRPr="00D13CB4" w:rsidRDefault="007B751A" w:rsidP="0065435F">
      <w:pPr>
        <w:rPr>
          <w:rFonts w:asciiTheme="minorHAnsi" w:hAnsiTheme="minorHAnsi" w:cstheme="minorHAnsi"/>
          <w:color w:val="auto"/>
        </w:rPr>
      </w:pPr>
    </w:p>
    <w:p w14:paraId="380CCCB5" w14:textId="13FCBB7B" w:rsidR="0065435F" w:rsidRPr="00D13CB4" w:rsidRDefault="00F5512C" w:rsidP="007B751A">
      <w:pPr>
        <w:spacing w:after="160" w:line="259" w:lineRule="auto"/>
        <w:rPr>
          <w:rFonts w:asciiTheme="minorHAnsi" w:hAnsiTheme="minorHAnsi" w:cstheme="minorHAnsi"/>
          <w:b/>
          <w:color w:val="auto"/>
          <w:u w:val="single"/>
        </w:rPr>
      </w:pPr>
      <w:r w:rsidRPr="00D13CB4">
        <w:rPr>
          <w:rFonts w:asciiTheme="minorHAnsi" w:hAnsiTheme="minorHAnsi" w:cstheme="minorHAnsi"/>
          <w:b/>
          <w:color w:val="auto"/>
          <w:u w:val="single"/>
        </w:rPr>
        <w:t xml:space="preserve">7.2 </w:t>
      </w:r>
      <w:r w:rsidR="0065435F" w:rsidRPr="00D13CB4">
        <w:rPr>
          <w:rFonts w:asciiTheme="minorHAnsi" w:hAnsiTheme="minorHAnsi" w:cstheme="minorHAnsi"/>
          <w:b/>
          <w:color w:val="auto"/>
          <w:u w:val="single"/>
        </w:rPr>
        <w:t>What are the reasons for the skills shortage in construction?</w:t>
      </w:r>
    </w:p>
    <w:p w14:paraId="5E161897" w14:textId="77777777" w:rsidR="0065435F" w:rsidRPr="00D13CB4" w:rsidRDefault="0065435F" w:rsidP="0065435F">
      <w:pPr>
        <w:rPr>
          <w:rFonts w:asciiTheme="minorHAnsi" w:hAnsiTheme="minorHAnsi" w:cstheme="minorHAnsi"/>
          <w:color w:val="auto"/>
        </w:rPr>
      </w:pPr>
      <w:r w:rsidRPr="00D13CB4">
        <w:rPr>
          <w:rFonts w:asciiTheme="minorHAnsi" w:hAnsiTheme="minorHAnsi" w:cstheme="minorHAnsi"/>
          <w:color w:val="auto"/>
        </w:rPr>
        <w:t xml:space="preserve">There is a clear shortage of workers in construction. In the UK Parliament paper on ‘meeting housing demands’ it is reported that there were nearly 50,000 vacancies in the industry in 2021, the highest figure for 20 years. (UK Parliament, 2021). Farmer (2016) notes that in order to meet housing targets by 2026 there is a need to recruit another 700,000 people to replace those retiring and the natural leaks to other industries. This would be in addition to the extra workers needed to deliver capacity growth which he puts at around 120,000. </w:t>
      </w:r>
    </w:p>
    <w:p w14:paraId="10BA34B9" w14:textId="77777777" w:rsidR="0065435F" w:rsidRPr="00D13CB4" w:rsidRDefault="0065435F" w:rsidP="0065435F">
      <w:pPr>
        <w:rPr>
          <w:rFonts w:asciiTheme="minorHAnsi" w:hAnsiTheme="minorHAnsi" w:cstheme="minorHAnsi"/>
          <w:color w:val="auto"/>
        </w:rPr>
      </w:pPr>
      <w:r w:rsidRPr="00D13CB4">
        <w:rPr>
          <w:rFonts w:asciiTheme="minorHAnsi" w:hAnsiTheme="minorHAnsi" w:cstheme="minorHAnsi"/>
          <w:color w:val="auto"/>
        </w:rPr>
        <w:t xml:space="preserve">The reasons for a shortage of workers in generally attributed to firstly, an ageing workforce: A significant proportion of construction workers in the UK are over 50 years old, and as they retire, there are fewer younger workers to replace those people (Brittan, 2022). Secondly, a lack of apprenticeships in the construction industry. This has resulted in fewer young people entering the industry and fewer opportunities for them to develop their skills. According to the National Audits Office (2019) the number of apprenticeships has fallen by over a quarter and the reason for this may be linked to the government’s apprenticeship levy which was introduced in 2017. Furthermore, since the covid 19 pandemic, there were 6000 fewer people starting.  Another reason for the shortage in workers may be to do with the negative perception of the industry and its public image: Construction work is often seen as physically demanding and unglamorous, which can be a deterrent to young people from </w:t>
      </w:r>
      <w:r w:rsidRPr="00D13CB4">
        <w:rPr>
          <w:rFonts w:asciiTheme="minorHAnsi" w:hAnsiTheme="minorHAnsi" w:cstheme="minorHAnsi"/>
          <w:color w:val="auto"/>
        </w:rPr>
        <w:lastRenderedPageBreak/>
        <w:t xml:space="preserve">considering this career option. Further to this Farmer (2016) points out this negative public facing image is influencing the career choices of the next generation work-force. There is an image of poor job security and poor working conditions. There are reports of health and safety issues and media coverage of blacklisting, and cowboy builders. Farmer goes onto say there is an “overall feeling of construction being a backward and insular industry also impacts diversity and inclusion compared to other industries”. </w:t>
      </w:r>
    </w:p>
    <w:p w14:paraId="528544D8" w14:textId="328BF8C4" w:rsidR="0065435F" w:rsidRPr="00D13CB4" w:rsidRDefault="0065435F" w:rsidP="0065435F">
      <w:pPr>
        <w:rPr>
          <w:rFonts w:asciiTheme="minorHAnsi" w:hAnsiTheme="minorHAnsi" w:cstheme="minorHAnsi"/>
          <w:color w:val="auto"/>
        </w:rPr>
      </w:pPr>
      <w:r w:rsidRPr="00D13CB4">
        <w:rPr>
          <w:rFonts w:asciiTheme="minorHAnsi" w:hAnsiTheme="minorHAnsi" w:cstheme="minorHAnsi"/>
          <w:color w:val="auto"/>
        </w:rPr>
        <w:t xml:space="preserve">Brexit could be another reason for the skills shortage. The UK's exit from the European Union has made it more difficult for construction companies to recruit skilled workers from other countries, as they may require visas and work permits to work in the UK. Further to this, the economic recession in the late 2000s resulted in many construction workers leaving the industry, and since then, there has been a shortage of skilled workers. More recently, the economic turndown in 2022 has resulted in materials becoming more expensive and costs rising with the </w:t>
      </w:r>
      <w:r w:rsidR="00584D38" w:rsidRPr="00D13CB4">
        <w:rPr>
          <w:rFonts w:asciiTheme="minorHAnsi" w:hAnsiTheme="minorHAnsi" w:cstheme="minorHAnsi"/>
          <w:color w:val="auto"/>
        </w:rPr>
        <w:t>cost-of-living</w:t>
      </w:r>
      <w:r w:rsidRPr="00D13CB4">
        <w:rPr>
          <w:rFonts w:asciiTheme="minorHAnsi" w:hAnsiTheme="minorHAnsi" w:cstheme="minorHAnsi"/>
          <w:color w:val="auto"/>
        </w:rPr>
        <w:t xml:space="preserve"> crisis at the forefront of everyone’s minds, it is worth noting the wages of construction workers. Construction workers in the UK are often paid lower wages than workers in other industries, which can make it difficult to attract and retain skilled workers. (Farmer 2016). An </w:t>
      </w:r>
      <w:r w:rsidR="00584D38" w:rsidRPr="00D13CB4">
        <w:rPr>
          <w:rFonts w:asciiTheme="minorHAnsi" w:hAnsiTheme="minorHAnsi" w:cstheme="minorHAnsi"/>
          <w:color w:val="auto"/>
        </w:rPr>
        <w:t>18-year-old</w:t>
      </w:r>
      <w:r w:rsidRPr="00D13CB4">
        <w:rPr>
          <w:rFonts w:asciiTheme="minorHAnsi" w:hAnsiTheme="minorHAnsi" w:cstheme="minorHAnsi"/>
          <w:color w:val="auto"/>
        </w:rPr>
        <w:t xml:space="preserve"> can earn around £8.20 per hours, rising to just £13.59 for a person in their 50’s. This is hardly an incentive to join the industry (UK Parliament, 2021).</w:t>
      </w:r>
    </w:p>
    <w:p w14:paraId="5DAEEFAE" w14:textId="77777777" w:rsidR="0065435F" w:rsidRPr="00D13CB4" w:rsidRDefault="0065435F" w:rsidP="0065435F">
      <w:pPr>
        <w:rPr>
          <w:rFonts w:asciiTheme="minorHAnsi" w:hAnsiTheme="minorHAnsi" w:cstheme="minorHAnsi"/>
          <w:color w:val="auto"/>
        </w:rPr>
      </w:pPr>
      <w:r w:rsidRPr="00D13CB4">
        <w:rPr>
          <w:rFonts w:asciiTheme="minorHAnsi" w:hAnsiTheme="minorHAnsi" w:cstheme="minorHAnsi"/>
          <w:color w:val="auto"/>
        </w:rPr>
        <w:t xml:space="preserve">Finally, another reason for a shortage of workers is that construction is a male dominated industry. According to a UK Parliament report, only 4% of trade’s roles are held by women and around 8% of construction apprenticeships are adopted by women. One of the reasons for this could be the informality of the recruitment process. Firms tend to recruit people they know from within the industry and a ‘who you know’ strategy. </w:t>
      </w:r>
    </w:p>
    <w:p w14:paraId="1B2DBE8E" w14:textId="77777777" w:rsidR="0065435F" w:rsidRPr="00D13CB4" w:rsidRDefault="0065435F" w:rsidP="0065435F">
      <w:pPr>
        <w:rPr>
          <w:rFonts w:asciiTheme="minorHAnsi" w:hAnsiTheme="minorHAnsi" w:cstheme="minorHAnsi"/>
          <w:color w:val="auto"/>
        </w:rPr>
      </w:pPr>
    </w:p>
    <w:p w14:paraId="44F406FB" w14:textId="472C9A15" w:rsidR="0065435F" w:rsidRPr="00D13CB4" w:rsidRDefault="00D65654" w:rsidP="007B751A">
      <w:pPr>
        <w:spacing w:after="160" w:line="259" w:lineRule="auto"/>
        <w:rPr>
          <w:rFonts w:asciiTheme="minorHAnsi" w:hAnsiTheme="minorHAnsi" w:cstheme="minorHAnsi"/>
          <w:b/>
          <w:color w:val="auto"/>
          <w:u w:val="single"/>
        </w:rPr>
      </w:pPr>
      <w:r w:rsidRPr="00D13CB4">
        <w:rPr>
          <w:rFonts w:asciiTheme="minorHAnsi" w:hAnsiTheme="minorHAnsi" w:cstheme="minorHAnsi"/>
          <w:b/>
          <w:color w:val="auto"/>
          <w:u w:val="single"/>
        </w:rPr>
        <w:t xml:space="preserve">7.3 </w:t>
      </w:r>
      <w:r w:rsidR="0065435F" w:rsidRPr="00D13CB4">
        <w:rPr>
          <w:rFonts w:asciiTheme="minorHAnsi" w:hAnsiTheme="minorHAnsi" w:cstheme="minorHAnsi"/>
          <w:b/>
          <w:color w:val="auto"/>
          <w:u w:val="single"/>
        </w:rPr>
        <w:t>What is the effect of an aging workforce on Construction?</w:t>
      </w:r>
    </w:p>
    <w:p w14:paraId="60BCAA44" w14:textId="77777777" w:rsidR="0065435F" w:rsidRPr="00D13CB4" w:rsidRDefault="0065435F" w:rsidP="0065435F">
      <w:pPr>
        <w:rPr>
          <w:rFonts w:asciiTheme="minorHAnsi" w:hAnsiTheme="minorHAnsi" w:cstheme="minorHAnsi"/>
          <w:color w:val="auto"/>
        </w:rPr>
      </w:pPr>
      <w:r w:rsidRPr="00D13CB4">
        <w:rPr>
          <w:rFonts w:asciiTheme="minorHAnsi" w:hAnsiTheme="minorHAnsi" w:cstheme="minorHAnsi"/>
          <w:color w:val="auto"/>
        </w:rPr>
        <w:t>According to Farmer, 2016, an aging workforce is threatening the “very sustainability of the industry” and “becoming unfit for purpose”. He reported in that as far back as 2015, labour availability within construction would be the biggest constraint on the industry over the next five years.  As older workers retire, there are fewer experienced workers to replace them. This can result in skills shortages in the industry, particularly for specialized skills and trades. Furthermore, older workers may not be able to work as quickly or efficiently as younger workers and may need more time off for health reasons. This can lead to decreased productivity and longer project timelines. There are safety concerns too as older workers may be more prone to workplace accidents and injuries. Shwatka et al (2012) note that the aging process gives rise to many conditions which do not sit well with a physical job like trades in construction.  For example, losing muscle mass and strength, decreasing in bone density, making a person more susceptible to breaks and fractures. Also, older people might have arthritis which makes movement and dexterity more difficult.</w:t>
      </w:r>
    </w:p>
    <w:p w14:paraId="40DCDFCD" w14:textId="77777777" w:rsidR="0065435F" w:rsidRPr="00D13CB4" w:rsidRDefault="0065435F" w:rsidP="0065435F">
      <w:pPr>
        <w:rPr>
          <w:rFonts w:asciiTheme="minorHAnsi" w:hAnsiTheme="minorHAnsi" w:cstheme="minorHAnsi"/>
          <w:color w:val="auto"/>
        </w:rPr>
      </w:pPr>
      <w:r w:rsidRPr="00D13CB4">
        <w:rPr>
          <w:rFonts w:asciiTheme="minorHAnsi" w:hAnsiTheme="minorHAnsi" w:cstheme="minorHAnsi"/>
          <w:color w:val="auto"/>
        </w:rPr>
        <w:t>A significant weakness of an aging workforce is knowledge loss, as experienced workers retire, there is a risk of losing valuable knowledge and expertise that has been accumulated over many years. This can make it more difficult for younger workers to learn from their more experienced colleagues and to gain the skills they need to progress in their careers.</w:t>
      </w:r>
    </w:p>
    <w:p w14:paraId="748280EE" w14:textId="77777777" w:rsidR="0065435F" w:rsidRPr="00D13CB4" w:rsidRDefault="0065435F" w:rsidP="0065435F">
      <w:pPr>
        <w:rPr>
          <w:rFonts w:asciiTheme="minorHAnsi" w:hAnsiTheme="minorHAnsi" w:cstheme="minorHAnsi"/>
          <w:color w:val="auto"/>
        </w:rPr>
      </w:pPr>
    </w:p>
    <w:p w14:paraId="53D68305" w14:textId="77777777" w:rsidR="006720F5" w:rsidRPr="00D13CB4" w:rsidRDefault="006720F5" w:rsidP="0065435F">
      <w:pPr>
        <w:rPr>
          <w:rFonts w:asciiTheme="minorHAnsi" w:hAnsiTheme="minorHAnsi" w:cstheme="minorHAnsi"/>
          <w:color w:val="auto"/>
        </w:rPr>
      </w:pPr>
    </w:p>
    <w:p w14:paraId="676D43C3" w14:textId="77777777" w:rsidR="006720F5" w:rsidRPr="00D13CB4" w:rsidRDefault="006720F5" w:rsidP="0065435F">
      <w:pPr>
        <w:rPr>
          <w:rFonts w:asciiTheme="minorHAnsi" w:hAnsiTheme="minorHAnsi" w:cstheme="minorHAnsi"/>
          <w:color w:val="auto"/>
        </w:rPr>
      </w:pPr>
    </w:p>
    <w:p w14:paraId="4D9912E9" w14:textId="7628DD0B" w:rsidR="0065435F" w:rsidRPr="00D13CB4" w:rsidRDefault="00D65654" w:rsidP="007B751A">
      <w:pPr>
        <w:spacing w:after="160" w:line="259" w:lineRule="auto"/>
        <w:rPr>
          <w:rFonts w:asciiTheme="minorHAnsi" w:hAnsiTheme="minorHAnsi" w:cstheme="minorHAnsi"/>
          <w:b/>
          <w:color w:val="auto"/>
          <w:u w:val="single"/>
        </w:rPr>
      </w:pPr>
      <w:r w:rsidRPr="00D13CB4">
        <w:rPr>
          <w:rFonts w:asciiTheme="minorHAnsi" w:hAnsiTheme="minorHAnsi" w:cstheme="minorHAnsi"/>
          <w:b/>
          <w:color w:val="auto"/>
          <w:u w:val="single"/>
        </w:rPr>
        <w:t xml:space="preserve">7.4 </w:t>
      </w:r>
      <w:r w:rsidR="0065435F" w:rsidRPr="00D13CB4">
        <w:rPr>
          <w:rFonts w:asciiTheme="minorHAnsi" w:hAnsiTheme="minorHAnsi" w:cstheme="minorHAnsi"/>
          <w:b/>
          <w:color w:val="auto"/>
          <w:u w:val="single"/>
        </w:rPr>
        <w:t>What is the impact of skills shortage?</w:t>
      </w:r>
    </w:p>
    <w:p w14:paraId="04775694" w14:textId="77777777" w:rsidR="0065435F" w:rsidRPr="00D13CB4" w:rsidRDefault="0065435F" w:rsidP="0065435F">
      <w:pPr>
        <w:rPr>
          <w:rFonts w:asciiTheme="minorHAnsi" w:hAnsiTheme="minorHAnsi" w:cstheme="minorHAnsi"/>
          <w:color w:val="auto"/>
        </w:rPr>
      </w:pPr>
      <w:r w:rsidRPr="00D13CB4">
        <w:rPr>
          <w:rFonts w:asciiTheme="minorHAnsi" w:hAnsiTheme="minorHAnsi" w:cstheme="minorHAnsi"/>
          <w:color w:val="auto"/>
        </w:rPr>
        <w:t xml:space="preserve"> The shortage of construction workers in the UK is having a significant impact on meeting housing targets. With fewer workers available to complete construction projects, the time taken to complete each project increases, and costs can also rise. This can lead to delays in building new homes and meeting the demand for affordable housing in the UK (UK Parliament, 2021)</w:t>
      </w:r>
    </w:p>
    <w:p w14:paraId="71412EC0" w14:textId="77777777" w:rsidR="0065435F" w:rsidRPr="00D13CB4" w:rsidRDefault="0065435F" w:rsidP="0065435F">
      <w:pPr>
        <w:rPr>
          <w:rFonts w:asciiTheme="minorHAnsi" w:hAnsiTheme="minorHAnsi" w:cstheme="minorHAnsi"/>
          <w:color w:val="auto"/>
        </w:rPr>
      </w:pPr>
      <w:r w:rsidRPr="00D13CB4">
        <w:rPr>
          <w:rFonts w:asciiTheme="minorHAnsi" w:hAnsiTheme="minorHAnsi" w:cstheme="minorHAnsi"/>
          <w:color w:val="auto"/>
        </w:rPr>
        <w:t>The shortage of construction workers has also made it more difficult for developers to find the skilled labour needed to build high-quality homes that meet safety and sustainability standards. This can result in a compromise in the quality of housing, which can negatively impact the health and well-being of residents. According to UK Parliament (2021) 36% of all vacancies in the industry was linked to skills shortage. As a result, this shortage of construction workers has caused an upsurge in demand, which has driven up wages, making it more expensive for developers to build new homes. This can make it more difficult for developers to meet their targets within budget, This is linked to the government not being able to meet its housing target (UK Parliament, 2022).</w:t>
      </w:r>
    </w:p>
    <w:p w14:paraId="6CAB646C" w14:textId="1C92E30E" w:rsidR="0065435F" w:rsidRPr="00D13CB4" w:rsidRDefault="0065435F" w:rsidP="0065435F">
      <w:pPr>
        <w:rPr>
          <w:rFonts w:asciiTheme="minorHAnsi" w:hAnsiTheme="minorHAnsi" w:cstheme="minorHAnsi"/>
          <w:color w:val="auto"/>
          <w:shd w:val="clear" w:color="auto" w:fill="FFFFFF"/>
        </w:rPr>
      </w:pPr>
      <w:r w:rsidRPr="00D13CB4">
        <w:rPr>
          <w:rFonts w:asciiTheme="minorHAnsi" w:hAnsiTheme="minorHAnsi" w:cstheme="minorHAnsi"/>
          <w:color w:val="auto"/>
        </w:rPr>
        <w:t xml:space="preserve">According to Multiproject (2021) </w:t>
      </w:r>
      <w:r w:rsidRPr="00D13CB4">
        <w:rPr>
          <w:rFonts w:asciiTheme="minorHAnsi" w:hAnsiTheme="minorHAnsi" w:cstheme="minorHAnsi"/>
          <w:color w:val="auto"/>
          <w:bdr w:val="none" w:sz="0" w:space="0" w:color="auto" w:frame="1"/>
          <w:shd w:val="clear" w:color="auto" w:fill="FFFFFF"/>
        </w:rPr>
        <w:t>69% of construction projects</w:t>
      </w:r>
      <w:r w:rsidRPr="00D13CB4">
        <w:rPr>
          <w:rFonts w:asciiTheme="minorHAnsi" w:hAnsiTheme="minorHAnsi" w:cstheme="minorHAnsi"/>
          <w:color w:val="auto"/>
          <w:shd w:val="clear" w:color="auto" w:fill="FFFFFF"/>
        </w:rPr>
        <w:t> go over budget by more than 10% and only 31% come within 10% of their original plan. This can drastically affect the profitability of a project, as well as cause issues with delivery.</w:t>
      </w:r>
      <w:r w:rsidRPr="00D13CB4">
        <w:rPr>
          <w:rFonts w:asciiTheme="minorHAnsi" w:hAnsiTheme="minorHAnsi" w:cstheme="minorHAnsi"/>
          <w:color w:val="auto"/>
        </w:rPr>
        <w:t xml:space="preserve"> This is backed up by Wilson</w:t>
      </w:r>
      <w:r w:rsidRPr="00D13CB4">
        <w:rPr>
          <w:rFonts w:asciiTheme="minorHAnsi" w:hAnsiTheme="minorHAnsi" w:cstheme="minorHAnsi"/>
          <w:color w:val="auto"/>
          <w:spacing w:val="13"/>
          <w:shd w:val="clear" w:color="auto" w:fill="FFFFFF"/>
        </w:rPr>
        <w:t> and </w:t>
      </w:r>
      <w:hyperlink r:id="rId8" w:tooltip="Posts by Charlie Schouten" w:history="1">
        <w:r w:rsidRPr="00D13CB4">
          <w:rPr>
            <w:rStyle w:val="Hyperlink"/>
            <w:rFonts w:asciiTheme="minorHAnsi" w:hAnsiTheme="minorHAnsi" w:cstheme="minorHAnsi"/>
            <w:color w:val="auto"/>
            <w:spacing w:val="13"/>
            <w:u w:val="none"/>
            <w:bdr w:val="none" w:sz="0" w:space="0" w:color="auto" w:frame="1"/>
            <w:shd w:val="clear" w:color="auto" w:fill="FFFFFF"/>
          </w:rPr>
          <w:t>Schouten</w:t>
        </w:r>
      </w:hyperlink>
      <w:r w:rsidRPr="00D13CB4">
        <w:rPr>
          <w:rFonts w:asciiTheme="minorHAnsi" w:hAnsiTheme="minorHAnsi" w:cstheme="minorHAnsi"/>
          <w:color w:val="auto"/>
        </w:rPr>
        <w:t xml:space="preserve"> of architects journal (2015) stating “</w:t>
      </w:r>
      <w:r w:rsidRPr="00D13CB4">
        <w:rPr>
          <w:rFonts w:asciiTheme="minorHAnsi" w:hAnsiTheme="minorHAnsi" w:cstheme="minorHAnsi"/>
          <w:color w:val="auto"/>
          <w:shd w:val="clear" w:color="auto" w:fill="FFFFFF"/>
        </w:rPr>
        <w:t>CITB and the Department for Business, Innovation and Skills, found that </w:t>
      </w:r>
      <w:r w:rsidRPr="00D13CB4">
        <w:rPr>
          <w:rStyle w:val="Emphasis"/>
          <w:rFonts w:asciiTheme="minorHAnsi" w:hAnsiTheme="minorHAnsi" w:cstheme="minorHAnsi"/>
          <w:color w:val="auto"/>
          <w:bdr w:val="none" w:sz="0" w:space="0" w:color="auto" w:frame="1"/>
          <w:shd w:val="clear" w:color="auto" w:fill="FFFFFF"/>
        </w:rPr>
        <w:t>only</w:t>
      </w:r>
      <w:r w:rsidRPr="00D13CB4">
        <w:rPr>
          <w:rFonts w:asciiTheme="minorHAnsi" w:hAnsiTheme="minorHAnsi" w:cstheme="minorHAnsi"/>
          <w:color w:val="auto"/>
          <w:shd w:val="clear" w:color="auto" w:fill="FFFFFF"/>
        </w:rPr>
        <w:t xml:space="preserve"> 40 per cent of projects were completed on time over the last 12 months.” This is nearly two thirds of projects that year. </w:t>
      </w:r>
    </w:p>
    <w:p w14:paraId="1CB857D0" w14:textId="77777777" w:rsidR="00F43612" w:rsidRPr="00D13CB4" w:rsidRDefault="00F43612" w:rsidP="00F43612">
      <w:pPr>
        <w:ind w:left="0" w:firstLine="0"/>
        <w:rPr>
          <w:rFonts w:asciiTheme="minorHAnsi" w:hAnsiTheme="minorHAnsi" w:cstheme="minorHAnsi"/>
          <w:color w:val="auto"/>
        </w:rPr>
      </w:pPr>
    </w:p>
    <w:p w14:paraId="06387A00" w14:textId="4DFE3CEB" w:rsidR="0065435F" w:rsidRPr="00D13CB4" w:rsidRDefault="003D6406" w:rsidP="007B751A">
      <w:pPr>
        <w:spacing w:after="160" w:line="259" w:lineRule="auto"/>
        <w:rPr>
          <w:rFonts w:asciiTheme="minorHAnsi" w:hAnsiTheme="minorHAnsi" w:cstheme="minorHAnsi"/>
          <w:b/>
          <w:color w:val="auto"/>
          <w:u w:val="single"/>
        </w:rPr>
      </w:pPr>
      <w:r w:rsidRPr="00D13CB4">
        <w:rPr>
          <w:rFonts w:asciiTheme="minorHAnsi" w:hAnsiTheme="minorHAnsi" w:cstheme="minorHAnsi"/>
          <w:b/>
          <w:color w:val="auto"/>
          <w:u w:val="single"/>
        </w:rPr>
        <w:t>7.</w:t>
      </w:r>
      <w:r w:rsidR="007968D3" w:rsidRPr="00D13CB4">
        <w:rPr>
          <w:rFonts w:asciiTheme="minorHAnsi" w:hAnsiTheme="minorHAnsi" w:cstheme="minorHAnsi"/>
          <w:b/>
          <w:color w:val="auto"/>
          <w:u w:val="single"/>
        </w:rPr>
        <w:t xml:space="preserve">5 </w:t>
      </w:r>
      <w:r w:rsidR="0065435F" w:rsidRPr="00D13CB4">
        <w:rPr>
          <w:rFonts w:asciiTheme="minorHAnsi" w:hAnsiTheme="minorHAnsi" w:cstheme="minorHAnsi"/>
          <w:b/>
          <w:color w:val="auto"/>
          <w:u w:val="single"/>
        </w:rPr>
        <w:t>How to address the overall shortage of construction workers?</w:t>
      </w:r>
    </w:p>
    <w:p w14:paraId="3FAD01BB" w14:textId="77777777" w:rsidR="0065435F" w:rsidRPr="00D13CB4" w:rsidRDefault="0065435F" w:rsidP="0065435F">
      <w:pPr>
        <w:rPr>
          <w:rFonts w:asciiTheme="minorHAnsi" w:hAnsiTheme="minorHAnsi" w:cstheme="minorHAnsi"/>
          <w:color w:val="auto"/>
        </w:rPr>
      </w:pPr>
      <w:r w:rsidRPr="00D13CB4">
        <w:rPr>
          <w:rFonts w:asciiTheme="minorHAnsi" w:hAnsiTheme="minorHAnsi" w:cstheme="minorHAnsi"/>
          <w:color w:val="auto"/>
        </w:rPr>
        <w:t>To address the shortage of construction workers and meet housing targets, the UK government has introduced various measures, including increasing funding for apprenticeships and training programs, promoting careers in construction, and implementing policies to attract skilled workers from other countries. However, it may take time for these measures to have a significant impact on the availability of construction workers in the UK.</w:t>
      </w:r>
    </w:p>
    <w:p w14:paraId="6B283175" w14:textId="77777777" w:rsidR="0065435F" w:rsidRPr="00D13CB4" w:rsidRDefault="0065435F" w:rsidP="0065435F">
      <w:pPr>
        <w:rPr>
          <w:rFonts w:asciiTheme="minorHAnsi" w:hAnsiTheme="minorHAnsi" w:cstheme="minorHAnsi"/>
          <w:color w:val="auto"/>
        </w:rPr>
      </w:pPr>
      <w:r w:rsidRPr="00D13CB4">
        <w:rPr>
          <w:rFonts w:asciiTheme="minorHAnsi" w:hAnsiTheme="minorHAnsi" w:cstheme="minorHAnsi"/>
          <w:color w:val="auto"/>
        </w:rPr>
        <w:t>In the meantime, the Chartered Institute of Building is encouraging the future workers to consider a construction career by developing a construction game, aimed at 12-14 year olds within the format of the popular game ‘Minecraft.’ The idea being that as the construction industry relies more on digital skills in the future, it will attract people interested in computer science and other technical modules who may not have previously considered a career in construction.  (CIOB, 2017)</w:t>
      </w:r>
    </w:p>
    <w:p w14:paraId="7FFE3D20" w14:textId="77777777" w:rsidR="0065435F" w:rsidRPr="00D13CB4" w:rsidRDefault="0065435F" w:rsidP="0065435F">
      <w:pPr>
        <w:rPr>
          <w:rFonts w:asciiTheme="minorHAnsi" w:hAnsiTheme="minorHAnsi" w:cstheme="minorHAnsi"/>
          <w:color w:val="auto"/>
        </w:rPr>
      </w:pPr>
      <w:r w:rsidRPr="00D13CB4">
        <w:rPr>
          <w:rFonts w:asciiTheme="minorHAnsi" w:hAnsiTheme="minorHAnsi" w:cstheme="minorHAnsi"/>
          <w:color w:val="auto"/>
        </w:rPr>
        <w:t>To address the effects of an aging workforce in construction, it may be necessary to develop strategies to retain older workers, such as offering flexible work arrangements, providing health and wellness programs, and creating opportunities for mentoring and knowledge transfer. It may also be necessary to attract younger workers to the industry through targeted recruitment campaigns, apprenticeships, and training programs. By doing so, the construction industry can continue to meet the demand for new infrastructure and housing while ensuring a skilled and sustainable workforce for the future.</w:t>
      </w:r>
    </w:p>
    <w:p w14:paraId="573AE4A8" w14:textId="77777777" w:rsidR="00CE11B5" w:rsidRPr="00D13CB4" w:rsidRDefault="00CE11B5" w:rsidP="0065435F">
      <w:pPr>
        <w:spacing w:after="160" w:line="259" w:lineRule="auto"/>
        <w:rPr>
          <w:rFonts w:asciiTheme="minorHAnsi" w:hAnsiTheme="minorHAnsi" w:cstheme="minorHAnsi"/>
          <w:b/>
          <w:color w:val="auto"/>
          <w:u w:val="single"/>
        </w:rPr>
      </w:pPr>
    </w:p>
    <w:p w14:paraId="577BFCEB" w14:textId="25A76D4A" w:rsidR="0065435F" w:rsidRPr="00D13CB4" w:rsidRDefault="007B751A" w:rsidP="0065435F">
      <w:pPr>
        <w:spacing w:after="160" w:line="259" w:lineRule="auto"/>
        <w:rPr>
          <w:rFonts w:asciiTheme="minorHAnsi" w:hAnsiTheme="minorHAnsi" w:cstheme="minorHAnsi"/>
          <w:b/>
          <w:color w:val="auto"/>
          <w:u w:val="single"/>
        </w:rPr>
      </w:pPr>
      <w:r w:rsidRPr="00D13CB4">
        <w:rPr>
          <w:rFonts w:asciiTheme="minorHAnsi" w:hAnsiTheme="minorHAnsi" w:cstheme="minorHAnsi"/>
          <w:b/>
          <w:color w:val="auto"/>
          <w:u w:val="single"/>
        </w:rPr>
        <w:t xml:space="preserve">8. </w:t>
      </w:r>
      <w:r w:rsidR="0065435F" w:rsidRPr="00D13CB4">
        <w:rPr>
          <w:rFonts w:asciiTheme="minorHAnsi" w:hAnsiTheme="minorHAnsi" w:cstheme="minorHAnsi"/>
          <w:b/>
          <w:color w:val="auto"/>
          <w:u w:val="single"/>
        </w:rPr>
        <w:t>Methodology</w:t>
      </w:r>
    </w:p>
    <w:p w14:paraId="4AA2ACCB" w14:textId="3ED34667" w:rsidR="0065435F" w:rsidRPr="00D13CB4" w:rsidRDefault="0065435F" w:rsidP="0065435F">
      <w:pPr>
        <w:rPr>
          <w:rFonts w:asciiTheme="minorHAnsi" w:hAnsiTheme="minorHAnsi" w:cstheme="minorHAnsi"/>
          <w:color w:val="auto"/>
        </w:rPr>
      </w:pPr>
      <w:r w:rsidRPr="00D13CB4">
        <w:rPr>
          <w:rFonts w:asciiTheme="minorHAnsi" w:hAnsiTheme="minorHAnsi" w:cstheme="minorHAnsi"/>
          <w:color w:val="auto"/>
        </w:rPr>
        <w:t xml:space="preserve">Secondary research was carried out for the literature review of this report. Secondary research is  the process of collecting and analysing data from existing sources such as books, journals, reports, and online databases. (Teeside University, 2023). </w:t>
      </w:r>
    </w:p>
    <w:p w14:paraId="7B018292" w14:textId="03FB1EFE" w:rsidR="007B751A" w:rsidRPr="00D13CB4" w:rsidRDefault="007B751A" w:rsidP="0065435F">
      <w:pPr>
        <w:rPr>
          <w:rFonts w:asciiTheme="minorHAnsi" w:hAnsiTheme="minorHAnsi" w:cstheme="minorHAnsi"/>
          <w:color w:val="auto"/>
        </w:rPr>
      </w:pPr>
    </w:p>
    <w:p w14:paraId="721D6F47" w14:textId="77777777" w:rsidR="00584D38" w:rsidRPr="00D13CB4" w:rsidRDefault="00584D38" w:rsidP="00D13CB4">
      <w:pPr>
        <w:ind w:left="0" w:firstLine="0"/>
        <w:rPr>
          <w:rFonts w:asciiTheme="minorHAnsi" w:hAnsiTheme="minorHAnsi" w:cstheme="minorHAnsi"/>
          <w:color w:val="auto"/>
        </w:rPr>
      </w:pPr>
    </w:p>
    <w:p w14:paraId="5DCBD763" w14:textId="36912245" w:rsidR="0065435F" w:rsidRPr="00D13CB4" w:rsidRDefault="002B77B7" w:rsidP="0065435F">
      <w:pPr>
        <w:rPr>
          <w:rFonts w:asciiTheme="minorHAnsi" w:hAnsiTheme="minorHAnsi" w:cstheme="minorHAnsi"/>
          <w:color w:val="auto"/>
          <w:u w:val="single"/>
        </w:rPr>
      </w:pPr>
      <w:r w:rsidRPr="00D13CB4">
        <w:rPr>
          <w:rFonts w:asciiTheme="minorHAnsi" w:hAnsiTheme="minorHAnsi" w:cstheme="minorHAnsi"/>
          <w:color w:val="auto"/>
          <w:u w:val="single"/>
        </w:rPr>
        <w:t xml:space="preserve">8.1 </w:t>
      </w:r>
      <w:r w:rsidR="0065435F" w:rsidRPr="00D13CB4">
        <w:rPr>
          <w:rFonts w:asciiTheme="minorHAnsi" w:hAnsiTheme="minorHAnsi" w:cstheme="minorHAnsi"/>
          <w:color w:val="auto"/>
          <w:u w:val="single"/>
        </w:rPr>
        <w:t xml:space="preserve">Advantages of using secondary data: </w:t>
      </w:r>
    </w:p>
    <w:p w14:paraId="7012E387" w14:textId="77777777" w:rsidR="0065435F" w:rsidRPr="00D13CB4" w:rsidRDefault="0065435F" w:rsidP="0065435F">
      <w:pPr>
        <w:pStyle w:val="ListParagraph"/>
        <w:numPr>
          <w:ilvl w:val="0"/>
          <w:numId w:val="19"/>
        </w:numPr>
        <w:spacing w:after="160" w:line="259" w:lineRule="auto"/>
        <w:rPr>
          <w:rFonts w:asciiTheme="minorHAnsi" w:hAnsiTheme="minorHAnsi" w:cstheme="minorHAnsi"/>
          <w:color w:val="auto"/>
        </w:rPr>
      </w:pPr>
      <w:r w:rsidRPr="00D13CB4">
        <w:rPr>
          <w:rFonts w:asciiTheme="minorHAnsi" w:hAnsiTheme="minorHAnsi" w:cstheme="minorHAnsi"/>
          <w:color w:val="auto"/>
        </w:rPr>
        <w:t>Cost-effective: Secondary research is often less expensive than primary research since the data has already been collected by someone else and been analysed.</w:t>
      </w:r>
    </w:p>
    <w:p w14:paraId="1FAFA7D5" w14:textId="77777777" w:rsidR="0065435F" w:rsidRPr="00D13CB4" w:rsidRDefault="0065435F" w:rsidP="0065435F">
      <w:pPr>
        <w:pStyle w:val="ListParagraph"/>
        <w:numPr>
          <w:ilvl w:val="0"/>
          <w:numId w:val="19"/>
        </w:numPr>
        <w:spacing w:after="160" w:line="259" w:lineRule="auto"/>
        <w:rPr>
          <w:rFonts w:asciiTheme="minorHAnsi" w:hAnsiTheme="minorHAnsi" w:cstheme="minorHAnsi"/>
          <w:color w:val="auto"/>
        </w:rPr>
      </w:pPr>
      <w:r w:rsidRPr="00D13CB4">
        <w:rPr>
          <w:rFonts w:asciiTheme="minorHAnsi" w:hAnsiTheme="minorHAnsi" w:cstheme="minorHAnsi"/>
          <w:color w:val="auto"/>
        </w:rPr>
        <w:t>Time-saving: Secondary research is much faster to conduct than primary research because it does not require collecting data from scratch.</w:t>
      </w:r>
    </w:p>
    <w:p w14:paraId="30C65E89" w14:textId="77777777" w:rsidR="0065435F" w:rsidRPr="00D13CB4" w:rsidRDefault="0065435F" w:rsidP="0065435F">
      <w:pPr>
        <w:pStyle w:val="ListParagraph"/>
        <w:numPr>
          <w:ilvl w:val="0"/>
          <w:numId w:val="19"/>
        </w:numPr>
        <w:spacing w:after="160" w:line="259" w:lineRule="auto"/>
        <w:rPr>
          <w:rFonts w:asciiTheme="minorHAnsi" w:hAnsiTheme="minorHAnsi" w:cstheme="minorHAnsi"/>
          <w:color w:val="auto"/>
        </w:rPr>
      </w:pPr>
      <w:r w:rsidRPr="00D13CB4">
        <w:rPr>
          <w:rFonts w:asciiTheme="minorHAnsi" w:hAnsiTheme="minorHAnsi" w:cstheme="minorHAnsi"/>
          <w:color w:val="auto"/>
        </w:rPr>
        <w:t>Wide range of sources: There is a vast amount of secondary data available, including government reports, academic journals, and industry reports. This allows researchers to access a wide range of information and perspectives from a variety of academic and reliable resources.</w:t>
      </w:r>
    </w:p>
    <w:p w14:paraId="45258489" w14:textId="77777777" w:rsidR="0065435F" w:rsidRPr="00D13CB4" w:rsidRDefault="0065435F" w:rsidP="0065435F">
      <w:pPr>
        <w:pStyle w:val="ListParagraph"/>
        <w:numPr>
          <w:ilvl w:val="0"/>
          <w:numId w:val="19"/>
        </w:numPr>
        <w:spacing w:after="160" w:line="259" w:lineRule="auto"/>
        <w:rPr>
          <w:rFonts w:asciiTheme="minorHAnsi" w:hAnsiTheme="minorHAnsi" w:cstheme="minorHAnsi"/>
          <w:color w:val="auto"/>
        </w:rPr>
      </w:pPr>
      <w:r w:rsidRPr="00D13CB4">
        <w:rPr>
          <w:rFonts w:asciiTheme="minorHAnsi" w:hAnsiTheme="minorHAnsi" w:cstheme="minorHAnsi"/>
          <w:color w:val="auto"/>
        </w:rPr>
        <w:t>Helps to identify research gaps: Secondary research can be used to identify gaps in existing knowledge and to help frame new research questions.</w:t>
      </w:r>
    </w:p>
    <w:p w14:paraId="4B5A62A5" w14:textId="77777777" w:rsidR="0065435F" w:rsidRPr="00D13CB4" w:rsidRDefault="0065435F" w:rsidP="0065435F">
      <w:pPr>
        <w:rPr>
          <w:rFonts w:asciiTheme="minorHAnsi" w:hAnsiTheme="minorHAnsi" w:cstheme="minorHAnsi"/>
          <w:color w:val="auto"/>
        </w:rPr>
      </w:pPr>
    </w:p>
    <w:p w14:paraId="65873CD7" w14:textId="251E87EC" w:rsidR="0065435F" w:rsidRPr="00D13CB4" w:rsidRDefault="002B77B7" w:rsidP="0065435F">
      <w:pPr>
        <w:rPr>
          <w:rFonts w:asciiTheme="minorHAnsi" w:hAnsiTheme="minorHAnsi" w:cstheme="minorHAnsi"/>
          <w:color w:val="auto"/>
          <w:u w:val="single"/>
        </w:rPr>
      </w:pPr>
      <w:r w:rsidRPr="00D13CB4">
        <w:rPr>
          <w:rFonts w:asciiTheme="minorHAnsi" w:hAnsiTheme="minorHAnsi" w:cstheme="minorHAnsi"/>
          <w:color w:val="auto"/>
          <w:u w:val="single"/>
        </w:rPr>
        <w:t xml:space="preserve">8.2 </w:t>
      </w:r>
      <w:r w:rsidR="0065435F" w:rsidRPr="00D13CB4">
        <w:rPr>
          <w:rFonts w:asciiTheme="minorHAnsi" w:hAnsiTheme="minorHAnsi" w:cstheme="minorHAnsi"/>
          <w:color w:val="auto"/>
          <w:u w:val="single"/>
        </w:rPr>
        <w:t xml:space="preserve">Disadvantages of using secondary data: </w:t>
      </w:r>
    </w:p>
    <w:p w14:paraId="1035E956" w14:textId="77777777" w:rsidR="0065435F" w:rsidRPr="00D13CB4" w:rsidRDefault="0065435F" w:rsidP="0065435F">
      <w:pPr>
        <w:pStyle w:val="ListParagraph"/>
        <w:numPr>
          <w:ilvl w:val="0"/>
          <w:numId w:val="20"/>
        </w:numPr>
        <w:spacing w:after="160" w:line="259" w:lineRule="auto"/>
        <w:rPr>
          <w:rFonts w:asciiTheme="minorHAnsi" w:hAnsiTheme="minorHAnsi" w:cstheme="minorHAnsi"/>
          <w:color w:val="auto"/>
        </w:rPr>
      </w:pPr>
      <w:r w:rsidRPr="00D13CB4">
        <w:rPr>
          <w:rFonts w:asciiTheme="minorHAnsi" w:hAnsiTheme="minorHAnsi" w:cstheme="minorHAnsi"/>
          <w:color w:val="auto"/>
        </w:rPr>
        <w:t>Since the data is collected by others, researchers have no control over its quality and reliability. Although strategies have been employed here to assess the credibility of sources, there has to be some caveat that the information may not always be accurate.</w:t>
      </w:r>
    </w:p>
    <w:p w14:paraId="7F454AED" w14:textId="77777777" w:rsidR="0065435F" w:rsidRPr="00D13CB4" w:rsidRDefault="0065435F" w:rsidP="0065435F">
      <w:pPr>
        <w:pStyle w:val="ListParagraph"/>
        <w:numPr>
          <w:ilvl w:val="0"/>
          <w:numId w:val="20"/>
        </w:numPr>
        <w:spacing w:after="160" w:line="259" w:lineRule="auto"/>
        <w:rPr>
          <w:rFonts w:asciiTheme="minorHAnsi" w:hAnsiTheme="minorHAnsi" w:cstheme="minorHAnsi"/>
          <w:color w:val="auto"/>
        </w:rPr>
      </w:pPr>
      <w:r w:rsidRPr="00D13CB4">
        <w:rPr>
          <w:rFonts w:asciiTheme="minorHAnsi" w:hAnsiTheme="minorHAnsi" w:cstheme="minorHAnsi"/>
          <w:color w:val="auto"/>
        </w:rPr>
        <w:t>There is a danger that some of the information might be biased: The data may be biased towards the perspective of the original researcher or organization.</w:t>
      </w:r>
    </w:p>
    <w:p w14:paraId="20585944" w14:textId="77777777" w:rsidR="0065435F" w:rsidRPr="00D13CB4" w:rsidRDefault="0065435F" w:rsidP="0065435F">
      <w:pPr>
        <w:pStyle w:val="ListParagraph"/>
        <w:numPr>
          <w:ilvl w:val="0"/>
          <w:numId w:val="20"/>
        </w:numPr>
        <w:spacing w:after="160" w:line="259" w:lineRule="auto"/>
        <w:rPr>
          <w:rFonts w:asciiTheme="minorHAnsi" w:hAnsiTheme="minorHAnsi" w:cstheme="minorHAnsi"/>
          <w:color w:val="auto"/>
        </w:rPr>
      </w:pPr>
      <w:r w:rsidRPr="00D13CB4">
        <w:rPr>
          <w:rFonts w:asciiTheme="minorHAnsi" w:hAnsiTheme="minorHAnsi" w:cstheme="minorHAnsi"/>
          <w:color w:val="auto"/>
        </w:rPr>
        <w:t>It is possible that some secondary data may be incomplete or outdated, which can affect the validity of the research.</w:t>
      </w:r>
    </w:p>
    <w:p w14:paraId="78654038" w14:textId="77777777" w:rsidR="0065435F" w:rsidRPr="00D13CB4" w:rsidRDefault="0065435F" w:rsidP="0065435F">
      <w:pPr>
        <w:pStyle w:val="ListParagraph"/>
        <w:numPr>
          <w:ilvl w:val="0"/>
          <w:numId w:val="20"/>
        </w:numPr>
        <w:spacing w:after="160" w:line="259" w:lineRule="auto"/>
        <w:rPr>
          <w:rFonts w:asciiTheme="minorHAnsi" w:hAnsiTheme="minorHAnsi" w:cstheme="minorHAnsi"/>
          <w:color w:val="auto"/>
        </w:rPr>
      </w:pPr>
      <w:r w:rsidRPr="00D13CB4">
        <w:rPr>
          <w:rFonts w:asciiTheme="minorHAnsi" w:hAnsiTheme="minorHAnsi" w:cstheme="minorHAnsi"/>
          <w:color w:val="auto"/>
        </w:rPr>
        <w:t>Secondary research can be seen as less original than primary research, which may affect its credibility and impact.</w:t>
      </w:r>
    </w:p>
    <w:p w14:paraId="25B249B7" w14:textId="77777777" w:rsidR="0065435F" w:rsidRPr="00D13CB4" w:rsidRDefault="0065435F" w:rsidP="0065435F">
      <w:pPr>
        <w:rPr>
          <w:rFonts w:asciiTheme="minorHAnsi" w:hAnsiTheme="minorHAnsi" w:cstheme="minorHAnsi"/>
          <w:color w:val="auto"/>
        </w:rPr>
      </w:pPr>
    </w:p>
    <w:p w14:paraId="43C2BC8F" w14:textId="1442E324" w:rsidR="0065435F" w:rsidRPr="00D13CB4" w:rsidRDefault="008A572D" w:rsidP="0065435F">
      <w:pPr>
        <w:rPr>
          <w:rFonts w:asciiTheme="minorHAnsi" w:hAnsiTheme="minorHAnsi" w:cstheme="minorHAnsi"/>
          <w:b/>
          <w:bCs/>
          <w:color w:val="auto"/>
          <w:u w:val="single"/>
        </w:rPr>
      </w:pPr>
      <w:r w:rsidRPr="00D13CB4">
        <w:rPr>
          <w:rFonts w:asciiTheme="minorHAnsi" w:hAnsiTheme="minorHAnsi" w:cstheme="minorHAnsi"/>
          <w:b/>
          <w:bCs/>
          <w:color w:val="auto"/>
          <w:u w:val="single"/>
        </w:rPr>
        <w:t>8.3 Primary Research</w:t>
      </w:r>
    </w:p>
    <w:p w14:paraId="65108D3B" w14:textId="4706F044" w:rsidR="008A572D" w:rsidRPr="00D13CB4" w:rsidRDefault="008A572D" w:rsidP="0065435F">
      <w:pPr>
        <w:rPr>
          <w:rFonts w:asciiTheme="minorHAnsi" w:hAnsiTheme="minorHAnsi" w:cstheme="minorHAnsi"/>
          <w:color w:val="auto"/>
        </w:rPr>
      </w:pPr>
    </w:p>
    <w:p w14:paraId="5C3A32CA" w14:textId="3F74AECB" w:rsidR="008A572D" w:rsidRPr="00D13CB4" w:rsidRDefault="008A572D" w:rsidP="00CE5148">
      <w:pPr>
        <w:rPr>
          <w:rFonts w:asciiTheme="minorHAnsi" w:hAnsiTheme="minorHAnsi" w:cstheme="minorHAnsi"/>
          <w:color w:val="auto"/>
        </w:rPr>
      </w:pPr>
      <w:r w:rsidRPr="00D13CB4">
        <w:rPr>
          <w:rFonts w:asciiTheme="minorHAnsi" w:hAnsiTheme="minorHAnsi" w:cstheme="minorHAnsi"/>
          <w:color w:val="auto"/>
        </w:rPr>
        <w:t xml:space="preserve">A questionnaire was designed with </w:t>
      </w:r>
      <w:r w:rsidR="00AC12A8" w:rsidRPr="00D13CB4">
        <w:rPr>
          <w:rFonts w:asciiTheme="minorHAnsi" w:hAnsiTheme="minorHAnsi" w:cstheme="minorHAnsi"/>
          <w:color w:val="auto"/>
        </w:rPr>
        <w:t>x</w:t>
      </w:r>
      <w:r w:rsidRPr="00D13CB4">
        <w:rPr>
          <w:rFonts w:asciiTheme="minorHAnsi" w:hAnsiTheme="minorHAnsi" w:cstheme="minorHAnsi"/>
          <w:color w:val="auto"/>
        </w:rPr>
        <w:t xml:space="preserve"> </w:t>
      </w:r>
      <w:r w:rsidR="00B00302" w:rsidRPr="00D13CB4">
        <w:rPr>
          <w:rFonts w:asciiTheme="minorHAnsi" w:hAnsiTheme="minorHAnsi" w:cstheme="minorHAnsi"/>
          <w:color w:val="auto"/>
        </w:rPr>
        <w:t xml:space="preserve">questions </w:t>
      </w:r>
      <w:r w:rsidR="00CE5148" w:rsidRPr="00D13CB4">
        <w:rPr>
          <w:rFonts w:asciiTheme="minorHAnsi" w:hAnsiTheme="minorHAnsi" w:cstheme="minorHAnsi"/>
          <w:color w:val="auto"/>
        </w:rPr>
        <w:t>which</w:t>
      </w:r>
      <w:r w:rsidRPr="00D13CB4">
        <w:rPr>
          <w:rFonts w:asciiTheme="minorHAnsi" w:hAnsiTheme="minorHAnsi" w:cstheme="minorHAnsi"/>
          <w:color w:val="auto"/>
          <w:szCs w:val="24"/>
          <w:shd w:val="clear" w:color="auto" w:fill="FFFFFF"/>
        </w:rPr>
        <w:t xml:space="preserve"> aim</w:t>
      </w:r>
      <w:r w:rsidR="00CE5148" w:rsidRPr="00D13CB4">
        <w:rPr>
          <w:rFonts w:asciiTheme="minorHAnsi" w:hAnsiTheme="minorHAnsi" w:cstheme="minorHAnsi"/>
          <w:color w:val="auto"/>
          <w:szCs w:val="24"/>
          <w:shd w:val="clear" w:color="auto" w:fill="FFFFFF"/>
        </w:rPr>
        <w:t>ed</w:t>
      </w:r>
      <w:r w:rsidRPr="00D13CB4">
        <w:rPr>
          <w:rFonts w:asciiTheme="minorHAnsi" w:hAnsiTheme="minorHAnsi" w:cstheme="minorHAnsi"/>
          <w:color w:val="auto"/>
          <w:szCs w:val="24"/>
          <w:shd w:val="clear" w:color="auto" w:fill="FFFFFF"/>
        </w:rPr>
        <w:t xml:space="preserve"> to discover:</w:t>
      </w:r>
    </w:p>
    <w:p w14:paraId="3FBB4BD8" w14:textId="77777777" w:rsidR="008A572D" w:rsidRPr="00D13CB4" w:rsidRDefault="008A572D" w:rsidP="008A572D">
      <w:pPr>
        <w:ind w:left="0" w:firstLine="0"/>
        <w:rPr>
          <w:rFonts w:asciiTheme="minorHAnsi" w:hAnsiTheme="minorHAnsi" w:cstheme="minorHAnsi"/>
          <w:color w:val="auto"/>
          <w:szCs w:val="24"/>
          <w:shd w:val="clear" w:color="auto" w:fill="FFFFFF"/>
        </w:rPr>
      </w:pPr>
    </w:p>
    <w:p w14:paraId="0F597CDB" w14:textId="77777777" w:rsidR="008A572D" w:rsidRPr="00D13CB4" w:rsidRDefault="008A572D" w:rsidP="008A572D">
      <w:pPr>
        <w:pStyle w:val="ListParagraph"/>
        <w:numPr>
          <w:ilvl w:val="0"/>
          <w:numId w:val="15"/>
        </w:numPr>
        <w:rPr>
          <w:rFonts w:asciiTheme="minorHAnsi" w:hAnsiTheme="minorHAnsi" w:cstheme="minorHAnsi"/>
          <w:color w:val="auto"/>
          <w:szCs w:val="24"/>
          <w:shd w:val="clear" w:color="auto" w:fill="FFFFFF"/>
        </w:rPr>
      </w:pPr>
      <w:r w:rsidRPr="00D13CB4">
        <w:rPr>
          <w:rFonts w:asciiTheme="minorHAnsi" w:hAnsiTheme="minorHAnsi" w:cstheme="minorHAnsi"/>
          <w:color w:val="auto"/>
          <w:szCs w:val="24"/>
          <w:shd w:val="clear" w:color="auto" w:fill="FFFFFF"/>
        </w:rPr>
        <w:t xml:space="preserve">Perceptions of a skills gap </w:t>
      </w:r>
    </w:p>
    <w:p w14:paraId="771799CC" w14:textId="77777777" w:rsidR="008A572D" w:rsidRPr="00D13CB4" w:rsidRDefault="008A572D" w:rsidP="008A572D">
      <w:pPr>
        <w:pStyle w:val="ListParagraph"/>
        <w:numPr>
          <w:ilvl w:val="0"/>
          <w:numId w:val="15"/>
        </w:numPr>
        <w:rPr>
          <w:rFonts w:asciiTheme="minorHAnsi" w:hAnsiTheme="minorHAnsi" w:cstheme="minorHAnsi"/>
          <w:color w:val="auto"/>
          <w:szCs w:val="24"/>
          <w:shd w:val="clear" w:color="auto" w:fill="FFFFFF"/>
        </w:rPr>
      </w:pPr>
      <w:r w:rsidRPr="00D13CB4">
        <w:rPr>
          <w:rFonts w:asciiTheme="minorHAnsi" w:hAnsiTheme="minorHAnsi" w:cstheme="minorHAnsi"/>
          <w:color w:val="auto"/>
          <w:szCs w:val="24"/>
          <w:shd w:val="clear" w:color="auto" w:fill="FFFFFF"/>
        </w:rPr>
        <w:t>Reasons for the skills gap</w:t>
      </w:r>
    </w:p>
    <w:p w14:paraId="5F7428CF" w14:textId="06867FF3" w:rsidR="008A572D" w:rsidRPr="00D13CB4" w:rsidRDefault="008A572D" w:rsidP="008A572D">
      <w:pPr>
        <w:pStyle w:val="ListParagraph"/>
        <w:numPr>
          <w:ilvl w:val="0"/>
          <w:numId w:val="15"/>
        </w:numPr>
        <w:rPr>
          <w:rFonts w:asciiTheme="minorHAnsi" w:hAnsiTheme="minorHAnsi" w:cstheme="minorHAnsi"/>
          <w:color w:val="auto"/>
          <w:szCs w:val="24"/>
          <w:shd w:val="clear" w:color="auto" w:fill="FFFFFF"/>
        </w:rPr>
      </w:pPr>
      <w:r w:rsidRPr="00D13CB4">
        <w:rPr>
          <w:rFonts w:asciiTheme="minorHAnsi" w:hAnsiTheme="minorHAnsi" w:cstheme="minorHAnsi"/>
          <w:color w:val="auto"/>
          <w:szCs w:val="24"/>
          <w:shd w:val="clear" w:color="auto" w:fill="FFFFFF"/>
        </w:rPr>
        <w:t>Appropriateness of the education and training</w:t>
      </w:r>
      <w:r w:rsidR="00E86B9F" w:rsidRPr="00D13CB4">
        <w:rPr>
          <w:rFonts w:asciiTheme="minorHAnsi" w:hAnsiTheme="minorHAnsi" w:cstheme="minorHAnsi"/>
          <w:color w:val="auto"/>
          <w:szCs w:val="24"/>
          <w:shd w:val="clear" w:color="auto" w:fill="FFFFFF"/>
        </w:rPr>
        <w:t xml:space="preserve"> for construction workers</w:t>
      </w:r>
    </w:p>
    <w:p w14:paraId="064E773A" w14:textId="7586302E" w:rsidR="008A572D" w:rsidRPr="00D13CB4" w:rsidRDefault="008A572D" w:rsidP="008A572D">
      <w:pPr>
        <w:pStyle w:val="ListParagraph"/>
        <w:numPr>
          <w:ilvl w:val="0"/>
          <w:numId w:val="15"/>
        </w:numPr>
        <w:rPr>
          <w:rFonts w:asciiTheme="minorHAnsi" w:hAnsiTheme="minorHAnsi" w:cstheme="minorHAnsi"/>
          <w:color w:val="auto"/>
          <w:szCs w:val="24"/>
          <w:shd w:val="clear" w:color="auto" w:fill="FFFFFF"/>
        </w:rPr>
      </w:pPr>
      <w:r w:rsidRPr="00D13CB4">
        <w:rPr>
          <w:rFonts w:asciiTheme="minorHAnsi" w:hAnsiTheme="minorHAnsi" w:cstheme="minorHAnsi"/>
          <w:color w:val="auto"/>
          <w:szCs w:val="24"/>
          <w:shd w:val="clear" w:color="auto" w:fill="FFFFFF"/>
        </w:rPr>
        <w:t>How to encourage more young, skilled workers into the industry.</w:t>
      </w:r>
    </w:p>
    <w:p w14:paraId="37F3525E" w14:textId="1A105DCE" w:rsidR="007B7C75" w:rsidRPr="00D13CB4" w:rsidRDefault="007B7C75" w:rsidP="007B7C75">
      <w:pPr>
        <w:rPr>
          <w:rFonts w:asciiTheme="minorHAnsi" w:hAnsiTheme="minorHAnsi" w:cstheme="minorHAnsi"/>
          <w:color w:val="auto"/>
          <w:szCs w:val="24"/>
          <w:shd w:val="clear" w:color="auto" w:fill="FFFFFF"/>
        </w:rPr>
      </w:pPr>
    </w:p>
    <w:p w14:paraId="5F5DDDF4" w14:textId="6F87827C" w:rsidR="00BF1992" w:rsidRPr="00D13CB4" w:rsidRDefault="007E4A2E" w:rsidP="00ED7377">
      <w:pPr>
        <w:rPr>
          <w:rFonts w:asciiTheme="minorHAnsi" w:hAnsiTheme="minorHAnsi" w:cstheme="minorHAnsi"/>
          <w:color w:val="auto"/>
          <w:szCs w:val="24"/>
          <w:shd w:val="clear" w:color="auto" w:fill="FFFFFF"/>
        </w:rPr>
      </w:pPr>
      <w:r w:rsidRPr="00D13CB4">
        <w:rPr>
          <w:rFonts w:asciiTheme="minorHAnsi" w:hAnsiTheme="minorHAnsi" w:cstheme="minorHAnsi"/>
          <w:color w:val="auto"/>
          <w:szCs w:val="24"/>
          <w:shd w:val="clear" w:color="auto" w:fill="FFFFFF"/>
        </w:rPr>
        <w:t xml:space="preserve">The questionnaire was designed using Google forms and was handed out to </w:t>
      </w:r>
      <w:r w:rsidR="00356A35" w:rsidRPr="00D13CB4">
        <w:rPr>
          <w:rFonts w:asciiTheme="minorHAnsi" w:hAnsiTheme="minorHAnsi" w:cstheme="minorHAnsi"/>
          <w:color w:val="auto"/>
          <w:szCs w:val="24"/>
          <w:shd w:val="clear" w:color="auto" w:fill="FFFFFF"/>
        </w:rPr>
        <w:t>employees at Morganstone Ltd via Email between the dates of Monday the 27</w:t>
      </w:r>
      <w:r w:rsidR="00356A35" w:rsidRPr="00D13CB4">
        <w:rPr>
          <w:rFonts w:asciiTheme="minorHAnsi" w:hAnsiTheme="minorHAnsi" w:cstheme="minorHAnsi"/>
          <w:color w:val="auto"/>
          <w:szCs w:val="24"/>
          <w:shd w:val="clear" w:color="auto" w:fill="FFFFFF"/>
          <w:vertAlign w:val="superscript"/>
        </w:rPr>
        <w:t>th</w:t>
      </w:r>
      <w:r w:rsidR="00356A35" w:rsidRPr="00D13CB4">
        <w:rPr>
          <w:rFonts w:asciiTheme="minorHAnsi" w:hAnsiTheme="minorHAnsi" w:cstheme="minorHAnsi"/>
          <w:color w:val="auto"/>
          <w:szCs w:val="24"/>
          <w:shd w:val="clear" w:color="auto" w:fill="FFFFFF"/>
        </w:rPr>
        <w:t xml:space="preserve"> of April</w:t>
      </w:r>
      <w:r w:rsidR="00BF1992" w:rsidRPr="00D13CB4">
        <w:rPr>
          <w:rFonts w:asciiTheme="minorHAnsi" w:hAnsiTheme="minorHAnsi" w:cstheme="minorHAnsi"/>
          <w:color w:val="auto"/>
          <w:szCs w:val="24"/>
          <w:shd w:val="clear" w:color="auto" w:fill="FFFFFF"/>
        </w:rPr>
        <w:t xml:space="preserve"> and </w:t>
      </w:r>
      <w:r w:rsidR="00356A35" w:rsidRPr="00D13CB4">
        <w:rPr>
          <w:rFonts w:asciiTheme="minorHAnsi" w:hAnsiTheme="minorHAnsi" w:cstheme="minorHAnsi"/>
          <w:color w:val="auto"/>
          <w:szCs w:val="24"/>
          <w:shd w:val="clear" w:color="auto" w:fill="FFFFFF"/>
        </w:rPr>
        <w:t>Friday the 31</w:t>
      </w:r>
      <w:r w:rsidR="00356A35" w:rsidRPr="00D13CB4">
        <w:rPr>
          <w:rFonts w:asciiTheme="minorHAnsi" w:hAnsiTheme="minorHAnsi" w:cstheme="minorHAnsi"/>
          <w:color w:val="auto"/>
          <w:szCs w:val="24"/>
          <w:shd w:val="clear" w:color="auto" w:fill="FFFFFF"/>
          <w:vertAlign w:val="superscript"/>
        </w:rPr>
        <w:t>st</w:t>
      </w:r>
      <w:r w:rsidR="00356A35" w:rsidRPr="00D13CB4">
        <w:rPr>
          <w:rFonts w:asciiTheme="minorHAnsi" w:hAnsiTheme="minorHAnsi" w:cstheme="minorHAnsi"/>
          <w:color w:val="auto"/>
          <w:szCs w:val="24"/>
          <w:shd w:val="clear" w:color="auto" w:fill="FFFFFF"/>
        </w:rPr>
        <w:t xml:space="preserve"> of April and got a total of 28 replies. </w:t>
      </w:r>
    </w:p>
    <w:p w14:paraId="61E98482" w14:textId="77777777" w:rsidR="00BF1992" w:rsidRPr="00D13CB4" w:rsidRDefault="00BF1992" w:rsidP="00ED7377">
      <w:pPr>
        <w:rPr>
          <w:rFonts w:asciiTheme="minorHAnsi" w:hAnsiTheme="minorHAnsi" w:cstheme="minorHAnsi"/>
          <w:color w:val="auto"/>
          <w:szCs w:val="24"/>
          <w:shd w:val="clear" w:color="auto" w:fill="FFFFFF"/>
        </w:rPr>
      </w:pPr>
    </w:p>
    <w:p w14:paraId="7313CAEB" w14:textId="568D610B" w:rsidR="00811965" w:rsidRPr="00D13CB4" w:rsidRDefault="00BF1992" w:rsidP="00ED7377">
      <w:pPr>
        <w:rPr>
          <w:rFonts w:asciiTheme="minorHAnsi" w:hAnsiTheme="minorHAnsi" w:cstheme="minorHAnsi"/>
          <w:b/>
          <w:bCs/>
          <w:color w:val="auto"/>
          <w:u w:val="single"/>
        </w:rPr>
      </w:pPr>
      <w:r w:rsidRPr="00D13CB4">
        <w:rPr>
          <w:rFonts w:asciiTheme="minorHAnsi" w:hAnsiTheme="minorHAnsi" w:cstheme="minorHAnsi"/>
          <w:color w:val="auto"/>
          <w:szCs w:val="24"/>
          <w:shd w:val="clear" w:color="auto" w:fill="FFFFFF"/>
        </w:rPr>
        <w:t>8</w:t>
      </w:r>
      <w:r w:rsidR="00E86B9F" w:rsidRPr="00D13CB4">
        <w:rPr>
          <w:rFonts w:asciiTheme="minorHAnsi" w:hAnsiTheme="minorHAnsi" w:cstheme="minorHAnsi"/>
          <w:b/>
          <w:bCs/>
          <w:color w:val="auto"/>
          <w:u w:val="single"/>
        </w:rPr>
        <w:t>.4 Advantages of Primary Research</w:t>
      </w:r>
    </w:p>
    <w:p w14:paraId="4E9983E0" w14:textId="77777777" w:rsidR="00811965" w:rsidRPr="00D13CB4" w:rsidRDefault="00811965" w:rsidP="00811965">
      <w:pPr>
        <w:rPr>
          <w:rFonts w:asciiTheme="minorHAnsi" w:hAnsiTheme="minorHAnsi" w:cstheme="minorHAnsi"/>
          <w:color w:val="auto"/>
        </w:rPr>
      </w:pPr>
    </w:p>
    <w:p w14:paraId="72650A87" w14:textId="5CB10890" w:rsidR="00811965" w:rsidRPr="00D13CB4" w:rsidRDefault="00811965" w:rsidP="00ED7377">
      <w:pPr>
        <w:pStyle w:val="ListParagraph"/>
        <w:numPr>
          <w:ilvl w:val="0"/>
          <w:numId w:val="22"/>
        </w:numPr>
        <w:rPr>
          <w:rFonts w:asciiTheme="minorHAnsi" w:hAnsiTheme="minorHAnsi" w:cstheme="minorHAnsi"/>
          <w:color w:val="auto"/>
        </w:rPr>
      </w:pPr>
      <w:r w:rsidRPr="00D13CB4">
        <w:rPr>
          <w:rFonts w:asciiTheme="minorHAnsi" w:hAnsiTheme="minorHAnsi" w:cstheme="minorHAnsi"/>
          <w:color w:val="auto"/>
        </w:rPr>
        <w:t xml:space="preserve"> Conducting primary research allows the researcher to have full control over the data collection process, including the sample size, data collection methods, and the types of questions asked</w:t>
      </w:r>
      <w:r w:rsidR="008729DB" w:rsidRPr="00D13CB4">
        <w:rPr>
          <w:rFonts w:asciiTheme="minorHAnsi" w:hAnsiTheme="minorHAnsi" w:cstheme="minorHAnsi"/>
          <w:color w:val="auto"/>
        </w:rPr>
        <w:t xml:space="preserve">, ensuring </w:t>
      </w:r>
      <w:r w:rsidRPr="00D13CB4">
        <w:rPr>
          <w:rFonts w:asciiTheme="minorHAnsi" w:hAnsiTheme="minorHAnsi" w:cstheme="minorHAnsi"/>
          <w:color w:val="auto"/>
        </w:rPr>
        <w:t>the data collected is relevant and reliable.</w:t>
      </w:r>
    </w:p>
    <w:p w14:paraId="2951DB4D" w14:textId="77777777" w:rsidR="00811965" w:rsidRPr="00D13CB4" w:rsidRDefault="00811965" w:rsidP="00811965">
      <w:pPr>
        <w:rPr>
          <w:rFonts w:asciiTheme="minorHAnsi" w:hAnsiTheme="minorHAnsi" w:cstheme="minorHAnsi"/>
          <w:color w:val="auto"/>
        </w:rPr>
      </w:pPr>
    </w:p>
    <w:p w14:paraId="4456CEFF" w14:textId="3280E3C1" w:rsidR="00811965" w:rsidRPr="00D13CB4" w:rsidRDefault="00811965" w:rsidP="00ED7377">
      <w:pPr>
        <w:pStyle w:val="ListParagraph"/>
        <w:numPr>
          <w:ilvl w:val="0"/>
          <w:numId w:val="22"/>
        </w:numPr>
        <w:rPr>
          <w:rFonts w:asciiTheme="minorHAnsi" w:hAnsiTheme="minorHAnsi" w:cstheme="minorHAnsi"/>
          <w:color w:val="auto"/>
        </w:rPr>
      </w:pPr>
      <w:r w:rsidRPr="00D13CB4">
        <w:rPr>
          <w:rFonts w:asciiTheme="minorHAnsi" w:hAnsiTheme="minorHAnsi" w:cstheme="minorHAnsi"/>
          <w:color w:val="auto"/>
        </w:rPr>
        <w:t xml:space="preserve">Primary research provides original data that has not been previously collected or </w:t>
      </w:r>
      <w:r w:rsidR="00D13CB4" w:rsidRPr="00D13CB4">
        <w:rPr>
          <w:rFonts w:asciiTheme="minorHAnsi" w:hAnsiTheme="minorHAnsi" w:cstheme="minorHAnsi"/>
          <w:color w:val="auto"/>
        </w:rPr>
        <w:t>analysed</w:t>
      </w:r>
      <w:r w:rsidRPr="00D13CB4">
        <w:rPr>
          <w:rFonts w:asciiTheme="minorHAnsi" w:hAnsiTheme="minorHAnsi" w:cstheme="minorHAnsi"/>
          <w:color w:val="auto"/>
        </w:rPr>
        <w:t>. This can be valuable in situations where the available secondary data is outdated, incomplete, or not specific enough to answer the research question.</w:t>
      </w:r>
    </w:p>
    <w:p w14:paraId="514FE50D" w14:textId="77777777" w:rsidR="00811965" w:rsidRPr="00D13CB4" w:rsidRDefault="00811965" w:rsidP="00811965">
      <w:pPr>
        <w:rPr>
          <w:rFonts w:asciiTheme="minorHAnsi" w:hAnsiTheme="minorHAnsi" w:cstheme="minorHAnsi"/>
          <w:color w:val="auto"/>
        </w:rPr>
      </w:pPr>
    </w:p>
    <w:p w14:paraId="01130A74" w14:textId="27271FE4" w:rsidR="00811965" w:rsidRPr="00D13CB4" w:rsidRDefault="00811965" w:rsidP="00ED7377">
      <w:pPr>
        <w:pStyle w:val="ListParagraph"/>
        <w:numPr>
          <w:ilvl w:val="0"/>
          <w:numId w:val="22"/>
        </w:numPr>
        <w:rPr>
          <w:rFonts w:asciiTheme="minorHAnsi" w:hAnsiTheme="minorHAnsi" w:cstheme="minorHAnsi"/>
          <w:color w:val="auto"/>
        </w:rPr>
      </w:pPr>
      <w:r w:rsidRPr="00D13CB4">
        <w:rPr>
          <w:rFonts w:asciiTheme="minorHAnsi" w:hAnsiTheme="minorHAnsi" w:cstheme="minorHAnsi"/>
          <w:color w:val="auto"/>
        </w:rPr>
        <w:t>Primary research methods can be tailored to the specific research question and the target audience, allowing for flexibility in the data collection process.</w:t>
      </w:r>
    </w:p>
    <w:p w14:paraId="5284B8BD" w14:textId="77777777" w:rsidR="00811965" w:rsidRPr="00D13CB4" w:rsidRDefault="00811965" w:rsidP="00811965">
      <w:pPr>
        <w:rPr>
          <w:rFonts w:asciiTheme="minorHAnsi" w:hAnsiTheme="minorHAnsi" w:cstheme="minorHAnsi"/>
          <w:color w:val="auto"/>
        </w:rPr>
      </w:pPr>
    </w:p>
    <w:p w14:paraId="269A9DC1" w14:textId="77777777" w:rsidR="00811965" w:rsidRPr="00D13CB4" w:rsidRDefault="00811965" w:rsidP="004C19D9">
      <w:pPr>
        <w:ind w:left="0" w:firstLine="0"/>
        <w:rPr>
          <w:rFonts w:asciiTheme="minorHAnsi" w:hAnsiTheme="minorHAnsi" w:cstheme="minorHAnsi"/>
          <w:color w:val="auto"/>
        </w:rPr>
      </w:pPr>
    </w:p>
    <w:p w14:paraId="14A2C0F2" w14:textId="452CB5DD" w:rsidR="00811965" w:rsidRPr="00D13CB4" w:rsidRDefault="00811965" w:rsidP="00ED7377">
      <w:pPr>
        <w:pStyle w:val="ListParagraph"/>
        <w:numPr>
          <w:ilvl w:val="0"/>
          <w:numId w:val="22"/>
        </w:numPr>
        <w:rPr>
          <w:rFonts w:asciiTheme="minorHAnsi" w:hAnsiTheme="minorHAnsi" w:cstheme="minorHAnsi"/>
          <w:color w:val="auto"/>
        </w:rPr>
      </w:pPr>
      <w:r w:rsidRPr="00D13CB4">
        <w:rPr>
          <w:rFonts w:asciiTheme="minorHAnsi" w:hAnsiTheme="minorHAnsi" w:cstheme="minorHAnsi"/>
          <w:color w:val="auto"/>
        </w:rPr>
        <w:t xml:space="preserve"> Conducting primary research allows the researcher to gather data that is specific to the research question and the target population, resulting in more accurate data compared to secondary data that may not be as relevant or specific.</w:t>
      </w:r>
    </w:p>
    <w:p w14:paraId="5F49CA0E" w14:textId="77777777" w:rsidR="00167BF7" w:rsidRPr="00D13CB4" w:rsidRDefault="00167BF7" w:rsidP="00167BF7">
      <w:pPr>
        <w:pStyle w:val="ListParagraph"/>
        <w:ind w:firstLine="0"/>
        <w:rPr>
          <w:rFonts w:asciiTheme="minorHAnsi" w:hAnsiTheme="minorHAnsi" w:cstheme="minorHAnsi"/>
          <w:color w:val="auto"/>
        </w:rPr>
      </w:pPr>
    </w:p>
    <w:p w14:paraId="45A2337E" w14:textId="6FA802BB" w:rsidR="001871F3" w:rsidRPr="00D13CB4" w:rsidRDefault="001871F3" w:rsidP="00ED7377">
      <w:pPr>
        <w:pStyle w:val="ListParagraph"/>
        <w:numPr>
          <w:ilvl w:val="0"/>
          <w:numId w:val="22"/>
        </w:numPr>
        <w:rPr>
          <w:rFonts w:asciiTheme="minorHAnsi" w:hAnsiTheme="minorHAnsi" w:cstheme="minorHAnsi"/>
          <w:color w:val="auto"/>
        </w:rPr>
      </w:pPr>
      <w:r w:rsidRPr="00D13CB4">
        <w:rPr>
          <w:rFonts w:asciiTheme="minorHAnsi" w:hAnsiTheme="minorHAnsi" w:cstheme="minorHAnsi"/>
          <w:color w:val="auto"/>
        </w:rPr>
        <w:t xml:space="preserve">It is current, the </w:t>
      </w:r>
      <w:r w:rsidR="00167BF7" w:rsidRPr="00D13CB4">
        <w:rPr>
          <w:rFonts w:asciiTheme="minorHAnsi" w:hAnsiTheme="minorHAnsi" w:cstheme="minorHAnsi"/>
          <w:color w:val="auto"/>
        </w:rPr>
        <w:t>information gathered for this report was conducted in  April 2023</w:t>
      </w:r>
    </w:p>
    <w:p w14:paraId="28970878" w14:textId="77777777" w:rsidR="00167BF7" w:rsidRPr="00D13CB4" w:rsidRDefault="00167BF7" w:rsidP="00167BF7">
      <w:pPr>
        <w:pStyle w:val="ListParagraph"/>
        <w:ind w:firstLine="0"/>
        <w:rPr>
          <w:rFonts w:asciiTheme="minorHAnsi" w:hAnsiTheme="minorHAnsi" w:cstheme="minorHAnsi"/>
          <w:color w:val="auto"/>
        </w:rPr>
      </w:pPr>
    </w:p>
    <w:p w14:paraId="42D0B07F" w14:textId="3BA06CEC" w:rsidR="00811965" w:rsidRPr="00D13CB4" w:rsidRDefault="008C495F" w:rsidP="00811965">
      <w:pPr>
        <w:rPr>
          <w:rFonts w:asciiTheme="minorHAnsi" w:hAnsiTheme="minorHAnsi" w:cstheme="minorHAnsi"/>
          <w:color w:val="auto"/>
        </w:rPr>
      </w:pPr>
      <w:r w:rsidRPr="00D13CB4">
        <w:rPr>
          <w:rFonts w:asciiTheme="minorHAnsi" w:hAnsiTheme="minorHAnsi" w:cstheme="minorHAnsi"/>
          <w:color w:val="auto"/>
        </w:rPr>
        <w:t xml:space="preserve">(University of </w:t>
      </w:r>
      <w:r w:rsidR="00BC153B" w:rsidRPr="00D13CB4">
        <w:rPr>
          <w:rFonts w:asciiTheme="minorHAnsi" w:hAnsiTheme="minorHAnsi" w:cstheme="minorHAnsi"/>
          <w:color w:val="auto"/>
        </w:rPr>
        <w:t>Southampton</w:t>
      </w:r>
      <w:r w:rsidRPr="00D13CB4">
        <w:rPr>
          <w:rFonts w:asciiTheme="minorHAnsi" w:hAnsiTheme="minorHAnsi" w:cstheme="minorHAnsi"/>
          <w:color w:val="auto"/>
        </w:rPr>
        <w:t>, 2023</w:t>
      </w:r>
      <w:r w:rsidR="00167BF7" w:rsidRPr="00D13CB4">
        <w:rPr>
          <w:rFonts w:asciiTheme="minorHAnsi" w:hAnsiTheme="minorHAnsi" w:cstheme="minorHAnsi"/>
          <w:color w:val="auto"/>
        </w:rPr>
        <w:t>,</w:t>
      </w:r>
      <w:r w:rsidR="00BC153B" w:rsidRPr="00D13CB4">
        <w:rPr>
          <w:rFonts w:asciiTheme="minorHAnsi" w:hAnsiTheme="minorHAnsi" w:cstheme="minorHAnsi"/>
          <w:color w:val="auto"/>
        </w:rPr>
        <w:t xml:space="preserve"> University of </w:t>
      </w:r>
      <w:r w:rsidR="00584D38" w:rsidRPr="00D13CB4">
        <w:rPr>
          <w:rFonts w:asciiTheme="minorHAnsi" w:hAnsiTheme="minorHAnsi" w:cstheme="minorHAnsi"/>
          <w:color w:val="auto"/>
        </w:rPr>
        <w:t>Derby)</w:t>
      </w:r>
    </w:p>
    <w:p w14:paraId="4AEA2005" w14:textId="12DB4A84" w:rsidR="00E86B9F" w:rsidRPr="00D13CB4" w:rsidRDefault="00E86B9F" w:rsidP="00E86B9F">
      <w:pPr>
        <w:rPr>
          <w:rFonts w:asciiTheme="minorHAnsi" w:hAnsiTheme="minorHAnsi" w:cstheme="minorHAnsi"/>
          <w:color w:val="auto"/>
        </w:rPr>
      </w:pPr>
    </w:p>
    <w:p w14:paraId="01C6769C" w14:textId="35C0EB2E" w:rsidR="00E86B9F" w:rsidRPr="00D13CB4" w:rsidRDefault="00E86B9F" w:rsidP="00E86B9F">
      <w:pPr>
        <w:rPr>
          <w:rFonts w:asciiTheme="minorHAnsi" w:hAnsiTheme="minorHAnsi" w:cstheme="minorHAnsi"/>
          <w:color w:val="auto"/>
        </w:rPr>
      </w:pPr>
    </w:p>
    <w:p w14:paraId="450B1982" w14:textId="511A6B25" w:rsidR="00E86B9F" w:rsidRPr="00D13CB4" w:rsidRDefault="00E86B9F" w:rsidP="00E86B9F">
      <w:pPr>
        <w:rPr>
          <w:rFonts w:asciiTheme="minorHAnsi" w:hAnsiTheme="minorHAnsi" w:cstheme="minorHAnsi"/>
          <w:b/>
          <w:bCs/>
          <w:color w:val="auto"/>
          <w:u w:val="single"/>
        </w:rPr>
      </w:pPr>
      <w:r w:rsidRPr="00D13CB4">
        <w:rPr>
          <w:rFonts w:asciiTheme="minorHAnsi" w:hAnsiTheme="minorHAnsi" w:cstheme="minorHAnsi"/>
          <w:b/>
          <w:bCs/>
          <w:color w:val="auto"/>
          <w:u w:val="single"/>
        </w:rPr>
        <w:t xml:space="preserve">8.5 Disadvantages of </w:t>
      </w:r>
      <w:r w:rsidR="00F10658" w:rsidRPr="00D13CB4">
        <w:rPr>
          <w:rFonts w:asciiTheme="minorHAnsi" w:hAnsiTheme="minorHAnsi" w:cstheme="minorHAnsi"/>
          <w:b/>
          <w:bCs/>
          <w:color w:val="auto"/>
          <w:u w:val="single"/>
        </w:rPr>
        <w:t>Primary</w:t>
      </w:r>
      <w:r w:rsidRPr="00D13CB4">
        <w:rPr>
          <w:rFonts w:asciiTheme="minorHAnsi" w:hAnsiTheme="minorHAnsi" w:cstheme="minorHAnsi"/>
          <w:b/>
          <w:bCs/>
          <w:color w:val="auto"/>
          <w:u w:val="single"/>
        </w:rPr>
        <w:t xml:space="preserve"> research</w:t>
      </w:r>
    </w:p>
    <w:p w14:paraId="0EA1D492" w14:textId="77777777" w:rsidR="00475BED" w:rsidRPr="00D13CB4" w:rsidRDefault="00475BED" w:rsidP="00475BED">
      <w:pPr>
        <w:rPr>
          <w:rFonts w:asciiTheme="minorHAnsi" w:hAnsiTheme="minorHAnsi" w:cstheme="minorHAnsi"/>
          <w:color w:val="auto"/>
        </w:rPr>
      </w:pPr>
    </w:p>
    <w:p w14:paraId="71649836" w14:textId="083FB254" w:rsidR="00475BED" w:rsidRPr="00D13CB4" w:rsidRDefault="00475BED" w:rsidP="00475BED">
      <w:pPr>
        <w:rPr>
          <w:rFonts w:asciiTheme="minorHAnsi" w:hAnsiTheme="minorHAnsi" w:cstheme="minorHAnsi"/>
          <w:color w:val="auto"/>
        </w:rPr>
      </w:pPr>
      <w:r w:rsidRPr="00D13CB4">
        <w:rPr>
          <w:rFonts w:asciiTheme="minorHAnsi" w:hAnsiTheme="minorHAnsi" w:cstheme="minorHAnsi"/>
          <w:color w:val="auto"/>
        </w:rPr>
        <w:t xml:space="preserve">Primary research can be a time-consuming process, requiring significant planning, data collection, and analysis. </w:t>
      </w:r>
    </w:p>
    <w:p w14:paraId="3B305225" w14:textId="77777777" w:rsidR="00475BED" w:rsidRPr="00D13CB4" w:rsidRDefault="00475BED" w:rsidP="00475BED">
      <w:pPr>
        <w:rPr>
          <w:rFonts w:asciiTheme="minorHAnsi" w:hAnsiTheme="minorHAnsi" w:cstheme="minorHAnsi"/>
          <w:color w:val="auto"/>
        </w:rPr>
      </w:pPr>
    </w:p>
    <w:p w14:paraId="47CC191A" w14:textId="6B4A2242" w:rsidR="00475BED" w:rsidRPr="00D13CB4" w:rsidRDefault="00475BED" w:rsidP="00475BED">
      <w:pPr>
        <w:rPr>
          <w:rFonts w:asciiTheme="minorHAnsi" w:hAnsiTheme="minorHAnsi" w:cstheme="minorHAnsi"/>
          <w:color w:val="auto"/>
        </w:rPr>
      </w:pPr>
      <w:r w:rsidRPr="00D13CB4">
        <w:rPr>
          <w:rFonts w:asciiTheme="minorHAnsi" w:hAnsiTheme="minorHAnsi" w:cstheme="minorHAnsi"/>
          <w:color w:val="auto"/>
        </w:rPr>
        <w:t>Primary research can also be costly, especially if it involves complex data collection techniques or requires specialized equipment or expertise.</w:t>
      </w:r>
    </w:p>
    <w:p w14:paraId="7BEBD51B" w14:textId="77777777" w:rsidR="00475BED" w:rsidRPr="00D13CB4" w:rsidRDefault="00475BED" w:rsidP="00475BED">
      <w:pPr>
        <w:rPr>
          <w:rFonts w:asciiTheme="minorHAnsi" w:hAnsiTheme="minorHAnsi" w:cstheme="minorHAnsi"/>
          <w:color w:val="auto"/>
        </w:rPr>
      </w:pPr>
    </w:p>
    <w:p w14:paraId="215B64C5" w14:textId="56BBC174" w:rsidR="00475BED" w:rsidRPr="00D13CB4" w:rsidRDefault="00475BED" w:rsidP="006325AF">
      <w:pPr>
        <w:ind w:left="0" w:firstLine="0"/>
        <w:rPr>
          <w:rFonts w:asciiTheme="minorHAnsi" w:hAnsiTheme="minorHAnsi" w:cstheme="minorHAnsi"/>
          <w:color w:val="auto"/>
        </w:rPr>
      </w:pPr>
      <w:r w:rsidRPr="00D13CB4">
        <w:rPr>
          <w:rFonts w:asciiTheme="minorHAnsi" w:hAnsiTheme="minorHAnsi" w:cstheme="minorHAnsi"/>
          <w:color w:val="auto"/>
        </w:rPr>
        <w:t xml:space="preserve"> The findings from p</w:t>
      </w:r>
      <w:r w:rsidR="00D13CB4" w:rsidRPr="00D13CB4">
        <w:rPr>
          <w:rFonts w:asciiTheme="minorHAnsi" w:hAnsiTheme="minorHAnsi" w:cstheme="minorHAnsi"/>
          <w:color w:val="auto"/>
        </w:rPr>
        <w:t xml:space="preserve">rimary research may be limited </w:t>
      </w:r>
      <w:r w:rsidRPr="00D13CB4">
        <w:rPr>
          <w:rFonts w:asciiTheme="minorHAnsi" w:hAnsiTheme="minorHAnsi" w:cstheme="minorHAnsi"/>
          <w:color w:val="auto"/>
        </w:rPr>
        <w:t xml:space="preserve">as they are based on a small, specific sample or context. </w:t>
      </w:r>
    </w:p>
    <w:p w14:paraId="4A35AC10" w14:textId="77777777" w:rsidR="00475BED" w:rsidRPr="00D13CB4" w:rsidRDefault="00475BED" w:rsidP="00475BED">
      <w:pPr>
        <w:rPr>
          <w:rFonts w:asciiTheme="minorHAnsi" w:hAnsiTheme="minorHAnsi" w:cstheme="minorHAnsi"/>
          <w:color w:val="auto"/>
        </w:rPr>
      </w:pPr>
    </w:p>
    <w:p w14:paraId="0816BB21" w14:textId="00328524" w:rsidR="00475BED" w:rsidRPr="00D13CB4" w:rsidRDefault="00475BED" w:rsidP="00475BED">
      <w:pPr>
        <w:rPr>
          <w:rFonts w:asciiTheme="minorHAnsi" w:hAnsiTheme="minorHAnsi" w:cstheme="minorHAnsi"/>
          <w:color w:val="auto"/>
        </w:rPr>
      </w:pPr>
      <w:r w:rsidRPr="00D13CB4">
        <w:rPr>
          <w:rFonts w:asciiTheme="minorHAnsi" w:hAnsiTheme="minorHAnsi" w:cstheme="minorHAnsi"/>
          <w:color w:val="auto"/>
        </w:rPr>
        <w:t xml:space="preserve"> Primary research can also be vulnerable to bias, as researchers may bring their own preconceptions or assumptions to the research process. </w:t>
      </w:r>
    </w:p>
    <w:p w14:paraId="28C82C98" w14:textId="77777777" w:rsidR="00475BED" w:rsidRPr="00D13CB4" w:rsidRDefault="00475BED" w:rsidP="00584D38">
      <w:pPr>
        <w:ind w:left="0" w:firstLine="0"/>
        <w:rPr>
          <w:rFonts w:asciiTheme="minorHAnsi" w:hAnsiTheme="minorHAnsi" w:cstheme="minorHAnsi"/>
          <w:color w:val="auto"/>
        </w:rPr>
      </w:pPr>
    </w:p>
    <w:p w14:paraId="7BA48EF3" w14:textId="66ACA4EB" w:rsidR="0065435F" w:rsidRPr="00D13CB4" w:rsidRDefault="0086476D" w:rsidP="0065435F">
      <w:pPr>
        <w:rPr>
          <w:rFonts w:asciiTheme="minorHAnsi" w:hAnsiTheme="minorHAnsi" w:cstheme="minorHAnsi"/>
          <w:color w:val="auto"/>
        </w:rPr>
      </w:pPr>
      <w:r w:rsidRPr="00D13CB4">
        <w:rPr>
          <w:rFonts w:asciiTheme="minorHAnsi" w:hAnsiTheme="minorHAnsi" w:cstheme="minorHAnsi"/>
          <w:color w:val="auto"/>
        </w:rPr>
        <w:t xml:space="preserve">Lack of honesty when respondents answer the </w:t>
      </w:r>
      <w:r w:rsidR="00584D38" w:rsidRPr="00D13CB4">
        <w:rPr>
          <w:rFonts w:asciiTheme="minorHAnsi" w:hAnsiTheme="minorHAnsi" w:cstheme="minorHAnsi"/>
          <w:color w:val="auto"/>
        </w:rPr>
        <w:t>questions.</w:t>
      </w:r>
      <w:r w:rsidRPr="00D13CB4">
        <w:rPr>
          <w:rFonts w:asciiTheme="minorHAnsi" w:hAnsiTheme="minorHAnsi" w:cstheme="minorHAnsi"/>
          <w:color w:val="auto"/>
        </w:rPr>
        <w:t xml:space="preserve"> </w:t>
      </w:r>
    </w:p>
    <w:p w14:paraId="3E917CDD" w14:textId="77777777" w:rsidR="0086476D" w:rsidRPr="00D13CB4" w:rsidRDefault="0086476D" w:rsidP="0065435F">
      <w:pPr>
        <w:rPr>
          <w:rFonts w:asciiTheme="minorHAnsi" w:hAnsiTheme="minorHAnsi" w:cstheme="minorHAnsi"/>
          <w:color w:val="auto"/>
        </w:rPr>
      </w:pPr>
    </w:p>
    <w:p w14:paraId="49AAAEC5" w14:textId="02FE5E3E" w:rsidR="0086476D" w:rsidRPr="00D13CB4" w:rsidRDefault="0086476D" w:rsidP="0086476D">
      <w:pPr>
        <w:rPr>
          <w:rFonts w:asciiTheme="minorHAnsi" w:hAnsiTheme="minorHAnsi" w:cstheme="minorHAnsi"/>
          <w:color w:val="auto"/>
        </w:rPr>
      </w:pPr>
      <w:r w:rsidRPr="00D13CB4">
        <w:rPr>
          <w:rFonts w:asciiTheme="minorHAnsi" w:hAnsiTheme="minorHAnsi" w:cstheme="minorHAnsi"/>
          <w:color w:val="auto"/>
        </w:rPr>
        <w:t>(</w:t>
      </w:r>
      <w:r w:rsidR="006747C1" w:rsidRPr="00D13CB4">
        <w:rPr>
          <w:rFonts w:asciiTheme="minorHAnsi" w:hAnsiTheme="minorHAnsi" w:cstheme="minorHAnsi"/>
          <w:color w:val="auto"/>
        </w:rPr>
        <w:t>Research Prospect</w:t>
      </w:r>
      <w:r w:rsidR="00584D38" w:rsidRPr="00D13CB4">
        <w:rPr>
          <w:rFonts w:asciiTheme="minorHAnsi" w:hAnsiTheme="minorHAnsi" w:cstheme="minorHAnsi"/>
          <w:color w:val="auto"/>
        </w:rPr>
        <w:t xml:space="preserve">, </w:t>
      </w:r>
      <w:r w:rsidR="004647C5" w:rsidRPr="00D13CB4">
        <w:rPr>
          <w:rFonts w:asciiTheme="minorHAnsi" w:hAnsiTheme="minorHAnsi" w:cstheme="minorHAnsi"/>
          <w:color w:val="auto"/>
        </w:rPr>
        <w:t>2023</w:t>
      </w:r>
      <w:r w:rsidRPr="00D13CB4">
        <w:rPr>
          <w:rFonts w:asciiTheme="minorHAnsi" w:hAnsiTheme="minorHAnsi" w:cstheme="minorHAnsi"/>
          <w:color w:val="auto"/>
        </w:rPr>
        <w:t>, University of Southampton, 2023, University of Derby )</w:t>
      </w:r>
    </w:p>
    <w:p w14:paraId="5133A402" w14:textId="33FF9D6C" w:rsidR="007919FE" w:rsidRPr="00D13CB4" w:rsidRDefault="007919FE" w:rsidP="0065435F">
      <w:pPr>
        <w:rPr>
          <w:rFonts w:asciiTheme="minorHAnsi" w:hAnsiTheme="minorHAnsi" w:cstheme="minorHAnsi"/>
          <w:color w:val="auto"/>
        </w:rPr>
      </w:pPr>
    </w:p>
    <w:p w14:paraId="2404321F" w14:textId="50038C54" w:rsidR="007919FE" w:rsidRDefault="007919FE" w:rsidP="0065435F">
      <w:pPr>
        <w:rPr>
          <w:rFonts w:asciiTheme="minorHAnsi" w:hAnsiTheme="minorHAnsi" w:cstheme="minorHAnsi"/>
          <w:color w:val="auto"/>
        </w:rPr>
      </w:pPr>
    </w:p>
    <w:p w14:paraId="417CC267" w14:textId="77777777" w:rsidR="00D13CB4" w:rsidRDefault="00D13CB4" w:rsidP="0065435F">
      <w:pPr>
        <w:rPr>
          <w:rFonts w:asciiTheme="minorHAnsi" w:hAnsiTheme="minorHAnsi" w:cstheme="minorHAnsi"/>
          <w:color w:val="auto"/>
        </w:rPr>
      </w:pPr>
    </w:p>
    <w:p w14:paraId="6A3AC8E0" w14:textId="77777777" w:rsidR="00D13CB4" w:rsidRPr="00D13CB4" w:rsidRDefault="00D13CB4" w:rsidP="0065435F">
      <w:pPr>
        <w:rPr>
          <w:rFonts w:asciiTheme="minorHAnsi" w:hAnsiTheme="minorHAnsi" w:cstheme="minorHAnsi"/>
          <w:color w:val="auto"/>
        </w:rPr>
      </w:pPr>
    </w:p>
    <w:p w14:paraId="485640E1" w14:textId="3003DE77" w:rsidR="00BF3E93" w:rsidRPr="00D13CB4" w:rsidRDefault="00BF3E93" w:rsidP="00356A35">
      <w:pPr>
        <w:ind w:left="0" w:firstLine="0"/>
        <w:rPr>
          <w:rFonts w:asciiTheme="minorHAnsi" w:hAnsiTheme="minorHAnsi" w:cstheme="minorHAnsi"/>
          <w:color w:val="auto"/>
        </w:rPr>
      </w:pPr>
    </w:p>
    <w:p w14:paraId="68518B3E" w14:textId="50988FDB" w:rsidR="007919FE" w:rsidRPr="00D13CB4" w:rsidRDefault="00BF1992" w:rsidP="0065435F">
      <w:pPr>
        <w:rPr>
          <w:rFonts w:asciiTheme="minorHAnsi" w:hAnsiTheme="minorHAnsi" w:cstheme="minorHAnsi"/>
          <w:b/>
          <w:bCs/>
          <w:color w:val="auto"/>
          <w:u w:val="single"/>
        </w:rPr>
      </w:pPr>
      <w:r w:rsidRPr="00D13CB4">
        <w:rPr>
          <w:rFonts w:asciiTheme="minorHAnsi" w:hAnsiTheme="minorHAnsi" w:cstheme="minorHAnsi"/>
          <w:b/>
          <w:bCs/>
          <w:color w:val="auto"/>
          <w:u w:val="single"/>
        </w:rPr>
        <w:t xml:space="preserve">9. </w:t>
      </w:r>
      <w:r w:rsidR="007919FE" w:rsidRPr="00D13CB4">
        <w:rPr>
          <w:rFonts w:asciiTheme="minorHAnsi" w:hAnsiTheme="minorHAnsi" w:cstheme="minorHAnsi"/>
          <w:b/>
          <w:bCs/>
          <w:color w:val="auto"/>
          <w:u w:val="single"/>
        </w:rPr>
        <w:t xml:space="preserve"> Results/ Findings</w:t>
      </w:r>
    </w:p>
    <w:p w14:paraId="0C852D39" w14:textId="6C248EA3" w:rsidR="007919FE" w:rsidRPr="00D13CB4" w:rsidRDefault="007919FE" w:rsidP="0065435F">
      <w:pPr>
        <w:rPr>
          <w:rFonts w:asciiTheme="minorHAnsi" w:hAnsiTheme="minorHAnsi" w:cstheme="minorHAnsi"/>
          <w:color w:val="auto"/>
        </w:rPr>
      </w:pPr>
    </w:p>
    <w:p w14:paraId="5181067D" w14:textId="7A4FDA43" w:rsidR="007919FE" w:rsidRPr="00D13CB4" w:rsidRDefault="00BF3E93" w:rsidP="0065435F">
      <w:pPr>
        <w:rPr>
          <w:rFonts w:asciiTheme="minorHAnsi" w:hAnsiTheme="minorHAnsi" w:cstheme="minorHAnsi"/>
          <w:color w:val="auto"/>
        </w:rPr>
      </w:pPr>
      <w:r w:rsidRPr="00D13CB4">
        <w:rPr>
          <w:rFonts w:asciiTheme="minorHAnsi" w:hAnsiTheme="minorHAnsi" w:cstheme="minorHAnsi"/>
          <w:noProof/>
          <w:color w:val="auto"/>
        </w:rPr>
        <w:drawing>
          <wp:inline distT="0" distB="0" distL="0" distR="0" wp14:anchorId="635D18C2" wp14:editId="69E645F7">
            <wp:extent cx="5723255" cy="2405380"/>
            <wp:effectExtent l="0" t="0" r="0" b="0"/>
            <wp:docPr id="2" name="Picture 2" descr="A picture containing text, screenshot, diagram, colorful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diagram, colorfulnes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3255" cy="2405380"/>
                    </a:xfrm>
                    <a:prstGeom prst="rect">
                      <a:avLst/>
                    </a:prstGeom>
                    <a:noFill/>
                    <a:ln>
                      <a:noFill/>
                    </a:ln>
                  </pic:spPr>
                </pic:pic>
              </a:graphicData>
            </a:graphic>
          </wp:inline>
        </w:drawing>
      </w:r>
    </w:p>
    <w:p w14:paraId="64753951" w14:textId="77777777" w:rsidR="00BF3E93" w:rsidRPr="00D13CB4" w:rsidRDefault="00BF3E93" w:rsidP="0065435F">
      <w:pPr>
        <w:rPr>
          <w:rFonts w:asciiTheme="minorHAnsi" w:hAnsiTheme="minorHAnsi" w:cstheme="minorHAnsi"/>
          <w:color w:val="auto"/>
        </w:rPr>
      </w:pPr>
    </w:p>
    <w:p w14:paraId="60C23067" w14:textId="747EAD11" w:rsidR="007919FE" w:rsidRPr="00D13CB4" w:rsidRDefault="00BF3E93" w:rsidP="0065435F">
      <w:pPr>
        <w:rPr>
          <w:rFonts w:asciiTheme="minorHAnsi" w:hAnsiTheme="minorHAnsi" w:cstheme="minorHAnsi"/>
          <w:color w:val="auto"/>
        </w:rPr>
      </w:pPr>
      <w:r w:rsidRPr="00D13CB4">
        <w:rPr>
          <w:rFonts w:asciiTheme="minorHAnsi" w:hAnsiTheme="minorHAnsi" w:cstheme="minorHAnsi"/>
          <w:color w:val="auto"/>
        </w:rPr>
        <w:t xml:space="preserve">Fig. 1 Role </w:t>
      </w:r>
    </w:p>
    <w:p w14:paraId="3AC248FB" w14:textId="3E6B4136" w:rsidR="00BF3E93" w:rsidRPr="00D13CB4" w:rsidRDefault="00BF3E93" w:rsidP="0065435F">
      <w:pPr>
        <w:rPr>
          <w:rFonts w:asciiTheme="minorHAnsi" w:hAnsiTheme="minorHAnsi" w:cstheme="minorHAnsi"/>
          <w:color w:val="auto"/>
        </w:rPr>
      </w:pPr>
    </w:p>
    <w:p w14:paraId="33B188B0" w14:textId="60634658" w:rsidR="00BF1992" w:rsidRPr="00D13CB4" w:rsidRDefault="00BF1992" w:rsidP="0065435F">
      <w:pPr>
        <w:rPr>
          <w:rFonts w:asciiTheme="minorHAnsi" w:hAnsiTheme="minorHAnsi" w:cstheme="minorHAnsi"/>
          <w:color w:val="auto"/>
        </w:rPr>
      </w:pPr>
      <w:r w:rsidRPr="00D13CB4">
        <w:rPr>
          <w:rFonts w:asciiTheme="minorHAnsi" w:hAnsiTheme="minorHAnsi" w:cstheme="minorHAnsi"/>
          <w:noProof/>
          <w:color w:val="auto"/>
        </w:rPr>
        <w:drawing>
          <wp:inline distT="0" distB="0" distL="0" distR="0" wp14:anchorId="253C95FB" wp14:editId="4FA28AFF">
            <wp:extent cx="5723255" cy="24053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3255" cy="2405380"/>
                    </a:xfrm>
                    <a:prstGeom prst="rect">
                      <a:avLst/>
                    </a:prstGeom>
                    <a:noFill/>
                    <a:ln>
                      <a:noFill/>
                    </a:ln>
                  </pic:spPr>
                </pic:pic>
              </a:graphicData>
            </a:graphic>
          </wp:inline>
        </w:drawing>
      </w:r>
    </w:p>
    <w:p w14:paraId="436EFE79" w14:textId="6928C45F" w:rsidR="00BF3E93" w:rsidRPr="00D13CB4" w:rsidRDefault="00BF1992" w:rsidP="0065435F">
      <w:pPr>
        <w:rPr>
          <w:rFonts w:asciiTheme="minorHAnsi" w:hAnsiTheme="minorHAnsi" w:cstheme="minorHAnsi"/>
          <w:color w:val="auto"/>
        </w:rPr>
      </w:pPr>
      <w:r w:rsidRPr="00D13CB4">
        <w:rPr>
          <w:rFonts w:asciiTheme="minorHAnsi" w:hAnsiTheme="minorHAnsi" w:cstheme="minorHAnsi"/>
          <w:color w:val="auto"/>
        </w:rPr>
        <w:t xml:space="preserve">Fig. 2 Age </w:t>
      </w:r>
    </w:p>
    <w:p w14:paraId="5C02591C" w14:textId="612176E3" w:rsidR="00BF1992" w:rsidRPr="00D13CB4" w:rsidRDefault="00BF1992" w:rsidP="0065435F">
      <w:pPr>
        <w:rPr>
          <w:rFonts w:asciiTheme="minorHAnsi" w:hAnsiTheme="minorHAnsi" w:cstheme="minorHAnsi"/>
          <w:color w:val="auto"/>
        </w:rPr>
      </w:pPr>
    </w:p>
    <w:p w14:paraId="4DAAA42E" w14:textId="7F240776" w:rsidR="007919FE" w:rsidRPr="00D13CB4" w:rsidRDefault="00E46C19" w:rsidP="00E46C19">
      <w:pPr>
        <w:rPr>
          <w:rFonts w:asciiTheme="minorHAnsi" w:hAnsiTheme="minorHAnsi" w:cstheme="minorHAnsi"/>
          <w:color w:val="auto"/>
        </w:rPr>
      </w:pPr>
      <w:r w:rsidRPr="00D13CB4">
        <w:rPr>
          <w:rFonts w:asciiTheme="minorHAnsi" w:hAnsiTheme="minorHAnsi" w:cstheme="minorHAnsi"/>
          <w:noProof/>
          <w:color w:val="auto"/>
        </w:rPr>
        <w:drawing>
          <wp:inline distT="0" distB="0" distL="0" distR="0" wp14:anchorId="743CC009" wp14:editId="60D05A4D">
            <wp:extent cx="5723255" cy="2717800"/>
            <wp:effectExtent l="0" t="0" r="0" b="6350"/>
            <wp:docPr id="4" name="Picture 4"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creenshot, font, lin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3255" cy="2717800"/>
                    </a:xfrm>
                    <a:prstGeom prst="rect">
                      <a:avLst/>
                    </a:prstGeom>
                    <a:noFill/>
                    <a:ln>
                      <a:noFill/>
                    </a:ln>
                  </pic:spPr>
                </pic:pic>
              </a:graphicData>
            </a:graphic>
          </wp:inline>
        </w:drawing>
      </w:r>
    </w:p>
    <w:p w14:paraId="243F3786" w14:textId="0B6C4113" w:rsidR="00E46C19" w:rsidRPr="00D13CB4" w:rsidRDefault="00E46C19" w:rsidP="00E46C19">
      <w:pPr>
        <w:rPr>
          <w:rFonts w:asciiTheme="minorHAnsi" w:hAnsiTheme="minorHAnsi" w:cstheme="minorHAnsi"/>
          <w:color w:val="auto"/>
        </w:rPr>
      </w:pPr>
      <w:r w:rsidRPr="00D13CB4">
        <w:rPr>
          <w:rFonts w:asciiTheme="minorHAnsi" w:hAnsiTheme="minorHAnsi" w:cstheme="minorHAnsi"/>
          <w:color w:val="auto"/>
        </w:rPr>
        <w:t>Fig. 3 Time in the industry</w:t>
      </w:r>
    </w:p>
    <w:p w14:paraId="530921A9" w14:textId="205D2D3C" w:rsidR="00E46C19" w:rsidRPr="00D13CB4" w:rsidRDefault="00E46C19" w:rsidP="00E46C19">
      <w:pPr>
        <w:rPr>
          <w:rFonts w:asciiTheme="minorHAnsi" w:hAnsiTheme="minorHAnsi" w:cstheme="minorHAnsi"/>
          <w:color w:val="auto"/>
        </w:rPr>
      </w:pPr>
    </w:p>
    <w:p w14:paraId="319D0C4C" w14:textId="267E5EFE" w:rsidR="00E46C19" w:rsidRPr="00D13CB4" w:rsidRDefault="00E46C19" w:rsidP="00E46C19">
      <w:pPr>
        <w:rPr>
          <w:rFonts w:asciiTheme="minorHAnsi" w:hAnsiTheme="minorHAnsi" w:cstheme="minorHAnsi"/>
          <w:color w:val="auto"/>
        </w:rPr>
      </w:pPr>
      <w:r w:rsidRPr="00D13CB4">
        <w:rPr>
          <w:rFonts w:asciiTheme="minorHAnsi" w:hAnsiTheme="minorHAnsi" w:cstheme="minorHAnsi"/>
          <w:noProof/>
          <w:color w:val="auto"/>
        </w:rPr>
        <w:drawing>
          <wp:inline distT="0" distB="0" distL="0" distR="0" wp14:anchorId="2EE1F0E2" wp14:editId="301E0EC9">
            <wp:extent cx="5723255" cy="2592705"/>
            <wp:effectExtent l="0" t="0" r="0" b="0"/>
            <wp:docPr id="5" name="Picture 5" descr="A blue and orange pie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ue and orange pie chart&#10;&#10;Description automatically generated with low confide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3255" cy="2592705"/>
                    </a:xfrm>
                    <a:prstGeom prst="rect">
                      <a:avLst/>
                    </a:prstGeom>
                    <a:noFill/>
                    <a:ln>
                      <a:noFill/>
                    </a:ln>
                  </pic:spPr>
                </pic:pic>
              </a:graphicData>
            </a:graphic>
          </wp:inline>
        </w:drawing>
      </w:r>
    </w:p>
    <w:p w14:paraId="42191BA8" w14:textId="56F04D76" w:rsidR="00E46C19" w:rsidRPr="00D13CB4" w:rsidRDefault="00E46C19" w:rsidP="0065435F">
      <w:pPr>
        <w:rPr>
          <w:rFonts w:asciiTheme="minorHAnsi" w:hAnsiTheme="minorHAnsi" w:cstheme="minorHAnsi"/>
          <w:color w:val="auto"/>
        </w:rPr>
      </w:pPr>
      <w:r w:rsidRPr="00D13CB4">
        <w:rPr>
          <w:rFonts w:asciiTheme="minorHAnsi" w:hAnsiTheme="minorHAnsi" w:cstheme="minorHAnsi"/>
          <w:color w:val="auto"/>
        </w:rPr>
        <w:t xml:space="preserve">Fig.4 has your workplace been impacted? </w:t>
      </w:r>
    </w:p>
    <w:p w14:paraId="5BD89782" w14:textId="53C82E88" w:rsidR="00E46C19" w:rsidRPr="00D13CB4" w:rsidRDefault="00E46C19" w:rsidP="0065435F">
      <w:pPr>
        <w:rPr>
          <w:rFonts w:asciiTheme="minorHAnsi" w:hAnsiTheme="minorHAnsi" w:cstheme="minorHAnsi"/>
          <w:color w:val="auto"/>
        </w:rPr>
      </w:pPr>
      <w:r w:rsidRPr="00D13CB4">
        <w:rPr>
          <w:rFonts w:asciiTheme="minorHAnsi" w:hAnsiTheme="minorHAnsi" w:cstheme="minorHAnsi"/>
          <w:noProof/>
          <w:color w:val="auto"/>
        </w:rPr>
        <w:drawing>
          <wp:inline distT="0" distB="0" distL="0" distR="0" wp14:anchorId="7FECB24F" wp14:editId="54127CA0">
            <wp:extent cx="5723255" cy="2405380"/>
            <wp:effectExtent l="0" t="0" r="0" b="0"/>
            <wp:docPr id="6" name="Picture 6"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creenshot, diagram, fon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3255" cy="2405380"/>
                    </a:xfrm>
                    <a:prstGeom prst="rect">
                      <a:avLst/>
                    </a:prstGeom>
                    <a:noFill/>
                    <a:ln>
                      <a:noFill/>
                    </a:ln>
                  </pic:spPr>
                </pic:pic>
              </a:graphicData>
            </a:graphic>
          </wp:inline>
        </w:drawing>
      </w:r>
    </w:p>
    <w:p w14:paraId="323F69E6" w14:textId="77777777" w:rsidR="00E46C19" w:rsidRPr="00D13CB4" w:rsidRDefault="00E46C19" w:rsidP="0065435F">
      <w:pPr>
        <w:rPr>
          <w:rFonts w:asciiTheme="minorHAnsi" w:hAnsiTheme="minorHAnsi" w:cstheme="minorHAnsi"/>
          <w:b/>
          <w:bCs/>
          <w:color w:val="auto"/>
          <w:u w:val="single"/>
        </w:rPr>
      </w:pPr>
    </w:p>
    <w:p w14:paraId="1A0E8FFB" w14:textId="76B09A4B" w:rsidR="00E46C19" w:rsidRPr="00D13CB4" w:rsidRDefault="00E46C19" w:rsidP="0065435F">
      <w:pPr>
        <w:rPr>
          <w:rFonts w:asciiTheme="minorHAnsi" w:hAnsiTheme="minorHAnsi" w:cstheme="minorHAnsi"/>
          <w:color w:val="auto"/>
        </w:rPr>
      </w:pPr>
      <w:r w:rsidRPr="00D13CB4">
        <w:rPr>
          <w:rFonts w:asciiTheme="minorHAnsi" w:hAnsiTheme="minorHAnsi" w:cstheme="minorHAnsi"/>
          <w:color w:val="auto"/>
        </w:rPr>
        <w:t xml:space="preserve">Fig.5 the shortages effects </w:t>
      </w:r>
    </w:p>
    <w:p w14:paraId="701C2A80" w14:textId="03976910" w:rsidR="00E46C19" w:rsidRPr="00D13CB4" w:rsidRDefault="00E46C19" w:rsidP="0065435F">
      <w:pPr>
        <w:rPr>
          <w:rFonts w:asciiTheme="minorHAnsi" w:hAnsiTheme="minorHAnsi" w:cstheme="minorHAnsi"/>
          <w:color w:val="auto"/>
        </w:rPr>
      </w:pPr>
    </w:p>
    <w:p w14:paraId="62A64854" w14:textId="73005CFE" w:rsidR="00E46C19" w:rsidRPr="00D13CB4" w:rsidRDefault="00F25D8F" w:rsidP="0065435F">
      <w:pPr>
        <w:rPr>
          <w:rFonts w:asciiTheme="minorHAnsi" w:hAnsiTheme="minorHAnsi" w:cstheme="minorHAnsi"/>
          <w:color w:val="auto"/>
        </w:rPr>
      </w:pPr>
      <w:r w:rsidRPr="00D13CB4">
        <w:rPr>
          <w:rFonts w:asciiTheme="minorHAnsi" w:hAnsiTheme="minorHAnsi" w:cstheme="minorHAnsi"/>
          <w:noProof/>
          <w:color w:val="auto"/>
        </w:rPr>
        <w:drawing>
          <wp:inline distT="0" distB="0" distL="0" distR="0" wp14:anchorId="2472B1CD" wp14:editId="763E5D91">
            <wp:extent cx="5723255" cy="2717800"/>
            <wp:effectExtent l="0" t="0" r="0" b="6350"/>
            <wp:docPr id="7" name="Picture 7"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 font, lin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3255" cy="2717800"/>
                    </a:xfrm>
                    <a:prstGeom prst="rect">
                      <a:avLst/>
                    </a:prstGeom>
                    <a:noFill/>
                    <a:ln>
                      <a:noFill/>
                    </a:ln>
                  </pic:spPr>
                </pic:pic>
              </a:graphicData>
            </a:graphic>
          </wp:inline>
        </w:drawing>
      </w:r>
    </w:p>
    <w:p w14:paraId="2A698453" w14:textId="09693782" w:rsidR="00E46C19" w:rsidRPr="00D13CB4" w:rsidRDefault="00F25D8F" w:rsidP="0065435F">
      <w:pPr>
        <w:rPr>
          <w:rFonts w:asciiTheme="minorHAnsi" w:hAnsiTheme="minorHAnsi" w:cstheme="minorHAnsi"/>
          <w:color w:val="auto"/>
        </w:rPr>
      </w:pPr>
      <w:r w:rsidRPr="00D13CB4">
        <w:rPr>
          <w:rFonts w:asciiTheme="minorHAnsi" w:hAnsiTheme="minorHAnsi" w:cstheme="minorHAnsi"/>
          <w:color w:val="auto"/>
        </w:rPr>
        <w:t>F</w:t>
      </w:r>
      <w:r w:rsidR="00062DDC" w:rsidRPr="00D13CB4">
        <w:rPr>
          <w:rFonts w:asciiTheme="minorHAnsi" w:hAnsiTheme="minorHAnsi" w:cstheme="minorHAnsi"/>
          <w:color w:val="auto"/>
        </w:rPr>
        <w:t>ig.5</w:t>
      </w:r>
      <w:r w:rsidRPr="00D13CB4">
        <w:rPr>
          <w:rFonts w:asciiTheme="minorHAnsi" w:hAnsiTheme="minorHAnsi" w:cstheme="minorHAnsi"/>
          <w:color w:val="auto"/>
        </w:rPr>
        <w:t xml:space="preserve"> what do you thing the reasons for the shortages are? </w:t>
      </w:r>
    </w:p>
    <w:p w14:paraId="638DAA8E" w14:textId="47CB8A49" w:rsidR="00E46C19" w:rsidRPr="00D13CB4" w:rsidRDefault="00E46C19" w:rsidP="0065435F">
      <w:pPr>
        <w:rPr>
          <w:rFonts w:asciiTheme="minorHAnsi" w:hAnsiTheme="minorHAnsi" w:cstheme="minorHAnsi"/>
          <w:color w:val="auto"/>
        </w:rPr>
      </w:pPr>
    </w:p>
    <w:p w14:paraId="4B2970EE" w14:textId="77777777" w:rsidR="00E90143" w:rsidRPr="00D13CB4" w:rsidRDefault="00E90143" w:rsidP="0065435F">
      <w:pPr>
        <w:rPr>
          <w:rFonts w:asciiTheme="minorHAnsi" w:hAnsiTheme="minorHAnsi" w:cstheme="minorHAnsi"/>
          <w:color w:val="auto"/>
        </w:rPr>
      </w:pPr>
    </w:p>
    <w:p w14:paraId="0FDE36A0" w14:textId="2B36CF73" w:rsidR="00E90143" w:rsidRPr="00D13CB4" w:rsidRDefault="00062DDC" w:rsidP="0065435F">
      <w:pPr>
        <w:rPr>
          <w:rFonts w:asciiTheme="minorHAnsi" w:hAnsiTheme="minorHAnsi" w:cstheme="minorHAnsi"/>
          <w:color w:val="auto"/>
        </w:rPr>
      </w:pPr>
      <w:r w:rsidRPr="00D13CB4">
        <w:rPr>
          <w:rFonts w:asciiTheme="minorHAnsi" w:hAnsiTheme="minorHAnsi" w:cstheme="minorHAnsi"/>
          <w:noProof/>
          <w:color w:val="auto"/>
        </w:rPr>
        <w:drawing>
          <wp:inline distT="0" distB="0" distL="0" distR="0" wp14:anchorId="70C12BEB" wp14:editId="659B156F">
            <wp:extent cx="3400425" cy="196977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409290" cy="1974914"/>
                    </a:xfrm>
                    <a:prstGeom prst="rect">
                      <a:avLst/>
                    </a:prstGeom>
                  </pic:spPr>
                </pic:pic>
              </a:graphicData>
            </a:graphic>
          </wp:inline>
        </w:drawing>
      </w:r>
    </w:p>
    <w:p w14:paraId="5AE25BA2" w14:textId="77777777" w:rsidR="00E90143" w:rsidRPr="00D13CB4" w:rsidRDefault="00E90143" w:rsidP="0065435F">
      <w:pPr>
        <w:rPr>
          <w:rFonts w:asciiTheme="minorHAnsi" w:hAnsiTheme="minorHAnsi" w:cstheme="minorHAnsi"/>
          <w:color w:val="auto"/>
        </w:rPr>
      </w:pPr>
    </w:p>
    <w:p w14:paraId="38E248F1" w14:textId="4306F610" w:rsidR="00E90143" w:rsidRPr="00D13CB4" w:rsidRDefault="00E90143" w:rsidP="0065435F">
      <w:pPr>
        <w:rPr>
          <w:rFonts w:asciiTheme="minorHAnsi" w:hAnsiTheme="minorHAnsi" w:cstheme="minorHAnsi"/>
          <w:color w:val="auto"/>
        </w:rPr>
      </w:pPr>
    </w:p>
    <w:p w14:paraId="59EF7495" w14:textId="0CD0599A" w:rsidR="00E90143" w:rsidRPr="00D13CB4" w:rsidRDefault="00CE11B5" w:rsidP="00062DDC">
      <w:pPr>
        <w:ind w:left="0" w:firstLine="0"/>
        <w:rPr>
          <w:rFonts w:asciiTheme="minorHAnsi" w:hAnsiTheme="minorHAnsi" w:cstheme="minorHAnsi"/>
          <w:color w:val="auto"/>
        </w:rPr>
      </w:pPr>
      <w:r w:rsidRPr="00D13CB4">
        <w:rPr>
          <w:rFonts w:asciiTheme="minorHAnsi" w:hAnsiTheme="minorHAnsi" w:cstheme="minorHAnsi"/>
          <w:color w:val="auto"/>
        </w:rPr>
        <w:t>Fig.6 what are the social and economic impacts of lack of construction in the future?</w:t>
      </w:r>
    </w:p>
    <w:p w14:paraId="575E0881" w14:textId="79FC2D09" w:rsidR="00E90143" w:rsidRPr="00D13CB4" w:rsidRDefault="00062DDC" w:rsidP="00062DDC">
      <w:pPr>
        <w:ind w:left="0" w:firstLine="0"/>
        <w:rPr>
          <w:rFonts w:asciiTheme="minorHAnsi" w:hAnsiTheme="minorHAnsi" w:cstheme="minorHAnsi"/>
          <w:color w:val="auto"/>
        </w:rPr>
      </w:pPr>
      <w:r w:rsidRPr="00D13CB4">
        <w:rPr>
          <w:rFonts w:asciiTheme="minorHAnsi" w:hAnsiTheme="minorHAnsi" w:cstheme="minorHAnsi"/>
          <w:noProof/>
          <w:color w:val="auto"/>
        </w:rPr>
        <w:drawing>
          <wp:inline distT="0" distB="0" distL="0" distR="0" wp14:anchorId="5A589CD1" wp14:editId="01323141">
            <wp:extent cx="5723255" cy="2405380"/>
            <wp:effectExtent l="0" t="0" r="0" b="0"/>
            <wp:docPr id="8" name="Picture 8"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screenshot, font, diagram&#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3255" cy="2405380"/>
                    </a:xfrm>
                    <a:prstGeom prst="rect">
                      <a:avLst/>
                    </a:prstGeom>
                    <a:noFill/>
                    <a:ln>
                      <a:noFill/>
                    </a:ln>
                  </pic:spPr>
                </pic:pic>
              </a:graphicData>
            </a:graphic>
          </wp:inline>
        </w:drawing>
      </w:r>
    </w:p>
    <w:p w14:paraId="4D7916DA" w14:textId="6074B4E1" w:rsidR="00E90143" w:rsidRPr="00D13CB4" w:rsidRDefault="00062DDC" w:rsidP="0065435F">
      <w:pPr>
        <w:rPr>
          <w:rFonts w:asciiTheme="minorHAnsi" w:hAnsiTheme="minorHAnsi" w:cstheme="minorHAnsi"/>
          <w:color w:val="auto"/>
        </w:rPr>
      </w:pPr>
      <w:r w:rsidRPr="00D13CB4">
        <w:rPr>
          <w:rFonts w:asciiTheme="minorHAnsi" w:hAnsiTheme="minorHAnsi" w:cstheme="minorHAnsi"/>
          <w:color w:val="auto"/>
        </w:rPr>
        <w:t xml:space="preserve">Fig.7 how do you think more young skilled workers can be attracted to the industry? </w:t>
      </w:r>
    </w:p>
    <w:p w14:paraId="396E88CE" w14:textId="77777777" w:rsidR="00E90143" w:rsidRPr="00D13CB4" w:rsidRDefault="00E90143" w:rsidP="0065435F">
      <w:pPr>
        <w:rPr>
          <w:rFonts w:asciiTheme="minorHAnsi" w:hAnsiTheme="minorHAnsi" w:cstheme="minorHAnsi"/>
          <w:color w:val="auto"/>
        </w:rPr>
      </w:pPr>
    </w:p>
    <w:p w14:paraId="608317FB" w14:textId="77777777" w:rsidR="00E90143" w:rsidRPr="00D13CB4" w:rsidRDefault="00E90143" w:rsidP="0065435F">
      <w:pPr>
        <w:rPr>
          <w:rFonts w:asciiTheme="minorHAnsi" w:hAnsiTheme="minorHAnsi" w:cstheme="minorHAnsi"/>
          <w:color w:val="auto"/>
        </w:rPr>
      </w:pPr>
    </w:p>
    <w:p w14:paraId="203BED86" w14:textId="77777777" w:rsidR="00E90143" w:rsidRPr="00D13CB4" w:rsidRDefault="00E90143" w:rsidP="0065435F">
      <w:pPr>
        <w:rPr>
          <w:rFonts w:asciiTheme="minorHAnsi" w:hAnsiTheme="minorHAnsi" w:cstheme="minorHAnsi"/>
          <w:color w:val="auto"/>
        </w:rPr>
      </w:pPr>
    </w:p>
    <w:p w14:paraId="4A938D42" w14:textId="7F1AAE77" w:rsidR="0056580D" w:rsidRPr="00D13CB4" w:rsidRDefault="0056580D" w:rsidP="0065435F">
      <w:pPr>
        <w:rPr>
          <w:rFonts w:asciiTheme="minorHAnsi" w:hAnsiTheme="minorHAnsi" w:cstheme="minorHAnsi"/>
          <w:color w:val="auto"/>
        </w:rPr>
      </w:pPr>
      <w:r w:rsidRPr="00D13CB4">
        <w:rPr>
          <w:rFonts w:asciiTheme="minorHAnsi" w:hAnsiTheme="minorHAnsi" w:cstheme="minorHAnsi"/>
          <w:noProof/>
          <w:color w:val="auto"/>
        </w:rPr>
        <w:drawing>
          <wp:inline distT="0" distB="0" distL="0" distR="0" wp14:anchorId="38183C2C" wp14:editId="7A185C00">
            <wp:extent cx="5723255" cy="2717800"/>
            <wp:effectExtent l="0" t="0" r="0" b="6350"/>
            <wp:docPr id="9" name="Picture 9"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font, line&#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3255" cy="2717800"/>
                    </a:xfrm>
                    <a:prstGeom prst="rect">
                      <a:avLst/>
                    </a:prstGeom>
                    <a:noFill/>
                    <a:ln>
                      <a:noFill/>
                    </a:ln>
                  </pic:spPr>
                </pic:pic>
              </a:graphicData>
            </a:graphic>
          </wp:inline>
        </w:drawing>
      </w:r>
    </w:p>
    <w:p w14:paraId="21F9D22C" w14:textId="6C84E6A2" w:rsidR="00E46C19" w:rsidRPr="00D13CB4" w:rsidRDefault="00CE11B5" w:rsidP="0065435F">
      <w:pPr>
        <w:rPr>
          <w:rFonts w:asciiTheme="minorHAnsi" w:hAnsiTheme="minorHAnsi" w:cstheme="minorHAnsi"/>
          <w:color w:val="auto"/>
        </w:rPr>
      </w:pPr>
      <w:r w:rsidRPr="00D13CB4">
        <w:rPr>
          <w:rFonts w:asciiTheme="minorHAnsi" w:hAnsiTheme="minorHAnsi" w:cstheme="minorHAnsi"/>
          <w:color w:val="auto"/>
        </w:rPr>
        <w:t xml:space="preserve">Fig.8 – is construction a male dominated industry? </w:t>
      </w:r>
    </w:p>
    <w:p w14:paraId="1B80A9E0" w14:textId="3201B684" w:rsidR="00E46C19" w:rsidRPr="00D13CB4" w:rsidRDefault="00E46C19" w:rsidP="0065435F">
      <w:pPr>
        <w:rPr>
          <w:rFonts w:asciiTheme="minorHAnsi" w:hAnsiTheme="minorHAnsi" w:cstheme="minorHAnsi"/>
          <w:color w:val="auto"/>
        </w:rPr>
      </w:pPr>
    </w:p>
    <w:p w14:paraId="06C3AC04" w14:textId="75AC7A88" w:rsidR="00E46C19" w:rsidRPr="00D13CB4" w:rsidRDefault="0056580D" w:rsidP="0065435F">
      <w:pPr>
        <w:rPr>
          <w:rFonts w:asciiTheme="minorHAnsi" w:hAnsiTheme="minorHAnsi" w:cstheme="minorHAnsi"/>
          <w:color w:val="auto"/>
        </w:rPr>
      </w:pPr>
      <w:r w:rsidRPr="00D13CB4">
        <w:rPr>
          <w:rFonts w:asciiTheme="minorHAnsi" w:hAnsiTheme="minorHAnsi" w:cstheme="minorHAnsi"/>
          <w:noProof/>
          <w:color w:val="auto"/>
        </w:rPr>
        <w:drawing>
          <wp:inline distT="0" distB="0" distL="0" distR="0" wp14:anchorId="266653AD" wp14:editId="6CC87B67">
            <wp:extent cx="5723255" cy="2717800"/>
            <wp:effectExtent l="0" t="0" r="0" b="6350"/>
            <wp:docPr id="10" name="Picture 10"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creenshot, font, line&#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3255" cy="2717800"/>
                    </a:xfrm>
                    <a:prstGeom prst="rect">
                      <a:avLst/>
                    </a:prstGeom>
                    <a:noFill/>
                    <a:ln>
                      <a:noFill/>
                    </a:ln>
                  </pic:spPr>
                </pic:pic>
              </a:graphicData>
            </a:graphic>
          </wp:inline>
        </w:drawing>
      </w:r>
    </w:p>
    <w:p w14:paraId="22897EEB" w14:textId="6B26E4BD" w:rsidR="00D13CB4" w:rsidRPr="00D13CB4" w:rsidRDefault="00D13CB4" w:rsidP="0065435F">
      <w:pPr>
        <w:rPr>
          <w:rFonts w:asciiTheme="minorHAnsi" w:hAnsiTheme="minorHAnsi" w:cstheme="minorHAnsi"/>
          <w:color w:val="auto"/>
        </w:rPr>
      </w:pPr>
      <w:r w:rsidRPr="00D13CB4">
        <w:rPr>
          <w:rFonts w:asciiTheme="minorHAnsi" w:hAnsiTheme="minorHAnsi" w:cstheme="minorHAnsi"/>
          <w:color w:val="auto"/>
        </w:rPr>
        <w:t>Fig.9 benefits of an older workforce</w:t>
      </w:r>
    </w:p>
    <w:p w14:paraId="66FE9B7E" w14:textId="293C5E42" w:rsidR="00D13CB4" w:rsidRDefault="00986BA9" w:rsidP="00D13CB4">
      <w:pPr>
        <w:rPr>
          <w:rFonts w:asciiTheme="minorHAnsi" w:hAnsiTheme="minorHAnsi" w:cstheme="minorHAnsi"/>
          <w:color w:val="auto"/>
        </w:rPr>
      </w:pPr>
      <w:r w:rsidRPr="00D13CB4">
        <w:rPr>
          <w:rFonts w:asciiTheme="minorHAnsi" w:hAnsiTheme="minorHAnsi" w:cstheme="minorHAnsi"/>
          <w:noProof/>
          <w:color w:val="auto"/>
        </w:rPr>
        <w:drawing>
          <wp:inline distT="0" distB="0" distL="0" distR="0" wp14:anchorId="60AE9E2A" wp14:editId="2710C772">
            <wp:extent cx="5723255" cy="2905125"/>
            <wp:effectExtent l="0" t="0" r="0" b="9525"/>
            <wp:docPr id="11" name="Picture 1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screenshot, font, numbe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3255" cy="2905125"/>
                    </a:xfrm>
                    <a:prstGeom prst="rect">
                      <a:avLst/>
                    </a:prstGeom>
                    <a:noFill/>
                    <a:ln>
                      <a:noFill/>
                    </a:ln>
                  </pic:spPr>
                </pic:pic>
              </a:graphicData>
            </a:graphic>
          </wp:inline>
        </w:drawing>
      </w:r>
      <w:r w:rsidR="00D13CB4" w:rsidRPr="00D13CB4">
        <w:rPr>
          <w:rFonts w:asciiTheme="minorHAnsi" w:hAnsiTheme="minorHAnsi" w:cstheme="minorHAnsi"/>
          <w:color w:val="auto"/>
        </w:rPr>
        <w:t xml:space="preserve">Fig.10 Is the governments targets unrealistic? </w:t>
      </w:r>
    </w:p>
    <w:p w14:paraId="351D1407" w14:textId="50A01B19" w:rsidR="007919FE" w:rsidRPr="00D13CB4" w:rsidRDefault="007919FE" w:rsidP="00D13CB4">
      <w:pPr>
        <w:rPr>
          <w:rFonts w:asciiTheme="minorHAnsi" w:hAnsiTheme="minorHAnsi" w:cstheme="minorHAnsi"/>
          <w:color w:val="auto"/>
        </w:rPr>
      </w:pPr>
      <w:r w:rsidRPr="00D13CB4">
        <w:rPr>
          <w:rFonts w:asciiTheme="minorHAnsi" w:hAnsiTheme="minorHAnsi" w:cstheme="minorHAnsi"/>
          <w:b/>
          <w:bCs/>
          <w:color w:val="auto"/>
          <w:u w:val="single"/>
        </w:rPr>
        <w:t>10. Analysis of Results</w:t>
      </w:r>
    </w:p>
    <w:p w14:paraId="57E14A0D" w14:textId="78E2A904" w:rsidR="007C1F7C" w:rsidRPr="00D13CB4" w:rsidRDefault="007C1F7C" w:rsidP="0065435F">
      <w:pPr>
        <w:rPr>
          <w:rFonts w:asciiTheme="minorHAnsi" w:hAnsiTheme="minorHAnsi" w:cstheme="minorHAnsi"/>
          <w:color w:val="auto"/>
        </w:rPr>
      </w:pPr>
    </w:p>
    <w:p w14:paraId="2A7AE58E" w14:textId="7873D054" w:rsidR="007C1F7C" w:rsidRPr="00D13CB4" w:rsidRDefault="007C1F7C" w:rsidP="0065435F">
      <w:pPr>
        <w:rPr>
          <w:rFonts w:asciiTheme="minorHAnsi" w:hAnsiTheme="minorHAnsi" w:cstheme="minorHAnsi"/>
          <w:color w:val="auto"/>
        </w:rPr>
      </w:pPr>
      <w:r w:rsidRPr="00D13CB4">
        <w:rPr>
          <w:rFonts w:asciiTheme="minorHAnsi" w:hAnsiTheme="minorHAnsi" w:cstheme="minorHAnsi"/>
          <w:color w:val="auto"/>
        </w:rPr>
        <w:t xml:space="preserve">Figure 1 </w:t>
      </w:r>
      <w:r w:rsidR="00356A35" w:rsidRPr="00D13CB4">
        <w:rPr>
          <w:rFonts w:asciiTheme="minorHAnsi" w:hAnsiTheme="minorHAnsi" w:cstheme="minorHAnsi"/>
          <w:color w:val="auto"/>
        </w:rPr>
        <w:t xml:space="preserve">on page 10 shows the roles of the people that were questioned in the company, this is important as it shows opinions from lots of different perspectives. </w:t>
      </w:r>
    </w:p>
    <w:p w14:paraId="218801D2" w14:textId="79BAA755" w:rsidR="007C1F7C" w:rsidRPr="00D13CB4" w:rsidRDefault="007C1F7C" w:rsidP="0065435F">
      <w:pPr>
        <w:rPr>
          <w:rFonts w:asciiTheme="minorHAnsi" w:hAnsiTheme="minorHAnsi" w:cstheme="minorHAnsi"/>
          <w:color w:val="auto"/>
        </w:rPr>
      </w:pPr>
    </w:p>
    <w:p w14:paraId="13E7ABFC" w14:textId="0798D87B" w:rsidR="00772538" w:rsidRPr="00D13CB4" w:rsidRDefault="007C1F7C" w:rsidP="00772538">
      <w:pPr>
        <w:rPr>
          <w:rFonts w:asciiTheme="minorHAnsi" w:hAnsiTheme="minorHAnsi" w:cstheme="minorHAnsi"/>
          <w:color w:val="auto"/>
        </w:rPr>
      </w:pPr>
      <w:r w:rsidRPr="00D13CB4">
        <w:rPr>
          <w:rFonts w:asciiTheme="minorHAnsi" w:hAnsiTheme="minorHAnsi" w:cstheme="minorHAnsi"/>
          <w:color w:val="auto"/>
        </w:rPr>
        <w:t xml:space="preserve">Figure 2 </w:t>
      </w:r>
      <w:r w:rsidR="009F7D10" w:rsidRPr="00D13CB4">
        <w:rPr>
          <w:rFonts w:asciiTheme="minorHAnsi" w:hAnsiTheme="minorHAnsi" w:cstheme="minorHAnsi"/>
          <w:color w:val="auto"/>
        </w:rPr>
        <w:t>and figure</w:t>
      </w:r>
      <w:r w:rsidR="00030355" w:rsidRPr="00D13CB4">
        <w:rPr>
          <w:rFonts w:asciiTheme="minorHAnsi" w:hAnsiTheme="minorHAnsi" w:cstheme="minorHAnsi"/>
          <w:color w:val="auto"/>
        </w:rPr>
        <w:t>s 3 and</w:t>
      </w:r>
      <w:r w:rsidR="00BB0322" w:rsidRPr="00D13CB4">
        <w:rPr>
          <w:rFonts w:asciiTheme="minorHAnsi" w:hAnsiTheme="minorHAnsi" w:cstheme="minorHAnsi"/>
          <w:color w:val="auto"/>
        </w:rPr>
        <w:t xml:space="preserve"> 8</w:t>
      </w:r>
      <w:r w:rsidR="009F7D10" w:rsidRPr="00D13CB4">
        <w:rPr>
          <w:rFonts w:asciiTheme="minorHAnsi" w:hAnsiTheme="minorHAnsi" w:cstheme="minorHAnsi"/>
          <w:color w:val="auto"/>
        </w:rPr>
        <w:t xml:space="preserve"> </w:t>
      </w:r>
      <w:r w:rsidR="00E8227D" w:rsidRPr="00D13CB4">
        <w:rPr>
          <w:rFonts w:asciiTheme="minorHAnsi" w:hAnsiTheme="minorHAnsi" w:cstheme="minorHAnsi"/>
          <w:color w:val="auto"/>
        </w:rPr>
        <w:t>(pa</w:t>
      </w:r>
      <w:r w:rsidR="00356A35" w:rsidRPr="00D13CB4">
        <w:rPr>
          <w:rFonts w:asciiTheme="minorHAnsi" w:hAnsiTheme="minorHAnsi" w:cstheme="minorHAnsi"/>
          <w:color w:val="auto"/>
        </w:rPr>
        <w:t xml:space="preserve">ges </w:t>
      </w:r>
      <w:r w:rsidR="00CE11B5" w:rsidRPr="00D13CB4">
        <w:rPr>
          <w:rFonts w:asciiTheme="minorHAnsi" w:hAnsiTheme="minorHAnsi" w:cstheme="minorHAnsi"/>
          <w:color w:val="auto"/>
        </w:rPr>
        <w:t>10, 11 and 13</w:t>
      </w:r>
      <w:r w:rsidR="00E8227D" w:rsidRPr="00D13CB4">
        <w:rPr>
          <w:rFonts w:asciiTheme="minorHAnsi" w:hAnsiTheme="minorHAnsi" w:cstheme="minorHAnsi"/>
          <w:color w:val="auto"/>
        </w:rPr>
        <w:t>) confirms the research on page</w:t>
      </w:r>
      <w:r w:rsidR="00CE11B5" w:rsidRPr="00D13CB4">
        <w:rPr>
          <w:rFonts w:asciiTheme="minorHAnsi" w:hAnsiTheme="minorHAnsi" w:cstheme="minorHAnsi"/>
          <w:color w:val="auto"/>
        </w:rPr>
        <w:t xml:space="preserve"> 6</w:t>
      </w:r>
      <w:r w:rsidR="00E8227D" w:rsidRPr="00D13CB4">
        <w:rPr>
          <w:rFonts w:asciiTheme="minorHAnsi" w:hAnsiTheme="minorHAnsi" w:cstheme="minorHAnsi"/>
          <w:color w:val="auto"/>
        </w:rPr>
        <w:t xml:space="preserve"> which s</w:t>
      </w:r>
      <w:r w:rsidR="00030355" w:rsidRPr="00D13CB4">
        <w:rPr>
          <w:rFonts w:asciiTheme="minorHAnsi" w:hAnsiTheme="minorHAnsi" w:cstheme="minorHAnsi"/>
          <w:color w:val="auto"/>
        </w:rPr>
        <w:t>tates that the construction industry is dominated by an older, male workforce</w:t>
      </w:r>
      <w:r w:rsidR="003473C0" w:rsidRPr="00D13CB4">
        <w:rPr>
          <w:rFonts w:asciiTheme="minorHAnsi" w:hAnsiTheme="minorHAnsi" w:cstheme="minorHAnsi"/>
          <w:color w:val="auto"/>
        </w:rPr>
        <w:t xml:space="preserve"> Brittan (see 7.2) says that a significant proportion of construction workers in the UK are over 50 years old.</w:t>
      </w:r>
      <w:r w:rsidR="00772538" w:rsidRPr="00D13CB4">
        <w:rPr>
          <w:rFonts w:asciiTheme="minorHAnsi" w:hAnsiTheme="minorHAnsi" w:cstheme="minorHAnsi"/>
          <w:color w:val="auto"/>
        </w:rPr>
        <w:t xml:space="preserve"> This </w:t>
      </w:r>
      <w:r w:rsidR="00527D7D" w:rsidRPr="00D13CB4">
        <w:rPr>
          <w:rFonts w:asciiTheme="minorHAnsi" w:hAnsiTheme="minorHAnsi" w:cstheme="minorHAnsi"/>
          <w:color w:val="auto"/>
        </w:rPr>
        <w:t>is in line with the literature review</w:t>
      </w:r>
      <w:r w:rsidR="003A25CB" w:rsidRPr="00D13CB4">
        <w:rPr>
          <w:rFonts w:asciiTheme="minorHAnsi" w:hAnsiTheme="minorHAnsi" w:cstheme="minorHAnsi"/>
          <w:color w:val="auto"/>
        </w:rPr>
        <w:t xml:space="preserve">, section 7.3 above </w:t>
      </w:r>
      <w:r w:rsidR="00AC081D" w:rsidRPr="00D13CB4">
        <w:rPr>
          <w:rFonts w:asciiTheme="minorHAnsi" w:hAnsiTheme="minorHAnsi" w:cstheme="minorHAnsi"/>
          <w:color w:val="auto"/>
        </w:rPr>
        <w:t>which shows that there are fewer personnel available to replace older workers as they retire. This may lead to a lack of skilled workers in the sector.</w:t>
      </w:r>
      <w:r w:rsidR="00DF4230" w:rsidRPr="00D13CB4">
        <w:rPr>
          <w:rFonts w:asciiTheme="minorHAnsi" w:hAnsiTheme="minorHAnsi" w:cstheme="minorHAnsi"/>
          <w:color w:val="auto"/>
        </w:rPr>
        <w:t xml:space="preserve"> The data in figure 8, clearly recognises that</w:t>
      </w:r>
      <w:r w:rsidR="00AC081D" w:rsidRPr="00D13CB4">
        <w:rPr>
          <w:rFonts w:asciiTheme="minorHAnsi" w:hAnsiTheme="minorHAnsi" w:cstheme="minorHAnsi"/>
          <w:color w:val="auto"/>
        </w:rPr>
        <w:t xml:space="preserve"> </w:t>
      </w:r>
      <w:r w:rsidR="00DF4230" w:rsidRPr="00D13CB4">
        <w:rPr>
          <w:rFonts w:asciiTheme="minorHAnsi" w:hAnsiTheme="minorHAnsi" w:cstheme="minorHAnsi"/>
          <w:color w:val="auto"/>
        </w:rPr>
        <w:t>k</w:t>
      </w:r>
      <w:r w:rsidR="00AC081D" w:rsidRPr="00D13CB4">
        <w:rPr>
          <w:rFonts w:asciiTheme="minorHAnsi" w:hAnsiTheme="minorHAnsi" w:cstheme="minorHAnsi"/>
          <w:color w:val="auto"/>
        </w:rPr>
        <w:t>nowledge loss is one of the major weaknesses of an ageing workforce; as experienced individuals leave, there is a danger of losing important knowledge and expertise that has been amassed over many years. Younger employees may find it more challenging to absorb knowledge from their more seasoned co</w:t>
      </w:r>
      <w:r w:rsidR="006634FC" w:rsidRPr="00D13CB4">
        <w:rPr>
          <w:rFonts w:asciiTheme="minorHAnsi" w:hAnsiTheme="minorHAnsi" w:cstheme="minorHAnsi"/>
          <w:color w:val="auto"/>
        </w:rPr>
        <w:t>-</w:t>
      </w:r>
      <w:r w:rsidR="00AC081D" w:rsidRPr="00D13CB4">
        <w:rPr>
          <w:rFonts w:asciiTheme="minorHAnsi" w:hAnsiTheme="minorHAnsi" w:cstheme="minorHAnsi"/>
          <w:color w:val="auto"/>
        </w:rPr>
        <w:t xml:space="preserve">workers and </w:t>
      </w:r>
      <w:r w:rsidR="006634FC" w:rsidRPr="00D13CB4">
        <w:rPr>
          <w:rFonts w:asciiTheme="minorHAnsi" w:hAnsiTheme="minorHAnsi" w:cstheme="minorHAnsi"/>
          <w:color w:val="auto"/>
        </w:rPr>
        <w:t xml:space="preserve">fail to </w:t>
      </w:r>
      <w:r w:rsidR="00AC081D" w:rsidRPr="00D13CB4">
        <w:rPr>
          <w:rFonts w:asciiTheme="minorHAnsi" w:hAnsiTheme="minorHAnsi" w:cstheme="minorHAnsi"/>
          <w:color w:val="auto"/>
        </w:rPr>
        <w:t>acquire the abilities necessary to advance in their careers as a result.</w:t>
      </w:r>
    </w:p>
    <w:p w14:paraId="7431BD68" w14:textId="571CA70B" w:rsidR="00E8227D" w:rsidRPr="00D13CB4" w:rsidRDefault="00E8227D" w:rsidP="00CE11B5">
      <w:pPr>
        <w:ind w:left="0" w:firstLine="0"/>
        <w:rPr>
          <w:rFonts w:asciiTheme="minorHAnsi" w:hAnsiTheme="minorHAnsi" w:cstheme="minorHAnsi"/>
          <w:color w:val="auto"/>
        </w:rPr>
      </w:pPr>
    </w:p>
    <w:p w14:paraId="0141278B" w14:textId="58806564" w:rsidR="00260E8F" w:rsidRPr="00D13CB4" w:rsidRDefault="00260E8F" w:rsidP="0065435F">
      <w:pPr>
        <w:rPr>
          <w:rFonts w:asciiTheme="minorHAnsi" w:hAnsiTheme="minorHAnsi" w:cstheme="minorHAnsi"/>
          <w:color w:val="auto"/>
        </w:rPr>
      </w:pPr>
      <w:r w:rsidRPr="00D13CB4">
        <w:rPr>
          <w:rFonts w:asciiTheme="minorHAnsi" w:hAnsiTheme="minorHAnsi" w:cstheme="minorHAnsi"/>
          <w:color w:val="auto"/>
        </w:rPr>
        <w:t xml:space="preserve">Figure </w:t>
      </w:r>
      <w:r w:rsidR="00BF3E93" w:rsidRPr="00D13CB4">
        <w:rPr>
          <w:rFonts w:asciiTheme="minorHAnsi" w:hAnsiTheme="minorHAnsi" w:cstheme="minorHAnsi"/>
          <w:color w:val="auto"/>
        </w:rPr>
        <w:t>4</w:t>
      </w:r>
      <w:r w:rsidRPr="00D13CB4">
        <w:rPr>
          <w:rFonts w:asciiTheme="minorHAnsi" w:hAnsiTheme="minorHAnsi" w:cstheme="minorHAnsi"/>
          <w:color w:val="auto"/>
        </w:rPr>
        <w:t xml:space="preserve"> </w:t>
      </w:r>
      <w:r w:rsidR="00E90143" w:rsidRPr="00D13CB4">
        <w:rPr>
          <w:rFonts w:asciiTheme="minorHAnsi" w:hAnsiTheme="minorHAnsi" w:cstheme="minorHAnsi"/>
          <w:color w:val="auto"/>
        </w:rPr>
        <w:t xml:space="preserve">clearly shows that 81% that’s nearly all nearly all </w:t>
      </w:r>
      <w:r w:rsidRPr="00D13CB4">
        <w:rPr>
          <w:rFonts w:asciiTheme="minorHAnsi" w:hAnsiTheme="minorHAnsi" w:cstheme="minorHAnsi"/>
          <w:color w:val="auto"/>
        </w:rPr>
        <w:t xml:space="preserve">of the people surveyed thought that </w:t>
      </w:r>
      <w:r w:rsidR="0055797A" w:rsidRPr="00D13CB4">
        <w:rPr>
          <w:rFonts w:asciiTheme="minorHAnsi" w:hAnsiTheme="minorHAnsi" w:cstheme="minorHAnsi"/>
          <w:color w:val="auto"/>
        </w:rPr>
        <w:t xml:space="preserve">their workplace was affected by a shortage of construction workers. This is clearly in line with the recent figures </w:t>
      </w:r>
      <w:r w:rsidR="009025A1" w:rsidRPr="00D13CB4">
        <w:rPr>
          <w:rFonts w:asciiTheme="minorHAnsi" w:hAnsiTheme="minorHAnsi" w:cstheme="minorHAnsi"/>
          <w:color w:val="auto"/>
        </w:rPr>
        <w:t>offered by The Construction Industry Training Board (CITB)</w:t>
      </w:r>
      <w:r w:rsidR="00E763FA" w:rsidRPr="00D13CB4">
        <w:rPr>
          <w:rFonts w:asciiTheme="minorHAnsi" w:hAnsiTheme="minorHAnsi" w:cstheme="minorHAnsi"/>
          <w:color w:val="auto"/>
        </w:rPr>
        <w:t xml:space="preserve"> </w:t>
      </w:r>
      <w:r w:rsidR="00BF3E93" w:rsidRPr="00D13CB4">
        <w:rPr>
          <w:rFonts w:asciiTheme="minorHAnsi" w:hAnsiTheme="minorHAnsi" w:cstheme="minorHAnsi"/>
          <w:color w:val="auto"/>
        </w:rPr>
        <w:t>which reported</w:t>
      </w:r>
      <w:r w:rsidR="009025A1" w:rsidRPr="00D13CB4">
        <w:rPr>
          <w:rFonts w:asciiTheme="minorHAnsi" w:hAnsiTheme="minorHAnsi" w:cstheme="minorHAnsi"/>
          <w:color w:val="auto"/>
        </w:rPr>
        <w:t xml:space="preserve"> that the UK construction industry needs to recruit over 217,000 new workers by 2025 to keep up with demand and offset the impact of Brexit on the workforce. Additionally, the Royal Institute of Chartered Surveyors (RICS) reported in 2021 that a shortage of skilled workers in the UK construction industry is now at its highest level in 20 years, with nine out of 10 firms struggling to hire the necessary talent.</w:t>
      </w:r>
    </w:p>
    <w:p w14:paraId="289FDE9A" w14:textId="182B809B" w:rsidR="00A27655" w:rsidRPr="00D13CB4" w:rsidRDefault="00A27655" w:rsidP="0065435F">
      <w:pPr>
        <w:rPr>
          <w:rFonts w:asciiTheme="minorHAnsi" w:hAnsiTheme="minorHAnsi" w:cstheme="minorHAnsi"/>
          <w:color w:val="auto"/>
        </w:rPr>
      </w:pPr>
    </w:p>
    <w:p w14:paraId="437757FF" w14:textId="0EDF8FEE" w:rsidR="008476B5" w:rsidRPr="00D13CB4" w:rsidRDefault="00A27655" w:rsidP="008476B5">
      <w:pPr>
        <w:rPr>
          <w:rFonts w:asciiTheme="minorHAnsi" w:hAnsiTheme="minorHAnsi" w:cstheme="minorHAnsi"/>
          <w:color w:val="auto"/>
        </w:rPr>
      </w:pPr>
      <w:r w:rsidRPr="00D13CB4">
        <w:rPr>
          <w:rFonts w:asciiTheme="minorHAnsi" w:hAnsiTheme="minorHAnsi" w:cstheme="minorHAnsi"/>
          <w:color w:val="auto"/>
        </w:rPr>
        <w:t>Figure 6 (page</w:t>
      </w:r>
      <w:r w:rsidR="0030093A" w:rsidRPr="00D13CB4">
        <w:rPr>
          <w:rFonts w:asciiTheme="minorHAnsi" w:hAnsiTheme="minorHAnsi" w:cstheme="minorHAnsi"/>
          <w:color w:val="auto"/>
        </w:rPr>
        <w:t xml:space="preserve"> 12</w:t>
      </w:r>
      <w:r w:rsidRPr="00D13CB4">
        <w:rPr>
          <w:rFonts w:asciiTheme="minorHAnsi" w:hAnsiTheme="minorHAnsi" w:cstheme="minorHAnsi"/>
          <w:color w:val="auto"/>
        </w:rPr>
        <w:t>)</w:t>
      </w:r>
      <w:r w:rsidR="004C5A7F" w:rsidRPr="00D13CB4">
        <w:rPr>
          <w:rFonts w:asciiTheme="minorHAnsi" w:hAnsiTheme="minorHAnsi" w:cstheme="minorHAnsi"/>
          <w:color w:val="auto"/>
        </w:rPr>
        <w:t xml:space="preserve"> displays the answers to what respondents thought would be </w:t>
      </w:r>
      <w:r w:rsidR="00E90143" w:rsidRPr="00D13CB4">
        <w:rPr>
          <w:rFonts w:asciiTheme="minorHAnsi" w:hAnsiTheme="minorHAnsi" w:cstheme="minorHAnsi"/>
          <w:color w:val="auto"/>
        </w:rPr>
        <w:t>the social and economic impacts</w:t>
      </w:r>
      <w:r w:rsidR="00356A35" w:rsidRPr="00D13CB4">
        <w:rPr>
          <w:rFonts w:asciiTheme="minorHAnsi" w:hAnsiTheme="minorHAnsi" w:cstheme="minorHAnsi"/>
          <w:color w:val="auto"/>
        </w:rPr>
        <w:t xml:space="preserve"> and </w:t>
      </w:r>
      <w:r w:rsidR="007E0C9C" w:rsidRPr="00D13CB4">
        <w:rPr>
          <w:rFonts w:asciiTheme="minorHAnsi" w:hAnsiTheme="minorHAnsi" w:cstheme="minorHAnsi"/>
          <w:color w:val="auto"/>
        </w:rPr>
        <w:t xml:space="preserve">percentage of people thought that </w:t>
      </w:r>
      <w:r w:rsidR="008476B5" w:rsidRPr="00D13CB4">
        <w:rPr>
          <w:rFonts w:asciiTheme="minorHAnsi" w:hAnsiTheme="minorHAnsi" w:cstheme="minorHAnsi"/>
          <w:color w:val="auto"/>
        </w:rPr>
        <w:t>a shortage of housing can drive up the cost of housing, making it more difficult for individuals and families to afford a home. This can lead to an increase in homelessness and can negatively impact the economy.</w:t>
      </w:r>
      <w:r w:rsidR="00540FF4" w:rsidRPr="00D13CB4">
        <w:rPr>
          <w:rFonts w:asciiTheme="minorHAnsi" w:hAnsiTheme="minorHAnsi" w:cstheme="minorHAnsi"/>
          <w:color w:val="auto"/>
        </w:rPr>
        <w:t xml:space="preserve"> This is linked with delays which </w:t>
      </w:r>
      <w:r w:rsidR="00B4744D" w:rsidRPr="00D13CB4">
        <w:rPr>
          <w:rFonts w:asciiTheme="minorHAnsi" w:hAnsiTheme="minorHAnsi" w:cstheme="minorHAnsi"/>
          <w:color w:val="auto"/>
        </w:rPr>
        <w:t xml:space="preserve">is what some of the respondents named as a negative impact </w:t>
      </w:r>
      <w:r w:rsidR="00D65654" w:rsidRPr="00D13CB4">
        <w:rPr>
          <w:rFonts w:asciiTheme="minorHAnsi" w:hAnsiTheme="minorHAnsi" w:cstheme="minorHAnsi"/>
          <w:color w:val="auto"/>
        </w:rPr>
        <w:t xml:space="preserve">of </w:t>
      </w:r>
      <w:r w:rsidR="00E90143" w:rsidRPr="00D13CB4">
        <w:rPr>
          <w:rFonts w:asciiTheme="minorHAnsi" w:hAnsiTheme="minorHAnsi" w:cstheme="minorHAnsi"/>
          <w:color w:val="auto"/>
        </w:rPr>
        <w:t>construction</w:t>
      </w:r>
      <w:r w:rsidR="00D65654" w:rsidRPr="00D13CB4">
        <w:rPr>
          <w:rFonts w:asciiTheme="minorHAnsi" w:hAnsiTheme="minorHAnsi" w:cstheme="minorHAnsi"/>
          <w:color w:val="auto"/>
        </w:rPr>
        <w:t xml:space="preserve"> shortages</w:t>
      </w:r>
      <w:r w:rsidR="007968D3" w:rsidRPr="00D13CB4">
        <w:rPr>
          <w:rFonts w:asciiTheme="minorHAnsi" w:hAnsiTheme="minorHAnsi" w:cstheme="minorHAnsi"/>
          <w:color w:val="auto"/>
        </w:rPr>
        <w:t>. This is in line with current literature discussed in section 7.2 above (</w:t>
      </w:r>
      <w:r w:rsidR="00356A35" w:rsidRPr="00D13CB4">
        <w:rPr>
          <w:rFonts w:asciiTheme="minorHAnsi" w:hAnsiTheme="minorHAnsi" w:cstheme="minorHAnsi"/>
          <w:color w:val="auto"/>
        </w:rPr>
        <w:t>page 5</w:t>
      </w:r>
      <w:r w:rsidR="007968D3" w:rsidRPr="00D13CB4">
        <w:rPr>
          <w:rFonts w:asciiTheme="minorHAnsi" w:hAnsiTheme="minorHAnsi" w:cstheme="minorHAnsi"/>
          <w:color w:val="auto"/>
        </w:rPr>
        <w:t>)</w:t>
      </w:r>
    </w:p>
    <w:p w14:paraId="57F178CC" w14:textId="547799B8" w:rsidR="00A27655" w:rsidRPr="00D13CB4" w:rsidRDefault="00A27655" w:rsidP="0065435F">
      <w:pPr>
        <w:rPr>
          <w:rFonts w:asciiTheme="minorHAnsi" w:hAnsiTheme="minorHAnsi" w:cstheme="minorHAnsi"/>
          <w:color w:val="auto"/>
        </w:rPr>
      </w:pPr>
    </w:p>
    <w:p w14:paraId="022B720D" w14:textId="34F236B4" w:rsidR="00C92F50" w:rsidRPr="00D13CB4" w:rsidRDefault="00584D38" w:rsidP="00C92F50">
      <w:pPr>
        <w:rPr>
          <w:rFonts w:asciiTheme="minorHAnsi" w:hAnsiTheme="minorHAnsi" w:cstheme="minorHAnsi"/>
          <w:color w:val="auto"/>
        </w:rPr>
      </w:pPr>
      <w:r w:rsidRPr="00D13CB4">
        <w:rPr>
          <w:rFonts w:asciiTheme="minorHAnsi" w:hAnsiTheme="minorHAnsi" w:cstheme="minorHAnsi"/>
          <w:color w:val="auto"/>
        </w:rPr>
        <w:t>Figure 7 shows that</w:t>
      </w:r>
      <w:r w:rsidR="00C92F50" w:rsidRPr="00D13CB4">
        <w:rPr>
          <w:rFonts w:asciiTheme="minorHAnsi" w:hAnsiTheme="minorHAnsi" w:cstheme="minorHAnsi"/>
          <w:color w:val="auto"/>
        </w:rPr>
        <w:t xml:space="preserve"> </w:t>
      </w:r>
      <w:r w:rsidR="00E90143" w:rsidRPr="00D13CB4">
        <w:rPr>
          <w:rFonts w:asciiTheme="minorHAnsi" w:hAnsiTheme="minorHAnsi" w:cstheme="minorHAnsi"/>
          <w:color w:val="auto"/>
        </w:rPr>
        <w:t xml:space="preserve">nearly half </w:t>
      </w:r>
      <w:r w:rsidR="00C92F50" w:rsidRPr="00D13CB4">
        <w:rPr>
          <w:rFonts w:asciiTheme="minorHAnsi" w:hAnsiTheme="minorHAnsi" w:cstheme="minorHAnsi"/>
          <w:color w:val="auto"/>
        </w:rPr>
        <w:t>of the respondents thought that the industry would be more attractive to younger workers if the education was better. Research in 7.5</w:t>
      </w:r>
      <w:r w:rsidR="00356A35" w:rsidRPr="00D13CB4">
        <w:rPr>
          <w:rFonts w:asciiTheme="minorHAnsi" w:hAnsiTheme="minorHAnsi" w:cstheme="minorHAnsi"/>
          <w:color w:val="auto"/>
        </w:rPr>
        <w:t>, page 7</w:t>
      </w:r>
      <w:r w:rsidR="00C92F50" w:rsidRPr="00D13CB4">
        <w:rPr>
          <w:rFonts w:asciiTheme="minorHAnsi" w:hAnsiTheme="minorHAnsi" w:cstheme="minorHAnsi"/>
          <w:color w:val="auto"/>
        </w:rPr>
        <w:t xml:space="preserve"> shows that the government has introduced various measures and is implementing policies to attract skilled workers but it will take time to have an impact.</w:t>
      </w:r>
    </w:p>
    <w:p w14:paraId="0833F0E2" w14:textId="4BACC1E0" w:rsidR="00986BA9" w:rsidRPr="00D13CB4" w:rsidRDefault="00986BA9" w:rsidP="00E90143">
      <w:pPr>
        <w:ind w:left="0" w:firstLine="0"/>
        <w:rPr>
          <w:rFonts w:asciiTheme="minorHAnsi" w:hAnsiTheme="minorHAnsi" w:cstheme="minorHAnsi"/>
          <w:color w:val="auto"/>
        </w:rPr>
      </w:pPr>
    </w:p>
    <w:p w14:paraId="7605962A" w14:textId="0B142460" w:rsidR="00986BA9" w:rsidRPr="00D13CB4" w:rsidRDefault="00986BA9" w:rsidP="0065435F">
      <w:pPr>
        <w:rPr>
          <w:rFonts w:asciiTheme="minorHAnsi" w:hAnsiTheme="minorHAnsi" w:cstheme="minorHAnsi"/>
          <w:b/>
          <w:bCs/>
          <w:color w:val="auto"/>
          <w:u w:val="single"/>
        </w:rPr>
      </w:pPr>
      <w:r w:rsidRPr="00D13CB4">
        <w:rPr>
          <w:rFonts w:asciiTheme="minorHAnsi" w:hAnsiTheme="minorHAnsi" w:cstheme="minorHAnsi"/>
          <w:b/>
          <w:bCs/>
          <w:color w:val="auto"/>
          <w:u w:val="single"/>
        </w:rPr>
        <w:t>10.1 Limitations</w:t>
      </w:r>
    </w:p>
    <w:p w14:paraId="3D969BEC" w14:textId="74A4134C" w:rsidR="00986BA9" w:rsidRPr="00D13CB4" w:rsidRDefault="00986BA9" w:rsidP="0065435F">
      <w:pPr>
        <w:rPr>
          <w:rFonts w:asciiTheme="minorHAnsi" w:hAnsiTheme="minorHAnsi" w:cstheme="minorHAnsi"/>
          <w:color w:val="auto"/>
        </w:rPr>
      </w:pPr>
      <w:r w:rsidRPr="00D13CB4">
        <w:rPr>
          <w:rFonts w:asciiTheme="minorHAnsi" w:hAnsiTheme="minorHAnsi" w:cstheme="minorHAnsi"/>
          <w:color w:val="auto"/>
        </w:rPr>
        <w:t>Overall, the data in the primary research corresponds with the secondary research, However, the limitations of the data are that only 28 responses were gathered.</w:t>
      </w:r>
    </w:p>
    <w:p w14:paraId="025665D9" w14:textId="77777777" w:rsidR="00D13CB4" w:rsidRPr="00D13CB4" w:rsidRDefault="00D13CB4" w:rsidP="0065435F">
      <w:pPr>
        <w:rPr>
          <w:rFonts w:asciiTheme="minorHAnsi" w:hAnsiTheme="minorHAnsi" w:cstheme="minorHAnsi"/>
          <w:color w:val="auto"/>
        </w:rPr>
      </w:pPr>
    </w:p>
    <w:p w14:paraId="751ACB6D" w14:textId="1FFAFE8C" w:rsidR="007919FE" w:rsidRPr="00D13CB4" w:rsidRDefault="007919FE" w:rsidP="00E90143">
      <w:pPr>
        <w:ind w:left="0" w:firstLine="0"/>
        <w:rPr>
          <w:rFonts w:asciiTheme="minorHAnsi" w:hAnsiTheme="minorHAnsi" w:cstheme="minorHAnsi"/>
          <w:color w:val="auto"/>
        </w:rPr>
      </w:pPr>
    </w:p>
    <w:p w14:paraId="7B0414B3" w14:textId="1ABB75C5" w:rsidR="007919FE" w:rsidRPr="00D13CB4" w:rsidRDefault="00450E63" w:rsidP="0065435F">
      <w:pPr>
        <w:rPr>
          <w:rFonts w:asciiTheme="minorHAnsi" w:hAnsiTheme="minorHAnsi" w:cstheme="minorHAnsi"/>
          <w:b/>
          <w:bCs/>
          <w:color w:val="auto"/>
          <w:u w:val="single"/>
        </w:rPr>
      </w:pPr>
      <w:r w:rsidRPr="00D13CB4">
        <w:rPr>
          <w:rFonts w:asciiTheme="minorHAnsi" w:hAnsiTheme="minorHAnsi" w:cstheme="minorHAnsi"/>
          <w:b/>
          <w:bCs/>
          <w:color w:val="auto"/>
          <w:u w:val="single"/>
        </w:rPr>
        <w:t xml:space="preserve">11. Conclusion </w:t>
      </w:r>
    </w:p>
    <w:p w14:paraId="24A1CAAE" w14:textId="6DE92CF5" w:rsidR="00CE7118" w:rsidRPr="00D13CB4" w:rsidRDefault="00CE7118" w:rsidP="0065435F">
      <w:pPr>
        <w:rPr>
          <w:rFonts w:asciiTheme="minorHAnsi" w:hAnsiTheme="minorHAnsi" w:cstheme="minorHAnsi"/>
          <w:color w:val="auto"/>
        </w:rPr>
      </w:pPr>
    </w:p>
    <w:p w14:paraId="4D6B874C" w14:textId="47DDDD04" w:rsidR="00212E1E" w:rsidRPr="00D13CB4" w:rsidRDefault="00CE7118" w:rsidP="00212E1E">
      <w:pPr>
        <w:rPr>
          <w:rFonts w:asciiTheme="minorHAnsi" w:hAnsiTheme="minorHAnsi" w:cstheme="minorHAnsi"/>
          <w:color w:val="auto"/>
        </w:rPr>
      </w:pPr>
      <w:r w:rsidRPr="00D13CB4">
        <w:rPr>
          <w:rFonts w:asciiTheme="minorHAnsi" w:hAnsiTheme="minorHAnsi" w:cstheme="minorHAnsi"/>
          <w:color w:val="auto"/>
        </w:rPr>
        <w:t>To conclude</w:t>
      </w:r>
      <w:r w:rsidR="00212E1E" w:rsidRPr="00D13CB4">
        <w:rPr>
          <w:rFonts w:asciiTheme="minorHAnsi" w:hAnsiTheme="minorHAnsi" w:cstheme="minorHAnsi"/>
          <w:color w:val="auto"/>
        </w:rPr>
        <w:t xml:space="preserve">, </w:t>
      </w:r>
      <w:r w:rsidR="00212E1E" w:rsidRPr="00D13CB4">
        <w:rPr>
          <w:rFonts w:asciiTheme="minorHAnsi" w:hAnsiTheme="minorHAnsi" w:cstheme="minorHAnsi"/>
          <w:color w:val="auto"/>
          <w:szCs w:val="24"/>
        </w:rPr>
        <w:t>the construction sector in the United Kingdom is battling to find qualified construction workers from all</w:t>
      </w:r>
      <w:r w:rsidR="0062414A" w:rsidRPr="00D13CB4">
        <w:rPr>
          <w:rFonts w:asciiTheme="minorHAnsi" w:hAnsiTheme="minorHAnsi" w:cstheme="minorHAnsi"/>
          <w:color w:val="auto"/>
          <w:szCs w:val="24"/>
        </w:rPr>
        <w:t xml:space="preserve"> fields</w:t>
      </w:r>
      <w:r w:rsidR="00212E1E" w:rsidRPr="00D13CB4">
        <w:rPr>
          <w:rFonts w:asciiTheme="minorHAnsi" w:hAnsiTheme="minorHAnsi" w:cstheme="minorHAnsi"/>
          <w:color w:val="auto"/>
          <w:szCs w:val="24"/>
        </w:rPr>
        <w:t xml:space="preserve"> to fill vacancies.  </w:t>
      </w:r>
      <w:r w:rsidR="0062414A" w:rsidRPr="00D13CB4">
        <w:rPr>
          <w:rFonts w:asciiTheme="minorHAnsi" w:hAnsiTheme="minorHAnsi" w:cstheme="minorHAnsi"/>
          <w:color w:val="auto"/>
          <w:szCs w:val="24"/>
        </w:rPr>
        <w:t xml:space="preserve">The </w:t>
      </w:r>
      <w:r w:rsidR="00212E1E" w:rsidRPr="00D13CB4">
        <w:rPr>
          <w:rFonts w:asciiTheme="minorHAnsi" w:hAnsiTheme="minorHAnsi" w:cstheme="minorHAnsi"/>
          <w:color w:val="auto"/>
          <w:szCs w:val="24"/>
        </w:rPr>
        <w:t>main reason for the UK skills shortage is an ageing workforce</w:t>
      </w:r>
      <w:r w:rsidR="0062414A" w:rsidRPr="00D13CB4">
        <w:rPr>
          <w:rFonts w:asciiTheme="minorHAnsi" w:hAnsiTheme="minorHAnsi" w:cstheme="minorHAnsi"/>
          <w:color w:val="auto"/>
          <w:szCs w:val="24"/>
        </w:rPr>
        <w:t xml:space="preserve"> because as</w:t>
      </w:r>
      <w:r w:rsidR="00212E1E" w:rsidRPr="00D13CB4">
        <w:rPr>
          <w:rFonts w:asciiTheme="minorHAnsi" w:hAnsiTheme="minorHAnsi" w:cstheme="minorHAnsi"/>
          <w:color w:val="auto"/>
          <w:szCs w:val="24"/>
        </w:rPr>
        <w:t xml:space="preserve"> construction workers near retirement age there are fewer suitably qualified people to replace them</w:t>
      </w:r>
      <w:r w:rsidR="00940C46" w:rsidRPr="00D13CB4">
        <w:rPr>
          <w:rFonts w:asciiTheme="minorHAnsi" w:hAnsiTheme="minorHAnsi" w:cstheme="minorHAnsi"/>
          <w:color w:val="auto"/>
          <w:szCs w:val="24"/>
        </w:rPr>
        <w:t>, there are also poor apprentice opportunities for new workers entering the profession as well as a poor image</w:t>
      </w:r>
      <w:r w:rsidR="00B0348E" w:rsidRPr="00D13CB4">
        <w:rPr>
          <w:rFonts w:asciiTheme="minorHAnsi" w:hAnsiTheme="minorHAnsi" w:cstheme="minorHAnsi"/>
          <w:color w:val="auto"/>
          <w:szCs w:val="24"/>
        </w:rPr>
        <w:t xml:space="preserve"> for construction</w:t>
      </w:r>
      <w:r w:rsidR="00CF213F" w:rsidRPr="00D13CB4">
        <w:rPr>
          <w:rFonts w:asciiTheme="minorHAnsi" w:hAnsiTheme="minorHAnsi" w:cstheme="minorHAnsi"/>
          <w:color w:val="auto"/>
          <w:szCs w:val="24"/>
        </w:rPr>
        <w:t xml:space="preserve"> in general</w:t>
      </w:r>
      <w:r w:rsidR="00B0348E" w:rsidRPr="00D13CB4">
        <w:rPr>
          <w:rFonts w:asciiTheme="minorHAnsi" w:hAnsiTheme="minorHAnsi" w:cstheme="minorHAnsi"/>
          <w:color w:val="auto"/>
          <w:szCs w:val="24"/>
        </w:rPr>
        <w:t xml:space="preserve"> and male dominance </w:t>
      </w:r>
      <w:r w:rsidR="00CF213F" w:rsidRPr="00D13CB4">
        <w:rPr>
          <w:rFonts w:asciiTheme="minorHAnsi" w:hAnsiTheme="minorHAnsi" w:cstheme="minorHAnsi"/>
          <w:color w:val="auto"/>
          <w:szCs w:val="24"/>
        </w:rPr>
        <w:t>in the industry.</w:t>
      </w:r>
    </w:p>
    <w:p w14:paraId="71293469" w14:textId="6D5F3DFF" w:rsidR="00212E1E" w:rsidRPr="00D13CB4" w:rsidRDefault="00212E1E" w:rsidP="00CF213F">
      <w:pPr>
        <w:pStyle w:val="NoSpacing"/>
        <w:ind w:left="0" w:firstLine="0"/>
        <w:rPr>
          <w:rFonts w:asciiTheme="minorHAnsi" w:hAnsiTheme="minorHAnsi" w:cstheme="minorHAnsi"/>
          <w:color w:val="auto"/>
          <w:szCs w:val="24"/>
        </w:rPr>
      </w:pPr>
      <w:r w:rsidRPr="00D13CB4">
        <w:rPr>
          <w:rFonts w:asciiTheme="minorHAnsi" w:hAnsiTheme="minorHAnsi" w:cstheme="minorHAnsi"/>
          <w:color w:val="auto"/>
          <w:szCs w:val="24"/>
        </w:rPr>
        <w:t>Th</w:t>
      </w:r>
      <w:r w:rsidR="00CF213F" w:rsidRPr="00D13CB4">
        <w:rPr>
          <w:rFonts w:asciiTheme="minorHAnsi" w:hAnsiTheme="minorHAnsi" w:cstheme="minorHAnsi"/>
          <w:color w:val="auto"/>
          <w:szCs w:val="24"/>
        </w:rPr>
        <w:t>e</w:t>
      </w:r>
      <w:r w:rsidRPr="00D13CB4">
        <w:rPr>
          <w:rFonts w:asciiTheme="minorHAnsi" w:hAnsiTheme="minorHAnsi" w:cstheme="minorHAnsi"/>
          <w:color w:val="auto"/>
          <w:szCs w:val="24"/>
        </w:rPr>
        <w:t xml:space="preserve"> problem has been </w:t>
      </w:r>
      <w:r w:rsidR="00CF213F" w:rsidRPr="00D13CB4">
        <w:rPr>
          <w:rFonts w:asciiTheme="minorHAnsi" w:hAnsiTheme="minorHAnsi" w:cstheme="minorHAnsi"/>
          <w:color w:val="auto"/>
          <w:szCs w:val="24"/>
        </w:rPr>
        <w:t>made worse</w:t>
      </w:r>
      <w:r w:rsidRPr="00D13CB4">
        <w:rPr>
          <w:rFonts w:asciiTheme="minorHAnsi" w:hAnsiTheme="minorHAnsi" w:cstheme="minorHAnsi"/>
          <w:color w:val="auto"/>
          <w:szCs w:val="24"/>
        </w:rPr>
        <w:t xml:space="preserve"> by the governments plans to build 300, 000 new homes e</w:t>
      </w:r>
      <w:r w:rsidR="00CF213F" w:rsidRPr="00D13CB4">
        <w:rPr>
          <w:rFonts w:asciiTheme="minorHAnsi" w:hAnsiTheme="minorHAnsi" w:cstheme="minorHAnsi"/>
          <w:color w:val="auto"/>
          <w:szCs w:val="24"/>
        </w:rPr>
        <w:t>ach</w:t>
      </w:r>
      <w:r w:rsidRPr="00D13CB4">
        <w:rPr>
          <w:rFonts w:asciiTheme="minorHAnsi" w:hAnsiTheme="minorHAnsi" w:cstheme="minorHAnsi"/>
          <w:color w:val="auto"/>
          <w:szCs w:val="24"/>
        </w:rPr>
        <w:t xml:space="preserve"> year. The skills gap means that the industry are unlikely to be able to meet this target.</w:t>
      </w:r>
      <w:r w:rsidR="00BF69E4" w:rsidRPr="00D13CB4">
        <w:rPr>
          <w:rFonts w:asciiTheme="minorHAnsi" w:hAnsiTheme="minorHAnsi" w:cstheme="minorHAnsi"/>
          <w:color w:val="auto"/>
          <w:szCs w:val="24"/>
        </w:rPr>
        <w:t xml:space="preserve"> The primary </w:t>
      </w:r>
      <w:r w:rsidR="00BB1CFD" w:rsidRPr="00D13CB4">
        <w:rPr>
          <w:rFonts w:asciiTheme="minorHAnsi" w:hAnsiTheme="minorHAnsi" w:cstheme="minorHAnsi"/>
          <w:color w:val="auto"/>
          <w:szCs w:val="24"/>
        </w:rPr>
        <w:t xml:space="preserve">research findings </w:t>
      </w:r>
    </w:p>
    <w:p w14:paraId="31A1512A" w14:textId="77777777" w:rsidR="00E90143" w:rsidRPr="00D13CB4" w:rsidRDefault="00E90143" w:rsidP="00AF6345">
      <w:pPr>
        <w:ind w:left="0" w:firstLine="0"/>
        <w:rPr>
          <w:rFonts w:asciiTheme="minorHAnsi" w:hAnsiTheme="minorHAnsi" w:cstheme="minorHAnsi"/>
          <w:color w:val="auto"/>
        </w:rPr>
      </w:pPr>
    </w:p>
    <w:p w14:paraId="4FFA49F6" w14:textId="13E207C1" w:rsidR="00450E63" w:rsidRPr="00D13CB4" w:rsidRDefault="00450E63" w:rsidP="0065435F">
      <w:pPr>
        <w:rPr>
          <w:rFonts w:asciiTheme="minorHAnsi" w:hAnsiTheme="minorHAnsi" w:cstheme="minorHAnsi"/>
          <w:b/>
          <w:bCs/>
          <w:color w:val="auto"/>
          <w:u w:val="single"/>
        </w:rPr>
      </w:pPr>
      <w:r w:rsidRPr="00D13CB4">
        <w:rPr>
          <w:rFonts w:asciiTheme="minorHAnsi" w:hAnsiTheme="minorHAnsi" w:cstheme="minorHAnsi"/>
          <w:b/>
          <w:bCs/>
          <w:color w:val="auto"/>
          <w:u w:val="single"/>
        </w:rPr>
        <w:t xml:space="preserve">12 </w:t>
      </w:r>
      <w:r w:rsidR="00AF6345" w:rsidRPr="00D13CB4">
        <w:rPr>
          <w:rFonts w:asciiTheme="minorHAnsi" w:hAnsiTheme="minorHAnsi" w:cstheme="minorHAnsi"/>
          <w:b/>
          <w:bCs/>
          <w:color w:val="auto"/>
          <w:u w:val="single"/>
        </w:rPr>
        <w:t>R</w:t>
      </w:r>
      <w:r w:rsidRPr="00D13CB4">
        <w:rPr>
          <w:rFonts w:asciiTheme="minorHAnsi" w:hAnsiTheme="minorHAnsi" w:cstheme="minorHAnsi"/>
          <w:b/>
          <w:bCs/>
          <w:color w:val="auto"/>
          <w:u w:val="single"/>
        </w:rPr>
        <w:t>ecommendations</w:t>
      </w:r>
    </w:p>
    <w:p w14:paraId="55A636B9" w14:textId="57819213" w:rsidR="00CB2CD0" w:rsidRPr="00D13CB4" w:rsidRDefault="00CB2CD0" w:rsidP="0065435F">
      <w:pPr>
        <w:rPr>
          <w:rFonts w:asciiTheme="minorHAnsi" w:hAnsiTheme="minorHAnsi" w:cstheme="minorHAnsi"/>
          <w:color w:val="auto"/>
        </w:rPr>
      </w:pPr>
      <w:r w:rsidRPr="00D13CB4">
        <w:rPr>
          <w:rFonts w:asciiTheme="minorHAnsi" w:hAnsiTheme="minorHAnsi" w:cstheme="minorHAnsi"/>
          <w:color w:val="auto"/>
        </w:rPr>
        <w:br/>
        <w:t>It is recommended that</w:t>
      </w:r>
      <w:r w:rsidR="00AF6345" w:rsidRPr="00D13CB4">
        <w:rPr>
          <w:rFonts w:asciiTheme="minorHAnsi" w:hAnsiTheme="minorHAnsi" w:cstheme="minorHAnsi"/>
          <w:color w:val="auto"/>
        </w:rPr>
        <w:t xml:space="preserve"> to increase the reliability and scope of this report:</w:t>
      </w:r>
    </w:p>
    <w:p w14:paraId="3F179A81" w14:textId="24F68971" w:rsidR="00CB2CD0" w:rsidRPr="00D13CB4" w:rsidRDefault="00CB2CD0" w:rsidP="0065435F">
      <w:pPr>
        <w:rPr>
          <w:rFonts w:asciiTheme="minorHAnsi" w:hAnsiTheme="minorHAnsi" w:cstheme="minorHAnsi"/>
          <w:color w:val="auto"/>
        </w:rPr>
      </w:pPr>
    </w:p>
    <w:p w14:paraId="210372FE" w14:textId="5C8E06AC" w:rsidR="004A26A1" w:rsidRPr="00D13CB4" w:rsidRDefault="004A26A1" w:rsidP="00CE7118">
      <w:pPr>
        <w:pStyle w:val="ListParagraph"/>
        <w:numPr>
          <w:ilvl w:val="0"/>
          <w:numId w:val="23"/>
        </w:numPr>
        <w:rPr>
          <w:rFonts w:asciiTheme="minorHAnsi" w:hAnsiTheme="minorHAnsi" w:cstheme="minorHAnsi"/>
          <w:color w:val="auto"/>
        </w:rPr>
      </w:pPr>
      <w:r w:rsidRPr="00D13CB4">
        <w:rPr>
          <w:rFonts w:asciiTheme="minorHAnsi" w:hAnsiTheme="minorHAnsi" w:cstheme="minorHAnsi"/>
          <w:color w:val="auto"/>
        </w:rPr>
        <w:t>More surveys be collected to increase the validity of the primary research</w:t>
      </w:r>
    </w:p>
    <w:p w14:paraId="3961E50F" w14:textId="4D6720C4" w:rsidR="004A26A1" w:rsidRPr="00D13CB4" w:rsidRDefault="004A26A1" w:rsidP="00CE7118">
      <w:pPr>
        <w:pStyle w:val="ListParagraph"/>
        <w:numPr>
          <w:ilvl w:val="0"/>
          <w:numId w:val="23"/>
        </w:numPr>
        <w:rPr>
          <w:rFonts w:asciiTheme="minorHAnsi" w:hAnsiTheme="minorHAnsi" w:cstheme="minorHAnsi"/>
          <w:color w:val="auto"/>
        </w:rPr>
      </w:pPr>
      <w:r w:rsidRPr="00D13CB4">
        <w:rPr>
          <w:rFonts w:asciiTheme="minorHAnsi" w:hAnsiTheme="minorHAnsi" w:cstheme="minorHAnsi"/>
          <w:color w:val="auto"/>
        </w:rPr>
        <w:t>Extend the geographical location of the survey to include views from all parts of the UK and not just Wales</w:t>
      </w:r>
    </w:p>
    <w:p w14:paraId="0860EDF3" w14:textId="16EEA5B0" w:rsidR="004A26A1" w:rsidRPr="00D13CB4" w:rsidRDefault="00E1485C" w:rsidP="00CE7118">
      <w:pPr>
        <w:pStyle w:val="ListParagraph"/>
        <w:numPr>
          <w:ilvl w:val="0"/>
          <w:numId w:val="23"/>
        </w:numPr>
        <w:rPr>
          <w:rFonts w:asciiTheme="minorHAnsi" w:hAnsiTheme="minorHAnsi" w:cstheme="minorHAnsi"/>
          <w:color w:val="auto"/>
        </w:rPr>
      </w:pPr>
      <w:r w:rsidRPr="00D13CB4">
        <w:rPr>
          <w:rFonts w:asciiTheme="minorHAnsi" w:hAnsiTheme="minorHAnsi" w:cstheme="minorHAnsi"/>
          <w:color w:val="auto"/>
        </w:rPr>
        <w:t xml:space="preserve">More time be allocated to primary research </w:t>
      </w:r>
    </w:p>
    <w:p w14:paraId="5C57078F" w14:textId="525F25C4" w:rsidR="00CE7118" w:rsidRPr="00D13CB4" w:rsidRDefault="00CE7118" w:rsidP="00CE7118">
      <w:pPr>
        <w:pStyle w:val="ListParagraph"/>
        <w:numPr>
          <w:ilvl w:val="0"/>
          <w:numId w:val="23"/>
        </w:numPr>
        <w:rPr>
          <w:rFonts w:asciiTheme="minorHAnsi" w:hAnsiTheme="minorHAnsi" w:cstheme="minorHAnsi"/>
          <w:color w:val="auto"/>
        </w:rPr>
      </w:pPr>
      <w:r w:rsidRPr="00D13CB4">
        <w:rPr>
          <w:rFonts w:asciiTheme="minorHAnsi" w:hAnsiTheme="minorHAnsi" w:cstheme="minorHAnsi"/>
          <w:color w:val="auto"/>
        </w:rPr>
        <w:t>Extend the secondary research to include more academic literature</w:t>
      </w:r>
    </w:p>
    <w:p w14:paraId="395FFF3F" w14:textId="17196585" w:rsidR="00450E63" w:rsidRPr="00D13CB4" w:rsidRDefault="00450E63" w:rsidP="00CE11B5">
      <w:pPr>
        <w:tabs>
          <w:tab w:val="left" w:pos="5925"/>
        </w:tabs>
        <w:rPr>
          <w:rFonts w:asciiTheme="minorHAnsi" w:hAnsiTheme="minorHAnsi" w:cstheme="minorHAnsi"/>
          <w:b/>
          <w:bCs/>
          <w:color w:val="auto"/>
          <w:u w:val="single"/>
        </w:rPr>
      </w:pPr>
    </w:p>
    <w:p w14:paraId="023BECCE" w14:textId="0A06FE65" w:rsidR="00450E63" w:rsidRPr="00D13CB4" w:rsidRDefault="00450E63" w:rsidP="00450E63">
      <w:pPr>
        <w:rPr>
          <w:rFonts w:asciiTheme="minorHAnsi" w:hAnsiTheme="minorHAnsi" w:cstheme="minorHAnsi"/>
          <w:b/>
          <w:bCs/>
          <w:color w:val="auto"/>
          <w:u w:val="single"/>
        </w:rPr>
      </w:pPr>
      <w:r w:rsidRPr="00D13CB4">
        <w:rPr>
          <w:rFonts w:asciiTheme="minorHAnsi" w:hAnsiTheme="minorHAnsi" w:cstheme="minorHAnsi"/>
          <w:b/>
          <w:bCs/>
          <w:color w:val="auto"/>
          <w:u w:val="single"/>
        </w:rPr>
        <w:t xml:space="preserve">13. </w:t>
      </w:r>
      <w:r w:rsidR="00212E1E" w:rsidRPr="00D13CB4">
        <w:rPr>
          <w:rFonts w:asciiTheme="minorHAnsi" w:hAnsiTheme="minorHAnsi" w:cstheme="minorHAnsi"/>
          <w:b/>
          <w:bCs/>
          <w:color w:val="auto"/>
          <w:u w:val="single"/>
        </w:rPr>
        <w:t>P</w:t>
      </w:r>
      <w:r w:rsidRPr="00D13CB4">
        <w:rPr>
          <w:rFonts w:asciiTheme="minorHAnsi" w:hAnsiTheme="minorHAnsi" w:cstheme="minorHAnsi"/>
          <w:b/>
          <w:bCs/>
          <w:color w:val="auto"/>
          <w:u w:val="single"/>
        </w:rPr>
        <w:t xml:space="preserve">ersonal </w:t>
      </w:r>
      <w:r w:rsidR="00212E1E" w:rsidRPr="00D13CB4">
        <w:rPr>
          <w:rFonts w:asciiTheme="minorHAnsi" w:hAnsiTheme="minorHAnsi" w:cstheme="minorHAnsi"/>
          <w:b/>
          <w:bCs/>
          <w:color w:val="auto"/>
          <w:u w:val="single"/>
        </w:rPr>
        <w:t>R</w:t>
      </w:r>
      <w:r w:rsidRPr="00D13CB4">
        <w:rPr>
          <w:rFonts w:asciiTheme="minorHAnsi" w:hAnsiTheme="minorHAnsi" w:cstheme="minorHAnsi"/>
          <w:b/>
          <w:bCs/>
          <w:color w:val="auto"/>
          <w:u w:val="single"/>
        </w:rPr>
        <w:t>eflection</w:t>
      </w:r>
    </w:p>
    <w:p w14:paraId="17F29588" w14:textId="77777777" w:rsidR="00450E63" w:rsidRPr="00D13CB4" w:rsidRDefault="00450E63" w:rsidP="00450E63">
      <w:pPr>
        <w:rPr>
          <w:rFonts w:asciiTheme="minorHAnsi" w:hAnsiTheme="minorHAnsi" w:cstheme="minorHAnsi"/>
          <w:color w:val="auto"/>
        </w:rPr>
      </w:pPr>
    </w:p>
    <w:p w14:paraId="1AE13E91" w14:textId="7043F20F" w:rsidR="00793FC9" w:rsidRPr="00D13CB4" w:rsidRDefault="00916EE9" w:rsidP="00A7170A">
      <w:pPr>
        <w:rPr>
          <w:rFonts w:asciiTheme="minorHAnsi" w:hAnsiTheme="minorHAnsi" w:cstheme="minorHAnsi"/>
          <w:color w:val="auto"/>
        </w:rPr>
      </w:pPr>
      <w:r w:rsidRPr="00D13CB4">
        <w:rPr>
          <w:rFonts w:asciiTheme="minorHAnsi" w:hAnsiTheme="minorHAnsi" w:cstheme="minorHAnsi"/>
          <w:color w:val="auto"/>
        </w:rPr>
        <w:t xml:space="preserve">Doing this research project has provided a me with numerous personal and professional benefits, for example </w:t>
      </w:r>
      <w:r w:rsidR="00455F14" w:rsidRPr="00D13CB4">
        <w:rPr>
          <w:rFonts w:asciiTheme="minorHAnsi" w:hAnsiTheme="minorHAnsi" w:cstheme="minorHAnsi"/>
          <w:color w:val="auto"/>
        </w:rPr>
        <w:t>I have been able to</w:t>
      </w:r>
      <w:r w:rsidRPr="00D13CB4">
        <w:rPr>
          <w:rFonts w:asciiTheme="minorHAnsi" w:hAnsiTheme="minorHAnsi" w:cstheme="minorHAnsi"/>
          <w:color w:val="auto"/>
        </w:rPr>
        <w:t xml:space="preserve"> </w:t>
      </w:r>
      <w:r w:rsidR="00455F14" w:rsidRPr="00D13CB4">
        <w:rPr>
          <w:rFonts w:asciiTheme="minorHAnsi" w:hAnsiTheme="minorHAnsi" w:cstheme="minorHAnsi"/>
          <w:color w:val="auto"/>
        </w:rPr>
        <w:t>d</w:t>
      </w:r>
      <w:r w:rsidRPr="00D13CB4">
        <w:rPr>
          <w:rFonts w:asciiTheme="minorHAnsi" w:hAnsiTheme="minorHAnsi" w:cstheme="minorHAnsi"/>
          <w:color w:val="auto"/>
        </w:rPr>
        <w:t>evelop</w:t>
      </w:r>
      <w:r w:rsidR="00455F14" w:rsidRPr="00D13CB4">
        <w:rPr>
          <w:rFonts w:asciiTheme="minorHAnsi" w:hAnsiTheme="minorHAnsi" w:cstheme="minorHAnsi"/>
          <w:color w:val="auto"/>
        </w:rPr>
        <w:t xml:space="preserve"> my</w:t>
      </w:r>
      <w:r w:rsidRPr="00D13CB4">
        <w:rPr>
          <w:rFonts w:asciiTheme="minorHAnsi" w:hAnsiTheme="minorHAnsi" w:cstheme="minorHAnsi"/>
          <w:color w:val="auto"/>
        </w:rPr>
        <w:t xml:space="preserve"> critical thinking skills</w:t>
      </w:r>
      <w:r w:rsidR="00455F14" w:rsidRPr="00D13CB4">
        <w:rPr>
          <w:rFonts w:asciiTheme="minorHAnsi" w:hAnsiTheme="minorHAnsi" w:cstheme="minorHAnsi"/>
          <w:color w:val="auto"/>
        </w:rPr>
        <w:t xml:space="preserve"> because</w:t>
      </w:r>
      <w:r w:rsidRPr="00D13CB4">
        <w:rPr>
          <w:rFonts w:asciiTheme="minorHAnsi" w:hAnsiTheme="minorHAnsi" w:cstheme="minorHAnsi"/>
          <w:color w:val="auto"/>
        </w:rPr>
        <w:t xml:space="preserve"> </w:t>
      </w:r>
      <w:r w:rsidR="00455F14" w:rsidRPr="00D13CB4">
        <w:rPr>
          <w:rFonts w:asciiTheme="minorHAnsi" w:hAnsiTheme="minorHAnsi" w:cstheme="minorHAnsi"/>
          <w:color w:val="auto"/>
        </w:rPr>
        <w:t>this r</w:t>
      </w:r>
      <w:r w:rsidRPr="00D13CB4">
        <w:rPr>
          <w:rFonts w:asciiTheme="minorHAnsi" w:hAnsiTheme="minorHAnsi" w:cstheme="minorHAnsi"/>
          <w:color w:val="auto"/>
        </w:rPr>
        <w:t>esearch project</w:t>
      </w:r>
      <w:r w:rsidR="00455F14" w:rsidRPr="00D13CB4">
        <w:rPr>
          <w:rFonts w:asciiTheme="minorHAnsi" w:hAnsiTheme="minorHAnsi" w:cstheme="minorHAnsi"/>
          <w:color w:val="auto"/>
        </w:rPr>
        <w:t xml:space="preserve"> has </w:t>
      </w:r>
      <w:r w:rsidRPr="00D13CB4">
        <w:rPr>
          <w:rFonts w:asciiTheme="minorHAnsi" w:hAnsiTheme="minorHAnsi" w:cstheme="minorHAnsi"/>
          <w:color w:val="auto"/>
        </w:rPr>
        <w:t>require</w:t>
      </w:r>
      <w:r w:rsidR="00455F14" w:rsidRPr="00D13CB4">
        <w:rPr>
          <w:rFonts w:asciiTheme="minorHAnsi" w:hAnsiTheme="minorHAnsi" w:cstheme="minorHAnsi"/>
          <w:color w:val="auto"/>
        </w:rPr>
        <w:t>d me</w:t>
      </w:r>
      <w:r w:rsidRPr="00D13CB4">
        <w:rPr>
          <w:rFonts w:asciiTheme="minorHAnsi" w:hAnsiTheme="minorHAnsi" w:cstheme="minorHAnsi"/>
          <w:color w:val="auto"/>
        </w:rPr>
        <w:t xml:space="preserve"> to </w:t>
      </w:r>
      <w:r w:rsidR="00FD7EF9" w:rsidRPr="00D13CB4">
        <w:rPr>
          <w:rFonts w:asciiTheme="minorHAnsi" w:hAnsiTheme="minorHAnsi" w:cstheme="minorHAnsi"/>
          <w:color w:val="auto"/>
        </w:rPr>
        <w:t>analyse</w:t>
      </w:r>
      <w:r w:rsidRPr="00D13CB4">
        <w:rPr>
          <w:rFonts w:asciiTheme="minorHAnsi" w:hAnsiTheme="minorHAnsi" w:cstheme="minorHAnsi"/>
          <w:color w:val="auto"/>
        </w:rPr>
        <w:t xml:space="preserve"> and interpret complex information</w:t>
      </w:r>
      <w:r w:rsidR="00CF1958" w:rsidRPr="00D13CB4">
        <w:rPr>
          <w:rFonts w:asciiTheme="minorHAnsi" w:hAnsiTheme="minorHAnsi" w:cstheme="minorHAnsi"/>
          <w:color w:val="auto"/>
        </w:rPr>
        <w:t xml:space="preserve">. I have had to evaluate sources for the literature review and find out what the advantages and disadvantages of research are. </w:t>
      </w:r>
    </w:p>
    <w:p w14:paraId="10654A09" w14:textId="13206B10" w:rsidR="00793FC9" w:rsidRPr="00D13CB4" w:rsidRDefault="00793FC9" w:rsidP="00793FC9">
      <w:pPr>
        <w:ind w:left="0" w:firstLine="0"/>
        <w:rPr>
          <w:rFonts w:asciiTheme="minorHAnsi" w:hAnsiTheme="minorHAnsi" w:cstheme="minorHAnsi"/>
          <w:color w:val="auto"/>
        </w:rPr>
      </w:pPr>
      <w:r w:rsidRPr="00D13CB4">
        <w:rPr>
          <w:rFonts w:asciiTheme="minorHAnsi" w:hAnsiTheme="minorHAnsi" w:cstheme="minorHAnsi"/>
          <w:color w:val="auto"/>
        </w:rPr>
        <w:t xml:space="preserve">Another thing I learned was I gained subject matter expertise. I read a lot of websites and articles to get the information for the project and I learned more about the academic arguments around construction shortages rather than just personal opinions. </w:t>
      </w:r>
      <w:r w:rsidR="008D454D" w:rsidRPr="00D13CB4">
        <w:rPr>
          <w:rFonts w:asciiTheme="minorHAnsi" w:hAnsiTheme="minorHAnsi" w:cstheme="minorHAnsi"/>
          <w:color w:val="auto"/>
        </w:rPr>
        <w:t xml:space="preserve">This can help me understand the needs </w:t>
      </w:r>
      <w:r w:rsidR="00C92F50" w:rsidRPr="00D13CB4">
        <w:rPr>
          <w:rFonts w:asciiTheme="minorHAnsi" w:hAnsiTheme="minorHAnsi" w:cstheme="minorHAnsi"/>
          <w:color w:val="auto"/>
        </w:rPr>
        <w:t>of people in my workplace and also what the impact of skills shortages would be in the future of my chosen profession.</w:t>
      </w:r>
    </w:p>
    <w:p w14:paraId="160AEB99" w14:textId="77777777" w:rsidR="00793FC9" w:rsidRPr="00D13CB4" w:rsidRDefault="00793FC9" w:rsidP="00793FC9">
      <w:pPr>
        <w:ind w:left="0" w:firstLine="0"/>
        <w:rPr>
          <w:rFonts w:asciiTheme="minorHAnsi" w:hAnsiTheme="minorHAnsi" w:cstheme="minorHAnsi"/>
          <w:color w:val="auto"/>
        </w:rPr>
      </w:pPr>
    </w:p>
    <w:p w14:paraId="41AA3C2E" w14:textId="726D56A2" w:rsidR="00D351DE" w:rsidRPr="00D13CB4" w:rsidRDefault="00793FC9" w:rsidP="00D351DE">
      <w:pPr>
        <w:ind w:left="0" w:firstLine="0"/>
        <w:rPr>
          <w:rFonts w:asciiTheme="minorHAnsi" w:hAnsiTheme="minorHAnsi" w:cstheme="minorHAnsi"/>
          <w:color w:val="auto"/>
        </w:rPr>
      </w:pPr>
      <w:r w:rsidRPr="00D13CB4">
        <w:rPr>
          <w:rFonts w:asciiTheme="minorHAnsi" w:hAnsiTheme="minorHAnsi" w:cstheme="minorHAnsi"/>
          <w:color w:val="auto"/>
        </w:rPr>
        <w:t xml:space="preserve">A further positive thing that has come out of this project is I have improved my written communication skills. This project has enabled me to understand the benefit of clear presentation so the reader can clearly see my points. </w:t>
      </w:r>
      <w:r w:rsidR="00182625" w:rsidRPr="00D13CB4">
        <w:rPr>
          <w:rFonts w:asciiTheme="minorHAnsi" w:hAnsiTheme="minorHAnsi" w:cstheme="minorHAnsi"/>
          <w:color w:val="auto"/>
        </w:rPr>
        <w:t xml:space="preserve"> </w:t>
      </w:r>
      <w:r w:rsidR="00D351DE" w:rsidRPr="00D13CB4">
        <w:rPr>
          <w:rFonts w:asciiTheme="minorHAnsi" w:hAnsiTheme="minorHAnsi" w:cstheme="minorHAnsi"/>
          <w:color w:val="auto"/>
        </w:rPr>
        <w:t>I have shown that I have strong interpersonal and communication abilities. Additionally, writing the research report would have been extremely difficult without m</w:t>
      </w:r>
      <w:r w:rsidR="00C92F50" w:rsidRPr="00D13CB4">
        <w:rPr>
          <w:rFonts w:asciiTheme="minorHAnsi" w:hAnsiTheme="minorHAnsi" w:cstheme="minorHAnsi"/>
          <w:color w:val="auto"/>
        </w:rPr>
        <w:t>e developing these skills during my HND.</w:t>
      </w:r>
    </w:p>
    <w:p w14:paraId="633C20A0" w14:textId="77777777" w:rsidR="00D351DE" w:rsidRPr="00D13CB4" w:rsidRDefault="00D351DE" w:rsidP="00D351DE">
      <w:pPr>
        <w:ind w:left="0" w:firstLine="0"/>
        <w:rPr>
          <w:rFonts w:asciiTheme="minorHAnsi" w:hAnsiTheme="minorHAnsi" w:cstheme="minorHAnsi"/>
          <w:color w:val="auto"/>
        </w:rPr>
      </w:pPr>
    </w:p>
    <w:p w14:paraId="632939BE" w14:textId="5B7A49E5" w:rsidR="00916EE9" w:rsidRPr="00D13CB4" w:rsidRDefault="00A7170A" w:rsidP="00B63C0D">
      <w:pPr>
        <w:ind w:left="0" w:firstLine="0"/>
        <w:rPr>
          <w:rFonts w:asciiTheme="minorHAnsi" w:hAnsiTheme="minorHAnsi" w:cstheme="minorHAnsi"/>
          <w:color w:val="auto"/>
        </w:rPr>
      </w:pPr>
      <w:r w:rsidRPr="00D13CB4">
        <w:rPr>
          <w:rFonts w:asciiTheme="minorHAnsi" w:hAnsiTheme="minorHAnsi" w:cstheme="minorHAnsi"/>
          <w:color w:val="auto"/>
        </w:rPr>
        <w:t>I also encountered</w:t>
      </w:r>
      <w:r w:rsidR="00916EE9" w:rsidRPr="00D13CB4">
        <w:rPr>
          <w:rFonts w:asciiTheme="minorHAnsi" w:hAnsiTheme="minorHAnsi" w:cstheme="minorHAnsi"/>
          <w:color w:val="auto"/>
        </w:rPr>
        <w:t xml:space="preserve"> unexpected challenges</w:t>
      </w:r>
      <w:r w:rsidRPr="00D13CB4">
        <w:rPr>
          <w:rFonts w:asciiTheme="minorHAnsi" w:hAnsiTheme="minorHAnsi" w:cstheme="minorHAnsi"/>
          <w:color w:val="auto"/>
        </w:rPr>
        <w:t xml:space="preserve"> during the research </w:t>
      </w:r>
      <w:r w:rsidR="00916EE9" w:rsidRPr="00D13CB4">
        <w:rPr>
          <w:rFonts w:asciiTheme="minorHAnsi" w:hAnsiTheme="minorHAnsi" w:cstheme="minorHAnsi"/>
          <w:color w:val="auto"/>
        </w:rPr>
        <w:t xml:space="preserve">which </w:t>
      </w:r>
      <w:r w:rsidR="00652DE0" w:rsidRPr="00D13CB4">
        <w:rPr>
          <w:rFonts w:asciiTheme="minorHAnsi" w:hAnsiTheme="minorHAnsi" w:cstheme="minorHAnsi"/>
          <w:color w:val="auto"/>
        </w:rPr>
        <w:t>helped me to</w:t>
      </w:r>
      <w:r w:rsidR="00916EE9" w:rsidRPr="00D13CB4">
        <w:rPr>
          <w:rFonts w:asciiTheme="minorHAnsi" w:hAnsiTheme="minorHAnsi" w:cstheme="minorHAnsi"/>
          <w:color w:val="auto"/>
        </w:rPr>
        <w:t xml:space="preserve"> strengthen</w:t>
      </w:r>
      <w:r w:rsidR="00652DE0" w:rsidRPr="00D13CB4">
        <w:rPr>
          <w:rFonts w:asciiTheme="minorHAnsi" w:hAnsiTheme="minorHAnsi" w:cstheme="minorHAnsi"/>
          <w:color w:val="auto"/>
        </w:rPr>
        <w:t xml:space="preserve"> my</w:t>
      </w:r>
      <w:r w:rsidR="00916EE9" w:rsidRPr="00D13CB4">
        <w:rPr>
          <w:rFonts w:asciiTheme="minorHAnsi" w:hAnsiTheme="minorHAnsi" w:cstheme="minorHAnsi"/>
          <w:color w:val="auto"/>
        </w:rPr>
        <w:t xml:space="preserve"> problem-solving skills</w:t>
      </w:r>
      <w:r w:rsidR="00DD0912" w:rsidRPr="00D13CB4">
        <w:rPr>
          <w:rFonts w:asciiTheme="minorHAnsi" w:hAnsiTheme="minorHAnsi" w:cstheme="minorHAnsi"/>
          <w:color w:val="auto"/>
        </w:rPr>
        <w:t xml:space="preserve">. For </w:t>
      </w:r>
      <w:r w:rsidR="00C92F50" w:rsidRPr="00D13CB4">
        <w:rPr>
          <w:rFonts w:asciiTheme="minorHAnsi" w:hAnsiTheme="minorHAnsi" w:cstheme="minorHAnsi"/>
          <w:color w:val="auto"/>
        </w:rPr>
        <w:t>example,</w:t>
      </w:r>
      <w:r w:rsidR="00DD0912" w:rsidRPr="00D13CB4">
        <w:rPr>
          <w:rFonts w:asciiTheme="minorHAnsi" w:hAnsiTheme="minorHAnsi" w:cstheme="minorHAnsi"/>
          <w:color w:val="auto"/>
        </w:rPr>
        <w:t xml:space="preserve"> I had difficulty recruiting participants or the survey and this took time. I solved the problem by asking colleagues to share the link to my survey to their connections and networks in the industry. </w:t>
      </w:r>
      <w:r w:rsidR="00986BA9" w:rsidRPr="00D13CB4">
        <w:rPr>
          <w:rFonts w:asciiTheme="minorHAnsi" w:hAnsiTheme="minorHAnsi" w:cstheme="minorHAnsi"/>
          <w:color w:val="auto"/>
        </w:rPr>
        <w:t>However, I still wasn’t happy with the number of surveys, but due to time constraints I had no choice but to call the questionnaire to a close. If I were to do the project again, I would devote more time to the primary research.</w:t>
      </w:r>
    </w:p>
    <w:p w14:paraId="3F9909E3" w14:textId="77777777" w:rsidR="00916EE9" w:rsidRPr="00D13CB4" w:rsidRDefault="00916EE9" w:rsidP="00916EE9">
      <w:pPr>
        <w:rPr>
          <w:rFonts w:asciiTheme="minorHAnsi" w:hAnsiTheme="minorHAnsi" w:cstheme="minorHAnsi"/>
          <w:color w:val="auto"/>
        </w:rPr>
      </w:pPr>
    </w:p>
    <w:p w14:paraId="7AB004E5" w14:textId="60EA4E0C" w:rsidR="007C5C5F" w:rsidRPr="00D13CB4" w:rsidRDefault="009005D6" w:rsidP="007C5C5F">
      <w:pPr>
        <w:ind w:left="0" w:firstLine="0"/>
        <w:rPr>
          <w:rFonts w:asciiTheme="minorHAnsi" w:hAnsiTheme="minorHAnsi" w:cstheme="minorHAnsi"/>
          <w:color w:val="auto"/>
        </w:rPr>
      </w:pPr>
      <w:r w:rsidRPr="00D13CB4">
        <w:rPr>
          <w:rFonts w:asciiTheme="minorHAnsi" w:hAnsiTheme="minorHAnsi" w:cstheme="minorHAnsi"/>
          <w:color w:val="auto"/>
        </w:rPr>
        <w:t>During the project I had to d</w:t>
      </w:r>
      <w:r w:rsidR="00916EE9" w:rsidRPr="00D13CB4">
        <w:rPr>
          <w:rFonts w:asciiTheme="minorHAnsi" w:hAnsiTheme="minorHAnsi" w:cstheme="minorHAnsi"/>
          <w:color w:val="auto"/>
        </w:rPr>
        <w:t xml:space="preserve">evelop project management skills: </w:t>
      </w:r>
      <w:r w:rsidR="007C5C5F" w:rsidRPr="00D13CB4">
        <w:rPr>
          <w:rFonts w:asciiTheme="minorHAnsi" w:hAnsiTheme="minorHAnsi" w:cstheme="minorHAnsi"/>
          <w:color w:val="auto"/>
        </w:rPr>
        <w:t>I did not manage my time well during the project. I have since learned that it is important to set clear goals and deadlines: It's important to set clear goals for each stage of the research project and establish realistic deadlines for achieving them. This could have helped me to stay on track and avoid falling behind.  The staged deadlines did help a bit as I was able to spread the project over the year.</w:t>
      </w:r>
      <w:r w:rsidR="001B1081" w:rsidRPr="00D13CB4">
        <w:rPr>
          <w:rFonts w:asciiTheme="minorHAnsi" w:hAnsiTheme="minorHAnsi" w:cstheme="minorHAnsi"/>
          <w:color w:val="auto"/>
        </w:rPr>
        <w:t xml:space="preserve"> Next time I would d</w:t>
      </w:r>
      <w:r w:rsidR="007C5C5F" w:rsidRPr="00D13CB4">
        <w:rPr>
          <w:rFonts w:asciiTheme="minorHAnsi" w:hAnsiTheme="minorHAnsi" w:cstheme="minorHAnsi"/>
          <w:color w:val="auto"/>
        </w:rPr>
        <w:t>evelop a project timeline</w:t>
      </w:r>
      <w:r w:rsidR="001B1081" w:rsidRPr="00D13CB4">
        <w:rPr>
          <w:rFonts w:asciiTheme="minorHAnsi" w:hAnsiTheme="minorHAnsi" w:cstheme="minorHAnsi"/>
          <w:color w:val="auto"/>
        </w:rPr>
        <w:t xml:space="preserve"> by c</w:t>
      </w:r>
      <w:r w:rsidR="007C5C5F" w:rsidRPr="00D13CB4">
        <w:rPr>
          <w:rFonts w:asciiTheme="minorHAnsi" w:hAnsiTheme="minorHAnsi" w:cstheme="minorHAnsi"/>
          <w:color w:val="auto"/>
        </w:rPr>
        <w:t xml:space="preserve">reate a </w:t>
      </w:r>
      <w:r w:rsidR="001B1081" w:rsidRPr="00D13CB4">
        <w:rPr>
          <w:rFonts w:asciiTheme="minorHAnsi" w:hAnsiTheme="minorHAnsi" w:cstheme="minorHAnsi"/>
          <w:color w:val="auto"/>
        </w:rPr>
        <w:t>list</w:t>
      </w:r>
      <w:r w:rsidR="007C5C5F" w:rsidRPr="00D13CB4">
        <w:rPr>
          <w:rFonts w:asciiTheme="minorHAnsi" w:hAnsiTheme="minorHAnsi" w:cstheme="minorHAnsi"/>
          <w:color w:val="auto"/>
        </w:rPr>
        <w:t xml:space="preserve"> that outlines all the tasks that need to be completed, their deadlines, and wh</w:t>
      </w:r>
      <w:r w:rsidR="001B1081" w:rsidRPr="00D13CB4">
        <w:rPr>
          <w:rFonts w:asciiTheme="minorHAnsi" w:hAnsiTheme="minorHAnsi" w:cstheme="minorHAnsi"/>
          <w:color w:val="auto"/>
        </w:rPr>
        <w:t>en</w:t>
      </w:r>
      <w:r w:rsidR="007C5C5F" w:rsidRPr="00D13CB4">
        <w:rPr>
          <w:rFonts w:asciiTheme="minorHAnsi" w:hAnsiTheme="minorHAnsi" w:cstheme="minorHAnsi"/>
          <w:color w:val="auto"/>
        </w:rPr>
        <w:t xml:space="preserve"> </w:t>
      </w:r>
      <w:r w:rsidR="001B1081" w:rsidRPr="00D13CB4">
        <w:rPr>
          <w:rFonts w:asciiTheme="minorHAnsi" w:hAnsiTheme="minorHAnsi" w:cstheme="minorHAnsi"/>
          <w:color w:val="auto"/>
        </w:rPr>
        <w:t>I would be</w:t>
      </w:r>
      <w:r w:rsidR="007C5C5F" w:rsidRPr="00D13CB4">
        <w:rPr>
          <w:rFonts w:asciiTheme="minorHAnsi" w:hAnsiTheme="minorHAnsi" w:cstheme="minorHAnsi"/>
          <w:color w:val="auto"/>
        </w:rPr>
        <w:t xml:space="preserve"> responsible for each task. This </w:t>
      </w:r>
      <w:r w:rsidR="001B1081" w:rsidRPr="00D13CB4">
        <w:rPr>
          <w:rFonts w:asciiTheme="minorHAnsi" w:hAnsiTheme="minorHAnsi" w:cstheme="minorHAnsi"/>
          <w:color w:val="auto"/>
        </w:rPr>
        <w:t>will</w:t>
      </w:r>
      <w:r w:rsidR="007C5C5F" w:rsidRPr="00D13CB4">
        <w:rPr>
          <w:rFonts w:asciiTheme="minorHAnsi" w:hAnsiTheme="minorHAnsi" w:cstheme="minorHAnsi"/>
          <w:color w:val="auto"/>
        </w:rPr>
        <w:t xml:space="preserve"> help </w:t>
      </w:r>
      <w:r w:rsidR="001B1081" w:rsidRPr="00D13CB4">
        <w:rPr>
          <w:rFonts w:asciiTheme="minorHAnsi" w:hAnsiTheme="minorHAnsi" w:cstheme="minorHAnsi"/>
          <w:color w:val="auto"/>
        </w:rPr>
        <w:t>me</w:t>
      </w:r>
      <w:r w:rsidR="007C5C5F" w:rsidRPr="00D13CB4">
        <w:rPr>
          <w:rFonts w:asciiTheme="minorHAnsi" w:hAnsiTheme="minorHAnsi" w:cstheme="minorHAnsi"/>
          <w:color w:val="auto"/>
        </w:rPr>
        <w:t xml:space="preserve"> to see the bigger picture and stay organized throughout the</w:t>
      </w:r>
      <w:r w:rsidR="005869B4" w:rsidRPr="00D13CB4">
        <w:rPr>
          <w:rFonts w:asciiTheme="minorHAnsi" w:hAnsiTheme="minorHAnsi" w:cstheme="minorHAnsi"/>
          <w:color w:val="auto"/>
        </w:rPr>
        <w:t xml:space="preserve"> research</w:t>
      </w:r>
      <w:r w:rsidR="007C5C5F" w:rsidRPr="00D13CB4">
        <w:rPr>
          <w:rFonts w:asciiTheme="minorHAnsi" w:hAnsiTheme="minorHAnsi" w:cstheme="minorHAnsi"/>
          <w:color w:val="auto"/>
        </w:rPr>
        <w:t xml:space="preserve"> project.</w:t>
      </w:r>
    </w:p>
    <w:p w14:paraId="06501CE0" w14:textId="76E2B435" w:rsidR="007C5C5F" w:rsidRPr="00D13CB4" w:rsidRDefault="005869B4" w:rsidP="007C5C5F">
      <w:pPr>
        <w:ind w:left="0" w:firstLine="0"/>
        <w:rPr>
          <w:rFonts w:asciiTheme="minorHAnsi" w:hAnsiTheme="minorHAnsi" w:cstheme="minorHAnsi"/>
          <w:color w:val="auto"/>
        </w:rPr>
      </w:pPr>
      <w:r w:rsidRPr="00D13CB4">
        <w:rPr>
          <w:rFonts w:asciiTheme="minorHAnsi" w:hAnsiTheme="minorHAnsi" w:cstheme="minorHAnsi"/>
          <w:color w:val="auto"/>
        </w:rPr>
        <w:t>I looked up how to be better at time management and I learned that if you b</w:t>
      </w:r>
      <w:r w:rsidR="007C5C5F" w:rsidRPr="00D13CB4">
        <w:rPr>
          <w:rFonts w:asciiTheme="minorHAnsi" w:hAnsiTheme="minorHAnsi" w:cstheme="minorHAnsi"/>
          <w:color w:val="auto"/>
        </w:rPr>
        <w:t xml:space="preserve">reak down tasks into smaller chunks </w:t>
      </w:r>
      <w:r w:rsidR="00C92F50" w:rsidRPr="00D13CB4">
        <w:rPr>
          <w:rFonts w:asciiTheme="minorHAnsi" w:hAnsiTheme="minorHAnsi" w:cstheme="minorHAnsi"/>
          <w:color w:val="auto"/>
        </w:rPr>
        <w:t>i</w:t>
      </w:r>
      <w:r w:rsidR="007C5C5F" w:rsidRPr="00D13CB4">
        <w:rPr>
          <w:rFonts w:asciiTheme="minorHAnsi" w:hAnsiTheme="minorHAnsi" w:cstheme="minorHAnsi"/>
          <w:color w:val="auto"/>
        </w:rPr>
        <w:t xml:space="preserve">t's easier to manage your time when tasks are broken down into smaller, more manageable pieces. This </w:t>
      </w:r>
      <w:r w:rsidRPr="00D13CB4">
        <w:rPr>
          <w:rFonts w:asciiTheme="minorHAnsi" w:hAnsiTheme="minorHAnsi" w:cstheme="minorHAnsi"/>
          <w:color w:val="auto"/>
        </w:rPr>
        <w:t xml:space="preserve">might have stopped me from feeling overwhelmed and completing tasks late into the </w:t>
      </w:r>
      <w:r w:rsidR="00C92F50" w:rsidRPr="00D13CB4">
        <w:rPr>
          <w:rFonts w:asciiTheme="minorHAnsi" w:hAnsiTheme="minorHAnsi" w:cstheme="minorHAnsi"/>
          <w:color w:val="auto"/>
        </w:rPr>
        <w:t>night. I</w:t>
      </w:r>
      <w:r w:rsidRPr="00D13CB4">
        <w:rPr>
          <w:rFonts w:asciiTheme="minorHAnsi" w:hAnsiTheme="minorHAnsi" w:cstheme="minorHAnsi"/>
          <w:color w:val="auto"/>
        </w:rPr>
        <w:t xml:space="preserve"> know I p</w:t>
      </w:r>
      <w:r w:rsidR="007C5C5F" w:rsidRPr="00D13CB4">
        <w:rPr>
          <w:rFonts w:asciiTheme="minorHAnsi" w:hAnsiTheme="minorHAnsi" w:cstheme="minorHAnsi"/>
          <w:color w:val="auto"/>
        </w:rPr>
        <w:t>rocrastina</w:t>
      </w:r>
      <w:r w:rsidRPr="00D13CB4">
        <w:rPr>
          <w:rFonts w:asciiTheme="minorHAnsi" w:hAnsiTheme="minorHAnsi" w:cstheme="minorHAnsi"/>
          <w:color w:val="auto"/>
        </w:rPr>
        <w:t>te and this</w:t>
      </w:r>
      <w:r w:rsidR="007C5C5F" w:rsidRPr="00D13CB4">
        <w:rPr>
          <w:rFonts w:asciiTheme="minorHAnsi" w:hAnsiTheme="minorHAnsi" w:cstheme="minorHAnsi"/>
          <w:color w:val="auto"/>
        </w:rPr>
        <w:t xml:space="preserve"> can be a major time-waster, so </w:t>
      </w:r>
      <w:r w:rsidRPr="00D13CB4">
        <w:rPr>
          <w:rFonts w:asciiTheme="minorHAnsi" w:hAnsiTheme="minorHAnsi" w:cstheme="minorHAnsi"/>
          <w:color w:val="auto"/>
        </w:rPr>
        <w:t>it is</w:t>
      </w:r>
      <w:r w:rsidR="007C5C5F" w:rsidRPr="00D13CB4">
        <w:rPr>
          <w:rFonts w:asciiTheme="minorHAnsi" w:hAnsiTheme="minorHAnsi" w:cstheme="minorHAnsi"/>
          <w:color w:val="auto"/>
        </w:rPr>
        <w:t xml:space="preserve"> important to identify the causes of procrastination and develop strategies to avoid it. </w:t>
      </w:r>
    </w:p>
    <w:p w14:paraId="4A705E7E" w14:textId="77777777" w:rsidR="007C5C5F" w:rsidRPr="00D13CB4" w:rsidRDefault="007C5C5F" w:rsidP="007C5C5F">
      <w:pPr>
        <w:ind w:left="0" w:firstLine="0"/>
        <w:rPr>
          <w:rFonts w:asciiTheme="minorHAnsi" w:hAnsiTheme="minorHAnsi" w:cstheme="minorHAnsi"/>
          <w:color w:val="auto"/>
        </w:rPr>
      </w:pPr>
    </w:p>
    <w:p w14:paraId="04218605" w14:textId="0A890CD6" w:rsidR="00916EE9" w:rsidRPr="00D13CB4" w:rsidRDefault="005869B4" w:rsidP="005E7B3C">
      <w:pPr>
        <w:ind w:left="0" w:firstLine="0"/>
        <w:rPr>
          <w:rFonts w:asciiTheme="minorHAnsi" w:hAnsiTheme="minorHAnsi" w:cstheme="minorHAnsi"/>
          <w:color w:val="auto"/>
        </w:rPr>
      </w:pPr>
      <w:r w:rsidRPr="00D13CB4">
        <w:rPr>
          <w:rFonts w:asciiTheme="minorHAnsi" w:hAnsiTheme="minorHAnsi" w:cstheme="minorHAnsi"/>
          <w:color w:val="auto"/>
        </w:rPr>
        <w:t>One of the things I wish I had done more is s</w:t>
      </w:r>
      <w:r w:rsidR="007C5C5F" w:rsidRPr="00D13CB4">
        <w:rPr>
          <w:rFonts w:asciiTheme="minorHAnsi" w:hAnsiTheme="minorHAnsi" w:cstheme="minorHAnsi"/>
          <w:color w:val="auto"/>
        </w:rPr>
        <w:t>eek support and guidance</w:t>
      </w:r>
      <w:r w:rsidRPr="00D13CB4">
        <w:rPr>
          <w:rFonts w:asciiTheme="minorHAnsi" w:hAnsiTheme="minorHAnsi" w:cstheme="minorHAnsi"/>
          <w:color w:val="auto"/>
        </w:rPr>
        <w:t xml:space="preserve">. I could have approached my </w:t>
      </w:r>
      <w:r w:rsidR="00C92F50" w:rsidRPr="00D13CB4">
        <w:rPr>
          <w:rFonts w:asciiTheme="minorHAnsi" w:hAnsiTheme="minorHAnsi" w:cstheme="minorHAnsi"/>
          <w:color w:val="auto"/>
        </w:rPr>
        <w:t>tutor more</w:t>
      </w:r>
      <w:r w:rsidRPr="00D13CB4">
        <w:rPr>
          <w:rFonts w:asciiTheme="minorHAnsi" w:hAnsiTheme="minorHAnsi" w:cstheme="minorHAnsi"/>
          <w:color w:val="auto"/>
        </w:rPr>
        <w:t xml:space="preserve"> </w:t>
      </w:r>
      <w:r w:rsidR="00BF1992" w:rsidRPr="00D13CB4">
        <w:rPr>
          <w:rFonts w:asciiTheme="minorHAnsi" w:hAnsiTheme="minorHAnsi" w:cstheme="minorHAnsi"/>
          <w:color w:val="auto"/>
        </w:rPr>
        <w:t>often to</w:t>
      </w:r>
      <w:r w:rsidR="007C5C5F" w:rsidRPr="00D13CB4">
        <w:rPr>
          <w:rFonts w:asciiTheme="minorHAnsi" w:hAnsiTheme="minorHAnsi" w:cstheme="minorHAnsi"/>
          <w:color w:val="auto"/>
        </w:rPr>
        <w:t xml:space="preserve"> seek support and guidance </w:t>
      </w:r>
      <w:r w:rsidR="00E83FA2" w:rsidRPr="00D13CB4">
        <w:rPr>
          <w:rFonts w:asciiTheme="minorHAnsi" w:hAnsiTheme="minorHAnsi" w:cstheme="minorHAnsi"/>
          <w:color w:val="auto"/>
        </w:rPr>
        <w:t xml:space="preserve">from people who </w:t>
      </w:r>
      <w:r w:rsidR="007C5C5F" w:rsidRPr="00D13CB4">
        <w:rPr>
          <w:rFonts w:asciiTheme="minorHAnsi" w:hAnsiTheme="minorHAnsi" w:cstheme="minorHAnsi"/>
          <w:color w:val="auto"/>
        </w:rPr>
        <w:t xml:space="preserve">have experience in research. They </w:t>
      </w:r>
      <w:r w:rsidR="00E83FA2" w:rsidRPr="00D13CB4">
        <w:rPr>
          <w:rFonts w:asciiTheme="minorHAnsi" w:hAnsiTheme="minorHAnsi" w:cstheme="minorHAnsi"/>
          <w:color w:val="auto"/>
        </w:rPr>
        <w:t xml:space="preserve">would have </w:t>
      </w:r>
      <w:r w:rsidR="007C5C5F" w:rsidRPr="00D13CB4">
        <w:rPr>
          <w:rFonts w:asciiTheme="minorHAnsi" w:hAnsiTheme="minorHAnsi" w:cstheme="minorHAnsi"/>
          <w:color w:val="auto"/>
        </w:rPr>
        <w:t>be</w:t>
      </w:r>
      <w:r w:rsidR="00E83FA2" w:rsidRPr="00D13CB4">
        <w:rPr>
          <w:rFonts w:asciiTheme="minorHAnsi" w:hAnsiTheme="minorHAnsi" w:cstheme="minorHAnsi"/>
          <w:color w:val="auto"/>
        </w:rPr>
        <w:t>en</w:t>
      </w:r>
      <w:r w:rsidR="007C5C5F" w:rsidRPr="00D13CB4">
        <w:rPr>
          <w:rFonts w:asciiTheme="minorHAnsi" w:hAnsiTheme="minorHAnsi" w:cstheme="minorHAnsi"/>
          <w:color w:val="auto"/>
        </w:rPr>
        <w:t xml:space="preserve"> able to provide helpful tips and strategies to improve </w:t>
      </w:r>
      <w:r w:rsidR="00E83FA2" w:rsidRPr="00D13CB4">
        <w:rPr>
          <w:rFonts w:asciiTheme="minorHAnsi" w:hAnsiTheme="minorHAnsi" w:cstheme="minorHAnsi"/>
          <w:color w:val="auto"/>
        </w:rPr>
        <w:t>my</w:t>
      </w:r>
      <w:r w:rsidR="007C5C5F" w:rsidRPr="00D13CB4">
        <w:rPr>
          <w:rFonts w:asciiTheme="minorHAnsi" w:hAnsiTheme="minorHAnsi" w:cstheme="minorHAnsi"/>
          <w:color w:val="auto"/>
        </w:rPr>
        <w:t xml:space="preserve"> time management skills.</w:t>
      </w:r>
      <w:r w:rsidR="005E7B3C" w:rsidRPr="00D13CB4">
        <w:rPr>
          <w:rFonts w:asciiTheme="minorHAnsi" w:hAnsiTheme="minorHAnsi" w:cstheme="minorHAnsi"/>
          <w:color w:val="auto"/>
        </w:rPr>
        <w:t xml:space="preserve">  </w:t>
      </w:r>
      <w:r w:rsidR="000E4636" w:rsidRPr="00D13CB4">
        <w:rPr>
          <w:rFonts w:asciiTheme="minorHAnsi" w:hAnsiTheme="minorHAnsi" w:cstheme="minorHAnsi"/>
          <w:color w:val="auto"/>
        </w:rPr>
        <w:t xml:space="preserve">In terms of deadlines, a lack of resources, organisation and planning, organising </w:t>
      </w:r>
      <w:r w:rsidR="00C92F50" w:rsidRPr="00D13CB4">
        <w:rPr>
          <w:rFonts w:asciiTheme="minorHAnsi" w:hAnsiTheme="minorHAnsi" w:cstheme="minorHAnsi"/>
          <w:color w:val="auto"/>
        </w:rPr>
        <w:t>meetings</w:t>
      </w:r>
      <w:r w:rsidR="00CE11B5" w:rsidRPr="00D13CB4">
        <w:rPr>
          <w:rFonts w:asciiTheme="minorHAnsi" w:hAnsiTheme="minorHAnsi" w:cstheme="minorHAnsi"/>
          <w:color w:val="auto"/>
        </w:rPr>
        <w:t xml:space="preserve"> </w:t>
      </w:r>
      <w:r w:rsidR="00C92F50" w:rsidRPr="00D13CB4">
        <w:rPr>
          <w:rFonts w:asciiTheme="minorHAnsi" w:hAnsiTheme="minorHAnsi" w:cstheme="minorHAnsi"/>
          <w:color w:val="auto"/>
        </w:rPr>
        <w:t>and finishing</w:t>
      </w:r>
      <w:r w:rsidR="000E4636" w:rsidRPr="00D13CB4">
        <w:rPr>
          <w:rFonts w:asciiTheme="minorHAnsi" w:hAnsiTheme="minorHAnsi" w:cstheme="minorHAnsi"/>
          <w:color w:val="auto"/>
        </w:rPr>
        <w:t xml:space="preserve"> the research report</w:t>
      </w:r>
      <w:r w:rsidR="00C92F50" w:rsidRPr="00D13CB4">
        <w:rPr>
          <w:rFonts w:asciiTheme="minorHAnsi" w:hAnsiTheme="minorHAnsi" w:cstheme="minorHAnsi"/>
          <w:color w:val="auto"/>
        </w:rPr>
        <w:t xml:space="preserve"> on time</w:t>
      </w:r>
      <w:r w:rsidR="000E4636" w:rsidRPr="00D13CB4">
        <w:rPr>
          <w:rFonts w:asciiTheme="minorHAnsi" w:hAnsiTheme="minorHAnsi" w:cstheme="minorHAnsi"/>
          <w:color w:val="auto"/>
        </w:rPr>
        <w:t xml:space="preserve"> is comparable to project management</w:t>
      </w:r>
      <w:r w:rsidR="00C92F50" w:rsidRPr="00D13CB4">
        <w:rPr>
          <w:rFonts w:asciiTheme="minorHAnsi" w:hAnsiTheme="minorHAnsi" w:cstheme="minorHAnsi"/>
          <w:color w:val="auto"/>
        </w:rPr>
        <w:t xml:space="preserve"> of</w:t>
      </w:r>
      <w:r w:rsidR="000E4636" w:rsidRPr="00D13CB4">
        <w:rPr>
          <w:rFonts w:asciiTheme="minorHAnsi" w:hAnsiTheme="minorHAnsi" w:cstheme="minorHAnsi"/>
          <w:color w:val="auto"/>
        </w:rPr>
        <w:t xml:space="preserve"> my job. Therefore, I may use the abilities I gained while writing the Research Report to manage business initiatives effectively in the future.</w:t>
      </w:r>
    </w:p>
    <w:p w14:paraId="0647F978" w14:textId="123A324F" w:rsidR="002E01A9" w:rsidRPr="00D13CB4" w:rsidRDefault="002E01A9" w:rsidP="00916EE9">
      <w:pPr>
        <w:rPr>
          <w:rFonts w:asciiTheme="minorHAnsi" w:hAnsiTheme="minorHAnsi" w:cstheme="minorHAnsi"/>
          <w:color w:val="auto"/>
        </w:rPr>
      </w:pPr>
    </w:p>
    <w:p w14:paraId="25736DF2" w14:textId="65530ECA" w:rsidR="002E01A9" w:rsidRPr="00D13CB4" w:rsidRDefault="005E7B3C" w:rsidP="00CB2CD0">
      <w:pPr>
        <w:rPr>
          <w:rFonts w:asciiTheme="minorHAnsi" w:hAnsiTheme="minorHAnsi" w:cstheme="minorHAnsi"/>
          <w:color w:val="auto"/>
        </w:rPr>
      </w:pPr>
      <w:r w:rsidRPr="00D13CB4">
        <w:rPr>
          <w:rFonts w:asciiTheme="minorHAnsi" w:hAnsiTheme="minorHAnsi" w:cstheme="minorHAnsi"/>
          <w:color w:val="auto"/>
        </w:rPr>
        <w:t>Another challenge during this project was I found it a s</w:t>
      </w:r>
      <w:r w:rsidR="002E01A9" w:rsidRPr="00D13CB4">
        <w:rPr>
          <w:rFonts w:asciiTheme="minorHAnsi" w:hAnsiTheme="minorHAnsi" w:cstheme="minorHAnsi"/>
          <w:color w:val="auto"/>
        </w:rPr>
        <w:t>truggl</w:t>
      </w:r>
      <w:r w:rsidRPr="00D13CB4">
        <w:rPr>
          <w:rFonts w:asciiTheme="minorHAnsi" w:hAnsiTheme="minorHAnsi" w:cstheme="minorHAnsi"/>
          <w:color w:val="auto"/>
        </w:rPr>
        <w:t xml:space="preserve">e </w:t>
      </w:r>
      <w:r w:rsidR="002E01A9" w:rsidRPr="00D13CB4">
        <w:rPr>
          <w:rFonts w:asciiTheme="minorHAnsi" w:hAnsiTheme="minorHAnsi" w:cstheme="minorHAnsi"/>
          <w:color w:val="auto"/>
        </w:rPr>
        <w:t xml:space="preserve">to understand </w:t>
      </w:r>
      <w:r w:rsidRPr="00D13CB4">
        <w:rPr>
          <w:rFonts w:asciiTheme="minorHAnsi" w:hAnsiTheme="minorHAnsi" w:cstheme="minorHAnsi"/>
          <w:color w:val="auto"/>
        </w:rPr>
        <w:t>the</w:t>
      </w:r>
      <w:r w:rsidR="002E01A9" w:rsidRPr="00D13CB4">
        <w:rPr>
          <w:rFonts w:asciiTheme="minorHAnsi" w:hAnsiTheme="minorHAnsi" w:cstheme="minorHAnsi"/>
          <w:color w:val="auto"/>
        </w:rPr>
        <w:t xml:space="preserve"> research proposal</w:t>
      </w:r>
      <w:r w:rsidRPr="00D13CB4">
        <w:rPr>
          <w:rFonts w:asciiTheme="minorHAnsi" w:hAnsiTheme="minorHAnsi" w:cstheme="minorHAnsi"/>
          <w:color w:val="auto"/>
        </w:rPr>
        <w:t xml:space="preserve"> </w:t>
      </w:r>
      <w:r w:rsidR="00BF1992" w:rsidRPr="00D13CB4">
        <w:rPr>
          <w:rFonts w:asciiTheme="minorHAnsi" w:hAnsiTheme="minorHAnsi" w:cstheme="minorHAnsi"/>
          <w:color w:val="auto"/>
        </w:rPr>
        <w:t>assignment,</w:t>
      </w:r>
      <w:r w:rsidRPr="00D13CB4">
        <w:rPr>
          <w:rFonts w:asciiTheme="minorHAnsi" w:hAnsiTheme="minorHAnsi" w:cstheme="minorHAnsi"/>
          <w:color w:val="auto"/>
        </w:rPr>
        <w:t xml:space="preserve"> and this was</w:t>
      </w:r>
      <w:r w:rsidR="002E01A9" w:rsidRPr="00D13CB4">
        <w:rPr>
          <w:rFonts w:asciiTheme="minorHAnsi" w:hAnsiTheme="minorHAnsi" w:cstheme="minorHAnsi"/>
          <w:color w:val="auto"/>
        </w:rPr>
        <w:t xml:space="preserve"> </w:t>
      </w:r>
      <w:r w:rsidR="00C92F50" w:rsidRPr="00D13CB4">
        <w:rPr>
          <w:rFonts w:asciiTheme="minorHAnsi" w:hAnsiTheme="minorHAnsi" w:cstheme="minorHAnsi"/>
          <w:color w:val="auto"/>
        </w:rPr>
        <w:t>frustrating.</w:t>
      </w:r>
      <w:r w:rsidRPr="00D13CB4">
        <w:rPr>
          <w:rFonts w:asciiTheme="minorHAnsi" w:hAnsiTheme="minorHAnsi" w:cstheme="minorHAnsi"/>
          <w:color w:val="auto"/>
        </w:rPr>
        <w:t xml:space="preserve"> I also felt </w:t>
      </w:r>
      <w:r w:rsidR="002E01A9" w:rsidRPr="00D13CB4">
        <w:rPr>
          <w:rFonts w:asciiTheme="minorHAnsi" w:hAnsiTheme="minorHAnsi" w:cstheme="minorHAnsi"/>
          <w:color w:val="auto"/>
        </w:rPr>
        <w:t xml:space="preserve">overwhelmed </w:t>
      </w:r>
      <w:r w:rsidR="00C92F50" w:rsidRPr="00D13CB4">
        <w:rPr>
          <w:rFonts w:asciiTheme="minorHAnsi" w:hAnsiTheme="minorHAnsi" w:cstheme="minorHAnsi"/>
          <w:color w:val="auto"/>
        </w:rPr>
        <w:t>and confused</w:t>
      </w:r>
      <w:r w:rsidR="002E01A9" w:rsidRPr="00D13CB4">
        <w:rPr>
          <w:rFonts w:asciiTheme="minorHAnsi" w:hAnsiTheme="minorHAnsi" w:cstheme="minorHAnsi"/>
          <w:color w:val="auto"/>
        </w:rPr>
        <w:t xml:space="preserve"> when trying to make sense of</w:t>
      </w:r>
      <w:r w:rsidRPr="00D13CB4">
        <w:rPr>
          <w:rFonts w:asciiTheme="minorHAnsi" w:hAnsiTheme="minorHAnsi" w:cstheme="minorHAnsi"/>
          <w:color w:val="auto"/>
        </w:rPr>
        <w:t xml:space="preserve"> the complex instructions,</w:t>
      </w:r>
      <w:r w:rsidR="002E01A9" w:rsidRPr="00D13CB4">
        <w:rPr>
          <w:rFonts w:asciiTheme="minorHAnsi" w:hAnsiTheme="minorHAnsi" w:cstheme="minorHAnsi"/>
          <w:color w:val="auto"/>
        </w:rPr>
        <w:t xml:space="preserve"> especially </w:t>
      </w:r>
      <w:r w:rsidRPr="00D13CB4">
        <w:rPr>
          <w:rFonts w:asciiTheme="minorHAnsi" w:hAnsiTheme="minorHAnsi" w:cstheme="minorHAnsi"/>
          <w:color w:val="auto"/>
        </w:rPr>
        <w:t>as this is the first one</w:t>
      </w:r>
      <w:r w:rsidR="002E01A9" w:rsidRPr="00D13CB4">
        <w:rPr>
          <w:rFonts w:asciiTheme="minorHAnsi" w:hAnsiTheme="minorHAnsi" w:cstheme="minorHAnsi"/>
          <w:color w:val="auto"/>
        </w:rPr>
        <w:t xml:space="preserve"> </w:t>
      </w:r>
      <w:r w:rsidRPr="00D13CB4">
        <w:rPr>
          <w:rFonts w:asciiTheme="minorHAnsi" w:hAnsiTheme="minorHAnsi" w:cstheme="minorHAnsi"/>
          <w:color w:val="auto"/>
        </w:rPr>
        <w:t xml:space="preserve">I had done. I </w:t>
      </w:r>
      <w:r w:rsidR="00C92F50" w:rsidRPr="00D13CB4">
        <w:rPr>
          <w:rFonts w:asciiTheme="minorHAnsi" w:hAnsiTheme="minorHAnsi" w:cstheme="minorHAnsi"/>
          <w:color w:val="auto"/>
        </w:rPr>
        <w:t>tried reading</w:t>
      </w:r>
      <w:r w:rsidR="002E01A9" w:rsidRPr="00D13CB4">
        <w:rPr>
          <w:rFonts w:asciiTheme="minorHAnsi" w:hAnsiTheme="minorHAnsi" w:cstheme="minorHAnsi"/>
          <w:color w:val="auto"/>
        </w:rPr>
        <w:t xml:space="preserve"> the proposal several times</w:t>
      </w:r>
      <w:r w:rsidRPr="00D13CB4">
        <w:rPr>
          <w:rFonts w:asciiTheme="minorHAnsi" w:hAnsiTheme="minorHAnsi" w:cstheme="minorHAnsi"/>
          <w:color w:val="auto"/>
        </w:rPr>
        <w:t xml:space="preserve"> as this can</w:t>
      </w:r>
      <w:r w:rsidR="002E01A9" w:rsidRPr="00D13CB4">
        <w:rPr>
          <w:rFonts w:asciiTheme="minorHAnsi" w:hAnsiTheme="minorHAnsi" w:cstheme="minorHAnsi"/>
          <w:color w:val="auto"/>
        </w:rPr>
        <w:t xml:space="preserve"> help </w:t>
      </w:r>
      <w:r w:rsidR="00C92F50" w:rsidRPr="00D13CB4">
        <w:rPr>
          <w:rFonts w:asciiTheme="minorHAnsi" w:hAnsiTheme="minorHAnsi" w:cstheme="minorHAnsi"/>
          <w:color w:val="auto"/>
        </w:rPr>
        <w:t>students</w:t>
      </w:r>
      <w:r w:rsidR="002E01A9" w:rsidRPr="00D13CB4">
        <w:rPr>
          <w:rFonts w:asciiTheme="minorHAnsi" w:hAnsiTheme="minorHAnsi" w:cstheme="minorHAnsi"/>
          <w:color w:val="auto"/>
        </w:rPr>
        <w:t xml:space="preserve"> to identify key concepts, themes, and ideas that </w:t>
      </w:r>
      <w:r w:rsidR="00C92F50" w:rsidRPr="00D13CB4">
        <w:rPr>
          <w:rFonts w:asciiTheme="minorHAnsi" w:hAnsiTheme="minorHAnsi" w:cstheme="minorHAnsi"/>
          <w:color w:val="auto"/>
        </w:rPr>
        <w:t>they</w:t>
      </w:r>
      <w:r w:rsidR="002E01A9" w:rsidRPr="00D13CB4">
        <w:rPr>
          <w:rFonts w:asciiTheme="minorHAnsi" w:hAnsiTheme="minorHAnsi" w:cstheme="minorHAnsi"/>
          <w:color w:val="auto"/>
        </w:rPr>
        <w:t xml:space="preserve"> may have missed on </w:t>
      </w:r>
      <w:r w:rsidR="00CB2CD0" w:rsidRPr="00D13CB4">
        <w:rPr>
          <w:rFonts w:asciiTheme="minorHAnsi" w:hAnsiTheme="minorHAnsi" w:cstheme="minorHAnsi"/>
          <w:color w:val="auto"/>
        </w:rPr>
        <w:t>the</w:t>
      </w:r>
      <w:r w:rsidR="002E01A9" w:rsidRPr="00D13CB4">
        <w:rPr>
          <w:rFonts w:asciiTheme="minorHAnsi" w:hAnsiTheme="minorHAnsi" w:cstheme="minorHAnsi"/>
          <w:color w:val="auto"/>
        </w:rPr>
        <w:t xml:space="preserve"> initial read-through.</w:t>
      </w:r>
      <w:r w:rsidR="00CB2CD0" w:rsidRPr="00D13CB4">
        <w:rPr>
          <w:rFonts w:asciiTheme="minorHAnsi" w:hAnsiTheme="minorHAnsi" w:cstheme="minorHAnsi"/>
          <w:color w:val="auto"/>
        </w:rPr>
        <w:t xml:space="preserve"> I had to </w:t>
      </w:r>
      <w:r w:rsidR="002E01A9" w:rsidRPr="00D13CB4">
        <w:rPr>
          <w:rFonts w:asciiTheme="minorHAnsi" w:hAnsiTheme="minorHAnsi" w:cstheme="minorHAnsi"/>
          <w:color w:val="auto"/>
        </w:rPr>
        <w:t xml:space="preserve"> </w:t>
      </w:r>
      <w:r w:rsidR="00CB2CD0" w:rsidRPr="00D13CB4">
        <w:rPr>
          <w:rFonts w:asciiTheme="minorHAnsi" w:hAnsiTheme="minorHAnsi" w:cstheme="minorHAnsi"/>
          <w:color w:val="auto"/>
        </w:rPr>
        <w:t>l</w:t>
      </w:r>
      <w:r w:rsidR="002E01A9" w:rsidRPr="00D13CB4">
        <w:rPr>
          <w:rFonts w:asciiTheme="minorHAnsi" w:hAnsiTheme="minorHAnsi" w:cstheme="minorHAnsi"/>
          <w:color w:val="auto"/>
        </w:rPr>
        <w:t xml:space="preserve">ook up unfamiliar terms </w:t>
      </w:r>
      <w:r w:rsidR="00CB2CD0" w:rsidRPr="00D13CB4">
        <w:rPr>
          <w:rFonts w:asciiTheme="minorHAnsi" w:hAnsiTheme="minorHAnsi" w:cstheme="minorHAnsi"/>
          <w:color w:val="auto"/>
        </w:rPr>
        <w:t>like ‘methodology’ and ‘literature review’ and ‘abstract’</w:t>
      </w:r>
      <w:r w:rsidR="002E01A9" w:rsidRPr="00D13CB4">
        <w:rPr>
          <w:rFonts w:asciiTheme="minorHAnsi" w:hAnsiTheme="minorHAnsi" w:cstheme="minorHAnsi"/>
          <w:color w:val="auto"/>
        </w:rPr>
        <w:t xml:space="preserve"> </w:t>
      </w:r>
      <w:r w:rsidR="00C92F50" w:rsidRPr="00D13CB4">
        <w:rPr>
          <w:rFonts w:asciiTheme="minorHAnsi" w:hAnsiTheme="minorHAnsi" w:cstheme="minorHAnsi"/>
          <w:color w:val="auto"/>
        </w:rPr>
        <w:t>in order to make start on the project.</w:t>
      </w:r>
    </w:p>
    <w:p w14:paraId="129D9B27" w14:textId="1119772D" w:rsidR="00C92F50" w:rsidRPr="00D13CB4" w:rsidRDefault="00C92F50" w:rsidP="00CB2CD0">
      <w:pPr>
        <w:rPr>
          <w:rFonts w:asciiTheme="minorHAnsi" w:hAnsiTheme="minorHAnsi" w:cstheme="minorHAnsi"/>
          <w:color w:val="auto"/>
        </w:rPr>
      </w:pPr>
      <w:r w:rsidRPr="00D13CB4">
        <w:rPr>
          <w:rFonts w:asciiTheme="minorHAnsi" w:hAnsiTheme="minorHAnsi" w:cstheme="minorHAnsi"/>
          <w:color w:val="auto"/>
        </w:rPr>
        <w:t>Overall, despite the demands on my time, managing full time work and study I have found the project interesting. I chose the research proposal because it was directly related to my job and it is important to be aware of the current factors impacting the industry. I know more now than I did at the start of the research. Moving forward, I need to plan better, be more organised, do less procrastinating and devote more time to my work.</w:t>
      </w:r>
    </w:p>
    <w:p w14:paraId="478DDA52" w14:textId="77777777" w:rsidR="00D13CB4" w:rsidRPr="00986BA9" w:rsidRDefault="00D13CB4" w:rsidP="0065435F">
      <w:pPr>
        <w:ind w:left="0" w:firstLine="0"/>
        <w:rPr>
          <w:b/>
          <w:bCs/>
          <w:szCs w:val="24"/>
          <w:u w:val="single"/>
        </w:rPr>
      </w:pPr>
    </w:p>
    <w:p w14:paraId="2211ED82" w14:textId="441B69CA" w:rsidR="00B701BE" w:rsidRPr="00986BA9" w:rsidRDefault="004D2564" w:rsidP="0065435F">
      <w:pPr>
        <w:ind w:left="0" w:firstLine="0"/>
        <w:rPr>
          <w:b/>
          <w:bCs/>
          <w:szCs w:val="24"/>
          <w:u w:val="single"/>
        </w:rPr>
      </w:pPr>
      <w:r w:rsidRPr="00986BA9">
        <w:rPr>
          <w:b/>
          <w:bCs/>
          <w:szCs w:val="24"/>
          <w:u w:val="single"/>
        </w:rPr>
        <w:t xml:space="preserve">14. References </w:t>
      </w:r>
    </w:p>
    <w:p w14:paraId="05C6C032" w14:textId="77777777" w:rsidR="00C92F50" w:rsidRPr="00D54BBB" w:rsidRDefault="00C92F50" w:rsidP="00C92F50">
      <w:pPr>
        <w:spacing w:line="360" w:lineRule="auto"/>
        <w:ind w:left="0" w:firstLine="0"/>
        <w:rPr>
          <w:szCs w:val="24"/>
        </w:rPr>
      </w:pPr>
    </w:p>
    <w:p w14:paraId="34C7EDE5" w14:textId="57ECAE18" w:rsidR="00C92F50" w:rsidRPr="00D54BBB" w:rsidRDefault="00C92F50" w:rsidP="00C92F50">
      <w:pPr>
        <w:spacing w:line="360" w:lineRule="auto"/>
        <w:ind w:left="0" w:firstLine="0"/>
        <w:rPr>
          <w:szCs w:val="24"/>
        </w:rPr>
      </w:pPr>
      <w:r w:rsidRPr="00D54BBB">
        <w:rPr>
          <w:szCs w:val="24"/>
        </w:rPr>
        <w:t xml:space="preserve">Chartered Institute of Building (CIOB). (2020). The impact of an aging population. Retrieved </w:t>
      </w:r>
      <w:r>
        <w:rPr>
          <w:szCs w:val="24"/>
        </w:rPr>
        <w:tab/>
      </w:r>
      <w:r w:rsidRPr="00D54BBB">
        <w:rPr>
          <w:szCs w:val="24"/>
        </w:rPr>
        <w:t xml:space="preserve">from </w:t>
      </w:r>
      <w:r w:rsidRPr="00D13CB4">
        <w:rPr>
          <w:szCs w:val="24"/>
        </w:rPr>
        <w:t>https://www.ciob.org/sites/default/files/CIOB%20research%20-</w:t>
      </w:r>
      <w:r>
        <w:rPr>
          <w:szCs w:val="24"/>
        </w:rPr>
        <w:tab/>
      </w:r>
      <w:r w:rsidRPr="00D54BBB">
        <w:rPr>
          <w:szCs w:val="24"/>
        </w:rPr>
        <w:t>%20The%20Impact%20of%20the%20Ageing%20Population%20on%20the%20Constr</w:t>
      </w:r>
      <w:r>
        <w:rPr>
          <w:szCs w:val="24"/>
        </w:rPr>
        <w:tab/>
      </w:r>
      <w:r w:rsidRPr="00D54BBB">
        <w:rPr>
          <w:szCs w:val="24"/>
        </w:rPr>
        <w:t>uction%20Industry_0.pdf</w:t>
      </w:r>
    </w:p>
    <w:p w14:paraId="74FE38B7" w14:textId="509A0CCA" w:rsidR="00C92F50" w:rsidRDefault="00C92F50" w:rsidP="00C92F50">
      <w:pPr>
        <w:spacing w:line="360" w:lineRule="auto"/>
        <w:ind w:left="0" w:firstLine="0"/>
        <w:rPr>
          <w:szCs w:val="24"/>
        </w:rPr>
      </w:pPr>
      <w:r w:rsidRPr="00D54BBB">
        <w:rPr>
          <w:szCs w:val="24"/>
        </w:rPr>
        <w:t xml:space="preserve">Construction News. (2022). Construction needs over a quarter of a million extra workers by </w:t>
      </w:r>
      <w:r>
        <w:rPr>
          <w:szCs w:val="24"/>
        </w:rPr>
        <w:tab/>
      </w:r>
      <w:r w:rsidRPr="00D54BBB">
        <w:rPr>
          <w:szCs w:val="24"/>
        </w:rPr>
        <w:t xml:space="preserve">2026. Construction News. Retrieved from </w:t>
      </w:r>
      <w:r w:rsidR="006720F5">
        <w:rPr>
          <w:szCs w:val="24"/>
        </w:rPr>
        <w:tab/>
      </w:r>
      <w:r w:rsidR="006720F5" w:rsidRPr="00D13CB4">
        <w:rPr>
          <w:szCs w:val="24"/>
        </w:rPr>
        <w:t>https://www.constructionnews.co.uk/news/employment/construction-needs-over-</w:t>
      </w:r>
      <w:r w:rsidR="006720F5" w:rsidRPr="00D13CB4">
        <w:rPr>
          <w:szCs w:val="24"/>
        </w:rPr>
        <w:tab/>
        <w:t>a-</w:t>
      </w:r>
      <w:r w:rsidRPr="00D54BBB">
        <w:rPr>
          <w:szCs w:val="24"/>
        </w:rPr>
        <w:t>quarter-of-a-million-extra-workers-by-2026-18-03-2022/</w:t>
      </w:r>
    </w:p>
    <w:p w14:paraId="261F1AA8" w14:textId="77777777" w:rsidR="006720F5" w:rsidRPr="00D54BBB" w:rsidRDefault="006720F5" w:rsidP="00C92F50">
      <w:pPr>
        <w:spacing w:line="360" w:lineRule="auto"/>
        <w:ind w:left="0" w:firstLine="0"/>
        <w:rPr>
          <w:szCs w:val="24"/>
        </w:rPr>
      </w:pPr>
    </w:p>
    <w:p w14:paraId="57D2AC1B" w14:textId="4125397E" w:rsidR="00C92F50" w:rsidRDefault="00C92F50" w:rsidP="00C92F50">
      <w:pPr>
        <w:spacing w:line="360" w:lineRule="auto"/>
        <w:ind w:left="0" w:firstLine="0"/>
        <w:rPr>
          <w:szCs w:val="24"/>
        </w:rPr>
      </w:pPr>
      <w:r w:rsidRPr="00D54BBB">
        <w:rPr>
          <w:szCs w:val="24"/>
        </w:rPr>
        <w:t xml:space="preserve">Federation of Master Builders. (2021). Shortages of materials and skills are holding builders </w:t>
      </w:r>
      <w:r>
        <w:rPr>
          <w:szCs w:val="24"/>
        </w:rPr>
        <w:tab/>
      </w:r>
      <w:r w:rsidRPr="00D54BBB">
        <w:rPr>
          <w:szCs w:val="24"/>
        </w:rPr>
        <w:t xml:space="preserve">back. FMB. Retrieved from </w:t>
      </w:r>
      <w:r w:rsidRPr="00D13CB4">
        <w:rPr>
          <w:szCs w:val="24"/>
        </w:rPr>
        <w:t>https://www.fmb.org.uk/news/shortages-of-materials-</w:t>
      </w:r>
      <w:r>
        <w:rPr>
          <w:szCs w:val="24"/>
        </w:rPr>
        <w:tab/>
      </w:r>
      <w:r w:rsidRPr="00D54BBB">
        <w:rPr>
          <w:szCs w:val="24"/>
        </w:rPr>
        <w:t>and-skills-are-holding-builders-back/</w:t>
      </w:r>
    </w:p>
    <w:p w14:paraId="30DA9EE8" w14:textId="77777777" w:rsidR="006720F5" w:rsidRPr="00D54BBB" w:rsidRDefault="006720F5" w:rsidP="00C92F50">
      <w:pPr>
        <w:spacing w:line="360" w:lineRule="auto"/>
        <w:ind w:left="0" w:firstLine="0"/>
        <w:rPr>
          <w:szCs w:val="24"/>
        </w:rPr>
      </w:pPr>
    </w:p>
    <w:p w14:paraId="482169BD" w14:textId="011F8269" w:rsidR="00C92F50" w:rsidRDefault="00C92F50" w:rsidP="00C92F50">
      <w:pPr>
        <w:spacing w:line="360" w:lineRule="auto"/>
        <w:ind w:left="0" w:firstLine="0"/>
        <w:rPr>
          <w:szCs w:val="24"/>
        </w:rPr>
      </w:pPr>
      <w:r w:rsidRPr="00D54BBB">
        <w:rPr>
          <w:szCs w:val="24"/>
        </w:rPr>
        <w:t xml:space="preserve">Qualtrics. (n.d.). Secondary research, definitions methods and examples. Retrieved from </w:t>
      </w:r>
      <w:r>
        <w:rPr>
          <w:szCs w:val="24"/>
        </w:rPr>
        <w:tab/>
      </w:r>
      <w:r w:rsidR="006720F5" w:rsidRPr="006720F5">
        <w:rPr>
          <w:szCs w:val="24"/>
        </w:rPr>
        <w:t>https://www.qualtrics.com/uk/experience-management/research/secondary-</w:t>
      </w:r>
      <w:r w:rsidR="006720F5" w:rsidRPr="006720F5">
        <w:rPr>
          <w:szCs w:val="24"/>
        </w:rPr>
        <w:tab/>
        <w:t>research/</w:t>
      </w:r>
    </w:p>
    <w:p w14:paraId="65A869E4" w14:textId="77777777" w:rsidR="006720F5" w:rsidRPr="00D54BBB" w:rsidRDefault="006720F5" w:rsidP="00C92F50">
      <w:pPr>
        <w:spacing w:line="360" w:lineRule="auto"/>
        <w:ind w:left="0" w:firstLine="0"/>
        <w:rPr>
          <w:szCs w:val="24"/>
        </w:rPr>
      </w:pPr>
    </w:p>
    <w:p w14:paraId="44E26102" w14:textId="076232C3" w:rsidR="00C92F50" w:rsidRDefault="00C92F50" w:rsidP="00C92F50">
      <w:pPr>
        <w:spacing w:line="360" w:lineRule="auto"/>
        <w:ind w:left="0" w:firstLine="0"/>
        <w:rPr>
          <w:szCs w:val="24"/>
        </w:rPr>
      </w:pPr>
      <w:r w:rsidRPr="00D54BBB">
        <w:rPr>
          <w:szCs w:val="24"/>
        </w:rPr>
        <w:t xml:space="preserve">Research Prospect. (2023). Disadvantages of primary research. Retrieved from </w:t>
      </w:r>
      <w:r w:rsidR="006720F5">
        <w:rPr>
          <w:szCs w:val="24"/>
        </w:rPr>
        <w:tab/>
      </w:r>
      <w:r w:rsidR="006720F5" w:rsidRPr="006720F5">
        <w:rPr>
          <w:szCs w:val="24"/>
        </w:rPr>
        <w:t>https://www.researchprospect.com/disadvantages-of-primary-research/</w:t>
      </w:r>
    </w:p>
    <w:p w14:paraId="5F9DD7EB" w14:textId="77777777" w:rsidR="006720F5" w:rsidRPr="00D54BBB" w:rsidRDefault="006720F5" w:rsidP="00C92F50">
      <w:pPr>
        <w:spacing w:line="360" w:lineRule="auto"/>
        <w:ind w:left="0" w:firstLine="0"/>
        <w:rPr>
          <w:szCs w:val="24"/>
        </w:rPr>
      </w:pPr>
    </w:p>
    <w:p w14:paraId="23386099" w14:textId="45372439" w:rsidR="003D2029" w:rsidRDefault="00C92F50" w:rsidP="00C92F50">
      <w:pPr>
        <w:spacing w:line="360" w:lineRule="auto"/>
        <w:ind w:left="0" w:firstLine="0"/>
        <w:rPr>
          <w:szCs w:val="24"/>
        </w:rPr>
      </w:pPr>
      <w:r w:rsidRPr="00D54BBB">
        <w:rPr>
          <w:szCs w:val="24"/>
        </w:rPr>
        <w:t xml:space="preserve">Teeside University. (n.d.). Research methods. Available from </w:t>
      </w:r>
      <w:r w:rsidR="006720F5">
        <w:rPr>
          <w:szCs w:val="24"/>
        </w:rPr>
        <w:tab/>
      </w:r>
      <w:r w:rsidR="003D2029" w:rsidRPr="006720F5">
        <w:rPr>
          <w:szCs w:val="24"/>
        </w:rPr>
        <w:t>https://libguides.tees.ac.uk/researchmethods/primary</w:t>
      </w:r>
      <w:r w:rsidR="003D2029">
        <w:rPr>
          <w:szCs w:val="24"/>
        </w:rPr>
        <w:t xml:space="preserve"> </w:t>
      </w:r>
    </w:p>
    <w:p w14:paraId="61E099BB" w14:textId="77777777" w:rsidR="006720F5" w:rsidRDefault="006720F5" w:rsidP="00C92F50">
      <w:pPr>
        <w:spacing w:line="360" w:lineRule="auto"/>
        <w:ind w:left="0" w:firstLine="0"/>
        <w:rPr>
          <w:szCs w:val="24"/>
        </w:rPr>
      </w:pPr>
    </w:p>
    <w:p w14:paraId="7B21A9BD" w14:textId="00767CA5" w:rsidR="00C92F50" w:rsidRPr="00D54BBB" w:rsidRDefault="00C92F50" w:rsidP="00C92F50">
      <w:pPr>
        <w:spacing w:line="360" w:lineRule="auto"/>
        <w:ind w:left="0" w:firstLine="0"/>
        <w:rPr>
          <w:szCs w:val="24"/>
        </w:rPr>
      </w:pPr>
      <w:r w:rsidRPr="00D54BBB">
        <w:rPr>
          <w:szCs w:val="24"/>
        </w:rPr>
        <w:t xml:space="preserve">(2023). Primary research - Dissertations - Skills Guide. Retrieved from </w:t>
      </w:r>
      <w:r w:rsidR="006720F5">
        <w:rPr>
          <w:szCs w:val="24"/>
        </w:rPr>
        <w:tab/>
      </w:r>
      <w:r w:rsidRPr="00D54BBB">
        <w:rPr>
          <w:szCs w:val="24"/>
        </w:rPr>
        <w:t>https://libguides.derby.ac.uk/dissertations/primary-research</w:t>
      </w:r>
    </w:p>
    <w:p w14:paraId="5C987405" w14:textId="77777777" w:rsidR="006720F5" w:rsidRDefault="006720F5" w:rsidP="00C92F50">
      <w:pPr>
        <w:spacing w:line="360" w:lineRule="auto"/>
        <w:ind w:left="0" w:firstLine="0"/>
        <w:rPr>
          <w:szCs w:val="24"/>
        </w:rPr>
      </w:pPr>
    </w:p>
    <w:p w14:paraId="5579AD12" w14:textId="32819D4E" w:rsidR="00C92F50" w:rsidRDefault="00C92F50" w:rsidP="00C92F50">
      <w:pPr>
        <w:spacing w:line="360" w:lineRule="auto"/>
        <w:ind w:left="0" w:firstLine="0"/>
        <w:rPr>
          <w:szCs w:val="24"/>
        </w:rPr>
      </w:pPr>
      <w:r w:rsidRPr="00D54BBB">
        <w:rPr>
          <w:szCs w:val="24"/>
        </w:rPr>
        <w:t xml:space="preserve">University of Southampton. (2023). Primary research, what is it? Home - Primary research - </w:t>
      </w:r>
      <w:r w:rsidR="003D2029">
        <w:rPr>
          <w:szCs w:val="24"/>
        </w:rPr>
        <w:tab/>
      </w:r>
      <w:r w:rsidRPr="00D54BBB">
        <w:rPr>
          <w:szCs w:val="24"/>
        </w:rPr>
        <w:t xml:space="preserve">LibGuides@Southampton at University of Southampton Library. Retrieved from </w:t>
      </w:r>
      <w:r w:rsidR="003D2029">
        <w:rPr>
          <w:szCs w:val="24"/>
        </w:rPr>
        <w:tab/>
      </w:r>
      <w:r w:rsidRPr="00D54BBB">
        <w:rPr>
          <w:szCs w:val="24"/>
        </w:rPr>
        <w:t>https://library.soton.ac.uk/primary-research</w:t>
      </w:r>
    </w:p>
    <w:p w14:paraId="1050412C" w14:textId="77777777" w:rsidR="00B701BE" w:rsidRPr="00032319" w:rsidRDefault="00B701BE" w:rsidP="00C92F50">
      <w:pPr>
        <w:spacing w:line="360" w:lineRule="auto"/>
        <w:ind w:left="0" w:firstLine="0"/>
        <w:rPr>
          <w:szCs w:val="24"/>
        </w:rPr>
      </w:pPr>
    </w:p>
    <w:p w14:paraId="22469D74" w14:textId="02592966" w:rsidR="00897D2C" w:rsidRDefault="00897D2C" w:rsidP="00897D2C">
      <w:pPr>
        <w:spacing w:after="0" w:line="259" w:lineRule="auto"/>
        <w:ind w:left="0" w:firstLine="0"/>
        <w:rPr>
          <w:szCs w:val="24"/>
        </w:rPr>
      </w:pPr>
    </w:p>
    <w:p w14:paraId="4AAF6EC8" w14:textId="7D4AFE6D" w:rsidR="00D54BBB" w:rsidRPr="00584D38" w:rsidRDefault="00D54BBB" w:rsidP="00897D2C">
      <w:pPr>
        <w:spacing w:after="0" w:line="259" w:lineRule="auto"/>
        <w:ind w:left="0" w:firstLine="0"/>
        <w:rPr>
          <w:b/>
          <w:bCs/>
          <w:szCs w:val="24"/>
          <w:u w:val="single"/>
        </w:rPr>
      </w:pPr>
      <w:r w:rsidRPr="00584D38">
        <w:rPr>
          <w:b/>
          <w:bCs/>
          <w:szCs w:val="24"/>
          <w:u w:val="single"/>
        </w:rPr>
        <w:t xml:space="preserve">15. Appendix </w:t>
      </w:r>
    </w:p>
    <w:p w14:paraId="410FA28B" w14:textId="0FDB8D95" w:rsidR="00D54BBB" w:rsidRDefault="00D54BBB" w:rsidP="00897D2C">
      <w:pPr>
        <w:spacing w:after="0" w:line="259" w:lineRule="auto"/>
        <w:ind w:left="0" w:firstLine="0"/>
        <w:rPr>
          <w:szCs w:val="24"/>
        </w:rPr>
      </w:pPr>
    </w:p>
    <w:p w14:paraId="74D353DC" w14:textId="5EBD98CC" w:rsidR="00D54BBB" w:rsidRPr="00584D38" w:rsidRDefault="00D54BBB" w:rsidP="00897D2C">
      <w:pPr>
        <w:spacing w:after="0" w:line="259" w:lineRule="auto"/>
        <w:ind w:left="0" w:firstLine="0"/>
        <w:rPr>
          <w:b/>
          <w:bCs/>
          <w:szCs w:val="24"/>
          <w:u w:val="single"/>
        </w:rPr>
      </w:pPr>
      <w:r w:rsidRPr="00584D38">
        <w:rPr>
          <w:b/>
          <w:bCs/>
          <w:szCs w:val="24"/>
          <w:u w:val="single"/>
        </w:rPr>
        <w:t xml:space="preserve">Copy of questionnaire </w:t>
      </w:r>
    </w:p>
    <w:tbl>
      <w:tblPr>
        <w:tblW w:w="5000" w:type="pct"/>
        <w:jc w:val="center"/>
        <w:tblCellSpacing w:w="0" w:type="dxa"/>
        <w:shd w:val="clear" w:color="auto" w:fill="FFFFFF"/>
        <w:tblCellMar>
          <w:left w:w="0" w:type="dxa"/>
          <w:right w:w="0" w:type="dxa"/>
        </w:tblCellMar>
        <w:tblLook w:val="04A0" w:firstRow="1" w:lastRow="0" w:firstColumn="1" w:lastColumn="0" w:noHBand="0" w:noVBand="1"/>
      </w:tblPr>
      <w:tblGrid>
        <w:gridCol w:w="9013"/>
      </w:tblGrid>
      <w:tr w:rsidR="00A26BEC" w14:paraId="3E9AEB00" w14:textId="77777777" w:rsidTr="00A26BEC">
        <w:trPr>
          <w:tblCellSpacing w:w="0" w:type="dxa"/>
          <w:jc w:val="center"/>
        </w:trPr>
        <w:tc>
          <w:tcPr>
            <w:tcW w:w="0" w:type="auto"/>
            <w:shd w:val="clear" w:color="auto" w:fill="FFFFFF"/>
            <w:vAlign w:val="center"/>
            <w:hideMark/>
          </w:tcPr>
          <w:p w14:paraId="2ABA0D3F" w14:textId="1E7772EC" w:rsidR="00A26BEC" w:rsidRDefault="00A26BEC">
            <w:pPr>
              <w:rPr>
                <w:rFonts w:eastAsia="Times New Roman"/>
                <w:color w:val="auto"/>
                <w:sz w:val="22"/>
              </w:rPr>
            </w:pPr>
          </w:p>
        </w:tc>
      </w:tr>
      <w:tr w:rsidR="00A26BEC" w14:paraId="324C4BFF" w14:textId="77777777" w:rsidTr="00A26BEC">
        <w:trPr>
          <w:tblCellSpacing w:w="0" w:type="dxa"/>
          <w:jc w:val="center"/>
        </w:trPr>
        <w:tc>
          <w:tcPr>
            <w:tcW w:w="0" w:type="auto"/>
            <w:shd w:val="clear" w:color="auto" w:fill="FFFFFF"/>
            <w:vAlign w:val="center"/>
            <w:hideMark/>
          </w:tcPr>
          <w:p w14:paraId="583632EB" w14:textId="77777777" w:rsidR="00A26BEC" w:rsidRDefault="00A26BEC">
            <w:pPr>
              <w:rPr>
                <w:rFonts w:eastAsia="Times New Roman"/>
              </w:rPr>
            </w:pPr>
          </w:p>
        </w:tc>
      </w:tr>
      <w:tr w:rsidR="00A26BEC" w14:paraId="544C8FC8" w14:textId="77777777" w:rsidTr="00A26BEC">
        <w:trPr>
          <w:tblCellSpacing w:w="0" w:type="dxa"/>
          <w:jc w:val="center"/>
        </w:trPr>
        <w:tc>
          <w:tcPr>
            <w:tcW w:w="0" w:type="auto"/>
            <w:shd w:val="clear" w:color="auto" w:fill="FFFFFF"/>
            <w:vAlign w:val="center"/>
            <w:hideMark/>
          </w:tcPr>
          <w:p w14:paraId="340C3B52" w14:textId="77777777" w:rsidR="00A26BEC" w:rsidRDefault="0030093A">
            <w:pPr>
              <w:spacing w:line="360" w:lineRule="atLeast"/>
              <w:rPr>
                <w:rFonts w:eastAsia="Times New Roman"/>
                <w:sz w:val="30"/>
                <w:szCs w:val="30"/>
              </w:rPr>
            </w:pPr>
            <w:hyperlink r:id="rId20" w:history="1">
              <w:r w:rsidR="00A26BEC">
                <w:rPr>
                  <w:rStyle w:val="Hyperlink"/>
                  <w:rFonts w:eastAsia="Times New Roman"/>
                  <w:color w:val="673AB7"/>
                  <w:sz w:val="30"/>
                  <w:szCs w:val="30"/>
                </w:rPr>
                <w:t>Research -  What is the effect of the nationwide shortage of skilled construction workers on long term construction programmes in housing?</w:t>
              </w:r>
            </w:hyperlink>
          </w:p>
        </w:tc>
      </w:tr>
      <w:tr w:rsidR="00A26BEC" w14:paraId="3ADFD270" w14:textId="77777777" w:rsidTr="00A26BEC">
        <w:trPr>
          <w:tblCellSpacing w:w="0" w:type="dxa"/>
          <w:jc w:val="center"/>
        </w:trPr>
        <w:tc>
          <w:tcPr>
            <w:tcW w:w="0" w:type="auto"/>
            <w:shd w:val="clear" w:color="auto" w:fill="FFFFFF"/>
            <w:vAlign w:val="center"/>
            <w:hideMark/>
          </w:tcPr>
          <w:p w14:paraId="1834C114" w14:textId="77777777" w:rsidR="00A26BEC" w:rsidRDefault="00A26BEC">
            <w:pPr>
              <w:rPr>
                <w:rFonts w:eastAsia="Times New Roman"/>
                <w:sz w:val="30"/>
                <w:szCs w:val="30"/>
              </w:rPr>
            </w:pPr>
          </w:p>
        </w:tc>
      </w:tr>
      <w:tr w:rsidR="00A26BEC" w14:paraId="0296D31F" w14:textId="77777777" w:rsidTr="00A26BEC">
        <w:trPr>
          <w:tblCellSpacing w:w="0" w:type="dxa"/>
          <w:jc w:val="center"/>
        </w:trPr>
        <w:tc>
          <w:tcPr>
            <w:tcW w:w="0" w:type="auto"/>
            <w:shd w:val="clear" w:color="auto" w:fill="FFFFFF"/>
            <w:hideMark/>
          </w:tcPr>
          <w:p w14:paraId="492E5F54" w14:textId="77777777" w:rsidR="00A26BEC" w:rsidRDefault="00A26BEC">
            <w:pPr>
              <w:spacing w:line="270" w:lineRule="atLeast"/>
              <w:rPr>
                <w:rFonts w:eastAsia="Times New Roman"/>
                <w:color w:val="424242"/>
                <w:sz w:val="20"/>
                <w:szCs w:val="20"/>
              </w:rPr>
            </w:pPr>
            <w:r>
              <w:rPr>
                <w:rFonts w:eastAsia="Times New Roman"/>
                <w:color w:val="424242"/>
                <w:sz w:val="20"/>
                <w:szCs w:val="20"/>
              </w:rPr>
              <w:t>My name is Euan .  Thank you for participating in my survey about the impact of the construction skills shortage on the ability to meet housing needs in the UK. This survey aims to gather information about the challenges faced by the construction industry in building new homes and developments due to the current skills shortage. Your responses will help us to better understand the issue and to identify potential solutions. The survey should take no longer than 5 minutes to complete and your answers will be kept confidential. Thank you for your time. The questionnaire is anonymous and confidential. </w:t>
            </w:r>
          </w:p>
          <w:p w14:paraId="3798F90A" w14:textId="678089AB" w:rsidR="00584D38" w:rsidRDefault="00584D38">
            <w:pPr>
              <w:spacing w:line="270" w:lineRule="atLeast"/>
              <w:rPr>
                <w:rFonts w:eastAsia="Times New Roman"/>
                <w:color w:val="424242"/>
                <w:sz w:val="20"/>
                <w:szCs w:val="20"/>
              </w:rPr>
            </w:pPr>
          </w:p>
        </w:tc>
      </w:tr>
      <w:tr w:rsidR="00A26BEC" w14:paraId="5300A41A" w14:textId="77777777" w:rsidTr="00A26BEC">
        <w:trPr>
          <w:tblCellSpacing w:w="0" w:type="dxa"/>
          <w:jc w:val="center"/>
        </w:trPr>
        <w:tc>
          <w:tcPr>
            <w:tcW w:w="0" w:type="auto"/>
            <w:shd w:val="clear" w:color="auto" w:fill="FFFFFF"/>
            <w:vAlign w:val="center"/>
            <w:hideMark/>
          </w:tcPr>
          <w:p w14:paraId="6F2E019C" w14:textId="77777777" w:rsidR="00A26BEC" w:rsidRDefault="00A26BEC">
            <w:pPr>
              <w:rPr>
                <w:rFonts w:eastAsia="Times New Roman"/>
                <w:color w:val="424242"/>
                <w:sz w:val="20"/>
                <w:szCs w:val="20"/>
              </w:rPr>
            </w:pPr>
          </w:p>
        </w:tc>
      </w:tr>
      <w:tr w:rsidR="00A26BEC" w14:paraId="4CDDA61C" w14:textId="77777777" w:rsidTr="00A26BEC">
        <w:trPr>
          <w:tblCellSpacing w:w="0" w:type="dxa"/>
          <w:jc w:val="center"/>
        </w:trPr>
        <w:tc>
          <w:tcPr>
            <w:tcW w:w="0" w:type="auto"/>
            <w:shd w:val="clear" w:color="auto" w:fill="FFFFFF"/>
            <w:vAlign w:val="center"/>
          </w:tcPr>
          <w:p w14:paraId="5AA44F89" w14:textId="77777777" w:rsidR="00A26BEC" w:rsidRDefault="00A26BEC">
            <w:pPr>
              <w:ind w:left="720"/>
              <w:textAlignment w:val="center"/>
              <w:rPr>
                <w:rFonts w:eastAsia="Times New Roman"/>
                <w:b/>
                <w:bCs/>
                <w:sz w:val="22"/>
              </w:rPr>
            </w:pPr>
            <w:r>
              <w:rPr>
                <w:rFonts w:eastAsia="Times New Roman"/>
                <w:b/>
                <w:bCs/>
              </w:rPr>
              <w:t xml:space="preserve">1. Which of the following best describes your role in construction? </w:t>
            </w:r>
          </w:p>
          <w:p w14:paraId="6C8C2FA8"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rPr>
                <w:rStyle w:val="ss-choice-item-control"/>
              </w:rPr>
              <w:t xml:space="preserve"> </w:t>
            </w:r>
            <w:r>
              <w:rPr>
                <w:rStyle w:val="ss-choice-label"/>
              </w:rPr>
              <w:t>Managerial</w:t>
            </w:r>
          </w:p>
          <w:p w14:paraId="590D27A8"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Carpenter</w:t>
            </w:r>
            <w:r>
              <w:t xml:space="preserve"> </w:t>
            </w:r>
          </w:p>
          <w:p w14:paraId="68B739F6"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bricklayer</w:t>
            </w:r>
            <w:r>
              <w:t xml:space="preserve"> </w:t>
            </w:r>
          </w:p>
          <w:p w14:paraId="58377BB7"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Enginner</w:t>
            </w:r>
            <w:r>
              <w:t xml:space="preserve"> </w:t>
            </w:r>
          </w:p>
          <w:p w14:paraId="63920427"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Technical</w:t>
            </w:r>
            <w:r>
              <w:t xml:space="preserve"> </w:t>
            </w:r>
          </w:p>
          <w:p w14:paraId="73B642DA"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Admin</w:t>
            </w:r>
            <w:r>
              <w:t xml:space="preserve"> </w:t>
            </w:r>
          </w:p>
          <w:p w14:paraId="322F9A9C"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financial</w:t>
            </w:r>
            <w:r>
              <w:t xml:space="preserve"> </w:t>
            </w:r>
          </w:p>
          <w:p w14:paraId="674B1E6C"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surveyor</w:t>
            </w:r>
            <w:r>
              <w:t xml:space="preserve"> </w:t>
            </w:r>
          </w:p>
          <w:p w14:paraId="47DB0793"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apprentice</w:t>
            </w:r>
            <w:r>
              <w:t xml:space="preserve"> </w:t>
            </w:r>
          </w:p>
          <w:p w14:paraId="38BE7349"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student</w:t>
            </w:r>
            <w:r>
              <w:t xml:space="preserve"> </w:t>
            </w:r>
          </w:p>
          <w:p w14:paraId="7D598C09"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Design</w:t>
            </w:r>
            <w:r>
              <w:t xml:space="preserve"> </w:t>
            </w:r>
          </w:p>
          <w:p w14:paraId="6F5E3146"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Other:</w:t>
            </w:r>
            <w:r>
              <w:t xml:space="preserve">  </w:t>
            </w:r>
          </w:p>
          <w:p w14:paraId="0B953BF3" w14:textId="77777777" w:rsidR="00A26BEC" w:rsidRDefault="00A26BEC">
            <w:pPr>
              <w:ind w:left="720"/>
              <w:textAlignment w:val="center"/>
              <w:rPr>
                <w:rFonts w:eastAsia="Times New Roman"/>
                <w:b/>
                <w:bCs/>
              </w:rPr>
            </w:pPr>
            <w:r>
              <w:rPr>
                <w:rFonts w:eastAsia="Times New Roman"/>
                <w:b/>
                <w:bCs/>
              </w:rPr>
              <w:t xml:space="preserve">2. What is your age? </w:t>
            </w:r>
          </w:p>
          <w:p w14:paraId="772993F1"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rPr>
                <w:rStyle w:val="ss-choice-item-control"/>
              </w:rPr>
              <w:t xml:space="preserve"> </w:t>
            </w:r>
            <w:r>
              <w:rPr>
                <w:rStyle w:val="ss-choice-label"/>
              </w:rPr>
              <w:t>below 25</w:t>
            </w:r>
          </w:p>
          <w:p w14:paraId="111D8D5F"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26-35</w:t>
            </w:r>
            <w:r>
              <w:t xml:space="preserve"> </w:t>
            </w:r>
          </w:p>
          <w:p w14:paraId="35C54310"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36-45</w:t>
            </w:r>
            <w:r>
              <w:t xml:space="preserve"> </w:t>
            </w:r>
          </w:p>
          <w:p w14:paraId="6BAA9693"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46-55</w:t>
            </w:r>
            <w:r>
              <w:t xml:space="preserve"> </w:t>
            </w:r>
          </w:p>
          <w:p w14:paraId="0A5F7679"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56+</w:t>
            </w:r>
            <w:r>
              <w:t xml:space="preserve"> </w:t>
            </w:r>
          </w:p>
          <w:p w14:paraId="0B50B72F" w14:textId="77777777" w:rsidR="00A26BEC" w:rsidRDefault="00A26BEC">
            <w:pPr>
              <w:pStyle w:val="NormalWeb"/>
              <w:ind w:left="720"/>
              <w:textAlignment w:val="center"/>
              <w:rPr>
                <w:rFonts w:eastAsiaTheme="minorHAnsi"/>
                <w:b/>
                <w:bCs/>
              </w:rPr>
            </w:pPr>
            <w:r>
              <w:rPr>
                <w:b/>
                <w:bCs/>
              </w:rPr>
              <w:t>How long have you been involved in the construction industry?</w:t>
            </w:r>
          </w:p>
          <w:p w14:paraId="32903488" w14:textId="77777777" w:rsidR="00A26BEC" w:rsidRDefault="00A26BEC">
            <w:pPr>
              <w:ind w:left="720"/>
              <w:textAlignment w:val="center"/>
              <w:rPr>
                <w:rFonts w:eastAsia="Times New Roman"/>
                <w:b/>
                <w:bCs/>
              </w:rPr>
            </w:pPr>
            <w:r>
              <w:rPr>
                <w:rFonts w:eastAsia="Times New Roman"/>
                <w:b/>
                <w:bCs/>
              </w:rPr>
              <w:t xml:space="preserve">3. Is your workplace impacted by a shortage of workers? (If you answer yes, please go to Q.  If no, go to Q </w:t>
            </w:r>
          </w:p>
          <w:p w14:paraId="613C108F"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rPr>
                <w:rStyle w:val="ss-choice-item-control"/>
              </w:rPr>
              <w:t xml:space="preserve"> </w:t>
            </w:r>
            <w:r>
              <w:rPr>
                <w:rStyle w:val="ss-choice-label"/>
              </w:rPr>
              <w:t>yes</w:t>
            </w:r>
          </w:p>
          <w:p w14:paraId="58541EE8"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No</w:t>
            </w:r>
            <w:r>
              <w:t xml:space="preserve"> </w:t>
            </w:r>
          </w:p>
          <w:p w14:paraId="2E3285C5"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dont know</w:t>
            </w:r>
            <w:r>
              <w:t xml:space="preserve"> </w:t>
            </w:r>
          </w:p>
          <w:p w14:paraId="6342A816" w14:textId="77777777" w:rsidR="00A26BEC" w:rsidRDefault="00A26BEC">
            <w:pPr>
              <w:ind w:left="720"/>
              <w:textAlignment w:val="center"/>
              <w:rPr>
                <w:rFonts w:eastAsia="Times New Roman"/>
                <w:b/>
                <w:bCs/>
              </w:rPr>
            </w:pPr>
            <w:r>
              <w:rPr>
                <w:rFonts w:eastAsia="Times New Roman"/>
                <w:b/>
                <w:bCs/>
              </w:rPr>
              <w:t xml:space="preserve">4. How has the shortage of workers impacted the business? </w:t>
            </w:r>
          </w:p>
          <w:p w14:paraId="0F3745D0"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rPr>
                <w:rStyle w:val="ss-choice-item-control"/>
              </w:rPr>
              <w:t xml:space="preserve"> </w:t>
            </w:r>
            <w:r>
              <w:rPr>
                <w:rStyle w:val="ss-choice-label"/>
              </w:rPr>
              <w:t>not able to meet deadlines</w:t>
            </w:r>
          </w:p>
          <w:p w14:paraId="567DECAA"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rising costs</w:t>
            </w:r>
            <w:r>
              <w:t xml:space="preserve"> </w:t>
            </w:r>
          </w:p>
          <w:p w14:paraId="37ED2720"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unskilled workers on site</w:t>
            </w:r>
            <w:r>
              <w:t xml:space="preserve"> </w:t>
            </w:r>
          </w:p>
          <w:p w14:paraId="2002C9A6"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low quality of end result</w:t>
            </w:r>
            <w:r>
              <w:t xml:space="preserve"> </w:t>
            </w:r>
          </w:p>
          <w:p w14:paraId="25FEA2AC" w14:textId="77777777" w:rsidR="00A26BEC" w:rsidRDefault="00A26BEC">
            <w:pPr>
              <w:ind w:left="720"/>
              <w:textAlignment w:val="center"/>
              <w:rPr>
                <w:rFonts w:eastAsia="Times New Roman"/>
                <w:b/>
                <w:bCs/>
              </w:rPr>
            </w:pPr>
            <w:r>
              <w:rPr>
                <w:rFonts w:eastAsia="Times New Roman"/>
                <w:b/>
                <w:bCs/>
              </w:rPr>
              <w:t xml:space="preserve">5. What do you think are the main reasons for shortage of construction workers? </w:t>
            </w:r>
          </w:p>
          <w:p w14:paraId="34B37142"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rPr>
                <w:rStyle w:val="ss-choice-item-control"/>
              </w:rPr>
              <w:t xml:space="preserve"> </w:t>
            </w:r>
            <w:r>
              <w:rPr>
                <w:rStyle w:val="ss-choice-label"/>
              </w:rPr>
              <w:t>tough work</w:t>
            </w:r>
          </w:p>
          <w:p w14:paraId="630CC379"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low pay</w:t>
            </w:r>
            <w:r>
              <w:t xml:space="preserve"> </w:t>
            </w:r>
          </w:p>
          <w:p w14:paraId="7BB3D245"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Brexit</w:t>
            </w:r>
            <w:r>
              <w:t xml:space="preserve"> </w:t>
            </w:r>
          </w:p>
          <w:p w14:paraId="3C968EB0"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lack of good apprenticeships</w:t>
            </w:r>
            <w:r>
              <w:t xml:space="preserve"> </w:t>
            </w:r>
          </w:p>
          <w:p w14:paraId="76ECC5E2"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industry is not attractive to young workers</w:t>
            </w:r>
            <w:r>
              <w:t xml:space="preserve"> </w:t>
            </w:r>
          </w:p>
          <w:p w14:paraId="74706808"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poor working conditions</w:t>
            </w:r>
            <w:r>
              <w:t xml:space="preserve"> </w:t>
            </w:r>
          </w:p>
          <w:p w14:paraId="175401B4"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Government</w:t>
            </w:r>
            <w:r>
              <w:t xml:space="preserve"> </w:t>
            </w:r>
          </w:p>
          <w:p w14:paraId="0CD2278B"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Other:</w:t>
            </w:r>
            <w:r>
              <w:t xml:space="preserve">  </w:t>
            </w:r>
          </w:p>
          <w:p w14:paraId="7543A81B" w14:textId="77777777" w:rsidR="00A26BEC" w:rsidRDefault="00A26BEC">
            <w:pPr>
              <w:ind w:left="720"/>
              <w:textAlignment w:val="center"/>
              <w:rPr>
                <w:rFonts w:eastAsia="Times New Roman"/>
                <w:b/>
                <w:bCs/>
              </w:rPr>
            </w:pPr>
            <w:r>
              <w:rPr>
                <w:rFonts w:eastAsia="Times New Roman"/>
                <w:b/>
                <w:bCs/>
              </w:rPr>
              <w:t xml:space="preserve">6. What do you think will be the social and economic impact of a lack of construction in the future? </w:t>
            </w:r>
          </w:p>
          <w:p w14:paraId="3F94FEE2" w14:textId="1AEBB795" w:rsidR="00A26BEC" w:rsidRDefault="00A26BEC">
            <w:pPr>
              <w:ind w:left="720"/>
              <w:textAlignment w:val="center"/>
              <w:rPr>
                <w:rFonts w:eastAsia="Times New Roman"/>
                <w:b/>
                <w:bCs/>
              </w:rPr>
            </w:pPr>
            <w:r>
              <w:rPr>
                <w:rFonts w:eastAsia="Times New Roman"/>
                <w:b/>
                <w:bCs/>
              </w:rPr>
              <w:object w:dxaOrig="0" w:dyaOrig="0" w14:anchorId="5105FF9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28.8pt;height:100.8pt" o:ole="">
                  <v:imagedata r:id="rId21" o:title=""/>
                </v:shape>
                <w:control r:id="rId22" w:name="DefaultOcxName" w:shapeid="_x0000_i1029"/>
              </w:object>
            </w:r>
            <w:r>
              <w:rPr>
                <w:rFonts w:eastAsia="Times New Roman"/>
                <w:b/>
                <w:bCs/>
              </w:rPr>
              <w:t xml:space="preserve">7. How do you think more young, skilled workers could be attracted to the construction industry? </w:t>
            </w:r>
          </w:p>
          <w:p w14:paraId="5202ED4E"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rPr>
                <w:rStyle w:val="ss-choice-item-control"/>
              </w:rPr>
              <w:t xml:space="preserve"> </w:t>
            </w:r>
            <w:r>
              <w:rPr>
                <w:rStyle w:val="ss-choice-label"/>
              </w:rPr>
              <w:t>better pay</w:t>
            </w:r>
          </w:p>
          <w:p w14:paraId="5556B4EF"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Better education options</w:t>
            </w:r>
            <w:r>
              <w:t xml:space="preserve"> </w:t>
            </w:r>
          </w:p>
          <w:p w14:paraId="7A68085E"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mentoring</w:t>
            </w:r>
            <w:r>
              <w:t xml:space="preserve"> </w:t>
            </w:r>
          </w:p>
          <w:p w14:paraId="0415EC4C"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flexible work</w:t>
            </w:r>
            <w:r>
              <w:t xml:space="preserve"> </w:t>
            </w:r>
          </w:p>
          <w:p w14:paraId="5816D3AF"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Other:</w:t>
            </w:r>
            <w:r>
              <w:t xml:space="preserve">  </w:t>
            </w:r>
          </w:p>
          <w:p w14:paraId="7EC3C3A0" w14:textId="77777777" w:rsidR="00A26BEC" w:rsidRDefault="00A26BEC">
            <w:pPr>
              <w:ind w:left="720"/>
              <w:textAlignment w:val="center"/>
              <w:rPr>
                <w:rFonts w:eastAsia="Times New Roman"/>
                <w:b/>
                <w:bCs/>
              </w:rPr>
            </w:pPr>
            <w:r>
              <w:rPr>
                <w:rFonts w:eastAsia="Times New Roman"/>
                <w:b/>
                <w:bCs/>
              </w:rPr>
              <w:t xml:space="preserve">8. Do you think the construction industry is male dominated? </w:t>
            </w:r>
          </w:p>
          <w:p w14:paraId="3734D646" w14:textId="77777777" w:rsidR="00A26BEC" w:rsidRDefault="00A26BEC">
            <w:pPr>
              <w:ind w:left="720"/>
              <w:textAlignment w:val="center"/>
              <w:rPr>
                <w:rFonts w:eastAsia="Times New Roman"/>
                <w:b/>
                <w:bCs/>
              </w:rPr>
            </w:pPr>
            <w:r>
              <w:rPr>
                <w:rFonts w:eastAsia="Times New Roman"/>
                <w:b/>
                <w:bCs/>
              </w:rPr>
              <w:t xml:space="preserve">9. What do you think are the benefits of older workers? </w:t>
            </w:r>
          </w:p>
          <w:p w14:paraId="010D0CBB"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rPr>
                <w:rStyle w:val="ss-choice-item-control"/>
              </w:rPr>
              <w:t xml:space="preserve"> </w:t>
            </w:r>
            <w:r>
              <w:rPr>
                <w:rStyle w:val="ss-choice-label"/>
              </w:rPr>
              <w:t>experience</w:t>
            </w:r>
          </w:p>
          <w:p w14:paraId="6CAE187B"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expertise</w:t>
            </w:r>
            <w:r>
              <w:t xml:space="preserve"> </w:t>
            </w:r>
          </w:p>
          <w:p w14:paraId="6DEE0983"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act as mentor to apprentices</w:t>
            </w:r>
            <w:r>
              <w:t xml:space="preserve"> </w:t>
            </w:r>
          </w:p>
          <w:p w14:paraId="5FEFE272" w14:textId="77777777" w:rsidR="00A26BEC" w:rsidRDefault="00A26BEC" w:rsidP="00A26BEC">
            <w:pPr>
              <w:pStyle w:val="ss-choice-item"/>
              <w:numPr>
                <w:ilvl w:val="1"/>
                <w:numId w:val="24"/>
              </w:numPr>
              <w:spacing w:before="0" w:beforeAutospacing="0" w:after="0" w:afterAutospacing="0" w:line="312" w:lineRule="atLeast"/>
              <w:textAlignment w:val="center"/>
              <w:rPr>
                <w:rFonts w:eastAsia="Times New Roman"/>
              </w:rPr>
            </w:pPr>
            <w:r>
              <w:rPr>
                <w:rStyle w:val="ss-choice-item-control"/>
                <w:rFonts w:eastAsia="Times New Roman"/>
              </w:rPr>
              <w:t>[ ]</w:t>
            </w:r>
            <w:r>
              <w:t xml:space="preserve"> </w:t>
            </w:r>
            <w:r>
              <w:rPr>
                <w:rStyle w:val="ss-choice-label"/>
              </w:rPr>
              <w:t>good work ethics</w:t>
            </w:r>
            <w:r>
              <w:t xml:space="preserve"> </w:t>
            </w:r>
          </w:p>
          <w:p w14:paraId="10CF12FF" w14:textId="77777777" w:rsidR="00A26BEC" w:rsidRDefault="00A26BEC">
            <w:pPr>
              <w:ind w:left="720"/>
              <w:textAlignment w:val="center"/>
              <w:rPr>
                <w:rFonts w:eastAsia="Times New Roman"/>
                <w:b/>
                <w:bCs/>
              </w:rPr>
            </w:pPr>
            <w:r>
              <w:rPr>
                <w:rFonts w:eastAsia="Times New Roman"/>
                <w:b/>
                <w:bCs/>
              </w:rPr>
              <w:t xml:space="preserve">10. Do you think the governments housing targets of building 300,000 new homes every year is unrealistic </w:t>
            </w:r>
          </w:p>
          <w:tbl>
            <w:tblPr>
              <w:tblW w:w="0" w:type="auto"/>
              <w:tblCellSpacing w:w="15" w:type="dxa"/>
              <w:tblInd w:w="720" w:type="dxa"/>
              <w:tblLook w:val="04A0" w:firstRow="1" w:lastRow="0" w:firstColumn="1" w:lastColumn="0" w:noHBand="0" w:noVBand="1"/>
            </w:tblPr>
            <w:tblGrid>
              <w:gridCol w:w="1303"/>
            </w:tblGrid>
            <w:tr w:rsidR="00A26BEC" w14:paraId="0E7893B3" w14:textId="77777777">
              <w:trPr>
                <w:tblCellSpacing w:w="15" w:type="dxa"/>
              </w:trPr>
              <w:tc>
                <w:tcPr>
                  <w:tcW w:w="0" w:type="auto"/>
                  <w:tcMar>
                    <w:top w:w="15" w:type="dxa"/>
                    <w:left w:w="15" w:type="dxa"/>
                    <w:bottom w:w="15" w:type="dxa"/>
                    <w:right w:w="15" w:type="dxa"/>
                  </w:tcMar>
                  <w:vAlign w:val="center"/>
                  <w:hideMark/>
                </w:tcPr>
                <w:p w14:paraId="73188378" w14:textId="77777777" w:rsidR="00A26BEC" w:rsidRDefault="00A26BEC">
                  <w:pPr>
                    <w:spacing w:after="360"/>
                    <w:rPr>
                      <w:rFonts w:eastAsia="Times New Roman"/>
                    </w:rPr>
                  </w:pPr>
                  <w:r>
                    <w:rPr>
                      <w:rFonts w:eastAsia="Times New Roman"/>
                    </w:rPr>
                    <w:t>[Continue »]</w:t>
                  </w:r>
                </w:p>
              </w:tc>
            </w:tr>
          </w:tbl>
          <w:p w14:paraId="42C6EC4E" w14:textId="77777777" w:rsidR="00A26BEC" w:rsidRDefault="00A26BEC">
            <w:pPr>
              <w:rPr>
                <w:rStyle w:val="Hyperlink"/>
                <w:rFonts w:eastAsiaTheme="minorHAnsi"/>
                <w:sz w:val="22"/>
              </w:rPr>
            </w:pPr>
            <w:r>
              <w:rPr>
                <w:rStyle w:val="powered-by-text"/>
                <w:rFonts w:eastAsia="Times New Roman"/>
              </w:rPr>
              <w:t>Powered by</w:t>
            </w:r>
            <w:r>
              <w:rPr>
                <w:rFonts w:eastAsia="Times New Roman"/>
              </w:rPr>
              <w:t xml:space="preserve"> </w:t>
            </w:r>
          </w:p>
          <w:p w14:paraId="6464419A" w14:textId="08DA2753" w:rsidR="00A26BEC" w:rsidRDefault="00A26BEC">
            <w:pPr>
              <w:rPr>
                <w:rStyle w:val="Hyperlink"/>
                <w:color w:val="auto"/>
                <w:u w:val="none"/>
              </w:rPr>
            </w:pPr>
            <w:r>
              <w:rPr>
                <w:rFonts w:eastAsia="Times New Roman"/>
                <w:noProof/>
                <w:color w:val="0000FF"/>
              </w:rPr>
              <w:drawing>
                <wp:inline distT="0" distB="0" distL="0" distR="0" wp14:anchorId="6E2C0B4A" wp14:editId="4739A0C9">
                  <wp:extent cx="2057400" cy="400050"/>
                  <wp:effectExtent l="0" t="0" r="0" b="0"/>
                  <wp:docPr id="1" name="Picture 1" descr="Google Forms">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ogle Forms"/>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057400" cy="400050"/>
                          </a:xfrm>
                          <a:prstGeom prst="rect">
                            <a:avLst/>
                          </a:prstGeom>
                          <a:noFill/>
                          <a:ln>
                            <a:noFill/>
                          </a:ln>
                        </pic:spPr>
                      </pic:pic>
                    </a:graphicData>
                  </a:graphic>
                </wp:inline>
              </w:drawing>
            </w:r>
          </w:p>
          <w:p w14:paraId="7535A5E8" w14:textId="77777777" w:rsidR="00A26BEC" w:rsidRDefault="00A26BEC">
            <w:pPr>
              <w:rPr>
                <w:rFonts w:eastAsia="Times New Roman"/>
              </w:rPr>
            </w:pPr>
          </w:p>
          <w:p w14:paraId="262AA3E1" w14:textId="77777777" w:rsidR="00A26BEC" w:rsidRDefault="00A26BEC">
            <w:pPr>
              <w:rPr>
                <w:rFonts w:eastAsia="Times New Roman"/>
                <w:color w:val="777777"/>
                <w:sz w:val="17"/>
                <w:szCs w:val="17"/>
              </w:rPr>
            </w:pPr>
            <w:r>
              <w:rPr>
                <w:rStyle w:val="disclaimer-msg"/>
                <w:rFonts w:eastAsia="Times New Roman"/>
                <w:color w:val="777777"/>
                <w:sz w:val="17"/>
                <w:szCs w:val="17"/>
              </w:rPr>
              <w:t>This content is neither created nor endorsed by Google.</w:t>
            </w:r>
            <w:r>
              <w:rPr>
                <w:rFonts w:eastAsia="Times New Roman"/>
                <w:color w:val="777777"/>
                <w:sz w:val="17"/>
                <w:szCs w:val="17"/>
              </w:rPr>
              <w:t xml:space="preserve"> </w:t>
            </w:r>
            <w:r>
              <w:rPr>
                <w:rFonts w:eastAsia="Times New Roman"/>
                <w:color w:val="777777"/>
                <w:sz w:val="17"/>
                <w:szCs w:val="17"/>
              </w:rPr>
              <w:br/>
            </w:r>
            <w:hyperlink r:id="rId25" w:history="1">
              <w:r>
                <w:rPr>
                  <w:rStyle w:val="Hyperlink"/>
                  <w:rFonts w:eastAsia="Times New Roman"/>
                  <w:sz w:val="17"/>
                  <w:szCs w:val="17"/>
                </w:rPr>
                <w:t>Report Abuse</w:t>
              </w:r>
            </w:hyperlink>
            <w:r>
              <w:rPr>
                <w:rFonts w:eastAsia="Times New Roman"/>
                <w:color w:val="777777"/>
                <w:sz w:val="17"/>
                <w:szCs w:val="17"/>
              </w:rPr>
              <w:t xml:space="preserve"> - </w:t>
            </w:r>
            <w:hyperlink r:id="rId26" w:history="1">
              <w:r>
                <w:rPr>
                  <w:rStyle w:val="Hyperlink"/>
                  <w:rFonts w:eastAsia="Times New Roman"/>
                  <w:sz w:val="17"/>
                  <w:szCs w:val="17"/>
                </w:rPr>
                <w:t>Terms of Service</w:t>
              </w:r>
            </w:hyperlink>
            <w:r>
              <w:rPr>
                <w:rFonts w:eastAsia="Times New Roman"/>
                <w:color w:val="777777"/>
                <w:sz w:val="17"/>
                <w:szCs w:val="17"/>
              </w:rPr>
              <w:t xml:space="preserve"> - </w:t>
            </w:r>
            <w:hyperlink r:id="rId27" w:history="1">
              <w:r>
                <w:rPr>
                  <w:rStyle w:val="Hyperlink"/>
                  <w:rFonts w:eastAsia="Times New Roman"/>
                  <w:sz w:val="17"/>
                  <w:szCs w:val="17"/>
                </w:rPr>
                <w:t>Additional Terms</w:t>
              </w:r>
            </w:hyperlink>
          </w:p>
        </w:tc>
      </w:tr>
    </w:tbl>
    <w:p w14:paraId="2A9BA633" w14:textId="77777777" w:rsidR="00D54BBB" w:rsidRPr="00032319" w:rsidRDefault="00D54BBB" w:rsidP="00897D2C">
      <w:pPr>
        <w:spacing w:after="0" w:line="259" w:lineRule="auto"/>
        <w:ind w:left="0" w:firstLine="0"/>
        <w:rPr>
          <w:szCs w:val="24"/>
        </w:rPr>
      </w:pPr>
    </w:p>
    <w:sectPr w:rsidR="00D54BBB" w:rsidRPr="00032319">
      <w:headerReference w:type="even" r:id="rId28"/>
      <w:headerReference w:type="default" r:id="rId29"/>
      <w:footerReference w:type="even" r:id="rId30"/>
      <w:footerReference w:type="default" r:id="rId31"/>
      <w:headerReference w:type="first" r:id="rId32"/>
      <w:footerReference w:type="first" r:id="rId33"/>
      <w:pgSz w:w="11899" w:h="16841"/>
      <w:pgMar w:top="950" w:right="1446" w:bottom="1253" w:left="1440" w:header="730" w:footer="716"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A2A7D76" w14:textId="77777777" w:rsidR="0030093A" w:rsidRDefault="0030093A">
      <w:pPr>
        <w:spacing w:after="0" w:line="240" w:lineRule="auto"/>
      </w:pPr>
      <w:r>
        <w:separator/>
      </w:r>
    </w:p>
  </w:endnote>
  <w:endnote w:type="continuationSeparator" w:id="0">
    <w:p w14:paraId="5B539012" w14:textId="77777777" w:rsidR="0030093A" w:rsidRDefault="003009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49C845" w14:textId="77777777" w:rsidR="0030093A" w:rsidRDefault="0030093A">
    <w:pPr>
      <w:spacing w:after="0" w:line="259" w:lineRule="auto"/>
      <w:ind w:left="7"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Pr>
        <w:rFonts w:ascii="Times New Roman" w:eastAsia="Times New Roman" w:hAnsi="Times New Roman" w:cs="Times New Roman"/>
        <w:b/>
        <w:sz w:val="20"/>
      </w:rPr>
      <w:fldChar w:fldCharType="begin"/>
    </w:r>
    <w:r>
      <w:rPr>
        <w:rFonts w:ascii="Times New Roman" w:eastAsia="Times New Roman" w:hAnsi="Times New Roman" w:cs="Times New Roman"/>
        <w:b/>
        <w:sz w:val="20"/>
      </w:rPr>
      <w:instrText xml:space="preserve"> NUMPAGES   \* MERGEFORMAT </w:instrText>
    </w:r>
    <w:r>
      <w:rPr>
        <w:rFonts w:ascii="Times New Roman" w:eastAsia="Times New Roman" w:hAnsi="Times New Roman" w:cs="Times New Roman"/>
        <w:b/>
        <w:sz w:val="20"/>
      </w:rPr>
      <w:fldChar w:fldCharType="separate"/>
    </w:r>
    <w:r>
      <w:rPr>
        <w:rFonts w:ascii="Times New Roman" w:eastAsia="Times New Roman" w:hAnsi="Times New Roman" w:cs="Times New Roman"/>
        <w:b/>
        <w:sz w:val="20"/>
      </w:rPr>
      <w:t>10</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2A950663" w14:textId="77777777" w:rsidR="0030093A" w:rsidRDefault="0030093A">
    <w:pPr>
      <w:spacing w:after="0" w:line="259" w:lineRule="auto"/>
      <w:ind w:left="0" w:right="-48" w:firstLine="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49996685"/>
      <w:docPartObj>
        <w:docPartGallery w:val="Page Numbers (Bottom of Page)"/>
        <w:docPartUnique/>
      </w:docPartObj>
    </w:sdtPr>
    <w:sdtEndPr>
      <w:rPr>
        <w:noProof/>
      </w:rPr>
    </w:sdtEndPr>
    <w:sdtContent>
      <w:p w14:paraId="0ADCCF4D" w14:textId="35D47F61" w:rsidR="0030093A" w:rsidRDefault="0030093A">
        <w:pPr>
          <w:pStyle w:val="Footer"/>
          <w:jc w:val="center"/>
        </w:pPr>
        <w:r>
          <w:fldChar w:fldCharType="begin"/>
        </w:r>
        <w:r>
          <w:instrText xml:space="preserve"> PAGE   \* MERGEFORMAT </w:instrText>
        </w:r>
        <w:r>
          <w:fldChar w:fldCharType="separate"/>
        </w:r>
        <w:r w:rsidR="00EF7130">
          <w:rPr>
            <w:noProof/>
          </w:rPr>
          <w:t>12</w:t>
        </w:r>
        <w:r>
          <w:rPr>
            <w:noProof/>
          </w:rPr>
          <w:fldChar w:fldCharType="end"/>
        </w:r>
      </w:p>
    </w:sdtContent>
  </w:sdt>
  <w:p w14:paraId="4A41B6FE" w14:textId="7CB37001" w:rsidR="0030093A" w:rsidRDefault="0030093A">
    <w:pPr>
      <w:spacing w:after="0" w:line="259" w:lineRule="auto"/>
      <w:ind w:left="0" w:right="-48" w:firstLine="0"/>
      <w:jc w:val="right"/>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B66545" w14:textId="77777777" w:rsidR="0030093A" w:rsidRDefault="0030093A">
    <w:pPr>
      <w:spacing w:after="0" w:line="259" w:lineRule="auto"/>
      <w:ind w:left="7"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Pr>
        <w:rFonts w:ascii="Times New Roman" w:eastAsia="Times New Roman" w:hAnsi="Times New Roman" w:cs="Times New Roman"/>
        <w:b/>
        <w:sz w:val="20"/>
      </w:rPr>
      <w:fldChar w:fldCharType="begin"/>
    </w:r>
    <w:r>
      <w:rPr>
        <w:rFonts w:ascii="Times New Roman" w:eastAsia="Times New Roman" w:hAnsi="Times New Roman" w:cs="Times New Roman"/>
        <w:b/>
        <w:sz w:val="20"/>
      </w:rPr>
      <w:instrText xml:space="preserve"> NUMPAGES   \* MERGEFORMAT </w:instrText>
    </w:r>
    <w:r>
      <w:rPr>
        <w:rFonts w:ascii="Times New Roman" w:eastAsia="Times New Roman" w:hAnsi="Times New Roman" w:cs="Times New Roman"/>
        <w:b/>
        <w:sz w:val="20"/>
      </w:rPr>
      <w:fldChar w:fldCharType="separate"/>
    </w:r>
    <w:r>
      <w:rPr>
        <w:rFonts w:ascii="Times New Roman" w:eastAsia="Times New Roman" w:hAnsi="Times New Roman" w:cs="Times New Roman"/>
        <w:b/>
        <w:sz w:val="20"/>
      </w:rPr>
      <w:t>10</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2E57FED4" w14:textId="77777777" w:rsidR="0030093A" w:rsidRDefault="0030093A">
    <w:pPr>
      <w:spacing w:after="0" w:line="259" w:lineRule="auto"/>
      <w:ind w:left="0" w:right="-48" w:firstLine="0"/>
      <w:jc w:val="right"/>
    </w:pPr>
    <w:r>
      <w:rPr>
        <w:rFonts w:ascii="Times New Roman" w:eastAsia="Times New Roman" w:hAnsi="Times New Roman" w:cs="Times New Roman"/>
        <w:sz w:val="16"/>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A99144" w14:textId="77777777" w:rsidR="0030093A" w:rsidRDefault="0030093A">
      <w:pPr>
        <w:spacing w:after="0" w:line="240" w:lineRule="auto"/>
      </w:pPr>
      <w:r>
        <w:separator/>
      </w:r>
    </w:p>
  </w:footnote>
  <w:footnote w:type="continuationSeparator" w:id="0">
    <w:p w14:paraId="1715FBC1" w14:textId="77777777" w:rsidR="0030093A" w:rsidRDefault="0030093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CC77A8" w14:textId="77777777" w:rsidR="0030093A" w:rsidRDefault="0030093A">
    <w:pPr>
      <w:tabs>
        <w:tab w:val="center" w:pos="4152"/>
        <w:tab w:val="center" w:pos="9021"/>
      </w:tabs>
      <w:spacing w:after="0" w:line="259" w:lineRule="auto"/>
      <w:ind w:left="0" w:firstLine="0"/>
    </w:pPr>
    <w:r>
      <w:rPr>
        <w:rFonts w:ascii="Times New Roman" w:eastAsia="Times New Roman" w:hAnsi="Times New Roman" w:cs="Times New Roman"/>
        <w:sz w:val="20"/>
      </w:rPr>
      <w:t xml:space="preserve"> </w:t>
    </w:r>
    <w:r>
      <w:rPr>
        <w:rFonts w:ascii="Times New Roman" w:eastAsia="Times New Roman" w:hAnsi="Times New Roman" w:cs="Times New Roman"/>
        <w:sz w:val="20"/>
      </w:rPr>
      <w:tab/>
      <w:t xml:space="preserve">Research Proposal- April 2018 </w:t>
    </w:r>
    <w:r>
      <w:rPr>
        <w:rFonts w:ascii="Times New Roman" w:eastAsia="Times New Roman" w:hAnsi="Times New Roman" w:cs="Times New Roman"/>
        <w:sz w:val="20"/>
      </w:rPr>
      <w:tab/>
      <w:t xml:space="preserve"> </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E5401E" w14:textId="40D993CB" w:rsidR="00CE11B5" w:rsidRDefault="0030093A">
    <w:pPr>
      <w:tabs>
        <w:tab w:val="center" w:pos="4152"/>
        <w:tab w:val="center" w:pos="9021"/>
      </w:tabs>
      <w:spacing w:after="0" w:line="259" w:lineRule="auto"/>
      <w:ind w:left="0" w:firstLine="0"/>
      <w:rPr>
        <w:rFonts w:ascii="Times New Roman" w:eastAsia="Times New Roman" w:hAnsi="Times New Roman" w:cs="Times New Roman"/>
        <w:sz w:val="20"/>
      </w:rPr>
    </w:pPr>
    <w:r>
      <w:rPr>
        <w:rFonts w:ascii="Times New Roman" w:eastAsia="Times New Roman" w:hAnsi="Times New Roman" w:cs="Times New Roman"/>
        <w:sz w:val="20"/>
      </w:rPr>
      <w:t xml:space="preserve"> </w:t>
    </w:r>
    <w:r>
      <w:rPr>
        <w:rFonts w:ascii="Times New Roman" w:eastAsia="Times New Roman" w:hAnsi="Times New Roman" w:cs="Times New Roman"/>
        <w:sz w:val="20"/>
      </w:rPr>
      <w:tab/>
      <w:t>Research Proposal – Euan Edward</w:t>
    </w:r>
    <w:r w:rsidR="00CE11B5">
      <w:rPr>
        <w:rFonts w:ascii="Times New Roman" w:eastAsia="Times New Roman" w:hAnsi="Times New Roman" w:cs="Times New Roman"/>
        <w:sz w:val="20"/>
      </w:rPr>
      <w:t>s</w:t>
    </w:r>
  </w:p>
  <w:p w14:paraId="71954FBD" w14:textId="57122262" w:rsidR="0030093A" w:rsidRDefault="0030093A">
    <w:pPr>
      <w:tabs>
        <w:tab w:val="center" w:pos="4152"/>
        <w:tab w:val="center" w:pos="9021"/>
      </w:tabs>
      <w:spacing w:after="0" w:line="259" w:lineRule="auto"/>
      <w:ind w:left="0" w:firstLine="0"/>
    </w:pPr>
    <w:r>
      <w:rPr>
        <w:rFonts w:ascii="Times New Roman" w:eastAsia="Times New Roman" w:hAnsi="Times New Roman" w:cs="Times New Roman"/>
        <w:sz w:val="20"/>
      </w:rPr>
      <w:tab/>
      <w:t xml:space="preserve"> </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E0569B" w14:textId="77777777" w:rsidR="0030093A" w:rsidRDefault="0030093A">
    <w:pPr>
      <w:tabs>
        <w:tab w:val="center" w:pos="4152"/>
        <w:tab w:val="center" w:pos="9021"/>
      </w:tabs>
      <w:spacing w:after="0" w:line="259" w:lineRule="auto"/>
      <w:ind w:left="0" w:firstLine="0"/>
    </w:pPr>
    <w:r>
      <w:rPr>
        <w:rFonts w:ascii="Times New Roman" w:eastAsia="Times New Roman" w:hAnsi="Times New Roman" w:cs="Times New Roman"/>
        <w:sz w:val="20"/>
      </w:rPr>
      <w:t xml:space="preserve"> </w:t>
    </w:r>
    <w:r>
      <w:rPr>
        <w:rFonts w:ascii="Times New Roman" w:eastAsia="Times New Roman" w:hAnsi="Times New Roman" w:cs="Times New Roman"/>
        <w:sz w:val="20"/>
      </w:rPr>
      <w:tab/>
      <w:t xml:space="preserve">Research Proposal- April 2018 </w:t>
    </w:r>
    <w:r>
      <w:rPr>
        <w:rFonts w:ascii="Times New Roman" w:eastAsia="Times New Roman" w:hAnsi="Times New Roman" w:cs="Times New Roman"/>
        <w:sz w:val="20"/>
      </w:rPr>
      <w:tab/>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364C64"/>
    <w:multiLevelType w:val="hybridMultilevel"/>
    <w:tmpl w:val="9BC2D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0E57573"/>
    <w:multiLevelType w:val="hybridMultilevel"/>
    <w:tmpl w:val="13D2E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34810FF"/>
    <w:multiLevelType w:val="multilevel"/>
    <w:tmpl w:val="569AE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440001B"/>
    <w:multiLevelType w:val="hybridMultilevel"/>
    <w:tmpl w:val="95DCA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CE8299E"/>
    <w:multiLevelType w:val="hybridMultilevel"/>
    <w:tmpl w:val="358ED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9D51119"/>
    <w:multiLevelType w:val="hybridMultilevel"/>
    <w:tmpl w:val="1C38EECC"/>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6">
    <w:nsid w:val="2B0804AF"/>
    <w:multiLevelType w:val="hybridMultilevel"/>
    <w:tmpl w:val="DCC4E85E"/>
    <w:lvl w:ilvl="0" w:tplc="E69C88E0">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75F26292">
      <w:start w:val="1"/>
      <w:numFmt w:val="bullet"/>
      <w:lvlText w:val="o"/>
      <w:lvlJc w:val="left"/>
      <w:pPr>
        <w:ind w:left="21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EEEEDF1A">
      <w:start w:val="1"/>
      <w:numFmt w:val="bullet"/>
      <w:lvlText w:val="▪"/>
      <w:lvlJc w:val="left"/>
      <w:pPr>
        <w:ind w:left="28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8982DEC6">
      <w:start w:val="1"/>
      <w:numFmt w:val="bullet"/>
      <w:lvlText w:val="•"/>
      <w:lvlJc w:val="left"/>
      <w:pPr>
        <w:ind w:left="36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E124E07C">
      <w:start w:val="1"/>
      <w:numFmt w:val="bullet"/>
      <w:lvlText w:val="o"/>
      <w:lvlJc w:val="left"/>
      <w:pPr>
        <w:ind w:left="43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9BE2BA68">
      <w:start w:val="1"/>
      <w:numFmt w:val="bullet"/>
      <w:lvlText w:val="▪"/>
      <w:lvlJc w:val="left"/>
      <w:pPr>
        <w:ind w:left="50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D3F265D8">
      <w:start w:val="1"/>
      <w:numFmt w:val="bullet"/>
      <w:lvlText w:val="•"/>
      <w:lvlJc w:val="left"/>
      <w:pPr>
        <w:ind w:left="57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8E5025D0">
      <w:start w:val="1"/>
      <w:numFmt w:val="bullet"/>
      <w:lvlText w:val="o"/>
      <w:lvlJc w:val="left"/>
      <w:pPr>
        <w:ind w:left="64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056447F4">
      <w:start w:val="1"/>
      <w:numFmt w:val="bullet"/>
      <w:lvlText w:val="▪"/>
      <w:lvlJc w:val="left"/>
      <w:pPr>
        <w:ind w:left="72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7">
    <w:nsid w:val="31DC09FD"/>
    <w:multiLevelType w:val="multilevel"/>
    <w:tmpl w:val="D49872A8"/>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nsid w:val="322E44C8"/>
    <w:multiLevelType w:val="hybridMultilevel"/>
    <w:tmpl w:val="4B64CD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349248C"/>
    <w:multiLevelType w:val="hybridMultilevel"/>
    <w:tmpl w:val="B0C28E3E"/>
    <w:lvl w:ilvl="0" w:tplc="62FE187A">
      <w:start w:val="1"/>
      <w:numFmt w:val="decimal"/>
      <w:lvlText w:val="%1."/>
      <w:lvlJc w:val="left"/>
      <w:pPr>
        <w:ind w:left="237"/>
      </w:pPr>
      <w:rPr>
        <w:rFonts w:ascii="Calibri" w:eastAsia="Calibri" w:hAnsi="Calibri" w:cs="Calibri"/>
        <w:b w:val="0"/>
        <w:i w:val="0"/>
        <w:strike w:val="0"/>
        <w:dstrike w:val="0"/>
        <w:color w:val="141413"/>
        <w:sz w:val="24"/>
        <w:szCs w:val="24"/>
        <w:u w:val="none" w:color="000000"/>
        <w:bdr w:val="none" w:sz="0" w:space="0" w:color="auto"/>
        <w:shd w:val="clear" w:color="auto" w:fill="auto"/>
        <w:vertAlign w:val="baseline"/>
      </w:rPr>
    </w:lvl>
    <w:lvl w:ilvl="1" w:tplc="4956E672">
      <w:start w:val="1"/>
      <w:numFmt w:val="lowerLetter"/>
      <w:lvlText w:val="%2"/>
      <w:lvlJc w:val="left"/>
      <w:pPr>
        <w:ind w:left="1080"/>
      </w:pPr>
      <w:rPr>
        <w:rFonts w:ascii="Calibri" w:eastAsia="Calibri" w:hAnsi="Calibri" w:cs="Calibri"/>
        <w:b w:val="0"/>
        <w:i w:val="0"/>
        <w:strike w:val="0"/>
        <w:dstrike w:val="0"/>
        <w:color w:val="141413"/>
        <w:sz w:val="24"/>
        <w:szCs w:val="24"/>
        <w:u w:val="none" w:color="000000"/>
        <w:bdr w:val="none" w:sz="0" w:space="0" w:color="auto"/>
        <w:shd w:val="clear" w:color="auto" w:fill="auto"/>
        <w:vertAlign w:val="baseline"/>
      </w:rPr>
    </w:lvl>
    <w:lvl w:ilvl="2" w:tplc="54BC0D28">
      <w:start w:val="1"/>
      <w:numFmt w:val="lowerRoman"/>
      <w:lvlText w:val="%3"/>
      <w:lvlJc w:val="left"/>
      <w:pPr>
        <w:ind w:left="1800"/>
      </w:pPr>
      <w:rPr>
        <w:rFonts w:ascii="Calibri" w:eastAsia="Calibri" w:hAnsi="Calibri" w:cs="Calibri"/>
        <w:b w:val="0"/>
        <w:i w:val="0"/>
        <w:strike w:val="0"/>
        <w:dstrike w:val="0"/>
        <w:color w:val="141413"/>
        <w:sz w:val="24"/>
        <w:szCs w:val="24"/>
        <w:u w:val="none" w:color="000000"/>
        <w:bdr w:val="none" w:sz="0" w:space="0" w:color="auto"/>
        <w:shd w:val="clear" w:color="auto" w:fill="auto"/>
        <w:vertAlign w:val="baseline"/>
      </w:rPr>
    </w:lvl>
    <w:lvl w:ilvl="3" w:tplc="07F4938E">
      <w:start w:val="1"/>
      <w:numFmt w:val="decimal"/>
      <w:lvlText w:val="%4"/>
      <w:lvlJc w:val="left"/>
      <w:pPr>
        <w:ind w:left="2520"/>
      </w:pPr>
      <w:rPr>
        <w:rFonts w:ascii="Calibri" w:eastAsia="Calibri" w:hAnsi="Calibri" w:cs="Calibri"/>
        <w:b w:val="0"/>
        <w:i w:val="0"/>
        <w:strike w:val="0"/>
        <w:dstrike w:val="0"/>
        <w:color w:val="141413"/>
        <w:sz w:val="24"/>
        <w:szCs w:val="24"/>
        <w:u w:val="none" w:color="000000"/>
        <w:bdr w:val="none" w:sz="0" w:space="0" w:color="auto"/>
        <w:shd w:val="clear" w:color="auto" w:fill="auto"/>
        <w:vertAlign w:val="baseline"/>
      </w:rPr>
    </w:lvl>
    <w:lvl w:ilvl="4" w:tplc="4E7C56B8">
      <w:start w:val="1"/>
      <w:numFmt w:val="lowerLetter"/>
      <w:lvlText w:val="%5"/>
      <w:lvlJc w:val="left"/>
      <w:pPr>
        <w:ind w:left="3240"/>
      </w:pPr>
      <w:rPr>
        <w:rFonts w:ascii="Calibri" w:eastAsia="Calibri" w:hAnsi="Calibri" w:cs="Calibri"/>
        <w:b w:val="0"/>
        <w:i w:val="0"/>
        <w:strike w:val="0"/>
        <w:dstrike w:val="0"/>
        <w:color w:val="141413"/>
        <w:sz w:val="24"/>
        <w:szCs w:val="24"/>
        <w:u w:val="none" w:color="000000"/>
        <w:bdr w:val="none" w:sz="0" w:space="0" w:color="auto"/>
        <w:shd w:val="clear" w:color="auto" w:fill="auto"/>
        <w:vertAlign w:val="baseline"/>
      </w:rPr>
    </w:lvl>
    <w:lvl w:ilvl="5" w:tplc="4878A58E">
      <w:start w:val="1"/>
      <w:numFmt w:val="lowerRoman"/>
      <w:lvlText w:val="%6"/>
      <w:lvlJc w:val="left"/>
      <w:pPr>
        <w:ind w:left="3960"/>
      </w:pPr>
      <w:rPr>
        <w:rFonts w:ascii="Calibri" w:eastAsia="Calibri" w:hAnsi="Calibri" w:cs="Calibri"/>
        <w:b w:val="0"/>
        <w:i w:val="0"/>
        <w:strike w:val="0"/>
        <w:dstrike w:val="0"/>
        <w:color w:val="141413"/>
        <w:sz w:val="24"/>
        <w:szCs w:val="24"/>
        <w:u w:val="none" w:color="000000"/>
        <w:bdr w:val="none" w:sz="0" w:space="0" w:color="auto"/>
        <w:shd w:val="clear" w:color="auto" w:fill="auto"/>
        <w:vertAlign w:val="baseline"/>
      </w:rPr>
    </w:lvl>
    <w:lvl w:ilvl="6" w:tplc="EA16DE08">
      <w:start w:val="1"/>
      <w:numFmt w:val="decimal"/>
      <w:lvlText w:val="%7"/>
      <w:lvlJc w:val="left"/>
      <w:pPr>
        <w:ind w:left="4680"/>
      </w:pPr>
      <w:rPr>
        <w:rFonts w:ascii="Calibri" w:eastAsia="Calibri" w:hAnsi="Calibri" w:cs="Calibri"/>
        <w:b w:val="0"/>
        <w:i w:val="0"/>
        <w:strike w:val="0"/>
        <w:dstrike w:val="0"/>
        <w:color w:val="141413"/>
        <w:sz w:val="24"/>
        <w:szCs w:val="24"/>
        <w:u w:val="none" w:color="000000"/>
        <w:bdr w:val="none" w:sz="0" w:space="0" w:color="auto"/>
        <w:shd w:val="clear" w:color="auto" w:fill="auto"/>
        <w:vertAlign w:val="baseline"/>
      </w:rPr>
    </w:lvl>
    <w:lvl w:ilvl="7" w:tplc="51A48006">
      <w:start w:val="1"/>
      <w:numFmt w:val="lowerLetter"/>
      <w:lvlText w:val="%8"/>
      <w:lvlJc w:val="left"/>
      <w:pPr>
        <w:ind w:left="5400"/>
      </w:pPr>
      <w:rPr>
        <w:rFonts w:ascii="Calibri" w:eastAsia="Calibri" w:hAnsi="Calibri" w:cs="Calibri"/>
        <w:b w:val="0"/>
        <w:i w:val="0"/>
        <w:strike w:val="0"/>
        <w:dstrike w:val="0"/>
        <w:color w:val="141413"/>
        <w:sz w:val="24"/>
        <w:szCs w:val="24"/>
        <w:u w:val="none" w:color="000000"/>
        <w:bdr w:val="none" w:sz="0" w:space="0" w:color="auto"/>
        <w:shd w:val="clear" w:color="auto" w:fill="auto"/>
        <w:vertAlign w:val="baseline"/>
      </w:rPr>
    </w:lvl>
    <w:lvl w:ilvl="8" w:tplc="E5163F8E">
      <w:start w:val="1"/>
      <w:numFmt w:val="lowerRoman"/>
      <w:lvlText w:val="%9"/>
      <w:lvlJc w:val="left"/>
      <w:pPr>
        <w:ind w:left="6120"/>
      </w:pPr>
      <w:rPr>
        <w:rFonts w:ascii="Calibri" w:eastAsia="Calibri" w:hAnsi="Calibri" w:cs="Calibri"/>
        <w:b w:val="0"/>
        <w:i w:val="0"/>
        <w:strike w:val="0"/>
        <w:dstrike w:val="0"/>
        <w:color w:val="141413"/>
        <w:sz w:val="24"/>
        <w:szCs w:val="24"/>
        <w:u w:val="none" w:color="000000"/>
        <w:bdr w:val="none" w:sz="0" w:space="0" w:color="auto"/>
        <w:shd w:val="clear" w:color="auto" w:fill="auto"/>
        <w:vertAlign w:val="baseline"/>
      </w:rPr>
    </w:lvl>
  </w:abstractNum>
  <w:abstractNum w:abstractNumId="10">
    <w:nsid w:val="33E04518"/>
    <w:multiLevelType w:val="hybridMultilevel"/>
    <w:tmpl w:val="161CA516"/>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11">
    <w:nsid w:val="36150D60"/>
    <w:multiLevelType w:val="hybridMultilevel"/>
    <w:tmpl w:val="AADC5516"/>
    <w:lvl w:ilvl="0" w:tplc="9FD8AF78">
      <w:start w:val="1"/>
      <w:numFmt w:val="bullet"/>
      <w:lvlText w:val=""/>
      <w:lvlJc w:val="left"/>
      <w:pPr>
        <w:tabs>
          <w:tab w:val="num" w:pos="720"/>
        </w:tabs>
        <w:ind w:left="720" w:hanging="360"/>
      </w:pPr>
      <w:rPr>
        <w:rFonts w:ascii="Wingdings 3" w:hAnsi="Wingdings 3" w:hint="default"/>
      </w:rPr>
    </w:lvl>
    <w:lvl w:ilvl="1" w:tplc="01C2B438" w:tentative="1">
      <w:start w:val="1"/>
      <w:numFmt w:val="bullet"/>
      <w:lvlText w:val=""/>
      <w:lvlJc w:val="left"/>
      <w:pPr>
        <w:tabs>
          <w:tab w:val="num" w:pos="1440"/>
        </w:tabs>
        <w:ind w:left="1440" w:hanging="360"/>
      </w:pPr>
      <w:rPr>
        <w:rFonts w:ascii="Wingdings 3" w:hAnsi="Wingdings 3" w:hint="default"/>
      </w:rPr>
    </w:lvl>
    <w:lvl w:ilvl="2" w:tplc="56FA362E" w:tentative="1">
      <w:start w:val="1"/>
      <w:numFmt w:val="bullet"/>
      <w:lvlText w:val=""/>
      <w:lvlJc w:val="left"/>
      <w:pPr>
        <w:tabs>
          <w:tab w:val="num" w:pos="2160"/>
        </w:tabs>
        <w:ind w:left="2160" w:hanging="360"/>
      </w:pPr>
      <w:rPr>
        <w:rFonts w:ascii="Wingdings 3" w:hAnsi="Wingdings 3" w:hint="default"/>
      </w:rPr>
    </w:lvl>
    <w:lvl w:ilvl="3" w:tplc="046E6B04" w:tentative="1">
      <w:start w:val="1"/>
      <w:numFmt w:val="bullet"/>
      <w:lvlText w:val=""/>
      <w:lvlJc w:val="left"/>
      <w:pPr>
        <w:tabs>
          <w:tab w:val="num" w:pos="2880"/>
        </w:tabs>
        <w:ind w:left="2880" w:hanging="360"/>
      </w:pPr>
      <w:rPr>
        <w:rFonts w:ascii="Wingdings 3" w:hAnsi="Wingdings 3" w:hint="default"/>
      </w:rPr>
    </w:lvl>
    <w:lvl w:ilvl="4" w:tplc="10981BC8" w:tentative="1">
      <w:start w:val="1"/>
      <w:numFmt w:val="bullet"/>
      <w:lvlText w:val=""/>
      <w:lvlJc w:val="left"/>
      <w:pPr>
        <w:tabs>
          <w:tab w:val="num" w:pos="3600"/>
        </w:tabs>
        <w:ind w:left="3600" w:hanging="360"/>
      </w:pPr>
      <w:rPr>
        <w:rFonts w:ascii="Wingdings 3" w:hAnsi="Wingdings 3" w:hint="default"/>
      </w:rPr>
    </w:lvl>
    <w:lvl w:ilvl="5" w:tplc="1494D252" w:tentative="1">
      <w:start w:val="1"/>
      <w:numFmt w:val="bullet"/>
      <w:lvlText w:val=""/>
      <w:lvlJc w:val="left"/>
      <w:pPr>
        <w:tabs>
          <w:tab w:val="num" w:pos="4320"/>
        </w:tabs>
        <w:ind w:left="4320" w:hanging="360"/>
      </w:pPr>
      <w:rPr>
        <w:rFonts w:ascii="Wingdings 3" w:hAnsi="Wingdings 3" w:hint="default"/>
      </w:rPr>
    </w:lvl>
    <w:lvl w:ilvl="6" w:tplc="5218DB32" w:tentative="1">
      <w:start w:val="1"/>
      <w:numFmt w:val="bullet"/>
      <w:lvlText w:val=""/>
      <w:lvlJc w:val="left"/>
      <w:pPr>
        <w:tabs>
          <w:tab w:val="num" w:pos="5040"/>
        </w:tabs>
        <w:ind w:left="5040" w:hanging="360"/>
      </w:pPr>
      <w:rPr>
        <w:rFonts w:ascii="Wingdings 3" w:hAnsi="Wingdings 3" w:hint="default"/>
      </w:rPr>
    </w:lvl>
    <w:lvl w:ilvl="7" w:tplc="BF56C0AA" w:tentative="1">
      <w:start w:val="1"/>
      <w:numFmt w:val="bullet"/>
      <w:lvlText w:val=""/>
      <w:lvlJc w:val="left"/>
      <w:pPr>
        <w:tabs>
          <w:tab w:val="num" w:pos="5760"/>
        </w:tabs>
        <w:ind w:left="5760" w:hanging="360"/>
      </w:pPr>
      <w:rPr>
        <w:rFonts w:ascii="Wingdings 3" w:hAnsi="Wingdings 3" w:hint="default"/>
      </w:rPr>
    </w:lvl>
    <w:lvl w:ilvl="8" w:tplc="ACD036DA" w:tentative="1">
      <w:start w:val="1"/>
      <w:numFmt w:val="bullet"/>
      <w:lvlText w:val=""/>
      <w:lvlJc w:val="left"/>
      <w:pPr>
        <w:tabs>
          <w:tab w:val="num" w:pos="6480"/>
        </w:tabs>
        <w:ind w:left="6480" w:hanging="360"/>
      </w:pPr>
      <w:rPr>
        <w:rFonts w:ascii="Wingdings 3" w:hAnsi="Wingdings 3" w:hint="default"/>
      </w:rPr>
    </w:lvl>
  </w:abstractNum>
  <w:abstractNum w:abstractNumId="12">
    <w:nsid w:val="39F35102"/>
    <w:multiLevelType w:val="hybridMultilevel"/>
    <w:tmpl w:val="1FA2C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B99191A"/>
    <w:multiLevelType w:val="hybridMultilevel"/>
    <w:tmpl w:val="DBE680F8"/>
    <w:lvl w:ilvl="0" w:tplc="2D325FF6">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CF227D0"/>
    <w:multiLevelType w:val="multilevel"/>
    <w:tmpl w:val="3C5AD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2EB3871"/>
    <w:multiLevelType w:val="multilevel"/>
    <w:tmpl w:val="2CBEEA2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nsid w:val="57A64B27"/>
    <w:multiLevelType w:val="hybridMultilevel"/>
    <w:tmpl w:val="9AEAB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93648BC"/>
    <w:multiLevelType w:val="hybridMultilevel"/>
    <w:tmpl w:val="1A9ACE2A"/>
    <w:lvl w:ilvl="0" w:tplc="B906C11A">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3103ECE">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B860EB5E">
      <w:start w:val="1"/>
      <w:numFmt w:val="bullet"/>
      <w:lvlText w:val="▪"/>
      <w:lvlJc w:val="left"/>
      <w:pPr>
        <w:ind w:left="21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22DEEFEE">
      <w:start w:val="1"/>
      <w:numFmt w:val="bullet"/>
      <w:lvlText w:val="•"/>
      <w:lvlJc w:val="left"/>
      <w:pPr>
        <w:ind w:left="28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1654D660">
      <w:start w:val="1"/>
      <w:numFmt w:val="bullet"/>
      <w:lvlText w:val="o"/>
      <w:lvlJc w:val="left"/>
      <w:pPr>
        <w:ind w:left="36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C5864F16">
      <w:start w:val="1"/>
      <w:numFmt w:val="bullet"/>
      <w:lvlText w:val="▪"/>
      <w:lvlJc w:val="left"/>
      <w:pPr>
        <w:ind w:left="43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734C9A24">
      <w:start w:val="1"/>
      <w:numFmt w:val="bullet"/>
      <w:lvlText w:val="•"/>
      <w:lvlJc w:val="left"/>
      <w:pPr>
        <w:ind w:left="50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DF5A139A">
      <w:start w:val="1"/>
      <w:numFmt w:val="bullet"/>
      <w:lvlText w:val="o"/>
      <w:lvlJc w:val="left"/>
      <w:pPr>
        <w:ind w:left="57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4C944A20">
      <w:start w:val="1"/>
      <w:numFmt w:val="bullet"/>
      <w:lvlText w:val="▪"/>
      <w:lvlJc w:val="left"/>
      <w:pPr>
        <w:ind w:left="64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18">
    <w:nsid w:val="5B4E00CF"/>
    <w:multiLevelType w:val="hybridMultilevel"/>
    <w:tmpl w:val="586CB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F7E1D2B"/>
    <w:multiLevelType w:val="multilevel"/>
    <w:tmpl w:val="5002C1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60A600B8"/>
    <w:multiLevelType w:val="hybridMultilevel"/>
    <w:tmpl w:val="5EA43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90F23A6"/>
    <w:multiLevelType w:val="multilevel"/>
    <w:tmpl w:val="B6E60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6ACF62CC"/>
    <w:multiLevelType w:val="hybridMultilevel"/>
    <w:tmpl w:val="5EB26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14371F9"/>
    <w:multiLevelType w:val="hybridMultilevel"/>
    <w:tmpl w:val="7E5AA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7B4C6F98"/>
    <w:multiLevelType w:val="hybridMultilevel"/>
    <w:tmpl w:val="82C67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17"/>
  </w:num>
  <w:num w:numId="4">
    <w:abstractNumId w:val="5"/>
  </w:num>
  <w:num w:numId="5">
    <w:abstractNumId w:val="22"/>
  </w:num>
  <w:num w:numId="6">
    <w:abstractNumId w:val="12"/>
  </w:num>
  <w:num w:numId="7">
    <w:abstractNumId w:val="4"/>
  </w:num>
  <w:num w:numId="8">
    <w:abstractNumId w:val="23"/>
  </w:num>
  <w:num w:numId="9">
    <w:abstractNumId w:val="1"/>
  </w:num>
  <w:num w:numId="10">
    <w:abstractNumId w:val="0"/>
  </w:num>
  <w:num w:numId="11">
    <w:abstractNumId w:val="7"/>
  </w:num>
  <w:num w:numId="12">
    <w:abstractNumId w:val="14"/>
  </w:num>
  <w:num w:numId="13">
    <w:abstractNumId w:val="21"/>
  </w:num>
  <w:num w:numId="14">
    <w:abstractNumId w:val="3"/>
  </w:num>
  <w:num w:numId="15">
    <w:abstractNumId w:val="18"/>
  </w:num>
  <w:num w:numId="16">
    <w:abstractNumId w:val="11"/>
  </w:num>
  <w:num w:numId="17">
    <w:abstractNumId w:val="2"/>
  </w:num>
  <w:num w:numId="18">
    <w:abstractNumId w:val="8"/>
  </w:num>
  <w:num w:numId="19">
    <w:abstractNumId w:val="24"/>
  </w:num>
  <w:num w:numId="20">
    <w:abstractNumId w:val="10"/>
  </w:num>
  <w:num w:numId="21">
    <w:abstractNumId w:val="19"/>
  </w:num>
  <w:num w:numId="22">
    <w:abstractNumId w:val="16"/>
  </w:num>
  <w:num w:numId="23">
    <w:abstractNumId w:val="20"/>
  </w:num>
  <w:num w:numId="24">
    <w:abstractNumId w:val="15"/>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3F83"/>
    <w:rsid w:val="000068C5"/>
    <w:rsid w:val="00006920"/>
    <w:rsid w:val="000228D3"/>
    <w:rsid w:val="00030355"/>
    <w:rsid w:val="0003123C"/>
    <w:rsid w:val="00032319"/>
    <w:rsid w:val="0005088A"/>
    <w:rsid w:val="00051331"/>
    <w:rsid w:val="00062DDC"/>
    <w:rsid w:val="00076827"/>
    <w:rsid w:val="000941F1"/>
    <w:rsid w:val="000951DE"/>
    <w:rsid w:val="000E4636"/>
    <w:rsid w:val="00150544"/>
    <w:rsid w:val="0016575C"/>
    <w:rsid w:val="00167BF7"/>
    <w:rsid w:val="0017140A"/>
    <w:rsid w:val="00171D9E"/>
    <w:rsid w:val="0018050E"/>
    <w:rsid w:val="00182625"/>
    <w:rsid w:val="001871F3"/>
    <w:rsid w:val="001B1081"/>
    <w:rsid w:val="001D2A41"/>
    <w:rsid w:val="00202E08"/>
    <w:rsid w:val="00212E1E"/>
    <w:rsid w:val="002434BD"/>
    <w:rsid w:val="00251DD1"/>
    <w:rsid w:val="00252004"/>
    <w:rsid w:val="00260E8F"/>
    <w:rsid w:val="00293CD0"/>
    <w:rsid w:val="002A288F"/>
    <w:rsid w:val="002B77B7"/>
    <w:rsid w:val="002B77D1"/>
    <w:rsid w:val="002E01A9"/>
    <w:rsid w:val="002E1C81"/>
    <w:rsid w:val="002E3E7E"/>
    <w:rsid w:val="002F6A5E"/>
    <w:rsid w:val="0030093A"/>
    <w:rsid w:val="00316473"/>
    <w:rsid w:val="00316826"/>
    <w:rsid w:val="00323E36"/>
    <w:rsid w:val="00332092"/>
    <w:rsid w:val="00337D92"/>
    <w:rsid w:val="00340691"/>
    <w:rsid w:val="003473C0"/>
    <w:rsid w:val="00347871"/>
    <w:rsid w:val="00356A35"/>
    <w:rsid w:val="003635F8"/>
    <w:rsid w:val="00383004"/>
    <w:rsid w:val="00392D72"/>
    <w:rsid w:val="0039727B"/>
    <w:rsid w:val="003A25CB"/>
    <w:rsid w:val="003C0B22"/>
    <w:rsid w:val="003C3BCB"/>
    <w:rsid w:val="003C5905"/>
    <w:rsid w:val="003D147F"/>
    <w:rsid w:val="003D2029"/>
    <w:rsid w:val="003D6406"/>
    <w:rsid w:val="003E3049"/>
    <w:rsid w:val="00403B0D"/>
    <w:rsid w:val="0042639E"/>
    <w:rsid w:val="00443053"/>
    <w:rsid w:val="00450E63"/>
    <w:rsid w:val="00455F14"/>
    <w:rsid w:val="00455F7A"/>
    <w:rsid w:val="00456787"/>
    <w:rsid w:val="004647C5"/>
    <w:rsid w:val="00465BDA"/>
    <w:rsid w:val="00467E8B"/>
    <w:rsid w:val="00472A52"/>
    <w:rsid w:val="00475BED"/>
    <w:rsid w:val="0048715E"/>
    <w:rsid w:val="004A26A1"/>
    <w:rsid w:val="004C19D9"/>
    <w:rsid w:val="004C5A7F"/>
    <w:rsid w:val="004D2564"/>
    <w:rsid w:val="004F1C6A"/>
    <w:rsid w:val="00511391"/>
    <w:rsid w:val="0051362C"/>
    <w:rsid w:val="00527D7D"/>
    <w:rsid w:val="00540FF4"/>
    <w:rsid w:val="0055797A"/>
    <w:rsid w:val="0056580D"/>
    <w:rsid w:val="00584D38"/>
    <w:rsid w:val="005869B4"/>
    <w:rsid w:val="005B15DC"/>
    <w:rsid w:val="005B33F0"/>
    <w:rsid w:val="005C377C"/>
    <w:rsid w:val="005D1F36"/>
    <w:rsid w:val="005D6D54"/>
    <w:rsid w:val="005E3388"/>
    <w:rsid w:val="005E7B3C"/>
    <w:rsid w:val="005F1C4A"/>
    <w:rsid w:val="006045C8"/>
    <w:rsid w:val="00607EDD"/>
    <w:rsid w:val="006136BF"/>
    <w:rsid w:val="00613774"/>
    <w:rsid w:val="0062411E"/>
    <w:rsid w:val="0062414A"/>
    <w:rsid w:val="006244D2"/>
    <w:rsid w:val="006325AF"/>
    <w:rsid w:val="00640FB1"/>
    <w:rsid w:val="00646C58"/>
    <w:rsid w:val="00646F8B"/>
    <w:rsid w:val="00652DE0"/>
    <w:rsid w:val="0065435F"/>
    <w:rsid w:val="006634FC"/>
    <w:rsid w:val="00671F4A"/>
    <w:rsid w:val="006720F5"/>
    <w:rsid w:val="006747C1"/>
    <w:rsid w:val="0067562F"/>
    <w:rsid w:val="006761E2"/>
    <w:rsid w:val="00693697"/>
    <w:rsid w:val="006A10A2"/>
    <w:rsid w:val="006A4583"/>
    <w:rsid w:val="006D7675"/>
    <w:rsid w:val="006F4ACE"/>
    <w:rsid w:val="006F4E6C"/>
    <w:rsid w:val="00702C6B"/>
    <w:rsid w:val="0070405F"/>
    <w:rsid w:val="007046E1"/>
    <w:rsid w:val="00720661"/>
    <w:rsid w:val="00727F09"/>
    <w:rsid w:val="00734AD1"/>
    <w:rsid w:val="00753F83"/>
    <w:rsid w:val="00755F25"/>
    <w:rsid w:val="007605B2"/>
    <w:rsid w:val="007700E0"/>
    <w:rsid w:val="00772538"/>
    <w:rsid w:val="00772D02"/>
    <w:rsid w:val="00775B0C"/>
    <w:rsid w:val="00782BA0"/>
    <w:rsid w:val="007919FE"/>
    <w:rsid w:val="00793FC9"/>
    <w:rsid w:val="007968D3"/>
    <w:rsid w:val="007A0281"/>
    <w:rsid w:val="007B751A"/>
    <w:rsid w:val="007B7C75"/>
    <w:rsid w:val="007C1F7C"/>
    <w:rsid w:val="007C5C5F"/>
    <w:rsid w:val="007D2F78"/>
    <w:rsid w:val="007D7498"/>
    <w:rsid w:val="007E0C9C"/>
    <w:rsid w:val="007E4A2E"/>
    <w:rsid w:val="007E7A60"/>
    <w:rsid w:val="00800E01"/>
    <w:rsid w:val="008051B8"/>
    <w:rsid w:val="00811965"/>
    <w:rsid w:val="00833CD8"/>
    <w:rsid w:val="0084495D"/>
    <w:rsid w:val="008476B5"/>
    <w:rsid w:val="00850B65"/>
    <w:rsid w:val="00863EB0"/>
    <w:rsid w:val="0086476D"/>
    <w:rsid w:val="00866378"/>
    <w:rsid w:val="008729DB"/>
    <w:rsid w:val="00876B36"/>
    <w:rsid w:val="00897D2C"/>
    <w:rsid w:val="008A572D"/>
    <w:rsid w:val="008C495F"/>
    <w:rsid w:val="008D454D"/>
    <w:rsid w:val="008D6ABE"/>
    <w:rsid w:val="009005D6"/>
    <w:rsid w:val="009025A1"/>
    <w:rsid w:val="00916EE9"/>
    <w:rsid w:val="00940C46"/>
    <w:rsid w:val="00942CC8"/>
    <w:rsid w:val="009570AE"/>
    <w:rsid w:val="00984602"/>
    <w:rsid w:val="00984CD8"/>
    <w:rsid w:val="00986BA9"/>
    <w:rsid w:val="00987112"/>
    <w:rsid w:val="00991276"/>
    <w:rsid w:val="0099707B"/>
    <w:rsid w:val="009B0178"/>
    <w:rsid w:val="009B1EFA"/>
    <w:rsid w:val="009B40DA"/>
    <w:rsid w:val="009C2861"/>
    <w:rsid w:val="009E1F40"/>
    <w:rsid w:val="009F4AC4"/>
    <w:rsid w:val="009F7D10"/>
    <w:rsid w:val="00A26BEC"/>
    <w:rsid w:val="00A27655"/>
    <w:rsid w:val="00A34112"/>
    <w:rsid w:val="00A41A13"/>
    <w:rsid w:val="00A7170A"/>
    <w:rsid w:val="00A85083"/>
    <w:rsid w:val="00A93549"/>
    <w:rsid w:val="00A93FDF"/>
    <w:rsid w:val="00A97926"/>
    <w:rsid w:val="00AA229D"/>
    <w:rsid w:val="00AB0B29"/>
    <w:rsid w:val="00AB1A1D"/>
    <w:rsid w:val="00AC081D"/>
    <w:rsid w:val="00AC12A8"/>
    <w:rsid w:val="00AC3812"/>
    <w:rsid w:val="00AE1C9F"/>
    <w:rsid w:val="00AF1EEF"/>
    <w:rsid w:val="00AF6345"/>
    <w:rsid w:val="00B00302"/>
    <w:rsid w:val="00B00EFF"/>
    <w:rsid w:val="00B0348E"/>
    <w:rsid w:val="00B14225"/>
    <w:rsid w:val="00B30363"/>
    <w:rsid w:val="00B4744D"/>
    <w:rsid w:val="00B569FA"/>
    <w:rsid w:val="00B63C0D"/>
    <w:rsid w:val="00B65878"/>
    <w:rsid w:val="00B701BE"/>
    <w:rsid w:val="00B74E36"/>
    <w:rsid w:val="00B83209"/>
    <w:rsid w:val="00BA1C00"/>
    <w:rsid w:val="00BA2EBF"/>
    <w:rsid w:val="00BA4D24"/>
    <w:rsid w:val="00BA6AC9"/>
    <w:rsid w:val="00BB0322"/>
    <w:rsid w:val="00BB1CFD"/>
    <w:rsid w:val="00BB30DC"/>
    <w:rsid w:val="00BC153B"/>
    <w:rsid w:val="00BD3F1E"/>
    <w:rsid w:val="00BE22CD"/>
    <w:rsid w:val="00BE4894"/>
    <w:rsid w:val="00BE507C"/>
    <w:rsid w:val="00BF1992"/>
    <w:rsid w:val="00BF3E93"/>
    <w:rsid w:val="00BF69E4"/>
    <w:rsid w:val="00BF6D06"/>
    <w:rsid w:val="00C03DED"/>
    <w:rsid w:val="00C24860"/>
    <w:rsid w:val="00C562B5"/>
    <w:rsid w:val="00C602CE"/>
    <w:rsid w:val="00C8166C"/>
    <w:rsid w:val="00C92F50"/>
    <w:rsid w:val="00CB2CD0"/>
    <w:rsid w:val="00CE11B5"/>
    <w:rsid w:val="00CE5148"/>
    <w:rsid w:val="00CE7118"/>
    <w:rsid w:val="00CF1958"/>
    <w:rsid w:val="00CF213F"/>
    <w:rsid w:val="00D06161"/>
    <w:rsid w:val="00D1138E"/>
    <w:rsid w:val="00D13CB4"/>
    <w:rsid w:val="00D21D51"/>
    <w:rsid w:val="00D23FD8"/>
    <w:rsid w:val="00D30E16"/>
    <w:rsid w:val="00D351DE"/>
    <w:rsid w:val="00D417D0"/>
    <w:rsid w:val="00D45BDC"/>
    <w:rsid w:val="00D54BBB"/>
    <w:rsid w:val="00D55AF8"/>
    <w:rsid w:val="00D631F5"/>
    <w:rsid w:val="00D65654"/>
    <w:rsid w:val="00D669DD"/>
    <w:rsid w:val="00D71FC6"/>
    <w:rsid w:val="00D95206"/>
    <w:rsid w:val="00DC2871"/>
    <w:rsid w:val="00DD0912"/>
    <w:rsid w:val="00DF394F"/>
    <w:rsid w:val="00DF3F80"/>
    <w:rsid w:val="00DF4230"/>
    <w:rsid w:val="00DF4E76"/>
    <w:rsid w:val="00DF5A65"/>
    <w:rsid w:val="00E1426E"/>
    <w:rsid w:val="00E1485C"/>
    <w:rsid w:val="00E464EE"/>
    <w:rsid w:val="00E46C19"/>
    <w:rsid w:val="00E60621"/>
    <w:rsid w:val="00E63A81"/>
    <w:rsid w:val="00E763FA"/>
    <w:rsid w:val="00E8227D"/>
    <w:rsid w:val="00E83FA2"/>
    <w:rsid w:val="00E86B9F"/>
    <w:rsid w:val="00E871B7"/>
    <w:rsid w:val="00E90143"/>
    <w:rsid w:val="00E950A9"/>
    <w:rsid w:val="00EA3AA0"/>
    <w:rsid w:val="00EB2444"/>
    <w:rsid w:val="00EB2C22"/>
    <w:rsid w:val="00ED7377"/>
    <w:rsid w:val="00EF7130"/>
    <w:rsid w:val="00F013AD"/>
    <w:rsid w:val="00F02BB9"/>
    <w:rsid w:val="00F10658"/>
    <w:rsid w:val="00F25D8F"/>
    <w:rsid w:val="00F43612"/>
    <w:rsid w:val="00F46764"/>
    <w:rsid w:val="00F5512C"/>
    <w:rsid w:val="00F61AE2"/>
    <w:rsid w:val="00F75F93"/>
    <w:rsid w:val="00FC42E0"/>
    <w:rsid w:val="00FD1598"/>
    <w:rsid w:val="00FD7EF9"/>
    <w:rsid w:val="00FF00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17CDD13"/>
  <w15:docId w15:val="{CDCD2582-353B-47EF-A502-E44E11D9C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4" w:line="251" w:lineRule="auto"/>
      <w:ind w:left="10" w:hanging="10"/>
    </w:pPr>
    <w:rPr>
      <w:rFonts w:ascii="Calibri" w:eastAsia="Calibri" w:hAnsi="Calibri" w:cs="Calibri"/>
      <w:color w:val="000000"/>
      <w:sz w:val="24"/>
    </w:rPr>
  </w:style>
  <w:style w:type="paragraph" w:styleId="Heading1">
    <w:name w:val="heading 1"/>
    <w:next w:val="Normal"/>
    <w:link w:val="Heading1Char"/>
    <w:uiPriority w:val="9"/>
    <w:qFormat/>
    <w:pPr>
      <w:keepNext/>
      <w:keepLines/>
      <w:spacing w:after="0"/>
      <w:ind w:left="10" w:hanging="10"/>
      <w:outlineLvl w:val="0"/>
    </w:pPr>
    <w:rPr>
      <w:rFonts w:ascii="Calibri" w:eastAsia="Calibri" w:hAnsi="Calibri" w:cs="Calibri"/>
      <w:color w:val="2F5496"/>
      <w:sz w:val="32"/>
    </w:rPr>
  </w:style>
  <w:style w:type="paragraph" w:styleId="Heading2">
    <w:name w:val="heading 2"/>
    <w:next w:val="Normal"/>
    <w:link w:val="Heading2Char"/>
    <w:uiPriority w:val="9"/>
    <w:unhideWhenUsed/>
    <w:qFormat/>
    <w:pPr>
      <w:keepNext/>
      <w:keepLines/>
      <w:spacing w:after="0"/>
      <w:ind w:left="370" w:hanging="10"/>
      <w:outlineLvl w:val="1"/>
    </w:pPr>
    <w:rPr>
      <w:rFonts w:ascii="Calibri" w:eastAsia="Calibri" w:hAnsi="Calibri" w:cs="Calibri"/>
      <w:color w:val="2F5496"/>
      <w:sz w:val="26"/>
    </w:rPr>
  </w:style>
  <w:style w:type="paragraph" w:styleId="Heading4">
    <w:name w:val="heading 4"/>
    <w:basedOn w:val="Normal"/>
    <w:next w:val="Normal"/>
    <w:link w:val="Heading4Char"/>
    <w:uiPriority w:val="9"/>
    <w:semiHidden/>
    <w:unhideWhenUsed/>
    <w:qFormat/>
    <w:rsid w:val="00A8508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color w:val="2F5496"/>
      <w:sz w:val="26"/>
    </w:rPr>
  </w:style>
  <w:style w:type="character" w:customStyle="1" w:styleId="Heading1Char">
    <w:name w:val="Heading 1 Char"/>
    <w:link w:val="Heading1"/>
    <w:rPr>
      <w:rFonts w:ascii="Calibri" w:eastAsia="Calibri" w:hAnsi="Calibri" w:cs="Calibri"/>
      <w:color w:val="2F5496"/>
      <w:sz w:val="32"/>
    </w:rPr>
  </w:style>
  <w:style w:type="paragraph" w:styleId="TOC1">
    <w:name w:val="toc 1"/>
    <w:hidden/>
    <w:uiPriority w:val="39"/>
    <w:pPr>
      <w:spacing w:after="110"/>
      <w:ind w:left="25" w:right="16" w:hanging="10"/>
    </w:pPr>
    <w:rPr>
      <w:rFonts w:ascii="Calibri" w:eastAsia="Calibri" w:hAnsi="Calibri" w:cs="Calibri"/>
      <w:b/>
      <w:i/>
      <w:color w:val="000000"/>
      <w:sz w:val="24"/>
    </w:rPr>
  </w:style>
  <w:style w:type="paragraph" w:styleId="TOC2">
    <w:name w:val="toc 2"/>
    <w:hidden/>
    <w:pPr>
      <w:spacing w:after="109"/>
      <w:ind w:left="265" w:right="15" w:hanging="10"/>
    </w:pPr>
    <w:rPr>
      <w:rFonts w:ascii="Calibri" w:eastAsia="Calibri" w:hAnsi="Calibri" w:cs="Calibri"/>
      <w:b/>
      <w:color w:val="000000"/>
    </w:rPr>
  </w:style>
  <w:style w:type="character" w:styleId="Hyperlink">
    <w:name w:val="Hyperlink"/>
    <w:basedOn w:val="DefaultParagraphFont"/>
    <w:uiPriority w:val="99"/>
    <w:unhideWhenUsed/>
    <w:rsid w:val="00150544"/>
    <w:rPr>
      <w:color w:val="0000FF"/>
      <w:u w:val="single"/>
    </w:rPr>
  </w:style>
  <w:style w:type="paragraph" w:styleId="NormalWeb">
    <w:name w:val="Normal (Web)"/>
    <w:basedOn w:val="Normal"/>
    <w:uiPriority w:val="99"/>
    <w:semiHidden/>
    <w:unhideWhenUsed/>
    <w:rsid w:val="00AC3812"/>
    <w:pPr>
      <w:spacing w:before="100" w:beforeAutospacing="1" w:after="100" w:afterAutospacing="1" w:line="240" w:lineRule="auto"/>
      <w:ind w:left="0" w:firstLine="0"/>
    </w:pPr>
    <w:rPr>
      <w:rFonts w:ascii="Times New Roman" w:eastAsia="Times New Roman" w:hAnsi="Times New Roman" w:cs="Times New Roman"/>
      <w:color w:val="auto"/>
      <w:szCs w:val="24"/>
    </w:rPr>
  </w:style>
  <w:style w:type="paragraph" w:styleId="NoSpacing">
    <w:name w:val="No Spacing"/>
    <w:uiPriority w:val="1"/>
    <w:qFormat/>
    <w:rsid w:val="0099707B"/>
    <w:pPr>
      <w:spacing w:after="0" w:line="240" w:lineRule="auto"/>
      <w:ind w:left="10" w:hanging="10"/>
    </w:pPr>
    <w:rPr>
      <w:rFonts w:ascii="Calibri" w:eastAsia="Calibri" w:hAnsi="Calibri" w:cs="Calibri"/>
      <w:color w:val="000000"/>
      <w:sz w:val="24"/>
    </w:rPr>
  </w:style>
  <w:style w:type="paragraph" w:styleId="ListParagraph">
    <w:name w:val="List Paragraph"/>
    <w:basedOn w:val="Normal"/>
    <w:uiPriority w:val="34"/>
    <w:qFormat/>
    <w:rsid w:val="00942CC8"/>
    <w:pPr>
      <w:ind w:left="720"/>
      <w:contextualSpacing/>
    </w:pPr>
  </w:style>
  <w:style w:type="character" w:styleId="FollowedHyperlink">
    <w:name w:val="FollowedHyperlink"/>
    <w:basedOn w:val="DefaultParagraphFont"/>
    <w:uiPriority w:val="99"/>
    <w:semiHidden/>
    <w:unhideWhenUsed/>
    <w:rsid w:val="006F4ACE"/>
    <w:rPr>
      <w:color w:val="954F72" w:themeColor="followedHyperlink"/>
      <w:u w:val="single"/>
    </w:rPr>
  </w:style>
  <w:style w:type="character" w:customStyle="1" w:styleId="UnresolvedMention1">
    <w:name w:val="Unresolved Mention1"/>
    <w:basedOn w:val="DefaultParagraphFont"/>
    <w:uiPriority w:val="99"/>
    <w:semiHidden/>
    <w:unhideWhenUsed/>
    <w:rsid w:val="00A93FDF"/>
    <w:rPr>
      <w:color w:val="605E5C"/>
      <w:shd w:val="clear" w:color="auto" w:fill="E1DFDD"/>
    </w:rPr>
  </w:style>
  <w:style w:type="character" w:styleId="Strong">
    <w:name w:val="Strong"/>
    <w:basedOn w:val="DefaultParagraphFont"/>
    <w:uiPriority w:val="22"/>
    <w:qFormat/>
    <w:rsid w:val="002E3E7E"/>
    <w:rPr>
      <w:b/>
      <w:bCs/>
    </w:rPr>
  </w:style>
  <w:style w:type="character" w:customStyle="1" w:styleId="Heading4Char">
    <w:name w:val="Heading 4 Char"/>
    <w:basedOn w:val="DefaultParagraphFont"/>
    <w:link w:val="Heading4"/>
    <w:uiPriority w:val="9"/>
    <w:semiHidden/>
    <w:rsid w:val="00A85083"/>
    <w:rPr>
      <w:rFonts w:asciiTheme="majorHAnsi" w:eastAsiaTheme="majorEastAsia" w:hAnsiTheme="majorHAnsi" w:cstheme="majorBidi"/>
      <w:i/>
      <w:iCs/>
      <w:color w:val="2F5496" w:themeColor="accent1" w:themeShade="BF"/>
      <w:sz w:val="24"/>
    </w:rPr>
  </w:style>
  <w:style w:type="character" w:customStyle="1" w:styleId="UnresolvedMention">
    <w:name w:val="Unresolved Mention"/>
    <w:basedOn w:val="DefaultParagraphFont"/>
    <w:uiPriority w:val="99"/>
    <w:semiHidden/>
    <w:unhideWhenUsed/>
    <w:rsid w:val="00863EB0"/>
    <w:rPr>
      <w:color w:val="605E5C"/>
      <w:shd w:val="clear" w:color="auto" w:fill="E1DFDD"/>
    </w:rPr>
  </w:style>
  <w:style w:type="paragraph" w:styleId="Footer">
    <w:name w:val="footer"/>
    <w:basedOn w:val="Normal"/>
    <w:link w:val="FooterChar"/>
    <w:uiPriority w:val="99"/>
    <w:unhideWhenUsed/>
    <w:rsid w:val="002E1C81"/>
    <w:pPr>
      <w:tabs>
        <w:tab w:val="center" w:pos="4680"/>
        <w:tab w:val="right" w:pos="9360"/>
      </w:tabs>
      <w:spacing w:after="0" w:line="240" w:lineRule="auto"/>
      <w:ind w:left="0" w:firstLine="0"/>
    </w:pPr>
    <w:rPr>
      <w:rFonts w:asciiTheme="minorHAnsi" w:eastAsiaTheme="minorEastAsia" w:hAnsiTheme="minorHAnsi" w:cs="Times New Roman"/>
      <w:color w:val="auto"/>
      <w:sz w:val="22"/>
      <w:lang w:val="en-US" w:eastAsia="en-US"/>
    </w:rPr>
  </w:style>
  <w:style w:type="character" w:customStyle="1" w:styleId="FooterChar">
    <w:name w:val="Footer Char"/>
    <w:basedOn w:val="DefaultParagraphFont"/>
    <w:link w:val="Footer"/>
    <w:uiPriority w:val="99"/>
    <w:rsid w:val="002E1C81"/>
    <w:rPr>
      <w:rFonts w:cs="Times New Roman"/>
      <w:lang w:val="en-US" w:eastAsia="en-US"/>
    </w:rPr>
  </w:style>
  <w:style w:type="character" w:styleId="Emphasis">
    <w:name w:val="Emphasis"/>
    <w:basedOn w:val="DefaultParagraphFont"/>
    <w:uiPriority w:val="20"/>
    <w:qFormat/>
    <w:rsid w:val="0065435F"/>
    <w:rPr>
      <w:i/>
      <w:iCs/>
    </w:rPr>
  </w:style>
  <w:style w:type="paragraph" w:customStyle="1" w:styleId="ss-choice-item">
    <w:name w:val="ss-choice-item"/>
    <w:basedOn w:val="Normal"/>
    <w:uiPriority w:val="99"/>
    <w:semiHidden/>
    <w:rsid w:val="00A26BEC"/>
    <w:pPr>
      <w:spacing w:before="100" w:beforeAutospacing="1" w:after="100" w:afterAutospacing="1" w:line="240" w:lineRule="auto"/>
      <w:ind w:left="0" w:firstLine="0"/>
    </w:pPr>
    <w:rPr>
      <w:rFonts w:eastAsiaTheme="minorHAnsi"/>
      <w:color w:val="auto"/>
      <w:sz w:val="22"/>
    </w:rPr>
  </w:style>
  <w:style w:type="character" w:customStyle="1" w:styleId="ss-choice-item-control">
    <w:name w:val="ss-choice-item-control"/>
    <w:basedOn w:val="DefaultParagraphFont"/>
    <w:rsid w:val="00A26BEC"/>
  </w:style>
  <w:style w:type="character" w:customStyle="1" w:styleId="ss-choice-label">
    <w:name w:val="ss-choice-label"/>
    <w:basedOn w:val="DefaultParagraphFont"/>
    <w:rsid w:val="00A26BEC"/>
  </w:style>
  <w:style w:type="character" w:customStyle="1" w:styleId="powered-by-text">
    <w:name w:val="powered-by-text"/>
    <w:basedOn w:val="DefaultParagraphFont"/>
    <w:rsid w:val="00A26BEC"/>
  </w:style>
  <w:style w:type="character" w:customStyle="1" w:styleId="disclaimer-msg">
    <w:name w:val="disclaimer-msg"/>
    <w:basedOn w:val="DefaultParagraphFont"/>
    <w:rsid w:val="00A26B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6150996">
      <w:bodyDiv w:val="1"/>
      <w:marLeft w:val="0"/>
      <w:marRight w:val="0"/>
      <w:marTop w:val="0"/>
      <w:marBottom w:val="0"/>
      <w:divBdr>
        <w:top w:val="none" w:sz="0" w:space="0" w:color="auto"/>
        <w:left w:val="none" w:sz="0" w:space="0" w:color="auto"/>
        <w:bottom w:val="none" w:sz="0" w:space="0" w:color="auto"/>
        <w:right w:val="none" w:sz="0" w:space="0" w:color="auto"/>
      </w:divBdr>
    </w:div>
    <w:div w:id="530841686">
      <w:bodyDiv w:val="1"/>
      <w:marLeft w:val="0"/>
      <w:marRight w:val="0"/>
      <w:marTop w:val="0"/>
      <w:marBottom w:val="0"/>
      <w:divBdr>
        <w:top w:val="none" w:sz="0" w:space="0" w:color="auto"/>
        <w:left w:val="none" w:sz="0" w:space="0" w:color="auto"/>
        <w:bottom w:val="none" w:sz="0" w:space="0" w:color="auto"/>
        <w:right w:val="none" w:sz="0" w:space="0" w:color="auto"/>
      </w:divBdr>
    </w:div>
    <w:div w:id="812260830">
      <w:bodyDiv w:val="1"/>
      <w:marLeft w:val="0"/>
      <w:marRight w:val="0"/>
      <w:marTop w:val="0"/>
      <w:marBottom w:val="0"/>
      <w:divBdr>
        <w:top w:val="none" w:sz="0" w:space="0" w:color="auto"/>
        <w:left w:val="none" w:sz="0" w:space="0" w:color="auto"/>
        <w:bottom w:val="none" w:sz="0" w:space="0" w:color="auto"/>
        <w:right w:val="none" w:sz="0" w:space="0" w:color="auto"/>
      </w:divBdr>
    </w:div>
    <w:div w:id="1003119019">
      <w:bodyDiv w:val="1"/>
      <w:marLeft w:val="0"/>
      <w:marRight w:val="0"/>
      <w:marTop w:val="0"/>
      <w:marBottom w:val="0"/>
      <w:divBdr>
        <w:top w:val="none" w:sz="0" w:space="0" w:color="auto"/>
        <w:left w:val="none" w:sz="0" w:space="0" w:color="auto"/>
        <w:bottom w:val="none" w:sz="0" w:space="0" w:color="auto"/>
        <w:right w:val="none" w:sz="0" w:space="0" w:color="auto"/>
      </w:divBdr>
    </w:div>
    <w:div w:id="1238593108">
      <w:bodyDiv w:val="1"/>
      <w:marLeft w:val="0"/>
      <w:marRight w:val="0"/>
      <w:marTop w:val="0"/>
      <w:marBottom w:val="0"/>
      <w:divBdr>
        <w:top w:val="none" w:sz="0" w:space="0" w:color="auto"/>
        <w:left w:val="none" w:sz="0" w:space="0" w:color="auto"/>
        <w:bottom w:val="none" w:sz="0" w:space="0" w:color="auto"/>
        <w:right w:val="none" w:sz="0" w:space="0" w:color="auto"/>
      </w:divBdr>
      <w:divsChild>
        <w:div w:id="123280254">
          <w:marLeft w:val="446"/>
          <w:marRight w:val="0"/>
          <w:marTop w:val="96"/>
          <w:marBottom w:val="120"/>
          <w:divBdr>
            <w:top w:val="none" w:sz="0" w:space="0" w:color="auto"/>
            <w:left w:val="none" w:sz="0" w:space="0" w:color="auto"/>
            <w:bottom w:val="none" w:sz="0" w:space="0" w:color="auto"/>
            <w:right w:val="none" w:sz="0" w:space="0" w:color="auto"/>
          </w:divBdr>
        </w:div>
        <w:div w:id="1274021497">
          <w:marLeft w:val="446"/>
          <w:marRight w:val="0"/>
          <w:marTop w:val="96"/>
          <w:marBottom w:val="120"/>
          <w:divBdr>
            <w:top w:val="none" w:sz="0" w:space="0" w:color="auto"/>
            <w:left w:val="none" w:sz="0" w:space="0" w:color="auto"/>
            <w:bottom w:val="none" w:sz="0" w:space="0" w:color="auto"/>
            <w:right w:val="none" w:sz="0" w:space="0" w:color="auto"/>
          </w:divBdr>
        </w:div>
      </w:divsChild>
    </w:div>
    <w:div w:id="1439718337">
      <w:bodyDiv w:val="1"/>
      <w:marLeft w:val="0"/>
      <w:marRight w:val="0"/>
      <w:marTop w:val="0"/>
      <w:marBottom w:val="0"/>
      <w:divBdr>
        <w:top w:val="none" w:sz="0" w:space="0" w:color="auto"/>
        <w:left w:val="none" w:sz="0" w:space="0" w:color="auto"/>
        <w:bottom w:val="none" w:sz="0" w:space="0" w:color="auto"/>
        <w:right w:val="none" w:sz="0" w:space="0" w:color="auto"/>
      </w:divBdr>
      <w:divsChild>
        <w:div w:id="1014570382">
          <w:marLeft w:val="0"/>
          <w:marRight w:val="0"/>
          <w:marTop w:val="0"/>
          <w:marBottom w:val="0"/>
          <w:divBdr>
            <w:top w:val="none" w:sz="0" w:space="0" w:color="auto"/>
            <w:left w:val="none" w:sz="0" w:space="0" w:color="auto"/>
            <w:bottom w:val="none" w:sz="0" w:space="0" w:color="auto"/>
            <w:right w:val="none" w:sz="0" w:space="0" w:color="auto"/>
          </w:divBdr>
          <w:divsChild>
            <w:div w:id="1126002744">
              <w:marLeft w:val="0"/>
              <w:marRight w:val="0"/>
              <w:marTop w:val="0"/>
              <w:marBottom w:val="0"/>
              <w:divBdr>
                <w:top w:val="none" w:sz="0" w:space="0" w:color="auto"/>
                <w:left w:val="none" w:sz="0" w:space="0" w:color="auto"/>
                <w:bottom w:val="none" w:sz="0" w:space="0" w:color="auto"/>
                <w:right w:val="none" w:sz="0" w:space="0" w:color="auto"/>
              </w:divBdr>
              <w:divsChild>
                <w:div w:id="1729649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444208">
      <w:bodyDiv w:val="1"/>
      <w:marLeft w:val="0"/>
      <w:marRight w:val="0"/>
      <w:marTop w:val="0"/>
      <w:marBottom w:val="0"/>
      <w:divBdr>
        <w:top w:val="none" w:sz="0" w:space="0" w:color="auto"/>
        <w:left w:val="none" w:sz="0" w:space="0" w:color="auto"/>
        <w:bottom w:val="none" w:sz="0" w:space="0" w:color="auto"/>
        <w:right w:val="none" w:sz="0" w:space="0" w:color="auto"/>
      </w:divBdr>
      <w:divsChild>
        <w:div w:id="1428423993">
          <w:marLeft w:val="0"/>
          <w:marRight w:val="0"/>
          <w:marTop w:val="0"/>
          <w:marBottom w:val="0"/>
          <w:divBdr>
            <w:top w:val="none" w:sz="0" w:space="0" w:color="auto"/>
            <w:left w:val="none" w:sz="0" w:space="0" w:color="auto"/>
            <w:bottom w:val="none" w:sz="0" w:space="0" w:color="auto"/>
            <w:right w:val="none" w:sz="0" w:space="0" w:color="auto"/>
          </w:divBdr>
          <w:divsChild>
            <w:div w:id="1496149015">
              <w:marLeft w:val="0"/>
              <w:marRight w:val="0"/>
              <w:marTop w:val="0"/>
              <w:marBottom w:val="0"/>
              <w:divBdr>
                <w:top w:val="none" w:sz="0" w:space="0" w:color="auto"/>
                <w:left w:val="none" w:sz="0" w:space="0" w:color="auto"/>
                <w:bottom w:val="none" w:sz="0" w:space="0" w:color="auto"/>
                <w:right w:val="none" w:sz="0" w:space="0" w:color="auto"/>
              </w:divBdr>
              <w:divsChild>
                <w:div w:id="1095445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832785">
      <w:bodyDiv w:val="1"/>
      <w:marLeft w:val="0"/>
      <w:marRight w:val="0"/>
      <w:marTop w:val="0"/>
      <w:marBottom w:val="0"/>
      <w:divBdr>
        <w:top w:val="none" w:sz="0" w:space="0" w:color="auto"/>
        <w:left w:val="none" w:sz="0" w:space="0" w:color="auto"/>
        <w:bottom w:val="none" w:sz="0" w:space="0" w:color="auto"/>
        <w:right w:val="none" w:sz="0" w:space="0" w:color="auto"/>
      </w:divBdr>
    </w:div>
    <w:div w:id="1653943153">
      <w:bodyDiv w:val="1"/>
      <w:marLeft w:val="0"/>
      <w:marRight w:val="0"/>
      <w:marTop w:val="0"/>
      <w:marBottom w:val="0"/>
      <w:divBdr>
        <w:top w:val="none" w:sz="0" w:space="0" w:color="auto"/>
        <w:left w:val="none" w:sz="0" w:space="0" w:color="auto"/>
        <w:bottom w:val="none" w:sz="0" w:space="0" w:color="auto"/>
        <w:right w:val="none" w:sz="0" w:space="0" w:color="auto"/>
      </w:divBdr>
    </w:div>
    <w:div w:id="1759981143">
      <w:bodyDiv w:val="1"/>
      <w:marLeft w:val="0"/>
      <w:marRight w:val="0"/>
      <w:marTop w:val="0"/>
      <w:marBottom w:val="0"/>
      <w:divBdr>
        <w:top w:val="none" w:sz="0" w:space="0" w:color="auto"/>
        <w:left w:val="none" w:sz="0" w:space="0" w:color="auto"/>
        <w:bottom w:val="none" w:sz="0" w:space="0" w:color="auto"/>
        <w:right w:val="none" w:sz="0" w:space="0" w:color="auto"/>
      </w:divBdr>
    </w:div>
    <w:div w:id="19957955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eur03.safelinks.protection.outlook.com/?url=http%3A%2F%2Fwww.google.com%2Faccounts%2FTOS&amp;data=05%7C01%7CC.L.Edwards%40Swansea.ac.uk%7C43d74baeb9e848f0be9208db4fdbcaa6%7Cbbcab52e9fbe43d6a2f39f66c43df268%7C0%7C0%7C638191577649429304%7CUnknown%7CTWFpbGZsb3d8eyJWIjoiMC4wLjAwMDAiLCJQIjoiV2luMzIiLCJBTiI6Ik1haWwiLCJXVCI6Mn0%3D%7C3000%7C%7C%7C&amp;sdata=wzvYIUITYltJLdJ2ZFn%2BZw9JzagkR7veYWtlgltO4Zk%3D&amp;reserved=0" TargetMode="External"/><Relationship Id="rId3" Type="http://schemas.openxmlformats.org/officeDocument/2006/relationships/styles" Target="styles.xml"/><Relationship Id="rId21" Type="http://schemas.openxmlformats.org/officeDocument/2006/relationships/image" Target="media/image12.wmf"/><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eur03.safelinks.protection.outlook.com/?url=https%3A%2F%2Fdocs.google.com%2Fforms%2Fu%2F0%2Fd%2Fe%2F1FAIpQLSe6PLK-Rhip9MfaGo3LKQ3rkYmUEsWjQ10gDMVjy8yukt8Gmg%2Freportabuse%3Fsource%3Dhttps%3A%2F%2Fdocs.google.com%2Fforms%2Fd%2Fe%2F1FAIpQLSe6PLK-Rhip9MfaGo3LKQ3rkYmUEsWjQ10gDMVjy8yukt8Gmg%2Fviewform%3Fsid%253D2348933b6d94fc0d%2526vc%253D0%2526c%253D0%2526w%253D1%2526flr%253D0%2526token%253DNyok_IcBAAA.tQgSwKzwq5kXLNQdwb_LZg.AAm6YfLoc-f-cmtF3VCvzA&amp;data=05%7C01%7CC.L.Edwards%40Swansea.ac.uk%7C43d74baeb9e848f0be9208db4fdbcaa6%7Cbbcab52e9fbe43d6a2f39f66c43df268%7C0%7C0%7C638191577649429304%7CUnknown%7CTWFpbGZsb3d8eyJWIjoiMC4wLjAwMDAiLCJQIjoiV2luMzIiLCJBTiI6Ik1haWwiLCJXVCI6Mn0%3D%7C3000%7C%7C%7C&amp;sdata=pCmN405uoGETOBYfuqDRp6zjRDyke%2FN6ziCXN7GQPGo%3D&amp;reserved=0" TargetMode="Externa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eur03.safelinks.protection.outlook.com/?url=https%3A%2F%2Fdocs.google.com%2Fforms%2Fd%2Fe%2F1FAIpQLSe6PLK-Rhip9MfaGo3LKQ3rkYmUEsWjQ10gDMVjy8yukt8Gmg%2Fviewform%3Fvc%3D0%26c%3D0%26w%3D1%26flr%3D0%26usp%3Dmail_form_link&amp;data=05%7C01%7CC.L.Edwards%40Swansea.ac.uk%7C43d74baeb9e848f0be9208db4fdbcaa6%7Cbbcab52e9fbe43d6a2f39f66c43df268%7C0%7C0%7C638191577649429304%7CUnknown%7CTWFpbGZsb3d8eyJWIjoiMC4wLjAwMDAiLCJQIjoiV2luMzIiLCJBTiI6Ik1haWwiLCJXVCI6Mn0%3D%7C3000%7C%7C%7C&amp;sdata=gOoBL4AODGJM28jYrN9oZeFybA4iM2MNl9ssciXY%2B5g%3D&amp;reserved=0"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eur03.safelinks.protection.outlook.com/?url=https://www.google.com/forms/about/?utm_source%3Dproduct%26utm_medium%3Dforms_logo%26utm_campaign%3Dforms&amp;data=05|01|C.L.Edwards@Swansea.ac.uk|43d74baeb9e848f0be9208db4fdbcaa6|bbcab52e9fbe43d6a2f39f66c43df268|0|0|638191577649429304|Unknown|TWFpbGZsb3d8eyJWIjoiMC4wLjAwMDAiLCJQIjoiV2luMzIiLCJBTiI6Ik1haWwiLCJXVCI6Mn0%3D|3000|||&amp;sdata=e9Ud0pideSqi/LZFN576HVYidoBc8MZIkaDZhekfa/o%3D&amp;reserved=0" TargetMode="External"/><Relationship Id="rId28"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control" Target="activeX/activeX1.xml"/><Relationship Id="rId27" Type="http://schemas.openxmlformats.org/officeDocument/2006/relationships/hyperlink" Target="https://eur03.safelinks.protection.outlook.com/?url=http%3A%2F%2Fwww.google.com%2Fgoogle-d-s%2Fterms.html&amp;data=05%7C01%7CC.L.Edwards%40Swansea.ac.uk%7C43d74baeb9e848f0be9208db4fdbcaa6%7Cbbcab52e9fbe43d6a2f39f66c43df268%7C0%7C0%7C638191577649429304%7CUnknown%7CTWFpbGZsb3d8eyJWIjoiMC4wLjAwMDAiLCJQIjoiV2luMzIiLCJBTiI6Ik1haWwiLCJXVCI6Mn0%3D%7C3000%7C%7C%7C&amp;sdata=at3Urw1HX53Zhd0MeSuGCyG11Ml3%2F5axux8WMHh788g%3D&amp;reserved=0" TargetMode="External"/><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hyperlink" Target="https://www.architectsjournal.co.uk/author/charlie-schouten"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24-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BABD0B-47E4-4E8E-8C9F-83462418DA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5475</Words>
  <Characters>31209</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36611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oatway</dc:creator>
  <cp:keywords/>
  <cp:lastModifiedBy>Microsoft account</cp:lastModifiedBy>
  <cp:revision>4</cp:revision>
  <dcterms:created xsi:type="dcterms:W3CDTF">2023-05-08T22:28:00Z</dcterms:created>
  <dcterms:modified xsi:type="dcterms:W3CDTF">2023-05-08T22:28:00Z</dcterms:modified>
</cp:coreProperties>
</file>