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9A826" w14:textId="77777777" w:rsidR="00901E8A" w:rsidRDefault="00901E8A" w:rsidP="00901E8A">
      <w:pPr>
        <w:spacing w:line="360" w:lineRule="auto"/>
        <w:rPr>
          <w:rFonts w:ascii="Times New Roman" w:eastAsia="Times New Roman" w:hAnsi="Times New Roman" w:cs="Times New Roman"/>
          <w:b/>
          <w:sz w:val="32"/>
          <w:szCs w:val="32"/>
          <w:highlight w:val="white"/>
        </w:rPr>
      </w:pPr>
    </w:p>
    <w:p w14:paraId="0A947274" w14:textId="77777777" w:rsidR="00901E8A" w:rsidRDefault="00901E8A" w:rsidP="00901E8A">
      <w:pPr>
        <w:spacing w:line="360" w:lineRule="auto"/>
        <w:jc w:val="center"/>
        <w:rPr>
          <w:rFonts w:ascii="Times New Roman" w:eastAsia="Times New Roman" w:hAnsi="Times New Roman" w:cs="Times New Roman"/>
          <w:bCs/>
          <w:sz w:val="24"/>
          <w:szCs w:val="24"/>
          <w:highlight w:val="white"/>
        </w:rPr>
      </w:pPr>
      <w:r w:rsidRPr="004E4935">
        <w:rPr>
          <w:rFonts w:ascii="Times New Roman" w:eastAsia="Times New Roman" w:hAnsi="Times New Roman" w:cs="Times New Roman"/>
          <w:bCs/>
          <w:sz w:val="24"/>
          <w:szCs w:val="24"/>
          <w:highlight w:val="white"/>
        </w:rPr>
        <w:t xml:space="preserve">APPLICATION OF BIODEGRADABLE PLASTICS AND REDUCED </w:t>
      </w:r>
    </w:p>
    <w:p w14:paraId="7BF78BE7" w14:textId="77777777" w:rsidR="00901E8A" w:rsidRDefault="00901E8A" w:rsidP="00901E8A">
      <w:pPr>
        <w:spacing w:line="360" w:lineRule="auto"/>
        <w:jc w:val="center"/>
        <w:rPr>
          <w:rFonts w:ascii="Times New Roman" w:eastAsia="Times New Roman" w:hAnsi="Times New Roman" w:cs="Times New Roman"/>
          <w:bCs/>
          <w:sz w:val="24"/>
          <w:szCs w:val="24"/>
          <w:highlight w:val="white"/>
        </w:rPr>
      </w:pPr>
      <w:r w:rsidRPr="004E4935">
        <w:rPr>
          <w:rFonts w:ascii="Times New Roman" w:eastAsia="Times New Roman" w:hAnsi="Times New Roman" w:cs="Times New Roman"/>
          <w:bCs/>
          <w:sz w:val="24"/>
          <w:szCs w:val="24"/>
          <w:highlight w:val="white"/>
        </w:rPr>
        <w:t xml:space="preserve">CONSUMPTION OF MICROPLASTIC PRODUCTS CONTRIBUTING TO </w:t>
      </w:r>
    </w:p>
    <w:p w14:paraId="62BF1B3C" w14:textId="77777777" w:rsidR="00901E8A" w:rsidRPr="004E4935" w:rsidRDefault="00901E8A" w:rsidP="00901E8A">
      <w:pPr>
        <w:spacing w:line="360" w:lineRule="auto"/>
        <w:jc w:val="center"/>
        <w:rPr>
          <w:rFonts w:ascii="Times New Roman" w:eastAsia="Times New Roman" w:hAnsi="Times New Roman" w:cs="Times New Roman"/>
          <w:bCs/>
          <w:sz w:val="24"/>
          <w:szCs w:val="24"/>
          <w:highlight w:val="white"/>
        </w:rPr>
      </w:pPr>
      <w:r w:rsidRPr="004E4935">
        <w:rPr>
          <w:rFonts w:ascii="Times New Roman" w:eastAsia="Times New Roman" w:hAnsi="Times New Roman" w:cs="Times New Roman"/>
          <w:bCs/>
          <w:sz w:val="24"/>
          <w:szCs w:val="24"/>
          <w:highlight w:val="white"/>
        </w:rPr>
        <w:t>THE GREAT PACIFIC GARBAGE PATCH</w:t>
      </w:r>
    </w:p>
    <w:p w14:paraId="5884C74E" w14:textId="77777777" w:rsidR="00901E8A" w:rsidRDefault="00901E8A" w:rsidP="00901E8A">
      <w:pPr>
        <w:spacing w:line="360" w:lineRule="auto"/>
        <w:jc w:val="center"/>
        <w:rPr>
          <w:rFonts w:ascii="Times New Roman" w:eastAsia="Times New Roman" w:hAnsi="Times New Roman" w:cs="Times New Roman"/>
          <w:bCs/>
          <w:sz w:val="32"/>
          <w:szCs w:val="32"/>
          <w:highlight w:val="white"/>
        </w:rPr>
      </w:pPr>
    </w:p>
    <w:p w14:paraId="78DED47F" w14:textId="77777777" w:rsidR="00901E8A" w:rsidRDefault="00901E8A" w:rsidP="00901E8A">
      <w:pPr>
        <w:spacing w:line="360" w:lineRule="auto"/>
        <w:jc w:val="center"/>
        <w:rPr>
          <w:rFonts w:ascii="Times New Roman" w:eastAsia="Times New Roman" w:hAnsi="Times New Roman" w:cs="Times New Roman"/>
          <w:bCs/>
          <w:sz w:val="32"/>
          <w:szCs w:val="32"/>
          <w:highlight w:val="white"/>
        </w:rPr>
      </w:pPr>
    </w:p>
    <w:p w14:paraId="178B1230" w14:textId="77777777" w:rsidR="00901E8A" w:rsidRDefault="00901E8A" w:rsidP="00901E8A">
      <w:pPr>
        <w:spacing w:line="360" w:lineRule="auto"/>
        <w:jc w:val="center"/>
        <w:rPr>
          <w:rFonts w:ascii="Times New Roman" w:eastAsia="Times New Roman" w:hAnsi="Times New Roman" w:cs="Times New Roman"/>
          <w:bCs/>
          <w:sz w:val="32"/>
          <w:szCs w:val="32"/>
          <w:highlight w:val="white"/>
        </w:rPr>
      </w:pPr>
    </w:p>
    <w:p w14:paraId="4D456D44" w14:textId="77777777" w:rsidR="00901E8A" w:rsidRPr="00207141" w:rsidRDefault="00901E8A" w:rsidP="00901E8A">
      <w:pPr>
        <w:jc w:val="center"/>
        <w:rPr>
          <w:rFonts w:ascii="Times New Roman" w:hAnsi="Times New Roman" w:cs="Times New Roman"/>
          <w:bCs/>
          <w:sz w:val="24"/>
          <w:szCs w:val="24"/>
        </w:rPr>
      </w:pPr>
      <w:r w:rsidRPr="00207141">
        <w:rPr>
          <w:rFonts w:ascii="Times New Roman" w:hAnsi="Times New Roman" w:cs="Times New Roman"/>
          <w:bCs/>
          <w:sz w:val="24"/>
          <w:szCs w:val="24"/>
        </w:rPr>
        <w:t xml:space="preserve">Name: </w:t>
      </w:r>
      <w:proofErr w:type="spellStart"/>
      <w:r w:rsidRPr="00207141">
        <w:rPr>
          <w:rFonts w:ascii="Times New Roman" w:hAnsi="Times New Roman" w:cs="Times New Roman"/>
          <w:bCs/>
          <w:sz w:val="24"/>
          <w:szCs w:val="24"/>
        </w:rPr>
        <w:t>Moshfique</w:t>
      </w:r>
      <w:proofErr w:type="spellEnd"/>
      <w:r w:rsidRPr="00207141">
        <w:rPr>
          <w:rFonts w:ascii="Times New Roman" w:hAnsi="Times New Roman" w:cs="Times New Roman"/>
          <w:bCs/>
          <w:sz w:val="24"/>
          <w:szCs w:val="24"/>
        </w:rPr>
        <w:t xml:space="preserve"> Khaled Chowdhury</w:t>
      </w:r>
    </w:p>
    <w:p w14:paraId="7B7D9B86" w14:textId="77777777" w:rsidR="00901E8A" w:rsidRPr="00207141" w:rsidRDefault="00901E8A" w:rsidP="00901E8A">
      <w:pPr>
        <w:jc w:val="center"/>
        <w:rPr>
          <w:rFonts w:ascii="Times New Roman" w:hAnsi="Times New Roman" w:cs="Times New Roman"/>
          <w:bCs/>
          <w:sz w:val="24"/>
          <w:szCs w:val="24"/>
        </w:rPr>
      </w:pPr>
      <w:r w:rsidRPr="00207141">
        <w:rPr>
          <w:rFonts w:ascii="Times New Roman" w:hAnsi="Times New Roman" w:cs="Times New Roman"/>
          <w:bCs/>
          <w:sz w:val="24"/>
          <w:szCs w:val="24"/>
        </w:rPr>
        <w:t>Student No. 2017480</w:t>
      </w:r>
    </w:p>
    <w:p w14:paraId="1CC44B02" w14:textId="77777777" w:rsidR="00901E8A" w:rsidRDefault="00901E8A" w:rsidP="00901E8A">
      <w:pPr>
        <w:spacing w:line="360" w:lineRule="auto"/>
        <w:jc w:val="center"/>
        <w:rPr>
          <w:rFonts w:ascii="Times New Roman" w:eastAsia="Times New Roman" w:hAnsi="Times New Roman" w:cs="Times New Roman"/>
          <w:bCs/>
          <w:sz w:val="32"/>
          <w:szCs w:val="32"/>
          <w:highlight w:val="white"/>
        </w:rPr>
      </w:pPr>
    </w:p>
    <w:p w14:paraId="317E51C9" w14:textId="77777777" w:rsidR="00901E8A" w:rsidRDefault="00901E8A" w:rsidP="00901E8A">
      <w:pPr>
        <w:spacing w:line="360" w:lineRule="auto"/>
        <w:jc w:val="center"/>
        <w:rPr>
          <w:rFonts w:ascii="Times New Roman" w:eastAsia="Times New Roman" w:hAnsi="Times New Roman" w:cs="Times New Roman"/>
          <w:bCs/>
          <w:sz w:val="32"/>
          <w:szCs w:val="32"/>
          <w:highlight w:val="white"/>
        </w:rPr>
      </w:pPr>
    </w:p>
    <w:p w14:paraId="56145F7D" w14:textId="77777777" w:rsidR="00901E8A" w:rsidRPr="004E4935" w:rsidRDefault="00901E8A" w:rsidP="00901E8A">
      <w:pPr>
        <w:spacing w:line="360" w:lineRule="auto"/>
        <w:jc w:val="center"/>
        <w:rPr>
          <w:rFonts w:ascii="Times New Roman" w:eastAsia="Times New Roman" w:hAnsi="Times New Roman" w:cs="Times New Roman"/>
          <w:bCs/>
          <w:sz w:val="32"/>
          <w:szCs w:val="32"/>
          <w:highlight w:val="white"/>
        </w:rPr>
      </w:pPr>
    </w:p>
    <w:p w14:paraId="66A02596" w14:textId="77777777" w:rsidR="00901E8A" w:rsidRDefault="00901E8A" w:rsidP="00901E8A">
      <w:pPr>
        <w:spacing w:line="360" w:lineRule="auto"/>
        <w:jc w:val="center"/>
        <w:rPr>
          <w:rFonts w:ascii="Times New Roman" w:eastAsia="Times New Roman" w:hAnsi="Times New Roman" w:cs="Times New Roman"/>
          <w:b/>
          <w:sz w:val="32"/>
          <w:szCs w:val="32"/>
          <w:highlight w:val="white"/>
        </w:rPr>
      </w:pPr>
    </w:p>
    <w:p w14:paraId="28CEC9E7" w14:textId="77777777" w:rsidR="00901E8A" w:rsidRPr="004E4935" w:rsidRDefault="00901E8A" w:rsidP="00901E8A">
      <w:pPr>
        <w:spacing w:line="360" w:lineRule="auto"/>
        <w:jc w:val="center"/>
        <w:rPr>
          <w:rFonts w:ascii="Times New Roman" w:eastAsia="Times New Roman" w:hAnsi="Times New Roman" w:cs="Times New Roman"/>
          <w:bCs/>
          <w:sz w:val="24"/>
          <w:szCs w:val="24"/>
        </w:rPr>
      </w:pPr>
      <w:r w:rsidRPr="004E4935">
        <w:rPr>
          <w:rFonts w:ascii="Times New Roman" w:eastAsia="Times New Roman" w:hAnsi="Times New Roman" w:cs="Times New Roman"/>
          <w:bCs/>
          <w:sz w:val="24"/>
          <w:szCs w:val="24"/>
          <w:highlight w:val="white"/>
        </w:rPr>
        <w:t xml:space="preserve">Module: Contemporary Themes in The Hotel </w:t>
      </w:r>
      <w:r>
        <w:rPr>
          <w:rFonts w:ascii="Times New Roman" w:eastAsia="Times New Roman" w:hAnsi="Times New Roman" w:cs="Times New Roman"/>
          <w:bCs/>
          <w:sz w:val="24"/>
          <w:szCs w:val="24"/>
          <w:highlight w:val="white"/>
        </w:rPr>
        <w:t>a</w:t>
      </w:r>
      <w:r w:rsidRPr="004E4935">
        <w:rPr>
          <w:rFonts w:ascii="Times New Roman" w:eastAsia="Times New Roman" w:hAnsi="Times New Roman" w:cs="Times New Roman"/>
          <w:bCs/>
          <w:sz w:val="24"/>
          <w:szCs w:val="24"/>
          <w:highlight w:val="white"/>
        </w:rPr>
        <w:t xml:space="preserve">nd Hospitality Sector </w:t>
      </w:r>
    </w:p>
    <w:p w14:paraId="202477AA" w14:textId="77777777" w:rsidR="00901E8A" w:rsidRDefault="00901E8A" w:rsidP="00901E8A">
      <w:pPr>
        <w:spacing w:line="360" w:lineRule="auto"/>
        <w:jc w:val="center"/>
        <w:rPr>
          <w:rFonts w:ascii="Times New Roman" w:hAnsi="Times New Roman" w:cs="Times New Roman"/>
          <w:bCs/>
          <w:sz w:val="24"/>
          <w:szCs w:val="24"/>
        </w:rPr>
      </w:pPr>
      <w:r w:rsidRPr="004E4935">
        <w:rPr>
          <w:rFonts w:ascii="Times New Roman" w:eastAsia="Times New Roman" w:hAnsi="Times New Roman" w:cs="Times New Roman"/>
          <w:bCs/>
          <w:sz w:val="24"/>
          <w:szCs w:val="24"/>
        </w:rPr>
        <w:t xml:space="preserve">Module Code: </w:t>
      </w:r>
      <w:r w:rsidRPr="004E4935">
        <w:rPr>
          <w:rFonts w:ascii="Times New Roman" w:hAnsi="Times New Roman" w:cs="Times New Roman"/>
          <w:bCs/>
          <w:sz w:val="24"/>
          <w:szCs w:val="24"/>
        </w:rPr>
        <w:t>BMIH6001</w:t>
      </w:r>
    </w:p>
    <w:p w14:paraId="320F78F2" w14:textId="77777777" w:rsidR="00901E8A" w:rsidRDefault="00901E8A" w:rsidP="00901E8A">
      <w:pPr>
        <w:spacing w:line="360" w:lineRule="auto"/>
        <w:jc w:val="center"/>
        <w:rPr>
          <w:rFonts w:ascii="Times New Roman" w:hAnsi="Times New Roman" w:cs="Times New Roman"/>
          <w:bCs/>
          <w:sz w:val="24"/>
          <w:szCs w:val="24"/>
        </w:rPr>
      </w:pPr>
    </w:p>
    <w:p w14:paraId="169F9AA2" w14:textId="77777777" w:rsidR="00901E8A" w:rsidRDefault="00901E8A" w:rsidP="00901E8A">
      <w:pPr>
        <w:spacing w:line="360" w:lineRule="auto"/>
        <w:jc w:val="center"/>
        <w:rPr>
          <w:rFonts w:ascii="Times New Roman" w:hAnsi="Times New Roman" w:cs="Times New Roman"/>
          <w:bCs/>
          <w:sz w:val="24"/>
          <w:szCs w:val="24"/>
        </w:rPr>
      </w:pPr>
    </w:p>
    <w:p w14:paraId="03FBED9B" w14:textId="77777777" w:rsidR="00901E8A" w:rsidRDefault="00901E8A" w:rsidP="00901E8A">
      <w:pPr>
        <w:spacing w:line="360" w:lineRule="auto"/>
        <w:jc w:val="center"/>
        <w:rPr>
          <w:rFonts w:ascii="Times New Roman" w:hAnsi="Times New Roman" w:cs="Times New Roman"/>
          <w:bCs/>
          <w:sz w:val="24"/>
          <w:szCs w:val="24"/>
        </w:rPr>
      </w:pPr>
    </w:p>
    <w:p w14:paraId="72D701FC" w14:textId="77777777" w:rsidR="00901E8A" w:rsidRDefault="00901E8A" w:rsidP="00901E8A">
      <w:pPr>
        <w:spacing w:line="360" w:lineRule="auto"/>
        <w:jc w:val="center"/>
        <w:rPr>
          <w:rFonts w:ascii="Times New Roman" w:hAnsi="Times New Roman" w:cs="Times New Roman"/>
          <w:bCs/>
          <w:sz w:val="24"/>
          <w:szCs w:val="24"/>
        </w:rPr>
      </w:pPr>
    </w:p>
    <w:p w14:paraId="3D7426F8" w14:textId="77777777" w:rsidR="00901E8A" w:rsidRDefault="00901E8A" w:rsidP="00901E8A">
      <w:pPr>
        <w:spacing w:line="360" w:lineRule="auto"/>
        <w:jc w:val="center"/>
        <w:rPr>
          <w:rFonts w:ascii="Times New Roman" w:hAnsi="Times New Roman" w:cs="Times New Roman"/>
          <w:bCs/>
          <w:sz w:val="24"/>
          <w:szCs w:val="24"/>
        </w:rPr>
      </w:pPr>
    </w:p>
    <w:p w14:paraId="2C07CCD7" w14:textId="77777777" w:rsidR="00901E8A" w:rsidRPr="004E4935" w:rsidRDefault="00901E8A" w:rsidP="00901E8A">
      <w:pPr>
        <w:jc w:val="center"/>
        <w:rPr>
          <w:rFonts w:ascii="Times New Roman" w:hAnsi="Times New Roman" w:cs="Times New Roman"/>
          <w:b/>
          <w:sz w:val="24"/>
          <w:szCs w:val="24"/>
        </w:rPr>
      </w:pPr>
      <w:r w:rsidRPr="004E4935">
        <w:rPr>
          <w:rFonts w:ascii="Times New Roman" w:hAnsi="Times New Roman" w:cs="Times New Roman"/>
          <w:bCs/>
          <w:sz w:val="24"/>
          <w:szCs w:val="24"/>
        </w:rPr>
        <w:t xml:space="preserve">Lecturer’s Name: </w:t>
      </w:r>
      <w:r w:rsidRPr="004E4935">
        <w:rPr>
          <w:rFonts w:ascii="Times New Roman" w:hAnsi="Times New Roman" w:cs="Times New Roman"/>
          <w:sz w:val="24"/>
          <w:szCs w:val="24"/>
        </w:rPr>
        <w:t xml:space="preserve">Lola Villard </w:t>
      </w:r>
    </w:p>
    <w:p w14:paraId="424A184A" w14:textId="77777777" w:rsidR="00901E8A" w:rsidRPr="004E4935" w:rsidRDefault="00901E8A" w:rsidP="00901E8A">
      <w:pPr>
        <w:spacing w:line="360" w:lineRule="auto"/>
        <w:jc w:val="center"/>
        <w:rPr>
          <w:rFonts w:ascii="Times New Roman" w:hAnsi="Times New Roman" w:cs="Times New Roman"/>
          <w:bCs/>
          <w:sz w:val="24"/>
          <w:szCs w:val="24"/>
        </w:rPr>
      </w:pPr>
    </w:p>
    <w:p w14:paraId="2F92B3F6" w14:textId="77777777" w:rsidR="00901E8A" w:rsidRPr="004E4935" w:rsidRDefault="00901E8A" w:rsidP="00901E8A">
      <w:pPr>
        <w:spacing w:line="360" w:lineRule="auto"/>
        <w:jc w:val="center"/>
        <w:rPr>
          <w:rFonts w:ascii="Times New Roman" w:eastAsia="Times New Roman" w:hAnsi="Times New Roman" w:cs="Times New Roman"/>
          <w:bCs/>
          <w:sz w:val="32"/>
          <w:szCs w:val="32"/>
          <w:highlight w:val="white"/>
        </w:rPr>
      </w:pPr>
    </w:p>
    <w:p w14:paraId="2A0EBF7B" w14:textId="77777777" w:rsidR="00901E8A" w:rsidRDefault="00901E8A" w:rsidP="00901E8A">
      <w:pPr>
        <w:spacing w:line="360" w:lineRule="auto"/>
        <w:jc w:val="center"/>
        <w:rPr>
          <w:rFonts w:ascii="Times New Roman" w:eastAsia="Times New Roman" w:hAnsi="Times New Roman" w:cs="Times New Roman"/>
          <w:b/>
          <w:sz w:val="32"/>
          <w:szCs w:val="32"/>
          <w:highlight w:val="white"/>
        </w:rPr>
      </w:pPr>
    </w:p>
    <w:p w14:paraId="12D4A6BB" w14:textId="77777777" w:rsidR="00901E8A" w:rsidRDefault="00901E8A" w:rsidP="00901E8A">
      <w:pPr>
        <w:spacing w:line="360" w:lineRule="auto"/>
        <w:jc w:val="center"/>
        <w:rPr>
          <w:rFonts w:ascii="Times New Roman" w:eastAsia="Times New Roman" w:hAnsi="Times New Roman" w:cs="Times New Roman"/>
          <w:b/>
          <w:sz w:val="32"/>
          <w:szCs w:val="32"/>
          <w:highlight w:val="white"/>
        </w:rPr>
      </w:pPr>
    </w:p>
    <w:p w14:paraId="030D0DA2" w14:textId="77777777" w:rsidR="00901E8A" w:rsidRDefault="00901E8A" w:rsidP="00901E8A">
      <w:pPr>
        <w:spacing w:line="360" w:lineRule="auto"/>
        <w:jc w:val="center"/>
        <w:rPr>
          <w:rFonts w:ascii="Times New Roman" w:eastAsia="Times New Roman" w:hAnsi="Times New Roman" w:cs="Times New Roman"/>
          <w:b/>
          <w:sz w:val="32"/>
          <w:szCs w:val="32"/>
          <w:highlight w:val="white"/>
        </w:rPr>
      </w:pPr>
    </w:p>
    <w:p w14:paraId="26D0AE16" w14:textId="77777777" w:rsidR="00901E8A" w:rsidRPr="004E4935" w:rsidRDefault="00901E8A" w:rsidP="00901E8A">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r>
        <w:rPr>
          <w:rFonts w:ascii="Times New Roman" w:eastAsia="Times New Roman" w:hAnsi="Times New Roman" w:cs="Times New Roman"/>
          <w:b/>
          <w:sz w:val="28"/>
          <w:szCs w:val="28"/>
        </w:rPr>
        <w:lastRenderedPageBreak/>
        <w:t>Abstract</w:t>
      </w:r>
    </w:p>
    <w:p w14:paraId="2EB3383E" w14:textId="77777777" w:rsidR="00901E8A" w:rsidRDefault="00901E8A" w:rsidP="00901E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bioplastics and biodegradable products are important to improve the sustainability of the hotel chains in the UK. In general, there are almost 350 million tons of plastics produced worldwide every year (Statista, 2023). Besides that, these vast amounts of plastic could lead to problems of handling and environmental pollution around the hotel premises. In a global context, these smaller contributions could lead to a situation of “Great Pacific Garbage Patch”. The use of biodegradable plastics, especially those that could be recycled within days of use by the customers within the recycling facility of the hotel itself could be useful. Biodegradable plastics are those which generally degrade into the environment, particularly soil in comparison to the traditional plastic products. Also, </w:t>
      </w:r>
      <w:proofErr w:type="gramStart"/>
      <w:r>
        <w:rPr>
          <w:rFonts w:ascii="Times New Roman" w:eastAsia="Times New Roman" w:hAnsi="Times New Roman" w:cs="Times New Roman"/>
          <w:sz w:val="24"/>
          <w:szCs w:val="24"/>
        </w:rPr>
        <w:t>alternative</w:t>
      </w:r>
      <w:proofErr w:type="gramEnd"/>
      <w:r>
        <w:rPr>
          <w:rFonts w:ascii="Times New Roman" w:eastAsia="Times New Roman" w:hAnsi="Times New Roman" w:cs="Times New Roman"/>
          <w:sz w:val="24"/>
          <w:szCs w:val="24"/>
        </w:rPr>
        <w:t xml:space="preserve"> to the plastic products, wrappers made up of paper, cloth, and others that could also be used in service of the customers. In </w:t>
      </w:r>
      <w:proofErr w:type="gramStart"/>
      <w:r>
        <w:rPr>
          <w:rFonts w:ascii="Times New Roman" w:eastAsia="Times New Roman" w:hAnsi="Times New Roman" w:cs="Times New Roman"/>
          <w:sz w:val="24"/>
          <w:szCs w:val="24"/>
        </w:rPr>
        <w:t>case</w:t>
      </w:r>
      <w:proofErr w:type="gramEnd"/>
      <w:r>
        <w:rPr>
          <w:rFonts w:ascii="Times New Roman" w:eastAsia="Times New Roman" w:hAnsi="Times New Roman" w:cs="Times New Roman"/>
          <w:sz w:val="24"/>
          <w:szCs w:val="24"/>
        </w:rPr>
        <w:t xml:space="preserve"> of the restaurants, plastic products are mainly used for taking customer orders, which were printed or taken on paper, of biodegradable plastic wrappers. Also, during check-in and check-out of the customers into and out of the hotels, papers were also used by some hotels to take in pieces of information. The SWOT analysis is being done 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the strengths, weaknesses, </w:t>
      </w:r>
      <w:proofErr w:type="gramStart"/>
      <w:r>
        <w:rPr>
          <w:rFonts w:ascii="Times New Roman" w:eastAsia="Times New Roman" w:hAnsi="Times New Roman" w:cs="Times New Roman"/>
          <w:sz w:val="24"/>
          <w:szCs w:val="24"/>
        </w:rPr>
        <w:t>opportunities</w:t>
      </w:r>
      <w:proofErr w:type="gramEnd"/>
      <w:r>
        <w:rPr>
          <w:rFonts w:ascii="Times New Roman" w:eastAsia="Times New Roman" w:hAnsi="Times New Roman" w:cs="Times New Roman"/>
          <w:sz w:val="24"/>
          <w:szCs w:val="24"/>
        </w:rPr>
        <w:t xml:space="preserve"> and threats faced by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regarding the implementation of a specific policy. In this case, the policy implementation regarding less use of microplastic products and use of biodegradable plastics by the hotel industries in the UK and their role in the creation of the global problem of the “Great Pacific Garbage Patch” was done. In conclusion, it could be said that the reduced use of plastics would improve the business of those hotels in the hospitality sector of the UK.    </w:t>
      </w:r>
    </w:p>
    <w:p w14:paraId="2C81807C" w14:textId="77777777" w:rsidR="00901E8A" w:rsidRDefault="00901E8A" w:rsidP="00901E8A">
      <w:pPr>
        <w:spacing w:line="360" w:lineRule="auto"/>
        <w:jc w:val="both"/>
        <w:rPr>
          <w:rFonts w:ascii="Times New Roman" w:eastAsia="Times New Roman" w:hAnsi="Times New Roman" w:cs="Times New Roman"/>
          <w:b/>
          <w:sz w:val="24"/>
          <w:szCs w:val="24"/>
        </w:rPr>
      </w:pPr>
      <w:r w:rsidRPr="001E031F">
        <w:rPr>
          <w:rFonts w:ascii="Times New Roman" w:eastAsia="Times New Roman" w:hAnsi="Times New Roman" w:cs="Times New Roman"/>
          <w:b/>
          <w:sz w:val="24"/>
          <w:szCs w:val="24"/>
        </w:rPr>
        <w:t>KEYWORDS:</w:t>
      </w:r>
      <w:r>
        <w:rPr>
          <w:rFonts w:ascii="Times New Roman" w:eastAsia="Times New Roman" w:hAnsi="Times New Roman" w:cs="Times New Roman"/>
          <w:b/>
          <w:sz w:val="24"/>
          <w:szCs w:val="24"/>
        </w:rPr>
        <w:t xml:space="preserve"> </w:t>
      </w:r>
      <w:r>
        <w:rPr>
          <w:rFonts w:ascii="Times New Roman" w:eastAsia="Times New Roman" w:hAnsi="Times New Roman" w:cs="Times New Roman"/>
          <w:i/>
          <w:sz w:val="24"/>
          <w:szCs w:val="24"/>
        </w:rPr>
        <w:t>Biodegradable plastic,</w:t>
      </w:r>
      <w:r w:rsidRPr="00987787">
        <w:rPr>
          <w:rFonts w:ascii="Times New Roman" w:eastAsia="Times New Roman" w:hAnsi="Times New Roman" w:cs="Times New Roman"/>
          <w:i/>
          <w:sz w:val="24"/>
          <w:szCs w:val="24"/>
        </w:rPr>
        <w:t xml:space="preserve"> Great Pacific Garbage Patch, restaurants, Manchester, SWOT analysis, check-in</w:t>
      </w:r>
      <w:r>
        <w:rPr>
          <w:rFonts w:ascii="Times New Roman" w:eastAsia="Times New Roman" w:hAnsi="Times New Roman" w:cs="Times New Roman"/>
          <w:sz w:val="24"/>
          <w:szCs w:val="24"/>
        </w:rPr>
        <w:t xml:space="preserve">. </w:t>
      </w:r>
      <w:r w:rsidRPr="001E031F">
        <w:rPr>
          <w:rFonts w:ascii="Times New Roman" w:eastAsia="Times New Roman" w:hAnsi="Times New Roman" w:cs="Times New Roman"/>
          <w:b/>
          <w:sz w:val="24"/>
          <w:szCs w:val="24"/>
        </w:rPr>
        <w:t xml:space="preserve"> </w:t>
      </w:r>
    </w:p>
    <w:p w14:paraId="7F2AE657" w14:textId="77777777" w:rsidR="00901E8A" w:rsidRDefault="00901E8A" w:rsidP="00901E8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rPr>
          <w:rFonts w:ascii="Arial" w:eastAsia="Arial" w:hAnsi="Arial" w:cs="Arial"/>
          <w:color w:val="auto"/>
          <w:sz w:val="22"/>
          <w:szCs w:val="22"/>
          <w:lang w:val="en"/>
        </w:rPr>
        <w:id w:val="1602449447"/>
        <w:docPartObj>
          <w:docPartGallery w:val="Table of Contents"/>
          <w:docPartUnique/>
        </w:docPartObj>
      </w:sdtPr>
      <w:sdtEndPr>
        <w:rPr>
          <w:b/>
          <w:bCs/>
          <w:noProof/>
        </w:rPr>
      </w:sdtEndPr>
      <w:sdtContent>
        <w:p w14:paraId="2BD39AE2" w14:textId="77777777" w:rsidR="00901E8A" w:rsidRPr="00E2372A" w:rsidRDefault="00901E8A" w:rsidP="00901E8A">
          <w:pPr>
            <w:pStyle w:val="TOCHeading"/>
            <w:jc w:val="center"/>
            <w:rPr>
              <w:rFonts w:ascii="Times New Roman" w:hAnsi="Times New Roman" w:cs="Times New Roman"/>
              <w:b/>
              <w:color w:val="000000" w:themeColor="text1"/>
              <w:sz w:val="28"/>
            </w:rPr>
          </w:pPr>
          <w:r w:rsidRPr="00E2372A">
            <w:rPr>
              <w:rFonts w:ascii="Times New Roman" w:hAnsi="Times New Roman" w:cs="Times New Roman"/>
              <w:b/>
              <w:color w:val="000000" w:themeColor="text1"/>
              <w:sz w:val="28"/>
            </w:rPr>
            <w:t>TABLE OF CONTENTS</w:t>
          </w:r>
        </w:p>
        <w:p w14:paraId="6FE98C91" w14:textId="77777777" w:rsidR="00901E8A" w:rsidRPr="00E2372A" w:rsidRDefault="00901E8A" w:rsidP="00901E8A">
          <w:pPr>
            <w:pStyle w:val="TOC1"/>
            <w:tabs>
              <w:tab w:val="right" w:leader="dot" w:pos="9350"/>
            </w:tabs>
            <w:spacing w:line="360" w:lineRule="auto"/>
            <w:jc w:val="both"/>
            <w:rPr>
              <w:rFonts w:ascii="Times New Roman" w:eastAsiaTheme="minorEastAsia" w:hAnsi="Times New Roman" w:cs="Times New Roman"/>
              <w:noProof/>
              <w:sz w:val="24"/>
              <w:lang w:val="en-US"/>
            </w:rPr>
          </w:pPr>
          <w:r w:rsidRPr="00E2372A">
            <w:rPr>
              <w:rFonts w:ascii="Times New Roman" w:hAnsi="Times New Roman" w:cs="Times New Roman"/>
              <w:sz w:val="24"/>
            </w:rPr>
            <w:fldChar w:fldCharType="begin"/>
          </w:r>
          <w:r w:rsidRPr="00E2372A">
            <w:rPr>
              <w:rFonts w:ascii="Times New Roman" w:hAnsi="Times New Roman" w:cs="Times New Roman"/>
              <w:sz w:val="24"/>
            </w:rPr>
            <w:instrText xml:space="preserve"> TOC \o "1-3" \h \z \u </w:instrText>
          </w:r>
          <w:r w:rsidRPr="00E2372A">
            <w:rPr>
              <w:rFonts w:ascii="Times New Roman" w:hAnsi="Times New Roman" w:cs="Times New Roman"/>
              <w:sz w:val="24"/>
            </w:rPr>
            <w:fldChar w:fldCharType="separate"/>
          </w:r>
          <w:hyperlink w:anchor="_Toc148542983" w:history="1">
            <w:r w:rsidRPr="00E2372A">
              <w:rPr>
                <w:rStyle w:val="Hyperlink"/>
                <w:rFonts w:ascii="Times New Roman" w:hAnsi="Times New Roman" w:cs="Times New Roman"/>
                <w:noProof/>
                <w:sz w:val="24"/>
              </w:rPr>
              <w:t>1.0 Introduction</w:t>
            </w:r>
            <w:r w:rsidRPr="00E2372A">
              <w:rPr>
                <w:rFonts w:ascii="Times New Roman" w:hAnsi="Times New Roman" w:cs="Times New Roman"/>
                <w:noProof/>
                <w:webHidden/>
                <w:sz w:val="24"/>
              </w:rPr>
              <w:tab/>
            </w:r>
            <w:r w:rsidRPr="00E2372A">
              <w:rPr>
                <w:rFonts w:ascii="Times New Roman" w:hAnsi="Times New Roman" w:cs="Times New Roman"/>
                <w:noProof/>
                <w:webHidden/>
                <w:sz w:val="24"/>
              </w:rPr>
              <w:fldChar w:fldCharType="begin"/>
            </w:r>
            <w:r w:rsidRPr="00E2372A">
              <w:rPr>
                <w:rFonts w:ascii="Times New Roman" w:hAnsi="Times New Roman" w:cs="Times New Roman"/>
                <w:noProof/>
                <w:webHidden/>
                <w:sz w:val="24"/>
              </w:rPr>
              <w:instrText xml:space="preserve"> PAGEREF _Toc148542983 \h </w:instrText>
            </w:r>
            <w:r w:rsidRPr="00E2372A">
              <w:rPr>
                <w:rFonts w:ascii="Times New Roman" w:hAnsi="Times New Roman" w:cs="Times New Roman"/>
                <w:noProof/>
                <w:webHidden/>
                <w:sz w:val="24"/>
              </w:rPr>
            </w:r>
            <w:r w:rsidRPr="00E2372A">
              <w:rPr>
                <w:rFonts w:ascii="Times New Roman" w:hAnsi="Times New Roman" w:cs="Times New Roman"/>
                <w:noProof/>
                <w:webHidden/>
                <w:sz w:val="24"/>
              </w:rPr>
              <w:fldChar w:fldCharType="separate"/>
            </w:r>
            <w:r w:rsidRPr="00E2372A">
              <w:rPr>
                <w:rFonts w:ascii="Times New Roman" w:hAnsi="Times New Roman" w:cs="Times New Roman"/>
                <w:noProof/>
                <w:webHidden/>
                <w:sz w:val="24"/>
              </w:rPr>
              <w:t>4</w:t>
            </w:r>
            <w:r w:rsidRPr="00E2372A">
              <w:rPr>
                <w:rFonts w:ascii="Times New Roman" w:hAnsi="Times New Roman" w:cs="Times New Roman"/>
                <w:noProof/>
                <w:webHidden/>
                <w:sz w:val="24"/>
              </w:rPr>
              <w:fldChar w:fldCharType="end"/>
            </w:r>
          </w:hyperlink>
        </w:p>
        <w:p w14:paraId="6DC286EA" w14:textId="77777777" w:rsidR="00901E8A" w:rsidRPr="00E2372A" w:rsidRDefault="00901E8A" w:rsidP="00901E8A">
          <w:pPr>
            <w:pStyle w:val="TOC1"/>
            <w:tabs>
              <w:tab w:val="right" w:leader="dot" w:pos="9350"/>
            </w:tabs>
            <w:spacing w:line="360" w:lineRule="auto"/>
            <w:jc w:val="both"/>
            <w:rPr>
              <w:rFonts w:ascii="Times New Roman" w:eastAsiaTheme="minorEastAsia" w:hAnsi="Times New Roman" w:cs="Times New Roman"/>
              <w:noProof/>
              <w:sz w:val="24"/>
              <w:lang w:val="en-US"/>
            </w:rPr>
          </w:pPr>
          <w:hyperlink w:anchor="_Toc148542984" w:history="1">
            <w:r w:rsidRPr="00E2372A">
              <w:rPr>
                <w:rStyle w:val="Hyperlink"/>
                <w:rFonts w:ascii="Times New Roman" w:hAnsi="Times New Roman" w:cs="Times New Roman"/>
                <w:noProof/>
                <w:sz w:val="24"/>
              </w:rPr>
              <w:t>2.0 Overview of Literature</w:t>
            </w:r>
            <w:r w:rsidRPr="00E2372A">
              <w:rPr>
                <w:rFonts w:ascii="Times New Roman" w:hAnsi="Times New Roman" w:cs="Times New Roman"/>
                <w:noProof/>
                <w:webHidden/>
                <w:sz w:val="24"/>
              </w:rPr>
              <w:tab/>
            </w:r>
            <w:r w:rsidRPr="00E2372A">
              <w:rPr>
                <w:rFonts w:ascii="Times New Roman" w:hAnsi="Times New Roman" w:cs="Times New Roman"/>
                <w:noProof/>
                <w:webHidden/>
                <w:sz w:val="24"/>
              </w:rPr>
              <w:fldChar w:fldCharType="begin"/>
            </w:r>
            <w:r w:rsidRPr="00E2372A">
              <w:rPr>
                <w:rFonts w:ascii="Times New Roman" w:hAnsi="Times New Roman" w:cs="Times New Roman"/>
                <w:noProof/>
                <w:webHidden/>
                <w:sz w:val="24"/>
              </w:rPr>
              <w:instrText xml:space="preserve"> PAGEREF _Toc148542984 \h </w:instrText>
            </w:r>
            <w:r w:rsidRPr="00E2372A">
              <w:rPr>
                <w:rFonts w:ascii="Times New Roman" w:hAnsi="Times New Roman" w:cs="Times New Roman"/>
                <w:noProof/>
                <w:webHidden/>
                <w:sz w:val="24"/>
              </w:rPr>
            </w:r>
            <w:r w:rsidRPr="00E2372A">
              <w:rPr>
                <w:rFonts w:ascii="Times New Roman" w:hAnsi="Times New Roman" w:cs="Times New Roman"/>
                <w:noProof/>
                <w:webHidden/>
                <w:sz w:val="24"/>
              </w:rPr>
              <w:fldChar w:fldCharType="separate"/>
            </w:r>
            <w:r w:rsidRPr="00E2372A">
              <w:rPr>
                <w:rFonts w:ascii="Times New Roman" w:hAnsi="Times New Roman" w:cs="Times New Roman"/>
                <w:noProof/>
                <w:webHidden/>
                <w:sz w:val="24"/>
              </w:rPr>
              <w:t>4</w:t>
            </w:r>
            <w:r w:rsidRPr="00E2372A">
              <w:rPr>
                <w:rFonts w:ascii="Times New Roman" w:hAnsi="Times New Roman" w:cs="Times New Roman"/>
                <w:noProof/>
                <w:webHidden/>
                <w:sz w:val="24"/>
              </w:rPr>
              <w:fldChar w:fldCharType="end"/>
            </w:r>
          </w:hyperlink>
        </w:p>
        <w:p w14:paraId="5ABEC31B" w14:textId="77777777" w:rsidR="00901E8A" w:rsidRPr="00E2372A" w:rsidRDefault="00901E8A" w:rsidP="00901E8A">
          <w:pPr>
            <w:pStyle w:val="TOC2"/>
            <w:tabs>
              <w:tab w:val="right" w:leader="dot" w:pos="9350"/>
            </w:tabs>
            <w:spacing w:line="360" w:lineRule="auto"/>
            <w:jc w:val="both"/>
            <w:rPr>
              <w:rFonts w:ascii="Times New Roman" w:eastAsiaTheme="minorEastAsia" w:hAnsi="Times New Roman" w:cs="Times New Roman"/>
              <w:noProof/>
              <w:sz w:val="24"/>
              <w:lang w:val="en-US"/>
            </w:rPr>
          </w:pPr>
          <w:hyperlink w:anchor="_Toc148542985" w:history="1">
            <w:r w:rsidRPr="00E2372A">
              <w:rPr>
                <w:rStyle w:val="Hyperlink"/>
                <w:rFonts w:ascii="Times New Roman" w:hAnsi="Times New Roman" w:cs="Times New Roman"/>
                <w:noProof/>
                <w:sz w:val="24"/>
              </w:rPr>
              <w:t xml:space="preserve">2.1 </w:t>
            </w:r>
            <w:r w:rsidRPr="00E2372A">
              <w:rPr>
                <w:rStyle w:val="Hyperlink"/>
                <w:rFonts w:ascii="Times New Roman" w:hAnsi="Times New Roman" w:cs="Times New Roman"/>
                <w:noProof/>
                <w:sz w:val="24"/>
                <w:highlight w:val="white"/>
              </w:rPr>
              <w:t>Degradation of biodegradable plastics</w:t>
            </w:r>
            <w:r w:rsidRPr="00E2372A">
              <w:rPr>
                <w:rFonts w:ascii="Times New Roman" w:hAnsi="Times New Roman" w:cs="Times New Roman"/>
                <w:noProof/>
                <w:webHidden/>
                <w:sz w:val="24"/>
              </w:rPr>
              <w:tab/>
            </w:r>
            <w:r w:rsidRPr="00E2372A">
              <w:rPr>
                <w:rFonts w:ascii="Times New Roman" w:hAnsi="Times New Roman" w:cs="Times New Roman"/>
                <w:noProof/>
                <w:webHidden/>
                <w:sz w:val="24"/>
              </w:rPr>
              <w:fldChar w:fldCharType="begin"/>
            </w:r>
            <w:r w:rsidRPr="00E2372A">
              <w:rPr>
                <w:rFonts w:ascii="Times New Roman" w:hAnsi="Times New Roman" w:cs="Times New Roman"/>
                <w:noProof/>
                <w:webHidden/>
                <w:sz w:val="24"/>
              </w:rPr>
              <w:instrText xml:space="preserve"> PAGEREF _Toc148542985 \h </w:instrText>
            </w:r>
            <w:r w:rsidRPr="00E2372A">
              <w:rPr>
                <w:rFonts w:ascii="Times New Roman" w:hAnsi="Times New Roman" w:cs="Times New Roman"/>
                <w:noProof/>
                <w:webHidden/>
                <w:sz w:val="24"/>
              </w:rPr>
            </w:r>
            <w:r w:rsidRPr="00E2372A">
              <w:rPr>
                <w:rFonts w:ascii="Times New Roman" w:hAnsi="Times New Roman" w:cs="Times New Roman"/>
                <w:noProof/>
                <w:webHidden/>
                <w:sz w:val="24"/>
              </w:rPr>
              <w:fldChar w:fldCharType="separate"/>
            </w:r>
            <w:r w:rsidRPr="00E2372A">
              <w:rPr>
                <w:rFonts w:ascii="Times New Roman" w:hAnsi="Times New Roman" w:cs="Times New Roman"/>
                <w:noProof/>
                <w:webHidden/>
                <w:sz w:val="24"/>
              </w:rPr>
              <w:t>4</w:t>
            </w:r>
            <w:r w:rsidRPr="00E2372A">
              <w:rPr>
                <w:rFonts w:ascii="Times New Roman" w:hAnsi="Times New Roman" w:cs="Times New Roman"/>
                <w:noProof/>
                <w:webHidden/>
                <w:sz w:val="24"/>
              </w:rPr>
              <w:fldChar w:fldCharType="end"/>
            </w:r>
          </w:hyperlink>
        </w:p>
        <w:p w14:paraId="634FC5A3" w14:textId="77777777" w:rsidR="00901E8A" w:rsidRPr="00E2372A" w:rsidRDefault="00901E8A" w:rsidP="00901E8A">
          <w:pPr>
            <w:pStyle w:val="TOC2"/>
            <w:tabs>
              <w:tab w:val="right" w:leader="dot" w:pos="9350"/>
            </w:tabs>
            <w:spacing w:line="360" w:lineRule="auto"/>
            <w:jc w:val="both"/>
            <w:rPr>
              <w:rFonts w:ascii="Times New Roman" w:eastAsiaTheme="minorEastAsia" w:hAnsi="Times New Roman" w:cs="Times New Roman"/>
              <w:noProof/>
              <w:sz w:val="24"/>
              <w:lang w:val="en-US"/>
            </w:rPr>
          </w:pPr>
          <w:hyperlink w:anchor="_Toc148542986" w:history="1">
            <w:r w:rsidRPr="00E2372A">
              <w:rPr>
                <w:rStyle w:val="Hyperlink"/>
                <w:rFonts w:ascii="Times New Roman" w:hAnsi="Times New Roman" w:cs="Times New Roman"/>
                <w:noProof/>
                <w:sz w:val="24"/>
                <w:highlight w:val="white"/>
              </w:rPr>
              <w:t>2.2 Role of microplastics in Great Pacific garbage patch</w:t>
            </w:r>
            <w:r w:rsidRPr="00E2372A">
              <w:rPr>
                <w:rFonts w:ascii="Times New Roman" w:hAnsi="Times New Roman" w:cs="Times New Roman"/>
                <w:noProof/>
                <w:webHidden/>
                <w:sz w:val="24"/>
              </w:rPr>
              <w:tab/>
            </w:r>
            <w:r w:rsidRPr="00E2372A">
              <w:rPr>
                <w:rFonts w:ascii="Times New Roman" w:hAnsi="Times New Roman" w:cs="Times New Roman"/>
                <w:noProof/>
                <w:webHidden/>
                <w:sz w:val="24"/>
              </w:rPr>
              <w:fldChar w:fldCharType="begin"/>
            </w:r>
            <w:r w:rsidRPr="00E2372A">
              <w:rPr>
                <w:rFonts w:ascii="Times New Roman" w:hAnsi="Times New Roman" w:cs="Times New Roman"/>
                <w:noProof/>
                <w:webHidden/>
                <w:sz w:val="24"/>
              </w:rPr>
              <w:instrText xml:space="preserve"> PAGEREF _Toc148542986 \h </w:instrText>
            </w:r>
            <w:r w:rsidRPr="00E2372A">
              <w:rPr>
                <w:rFonts w:ascii="Times New Roman" w:hAnsi="Times New Roman" w:cs="Times New Roman"/>
                <w:noProof/>
                <w:webHidden/>
                <w:sz w:val="24"/>
              </w:rPr>
            </w:r>
            <w:r w:rsidRPr="00E2372A">
              <w:rPr>
                <w:rFonts w:ascii="Times New Roman" w:hAnsi="Times New Roman" w:cs="Times New Roman"/>
                <w:noProof/>
                <w:webHidden/>
                <w:sz w:val="24"/>
              </w:rPr>
              <w:fldChar w:fldCharType="separate"/>
            </w:r>
            <w:r w:rsidRPr="00E2372A">
              <w:rPr>
                <w:rFonts w:ascii="Times New Roman" w:hAnsi="Times New Roman" w:cs="Times New Roman"/>
                <w:noProof/>
                <w:webHidden/>
                <w:sz w:val="24"/>
              </w:rPr>
              <w:t>5</w:t>
            </w:r>
            <w:r w:rsidRPr="00E2372A">
              <w:rPr>
                <w:rFonts w:ascii="Times New Roman" w:hAnsi="Times New Roman" w:cs="Times New Roman"/>
                <w:noProof/>
                <w:webHidden/>
                <w:sz w:val="24"/>
              </w:rPr>
              <w:fldChar w:fldCharType="end"/>
            </w:r>
          </w:hyperlink>
        </w:p>
        <w:p w14:paraId="065DEE76" w14:textId="77777777" w:rsidR="00901E8A" w:rsidRPr="00E2372A" w:rsidRDefault="00901E8A" w:rsidP="00901E8A">
          <w:pPr>
            <w:pStyle w:val="TOC2"/>
            <w:tabs>
              <w:tab w:val="right" w:leader="dot" w:pos="9350"/>
            </w:tabs>
            <w:spacing w:line="360" w:lineRule="auto"/>
            <w:jc w:val="both"/>
            <w:rPr>
              <w:rFonts w:ascii="Times New Roman" w:eastAsiaTheme="minorEastAsia" w:hAnsi="Times New Roman" w:cs="Times New Roman"/>
              <w:noProof/>
              <w:sz w:val="24"/>
              <w:lang w:val="en-US"/>
            </w:rPr>
          </w:pPr>
          <w:hyperlink w:anchor="_Toc148542987" w:history="1">
            <w:r w:rsidRPr="00E2372A">
              <w:rPr>
                <w:rStyle w:val="Hyperlink"/>
                <w:rFonts w:ascii="Times New Roman" w:hAnsi="Times New Roman" w:cs="Times New Roman"/>
                <w:noProof/>
                <w:sz w:val="24"/>
                <w:highlight w:val="white"/>
              </w:rPr>
              <w:t>2.3 Impact of single use plastics on environment</w:t>
            </w:r>
            <w:r w:rsidRPr="00E2372A">
              <w:rPr>
                <w:rFonts w:ascii="Times New Roman" w:hAnsi="Times New Roman" w:cs="Times New Roman"/>
                <w:noProof/>
                <w:webHidden/>
                <w:sz w:val="24"/>
              </w:rPr>
              <w:tab/>
            </w:r>
            <w:r w:rsidRPr="00E2372A">
              <w:rPr>
                <w:rFonts w:ascii="Times New Roman" w:hAnsi="Times New Roman" w:cs="Times New Roman"/>
                <w:noProof/>
                <w:webHidden/>
                <w:sz w:val="24"/>
              </w:rPr>
              <w:fldChar w:fldCharType="begin"/>
            </w:r>
            <w:r w:rsidRPr="00E2372A">
              <w:rPr>
                <w:rFonts w:ascii="Times New Roman" w:hAnsi="Times New Roman" w:cs="Times New Roman"/>
                <w:noProof/>
                <w:webHidden/>
                <w:sz w:val="24"/>
              </w:rPr>
              <w:instrText xml:space="preserve"> PAGEREF _Toc148542987 \h </w:instrText>
            </w:r>
            <w:r w:rsidRPr="00E2372A">
              <w:rPr>
                <w:rFonts w:ascii="Times New Roman" w:hAnsi="Times New Roman" w:cs="Times New Roman"/>
                <w:noProof/>
                <w:webHidden/>
                <w:sz w:val="24"/>
              </w:rPr>
            </w:r>
            <w:r w:rsidRPr="00E2372A">
              <w:rPr>
                <w:rFonts w:ascii="Times New Roman" w:hAnsi="Times New Roman" w:cs="Times New Roman"/>
                <w:noProof/>
                <w:webHidden/>
                <w:sz w:val="24"/>
              </w:rPr>
              <w:fldChar w:fldCharType="separate"/>
            </w:r>
            <w:r w:rsidRPr="00E2372A">
              <w:rPr>
                <w:rFonts w:ascii="Times New Roman" w:hAnsi="Times New Roman" w:cs="Times New Roman"/>
                <w:noProof/>
                <w:webHidden/>
                <w:sz w:val="24"/>
              </w:rPr>
              <w:t>5</w:t>
            </w:r>
            <w:r w:rsidRPr="00E2372A">
              <w:rPr>
                <w:rFonts w:ascii="Times New Roman" w:hAnsi="Times New Roman" w:cs="Times New Roman"/>
                <w:noProof/>
                <w:webHidden/>
                <w:sz w:val="24"/>
              </w:rPr>
              <w:fldChar w:fldCharType="end"/>
            </w:r>
          </w:hyperlink>
        </w:p>
        <w:p w14:paraId="5C91DC17" w14:textId="77777777" w:rsidR="00901E8A" w:rsidRPr="00E2372A" w:rsidRDefault="00901E8A" w:rsidP="00901E8A">
          <w:pPr>
            <w:pStyle w:val="TOC1"/>
            <w:tabs>
              <w:tab w:val="right" w:leader="dot" w:pos="9350"/>
            </w:tabs>
            <w:spacing w:line="360" w:lineRule="auto"/>
            <w:jc w:val="both"/>
            <w:rPr>
              <w:rFonts w:ascii="Times New Roman" w:eastAsiaTheme="minorEastAsia" w:hAnsi="Times New Roman" w:cs="Times New Roman"/>
              <w:noProof/>
              <w:sz w:val="24"/>
              <w:lang w:val="en-US"/>
            </w:rPr>
          </w:pPr>
          <w:hyperlink w:anchor="_Toc148542988" w:history="1">
            <w:r w:rsidRPr="00E2372A">
              <w:rPr>
                <w:rStyle w:val="Hyperlink"/>
                <w:rFonts w:ascii="Times New Roman" w:hAnsi="Times New Roman" w:cs="Times New Roman"/>
                <w:noProof/>
                <w:sz w:val="24"/>
              </w:rPr>
              <w:t>3.0 Application of the use of biodegradable plastics in hotels</w:t>
            </w:r>
            <w:r w:rsidRPr="00E2372A">
              <w:rPr>
                <w:rFonts w:ascii="Times New Roman" w:hAnsi="Times New Roman" w:cs="Times New Roman"/>
                <w:noProof/>
                <w:webHidden/>
                <w:sz w:val="24"/>
              </w:rPr>
              <w:tab/>
            </w:r>
            <w:r w:rsidRPr="00E2372A">
              <w:rPr>
                <w:rFonts w:ascii="Times New Roman" w:hAnsi="Times New Roman" w:cs="Times New Roman"/>
                <w:noProof/>
                <w:webHidden/>
                <w:sz w:val="24"/>
              </w:rPr>
              <w:fldChar w:fldCharType="begin"/>
            </w:r>
            <w:r w:rsidRPr="00E2372A">
              <w:rPr>
                <w:rFonts w:ascii="Times New Roman" w:hAnsi="Times New Roman" w:cs="Times New Roman"/>
                <w:noProof/>
                <w:webHidden/>
                <w:sz w:val="24"/>
              </w:rPr>
              <w:instrText xml:space="preserve"> PAGEREF _Toc148542988 \h </w:instrText>
            </w:r>
            <w:r w:rsidRPr="00E2372A">
              <w:rPr>
                <w:rFonts w:ascii="Times New Roman" w:hAnsi="Times New Roman" w:cs="Times New Roman"/>
                <w:noProof/>
                <w:webHidden/>
                <w:sz w:val="24"/>
              </w:rPr>
            </w:r>
            <w:r w:rsidRPr="00E2372A">
              <w:rPr>
                <w:rFonts w:ascii="Times New Roman" w:hAnsi="Times New Roman" w:cs="Times New Roman"/>
                <w:noProof/>
                <w:webHidden/>
                <w:sz w:val="24"/>
              </w:rPr>
              <w:fldChar w:fldCharType="separate"/>
            </w:r>
            <w:r w:rsidRPr="00E2372A">
              <w:rPr>
                <w:rFonts w:ascii="Times New Roman" w:hAnsi="Times New Roman" w:cs="Times New Roman"/>
                <w:noProof/>
                <w:webHidden/>
                <w:sz w:val="24"/>
              </w:rPr>
              <w:t>7</w:t>
            </w:r>
            <w:r w:rsidRPr="00E2372A">
              <w:rPr>
                <w:rFonts w:ascii="Times New Roman" w:hAnsi="Times New Roman" w:cs="Times New Roman"/>
                <w:noProof/>
                <w:webHidden/>
                <w:sz w:val="24"/>
              </w:rPr>
              <w:fldChar w:fldCharType="end"/>
            </w:r>
          </w:hyperlink>
        </w:p>
        <w:p w14:paraId="62B5332C" w14:textId="77777777" w:rsidR="00901E8A" w:rsidRPr="00E2372A" w:rsidRDefault="00901E8A" w:rsidP="00901E8A">
          <w:pPr>
            <w:pStyle w:val="TOC1"/>
            <w:tabs>
              <w:tab w:val="right" w:leader="dot" w:pos="9350"/>
            </w:tabs>
            <w:spacing w:line="360" w:lineRule="auto"/>
            <w:jc w:val="both"/>
            <w:rPr>
              <w:rFonts w:ascii="Times New Roman" w:eastAsiaTheme="minorEastAsia" w:hAnsi="Times New Roman" w:cs="Times New Roman"/>
              <w:noProof/>
              <w:sz w:val="24"/>
              <w:lang w:val="en-US"/>
            </w:rPr>
          </w:pPr>
          <w:hyperlink w:anchor="_Toc148542989" w:history="1">
            <w:r w:rsidRPr="00E2372A">
              <w:rPr>
                <w:rStyle w:val="Hyperlink"/>
                <w:rFonts w:ascii="Times New Roman" w:hAnsi="Times New Roman" w:cs="Times New Roman"/>
                <w:noProof/>
                <w:sz w:val="24"/>
              </w:rPr>
              <w:t>4.0 Evaluation of the future policies and management options</w:t>
            </w:r>
            <w:r w:rsidRPr="00E2372A">
              <w:rPr>
                <w:rFonts w:ascii="Times New Roman" w:hAnsi="Times New Roman" w:cs="Times New Roman"/>
                <w:noProof/>
                <w:webHidden/>
                <w:sz w:val="24"/>
              </w:rPr>
              <w:tab/>
            </w:r>
            <w:r w:rsidRPr="00E2372A">
              <w:rPr>
                <w:rFonts w:ascii="Times New Roman" w:hAnsi="Times New Roman" w:cs="Times New Roman"/>
                <w:noProof/>
                <w:webHidden/>
                <w:sz w:val="24"/>
              </w:rPr>
              <w:fldChar w:fldCharType="begin"/>
            </w:r>
            <w:r w:rsidRPr="00E2372A">
              <w:rPr>
                <w:rFonts w:ascii="Times New Roman" w:hAnsi="Times New Roman" w:cs="Times New Roman"/>
                <w:noProof/>
                <w:webHidden/>
                <w:sz w:val="24"/>
              </w:rPr>
              <w:instrText xml:space="preserve"> PAGEREF _Toc148542989 \h </w:instrText>
            </w:r>
            <w:r w:rsidRPr="00E2372A">
              <w:rPr>
                <w:rFonts w:ascii="Times New Roman" w:hAnsi="Times New Roman" w:cs="Times New Roman"/>
                <w:noProof/>
                <w:webHidden/>
                <w:sz w:val="24"/>
              </w:rPr>
            </w:r>
            <w:r w:rsidRPr="00E2372A">
              <w:rPr>
                <w:rFonts w:ascii="Times New Roman" w:hAnsi="Times New Roman" w:cs="Times New Roman"/>
                <w:noProof/>
                <w:webHidden/>
                <w:sz w:val="24"/>
              </w:rPr>
              <w:fldChar w:fldCharType="separate"/>
            </w:r>
            <w:r w:rsidRPr="00E2372A">
              <w:rPr>
                <w:rFonts w:ascii="Times New Roman" w:hAnsi="Times New Roman" w:cs="Times New Roman"/>
                <w:noProof/>
                <w:webHidden/>
                <w:sz w:val="24"/>
              </w:rPr>
              <w:t>11</w:t>
            </w:r>
            <w:r w:rsidRPr="00E2372A">
              <w:rPr>
                <w:rFonts w:ascii="Times New Roman" w:hAnsi="Times New Roman" w:cs="Times New Roman"/>
                <w:noProof/>
                <w:webHidden/>
                <w:sz w:val="24"/>
              </w:rPr>
              <w:fldChar w:fldCharType="end"/>
            </w:r>
          </w:hyperlink>
        </w:p>
        <w:p w14:paraId="5C791080" w14:textId="77777777" w:rsidR="00901E8A" w:rsidRPr="00E2372A" w:rsidRDefault="00901E8A" w:rsidP="00901E8A">
          <w:pPr>
            <w:pStyle w:val="TOC1"/>
            <w:tabs>
              <w:tab w:val="right" w:leader="dot" w:pos="9350"/>
            </w:tabs>
            <w:spacing w:line="360" w:lineRule="auto"/>
            <w:jc w:val="both"/>
            <w:rPr>
              <w:rFonts w:ascii="Times New Roman" w:eastAsiaTheme="minorEastAsia" w:hAnsi="Times New Roman" w:cs="Times New Roman"/>
              <w:noProof/>
              <w:sz w:val="24"/>
              <w:lang w:val="en-US"/>
            </w:rPr>
          </w:pPr>
          <w:hyperlink w:anchor="_Toc148542990" w:history="1">
            <w:r w:rsidRPr="00E2372A">
              <w:rPr>
                <w:rStyle w:val="Hyperlink"/>
                <w:rFonts w:ascii="Times New Roman" w:hAnsi="Times New Roman" w:cs="Times New Roman"/>
                <w:noProof/>
                <w:sz w:val="24"/>
              </w:rPr>
              <w:t>5.0 Recommendations</w:t>
            </w:r>
            <w:r w:rsidRPr="00E2372A">
              <w:rPr>
                <w:rFonts w:ascii="Times New Roman" w:hAnsi="Times New Roman" w:cs="Times New Roman"/>
                <w:noProof/>
                <w:webHidden/>
                <w:sz w:val="24"/>
              </w:rPr>
              <w:tab/>
            </w:r>
            <w:r w:rsidRPr="00E2372A">
              <w:rPr>
                <w:rFonts w:ascii="Times New Roman" w:hAnsi="Times New Roman" w:cs="Times New Roman"/>
                <w:noProof/>
                <w:webHidden/>
                <w:sz w:val="24"/>
              </w:rPr>
              <w:fldChar w:fldCharType="begin"/>
            </w:r>
            <w:r w:rsidRPr="00E2372A">
              <w:rPr>
                <w:rFonts w:ascii="Times New Roman" w:hAnsi="Times New Roman" w:cs="Times New Roman"/>
                <w:noProof/>
                <w:webHidden/>
                <w:sz w:val="24"/>
              </w:rPr>
              <w:instrText xml:space="preserve"> PAGEREF _Toc148542990 \h </w:instrText>
            </w:r>
            <w:r w:rsidRPr="00E2372A">
              <w:rPr>
                <w:rFonts w:ascii="Times New Roman" w:hAnsi="Times New Roman" w:cs="Times New Roman"/>
                <w:noProof/>
                <w:webHidden/>
                <w:sz w:val="24"/>
              </w:rPr>
            </w:r>
            <w:r w:rsidRPr="00E2372A">
              <w:rPr>
                <w:rFonts w:ascii="Times New Roman" w:hAnsi="Times New Roman" w:cs="Times New Roman"/>
                <w:noProof/>
                <w:webHidden/>
                <w:sz w:val="24"/>
              </w:rPr>
              <w:fldChar w:fldCharType="separate"/>
            </w:r>
            <w:r w:rsidRPr="00E2372A">
              <w:rPr>
                <w:rFonts w:ascii="Times New Roman" w:hAnsi="Times New Roman" w:cs="Times New Roman"/>
                <w:noProof/>
                <w:webHidden/>
                <w:sz w:val="24"/>
              </w:rPr>
              <w:t>12</w:t>
            </w:r>
            <w:r w:rsidRPr="00E2372A">
              <w:rPr>
                <w:rFonts w:ascii="Times New Roman" w:hAnsi="Times New Roman" w:cs="Times New Roman"/>
                <w:noProof/>
                <w:webHidden/>
                <w:sz w:val="24"/>
              </w:rPr>
              <w:fldChar w:fldCharType="end"/>
            </w:r>
          </w:hyperlink>
        </w:p>
        <w:p w14:paraId="2B7ADF75" w14:textId="77777777" w:rsidR="00901E8A" w:rsidRPr="00E2372A" w:rsidRDefault="00901E8A" w:rsidP="00901E8A">
          <w:pPr>
            <w:pStyle w:val="TOC1"/>
            <w:tabs>
              <w:tab w:val="right" w:leader="dot" w:pos="9350"/>
            </w:tabs>
            <w:spacing w:line="360" w:lineRule="auto"/>
            <w:jc w:val="both"/>
            <w:rPr>
              <w:rFonts w:ascii="Times New Roman" w:eastAsiaTheme="minorEastAsia" w:hAnsi="Times New Roman" w:cs="Times New Roman"/>
              <w:noProof/>
              <w:sz w:val="24"/>
              <w:lang w:val="en-US"/>
            </w:rPr>
          </w:pPr>
          <w:hyperlink w:anchor="_Toc148542991" w:history="1">
            <w:r w:rsidRPr="00E2372A">
              <w:rPr>
                <w:rStyle w:val="Hyperlink"/>
                <w:rFonts w:ascii="Times New Roman" w:hAnsi="Times New Roman" w:cs="Times New Roman"/>
                <w:noProof/>
                <w:sz w:val="24"/>
              </w:rPr>
              <w:t>6.0 Conclusion</w:t>
            </w:r>
            <w:r w:rsidRPr="00E2372A">
              <w:rPr>
                <w:rFonts w:ascii="Times New Roman" w:hAnsi="Times New Roman" w:cs="Times New Roman"/>
                <w:noProof/>
                <w:webHidden/>
                <w:sz w:val="24"/>
              </w:rPr>
              <w:tab/>
            </w:r>
            <w:r w:rsidRPr="00E2372A">
              <w:rPr>
                <w:rFonts w:ascii="Times New Roman" w:hAnsi="Times New Roman" w:cs="Times New Roman"/>
                <w:noProof/>
                <w:webHidden/>
                <w:sz w:val="24"/>
              </w:rPr>
              <w:fldChar w:fldCharType="begin"/>
            </w:r>
            <w:r w:rsidRPr="00E2372A">
              <w:rPr>
                <w:rFonts w:ascii="Times New Roman" w:hAnsi="Times New Roman" w:cs="Times New Roman"/>
                <w:noProof/>
                <w:webHidden/>
                <w:sz w:val="24"/>
              </w:rPr>
              <w:instrText xml:space="preserve"> PAGEREF _Toc148542991 \h </w:instrText>
            </w:r>
            <w:r w:rsidRPr="00E2372A">
              <w:rPr>
                <w:rFonts w:ascii="Times New Roman" w:hAnsi="Times New Roman" w:cs="Times New Roman"/>
                <w:noProof/>
                <w:webHidden/>
                <w:sz w:val="24"/>
              </w:rPr>
            </w:r>
            <w:r w:rsidRPr="00E2372A">
              <w:rPr>
                <w:rFonts w:ascii="Times New Roman" w:hAnsi="Times New Roman" w:cs="Times New Roman"/>
                <w:noProof/>
                <w:webHidden/>
                <w:sz w:val="24"/>
              </w:rPr>
              <w:fldChar w:fldCharType="separate"/>
            </w:r>
            <w:r w:rsidRPr="00E2372A">
              <w:rPr>
                <w:rFonts w:ascii="Times New Roman" w:hAnsi="Times New Roman" w:cs="Times New Roman"/>
                <w:noProof/>
                <w:webHidden/>
                <w:sz w:val="24"/>
              </w:rPr>
              <w:t>13</w:t>
            </w:r>
            <w:r w:rsidRPr="00E2372A">
              <w:rPr>
                <w:rFonts w:ascii="Times New Roman" w:hAnsi="Times New Roman" w:cs="Times New Roman"/>
                <w:noProof/>
                <w:webHidden/>
                <w:sz w:val="24"/>
              </w:rPr>
              <w:fldChar w:fldCharType="end"/>
            </w:r>
          </w:hyperlink>
        </w:p>
        <w:p w14:paraId="23DB66FE" w14:textId="77777777" w:rsidR="00901E8A" w:rsidRPr="00E2372A" w:rsidRDefault="00901E8A" w:rsidP="00901E8A">
          <w:pPr>
            <w:pStyle w:val="TOC1"/>
            <w:tabs>
              <w:tab w:val="right" w:leader="dot" w:pos="9350"/>
            </w:tabs>
            <w:spacing w:line="360" w:lineRule="auto"/>
            <w:jc w:val="both"/>
            <w:rPr>
              <w:rFonts w:ascii="Times New Roman" w:eastAsiaTheme="minorEastAsia" w:hAnsi="Times New Roman" w:cs="Times New Roman"/>
              <w:noProof/>
              <w:sz w:val="24"/>
              <w:lang w:val="en-US"/>
            </w:rPr>
          </w:pPr>
          <w:hyperlink w:anchor="_Toc148542992" w:history="1">
            <w:r w:rsidRPr="00E2372A">
              <w:rPr>
                <w:rStyle w:val="Hyperlink"/>
                <w:rFonts w:ascii="Times New Roman" w:hAnsi="Times New Roman" w:cs="Times New Roman"/>
                <w:noProof/>
                <w:sz w:val="24"/>
              </w:rPr>
              <w:t>Reference List</w:t>
            </w:r>
            <w:r w:rsidRPr="00E2372A">
              <w:rPr>
                <w:rFonts w:ascii="Times New Roman" w:hAnsi="Times New Roman" w:cs="Times New Roman"/>
                <w:noProof/>
                <w:webHidden/>
                <w:sz w:val="24"/>
              </w:rPr>
              <w:tab/>
            </w:r>
            <w:r w:rsidRPr="00E2372A">
              <w:rPr>
                <w:rFonts w:ascii="Times New Roman" w:hAnsi="Times New Roman" w:cs="Times New Roman"/>
                <w:noProof/>
                <w:webHidden/>
                <w:sz w:val="24"/>
              </w:rPr>
              <w:fldChar w:fldCharType="begin"/>
            </w:r>
            <w:r w:rsidRPr="00E2372A">
              <w:rPr>
                <w:rFonts w:ascii="Times New Roman" w:hAnsi="Times New Roman" w:cs="Times New Roman"/>
                <w:noProof/>
                <w:webHidden/>
                <w:sz w:val="24"/>
              </w:rPr>
              <w:instrText xml:space="preserve"> PAGEREF _Toc148542992 \h </w:instrText>
            </w:r>
            <w:r w:rsidRPr="00E2372A">
              <w:rPr>
                <w:rFonts w:ascii="Times New Roman" w:hAnsi="Times New Roman" w:cs="Times New Roman"/>
                <w:noProof/>
                <w:webHidden/>
                <w:sz w:val="24"/>
              </w:rPr>
            </w:r>
            <w:r w:rsidRPr="00E2372A">
              <w:rPr>
                <w:rFonts w:ascii="Times New Roman" w:hAnsi="Times New Roman" w:cs="Times New Roman"/>
                <w:noProof/>
                <w:webHidden/>
                <w:sz w:val="24"/>
              </w:rPr>
              <w:fldChar w:fldCharType="separate"/>
            </w:r>
            <w:r w:rsidRPr="00E2372A">
              <w:rPr>
                <w:rFonts w:ascii="Times New Roman" w:hAnsi="Times New Roman" w:cs="Times New Roman"/>
                <w:noProof/>
                <w:webHidden/>
                <w:sz w:val="24"/>
              </w:rPr>
              <w:t>14</w:t>
            </w:r>
            <w:r w:rsidRPr="00E2372A">
              <w:rPr>
                <w:rFonts w:ascii="Times New Roman" w:hAnsi="Times New Roman" w:cs="Times New Roman"/>
                <w:noProof/>
                <w:webHidden/>
                <w:sz w:val="24"/>
              </w:rPr>
              <w:fldChar w:fldCharType="end"/>
            </w:r>
          </w:hyperlink>
        </w:p>
        <w:p w14:paraId="330AEFCC" w14:textId="77777777" w:rsidR="00901E8A" w:rsidRPr="00E2372A" w:rsidRDefault="00901E8A" w:rsidP="00901E8A">
          <w:pPr>
            <w:pStyle w:val="TOC1"/>
            <w:tabs>
              <w:tab w:val="right" w:leader="dot" w:pos="9350"/>
            </w:tabs>
            <w:spacing w:line="360" w:lineRule="auto"/>
            <w:jc w:val="both"/>
            <w:rPr>
              <w:rFonts w:ascii="Times New Roman" w:eastAsiaTheme="minorEastAsia" w:hAnsi="Times New Roman" w:cs="Times New Roman"/>
              <w:noProof/>
              <w:sz w:val="24"/>
              <w:lang w:val="en-US"/>
            </w:rPr>
          </w:pPr>
          <w:hyperlink w:anchor="_Toc148542993" w:history="1">
            <w:r w:rsidRPr="00E2372A">
              <w:rPr>
                <w:rStyle w:val="Hyperlink"/>
                <w:rFonts w:ascii="Times New Roman" w:hAnsi="Times New Roman" w:cs="Times New Roman"/>
                <w:noProof/>
                <w:sz w:val="24"/>
              </w:rPr>
              <w:t>Appendices</w:t>
            </w:r>
            <w:r w:rsidRPr="00E2372A">
              <w:rPr>
                <w:rFonts w:ascii="Times New Roman" w:hAnsi="Times New Roman" w:cs="Times New Roman"/>
                <w:noProof/>
                <w:webHidden/>
                <w:sz w:val="24"/>
              </w:rPr>
              <w:tab/>
            </w:r>
            <w:r w:rsidRPr="00E2372A">
              <w:rPr>
                <w:rFonts w:ascii="Times New Roman" w:hAnsi="Times New Roman" w:cs="Times New Roman"/>
                <w:noProof/>
                <w:webHidden/>
                <w:sz w:val="24"/>
              </w:rPr>
              <w:fldChar w:fldCharType="begin"/>
            </w:r>
            <w:r w:rsidRPr="00E2372A">
              <w:rPr>
                <w:rFonts w:ascii="Times New Roman" w:hAnsi="Times New Roman" w:cs="Times New Roman"/>
                <w:noProof/>
                <w:webHidden/>
                <w:sz w:val="24"/>
              </w:rPr>
              <w:instrText xml:space="preserve"> PAGEREF _Toc148542993 \h </w:instrText>
            </w:r>
            <w:r w:rsidRPr="00E2372A">
              <w:rPr>
                <w:rFonts w:ascii="Times New Roman" w:hAnsi="Times New Roman" w:cs="Times New Roman"/>
                <w:noProof/>
                <w:webHidden/>
                <w:sz w:val="24"/>
              </w:rPr>
            </w:r>
            <w:r w:rsidRPr="00E2372A">
              <w:rPr>
                <w:rFonts w:ascii="Times New Roman" w:hAnsi="Times New Roman" w:cs="Times New Roman"/>
                <w:noProof/>
                <w:webHidden/>
                <w:sz w:val="24"/>
              </w:rPr>
              <w:fldChar w:fldCharType="separate"/>
            </w:r>
            <w:r w:rsidRPr="00E2372A">
              <w:rPr>
                <w:rFonts w:ascii="Times New Roman" w:hAnsi="Times New Roman" w:cs="Times New Roman"/>
                <w:noProof/>
                <w:webHidden/>
                <w:sz w:val="24"/>
              </w:rPr>
              <w:t>16</w:t>
            </w:r>
            <w:r w:rsidRPr="00E2372A">
              <w:rPr>
                <w:rFonts w:ascii="Times New Roman" w:hAnsi="Times New Roman" w:cs="Times New Roman"/>
                <w:noProof/>
                <w:webHidden/>
                <w:sz w:val="24"/>
              </w:rPr>
              <w:fldChar w:fldCharType="end"/>
            </w:r>
          </w:hyperlink>
        </w:p>
        <w:p w14:paraId="459E3090" w14:textId="77777777" w:rsidR="00901E8A" w:rsidRDefault="00901E8A" w:rsidP="00901E8A">
          <w:pPr>
            <w:spacing w:line="360" w:lineRule="auto"/>
            <w:jc w:val="both"/>
          </w:pPr>
          <w:r w:rsidRPr="00E2372A">
            <w:rPr>
              <w:rFonts w:ascii="Times New Roman" w:hAnsi="Times New Roman" w:cs="Times New Roman"/>
              <w:b/>
              <w:bCs/>
              <w:noProof/>
              <w:sz w:val="24"/>
            </w:rPr>
            <w:fldChar w:fldCharType="end"/>
          </w:r>
        </w:p>
      </w:sdtContent>
    </w:sdt>
    <w:p w14:paraId="60B9DAC7" w14:textId="77777777" w:rsidR="00901E8A" w:rsidRPr="001E031F" w:rsidRDefault="00901E8A" w:rsidP="00901E8A">
      <w:pPr>
        <w:spacing w:line="360" w:lineRule="auto"/>
        <w:jc w:val="both"/>
        <w:rPr>
          <w:rFonts w:ascii="Times New Roman" w:eastAsia="Times New Roman" w:hAnsi="Times New Roman" w:cs="Times New Roman"/>
          <w:b/>
          <w:sz w:val="24"/>
          <w:szCs w:val="24"/>
          <w:highlight w:val="white"/>
        </w:rPr>
      </w:pPr>
      <w:r w:rsidRPr="001E031F">
        <w:rPr>
          <w:sz w:val="24"/>
          <w:szCs w:val="24"/>
        </w:rPr>
        <w:br w:type="page"/>
      </w:r>
    </w:p>
    <w:p w14:paraId="550AF5A9" w14:textId="77777777" w:rsidR="00901E8A" w:rsidRDefault="00901E8A" w:rsidP="00901E8A">
      <w:pPr>
        <w:pStyle w:val="Heading1"/>
        <w:spacing w:line="360" w:lineRule="auto"/>
        <w:jc w:val="both"/>
      </w:pPr>
      <w:bookmarkStart w:id="0" w:name="_r18s735oqywo" w:colFirst="0" w:colLast="0"/>
      <w:bookmarkStart w:id="1" w:name="_Toc148542983"/>
      <w:bookmarkEnd w:id="0"/>
      <w:r>
        <w:lastRenderedPageBreak/>
        <w:t>1.0 Introduction</w:t>
      </w:r>
      <w:bookmarkEnd w:id="1"/>
      <w:r>
        <w:t xml:space="preserve"> </w:t>
      </w:r>
    </w:p>
    <w:p w14:paraId="207F276B" w14:textId="77777777" w:rsidR="00901E8A" w:rsidRDefault="00901E8A" w:rsidP="00901E8A">
      <w:pPr>
        <w:spacing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sz w:val="24"/>
          <w:szCs w:val="24"/>
        </w:rPr>
        <w:t xml:space="preserve">The use of bioplastics and biodegradable products are important to improve the sustainability of the hotel chains in the UK. In general, there are almost 350 million tons of plastics produced worldwide every year (Statista, 2023). For example, this huge generation of plastic waste leads to climate change issues. In the hotel industry, the main use of </w:t>
      </w:r>
      <w:proofErr w:type="gramStart"/>
      <w:r>
        <w:rPr>
          <w:rFonts w:ascii="Times New Roman" w:eastAsia="Times New Roman" w:hAnsi="Times New Roman" w:cs="Times New Roman"/>
          <w:sz w:val="24"/>
          <w:szCs w:val="24"/>
        </w:rPr>
        <w:t>the plastic</w:t>
      </w:r>
      <w:proofErr w:type="gramEnd"/>
      <w:r>
        <w:rPr>
          <w:rFonts w:ascii="Times New Roman" w:eastAsia="Times New Roman" w:hAnsi="Times New Roman" w:cs="Times New Roman"/>
          <w:sz w:val="24"/>
          <w:szCs w:val="24"/>
        </w:rPr>
        <w:t xml:space="preserve"> happens to service the customers. </w:t>
      </w:r>
      <w:proofErr w:type="gramStart"/>
      <w:r>
        <w:rPr>
          <w:rFonts w:ascii="Times New Roman" w:eastAsia="Times New Roman" w:hAnsi="Times New Roman" w:cs="Times New Roman"/>
          <w:sz w:val="24"/>
          <w:szCs w:val="24"/>
        </w:rPr>
        <w:t>Specially</w:t>
      </w:r>
      <w:proofErr w:type="gramEnd"/>
      <w:r>
        <w:rPr>
          <w:rFonts w:ascii="Times New Roman" w:eastAsia="Times New Roman" w:hAnsi="Times New Roman" w:cs="Times New Roman"/>
          <w:sz w:val="24"/>
          <w:szCs w:val="24"/>
        </w:rPr>
        <w:t xml:space="preserve">, during serving them food items. Or, </w:t>
      </w:r>
      <w:proofErr w:type="gramStart"/>
      <w:r>
        <w:rPr>
          <w:rFonts w:ascii="Times New Roman" w:eastAsia="Times New Roman" w:hAnsi="Times New Roman" w:cs="Times New Roman"/>
          <w:sz w:val="24"/>
          <w:szCs w:val="24"/>
        </w:rPr>
        <w:t>during</w:t>
      </w:r>
      <w:proofErr w:type="gramEnd"/>
      <w:r>
        <w:rPr>
          <w:rFonts w:ascii="Times New Roman" w:eastAsia="Times New Roman" w:hAnsi="Times New Roman" w:cs="Times New Roman"/>
          <w:sz w:val="24"/>
          <w:szCs w:val="24"/>
        </w:rPr>
        <w:t xml:space="preserve"> providing the customers with certain amenities in the room. Like napkins, wrapping items for bedsheets, towels, and body soaps or shampoos among others. In the restaurants within the hotels, food items were generally wrapped in plastic wrappers before serving to the customers. All these had the potential to generate a vast amount of plastic waste, that needs to be taken care of by the management of those hotel chains. Besides that, these vast amounts of plastic could lead to problems of handling and environmental pollution around the hotel premises. In a global context, these smaller contributions could lead to a situation of “Great Pacific Garbage Patch”. The use of biodegradable plastics, especially those that could be recycled within days of use by the customers within the recycling facility of the hotel itself could be useful (</w:t>
      </w:r>
      <w:proofErr w:type="spellStart"/>
      <w:r>
        <w:rPr>
          <w:rFonts w:ascii="Times New Roman" w:eastAsia="Times New Roman" w:hAnsi="Times New Roman" w:cs="Times New Roman"/>
          <w:sz w:val="24"/>
          <w:szCs w:val="24"/>
        </w:rPr>
        <w:t>Scirp</w:t>
      </w:r>
      <w:proofErr w:type="spellEnd"/>
      <w:r>
        <w:rPr>
          <w:rFonts w:ascii="Times New Roman" w:eastAsia="Times New Roman" w:hAnsi="Times New Roman" w:cs="Times New Roman"/>
          <w:sz w:val="24"/>
          <w:szCs w:val="24"/>
        </w:rPr>
        <w:t xml:space="preserve">, 2021). Also, micro plastic products that are easily biodegradable could be useful in reducing the operating costs of the hotel industry.            </w:t>
      </w:r>
    </w:p>
    <w:p w14:paraId="4917F13D" w14:textId="77777777" w:rsidR="00901E8A" w:rsidRDefault="00901E8A" w:rsidP="00901E8A">
      <w:pPr>
        <w:pStyle w:val="Heading1"/>
        <w:spacing w:line="360" w:lineRule="auto"/>
        <w:jc w:val="both"/>
      </w:pPr>
      <w:bookmarkStart w:id="2" w:name="_j68wqxw8fviz" w:colFirst="0" w:colLast="0"/>
      <w:bookmarkStart w:id="3" w:name="_Toc148542984"/>
      <w:bookmarkEnd w:id="2"/>
      <w:r>
        <w:t>2.0 Overview of Literature</w:t>
      </w:r>
      <w:bookmarkEnd w:id="3"/>
      <w:r>
        <w:t xml:space="preserve"> </w:t>
      </w:r>
    </w:p>
    <w:p w14:paraId="368E81EF" w14:textId="77777777" w:rsidR="00901E8A" w:rsidRDefault="00901E8A" w:rsidP="00901E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pieces of literature that were evaluated are given below.</w:t>
      </w:r>
    </w:p>
    <w:p w14:paraId="141B8053" w14:textId="77777777" w:rsidR="00901E8A" w:rsidRDefault="00901E8A" w:rsidP="00901E8A">
      <w:pPr>
        <w:pStyle w:val="Heading2"/>
      </w:pPr>
      <w:bookmarkStart w:id="4" w:name="_Toc148542985"/>
      <w:r>
        <w:t xml:space="preserve">2.1 </w:t>
      </w:r>
      <w:r>
        <w:rPr>
          <w:highlight w:val="white"/>
        </w:rPr>
        <w:t>Degradation of biodegradable plastics</w:t>
      </w:r>
      <w:bookmarkEnd w:id="4"/>
    </w:p>
    <w:p w14:paraId="7E16A31A" w14:textId="77777777" w:rsidR="00901E8A" w:rsidRDefault="00901E8A" w:rsidP="00901E8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According to the author, </w:t>
      </w:r>
      <w:r>
        <w:rPr>
          <w:rFonts w:ascii="Times New Roman" w:eastAsia="Times New Roman" w:hAnsi="Times New Roman" w:cs="Times New Roman"/>
          <w:sz w:val="24"/>
          <w:szCs w:val="24"/>
          <w:highlight w:val="white"/>
        </w:rPr>
        <w:t xml:space="preserve">Idris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2023, the degradation of biodegradable plastics is relatively easy to other products of single-use-plastics (SUPs). From packaging and food containers to disposable razors and hotel toiletries, the SUPs category includes them all. Synthetic plastics, which are created from non-renewable resources like petroleum and natural gas, take decades to break down in nature and cause plastic pollution everywhere, especially in marine areas. This requires holistic solutions to improve the situation (Idris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2023). In the hotel and hospitality industries, </w:t>
      </w:r>
      <w:proofErr w:type="gramStart"/>
      <w:r>
        <w:rPr>
          <w:rFonts w:ascii="Times New Roman" w:eastAsia="Times New Roman" w:hAnsi="Times New Roman" w:cs="Times New Roman"/>
          <w:sz w:val="24"/>
          <w:szCs w:val="24"/>
          <w:highlight w:val="white"/>
        </w:rPr>
        <w:t>the biodegradable</w:t>
      </w:r>
      <w:proofErr w:type="gramEnd"/>
      <w:r>
        <w:rPr>
          <w:rFonts w:ascii="Times New Roman" w:eastAsia="Times New Roman" w:hAnsi="Times New Roman" w:cs="Times New Roman"/>
          <w:sz w:val="24"/>
          <w:szCs w:val="24"/>
          <w:highlight w:val="white"/>
        </w:rPr>
        <w:t xml:space="preserve"> plastic products had emerged as a crucial alternative in improving the situation. There are various types of biodegradable polymers using “starch”, “cellulose”, “lignin”, “reinforced plastic </w:t>
      </w:r>
      <w:proofErr w:type="spellStart"/>
      <w:r>
        <w:rPr>
          <w:rFonts w:ascii="Times New Roman" w:eastAsia="Times New Roman" w:hAnsi="Times New Roman" w:cs="Times New Roman"/>
          <w:sz w:val="24"/>
          <w:szCs w:val="24"/>
          <w:highlight w:val="white"/>
        </w:rPr>
        <w:t>fibres</w:t>
      </w:r>
      <w:proofErr w:type="spellEnd"/>
      <w:r>
        <w:rPr>
          <w:rFonts w:ascii="Times New Roman" w:eastAsia="Times New Roman" w:hAnsi="Times New Roman" w:cs="Times New Roman"/>
          <w:sz w:val="24"/>
          <w:szCs w:val="24"/>
          <w:highlight w:val="white"/>
        </w:rPr>
        <w:t xml:space="preserve">” and others were used. These products were </w:t>
      </w:r>
      <w:proofErr w:type="gramStart"/>
      <w:r>
        <w:rPr>
          <w:rFonts w:ascii="Times New Roman" w:eastAsia="Times New Roman" w:hAnsi="Times New Roman" w:cs="Times New Roman"/>
          <w:sz w:val="24"/>
          <w:szCs w:val="24"/>
          <w:highlight w:val="white"/>
        </w:rPr>
        <w:t>deemed as</w:t>
      </w:r>
      <w:proofErr w:type="gramEnd"/>
      <w:r>
        <w:rPr>
          <w:rFonts w:ascii="Times New Roman" w:eastAsia="Times New Roman" w:hAnsi="Times New Roman" w:cs="Times New Roman"/>
          <w:sz w:val="24"/>
          <w:szCs w:val="24"/>
          <w:highlight w:val="white"/>
        </w:rPr>
        <w:t xml:space="preserve"> eco-friendly </w:t>
      </w:r>
      <w:proofErr w:type="gramStart"/>
      <w:r>
        <w:rPr>
          <w:rFonts w:ascii="Times New Roman" w:eastAsia="Times New Roman" w:hAnsi="Times New Roman" w:cs="Times New Roman"/>
          <w:sz w:val="24"/>
          <w:szCs w:val="24"/>
          <w:highlight w:val="white"/>
        </w:rPr>
        <w:t>and also</w:t>
      </w:r>
      <w:proofErr w:type="gramEnd"/>
      <w:r>
        <w:rPr>
          <w:rFonts w:ascii="Times New Roman" w:eastAsia="Times New Roman" w:hAnsi="Times New Roman" w:cs="Times New Roman"/>
          <w:sz w:val="24"/>
          <w:szCs w:val="24"/>
          <w:highlight w:val="white"/>
        </w:rPr>
        <w:t xml:space="preserve"> improved the sustainability of the products used by the management of those hotels in serving their customers. </w:t>
      </w:r>
      <w:r>
        <w:rPr>
          <w:rFonts w:ascii="Times New Roman" w:eastAsia="Times New Roman" w:hAnsi="Times New Roman" w:cs="Times New Roman"/>
          <w:b/>
          <w:i/>
          <w:sz w:val="24"/>
          <w:szCs w:val="24"/>
          <w:highlight w:val="white"/>
        </w:rPr>
        <w:t>[Referred to appendix 1]</w:t>
      </w:r>
      <w:r>
        <w:rPr>
          <w:rFonts w:ascii="Times New Roman" w:eastAsia="Times New Roman" w:hAnsi="Times New Roman" w:cs="Times New Roman"/>
          <w:sz w:val="24"/>
          <w:szCs w:val="24"/>
          <w:highlight w:val="white"/>
        </w:rPr>
        <w:t xml:space="preserve"> </w:t>
      </w:r>
    </w:p>
    <w:p w14:paraId="457C0A11" w14:textId="77777777" w:rsidR="00901E8A" w:rsidRDefault="00901E8A" w:rsidP="00901E8A">
      <w:pPr>
        <w:pStyle w:val="Heading2"/>
        <w:rPr>
          <w:highlight w:val="white"/>
        </w:rPr>
      </w:pPr>
      <w:bookmarkStart w:id="5" w:name="_Toc148542986"/>
      <w:r>
        <w:rPr>
          <w:highlight w:val="white"/>
        </w:rPr>
        <w:lastRenderedPageBreak/>
        <w:t>2.2 Role of microplastics in Great Pacific garbage patch</w:t>
      </w:r>
      <w:bookmarkEnd w:id="5"/>
    </w:p>
    <w:p w14:paraId="429AFE20" w14:textId="77777777" w:rsidR="00901E8A" w:rsidRDefault="00901E8A" w:rsidP="00901E8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According to the author, Yu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2023, the abundant use of microplastic products by the global hotel and hospitality industries is a big contributing factor behind the “Great Pacific Garbage Patch”. It had been observed that at least 10% of the plastic that had been used entered the marine ecosystem doing great damage to the ecosystem. Additionally, the entire lifespan of plastics includes the development, manufacture, and post-consumer disposal phases.  Also stages like collecting, sorting, and recycling (Yu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2023).  Certain plastic debris enters the ocean owing to insufficient management and is also carried by wind and sea currents. After entering the ocean, these plastic products </w:t>
      </w:r>
      <w:proofErr w:type="gramStart"/>
      <w:r>
        <w:rPr>
          <w:rFonts w:ascii="Times New Roman" w:eastAsia="Times New Roman" w:hAnsi="Times New Roman" w:cs="Times New Roman"/>
          <w:sz w:val="24"/>
          <w:szCs w:val="24"/>
          <w:highlight w:val="white"/>
        </w:rPr>
        <w:t>then</w:t>
      </w:r>
      <w:proofErr w:type="gramEnd"/>
      <w:r>
        <w:rPr>
          <w:rFonts w:ascii="Times New Roman" w:eastAsia="Times New Roman" w:hAnsi="Times New Roman" w:cs="Times New Roman"/>
          <w:sz w:val="24"/>
          <w:szCs w:val="24"/>
          <w:highlight w:val="white"/>
        </w:rPr>
        <w:t xml:space="preserve"> carried through the ocean currents across the globe. Due to the unique nature of the currents, these plastic products are generally assembled in certain areas of the ocean, which contributes to the phenomenon like the “Great Pacific Garbage Patch”. </w:t>
      </w:r>
    </w:p>
    <w:p w14:paraId="4F13E432" w14:textId="77777777" w:rsidR="00901E8A" w:rsidRDefault="00901E8A" w:rsidP="00901E8A">
      <w:pPr>
        <w:pStyle w:val="Heading2"/>
        <w:rPr>
          <w:highlight w:val="white"/>
        </w:rPr>
      </w:pPr>
      <w:bookmarkStart w:id="6" w:name="_Toc148542987"/>
      <w:r>
        <w:rPr>
          <w:highlight w:val="white"/>
        </w:rPr>
        <w:t>2.3 Impact of single use plastics on environment</w:t>
      </w:r>
      <w:bookmarkEnd w:id="6"/>
    </w:p>
    <w:p w14:paraId="49263272" w14:textId="77777777" w:rsidR="00901E8A" w:rsidRDefault="00901E8A" w:rsidP="00901E8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According to the author, Di Paolo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2022,</w:t>
      </w:r>
      <w:r>
        <w:rPr>
          <w:color w:val="222222"/>
          <w:sz w:val="20"/>
          <w:szCs w:val="20"/>
          <w:highlight w:val="white"/>
        </w:rPr>
        <w:t xml:space="preserve"> </w:t>
      </w:r>
      <w:r>
        <w:rPr>
          <w:rFonts w:ascii="Times New Roman" w:eastAsia="Times New Roman" w:hAnsi="Times New Roman" w:cs="Times New Roman"/>
          <w:sz w:val="24"/>
          <w:szCs w:val="24"/>
          <w:highlight w:val="white"/>
        </w:rPr>
        <w:t xml:space="preserve">single-use plastics had a major impact on the environment of surrounding areas of the hotels </w:t>
      </w:r>
      <w:proofErr w:type="gramStart"/>
      <w:r>
        <w:rPr>
          <w:rFonts w:ascii="Times New Roman" w:eastAsia="Times New Roman" w:hAnsi="Times New Roman" w:cs="Times New Roman"/>
          <w:sz w:val="24"/>
          <w:szCs w:val="24"/>
          <w:highlight w:val="white"/>
        </w:rPr>
        <w:t>and also</w:t>
      </w:r>
      <w:proofErr w:type="gramEnd"/>
      <w:r>
        <w:rPr>
          <w:rFonts w:ascii="Times New Roman" w:eastAsia="Times New Roman" w:hAnsi="Times New Roman" w:cs="Times New Roman"/>
          <w:sz w:val="24"/>
          <w:szCs w:val="24"/>
          <w:highlight w:val="white"/>
        </w:rPr>
        <w:t xml:space="preserve"> had a significant impact on the emission of greenhouse gas as well. The intersecting zones of each subtropical gyre are where 10–20 million tons of plastic flow into the oceans each year, but as of late, plastic trash has been discovered in several seas and shorelines around the globe (Di Paolo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2022). It </w:t>
      </w:r>
      <w:proofErr w:type="gramStart"/>
      <w:r>
        <w:rPr>
          <w:rFonts w:ascii="Times New Roman" w:eastAsia="Times New Roman" w:hAnsi="Times New Roman" w:cs="Times New Roman"/>
          <w:sz w:val="24"/>
          <w:szCs w:val="24"/>
          <w:highlight w:val="white"/>
        </w:rPr>
        <w:t>had</w:t>
      </w:r>
      <w:proofErr w:type="gramEnd"/>
      <w:r>
        <w:rPr>
          <w:rFonts w:ascii="Times New Roman" w:eastAsia="Times New Roman" w:hAnsi="Times New Roman" w:cs="Times New Roman"/>
          <w:sz w:val="24"/>
          <w:szCs w:val="24"/>
          <w:highlight w:val="white"/>
        </w:rPr>
        <w:t xml:space="preserve"> been observed that hotel industries contribute to the generation of these wastes in a significant manner. The goals of the management of the hotel industry were to first, an overview of the life cycle assessment of single-use plastics that is in use in their </w:t>
      </w:r>
      <w:proofErr w:type="spellStart"/>
      <w:r>
        <w:rPr>
          <w:rFonts w:ascii="Times New Roman" w:eastAsia="Times New Roman" w:hAnsi="Times New Roman" w:cs="Times New Roman"/>
          <w:sz w:val="24"/>
          <w:szCs w:val="24"/>
          <w:highlight w:val="white"/>
        </w:rPr>
        <w:t>organisation</w:t>
      </w:r>
      <w:proofErr w:type="spellEnd"/>
      <w:r>
        <w:rPr>
          <w:rFonts w:ascii="Times New Roman" w:eastAsia="Times New Roman" w:hAnsi="Times New Roman" w:cs="Times New Roman"/>
          <w:sz w:val="24"/>
          <w:szCs w:val="24"/>
          <w:highlight w:val="white"/>
        </w:rPr>
        <w:t xml:space="preserve">. Then </w:t>
      </w:r>
      <w:proofErr w:type="gramStart"/>
      <w:r>
        <w:rPr>
          <w:rFonts w:ascii="Times New Roman" w:eastAsia="Times New Roman" w:hAnsi="Times New Roman" w:cs="Times New Roman"/>
          <w:sz w:val="24"/>
          <w:szCs w:val="24"/>
          <w:highlight w:val="white"/>
        </w:rPr>
        <w:t>to try</w:t>
      </w:r>
      <w:proofErr w:type="gramEnd"/>
      <w:r>
        <w:rPr>
          <w:rFonts w:ascii="Times New Roman" w:eastAsia="Times New Roman" w:hAnsi="Times New Roman" w:cs="Times New Roman"/>
          <w:sz w:val="24"/>
          <w:szCs w:val="24"/>
          <w:highlight w:val="white"/>
        </w:rPr>
        <w:t xml:space="preserve"> to select alternative products to that of plastics that reduce, eliminate, or replace the carbon dioxide equivalent emissions by alternatives. Reduced pollution from plastic trash is a clear benefit of minimization or deletion rules, but these measures frequently also result in lower greenhouse gas emissions over the course of the component's life cycle (</w:t>
      </w:r>
      <w:r>
        <w:rPr>
          <w:rFonts w:ascii="Times New Roman" w:eastAsia="Times New Roman" w:hAnsi="Times New Roman" w:cs="Times New Roman"/>
          <w:color w:val="222222"/>
          <w:sz w:val="24"/>
          <w:szCs w:val="24"/>
          <w:highlight w:val="white"/>
        </w:rPr>
        <w:t xml:space="preserve">Ajaj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highlight w:val="white"/>
        </w:rPr>
        <w:t xml:space="preserve">). A full matrix of the carbon footprint values for various single-use plastic goods and their relative substitution with biodegradable plastic or multiuse material were produced </w:t>
      </w:r>
      <w:proofErr w:type="gramStart"/>
      <w:r>
        <w:rPr>
          <w:rFonts w:ascii="Times New Roman" w:eastAsia="Times New Roman" w:hAnsi="Times New Roman" w:cs="Times New Roman"/>
          <w:sz w:val="24"/>
          <w:szCs w:val="24"/>
          <w:highlight w:val="white"/>
        </w:rPr>
        <w:t>as a consequence of</w:t>
      </w:r>
      <w:proofErr w:type="gramEnd"/>
      <w:r>
        <w:rPr>
          <w:rFonts w:ascii="Times New Roman" w:eastAsia="Times New Roman" w:hAnsi="Times New Roman" w:cs="Times New Roman"/>
          <w:sz w:val="24"/>
          <w:szCs w:val="24"/>
          <w:highlight w:val="white"/>
        </w:rPr>
        <w:t xml:space="preserve"> the development of a novel particular approach, which was completed in step two.</w:t>
      </w:r>
    </w:p>
    <w:p w14:paraId="596A28E9" w14:textId="77777777" w:rsidR="00901E8A" w:rsidRDefault="00901E8A" w:rsidP="00901E8A">
      <w:pPr>
        <w:spacing w:line="360" w:lineRule="auto"/>
        <w:jc w:val="both"/>
        <w:rPr>
          <w:rFonts w:ascii="Times New Roman" w:eastAsia="Times New Roman" w:hAnsi="Times New Roman" w:cs="Times New Roman"/>
          <w:sz w:val="24"/>
          <w:szCs w:val="24"/>
          <w:highlight w:val="white"/>
        </w:rPr>
      </w:pPr>
    </w:p>
    <w:p w14:paraId="58B06941" w14:textId="77777777" w:rsidR="00901E8A" w:rsidRDefault="00901E8A" w:rsidP="00901E8A">
      <w:pPr>
        <w:spacing w:line="360" w:lineRule="auto"/>
        <w:jc w:val="both"/>
        <w:rPr>
          <w:rFonts w:ascii="Times New Roman" w:eastAsia="Times New Roman" w:hAnsi="Times New Roman" w:cs="Times New Roman"/>
          <w:sz w:val="24"/>
          <w:szCs w:val="24"/>
          <w:highlight w:val="white"/>
        </w:rPr>
      </w:pPr>
    </w:p>
    <w:p w14:paraId="02C2D110" w14:textId="77777777" w:rsidR="00901E8A" w:rsidRDefault="00901E8A" w:rsidP="00901E8A">
      <w:pPr>
        <w:spacing w:line="360" w:lineRule="auto"/>
        <w:jc w:val="both"/>
        <w:rPr>
          <w:rFonts w:ascii="Times New Roman" w:eastAsia="Times New Roman" w:hAnsi="Times New Roman" w:cs="Times New Roman"/>
          <w:sz w:val="24"/>
          <w:szCs w:val="24"/>
          <w:highlight w:val="white"/>
        </w:rPr>
      </w:pPr>
    </w:p>
    <w:p w14:paraId="06DAFC40" w14:textId="77777777" w:rsidR="00901E8A" w:rsidRDefault="00901E8A" w:rsidP="00901E8A">
      <w:pP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PESTLE Analysis</w:t>
      </w:r>
    </w:p>
    <w:p w14:paraId="1A0BE7E4" w14:textId="77777777" w:rsidR="00901E8A" w:rsidRDefault="00901E8A" w:rsidP="00901E8A">
      <w:pP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Political</w:t>
      </w:r>
    </w:p>
    <w:p w14:paraId="55CBC89F" w14:textId="77777777" w:rsidR="00901E8A" w:rsidRDefault="00901E8A" w:rsidP="00901E8A">
      <w:pP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As the use of biodegradable plastic products would also improve the perception of being friendly towards the environment of the local areas. </w:t>
      </w:r>
      <w:proofErr w:type="gramStart"/>
      <w:r>
        <w:rPr>
          <w:rFonts w:ascii="Times New Roman" w:eastAsia="Times New Roman" w:hAnsi="Times New Roman" w:cs="Times New Roman"/>
          <w:sz w:val="24"/>
          <w:szCs w:val="24"/>
          <w:highlight w:val="white"/>
        </w:rPr>
        <w:t>And,</w:t>
      </w:r>
      <w:proofErr w:type="gramEnd"/>
      <w:r>
        <w:rPr>
          <w:rFonts w:ascii="Times New Roman" w:eastAsia="Times New Roman" w:hAnsi="Times New Roman" w:cs="Times New Roman"/>
          <w:sz w:val="24"/>
          <w:szCs w:val="24"/>
          <w:highlight w:val="white"/>
        </w:rPr>
        <w:t xml:space="preserve"> this would also improve the situation regarding reduction of </w:t>
      </w:r>
      <w:proofErr w:type="gramStart"/>
      <w:r>
        <w:rPr>
          <w:rFonts w:ascii="Times New Roman" w:eastAsia="Times New Roman" w:hAnsi="Times New Roman" w:cs="Times New Roman"/>
          <w:sz w:val="24"/>
          <w:szCs w:val="24"/>
          <w:highlight w:val="white"/>
        </w:rPr>
        <w:t>the marine</w:t>
      </w:r>
      <w:proofErr w:type="gramEnd"/>
      <w:r>
        <w:rPr>
          <w:rFonts w:ascii="Times New Roman" w:eastAsia="Times New Roman" w:hAnsi="Times New Roman" w:cs="Times New Roman"/>
          <w:sz w:val="24"/>
          <w:szCs w:val="24"/>
          <w:highlight w:val="white"/>
        </w:rPr>
        <w:t xml:space="preserve"> plastic pollution as well, with political significance.</w:t>
      </w:r>
    </w:p>
    <w:p w14:paraId="05DC4C33" w14:textId="77777777" w:rsidR="00901E8A" w:rsidRDefault="00901E8A" w:rsidP="00901E8A">
      <w:pP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Economic</w:t>
      </w:r>
    </w:p>
    <w:p w14:paraId="6F6406CF" w14:textId="77777777" w:rsidR="00901E8A" w:rsidRDefault="00901E8A" w:rsidP="00901E8A">
      <w:pP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rPr>
        <w:t xml:space="preserve">The improvement of sustainability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use</w:t>
      </w:r>
      <w:proofErr w:type="gramEnd"/>
      <w:r>
        <w:rPr>
          <w:rFonts w:ascii="Times New Roman" w:eastAsia="Times New Roman" w:hAnsi="Times New Roman" w:cs="Times New Roman"/>
          <w:sz w:val="24"/>
          <w:szCs w:val="24"/>
        </w:rPr>
        <w:t xml:space="preserve"> of alternative products to plastics among the customers could also lead to the generation of more revenues in the tourism sector of the UK as well.</w:t>
      </w:r>
    </w:p>
    <w:p w14:paraId="6B661B92" w14:textId="77777777" w:rsidR="00901E8A" w:rsidRDefault="00901E8A" w:rsidP="00901E8A">
      <w:pP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Social</w:t>
      </w:r>
    </w:p>
    <w:p w14:paraId="473CB14A" w14:textId="77777777" w:rsidR="00901E8A" w:rsidRDefault="00901E8A" w:rsidP="00901E8A">
      <w:pP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rPr>
        <w:t>The reduced use of plastic products could also lead to an improvement of the impression of the business prospects related to environment-friendly policies among the customers.</w:t>
      </w:r>
    </w:p>
    <w:p w14:paraId="7E6A4A75" w14:textId="77777777" w:rsidR="00901E8A" w:rsidRDefault="00901E8A" w:rsidP="00901E8A">
      <w:pP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Technological</w:t>
      </w:r>
    </w:p>
    <w:p w14:paraId="4EB75DE5" w14:textId="77777777" w:rsidR="00901E8A" w:rsidRPr="000956CF" w:rsidRDefault="00901E8A" w:rsidP="00901E8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With the increasing use of </w:t>
      </w:r>
      <w:proofErr w:type="gramStart"/>
      <w:r>
        <w:rPr>
          <w:rFonts w:ascii="Times New Roman" w:eastAsia="Times New Roman" w:hAnsi="Times New Roman" w:cs="Times New Roman"/>
          <w:sz w:val="24"/>
          <w:szCs w:val="24"/>
          <w:highlight w:val="white"/>
        </w:rPr>
        <w:t>the digital</w:t>
      </w:r>
      <w:proofErr w:type="gramEnd"/>
      <w:r>
        <w:rPr>
          <w:rFonts w:ascii="Times New Roman" w:eastAsia="Times New Roman" w:hAnsi="Times New Roman" w:cs="Times New Roman"/>
          <w:sz w:val="24"/>
          <w:szCs w:val="24"/>
          <w:highlight w:val="white"/>
        </w:rPr>
        <w:t xml:space="preserve"> technologies in the day-to-day service and management of the hotel industries, it improved this condition. As a result of less requirements of the use of plastic products. The use of big data </w:t>
      </w:r>
      <w:proofErr w:type="gramStart"/>
      <w:r>
        <w:rPr>
          <w:rFonts w:ascii="Times New Roman" w:eastAsia="Times New Roman" w:hAnsi="Times New Roman" w:cs="Times New Roman"/>
          <w:sz w:val="24"/>
          <w:szCs w:val="24"/>
          <w:highlight w:val="white"/>
        </w:rPr>
        <w:t>analytics,</w:t>
      </w:r>
      <w:proofErr w:type="gramEnd"/>
      <w:r>
        <w:rPr>
          <w:rFonts w:ascii="Times New Roman" w:eastAsia="Times New Roman" w:hAnsi="Times New Roman" w:cs="Times New Roman"/>
          <w:sz w:val="24"/>
          <w:szCs w:val="24"/>
          <w:highlight w:val="white"/>
        </w:rPr>
        <w:t xml:space="preserve"> regarding the storage of the customer data instead of the manual process which requires definite quality of plastics is a contributing factor.</w:t>
      </w:r>
    </w:p>
    <w:p w14:paraId="6B99E98A" w14:textId="77777777" w:rsidR="00901E8A" w:rsidRDefault="00901E8A" w:rsidP="00901E8A">
      <w:pP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Legal</w:t>
      </w:r>
    </w:p>
    <w:p w14:paraId="0AA13AB0" w14:textId="77777777" w:rsidR="00901E8A" w:rsidRPr="00B169ED" w:rsidRDefault="00901E8A" w:rsidP="00901E8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Following the implementation of a plan to reduce the use of single-use plastics, the decrease of CO</w:t>
      </w:r>
      <w:r>
        <w:rPr>
          <w:rFonts w:ascii="Times New Roman" w:eastAsia="Times New Roman" w:hAnsi="Times New Roman" w:cs="Times New Roman"/>
          <w:sz w:val="24"/>
          <w:szCs w:val="24"/>
          <w:highlight w:val="white"/>
          <w:vertAlign w:val="subscript"/>
        </w:rPr>
        <w:t>2</w:t>
      </w:r>
      <w:r>
        <w:rPr>
          <w:rFonts w:ascii="Times New Roman" w:eastAsia="Times New Roman" w:hAnsi="Times New Roman" w:cs="Times New Roman"/>
          <w:sz w:val="24"/>
          <w:szCs w:val="24"/>
          <w:highlight w:val="white"/>
        </w:rPr>
        <w:t xml:space="preserve"> equivalent emissions may be determined right away. </w:t>
      </w:r>
      <w:proofErr w:type="gramStart"/>
      <w:r>
        <w:rPr>
          <w:rFonts w:ascii="Times New Roman" w:eastAsia="Times New Roman" w:hAnsi="Times New Roman" w:cs="Times New Roman"/>
          <w:sz w:val="24"/>
          <w:szCs w:val="24"/>
          <w:highlight w:val="white"/>
        </w:rPr>
        <w:t>These</w:t>
      </w:r>
      <w:proofErr w:type="gramEnd"/>
      <w:r>
        <w:rPr>
          <w:rFonts w:ascii="Times New Roman" w:eastAsia="Times New Roman" w:hAnsi="Times New Roman" w:cs="Times New Roman"/>
          <w:sz w:val="24"/>
          <w:szCs w:val="24"/>
          <w:highlight w:val="white"/>
        </w:rPr>
        <w:t xml:space="preserve"> would also contribute to improving the confidence of the customers who are conscious regarding the environment towards the hotel brands, those who follow these mentioned policies.  </w:t>
      </w:r>
    </w:p>
    <w:p w14:paraId="6655269C" w14:textId="77777777" w:rsidR="00901E8A" w:rsidRDefault="00901E8A" w:rsidP="00901E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Environmental</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 xml:space="preserve"> </w:t>
      </w:r>
    </w:p>
    <w:p w14:paraId="6BB7231C" w14:textId="77777777" w:rsidR="00901E8A" w:rsidRDefault="00901E8A" w:rsidP="00901E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implementation of the use of biodegradable plastics would help to improve the environmental sustainability regarding air, water, and soil pollution in the surrounding areas.</w:t>
      </w:r>
    </w:p>
    <w:tbl>
      <w:tblPr>
        <w:tblStyle w:val="TableGrid"/>
        <w:tblW w:w="0" w:type="auto"/>
        <w:tblLook w:val="04A0" w:firstRow="1" w:lastRow="0" w:firstColumn="1" w:lastColumn="0" w:noHBand="0" w:noVBand="1"/>
      </w:tblPr>
      <w:tblGrid>
        <w:gridCol w:w="1566"/>
        <w:gridCol w:w="1485"/>
        <w:gridCol w:w="1498"/>
        <w:gridCol w:w="1631"/>
        <w:gridCol w:w="1420"/>
        <w:gridCol w:w="1750"/>
      </w:tblGrid>
      <w:tr w:rsidR="00901E8A" w14:paraId="4DDB1300" w14:textId="77777777" w:rsidTr="0008192E">
        <w:tc>
          <w:tcPr>
            <w:tcW w:w="1566" w:type="dxa"/>
          </w:tcPr>
          <w:p w14:paraId="6BCACD59" w14:textId="77777777" w:rsidR="00901E8A" w:rsidRPr="00761F29" w:rsidRDefault="00901E8A" w:rsidP="0008192E">
            <w:pPr>
              <w:spacing w:line="360" w:lineRule="auto"/>
              <w:jc w:val="center"/>
              <w:rPr>
                <w:rFonts w:ascii="Times New Roman" w:eastAsia="Times New Roman" w:hAnsi="Times New Roman" w:cs="Times New Roman"/>
                <w:b/>
                <w:sz w:val="24"/>
                <w:szCs w:val="24"/>
                <w:highlight w:val="white"/>
              </w:rPr>
            </w:pPr>
            <w:r w:rsidRPr="00761F29">
              <w:rPr>
                <w:rFonts w:ascii="Times New Roman" w:eastAsia="Times New Roman" w:hAnsi="Times New Roman" w:cs="Times New Roman"/>
                <w:b/>
                <w:color w:val="002060"/>
                <w:sz w:val="24"/>
                <w:szCs w:val="24"/>
                <w:highlight w:val="white"/>
              </w:rPr>
              <w:t>Political</w:t>
            </w:r>
          </w:p>
        </w:tc>
        <w:tc>
          <w:tcPr>
            <w:tcW w:w="1485" w:type="dxa"/>
          </w:tcPr>
          <w:p w14:paraId="5E34C9FD" w14:textId="77777777" w:rsidR="00901E8A" w:rsidRPr="00761F29" w:rsidRDefault="00901E8A" w:rsidP="0008192E">
            <w:pPr>
              <w:spacing w:line="360" w:lineRule="auto"/>
              <w:jc w:val="center"/>
              <w:rPr>
                <w:rFonts w:ascii="Times New Roman" w:eastAsia="Times New Roman" w:hAnsi="Times New Roman" w:cs="Times New Roman"/>
                <w:b/>
                <w:sz w:val="24"/>
                <w:szCs w:val="24"/>
                <w:highlight w:val="white"/>
              </w:rPr>
            </w:pPr>
            <w:r w:rsidRPr="00761F29">
              <w:rPr>
                <w:rFonts w:ascii="Times New Roman" w:eastAsia="Times New Roman" w:hAnsi="Times New Roman" w:cs="Times New Roman"/>
                <w:b/>
                <w:color w:val="385623" w:themeColor="accent6" w:themeShade="80"/>
                <w:sz w:val="24"/>
                <w:szCs w:val="24"/>
                <w:highlight w:val="white"/>
              </w:rPr>
              <w:t>Economic</w:t>
            </w:r>
          </w:p>
        </w:tc>
        <w:tc>
          <w:tcPr>
            <w:tcW w:w="1498" w:type="dxa"/>
          </w:tcPr>
          <w:p w14:paraId="2A35D617" w14:textId="77777777" w:rsidR="00901E8A" w:rsidRPr="00761F29" w:rsidRDefault="00901E8A" w:rsidP="0008192E">
            <w:pPr>
              <w:spacing w:line="360" w:lineRule="auto"/>
              <w:jc w:val="center"/>
              <w:rPr>
                <w:rFonts w:ascii="Times New Roman" w:eastAsia="Times New Roman" w:hAnsi="Times New Roman" w:cs="Times New Roman"/>
                <w:b/>
                <w:sz w:val="24"/>
                <w:szCs w:val="24"/>
                <w:highlight w:val="white"/>
              </w:rPr>
            </w:pPr>
            <w:r w:rsidRPr="00761F29">
              <w:rPr>
                <w:rFonts w:ascii="Times New Roman" w:eastAsia="Times New Roman" w:hAnsi="Times New Roman" w:cs="Times New Roman"/>
                <w:b/>
                <w:color w:val="833C0B" w:themeColor="accent2" w:themeShade="80"/>
                <w:sz w:val="24"/>
                <w:szCs w:val="24"/>
                <w:highlight w:val="white"/>
              </w:rPr>
              <w:t>Social</w:t>
            </w:r>
          </w:p>
        </w:tc>
        <w:tc>
          <w:tcPr>
            <w:tcW w:w="1746" w:type="dxa"/>
          </w:tcPr>
          <w:p w14:paraId="6E62E866" w14:textId="77777777" w:rsidR="00901E8A" w:rsidRPr="00761F29" w:rsidRDefault="00901E8A" w:rsidP="0008192E">
            <w:pPr>
              <w:spacing w:line="360" w:lineRule="auto"/>
              <w:jc w:val="center"/>
              <w:rPr>
                <w:rFonts w:ascii="Times New Roman" w:eastAsia="Times New Roman" w:hAnsi="Times New Roman" w:cs="Times New Roman"/>
                <w:b/>
                <w:sz w:val="24"/>
                <w:szCs w:val="24"/>
                <w:highlight w:val="white"/>
              </w:rPr>
            </w:pPr>
            <w:r w:rsidRPr="00761F29">
              <w:rPr>
                <w:rFonts w:ascii="Times New Roman" w:eastAsia="Times New Roman" w:hAnsi="Times New Roman" w:cs="Times New Roman"/>
                <w:b/>
                <w:color w:val="00B050"/>
                <w:sz w:val="24"/>
                <w:szCs w:val="24"/>
                <w:highlight w:val="white"/>
              </w:rPr>
              <w:t>Technological</w:t>
            </w:r>
          </w:p>
        </w:tc>
        <w:tc>
          <w:tcPr>
            <w:tcW w:w="1305" w:type="dxa"/>
          </w:tcPr>
          <w:p w14:paraId="637A8C29" w14:textId="77777777" w:rsidR="00901E8A" w:rsidRPr="00761F29" w:rsidRDefault="00901E8A" w:rsidP="0008192E">
            <w:pPr>
              <w:spacing w:line="360" w:lineRule="auto"/>
              <w:jc w:val="center"/>
              <w:rPr>
                <w:rFonts w:ascii="Times New Roman" w:eastAsia="Times New Roman" w:hAnsi="Times New Roman" w:cs="Times New Roman"/>
                <w:b/>
                <w:sz w:val="24"/>
                <w:szCs w:val="24"/>
                <w:highlight w:val="white"/>
              </w:rPr>
            </w:pPr>
            <w:r w:rsidRPr="00761F29">
              <w:rPr>
                <w:rFonts w:ascii="Times New Roman" w:eastAsia="Times New Roman" w:hAnsi="Times New Roman" w:cs="Times New Roman"/>
                <w:b/>
                <w:color w:val="222A35" w:themeColor="text2" w:themeShade="80"/>
                <w:sz w:val="24"/>
                <w:szCs w:val="24"/>
                <w:highlight w:val="white"/>
              </w:rPr>
              <w:t>Legal</w:t>
            </w:r>
          </w:p>
        </w:tc>
        <w:tc>
          <w:tcPr>
            <w:tcW w:w="1750" w:type="dxa"/>
          </w:tcPr>
          <w:p w14:paraId="6F5FEB84" w14:textId="77777777" w:rsidR="00901E8A" w:rsidRPr="00761F29" w:rsidRDefault="00901E8A" w:rsidP="0008192E">
            <w:pPr>
              <w:spacing w:line="360" w:lineRule="auto"/>
              <w:jc w:val="center"/>
              <w:rPr>
                <w:rFonts w:ascii="Times New Roman" w:eastAsia="Times New Roman" w:hAnsi="Times New Roman" w:cs="Times New Roman"/>
                <w:sz w:val="24"/>
                <w:szCs w:val="24"/>
              </w:rPr>
            </w:pPr>
            <w:r w:rsidRPr="00761F29">
              <w:rPr>
                <w:rFonts w:ascii="Times New Roman" w:eastAsia="Times New Roman" w:hAnsi="Times New Roman" w:cs="Times New Roman"/>
                <w:b/>
                <w:color w:val="525252" w:themeColor="accent3" w:themeShade="80"/>
                <w:sz w:val="24"/>
                <w:szCs w:val="24"/>
                <w:highlight w:val="white"/>
              </w:rPr>
              <w:t>Environmental</w:t>
            </w:r>
          </w:p>
        </w:tc>
      </w:tr>
      <w:tr w:rsidR="00901E8A" w14:paraId="3F5206D0" w14:textId="77777777" w:rsidTr="0008192E">
        <w:tc>
          <w:tcPr>
            <w:tcW w:w="1566" w:type="dxa"/>
          </w:tcPr>
          <w:p w14:paraId="6874BE24" w14:textId="77777777" w:rsidR="00901E8A" w:rsidRDefault="00901E8A" w:rsidP="000819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Use of biodegradable plastic products </w:t>
            </w:r>
            <w:r>
              <w:rPr>
                <w:rFonts w:ascii="Times New Roman" w:eastAsia="Times New Roman" w:hAnsi="Times New Roman" w:cs="Times New Roman"/>
                <w:sz w:val="24"/>
                <w:szCs w:val="24"/>
                <w:highlight w:val="white"/>
              </w:rPr>
              <w:lastRenderedPageBreak/>
              <w:t>would also improve the perception of being friendly towards the environment of the local areas.</w:t>
            </w:r>
          </w:p>
        </w:tc>
        <w:tc>
          <w:tcPr>
            <w:tcW w:w="1485" w:type="dxa"/>
          </w:tcPr>
          <w:p w14:paraId="61AF4E6E" w14:textId="77777777" w:rsidR="00901E8A" w:rsidRPr="00761F29" w:rsidRDefault="00901E8A" w:rsidP="000819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improvement of sustainabilit</w:t>
            </w:r>
            <w:r>
              <w:rPr>
                <w:rFonts w:ascii="Times New Roman" w:eastAsia="Times New Roman" w:hAnsi="Times New Roman" w:cs="Times New Roman"/>
                <w:sz w:val="24"/>
                <w:szCs w:val="24"/>
              </w:rPr>
              <w:lastRenderedPageBreak/>
              <w:t>y could lead to the generation of more revenues in the tourism sector of the UK.</w:t>
            </w:r>
          </w:p>
          <w:p w14:paraId="1D60CC9F" w14:textId="77777777" w:rsidR="00901E8A" w:rsidRDefault="00901E8A" w:rsidP="0008192E">
            <w:pPr>
              <w:spacing w:line="360" w:lineRule="auto"/>
              <w:jc w:val="both"/>
              <w:rPr>
                <w:rFonts w:ascii="Times New Roman" w:eastAsia="Times New Roman" w:hAnsi="Times New Roman" w:cs="Times New Roman"/>
                <w:sz w:val="24"/>
                <w:szCs w:val="24"/>
              </w:rPr>
            </w:pPr>
          </w:p>
        </w:tc>
        <w:tc>
          <w:tcPr>
            <w:tcW w:w="1498" w:type="dxa"/>
          </w:tcPr>
          <w:p w14:paraId="2596B080" w14:textId="77777777" w:rsidR="00901E8A" w:rsidRPr="00761F29" w:rsidRDefault="00901E8A" w:rsidP="0008192E">
            <w:pP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rPr>
              <w:lastRenderedPageBreak/>
              <w:t xml:space="preserve">The reduced use of plastic products could also </w:t>
            </w:r>
            <w:r>
              <w:rPr>
                <w:rFonts w:ascii="Times New Roman" w:eastAsia="Times New Roman" w:hAnsi="Times New Roman" w:cs="Times New Roman"/>
                <w:sz w:val="24"/>
                <w:szCs w:val="24"/>
              </w:rPr>
              <w:lastRenderedPageBreak/>
              <w:t>lead to an improvement of the impression of the business prospects related to environment-friendly policies among the customers.</w:t>
            </w:r>
          </w:p>
        </w:tc>
        <w:tc>
          <w:tcPr>
            <w:tcW w:w="1746" w:type="dxa"/>
          </w:tcPr>
          <w:p w14:paraId="20FDF5F2" w14:textId="77777777" w:rsidR="00901E8A" w:rsidRPr="00761F29" w:rsidRDefault="00901E8A" w:rsidP="0008192E">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The use of big data analytics, regarding the storage of the </w:t>
            </w:r>
            <w:r>
              <w:rPr>
                <w:rFonts w:ascii="Times New Roman" w:eastAsia="Times New Roman" w:hAnsi="Times New Roman" w:cs="Times New Roman"/>
                <w:sz w:val="24"/>
                <w:szCs w:val="24"/>
                <w:highlight w:val="white"/>
              </w:rPr>
              <w:lastRenderedPageBreak/>
              <w:t>customer data instead of the manual process which requires definite quality of plastics is a contributing factor.</w:t>
            </w:r>
          </w:p>
        </w:tc>
        <w:tc>
          <w:tcPr>
            <w:tcW w:w="1305" w:type="dxa"/>
          </w:tcPr>
          <w:p w14:paraId="49D0F76A" w14:textId="77777777" w:rsidR="00901E8A" w:rsidRDefault="00901E8A" w:rsidP="000819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lastRenderedPageBreak/>
              <w:t xml:space="preserve">These would also contribute to </w:t>
            </w:r>
            <w:r>
              <w:rPr>
                <w:rFonts w:ascii="Times New Roman" w:eastAsia="Times New Roman" w:hAnsi="Times New Roman" w:cs="Times New Roman"/>
                <w:sz w:val="24"/>
                <w:szCs w:val="24"/>
                <w:highlight w:val="white"/>
              </w:rPr>
              <w:lastRenderedPageBreak/>
              <w:t>improving the confidence of the customers who are conscious regarding the environment towards the hotel brands, those who follow these mentioned policies.</w:t>
            </w:r>
          </w:p>
        </w:tc>
        <w:tc>
          <w:tcPr>
            <w:tcW w:w="1750" w:type="dxa"/>
          </w:tcPr>
          <w:p w14:paraId="70B087AE" w14:textId="77777777" w:rsidR="00901E8A" w:rsidRDefault="00901E8A" w:rsidP="000819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Use of biodegradable plastics would help to improve </w:t>
            </w:r>
            <w:r>
              <w:rPr>
                <w:rFonts w:ascii="Times New Roman" w:eastAsia="Times New Roman" w:hAnsi="Times New Roman" w:cs="Times New Roman"/>
                <w:sz w:val="24"/>
                <w:szCs w:val="24"/>
              </w:rPr>
              <w:lastRenderedPageBreak/>
              <w:t>the environmental sustainability regarding air, water, and soil pollution in the surrounding areas.</w:t>
            </w:r>
          </w:p>
        </w:tc>
      </w:tr>
    </w:tbl>
    <w:p w14:paraId="48DC22EB" w14:textId="77777777" w:rsidR="00901E8A" w:rsidRDefault="00901E8A" w:rsidP="00901E8A">
      <w:pPr>
        <w:spacing w:line="360" w:lineRule="auto"/>
        <w:jc w:val="both"/>
        <w:rPr>
          <w:rFonts w:ascii="Times New Roman" w:eastAsia="Times New Roman" w:hAnsi="Times New Roman" w:cs="Times New Roman"/>
          <w:sz w:val="24"/>
          <w:szCs w:val="24"/>
        </w:rPr>
      </w:pPr>
    </w:p>
    <w:p w14:paraId="4034648B" w14:textId="77777777" w:rsidR="00901E8A" w:rsidRDefault="00901E8A" w:rsidP="00901E8A">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PESTLE analysis</w:t>
      </w:r>
    </w:p>
    <w:p w14:paraId="3501F3CD" w14:textId="77777777" w:rsidR="00901E8A" w:rsidRPr="00761F29" w:rsidRDefault="00901E8A" w:rsidP="00901E8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Self-generated in MS Word)</w:t>
      </w:r>
    </w:p>
    <w:p w14:paraId="26F2C801" w14:textId="77777777" w:rsidR="00901E8A" w:rsidRDefault="00901E8A" w:rsidP="00901E8A">
      <w:pPr>
        <w:pStyle w:val="Heading1"/>
        <w:spacing w:line="360" w:lineRule="auto"/>
        <w:jc w:val="both"/>
      </w:pPr>
      <w:bookmarkStart w:id="7" w:name="_h9cn8c8b7h09" w:colFirst="0" w:colLast="0"/>
      <w:bookmarkStart w:id="8" w:name="_Toc148542988"/>
      <w:bookmarkEnd w:id="7"/>
      <w:r>
        <w:t>3.0 Application of the use of biodegradable plastics in hotels</w:t>
      </w:r>
      <w:bookmarkEnd w:id="8"/>
    </w:p>
    <w:p w14:paraId="4AEFA19C" w14:textId="77777777" w:rsidR="00901E8A" w:rsidRDefault="00901E8A" w:rsidP="00901E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application of plastic products in hotels mainly happens in the service of the customers. Those products are mainly used </w:t>
      </w:r>
      <w:proofErr w:type="gramStart"/>
      <w:r>
        <w:rPr>
          <w:rFonts w:ascii="Times New Roman" w:eastAsia="Times New Roman" w:hAnsi="Times New Roman" w:cs="Times New Roman"/>
          <w:sz w:val="24"/>
          <w:szCs w:val="24"/>
        </w:rPr>
        <w:t>in</w:t>
      </w:r>
      <w:proofErr w:type="gramEnd"/>
      <w:r>
        <w:rPr>
          <w:rFonts w:ascii="Times New Roman" w:eastAsia="Times New Roman" w:hAnsi="Times New Roman" w:cs="Times New Roman"/>
          <w:sz w:val="24"/>
          <w:szCs w:val="24"/>
        </w:rPr>
        <w:t xml:space="preserve"> room service to the customers, as well as in restaurant services. Biodegradable plastics are those which generally degrade into the environment, particularly soil in comparison to the traditional plastic products. Also, </w:t>
      </w:r>
      <w:proofErr w:type="gramStart"/>
      <w:r>
        <w:rPr>
          <w:rFonts w:ascii="Times New Roman" w:eastAsia="Times New Roman" w:hAnsi="Times New Roman" w:cs="Times New Roman"/>
          <w:sz w:val="24"/>
          <w:szCs w:val="24"/>
        </w:rPr>
        <w:t>alternative</w:t>
      </w:r>
      <w:proofErr w:type="gramEnd"/>
      <w:r>
        <w:rPr>
          <w:rFonts w:ascii="Times New Roman" w:eastAsia="Times New Roman" w:hAnsi="Times New Roman" w:cs="Times New Roman"/>
          <w:sz w:val="24"/>
          <w:szCs w:val="24"/>
        </w:rPr>
        <w:t xml:space="preserve"> to the plastic products, wrappers made up of paper, cloth, and others that could also be used in service of the customers. In </w:t>
      </w:r>
      <w:proofErr w:type="gramStart"/>
      <w:r>
        <w:rPr>
          <w:rFonts w:ascii="Times New Roman" w:eastAsia="Times New Roman" w:hAnsi="Times New Roman" w:cs="Times New Roman"/>
          <w:sz w:val="24"/>
          <w:szCs w:val="24"/>
        </w:rPr>
        <w:t>case</w:t>
      </w:r>
      <w:proofErr w:type="gramEnd"/>
      <w:r>
        <w:rPr>
          <w:rFonts w:ascii="Times New Roman" w:eastAsia="Times New Roman" w:hAnsi="Times New Roman" w:cs="Times New Roman"/>
          <w:sz w:val="24"/>
          <w:szCs w:val="24"/>
        </w:rPr>
        <w:t xml:space="preserve"> of the restaurants, plastic products are mainly used for taking customer orders, which were printed or taken on paper, of biodegradable plastic wrappers (</w:t>
      </w:r>
      <w:proofErr w:type="spellStart"/>
      <w:r>
        <w:rPr>
          <w:rFonts w:ascii="Times New Roman" w:eastAsia="Times New Roman" w:hAnsi="Times New Roman" w:cs="Times New Roman"/>
          <w:color w:val="222222"/>
          <w:sz w:val="24"/>
          <w:szCs w:val="24"/>
          <w:highlight w:val="white"/>
        </w:rPr>
        <w:t>Obebe</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Also, during check-in and check-out of the customers into and out of the hotels, papers were also used by some hotels to take in pieces of information. Here, in the context of Manchester, these plastic products contributed to </w:t>
      </w:r>
      <w:r>
        <w:rPr>
          <w:rFonts w:ascii="Times New Roman" w:eastAsia="Times New Roman" w:hAnsi="Times New Roman" w:cs="Times New Roman"/>
          <w:sz w:val="24"/>
          <w:szCs w:val="24"/>
        </w:rPr>
        <w:lastRenderedPageBreak/>
        <w:t xml:space="preserve">water pollution of the river Mersey. Also, this contributes to the global emergency of the “Great Pacific garbage patch”. </w:t>
      </w:r>
    </w:p>
    <w:p w14:paraId="6617AFF1" w14:textId="77777777" w:rsidR="00901E8A" w:rsidRDefault="00901E8A" w:rsidP="00901E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Manchester, the UK, most of the hotels operating in the hospitality industry have </w:t>
      </w:r>
      <w:proofErr w:type="gramStart"/>
      <w:r>
        <w:rPr>
          <w:rFonts w:ascii="Times New Roman" w:eastAsia="Times New Roman" w:hAnsi="Times New Roman" w:cs="Times New Roman"/>
          <w:sz w:val="24"/>
          <w:szCs w:val="24"/>
        </w:rPr>
        <w:t>adopted to</w:t>
      </w:r>
      <w:proofErr w:type="gramEnd"/>
      <w:r>
        <w:rPr>
          <w:rFonts w:ascii="Times New Roman" w:eastAsia="Times New Roman" w:hAnsi="Times New Roman" w:cs="Times New Roman"/>
          <w:sz w:val="24"/>
          <w:szCs w:val="24"/>
        </w:rPr>
        <w:t xml:space="preserve"> the policy of using reduced amounts of plastics to keep information of the customers. These pieces of information could be fed into the central computer systems, which could be easily stored and useful in creating digital footprints. This digital footprint is for the longer term, which could be useful in keeping a record of the customer data as well (</w:t>
      </w:r>
      <w:proofErr w:type="spellStart"/>
      <w:r>
        <w:rPr>
          <w:rFonts w:ascii="Times New Roman" w:eastAsia="Times New Roman" w:hAnsi="Times New Roman" w:cs="Times New Roman"/>
          <w:color w:val="222222"/>
          <w:sz w:val="24"/>
          <w:szCs w:val="24"/>
          <w:highlight w:val="white"/>
        </w:rPr>
        <w:t>Lechthaler</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This could be used by the management authority of those hotels, to encourage them to use the services again. This could help in improving the amount of business as well. Besides that, the use of digital technologies in storing data would be beneficial to the local environment as well, as it could help in the reduction of the use of plastics or paper. </w:t>
      </w:r>
    </w:p>
    <w:p w14:paraId="35C59B53" w14:textId="77777777" w:rsidR="00901E8A" w:rsidRDefault="00901E8A" w:rsidP="00901E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less use of plastic products could also be helpful in the lifestyle and sustainability of the customers as well. "Healthy and Sustainable Lifestyles" of Consumers are those who prioritize holistic health, personal development, environmentally friendly living, global social justice, and taking care of their families and a more sustainable society. The sustainability score of the </w:t>
      </w:r>
      <w:proofErr w:type="gramStart"/>
      <w:r>
        <w:rPr>
          <w:rFonts w:ascii="Times New Roman" w:eastAsia="Times New Roman" w:hAnsi="Times New Roman" w:cs="Times New Roman"/>
          <w:sz w:val="24"/>
          <w:szCs w:val="24"/>
        </w:rPr>
        <w:t>particular industry</w:t>
      </w:r>
      <w:proofErr w:type="gramEnd"/>
      <w:r>
        <w:rPr>
          <w:rFonts w:ascii="Times New Roman" w:eastAsia="Times New Roman" w:hAnsi="Times New Roman" w:cs="Times New Roman"/>
          <w:sz w:val="24"/>
          <w:szCs w:val="24"/>
        </w:rPr>
        <w:t xml:space="preserve"> could also be improved as a result of </w:t>
      </w:r>
      <w:proofErr w:type="gramStart"/>
      <w:r>
        <w:rPr>
          <w:rFonts w:ascii="Times New Roman" w:eastAsia="Times New Roman" w:hAnsi="Times New Roman" w:cs="Times New Roman"/>
          <w:sz w:val="24"/>
          <w:szCs w:val="24"/>
        </w:rPr>
        <w:t>adopting to</w:t>
      </w:r>
      <w:proofErr w:type="gramEnd"/>
      <w:r>
        <w:rPr>
          <w:rFonts w:ascii="Times New Roman" w:eastAsia="Times New Roman" w:hAnsi="Times New Roman" w:cs="Times New Roman"/>
          <w:sz w:val="24"/>
          <w:szCs w:val="24"/>
        </w:rPr>
        <w:t xml:space="preserve"> useful and newer technologies (</w:t>
      </w:r>
      <w:r>
        <w:rPr>
          <w:rFonts w:ascii="Times New Roman" w:eastAsia="Times New Roman" w:hAnsi="Times New Roman" w:cs="Times New Roman"/>
          <w:color w:val="222222"/>
          <w:sz w:val="24"/>
          <w:szCs w:val="24"/>
          <w:highlight w:val="white"/>
        </w:rPr>
        <w:t xml:space="preserve">Barrowclough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For example, the implementation of policies regarding the serving of water in metal glasses or bottles to the customers in hotels instead of plastic products would improve the sustainability level among the customers to improve in a drastic way. This would also contribute to </w:t>
      </w:r>
      <w:proofErr w:type="gramStart"/>
      <w:r>
        <w:rPr>
          <w:rFonts w:ascii="Times New Roman" w:eastAsia="Times New Roman" w:hAnsi="Times New Roman" w:cs="Times New Roman"/>
          <w:sz w:val="24"/>
          <w:szCs w:val="24"/>
        </w:rPr>
        <w:t>the global</w:t>
      </w:r>
      <w:proofErr w:type="gramEnd"/>
      <w:r>
        <w:rPr>
          <w:rFonts w:ascii="Times New Roman" w:eastAsia="Times New Roman" w:hAnsi="Times New Roman" w:cs="Times New Roman"/>
          <w:sz w:val="24"/>
          <w:szCs w:val="24"/>
        </w:rPr>
        <w:t xml:space="preserve"> justice towards reducing carbon emissions.  </w:t>
      </w:r>
    </w:p>
    <w:p w14:paraId="78E492C5" w14:textId="77777777" w:rsidR="00901E8A" w:rsidRDefault="00901E8A" w:rsidP="00901E8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14:anchorId="5214B3C2" wp14:editId="7F40FC9A">
            <wp:extent cx="5943600" cy="3505200"/>
            <wp:effectExtent l="0" t="0" r="0" b="0"/>
            <wp:docPr id="2" name="image3.png" descr="A graph of different colored bar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2" name="image3.png" descr="A graph of different colored bars&#10;&#10;Description automatically generated with medium confidence"/>
                    <pic:cNvPicPr preferRelativeResize="0"/>
                  </pic:nvPicPr>
                  <pic:blipFill>
                    <a:blip r:embed="rId5"/>
                    <a:srcRect/>
                    <a:stretch>
                      <a:fillRect/>
                    </a:stretch>
                  </pic:blipFill>
                  <pic:spPr>
                    <a:xfrm>
                      <a:off x="0" y="0"/>
                      <a:ext cx="5943600" cy="3505200"/>
                    </a:xfrm>
                    <a:prstGeom prst="rect">
                      <a:avLst/>
                    </a:prstGeom>
                    <a:ln/>
                  </pic:spPr>
                </pic:pic>
              </a:graphicData>
            </a:graphic>
          </wp:inline>
        </w:drawing>
      </w:r>
    </w:p>
    <w:p w14:paraId="73DF84AD" w14:textId="77777777" w:rsidR="00901E8A" w:rsidRDefault="00901E8A" w:rsidP="00901E8A">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Bioplastic wastes generated by the hotel and hospitality industry of </w:t>
      </w:r>
      <w:proofErr w:type="gramStart"/>
      <w:r>
        <w:rPr>
          <w:rFonts w:ascii="Times New Roman" w:eastAsia="Times New Roman" w:hAnsi="Times New Roman" w:cs="Times New Roman"/>
          <w:b/>
          <w:sz w:val="24"/>
          <w:szCs w:val="24"/>
        </w:rPr>
        <w:t>UK</w:t>
      </w:r>
      <w:proofErr w:type="gramEnd"/>
    </w:p>
    <w:p w14:paraId="60F1DD74" w14:textId="77777777" w:rsidR="00901E8A" w:rsidRDefault="00901E8A" w:rsidP="00901E8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www.mdpi.com)   </w:t>
      </w:r>
    </w:p>
    <w:p w14:paraId="39C987AE" w14:textId="77777777" w:rsidR="00901E8A" w:rsidRDefault="00901E8A" w:rsidP="00901E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Also, during the service of food to the customers in the restaurants, the hotels could serve them in ceramic utensils instead of one-time used plastic plates, serving bowls, or glasses among others. Also, the serving could be done using robots, instead of human beings, mainly waiters. This would also reduce the generation of plastic and other wastes, which ultimately improves the sustainability of those hotels (</w:t>
      </w:r>
      <w:r>
        <w:rPr>
          <w:rFonts w:ascii="Times New Roman" w:eastAsia="Times New Roman" w:hAnsi="Times New Roman" w:cs="Times New Roman"/>
          <w:color w:val="222222"/>
          <w:sz w:val="24"/>
          <w:szCs w:val="24"/>
          <w:highlight w:val="white"/>
        </w:rPr>
        <w:t xml:space="preserve">Vargas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The use of these utensils would also improve the sustainability </w:t>
      </w:r>
      <w:proofErr w:type="gramStart"/>
      <w:r>
        <w:rPr>
          <w:rFonts w:ascii="Times New Roman" w:eastAsia="Times New Roman" w:hAnsi="Times New Roman" w:cs="Times New Roman"/>
          <w:sz w:val="24"/>
          <w:szCs w:val="24"/>
        </w:rPr>
        <w:t>among</w:t>
      </w:r>
      <w:proofErr w:type="gramEnd"/>
      <w:r>
        <w:rPr>
          <w:rFonts w:ascii="Times New Roman" w:eastAsia="Times New Roman" w:hAnsi="Times New Roman" w:cs="Times New Roman"/>
          <w:sz w:val="24"/>
          <w:szCs w:val="24"/>
        </w:rPr>
        <w:t xml:space="preserve"> the hotel chains in the UK. </w:t>
      </w:r>
    </w:p>
    <w:p w14:paraId="0366DE34" w14:textId="77777777" w:rsidR="00901E8A" w:rsidRDefault="00901E8A" w:rsidP="00901E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Regarding the improvement of </w:t>
      </w:r>
      <w:proofErr w:type="spellStart"/>
      <w:r>
        <w:rPr>
          <w:rFonts w:ascii="Times New Roman" w:eastAsia="Times New Roman" w:hAnsi="Times New Roman" w:cs="Times New Roman"/>
          <w:sz w:val="24"/>
          <w:szCs w:val="24"/>
        </w:rPr>
        <w:t>sustainabilities</w:t>
      </w:r>
      <w:proofErr w:type="spellEnd"/>
      <w:r>
        <w:rPr>
          <w:rFonts w:ascii="Times New Roman" w:eastAsia="Times New Roman" w:hAnsi="Times New Roman" w:cs="Times New Roman"/>
          <w:sz w:val="24"/>
          <w:szCs w:val="24"/>
        </w:rPr>
        <w:t xml:space="preserve"> from the hotel chains,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reduced use of microplastic products could lead to also contribute to reduced emissions of carbon, which would improve the climate change situation as well. Also, as most of these hotel chains have their business in large urban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of the country, like Manchester (</w:t>
      </w:r>
      <w:r>
        <w:rPr>
          <w:rFonts w:ascii="Times New Roman" w:eastAsia="Times New Roman" w:hAnsi="Times New Roman" w:cs="Times New Roman"/>
          <w:color w:val="222222"/>
          <w:sz w:val="24"/>
          <w:szCs w:val="24"/>
          <w:highlight w:val="white"/>
        </w:rPr>
        <w:t>Merritt, 2023</w:t>
      </w:r>
      <w:r>
        <w:rPr>
          <w:rFonts w:ascii="Times New Roman" w:eastAsia="Times New Roman" w:hAnsi="Times New Roman" w:cs="Times New Roman"/>
          <w:sz w:val="24"/>
          <w:szCs w:val="24"/>
        </w:rPr>
        <w:t xml:space="preserve">). The reduced use of plastics could also contribute to reducing the overall generation of solid waste to the municipal authorities. As in the UK, the yearly generation of solid plastic wastes reached almost 400,000 </w:t>
      </w:r>
      <w:proofErr w:type="spellStart"/>
      <w:r>
        <w:rPr>
          <w:rFonts w:ascii="Times New Roman" w:eastAsia="Times New Roman" w:hAnsi="Times New Roman" w:cs="Times New Roman"/>
          <w:sz w:val="24"/>
          <w:szCs w:val="24"/>
        </w:rPr>
        <w:t>tonnes</w:t>
      </w:r>
      <w:proofErr w:type="spellEnd"/>
      <w:r>
        <w:rPr>
          <w:rFonts w:ascii="Times New Roman" w:eastAsia="Times New Roman" w:hAnsi="Times New Roman" w:cs="Times New Roman"/>
          <w:sz w:val="24"/>
          <w:szCs w:val="24"/>
        </w:rPr>
        <w:t xml:space="preserve"> in 2022, the implementation of the policy that leads to reduced use of plastic products in serving the customers would contribute to improving this situation (</w:t>
      </w:r>
      <w:r>
        <w:rPr>
          <w:rFonts w:ascii="Times New Roman" w:eastAsia="Times New Roman" w:hAnsi="Times New Roman" w:cs="Times New Roman"/>
          <w:color w:val="222222"/>
          <w:sz w:val="24"/>
          <w:szCs w:val="24"/>
          <w:highlight w:val="white"/>
        </w:rPr>
        <w:t xml:space="preserve">Umaru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xml:space="preserve">). This could indirectly also improve the financial sustainability of the hotel industry as well. </w:t>
      </w:r>
    </w:p>
    <w:p w14:paraId="1C672904" w14:textId="77777777" w:rsidR="00901E8A" w:rsidRDefault="00901E8A" w:rsidP="00901E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Besides that,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reduced use of plastic products among the hotels could also help in reducing </w:t>
      </w:r>
      <w:proofErr w:type="gramStart"/>
      <w:r>
        <w:rPr>
          <w:rFonts w:ascii="Times New Roman" w:eastAsia="Times New Roman" w:hAnsi="Times New Roman" w:cs="Times New Roman"/>
          <w:sz w:val="24"/>
          <w:szCs w:val="24"/>
        </w:rPr>
        <w:t>the greenhouse</w:t>
      </w:r>
      <w:proofErr w:type="gramEnd"/>
      <w:r>
        <w:rPr>
          <w:rFonts w:ascii="Times New Roman" w:eastAsia="Times New Roman" w:hAnsi="Times New Roman" w:cs="Times New Roman"/>
          <w:sz w:val="24"/>
          <w:szCs w:val="24"/>
        </w:rPr>
        <w:t xml:space="preserve"> gas emissions. Also, they contributed to the improvement of the energy efficiency of the hotels. That means the hotel staff and management could serve their customers in an efficient way but with very </w:t>
      </w:r>
      <w:proofErr w:type="gramStart"/>
      <w:r>
        <w:rPr>
          <w:rFonts w:ascii="Times New Roman" w:eastAsia="Times New Roman" w:hAnsi="Times New Roman" w:cs="Times New Roman"/>
          <w:sz w:val="24"/>
          <w:szCs w:val="24"/>
        </w:rPr>
        <w:t>less</w:t>
      </w:r>
      <w:proofErr w:type="gramEnd"/>
      <w:r>
        <w:rPr>
          <w:rFonts w:ascii="Times New Roman" w:eastAsia="Times New Roman" w:hAnsi="Times New Roman" w:cs="Times New Roman"/>
          <w:sz w:val="24"/>
          <w:szCs w:val="24"/>
        </w:rPr>
        <w:t xml:space="preserve"> amount of energy. The use of alternative products in place of plastic products also has a social and cultural management of the customers as well (</w:t>
      </w:r>
      <w:r>
        <w:rPr>
          <w:rFonts w:ascii="Times New Roman" w:eastAsia="Times New Roman" w:hAnsi="Times New Roman" w:cs="Times New Roman"/>
          <w:color w:val="222222"/>
          <w:sz w:val="24"/>
          <w:szCs w:val="24"/>
          <w:highlight w:val="white"/>
        </w:rPr>
        <w:t>El-</w:t>
      </w:r>
      <w:proofErr w:type="spellStart"/>
      <w:r>
        <w:rPr>
          <w:rFonts w:ascii="Times New Roman" w:eastAsia="Times New Roman" w:hAnsi="Times New Roman" w:cs="Times New Roman"/>
          <w:color w:val="222222"/>
          <w:sz w:val="24"/>
          <w:szCs w:val="24"/>
          <w:highlight w:val="white"/>
        </w:rPr>
        <w:t>Jourbagy</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xml:space="preserve">). This would also improve the freshwater resources available to the hotel regarding serving their customers. As an efficient management of plastic products with reduced use could also help in the conservation of freshwater resources. </w:t>
      </w:r>
      <w:r>
        <w:rPr>
          <w:rFonts w:ascii="Times New Roman" w:eastAsia="Times New Roman" w:hAnsi="Times New Roman" w:cs="Times New Roman"/>
          <w:b/>
          <w:i/>
          <w:sz w:val="24"/>
          <w:szCs w:val="24"/>
          <w:highlight w:val="white"/>
        </w:rPr>
        <w:t>[Referred to appendix 2]</w:t>
      </w:r>
      <w:r>
        <w:rPr>
          <w:rFonts w:ascii="Times New Roman" w:eastAsia="Times New Roman" w:hAnsi="Times New Roman" w:cs="Times New Roman"/>
          <w:sz w:val="24"/>
          <w:szCs w:val="24"/>
          <w:highlight w:val="white"/>
        </w:rPr>
        <w:t xml:space="preserve"> </w:t>
      </w:r>
    </w:p>
    <w:p w14:paraId="3C9D33CD" w14:textId="77777777" w:rsidR="00901E8A" w:rsidRDefault="00901E8A" w:rsidP="00901E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 in an overall context, it could be said that the use of alternative products in relation to </w:t>
      </w:r>
      <w:proofErr w:type="gramStart"/>
      <w:r>
        <w:rPr>
          <w:rFonts w:ascii="Times New Roman" w:eastAsia="Times New Roman" w:hAnsi="Times New Roman" w:cs="Times New Roman"/>
          <w:sz w:val="24"/>
          <w:szCs w:val="24"/>
        </w:rPr>
        <w:t>the plastic</w:t>
      </w:r>
      <w:proofErr w:type="gramEnd"/>
      <w:r>
        <w:rPr>
          <w:rFonts w:ascii="Times New Roman" w:eastAsia="Times New Roman" w:hAnsi="Times New Roman" w:cs="Times New Roman"/>
          <w:sz w:val="24"/>
          <w:szCs w:val="24"/>
        </w:rPr>
        <w:t xml:space="preserve"> products could improve the customer experience,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contribute to the mitigation of climate change. As, the use of alternatives to the plastic products, wrappers made up of paper, cloth, and others that could also be used in service of the customers could lead to the increased environmental sustainability of the local area (</w:t>
      </w:r>
      <w:r>
        <w:rPr>
          <w:rFonts w:ascii="Times New Roman" w:eastAsia="Times New Roman" w:hAnsi="Times New Roman" w:cs="Times New Roman"/>
          <w:color w:val="222222"/>
          <w:sz w:val="24"/>
          <w:szCs w:val="24"/>
          <w:highlight w:val="white"/>
        </w:rPr>
        <w:t>Romero Mosquera, 2019</w:t>
      </w:r>
      <w:r>
        <w:rPr>
          <w:rFonts w:ascii="Times New Roman" w:eastAsia="Times New Roman" w:hAnsi="Times New Roman" w:cs="Times New Roman"/>
          <w:sz w:val="24"/>
          <w:szCs w:val="24"/>
        </w:rPr>
        <w:t xml:space="preserve">). For example, in the greater London area, </w:t>
      </w:r>
      <w:proofErr w:type="gramStart"/>
      <w:r>
        <w:rPr>
          <w:rFonts w:ascii="Times New Roman" w:eastAsia="Times New Roman" w:hAnsi="Times New Roman" w:cs="Times New Roman"/>
          <w:sz w:val="24"/>
          <w:szCs w:val="24"/>
        </w:rPr>
        <w:t>UK,  implementation</w:t>
      </w:r>
      <w:proofErr w:type="gramEnd"/>
      <w:r>
        <w:rPr>
          <w:rFonts w:ascii="Times New Roman" w:eastAsia="Times New Roman" w:hAnsi="Times New Roman" w:cs="Times New Roman"/>
          <w:sz w:val="24"/>
          <w:szCs w:val="24"/>
        </w:rPr>
        <w:t xml:space="preserve"> of </w:t>
      </w:r>
      <w:proofErr w:type="gramStart"/>
      <w:r>
        <w:rPr>
          <w:rFonts w:ascii="Times New Roman" w:eastAsia="Times New Roman" w:hAnsi="Times New Roman" w:cs="Times New Roman"/>
          <w:sz w:val="24"/>
          <w:szCs w:val="24"/>
        </w:rPr>
        <w:t>the policies</w:t>
      </w:r>
      <w:proofErr w:type="gramEnd"/>
      <w:r>
        <w:rPr>
          <w:rFonts w:ascii="Times New Roman" w:eastAsia="Times New Roman" w:hAnsi="Times New Roman" w:cs="Times New Roman"/>
          <w:sz w:val="24"/>
          <w:szCs w:val="24"/>
        </w:rPr>
        <w:t xml:space="preserve"> focusing on the use of biodegradable plastic products had reduced the air and water pollution by 37%. This is a good example of reducing the carbon emissions from the hotel industry as well. </w:t>
      </w:r>
      <w:proofErr w:type="gramStart"/>
      <w:r>
        <w:rPr>
          <w:rFonts w:ascii="Times New Roman" w:eastAsia="Times New Roman" w:hAnsi="Times New Roman" w:cs="Times New Roman"/>
          <w:sz w:val="24"/>
          <w:szCs w:val="24"/>
        </w:rPr>
        <w:t>And,</w:t>
      </w:r>
      <w:proofErr w:type="gramEnd"/>
      <w:r>
        <w:rPr>
          <w:rFonts w:ascii="Times New Roman" w:eastAsia="Times New Roman" w:hAnsi="Times New Roman" w:cs="Times New Roman"/>
          <w:sz w:val="24"/>
          <w:szCs w:val="24"/>
        </w:rPr>
        <w:t xml:space="preserve"> this </w:t>
      </w:r>
      <w:proofErr w:type="gramStart"/>
      <w:r>
        <w:rPr>
          <w:rFonts w:ascii="Times New Roman" w:eastAsia="Times New Roman" w:hAnsi="Times New Roman" w:cs="Times New Roman"/>
          <w:sz w:val="24"/>
          <w:szCs w:val="24"/>
        </w:rPr>
        <w:t>had</w:t>
      </w:r>
      <w:proofErr w:type="gramEnd"/>
      <w:r>
        <w:rPr>
          <w:rFonts w:ascii="Times New Roman" w:eastAsia="Times New Roman" w:hAnsi="Times New Roman" w:cs="Times New Roman"/>
          <w:sz w:val="24"/>
          <w:szCs w:val="24"/>
        </w:rPr>
        <w:t xml:space="preserve"> also improved the customer perception towards those hotels.    </w:t>
      </w:r>
    </w:p>
    <w:p w14:paraId="75D925E6" w14:textId="77777777" w:rsidR="00901E8A" w:rsidRDefault="00901E8A" w:rsidP="00901E8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7B27AC0F" wp14:editId="3C00AF10">
            <wp:extent cx="5010150" cy="2943225"/>
            <wp:effectExtent l="0" t="0" r="0" b="0"/>
            <wp:docPr id="6" name="image1.png" descr="A graph with blue bars&#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1.png" descr="A graph with blue bars&#10;&#10;Description automatically generated"/>
                    <pic:cNvPicPr preferRelativeResize="0"/>
                  </pic:nvPicPr>
                  <pic:blipFill>
                    <a:blip r:embed="rId6"/>
                    <a:srcRect/>
                    <a:stretch>
                      <a:fillRect/>
                    </a:stretch>
                  </pic:blipFill>
                  <pic:spPr>
                    <a:xfrm>
                      <a:off x="0" y="0"/>
                      <a:ext cx="5010150" cy="2943225"/>
                    </a:xfrm>
                    <a:prstGeom prst="rect">
                      <a:avLst/>
                    </a:prstGeom>
                    <a:ln/>
                  </pic:spPr>
                </pic:pic>
              </a:graphicData>
            </a:graphic>
          </wp:inline>
        </w:drawing>
      </w:r>
    </w:p>
    <w:p w14:paraId="268FCE02" w14:textId="77777777" w:rsidR="00901E8A" w:rsidRDefault="00901E8A" w:rsidP="00901E8A">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Decentralized food waste composition</w:t>
      </w:r>
    </w:p>
    <w:p w14:paraId="75DEFA77" w14:textId="77777777" w:rsidR="00901E8A" w:rsidRDefault="00901E8A" w:rsidP="00901E8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www.frontiers.org)  </w:t>
      </w:r>
    </w:p>
    <w:p w14:paraId="063B9BF9" w14:textId="77777777" w:rsidR="00901E8A" w:rsidRDefault="00901E8A" w:rsidP="00901E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7DB52EF" w14:textId="77777777" w:rsidR="00901E8A" w:rsidRDefault="00901E8A" w:rsidP="00901E8A">
      <w:pPr>
        <w:pStyle w:val="Heading1"/>
        <w:spacing w:line="360" w:lineRule="auto"/>
        <w:jc w:val="both"/>
      </w:pPr>
      <w:bookmarkStart w:id="9" w:name="_fqvbg4fjdjrh" w:colFirst="0" w:colLast="0"/>
      <w:bookmarkStart w:id="10" w:name="_Toc148542989"/>
      <w:bookmarkEnd w:id="9"/>
      <w:r>
        <w:lastRenderedPageBreak/>
        <w:t>4.0 Evaluation of the future policies and management options</w:t>
      </w:r>
      <w:bookmarkEnd w:id="10"/>
      <w:r>
        <w:t xml:space="preserve"> </w:t>
      </w:r>
    </w:p>
    <w:p w14:paraId="74096C7E" w14:textId="77777777" w:rsidR="00901E8A" w:rsidRDefault="00901E8A" w:rsidP="00901E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evaluation and analysis of the improvement of sustainability regarding the management of the customers,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financial and moral responsibility towards the society. The evaluation could be easily done by the SWOT analysis. The analysis is given below.</w:t>
      </w:r>
    </w:p>
    <w:p w14:paraId="28941D87" w14:textId="77777777" w:rsidR="00901E8A" w:rsidRDefault="00901E8A" w:rsidP="00901E8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SWOT Analysis</w:t>
      </w:r>
    </w:p>
    <w:p w14:paraId="553D9258" w14:textId="77777777" w:rsidR="00901E8A" w:rsidRDefault="00901E8A" w:rsidP="00901E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SWOT analysis is being done 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the strengths, weaknesses, </w:t>
      </w:r>
      <w:proofErr w:type="gramStart"/>
      <w:r>
        <w:rPr>
          <w:rFonts w:ascii="Times New Roman" w:eastAsia="Times New Roman" w:hAnsi="Times New Roman" w:cs="Times New Roman"/>
          <w:sz w:val="24"/>
          <w:szCs w:val="24"/>
        </w:rPr>
        <w:t>opportunities</w:t>
      </w:r>
      <w:proofErr w:type="gramEnd"/>
      <w:r>
        <w:rPr>
          <w:rFonts w:ascii="Times New Roman" w:eastAsia="Times New Roman" w:hAnsi="Times New Roman" w:cs="Times New Roman"/>
          <w:sz w:val="24"/>
          <w:szCs w:val="24"/>
        </w:rPr>
        <w:t xml:space="preserve"> and threats faced by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regarding the implementation of a specific policy. In this case, the policy implementation regarding less use of microplastic products and use of biodegradable plastics by the hotel industries in the UK and their role in the creation of the global problem of the “Great Pacific Garbage Patch” was done. The main points that were discussed as per the SWOT framework were “strengths”, “weaknesses”, “opportunities”, and “threats”. </w:t>
      </w:r>
    </w:p>
    <w:p w14:paraId="36240CB1" w14:textId="77777777" w:rsidR="00901E8A" w:rsidRDefault="00901E8A" w:rsidP="00901E8A">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Strength: </w:t>
      </w:r>
      <w:r>
        <w:rPr>
          <w:rFonts w:ascii="Times New Roman" w:eastAsia="Times New Roman" w:hAnsi="Times New Roman" w:cs="Times New Roman"/>
          <w:sz w:val="24"/>
          <w:szCs w:val="24"/>
        </w:rPr>
        <w:t xml:space="preserve">The main strengthening reasons behind the implementation of the regulations regarding the use of biodegradable or alternative products to microplastics among the hotel chains in </w:t>
      </w:r>
      <w:proofErr w:type="gramStart"/>
      <w:r>
        <w:rPr>
          <w:rFonts w:ascii="Times New Roman" w:eastAsia="Times New Roman" w:hAnsi="Times New Roman" w:cs="Times New Roman"/>
          <w:sz w:val="24"/>
          <w:szCs w:val="24"/>
        </w:rPr>
        <w:t>Manchester,</w:t>
      </w:r>
      <w:proofErr w:type="gramEnd"/>
      <w:r>
        <w:rPr>
          <w:rFonts w:ascii="Times New Roman" w:eastAsia="Times New Roman" w:hAnsi="Times New Roman" w:cs="Times New Roman"/>
          <w:sz w:val="24"/>
          <w:szCs w:val="24"/>
        </w:rPr>
        <w:t xml:space="preserve"> the UK were manyfold. As, the successful implementation of the policies regarding the use of alternative products in service of their customers improves their financial </w:t>
      </w:r>
      <w:proofErr w:type="gramStart"/>
      <w:r>
        <w:rPr>
          <w:rFonts w:ascii="Times New Roman" w:eastAsia="Times New Roman" w:hAnsi="Times New Roman" w:cs="Times New Roman"/>
          <w:sz w:val="24"/>
          <w:szCs w:val="24"/>
        </w:rPr>
        <w:t>stabilities</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As these</w:t>
      </w:r>
      <w:proofErr w:type="gramEnd"/>
      <w:r>
        <w:rPr>
          <w:rFonts w:ascii="Times New Roman" w:eastAsia="Times New Roman" w:hAnsi="Times New Roman" w:cs="Times New Roman"/>
          <w:sz w:val="24"/>
          <w:szCs w:val="24"/>
        </w:rPr>
        <w:t xml:space="preserve"> products were becoming relatively cheaper in comparison to plastic products and also </w:t>
      </w:r>
      <w:proofErr w:type="gramStart"/>
      <w:r>
        <w:rPr>
          <w:rFonts w:ascii="Times New Roman" w:eastAsia="Times New Roman" w:hAnsi="Times New Roman" w:cs="Times New Roman"/>
          <w:sz w:val="24"/>
          <w:szCs w:val="24"/>
        </w:rPr>
        <w:t>environment-friendly</w:t>
      </w:r>
      <w:proofErr w:type="gramEnd"/>
      <w:r>
        <w:rPr>
          <w:rFonts w:ascii="Times New Roman" w:eastAsia="Times New Roman" w:hAnsi="Times New Roman" w:cs="Times New Roman"/>
          <w:sz w:val="24"/>
          <w:szCs w:val="24"/>
        </w:rPr>
        <w:t xml:space="preserve">. Also, the use of these products improves the impression of the brands among the customers regarding being caring towards the environment. </w:t>
      </w:r>
    </w:p>
    <w:p w14:paraId="2007AA29" w14:textId="77777777" w:rsidR="00901E8A" w:rsidRDefault="00901E8A" w:rsidP="00901E8A">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Weaknesses: </w:t>
      </w:r>
      <w:r>
        <w:rPr>
          <w:rFonts w:ascii="Times New Roman" w:eastAsia="Times New Roman" w:hAnsi="Times New Roman" w:cs="Times New Roman"/>
          <w:sz w:val="24"/>
          <w:szCs w:val="24"/>
        </w:rPr>
        <w:t xml:space="preserve">Crucial weaknesses that is being identified include the lesser availability of these alternative biodegradable plastic and other alternative products in front of the hotel chains in the UK. As the demand </w:t>
      </w:r>
      <w:proofErr w:type="gramStart"/>
      <w:r>
        <w:rPr>
          <w:rFonts w:ascii="Times New Roman" w:eastAsia="Times New Roman" w:hAnsi="Times New Roman" w:cs="Times New Roman"/>
          <w:sz w:val="24"/>
          <w:szCs w:val="24"/>
        </w:rPr>
        <w:t>of</w:t>
      </w:r>
      <w:proofErr w:type="gramEnd"/>
      <w:r>
        <w:rPr>
          <w:rFonts w:ascii="Times New Roman" w:eastAsia="Times New Roman" w:hAnsi="Times New Roman" w:cs="Times New Roman"/>
          <w:sz w:val="24"/>
          <w:szCs w:val="24"/>
        </w:rPr>
        <w:t xml:space="preserve"> these products surpasses the supply, it leads to a drastic increase of prices which needs urgent attention. </w:t>
      </w:r>
      <w:proofErr w:type="gramStart"/>
      <w:r>
        <w:rPr>
          <w:rFonts w:ascii="Times New Roman" w:eastAsia="Times New Roman" w:hAnsi="Times New Roman" w:cs="Times New Roman"/>
          <w:sz w:val="24"/>
          <w:szCs w:val="24"/>
        </w:rPr>
        <w:t>As,</w:t>
      </w:r>
      <w:proofErr w:type="gramEnd"/>
      <w:r>
        <w:rPr>
          <w:rFonts w:ascii="Times New Roman" w:eastAsia="Times New Roman" w:hAnsi="Times New Roman" w:cs="Times New Roman"/>
          <w:sz w:val="24"/>
          <w:szCs w:val="24"/>
        </w:rPr>
        <w:t xml:space="preserve"> this would help the hotel chains to design their plastic-related policies.  </w:t>
      </w:r>
    </w:p>
    <w:p w14:paraId="6117A1C9" w14:textId="77777777" w:rsidR="00901E8A" w:rsidRDefault="00901E8A" w:rsidP="00901E8A">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Opportunities: </w:t>
      </w:r>
      <w:r>
        <w:rPr>
          <w:rFonts w:ascii="Times New Roman" w:eastAsia="Times New Roman" w:hAnsi="Times New Roman" w:cs="Times New Roman"/>
          <w:sz w:val="24"/>
          <w:szCs w:val="24"/>
        </w:rPr>
        <w:t>Although there are challenges regarding the gap between the demand and supply of these biodegradable alternative products, there are ample opportunities available. The opportunities include the generation of new employment opportunities in front of the youths in the UK (</w:t>
      </w:r>
      <w:proofErr w:type="spellStart"/>
      <w:r>
        <w:rPr>
          <w:rFonts w:ascii="Times New Roman" w:eastAsia="Times New Roman" w:hAnsi="Times New Roman" w:cs="Times New Roman"/>
          <w:color w:val="222222"/>
          <w:sz w:val="24"/>
          <w:szCs w:val="24"/>
          <w:highlight w:val="white"/>
        </w:rPr>
        <w:t>Keshamma</w:t>
      </w:r>
      <w:proofErr w:type="spellEnd"/>
      <w:r>
        <w:rPr>
          <w:rFonts w:ascii="Times New Roman" w:eastAsia="Times New Roman" w:hAnsi="Times New Roman" w:cs="Times New Roman"/>
          <w:sz w:val="24"/>
          <w:szCs w:val="24"/>
        </w:rPr>
        <w:t xml:space="preserve">, 2022). Also, the implementation of policies regarding the use of alternative products in place of plastics improves the perception among the customers who are aware of the dangers of plastics. </w:t>
      </w:r>
    </w:p>
    <w:p w14:paraId="62A69361" w14:textId="77777777" w:rsidR="00901E8A" w:rsidRDefault="00901E8A" w:rsidP="00901E8A">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Threats: </w:t>
      </w:r>
      <w:r>
        <w:rPr>
          <w:rFonts w:ascii="Times New Roman" w:eastAsia="Times New Roman" w:hAnsi="Times New Roman" w:cs="Times New Roman"/>
          <w:sz w:val="24"/>
          <w:szCs w:val="24"/>
        </w:rPr>
        <w:t xml:space="preserve">The major threats or issues faced by the management of the hotel chains include the unavailability of these alternative products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demand-supply gaps. This could lead to a drastic increase </w:t>
      </w:r>
      <w:proofErr w:type="gramStart"/>
      <w:r>
        <w:rPr>
          <w:rFonts w:ascii="Times New Roman" w:eastAsia="Times New Roman" w:hAnsi="Times New Roman" w:cs="Times New Roman"/>
          <w:sz w:val="24"/>
          <w:szCs w:val="24"/>
        </w:rPr>
        <w:t>of</w:t>
      </w:r>
      <w:proofErr w:type="gramEnd"/>
      <w:r>
        <w:rPr>
          <w:rFonts w:ascii="Times New Roman" w:eastAsia="Times New Roman" w:hAnsi="Times New Roman" w:cs="Times New Roman"/>
          <w:sz w:val="24"/>
          <w:szCs w:val="24"/>
        </w:rPr>
        <w:t xml:space="preserve"> the price of these </w:t>
      </w:r>
      <w:proofErr w:type="gramStart"/>
      <w:r>
        <w:rPr>
          <w:rFonts w:ascii="Times New Roman" w:eastAsia="Times New Roman" w:hAnsi="Times New Roman" w:cs="Times New Roman"/>
          <w:sz w:val="24"/>
          <w:szCs w:val="24"/>
        </w:rPr>
        <w:t>products, and</w:t>
      </w:r>
      <w:proofErr w:type="gramEnd"/>
      <w:r>
        <w:rPr>
          <w:rFonts w:ascii="Times New Roman" w:eastAsia="Times New Roman" w:hAnsi="Times New Roman" w:cs="Times New Roman"/>
          <w:sz w:val="24"/>
          <w:szCs w:val="24"/>
        </w:rPr>
        <w:t xml:space="preserve"> could negatively impact the policies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implementing plastic-free practices. As a result, the goal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regarding the use of alternatives gets damaged. </w:t>
      </w:r>
      <w:proofErr w:type="gramStart"/>
      <w:r>
        <w:rPr>
          <w:rFonts w:ascii="Times New Roman" w:eastAsia="Times New Roman" w:hAnsi="Times New Roman" w:cs="Times New Roman"/>
          <w:sz w:val="24"/>
          <w:szCs w:val="24"/>
        </w:rPr>
        <w:t>And,</w:t>
      </w:r>
      <w:proofErr w:type="gramEnd"/>
      <w:r>
        <w:rPr>
          <w:rFonts w:ascii="Times New Roman" w:eastAsia="Times New Roman" w:hAnsi="Times New Roman" w:cs="Times New Roman"/>
          <w:sz w:val="24"/>
          <w:szCs w:val="24"/>
        </w:rPr>
        <w:t xml:space="preserve"> also hampers the local marine environment.   </w:t>
      </w:r>
    </w:p>
    <w:p w14:paraId="2B70D7A4" w14:textId="77777777" w:rsidR="00901E8A" w:rsidRDefault="00901E8A" w:rsidP="00901E8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0148DD25" wp14:editId="6358903B">
            <wp:extent cx="6092186" cy="3076253"/>
            <wp:effectExtent l="0" t="0" r="0" b="0"/>
            <wp:docPr id="1" name="image6.png" descr="A chart with text on i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 name="image6.png" descr="A chart with text on it&#10;&#10;Description automatically generated with medium confidence"/>
                    <pic:cNvPicPr preferRelativeResize="0"/>
                  </pic:nvPicPr>
                  <pic:blipFill>
                    <a:blip r:embed="rId7"/>
                    <a:srcRect/>
                    <a:stretch>
                      <a:fillRect/>
                    </a:stretch>
                  </pic:blipFill>
                  <pic:spPr>
                    <a:xfrm>
                      <a:off x="0" y="0"/>
                      <a:ext cx="6092186" cy="3076253"/>
                    </a:xfrm>
                    <a:prstGeom prst="rect">
                      <a:avLst/>
                    </a:prstGeom>
                    <a:ln/>
                  </pic:spPr>
                </pic:pic>
              </a:graphicData>
            </a:graphic>
          </wp:inline>
        </w:drawing>
      </w:r>
    </w:p>
    <w:p w14:paraId="230D7B88" w14:textId="77777777" w:rsidR="00901E8A" w:rsidRDefault="00901E8A" w:rsidP="00901E8A">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SWOT analysis</w:t>
      </w:r>
    </w:p>
    <w:p w14:paraId="5748D8C9" w14:textId="77777777" w:rsidR="00901E8A" w:rsidRDefault="00901E8A" w:rsidP="00901E8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Self-generated in MS Word)</w:t>
      </w:r>
    </w:p>
    <w:p w14:paraId="20B182B2" w14:textId="77777777" w:rsidR="00901E8A" w:rsidRDefault="00901E8A" w:rsidP="00901E8A"/>
    <w:p w14:paraId="54EF9AD0" w14:textId="77777777" w:rsidR="00901E8A" w:rsidRDefault="00901E8A" w:rsidP="00901E8A">
      <w:pPr>
        <w:pStyle w:val="Heading1"/>
        <w:spacing w:line="360" w:lineRule="auto"/>
        <w:jc w:val="both"/>
      </w:pPr>
      <w:bookmarkStart w:id="11" w:name="_iw2gw6n278k" w:colFirst="0" w:colLast="0"/>
      <w:bookmarkStart w:id="12" w:name="_Toc148542990"/>
      <w:bookmarkEnd w:id="11"/>
      <w:r>
        <w:t>5.0 Recommendations</w:t>
      </w:r>
      <w:bookmarkEnd w:id="12"/>
      <w:r>
        <w:t xml:space="preserve"> </w:t>
      </w:r>
    </w:p>
    <w:p w14:paraId="07130797" w14:textId="77777777" w:rsidR="00901E8A" w:rsidRDefault="00901E8A" w:rsidP="00901E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recommendations regarding the policies of the hotel chains in the UK about the use of plastics </w:t>
      </w:r>
      <w:proofErr w:type="gramStart"/>
      <w:r>
        <w:rPr>
          <w:rFonts w:ascii="Times New Roman" w:eastAsia="Times New Roman" w:hAnsi="Times New Roman" w:cs="Times New Roman"/>
          <w:sz w:val="24"/>
          <w:szCs w:val="24"/>
        </w:rPr>
        <w:t>were</w:t>
      </w:r>
      <w:proofErr w:type="gramEnd"/>
      <w:r>
        <w:rPr>
          <w:rFonts w:ascii="Times New Roman" w:eastAsia="Times New Roman" w:hAnsi="Times New Roman" w:cs="Times New Roman"/>
          <w:sz w:val="24"/>
          <w:szCs w:val="24"/>
        </w:rPr>
        <w:t xml:space="preserve"> given below.</w:t>
      </w:r>
    </w:p>
    <w:p w14:paraId="0016E029" w14:textId="77777777" w:rsidR="00901E8A" w:rsidRDefault="00901E8A" w:rsidP="00901E8A">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hotel chains should try to improve the use of plastic alternatives so that it </w:t>
      </w:r>
      <w:proofErr w:type="gramStart"/>
      <w:r>
        <w:rPr>
          <w:rFonts w:ascii="Times New Roman" w:eastAsia="Times New Roman" w:hAnsi="Times New Roman" w:cs="Times New Roman"/>
          <w:sz w:val="24"/>
          <w:szCs w:val="24"/>
        </w:rPr>
        <w:t>could</w:t>
      </w:r>
      <w:proofErr w:type="gramEnd"/>
      <w:r>
        <w:rPr>
          <w:rFonts w:ascii="Times New Roman" w:eastAsia="Times New Roman" w:hAnsi="Times New Roman" w:cs="Times New Roman"/>
          <w:sz w:val="24"/>
          <w:szCs w:val="24"/>
        </w:rPr>
        <w:t xml:space="preserve"> reduce the negative impact on the environment.</w:t>
      </w:r>
    </w:p>
    <w:p w14:paraId="08A23022" w14:textId="77777777" w:rsidR="00901E8A" w:rsidRDefault="00901E8A" w:rsidP="00901E8A">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management of the hotels should change the items </w:t>
      </w:r>
      <w:proofErr w:type="gramStart"/>
      <w:r>
        <w:rPr>
          <w:rFonts w:ascii="Times New Roman" w:eastAsia="Times New Roman" w:hAnsi="Times New Roman" w:cs="Times New Roman"/>
          <w:sz w:val="24"/>
          <w:szCs w:val="24"/>
        </w:rPr>
        <w:t>daily used</w:t>
      </w:r>
      <w:proofErr w:type="gramEnd"/>
      <w:r>
        <w:rPr>
          <w:rFonts w:ascii="Times New Roman" w:eastAsia="Times New Roman" w:hAnsi="Times New Roman" w:cs="Times New Roman"/>
          <w:sz w:val="24"/>
          <w:szCs w:val="24"/>
        </w:rPr>
        <w:t xml:space="preserve"> to serve their customers from SUPs to items like straws, toiletries, and cutlery made up of paper or wood items (</w:t>
      </w:r>
      <w:r>
        <w:rPr>
          <w:rFonts w:ascii="Times New Roman" w:eastAsia="Times New Roman" w:hAnsi="Times New Roman" w:cs="Times New Roman"/>
          <w:color w:val="222222"/>
          <w:sz w:val="24"/>
          <w:szCs w:val="24"/>
          <w:highlight w:val="white"/>
        </w:rPr>
        <w:t>McCaffery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2023).</w:t>
      </w:r>
    </w:p>
    <w:p w14:paraId="511D3469" w14:textId="77777777" w:rsidR="00901E8A" w:rsidRDefault="00901E8A" w:rsidP="00901E8A">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hotel chains of the UK should collaborate with local, as well as third-country suppliers of these products early so that they </w:t>
      </w:r>
      <w:proofErr w:type="gramStart"/>
      <w:r>
        <w:rPr>
          <w:rFonts w:ascii="Times New Roman" w:eastAsia="Times New Roman" w:hAnsi="Times New Roman" w:cs="Times New Roman"/>
          <w:sz w:val="24"/>
          <w:szCs w:val="24"/>
        </w:rPr>
        <w:t>could</w:t>
      </w:r>
      <w:proofErr w:type="gramEnd"/>
      <w:r>
        <w:rPr>
          <w:rFonts w:ascii="Times New Roman" w:eastAsia="Times New Roman" w:hAnsi="Times New Roman" w:cs="Times New Roman"/>
          <w:sz w:val="24"/>
          <w:szCs w:val="24"/>
        </w:rPr>
        <w:t xml:space="preserve"> get these products in an ample manner.</w:t>
      </w:r>
    </w:p>
    <w:p w14:paraId="68708025" w14:textId="77777777" w:rsidR="00901E8A" w:rsidRDefault="00901E8A" w:rsidP="00901E8A">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Regular monitoring of the staff used </w:t>
      </w:r>
      <w:proofErr w:type="gramStart"/>
      <w:r>
        <w:rPr>
          <w:rFonts w:ascii="Times New Roman" w:eastAsia="Times New Roman" w:hAnsi="Times New Roman" w:cs="Times New Roman"/>
          <w:sz w:val="24"/>
          <w:szCs w:val="24"/>
        </w:rPr>
        <w:t>in serving</w:t>
      </w:r>
      <w:proofErr w:type="gramEnd"/>
      <w:r>
        <w:rPr>
          <w:rFonts w:ascii="Times New Roman" w:eastAsia="Times New Roman" w:hAnsi="Times New Roman" w:cs="Times New Roman"/>
          <w:sz w:val="24"/>
          <w:szCs w:val="24"/>
        </w:rPr>
        <w:t xml:space="preserve"> their customers should be carried out by the management.  </w:t>
      </w:r>
    </w:p>
    <w:p w14:paraId="3EF0F790" w14:textId="77777777" w:rsidR="00901E8A" w:rsidRDefault="00901E8A" w:rsidP="00901E8A">
      <w:pPr>
        <w:pStyle w:val="Heading1"/>
        <w:spacing w:line="360" w:lineRule="auto"/>
        <w:jc w:val="both"/>
      </w:pPr>
      <w:bookmarkStart w:id="13" w:name="_3vti9hntijfq" w:colFirst="0" w:colLast="0"/>
      <w:bookmarkStart w:id="14" w:name="_Toc148542991"/>
      <w:bookmarkEnd w:id="13"/>
      <w:r>
        <w:t>6.0 Conclusion</w:t>
      </w:r>
      <w:bookmarkEnd w:id="14"/>
      <w:r>
        <w:t xml:space="preserve"> </w:t>
      </w:r>
    </w:p>
    <w:p w14:paraId="3D562D46" w14:textId="77777777" w:rsidR="00901E8A" w:rsidRDefault="00901E8A" w:rsidP="00901E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it could be said that the plastic waste generated by the hotel and hospitality industry is a major contributing factor behind the creation of global emergencies like the “Great Pacific Garbage Patch”. The hotel industry of Manchester had already adopted some relevant policies in changing the use of plastic products in serving their customers. This would also improve their impression of the customers, who were increasingly </w:t>
      </w:r>
      <w:proofErr w:type="gramStart"/>
      <w:r>
        <w:rPr>
          <w:rFonts w:ascii="Times New Roman" w:eastAsia="Times New Roman" w:hAnsi="Times New Roman" w:cs="Times New Roman"/>
          <w:sz w:val="24"/>
          <w:szCs w:val="24"/>
        </w:rPr>
        <w:t>environment-friendly</w:t>
      </w:r>
      <w:proofErr w:type="gramEnd"/>
      <w:r>
        <w:rPr>
          <w:rFonts w:ascii="Times New Roman" w:eastAsia="Times New Roman" w:hAnsi="Times New Roman" w:cs="Times New Roman"/>
          <w:sz w:val="24"/>
          <w:szCs w:val="24"/>
        </w:rPr>
        <w:t xml:space="preserve"> to meet their goals. This </w:t>
      </w:r>
      <w:proofErr w:type="gramStart"/>
      <w:r>
        <w:rPr>
          <w:rFonts w:ascii="Times New Roman" w:eastAsia="Times New Roman" w:hAnsi="Times New Roman" w:cs="Times New Roman"/>
          <w:sz w:val="24"/>
          <w:szCs w:val="24"/>
        </w:rPr>
        <w:t>had</w:t>
      </w:r>
      <w:proofErr w:type="gramEnd"/>
      <w:r>
        <w:rPr>
          <w:rFonts w:ascii="Times New Roman" w:eastAsia="Times New Roman" w:hAnsi="Times New Roman" w:cs="Times New Roman"/>
          <w:sz w:val="24"/>
          <w:szCs w:val="24"/>
        </w:rPr>
        <w:t xml:space="preserve"> also contributed to the improvement of the tourism industry in the region.  They also provide the customers with certain amenities in the room alternative to the plastics. Like napkins, wrapping items for bedsheets, towels, and body soaps or shampoos among others. Thus, in an overall context, it could be said that the reduced use of plastics would improve the business of those hotels in the hospitality sector of the UK.    </w:t>
      </w:r>
      <w:r>
        <w:br w:type="page"/>
      </w:r>
    </w:p>
    <w:p w14:paraId="2E13A7BA" w14:textId="77777777" w:rsidR="00901E8A" w:rsidRDefault="00901E8A" w:rsidP="00901E8A">
      <w:pPr>
        <w:pStyle w:val="Heading1"/>
        <w:spacing w:line="360" w:lineRule="auto"/>
        <w:jc w:val="both"/>
      </w:pPr>
      <w:bookmarkStart w:id="15" w:name="_i0e44ntbrp9m" w:colFirst="0" w:colLast="0"/>
      <w:bookmarkStart w:id="16" w:name="_Toc148542992"/>
      <w:bookmarkEnd w:id="15"/>
      <w:r>
        <w:lastRenderedPageBreak/>
        <w:t>Reference List</w:t>
      </w:r>
      <w:bookmarkEnd w:id="16"/>
    </w:p>
    <w:p w14:paraId="4316677B" w14:textId="77777777" w:rsidR="00901E8A" w:rsidRPr="00DC40FB" w:rsidRDefault="00901E8A" w:rsidP="00901E8A">
      <w:pPr>
        <w:spacing w:line="360" w:lineRule="auto"/>
        <w:jc w:val="both"/>
        <w:rPr>
          <w:rFonts w:ascii="Times New Roman" w:hAnsi="Times New Roman" w:cs="Times New Roman"/>
          <w:color w:val="222222"/>
          <w:sz w:val="24"/>
          <w:szCs w:val="24"/>
          <w:shd w:val="clear" w:color="auto" w:fill="FFFFFF"/>
        </w:rPr>
      </w:pPr>
      <w:r w:rsidRPr="00DC40FB">
        <w:rPr>
          <w:rFonts w:ascii="Times New Roman" w:hAnsi="Times New Roman" w:cs="Times New Roman"/>
          <w:color w:val="222222"/>
          <w:sz w:val="24"/>
          <w:szCs w:val="24"/>
          <w:shd w:val="clear" w:color="auto" w:fill="FFFFFF"/>
        </w:rPr>
        <w:t>Ajaj, R.</w:t>
      </w:r>
      <w:r>
        <w:rPr>
          <w:rFonts w:ascii="Times New Roman" w:hAnsi="Times New Roman" w:cs="Times New Roman"/>
          <w:color w:val="222222"/>
          <w:sz w:val="24"/>
          <w:szCs w:val="24"/>
          <w:shd w:val="clear" w:color="auto" w:fill="FFFFFF"/>
        </w:rPr>
        <w:t xml:space="preserve"> </w:t>
      </w:r>
      <w:r w:rsidRPr="00765848">
        <w:rPr>
          <w:rFonts w:ascii="Times New Roman" w:hAnsi="Times New Roman" w:cs="Times New Roman"/>
          <w:i/>
          <w:iCs/>
          <w:color w:val="222222"/>
          <w:sz w:val="24"/>
          <w:szCs w:val="24"/>
          <w:shd w:val="clear" w:color="auto" w:fill="FFFFFF"/>
        </w:rPr>
        <w:t>et al</w:t>
      </w:r>
      <w:r>
        <w:rPr>
          <w:rFonts w:ascii="Times New Roman" w:hAnsi="Times New Roman" w:cs="Times New Roman"/>
          <w:color w:val="222222"/>
          <w:sz w:val="24"/>
          <w:szCs w:val="24"/>
          <w:shd w:val="clear" w:color="auto" w:fill="FFFFFF"/>
        </w:rPr>
        <w:t xml:space="preserve"> (</w:t>
      </w:r>
      <w:r w:rsidRPr="00DC40FB">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DC40FB">
        <w:rPr>
          <w:rFonts w:ascii="Times New Roman" w:hAnsi="Times New Roman" w:cs="Times New Roman"/>
          <w:color w:val="222222"/>
          <w:sz w:val="24"/>
          <w:szCs w:val="24"/>
          <w:shd w:val="clear" w:color="auto" w:fill="FFFFFF"/>
        </w:rPr>
        <w:t xml:space="preserve"> A revision for the different reuses of polyethylene terephthalate (PET) water bottles. </w:t>
      </w:r>
      <w:r w:rsidRPr="00DC40FB">
        <w:rPr>
          <w:rFonts w:ascii="Times New Roman" w:hAnsi="Times New Roman" w:cs="Times New Roman"/>
          <w:i/>
          <w:iCs/>
          <w:color w:val="222222"/>
          <w:sz w:val="24"/>
          <w:szCs w:val="24"/>
          <w:shd w:val="clear" w:color="auto" w:fill="FFFFFF"/>
        </w:rPr>
        <w:t>Sustainability</w:t>
      </w:r>
      <w:r w:rsidRPr="00DC40FB">
        <w:rPr>
          <w:rFonts w:ascii="Times New Roman" w:hAnsi="Times New Roman" w:cs="Times New Roman"/>
          <w:color w:val="222222"/>
          <w:sz w:val="24"/>
          <w:szCs w:val="24"/>
          <w:shd w:val="clear" w:color="auto" w:fill="FFFFFF"/>
        </w:rPr>
        <w:t>, </w:t>
      </w:r>
      <w:r w:rsidRPr="00DC40FB">
        <w:rPr>
          <w:rFonts w:ascii="Times New Roman" w:hAnsi="Times New Roman" w:cs="Times New Roman"/>
          <w:i/>
          <w:iCs/>
          <w:color w:val="222222"/>
          <w:sz w:val="24"/>
          <w:szCs w:val="24"/>
          <w:shd w:val="clear" w:color="auto" w:fill="FFFFFF"/>
        </w:rPr>
        <w:t>14</w:t>
      </w:r>
      <w:r w:rsidRPr="00DC40FB">
        <w:rPr>
          <w:rFonts w:ascii="Times New Roman" w:hAnsi="Times New Roman" w:cs="Times New Roman"/>
          <w:color w:val="222222"/>
          <w:sz w:val="24"/>
          <w:szCs w:val="24"/>
          <w:shd w:val="clear" w:color="auto" w:fill="FFFFFF"/>
        </w:rPr>
        <w:t>(8), p.4583.</w:t>
      </w:r>
    </w:p>
    <w:p w14:paraId="4D8CBC83" w14:textId="77777777" w:rsidR="00901E8A" w:rsidRPr="00DC40FB" w:rsidRDefault="00901E8A" w:rsidP="00901E8A">
      <w:pPr>
        <w:spacing w:line="360" w:lineRule="auto"/>
        <w:jc w:val="both"/>
        <w:rPr>
          <w:rFonts w:ascii="Times New Roman" w:hAnsi="Times New Roman" w:cs="Times New Roman"/>
          <w:color w:val="222222"/>
          <w:sz w:val="24"/>
          <w:szCs w:val="24"/>
          <w:shd w:val="clear" w:color="auto" w:fill="FFFFFF"/>
        </w:rPr>
      </w:pPr>
      <w:r w:rsidRPr="00DC40FB">
        <w:rPr>
          <w:rFonts w:ascii="Times New Roman" w:hAnsi="Times New Roman" w:cs="Times New Roman"/>
          <w:color w:val="222222"/>
          <w:sz w:val="24"/>
          <w:szCs w:val="24"/>
          <w:shd w:val="clear" w:color="auto" w:fill="FFFFFF"/>
        </w:rPr>
        <w:t xml:space="preserve">Barrowclough, D. and Deere Birkbeck, C. </w:t>
      </w:r>
      <w:r>
        <w:rPr>
          <w:rFonts w:ascii="Times New Roman" w:hAnsi="Times New Roman" w:cs="Times New Roman"/>
          <w:color w:val="222222"/>
          <w:sz w:val="24"/>
          <w:szCs w:val="24"/>
          <w:shd w:val="clear" w:color="auto" w:fill="FFFFFF"/>
        </w:rPr>
        <w:t>(</w:t>
      </w:r>
      <w:r w:rsidRPr="00DC40FB">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DC40FB">
        <w:rPr>
          <w:rFonts w:ascii="Times New Roman" w:hAnsi="Times New Roman" w:cs="Times New Roman"/>
          <w:color w:val="222222"/>
          <w:sz w:val="24"/>
          <w:szCs w:val="24"/>
          <w:shd w:val="clear" w:color="auto" w:fill="FFFFFF"/>
        </w:rPr>
        <w:t> </w:t>
      </w:r>
      <w:r w:rsidRPr="00DC40FB">
        <w:rPr>
          <w:rFonts w:ascii="Times New Roman" w:hAnsi="Times New Roman" w:cs="Times New Roman"/>
          <w:i/>
          <w:iCs/>
          <w:color w:val="222222"/>
          <w:sz w:val="24"/>
          <w:szCs w:val="24"/>
          <w:shd w:val="clear" w:color="auto" w:fill="FFFFFF"/>
        </w:rPr>
        <w:t>Transforming the global plastics economy: the political economy and governance of plastics production and pollution</w:t>
      </w:r>
      <w:r w:rsidRPr="00DC40FB">
        <w:rPr>
          <w:rFonts w:ascii="Times New Roman" w:hAnsi="Times New Roman" w:cs="Times New Roman"/>
          <w:color w:val="222222"/>
          <w:sz w:val="24"/>
          <w:szCs w:val="24"/>
          <w:shd w:val="clear" w:color="auto" w:fill="FFFFFF"/>
        </w:rPr>
        <w:t> (No. 142). GEG Working Paper.</w:t>
      </w:r>
    </w:p>
    <w:p w14:paraId="2B28DDD6" w14:textId="77777777" w:rsidR="00901E8A" w:rsidRPr="00DC40FB" w:rsidRDefault="00901E8A" w:rsidP="00901E8A">
      <w:pPr>
        <w:spacing w:line="360" w:lineRule="auto"/>
        <w:jc w:val="both"/>
        <w:rPr>
          <w:rFonts w:ascii="Times New Roman" w:hAnsi="Times New Roman" w:cs="Times New Roman"/>
          <w:color w:val="222222"/>
          <w:sz w:val="24"/>
          <w:szCs w:val="24"/>
          <w:shd w:val="clear" w:color="auto" w:fill="FFFFFF"/>
        </w:rPr>
      </w:pPr>
      <w:r w:rsidRPr="00DC40FB">
        <w:rPr>
          <w:rFonts w:ascii="Times New Roman" w:hAnsi="Times New Roman" w:cs="Times New Roman"/>
          <w:color w:val="222222"/>
          <w:sz w:val="24"/>
          <w:szCs w:val="24"/>
          <w:shd w:val="clear" w:color="auto" w:fill="FFFFFF"/>
        </w:rPr>
        <w:t>Di Paolo, L</w:t>
      </w:r>
      <w:r>
        <w:rPr>
          <w:rFonts w:ascii="Times New Roman" w:hAnsi="Times New Roman" w:cs="Times New Roman"/>
          <w:color w:val="222222"/>
          <w:sz w:val="24"/>
          <w:szCs w:val="24"/>
          <w:shd w:val="clear" w:color="auto" w:fill="FFFFFF"/>
        </w:rPr>
        <w:t xml:space="preserve">. </w:t>
      </w:r>
      <w:r w:rsidRPr="00765848">
        <w:rPr>
          <w:rFonts w:ascii="Times New Roman" w:hAnsi="Times New Roman" w:cs="Times New Roman"/>
          <w:i/>
          <w:iCs/>
          <w:color w:val="222222"/>
          <w:sz w:val="24"/>
          <w:szCs w:val="24"/>
          <w:shd w:val="clear" w:color="auto" w:fill="FFFFFF"/>
        </w:rPr>
        <w:t>et al</w:t>
      </w:r>
      <w:r>
        <w:rPr>
          <w:rFonts w:ascii="Times New Roman" w:hAnsi="Times New Roman" w:cs="Times New Roman"/>
          <w:color w:val="222222"/>
          <w:sz w:val="24"/>
          <w:szCs w:val="24"/>
          <w:shd w:val="clear" w:color="auto" w:fill="FFFFFF"/>
        </w:rPr>
        <w:t xml:space="preserve"> (</w:t>
      </w:r>
      <w:r w:rsidRPr="00DC40FB">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DC40FB">
        <w:rPr>
          <w:rFonts w:ascii="Times New Roman" w:hAnsi="Times New Roman" w:cs="Times New Roman"/>
          <w:color w:val="222222"/>
          <w:sz w:val="24"/>
          <w:szCs w:val="24"/>
          <w:shd w:val="clear" w:color="auto" w:fill="FFFFFF"/>
        </w:rPr>
        <w:t xml:space="preserve"> Carbon Footprint of Single-Use Plastic Items and Their Substitution. </w:t>
      </w:r>
      <w:r w:rsidRPr="00DC40FB">
        <w:rPr>
          <w:rFonts w:ascii="Times New Roman" w:hAnsi="Times New Roman" w:cs="Times New Roman"/>
          <w:i/>
          <w:iCs/>
          <w:color w:val="222222"/>
          <w:sz w:val="24"/>
          <w:szCs w:val="24"/>
          <w:shd w:val="clear" w:color="auto" w:fill="FFFFFF"/>
        </w:rPr>
        <w:t>Sustainability</w:t>
      </w:r>
      <w:r w:rsidRPr="00DC40FB">
        <w:rPr>
          <w:rFonts w:ascii="Times New Roman" w:hAnsi="Times New Roman" w:cs="Times New Roman"/>
          <w:color w:val="222222"/>
          <w:sz w:val="24"/>
          <w:szCs w:val="24"/>
          <w:shd w:val="clear" w:color="auto" w:fill="FFFFFF"/>
        </w:rPr>
        <w:t>, </w:t>
      </w:r>
      <w:r w:rsidRPr="00DC40FB">
        <w:rPr>
          <w:rFonts w:ascii="Times New Roman" w:hAnsi="Times New Roman" w:cs="Times New Roman"/>
          <w:i/>
          <w:iCs/>
          <w:color w:val="222222"/>
          <w:sz w:val="24"/>
          <w:szCs w:val="24"/>
          <w:shd w:val="clear" w:color="auto" w:fill="FFFFFF"/>
        </w:rPr>
        <w:t>14</w:t>
      </w:r>
      <w:r w:rsidRPr="00DC40FB">
        <w:rPr>
          <w:rFonts w:ascii="Times New Roman" w:hAnsi="Times New Roman" w:cs="Times New Roman"/>
          <w:color w:val="222222"/>
          <w:sz w:val="24"/>
          <w:szCs w:val="24"/>
          <w:shd w:val="clear" w:color="auto" w:fill="FFFFFF"/>
        </w:rPr>
        <w:t>(24), p.16563.</w:t>
      </w:r>
    </w:p>
    <w:p w14:paraId="59D311F7" w14:textId="77777777" w:rsidR="00901E8A" w:rsidRPr="00DC40FB" w:rsidRDefault="00901E8A" w:rsidP="00901E8A">
      <w:pPr>
        <w:spacing w:line="360" w:lineRule="auto"/>
        <w:jc w:val="both"/>
        <w:rPr>
          <w:rFonts w:ascii="Times New Roman" w:hAnsi="Times New Roman" w:cs="Times New Roman"/>
          <w:color w:val="222222"/>
          <w:sz w:val="24"/>
          <w:szCs w:val="24"/>
          <w:shd w:val="clear" w:color="auto" w:fill="FFFFFF"/>
        </w:rPr>
      </w:pPr>
      <w:r w:rsidRPr="00DC40FB">
        <w:rPr>
          <w:rFonts w:ascii="Times New Roman" w:hAnsi="Times New Roman" w:cs="Times New Roman"/>
          <w:color w:val="222222"/>
          <w:sz w:val="24"/>
          <w:szCs w:val="24"/>
          <w:shd w:val="clear" w:color="auto" w:fill="FFFFFF"/>
        </w:rPr>
        <w:t>El-</w:t>
      </w:r>
      <w:proofErr w:type="spellStart"/>
      <w:r w:rsidRPr="00DC40FB">
        <w:rPr>
          <w:rFonts w:ascii="Times New Roman" w:hAnsi="Times New Roman" w:cs="Times New Roman"/>
          <w:color w:val="222222"/>
          <w:sz w:val="24"/>
          <w:szCs w:val="24"/>
          <w:shd w:val="clear" w:color="auto" w:fill="FFFFFF"/>
        </w:rPr>
        <w:t>Jourbagy</w:t>
      </w:r>
      <w:proofErr w:type="spellEnd"/>
      <w:r w:rsidRPr="00DC40FB">
        <w:rPr>
          <w:rFonts w:ascii="Times New Roman" w:hAnsi="Times New Roman" w:cs="Times New Roman"/>
          <w:color w:val="222222"/>
          <w:sz w:val="24"/>
          <w:szCs w:val="24"/>
          <w:shd w:val="clear" w:color="auto" w:fill="FFFFFF"/>
        </w:rPr>
        <w:t>, J.</w:t>
      </w:r>
      <w:r>
        <w:rPr>
          <w:rFonts w:ascii="Times New Roman" w:hAnsi="Times New Roman" w:cs="Times New Roman"/>
          <w:color w:val="222222"/>
          <w:sz w:val="24"/>
          <w:szCs w:val="24"/>
          <w:shd w:val="clear" w:color="auto" w:fill="FFFFFF"/>
        </w:rPr>
        <w:t xml:space="preserve"> </w:t>
      </w:r>
      <w:r w:rsidRPr="00765848">
        <w:rPr>
          <w:rFonts w:ascii="Times New Roman" w:hAnsi="Times New Roman" w:cs="Times New Roman"/>
          <w:i/>
          <w:iCs/>
          <w:color w:val="222222"/>
          <w:sz w:val="24"/>
          <w:szCs w:val="24"/>
          <w:shd w:val="clear" w:color="auto" w:fill="FFFFFF"/>
        </w:rPr>
        <w:t>et al</w:t>
      </w:r>
      <w:r w:rsidRPr="00DC40FB">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r w:rsidRPr="00DC40FB">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DC40FB">
        <w:rPr>
          <w:rFonts w:ascii="Times New Roman" w:hAnsi="Times New Roman" w:cs="Times New Roman"/>
          <w:color w:val="222222"/>
          <w:sz w:val="24"/>
          <w:szCs w:val="24"/>
          <w:shd w:val="clear" w:color="auto" w:fill="FFFFFF"/>
        </w:rPr>
        <w:t xml:space="preserve"> Creating an Industrial Regulatory Framework to Reduce Plastics. </w:t>
      </w:r>
      <w:r w:rsidRPr="00DC40FB">
        <w:rPr>
          <w:rFonts w:ascii="Times New Roman" w:hAnsi="Times New Roman" w:cs="Times New Roman"/>
          <w:i/>
          <w:iCs/>
          <w:color w:val="222222"/>
          <w:sz w:val="24"/>
          <w:szCs w:val="24"/>
          <w:shd w:val="clear" w:color="auto" w:fill="FFFFFF"/>
        </w:rPr>
        <w:t>Berkeley Bus. LJ</w:t>
      </w:r>
      <w:r w:rsidRPr="00DC40FB">
        <w:rPr>
          <w:rFonts w:ascii="Times New Roman" w:hAnsi="Times New Roman" w:cs="Times New Roman"/>
          <w:color w:val="222222"/>
          <w:sz w:val="24"/>
          <w:szCs w:val="24"/>
          <w:shd w:val="clear" w:color="auto" w:fill="FFFFFF"/>
        </w:rPr>
        <w:t>, </w:t>
      </w:r>
      <w:r w:rsidRPr="00DC40FB">
        <w:rPr>
          <w:rFonts w:ascii="Times New Roman" w:hAnsi="Times New Roman" w:cs="Times New Roman"/>
          <w:i/>
          <w:iCs/>
          <w:color w:val="222222"/>
          <w:sz w:val="24"/>
          <w:szCs w:val="24"/>
          <w:shd w:val="clear" w:color="auto" w:fill="FFFFFF"/>
        </w:rPr>
        <w:t>18</w:t>
      </w:r>
      <w:r w:rsidRPr="00DC40FB">
        <w:rPr>
          <w:rFonts w:ascii="Times New Roman" w:hAnsi="Times New Roman" w:cs="Times New Roman"/>
          <w:color w:val="222222"/>
          <w:sz w:val="24"/>
          <w:szCs w:val="24"/>
          <w:shd w:val="clear" w:color="auto" w:fill="FFFFFF"/>
        </w:rPr>
        <w:t>, p.94.</w:t>
      </w:r>
    </w:p>
    <w:p w14:paraId="1165058D" w14:textId="77777777" w:rsidR="00901E8A" w:rsidRDefault="00901E8A" w:rsidP="00901E8A">
      <w:pPr>
        <w:spacing w:line="360" w:lineRule="auto"/>
        <w:jc w:val="both"/>
        <w:rPr>
          <w:rFonts w:ascii="Times New Roman" w:hAnsi="Times New Roman" w:cs="Times New Roman"/>
          <w:color w:val="222222"/>
          <w:sz w:val="24"/>
          <w:szCs w:val="24"/>
          <w:shd w:val="clear" w:color="auto" w:fill="FFFFFF"/>
        </w:rPr>
      </w:pPr>
      <w:r w:rsidRPr="00DC40FB">
        <w:rPr>
          <w:rFonts w:ascii="Times New Roman" w:hAnsi="Times New Roman" w:cs="Times New Roman"/>
          <w:color w:val="222222"/>
          <w:sz w:val="24"/>
          <w:szCs w:val="24"/>
          <w:shd w:val="clear" w:color="auto" w:fill="FFFFFF"/>
        </w:rPr>
        <w:t>Idris, S.N.</w:t>
      </w:r>
      <w:r>
        <w:rPr>
          <w:rFonts w:ascii="Times New Roman" w:hAnsi="Times New Roman" w:cs="Times New Roman"/>
          <w:color w:val="222222"/>
          <w:sz w:val="24"/>
          <w:szCs w:val="24"/>
          <w:shd w:val="clear" w:color="auto" w:fill="FFFFFF"/>
        </w:rPr>
        <w:t xml:space="preserve"> </w:t>
      </w:r>
      <w:r w:rsidRPr="00765848">
        <w:rPr>
          <w:rFonts w:ascii="Times New Roman" w:hAnsi="Times New Roman" w:cs="Times New Roman"/>
          <w:i/>
          <w:iCs/>
          <w:color w:val="222222"/>
          <w:sz w:val="24"/>
          <w:szCs w:val="24"/>
          <w:shd w:val="clear" w:color="auto" w:fill="FFFFFF"/>
        </w:rPr>
        <w:t>et al</w:t>
      </w:r>
      <w:r>
        <w:rPr>
          <w:rFonts w:ascii="Times New Roman" w:hAnsi="Times New Roman" w:cs="Times New Roman"/>
          <w:color w:val="222222"/>
          <w:sz w:val="24"/>
          <w:szCs w:val="24"/>
          <w:shd w:val="clear" w:color="auto" w:fill="FFFFFF"/>
        </w:rPr>
        <w:t xml:space="preserve"> (</w:t>
      </w:r>
      <w:r w:rsidRPr="00DC40FB">
        <w:rPr>
          <w:rFonts w:ascii="Times New Roman" w:hAnsi="Times New Roman" w:cs="Times New Roman"/>
          <w:color w:val="222222"/>
          <w:sz w:val="24"/>
          <w:szCs w:val="24"/>
          <w:shd w:val="clear" w:color="auto" w:fill="FFFFFF"/>
        </w:rPr>
        <w:t>2023</w:t>
      </w:r>
      <w:r>
        <w:rPr>
          <w:rFonts w:ascii="Times New Roman" w:hAnsi="Times New Roman" w:cs="Times New Roman"/>
          <w:color w:val="222222"/>
          <w:sz w:val="24"/>
          <w:szCs w:val="24"/>
          <w:shd w:val="clear" w:color="auto" w:fill="FFFFFF"/>
        </w:rPr>
        <w:t>)</w:t>
      </w:r>
      <w:r w:rsidRPr="00DC40FB">
        <w:rPr>
          <w:rFonts w:ascii="Times New Roman" w:hAnsi="Times New Roman" w:cs="Times New Roman"/>
          <w:color w:val="222222"/>
          <w:sz w:val="24"/>
          <w:szCs w:val="24"/>
          <w:shd w:val="clear" w:color="auto" w:fill="FFFFFF"/>
        </w:rPr>
        <w:t xml:space="preserve"> The degradation of single-use plastics and commercially viable bioplastics in the environment: A review. </w:t>
      </w:r>
      <w:r w:rsidRPr="00DC40FB">
        <w:rPr>
          <w:rFonts w:ascii="Times New Roman" w:hAnsi="Times New Roman" w:cs="Times New Roman"/>
          <w:i/>
          <w:iCs/>
          <w:color w:val="222222"/>
          <w:sz w:val="24"/>
          <w:szCs w:val="24"/>
          <w:shd w:val="clear" w:color="auto" w:fill="FFFFFF"/>
        </w:rPr>
        <w:t>Environmental research</w:t>
      </w:r>
      <w:r w:rsidRPr="00DC40FB">
        <w:rPr>
          <w:rFonts w:ascii="Times New Roman" w:hAnsi="Times New Roman" w:cs="Times New Roman"/>
          <w:color w:val="222222"/>
          <w:sz w:val="24"/>
          <w:szCs w:val="24"/>
          <w:shd w:val="clear" w:color="auto" w:fill="FFFFFF"/>
        </w:rPr>
        <w:t>, </w:t>
      </w:r>
      <w:r w:rsidRPr="00DC40FB">
        <w:rPr>
          <w:rFonts w:ascii="Times New Roman" w:hAnsi="Times New Roman" w:cs="Times New Roman"/>
          <w:i/>
          <w:iCs/>
          <w:color w:val="222222"/>
          <w:sz w:val="24"/>
          <w:szCs w:val="24"/>
          <w:shd w:val="clear" w:color="auto" w:fill="FFFFFF"/>
        </w:rPr>
        <w:t>231</w:t>
      </w:r>
      <w:r w:rsidRPr="00DC40FB">
        <w:rPr>
          <w:rFonts w:ascii="Times New Roman" w:hAnsi="Times New Roman" w:cs="Times New Roman"/>
          <w:color w:val="222222"/>
          <w:sz w:val="24"/>
          <w:szCs w:val="24"/>
          <w:shd w:val="clear" w:color="auto" w:fill="FFFFFF"/>
        </w:rPr>
        <w:t>, p.115988.</w:t>
      </w:r>
    </w:p>
    <w:p w14:paraId="6B92BD60" w14:textId="77777777" w:rsidR="00901E8A" w:rsidRPr="0086487F" w:rsidRDefault="00901E8A" w:rsidP="00901E8A">
      <w:pPr>
        <w:spacing w:line="360" w:lineRule="auto"/>
        <w:jc w:val="both"/>
        <w:rPr>
          <w:rFonts w:ascii="Times New Roman" w:hAnsi="Times New Roman" w:cs="Times New Roman"/>
          <w:sz w:val="24"/>
          <w:szCs w:val="24"/>
        </w:rPr>
      </w:pPr>
      <w:proofErr w:type="spellStart"/>
      <w:r w:rsidRPr="00DC40FB">
        <w:rPr>
          <w:rFonts w:ascii="Times New Roman" w:hAnsi="Times New Roman" w:cs="Times New Roman"/>
          <w:color w:val="222222"/>
          <w:sz w:val="24"/>
          <w:szCs w:val="24"/>
          <w:shd w:val="clear" w:color="auto" w:fill="FFFFFF"/>
        </w:rPr>
        <w:t>Keshamma</w:t>
      </w:r>
      <w:proofErr w:type="spellEnd"/>
      <w:r w:rsidRPr="00DC40FB">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A.</w:t>
      </w:r>
      <w:r w:rsidRPr="00DC40FB">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r w:rsidRPr="00DC40FB">
        <w:rPr>
          <w:rFonts w:ascii="Times New Roman" w:hAnsi="Times New Roman" w:cs="Times New Roman"/>
          <w:color w:val="222222"/>
          <w:sz w:val="24"/>
          <w:szCs w:val="24"/>
          <w:shd w:val="clear" w:color="auto" w:fill="FFFFFF"/>
        </w:rPr>
        <w:t>2022</w:t>
      </w:r>
      <w:r w:rsidRPr="00DC40FB">
        <w:rPr>
          <w:rFonts w:ascii="Times New Roman" w:hAnsi="Times New Roman" w:cs="Times New Roman"/>
          <w:sz w:val="24"/>
          <w:szCs w:val="24"/>
        </w:rPr>
        <w:t xml:space="preserve">) Plastic Mitigation, The Worldwide Effort. Available at: https://booksagapublications.org/books [Accessed on: </w:t>
      </w:r>
      <w:r>
        <w:rPr>
          <w:rFonts w:ascii="Times New Roman" w:hAnsi="Times New Roman" w:cs="Times New Roman"/>
          <w:sz w:val="24"/>
          <w:szCs w:val="24"/>
        </w:rPr>
        <w:t>20</w:t>
      </w:r>
      <w:r w:rsidRPr="00DC40FB">
        <w:rPr>
          <w:rFonts w:ascii="Times New Roman" w:hAnsi="Times New Roman" w:cs="Times New Roman"/>
          <w:sz w:val="24"/>
          <w:szCs w:val="24"/>
        </w:rPr>
        <w:t>/10/2023]</w:t>
      </w:r>
    </w:p>
    <w:p w14:paraId="7777ECD4" w14:textId="77777777" w:rsidR="00901E8A" w:rsidRDefault="00901E8A" w:rsidP="00901E8A">
      <w:pPr>
        <w:spacing w:line="360" w:lineRule="auto"/>
        <w:jc w:val="both"/>
        <w:rPr>
          <w:rFonts w:ascii="Times New Roman" w:hAnsi="Times New Roman" w:cs="Times New Roman"/>
          <w:color w:val="222222"/>
          <w:sz w:val="24"/>
          <w:szCs w:val="24"/>
          <w:shd w:val="clear" w:color="auto" w:fill="FFFFFF"/>
        </w:rPr>
      </w:pPr>
      <w:proofErr w:type="spellStart"/>
      <w:r w:rsidRPr="00DC40FB">
        <w:rPr>
          <w:rFonts w:ascii="Times New Roman" w:hAnsi="Times New Roman" w:cs="Times New Roman"/>
          <w:color w:val="222222"/>
          <w:sz w:val="24"/>
          <w:szCs w:val="24"/>
          <w:shd w:val="clear" w:color="auto" w:fill="FFFFFF"/>
        </w:rPr>
        <w:t>Lechthaler</w:t>
      </w:r>
      <w:proofErr w:type="spellEnd"/>
      <w:r w:rsidRPr="00DC40FB">
        <w:rPr>
          <w:rFonts w:ascii="Times New Roman" w:hAnsi="Times New Roman" w:cs="Times New Roman"/>
          <w:color w:val="222222"/>
          <w:sz w:val="24"/>
          <w:szCs w:val="24"/>
          <w:shd w:val="clear" w:color="auto" w:fill="FFFFFF"/>
        </w:rPr>
        <w:t>, S.</w:t>
      </w:r>
      <w:r>
        <w:rPr>
          <w:rFonts w:ascii="Times New Roman" w:hAnsi="Times New Roman" w:cs="Times New Roman"/>
          <w:color w:val="222222"/>
          <w:sz w:val="24"/>
          <w:szCs w:val="24"/>
          <w:shd w:val="clear" w:color="auto" w:fill="FFFFFF"/>
        </w:rPr>
        <w:t xml:space="preserve"> </w:t>
      </w:r>
      <w:r w:rsidRPr="00765848">
        <w:rPr>
          <w:rFonts w:ascii="Times New Roman" w:hAnsi="Times New Roman" w:cs="Times New Roman"/>
          <w:i/>
          <w:iCs/>
          <w:color w:val="222222"/>
          <w:sz w:val="24"/>
          <w:szCs w:val="24"/>
          <w:shd w:val="clear" w:color="auto" w:fill="FFFFFF"/>
        </w:rPr>
        <w:t>et al</w:t>
      </w:r>
      <w:r w:rsidRPr="00DC40FB">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r w:rsidRPr="00DC40FB">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DC40FB">
        <w:rPr>
          <w:rFonts w:ascii="Times New Roman" w:hAnsi="Times New Roman" w:cs="Times New Roman"/>
          <w:color w:val="222222"/>
          <w:sz w:val="24"/>
          <w:szCs w:val="24"/>
          <w:shd w:val="clear" w:color="auto" w:fill="FFFFFF"/>
        </w:rPr>
        <w:t xml:space="preserve"> The way of </w:t>
      </w:r>
      <w:proofErr w:type="spellStart"/>
      <w:r w:rsidRPr="00DC40FB">
        <w:rPr>
          <w:rFonts w:ascii="Times New Roman" w:hAnsi="Times New Roman" w:cs="Times New Roman"/>
          <w:color w:val="222222"/>
          <w:sz w:val="24"/>
          <w:szCs w:val="24"/>
          <w:shd w:val="clear" w:color="auto" w:fill="FFFFFF"/>
        </w:rPr>
        <w:t>macroplastic</w:t>
      </w:r>
      <w:proofErr w:type="spellEnd"/>
      <w:r w:rsidRPr="00DC40FB">
        <w:rPr>
          <w:rFonts w:ascii="Times New Roman" w:hAnsi="Times New Roman" w:cs="Times New Roman"/>
          <w:color w:val="222222"/>
          <w:sz w:val="24"/>
          <w:szCs w:val="24"/>
          <w:shd w:val="clear" w:color="auto" w:fill="FFFFFF"/>
        </w:rPr>
        <w:t xml:space="preserve"> through the environment. </w:t>
      </w:r>
      <w:r w:rsidRPr="00DC40FB">
        <w:rPr>
          <w:rFonts w:ascii="Times New Roman" w:hAnsi="Times New Roman" w:cs="Times New Roman"/>
          <w:i/>
          <w:iCs/>
          <w:color w:val="222222"/>
          <w:sz w:val="24"/>
          <w:szCs w:val="24"/>
          <w:shd w:val="clear" w:color="auto" w:fill="FFFFFF"/>
        </w:rPr>
        <w:t>Environments</w:t>
      </w:r>
      <w:r w:rsidRPr="00DC40FB">
        <w:rPr>
          <w:rFonts w:ascii="Times New Roman" w:hAnsi="Times New Roman" w:cs="Times New Roman"/>
          <w:color w:val="222222"/>
          <w:sz w:val="24"/>
          <w:szCs w:val="24"/>
          <w:shd w:val="clear" w:color="auto" w:fill="FFFFFF"/>
        </w:rPr>
        <w:t>, </w:t>
      </w:r>
      <w:r w:rsidRPr="00DC40FB">
        <w:rPr>
          <w:rFonts w:ascii="Times New Roman" w:hAnsi="Times New Roman" w:cs="Times New Roman"/>
          <w:i/>
          <w:iCs/>
          <w:color w:val="222222"/>
          <w:sz w:val="24"/>
          <w:szCs w:val="24"/>
          <w:shd w:val="clear" w:color="auto" w:fill="FFFFFF"/>
        </w:rPr>
        <w:t>7</w:t>
      </w:r>
      <w:r w:rsidRPr="00DC40FB">
        <w:rPr>
          <w:rFonts w:ascii="Times New Roman" w:hAnsi="Times New Roman" w:cs="Times New Roman"/>
          <w:color w:val="222222"/>
          <w:sz w:val="24"/>
          <w:szCs w:val="24"/>
          <w:shd w:val="clear" w:color="auto" w:fill="FFFFFF"/>
        </w:rPr>
        <w:t>(10), p.73.</w:t>
      </w:r>
    </w:p>
    <w:p w14:paraId="4EC58304" w14:textId="77777777" w:rsidR="00901E8A" w:rsidRPr="00405C36" w:rsidRDefault="00901E8A" w:rsidP="00901E8A">
      <w:pPr>
        <w:spacing w:line="360" w:lineRule="auto"/>
        <w:jc w:val="both"/>
        <w:rPr>
          <w:rFonts w:ascii="Times New Roman" w:hAnsi="Times New Roman" w:cs="Times New Roman"/>
          <w:sz w:val="24"/>
          <w:szCs w:val="24"/>
        </w:rPr>
      </w:pPr>
      <w:r w:rsidRPr="00DC40FB">
        <w:rPr>
          <w:rFonts w:ascii="Times New Roman" w:hAnsi="Times New Roman" w:cs="Times New Roman"/>
          <w:color w:val="222222"/>
          <w:sz w:val="24"/>
          <w:szCs w:val="24"/>
          <w:shd w:val="clear" w:color="auto" w:fill="FFFFFF"/>
        </w:rPr>
        <w:t xml:space="preserve">McCaffery </w:t>
      </w:r>
      <w:r w:rsidRPr="00DC40FB">
        <w:rPr>
          <w:rFonts w:ascii="Times New Roman" w:hAnsi="Times New Roman" w:cs="Times New Roman"/>
          <w:i/>
          <w:color w:val="222222"/>
          <w:sz w:val="24"/>
          <w:szCs w:val="24"/>
          <w:shd w:val="clear" w:color="auto" w:fill="FFFFFF"/>
        </w:rPr>
        <w:t xml:space="preserve">et al. </w:t>
      </w:r>
      <w:r>
        <w:rPr>
          <w:rFonts w:ascii="Times New Roman" w:hAnsi="Times New Roman" w:cs="Times New Roman"/>
          <w:i/>
          <w:color w:val="222222"/>
          <w:sz w:val="24"/>
          <w:szCs w:val="24"/>
          <w:shd w:val="clear" w:color="auto" w:fill="FFFFFF"/>
        </w:rPr>
        <w:t>(</w:t>
      </w:r>
      <w:r w:rsidRPr="00DC40FB">
        <w:rPr>
          <w:rFonts w:ascii="Times New Roman" w:hAnsi="Times New Roman" w:cs="Times New Roman"/>
          <w:color w:val="222222"/>
          <w:sz w:val="24"/>
          <w:szCs w:val="24"/>
          <w:shd w:val="clear" w:color="auto" w:fill="FFFFFF"/>
        </w:rPr>
        <w:t>2023</w:t>
      </w:r>
      <w:r w:rsidRPr="00DC40FB">
        <w:rPr>
          <w:rFonts w:ascii="Times New Roman" w:hAnsi="Times New Roman" w:cs="Times New Roman"/>
          <w:sz w:val="24"/>
          <w:szCs w:val="24"/>
        </w:rPr>
        <w:t>) Zero Plastic in Hotels: Leading question: Is plastic-free the new norm in hotels</w:t>
      </w:r>
      <w:r w:rsidRPr="00405C36">
        <w:rPr>
          <w:rFonts w:ascii="Times New Roman" w:hAnsi="Times New Roman" w:cs="Times New Roman"/>
          <w:sz w:val="24"/>
          <w:szCs w:val="24"/>
        </w:rPr>
        <w:t xml:space="preserve">? Available at: </w:t>
      </w:r>
      <w:hyperlink r:id="rId8" w:history="1">
        <w:r w:rsidRPr="00901E8A">
          <w:rPr>
            <w:rStyle w:val="Hyperlink"/>
            <w:rFonts w:ascii="Times New Roman" w:hAnsi="Times New Roman" w:cs="Times New Roman"/>
            <w:color w:val="auto"/>
            <w:sz w:val="24"/>
            <w:szCs w:val="24"/>
          </w:rPr>
          <w:t>https://www.taylorfrancis.com/chapters/edit/10.4324/9781003218425-16/zero-plastic-hotels-rachel-mccaffery-jo-hendrickx-nicolas-dubrocard</w:t>
        </w:r>
      </w:hyperlink>
      <w:r w:rsidRPr="00901E8A">
        <w:rPr>
          <w:rFonts w:ascii="Times New Roman" w:hAnsi="Times New Roman" w:cs="Times New Roman"/>
          <w:sz w:val="24"/>
          <w:szCs w:val="24"/>
        </w:rPr>
        <w:t xml:space="preserve"> </w:t>
      </w:r>
      <w:r w:rsidRPr="00405C36">
        <w:rPr>
          <w:rFonts w:ascii="Times New Roman" w:hAnsi="Times New Roman" w:cs="Times New Roman"/>
          <w:sz w:val="24"/>
          <w:szCs w:val="24"/>
        </w:rPr>
        <w:t>[Accessed on: 20/10/2023]</w:t>
      </w:r>
    </w:p>
    <w:p w14:paraId="0A400FFE" w14:textId="77777777" w:rsidR="00901E8A" w:rsidRPr="00DC40FB" w:rsidRDefault="00901E8A" w:rsidP="00901E8A">
      <w:pPr>
        <w:spacing w:line="360" w:lineRule="auto"/>
        <w:jc w:val="both"/>
        <w:rPr>
          <w:rFonts w:ascii="Times New Roman" w:hAnsi="Times New Roman" w:cs="Times New Roman"/>
          <w:color w:val="222222"/>
          <w:sz w:val="24"/>
          <w:szCs w:val="24"/>
          <w:shd w:val="clear" w:color="auto" w:fill="FFFFFF"/>
        </w:rPr>
      </w:pPr>
      <w:r w:rsidRPr="00DC40FB">
        <w:rPr>
          <w:rFonts w:ascii="Times New Roman" w:hAnsi="Times New Roman" w:cs="Times New Roman"/>
          <w:color w:val="222222"/>
          <w:sz w:val="24"/>
          <w:szCs w:val="24"/>
          <w:shd w:val="clear" w:color="auto" w:fill="FFFFFF"/>
        </w:rPr>
        <w:t xml:space="preserve">Merritt, J. </w:t>
      </w:r>
      <w:r>
        <w:rPr>
          <w:rFonts w:ascii="Times New Roman" w:hAnsi="Times New Roman" w:cs="Times New Roman"/>
          <w:color w:val="222222"/>
          <w:sz w:val="24"/>
          <w:szCs w:val="24"/>
          <w:shd w:val="clear" w:color="auto" w:fill="FFFFFF"/>
        </w:rPr>
        <w:t>(</w:t>
      </w:r>
      <w:r w:rsidRPr="00DC40FB">
        <w:rPr>
          <w:rFonts w:ascii="Times New Roman" w:hAnsi="Times New Roman" w:cs="Times New Roman"/>
          <w:color w:val="222222"/>
          <w:sz w:val="24"/>
          <w:szCs w:val="24"/>
          <w:shd w:val="clear" w:color="auto" w:fill="FFFFFF"/>
        </w:rPr>
        <w:t>2023</w:t>
      </w:r>
      <w:r>
        <w:rPr>
          <w:rFonts w:ascii="Times New Roman" w:hAnsi="Times New Roman" w:cs="Times New Roman"/>
          <w:color w:val="222222"/>
          <w:sz w:val="24"/>
          <w:szCs w:val="24"/>
          <w:shd w:val="clear" w:color="auto" w:fill="FFFFFF"/>
        </w:rPr>
        <w:t>)</w:t>
      </w:r>
      <w:r w:rsidRPr="00DC40FB">
        <w:rPr>
          <w:rFonts w:ascii="Times New Roman" w:hAnsi="Times New Roman" w:cs="Times New Roman"/>
          <w:color w:val="222222"/>
          <w:sz w:val="24"/>
          <w:szCs w:val="24"/>
          <w:shd w:val="clear" w:color="auto" w:fill="FFFFFF"/>
        </w:rPr>
        <w:t> </w:t>
      </w:r>
      <w:r w:rsidRPr="00DC40FB">
        <w:rPr>
          <w:rFonts w:ascii="Times New Roman" w:hAnsi="Times New Roman" w:cs="Times New Roman"/>
          <w:i/>
          <w:iCs/>
          <w:color w:val="222222"/>
          <w:sz w:val="24"/>
          <w:szCs w:val="24"/>
          <w:shd w:val="clear" w:color="auto" w:fill="FFFFFF"/>
        </w:rPr>
        <w:t>Plastic Pollution: Evaluating the Effectiveness of a Circular Economy Solution</w:t>
      </w:r>
      <w:r w:rsidRPr="00DC40FB">
        <w:rPr>
          <w:rFonts w:ascii="Times New Roman" w:hAnsi="Times New Roman" w:cs="Times New Roman"/>
          <w:color w:val="222222"/>
          <w:sz w:val="24"/>
          <w:szCs w:val="24"/>
          <w:shd w:val="clear" w:color="auto" w:fill="FFFFFF"/>
        </w:rPr>
        <w:t> (Doctoral dissertation).</w:t>
      </w:r>
    </w:p>
    <w:p w14:paraId="56B22717" w14:textId="77777777" w:rsidR="00901E8A" w:rsidRPr="00DC40FB" w:rsidRDefault="00901E8A" w:rsidP="00901E8A">
      <w:pPr>
        <w:spacing w:line="360" w:lineRule="auto"/>
        <w:jc w:val="both"/>
        <w:rPr>
          <w:rFonts w:ascii="Times New Roman" w:hAnsi="Times New Roman" w:cs="Times New Roman"/>
          <w:color w:val="222222"/>
          <w:sz w:val="24"/>
          <w:szCs w:val="24"/>
          <w:shd w:val="clear" w:color="auto" w:fill="FFFFFF"/>
        </w:rPr>
      </w:pPr>
      <w:proofErr w:type="spellStart"/>
      <w:r w:rsidRPr="00DC40FB">
        <w:rPr>
          <w:rFonts w:ascii="Times New Roman" w:hAnsi="Times New Roman" w:cs="Times New Roman"/>
          <w:color w:val="222222"/>
          <w:sz w:val="24"/>
          <w:szCs w:val="24"/>
          <w:shd w:val="clear" w:color="auto" w:fill="FFFFFF"/>
        </w:rPr>
        <w:t>Obebe</w:t>
      </w:r>
      <w:proofErr w:type="spellEnd"/>
      <w:r w:rsidRPr="00DC40FB">
        <w:rPr>
          <w:rFonts w:ascii="Times New Roman" w:hAnsi="Times New Roman" w:cs="Times New Roman"/>
          <w:color w:val="222222"/>
          <w:sz w:val="24"/>
          <w:szCs w:val="24"/>
          <w:shd w:val="clear" w:color="auto" w:fill="FFFFFF"/>
        </w:rPr>
        <w:t xml:space="preserve">, S.B. and Adamu, A.A. </w:t>
      </w:r>
      <w:r>
        <w:rPr>
          <w:rFonts w:ascii="Times New Roman" w:hAnsi="Times New Roman" w:cs="Times New Roman"/>
          <w:color w:val="222222"/>
          <w:sz w:val="24"/>
          <w:szCs w:val="24"/>
          <w:shd w:val="clear" w:color="auto" w:fill="FFFFFF"/>
        </w:rPr>
        <w:t>(</w:t>
      </w:r>
      <w:r w:rsidRPr="00DC40FB">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DC40FB">
        <w:rPr>
          <w:rFonts w:ascii="Times New Roman" w:hAnsi="Times New Roman" w:cs="Times New Roman"/>
          <w:color w:val="222222"/>
          <w:sz w:val="24"/>
          <w:szCs w:val="24"/>
          <w:shd w:val="clear" w:color="auto" w:fill="FFFFFF"/>
        </w:rPr>
        <w:t xml:space="preserve"> Plastic pollution: causes, </w:t>
      </w:r>
      <w:proofErr w:type="gramStart"/>
      <w:r w:rsidRPr="00DC40FB">
        <w:rPr>
          <w:rFonts w:ascii="Times New Roman" w:hAnsi="Times New Roman" w:cs="Times New Roman"/>
          <w:color w:val="222222"/>
          <w:sz w:val="24"/>
          <w:szCs w:val="24"/>
          <w:shd w:val="clear" w:color="auto" w:fill="FFFFFF"/>
        </w:rPr>
        <w:t>effects</w:t>
      </w:r>
      <w:proofErr w:type="gramEnd"/>
      <w:r w:rsidRPr="00DC40FB">
        <w:rPr>
          <w:rFonts w:ascii="Times New Roman" w:hAnsi="Times New Roman" w:cs="Times New Roman"/>
          <w:color w:val="222222"/>
          <w:sz w:val="24"/>
          <w:szCs w:val="24"/>
          <w:shd w:val="clear" w:color="auto" w:fill="FFFFFF"/>
        </w:rPr>
        <w:t xml:space="preserve"> and preventions. </w:t>
      </w:r>
      <w:r w:rsidRPr="00DC40FB">
        <w:rPr>
          <w:rFonts w:ascii="Times New Roman" w:hAnsi="Times New Roman" w:cs="Times New Roman"/>
          <w:i/>
          <w:iCs/>
          <w:color w:val="222222"/>
          <w:sz w:val="24"/>
          <w:szCs w:val="24"/>
          <w:shd w:val="clear" w:color="auto" w:fill="FFFFFF"/>
        </w:rPr>
        <w:t>Int J Eng Appl Sci Technol</w:t>
      </w:r>
      <w:r w:rsidRPr="00DC40FB">
        <w:rPr>
          <w:rFonts w:ascii="Times New Roman" w:hAnsi="Times New Roman" w:cs="Times New Roman"/>
          <w:color w:val="222222"/>
          <w:sz w:val="24"/>
          <w:szCs w:val="24"/>
          <w:shd w:val="clear" w:color="auto" w:fill="FFFFFF"/>
        </w:rPr>
        <w:t>, </w:t>
      </w:r>
      <w:r w:rsidRPr="00DC40FB">
        <w:rPr>
          <w:rFonts w:ascii="Times New Roman" w:hAnsi="Times New Roman" w:cs="Times New Roman"/>
          <w:i/>
          <w:iCs/>
          <w:color w:val="222222"/>
          <w:sz w:val="24"/>
          <w:szCs w:val="24"/>
          <w:shd w:val="clear" w:color="auto" w:fill="FFFFFF"/>
        </w:rPr>
        <w:t>4</w:t>
      </w:r>
      <w:r w:rsidRPr="00DC40FB">
        <w:rPr>
          <w:rFonts w:ascii="Times New Roman" w:hAnsi="Times New Roman" w:cs="Times New Roman"/>
          <w:color w:val="222222"/>
          <w:sz w:val="24"/>
          <w:szCs w:val="24"/>
          <w:shd w:val="clear" w:color="auto" w:fill="FFFFFF"/>
        </w:rPr>
        <w:t>(12), pp.85-95.</w:t>
      </w:r>
    </w:p>
    <w:p w14:paraId="0B927074" w14:textId="77777777" w:rsidR="00901E8A" w:rsidRDefault="00901E8A" w:rsidP="00901E8A">
      <w:pPr>
        <w:spacing w:line="360" w:lineRule="auto"/>
        <w:jc w:val="both"/>
        <w:rPr>
          <w:rFonts w:ascii="Times New Roman" w:hAnsi="Times New Roman" w:cs="Times New Roman"/>
          <w:color w:val="222222"/>
          <w:sz w:val="24"/>
          <w:szCs w:val="24"/>
          <w:shd w:val="clear" w:color="auto" w:fill="FFFFFF"/>
        </w:rPr>
      </w:pPr>
      <w:r w:rsidRPr="00DC40FB">
        <w:rPr>
          <w:rFonts w:ascii="Times New Roman" w:hAnsi="Times New Roman" w:cs="Times New Roman"/>
          <w:color w:val="222222"/>
          <w:sz w:val="24"/>
          <w:szCs w:val="24"/>
          <w:shd w:val="clear" w:color="auto" w:fill="FFFFFF"/>
        </w:rPr>
        <w:t xml:space="preserve">Romero Mosquera, M. </w:t>
      </w:r>
      <w:r>
        <w:rPr>
          <w:rFonts w:ascii="Times New Roman" w:hAnsi="Times New Roman" w:cs="Times New Roman"/>
          <w:color w:val="222222"/>
          <w:sz w:val="24"/>
          <w:szCs w:val="24"/>
          <w:shd w:val="clear" w:color="auto" w:fill="FFFFFF"/>
        </w:rPr>
        <w:t>(</w:t>
      </w:r>
      <w:r w:rsidRPr="00DC40FB">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Pr="00DC40FB">
        <w:rPr>
          <w:rFonts w:ascii="Times New Roman" w:hAnsi="Times New Roman" w:cs="Times New Roman"/>
          <w:color w:val="222222"/>
          <w:sz w:val="24"/>
          <w:szCs w:val="24"/>
          <w:shd w:val="clear" w:color="auto" w:fill="FFFFFF"/>
        </w:rPr>
        <w:t xml:space="preserve"> Banning plastic straws: the beginning of the war against plastics. </w:t>
      </w:r>
      <w:r w:rsidRPr="00DC40FB">
        <w:rPr>
          <w:rFonts w:ascii="Times New Roman" w:hAnsi="Times New Roman" w:cs="Times New Roman"/>
          <w:i/>
          <w:iCs/>
          <w:color w:val="222222"/>
          <w:sz w:val="24"/>
          <w:szCs w:val="24"/>
          <w:shd w:val="clear" w:color="auto" w:fill="FFFFFF"/>
        </w:rPr>
        <w:t>Environmental and Earth Law Journal (EELJ)</w:t>
      </w:r>
      <w:r w:rsidRPr="00DC40FB">
        <w:rPr>
          <w:rFonts w:ascii="Times New Roman" w:hAnsi="Times New Roman" w:cs="Times New Roman"/>
          <w:color w:val="222222"/>
          <w:sz w:val="24"/>
          <w:szCs w:val="24"/>
          <w:shd w:val="clear" w:color="auto" w:fill="FFFFFF"/>
        </w:rPr>
        <w:t>, </w:t>
      </w:r>
      <w:r w:rsidRPr="00DC40FB">
        <w:rPr>
          <w:rFonts w:ascii="Times New Roman" w:hAnsi="Times New Roman" w:cs="Times New Roman"/>
          <w:i/>
          <w:iCs/>
          <w:color w:val="222222"/>
          <w:sz w:val="24"/>
          <w:szCs w:val="24"/>
          <w:shd w:val="clear" w:color="auto" w:fill="FFFFFF"/>
        </w:rPr>
        <w:t>9</w:t>
      </w:r>
      <w:r w:rsidRPr="00DC40FB">
        <w:rPr>
          <w:rFonts w:ascii="Times New Roman" w:hAnsi="Times New Roman" w:cs="Times New Roman"/>
          <w:color w:val="222222"/>
          <w:sz w:val="24"/>
          <w:szCs w:val="24"/>
          <w:shd w:val="clear" w:color="auto" w:fill="FFFFFF"/>
        </w:rPr>
        <w:t>(1), p.1.</w:t>
      </w:r>
    </w:p>
    <w:p w14:paraId="0BF0D67B" w14:textId="77777777" w:rsidR="00901E8A" w:rsidRDefault="00901E8A" w:rsidP="00901E8A">
      <w:pPr>
        <w:spacing w:line="360" w:lineRule="auto"/>
        <w:jc w:val="both"/>
        <w:rPr>
          <w:rFonts w:ascii="Times New Roman" w:hAnsi="Times New Roman" w:cs="Times New Roman"/>
          <w:sz w:val="24"/>
          <w:szCs w:val="24"/>
        </w:rPr>
      </w:pPr>
      <w:proofErr w:type="spellStart"/>
      <w:r w:rsidRPr="00DC40FB">
        <w:rPr>
          <w:rFonts w:ascii="Times New Roman" w:hAnsi="Times New Roman" w:cs="Times New Roman"/>
          <w:sz w:val="24"/>
          <w:szCs w:val="24"/>
        </w:rPr>
        <w:t>Scirp</w:t>
      </w:r>
      <w:proofErr w:type="spellEnd"/>
      <w:r w:rsidRPr="00DC40FB">
        <w:rPr>
          <w:rFonts w:ascii="Times New Roman" w:hAnsi="Times New Roman" w:cs="Times New Roman"/>
          <w:sz w:val="24"/>
          <w:szCs w:val="24"/>
        </w:rPr>
        <w:t xml:space="preserve">, </w:t>
      </w:r>
      <w:r>
        <w:rPr>
          <w:rFonts w:ascii="Times New Roman" w:hAnsi="Times New Roman" w:cs="Times New Roman"/>
          <w:sz w:val="24"/>
          <w:szCs w:val="24"/>
        </w:rPr>
        <w:t>(</w:t>
      </w:r>
      <w:r w:rsidRPr="00DC40FB">
        <w:rPr>
          <w:rFonts w:ascii="Times New Roman" w:hAnsi="Times New Roman" w:cs="Times New Roman"/>
          <w:sz w:val="24"/>
          <w:szCs w:val="24"/>
        </w:rPr>
        <w:t xml:space="preserve">2021) </w:t>
      </w:r>
      <w:r w:rsidRPr="00DC40FB">
        <w:rPr>
          <w:rFonts w:ascii="Times New Roman" w:hAnsi="Times New Roman" w:cs="Times New Roman"/>
          <w:bCs/>
          <w:color w:val="232323"/>
          <w:sz w:val="24"/>
          <w:szCs w:val="24"/>
          <w:shd w:val="clear" w:color="auto" w:fill="FFFFFF"/>
        </w:rPr>
        <w:t xml:space="preserve">Quantitative Analysis of the Sized Ranged Plastic Debris on Beach Shoreline along the Limbe Coastline, </w:t>
      </w:r>
      <w:r w:rsidRPr="00DC40FB">
        <w:rPr>
          <w:rFonts w:ascii="Times New Roman" w:hAnsi="Times New Roman" w:cs="Times New Roman"/>
          <w:sz w:val="24"/>
          <w:szCs w:val="24"/>
        </w:rPr>
        <w:t xml:space="preserve">Cameroon. Available at: https://www.scirp.org/journal/paperinformation.aspx?paperid=126045 [Accessed on: </w:t>
      </w:r>
      <w:r>
        <w:rPr>
          <w:rFonts w:ascii="Times New Roman" w:hAnsi="Times New Roman" w:cs="Times New Roman"/>
          <w:sz w:val="24"/>
          <w:szCs w:val="24"/>
        </w:rPr>
        <w:t>20</w:t>
      </w:r>
      <w:r w:rsidRPr="00DC40FB">
        <w:rPr>
          <w:rFonts w:ascii="Times New Roman" w:hAnsi="Times New Roman" w:cs="Times New Roman"/>
          <w:sz w:val="24"/>
          <w:szCs w:val="24"/>
        </w:rPr>
        <w:t>/10/2023]</w:t>
      </w:r>
    </w:p>
    <w:p w14:paraId="3160D2F9" w14:textId="77777777" w:rsidR="00901E8A" w:rsidRPr="00501B06" w:rsidRDefault="00901E8A" w:rsidP="00901E8A">
      <w:pPr>
        <w:spacing w:line="360" w:lineRule="auto"/>
        <w:jc w:val="both"/>
        <w:rPr>
          <w:rFonts w:ascii="Times New Roman" w:hAnsi="Times New Roman" w:cs="Times New Roman"/>
          <w:color w:val="222222"/>
          <w:sz w:val="24"/>
          <w:szCs w:val="24"/>
          <w:shd w:val="clear" w:color="auto" w:fill="FFFFFF"/>
        </w:rPr>
      </w:pPr>
      <w:r>
        <w:rPr>
          <w:rFonts w:ascii="Times New Roman" w:eastAsia="Times New Roman" w:hAnsi="Times New Roman" w:cs="Times New Roman"/>
          <w:sz w:val="24"/>
          <w:szCs w:val="24"/>
        </w:rPr>
        <w:lastRenderedPageBreak/>
        <w:t xml:space="preserve">Statista, (2023) </w:t>
      </w:r>
      <w:r w:rsidRPr="00AC27F1">
        <w:rPr>
          <w:rFonts w:ascii="Times New Roman" w:eastAsia="Times New Roman" w:hAnsi="Times New Roman" w:cs="Times New Roman"/>
          <w:i/>
          <w:iCs/>
          <w:sz w:val="24"/>
          <w:szCs w:val="24"/>
        </w:rPr>
        <w:t>Plastic Waste Worldwide</w:t>
      </w:r>
      <w:r>
        <w:rPr>
          <w:rFonts w:ascii="Times New Roman" w:eastAsia="Times New Roman" w:hAnsi="Times New Roman" w:cs="Times New Roman"/>
          <w:sz w:val="24"/>
          <w:szCs w:val="24"/>
        </w:rPr>
        <w:t xml:space="preserve"> – Statistics &amp; facts. Available at: </w:t>
      </w:r>
      <w:r w:rsidRPr="00AC27F1">
        <w:rPr>
          <w:rFonts w:ascii="Times New Roman" w:eastAsia="Times New Roman" w:hAnsi="Times New Roman" w:cs="Times New Roman"/>
          <w:sz w:val="24"/>
          <w:szCs w:val="24"/>
        </w:rPr>
        <w:t>https://www.statista.com/topics/5401/global-plastic-waste/#topicOverview</w:t>
      </w:r>
      <w:r>
        <w:rPr>
          <w:rFonts w:ascii="Times New Roman" w:eastAsia="Times New Roman" w:hAnsi="Times New Roman" w:cs="Times New Roman"/>
          <w:sz w:val="24"/>
          <w:szCs w:val="24"/>
        </w:rPr>
        <w:t xml:space="preserve"> [Accessed on: </w:t>
      </w:r>
      <w:r>
        <w:rPr>
          <w:rFonts w:ascii="Times New Roman" w:hAnsi="Times New Roman" w:cs="Times New Roman"/>
          <w:sz w:val="24"/>
          <w:szCs w:val="24"/>
        </w:rPr>
        <w:t>18</w:t>
      </w:r>
      <w:r w:rsidRPr="00DC40FB">
        <w:rPr>
          <w:rFonts w:ascii="Times New Roman" w:hAnsi="Times New Roman" w:cs="Times New Roman"/>
          <w:sz w:val="24"/>
          <w:szCs w:val="24"/>
        </w:rPr>
        <w:t>/10/2023]</w:t>
      </w:r>
    </w:p>
    <w:p w14:paraId="6A8A6D53" w14:textId="77777777" w:rsidR="00901E8A" w:rsidRPr="00DC40FB" w:rsidRDefault="00901E8A" w:rsidP="00901E8A">
      <w:pPr>
        <w:spacing w:line="360" w:lineRule="auto"/>
        <w:jc w:val="both"/>
        <w:rPr>
          <w:rFonts w:ascii="Times New Roman" w:hAnsi="Times New Roman" w:cs="Times New Roman"/>
          <w:color w:val="222222"/>
          <w:sz w:val="24"/>
          <w:szCs w:val="24"/>
          <w:shd w:val="clear" w:color="auto" w:fill="FFFFFF"/>
        </w:rPr>
      </w:pPr>
      <w:r w:rsidRPr="00DC40FB">
        <w:rPr>
          <w:rFonts w:ascii="Times New Roman" w:hAnsi="Times New Roman" w:cs="Times New Roman"/>
          <w:color w:val="222222"/>
          <w:sz w:val="24"/>
          <w:szCs w:val="24"/>
          <w:shd w:val="clear" w:color="auto" w:fill="FFFFFF"/>
        </w:rPr>
        <w:t>Umaru, I.J.</w:t>
      </w:r>
      <w:r>
        <w:rPr>
          <w:rFonts w:ascii="Times New Roman" w:hAnsi="Times New Roman" w:cs="Times New Roman"/>
          <w:color w:val="222222"/>
          <w:sz w:val="24"/>
          <w:szCs w:val="24"/>
          <w:shd w:val="clear" w:color="auto" w:fill="FFFFFF"/>
        </w:rPr>
        <w:t xml:space="preserve"> </w:t>
      </w:r>
      <w:r w:rsidRPr="00765848">
        <w:rPr>
          <w:rFonts w:ascii="Times New Roman" w:hAnsi="Times New Roman" w:cs="Times New Roman"/>
          <w:i/>
          <w:iCs/>
          <w:color w:val="222222"/>
          <w:sz w:val="24"/>
          <w:szCs w:val="24"/>
          <w:shd w:val="clear" w:color="auto" w:fill="FFFFFF"/>
        </w:rPr>
        <w:t>et al</w:t>
      </w:r>
      <w:r>
        <w:rPr>
          <w:rFonts w:ascii="Times New Roman" w:hAnsi="Times New Roman" w:cs="Times New Roman"/>
          <w:color w:val="222222"/>
          <w:sz w:val="24"/>
          <w:szCs w:val="24"/>
          <w:shd w:val="clear" w:color="auto" w:fill="FFFFFF"/>
        </w:rPr>
        <w:t xml:space="preserve"> (2021)</w:t>
      </w:r>
      <w:r w:rsidRPr="00DC40FB">
        <w:rPr>
          <w:rFonts w:ascii="Times New Roman" w:hAnsi="Times New Roman" w:cs="Times New Roman"/>
          <w:color w:val="222222"/>
          <w:sz w:val="24"/>
          <w:szCs w:val="24"/>
          <w:shd w:val="clear" w:color="auto" w:fill="FFFFFF"/>
        </w:rPr>
        <w:t xml:space="preserve"> Toxicity and environmental plastic disposal, its death and survival rate.</w:t>
      </w:r>
    </w:p>
    <w:p w14:paraId="5B91054F" w14:textId="77777777" w:rsidR="00901E8A" w:rsidRPr="00DC40FB" w:rsidRDefault="00901E8A" w:rsidP="00901E8A">
      <w:pPr>
        <w:spacing w:line="360" w:lineRule="auto"/>
        <w:jc w:val="both"/>
        <w:rPr>
          <w:rFonts w:ascii="Times New Roman" w:hAnsi="Times New Roman" w:cs="Times New Roman"/>
          <w:color w:val="222222"/>
          <w:sz w:val="24"/>
          <w:szCs w:val="24"/>
          <w:shd w:val="clear" w:color="auto" w:fill="FFFFFF"/>
        </w:rPr>
      </w:pPr>
      <w:r w:rsidRPr="00DC40FB">
        <w:rPr>
          <w:rFonts w:ascii="Times New Roman" w:hAnsi="Times New Roman" w:cs="Times New Roman"/>
          <w:color w:val="222222"/>
          <w:sz w:val="24"/>
          <w:szCs w:val="24"/>
          <w:shd w:val="clear" w:color="auto" w:fill="FFFFFF"/>
        </w:rPr>
        <w:t xml:space="preserve">Vargas, A., </w:t>
      </w:r>
      <w:proofErr w:type="spellStart"/>
      <w:r w:rsidRPr="00DC40FB">
        <w:rPr>
          <w:rFonts w:ascii="Times New Roman" w:hAnsi="Times New Roman" w:cs="Times New Roman"/>
          <w:color w:val="222222"/>
          <w:sz w:val="24"/>
          <w:szCs w:val="24"/>
          <w:shd w:val="clear" w:color="auto" w:fill="FFFFFF"/>
        </w:rPr>
        <w:t>Beange</w:t>
      </w:r>
      <w:proofErr w:type="spellEnd"/>
      <w:r w:rsidRPr="00DC40FB">
        <w:rPr>
          <w:rFonts w:ascii="Times New Roman" w:hAnsi="Times New Roman" w:cs="Times New Roman"/>
          <w:color w:val="222222"/>
          <w:sz w:val="24"/>
          <w:szCs w:val="24"/>
          <w:shd w:val="clear" w:color="auto" w:fill="FFFFFF"/>
        </w:rPr>
        <w:t xml:space="preserve">, M. and Vargas, E. </w:t>
      </w:r>
      <w:r>
        <w:rPr>
          <w:rFonts w:ascii="Times New Roman" w:hAnsi="Times New Roman" w:cs="Times New Roman"/>
          <w:color w:val="222222"/>
          <w:sz w:val="24"/>
          <w:szCs w:val="24"/>
          <w:shd w:val="clear" w:color="auto" w:fill="FFFFFF"/>
        </w:rPr>
        <w:t>(</w:t>
      </w:r>
      <w:r w:rsidRPr="00DC40FB">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DC40FB">
        <w:rPr>
          <w:rFonts w:ascii="Times New Roman" w:hAnsi="Times New Roman" w:cs="Times New Roman"/>
          <w:color w:val="222222"/>
          <w:sz w:val="24"/>
          <w:szCs w:val="24"/>
          <w:shd w:val="clear" w:color="auto" w:fill="FFFFFF"/>
        </w:rPr>
        <w:t xml:space="preserve"> Reducing the Impact of Plastic Pollution in a Rural Coastal Area: Focus on the Hospitality Industry &amp; Tourism of the Central Nicoya Peninsula, Costa Rica. </w:t>
      </w:r>
      <w:r w:rsidRPr="00DC40FB">
        <w:rPr>
          <w:rFonts w:ascii="Times New Roman" w:hAnsi="Times New Roman" w:cs="Times New Roman"/>
          <w:i/>
          <w:iCs/>
          <w:color w:val="222222"/>
          <w:sz w:val="24"/>
          <w:szCs w:val="24"/>
          <w:shd w:val="clear" w:color="auto" w:fill="FFFFFF"/>
        </w:rPr>
        <w:t>Sustain. Communities Rev</w:t>
      </w:r>
      <w:r w:rsidRPr="00DC40FB">
        <w:rPr>
          <w:rFonts w:ascii="Times New Roman" w:hAnsi="Times New Roman" w:cs="Times New Roman"/>
          <w:color w:val="222222"/>
          <w:sz w:val="24"/>
          <w:szCs w:val="24"/>
          <w:shd w:val="clear" w:color="auto" w:fill="FFFFFF"/>
        </w:rPr>
        <w:t>, </w:t>
      </w:r>
      <w:r w:rsidRPr="00DC40FB">
        <w:rPr>
          <w:rFonts w:ascii="Times New Roman" w:hAnsi="Times New Roman" w:cs="Times New Roman"/>
          <w:i/>
          <w:iCs/>
          <w:color w:val="222222"/>
          <w:sz w:val="24"/>
          <w:szCs w:val="24"/>
          <w:shd w:val="clear" w:color="auto" w:fill="FFFFFF"/>
        </w:rPr>
        <w:t>13</w:t>
      </w:r>
      <w:r w:rsidRPr="00DC40FB">
        <w:rPr>
          <w:rFonts w:ascii="Times New Roman" w:hAnsi="Times New Roman" w:cs="Times New Roman"/>
          <w:color w:val="222222"/>
          <w:sz w:val="24"/>
          <w:szCs w:val="24"/>
          <w:shd w:val="clear" w:color="auto" w:fill="FFFFFF"/>
        </w:rPr>
        <w:t>, pp.1-25.</w:t>
      </w:r>
    </w:p>
    <w:p w14:paraId="658580B6" w14:textId="77777777" w:rsidR="00901E8A" w:rsidRDefault="00901E8A" w:rsidP="00901E8A">
      <w:pPr>
        <w:spacing w:line="360" w:lineRule="auto"/>
        <w:jc w:val="both"/>
        <w:rPr>
          <w:rFonts w:ascii="Times New Roman" w:hAnsi="Times New Roman" w:cs="Times New Roman"/>
          <w:color w:val="222222"/>
          <w:sz w:val="24"/>
          <w:szCs w:val="24"/>
          <w:shd w:val="clear" w:color="auto" w:fill="FFFFFF"/>
        </w:rPr>
      </w:pPr>
      <w:r w:rsidRPr="00DC40FB">
        <w:rPr>
          <w:rFonts w:ascii="Times New Roman" w:hAnsi="Times New Roman" w:cs="Times New Roman"/>
          <w:color w:val="222222"/>
          <w:sz w:val="24"/>
          <w:szCs w:val="24"/>
          <w:shd w:val="clear" w:color="auto" w:fill="FFFFFF"/>
        </w:rPr>
        <w:t xml:space="preserve">Yu, R.S. and Singh, S. </w:t>
      </w:r>
      <w:r>
        <w:rPr>
          <w:rFonts w:ascii="Times New Roman" w:hAnsi="Times New Roman" w:cs="Times New Roman"/>
          <w:color w:val="222222"/>
          <w:sz w:val="24"/>
          <w:szCs w:val="24"/>
          <w:shd w:val="clear" w:color="auto" w:fill="FFFFFF"/>
        </w:rPr>
        <w:t>(</w:t>
      </w:r>
      <w:r w:rsidRPr="00DC40FB">
        <w:rPr>
          <w:rFonts w:ascii="Times New Roman" w:hAnsi="Times New Roman" w:cs="Times New Roman"/>
          <w:color w:val="222222"/>
          <w:sz w:val="24"/>
          <w:szCs w:val="24"/>
          <w:shd w:val="clear" w:color="auto" w:fill="FFFFFF"/>
        </w:rPr>
        <w:t>2023</w:t>
      </w:r>
      <w:r>
        <w:rPr>
          <w:rFonts w:ascii="Times New Roman" w:hAnsi="Times New Roman" w:cs="Times New Roman"/>
          <w:color w:val="222222"/>
          <w:sz w:val="24"/>
          <w:szCs w:val="24"/>
          <w:shd w:val="clear" w:color="auto" w:fill="FFFFFF"/>
        </w:rPr>
        <w:t>)</w:t>
      </w:r>
      <w:r w:rsidRPr="00DC40FB">
        <w:rPr>
          <w:rFonts w:ascii="Times New Roman" w:hAnsi="Times New Roman" w:cs="Times New Roman"/>
          <w:color w:val="222222"/>
          <w:sz w:val="24"/>
          <w:szCs w:val="24"/>
          <w:shd w:val="clear" w:color="auto" w:fill="FFFFFF"/>
        </w:rPr>
        <w:t xml:space="preserve"> Microplastic Pollution: Threats and Impacts on Global Marine Ecosystems. </w:t>
      </w:r>
      <w:r w:rsidRPr="00DC40FB">
        <w:rPr>
          <w:rFonts w:ascii="Times New Roman" w:hAnsi="Times New Roman" w:cs="Times New Roman"/>
          <w:i/>
          <w:iCs/>
          <w:color w:val="222222"/>
          <w:sz w:val="24"/>
          <w:szCs w:val="24"/>
          <w:shd w:val="clear" w:color="auto" w:fill="FFFFFF"/>
        </w:rPr>
        <w:t>Sustainability</w:t>
      </w:r>
      <w:r w:rsidRPr="00DC40FB">
        <w:rPr>
          <w:rFonts w:ascii="Times New Roman" w:hAnsi="Times New Roman" w:cs="Times New Roman"/>
          <w:color w:val="222222"/>
          <w:sz w:val="24"/>
          <w:szCs w:val="24"/>
          <w:shd w:val="clear" w:color="auto" w:fill="FFFFFF"/>
        </w:rPr>
        <w:t>, </w:t>
      </w:r>
      <w:r w:rsidRPr="00DC40FB">
        <w:rPr>
          <w:rFonts w:ascii="Times New Roman" w:hAnsi="Times New Roman" w:cs="Times New Roman"/>
          <w:i/>
          <w:iCs/>
          <w:color w:val="222222"/>
          <w:sz w:val="24"/>
          <w:szCs w:val="24"/>
          <w:shd w:val="clear" w:color="auto" w:fill="FFFFFF"/>
        </w:rPr>
        <w:t>15</w:t>
      </w:r>
      <w:r w:rsidRPr="00DC40FB">
        <w:rPr>
          <w:rFonts w:ascii="Times New Roman" w:hAnsi="Times New Roman" w:cs="Times New Roman"/>
          <w:color w:val="222222"/>
          <w:sz w:val="24"/>
          <w:szCs w:val="24"/>
          <w:shd w:val="clear" w:color="auto" w:fill="FFFFFF"/>
        </w:rPr>
        <w:t>(17), p.13252.</w:t>
      </w:r>
    </w:p>
    <w:p w14:paraId="4DA7BE3A" w14:textId="77777777" w:rsidR="00901E8A" w:rsidRPr="006948C9" w:rsidRDefault="00901E8A" w:rsidP="00901E8A">
      <w:pPr>
        <w:spacing w:line="360" w:lineRule="auto"/>
        <w:jc w:val="both"/>
        <w:rPr>
          <w:rFonts w:ascii="Times New Roman" w:hAnsi="Times New Roman" w:cs="Times New Roman"/>
          <w:b/>
          <w:sz w:val="24"/>
          <w:szCs w:val="24"/>
        </w:rPr>
      </w:pPr>
    </w:p>
    <w:p w14:paraId="3739976E" w14:textId="77777777" w:rsidR="00901E8A" w:rsidRDefault="00901E8A" w:rsidP="00901E8A"/>
    <w:p w14:paraId="37732111" w14:textId="77777777" w:rsidR="00901E8A" w:rsidRDefault="00901E8A" w:rsidP="00901E8A">
      <w:r>
        <w:br w:type="page"/>
      </w:r>
    </w:p>
    <w:p w14:paraId="56C8554D" w14:textId="77777777" w:rsidR="00901E8A" w:rsidRDefault="00901E8A" w:rsidP="00901E8A">
      <w:pPr>
        <w:pStyle w:val="Heading1"/>
        <w:spacing w:line="360" w:lineRule="auto"/>
      </w:pPr>
      <w:bookmarkStart w:id="17" w:name="_ky46kj4fah3g" w:colFirst="0" w:colLast="0"/>
      <w:bookmarkStart w:id="18" w:name="_Toc148542993"/>
      <w:bookmarkEnd w:id="17"/>
      <w:r>
        <w:lastRenderedPageBreak/>
        <w:t>Appendices</w:t>
      </w:r>
      <w:bookmarkEnd w:id="18"/>
    </w:p>
    <w:p w14:paraId="5E7D59CA" w14:textId="77777777" w:rsidR="00901E8A" w:rsidRDefault="00901E8A" w:rsidP="00901E8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Appendix 1: Loop of life cycle of bioplastics</w:t>
      </w:r>
    </w:p>
    <w:p w14:paraId="09EA8D07" w14:textId="77777777" w:rsidR="00901E8A" w:rsidRDefault="00901E8A" w:rsidP="00901E8A">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drawing>
          <wp:inline distT="114300" distB="114300" distL="114300" distR="114300" wp14:anchorId="57A225B0" wp14:editId="028CB8B8">
            <wp:extent cx="5943600" cy="3111500"/>
            <wp:effectExtent l="0" t="0" r="0" b="0"/>
            <wp:docPr id="3" name="image2.png" descr="A diagram of a bioplastic recycling process&#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2.png" descr="A diagram of a bioplastic recycling process&#10;&#10;Description automatically generated"/>
                    <pic:cNvPicPr preferRelativeResize="0"/>
                  </pic:nvPicPr>
                  <pic:blipFill>
                    <a:blip r:embed="rId9"/>
                    <a:srcRect/>
                    <a:stretch>
                      <a:fillRect/>
                    </a:stretch>
                  </pic:blipFill>
                  <pic:spPr>
                    <a:xfrm>
                      <a:off x="0" y="0"/>
                      <a:ext cx="5943600" cy="3111500"/>
                    </a:xfrm>
                    <a:prstGeom prst="rect">
                      <a:avLst/>
                    </a:prstGeom>
                    <a:ln/>
                  </pic:spPr>
                </pic:pic>
              </a:graphicData>
            </a:graphic>
          </wp:inline>
        </w:drawing>
      </w:r>
    </w:p>
    <w:p w14:paraId="0630F593" w14:textId="77777777" w:rsidR="00901E8A" w:rsidRDefault="00901E8A" w:rsidP="00901E8A"/>
    <w:p w14:paraId="1F49CC71" w14:textId="77777777" w:rsidR="00901E8A" w:rsidRDefault="00901E8A" w:rsidP="00901E8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www.mdpi.com)</w:t>
      </w:r>
    </w:p>
    <w:p w14:paraId="6D34BBD4" w14:textId="77777777" w:rsidR="00901E8A" w:rsidRDefault="00901E8A" w:rsidP="00901E8A">
      <w:pPr>
        <w:spacing w:line="360" w:lineRule="auto"/>
        <w:jc w:val="both"/>
        <w:rPr>
          <w:rFonts w:ascii="Times New Roman" w:eastAsia="Times New Roman" w:hAnsi="Times New Roman" w:cs="Times New Roman"/>
          <w:sz w:val="24"/>
          <w:szCs w:val="24"/>
        </w:rPr>
      </w:pPr>
      <w:r>
        <w:br w:type="page"/>
      </w:r>
    </w:p>
    <w:p w14:paraId="1B169760" w14:textId="77777777" w:rsidR="00901E8A" w:rsidRPr="00BA0BC1" w:rsidRDefault="00901E8A" w:rsidP="00901E8A">
      <w:pPr>
        <w:spacing w:line="360" w:lineRule="auto"/>
        <w:jc w:val="both"/>
      </w:pPr>
      <w:r>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b/>
          <w:sz w:val="24"/>
          <w:szCs w:val="24"/>
        </w:rPr>
        <w:t>Appendix 2: Plastic Waste Management Market Size</w:t>
      </w:r>
    </w:p>
    <w:p w14:paraId="4CB9EBF5" w14:textId="77777777" w:rsidR="00901E8A" w:rsidRDefault="00901E8A" w:rsidP="00901E8A">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drawing>
          <wp:inline distT="114300" distB="114300" distL="114300" distR="114300" wp14:anchorId="6B970DE8" wp14:editId="1CFD7DCA">
            <wp:extent cx="5943600" cy="2574855"/>
            <wp:effectExtent l="0" t="0" r="0" b="0"/>
            <wp:docPr id="4" name="image4.png" descr="A graph of a char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4" name="image4.png" descr="A graph of a chart&#10;&#10;Description automatically generated with medium confidence"/>
                    <pic:cNvPicPr preferRelativeResize="0"/>
                  </pic:nvPicPr>
                  <pic:blipFill>
                    <a:blip r:embed="rId10"/>
                    <a:srcRect t="16822"/>
                    <a:stretch>
                      <a:fillRect/>
                    </a:stretch>
                  </pic:blipFill>
                  <pic:spPr>
                    <a:xfrm>
                      <a:off x="0" y="0"/>
                      <a:ext cx="5943600" cy="2574855"/>
                    </a:xfrm>
                    <a:prstGeom prst="rect">
                      <a:avLst/>
                    </a:prstGeom>
                    <a:ln/>
                  </pic:spPr>
                </pic:pic>
              </a:graphicData>
            </a:graphic>
          </wp:inline>
        </w:drawing>
      </w:r>
    </w:p>
    <w:p w14:paraId="139DE4AF" w14:textId="77777777" w:rsidR="00901E8A" w:rsidRDefault="00901E8A" w:rsidP="00901E8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www. grandviewresearch.org)</w:t>
      </w:r>
    </w:p>
    <w:p w14:paraId="2B5AB669" w14:textId="77777777" w:rsidR="00901E8A" w:rsidRDefault="00901E8A" w:rsidP="00901E8A">
      <w:pPr>
        <w:jc w:val="center"/>
      </w:pPr>
    </w:p>
    <w:p w14:paraId="47EEE229" w14:textId="77777777" w:rsidR="00C55116" w:rsidRDefault="00C55116"/>
    <w:sectPr w:rsidR="00C55116" w:rsidSect="00A6030B">
      <w:footerReference w:type="default" r:id="rId11"/>
      <w:pgSz w:w="12240" w:h="15840"/>
      <w:pgMar w:top="1440" w:right="1440" w:bottom="1440" w:left="1440" w:header="720" w:footer="720" w:gutter="0"/>
      <w:pgNumType w:start="1"/>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2181687"/>
      <w:docPartObj>
        <w:docPartGallery w:val="Page Numbers (Bottom of Page)"/>
        <w:docPartUnique/>
      </w:docPartObj>
    </w:sdtPr>
    <w:sdtEndPr>
      <w:rPr>
        <w:noProof/>
      </w:rPr>
    </w:sdtEndPr>
    <w:sdtContent>
      <w:p w14:paraId="43CF6634" w14:textId="77777777" w:rsidR="00000000" w:rsidRDefault="00000000">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0690BF19"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684DE9"/>
    <w:multiLevelType w:val="multilevel"/>
    <w:tmpl w:val="598001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AB01244"/>
    <w:multiLevelType w:val="multilevel"/>
    <w:tmpl w:val="DE32BD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942493600">
    <w:abstractNumId w:val="0"/>
  </w:num>
  <w:num w:numId="2" w16cid:durableId="4015661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E8A"/>
    <w:rsid w:val="00901E8A"/>
    <w:rsid w:val="00C55116"/>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9D619"/>
  <w15:chartTrackingRefBased/>
  <w15:docId w15:val="{9D77B757-00D9-4030-B4DA-8BCC94070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01E8A"/>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rsid w:val="00901E8A"/>
    <w:pPr>
      <w:keepNext/>
      <w:keepLines/>
      <w:outlineLvl w:val="0"/>
    </w:pPr>
    <w:rPr>
      <w:rFonts w:ascii="Times New Roman" w:eastAsia="Times New Roman" w:hAnsi="Times New Roman" w:cs="Times New Roman"/>
      <w:b/>
      <w:sz w:val="28"/>
      <w:szCs w:val="28"/>
    </w:rPr>
  </w:style>
  <w:style w:type="paragraph" w:styleId="Heading2">
    <w:name w:val="heading 2"/>
    <w:basedOn w:val="Normal"/>
    <w:next w:val="Normal"/>
    <w:link w:val="Heading2Char"/>
    <w:autoRedefine/>
    <w:rsid w:val="00901E8A"/>
    <w:pPr>
      <w:keepNext/>
      <w:keepLines/>
      <w:spacing w:before="360" w:after="120" w:line="360" w:lineRule="auto"/>
      <w:jc w:val="both"/>
      <w:outlineLvl w:val="1"/>
    </w:pPr>
    <w:rPr>
      <w:rFonts w:ascii="Times New Roman" w:hAnsi="Times New Roman"/>
      <w:b/>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1E8A"/>
    <w:rPr>
      <w:rFonts w:ascii="Times New Roman" w:eastAsia="Times New Roman" w:hAnsi="Times New Roman" w:cs="Times New Roman"/>
      <w:b/>
      <w:kern w:val="0"/>
      <w:sz w:val="28"/>
      <w:szCs w:val="28"/>
      <w:lang w:val="en"/>
      <w14:ligatures w14:val="none"/>
    </w:rPr>
  </w:style>
  <w:style w:type="character" w:customStyle="1" w:styleId="Heading2Char">
    <w:name w:val="Heading 2 Char"/>
    <w:basedOn w:val="DefaultParagraphFont"/>
    <w:link w:val="Heading2"/>
    <w:rsid w:val="00901E8A"/>
    <w:rPr>
      <w:rFonts w:ascii="Times New Roman" w:eastAsia="Arial" w:hAnsi="Times New Roman" w:cs="Arial"/>
      <w:b/>
      <w:kern w:val="0"/>
      <w:sz w:val="26"/>
      <w:szCs w:val="32"/>
      <w:lang w:val="en"/>
      <w14:ligatures w14:val="none"/>
    </w:rPr>
  </w:style>
  <w:style w:type="paragraph" w:styleId="Footer">
    <w:name w:val="footer"/>
    <w:basedOn w:val="Normal"/>
    <w:link w:val="FooterChar"/>
    <w:uiPriority w:val="99"/>
    <w:unhideWhenUsed/>
    <w:rsid w:val="00901E8A"/>
    <w:pPr>
      <w:tabs>
        <w:tab w:val="center" w:pos="4680"/>
        <w:tab w:val="right" w:pos="9360"/>
      </w:tabs>
      <w:spacing w:line="240" w:lineRule="auto"/>
    </w:pPr>
  </w:style>
  <w:style w:type="character" w:customStyle="1" w:styleId="FooterChar">
    <w:name w:val="Footer Char"/>
    <w:basedOn w:val="DefaultParagraphFont"/>
    <w:link w:val="Footer"/>
    <w:uiPriority w:val="99"/>
    <w:rsid w:val="00901E8A"/>
    <w:rPr>
      <w:rFonts w:ascii="Arial" w:eastAsia="Arial" w:hAnsi="Arial" w:cs="Arial"/>
      <w:kern w:val="0"/>
      <w:lang w:val="en"/>
      <w14:ligatures w14:val="none"/>
    </w:rPr>
  </w:style>
  <w:style w:type="table" w:styleId="TableGrid">
    <w:name w:val="Table Grid"/>
    <w:basedOn w:val="TableNormal"/>
    <w:uiPriority w:val="39"/>
    <w:rsid w:val="00901E8A"/>
    <w:pPr>
      <w:spacing w:after="0" w:line="240" w:lineRule="auto"/>
    </w:pPr>
    <w:rPr>
      <w:rFonts w:ascii="Arial" w:eastAsia="Arial" w:hAnsi="Arial" w:cs="Arial"/>
      <w:kern w:val="0"/>
      <w:lang w:val="e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01E8A"/>
    <w:pPr>
      <w:spacing w:before="240" w:line="259" w:lineRule="auto"/>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901E8A"/>
    <w:pPr>
      <w:spacing w:after="100"/>
    </w:pPr>
  </w:style>
  <w:style w:type="paragraph" w:styleId="TOC2">
    <w:name w:val="toc 2"/>
    <w:basedOn w:val="Normal"/>
    <w:next w:val="Normal"/>
    <w:autoRedefine/>
    <w:uiPriority w:val="39"/>
    <w:unhideWhenUsed/>
    <w:rsid w:val="00901E8A"/>
    <w:pPr>
      <w:spacing w:after="100"/>
      <w:ind w:left="220"/>
    </w:pPr>
  </w:style>
  <w:style w:type="character" w:styleId="Hyperlink">
    <w:name w:val="Hyperlink"/>
    <w:basedOn w:val="DefaultParagraphFont"/>
    <w:uiPriority w:val="99"/>
    <w:unhideWhenUsed/>
    <w:rsid w:val="00901E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ylorfrancis.com/chapters/edit/10.4324/9781003218425-16/zero-plastic-hotels-rachel-mccaffery-jo-hendrickx-nicolas-dubrocar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oter" Target="footer1.xml"/><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3686</Words>
  <Characters>21012</Characters>
  <Application>Microsoft Office Word</Application>
  <DocSecurity>0</DocSecurity>
  <Lines>175</Lines>
  <Paragraphs>49</Paragraphs>
  <ScaleCrop>false</ScaleCrop>
  <Company/>
  <LinksUpToDate>false</LinksUpToDate>
  <CharactersWithSpaces>24649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cp:revision>
  <dcterms:created xsi:type="dcterms:W3CDTF">2023-10-25T12:40:00Z</dcterms:created>
  <dcterms:modified xsi:type="dcterms:W3CDTF">2023-10-25T12:41:00Z</dcterms:modified>
</cp:coreProperties>
</file>