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37328" w14:textId="77777777" w:rsidR="00912101" w:rsidRDefault="0023752D" w:rsidP="00682E7D">
      <w:r>
        <w:rPr>
          <w:noProof/>
        </w:rPr>
        <w:drawing>
          <wp:anchor distT="0" distB="0" distL="114300" distR="114300" simplePos="0" relativeHeight="251652608" behindDoc="1" locked="0" layoutInCell="1" allowOverlap="1" wp14:anchorId="02803CB5" wp14:editId="0CA59F02">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36558EF7" w14:textId="7777777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48D1CC7F" wp14:editId="339EFA85">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14:paraId="06963E06" w14:textId="77777777" w:rsidR="00C83CAA" w:rsidRDefault="00C83CAA" w:rsidP="00912101">
                                <w:pPr>
                                  <w:jc w:val="center"/>
                                  <w:rPr>
                                    <w:sz w:val="28"/>
                                  </w:rPr>
                                </w:pPr>
                                <w:r w:rsidRPr="00912101">
                                  <w:rPr>
                                    <w:sz w:val="28"/>
                                  </w:rPr>
                                  <w:t xml:space="preserve">Sports Industry Research </w:t>
                                </w:r>
                              </w:p>
                              <w:p w14:paraId="4CD623C7" w14:textId="77777777" w:rsidR="00C83CAA" w:rsidRDefault="00C83CAA" w:rsidP="00912101">
                                <w:pPr>
                                  <w:jc w:val="center"/>
                                  <w:rPr>
                                    <w:sz w:val="28"/>
                                  </w:rPr>
                                </w:pPr>
                                <w:r w:rsidRPr="00912101">
                                  <w:rPr>
                                    <w:sz w:val="28"/>
                                  </w:rPr>
                                  <w:t>Project</w:t>
                                </w:r>
                                <w:r>
                                  <w:rPr>
                                    <w:sz w:val="28"/>
                                  </w:rPr>
                                  <w:t xml:space="preserve"> Report M6X02100</w:t>
                                </w:r>
                              </w:p>
                              <w:p w14:paraId="4E277195" w14:textId="77777777" w:rsidR="00C83CAA" w:rsidRPr="00912101" w:rsidRDefault="00C83CAA" w:rsidP="00912101">
                                <w:pPr>
                                  <w:jc w:val="center"/>
                                  <w:rPr>
                                    <w:sz w:val="28"/>
                                  </w:rPr>
                                </w:pPr>
                                <w:r>
                                  <w:rPr>
                                    <w:sz w:val="28"/>
                                  </w:rPr>
                                  <w:t>Assignment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D1CC7F" id="_x0000_t202" coordsize="21600,21600" o:spt="202" path="m,l,21600r21600,l21600,xe">
                    <v:stroke joinstyle="miter"/>
                    <v:path gradientshapeok="t" o:connecttype="rect"/>
                  </v:shapetype>
                  <v:shape id="Text Box 2" o:spid="_x0000_s1026" type="#_x0000_t202" style="position:absolute;margin-left:197.05pt;margin-top:413.95pt;width:248.25pt;height:58.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">
                    <v:textbox>
                      <w:txbxContent>
                        <w:p w14:paraId="06963E06" w14:textId="77777777" w:rsidR="00C83CAA" w:rsidRDefault="00C83CAA" w:rsidP="00912101">
                          <w:pPr>
                            <w:jc w:val="center"/>
                            <w:rPr>
                              <w:sz w:val="28"/>
                            </w:rPr>
                          </w:pPr>
                          <w:r w:rsidRPr="00912101">
                            <w:rPr>
                              <w:sz w:val="28"/>
                            </w:rPr>
                            <w:t xml:space="preserve">Sports Industry Research </w:t>
                          </w:r>
                        </w:p>
                        <w:p w14:paraId="4CD623C7" w14:textId="77777777" w:rsidR="00C83CAA" w:rsidRDefault="00C83CAA" w:rsidP="00912101">
                          <w:pPr>
                            <w:jc w:val="center"/>
                            <w:rPr>
                              <w:sz w:val="28"/>
                            </w:rPr>
                          </w:pPr>
                          <w:r w:rsidRPr="00912101">
                            <w:rPr>
                              <w:sz w:val="28"/>
                            </w:rPr>
                            <w:t>Project</w:t>
                          </w:r>
                          <w:r>
                            <w:rPr>
                              <w:sz w:val="28"/>
                            </w:rPr>
                            <w:t xml:space="preserve"> Report M6X02100</w:t>
                          </w:r>
                        </w:p>
                        <w:p w14:paraId="4E277195" w14:textId="77777777" w:rsidR="00C83CAA" w:rsidRPr="00912101" w:rsidRDefault="00C83CAA" w:rsidP="00912101">
                          <w:pPr>
                            <w:jc w:val="center"/>
                            <w:rPr>
                              <w:sz w:val="28"/>
                            </w:rPr>
                          </w:pPr>
                          <w:r>
                            <w:rPr>
                              <w:sz w:val="28"/>
                            </w:rPr>
                            <w:t>Assignment 2</w:t>
                          </w:r>
                        </w:p>
                      </w:txbxContent>
                    </v:textbox>
                    <w10:wrap type="square" anchorx="margin"/>
                  </v:shape>
                </w:pict>
              </mc:Fallback>
            </mc:AlternateContent>
          </w:r>
        </w:p>
        <w:p w14:paraId="0B5A5903" w14:textId="77777777" w:rsidR="00AB6B41" w:rsidRDefault="00AB6B41">
          <w:pPr>
            <w:spacing w:after="200" w:line="276" w:lineRule="auto"/>
            <w:rPr>
              <w:rFonts w:ascii="Arial" w:hAnsi="Arial" w:cs="Arial"/>
              <w:sz w:val="22"/>
              <w:szCs w:val="22"/>
            </w:rPr>
          </w:pPr>
        </w:p>
        <w:p w14:paraId="24157799" w14:textId="77777777" w:rsidR="00AB6B41" w:rsidRDefault="00AB6B41">
          <w:pPr>
            <w:spacing w:after="200" w:line="276" w:lineRule="auto"/>
            <w:rPr>
              <w:rFonts w:ascii="Arial" w:hAnsi="Arial" w:cs="Arial"/>
              <w:sz w:val="22"/>
              <w:szCs w:val="22"/>
            </w:rPr>
          </w:pPr>
        </w:p>
        <w:p w14:paraId="6699E233" w14:textId="77777777" w:rsidR="00AB6B41" w:rsidRDefault="00AB6B41">
          <w:pPr>
            <w:spacing w:after="200" w:line="276" w:lineRule="auto"/>
            <w:rPr>
              <w:rFonts w:ascii="Arial" w:hAnsi="Arial" w:cs="Arial"/>
              <w:sz w:val="22"/>
              <w:szCs w:val="22"/>
            </w:rPr>
          </w:pPr>
        </w:p>
        <w:p w14:paraId="3887B284" w14:textId="77777777" w:rsidR="00AB6B41" w:rsidRDefault="00AB6B41">
          <w:pPr>
            <w:spacing w:after="200" w:line="276" w:lineRule="auto"/>
            <w:rPr>
              <w:rFonts w:ascii="Arial" w:hAnsi="Arial" w:cs="Arial"/>
              <w:sz w:val="22"/>
              <w:szCs w:val="22"/>
            </w:rPr>
          </w:pPr>
        </w:p>
        <w:p w14:paraId="48D852AF" w14:textId="77777777" w:rsidR="00AB6B41" w:rsidRP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Student Name</w:t>
          </w:r>
        </w:p>
        <w:p w14:paraId="2DE8F085" w14:textId="77777777" w:rsidR="00AB6B41" w:rsidRPr="00AB6B41" w:rsidRDefault="008172B7" w:rsidP="00AB6B41">
          <w:pPr>
            <w:spacing w:after="200" w:line="276" w:lineRule="auto"/>
            <w:jc w:val="center"/>
            <w:rPr>
              <w:rFonts w:ascii="Arial" w:hAnsi="Arial" w:cs="Arial"/>
              <w:sz w:val="72"/>
              <w:szCs w:val="22"/>
            </w:rPr>
          </w:pPr>
          <w:r>
            <w:rPr>
              <w:rFonts w:ascii="Arial" w:hAnsi="Arial" w:cs="Arial"/>
              <w:sz w:val="72"/>
              <w:szCs w:val="22"/>
            </w:rPr>
            <w:t>Thomas Mathew Lloyd</w:t>
          </w:r>
        </w:p>
        <w:p w14:paraId="5C5FFC33" w14:textId="77777777" w:rsidR="00AB6B41" w:rsidRPr="00AB6B41" w:rsidRDefault="00AB6B41" w:rsidP="00AB6B41">
          <w:pPr>
            <w:spacing w:after="200" w:line="276" w:lineRule="auto"/>
            <w:jc w:val="center"/>
            <w:rPr>
              <w:rFonts w:ascii="Arial" w:hAnsi="Arial" w:cs="Arial"/>
              <w:sz w:val="72"/>
              <w:szCs w:val="22"/>
            </w:rPr>
          </w:pPr>
        </w:p>
        <w:p w14:paraId="695B2138" w14:textId="77777777" w:rsidR="00AB6B41" w:rsidRPr="00AB6B41" w:rsidRDefault="00AB6B41" w:rsidP="00AB6B41">
          <w:pPr>
            <w:spacing w:after="200" w:line="276" w:lineRule="auto"/>
            <w:jc w:val="center"/>
            <w:rPr>
              <w:rFonts w:ascii="Arial" w:hAnsi="Arial" w:cs="Arial"/>
              <w:sz w:val="72"/>
              <w:szCs w:val="22"/>
            </w:rPr>
          </w:pPr>
        </w:p>
        <w:p w14:paraId="68164260" w14:textId="77777777" w:rsidR="00AB6B41" w:rsidRP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Project Title</w:t>
          </w:r>
        </w:p>
        <w:p w14:paraId="38FD3F55" w14:textId="19FD2522" w:rsidR="00AB6B41" w:rsidRDefault="008172B7" w:rsidP="008172B7">
          <w:pPr>
            <w:spacing w:after="200" w:line="276" w:lineRule="auto"/>
            <w:jc w:val="center"/>
            <w:rPr>
              <w:rFonts w:ascii="Arial" w:hAnsi="Arial" w:cs="Arial"/>
              <w:sz w:val="22"/>
              <w:szCs w:val="22"/>
            </w:rPr>
          </w:pPr>
          <w:r>
            <w:rPr>
              <w:rFonts w:ascii="Arial" w:hAnsi="Arial" w:cs="Arial"/>
              <w:sz w:val="22"/>
              <w:szCs w:val="22"/>
            </w:rPr>
            <w:t xml:space="preserve">Barriers </w:t>
          </w:r>
          <w:proofErr w:type="gramStart"/>
          <w:r>
            <w:rPr>
              <w:rFonts w:ascii="Arial" w:hAnsi="Arial" w:cs="Arial"/>
              <w:sz w:val="22"/>
              <w:szCs w:val="22"/>
            </w:rPr>
            <w:t>To</w:t>
          </w:r>
          <w:proofErr w:type="gramEnd"/>
          <w:r>
            <w:rPr>
              <w:rFonts w:ascii="Arial" w:hAnsi="Arial" w:cs="Arial"/>
              <w:sz w:val="22"/>
              <w:szCs w:val="22"/>
            </w:rPr>
            <w:t xml:space="preserve"> Participation In Sports And Physical Activity For Males And Females Aged 18-22 Within The UWTSD</w:t>
          </w:r>
          <w:r w:rsidR="00831922">
            <w:rPr>
              <w:rFonts w:ascii="Arial" w:hAnsi="Arial" w:cs="Arial"/>
              <w:sz w:val="22"/>
              <w:szCs w:val="22"/>
            </w:rPr>
            <w:t xml:space="preserve"> Student Union</w:t>
          </w:r>
        </w:p>
        <w:p w14:paraId="66736D47" w14:textId="77777777" w:rsidR="00AB6B41" w:rsidRDefault="00AB6B41">
          <w:pPr>
            <w:spacing w:after="200" w:line="276" w:lineRule="auto"/>
            <w:rPr>
              <w:rFonts w:ascii="Arial" w:hAnsi="Arial" w:cs="Arial"/>
              <w:sz w:val="22"/>
              <w:szCs w:val="22"/>
            </w:rPr>
          </w:pPr>
          <w:r>
            <w:rPr>
              <w:rFonts w:ascii="Arial" w:hAnsi="Arial" w:cs="Arial"/>
              <w:sz w:val="22"/>
              <w:szCs w:val="22"/>
            </w:rPr>
            <w:br w:type="page"/>
          </w:r>
        </w:p>
        <w:p w14:paraId="75342EFB" w14:textId="77777777" w:rsidR="00AB6B41" w:rsidRDefault="00AB6B41">
          <w:pPr>
            <w:spacing w:after="200" w:line="276" w:lineRule="auto"/>
            <w:rPr>
              <w:rFonts w:ascii="Arial" w:hAnsi="Arial" w:cs="Arial"/>
              <w:sz w:val="22"/>
              <w:szCs w:val="22"/>
            </w:rPr>
          </w:pPr>
        </w:p>
        <w:p w14:paraId="6DFB4C7D" w14:textId="77777777" w:rsidR="00290BD5" w:rsidRPr="00290BD5" w:rsidRDefault="00FB2702" w:rsidP="00AB6B41">
          <w:pPr>
            <w:spacing w:after="200" w:line="276" w:lineRule="auto"/>
            <w:rPr>
              <w:rFonts w:ascii="Arial" w:hAnsi="Arial" w:cs="Arial"/>
              <w:sz w:val="22"/>
              <w:szCs w:val="22"/>
            </w:rPr>
          </w:pPr>
        </w:p>
      </w:sdtContent>
    </w:sdt>
    <w:p w14:paraId="5CB25A9C" w14:textId="77777777" w:rsidR="0023752D" w:rsidRDefault="00770DC3">
      <w:pPr>
        <w:spacing w:after="200" w:line="276" w:lineRule="auto"/>
        <w:rPr>
          <w:rFonts w:ascii="Arial" w:hAnsi="Arial" w:cs="Arial"/>
          <w:b/>
          <w:sz w:val="22"/>
          <w:szCs w:val="22"/>
        </w:rPr>
      </w:pPr>
      <w:r w:rsidRPr="00770DC3">
        <w:rPr>
          <w:rFonts w:ascii="Arial" w:hAnsi="Arial" w:cs="Arial"/>
          <w:sz w:val="22"/>
          <w:szCs w:val="22"/>
        </w:rPr>
        <w:t>Acknowledgements</w:t>
      </w:r>
    </w:p>
    <w:tbl>
      <w:tblPr>
        <w:tblStyle w:val="TableGrid"/>
        <w:tblW w:w="9511" w:type="dxa"/>
        <w:tblLook w:val="04A0" w:firstRow="1" w:lastRow="0" w:firstColumn="1" w:lastColumn="0" w:noHBand="0" w:noVBand="1"/>
      </w:tblPr>
      <w:tblGrid>
        <w:gridCol w:w="9511"/>
      </w:tblGrid>
      <w:tr w:rsidR="0023752D" w14:paraId="72B0ABA3" w14:textId="77777777" w:rsidTr="0023752D">
        <w:trPr>
          <w:trHeight w:val="11309"/>
        </w:trPr>
        <w:tc>
          <w:tcPr>
            <w:tcW w:w="9511" w:type="dxa"/>
          </w:tcPr>
          <w:p w14:paraId="188251AC" w14:textId="0FE8B437" w:rsidR="00C02C10" w:rsidRDefault="00714261" w:rsidP="00076A16">
            <w:pPr>
              <w:spacing w:after="200" w:line="276" w:lineRule="auto"/>
              <w:rPr>
                <w:rFonts w:ascii="Arial" w:hAnsi="Arial" w:cs="Arial"/>
                <w:sz w:val="22"/>
                <w:szCs w:val="22"/>
              </w:rPr>
            </w:pPr>
            <w:r>
              <w:rPr>
                <w:rFonts w:ascii="Arial" w:hAnsi="Arial" w:cs="Arial"/>
                <w:sz w:val="22"/>
                <w:szCs w:val="22"/>
              </w:rPr>
              <w:t xml:space="preserve">Throughout the writing of this research project I have received a great deal of support and assistance. I would like to thank Andrew Thomas, Matthew James and James Prosser for providing guidance and feedback throughout </w:t>
            </w:r>
            <w:r w:rsidR="00291A3B">
              <w:rPr>
                <w:rFonts w:ascii="Arial" w:hAnsi="Arial" w:cs="Arial"/>
                <w:sz w:val="22"/>
                <w:szCs w:val="22"/>
              </w:rPr>
              <w:t xml:space="preserve">the academic year. </w:t>
            </w:r>
          </w:p>
          <w:p w14:paraId="60889D5F" w14:textId="6AC5C720" w:rsidR="00291A3B" w:rsidRPr="00714261" w:rsidRDefault="00291A3B" w:rsidP="00076A16">
            <w:pPr>
              <w:spacing w:after="200" w:line="276" w:lineRule="auto"/>
              <w:rPr>
                <w:rFonts w:ascii="Arial" w:hAnsi="Arial" w:cs="Arial"/>
                <w:sz w:val="22"/>
                <w:szCs w:val="22"/>
              </w:rPr>
            </w:pPr>
            <w:r>
              <w:rPr>
                <w:rFonts w:ascii="Arial" w:hAnsi="Arial" w:cs="Arial"/>
                <w:sz w:val="22"/>
                <w:szCs w:val="22"/>
              </w:rPr>
              <w:t xml:space="preserve">I would also like to thank my dad, brother and grandmother for supporting me throughout these stressful times. </w:t>
            </w:r>
            <w:r w:rsidR="00154AA6">
              <w:rPr>
                <w:rFonts w:ascii="Arial" w:hAnsi="Arial" w:cs="Arial"/>
                <w:sz w:val="22"/>
                <w:szCs w:val="22"/>
              </w:rPr>
              <w:t>Without their support</w:t>
            </w:r>
            <w:r w:rsidR="006303B2">
              <w:rPr>
                <w:rFonts w:ascii="Arial" w:hAnsi="Arial" w:cs="Arial"/>
                <w:sz w:val="22"/>
                <w:szCs w:val="22"/>
              </w:rPr>
              <w:t xml:space="preserve"> and care</w:t>
            </w:r>
            <w:r w:rsidR="00154AA6">
              <w:rPr>
                <w:rFonts w:ascii="Arial" w:hAnsi="Arial" w:cs="Arial"/>
                <w:sz w:val="22"/>
                <w:szCs w:val="22"/>
              </w:rPr>
              <w:t xml:space="preserve">, I would be completely lost. </w:t>
            </w:r>
          </w:p>
          <w:p w14:paraId="142B9B6B" w14:textId="77777777" w:rsidR="00C02C10" w:rsidRPr="00C02C10" w:rsidRDefault="00C02C10" w:rsidP="00C02C10">
            <w:pPr>
              <w:pStyle w:val="ListParagraph"/>
              <w:spacing w:after="200" w:line="276" w:lineRule="auto"/>
              <w:rPr>
                <w:rFonts w:ascii="Arial" w:hAnsi="Arial" w:cs="Arial"/>
                <w:b/>
                <w:sz w:val="22"/>
                <w:szCs w:val="22"/>
              </w:rPr>
            </w:pPr>
          </w:p>
          <w:p w14:paraId="414AEE9C" w14:textId="0B5F45E5" w:rsidR="00C02C10" w:rsidRPr="00C02C10" w:rsidRDefault="00C02C10">
            <w:pPr>
              <w:spacing w:after="200" w:line="276" w:lineRule="auto"/>
              <w:rPr>
                <w:rFonts w:ascii="Arial" w:hAnsi="Arial" w:cs="Arial"/>
                <w:b/>
                <w:sz w:val="22"/>
                <w:szCs w:val="22"/>
              </w:rPr>
            </w:pPr>
          </w:p>
        </w:tc>
      </w:tr>
    </w:tbl>
    <w:p w14:paraId="7EB58BAA" w14:textId="77777777" w:rsidR="0023752D" w:rsidRDefault="0023752D">
      <w:pPr>
        <w:spacing w:after="200" w:line="276" w:lineRule="auto"/>
        <w:rPr>
          <w:rFonts w:ascii="Arial" w:hAnsi="Arial" w:cs="Arial"/>
          <w:b/>
          <w:sz w:val="22"/>
          <w:szCs w:val="22"/>
        </w:rPr>
      </w:pPr>
    </w:p>
    <w:p w14:paraId="15BBF7EA" w14:textId="77777777" w:rsidR="0023752D" w:rsidRDefault="0023752D">
      <w:pPr>
        <w:spacing w:after="200" w:line="276" w:lineRule="auto"/>
        <w:rPr>
          <w:rFonts w:ascii="Arial" w:hAnsi="Arial" w:cs="Arial"/>
          <w:b/>
          <w:sz w:val="22"/>
          <w:szCs w:val="22"/>
        </w:rPr>
      </w:pPr>
    </w:p>
    <w:p w14:paraId="672288EC" w14:textId="77777777" w:rsidR="0023752D" w:rsidRDefault="0023752D">
      <w:pPr>
        <w:spacing w:after="200" w:line="276" w:lineRule="auto"/>
        <w:rPr>
          <w:rFonts w:ascii="Arial" w:hAnsi="Arial" w:cs="Arial"/>
          <w:b/>
          <w:sz w:val="22"/>
          <w:szCs w:val="22"/>
        </w:rPr>
      </w:pPr>
    </w:p>
    <w:p w14:paraId="32EBB96D" w14:textId="77777777" w:rsidR="0023752D" w:rsidRDefault="0023752D">
      <w:pPr>
        <w:spacing w:after="200" w:line="276" w:lineRule="auto"/>
        <w:rPr>
          <w:rFonts w:ascii="Arial" w:hAnsi="Arial" w:cs="Arial"/>
          <w:b/>
          <w:sz w:val="22"/>
          <w:szCs w:val="22"/>
        </w:rPr>
      </w:pPr>
    </w:p>
    <w:p w14:paraId="18354F76" w14:textId="77777777" w:rsidR="0023752D" w:rsidRDefault="00770DC3" w:rsidP="0023752D">
      <w:pPr>
        <w:spacing w:after="200" w:line="276" w:lineRule="auto"/>
        <w:rPr>
          <w:rFonts w:ascii="Arial" w:hAnsi="Arial" w:cs="Arial"/>
          <w:b/>
          <w:sz w:val="22"/>
          <w:szCs w:val="22"/>
        </w:rPr>
      </w:pPr>
      <w:r w:rsidRPr="00770DC3">
        <w:rPr>
          <w:rFonts w:ascii="Arial" w:hAnsi="Arial" w:cs="Arial"/>
          <w:sz w:val="22"/>
          <w:szCs w:val="22"/>
        </w:rPr>
        <w:t>Abstract</w:t>
      </w:r>
    </w:p>
    <w:tbl>
      <w:tblPr>
        <w:tblStyle w:val="TableGrid"/>
        <w:tblW w:w="9511" w:type="dxa"/>
        <w:tblLook w:val="04A0" w:firstRow="1" w:lastRow="0" w:firstColumn="1" w:lastColumn="0" w:noHBand="0" w:noVBand="1"/>
      </w:tblPr>
      <w:tblGrid>
        <w:gridCol w:w="9511"/>
      </w:tblGrid>
      <w:tr w:rsidR="0023752D" w14:paraId="4573476D" w14:textId="77777777" w:rsidTr="00FB2702">
        <w:trPr>
          <w:trHeight w:val="11309"/>
        </w:trPr>
        <w:tc>
          <w:tcPr>
            <w:tcW w:w="9511" w:type="dxa"/>
          </w:tcPr>
          <w:p w14:paraId="57F92E10" w14:textId="77777777" w:rsidR="00C83CAA" w:rsidRPr="00C83CAA" w:rsidRDefault="00C83CAA" w:rsidP="00C83CAA">
            <w:pPr>
              <w:spacing w:after="200" w:line="276" w:lineRule="auto"/>
              <w:rPr>
                <w:rFonts w:ascii="Arial" w:hAnsi="Arial" w:cs="Arial"/>
                <w:sz w:val="22"/>
                <w:szCs w:val="22"/>
              </w:rPr>
            </w:pPr>
            <w:r w:rsidRPr="00C83CAA">
              <w:rPr>
                <w:rFonts w:ascii="Arial" w:hAnsi="Arial" w:cs="Arial"/>
                <w:sz w:val="22"/>
                <w:szCs w:val="22"/>
              </w:rPr>
              <w:t xml:space="preserve">This research project focuses on the students of University </w:t>
            </w:r>
            <w:proofErr w:type="gramStart"/>
            <w:r w:rsidRPr="00C83CAA">
              <w:rPr>
                <w:rFonts w:ascii="Arial" w:hAnsi="Arial" w:cs="Arial"/>
                <w:sz w:val="22"/>
                <w:szCs w:val="22"/>
              </w:rPr>
              <w:t>Of</w:t>
            </w:r>
            <w:proofErr w:type="gramEnd"/>
            <w:r w:rsidRPr="00C83CAA">
              <w:rPr>
                <w:rFonts w:ascii="Arial" w:hAnsi="Arial" w:cs="Arial"/>
                <w:sz w:val="22"/>
                <w:szCs w:val="22"/>
              </w:rPr>
              <w:t xml:space="preserve"> Wales Trinity Saint David Swansea in the Student Union and the barriers that stops them from participating within sport or physical activity. To ensure that this research project was to be accomplished, a clear aim was needed to be identified. The aim of this research project was to; </w:t>
            </w:r>
          </w:p>
          <w:p w14:paraId="0D68F0A2" w14:textId="77777777" w:rsidR="00C83CAA" w:rsidRPr="00C83CAA" w:rsidRDefault="00C83CAA" w:rsidP="00C83CAA">
            <w:pPr>
              <w:spacing w:after="200" w:line="276" w:lineRule="auto"/>
              <w:rPr>
                <w:rFonts w:ascii="Arial" w:hAnsi="Arial" w:cs="Arial"/>
                <w:sz w:val="22"/>
                <w:szCs w:val="22"/>
              </w:rPr>
            </w:pPr>
            <w:r w:rsidRPr="00C83CAA">
              <w:rPr>
                <w:rFonts w:ascii="Arial" w:hAnsi="Arial" w:cs="Arial"/>
                <w:sz w:val="22"/>
                <w:szCs w:val="22"/>
              </w:rPr>
              <w:t>-</w:t>
            </w:r>
            <w:r w:rsidRPr="00C83CAA">
              <w:rPr>
                <w:rFonts w:ascii="Arial" w:hAnsi="Arial" w:cs="Arial"/>
                <w:sz w:val="22"/>
                <w:szCs w:val="22"/>
              </w:rPr>
              <w:tab/>
              <w:t xml:space="preserve">Critically analyse the barriers that influence participants in sport and physical activity for University </w:t>
            </w:r>
            <w:proofErr w:type="gramStart"/>
            <w:r w:rsidRPr="00C83CAA">
              <w:rPr>
                <w:rFonts w:ascii="Arial" w:hAnsi="Arial" w:cs="Arial"/>
                <w:sz w:val="22"/>
                <w:szCs w:val="22"/>
              </w:rPr>
              <w:t>Of</w:t>
            </w:r>
            <w:proofErr w:type="gramEnd"/>
            <w:r w:rsidRPr="00C83CAA">
              <w:rPr>
                <w:rFonts w:ascii="Arial" w:hAnsi="Arial" w:cs="Arial"/>
                <w:sz w:val="22"/>
                <w:szCs w:val="22"/>
              </w:rPr>
              <w:t xml:space="preserve"> Wales Trinity Saint David Swansea students in the Student Union. </w:t>
            </w:r>
          </w:p>
          <w:p w14:paraId="0DE44202" w14:textId="77777777" w:rsidR="00C83CAA" w:rsidRPr="00C83CAA" w:rsidRDefault="00C83CAA" w:rsidP="00C83CAA">
            <w:pPr>
              <w:spacing w:after="200" w:line="276" w:lineRule="auto"/>
              <w:rPr>
                <w:rFonts w:ascii="Arial" w:hAnsi="Arial" w:cs="Arial"/>
                <w:sz w:val="22"/>
                <w:szCs w:val="22"/>
              </w:rPr>
            </w:pPr>
            <w:r w:rsidRPr="00C83CAA">
              <w:rPr>
                <w:rFonts w:ascii="Arial" w:hAnsi="Arial" w:cs="Arial"/>
                <w:sz w:val="22"/>
                <w:szCs w:val="22"/>
              </w:rPr>
              <w:t>To ensure that the aim is achieved, objectives had been made. The objectives that were determined to carry out the aim:</w:t>
            </w:r>
          </w:p>
          <w:p w14:paraId="08C50153" w14:textId="77777777" w:rsidR="00C83CAA" w:rsidRPr="00C83CAA" w:rsidRDefault="00C83CAA" w:rsidP="00C83CAA">
            <w:pPr>
              <w:spacing w:after="200" w:line="276" w:lineRule="auto"/>
              <w:rPr>
                <w:rFonts w:ascii="Arial" w:hAnsi="Arial" w:cs="Arial"/>
                <w:sz w:val="22"/>
                <w:szCs w:val="22"/>
              </w:rPr>
            </w:pPr>
            <w:r w:rsidRPr="00C83CAA">
              <w:rPr>
                <w:rFonts w:ascii="Arial" w:hAnsi="Arial" w:cs="Arial"/>
                <w:sz w:val="22"/>
                <w:szCs w:val="22"/>
              </w:rPr>
              <w:t>-</w:t>
            </w:r>
            <w:r w:rsidRPr="00C83CAA">
              <w:rPr>
                <w:rFonts w:ascii="Arial" w:hAnsi="Arial" w:cs="Arial"/>
                <w:sz w:val="22"/>
                <w:szCs w:val="22"/>
              </w:rPr>
              <w:tab/>
              <w:t>Research key literature on the benefits of physical activity on adult health</w:t>
            </w:r>
          </w:p>
          <w:p w14:paraId="08D08248" w14:textId="77777777" w:rsidR="00C83CAA" w:rsidRPr="00C83CAA" w:rsidRDefault="00C83CAA" w:rsidP="00C83CAA">
            <w:pPr>
              <w:spacing w:after="200" w:line="276" w:lineRule="auto"/>
              <w:rPr>
                <w:rFonts w:ascii="Arial" w:hAnsi="Arial" w:cs="Arial"/>
                <w:sz w:val="22"/>
                <w:szCs w:val="22"/>
              </w:rPr>
            </w:pPr>
            <w:r w:rsidRPr="00C83CAA">
              <w:rPr>
                <w:rFonts w:ascii="Arial" w:hAnsi="Arial" w:cs="Arial"/>
                <w:sz w:val="22"/>
                <w:szCs w:val="22"/>
              </w:rPr>
              <w:t>-</w:t>
            </w:r>
            <w:r w:rsidRPr="00C83CAA">
              <w:rPr>
                <w:rFonts w:ascii="Arial" w:hAnsi="Arial" w:cs="Arial"/>
                <w:sz w:val="22"/>
                <w:szCs w:val="22"/>
              </w:rPr>
              <w:tab/>
              <w:t>To evaluate student perceptions and influences on sport and physical activity</w:t>
            </w:r>
          </w:p>
          <w:p w14:paraId="0E73263A" w14:textId="4222AF51" w:rsidR="00C83CAA" w:rsidRDefault="00C83CAA" w:rsidP="00C83CAA">
            <w:pPr>
              <w:spacing w:after="200" w:line="276" w:lineRule="auto"/>
              <w:rPr>
                <w:rFonts w:ascii="Arial" w:hAnsi="Arial" w:cs="Arial"/>
                <w:sz w:val="22"/>
                <w:szCs w:val="22"/>
              </w:rPr>
            </w:pPr>
            <w:r w:rsidRPr="00C83CAA">
              <w:rPr>
                <w:rFonts w:ascii="Arial" w:hAnsi="Arial" w:cs="Arial"/>
                <w:sz w:val="22"/>
                <w:szCs w:val="22"/>
              </w:rPr>
              <w:t>-</w:t>
            </w:r>
            <w:r w:rsidRPr="00C83CAA">
              <w:rPr>
                <w:rFonts w:ascii="Arial" w:hAnsi="Arial" w:cs="Arial"/>
                <w:sz w:val="22"/>
                <w:szCs w:val="22"/>
              </w:rPr>
              <w:tab/>
              <w:t>Identify key recommendations for the student union to inform future policy</w:t>
            </w:r>
          </w:p>
          <w:p w14:paraId="0121436A" w14:textId="588D8FC1" w:rsidR="00853226" w:rsidRDefault="00853226" w:rsidP="00FB2702">
            <w:pPr>
              <w:spacing w:after="200" w:line="276" w:lineRule="auto"/>
              <w:rPr>
                <w:rFonts w:ascii="Arial" w:hAnsi="Arial" w:cs="Arial"/>
                <w:sz w:val="22"/>
                <w:szCs w:val="22"/>
              </w:rPr>
            </w:pPr>
            <w:r>
              <w:rPr>
                <w:rFonts w:ascii="Arial" w:hAnsi="Arial" w:cs="Arial"/>
                <w:sz w:val="22"/>
                <w:szCs w:val="22"/>
              </w:rPr>
              <w:t xml:space="preserve">This question is focused to understand the main barriers that is stopping </w:t>
            </w:r>
            <w:r w:rsidR="000115AB">
              <w:rPr>
                <w:rFonts w:ascii="Arial" w:hAnsi="Arial" w:cs="Arial"/>
                <w:sz w:val="22"/>
                <w:szCs w:val="22"/>
              </w:rPr>
              <w:t>students</w:t>
            </w:r>
            <w:r>
              <w:rPr>
                <w:rFonts w:ascii="Arial" w:hAnsi="Arial" w:cs="Arial"/>
                <w:sz w:val="22"/>
                <w:szCs w:val="22"/>
              </w:rPr>
              <w:t xml:space="preserve"> from participating in sport or physical activity</w:t>
            </w:r>
            <w:r w:rsidR="001024FA">
              <w:rPr>
                <w:rFonts w:ascii="Arial" w:hAnsi="Arial" w:cs="Arial"/>
                <w:sz w:val="22"/>
                <w:szCs w:val="22"/>
              </w:rPr>
              <w:t xml:space="preserve"> and the reasons as to why the number of participations drops as they get older. </w:t>
            </w:r>
            <w:r>
              <w:rPr>
                <w:rFonts w:ascii="Arial" w:hAnsi="Arial" w:cs="Arial"/>
                <w:sz w:val="22"/>
                <w:szCs w:val="22"/>
              </w:rPr>
              <w:t xml:space="preserve">Throughout this project, many different barriers will be spoken of, from students not having enough time to get active to students not having enough motivation </w:t>
            </w:r>
            <w:r w:rsidR="000115AB">
              <w:rPr>
                <w:rFonts w:ascii="Arial" w:hAnsi="Arial" w:cs="Arial"/>
                <w:sz w:val="22"/>
                <w:szCs w:val="22"/>
              </w:rPr>
              <w:t xml:space="preserve">or confidence </w:t>
            </w:r>
            <w:r>
              <w:rPr>
                <w:rFonts w:ascii="Arial" w:hAnsi="Arial" w:cs="Arial"/>
                <w:sz w:val="22"/>
                <w:szCs w:val="22"/>
              </w:rPr>
              <w:t xml:space="preserve">in them to pick up a sport. To find the most accurate answers as possible, I had decided to create a questionnaire that was made for the students of the university and a member of the Student Union. This method was used to understand the true feelings and opinions of the students on getting active and to acknowledge </w:t>
            </w:r>
            <w:r w:rsidR="001024FA">
              <w:rPr>
                <w:rFonts w:ascii="Arial" w:hAnsi="Arial" w:cs="Arial"/>
                <w:sz w:val="22"/>
                <w:szCs w:val="22"/>
              </w:rPr>
              <w:t xml:space="preserve">the barriers that isn’t allowing them to get active. </w:t>
            </w:r>
          </w:p>
          <w:p w14:paraId="50361292" w14:textId="5283D4E3" w:rsidR="001024FA" w:rsidRPr="00984D67" w:rsidRDefault="001024FA" w:rsidP="00062FD9">
            <w:pPr>
              <w:spacing w:after="200" w:line="276" w:lineRule="auto"/>
              <w:rPr>
                <w:rFonts w:ascii="Arial" w:hAnsi="Arial" w:cs="Arial"/>
                <w:sz w:val="22"/>
                <w:szCs w:val="22"/>
              </w:rPr>
            </w:pPr>
          </w:p>
        </w:tc>
      </w:tr>
    </w:tbl>
    <w:p w14:paraId="7287F903" w14:textId="77777777" w:rsidR="0023752D" w:rsidRDefault="0023752D">
      <w:pPr>
        <w:spacing w:after="200" w:line="276" w:lineRule="auto"/>
        <w:rPr>
          <w:rFonts w:ascii="Arial" w:hAnsi="Arial" w:cs="Arial"/>
          <w:b/>
          <w:sz w:val="22"/>
          <w:szCs w:val="22"/>
        </w:rPr>
      </w:pPr>
    </w:p>
    <w:p w14:paraId="6568CED1" w14:textId="77777777" w:rsidR="0023752D" w:rsidRDefault="0023752D">
      <w:pPr>
        <w:spacing w:after="200" w:line="276" w:lineRule="auto"/>
        <w:rPr>
          <w:rFonts w:ascii="Arial" w:hAnsi="Arial" w:cs="Arial"/>
          <w:b/>
          <w:sz w:val="22"/>
          <w:szCs w:val="22"/>
        </w:rPr>
      </w:pPr>
    </w:p>
    <w:p w14:paraId="00D302F8" w14:textId="77777777" w:rsidR="0023752D" w:rsidRDefault="0023752D">
      <w:pPr>
        <w:spacing w:after="200" w:line="276" w:lineRule="auto"/>
        <w:rPr>
          <w:rFonts w:ascii="Arial" w:hAnsi="Arial" w:cs="Arial"/>
          <w:b/>
          <w:sz w:val="22"/>
          <w:szCs w:val="22"/>
        </w:rPr>
      </w:pPr>
    </w:p>
    <w:p w14:paraId="3A258BCE" w14:textId="77777777" w:rsidR="0023752D" w:rsidRDefault="00770DC3" w:rsidP="0023752D">
      <w:pPr>
        <w:spacing w:after="200" w:line="276" w:lineRule="auto"/>
        <w:rPr>
          <w:rFonts w:ascii="Arial" w:hAnsi="Arial" w:cs="Arial"/>
          <w:b/>
          <w:sz w:val="22"/>
          <w:szCs w:val="22"/>
        </w:rPr>
      </w:pPr>
      <w:r w:rsidRPr="00770DC3">
        <w:rPr>
          <w:rFonts w:ascii="Arial" w:hAnsi="Arial" w:cs="Arial"/>
          <w:sz w:val="22"/>
          <w:szCs w:val="22"/>
        </w:rPr>
        <w:t>Contents Page</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23752D" w14:paraId="0CFE7324" w14:textId="77777777" w:rsidTr="00FB2702">
        <w:trPr>
          <w:trHeight w:val="11309"/>
        </w:trPr>
        <w:tc>
          <w:tcPr>
            <w:tcW w:w="9511" w:type="dxa"/>
          </w:tcPr>
          <w:p w14:paraId="27DBDB5A" w14:textId="77777777" w:rsidR="00664B17" w:rsidRDefault="00664B17" w:rsidP="00664B17">
            <w:pPr>
              <w:spacing w:after="200" w:line="276" w:lineRule="auto"/>
              <w:jc w:val="center"/>
              <w:rPr>
                <w:rFonts w:ascii="Arial" w:hAnsi="Arial" w:cs="Arial"/>
                <w:sz w:val="22"/>
                <w:szCs w:val="22"/>
              </w:rPr>
            </w:pPr>
          </w:p>
          <w:p w14:paraId="3328D336" w14:textId="5AC1C70A" w:rsidR="00664B17" w:rsidRDefault="00664B17" w:rsidP="00664B17">
            <w:pPr>
              <w:spacing w:after="200" w:line="276" w:lineRule="auto"/>
              <w:jc w:val="center"/>
              <w:rPr>
                <w:rFonts w:ascii="Arial" w:hAnsi="Arial" w:cs="Arial"/>
                <w:sz w:val="22"/>
                <w:szCs w:val="22"/>
              </w:rPr>
            </w:pPr>
            <w:r>
              <w:rPr>
                <w:rFonts w:ascii="Arial" w:hAnsi="Arial" w:cs="Arial"/>
                <w:sz w:val="22"/>
                <w:szCs w:val="22"/>
              </w:rPr>
              <w:t>Acknowledgments</w:t>
            </w:r>
          </w:p>
          <w:p w14:paraId="5CC63B40" w14:textId="77777777" w:rsidR="00664B17" w:rsidRDefault="00664B17" w:rsidP="00664B17">
            <w:pPr>
              <w:spacing w:after="200" w:line="276" w:lineRule="auto"/>
              <w:jc w:val="center"/>
              <w:rPr>
                <w:rFonts w:ascii="Arial" w:hAnsi="Arial" w:cs="Arial"/>
                <w:sz w:val="22"/>
                <w:szCs w:val="22"/>
              </w:rPr>
            </w:pPr>
            <w:r>
              <w:rPr>
                <w:rFonts w:ascii="Arial" w:hAnsi="Arial" w:cs="Arial"/>
                <w:sz w:val="22"/>
                <w:szCs w:val="22"/>
              </w:rPr>
              <w:t>Abstract</w:t>
            </w:r>
          </w:p>
          <w:p w14:paraId="27692585" w14:textId="77777777" w:rsidR="00664B17" w:rsidRDefault="00664B17" w:rsidP="00664B17">
            <w:pPr>
              <w:spacing w:after="200" w:line="276" w:lineRule="auto"/>
              <w:jc w:val="center"/>
              <w:rPr>
                <w:rFonts w:ascii="Arial" w:hAnsi="Arial" w:cs="Arial"/>
                <w:sz w:val="22"/>
                <w:szCs w:val="22"/>
              </w:rPr>
            </w:pPr>
            <w:r>
              <w:rPr>
                <w:rFonts w:ascii="Arial" w:hAnsi="Arial" w:cs="Arial"/>
                <w:sz w:val="22"/>
                <w:szCs w:val="22"/>
              </w:rPr>
              <w:t>List of tables or illustrations</w:t>
            </w:r>
          </w:p>
          <w:p w14:paraId="1B44CA2B" w14:textId="2F47740A" w:rsidR="00664B17" w:rsidRPr="00664B17" w:rsidRDefault="00664B17" w:rsidP="00664B17">
            <w:pPr>
              <w:pStyle w:val="ListParagraph"/>
              <w:numPr>
                <w:ilvl w:val="0"/>
                <w:numId w:val="12"/>
              </w:numPr>
              <w:spacing w:after="200" w:line="276" w:lineRule="auto"/>
              <w:rPr>
                <w:rFonts w:ascii="Arial" w:hAnsi="Arial" w:cs="Arial"/>
                <w:b/>
                <w:sz w:val="22"/>
                <w:szCs w:val="22"/>
              </w:rPr>
            </w:pPr>
            <w:r w:rsidRPr="00664B17">
              <w:rPr>
                <w:rFonts w:ascii="Arial" w:hAnsi="Arial" w:cs="Arial"/>
                <w:b/>
                <w:sz w:val="22"/>
                <w:szCs w:val="22"/>
              </w:rPr>
              <w:t>Introduction</w:t>
            </w:r>
          </w:p>
          <w:p w14:paraId="335C5C96" w14:textId="77777777" w:rsidR="00664B17" w:rsidRDefault="00664B17" w:rsidP="00664B17">
            <w:pPr>
              <w:pStyle w:val="ListParagraph"/>
              <w:spacing w:after="200" w:line="276" w:lineRule="auto"/>
              <w:rPr>
                <w:rFonts w:ascii="Arial" w:hAnsi="Arial" w:cs="Arial"/>
                <w:sz w:val="22"/>
                <w:szCs w:val="22"/>
              </w:rPr>
            </w:pPr>
          </w:p>
          <w:p w14:paraId="43A04D14" w14:textId="77B9DC4B" w:rsidR="00664B17" w:rsidRDefault="00664B17" w:rsidP="00664B17">
            <w:pPr>
              <w:pStyle w:val="ListParagraph"/>
              <w:numPr>
                <w:ilvl w:val="1"/>
                <w:numId w:val="12"/>
              </w:numPr>
              <w:spacing w:after="200" w:line="276" w:lineRule="auto"/>
              <w:rPr>
                <w:rFonts w:ascii="Arial" w:hAnsi="Arial" w:cs="Arial"/>
                <w:sz w:val="22"/>
                <w:szCs w:val="22"/>
              </w:rPr>
            </w:pPr>
            <w:r>
              <w:rPr>
                <w:rFonts w:ascii="Arial" w:hAnsi="Arial" w:cs="Arial"/>
                <w:sz w:val="22"/>
                <w:szCs w:val="22"/>
              </w:rPr>
              <w:t xml:space="preserve">Purpose </w:t>
            </w:r>
            <w:proofErr w:type="gramStart"/>
            <w:r>
              <w:rPr>
                <w:rFonts w:ascii="Arial" w:hAnsi="Arial" w:cs="Arial"/>
                <w:sz w:val="22"/>
                <w:szCs w:val="22"/>
              </w:rPr>
              <w:t>Of</w:t>
            </w:r>
            <w:proofErr w:type="gramEnd"/>
            <w:r>
              <w:rPr>
                <w:rFonts w:ascii="Arial" w:hAnsi="Arial" w:cs="Arial"/>
                <w:sz w:val="22"/>
                <w:szCs w:val="22"/>
              </w:rPr>
              <w:t xml:space="preserve"> Research</w:t>
            </w:r>
          </w:p>
          <w:p w14:paraId="70310187" w14:textId="36C19A98" w:rsidR="00664B17" w:rsidRDefault="00664B17" w:rsidP="00664B17">
            <w:pPr>
              <w:pStyle w:val="ListParagraph"/>
              <w:numPr>
                <w:ilvl w:val="1"/>
                <w:numId w:val="12"/>
              </w:numPr>
              <w:spacing w:after="200" w:line="276" w:lineRule="auto"/>
              <w:rPr>
                <w:rFonts w:ascii="Arial" w:hAnsi="Arial" w:cs="Arial"/>
                <w:sz w:val="22"/>
                <w:szCs w:val="22"/>
              </w:rPr>
            </w:pPr>
            <w:r>
              <w:rPr>
                <w:rFonts w:ascii="Arial" w:hAnsi="Arial" w:cs="Arial"/>
                <w:sz w:val="22"/>
                <w:szCs w:val="22"/>
              </w:rPr>
              <w:t xml:space="preserve">Summary </w:t>
            </w:r>
            <w:proofErr w:type="gramStart"/>
            <w:r>
              <w:rPr>
                <w:rFonts w:ascii="Arial" w:hAnsi="Arial" w:cs="Arial"/>
                <w:sz w:val="22"/>
                <w:szCs w:val="22"/>
              </w:rPr>
              <w:t>Of</w:t>
            </w:r>
            <w:proofErr w:type="gramEnd"/>
            <w:r>
              <w:rPr>
                <w:rFonts w:ascii="Arial" w:hAnsi="Arial" w:cs="Arial"/>
                <w:sz w:val="22"/>
                <w:szCs w:val="22"/>
              </w:rPr>
              <w:t xml:space="preserve"> Research</w:t>
            </w:r>
          </w:p>
          <w:p w14:paraId="3C549CF3" w14:textId="77777777" w:rsidR="00664B17" w:rsidRPr="00664B17" w:rsidRDefault="00664B17" w:rsidP="00664B17">
            <w:pPr>
              <w:pStyle w:val="ListParagraph"/>
              <w:spacing w:after="200" w:line="276" w:lineRule="auto"/>
              <w:ind w:left="1090"/>
              <w:rPr>
                <w:rFonts w:ascii="Arial" w:hAnsi="Arial" w:cs="Arial"/>
                <w:sz w:val="22"/>
                <w:szCs w:val="22"/>
              </w:rPr>
            </w:pPr>
          </w:p>
          <w:p w14:paraId="3209D8ED" w14:textId="77777777" w:rsidR="00664B17" w:rsidRPr="00664B17" w:rsidRDefault="00664B17" w:rsidP="00664B17">
            <w:pPr>
              <w:pStyle w:val="ListParagraph"/>
              <w:numPr>
                <w:ilvl w:val="0"/>
                <w:numId w:val="12"/>
              </w:numPr>
              <w:spacing w:after="200" w:line="276" w:lineRule="auto"/>
              <w:rPr>
                <w:rFonts w:ascii="Arial" w:hAnsi="Arial" w:cs="Arial"/>
                <w:b/>
                <w:sz w:val="22"/>
                <w:szCs w:val="22"/>
              </w:rPr>
            </w:pPr>
            <w:r w:rsidRPr="00664B17">
              <w:rPr>
                <w:rFonts w:ascii="Arial" w:hAnsi="Arial" w:cs="Arial"/>
                <w:b/>
                <w:sz w:val="22"/>
                <w:szCs w:val="22"/>
              </w:rPr>
              <w:t>Literature Review</w:t>
            </w:r>
          </w:p>
          <w:p w14:paraId="5B7EF201" w14:textId="77777777" w:rsidR="00664B17" w:rsidRPr="00664B17" w:rsidRDefault="00664B17" w:rsidP="00664B17">
            <w:pPr>
              <w:pStyle w:val="ListParagraph"/>
              <w:spacing w:after="200" w:line="276" w:lineRule="auto"/>
              <w:rPr>
                <w:rFonts w:ascii="Arial" w:hAnsi="Arial" w:cs="Arial"/>
                <w:b/>
                <w:sz w:val="22"/>
                <w:szCs w:val="22"/>
              </w:rPr>
            </w:pPr>
          </w:p>
          <w:p w14:paraId="36A2C0E1" w14:textId="00DC6373" w:rsidR="00664B17" w:rsidRDefault="00664B17" w:rsidP="00154AA6">
            <w:pPr>
              <w:pStyle w:val="ListParagraph"/>
              <w:numPr>
                <w:ilvl w:val="0"/>
                <w:numId w:val="12"/>
              </w:numPr>
              <w:spacing w:after="200" w:line="276" w:lineRule="auto"/>
              <w:rPr>
                <w:rFonts w:ascii="Arial" w:hAnsi="Arial" w:cs="Arial"/>
                <w:b/>
                <w:sz w:val="22"/>
                <w:szCs w:val="22"/>
              </w:rPr>
            </w:pPr>
            <w:r w:rsidRPr="00664B17">
              <w:rPr>
                <w:rFonts w:ascii="Arial" w:hAnsi="Arial" w:cs="Arial"/>
                <w:b/>
                <w:sz w:val="22"/>
                <w:szCs w:val="22"/>
              </w:rPr>
              <w:t>Methodology</w:t>
            </w:r>
          </w:p>
          <w:p w14:paraId="2538184B" w14:textId="77777777" w:rsidR="00154AA6" w:rsidRPr="00154AA6" w:rsidRDefault="00154AA6" w:rsidP="00154AA6">
            <w:pPr>
              <w:pStyle w:val="ListParagraph"/>
              <w:rPr>
                <w:rFonts w:ascii="Arial" w:hAnsi="Arial" w:cs="Arial"/>
                <w:b/>
                <w:sz w:val="22"/>
                <w:szCs w:val="22"/>
              </w:rPr>
            </w:pPr>
          </w:p>
          <w:p w14:paraId="21DFE3EF" w14:textId="7306E97C" w:rsidR="00154AA6" w:rsidRDefault="00154AA6" w:rsidP="00154AA6">
            <w:pPr>
              <w:pStyle w:val="ListParagraph"/>
              <w:numPr>
                <w:ilvl w:val="1"/>
                <w:numId w:val="12"/>
              </w:numPr>
              <w:spacing w:after="200" w:line="276" w:lineRule="auto"/>
              <w:rPr>
                <w:rFonts w:ascii="Arial" w:hAnsi="Arial" w:cs="Arial"/>
                <w:sz w:val="22"/>
                <w:szCs w:val="22"/>
              </w:rPr>
            </w:pPr>
            <w:r>
              <w:rPr>
                <w:rFonts w:ascii="Arial" w:hAnsi="Arial" w:cs="Arial"/>
                <w:sz w:val="22"/>
                <w:szCs w:val="22"/>
              </w:rPr>
              <w:t>Qualitative Research</w:t>
            </w:r>
          </w:p>
          <w:p w14:paraId="669EBEB4" w14:textId="247B84E4" w:rsidR="00154AA6" w:rsidRDefault="00154AA6" w:rsidP="00154AA6">
            <w:pPr>
              <w:pStyle w:val="ListParagraph"/>
              <w:numPr>
                <w:ilvl w:val="1"/>
                <w:numId w:val="12"/>
              </w:numPr>
              <w:spacing w:after="200" w:line="276" w:lineRule="auto"/>
              <w:rPr>
                <w:rFonts w:ascii="Arial" w:hAnsi="Arial" w:cs="Arial"/>
                <w:sz w:val="22"/>
                <w:szCs w:val="22"/>
              </w:rPr>
            </w:pPr>
            <w:r>
              <w:rPr>
                <w:rFonts w:ascii="Arial" w:hAnsi="Arial" w:cs="Arial"/>
                <w:sz w:val="22"/>
                <w:szCs w:val="22"/>
              </w:rPr>
              <w:t>Quantitative Research</w:t>
            </w:r>
          </w:p>
          <w:p w14:paraId="31A5DA8C" w14:textId="549DD744" w:rsidR="00154AA6" w:rsidRDefault="00154AA6" w:rsidP="00154AA6">
            <w:pPr>
              <w:pStyle w:val="ListParagraph"/>
              <w:numPr>
                <w:ilvl w:val="1"/>
                <w:numId w:val="12"/>
              </w:numPr>
              <w:spacing w:after="200" w:line="276" w:lineRule="auto"/>
              <w:rPr>
                <w:rFonts w:ascii="Arial" w:hAnsi="Arial" w:cs="Arial"/>
                <w:sz w:val="22"/>
                <w:szCs w:val="22"/>
              </w:rPr>
            </w:pPr>
            <w:r>
              <w:rPr>
                <w:rFonts w:ascii="Arial" w:hAnsi="Arial" w:cs="Arial"/>
                <w:sz w:val="22"/>
                <w:szCs w:val="22"/>
              </w:rPr>
              <w:t>Mixed Methods</w:t>
            </w:r>
          </w:p>
          <w:p w14:paraId="46583A72" w14:textId="0ABE16C9" w:rsidR="00154AA6" w:rsidRDefault="00154AA6" w:rsidP="00154AA6">
            <w:pPr>
              <w:pStyle w:val="ListParagraph"/>
              <w:numPr>
                <w:ilvl w:val="1"/>
                <w:numId w:val="12"/>
              </w:numPr>
              <w:spacing w:after="200" w:line="276" w:lineRule="auto"/>
              <w:rPr>
                <w:rFonts w:ascii="Arial" w:hAnsi="Arial" w:cs="Arial"/>
                <w:sz w:val="22"/>
                <w:szCs w:val="22"/>
              </w:rPr>
            </w:pPr>
            <w:r>
              <w:rPr>
                <w:rFonts w:ascii="Arial" w:hAnsi="Arial" w:cs="Arial"/>
                <w:sz w:val="22"/>
                <w:szCs w:val="22"/>
              </w:rPr>
              <w:t xml:space="preserve">Methodological Approach </w:t>
            </w:r>
          </w:p>
          <w:p w14:paraId="397CCC26" w14:textId="21EA7F46" w:rsidR="00154AA6" w:rsidRDefault="00154AA6" w:rsidP="00154AA6">
            <w:pPr>
              <w:pStyle w:val="ListParagraph"/>
              <w:numPr>
                <w:ilvl w:val="1"/>
                <w:numId w:val="12"/>
              </w:numPr>
              <w:spacing w:after="200" w:line="276" w:lineRule="auto"/>
              <w:rPr>
                <w:rFonts w:ascii="Arial" w:hAnsi="Arial" w:cs="Arial"/>
                <w:sz w:val="22"/>
                <w:szCs w:val="22"/>
              </w:rPr>
            </w:pPr>
            <w:r>
              <w:rPr>
                <w:rFonts w:ascii="Arial" w:hAnsi="Arial" w:cs="Arial"/>
                <w:sz w:val="22"/>
                <w:szCs w:val="22"/>
              </w:rPr>
              <w:t>Questionnaire</w:t>
            </w:r>
          </w:p>
          <w:p w14:paraId="3C2159FA" w14:textId="1B231894" w:rsidR="00154AA6" w:rsidRDefault="00154AA6" w:rsidP="00154AA6">
            <w:pPr>
              <w:pStyle w:val="ListParagraph"/>
              <w:numPr>
                <w:ilvl w:val="1"/>
                <w:numId w:val="12"/>
              </w:numPr>
              <w:spacing w:after="200" w:line="276" w:lineRule="auto"/>
              <w:rPr>
                <w:rFonts w:ascii="Arial" w:hAnsi="Arial" w:cs="Arial"/>
                <w:sz w:val="22"/>
                <w:szCs w:val="22"/>
              </w:rPr>
            </w:pPr>
            <w:r>
              <w:rPr>
                <w:rFonts w:ascii="Arial" w:hAnsi="Arial" w:cs="Arial"/>
                <w:sz w:val="22"/>
                <w:szCs w:val="22"/>
              </w:rPr>
              <w:t xml:space="preserve">Methods </w:t>
            </w:r>
            <w:proofErr w:type="gramStart"/>
            <w:r>
              <w:rPr>
                <w:rFonts w:ascii="Arial" w:hAnsi="Arial" w:cs="Arial"/>
                <w:sz w:val="22"/>
                <w:szCs w:val="22"/>
              </w:rPr>
              <w:t>Of</w:t>
            </w:r>
            <w:proofErr w:type="gramEnd"/>
            <w:r>
              <w:rPr>
                <w:rFonts w:ascii="Arial" w:hAnsi="Arial" w:cs="Arial"/>
                <w:sz w:val="22"/>
                <w:szCs w:val="22"/>
              </w:rPr>
              <w:t xml:space="preserve"> Data Collection</w:t>
            </w:r>
          </w:p>
          <w:p w14:paraId="24961F78" w14:textId="062EB84D" w:rsidR="00154AA6" w:rsidRDefault="00154AA6" w:rsidP="00154AA6">
            <w:pPr>
              <w:pStyle w:val="ListParagraph"/>
              <w:numPr>
                <w:ilvl w:val="1"/>
                <w:numId w:val="12"/>
              </w:numPr>
              <w:spacing w:after="200" w:line="276" w:lineRule="auto"/>
              <w:rPr>
                <w:rFonts w:ascii="Arial" w:hAnsi="Arial" w:cs="Arial"/>
                <w:sz w:val="22"/>
                <w:szCs w:val="22"/>
              </w:rPr>
            </w:pPr>
            <w:r>
              <w:rPr>
                <w:rFonts w:ascii="Arial" w:hAnsi="Arial" w:cs="Arial"/>
                <w:sz w:val="22"/>
                <w:szCs w:val="22"/>
              </w:rPr>
              <w:t xml:space="preserve">Methods </w:t>
            </w:r>
            <w:proofErr w:type="gramStart"/>
            <w:r>
              <w:rPr>
                <w:rFonts w:ascii="Arial" w:hAnsi="Arial" w:cs="Arial"/>
                <w:sz w:val="22"/>
                <w:szCs w:val="22"/>
              </w:rPr>
              <w:t>Of</w:t>
            </w:r>
            <w:proofErr w:type="gramEnd"/>
            <w:r>
              <w:rPr>
                <w:rFonts w:ascii="Arial" w:hAnsi="Arial" w:cs="Arial"/>
                <w:sz w:val="22"/>
                <w:szCs w:val="22"/>
              </w:rPr>
              <w:t xml:space="preserve"> Analysis</w:t>
            </w:r>
          </w:p>
          <w:p w14:paraId="49611AEB" w14:textId="77777777" w:rsidR="00154AA6" w:rsidRPr="00154AA6" w:rsidRDefault="00154AA6" w:rsidP="00154AA6">
            <w:pPr>
              <w:pStyle w:val="ListParagraph"/>
              <w:spacing w:after="200" w:line="276" w:lineRule="auto"/>
              <w:ind w:left="1090"/>
              <w:rPr>
                <w:rFonts w:ascii="Arial" w:hAnsi="Arial" w:cs="Arial"/>
                <w:sz w:val="22"/>
                <w:szCs w:val="22"/>
              </w:rPr>
            </w:pPr>
          </w:p>
          <w:p w14:paraId="43506FC9" w14:textId="77777777" w:rsidR="00664B17" w:rsidRPr="00664B17" w:rsidRDefault="00664B17" w:rsidP="00664B17">
            <w:pPr>
              <w:pStyle w:val="ListParagraph"/>
              <w:numPr>
                <w:ilvl w:val="0"/>
                <w:numId w:val="12"/>
              </w:numPr>
              <w:spacing w:after="200" w:line="276" w:lineRule="auto"/>
              <w:rPr>
                <w:rFonts w:ascii="Arial" w:hAnsi="Arial" w:cs="Arial"/>
                <w:b/>
                <w:sz w:val="22"/>
                <w:szCs w:val="22"/>
              </w:rPr>
            </w:pPr>
            <w:r w:rsidRPr="00664B17">
              <w:rPr>
                <w:rFonts w:ascii="Arial" w:hAnsi="Arial" w:cs="Arial"/>
                <w:b/>
                <w:sz w:val="22"/>
                <w:szCs w:val="22"/>
              </w:rPr>
              <w:t>Findings</w:t>
            </w:r>
          </w:p>
          <w:p w14:paraId="67272EEE" w14:textId="77777777" w:rsidR="00664B17" w:rsidRPr="00664B17" w:rsidRDefault="00664B17" w:rsidP="00664B17">
            <w:pPr>
              <w:pStyle w:val="ListParagraph"/>
              <w:spacing w:after="200" w:line="276" w:lineRule="auto"/>
              <w:rPr>
                <w:rFonts w:ascii="Arial" w:hAnsi="Arial" w:cs="Arial"/>
                <w:b/>
                <w:sz w:val="22"/>
                <w:szCs w:val="22"/>
              </w:rPr>
            </w:pPr>
          </w:p>
          <w:p w14:paraId="099275FD" w14:textId="77777777" w:rsidR="00664B17" w:rsidRPr="00664B17" w:rsidRDefault="00664B17" w:rsidP="00664B17">
            <w:pPr>
              <w:pStyle w:val="ListParagraph"/>
              <w:numPr>
                <w:ilvl w:val="0"/>
                <w:numId w:val="12"/>
              </w:numPr>
              <w:spacing w:after="200" w:line="276" w:lineRule="auto"/>
              <w:rPr>
                <w:rFonts w:ascii="Arial" w:hAnsi="Arial" w:cs="Arial"/>
                <w:b/>
                <w:sz w:val="22"/>
                <w:szCs w:val="22"/>
              </w:rPr>
            </w:pPr>
            <w:r w:rsidRPr="00664B17">
              <w:rPr>
                <w:rFonts w:ascii="Arial" w:hAnsi="Arial" w:cs="Arial"/>
                <w:b/>
                <w:sz w:val="22"/>
                <w:szCs w:val="22"/>
              </w:rPr>
              <w:t>Conclusion</w:t>
            </w:r>
          </w:p>
          <w:p w14:paraId="52C52A4C" w14:textId="77777777" w:rsidR="00664B17" w:rsidRPr="00664B17" w:rsidRDefault="00664B17" w:rsidP="00664B17">
            <w:pPr>
              <w:pStyle w:val="ListParagraph"/>
              <w:rPr>
                <w:rFonts w:ascii="Arial" w:hAnsi="Arial" w:cs="Arial"/>
                <w:b/>
                <w:sz w:val="22"/>
                <w:szCs w:val="22"/>
              </w:rPr>
            </w:pPr>
          </w:p>
          <w:p w14:paraId="2CC12C81" w14:textId="77777777" w:rsidR="00664B17" w:rsidRPr="00664B17" w:rsidRDefault="00664B17" w:rsidP="00664B17">
            <w:pPr>
              <w:pStyle w:val="ListParagraph"/>
              <w:numPr>
                <w:ilvl w:val="0"/>
                <w:numId w:val="12"/>
              </w:numPr>
              <w:spacing w:after="200" w:line="276" w:lineRule="auto"/>
              <w:rPr>
                <w:rFonts w:ascii="Arial" w:hAnsi="Arial" w:cs="Arial"/>
                <w:b/>
                <w:sz w:val="22"/>
                <w:szCs w:val="22"/>
              </w:rPr>
            </w:pPr>
            <w:r w:rsidRPr="00664B17">
              <w:rPr>
                <w:rFonts w:ascii="Arial" w:hAnsi="Arial" w:cs="Arial"/>
                <w:b/>
                <w:sz w:val="22"/>
                <w:szCs w:val="22"/>
              </w:rPr>
              <w:t>Recommendations</w:t>
            </w:r>
          </w:p>
          <w:p w14:paraId="09D51E91" w14:textId="77777777" w:rsidR="00664B17" w:rsidRPr="00664B17" w:rsidRDefault="00664B17" w:rsidP="00664B17">
            <w:pPr>
              <w:pStyle w:val="ListParagraph"/>
              <w:rPr>
                <w:rFonts w:ascii="Arial" w:hAnsi="Arial" w:cs="Arial"/>
                <w:b/>
                <w:sz w:val="22"/>
                <w:szCs w:val="22"/>
              </w:rPr>
            </w:pPr>
          </w:p>
          <w:p w14:paraId="55CEDA11" w14:textId="77777777" w:rsidR="00664B17" w:rsidRPr="00664B17" w:rsidRDefault="00664B17" w:rsidP="00664B17">
            <w:pPr>
              <w:pStyle w:val="ListParagraph"/>
              <w:numPr>
                <w:ilvl w:val="0"/>
                <w:numId w:val="12"/>
              </w:numPr>
              <w:spacing w:after="200" w:line="276" w:lineRule="auto"/>
              <w:rPr>
                <w:rFonts w:ascii="Arial" w:hAnsi="Arial" w:cs="Arial"/>
                <w:b/>
                <w:sz w:val="22"/>
                <w:szCs w:val="22"/>
              </w:rPr>
            </w:pPr>
            <w:r w:rsidRPr="00664B17">
              <w:rPr>
                <w:rFonts w:ascii="Arial" w:hAnsi="Arial" w:cs="Arial"/>
                <w:b/>
                <w:sz w:val="22"/>
                <w:szCs w:val="22"/>
              </w:rPr>
              <w:t>References List</w:t>
            </w:r>
          </w:p>
          <w:p w14:paraId="7B90AB7E" w14:textId="77777777" w:rsidR="00664B17" w:rsidRPr="00664B17" w:rsidRDefault="00664B17" w:rsidP="00664B17">
            <w:pPr>
              <w:pStyle w:val="ListParagraph"/>
              <w:rPr>
                <w:rFonts w:ascii="Arial" w:hAnsi="Arial" w:cs="Arial"/>
                <w:b/>
                <w:sz w:val="22"/>
                <w:szCs w:val="22"/>
              </w:rPr>
            </w:pPr>
          </w:p>
          <w:p w14:paraId="47D2E3B4" w14:textId="77777777" w:rsidR="00664B17" w:rsidRPr="00664B17" w:rsidRDefault="00664B17" w:rsidP="00664B17">
            <w:pPr>
              <w:pStyle w:val="ListParagraph"/>
              <w:numPr>
                <w:ilvl w:val="0"/>
                <w:numId w:val="12"/>
              </w:numPr>
              <w:spacing w:after="200" w:line="276" w:lineRule="auto"/>
              <w:rPr>
                <w:rFonts w:ascii="Arial" w:hAnsi="Arial" w:cs="Arial"/>
                <w:b/>
                <w:sz w:val="22"/>
                <w:szCs w:val="22"/>
              </w:rPr>
            </w:pPr>
            <w:r w:rsidRPr="00664B17">
              <w:rPr>
                <w:rFonts w:ascii="Arial" w:hAnsi="Arial" w:cs="Arial"/>
                <w:b/>
                <w:sz w:val="22"/>
                <w:szCs w:val="22"/>
              </w:rPr>
              <w:t>Bibliography</w:t>
            </w:r>
          </w:p>
          <w:p w14:paraId="00764B5C" w14:textId="77777777" w:rsidR="00664B17" w:rsidRPr="00664B17" w:rsidRDefault="00664B17" w:rsidP="00664B17">
            <w:pPr>
              <w:pStyle w:val="ListParagraph"/>
              <w:rPr>
                <w:rFonts w:ascii="Arial" w:hAnsi="Arial" w:cs="Arial"/>
                <w:b/>
                <w:sz w:val="22"/>
                <w:szCs w:val="22"/>
              </w:rPr>
            </w:pPr>
          </w:p>
          <w:p w14:paraId="4D714204" w14:textId="55B3FE7E" w:rsidR="00664B17" w:rsidRPr="00664B17" w:rsidRDefault="00664B17" w:rsidP="00664B17">
            <w:pPr>
              <w:pStyle w:val="ListParagraph"/>
              <w:numPr>
                <w:ilvl w:val="0"/>
                <w:numId w:val="12"/>
              </w:numPr>
              <w:spacing w:after="200" w:line="276" w:lineRule="auto"/>
              <w:rPr>
                <w:rFonts w:ascii="Arial" w:hAnsi="Arial" w:cs="Arial"/>
                <w:sz w:val="22"/>
                <w:szCs w:val="22"/>
              </w:rPr>
            </w:pPr>
            <w:r w:rsidRPr="00664B17">
              <w:rPr>
                <w:rFonts w:ascii="Arial" w:hAnsi="Arial" w:cs="Arial"/>
                <w:b/>
                <w:sz w:val="22"/>
                <w:szCs w:val="22"/>
              </w:rPr>
              <w:t>Appendices</w:t>
            </w:r>
            <w:r>
              <w:rPr>
                <w:rFonts w:ascii="Arial" w:hAnsi="Arial" w:cs="Arial"/>
                <w:sz w:val="22"/>
                <w:szCs w:val="22"/>
              </w:rPr>
              <w:t xml:space="preserve"> </w:t>
            </w:r>
          </w:p>
        </w:tc>
      </w:tr>
    </w:tbl>
    <w:p w14:paraId="1893DDD5" w14:textId="77777777" w:rsidR="0023752D" w:rsidRDefault="0023752D">
      <w:pPr>
        <w:spacing w:after="200" w:line="276" w:lineRule="auto"/>
        <w:rPr>
          <w:rFonts w:ascii="Arial" w:hAnsi="Arial" w:cs="Arial"/>
          <w:b/>
          <w:sz w:val="22"/>
          <w:szCs w:val="22"/>
        </w:rPr>
      </w:pPr>
    </w:p>
    <w:p w14:paraId="7BB1FF3B" w14:textId="77777777" w:rsidR="0023752D" w:rsidRDefault="0023752D" w:rsidP="0023752D">
      <w:pPr>
        <w:jc w:val="both"/>
        <w:rPr>
          <w:rFonts w:ascii="Arial" w:hAnsi="Arial" w:cs="Arial"/>
          <w:sz w:val="22"/>
          <w:szCs w:val="22"/>
        </w:rPr>
      </w:pPr>
    </w:p>
    <w:p w14:paraId="769965E1" w14:textId="77777777" w:rsidR="0023752D" w:rsidRDefault="0023752D" w:rsidP="0023752D">
      <w:pPr>
        <w:jc w:val="both"/>
        <w:rPr>
          <w:rFonts w:ascii="Arial" w:hAnsi="Arial" w:cs="Arial"/>
          <w:sz w:val="22"/>
          <w:szCs w:val="22"/>
        </w:rPr>
      </w:pPr>
    </w:p>
    <w:p w14:paraId="75E654DB" w14:textId="77777777" w:rsidR="00770DC3" w:rsidRDefault="00770DC3" w:rsidP="0023752D">
      <w:pPr>
        <w:jc w:val="both"/>
        <w:rPr>
          <w:rFonts w:ascii="Arial" w:hAnsi="Arial" w:cs="Arial"/>
          <w:sz w:val="22"/>
          <w:szCs w:val="22"/>
        </w:rPr>
      </w:pPr>
    </w:p>
    <w:p w14:paraId="205259F6" w14:textId="77777777" w:rsidR="00770DC3" w:rsidRDefault="00770DC3" w:rsidP="0023752D">
      <w:pPr>
        <w:jc w:val="both"/>
        <w:rPr>
          <w:rFonts w:ascii="Arial" w:hAnsi="Arial" w:cs="Arial"/>
          <w:sz w:val="22"/>
          <w:szCs w:val="22"/>
        </w:rPr>
      </w:pPr>
    </w:p>
    <w:p w14:paraId="1251E459" w14:textId="77777777" w:rsidR="00770DC3" w:rsidRDefault="00770DC3" w:rsidP="0023752D">
      <w:pPr>
        <w:spacing w:after="200" w:line="276" w:lineRule="auto"/>
        <w:rPr>
          <w:rFonts w:ascii="Arial" w:hAnsi="Arial" w:cs="Arial"/>
          <w:sz w:val="22"/>
          <w:szCs w:val="22"/>
        </w:rPr>
      </w:pPr>
    </w:p>
    <w:p w14:paraId="6AB1E3BA" w14:textId="77777777" w:rsidR="0023752D" w:rsidRDefault="00770DC3" w:rsidP="0023752D">
      <w:pPr>
        <w:spacing w:after="200" w:line="276" w:lineRule="auto"/>
        <w:rPr>
          <w:rFonts w:ascii="Arial" w:hAnsi="Arial" w:cs="Arial"/>
          <w:b/>
          <w:sz w:val="22"/>
          <w:szCs w:val="22"/>
        </w:rPr>
      </w:pPr>
      <w:r w:rsidRPr="00770DC3">
        <w:rPr>
          <w:rFonts w:ascii="Arial" w:hAnsi="Arial" w:cs="Arial"/>
          <w:sz w:val="22"/>
          <w:szCs w:val="22"/>
        </w:rPr>
        <w:t>List of Figures or illustrations</w:t>
      </w:r>
    </w:p>
    <w:tbl>
      <w:tblPr>
        <w:tblStyle w:val="TableGrid"/>
        <w:tblW w:w="9511" w:type="dxa"/>
        <w:tblLook w:val="04A0" w:firstRow="1" w:lastRow="0" w:firstColumn="1" w:lastColumn="0" w:noHBand="0" w:noVBand="1"/>
      </w:tblPr>
      <w:tblGrid>
        <w:gridCol w:w="9511"/>
      </w:tblGrid>
      <w:tr w:rsidR="0023752D" w14:paraId="7C6934C3" w14:textId="77777777" w:rsidTr="00FB2702">
        <w:trPr>
          <w:trHeight w:val="11309"/>
        </w:trPr>
        <w:tc>
          <w:tcPr>
            <w:tcW w:w="9511" w:type="dxa"/>
          </w:tcPr>
          <w:p w14:paraId="17C635C4" w14:textId="500BD068" w:rsidR="002A54A5" w:rsidRPr="00C74201" w:rsidRDefault="002A54A5" w:rsidP="00C74201">
            <w:pPr>
              <w:pStyle w:val="ListParagraph"/>
              <w:numPr>
                <w:ilvl w:val="0"/>
                <w:numId w:val="9"/>
              </w:numPr>
              <w:spacing w:after="200" w:line="276" w:lineRule="auto"/>
              <w:rPr>
                <w:rFonts w:ascii="Arial" w:hAnsi="Arial" w:cs="Arial"/>
                <w:b/>
                <w:sz w:val="22"/>
                <w:szCs w:val="22"/>
                <w:u w:val="single"/>
              </w:rPr>
            </w:pPr>
            <w:r w:rsidRPr="00C74201">
              <w:rPr>
                <w:rFonts w:ascii="Arial" w:hAnsi="Arial" w:cs="Arial"/>
                <w:b/>
                <w:sz w:val="22"/>
                <w:szCs w:val="22"/>
                <w:u w:val="single"/>
              </w:rPr>
              <w:t>Figures</w:t>
            </w:r>
          </w:p>
          <w:p w14:paraId="77F8EEA7" w14:textId="430C7ADD" w:rsidR="0023752D" w:rsidRDefault="002A54A5" w:rsidP="00FB2702">
            <w:pPr>
              <w:spacing w:after="200" w:line="276" w:lineRule="auto"/>
              <w:rPr>
                <w:rFonts w:ascii="Arial" w:hAnsi="Arial" w:cs="Arial"/>
                <w:b/>
                <w:sz w:val="22"/>
                <w:szCs w:val="22"/>
              </w:rPr>
            </w:pPr>
            <w:r w:rsidRPr="002A54A5">
              <w:rPr>
                <w:rFonts w:ascii="Arial" w:hAnsi="Arial" w:cs="Arial"/>
                <w:b/>
                <w:sz w:val="22"/>
                <w:szCs w:val="22"/>
              </w:rPr>
              <w:t>Figure 1A</w:t>
            </w:r>
            <w:r w:rsidR="00896918">
              <w:rPr>
                <w:rFonts w:ascii="Arial" w:hAnsi="Arial" w:cs="Arial"/>
                <w:b/>
                <w:sz w:val="22"/>
                <w:szCs w:val="22"/>
              </w:rPr>
              <w:t xml:space="preserve"> </w:t>
            </w:r>
          </w:p>
          <w:p w14:paraId="25D80DB1" w14:textId="2921F74A" w:rsidR="002A54A5" w:rsidRDefault="006914BD" w:rsidP="00FB2702">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85376" behindDoc="1" locked="0" layoutInCell="1" allowOverlap="1" wp14:anchorId="4B8DE010" wp14:editId="5D69D659">
                  <wp:simplePos x="0" y="0"/>
                  <wp:positionH relativeFrom="column">
                    <wp:posOffset>74295</wp:posOffset>
                  </wp:positionH>
                  <wp:positionV relativeFrom="paragraph">
                    <wp:posOffset>111760</wp:posOffset>
                  </wp:positionV>
                  <wp:extent cx="5568950" cy="3082290"/>
                  <wp:effectExtent l="0" t="0" r="0" b="38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69906" cy="3082819"/>
                          </a:xfrm>
                          <a:prstGeom prst="rect">
                            <a:avLst/>
                          </a:prstGeom>
                          <a:noFill/>
                        </pic:spPr>
                      </pic:pic>
                    </a:graphicData>
                  </a:graphic>
                  <wp14:sizeRelH relativeFrom="page">
                    <wp14:pctWidth>0</wp14:pctWidth>
                  </wp14:sizeRelH>
                  <wp14:sizeRelV relativeFrom="page">
                    <wp14:pctHeight>0</wp14:pctHeight>
                  </wp14:sizeRelV>
                </wp:anchor>
              </w:drawing>
            </w:r>
          </w:p>
          <w:p w14:paraId="6003440D" w14:textId="5678E264" w:rsidR="0059412D" w:rsidRDefault="0059412D" w:rsidP="00FB2702">
            <w:pPr>
              <w:spacing w:after="200" w:line="276" w:lineRule="auto"/>
              <w:rPr>
                <w:rFonts w:ascii="Arial" w:hAnsi="Arial" w:cs="Arial"/>
                <w:b/>
                <w:sz w:val="22"/>
                <w:szCs w:val="22"/>
              </w:rPr>
            </w:pPr>
          </w:p>
          <w:p w14:paraId="29F94133" w14:textId="0F862ABB" w:rsidR="0059412D" w:rsidRDefault="0059412D" w:rsidP="00FB2702">
            <w:pPr>
              <w:spacing w:after="200" w:line="276" w:lineRule="auto"/>
              <w:rPr>
                <w:rFonts w:ascii="Arial" w:hAnsi="Arial" w:cs="Arial"/>
                <w:b/>
                <w:sz w:val="22"/>
                <w:szCs w:val="22"/>
              </w:rPr>
            </w:pPr>
          </w:p>
          <w:p w14:paraId="3BAA6DF3" w14:textId="5CAEA1A0" w:rsidR="002A54A5" w:rsidRDefault="002A54A5" w:rsidP="00FB2702">
            <w:pPr>
              <w:spacing w:after="200" w:line="276" w:lineRule="auto"/>
              <w:rPr>
                <w:rFonts w:ascii="Arial" w:hAnsi="Arial" w:cs="Arial"/>
                <w:b/>
                <w:sz w:val="22"/>
                <w:szCs w:val="22"/>
              </w:rPr>
            </w:pPr>
          </w:p>
          <w:p w14:paraId="23E6EFA6" w14:textId="1F6EE186" w:rsidR="006914BD" w:rsidRDefault="006914BD" w:rsidP="00FB2702">
            <w:pPr>
              <w:spacing w:after="200" w:line="276" w:lineRule="auto"/>
              <w:rPr>
                <w:rFonts w:ascii="Arial" w:hAnsi="Arial" w:cs="Arial"/>
                <w:b/>
                <w:sz w:val="22"/>
                <w:szCs w:val="22"/>
              </w:rPr>
            </w:pPr>
          </w:p>
          <w:p w14:paraId="0CE06764" w14:textId="56373870" w:rsidR="006914BD" w:rsidRDefault="006914BD" w:rsidP="00FB2702">
            <w:pPr>
              <w:spacing w:after="200" w:line="276" w:lineRule="auto"/>
              <w:rPr>
                <w:rFonts w:ascii="Arial" w:hAnsi="Arial" w:cs="Arial"/>
                <w:b/>
                <w:sz w:val="22"/>
                <w:szCs w:val="22"/>
              </w:rPr>
            </w:pPr>
          </w:p>
          <w:p w14:paraId="30F767F1" w14:textId="0C43FEEA" w:rsidR="006914BD" w:rsidRDefault="006914BD" w:rsidP="00FB2702">
            <w:pPr>
              <w:spacing w:after="200" w:line="276" w:lineRule="auto"/>
              <w:rPr>
                <w:rFonts w:ascii="Arial" w:hAnsi="Arial" w:cs="Arial"/>
                <w:b/>
                <w:sz w:val="22"/>
                <w:szCs w:val="22"/>
              </w:rPr>
            </w:pPr>
          </w:p>
          <w:p w14:paraId="2FFA891C" w14:textId="14CBC0FD" w:rsidR="006914BD" w:rsidRDefault="006914BD" w:rsidP="00FB2702">
            <w:pPr>
              <w:spacing w:after="200" w:line="276" w:lineRule="auto"/>
              <w:rPr>
                <w:rFonts w:ascii="Arial" w:hAnsi="Arial" w:cs="Arial"/>
                <w:b/>
                <w:sz w:val="22"/>
                <w:szCs w:val="22"/>
              </w:rPr>
            </w:pPr>
          </w:p>
          <w:p w14:paraId="4EF013A5" w14:textId="79CBB5E9" w:rsidR="006914BD" w:rsidRDefault="006914BD" w:rsidP="00FB2702">
            <w:pPr>
              <w:spacing w:after="200" w:line="276" w:lineRule="auto"/>
              <w:rPr>
                <w:rFonts w:ascii="Arial" w:hAnsi="Arial" w:cs="Arial"/>
                <w:b/>
                <w:sz w:val="22"/>
                <w:szCs w:val="22"/>
              </w:rPr>
            </w:pPr>
          </w:p>
          <w:p w14:paraId="71EC9388" w14:textId="01E7105F" w:rsidR="006914BD" w:rsidRDefault="006914BD" w:rsidP="00FB2702">
            <w:pPr>
              <w:spacing w:after="200" w:line="276" w:lineRule="auto"/>
              <w:rPr>
                <w:rFonts w:ascii="Arial" w:hAnsi="Arial" w:cs="Arial"/>
                <w:b/>
                <w:sz w:val="22"/>
                <w:szCs w:val="22"/>
              </w:rPr>
            </w:pPr>
          </w:p>
          <w:p w14:paraId="3124EF1D" w14:textId="18370A2E" w:rsidR="006914BD" w:rsidRDefault="006914BD" w:rsidP="00FB2702">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84352" behindDoc="1" locked="0" layoutInCell="1" allowOverlap="1" wp14:anchorId="2EC4EE83" wp14:editId="7B5A9CD0">
                  <wp:simplePos x="0" y="0"/>
                  <wp:positionH relativeFrom="column">
                    <wp:posOffset>86995</wp:posOffset>
                  </wp:positionH>
                  <wp:positionV relativeFrom="paragraph">
                    <wp:posOffset>182245</wp:posOffset>
                  </wp:positionV>
                  <wp:extent cx="5598302" cy="3358515"/>
                  <wp:effectExtent l="0" t="0" r="254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01904" cy="3360676"/>
                          </a:xfrm>
                          <a:prstGeom prst="rect">
                            <a:avLst/>
                          </a:prstGeom>
                          <a:noFill/>
                        </pic:spPr>
                      </pic:pic>
                    </a:graphicData>
                  </a:graphic>
                  <wp14:sizeRelH relativeFrom="page">
                    <wp14:pctWidth>0</wp14:pctWidth>
                  </wp14:sizeRelH>
                  <wp14:sizeRelV relativeFrom="page">
                    <wp14:pctHeight>0</wp14:pctHeight>
                  </wp14:sizeRelV>
                </wp:anchor>
              </w:drawing>
            </w:r>
          </w:p>
          <w:p w14:paraId="25875019" w14:textId="35ABBB23" w:rsidR="006914BD" w:rsidRDefault="006914BD" w:rsidP="00FB2702">
            <w:pPr>
              <w:spacing w:after="200" w:line="276" w:lineRule="auto"/>
              <w:rPr>
                <w:rFonts w:ascii="Arial" w:hAnsi="Arial" w:cs="Arial"/>
                <w:b/>
                <w:sz w:val="22"/>
                <w:szCs w:val="22"/>
              </w:rPr>
            </w:pPr>
          </w:p>
          <w:p w14:paraId="703E23A2" w14:textId="77777777" w:rsidR="006914BD" w:rsidRDefault="006914BD" w:rsidP="00FB2702">
            <w:pPr>
              <w:spacing w:after="200" w:line="276" w:lineRule="auto"/>
              <w:rPr>
                <w:rFonts w:ascii="Arial" w:hAnsi="Arial" w:cs="Arial"/>
                <w:b/>
                <w:sz w:val="22"/>
                <w:szCs w:val="22"/>
              </w:rPr>
            </w:pPr>
          </w:p>
          <w:p w14:paraId="1C31C2F1" w14:textId="77777777" w:rsidR="006914BD" w:rsidRDefault="006914BD" w:rsidP="00FB2702">
            <w:pPr>
              <w:spacing w:after="200" w:line="276" w:lineRule="auto"/>
              <w:rPr>
                <w:rFonts w:ascii="Arial" w:hAnsi="Arial" w:cs="Arial"/>
                <w:b/>
                <w:sz w:val="22"/>
                <w:szCs w:val="22"/>
              </w:rPr>
            </w:pPr>
          </w:p>
          <w:p w14:paraId="594EAF60" w14:textId="77777777" w:rsidR="006914BD" w:rsidRDefault="006914BD" w:rsidP="00FB2702">
            <w:pPr>
              <w:spacing w:after="200" w:line="276" w:lineRule="auto"/>
              <w:rPr>
                <w:rFonts w:ascii="Arial" w:hAnsi="Arial" w:cs="Arial"/>
                <w:b/>
                <w:sz w:val="22"/>
                <w:szCs w:val="22"/>
              </w:rPr>
            </w:pPr>
          </w:p>
          <w:p w14:paraId="48C6B06F" w14:textId="77777777" w:rsidR="006914BD" w:rsidRDefault="006914BD" w:rsidP="00FB2702">
            <w:pPr>
              <w:spacing w:after="200" w:line="276" w:lineRule="auto"/>
              <w:rPr>
                <w:rFonts w:ascii="Arial" w:hAnsi="Arial" w:cs="Arial"/>
                <w:b/>
                <w:sz w:val="22"/>
                <w:szCs w:val="22"/>
              </w:rPr>
            </w:pPr>
          </w:p>
          <w:p w14:paraId="780A8579" w14:textId="77777777" w:rsidR="006914BD" w:rsidRDefault="006914BD" w:rsidP="00FB2702">
            <w:pPr>
              <w:spacing w:after="200" w:line="276" w:lineRule="auto"/>
              <w:rPr>
                <w:rFonts w:ascii="Arial" w:hAnsi="Arial" w:cs="Arial"/>
                <w:b/>
                <w:sz w:val="22"/>
                <w:szCs w:val="22"/>
              </w:rPr>
            </w:pPr>
          </w:p>
          <w:p w14:paraId="49C84E7B" w14:textId="77777777" w:rsidR="006914BD" w:rsidRDefault="006914BD" w:rsidP="00FB2702">
            <w:pPr>
              <w:spacing w:after="200" w:line="276" w:lineRule="auto"/>
              <w:rPr>
                <w:rFonts w:ascii="Arial" w:hAnsi="Arial" w:cs="Arial"/>
                <w:b/>
                <w:sz w:val="22"/>
                <w:szCs w:val="22"/>
              </w:rPr>
            </w:pPr>
          </w:p>
          <w:p w14:paraId="1A266215" w14:textId="77777777" w:rsidR="006914BD" w:rsidRDefault="006914BD" w:rsidP="00FB2702">
            <w:pPr>
              <w:spacing w:after="200" w:line="276" w:lineRule="auto"/>
              <w:rPr>
                <w:rFonts w:ascii="Arial" w:hAnsi="Arial" w:cs="Arial"/>
                <w:b/>
                <w:sz w:val="22"/>
                <w:szCs w:val="22"/>
              </w:rPr>
            </w:pPr>
          </w:p>
          <w:p w14:paraId="46B96227" w14:textId="77777777" w:rsidR="006914BD" w:rsidRDefault="006914BD" w:rsidP="00FB2702">
            <w:pPr>
              <w:spacing w:after="200" w:line="276" w:lineRule="auto"/>
              <w:rPr>
                <w:rFonts w:ascii="Arial" w:hAnsi="Arial" w:cs="Arial"/>
                <w:b/>
                <w:sz w:val="22"/>
                <w:szCs w:val="22"/>
              </w:rPr>
            </w:pPr>
          </w:p>
          <w:p w14:paraId="3A7C36C7" w14:textId="77777777" w:rsidR="006914BD" w:rsidRDefault="006914BD" w:rsidP="00FB2702">
            <w:pPr>
              <w:spacing w:after="200" w:line="276" w:lineRule="auto"/>
              <w:rPr>
                <w:rFonts w:ascii="Arial" w:hAnsi="Arial" w:cs="Arial"/>
                <w:b/>
                <w:sz w:val="22"/>
                <w:szCs w:val="22"/>
              </w:rPr>
            </w:pPr>
          </w:p>
          <w:p w14:paraId="38620D51" w14:textId="77777777" w:rsidR="006914BD" w:rsidRDefault="006914BD" w:rsidP="00FB2702">
            <w:pPr>
              <w:spacing w:after="200" w:line="276" w:lineRule="auto"/>
              <w:rPr>
                <w:rFonts w:ascii="Arial" w:hAnsi="Arial" w:cs="Arial"/>
                <w:b/>
                <w:sz w:val="22"/>
                <w:szCs w:val="22"/>
              </w:rPr>
            </w:pPr>
          </w:p>
          <w:p w14:paraId="04AA1C3E" w14:textId="77777777" w:rsidR="006914BD" w:rsidRDefault="006914BD" w:rsidP="00FB2702">
            <w:pPr>
              <w:spacing w:after="200" w:line="276" w:lineRule="auto"/>
              <w:rPr>
                <w:rFonts w:ascii="Arial" w:hAnsi="Arial" w:cs="Arial"/>
                <w:b/>
                <w:sz w:val="22"/>
                <w:szCs w:val="22"/>
              </w:rPr>
            </w:pPr>
          </w:p>
          <w:p w14:paraId="5764F16A" w14:textId="77777777" w:rsidR="006914BD" w:rsidRDefault="006914BD" w:rsidP="00FB2702">
            <w:pPr>
              <w:spacing w:after="200" w:line="276" w:lineRule="auto"/>
              <w:rPr>
                <w:rFonts w:ascii="Arial" w:hAnsi="Arial" w:cs="Arial"/>
                <w:b/>
                <w:sz w:val="22"/>
                <w:szCs w:val="22"/>
              </w:rPr>
            </w:pPr>
          </w:p>
          <w:p w14:paraId="2F9FFEF7" w14:textId="77777777" w:rsidR="006914BD" w:rsidRDefault="006914BD" w:rsidP="00FB2702">
            <w:pPr>
              <w:spacing w:after="200" w:line="276" w:lineRule="auto"/>
              <w:rPr>
                <w:rFonts w:ascii="Arial" w:hAnsi="Arial" w:cs="Arial"/>
                <w:b/>
                <w:sz w:val="22"/>
                <w:szCs w:val="22"/>
              </w:rPr>
            </w:pPr>
          </w:p>
          <w:p w14:paraId="2852E849" w14:textId="3E043906" w:rsidR="002A54A5" w:rsidRDefault="002A54A5" w:rsidP="00FB2702">
            <w:pPr>
              <w:spacing w:after="200" w:line="276" w:lineRule="auto"/>
              <w:rPr>
                <w:rFonts w:ascii="Arial" w:hAnsi="Arial" w:cs="Arial"/>
                <w:b/>
                <w:sz w:val="22"/>
                <w:szCs w:val="22"/>
              </w:rPr>
            </w:pPr>
            <w:r>
              <w:rPr>
                <w:rFonts w:ascii="Arial" w:hAnsi="Arial" w:cs="Arial"/>
                <w:b/>
                <w:sz w:val="22"/>
                <w:szCs w:val="22"/>
              </w:rPr>
              <w:t>Figure 1B</w:t>
            </w:r>
            <w:r w:rsidR="00896918">
              <w:rPr>
                <w:rFonts w:ascii="Arial" w:hAnsi="Arial" w:cs="Arial"/>
                <w:b/>
                <w:sz w:val="22"/>
                <w:szCs w:val="22"/>
              </w:rPr>
              <w:t xml:space="preserve"> </w:t>
            </w:r>
          </w:p>
          <w:p w14:paraId="65F8934C" w14:textId="178FECCE" w:rsidR="009B1F38" w:rsidRDefault="009B1F38" w:rsidP="00FB2702">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86400" behindDoc="1" locked="0" layoutInCell="1" allowOverlap="1" wp14:anchorId="02861F9B" wp14:editId="5583A986">
                  <wp:simplePos x="0" y="0"/>
                  <wp:positionH relativeFrom="column">
                    <wp:posOffset>182245</wp:posOffset>
                  </wp:positionH>
                  <wp:positionV relativeFrom="paragraph">
                    <wp:posOffset>74930</wp:posOffset>
                  </wp:positionV>
                  <wp:extent cx="5416550" cy="3255932"/>
                  <wp:effectExtent l="0" t="0" r="0" b="1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16550" cy="3255932"/>
                          </a:xfrm>
                          <a:prstGeom prst="rect">
                            <a:avLst/>
                          </a:prstGeom>
                          <a:noFill/>
                        </pic:spPr>
                      </pic:pic>
                    </a:graphicData>
                  </a:graphic>
                  <wp14:sizeRelH relativeFrom="page">
                    <wp14:pctWidth>0</wp14:pctWidth>
                  </wp14:sizeRelH>
                  <wp14:sizeRelV relativeFrom="page">
                    <wp14:pctHeight>0</wp14:pctHeight>
                  </wp14:sizeRelV>
                </wp:anchor>
              </w:drawing>
            </w:r>
          </w:p>
          <w:p w14:paraId="5DDDF32A" w14:textId="19CE60D1" w:rsidR="002A54A5" w:rsidRDefault="002A54A5" w:rsidP="00FB2702">
            <w:pPr>
              <w:spacing w:after="200" w:line="276" w:lineRule="auto"/>
              <w:rPr>
                <w:rFonts w:ascii="Arial" w:hAnsi="Arial" w:cs="Arial"/>
                <w:b/>
                <w:sz w:val="22"/>
                <w:szCs w:val="22"/>
              </w:rPr>
            </w:pPr>
          </w:p>
          <w:p w14:paraId="281EEADF" w14:textId="350F87C1" w:rsidR="002A54A5" w:rsidRDefault="002A54A5" w:rsidP="00FB2702">
            <w:pPr>
              <w:spacing w:after="200" w:line="276" w:lineRule="auto"/>
              <w:rPr>
                <w:rFonts w:ascii="Arial" w:hAnsi="Arial" w:cs="Arial"/>
                <w:b/>
                <w:sz w:val="22"/>
                <w:szCs w:val="22"/>
              </w:rPr>
            </w:pPr>
          </w:p>
          <w:p w14:paraId="4135F537" w14:textId="799068D8" w:rsidR="002A54A5" w:rsidRDefault="002A54A5" w:rsidP="00FB2702">
            <w:pPr>
              <w:spacing w:after="200" w:line="276" w:lineRule="auto"/>
              <w:rPr>
                <w:rFonts w:ascii="Arial" w:hAnsi="Arial" w:cs="Arial"/>
                <w:b/>
                <w:sz w:val="22"/>
                <w:szCs w:val="22"/>
              </w:rPr>
            </w:pPr>
          </w:p>
          <w:p w14:paraId="6516DDA2" w14:textId="3C108C6C" w:rsidR="002A54A5" w:rsidRDefault="002A54A5" w:rsidP="00FB2702">
            <w:pPr>
              <w:spacing w:after="200" w:line="276" w:lineRule="auto"/>
              <w:rPr>
                <w:rFonts w:ascii="Arial" w:hAnsi="Arial" w:cs="Arial"/>
                <w:b/>
                <w:sz w:val="22"/>
                <w:szCs w:val="22"/>
              </w:rPr>
            </w:pPr>
          </w:p>
          <w:p w14:paraId="231DBC50" w14:textId="77777777" w:rsidR="002A54A5" w:rsidRDefault="002A54A5" w:rsidP="00FB2702">
            <w:pPr>
              <w:spacing w:after="200" w:line="276" w:lineRule="auto"/>
              <w:rPr>
                <w:rFonts w:ascii="Arial" w:hAnsi="Arial" w:cs="Arial"/>
                <w:b/>
                <w:sz w:val="22"/>
                <w:szCs w:val="22"/>
              </w:rPr>
            </w:pPr>
          </w:p>
          <w:p w14:paraId="02502A89" w14:textId="77777777" w:rsidR="002A54A5" w:rsidRDefault="002A54A5" w:rsidP="00FB2702">
            <w:pPr>
              <w:spacing w:after="200" w:line="276" w:lineRule="auto"/>
              <w:rPr>
                <w:rFonts w:ascii="Arial" w:hAnsi="Arial" w:cs="Arial"/>
                <w:b/>
                <w:sz w:val="22"/>
                <w:szCs w:val="22"/>
              </w:rPr>
            </w:pPr>
          </w:p>
          <w:p w14:paraId="3BDAA02E" w14:textId="77777777" w:rsidR="002A54A5" w:rsidRDefault="002A54A5" w:rsidP="00FB2702">
            <w:pPr>
              <w:spacing w:after="200" w:line="276" w:lineRule="auto"/>
              <w:rPr>
                <w:rFonts w:ascii="Arial" w:hAnsi="Arial" w:cs="Arial"/>
                <w:b/>
                <w:sz w:val="22"/>
                <w:szCs w:val="22"/>
              </w:rPr>
            </w:pPr>
          </w:p>
          <w:p w14:paraId="270FEFF9" w14:textId="77777777" w:rsidR="002A54A5" w:rsidRDefault="002A54A5" w:rsidP="00FB2702">
            <w:pPr>
              <w:spacing w:after="200" w:line="276" w:lineRule="auto"/>
              <w:rPr>
                <w:rFonts w:ascii="Arial" w:hAnsi="Arial" w:cs="Arial"/>
                <w:b/>
                <w:sz w:val="22"/>
                <w:szCs w:val="22"/>
              </w:rPr>
            </w:pPr>
          </w:p>
          <w:p w14:paraId="2C135A59" w14:textId="77777777" w:rsidR="002A54A5" w:rsidRDefault="002A54A5" w:rsidP="00FB2702">
            <w:pPr>
              <w:spacing w:after="200" w:line="276" w:lineRule="auto"/>
              <w:rPr>
                <w:rFonts w:ascii="Arial" w:hAnsi="Arial" w:cs="Arial"/>
                <w:b/>
                <w:sz w:val="22"/>
                <w:szCs w:val="22"/>
              </w:rPr>
            </w:pPr>
          </w:p>
          <w:p w14:paraId="5D529215" w14:textId="66DF6555" w:rsidR="002A54A5" w:rsidRDefault="009B1F38" w:rsidP="00FB2702">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87424" behindDoc="1" locked="0" layoutInCell="1" allowOverlap="1" wp14:anchorId="24845972" wp14:editId="2E3078AC">
                  <wp:simplePos x="0" y="0"/>
                  <wp:positionH relativeFrom="column">
                    <wp:posOffset>175895</wp:posOffset>
                  </wp:positionH>
                  <wp:positionV relativeFrom="paragraph">
                    <wp:posOffset>310515</wp:posOffset>
                  </wp:positionV>
                  <wp:extent cx="5416550" cy="3255932"/>
                  <wp:effectExtent l="0" t="0" r="0" b="1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20696" cy="3258424"/>
                          </a:xfrm>
                          <a:prstGeom prst="rect">
                            <a:avLst/>
                          </a:prstGeom>
                          <a:noFill/>
                        </pic:spPr>
                      </pic:pic>
                    </a:graphicData>
                  </a:graphic>
                  <wp14:sizeRelH relativeFrom="page">
                    <wp14:pctWidth>0</wp14:pctWidth>
                  </wp14:sizeRelH>
                  <wp14:sizeRelV relativeFrom="page">
                    <wp14:pctHeight>0</wp14:pctHeight>
                  </wp14:sizeRelV>
                </wp:anchor>
              </w:drawing>
            </w:r>
          </w:p>
          <w:p w14:paraId="7C976D89" w14:textId="36D6BB62" w:rsidR="002A54A5" w:rsidRDefault="002A54A5" w:rsidP="00FB2702">
            <w:pPr>
              <w:spacing w:after="200" w:line="276" w:lineRule="auto"/>
              <w:rPr>
                <w:rFonts w:ascii="Arial" w:hAnsi="Arial" w:cs="Arial"/>
                <w:b/>
                <w:sz w:val="22"/>
                <w:szCs w:val="22"/>
              </w:rPr>
            </w:pPr>
          </w:p>
          <w:p w14:paraId="626F9931" w14:textId="6F158FC1" w:rsidR="009B1F38" w:rsidRDefault="009B1F38" w:rsidP="00FB2702">
            <w:pPr>
              <w:spacing w:after="200" w:line="276" w:lineRule="auto"/>
              <w:rPr>
                <w:rFonts w:ascii="Arial" w:hAnsi="Arial" w:cs="Arial"/>
                <w:b/>
                <w:sz w:val="22"/>
                <w:szCs w:val="22"/>
              </w:rPr>
            </w:pPr>
          </w:p>
          <w:p w14:paraId="5ECB249A" w14:textId="398055F3" w:rsidR="002A54A5" w:rsidRDefault="002A54A5" w:rsidP="00FB2702">
            <w:pPr>
              <w:spacing w:after="200" w:line="276" w:lineRule="auto"/>
              <w:rPr>
                <w:rFonts w:ascii="Arial" w:hAnsi="Arial" w:cs="Arial"/>
                <w:b/>
                <w:sz w:val="22"/>
                <w:szCs w:val="22"/>
              </w:rPr>
            </w:pPr>
          </w:p>
          <w:p w14:paraId="13C07C6C" w14:textId="77777777" w:rsidR="002A54A5" w:rsidRDefault="002A54A5" w:rsidP="00FB2702">
            <w:pPr>
              <w:spacing w:after="200" w:line="276" w:lineRule="auto"/>
              <w:rPr>
                <w:rFonts w:ascii="Arial" w:hAnsi="Arial" w:cs="Arial"/>
                <w:b/>
                <w:sz w:val="22"/>
                <w:szCs w:val="22"/>
              </w:rPr>
            </w:pPr>
          </w:p>
          <w:p w14:paraId="6038A9C7" w14:textId="77777777" w:rsidR="002A54A5" w:rsidRDefault="002A54A5" w:rsidP="00FB2702">
            <w:pPr>
              <w:spacing w:after="200" w:line="276" w:lineRule="auto"/>
              <w:rPr>
                <w:rFonts w:ascii="Arial" w:hAnsi="Arial" w:cs="Arial"/>
                <w:b/>
                <w:sz w:val="22"/>
                <w:szCs w:val="22"/>
              </w:rPr>
            </w:pPr>
          </w:p>
          <w:p w14:paraId="4B24CB71" w14:textId="5D9D7FCC" w:rsidR="002A54A5" w:rsidRDefault="002A54A5" w:rsidP="00FB2702">
            <w:pPr>
              <w:spacing w:after="200" w:line="276" w:lineRule="auto"/>
              <w:rPr>
                <w:rFonts w:ascii="Arial" w:hAnsi="Arial" w:cs="Arial"/>
                <w:b/>
                <w:sz w:val="22"/>
                <w:szCs w:val="22"/>
              </w:rPr>
            </w:pPr>
          </w:p>
          <w:p w14:paraId="67D5783F" w14:textId="77777777" w:rsidR="009B1F38" w:rsidRDefault="009B1F38" w:rsidP="00FB2702">
            <w:pPr>
              <w:spacing w:after="200" w:line="276" w:lineRule="auto"/>
              <w:rPr>
                <w:rFonts w:ascii="Arial" w:hAnsi="Arial" w:cs="Arial"/>
                <w:b/>
                <w:sz w:val="22"/>
                <w:szCs w:val="22"/>
              </w:rPr>
            </w:pPr>
          </w:p>
          <w:p w14:paraId="6A6DBFDC" w14:textId="77777777" w:rsidR="009B1F38" w:rsidRDefault="009B1F38" w:rsidP="00FB2702">
            <w:pPr>
              <w:spacing w:after="200" w:line="276" w:lineRule="auto"/>
              <w:rPr>
                <w:rFonts w:ascii="Arial" w:hAnsi="Arial" w:cs="Arial"/>
                <w:b/>
                <w:sz w:val="22"/>
                <w:szCs w:val="22"/>
              </w:rPr>
            </w:pPr>
          </w:p>
          <w:p w14:paraId="62168B13" w14:textId="77777777" w:rsidR="009B1F38" w:rsidRDefault="009B1F38" w:rsidP="00FB2702">
            <w:pPr>
              <w:spacing w:after="200" w:line="276" w:lineRule="auto"/>
              <w:rPr>
                <w:rFonts w:ascii="Arial" w:hAnsi="Arial" w:cs="Arial"/>
                <w:b/>
                <w:sz w:val="22"/>
                <w:szCs w:val="22"/>
              </w:rPr>
            </w:pPr>
          </w:p>
          <w:p w14:paraId="24CB72F8" w14:textId="77777777" w:rsidR="009B1F38" w:rsidRDefault="009B1F38" w:rsidP="00FB2702">
            <w:pPr>
              <w:spacing w:after="200" w:line="276" w:lineRule="auto"/>
              <w:rPr>
                <w:rFonts w:ascii="Arial" w:hAnsi="Arial" w:cs="Arial"/>
                <w:b/>
                <w:sz w:val="22"/>
                <w:szCs w:val="22"/>
              </w:rPr>
            </w:pPr>
          </w:p>
          <w:p w14:paraId="0AB79DE6" w14:textId="77777777" w:rsidR="009B1F38" w:rsidRDefault="009B1F38" w:rsidP="00FB2702">
            <w:pPr>
              <w:spacing w:after="200" w:line="276" w:lineRule="auto"/>
              <w:rPr>
                <w:rFonts w:ascii="Arial" w:hAnsi="Arial" w:cs="Arial"/>
                <w:b/>
                <w:sz w:val="22"/>
                <w:szCs w:val="22"/>
              </w:rPr>
            </w:pPr>
          </w:p>
          <w:p w14:paraId="1AE1C356" w14:textId="77777777" w:rsidR="009B1F38" w:rsidRDefault="009B1F38" w:rsidP="00FB2702">
            <w:pPr>
              <w:spacing w:after="200" w:line="276" w:lineRule="auto"/>
              <w:rPr>
                <w:rFonts w:ascii="Arial" w:hAnsi="Arial" w:cs="Arial"/>
                <w:b/>
                <w:sz w:val="22"/>
                <w:szCs w:val="22"/>
              </w:rPr>
            </w:pPr>
          </w:p>
          <w:p w14:paraId="053BBA28" w14:textId="77777777" w:rsidR="009B1F38" w:rsidRDefault="009B1F38" w:rsidP="00FB2702">
            <w:pPr>
              <w:spacing w:after="200" w:line="276" w:lineRule="auto"/>
              <w:rPr>
                <w:rFonts w:ascii="Arial" w:hAnsi="Arial" w:cs="Arial"/>
                <w:b/>
                <w:sz w:val="22"/>
                <w:szCs w:val="22"/>
              </w:rPr>
            </w:pPr>
          </w:p>
          <w:p w14:paraId="329A4578" w14:textId="77777777" w:rsidR="009B1F38" w:rsidRDefault="009B1F38" w:rsidP="00FB2702">
            <w:pPr>
              <w:spacing w:after="200" w:line="276" w:lineRule="auto"/>
              <w:rPr>
                <w:rFonts w:ascii="Arial" w:hAnsi="Arial" w:cs="Arial"/>
                <w:b/>
                <w:sz w:val="22"/>
                <w:szCs w:val="22"/>
              </w:rPr>
            </w:pPr>
          </w:p>
          <w:p w14:paraId="1FAA73EB" w14:textId="77777777" w:rsidR="009B1F38" w:rsidRDefault="009B1F38" w:rsidP="00FB2702">
            <w:pPr>
              <w:spacing w:after="200" w:line="276" w:lineRule="auto"/>
              <w:rPr>
                <w:rFonts w:ascii="Arial" w:hAnsi="Arial" w:cs="Arial"/>
                <w:b/>
                <w:sz w:val="22"/>
                <w:szCs w:val="22"/>
              </w:rPr>
            </w:pPr>
          </w:p>
          <w:p w14:paraId="1BA78581" w14:textId="77777777" w:rsidR="009B1F38" w:rsidRDefault="009B1F38" w:rsidP="00FB2702">
            <w:pPr>
              <w:spacing w:after="200" w:line="276" w:lineRule="auto"/>
              <w:rPr>
                <w:rFonts w:ascii="Arial" w:hAnsi="Arial" w:cs="Arial"/>
                <w:b/>
                <w:sz w:val="22"/>
                <w:szCs w:val="22"/>
              </w:rPr>
            </w:pPr>
          </w:p>
          <w:p w14:paraId="7E3C9577" w14:textId="18DBA98D" w:rsidR="002A54A5" w:rsidRDefault="002A54A5" w:rsidP="00FB2702">
            <w:pPr>
              <w:spacing w:after="200" w:line="276" w:lineRule="auto"/>
              <w:rPr>
                <w:rFonts w:ascii="Arial" w:hAnsi="Arial" w:cs="Arial"/>
                <w:b/>
                <w:sz w:val="22"/>
                <w:szCs w:val="22"/>
              </w:rPr>
            </w:pPr>
            <w:r>
              <w:rPr>
                <w:rFonts w:ascii="Arial" w:hAnsi="Arial" w:cs="Arial"/>
                <w:b/>
                <w:sz w:val="22"/>
                <w:szCs w:val="22"/>
              </w:rPr>
              <w:t xml:space="preserve">Figure 2 </w:t>
            </w:r>
          </w:p>
          <w:p w14:paraId="46E76BB6" w14:textId="0154E45E" w:rsidR="002A54A5" w:rsidRDefault="004B04DF" w:rsidP="00FB2702">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88448" behindDoc="1" locked="0" layoutInCell="1" allowOverlap="1" wp14:anchorId="0E16D0AA" wp14:editId="3EDB06ED">
                  <wp:simplePos x="0" y="0"/>
                  <wp:positionH relativeFrom="column">
                    <wp:posOffset>144145</wp:posOffset>
                  </wp:positionH>
                  <wp:positionV relativeFrom="paragraph">
                    <wp:posOffset>11430</wp:posOffset>
                  </wp:positionV>
                  <wp:extent cx="5389880" cy="2774950"/>
                  <wp:effectExtent l="0" t="0" r="1270" b="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95308" cy="2777745"/>
                          </a:xfrm>
                          <a:prstGeom prst="rect">
                            <a:avLst/>
                          </a:prstGeom>
                          <a:noFill/>
                        </pic:spPr>
                      </pic:pic>
                    </a:graphicData>
                  </a:graphic>
                  <wp14:sizeRelH relativeFrom="page">
                    <wp14:pctWidth>0</wp14:pctWidth>
                  </wp14:sizeRelH>
                  <wp14:sizeRelV relativeFrom="page">
                    <wp14:pctHeight>0</wp14:pctHeight>
                  </wp14:sizeRelV>
                </wp:anchor>
              </w:drawing>
            </w:r>
          </w:p>
          <w:p w14:paraId="0D814586" w14:textId="77777777" w:rsidR="002A54A5" w:rsidRDefault="002A54A5" w:rsidP="00FB2702">
            <w:pPr>
              <w:spacing w:after="200" w:line="276" w:lineRule="auto"/>
              <w:rPr>
                <w:rFonts w:ascii="Arial" w:hAnsi="Arial" w:cs="Arial"/>
                <w:b/>
                <w:sz w:val="22"/>
                <w:szCs w:val="22"/>
              </w:rPr>
            </w:pPr>
          </w:p>
          <w:p w14:paraId="59945FC5" w14:textId="77777777" w:rsidR="002A54A5" w:rsidRDefault="002A54A5" w:rsidP="00FB2702">
            <w:pPr>
              <w:spacing w:after="200" w:line="276" w:lineRule="auto"/>
              <w:rPr>
                <w:rFonts w:ascii="Arial" w:hAnsi="Arial" w:cs="Arial"/>
                <w:b/>
                <w:sz w:val="22"/>
                <w:szCs w:val="22"/>
              </w:rPr>
            </w:pPr>
          </w:p>
          <w:p w14:paraId="06F9E1E7" w14:textId="77777777" w:rsidR="002A54A5" w:rsidRDefault="002A54A5" w:rsidP="00FB2702">
            <w:pPr>
              <w:spacing w:after="200" w:line="276" w:lineRule="auto"/>
              <w:rPr>
                <w:rFonts w:ascii="Arial" w:hAnsi="Arial" w:cs="Arial"/>
                <w:b/>
                <w:sz w:val="22"/>
                <w:szCs w:val="22"/>
              </w:rPr>
            </w:pPr>
          </w:p>
          <w:p w14:paraId="5459591B" w14:textId="77777777" w:rsidR="002A54A5" w:rsidRDefault="002A54A5" w:rsidP="00FB2702">
            <w:pPr>
              <w:spacing w:after="200" w:line="276" w:lineRule="auto"/>
              <w:rPr>
                <w:rFonts w:ascii="Arial" w:hAnsi="Arial" w:cs="Arial"/>
                <w:b/>
                <w:sz w:val="22"/>
                <w:szCs w:val="22"/>
              </w:rPr>
            </w:pPr>
          </w:p>
          <w:p w14:paraId="0B7BB476" w14:textId="77777777" w:rsidR="002A54A5" w:rsidRDefault="002A54A5" w:rsidP="00FB2702">
            <w:pPr>
              <w:spacing w:after="200" w:line="276" w:lineRule="auto"/>
              <w:rPr>
                <w:rFonts w:ascii="Arial" w:hAnsi="Arial" w:cs="Arial"/>
                <w:b/>
                <w:sz w:val="22"/>
                <w:szCs w:val="22"/>
              </w:rPr>
            </w:pPr>
          </w:p>
          <w:p w14:paraId="1C43C02C" w14:textId="77777777" w:rsidR="002A54A5" w:rsidRDefault="002A54A5" w:rsidP="00FB2702">
            <w:pPr>
              <w:spacing w:after="200" w:line="276" w:lineRule="auto"/>
              <w:rPr>
                <w:rFonts w:ascii="Arial" w:hAnsi="Arial" w:cs="Arial"/>
                <w:b/>
                <w:sz w:val="22"/>
                <w:szCs w:val="22"/>
              </w:rPr>
            </w:pPr>
          </w:p>
          <w:p w14:paraId="441C10A3" w14:textId="77777777" w:rsidR="002A54A5" w:rsidRDefault="002A54A5" w:rsidP="00FB2702">
            <w:pPr>
              <w:spacing w:after="200" w:line="276" w:lineRule="auto"/>
              <w:rPr>
                <w:rFonts w:ascii="Arial" w:hAnsi="Arial" w:cs="Arial"/>
                <w:b/>
                <w:sz w:val="22"/>
                <w:szCs w:val="22"/>
              </w:rPr>
            </w:pPr>
          </w:p>
          <w:p w14:paraId="244C6B1E" w14:textId="77777777" w:rsidR="002A54A5" w:rsidRDefault="002A54A5" w:rsidP="00FB2702">
            <w:pPr>
              <w:spacing w:after="200" w:line="276" w:lineRule="auto"/>
              <w:rPr>
                <w:rFonts w:ascii="Arial" w:hAnsi="Arial" w:cs="Arial"/>
                <w:b/>
                <w:sz w:val="22"/>
                <w:szCs w:val="22"/>
              </w:rPr>
            </w:pPr>
          </w:p>
          <w:p w14:paraId="42B628A5" w14:textId="7AF8754D" w:rsidR="002A54A5" w:rsidRDefault="004B04DF" w:rsidP="00FB2702">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89472" behindDoc="1" locked="0" layoutInCell="1" allowOverlap="1" wp14:anchorId="55A956BD" wp14:editId="53B3C393">
                  <wp:simplePos x="0" y="0"/>
                  <wp:positionH relativeFrom="column">
                    <wp:posOffset>131445</wp:posOffset>
                  </wp:positionH>
                  <wp:positionV relativeFrom="paragraph">
                    <wp:posOffset>171449</wp:posOffset>
                  </wp:positionV>
                  <wp:extent cx="5391150" cy="3237681"/>
                  <wp:effectExtent l="0" t="0" r="0" b="12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98056" cy="3241829"/>
                          </a:xfrm>
                          <a:prstGeom prst="rect">
                            <a:avLst/>
                          </a:prstGeom>
                          <a:noFill/>
                        </pic:spPr>
                      </pic:pic>
                    </a:graphicData>
                  </a:graphic>
                  <wp14:sizeRelH relativeFrom="page">
                    <wp14:pctWidth>0</wp14:pctWidth>
                  </wp14:sizeRelH>
                  <wp14:sizeRelV relativeFrom="page">
                    <wp14:pctHeight>0</wp14:pctHeight>
                  </wp14:sizeRelV>
                </wp:anchor>
              </w:drawing>
            </w:r>
          </w:p>
          <w:p w14:paraId="31E7BCFF" w14:textId="3C0084EE" w:rsidR="004B04DF" w:rsidRDefault="004B04DF" w:rsidP="00FB2702">
            <w:pPr>
              <w:spacing w:after="200" w:line="276" w:lineRule="auto"/>
              <w:rPr>
                <w:rFonts w:ascii="Arial" w:hAnsi="Arial" w:cs="Arial"/>
                <w:b/>
                <w:sz w:val="22"/>
                <w:szCs w:val="22"/>
              </w:rPr>
            </w:pPr>
          </w:p>
          <w:p w14:paraId="524BD3CF" w14:textId="0B604550" w:rsidR="00E07CD0" w:rsidRDefault="00E07CD0" w:rsidP="00FB2702">
            <w:pPr>
              <w:spacing w:after="200" w:line="276" w:lineRule="auto"/>
              <w:rPr>
                <w:rFonts w:ascii="Arial" w:hAnsi="Arial" w:cs="Arial"/>
                <w:b/>
                <w:sz w:val="22"/>
                <w:szCs w:val="22"/>
              </w:rPr>
            </w:pPr>
          </w:p>
          <w:p w14:paraId="38A22152" w14:textId="7EAD2F00" w:rsidR="00826849" w:rsidRDefault="00826849" w:rsidP="00FB2702">
            <w:pPr>
              <w:spacing w:after="200" w:line="276" w:lineRule="auto"/>
              <w:rPr>
                <w:rFonts w:ascii="Arial" w:hAnsi="Arial" w:cs="Arial"/>
                <w:b/>
                <w:sz w:val="22"/>
                <w:szCs w:val="22"/>
              </w:rPr>
            </w:pPr>
          </w:p>
          <w:p w14:paraId="656C4E90" w14:textId="121AF305" w:rsidR="00E07CD0" w:rsidRDefault="00E07CD0" w:rsidP="00FB2702">
            <w:pPr>
              <w:spacing w:after="200" w:line="276" w:lineRule="auto"/>
              <w:rPr>
                <w:rFonts w:ascii="Arial" w:hAnsi="Arial" w:cs="Arial"/>
                <w:b/>
                <w:sz w:val="22"/>
                <w:szCs w:val="22"/>
              </w:rPr>
            </w:pPr>
          </w:p>
          <w:p w14:paraId="54D80E58" w14:textId="77777777" w:rsidR="00E07CD0" w:rsidRDefault="00E07CD0" w:rsidP="00FB2702">
            <w:pPr>
              <w:spacing w:after="200" w:line="276" w:lineRule="auto"/>
              <w:rPr>
                <w:rFonts w:ascii="Arial" w:hAnsi="Arial" w:cs="Arial"/>
                <w:b/>
                <w:sz w:val="22"/>
                <w:szCs w:val="22"/>
              </w:rPr>
            </w:pPr>
          </w:p>
          <w:p w14:paraId="75B5C90A" w14:textId="77777777" w:rsidR="00015A4E" w:rsidRDefault="00015A4E" w:rsidP="00FB2702">
            <w:pPr>
              <w:spacing w:after="200" w:line="276" w:lineRule="auto"/>
              <w:rPr>
                <w:rFonts w:ascii="Arial" w:hAnsi="Arial" w:cs="Arial"/>
                <w:b/>
                <w:sz w:val="22"/>
                <w:szCs w:val="22"/>
              </w:rPr>
            </w:pPr>
          </w:p>
          <w:p w14:paraId="2C401086" w14:textId="77777777" w:rsidR="00015A4E" w:rsidRDefault="00015A4E" w:rsidP="00FB2702">
            <w:pPr>
              <w:spacing w:after="200" w:line="276" w:lineRule="auto"/>
              <w:rPr>
                <w:rFonts w:ascii="Arial" w:hAnsi="Arial" w:cs="Arial"/>
                <w:b/>
                <w:sz w:val="22"/>
                <w:szCs w:val="22"/>
              </w:rPr>
            </w:pPr>
          </w:p>
          <w:p w14:paraId="5403606D" w14:textId="77777777" w:rsidR="00015A4E" w:rsidRDefault="00015A4E" w:rsidP="00FB2702">
            <w:pPr>
              <w:spacing w:after="200" w:line="276" w:lineRule="auto"/>
              <w:rPr>
                <w:rFonts w:ascii="Arial" w:hAnsi="Arial" w:cs="Arial"/>
                <w:b/>
                <w:sz w:val="22"/>
                <w:szCs w:val="22"/>
              </w:rPr>
            </w:pPr>
          </w:p>
          <w:p w14:paraId="605754EA" w14:textId="77777777" w:rsidR="00015A4E" w:rsidRDefault="00015A4E" w:rsidP="00FB2702">
            <w:pPr>
              <w:spacing w:after="200" w:line="276" w:lineRule="auto"/>
              <w:rPr>
                <w:rFonts w:ascii="Arial" w:hAnsi="Arial" w:cs="Arial"/>
                <w:b/>
                <w:sz w:val="22"/>
                <w:szCs w:val="22"/>
              </w:rPr>
            </w:pPr>
          </w:p>
          <w:p w14:paraId="65D73F1C" w14:textId="77777777" w:rsidR="00015A4E" w:rsidRDefault="00015A4E" w:rsidP="00FB2702">
            <w:pPr>
              <w:spacing w:after="200" w:line="276" w:lineRule="auto"/>
              <w:rPr>
                <w:rFonts w:ascii="Arial" w:hAnsi="Arial" w:cs="Arial"/>
                <w:b/>
                <w:sz w:val="22"/>
                <w:szCs w:val="22"/>
              </w:rPr>
            </w:pPr>
          </w:p>
          <w:p w14:paraId="5A2AE502" w14:textId="77777777" w:rsidR="00015A4E" w:rsidRDefault="00015A4E" w:rsidP="00FB2702">
            <w:pPr>
              <w:spacing w:after="200" w:line="276" w:lineRule="auto"/>
              <w:rPr>
                <w:rFonts w:ascii="Arial" w:hAnsi="Arial" w:cs="Arial"/>
                <w:b/>
                <w:sz w:val="22"/>
                <w:szCs w:val="22"/>
              </w:rPr>
            </w:pPr>
          </w:p>
          <w:p w14:paraId="36AAAC10" w14:textId="77777777" w:rsidR="00015A4E" w:rsidRDefault="00015A4E" w:rsidP="00FB2702">
            <w:pPr>
              <w:spacing w:after="200" w:line="276" w:lineRule="auto"/>
              <w:rPr>
                <w:rFonts w:ascii="Arial" w:hAnsi="Arial" w:cs="Arial"/>
                <w:b/>
                <w:sz w:val="22"/>
                <w:szCs w:val="22"/>
              </w:rPr>
            </w:pPr>
          </w:p>
          <w:p w14:paraId="70215437" w14:textId="77777777" w:rsidR="00015A4E" w:rsidRDefault="00015A4E" w:rsidP="00FB2702">
            <w:pPr>
              <w:spacing w:after="200" w:line="276" w:lineRule="auto"/>
              <w:rPr>
                <w:rFonts w:ascii="Arial" w:hAnsi="Arial" w:cs="Arial"/>
                <w:b/>
                <w:sz w:val="22"/>
                <w:szCs w:val="22"/>
              </w:rPr>
            </w:pPr>
          </w:p>
          <w:p w14:paraId="65F2A7A6" w14:textId="77777777" w:rsidR="00015A4E" w:rsidRDefault="00015A4E" w:rsidP="00FB2702">
            <w:pPr>
              <w:spacing w:after="200" w:line="276" w:lineRule="auto"/>
              <w:rPr>
                <w:rFonts w:ascii="Arial" w:hAnsi="Arial" w:cs="Arial"/>
                <w:b/>
                <w:sz w:val="22"/>
                <w:szCs w:val="22"/>
              </w:rPr>
            </w:pPr>
          </w:p>
          <w:p w14:paraId="601575DB" w14:textId="77777777" w:rsidR="00015A4E" w:rsidRDefault="00015A4E" w:rsidP="00FB2702">
            <w:pPr>
              <w:spacing w:after="200" w:line="276" w:lineRule="auto"/>
              <w:rPr>
                <w:rFonts w:ascii="Arial" w:hAnsi="Arial" w:cs="Arial"/>
                <w:b/>
                <w:sz w:val="22"/>
                <w:szCs w:val="22"/>
              </w:rPr>
            </w:pPr>
          </w:p>
          <w:p w14:paraId="56CD6586" w14:textId="77777777" w:rsidR="00015A4E" w:rsidRDefault="00015A4E" w:rsidP="00FB2702">
            <w:pPr>
              <w:spacing w:after="200" w:line="276" w:lineRule="auto"/>
              <w:rPr>
                <w:rFonts w:ascii="Arial" w:hAnsi="Arial" w:cs="Arial"/>
                <w:b/>
                <w:sz w:val="22"/>
                <w:szCs w:val="22"/>
              </w:rPr>
            </w:pPr>
          </w:p>
          <w:p w14:paraId="03487490" w14:textId="77777777" w:rsidR="00015A4E" w:rsidRDefault="00015A4E" w:rsidP="00FB2702">
            <w:pPr>
              <w:spacing w:after="200" w:line="276" w:lineRule="auto"/>
              <w:rPr>
                <w:rFonts w:ascii="Arial" w:hAnsi="Arial" w:cs="Arial"/>
                <w:b/>
                <w:sz w:val="22"/>
                <w:szCs w:val="22"/>
              </w:rPr>
            </w:pPr>
          </w:p>
          <w:p w14:paraId="2D172DE5" w14:textId="35864395" w:rsidR="002A54A5" w:rsidRDefault="004B04DF" w:rsidP="00FB2702">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90496" behindDoc="1" locked="0" layoutInCell="1" allowOverlap="1" wp14:anchorId="0CF421EC" wp14:editId="58B5B33B">
                  <wp:simplePos x="0" y="0"/>
                  <wp:positionH relativeFrom="column">
                    <wp:posOffset>17145</wp:posOffset>
                  </wp:positionH>
                  <wp:positionV relativeFrom="paragraph">
                    <wp:posOffset>449580</wp:posOffset>
                  </wp:positionV>
                  <wp:extent cx="5664200" cy="3398048"/>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64200" cy="3398048"/>
                          </a:xfrm>
                          <a:prstGeom prst="rect">
                            <a:avLst/>
                          </a:prstGeom>
                          <a:noFill/>
                        </pic:spPr>
                      </pic:pic>
                    </a:graphicData>
                  </a:graphic>
                  <wp14:sizeRelH relativeFrom="page">
                    <wp14:pctWidth>0</wp14:pctWidth>
                  </wp14:sizeRelH>
                  <wp14:sizeRelV relativeFrom="page">
                    <wp14:pctHeight>0</wp14:pctHeight>
                  </wp14:sizeRelV>
                </wp:anchor>
              </w:drawing>
            </w:r>
            <w:r w:rsidR="002A54A5">
              <w:rPr>
                <w:rFonts w:ascii="Arial" w:hAnsi="Arial" w:cs="Arial"/>
                <w:b/>
                <w:sz w:val="22"/>
                <w:szCs w:val="22"/>
              </w:rPr>
              <w:t xml:space="preserve">Figure </w:t>
            </w:r>
            <w:r w:rsidR="00E07CD0">
              <w:rPr>
                <w:rFonts w:ascii="Arial" w:hAnsi="Arial" w:cs="Arial"/>
                <w:b/>
                <w:sz w:val="22"/>
                <w:szCs w:val="22"/>
              </w:rPr>
              <w:t>3</w:t>
            </w:r>
            <w:r w:rsidR="00896918">
              <w:rPr>
                <w:rFonts w:ascii="Arial" w:hAnsi="Arial" w:cs="Arial"/>
                <w:b/>
                <w:sz w:val="22"/>
                <w:szCs w:val="22"/>
              </w:rPr>
              <w:t xml:space="preserve"> </w:t>
            </w:r>
          </w:p>
          <w:p w14:paraId="6A3332E2" w14:textId="1430804B" w:rsidR="002A54A5" w:rsidRDefault="002A54A5" w:rsidP="00FB2702">
            <w:pPr>
              <w:spacing w:after="200" w:line="276" w:lineRule="auto"/>
              <w:rPr>
                <w:rFonts w:ascii="Arial" w:hAnsi="Arial" w:cs="Arial"/>
                <w:b/>
                <w:sz w:val="22"/>
                <w:szCs w:val="22"/>
              </w:rPr>
            </w:pPr>
          </w:p>
          <w:p w14:paraId="66D86CDD" w14:textId="63B53CF8" w:rsidR="00E07CD0" w:rsidRDefault="00E07CD0" w:rsidP="00FB2702">
            <w:pPr>
              <w:spacing w:after="200" w:line="276" w:lineRule="auto"/>
              <w:rPr>
                <w:rFonts w:ascii="Arial" w:hAnsi="Arial" w:cs="Arial"/>
                <w:b/>
                <w:sz w:val="22"/>
                <w:szCs w:val="22"/>
              </w:rPr>
            </w:pPr>
          </w:p>
          <w:p w14:paraId="3AF0DD92" w14:textId="4570FDF5" w:rsidR="00015A4E" w:rsidRDefault="00015A4E" w:rsidP="00FB2702">
            <w:pPr>
              <w:spacing w:after="200" w:line="276" w:lineRule="auto"/>
              <w:rPr>
                <w:rFonts w:ascii="Arial" w:hAnsi="Arial" w:cs="Arial"/>
                <w:b/>
                <w:sz w:val="22"/>
                <w:szCs w:val="22"/>
              </w:rPr>
            </w:pPr>
          </w:p>
          <w:p w14:paraId="1ACB8AA1" w14:textId="06C8BA3B" w:rsidR="00015A4E" w:rsidRDefault="00015A4E" w:rsidP="00FB2702">
            <w:pPr>
              <w:spacing w:after="200" w:line="276" w:lineRule="auto"/>
              <w:rPr>
                <w:rFonts w:ascii="Arial" w:hAnsi="Arial" w:cs="Arial"/>
                <w:b/>
                <w:sz w:val="22"/>
                <w:szCs w:val="22"/>
              </w:rPr>
            </w:pPr>
          </w:p>
          <w:p w14:paraId="6D619AD7" w14:textId="77777777" w:rsidR="00015A4E" w:rsidRDefault="00015A4E" w:rsidP="00FB2702">
            <w:pPr>
              <w:spacing w:after="200" w:line="276" w:lineRule="auto"/>
              <w:rPr>
                <w:rFonts w:ascii="Arial" w:hAnsi="Arial" w:cs="Arial"/>
                <w:b/>
                <w:sz w:val="22"/>
                <w:szCs w:val="22"/>
              </w:rPr>
            </w:pPr>
          </w:p>
          <w:p w14:paraId="05A2FC0A" w14:textId="77777777" w:rsidR="00015A4E" w:rsidRDefault="00015A4E" w:rsidP="00FB2702">
            <w:pPr>
              <w:spacing w:after="200" w:line="276" w:lineRule="auto"/>
              <w:rPr>
                <w:rFonts w:ascii="Arial" w:hAnsi="Arial" w:cs="Arial"/>
                <w:b/>
                <w:sz w:val="22"/>
                <w:szCs w:val="22"/>
              </w:rPr>
            </w:pPr>
          </w:p>
          <w:p w14:paraId="4E8A9575" w14:textId="77777777" w:rsidR="00015A4E" w:rsidRDefault="00015A4E" w:rsidP="00FB2702">
            <w:pPr>
              <w:spacing w:after="200" w:line="276" w:lineRule="auto"/>
              <w:rPr>
                <w:rFonts w:ascii="Arial" w:hAnsi="Arial" w:cs="Arial"/>
                <w:b/>
                <w:sz w:val="22"/>
                <w:szCs w:val="22"/>
              </w:rPr>
            </w:pPr>
          </w:p>
          <w:p w14:paraId="1E3A703D" w14:textId="77777777" w:rsidR="00015A4E" w:rsidRDefault="00015A4E" w:rsidP="00FB2702">
            <w:pPr>
              <w:spacing w:after="200" w:line="276" w:lineRule="auto"/>
              <w:rPr>
                <w:rFonts w:ascii="Arial" w:hAnsi="Arial" w:cs="Arial"/>
                <w:b/>
                <w:sz w:val="22"/>
                <w:szCs w:val="22"/>
              </w:rPr>
            </w:pPr>
          </w:p>
          <w:p w14:paraId="2098E980" w14:textId="77777777" w:rsidR="00015A4E" w:rsidRDefault="00015A4E" w:rsidP="00FB2702">
            <w:pPr>
              <w:spacing w:after="200" w:line="276" w:lineRule="auto"/>
              <w:rPr>
                <w:rFonts w:ascii="Arial" w:hAnsi="Arial" w:cs="Arial"/>
                <w:b/>
                <w:sz w:val="22"/>
                <w:szCs w:val="22"/>
              </w:rPr>
            </w:pPr>
          </w:p>
          <w:p w14:paraId="08152A65" w14:textId="77777777" w:rsidR="00015A4E" w:rsidRDefault="00015A4E" w:rsidP="00FB2702">
            <w:pPr>
              <w:spacing w:after="200" w:line="276" w:lineRule="auto"/>
              <w:rPr>
                <w:rFonts w:ascii="Arial" w:hAnsi="Arial" w:cs="Arial"/>
                <w:b/>
                <w:sz w:val="22"/>
                <w:szCs w:val="22"/>
              </w:rPr>
            </w:pPr>
          </w:p>
          <w:p w14:paraId="66A203A0" w14:textId="77777777" w:rsidR="00015A4E" w:rsidRDefault="00015A4E" w:rsidP="00FB2702">
            <w:pPr>
              <w:spacing w:after="200" w:line="276" w:lineRule="auto"/>
              <w:rPr>
                <w:rFonts w:ascii="Arial" w:hAnsi="Arial" w:cs="Arial"/>
                <w:b/>
                <w:sz w:val="22"/>
                <w:szCs w:val="22"/>
              </w:rPr>
            </w:pPr>
          </w:p>
          <w:p w14:paraId="5F35A18B" w14:textId="123F9537" w:rsidR="00015A4E" w:rsidRDefault="00596F31" w:rsidP="00FB2702">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91520" behindDoc="1" locked="0" layoutInCell="1" allowOverlap="1" wp14:anchorId="64266FB4" wp14:editId="1FF03BE3">
                  <wp:simplePos x="0" y="0"/>
                  <wp:positionH relativeFrom="column">
                    <wp:posOffset>29845</wp:posOffset>
                  </wp:positionH>
                  <wp:positionV relativeFrom="paragraph">
                    <wp:posOffset>92710</wp:posOffset>
                  </wp:positionV>
                  <wp:extent cx="5632450" cy="2932099"/>
                  <wp:effectExtent l="0" t="0" r="6350" b="1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40918" cy="2936507"/>
                          </a:xfrm>
                          <a:prstGeom prst="rect">
                            <a:avLst/>
                          </a:prstGeom>
                          <a:noFill/>
                        </pic:spPr>
                      </pic:pic>
                    </a:graphicData>
                  </a:graphic>
                  <wp14:sizeRelH relativeFrom="page">
                    <wp14:pctWidth>0</wp14:pctWidth>
                  </wp14:sizeRelH>
                  <wp14:sizeRelV relativeFrom="page">
                    <wp14:pctHeight>0</wp14:pctHeight>
                  </wp14:sizeRelV>
                </wp:anchor>
              </w:drawing>
            </w:r>
          </w:p>
          <w:p w14:paraId="2048154A" w14:textId="086C30A6" w:rsidR="00412E50" w:rsidRDefault="00412E50" w:rsidP="00FB2702">
            <w:pPr>
              <w:spacing w:after="200" w:line="276" w:lineRule="auto"/>
              <w:rPr>
                <w:rFonts w:ascii="Arial" w:hAnsi="Arial" w:cs="Arial"/>
                <w:b/>
                <w:sz w:val="22"/>
                <w:szCs w:val="22"/>
              </w:rPr>
            </w:pPr>
          </w:p>
          <w:p w14:paraId="59105B23" w14:textId="22939172" w:rsidR="00015A4E" w:rsidRDefault="00015A4E" w:rsidP="00FB2702">
            <w:pPr>
              <w:spacing w:after="200" w:line="276" w:lineRule="auto"/>
              <w:rPr>
                <w:rFonts w:ascii="Arial" w:hAnsi="Arial" w:cs="Arial"/>
                <w:b/>
                <w:sz w:val="22"/>
                <w:szCs w:val="22"/>
              </w:rPr>
            </w:pPr>
          </w:p>
          <w:p w14:paraId="2EB3BB70" w14:textId="50C35415" w:rsidR="00412E50" w:rsidRDefault="00412E50" w:rsidP="00FB2702">
            <w:pPr>
              <w:spacing w:after="200" w:line="276" w:lineRule="auto"/>
              <w:rPr>
                <w:rFonts w:ascii="Arial" w:hAnsi="Arial" w:cs="Arial"/>
                <w:b/>
                <w:sz w:val="22"/>
                <w:szCs w:val="22"/>
              </w:rPr>
            </w:pPr>
          </w:p>
          <w:p w14:paraId="3AB949C0" w14:textId="77777777" w:rsidR="00412E50" w:rsidRDefault="00412E50" w:rsidP="00FB2702">
            <w:pPr>
              <w:spacing w:after="200" w:line="276" w:lineRule="auto"/>
              <w:rPr>
                <w:rFonts w:ascii="Arial" w:hAnsi="Arial" w:cs="Arial"/>
                <w:b/>
                <w:sz w:val="22"/>
                <w:szCs w:val="22"/>
              </w:rPr>
            </w:pPr>
          </w:p>
          <w:p w14:paraId="0601B219" w14:textId="77777777" w:rsidR="00412E50" w:rsidRDefault="00412E50" w:rsidP="00FB2702">
            <w:pPr>
              <w:spacing w:after="200" w:line="276" w:lineRule="auto"/>
              <w:rPr>
                <w:rFonts w:ascii="Arial" w:hAnsi="Arial" w:cs="Arial"/>
                <w:b/>
                <w:sz w:val="22"/>
                <w:szCs w:val="22"/>
              </w:rPr>
            </w:pPr>
          </w:p>
          <w:p w14:paraId="26DD6A97" w14:textId="77777777" w:rsidR="00412E50" w:rsidRDefault="00412E50" w:rsidP="00FB2702">
            <w:pPr>
              <w:spacing w:after="200" w:line="276" w:lineRule="auto"/>
              <w:rPr>
                <w:rFonts w:ascii="Arial" w:hAnsi="Arial" w:cs="Arial"/>
                <w:b/>
                <w:sz w:val="22"/>
                <w:szCs w:val="22"/>
              </w:rPr>
            </w:pPr>
          </w:p>
          <w:p w14:paraId="473F0404" w14:textId="77777777" w:rsidR="00412E50" w:rsidRDefault="00412E50" w:rsidP="00FB2702">
            <w:pPr>
              <w:spacing w:after="200" w:line="276" w:lineRule="auto"/>
              <w:rPr>
                <w:rFonts w:ascii="Arial" w:hAnsi="Arial" w:cs="Arial"/>
                <w:b/>
                <w:sz w:val="22"/>
                <w:szCs w:val="22"/>
              </w:rPr>
            </w:pPr>
          </w:p>
          <w:p w14:paraId="5FE580A4" w14:textId="77777777" w:rsidR="00412E50" w:rsidRDefault="00412E50" w:rsidP="00FB2702">
            <w:pPr>
              <w:spacing w:after="200" w:line="276" w:lineRule="auto"/>
              <w:rPr>
                <w:rFonts w:ascii="Arial" w:hAnsi="Arial" w:cs="Arial"/>
                <w:b/>
                <w:sz w:val="22"/>
                <w:szCs w:val="22"/>
              </w:rPr>
            </w:pPr>
          </w:p>
          <w:p w14:paraId="43E20D85" w14:textId="77777777" w:rsidR="00412E50" w:rsidRDefault="00412E50" w:rsidP="00FB2702">
            <w:pPr>
              <w:spacing w:after="200" w:line="276" w:lineRule="auto"/>
              <w:rPr>
                <w:rFonts w:ascii="Arial" w:hAnsi="Arial" w:cs="Arial"/>
                <w:b/>
                <w:sz w:val="22"/>
                <w:szCs w:val="22"/>
              </w:rPr>
            </w:pPr>
          </w:p>
          <w:p w14:paraId="3916A94F" w14:textId="77777777" w:rsidR="00412E50" w:rsidRDefault="00412E50" w:rsidP="00FB2702">
            <w:pPr>
              <w:spacing w:after="200" w:line="276" w:lineRule="auto"/>
              <w:rPr>
                <w:rFonts w:ascii="Arial" w:hAnsi="Arial" w:cs="Arial"/>
                <w:b/>
                <w:sz w:val="22"/>
                <w:szCs w:val="22"/>
              </w:rPr>
            </w:pPr>
          </w:p>
          <w:p w14:paraId="3E6227FE" w14:textId="77777777" w:rsidR="00412E50" w:rsidRDefault="00412E50" w:rsidP="00FB2702">
            <w:pPr>
              <w:spacing w:after="200" w:line="276" w:lineRule="auto"/>
              <w:rPr>
                <w:rFonts w:ascii="Arial" w:hAnsi="Arial" w:cs="Arial"/>
                <w:b/>
                <w:sz w:val="22"/>
                <w:szCs w:val="22"/>
              </w:rPr>
            </w:pPr>
          </w:p>
          <w:p w14:paraId="137E89DC" w14:textId="77777777" w:rsidR="00412E50" w:rsidRDefault="00412E50" w:rsidP="00FB2702">
            <w:pPr>
              <w:spacing w:after="200" w:line="276" w:lineRule="auto"/>
              <w:rPr>
                <w:rFonts w:ascii="Arial" w:hAnsi="Arial" w:cs="Arial"/>
                <w:b/>
                <w:sz w:val="22"/>
                <w:szCs w:val="22"/>
              </w:rPr>
            </w:pPr>
          </w:p>
          <w:p w14:paraId="35260D1D" w14:textId="77777777" w:rsidR="00412E50" w:rsidRDefault="00412E50" w:rsidP="00FB2702">
            <w:pPr>
              <w:spacing w:after="200" w:line="276" w:lineRule="auto"/>
              <w:rPr>
                <w:rFonts w:ascii="Arial" w:hAnsi="Arial" w:cs="Arial"/>
                <w:b/>
                <w:sz w:val="22"/>
                <w:szCs w:val="22"/>
              </w:rPr>
            </w:pPr>
          </w:p>
          <w:p w14:paraId="504A09A1" w14:textId="77777777" w:rsidR="00503090" w:rsidRDefault="00503090" w:rsidP="00FB2702">
            <w:pPr>
              <w:spacing w:after="200" w:line="276" w:lineRule="auto"/>
              <w:rPr>
                <w:rFonts w:ascii="Arial" w:hAnsi="Arial" w:cs="Arial"/>
                <w:b/>
                <w:sz w:val="22"/>
                <w:szCs w:val="22"/>
              </w:rPr>
            </w:pPr>
          </w:p>
          <w:p w14:paraId="6127ABA1" w14:textId="77777777" w:rsidR="00503090" w:rsidRDefault="00503090" w:rsidP="00FB2702">
            <w:pPr>
              <w:spacing w:after="200" w:line="276" w:lineRule="auto"/>
              <w:rPr>
                <w:rFonts w:ascii="Arial" w:hAnsi="Arial" w:cs="Arial"/>
                <w:b/>
                <w:sz w:val="22"/>
                <w:szCs w:val="22"/>
              </w:rPr>
            </w:pPr>
          </w:p>
          <w:p w14:paraId="1B90E8F8" w14:textId="4360519C" w:rsidR="002A54A5" w:rsidRDefault="00826849" w:rsidP="00FB2702">
            <w:pPr>
              <w:spacing w:after="200" w:line="276" w:lineRule="auto"/>
              <w:rPr>
                <w:rFonts w:ascii="Arial" w:hAnsi="Arial" w:cs="Arial"/>
                <w:b/>
                <w:sz w:val="22"/>
                <w:szCs w:val="22"/>
              </w:rPr>
            </w:pPr>
            <w:r>
              <w:rPr>
                <w:rFonts w:ascii="Arial" w:hAnsi="Arial" w:cs="Arial"/>
                <w:b/>
                <w:sz w:val="22"/>
                <w:szCs w:val="22"/>
              </w:rPr>
              <w:t xml:space="preserve">Figure </w:t>
            </w:r>
            <w:r w:rsidR="00015A4E">
              <w:rPr>
                <w:rFonts w:ascii="Arial" w:hAnsi="Arial" w:cs="Arial"/>
                <w:b/>
                <w:sz w:val="22"/>
                <w:szCs w:val="22"/>
              </w:rPr>
              <w:t>4</w:t>
            </w:r>
          </w:p>
          <w:p w14:paraId="1C653490" w14:textId="67B55301" w:rsidR="00826849" w:rsidRDefault="00FD316C" w:rsidP="00FB2702">
            <w:pPr>
              <w:spacing w:after="200" w:line="276" w:lineRule="auto"/>
              <w:rPr>
                <w:rFonts w:ascii="Arial" w:hAnsi="Arial" w:cs="Arial"/>
                <w:b/>
                <w:sz w:val="22"/>
                <w:szCs w:val="22"/>
              </w:rPr>
            </w:pPr>
            <w:r>
              <w:rPr>
                <w:rFonts w:ascii="Arial" w:hAnsi="Arial" w:cs="Arial"/>
                <w:b/>
                <w:noProof/>
                <w:sz w:val="22"/>
                <w:szCs w:val="22"/>
              </w:rPr>
              <w:drawing>
                <wp:inline distT="0" distB="0" distL="0" distR="0" wp14:anchorId="368F5F48" wp14:editId="0231A6D1">
                  <wp:extent cx="5734050" cy="3446784"/>
                  <wp:effectExtent l="0" t="0" r="0" b="127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45091" cy="3453421"/>
                          </a:xfrm>
                          <a:prstGeom prst="rect">
                            <a:avLst/>
                          </a:prstGeom>
                          <a:noFill/>
                        </pic:spPr>
                      </pic:pic>
                    </a:graphicData>
                  </a:graphic>
                </wp:inline>
              </w:drawing>
            </w:r>
          </w:p>
          <w:p w14:paraId="1E7A7CEA" w14:textId="11C85ADB" w:rsidR="002A54A5" w:rsidRDefault="00FD316C" w:rsidP="00FB2702">
            <w:pPr>
              <w:spacing w:after="200" w:line="276" w:lineRule="auto"/>
              <w:rPr>
                <w:rFonts w:ascii="Arial" w:hAnsi="Arial" w:cs="Arial"/>
                <w:b/>
                <w:sz w:val="22"/>
                <w:szCs w:val="22"/>
              </w:rPr>
            </w:pPr>
            <w:r>
              <w:rPr>
                <w:rFonts w:ascii="Arial" w:hAnsi="Arial" w:cs="Arial"/>
                <w:b/>
                <w:noProof/>
                <w:sz w:val="22"/>
                <w:szCs w:val="22"/>
              </w:rPr>
              <w:drawing>
                <wp:inline distT="0" distB="0" distL="0" distR="0" wp14:anchorId="14734592" wp14:editId="1457E972">
                  <wp:extent cx="5759450" cy="3462052"/>
                  <wp:effectExtent l="0" t="0" r="0" b="508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71173" cy="3469099"/>
                          </a:xfrm>
                          <a:prstGeom prst="rect">
                            <a:avLst/>
                          </a:prstGeom>
                          <a:noFill/>
                        </pic:spPr>
                      </pic:pic>
                    </a:graphicData>
                  </a:graphic>
                </wp:inline>
              </w:drawing>
            </w:r>
          </w:p>
          <w:p w14:paraId="7586A93D" w14:textId="77777777" w:rsidR="00015A4E" w:rsidRDefault="00015A4E" w:rsidP="00FB2702">
            <w:pPr>
              <w:spacing w:after="200" w:line="276" w:lineRule="auto"/>
              <w:rPr>
                <w:rFonts w:ascii="Arial" w:hAnsi="Arial" w:cs="Arial"/>
                <w:b/>
                <w:sz w:val="22"/>
                <w:szCs w:val="22"/>
              </w:rPr>
            </w:pPr>
          </w:p>
          <w:p w14:paraId="02CCD43F" w14:textId="77777777" w:rsidR="00015A4E" w:rsidRDefault="00015A4E" w:rsidP="00FB2702">
            <w:pPr>
              <w:spacing w:after="200" w:line="276" w:lineRule="auto"/>
              <w:rPr>
                <w:rFonts w:ascii="Arial" w:hAnsi="Arial" w:cs="Arial"/>
                <w:b/>
                <w:sz w:val="22"/>
                <w:szCs w:val="22"/>
              </w:rPr>
            </w:pPr>
          </w:p>
          <w:p w14:paraId="5047C6D1" w14:textId="77777777" w:rsidR="00015A4E" w:rsidRDefault="00015A4E" w:rsidP="00FB2702">
            <w:pPr>
              <w:spacing w:after="200" w:line="276" w:lineRule="auto"/>
              <w:rPr>
                <w:rFonts w:ascii="Arial" w:hAnsi="Arial" w:cs="Arial"/>
                <w:b/>
                <w:sz w:val="22"/>
                <w:szCs w:val="22"/>
              </w:rPr>
            </w:pPr>
          </w:p>
          <w:p w14:paraId="1648C630" w14:textId="77777777" w:rsidR="00FD316C" w:rsidRDefault="00FD316C" w:rsidP="00FB2702">
            <w:pPr>
              <w:spacing w:after="200" w:line="276" w:lineRule="auto"/>
              <w:rPr>
                <w:rFonts w:ascii="Arial" w:hAnsi="Arial" w:cs="Arial"/>
                <w:b/>
                <w:sz w:val="22"/>
                <w:szCs w:val="22"/>
              </w:rPr>
            </w:pPr>
          </w:p>
          <w:p w14:paraId="2E56EDD7" w14:textId="0BA3643A" w:rsidR="00826849" w:rsidRDefault="00826849" w:rsidP="00FB2702">
            <w:pPr>
              <w:spacing w:after="200" w:line="276" w:lineRule="auto"/>
              <w:rPr>
                <w:rFonts w:ascii="Arial" w:hAnsi="Arial" w:cs="Arial"/>
                <w:b/>
                <w:sz w:val="22"/>
                <w:szCs w:val="22"/>
              </w:rPr>
            </w:pPr>
            <w:r>
              <w:rPr>
                <w:rFonts w:ascii="Arial" w:hAnsi="Arial" w:cs="Arial"/>
                <w:b/>
                <w:sz w:val="22"/>
                <w:szCs w:val="22"/>
              </w:rPr>
              <w:t xml:space="preserve">Figure </w:t>
            </w:r>
            <w:r w:rsidR="00015A4E">
              <w:rPr>
                <w:rFonts w:ascii="Arial" w:hAnsi="Arial" w:cs="Arial"/>
                <w:b/>
                <w:sz w:val="22"/>
                <w:szCs w:val="22"/>
              </w:rPr>
              <w:t>5</w:t>
            </w:r>
          </w:p>
          <w:p w14:paraId="546ADF87" w14:textId="37921347" w:rsidR="00826849" w:rsidRDefault="005E3DD1" w:rsidP="00FB2702">
            <w:pPr>
              <w:spacing w:after="200" w:line="276" w:lineRule="auto"/>
              <w:rPr>
                <w:rFonts w:ascii="Arial" w:hAnsi="Arial" w:cs="Arial"/>
                <w:b/>
                <w:sz w:val="22"/>
                <w:szCs w:val="22"/>
              </w:rPr>
            </w:pPr>
            <w:r>
              <w:rPr>
                <w:rFonts w:ascii="Arial" w:hAnsi="Arial" w:cs="Arial"/>
                <w:b/>
                <w:noProof/>
                <w:sz w:val="22"/>
                <w:szCs w:val="22"/>
              </w:rPr>
              <w:drawing>
                <wp:inline distT="0" distB="0" distL="0" distR="0" wp14:anchorId="06A23563" wp14:editId="009F306B">
                  <wp:extent cx="5848350" cy="351225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51890" cy="3514381"/>
                          </a:xfrm>
                          <a:prstGeom prst="rect">
                            <a:avLst/>
                          </a:prstGeom>
                          <a:noFill/>
                        </pic:spPr>
                      </pic:pic>
                    </a:graphicData>
                  </a:graphic>
                </wp:inline>
              </w:drawing>
            </w:r>
          </w:p>
          <w:p w14:paraId="53359FC3" w14:textId="358DBCC3" w:rsidR="00E07CD0" w:rsidRDefault="00E07CD0" w:rsidP="00FB2702">
            <w:pPr>
              <w:spacing w:after="200" w:line="276" w:lineRule="auto"/>
              <w:rPr>
                <w:rFonts w:ascii="Arial" w:hAnsi="Arial" w:cs="Arial"/>
                <w:b/>
                <w:sz w:val="22"/>
                <w:szCs w:val="22"/>
              </w:rPr>
            </w:pPr>
          </w:p>
          <w:p w14:paraId="198F59F6" w14:textId="1C7B7CD0" w:rsidR="00E07CD0" w:rsidRDefault="005E3DD1" w:rsidP="00FB2702">
            <w:pPr>
              <w:spacing w:after="200" w:line="276" w:lineRule="auto"/>
              <w:rPr>
                <w:rFonts w:ascii="Arial" w:hAnsi="Arial" w:cs="Arial"/>
                <w:b/>
                <w:sz w:val="22"/>
                <w:szCs w:val="22"/>
              </w:rPr>
            </w:pPr>
            <w:r>
              <w:rPr>
                <w:rFonts w:ascii="Arial" w:hAnsi="Arial" w:cs="Arial"/>
                <w:b/>
                <w:noProof/>
                <w:sz w:val="22"/>
                <w:szCs w:val="22"/>
              </w:rPr>
              <w:drawing>
                <wp:inline distT="0" distB="0" distL="0" distR="0" wp14:anchorId="473378B2" wp14:editId="149AA7AF">
                  <wp:extent cx="5861050" cy="3523124"/>
                  <wp:effectExtent l="0" t="0" r="6350" b="127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67824" cy="3527196"/>
                          </a:xfrm>
                          <a:prstGeom prst="rect">
                            <a:avLst/>
                          </a:prstGeom>
                          <a:noFill/>
                        </pic:spPr>
                      </pic:pic>
                    </a:graphicData>
                  </a:graphic>
                </wp:inline>
              </w:drawing>
            </w:r>
          </w:p>
          <w:p w14:paraId="26CA4A62" w14:textId="3994483A" w:rsidR="00E07CD0" w:rsidRDefault="00E07CD0" w:rsidP="00FB2702">
            <w:pPr>
              <w:spacing w:after="200" w:line="276" w:lineRule="auto"/>
              <w:rPr>
                <w:rFonts w:ascii="Arial" w:hAnsi="Arial" w:cs="Arial"/>
                <w:b/>
                <w:sz w:val="22"/>
                <w:szCs w:val="22"/>
              </w:rPr>
            </w:pPr>
          </w:p>
          <w:p w14:paraId="33413A96" w14:textId="77777777" w:rsidR="005E3DD1" w:rsidRDefault="005E3DD1" w:rsidP="00FB2702">
            <w:pPr>
              <w:spacing w:after="200" w:line="276" w:lineRule="auto"/>
              <w:rPr>
                <w:rFonts w:ascii="Arial" w:hAnsi="Arial" w:cs="Arial"/>
                <w:b/>
                <w:sz w:val="22"/>
                <w:szCs w:val="22"/>
              </w:rPr>
            </w:pPr>
          </w:p>
          <w:p w14:paraId="21F65D2E" w14:textId="0C1F991A" w:rsidR="002A54A5" w:rsidRDefault="00826849" w:rsidP="00FB2702">
            <w:pPr>
              <w:spacing w:after="200" w:line="276" w:lineRule="auto"/>
              <w:rPr>
                <w:rFonts w:ascii="Arial" w:hAnsi="Arial" w:cs="Arial"/>
                <w:b/>
                <w:sz w:val="22"/>
                <w:szCs w:val="22"/>
              </w:rPr>
            </w:pPr>
            <w:r>
              <w:rPr>
                <w:rFonts w:ascii="Arial" w:hAnsi="Arial" w:cs="Arial"/>
                <w:b/>
                <w:sz w:val="22"/>
                <w:szCs w:val="22"/>
              </w:rPr>
              <w:t xml:space="preserve">Figure </w:t>
            </w:r>
            <w:r w:rsidR="00015A4E">
              <w:rPr>
                <w:rFonts w:ascii="Arial" w:hAnsi="Arial" w:cs="Arial"/>
                <w:b/>
                <w:sz w:val="22"/>
                <w:szCs w:val="22"/>
              </w:rPr>
              <w:t>6</w:t>
            </w:r>
          </w:p>
          <w:p w14:paraId="4E32FED5" w14:textId="150CF1D0" w:rsidR="00826849" w:rsidRDefault="00503F73" w:rsidP="00FB2702">
            <w:pPr>
              <w:spacing w:after="200" w:line="276" w:lineRule="auto"/>
              <w:rPr>
                <w:rFonts w:ascii="Arial" w:hAnsi="Arial" w:cs="Arial"/>
                <w:b/>
                <w:sz w:val="22"/>
                <w:szCs w:val="22"/>
              </w:rPr>
            </w:pPr>
            <w:r>
              <w:rPr>
                <w:rFonts w:ascii="Arial" w:hAnsi="Arial" w:cs="Arial"/>
                <w:b/>
                <w:noProof/>
                <w:sz w:val="22"/>
                <w:szCs w:val="22"/>
              </w:rPr>
              <w:drawing>
                <wp:inline distT="0" distB="0" distL="0" distR="0" wp14:anchorId="6522C475" wp14:editId="2A3EEA7E">
                  <wp:extent cx="5848350" cy="3508523"/>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52162" cy="3510810"/>
                          </a:xfrm>
                          <a:prstGeom prst="rect">
                            <a:avLst/>
                          </a:prstGeom>
                          <a:noFill/>
                        </pic:spPr>
                      </pic:pic>
                    </a:graphicData>
                  </a:graphic>
                </wp:inline>
              </w:drawing>
            </w:r>
          </w:p>
          <w:p w14:paraId="49F13F13" w14:textId="4C09E2B1" w:rsidR="002A54A5" w:rsidRDefault="00503F73" w:rsidP="00FB2702">
            <w:pPr>
              <w:spacing w:after="200" w:line="276" w:lineRule="auto"/>
              <w:rPr>
                <w:rFonts w:ascii="Arial" w:hAnsi="Arial" w:cs="Arial"/>
                <w:b/>
                <w:sz w:val="22"/>
                <w:szCs w:val="22"/>
              </w:rPr>
            </w:pPr>
            <w:r>
              <w:rPr>
                <w:rFonts w:ascii="Arial" w:hAnsi="Arial" w:cs="Arial"/>
                <w:b/>
                <w:noProof/>
                <w:sz w:val="22"/>
                <w:szCs w:val="22"/>
              </w:rPr>
              <w:drawing>
                <wp:inline distT="0" distB="0" distL="0" distR="0" wp14:anchorId="6C77A973" wp14:editId="7557F637">
                  <wp:extent cx="5831231" cy="35052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36262" cy="3508224"/>
                          </a:xfrm>
                          <a:prstGeom prst="rect">
                            <a:avLst/>
                          </a:prstGeom>
                          <a:noFill/>
                        </pic:spPr>
                      </pic:pic>
                    </a:graphicData>
                  </a:graphic>
                </wp:inline>
              </w:drawing>
            </w:r>
          </w:p>
          <w:p w14:paraId="6FF42328" w14:textId="03F5B1D7" w:rsidR="002A54A5" w:rsidRDefault="002A54A5" w:rsidP="00FB2702">
            <w:pPr>
              <w:spacing w:after="200" w:line="276" w:lineRule="auto"/>
              <w:rPr>
                <w:rFonts w:ascii="Arial" w:hAnsi="Arial" w:cs="Arial"/>
                <w:b/>
                <w:sz w:val="22"/>
                <w:szCs w:val="22"/>
              </w:rPr>
            </w:pPr>
          </w:p>
          <w:p w14:paraId="327A4DC1" w14:textId="77777777" w:rsidR="00503F73" w:rsidRDefault="00503F73" w:rsidP="00FB2702">
            <w:pPr>
              <w:spacing w:after="200" w:line="276" w:lineRule="auto"/>
              <w:rPr>
                <w:rFonts w:ascii="Arial" w:hAnsi="Arial" w:cs="Arial"/>
                <w:b/>
                <w:sz w:val="22"/>
                <w:szCs w:val="22"/>
              </w:rPr>
            </w:pPr>
          </w:p>
          <w:p w14:paraId="0C4A8A84" w14:textId="77777777" w:rsidR="00503F73" w:rsidRDefault="00503F73" w:rsidP="00FB2702">
            <w:pPr>
              <w:spacing w:after="200" w:line="276" w:lineRule="auto"/>
              <w:rPr>
                <w:rFonts w:ascii="Arial" w:hAnsi="Arial" w:cs="Arial"/>
                <w:b/>
                <w:sz w:val="22"/>
                <w:szCs w:val="22"/>
              </w:rPr>
            </w:pPr>
          </w:p>
          <w:p w14:paraId="635AC218" w14:textId="61E49937" w:rsidR="00826849" w:rsidRDefault="00826849" w:rsidP="00FB2702">
            <w:pPr>
              <w:spacing w:after="200" w:line="276" w:lineRule="auto"/>
              <w:rPr>
                <w:rFonts w:ascii="Arial" w:hAnsi="Arial" w:cs="Arial"/>
                <w:b/>
                <w:sz w:val="22"/>
                <w:szCs w:val="22"/>
              </w:rPr>
            </w:pPr>
            <w:r>
              <w:rPr>
                <w:rFonts w:ascii="Arial" w:hAnsi="Arial" w:cs="Arial"/>
                <w:b/>
                <w:sz w:val="22"/>
                <w:szCs w:val="22"/>
              </w:rPr>
              <w:t xml:space="preserve">Figure </w:t>
            </w:r>
            <w:r w:rsidR="00015A4E">
              <w:rPr>
                <w:rFonts w:ascii="Arial" w:hAnsi="Arial" w:cs="Arial"/>
                <w:b/>
                <w:sz w:val="22"/>
                <w:szCs w:val="22"/>
              </w:rPr>
              <w:t>7</w:t>
            </w:r>
          </w:p>
          <w:p w14:paraId="19D6BCB5" w14:textId="399777EF" w:rsidR="00503F73" w:rsidRDefault="00503F73" w:rsidP="00FB2702">
            <w:pPr>
              <w:spacing w:after="200" w:line="276" w:lineRule="auto"/>
              <w:rPr>
                <w:rFonts w:ascii="Arial" w:hAnsi="Arial" w:cs="Arial"/>
                <w:b/>
                <w:sz w:val="22"/>
                <w:szCs w:val="22"/>
              </w:rPr>
            </w:pPr>
            <w:r>
              <w:rPr>
                <w:rFonts w:ascii="Arial" w:hAnsi="Arial" w:cs="Arial"/>
                <w:b/>
                <w:noProof/>
                <w:sz w:val="22"/>
                <w:szCs w:val="22"/>
              </w:rPr>
              <w:drawing>
                <wp:inline distT="0" distB="0" distL="0" distR="0" wp14:anchorId="2C7DA980" wp14:editId="734BFDE4">
                  <wp:extent cx="5862921" cy="3524250"/>
                  <wp:effectExtent l="0" t="0" r="508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68671" cy="3527706"/>
                          </a:xfrm>
                          <a:prstGeom prst="rect">
                            <a:avLst/>
                          </a:prstGeom>
                          <a:noFill/>
                        </pic:spPr>
                      </pic:pic>
                    </a:graphicData>
                  </a:graphic>
                </wp:inline>
              </w:drawing>
            </w:r>
          </w:p>
          <w:p w14:paraId="642573F8" w14:textId="476264FF" w:rsidR="00826849" w:rsidRDefault="00503F73" w:rsidP="00FB2702">
            <w:pPr>
              <w:spacing w:after="200" w:line="276" w:lineRule="auto"/>
              <w:rPr>
                <w:rFonts w:ascii="Arial" w:hAnsi="Arial" w:cs="Arial"/>
                <w:b/>
                <w:sz w:val="22"/>
                <w:szCs w:val="22"/>
              </w:rPr>
            </w:pPr>
            <w:r>
              <w:rPr>
                <w:rFonts w:ascii="Arial" w:hAnsi="Arial" w:cs="Arial"/>
                <w:b/>
                <w:noProof/>
                <w:sz w:val="22"/>
                <w:szCs w:val="22"/>
              </w:rPr>
              <w:drawing>
                <wp:inline distT="0" distB="0" distL="0" distR="0" wp14:anchorId="1C59C682" wp14:editId="3CB1923D">
                  <wp:extent cx="5842000" cy="3511673"/>
                  <wp:effectExtent l="0" t="0" r="635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45723" cy="3513911"/>
                          </a:xfrm>
                          <a:prstGeom prst="rect">
                            <a:avLst/>
                          </a:prstGeom>
                          <a:noFill/>
                        </pic:spPr>
                      </pic:pic>
                    </a:graphicData>
                  </a:graphic>
                </wp:inline>
              </w:drawing>
            </w:r>
          </w:p>
          <w:p w14:paraId="5C17920E" w14:textId="066E66B1" w:rsidR="002A54A5" w:rsidRDefault="002A54A5" w:rsidP="00FB2702">
            <w:pPr>
              <w:spacing w:after="200" w:line="276" w:lineRule="auto"/>
              <w:rPr>
                <w:rFonts w:ascii="Arial" w:hAnsi="Arial" w:cs="Arial"/>
                <w:b/>
                <w:sz w:val="22"/>
                <w:szCs w:val="22"/>
              </w:rPr>
            </w:pPr>
          </w:p>
          <w:p w14:paraId="56725ACA" w14:textId="77777777" w:rsidR="00596F31" w:rsidRDefault="00596F31" w:rsidP="00FB2702">
            <w:pPr>
              <w:spacing w:after="200" w:line="276" w:lineRule="auto"/>
              <w:rPr>
                <w:rFonts w:ascii="Arial" w:hAnsi="Arial" w:cs="Arial"/>
                <w:b/>
                <w:sz w:val="22"/>
                <w:szCs w:val="22"/>
              </w:rPr>
            </w:pPr>
          </w:p>
          <w:p w14:paraId="1F8089B8" w14:textId="77777777" w:rsidR="00503090" w:rsidRDefault="00503090" w:rsidP="00FB2702">
            <w:pPr>
              <w:spacing w:after="200" w:line="276" w:lineRule="auto"/>
              <w:rPr>
                <w:rFonts w:ascii="Arial" w:hAnsi="Arial" w:cs="Arial"/>
                <w:b/>
                <w:sz w:val="22"/>
                <w:szCs w:val="22"/>
              </w:rPr>
            </w:pPr>
          </w:p>
          <w:p w14:paraId="1FCEDDBE" w14:textId="49F03726" w:rsidR="00826849" w:rsidRDefault="00826849" w:rsidP="00FB2702">
            <w:pPr>
              <w:spacing w:after="200" w:line="276" w:lineRule="auto"/>
              <w:rPr>
                <w:rFonts w:ascii="Arial" w:hAnsi="Arial" w:cs="Arial"/>
                <w:b/>
                <w:sz w:val="22"/>
                <w:szCs w:val="22"/>
              </w:rPr>
            </w:pPr>
            <w:r>
              <w:rPr>
                <w:rFonts w:ascii="Arial" w:hAnsi="Arial" w:cs="Arial"/>
                <w:b/>
                <w:sz w:val="22"/>
                <w:szCs w:val="22"/>
              </w:rPr>
              <w:t xml:space="preserve">Figure </w:t>
            </w:r>
            <w:r w:rsidR="00015A4E">
              <w:rPr>
                <w:rFonts w:ascii="Arial" w:hAnsi="Arial" w:cs="Arial"/>
                <w:b/>
                <w:sz w:val="22"/>
                <w:szCs w:val="22"/>
              </w:rPr>
              <w:t>8</w:t>
            </w:r>
          </w:p>
          <w:p w14:paraId="7B1A1D0B" w14:textId="1CB2C67C" w:rsidR="00826849" w:rsidRDefault="00BC111E" w:rsidP="00FB2702">
            <w:pPr>
              <w:spacing w:after="200" w:line="276" w:lineRule="auto"/>
              <w:rPr>
                <w:rFonts w:ascii="Arial" w:hAnsi="Arial" w:cs="Arial"/>
                <w:b/>
                <w:sz w:val="22"/>
                <w:szCs w:val="22"/>
              </w:rPr>
            </w:pPr>
            <w:r>
              <w:rPr>
                <w:rFonts w:ascii="Arial" w:hAnsi="Arial" w:cs="Arial"/>
                <w:b/>
                <w:noProof/>
                <w:sz w:val="22"/>
                <w:szCs w:val="22"/>
              </w:rPr>
              <w:drawing>
                <wp:inline distT="0" distB="0" distL="0" distR="0" wp14:anchorId="1FB4F2AB" wp14:editId="1AC4DC59">
                  <wp:extent cx="5765800" cy="3465869"/>
                  <wp:effectExtent l="0" t="0" r="6350" b="127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71373" cy="3469219"/>
                          </a:xfrm>
                          <a:prstGeom prst="rect">
                            <a:avLst/>
                          </a:prstGeom>
                          <a:noFill/>
                        </pic:spPr>
                      </pic:pic>
                    </a:graphicData>
                  </a:graphic>
                </wp:inline>
              </w:drawing>
            </w:r>
          </w:p>
          <w:p w14:paraId="2F30BB0D" w14:textId="1DE6CB5A" w:rsidR="00826849" w:rsidRDefault="00BC111E" w:rsidP="00FB2702">
            <w:pPr>
              <w:spacing w:after="200" w:line="276" w:lineRule="auto"/>
              <w:rPr>
                <w:rFonts w:ascii="Arial" w:hAnsi="Arial" w:cs="Arial"/>
                <w:b/>
                <w:sz w:val="22"/>
                <w:szCs w:val="22"/>
              </w:rPr>
            </w:pPr>
            <w:r>
              <w:rPr>
                <w:rFonts w:ascii="Arial" w:hAnsi="Arial" w:cs="Arial"/>
                <w:b/>
                <w:noProof/>
                <w:sz w:val="22"/>
                <w:szCs w:val="22"/>
              </w:rPr>
              <w:drawing>
                <wp:inline distT="0" distB="0" distL="0" distR="0" wp14:anchorId="3D6DFD66" wp14:editId="4466A18A">
                  <wp:extent cx="5765800" cy="3459000"/>
                  <wp:effectExtent l="0" t="0" r="6350" b="825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9844" cy="3461426"/>
                          </a:xfrm>
                          <a:prstGeom prst="rect">
                            <a:avLst/>
                          </a:prstGeom>
                          <a:noFill/>
                        </pic:spPr>
                      </pic:pic>
                    </a:graphicData>
                  </a:graphic>
                </wp:inline>
              </w:drawing>
            </w:r>
          </w:p>
          <w:p w14:paraId="2A64DFCB" w14:textId="0BBC7B43" w:rsidR="00826849" w:rsidRDefault="00826849" w:rsidP="00FB2702">
            <w:pPr>
              <w:spacing w:after="200" w:line="276" w:lineRule="auto"/>
              <w:rPr>
                <w:rFonts w:ascii="Arial" w:hAnsi="Arial" w:cs="Arial"/>
                <w:b/>
                <w:sz w:val="22"/>
                <w:szCs w:val="22"/>
              </w:rPr>
            </w:pPr>
          </w:p>
          <w:p w14:paraId="457A35A8" w14:textId="10242940" w:rsidR="00826849" w:rsidRPr="002A54A5" w:rsidRDefault="00826849" w:rsidP="00664B17">
            <w:pPr>
              <w:spacing w:after="200" w:line="276" w:lineRule="auto"/>
              <w:rPr>
                <w:rFonts w:ascii="Arial" w:hAnsi="Arial" w:cs="Arial"/>
                <w:b/>
                <w:sz w:val="22"/>
                <w:szCs w:val="22"/>
              </w:rPr>
            </w:pPr>
          </w:p>
        </w:tc>
      </w:tr>
    </w:tbl>
    <w:p w14:paraId="01C0FC87" w14:textId="77777777" w:rsidR="00896918" w:rsidRDefault="00896918" w:rsidP="0023752D">
      <w:pPr>
        <w:spacing w:after="200" w:line="276" w:lineRule="auto"/>
        <w:rPr>
          <w:rFonts w:ascii="Arial" w:hAnsi="Arial" w:cs="Arial"/>
          <w:sz w:val="22"/>
          <w:szCs w:val="22"/>
        </w:rPr>
      </w:pPr>
    </w:p>
    <w:p w14:paraId="3B3AA200" w14:textId="77777777" w:rsidR="00D471A9" w:rsidRDefault="00D471A9" w:rsidP="0023752D">
      <w:pPr>
        <w:spacing w:after="200" w:line="276" w:lineRule="auto"/>
        <w:rPr>
          <w:rFonts w:ascii="Arial" w:hAnsi="Arial" w:cs="Arial"/>
          <w:sz w:val="22"/>
          <w:szCs w:val="22"/>
        </w:rPr>
      </w:pPr>
    </w:p>
    <w:p w14:paraId="57A2BCF3" w14:textId="3295E338" w:rsidR="0023752D" w:rsidRDefault="00B40CD2" w:rsidP="0023752D">
      <w:pPr>
        <w:spacing w:after="200" w:line="276" w:lineRule="auto"/>
        <w:rPr>
          <w:rFonts w:ascii="Arial" w:hAnsi="Arial" w:cs="Arial"/>
          <w:b/>
          <w:sz w:val="22"/>
          <w:szCs w:val="22"/>
        </w:rPr>
      </w:pPr>
      <w:r>
        <w:rPr>
          <w:rFonts w:ascii="Arial" w:hAnsi="Arial" w:cs="Arial"/>
          <w:sz w:val="22"/>
          <w:szCs w:val="22"/>
        </w:rPr>
        <w:t>M</w:t>
      </w:r>
      <w:r w:rsidR="00770DC3" w:rsidRPr="00770DC3">
        <w:rPr>
          <w:rFonts w:ascii="Arial" w:hAnsi="Arial" w:cs="Arial"/>
          <w:sz w:val="22"/>
          <w:szCs w:val="22"/>
        </w:rPr>
        <w:t xml:space="preserve">ain body </w:t>
      </w:r>
      <w:r w:rsidR="00770DC3">
        <w:rPr>
          <w:rFonts w:ascii="Arial" w:hAnsi="Arial" w:cs="Arial"/>
          <w:sz w:val="22"/>
          <w:szCs w:val="22"/>
        </w:rPr>
        <w:t>–</w:t>
      </w:r>
      <w:r w:rsidR="00770DC3" w:rsidRPr="00770DC3">
        <w:rPr>
          <w:rFonts w:ascii="Arial" w:hAnsi="Arial" w:cs="Arial"/>
          <w:sz w:val="22"/>
          <w:szCs w:val="22"/>
        </w:rPr>
        <w:t xml:space="preserve"> Introduction</w:t>
      </w:r>
      <w:r w:rsidR="00770DC3">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23752D" w14:paraId="03F6DCB2" w14:textId="77777777" w:rsidTr="00FB2702">
        <w:trPr>
          <w:trHeight w:val="11309"/>
        </w:trPr>
        <w:tc>
          <w:tcPr>
            <w:tcW w:w="9511" w:type="dxa"/>
          </w:tcPr>
          <w:p w14:paraId="516E79A8" w14:textId="01579DC5" w:rsidR="009021CF" w:rsidRDefault="00772530" w:rsidP="00FB2702">
            <w:pPr>
              <w:spacing w:after="200" w:line="276" w:lineRule="auto"/>
              <w:rPr>
                <w:rFonts w:ascii="Arial" w:hAnsi="Arial" w:cs="Arial"/>
                <w:sz w:val="22"/>
                <w:szCs w:val="22"/>
              </w:rPr>
            </w:pPr>
            <w:r>
              <w:rPr>
                <w:rFonts w:ascii="Arial" w:hAnsi="Arial" w:cs="Arial"/>
                <w:sz w:val="22"/>
                <w:szCs w:val="22"/>
              </w:rPr>
              <w:t xml:space="preserve">According to </w:t>
            </w:r>
            <w:proofErr w:type="spellStart"/>
            <w:r>
              <w:rPr>
                <w:rFonts w:ascii="Arial" w:hAnsi="Arial" w:cs="Arial"/>
                <w:sz w:val="22"/>
                <w:szCs w:val="22"/>
              </w:rPr>
              <w:t>Buyn</w:t>
            </w:r>
            <w:proofErr w:type="spellEnd"/>
            <w:r>
              <w:rPr>
                <w:rFonts w:ascii="Arial" w:hAnsi="Arial" w:cs="Arial"/>
                <w:sz w:val="22"/>
                <w:szCs w:val="22"/>
              </w:rPr>
              <w:t xml:space="preserve"> (2018), emerging into adulthood is a time of social, physical, structural and psychological changes w</w:t>
            </w:r>
            <w:r w:rsidR="00CA5665">
              <w:rPr>
                <w:rFonts w:ascii="Arial" w:hAnsi="Arial" w:cs="Arial"/>
                <w:sz w:val="22"/>
                <w:szCs w:val="22"/>
              </w:rPr>
              <w:t>hic</w:t>
            </w:r>
            <w:r>
              <w:rPr>
                <w:rFonts w:ascii="Arial" w:hAnsi="Arial" w:cs="Arial"/>
                <w:sz w:val="22"/>
                <w:szCs w:val="22"/>
              </w:rPr>
              <w:t xml:space="preserve">h may influence the barriers to and motivations for sport and physical activity. Students within university represents a specific subgroup in this </w:t>
            </w:r>
            <w:r w:rsidR="00D471A9">
              <w:rPr>
                <w:rFonts w:ascii="Arial" w:hAnsi="Arial" w:cs="Arial"/>
                <w:sz w:val="22"/>
                <w:szCs w:val="22"/>
              </w:rPr>
              <w:t>period</w:t>
            </w:r>
            <w:r w:rsidR="007F34B9">
              <w:rPr>
                <w:rFonts w:ascii="Arial" w:hAnsi="Arial" w:cs="Arial"/>
                <w:sz w:val="22"/>
                <w:szCs w:val="22"/>
              </w:rPr>
              <w:t xml:space="preserve"> </w:t>
            </w:r>
            <w:r>
              <w:rPr>
                <w:rFonts w:ascii="Arial" w:hAnsi="Arial" w:cs="Arial"/>
                <w:sz w:val="22"/>
                <w:szCs w:val="22"/>
              </w:rPr>
              <w:t xml:space="preserve">as they are affected by difference changes such as structural life circumstances with the beginning of their studies. </w:t>
            </w:r>
            <w:r w:rsidR="009021CF">
              <w:rPr>
                <w:rFonts w:ascii="Arial" w:hAnsi="Arial" w:cs="Arial"/>
                <w:sz w:val="22"/>
                <w:szCs w:val="22"/>
              </w:rPr>
              <w:t>Normally, a student’s lives is characterized by sedentary behaviour such as attending lectures/classes and the social side. But, physical activity during these ages are very important as it can affect future patter</w:t>
            </w:r>
            <w:r w:rsidR="001500C5">
              <w:rPr>
                <w:rFonts w:ascii="Arial" w:hAnsi="Arial" w:cs="Arial"/>
                <w:sz w:val="22"/>
                <w:szCs w:val="22"/>
              </w:rPr>
              <w:t>n</w:t>
            </w:r>
            <w:r w:rsidR="009021CF">
              <w:rPr>
                <w:rFonts w:ascii="Arial" w:hAnsi="Arial" w:cs="Arial"/>
                <w:sz w:val="22"/>
                <w:szCs w:val="22"/>
              </w:rPr>
              <w:t>s of adult health.</w:t>
            </w:r>
          </w:p>
          <w:p w14:paraId="6B14F269" w14:textId="6DFFB3BA" w:rsidR="007F34B9" w:rsidRDefault="007F34B9" w:rsidP="00FB2702">
            <w:pPr>
              <w:spacing w:after="200" w:line="276" w:lineRule="auto"/>
              <w:rPr>
                <w:rFonts w:ascii="Arial" w:hAnsi="Arial" w:cs="Arial"/>
                <w:sz w:val="22"/>
                <w:szCs w:val="22"/>
              </w:rPr>
            </w:pPr>
            <w:r>
              <w:rPr>
                <w:rFonts w:ascii="Arial" w:hAnsi="Arial" w:cs="Arial"/>
                <w:sz w:val="22"/>
                <w:szCs w:val="22"/>
              </w:rPr>
              <w:t xml:space="preserve">According to FE Sport and Active Lifestyles Survey (2018), the percentage of people who participate in sport and physical activity </w:t>
            </w:r>
            <w:r w:rsidR="00D34C4E">
              <w:rPr>
                <w:rFonts w:ascii="Arial" w:hAnsi="Arial" w:cs="Arial"/>
                <w:sz w:val="22"/>
                <w:szCs w:val="22"/>
              </w:rPr>
              <w:t>declines</w:t>
            </w:r>
            <w:r>
              <w:rPr>
                <w:rFonts w:ascii="Arial" w:hAnsi="Arial" w:cs="Arial"/>
                <w:sz w:val="22"/>
                <w:szCs w:val="22"/>
              </w:rPr>
              <w:t xml:space="preserve"> by the age of 18. When turning 20+, the percentage of people participating declines a further 6% down to 36%. This research also focuses on the barriers that</w:t>
            </w:r>
            <w:r w:rsidR="00D34C4E">
              <w:rPr>
                <w:rFonts w:ascii="Arial" w:hAnsi="Arial" w:cs="Arial"/>
                <w:sz w:val="22"/>
                <w:szCs w:val="22"/>
              </w:rPr>
              <w:t xml:space="preserve"> stops the students from getting involved, from </w:t>
            </w:r>
            <w:r w:rsidR="00BA4055">
              <w:rPr>
                <w:rFonts w:ascii="Arial" w:hAnsi="Arial" w:cs="Arial"/>
                <w:sz w:val="22"/>
                <w:szCs w:val="22"/>
              </w:rPr>
              <w:t>“</w:t>
            </w:r>
            <w:r w:rsidR="00D34C4E">
              <w:rPr>
                <w:rFonts w:ascii="Arial" w:hAnsi="Arial" w:cs="Arial"/>
                <w:sz w:val="22"/>
                <w:szCs w:val="22"/>
              </w:rPr>
              <w:t>not being interested</w:t>
            </w:r>
            <w:r w:rsidR="00BA4055">
              <w:rPr>
                <w:rFonts w:ascii="Arial" w:hAnsi="Arial" w:cs="Arial"/>
                <w:sz w:val="22"/>
                <w:szCs w:val="22"/>
              </w:rPr>
              <w:t>”</w:t>
            </w:r>
            <w:r w:rsidR="00D34C4E">
              <w:rPr>
                <w:rFonts w:ascii="Arial" w:hAnsi="Arial" w:cs="Arial"/>
                <w:sz w:val="22"/>
                <w:szCs w:val="22"/>
              </w:rPr>
              <w:t xml:space="preserve"> to </w:t>
            </w:r>
            <w:r w:rsidR="00BA4055">
              <w:rPr>
                <w:rFonts w:ascii="Arial" w:hAnsi="Arial" w:cs="Arial"/>
                <w:sz w:val="22"/>
                <w:szCs w:val="22"/>
              </w:rPr>
              <w:t>“</w:t>
            </w:r>
            <w:r w:rsidR="00D34C4E">
              <w:rPr>
                <w:rFonts w:ascii="Arial" w:hAnsi="Arial" w:cs="Arial"/>
                <w:sz w:val="22"/>
                <w:szCs w:val="22"/>
              </w:rPr>
              <w:t>lack of time</w:t>
            </w:r>
            <w:r w:rsidR="00BA4055">
              <w:rPr>
                <w:rFonts w:ascii="Arial" w:hAnsi="Arial" w:cs="Arial"/>
                <w:sz w:val="22"/>
                <w:szCs w:val="22"/>
              </w:rPr>
              <w:t>”</w:t>
            </w:r>
            <w:r w:rsidR="00D34C4E">
              <w:rPr>
                <w:rFonts w:ascii="Arial" w:hAnsi="Arial" w:cs="Arial"/>
                <w:sz w:val="22"/>
                <w:szCs w:val="22"/>
              </w:rPr>
              <w:t xml:space="preserve">. </w:t>
            </w:r>
            <w:r>
              <w:rPr>
                <w:rFonts w:ascii="Arial" w:hAnsi="Arial" w:cs="Arial"/>
                <w:sz w:val="22"/>
                <w:szCs w:val="22"/>
              </w:rPr>
              <w:t xml:space="preserve"> </w:t>
            </w:r>
          </w:p>
          <w:p w14:paraId="117D6668" w14:textId="68DDAD4C" w:rsidR="009021CF" w:rsidRDefault="009021CF" w:rsidP="00FB2702">
            <w:pPr>
              <w:spacing w:after="200" w:line="276" w:lineRule="auto"/>
              <w:rPr>
                <w:rFonts w:ascii="Arial" w:hAnsi="Arial" w:cs="Arial"/>
                <w:sz w:val="22"/>
                <w:szCs w:val="22"/>
              </w:rPr>
            </w:pPr>
            <w:r>
              <w:rPr>
                <w:rFonts w:ascii="Arial" w:hAnsi="Arial" w:cs="Arial"/>
                <w:sz w:val="22"/>
                <w:szCs w:val="22"/>
              </w:rPr>
              <w:t xml:space="preserve">During this research, a questionnaire had been conducted to identify the </w:t>
            </w:r>
            <w:r w:rsidR="00CA5665">
              <w:rPr>
                <w:rFonts w:ascii="Arial" w:hAnsi="Arial" w:cs="Arial"/>
                <w:sz w:val="22"/>
                <w:szCs w:val="22"/>
              </w:rPr>
              <w:t>accurate</w:t>
            </w:r>
            <w:r>
              <w:rPr>
                <w:rFonts w:ascii="Arial" w:hAnsi="Arial" w:cs="Arial"/>
                <w:sz w:val="22"/>
                <w:szCs w:val="22"/>
              </w:rPr>
              <w:t xml:space="preserve"> reasons as to why people around the ages of 18-22 do not participate in sport or physical activity. By creating a questionnaire, it would give </w:t>
            </w:r>
            <w:r w:rsidR="00B93D91">
              <w:rPr>
                <w:rFonts w:ascii="Arial" w:hAnsi="Arial" w:cs="Arial"/>
                <w:sz w:val="22"/>
                <w:szCs w:val="22"/>
              </w:rPr>
              <w:t xml:space="preserve">a </w:t>
            </w:r>
            <w:r>
              <w:rPr>
                <w:rFonts w:ascii="Arial" w:hAnsi="Arial" w:cs="Arial"/>
                <w:sz w:val="22"/>
                <w:szCs w:val="22"/>
              </w:rPr>
              <w:t xml:space="preserve">greater sense of understanding of the barriers that </w:t>
            </w:r>
            <w:r w:rsidR="00A859F6">
              <w:rPr>
                <w:rFonts w:ascii="Arial" w:hAnsi="Arial" w:cs="Arial"/>
                <w:sz w:val="22"/>
                <w:szCs w:val="22"/>
              </w:rPr>
              <w:t>is</w:t>
            </w:r>
            <w:r w:rsidR="00543B37">
              <w:rPr>
                <w:rFonts w:ascii="Arial" w:hAnsi="Arial" w:cs="Arial"/>
                <w:sz w:val="22"/>
                <w:szCs w:val="22"/>
              </w:rPr>
              <w:t xml:space="preserve"> </w:t>
            </w:r>
            <w:r w:rsidR="00A859F6">
              <w:rPr>
                <w:rFonts w:ascii="Arial" w:hAnsi="Arial" w:cs="Arial"/>
                <w:sz w:val="22"/>
                <w:szCs w:val="22"/>
              </w:rPr>
              <w:t>stopping</w:t>
            </w:r>
            <w:r w:rsidR="00543B37">
              <w:rPr>
                <w:rFonts w:ascii="Arial" w:hAnsi="Arial" w:cs="Arial"/>
                <w:sz w:val="22"/>
                <w:szCs w:val="22"/>
              </w:rPr>
              <w:t xml:space="preserve"> t</w:t>
            </w:r>
            <w:r>
              <w:rPr>
                <w:rFonts w:ascii="Arial" w:hAnsi="Arial" w:cs="Arial"/>
                <w:sz w:val="22"/>
                <w:szCs w:val="22"/>
              </w:rPr>
              <w:t xml:space="preserve">he students from participating and getting active. </w:t>
            </w:r>
            <w:r w:rsidR="00D34C4E">
              <w:rPr>
                <w:rFonts w:ascii="Arial" w:hAnsi="Arial" w:cs="Arial"/>
                <w:sz w:val="22"/>
                <w:szCs w:val="22"/>
              </w:rPr>
              <w:t>The questions</w:t>
            </w:r>
            <w:r w:rsidR="001500C5">
              <w:rPr>
                <w:rFonts w:ascii="Arial" w:hAnsi="Arial" w:cs="Arial"/>
                <w:sz w:val="22"/>
                <w:szCs w:val="22"/>
              </w:rPr>
              <w:t xml:space="preserve"> included a mixed method approach of both qualitative and quantitative approaches. By doing so, it would give the results a deeper understanding of the barriers of participating in sport and physical activity among the students within the university. </w:t>
            </w:r>
            <w:r>
              <w:rPr>
                <w:rFonts w:ascii="Arial" w:hAnsi="Arial" w:cs="Arial"/>
                <w:sz w:val="22"/>
                <w:szCs w:val="22"/>
              </w:rPr>
              <w:t>The questions were both open and closed as it was looking for the student’s true opinions and feelings towards getting active</w:t>
            </w:r>
            <w:r w:rsidR="00D471A9">
              <w:rPr>
                <w:rFonts w:ascii="Arial" w:hAnsi="Arial" w:cs="Arial"/>
                <w:sz w:val="22"/>
                <w:szCs w:val="22"/>
              </w:rPr>
              <w:t xml:space="preserve"> in sports and physical activity. </w:t>
            </w:r>
          </w:p>
          <w:p w14:paraId="51C57D2F" w14:textId="77777777" w:rsidR="00154AA6" w:rsidRDefault="009F5ACF" w:rsidP="00FB2702">
            <w:pPr>
              <w:spacing w:after="200" w:line="276" w:lineRule="auto"/>
              <w:rPr>
                <w:rFonts w:ascii="Arial" w:hAnsi="Arial" w:cs="Arial"/>
                <w:sz w:val="22"/>
                <w:szCs w:val="22"/>
              </w:rPr>
            </w:pPr>
            <w:r>
              <w:rPr>
                <w:rFonts w:ascii="Arial" w:hAnsi="Arial" w:cs="Arial"/>
                <w:sz w:val="22"/>
                <w:szCs w:val="22"/>
              </w:rPr>
              <w:t xml:space="preserve">Throughout the research project, different chapter will be addressed. The first chapter will be the literature review. This chapter will provide a survey of scholarly sources regarding participation level barriers. These studies would provide an overview of the current knowledge, it will also allow me to identify relevant methods and theories. </w:t>
            </w:r>
            <w:r w:rsidR="006B164C">
              <w:rPr>
                <w:rFonts w:ascii="Arial" w:hAnsi="Arial" w:cs="Arial"/>
                <w:sz w:val="22"/>
                <w:szCs w:val="22"/>
              </w:rPr>
              <w:t xml:space="preserve">With the help of the surveys, I would be able to identify themes, gaps and debates. The surveys would discover trends and patterns, different themes, debates, contradictions and conflicts. </w:t>
            </w:r>
          </w:p>
          <w:p w14:paraId="2BF58086" w14:textId="045058A5" w:rsidR="00154AA6" w:rsidRDefault="006B164C" w:rsidP="00FB2702">
            <w:pPr>
              <w:spacing w:after="200" w:line="276" w:lineRule="auto"/>
              <w:rPr>
                <w:rFonts w:ascii="Arial" w:hAnsi="Arial" w:cs="Arial"/>
                <w:sz w:val="22"/>
                <w:szCs w:val="22"/>
              </w:rPr>
            </w:pPr>
            <w:r>
              <w:rPr>
                <w:rFonts w:ascii="Arial" w:hAnsi="Arial" w:cs="Arial"/>
                <w:sz w:val="22"/>
                <w:szCs w:val="22"/>
              </w:rPr>
              <w:t xml:space="preserve">The second chapter of the research project is methodology. The methodology produces different steps. The first step will explain the different approaches to researching, for example the qualitative, quantitative and mixed methods. After explaining the different approaches of researching, I will explain which approach will be more suitable for my research project and for my aim and objectives. Thirdly, the methods of data collection would be explained for example when, where and how the questionnaire was conducted. </w:t>
            </w:r>
            <w:r w:rsidR="00C1088D">
              <w:rPr>
                <w:rFonts w:ascii="Arial" w:hAnsi="Arial" w:cs="Arial"/>
                <w:sz w:val="22"/>
                <w:szCs w:val="22"/>
              </w:rPr>
              <w:t xml:space="preserve">Lastly, the method of analysis will be addressed, for example how the questionnaire data was analysed. </w:t>
            </w:r>
          </w:p>
          <w:p w14:paraId="01B61D48" w14:textId="19655BC1" w:rsidR="00D471A9" w:rsidRDefault="00154AA6" w:rsidP="00FB2702">
            <w:pPr>
              <w:spacing w:after="200" w:line="276" w:lineRule="auto"/>
              <w:rPr>
                <w:rFonts w:ascii="Arial" w:hAnsi="Arial" w:cs="Arial"/>
                <w:sz w:val="22"/>
                <w:szCs w:val="22"/>
              </w:rPr>
            </w:pPr>
            <w:r>
              <w:rPr>
                <w:rFonts w:ascii="Arial" w:hAnsi="Arial" w:cs="Arial"/>
                <w:sz w:val="22"/>
                <w:szCs w:val="22"/>
              </w:rPr>
              <w:t>T</w:t>
            </w:r>
            <w:r w:rsidR="00C1088D">
              <w:rPr>
                <w:rFonts w:ascii="Arial" w:hAnsi="Arial" w:cs="Arial"/>
                <w:sz w:val="22"/>
                <w:szCs w:val="22"/>
              </w:rPr>
              <w:t xml:space="preserve">he third chapter of the research project will be the findings. This chapter will set out the results of the questionnaire that had been provided to the students of the university.  </w:t>
            </w:r>
            <w:r w:rsidR="00DD5DB5">
              <w:rPr>
                <w:rFonts w:ascii="Arial" w:hAnsi="Arial" w:cs="Arial"/>
                <w:sz w:val="22"/>
                <w:szCs w:val="22"/>
              </w:rPr>
              <w:t xml:space="preserve">The results will contain a detailed description of the outcomes to each question. The graphs and bar charts of the questionnaire answers will be added into the findings chapter, thus will show the full results with percentages. </w:t>
            </w:r>
          </w:p>
          <w:p w14:paraId="7FD22B30" w14:textId="77777777" w:rsidR="00154AA6" w:rsidRDefault="00DD5DB5" w:rsidP="00FB2702">
            <w:pPr>
              <w:spacing w:after="200" w:line="276" w:lineRule="auto"/>
              <w:rPr>
                <w:rFonts w:ascii="Arial" w:hAnsi="Arial" w:cs="Arial"/>
                <w:sz w:val="22"/>
                <w:szCs w:val="22"/>
              </w:rPr>
            </w:pPr>
            <w:r>
              <w:rPr>
                <w:rFonts w:ascii="Arial" w:hAnsi="Arial" w:cs="Arial"/>
                <w:sz w:val="22"/>
                <w:szCs w:val="22"/>
              </w:rPr>
              <w:lastRenderedPageBreak/>
              <w:t xml:space="preserve">The 4th chapter of this research project is the conclusion. This chapter will summarise and reflect on the research with a brief summary. The summary will provide the key </w:t>
            </w:r>
            <w:r w:rsidR="00154AA6">
              <w:rPr>
                <w:rFonts w:ascii="Arial" w:hAnsi="Arial" w:cs="Arial"/>
                <w:sz w:val="22"/>
                <w:szCs w:val="22"/>
              </w:rPr>
              <w:t>findings throughout</w:t>
            </w:r>
            <w:r>
              <w:rPr>
                <w:rFonts w:ascii="Arial" w:hAnsi="Arial" w:cs="Arial"/>
                <w:sz w:val="22"/>
                <w:szCs w:val="22"/>
              </w:rPr>
              <w:t xml:space="preserve"> the project and what results that were expected. </w:t>
            </w:r>
          </w:p>
          <w:p w14:paraId="77508F8F" w14:textId="638346F9" w:rsidR="00DD5DB5" w:rsidRDefault="00DD5DB5" w:rsidP="00FB2702">
            <w:pPr>
              <w:spacing w:after="200" w:line="276" w:lineRule="auto"/>
              <w:rPr>
                <w:rFonts w:ascii="Arial" w:hAnsi="Arial" w:cs="Arial"/>
                <w:sz w:val="22"/>
                <w:szCs w:val="22"/>
              </w:rPr>
            </w:pPr>
            <w:r>
              <w:rPr>
                <w:rFonts w:ascii="Arial" w:hAnsi="Arial" w:cs="Arial"/>
                <w:sz w:val="22"/>
                <w:szCs w:val="22"/>
              </w:rPr>
              <w:t xml:space="preserve">Lastly, the final chapter will be the recommendations. This section </w:t>
            </w:r>
            <w:r w:rsidR="00154AA6">
              <w:rPr>
                <w:rFonts w:ascii="Arial" w:hAnsi="Arial" w:cs="Arial"/>
                <w:sz w:val="22"/>
                <w:szCs w:val="22"/>
              </w:rPr>
              <w:t xml:space="preserve">will provide recommendations </w:t>
            </w:r>
            <w:r w:rsidR="00062FD9">
              <w:rPr>
                <w:rFonts w:ascii="Arial" w:hAnsi="Arial" w:cs="Arial"/>
                <w:sz w:val="22"/>
                <w:szCs w:val="22"/>
              </w:rPr>
              <w:t xml:space="preserve">of what is needed to be done to stop the number of young adults from dropping out of sports and PA from declining further. </w:t>
            </w:r>
          </w:p>
          <w:p w14:paraId="1937925E" w14:textId="3E516E41" w:rsidR="00D34C4E" w:rsidRPr="00A53CC5" w:rsidRDefault="00D34C4E" w:rsidP="00FB2702">
            <w:pPr>
              <w:spacing w:after="200" w:line="276" w:lineRule="auto"/>
              <w:rPr>
                <w:rFonts w:ascii="Arial" w:hAnsi="Arial" w:cs="Arial"/>
                <w:sz w:val="22"/>
                <w:szCs w:val="22"/>
              </w:rPr>
            </w:pPr>
          </w:p>
        </w:tc>
      </w:tr>
    </w:tbl>
    <w:p w14:paraId="307D4326" w14:textId="77777777" w:rsidR="0023752D" w:rsidRDefault="0023752D">
      <w:pPr>
        <w:spacing w:after="200" w:line="276" w:lineRule="auto"/>
        <w:rPr>
          <w:rFonts w:ascii="Arial" w:hAnsi="Arial" w:cs="Arial"/>
          <w:b/>
          <w:sz w:val="22"/>
          <w:szCs w:val="22"/>
        </w:rPr>
      </w:pPr>
    </w:p>
    <w:p w14:paraId="5085E245" w14:textId="77777777" w:rsidR="0023752D" w:rsidRDefault="0023752D">
      <w:pPr>
        <w:spacing w:after="200" w:line="276" w:lineRule="auto"/>
        <w:rPr>
          <w:rFonts w:ascii="Arial" w:hAnsi="Arial" w:cs="Arial"/>
          <w:b/>
          <w:sz w:val="22"/>
          <w:szCs w:val="22"/>
        </w:rPr>
      </w:pPr>
    </w:p>
    <w:p w14:paraId="3B464643" w14:textId="77777777" w:rsidR="0023752D" w:rsidRDefault="0023752D">
      <w:pPr>
        <w:spacing w:after="200" w:line="276" w:lineRule="auto"/>
        <w:rPr>
          <w:rFonts w:ascii="Arial" w:hAnsi="Arial" w:cs="Arial"/>
          <w:b/>
          <w:sz w:val="22"/>
          <w:szCs w:val="22"/>
        </w:rPr>
      </w:pPr>
    </w:p>
    <w:p w14:paraId="12023FF9" w14:textId="77777777" w:rsidR="0023752D" w:rsidRDefault="00770DC3" w:rsidP="00770DC3">
      <w:pPr>
        <w:tabs>
          <w:tab w:val="left" w:pos="5235"/>
        </w:tabs>
        <w:spacing w:after="200" w:line="276" w:lineRule="auto"/>
        <w:rPr>
          <w:rFonts w:ascii="Arial" w:hAnsi="Arial" w:cs="Arial"/>
          <w:b/>
          <w:sz w:val="22"/>
          <w:szCs w:val="22"/>
        </w:rPr>
      </w:pPr>
      <w:r>
        <w:rPr>
          <w:rFonts w:ascii="Arial" w:hAnsi="Arial" w:cs="Arial"/>
          <w:b/>
          <w:sz w:val="22"/>
          <w:szCs w:val="22"/>
        </w:rPr>
        <w:tab/>
      </w:r>
    </w:p>
    <w:p w14:paraId="68C108C6" w14:textId="77777777" w:rsidR="006B164C" w:rsidRDefault="006B164C" w:rsidP="0023752D">
      <w:pPr>
        <w:spacing w:after="200" w:line="276" w:lineRule="auto"/>
        <w:rPr>
          <w:rFonts w:ascii="Arial" w:hAnsi="Arial" w:cs="Arial"/>
          <w:sz w:val="22"/>
          <w:szCs w:val="22"/>
        </w:rPr>
      </w:pPr>
    </w:p>
    <w:p w14:paraId="096F2F94" w14:textId="77777777" w:rsidR="006B164C" w:rsidRDefault="006B164C" w:rsidP="0023752D">
      <w:pPr>
        <w:spacing w:after="200" w:line="276" w:lineRule="auto"/>
        <w:rPr>
          <w:rFonts w:ascii="Arial" w:hAnsi="Arial" w:cs="Arial"/>
          <w:sz w:val="22"/>
          <w:szCs w:val="22"/>
        </w:rPr>
      </w:pPr>
    </w:p>
    <w:p w14:paraId="7B5CFFCE" w14:textId="507A933B" w:rsidR="0023752D" w:rsidRDefault="00770DC3" w:rsidP="0023752D">
      <w:pPr>
        <w:spacing w:after="200" w:line="276" w:lineRule="auto"/>
        <w:rPr>
          <w:rFonts w:ascii="Arial" w:hAnsi="Arial" w:cs="Arial"/>
          <w:b/>
          <w:sz w:val="22"/>
          <w:szCs w:val="22"/>
        </w:rPr>
      </w:pPr>
      <w:r w:rsidRPr="00770DC3">
        <w:rPr>
          <w:rFonts w:ascii="Arial" w:hAnsi="Arial" w:cs="Arial"/>
          <w:sz w:val="22"/>
          <w:szCs w:val="22"/>
        </w:rPr>
        <w:t>Main body - Literature Review</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23752D" w14:paraId="42E6A560" w14:textId="77777777" w:rsidTr="00FB2702">
        <w:trPr>
          <w:trHeight w:val="11309"/>
        </w:trPr>
        <w:tc>
          <w:tcPr>
            <w:tcW w:w="9511" w:type="dxa"/>
          </w:tcPr>
          <w:p w14:paraId="17500C5C" w14:textId="085CA964" w:rsidR="0023752D" w:rsidRDefault="00134B88" w:rsidP="00FB2702">
            <w:pPr>
              <w:spacing w:after="200" w:line="276" w:lineRule="auto"/>
              <w:rPr>
                <w:rFonts w:ascii="Arial" w:hAnsi="Arial" w:cs="Arial"/>
                <w:b/>
                <w:sz w:val="22"/>
                <w:szCs w:val="22"/>
              </w:rPr>
            </w:pPr>
            <w:r>
              <w:rPr>
                <w:rFonts w:ascii="Arial" w:hAnsi="Arial" w:cs="Arial"/>
                <w:b/>
                <w:sz w:val="22"/>
                <w:szCs w:val="22"/>
              </w:rPr>
              <w:t xml:space="preserve">The Sport Journal – Athlete Burnout: Is </w:t>
            </w:r>
            <w:proofErr w:type="gramStart"/>
            <w:r>
              <w:rPr>
                <w:rFonts w:ascii="Arial" w:hAnsi="Arial" w:cs="Arial"/>
                <w:b/>
                <w:sz w:val="22"/>
                <w:szCs w:val="22"/>
              </w:rPr>
              <w:t>The</w:t>
            </w:r>
            <w:proofErr w:type="gramEnd"/>
            <w:r>
              <w:rPr>
                <w:rFonts w:ascii="Arial" w:hAnsi="Arial" w:cs="Arial"/>
                <w:b/>
                <w:sz w:val="22"/>
                <w:szCs w:val="22"/>
              </w:rPr>
              <w:t xml:space="preserve"> Type Of Sport A Factor?</w:t>
            </w:r>
            <w:r w:rsidR="00E44948">
              <w:rPr>
                <w:rFonts w:ascii="Arial" w:hAnsi="Arial" w:cs="Arial"/>
                <w:b/>
                <w:sz w:val="22"/>
                <w:szCs w:val="22"/>
              </w:rPr>
              <w:t xml:space="preserve"> </w:t>
            </w:r>
            <w:r w:rsidR="00E44948" w:rsidRPr="00E44948">
              <w:rPr>
                <w:rFonts w:ascii="Arial" w:hAnsi="Arial" w:cs="Arial"/>
                <w:sz w:val="22"/>
                <w:szCs w:val="22"/>
              </w:rPr>
              <w:t>Holden, (2014)</w:t>
            </w:r>
          </w:p>
          <w:p w14:paraId="79471DBE" w14:textId="1C8FB526" w:rsidR="00134B88" w:rsidRDefault="004670CD" w:rsidP="00FB2702">
            <w:pPr>
              <w:spacing w:after="200" w:line="276" w:lineRule="auto"/>
              <w:rPr>
                <w:rFonts w:ascii="Arial" w:hAnsi="Arial" w:cs="Arial"/>
                <w:sz w:val="22"/>
                <w:szCs w:val="22"/>
              </w:rPr>
            </w:pPr>
            <w:r>
              <w:rPr>
                <w:rFonts w:ascii="Arial" w:hAnsi="Arial" w:cs="Arial"/>
                <w:sz w:val="22"/>
                <w:szCs w:val="22"/>
              </w:rPr>
              <w:t xml:space="preserve">Athletes sometimes become disenchanted with sport participation and stop competing at what might have been the pinnacle of their sport careers. </w:t>
            </w:r>
            <w:r w:rsidRPr="004670CD">
              <w:rPr>
                <w:rFonts w:ascii="Arial" w:hAnsi="Arial" w:cs="Arial"/>
                <w:sz w:val="22"/>
                <w:szCs w:val="22"/>
              </w:rPr>
              <w:t>Prior research has determined that athletes are likely to burnout if they are participating in sport for reasons other than sport attraction.</w:t>
            </w:r>
            <w:r>
              <w:rPr>
                <w:rFonts w:ascii="Arial" w:hAnsi="Arial" w:cs="Arial"/>
                <w:sz w:val="22"/>
                <w:szCs w:val="22"/>
              </w:rPr>
              <w:t xml:space="preserve"> </w:t>
            </w:r>
            <w:r w:rsidRPr="004670CD">
              <w:rPr>
                <w:rFonts w:ascii="Arial" w:hAnsi="Arial" w:cs="Arial"/>
                <w:sz w:val="22"/>
                <w:szCs w:val="22"/>
              </w:rPr>
              <w:t xml:space="preserve">However, prior research has not studied female athletes’ comparative levels of burnout among various sports.  The purpose of this study was to determine the level of burnout in female collegiate athletes based on their sport of choice. </w:t>
            </w:r>
            <w:r>
              <w:rPr>
                <w:rFonts w:ascii="Arial" w:hAnsi="Arial" w:cs="Arial"/>
                <w:sz w:val="22"/>
                <w:szCs w:val="22"/>
              </w:rPr>
              <w:t>(Shelley L. Holden)</w:t>
            </w:r>
          </w:p>
          <w:p w14:paraId="502524B5" w14:textId="69F70368" w:rsidR="004670CD" w:rsidRDefault="004670CD" w:rsidP="00FB2702">
            <w:pPr>
              <w:spacing w:after="200" w:line="276" w:lineRule="auto"/>
              <w:rPr>
                <w:rFonts w:ascii="Arial" w:hAnsi="Arial" w:cs="Arial"/>
                <w:sz w:val="22"/>
                <w:szCs w:val="22"/>
              </w:rPr>
            </w:pPr>
            <w:r>
              <w:rPr>
                <w:rFonts w:ascii="Arial" w:hAnsi="Arial" w:cs="Arial"/>
                <w:sz w:val="22"/>
                <w:szCs w:val="22"/>
              </w:rPr>
              <w:t xml:space="preserve">This journal suggests how athletes start to begin to feel the burnout and how it decreases performances and negatively impacts them both mentally and physically. It shows the negative impacts that can lead to athletes such as chronic stress. Pines (1993) noted that burnout is a state of fatigue and emotional exhaustion which is the result of step-by-step process disillusionment and it quite often found among strong </w:t>
            </w:r>
            <w:proofErr w:type="spellStart"/>
            <w:r>
              <w:rPr>
                <w:rFonts w:ascii="Arial" w:hAnsi="Arial" w:cs="Arial"/>
                <w:sz w:val="22"/>
                <w:szCs w:val="22"/>
              </w:rPr>
              <w:t>ndividual</w:t>
            </w:r>
            <w:proofErr w:type="spellEnd"/>
            <w:r>
              <w:rPr>
                <w:rFonts w:ascii="Arial" w:hAnsi="Arial" w:cs="Arial"/>
                <w:sz w:val="22"/>
                <w:szCs w:val="22"/>
              </w:rPr>
              <w:t xml:space="preserve"> athletes who are highly motivated. Because of this, athletes become more disenchanted with sport participation and stop competing at what should be the pinnacle of their sporting careers, this is a common occurrence. </w:t>
            </w:r>
          </w:p>
          <w:p w14:paraId="444A93CF" w14:textId="1ACCDCAF" w:rsidR="004670CD" w:rsidRDefault="009D1086" w:rsidP="00FB2702">
            <w:pPr>
              <w:spacing w:after="200" w:line="276" w:lineRule="auto"/>
              <w:rPr>
                <w:rFonts w:ascii="Arial" w:hAnsi="Arial" w:cs="Arial"/>
                <w:sz w:val="22"/>
                <w:szCs w:val="22"/>
              </w:rPr>
            </w:pPr>
            <w:r>
              <w:rPr>
                <w:rFonts w:ascii="Arial" w:hAnsi="Arial" w:cs="Arial"/>
                <w:sz w:val="22"/>
                <w:szCs w:val="22"/>
              </w:rPr>
              <w:t xml:space="preserve">Many researchers have been involved within this journal, an example of this is athletes are likely to experience burnout if they are participating in sports for reasons other than the sport attractive. Coakley (1992) conducted interviews with athletes who play at a high level who had been burnt out, it was determined that burnout was directly related to the social organization of intense sport participation. </w:t>
            </w:r>
          </w:p>
          <w:p w14:paraId="403ADAEC" w14:textId="53226698" w:rsidR="00E44948" w:rsidRDefault="00E44948" w:rsidP="00FB2702">
            <w:pPr>
              <w:spacing w:after="200" w:line="276" w:lineRule="auto"/>
              <w:rPr>
                <w:rFonts w:ascii="Arial" w:hAnsi="Arial" w:cs="Arial"/>
                <w:sz w:val="22"/>
                <w:szCs w:val="22"/>
              </w:rPr>
            </w:pPr>
            <w:r>
              <w:rPr>
                <w:rFonts w:ascii="Arial" w:hAnsi="Arial" w:cs="Arial"/>
                <w:sz w:val="22"/>
                <w:szCs w:val="22"/>
              </w:rPr>
              <w:t>Since burnout is stress related, some athletes may be more susceptible to the effects of stress than others. Researching why athletes are more affected by chronic stress than other is a valuable question that can further advance the conceptual knowledge on burnout as it relates to athletes. Therefore, the purpose of the current study was to determine if there was a variation in the level of burnout by sport among female collegiate athletes. (Holden, 2014)</w:t>
            </w:r>
          </w:p>
          <w:p w14:paraId="56312B2D" w14:textId="375242F4" w:rsidR="009D1086" w:rsidRDefault="009D1086" w:rsidP="00FB2702">
            <w:pPr>
              <w:spacing w:after="200" w:line="276" w:lineRule="auto"/>
              <w:rPr>
                <w:rFonts w:ascii="Arial" w:hAnsi="Arial" w:cs="Arial"/>
                <w:sz w:val="22"/>
                <w:szCs w:val="22"/>
              </w:rPr>
            </w:pPr>
          </w:p>
          <w:p w14:paraId="69DF49CE" w14:textId="361F4265" w:rsidR="009D1086" w:rsidRDefault="009D1086" w:rsidP="00FB2702">
            <w:pPr>
              <w:spacing w:after="200" w:line="276" w:lineRule="auto"/>
              <w:rPr>
                <w:rFonts w:ascii="Arial" w:hAnsi="Arial" w:cs="Arial"/>
                <w:sz w:val="22"/>
                <w:szCs w:val="22"/>
              </w:rPr>
            </w:pPr>
          </w:p>
          <w:p w14:paraId="6842FF5F" w14:textId="6D4BC1D1" w:rsidR="009D1086" w:rsidRDefault="009D1086" w:rsidP="00FB2702">
            <w:pPr>
              <w:spacing w:after="200" w:line="276" w:lineRule="auto"/>
              <w:rPr>
                <w:rFonts w:ascii="Arial" w:hAnsi="Arial" w:cs="Arial"/>
                <w:sz w:val="22"/>
                <w:szCs w:val="22"/>
              </w:rPr>
            </w:pPr>
          </w:p>
          <w:p w14:paraId="0E5754C2" w14:textId="475B4442" w:rsidR="009D1086" w:rsidRDefault="009D1086" w:rsidP="00FB2702">
            <w:pPr>
              <w:spacing w:after="200" w:line="276" w:lineRule="auto"/>
              <w:rPr>
                <w:rFonts w:ascii="Arial" w:hAnsi="Arial" w:cs="Arial"/>
                <w:sz w:val="22"/>
                <w:szCs w:val="22"/>
              </w:rPr>
            </w:pPr>
          </w:p>
          <w:p w14:paraId="13567125" w14:textId="763F51C2" w:rsidR="009D1086" w:rsidRDefault="009D1086" w:rsidP="00FB2702">
            <w:pPr>
              <w:spacing w:after="200" w:line="276" w:lineRule="auto"/>
              <w:rPr>
                <w:rFonts w:ascii="Arial" w:hAnsi="Arial" w:cs="Arial"/>
                <w:sz w:val="22"/>
                <w:szCs w:val="22"/>
              </w:rPr>
            </w:pPr>
          </w:p>
          <w:p w14:paraId="76307DF4" w14:textId="3D5CEADC" w:rsidR="009D1086" w:rsidRDefault="009D1086" w:rsidP="00FB2702">
            <w:pPr>
              <w:spacing w:after="200" w:line="276" w:lineRule="auto"/>
              <w:rPr>
                <w:rFonts w:ascii="Arial" w:hAnsi="Arial" w:cs="Arial"/>
                <w:sz w:val="22"/>
                <w:szCs w:val="22"/>
              </w:rPr>
            </w:pPr>
          </w:p>
          <w:p w14:paraId="15422341" w14:textId="77777777" w:rsidR="00906876" w:rsidRDefault="00906876" w:rsidP="00FB2702">
            <w:pPr>
              <w:spacing w:after="200" w:line="276" w:lineRule="auto"/>
              <w:rPr>
                <w:rFonts w:ascii="Arial" w:hAnsi="Arial" w:cs="Arial"/>
                <w:b/>
                <w:sz w:val="22"/>
                <w:szCs w:val="22"/>
              </w:rPr>
            </w:pPr>
          </w:p>
          <w:p w14:paraId="690C88AA" w14:textId="77777777" w:rsidR="00906876" w:rsidRDefault="00906876" w:rsidP="00FB2702">
            <w:pPr>
              <w:spacing w:after="200" w:line="276" w:lineRule="auto"/>
              <w:rPr>
                <w:rFonts w:ascii="Arial" w:hAnsi="Arial" w:cs="Arial"/>
                <w:b/>
                <w:sz w:val="22"/>
                <w:szCs w:val="22"/>
              </w:rPr>
            </w:pPr>
          </w:p>
          <w:p w14:paraId="5CC02152" w14:textId="77777777" w:rsidR="00906876" w:rsidRDefault="00906876" w:rsidP="00FB2702">
            <w:pPr>
              <w:spacing w:after="200" w:line="276" w:lineRule="auto"/>
              <w:rPr>
                <w:rFonts w:ascii="Arial" w:hAnsi="Arial" w:cs="Arial"/>
                <w:b/>
                <w:sz w:val="22"/>
                <w:szCs w:val="22"/>
              </w:rPr>
            </w:pPr>
          </w:p>
          <w:p w14:paraId="7A19C1DD" w14:textId="77777777" w:rsidR="00906876" w:rsidRDefault="00906876" w:rsidP="00FB2702">
            <w:pPr>
              <w:spacing w:after="200" w:line="276" w:lineRule="auto"/>
              <w:rPr>
                <w:rFonts w:ascii="Arial" w:hAnsi="Arial" w:cs="Arial"/>
                <w:b/>
                <w:sz w:val="22"/>
                <w:szCs w:val="22"/>
              </w:rPr>
            </w:pPr>
          </w:p>
          <w:p w14:paraId="6E7FFBA8" w14:textId="51CB2A11" w:rsidR="009D1086" w:rsidRPr="002773A6" w:rsidRDefault="009D1086" w:rsidP="00FB2702">
            <w:pPr>
              <w:spacing w:after="200" w:line="276" w:lineRule="auto"/>
              <w:rPr>
                <w:rFonts w:ascii="Arial" w:hAnsi="Arial" w:cs="Arial"/>
                <w:sz w:val="22"/>
                <w:szCs w:val="22"/>
              </w:rPr>
            </w:pPr>
            <w:bookmarkStart w:id="0" w:name="_GoBack"/>
            <w:bookmarkEnd w:id="0"/>
            <w:r>
              <w:rPr>
                <w:rFonts w:ascii="Arial" w:hAnsi="Arial" w:cs="Arial"/>
                <w:b/>
                <w:sz w:val="22"/>
                <w:szCs w:val="22"/>
              </w:rPr>
              <w:t xml:space="preserve">When Do Young Adults Stop Practising A Sport? An Event History </w:t>
            </w:r>
            <w:proofErr w:type="gramStart"/>
            <w:r>
              <w:rPr>
                <w:rFonts w:ascii="Arial" w:hAnsi="Arial" w:cs="Arial"/>
                <w:b/>
                <w:sz w:val="22"/>
                <w:szCs w:val="22"/>
              </w:rPr>
              <w:t>On</w:t>
            </w:r>
            <w:proofErr w:type="gramEnd"/>
            <w:r>
              <w:rPr>
                <w:rFonts w:ascii="Arial" w:hAnsi="Arial" w:cs="Arial"/>
                <w:b/>
                <w:sz w:val="22"/>
                <w:szCs w:val="22"/>
              </w:rPr>
              <w:t xml:space="preserve"> The Impact Of Four Major Life Events</w:t>
            </w:r>
            <w:r w:rsidR="002773A6">
              <w:rPr>
                <w:rFonts w:ascii="Arial" w:hAnsi="Arial" w:cs="Arial"/>
                <w:b/>
                <w:sz w:val="22"/>
                <w:szCs w:val="22"/>
              </w:rPr>
              <w:t xml:space="preserve">. </w:t>
            </w:r>
            <w:proofErr w:type="spellStart"/>
            <w:r w:rsidR="002773A6">
              <w:rPr>
                <w:rFonts w:ascii="Arial" w:hAnsi="Arial" w:cs="Arial"/>
                <w:sz w:val="22"/>
                <w:szCs w:val="22"/>
              </w:rPr>
              <w:t>Houten</w:t>
            </w:r>
            <w:proofErr w:type="spellEnd"/>
            <w:r w:rsidR="002773A6">
              <w:rPr>
                <w:rFonts w:ascii="Arial" w:hAnsi="Arial" w:cs="Arial"/>
                <w:sz w:val="22"/>
                <w:szCs w:val="22"/>
              </w:rPr>
              <w:t xml:space="preserve">, </w:t>
            </w:r>
            <w:proofErr w:type="spellStart"/>
            <w:r w:rsidR="002773A6">
              <w:rPr>
                <w:rFonts w:ascii="Arial" w:hAnsi="Arial" w:cs="Arial"/>
                <w:sz w:val="22"/>
                <w:szCs w:val="22"/>
              </w:rPr>
              <w:t>Kraaykamp</w:t>
            </w:r>
            <w:proofErr w:type="spellEnd"/>
            <w:r w:rsidR="002773A6">
              <w:rPr>
                <w:rFonts w:ascii="Arial" w:hAnsi="Arial" w:cs="Arial"/>
                <w:sz w:val="22"/>
                <w:szCs w:val="22"/>
              </w:rPr>
              <w:t xml:space="preserve">, </w:t>
            </w:r>
            <w:proofErr w:type="spellStart"/>
            <w:r w:rsidR="002773A6">
              <w:rPr>
                <w:rFonts w:ascii="Arial" w:hAnsi="Arial" w:cs="Arial"/>
                <w:sz w:val="22"/>
                <w:szCs w:val="22"/>
              </w:rPr>
              <w:t>Breedveld</w:t>
            </w:r>
            <w:proofErr w:type="spellEnd"/>
            <w:r w:rsidR="002773A6">
              <w:rPr>
                <w:rFonts w:ascii="Arial" w:hAnsi="Arial" w:cs="Arial"/>
                <w:sz w:val="22"/>
                <w:szCs w:val="22"/>
              </w:rPr>
              <w:t xml:space="preserve"> (2015)</w:t>
            </w:r>
          </w:p>
          <w:p w14:paraId="67A04015" w14:textId="0C1AE70C" w:rsidR="004670CD" w:rsidRDefault="002773A6" w:rsidP="00FB2702">
            <w:pPr>
              <w:spacing w:after="200" w:line="276" w:lineRule="auto"/>
              <w:rPr>
                <w:rFonts w:ascii="Arial" w:hAnsi="Arial" w:cs="Arial"/>
                <w:sz w:val="22"/>
                <w:szCs w:val="22"/>
              </w:rPr>
            </w:pPr>
            <w:r>
              <w:rPr>
                <w:rFonts w:ascii="Arial" w:hAnsi="Arial" w:cs="Arial"/>
                <w:sz w:val="22"/>
                <w:szCs w:val="22"/>
              </w:rPr>
              <w:t xml:space="preserve">This study investigates the relationship of 4 different major life events that happens that usually stops young adults from participating in sports or physical activity. </w:t>
            </w:r>
            <w:r w:rsidRPr="002773A6">
              <w:rPr>
                <w:rFonts w:ascii="Arial" w:hAnsi="Arial" w:cs="Arial"/>
                <w:sz w:val="22"/>
                <w:szCs w:val="22"/>
              </w:rPr>
              <w:t xml:space="preserve">This </w:t>
            </w:r>
            <w:r>
              <w:rPr>
                <w:rFonts w:ascii="Arial" w:hAnsi="Arial" w:cs="Arial"/>
                <w:sz w:val="22"/>
                <w:szCs w:val="22"/>
              </w:rPr>
              <w:t>study</w:t>
            </w:r>
            <w:r w:rsidRPr="002773A6">
              <w:rPr>
                <w:rFonts w:ascii="Arial" w:hAnsi="Arial" w:cs="Arial"/>
                <w:sz w:val="22"/>
                <w:szCs w:val="22"/>
              </w:rPr>
              <w:t xml:space="preserve"> investigates the relationship between major life events and sport participation during the transition to adulthood.</w:t>
            </w:r>
            <w:r>
              <w:rPr>
                <w:rFonts w:ascii="Arial" w:hAnsi="Arial" w:cs="Arial"/>
                <w:sz w:val="22"/>
                <w:szCs w:val="22"/>
              </w:rPr>
              <w:t xml:space="preserve"> </w:t>
            </w:r>
            <w:r w:rsidR="008C7C5C" w:rsidRPr="008C7C5C">
              <w:rPr>
                <w:rFonts w:ascii="Arial" w:hAnsi="Arial" w:cs="Arial"/>
                <w:sz w:val="22"/>
                <w:szCs w:val="22"/>
              </w:rPr>
              <w:t>Previous retrospective and longitudinal studies found that sport participation over the life course is characterised more by changes in activity level and sort of activities than by dropping out of sport with increasing age</w:t>
            </w:r>
            <w:r w:rsidR="008C7C5C">
              <w:rPr>
                <w:rFonts w:ascii="Arial" w:hAnsi="Arial" w:cs="Arial"/>
                <w:sz w:val="22"/>
                <w:szCs w:val="22"/>
              </w:rPr>
              <w:t>. (</w:t>
            </w:r>
            <w:r w:rsidR="008C7C5C" w:rsidRPr="008C7C5C">
              <w:rPr>
                <w:rFonts w:ascii="Arial" w:hAnsi="Arial" w:cs="Arial"/>
                <w:sz w:val="22"/>
                <w:szCs w:val="22"/>
              </w:rPr>
              <w:t>Butcher, Lindner, &amp; Johns</w:t>
            </w:r>
            <w:r w:rsidR="008C7C5C">
              <w:rPr>
                <w:rFonts w:ascii="Arial" w:hAnsi="Arial" w:cs="Arial"/>
                <w:sz w:val="22"/>
                <w:szCs w:val="22"/>
              </w:rPr>
              <w:t>,</w:t>
            </w:r>
            <w:r w:rsidR="008C7C5C" w:rsidRPr="008C7C5C">
              <w:rPr>
                <w:rFonts w:ascii="Arial" w:hAnsi="Arial" w:cs="Arial"/>
                <w:sz w:val="22"/>
                <w:szCs w:val="22"/>
              </w:rPr>
              <w:t xml:space="preserve"> </w:t>
            </w:r>
            <w:r w:rsidR="008C7C5C">
              <w:rPr>
                <w:rFonts w:ascii="Arial" w:hAnsi="Arial" w:cs="Arial"/>
                <w:sz w:val="22"/>
                <w:szCs w:val="22"/>
              </w:rPr>
              <w:t>2</w:t>
            </w:r>
            <w:r w:rsidR="008C7C5C" w:rsidRPr="008C7C5C">
              <w:rPr>
                <w:rFonts w:ascii="Arial" w:hAnsi="Arial" w:cs="Arial"/>
                <w:sz w:val="22"/>
                <w:szCs w:val="22"/>
              </w:rPr>
              <w:t>002</w:t>
            </w:r>
            <w:r w:rsidR="008C7C5C">
              <w:rPr>
                <w:rFonts w:ascii="Arial" w:hAnsi="Arial" w:cs="Arial"/>
                <w:sz w:val="22"/>
                <w:szCs w:val="22"/>
              </w:rPr>
              <w:t xml:space="preserve">). </w:t>
            </w:r>
          </w:p>
          <w:p w14:paraId="0E0772B6" w14:textId="77777777" w:rsidR="002773A6" w:rsidRDefault="002773A6" w:rsidP="00FB2702">
            <w:pPr>
              <w:spacing w:after="200" w:line="276" w:lineRule="auto"/>
              <w:rPr>
                <w:rFonts w:ascii="Arial" w:hAnsi="Arial" w:cs="Arial"/>
                <w:b/>
                <w:sz w:val="22"/>
                <w:szCs w:val="22"/>
              </w:rPr>
            </w:pPr>
            <w:r>
              <w:rPr>
                <w:rFonts w:ascii="Arial" w:hAnsi="Arial" w:cs="Arial"/>
                <w:b/>
                <w:sz w:val="22"/>
                <w:szCs w:val="22"/>
              </w:rPr>
              <w:t>Major Life Events</w:t>
            </w:r>
          </w:p>
          <w:p w14:paraId="6E5CE5C3" w14:textId="559F70F3" w:rsidR="002773A6" w:rsidRDefault="002773A6" w:rsidP="002773A6">
            <w:pPr>
              <w:pStyle w:val="ListParagraph"/>
              <w:numPr>
                <w:ilvl w:val="0"/>
                <w:numId w:val="5"/>
              </w:numPr>
              <w:spacing w:after="200" w:line="276" w:lineRule="auto"/>
              <w:rPr>
                <w:rFonts w:ascii="Arial" w:hAnsi="Arial" w:cs="Arial"/>
                <w:sz w:val="22"/>
                <w:szCs w:val="22"/>
              </w:rPr>
            </w:pPr>
            <w:r>
              <w:rPr>
                <w:rFonts w:ascii="Arial" w:hAnsi="Arial" w:cs="Arial"/>
                <w:sz w:val="22"/>
                <w:szCs w:val="22"/>
              </w:rPr>
              <w:t>Begin/start a brand-new job</w:t>
            </w:r>
          </w:p>
          <w:p w14:paraId="445F13BD" w14:textId="77777777" w:rsidR="002773A6" w:rsidRDefault="002773A6" w:rsidP="002773A6">
            <w:pPr>
              <w:pStyle w:val="ListParagraph"/>
              <w:numPr>
                <w:ilvl w:val="0"/>
                <w:numId w:val="5"/>
              </w:numPr>
              <w:spacing w:after="200" w:line="276" w:lineRule="auto"/>
              <w:rPr>
                <w:rFonts w:ascii="Arial" w:hAnsi="Arial" w:cs="Arial"/>
                <w:sz w:val="22"/>
                <w:szCs w:val="22"/>
              </w:rPr>
            </w:pPr>
            <w:r>
              <w:rPr>
                <w:rFonts w:ascii="Arial" w:hAnsi="Arial" w:cs="Arial"/>
                <w:sz w:val="22"/>
                <w:szCs w:val="22"/>
              </w:rPr>
              <w:t>Moving out of home/start to live on one’s own</w:t>
            </w:r>
          </w:p>
          <w:p w14:paraId="0BE4BBAC" w14:textId="77777777" w:rsidR="002773A6" w:rsidRDefault="002773A6" w:rsidP="002773A6">
            <w:pPr>
              <w:pStyle w:val="ListParagraph"/>
              <w:numPr>
                <w:ilvl w:val="0"/>
                <w:numId w:val="5"/>
              </w:numPr>
              <w:spacing w:after="200" w:line="276" w:lineRule="auto"/>
              <w:rPr>
                <w:rFonts w:ascii="Arial" w:hAnsi="Arial" w:cs="Arial"/>
                <w:sz w:val="22"/>
                <w:szCs w:val="22"/>
              </w:rPr>
            </w:pPr>
            <w:r>
              <w:rPr>
                <w:rFonts w:ascii="Arial" w:hAnsi="Arial" w:cs="Arial"/>
                <w:sz w:val="22"/>
                <w:szCs w:val="22"/>
              </w:rPr>
              <w:t>Marriage</w:t>
            </w:r>
          </w:p>
          <w:p w14:paraId="4A04E1FD" w14:textId="77777777" w:rsidR="002773A6" w:rsidRDefault="002773A6" w:rsidP="002773A6">
            <w:pPr>
              <w:pStyle w:val="ListParagraph"/>
              <w:numPr>
                <w:ilvl w:val="0"/>
                <w:numId w:val="5"/>
              </w:numPr>
              <w:spacing w:after="200" w:line="276" w:lineRule="auto"/>
              <w:rPr>
                <w:rFonts w:ascii="Arial" w:hAnsi="Arial" w:cs="Arial"/>
                <w:sz w:val="22"/>
                <w:szCs w:val="22"/>
              </w:rPr>
            </w:pPr>
            <w:r>
              <w:rPr>
                <w:rFonts w:ascii="Arial" w:hAnsi="Arial" w:cs="Arial"/>
                <w:sz w:val="22"/>
                <w:szCs w:val="22"/>
              </w:rPr>
              <w:t>The birth of one’s first child</w:t>
            </w:r>
          </w:p>
          <w:p w14:paraId="2C899001" w14:textId="77777777" w:rsidR="00A5639F" w:rsidRDefault="00A5639F" w:rsidP="002773A6">
            <w:pPr>
              <w:spacing w:after="200" w:line="276" w:lineRule="auto"/>
              <w:rPr>
                <w:rFonts w:ascii="Arial" w:hAnsi="Arial" w:cs="Arial"/>
                <w:sz w:val="22"/>
                <w:szCs w:val="22"/>
              </w:rPr>
            </w:pPr>
            <w:r w:rsidRPr="00A5639F">
              <w:rPr>
                <w:rFonts w:ascii="Arial" w:hAnsi="Arial" w:cs="Arial"/>
                <w:sz w:val="22"/>
                <w:szCs w:val="22"/>
              </w:rPr>
              <w:t xml:space="preserve">These major events, additionally, bring new roles and social responsibilities, like maintaining a professional and family network, providing for a partner, and taking care of a child, which are likely to be of greater importance than sport-related roles and responsibilities. The social payoffs of existing sport activities will therefore diminish, and likely be traded off against career and family social needs (Van </w:t>
            </w:r>
            <w:proofErr w:type="spellStart"/>
            <w:r w:rsidRPr="00A5639F">
              <w:rPr>
                <w:rFonts w:ascii="Arial" w:hAnsi="Arial" w:cs="Arial"/>
                <w:sz w:val="22"/>
                <w:szCs w:val="22"/>
              </w:rPr>
              <w:t>Houten</w:t>
            </w:r>
            <w:proofErr w:type="spellEnd"/>
            <w:r w:rsidRPr="00A5639F">
              <w:rPr>
                <w:rFonts w:ascii="Arial" w:hAnsi="Arial" w:cs="Arial"/>
                <w:sz w:val="22"/>
                <w:szCs w:val="22"/>
              </w:rPr>
              <w:t xml:space="preserve"> et al., 2014, 2017).</w:t>
            </w:r>
            <w:r>
              <w:rPr>
                <w:rFonts w:ascii="Arial" w:hAnsi="Arial" w:cs="Arial"/>
                <w:sz w:val="22"/>
                <w:szCs w:val="22"/>
              </w:rPr>
              <w:t xml:space="preserve"> </w:t>
            </w:r>
          </w:p>
          <w:p w14:paraId="697B4DD5" w14:textId="77777777" w:rsidR="002773A6" w:rsidRDefault="00A5639F" w:rsidP="002773A6">
            <w:pPr>
              <w:spacing w:after="200" w:line="276" w:lineRule="auto"/>
              <w:rPr>
                <w:rFonts w:ascii="Arial" w:hAnsi="Arial" w:cs="Arial"/>
                <w:sz w:val="22"/>
                <w:szCs w:val="22"/>
              </w:rPr>
            </w:pPr>
            <w:r w:rsidRPr="00A5639F">
              <w:rPr>
                <w:rFonts w:ascii="Arial" w:hAnsi="Arial" w:cs="Arial"/>
                <w:sz w:val="22"/>
                <w:szCs w:val="22"/>
              </w:rPr>
              <w:t xml:space="preserve">The road to adulthood is marked by milestones such as leaving full-time education, beginning work, engaging in an intimate relationship, starting to cohabit, getting married, and birth of the first child (Arnett, 2007; </w:t>
            </w:r>
            <w:proofErr w:type="spellStart"/>
            <w:r w:rsidRPr="00A5639F">
              <w:rPr>
                <w:rFonts w:ascii="Arial" w:hAnsi="Arial" w:cs="Arial"/>
                <w:sz w:val="22"/>
                <w:szCs w:val="22"/>
              </w:rPr>
              <w:t>Hirvensalo</w:t>
            </w:r>
            <w:proofErr w:type="spellEnd"/>
            <w:r w:rsidRPr="00A5639F">
              <w:rPr>
                <w:rFonts w:ascii="Arial" w:hAnsi="Arial" w:cs="Arial"/>
                <w:sz w:val="22"/>
                <w:szCs w:val="22"/>
              </w:rPr>
              <w:t xml:space="preserve"> &amp; </w:t>
            </w:r>
            <w:proofErr w:type="spellStart"/>
            <w:r w:rsidRPr="00A5639F">
              <w:rPr>
                <w:rFonts w:ascii="Arial" w:hAnsi="Arial" w:cs="Arial"/>
                <w:sz w:val="22"/>
                <w:szCs w:val="22"/>
              </w:rPr>
              <w:t>Lintunen</w:t>
            </w:r>
            <w:proofErr w:type="spellEnd"/>
            <w:r w:rsidRPr="00A5639F">
              <w:rPr>
                <w:rFonts w:ascii="Arial" w:hAnsi="Arial" w:cs="Arial"/>
                <w:sz w:val="22"/>
                <w:szCs w:val="22"/>
              </w:rPr>
              <w:t xml:space="preserve">, 2011; </w:t>
            </w:r>
            <w:proofErr w:type="spellStart"/>
            <w:r w:rsidRPr="00A5639F">
              <w:rPr>
                <w:rFonts w:ascii="Arial" w:hAnsi="Arial" w:cs="Arial"/>
                <w:sz w:val="22"/>
                <w:szCs w:val="22"/>
              </w:rPr>
              <w:t>Kilmartin</w:t>
            </w:r>
            <w:proofErr w:type="spellEnd"/>
            <w:r w:rsidRPr="00A5639F">
              <w:rPr>
                <w:rFonts w:ascii="Arial" w:hAnsi="Arial" w:cs="Arial"/>
                <w:sz w:val="22"/>
                <w:szCs w:val="22"/>
              </w:rPr>
              <w:t>, 2000). These so-called ‘transition events’ represent changes from adolescence to a more adult status within different life domains (Bell &amp; Lee, 2005). These transitions bring new roles and responsibilities, alongside a new organisation of everyday life (</w:t>
            </w:r>
            <w:proofErr w:type="spellStart"/>
            <w:r w:rsidRPr="00A5639F">
              <w:rPr>
                <w:rFonts w:ascii="Arial" w:hAnsi="Arial" w:cs="Arial"/>
                <w:sz w:val="22"/>
                <w:szCs w:val="22"/>
              </w:rPr>
              <w:t>Borgers</w:t>
            </w:r>
            <w:proofErr w:type="spellEnd"/>
            <w:r w:rsidRPr="00A5639F">
              <w:rPr>
                <w:rFonts w:ascii="Arial" w:hAnsi="Arial" w:cs="Arial"/>
                <w:sz w:val="22"/>
                <w:szCs w:val="22"/>
              </w:rPr>
              <w:t>, 2015).</w:t>
            </w:r>
          </w:p>
          <w:p w14:paraId="6CBDB653" w14:textId="77777777" w:rsidR="00A5639F" w:rsidRDefault="00A5639F" w:rsidP="002773A6">
            <w:pPr>
              <w:spacing w:after="200" w:line="276" w:lineRule="auto"/>
              <w:rPr>
                <w:rFonts w:ascii="Arial" w:hAnsi="Arial" w:cs="Arial"/>
                <w:sz w:val="22"/>
                <w:szCs w:val="22"/>
              </w:rPr>
            </w:pPr>
          </w:p>
          <w:p w14:paraId="700B7BB0" w14:textId="77777777" w:rsidR="00A5639F" w:rsidRDefault="00A5639F" w:rsidP="002773A6">
            <w:pPr>
              <w:spacing w:after="200" w:line="276" w:lineRule="auto"/>
              <w:rPr>
                <w:rFonts w:ascii="Arial" w:hAnsi="Arial" w:cs="Arial"/>
                <w:sz w:val="22"/>
                <w:szCs w:val="22"/>
              </w:rPr>
            </w:pPr>
          </w:p>
          <w:p w14:paraId="072818A0" w14:textId="77777777" w:rsidR="00A5639F" w:rsidRDefault="00A5639F" w:rsidP="002773A6">
            <w:pPr>
              <w:spacing w:after="200" w:line="276" w:lineRule="auto"/>
              <w:rPr>
                <w:rFonts w:ascii="Arial" w:hAnsi="Arial" w:cs="Arial"/>
                <w:sz w:val="22"/>
                <w:szCs w:val="22"/>
              </w:rPr>
            </w:pPr>
          </w:p>
          <w:p w14:paraId="0B4E9FFD" w14:textId="77777777" w:rsidR="00A5639F" w:rsidRDefault="00A5639F" w:rsidP="002773A6">
            <w:pPr>
              <w:spacing w:after="200" w:line="276" w:lineRule="auto"/>
              <w:rPr>
                <w:rFonts w:ascii="Arial" w:hAnsi="Arial" w:cs="Arial"/>
                <w:sz w:val="22"/>
                <w:szCs w:val="22"/>
              </w:rPr>
            </w:pPr>
          </w:p>
          <w:p w14:paraId="0E015B18" w14:textId="77777777" w:rsidR="00A5639F" w:rsidRDefault="00A5639F" w:rsidP="002773A6">
            <w:pPr>
              <w:spacing w:after="200" w:line="276" w:lineRule="auto"/>
              <w:rPr>
                <w:rFonts w:ascii="Arial" w:hAnsi="Arial" w:cs="Arial"/>
                <w:sz w:val="22"/>
                <w:szCs w:val="22"/>
              </w:rPr>
            </w:pPr>
          </w:p>
          <w:p w14:paraId="42CBD934" w14:textId="77777777" w:rsidR="00A5639F" w:rsidRDefault="00A5639F" w:rsidP="002773A6">
            <w:pPr>
              <w:spacing w:after="200" w:line="276" w:lineRule="auto"/>
              <w:rPr>
                <w:rFonts w:ascii="Arial" w:hAnsi="Arial" w:cs="Arial"/>
                <w:sz w:val="22"/>
                <w:szCs w:val="22"/>
              </w:rPr>
            </w:pPr>
          </w:p>
          <w:p w14:paraId="58B33E95" w14:textId="77777777" w:rsidR="00A5639F" w:rsidRDefault="00A5639F" w:rsidP="002773A6">
            <w:pPr>
              <w:spacing w:after="200" w:line="276" w:lineRule="auto"/>
              <w:rPr>
                <w:rFonts w:ascii="Arial" w:hAnsi="Arial" w:cs="Arial"/>
                <w:sz w:val="22"/>
                <w:szCs w:val="22"/>
              </w:rPr>
            </w:pPr>
          </w:p>
          <w:p w14:paraId="6AB32811" w14:textId="77777777" w:rsidR="00A5639F" w:rsidRDefault="00A5639F" w:rsidP="002773A6">
            <w:pPr>
              <w:spacing w:after="200" w:line="276" w:lineRule="auto"/>
              <w:rPr>
                <w:rFonts w:ascii="Arial" w:hAnsi="Arial" w:cs="Arial"/>
                <w:sz w:val="22"/>
                <w:szCs w:val="22"/>
              </w:rPr>
            </w:pPr>
          </w:p>
          <w:p w14:paraId="1E408701" w14:textId="77777777" w:rsidR="00A5639F" w:rsidRDefault="00A5639F" w:rsidP="002773A6">
            <w:pPr>
              <w:spacing w:after="200" w:line="276" w:lineRule="auto"/>
              <w:rPr>
                <w:rFonts w:ascii="Arial" w:hAnsi="Arial" w:cs="Arial"/>
                <w:sz w:val="22"/>
                <w:szCs w:val="22"/>
              </w:rPr>
            </w:pPr>
          </w:p>
          <w:p w14:paraId="78F009E1" w14:textId="77777777" w:rsidR="00A5639F" w:rsidRDefault="00A5639F" w:rsidP="002773A6">
            <w:pPr>
              <w:spacing w:after="200" w:line="276" w:lineRule="auto"/>
              <w:rPr>
                <w:rFonts w:ascii="Arial" w:hAnsi="Arial" w:cs="Arial"/>
                <w:sz w:val="22"/>
                <w:szCs w:val="22"/>
              </w:rPr>
            </w:pPr>
          </w:p>
          <w:p w14:paraId="2B21C570" w14:textId="77777777" w:rsidR="00DD5DB5" w:rsidRDefault="00DD5DB5" w:rsidP="002773A6">
            <w:pPr>
              <w:spacing w:after="200" w:line="276" w:lineRule="auto"/>
              <w:rPr>
                <w:rFonts w:ascii="Arial" w:hAnsi="Arial" w:cs="Arial"/>
                <w:b/>
                <w:sz w:val="22"/>
                <w:szCs w:val="22"/>
              </w:rPr>
            </w:pPr>
          </w:p>
          <w:p w14:paraId="4A8C4328" w14:textId="7A019E45" w:rsidR="00691409" w:rsidRDefault="00691409" w:rsidP="002773A6">
            <w:pPr>
              <w:spacing w:after="200" w:line="276" w:lineRule="auto"/>
              <w:rPr>
                <w:rFonts w:ascii="Arial" w:hAnsi="Arial" w:cs="Arial"/>
                <w:b/>
                <w:sz w:val="22"/>
                <w:szCs w:val="22"/>
              </w:rPr>
            </w:pPr>
            <w:r>
              <w:rPr>
                <w:rFonts w:ascii="Arial" w:hAnsi="Arial" w:cs="Arial"/>
                <w:b/>
                <w:sz w:val="22"/>
                <w:szCs w:val="22"/>
              </w:rPr>
              <w:t xml:space="preserve">MOVE IT: Increasing Young People’s Participation </w:t>
            </w:r>
            <w:proofErr w:type="gramStart"/>
            <w:r>
              <w:rPr>
                <w:rFonts w:ascii="Arial" w:hAnsi="Arial" w:cs="Arial"/>
                <w:b/>
                <w:sz w:val="22"/>
                <w:szCs w:val="22"/>
              </w:rPr>
              <w:t>In</w:t>
            </w:r>
            <w:proofErr w:type="gramEnd"/>
            <w:r>
              <w:rPr>
                <w:rFonts w:ascii="Arial" w:hAnsi="Arial" w:cs="Arial"/>
                <w:b/>
                <w:sz w:val="22"/>
                <w:szCs w:val="22"/>
              </w:rPr>
              <w:t xml:space="preserve"> Sport. (Will Norman and Lauren Kahn, 2012)</w:t>
            </w:r>
          </w:p>
          <w:p w14:paraId="5540B3CC" w14:textId="7C208B00" w:rsidR="000E34CB" w:rsidRDefault="00691409" w:rsidP="002773A6">
            <w:pPr>
              <w:spacing w:after="200" w:line="276" w:lineRule="auto"/>
              <w:rPr>
                <w:rFonts w:ascii="Arial" w:hAnsi="Arial" w:cs="Arial"/>
                <w:sz w:val="22"/>
                <w:szCs w:val="22"/>
              </w:rPr>
            </w:pPr>
            <w:r>
              <w:rPr>
                <w:rFonts w:ascii="Arial" w:hAnsi="Arial" w:cs="Arial"/>
                <w:sz w:val="22"/>
                <w:szCs w:val="22"/>
              </w:rPr>
              <w:t xml:space="preserve">This study goes through the problems of participation levels in sport within the country. By naming the problems the country has, the study </w:t>
            </w:r>
            <w:r w:rsidR="000E34CB">
              <w:rPr>
                <w:rFonts w:ascii="Arial" w:hAnsi="Arial" w:cs="Arial"/>
                <w:sz w:val="22"/>
                <w:szCs w:val="22"/>
              </w:rPr>
              <w:t>suggests</w:t>
            </w:r>
            <w:r>
              <w:rPr>
                <w:rFonts w:ascii="Arial" w:hAnsi="Arial" w:cs="Arial"/>
                <w:sz w:val="22"/>
                <w:szCs w:val="22"/>
              </w:rPr>
              <w:t xml:space="preserve"> ways to overcome it with recommendations. </w:t>
            </w:r>
            <w:r w:rsidR="00A33DBA">
              <w:rPr>
                <w:rFonts w:ascii="Arial" w:hAnsi="Arial" w:cs="Arial"/>
                <w:sz w:val="22"/>
                <w:szCs w:val="22"/>
              </w:rPr>
              <w:t xml:space="preserve">Many examples of figures are being shown within the study, an example of this is the proportion of people participating in active sports with age, children are far more likely than adults to engage in sport. One of the biggest drop-offs happens between the ages of 16-24, dropping from 97% to 75% and this is more likely a result of leaving school. (Department for Culture, Media and Sport, Taking Part Survey, 2009/10). </w:t>
            </w:r>
          </w:p>
          <w:p w14:paraId="07818666" w14:textId="03802F0C" w:rsidR="00A33DBA" w:rsidRDefault="00A33DBA" w:rsidP="002773A6">
            <w:pPr>
              <w:spacing w:after="200" w:line="276" w:lineRule="auto"/>
              <w:rPr>
                <w:rFonts w:ascii="Arial" w:hAnsi="Arial" w:cs="Arial"/>
                <w:sz w:val="22"/>
                <w:szCs w:val="22"/>
              </w:rPr>
            </w:pPr>
            <w:r>
              <w:rPr>
                <w:rFonts w:ascii="Arial" w:hAnsi="Arial" w:cs="Arial"/>
                <w:sz w:val="22"/>
                <w:szCs w:val="22"/>
              </w:rPr>
              <w:t xml:space="preserve">Another figure shows the proportion of pupils are participate 120 minutes or more in PE every week, with the numbers dropping as the pupils get older. 95% participation rates are documented at amongst 7 to 8-year olds, this number drops down to 66% amongst pupils aged 14-15 and then drops to significantly to 22% for </w:t>
            </w:r>
            <w:proofErr w:type="gramStart"/>
            <w:r>
              <w:rPr>
                <w:rFonts w:ascii="Arial" w:hAnsi="Arial" w:cs="Arial"/>
                <w:sz w:val="22"/>
                <w:szCs w:val="22"/>
              </w:rPr>
              <w:t>18 year</w:t>
            </w:r>
            <w:proofErr w:type="gramEnd"/>
            <w:r>
              <w:rPr>
                <w:rFonts w:ascii="Arial" w:hAnsi="Arial" w:cs="Arial"/>
                <w:sz w:val="22"/>
                <w:szCs w:val="22"/>
              </w:rPr>
              <w:t xml:space="preserve"> olds. (Department for Education, Annual PE and School Sport Survey, 2009/10). </w:t>
            </w:r>
          </w:p>
          <w:p w14:paraId="6C3F7A19" w14:textId="164AF26D" w:rsidR="00435AB1" w:rsidRDefault="00435AB1" w:rsidP="002773A6">
            <w:pPr>
              <w:spacing w:after="200" w:line="276" w:lineRule="auto"/>
              <w:rPr>
                <w:rFonts w:ascii="Arial" w:hAnsi="Arial" w:cs="Arial"/>
                <w:sz w:val="22"/>
                <w:szCs w:val="22"/>
              </w:rPr>
            </w:pPr>
            <w:r>
              <w:rPr>
                <w:rFonts w:ascii="Arial" w:hAnsi="Arial" w:cs="Arial"/>
                <w:sz w:val="22"/>
                <w:szCs w:val="22"/>
              </w:rPr>
              <w:t xml:space="preserve">This study suggests the different example as to what they believe are the barriers that is stopping young adults from participating in sports and physical activity. The examples are the following: Technology, safety and academic pressure. </w:t>
            </w:r>
          </w:p>
          <w:p w14:paraId="67998D70" w14:textId="7A0FD0F4" w:rsidR="00435AB1" w:rsidRDefault="00435AB1" w:rsidP="002773A6">
            <w:pPr>
              <w:spacing w:after="200" w:line="276" w:lineRule="auto"/>
              <w:rPr>
                <w:rFonts w:ascii="Arial" w:hAnsi="Arial" w:cs="Arial"/>
                <w:b/>
                <w:sz w:val="22"/>
                <w:szCs w:val="22"/>
              </w:rPr>
            </w:pPr>
            <w:r w:rsidRPr="00435AB1">
              <w:rPr>
                <w:rFonts w:ascii="Arial" w:hAnsi="Arial" w:cs="Arial"/>
                <w:b/>
                <w:sz w:val="22"/>
                <w:szCs w:val="22"/>
              </w:rPr>
              <w:t xml:space="preserve">Technology </w:t>
            </w:r>
          </w:p>
          <w:p w14:paraId="4BD02A95" w14:textId="3D08FDD6" w:rsidR="00435AB1" w:rsidRDefault="00435AB1" w:rsidP="00435AB1">
            <w:pPr>
              <w:spacing w:before="240" w:after="200" w:line="276" w:lineRule="auto"/>
              <w:rPr>
                <w:rFonts w:ascii="Arial" w:hAnsi="Arial" w:cs="Arial"/>
                <w:sz w:val="22"/>
                <w:szCs w:val="22"/>
              </w:rPr>
            </w:pPr>
            <w:r>
              <w:rPr>
                <w:rFonts w:ascii="Arial" w:hAnsi="Arial" w:cs="Arial"/>
                <w:sz w:val="22"/>
                <w:szCs w:val="22"/>
              </w:rPr>
              <w:t xml:space="preserve">Young adults have grown up having an unprecedented range of different opportunities to avoid being bored without going outside and breaking a sweat. Thanks to the likes of online gaming, computers, mobile phones, social media, television, it has dominated the lives of young people. These sedentary activities prevent the young people from maintaining a healthy level of keeping active. A recent study found that young adults spend up to 6 and a half hours a day </w:t>
            </w:r>
            <w:proofErr w:type="spellStart"/>
            <w:r>
              <w:rPr>
                <w:rFonts w:ascii="Arial" w:hAnsi="Arial" w:cs="Arial"/>
                <w:sz w:val="22"/>
                <w:szCs w:val="22"/>
              </w:rPr>
              <w:t>infront</w:t>
            </w:r>
            <w:proofErr w:type="spellEnd"/>
            <w:r>
              <w:rPr>
                <w:rFonts w:ascii="Arial" w:hAnsi="Arial" w:cs="Arial"/>
                <w:sz w:val="22"/>
                <w:szCs w:val="22"/>
              </w:rPr>
              <w:t xml:space="preserve"> of screens. (</w:t>
            </w:r>
            <w:proofErr w:type="spellStart"/>
            <w:r>
              <w:rPr>
                <w:rFonts w:ascii="Arial" w:hAnsi="Arial" w:cs="Arial"/>
                <w:sz w:val="22"/>
                <w:szCs w:val="22"/>
              </w:rPr>
              <w:t>Quentine</w:t>
            </w:r>
            <w:proofErr w:type="spellEnd"/>
            <w:r>
              <w:rPr>
                <w:rFonts w:ascii="Arial" w:hAnsi="Arial" w:cs="Arial"/>
                <w:sz w:val="22"/>
                <w:szCs w:val="22"/>
              </w:rPr>
              <w:t xml:space="preserve"> </w:t>
            </w:r>
            <w:proofErr w:type="spellStart"/>
            <w:r>
              <w:rPr>
                <w:rFonts w:ascii="Arial" w:hAnsi="Arial" w:cs="Arial"/>
                <w:sz w:val="22"/>
                <w:szCs w:val="22"/>
              </w:rPr>
              <w:t>Fottrell</w:t>
            </w:r>
            <w:proofErr w:type="spellEnd"/>
            <w:r>
              <w:rPr>
                <w:rFonts w:ascii="Arial" w:hAnsi="Arial" w:cs="Arial"/>
                <w:sz w:val="22"/>
                <w:szCs w:val="22"/>
              </w:rPr>
              <w:t>, 2018)</w:t>
            </w:r>
          </w:p>
          <w:p w14:paraId="1CFED170" w14:textId="32AFBBAB" w:rsidR="00435AB1" w:rsidRDefault="00F54C35" w:rsidP="00435AB1">
            <w:pPr>
              <w:spacing w:before="240" w:after="200" w:line="276" w:lineRule="auto"/>
              <w:rPr>
                <w:rFonts w:ascii="Arial" w:hAnsi="Arial" w:cs="Arial"/>
                <w:b/>
                <w:sz w:val="22"/>
                <w:szCs w:val="22"/>
              </w:rPr>
            </w:pPr>
            <w:r>
              <w:rPr>
                <w:rFonts w:ascii="Arial" w:hAnsi="Arial" w:cs="Arial"/>
                <w:b/>
                <w:sz w:val="22"/>
                <w:szCs w:val="22"/>
              </w:rPr>
              <w:t>Academic Pressure</w:t>
            </w:r>
          </w:p>
          <w:p w14:paraId="087DF805" w14:textId="0D2C0A83" w:rsidR="00A5639F" w:rsidRDefault="00F54C35" w:rsidP="002773A6">
            <w:pPr>
              <w:spacing w:after="200" w:line="276" w:lineRule="auto"/>
              <w:rPr>
                <w:rFonts w:ascii="Arial" w:hAnsi="Arial" w:cs="Arial"/>
                <w:sz w:val="22"/>
                <w:szCs w:val="22"/>
              </w:rPr>
            </w:pPr>
            <w:r>
              <w:rPr>
                <w:rFonts w:ascii="Arial" w:hAnsi="Arial" w:cs="Arial"/>
                <w:sz w:val="22"/>
                <w:szCs w:val="22"/>
              </w:rPr>
              <w:t xml:space="preserve">Exams and academic pressure influence young adults’ availability of becoming active. The number of </w:t>
            </w:r>
            <w:r w:rsidR="00906876">
              <w:rPr>
                <w:rFonts w:ascii="Arial" w:hAnsi="Arial" w:cs="Arial"/>
                <w:sz w:val="22"/>
                <w:szCs w:val="22"/>
              </w:rPr>
              <w:t>assignments</w:t>
            </w:r>
            <w:r>
              <w:rPr>
                <w:rFonts w:ascii="Arial" w:hAnsi="Arial" w:cs="Arial"/>
                <w:sz w:val="22"/>
                <w:szCs w:val="22"/>
              </w:rPr>
              <w:t xml:space="preserve"> that is presented to the young adult can cut back the time spent doing and participating in sport and physical activity. Young adults often frame their academic achievements and because of this physical activity and sport is then turned to a choice rather than a must. Young adults tend to put their academic studies first rather than staying active and keeping fit. </w:t>
            </w:r>
          </w:p>
          <w:p w14:paraId="3F130CD5" w14:textId="77777777" w:rsidR="00F54C35" w:rsidRDefault="00F54C35" w:rsidP="002773A6">
            <w:pPr>
              <w:spacing w:after="200" w:line="276" w:lineRule="auto"/>
              <w:rPr>
                <w:rFonts w:ascii="Arial" w:hAnsi="Arial" w:cs="Arial"/>
                <w:sz w:val="22"/>
                <w:szCs w:val="22"/>
              </w:rPr>
            </w:pPr>
          </w:p>
          <w:p w14:paraId="19D95266" w14:textId="77777777" w:rsidR="00291A3B" w:rsidRDefault="00291A3B" w:rsidP="002773A6">
            <w:pPr>
              <w:spacing w:after="200" w:line="276" w:lineRule="auto"/>
              <w:rPr>
                <w:rFonts w:ascii="Arial" w:hAnsi="Arial" w:cs="Arial"/>
                <w:b/>
                <w:sz w:val="22"/>
                <w:szCs w:val="22"/>
              </w:rPr>
            </w:pPr>
          </w:p>
          <w:p w14:paraId="0B2EEF6C" w14:textId="77777777" w:rsidR="00291A3B" w:rsidRDefault="00291A3B" w:rsidP="002773A6">
            <w:pPr>
              <w:spacing w:after="200" w:line="276" w:lineRule="auto"/>
              <w:rPr>
                <w:rFonts w:ascii="Arial" w:hAnsi="Arial" w:cs="Arial"/>
                <w:b/>
                <w:sz w:val="22"/>
                <w:szCs w:val="22"/>
              </w:rPr>
            </w:pPr>
          </w:p>
          <w:p w14:paraId="7BFDAA1E" w14:textId="77777777" w:rsidR="00291A3B" w:rsidRDefault="00291A3B" w:rsidP="002773A6">
            <w:pPr>
              <w:spacing w:after="200" w:line="276" w:lineRule="auto"/>
              <w:rPr>
                <w:rFonts w:ascii="Arial" w:hAnsi="Arial" w:cs="Arial"/>
                <w:b/>
                <w:sz w:val="22"/>
                <w:szCs w:val="22"/>
              </w:rPr>
            </w:pPr>
          </w:p>
          <w:p w14:paraId="7C65FD0E" w14:textId="77777777" w:rsidR="00291A3B" w:rsidRDefault="00291A3B" w:rsidP="002773A6">
            <w:pPr>
              <w:spacing w:after="200" w:line="276" w:lineRule="auto"/>
              <w:rPr>
                <w:rFonts w:ascii="Arial" w:hAnsi="Arial" w:cs="Arial"/>
                <w:b/>
                <w:sz w:val="22"/>
                <w:szCs w:val="22"/>
              </w:rPr>
            </w:pPr>
          </w:p>
          <w:p w14:paraId="68D03B12" w14:textId="77777777" w:rsidR="00291A3B" w:rsidRDefault="00291A3B" w:rsidP="002773A6">
            <w:pPr>
              <w:spacing w:after="200" w:line="276" w:lineRule="auto"/>
              <w:rPr>
                <w:rFonts w:ascii="Arial" w:hAnsi="Arial" w:cs="Arial"/>
                <w:b/>
                <w:sz w:val="22"/>
                <w:szCs w:val="22"/>
              </w:rPr>
            </w:pPr>
          </w:p>
          <w:p w14:paraId="09574A0F" w14:textId="6FAA06B5" w:rsidR="00F54C35" w:rsidRDefault="00F54C35" w:rsidP="002773A6">
            <w:pPr>
              <w:spacing w:after="200" w:line="276" w:lineRule="auto"/>
              <w:rPr>
                <w:rFonts w:ascii="Arial" w:hAnsi="Arial" w:cs="Arial"/>
                <w:b/>
                <w:sz w:val="22"/>
                <w:szCs w:val="22"/>
              </w:rPr>
            </w:pPr>
            <w:r>
              <w:rPr>
                <w:rFonts w:ascii="Arial" w:hAnsi="Arial" w:cs="Arial"/>
                <w:b/>
                <w:sz w:val="22"/>
                <w:szCs w:val="22"/>
              </w:rPr>
              <w:t xml:space="preserve">Differences Between Adolescents Staying </w:t>
            </w:r>
            <w:proofErr w:type="gramStart"/>
            <w:r>
              <w:rPr>
                <w:rFonts w:ascii="Arial" w:hAnsi="Arial" w:cs="Arial"/>
                <w:b/>
                <w:sz w:val="22"/>
                <w:szCs w:val="22"/>
              </w:rPr>
              <w:t>In</w:t>
            </w:r>
            <w:proofErr w:type="gramEnd"/>
            <w:r>
              <w:rPr>
                <w:rFonts w:ascii="Arial" w:hAnsi="Arial" w:cs="Arial"/>
                <w:b/>
                <w:sz w:val="22"/>
                <w:szCs w:val="22"/>
              </w:rPr>
              <w:t xml:space="preserve"> And Dropping Out Of Organized Sport</w:t>
            </w:r>
          </w:p>
          <w:p w14:paraId="624AA29E" w14:textId="77777777" w:rsidR="00F54C35" w:rsidRDefault="009B2C9B" w:rsidP="002773A6">
            <w:pPr>
              <w:spacing w:after="200" w:line="276" w:lineRule="auto"/>
              <w:rPr>
                <w:rFonts w:ascii="Arial" w:hAnsi="Arial" w:cs="Arial"/>
                <w:sz w:val="22"/>
                <w:szCs w:val="22"/>
              </w:rPr>
            </w:pPr>
            <w:r w:rsidRPr="009B2C9B">
              <w:rPr>
                <w:rFonts w:ascii="Arial" w:hAnsi="Arial" w:cs="Arial"/>
                <w:sz w:val="22"/>
                <w:szCs w:val="22"/>
              </w:rPr>
              <w:t>Research show that participation in organised sport seems especially important in relation to several health factors. Unfortunately, dropout from organized sports increases during adolescence.</w:t>
            </w:r>
            <w:r>
              <w:rPr>
                <w:rFonts w:ascii="Arial" w:hAnsi="Arial" w:cs="Arial"/>
                <w:sz w:val="22"/>
                <w:szCs w:val="22"/>
              </w:rPr>
              <w:t xml:space="preserve"> </w:t>
            </w:r>
            <w:r w:rsidRPr="009B2C9B">
              <w:rPr>
                <w:rFonts w:ascii="Arial" w:hAnsi="Arial" w:cs="Arial"/>
                <w:sz w:val="22"/>
                <w:szCs w:val="22"/>
              </w:rPr>
              <w:t xml:space="preserve">Adolescent participation in physical activity </w:t>
            </w:r>
            <w:r>
              <w:rPr>
                <w:rFonts w:ascii="Arial" w:hAnsi="Arial" w:cs="Arial"/>
                <w:sz w:val="22"/>
                <w:szCs w:val="22"/>
              </w:rPr>
              <w:t>d</w:t>
            </w:r>
            <w:r w:rsidRPr="009B2C9B">
              <w:rPr>
                <w:rFonts w:ascii="Arial" w:hAnsi="Arial" w:cs="Arial"/>
                <w:sz w:val="22"/>
                <w:szCs w:val="22"/>
              </w:rPr>
              <w:t>uring youth bestows several health benefits, including positive changes in adiposity, skeletal health, psychological health, and cardiorespiratory fitness (</w:t>
            </w:r>
            <w:proofErr w:type="spellStart"/>
            <w:r w:rsidRPr="009B2C9B">
              <w:rPr>
                <w:rFonts w:ascii="Arial" w:hAnsi="Arial" w:cs="Arial"/>
                <w:sz w:val="22"/>
                <w:szCs w:val="22"/>
              </w:rPr>
              <w:t>Loprinzi</w:t>
            </w:r>
            <w:proofErr w:type="spellEnd"/>
            <w:r w:rsidRPr="009B2C9B">
              <w:rPr>
                <w:rFonts w:ascii="Arial" w:hAnsi="Arial" w:cs="Arial"/>
                <w:sz w:val="22"/>
                <w:szCs w:val="22"/>
              </w:rPr>
              <w:t xml:space="preserve">, Cardinal, </w:t>
            </w:r>
            <w:proofErr w:type="spellStart"/>
            <w:r w:rsidRPr="009B2C9B">
              <w:rPr>
                <w:rFonts w:ascii="Arial" w:hAnsi="Arial" w:cs="Arial"/>
                <w:sz w:val="22"/>
                <w:szCs w:val="22"/>
              </w:rPr>
              <w:t>Loprinzi</w:t>
            </w:r>
            <w:proofErr w:type="spellEnd"/>
            <w:r w:rsidRPr="009B2C9B">
              <w:rPr>
                <w:rFonts w:ascii="Arial" w:hAnsi="Arial" w:cs="Arial"/>
                <w:sz w:val="22"/>
                <w:szCs w:val="22"/>
              </w:rPr>
              <w:t>, &amp; Lee, 2012). However, research indicates that participation in PA declines during adolescence (</w:t>
            </w:r>
            <w:proofErr w:type="spellStart"/>
            <w:r w:rsidRPr="009B2C9B">
              <w:rPr>
                <w:rFonts w:ascii="Arial" w:hAnsi="Arial" w:cs="Arial"/>
                <w:sz w:val="22"/>
                <w:szCs w:val="22"/>
              </w:rPr>
              <w:t>Aarnio</w:t>
            </w:r>
            <w:proofErr w:type="spellEnd"/>
            <w:r w:rsidRPr="009B2C9B">
              <w:rPr>
                <w:rFonts w:ascii="Arial" w:hAnsi="Arial" w:cs="Arial"/>
                <w:sz w:val="22"/>
                <w:szCs w:val="22"/>
              </w:rPr>
              <w:t xml:space="preserve">, Winter, </w:t>
            </w:r>
            <w:proofErr w:type="spellStart"/>
            <w:r w:rsidRPr="009B2C9B">
              <w:rPr>
                <w:rFonts w:ascii="Arial" w:hAnsi="Arial" w:cs="Arial"/>
                <w:sz w:val="22"/>
                <w:szCs w:val="22"/>
              </w:rPr>
              <w:t>Peitonen</w:t>
            </w:r>
            <w:proofErr w:type="spellEnd"/>
            <w:r w:rsidRPr="009B2C9B">
              <w:rPr>
                <w:rFonts w:ascii="Arial" w:hAnsi="Arial" w:cs="Arial"/>
                <w:sz w:val="22"/>
                <w:szCs w:val="22"/>
              </w:rPr>
              <w:t xml:space="preserve">, </w:t>
            </w:r>
            <w:proofErr w:type="spellStart"/>
            <w:r w:rsidRPr="009B2C9B">
              <w:rPr>
                <w:rFonts w:ascii="Arial" w:hAnsi="Arial" w:cs="Arial"/>
                <w:sz w:val="22"/>
                <w:szCs w:val="22"/>
              </w:rPr>
              <w:t>Kujala</w:t>
            </w:r>
            <w:proofErr w:type="spellEnd"/>
            <w:r w:rsidRPr="009B2C9B">
              <w:rPr>
                <w:rFonts w:ascii="Arial" w:hAnsi="Arial" w:cs="Arial"/>
                <w:sz w:val="22"/>
                <w:szCs w:val="22"/>
              </w:rPr>
              <w:t xml:space="preserve">, &amp; </w:t>
            </w:r>
            <w:proofErr w:type="spellStart"/>
            <w:r w:rsidRPr="009B2C9B">
              <w:rPr>
                <w:rFonts w:ascii="Arial" w:hAnsi="Arial" w:cs="Arial"/>
                <w:sz w:val="22"/>
                <w:szCs w:val="22"/>
              </w:rPr>
              <w:t>Kaprio</w:t>
            </w:r>
            <w:proofErr w:type="spellEnd"/>
            <w:r w:rsidRPr="009B2C9B">
              <w:rPr>
                <w:rFonts w:ascii="Arial" w:hAnsi="Arial" w:cs="Arial"/>
                <w:sz w:val="22"/>
                <w:szCs w:val="22"/>
              </w:rPr>
              <w:t>, 2002</w:t>
            </w:r>
            <w:r>
              <w:rPr>
                <w:rFonts w:ascii="Arial" w:hAnsi="Arial" w:cs="Arial"/>
                <w:sz w:val="22"/>
                <w:szCs w:val="22"/>
              </w:rPr>
              <w:t xml:space="preserve">) </w:t>
            </w:r>
            <w:r w:rsidRPr="009B2C9B">
              <w:rPr>
                <w:rFonts w:ascii="Arial" w:hAnsi="Arial" w:cs="Arial"/>
                <w:sz w:val="22"/>
                <w:szCs w:val="22"/>
              </w:rPr>
              <w:t xml:space="preserve">and that many </w:t>
            </w:r>
            <w:proofErr w:type="gramStart"/>
            <w:r w:rsidRPr="009B2C9B">
              <w:rPr>
                <w:rFonts w:ascii="Arial" w:hAnsi="Arial" w:cs="Arial"/>
                <w:sz w:val="22"/>
                <w:szCs w:val="22"/>
              </w:rPr>
              <w:t>youth</w:t>
            </w:r>
            <w:proofErr w:type="gramEnd"/>
            <w:r w:rsidRPr="009B2C9B">
              <w:rPr>
                <w:rFonts w:ascii="Arial" w:hAnsi="Arial" w:cs="Arial"/>
                <w:sz w:val="22"/>
                <w:szCs w:val="22"/>
              </w:rPr>
              <w:t xml:space="preserve"> do not accumulate the minimum of 60 min of daily </w:t>
            </w:r>
            <w:r>
              <w:rPr>
                <w:rFonts w:ascii="Arial" w:hAnsi="Arial" w:cs="Arial"/>
                <w:sz w:val="22"/>
                <w:szCs w:val="22"/>
              </w:rPr>
              <w:t>physical activity</w:t>
            </w:r>
            <w:r w:rsidRPr="009B2C9B">
              <w:rPr>
                <w:rFonts w:ascii="Arial" w:hAnsi="Arial" w:cs="Arial"/>
                <w:sz w:val="22"/>
                <w:szCs w:val="22"/>
              </w:rPr>
              <w:t xml:space="preserve"> recommended for health (Belton, Meegan, Woods, &amp; </w:t>
            </w:r>
            <w:proofErr w:type="spellStart"/>
            <w:r w:rsidRPr="009B2C9B">
              <w:rPr>
                <w:rFonts w:ascii="Arial" w:hAnsi="Arial" w:cs="Arial"/>
                <w:sz w:val="22"/>
                <w:szCs w:val="22"/>
              </w:rPr>
              <w:t>Issartel</w:t>
            </w:r>
            <w:proofErr w:type="spellEnd"/>
            <w:r w:rsidRPr="009B2C9B">
              <w:rPr>
                <w:rFonts w:ascii="Arial" w:hAnsi="Arial" w:cs="Arial"/>
                <w:sz w:val="22"/>
                <w:szCs w:val="22"/>
              </w:rPr>
              <w:t>, 2014</w:t>
            </w:r>
            <w:r>
              <w:rPr>
                <w:rFonts w:ascii="Arial" w:hAnsi="Arial" w:cs="Arial"/>
                <w:sz w:val="22"/>
                <w:szCs w:val="22"/>
              </w:rPr>
              <w:t xml:space="preserve">). </w:t>
            </w:r>
          </w:p>
          <w:p w14:paraId="7856D0BF" w14:textId="77777777" w:rsidR="009B2C9B" w:rsidRDefault="009B2C9B" w:rsidP="002773A6">
            <w:pPr>
              <w:spacing w:after="200" w:line="276" w:lineRule="auto"/>
              <w:rPr>
                <w:rFonts w:ascii="Arial" w:hAnsi="Arial" w:cs="Arial"/>
                <w:sz w:val="22"/>
                <w:szCs w:val="22"/>
              </w:rPr>
            </w:pPr>
            <w:r w:rsidRPr="009B2C9B">
              <w:rPr>
                <w:rFonts w:ascii="Arial" w:hAnsi="Arial" w:cs="Arial"/>
                <w:sz w:val="22"/>
                <w:szCs w:val="22"/>
              </w:rPr>
              <w:t xml:space="preserve">The extant literature demonstrates that participation in organized sport is especially important in relation to certain health factors, such as </w:t>
            </w:r>
            <w:r>
              <w:rPr>
                <w:rFonts w:ascii="Arial" w:hAnsi="Arial" w:cs="Arial"/>
                <w:sz w:val="22"/>
                <w:szCs w:val="22"/>
              </w:rPr>
              <w:t xml:space="preserve">physical activity </w:t>
            </w:r>
            <w:r w:rsidRPr="009B2C9B">
              <w:rPr>
                <w:rFonts w:ascii="Arial" w:hAnsi="Arial" w:cs="Arial"/>
                <w:sz w:val="22"/>
                <w:szCs w:val="22"/>
              </w:rPr>
              <w:t xml:space="preserve">level and cardiorespiratory fitness (Aires et al., 2012; Graham, </w:t>
            </w:r>
            <w:proofErr w:type="spellStart"/>
            <w:r w:rsidRPr="009B2C9B">
              <w:rPr>
                <w:rFonts w:ascii="Arial" w:hAnsi="Arial" w:cs="Arial"/>
                <w:sz w:val="22"/>
                <w:szCs w:val="22"/>
              </w:rPr>
              <w:t>Sirard</w:t>
            </w:r>
            <w:proofErr w:type="spellEnd"/>
            <w:r w:rsidRPr="009B2C9B">
              <w:rPr>
                <w:rFonts w:ascii="Arial" w:hAnsi="Arial" w:cs="Arial"/>
                <w:sz w:val="22"/>
                <w:szCs w:val="22"/>
              </w:rPr>
              <w:t xml:space="preserve">, &amp; </w:t>
            </w:r>
            <w:proofErr w:type="spellStart"/>
            <w:r w:rsidRPr="009B2C9B">
              <w:rPr>
                <w:rFonts w:ascii="Arial" w:hAnsi="Arial" w:cs="Arial"/>
                <w:sz w:val="22"/>
                <w:szCs w:val="22"/>
              </w:rPr>
              <w:t>Neumark-Sztainer</w:t>
            </w:r>
            <w:proofErr w:type="spellEnd"/>
            <w:r w:rsidRPr="009B2C9B">
              <w:rPr>
                <w:rFonts w:ascii="Arial" w:hAnsi="Arial" w:cs="Arial"/>
                <w:sz w:val="22"/>
                <w:szCs w:val="22"/>
              </w:rPr>
              <w:t>, 201</w:t>
            </w:r>
            <w:r>
              <w:rPr>
                <w:rFonts w:ascii="Arial" w:hAnsi="Arial" w:cs="Arial"/>
                <w:sz w:val="22"/>
                <w:szCs w:val="22"/>
              </w:rPr>
              <w:t xml:space="preserve">1). </w:t>
            </w:r>
            <w:r w:rsidRPr="009B2C9B">
              <w:rPr>
                <w:rFonts w:ascii="Arial" w:hAnsi="Arial" w:cs="Arial"/>
                <w:sz w:val="22"/>
                <w:szCs w:val="22"/>
              </w:rPr>
              <w:t>However, participation in organized sport also seems to impart other major advantages. For example, in a large Norwegian population study, adolescents that participated in organized sport reported the following: having more good friends; spending more time out with friends; being more pleased with their parents; having a higher level of well-being at school; skipping school less frequently; being more likely to have plans to achieve a higher education; spending less time looking at computer, tablet</w:t>
            </w:r>
            <w:r>
              <w:rPr>
                <w:rFonts w:ascii="Arial" w:hAnsi="Arial" w:cs="Arial"/>
                <w:sz w:val="22"/>
                <w:szCs w:val="22"/>
              </w:rPr>
              <w:t xml:space="preserve"> </w:t>
            </w:r>
            <w:r w:rsidRPr="009B2C9B">
              <w:rPr>
                <w:rFonts w:ascii="Arial" w:hAnsi="Arial" w:cs="Arial"/>
                <w:sz w:val="22"/>
                <w:szCs w:val="22"/>
              </w:rPr>
              <w:t>and/or cell phone screens</w:t>
            </w:r>
            <w:r>
              <w:rPr>
                <w:rFonts w:ascii="Arial" w:hAnsi="Arial" w:cs="Arial"/>
                <w:sz w:val="22"/>
                <w:szCs w:val="22"/>
              </w:rPr>
              <w:t xml:space="preserve">. (Bakken, 2017). </w:t>
            </w:r>
          </w:p>
          <w:p w14:paraId="10C7690B" w14:textId="77777777" w:rsidR="009B2C9B" w:rsidRDefault="00D92C01" w:rsidP="002773A6">
            <w:pPr>
              <w:spacing w:after="200" w:line="276" w:lineRule="auto"/>
              <w:rPr>
                <w:rFonts w:ascii="Arial" w:hAnsi="Arial" w:cs="Arial"/>
                <w:sz w:val="22"/>
                <w:szCs w:val="22"/>
              </w:rPr>
            </w:pPr>
            <w:r w:rsidRPr="00D92C01">
              <w:rPr>
                <w:rFonts w:ascii="Arial" w:hAnsi="Arial" w:cs="Arial"/>
                <w:sz w:val="22"/>
                <w:szCs w:val="22"/>
              </w:rPr>
              <w:t>In Norway, even though almost all children participate in organized sport, a high dropout rate exists with increasing age (</w:t>
            </w:r>
            <w:proofErr w:type="spellStart"/>
            <w:r w:rsidRPr="00D92C01">
              <w:rPr>
                <w:rFonts w:ascii="Arial" w:hAnsi="Arial" w:cs="Arial"/>
                <w:sz w:val="22"/>
                <w:szCs w:val="22"/>
              </w:rPr>
              <w:t>Seippel</w:t>
            </w:r>
            <w:proofErr w:type="spellEnd"/>
            <w:r w:rsidRPr="00D92C01">
              <w:rPr>
                <w:rFonts w:ascii="Arial" w:hAnsi="Arial" w:cs="Arial"/>
                <w:sz w:val="22"/>
                <w:szCs w:val="22"/>
              </w:rPr>
              <w:t xml:space="preserve"> et al., 2011). For instance, new data reveal that while 72% and 69% of Norwegian boys and girls, respectively, are engaged in organized sport at the age of 14, only 42% and 28% report engaging in organized sport at the age of 19. This constitutes a tremendous dropout rate and is especially pronounced among girls and adolescents of low socioeconomic status (Bakken, 2017). To prevent dropouts, identifying and understanding the precise factors that contribute to dropping out among adolescents is critical.  </w:t>
            </w:r>
          </w:p>
          <w:p w14:paraId="759C0C55" w14:textId="77777777" w:rsidR="00D92C01" w:rsidRDefault="00D92C01" w:rsidP="002773A6">
            <w:pPr>
              <w:spacing w:after="200" w:line="276" w:lineRule="auto"/>
              <w:rPr>
                <w:rFonts w:ascii="Arial" w:hAnsi="Arial" w:cs="Arial"/>
                <w:sz w:val="22"/>
                <w:szCs w:val="22"/>
              </w:rPr>
            </w:pPr>
            <w:r w:rsidRPr="00D92C01">
              <w:rPr>
                <w:rFonts w:ascii="Arial" w:hAnsi="Arial" w:cs="Arial"/>
                <w:sz w:val="22"/>
                <w:szCs w:val="22"/>
              </w:rPr>
              <w:t>The extant literature has found that dropouts may attributed to a lack of enjoyment, lack of the opportunity to play, lower perceptions of competence, poor performance, social pressure, slower maturation, injuries, lack of fulfilment of basic psychological needs, poor relationships with teammates and/or coaches, and later birthdate in relation to competitive year (Crane &amp; Temple, 2015</w:t>
            </w:r>
            <w:r>
              <w:rPr>
                <w:rFonts w:ascii="Arial" w:hAnsi="Arial" w:cs="Arial"/>
                <w:sz w:val="22"/>
                <w:szCs w:val="22"/>
              </w:rPr>
              <w:t xml:space="preserve">). </w:t>
            </w:r>
          </w:p>
          <w:p w14:paraId="4291B224" w14:textId="77777777" w:rsidR="00D92C01" w:rsidRDefault="00D92C01" w:rsidP="002773A6">
            <w:pPr>
              <w:spacing w:after="200" w:line="276" w:lineRule="auto"/>
              <w:rPr>
                <w:rFonts w:ascii="Arial" w:hAnsi="Arial" w:cs="Arial"/>
                <w:sz w:val="22"/>
                <w:szCs w:val="22"/>
              </w:rPr>
            </w:pPr>
          </w:p>
          <w:p w14:paraId="462CEF90" w14:textId="77777777" w:rsidR="00D92C01" w:rsidRDefault="00D92C01" w:rsidP="002773A6">
            <w:pPr>
              <w:spacing w:after="200" w:line="276" w:lineRule="auto"/>
              <w:rPr>
                <w:rFonts w:ascii="Arial" w:hAnsi="Arial" w:cs="Arial"/>
                <w:sz w:val="22"/>
                <w:szCs w:val="22"/>
              </w:rPr>
            </w:pPr>
          </w:p>
          <w:p w14:paraId="2B977057" w14:textId="77777777" w:rsidR="00D92C01" w:rsidRDefault="00D92C01" w:rsidP="002773A6">
            <w:pPr>
              <w:spacing w:after="200" w:line="276" w:lineRule="auto"/>
              <w:rPr>
                <w:rFonts w:ascii="Arial" w:hAnsi="Arial" w:cs="Arial"/>
                <w:sz w:val="22"/>
                <w:szCs w:val="22"/>
              </w:rPr>
            </w:pPr>
          </w:p>
          <w:p w14:paraId="5EC37CA4" w14:textId="77777777" w:rsidR="00D92C01" w:rsidRDefault="00D92C01" w:rsidP="002773A6">
            <w:pPr>
              <w:spacing w:after="200" w:line="276" w:lineRule="auto"/>
              <w:rPr>
                <w:rFonts w:ascii="Arial" w:hAnsi="Arial" w:cs="Arial"/>
                <w:sz w:val="22"/>
                <w:szCs w:val="22"/>
              </w:rPr>
            </w:pPr>
          </w:p>
          <w:p w14:paraId="47BD2392" w14:textId="77777777" w:rsidR="00D92C01" w:rsidRDefault="00D92C01" w:rsidP="002773A6">
            <w:pPr>
              <w:spacing w:after="200" w:line="276" w:lineRule="auto"/>
              <w:rPr>
                <w:rFonts w:ascii="Arial" w:hAnsi="Arial" w:cs="Arial"/>
                <w:sz w:val="22"/>
                <w:szCs w:val="22"/>
              </w:rPr>
            </w:pPr>
          </w:p>
          <w:p w14:paraId="346BB7A2" w14:textId="77777777" w:rsidR="00D92C01" w:rsidRDefault="00D92C01" w:rsidP="002773A6">
            <w:pPr>
              <w:spacing w:after="200" w:line="276" w:lineRule="auto"/>
              <w:rPr>
                <w:rFonts w:ascii="Arial" w:hAnsi="Arial" w:cs="Arial"/>
                <w:sz w:val="22"/>
                <w:szCs w:val="22"/>
              </w:rPr>
            </w:pPr>
          </w:p>
          <w:p w14:paraId="2EBECD41" w14:textId="77777777" w:rsidR="00D92C01" w:rsidRDefault="00D92C01" w:rsidP="002773A6">
            <w:pPr>
              <w:spacing w:after="200" w:line="276" w:lineRule="auto"/>
              <w:rPr>
                <w:rFonts w:ascii="Arial" w:hAnsi="Arial" w:cs="Arial"/>
                <w:sz w:val="22"/>
                <w:szCs w:val="22"/>
              </w:rPr>
            </w:pPr>
          </w:p>
          <w:p w14:paraId="4FA8D20A" w14:textId="77777777" w:rsidR="00D92C01" w:rsidRDefault="00D92C01" w:rsidP="002773A6">
            <w:pPr>
              <w:spacing w:after="200" w:line="276" w:lineRule="auto"/>
              <w:rPr>
                <w:rFonts w:ascii="Arial" w:hAnsi="Arial" w:cs="Arial"/>
                <w:sz w:val="22"/>
                <w:szCs w:val="22"/>
              </w:rPr>
            </w:pPr>
          </w:p>
          <w:p w14:paraId="40C4E42D" w14:textId="25724156" w:rsidR="00D92C01" w:rsidRDefault="00D92C01" w:rsidP="002773A6">
            <w:pPr>
              <w:spacing w:after="200" w:line="276" w:lineRule="auto"/>
              <w:rPr>
                <w:rFonts w:ascii="Arial" w:hAnsi="Arial" w:cs="Arial"/>
                <w:sz w:val="22"/>
                <w:szCs w:val="22"/>
              </w:rPr>
            </w:pPr>
            <w:r>
              <w:rPr>
                <w:rFonts w:ascii="Arial" w:hAnsi="Arial" w:cs="Arial"/>
                <w:b/>
                <w:sz w:val="22"/>
                <w:szCs w:val="22"/>
              </w:rPr>
              <w:t xml:space="preserve">Perceived Barriers </w:t>
            </w:r>
            <w:proofErr w:type="gramStart"/>
            <w:r>
              <w:rPr>
                <w:rFonts w:ascii="Arial" w:hAnsi="Arial" w:cs="Arial"/>
                <w:b/>
                <w:sz w:val="22"/>
                <w:szCs w:val="22"/>
              </w:rPr>
              <w:t>Of</w:t>
            </w:r>
            <w:proofErr w:type="gramEnd"/>
            <w:r>
              <w:rPr>
                <w:rFonts w:ascii="Arial" w:hAnsi="Arial" w:cs="Arial"/>
                <w:b/>
                <w:sz w:val="22"/>
                <w:szCs w:val="22"/>
              </w:rPr>
              <w:t xml:space="preserve"> Young Adults For Participation In Physical Activity</w:t>
            </w:r>
            <w:r w:rsidR="0098474C">
              <w:rPr>
                <w:rFonts w:ascii="Arial" w:hAnsi="Arial" w:cs="Arial"/>
                <w:b/>
                <w:sz w:val="22"/>
                <w:szCs w:val="22"/>
              </w:rPr>
              <w:t xml:space="preserve">. </w:t>
            </w:r>
            <w:r w:rsidR="0098474C" w:rsidRPr="0098474C">
              <w:rPr>
                <w:rFonts w:ascii="Arial" w:hAnsi="Arial" w:cs="Arial"/>
                <w:sz w:val="22"/>
                <w:szCs w:val="22"/>
              </w:rPr>
              <w:t>(Anjali, Manisha Sabharwal, 2018)</w:t>
            </w:r>
          </w:p>
          <w:p w14:paraId="69C482CD" w14:textId="77777777" w:rsidR="0098474C" w:rsidRDefault="0098474C" w:rsidP="0098474C">
            <w:pPr>
              <w:spacing w:after="200" w:line="276" w:lineRule="auto"/>
              <w:rPr>
                <w:rFonts w:ascii="Arial" w:hAnsi="Arial" w:cs="Arial"/>
                <w:sz w:val="22"/>
                <w:szCs w:val="22"/>
              </w:rPr>
            </w:pPr>
            <w:r>
              <w:rPr>
                <w:rFonts w:ascii="Arial" w:hAnsi="Arial" w:cs="Arial"/>
                <w:sz w:val="22"/>
                <w:szCs w:val="22"/>
              </w:rPr>
              <w:t xml:space="preserve">This study was aimed to explore the different barriers to sports and physical activity among college students, which was via a qualitative research design. During this study, there was 8 focus groups discussions with the help of 67 college students aged between 18-24. 48 of which were females and 19 were males. </w:t>
            </w:r>
          </w:p>
          <w:p w14:paraId="2B414028" w14:textId="5E547976" w:rsidR="0098474C" w:rsidRDefault="0098474C" w:rsidP="0098474C">
            <w:pPr>
              <w:spacing w:after="200" w:line="276" w:lineRule="auto"/>
              <w:rPr>
                <w:rFonts w:ascii="Arial" w:hAnsi="Arial" w:cs="Arial"/>
                <w:sz w:val="22"/>
                <w:szCs w:val="22"/>
              </w:rPr>
            </w:pPr>
            <w:r w:rsidRPr="0098474C">
              <w:rPr>
                <w:rFonts w:ascii="Arial" w:hAnsi="Arial" w:cs="Arial"/>
                <w:sz w:val="22"/>
                <w:szCs w:val="22"/>
              </w:rPr>
              <w:t>There is convincing evidence that regular physical activity is protective against unhealthy weight gain whereas sedentary lifestyles, particularly sedentary occupations and inactive recreation such as watching television, promote it. Despite the known physical activity benefits, there is a decline of regular exercise in college-aged students (El-</w:t>
            </w:r>
            <w:proofErr w:type="spellStart"/>
            <w:r w:rsidRPr="0098474C">
              <w:rPr>
                <w:rFonts w:ascii="Arial" w:hAnsi="Arial" w:cs="Arial"/>
                <w:sz w:val="22"/>
                <w:szCs w:val="22"/>
              </w:rPr>
              <w:t>Gilany</w:t>
            </w:r>
            <w:proofErr w:type="spellEnd"/>
            <w:r w:rsidRPr="0098474C">
              <w:rPr>
                <w:rFonts w:ascii="Arial" w:hAnsi="Arial" w:cs="Arial"/>
                <w:sz w:val="22"/>
                <w:szCs w:val="22"/>
              </w:rPr>
              <w:t xml:space="preserve"> et al., 2011; Al-</w:t>
            </w:r>
            <w:proofErr w:type="spellStart"/>
            <w:r w:rsidRPr="0098474C">
              <w:rPr>
                <w:rFonts w:ascii="Arial" w:hAnsi="Arial" w:cs="Arial"/>
                <w:sz w:val="22"/>
                <w:szCs w:val="22"/>
              </w:rPr>
              <w:t>Eisa</w:t>
            </w:r>
            <w:proofErr w:type="spellEnd"/>
            <w:r w:rsidRPr="0098474C">
              <w:rPr>
                <w:rFonts w:ascii="Arial" w:hAnsi="Arial" w:cs="Arial"/>
                <w:sz w:val="22"/>
                <w:szCs w:val="22"/>
              </w:rPr>
              <w:t xml:space="preserve"> and Al-</w:t>
            </w:r>
            <w:proofErr w:type="spellStart"/>
            <w:r w:rsidRPr="0098474C">
              <w:rPr>
                <w:rFonts w:ascii="Arial" w:hAnsi="Arial" w:cs="Arial"/>
                <w:sz w:val="22"/>
                <w:szCs w:val="22"/>
              </w:rPr>
              <w:t>Sobayel</w:t>
            </w:r>
            <w:proofErr w:type="spellEnd"/>
            <w:r>
              <w:rPr>
                <w:rFonts w:ascii="Arial" w:hAnsi="Arial" w:cs="Arial"/>
                <w:sz w:val="22"/>
                <w:szCs w:val="22"/>
              </w:rPr>
              <w:t>,</w:t>
            </w:r>
            <w:r w:rsidRPr="0098474C">
              <w:rPr>
                <w:rFonts w:ascii="Arial" w:hAnsi="Arial" w:cs="Arial"/>
                <w:sz w:val="22"/>
                <w:szCs w:val="22"/>
              </w:rPr>
              <w:t xml:space="preserve"> 2012</w:t>
            </w:r>
            <w:r>
              <w:rPr>
                <w:rFonts w:ascii="Arial" w:hAnsi="Arial" w:cs="Arial"/>
                <w:sz w:val="22"/>
                <w:szCs w:val="22"/>
              </w:rPr>
              <w:t>)</w:t>
            </w:r>
          </w:p>
          <w:p w14:paraId="60169B66" w14:textId="6CC666C7" w:rsidR="0098474C" w:rsidRDefault="0098474C" w:rsidP="0098474C">
            <w:pPr>
              <w:spacing w:after="200" w:line="276" w:lineRule="auto"/>
              <w:rPr>
                <w:rFonts w:ascii="Arial" w:hAnsi="Arial" w:cs="Arial"/>
                <w:sz w:val="22"/>
                <w:szCs w:val="22"/>
              </w:rPr>
            </w:pPr>
            <w:r w:rsidRPr="0098474C">
              <w:rPr>
                <w:rFonts w:ascii="Arial" w:hAnsi="Arial" w:cs="Arial"/>
                <w:sz w:val="22"/>
                <w:szCs w:val="22"/>
              </w:rPr>
              <w:t xml:space="preserve">Physical activity is an individual choice but the amount of physical activity a person does is also determined or influenced by different factors. While the individual influences are important, physical activity is also influenced by social and community or environmental factors (Pender et al., 2006; Fitzgerald and </w:t>
            </w:r>
            <w:proofErr w:type="spellStart"/>
            <w:r w:rsidRPr="0098474C">
              <w:rPr>
                <w:rFonts w:ascii="Arial" w:hAnsi="Arial" w:cs="Arial"/>
                <w:sz w:val="22"/>
                <w:szCs w:val="22"/>
              </w:rPr>
              <w:t>Spaccarotella</w:t>
            </w:r>
            <w:proofErr w:type="spellEnd"/>
            <w:r>
              <w:rPr>
                <w:rFonts w:ascii="Arial" w:hAnsi="Arial" w:cs="Arial"/>
                <w:sz w:val="22"/>
                <w:szCs w:val="22"/>
              </w:rPr>
              <w:t xml:space="preserve">, </w:t>
            </w:r>
            <w:r w:rsidRPr="0098474C">
              <w:rPr>
                <w:rFonts w:ascii="Arial" w:hAnsi="Arial" w:cs="Arial"/>
                <w:sz w:val="22"/>
                <w:szCs w:val="22"/>
              </w:rPr>
              <w:t>2009) which have sometimes been overlooked</w:t>
            </w:r>
            <w:r>
              <w:rPr>
                <w:rFonts w:ascii="Arial" w:hAnsi="Arial" w:cs="Arial"/>
                <w:sz w:val="22"/>
                <w:szCs w:val="22"/>
              </w:rPr>
              <w:t xml:space="preserve">. </w:t>
            </w:r>
          </w:p>
          <w:p w14:paraId="1261E212" w14:textId="27EFF87C" w:rsidR="0098474C" w:rsidRDefault="0098474C" w:rsidP="0098474C">
            <w:pPr>
              <w:spacing w:after="200" w:line="276" w:lineRule="auto"/>
              <w:rPr>
                <w:rFonts w:ascii="Arial" w:hAnsi="Arial" w:cs="Arial"/>
                <w:sz w:val="22"/>
                <w:szCs w:val="22"/>
              </w:rPr>
            </w:pPr>
            <w:r>
              <w:rPr>
                <w:rFonts w:ascii="Arial" w:hAnsi="Arial" w:cs="Arial"/>
                <w:sz w:val="22"/>
                <w:szCs w:val="22"/>
              </w:rPr>
              <w:t xml:space="preserve">This study suggests different dimension of socio-ecological framework. These frameworks </w:t>
            </w:r>
            <w:r w:rsidR="003F7861">
              <w:rPr>
                <w:rFonts w:ascii="Arial" w:hAnsi="Arial" w:cs="Arial"/>
                <w:sz w:val="22"/>
                <w:szCs w:val="22"/>
              </w:rPr>
              <w:t>include</w:t>
            </w:r>
            <w:r>
              <w:rPr>
                <w:rFonts w:ascii="Arial" w:hAnsi="Arial" w:cs="Arial"/>
                <w:sz w:val="22"/>
                <w:szCs w:val="22"/>
              </w:rPr>
              <w:t xml:space="preserve"> multiple levels, which includes personal, social and environmental. Personal barriers that include being too tired, no energy for physical activity, stress, physical discomfort, time constraint, lack of knowledge/skill, boredom and much more. </w:t>
            </w:r>
          </w:p>
          <w:p w14:paraId="3C1C7A13" w14:textId="167CAAFA" w:rsidR="003F7861" w:rsidRPr="003F7861" w:rsidRDefault="003F7861" w:rsidP="0098474C">
            <w:pPr>
              <w:spacing w:after="200" w:line="276" w:lineRule="auto"/>
              <w:rPr>
                <w:rFonts w:ascii="Arial" w:hAnsi="Arial" w:cs="Arial"/>
                <w:b/>
                <w:sz w:val="22"/>
                <w:szCs w:val="22"/>
              </w:rPr>
            </w:pPr>
            <w:r w:rsidRPr="003F7861">
              <w:rPr>
                <w:rFonts w:ascii="Arial" w:hAnsi="Arial" w:cs="Arial"/>
                <w:b/>
                <w:sz w:val="22"/>
                <w:szCs w:val="22"/>
              </w:rPr>
              <w:t>Personal Barriers</w:t>
            </w:r>
          </w:p>
          <w:p w14:paraId="43DD331D" w14:textId="48935DBF" w:rsidR="0098474C" w:rsidRPr="0098474C" w:rsidRDefault="0098474C" w:rsidP="0098474C">
            <w:pPr>
              <w:spacing w:after="200" w:line="276" w:lineRule="auto"/>
              <w:rPr>
                <w:rFonts w:ascii="Arial" w:hAnsi="Arial" w:cs="Arial"/>
                <w:b/>
                <w:sz w:val="22"/>
                <w:szCs w:val="22"/>
              </w:rPr>
            </w:pPr>
            <w:r w:rsidRPr="0098474C">
              <w:rPr>
                <w:rFonts w:ascii="Arial" w:hAnsi="Arial" w:cs="Arial"/>
                <w:b/>
                <w:sz w:val="22"/>
                <w:szCs w:val="22"/>
              </w:rPr>
              <w:t>Time constraints:</w:t>
            </w:r>
          </w:p>
          <w:p w14:paraId="588047D8" w14:textId="5C4D371D" w:rsidR="0098474C" w:rsidRPr="0098474C" w:rsidRDefault="0098474C" w:rsidP="0098474C">
            <w:pPr>
              <w:spacing w:after="200" w:line="276" w:lineRule="auto"/>
              <w:rPr>
                <w:rFonts w:ascii="Arial" w:hAnsi="Arial" w:cs="Arial"/>
                <w:sz w:val="22"/>
                <w:szCs w:val="22"/>
              </w:rPr>
            </w:pPr>
            <w:r w:rsidRPr="0098474C">
              <w:rPr>
                <w:rFonts w:ascii="Arial" w:hAnsi="Arial" w:cs="Arial"/>
                <w:sz w:val="22"/>
                <w:szCs w:val="22"/>
              </w:rPr>
              <w:t>“I don’t get much time for it because I make myself busy in other tasks like taking tuitions after college hours.” (Participant 34, Male, DS, 21 years)</w:t>
            </w:r>
            <w:r>
              <w:rPr>
                <w:rFonts w:ascii="Arial" w:hAnsi="Arial" w:cs="Arial"/>
                <w:sz w:val="22"/>
                <w:szCs w:val="22"/>
              </w:rPr>
              <w:t xml:space="preserve">. </w:t>
            </w:r>
          </w:p>
          <w:p w14:paraId="7A841B57" w14:textId="77777777" w:rsidR="00124A3E" w:rsidRDefault="003F7861" w:rsidP="002773A6">
            <w:pPr>
              <w:spacing w:after="200" w:line="276" w:lineRule="auto"/>
              <w:rPr>
                <w:rFonts w:ascii="Arial" w:hAnsi="Arial" w:cs="Arial"/>
                <w:sz w:val="22"/>
                <w:szCs w:val="22"/>
              </w:rPr>
            </w:pPr>
            <w:r w:rsidRPr="003F7861">
              <w:rPr>
                <w:rFonts w:ascii="Arial" w:hAnsi="Arial" w:cs="Arial"/>
                <w:sz w:val="22"/>
                <w:szCs w:val="22"/>
              </w:rPr>
              <w:t>Lack of time emerged as a major consistent barrier to physical activity participation along with technology</w:t>
            </w:r>
            <w:r>
              <w:rPr>
                <w:rFonts w:ascii="Arial" w:hAnsi="Arial" w:cs="Arial"/>
                <w:sz w:val="22"/>
                <w:szCs w:val="22"/>
              </w:rPr>
              <w:t xml:space="preserve"> </w:t>
            </w:r>
            <w:r w:rsidRPr="003F7861">
              <w:rPr>
                <w:rFonts w:ascii="Arial" w:hAnsi="Arial" w:cs="Arial"/>
                <w:sz w:val="22"/>
                <w:szCs w:val="22"/>
              </w:rPr>
              <w:t>related activities; the influence of peers, parents, and teachers; safety concern; inaccessibility and cost of facilities; competition; and body-centred issues (Dwyer et al., 2006).</w:t>
            </w:r>
          </w:p>
          <w:p w14:paraId="719BD8BC" w14:textId="77777777" w:rsidR="003F7861" w:rsidRDefault="003F7861" w:rsidP="002773A6">
            <w:pPr>
              <w:spacing w:after="200" w:line="276" w:lineRule="auto"/>
              <w:rPr>
                <w:rFonts w:ascii="Arial" w:hAnsi="Arial" w:cs="Arial"/>
                <w:b/>
                <w:sz w:val="22"/>
                <w:szCs w:val="22"/>
              </w:rPr>
            </w:pPr>
            <w:r w:rsidRPr="003F7861">
              <w:rPr>
                <w:rFonts w:ascii="Arial" w:hAnsi="Arial" w:cs="Arial"/>
                <w:b/>
                <w:sz w:val="22"/>
                <w:szCs w:val="22"/>
              </w:rPr>
              <w:t>Lack of energy/sleep:</w:t>
            </w:r>
          </w:p>
          <w:p w14:paraId="1E517C5E" w14:textId="77777777" w:rsidR="003F7861" w:rsidRDefault="003F7861" w:rsidP="002773A6">
            <w:pPr>
              <w:spacing w:after="200" w:line="276" w:lineRule="auto"/>
              <w:rPr>
                <w:rFonts w:ascii="Arial" w:hAnsi="Arial" w:cs="Arial"/>
                <w:sz w:val="22"/>
                <w:szCs w:val="22"/>
              </w:rPr>
            </w:pPr>
            <w:r w:rsidRPr="003F7861">
              <w:rPr>
                <w:rFonts w:ascii="Arial" w:hAnsi="Arial" w:cs="Arial"/>
                <w:sz w:val="22"/>
                <w:szCs w:val="22"/>
              </w:rPr>
              <w:t>“Travelling daily takes a lot of time and consumes a lot of my energy...” (Participant 5, Female, DS, 21 years)</w:t>
            </w:r>
            <w:r>
              <w:rPr>
                <w:rFonts w:ascii="Arial" w:hAnsi="Arial" w:cs="Arial"/>
                <w:sz w:val="22"/>
                <w:szCs w:val="22"/>
              </w:rPr>
              <w:t xml:space="preserve">. </w:t>
            </w:r>
          </w:p>
          <w:p w14:paraId="7663EC1B" w14:textId="77777777" w:rsidR="003F7861" w:rsidRDefault="003F7861" w:rsidP="002773A6">
            <w:pPr>
              <w:spacing w:after="200" w:line="276" w:lineRule="auto"/>
              <w:rPr>
                <w:rFonts w:ascii="Arial" w:hAnsi="Arial" w:cs="Arial"/>
                <w:sz w:val="22"/>
                <w:szCs w:val="22"/>
              </w:rPr>
            </w:pPr>
            <w:r>
              <w:rPr>
                <w:rFonts w:ascii="Arial" w:hAnsi="Arial" w:cs="Arial"/>
                <w:sz w:val="22"/>
                <w:szCs w:val="22"/>
              </w:rPr>
              <w:t xml:space="preserve">The students that </w:t>
            </w:r>
            <w:proofErr w:type="spellStart"/>
            <w:r>
              <w:rPr>
                <w:rFonts w:ascii="Arial" w:hAnsi="Arial" w:cs="Arial"/>
                <w:sz w:val="22"/>
                <w:szCs w:val="22"/>
              </w:rPr>
              <w:t>toke</w:t>
            </w:r>
            <w:proofErr w:type="spellEnd"/>
            <w:r>
              <w:rPr>
                <w:rFonts w:ascii="Arial" w:hAnsi="Arial" w:cs="Arial"/>
                <w:sz w:val="22"/>
                <w:szCs w:val="22"/>
              </w:rPr>
              <w:t xml:space="preserve"> part revealed that due to work assignments, they would have to stay up </w:t>
            </w:r>
            <w:proofErr w:type="gramStart"/>
            <w:r>
              <w:rPr>
                <w:rFonts w:ascii="Arial" w:hAnsi="Arial" w:cs="Arial"/>
                <w:sz w:val="22"/>
                <w:szCs w:val="22"/>
              </w:rPr>
              <w:t>really late</w:t>
            </w:r>
            <w:proofErr w:type="gramEnd"/>
            <w:r>
              <w:rPr>
                <w:rFonts w:ascii="Arial" w:hAnsi="Arial" w:cs="Arial"/>
                <w:sz w:val="22"/>
                <w:szCs w:val="22"/>
              </w:rPr>
              <w:t xml:space="preserve"> at nights and because of this, they didn’t have the energy to get up in the mornings and do some exercise. </w:t>
            </w:r>
          </w:p>
          <w:p w14:paraId="4F8A25E4" w14:textId="77777777" w:rsidR="003F7861" w:rsidRDefault="003F7861" w:rsidP="002773A6">
            <w:pPr>
              <w:spacing w:after="200" w:line="276" w:lineRule="auto"/>
              <w:rPr>
                <w:rFonts w:ascii="Arial" w:hAnsi="Arial" w:cs="Arial"/>
                <w:b/>
                <w:sz w:val="22"/>
                <w:szCs w:val="22"/>
              </w:rPr>
            </w:pPr>
            <w:r w:rsidRPr="003F7861">
              <w:rPr>
                <w:rFonts w:ascii="Arial" w:hAnsi="Arial" w:cs="Arial"/>
                <w:b/>
                <w:sz w:val="22"/>
                <w:szCs w:val="22"/>
              </w:rPr>
              <w:t>Social Barriers</w:t>
            </w:r>
          </w:p>
          <w:p w14:paraId="616E9F0B" w14:textId="77777777" w:rsidR="003F7861" w:rsidRPr="003F7861" w:rsidRDefault="003F7861" w:rsidP="003F7861">
            <w:pPr>
              <w:spacing w:after="200" w:line="276" w:lineRule="auto"/>
              <w:rPr>
                <w:rFonts w:ascii="Arial" w:hAnsi="Arial" w:cs="Arial"/>
                <w:sz w:val="22"/>
                <w:szCs w:val="22"/>
              </w:rPr>
            </w:pPr>
            <w:r w:rsidRPr="003F7861">
              <w:rPr>
                <w:rFonts w:ascii="Arial" w:hAnsi="Arial" w:cs="Arial"/>
                <w:sz w:val="22"/>
                <w:szCs w:val="22"/>
              </w:rPr>
              <w:t xml:space="preserve">Another barrier mentioned was a lack of social support. This social support came from family and friends. According to previous studies families and friends who were not interested in being actively represented a barrier to physical activity </w:t>
            </w:r>
          </w:p>
          <w:p w14:paraId="041EEC80" w14:textId="77777777" w:rsidR="003F7861" w:rsidRDefault="003F7861" w:rsidP="003F7861">
            <w:pPr>
              <w:spacing w:after="200" w:line="276" w:lineRule="auto"/>
              <w:rPr>
                <w:rFonts w:ascii="Arial" w:hAnsi="Arial" w:cs="Arial"/>
                <w:sz w:val="22"/>
                <w:szCs w:val="22"/>
              </w:rPr>
            </w:pPr>
            <w:r w:rsidRPr="003F7861">
              <w:rPr>
                <w:rFonts w:ascii="Arial" w:hAnsi="Arial" w:cs="Arial"/>
                <w:sz w:val="22"/>
                <w:szCs w:val="22"/>
              </w:rPr>
              <w:lastRenderedPageBreak/>
              <w:t xml:space="preserve"> </w:t>
            </w:r>
          </w:p>
          <w:p w14:paraId="0313BFC4" w14:textId="77777777" w:rsidR="003F7861" w:rsidRDefault="003F7861" w:rsidP="003F7861">
            <w:pPr>
              <w:spacing w:after="200" w:line="276" w:lineRule="auto"/>
              <w:rPr>
                <w:rFonts w:ascii="Arial" w:hAnsi="Arial" w:cs="Arial"/>
                <w:sz w:val="22"/>
                <w:szCs w:val="22"/>
              </w:rPr>
            </w:pPr>
            <w:r w:rsidRPr="003F7861">
              <w:rPr>
                <w:rFonts w:ascii="Arial" w:hAnsi="Arial" w:cs="Arial"/>
                <w:sz w:val="22"/>
                <w:szCs w:val="22"/>
              </w:rPr>
              <w:t>(</w:t>
            </w:r>
            <w:proofErr w:type="spellStart"/>
            <w:r w:rsidRPr="003F7861">
              <w:rPr>
                <w:rFonts w:ascii="Arial" w:hAnsi="Arial" w:cs="Arial"/>
                <w:sz w:val="22"/>
                <w:szCs w:val="22"/>
              </w:rPr>
              <w:t>Motl</w:t>
            </w:r>
            <w:proofErr w:type="spellEnd"/>
            <w:r w:rsidRPr="003F7861">
              <w:rPr>
                <w:rFonts w:ascii="Arial" w:hAnsi="Arial" w:cs="Arial"/>
                <w:sz w:val="22"/>
                <w:szCs w:val="22"/>
              </w:rPr>
              <w:t xml:space="preserve"> et al., 2007; Gómez-López et al., 2010).</w:t>
            </w:r>
            <w:r>
              <w:rPr>
                <w:rFonts w:ascii="Arial" w:hAnsi="Arial" w:cs="Arial"/>
                <w:sz w:val="22"/>
                <w:szCs w:val="22"/>
              </w:rPr>
              <w:t xml:space="preserve"> During the focus group, the participants also discussed the lack of support they received from their friends and family as a barrier of not doing any physical activity. </w:t>
            </w:r>
          </w:p>
          <w:p w14:paraId="28FF20FD" w14:textId="77777777" w:rsidR="003F7861" w:rsidRDefault="003F7861" w:rsidP="003F7861">
            <w:pPr>
              <w:spacing w:after="200" w:line="276" w:lineRule="auto"/>
              <w:rPr>
                <w:rFonts w:ascii="Arial" w:hAnsi="Arial" w:cs="Arial"/>
                <w:b/>
                <w:sz w:val="22"/>
                <w:szCs w:val="22"/>
              </w:rPr>
            </w:pPr>
            <w:r w:rsidRPr="003F7861">
              <w:rPr>
                <w:rFonts w:ascii="Arial" w:hAnsi="Arial" w:cs="Arial"/>
                <w:b/>
                <w:sz w:val="22"/>
                <w:szCs w:val="22"/>
              </w:rPr>
              <w:t>Family Control/Discouragement</w:t>
            </w:r>
          </w:p>
          <w:p w14:paraId="03FEB0D2" w14:textId="77777777" w:rsidR="003F7861" w:rsidRDefault="003F7861" w:rsidP="003F7861">
            <w:pPr>
              <w:spacing w:after="200" w:line="276" w:lineRule="auto"/>
              <w:rPr>
                <w:rFonts w:ascii="Arial" w:hAnsi="Arial" w:cs="Arial"/>
                <w:sz w:val="22"/>
                <w:szCs w:val="22"/>
              </w:rPr>
            </w:pPr>
            <w:r w:rsidRPr="003F7861">
              <w:rPr>
                <w:rFonts w:ascii="Arial" w:hAnsi="Arial" w:cs="Arial"/>
                <w:b/>
                <w:sz w:val="22"/>
                <w:szCs w:val="22"/>
              </w:rPr>
              <w:t xml:space="preserve"> </w:t>
            </w:r>
            <w:r w:rsidRPr="003F7861">
              <w:rPr>
                <w:rFonts w:ascii="Arial" w:hAnsi="Arial" w:cs="Arial"/>
                <w:sz w:val="22"/>
                <w:szCs w:val="22"/>
              </w:rPr>
              <w:t>“You don’t need to wake up early and if you want to, then you better study in that time.” (Participant 55, Female, DS, 20 years)</w:t>
            </w:r>
            <w:r>
              <w:rPr>
                <w:rFonts w:ascii="Arial" w:hAnsi="Arial" w:cs="Arial"/>
                <w:sz w:val="22"/>
                <w:szCs w:val="22"/>
              </w:rPr>
              <w:t>.</w:t>
            </w:r>
          </w:p>
          <w:p w14:paraId="1F8E1042" w14:textId="408DEF9C" w:rsidR="003F7861" w:rsidRDefault="003F7861" w:rsidP="003F7861">
            <w:pPr>
              <w:spacing w:after="200" w:line="276" w:lineRule="auto"/>
              <w:rPr>
                <w:rFonts w:ascii="Arial" w:hAnsi="Arial" w:cs="Arial"/>
                <w:sz w:val="22"/>
                <w:szCs w:val="22"/>
              </w:rPr>
            </w:pPr>
            <w:r>
              <w:rPr>
                <w:rFonts w:ascii="Arial" w:hAnsi="Arial" w:cs="Arial"/>
                <w:sz w:val="22"/>
                <w:szCs w:val="22"/>
              </w:rPr>
              <w:t xml:space="preserve">After this was said by one participant, another student responded with an incident when she wanted to go on a walk, but her parents’ answer was: </w:t>
            </w:r>
          </w:p>
          <w:p w14:paraId="2B462C76" w14:textId="77777777" w:rsidR="003F7861" w:rsidRDefault="003F7861" w:rsidP="003F7861">
            <w:pPr>
              <w:spacing w:after="200" w:line="276" w:lineRule="auto"/>
              <w:rPr>
                <w:rFonts w:ascii="Arial" w:hAnsi="Arial" w:cs="Arial"/>
                <w:sz w:val="22"/>
                <w:szCs w:val="22"/>
              </w:rPr>
            </w:pPr>
            <w:r w:rsidRPr="003F7861">
              <w:rPr>
                <w:rFonts w:ascii="Arial" w:hAnsi="Arial" w:cs="Arial"/>
                <w:sz w:val="22"/>
                <w:szCs w:val="22"/>
              </w:rPr>
              <w:t>“First study and then do household chores.” (Participant 49, Female, DS, 19 years)</w:t>
            </w:r>
            <w:r>
              <w:rPr>
                <w:rFonts w:ascii="Arial" w:hAnsi="Arial" w:cs="Arial"/>
                <w:sz w:val="22"/>
                <w:szCs w:val="22"/>
              </w:rPr>
              <w:t xml:space="preserve">. </w:t>
            </w:r>
          </w:p>
          <w:p w14:paraId="14307B78" w14:textId="77777777" w:rsidR="003F7861" w:rsidRDefault="003F7861" w:rsidP="003F7861">
            <w:pPr>
              <w:spacing w:after="200" w:line="276" w:lineRule="auto"/>
              <w:rPr>
                <w:rFonts w:ascii="Arial" w:hAnsi="Arial" w:cs="Arial"/>
                <w:b/>
                <w:sz w:val="22"/>
                <w:szCs w:val="22"/>
              </w:rPr>
            </w:pPr>
            <w:r>
              <w:rPr>
                <w:rFonts w:ascii="Arial" w:hAnsi="Arial" w:cs="Arial"/>
                <w:b/>
                <w:sz w:val="22"/>
                <w:szCs w:val="22"/>
              </w:rPr>
              <w:t>Peer Pressure/Discouragement</w:t>
            </w:r>
          </w:p>
          <w:p w14:paraId="1EDC2A03" w14:textId="77777777" w:rsidR="003F7861" w:rsidRDefault="003F7861" w:rsidP="003F7861">
            <w:pPr>
              <w:spacing w:after="200" w:line="276" w:lineRule="auto"/>
              <w:rPr>
                <w:rFonts w:ascii="Arial" w:hAnsi="Arial" w:cs="Arial"/>
                <w:sz w:val="22"/>
                <w:szCs w:val="22"/>
              </w:rPr>
            </w:pPr>
            <w:r w:rsidRPr="003F7861">
              <w:rPr>
                <w:rFonts w:ascii="Arial" w:hAnsi="Arial" w:cs="Arial"/>
                <w:sz w:val="22"/>
                <w:szCs w:val="22"/>
              </w:rPr>
              <w:t xml:space="preserve">Support from family members and spouses, friend support seems to play a significant role in physical activity participation (O’Dea 2003; </w:t>
            </w:r>
            <w:proofErr w:type="spellStart"/>
            <w:r w:rsidRPr="003F7861">
              <w:rPr>
                <w:rFonts w:ascii="Arial" w:hAnsi="Arial" w:cs="Arial"/>
                <w:sz w:val="22"/>
                <w:szCs w:val="22"/>
              </w:rPr>
              <w:t>Hohepa</w:t>
            </w:r>
            <w:proofErr w:type="spellEnd"/>
            <w:r w:rsidRPr="003F7861">
              <w:rPr>
                <w:rFonts w:ascii="Arial" w:hAnsi="Arial" w:cs="Arial"/>
                <w:sz w:val="22"/>
                <w:szCs w:val="22"/>
              </w:rPr>
              <w:t xml:space="preserve"> et al., 2007; Kiernan et al., 2009; </w:t>
            </w:r>
            <w:proofErr w:type="spellStart"/>
            <w:r w:rsidRPr="003F7861">
              <w:rPr>
                <w:rFonts w:ascii="Arial" w:hAnsi="Arial" w:cs="Arial"/>
                <w:sz w:val="22"/>
                <w:szCs w:val="22"/>
              </w:rPr>
              <w:t>Cerin</w:t>
            </w:r>
            <w:proofErr w:type="spellEnd"/>
            <w:r w:rsidRPr="003F7861">
              <w:rPr>
                <w:rFonts w:ascii="Arial" w:hAnsi="Arial" w:cs="Arial"/>
                <w:sz w:val="22"/>
                <w:szCs w:val="22"/>
              </w:rPr>
              <w:t xml:space="preserve"> and Leslie</w:t>
            </w:r>
            <w:r>
              <w:rPr>
                <w:rFonts w:ascii="Arial" w:hAnsi="Arial" w:cs="Arial"/>
                <w:sz w:val="22"/>
                <w:szCs w:val="22"/>
              </w:rPr>
              <w:t>,</w:t>
            </w:r>
            <w:r w:rsidRPr="003F7861">
              <w:rPr>
                <w:rFonts w:ascii="Arial" w:hAnsi="Arial" w:cs="Arial"/>
                <w:sz w:val="22"/>
                <w:szCs w:val="22"/>
              </w:rPr>
              <w:t xml:space="preserve"> 2010).</w:t>
            </w:r>
          </w:p>
          <w:p w14:paraId="100D5238" w14:textId="77777777" w:rsidR="003F7861" w:rsidRDefault="003F7861" w:rsidP="003F7861">
            <w:pPr>
              <w:spacing w:after="200" w:line="276" w:lineRule="auto"/>
              <w:rPr>
                <w:rFonts w:ascii="Arial" w:hAnsi="Arial" w:cs="Arial"/>
                <w:sz w:val="22"/>
                <w:szCs w:val="22"/>
              </w:rPr>
            </w:pPr>
            <w:r>
              <w:rPr>
                <w:rFonts w:ascii="Arial" w:hAnsi="Arial" w:cs="Arial"/>
                <w:sz w:val="22"/>
                <w:szCs w:val="22"/>
              </w:rPr>
              <w:t xml:space="preserve">“They </w:t>
            </w:r>
            <w:r w:rsidRPr="003F7861">
              <w:rPr>
                <w:rFonts w:ascii="Arial" w:hAnsi="Arial" w:cs="Arial"/>
                <w:sz w:val="22"/>
                <w:szCs w:val="22"/>
              </w:rPr>
              <w:t xml:space="preserve">said that </w:t>
            </w:r>
            <w:r>
              <w:rPr>
                <w:rFonts w:ascii="Arial" w:hAnsi="Arial" w:cs="Arial"/>
                <w:sz w:val="22"/>
                <w:szCs w:val="22"/>
              </w:rPr>
              <w:t>it’s</w:t>
            </w:r>
            <w:r w:rsidRPr="003F7861">
              <w:rPr>
                <w:rFonts w:ascii="Arial" w:hAnsi="Arial" w:cs="Arial"/>
                <w:sz w:val="22"/>
                <w:szCs w:val="22"/>
              </w:rPr>
              <w:t xml:space="preserve"> not important to exercise, just take rest, cool" (Participant 44, Female, DS, 19 years)</w:t>
            </w:r>
            <w:r>
              <w:rPr>
                <w:rFonts w:ascii="Arial" w:hAnsi="Arial" w:cs="Arial"/>
                <w:sz w:val="22"/>
                <w:szCs w:val="22"/>
              </w:rPr>
              <w:t xml:space="preserve">. </w:t>
            </w:r>
          </w:p>
          <w:p w14:paraId="740FEEFC" w14:textId="77777777" w:rsidR="003F7861" w:rsidRDefault="005B1218" w:rsidP="003F7861">
            <w:pPr>
              <w:spacing w:after="200" w:line="276" w:lineRule="auto"/>
              <w:rPr>
                <w:rFonts w:ascii="Arial" w:hAnsi="Arial" w:cs="Arial"/>
                <w:b/>
                <w:sz w:val="22"/>
                <w:szCs w:val="22"/>
              </w:rPr>
            </w:pPr>
            <w:r>
              <w:rPr>
                <w:rFonts w:ascii="Arial" w:hAnsi="Arial" w:cs="Arial"/>
                <w:b/>
                <w:sz w:val="22"/>
                <w:szCs w:val="22"/>
              </w:rPr>
              <w:t>Environmental Barriers</w:t>
            </w:r>
          </w:p>
          <w:p w14:paraId="73A86114" w14:textId="77777777" w:rsidR="005B1218" w:rsidRDefault="005B1218" w:rsidP="003F7861">
            <w:pPr>
              <w:spacing w:after="200" w:line="276" w:lineRule="auto"/>
              <w:rPr>
                <w:rFonts w:ascii="Arial" w:hAnsi="Arial" w:cs="Arial"/>
                <w:sz w:val="22"/>
                <w:szCs w:val="22"/>
              </w:rPr>
            </w:pPr>
            <w:r>
              <w:rPr>
                <w:rFonts w:ascii="Arial" w:hAnsi="Arial" w:cs="Arial"/>
                <w:sz w:val="22"/>
                <w:szCs w:val="22"/>
              </w:rPr>
              <w:t xml:space="preserve">Participants also stated aspects of environment and neighbourhood as barriers that stopped them from exercising. Examples of the environmental barriers that were said were: safety, the lack of settings, costs and much more. The participants also spoke about the safety issues, disrespectful comments, traffic, the internet, mobile phones and more. </w:t>
            </w:r>
          </w:p>
          <w:p w14:paraId="090114CB" w14:textId="5F474700" w:rsidR="005B1218" w:rsidRDefault="005B1218" w:rsidP="003F7861">
            <w:pPr>
              <w:spacing w:after="200" w:line="276" w:lineRule="auto"/>
              <w:rPr>
                <w:rFonts w:ascii="Arial" w:hAnsi="Arial" w:cs="Arial"/>
                <w:b/>
                <w:sz w:val="22"/>
                <w:szCs w:val="22"/>
              </w:rPr>
            </w:pPr>
            <w:r>
              <w:rPr>
                <w:rFonts w:ascii="Arial" w:hAnsi="Arial" w:cs="Arial"/>
                <w:b/>
                <w:sz w:val="22"/>
                <w:szCs w:val="22"/>
              </w:rPr>
              <w:t xml:space="preserve">Lack </w:t>
            </w:r>
            <w:proofErr w:type="gramStart"/>
            <w:r>
              <w:rPr>
                <w:rFonts w:ascii="Arial" w:hAnsi="Arial" w:cs="Arial"/>
                <w:b/>
                <w:sz w:val="22"/>
                <w:szCs w:val="22"/>
              </w:rPr>
              <w:t>Of</w:t>
            </w:r>
            <w:proofErr w:type="gramEnd"/>
            <w:r>
              <w:rPr>
                <w:rFonts w:ascii="Arial" w:hAnsi="Arial" w:cs="Arial"/>
                <w:b/>
                <w:sz w:val="22"/>
                <w:szCs w:val="22"/>
              </w:rPr>
              <w:t xml:space="preserve"> Resources/Opportunities</w:t>
            </w:r>
          </w:p>
          <w:p w14:paraId="4C7BB639" w14:textId="256B5AE8" w:rsidR="005B1218" w:rsidRPr="005B1218" w:rsidRDefault="005B1218" w:rsidP="003F7861">
            <w:pPr>
              <w:spacing w:after="200" w:line="276" w:lineRule="auto"/>
              <w:rPr>
                <w:rFonts w:ascii="Arial" w:hAnsi="Arial" w:cs="Arial"/>
                <w:sz w:val="22"/>
                <w:szCs w:val="22"/>
              </w:rPr>
            </w:pPr>
            <w:r>
              <w:rPr>
                <w:rFonts w:ascii="Arial" w:hAnsi="Arial" w:cs="Arial"/>
                <w:sz w:val="22"/>
                <w:szCs w:val="22"/>
              </w:rPr>
              <w:t>Usually, parks are perceived to be environments where people go for a run or get physically active. When asked about if the participants go to parks, the responses that were given is that there are no parks available in the areas that they live in.</w:t>
            </w:r>
          </w:p>
          <w:p w14:paraId="4F0DCB91" w14:textId="228B4EEC" w:rsidR="005B1218" w:rsidRDefault="005B1218" w:rsidP="003F7861">
            <w:pPr>
              <w:spacing w:after="200" w:line="276" w:lineRule="auto"/>
              <w:rPr>
                <w:rFonts w:ascii="Arial" w:hAnsi="Arial" w:cs="Arial"/>
                <w:sz w:val="22"/>
                <w:szCs w:val="22"/>
              </w:rPr>
            </w:pPr>
            <w:r w:rsidRPr="005B1218">
              <w:rPr>
                <w:rFonts w:ascii="Arial" w:hAnsi="Arial" w:cs="Arial"/>
                <w:sz w:val="22"/>
                <w:szCs w:val="22"/>
              </w:rPr>
              <w:t xml:space="preserve">“Locality constraints.  Like we don’t have a park in our area. </w:t>
            </w:r>
            <w:proofErr w:type="gramStart"/>
            <w:r w:rsidRPr="005B1218">
              <w:rPr>
                <w:rFonts w:ascii="Arial" w:hAnsi="Arial" w:cs="Arial"/>
                <w:sz w:val="22"/>
                <w:szCs w:val="22"/>
              </w:rPr>
              <w:t>So</w:t>
            </w:r>
            <w:proofErr w:type="gramEnd"/>
            <w:r w:rsidRPr="005B1218">
              <w:rPr>
                <w:rFonts w:ascii="Arial" w:hAnsi="Arial" w:cs="Arial"/>
                <w:sz w:val="22"/>
                <w:szCs w:val="22"/>
              </w:rPr>
              <w:t xml:space="preserve"> we can’t be strolling in front of our </w:t>
            </w:r>
            <w:proofErr w:type="spellStart"/>
            <w:r w:rsidRPr="005B1218">
              <w:rPr>
                <w:rFonts w:ascii="Arial" w:hAnsi="Arial" w:cs="Arial"/>
                <w:sz w:val="22"/>
                <w:szCs w:val="22"/>
              </w:rPr>
              <w:t>neighbor’s</w:t>
            </w:r>
            <w:proofErr w:type="spellEnd"/>
            <w:r w:rsidRPr="005B1218">
              <w:rPr>
                <w:rFonts w:ascii="Arial" w:hAnsi="Arial" w:cs="Arial"/>
                <w:sz w:val="22"/>
                <w:szCs w:val="22"/>
              </w:rPr>
              <w:t xml:space="preserve"> house.” (Participant 49, Female, DS, 19 years)</w:t>
            </w:r>
            <w:r>
              <w:rPr>
                <w:rFonts w:ascii="Arial" w:hAnsi="Arial" w:cs="Arial"/>
                <w:sz w:val="22"/>
                <w:szCs w:val="22"/>
              </w:rPr>
              <w:t xml:space="preserve">. </w:t>
            </w:r>
          </w:p>
          <w:p w14:paraId="224600F7" w14:textId="54D8E4FC" w:rsidR="005B1218" w:rsidRDefault="005B1218" w:rsidP="003F7861">
            <w:pPr>
              <w:spacing w:after="200" w:line="276" w:lineRule="auto"/>
              <w:rPr>
                <w:rFonts w:ascii="Arial" w:hAnsi="Arial" w:cs="Arial"/>
                <w:b/>
                <w:sz w:val="22"/>
                <w:szCs w:val="22"/>
              </w:rPr>
            </w:pPr>
            <w:r>
              <w:rPr>
                <w:rFonts w:ascii="Arial" w:hAnsi="Arial" w:cs="Arial"/>
                <w:b/>
                <w:sz w:val="22"/>
                <w:szCs w:val="22"/>
              </w:rPr>
              <w:t>Financial Cost</w:t>
            </w:r>
          </w:p>
          <w:p w14:paraId="1FD57882" w14:textId="25C06571" w:rsidR="005B1218" w:rsidRDefault="005B1218" w:rsidP="003F7861">
            <w:pPr>
              <w:spacing w:after="200" w:line="276" w:lineRule="auto"/>
              <w:rPr>
                <w:rFonts w:ascii="Arial" w:hAnsi="Arial" w:cs="Arial"/>
                <w:sz w:val="22"/>
                <w:szCs w:val="22"/>
              </w:rPr>
            </w:pPr>
            <w:r>
              <w:rPr>
                <w:rFonts w:ascii="Arial" w:hAnsi="Arial" w:cs="Arial"/>
                <w:sz w:val="22"/>
                <w:szCs w:val="22"/>
              </w:rPr>
              <w:t xml:space="preserve">A big environmental barrier that was answered was the cost that is associated within exercising programs. The costs that were spoken about was towards the commercial gyms and fitness centres and how costly the memberships and classes are. </w:t>
            </w:r>
          </w:p>
          <w:p w14:paraId="61005B51" w14:textId="280316FE" w:rsidR="005B1218" w:rsidRDefault="005B1218" w:rsidP="003F7861">
            <w:pPr>
              <w:spacing w:after="200" w:line="276" w:lineRule="auto"/>
              <w:rPr>
                <w:rFonts w:ascii="Arial" w:hAnsi="Arial" w:cs="Arial"/>
                <w:sz w:val="22"/>
                <w:szCs w:val="22"/>
              </w:rPr>
            </w:pPr>
            <w:r>
              <w:rPr>
                <w:rFonts w:ascii="Arial" w:hAnsi="Arial" w:cs="Arial"/>
                <w:sz w:val="22"/>
                <w:szCs w:val="22"/>
              </w:rPr>
              <w:t>“G</w:t>
            </w:r>
            <w:r w:rsidRPr="005B1218">
              <w:rPr>
                <w:rFonts w:ascii="Arial" w:hAnsi="Arial" w:cs="Arial"/>
                <w:sz w:val="22"/>
                <w:szCs w:val="22"/>
              </w:rPr>
              <w:t>ym is there [in college] but for membership, we have to pay 500 Rs extra [apart from college fee].” (Participant 45, Female, DS, 19 years)</w:t>
            </w:r>
            <w:r>
              <w:rPr>
                <w:rFonts w:ascii="Arial" w:hAnsi="Arial" w:cs="Arial"/>
                <w:sz w:val="22"/>
                <w:szCs w:val="22"/>
              </w:rPr>
              <w:t>.</w:t>
            </w:r>
          </w:p>
          <w:p w14:paraId="1995C4C0" w14:textId="4EC3E57B" w:rsidR="005B1218" w:rsidRPr="005B1218" w:rsidRDefault="005B1218" w:rsidP="003F7861">
            <w:pPr>
              <w:spacing w:after="200" w:line="276" w:lineRule="auto"/>
              <w:rPr>
                <w:rFonts w:ascii="Arial" w:hAnsi="Arial" w:cs="Arial"/>
                <w:sz w:val="22"/>
                <w:szCs w:val="22"/>
              </w:rPr>
            </w:pPr>
            <w:r w:rsidRPr="005B1218">
              <w:rPr>
                <w:rFonts w:ascii="Arial" w:hAnsi="Arial" w:cs="Arial"/>
                <w:sz w:val="22"/>
                <w:szCs w:val="22"/>
              </w:rPr>
              <w:t>It is important to be aware of the value that it is related to the parent’s support who provide monetary backing to the youth as they are dependent on their parents (Siddiqi et al., 2011).</w:t>
            </w:r>
          </w:p>
          <w:p w14:paraId="18212D3A" w14:textId="77777777" w:rsidR="005B1218" w:rsidRDefault="005B1218" w:rsidP="003F7861">
            <w:pPr>
              <w:spacing w:after="200" w:line="276" w:lineRule="auto"/>
              <w:rPr>
                <w:rFonts w:ascii="Arial" w:hAnsi="Arial" w:cs="Arial"/>
                <w:sz w:val="22"/>
                <w:szCs w:val="22"/>
              </w:rPr>
            </w:pPr>
          </w:p>
          <w:p w14:paraId="66F7C8DF" w14:textId="0570BE5D" w:rsidR="00C361E7" w:rsidRDefault="00C361E7" w:rsidP="003F7861">
            <w:pPr>
              <w:spacing w:after="200" w:line="276" w:lineRule="auto"/>
              <w:rPr>
                <w:rFonts w:ascii="Arial" w:hAnsi="Arial" w:cs="Arial"/>
                <w:sz w:val="22"/>
                <w:szCs w:val="22"/>
              </w:rPr>
            </w:pPr>
            <w:r>
              <w:rPr>
                <w:rFonts w:ascii="Arial" w:hAnsi="Arial" w:cs="Arial"/>
                <w:b/>
                <w:sz w:val="22"/>
                <w:szCs w:val="22"/>
              </w:rPr>
              <w:t xml:space="preserve">Childhood Drop Out </w:t>
            </w:r>
            <w:proofErr w:type="gramStart"/>
            <w:r>
              <w:rPr>
                <w:rFonts w:ascii="Arial" w:hAnsi="Arial" w:cs="Arial"/>
                <w:b/>
                <w:sz w:val="22"/>
                <w:szCs w:val="22"/>
              </w:rPr>
              <w:t>In</w:t>
            </w:r>
            <w:proofErr w:type="gramEnd"/>
            <w:r>
              <w:rPr>
                <w:rFonts w:ascii="Arial" w:hAnsi="Arial" w:cs="Arial"/>
                <w:b/>
                <w:sz w:val="22"/>
                <w:szCs w:val="22"/>
              </w:rPr>
              <w:t xml:space="preserve"> Football And The Effects On Participation As A Young Adult. </w:t>
            </w:r>
            <w:r w:rsidRPr="00C361E7">
              <w:rPr>
                <w:rFonts w:ascii="Arial" w:hAnsi="Arial" w:cs="Arial"/>
                <w:sz w:val="22"/>
                <w:szCs w:val="22"/>
              </w:rPr>
              <w:t>(Jason O’Callaghan, 2010)</w:t>
            </w:r>
          </w:p>
          <w:p w14:paraId="51439EC5" w14:textId="4E5BD6F6" w:rsidR="00C361E7" w:rsidRDefault="00C361E7" w:rsidP="003F7861">
            <w:pPr>
              <w:spacing w:after="200" w:line="276" w:lineRule="auto"/>
              <w:rPr>
                <w:rFonts w:ascii="Arial" w:hAnsi="Arial" w:cs="Arial"/>
                <w:sz w:val="22"/>
                <w:szCs w:val="22"/>
              </w:rPr>
            </w:pPr>
            <w:r w:rsidRPr="00C361E7">
              <w:rPr>
                <w:rFonts w:ascii="Arial" w:hAnsi="Arial" w:cs="Arial"/>
                <w:sz w:val="22"/>
                <w:szCs w:val="22"/>
              </w:rPr>
              <w:t>'Childhood drop out' is an issue sports providers endeavour to address as they attempt to meet the Government’s targets for participation (DCMS, 2002).</w:t>
            </w:r>
            <w:r>
              <w:rPr>
                <w:rFonts w:ascii="Arial" w:hAnsi="Arial" w:cs="Arial"/>
                <w:sz w:val="22"/>
                <w:szCs w:val="22"/>
              </w:rPr>
              <w:t xml:space="preserve"> </w:t>
            </w:r>
            <w:r w:rsidRPr="00C361E7">
              <w:rPr>
                <w:rFonts w:ascii="Arial" w:hAnsi="Arial" w:cs="Arial"/>
                <w:sz w:val="22"/>
                <w:szCs w:val="22"/>
              </w:rPr>
              <w:t xml:space="preserve">Previous research (Carroll and </w:t>
            </w:r>
            <w:proofErr w:type="spellStart"/>
            <w:r w:rsidRPr="00C361E7">
              <w:rPr>
                <w:rFonts w:ascii="Arial" w:hAnsi="Arial" w:cs="Arial"/>
                <w:sz w:val="22"/>
                <w:szCs w:val="22"/>
              </w:rPr>
              <w:t>Loumidis</w:t>
            </w:r>
            <w:proofErr w:type="spellEnd"/>
            <w:r w:rsidRPr="00C361E7">
              <w:rPr>
                <w:rFonts w:ascii="Arial" w:hAnsi="Arial" w:cs="Arial"/>
                <w:sz w:val="22"/>
                <w:szCs w:val="22"/>
              </w:rPr>
              <w:t>, 2001; Malina, 2001; Daley, 2002 and Green et al., 2005) has focused on reasons why children stop participating, but this study aimed to build on this to identify the affect childhood drop out in sport has on participation as a young adult.</w:t>
            </w:r>
            <w:r>
              <w:rPr>
                <w:rFonts w:ascii="Arial" w:hAnsi="Arial" w:cs="Arial"/>
                <w:sz w:val="22"/>
                <w:szCs w:val="22"/>
              </w:rPr>
              <w:t xml:space="preserve"> </w:t>
            </w:r>
          </w:p>
          <w:p w14:paraId="34528072" w14:textId="4ED55F97" w:rsidR="00C361E7" w:rsidRDefault="00602FE8" w:rsidP="003F7861">
            <w:pPr>
              <w:spacing w:after="200" w:line="276" w:lineRule="auto"/>
              <w:rPr>
                <w:rFonts w:ascii="Arial" w:hAnsi="Arial" w:cs="Arial"/>
                <w:sz w:val="22"/>
                <w:szCs w:val="22"/>
              </w:rPr>
            </w:pPr>
            <w:r>
              <w:rPr>
                <w:rFonts w:ascii="Arial" w:hAnsi="Arial" w:cs="Arial"/>
                <w:sz w:val="22"/>
                <w:szCs w:val="22"/>
              </w:rPr>
              <w:t>A</w:t>
            </w:r>
            <w:r w:rsidR="00C361E7">
              <w:rPr>
                <w:rFonts w:ascii="Arial" w:hAnsi="Arial" w:cs="Arial"/>
                <w:sz w:val="22"/>
                <w:szCs w:val="22"/>
              </w:rPr>
              <w:t xml:space="preserve"> qualitative approach was adopted through 7 different semi structured interviews, with all participants taking part dropping out of football during their childhood years after participating for a minimum of 2 years. The reasons for the lack of participation was because of lack of fitness, football not being fit into their routine and the difference between youth and adult football being too big and great in terms of the pressure, competitiveness and physicality. </w:t>
            </w:r>
            <w:r w:rsidR="00C361E7" w:rsidRPr="00C361E7">
              <w:rPr>
                <w:rFonts w:ascii="Arial" w:hAnsi="Arial" w:cs="Arial"/>
                <w:sz w:val="22"/>
                <w:szCs w:val="22"/>
              </w:rPr>
              <w:t>Due to the significant drop out rates after compulsory schooling (Allender et al., 2006) further research should investigate the options available to football players at this time as this study has found the transition into adult football is challenging and it is unlikely that a player will return once they have dropped out.</w:t>
            </w:r>
            <w:r w:rsidR="00C361E7">
              <w:rPr>
                <w:rFonts w:ascii="Arial" w:hAnsi="Arial" w:cs="Arial"/>
                <w:sz w:val="22"/>
                <w:szCs w:val="22"/>
              </w:rPr>
              <w:t xml:space="preserve"> </w:t>
            </w:r>
          </w:p>
          <w:p w14:paraId="6AC108DB" w14:textId="46A2D16C" w:rsidR="00602FE8" w:rsidRDefault="00602FE8" w:rsidP="003F7861">
            <w:pPr>
              <w:spacing w:after="200" w:line="276" w:lineRule="auto"/>
              <w:rPr>
                <w:rFonts w:ascii="Arial" w:hAnsi="Arial" w:cs="Arial"/>
                <w:sz w:val="22"/>
                <w:szCs w:val="22"/>
              </w:rPr>
            </w:pPr>
            <w:r w:rsidRPr="00602FE8">
              <w:rPr>
                <w:rFonts w:ascii="Arial" w:hAnsi="Arial" w:cs="Arial"/>
                <w:sz w:val="22"/>
                <w:szCs w:val="22"/>
              </w:rPr>
              <w:t>Due to the potential of drop out, much research has focused on the tracking of childhood participation into adulthood participation (Malina, 2001 and Kristensen et al., 2008) as the rational is being physically active as a child will lead to greater levels of physical activity as an adult (</w:t>
            </w:r>
            <w:proofErr w:type="spellStart"/>
            <w:r w:rsidRPr="00602FE8">
              <w:rPr>
                <w:rFonts w:ascii="Arial" w:hAnsi="Arial" w:cs="Arial"/>
                <w:sz w:val="22"/>
                <w:szCs w:val="22"/>
              </w:rPr>
              <w:t>Wigger</w:t>
            </w:r>
            <w:proofErr w:type="spellEnd"/>
            <w:r w:rsidRPr="00602FE8">
              <w:rPr>
                <w:rFonts w:ascii="Arial" w:hAnsi="Arial" w:cs="Arial"/>
                <w:sz w:val="22"/>
                <w:szCs w:val="22"/>
              </w:rPr>
              <w:t>, 2001). Despite this, previous research has predominately focused on why children drop out and what prevents them from maintaining participation through to adulthood. Therefore, the purpose of this study is to examine the effect dropping out of sport as a child has on their participation as a young adult, with a specific focus on football due to the increased emphasis on competitive sport (DCMS, 2008).</w:t>
            </w:r>
            <w:r>
              <w:rPr>
                <w:rFonts w:ascii="Arial" w:hAnsi="Arial" w:cs="Arial"/>
                <w:sz w:val="22"/>
                <w:szCs w:val="22"/>
              </w:rPr>
              <w:t xml:space="preserve"> </w:t>
            </w:r>
          </w:p>
          <w:p w14:paraId="6F48F612" w14:textId="56580DD3" w:rsidR="00602FE8" w:rsidRDefault="00602FE8" w:rsidP="003F7861">
            <w:pPr>
              <w:spacing w:after="200" w:line="276" w:lineRule="auto"/>
              <w:rPr>
                <w:rFonts w:ascii="Arial" w:hAnsi="Arial" w:cs="Arial"/>
                <w:sz w:val="22"/>
                <w:szCs w:val="22"/>
              </w:rPr>
            </w:pPr>
            <w:r>
              <w:rPr>
                <w:rFonts w:ascii="Arial" w:hAnsi="Arial" w:cs="Arial"/>
                <w:sz w:val="22"/>
                <w:szCs w:val="22"/>
              </w:rPr>
              <w:t xml:space="preserve">This study focused on many aims, such as to identify why children drop out of football after participation for a sustained period of time, to explore the consequences of dropping out on participation when as a young adult, to discover the reasons as to why people don’t return to the sport they once played and to bring in recommendations for maintaining or increasing the number of young adults participating in football. </w:t>
            </w:r>
          </w:p>
          <w:p w14:paraId="0F26E11D" w14:textId="6196C2CA" w:rsidR="004E0BA8" w:rsidRDefault="004E0BA8" w:rsidP="003F7861">
            <w:pPr>
              <w:spacing w:after="200" w:line="276" w:lineRule="auto"/>
              <w:rPr>
                <w:rFonts w:ascii="Arial" w:hAnsi="Arial" w:cs="Arial"/>
                <w:sz w:val="22"/>
                <w:szCs w:val="22"/>
              </w:rPr>
            </w:pPr>
          </w:p>
          <w:p w14:paraId="6FBBB47E" w14:textId="0F08424F" w:rsidR="004E0BA8" w:rsidRDefault="004E0BA8" w:rsidP="003F7861">
            <w:pPr>
              <w:spacing w:after="200" w:line="276" w:lineRule="auto"/>
              <w:rPr>
                <w:rFonts w:ascii="Arial" w:hAnsi="Arial" w:cs="Arial"/>
                <w:sz w:val="22"/>
                <w:szCs w:val="22"/>
              </w:rPr>
            </w:pPr>
          </w:p>
          <w:p w14:paraId="4AE47FFB" w14:textId="3B0E8B43" w:rsidR="004E0BA8" w:rsidRDefault="004E0BA8" w:rsidP="003F7861">
            <w:pPr>
              <w:spacing w:after="200" w:line="276" w:lineRule="auto"/>
              <w:rPr>
                <w:rFonts w:ascii="Arial" w:hAnsi="Arial" w:cs="Arial"/>
                <w:sz w:val="22"/>
                <w:szCs w:val="22"/>
              </w:rPr>
            </w:pPr>
          </w:p>
          <w:p w14:paraId="38016354" w14:textId="284C6D20" w:rsidR="004E0BA8" w:rsidRDefault="004E0BA8" w:rsidP="003F7861">
            <w:pPr>
              <w:spacing w:after="200" w:line="276" w:lineRule="auto"/>
              <w:rPr>
                <w:rFonts w:ascii="Arial" w:hAnsi="Arial" w:cs="Arial"/>
                <w:sz w:val="22"/>
                <w:szCs w:val="22"/>
              </w:rPr>
            </w:pPr>
          </w:p>
          <w:p w14:paraId="170335C6" w14:textId="7132BBE7" w:rsidR="004E0BA8" w:rsidRDefault="004E0BA8" w:rsidP="003F7861">
            <w:pPr>
              <w:spacing w:after="200" w:line="276" w:lineRule="auto"/>
              <w:rPr>
                <w:rFonts w:ascii="Arial" w:hAnsi="Arial" w:cs="Arial"/>
                <w:sz w:val="22"/>
                <w:szCs w:val="22"/>
              </w:rPr>
            </w:pPr>
          </w:p>
          <w:p w14:paraId="425F77FE" w14:textId="638B147A" w:rsidR="004E0BA8" w:rsidRDefault="004E0BA8" w:rsidP="003F7861">
            <w:pPr>
              <w:spacing w:after="200" w:line="276" w:lineRule="auto"/>
              <w:rPr>
                <w:rFonts w:ascii="Arial" w:hAnsi="Arial" w:cs="Arial"/>
                <w:sz w:val="22"/>
                <w:szCs w:val="22"/>
              </w:rPr>
            </w:pPr>
          </w:p>
          <w:p w14:paraId="34EED298" w14:textId="4911D7CD" w:rsidR="004E0BA8" w:rsidRDefault="004E0BA8" w:rsidP="003F7861">
            <w:pPr>
              <w:spacing w:after="200" w:line="276" w:lineRule="auto"/>
              <w:rPr>
                <w:rFonts w:ascii="Arial" w:hAnsi="Arial" w:cs="Arial"/>
                <w:sz w:val="22"/>
                <w:szCs w:val="22"/>
              </w:rPr>
            </w:pPr>
          </w:p>
          <w:p w14:paraId="39CE8590" w14:textId="0B30B761" w:rsidR="00C361E7" w:rsidRPr="00C361E7" w:rsidRDefault="00C361E7" w:rsidP="00E44948">
            <w:pPr>
              <w:spacing w:after="200" w:line="276" w:lineRule="auto"/>
              <w:rPr>
                <w:rFonts w:ascii="Arial" w:hAnsi="Arial" w:cs="Arial"/>
                <w:b/>
                <w:sz w:val="22"/>
                <w:szCs w:val="22"/>
              </w:rPr>
            </w:pPr>
          </w:p>
        </w:tc>
      </w:tr>
    </w:tbl>
    <w:p w14:paraId="1ADD1DD3" w14:textId="77777777" w:rsidR="00E44948" w:rsidRDefault="00E44948" w:rsidP="0023752D">
      <w:pPr>
        <w:spacing w:after="200" w:line="276" w:lineRule="auto"/>
        <w:rPr>
          <w:rFonts w:ascii="Arial" w:hAnsi="Arial" w:cs="Arial"/>
          <w:b/>
          <w:sz w:val="22"/>
          <w:szCs w:val="22"/>
        </w:rPr>
      </w:pPr>
    </w:p>
    <w:p w14:paraId="4DDDA79A" w14:textId="31DA32D7" w:rsidR="0023752D" w:rsidRDefault="00770DC3" w:rsidP="0023752D">
      <w:pPr>
        <w:spacing w:after="200" w:line="276" w:lineRule="auto"/>
        <w:rPr>
          <w:rFonts w:ascii="Arial" w:hAnsi="Arial" w:cs="Arial"/>
          <w:b/>
          <w:sz w:val="22"/>
          <w:szCs w:val="22"/>
        </w:rPr>
      </w:pPr>
      <w:r w:rsidRPr="00770DC3">
        <w:rPr>
          <w:rFonts w:ascii="Arial" w:hAnsi="Arial" w:cs="Arial"/>
          <w:sz w:val="22"/>
          <w:szCs w:val="22"/>
        </w:rPr>
        <w:t xml:space="preserve">Main body </w:t>
      </w:r>
      <w:r>
        <w:rPr>
          <w:rFonts w:ascii="Arial" w:hAnsi="Arial" w:cs="Arial"/>
          <w:sz w:val="22"/>
          <w:szCs w:val="22"/>
        </w:rPr>
        <w:t>–</w:t>
      </w:r>
      <w:r w:rsidRPr="00770DC3">
        <w:rPr>
          <w:rFonts w:ascii="Arial" w:hAnsi="Arial" w:cs="Arial"/>
          <w:sz w:val="22"/>
          <w:szCs w:val="22"/>
        </w:rPr>
        <w:t xml:space="preserve"> Methodology</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23752D" w14:paraId="2F0C2DEC" w14:textId="77777777" w:rsidTr="00FB2702">
        <w:trPr>
          <w:trHeight w:val="11309"/>
        </w:trPr>
        <w:tc>
          <w:tcPr>
            <w:tcW w:w="9511" w:type="dxa"/>
          </w:tcPr>
          <w:p w14:paraId="3BBCC765" w14:textId="5CBF922B" w:rsidR="0023596D" w:rsidRDefault="0023596D" w:rsidP="00FB2702">
            <w:pPr>
              <w:spacing w:after="200" w:line="276" w:lineRule="auto"/>
              <w:rPr>
                <w:rFonts w:ascii="Arial" w:hAnsi="Arial" w:cs="Arial"/>
                <w:b/>
                <w:sz w:val="22"/>
                <w:szCs w:val="22"/>
              </w:rPr>
            </w:pPr>
            <w:r>
              <w:rPr>
                <w:rFonts w:ascii="Arial" w:hAnsi="Arial" w:cs="Arial"/>
                <w:b/>
                <w:sz w:val="22"/>
                <w:szCs w:val="22"/>
              </w:rPr>
              <w:t>Qualitative Research</w:t>
            </w:r>
          </w:p>
          <w:p w14:paraId="38CDD2C3" w14:textId="0E64E6BA" w:rsidR="0024216C" w:rsidRDefault="0024216C" w:rsidP="00810F46">
            <w:pPr>
              <w:spacing w:after="200" w:line="276" w:lineRule="auto"/>
              <w:rPr>
                <w:rFonts w:ascii="Arial" w:hAnsi="Arial" w:cs="Arial"/>
                <w:sz w:val="22"/>
                <w:szCs w:val="22"/>
              </w:rPr>
            </w:pPr>
            <w:r>
              <w:rPr>
                <w:rFonts w:ascii="Arial" w:hAnsi="Arial" w:cs="Arial"/>
                <w:sz w:val="22"/>
                <w:szCs w:val="22"/>
              </w:rPr>
              <w:t xml:space="preserve">According to (Denzin and Lincoln, 1994), </w:t>
            </w:r>
            <w:r w:rsidRPr="0024216C">
              <w:rPr>
                <w:rFonts w:ascii="Arial" w:hAnsi="Arial" w:cs="Arial"/>
                <w:sz w:val="22"/>
                <w:szCs w:val="22"/>
              </w:rPr>
              <w:t>Qualitative research is multimethod in focus, involving an interpretive, naturalistic approach to its subject matter. This means that qualitative researchers study things in their natural settings, attempting to make sense of, or interpret, phenomena in terms of the meanings people bring to them.</w:t>
            </w:r>
            <w:r>
              <w:rPr>
                <w:rFonts w:ascii="Arial" w:hAnsi="Arial" w:cs="Arial"/>
                <w:sz w:val="22"/>
                <w:szCs w:val="22"/>
              </w:rPr>
              <w:t xml:space="preserve"> The qualitative researches tend to use a variety of different methods, an example of these are diary accounts, documents, ethnography, open ended questionnaires and participants observation. These researchers tend to use different variety of methods to help understand how people perceive their social realities and how they act within the social world. </w:t>
            </w:r>
          </w:p>
          <w:p w14:paraId="0399ADEE" w14:textId="77777777" w:rsidR="0024216C" w:rsidRDefault="0024216C" w:rsidP="00810F46">
            <w:pPr>
              <w:spacing w:after="200" w:line="276" w:lineRule="auto"/>
              <w:rPr>
                <w:rFonts w:ascii="Arial" w:hAnsi="Arial" w:cs="Arial"/>
                <w:b/>
                <w:sz w:val="22"/>
                <w:szCs w:val="22"/>
              </w:rPr>
            </w:pPr>
            <w:r>
              <w:rPr>
                <w:rFonts w:ascii="Arial" w:hAnsi="Arial" w:cs="Arial"/>
                <w:b/>
                <w:sz w:val="22"/>
                <w:szCs w:val="22"/>
              </w:rPr>
              <w:t>Quantitative Research</w:t>
            </w:r>
          </w:p>
          <w:p w14:paraId="731A9D99" w14:textId="2076F36A" w:rsidR="00810F46" w:rsidRDefault="0024216C" w:rsidP="00810F46">
            <w:pPr>
              <w:spacing w:after="200" w:line="276" w:lineRule="auto"/>
              <w:rPr>
                <w:rFonts w:ascii="Arial" w:hAnsi="Arial" w:cs="Arial"/>
                <w:sz w:val="22"/>
                <w:szCs w:val="22"/>
              </w:rPr>
            </w:pPr>
            <w:r>
              <w:rPr>
                <w:rFonts w:ascii="Arial" w:hAnsi="Arial" w:cs="Arial"/>
                <w:sz w:val="22"/>
                <w:szCs w:val="22"/>
              </w:rPr>
              <w:t xml:space="preserve">The aim for quantitative researchers is to establish the general laws of phenomenon and behaviour across different contexts or settings. Usually, these researches are used to test a theory and able to support or reject it. Quantitative researches tend to gather data in a form or numerical, which can then be put into categories, ranked or also measured in units of measurement. For example, this type of data is used to construct tables of raw data or can be put into graphs. </w:t>
            </w:r>
          </w:p>
          <w:p w14:paraId="4EFCA17F" w14:textId="0F8F66DE" w:rsidR="0024216C" w:rsidRDefault="0024216C" w:rsidP="00810F46">
            <w:pPr>
              <w:spacing w:after="200" w:line="276" w:lineRule="auto"/>
              <w:rPr>
                <w:rFonts w:ascii="Arial" w:hAnsi="Arial" w:cs="Arial"/>
                <w:b/>
                <w:sz w:val="22"/>
                <w:szCs w:val="22"/>
              </w:rPr>
            </w:pPr>
            <w:r>
              <w:rPr>
                <w:rFonts w:ascii="Arial" w:hAnsi="Arial" w:cs="Arial"/>
                <w:b/>
                <w:sz w:val="22"/>
                <w:szCs w:val="22"/>
              </w:rPr>
              <w:t>Mixed Methods</w:t>
            </w:r>
          </w:p>
          <w:p w14:paraId="7A3CD209" w14:textId="43FCEFD8" w:rsidR="0024216C" w:rsidRDefault="00B13A56" w:rsidP="00810F46">
            <w:pPr>
              <w:spacing w:after="200" w:line="276" w:lineRule="auto"/>
              <w:rPr>
                <w:rFonts w:ascii="Arial" w:hAnsi="Arial" w:cs="Arial"/>
                <w:sz w:val="22"/>
                <w:szCs w:val="22"/>
              </w:rPr>
            </w:pPr>
            <w:r>
              <w:rPr>
                <w:rFonts w:ascii="Arial" w:hAnsi="Arial" w:cs="Arial"/>
                <w:sz w:val="22"/>
                <w:szCs w:val="22"/>
              </w:rPr>
              <w:t xml:space="preserve">A mixed methods research involves collecting, analysing and integrating both qualitative and quantitative research. Usually, this approach is being used to provide a greater understanding of the research problem, rather than using one method. A mixed method approach can be used in many situations such as to validate the results obtained from the other method or to elaborate, build or clarify a finding from a different method or to use. </w:t>
            </w:r>
          </w:p>
          <w:p w14:paraId="4D9B327C" w14:textId="77777777" w:rsidR="00B13A56" w:rsidRDefault="00B13A56" w:rsidP="00810F46">
            <w:pPr>
              <w:spacing w:after="200" w:line="276" w:lineRule="auto"/>
              <w:rPr>
                <w:rFonts w:ascii="Arial" w:hAnsi="Arial" w:cs="Arial"/>
                <w:b/>
                <w:sz w:val="22"/>
                <w:szCs w:val="22"/>
              </w:rPr>
            </w:pPr>
            <w:r w:rsidRPr="00B13A56">
              <w:rPr>
                <w:rFonts w:ascii="Arial" w:hAnsi="Arial" w:cs="Arial"/>
                <w:b/>
                <w:sz w:val="22"/>
                <w:szCs w:val="22"/>
              </w:rPr>
              <w:t xml:space="preserve">Explanation </w:t>
            </w:r>
            <w:proofErr w:type="gramStart"/>
            <w:r w:rsidRPr="00B13A56">
              <w:rPr>
                <w:rFonts w:ascii="Arial" w:hAnsi="Arial" w:cs="Arial"/>
                <w:b/>
                <w:sz w:val="22"/>
                <w:szCs w:val="22"/>
              </w:rPr>
              <w:t>Of</w:t>
            </w:r>
            <w:proofErr w:type="gramEnd"/>
            <w:r w:rsidRPr="00B13A56">
              <w:rPr>
                <w:rFonts w:ascii="Arial" w:hAnsi="Arial" w:cs="Arial"/>
                <w:b/>
                <w:sz w:val="22"/>
                <w:szCs w:val="22"/>
              </w:rPr>
              <w:t xml:space="preserve"> Methodological Approach</w:t>
            </w:r>
          </w:p>
          <w:p w14:paraId="7277D7A8" w14:textId="443C8595" w:rsidR="003A4D0C" w:rsidRDefault="008E2271" w:rsidP="00810F46">
            <w:pPr>
              <w:spacing w:after="200" w:line="276" w:lineRule="auto"/>
              <w:rPr>
                <w:rFonts w:ascii="Arial" w:hAnsi="Arial" w:cs="Arial"/>
                <w:sz w:val="22"/>
                <w:szCs w:val="22"/>
              </w:rPr>
            </w:pPr>
            <w:r>
              <w:rPr>
                <w:rFonts w:ascii="Arial" w:hAnsi="Arial" w:cs="Arial"/>
                <w:sz w:val="22"/>
                <w:szCs w:val="22"/>
              </w:rPr>
              <w:t xml:space="preserve">The methodological approach I had decided to undertake to ensure I conquer my aim was to create a questionnaire with multiple questions which provided both </w:t>
            </w:r>
            <w:r w:rsidR="009A0B46">
              <w:rPr>
                <w:rFonts w:ascii="Arial" w:hAnsi="Arial" w:cs="Arial"/>
                <w:sz w:val="22"/>
                <w:szCs w:val="22"/>
              </w:rPr>
              <w:t>open and closed questions</w:t>
            </w:r>
            <w:r>
              <w:rPr>
                <w:rFonts w:ascii="Arial" w:hAnsi="Arial" w:cs="Arial"/>
                <w:sz w:val="22"/>
                <w:szCs w:val="22"/>
              </w:rPr>
              <w:t>. The participants had the opportunity to tick as many boxes as they’d want in the multipl</w:t>
            </w:r>
            <w:r w:rsidR="009A0B46">
              <w:rPr>
                <w:rFonts w:ascii="Arial" w:hAnsi="Arial" w:cs="Arial"/>
                <w:sz w:val="22"/>
                <w:szCs w:val="22"/>
              </w:rPr>
              <w:t>y</w:t>
            </w:r>
            <w:r>
              <w:rPr>
                <w:rFonts w:ascii="Arial" w:hAnsi="Arial" w:cs="Arial"/>
                <w:sz w:val="22"/>
                <w:szCs w:val="22"/>
              </w:rPr>
              <w:t xml:space="preserve"> </w:t>
            </w:r>
            <w:r w:rsidR="009A0B46">
              <w:rPr>
                <w:rFonts w:ascii="Arial" w:hAnsi="Arial" w:cs="Arial"/>
                <w:sz w:val="22"/>
                <w:szCs w:val="22"/>
              </w:rPr>
              <w:t>choice questions</w:t>
            </w:r>
            <w:r>
              <w:rPr>
                <w:rFonts w:ascii="Arial" w:hAnsi="Arial" w:cs="Arial"/>
                <w:sz w:val="22"/>
                <w:szCs w:val="22"/>
              </w:rPr>
              <w:t xml:space="preserve"> </w:t>
            </w:r>
            <w:proofErr w:type="gramStart"/>
            <w:r>
              <w:rPr>
                <w:rFonts w:ascii="Arial" w:hAnsi="Arial" w:cs="Arial"/>
                <w:sz w:val="22"/>
                <w:szCs w:val="22"/>
              </w:rPr>
              <w:t xml:space="preserve">and </w:t>
            </w:r>
            <w:r w:rsidR="009A0B46">
              <w:rPr>
                <w:rFonts w:ascii="Arial" w:hAnsi="Arial" w:cs="Arial"/>
                <w:sz w:val="22"/>
                <w:szCs w:val="22"/>
              </w:rPr>
              <w:t>also</w:t>
            </w:r>
            <w:proofErr w:type="gramEnd"/>
            <w:r w:rsidR="009A0B46">
              <w:rPr>
                <w:rFonts w:ascii="Arial" w:hAnsi="Arial" w:cs="Arial"/>
                <w:sz w:val="22"/>
                <w:szCs w:val="22"/>
              </w:rPr>
              <w:t xml:space="preserve"> had the chance to express their opinions.</w:t>
            </w:r>
            <w:r>
              <w:rPr>
                <w:rFonts w:ascii="Arial" w:hAnsi="Arial" w:cs="Arial"/>
                <w:sz w:val="22"/>
                <w:szCs w:val="22"/>
              </w:rPr>
              <w:t xml:space="preserve"> </w:t>
            </w:r>
            <w:r w:rsidR="003A4D0C">
              <w:rPr>
                <w:rFonts w:ascii="Arial" w:hAnsi="Arial" w:cs="Arial"/>
                <w:sz w:val="22"/>
                <w:szCs w:val="22"/>
              </w:rPr>
              <w:t xml:space="preserve">I had decided to create a questionnaire as it can be classified as </w:t>
            </w:r>
            <w:r w:rsidR="00B379EE">
              <w:rPr>
                <w:rFonts w:ascii="Arial" w:hAnsi="Arial" w:cs="Arial"/>
                <w:sz w:val="22"/>
                <w:szCs w:val="22"/>
              </w:rPr>
              <w:t xml:space="preserve">a quantitative approach. </w:t>
            </w:r>
            <w:r w:rsidR="00084466">
              <w:rPr>
                <w:rFonts w:ascii="Arial" w:hAnsi="Arial" w:cs="Arial"/>
                <w:sz w:val="22"/>
                <w:szCs w:val="22"/>
              </w:rPr>
              <w:t xml:space="preserve">This research strategy reflected the aim of the research project as it was looking for the student’s true </w:t>
            </w:r>
            <w:r w:rsidR="00566985">
              <w:rPr>
                <w:rFonts w:ascii="Arial" w:hAnsi="Arial" w:cs="Arial"/>
                <w:sz w:val="22"/>
                <w:szCs w:val="22"/>
              </w:rPr>
              <w:t>opinions</w:t>
            </w:r>
            <w:r w:rsidR="00084466">
              <w:rPr>
                <w:rFonts w:ascii="Arial" w:hAnsi="Arial" w:cs="Arial"/>
                <w:sz w:val="22"/>
                <w:szCs w:val="22"/>
              </w:rPr>
              <w:t xml:space="preserve"> on participating within sports and physical activity. One of the key objectives to ensure this aim was successful was to identify key recommendations for the student union to inform future policy. A way of bringing this into the questionnaire was by asking the student’s themselves what they believe are the main benefits of participating in sports or physical activity. By doing this, it would give the Student Union a better understanding of what getting active within sports or physical activity can do to a student, both mentally and physically. </w:t>
            </w:r>
          </w:p>
          <w:p w14:paraId="6EE2D1AD" w14:textId="2032FE7B" w:rsidR="003A4D0C" w:rsidRDefault="00102E8B" w:rsidP="00810F46">
            <w:pPr>
              <w:spacing w:after="200" w:line="276" w:lineRule="auto"/>
              <w:rPr>
                <w:rFonts w:ascii="Arial" w:hAnsi="Arial" w:cs="Arial"/>
                <w:sz w:val="22"/>
                <w:szCs w:val="22"/>
              </w:rPr>
            </w:pPr>
            <w:r>
              <w:rPr>
                <w:rFonts w:ascii="Arial" w:hAnsi="Arial" w:cs="Arial"/>
                <w:sz w:val="22"/>
                <w:szCs w:val="22"/>
              </w:rPr>
              <w:t>Although</w:t>
            </w:r>
            <w:r w:rsidR="003A4D0C">
              <w:rPr>
                <w:rFonts w:ascii="Arial" w:hAnsi="Arial" w:cs="Arial"/>
                <w:sz w:val="22"/>
                <w:szCs w:val="22"/>
              </w:rPr>
              <w:t xml:space="preserve"> the use of questionnaire can be a mixture of both methods, it does have adv</w:t>
            </w:r>
            <w:r w:rsidR="00FB2702">
              <w:rPr>
                <w:rFonts w:ascii="Arial" w:hAnsi="Arial" w:cs="Arial"/>
                <w:sz w:val="22"/>
                <w:szCs w:val="22"/>
              </w:rPr>
              <w:t>an</w:t>
            </w:r>
            <w:r w:rsidR="003A4D0C">
              <w:rPr>
                <w:rFonts w:ascii="Arial" w:hAnsi="Arial" w:cs="Arial"/>
                <w:sz w:val="22"/>
                <w:szCs w:val="22"/>
              </w:rPr>
              <w:t xml:space="preserve">tages and disadvantages when gathering data. </w:t>
            </w:r>
            <w:r w:rsidR="00FB2702">
              <w:rPr>
                <w:rFonts w:ascii="Arial" w:hAnsi="Arial" w:cs="Arial"/>
                <w:sz w:val="22"/>
                <w:szCs w:val="22"/>
              </w:rPr>
              <w:t xml:space="preserve">When providing questionnaires to participants, it can be difficult to obtain a good rate or response. Usually, there is no motivation for the participants to respond with, which can then give an untrue record. Because of this, if not answered </w:t>
            </w:r>
            <w:r w:rsidR="00FB2702">
              <w:rPr>
                <w:rFonts w:ascii="Arial" w:hAnsi="Arial" w:cs="Arial"/>
                <w:sz w:val="22"/>
                <w:szCs w:val="22"/>
              </w:rPr>
              <w:lastRenderedPageBreak/>
              <w:t xml:space="preserve">truthfully, the data can be misleading. Even though there are disadvantages of using questionnaires, the advantages </w:t>
            </w:r>
            <w:proofErr w:type="gramStart"/>
            <w:r w:rsidR="00FB2702">
              <w:rPr>
                <w:rFonts w:ascii="Arial" w:hAnsi="Arial" w:cs="Arial"/>
                <w:sz w:val="22"/>
                <w:szCs w:val="22"/>
              </w:rPr>
              <w:t>overshadow</w:t>
            </w:r>
            <w:r w:rsidR="000E24B4">
              <w:rPr>
                <w:rFonts w:ascii="Arial" w:hAnsi="Arial" w:cs="Arial"/>
                <w:sz w:val="22"/>
                <w:szCs w:val="22"/>
              </w:rPr>
              <w:t>s</w:t>
            </w:r>
            <w:proofErr w:type="gramEnd"/>
            <w:r w:rsidR="00FB2702">
              <w:rPr>
                <w:rFonts w:ascii="Arial" w:hAnsi="Arial" w:cs="Arial"/>
                <w:sz w:val="22"/>
                <w:szCs w:val="22"/>
              </w:rPr>
              <w:t xml:space="preserve"> it. Firstly, </w:t>
            </w:r>
            <w:r w:rsidR="000E24B4">
              <w:rPr>
                <w:rFonts w:ascii="Arial" w:hAnsi="Arial" w:cs="Arial"/>
                <w:sz w:val="22"/>
                <w:szCs w:val="22"/>
              </w:rPr>
              <w:t xml:space="preserve">questionnaires are relatively straight forward to analyse, the participants have time to think about answering the questions, there is no time limit, the answers can be as short or </w:t>
            </w:r>
            <w:r w:rsidR="0031615F">
              <w:rPr>
                <w:rFonts w:ascii="Arial" w:hAnsi="Arial" w:cs="Arial"/>
                <w:sz w:val="22"/>
                <w:szCs w:val="22"/>
              </w:rPr>
              <w:t>if</w:t>
            </w:r>
            <w:r w:rsidR="000E24B4">
              <w:rPr>
                <w:rFonts w:ascii="Arial" w:hAnsi="Arial" w:cs="Arial"/>
                <w:sz w:val="22"/>
                <w:szCs w:val="22"/>
              </w:rPr>
              <w:t xml:space="preserve"> they want to provide. To most participants, the format is similar as they may have answered many questionnaires in the past. By using a questionnaire to collect date, it gives the participants the opportunity </w:t>
            </w:r>
            <w:r w:rsidR="00831922">
              <w:rPr>
                <w:rFonts w:ascii="Arial" w:hAnsi="Arial" w:cs="Arial"/>
                <w:sz w:val="22"/>
                <w:szCs w:val="22"/>
              </w:rPr>
              <w:t>to provide their true opinions and because of that, it works perfectly for my aim:</w:t>
            </w:r>
          </w:p>
          <w:p w14:paraId="06098214" w14:textId="3AFB9317" w:rsidR="00831922" w:rsidRDefault="00831922" w:rsidP="00831922">
            <w:pPr>
              <w:pStyle w:val="ListParagraph"/>
              <w:numPr>
                <w:ilvl w:val="0"/>
                <w:numId w:val="2"/>
              </w:numPr>
              <w:spacing w:after="200" w:line="276" w:lineRule="auto"/>
              <w:rPr>
                <w:rFonts w:ascii="Arial" w:hAnsi="Arial" w:cs="Arial"/>
                <w:sz w:val="22"/>
                <w:szCs w:val="22"/>
              </w:rPr>
            </w:pPr>
            <w:r>
              <w:rPr>
                <w:rFonts w:ascii="Arial" w:hAnsi="Arial" w:cs="Arial"/>
                <w:sz w:val="22"/>
                <w:szCs w:val="22"/>
              </w:rPr>
              <w:t xml:space="preserve">Critically analyse the barriers that influence participants in sport and physical activity for UWTSD students in The Student Union. </w:t>
            </w:r>
          </w:p>
          <w:p w14:paraId="681132F5" w14:textId="77777777" w:rsidR="001A0A0B" w:rsidRDefault="001A0A0B" w:rsidP="000C08D7">
            <w:pPr>
              <w:spacing w:after="200" w:line="276" w:lineRule="auto"/>
              <w:rPr>
                <w:rFonts w:ascii="Arial" w:hAnsi="Arial" w:cs="Arial"/>
                <w:b/>
                <w:sz w:val="22"/>
                <w:szCs w:val="22"/>
              </w:rPr>
            </w:pPr>
            <w:r>
              <w:rPr>
                <w:rFonts w:ascii="Arial" w:hAnsi="Arial" w:cs="Arial"/>
                <w:b/>
                <w:sz w:val="22"/>
                <w:szCs w:val="22"/>
              </w:rPr>
              <w:t>The Questionnaire</w:t>
            </w:r>
          </w:p>
          <w:p w14:paraId="4B1BAA59" w14:textId="6ECF37E8" w:rsidR="000C08D7" w:rsidRDefault="001A0A0B" w:rsidP="000C08D7">
            <w:pPr>
              <w:spacing w:after="200" w:line="276" w:lineRule="auto"/>
              <w:rPr>
                <w:rFonts w:ascii="Arial" w:hAnsi="Arial" w:cs="Arial"/>
                <w:sz w:val="22"/>
                <w:szCs w:val="22"/>
              </w:rPr>
            </w:pPr>
            <w:r>
              <w:rPr>
                <w:rFonts w:ascii="Arial" w:hAnsi="Arial" w:cs="Arial"/>
                <w:sz w:val="22"/>
                <w:szCs w:val="22"/>
              </w:rPr>
              <w:t xml:space="preserve">Within the questionnaire, 9 questions were set out which would interest the participants that </w:t>
            </w:r>
            <w:r w:rsidR="00A66446">
              <w:rPr>
                <w:rFonts w:ascii="Arial" w:hAnsi="Arial" w:cs="Arial"/>
                <w:sz w:val="22"/>
                <w:szCs w:val="22"/>
              </w:rPr>
              <w:t>do get</w:t>
            </w:r>
            <w:r>
              <w:rPr>
                <w:rFonts w:ascii="Arial" w:hAnsi="Arial" w:cs="Arial"/>
                <w:sz w:val="22"/>
                <w:szCs w:val="22"/>
              </w:rPr>
              <w:t xml:space="preserve"> active and play</w:t>
            </w:r>
            <w:r w:rsidR="00DC78B1">
              <w:rPr>
                <w:rFonts w:ascii="Arial" w:hAnsi="Arial" w:cs="Arial"/>
                <w:sz w:val="22"/>
                <w:szCs w:val="22"/>
              </w:rPr>
              <w:t xml:space="preserve">s </w:t>
            </w:r>
            <w:r>
              <w:rPr>
                <w:rFonts w:ascii="Arial" w:hAnsi="Arial" w:cs="Arial"/>
                <w:sz w:val="22"/>
                <w:szCs w:val="22"/>
              </w:rPr>
              <w:t xml:space="preserve">sports </w:t>
            </w:r>
            <w:r w:rsidR="00DC78B1">
              <w:rPr>
                <w:rFonts w:ascii="Arial" w:hAnsi="Arial" w:cs="Arial"/>
                <w:sz w:val="22"/>
                <w:szCs w:val="22"/>
              </w:rPr>
              <w:t xml:space="preserve">or </w:t>
            </w:r>
            <w:r>
              <w:rPr>
                <w:rFonts w:ascii="Arial" w:hAnsi="Arial" w:cs="Arial"/>
                <w:sz w:val="22"/>
                <w:szCs w:val="22"/>
              </w:rPr>
              <w:t xml:space="preserve">physical activity and the participants who do not. The questionnaires were handed out to students within the university and they had as much time as </w:t>
            </w:r>
            <w:r w:rsidR="00067264">
              <w:rPr>
                <w:rFonts w:ascii="Arial" w:hAnsi="Arial" w:cs="Arial"/>
                <w:sz w:val="22"/>
                <w:szCs w:val="22"/>
              </w:rPr>
              <w:t>they’d like to fill them in</w:t>
            </w:r>
            <w:r>
              <w:rPr>
                <w:rFonts w:ascii="Arial" w:hAnsi="Arial" w:cs="Arial"/>
                <w:sz w:val="22"/>
                <w:szCs w:val="22"/>
              </w:rPr>
              <w:t>.</w:t>
            </w:r>
            <w:r w:rsidR="00DC78B1">
              <w:rPr>
                <w:rFonts w:ascii="Arial" w:hAnsi="Arial" w:cs="Arial"/>
                <w:sz w:val="22"/>
                <w:szCs w:val="22"/>
              </w:rPr>
              <w:t xml:space="preserve"> </w:t>
            </w:r>
            <w:r w:rsidR="003763EA">
              <w:rPr>
                <w:rFonts w:ascii="Arial" w:hAnsi="Arial" w:cs="Arial"/>
                <w:sz w:val="22"/>
                <w:szCs w:val="22"/>
              </w:rPr>
              <w:t xml:space="preserve">According to (Cleave, 2017), </w:t>
            </w:r>
            <w:r w:rsidR="00067264" w:rsidRPr="003763EA">
              <w:rPr>
                <w:rFonts w:ascii="Arial" w:hAnsi="Arial" w:cs="Arial"/>
                <w:sz w:val="22"/>
                <w:szCs w:val="22"/>
              </w:rPr>
              <w:t>I</w:t>
            </w:r>
            <w:r w:rsidR="00067264">
              <w:rPr>
                <w:rFonts w:ascii="Arial" w:hAnsi="Arial" w:cs="Arial"/>
                <w:sz w:val="22"/>
                <w:szCs w:val="22"/>
              </w:rPr>
              <w:t>f</w:t>
            </w:r>
            <w:r w:rsidR="003763EA" w:rsidRPr="003763EA">
              <w:rPr>
                <w:rFonts w:ascii="Arial" w:hAnsi="Arial" w:cs="Arial"/>
                <w:sz w:val="22"/>
                <w:szCs w:val="22"/>
              </w:rPr>
              <w:t xml:space="preserve"> </w:t>
            </w:r>
            <w:r w:rsidR="00067264">
              <w:rPr>
                <w:rFonts w:ascii="Arial" w:hAnsi="Arial" w:cs="Arial"/>
                <w:sz w:val="22"/>
                <w:szCs w:val="22"/>
              </w:rPr>
              <w:t>asking</w:t>
            </w:r>
            <w:r w:rsidR="003763EA" w:rsidRPr="003763EA">
              <w:rPr>
                <w:rFonts w:ascii="Arial" w:hAnsi="Arial" w:cs="Arial"/>
                <w:sz w:val="22"/>
                <w:szCs w:val="22"/>
              </w:rPr>
              <w:t xml:space="preserve"> respondents to answer surveys that are too long or that contain irrelevant questions, you run the risk of them becoming tired and uninterested in the task at hand. </w:t>
            </w:r>
            <w:r w:rsidR="00067264">
              <w:rPr>
                <w:rFonts w:ascii="Arial" w:hAnsi="Arial" w:cs="Arial"/>
                <w:sz w:val="22"/>
                <w:szCs w:val="22"/>
              </w:rPr>
              <w:t>T</w:t>
            </w:r>
            <w:r w:rsidR="003763EA" w:rsidRPr="003763EA">
              <w:rPr>
                <w:rFonts w:ascii="Arial" w:hAnsi="Arial" w:cs="Arial"/>
                <w:sz w:val="22"/>
                <w:szCs w:val="22"/>
              </w:rPr>
              <w:t>his will result in a decline in the quality of the data they provide and the possibility of negative brand perceptions</w:t>
            </w:r>
            <w:r w:rsidR="003763EA">
              <w:rPr>
                <w:rFonts w:ascii="Arial" w:hAnsi="Arial" w:cs="Arial"/>
                <w:sz w:val="22"/>
                <w:szCs w:val="22"/>
              </w:rPr>
              <w:t xml:space="preserve">, which is called </w:t>
            </w:r>
            <w:r w:rsidR="003763EA" w:rsidRPr="003763EA">
              <w:rPr>
                <w:rFonts w:ascii="Arial" w:hAnsi="Arial" w:cs="Arial"/>
                <w:sz w:val="22"/>
                <w:szCs w:val="22"/>
              </w:rPr>
              <w:t>questionnaire fatigue</w:t>
            </w:r>
            <w:r w:rsidR="003763EA">
              <w:rPr>
                <w:rFonts w:ascii="Arial" w:hAnsi="Arial" w:cs="Arial"/>
                <w:sz w:val="22"/>
                <w:szCs w:val="22"/>
              </w:rPr>
              <w:t>.</w:t>
            </w:r>
            <w:r w:rsidR="00342A9A">
              <w:rPr>
                <w:rFonts w:ascii="Arial" w:hAnsi="Arial" w:cs="Arial"/>
                <w:sz w:val="22"/>
                <w:szCs w:val="22"/>
              </w:rPr>
              <w:t xml:space="preserve"> An example of the questionnaire can be seen in the appendices. </w:t>
            </w:r>
            <w:r w:rsidR="003763EA">
              <w:rPr>
                <w:rFonts w:ascii="Arial" w:hAnsi="Arial" w:cs="Arial"/>
                <w:sz w:val="22"/>
                <w:szCs w:val="22"/>
              </w:rPr>
              <w:t xml:space="preserve"> </w:t>
            </w:r>
          </w:p>
          <w:p w14:paraId="6046BE0F" w14:textId="6E66A906" w:rsidR="00831922" w:rsidRDefault="00831922" w:rsidP="00831922">
            <w:pPr>
              <w:spacing w:after="200" w:line="276" w:lineRule="auto"/>
              <w:rPr>
                <w:rFonts w:ascii="Arial" w:hAnsi="Arial" w:cs="Arial"/>
                <w:b/>
                <w:sz w:val="22"/>
                <w:szCs w:val="22"/>
              </w:rPr>
            </w:pPr>
            <w:r>
              <w:rPr>
                <w:rFonts w:ascii="Arial" w:hAnsi="Arial" w:cs="Arial"/>
                <w:b/>
                <w:sz w:val="22"/>
                <w:szCs w:val="22"/>
              </w:rPr>
              <w:t xml:space="preserve">Methods </w:t>
            </w:r>
            <w:proofErr w:type="gramStart"/>
            <w:r>
              <w:rPr>
                <w:rFonts w:ascii="Arial" w:hAnsi="Arial" w:cs="Arial"/>
                <w:b/>
                <w:sz w:val="22"/>
                <w:szCs w:val="22"/>
              </w:rPr>
              <w:t>Of</w:t>
            </w:r>
            <w:proofErr w:type="gramEnd"/>
            <w:r>
              <w:rPr>
                <w:rFonts w:ascii="Arial" w:hAnsi="Arial" w:cs="Arial"/>
                <w:b/>
                <w:sz w:val="22"/>
                <w:szCs w:val="22"/>
              </w:rPr>
              <w:t xml:space="preserve"> Data Collection</w:t>
            </w:r>
          </w:p>
          <w:p w14:paraId="082B161D" w14:textId="3A8DAB7B" w:rsidR="00831922" w:rsidRDefault="005E388D" w:rsidP="00831922">
            <w:pPr>
              <w:spacing w:after="200" w:line="276" w:lineRule="auto"/>
              <w:rPr>
                <w:rFonts w:ascii="Arial" w:hAnsi="Arial" w:cs="Arial"/>
                <w:sz w:val="22"/>
                <w:szCs w:val="22"/>
              </w:rPr>
            </w:pPr>
            <w:r>
              <w:rPr>
                <w:rFonts w:ascii="Arial" w:hAnsi="Arial" w:cs="Arial"/>
                <w:sz w:val="22"/>
                <w:szCs w:val="22"/>
              </w:rPr>
              <w:t xml:space="preserve">According to </w:t>
            </w:r>
            <w:r w:rsidR="004D478D">
              <w:rPr>
                <w:rFonts w:ascii="Arial" w:hAnsi="Arial" w:cs="Arial"/>
                <w:sz w:val="22"/>
                <w:szCs w:val="22"/>
              </w:rPr>
              <w:t xml:space="preserve">(Geneva Workshop, 2017) a questionnaire is a research instrument that consists of a series of questions and other prompts for the purpose of able to gather information from </w:t>
            </w:r>
            <w:r w:rsidR="009A0B46">
              <w:rPr>
                <w:rFonts w:ascii="Arial" w:hAnsi="Arial" w:cs="Arial"/>
                <w:sz w:val="22"/>
                <w:szCs w:val="22"/>
              </w:rPr>
              <w:t>t</w:t>
            </w:r>
            <w:r w:rsidR="004D478D">
              <w:rPr>
                <w:rFonts w:ascii="Arial" w:hAnsi="Arial" w:cs="Arial"/>
                <w:sz w:val="22"/>
                <w:szCs w:val="22"/>
              </w:rPr>
              <w:t xml:space="preserve">he respondents. A questionnaire allows the researcher to collect the most accurate and complete data in a logical flow, this is done in order to be able to reach reliable conclusion from what we are planning to observe. Overall, a questionnaire that is well-designed would meet the research goal, objectives and would be able to </w:t>
            </w:r>
            <w:r w:rsidR="00DC78B1">
              <w:rPr>
                <w:rFonts w:ascii="Arial" w:hAnsi="Arial" w:cs="Arial"/>
                <w:sz w:val="22"/>
                <w:szCs w:val="22"/>
              </w:rPr>
              <w:t>minimize</w:t>
            </w:r>
            <w:r w:rsidR="004D478D">
              <w:rPr>
                <w:rFonts w:ascii="Arial" w:hAnsi="Arial" w:cs="Arial"/>
                <w:sz w:val="22"/>
                <w:szCs w:val="22"/>
              </w:rPr>
              <w:t xml:space="preserve"> unanswered questions, a problem that is common to many surveys. </w:t>
            </w:r>
          </w:p>
          <w:p w14:paraId="100756B0" w14:textId="3109AC87" w:rsidR="00DD5DB5" w:rsidRDefault="004D478D" w:rsidP="00831922">
            <w:pPr>
              <w:spacing w:after="200" w:line="276" w:lineRule="auto"/>
              <w:rPr>
                <w:rFonts w:ascii="Arial" w:hAnsi="Arial" w:cs="Arial"/>
                <w:sz w:val="22"/>
                <w:szCs w:val="22"/>
              </w:rPr>
            </w:pPr>
            <w:r>
              <w:rPr>
                <w:rFonts w:ascii="Arial" w:hAnsi="Arial" w:cs="Arial"/>
                <w:sz w:val="22"/>
                <w:szCs w:val="22"/>
              </w:rPr>
              <w:t>According to (Geneva Workshop, 2017), the researcher should clearly define the target, study populations from which he/she collects data and information. Before being able to create the questionnaire, the researcher should decide on the content, each question should be able to contribute to testing one of more of the research question established in the research design. The questions within the questionnaire can be:</w:t>
            </w:r>
          </w:p>
          <w:p w14:paraId="6C8B900D" w14:textId="07DC73D1" w:rsidR="004D478D" w:rsidRDefault="004D478D" w:rsidP="004D478D">
            <w:pPr>
              <w:pStyle w:val="ListParagraph"/>
              <w:numPr>
                <w:ilvl w:val="0"/>
                <w:numId w:val="2"/>
              </w:numPr>
              <w:spacing w:after="200" w:line="276" w:lineRule="auto"/>
              <w:rPr>
                <w:rFonts w:ascii="Arial" w:hAnsi="Arial" w:cs="Arial"/>
                <w:sz w:val="22"/>
                <w:szCs w:val="22"/>
              </w:rPr>
            </w:pPr>
            <w:r>
              <w:rPr>
                <w:rFonts w:ascii="Arial" w:hAnsi="Arial" w:cs="Arial"/>
                <w:sz w:val="22"/>
                <w:szCs w:val="22"/>
              </w:rPr>
              <w:t xml:space="preserve">An open format questions, which is a question that doesn’t need a set of responses. </w:t>
            </w:r>
          </w:p>
          <w:p w14:paraId="0E8554F8" w14:textId="77777777" w:rsidR="00A859F6" w:rsidRDefault="00A859F6" w:rsidP="00342A9A">
            <w:pPr>
              <w:pStyle w:val="ListParagraph"/>
              <w:spacing w:after="200" w:line="276" w:lineRule="auto"/>
              <w:rPr>
                <w:rFonts w:ascii="Arial" w:hAnsi="Arial" w:cs="Arial"/>
                <w:sz w:val="22"/>
                <w:szCs w:val="22"/>
              </w:rPr>
            </w:pPr>
          </w:p>
          <w:p w14:paraId="2F53C61C" w14:textId="393056F9" w:rsidR="004D478D" w:rsidRDefault="004D478D" w:rsidP="004D478D">
            <w:pPr>
              <w:pStyle w:val="ListParagraph"/>
              <w:numPr>
                <w:ilvl w:val="0"/>
                <w:numId w:val="2"/>
              </w:numPr>
              <w:spacing w:after="200" w:line="276" w:lineRule="auto"/>
              <w:rPr>
                <w:rFonts w:ascii="Arial" w:hAnsi="Arial" w:cs="Arial"/>
                <w:sz w:val="22"/>
                <w:szCs w:val="22"/>
              </w:rPr>
            </w:pPr>
            <w:r>
              <w:rPr>
                <w:rFonts w:ascii="Arial" w:hAnsi="Arial" w:cs="Arial"/>
                <w:sz w:val="22"/>
                <w:szCs w:val="22"/>
              </w:rPr>
              <w:t xml:space="preserve">A closed format questions, which is a question that takes the form of a multiple-choice answers. </w:t>
            </w:r>
          </w:p>
          <w:p w14:paraId="5482CF81" w14:textId="7129960F" w:rsidR="00894686" w:rsidRDefault="00B40FAC" w:rsidP="00810F46">
            <w:pPr>
              <w:spacing w:after="200" w:line="276" w:lineRule="auto"/>
              <w:rPr>
                <w:rFonts w:ascii="Arial" w:hAnsi="Arial" w:cs="Arial"/>
                <w:sz w:val="22"/>
                <w:szCs w:val="22"/>
              </w:rPr>
            </w:pPr>
            <w:r>
              <w:rPr>
                <w:rFonts w:ascii="Arial" w:hAnsi="Arial" w:cs="Arial"/>
                <w:sz w:val="22"/>
                <w:szCs w:val="22"/>
              </w:rPr>
              <w:t xml:space="preserve">The questionnaire was </w:t>
            </w:r>
            <w:r w:rsidR="003432D6">
              <w:rPr>
                <w:rFonts w:ascii="Arial" w:hAnsi="Arial" w:cs="Arial"/>
                <w:sz w:val="22"/>
                <w:szCs w:val="22"/>
              </w:rPr>
              <w:t>conducted within the university campus, by doing this, the chance of finding the right candidates to do the questionnaire was greater. After finding the right place to conduct the questionnaires, it was then about the timing on when to hand out the questionnaires to the participants</w:t>
            </w:r>
            <w:r w:rsidR="00543B37">
              <w:rPr>
                <w:rFonts w:ascii="Arial" w:hAnsi="Arial" w:cs="Arial"/>
                <w:sz w:val="22"/>
                <w:szCs w:val="22"/>
              </w:rPr>
              <w:t xml:space="preserve">. </w:t>
            </w:r>
            <w:r w:rsidR="00894686">
              <w:rPr>
                <w:rFonts w:ascii="Arial" w:hAnsi="Arial" w:cs="Arial"/>
                <w:sz w:val="22"/>
                <w:szCs w:val="22"/>
              </w:rPr>
              <w:t xml:space="preserve">The questionnaires were decided to be conducted throughout the days when I was present on the university campus. This would be a big advantage as the questionnaires would be able to be handed back to me on the same day as they were conducted, thus giving me plenty of time to analyse the answers. To ensure that the </w:t>
            </w:r>
            <w:r w:rsidR="00894686">
              <w:rPr>
                <w:rFonts w:ascii="Arial" w:hAnsi="Arial" w:cs="Arial"/>
                <w:sz w:val="22"/>
                <w:szCs w:val="22"/>
              </w:rPr>
              <w:lastRenderedPageBreak/>
              <w:t xml:space="preserve">questionnaires were handed out to the right students, </w:t>
            </w:r>
            <w:r w:rsidR="00013A69">
              <w:rPr>
                <w:rFonts w:ascii="Arial" w:hAnsi="Arial" w:cs="Arial"/>
                <w:sz w:val="22"/>
                <w:szCs w:val="22"/>
              </w:rPr>
              <w:t xml:space="preserve">I asked every student if they were a member of the Student Union, if answered “yes”, the questionnaire would be handed to them. Also, to ensure that the participants were eligible </w:t>
            </w:r>
            <w:r w:rsidR="004A4B67">
              <w:rPr>
                <w:rFonts w:ascii="Arial" w:hAnsi="Arial" w:cs="Arial"/>
                <w:sz w:val="22"/>
                <w:szCs w:val="22"/>
              </w:rPr>
              <w:t xml:space="preserve">to have their answers counted, the first question of the questionnaire would ask for the participants age, if answered 18-22 then the questionnaire would be eligible for the research, if answered over the age of 22, the questionnaire would </w:t>
            </w:r>
            <w:r w:rsidR="00F33379">
              <w:rPr>
                <w:rFonts w:ascii="Arial" w:hAnsi="Arial" w:cs="Arial"/>
                <w:sz w:val="22"/>
                <w:szCs w:val="22"/>
              </w:rPr>
              <w:t>not</w:t>
            </w:r>
            <w:r w:rsidR="00543B37">
              <w:rPr>
                <w:rFonts w:ascii="Arial" w:hAnsi="Arial" w:cs="Arial"/>
                <w:sz w:val="22"/>
                <w:szCs w:val="22"/>
              </w:rPr>
              <w:t xml:space="preserve"> be</w:t>
            </w:r>
            <w:r w:rsidR="00F33379">
              <w:rPr>
                <w:rFonts w:ascii="Arial" w:hAnsi="Arial" w:cs="Arial"/>
                <w:sz w:val="22"/>
                <w:szCs w:val="22"/>
              </w:rPr>
              <w:t xml:space="preserve"> used for the research. </w:t>
            </w:r>
          </w:p>
          <w:p w14:paraId="2F43F08C" w14:textId="77777777" w:rsidR="00F33379" w:rsidRDefault="00F33379" w:rsidP="00810F46">
            <w:pPr>
              <w:spacing w:after="200" w:line="276" w:lineRule="auto"/>
              <w:rPr>
                <w:rFonts w:ascii="Arial" w:hAnsi="Arial" w:cs="Arial"/>
                <w:b/>
                <w:sz w:val="22"/>
                <w:szCs w:val="22"/>
              </w:rPr>
            </w:pPr>
            <w:r w:rsidRPr="00F33379">
              <w:rPr>
                <w:rFonts w:ascii="Arial" w:hAnsi="Arial" w:cs="Arial"/>
                <w:b/>
                <w:sz w:val="22"/>
                <w:szCs w:val="22"/>
              </w:rPr>
              <w:t xml:space="preserve">Method </w:t>
            </w:r>
            <w:proofErr w:type="gramStart"/>
            <w:r w:rsidRPr="00F33379">
              <w:rPr>
                <w:rFonts w:ascii="Arial" w:hAnsi="Arial" w:cs="Arial"/>
                <w:b/>
                <w:sz w:val="22"/>
                <w:szCs w:val="22"/>
              </w:rPr>
              <w:t>Of</w:t>
            </w:r>
            <w:proofErr w:type="gramEnd"/>
            <w:r w:rsidRPr="00F33379">
              <w:rPr>
                <w:rFonts w:ascii="Arial" w:hAnsi="Arial" w:cs="Arial"/>
                <w:b/>
                <w:sz w:val="22"/>
                <w:szCs w:val="22"/>
              </w:rPr>
              <w:t xml:space="preserve"> Analysis </w:t>
            </w:r>
          </w:p>
          <w:p w14:paraId="502CF218" w14:textId="211FB905" w:rsidR="00B1362F" w:rsidRDefault="00372B85" w:rsidP="00B1362F">
            <w:pPr>
              <w:spacing w:after="200" w:line="276" w:lineRule="auto"/>
              <w:rPr>
                <w:rFonts w:ascii="Arial" w:hAnsi="Arial" w:cs="Arial"/>
                <w:sz w:val="22"/>
                <w:szCs w:val="22"/>
              </w:rPr>
            </w:pPr>
            <w:r>
              <w:rPr>
                <w:rFonts w:ascii="Arial" w:hAnsi="Arial" w:cs="Arial"/>
                <w:sz w:val="22"/>
                <w:szCs w:val="22"/>
              </w:rPr>
              <w:t xml:space="preserve">After receiving the results of the questionnaires, the next step was to analyse the results. </w:t>
            </w:r>
            <w:r w:rsidR="00C06443">
              <w:rPr>
                <w:rFonts w:ascii="Arial" w:hAnsi="Arial" w:cs="Arial"/>
                <w:sz w:val="22"/>
                <w:szCs w:val="22"/>
              </w:rPr>
              <w:t>Before preparing the data and analysing, a check for any missing data was vital. By doing this, no wrong data would go into the research and by doing that, the readings of the data would inaccurate. The software that was used to analyse the data was Excel.</w:t>
            </w:r>
            <w:r w:rsidR="00084466">
              <w:rPr>
                <w:rFonts w:ascii="Arial" w:hAnsi="Arial" w:cs="Arial"/>
                <w:sz w:val="22"/>
                <w:szCs w:val="22"/>
              </w:rPr>
              <w:t xml:space="preserve"> This method of analysis was </w:t>
            </w:r>
            <w:r w:rsidR="00102E8B">
              <w:rPr>
                <w:rFonts w:ascii="Arial" w:hAnsi="Arial" w:cs="Arial"/>
                <w:sz w:val="22"/>
                <w:szCs w:val="22"/>
              </w:rPr>
              <w:t>kept</w:t>
            </w:r>
            <w:r w:rsidR="00084466">
              <w:rPr>
                <w:rFonts w:ascii="Arial" w:hAnsi="Arial" w:cs="Arial"/>
                <w:sz w:val="22"/>
                <w:szCs w:val="22"/>
              </w:rPr>
              <w:t xml:space="preserve"> for the research as it was able to create graphs and pie charts to show the results of the </w:t>
            </w:r>
            <w:r w:rsidR="00306BA1">
              <w:rPr>
                <w:rFonts w:ascii="Arial" w:hAnsi="Arial" w:cs="Arial"/>
                <w:sz w:val="22"/>
                <w:szCs w:val="22"/>
              </w:rPr>
              <w:t>questionnaire</w:t>
            </w:r>
            <w:r w:rsidR="00084466">
              <w:rPr>
                <w:rFonts w:ascii="Arial" w:hAnsi="Arial" w:cs="Arial"/>
                <w:sz w:val="22"/>
                <w:szCs w:val="22"/>
              </w:rPr>
              <w:t xml:space="preserve">. </w:t>
            </w:r>
            <w:r w:rsidR="00C06443">
              <w:rPr>
                <w:rFonts w:ascii="Arial" w:hAnsi="Arial" w:cs="Arial"/>
                <w:sz w:val="22"/>
                <w:szCs w:val="22"/>
              </w:rPr>
              <w:t xml:space="preserve"> According to Cook (2016), the advantages of using Excel are wide and varied. </w:t>
            </w:r>
            <w:r w:rsidR="00C06443" w:rsidRPr="00C06443">
              <w:rPr>
                <w:rFonts w:ascii="Arial" w:hAnsi="Arial" w:cs="Arial"/>
                <w:sz w:val="22"/>
                <w:szCs w:val="22"/>
              </w:rPr>
              <w:t>With the powerful analytical tools included within Microsoft Excel you can analyse large amounts of data to discover trends and patterns that will influence decisions. Microsoft Excel’s graphing capabilities allows you to summarize your data enhancing your ability to organize and structure your data</w:t>
            </w:r>
            <w:r w:rsidR="00C06443">
              <w:rPr>
                <w:rFonts w:ascii="Arial" w:hAnsi="Arial" w:cs="Arial"/>
                <w:sz w:val="22"/>
                <w:szCs w:val="22"/>
              </w:rPr>
              <w:t>. (Cook, 2016)</w:t>
            </w:r>
            <w:r w:rsidR="00373F19">
              <w:rPr>
                <w:rFonts w:ascii="Arial" w:hAnsi="Arial" w:cs="Arial"/>
                <w:sz w:val="22"/>
                <w:szCs w:val="22"/>
              </w:rPr>
              <w:t xml:space="preserve"> Excel created the graphs and analysed the percentages of each answer given by the students, giving out the full results of each question. The graphs can be seen in the findings.</w:t>
            </w:r>
          </w:p>
          <w:p w14:paraId="4B73A84B" w14:textId="77E946C2" w:rsidR="009E10F5" w:rsidRPr="00F33379" w:rsidRDefault="009E10F5" w:rsidP="00810F46">
            <w:pPr>
              <w:spacing w:after="200" w:line="276" w:lineRule="auto"/>
              <w:rPr>
                <w:rFonts w:ascii="Arial" w:hAnsi="Arial" w:cs="Arial"/>
                <w:sz w:val="22"/>
                <w:szCs w:val="22"/>
              </w:rPr>
            </w:pPr>
            <w:r>
              <w:rPr>
                <w:rFonts w:ascii="Arial" w:hAnsi="Arial" w:cs="Arial"/>
                <w:sz w:val="22"/>
                <w:szCs w:val="22"/>
              </w:rPr>
              <w:t xml:space="preserve"> </w:t>
            </w:r>
          </w:p>
        </w:tc>
      </w:tr>
    </w:tbl>
    <w:p w14:paraId="014A8710" w14:textId="77777777" w:rsidR="0023752D" w:rsidRDefault="0023752D">
      <w:pPr>
        <w:spacing w:after="200" w:line="276" w:lineRule="auto"/>
        <w:rPr>
          <w:rFonts w:ascii="Arial" w:hAnsi="Arial" w:cs="Arial"/>
          <w:b/>
          <w:sz w:val="22"/>
          <w:szCs w:val="22"/>
        </w:rPr>
      </w:pPr>
      <w:r>
        <w:rPr>
          <w:rFonts w:ascii="Arial" w:hAnsi="Arial" w:cs="Arial"/>
          <w:b/>
          <w:sz w:val="22"/>
          <w:szCs w:val="22"/>
        </w:rPr>
        <w:lastRenderedPageBreak/>
        <w:br w:type="page"/>
      </w:r>
    </w:p>
    <w:p w14:paraId="232C1980" w14:textId="77777777" w:rsidR="0023752D" w:rsidRDefault="0023752D">
      <w:pPr>
        <w:spacing w:after="200" w:line="276" w:lineRule="auto"/>
        <w:rPr>
          <w:rFonts w:ascii="Arial" w:hAnsi="Arial" w:cs="Arial"/>
          <w:b/>
          <w:sz w:val="22"/>
          <w:szCs w:val="22"/>
        </w:rPr>
      </w:pPr>
    </w:p>
    <w:p w14:paraId="6DDB0F2D" w14:textId="77777777" w:rsidR="0023752D" w:rsidRDefault="00770DC3" w:rsidP="0023752D">
      <w:pPr>
        <w:spacing w:after="200" w:line="276" w:lineRule="auto"/>
        <w:rPr>
          <w:rFonts w:ascii="Arial" w:hAnsi="Arial" w:cs="Arial"/>
          <w:b/>
          <w:sz w:val="22"/>
          <w:szCs w:val="22"/>
        </w:rPr>
      </w:pPr>
      <w:r w:rsidRPr="00770DC3">
        <w:rPr>
          <w:rFonts w:ascii="Arial" w:hAnsi="Arial" w:cs="Arial"/>
          <w:sz w:val="22"/>
          <w:szCs w:val="22"/>
        </w:rPr>
        <w:t xml:space="preserve">Main body </w:t>
      </w:r>
      <w:r>
        <w:rPr>
          <w:rFonts w:ascii="Arial" w:hAnsi="Arial" w:cs="Arial"/>
          <w:sz w:val="22"/>
          <w:szCs w:val="22"/>
        </w:rPr>
        <w:t>–</w:t>
      </w:r>
      <w:r w:rsidRPr="00770DC3">
        <w:rPr>
          <w:rFonts w:ascii="Arial" w:hAnsi="Arial" w:cs="Arial"/>
          <w:sz w:val="22"/>
          <w:szCs w:val="22"/>
        </w:rPr>
        <w:t xml:space="preserve"> Findings</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23752D" w14:paraId="0A2DE01D" w14:textId="77777777" w:rsidTr="00FB2702">
        <w:trPr>
          <w:trHeight w:val="11309"/>
        </w:trPr>
        <w:tc>
          <w:tcPr>
            <w:tcW w:w="9511" w:type="dxa"/>
          </w:tcPr>
          <w:p w14:paraId="558DCEC4" w14:textId="67313B90" w:rsidR="00E67121" w:rsidRDefault="00E67121" w:rsidP="003A2446">
            <w:pPr>
              <w:spacing w:after="200" w:line="276" w:lineRule="auto"/>
              <w:rPr>
                <w:rFonts w:ascii="Arial" w:hAnsi="Arial" w:cs="Arial"/>
                <w:b/>
                <w:sz w:val="22"/>
                <w:szCs w:val="22"/>
              </w:rPr>
            </w:pPr>
            <w:r w:rsidRPr="00E67121">
              <w:rPr>
                <w:rFonts w:ascii="Arial" w:hAnsi="Arial" w:cs="Arial"/>
                <w:b/>
                <w:sz w:val="22"/>
                <w:szCs w:val="22"/>
              </w:rPr>
              <w:t>1</w:t>
            </w:r>
            <w:r w:rsidR="007362AB">
              <w:rPr>
                <w:rFonts w:ascii="Arial" w:hAnsi="Arial" w:cs="Arial"/>
                <w:b/>
                <w:sz w:val="22"/>
                <w:szCs w:val="22"/>
              </w:rPr>
              <w:t xml:space="preserve">A – </w:t>
            </w:r>
            <w:r w:rsidR="00DB653C" w:rsidRPr="00DB653C">
              <w:rPr>
                <w:rFonts w:ascii="Arial" w:hAnsi="Arial" w:cs="Arial"/>
                <w:b/>
                <w:sz w:val="22"/>
                <w:szCs w:val="22"/>
              </w:rPr>
              <w:t>Do you participate in any kind of sports or physical activity? If so, what do you take part in?</w:t>
            </w:r>
          </w:p>
          <w:p w14:paraId="56D3865E" w14:textId="3BF24A35" w:rsidR="00E67121" w:rsidRDefault="00E67121" w:rsidP="003A2446">
            <w:pPr>
              <w:spacing w:after="200" w:line="276" w:lineRule="auto"/>
              <w:rPr>
                <w:rFonts w:ascii="Arial" w:hAnsi="Arial" w:cs="Arial"/>
                <w:sz w:val="22"/>
                <w:szCs w:val="22"/>
              </w:rPr>
            </w:pPr>
            <w:r>
              <w:rPr>
                <w:rFonts w:ascii="Arial" w:hAnsi="Arial" w:cs="Arial"/>
                <w:sz w:val="22"/>
                <w:szCs w:val="22"/>
              </w:rPr>
              <w:t xml:space="preserve">The first question </w:t>
            </w:r>
            <w:r w:rsidR="00C20939">
              <w:rPr>
                <w:rFonts w:ascii="Arial" w:hAnsi="Arial" w:cs="Arial"/>
                <w:sz w:val="22"/>
                <w:szCs w:val="22"/>
              </w:rPr>
              <w:t xml:space="preserve">in the questionnaire was to see if the participant was active or participated in sports or </w:t>
            </w:r>
            <w:r w:rsidR="00714261">
              <w:rPr>
                <w:rFonts w:ascii="Arial" w:hAnsi="Arial" w:cs="Arial"/>
                <w:sz w:val="22"/>
                <w:szCs w:val="22"/>
              </w:rPr>
              <w:t>PA</w:t>
            </w:r>
            <w:r w:rsidR="00C20939">
              <w:rPr>
                <w:rFonts w:ascii="Arial" w:hAnsi="Arial" w:cs="Arial"/>
                <w:sz w:val="22"/>
                <w:szCs w:val="22"/>
              </w:rPr>
              <w:t xml:space="preserve">. By asking this question, it gave me a sense of understanding as to how many participants that take part in the questionnaire are getting active. As the results show, 85 participants volunteered to take part in the questionnaire with 22 saying that they are active and 63 saying they are not. After receiving the full results, out of the 85 participants that take part, 74% declared that they do not get active by taking part in sport or </w:t>
            </w:r>
            <w:r w:rsidR="00714261">
              <w:rPr>
                <w:rFonts w:ascii="Arial" w:hAnsi="Arial" w:cs="Arial"/>
                <w:sz w:val="22"/>
                <w:szCs w:val="22"/>
              </w:rPr>
              <w:t xml:space="preserve">PA. </w:t>
            </w:r>
          </w:p>
          <w:p w14:paraId="59159A6F" w14:textId="50E350B7" w:rsidR="00DB653C" w:rsidRPr="00E67121" w:rsidRDefault="00DB653C" w:rsidP="003A2446">
            <w:pPr>
              <w:spacing w:after="200" w:line="276" w:lineRule="auto"/>
              <w:rPr>
                <w:rFonts w:ascii="Arial" w:hAnsi="Arial" w:cs="Arial"/>
                <w:sz w:val="22"/>
                <w:szCs w:val="22"/>
              </w:rPr>
            </w:pPr>
            <w:r>
              <w:rPr>
                <w:rFonts w:ascii="Arial" w:hAnsi="Arial" w:cs="Arial"/>
                <w:sz w:val="22"/>
                <w:szCs w:val="22"/>
              </w:rPr>
              <w:t>This result shows that the students who are a member of the student union are not very active.</w:t>
            </w:r>
          </w:p>
          <w:p w14:paraId="4AB6987B" w14:textId="1BBA915D" w:rsidR="00E67121" w:rsidRDefault="00E67121" w:rsidP="003A2446">
            <w:pPr>
              <w:spacing w:after="200" w:line="276" w:lineRule="auto"/>
              <w:rPr>
                <w:rFonts w:ascii="Arial" w:hAnsi="Arial" w:cs="Arial"/>
                <w:b/>
                <w:sz w:val="22"/>
                <w:szCs w:val="22"/>
              </w:rPr>
            </w:pPr>
            <w:r w:rsidRPr="00E67121">
              <w:rPr>
                <w:rFonts w:ascii="Arial" w:hAnsi="Arial" w:cs="Arial"/>
                <w:b/>
                <w:sz w:val="22"/>
                <w:szCs w:val="22"/>
              </w:rPr>
              <w:t>1B</w:t>
            </w:r>
            <w:r w:rsidR="007362AB">
              <w:rPr>
                <w:rFonts w:ascii="Arial" w:hAnsi="Arial" w:cs="Arial"/>
                <w:b/>
                <w:sz w:val="22"/>
                <w:szCs w:val="22"/>
              </w:rPr>
              <w:t xml:space="preserve"> – </w:t>
            </w:r>
            <w:r w:rsidR="00DB653C">
              <w:rPr>
                <w:rFonts w:ascii="Arial" w:hAnsi="Arial" w:cs="Arial"/>
                <w:b/>
                <w:sz w:val="22"/>
                <w:szCs w:val="22"/>
              </w:rPr>
              <w:t>What Sports/Physical Activity do you take part in?</w:t>
            </w:r>
          </w:p>
          <w:p w14:paraId="4A31F102" w14:textId="76CFF4D5" w:rsidR="00C20939" w:rsidRDefault="003E163E" w:rsidP="003A2446">
            <w:pPr>
              <w:spacing w:after="200" w:line="276" w:lineRule="auto"/>
              <w:rPr>
                <w:rFonts w:ascii="Arial" w:hAnsi="Arial" w:cs="Arial"/>
                <w:sz w:val="22"/>
                <w:szCs w:val="22"/>
              </w:rPr>
            </w:pPr>
            <w:r>
              <w:rPr>
                <w:rFonts w:ascii="Arial" w:hAnsi="Arial" w:cs="Arial"/>
                <w:sz w:val="22"/>
                <w:szCs w:val="22"/>
              </w:rPr>
              <w:t>The 2</w:t>
            </w:r>
            <w:r w:rsidRPr="003E163E">
              <w:rPr>
                <w:rFonts w:ascii="Arial" w:hAnsi="Arial" w:cs="Arial"/>
                <w:sz w:val="22"/>
                <w:szCs w:val="22"/>
                <w:vertAlign w:val="superscript"/>
              </w:rPr>
              <w:t>nd</w:t>
            </w:r>
            <w:r>
              <w:rPr>
                <w:rFonts w:ascii="Arial" w:hAnsi="Arial" w:cs="Arial"/>
                <w:sz w:val="22"/>
                <w:szCs w:val="22"/>
              </w:rPr>
              <w:t xml:space="preserve"> part of the </w:t>
            </w:r>
            <w:r w:rsidR="00C64677">
              <w:rPr>
                <w:rFonts w:ascii="Arial" w:hAnsi="Arial" w:cs="Arial"/>
                <w:sz w:val="22"/>
                <w:szCs w:val="22"/>
              </w:rPr>
              <w:t xml:space="preserve">first question of </w:t>
            </w:r>
            <w:r>
              <w:rPr>
                <w:rFonts w:ascii="Arial" w:hAnsi="Arial" w:cs="Arial"/>
                <w:sz w:val="22"/>
                <w:szCs w:val="22"/>
              </w:rPr>
              <w:t xml:space="preserve">questionnaire was towards the 22 participants that said that they are active and take part in sport or physical activity. There we 4 main answers towards this question with 7 participants saying that they get active by playing rugby, 5 said they participate in football, 5 said that they like to keep active by going on walks and 4 enjoys going to the gym. Other answers that were given were: Netball, athletics and cricket. </w:t>
            </w:r>
          </w:p>
          <w:p w14:paraId="22F08D30" w14:textId="65A8B201" w:rsidR="00B4746E" w:rsidRPr="003E163E" w:rsidRDefault="00B4746E" w:rsidP="003A2446">
            <w:pPr>
              <w:spacing w:after="200" w:line="276" w:lineRule="auto"/>
              <w:rPr>
                <w:rFonts w:ascii="Arial" w:hAnsi="Arial" w:cs="Arial"/>
                <w:sz w:val="22"/>
                <w:szCs w:val="22"/>
              </w:rPr>
            </w:pPr>
            <w:r>
              <w:rPr>
                <w:rFonts w:ascii="Arial" w:hAnsi="Arial" w:cs="Arial"/>
                <w:sz w:val="22"/>
                <w:szCs w:val="22"/>
              </w:rPr>
              <w:t>Rugby is a popular sporting choice for the students in the student union.</w:t>
            </w:r>
          </w:p>
          <w:p w14:paraId="77601AA2" w14:textId="4C6EE0D9" w:rsidR="00E67121" w:rsidRDefault="00E67121" w:rsidP="003A2446">
            <w:pPr>
              <w:spacing w:after="200" w:line="276" w:lineRule="auto"/>
              <w:rPr>
                <w:rFonts w:ascii="Arial" w:hAnsi="Arial" w:cs="Arial"/>
                <w:b/>
                <w:sz w:val="22"/>
                <w:szCs w:val="22"/>
              </w:rPr>
            </w:pPr>
            <w:r w:rsidRPr="00E67121">
              <w:rPr>
                <w:rFonts w:ascii="Arial" w:hAnsi="Arial" w:cs="Arial"/>
                <w:b/>
                <w:sz w:val="22"/>
                <w:szCs w:val="22"/>
              </w:rPr>
              <w:t>2</w:t>
            </w:r>
            <w:r w:rsidR="007362AB">
              <w:rPr>
                <w:rFonts w:ascii="Arial" w:hAnsi="Arial" w:cs="Arial"/>
                <w:b/>
                <w:sz w:val="22"/>
                <w:szCs w:val="22"/>
              </w:rPr>
              <w:t xml:space="preserve"> – Why do you participate in any kind of sports or physical activity? </w:t>
            </w:r>
          </w:p>
          <w:p w14:paraId="46991AD3" w14:textId="36B4E24E" w:rsidR="00757975" w:rsidRPr="00757975" w:rsidRDefault="00C64677" w:rsidP="00714261">
            <w:pPr>
              <w:spacing w:after="200" w:line="276" w:lineRule="auto"/>
              <w:rPr>
                <w:rFonts w:ascii="Arial" w:hAnsi="Arial" w:cs="Arial"/>
                <w:sz w:val="22"/>
                <w:szCs w:val="22"/>
              </w:rPr>
            </w:pPr>
            <w:r>
              <w:rPr>
                <w:rFonts w:ascii="Arial" w:hAnsi="Arial" w:cs="Arial"/>
                <w:sz w:val="22"/>
                <w:szCs w:val="22"/>
              </w:rPr>
              <w:t>The 2</w:t>
            </w:r>
            <w:r w:rsidRPr="00C64677">
              <w:rPr>
                <w:rFonts w:ascii="Arial" w:hAnsi="Arial" w:cs="Arial"/>
                <w:sz w:val="22"/>
                <w:szCs w:val="22"/>
                <w:vertAlign w:val="superscript"/>
              </w:rPr>
              <w:t>nd</w:t>
            </w:r>
            <w:r>
              <w:rPr>
                <w:rFonts w:ascii="Arial" w:hAnsi="Arial" w:cs="Arial"/>
                <w:sz w:val="22"/>
                <w:szCs w:val="22"/>
              </w:rPr>
              <w:t xml:space="preserve"> question was again towards the participants who get active. </w:t>
            </w:r>
            <w:proofErr w:type="gramStart"/>
            <w:r w:rsidR="00714261">
              <w:rPr>
                <w:rFonts w:ascii="Arial" w:hAnsi="Arial" w:cs="Arial"/>
                <w:sz w:val="22"/>
                <w:szCs w:val="22"/>
              </w:rPr>
              <w:t>The majority of</w:t>
            </w:r>
            <w:proofErr w:type="gramEnd"/>
            <w:r w:rsidR="00714261">
              <w:rPr>
                <w:rFonts w:ascii="Arial" w:hAnsi="Arial" w:cs="Arial"/>
                <w:sz w:val="22"/>
                <w:szCs w:val="22"/>
              </w:rPr>
              <w:t xml:space="preserve"> the students stated that they enjoy sports or physical activity as it is enjoyable, and it also improves health and fitness</w:t>
            </w:r>
            <w:r w:rsidR="00A850B7">
              <w:rPr>
                <w:rFonts w:ascii="Arial" w:hAnsi="Arial" w:cs="Arial"/>
                <w:sz w:val="22"/>
                <w:szCs w:val="22"/>
              </w:rPr>
              <w:t>.</w:t>
            </w:r>
            <w:r w:rsidR="00714261">
              <w:rPr>
                <w:rFonts w:ascii="Arial" w:hAnsi="Arial" w:cs="Arial"/>
                <w:sz w:val="22"/>
                <w:szCs w:val="22"/>
              </w:rPr>
              <w:t xml:space="preserve"> Also, 9 of the students admitted that they participate in sport and PA as their friends enjoy it too</w:t>
            </w:r>
            <w:r w:rsidR="00A850B7">
              <w:rPr>
                <w:rFonts w:ascii="Arial" w:hAnsi="Arial" w:cs="Arial"/>
                <w:sz w:val="22"/>
                <w:szCs w:val="22"/>
              </w:rPr>
              <w:t xml:space="preserve">, by having friends to get active with, it gives the students the boost on confidence in which they need. </w:t>
            </w:r>
          </w:p>
          <w:p w14:paraId="73F17782" w14:textId="6B4A9C89" w:rsidR="00E67121" w:rsidRDefault="00E67121" w:rsidP="003A2446">
            <w:pPr>
              <w:spacing w:after="200" w:line="276" w:lineRule="auto"/>
              <w:rPr>
                <w:rFonts w:ascii="Arial" w:hAnsi="Arial" w:cs="Arial"/>
                <w:b/>
                <w:sz w:val="22"/>
                <w:szCs w:val="22"/>
              </w:rPr>
            </w:pPr>
            <w:r w:rsidRPr="00E67121">
              <w:rPr>
                <w:rFonts w:ascii="Arial" w:hAnsi="Arial" w:cs="Arial"/>
                <w:b/>
                <w:sz w:val="22"/>
                <w:szCs w:val="22"/>
              </w:rPr>
              <w:t>3</w:t>
            </w:r>
            <w:r w:rsidR="007362AB">
              <w:rPr>
                <w:rFonts w:ascii="Arial" w:hAnsi="Arial" w:cs="Arial"/>
                <w:b/>
                <w:sz w:val="22"/>
                <w:szCs w:val="22"/>
              </w:rPr>
              <w:t xml:space="preserve"> – If you do not participate in sports or physical activity, what are the reasons why?</w:t>
            </w:r>
          </w:p>
          <w:p w14:paraId="0D939C25" w14:textId="545A9B2F" w:rsidR="008E1BDC" w:rsidRDefault="008E1BDC" w:rsidP="00714261">
            <w:pPr>
              <w:spacing w:after="200" w:line="276" w:lineRule="auto"/>
              <w:rPr>
                <w:rFonts w:ascii="Arial" w:hAnsi="Arial" w:cs="Arial"/>
                <w:sz w:val="22"/>
                <w:szCs w:val="22"/>
              </w:rPr>
            </w:pPr>
            <w:r>
              <w:rPr>
                <w:rFonts w:ascii="Arial" w:hAnsi="Arial" w:cs="Arial"/>
                <w:sz w:val="22"/>
                <w:szCs w:val="22"/>
              </w:rPr>
              <w:t>The 3</w:t>
            </w:r>
            <w:r w:rsidRPr="008E1BDC">
              <w:rPr>
                <w:rFonts w:ascii="Arial" w:hAnsi="Arial" w:cs="Arial"/>
                <w:sz w:val="22"/>
                <w:szCs w:val="22"/>
                <w:vertAlign w:val="superscript"/>
              </w:rPr>
              <w:t>rd</w:t>
            </w:r>
            <w:r>
              <w:rPr>
                <w:rFonts w:ascii="Arial" w:hAnsi="Arial" w:cs="Arial"/>
                <w:sz w:val="22"/>
                <w:szCs w:val="22"/>
              </w:rPr>
              <w:t xml:space="preserve"> question was towards the 63 student who do not get active and decide not to participate in any kind of sport or </w:t>
            </w:r>
            <w:r w:rsidR="00714261">
              <w:rPr>
                <w:rFonts w:ascii="Arial" w:hAnsi="Arial" w:cs="Arial"/>
                <w:sz w:val="22"/>
                <w:szCs w:val="22"/>
              </w:rPr>
              <w:t>PA</w:t>
            </w:r>
            <w:r>
              <w:rPr>
                <w:rFonts w:ascii="Arial" w:hAnsi="Arial" w:cs="Arial"/>
                <w:sz w:val="22"/>
                <w:szCs w:val="22"/>
              </w:rPr>
              <w:t xml:space="preserve">. Due to the project surrounding the barriers as to why the student do not participate in sport or </w:t>
            </w:r>
            <w:r w:rsidR="00714261">
              <w:rPr>
                <w:rFonts w:ascii="Arial" w:hAnsi="Arial" w:cs="Arial"/>
                <w:sz w:val="22"/>
                <w:szCs w:val="22"/>
              </w:rPr>
              <w:t>PA, 6 options were available to the students: Lack of time, friends don’t enjoy it, no equipment, don’t enjoy sports or PA, cost and other.</w:t>
            </w:r>
          </w:p>
          <w:p w14:paraId="7739CD01" w14:textId="7363E582" w:rsidR="005F264B" w:rsidRDefault="00EC134D" w:rsidP="005F264B">
            <w:pPr>
              <w:spacing w:after="200" w:line="276" w:lineRule="auto"/>
              <w:rPr>
                <w:rFonts w:ascii="Arial" w:hAnsi="Arial" w:cs="Arial"/>
                <w:sz w:val="22"/>
                <w:szCs w:val="22"/>
              </w:rPr>
            </w:pPr>
            <w:r>
              <w:rPr>
                <w:rFonts w:ascii="Arial" w:hAnsi="Arial" w:cs="Arial"/>
                <w:sz w:val="22"/>
                <w:szCs w:val="22"/>
              </w:rPr>
              <w:t xml:space="preserve">Out of the 63 students that this question implemented to, 119 boxes were ticked with many students ticking more than 1 box. One answer dominated the other options and that was the lack of time the students </w:t>
            </w:r>
            <w:r w:rsidR="005F264B">
              <w:rPr>
                <w:rFonts w:ascii="Arial" w:hAnsi="Arial" w:cs="Arial"/>
                <w:sz w:val="22"/>
                <w:szCs w:val="22"/>
              </w:rPr>
              <w:t>don’t</w:t>
            </w:r>
            <w:r>
              <w:rPr>
                <w:rFonts w:ascii="Arial" w:hAnsi="Arial" w:cs="Arial"/>
                <w:sz w:val="22"/>
                <w:szCs w:val="22"/>
              </w:rPr>
              <w:t xml:space="preserve"> get active, which can be due to university work, starting a job, family commitments, relationships and much more. </w:t>
            </w:r>
            <w:r w:rsidR="005F264B">
              <w:rPr>
                <w:rFonts w:ascii="Arial" w:hAnsi="Arial" w:cs="Arial"/>
                <w:sz w:val="22"/>
                <w:szCs w:val="22"/>
              </w:rPr>
              <w:t>This box got ticked 39 times. The 2</w:t>
            </w:r>
            <w:r w:rsidR="005F264B" w:rsidRPr="005F264B">
              <w:rPr>
                <w:rFonts w:ascii="Arial" w:hAnsi="Arial" w:cs="Arial"/>
                <w:sz w:val="22"/>
                <w:szCs w:val="22"/>
                <w:vertAlign w:val="superscript"/>
              </w:rPr>
              <w:t>nd</w:t>
            </w:r>
            <w:r w:rsidR="005F264B">
              <w:rPr>
                <w:rFonts w:ascii="Arial" w:hAnsi="Arial" w:cs="Arial"/>
                <w:sz w:val="22"/>
                <w:szCs w:val="22"/>
              </w:rPr>
              <w:t xml:space="preserve"> most popular answer was that the students simply don’t enjoy participating and getting active but instead doing other things in their free time. 29 students ticked this box. Surprisingly, the 3</w:t>
            </w:r>
            <w:r w:rsidR="005F264B" w:rsidRPr="005F264B">
              <w:rPr>
                <w:rFonts w:ascii="Arial" w:hAnsi="Arial" w:cs="Arial"/>
                <w:sz w:val="22"/>
                <w:szCs w:val="22"/>
                <w:vertAlign w:val="superscript"/>
              </w:rPr>
              <w:t>rd</w:t>
            </w:r>
            <w:r w:rsidR="005F264B">
              <w:rPr>
                <w:rFonts w:ascii="Arial" w:hAnsi="Arial" w:cs="Arial"/>
                <w:sz w:val="22"/>
                <w:szCs w:val="22"/>
              </w:rPr>
              <w:t xml:space="preserve"> most popular answer was the “other” option and the students gave their own reasons as to why the do not get active. The reasons are as followed: Not interested in sport or </w:t>
            </w:r>
            <w:r w:rsidR="00714261">
              <w:rPr>
                <w:rFonts w:ascii="Arial" w:hAnsi="Arial" w:cs="Arial"/>
                <w:sz w:val="22"/>
                <w:szCs w:val="22"/>
              </w:rPr>
              <w:t xml:space="preserve">PA </w:t>
            </w:r>
            <w:r w:rsidR="005F264B">
              <w:rPr>
                <w:rFonts w:ascii="Arial" w:hAnsi="Arial" w:cs="Arial"/>
                <w:sz w:val="22"/>
                <w:szCs w:val="22"/>
              </w:rPr>
              <w:t xml:space="preserve">(6), university </w:t>
            </w:r>
            <w:r w:rsidR="005F264B">
              <w:rPr>
                <w:rFonts w:ascii="Arial" w:hAnsi="Arial" w:cs="Arial"/>
                <w:sz w:val="22"/>
                <w:szCs w:val="22"/>
              </w:rPr>
              <w:lastRenderedPageBreak/>
              <w:t>work getting in the way (5), working, relationship, other commitments, no car, nobody I know does sport, not sporty, not comfortable and</w:t>
            </w:r>
            <w:r w:rsidR="00CE5959">
              <w:rPr>
                <w:rFonts w:ascii="Arial" w:hAnsi="Arial" w:cs="Arial"/>
                <w:sz w:val="22"/>
                <w:szCs w:val="22"/>
              </w:rPr>
              <w:t xml:space="preserve"> </w:t>
            </w:r>
            <w:r w:rsidR="005F264B">
              <w:rPr>
                <w:rFonts w:ascii="Arial" w:hAnsi="Arial" w:cs="Arial"/>
                <w:sz w:val="22"/>
                <w:szCs w:val="22"/>
              </w:rPr>
              <w:t xml:space="preserve">don’t fancy it. </w:t>
            </w:r>
          </w:p>
          <w:p w14:paraId="42D19DFB" w14:textId="109A0B9B" w:rsidR="00E67121" w:rsidRDefault="00E67121" w:rsidP="003A2446">
            <w:pPr>
              <w:spacing w:after="200" w:line="276" w:lineRule="auto"/>
              <w:rPr>
                <w:rFonts w:ascii="Arial" w:hAnsi="Arial" w:cs="Arial"/>
                <w:b/>
                <w:sz w:val="22"/>
                <w:szCs w:val="22"/>
              </w:rPr>
            </w:pPr>
            <w:r w:rsidRPr="00E67121">
              <w:rPr>
                <w:rFonts w:ascii="Arial" w:hAnsi="Arial" w:cs="Arial"/>
                <w:b/>
                <w:sz w:val="22"/>
                <w:szCs w:val="22"/>
              </w:rPr>
              <w:t>4</w:t>
            </w:r>
            <w:r w:rsidR="007362AB">
              <w:rPr>
                <w:rFonts w:ascii="Arial" w:hAnsi="Arial" w:cs="Arial"/>
                <w:b/>
                <w:sz w:val="22"/>
                <w:szCs w:val="22"/>
              </w:rPr>
              <w:t xml:space="preserve"> – Is there anything you believe that would help you to participate in sports or physical activity?</w:t>
            </w:r>
          </w:p>
          <w:p w14:paraId="0AE0D528" w14:textId="03B88E1C" w:rsidR="00CE5959" w:rsidRPr="00CE5959" w:rsidRDefault="00CE5959" w:rsidP="003A2446">
            <w:pPr>
              <w:spacing w:after="200" w:line="276" w:lineRule="auto"/>
              <w:rPr>
                <w:rFonts w:ascii="Arial" w:hAnsi="Arial" w:cs="Arial"/>
                <w:sz w:val="22"/>
                <w:szCs w:val="22"/>
              </w:rPr>
            </w:pPr>
            <w:r>
              <w:rPr>
                <w:rFonts w:ascii="Arial" w:hAnsi="Arial" w:cs="Arial"/>
                <w:sz w:val="22"/>
                <w:szCs w:val="22"/>
              </w:rPr>
              <w:t>Out of the 63 student</w:t>
            </w:r>
            <w:r w:rsidR="00757975">
              <w:rPr>
                <w:rFonts w:ascii="Arial" w:hAnsi="Arial" w:cs="Arial"/>
                <w:sz w:val="22"/>
                <w:szCs w:val="22"/>
              </w:rPr>
              <w:t>s</w:t>
            </w:r>
            <w:r>
              <w:rPr>
                <w:rFonts w:ascii="Arial" w:hAnsi="Arial" w:cs="Arial"/>
                <w:sz w:val="22"/>
                <w:szCs w:val="22"/>
              </w:rPr>
              <w:t xml:space="preserve"> that </w:t>
            </w:r>
            <w:r w:rsidR="00CA68F1">
              <w:rPr>
                <w:rFonts w:ascii="Arial" w:hAnsi="Arial" w:cs="Arial"/>
                <w:sz w:val="22"/>
                <w:szCs w:val="22"/>
              </w:rPr>
              <w:t>taken</w:t>
            </w:r>
            <w:r>
              <w:rPr>
                <w:rFonts w:ascii="Arial" w:hAnsi="Arial" w:cs="Arial"/>
                <w:sz w:val="22"/>
                <w:szCs w:val="22"/>
              </w:rPr>
              <w:t xml:space="preserve"> part in this question, 6</w:t>
            </w:r>
            <w:r w:rsidR="00757975">
              <w:rPr>
                <w:rFonts w:ascii="Arial" w:hAnsi="Arial" w:cs="Arial"/>
                <w:sz w:val="22"/>
                <w:szCs w:val="22"/>
              </w:rPr>
              <w:t xml:space="preserve">0 </w:t>
            </w:r>
            <w:r>
              <w:rPr>
                <w:rFonts w:ascii="Arial" w:hAnsi="Arial" w:cs="Arial"/>
                <w:sz w:val="22"/>
                <w:szCs w:val="22"/>
              </w:rPr>
              <w:t>answers were given</w:t>
            </w:r>
            <w:r w:rsidR="00757975">
              <w:rPr>
                <w:rFonts w:ascii="Arial" w:hAnsi="Arial" w:cs="Arial"/>
                <w:sz w:val="22"/>
                <w:szCs w:val="22"/>
              </w:rPr>
              <w:t>, 5 students didn’t give an answer.</w:t>
            </w:r>
            <w:r>
              <w:rPr>
                <w:rFonts w:ascii="Arial" w:hAnsi="Arial" w:cs="Arial"/>
                <w:sz w:val="22"/>
                <w:szCs w:val="22"/>
              </w:rPr>
              <w:t xml:space="preserve"> </w:t>
            </w:r>
            <w:r w:rsidR="00757975">
              <w:rPr>
                <w:rFonts w:ascii="Arial" w:hAnsi="Arial" w:cs="Arial"/>
                <w:sz w:val="22"/>
                <w:szCs w:val="22"/>
              </w:rPr>
              <w:t>Out of th</w:t>
            </w:r>
            <w:r w:rsidR="002A5C24">
              <w:rPr>
                <w:rFonts w:ascii="Arial" w:hAnsi="Arial" w:cs="Arial"/>
                <w:sz w:val="22"/>
                <w:szCs w:val="22"/>
              </w:rPr>
              <w:t>e answers given</w:t>
            </w:r>
            <w:r w:rsidR="00757975">
              <w:rPr>
                <w:rFonts w:ascii="Arial" w:hAnsi="Arial" w:cs="Arial"/>
                <w:sz w:val="22"/>
                <w:szCs w:val="22"/>
              </w:rPr>
              <w:t xml:space="preserve">, the answer “no” was given 25 times, which resulted in 41% of the answers that was given. This showed that almost half of the students that answered this question have no interest in taking part in sport or </w:t>
            </w:r>
            <w:r w:rsidR="00714261">
              <w:rPr>
                <w:rFonts w:ascii="Arial" w:hAnsi="Arial" w:cs="Arial"/>
                <w:sz w:val="22"/>
                <w:szCs w:val="22"/>
              </w:rPr>
              <w:t xml:space="preserve">PA </w:t>
            </w:r>
            <w:r w:rsidR="00757975">
              <w:rPr>
                <w:rFonts w:ascii="Arial" w:hAnsi="Arial" w:cs="Arial"/>
                <w:sz w:val="22"/>
                <w:szCs w:val="22"/>
              </w:rPr>
              <w:t xml:space="preserve">in the future and nothing will convince them. As said in the previous question, the second most popular answer was </w:t>
            </w:r>
            <w:r w:rsidR="002A5C24">
              <w:rPr>
                <w:rFonts w:ascii="Arial" w:hAnsi="Arial" w:cs="Arial"/>
                <w:sz w:val="22"/>
                <w:szCs w:val="22"/>
              </w:rPr>
              <w:t>“</w:t>
            </w:r>
            <w:r w:rsidR="00757975">
              <w:rPr>
                <w:rFonts w:ascii="Arial" w:hAnsi="Arial" w:cs="Arial"/>
                <w:sz w:val="22"/>
                <w:szCs w:val="22"/>
              </w:rPr>
              <w:t>more time</w:t>
            </w:r>
            <w:r w:rsidR="002A5C24">
              <w:rPr>
                <w:rFonts w:ascii="Arial" w:hAnsi="Arial" w:cs="Arial"/>
                <w:sz w:val="22"/>
                <w:szCs w:val="22"/>
              </w:rPr>
              <w:t>”</w:t>
            </w:r>
            <w:r w:rsidR="00757975">
              <w:rPr>
                <w:rFonts w:ascii="Arial" w:hAnsi="Arial" w:cs="Arial"/>
                <w:sz w:val="22"/>
                <w:szCs w:val="22"/>
              </w:rPr>
              <w:t xml:space="preserve">. 14 students would start to get active and participate in sport or </w:t>
            </w:r>
            <w:r w:rsidR="00714261">
              <w:rPr>
                <w:rFonts w:ascii="Arial" w:hAnsi="Arial" w:cs="Arial"/>
                <w:sz w:val="22"/>
                <w:szCs w:val="22"/>
              </w:rPr>
              <w:t xml:space="preserve">PA </w:t>
            </w:r>
            <w:r w:rsidR="00757975">
              <w:rPr>
                <w:rFonts w:ascii="Arial" w:hAnsi="Arial" w:cs="Arial"/>
                <w:sz w:val="22"/>
                <w:szCs w:val="22"/>
              </w:rPr>
              <w:t xml:space="preserve">if they had more time to do so, instead, they are too busy to start thinking about </w:t>
            </w:r>
            <w:r w:rsidR="00A850B7">
              <w:rPr>
                <w:rFonts w:ascii="Arial" w:hAnsi="Arial" w:cs="Arial"/>
                <w:sz w:val="22"/>
                <w:szCs w:val="22"/>
              </w:rPr>
              <w:t>it.</w:t>
            </w:r>
            <w:r w:rsidR="00757975">
              <w:rPr>
                <w:rFonts w:ascii="Arial" w:hAnsi="Arial" w:cs="Arial"/>
                <w:sz w:val="22"/>
                <w:szCs w:val="22"/>
              </w:rPr>
              <w:t xml:space="preserve"> </w:t>
            </w:r>
            <w:r w:rsidR="00E31FF0">
              <w:rPr>
                <w:rFonts w:ascii="Arial" w:hAnsi="Arial" w:cs="Arial"/>
                <w:sz w:val="22"/>
                <w:szCs w:val="22"/>
              </w:rPr>
              <w:t>The 3</w:t>
            </w:r>
            <w:r w:rsidR="00E31FF0" w:rsidRPr="00E31FF0">
              <w:rPr>
                <w:rFonts w:ascii="Arial" w:hAnsi="Arial" w:cs="Arial"/>
                <w:sz w:val="22"/>
                <w:szCs w:val="22"/>
                <w:vertAlign w:val="superscript"/>
              </w:rPr>
              <w:t>rd</w:t>
            </w:r>
            <w:r w:rsidR="00E31FF0">
              <w:rPr>
                <w:rFonts w:ascii="Arial" w:hAnsi="Arial" w:cs="Arial"/>
                <w:sz w:val="22"/>
                <w:szCs w:val="22"/>
              </w:rPr>
              <w:t xml:space="preserve"> most popular answer is almost as identical as the 2</w:t>
            </w:r>
            <w:r w:rsidR="00E31FF0" w:rsidRPr="00E31FF0">
              <w:rPr>
                <w:rFonts w:ascii="Arial" w:hAnsi="Arial" w:cs="Arial"/>
                <w:sz w:val="22"/>
                <w:szCs w:val="22"/>
                <w:vertAlign w:val="superscript"/>
              </w:rPr>
              <w:t>nd</w:t>
            </w:r>
            <w:r w:rsidR="00E31FF0">
              <w:rPr>
                <w:rFonts w:ascii="Arial" w:hAnsi="Arial" w:cs="Arial"/>
                <w:sz w:val="22"/>
                <w:szCs w:val="22"/>
              </w:rPr>
              <w:t xml:space="preserve"> most popular answer, this time 6 students declared that they would get active after university finishes. This shows once again that these 6 students are too busy with work and have no time to join a sports team or to get physical</w:t>
            </w:r>
            <w:r w:rsidR="00714261">
              <w:rPr>
                <w:rFonts w:ascii="Arial" w:hAnsi="Arial" w:cs="Arial"/>
                <w:sz w:val="22"/>
                <w:szCs w:val="22"/>
              </w:rPr>
              <w:t>ly</w:t>
            </w:r>
            <w:r w:rsidR="00E31FF0">
              <w:rPr>
                <w:rFonts w:ascii="Arial" w:hAnsi="Arial" w:cs="Arial"/>
                <w:sz w:val="22"/>
                <w:szCs w:val="22"/>
              </w:rPr>
              <w:t xml:space="preserve"> active. Instead, they would get active after the busiest time of the year is over, which would give them more time to get active rather thinking about university work. 4 students gave the answer of “more motivation”, 3 students said they would get active if they had the equipment and 3 students said if their friends did it too. Other answers such as transport trouble, if there was a local sports team around, if the memberships costs were cheaper and if they had less shifts at work. </w:t>
            </w:r>
          </w:p>
          <w:p w14:paraId="0E68ECF0" w14:textId="137EFD64" w:rsidR="00E67121" w:rsidRDefault="00E67121" w:rsidP="003A2446">
            <w:pPr>
              <w:spacing w:after="200" w:line="276" w:lineRule="auto"/>
              <w:rPr>
                <w:rFonts w:ascii="Arial" w:hAnsi="Arial" w:cs="Arial"/>
                <w:b/>
                <w:sz w:val="22"/>
                <w:szCs w:val="22"/>
              </w:rPr>
            </w:pPr>
            <w:r w:rsidRPr="00E67121">
              <w:rPr>
                <w:rFonts w:ascii="Arial" w:hAnsi="Arial" w:cs="Arial"/>
                <w:b/>
                <w:sz w:val="22"/>
                <w:szCs w:val="22"/>
              </w:rPr>
              <w:t>5</w:t>
            </w:r>
            <w:r w:rsidR="007362AB">
              <w:rPr>
                <w:rFonts w:ascii="Arial" w:hAnsi="Arial" w:cs="Arial"/>
                <w:b/>
                <w:sz w:val="22"/>
                <w:szCs w:val="22"/>
              </w:rPr>
              <w:t xml:space="preserve"> – If you did participate in sports or physical activity in the past, what has stopped you from continuing? </w:t>
            </w:r>
          </w:p>
          <w:p w14:paraId="006A8F08" w14:textId="7DF8024A" w:rsidR="00E31FF0" w:rsidRPr="00E31FF0" w:rsidRDefault="00B1775E" w:rsidP="003A2446">
            <w:pPr>
              <w:spacing w:after="200" w:line="276" w:lineRule="auto"/>
              <w:rPr>
                <w:rFonts w:ascii="Arial" w:hAnsi="Arial" w:cs="Arial"/>
                <w:sz w:val="22"/>
                <w:szCs w:val="22"/>
              </w:rPr>
            </w:pPr>
            <w:r>
              <w:rPr>
                <w:rFonts w:ascii="Arial" w:hAnsi="Arial" w:cs="Arial"/>
                <w:sz w:val="22"/>
                <w:szCs w:val="22"/>
              </w:rPr>
              <w:t xml:space="preserve">The next question was towards the students that did participate in sports or </w:t>
            </w:r>
            <w:r w:rsidR="00714261">
              <w:rPr>
                <w:rFonts w:ascii="Arial" w:hAnsi="Arial" w:cs="Arial"/>
                <w:sz w:val="22"/>
                <w:szCs w:val="22"/>
              </w:rPr>
              <w:t xml:space="preserve">PA </w:t>
            </w:r>
            <w:r>
              <w:rPr>
                <w:rFonts w:ascii="Arial" w:hAnsi="Arial" w:cs="Arial"/>
                <w:sz w:val="22"/>
                <w:szCs w:val="22"/>
              </w:rPr>
              <w:t xml:space="preserve">but decided to stop for different reasons. This question was created to understand what made them decide to stop taking part and getting active which could give future students a better understanding on how to keep getting active when times get tough. During this question, 98 answers were given with students giving more than 1 reasons as to why they decided to stop getting active. The most popular answer that was given was “never taken part in sport or </w:t>
            </w:r>
            <w:r w:rsidR="00714261">
              <w:rPr>
                <w:rFonts w:ascii="Arial" w:hAnsi="Arial" w:cs="Arial"/>
                <w:sz w:val="22"/>
                <w:szCs w:val="22"/>
              </w:rPr>
              <w:t xml:space="preserve">PA </w:t>
            </w:r>
            <w:r>
              <w:rPr>
                <w:rFonts w:ascii="Arial" w:hAnsi="Arial" w:cs="Arial"/>
                <w:sz w:val="22"/>
                <w:szCs w:val="22"/>
              </w:rPr>
              <w:t>before”, which got 30 answers. Out of the 63 students, 30 of them have never taken part in sport or physical activity before. For the students that did take part in sports and physical activity, the main reason as to why the</w:t>
            </w:r>
            <w:r w:rsidR="00A850B7">
              <w:rPr>
                <w:rFonts w:ascii="Arial" w:hAnsi="Arial" w:cs="Arial"/>
                <w:sz w:val="22"/>
                <w:szCs w:val="22"/>
              </w:rPr>
              <w:t xml:space="preserve">y </w:t>
            </w:r>
            <w:r>
              <w:rPr>
                <w:rFonts w:ascii="Arial" w:hAnsi="Arial" w:cs="Arial"/>
                <w:sz w:val="22"/>
                <w:szCs w:val="22"/>
              </w:rPr>
              <w:t xml:space="preserve">stopped taking part was lack of time, which has become a popular answer during </w:t>
            </w:r>
            <w:r w:rsidR="00A850B7">
              <w:rPr>
                <w:rFonts w:ascii="Arial" w:hAnsi="Arial" w:cs="Arial"/>
                <w:sz w:val="22"/>
                <w:szCs w:val="22"/>
              </w:rPr>
              <w:t xml:space="preserve">this questionnaire. </w:t>
            </w:r>
          </w:p>
          <w:p w14:paraId="61BD9380" w14:textId="17FB8664" w:rsidR="007362AB" w:rsidRDefault="00E67121" w:rsidP="003A2446">
            <w:pPr>
              <w:spacing w:after="200" w:line="276" w:lineRule="auto"/>
              <w:rPr>
                <w:rFonts w:ascii="Arial" w:hAnsi="Arial" w:cs="Arial"/>
                <w:b/>
                <w:sz w:val="22"/>
                <w:szCs w:val="22"/>
              </w:rPr>
            </w:pPr>
            <w:r w:rsidRPr="00E67121">
              <w:rPr>
                <w:rFonts w:ascii="Arial" w:hAnsi="Arial" w:cs="Arial"/>
                <w:b/>
                <w:sz w:val="22"/>
                <w:szCs w:val="22"/>
              </w:rPr>
              <w:t>6</w:t>
            </w:r>
            <w:r w:rsidR="00CA68F1">
              <w:rPr>
                <w:rFonts w:ascii="Arial" w:hAnsi="Arial" w:cs="Arial"/>
                <w:b/>
                <w:sz w:val="22"/>
                <w:szCs w:val="22"/>
              </w:rPr>
              <w:t xml:space="preserve"> – Would you reconsider taking up sports or physical activity again? If so, what are the reasons why?</w:t>
            </w:r>
          </w:p>
          <w:p w14:paraId="275F6E84" w14:textId="5C3C7851" w:rsidR="007362AB" w:rsidRPr="007362AB" w:rsidRDefault="007362AB" w:rsidP="003A2446">
            <w:pPr>
              <w:spacing w:after="200" w:line="276" w:lineRule="auto"/>
              <w:rPr>
                <w:rFonts w:ascii="Arial" w:hAnsi="Arial" w:cs="Arial"/>
                <w:sz w:val="22"/>
                <w:szCs w:val="22"/>
              </w:rPr>
            </w:pPr>
            <w:r>
              <w:rPr>
                <w:rFonts w:ascii="Arial" w:hAnsi="Arial" w:cs="Arial"/>
                <w:sz w:val="22"/>
                <w:szCs w:val="22"/>
              </w:rPr>
              <w:t xml:space="preserve">The following question was towards the students that once participated in sports or physical activity but stopped for </w:t>
            </w:r>
            <w:r w:rsidR="002563E8">
              <w:rPr>
                <w:rFonts w:ascii="Arial" w:hAnsi="Arial" w:cs="Arial"/>
                <w:sz w:val="22"/>
                <w:szCs w:val="22"/>
              </w:rPr>
              <w:t>various</w:t>
            </w:r>
            <w:r w:rsidR="00841A1D">
              <w:rPr>
                <w:rFonts w:ascii="Arial" w:hAnsi="Arial" w:cs="Arial"/>
                <w:sz w:val="22"/>
                <w:szCs w:val="22"/>
              </w:rPr>
              <w:t xml:space="preserve"> reasons. </w:t>
            </w:r>
            <w:r w:rsidR="002563E8">
              <w:rPr>
                <w:rFonts w:ascii="Arial" w:hAnsi="Arial" w:cs="Arial"/>
                <w:sz w:val="22"/>
                <w:szCs w:val="22"/>
              </w:rPr>
              <w:t>As regards to this question</w:t>
            </w:r>
            <w:r w:rsidR="00845E33">
              <w:rPr>
                <w:rFonts w:ascii="Arial" w:hAnsi="Arial" w:cs="Arial"/>
                <w:sz w:val="22"/>
                <w:szCs w:val="22"/>
              </w:rPr>
              <w:t>,</w:t>
            </w:r>
            <w:r w:rsidR="00841A1D">
              <w:rPr>
                <w:rFonts w:ascii="Arial" w:hAnsi="Arial" w:cs="Arial"/>
                <w:sz w:val="22"/>
                <w:szCs w:val="22"/>
              </w:rPr>
              <w:t xml:space="preserve"> there was only 3 answers that were</w:t>
            </w:r>
            <w:r w:rsidR="00A850B7">
              <w:rPr>
                <w:rFonts w:ascii="Arial" w:hAnsi="Arial" w:cs="Arial"/>
                <w:sz w:val="22"/>
                <w:szCs w:val="22"/>
              </w:rPr>
              <w:t xml:space="preserve"> optional</w:t>
            </w:r>
            <w:r w:rsidR="00841A1D">
              <w:rPr>
                <w:rFonts w:ascii="Arial" w:hAnsi="Arial" w:cs="Arial"/>
                <w:sz w:val="22"/>
                <w:szCs w:val="22"/>
              </w:rPr>
              <w:t xml:space="preserve">, and these were; “yes”, “no” and “maybe”. “Yes” would be answered by the participants that would reconsider taking up sport and physical activity again, in which they had to stop due to a specific reason. “No” would be answered by the participants that had no interest in taking up sport or physical activity again which can be due to them not enjoying, their friends are not interested and much more. The most interesting answer that can be given is “maybe”, this would be answered by the participants that are not sure </w:t>
            </w:r>
            <w:r w:rsidR="007206EB">
              <w:rPr>
                <w:rFonts w:ascii="Arial" w:hAnsi="Arial" w:cs="Arial"/>
                <w:sz w:val="22"/>
                <w:szCs w:val="22"/>
              </w:rPr>
              <w:t>whether</w:t>
            </w:r>
            <w:r w:rsidR="00841A1D">
              <w:rPr>
                <w:rFonts w:ascii="Arial" w:hAnsi="Arial" w:cs="Arial"/>
                <w:sz w:val="22"/>
                <w:szCs w:val="22"/>
              </w:rPr>
              <w:t xml:space="preserve"> they will reconsider taking up sports or physical activity again. </w:t>
            </w:r>
            <w:r w:rsidR="007206EB">
              <w:rPr>
                <w:rFonts w:ascii="Arial" w:hAnsi="Arial" w:cs="Arial"/>
                <w:sz w:val="22"/>
                <w:szCs w:val="22"/>
              </w:rPr>
              <w:t xml:space="preserve">Out of the 63 students that </w:t>
            </w:r>
            <w:proofErr w:type="spellStart"/>
            <w:r w:rsidR="007206EB">
              <w:rPr>
                <w:rFonts w:ascii="Arial" w:hAnsi="Arial" w:cs="Arial"/>
                <w:sz w:val="22"/>
                <w:szCs w:val="22"/>
              </w:rPr>
              <w:t>toke</w:t>
            </w:r>
            <w:proofErr w:type="spellEnd"/>
            <w:r w:rsidR="007206EB">
              <w:rPr>
                <w:rFonts w:ascii="Arial" w:hAnsi="Arial" w:cs="Arial"/>
                <w:sz w:val="22"/>
                <w:szCs w:val="22"/>
              </w:rPr>
              <w:t xml:space="preserve"> part in this question, 32 of them declared that they would reconsider taking up sport again, this was </w:t>
            </w:r>
            <w:r w:rsidR="007206EB">
              <w:rPr>
                <w:rFonts w:ascii="Arial" w:hAnsi="Arial" w:cs="Arial"/>
                <w:sz w:val="22"/>
                <w:szCs w:val="22"/>
              </w:rPr>
              <w:lastRenderedPageBreak/>
              <w:t xml:space="preserve">over 50% of the voting. The participants also gave a reason as to why the would take up sport or physical activity again. The most popular answer was given by 12 students who said it was ‘enjoyable and fun in the past’. The next popular answer was “after university finished”, this follows the trend of students not being able to take part in sport and physical activity because of the lack of time. </w:t>
            </w:r>
          </w:p>
          <w:p w14:paraId="0D7CA11C" w14:textId="17DCAF6C" w:rsidR="00E67121" w:rsidRDefault="00E67121" w:rsidP="003A2446">
            <w:pPr>
              <w:spacing w:after="200" w:line="276" w:lineRule="auto"/>
              <w:rPr>
                <w:rFonts w:ascii="Arial" w:hAnsi="Arial" w:cs="Arial"/>
                <w:b/>
                <w:sz w:val="22"/>
                <w:szCs w:val="22"/>
              </w:rPr>
            </w:pPr>
            <w:r w:rsidRPr="00E67121">
              <w:rPr>
                <w:rFonts w:ascii="Arial" w:hAnsi="Arial" w:cs="Arial"/>
                <w:b/>
                <w:sz w:val="22"/>
                <w:szCs w:val="22"/>
              </w:rPr>
              <w:t>7</w:t>
            </w:r>
            <w:r w:rsidR="007362AB">
              <w:rPr>
                <w:rFonts w:ascii="Arial" w:hAnsi="Arial" w:cs="Arial"/>
                <w:b/>
                <w:sz w:val="22"/>
                <w:szCs w:val="22"/>
              </w:rPr>
              <w:t xml:space="preserve"> – In your opinion, what are the main benefits of participating in sport or physical activity?</w:t>
            </w:r>
          </w:p>
          <w:p w14:paraId="45FCACF8" w14:textId="239B79E5" w:rsidR="00AD41AD" w:rsidRDefault="007206EB" w:rsidP="003A2446">
            <w:pPr>
              <w:spacing w:after="200" w:line="276" w:lineRule="auto"/>
              <w:rPr>
                <w:rFonts w:ascii="Arial" w:hAnsi="Arial" w:cs="Arial"/>
                <w:sz w:val="22"/>
                <w:szCs w:val="22"/>
              </w:rPr>
            </w:pPr>
            <w:r>
              <w:rPr>
                <w:rFonts w:ascii="Arial" w:hAnsi="Arial" w:cs="Arial"/>
                <w:sz w:val="22"/>
                <w:szCs w:val="22"/>
              </w:rPr>
              <w:t xml:space="preserve">This question </w:t>
            </w:r>
            <w:r w:rsidR="002563E8">
              <w:rPr>
                <w:rFonts w:ascii="Arial" w:hAnsi="Arial" w:cs="Arial"/>
                <w:sz w:val="22"/>
                <w:szCs w:val="22"/>
              </w:rPr>
              <w:t xml:space="preserve">addressed </w:t>
            </w:r>
            <w:r>
              <w:rPr>
                <w:rFonts w:ascii="Arial" w:hAnsi="Arial" w:cs="Arial"/>
                <w:sz w:val="22"/>
                <w:szCs w:val="22"/>
              </w:rPr>
              <w:t>all students</w:t>
            </w:r>
            <w:r w:rsidR="005B4AA5">
              <w:rPr>
                <w:rFonts w:ascii="Arial" w:hAnsi="Arial" w:cs="Arial"/>
                <w:sz w:val="22"/>
                <w:szCs w:val="22"/>
              </w:rPr>
              <w:t xml:space="preserve">. By asking this question, it made the students think on their feet as to why taking part within sports and physical activity and getting active is so important and that is has many benefits to it. 112 answers were taken from 85 students with many students answering more than once. Many different answers were given but only 3 answers were </w:t>
            </w:r>
            <w:r w:rsidR="00AD41AD">
              <w:rPr>
                <w:rFonts w:ascii="Arial" w:hAnsi="Arial" w:cs="Arial"/>
                <w:sz w:val="22"/>
                <w:szCs w:val="22"/>
              </w:rPr>
              <w:t xml:space="preserve">popular. Out of the 112 answers, 30 of which were “you get healthier”, 26 answers were “improves your fitness” and 24 of the answers were “it is enjoyable”. </w:t>
            </w:r>
            <w:r w:rsidR="00B27CB5">
              <w:rPr>
                <w:rFonts w:ascii="Arial" w:hAnsi="Arial" w:cs="Arial"/>
                <w:sz w:val="22"/>
                <w:szCs w:val="22"/>
              </w:rPr>
              <w:t>The following results are shown below:</w:t>
            </w:r>
          </w:p>
          <w:p w14:paraId="54B8E877" w14:textId="35B660B9" w:rsidR="00B27CB5" w:rsidRPr="00B27CB5" w:rsidRDefault="00B27CB5" w:rsidP="00B27CB5">
            <w:pPr>
              <w:pStyle w:val="ListParagraph"/>
              <w:numPr>
                <w:ilvl w:val="0"/>
                <w:numId w:val="2"/>
              </w:numPr>
              <w:spacing w:after="200" w:line="276" w:lineRule="auto"/>
              <w:rPr>
                <w:rFonts w:ascii="Arial" w:hAnsi="Arial" w:cs="Arial"/>
                <w:sz w:val="22"/>
                <w:szCs w:val="22"/>
              </w:rPr>
            </w:pPr>
            <w:r>
              <w:rPr>
                <w:rFonts w:ascii="Arial" w:hAnsi="Arial" w:cs="Arial"/>
                <w:sz w:val="22"/>
                <w:szCs w:val="22"/>
              </w:rPr>
              <w:t>You get healthier (26)</w:t>
            </w:r>
          </w:p>
          <w:p w14:paraId="47C28948" w14:textId="0D533349" w:rsidR="00B27CB5" w:rsidRPr="00B27CB5" w:rsidRDefault="00B27CB5" w:rsidP="00B27CB5">
            <w:pPr>
              <w:pStyle w:val="ListParagraph"/>
              <w:numPr>
                <w:ilvl w:val="0"/>
                <w:numId w:val="2"/>
              </w:numPr>
              <w:spacing w:after="200" w:line="276" w:lineRule="auto"/>
              <w:rPr>
                <w:rFonts w:ascii="Arial" w:hAnsi="Arial" w:cs="Arial"/>
                <w:sz w:val="22"/>
                <w:szCs w:val="22"/>
              </w:rPr>
            </w:pPr>
            <w:r>
              <w:rPr>
                <w:rFonts w:ascii="Arial" w:hAnsi="Arial" w:cs="Arial"/>
                <w:sz w:val="22"/>
                <w:szCs w:val="22"/>
              </w:rPr>
              <w:t>Improves your fitness (26)</w:t>
            </w:r>
          </w:p>
          <w:p w14:paraId="55AC0E86" w14:textId="5BAD659D" w:rsidR="00B27CB5" w:rsidRPr="00B27CB5" w:rsidRDefault="00B27CB5" w:rsidP="00B27CB5">
            <w:pPr>
              <w:pStyle w:val="ListParagraph"/>
              <w:numPr>
                <w:ilvl w:val="0"/>
                <w:numId w:val="2"/>
              </w:numPr>
              <w:spacing w:after="200" w:line="276" w:lineRule="auto"/>
              <w:rPr>
                <w:rFonts w:ascii="Arial" w:hAnsi="Arial" w:cs="Arial"/>
                <w:sz w:val="22"/>
                <w:szCs w:val="22"/>
              </w:rPr>
            </w:pPr>
            <w:r>
              <w:rPr>
                <w:rFonts w:ascii="Arial" w:hAnsi="Arial" w:cs="Arial"/>
                <w:sz w:val="22"/>
                <w:szCs w:val="22"/>
              </w:rPr>
              <w:t>It is enjoyable (24)</w:t>
            </w:r>
          </w:p>
          <w:p w14:paraId="0646A845" w14:textId="2ECE470E" w:rsidR="00AD41AD" w:rsidRDefault="00AD41AD" w:rsidP="00AD41AD">
            <w:pPr>
              <w:pStyle w:val="ListParagraph"/>
              <w:numPr>
                <w:ilvl w:val="0"/>
                <w:numId w:val="2"/>
              </w:numPr>
              <w:spacing w:after="200" w:line="276" w:lineRule="auto"/>
              <w:rPr>
                <w:rFonts w:ascii="Arial" w:hAnsi="Arial" w:cs="Arial"/>
                <w:sz w:val="22"/>
                <w:szCs w:val="22"/>
              </w:rPr>
            </w:pPr>
            <w:r>
              <w:rPr>
                <w:rFonts w:ascii="Arial" w:hAnsi="Arial" w:cs="Arial"/>
                <w:sz w:val="22"/>
                <w:szCs w:val="22"/>
              </w:rPr>
              <w:t>Social side (10 answers)</w:t>
            </w:r>
          </w:p>
          <w:p w14:paraId="3A88C245" w14:textId="10AECEC8" w:rsidR="00AD41AD" w:rsidRDefault="00AD41AD" w:rsidP="00AD41AD">
            <w:pPr>
              <w:pStyle w:val="ListParagraph"/>
              <w:numPr>
                <w:ilvl w:val="0"/>
                <w:numId w:val="2"/>
              </w:numPr>
              <w:spacing w:after="200" w:line="276" w:lineRule="auto"/>
              <w:rPr>
                <w:rFonts w:ascii="Arial" w:hAnsi="Arial" w:cs="Arial"/>
                <w:sz w:val="22"/>
                <w:szCs w:val="22"/>
              </w:rPr>
            </w:pPr>
            <w:r>
              <w:rPr>
                <w:rFonts w:ascii="Arial" w:hAnsi="Arial" w:cs="Arial"/>
                <w:sz w:val="22"/>
                <w:szCs w:val="22"/>
              </w:rPr>
              <w:t>You make brand new friends (7 answers)</w:t>
            </w:r>
          </w:p>
          <w:p w14:paraId="1D3F80B6" w14:textId="2851FBDB" w:rsidR="00AD41AD" w:rsidRDefault="00AD41AD" w:rsidP="00AD41AD">
            <w:pPr>
              <w:pStyle w:val="ListParagraph"/>
              <w:numPr>
                <w:ilvl w:val="0"/>
                <w:numId w:val="2"/>
              </w:numPr>
              <w:spacing w:after="200" w:line="276" w:lineRule="auto"/>
              <w:rPr>
                <w:rFonts w:ascii="Arial" w:hAnsi="Arial" w:cs="Arial"/>
                <w:sz w:val="22"/>
                <w:szCs w:val="22"/>
              </w:rPr>
            </w:pPr>
            <w:r>
              <w:rPr>
                <w:rFonts w:ascii="Arial" w:hAnsi="Arial" w:cs="Arial"/>
                <w:sz w:val="22"/>
                <w:szCs w:val="22"/>
              </w:rPr>
              <w:t>Lose weight (4 answers)</w:t>
            </w:r>
          </w:p>
          <w:p w14:paraId="6C37C890" w14:textId="21E384F7" w:rsidR="00AD41AD" w:rsidRDefault="00AD41AD" w:rsidP="00AD41AD">
            <w:pPr>
              <w:pStyle w:val="ListParagraph"/>
              <w:numPr>
                <w:ilvl w:val="0"/>
                <w:numId w:val="2"/>
              </w:numPr>
              <w:spacing w:after="200" w:line="276" w:lineRule="auto"/>
              <w:rPr>
                <w:rFonts w:ascii="Arial" w:hAnsi="Arial" w:cs="Arial"/>
                <w:sz w:val="22"/>
                <w:szCs w:val="22"/>
              </w:rPr>
            </w:pPr>
            <w:r>
              <w:rPr>
                <w:rFonts w:ascii="Arial" w:hAnsi="Arial" w:cs="Arial"/>
                <w:sz w:val="22"/>
                <w:szCs w:val="22"/>
              </w:rPr>
              <w:t>Something to do in your free time (3 answers)</w:t>
            </w:r>
          </w:p>
          <w:p w14:paraId="3070CB94" w14:textId="29A0D1EF" w:rsidR="00AD41AD" w:rsidRDefault="00AD41AD" w:rsidP="00AD41AD">
            <w:pPr>
              <w:pStyle w:val="ListParagraph"/>
              <w:numPr>
                <w:ilvl w:val="0"/>
                <w:numId w:val="2"/>
              </w:numPr>
              <w:spacing w:after="200" w:line="276" w:lineRule="auto"/>
              <w:rPr>
                <w:rFonts w:ascii="Arial" w:hAnsi="Arial" w:cs="Arial"/>
                <w:sz w:val="22"/>
                <w:szCs w:val="22"/>
              </w:rPr>
            </w:pPr>
            <w:r>
              <w:rPr>
                <w:rFonts w:ascii="Arial" w:hAnsi="Arial" w:cs="Arial"/>
                <w:sz w:val="22"/>
                <w:szCs w:val="22"/>
              </w:rPr>
              <w:t>Makes you look better (3 answers)</w:t>
            </w:r>
          </w:p>
          <w:p w14:paraId="19A290B3" w14:textId="56BB2380" w:rsidR="00AD41AD" w:rsidRDefault="00AD41AD" w:rsidP="00AD41AD">
            <w:pPr>
              <w:pStyle w:val="ListParagraph"/>
              <w:numPr>
                <w:ilvl w:val="0"/>
                <w:numId w:val="2"/>
              </w:numPr>
              <w:spacing w:after="200" w:line="276" w:lineRule="auto"/>
              <w:rPr>
                <w:rFonts w:ascii="Arial" w:hAnsi="Arial" w:cs="Arial"/>
                <w:sz w:val="22"/>
                <w:szCs w:val="22"/>
              </w:rPr>
            </w:pPr>
            <w:r>
              <w:rPr>
                <w:rFonts w:ascii="Arial" w:hAnsi="Arial" w:cs="Arial"/>
                <w:sz w:val="22"/>
                <w:szCs w:val="22"/>
              </w:rPr>
              <w:t>Makes you happier (2 answers)</w:t>
            </w:r>
          </w:p>
          <w:p w14:paraId="644DBE70" w14:textId="16E0920C" w:rsidR="00AD41AD" w:rsidRDefault="00AD41AD" w:rsidP="00AD41AD">
            <w:pPr>
              <w:pStyle w:val="ListParagraph"/>
              <w:numPr>
                <w:ilvl w:val="0"/>
                <w:numId w:val="2"/>
              </w:numPr>
              <w:spacing w:after="200" w:line="276" w:lineRule="auto"/>
              <w:rPr>
                <w:rFonts w:ascii="Arial" w:hAnsi="Arial" w:cs="Arial"/>
                <w:sz w:val="22"/>
                <w:szCs w:val="22"/>
              </w:rPr>
            </w:pPr>
            <w:r>
              <w:rPr>
                <w:rFonts w:ascii="Arial" w:hAnsi="Arial" w:cs="Arial"/>
                <w:sz w:val="22"/>
                <w:szCs w:val="22"/>
              </w:rPr>
              <w:t>Fun with friends (2 answers)</w:t>
            </w:r>
          </w:p>
          <w:p w14:paraId="404F88F0" w14:textId="49436186" w:rsidR="00A850B7" w:rsidRPr="00A850B7" w:rsidRDefault="00A850B7" w:rsidP="00A850B7">
            <w:pPr>
              <w:spacing w:after="200" w:line="276" w:lineRule="auto"/>
              <w:rPr>
                <w:rFonts w:ascii="Arial" w:hAnsi="Arial" w:cs="Arial"/>
                <w:sz w:val="22"/>
                <w:szCs w:val="22"/>
              </w:rPr>
            </w:pPr>
            <w:r>
              <w:rPr>
                <w:rFonts w:ascii="Arial" w:hAnsi="Arial" w:cs="Arial"/>
                <w:sz w:val="22"/>
                <w:szCs w:val="22"/>
              </w:rPr>
              <w:t xml:space="preserve">This result shows that the students who do not participate in sports or PA know the benefits of getting active, but due to the barriers that’s not allowing them to take part, they cannot participate. </w:t>
            </w:r>
          </w:p>
          <w:p w14:paraId="35324A07" w14:textId="0425B033" w:rsidR="00E67121" w:rsidRPr="00E67121" w:rsidRDefault="00E67121" w:rsidP="003A2446">
            <w:pPr>
              <w:spacing w:after="200" w:line="276" w:lineRule="auto"/>
              <w:rPr>
                <w:rFonts w:ascii="Arial" w:hAnsi="Arial" w:cs="Arial"/>
                <w:b/>
                <w:sz w:val="22"/>
                <w:szCs w:val="22"/>
              </w:rPr>
            </w:pPr>
            <w:r w:rsidRPr="00E67121">
              <w:rPr>
                <w:rFonts w:ascii="Arial" w:hAnsi="Arial" w:cs="Arial"/>
                <w:b/>
                <w:sz w:val="22"/>
                <w:szCs w:val="22"/>
              </w:rPr>
              <w:t>8</w:t>
            </w:r>
            <w:r w:rsidR="007362AB">
              <w:rPr>
                <w:rFonts w:ascii="Arial" w:hAnsi="Arial" w:cs="Arial"/>
                <w:b/>
                <w:sz w:val="22"/>
                <w:szCs w:val="22"/>
              </w:rPr>
              <w:t xml:space="preserve"> – In your opinion, why do you think people around the group range of 18-22 don’t participate or have stopped participating in sports or physical activity?</w:t>
            </w:r>
          </w:p>
          <w:p w14:paraId="667283D7" w14:textId="29FF850E" w:rsidR="00E9761B" w:rsidRDefault="00F75EC4" w:rsidP="003A2446">
            <w:pPr>
              <w:spacing w:after="200" w:line="276" w:lineRule="auto"/>
              <w:rPr>
                <w:rFonts w:ascii="Arial" w:hAnsi="Arial" w:cs="Arial"/>
                <w:sz w:val="22"/>
                <w:szCs w:val="22"/>
              </w:rPr>
            </w:pPr>
            <w:r>
              <w:rPr>
                <w:rFonts w:ascii="Arial" w:hAnsi="Arial" w:cs="Arial"/>
                <w:sz w:val="22"/>
                <w:szCs w:val="22"/>
              </w:rPr>
              <w:t>The last question once again makes the students think on their feet.</w:t>
            </w:r>
            <w:r w:rsidR="00415D6A">
              <w:rPr>
                <w:rFonts w:ascii="Arial" w:hAnsi="Arial" w:cs="Arial"/>
                <w:sz w:val="22"/>
                <w:szCs w:val="22"/>
              </w:rPr>
              <w:t xml:space="preserve"> Instead of asking the participants about how important sports and physical activity is both mentally and physically, the students were asked why they believe people around their age group drop off participating in sports and physical activity. Out of the 85 students that answered the question, 117 different answers were confirmed. The answer that most of the students came up with was “no interest”, “lack of time”, “getting a job” and “university”.</w:t>
            </w:r>
            <w:r w:rsidR="00E9761B">
              <w:rPr>
                <w:rFonts w:ascii="Arial" w:hAnsi="Arial" w:cs="Arial"/>
                <w:sz w:val="22"/>
                <w:szCs w:val="22"/>
              </w:rPr>
              <w:t xml:space="preserve"> Other answers that were given are as followed:</w:t>
            </w:r>
          </w:p>
          <w:p w14:paraId="4FB50B02" w14:textId="330E1041" w:rsidR="00E9761B" w:rsidRDefault="00E9761B" w:rsidP="00E9761B">
            <w:pPr>
              <w:pStyle w:val="ListParagraph"/>
              <w:numPr>
                <w:ilvl w:val="0"/>
                <w:numId w:val="2"/>
              </w:numPr>
              <w:spacing w:after="200" w:line="276" w:lineRule="auto"/>
              <w:rPr>
                <w:rFonts w:ascii="Arial" w:hAnsi="Arial" w:cs="Arial"/>
                <w:sz w:val="22"/>
                <w:szCs w:val="22"/>
              </w:rPr>
            </w:pPr>
            <w:r>
              <w:rPr>
                <w:rFonts w:ascii="Arial" w:hAnsi="Arial" w:cs="Arial"/>
                <w:sz w:val="22"/>
                <w:szCs w:val="22"/>
              </w:rPr>
              <w:t>Other commitments (9)</w:t>
            </w:r>
          </w:p>
          <w:p w14:paraId="3D9258EB" w14:textId="36286A7F" w:rsidR="00E9761B" w:rsidRDefault="00E9761B" w:rsidP="00E9761B">
            <w:pPr>
              <w:pStyle w:val="ListParagraph"/>
              <w:numPr>
                <w:ilvl w:val="0"/>
                <w:numId w:val="2"/>
              </w:numPr>
              <w:spacing w:after="200" w:line="276" w:lineRule="auto"/>
              <w:rPr>
                <w:rFonts w:ascii="Arial" w:hAnsi="Arial" w:cs="Arial"/>
                <w:sz w:val="22"/>
                <w:szCs w:val="22"/>
              </w:rPr>
            </w:pPr>
            <w:r>
              <w:rPr>
                <w:rFonts w:ascii="Arial" w:hAnsi="Arial" w:cs="Arial"/>
                <w:sz w:val="22"/>
                <w:szCs w:val="22"/>
              </w:rPr>
              <w:t>Too lazy (7)</w:t>
            </w:r>
          </w:p>
          <w:p w14:paraId="164E3867" w14:textId="302A4FD2" w:rsidR="00E9761B" w:rsidRPr="00A859F6" w:rsidRDefault="00E9761B" w:rsidP="00E9761B">
            <w:pPr>
              <w:pStyle w:val="ListParagraph"/>
              <w:numPr>
                <w:ilvl w:val="0"/>
                <w:numId w:val="2"/>
              </w:numPr>
              <w:spacing w:after="200" w:line="276" w:lineRule="auto"/>
              <w:rPr>
                <w:rFonts w:ascii="Arial" w:hAnsi="Arial" w:cs="Arial"/>
                <w:sz w:val="22"/>
                <w:szCs w:val="22"/>
              </w:rPr>
            </w:pPr>
            <w:r>
              <w:rPr>
                <w:rFonts w:ascii="Arial" w:hAnsi="Arial" w:cs="Arial"/>
                <w:sz w:val="22"/>
                <w:szCs w:val="22"/>
              </w:rPr>
              <w:t>Other interests (6)</w:t>
            </w:r>
          </w:p>
          <w:p w14:paraId="6D003880" w14:textId="49BD8BC9" w:rsidR="00E9761B" w:rsidRPr="00A859F6" w:rsidRDefault="00E9761B" w:rsidP="00A859F6">
            <w:pPr>
              <w:pStyle w:val="ListParagraph"/>
              <w:numPr>
                <w:ilvl w:val="0"/>
                <w:numId w:val="2"/>
              </w:numPr>
              <w:spacing w:after="200" w:line="276" w:lineRule="auto"/>
              <w:rPr>
                <w:rFonts w:ascii="Arial" w:hAnsi="Arial" w:cs="Arial"/>
                <w:sz w:val="22"/>
                <w:szCs w:val="22"/>
              </w:rPr>
            </w:pPr>
            <w:r>
              <w:rPr>
                <w:rFonts w:ascii="Arial" w:hAnsi="Arial" w:cs="Arial"/>
                <w:sz w:val="22"/>
                <w:szCs w:val="22"/>
              </w:rPr>
              <w:t>Social Media (4)</w:t>
            </w:r>
          </w:p>
          <w:p w14:paraId="222BD275" w14:textId="77777777" w:rsidR="00A859F6" w:rsidRDefault="00E9761B" w:rsidP="00A859F6">
            <w:pPr>
              <w:pStyle w:val="ListParagraph"/>
              <w:numPr>
                <w:ilvl w:val="0"/>
                <w:numId w:val="2"/>
              </w:numPr>
              <w:spacing w:after="200" w:line="276" w:lineRule="auto"/>
              <w:rPr>
                <w:rFonts w:ascii="Arial" w:hAnsi="Arial" w:cs="Arial"/>
                <w:sz w:val="22"/>
                <w:szCs w:val="22"/>
              </w:rPr>
            </w:pPr>
            <w:r>
              <w:rPr>
                <w:rFonts w:ascii="Arial" w:hAnsi="Arial" w:cs="Arial"/>
                <w:sz w:val="22"/>
                <w:szCs w:val="22"/>
              </w:rPr>
              <w:t>Moving out of home (4)</w:t>
            </w:r>
          </w:p>
          <w:p w14:paraId="3A795A82" w14:textId="77777777" w:rsidR="00A859F6" w:rsidRDefault="00E9761B" w:rsidP="00A859F6">
            <w:pPr>
              <w:pStyle w:val="ListParagraph"/>
              <w:numPr>
                <w:ilvl w:val="0"/>
                <w:numId w:val="2"/>
              </w:numPr>
              <w:spacing w:after="200" w:line="276" w:lineRule="auto"/>
              <w:rPr>
                <w:rFonts w:ascii="Arial" w:hAnsi="Arial" w:cs="Arial"/>
                <w:sz w:val="22"/>
                <w:szCs w:val="22"/>
              </w:rPr>
            </w:pPr>
            <w:r w:rsidRPr="00A859F6">
              <w:rPr>
                <w:rFonts w:ascii="Arial" w:hAnsi="Arial" w:cs="Arial"/>
                <w:sz w:val="22"/>
                <w:szCs w:val="22"/>
              </w:rPr>
              <w:t>Video games (3)</w:t>
            </w:r>
          </w:p>
          <w:p w14:paraId="57649D45" w14:textId="77777777" w:rsidR="00A859F6" w:rsidRDefault="00E9761B" w:rsidP="00A859F6">
            <w:pPr>
              <w:pStyle w:val="ListParagraph"/>
              <w:numPr>
                <w:ilvl w:val="0"/>
                <w:numId w:val="2"/>
              </w:numPr>
              <w:spacing w:after="200" w:line="276" w:lineRule="auto"/>
              <w:rPr>
                <w:rFonts w:ascii="Arial" w:hAnsi="Arial" w:cs="Arial"/>
                <w:sz w:val="22"/>
                <w:szCs w:val="22"/>
              </w:rPr>
            </w:pPr>
            <w:r w:rsidRPr="00A859F6">
              <w:rPr>
                <w:rFonts w:ascii="Arial" w:hAnsi="Arial" w:cs="Arial"/>
                <w:sz w:val="22"/>
                <w:szCs w:val="22"/>
              </w:rPr>
              <w:t>Relationships (3)</w:t>
            </w:r>
          </w:p>
          <w:p w14:paraId="222019CA" w14:textId="77777777" w:rsidR="00A859F6" w:rsidRDefault="00E9761B" w:rsidP="00A859F6">
            <w:pPr>
              <w:pStyle w:val="ListParagraph"/>
              <w:numPr>
                <w:ilvl w:val="0"/>
                <w:numId w:val="2"/>
              </w:numPr>
              <w:spacing w:after="200" w:line="276" w:lineRule="auto"/>
              <w:rPr>
                <w:rFonts w:ascii="Arial" w:hAnsi="Arial" w:cs="Arial"/>
                <w:sz w:val="22"/>
                <w:szCs w:val="22"/>
              </w:rPr>
            </w:pPr>
            <w:r w:rsidRPr="00A859F6">
              <w:rPr>
                <w:rFonts w:ascii="Arial" w:hAnsi="Arial" w:cs="Arial"/>
                <w:sz w:val="22"/>
                <w:szCs w:val="22"/>
              </w:rPr>
              <w:t>Family commitments (2)</w:t>
            </w:r>
          </w:p>
          <w:p w14:paraId="0D541D63" w14:textId="77777777" w:rsidR="00B4746E" w:rsidRDefault="00B4746E" w:rsidP="00A850B7">
            <w:pPr>
              <w:pStyle w:val="ListParagraph"/>
              <w:numPr>
                <w:ilvl w:val="0"/>
                <w:numId w:val="2"/>
              </w:numPr>
              <w:spacing w:after="200" w:line="276" w:lineRule="auto"/>
              <w:rPr>
                <w:rFonts w:ascii="Arial" w:hAnsi="Arial" w:cs="Arial"/>
                <w:sz w:val="22"/>
                <w:szCs w:val="22"/>
              </w:rPr>
            </w:pPr>
          </w:p>
          <w:p w14:paraId="7E163266" w14:textId="13C1CFF8" w:rsidR="00A850B7" w:rsidRDefault="00E9761B" w:rsidP="00A850B7">
            <w:pPr>
              <w:pStyle w:val="ListParagraph"/>
              <w:numPr>
                <w:ilvl w:val="0"/>
                <w:numId w:val="2"/>
              </w:numPr>
              <w:spacing w:after="200" w:line="276" w:lineRule="auto"/>
              <w:rPr>
                <w:rFonts w:ascii="Arial" w:hAnsi="Arial" w:cs="Arial"/>
                <w:sz w:val="22"/>
                <w:szCs w:val="22"/>
              </w:rPr>
            </w:pPr>
            <w:r w:rsidRPr="00A859F6">
              <w:rPr>
                <w:rFonts w:ascii="Arial" w:hAnsi="Arial" w:cs="Arial"/>
                <w:sz w:val="22"/>
                <w:szCs w:val="22"/>
              </w:rPr>
              <w:t>Friends don’t enjoy do it (2</w:t>
            </w:r>
            <w:r w:rsidR="00121DF6">
              <w:rPr>
                <w:rFonts w:ascii="Arial" w:hAnsi="Arial" w:cs="Arial"/>
                <w:sz w:val="22"/>
                <w:szCs w:val="22"/>
              </w:rPr>
              <w:t>)</w:t>
            </w:r>
          </w:p>
          <w:p w14:paraId="031F7EE2" w14:textId="77777777" w:rsidR="00DB653C" w:rsidRPr="00DB653C" w:rsidRDefault="00DB653C" w:rsidP="00DB653C">
            <w:pPr>
              <w:spacing w:after="200" w:line="276" w:lineRule="auto"/>
              <w:rPr>
                <w:rFonts w:ascii="Arial" w:hAnsi="Arial" w:cs="Arial"/>
                <w:sz w:val="22"/>
                <w:szCs w:val="22"/>
              </w:rPr>
            </w:pPr>
          </w:p>
          <w:p w14:paraId="07E2283A" w14:textId="3351DC0B" w:rsidR="00A850B7" w:rsidRPr="00A850B7" w:rsidRDefault="00A850B7" w:rsidP="00A850B7">
            <w:pPr>
              <w:spacing w:after="200" w:line="276" w:lineRule="auto"/>
              <w:rPr>
                <w:rFonts w:ascii="Arial" w:hAnsi="Arial" w:cs="Arial"/>
                <w:sz w:val="22"/>
                <w:szCs w:val="22"/>
              </w:rPr>
            </w:pPr>
          </w:p>
        </w:tc>
      </w:tr>
    </w:tbl>
    <w:p w14:paraId="3D0814CF" w14:textId="77777777" w:rsidR="00B4746E" w:rsidRDefault="00B4746E" w:rsidP="00076A16">
      <w:pPr>
        <w:jc w:val="both"/>
        <w:rPr>
          <w:rFonts w:ascii="Arial" w:hAnsi="Arial" w:cs="Arial"/>
          <w:sz w:val="22"/>
          <w:szCs w:val="22"/>
        </w:rPr>
      </w:pPr>
    </w:p>
    <w:p w14:paraId="4D506FFE" w14:textId="77777777" w:rsidR="00B4746E" w:rsidRDefault="00B4746E" w:rsidP="00076A16">
      <w:pPr>
        <w:jc w:val="both"/>
        <w:rPr>
          <w:rFonts w:ascii="Arial" w:hAnsi="Arial" w:cs="Arial"/>
          <w:sz w:val="22"/>
          <w:szCs w:val="22"/>
        </w:rPr>
      </w:pPr>
    </w:p>
    <w:p w14:paraId="713B60A7" w14:textId="77777777" w:rsidR="00B4746E" w:rsidRDefault="00B4746E" w:rsidP="00076A16">
      <w:pPr>
        <w:jc w:val="both"/>
        <w:rPr>
          <w:rFonts w:ascii="Arial" w:hAnsi="Arial" w:cs="Arial"/>
          <w:sz w:val="22"/>
          <w:szCs w:val="22"/>
        </w:rPr>
      </w:pPr>
    </w:p>
    <w:p w14:paraId="7B4C8027" w14:textId="77777777" w:rsidR="00B4746E" w:rsidRDefault="00B4746E" w:rsidP="00076A16">
      <w:pPr>
        <w:jc w:val="both"/>
        <w:rPr>
          <w:rFonts w:ascii="Arial" w:hAnsi="Arial" w:cs="Arial"/>
          <w:sz w:val="22"/>
          <w:szCs w:val="22"/>
        </w:rPr>
      </w:pPr>
    </w:p>
    <w:p w14:paraId="02E8107A" w14:textId="77777777" w:rsidR="00B4746E" w:rsidRDefault="00B4746E" w:rsidP="00076A16">
      <w:pPr>
        <w:jc w:val="both"/>
        <w:rPr>
          <w:rFonts w:ascii="Arial" w:hAnsi="Arial" w:cs="Arial"/>
          <w:sz w:val="22"/>
          <w:szCs w:val="22"/>
        </w:rPr>
      </w:pPr>
    </w:p>
    <w:p w14:paraId="1B5CBB28" w14:textId="77777777" w:rsidR="00B4746E" w:rsidRDefault="00B4746E" w:rsidP="00076A16">
      <w:pPr>
        <w:jc w:val="both"/>
        <w:rPr>
          <w:rFonts w:ascii="Arial" w:hAnsi="Arial" w:cs="Arial"/>
          <w:sz w:val="22"/>
          <w:szCs w:val="22"/>
        </w:rPr>
      </w:pPr>
    </w:p>
    <w:p w14:paraId="2F918AD9" w14:textId="77777777" w:rsidR="00B4746E" w:rsidRDefault="00B4746E" w:rsidP="00076A16">
      <w:pPr>
        <w:jc w:val="both"/>
        <w:rPr>
          <w:rFonts w:ascii="Arial" w:hAnsi="Arial" w:cs="Arial"/>
          <w:sz w:val="22"/>
          <w:szCs w:val="22"/>
        </w:rPr>
      </w:pPr>
    </w:p>
    <w:p w14:paraId="745C0A97" w14:textId="77777777" w:rsidR="00B4746E" w:rsidRDefault="00B4746E" w:rsidP="00076A16">
      <w:pPr>
        <w:jc w:val="both"/>
        <w:rPr>
          <w:rFonts w:ascii="Arial" w:hAnsi="Arial" w:cs="Arial"/>
          <w:sz w:val="22"/>
          <w:szCs w:val="22"/>
        </w:rPr>
      </w:pPr>
    </w:p>
    <w:p w14:paraId="05DFEFF6" w14:textId="77777777" w:rsidR="00B4746E" w:rsidRDefault="00B4746E" w:rsidP="00076A16">
      <w:pPr>
        <w:jc w:val="both"/>
        <w:rPr>
          <w:rFonts w:ascii="Arial" w:hAnsi="Arial" w:cs="Arial"/>
          <w:sz w:val="22"/>
          <w:szCs w:val="22"/>
        </w:rPr>
      </w:pPr>
    </w:p>
    <w:p w14:paraId="169DE09F" w14:textId="77777777" w:rsidR="00B4746E" w:rsidRDefault="00B4746E" w:rsidP="00076A16">
      <w:pPr>
        <w:jc w:val="both"/>
        <w:rPr>
          <w:rFonts w:ascii="Arial" w:hAnsi="Arial" w:cs="Arial"/>
          <w:sz w:val="22"/>
          <w:szCs w:val="22"/>
        </w:rPr>
      </w:pPr>
    </w:p>
    <w:p w14:paraId="549A16BE" w14:textId="77777777" w:rsidR="00B4746E" w:rsidRDefault="00B4746E" w:rsidP="00076A16">
      <w:pPr>
        <w:jc w:val="both"/>
        <w:rPr>
          <w:rFonts w:ascii="Arial" w:hAnsi="Arial" w:cs="Arial"/>
          <w:sz w:val="22"/>
          <w:szCs w:val="22"/>
        </w:rPr>
      </w:pPr>
    </w:p>
    <w:p w14:paraId="153319E5" w14:textId="41BEED15" w:rsidR="0023752D" w:rsidRDefault="00770DC3" w:rsidP="00076A16">
      <w:pPr>
        <w:jc w:val="both"/>
        <w:rPr>
          <w:rFonts w:ascii="Arial" w:hAnsi="Arial" w:cs="Arial"/>
          <w:sz w:val="22"/>
          <w:szCs w:val="22"/>
        </w:rPr>
      </w:pPr>
      <w:r w:rsidRPr="00770DC3">
        <w:rPr>
          <w:rFonts w:ascii="Arial" w:hAnsi="Arial" w:cs="Arial"/>
          <w:sz w:val="22"/>
          <w:szCs w:val="22"/>
        </w:rPr>
        <w:t xml:space="preserve">Main body </w:t>
      </w:r>
      <w:r>
        <w:rPr>
          <w:rFonts w:ascii="Arial" w:hAnsi="Arial" w:cs="Arial"/>
          <w:sz w:val="22"/>
          <w:szCs w:val="22"/>
        </w:rPr>
        <w:t>–</w:t>
      </w:r>
      <w:r w:rsidRPr="00770DC3">
        <w:rPr>
          <w:rFonts w:ascii="Arial" w:hAnsi="Arial" w:cs="Arial"/>
          <w:sz w:val="22"/>
          <w:szCs w:val="22"/>
        </w:rPr>
        <w:t xml:space="preserve"> Conclusion</w:t>
      </w:r>
      <w:r>
        <w:rPr>
          <w:rFonts w:ascii="Arial" w:hAnsi="Arial" w:cs="Arial"/>
          <w:sz w:val="22"/>
          <w:szCs w:val="22"/>
        </w:rPr>
        <w:t xml:space="preserve"> (use relevant number of pages)</w:t>
      </w:r>
    </w:p>
    <w:p w14:paraId="303A03E3" w14:textId="77777777" w:rsidR="00076A16" w:rsidRPr="00076A16" w:rsidRDefault="00076A16" w:rsidP="00076A16">
      <w:pPr>
        <w:jc w:val="both"/>
        <w:rPr>
          <w:rFonts w:ascii="Arial" w:hAnsi="Arial" w:cs="Arial"/>
          <w:sz w:val="22"/>
          <w:szCs w:val="22"/>
        </w:rPr>
      </w:pPr>
    </w:p>
    <w:tbl>
      <w:tblPr>
        <w:tblStyle w:val="TableGrid"/>
        <w:tblW w:w="9511" w:type="dxa"/>
        <w:tblLook w:val="04A0" w:firstRow="1" w:lastRow="0" w:firstColumn="1" w:lastColumn="0" w:noHBand="0" w:noVBand="1"/>
      </w:tblPr>
      <w:tblGrid>
        <w:gridCol w:w="9511"/>
      </w:tblGrid>
      <w:tr w:rsidR="0023752D" w14:paraId="7C551C0E" w14:textId="77777777" w:rsidTr="00FB2702">
        <w:trPr>
          <w:trHeight w:val="11309"/>
        </w:trPr>
        <w:tc>
          <w:tcPr>
            <w:tcW w:w="9511" w:type="dxa"/>
          </w:tcPr>
          <w:p w14:paraId="7659AC53" w14:textId="2B20560E" w:rsidR="00C74201" w:rsidRDefault="00C74201" w:rsidP="00FB2702">
            <w:pPr>
              <w:spacing w:after="200" w:line="276" w:lineRule="auto"/>
              <w:rPr>
                <w:rFonts w:ascii="Arial" w:hAnsi="Arial" w:cs="Arial"/>
                <w:sz w:val="22"/>
                <w:szCs w:val="22"/>
              </w:rPr>
            </w:pPr>
            <w:r>
              <w:rPr>
                <w:rFonts w:ascii="Arial" w:hAnsi="Arial" w:cs="Arial"/>
                <w:sz w:val="22"/>
                <w:szCs w:val="22"/>
              </w:rPr>
              <w:t>This researched aimed to c</w:t>
            </w:r>
            <w:r w:rsidRPr="00C74201">
              <w:rPr>
                <w:rFonts w:ascii="Arial" w:hAnsi="Arial" w:cs="Arial"/>
                <w:sz w:val="22"/>
                <w:szCs w:val="22"/>
              </w:rPr>
              <w:t>ritically analyse the barriers that influence participants in sport and physical activity for UWTSD students in The Student Union.</w:t>
            </w:r>
            <w:r>
              <w:rPr>
                <w:rFonts w:ascii="Arial" w:hAnsi="Arial" w:cs="Arial"/>
                <w:sz w:val="22"/>
                <w:szCs w:val="22"/>
              </w:rPr>
              <w:t xml:space="preserve"> Based on the quantitative and qualitative methods of analysing, it can be concluded that the barriers that are stopping the students from taking part in sports and physical activity can be prevented. The results of this research project indicate that students have the interest in them to get active and to participate in sport and physical activity after the barriers that are stopping them are prevented. </w:t>
            </w:r>
          </w:p>
          <w:p w14:paraId="3CF3AD2F" w14:textId="77777777" w:rsidR="0049627F" w:rsidRDefault="0049627F" w:rsidP="003E276A">
            <w:pPr>
              <w:spacing w:after="200" w:line="276" w:lineRule="auto"/>
              <w:rPr>
                <w:rFonts w:ascii="Arial" w:hAnsi="Arial" w:cs="Arial"/>
                <w:sz w:val="22"/>
                <w:szCs w:val="22"/>
              </w:rPr>
            </w:pPr>
            <w:r>
              <w:rPr>
                <w:rFonts w:ascii="Arial" w:hAnsi="Arial" w:cs="Arial"/>
                <w:sz w:val="22"/>
                <w:szCs w:val="22"/>
              </w:rPr>
              <w:t xml:space="preserve">Before </w:t>
            </w:r>
            <w:r w:rsidR="002563E8">
              <w:rPr>
                <w:rFonts w:ascii="Arial" w:hAnsi="Arial" w:cs="Arial"/>
                <w:sz w:val="22"/>
                <w:szCs w:val="22"/>
              </w:rPr>
              <w:t>undertaking</w:t>
            </w:r>
            <w:r>
              <w:rPr>
                <w:rFonts w:ascii="Arial" w:hAnsi="Arial" w:cs="Arial"/>
                <w:sz w:val="22"/>
                <w:szCs w:val="22"/>
              </w:rPr>
              <w:t xml:space="preserve"> this research project, </w:t>
            </w:r>
            <w:r w:rsidR="002563E8">
              <w:rPr>
                <w:rFonts w:ascii="Arial" w:hAnsi="Arial" w:cs="Arial"/>
                <w:sz w:val="22"/>
                <w:szCs w:val="22"/>
              </w:rPr>
              <w:t>expectations</w:t>
            </w:r>
            <w:r>
              <w:rPr>
                <w:rFonts w:ascii="Arial" w:hAnsi="Arial" w:cs="Arial"/>
                <w:sz w:val="22"/>
                <w:szCs w:val="22"/>
              </w:rPr>
              <w:t xml:space="preserve"> </w:t>
            </w:r>
            <w:r w:rsidR="002563E8">
              <w:rPr>
                <w:rFonts w:ascii="Arial" w:hAnsi="Arial" w:cs="Arial"/>
                <w:sz w:val="22"/>
                <w:szCs w:val="22"/>
              </w:rPr>
              <w:t>regarding the</w:t>
            </w:r>
            <w:r>
              <w:rPr>
                <w:rFonts w:ascii="Arial" w:hAnsi="Arial" w:cs="Arial"/>
                <w:sz w:val="22"/>
                <w:szCs w:val="22"/>
              </w:rPr>
              <w:t xml:space="preserve"> participation level </w:t>
            </w:r>
            <w:r w:rsidR="002563E8">
              <w:rPr>
                <w:rFonts w:ascii="Arial" w:hAnsi="Arial" w:cs="Arial"/>
                <w:sz w:val="22"/>
                <w:szCs w:val="22"/>
              </w:rPr>
              <w:t xml:space="preserve">within the university </w:t>
            </w:r>
            <w:r>
              <w:rPr>
                <w:rFonts w:ascii="Arial" w:hAnsi="Arial" w:cs="Arial"/>
                <w:sz w:val="22"/>
                <w:szCs w:val="22"/>
              </w:rPr>
              <w:t xml:space="preserve">were low as the sports teams </w:t>
            </w:r>
            <w:r w:rsidR="002563E8">
              <w:rPr>
                <w:rFonts w:ascii="Arial" w:hAnsi="Arial" w:cs="Arial"/>
                <w:sz w:val="22"/>
                <w:szCs w:val="22"/>
              </w:rPr>
              <w:t>such as</w:t>
            </w:r>
            <w:r>
              <w:rPr>
                <w:rFonts w:ascii="Arial" w:hAnsi="Arial" w:cs="Arial"/>
                <w:sz w:val="22"/>
                <w:szCs w:val="22"/>
              </w:rPr>
              <w:t xml:space="preserve"> the rugby and football team struggle to find </w:t>
            </w:r>
            <w:r w:rsidR="002563E8">
              <w:rPr>
                <w:rFonts w:ascii="Arial" w:hAnsi="Arial" w:cs="Arial"/>
                <w:sz w:val="22"/>
                <w:szCs w:val="22"/>
              </w:rPr>
              <w:t>students</w:t>
            </w:r>
            <w:r>
              <w:rPr>
                <w:rFonts w:ascii="Arial" w:hAnsi="Arial" w:cs="Arial"/>
                <w:sz w:val="22"/>
                <w:szCs w:val="22"/>
              </w:rPr>
              <w:t xml:space="preserve"> who </w:t>
            </w:r>
            <w:r w:rsidR="002563E8">
              <w:rPr>
                <w:rFonts w:ascii="Arial" w:hAnsi="Arial" w:cs="Arial"/>
                <w:sz w:val="22"/>
                <w:szCs w:val="22"/>
              </w:rPr>
              <w:t>wish</w:t>
            </w:r>
            <w:r>
              <w:rPr>
                <w:rFonts w:ascii="Arial" w:hAnsi="Arial" w:cs="Arial"/>
                <w:sz w:val="22"/>
                <w:szCs w:val="22"/>
              </w:rPr>
              <w:t xml:space="preserve"> to participate within their </w:t>
            </w:r>
            <w:r w:rsidR="002563E8">
              <w:rPr>
                <w:rFonts w:ascii="Arial" w:hAnsi="Arial" w:cs="Arial"/>
                <w:sz w:val="22"/>
                <w:szCs w:val="22"/>
              </w:rPr>
              <w:t xml:space="preserve">respected </w:t>
            </w:r>
            <w:r>
              <w:rPr>
                <w:rFonts w:ascii="Arial" w:hAnsi="Arial" w:cs="Arial"/>
                <w:sz w:val="22"/>
                <w:szCs w:val="22"/>
              </w:rPr>
              <w:t xml:space="preserve">teams. Due to this and the importance of education and receiving good grades, </w:t>
            </w:r>
            <w:r w:rsidR="002563E8">
              <w:rPr>
                <w:rFonts w:ascii="Arial" w:hAnsi="Arial" w:cs="Arial"/>
                <w:sz w:val="22"/>
                <w:szCs w:val="22"/>
              </w:rPr>
              <w:t>the level of students who participate in sport or physical activity were expected to be low</w:t>
            </w:r>
            <w:r w:rsidR="003E276A">
              <w:rPr>
                <w:rFonts w:ascii="Arial" w:hAnsi="Arial" w:cs="Arial"/>
                <w:sz w:val="22"/>
                <w:szCs w:val="22"/>
              </w:rPr>
              <w:t xml:space="preserve"> before handing out the questionnaires. </w:t>
            </w:r>
          </w:p>
          <w:p w14:paraId="17E2A1FD" w14:textId="77777777" w:rsidR="003E276A" w:rsidRDefault="003E276A" w:rsidP="003E276A">
            <w:pPr>
              <w:spacing w:after="200" w:line="276" w:lineRule="auto"/>
              <w:rPr>
                <w:rFonts w:ascii="Arial" w:hAnsi="Arial" w:cs="Arial"/>
                <w:sz w:val="22"/>
                <w:szCs w:val="22"/>
              </w:rPr>
            </w:pPr>
            <w:r>
              <w:rPr>
                <w:rFonts w:ascii="Arial" w:hAnsi="Arial" w:cs="Arial"/>
                <w:sz w:val="22"/>
                <w:szCs w:val="22"/>
              </w:rPr>
              <w:t xml:space="preserve">After receiving the results from the questionnaire, many surprising results appeared. As seen in the findings chapter, one of the most extraordinary results was that 50% of the current students who do not take part in sports or physical activity would participate again in the future. </w:t>
            </w:r>
            <w:r w:rsidR="00022DC1">
              <w:rPr>
                <w:rFonts w:ascii="Arial" w:hAnsi="Arial" w:cs="Arial"/>
                <w:sz w:val="22"/>
                <w:szCs w:val="22"/>
              </w:rPr>
              <w:t xml:space="preserve">After receiving the results, many students also gave a reason as to why the would participate again, for example students declared that participating in the past was fun/enjoyable and that they would take up sport or physical activity again after university finishes. This results in the students not having much time to do activities that they want to do due university and other commitments. During the questionnaire, this would be a theme. Remarkably, throughout the question, the option of “lack of time” was ticked over 90 times. This would be a big problem throughout the questionnaire as many students had stated they simply don’t have enough time to join a sports team or do any sorts of physical activity. </w:t>
            </w:r>
          </w:p>
          <w:p w14:paraId="2FF08145" w14:textId="14033D7B" w:rsidR="00022DC1" w:rsidRDefault="00022DC1" w:rsidP="0075563C">
            <w:pPr>
              <w:spacing w:before="240" w:after="200" w:line="276" w:lineRule="auto"/>
              <w:rPr>
                <w:rFonts w:ascii="Arial" w:hAnsi="Arial" w:cs="Arial"/>
                <w:sz w:val="22"/>
                <w:szCs w:val="22"/>
              </w:rPr>
            </w:pPr>
            <w:r>
              <w:rPr>
                <w:rFonts w:ascii="Arial" w:hAnsi="Arial" w:cs="Arial"/>
                <w:sz w:val="22"/>
                <w:szCs w:val="22"/>
              </w:rPr>
              <w:t xml:space="preserve">One of the key questions that was asked during the questionnaire was towards the students that do not take part in sports or physical activity. The students were asked if there was anything that would help them to participate in sport or physical activity again in the future, 14 students declared they would take part if they had more time, doubled the amount of the number the second answer received, which was “after university” with 6. </w:t>
            </w:r>
            <w:r w:rsidR="00A859F6">
              <w:rPr>
                <w:rFonts w:ascii="Arial" w:hAnsi="Arial" w:cs="Arial"/>
                <w:sz w:val="22"/>
                <w:szCs w:val="22"/>
              </w:rPr>
              <w:t>As said in the study “</w:t>
            </w:r>
            <w:r w:rsidR="00A859F6" w:rsidRPr="00A859F6">
              <w:rPr>
                <w:rFonts w:ascii="Arial" w:hAnsi="Arial" w:cs="Arial"/>
                <w:sz w:val="22"/>
                <w:szCs w:val="22"/>
              </w:rPr>
              <w:t xml:space="preserve">Perceived Barriers </w:t>
            </w:r>
            <w:proofErr w:type="gramStart"/>
            <w:r w:rsidR="00A859F6" w:rsidRPr="00A859F6">
              <w:rPr>
                <w:rFonts w:ascii="Arial" w:hAnsi="Arial" w:cs="Arial"/>
                <w:sz w:val="22"/>
                <w:szCs w:val="22"/>
              </w:rPr>
              <w:t>Of</w:t>
            </w:r>
            <w:proofErr w:type="gramEnd"/>
            <w:r w:rsidR="00A859F6" w:rsidRPr="00A859F6">
              <w:rPr>
                <w:rFonts w:ascii="Arial" w:hAnsi="Arial" w:cs="Arial"/>
                <w:sz w:val="22"/>
                <w:szCs w:val="22"/>
              </w:rPr>
              <w:t xml:space="preserve"> Young Adults For Participation In Physical Activity. (Anjali, Manisha Sabharwal, 2018)</w:t>
            </w:r>
            <w:r w:rsidR="00A859F6">
              <w:rPr>
                <w:rFonts w:ascii="Arial" w:hAnsi="Arial" w:cs="Arial"/>
                <w:sz w:val="22"/>
                <w:szCs w:val="22"/>
              </w:rPr>
              <w:t xml:space="preserve">, </w:t>
            </w:r>
            <w:r w:rsidR="00970D02">
              <w:rPr>
                <w:rFonts w:ascii="Arial" w:hAnsi="Arial" w:cs="Arial"/>
                <w:sz w:val="22"/>
                <w:szCs w:val="22"/>
              </w:rPr>
              <w:t xml:space="preserve">it suggests that there are different dimensions of socio-ecological framework. The framework includes multiple level of barriers which are personal, social and environmental. This study goes through the different barriers that blocks students from getting active. A finding that was compared between the questionnaire results and the study was the similarity on time constraints. Both the study and questionnaire show that students don’t get active because they are too busy. Another similar between the study and questionnaire is cost. Students </w:t>
            </w:r>
            <w:r w:rsidR="0075563C">
              <w:rPr>
                <w:rFonts w:ascii="Arial" w:hAnsi="Arial" w:cs="Arial"/>
                <w:sz w:val="22"/>
                <w:szCs w:val="22"/>
              </w:rPr>
              <w:t xml:space="preserve">admitted that they do not get involved in physical activity and sport because of the cost. As stated in the study, a big environmental barrier that was answered was the cost that is associated within exercising programs. (Anjali, Manisha, Sabharwal, 2018). </w:t>
            </w:r>
          </w:p>
          <w:p w14:paraId="2E9B0AC9" w14:textId="77777777" w:rsidR="0075563C" w:rsidRDefault="0075563C" w:rsidP="0075563C">
            <w:pPr>
              <w:spacing w:before="240" w:after="200" w:line="276" w:lineRule="auto"/>
              <w:rPr>
                <w:rFonts w:ascii="Arial" w:hAnsi="Arial" w:cs="Arial"/>
                <w:sz w:val="22"/>
                <w:szCs w:val="22"/>
              </w:rPr>
            </w:pPr>
          </w:p>
          <w:p w14:paraId="5B2D4454" w14:textId="77777777" w:rsidR="0075563C" w:rsidRDefault="0075563C" w:rsidP="0075563C">
            <w:pPr>
              <w:spacing w:before="240" w:after="200" w:line="276" w:lineRule="auto"/>
              <w:rPr>
                <w:rFonts w:ascii="Arial" w:hAnsi="Arial" w:cs="Arial"/>
                <w:sz w:val="22"/>
                <w:szCs w:val="22"/>
              </w:rPr>
            </w:pPr>
          </w:p>
          <w:p w14:paraId="7C767206" w14:textId="77777777" w:rsidR="0075563C" w:rsidRDefault="0075563C" w:rsidP="0075563C">
            <w:pPr>
              <w:spacing w:before="240" w:after="200" w:line="276" w:lineRule="auto"/>
              <w:rPr>
                <w:rFonts w:ascii="Arial" w:hAnsi="Arial" w:cs="Arial"/>
                <w:sz w:val="22"/>
                <w:szCs w:val="22"/>
              </w:rPr>
            </w:pPr>
          </w:p>
          <w:p w14:paraId="2CAC4AE0" w14:textId="4042E8BE" w:rsidR="00561590" w:rsidRDefault="0075563C" w:rsidP="0075563C">
            <w:pPr>
              <w:spacing w:before="240" w:after="200" w:line="276" w:lineRule="auto"/>
              <w:rPr>
                <w:rFonts w:ascii="Arial" w:hAnsi="Arial" w:cs="Arial"/>
                <w:sz w:val="22"/>
                <w:szCs w:val="22"/>
              </w:rPr>
            </w:pPr>
            <w:r>
              <w:rPr>
                <w:rFonts w:ascii="Arial" w:hAnsi="Arial" w:cs="Arial"/>
                <w:sz w:val="22"/>
                <w:szCs w:val="22"/>
              </w:rPr>
              <w:t xml:space="preserve">According to </w:t>
            </w:r>
            <w:proofErr w:type="spellStart"/>
            <w:r>
              <w:rPr>
                <w:rFonts w:ascii="Arial" w:hAnsi="Arial" w:cs="Arial"/>
                <w:sz w:val="22"/>
                <w:szCs w:val="22"/>
              </w:rPr>
              <w:t>Houten</w:t>
            </w:r>
            <w:proofErr w:type="spellEnd"/>
            <w:r>
              <w:rPr>
                <w:rFonts w:ascii="Arial" w:hAnsi="Arial" w:cs="Arial"/>
                <w:sz w:val="22"/>
                <w:szCs w:val="22"/>
              </w:rPr>
              <w:t xml:space="preserve">, </w:t>
            </w:r>
            <w:proofErr w:type="spellStart"/>
            <w:r>
              <w:rPr>
                <w:rFonts w:ascii="Arial" w:hAnsi="Arial" w:cs="Arial"/>
                <w:sz w:val="22"/>
                <w:szCs w:val="22"/>
              </w:rPr>
              <w:t>Kraaykamp</w:t>
            </w:r>
            <w:proofErr w:type="spellEnd"/>
            <w:r>
              <w:rPr>
                <w:rFonts w:ascii="Arial" w:hAnsi="Arial" w:cs="Arial"/>
                <w:sz w:val="22"/>
                <w:szCs w:val="22"/>
              </w:rPr>
              <w:t xml:space="preserve">, </w:t>
            </w:r>
            <w:proofErr w:type="spellStart"/>
            <w:r>
              <w:rPr>
                <w:rFonts w:ascii="Arial" w:hAnsi="Arial" w:cs="Arial"/>
                <w:sz w:val="22"/>
                <w:szCs w:val="22"/>
              </w:rPr>
              <w:t>Breedveld</w:t>
            </w:r>
            <w:proofErr w:type="spellEnd"/>
            <w:r>
              <w:rPr>
                <w:rFonts w:ascii="Arial" w:hAnsi="Arial" w:cs="Arial"/>
                <w:sz w:val="22"/>
                <w:szCs w:val="22"/>
              </w:rPr>
              <w:t xml:space="preserve"> (2015), the study of “When Do Young Adults Stop Practising A Sport? An Event History </w:t>
            </w:r>
            <w:proofErr w:type="gramStart"/>
            <w:r>
              <w:rPr>
                <w:rFonts w:ascii="Arial" w:hAnsi="Arial" w:cs="Arial"/>
                <w:sz w:val="22"/>
                <w:szCs w:val="22"/>
              </w:rPr>
              <w:t>On</w:t>
            </w:r>
            <w:proofErr w:type="gramEnd"/>
            <w:r>
              <w:rPr>
                <w:rFonts w:ascii="Arial" w:hAnsi="Arial" w:cs="Arial"/>
                <w:sz w:val="22"/>
                <w:szCs w:val="22"/>
              </w:rPr>
              <w:t xml:space="preserve"> The Impact Of Four Major Life Events”, major life events such as beginning/starting a brand new job and moving out of a home is one the biggest major reason as to why young adults stop participating in sports or physical activity. During the question “In your opinion, why do you think people around the age group range of 18-22 don’t participate or have stopped participating in sports or physical activity?”, the answer of “moving out of home” received </w:t>
            </w:r>
            <w:r w:rsidR="00561590">
              <w:rPr>
                <w:rFonts w:ascii="Arial" w:hAnsi="Arial" w:cs="Arial"/>
                <w:sz w:val="22"/>
                <w:szCs w:val="22"/>
              </w:rPr>
              <w:t xml:space="preserve">4 answers while “starting to work” received 14 answers. This study and questionnaire show that students typically move out of their home and start a brand-new job to afford to live elsewhere affects on them participating within sports and physical activity. </w:t>
            </w:r>
          </w:p>
          <w:p w14:paraId="5B5A514D" w14:textId="246B7B94" w:rsidR="0075563C" w:rsidRDefault="00561590" w:rsidP="0075563C">
            <w:pPr>
              <w:spacing w:before="240" w:after="200" w:line="276" w:lineRule="auto"/>
              <w:rPr>
                <w:rFonts w:ascii="Arial" w:hAnsi="Arial" w:cs="Arial"/>
                <w:sz w:val="22"/>
                <w:szCs w:val="22"/>
              </w:rPr>
            </w:pPr>
            <w:r>
              <w:rPr>
                <w:rFonts w:ascii="Arial" w:hAnsi="Arial" w:cs="Arial"/>
                <w:sz w:val="22"/>
                <w:szCs w:val="22"/>
              </w:rPr>
              <w:t xml:space="preserve">Lastly, as seen in the results of the questionnaires, one of the biggest impacts of not being able to get active is due to university and the academic pressure that comes with it. According to the study “MOVE IT: Increasing Young People’s Participation </w:t>
            </w:r>
            <w:proofErr w:type="gramStart"/>
            <w:r>
              <w:rPr>
                <w:rFonts w:ascii="Arial" w:hAnsi="Arial" w:cs="Arial"/>
                <w:sz w:val="22"/>
                <w:szCs w:val="22"/>
              </w:rPr>
              <w:t>In</w:t>
            </w:r>
            <w:proofErr w:type="gramEnd"/>
            <w:r>
              <w:rPr>
                <w:rFonts w:ascii="Arial" w:hAnsi="Arial" w:cs="Arial"/>
                <w:sz w:val="22"/>
                <w:szCs w:val="22"/>
              </w:rPr>
              <w:t xml:space="preserve"> Sport”, Norman and Kahn, (2012), exams and academic pressure influences young adults within their availability of becoming active in sport or physical activity. The number of assignments that is presented to the students can cut back the time for them to be participating and keeping active. </w:t>
            </w:r>
            <w:r w:rsidR="00121DF6">
              <w:rPr>
                <w:rFonts w:ascii="Arial" w:hAnsi="Arial" w:cs="Arial"/>
                <w:sz w:val="22"/>
                <w:szCs w:val="22"/>
              </w:rPr>
              <w:t>This was shown in the questionnaire results that university greatly impacts students and their time to keep active. An example of this in the questionnaire is when asked “Is there anything you believe that would help you to participate in sports or physical activity?”, 6 students declared that they would start to participate after they finish university. This result shows that students are not able to do sporting activities until after university is finished, this can be due to the level of assignments or the university lifestyle.  Another example of why university is preventing students from getting active, when asked in the questionnaire “In your opinion, why do you think people around the age group range of 18-22 don’t participate or have stopped participating in sports or physical activity?”, the answer of “university” was said 13 times, which made it the 5</w:t>
            </w:r>
            <w:r w:rsidR="00121DF6" w:rsidRPr="00121DF6">
              <w:rPr>
                <w:rFonts w:ascii="Arial" w:hAnsi="Arial" w:cs="Arial"/>
                <w:sz w:val="22"/>
                <w:szCs w:val="22"/>
                <w:vertAlign w:val="superscript"/>
              </w:rPr>
              <w:t>th</w:t>
            </w:r>
            <w:r w:rsidR="00121DF6">
              <w:rPr>
                <w:rFonts w:ascii="Arial" w:hAnsi="Arial" w:cs="Arial"/>
                <w:sz w:val="22"/>
                <w:szCs w:val="22"/>
              </w:rPr>
              <w:t xml:space="preserve"> highest answer of the question. </w:t>
            </w:r>
          </w:p>
          <w:p w14:paraId="574BCA00" w14:textId="77777777" w:rsidR="00022DC1" w:rsidRDefault="00022DC1" w:rsidP="003E276A">
            <w:pPr>
              <w:spacing w:after="200" w:line="276" w:lineRule="auto"/>
              <w:rPr>
                <w:noProof/>
              </w:rPr>
            </w:pPr>
          </w:p>
          <w:p w14:paraId="64751FE2" w14:textId="5159C1BA" w:rsidR="00022DC1" w:rsidRPr="002533AF" w:rsidRDefault="00022DC1" w:rsidP="003E276A">
            <w:pPr>
              <w:spacing w:after="200" w:line="276" w:lineRule="auto"/>
              <w:rPr>
                <w:rFonts w:ascii="Arial" w:hAnsi="Arial" w:cs="Arial"/>
                <w:sz w:val="22"/>
                <w:szCs w:val="22"/>
              </w:rPr>
            </w:pPr>
          </w:p>
        </w:tc>
      </w:tr>
    </w:tbl>
    <w:p w14:paraId="6822480F" w14:textId="3D004D6B" w:rsidR="00BB2EFC" w:rsidRDefault="00290BD5">
      <w:pPr>
        <w:spacing w:after="200" w:line="276" w:lineRule="auto"/>
        <w:rPr>
          <w:rFonts w:ascii="Arial" w:hAnsi="Arial" w:cs="Arial"/>
          <w:b/>
          <w:sz w:val="22"/>
          <w:szCs w:val="22"/>
        </w:rPr>
      </w:pPr>
      <w:r>
        <w:rPr>
          <w:rFonts w:ascii="Arial" w:hAnsi="Arial" w:cs="Arial"/>
          <w:b/>
          <w:sz w:val="22"/>
          <w:szCs w:val="22"/>
        </w:rPr>
        <w:lastRenderedPageBreak/>
        <w:br w:type="page"/>
      </w:r>
    </w:p>
    <w:p w14:paraId="063354C6" w14:textId="77777777" w:rsidR="00BB2EFC" w:rsidRDefault="00BB2EFC">
      <w:pPr>
        <w:spacing w:after="200" w:line="276" w:lineRule="auto"/>
        <w:rPr>
          <w:rFonts w:ascii="Arial" w:hAnsi="Arial" w:cs="Arial"/>
          <w:b/>
          <w:sz w:val="22"/>
          <w:szCs w:val="22"/>
        </w:rPr>
      </w:pPr>
    </w:p>
    <w:p w14:paraId="7A47E3ED" w14:textId="77777777"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 xml:space="preserve">Main body </w:t>
      </w:r>
      <w:r>
        <w:rPr>
          <w:rFonts w:ascii="Arial" w:hAnsi="Arial" w:cs="Arial"/>
          <w:sz w:val="22"/>
          <w:szCs w:val="22"/>
        </w:rPr>
        <w:t>–</w:t>
      </w:r>
      <w:r w:rsidRPr="00770DC3">
        <w:rPr>
          <w:rFonts w:ascii="Arial" w:hAnsi="Arial" w:cs="Arial"/>
          <w:sz w:val="22"/>
          <w:szCs w:val="22"/>
        </w:rPr>
        <w:t xml:space="preserve"> Recommendations</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BB2EFC" w14:paraId="21AEC6D8" w14:textId="77777777" w:rsidTr="00FB2702">
        <w:trPr>
          <w:trHeight w:val="11309"/>
        </w:trPr>
        <w:tc>
          <w:tcPr>
            <w:tcW w:w="9511" w:type="dxa"/>
          </w:tcPr>
          <w:p w14:paraId="70C0B049" w14:textId="5DD4D687" w:rsidR="00803B0D" w:rsidRDefault="00B040D8" w:rsidP="00B040D8">
            <w:pPr>
              <w:spacing w:after="200" w:line="276" w:lineRule="auto"/>
              <w:rPr>
                <w:rFonts w:ascii="Arial" w:hAnsi="Arial" w:cs="Arial"/>
                <w:sz w:val="22"/>
                <w:szCs w:val="22"/>
              </w:rPr>
            </w:pPr>
            <w:r>
              <w:rPr>
                <w:rFonts w:ascii="Arial" w:hAnsi="Arial" w:cs="Arial"/>
                <w:sz w:val="22"/>
                <w:szCs w:val="22"/>
              </w:rPr>
              <w:t xml:space="preserve">To increase future </w:t>
            </w:r>
            <w:r w:rsidR="00C65BF6">
              <w:rPr>
                <w:rFonts w:ascii="Arial" w:hAnsi="Arial" w:cs="Arial"/>
                <w:sz w:val="22"/>
                <w:szCs w:val="22"/>
              </w:rPr>
              <w:t xml:space="preserve">participation levels within sport and physical activity, a recommendation for the future would be to bring in more sports teams to the university, alongside sports facilities. By bringing in state of the art facilities with equipment’s, it would motivate students in getting active. An example of this is the “Carmarthen Campus Sports Centre” which has </w:t>
            </w:r>
            <w:r w:rsidR="006303B2">
              <w:rPr>
                <w:rFonts w:ascii="Arial" w:hAnsi="Arial" w:cs="Arial"/>
                <w:sz w:val="22"/>
                <w:szCs w:val="22"/>
              </w:rPr>
              <w:t>its</w:t>
            </w:r>
            <w:r w:rsidR="00C65BF6">
              <w:rPr>
                <w:rFonts w:ascii="Arial" w:hAnsi="Arial" w:cs="Arial"/>
                <w:sz w:val="22"/>
                <w:szCs w:val="22"/>
              </w:rPr>
              <w:t xml:space="preserve"> very own </w:t>
            </w:r>
            <w:r w:rsidR="006303B2">
              <w:rPr>
                <w:rFonts w:ascii="Arial" w:hAnsi="Arial" w:cs="Arial"/>
                <w:sz w:val="22"/>
                <w:szCs w:val="22"/>
              </w:rPr>
              <w:t>T</w:t>
            </w:r>
            <w:r w:rsidR="00C65BF6">
              <w:rPr>
                <w:rFonts w:ascii="Arial" w:hAnsi="Arial" w:cs="Arial"/>
                <w:sz w:val="22"/>
                <w:szCs w:val="22"/>
              </w:rPr>
              <w:t xml:space="preserve">rinity </w:t>
            </w:r>
            <w:r w:rsidR="006303B2">
              <w:rPr>
                <w:rFonts w:ascii="Arial" w:hAnsi="Arial" w:cs="Arial"/>
                <w:sz w:val="22"/>
                <w:szCs w:val="22"/>
              </w:rPr>
              <w:t>S</w:t>
            </w:r>
            <w:r w:rsidR="00C65BF6">
              <w:rPr>
                <w:rFonts w:ascii="Arial" w:hAnsi="Arial" w:cs="Arial"/>
                <w:sz w:val="22"/>
                <w:szCs w:val="22"/>
              </w:rPr>
              <w:t xml:space="preserve">ports </w:t>
            </w:r>
            <w:r w:rsidR="006303B2">
              <w:rPr>
                <w:rFonts w:ascii="Arial" w:hAnsi="Arial" w:cs="Arial"/>
                <w:sz w:val="22"/>
                <w:szCs w:val="22"/>
              </w:rPr>
              <w:t>C</w:t>
            </w:r>
            <w:r w:rsidR="00C65BF6">
              <w:rPr>
                <w:rFonts w:ascii="Arial" w:hAnsi="Arial" w:cs="Arial"/>
                <w:sz w:val="22"/>
                <w:szCs w:val="22"/>
              </w:rPr>
              <w:t xml:space="preserve">entre and </w:t>
            </w:r>
            <w:r w:rsidR="006303B2">
              <w:rPr>
                <w:rFonts w:ascii="Arial" w:hAnsi="Arial" w:cs="Arial"/>
                <w:sz w:val="22"/>
                <w:szCs w:val="22"/>
              </w:rPr>
              <w:t>H</w:t>
            </w:r>
            <w:r w:rsidR="00C65BF6">
              <w:rPr>
                <w:rFonts w:ascii="Arial" w:hAnsi="Arial" w:cs="Arial"/>
                <w:sz w:val="22"/>
                <w:szCs w:val="22"/>
              </w:rPr>
              <w:t xml:space="preserve">ealth </w:t>
            </w:r>
            <w:r w:rsidR="006303B2">
              <w:rPr>
                <w:rFonts w:ascii="Arial" w:hAnsi="Arial" w:cs="Arial"/>
                <w:sz w:val="22"/>
                <w:szCs w:val="22"/>
              </w:rPr>
              <w:t>S</w:t>
            </w:r>
            <w:r w:rsidR="00C65BF6">
              <w:rPr>
                <w:rFonts w:ascii="Arial" w:hAnsi="Arial" w:cs="Arial"/>
                <w:sz w:val="22"/>
                <w:szCs w:val="22"/>
              </w:rPr>
              <w:t xml:space="preserve">uite. Inside the centre is a health and fitness suite which includes the best Technogym fitness equipment and resistance machines, the sports hall includes a multipurpose sports hall which can be used for a range of different sports such as 5-a-side football, netball, badminton, basketball, indoor wall climbing and much more. Lastly, the sports centre provides a swimming pool which gets the students active. Based on the findings, half of students within the University </w:t>
            </w:r>
            <w:proofErr w:type="gramStart"/>
            <w:r w:rsidR="00C65BF6">
              <w:rPr>
                <w:rFonts w:ascii="Arial" w:hAnsi="Arial" w:cs="Arial"/>
                <w:sz w:val="22"/>
                <w:szCs w:val="22"/>
              </w:rPr>
              <w:t>Of</w:t>
            </w:r>
            <w:proofErr w:type="gramEnd"/>
            <w:r w:rsidR="00C65BF6">
              <w:rPr>
                <w:rFonts w:ascii="Arial" w:hAnsi="Arial" w:cs="Arial"/>
                <w:sz w:val="22"/>
                <w:szCs w:val="22"/>
              </w:rPr>
              <w:t xml:space="preserve"> Wales Trinity Saint David </w:t>
            </w:r>
            <w:r w:rsidR="006303B2">
              <w:rPr>
                <w:rFonts w:ascii="Arial" w:hAnsi="Arial" w:cs="Arial"/>
                <w:sz w:val="22"/>
                <w:szCs w:val="22"/>
              </w:rPr>
              <w:t xml:space="preserve">Swansea </w:t>
            </w:r>
            <w:r w:rsidR="00C65BF6">
              <w:rPr>
                <w:rFonts w:ascii="Arial" w:hAnsi="Arial" w:cs="Arial"/>
                <w:sz w:val="22"/>
                <w:szCs w:val="22"/>
              </w:rPr>
              <w:t xml:space="preserve">who had taken part within the questionnaire have no motivation or interest in taking part in sports or physical activity. This can be due to the university not providing a gym or have </w:t>
            </w:r>
            <w:r w:rsidR="00566985">
              <w:rPr>
                <w:rFonts w:ascii="Arial" w:hAnsi="Arial" w:cs="Arial"/>
                <w:sz w:val="22"/>
                <w:szCs w:val="22"/>
              </w:rPr>
              <w:t>its</w:t>
            </w:r>
            <w:r w:rsidR="00C65BF6">
              <w:rPr>
                <w:rFonts w:ascii="Arial" w:hAnsi="Arial" w:cs="Arial"/>
                <w:sz w:val="22"/>
                <w:szCs w:val="22"/>
              </w:rPr>
              <w:t xml:space="preserve"> very own sports centre, instead, the students </w:t>
            </w:r>
            <w:r w:rsidR="00803B0D">
              <w:rPr>
                <w:rFonts w:ascii="Arial" w:hAnsi="Arial" w:cs="Arial"/>
                <w:sz w:val="22"/>
                <w:szCs w:val="22"/>
              </w:rPr>
              <w:t>rely on gyms from different areas. This recommendation suggests an action that can be taken in the future, will the university provide gyms and sports centres to the students? If so, the level of students in the university that participate within sports or physical activity would rise.</w:t>
            </w:r>
          </w:p>
          <w:p w14:paraId="7B7BE242" w14:textId="62494C02" w:rsidR="006E4A21" w:rsidRDefault="00803B0D" w:rsidP="00B040D8">
            <w:pPr>
              <w:spacing w:after="200" w:line="276" w:lineRule="auto"/>
              <w:rPr>
                <w:rFonts w:ascii="Arial" w:hAnsi="Arial" w:cs="Arial"/>
                <w:sz w:val="22"/>
                <w:szCs w:val="22"/>
              </w:rPr>
            </w:pPr>
            <w:r>
              <w:rPr>
                <w:rFonts w:ascii="Arial" w:hAnsi="Arial" w:cs="Arial"/>
                <w:sz w:val="22"/>
                <w:szCs w:val="22"/>
              </w:rPr>
              <w:t>Are the costs of taking part in sports or physical activity too much? According to the questionnaire findings, students find taking part in physical activity too costly. An example of this is local gyms</w:t>
            </w:r>
            <w:r w:rsidR="00566985">
              <w:rPr>
                <w:rFonts w:ascii="Arial" w:hAnsi="Arial" w:cs="Arial"/>
                <w:sz w:val="22"/>
                <w:szCs w:val="22"/>
              </w:rPr>
              <w:t>, students are currently put off becoming active by the cost of gyms. This brings up a question for future research</w:t>
            </w:r>
            <w:r w:rsidR="006303B2">
              <w:rPr>
                <w:rFonts w:ascii="Arial" w:hAnsi="Arial" w:cs="Arial"/>
                <w:sz w:val="22"/>
                <w:szCs w:val="22"/>
              </w:rPr>
              <w:t>es</w:t>
            </w:r>
            <w:r w:rsidR="00566985">
              <w:rPr>
                <w:rFonts w:ascii="Arial" w:hAnsi="Arial" w:cs="Arial"/>
                <w:sz w:val="22"/>
                <w:szCs w:val="22"/>
              </w:rPr>
              <w:t xml:space="preserve">, would gyms benefit or not by cutting down costs? By cutting down costs, it would bring in more students and members to use their facilities and equipment’s. But, on the other hand, cutting down it’s membership cost would lose money for the gym. </w:t>
            </w:r>
            <w:r w:rsidR="0031615F">
              <w:rPr>
                <w:rFonts w:ascii="Arial" w:hAnsi="Arial" w:cs="Arial"/>
                <w:sz w:val="22"/>
                <w:szCs w:val="22"/>
              </w:rPr>
              <w:t xml:space="preserve">If </w:t>
            </w:r>
            <w:r w:rsidR="00566985">
              <w:rPr>
                <w:rFonts w:ascii="Arial" w:hAnsi="Arial" w:cs="Arial"/>
                <w:sz w:val="22"/>
                <w:szCs w:val="22"/>
              </w:rPr>
              <w:t xml:space="preserve">gyms would </w:t>
            </w:r>
            <w:r w:rsidR="006303B2">
              <w:rPr>
                <w:rFonts w:ascii="Arial" w:hAnsi="Arial" w:cs="Arial"/>
                <w:sz w:val="22"/>
                <w:szCs w:val="22"/>
              </w:rPr>
              <w:t>become cheaper</w:t>
            </w:r>
            <w:r w:rsidR="00566985">
              <w:rPr>
                <w:rFonts w:ascii="Arial" w:hAnsi="Arial" w:cs="Arial"/>
                <w:sz w:val="22"/>
                <w:szCs w:val="22"/>
              </w:rPr>
              <w:t xml:space="preserve">, it would benefit highly on the students as they would be able to afford it, they would get more motivated and friends would be able to join them. </w:t>
            </w:r>
            <w:r w:rsidR="0031615F" w:rsidRPr="0031615F">
              <w:rPr>
                <w:rFonts w:ascii="Arial" w:hAnsi="Arial" w:cs="Arial"/>
                <w:sz w:val="22"/>
                <w:szCs w:val="22"/>
              </w:rPr>
              <w:t xml:space="preserve">There are many advantages and disadvantages of cutting down the costs, which can be researched in future projects. </w:t>
            </w:r>
          </w:p>
          <w:p w14:paraId="6ED0EE7B" w14:textId="7D67F4CB" w:rsidR="0031615F" w:rsidRDefault="0031615F" w:rsidP="00B040D8">
            <w:pPr>
              <w:spacing w:after="200" w:line="276" w:lineRule="auto"/>
              <w:rPr>
                <w:rFonts w:ascii="Arial" w:hAnsi="Arial" w:cs="Arial"/>
                <w:sz w:val="22"/>
                <w:szCs w:val="22"/>
              </w:rPr>
            </w:pPr>
            <w:r>
              <w:rPr>
                <w:rFonts w:ascii="Arial" w:hAnsi="Arial" w:cs="Arial"/>
                <w:sz w:val="22"/>
                <w:szCs w:val="22"/>
              </w:rPr>
              <w:t>Another recommendation for future research is the benefits of promoting sports and physical activity. Due to the questionnaire targeting students within the student union, for future prospects, the student union would be able to promote getting active to the students and by doing this, a lot more students would take up the offer. As seen in the findings results, almost half of the students didn’t take part in sports or physical activity because they didn’t want to. By promoting the benefits of sports and PA, it would give the students the little extra motivation that they need to become healthier</w:t>
            </w:r>
            <w:r w:rsidR="00C411E5">
              <w:rPr>
                <w:rFonts w:ascii="Arial" w:hAnsi="Arial" w:cs="Arial"/>
                <w:sz w:val="22"/>
                <w:szCs w:val="22"/>
              </w:rPr>
              <w:t xml:space="preserve"> and to</w:t>
            </w:r>
            <w:r w:rsidR="006303B2">
              <w:rPr>
                <w:rFonts w:ascii="Arial" w:hAnsi="Arial" w:cs="Arial"/>
                <w:sz w:val="22"/>
                <w:szCs w:val="22"/>
              </w:rPr>
              <w:t xml:space="preserve"> become active</w:t>
            </w:r>
            <w:r w:rsidR="00C411E5">
              <w:rPr>
                <w:rFonts w:ascii="Arial" w:hAnsi="Arial" w:cs="Arial"/>
                <w:sz w:val="22"/>
                <w:szCs w:val="22"/>
              </w:rPr>
              <w:t xml:space="preserve">. One way of promoting sports and PA is by creating flyers and posters to stick around the university. The flyers and posters would introduce students to the health benefits that getting active can do to you, such as it helps chemicals in the brain, has a positive effect on your mood, benefits the heart, lungs, muscles and bones. </w:t>
            </w:r>
          </w:p>
          <w:p w14:paraId="32FFFD8D" w14:textId="757D9BDA" w:rsidR="00C411E5" w:rsidRPr="00B040D8" w:rsidRDefault="00C411E5" w:rsidP="00B040D8">
            <w:pPr>
              <w:spacing w:after="200" w:line="276" w:lineRule="auto"/>
              <w:rPr>
                <w:rFonts w:ascii="Arial" w:hAnsi="Arial" w:cs="Arial"/>
                <w:sz w:val="22"/>
                <w:szCs w:val="22"/>
              </w:rPr>
            </w:pPr>
          </w:p>
        </w:tc>
      </w:tr>
    </w:tbl>
    <w:p w14:paraId="490EFDEC"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5F301C13" w14:textId="77777777" w:rsidR="00BB2EFC" w:rsidRDefault="00BB2EFC">
      <w:pPr>
        <w:spacing w:after="200" w:line="276" w:lineRule="auto"/>
        <w:rPr>
          <w:rFonts w:ascii="Arial" w:hAnsi="Arial" w:cs="Arial"/>
          <w:b/>
          <w:sz w:val="22"/>
          <w:szCs w:val="22"/>
        </w:rPr>
      </w:pPr>
    </w:p>
    <w:p w14:paraId="53B200D5" w14:textId="77777777"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Reference List</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BB2EFC" w14:paraId="42D6EA4E" w14:textId="77777777" w:rsidTr="00FB2702">
        <w:trPr>
          <w:trHeight w:val="11309"/>
        </w:trPr>
        <w:tc>
          <w:tcPr>
            <w:tcW w:w="9511" w:type="dxa"/>
          </w:tcPr>
          <w:p w14:paraId="26CFEF7A" w14:textId="77777777" w:rsidR="00BB2EFC" w:rsidRDefault="002563E8" w:rsidP="00FB2702">
            <w:pPr>
              <w:spacing w:after="200" w:line="276" w:lineRule="auto"/>
              <w:rPr>
                <w:rFonts w:ascii="Arial" w:hAnsi="Arial" w:cs="Arial"/>
                <w:sz w:val="22"/>
                <w:szCs w:val="22"/>
              </w:rPr>
            </w:pPr>
            <w:r w:rsidRPr="002563E8">
              <w:rPr>
                <w:rFonts w:ascii="Arial" w:hAnsi="Arial" w:cs="Arial"/>
                <w:sz w:val="22"/>
                <w:szCs w:val="22"/>
              </w:rPr>
              <w:t>Us.sagepub.com. 2020. [online] Available at: &lt;https://us.sagepub.com/sites/default/files/upm-binaries/55588_Chapter_1_Sample_Creswell_Research_Design_4e.pdf&gt; [Accessed 30 April 2020]</w:t>
            </w:r>
            <w:r>
              <w:rPr>
                <w:rFonts w:ascii="Arial" w:hAnsi="Arial" w:cs="Arial"/>
                <w:sz w:val="22"/>
                <w:szCs w:val="22"/>
              </w:rPr>
              <w:t xml:space="preserve">.  </w:t>
            </w:r>
          </w:p>
          <w:p w14:paraId="4049E14C" w14:textId="77777777" w:rsidR="002563E8" w:rsidRDefault="00EC34C1" w:rsidP="00FB2702">
            <w:pPr>
              <w:spacing w:after="200" w:line="276" w:lineRule="auto"/>
              <w:rPr>
                <w:rFonts w:ascii="Arial" w:hAnsi="Arial" w:cs="Arial"/>
                <w:sz w:val="22"/>
                <w:szCs w:val="22"/>
              </w:rPr>
            </w:pPr>
            <w:proofErr w:type="spellStart"/>
            <w:r w:rsidRPr="00EC34C1">
              <w:rPr>
                <w:rFonts w:ascii="Arial" w:hAnsi="Arial" w:cs="Arial"/>
                <w:sz w:val="22"/>
                <w:szCs w:val="22"/>
              </w:rPr>
              <w:t>Mcleod</w:t>
            </w:r>
            <w:proofErr w:type="spellEnd"/>
            <w:r w:rsidRPr="00EC34C1">
              <w:rPr>
                <w:rFonts w:ascii="Arial" w:hAnsi="Arial" w:cs="Arial"/>
                <w:sz w:val="22"/>
                <w:szCs w:val="22"/>
              </w:rPr>
              <w:t>, S., 2020. Qualitative Vs Quantitative Research | Simply Psychology. [online] Simplypsychology.org. Available at: &lt;https://www.simplypsychology.org/qualitative-quantitative.html&gt; [Accessed 30 April 2020].</w:t>
            </w:r>
            <w:r>
              <w:rPr>
                <w:rFonts w:ascii="Arial" w:hAnsi="Arial" w:cs="Arial"/>
                <w:sz w:val="22"/>
                <w:szCs w:val="22"/>
              </w:rPr>
              <w:t xml:space="preserve"> </w:t>
            </w:r>
          </w:p>
          <w:p w14:paraId="09D5615E" w14:textId="77777777" w:rsidR="00EC34C1" w:rsidRDefault="00EC34C1" w:rsidP="00FB2702">
            <w:pPr>
              <w:spacing w:after="200" w:line="276" w:lineRule="auto"/>
              <w:rPr>
                <w:rFonts w:ascii="Arial" w:hAnsi="Arial" w:cs="Arial"/>
                <w:sz w:val="22"/>
                <w:szCs w:val="22"/>
              </w:rPr>
            </w:pPr>
            <w:r w:rsidRPr="00EC34C1">
              <w:rPr>
                <w:rFonts w:ascii="Arial" w:hAnsi="Arial" w:cs="Arial"/>
                <w:sz w:val="22"/>
                <w:szCs w:val="22"/>
              </w:rPr>
              <w:t>Ltd, W., 2020. Mixed Methods Research. [online] Resourcecentre.foodrisc.org. Available at: &lt;http://resourcecentre.foodrisc.org/mixed-methods-research_185.html&gt; [Accessed 30 April 2020].</w:t>
            </w:r>
          </w:p>
          <w:p w14:paraId="2F140E2A" w14:textId="77777777" w:rsidR="00EC34C1" w:rsidRDefault="00EC34C1" w:rsidP="00FB2702">
            <w:pPr>
              <w:spacing w:after="200" w:line="276" w:lineRule="auto"/>
              <w:rPr>
                <w:rFonts w:ascii="Arial" w:hAnsi="Arial" w:cs="Arial"/>
                <w:sz w:val="22"/>
                <w:szCs w:val="22"/>
              </w:rPr>
            </w:pPr>
            <w:r w:rsidRPr="00EC34C1">
              <w:rPr>
                <w:rFonts w:ascii="Arial" w:hAnsi="Arial" w:cs="Arial"/>
                <w:sz w:val="22"/>
                <w:szCs w:val="22"/>
              </w:rPr>
              <w:t>Research-Methodology. 2020. Questionnaires. [online] Available at: &lt;https://research-methodology.net/research-methods/survey-method/questionnaires-2/&gt; [Accessed 30 April 2020].</w:t>
            </w:r>
          </w:p>
          <w:p w14:paraId="3631878E" w14:textId="77777777" w:rsidR="00EC34C1" w:rsidRDefault="00EC34C1" w:rsidP="00FB2702">
            <w:pPr>
              <w:spacing w:after="200" w:line="276" w:lineRule="auto"/>
              <w:rPr>
                <w:rFonts w:ascii="Arial" w:hAnsi="Arial" w:cs="Arial"/>
                <w:sz w:val="22"/>
                <w:szCs w:val="22"/>
              </w:rPr>
            </w:pPr>
            <w:r w:rsidRPr="00EC34C1">
              <w:rPr>
                <w:rFonts w:ascii="Arial" w:hAnsi="Arial" w:cs="Arial"/>
                <w:sz w:val="22"/>
                <w:szCs w:val="22"/>
              </w:rPr>
              <w:t xml:space="preserve">Economicsnetwork.ac.uk. 2020. 1.3 What Is </w:t>
            </w:r>
            <w:proofErr w:type="gramStart"/>
            <w:r w:rsidRPr="00EC34C1">
              <w:rPr>
                <w:rFonts w:ascii="Arial" w:hAnsi="Arial" w:cs="Arial"/>
                <w:sz w:val="22"/>
                <w:szCs w:val="22"/>
              </w:rPr>
              <w:t>The</w:t>
            </w:r>
            <w:proofErr w:type="gramEnd"/>
            <w:r w:rsidRPr="00EC34C1">
              <w:rPr>
                <w:rFonts w:ascii="Arial" w:hAnsi="Arial" w:cs="Arial"/>
                <w:sz w:val="22"/>
                <w:szCs w:val="22"/>
              </w:rPr>
              <w:t xml:space="preserve"> Purpose Of Questionnaires? | The Economics Network. [online] Available at: &lt;https://www.economicsnetwork.ac.uk/handbook/questionnaires/13&gt; [Accessed 30 April 2020].</w:t>
            </w:r>
          </w:p>
          <w:p w14:paraId="56A22A43" w14:textId="77777777" w:rsidR="00EC34C1" w:rsidRDefault="00EC34C1" w:rsidP="00FB2702">
            <w:pPr>
              <w:spacing w:after="200" w:line="276" w:lineRule="auto"/>
              <w:rPr>
                <w:rFonts w:ascii="Arial" w:hAnsi="Arial" w:cs="Arial"/>
                <w:sz w:val="22"/>
                <w:szCs w:val="22"/>
              </w:rPr>
            </w:pPr>
            <w:r w:rsidRPr="00EC34C1">
              <w:rPr>
                <w:rFonts w:ascii="Arial" w:hAnsi="Arial" w:cs="Arial"/>
                <w:sz w:val="22"/>
                <w:szCs w:val="22"/>
              </w:rPr>
              <w:t xml:space="preserve">Taylor &amp; Francis. 2020. The Transition </w:t>
            </w:r>
            <w:proofErr w:type="gramStart"/>
            <w:r w:rsidRPr="00EC34C1">
              <w:rPr>
                <w:rFonts w:ascii="Arial" w:hAnsi="Arial" w:cs="Arial"/>
                <w:sz w:val="22"/>
                <w:szCs w:val="22"/>
              </w:rPr>
              <w:t>To</w:t>
            </w:r>
            <w:proofErr w:type="gramEnd"/>
            <w:r w:rsidRPr="00EC34C1">
              <w:rPr>
                <w:rFonts w:ascii="Arial" w:hAnsi="Arial" w:cs="Arial"/>
                <w:sz w:val="22"/>
                <w:szCs w:val="22"/>
              </w:rPr>
              <w:t xml:space="preserve"> Adulthood: A Game Changer!? A Longitudinal Analysis </w:t>
            </w:r>
            <w:proofErr w:type="gramStart"/>
            <w:r w:rsidRPr="00EC34C1">
              <w:rPr>
                <w:rFonts w:ascii="Arial" w:hAnsi="Arial" w:cs="Arial"/>
                <w:sz w:val="22"/>
                <w:szCs w:val="22"/>
              </w:rPr>
              <w:t>Of</w:t>
            </w:r>
            <w:proofErr w:type="gramEnd"/>
            <w:r w:rsidRPr="00EC34C1">
              <w:rPr>
                <w:rFonts w:ascii="Arial" w:hAnsi="Arial" w:cs="Arial"/>
                <w:sz w:val="22"/>
                <w:szCs w:val="22"/>
              </w:rPr>
              <w:t xml:space="preserve"> The Impact Of Five Major Life Events On Sport Participation. [online] Available at: &lt;https://www.tandfonline.com/doi/full/10.1080/16138171.2019.1603832&gt; [Accessed 30 April 2020].</w:t>
            </w:r>
          </w:p>
          <w:p w14:paraId="7F51C1A0" w14:textId="77777777" w:rsidR="00EC34C1" w:rsidRDefault="00EC34C1" w:rsidP="00FB2702">
            <w:pPr>
              <w:spacing w:after="200" w:line="276" w:lineRule="auto"/>
              <w:rPr>
                <w:rFonts w:ascii="Arial" w:hAnsi="Arial" w:cs="Arial"/>
                <w:sz w:val="22"/>
                <w:szCs w:val="22"/>
              </w:rPr>
            </w:pPr>
            <w:proofErr w:type="spellStart"/>
            <w:r w:rsidRPr="00EC34C1">
              <w:rPr>
                <w:rFonts w:ascii="Arial" w:hAnsi="Arial" w:cs="Arial"/>
                <w:sz w:val="22"/>
                <w:szCs w:val="22"/>
              </w:rPr>
              <w:t>Fottrell</w:t>
            </w:r>
            <w:proofErr w:type="spellEnd"/>
            <w:r w:rsidRPr="00EC34C1">
              <w:rPr>
                <w:rFonts w:ascii="Arial" w:hAnsi="Arial" w:cs="Arial"/>
                <w:sz w:val="22"/>
                <w:szCs w:val="22"/>
              </w:rPr>
              <w:t xml:space="preserve">, Q., 2020. People Spend Most </w:t>
            </w:r>
            <w:proofErr w:type="gramStart"/>
            <w:r w:rsidRPr="00EC34C1">
              <w:rPr>
                <w:rFonts w:ascii="Arial" w:hAnsi="Arial" w:cs="Arial"/>
                <w:sz w:val="22"/>
                <w:szCs w:val="22"/>
              </w:rPr>
              <w:t>Of</w:t>
            </w:r>
            <w:proofErr w:type="gramEnd"/>
            <w:r w:rsidRPr="00EC34C1">
              <w:rPr>
                <w:rFonts w:ascii="Arial" w:hAnsi="Arial" w:cs="Arial"/>
                <w:sz w:val="22"/>
                <w:szCs w:val="22"/>
              </w:rPr>
              <w:t xml:space="preserve"> Their Waking Hours Staring At Screens. [online] MarketWatch. Available at: &lt;https://www.marketwatch.com/story/people-are-spending-most-of-their-waking-hours-staring-at-screens-2018-08-01&gt; [Accessed 30 April 2020].</w:t>
            </w:r>
          </w:p>
          <w:p w14:paraId="2EBA7146" w14:textId="7324B06B" w:rsidR="00EC34C1" w:rsidRDefault="00EC34C1" w:rsidP="00FB2702">
            <w:pPr>
              <w:spacing w:after="200" w:line="276" w:lineRule="auto"/>
              <w:rPr>
                <w:rFonts w:ascii="Arial" w:hAnsi="Arial" w:cs="Arial"/>
                <w:sz w:val="22"/>
                <w:szCs w:val="22"/>
              </w:rPr>
            </w:pPr>
            <w:r w:rsidRPr="00EC34C1">
              <w:rPr>
                <w:rFonts w:ascii="Arial" w:hAnsi="Arial" w:cs="Arial"/>
                <w:sz w:val="22"/>
                <w:szCs w:val="22"/>
              </w:rPr>
              <w:t xml:space="preserve">DeFranzo, S., 2020. Give Survey Respondents </w:t>
            </w:r>
            <w:proofErr w:type="gramStart"/>
            <w:r w:rsidRPr="00EC34C1">
              <w:rPr>
                <w:rFonts w:ascii="Arial" w:hAnsi="Arial" w:cs="Arial"/>
                <w:sz w:val="22"/>
                <w:szCs w:val="22"/>
              </w:rPr>
              <w:t>The</w:t>
            </w:r>
            <w:proofErr w:type="gramEnd"/>
            <w:r w:rsidRPr="00EC34C1">
              <w:rPr>
                <w:rFonts w:ascii="Arial" w:hAnsi="Arial" w:cs="Arial"/>
                <w:sz w:val="22"/>
                <w:szCs w:val="22"/>
              </w:rPr>
              <w:t xml:space="preserve"> Option Of Choosing An 'Other' Response. [online] Snap Surveys Blog. Available at: &lt;https://www.snapsurveys.com/blog/give-survey-respondents-option-choosing-other-response/&gt; [Accessed 30 April 2020].</w:t>
            </w:r>
          </w:p>
          <w:p w14:paraId="3B552B34" w14:textId="77777777" w:rsidR="00EC34C1" w:rsidRDefault="00C411E5" w:rsidP="00FB2702">
            <w:pPr>
              <w:spacing w:after="200" w:line="276" w:lineRule="auto"/>
              <w:rPr>
                <w:rFonts w:ascii="Arial" w:hAnsi="Arial" w:cs="Arial"/>
                <w:sz w:val="22"/>
                <w:szCs w:val="22"/>
              </w:rPr>
            </w:pPr>
            <w:r w:rsidRPr="00C411E5">
              <w:rPr>
                <w:rFonts w:ascii="Arial" w:hAnsi="Arial" w:cs="Arial"/>
                <w:sz w:val="22"/>
                <w:szCs w:val="22"/>
              </w:rPr>
              <w:t xml:space="preserve">Cvent.com. 2020. Qualitative Vs. Quantitative Research Methods | </w:t>
            </w:r>
            <w:proofErr w:type="spellStart"/>
            <w:r w:rsidRPr="00C411E5">
              <w:rPr>
                <w:rFonts w:ascii="Arial" w:hAnsi="Arial" w:cs="Arial"/>
                <w:sz w:val="22"/>
                <w:szCs w:val="22"/>
              </w:rPr>
              <w:t>Cvent</w:t>
            </w:r>
            <w:proofErr w:type="spellEnd"/>
            <w:r w:rsidRPr="00C411E5">
              <w:rPr>
                <w:rFonts w:ascii="Arial" w:hAnsi="Arial" w:cs="Arial"/>
                <w:sz w:val="22"/>
                <w:szCs w:val="22"/>
              </w:rPr>
              <w:t xml:space="preserve"> Blog. [online] Available at: &lt;https://www.cvent.com/en/blog/events/qualitative-vs-quantitative-research-methods&gt; [Accessed 1 May 2020].</w:t>
            </w:r>
          </w:p>
          <w:p w14:paraId="4778F051" w14:textId="77777777" w:rsidR="00C411E5" w:rsidRDefault="00906CAD" w:rsidP="00FB2702">
            <w:pPr>
              <w:spacing w:after="200" w:line="276" w:lineRule="auto"/>
              <w:rPr>
                <w:rFonts w:ascii="Arial" w:hAnsi="Arial" w:cs="Arial"/>
                <w:sz w:val="22"/>
                <w:szCs w:val="22"/>
              </w:rPr>
            </w:pPr>
            <w:r w:rsidRPr="00906CAD">
              <w:rPr>
                <w:rFonts w:ascii="Arial" w:hAnsi="Arial" w:cs="Arial"/>
                <w:sz w:val="22"/>
                <w:szCs w:val="22"/>
              </w:rPr>
              <w:t>Gfmer.ch. 2020. [online] Available at: &lt;https://www.gfmer.ch/SRH-Course-2017/Geneva-Workshop/pdf/Data-collection-methods-Abawi-2017.pdf&gt; [Accessed 1 May 2020].</w:t>
            </w:r>
          </w:p>
          <w:p w14:paraId="5A992A2D" w14:textId="77777777" w:rsidR="00906CAD" w:rsidRDefault="00906CAD" w:rsidP="00FB2702">
            <w:pPr>
              <w:spacing w:after="200" w:line="276" w:lineRule="auto"/>
              <w:rPr>
                <w:rFonts w:ascii="Arial" w:hAnsi="Arial" w:cs="Arial"/>
                <w:sz w:val="22"/>
                <w:szCs w:val="22"/>
              </w:rPr>
            </w:pPr>
            <w:r w:rsidRPr="00906CAD">
              <w:rPr>
                <w:rFonts w:ascii="Arial" w:hAnsi="Arial" w:cs="Arial"/>
                <w:sz w:val="22"/>
                <w:szCs w:val="22"/>
              </w:rPr>
              <w:t xml:space="preserve">Cleave, P., 2020. 5 Ways </w:t>
            </w:r>
            <w:proofErr w:type="gramStart"/>
            <w:r w:rsidRPr="00906CAD">
              <w:rPr>
                <w:rFonts w:ascii="Arial" w:hAnsi="Arial" w:cs="Arial"/>
                <w:sz w:val="22"/>
                <w:szCs w:val="22"/>
              </w:rPr>
              <w:t>Of</w:t>
            </w:r>
            <w:proofErr w:type="gramEnd"/>
            <w:r w:rsidRPr="00906CAD">
              <w:rPr>
                <w:rFonts w:ascii="Arial" w:hAnsi="Arial" w:cs="Arial"/>
                <w:sz w:val="22"/>
                <w:szCs w:val="22"/>
              </w:rPr>
              <w:t xml:space="preserve"> Preventing Questionnaire Fatigue. [online] Blog.smartsurvey.co.uk. Available at: &lt;https://blog.smartsurvey.co.uk/5-ways-of-preventing-questionnaire-fatigue&gt; [Accessed 1 May 2020].</w:t>
            </w:r>
          </w:p>
          <w:p w14:paraId="3A64B5ED" w14:textId="77777777" w:rsidR="00906CAD" w:rsidRDefault="00906CAD" w:rsidP="00FB2702">
            <w:pPr>
              <w:spacing w:after="200" w:line="276" w:lineRule="auto"/>
              <w:rPr>
                <w:rFonts w:ascii="Arial" w:hAnsi="Arial" w:cs="Arial"/>
                <w:sz w:val="22"/>
                <w:szCs w:val="22"/>
              </w:rPr>
            </w:pPr>
            <w:r w:rsidRPr="00906CAD">
              <w:rPr>
                <w:rFonts w:ascii="Arial" w:hAnsi="Arial" w:cs="Arial"/>
                <w:sz w:val="22"/>
                <w:szCs w:val="22"/>
              </w:rPr>
              <w:t xml:space="preserve">Diehl, K., Fuchs, A., </w:t>
            </w:r>
            <w:proofErr w:type="spellStart"/>
            <w:r w:rsidRPr="00906CAD">
              <w:rPr>
                <w:rFonts w:ascii="Arial" w:hAnsi="Arial" w:cs="Arial"/>
                <w:sz w:val="22"/>
                <w:szCs w:val="22"/>
              </w:rPr>
              <w:t>Rathmann</w:t>
            </w:r>
            <w:proofErr w:type="spellEnd"/>
            <w:r w:rsidRPr="00906CAD">
              <w:rPr>
                <w:rFonts w:ascii="Arial" w:hAnsi="Arial" w:cs="Arial"/>
                <w:sz w:val="22"/>
                <w:szCs w:val="22"/>
              </w:rPr>
              <w:t xml:space="preserve">, K. and </w:t>
            </w:r>
            <w:proofErr w:type="spellStart"/>
            <w:r w:rsidRPr="00906CAD">
              <w:rPr>
                <w:rFonts w:ascii="Arial" w:hAnsi="Arial" w:cs="Arial"/>
                <w:sz w:val="22"/>
                <w:szCs w:val="22"/>
              </w:rPr>
              <w:t>Hilger</w:t>
            </w:r>
            <w:proofErr w:type="spellEnd"/>
            <w:r w:rsidRPr="00906CAD">
              <w:rPr>
                <w:rFonts w:ascii="Arial" w:hAnsi="Arial" w:cs="Arial"/>
                <w:sz w:val="22"/>
                <w:szCs w:val="22"/>
              </w:rPr>
              <w:t>-Kolb, J., 2018. Students’ Motivation for Sport Activity and Participation in University Sports: A Mixed-Methods Study. BioMed Research International, 2018, pp.1-7.</w:t>
            </w:r>
          </w:p>
          <w:p w14:paraId="707E39B2" w14:textId="77777777" w:rsidR="00906CAD" w:rsidRDefault="00906CAD" w:rsidP="00FB2702">
            <w:pPr>
              <w:spacing w:after="200" w:line="276" w:lineRule="auto"/>
              <w:rPr>
                <w:rFonts w:ascii="Arial" w:hAnsi="Arial" w:cs="Arial"/>
                <w:sz w:val="22"/>
                <w:szCs w:val="22"/>
              </w:rPr>
            </w:pPr>
            <w:r w:rsidRPr="00906CAD">
              <w:rPr>
                <w:rFonts w:ascii="Arial" w:hAnsi="Arial" w:cs="Arial"/>
                <w:sz w:val="22"/>
                <w:szCs w:val="22"/>
              </w:rPr>
              <w:lastRenderedPageBreak/>
              <w:t>Unihub.mdx.ac.uk. 2020. [online] Available at: &lt;https://unihub.mdx.ac.uk/__data/assets/pdf_file/0030/187518/How-To-Write-An-Abstract-New-Format.pdf&gt; [Accessed 1 May 2020].</w:t>
            </w:r>
          </w:p>
          <w:p w14:paraId="15A3817A" w14:textId="77777777" w:rsidR="00906CAD" w:rsidRDefault="00906CAD" w:rsidP="00FB2702">
            <w:pPr>
              <w:spacing w:after="200" w:line="276" w:lineRule="auto"/>
              <w:rPr>
                <w:rFonts w:ascii="Arial" w:hAnsi="Arial" w:cs="Arial"/>
                <w:sz w:val="22"/>
                <w:szCs w:val="22"/>
              </w:rPr>
            </w:pPr>
            <w:r w:rsidRPr="00906CAD">
              <w:rPr>
                <w:rFonts w:ascii="Arial" w:hAnsi="Arial" w:cs="Arial"/>
                <w:sz w:val="22"/>
                <w:szCs w:val="22"/>
              </w:rPr>
              <w:t xml:space="preserve">Systems, S., 2020. Advantages </w:t>
            </w:r>
            <w:proofErr w:type="gramStart"/>
            <w:r w:rsidRPr="00906CAD">
              <w:rPr>
                <w:rFonts w:ascii="Arial" w:hAnsi="Arial" w:cs="Arial"/>
                <w:sz w:val="22"/>
                <w:szCs w:val="22"/>
              </w:rPr>
              <w:t>Of</w:t>
            </w:r>
            <w:proofErr w:type="gramEnd"/>
            <w:r w:rsidRPr="00906CAD">
              <w:rPr>
                <w:rFonts w:ascii="Arial" w:hAnsi="Arial" w:cs="Arial"/>
                <w:sz w:val="22"/>
                <w:szCs w:val="22"/>
              </w:rPr>
              <w:t xml:space="preserve"> Microsoft Excel. [online] </w:t>
            </w:r>
            <w:proofErr w:type="spellStart"/>
            <w:r w:rsidRPr="00906CAD">
              <w:rPr>
                <w:rFonts w:ascii="Arial" w:hAnsi="Arial" w:cs="Arial"/>
                <w:sz w:val="22"/>
                <w:szCs w:val="22"/>
              </w:rPr>
              <w:t>TurboFuture</w:t>
            </w:r>
            <w:proofErr w:type="spellEnd"/>
            <w:r w:rsidRPr="00906CAD">
              <w:rPr>
                <w:rFonts w:ascii="Arial" w:hAnsi="Arial" w:cs="Arial"/>
                <w:sz w:val="22"/>
                <w:szCs w:val="22"/>
              </w:rPr>
              <w:t>. Available at: &lt;https://turbofuture.com/computers/Advantages-of-Microsoft-Excel&gt; [Accessed 1 May 2020].</w:t>
            </w:r>
          </w:p>
          <w:p w14:paraId="72594218" w14:textId="77777777" w:rsidR="00906CAD" w:rsidRDefault="00906CAD" w:rsidP="00FB2702">
            <w:pPr>
              <w:spacing w:after="200" w:line="276" w:lineRule="auto"/>
              <w:rPr>
                <w:rFonts w:ascii="Arial" w:hAnsi="Arial" w:cs="Arial"/>
                <w:sz w:val="22"/>
                <w:szCs w:val="22"/>
              </w:rPr>
            </w:pPr>
            <w:proofErr w:type="spellStart"/>
            <w:r w:rsidRPr="00906CAD">
              <w:rPr>
                <w:rFonts w:ascii="Arial" w:hAnsi="Arial" w:cs="Arial"/>
                <w:sz w:val="22"/>
                <w:szCs w:val="22"/>
              </w:rPr>
              <w:t>Scribbr</w:t>
            </w:r>
            <w:proofErr w:type="spellEnd"/>
            <w:r w:rsidRPr="00906CAD">
              <w:rPr>
                <w:rFonts w:ascii="Arial" w:hAnsi="Arial" w:cs="Arial"/>
                <w:sz w:val="22"/>
                <w:szCs w:val="22"/>
              </w:rPr>
              <w:t xml:space="preserve">. 2020. How </w:t>
            </w:r>
            <w:proofErr w:type="gramStart"/>
            <w:r w:rsidRPr="00906CAD">
              <w:rPr>
                <w:rFonts w:ascii="Arial" w:hAnsi="Arial" w:cs="Arial"/>
                <w:sz w:val="22"/>
                <w:szCs w:val="22"/>
              </w:rPr>
              <w:t>To</w:t>
            </w:r>
            <w:proofErr w:type="gramEnd"/>
            <w:r w:rsidRPr="00906CAD">
              <w:rPr>
                <w:rFonts w:ascii="Arial" w:hAnsi="Arial" w:cs="Arial"/>
                <w:sz w:val="22"/>
                <w:szCs w:val="22"/>
              </w:rPr>
              <w:t xml:space="preserve"> Write A Dissertation Conclusion | Checklist And Examples. [online] Available at: &lt;https://www.scribbr.co.uk/thesis-dissertation/conclusion/&gt; [Accessed 1 May 2020].</w:t>
            </w:r>
          </w:p>
          <w:p w14:paraId="1DF16F47" w14:textId="77777777" w:rsidR="00906CAD" w:rsidRDefault="00AB206D" w:rsidP="00FB2702">
            <w:pPr>
              <w:spacing w:after="200" w:line="276" w:lineRule="auto"/>
              <w:rPr>
                <w:rFonts w:ascii="Arial" w:hAnsi="Arial" w:cs="Arial"/>
                <w:sz w:val="22"/>
                <w:szCs w:val="22"/>
              </w:rPr>
            </w:pPr>
            <w:proofErr w:type="spellStart"/>
            <w:r w:rsidRPr="00AB206D">
              <w:rPr>
                <w:rFonts w:ascii="Arial" w:hAnsi="Arial" w:cs="Arial"/>
                <w:sz w:val="22"/>
                <w:szCs w:val="22"/>
              </w:rPr>
              <w:t>Scribbr</w:t>
            </w:r>
            <w:proofErr w:type="spellEnd"/>
            <w:r w:rsidRPr="00AB206D">
              <w:rPr>
                <w:rFonts w:ascii="Arial" w:hAnsi="Arial" w:cs="Arial"/>
                <w:sz w:val="22"/>
                <w:szCs w:val="22"/>
              </w:rPr>
              <w:t>. 2020. The Literature Review | A Complete Step-By-Step Guide. [online] Available at: &lt;https://www.scribbr.co.uk/thesis-dissertation/literature-review/&gt; [Accessed 1 May 2020].</w:t>
            </w:r>
          </w:p>
          <w:p w14:paraId="4A9B20D6" w14:textId="3C4786C9" w:rsidR="00AB206D" w:rsidRDefault="00AB206D" w:rsidP="00FB2702">
            <w:pPr>
              <w:spacing w:after="200" w:line="276" w:lineRule="auto"/>
              <w:rPr>
                <w:rFonts w:ascii="Arial" w:hAnsi="Arial" w:cs="Arial"/>
                <w:sz w:val="22"/>
                <w:szCs w:val="22"/>
              </w:rPr>
            </w:pPr>
            <w:r w:rsidRPr="00AB206D">
              <w:rPr>
                <w:rFonts w:ascii="Arial" w:hAnsi="Arial" w:cs="Arial"/>
                <w:sz w:val="22"/>
                <w:szCs w:val="22"/>
              </w:rPr>
              <w:t xml:space="preserve">UWTSD, W., 2020. Carmarthen Campus Sports Centre | University </w:t>
            </w:r>
            <w:proofErr w:type="gramStart"/>
            <w:r w:rsidRPr="00AB206D">
              <w:rPr>
                <w:rFonts w:ascii="Arial" w:hAnsi="Arial" w:cs="Arial"/>
                <w:sz w:val="22"/>
                <w:szCs w:val="22"/>
              </w:rPr>
              <w:t>Of</w:t>
            </w:r>
            <w:proofErr w:type="gramEnd"/>
            <w:r w:rsidRPr="00AB206D">
              <w:rPr>
                <w:rFonts w:ascii="Arial" w:hAnsi="Arial" w:cs="Arial"/>
                <w:sz w:val="22"/>
                <w:szCs w:val="22"/>
              </w:rPr>
              <w:t xml:space="preserve"> Wales Trinity Saint David. [online] Uwtsd.ac.uk. Available at: &lt;https://www.uwtsd.ac.uk/student-life/sport/carmarthen-campus-sports-centre/&gt; [Accessed 1 May 2020].</w:t>
            </w:r>
          </w:p>
          <w:p w14:paraId="1F0AAD14" w14:textId="783D2BA6" w:rsidR="00AB206D" w:rsidRDefault="00AB206D" w:rsidP="00FB2702">
            <w:pPr>
              <w:spacing w:after="200" w:line="276" w:lineRule="auto"/>
              <w:rPr>
                <w:rFonts w:ascii="Arial" w:hAnsi="Arial" w:cs="Arial"/>
                <w:sz w:val="22"/>
                <w:szCs w:val="22"/>
              </w:rPr>
            </w:pPr>
            <w:r>
              <w:rPr>
                <w:rFonts w:ascii="Arial" w:hAnsi="Arial" w:cs="Arial"/>
                <w:sz w:val="22"/>
                <w:szCs w:val="22"/>
              </w:rPr>
              <w:t xml:space="preserve">Kahn, L. and Norman, W. (n.d.). MOVE IT Increasing young people’s participation in sport. [online] Available at: </w:t>
            </w:r>
            <w:hyperlink r:id="rId33" w:history="1">
              <w:r w:rsidR="000750E0" w:rsidRPr="00774DF3">
                <w:rPr>
                  <w:rStyle w:val="Hyperlink"/>
                  <w:rFonts w:ascii="Arial" w:hAnsi="Arial" w:cs="Arial"/>
                  <w:sz w:val="22"/>
                  <w:szCs w:val="22"/>
                </w:rPr>
                <w:t>https://youngfoundation.org/wp-content/uploads/2012/10/YOF1716_Nike_report_08_12_web_1.pdf</w:t>
              </w:r>
            </w:hyperlink>
            <w:r w:rsidR="000750E0">
              <w:rPr>
                <w:rFonts w:ascii="Arial" w:hAnsi="Arial" w:cs="Arial"/>
                <w:sz w:val="22"/>
                <w:szCs w:val="22"/>
              </w:rPr>
              <w:t xml:space="preserve"> </w:t>
            </w:r>
          </w:p>
          <w:p w14:paraId="5DC06847" w14:textId="77777777" w:rsidR="000750E0" w:rsidRDefault="000750E0" w:rsidP="00FB2702">
            <w:pPr>
              <w:spacing w:after="200" w:line="276" w:lineRule="auto"/>
              <w:rPr>
                <w:rFonts w:ascii="Arial" w:hAnsi="Arial" w:cs="Arial"/>
                <w:sz w:val="22"/>
                <w:szCs w:val="22"/>
              </w:rPr>
            </w:pPr>
          </w:p>
          <w:p w14:paraId="6ED6D5D9" w14:textId="17F26F0E" w:rsidR="00AB206D" w:rsidRPr="002563E8" w:rsidRDefault="00AB206D" w:rsidP="00FB2702">
            <w:pPr>
              <w:spacing w:after="200" w:line="276" w:lineRule="auto"/>
              <w:rPr>
                <w:rFonts w:ascii="Arial" w:hAnsi="Arial" w:cs="Arial"/>
                <w:sz w:val="22"/>
                <w:szCs w:val="22"/>
              </w:rPr>
            </w:pPr>
          </w:p>
        </w:tc>
      </w:tr>
    </w:tbl>
    <w:p w14:paraId="49E79192" w14:textId="77777777" w:rsidR="00BB2EFC" w:rsidRDefault="00BB2EFC">
      <w:pPr>
        <w:spacing w:after="200" w:line="276" w:lineRule="auto"/>
        <w:rPr>
          <w:rFonts w:ascii="Arial" w:hAnsi="Arial" w:cs="Arial"/>
          <w:b/>
          <w:sz w:val="22"/>
          <w:szCs w:val="22"/>
        </w:rPr>
      </w:pPr>
      <w:r>
        <w:rPr>
          <w:rFonts w:ascii="Arial" w:hAnsi="Arial" w:cs="Arial"/>
          <w:b/>
          <w:sz w:val="22"/>
          <w:szCs w:val="22"/>
        </w:rPr>
        <w:lastRenderedPageBreak/>
        <w:br w:type="page"/>
      </w:r>
    </w:p>
    <w:p w14:paraId="53C862B5" w14:textId="77777777" w:rsidR="00BB2EFC" w:rsidRDefault="00BB2EFC">
      <w:pPr>
        <w:spacing w:after="200" w:line="276" w:lineRule="auto"/>
        <w:rPr>
          <w:rFonts w:ascii="Arial" w:hAnsi="Arial" w:cs="Arial"/>
          <w:b/>
          <w:sz w:val="22"/>
          <w:szCs w:val="22"/>
        </w:rPr>
      </w:pPr>
    </w:p>
    <w:p w14:paraId="497F9D55" w14:textId="77777777"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Bibliography</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BB2EFC" w14:paraId="51206D01" w14:textId="77777777" w:rsidTr="00FB2702">
        <w:trPr>
          <w:trHeight w:val="11309"/>
        </w:trPr>
        <w:tc>
          <w:tcPr>
            <w:tcW w:w="9511" w:type="dxa"/>
          </w:tcPr>
          <w:p w14:paraId="03EB9437" w14:textId="7FA1A98A" w:rsidR="00BB2EFC" w:rsidRDefault="000750E0" w:rsidP="00FB2702">
            <w:pPr>
              <w:spacing w:after="200" w:line="276" w:lineRule="auto"/>
              <w:rPr>
                <w:rFonts w:ascii="Arial" w:hAnsi="Arial" w:cs="Arial"/>
                <w:sz w:val="22"/>
                <w:szCs w:val="22"/>
              </w:rPr>
            </w:pPr>
            <w:r>
              <w:rPr>
                <w:rFonts w:ascii="Arial" w:hAnsi="Arial" w:cs="Arial"/>
                <w:sz w:val="22"/>
                <w:szCs w:val="22"/>
              </w:rPr>
              <w:t xml:space="preserve">Drake, A. (2012). Barriers to participation in sport. [online] prezi.com. Available at: </w:t>
            </w:r>
            <w:hyperlink r:id="rId34" w:history="1">
              <w:r w:rsidRPr="00774DF3">
                <w:rPr>
                  <w:rStyle w:val="Hyperlink"/>
                  <w:rFonts w:ascii="Arial" w:hAnsi="Arial" w:cs="Arial"/>
                  <w:sz w:val="22"/>
                  <w:szCs w:val="22"/>
                </w:rPr>
                <w:t>https://prezi.com/ygptackmv9u8/barriers-to-participation-in-sport/</w:t>
              </w:r>
            </w:hyperlink>
            <w:r>
              <w:rPr>
                <w:rFonts w:ascii="Arial" w:hAnsi="Arial" w:cs="Arial"/>
                <w:sz w:val="22"/>
                <w:szCs w:val="22"/>
              </w:rPr>
              <w:t xml:space="preserve"> </w:t>
            </w:r>
          </w:p>
          <w:p w14:paraId="77F20FBC" w14:textId="5BDE4851" w:rsidR="000750E0" w:rsidRDefault="000750E0" w:rsidP="00FB2702">
            <w:pPr>
              <w:spacing w:after="200" w:line="276" w:lineRule="auto"/>
              <w:rPr>
                <w:rFonts w:ascii="Arial" w:hAnsi="Arial" w:cs="Arial"/>
                <w:sz w:val="22"/>
                <w:szCs w:val="22"/>
              </w:rPr>
            </w:pPr>
            <w:r>
              <w:rPr>
                <w:rFonts w:ascii="Arial" w:hAnsi="Arial" w:cs="Arial"/>
                <w:sz w:val="22"/>
                <w:szCs w:val="22"/>
              </w:rPr>
              <w:t xml:space="preserve">Super, S., </w:t>
            </w:r>
            <w:proofErr w:type="spellStart"/>
            <w:r>
              <w:rPr>
                <w:rFonts w:ascii="Arial" w:hAnsi="Arial" w:cs="Arial"/>
                <w:sz w:val="22"/>
                <w:szCs w:val="22"/>
              </w:rPr>
              <w:t>Wentink</w:t>
            </w:r>
            <w:proofErr w:type="spellEnd"/>
            <w:r>
              <w:rPr>
                <w:rFonts w:ascii="Arial" w:hAnsi="Arial" w:cs="Arial"/>
                <w:sz w:val="22"/>
                <w:szCs w:val="22"/>
              </w:rPr>
              <w:t xml:space="preserve">, C.Q., </w:t>
            </w:r>
            <w:proofErr w:type="spellStart"/>
            <w:r>
              <w:rPr>
                <w:rFonts w:ascii="Arial" w:hAnsi="Arial" w:cs="Arial"/>
                <w:sz w:val="22"/>
                <w:szCs w:val="22"/>
              </w:rPr>
              <w:t>Verkooijen</w:t>
            </w:r>
            <w:proofErr w:type="spellEnd"/>
            <w:r>
              <w:rPr>
                <w:rFonts w:ascii="Arial" w:hAnsi="Arial" w:cs="Arial"/>
                <w:sz w:val="22"/>
                <w:szCs w:val="22"/>
              </w:rPr>
              <w:t xml:space="preserve">, K.T. and </w:t>
            </w:r>
            <w:proofErr w:type="spellStart"/>
            <w:r>
              <w:rPr>
                <w:rFonts w:ascii="Arial" w:hAnsi="Arial" w:cs="Arial"/>
                <w:sz w:val="22"/>
                <w:szCs w:val="22"/>
              </w:rPr>
              <w:t>Koelen</w:t>
            </w:r>
            <w:proofErr w:type="spellEnd"/>
            <w:r>
              <w:rPr>
                <w:rFonts w:ascii="Arial" w:hAnsi="Arial" w:cs="Arial"/>
                <w:sz w:val="22"/>
                <w:szCs w:val="22"/>
              </w:rPr>
              <w:t xml:space="preserve">, M.A. (2017). How young adults reflect on the role of sport in their socially vulnerable childhood. Qualitative Research </w:t>
            </w:r>
            <w:proofErr w:type="gramStart"/>
            <w:r>
              <w:rPr>
                <w:rFonts w:ascii="Arial" w:hAnsi="Arial" w:cs="Arial"/>
                <w:sz w:val="22"/>
                <w:szCs w:val="22"/>
              </w:rPr>
              <w:t>In</w:t>
            </w:r>
            <w:proofErr w:type="gramEnd"/>
            <w:r>
              <w:rPr>
                <w:rFonts w:ascii="Arial" w:hAnsi="Arial" w:cs="Arial"/>
                <w:sz w:val="22"/>
                <w:szCs w:val="22"/>
              </w:rPr>
              <w:t xml:space="preserve"> Sport, Exercise and Health, 11(1), pp.20-34. </w:t>
            </w:r>
          </w:p>
          <w:p w14:paraId="7989373F" w14:textId="06E7CD8F" w:rsidR="000750E0" w:rsidRDefault="000750E0" w:rsidP="00FB2702">
            <w:pPr>
              <w:spacing w:after="200" w:line="276" w:lineRule="auto"/>
              <w:rPr>
                <w:rFonts w:ascii="Arial" w:hAnsi="Arial" w:cs="Arial"/>
                <w:sz w:val="22"/>
                <w:szCs w:val="22"/>
              </w:rPr>
            </w:pPr>
            <w:r>
              <w:rPr>
                <w:rFonts w:ascii="Arial" w:hAnsi="Arial" w:cs="Arial"/>
                <w:sz w:val="22"/>
                <w:szCs w:val="22"/>
              </w:rPr>
              <w:t xml:space="preserve">Lse.ac.uk. (2015). Cost is the biggest barrier to young people’s participation in sport because a third live in poverty – 12 – 2015 – News archives – News and media – Website archive – Home. [online] Available at: </w:t>
            </w:r>
            <w:hyperlink r:id="rId35" w:history="1">
              <w:r w:rsidRPr="00774DF3">
                <w:rPr>
                  <w:rStyle w:val="Hyperlink"/>
                  <w:rFonts w:ascii="Arial" w:hAnsi="Arial" w:cs="Arial"/>
                  <w:sz w:val="22"/>
                  <w:szCs w:val="22"/>
                </w:rPr>
                <w:t>http://www.Ise.ac.uk/website-archive/newsAndmedia/news/archive/2015/12/Cost-is-the-biggest-barrier-to-young-peoples-participation-in-sport-because-a-third-live-in-poverty.aspx</w:t>
              </w:r>
            </w:hyperlink>
          </w:p>
          <w:p w14:paraId="68FF4F2E" w14:textId="7513B534" w:rsidR="000750E0" w:rsidRDefault="000750E0" w:rsidP="00FB2702">
            <w:pPr>
              <w:spacing w:after="200" w:line="276" w:lineRule="auto"/>
              <w:rPr>
                <w:rFonts w:ascii="Arial" w:hAnsi="Arial" w:cs="Arial"/>
                <w:sz w:val="22"/>
                <w:szCs w:val="22"/>
              </w:rPr>
            </w:pPr>
            <w:r>
              <w:rPr>
                <w:rFonts w:ascii="Arial" w:hAnsi="Arial" w:cs="Arial"/>
                <w:sz w:val="22"/>
                <w:szCs w:val="22"/>
              </w:rPr>
              <w:t xml:space="preserve">Bailey, R. (2012) Young adults and Sport: motives and barriers. [online] Blogspot.com. Available at: </w:t>
            </w:r>
            <w:hyperlink r:id="rId36" w:history="1">
              <w:r w:rsidRPr="00774DF3">
                <w:rPr>
                  <w:rStyle w:val="Hyperlink"/>
                  <w:rFonts w:ascii="Arial" w:hAnsi="Arial" w:cs="Arial"/>
                  <w:sz w:val="22"/>
                  <w:szCs w:val="22"/>
                </w:rPr>
                <w:t>http://talkingeducationandsport.blogspot.com/2012/01/young-adults-and-sport-motives-barriers.html</w:t>
              </w:r>
            </w:hyperlink>
          </w:p>
          <w:p w14:paraId="2982B97B" w14:textId="592211AB" w:rsidR="000750E0" w:rsidRDefault="000750E0" w:rsidP="00FB2702">
            <w:pPr>
              <w:spacing w:after="200" w:line="276" w:lineRule="auto"/>
              <w:rPr>
                <w:rFonts w:ascii="Arial" w:hAnsi="Arial" w:cs="Arial"/>
                <w:sz w:val="22"/>
                <w:szCs w:val="22"/>
              </w:rPr>
            </w:pPr>
            <w:r w:rsidRPr="000750E0">
              <w:rPr>
                <w:rFonts w:ascii="Arial" w:hAnsi="Arial" w:cs="Arial"/>
                <w:sz w:val="22"/>
                <w:szCs w:val="22"/>
              </w:rPr>
              <w:t xml:space="preserve">QuadExcel.com. 2020. Top 5 Benefits </w:t>
            </w:r>
            <w:proofErr w:type="gramStart"/>
            <w:r w:rsidRPr="000750E0">
              <w:rPr>
                <w:rFonts w:ascii="Arial" w:hAnsi="Arial" w:cs="Arial"/>
                <w:sz w:val="22"/>
                <w:szCs w:val="22"/>
              </w:rPr>
              <w:t>Of</w:t>
            </w:r>
            <w:proofErr w:type="gramEnd"/>
            <w:r w:rsidRPr="000750E0">
              <w:rPr>
                <w:rFonts w:ascii="Arial" w:hAnsi="Arial" w:cs="Arial"/>
                <w:sz w:val="22"/>
                <w:szCs w:val="22"/>
              </w:rPr>
              <w:t xml:space="preserve"> Microsoft Excel. [online] Available at: &lt;https://quadexcel.com/wp/top-5-benefits-of-microsoft-excel/&gt; [Accessed 1 May 2020].</w:t>
            </w:r>
          </w:p>
          <w:p w14:paraId="0B0CA34B" w14:textId="16523569" w:rsidR="000750E0" w:rsidRDefault="000750E0" w:rsidP="00FB2702">
            <w:pPr>
              <w:spacing w:after="200" w:line="276" w:lineRule="auto"/>
              <w:rPr>
                <w:rFonts w:ascii="Arial" w:hAnsi="Arial" w:cs="Arial"/>
                <w:sz w:val="22"/>
                <w:szCs w:val="22"/>
              </w:rPr>
            </w:pPr>
            <w:r w:rsidRPr="000750E0">
              <w:rPr>
                <w:rFonts w:ascii="Arial" w:hAnsi="Arial" w:cs="Arial"/>
                <w:sz w:val="22"/>
                <w:szCs w:val="22"/>
              </w:rPr>
              <w:t xml:space="preserve">Software-matters.co.uk. 2020. Software-Matters: The Benefits </w:t>
            </w:r>
            <w:proofErr w:type="gramStart"/>
            <w:r w:rsidRPr="000750E0">
              <w:rPr>
                <w:rFonts w:ascii="Arial" w:hAnsi="Arial" w:cs="Arial"/>
                <w:sz w:val="22"/>
                <w:szCs w:val="22"/>
              </w:rPr>
              <w:t>Of</w:t>
            </w:r>
            <w:proofErr w:type="gramEnd"/>
            <w:r w:rsidRPr="000750E0">
              <w:rPr>
                <w:rFonts w:ascii="Arial" w:hAnsi="Arial" w:cs="Arial"/>
                <w:sz w:val="22"/>
                <w:szCs w:val="22"/>
              </w:rPr>
              <w:t xml:space="preserve"> Using Microsoft Excel. [online] Available at: &lt;https://www.software-matters.co.uk/microsoft-excel-benefits.html&gt; [Accessed 1 May 2020].</w:t>
            </w:r>
            <w:r>
              <w:rPr>
                <w:rFonts w:ascii="Arial" w:hAnsi="Arial" w:cs="Arial"/>
                <w:sz w:val="22"/>
                <w:szCs w:val="22"/>
              </w:rPr>
              <w:t xml:space="preserve"> </w:t>
            </w:r>
          </w:p>
          <w:p w14:paraId="3FC3AF14" w14:textId="605A513E" w:rsidR="000750E0" w:rsidRPr="000750E0" w:rsidRDefault="000750E0" w:rsidP="00FB2702">
            <w:pPr>
              <w:spacing w:after="200" w:line="276" w:lineRule="auto"/>
              <w:rPr>
                <w:rFonts w:ascii="Arial" w:hAnsi="Arial" w:cs="Arial"/>
                <w:sz w:val="22"/>
                <w:szCs w:val="22"/>
              </w:rPr>
            </w:pPr>
          </w:p>
        </w:tc>
      </w:tr>
    </w:tbl>
    <w:p w14:paraId="640297ED"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528B53C3" w14:textId="77777777" w:rsidR="00BB2EFC" w:rsidRDefault="00BB2EFC">
      <w:pPr>
        <w:spacing w:after="200" w:line="276" w:lineRule="auto"/>
        <w:rPr>
          <w:rFonts w:ascii="Arial" w:hAnsi="Arial" w:cs="Arial"/>
          <w:b/>
          <w:sz w:val="22"/>
          <w:szCs w:val="22"/>
        </w:rPr>
      </w:pPr>
    </w:p>
    <w:p w14:paraId="46193290" w14:textId="77777777"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Appendices</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BB2EFC" w14:paraId="01E900E2" w14:textId="77777777" w:rsidTr="00FB2702">
        <w:trPr>
          <w:trHeight w:val="11309"/>
        </w:trPr>
        <w:tc>
          <w:tcPr>
            <w:tcW w:w="9511" w:type="dxa"/>
          </w:tcPr>
          <w:p w14:paraId="4FB5862B" w14:textId="396D284C" w:rsidR="00BB2EFC" w:rsidRDefault="00853226" w:rsidP="00FB2702">
            <w:pPr>
              <w:spacing w:after="200" w:line="276" w:lineRule="auto"/>
              <w:rPr>
                <w:rFonts w:ascii="Arial" w:hAnsi="Arial" w:cs="Arial"/>
                <w:b/>
                <w:sz w:val="22"/>
                <w:szCs w:val="22"/>
              </w:rPr>
            </w:pPr>
            <w:r>
              <w:rPr>
                <w:noProof/>
              </w:rPr>
              <w:drawing>
                <wp:anchor distT="0" distB="0" distL="114300" distR="114300" simplePos="0" relativeHeight="251696640" behindDoc="1" locked="0" layoutInCell="1" allowOverlap="1" wp14:anchorId="4CCE2056" wp14:editId="154D7DFC">
                  <wp:simplePos x="0" y="0"/>
                  <wp:positionH relativeFrom="column">
                    <wp:posOffset>163635</wp:posOffset>
                  </wp:positionH>
                  <wp:positionV relativeFrom="paragraph">
                    <wp:posOffset>4874587</wp:posOffset>
                  </wp:positionV>
                  <wp:extent cx="2611851" cy="1620570"/>
                  <wp:effectExtent l="0" t="0" r="0" b="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l="12641" t="32295" r="47390" b="23616"/>
                          <a:stretch/>
                        </pic:blipFill>
                        <pic:spPr bwMode="auto">
                          <a:xfrm>
                            <a:off x="0" y="0"/>
                            <a:ext cx="2616375" cy="16233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4592" behindDoc="1" locked="0" layoutInCell="1" allowOverlap="1" wp14:anchorId="18CD9B2F" wp14:editId="670329D4">
                  <wp:simplePos x="0" y="0"/>
                  <wp:positionH relativeFrom="column">
                    <wp:posOffset>2941867</wp:posOffset>
                  </wp:positionH>
                  <wp:positionV relativeFrom="paragraph">
                    <wp:posOffset>5897465</wp:posOffset>
                  </wp:positionV>
                  <wp:extent cx="2854114" cy="851026"/>
                  <wp:effectExtent l="0" t="0" r="3810" b="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l="18012" t="31181" r="15778" b="33726"/>
                          <a:stretch/>
                        </pic:blipFill>
                        <pic:spPr bwMode="auto">
                          <a:xfrm>
                            <a:off x="0" y="0"/>
                            <a:ext cx="2854114" cy="8510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6BA1">
              <w:rPr>
                <w:noProof/>
              </w:rPr>
              <w:drawing>
                <wp:anchor distT="0" distB="0" distL="114300" distR="114300" simplePos="0" relativeHeight="251695616" behindDoc="1" locked="0" layoutInCell="1" allowOverlap="1" wp14:anchorId="6F6E7841" wp14:editId="2127907A">
                  <wp:simplePos x="0" y="0"/>
                  <wp:positionH relativeFrom="column">
                    <wp:posOffset>190173</wp:posOffset>
                  </wp:positionH>
                  <wp:positionV relativeFrom="paragraph">
                    <wp:posOffset>256830</wp:posOffset>
                  </wp:positionV>
                  <wp:extent cx="2951430" cy="4374013"/>
                  <wp:effectExtent l="0" t="0" r="1905" b="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33646" t="31172" r="44076" b="10133"/>
                          <a:stretch/>
                        </pic:blipFill>
                        <pic:spPr bwMode="auto">
                          <a:xfrm>
                            <a:off x="0" y="0"/>
                            <a:ext cx="2951430" cy="43740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6BA1">
              <w:rPr>
                <w:noProof/>
              </w:rPr>
              <w:drawing>
                <wp:anchor distT="0" distB="0" distL="114300" distR="114300" simplePos="0" relativeHeight="251693568" behindDoc="1" locked="0" layoutInCell="1" allowOverlap="1" wp14:anchorId="0266FAF7" wp14:editId="735F864E">
                  <wp:simplePos x="0" y="0"/>
                  <wp:positionH relativeFrom="column">
                    <wp:posOffset>3359507</wp:posOffset>
                  </wp:positionH>
                  <wp:positionV relativeFrom="paragraph">
                    <wp:posOffset>3272124</wp:posOffset>
                  </wp:positionV>
                  <wp:extent cx="2426329" cy="2437687"/>
                  <wp:effectExtent l="0" t="0" r="0" b="12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50728" t="32017" r="20502" b="16596"/>
                          <a:stretch/>
                        </pic:blipFill>
                        <pic:spPr bwMode="auto">
                          <a:xfrm>
                            <a:off x="0" y="0"/>
                            <a:ext cx="2431039" cy="24424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6BA1">
              <w:rPr>
                <w:noProof/>
              </w:rPr>
              <w:drawing>
                <wp:anchor distT="0" distB="0" distL="114300" distR="114300" simplePos="0" relativeHeight="251692544" behindDoc="1" locked="0" layoutInCell="1" allowOverlap="1" wp14:anchorId="67BB3B1A" wp14:editId="109CB513">
                  <wp:simplePos x="0" y="0"/>
                  <wp:positionH relativeFrom="column">
                    <wp:posOffset>3359081</wp:posOffset>
                  </wp:positionH>
                  <wp:positionV relativeFrom="paragraph">
                    <wp:posOffset>103341</wp:posOffset>
                  </wp:positionV>
                  <wp:extent cx="2254312" cy="2919267"/>
                  <wp:effectExtent l="0" t="0" r="0"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16969" t="31232" r="57299" b="9526"/>
                          <a:stretch/>
                        </pic:blipFill>
                        <pic:spPr bwMode="auto">
                          <a:xfrm>
                            <a:off x="0" y="0"/>
                            <a:ext cx="2254312" cy="29192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6BA1">
              <w:rPr>
                <w:noProof/>
              </w:rPr>
              <w:t xml:space="preserve">  </w:t>
            </w:r>
          </w:p>
        </w:tc>
      </w:tr>
    </w:tbl>
    <w:p w14:paraId="62D388BC" w14:textId="77777777" w:rsidR="006E04C9" w:rsidRDefault="00BB2EFC">
      <w:pPr>
        <w:spacing w:after="200" w:line="276" w:lineRule="auto"/>
        <w:rPr>
          <w:rFonts w:ascii="Arial" w:hAnsi="Arial" w:cs="Arial"/>
          <w:b/>
          <w:sz w:val="22"/>
          <w:szCs w:val="22"/>
        </w:rPr>
      </w:pPr>
      <w:r>
        <w:rPr>
          <w:rFonts w:ascii="Arial" w:hAnsi="Arial" w:cs="Arial"/>
          <w:b/>
          <w:sz w:val="22"/>
          <w:szCs w:val="22"/>
        </w:rPr>
        <w:br w:type="page"/>
      </w:r>
    </w:p>
    <w:p w14:paraId="68317BB3" w14:textId="77777777" w:rsidR="006E04C9" w:rsidRDefault="006E04C9">
      <w:pPr>
        <w:spacing w:after="200" w:line="276" w:lineRule="auto"/>
        <w:rPr>
          <w:rFonts w:ascii="Arial" w:hAnsi="Arial" w:cs="Arial"/>
          <w:b/>
          <w:sz w:val="22"/>
          <w:szCs w:val="22"/>
        </w:rPr>
      </w:pPr>
    </w:p>
    <w:p w14:paraId="4D6365FB"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P1 into the table below </w:t>
      </w:r>
    </w:p>
    <w:p w14:paraId="794C33DC"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76"/>
      </w:tblGrid>
      <w:tr w:rsidR="00503491" w14:paraId="561BC24F" w14:textId="77777777" w:rsidTr="00FB2702">
        <w:trPr>
          <w:trHeight w:val="11309"/>
        </w:trPr>
        <w:tc>
          <w:tcPr>
            <w:tcW w:w="9511" w:type="dxa"/>
          </w:tcPr>
          <w:p w14:paraId="7B6E6B6A" w14:textId="16DD10FA" w:rsidR="00503491" w:rsidRDefault="0029652A" w:rsidP="00FB2702">
            <w:pPr>
              <w:spacing w:after="200" w:line="276" w:lineRule="auto"/>
              <w:rPr>
                <w:rFonts w:ascii="Arial" w:hAnsi="Arial" w:cs="Arial"/>
                <w:b/>
                <w:sz w:val="22"/>
                <w:szCs w:val="22"/>
              </w:rPr>
            </w:pPr>
            <w:r>
              <w:rPr>
                <w:noProof/>
              </w:rPr>
              <w:drawing>
                <wp:inline distT="0" distB="0" distL="0" distR="0" wp14:anchorId="39E10696" wp14:editId="6135C428">
                  <wp:extent cx="5943600" cy="738441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38223" t="20682" r="40505" b="26137"/>
                          <a:stretch/>
                        </pic:blipFill>
                        <pic:spPr bwMode="auto">
                          <a:xfrm>
                            <a:off x="0" y="0"/>
                            <a:ext cx="5950858" cy="7393432"/>
                          </a:xfrm>
                          <a:prstGeom prst="rect">
                            <a:avLst/>
                          </a:prstGeom>
                          <a:ln>
                            <a:noFill/>
                          </a:ln>
                          <a:extLst>
                            <a:ext uri="{53640926-AAD7-44D8-BBD7-CCE9431645EC}">
                              <a14:shadowObscured xmlns:a14="http://schemas.microsoft.com/office/drawing/2010/main"/>
                            </a:ext>
                          </a:extLst>
                        </pic:spPr>
                      </pic:pic>
                    </a:graphicData>
                  </a:graphic>
                </wp:inline>
              </w:drawing>
            </w:r>
          </w:p>
        </w:tc>
      </w:tr>
    </w:tbl>
    <w:p w14:paraId="01FA33D5"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76A331C4" w14:textId="77777777" w:rsidR="00503491" w:rsidRDefault="00503491" w:rsidP="00503491">
      <w:pPr>
        <w:spacing w:after="200" w:line="276" w:lineRule="auto"/>
        <w:rPr>
          <w:rFonts w:ascii="Arial" w:hAnsi="Arial" w:cs="Arial"/>
          <w:b/>
          <w:sz w:val="22"/>
          <w:szCs w:val="22"/>
        </w:rPr>
      </w:pPr>
    </w:p>
    <w:p w14:paraId="6DB91FAB"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P2 into the table below </w:t>
      </w:r>
    </w:p>
    <w:p w14:paraId="7200D070"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2CFAF38B" w14:textId="77777777" w:rsidTr="00FB2702">
        <w:trPr>
          <w:trHeight w:val="11309"/>
        </w:trPr>
        <w:tc>
          <w:tcPr>
            <w:tcW w:w="9511" w:type="dxa"/>
          </w:tcPr>
          <w:p w14:paraId="2449597E" w14:textId="037F84B8" w:rsidR="00503491" w:rsidRDefault="0029652A" w:rsidP="00FB2702">
            <w:pPr>
              <w:spacing w:after="200" w:line="276" w:lineRule="auto"/>
              <w:rPr>
                <w:rFonts w:ascii="Arial" w:hAnsi="Arial" w:cs="Arial"/>
                <w:b/>
                <w:sz w:val="22"/>
                <w:szCs w:val="22"/>
              </w:rPr>
            </w:pPr>
            <w:r>
              <w:rPr>
                <w:noProof/>
              </w:rPr>
              <w:drawing>
                <wp:inline distT="0" distB="0" distL="0" distR="0" wp14:anchorId="4E133752" wp14:editId="5EA533DD">
                  <wp:extent cx="5791200" cy="70294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38555" t="30333" r="40395" b="17077"/>
                          <a:stretch/>
                        </pic:blipFill>
                        <pic:spPr bwMode="auto">
                          <a:xfrm>
                            <a:off x="0" y="0"/>
                            <a:ext cx="5796507" cy="7035892"/>
                          </a:xfrm>
                          <a:prstGeom prst="rect">
                            <a:avLst/>
                          </a:prstGeom>
                          <a:ln>
                            <a:noFill/>
                          </a:ln>
                          <a:extLst>
                            <a:ext uri="{53640926-AAD7-44D8-BBD7-CCE9431645EC}">
                              <a14:shadowObscured xmlns:a14="http://schemas.microsoft.com/office/drawing/2010/main"/>
                            </a:ext>
                          </a:extLst>
                        </pic:spPr>
                      </pic:pic>
                    </a:graphicData>
                  </a:graphic>
                </wp:inline>
              </w:drawing>
            </w:r>
          </w:p>
        </w:tc>
      </w:tr>
    </w:tbl>
    <w:p w14:paraId="325DDAE3"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55A30391" w14:textId="77777777" w:rsidR="00503491" w:rsidRDefault="00503491" w:rsidP="00503491">
      <w:pPr>
        <w:spacing w:after="200" w:line="276" w:lineRule="auto"/>
        <w:rPr>
          <w:rFonts w:ascii="Arial" w:hAnsi="Arial" w:cs="Arial"/>
          <w:b/>
          <w:sz w:val="22"/>
          <w:szCs w:val="22"/>
        </w:rPr>
      </w:pPr>
    </w:p>
    <w:p w14:paraId="69CCA7FE"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P3 into the table below </w:t>
      </w:r>
    </w:p>
    <w:p w14:paraId="6B559EB3"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3FF4FBCC" w14:textId="77777777" w:rsidTr="00FB2702">
        <w:trPr>
          <w:trHeight w:val="11309"/>
        </w:trPr>
        <w:tc>
          <w:tcPr>
            <w:tcW w:w="9511" w:type="dxa"/>
          </w:tcPr>
          <w:p w14:paraId="4EB63AA7" w14:textId="39458611" w:rsidR="00503491" w:rsidRDefault="0029652A" w:rsidP="00FB2702">
            <w:pPr>
              <w:spacing w:after="200" w:line="276" w:lineRule="auto"/>
              <w:rPr>
                <w:rFonts w:ascii="Arial" w:hAnsi="Arial" w:cs="Arial"/>
                <w:b/>
                <w:sz w:val="22"/>
                <w:szCs w:val="22"/>
              </w:rPr>
            </w:pPr>
            <w:r>
              <w:rPr>
                <w:noProof/>
              </w:rPr>
              <w:drawing>
                <wp:inline distT="0" distB="0" distL="0" distR="0" wp14:anchorId="3B34FAB1" wp14:editId="15802603">
                  <wp:extent cx="5708650" cy="701040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38777" t="30530" r="40505" b="17470"/>
                          <a:stretch/>
                        </pic:blipFill>
                        <pic:spPr bwMode="auto">
                          <a:xfrm>
                            <a:off x="0" y="0"/>
                            <a:ext cx="5711130" cy="7013446"/>
                          </a:xfrm>
                          <a:prstGeom prst="rect">
                            <a:avLst/>
                          </a:prstGeom>
                          <a:ln>
                            <a:noFill/>
                          </a:ln>
                          <a:extLst>
                            <a:ext uri="{53640926-AAD7-44D8-BBD7-CCE9431645EC}">
                              <a14:shadowObscured xmlns:a14="http://schemas.microsoft.com/office/drawing/2010/main"/>
                            </a:ext>
                          </a:extLst>
                        </pic:spPr>
                      </pic:pic>
                    </a:graphicData>
                  </a:graphic>
                </wp:inline>
              </w:drawing>
            </w:r>
          </w:p>
        </w:tc>
      </w:tr>
    </w:tbl>
    <w:p w14:paraId="346CA6DD"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474A3963" w14:textId="77777777" w:rsidR="00503491" w:rsidRDefault="00503491" w:rsidP="00503491">
      <w:pPr>
        <w:spacing w:after="200" w:line="276" w:lineRule="auto"/>
        <w:rPr>
          <w:rFonts w:ascii="Arial" w:hAnsi="Arial" w:cs="Arial"/>
          <w:b/>
          <w:sz w:val="22"/>
          <w:szCs w:val="22"/>
        </w:rPr>
      </w:pPr>
    </w:p>
    <w:p w14:paraId="05886149"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P4 into the table below </w:t>
      </w:r>
    </w:p>
    <w:p w14:paraId="5C08EA96"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235F6A18" w14:textId="77777777" w:rsidTr="00FB2702">
        <w:trPr>
          <w:trHeight w:val="11309"/>
        </w:trPr>
        <w:tc>
          <w:tcPr>
            <w:tcW w:w="9511" w:type="dxa"/>
          </w:tcPr>
          <w:p w14:paraId="5D1C57C1" w14:textId="784C6C53" w:rsidR="00503491" w:rsidRDefault="0029652A" w:rsidP="00FB2702">
            <w:pPr>
              <w:spacing w:after="200" w:line="276" w:lineRule="auto"/>
              <w:rPr>
                <w:rFonts w:ascii="Arial" w:hAnsi="Arial" w:cs="Arial"/>
                <w:b/>
                <w:sz w:val="22"/>
                <w:szCs w:val="22"/>
              </w:rPr>
            </w:pPr>
            <w:r>
              <w:rPr>
                <w:noProof/>
              </w:rPr>
              <w:drawing>
                <wp:inline distT="0" distB="0" distL="0" distR="0" wp14:anchorId="26E4A11E" wp14:editId="134D0F9F">
                  <wp:extent cx="5873750" cy="6323937"/>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38887" t="33090" r="40395" b="22592"/>
                          <a:stretch/>
                        </pic:blipFill>
                        <pic:spPr bwMode="auto">
                          <a:xfrm>
                            <a:off x="0" y="0"/>
                            <a:ext cx="5887070" cy="6338277"/>
                          </a:xfrm>
                          <a:prstGeom prst="rect">
                            <a:avLst/>
                          </a:prstGeom>
                          <a:ln>
                            <a:noFill/>
                          </a:ln>
                          <a:extLst>
                            <a:ext uri="{53640926-AAD7-44D8-BBD7-CCE9431645EC}">
                              <a14:shadowObscured xmlns:a14="http://schemas.microsoft.com/office/drawing/2010/main"/>
                            </a:ext>
                          </a:extLst>
                        </pic:spPr>
                      </pic:pic>
                    </a:graphicData>
                  </a:graphic>
                </wp:inline>
              </w:drawing>
            </w:r>
          </w:p>
        </w:tc>
      </w:tr>
    </w:tbl>
    <w:p w14:paraId="1E75F289"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2DE6471D" w14:textId="77777777" w:rsidR="00503491" w:rsidRDefault="00503491" w:rsidP="00503491">
      <w:pPr>
        <w:spacing w:after="200" w:line="276" w:lineRule="auto"/>
        <w:rPr>
          <w:rFonts w:ascii="Arial" w:hAnsi="Arial" w:cs="Arial"/>
          <w:b/>
          <w:sz w:val="22"/>
          <w:szCs w:val="22"/>
        </w:rPr>
      </w:pPr>
    </w:p>
    <w:p w14:paraId="7642F91A"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P5 into the table below </w:t>
      </w:r>
    </w:p>
    <w:p w14:paraId="025B44EC"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159432CB" w14:textId="77777777" w:rsidTr="00FB2702">
        <w:trPr>
          <w:trHeight w:val="11309"/>
        </w:trPr>
        <w:tc>
          <w:tcPr>
            <w:tcW w:w="9511" w:type="dxa"/>
          </w:tcPr>
          <w:p w14:paraId="026FC98F" w14:textId="47EC91E6" w:rsidR="00503491" w:rsidRDefault="0029652A" w:rsidP="00FB2702">
            <w:pPr>
              <w:spacing w:after="200" w:line="276" w:lineRule="auto"/>
              <w:rPr>
                <w:rFonts w:ascii="Arial" w:hAnsi="Arial" w:cs="Arial"/>
                <w:b/>
                <w:sz w:val="22"/>
                <w:szCs w:val="22"/>
              </w:rPr>
            </w:pPr>
            <w:r>
              <w:rPr>
                <w:noProof/>
              </w:rPr>
              <w:drawing>
                <wp:inline distT="0" distB="0" distL="0" distR="0" wp14:anchorId="59A607AF" wp14:editId="0D1F5D2A">
                  <wp:extent cx="5854700" cy="7429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38776" t="25212" r="40284" b="21606"/>
                          <a:stretch/>
                        </pic:blipFill>
                        <pic:spPr bwMode="auto">
                          <a:xfrm>
                            <a:off x="0" y="0"/>
                            <a:ext cx="5857707" cy="7433316"/>
                          </a:xfrm>
                          <a:prstGeom prst="rect">
                            <a:avLst/>
                          </a:prstGeom>
                          <a:ln>
                            <a:noFill/>
                          </a:ln>
                          <a:extLst>
                            <a:ext uri="{53640926-AAD7-44D8-BBD7-CCE9431645EC}">
                              <a14:shadowObscured xmlns:a14="http://schemas.microsoft.com/office/drawing/2010/main"/>
                            </a:ext>
                          </a:extLst>
                        </pic:spPr>
                      </pic:pic>
                    </a:graphicData>
                  </a:graphic>
                </wp:inline>
              </w:drawing>
            </w:r>
          </w:p>
        </w:tc>
      </w:tr>
    </w:tbl>
    <w:p w14:paraId="716D56ED"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0AACBBBB" w14:textId="77777777" w:rsidR="00503491" w:rsidRDefault="00503491" w:rsidP="00503491">
      <w:pPr>
        <w:spacing w:after="200" w:line="276" w:lineRule="auto"/>
        <w:rPr>
          <w:rFonts w:ascii="Arial" w:hAnsi="Arial" w:cs="Arial"/>
          <w:b/>
          <w:sz w:val="22"/>
          <w:szCs w:val="22"/>
        </w:rPr>
      </w:pPr>
    </w:p>
    <w:p w14:paraId="1FAA9920"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P6 into the table below </w:t>
      </w:r>
    </w:p>
    <w:p w14:paraId="6EC13032"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61CFA45C" w14:textId="77777777" w:rsidTr="00FB2702">
        <w:trPr>
          <w:trHeight w:val="11309"/>
        </w:trPr>
        <w:tc>
          <w:tcPr>
            <w:tcW w:w="9511" w:type="dxa"/>
          </w:tcPr>
          <w:p w14:paraId="0462EAA0" w14:textId="3318C673" w:rsidR="00503491" w:rsidRDefault="0029652A" w:rsidP="00FB2702">
            <w:pPr>
              <w:spacing w:after="200" w:line="276" w:lineRule="auto"/>
              <w:rPr>
                <w:rFonts w:ascii="Arial" w:hAnsi="Arial" w:cs="Arial"/>
                <w:b/>
                <w:sz w:val="22"/>
                <w:szCs w:val="22"/>
              </w:rPr>
            </w:pPr>
            <w:r>
              <w:rPr>
                <w:noProof/>
              </w:rPr>
              <w:drawing>
                <wp:inline distT="0" distB="0" distL="0" distR="0" wp14:anchorId="588201AB" wp14:editId="543EDCD0">
                  <wp:extent cx="5784850" cy="6828155"/>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38888" t="25212" r="40727" b="27319"/>
                          <a:stretch/>
                        </pic:blipFill>
                        <pic:spPr bwMode="auto">
                          <a:xfrm>
                            <a:off x="0" y="0"/>
                            <a:ext cx="5788188" cy="6832095"/>
                          </a:xfrm>
                          <a:prstGeom prst="rect">
                            <a:avLst/>
                          </a:prstGeom>
                          <a:ln>
                            <a:noFill/>
                          </a:ln>
                          <a:extLst>
                            <a:ext uri="{53640926-AAD7-44D8-BBD7-CCE9431645EC}">
                              <a14:shadowObscured xmlns:a14="http://schemas.microsoft.com/office/drawing/2010/main"/>
                            </a:ext>
                          </a:extLst>
                        </pic:spPr>
                      </pic:pic>
                    </a:graphicData>
                  </a:graphic>
                </wp:inline>
              </w:drawing>
            </w:r>
          </w:p>
        </w:tc>
      </w:tr>
    </w:tbl>
    <w:p w14:paraId="75E14C03"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5F2E1330" w14:textId="77777777" w:rsidR="00503491" w:rsidRDefault="00503491" w:rsidP="00503491">
      <w:pPr>
        <w:spacing w:after="200" w:line="276" w:lineRule="auto"/>
        <w:rPr>
          <w:rFonts w:ascii="Arial" w:hAnsi="Arial" w:cs="Arial"/>
          <w:b/>
          <w:sz w:val="22"/>
          <w:szCs w:val="22"/>
        </w:rPr>
      </w:pPr>
    </w:p>
    <w:p w14:paraId="05A2FB46"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P7 into the table below </w:t>
      </w:r>
    </w:p>
    <w:p w14:paraId="588E4FF2"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4FEE0751" w14:textId="77777777" w:rsidTr="00FB2702">
        <w:trPr>
          <w:trHeight w:val="11309"/>
        </w:trPr>
        <w:tc>
          <w:tcPr>
            <w:tcW w:w="9511" w:type="dxa"/>
          </w:tcPr>
          <w:p w14:paraId="669DD47F" w14:textId="6C104037" w:rsidR="00503491" w:rsidRDefault="0029652A" w:rsidP="00FB2702">
            <w:pPr>
              <w:spacing w:after="200" w:line="276" w:lineRule="auto"/>
              <w:rPr>
                <w:rFonts w:ascii="Arial" w:hAnsi="Arial" w:cs="Arial"/>
                <w:b/>
                <w:sz w:val="22"/>
                <w:szCs w:val="22"/>
              </w:rPr>
            </w:pPr>
            <w:r>
              <w:rPr>
                <w:noProof/>
              </w:rPr>
              <w:drawing>
                <wp:inline distT="0" distB="0" distL="0" distR="0" wp14:anchorId="467C624F" wp14:editId="32A1784E">
                  <wp:extent cx="5810250" cy="6661785"/>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38887" t="32499" r="40505" b="15698"/>
                          <a:stretch/>
                        </pic:blipFill>
                        <pic:spPr bwMode="auto">
                          <a:xfrm>
                            <a:off x="0" y="0"/>
                            <a:ext cx="5814386" cy="6666527"/>
                          </a:xfrm>
                          <a:prstGeom prst="rect">
                            <a:avLst/>
                          </a:prstGeom>
                          <a:ln>
                            <a:noFill/>
                          </a:ln>
                          <a:extLst>
                            <a:ext uri="{53640926-AAD7-44D8-BBD7-CCE9431645EC}">
                              <a14:shadowObscured xmlns:a14="http://schemas.microsoft.com/office/drawing/2010/main"/>
                            </a:ext>
                          </a:extLst>
                        </pic:spPr>
                      </pic:pic>
                    </a:graphicData>
                  </a:graphic>
                </wp:inline>
              </w:drawing>
            </w:r>
          </w:p>
        </w:tc>
      </w:tr>
    </w:tbl>
    <w:p w14:paraId="799B9FF0"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6253C182" w14:textId="77777777" w:rsidR="00503491" w:rsidRDefault="00503491" w:rsidP="00503491">
      <w:pPr>
        <w:spacing w:after="200" w:line="276" w:lineRule="auto"/>
        <w:rPr>
          <w:rFonts w:ascii="Arial" w:hAnsi="Arial" w:cs="Arial"/>
          <w:b/>
          <w:sz w:val="22"/>
          <w:szCs w:val="22"/>
        </w:rPr>
      </w:pPr>
    </w:p>
    <w:p w14:paraId="423373DD"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P8 into the table below </w:t>
      </w:r>
    </w:p>
    <w:p w14:paraId="4AF0C4BE"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717642CC" w14:textId="77777777" w:rsidTr="00FB2702">
        <w:trPr>
          <w:trHeight w:val="11309"/>
        </w:trPr>
        <w:tc>
          <w:tcPr>
            <w:tcW w:w="9511" w:type="dxa"/>
          </w:tcPr>
          <w:p w14:paraId="11B8969A" w14:textId="10CAA98B" w:rsidR="00503491" w:rsidRDefault="0029652A" w:rsidP="00FB2702">
            <w:pPr>
              <w:spacing w:after="200" w:line="276" w:lineRule="auto"/>
              <w:rPr>
                <w:rFonts w:ascii="Arial" w:hAnsi="Arial" w:cs="Arial"/>
                <w:b/>
                <w:sz w:val="22"/>
                <w:szCs w:val="22"/>
              </w:rPr>
            </w:pPr>
            <w:r>
              <w:rPr>
                <w:noProof/>
              </w:rPr>
              <w:drawing>
                <wp:inline distT="0" distB="0" distL="0" distR="0" wp14:anchorId="49D6F55D" wp14:editId="2046B343">
                  <wp:extent cx="5873750" cy="612013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38444" t="37621" r="40505" b="16486"/>
                          <a:stretch/>
                        </pic:blipFill>
                        <pic:spPr bwMode="auto">
                          <a:xfrm>
                            <a:off x="0" y="0"/>
                            <a:ext cx="5879879" cy="6126516"/>
                          </a:xfrm>
                          <a:prstGeom prst="rect">
                            <a:avLst/>
                          </a:prstGeom>
                          <a:ln>
                            <a:noFill/>
                          </a:ln>
                          <a:extLst>
                            <a:ext uri="{53640926-AAD7-44D8-BBD7-CCE9431645EC}">
                              <a14:shadowObscured xmlns:a14="http://schemas.microsoft.com/office/drawing/2010/main"/>
                            </a:ext>
                          </a:extLst>
                        </pic:spPr>
                      </pic:pic>
                    </a:graphicData>
                  </a:graphic>
                </wp:inline>
              </w:drawing>
            </w:r>
          </w:p>
        </w:tc>
      </w:tr>
    </w:tbl>
    <w:p w14:paraId="60ED766E"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10E55093" w14:textId="77777777" w:rsidR="00503491" w:rsidRDefault="00503491" w:rsidP="00503491">
      <w:pPr>
        <w:jc w:val="both"/>
        <w:rPr>
          <w:rFonts w:ascii="Arial" w:hAnsi="Arial" w:cs="Arial"/>
          <w:sz w:val="22"/>
          <w:szCs w:val="22"/>
        </w:rPr>
      </w:pPr>
    </w:p>
    <w:p w14:paraId="4850DF7C" w14:textId="77777777" w:rsidR="00503491" w:rsidRDefault="00503491" w:rsidP="00503491">
      <w:pPr>
        <w:jc w:val="both"/>
        <w:rPr>
          <w:rFonts w:ascii="Arial" w:hAnsi="Arial" w:cs="Arial"/>
          <w:sz w:val="22"/>
          <w:szCs w:val="22"/>
        </w:rPr>
      </w:pPr>
    </w:p>
    <w:p w14:paraId="619A67D8"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P9 into the table below </w:t>
      </w:r>
    </w:p>
    <w:p w14:paraId="7B8EB477"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2F51D1F0" w14:textId="77777777" w:rsidTr="00FB2702">
        <w:trPr>
          <w:trHeight w:val="11309"/>
        </w:trPr>
        <w:tc>
          <w:tcPr>
            <w:tcW w:w="9511" w:type="dxa"/>
          </w:tcPr>
          <w:p w14:paraId="2CAE21C2" w14:textId="77777777" w:rsidR="00503491" w:rsidRDefault="00503491" w:rsidP="00FB2702">
            <w:pPr>
              <w:spacing w:after="200" w:line="276" w:lineRule="auto"/>
              <w:rPr>
                <w:rFonts w:ascii="Arial" w:hAnsi="Arial" w:cs="Arial"/>
                <w:b/>
                <w:sz w:val="22"/>
                <w:szCs w:val="22"/>
              </w:rPr>
            </w:pPr>
          </w:p>
        </w:tc>
      </w:tr>
    </w:tbl>
    <w:p w14:paraId="70EFC272" w14:textId="77777777" w:rsidR="00503491" w:rsidRDefault="00503491" w:rsidP="00503491">
      <w:pPr>
        <w:spacing w:after="200" w:line="276" w:lineRule="auto"/>
        <w:rPr>
          <w:rFonts w:ascii="Arial" w:hAnsi="Arial" w:cs="Arial"/>
          <w:b/>
          <w:sz w:val="22"/>
          <w:szCs w:val="22"/>
        </w:rPr>
      </w:pPr>
    </w:p>
    <w:p w14:paraId="39037C96" w14:textId="77777777" w:rsidR="00503491" w:rsidRDefault="00503491" w:rsidP="00503491">
      <w:pPr>
        <w:spacing w:after="200" w:line="276" w:lineRule="auto"/>
        <w:rPr>
          <w:rFonts w:ascii="Arial" w:hAnsi="Arial" w:cs="Arial"/>
          <w:b/>
          <w:sz w:val="22"/>
          <w:szCs w:val="22"/>
        </w:rPr>
      </w:pPr>
    </w:p>
    <w:p w14:paraId="55CF52FE" w14:textId="77777777" w:rsidR="00503491" w:rsidRDefault="00503491">
      <w:pPr>
        <w:spacing w:after="200" w:line="276" w:lineRule="auto"/>
        <w:rPr>
          <w:rFonts w:ascii="Arial" w:hAnsi="Arial" w:cs="Arial"/>
          <w:sz w:val="22"/>
          <w:szCs w:val="22"/>
        </w:rPr>
      </w:pPr>
      <w:r>
        <w:rPr>
          <w:rFonts w:ascii="Arial" w:hAnsi="Arial" w:cs="Arial"/>
          <w:sz w:val="22"/>
          <w:szCs w:val="22"/>
        </w:rPr>
        <w:br w:type="page"/>
      </w:r>
    </w:p>
    <w:p w14:paraId="0DAFC593" w14:textId="77777777" w:rsidR="00503491" w:rsidRDefault="00503491" w:rsidP="006E04C9">
      <w:pPr>
        <w:jc w:val="both"/>
        <w:rPr>
          <w:rFonts w:ascii="Arial" w:hAnsi="Arial" w:cs="Arial"/>
          <w:sz w:val="22"/>
          <w:szCs w:val="22"/>
        </w:rPr>
      </w:pPr>
    </w:p>
    <w:p w14:paraId="2B3B5013" w14:textId="77777777" w:rsidR="00503491" w:rsidRDefault="00503491" w:rsidP="006E04C9">
      <w:pPr>
        <w:jc w:val="both"/>
        <w:rPr>
          <w:rFonts w:ascii="Arial" w:hAnsi="Arial" w:cs="Arial"/>
          <w:sz w:val="22"/>
          <w:szCs w:val="22"/>
        </w:rPr>
      </w:pPr>
    </w:p>
    <w:p w14:paraId="1D7BC12C" w14:textId="77777777" w:rsidR="006E04C9" w:rsidRPr="00290BD5" w:rsidRDefault="00770DC3" w:rsidP="006E04C9">
      <w:pPr>
        <w:jc w:val="both"/>
        <w:rPr>
          <w:rFonts w:ascii="Arial" w:hAnsi="Arial" w:cs="Arial"/>
          <w:sz w:val="22"/>
          <w:szCs w:val="22"/>
        </w:rPr>
      </w:pPr>
      <w:r>
        <w:rPr>
          <w:rFonts w:ascii="Arial" w:hAnsi="Arial" w:cs="Arial"/>
          <w:sz w:val="22"/>
          <w:szCs w:val="22"/>
        </w:rPr>
        <w:t xml:space="preserve">Submission Evidence </w:t>
      </w:r>
    </w:p>
    <w:p w14:paraId="2FAE676A" w14:textId="77777777" w:rsidR="006E04C9" w:rsidRDefault="006E04C9" w:rsidP="006E04C9">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6E04C9" w14:paraId="7BEC1C1D" w14:textId="77777777" w:rsidTr="00FB2702">
        <w:trPr>
          <w:trHeight w:val="11309"/>
        </w:trPr>
        <w:tc>
          <w:tcPr>
            <w:tcW w:w="9511" w:type="dxa"/>
          </w:tcPr>
          <w:p w14:paraId="50C20A59" w14:textId="77777777" w:rsidR="006E04C9" w:rsidRDefault="006E04C9" w:rsidP="00FB2702">
            <w:pPr>
              <w:spacing w:after="200" w:line="276" w:lineRule="auto"/>
              <w:rPr>
                <w:rFonts w:ascii="Arial" w:hAnsi="Arial" w:cs="Arial"/>
                <w:b/>
                <w:sz w:val="22"/>
                <w:szCs w:val="22"/>
              </w:rPr>
            </w:pPr>
          </w:p>
          <w:p w14:paraId="3F13E50E" w14:textId="77777777" w:rsidR="00884824" w:rsidRDefault="00884824" w:rsidP="00FB2702">
            <w:pPr>
              <w:spacing w:after="200" w:line="276" w:lineRule="auto"/>
              <w:rPr>
                <w:rFonts w:ascii="Arial" w:hAnsi="Arial" w:cs="Arial"/>
                <w:b/>
                <w:sz w:val="22"/>
                <w:szCs w:val="22"/>
              </w:rPr>
            </w:pPr>
          </w:p>
          <w:p w14:paraId="79471310" w14:textId="77777777" w:rsidR="00884824" w:rsidRDefault="00884824" w:rsidP="00FB2702">
            <w:pPr>
              <w:spacing w:after="200" w:line="276" w:lineRule="auto"/>
              <w:rPr>
                <w:rFonts w:ascii="Arial" w:hAnsi="Arial" w:cs="Arial"/>
                <w:b/>
                <w:sz w:val="22"/>
                <w:szCs w:val="22"/>
              </w:rPr>
            </w:pPr>
          </w:p>
          <w:p w14:paraId="36B349DE" w14:textId="77777777" w:rsidR="00884824" w:rsidRDefault="00884824" w:rsidP="00884824">
            <w:pPr>
              <w:spacing w:after="200" w:line="276" w:lineRule="auto"/>
              <w:jc w:val="center"/>
              <w:rPr>
                <w:rFonts w:ascii="Arial" w:hAnsi="Arial" w:cs="Arial"/>
                <w:b/>
                <w:sz w:val="36"/>
                <w:szCs w:val="22"/>
              </w:rPr>
            </w:pPr>
          </w:p>
          <w:p w14:paraId="1725A9A2" w14:textId="77777777" w:rsidR="00884824" w:rsidRDefault="00884824" w:rsidP="00884824">
            <w:pPr>
              <w:spacing w:after="200" w:line="276" w:lineRule="auto"/>
              <w:jc w:val="center"/>
              <w:rPr>
                <w:rFonts w:ascii="Arial" w:hAnsi="Arial" w:cs="Arial"/>
                <w:b/>
                <w:sz w:val="36"/>
                <w:szCs w:val="22"/>
              </w:rPr>
            </w:pPr>
          </w:p>
          <w:p w14:paraId="1AE9797B" w14:textId="77777777" w:rsidR="00884824" w:rsidRDefault="00884824" w:rsidP="00884824">
            <w:pPr>
              <w:spacing w:after="200" w:line="276" w:lineRule="auto"/>
              <w:jc w:val="center"/>
              <w:rPr>
                <w:rFonts w:ascii="Arial" w:hAnsi="Arial" w:cs="Arial"/>
                <w:b/>
                <w:sz w:val="36"/>
                <w:szCs w:val="22"/>
              </w:rPr>
            </w:pPr>
          </w:p>
          <w:p w14:paraId="09E61E0E" w14:textId="77777777" w:rsidR="00884824" w:rsidRDefault="00884824" w:rsidP="00884824">
            <w:pPr>
              <w:spacing w:after="200" w:line="276" w:lineRule="auto"/>
              <w:jc w:val="center"/>
              <w:rPr>
                <w:rFonts w:ascii="Arial" w:hAnsi="Arial" w:cs="Arial"/>
                <w:b/>
                <w:sz w:val="36"/>
                <w:szCs w:val="22"/>
              </w:rPr>
            </w:pPr>
          </w:p>
          <w:p w14:paraId="5C1BC5AB" w14:textId="77777777" w:rsidR="00884824" w:rsidRPr="00884824" w:rsidRDefault="00884824" w:rsidP="00884824">
            <w:pPr>
              <w:spacing w:after="200" w:line="276" w:lineRule="auto"/>
              <w:jc w:val="center"/>
              <w:rPr>
                <w:rFonts w:ascii="Arial" w:hAnsi="Arial" w:cs="Arial"/>
                <w:b/>
                <w:sz w:val="36"/>
                <w:szCs w:val="22"/>
              </w:rPr>
            </w:pPr>
            <w:r w:rsidRPr="00884824">
              <w:rPr>
                <w:rFonts w:ascii="Arial" w:hAnsi="Arial" w:cs="Arial"/>
                <w:b/>
                <w:sz w:val="36"/>
                <w:szCs w:val="22"/>
              </w:rPr>
              <w:t>Faculty Office  (1 x Paper Copy</w:t>
            </w:r>
            <w:r w:rsidR="004320D4">
              <w:rPr>
                <w:rFonts w:ascii="Arial" w:hAnsi="Arial" w:cs="Arial"/>
                <w:b/>
                <w:sz w:val="36"/>
                <w:szCs w:val="22"/>
              </w:rPr>
              <w:t>,</w:t>
            </w:r>
            <w:r w:rsidRPr="00884824">
              <w:rPr>
                <w:rFonts w:ascii="Arial" w:hAnsi="Arial" w:cs="Arial"/>
                <w:b/>
                <w:sz w:val="36"/>
                <w:szCs w:val="22"/>
              </w:rPr>
              <w:t xml:space="preserve"> Bind Professionally)</w:t>
            </w:r>
          </w:p>
          <w:p w14:paraId="307B0F02" w14:textId="77777777" w:rsidR="00884824" w:rsidRPr="00884824" w:rsidRDefault="00884824" w:rsidP="00884824">
            <w:pPr>
              <w:spacing w:after="200" w:line="276" w:lineRule="auto"/>
              <w:jc w:val="center"/>
              <w:rPr>
                <w:rFonts w:ascii="Arial" w:hAnsi="Arial" w:cs="Arial"/>
                <w:b/>
                <w:sz w:val="36"/>
                <w:szCs w:val="22"/>
              </w:rPr>
            </w:pPr>
            <w:r>
              <w:rPr>
                <w:rFonts w:ascii="Arial" w:hAnsi="Arial" w:cs="Arial"/>
                <w:b/>
                <w:sz w:val="36"/>
                <w:szCs w:val="22"/>
              </w:rPr>
              <w:t>+</w:t>
            </w:r>
          </w:p>
          <w:p w14:paraId="7BFB8A0D" w14:textId="77777777" w:rsidR="00884824" w:rsidRDefault="00884824" w:rsidP="00884824">
            <w:pPr>
              <w:spacing w:after="200" w:line="276" w:lineRule="auto"/>
              <w:jc w:val="center"/>
              <w:rPr>
                <w:rFonts w:ascii="Arial" w:hAnsi="Arial" w:cs="Arial"/>
                <w:b/>
                <w:sz w:val="22"/>
                <w:szCs w:val="22"/>
              </w:rPr>
            </w:pPr>
            <w:r w:rsidRPr="00884824">
              <w:rPr>
                <w:rFonts w:ascii="Arial" w:hAnsi="Arial" w:cs="Arial"/>
                <w:b/>
                <w:sz w:val="36"/>
                <w:szCs w:val="22"/>
              </w:rPr>
              <w:t>Online Turnitin Submission</w:t>
            </w:r>
            <w:r>
              <w:rPr>
                <w:rFonts w:ascii="Arial" w:hAnsi="Arial" w:cs="Arial"/>
                <w:b/>
                <w:sz w:val="36"/>
                <w:szCs w:val="22"/>
              </w:rPr>
              <w:t xml:space="preserve"> (prior to Deadline)</w:t>
            </w:r>
          </w:p>
        </w:tc>
      </w:tr>
    </w:tbl>
    <w:p w14:paraId="2BFF8D6E" w14:textId="77777777" w:rsidR="006E04C9" w:rsidRDefault="006E04C9">
      <w:pPr>
        <w:spacing w:after="200" w:line="276" w:lineRule="auto"/>
        <w:rPr>
          <w:rFonts w:ascii="Arial" w:hAnsi="Arial" w:cs="Arial"/>
          <w:b/>
          <w:sz w:val="22"/>
          <w:szCs w:val="22"/>
        </w:rPr>
      </w:pPr>
      <w:r>
        <w:rPr>
          <w:rFonts w:ascii="Arial" w:hAnsi="Arial" w:cs="Arial"/>
          <w:b/>
          <w:sz w:val="22"/>
          <w:szCs w:val="22"/>
        </w:rPr>
        <w:br w:type="page"/>
      </w:r>
    </w:p>
    <w:p w14:paraId="05E18969" w14:textId="77777777" w:rsidR="006E04C9" w:rsidRDefault="00770DC3">
      <w:pPr>
        <w:spacing w:after="200" w:line="276" w:lineRule="auto"/>
        <w:rPr>
          <w:rFonts w:ascii="Arial" w:hAnsi="Arial" w:cs="Arial"/>
          <w:b/>
          <w:sz w:val="22"/>
          <w:szCs w:val="22"/>
        </w:rPr>
      </w:pPr>
      <w:r>
        <w:rPr>
          <w:rFonts w:ascii="Arial" w:hAnsi="Arial" w:cs="Arial"/>
          <w:noProof/>
          <w:sz w:val="22"/>
          <w:szCs w:val="22"/>
        </w:rPr>
        <w:lastRenderedPageBreak/>
        <w:drawing>
          <wp:anchor distT="0" distB="0" distL="114300" distR="114300" simplePos="0" relativeHeight="251659264" behindDoc="1" locked="0" layoutInCell="1" allowOverlap="1" wp14:anchorId="74FD9B6D" wp14:editId="4040A001">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14:paraId="38612975" w14:textId="77777777" w:rsidR="00AB6B41" w:rsidRDefault="00770DC3" w:rsidP="00770DC3">
      <w:pPr>
        <w:spacing w:after="200" w:line="276" w:lineRule="auto"/>
        <w:rPr>
          <w:rFonts w:ascii="Arial" w:hAnsi="Arial" w:cs="Arial"/>
          <w:b/>
          <w:sz w:val="22"/>
          <w:szCs w:val="22"/>
        </w:rPr>
      </w:pPr>
      <w:r w:rsidRPr="00770DC3">
        <w:rPr>
          <w:rFonts w:ascii="Arial" w:hAnsi="Arial" w:cs="Arial"/>
          <w:b/>
          <w:noProof/>
          <w:sz w:val="22"/>
          <w:szCs w:val="22"/>
        </w:rPr>
        <mc:AlternateContent>
          <mc:Choice Requires="wpg">
            <w:drawing>
              <wp:anchor distT="0" distB="0" distL="228600" distR="228600" simplePos="0" relativeHeight="251666944" behindDoc="1" locked="0" layoutInCell="1" allowOverlap="1" wp14:anchorId="0A472680" wp14:editId="669CB1B2">
                <wp:simplePos x="0" y="0"/>
                <wp:positionH relativeFrom="margin">
                  <wp:posOffset>1457325</wp:posOffset>
                </wp:positionH>
                <wp:positionV relativeFrom="margin">
                  <wp:posOffset>4305300</wp:posOffset>
                </wp:positionV>
                <wp:extent cx="2876550" cy="342900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2876550" cy="3429000"/>
                          <a:chOff x="0" y="-76416"/>
                          <a:chExt cx="1828800" cy="8227455"/>
                        </a:xfrm>
                      </wpg:grpSpPr>
                      <wps:wsp>
                        <wps:cNvPr id="202" name="Rectangle 202"/>
                        <wps:cNvSpPr/>
                        <wps:spPr>
                          <a:xfrm>
                            <a:off x="0" y="-76416"/>
                            <a:ext cx="1828800" cy="2286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2917463"/>
                            <a:ext cx="1828800" cy="52335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9B7047" w14:textId="77777777" w:rsidR="00C83CAA" w:rsidRDefault="00C83CAA" w:rsidP="00770DC3">
                              <w:pPr>
                                <w:jc w:val="center"/>
                                <w:rPr>
                                  <w:color w:val="FFFFFF" w:themeColor="background1"/>
                                  <w:sz w:val="32"/>
                                </w:rPr>
                              </w:pPr>
                            </w:p>
                            <w:p w14:paraId="722F40A9" w14:textId="77777777" w:rsidR="00C83CAA" w:rsidRDefault="00C83CAA" w:rsidP="00770DC3">
                              <w:pPr>
                                <w:jc w:val="center"/>
                                <w:rPr>
                                  <w:color w:val="FFFFFF" w:themeColor="background1"/>
                                  <w:sz w:val="32"/>
                                </w:rPr>
                              </w:pPr>
                              <w:r w:rsidRPr="00770DC3">
                                <w:rPr>
                                  <w:color w:val="FFFFFF" w:themeColor="background1"/>
                                  <w:sz w:val="32"/>
                                </w:rPr>
                                <w:t>BA Sports Management</w:t>
                              </w:r>
                              <w:r>
                                <w:rPr>
                                  <w:color w:val="FFFFFF" w:themeColor="background1"/>
                                  <w:sz w:val="32"/>
                                </w:rPr>
                                <w:t xml:space="preserve"> Portfolio</w:t>
                              </w:r>
                            </w:p>
                            <w:p w14:paraId="19D090C1" w14:textId="77777777" w:rsidR="00C83CAA" w:rsidRDefault="00C83CAA" w:rsidP="00770DC3">
                              <w:pPr>
                                <w:jc w:val="center"/>
                                <w:rPr>
                                  <w:color w:val="FFFFFF" w:themeColor="background1"/>
                                  <w:sz w:val="32"/>
                                </w:rPr>
                              </w:pPr>
                            </w:p>
                            <w:p w14:paraId="714DEB3E" w14:textId="77777777" w:rsidR="00C83CAA" w:rsidRDefault="00C83CAA" w:rsidP="00770DC3">
                              <w:pPr>
                                <w:jc w:val="center"/>
                                <w:rPr>
                                  <w:color w:val="FFFFFF" w:themeColor="background1"/>
                                  <w:sz w:val="32"/>
                                </w:rPr>
                              </w:pPr>
                              <w:r>
                                <w:rPr>
                                  <w:color w:val="FFFFFF" w:themeColor="background1"/>
                                  <w:sz w:val="32"/>
                                </w:rPr>
                                <w:t xml:space="preserve">Research Project </w:t>
                              </w:r>
                            </w:p>
                            <w:p w14:paraId="55468D07" w14:textId="77777777" w:rsidR="00C83CAA" w:rsidRDefault="00C83CAA" w:rsidP="00770DC3">
                              <w:pPr>
                                <w:jc w:val="center"/>
                                <w:rPr>
                                  <w:color w:val="FFFFFF" w:themeColor="background1"/>
                                  <w:sz w:val="32"/>
                                </w:rPr>
                              </w:pPr>
                              <w:r>
                                <w:rPr>
                                  <w:color w:val="FFFFFF" w:themeColor="background1"/>
                                  <w:sz w:val="32"/>
                                </w:rPr>
                                <w:t>Report</w:t>
                              </w:r>
                            </w:p>
                            <w:p w14:paraId="0E9D27C7" w14:textId="77777777" w:rsidR="00C83CAA" w:rsidRDefault="00C83CAA" w:rsidP="00770DC3">
                              <w:pPr>
                                <w:jc w:val="center"/>
                                <w:rPr>
                                  <w:color w:val="FFFFFF" w:themeColor="background1"/>
                                  <w:sz w:val="32"/>
                                </w:rPr>
                              </w:pPr>
                            </w:p>
                            <w:p w14:paraId="3E0BB5CA" w14:textId="77777777" w:rsidR="00C83CAA" w:rsidRPr="00770DC3" w:rsidRDefault="00C83CAA" w:rsidP="00770DC3">
                              <w:pPr>
                                <w:jc w:val="center"/>
                                <w:rPr>
                                  <w:color w:val="FFFFFF" w:themeColor="background1"/>
                                  <w:sz w:val="32"/>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266279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EC7F39" w14:textId="77777777" w:rsidR="00C83CAA" w:rsidRPr="00770DC3" w:rsidRDefault="00C83CAA">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A472680" id="Group 201" o:spid="_x0000_s1027" style="position:absolute;margin-left:114.75pt;margin-top:339pt;width:226.5pt;height:270pt;z-index:-251649536;mso-wrap-distance-left:18pt;mso-wrap-distance-right:18pt;mso-position-horizontal-relative:margin;mso-position-vertical-relative:margin;mso-width-relative:margin;mso-height-relative:margin" coordorigin=",-764" coordsize="18288,8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">
                <v:rect id="Rectangle 202" o:spid="_x0000_s1028" style="position:absolute;top:-764;width:18288;height:2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" fillcolor="#4f81bd [3204]" stroked="f" strokeweight="2pt"/>
                <v:rect id="Rectangle 203" o:spid="_x0000_s1029" style="position:absolute;top:29174;width:18288;height:52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" fillcolor="#4f81bd [3204]" stroked="f" strokeweight="2pt">
                  <v:textbox inset=",14.4pt,8.64pt,18pt">
                    <w:txbxContent>
                      <w:p w14:paraId="7C9B7047" w14:textId="77777777" w:rsidR="00C83CAA" w:rsidRDefault="00C83CAA" w:rsidP="00770DC3">
                        <w:pPr>
                          <w:jc w:val="center"/>
                          <w:rPr>
                            <w:color w:val="FFFFFF" w:themeColor="background1"/>
                            <w:sz w:val="32"/>
                          </w:rPr>
                        </w:pPr>
                      </w:p>
                      <w:p w14:paraId="722F40A9" w14:textId="77777777" w:rsidR="00C83CAA" w:rsidRDefault="00C83CAA" w:rsidP="00770DC3">
                        <w:pPr>
                          <w:jc w:val="center"/>
                          <w:rPr>
                            <w:color w:val="FFFFFF" w:themeColor="background1"/>
                            <w:sz w:val="32"/>
                          </w:rPr>
                        </w:pPr>
                        <w:r w:rsidRPr="00770DC3">
                          <w:rPr>
                            <w:color w:val="FFFFFF" w:themeColor="background1"/>
                            <w:sz w:val="32"/>
                          </w:rPr>
                          <w:t>BA Sports Management</w:t>
                        </w:r>
                        <w:r>
                          <w:rPr>
                            <w:color w:val="FFFFFF" w:themeColor="background1"/>
                            <w:sz w:val="32"/>
                          </w:rPr>
                          <w:t xml:space="preserve"> Portfolio</w:t>
                        </w:r>
                      </w:p>
                      <w:p w14:paraId="19D090C1" w14:textId="77777777" w:rsidR="00C83CAA" w:rsidRDefault="00C83CAA" w:rsidP="00770DC3">
                        <w:pPr>
                          <w:jc w:val="center"/>
                          <w:rPr>
                            <w:color w:val="FFFFFF" w:themeColor="background1"/>
                            <w:sz w:val="32"/>
                          </w:rPr>
                        </w:pPr>
                      </w:p>
                      <w:p w14:paraId="714DEB3E" w14:textId="77777777" w:rsidR="00C83CAA" w:rsidRDefault="00C83CAA" w:rsidP="00770DC3">
                        <w:pPr>
                          <w:jc w:val="center"/>
                          <w:rPr>
                            <w:color w:val="FFFFFF" w:themeColor="background1"/>
                            <w:sz w:val="32"/>
                          </w:rPr>
                        </w:pPr>
                        <w:r>
                          <w:rPr>
                            <w:color w:val="FFFFFF" w:themeColor="background1"/>
                            <w:sz w:val="32"/>
                          </w:rPr>
                          <w:t xml:space="preserve">Research Project </w:t>
                        </w:r>
                      </w:p>
                      <w:p w14:paraId="55468D07" w14:textId="77777777" w:rsidR="00C83CAA" w:rsidRDefault="00C83CAA" w:rsidP="00770DC3">
                        <w:pPr>
                          <w:jc w:val="center"/>
                          <w:rPr>
                            <w:color w:val="FFFFFF" w:themeColor="background1"/>
                            <w:sz w:val="32"/>
                          </w:rPr>
                        </w:pPr>
                        <w:r>
                          <w:rPr>
                            <w:color w:val="FFFFFF" w:themeColor="background1"/>
                            <w:sz w:val="32"/>
                          </w:rPr>
                          <w:t>Report</w:t>
                        </w:r>
                      </w:p>
                      <w:p w14:paraId="0E9D27C7" w14:textId="77777777" w:rsidR="00C83CAA" w:rsidRDefault="00C83CAA" w:rsidP="00770DC3">
                        <w:pPr>
                          <w:jc w:val="center"/>
                          <w:rPr>
                            <w:color w:val="FFFFFF" w:themeColor="background1"/>
                            <w:sz w:val="32"/>
                          </w:rPr>
                        </w:pPr>
                      </w:p>
                      <w:p w14:paraId="3E0BB5CA" w14:textId="77777777" w:rsidR="00C83CAA" w:rsidRPr="00770DC3" w:rsidRDefault="00C83CAA" w:rsidP="00770DC3">
                        <w:pPr>
                          <w:jc w:val="center"/>
                          <w:rPr>
                            <w:color w:val="FFFFFF" w:themeColor="background1"/>
                            <w:sz w:val="32"/>
                          </w:rPr>
                        </w:pPr>
                      </w:p>
                    </w:txbxContent>
                  </v:textbox>
                </v:rect>
                <v:shape id="Text Box 204" o:spid="_x0000_s1030" type="#_x0000_t202" style="position:absolute;top:2318;width:18288;height:26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46EC7F39" w14:textId="77777777" w:rsidR="00C83CAA" w:rsidRPr="00770DC3" w:rsidRDefault="00C83CAA">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v:textbox>
                </v:shape>
                <w10:wrap type="square" anchorx="margin" anchory="margin"/>
              </v:group>
            </w:pict>
          </mc:Fallback>
        </mc:AlternateContent>
      </w:r>
    </w:p>
    <w:sectPr w:rsidR="00AB6B41" w:rsidSect="00884824">
      <w:headerReference w:type="first" r:id="rId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4CADD" w14:textId="77777777" w:rsidR="00535082" w:rsidRDefault="00535082" w:rsidP="00290BD5">
      <w:r>
        <w:separator/>
      </w:r>
    </w:p>
  </w:endnote>
  <w:endnote w:type="continuationSeparator" w:id="0">
    <w:p w14:paraId="58ABA863" w14:textId="77777777" w:rsidR="00535082" w:rsidRDefault="00535082"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8850065"/>
      <w:docPartObj>
        <w:docPartGallery w:val="Page Numbers (Bottom of Page)"/>
        <w:docPartUnique/>
      </w:docPartObj>
    </w:sdtPr>
    <w:sdtEndPr>
      <w:rPr>
        <w:noProof/>
      </w:rPr>
    </w:sdtEndPr>
    <w:sdtContent>
      <w:p w14:paraId="724612E1" w14:textId="77777777" w:rsidR="00C83CAA" w:rsidRDefault="00C83C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4F28B2" w14:textId="77777777" w:rsidR="00C83CAA" w:rsidRDefault="00C83C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6A7F1C" w14:textId="77777777" w:rsidR="00535082" w:rsidRDefault="00535082" w:rsidP="00290BD5">
      <w:r>
        <w:separator/>
      </w:r>
    </w:p>
  </w:footnote>
  <w:footnote w:type="continuationSeparator" w:id="0">
    <w:p w14:paraId="45D9FB92" w14:textId="77777777" w:rsidR="00535082" w:rsidRDefault="00535082"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F9CE2" w14:textId="77777777" w:rsidR="00C83CAA" w:rsidRDefault="00C83CAA">
    <w:pPr>
      <w:pStyle w:val="Header"/>
    </w:pPr>
    <w:r>
      <w:rPr>
        <w:rFonts w:ascii="Arial" w:hAnsi="Arial" w:cs="Arial"/>
        <w:noProof/>
        <w:sz w:val="22"/>
        <w:szCs w:val="22"/>
      </w:rPr>
      <w:drawing>
        <wp:anchor distT="0" distB="0" distL="114300" distR="114300" simplePos="0" relativeHeight="251659264" behindDoc="1" locked="0" layoutInCell="1" allowOverlap="1" wp14:anchorId="76D3B244" wp14:editId="326AD703">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19AAF" w14:textId="77777777" w:rsidR="00C83CAA" w:rsidRDefault="00C83CAA">
    <w:pPr>
      <w:pStyle w:val="Header"/>
    </w:pPr>
    <w:r>
      <w:rPr>
        <w:rFonts w:ascii="Arial" w:hAnsi="Arial" w:cs="Arial"/>
        <w:noProof/>
        <w:sz w:val="22"/>
        <w:szCs w:val="22"/>
      </w:rPr>
      <w:drawing>
        <wp:anchor distT="0" distB="0" distL="114300" distR="114300" simplePos="0" relativeHeight="251661312" behindDoc="1" locked="0" layoutInCell="1" allowOverlap="1" wp14:anchorId="47C74EC1" wp14:editId="44251296">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E3881" w14:textId="77777777" w:rsidR="00C83CAA" w:rsidRDefault="00C83CAA">
    <w:pPr>
      <w:pStyle w:val="Header"/>
    </w:pPr>
    <w:r>
      <w:rPr>
        <w:rFonts w:ascii="Arial" w:hAnsi="Arial" w:cs="Arial"/>
        <w:noProof/>
        <w:sz w:val="22"/>
        <w:szCs w:val="22"/>
      </w:rPr>
      <w:drawing>
        <wp:anchor distT="0" distB="0" distL="114300" distR="114300" simplePos="0" relativeHeight="251663360" behindDoc="1" locked="0" layoutInCell="1" allowOverlap="1" wp14:anchorId="5D46E17A" wp14:editId="0344EF20">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04BF37A5"/>
    <w:multiLevelType w:val="hybridMultilevel"/>
    <w:tmpl w:val="5DD059A4"/>
    <w:lvl w:ilvl="0" w:tplc="0DB2B6C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0FB82CB5"/>
    <w:multiLevelType w:val="hybridMultilevel"/>
    <w:tmpl w:val="423441F6"/>
    <w:lvl w:ilvl="0" w:tplc="280E25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6E504DE"/>
    <w:multiLevelType w:val="hybridMultilevel"/>
    <w:tmpl w:val="58BE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705A8B"/>
    <w:multiLevelType w:val="hybridMultilevel"/>
    <w:tmpl w:val="EE966E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A21820"/>
    <w:multiLevelType w:val="hybridMultilevel"/>
    <w:tmpl w:val="5FB040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190AE5"/>
    <w:multiLevelType w:val="hybridMultilevel"/>
    <w:tmpl w:val="33943870"/>
    <w:lvl w:ilvl="0" w:tplc="9F3C6294">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4B34A7"/>
    <w:multiLevelType w:val="hybridMultilevel"/>
    <w:tmpl w:val="2EF86AFE"/>
    <w:lvl w:ilvl="0" w:tplc="70DC1C9E">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BE6A4F"/>
    <w:multiLevelType w:val="hybridMultilevel"/>
    <w:tmpl w:val="86529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8046ED"/>
    <w:multiLevelType w:val="hybridMultilevel"/>
    <w:tmpl w:val="6D920C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6327B0"/>
    <w:multiLevelType w:val="hybridMultilevel"/>
    <w:tmpl w:val="CE6C806A"/>
    <w:lvl w:ilvl="0" w:tplc="EBA4A120">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F45086"/>
    <w:multiLevelType w:val="multilevel"/>
    <w:tmpl w:val="6088CAC8"/>
    <w:lvl w:ilvl="0">
      <w:start w:val="1"/>
      <w:numFmt w:val="decimal"/>
      <w:lvlText w:val="%1."/>
      <w:lvlJc w:val="left"/>
      <w:pPr>
        <w:ind w:left="720" w:hanging="360"/>
      </w:pPr>
      <w:rPr>
        <w:rFonts w:hint="default"/>
      </w:rPr>
    </w:lvl>
    <w:lvl w:ilvl="1">
      <w:start w:val="1"/>
      <w:numFmt w:val="decimal"/>
      <w:isLgl/>
      <w:lvlText w:val="%1.%2"/>
      <w:lvlJc w:val="left"/>
      <w:pPr>
        <w:ind w:left="1090" w:hanging="3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 w:numId="2">
    <w:abstractNumId w:val="6"/>
  </w:num>
  <w:num w:numId="3">
    <w:abstractNumId w:val="9"/>
  </w:num>
  <w:num w:numId="4">
    <w:abstractNumId w:val="2"/>
  </w:num>
  <w:num w:numId="5">
    <w:abstractNumId w:val="7"/>
  </w:num>
  <w:num w:numId="6">
    <w:abstractNumId w:val="4"/>
  </w:num>
  <w:num w:numId="7">
    <w:abstractNumId w:val="3"/>
  </w:num>
  <w:num w:numId="8">
    <w:abstractNumId w:val="1"/>
  </w:num>
  <w:num w:numId="9">
    <w:abstractNumId w:val="8"/>
  </w:num>
  <w:num w:numId="10">
    <w:abstractNumId w:val="10"/>
  </w:num>
  <w:num w:numId="11">
    <w:abstractNumId w:val="5"/>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115AB"/>
    <w:rsid w:val="00013A69"/>
    <w:rsid w:val="00015A4E"/>
    <w:rsid w:val="00022DC1"/>
    <w:rsid w:val="00023BE1"/>
    <w:rsid w:val="00023FA4"/>
    <w:rsid w:val="00051A09"/>
    <w:rsid w:val="00062FD9"/>
    <w:rsid w:val="00067264"/>
    <w:rsid w:val="000750E0"/>
    <w:rsid w:val="00076A16"/>
    <w:rsid w:val="00084466"/>
    <w:rsid w:val="00091F76"/>
    <w:rsid w:val="000B3DDC"/>
    <w:rsid w:val="000C08D7"/>
    <w:rsid w:val="000E24B4"/>
    <w:rsid w:val="000E34CB"/>
    <w:rsid w:val="000E4032"/>
    <w:rsid w:val="000F0FB8"/>
    <w:rsid w:val="001024FA"/>
    <w:rsid w:val="00102E8B"/>
    <w:rsid w:val="00121DF6"/>
    <w:rsid w:val="00124A3E"/>
    <w:rsid w:val="00134B88"/>
    <w:rsid w:val="001500C5"/>
    <w:rsid w:val="00153B59"/>
    <w:rsid w:val="00154AA6"/>
    <w:rsid w:val="001A0A0B"/>
    <w:rsid w:val="001C7E57"/>
    <w:rsid w:val="001D1817"/>
    <w:rsid w:val="0023596D"/>
    <w:rsid w:val="0023752D"/>
    <w:rsid w:val="0024216C"/>
    <w:rsid w:val="002533AF"/>
    <w:rsid w:val="002557E9"/>
    <w:rsid w:val="002563E8"/>
    <w:rsid w:val="002773A6"/>
    <w:rsid w:val="002853FF"/>
    <w:rsid w:val="00290BD5"/>
    <w:rsid w:val="00291A3B"/>
    <w:rsid w:val="0029415A"/>
    <w:rsid w:val="0029652A"/>
    <w:rsid w:val="002A2D6A"/>
    <w:rsid w:val="002A54A5"/>
    <w:rsid w:val="002A5C24"/>
    <w:rsid w:val="002C1990"/>
    <w:rsid w:val="002D27ED"/>
    <w:rsid w:val="002E7B9E"/>
    <w:rsid w:val="002F5056"/>
    <w:rsid w:val="003041D0"/>
    <w:rsid w:val="00306BA1"/>
    <w:rsid w:val="0031615F"/>
    <w:rsid w:val="00342A9A"/>
    <w:rsid w:val="003432D6"/>
    <w:rsid w:val="00344C0D"/>
    <w:rsid w:val="003514CD"/>
    <w:rsid w:val="00372B85"/>
    <w:rsid w:val="00373F19"/>
    <w:rsid w:val="003763EA"/>
    <w:rsid w:val="003A2446"/>
    <w:rsid w:val="003A39E1"/>
    <w:rsid w:val="003A4D0C"/>
    <w:rsid w:val="003B5A95"/>
    <w:rsid w:val="003E163E"/>
    <w:rsid w:val="003E276A"/>
    <w:rsid w:val="003F7861"/>
    <w:rsid w:val="00410160"/>
    <w:rsid w:val="00412E50"/>
    <w:rsid w:val="00415D6A"/>
    <w:rsid w:val="004320D4"/>
    <w:rsid w:val="00435AB1"/>
    <w:rsid w:val="004670CD"/>
    <w:rsid w:val="00491527"/>
    <w:rsid w:val="0049627F"/>
    <w:rsid w:val="004974E9"/>
    <w:rsid w:val="004A4B67"/>
    <w:rsid w:val="004A7962"/>
    <w:rsid w:val="004B04DF"/>
    <w:rsid w:val="004C2AAF"/>
    <w:rsid w:val="004D478D"/>
    <w:rsid w:val="004E0BA8"/>
    <w:rsid w:val="00503090"/>
    <w:rsid w:val="00503491"/>
    <w:rsid w:val="00503F73"/>
    <w:rsid w:val="00535082"/>
    <w:rsid w:val="00543B37"/>
    <w:rsid w:val="00561590"/>
    <w:rsid w:val="00566985"/>
    <w:rsid w:val="00567033"/>
    <w:rsid w:val="00590E4C"/>
    <w:rsid w:val="00591748"/>
    <w:rsid w:val="0059412D"/>
    <w:rsid w:val="00596F31"/>
    <w:rsid w:val="005A5D17"/>
    <w:rsid w:val="005B1218"/>
    <w:rsid w:val="005B4AA5"/>
    <w:rsid w:val="005C3E4B"/>
    <w:rsid w:val="005E388D"/>
    <w:rsid w:val="005E3DD1"/>
    <w:rsid w:val="005F264B"/>
    <w:rsid w:val="0060281E"/>
    <w:rsid w:val="00602FE8"/>
    <w:rsid w:val="006149E7"/>
    <w:rsid w:val="006303B2"/>
    <w:rsid w:val="00664B17"/>
    <w:rsid w:val="00671DCB"/>
    <w:rsid w:val="00682E7D"/>
    <w:rsid w:val="00691409"/>
    <w:rsid w:val="006914BD"/>
    <w:rsid w:val="006B164C"/>
    <w:rsid w:val="006C1827"/>
    <w:rsid w:val="006E04C9"/>
    <w:rsid w:val="006E4A21"/>
    <w:rsid w:val="00714261"/>
    <w:rsid w:val="0071479C"/>
    <w:rsid w:val="007206EB"/>
    <w:rsid w:val="007362AB"/>
    <w:rsid w:val="0075563C"/>
    <w:rsid w:val="00757975"/>
    <w:rsid w:val="00770DC3"/>
    <w:rsid w:val="00772530"/>
    <w:rsid w:val="00794ECA"/>
    <w:rsid w:val="007A0575"/>
    <w:rsid w:val="007B3BE9"/>
    <w:rsid w:val="007F34B9"/>
    <w:rsid w:val="007F6243"/>
    <w:rsid w:val="00803B0D"/>
    <w:rsid w:val="00810F46"/>
    <w:rsid w:val="0081341B"/>
    <w:rsid w:val="008172B7"/>
    <w:rsid w:val="00826849"/>
    <w:rsid w:val="008268A3"/>
    <w:rsid w:val="00831922"/>
    <w:rsid w:val="00841A1D"/>
    <w:rsid w:val="00845E33"/>
    <w:rsid w:val="00853226"/>
    <w:rsid w:val="00884824"/>
    <w:rsid w:val="00894686"/>
    <w:rsid w:val="00896918"/>
    <w:rsid w:val="008A28D4"/>
    <w:rsid w:val="008A61CD"/>
    <w:rsid w:val="008B521D"/>
    <w:rsid w:val="008C1F2B"/>
    <w:rsid w:val="008C7C5C"/>
    <w:rsid w:val="008E1BDC"/>
    <w:rsid w:val="008E2271"/>
    <w:rsid w:val="009021CF"/>
    <w:rsid w:val="00906876"/>
    <w:rsid w:val="00906CAD"/>
    <w:rsid w:val="00912101"/>
    <w:rsid w:val="009138E6"/>
    <w:rsid w:val="00970D02"/>
    <w:rsid w:val="00982EDE"/>
    <w:rsid w:val="0098474C"/>
    <w:rsid w:val="00984D67"/>
    <w:rsid w:val="009A0B46"/>
    <w:rsid w:val="009B1F38"/>
    <w:rsid w:val="009B2C9B"/>
    <w:rsid w:val="009B60C2"/>
    <w:rsid w:val="009D1086"/>
    <w:rsid w:val="009E10F5"/>
    <w:rsid w:val="009F5ACF"/>
    <w:rsid w:val="00A02384"/>
    <w:rsid w:val="00A33DBA"/>
    <w:rsid w:val="00A42F92"/>
    <w:rsid w:val="00A50701"/>
    <w:rsid w:val="00A53CC5"/>
    <w:rsid w:val="00A5639F"/>
    <w:rsid w:val="00A63E4B"/>
    <w:rsid w:val="00A66446"/>
    <w:rsid w:val="00A850B7"/>
    <w:rsid w:val="00A859F6"/>
    <w:rsid w:val="00AB0D14"/>
    <w:rsid w:val="00AB206D"/>
    <w:rsid w:val="00AB6B41"/>
    <w:rsid w:val="00AD41AD"/>
    <w:rsid w:val="00AD6907"/>
    <w:rsid w:val="00AE4B59"/>
    <w:rsid w:val="00B040D8"/>
    <w:rsid w:val="00B1362F"/>
    <w:rsid w:val="00B1388D"/>
    <w:rsid w:val="00B13A56"/>
    <w:rsid w:val="00B1775E"/>
    <w:rsid w:val="00B25EB8"/>
    <w:rsid w:val="00B27CB5"/>
    <w:rsid w:val="00B379EE"/>
    <w:rsid w:val="00B40CD2"/>
    <w:rsid w:val="00B40FAC"/>
    <w:rsid w:val="00B4746E"/>
    <w:rsid w:val="00B5175D"/>
    <w:rsid w:val="00B52A01"/>
    <w:rsid w:val="00B54EF1"/>
    <w:rsid w:val="00B93D91"/>
    <w:rsid w:val="00BA4055"/>
    <w:rsid w:val="00BB2EFC"/>
    <w:rsid w:val="00BB520D"/>
    <w:rsid w:val="00BC111E"/>
    <w:rsid w:val="00C028CC"/>
    <w:rsid w:val="00C02C10"/>
    <w:rsid w:val="00C062F9"/>
    <w:rsid w:val="00C06443"/>
    <w:rsid w:val="00C1088D"/>
    <w:rsid w:val="00C20939"/>
    <w:rsid w:val="00C34B15"/>
    <w:rsid w:val="00C361E7"/>
    <w:rsid w:val="00C411E5"/>
    <w:rsid w:val="00C64677"/>
    <w:rsid w:val="00C65BF6"/>
    <w:rsid w:val="00C74201"/>
    <w:rsid w:val="00C83CAA"/>
    <w:rsid w:val="00C935B0"/>
    <w:rsid w:val="00C96CE7"/>
    <w:rsid w:val="00CA5665"/>
    <w:rsid w:val="00CA68F1"/>
    <w:rsid w:val="00CD55E3"/>
    <w:rsid w:val="00CE5959"/>
    <w:rsid w:val="00CF798B"/>
    <w:rsid w:val="00D26F91"/>
    <w:rsid w:val="00D34C4E"/>
    <w:rsid w:val="00D471A9"/>
    <w:rsid w:val="00D53027"/>
    <w:rsid w:val="00D92C01"/>
    <w:rsid w:val="00D934FC"/>
    <w:rsid w:val="00DB653C"/>
    <w:rsid w:val="00DC78B1"/>
    <w:rsid w:val="00DD5DB5"/>
    <w:rsid w:val="00DF5089"/>
    <w:rsid w:val="00DF7B29"/>
    <w:rsid w:val="00E07CD0"/>
    <w:rsid w:val="00E31FF0"/>
    <w:rsid w:val="00E36FE0"/>
    <w:rsid w:val="00E44948"/>
    <w:rsid w:val="00E6021E"/>
    <w:rsid w:val="00E67121"/>
    <w:rsid w:val="00E83A31"/>
    <w:rsid w:val="00E9761B"/>
    <w:rsid w:val="00EA3AA1"/>
    <w:rsid w:val="00EC134D"/>
    <w:rsid w:val="00EC34C1"/>
    <w:rsid w:val="00ED01FD"/>
    <w:rsid w:val="00F15D36"/>
    <w:rsid w:val="00F33379"/>
    <w:rsid w:val="00F54C35"/>
    <w:rsid w:val="00F75EC4"/>
    <w:rsid w:val="00FA1F9F"/>
    <w:rsid w:val="00FB2702"/>
    <w:rsid w:val="00FC697E"/>
    <w:rsid w:val="00FD316C"/>
    <w:rsid w:val="00FF6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646593"/>
  <w15:docId w15:val="{43A50973-D806-4EA2-A3D1-CE0912F0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831922"/>
    <w:pPr>
      <w:ind w:left="720"/>
      <w:contextualSpacing/>
    </w:pPr>
  </w:style>
  <w:style w:type="character" w:styleId="UnresolvedMention">
    <w:name w:val="Unresolved Mention"/>
    <w:basedOn w:val="DefaultParagraphFont"/>
    <w:uiPriority w:val="99"/>
    <w:semiHidden/>
    <w:unhideWhenUsed/>
    <w:rsid w:val="000750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3.png"/><Relationship Id="rId21" Type="http://schemas.openxmlformats.org/officeDocument/2006/relationships/image" Target="media/image9.png"/><Relationship Id="rId34" Type="http://schemas.openxmlformats.org/officeDocument/2006/relationships/hyperlink" Target="https://prezi.com/ygptackmv9u8/barriers-to-participation-in-sport/" TargetMode="External"/><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28.pn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yperlink" Target="http://www.Ise.ac.uk/website-archive/newsAndmedia/news/archive/2015/12/Cost-is-the-biggest-barrier-to-young-peoples-participation-in-sport-because-a-third-live-in-poverty.aspx" TargetMode="External"/><Relationship Id="rId43" Type="http://schemas.openxmlformats.org/officeDocument/2006/relationships/image" Target="media/image27.png"/><Relationship Id="rId48" Type="http://schemas.openxmlformats.org/officeDocument/2006/relationships/image" Target="media/image32.png"/><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yperlink" Target="https://youngfoundation.org/wp-content/uploads/2012/10/YOF1716_Nike_report_08_12_web_1.pdf" TargetMode="External"/><Relationship Id="rId38" Type="http://schemas.openxmlformats.org/officeDocument/2006/relationships/image" Target="media/image22.png"/><Relationship Id="rId46" Type="http://schemas.openxmlformats.org/officeDocument/2006/relationships/image" Target="media/image30.png"/><Relationship Id="rId20" Type="http://schemas.openxmlformats.org/officeDocument/2006/relationships/image" Target="media/image8.png"/><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talkingeducationandsport.blogspot.com/2012/01/young-adults-and-sport-motives-barriers.html" TargetMode="External"/><Relationship Id="rId49" Type="http://schemas.openxmlformats.org/officeDocument/2006/relationships/image" Target="media/image33.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4.xml><?xml version="1.0" encoding="utf-8"?>
<ds:datastoreItem xmlns:ds="http://schemas.openxmlformats.org/officeDocument/2006/customXml" ds:itemID="{FD803FC9-F014-409C-B747-2CDC546EA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Template>
  <TotalTime>34</TotalTime>
  <Pages>48</Pages>
  <Words>8387</Words>
  <Characters>47808</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56083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Administrator</dc:creator>
  <cp:lastModifiedBy>447399834012</cp:lastModifiedBy>
  <cp:revision>9</cp:revision>
  <cp:lastPrinted>2015-02-09T16:35:00Z</cp:lastPrinted>
  <dcterms:created xsi:type="dcterms:W3CDTF">2020-05-01T11:56:00Z</dcterms:created>
  <dcterms:modified xsi:type="dcterms:W3CDTF">2020-05-01T12:30:00Z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