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CAA40" w14:textId="214CA31A" w:rsidR="00141164" w:rsidRDefault="00295A83">
      <w:pPr>
        <w:rPr>
          <w:b/>
          <w:bCs/>
          <w:sz w:val="28"/>
          <w:szCs w:val="28"/>
        </w:rPr>
      </w:pPr>
      <w:r w:rsidRPr="00295A83">
        <w:rPr>
          <w:b/>
          <w:bCs/>
          <w:sz w:val="28"/>
          <w:szCs w:val="28"/>
        </w:rPr>
        <w:t>TASKS FOR WEEK ONE – SHORT FILM MODULE</w:t>
      </w:r>
    </w:p>
    <w:p w14:paraId="76191894" w14:textId="3BD0E478" w:rsidR="00295A83" w:rsidRDefault="00295A83">
      <w:pPr>
        <w:rPr>
          <w:b/>
          <w:bCs/>
          <w:sz w:val="28"/>
          <w:szCs w:val="28"/>
        </w:rPr>
      </w:pPr>
    </w:p>
    <w:p w14:paraId="57D9AF6D" w14:textId="42AB1D04" w:rsidR="00295A83" w:rsidRPr="00295A83" w:rsidRDefault="00295A83">
      <w:pPr>
        <w:rPr>
          <w:b/>
          <w:bCs/>
          <w:sz w:val="28"/>
          <w:szCs w:val="28"/>
        </w:rPr>
      </w:pPr>
      <w:r>
        <w:rPr>
          <w:b/>
          <w:bCs/>
          <w:sz w:val="28"/>
          <w:szCs w:val="28"/>
        </w:rPr>
        <w:t xml:space="preserve">To prepare for next session </w:t>
      </w:r>
    </w:p>
    <w:p w14:paraId="7237433B" w14:textId="56F227B5" w:rsidR="00295A83" w:rsidRDefault="00295A83">
      <w:pPr>
        <w:rPr>
          <w:b/>
          <w:bCs/>
          <w:sz w:val="28"/>
          <w:szCs w:val="28"/>
        </w:rPr>
      </w:pPr>
    </w:p>
    <w:p w14:paraId="70C35EC7" w14:textId="77777777" w:rsidR="000D1EE0" w:rsidRPr="000D1EE0" w:rsidRDefault="000D1EE0" w:rsidP="000D1EE0">
      <w:pPr>
        <w:numPr>
          <w:ilvl w:val="0"/>
          <w:numId w:val="1"/>
        </w:numPr>
        <w:shd w:val="clear" w:color="auto" w:fill="FFFFFF"/>
        <w:spacing w:after="100" w:afterAutospacing="1"/>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The provisional schedule/timetable is also on this MOODLE page, but please be aware that due to the nature of the module, these times and days may change depending on the needs of your groups/films/scripts etc. </w:t>
      </w:r>
      <w:r w:rsidRPr="000D1EE0">
        <w:rPr>
          <w:rFonts w:ascii="Segoe UI" w:eastAsia="Times New Roman" w:hAnsi="Segoe UI" w:cs="Segoe UI"/>
          <w:color w:val="1D2125"/>
          <w:sz w:val="23"/>
          <w:szCs w:val="23"/>
          <w:lang w:eastAsia="en-GB"/>
        </w:rPr>
        <w:br/>
        <w:t>The main point for you to note is that you have separate tutors delivering different elements of this module and therefore need to manage your time and your prep for each element - as you would in the industry.</w:t>
      </w:r>
    </w:p>
    <w:p w14:paraId="1217DBE0"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 xml:space="preserve">INDEPENDENT RESEARCH TASKS - </w:t>
      </w:r>
      <w:proofErr w:type="spellStart"/>
      <w:r w:rsidRPr="000D1EE0">
        <w:rPr>
          <w:rFonts w:ascii="Segoe UI" w:eastAsia="Times New Roman" w:hAnsi="Segoe UI" w:cs="Segoe UI"/>
          <w:color w:val="1D2125"/>
          <w:sz w:val="23"/>
          <w:szCs w:val="23"/>
          <w:lang w:eastAsia="en-GB"/>
        </w:rPr>
        <w:t>Wk</w:t>
      </w:r>
      <w:proofErr w:type="spellEnd"/>
      <w:r w:rsidRPr="000D1EE0">
        <w:rPr>
          <w:rFonts w:ascii="Segoe UI" w:eastAsia="Times New Roman" w:hAnsi="Segoe UI" w:cs="Segoe UI"/>
          <w:color w:val="1D2125"/>
          <w:sz w:val="23"/>
          <w:szCs w:val="23"/>
          <w:lang w:eastAsia="en-GB"/>
        </w:rPr>
        <w:t xml:space="preserve"> 1 of module 6th Jan 2025</w:t>
      </w:r>
      <w:r w:rsidRPr="000D1EE0">
        <w:rPr>
          <w:rFonts w:ascii="Segoe UI" w:eastAsia="Times New Roman" w:hAnsi="Segoe UI" w:cs="Segoe UI"/>
          <w:color w:val="1D2125"/>
          <w:sz w:val="23"/>
          <w:szCs w:val="23"/>
          <w:lang w:eastAsia="en-GB"/>
        </w:rPr>
        <w:br/>
      </w:r>
      <w:r w:rsidRPr="000D1EE0">
        <w:rPr>
          <w:rFonts w:ascii="Segoe UI" w:eastAsia="Times New Roman" w:hAnsi="Segoe UI" w:cs="Segoe UI"/>
          <w:color w:val="1D2125"/>
          <w:sz w:val="23"/>
          <w:szCs w:val="23"/>
          <w:lang w:eastAsia="en-GB"/>
        </w:rPr>
        <w:br/>
        <w:t>What do I need to prepare?</w:t>
      </w:r>
      <w:r w:rsidRPr="000D1EE0">
        <w:rPr>
          <w:rFonts w:ascii="Segoe UI" w:eastAsia="Times New Roman" w:hAnsi="Segoe UI" w:cs="Segoe UI"/>
          <w:color w:val="1D2125"/>
          <w:sz w:val="23"/>
          <w:szCs w:val="23"/>
          <w:lang w:eastAsia="en-GB"/>
        </w:rPr>
        <w:br/>
        <w:t xml:space="preserve">Please </w:t>
      </w:r>
      <w:proofErr w:type="gramStart"/>
      <w:r w:rsidRPr="000D1EE0">
        <w:rPr>
          <w:rFonts w:ascii="Segoe UI" w:eastAsia="Times New Roman" w:hAnsi="Segoe UI" w:cs="Segoe UI"/>
          <w:color w:val="1D2125"/>
          <w:sz w:val="23"/>
          <w:szCs w:val="23"/>
          <w:lang w:eastAsia="en-GB"/>
        </w:rPr>
        <w:t>take a look</w:t>
      </w:r>
      <w:proofErr w:type="gramEnd"/>
      <w:r w:rsidRPr="000D1EE0">
        <w:rPr>
          <w:rFonts w:ascii="Segoe UI" w:eastAsia="Times New Roman" w:hAnsi="Segoe UI" w:cs="Segoe UI"/>
          <w:color w:val="1D2125"/>
          <w:sz w:val="23"/>
          <w:szCs w:val="23"/>
          <w:lang w:eastAsia="en-GB"/>
        </w:rPr>
        <w:t xml:space="preserve"> at the Schedule Overview and jot down the times and dates.  You will see an outline of each of the sessions, but the specifics may change as the group and projects develop.</w:t>
      </w:r>
    </w:p>
    <w:p w14:paraId="385AE349"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u w:val="single"/>
          <w:lang w:eastAsia="en-GB"/>
        </w:rPr>
        <w:t>TASK ONE – ALL STUDENTS</w:t>
      </w:r>
    </w:p>
    <w:p w14:paraId="11CE493B"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Watch three short films and prepare a short presentation to describe your thoughts on all three.</w:t>
      </w:r>
    </w:p>
    <w:p w14:paraId="31DC0A84"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Take two from the list provided and find another of your own – try and find a film that has little or no dialogue. Visual storytelling.</w:t>
      </w:r>
    </w:p>
    <w:p w14:paraId="618C38A0"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Try and find a short film that lasts no more than 10 minutes too.</w:t>
      </w:r>
    </w:p>
    <w:p w14:paraId="5B6547B0"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lang w:eastAsia="en-GB"/>
        </w:rPr>
        <w:t> Things to think about….</w:t>
      </w:r>
    </w:p>
    <w:p w14:paraId="577C048D"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What was the film about? Literally, what was the plot.</w:t>
      </w:r>
    </w:p>
    <w:p w14:paraId="4BC7785A"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What were the underlying themes? What were they </w:t>
      </w:r>
      <w:proofErr w:type="gramStart"/>
      <w:r w:rsidRPr="000D1EE0">
        <w:rPr>
          <w:rFonts w:ascii="Segoe UI" w:eastAsia="Times New Roman" w:hAnsi="Segoe UI" w:cs="Segoe UI"/>
          <w:i/>
          <w:iCs/>
          <w:color w:val="1D2125"/>
          <w:sz w:val="23"/>
          <w:szCs w:val="23"/>
          <w:lang w:eastAsia="en-GB"/>
        </w:rPr>
        <w:t>really</w:t>
      </w:r>
      <w:r w:rsidRPr="000D1EE0">
        <w:rPr>
          <w:rFonts w:ascii="Segoe UI" w:eastAsia="Times New Roman" w:hAnsi="Segoe UI" w:cs="Segoe UI"/>
          <w:color w:val="1D2125"/>
          <w:sz w:val="23"/>
          <w:szCs w:val="23"/>
          <w:lang w:eastAsia="en-GB"/>
        </w:rPr>
        <w:t> about</w:t>
      </w:r>
      <w:proofErr w:type="gramEnd"/>
      <w:r w:rsidRPr="000D1EE0">
        <w:rPr>
          <w:rFonts w:ascii="Segoe UI" w:eastAsia="Times New Roman" w:hAnsi="Segoe UI" w:cs="Segoe UI"/>
          <w:color w:val="1D2125"/>
          <w:sz w:val="23"/>
          <w:szCs w:val="23"/>
          <w:lang w:eastAsia="en-GB"/>
        </w:rPr>
        <w:t>?</w:t>
      </w:r>
    </w:p>
    <w:p w14:paraId="3E60FA73"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A quick description of all the characters. Who they were. What their function in the story was.</w:t>
      </w:r>
    </w:p>
    <w:p w14:paraId="2974DAE1"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Any locations that stood out. Why were those locations used?</w:t>
      </w:r>
    </w:p>
    <w:p w14:paraId="02FDC00F"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Any specific props used and why?</w:t>
      </w:r>
    </w:p>
    <w:p w14:paraId="5BBDBC84"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 xml:space="preserve">How did the film look? Was there anything that had been done to the film afterwards…colour grading, editing, any specific camera </w:t>
      </w:r>
      <w:proofErr w:type="gramStart"/>
      <w:r w:rsidRPr="000D1EE0">
        <w:rPr>
          <w:rFonts w:ascii="Segoe UI" w:eastAsia="Times New Roman" w:hAnsi="Segoe UI" w:cs="Segoe UI"/>
          <w:color w:val="1D2125"/>
          <w:sz w:val="23"/>
          <w:szCs w:val="23"/>
          <w:lang w:eastAsia="en-GB"/>
        </w:rPr>
        <w:t>shots  that</w:t>
      </w:r>
      <w:proofErr w:type="gramEnd"/>
      <w:r w:rsidRPr="000D1EE0">
        <w:rPr>
          <w:rFonts w:ascii="Segoe UI" w:eastAsia="Times New Roman" w:hAnsi="Segoe UI" w:cs="Segoe UI"/>
          <w:color w:val="1D2125"/>
          <w:sz w:val="23"/>
          <w:szCs w:val="23"/>
          <w:lang w:eastAsia="en-GB"/>
        </w:rPr>
        <w:t xml:space="preserve"> really stood out?</w:t>
      </w:r>
    </w:p>
    <w:p w14:paraId="18F5EF39"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Were they successful in your opinion?</w:t>
      </w:r>
    </w:p>
    <w:p w14:paraId="2DE70AF7"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lastRenderedPageBreak/>
        <w:t>Why were they successful?</w:t>
      </w:r>
    </w:p>
    <w:p w14:paraId="139C747C"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What do you think the differences are between short film and feature film?</w:t>
      </w:r>
    </w:p>
    <w:p w14:paraId="742D68D9"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lang w:eastAsia="en-GB"/>
        </w:rPr>
        <w:t>Your notes and ideas from the above will be presented and discussed ON </w:t>
      </w:r>
      <w:r w:rsidRPr="000D1EE0">
        <w:rPr>
          <w:rFonts w:ascii="Segoe UI" w:eastAsia="Times New Roman" w:hAnsi="Segoe UI" w:cs="Segoe UI"/>
          <w:b/>
          <w:bCs/>
          <w:color w:val="1D2125"/>
          <w:sz w:val="23"/>
          <w:szCs w:val="23"/>
          <w:u w:val="single"/>
          <w:lang w:eastAsia="en-GB"/>
        </w:rPr>
        <w:t>MONDAY 13 JANUARY</w:t>
      </w:r>
    </w:p>
    <w:p w14:paraId="0D1C48B1"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u w:val="single"/>
          <w:lang w:eastAsia="en-GB"/>
        </w:rPr>
        <w:t>TASK TWO – ACTING STUDENTS ONLY</w:t>
      </w:r>
    </w:p>
    <w:p w14:paraId="111D6B85"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Using your phone, film yourself performing an audition speech/monologue (max 2 mins) </w:t>
      </w:r>
    </w:p>
    <w:p w14:paraId="30B29027"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Send the filmed speeches to me by</w:t>
      </w:r>
      <w:r w:rsidRPr="000D1EE0">
        <w:rPr>
          <w:rFonts w:ascii="Segoe UI" w:eastAsia="Times New Roman" w:hAnsi="Segoe UI" w:cs="Segoe UI"/>
          <w:b/>
          <w:bCs/>
          <w:color w:val="1D2125"/>
          <w:sz w:val="23"/>
          <w:szCs w:val="23"/>
          <w:lang w:eastAsia="en-GB"/>
        </w:rPr>
        <w:t> 3:00pm </w:t>
      </w:r>
      <w:r w:rsidRPr="000D1EE0">
        <w:rPr>
          <w:rFonts w:ascii="Segoe UI" w:eastAsia="Times New Roman" w:hAnsi="Segoe UI" w:cs="Segoe UI"/>
          <w:b/>
          <w:bCs/>
          <w:color w:val="1D2125"/>
          <w:sz w:val="23"/>
          <w:szCs w:val="23"/>
          <w:u w:val="single"/>
          <w:lang w:eastAsia="en-GB"/>
        </w:rPr>
        <w:t>FRIDAY 10 JANUARY</w:t>
      </w:r>
      <w:r w:rsidRPr="000D1EE0">
        <w:rPr>
          <w:rFonts w:ascii="Segoe UI" w:eastAsia="Times New Roman" w:hAnsi="Segoe UI" w:cs="Segoe UI"/>
          <w:b/>
          <w:bCs/>
          <w:color w:val="1D2125"/>
          <w:sz w:val="23"/>
          <w:szCs w:val="23"/>
          <w:lang w:eastAsia="en-GB"/>
        </w:rPr>
        <w:t> </w:t>
      </w:r>
      <w:r w:rsidRPr="000D1EE0">
        <w:rPr>
          <w:rFonts w:ascii="Segoe UI" w:eastAsia="Times New Roman" w:hAnsi="Segoe UI" w:cs="Segoe UI"/>
          <w:color w:val="1D2125"/>
          <w:sz w:val="23"/>
          <w:szCs w:val="23"/>
          <w:lang w:eastAsia="en-GB"/>
        </w:rPr>
        <w:t>ready for the session on Monday so we can watch them back. </w:t>
      </w:r>
    </w:p>
    <w:p w14:paraId="4D5102E8"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lang w:eastAsia="en-GB"/>
        </w:rPr>
        <w:t>Use WeTransfer to send it along to my address</w:t>
      </w:r>
    </w:p>
    <w:p w14:paraId="37E956D9"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hyperlink r:id="rId5" w:history="1">
        <w:r w:rsidRPr="000D1EE0">
          <w:rPr>
            <w:rFonts w:ascii="Segoe UI" w:eastAsia="Times New Roman" w:hAnsi="Segoe UI" w:cs="Segoe UI"/>
            <w:b/>
            <w:bCs/>
            <w:color w:val="100E25"/>
            <w:sz w:val="23"/>
            <w:szCs w:val="23"/>
            <w:u w:val="single"/>
            <w:lang w:eastAsia="en-GB"/>
          </w:rPr>
          <w:t>keironself@hotmail.co.uk</w:t>
        </w:r>
      </w:hyperlink>
    </w:p>
    <w:p w14:paraId="0DB59123"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lang w:eastAsia="en-GB"/>
        </w:rPr>
        <w:t>Think about the shot you construct. Here are some tips.</w:t>
      </w:r>
    </w:p>
    <w:p w14:paraId="098D9813"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lang w:eastAsia="en-GB"/>
        </w:rPr>
        <w:t> </w:t>
      </w:r>
      <w:hyperlink r:id="rId6" w:history="1">
        <w:r w:rsidRPr="000D1EE0">
          <w:rPr>
            <w:rFonts w:ascii="Segoe UI" w:eastAsia="Times New Roman" w:hAnsi="Segoe UI" w:cs="Segoe UI"/>
            <w:b/>
            <w:bCs/>
            <w:color w:val="28235D"/>
            <w:sz w:val="23"/>
            <w:szCs w:val="23"/>
            <w:lang w:eastAsia="en-GB"/>
          </w:rPr>
          <w:t>https://www.youtube.com/watch?v=qoTwr7xQQC4</w:t>
        </w:r>
      </w:hyperlink>
    </w:p>
    <w:p w14:paraId="180FD8C3"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hyperlink r:id="rId7" w:history="1">
        <w:r w:rsidRPr="000D1EE0">
          <w:rPr>
            <w:rFonts w:ascii="Segoe UI" w:eastAsia="Times New Roman" w:hAnsi="Segoe UI" w:cs="Segoe UI"/>
            <w:b/>
            <w:bCs/>
            <w:color w:val="28235D"/>
            <w:sz w:val="23"/>
            <w:szCs w:val="23"/>
            <w:lang w:eastAsia="en-GB"/>
          </w:rPr>
          <w:t>https://www.youtube.com/watch?v=FqPFUroJ6pY</w:t>
        </w:r>
      </w:hyperlink>
    </w:p>
    <w:p w14:paraId="32FB6BBC"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u w:val="single"/>
          <w:lang w:eastAsia="en-GB"/>
        </w:rPr>
        <w:t>TASK TWO – DIGITAL MEDIA STUDENTS ONLY</w:t>
      </w:r>
    </w:p>
    <w:p w14:paraId="7260DC4B"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Review some roles within film production. What does a gaffer do? Costume? Production manager? What are their responsibilities?</w:t>
      </w:r>
    </w:p>
    <w:p w14:paraId="08F010A7"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Also take a close look at how actors work, what they need and how directors interact with them as you will be directing the actors the following week. Research this area of a screen director's process.</w:t>
      </w:r>
    </w:p>
    <w:p w14:paraId="7CBB7D41"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proofErr w:type="gramStart"/>
      <w:r w:rsidRPr="000D1EE0">
        <w:rPr>
          <w:rFonts w:ascii="Segoe UI" w:eastAsia="Times New Roman" w:hAnsi="Segoe UI" w:cs="Segoe UI"/>
          <w:color w:val="1D2125"/>
          <w:sz w:val="23"/>
          <w:szCs w:val="23"/>
          <w:lang w:eastAsia="en-GB"/>
        </w:rPr>
        <w:t>With regard to</w:t>
      </w:r>
      <w:proofErr w:type="gramEnd"/>
      <w:r w:rsidRPr="000D1EE0">
        <w:rPr>
          <w:rFonts w:ascii="Segoe UI" w:eastAsia="Times New Roman" w:hAnsi="Segoe UI" w:cs="Segoe UI"/>
          <w:color w:val="1D2125"/>
          <w:sz w:val="23"/>
          <w:szCs w:val="23"/>
          <w:lang w:eastAsia="en-GB"/>
        </w:rPr>
        <w:t xml:space="preserve"> the </w:t>
      </w:r>
      <w:proofErr w:type="spellStart"/>
      <w:r w:rsidRPr="000D1EE0">
        <w:rPr>
          <w:rFonts w:ascii="Segoe UI" w:eastAsia="Times New Roman" w:hAnsi="Segoe UI" w:cs="Segoe UI"/>
          <w:color w:val="1D2125"/>
          <w:sz w:val="23"/>
          <w:szCs w:val="23"/>
          <w:lang w:eastAsia="en-GB"/>
        </w:rPr>
        <w:t>self tapes</w:t>
      </w:r>
      <w:proofErr w:type="spellEnd"/>
      <w:r w:rsidRPr="000D1EE0">
        <w:rPr>
          <w:rFonts w:ascii="Segoe UI" w:eastAsia="Times New Roman" w:hAnsi="Segoe UI" w:cs="Segoe UI"/>
          <w:color w:val="1D2125"/>
          <w:sz w:val="23"/>
          <w:szCs w:val="23"/>
          <w:lang w:eastAsia="en-GB"/>
        </w:rPr>
        <w:t xml:space="preserve"> - when we watch them next week, think about what they could do differently, what could be improved - </w:t>
      </w:r>
      <w:proofErr w:type="spellStart"/>
      <w:r w:rsidRPr="000D1EE0">
        <w:rPr>
          <w:rFonts w:ascii="Segoe UI" w:eastAsia="Times New Roman" w:hAnsi="Segoe UI" w:cs="Segoe UI"/>
          <w:color w:val="1D2125"/>
          <w:sz w:val="23"/>
          <w:szCs w:val="23"/>
          <w:lang w:eastAsia="en-GB"/>
        </w:rPr>
        <w:t>eg</w:t>
      </w:r>
      <w:proofErr w:type="spellEnd"/>
      <w:r w:rsidRPr="000D1EE0">
        <w:rPr>
          <w:rFonts w:ascii="Segoe UI" w:eastAsia="Times New Roman" w:hAnsi="Segoe UI" w:cs="Segoe UI"/>
          <w:color w:val="1D2125"/>
          <w:sz w:val="23"/>
          <w:szCs w:val="23"/>
          <w:lang w:eastAsia="en-GB"/>
        </w:rPr>
        <w:t xml:space="preserve"> background, lighting, location, is the shot they chose framed correctly and so on.</w:t>
      </w:r>
    </w:p>
    <w:p w14:paraId="3FC1155C"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b/>
          <w:bCs/>
          <w:color w:val="1D2125"/>
          <w:sz w:val="23"/>
          <w:szCs w:val="23"/>
          <w:lang w:eastAsia="en-GB"/>
        </w:rPr>
        <w:t>TASK THREE: ALL STUDENTS</w:t>
      </w:r>
    </w:p>
    <w:p w14:paraId="6D5D2FE1" w14:textId="77777777" w:rsidR="000D1EE0"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 xml:space="preserve">Read some literature/ watch some </w:t>
      </w:r>
      <w:proofErr w:type="spellStart"/>
      <w:r w:rsidRPr="000D1EE0">
        <w:rPr>
          <w:rFonts w:ascii="Segoe UI" w:eastAsia="Times New Roman" w:hAnsi="Segoe UI" w:cs="Segoe UI"/>
          <w:color w:val="1D2125"/>
          <w:sz w:val="23"/>
          <w:szCs w:val="23"/>
          <w:lang w:eastAsia="en-GB"/>
        </w:rPr>
        <w:t>youtube</w:t>
      </w:r>
      <w:proofErr w:type="spellEnd"/>
      <w:r w:rsidRPr="000D1EE0">
        <w:rPr>
          <w:rFonts w:ascii="Segoe UI" w:eastAsia="Times New Roman" w:hAnsi="Segoe UI" w:cs="Segoe UI"/>
          <w:color w:val="1D2125"/>
          <w:sz w:val="23"/>
          <w:szCs w:val="23"/>
          <w:lang w:eastAsia="en-GB"/>
        </w:rPr>
        <w:t xml:space="preserve"> videos on short film making.</w:t>
      </w:r>
    </w:p>
    <w:p w14:paraId="2E1F1B79" w14:textId="12F177E7" w:rsidR="00295A83" w:rsidRPr="000D1EE0" w:rsidRDefault="000D1EE0" w:rsidP="000D1EE0">
      <w:pPr>
        <w:shd w:val="clear" w:color="auto" w:fill="FFFFFF"/>
        <w:spacing w:after="100" w:afterAutospacing="1"/>
        <w:ind w:left="720"/>
        <w:rPr>
          <w:rFonts w:ascii="Segoe UI" w:eastAsia="Times New Roman" w:hAnsi="Segoe UI" w:cs="Segoe UI"/>
          <w:color w:val="1D2125"/>
          <w:sz w:val="23"/>
          <w:szCs w:val="23"/>
          <w:lang w:eastAsia="en-GB"/>
        </w:rPr>
      </w:pPr>
      <w:r w:rsidRPr="000D1EE0">
        <w:rPr>
          <w:rFonts w:ascii="Segoe UI" w:eastAsia="Times New Roman" w:hAnsi="Segoe UI" w:cs="Segoe UI"/>
          <w:color w:val="1D2125"/>
          <w:sz w:val="23"/>
          <w:szCs w:val="23"/>
          <w:lang w:eastAsia="en-GB"/>
        </w:rPr>
        <w:t>Under this tab is some useful information on short films, an example of how a film script should be laid out and some information on the 'pitch'.  Please read them and make notes.  This will help you and your group when it comes to developing your short film ideas and scripts</w:t>
      </w:r>
    </w:p>
    <w:p w14:paraId="5FADF56E" w14:textId="77777777" w:rsidR="00295A83" w:rsidRDefault="00295A83">
      <w:pPr>
        <w:rPr>
          <w:b/>
          <w:bCs/>
          <w:sz w:val="28"/>
          <w:szCs w:val="28"/>
        </w:rPr>
      </w:pPr>
    </w:p>
    <w:p w14:paraId="00DCCB5A" w14:textId="3171DD90" w:rsidR="00295A83" w:rsidRDefault="00295A83">
      <w:pPr>
        <w:rPr>
          <w:b/>
          <w:bCs/>
          <w:sz w:val="28"/>
          <w:szCs w:val="28"/>
        </w:rPr>
      </w:pPr>
    </w:p>
    <w:p w14:paraId="784DBB0C" w14:textId="77777777" w:rsidR="00295A83" w:rsidRDefault="00295A83"/>
    <w:sectPr w:rsidR="00295A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2872E3"/>
    <w:multiLevelType w:val="multilevel"/>
    <w:tmpl w:val="9AC0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802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A83"/>
    <w:rsid w:val="000D1EE0"/>
    <w:rsid w:val="00141164"/>
    <w:rsid w:val="001608D1"/>
    <w:rsid w:val="001D2ECE"/>
    <w:rsid w:val="00235D92"/>
    <w:rsid w:val="00281065"/>
    <w:rsid w:val="00295A83"/>
    <w:rsid w:val="00355C3E"/>
    <w:rsid w:val="0062016B"/>
    <w:rsid w:val="007827A2"/>
    <w:rsid w:val="008B79A9"/>
    <w:rsid w:val="00983E0E"/>
    <w:rsid w:val="00B83210"/>
    <w:rsid w:val="00BE5606"/>
    <w:rsid w:val="00D8659F"/>
    <w:rsid w:val="00E46895"/>
    <w:rsid w:val="00FF4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8C71C4"/>
  <w15:chartTrackingRefBased/>
  <w15:docId w15:val="{F47B2F11-7295-8B42-9AD1-DD00CF8B4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9A9"/>
    <w:rPr>
      <w:color w:val="0563C1" w:themeColor="hyperlink"/>
      <w:u w:val="single"/>
    </w:rPr>
  </w:style>
  <w:style w:type="character" w:styleId="UnresolvedMention">
    <w:name w:val="Unresolved Mention"/>
    <w:basedOn w:val="DefaultParagraphFont"/>
    <w:uiPriority w:val="99"/>
    <w:semiHidden/>
    <w:unhideWhenUsed/>
    <w:rsid w:val="008B79A9"/>
    <w:rPr>
      <w:color w:val="605E5C"/>
      <w:shd w:val="clear" w:color="auto" w:fill="E1DFDD"/>
    </w:rPr>
  </w:style>
  <w:style w:type="paragraph" w:styleId="NormalWeb">
    <w:name w:val="Normal (Web)"/>
    <w:basedOn w:val="Normal"/>
    <w:uiPriority w:val="99"/>
    <w:semiHidden/>
    <w:unhideWhenUsed/>
    <w:rsid w:val="000D1EE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D1EE0"/>
    <w:rPr>
      <w:b/>
      <w:bCs/>
    </w:rPr>
  </w:style>
  <w:style w:type="character" w:customStyle="1" w:styleId="apple-converted-space">
    <w:name w:val="apple-converted-space"/>
    <w:basedOn w:val="DefaultParagraphFont"/>
    <w:rsid w:val="000D1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925577">
      <w:bodyDiv w:val="1"/>
      <w:marLeft w:val="0"/>
      <w:marRight w:val="0"/>
      <w:marTop w:val="0"/>
      <w:marBottom w:val="0"/>
      <w:divBdr>
        <w:top w:val="none" w:sz="0" w:space="0" w:color="auto"/>
        <w:left w:val="none" w:sz="0" w:space="0" w:color="auto"/>
        <w:bottom w:val="none" w:sz="0" w:space="0" w:color="auto"/>
        <w:right w:val="none" w:sz="0" w:space="0" w:color="auto"/>
      </w:divBdr>
      <w:divsChild>
        <w:div w:id="1018122372">
          <w:marLeft w:val="0"/>
          <w:marRight w:val="0"/>
          <w:marTop w:val="0"/>
          <w:marBottom w:val="0"/>
          <w:divBdr>
            <w:top w:val="none" w:sz="0" w:space="0" w:color="auto"/>
            <w:left w:val="none" w:sz="0" w:space="0" w:color="auto"/>
            <w:bottom w:val="none" w:sz="0" w:space="0" w:color="auto"/>
            <w:right w:val="none" w:sz="0" w:space="0" w:color="auto"/>
          </w:divBdr>
          <w:divsChild>
            <w:div w:id="1254897296">
              <w:marLeft w:val="0"/>
              <w:marRight w:val="0"/>
              <w:marTop w:val="0"/>
              <w:marBottom w:val="0"/>
              <w:divBdr>
                <w:top w:val="none" w:sz="0" w:space="0" w:color="auto"/>
                <w:left w:val="none" w:sz="0" w:space="0" w:color="auto"/>
                <w:bottom w:val="none" w:sz="0" w:space="0" w:color="auto"/>
                <w:right w:val="none" w:sz="0" w:space="0" w:color="auto"/>
              </w:divBdr>
              <w:divsChild>
                <w:div w:id="930160517">
                  <w:marLeft w:val="0"/>
                  <w:marRight w:val="0"/>
                  <w:marTop w:val="0"/>
                  <w:marBottom w:val="0"/>
                  <w:divBdr>
                    <w:top w:val="none" w:sz="0" w:space="0" w:color="auto"/>
                    <w:left w:val="none" w:sz="0" w:space="0" w:color="auto"/>
                    <w:bottom w:val="none" w:sz="0" w:space="0" w:color="auto"/>
                    <w:right w:val="none" w:sz="0" w:space="0" w:color="auto"/>
                  </w:divBdr>
                  <w:divsChild>
                    <w:div w:id="105808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FqPFUroJ6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qoTwr7xQQC4" TargetMode="External"/><Relationship Id="rId5" Type="http://schemas.openxmlformats.org/officeDocument/2006/relationships/hyperlink" Target="mailto:keironself@hotmai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keiron self</dc:creator>
  <cp:keywords/>
  <dc:description/>
  <cp:lastModifiedBy>Lynne Seymour</cp:lastModifiedBy>
  <cp:revision>8</cp:revision>
  <dcterms:created xsi:type="dcterms:W3CDTF">2025-01-05T15:29:00Z</dcterms:created>
  <dcterms:modified xsi:type="dcterms:W3CDTF">2025-01-06T11:06:00Z</dcterms:modified>
</cp:coreProperties>
</file>