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C2C2FE0" w:rsidP="6C2C2FE0" w:rsidRDefault="6C2C2FE0" w14:paraId="067FFF99" w14:textId="61CB9214">
      <w:pPr>
        <w:rPr>
          <w:rFonts w:ascii="Arial" w:hAnsi="Arial" w:eastAsia="Arial" w:cs="Arial"/>
          <w:sz w:val="28"/>
          <w:szCs w:val="28"/>
        </w:rPr>
      </w:pPr>
    </w:p>
    <w:p w:rsidR="6C2C2FE0" w:rsidP="6C2C2FE0" w:rsidRDefault="6C2C2FE0" w14:paraId="168C6792" w14:textId="20FAE194">
      <w:pPr>
        <w:rPr>
          <w:rFonts w:ascii="Arial" w:hAnsi="Arial" w:eastAsia="Arial" w:cs="Arial"/>
          <w:sz w:val="28"/>
          <w:szCs w:val="28"/>
        </w:rPr>
      </w:pPr>
    </w:p>
    <w:p w:rsidR="6C2C2FE0" w:rsidP="6C2C2FE0" w:rsidRDefault="6C2C2FE0" w14:paraId="2D31988D" w14:textId="75DA4F76">
      <w:pPr>
        <w:rPr>
          <w:rFonts w:ascii="Arial" w:hAnsi="Arial" w:eastAsia="Arial" w:cs="Arial"/>
          <w:sz w:val="28"/>
          <w:szCs w:val="28"/>
        </w:rPr>
      </w:pPr>
    </w:p>
    <w:p w:rsidR="6C2C2FE0" w:rsidP="6C2C2FE0" w:rsidRDefault="6C2C2FE0" w14:paraId="5D66162E" w14:textId="7AB373CF">
      <w:pPr>
        <w:rPr>
          <w:rFonts w:ascii="Arial" w:hAnsi="Arial" w:eastAsia="Arial" w:cs="Arial"/>
          <w:sz w:val="28"/>
          <w:szCs w:val="28"/>
        </w:rPr>
      </w:pPr>
    </w:p>
    <w:p w:rsidR="6C2C2FE0" w:rsidP="6C2C2FE0" w:rsidRDefault="6C2C2FE0" w14:paraId="0B6ED06D" w14:textId="5D10E5E2">
      <w:pPr>
        <w:rPr>
          <w:rFonts w:ascii="Arial" w:hAnsi="Arial" w:eastAsia="Arial" w:cs="Arial"/>
          <w:sz w:val="28"/>
          <w:szCs w:val="28"/>
        </w:rPr>
      </w:pPr>
    </w:p>
    <w:p w:rsidR="3F49AE92" w:rsidP="6C2C2FE0" w:rsidRDefault="3F49AE92" w14:paraId="4E547FB8" w14:textId="29BE11F8">
      <w:pPr>
        <w:jc w:val="center"/>
        <w:rPr>
          <w:rFonts w:ascii="Arial" w:hAnsi="Arial" w:eastAsia="Arial" w:cs="Arial"/>
          <w:sz w:val="52"/>
          <w:szCs w:val="52"/>
        </w:rPr>
      </w:pPr>
      <w:r w:rsidRPr="6C2C2FE0" w:rsidR="3F49AE92">
        <w:rPr>
          <w:rFonts w:ascii="Arial" w:hAnsi="Arial" w:eastAsia="Arial" w:cs="Arial"/>
          <w:sz w:val="48"/>
          <w:szCs w:val="48"/>
        </w:rPr>
        <w:t>DoubleTree by Hilton Reading</w:t>
      </w:r>
    </w:p>
    <w:p w:rsidR="3F49AE92" w:rsidP="6C2C2FE0" w:rsidRDefault="3F49AE92" w14:paraId="47232C38" w14:textId="4288A2CB">
      <w:pPr>
        <w:pStyle w:val="Normal"/>
        <w:jc w:val="center"/>
        <w:rPr>
          <w:rFonts w:ascii="Arial" w:hAnsi="Arial" w:eastAsia="Arial" w:cs="Arial"/>
          <w:sz w:val="48"/>
          <w:szCs w:val="48"/>
        </w:rPr>
      </w:pPr>
      <w:r w:rsidRPr="6C2C2FE0" w:rsidR="3F49AE92">
        <w:rPr>
          <w:rFonts w:ascii="Arial" w:hAnsi="Arial" w:eastAsia="Arial" w:cs="Arial"/>
          <w:sz w:val="44"/>
          <w:szCs w:val="44"/>
        </w:rPr>
        <w:t>Pennsylvania, United States</w:t>
      </w:r>
    </w:p>
    <w:p w:rsidR="6C2C2FE0" w:rsidP="6C2C2FE0" w:rsidRDefault="6C2C2FE0" w14:paraId="5978F8A7" w14:textId="3A2A21D2">
      <w:pPr>
        <w:pStyle w:val="Normal"/>
        <w:jc w:val="center"/>
        <w:rPr>
          <w:rFonts w:ascii="Arial" w:hAnsi="Arial" w:eastAsia="Arial" w:cs="Arial"/>
          <w:sz w:val="44"/>
          <w:szCs w:val="44"/>
        </w:rPr>
      </w:pPr>
    </w:p>
    <w:p w:rsidR="6C2C2FE0" w:rsidP="6C2C2FE0" w:rsidRDefault="6C2C2FE0" w14:paraId="037D0795" w14:textId="0376060C">
      <w:pPr>
        <w:pStyle w:val="Normal"/>
        <w:jc w:val="center"/>
        <w:rPr>
          <w:rFonts w:ascii="Arial" w:hAnsi="Arial" w:eastAsia="Arial" w:cs="Arial"/>
          <w:sz w:val="44"/>
          <w:szCs w:val="44"/>
        </w:rPr>
      </w:pPr>
    </w:p>
    <w:p w:rsidR="6C2C2FE0" w:rsidP="6C2C2FE0" w:rsidRDefault="6C2C2FE0" w14:paraId="5E4398F8" w14:textId="5C0662EA">
      <w:pPr>
        <w:pStyle w:val="Normal"/>
        <w:jc w:val="center"/>
        <w:rPr>
          <w:rFonts w:ascii="Arial" w:hAnsi="Arial" w:eastAsia="Arial" w:cs="Arial"/>
          <w:sz w:val="44"/>
          <w:szCs w:val="44"/>
        </w:rPr>
      </w:pPr>
    </w:p>
    <w:p w:rsidR="6C2C2FE0" w:rsidP="6C2C2FE0" w:rsidRDefault="6C2C2FE0" w14:paraId="554C74A1" w14:textId="5FBFB7D2">
      <w:pPr>
        <w:pStyle w:val="Normal"/>
        <w:jc w:val="center"/>
        <w:rPr>
          <w:rFonts w:ascii="Arial" w:hAnsi="Arial" w:eastAsia="Arial" w:cs="Arial"/>
          <w:sz w:val="44"/>
          <w:szCs w:val="44"/>
        </w:rPr>
      </w:pPr>
    </w:p>
    <w:p w:rsidR="6C2C2FE0" w:rsidP="6C2C2FE0" w:rsidRDefault="6C2C2FE0" w14:paraId="51EA9509" w14:textId="5807B6DD">
      <w:pPr>
        <w:pStyle w:val="Normal"/>
        <w:jc w:val="center"/>
        <w:rPr>
          <w:rFonts w:ascii="Arial" w:hAnsi="Arial" w:eastAsia="Arial" w:cs="Arial"/>
          <w:sz w:val="44"/>
          <w:szCs w:val="44"/>
        </w:rPr>
      </w:pPr>
    </w:p>
    <w:p w:rsidR="624E1915" w:rsidP="6C2C2FE0" w:rsidRDefault="624E1915" w14:paraId="2FDCA519" w14:textId="7066FAB1">
      <w:pPr>
        <w:pStyle w:val="Normal"/>
        <w:jc w:val="left"/>
        <w:rPr>
          <w:rFonts w:ascii="Arial" w:hAnsi="Arial" w:eastAsia="Arial" w:cs="Arial"/>
          <w:sz w:val="32"/>
          <w:szCs w:val="32"/>
        </w:rPr>
      </w:pPr>
      <w:r w:rsidRPr="6C2C2FE0" w:rsidR="624E1915">
        <w:rPr>
          <w:rFonts w:ascii="Arial" w:hAnsi="Arial" w:eastAsia="Arial" w:cs="Arial"/>
          <w:sz w:val="28"/>
          <w:szCs w:val="28"/>
        </w:rPr>
        <w:t>Name: Adriana Elena Dascalu (2011303)</w:t>
      </w:r>
    </w:p>
    <w:p w:rsidR="67FD9F66" w:rsidP="6C2C2FE0" w:rsidRDefault="67FD9F66" w14:paraId="2807427F" w14:textId="5A8306E8">
      <w:pPr>
        <w:pStyle w:val="Normal"/>
        <w:jc w:val="left"/>
        <w:rPr>
          <w:rFonts w:ascii="Arial" w:hAnsi="Arial" w:eastAsia="Arial" w:cs="Arial"/>
          <w:sz w:val="28"/>
          <w:szCs w:val="28"/>
        </w:rPr>
      </w:pPr>
      <w:r w:rsidRPr="6C2C2FE0" w:rsidR="67FD9F66">
        <w:rPr>
          <w:rFonts w:ascii="Arial" w:hAnsi="Arial" w:eastAsia="Arial" w:cs="Arial"/>
          <w:sz w:val="28"/>
          <w:szCs w:val="28"/>
        </w:rPr>
        <w:t>Organisational Consultancy Firm: Golden Future</w:t>
      </w:r>
    </w:p>
    <w:p w:rsidR="67FD9F66" w:rsidP="6C2C2FE0" w:rsidRDefault="67FD9F66" w14:paraId="6CFBEF11" w14:textId="05E232B7">
      <w:pPr>
        <w:pStyle w:val="Normal"/>
        <w:jc w:val="left"/>
        <w:rPr>
          <w:rFonts w:ascii="Arial" w:hAnsi="Arial" w:eastAsia="Arial" w:cs="Arial"/>
          <w:sz w:val="28"/>
          <w:szCs w:val="28"/>
        </w:rPr>
      </w:pPr>
      <w:r w:rsidRPr="6C2C2FE0" w:rsidR="67FD9F66">
        <w:rPr>
          <w:rFonts w:ascii="Arial" w:hAnsi="Arial" w:eastAsia="Arial" w:cs="Arial"/>
          <w:sz w:val="28"/>
          <w:szCs w:val="28"/>
        </w:rPr>
        <w:t>Delivering date: 11.11.2023</w:t>
      </w:r>
    </w:p>
    <w:p w:rsidR="6C2C2FE0" w:rsidP="6C2C2FE0" w:rsidRDefault="6C2C2FE0" w14:paraId="0B8EBCA1" w14:textId="549BC2E0">
      <w:pPr>
        <w:pStyle w:val="Normal"/>
        <w:jc w:val="left"/>
        <w:rPr>
          <w:rFonts w:ascii="Arial" w:hAnsi="Arial" w:eastAsia="Arial" w:cs="Arial"/>
          <w:sz w:val="28"/>
          <w:szCs w:val="28"/>
        </w:rPr>
      </w:pPr>
    </w:p>
    <w:p w:rsidR="6C2C2FE0" w:rsidP="6C2C2FE0" w:rsidRDefault="6C2C2FE0" w14:paraId="68EECFF7" w14:textId="5B843BBA">
      <w:pPr>
        <w:pStyle w:val="Normal"/>
        <w:jc w:val="left"/>
        <w:rPr>
          <w:rFonts w:ascii="Arial" w:hAnsi="Arial" w:eastAsia="Arial" w:cs="Arial"/>
          <w:sz w:val="28"/>
          <w:szCs w:val="28"/>
        </w:rPr>
      </w:pPr>
    </w:p>
    <w:p w:rsidR="67FD9F66" w:rsidP="6C2C2FE0" w:rsidRDefault="67FD9F66" w14:paraId="34F9AB50" w14:textId="200D18AA">
      <w:pPr>
        <w:pStyle w:val="Normal"/>
        <w:jc w:val="left"/>
        <w:rPr>
          <w:rFonts w:ascii="Arial" w:hAnsi="Arial" w:eastAsia="Arial" w:cs="Arial"/>
          <w:sz w:val="28"/>
          <w:szCs w:val="28"/>
        </w:rPr>
      </w:pPr>
      <w:r w:rsidRPr="6C2C2FE0" w:rsidR="67FD9F66">
        <w:rPr>
          <w:rFonts w:ascii="Arial" w:hAnsi="Arial" w:eastAsia="Arial" w:cs="Arial"/>
          <w:sz w:val="28"/>
          <w:szCs w:val="28"/>
        </w:rPr>
        <w:t>Module: Organisational Consultancy (BMIH6005)</w:t>
      </w:r>
    </w:p>
    <w:p w:rsidR="67FD9F66" w:rsidP="6C2C2FE0" w:rsidRDefault="67FD9F66" w14:paraId="393B1FE8" w14:textId="4F6709CE">
      <w:pPr>
        <w:pStyle w:val="Normal"/>
        <w:jc w:val="left"/>
        <w:rPr>
          <w:rFonts w:ascii="Arial" w:hAnsi="Arial" w:eastAsia="Arial" w:cs="Arial"/>
          <w:sz w:val="28"/>
          <w:szCs w:val="28"/>
        </w:rPr>
      </w:pPr>
      <w:r w:rsidRPr="6C2C2FE0" w:rsidR="67FD9F66">
        <w:rPr>
          <w:rFonts w:ascii="Arial" w:hAnsi="Arial" w:eastAsia="Arial" w:cs="Arial"/>
          <w:sz w:val="28"/>
          <w:szCs w:val="28"/>
        </w:rPr>
        <w:t>Lecturer: Huw Thomas</w:t>
      </w:r>
    </w:p>
    <w:p w:rsidR="6C2C2FE0" w:rsidP="6C2C2FE0" w:rsidRDefault="6C2C2FE0" w14:paraId="173EC948" w14:textId="1587ECF9">
      <w:pPr>
        <w:rPr>
          <w:rFonts w:ascii="Arial" w:hAnsi="Arial" w:eastAsia="Arial" w:cs="Arial"/>
          <w:sz w:val="28"/>
          <w:szCs w:val="28"/>
        </w:rPr>
      </w:pPr>
    </w:p>
    <w:p w:rsidR="6C2C2FE0" w:rsidP="6C2C2FE0" w:rsidRDefault="6C2C2FE0" w14:paraId="6BEDBE2B" w14:textId="51C1D13C">
      <w:pPr>
        <w:rPr>
          <w:rFonts w:ascii="Arial" w:hAnsi="Arial" w:eastAsia="Arial" w:cs="Arial"/>
          <w:sz w:val="28"/>
          <w:szCs w:val="28"/>
        </w:rPr>
      </w:pPr>
    </w:p>
    <w:p w:rsidR="6C2C2FE0" w:rsidP="6C2C2FE0" w:rsidRDefault="6C2C2FE0" w14:paraId="025C7746" w14:textId="6C7380DD">
      <w:pPr>
        <w:rPr>
          <w:rFonts w:ascii="Arial" w:hAnsi="Arial" w:eastAsia="Arial" w:cs="Arial"/>
          <w:sz w:val="36"/>
          <w:szCs w:val="36"/>
        </w:rPr>
      </w:pPr>
    </w:p>
    <w:sdt>
      <w:sdtPr>
        <w:id w:val="1408430360"/>
        <w:docPartObj>
          <w:docPartGallery w:val="Table of Contents"/>
          <w:docPartUnique/>
        </w:docPartObj>
      </w:sdtPr>
      <w:sdtContent>
        <w:p w:rsidR="6C2C2FE0" w:rsidP="6C2C2FE0" w:rsidRDefault="6C2C2FE0" w14:paraId="31D1818C" w14:textId="052B9DDC">
          <w:pPr>
            <w:pStyle w:val="TOC1"/>
            <w:tabs>
              <w:tab w:val="right" w:leader="dot" w:pos="9360"/>
            </w:tabs>
            <w:bidi w:val="0"/>
            <w:rPr>
              <w:rStyle w:val="Hyperlink"/>
              <w:rFonts w:ascii="Arial" w:hAnsi="Arial" w:eastAsia="Arial" w:cs="Arial"/>
              <w:sz w:val="52"/>
              <w:szCs w:val="52"/>
            </w:rPr>
          </w:pPr>
          <w:r>
            <w:fldChar w:fldCharType="begin"/>
          </w:r>
          <w:r>
            <w:instrText xml:space="preserve">TOC \o \z \u \h</w:instrText>
          </w:r>
          <w:r>
            <w:fldChar w:fldCharType="separate"/>
          </w:r>
          <w:hyperlink w:anchor="_Toc110009696">
            <w:r w:rsidRPr="6C2C2FE0" w:rsidR="6C2C2FE0">
              <w:rPr>
                <w:rStyle w:val="Hyperlink"/>
              </w:rPr>
              <w:t>Executive summary</w:t>
            </w:r>
            <w:r>
              <w:tab/>
            </w:r>
            <w:r>
              <w:fldChar w:fldCharType="begin"/>
            </w:r>
            <w:r>
              <w:instrText xml:space="preserve">PAGEREF _Toc110009696 \h</w:instrText>
            </w:r>
            <w:r>
              <w:fldChar w:fldCharType="separate"/>
            </w:r>
            <w:r w:rsidRPr="6C2C2FE0" w:rsidR="6C2C2FE0">
              <w:rPr>
                <w:rStyle w:val="Hyperlink"/>
              </w:rPr>
              <w:t>2</w:t>
            </w:r>
            <w:r>
              <w:fldChar w:fldCharType="end"/>
            </w:r>
          </w:hyperlink>
        </w:p>
        <w:p w:rsidR="6C2C2FE0" w:rsidP="6C2C2FE0" w:rsidRDefault="6C2C2FE0" w14:paraId="1AAD9A46" w14:textId="623F09A9">
          <w:pPr>
            <w:pStyle w:val="TOC1"/>
            <w:tabs>
              <w:tab w:val="right" w:leader="dot" w:pos="9360"/>
            </w:tabs>
            <w:bidi w:val="0"/>
            <w:rPr>
              <w:rStyle w:val="Hyperlink"/>
              <w:rFonts w:ascii="Arial" w:hAnsi="Arial" w:eastAsia="Arial" w:cs="Arial"/>
              <w:sz w:val="52"/>
              <w:szCs w:val="52"/>
            </w:rPr>
          </w:pPr>
          <w:hyperlink w:anchor="_Toc323899960">
            <w:r w:rsidRPr="6C2C2FE0" w:rsidR="6C2C2FE0">
              <w:rPr>
                <w:rStyle w:val="Hyperlink"/>
              </w:rPr>
              <w:t>Introduction</w:t>
            </w:r>
            <w:r>
              <w:tab/>
            </w:r>
            <w:r>
              <w:fldChar w:fldCharType="begin"/>
            </w:r>
            <w:r>
              <w:instrText xml:space="preserve">PAGEREF _Toc323899960 \h</w:instrText>
            </w:r>
            <w:r>
              <w:fldChar w:fldCharType="separate"/>
            </w:r>
            <w:r w:rsidRPr="6C2C2FE0" w:rsidR="6C2C2FE0">
              <w:rPr>
                <w:rStyle w:val="Hyperlink"/>
              </w:rPr>
              <w:t>5</w:t>
            </w:r>
            <w:r>
              <w:fldChar w:fldCharType="end"/>
            </w:r>
          </w:hyperlink>
        </w:p>
        <w:p w:rsidR="6C2C2FE0" w:rsidP="6C2C2FE0" w:rsidRDefault="6C2C2FE0" w14:paraId="7184C22E" w14:textId="4C10502C">
          <w:pPr>
            <w:pStyle w:val="TOC1"/>
            <w:tabs>
              <w:tab w:val="right" w:leader="dot" w:pos="9360"/>
            </w:tabs>
            <w:bidi w:val="0"/>
            <w:rPr>
              <w:rStyle w:val="Hyperlink"/>
              <w:rFonts w:ascii="Arial" w:hAnsi="Arial" w:eastAsia="Arial" w:cs="Arial"/>
              <w:sz w:val="52"/>
              <w:szCs w:val="52"/>
            </w:rPr>
          </w:pPr>
          <w:hyperlink w:anchor="_Toc1518712148">
            <w:r w:rsidRPr="6C2C2FE0" w:rsidR="6C2C2FE0">
              <w:rPr>
                <w:rStyle w:val="Hyperlink"/>
              </w:rPr>
              <w:t>Analysis</w:t>
            </w:r>
            <w:r>
              <w:tab/>
            </w:r>
            <w:r>
              <w:fldChar w:fldCharType="begin"/>
            </w:r>
            <w:r>
              <w:instrText xml:space="preserve">PAGEREF _Toc1518712148 \h</w:instrText>
            </w:r>
            <w:r>
              <w:fldChar w:fldCharType="separate"/>
            </w:r>
            <w:r w:rsidRPr="6C2C2FE0" w:rsidR="6C2C2FE0">
              <w:rPr>
                <w:rStyle w:val="Hyperlink"/>
              </w:rPr>
              <w:t>7</w:t>
            </w:r>
            <w:r>
              <w:fldChar w:fldCharType="end"/>
            </w:r>
          </w:hyperlink>
        </w:p>
        <w:p w:rsidR="6C2C2FE0" w:rsidP="6C2C2FE0" w:rsidRDefault="6C2C2FE0" w14:paraId="15DFB452" w14:textId="692D90DA">
          <w:pPr>
            <w:pStyle w:val="TOC2"/>
            <w:tabs>
              <w:tab w:val="right" w:leader="dot" w:pos="9360"/>
            </w:tabs>
            <w:bidi w:val="0"/>
            <w:rPr>
              <w:rStyle w:val="Hyperlink"/>
              <w:rFonts w:ascii="Arial" w:hAnsi="Arial" w:eastAsia="Arial" w:cs="Arial"/>
              <w:sz w:val="52"/>
              <w:szCs w:val="52"/>
            </w:rPr>
          </w:pPr>
          <w:hyperlink w:anchor="_Toc1908964291">
            <w:r w:rsidRPr="6C2C2FE0" w:rsidR="6C2C2FE0">
              <w:rPr>
                <w:rStyle w:val="Hyperlink"/>
              </w:rPr>
              <w:t>The impact of the identified issues</w:t>
            </w:r>
            <w:r>
              <w:tab/>
            </w:r>
            <w:r>
              <w:fldChar w:fldCharType="begin"/>
            </w:r>
            <w:r>
              <w:instrText xml:space="preserve">PAGEREF _Toc1908964291 \h</w:instrText>
            </w:r>
            <w:r>
              <w:fldChar w:fldCharType="separate"/>
            </w:r>
            <w:r w:rsidRPr="6C2C2FE0" w:rsidR="6C2C2FE0">
              <w:rPr>
                <w:rStyle w:val="Hyperlink"/>
              </w:rPr>
              <w:t>7</w:t>
            </w:r>
            <w:r>
              <w:fldChar w:fldCharType="end"/>
            </w:r>
          </w:hyperlink>
        </w:p>
        <w:p w:rsidR="6C2C2FE0" w:rsidP="6C2C2FE0" w:rsidRDefault="6C2C2FE0" w14:paraId="3E334844" w14:textId="3B9AEF84">
          <w:pPr>
            <w:pStyle w:val="TOC2"/>
            <w:tabs>
              <w:tab w:val="right" w:leader="dot" w:pos="9360"/>
            </w:tabs>
            <w:bidi w:val="0"/>
            <w:rPr>
              <w:rStyle w:val="Hyperlink"/>
              <w:rFonts w:ascii="Arial" w:hAnsi="Arial" w:eastAsia="Arial" w:cs="Arial"/>
              <w:sz w:val="52"/>
              <w:szCs w:val="52"/>
            </w:rPr>
          </w:pPr>
          <w:hyperlink w:anchor="_Toc501403677">
            <w:r w:rsidRPr="6C2C2FE0" w:rsidR="6C2C2FE0">
              <w:rPr>
                <w:rStyle w:val="Hyperlink"/>
              </w:rPr>
              <w:t>PESTLE Analysis</w:t>
            </w:r>
            <w:r>
              <w:tab/>
            </w:r>
            <w:r>
              <w:fldChar w:fldCharType="begin"/>
            </w:r>
            <w:r>
              <w:instrText xml:space="preserve">PAGEREF _Toc501403677 \h</w:instrText>
            </w:r>
            <w:r>
              <w:fldChar w:fldCharType="separate"/>
            </w:r>
            <w:r w:rsidRPr="6C2C2FE0" w:rsidR="6C2C2FE0">
              <w:rPr>
                <w:rStyle w:val="Hyperlink"/>
              </w:rPr>
              <w:t>9</w:t>
            </w:r>
            <w:r>
              <w:fldChar w:fldCharType="end"/>
            </w:r>
          </w:hyperlink>
        </w:p>
        <w:p w:rsidR="6C2C2FE0" w:rsidP="6C2C2FE0" w:rsidRDefault="6C2C2FE0" w14:paraId="3D106D09" w14:textId="1FEB468F">
          <w:pPr>
            <w:pStyle w:val="TOC2"/>
            <w:tabs>
              <w:tab w:val="right" w:leader="dot" w:pos="9360"/>
            </w:tabs>
            <w:bidi w:val="0"/>
            <w:rPr>
              <w:rStyle w:val="Hyperlink"/>
              <w:rFonts w:ascii="Arial" w:hAnsi="Arial" w:eastAsia="Arial" w:cs="Arial"/>
              <w:sz w:val="52"/>
              <w:szCs w:val="52"/>
            </w:rPr>
          </w:pPr>
          <w:hyperlink w:anchor="_Toc274339831">
            <w:r w:rsidRPr="6C2C2FE0" w:rsidR="6C2C2FE0">
              <w:rPr>
                <w:rStyle w:val="Hyperlink"/>
              </w:rPr>
              <w:t>SWOT Analysis</w:t>
            </w:r>
            <w:r>
              <w:tab/>
            </w:r>
            <w:r>
              <w:fldChar w:fldCharType="begin"/>
            </w:r>
            <w:r>
              <w:instrText xml:space="preserve">PAGEREF _Toc274339831 \h</w:instrText>
            </w:r>
            <w:r>
              <w:fldChar w:fldCharType="separate"/>
            </w:r>
            <w:r w:rsidRPr="6C2C2FE0" w:rsidR="6C2C2FE0">
              <w:rPr>
                <w:rStyle w:val="Hyperlink"/>
              </w:rPr>
              <w:t>10</w:t>
            </w:r>
            <w:r>
              <w:fldChar w:fldCharType="end"/>
            </w:r>
          </w:hyperlink>
        </w:p>
        <w:p w:rsidR="6C2C2FE0" w:rsidP="6C2C2FE0" w:rsidRDefault="6C2C2FE0" w14:paraId="3BEE6DAB" w14:textId="1F56E5EA">
          <w:pPr>
            <w:pStyle w:val="TOC2"/>
            <w:tabs>
              <w:tab w:val="right" w:leader="dot" w:pos="9360"/>
            </w:tabs>
            <w:bidi w:val="0"/>
            <w:rPr>
              <w:rStyle w:val="Hyperlink"/>
              <w:rFonts w:ascii="Arial" w:hAnsi="Arial" w:eastAsia="Arial" w:cs="Arial"/>
              <w:sz w:val="52"/>
              <w:szCs w:val="52"/>
            </w:rPr>
          </w:pPr>
          <w:hyperlink w:anchor="_Toc470542192">
            <w:r w:rsidRPr="6C2C2FE0" w:rsidR="6C2C2FE0">
              <w:rPr>
                <w:rStyle w:val="Hyperlink"/>
              </w:rPr>
              <w:t>TOWS Analysis</w:t>
            </w:r>
            <w:r>
              <w:tab/>
            </w:r>
            <w:r>
              <w:fldChar w:fldCharType="begin"/>
            </w:r>
            <w:r>
              <w:instrText xml:space="preserve">PAGEREF _Toc470542192 \h</w:instrText>
            </w:r>
            <w:r>
              <w:fldChar w:fldCharType="separate"/>
            </w:r>
            <w:r w:rsidRPr="6C2C2FE0" w:rsidR="6C2C2FE0">
              <w:rPr>
                <w:rStyle w:val="Hyperlink"/>
              </w:rPr>
              <w:t>12</w:t>
            </w:r>
            <w:r>
              <w:fldChar w:fldCharType="end"/>
            </w:r>
          </w:hyperlink>
        </w:p>
        <w:p w:rsidR="6C2C2FE0" w:rsidP="6C2C2FE0" w:rsidRDefault="6C2C2FE0" w14:paraId="793D8ED9" w14:textId="7272E162">
          <w:pPr>
            <w:pStyle w:val="TOC1"/>
            <w:tabs>
              <w:tab w:val="right" w:leader="dot" w:pos="9360"/>
            </w:tabs>
            <w:bidi w:val="0"/>
            <w:rPr>
              <w:rStyle w:val="Hyperlink"/>
              <w:rFonts w:ascii="Arial" w:hAnsi="Arial" w:eastAsia="Arial" w:cs="Arial"/>
              <w:sz w:val="52"/>
              <w:szCs w:val="52"/>
            </w:rPr>
          </w:pPr>
          <w:hyperlink w:anchor="_Toc50652858">
            <w:r w:rsidRPr="6C2C2FE0" w:rsidR="6C2C2FE0">
              <w:rPr>
                <w:rStyle w:val="Hyperlink"/>
              </w:rPr>
              <w:t>Change Management</w:t>
            </w:r>
            <w:r>
              <w:tab/>
            </w:r>
            <w:r>
              <w:fldChar w:fldCharType="begin"/>
            </w:r>
            <w:r>
              <w:instrText xml:space="preserve">PAGEREF _Toc50652858 \h</w:instrText>
            </w:r>
            <w:r>
              <w:fldChar w:fldCharType="separate"/>
            </w:r>
            <w:r w:rsidRPr="6C2C2FE0" w:rsidR="6C2C2FE0">
              <w:rPr>
                <w:rStyle w:val="Hyperlink"/>
              </w:rPr>
              <w:t>13</w:t>
            </w:r>
            <w:r>
              <w:fldChar w:fldCharType="end"/>
            </w:r>
          </w:hyperlink>
        </w:p>
        <w:p w:rsidR="6C2C2FE0" w:rsidP="6C2C2FE0" w:rsidRDefault="6C2C2FE0" w14:paraId="43429CF2" w14:textId="4733B87D">
          <w:pPr>
            <w:pStyle w:val="TOC1"/>
            <w:tabs>
              <w:tab w:val="right" w:leader="dot" w:pos="9360"/>
            </w:tabs>
            <w:bidi w:val="0"/>
            <w:rPr>
              <w:rStyle w:val="Hyperlink"/>
              <w:rFonts w:ascii="Arial" w:hAnsi="Arial" w:eastAsia="Arial" w:cs="Arial"/>
              <w:sz w:val="52"/>
              <w:szCs w:val="52"/>
            </w:rPr>
          </w:pPr>
          <w:hyperlink w:anchor="_Toc607006997">
            <w:r w:rsidRPr="6C2C2FE0" w:rsidR="6C2C2FE0">
              <w:rPr>
                <w:rStyle w:val="Hyperlink"/>
              </w:rPr>
              <w:t>Action Plan</w:t>
            </w:r>
            <w:r>
              <w:tab/>
            </w:r>
            <w:r>
              <w:fldChar w:fldCharType="begin"/>
            </w:r>
            <w:r>
              <w:instrText xml:space="preserve">PAGEREF _Toc607006997 \h</w:instrText>
            </w:r>
            <w:r>
              <w:fldChar w:fldCharType="separate"/>
            </w:r>
            <w:r w:rsidRPr="6C2C2FE0" w:rsidR="6C2C2FE0">
              <w:rPr>
                <w:rStyle w:val="Hyperlink"/>
              </w:rPr>
              <w:t>18</w:t>
            </w:r>
            <w:r>
              <w:fldChar w:fldCharType="end"/>
            </w:r>
          </w:hyperlink>
        </w:p>
        <w:p w:rsidR="6C2C2FE0" w:rsidP="6C2C2FE0" w:rsidRDefault="6C2C2FE0" w14:paraId="3802CB31" w14:textId="078E431F">
          <w:pPr>
            <w:pStyle w:val="TOC1"/>
            <w:tabs>
              <w:tab w:val="right" w:leader="dot" w:pos="9360"/>
            </w:tabs>
            <w:bidi w:val="0"/>
            <w:rPr>
              <w:rStyle w:val="Hyperlink"/>
              <w:rFonts w:ascii="Arial" w:hAnsi="Arial" w:eastAsia="Arial" w:cs="Arial"/>
              <w:sz w:val="52"/>
              <w:szCs w:val="52"/>
            </w:rPr>
          </w:pPr>
          <w:hyperlink w:anchor="_Toc447008864">
            <w:r w:rsidRPr="6C2C2FE0" w:rsidR="6C2C2FE0">
              <w:rPr>
                <w:rStyle w:val="Hyperlink"/>
              </w:rPr>
              <w:t>Conclusion</w:t>
            </w:r>
            <w:r>
              <w:tab/>
            </w:r>
            <w:r>
              <w:fldChar w:fldCharType="begin"/>
            </w:r>
            <w:r>
              <w:instrText xml:space="preserve">PAGEREF _Toc447008864 \h</w:instrText>
            </w:r>
            <w:r>
              <w:fldChar w:fldCharType="separate"/>
            </w:r>
            <w:r w:rsidRPr="6C2C2FE0" w:rsidR="6C2C2FE0">
              <w:rPr>
                <w:rStyle w:val="Hyperlink"/>
              </w:rPr>
              <w:t>21</w:t>
            </w:r>
            <w:r>
              <w:fldChar w:fldCharType="end"/>
            </w:r>
          </w:hyperlink>
        </w:p>
        <w:p w:rsidR="6C2C2FE0" w:rsidP="6C2C2FE0" w:rsidRDefault="6C2C2FE0" w14:paraId="7E2E7768" w14:textId="307A33A7">
          <w:pPr>
            <w:pStyle w:val="TOC1"/>
            <w:tabs>
              <w:tab w:val="right" w:leader="dot" w:pos="9360"/>
            </w:tabs>
            <w:bidi w:val="0"/>
            <w:rPr>
              <w:rStyle w:val="Hyperlink"/>
              <w:rFonts w:ascii="Arial" w:hAnsi="Arial" w:eastAsia="Arial" w:cs="Arial"/>
              <w:sz w:val="52"/>
              <w:szCs w:val="52"/>
            </w:rPr>
          </w:pPr>
          <w:hyperlink w:anchor="_Toc1845392167">
            <w:r w:rsidRPr="6C2C2FE0" w:rsidR="6C2C2FE0">
              <w:rPr>
                <w:rStyle w:val="Hyperlink"/>
              </w:rPr>
              <w:t>Reference List</w:t>
            </w:r>
            <w:r>
              <w:tab/>
            </w:r>
            <w:r>
              <w:fldChar w:fldCharType="begin"/>
            </w:r>
            <w:r>
              <w:instrText xml:space="preserve">PAGEREF _Toc1845392167 \h</w:instrText>
            </w:r>
            <w:r>
              <w:fldChar w:fldCharType="separate"/>
            </w:r>
            <w:r w:rsidRPr="6C2C2FE0" w:rsidR="6C2C2FE0">
              <w:rPr>
                <w:rStyle w:val="Hyperlink"/>
              </w:rPr>
              <w:t>22</w:t>
            </w:r>
            <w:r>
              <w:fldChar w:fldCharType="end"/>
            </w:r>
          </w:hyperlink>
          <w:r>
            <w:fldChar w:fldCharType="end"/>
          </w:r>
        </w:p>
      </w:sdtContent>
    </w:sdt>
    <w:p w:rsidR="6C2C2FE0" w:rsidP="6C2C2FE0" w:rsidRDefault="6C2C2FE0" w14:paraId="284C728E" w14:textId="5FE23286">
      <w:pPr>
        <w:rPr>
          <w:rFonts w:ascii="Arial" w:hAnsi="Arial" w:eastAsia="Arial" w:cs="Arial"/>
          <w:sz w:val="28"/>
          <w:szCs w:val="28"/>
        </w:rPr>
      </w:pPr>
    </w:p>
    <w:p w:rsidR="6C2C2FE0" w:rsidP="6C2C2FE0" w:rsidRDefault="6C2C2FE0" w14:paraId="1CFC35AC" w14:textId="4AC2490A">
      <w:pPr>
        <w:rPr>
          <w:rFonts w:ascii="Arial" w:hAnsi="Arial" w:eastAsia="Arial" w:cs="Arial"/>
          <w:sz w:val="28"/>
          <w:szCs w:val="28"/>
        </w:rPr>
      </w:pPr>
    </w:p>
    <w:p w:rsidR="6C2C2FE0" w:rsidP="6C2C2FE0" w:rsidRDefault="6C2C2FE0" w14:paraId="7E533A29" w14:textId="496F543E">
      <w:pPr>
        <w:rPr>
          <w:rFonts w:ascii="Arial" w:hAnsi="Arial" w:eastAsia="Arial" w:cs="Arial"/>
          <w:sz w:val="28"/>
          <w:szCs w:val="28"/>
        </w:rPr>
      </w:pPr>
    </w:p>
    <w:p w:rsidR="6C2C2FE0" w:rsidP="6C2C2FE0" w:rsidRDefault="6C2C2FE0" w14:paraId="4776E9C7" w14:textId="36D88846">
      <w:pPr>
        <w:rPr>
          <w:rFonts w:ascii="Arial" w:hAnsi="Arial" w:eastAsia="Arial" w:cs="Arial"/>
          <w:sz w:val="28"/>
          <w:szCs w:val="28"/>
        </w:rPr>
      </w:pPr>
    </w:p>
    <w:p w:rsidR="6C2C2FE0" w:rsidP="6C2C2FE0" w:rsidRDefault="6C2C2FE0" w14:paraId="5DECAD5B" w14:textId="5A079AD0">
      <w:pPr>
        <w:pStyle w:val="Normal"/>
        <w:rPr>
          <w:rFonts w:ascii="Arial" w:hAnsi="Arial" w:eastAsia="Arial" w:cs="Arial"/>
          <w:sz w:val="28"/>
          <w:szCs w:val="28"/>
        </w:rPr>
      </w:pPr>
    </w:p>
    <w:p w:rsidR="6C2C2FE0" w:rsidP="6C2C2FE0" w:rsidRDefault="6C2C2FE0" w14:paraId="1CF7414D" w14:textId="54B83536">
      <w:pPr>
        <w:rPr>
          <w:rFonts w:ascii="Arial" w:hAnsi="Arial" w:eastAsia="Arial" w:cs="Arial"/>
          <w:sz w:val="28"/>
          <w:szCs w:val="28"/>
        </w:rPr>
      </w:pPr>
    </w:p>
    <w:p w:rsidR="6C2C2FE0" w:rsidP="6C2C2FE0" w:rsidRDefault="6C2C2FE0" w14:paraId="01B91A1B" w14:textId="06478965">
      <w:pPr>
        <w:rPr>
          <w:rFonts w:ascii="Arial" w:hAnsi="Arial" w:eastAsia="Arial" w:cs="Arial"/>
          <w:sz w:val="28"/>
          <w:szCs w:val="28"/>
        </w:rPr>
      </w:pPr>
    </w:p>
    <w:p w:rsidR="6C2C2FE0" w:rsidP="6C2C2FE0" w:rsidRDefault="6C2C2FE0" w14:paraId="568AB96D" w14:textId="75797F50">
      <w:pPr>
        <w:rPr>
          <w:rFonts w:ascii="Arial" w:hAnsi="Arial" w:eastAsia="Arial" w:cs="Arial"/>
          <w:sz w:val="28"/>
          <w:szCs w:val="28"/>
        </w:rPr>
      </w:pPr>
    </w:p>
    <w:p w:rsidR="6C2C2FE0" w:rsidP="6C2C2FE0" w:rsidRDefault="6C2C2FE0" w14:paraId="33C2200E" w14:textId="4943B136">
      <w:pPr>
        <w:pStyle w:val="Normal"/>
        <w:rPr>
          <w:rFonts w:ascii="Arial" w:hAnsi="Arial" w:eastAsia="Arial" w:cs="Arial"/>
          <w:sz w:val="28"/>
          <w:szCs w:val="28"/>
        </w:rPr>
      </w:pPr>
    </w:p>
    <w:p w:rsidR="6C2C2FE0" w:rsidP="6C2C2FE0" w:rsidRDefault="6C2C2FE0" w14:paraId="3503390B" w14:textId="22C5FCBB">
      <w:pPr>
        <w:rPr>
          <w:rFonts w:ascii="Arial" w:hAnsi="Arial" w:eastAsia="Arial" w:cs="Arial"/>
          <w:sz w:val="28"/>
          <w:szCs w:val="28"/>
        </w:rPr>
      </w:pPr>
    </w:p>
    <w:p w:rsidR="6C2C2FE0" w:rsidP="6C2C2FE0" w:rsidRDefault="6C2C2FE0" w14:paraId="46B702C5" w14:textId="37CAA83C">
      <w:pPr>
        <w:pStyle w:val="Normal"/>
      </w:pPr>
    </w:p>
    <w:p w:rsidR="6C2C2FE0" w:rsidP="6C2C2FE0" w:rsidRDefault="6C2C2FE0" w14:paraId="315F8D7D" w14:textId="1CC81025">
      <w:pPr>
        <w:pStyle w:val="Heading1"/>
      </w:pPr>
    </w:p>
    <w:p w:rsidR="5752B079" w:rsidP="6C2C2FE0" w:rsidRDefault="5752B079" w14:paraId="7A5DCACB" w14:textId="03E7FC6B">
      <w:pPr>
        <w:pStyle w:val="Heading1"/>
        <w:rPr>
          <w:rFonts w:ascii="Arial" w:hAnsi="Arial" w:eastAsia="Arial" w:cs="Arial"/>
          <w:b w:val="1"/>
          <w:bCs w:val="1"/>
          <w:sz w:val="22"/>
          <w:szCs w:val="22"/>
        </w:rPr>
      </w:pPr>
      <w:bookmarkStart w:name="_Toc981238135" w:id="2103626905"/>
      <w:bookmarkStart w:name="_Toc110009696" w:id="235453297"/>
      <w:r w:rsidR="5752B079">
        <w:rPr/>
        <w:t>Executive summary</w:t>
      </w:r>
      <w:bookmarkEnd w:id="2103626905"/>
      <w:bookmarkEnd w:id="235453297"/>
    </w:p>
    <w:p w:rsidR="6C2C2FE0" w:rsidP="6C2C2FE0" w:rsidRDefault="6C2C2FE0" w14:paraId="3019C0E2" w14:textId="26A2567E">
      <w:pPr>
        <w:pStyle w:val="Normal"/>
        <w:rPr>
          <w:rFonts w:ascii="Arial" w:hAnsi="Arial" w:eastAsia="Arial" w:cs="Arial"/>
          <w:sz w:val="28"/>
          <w:szCs w:val="28"/>
        </w:rPr>
      </w:pPr>
    </w:p>
    <w:p w:rsidR="6C2C2FE0" w:rsidP="6C2C2FE0" w:rsidRDefault="6C2C2FE0" w14:paraId="10142286" w14:textId="1F6EFD10">
      <w:pPr>
        <w:pStyle w:val="Normal"/>
        <w:rPr>
          <w:rFonts w:ascii="Arial" w:hAnsi="Arial" w:eastAsia="Arial" w:cs="Arial"/>
          <w:sz w:val="28"/>
          <w:szCs w:val="28"/>
        </w:rPr>
      </w:pPr>
    </w:p>
    <w:p w:rsidR="67B4D53F" w:rsidP="6C2C2FE0" w:rsidRDefault="67B4D53F" w14:paraId="753E2DB5" w14:textId="6B4094A5">
      <w:pPr>
        <w:pStyle w:val="Normal"/>
        <w:spacing w:after="0" w:afterAutospacing="off" w:line="360" w:lineRule="auto"/>
        <w:ind w:firstLine="720"/>
        <w:jc w:val="both"/>
        <w:rPr>
          <w:rFonts w:ascii="Arial" w:hAnsi="Arial" w:eastAsia="Arial" w:cs="Arial"/>
          <w:sz w:val="24"/>
          <w:szCs w:val="24"/>
        </w:rPr>
      </w:pPr>
      <w:r w:rsidRPr="6C2C2FE0" w:rsidR="67B4D53F">
        <w:rPr>
          <w:rFonts w:ascii="Arial" w:hAnsi="Arial" w:eastAsia="Arial" w:cs="Arial"/>
          <w:sz w:val="24"/>
          <w:szCs w:val="24"/>
        </w:rPr>
        <w:t xml:space="preserve">DoubleTree by Hilton Hotel </w:t>
      </w:r>
      <w:r w:rsidRPr="6C2C2FE0" w:rsidR="7A646649">
        <w:rPr>
          <w:rFonts w:ascii="Arial" w:hAnsi="Arial" w:eastAsia="Arial" w:cs="Arial"/>
          <w:sz w:val="24"/>
          <w:szCs w:val="24"/>
        </w:rPr>
        <w:t>is a</w:t>
      </w:r>
      <w:r w:rsidRPr="6C2C2FE0" w:rsidR="544A6DA8">
        <w:rPr>
          <w:rFonts w:ascii="Arial" w:hAnsi="Arial" w:eastAsia="Arial" w:cs="Arial"/>
          <w:sz w:val="24"/>
          <w:szCs w:val="24"/>
        </w:rPr>
        <w:t>n organisation</w:t>
      </w:r>
      <w:r w:rsidRPr="6C2C2FE0" w:rsidR="7A646649">
        <w:rPr>
          <w:rFonts w:ascii="Arial" w:hAnsi="Arial" w:eastAsia="Arial" w:cs="Arial"/>
          <w:sz w:val="24"/>
          <w:szCs w:val="24"/>
        </w:rPr>
        <w:t xml:space="preserve"> that </w:t>
      </w:r>
      <w:r w:rsidRPr="6C2C2FE0" w:rsidR="7A646649">
        <w:rPr>
          <w:rFonts w:ascii="Arial" w:hAnsi="Arial" w:eastAsia="Arial" w:cs="Arial"/>
          <w:sz w:val="24"/>
          <w:szCs w:val="24"/>
        </w:rPr>
        <w:t>operates</w:t>
      </w:r>
      <w:r w:rsidRPr="6C2C2FE0" w:rsidR="7A646649">
        <w:rPr>
          <w:rFonts w:ascii="Arial" w:hAnsi="Arial" w:eastAsia="Arial" w:cs="Arial"/>
          <w:sz w:val="24"/>
          <w:szCs w:val="24"/>
        </w:rPr>
        <w:t xml:space="preserve"> </w:t>
      </w:r>
      <w:r w:rsidRPr="6C2C2FE0" w:rsidR="0C12C36E">
        <w:rPr>
          <w:rFonts w:ascii="Arial" w:hAnsi="Arial" w:eastAsia="Arial" w:cs="Arial"/>
          <w:sz w:val="24"/>
          <w:szCs w:val="24"/>
        </w:rPr>
        <w:t>as a hospitality services provider in Reading, PA</w:t>
      </w:r>
      <w:r w:rsidRPr="6C2C2FE0" w:rsidR="175A8A2E">
        <w:rPr>
          <w:rFonts w:ascii="Arial" w:hAnsi="Arial" w:eastAsia="Arial" w:cs="Arial"/>
          <w:sz w:val="24"/>
          <w:szCs w:val="24"/>
        </w:rPr>
        <w:t xml:space="preserve">, part of the Hilton Hotels and Resorts, an international chain of hotels. </w:t>
      </w:r>
      <w:r w:rsidRPr="6C2C2FE0" w:rsidR="095C8DD1">
        <w:rPr>
          <w:rFonts w:ascii="Arial" w:hAnsi="Arial" w:eastAsia="Arial" w:cs="Arial"/>
          <w:sz w:val="24"/>
          <w:szCs w:val="24"/>
        </w:rPr>
        <w:t>Currently managed by Craig Poole, the</w:t>
      </w:r>
      <w:r w:rsidRPr="6C2C2FE0" w:rsidR="0247B0BA">
        <w:rPr>
          <w:rFonts w:ascii="Arial" w:hAnsi="Arial" w:eastAsia="Arial" w:cs="Arial"/>
          <w:sz w:val="24"/>
          <w:szCs w:val="24"/>
        </w:rPr>
        <w:t xml:space="preserve"> venue </w:t>
      </w:r>
      <w:r w:rsidRPr="6C2C2FE0" w:rsidR="0247B0BA">
        <w:rPr>
          <w:rFonts w:ascii="Arial" w:hAnsi="Arial" w:eastAsia="Arial" w:cs="Arial"/>
          <w:sz w:val="24"/>
          <w:szCs w:val="24"/>
        </w:rPr>
        <w:t>comprises</w:t>
      </w:r>
      <w:r w:rsidRPr="6C2C2FE0" w:rsidR="0247B0BA">
        <w:rPr>
          <w:rFonts w:ascii="Arial" w:hAnsi="Arial" w:eastAsia="Arial" w:cs="Arial"/>
          <w:sz w:val="24"/>
          <w:szCs w:val="24"/>
        </w:rPr>
        <w:t xml:space="preserve"> 209 rooms and </w:t>
      </w:r>
      <w:r w:rsidRPr="6C2C2FE0" w:rsidR="3EE4A701">
        <w:rPr>
          <w:rFonts w:ascii="Arial" w:hAnsi="Arial" w:eastAsia="Arial" w:cs="Arial"/>
          <w:sz w:val="24"/>
          <w:szCs w:val="24"/>
        </w:rPr>
        <w:t xml:space="preserve">a variety of leisure facilities. Although their performance is well overall, the </w:t>
      </w:r>
      <w:r w:rsidRPr="6C2C2FE0" w:rsidR="454B3D65">
        <w:rPr>
          <w:rFonts w:ascii="Arial" w:hAnsi="Arial" w:eastAsia="Arial" w:cs="Arial"/>
          <w:sz w:val="24"/>
          <w:szCs w:val="24"/>
        </w:rPr>
        <w:t xml:space="preserve">firm </w:t>
      </w:r>
      <w:r w:rsidRPr="6C2C2FE0" w:rsidR="454B3D65">
        <w:rPr>
          <w:rFonts w:ascii="Arial" w:hAnsi="Arial" w:eastAsia="Arial" w:cs="Arial"/>
          <w:sz w:val="24"/>
          <w:szCs w:val="24"/>
        </w:rPr>
        <w:t>identified</w:t>
      </w:r>
      <w:r w:rsidRPr="6C2C2FE0" w:rsidR="454B3D65">
        <w:rPr>
          <w:rFonts w:ascii="Arial" w:hAnsi="Arial" w:eastAsia="Arial" w:cs="Arial"/>
          <w:sz w:val="24"/>
          <w:szCs w:val="24"/>
        </w:rPr>
        <w:t xml:space="preserve"> some concerns that hinder their potential </w:t>
      </w:r>
      <w:r w:rsidRPr="6C2C2FE0" w:rsidR="03F02297">
        <w:rPr>
          <w:rFonts w:ascii="Arial" w:hAnsi="Arial" w:eastAsia="Arial" w:cs="Arial"/>
          <w:sz w:val="24"/>
          <w:szCs w:val="24"/>
        </w:rPr>
        <w:t>to achieve higher results.</w:t>
      </w:r>
      <w:r w:rsidRPr="6C2C2FE0" w:rsidR="61FE3F5F">
        <w:rPr>
          <w:rFonts w:ascii="Arial" w:hAnsi="Arial" w:eastAsia="Arial" w:cs="Arial"/>
          <w:sz w:val="24"/>
          <w:szCs w:val="24"/>
        </w:rPr>
        <w:t xml:space="preserve"> These have been handed over to Golden Future, an organisational consultancy business focused on </w:t>
      </w:r>
      <w:r w:rsidRPr="6C2C2FE0" w:rsidR="3B6E4DB6">
        <w:rPr>
          <w:rFonts w:ascii="Arial" w:hAnsi="Arial" w:eastAsia="Arial" w:cs="Arial"/>
          <w:sz w:val="24"/>
          <w:szCs w:val="24"/>
        </w:rPr>
        <w:t xml:space="preserve">current trends in the industry. </w:t>
      </w:r>
    </w:p>
    <w:p w:rsidR="3B6E4DB6" w:rsidP="6C2C2FE0" w:rsidRDefault="3B6E4DB6" w14:paraId="28790D43" w14:textId="48E6A01E">
      <w:pPr>
        <w:pStyle w:val="Normal"/>
        <w:spacing w:after="0" w:afterAutospacing="off" w:line="360" w:lineRule="auto"/>
        <w:ind w:firstLine="720"/>
        <w:jc w:val="both"/>
        <w:rPr>
          <w:rFonts w:ascii="Arial" w:hAnsi="Arial" w:eastAsia="Arial" w:cs="Arial"/>
          <w:sz w:val="24"/>
          <w:szCs w:val="24"/>
        </w:rPr>
      </w:pPr>
      <w:r w:rsidRPr="6C2C2FE0" w:rsidR="3B6E4DB6">
        <w:rPr>
          <w:rFonts w:ascii="Arial" w:hAnsi="Arial" w:eastAsia="Arial" w:cs="Arial"/>
          <w:sz w:val="24"/>
          <w:szCs w:val="24"/>
        </w:rPr>
        <w:t xml:space="preserve">The first identified issue is the </w:t>
      </w:r>
      <w:r w:rsidRPr="6C2C2FE0" w:rsidR="4E1DDEC0">
        <w:rPr>
          <w:rFonts w:ascii="Arial" w:hAnsi="Arial" w:eastAsia="Arial" w:cs="Arial"/>
          <w:sz w:val="24"/>
          <w:szCs w:val="24"/>
        </w:rPr>
        <w:t>lack of professional development among the employees</w:t>
      </w:r>
      <w:r w:rsidRPr="6C2C2FE0" w:rsidR="0079C94C">
        <w:rPr>
          <w:rFonts w:ascii="Arial" w:hAnsi="Arial" w:eastAsia="Arial" w:cs="Arial"/>
          <w:sz w:val="24"/>
          <w:szCs w:val="24"/>
        </w:rPr>
        <w:t xml:space="preserve">. According to the hotel’s manager, most of the staff has been hired </w:t>
      </w:r>
      <w:r w:rsidRPr="6C2C2FE0" w:rsidR="3F1EAE7D">
        <w:rPr>
          <w:rFonts w:ascii="Arial" w:hAnsi="Arial" w:eastAsia="Arial" w:cs="Arial"/>
          <w:sz w:val="24"/>
          <w:szCs w:val="24"/>
        </w:rPr>
        <w:t>out of an intention to offer social support</w:t>
      </w:r>
      <w:r w:rsidRPr="6C2C2FE0" w:rsidR="15545515">
        <w:rPr>
          <w:rFonts w:ascii="Arial" w:hAnsi="Arial" w:eastAsia="Arial" w:cs="Arial"/>
          <w:sz w:val="24"/>
          <w:szCs w:val="24"/>
        </w:rPr>
        <w:t xml:space="preserve"> rather than their experience or education</w:t>
      </w:r>
      <w:r w:rsidRPr="6C2C2FE0" w:rsidR="3F1EAE7D">
        <w:rPr>
          <w:rFonts w:ascii="Arial" w:hAnsi="Arial" w:eastAsia="Arial" w:cs="Arial"/>
          <w:sz w:val="24"/>
          <w:szCs w:val="24"/>
        </w:rPr>
        <w:t xml:space="preserve">. </w:t>
      </w:r>
      <w:r w:rsidRPr="6C2C2FE0" w:rsidR="685DCD07">
        <w:rPr>
          <w:rFonts w:ascii="Arial" w:hAnsi="Arial" w:eastAsia="Arial" w:cs="Arial"/>
          <w:sz w:val="24"/>
          <w:szCs w:val="24"/>
        </w:rPr>
        <w:t xml:space="preserve">Further, their performance has been affected by the lacunas in their knowledge which resulted in poor </w:t>
      </w:r>
      <w:r w:rsidRPr="6C2C2FE0" w:rsidR="334BACDF">
        <w:rPr>
          <w:rFonts w:ascii="Arial" w:hAnsi="Arial" w:eastAsia="Arial" w:cs="Arial"/>
          <w:sz w:val="24"/>
          <w:szCs w:val="24"/>
        </w:rPr>
        <w:t>customer service.</w:t>
      </w:r>
    </w:p>
    <w:p w:rsidR="334BACDF" w:rsidP="6C2C2FE0" w:rsidRDefault="334BACDF" w14:paraId="48488418" w14:textId="1922FE20">
      <w:pPr>
        <w:pStyle w:val="Normal"/>
        <w:spacing w:after="0" w:afterAutospacing="off" w:line="360" w:lineRule="auto"/>
        <w:ind w:firstLine="720"/>
        <w:jc w:val="both"/>
        <w:rPr>
          <w:rFonts w:ascii="Arial" w:hAnsi="Arial" w:eastAsia="Arial" w:cs="Arial"/>
          <w:sz w:val="24"/>
          <w:szCs w:val="24"/>
        </w:rPr>
      </w:pPr>
      <w:r w:rsidRPr="6C2C2FE0" w:rsidR="334BACDF">
        <w:rPr>
          <w:rFonts w:ascii="Arial" w:hAnsi="Arial" w:eastAsia="Arial" w:cs="Arial"/>
          <w:sz w:val="24"/>
          <w:szCs w:val="24"/>
        </w:rPr>
        <w:t xml:space="preserve">The second </w:t>
      </w:r>
      <w:r w:rsidRPr="6C2C2FE0" w:rsidR="301F2823">
        <w:rPr>
          <w:rFonts w:ascii="Arial" w:hAnsi="Arial" w:eastAsia="Arial" w:cs="Arial"/>
          <w:sz w:val="24"/>
          <w:szCs w:val="24"/>
        </w:rPr>
        <w:t>pinpointed issue is the sustainability deficit in the hotel’s operations.</w:t>
      </w:r>
      <w:r w:rsidRPr="6C2C2FE0" w:rsidR="2021F241">
        <w:rPr>
          <w:rFonts w:ascii="Arial" w:hAnsi="Arial" w:eastAsia="Arial" w:cs="Arial"/>
          <w:sz w:val="24"/>
          <w:szCs w:val="24"/>
        </w:rPr>
        <w:t xml:space="preserve"> An increasing number of organisations adhere to sustainability </w:t>
      </w:r>
      <w:r w:rsidRPr="6C2C2FE0" w:rsidR="527DDCCC">
        <w:rPr>
          <w:rFonts w:ascii="Arial" w:hAnsi="Arial" w:eastAsia="Arial" w:cs="Arial"/>
          <w:sz w:val="24"/>
          <w:szCs w:val="24"/>
        </w:rPr>
        <w:t>in order to</w:t>
      </w:r>
      <w:r w:rsidRPr="6C2C2FE0" w:rsidR="527DDCCC">
        <w:rPr>
          <w:rFonts w:ascii="Arial" w:hAnsi="Arial" w:eastAsia="Arial" w:cs="Arial"/>
          <w:sz w:val="24"/>
          <w:szCs w:val="24"/>
        </w:rPr>
        <w:t xml:space="preserve"> ensure a healthy and regenerative environment for current and future genera</w:t>
      </w:r>
      <w:r w:rsidRPr="6C2C2FE0" w:rsidR="765798D8">
        <w:rPr>
          <w:rFonts w:ascii="Arial" w:hAnsi="Arial" w:eastAsia="Arial" w:cs="Arial"/>
          <w:sz w:val="24"/>
          <w:szCs w:val="24"/>
        </w:rPr>
        <w:t>tions, but also for general human well-being.</w:t>
      </w:r>
    </w:p>
    <w:p w:rsidR="765798D8" w:rsidP="6C2C2FE0" w:rsidRDefault="765798D8" w14:paraId="67DEB493" w14:textId="6B77B5C4">
      <w:pPr>
        <w:pStyle w:val="Normal"/>
        <w:spacing w:after="0" w:afterAutospacing="off" w:line="360" w:lineRule="auto"/>
        <w:ind w:firstLine="720"/>
        <w:jc w:val="both"/>
        <w:rPr>
          <w:rFonts w:ascii="Arial" w:hAnsi="Arial" w:eastAsia="Arial" w:cs="Arial"/>
          <w:sz w:val="24"/>
          <w:szCs w:val="24"/>
        </w:rPr>
      </w:pPr>
      <w:r w:rsidRPr="6C2C2FE0" w:rsidR="765798D8">
        <w:rPr>
          <w:rFonts w:ascii="Arial" w:hAnsi="Arial" w:eastAsia="Arial" w:cs="Arial"/>
          <w:sz w:val="24"/>
          <w:szCs w:val="24"/>
        </w:rPr>
        <w:t xml:space="preserve">It has been found that </w:t>
      </w:r>
      <w:r w:rsidRPr="6C2C2FE0" w:rsidR="4E1A538F">
        <w:rPr>
          <w:rFonts w:ascii="Arial" w:hAnsi="Arial" w:eastAsia="Arial" w:cs="Arial"/>
          <w:sz w:val="24"/>
          <w:szCs w:val="24"/>
        </w:rPr>
        <w:t xml:space="preserve">there is a correlation between employee’s skills, </w:t>
      </w:r>
      <w:r w:rsidRPr="6C2C2FE0" w:rsidR="4E1A538F">
        <w:rPr>
          <w:rFonts w:ascii="Arial" w:hAnsi="Arial" w:eastAsia="Arial" w:cs="Arial"/>
          <w:sz w:val="24"/>
          <w:szCs w:val="24"/>
        </w:rPr>
        <w:t>performance</w:t>
      </w:r>
      <w:r w:rsidRPr="6C2C2FE0" w:rsidR="4E1A538F">
        <w:rPr>
          <w:rFonts w:ascii="Arial" w:hAnsi="Arial" w:eastAsia="Arial" w:cs="Arial"/>
          <w:sz w:val="24"/>
          <w:szCs w:val="24"/>
        </w:rPr>
        <w:t xml:space="preserve"> and quality of guest experience. Furthermore, the guest experience </w:t>
      </w:r>
      <w:r w:rsidRPr="6C2C2FE0" w:rsidR="5480E9F3">
        <w:rPr>
          <w:rFonts w:ascii="Arial" w:hAnsi="Arial" w:eastAsia="Arial" w:cs="Arial"/>
          <w:sz w:val="24"/>
          <w:szCs w:val="24"/>
        </w:rPr>
        <w:t xml:space="preserve">revealed in public through reviews and social media has a </w:t>
      </w:r>
      <w:r w:rsidRPr="6C2C2FE0" w:rsidR="5480E9F3">
        <w:rPr>
          <w:rFonts w:ascii="Arial" w:hAnsi="Arial" w:eastAsia="Arial" w:cs="Arial"/>
          <w:sz w:val="24"/>
          <w:szCs w:val="24"/>
        </w:rPr>
        <w:t>significant influence</w:t>
      </w:r>
      <w:r w:rsidRPr="6C2C2FE0" w:rsidR="5480E9F3">
        <w:rPr>
          <w:rFonts w:ascii="Arial" w:hAnsi="Arial" w:eastAsia="Arial" w:cs="Arial"/>
          <w:sz w:val="24"/>
          <w:szCs w:val="24"/>
        </w:rPr>
        <w:t xml:space="preserve"> on brand image. </w:t>
      </w:r>
      <w:r w:rsidRPr="6C2C2FE0" w:rsidR="10884BC1">
        <w:rPr>
          <w:rFonts w:ascii="Arial" w:hAnsi="Arial" w:eastAsia="Arial" w:cs="Arial"/>
          <w:sz w:val="24"/>
          <w:szCs w:val="24"/>
        </w:rPr>
        <w:t>In case of an incident, the</w:t>
      </w:r>
      <w:r w:rsidRPr="6C2C2FE0" w:rsidR="13B47A66">
        <w:rPr>
          <w:rFonts w:ascii="Arial" w:hAnsi="Arial" w:eastAsia="Arial" w:cs="Arial"/>
          <w:sz w:val="24"/>
          <w:szCs w:val="24"/>
        </w:rPr>
        <w:t xml:space="preserve"> customer’s </w:t>
      </w:r>
      <w:r w:rsidRPr="6C2C2FE0" w:rsidR="13B47A66">
        <w:rPr>
          <w:rFonts w:ascii="Arial" w:hAnsi="Arial" w:eastAsia="Arial" w:cs="Arial"/>
          <w:sz w:val="24"/>
          <w:szCs w:val="24"/>
        </w:rPr>
        <w:t>perception</w:t>
      </w:r>
      <w:r w:rsidRPr="6C2C2FE0" w:rsidR="13B47A66">
        <w:rPr>
          <w:rFonts w:ascii="Arial" w:hAnsi="Arial" w:eastAsia="Arial" w:cs="Arial"/>
          <w:sz w:val="24"/>
          <w:szCs w:val="24"/>
        </w:rPr>
        <w:t xml:space="preserve"> is highly influenced by the staff’s service recovery strategies. If there is a</w:t>
      </w:r>
      <w:r w:rsidRPr="6C2C2FE0" w:rsidR="6D2488BC">
        <w:rPr>
          <w:rFonts w:ascii="Arial" w:hAnsi="Arial" w:eastAsia="Arial" w:cs="Arial"/>
          <w:sz w:val="24"/>
          <w:szCs w:val="24"/>
        </w:rPr>
        <w:t xml:space="preserve">n absence of these or a poor attempt, it can reflect a gap in employee’s knowledge. </w:t>
      </w:r>
      <w:r w:rsidRPr="6C2C2FE0" w:rsidR="5F268C5F">
        <w:rPr>
          <w:rFonts w:ascii="Arial" w:hAnsi="Arial" w:eastAsia="Arial" w:cs="Arial"/>
          <w:sz w:val="24"/>
          <w:szCs w:val="24"/>
        </w:rPr>
        <w:t>Inevitably, the visitor will complain, and this may prevent future revisits or bookings from new clients.</w:t>
      </w:r>
      <w:r w:rsidRPr="6C2C2FE0" w:rsidR="1DCB7191">
        <w:rPr>
          <w:rFonts w:ascii="Arial" w:hAnsi="Arial" w:eastAsia="Arial" w:cs="Arial"/>
          <w:sz w:val="24"/>
          <w:szCs w:val="24"/>
        </w:rPr>
        <w:t xml:space="preserve"> Still, if the employee is empowered with proper skills and resources, the situation could be managed and result in a positive ou</w:t>
      </w:r>
      <w:r w:rsidRPr="6C2C2FE0" w:rsidR="7D1DE429">
        <w:rPr>
          <w:rFonts w:ascii="Arial" w:hAnsi="Arial" w:eastAsia="Arial" w:cs="Arial"/>
          <w:sz w:val="24"/>
          <w:szCs w:val="24"/>
        </w:rPr>
        <w:t xml:space="preserve">tcome. </w:t>
      </w:r>
      <w:r w:rsidRPr="6C2C2FE0" w:rsidR="53C983C9">
        <w:rPr>
          <w:rFonts w:ascii="Arial" w:hAnsi="Arial" w:eastAsia="Arial" w:cs="Arial"/>
          <w:sz w:val="24"/>
          <w:szCs w:val="24"/>
        </w:rPr>
        <w:t xml:space="preserve">Also, it has been </w:t>
      </w:r>
      <w:r w:rsidRPr="6C2C2FE0" w:rsidR="53C983C9">
        <w:rPr>
          <w:rFonts w:ascii="Arial" w:hAnsi="Arial" w:eastAsia="Arial" w:cs="Arial"/>
          <w:sz w:val="24"/>
          <w:szCs w:val="24"/>
        </w:rPr>
        <w:t>stated</w:t>
      </w:r>
      <w:r w:rsidRPr="6C2C2FE0" w:rsidR="53C983C9">
        <w:rPr>
          <w:rFonts w:ascii="Arial" w:hAnsi="Arial" w:eastAsia="Arial" w:cs="Arial"/>
          <w:sz w:val="24"/>
          <w:szCs w:val="24"/>
        </w:rPr>
        <w:t xml:space="preserve"> that professional development is essential for staff retention. </w:t>
      </w:r>
      <w:r w:rsidRPr="6C2C2FE0" w:rsidR="11F86FF3">
        <w:rPr>
          <w:rFonts w:ascii="Arial" w:hAnsi="Arial" w:eastAsia="Arial" w:cs="Arial"/>
          <w:sz w:val="24"/>
          <w:szCs w:val="24"/>
        </w:rPr>
        <w:t>T</w:t>
      </w:r>
      <w:r w:rsidRPr="6C2C2FE0" w:rsidR="0865AAEA">
        <w:rPr>
          <w:rFonts w:ascii="Arial" w:hAnsi="Arial" w:eastAsia="Arial" w:cs="Arial"/>
          <w:sz w:val="24"/>
          <w:szCs w:val="24"/>
        </w:rPr>
        <w:t>he</w:t>
      </w:r>
      <w:r w:rsidRPr="6C2C2FE0" w:rsidR="7D1DE429">
        <w:rPr>
          <w:rFonts w:ascii="Arial" w:hAnsi="Arial" w:eastAsia="Arial" w:cs="Arial"/>
          <w:sz w:val="24"/>
          <w:szCs w:val="24"/>
        </w:rPr>
        <w:t xml:space="preserve"> </w:t>
      </w:r>
      <w:r w:rsidRPr="6C2C2FE0" w:rsidR="27E46AB4">
        <w:rPr>
          <w:rFonts w:ascii="Arial" w:hAnsi="Arial" w:eastAsia="Arial" w:cs="Arial"/>
          <w:sz w:val="24"/>
          <w:szCs w:val="24"/>
        </w:rPr>
        <w:t xml:space="preserve">DoubleTree hotel </w:t>
      </w:r>
      <w:r w:rsidRPr="6C2C2FE0" w:rsidR="5C4A99C1">
        <w:rPr>
          <w:rFonts w:ascii="Arial" w:hAnsi="Arial" w:eastAsia="Arial" w:cs="Arial"/>
          <w:sz w:val="24"/>
          <w:szCs w:val="24"/>
        </w:rPr>
        <w:t>enjoys a strong position on the market due to the international recognition of Hilton</w:t>
      </w:r>
      <w:r w:rsidRPr="6C2C2FE0" w:rsidR="7A67AE8C">
        <w:rPr>
          <w:rFonts w:ascii="Arial" w:hAnsi="Arial" w:eastAsia="Arial" w:cs="Arial"/>
          <w:sz w:val="24"/>
          <w:szCs w:val="24"/>
        </w:rPr>
        <w:t>'s brand image.</w:t>
      </w:r>
      <w:r w:rsidRPr="6C2C2FE0" w:rsidR="07858649">
        <w:rPr>
          <w:rFonts w:ascii="Arial" w:hAnsi="Arial" w:eastAsia="Arial" w:cs="Arial"/>
          <w:sz w:val="24"/>
          <w:szCs w:val="24"/>
        </w:rPr>
        <w:t xml:space="preserve"> However, any failure can </w:t>
      </w:r>
      <w:r w:rsidRPr="6C2C2FE0" w:rsidR="07858649">
        <w:rPr>
          <w:rFonts w:ascii="Arial" w:hAnsi="Arial" w:eastAsia="Arial" w:cs="Arial"/>
          <w:sz w:val="24"/>
          <w:szCs w:val="24"/>
        </w:rPr>
        <w:t>affect directly</w:t>
      </w:r>
      <w:r w:rsidRPr="6C2C2FE0" w:rsidR="07858649">
        <w:rPr>
          <w:rFonts w:ascii="Arial" w:hAnsi="Arial" w:eastAsia="Arial" w:cs="Arial"/>
          <w:sz w:val="24"/>
          <w:szCs w:val="24"/>
        </w:rPr>
        <w:t xml:space="preserve"> the local venue and re</w:t>
      </w:r>
      <w:r w:rsidRPr="6C2C2FE0" w:rsidR="185F0657">
        <w:rPr>
          <w:rFonts w:ascii="Arial" w:hAnsi="Arial" w:eastAsia="Arial" w:cs="Arial"/>
          <w:sz w:val="24"/>
          <w:szCs w:val="24"/>
        </w:rPr>
        <w:t xml:space="preserve">sult in loss. </w:t>
      </w:r>
    </w:p>
    <w:p w:rsidR="4804BB45" w:rsidP="6C2C2FE0" w:rsidRDefault="4804BB45" w14:paraId="69995348" w14:textId="66629C12">
      <w:pPr>
        <w:pStyle w:val="Normal"/>
        <w:spacing w:after="0" w:afterAutospacing="off" w:line="360" w:lineRule="auto"/>
        <w:ind w:firstLine="720"/>
        <w:jc w:val="both"/>
        <w:rPr>
          <w:rFonts w:ascii="Arial" w:hAnsi="Arial" w:eastAsia="Arial" w:cs="Arial"/>
          <w:sz w:val="24"/>
          <w:szCs w:val="24"/>
        </w:rPr>
      </w:pPr>
      <w:r w:rsidRPr="6C2C2FE0" w:rsidR="4804BB45">
        <w:rPr>
          <w:rFonts w:ascii="Arial" w:hAnsi="Arial" w:eastAsia="Arial" w:cs="Arial"/>
          <w:sz w:val="24"/>
          <w:szCs w:val="24"/>
        </w:rPr>
        <w:t xml:space="preserve">The hotel industry is ranked as a major consumer of resources and </w:t>
      </w:r>
      <w:r w:rsidRPr="6C2C2FE0" w:rsidR="00430A13">
        <w:rPr>
          <w:rFonts w:ascii="Arial" w:hAnsi="Arial" w:eastAsia="Arial" w:cs="Arial"/>
          <w:sz w:val="24"/>
          <w:szCs w:val="24"/>
        </w:rPr>
        <w:t xml:space="preserve">its operations directly </w:t>
      </w:r>
      <w:r w:rsidRPr="6C2C2FE0" w:rsidR="65FC130F">
        <w:rPr>
          <w:rFonts w:ascii="Arial" w:hAnsi="Arial" w:eastAsia="Arial" w:cs="Arial"/>
          <w:sz w:val="24"/>
          <w:szCs w:val="24"/>
        </w:rPr>
        <w:t>influence</w:t>
      </w:r>
      <w:r w:rsidRPr="6C2C2FE0" w:rsidR="00430A13">
        <w:rPr>
          <w:rFonts w:ascii="Arial" w:hAnsi="Arial" w:eastAsia="Arial" w:cs="Arial"/>
          <w:sz w:val="24"/>
          <w:szCs w:val="24"/>
        </w:rPr>
        <w:t xml:space="preserve"> the state of the en</w:t>
      </w:r>
      <w:r w:rsidRPr="6C2C2FE0" w:rsidR="3385B442">
        <w:rPr>
          <w:rFonts w:ascii="Arial" w:hAnsi="Arial" w:eastAsia="Arial" w:cs="Arial"/>
          <w:sz w:val="24"/>
          <w:szCs w:val="24"/>
        </w:rPr>
        <w:t xml:space="preserve">vironment. </w:t>
      </w:r>
      <w:r w:rsidRPr="6C2C2FE0" w:rsidR="2C6CB5F6">
        <w:rPr>
          <w:rFonts w:ascii="Arial" w:hAnsi="Arial" w:eastAsia="Arial" w:cs="Arial"/>
          <w:sz w:val="24"/>
          <w:szCs w:val="24"/>
        </w:rPr>
        <w:t xml:space="preserve">Moreover, it has been shown that tourists </w:t>
      </w:r>
      <w:r w:rsidRPr="6C2C2FE0" w:rsidR="24A0F841">
        <w:rPr>
          <w:rFonts w:ascii="Arial" w:hAnsi="Arial" w:eastAsia="Arial" w:cs="Arial"/>
          <w:sz w:val="24"/>
          <w:szCs w:val="24"/>
        </w:rPr>
        <w:t>pay</w:t>
      </w:r>
      <w:r w:rsidRPr="6C2C2FE0" w:rsidR="2C6CB5F6">
        <w:rPr>
          <w:rFonts w:ascii="Arial" w:hAnsi="Arial" w:eastAsia="Arial" w:cs="Arial"/>
          <w:sz w:val="24"/>
          <w:szCs w:val="24"/>
        </w:rPr>
        <w:t xml:space="preserve"> </w:t>
      </w:r>
      <w:r w:rsidRPr="6C2C2FE0" w:rsidR="2C6CB5F6">
        <w:rPr>
          <w:rFonts w:ascii="Arial" w:hAnsi="Arial" w:eastAsia="Arial" w:cs="Arial"/>
          <w:sz w:val="24"/>
          <w:szCs w:val="24"/>
        </w:rPr>
        <w:t>increasing attention to</w:t>
      </w:r>
      <w:r w:rsidRPr="6C2C2FE0" w:rsidR="388B7631">
        <w:rPr>
          <w:rFonts w:ascii="Arial" w:hAnsi="Arial" w:eastAsia="Arial" w:cs="Arial"/>
          <w:sz w:val="24"/>
          <w:szCs w:val="24"/>
        </w:rPr>
        <w:t xml:space="preserve"> sustainability and even display </w:t>
      </w:r>
      <w:r w:rsidRPr="6C2C2FE0" w:rsidR="1E698628">
        <w:rPr>
          <w:rFonts w:ascii="Arial" w:hAnsi="Arial" w:eastAsia="Arial" w:cs="Arial"/>
          <w:sz w:val="24"/>
          <w:szCs w:val="24"/>
        </w:rPr>
        <w:t xml:space="preserve">a </w:t>
      </w:r>
      <w:r w:rsidRPr="6C2C2FE0" w:rsidR="388B7631">
        <w:rPr>
          <w:rFonts w:ascii="Arial" w:hAnsi="Arial" w:eastAsia="Arial" w:cs="Arial"/>
          <w:sz w:val="24"/>
          <w:szCs w:val="24"/>
        </w:rPr>
        <w:t xml:space="preserve">preference </w:t>
      </w:r>
      <w:r w:rsidRPr="6C2C2FE0" w:rsidR="36A7A6DF">
        <w:rPr>
          <w:rFonts w:ascii="Arial" w:hAnsi="Arial" w:eastAsia="Arial" w:cs="Arial"/>
          <w:sz w:val="24"/>
          <w:szCs w:val="24"/>
        </w:rPr>
        <w:t>for</w:t>
      </w:r>
      <w:r w:rsidRPr="6C2C2FE0" w:rsidR="388B7631">
        <w:rPr>
          <w:rFonts w:ascii="Arial" w:hAnsi="Arial" w:eastAsia="Arial" w:cs="Arial"/>
          <w:sz w:val="24"/>
          <w:szCs w:val="24"/>
        </w:rPr>
        <w:t xml:space="preserve"> businesses that integrate </w:t>
      </w:r>
      <w:r w:rsidRPr="6C2C2FE0" w:rsidR="3C31B9A7">
        <w:rPr>
          <w:rFonts w:ascii="Arial" w:hAnsi="Arial" w:eastAsia="Arial" w:cs="Arial"/>
          <w:sz w:val="24"/>
          <w:szCs w:val="24"/>
        </w:rPr>
        <w:t xml:space="preserve">sustainable strategies into their operations. </w:t>
      </w:r>
      <w:r w:rsidRPr="6C2C2FE0" w:rsidR="59E23CB4">
        <w:rPr>
          <w:rFonts w:ascii="Arial" w:hAnsi="Arial" w:eastAsia="Arial" w:cs="Arial"/>
          <w:sz w:val="24"/>
          <w:szCs w:val="24"/>
        </w:rPr>
        <w:t xml:space="preserve">It has been reported that there are no green hotels officially in the area. </w:t>
      </w:r>
      <w:r w:rsidRPr="6C2C2FE0" w:rsidR="34F3B2E0">
        <w:rPr>
          <w:rFonts w:ascii="Arial" w:hAnsi="Arial" w:eastAsia="Arial" w:cs="Arial"/>
          <w:sz w:val="24"/>
          <w:szCs w:val="24"/>
        </w:rPr>
        <w:t xml:space="preserve">Therefore, implementing certain green practices could result in </w:t>
      </w:r>
      <w:r w:rsidRPr="6C2C2FE0" w:rsidR="0CA40AC4">
        <w:rPr>
          <w:rFonts w:ascii="Arial" w:hAnsi="Arial" w:eastAsia="Arial" w:cs="Arial"/>
          <w:sz w:val="24"/>
          <w:szCs w:val="24"/>
        </w:rPr>
        <w:t>competitive advantage, environment</w:t>
      </w:r>
      <w:r w:rsidRPr="6C2C2FE0" w:rsidR="118ED371">
        <w:rPr>
          <w:rFonts w:ascii="Arial" w:hAnsi="Arial" w:eastAsia="Arial" w:cs="Arial"/>
          <w:sz w:val="24"/>
          <w:szCs w:val="24"/>
        </w:rPr>
        <w:t>al well-being, less operational costs</w:t>
      </w:r>
      <w:r w:rsidRPr="6C2C2FE0" w:rsidR="0F19EFB9">
        <w:rPr>
          <w:rFonts w:ascii="Arial" w:hAnsi="Arial" w:eastAsia="Arial" w:cs="Arial"/>
          <w:sz w:val="24"/>
          <w:szCs w:val="24"/>
        </w:rPr>
        <w:t>,</w:t>
      </w:r>
      <w:r w:rsidRPr="6C2C2FE0" w:rsidR="118ED371">
        <w:rPr>
          <w:rFonts w:ascii="Arial" w:hAnsi="Arial" w:eastAsia="Arial" w:cs="Arial"/>
          <w:sz w:val="24"/>
          <w:szCs w:val="24"/>
        </w:rPr>
        <w:t xml:space="preserve"> and improved relations with guests and </w:t>
      </w:r>
      <w:r w:rsidRPr="6C2C2FE0" w:rsidR="33A70D80">
        <w:rPr>
          <w:rFonts w:ascii="Arial" w:hAnsi="Arial" w:eastAsia="Arial" w:cs="Arial"/>
          <w:sz w:val="24"/>
          <w:szCs w:val="24"/>
        </w:rPr>
        <w:t xml:space="preserve">the </w:t>
      </w:r>
      <w:r w:rsidRPr="6C2C2FE0" w:rsidR="118ED371">
        <w:rPr>
          <w:rFonts w:ascii="Arial" w:hAnsi="Arial" w:eastAsia="Arial" w:cs="Arial"/>
          <w:sz w:val="24"/>
          <w:szCs w:val="24"/>
        </w:rPr>
        <w:t xml:space="preserve">community. </w:t>
      </w:r>
      <w:r w:rsidRPr="6C2C2FE0" w:rsidR="19565641">
        <w:rPr>
          <w:rFonts w:ascii="Arial" w:hAnsi="Arial" w:eastAsia="Arial" w:cs="Arial"/>
          <w:sz w:val="24"/>
          <w:szCs w:val="24"/>
        </w:rPr>
        <w:t>Ra</w:t>
      </w:r>
      <w:r w:rsidRPr="6C2C2FE0" w:rsidR="3CC6C176">
        <w:rPr>
          <w:rFonts w:ascii="Arial" w:hAnsi="Arial" w:eastAsia="Arial" w:cs="Arial"/>
          <w:sz w:val="24"/>
          <w:szCs w:val="24"/>
        </w:rPr>
        <w:t xml:space="preserve">ther than being forced by governmental authorities to make drastic changes, it is sound to introduce certain </w:t>
      </w:r>
      <w:r w:rsidRPr="6C2C2FE0" w:rsidR="09EDD527">
        <w:rPr>
          <w:rFonts w:ascii="Arial" w:hAnsi="Arial" w:eastAsia="Arial" w:cs="Arial"/>
          <w:sz w:val="24"/>
          <w:szCs w:val="24"/>
        </w:rPr>
        <w:t xml:space="preserve">adjustments at an own pace and initiative. </w:t>
      </w:r>
    </w:p>
    <w:p w:rsidR="060146B9" w:rsidP="6C2C2FE0" w:rsidRDefault="060146B9" w14:paraId="07E7222D" w14:textId="0271B6F3">
      <w:pPr>
        <w:pStyle w:val="Normal"/>
        <w:spacing w:after="0" w:afterAutospacing="off" w:line="360" w:lineRule="auto"/>
        <w:ind w:firstLine="720"/>
        <w:jc w:val="both"/>
        <w:rPr>
          <w:rFonts w:ascii="Arial" w:hAnsi="Arial" w:eastAsia="Arial" w:cs="Arial"/>
          <w:sz w:val="24"/>
          <w:szCs w:val="24"/>
        </w:rPr>
      </w:pPr>
      <w:r w:rsidRPr="6C2C2FE0" w:rsidR="060146B9">
        <w:rPr>
          <w:rFonts w:ascii="Arial" w:hAnsi="Arial" w:eastAsia="Arial" w:cs="Arial"/>
          <w:sz w:val="24"/>
          <w:szCs w:val="24"/>
        </w:rPr>
        <w:t xml:space="preserve">Since the hospitality environment is characterised as competitive and fast-changing, improvements and changes are indispensable for success. To ensure a successful implementation, it is recommended to follow Lewin’s model of change (unfreeze, change, refreeze). In first phase, this requires analysing the present behaviours, resources and strategies and segregate the unproductive ones, but also launching discussion </w:t>
      </w:r>
      <w:r w:rsidRPr="6C2C2FE0" w:rsidR="060146B9">
        <w:rPr>
          <w:rFonts w:ascii="Arial" w:hAnsi="Arial" w:eastAsia="Arial" w:cs="Arial"/>
          <w:sz w:val="24"/>
          <w:szCs w:val="24"/>
        </w:rPr>
        <w:t>regarding</w:t>
      </w:r>
      <w:r w:rsidRPr="6C2C2FE0" w:rsidR="060146B9">
        <w:rPr>
          <w:rFonts w:ascii="Arial" w:hAnsi="Arial" w:eastAsia="Arial" w:cs="Arial"/>
          <w:sz w:val="24"/>
          <w:szCs w:val="24"/>
        </w:rPr>
        <w:t xml:space="preserve"> the need for change and ensuring a safe climate for all participants. Secondly, the new strategies and directions are put into action and permanently supervised. It is crucial to analyse and evaluate its outcomes, then </w:t>
      </w:r>
      <w:r w:rsidRPr="6C2C2FE0" w:rsidR="060146B9">
        <w:rPr>
          <w:rFonts w:ascii="Arial" w:hAnsi="Arial" w:eastAsia="Arial" w:cs="Arial"/>
          <w:sz w:val="24"/>
          <w:szCs w:val="24"/>
        </w:rPr>
        <w:t>provide</w:t>
      </w:r>
      <w:r w:rsidRPr="6C2C2FE0" w:rsidR="060146B9">
        <w:rPr>
          <w:rFonts w:ascii="Arial" w:hAnsi="Arial" w:eastAsia="Arial" w:cs="Arial"/>
          <w:sz w:val="24"/>
          <w:szCs w:val="24"/>
        </w:rPr>
        <w:t xml:space="preserve"> further support as needed. Thirdly, if the changes occur according to the plan, they are </w:t>
      </w:r>
      <w:r w:rsidRPr="6C2C2FE0" w:rsidR="060146B9">
        <w:rPr>
          <w:rFonts w:ascii="Arial" w:hAnsi="Arial" w:eastAsia="Arial" w:cs="Arial"/>
          <w:sz w:val="24"/>
          <w:szCs w:val="24"/>
        </w:rPr>
        <w:t>consolidated</w:t>
      </w:r>
      <w:r w:rsidRPr="6C2C2FE0" w:rsidR="060146B9">
        <w:rPr>
          <w:rFonts w:ascii="Arial" w:hAnsi="Arial" w:eastAsia="Arial" w:cs="Arial"/>
          <w:sz w:val="24"/>
          <w:szCs w:val="24"/>
        </w:rPr>
        <w:t xml:space="preserve"> thorough repetition and integrated into the organisation.</w:t>
      </w:r>
    </w:p>
    <w:p w:rsidR="1794558F" w:rsidP="6C2C2FE0" w:rsidRDefault="1794558F" w14:paraId="60B8A1A6" w14:textId="06A7CAE5">
      <w:pPr>
        <w:pStyle w:val="Normal"/>
        <w:spacing w:after="0" w:afterAutospacing="off" w:line="360" w:lineRule="auto"/>
        <w:ind w:firstLine="720"/>
        <w:jc w:val="both"/>
        <w:rPr>
          <w:rFonts w:ascii="Arial" w:hAnsi="Arial" w:eastAsia="Arial" w:cs="Arial"/>
          <w:sz w:val="24"/>
          <w:szCs w:val="24"/>
        </w:rPr>
      </w:pPr>
      <w:r w:rsidRPr="6C2C2FE0" w:rsidR="1794558F">
        <w:rPr>
          <w:rFonts w:ascii="Arial" w:hAnsi="Arial" w:eastAsia="Arial" w:cs="Arial"/>
          <w:sz w:val="24"/>
          <w:szCs w:val="24"/>
        </w:rPr>
        <w:t>The Golden Future firm designed a series of recommendations for both concerns of the hotel. Fir</w:t>
      </w:r>
      <w:r w:rsidRPr="6C2C2FE0" w:rsidR="1DFAEBF3">
        <w:rPr>
          <w:rFonts w:ascii="Arial" w:hAnsi="Arial" w:eastAsia="Arial" w:cs="Arial"/>
          <w:sz w:val="24"/>
          <w:szCs w:val="24"/>
        </w:rPr>
        <w:t xml:space="preserve">stly, </w:t>
      </w:r>
      <w:r w:rsidRPr="6C2C2FE0" w:rsidR="1009878F">
        <w:rPr>
          <w:rFonts w:ascii="Arial" w:hAnsi="Arial" w:eastAsia="Arial" w:cs="Arial"/>
          <w:sz w:val="24"/>
          <w:szCs w:val="24"/>
        </w:rPr>
        <w:t>to improve</w:t>
      </w:r>
      <w:r w:rsidRPr="6C2C2FE0" w:rsidR="18A2216E">
        <w:rPr>
          <w:rFonts w:ascii="Arial" w:hAnsi="Arial" w:eastAsia="Arial" w:cs="Arial"/>
          <w:sz w:val="24"/>
          <w:szCs w:val="24"/>
        </w:rPr>
        <w:t xml:space="preserve"> the staff’s skills, the consultant proposed the Hilton’s programmes for employees training. These free resources can empower individuals according to the com</w:t>
      </w:r>
      <w:r w:rsidRPr="6C2C2FE0" w:rsidR="12BFBD2C">
        <w:rPr>
          <w:rFonts w:ascii="Arial" w:hAnsi="Arial" w:eastAsia="Arial" w:cs="Arial"/>
          <w:sz w:val="24"/>
          <w:szCs w:val="24"/>
        </w:rPr>
        <w:t xml:space="preserve">pany’s goals and culture, helping them to achieve the expected performance. Also, </w:t>
      </w:r>
      <w:r w:rsidRPr="6C2C2FE0" w:rsidR="04C1C0CF">
        <w:rPr>
          <w:rFonts w:ascii="Arial" w:hAnsi="Arial" w:eastAsia="Arial" w:cs="Arial"/>
          <w:sz w:val="24"/>
          <w:szCs w:val="24"/>
        </w:rPr>
        <w:t xml:space="preserve">they are encouraged to learn through experience by working with a trainer or a much-experienced associate. </w:t>
      </w:r>
      <w:r w:rsidRPr="6C2C2FE0" w:rsidR="03EB7B60">
        <w:rPr>
          <w:rFonts w:ascii="Arial" w:hAnsi="Arial" w:eastAsia="Arial" w:cs="Arial"/>
          <w:sz w:val="24"/>
          <w:szCs w:val="24"/>
        </w:rPr>
        <w:t xml:space="preserve">Thus, </w:t>
      </w:r>
      <w:r w:rsidRPr="6C2C2FE0" w:rsidR="5265BDE1">
        <w:rPr>
          <w:rFonts w:ascii="Arial" w:hAnsi="Arial" w:eastAsia="Arial" w:cs="Arial"/>
          <w:sz w:val="24"/>
          <w:szCs w:val="24"/>
        </w:rPr>
        <w:t xml:space="preserve">they can receive instant feedback and answers to their questions. Another solution is hiring mystery shoppers to evaluate the business </w:t>
      </w:r>
      <w:r w:rsidRPr="6C2C2FE0" w:rsidR="5AF76766">
        <w:rPr>
          <w:rFonts w:ascii="Arial" w:hAnsi="Arial" w:eastAsia="Arial" w:cs="Arial"/>
          <w:sz w:val="24"/>
          <w:szCs w:val="24"/>
        </w:rPr>
        <w:t>activities. Th</w:t>
      </w:r>
      <w:r w:rsidRPr="6C2C2FE0" w:rsidR="730C5AEE">
        <w:rPr>
          <w:rFonts w:ascii="Arial" w:hAnsi="Arial" w:eastAsia="Arial" w:cs="Arial"/>
          <w:sz w:val="24"/>
          <w:szCs w:val="24"/>
        </w:rPr>
        <w:t>ey</w:t>
      </w:r>
      <w:r w:rsidRPr="6C2C2FE0" w:rsidR="5AF76766">
        <w:rPr>
          <w:rFonts w:ascii="Arial" w:hAnsi="Arial" w:eastAsia="Arial" w:cs="Arial"/>
          <w:sz w:val="24"/>
          <w:szCs w:val="24"/>
        </w:rPr>
        <w:t xml:space="preserve"> can bring an objective perspective </w:t>
      </w:r>
      <w:r w:rsidRPr="6C2C2FE0" w:rsidR="7ED12372">
        <w:rPr>
          <w:rFonts w:ascii="Arial" w:hAnsi="Arial" w:eastAsia="Arial" w:cs="Arial"/>
          <w:sz w:val="24"/>
          <w:szCs w:val="24"/>
        </w:rPr>
        <w:t xml:space="preserve">upon </w:t>
      </w:r>
      <w:r w:rsidRPr="6C2C2FE0" w:rsidR="7ED12372">
        <w:rPr>
          <w:rFonts w:ascii="Arial" w:hAnsi="Arial" w:eastAsia="Arial" w:cs="Arial"/>
          <w:sz w:val="24"/>
          <w:szCs w:val="24"/>
        </w:rPr>
        <w:t xml:space="preserve">certain aspects of the venue </w:t>
      </w:r>
      <w:r w:rsidRPr="6C2C2FE0" w:rsidR="7B75BD31">
        <w:rPr>
          <w:rFonts w:ascii="Arial" w:hAnsi="Arial" w:eastAsia="Arial" w:cs="Arial"/>
          <w:sz w:val="24"/>
          <w:szCs w:val="24"/>
        </w:rPr>
        <w:t>that can be improved</w:t>
      </w:r>
      <w:r w:rsidRPr="6C2C2FE0" w:rsidR="31B14020">
        <w:rPr>
          <w:rFonts w:ascii="Arial" w:hAnsi="Arial" w:eastAsia="Arial" w:cs="Arial"/>
          <w:sz w:val="24"/>
          <w:szCs w:val="24"/>
        </w:rPr>
        <w:t>, adding more to its quality and effectiveness.</w:t>
      </w:r>
    </w:p>
    <w:p w:rsidR="31B14020" w:rsidP="6C2C2FE0" w:rsidRDefault="31B14020" w14:paraId="784E68BE" w14:textId="40734026">
      <w:pPr>
        <w:pStyle w:val="Normal"/>
        <w:spacing w:after="0" w:afterAutospacing="off" w:line="360" w:lineRule="auto"/>
        <w:ind w:firstLine="720"/>
        <w:jc w:val="both"/>
        <w:rPr>
          <w:rFonts w:ascii="Arial" w:hAnsi="Arial" w:eastAsia="Arial" w:cs="Arial"/>
          <w:sz w:val="24"/>
          <w:szCs w:val="24"/>
        </w:rPr>
      </w:pPr>
      <w:r w:rsidRPr="6C2C2FE0" w:rsidR="31B14020">
        <w:rPr>
          <w:rFonts w:ascii="Arial" w:hAnsi="Arial" w:eastAsia="Arial" w:cs="Arial"/>
          <w:sz w:val="24"/>
          <w:szCs w:val="24"/>
        </w:rPr>
        <w:t xml:space="preserve">Secondly, </w:t>
      </w:r>
      <w:r w:rsidRPr="6C2C2FE0" w:rsidR="77D9947E">
        <w:rPr>
          <w:rFonts w:ascii="Arial" w:hAnsi="Arial" w:eastAsia="Arial" w:cs="Arial"/>
          <w:sz w:val="24"/>
          <w:szCs w:val="24"/>
        </w:rPr>
        <w:t xml:space="preserve">sustainability can be implemented </w:t>
      </w:r>
      <w:r w:rsidRPr="6C2C2FE0" w:rsidR="131AB6AC">
        <w:rPr>
          <w:rFonts w:ascii="Arial" w:hAnsi="Arial" w:eastAsia="Arial" w:cs="Arial"/>
          <w:sz w:val="24"/>
          <w:szCs w:val="24"/>
        </w:rPr>
        <w:t>in</w:t>
      </w:r>
      <w:r w:rsidRPr="6C2C2FE0" w:rsidR="77D9947E">
        <w:rPr>
          <w:rFonts w:ascii="Arial" w:hAnsi="Arial" w:eastAsia="Arial" w:cs="Arial"/>
          <w:sz w:val="24"/>
          <w:szCs w:val="24"/>
        </w:rPr>
        <w:t xml:space="preserve"> </w:t>
      </w:r>
      <w:r w:rsidRPr="6C2C2FE0" w:rsidR="77D9947E">
        <w:rPr>
          <w:rFonts w:ascii="Arial" w:hAnsi="Arial" w:eastAsia="Arial" w:cs="Arial"/>
          <w:sz w:val="24"/>
          <w:szCs w:val="24"/>
        </w:rPr>
        <w:t>various ways</w:t>
      </w:r>
      <w:r w:rsidRPr="6C2C2FE0" w:rsidR="77D9947E">
        <w:rPr>
          <w:rFonts w:ascii="Arial" w:hAnsi="Arial" w:eastAsia="Arial" w:cs="Arial"/>
          <w:sz w:val="24"/>
          <w:szCs w:val="24"/>
        </w:rPr>
        <w:t>. The consultant recommend</w:t>
      </w:r>
      <w:r w:rsidRPr="6C2C2FE0" w:rsidR="367E79B0">
        <w:rPr>
          <w:rFonts w:ascii="Arial" w:hAnsi="Arial" w:eastAsia="Arial" w:cs="Arial"/>
          <w:sz w:val="24"/>
          <w:szCs w:val="24"/>
        </w:rPr>
        <w:t xml:space="preserve">ed </w:t>
      </w:r>
      <w:r w:rsidRPr="6C2C2FE0" w:rsidR="6987C82C">
        <w:rPr>
          <w:rFonts w:ascii="Arial" w:hAnsi="Arial" w:eastAsia="Arial" w:cs="Arial"/>
          <w:sz w:val="24"/>
          <w:szCs w:val="24"/>
        </w:rPr>
        <w:t>beginning</w:t>
      </w:r>
      <w:r w:rsidRPr="6C2C2FE0" w:rsidR="3BE276AA">
        <w:rPr>
          <w:rFonts w:ascii="Arial" w:hAnsi="Arial" w:eastAsia="Arial" w:cs="Arial"/>
          <w:sz w:val="24"/>
          <w:szCs w:val="24"/>
        </w:rPr>
        <w:t xml:space="preserve"> with training the hotel staff</w:t>
      </w:r>
      <w:r w:rsidRPr="6C2C2FE0" w:rsidR="1B34E943">
        <w:rPr>
          <w:rFonts w:ascii="Arial" w:hAnsi="Arial" w:eastAsia="Arial" w:cs="Arial"/>
          <w:sz w:val="24"/>
          <w:szCs w:val="24"/>
        </w:rPr>
        <w:t xml:space="preserve"> </w:t>
      </w:r>
      <w:r w:rsidRPr="6C2C2FE0" w:rsidR="7A3BFA26">
        <w:rPr>
          <w:rFonts w:ascii="Arial" w:hAnsi="Arial" w:eastAsia="Arial" w:cs="Arial"/>
          <w:sz w:val="24"/>
          <w:szCs w:val="24"/>
        </w:rPr>
        <w:t xml:space="preserve">to </w:t>
      </w:r>
      <w:r w:rsidRPr="6C2C2FE0" w:rsidR="7A3BFA26">
        <w:rPr>
          <w:rFonts w:ascii="Arial" w:hAnsi="Arial" w:eastAsia="Arial" w:cs="Arial"/>
          <w:sz w:val="24"/>
          <w:szCs w:val="24"/>
        </w:rPr>
        <w:t>provide</w:t>
      </w:r>
      <w:r w:rsidRPr="6C2C2FE0" w:rsidR="7A3BFA26">
        <w:rPr>
          <w:rFonts w:ascii="Arial" w:hAnsi="Arial" w:eastAsia="Arial" w:cs="Arial"/>
          <w:sz w:val="24"/>
          <w:szCs w:val="24"/>
        </w:rPr>
        <w:t xml:space="preserve"> a solid foundation for sustainability and its importance. Then, </w:t>
      </w:r>
      <w:r w:rsidRPr="6C2C2FE0" w:rsidR="5172D4A4">
        <w:rPr>
          <w:rFonts w:ascii="Arial" w:hAnsi="Arial" w:eastAsia="Arial" w:cs="Arial"/>
          <w:sz w:val="24"/>
          <w:szCs w:val="24"/>
        </w:rPr>
        <w:t xml:space="preserve">the practical strategies may include </w:t>
      </w:r>
      <w:r w:rsidRPr="6C2C2FE0" w:rsidR="2024F3E1">
        <w:rPr>
          <w:rFonts w:ascii="Arial" w:hAnsi="Arial" w:eastAsia="Arial" w:cs="Arial"/>
          <w:sz w:val="24"/>
          <w:szCs w:val="24"/>
        </w:rPr>
        <w:t>introducing meal</w:t>
      </w:r>
      <w:r w:rsidRPr="6C2C2FE0" w:rsidR="2219E6EF">
        <w:rPr>
          <w:rFonts w:ascii="Arial" w:hAnsi="Arial" w:eastAsia="Arial" w:cs="Arial"/>
          <w:sz w:val="24"/>
          <w:szCs w:val="24"/>
        </w:rPr>
        <w:t xml:space="preserve"> sizes in the restaurant menus </w:t>
      </w:r>
      <w:r w:rsidRPr="6C2C2FE0" w:rsidR="56D83722">
        <w:rPr>
          <w:rFonts w:ascii="Arial" w:hAnsi="Arial" w:eastAsia="Arial" w:cs="Arial"/>
          <w:sz w:val="24"/>
          <w:szCs w:val="24"/>
        </w:rPr>
        <w:t>to</w:t>
      </w:r>
      <w:r w:rsidRPr="6C2C2FE0" w:rsidR="2219E6EF">
        <w:rPr>
          <w:rFonts w:ascii="Arial" w:hAnsi="Arial" w:eastAsia="Arial" w:cs="Arial"/>
          <w:sz w:val="24"/>
          <w:szCs w:val="24"/>
        </w:rPr>
        <w:t xml:space="preserve"> avoid food waste and </w:t>
      </w:r>
      <w:r w:rsidRPr="6C2C2FE0" w:rsidR="7785C489">
        <w:rPr>
          <w:rFonts w:ascii="Arial" w:hAnsi="Arial" w:eastAsia="Arial" w:cs="Arial"/>
          <w:sz w:val="24"/>
          <w:szCs w:val="24"/>
        </w:rPr>
        <w:t xml:space="preserve">reduce </w:t>
      </w:r>
      <w:r w:rsidRPr="6C2C2FE0" w:rsidR="2219E6EF">
        <w:rPr>
          <w:rFonts w:ascii="Arial" w:hAnsi="Arial" w:eastAsia="Arial" w:cs="Arial"/>
          <w:sz w:val="24"/>
          <w:szCs w:val="24"/>
        </w:rPr>
        <w:t xml:space="preserve">production costs. </w:t>
      </w:r>
      <w:r w:rsidRPr="6C2C2FE0" w:rsidR="39AAA855">
        <w:rPr>
          <w:rFonts w:ascii="Arial" w:hAnsi="Arial" w:eastAsia="Arial" w:cs="Arial"/>
          <w:sz w:val="24"/>
          <w:szCs w:val="24"/>
        </w:rPr>
        <w:t xml:space="preserve">Also, conventional cleaning products may be </w:t>
      </w:r>
      <w:r w:rsidRPr="6C2C2FE0" w:rsidR="726D2944">
        <w:rPr>
          <w:rFonts w:ascii="Arial" w:hAnsi="Arial" w:eastAsia="Arial" w:cs="Arial"/>
          <w:sz w:val="24"/>
          <w:szCs w:val="24"/>
        </w:rPr>
        <w:t>replaced</w:t>
      </w:r>
      <w:r w:rsidRPr="6C2C2FE0" w:rsidR="39AAA855">
        <w:rPr>
          <w:rFonts w:ascii="Arial" w:hAnsi="Arial" w:eastAsia="Arial" w:cs="Arial"/>
          <w:sz w:val="24"/>
          <w:szCs w:val="24"/>
        </w:rPr>
        <w:t xml:space="preserve"> </w:t>
      </w:r>
      <w:r w:rsidRPr="6C2C2FE0" w:rsidR="62A7D4D8">
        <w:rPr>
          <w:rFonts w:ascii="Arial" w:hAnsi="Arial" w:eastAsia="Arial" w:cs="Arial"/>
          <w:sz w:val="24"/>
          <w:szCs w:val="24"/>
        </w:rPr>
        <w:t>with</w:t>
      </w:r>
      <w:r w:rsidRPr="6C2C2FE0" w:rsidR="39AAA855">
        <w:rPr>
          <w:rFonts w:ascii="Arial" w:hAnsi="Arial" w:eastAsia="Arial" w:cs="Arial"/>
          <w:sz w:val="24"/>
          <w:szCs w:val="24"/>
        </w:rPr>
        <w:t xml:space="preserve"> </w:t>
      </w:r>
      <w:r w:rsidRPr="6C2C2FE0" w:rsidR="39AAA855">
        <w:rPr>
          <w:rFonts w:ascii="Arial" w:hAnsi="Arial" w:eastAsia="Arial" w:cs="Arial"/>
          <w:sz w:val="24"/>
          <w:szCs w:val="24"/>
        </w:rPr>
        <w:t xml:space="preserve">eco-friendly ones to </w:t>
      </w:r>
      <w:r w:rsidRPr="6C2C2FE0" w:rsidR="2DD18521">
        <w:rPr>
          <w:rFonts w:ascii="Arial" w:hAnsi="Arial" w:eastAsia="Arial" w:cs="Arial"/>
          <w:sz w:val="24"/>
          <w:szCs w:val="24"/>
        </w:rPr>
        <w:t>mitigate</w:t>
      </w:r>
      <w:r w:rsidRPr="6C2C2FE0" w:rsidR="39AAA855">
        <w:rPr>
          <w:rFonts w:ascii="Arial" w:hAnsi="Arial" w:eastAsia="Arial" w:cs="Arial"/>
          <w:sz w:val="24"/>
          <w:szCs w:val="24"/>
        </w:rPr>
        <w:t xml:space="preserve"> pollution. </w:t>
      </w:r>
      <w:r w:rsidRPr="6C2C2FE0" w:rsidR="70E5DACB">
        <w:rPr>
          <w:rFonts w:ascii="Arial" w:hAnsi="Arial" w:eastAsia="Arial" w:cs="Arial"/>
          <w:sz w:val="24"/>
          <w:szCs w:val="24"/>
        </w:rPr>
        <w:t xml:space="preserve">Another recommendation is planning a partnership with local authorities to encourage guests to use bikes and </w:t>
      </w:r>
      <w:r w:rsidRPr="6C2C2FE0" w:rsidR="282CAD5E">
        <w:rPr>
          <w:rFonts w:ascii="Arial" w:hAnsi="Arial" w:eastAsia="Arial" w:cs="Arial"/>
          <w:sz w:val="24"/>
          <w:szCs w:val="24"/>
        </w:rPr>
        <w:t xml:space="preserve">electric vehicles throughout their stay in Reading. </w:t>
      </w:r>
      <w:r w:rsidRPr="6C2C2FE0" w:rsidR="3FBD6EC4">
        <w:rPr>
          <w:rFonts w:ascii="Arial" w:hAnsi="Arial" w:eastAsia="Arial" w:cs="Arial"/>
          <w:sz w:val="24"/>
          <w:szCs w:val="24"/>
        </w:rPr>
        <w:t xml:space="preserve">Some further investments could be </w:t>
      </w:r>
      <w:r w:rsidRPr="6C2C2FE0" w:rsidR="3FBD6EC4">
        <w:rPr>
          <w:rFonts w:ascii="Arial" w:hAnsi="Arial" w:eastAsia="Arial" w:cs="Arial"/>
          <w:sz w:val="24"/>
          <w:szCs w:val="24"/>
        </w:rPr>
        <w:t>low-flow</w:t>
      </w:r>
      <w:r w:rsidRPr="6C2C2FE0" w:rsidR="3FBD6EC4">
        <w:rPr>
          <w:rFonts w:ascii="Arial" w:hAnsi="Arial" w:eastAsia="Arial" w:cs="Arial"/>
          <w:sz w:val="24"/>
          <w:szCs w:val="24"/>
        </w:rPr>
        <w:t xml:space="preserve"> taps and showers and solar thermodynamic panels for saving energy and water</w:t>
      </w:r>
      <w:r w:rsidRPr="6C2C2FE0" w:rsidR="257677C1">
        <w:rPr>
          <w:rFonts w:ascii="Arial" w:hAnsi="Arial" w:eastAsia="Arial" w:cs="Arial"/>
          <w:sz w:val="24"/>
          <w:szCs w:val="24"/>
        </w:rPr>
        <w:t xml:space="preserve">. Although they are expensive, </w:t>
      </w:r>
      <w:r w:rsidRPr="6C2C2FE0" w:rsidR="641B5CF2">
        <w:rPr>
          <w:rFonts w:ascii="Arial" w:hAnsi="Arial" w:eastAsia="Arial" w:cs="Arial"/>
          <w:sz w:val="24"/>
          <w:szCs w:val="24"/>
        </w:rPr>
        <w:t>they</w:t>
      </w:r>
      <w:r w:rsidRPr="6C2C2FE0" w:rsidR="257677C1">
        <w:rPr>
          <w:rFonts w:ascii="Arial" w:hAnsi="Arial" w:eastAsia="Arial" w:cs="Arial"/>
          <w:sz w:val="24"/>
          <w:szCs w:val="24"/>
        </w:rPr>
        <w:t xml:space="preserve"> have</w:t>
      </w:r>
      <w:r w:rsidRPr="6C2C2FE0" w:rsidR="257677C1">
        <w:rPr>
          <w:rFonts w:ascii="Arial" w:hAnsi="Arial" w:eastAsia="Arial" w:cs="Arial"/>
          <w:sz w:val="24"/>
          <w:szCs w:val="24"/>
        </w:rPr>
        <w:t xml:space="preserve"> been proven </w:t>
      </w:r>
      <w:r w:rsidRPr="6C2C2FE0" w:rsidR="04FCE28E">
        <w:rPr>
          <w:rFonts w:ascii="Arial" w:hAnsi="Arial" w:eastAsia="Arial" w:cs="Arial"/>
          <w:sz w:val="24"/>
          <w:szCs w:val="24"/>
        </w:rPr>
        <w:t xml:space="preserve">effective by another hotel. And lastly, </w:t>
      </w:r>
      <w:r w:rsidRPr="6C2C2FE0" w:rsidR="754587F4">
        <w:rPr>
          <w:rFonts w:ascii="Arial" w:hAnsi="Arial" w:eastAsia="Arial" w:cs="Arial"/>
          <w:sz w:val="24"/>
          <w:szCs w:val="24"/>
        </w:rPr>
        <w:t>DoubleTree Hotel can apply for a green certification such as LEED, Green Key or Earth Check to strengthen its commitment to sustainability</w:t>
      </w:r>
      <w:r w:rsidRPr="6C2C2FE0" w:rsidR="5AFE90F1">
        <w:rPr>
          <w:rFonts w:ascii="Arial" w:hAnsi="Arial" w:eastAsia="Arial" w:cs="Arial"/>
          <w:sz w:val="24"/>
          <w:szCs w:val="24"/>
        </w:rPr>
        <w:t xml:space="preserve">. </w:t>
      </w:r>
    </w:p>
    <w:p w:rsidR="729A5007" w:rsidP="6C2C2FE0" w:rsidRDefault="729A5007" w14:paraId="7FFF095B" w14:textId="60F5C2F4">
      <w:pPr>
        <w:spacing w:after="0" w:afterAutospacing="off" w:line="360" w:lineRule="auto"/>
        <w:jc w:val="both"/>
        <w:rPr>
          <w:rFonts w:ascii="Arial" w:hAnsi="Arial" w:eastAsia="Arial" w:cs="Arial"/>
          <w:sz w:val="24"/>
          <w:szCs w:val="24"/>
        </w:rPr>
      </w:pPr>
      <w:r w:rsidRPr="6C2C2FE0" w:rsidR="729A5007">
        <w:rPr>
          <w:rFonts w:ascii="Arial" w:hAnsi="Arial" w:eastAsia="Arial" w:cs="Arial"/>
          <w:sz w:val="24"/>
          <w:szCs w:val="24"/>
        </w:rPr>
        <w:t xml:space="preserve">In the end, </w:t>
      </w:r>
      <w:r w:rsidRPr="6C2C2FE0" w:rsidR="44A62BEA">
        <w:rPr>
          <w:rFonts w:ascii="Arial" w:hAnsi="Arial" w:eastAsia="Arial" w:cs="Arial"/>
          <w:sz w:val="24"/>
          <w:szCs w:val="24"/>
        </w:rPr>
        <w:t>it has been recognised that assessing the business’ performance w</w:t>
      </w:r>
      <w:r w:rsidRPr="6C2C2FE0" w:rsidR="2A5F34E7">
        <w:rPr>
          <w:rFonts w:ascii="Arial" w:hAnsi="Arial" w:eastAsia="Arial" w:cs="Arial"/>
          <w:sz w:val="24"/>
          <w:szCs w:val="24"/>
        </w:rPr>
        <w:t>ith the scope of improving is indispensable for its success.</w:t>
      </w:r>
      <w:r w:rsidRPr="6C2C2FE0" w:rsidR="44A62BEA">
        <w:rPr>
          <w:rFonts w:ascii="Arial" w:hAnsi="Arial" w:eastAsia="Arial" w:cs="Arial"/>
          <w:sz w:val="24"/>
          <w:szCs w:val="24"/>
        </w:rPr>
        <w:t xml:space="preserve"> </w:t>
      </w:r>
      <w:r w:rsidRPr="6C2C2FE0" w:rsidR="629D83B4">
        <w:rPr>
          <w:rFonts w:ascii="Arial" w:hAnsi="Arial" w:eastAsia="Arial" w:cs="Arial"/>
          <w:sz w:val="24"/>
          <w:szCs w:val="24"/>
        </w:rPr>
        <w:t xml:space="preserve">Since DoubleTree Hotel faces competition from other great organisations, </w:t>
      </w:r>
      <w:r w:rsidRPr="6C2C2FE0" w:rsidR="77A9AF8C">
        <w:rPr>
          <w:rFonts w:ascii="Arial" w:hAnsi="Arial" w:eastAsia="Arial" w:cs="Arial"/>
          <w:sz w:val="24"/>
          <w:szCs w:val="24"/>
        </w:rPr>
        <w:t xml:space="preserve">it is important to regularly review its activities and implement innovative </w:t>
      </w:r>
      <w:r w:rsidRPr="6C2C2FE0" w:rsidR="77A9AF8C">
        <w:rPr>
          <w:rFonts w:ascii="Arial" w:hAnsi="Arial" w:eastAsia="Arial" w:cs="Arial"/>
          <w:sz w:val="24"/>
          <w:szCs w:val="24"/>
        </w:rPr>
        <w:t>strategies</w:t>
      </w:r>
      <w:r w:rsidRPr="6C2C2FE0" w:rsidR="194A37C0">
        <w:rPr>
          <w:rFonts w:ascii="Arial" w:hAnsi="Arial" w:eastAsia="Arial" w:cs="Arial"/>
          <w:sz w:val="24"/>
          <w:szCs w:val="24"/>
        </w:rPr>
        <w:t xml:space="preserve"> as necessary. The Golden Future company is grateful for the opportunity to collaborate with DoubleTree Hotel and </w:t>
      </w:r>
      <w:r w:rsidRPr="6C2C2FE0" w:rsidR="194A37C0">
        <w:rPr>
          <w:rFonts w:ascii="Arial" w:hAnsi="Arial" w:eastAsia="Arial" w:cs="Arial"/>
          <w:sz w:val="24"/>
          <w:szCs w:val="24"/>
        </w:rPr>
        <w:t>remains</w:t>
      </w:r>
      <w:r w:rsidRPr="6C2C2FE0" w:rsidR="194A37C0">
        <w:rPr>
          <w:rFonts w:ascii="Arial" w:hAnsi="Arial" w:eastAsia="Arial" w:cs="Arial"/>
          <w:sz w:val="24"/>
          <w:szCs w:val="24"/>
        </w:rPr>
        <w:t xml:space="preserve"> open for further</w:t>
      </w:r>
      <w:r w:rsidRPr="6C2C2FE0" w:rsidR="68AA7F49">
        <w:rPr>
          <w:rFonts w:ascii="Arial" w:hAnsi="Arial" w:eastAsia="Arial" w:cs="Arial"/>
          <w:sz w:val="24"/>
          <w:szCs w:val="24"/>
        </w:rPr>
        <w:t xml:space="preserve"> discussion.</w:t>
      </w:r>
    </w:p>
    <w:p w:rsidR="6C2C2FE0" w:rsidP="6C2C2FE0" w:rsidRDefault="6C2C2FE0" w14:paraId="1790ED29" w14:textId="3A2369CB">
      <w:pPr>
        <w:spacing w:after="0" w:afterAutospacing="off"/>
        <w:rPr>
          <w:rFonts w:ascii="Arial" w:hAnsi="Arial" w:eastAsia="Arial" w:cs="Arial"/>
          <w:sz w:val="32"/>
          <w:szCs w:val="32"/>
        </w:rPr>
      </w:pPr>
    </w:p>
    <w:p w:rsidR="6C2C2FE0" w:rsidP="6C2C2FE0" w:rsidRDefault="6C2C2FE0" w14:paraId="2D59F5E6" w14:textId="46A307C7">
      <w:pPr>
        <w:pStyle w:val="Normal"/>
        <w:rPr>
          <w:rFonts w:ascii="Arial" w:hAnsi="Arial" w:eastAsia="Arial" w:cs="Arial"/>
          <w:sz w:val="32"/>
          <w:szCs w:val="32"/>
        </w:rPr>
      </w:pPr>
    </w:p>
    <w:p xmlns:wp14="http://schemas.microsoft.com/office/word/2010/wordml" w:rsidP="6C2C2FE0" wp14:paraId="2C078E63" wp14:textId="45E29D10">
      <w:pPr>
        <w:pStyle w:val="Heading1"/>
      </w:pPr>
      <w:bookmarkStart w:name="_Toc602067914" w:id="1024014791"/>
      <w:bookmarkStart w:name="_Toc323899960" w:id="1612102138"/>
      <w:r w:rsidR="5BA7C116">
        <w:rPr/>
        <w:t>Introduction</w:t>
      </w:r>
      <w:bookmarkEnd w:id="1024014791"/>
      <w:bookmarkEnd w:id="1612102138"/>
    </w:p>
    <w:p w:rsidR="6C2C2FE0" w:rsidP="6C2C2FE0" w:rsidRDefault="6C2C2FE0" w14:paraId="6D9BB2B8" w14:textId="39B0D2D2">
      <w:pPr>
        <w:pStyle w:val="Normal"/>
      </w:pPr>
    </w:p>
    <w:p w:rsidR="6B65B044" w:rsidP="6C2C2FE0" w:rsidRDefault="6B65B044" w14:paraId="55CB6634" w14:textId="5B983151">
      <w:pPr>
        <w:pStyle w:val="Normal"/>
        <w:spacing w:after="0" w:afterAutospacing="off"/>
        <w:rPr>
          <w:rFonts w:ascii="Arial" w:hAnsi="Arial" w:eastAsia="Arial" w:cs="Arial"/>
          <w:sz w:val="32"/>
          <w:szCs w:val="32"/>
        </w:rPr>
      </w:pPr>
    </w:p>
    <w:p w:rsidR="34642297" w:rsidP="6C2C2FE0" w:rsidRDefault="34642297" w14:paraId="2E356022" w14:textId="4FB91CED">
      <w:pPr>
        <w:pStyle w:val="Normal"/>
        <w:spacing w:after="0" w:afterAutospacing="off" w:line="360" w:lineRule="auto"/>
        <w:ind w:firstLine="720"/>
        <w:jc w:val="both"/>
        <w:rPr>
          <w:rFonts w:ascii="Arial" w:hAnsi="Arial" w:eastAsia="Arial" w:cs="Arial"/>
          <w:sz w:val="24"/>
          <w:szCs w:val="24"/>
        </w:rPr>
      </w:pPr>
      <w:r w:rsidRPr="6C2C2FE0" w:rsidR="34642297">
        <w:rPr>
          <w:rFonts w:ascii="Arial" w:hAnsi="Arial" w:eastAsia="Arial" w:cs="Arial"/>
          <w:sz w:val="24"/>
          <w:szCs w:val="24"/>
        </w:rPr>
        <w:t xml:space="preserve">DoubleTree by Hilton is a </w:t>
      </w:r>
      <w:r w:rsidRPr="6C2C2FE0" w:rsidR="13DB066D">
        <w:rPr>
          <w:rFonts w:ascii="Arial" w:hAnsi="Arial" w:eastAsia="Arial" w:cs="Arial"/>
          <w:sz w:val="24"/>
          <w:szCs w:val="24"/>
        </w:rPr>
        <w:t>well-known</w:t>
      </w:r>
      <w:r w:rsidRPr="6C2C2FE0" w:rsidR="13B69530">
        <w:rPr>
          <w:rFonts w:ascii="Arial" w:hAnsi="Arial" w:eastAsia="Arial" w:cs="Arial"/>
          <w:sz w:val="24"/>
          <w:szCs w:val="24"/>
        </w:rPr>
        <w:t xml:space="preserve"> hotel </w:t>
      </w:r>
      <w:r w:rsidRPr="6C2C2FE0" w:rsidR="13B69530">
        <w:rPr>
          <w:rFonts w:ascii="Arial" w:hAnsi="Arial" w:eastAsia="Arial" w:cs="Arial"/>
          <w:sz w:val="24"/>
          <w:szCs w:val="24"/>
        </w:rPr>
        <w:t>located</w:t>
      </w:r>
      <w:r w:rsidRPr="6C2C2FE0" w:rsidR="13B69530">
        <w:rPr>
          <w:rFonts w:ascii="Arial" w:hAnsi="Arial" w:eastAsia="Arial" w:cs="Arial"/>
          <w:sz w:val="24"/>
          <w:szCs w:val="24"/>
        </w:rPr>
        <w:t xml:space="preserve"> in Reading, Pennsylvania, United States</w:t>
      </w:r>
      <w:r w:rsidRPr="6C2C2FE0" w:rsidR="6E32508B">
        <w:rPr>
          <w:rFonts w:ascii="Arial" w:hAnsi="Arial" w:eastAsia="Arial" w:cs="Arial"/>
          <w:sz w:val="24"/>
          <w:szCs w:val="24"/>
        </w:rPr>
        <w:t>, currently led by the general manager Craig Poole</w:t>
      </w:r>
      <w:r w:rsidRPr="6C2C2FE0" w:rsidR="12CCA6AE">
        <w:rPr>
          <w:rFonts w:ascii="Arial" w:hAnsi="Arial" w:eastAsia="Arial" w:cs="Arial"/>
          <w:sz w:val="24"/>
          <w:szCs w:val="24"/>
        </w:rPr>
        <w:t xml:space="preserve"> </w:t>
      </w:r>
      <w:r w:rsidRPr="6C2C2FE0" w:rsidR="12CCA6AE">
        <w:rPr>
          <w:rFonts w:ascii="Arial" w:hAnsi="Arial" w:eastAsia="Arial" w:cs="Arial"/>
          <w:sz w:val="24"/>
          <w:szCs w:val="24"/>
        </w:rPr>
        <w:t>(</w:t>
      </w:r>
      <w:r w:rsidRPr="6C2C2FE0" w:rsidR="12CCA6AE">
        <w:rPr>
          <w:rFonts w:ascii="Arial" w:hAnsi="Arial" w:eastAsia="Arial" w:cs="Arial"/>
          <w:b w:val="0"/>
          <w:bCs w:val="0"/>
          <w:i w:val="0"/>
          <w:iCs w:val="0"/>
          <w:caps w:val="0"/>
          <w:smallCaps w:val="0"/>
          <w:strike w:val="0"/>
          <w:dstrike w:val="0"/>
          <w:color w:val="000000" w:themeColor="text1" w:themeTint="FF" w:themeShade="FF"/>
          <w:sz w:val="24"/>
          <w:szCs w:val="24"/>
          <w:u w:val="none"/>
        </w:rPr>
        <w:t>DoubleTree by Hilton Hotel Reading, n.d.)</w:t>
      </w:r>
      <w:r w:rsidRPr="6C2C2FE0" w:rsidR="6E32508B">
        <w:rPr>
          <w:rFonts w:ascii="Arial" w:hAnsi="Arial" w:eastAsia="Arial" w:cs="Arial"/>
          <w:sz w:val="24"/>
          <w:szCs w:val="24"/>
        </w:rPr>
        <w:t>.</w:t>
      </w:r>
      <w:r w:rsidRPr="6C2C2FE0" w:rsidR="6E32508B">
        <w:rPr>
          <w:rFonts w:ascii="Arial" w:hAnsi="Arial" w:eastAsia="Arial" w:cs="Arial"/>
          <w:sz w:val="24"/>
          <w:szCs w:val="24"/>
        </w:rPr>
        <w:t xml:space="preserve"> </w:t>
      </w:r>
      <w:r w:rsidRPr="6C2C2FE0" w:rsidR="1BE10B42">
        <w:rPr>
          <w:rFonts w:ascii="Arial" w:hAnsi="Arial" w:eastAsia="Arial" w:cs="Arial"/>
          <w:sz w:val="24"/>
          <w:szCs w:val="24"/>
        </w:rPr>
        <w:t>It is part of the international hotel chain Hilton Hotels and Resorts</w:t>
      </w:r>
      <w:r w:rsidRPr="6C2C2FE0" w:rsidR="2D8F6866">
        <w:rPr>
          <w:rFonts w:ascii="Arial" w:hAnsi="Arial" w:eastAsia="Arial" w:cs="Arial"/>
          <w:sz w:val="24"/>
          <w:szCs w:val="24"/>
        </w:rPr>
        <w:t xml:space="preserve">, a company </w:t>
      </w:r>
      <w:r w:rsidRPr="6C2C2FE0" w:rsidR="1BE10B42">
        <w:rPr>
          <w:rFonts w:ascii="Arial" w:hAnsi="Arial" w:eastAsia="Arial" w:cs="Arial"/>
          <w:sz w:val="24"/>
          <w:szCs w:val="24"/>
        </w:rPr>
        <w:t>founded by</w:t>
      </w:r>
      <w:r w:rsidRPr="6C2C2FE0" w:rsidR="4E3CF5CD">
        <w:rPr>
          <w:rFonts w:ascii="Arial" w:hAnsi="Arial" w:eastAsia="Arial" w:cs="Arial"/>
          <w:sz w:val="24"/>
          <w:szCs w:val="24"/>
        </w:rPr>
        <w:t xml:space="preserve"> Conrad Hilton.</w:t>
      </w:r>
      <w:r w:rsidRPr="6C2C2FE0" w:rsidR="1BE10B42">
        <w:rPr>
          <w:rFonts w:ascii="Arial" w:hAnsi="Arial" w:eastAsia="Arial" w:cs="Arial"/>
          <w:sz w:val="24"/>
          <w:szCs w:val="24"/>
        </w:rPr>
        <w:t xml:space="preserve"> </w:t>
      </w:r>
      <w:r w:rsidRPr="6C2C2FE0" w:rsidR="6E32508B">
        <w:rPr>
          <w:rFonts w:ascii="Arial" w:hAnsi="Arial" w:eastAsia="Arial" w:cs="Arial"/>
          <w:sz w:val="24"/>
          <w:szCs w:val="24"/>
        </w:rPr>
        <w:t>According to</w:t>
      </w:r>
      <w:r w:rsidRPr="6C2C2FE0" w:rsidR="6D4D8133">
        <w:rPr>
          <w:rFonts w:ascii="Arial" w:hAnsi="Arial" w:eastAsia="Arial" w:cs="Arial"/>
          <w:sz w:val="24"/>
          <w:szCs w:val="24"/>
        </w:rPr>
        <w:t xml:space="preserve"> Gutman (2021)</w:t>
      </w:r>
      <w:r w:rsidRPr="6C2C2FE0" w:rsidR="6E32508B">
        <w:rPr>
          <w:rFonts w:ascii="Arial" w:hAnsi="Arial" w:eastAsia="Arial" w:cs="Arial"/>
          <w:sz w:val="24"/>
          <w:szCs w:val="24"/>
        </w:rPr>
        <w:t xml:space="preserve">, before the leadership of the </w:t>
      </w:r>
      <w:r w:rsidRPr="6C2C2FE0" w:rsidR="6E32508B">
        <w:rPr>
          <w:rFonts w:ascii="Arial" w:hAnsi="Arial" w:eastAsia="Arial" w:cs="Arial"/>
          <w:sz w:val="24"/>
          <w:szCs w:val="24"/>
        </w:rPr>
        <w:t>actual</w:t>
      </w:r>
      <w:r w:rsidRPr="6C2C2FE0" w:rsidR="6E32508B">
        <w:rPr>
          <w:rFonts w:ascii="Arial" w:hAnsi="Arial" w:eastAsia="Arial" w:cs="Arial"/>
          <w:sz w:val="24"/>
          <w:szCs w:val="24"/>
        </w:rPr>
        <w:t xml:space="preserve"> manager, the hotel </w:t>
      </w:r>
      <w:r w:rsidRPr="6C2C2FE0" w:rsidR="4D84C324">
        <w:rPr>
          <w:rFonts w:ascii="Arial" w:hAnsi="Arial" w:eastAsia="Arial" w:cs="Arial"/>
          <w:sz w:val="24"/>
          <w:szCs w:val="24"/>
        </w:rPr>
        <w:t xml:space="preserve">was </w:t>
      </w:r>
      <w:r w:rsidRPr="6C2C2FE0" w:rsidR="4D84C324">
        <w:rPr>
          <w:rFonts w:ascii="Arial" w:hAnsi="Arial" w:eastAsia="Arial" w:cs="Arial"/>
          <w:sz w:val="24"/>
          <w:szCs w:val="24"/>
        </w:rPr>
        <w:t>characterised</w:t>
      </w:r>
      <w:r w:rsidRPr="6C2C2FE0" w:rsidR="4D84C324">
        <w:rPr>
          <w:rFonts w:ascii="Arial" w:hAnsi="Arial" w:eastAsia="Arial" w:cs="Arial"/>
          <w:sz w:val="24"/>
          <w:szCs w:val="24"/>
        </w:rPr>
        <w:t xml:space="preserve"> by a poor reputation</w:t>
      </w:r>
      <w:r w:rsidRPr="6C2C2FE0" w:rsidR="333DCC21">
        <w:rPr>
          <w:rFonts w:ascii="Arial" w:hAnsi="Arial" w:eastAsia="Arial" w:cs="Arial"/>
          <w:sz w:val="24"/>
          <w:szCs w:val="24"/>
        </w:rPr>
        <w:t xml:space="preserve">, mostly due to </w:t>
      </w:r>
      <w:r w:rsidRPr="6C2C2FE0" w:rsidR="4ACE8D87">
        <w:rPr>
          <w:rFonts w:ascii="Arial" w:hAnsi="Arial" w:eastAsia="Arial" w:cs="Arial"/>
          <w:sz w:val="24"/>
          <w:szCs w:val="24"/>
        </w:rPr>
        <w:t>lack of staff professionalism and deficient management.</w:t>
      </w:r>
      <w:r w:rsidRPr="6C2C2FE0" w:rsidR="4A4C4BCA">
        <w:rPr>
          <w:rFonts w:ascii="Arial" w:hAnsi="Arial" w:eastAsia="Arial" w:cs="Arial"/>
          <w:sz w:val="24"/>
          <w:szCs w:val="24"/>
        </w:rPr>
        <w:t xml:space="preserve"> There was also a low retention of workers and </w:t>
      </w:r>
      <w:r w:rsidRPr="6C2C2FE0" w:rsidR="1D55C3BD">
        <w:rPr>
          <w:rFonts w:ascii="Arial" w:hAnsi="Arial" w:eastAsia="Arial" w:cs="Arial"/>
          <w:sz w:val="24"/>
          <w:szCs w:val="24"/>
        </w:rPr>
        <w:t xml:space="preserve">a </w:t>
      </w:r>
      <w:r w:rsidRPr="6C2C2FE0" w:rsidR="1D55C3BD">
        <w:rPr>
          <w:rFonts w:ascii="Arial" w:hAnsi="Arial" w:eastAsia="Arial" w:cs="Arial"/>
          <w:sz w:val="24"/>
          <w:szCs w:val="24"/>
        </w:rPr>
        <w:t>sever</w:t>
      </w:r>
      <w:r w:rsidRPr="6C2C2FE0" w:rsidR="1D55C3BD">
        <w:rPr>
          <w:rFonts w:ascii="Arial" w:hAnsi="Arial" w:eastAsia="Arial" w:cs="Arial"/>
          <w:sz w:val="24"/>
          <w:szCs w:val="24"/>
        </w:rPr>
        <w:t xml:space="preserve"> lack of hospitality values.</w:t>
      </w:r>
      <w:r w:rsidRPr="6C2C2FE0" w:rsidR="4ACE8D87">
        <w:rPr>
          <w:rFonts w:ascii="Arial" w:hAnsi="Arial" w:eastAsia="Arial" w:cs="Arial"/>
          <w:sz w:val="24"/>
          <w:szCs w:val="24"/>
        </w:rPr>
        <w:t xml:space="preserve"> </w:t>
      </w:r>
      <w:r w:rsidRPr="6C2C2FE0" w:rsidR="4ACE8D87">
        <w:rPr>
          <w:rFonts w:ascii="Arial" w:hAnsi="Arial" w:eastAsia="Arial" w:cs="Arial"/>
          <w:sz w:val="24"/>
          <w:szCs w:val="24"/>
        </w:rPr>
        <w:t>L</w:t>
      </w:r>
      <w:r w:rsidRPr="6C2C2FE0" w:rsidR="4D84C324">
        <w:rPr>
          <w:rFonts w:ascii="Arial" w:hAnsi="Arial" w:eastAsia="Arial" w:cs="Arial"/>
          <w:sz w:val="24"/>
          <w:szCs w:val="24"/>
        </w:rPr>
        <w:t xml:space="preserve">ocated in a poor and </w:t>
      </w:r>
      <w:r w:rsidRPr="6C2C2FE0" w:rsidR="47BBE14E">
        <w:rPr>
          <w:rFonts w:ascii="Arial" w:hAnsi="Arial" w:eastAsia="Arial" w:cs="Arial"/>
          <w:sz w:val="24"/>
          <w:szCs w:val="24"/>
        </w:rPr>
        <w:t>distressed city, it has been difficult to</w:t>
      </w:r>
      <w:r w:rsidRPr="6C2C2FE0" w:rsidR="1C2303C3">
        <w:rPr>
          <w:rFonts w:ascii="Arial" w:hAnsi="Arial" w:eastAsia="Arial" w:cs="Arial"/>
          <w:sz w:val="24"/>
          <w:szCs w:val="24"/>
        </w:rPr>
        <w:t xml:space="preserve"> attract visitors and achieve a </w:t>
      </w:r>
      <w:r w:rsidRPr="6C2C2FE0" w:rsidR="6F2C7BB5">
        <w:rPr>
          <w:rFonts w:ascii="Arial" w:hAnsi="Arial" w:eastAsia="Arial" w:cs="Arial"/>
          <w:sz w:val="24"/>
          <w:szCs w:val="24"/>
        </w:rPr>
        <w:t>successful brand image.</w:t>
      </w:r>
      <w:r w:rsidRPr="6C2C2FE0" w:rsidR="5893EE41">
        <w:rPr>
          <w:rFonts w:ascii="Arial" w:hAnsi="Arial" w:eastAsia="Arial" w:cs="Arial"/>
          <w:sz w:val="24"/>
          <w:szCs w:val="24"/>
        </w:rPr>
        <w:t xml:space="preserve"> </w:t>
      </w:r>
      <w:r w:rsidRPr="6C2C2FE0" w:rsidR="1563B388">
        <w:rPr>
          <w:rFonts w:ascii="Arial" w:hAnsi="Arial" w:eastAsia="Arial" w:cs="Arial"/>
          <w:sz w:val="24"/>
          <w:szCs w:val="24"/>
        </w:rPr>
        <w:t xml:space="preserve">The venue’s revival relied on </w:t>
      </w:r>
      <w:r w:rsidRPr="6C2C2FE0" w:rsidR="1BCA49EC">
        <w:rPr>
          <w:rFonts w:ascii="Arial" w:hAnsi="Arial" w:eastAsia="Arial" w:cs="Arial"/>
          <w:sz w:val="24"/>
          <w:szCs w:val="24"/>
        </w:rPr>
        <w:t xml:space="preserve">Craig Poole’s experience and determinacy to </w:t>
      </w:r>
      <w:r w:rsidRPr="6C2C2FE0" w:rsidR="5A6F2F1D">
        <w:rPr>
          <w:rFonts w:ascii="Arial" w:hAnsi="Arial" w:eastAsia="Arial" w:cs="Arial"/>
          <w:sz w:val="24"/>
          <w:szCs w:val="24"/>
        </w:rPr>
        <w:t>create a</w:t>
      </w:r>
      <w:r w:rsidRPr="6C2C2FE0" w:rsidR="5616EA15">
        <w:rPr>
          <w:rFonts w:ascii="Arial" w:hAnsi="Arial" w:eastAsia="Arial" w:cs="Arial"/>
          <w:sz w:val="24"/>
          <w:szCs w:val="24"/>
        </w:rPr>
        <w:t xml:space="preserve"> </w:t>
      </w:r>
      <w:r w:rsidRPr="6C2C2FE0" w:rsidR="5A6F2F1D">
        <w:rPr>
          <w:rFonts w:ascii="Arial" w:hAnsi="Arial" w:eastAsia="Arial" w:cs="Arial"/>
          <w:sz w:val="24"/>
          <w:szCs w:val="24"/>
        </w:rPr>
        <w:t>p</w:t>
      </w:r>
      <w:r w:rsidRPr="6C2C2FE0" w:rsidR="26B98289">
        <w:rPr>
          <w:rFonts w:ascii="Arial" w:hAnsi="Arial" w:eastAsia="Arial" w:cs="Arial"/>
          <w:sz w:val="24"/>
          <w:szCs w:val="24"/>
        </w:rPr>
        <w:t xml:space="preserve">lace of </w:t>
      </w:r>
      <w:r w:rsidRPr="6C2C2FE0" w:rsidR="23491CC9">
        <w:rPr>
          <w:rFonts w:ascii="Arial" w:hAnsi="Arial" w:eastAsia="Arial" w:cs="Arial"/>
          <w:sz w:val="24"/>
          <w:szCs w:val="24"/>
        </w:rPr>
        <w:t xml:space="preserve">outstanding </w:t>
      </w:r>
      <w:r w:rsidRPr="6C2C2FE0" w:rsidR="26B98289">
        <w:rPr>
          <w:rFonts w:ascii="Arial" w:hAnsi="Arial" w:eastAsia="Arial" w:cs="Arial"/>
          <w:sz w:val="24"/>
          <w:szCs w:val="24"/>
        </w:rPr>
        <w:t>hospital</w:t>
      </w:r>
      <w:r w:rsidRPr="6C2C2FE0" w:rsidR="26B98289">
        <w:rPr>
          <w:rFonts w:ascii="Arial" w:hAnsi="Arial" w:eastAsia="Arial" w:cs="Arial"/>
          <w:sz w:val="24"/>
          <w:szCs w:val="24"/>
        </w:rPr>
        <w:t>ity</w:t>
      </w:r>
      <w:r w:rsidRPr="6C2C2FE0" w:rsidR="5A6F2F1D">
        <w:rPr>
          <w:rFonts w:ascii="Arial" w:hAnsi="Arial" w:eastAsia="Arial" w:cs="Arial"/>
          <w:sz w:val="24"/>
          <w:szCs w:val="24"/>
        </w:rPr>
        <w:t>.</w:t>
      </w:r>
      <w:r w:rsidRPr="6C2C2FE0" w:rsidR="12AD7DEB">
        <w:rPr>
          <w:rFonts w:ascii="Arial" w:hAnsi="Arial" w:eastAsia="Arial" w:cs="Arial"/>
          <w:sz w:val="24"/>
          <w:szCs w:val="24"/>
        </w:rPr>
        <w:t xml:space="preserve"> </w:t>
      </w:r>
      <w:r w:rsidRPr="6C2C2FE0" w:rsidR="7DA01B03">
        <w:rPr>
          <w:rFonts w:ascii="Arial" w:hAnsi="Arial" w:eastAsia="Arial" w:cs="Arial"/>
          <w:sz w:val="24"/>
          <w:szCs w:val="24"/>
        </w:rPr>
        <w:t>The seven-</w:t>
      </w:r>
      <w:r w:rsidRPr="6C2C2FE0" w:rsidR="7DA01B03">
        <w:rPr>
          <w:rFonts w:ascii="Arial" w:hAnsi="Arial" w:eastAsia="Arial" w:cs="Arial"/>
          <w:sz w:val="24"/>
          <w:szCs w:val="24"/>
        </w:rPr>
        <w:t>floors</w:t>
      </w:r>
      <w:r w:rsidRPr="6C2C2FE0" w:rsidR="7DA01B03">
        <w:rPr>
          <w:rFonts w:ascii="Arial" w:hAnsi="Arial" w:eastAsia="Arial" w:cs="Arial"/>
          <w:sz w:val="24"/>
          <w:szCs w:val="24"/>
        </w:rPr>
        <w:t xml:space="preserve"> hotel</w:t>
      </w:r>
      <w:r w:rsidRPr="6C2C2FE0" w:rsidR="4D4CFC8D">
        <w:rPr>
          <w:rFonts w:ascii="Arial" w:hAnsi="Arial" w:eastAsia="Arial" w:cs="Arial"/>
          <w:sz w:val="24"/>
          <w:szCs w:val="24"/>
        </w:rPr>
        <w:t>, built in 2015 (</w:t>
      </w:r>
      <w:r w:rsidRPr="6C2C2FE0" w:rsidR="2B273EB7">
        <w:rPr>
          <w:rFonts w:ascii="Arial" w:hAnsi="Arial" w:eastAsia="Arial" w:cs="Arial"/>
          <w:sz w:val="24"/>
          <w:szCs w:val="24"/>
        </w:rPr>
        <w:t>DoubleTree</w:t>
      </w:r>
      <w:r w:rsidRPr="6C2C2FE0" w:rsidR="69B66459">
        <w:rPr>
          <w:rFonts w:ascii="Arial" w:hAnsi="Arial" w:eastAsia="Arial" w:cs="Arial"/>
          <w:sz w:val="24"/>
          <w:szCs w:val="24"/>
        </w:rPr>
        <w:t xml:space="preserve"> by Hilton, 2015</w:t>
      </w:r>
      <w:r w:rsidRPr="6C2C2FE0" w:rsidR="4D4CFC8D">
        <w:rPr>
          <w:rFonts w:ascii="Arial" w:hAnsi="Arial" w:eastAsia="Arial" w:cs="Arial"/>
          <w:sz w:val="24"/>
          <w:szCs w:val="24"/>
        </w:rPr>
        <w:t>)</w:t>
      </w:r>
      <w:r w:rsidRPr="6C2C2FE0" w:rsidR="0BA8BA9E">
        <w:rPr>
          <w:rFonts w:ascii="Arial" w:hAnsi="Arial" w:eastAsia="Arial" w:cs="Arial"/>
          <w:sz w:val="24"/>
          <w:szCs w:val="24"/>
        </w:rPr>
        <w:t>,</w:t>
      </w:r>
      <w:r w:rsidRPr="6C2C2FE0" w:rsidR="7DA01B03">
        <w:rPr>
          <w:rFonts w:ascii="Arial" w:hAnsi="Arial" w:eastAsia="Arial" w:cs="Arial"/>
          <w:sz w:val="24"/>
          <w:szCs w:val="24"/>
        </w:rPr>
        <w:t xml:space="preserve"> </w:t>
      </w:r>
      <w:r w:rsidRPr="6C2C2FE0" w:rsidR="06649E84">
        <w:rPr>
          <w:rFonts w:ascii="Arial" w:hAnsi="Arial" w:eastAsia="Arial" w:cs="Arial"/>
          <w:sz w:val="24"/>
          <w:szCs w:val="24"/>
        </w:rPr>
        <w:t>comprises</w:t>
      </w:r>
      <w:r w:rsidRPr="6C2C2FE0" w:rsidR="06649E84">
        <w:rPr>
          <w:rFonts w:ascii="Arial" w:hAnsi="Arial" w:eastAsia="Arial" w:cs="Arial"/>
          <w:sz w:val="24"/>
          <w:szCs w:val="24"/>
        </w:rPr>
        <w:t xml:space="preserve"> 209 rooms and </w:t>
      </w:r>
      <w:r w:rsidRPr="6C2C2FE0" w:rsidR="7DA01B03">
        <w:rPr>
          <w:rFonts w:ascii="Arial" w:hAnsi="Arial" w:eastAsia="Arial" w:cs="Arial"/>
          <w:sz w:val="24"/>
          <w:szCs w:val="24"/>
        </w:rPr>
        <w:t>offers a wide range of amenities for l</w:t>
      </w:r>
      <w:r w:rsidRPr="6C2C2FE0" w:rsidR="63592400">
        <w:rPr>
          <w:rFonts w:ascii="Arial" w:hAnsi="Arial" w:eastAsia="Arial" w:cs="Arial"/>
          <w:sz w:val="24"/>
          <w:szCs w:val="24"/>
        </w:rPr>
        <w:t>ei</w:t>
      </w:r>
      <w:r w:rsidRPr="6C2C2FE0" w:rsidR="255D0EF5">
        <w:rPr>
          <w:rFonts w:ascii="Arial" w:hAnsi="Arial" w:eastAsia="Arial" w:cs="Arial"/>
          <w:sz w:val="24"/>
          <w:szCs w:val="24"/>
        </w:rPr>
        <w:t xml:space="preserve">sure guests, business inquiries, </w:t>
      </w:r>
      <w:r w:rsidRPr="6C2C2FE0" w:rsidR="63592400">
        <w:rPr>
          <w:rFonts w:ascii="Arial" w:hAnsi="Arial" w:eastAsia="Arial" w:cs="Arial"/>
          <w:sz w:val="24"/>
          <w:szCs w:val="24"/>
        </w:rPr>
        <w:t xml:space="preserve">and families. </w:t>
      </w:r>
    </w:p>
    <w:p w:rsidR="249A9225" w:rsidP="6C2C2FE0" w:rsidRDefault="249A9225" w14:paraId="7896D4A2" w14:textId="4C14CDD5">
      <w:pPr>
        <w:pStyle w:val="Normal"/>
        <w:spacing w:after="0" w:afterAutospacing="off" w:line="360" w:lineRule="auto"/>
        <w:ind w:firstLine="720"/>
        <w:jc w:val="both"/>
        <w:rPr>
          <w:rFonts w:ascii="Arial" w:hAnsi="Arial" w:eastAsia="Arial" w:cs="Arial"/>
          <w:sz w:val="24"/>
          <w:szCs w:val="24"/>
        </w:rPr>
      </w:pPr>
      <w:r w:rsidRPr="6C2C2FE0" w:rsidR="249A9225">
        <w:rPr>
          <w:rFonts w:ascii="Arial" w:hAnsi="Arial" w:eastAsia="Arial" w:cs="Arial"/>
          <w:sz w:val="24"/>
          <w:szCs w:val="24"/>
        </w:rPr>
        <w:t xml:space="preserve">However, a set of issues has been </w:t>
      </w:r>
      <w:r w:rsidRPr="6C2C2FE0" w:rsidR="41E93847">
        <w:rPr>
          <w:rFonts w:ascii="Arial" w:hAnsi="Arial" w:eastAsia="Arial" w:cs="Arial"/>
          <w:sz w:val="24"/>
          <w:szCs w:val="24"/>
        </w:rPr>
        <w:t>brought to</w:t>
      </w:r>
      <w:r w:rsidRPr="6C2C2FE0" w:rsidR="249A9225">
        <w:rPr>
          <w:rFonts w:ascii="Arial" w:hAnsi="Arial" w:eastAsia="Arial" w:cs="Arial"/>
          <w:sz w:val="24"/>
          <w:szCs w:val="24"/>
        </w:rPr>
        <w:t xml:space="preserve"> </w:t>
      </w:r>
      <w:r w:rsidRPr="6C2C2FE0" w:rsidR="13F6B6CA">
        <w:rPr>
          <w:rFonts w:ascii="Arial" w:hAnsi="Arial" w:eastAsia="Arial" w:cs="Arial"/>
          <w:sz w:val="24"/>
          <w:szCs w:val="24"/>
        </w:rPr>
        <w:t xml:space="preserve">Golden Future, an </w:t>
      </w:r>
      <w:r w:rsidRPr="6C2C2FE0" w:rsidR="13F6B6CA">
        <w:rPr>
          <w:rFonts w:ascii="Arial" w:hAnsi="Arial" w:eastAsia="Arial" w:cs="Arial"/>
          <w:sz w:val="24"/>
          <w:szCs w:val="24"/>
        </w:rPr>
        <w:t>organisational</w:t>
      </w:r>
      <w:r w:rsidRPr="6C2C2FE0" w:rsidR="13F6B6CA">
        <w:rPr>
          <w:rFonts w:ascii="Arial" w:hAnsi="Arial" w:eastAsia="Arial" w:cs="Arial"/>
          <w:sz w:val="24"/>
          <w:szCs w:val="24"/>
        </w:rPr>
        <w:t xml:space="preserve"> consultancy </w:t>
      </w:r>
      <w:r w:rsidRPr="6C2C2FE0" w:rsidR="5F8A79A0">
        <w:rPr>
          <w:rFonts w:ascii="Arial" w:hAnsi="Arial" w:eastAsia="Arial" w:cs="Arial"/>
          <w:sz w:val="24"/>
          <w:szCs w:val="24"/>
        </w:rPr>
        <w:t>firm,</w:t>
      </w:r>
      <w:r w:rsidRPr="6C2C2FE0" w:rsidR="13F6B6CA">
        <w:rPr>
          <w:rFonts w:ascii="Arial" w:hAnsi="Arial" w:eastAsia="Arial" w:cs="Arial"/>
          <w:sz w:val="24"/>
          <w:szCs w:val="24"/>
        </w:rPr>
        <w:t xml:space="preserve"> such as </w:t>
      </w:r>
      <w:r w:rsidRPr="6C2C2FE0" w:rsidR="50C05784">
        <w:rPr>
          <w:rFonts w:ascii="Arial" w:hAnsi="Arial" w:eastAsia="Arial" w:cs="Arial"/>
          <w:sz w:val="24"/>
          <w:szCs w:val="24"/>
        </w:rPr>
        <w:t xml:space="preserve">low </w:t>
      </w:r>
      <w:r w:rsidRPr="6C2C2FE0" w:rsidR="1A5D4D2E">
        <w:rPr>
          <w:rFonts w:ascii="Arial" w:hAnsi="Arial" w:eastAsia="Arial" w:cs="Arial"/>
          <w:sz w:val="24"/>
          <w:szCs w:val="24"/>
        </w:rPr>
        <w:t xml:space="preserve">staff professional development and poor adherence to sustainability. </w:t>
      </w:r>
    </w:p>
    <w:p w:rsidR="1A5D4D2E" w:rsidP="6C2C2FE0" w:rsidRDefault="1A5D4D2E" w14:paraId="4CE842F5" w14:textId="6760279D">
      <w:pPr>
        <w:pStyle w:val="Normal"/>
        <w:spacing w:after="0" w:afterAutospacing="off" w:line="360" w:lineRule="auto"/>
        <w:ind w:firstLine="720"/>
        <w:jc w:val="both"/>
        <w:rPr>
          <w:rFonts w:ascii="Arial" w:hAnsi="Arial" w:eastAsia="Arial" w:cs="Arial"/>
          <w:sz w:val="24"/>
          <w:szCs w:val="24"/>
        </w:rPr>
      </w:pPr>
      <w:r w:rsidRPr="6C2C2FE0" w:rsidR="1A5D4D2E">
        <w:rPr>
          <w:rFonts w:ascii="Arial" w:hAnsi="Arial" w:eastAsia="Arial" w:cs="Arial"/>
          <w:sz w:val="24"/>
          <w:szCs w:val="24"/>
        </w:rPr>
        <w:t xml:space="preserve">Golden Future </w:t>
      </w:r>
      <w:r w:rsidRPr="6C2C2FE0" w:rsidR="704F9821">
        <w:rPr>
          <w:rFonts w:ascii="Arial" w:hAnsi="Arial" w:eastAsia="Arial" w:cs="Arial"/>
          <w:sz w:val="24"/>
          <w:szCs w:val="24"/>
        </w:rPr>
        <w:t xml:space="preserve">has </w:t>
      </w:r>
      <w:r w:rsidRPr="6C2C2FE0" w:rsidR="704F9821">
        <w:rPr>
          <w:rFonts w:ascii="Arial" w:hAnsi="Arial" w:eastAsia="Arial" w:cs="Arial"/>
          <w:sz w:val="24"/>
          <w:szCs w:val="24"/>
        </w:rPr>
        <w:t>joined recently</w:t>
      </w:r>
      <w:r w:rsidRPr="6C2C2FE0" w:rsidR="704F9821">
        <w:rPr>
          <w:rFonts w:ascii="Arial" w:hAnsi="Arial" w:eastAsia="Arial" w:cs="Arial"/>
          <w:sz w:val="24"/>
          <w:szCs w:val="24"/>
        </w:rPr>
        <w:t xml:space="preserve"> the business</w:t>
      </w:r>
      <w:r w:rsidRPr="6C2C2FE0" w:rsidR="6A2C5D61">
        <w:rPr>
          <w:rFonts w:ascii="Arial" w:hAnsi="Arial" w:eastAsia="Arial" w:cs="Arial"/>
          <w:sz w:val="24"/>
          <w:szCs w:val="24"/>
        </w:rPr>
        <w:t xml:space="preserve"> field, increasing its number of a</w:t>
      </w:r>
      <w:r w:rsidRPr="6C2C2FE0" w:rsidR="439C6BB8">
        <w:rPr>
          <w:rFonts w:ascii="Arial" w:hAnsi="Arial" w:eastAsia="Arial" w:cs="Arial"/>
          <w:sz w:val="24"/>
          <w:szCs w:val="24"/>
        </w:rPr>
        <w:t>ccomplished improvement projects and</w:t>
      </w:r>
      <w:r w:rsidRPr="6C2C2FE0" w:rsidR="6A2C5D61">
        <w:rPr>
          <w:rFonts w:ascii="Arial" w:hAnsi="Arial" w:eastAsia="Arial" w:cs="Arial"/>
          <w:sz w:val="24"/>
          <w:szCs w:val="24"/>
        </w:rPr>
        <w:t xml:space="preserve"> sa</w:t>
      </w:r>
      <w:r w:rsidRPr="6C2C2FE0" w:rsidR="17A71791">
        <w:rPr>
          <w:rFonts w:ascii="Arial" w:hAnsi="Arial" w:eastAsia="Arial" w:cs="Arial"/>
          <w:sz w:val="24"/>
          <w:szCs w:val="24"/>
        </w:rPr>
        <w:t>tisfied clients</w:t>
      </w:r>
      <w:r w:rsidRPr="6C2C2FE0" w:rsidR="2F37D8F7">
        <w:rPr>
          <w:rFonts w:ascii="Arial" w:hAnsi="Arial" w:eastAsia="Arial" w:cs="Arial"/>
          <w:sz w:val="24"/>
          <w:szCs w:val="24"/>
        </w:rPr>
        <w:t>.</w:t>
      </w:r>
      <w:r w:rsidRPr="6C2C2FE0" w:rsidR="359E6F5B">
        <w:rPr>
          <w:rFonts w:ascii="Arial" w:hAnsi="Arial" w:eastAsia="Arial" w:cs="Arial"/>
          <w:sz w:val="24"/>
          <w:szCs w:val="24"/>
        </w:rPr>
        <w:t xml:space="preserve"> One of its core </w:t>
      </w:r>
      <w:r w:rsidRPr="6C2C2FE0" w:rsidR="14F0E1F4">
        <w:rPr>
          <w:rFonts w:ascii="Arial" w:hAnsi="Arial" w:eastAsia="Arial" w:cs="Arial"/>
          <w:sz w:val="24"/>
          <w:szCs w:val="24"/>
        </w:rPr>
        <w:t xml:space="preserve">principles is to overview the current trends in the industries and </w:t>
      </w:r>
      <w:r w:rsidRPr="6C2C2FE0" w:rsidR="6644C67B">
        <w:rPr>
          <w:rFonts w:ascii="Arial" w:hAnsi="Arial" w:eastAsia="Arial" w:cs="Arial"/>
          <w:sz w:val="24"/>
          <w:szCs w:val="24"/>
        </w:rPr>
        <w:t>design recommendations aligned with</w:t>
      </w:r>
      <w:r w:rsidRPr="6C2C2FE0" w:rsidR="638E90DE">
        <w:rPr>
          <w:rFonts w:ascii="Arial" w:hAnsi="Arial" w:eastAsia="Arial" w:cs="Arial"/>
          <w:sz w:val="24"/>
          <w:szCs w:val="24"/>
        </w:rPr>
        <w:t xml:space="preserve"> </w:t>
      </w:r>
      <w:r w:rsidRPr="6C2C2FE0" w:rsidR="34E3071A">
        <w:rPr>
          <w:rFonts w:ascii="Arial" w:hAnsi="Arial" w:eastAsia="Arial" w:cs="Arial"/>
          <w:sz w:val="24"/>
          <w:szCs w:val="24"/>
        </w:rPr>
        <w:t>future tendencies</w:t>
      </w:r>
      <w:r w:rsidRPr="6C2C2FE0" w:rsidR="6AE8220E">
        <w:rPr>
          <w:rFonts w:ascii="Arial" w:hAnsi="Arial" w:eastAsia="Arial" w:cs="Arial"/>
          <w:sz w:val="24"/>
          <w:szCs w:val="24"/>
        </w:rPr>
        <w:t xml:space="preserve">. Thus, the hospitality guests’ needs are </w:t>
      </w:r>
      <w:r w:rsidRPr="6C2C2FE0" w:rsidR="1F7D4073">
        <w:rPr>
          <w:rFonts w:ascii="Arial" w:hAnsi="Arial" w:eastAsia="Arial" w:cs="Arial"/>
          <w:sz w:val="24"/>
          <w:szCs w:val="24"/>
        </w:rPr>
        <w:t>met,</w:t>
      </w:r>
      <w:r w:rsidRPr="6C2C2FE0" w:rsidR="6AE8220E">
        <w:rPr>
          <w:rFonts w:ascii="Arial" w:hAnsi="Arial" w:eastAsia="Arial" w:cs="Arial"/>
          <w:sz w:val="24"/>
          <w:szCs w:val="24"/>
        </w:rPr>
        <w:t xml:space="preserve"> and their expectations </w:t>
      </w:r>
      <w:r w:rsidRPr="6C2C2FE0" w:rsidR="33ACB3B7">
        <w:rPr>
          <w:rFonts w:ascii="Arial" w:hAnsi="Arial" w:eastAsia="Arial" w:cs="Arial"/>
          <w:sz w:val="24"/>
          <w:szCs w:val="24"/>
        </w:rPr>
        <w:t>even exceeded.</w:t>
      </w:r>
      <w:r w:rsidRPr="6C2C2FE0" w:rsidR="7ECFB30B">
        <w:rPr>
          <w:rFonts w:ascii="Arial" w:hAnsi="Arial" w:eastAsia="Arial" w:cs="Arial"/>
          <w:sz w:val="24"/>
          <w:szCs w:val="24"/>
        </w:rPr>
        <w:t xml:space="preserve"> </w:t>
      </w:r>
      <w:r w:rsidRPr="6C2C2FE0" w:rsidR="1891CBBF">
        <w:rPr>
          <w:rFonts w:ascii="Arial" w:hAnsi="Arial" w:eastAsia="Arial" w:cs="Arial"/>
          <w:sz w:val="24"/>
          <w:szCs w:val="24"/>
        </w:rPr>
        <w:t xml:space="preserve">Tefera and Govender (2017) highlighted that the perceived service quality </w:t>
      </w:r>
      <w:r w:rsidRPr="6C2C2FE0" w:rsidR="107633A4">
        <w:rPr>
          <w:rFonts w:ascii="Arial" w:hAnsi="Arial" w:eastAsia="Arial" w:cs="Arial"/>
          <w:sz w:val="24"/>
          <w:szCs w:val="24"/>
        </w:rPr>
        <w:t>can display the difference between an average and a</w:t>
      </w:r>
      <w:r w:rsidRPr="6C2C2FE0" w:rsidR="5D9D4754">
        <w:rPr>
          <w:rFonts w:ascii="Arial" w:hAnsi="Arial" w:eastAsia="Arial" w:cs="Arial"/>
          <w:sz w:val="24"/>
          <w:szCs w:val="24"/>
        </w:rPr>
        <w:t xml:space="preserve">n outstanding venue, regardless of its star rating. </w:t>
      </w:r>
      <w:r w:rsidRPr="6C2C2FE0" w:rsidR="3C8E98A9">
        <w:rPr>
          <w:rFonts w:ascii="Arial" w:hAnsi="Arial" w:eastAsia="Arial" w:cs="Arial"/>
          <w:sz w:val="24"/>
          <w:szCs w:val="24"/>
        </w:rPr>
        <w:t>Consequently, Golden Future aims to provide sound strategies for DoubleTree</w:t>
      </w:r>
      <w:r w:rsidRPr="6C2C2FE0" w:rsidR="6C344D97">
        <w:rPr>
          <w:rFonts w:ascii="Arial" w:hAnsi="Arial" w:eastAsia="Arial" w:cs="Arial"/>
          <w:sz w:val="24"/>
          <w:szCs w:val="24"/>
        </w:rPr>
        <w:t xml:space="preserve"> </w:t>
      </w:r>
      <w:r w:rsidRPr="6C2C2FE0" w:rsidR="3E77EF95">
        <w:rPr>
          <w:rFonts w:ascii="Arial" w:hAnsi="Arial" w:eastAsia="Arial" w:cs="Arial"/>
          <w:sz w:val="24"/>
          <w:szCs w:val="24"/>
        </w:rPr>
        <w:t>Hotel</w:t>
      </w:r>
      <w:r w:rsidRPr="6C2C2FE0" w:rsidR="39D98239">
        <w:rPr>
          <w:rFonts w:ascii="Arial" w:hAnsi="Arial" w:eastAsia="Arial" w:cs="Arial"/>
          <w:sz w:val="24"/>
          <w:szCs w:val="24"/>
        </w:rPr>
        <w:t xml:space="preserve"> </w:t>
      </w:r>
      <w:r w:rsidRPr="6C2C2FE0" w:rsidR="39D98239">
        <w:rPr>
          <w:rFonts w:ascii="Arial" w:hAnsi="Arial" w:eastAsia="Arial" w:cs="Arial"/>
          <w:sz w:val="24"/>
          <w:szCs w:val="24"/>
        </w:rPr>
        <w:t>in order to</w:t>
      </w:r>
      <w:r w:rsidRPr="6C2C2FE0" w:rsidR="39D98239">
        <w:rPr>
          <w:rFonts w:ascii="Arial" w:hAnsi="Arial" w:eastAsia="Arial" w:cs="Arial"/>
          <w:sz w:val="24"/>
          <w:szCs w:val="24"/>
        </w:rPr>
        <w:t xml:space="preserve"> attract </w:t>
      </w:r>
      <w:r w:rsidRPr="6C2C2FE0" w:rsidR="39D98239">
        <w:rPr>
          <w:rFonts w:ascii="Arial" w:hAnsi="Arial" w:eastAsia="Arial" w:cs="Arial"/>
          <w:sz w:val="24"/>
          <w:szCs w:val="24"/>
        </w:rPr>
        <w:t>various types</w:t>
      </w:r>
      <w:r w:rsidRPr="6C2C2FE0" w:rsidR="39D98239">
        <w:rPr>
          <w:rFonts w:ascii="Arial" w:hAnsi="Arial" w:eastAsia="Arial" w:cs="Arial"/>
          <w:sz w:val="24"/>
          <w:szCs w:val="24"/>
        </w:rPr>
        <w:t xml:space="preserve"> of guests</w:t>
      </w:r>
      <w:r w:rsidRPr="6C2C2FE0" w:rsidR="100E09A4">
        <w:rPr>
          <w:rFonts w:ascii="Arial" w:hAnsi="Arial" w:eastAsia="Arial" w:cs="Arial"/>
          <w:sz w:val="24"/>
          <w:szCs w:val="24"/>
        </w:rPr>
        <w:t xml:space="preserve"> and</w:t>
      </w:r>
      <w:r w:rsidRPr="6C2C2FE0" w:rsidR="39D98239">
        <w:rPr>
          <w:rFonts w:ascii="Arial" w:hAnsi="Arial" w:eastAsia="Arial" w:cs="Arial"/>
          <w:sz w:val="24"/>
          <w:szCs w:val="24"/>
        </w:rPr>
        <w:t xml:space="preserve"> remain up </w:t>
      </w:r>
      <w:r w:rsidRPr="6C2C2FE0" w:rsidR="650CEBCC">
        <w:rPr>
          <w:rFonts w:ascii="Arial" w:hAnsi="Arial" w:eastAsia="Arial" w:cs="Arial"/>
          <w:sz w:val="24"/>
          <w:szCs w:val="24"/>
        </w:rPr>
        <w:t xml:space="preserve">to date with the industry’s </w:t>
      </w:r>
      <w:r w:rsidRPr="6C2C2FE0" w:rsidR="1674A008">
        <w:rPr>
          <w:rFonts w:ascii="Arial" w:hAnsi="Arial" w:eastAsia="Arial" w:cs="Arial"/>
          <w:sz w:val="24"/>
          <w:szCs w:val="24"/>
        </w:rPr>
        <w:t xml:space="preserve">trends. </w:t>
      </w:r>
    </w:p>
    <w:p w:rsidR="400AE470" w:rsidP="6C2C2FE0" w:rsidRDefault="400AE470" w14:paraId="0D473D75" w14:textId="4BE16347">
      <w:pPr>
        <w:pStyle w:val="Normal"/>
        <w:spacing w:after="0" w:afterAutospacing="off" w:line="360" w:lineRule="auto"/>
        <w:ind w:firstLine="720"/>
        <w:jc w:val="both"/>
        <w:rPr>
          <w:rFonts w:ascii="Arial" w:hAnsi="Arial" w:eastAsia="Arial" w:cs="Arial"/>
          <w:sz w:val="24"/>
          <w:szCs w:val="24"/>
        </w:rPr>
      </w:pPr>
      <w:r w:rsidRPr="6C2C2FE0" w:rsidR="400AE470">
        <w:rPr>
          <w:rFonts w:ascii="Arial" w:hAnsi="Arial" w:eastAsia="Arial" w:cs="Arial"/>
          <w:sz w:val="24"/>
          <w:szCs w:val="24"/>
        </w:rPr>
        <w:t xml:space="preserve">As previously mentioned, </w:t>
      </w:r>
      <w:r w:rsidRPr="6C2C2FE0" w:rsidR="1E9E6397">
        <w:rPr>
          <w:rFonts w:ascii="Arial" w:hAnsi="Arial" w:eastAsia="Arial" w:cs="Arial"/>
          <w:sz w:val="24"/>
          <w:szCs w:val="24"/>
        </w:rPr>
        <w:t xml:space="preserve">firstly, </w:t>
      </w:r>
      <w:r w:rsidRPr="6C2C2FE0" w:rsidR="3640017D">
        <w:rPr>
          <w:rFonts w:ascii="Arial" w:hAnsi="Arial" w:eastAsia="Arial" w:cs="Arial"/>
          <w:sz w:val="24"/>
          <w:szCs w:val="24"/>
        </w:rPr>
        <w:t>the</w:t>
      </w:r>
      <w:r w:rsidRPr="6C2C2FE0" w:rsidR="5544BA96">
        <w:rPr>
          <w:rFonts w:ascii="Arial" w:hAnsi="Arial" w:eastAsia="Arial" w:cs="Arial"/>
          <w:sz w:val="24"/>
          <w:szCs w:val="24"/>
        </w:rPr>
        <w:t xml:space="preserve"> hotel</w:t>
      </w:r>
      <w:r w:rsidRPr="6C2C2FE0" w:rsidR="1FF18613">
        <w:rPr>
          <w:rFonts w:ascii="Arial" w:hAnsi="Arial" w:eastAsia="Arial" w:cs="Arial"/>
          <w:sz w:val="24"/>
          <w:szCs w:val="24"/>
        </w:rPr>
        <w:t xml:space="preserve"> management</w:t>
      </w:r>
      <w:r w:rsidRPr="6C2C2FE0" w:rsidR="5544BA96">
        <w:rPr>
          <w:rFonts w:ascii="Arial" w:hAnsi="Arial" w:eastAsia="Arial" w:cs="Arial"/>
          <w:sz w:val="24"/>
          <w:szCs w:val="24"/>
        </w:rPr>
        <w:t xml:space="preserve"> does not invest consistently</w:t>
      </w:r>
      <w:r w:rsidRPr="6C2C2FE0" w:rsidR="28420520">
        <w:rPr>
          <w:rFonts w:ascii="Arial" w:hAnsi="Arial" w:eastAsia="Arial" w:cs="Arial"/>
          <w:sz w:val="24"/>
          <w:szCs w:val="24"/>
        </w:rPr>
        <w:t xml:space="preserve"> in its workers’ skills and development. Th</w:t>
      </w:r>
      <w:r w:rsidRPr="6C2C2FE0" w:rsidR="1EAB8F1D">
        <w:rPr>
          <w:rFonts w:ascii="Arial" w:hAnsi="Arial" w:eastAsia="Arial" w:cs="Arial"/>
          <w:sz w:val="24"/>
          <w:szCs w:val="24"/>
        </w:rPr>
        <w:t>is</w:t>
      </w:r>
      <w:r w:rsidRPr="6C2C2FE0" w:rsidR="28420520">
        <w:rPr>
          <w:rFonts w:ascii="Arial" w:hAnsi="Arial" w:eastAsia="Arial" w:cs="Arial"/>
          <w:sz w:val="24"/>
          <w:szCs w:val="24"/>
        </w:rPr>
        <w:t xml:space="preserve"> as</w:t>
      </w:r>
      <w:r w:rsidRPr="6C2C2FE0" w:rsidR="54375947">
        <w:rPr>
          <w:rFonts w:ascii="Arial" w:hAnsi="Arial" w:eastAsia="Arial" w:cs="Arial"/>
          <w:sz w:val="24"/>
          <w:szCs w:val="24"/>
        </w:rPr>
        <w:t xml:space="preserve">pect </w:t>
      </w:r>
      <w:r w:rsidRPr="6C2C2FE0" w:rsidR="54375947">
        <w:rPr>
          <w:rFonts w:ascii="Arial" w:hAnsi="Arial" w:eastAsia="Arial" w:cs="Arial"/>
          <w:sz w:val="24"/>
          <w:szCs w:val="24"/>
        </w:rPr>
        <w:t>play</w:t>
      </w:r>
      <w:r w:rsidRPr="6C2C2FE0" w:rsidR="7EF95775">
        <w:rPr>
          <w:rFonts w:ascii="Arial" w:hAnsi="Arial" w:eastAsia="Arial" w:cs="Arial"/>
          <w:sz w:val="24"/>
          <w:szCs w:val="24"/>
        </w:rPr>
        <w:t xml:space="preserve">s </w:t>
      </w:r>
      <w:r w:rsidRPr="6C2C2FE0" w:rsidR="54375947">
        <w:rPr>
          <w:rFonts w:ascii="Arial" w:hAnsi="Arial" w:eastAsia="Arial" w:cs="Arial"/>
          <w:sz w:val="24"/>
          <w:szCs w:val="24"/>
        </w:rPr>
        <w:t xml:space="preserve">a crucial role in service delivery, business performance and retention. Due to the fast-changing nature of the industry, </w:t>
      </w:r>
      <w:r w:rsidRPr="6C2C2FE0" w:rsidR="46395CEA">
        <w:rPr>
          <w:rFonts w:ascii="Arial" w:hAnsi="Arial" w:eastAsia="Arial" w:cs="Arial"/>
          <w:sz w:val="24"/>
          <w:szCs w:val="24"/>
        </w:rPr>
        <w:t>regular</w:t>
      </w:r>
      <w:r w:rsidRPr="6C2C2FE0" w:rsidR="6430B4B4">
        <w:rPr>
          <w:rFonts w:ascii="Arial" w:hAnsi="Arial" w:eastAsia="Arial" w:cs="Arial"/>
          <w:sz w:val="24"/>
          <w:szCs w:val="24"/>
        </w:rPr>
        <w:t xml:space="preserve"> staff</w:t>
      </w:r>
      <w:r w:rsidRPr="6C2C2FE0" w:rsidR="46395CEA">
        <w:rPr>
          <w:rFonts w:ascii="Arial" w:hAnsi="Arial" w:eastAsia="Arial" w:cs="Arial"/>
          <w:sz w:val="24"/>
          <w:szCs w:val="24"/>
        </w:rPr>
        <w:t xml:space="preserve"> </w:t>
      </w:r>
      <w:r w:rsidRPr="6C2C2FE0" w:rsidR="46395CEA">
        <w:rPr>
          <w:rFonts w:ascii="Arial" w:hAnsi="Arial" w:eastAsia="Arial" w:cs="Arial"/>
          <w:sz w:val="24"/>
          <w:szCs w:val="24"/>
        </w:rPr>
        <w:t xml:space="preserve">training and career opportunities are vital to </w:t>
      </w:r>
      <w:r w:rsidRPr="6C2C2FE0" w:rsidR="4ADF7B92">
        <w:rPr>
          <w:rFonts w:ascii="Arial" w:hAnsi="Arial" w:eastAsia="Arial" w:cs="Arial"/>
          <w:sz w:val="24"/>
          <w:szCs w:val="24"/>
        </w:rPr>
        <w:t>face the present challenges and</w:t>
      </w:r>
      <w:r w:rsidRPr="6C2C2FE0" w:rsidR="22D599E6">
        <w:rPr>
          <w:rFonts w:ascii="Arial" w:hAnsi="Arial" w:eastAsia="Arial" w:cs="Arial"/>
          <w:sz w:val="24"/>
          <w:szCs w:val="24"/>
        </w:rPr>
        <w:t xml:space="preserve"> the</w:t>
      </w:r>
      <w:r w:rsidRPr="6C2C2FE0" w:rsidR="4ADF7B92">
        <w:rPr>
          <w:rFonts w:ascii="Arial" w:hAnsi="Arial" w:eastAsia="Arial" w:cs="Arial"/>
          <w:sz w:val="24"/>
          <w:szCs w:val="24"/>
        </w:rPr>
        <w:t xml:space="preserve"> various demands of the visitors</w:t>
      </w:r>
      <w:r w:rsidRPr="6C2C2FE0" w:rsidR="029F6B0B">
        <w:rPr>
          <w:rFonts w:ascii="Arial" w:hAnsi="Arial" w:eastAsia="Arial" w:cs="Arial"/>
          <w:sz w:val="24"/>
          <w:szCs w:val="24"/>
        </w:rPr>
        <w:t xml:space="preserve"> (</w:t>
      </w:r>
      <w:r w:rsidRPr="6C2C2FE0" w:rsidR="029F6B0B">
        <w:rPr>
          <w:rFonts w:ascii="Arial" w:hAnsi="Arial" w:eastAsia="Arial" w:cs="Arial"/>
          <w:sz w:val="24"/>
          <w:szCs w:val="24"/>
        </w:rPr>
        <w:t>Waqanimaravu</w:t>
      </w:r>
      <w:r w:rsidRPr="6C2C2FE0" w:rsidR="029F6B0B">
        <w:rPr>
          <w:rFonts w:ascii="Arial" w:hAnsi="Arial" w:eastAsia="Arial" w:cs="Arial"/>
          <w:sz w:val="24"/>
          <w:szCs w:val="24"/>
        </w:rPr>
        <w:t xml:space="preserve"> and </w:t>
      </w:r>
      <w:r w:rsidRPr="6C2C2FE0" w:rsidR="029F6B0B">
        <w:rPr>
          <w:rFonts w:ascii="Arial" w:hAnsi="Arial" w:eastAsia="Arial" w:cs="Arial"/>
          <w:sz w:val="24"/>
          <w:szCs w:val="24"/>
        </w:rPr>
        <w:t>Arasanmi</w:t>
      </w:r>
      <w:r w:rsidRPr="6C2C2FE0" w:rsidR="029F6B0B">
        <w:rPr>
          <w:rFonts w:ascii="Arial" w:hAnsi="Arial" w:eastAsia="Arial" w:cs="Arial"/>
          <w:sz w:val="24"/>
          <w:szCs w:val="24"/>
        </w:rPr>
        <w:t>, 2020)</w:t>
      </w:r>
      <w:r w:rsidRPr="6C2C2FE0" w:rsidR="4ADF7B92">
        <w:rPr>
          <w:rFonts w:ascii="Arial" w:hAnsi="Arial" w:eastAsia="Arial" w:cs="Arial"/>
          <w:sz w:val="24"/>
          <w:szCs w:val="24"/>
        </w:rPr>
        <w:t xml:space="preserve">. </w:t>
      </w:r>
      <w:r w:rsidRPr="6C2C2FE0" w:rsidR="0ACBCAF6">
        <w:rPr>
          <w:rFonts w:ascii="Arial" w:hAnsi="Arial" w:eastAsia="Arial" w:cs="Arial"/>
          <w:sz w:val="24"/>
          <w:szCs w:val="24"/>
        </w:rPr>
        <w:t xml:space="preserve">This report will </w:t>
      </w:r>
      <w:r w:rsidRPr="6C2C2FE0" w:rsidR="0ACBCAF6">
        <w:rPr>
          <w:rFonts w:ascii="Arial" w:hAnsi="Arial" w:eastAsia="Arial" w:cs="Arial"/>
          <w:sz w:val="24"/>
          <w:szCs w:val="24"/>
        </w:rPr>
        <w:t>analyse</w:t>
      </w:r>
      <w:r w:rsidRPr="6C2C2FE0" w:rsidR="0ACBCAF6">
        <w:rPr>
          <w:rFonts w:ascii="Arial" w:hAnsi="Arial" w:eastAsia="Arial" w:cs="Arial"/>
          <w:sz w:val="24"/>
          <w:szCs w:val="24"/>
        </w:rPr>
        <w:t xml:space="preserve"> </w:t>
      </w:r>
      <w:r w:rsidRPr="6C2C2FE0" w:rsidR="5D4348C8">
        <w:rPr>
          <w:rFonts w:ascii="Arial" w:hAnsi="Arial" w:eastAsia="Arial" w:cs="Arial"/>
          <w:sz w:val="24"/>
          <w:szCs w:val="24"/>
        </w:rPr>
        <w:t>which areas can be improved through investing in people’s professional development and how</w:t>
      </w:r>
      <w:r w:rsidRPr="6C2C2FE0" w:rsidR="283128A0">
        <w:rPr>
          <w:rFonts w:ascii="Arial" w:hAnsi="Arial" w:eastAsia="Arial" w:cs="Arial"/>
          <w:sz w:val="24"/>
          <w:szCs w:val="24"/>
        </w:rPr>
        <w:t xml:space="preserve"> the</w:t>
      </w:r>
      <w:r w:rsidRPr="6C2C2FE0" w:rsidR="5D4348C8">
        <w:rPr>
          <w:rFonts w:ascii="Arial" w:hAnsi="Arial" w:eastAsia="Arial" w:cs="Arial"/>
          <w:sz w:val="24"/>
          <w:szCs w:val="24"/>
        </w:rPr>
        <w:t xml:space="preserve"> </w:t>
      </w:r>
      <w:r w:rsidRPr="6C2C2FE0" w:rsidR="6A6CE68A">
        <w:rPr>
          <w:rFonts w:ascii="Arial" w:hAnsi="Arial" w:eastAsia="Arial" w:cs="Arial"/>
          <w:sz w:val="24"/>
          <w:szCs w:val="24"/>
        </w:rPr>
        <w:t>business can</w:t>
      </w:r>
      <w:r w:rsidRPr="6C2C2FE0" w:rsidR="5D4348C8">
        <w:rPr>
          <w:rFonts w:ascii="Arial" w:hAnsi="Arial" w:eastAsia="Arial" w:cs="Arial"/>
          <w:sz w:val="24"/>
          <w:szCs w:val="24"/>
        </w:rPr>
        <w:t xml:space="preserve"> </w:t>
      </w:r>
      <w:r w:rsidRPr="6C2C2FE0" w:rsidR="25D83275">
        <w:rPr>
          <w:rFonts w:ascii="Arial" w:hAnsi="Arial" w:eastAsia="Arial" w:cs="Arial"/>
          <w:sz w:val="24"/>
          <w:szCs w:val="24"/>
        </w:rPr>
        <w:t>benefit</w:t>
      </w:r>
      <w:r w:rsidRPr="6C2C2FE0" w:rsidR="25D83275">
        <w:rPr>
          <w:rFonts w:ascii="Arial" w:hAnsi="Arial" w:eastAsia="Arial" w:cs="Arial"/>
          <w:sz w:val="24"/>
          <w:szCs w:val="24"/>
        </w:rPr>
        <w:t xml:space="preserve"> from it.</w:t>
      </w:r>
    </w:p>
    <w:p w:rsidR="11C9042C" w:rsidP="6C2C2FE0" w:rsidRDefault="11C9042C" w14:paraId="160D58FC" w14:textId="10EFD8B7">
      <w:pPr>
        <w:pStyle w:val="Normal"/>
        <w:spacing w:after="0" w:afterAutospacing="off" w:line="360" w:lineRule="auto"/>
        <w:ind w:firstLine="720"/>
        <w:jc w:val="both"/>
        <w:rPr>
          <w:rFonts w:ascii="Arial" w:hAnsi="Arial" w:eastAsia="Arial" w:cs="Arial"/>
          <w:sz w:val="24"/>
          <w:szCs w:val="24"/>
        </w:rPr>
      </w:pPr>
      <w:r w:rsidRPr="6C2C2FE0" w:rsidR="11C9042C">
        <w:rPr>
          <w:rFonts w:ascii="Arial" w:hAnsi="Arial" w:eastAsia="Arial" w:cs="Arial"/>
          <w:sz w:val="24"/>
          <w:szCs w:val="24"/>
        </w:rPr>
        <w:t xml:space="preserve">Secondly, </w:t>
      </w:r>
      <w:r w:rsidRPr="6C2C2FE0" w:rsidR="1483F536">
        <w:rPr>
          <w:rFonts w:ascii="Arial" w:hAnsi="Arial" w:eastAsia="Arial" w:cs="Arial"/>
          <w:sz w:val="24"/>
          <w:szCs w:val="24"/>
        </w:rPr>
        <w:t xml:space="preserve">the DoubleTree </w:t>
      </w:r>
      <w:r w:rsidRPr="6C2C2FE0" w:rsidR="1DCA622E">
        <w:rPr>
          <w:rFonts w:ascii="Arial" w:hAnsi="Arial" w:eastAsia="Arial" w:cs="Arial"/>
          <w:sz w:val="24"/>
          <w:szCs w:val="24"/>
        </w:rPr>
        <w:t>Hotel</w:t>
      </w:r>
      <w:r w:rsidRPr="6C2C2FE0" w:rsidR="1483F536">
        <w:rPr>
          <w:rFonts w:ascii="Arial" w:hAnsi="Arial" w:eastAsia="Arial" w:cs="Arial"/>
          <w:sz w:val="24"/>
          <w:szCs w:val="24"/>
        </w:rPr>
        <w:t xml:space="preserve"> has a </w:t>
      </w:r>
      <w:r w:rsidRPr="6C2C2FE0" w:rsidR="6C11B9F4">
        <w:rPr>
          <w:rFonts w:ascii="Arial" w:hAnsi="Arial" w:eastAsia="Arial" w:cs="Arial"/>
          <w:sz w:val="24"/>
          <w:szCs w:val="24"/>
        </w:rPr>
        <w:t>low level of adherence to sustainability practices. Environmental concern</w:t>
      </w:r>
      <w:r w:rsidRPr="6C2C2FE0" w:rsidR="662F55B2">
        <w:rPr>
          <w:rFonts w:ascii="Arial" w:hAnsi="Arial" w:eastAsia="Arial" w:cs="Arial"/>
          <w:sz w:val="24"/>
          <w:szCs w:val="24"/>
        </w:rPr>
        <w:t xml:space="preserve"> is an emerging </w:t>
      </w:r>
      <w:r w:rsidRPr="6C2C2FE0" w:rsidR="7DC01718">
        <w:rPr>
          <w:rFonts w:ascii="Arial" w:hAnsi="Arial" w:eastAsia="Arial" w:cs="Arial"/>
          <w:sz w:val="24"/>
          <w:szCs w:val="24"/>
        </w:rPr>
        <w:t>agenda around the world,</w:t>
      </w:r>
      <w:r w:rsidRPr="6C2C2FE0" w:rsidR="662F55B2">
        <w:rPr>
          <w:rFonts w:ascii="Arial" w:hAnsi="Arial" w:eastAsia="Arial" w:cs="Arial"/>
          <w:sz w:val="24"/>
          <w:szCs w:val="24"/>
        </w:rPr>
        <w:t xml:space="preserve"> and the hospitality industry </w:t>
      </w:r>
      <w:r w:rsidRPr="6C2C2FE0" w:rsidR="4F36D800">
        <w:rPr>
          <w:rFonts w:ascii="Arial" w:hAnsi="Arial" w:eastAsia="Arial" w:cs="Arial"/>
          <w:sz w:val="24"/>
          <w:szCs w:val="24"/>
        </w:rPr>
        <w:t xml:space="preserve">has </w:t>
      </w:r>
      <w:r w:rsidRPr="6C2C2FE0" w:rsidR="4F36D800">
        <w:rPr>
          <w:rFonts w:ascii="Arial" w:hAnsi="Arial" w:eastAsia="Arial" w:cs="Arial"/>
          <w:sz w:val="24"/>
          <w:szCs w:val="24"/>
        </w:rPr>
        <w:t>great potenti</w:t>
      </w:r>
      <w:r w:rsidRPr="6C2C2FE0" w:rsidR="5D1289B1">
        <w:rPr>
          <w:rFonts w:ascii="Arial" w:hAnsi="Arial" w:eastAsia="Arial" w:cs="Arial"/>
          <w:sz w:val="24"/>
          <w:szCs w:val="24"/>
        </w:rPr>
        <w:t>al</w:t>
      </w:r>
      <w:r w:rsidRPr="6C2C2FE0" w:rsidR="5D1289B1">
        <w:rPr>
          <w:rFonts w:ascii="Arial" w:hAnsi="Arial" w:eastAsia="Arial" w:cs="Arial"/>
          <w:sz w:val="24"/>
          <w:szCs w:val="24"/>
        </w:rPr>
        <w:t xml:space="preserve"> to positively contribute. </w:t>
      </w:r>
      <w:r w:rsidRPr="6C2C2FE0" w:rsidR="72274B6B">
        <w:rPr>
          <w:rFonts w:ascii="Arial" w:hAnsi="Arial" w:eastAsia="Arial" w:cs="Arial"/>
          <w:sz w:val="24"/>
          <w:szCs w:val="24"/>
        </w:rPr>
        <w:t xml:space="preserve">Kim, </w:t>
      </w:r>
      <w:r w:rsidRPr="6C2C2FE0" w:rsidR="72274B6B">
        <w:rPr>
          <w:rFonts w:ascii="Arial" w:hAnsi="Arial" w:eastAsia="Arial" w:cs="Arial"/>
          <w:sz w:val="24"/>
          <w:szCs w:val="24"/>
        </w:rPr>
        <w:t>Barber</w:t>
      </w:r>
      <w:r w:rsidRPr="6C2C2FE0" w:rsidR="72274B6B">
        <w:rPr>
          <w:rFonts w:ascii="Arial" w:hAnsi="Arial" w:eastAsia="Arial" w:cs="Arial"/>
          <w:sz w:val="24"/>
          <w:szCs w:val="24"/>
        </w:rPr>
        <w:t xml:space="preserve"> and Kim (2019) explained that hotels </w:t>
      </w:r>
      <w:r w:rsidRPr="6C2C2FE0" w:rsidR="30CC309D">
        <w:rPr>
          <w:rFonts w:ascii="Arial" w:hAnsi="Arial" w:eastAsia="Arial" w:cs="Arial"/>
          <w:sz w:val="24"/>
          <w:szCs w:val="24"/>
        </w:rPr>
        <w:t>represent</w:t>
      </w:r>
      <w:r w:rsidRPr="6C2C2FE0" w:rsidR="30CC309D">
        <w:rPr>
          <w:rFonts w:ascii="Arial" w:hAnsi="Arial" w:eastAsia="Arial" w:cs="Arial"/>
          <w:sz w:val="24"/>
          <w:szCs w:val="24"/>
        </w:rPr>
        <w:t xml:space="preserve"> a huge consumer of resources since they host multiple guests with various needs. </w:t>
      </w:r>
      <w:r w:rsidRPr="6C2C2FE0" w:rsidR="347C9164">
        <w:rPr>
          <w:rFonts w:ascii="Arial" w:hAnsi="Arial" w:eastAsia="Arial" w:cs="Arial"/>
          <w:sz w:val="24"/>
          <w:szCs w:val="24"/>
        </w:rPr>
        <w:t>Since t</w:t>
      </w:r>
      <w:r w:rsidRPr="6C2C2FE0" w:rsidR="30CC309D">
        <w:rPr>
          <w:rFonts w:ascii="Arial" w:hAnsi="Arial" w:eastAsia="Arial" w:cs="Arial"/>
          <w:sz w:val="24"/>
          <w:szCs w:val="24"/>
        </w:rPr>
        <w:t xml:space="preserve">heir activities </w:t>
      </w:r>
      <w:r w:rsidRPr="6C2C2FE0" w:rsidR="30CC309D">
        <w:rPr>
          <w:rFonts w:ascii="Arial" w:hAnsi="Arial" w:eastAsia="Arial" w:cs="Arial"/>
          <w:sz w:val="24"/>
          <w:szCs w:val="24"/>
        </w:rPr>
        <w:t>impact</w:t>
      </w:r>
      <w:r w:rsidRPr="6C2C2FE0" w:rsidR="3732C701">
        <w:rPr>
          <w:rFonts w:ascii="Arial" w:hAnsi="Arial" w:eastAsia="Arial" w:cs="Arial"/>
          <w:sz w:val="24"/>
          <w:szCs w:val="24"/>
        </w:rPr>
        <w:t xml:space="preserve"> the environmen</w:t>
      </w:r>
      <w:r w:rsidRPr="6C2C2FE0" w:rsidR="53D7CA40">
        <w:rPr>
          <w:rFonts w:ascii="Arial" w:hAnsi="Arial" w:eastAsia="Arial" w:cs="Arial"/>
          <w:sz w:val="24"/>
          <w:szCs w:val="24"/>
        </w:rPr>
        <w:t xml:space="preserve">t, each business should aim to </w:t>
      </w:r>
      <w:r w:rsidRPr="6C2C2FE0" w:rsidR="53D7CA40">
        <w:rPr>
          <w:rFonts w:ascii="Arial" w:hAnsi="Arial" w:eastAsia="Arial" w:cs="Arial"/>
          <w:sz w:val="24"/>
          <w:szCs w:val="24"/>
        </w:rPr>
        <w:t>minimise</w:t>
      </w:r>
      <w:r w:rsidRPr="6C2C2FE0" w:rsidR="53D7CA40">
        <w:rPr>
          <w:rFonts w:ascii="Arial" w:hAnsi="Arial" w:eastAsia="Arial" w:cs="Arial"/>
          <w:sz w:val="24"/>
          <w:szCs w:val="24"/>
        </w:rPr>
        <w:t xml:space="preserve"> the negative aspects </w:t>
      </w:r>
      <w:r w:rsidRPr="6C2C2FE0" w:rsidR="53D7CA40">
        <w:rPr>
          <w:rFonts w:ascii="Arial" w:hAnsi="Arial" w:eastAsia="Arial" w:cs="Arial"/>
          <w:sz w:val="24"/>
          <w:szCs w:val="24"/>
        </w:rPr>
        <w:t>resulted</w:t>
      </w:r>
      <w:r w:rsidRPr="6C2C2FE0" w:rsidR="53D7CA40">
        <w:rPr>
          <w:rFonts w:ascii="Arial" w:hAnsi="Arial" w:eastAsia="Arial" w:cs="Arial"/>
          <w:sz w:val="24"/>
          <w:szCs w:val="24"/>
        </w:rPr>
        <w:t xml:space="preserve">. </w:t>
      </w:r>
      <w:r w:rsidRPr="6C2C2FE0" w:rsidR="49571D2D">
        <w:rPr>
          <w:rFonts w:ascii="Arial" w:hAnsi="Arial" w:eastAsia="Arial" w:cs="Arial"/>
          <w:sz w:val="24"/>
          <w:szCs w:val="24"/>
        </w:rPr>
        <w:t xml:space="preserve">This paper will examine the benefits of sustainable practices upon the target </w:t>
      </w:r>
      <w:r w:rsidRPr="6C2C2FE0" w:rsidR="25DEF9BA">
        <w:rPr>
          <w:rFonts w:ascii="Arial" w:hAnsi="Arial" w:eastAsia="Arial" w:cs="Arial"/>
          <w:sz w:val="24"/>
          <w:szCs w:val="24"/>
        </w:rPr>
        <w:t>hotel,</w:t>
      </w:r>
      <w:r w:rsidRPr="6C2C2FE0" w:rsidR="49571D2D">
        <w:rPr>
          <w:rFonts w:ascii="Arial" w:hAnsi="Arial" w:eastAsia="Arial" w:cs="Arial"/>
          <w:sz w:val="24"/>
          <w:szCs w:val="24"/>
        </w:rPr>
        <w:t xml:space="preserve"> and which are the practical solution</w:t>
      </w:r>
      <w:r w:rsidRPr="6C2C2FE0" w:rsidR="28A98FC6">
        <w:rPr>
          <w:rFonts w:ascii="Arial" w:hAnsi="Arial" w:eastAsia="Arial" w:cs="Arial"/>
          <w:sz w:val="24"/>
          <w:szCs w:val="24"/>
        </w:rPr>
        <w:t>s that can be effectively implemented.</w:t>
      </w:r>
    </w:p>
    <w:p w:rsidR="7C6EF407" w:rsidP="6C2C2FE0" w:rsidRDefault="7C6EF407" w14:paraId="6B716D32" w14:textId="31CC15BB">
      <w:pPr>
        <w:pStyle w:val="Normal"/>
        <w:spacing w:after="0" w:afterAutospacing="off" w:line="360" w:lineRule="auto"/>
        <w:ind w:firstLine="720"/>
        <w:jc w:val="both"/>
        <w:rPr>
          <w:rFonts w:ascii="Arial" w:hAnsi="Arial" w:eastAsia="Arial" w:cs="Arial"/>
          <w:sz w:val="24"/>
          <w:szCs w:val="24"/>
        </w:rPr>
      </w:pPr>
      <w:r w:rsidRPr="6C2C2FE0" w:rsidR="7C6EF407">
        <w:rPr>
          <w:rFonts w:ascii="Arial" w:hAnsi="Arial" w:eastAsia="Arial" w:cs="Arial"/>
          <w:sz w:val="24"/>
          <w:szCs w:val="24"/>
        </w:rPr>
        <w:t>A set of tools such as PESTLE, SWOT and TOWS will be used t</w:t>
      </w:r>
      <w:r w:rsidRPr="6C2C2FE0" w:rsidR="5BC166A0">
        <w:rPr>
          <w:rFonts w:ascii="Arial" w:hAnsi="Arial" w:eastAsia="Arial" w:cs="Arial"/>
          <w:sz w:val="24"/>
          <w:szCs w:val="24"/>
        </w:rPr>
        <w:t xml:space="preserve">o </w:t>
      </w:r>
      <w:r w:rsidRPr="6C2C2FE0" w:rsidR="67F44BA0">
        <w:rPr>
          <w:rFonts w:ascii="Arial" w:hAnsi="Arial" w:eastAsia="Arial" w:cs="Arial"/>
          <w:sz w:val="24"/>
          <w:szCs w:val="24"/>
        </w:rPr>
        <w:t>identify</w:t>
      </w:r>
      <w:r w:rsidRPr="6C2C2FE0" w:rsidR="67F44BA0">
        <w:rPr>
          <w:rFonts w:ascii="Arial" w:hAnsi="Arial" w:eastAsia="Arial" w:cs="Arial"/>
          <w:sz w:val="24"/>
          <w:szCs w:val="24"/>
        </w:rPr>
        <w:t xml:space="preserve"> any factors that might contribute to the issues experienced by the company</w:t>
      </w:r>
      <w:r w:rsidRPr="6C2C2FE0" w:rsidR="5ED7A741">
        <w:rPr>
          <w:rFonts w:ascii="Arial" w:hAnsi="Arial" w:eastAsia="Arial" w:cs="Arial"/>
          <w:sz w:val="24"/>
          <w:szCs w:val="24"/>
        </w:rPr>
        <w:t xml:space="preserve">. </w:t>
      </w:r>
      <w:r w:rsidRPr="6C2C2FE0" w:rsidR="5ED7A741">
        <w:rPr>
          <w:rFonts w:ascii="Arial" w:hAnsi="Arial" w:eastAsia="Arial" w:cs="Arial"/>
          <w:sz w:val="24"/>
          <w:szCs w:val="24"/>
        </w:rPr>
        <w:t xml:space="preserve">Further, the findings will be </w:t>
      </w:r>
      <w:r w:rsidRPr="6C2C2FE0" w:rsidR="187D06A6">
        <w:rPr>
          <w:rFonts w:ascii="Arial" w:hAnsi="Arial" w:eastAsia="Arial" w:cs="Arial"/>
          <w:sz w:val="24"/>
          <w:szCs w:val="24"/>
        </w:rPr>
        <w:t xml:space="preserve">examined </w:t>
      </w:r>
      <w:r w:rsidRPr="6C2C2FE0" w:rsidR="187D06A6">
        <w:rPr>
          <w:rFonts w:ascii="Arial" w:hAnsi="Arial" w:eastAsia="Arial" w:cs="Arial"/>
          <w:sz w:val="24"/>
          <w:szCs w:val="24"/>
        </w:rPr>
        <w:t>in order to</w:t>
      </w:r>
      <w:r w:rsidRPr="6C2C2FE0" w:rsidR="187D06A6">
        <w:rPr>
          <w:rFonts w:ascii="Arial" w:hAnsi="Arial" w:eastAsia="Arial" w:cs="Arial"/>
          <w:sz w:val="24"/>
          <w:szCs w:val="24"/>
        </w:rPr>
        <w:t xml:space="preserve"> make connections for </w:t>
      </w:r>
      <w:r w:rsidRPr="6C2C2FE0" w:rsidR="187D06A6">
        <w:rPr>
          <w:rFonts w:ascii="Arial" w:hAnsi="Arial" w:eastAsia="Arial" w:cs="Arial"/>
          <w:sz w:val="24"/>
          <w:szCs w:val="24"/>
        </w:rPr>
        <w:t>effective</w:t>
      </w:r>
      <w:r w:rsidRPr="6C2C2FE0" w:rsidR="3C56C2B2">
        <w:rPr>
          <w:rFonts w:ascii="Arial" w:hAnsi="Arial" w:eastAsia="Arial" w:cs="Arial"/>
          <w:sz w:val="24"/>
          <w:szCs w:val="24"/>
        </w:rPr>
        <w:t xml:space="preserve"> solving</w:t>
      </w:r>
      <w:r w:rsidRPr="6C2C2FE0" w:rsidR="67F44BA0">
        <w:rPr>
          <w:rFonts w:ascii="Arial" w:hAnsi="Arial" w:eastAsia="Arial" w:cs="Arial"/>
          <w:sz w:val="24"/>
          <w:szCs w:val="24"/>
        </w:rPr>
        <w:t>.</w:t>
      </w:r>
      <w:r w:rsidRPr="6C2C2FE0" w:rsidR="67F44BA0">
        <w:rPr>
          <w:rFonts w:ascii="Arial" w:hAnsi="Arial" w:eastAsia="Arial" w:cs="Arial"/>
          <w:sz w:val="24"/>
          <w:szCs w:val="24"/>
        </w:rPr>
        <w:t xml:space="preserve"> The </w:t>
      </w:r>
      <w:r w:rsidRPr="6C2C2FE0" w:rsidR="7F850D06">
        <w:rPr>
          <w:rFonts w:ascii="Arial" w:hAnsi="Arial" w:eastAsia="Arial" w:cs="Arial"/>
          <w:sz w:val="24"/>
          <w:szCs w:val="24"/>
        </w:rPr>
        <w:t xml:space="preserve">PESTEL analysis will cover the </w:t>
      </w:r>
      <w:r w:rsidRPr="6C2C2FE0" w:rsidR="7F850D06">
        <w:rPr>
          <w:rFonts w:ascii="Arial" w:hAnsi="Arial" w:eastAsia="Arial" w:cs="Arial"/>
          <w:sz w:val="24"/>
          <w:szCs w:val="24"/>
        </w:rPr>
        <w:t>external factors’ effects</w:t>
      </w:r>
      <w:r w:rsidRPr="6C2C2FE0" w:rsidR="7F850D06">
        <w:rPr>
          <w:rFonts w:ascii="Arial" w:hAnsi="Arial" w:eastAsia="Arial" w:cs="Arial"/>
          <w:sz w:val="24"/>
          <w:szCs w:val="24"/>
        </w:rPr>
        <w:t xml:space="preserve"> upon the </w:t>
      </w:r>
      <w:r w:rsidRPr="6C2C2FE0" w:rsidR="31E0F792">
        <w:rPr>
          <w:rFonts w:ascii="Arial" w:hAnsi="Arial" w:eastAsia="Arial" w:cs="Arial"/>
          <w:sz w:val="24"/>
          <w:szCs w:val="24"/>
        </w:rPr>
        <w:t xml:space="preserve">hotel’s activities while the SWOT will </w:t>
      </w:r>
      <w:r w:rsidRPr="6C2C2FE0" w:rsidR="31E0F792">
        <w:rPr>
          <w:rFonts w:ascii="Arial" w:hAnsi="Arial" w:eastAsia="Arial" w:cs="Arial"/>
          <w:sz w:val="24"/>
          <w:szCs w:val="24"/>
        </w:rPr>
        <w:t>provide</w:t>
      </w:r>
      <w:r w:rsidRPr="6C2C2FE0" w:rsidR="31E0F792">
        <w:rPr>
          <w:rFonts w:ascii="Arial" w:hAnsi="Arial" w:eastAsia="Arial" w:cs="Arial"/>
          <w:sz w:val="24"/>
          <w:szCs w:val="24"/>
        </w:rPr>
        <w:t xml:space="preserve"> an overview of its performance</w:t>
      </w:r>
      <w:r w:rsidRPr="6C2C2FE0" w:rsidR="23E2FB35">
        <w:rPr>
          <w:rFonts w:ascii="Arial" w:hAnsi="Arial" w:eastAsia="Arial" w:cs="Arial"/>
          <w:sz w:val="24"/>
          <w:szCs w:val="24"/>
        </w:rPr>
        <w:t xml:space="preserve">. Although it has a good reputation in the industry </w:t>
      </w:r>
      <w:r w:rsidRPr="6C2C2FE0" w:rsidR="6287E066">
        <w:rPr>
          <w:rFonts w:ascii="Arial" w:hAnsi="Arial" w:eastAsia="Arial" w:cs="Arial"/>
          <w:sz w:val="24"/>
          <w:szCs w:val="24"/>
        </w:rPr>
        <w:t xml:space="preserve">at this point, the identified issues can grow and slow its development. </w:t>
      </w:r>
      <w:r w:rsidRPr="6C2C2FE0" w:rsidR="212CC598">
        <w:rPr>
          <w:rFonts w:ascii="Arial" w:hAnsi="Arial" w:eastAsia="Arial" w:cs="Arial"/>
          <w:sz w:val="24"/>
          <w:szCs w:val="24"/>
        </w:rPr>
        <w:t>Meanwhile,</w:t>
      </w:r>
      <w:r w:rsidRPr="6C2C2FE0" w:rsidR="6287E066">
        <w:rPr>
          <w:rFonts w:ascii="Arial" w:hAnsi="Arial" w:eastAsia="Arial" w:cs="Arial"/>
          <w:sz w:val="24"/>
          <w:szCs w:val="24"/>
        </w:rPr>
        <w:t xml:space="preserve"> the competitors may </w:t>
      </w:r>
      <w:r w:rsidRPr="6C2C2FE0" w:rsidR="74363D8A">
        <w:rPr>
          <w:rFonts w:ascii="Arial" w:hAnsi="Arial" w:eastAsia="Arial" w:cs="Arial"/>
          <w:sz w:val="24"/>
          <w:szCs w:val="24"/>
        </w:rPr>
        <w:t>gain</w:t>
      </w:r>
      <w:r w:rsidRPr="6C2C2FE0" w:rsidR="3859CD7B">
        <w:rPr>
          <w:rFonts w:ascii="Arial" w:hAnsi="Arial" w:eastAsia="Arial" w:cs="Arial"/>
          <w:sz w:val="24"/>
          <w:szCs w:val="24"/>
        </w:rPr>
        <w:t xml:space="preserve"> certain advantages </w:t>
      </w:r>
      <w:r w:rsidRPr="6C2C2FE0" w:rsidR="254716BC">
        <w:rPr>
          <w:rFonts w:ascii="Arial" w:hAnsi="Arial" w:eastAsia="Arial" w:cs="Arial"/>
          <w:sz w:val="24"/>
          <w:szCs w:val="24"/>
        </w:rPr>
        <w:t xml:space="preserve">and become more successful. </w:t>
      </w:r>
      <w:r w:rsidRPr="6C2C2FE0" w:rsidR="5646161E">
        <w:rPr>
          <w:rFonts w:ascii="Arial" w:hAnsi="Arial" w:eastAsia="Arial" w:cs="Arial"/>
          <w:sz w:val="24"/>
          <w:szCs w:val="24"/>
        </w:rPr>
        <w:t xml:space="preserve">Thus, the TOWS matrix will help in creating </w:t>
      </w:r>
      <w:r w:rsidRPr="6C2C2FE0" w:rsidR="08A200AA">
        <w:rPr>
          <w:rFonts w:ascii="Arial" w:hAnsi="Arial" w:eastAsia="Arial" w:cs="Arial"/>
          <w:sz w:val="24"/>
          <w:szCs w:val="24"/>
        </w:rPr>
        <w:t>a series of solutions</w:t>
      </w:r>
      <w:r w:rsidRPr="6C2C2FE0" w:rsidR="77CF793E">
        <w:rPr>
          <w:rFonts w:ascii="Arial" w:hAnsi="Arial" w:eastAsia="Arial" w:cs="Arial"/>
          <w:sz w:val="24"/>
          <w:szCs w:val="24"/>
        </w:rPr>
        <w:t xml:space="preserve"> for both issues</w:t>
      </w:r>
      <w:r w:rsidRPr="6C2C2FE0" w:rsidR="08A200AA">
        <w:rPr>
          <w:rFonts w:ascii="Arial" w:hAnsi="Arial" w:eastAsia="Arial" w:cs="Arial"/>
          <w:sz w:val="24"/>
          <w:szCs w:val="24"/>
        </w:rPr>
        <w:t xml:space="preserve"> using the findings from PESTLE and SWOT. This tool will </w:t>
      </w:r>
      <w:r w:rsidRPr="6C2C2FE0" w:rsidR="4746E5DB">
        <w:rPr>
          <w:rFonts w:ascii="Arial" w:hAnsi="Arial" w:eastAsia="Arial" w:cs="Arial"/>
          <w:sz w:val="24"/>
          <w:szCs w:val="24"/>
        </w:rPr>
        <w:t>empower the business to make the most of its resources and bring a fresh perspective upon future strategies.</w:t>
      </w:r>
      <w:r w:rsidRPr="6C2C2FE0" w:rsidR="7F8534A8">
        <w:rPr>
          <w:rFonts w:ascii="Arial" w:hAnsi="Arial" w:eastAsia="Arial" w:cs="Arial"/>
          <w:sz w:val="24"/>
          <w:szCs w:val="24"/>
        </w:rPr>
        <w:t xml:space="preserve"> </w:t>
      </w:r>
    </w:p>
    <w:p w:rsidR="6B65B044" w:rsidP="6C2C2FE0" w:rsidRDefault="6B65B044" w14:paraId="378C9769" w14:textId="736CFC45">
      <w:pPr>
        <w:pStyle w:val="Normal"/>
        <w:spacing w:after="0" w:afterAutospacing="off" w:line="360" w:lineRule="auto"/>
        <w:ind w:firstLine="720"/>
        <w:jc w:val="both"/>
        <w:rPr>
          <w:rFonts w:ascii="Arial" w:hAnsi="Arial" w:eastAsia="Arial" w:cs="Arial"/>
          <w:sz w:val="24"/>
          <w:szCs w:val="24"/>
        </w:rPr>
      </w:pPr>
    </w:p>
    <w:p w:rsidR="6B65B044" w:rsidP="6C2C2FE0" w:rsidRDefault="6B65B044" w14:paraId="6194695B" w14:textId="3203D2DD">
      <w:pPr>
        <w:pStyle w:val="Normal"/>
        <w:spacing w:after="0" w:afterAutospacing="off" w:line="360" w:lineRule="auto"/>
        <w:ind w:firstLine="0"/>
        <w:jc w:val="both"/>
        <w:rPr>
          <w:rFonts w:ascii="Arial" w:hAnsi="Arial" w:eastAsia="Arial" w:cs="Arial"/>
          <w:sz w:val="32"/>
          <w:szCs w:val="32"/>
        </w:rPr>
      </w:pPr>
    </w:p>
    <w:p w:rsidR="684C16D9" w:rsidP="6C2C2FE0" w:rsidRDefault="684C16D9" w14:paraId="03BD4B44" w14:textId="4BDCAD51">
      <w:pPr>
        <w:pStyle w:val="Heading1"/>
        <w:rPr>
          <w:rFonts w:ascii="Arial" w:hAnsi="Arial" w:eastAsia="Arial" w:cs="Arial"/>
          <w:sz w:val="24"/>
          <w:szCs w:val="24"/>
        </w:rPr>
      </w:pPr>
      <w:bookmarkStart w:name="_Toc127331123" w:id="1709636543"/>
      <w:bookmarkStart w:name="_Toc1518712148" w:id="1250345952"/>
      <w:r w:rsidR="684C16D9">
        <w:rPr/>
        <w:t>Analysis</w:t>
      </w:r>
      <w:bookmarkEnd w:id="1709636543"/>
      <w:bookmarkEnd w:id="1250345952"/>
    </w:p>
    <w:p w:rsidR="6B65B044" w:rsidP="6C2C2FE0" w:rsidRDefault="6B65B044" w14:paraId="7715F793" w14:textId="053D1411">
      <w:pPr>
        <w:pStyle w:val="Normal"/>
        <w:spacing w:after="0" w:afterAutospacing="off" w:line="360" w:lineRule="auto"/>
        <w:ind w:firstLine="0"/>
        <w:jc w:val="both"/>
        <w:rPr>
          <w:rFonts w:ascii="Arial" w:hAnsi="Arial" w:eastAsia="Arial" w:cs="Arial"/>
          <w:sz w:val="32"/>
          <w:szCs w:val="32"/>
        </w:rPr>
      </w:pPr>
    </w:p>
    <w:p w:rsidR="7E579DD9" w:rsidP="6C2C2FE0" w:rsidRDefault="7E579DD9" w14:paraId="24064EB0" w14:textId="24D58627">
      <w:pPr>
        <w:pStyle w:val="Heading2"/>
        <w:rPr>
          <w:rFonts w:ascii="Arial" w:hAnsi="Arial" w:eastAsia="Arial" w:cs="Arial"/>
          <w:sz w:val="32"/>
          <w:szCs w:val="32"/>
        </w:rPr>
      </w:pPr>
      <w:bookmarkStart w:name="_Toc47239106" w:id="1563622772"/>
      <w:bookmarkStart w:name="_Toc1908964291" w:id="1645616050"/>
      <w:r w:rsidR="7E579DD9">
        <w:rPr/>
        <w:t>The impact of the identified issues</w:t>
      </w:r>
      <w:bookmarkEnd w:id="1563622772"/>
      <w:bookmarkEnd w:id="1645616050"/>
    </w:p>
    <w:p w:rsidR="6B65B044" w:rsidP="6C2C2FE0" w:rsidRDefault="6B65B044" w14:paraId="4C773E1E" w14:textId="47CE975C">
      <w:pPr>
        <w:pStyle w:val="Normal"/>
        <w:spacing w:after="0" w:afterAutospacing="off" w:line="360" w:lineRule="auto"/>
        <w:ind w:firstLine="0"/>
        <w:jc w:val="both"/>
        <w:rPr>
          <w:rFonts w:ascii="Arial" w:hAnsi="Arial" w:eastAsia="Arial" w:cs="Arial"/>
          <w:sz w:val="32"/>
          <w:szCs w:val="32"/>
        </w:rPr>
      </w:pPr>
    </w:p>
    <w:p w:rsidR="4362C8DB" w:rsidP="6C2C2FE0" w:rsidRDefault="4362C8DB" w14:paraId="6AB89E5C" w14:textId="0D984FD9">
      <w:pPr>
        <w:pStyle w:val="Normal"/>
        <w:bidi w:val="0"/>
        <w:spacing w:before="0" w:beforeAutospacing="off" w:after="0" w:afterAutospacing="off" w:line="360" w:lineRule="auto"/>
        <w:ind w:left="0" w:right="0" w:firstLine="720"/>
        <w:jc w:val="both"/>
        <w:rPr>
          <w:rFonts w:ascii="Arial" w:hAnsi="Arial" w:eastAsia="Arial" w:cs="Arial"/>
          <w:sz w:val="24"/>
          <w:szCs w:val="24"/>
        </w:rPr>
      </w:pPr>
      <w:r w:rsidRPr="6C2C2FE0" w:rsidR="15737AAA">
        <w:rPr>
          <w:rFonts w:ascii="Arial" w:hAnsi="Arial" w:eastAsia="Arial" w:cs="Arial"/>
          <w:sz w:val="24"/>
          <w:szCs w:val="24"/>
        </w:rPr>
        <w:t xml:space="preserve">It </w:t>
      </w:r>
      <w:r w:rsidRPr="6C2C2FE0" w:rsidR="5821AB12">
        <w:rPr>
          <w:rFonts w:ascii="Arial" w:hAnsi="Arial" w:eastAsia="Arial" w:cs="Arial"/>
          <w:sz w:val="24"/>
          <w:szCs w:val="24"/>
        </w:rPr>
        <w:t>has</w:t>
      </w:r>
      <w:r w:rsidRPr="6C2C2FE0" w:rsidR="15737AAA">
        <w:rPr>
          <w:rFonts w:ascii="Arial" w:hAnsi="Arial" w:eastAsia="Arial" w:cs="Arial"/>
          <w:sz w:val="24"/>
          <w:szCs w:val="24"/>
        </w:rPr>
        <w:t xml:space="preserve"> </w:t>
      </w:r>
      <w:r w:rsidRPr="6C2C2FE0" w:rsidR="7C679AB4">
        <w:rPr>
          <w:rFonts w:ascii="Arial" w:hAnsi="Arial" w:eastAsia="Arial" w:cs="Arial"/>
          <w:sz w:val="24"/>
          <w:szCs w:val="24"/>
        </w:rPr>
        <w:t>b</w:t>
      </w:r>
      <w:r w:rsidRPr="6C2C2FE0" w:rsidR="15737AAA">
        <w:rPr>
          <w:rFonts w:ascii="Arial" w:hAnsi="Arial" w:eastAsia="Arial" w:cs="Arial"/>
          <w:sz w:val="24"/>
          <w:szCs w:val="24"/>
        </w:rPr>
        <w:t>een</w:t>
      </w:r>
      <w:r w:rsidRPr="6C2C2FE0" w:rsidR="5F0FCB11">
        <w:rPr>
          <w:rFonts w:ascii="Arial" w:hAnsi="Arial" w:eastAsia="Arial" w:cs="Arial"/>
          <w:sz w:val="24"/>
          <w:szCs w:val="24"/>
        </w:rPr>
        <w:t xml:space="preserve"> noticed</w:t>
      </w:r>
      <w:r w:rsidRPr="6C2C2FE0" w:rsidR="15737AAA">
        <w:rPr>
          <w:rFonts w:ascii="Arial" w:hAnsi="Arial" w:eastAsia="Arial" w:cs="Arial"/>
          <w:sz w:val="24"/>
          <w:szCs w:val="24"/>
        </w:rPr>
        <w:t xml:space="preserve"> that the</w:t>
      </w:r>
      <w:r w:rsidRPr="6C2C2FE0" w:rsidR="15737AAA">
        <w:rPr>
          <w:rFonts w:ascii="Arial" w:hAnsi="Arial" w:eastAsia="Arial" w:cs="Arial"/>
          <w:sz w:val="24"/>
          <w:szCs w:val="24"/>
        </w:rPr>
        <w:t xml:space="preserve"> General Manager hired </w:t>
      </w:r>
      <w:r w:rsidRPr="6C2C2FE0" w:rsidR="2EEEBEA0">
        <w:rPr>
          <w:rFonts w:ascii="Arial" w:hAnsi="Arial" w:eastAsia="Arial" w:cs="Arial"/>
          <w:sz w:val="24"/>
          <w:szCs w:val="24"/>
        </w:rPr>
        <w:t>i</w:t>
      </w:r>
      <w:r w:rsidRPr="6C2C2FE0" w:rsidR="15737AAA">
        <w:rPr>
          <w:rFonts w:ascii="Arial" w:hAnsi="Arial" w:eastAsia="Arial" w:cs="Arial"/>
          <w:sz w:val="24"/>
          <w:szCs w:val="24"/>
        </w:rPr>
        <w:t xml:space="preserve">nexperienced staff early in his </w:t>
      </w:r>
      <w:r w:rsidRPr="6C2C2FE0" w:rsidR="6EE38900">
        <w:rPr>
          <w:rFonts w:ascii="Arial" w:hAnsi="Arial" w:eastAsia="Arial" w:cs="Arial"/>
          <w:sz w:val="24"/>
          <w:szCs w:val="24"/>
        </w:rPr>
        <w:t xml:space="preserve">journey at DoubleTree by Hilton Hotel by interviewing them </w:t>
      </w:r>
      <w:r w:rsidRPr="6C2C2FE0" w:rsidR="4E35FB99">
        <w:rPr>
          <w:rFonts w:ascii="Arial" w:hAnsi="Arial" w:eastAsia="Arial" w:cs="Arial"/>
          <w:sz w:val="24"/>
          <w:szCs w:val="24"/>
        </w:rPr>
        <w:t>in a casual manner</w:t>
      </w:r>
      <w:r w:rsidRPr="6C2C2FE0" w:rsidR="2C908984">
        <w:rPr>
          <w:rFonts w:ascii="Arial" w:hAnsi="Arial" w:eastAsia="Arial" w:cs="Arial"/>
          <w:sz w:val="24"/>
          <w:szCs w:val="24"/>
        </w:rPr>
        <w:t xml:space="preserve"> (</w:t>
      </w:r>
      <w:r w:rsidRPr="6C2C2FE0" w:rsidR="2C908984">
        <w:rPr>
          <w:rFonts w:ascii="Arial" w:hAnsi="Arial" w:eastAsia="Arial" w:cs="Arial"/>
          <w:sz w:val="24"/>
          <w:szCs w:val="24"/>
        </w:rPr>
        <w:t>HospitalityMD</w:t>
      </w:r>
      <w:r w:rsidRPr="6C2C2FE0" w:rsidR="2C908984">
        <w:rPr>
          <w:rFonts w:ascii="Arial" w:hAnsi="Arial" w:eastAsia="Arial" w:cs="Arial"/>
          <w:sz w:val="24"/>
          <w:szCs w:val="24"/>
        </w:rPr>
        <w:t>, 2023)</w:t>
      </w:r>
      <w:r w:rsidRPr="6C2C2FE0" w:rsidR="4E35FB99">
        <w:rPr>
          <w:rFonts w:ascii="Arial" w:hAnsi="Arial" w:eastAsia="Arial" w:cs="Arial"/>
          <w:sz w:val="24"/>
          <w:szCs w:val="24"/>
        </w:rPr>
        <w:t xml:space="preserve">. The hiring decision has been based more on </w:t>
      </w:r>
      <w:r w:rsidRPr="6C2C2FE0" w:rsidR="5FE458BD">
        <w:rPr>
          <w:rFonts w:ascii="Arial" w:hAnsi="Arial" w:eastAsia="Arial" w:cs="Arial"/>
          <w:sz w:val="24"/>
          <w:szCs w:val="24"/>
        </w:rPr>
        <w:t>a willingness</w:t>
      </w:r>
      <w:r w:rsidRPr="6C2C2FE0" w:rsidR="4E35FB99">
        <w:rPr>
          <w:rFonts w:ascii="Arial" w:hAnsi="Arial" w:eastAsia="Arial" w:cs="Arial"/>
          <w:sz w:val="24"/>
          <w:szCs w:val="24"/>
        </w:rPr>
        <w:t xml:space="preserve"> to help people </w:t>
      </w:r>
      <w:r w:rsidRPr="6C2C2FE0" w:rsidR="4E35FB99">
        <w:rPr>
          <w:rFonts w:ascii="Arial" w:hAnsi="Arial" w:eastAsia="Arial" w:cs="Arial"/>
          <w:sz w:val="24"/>
          <w:szCs w:val="24"/>
        </w:rPr>
        <w:t>characterised</w:t>
      </w:r>
      <w:r w:rsidRPr="6C2C2FE0" w:rsidR="4E35FB99">
        <w:rPr>
          <w:rFonts w:ascii="Arial" w:hAnsi="Arial" w:eastAsia="Arial" w:cs="Arial"/>
          <w:sz w:val="24"/>
          <w:szCs w:val="24"/>
        </w:rPr>
        <w:t xml:space="preserve"> by difficult circumstances than on </w:t>
      </w:r>
      <w:r w:rsidRPr="6C2C2FE0" w:rsidR="65C6BCFF">
        <w:rPr>
          <w:rFonts w:ascii="Arial" w:hAnsi="Arial" w:eastAsia="Arial" w:cs="Arial"/>
          <w:sz w:val="24"/>
          <w:szCs w:val="24"/>
        </w:rPr>
        <w:t xml:space="preserve">professional acquisitions or education. </w:t>
      </w:r>
      <w:r w:rsidRPr="6C2C2FE0" w:rsidR="381A10BE">
        <w:rPr>
          <w:rFonts w:ascii="Arial" w:hAnsi="Arial" w:eastAsia="Arial" w:cs="Arial"/>
          <w:sz w:val="24"/>
          <w:szCs w:val="24"/>
        </w:rPr>
        <w:t xml:space="preserve">Although there have been </w:t>
      </w:r>
      <w:r w:rsidRPr="6C2C2FE0" w:rsidR="381A10BE">
        <w:rPr>
          <w:rFonts w:ascii="Arial" w:hAnsi="Arial" w:eastAsia="Arial" w:cs="Arial"/>
          <w:sz w:val="24"/>
          <w:szCs w:val="24"/>
        </w:rPr>
        <w:t xml:space="preserve">various </w:t>
      </w:r>
      <w:r w:rsidRPr="6C2C2FE0" w:rsidR="01DFDC67">
        <w:rPr>
          <w:rFonts w:ascii="Arial" w:hAnsi="Arial" w:eastAsia="Arial" w:cs="Arial"/>
          <w:sz w:val="24"/>
          <w:szCs w:val="24"/>
        </w:rPr>
        <w:t>benefits</w:t>
      </w:r>
      <w:r w:rsidRPr="6C2C2FE0" w:rsidR="01DFDC67">
        <w:rPr>
          <w:rFonts w:ascii="Arial" w:hAnsi="Arial" w:eastAsia="Arial" w:cs="Arial"/>
          <w:sz w:val="24"/>
          <w:szCs w:val="24"/>
        </w:rPr>
        <w:t xml:space="preserve"> </w:t>
      </w:r>
      <w:r w:rsidRPr="6C2C2FE0" w:rsidR="381A10BE">
        <w:rPr>
          <w:rFonts w:ascii="Arial" w:hAnsi="Arial" w:eastAsia="Arial" w:cs="Arial"/>
          <w:sz w:val="24"/>
          <w:szCs w:val="24"/>
        </w:rPr>
        <w:t>such as increased employment</w:t>
      </w:r>
      <w:r w:rsidRPr="6C2C2FE0" w:rsidR="2D14BBA6">
        <w:rPr>
          <w:rFonts w:ascii="Arial" w:hAnsi="Arial" w:eastAsia="Arial" w:cs="Arial"/>
          <w:sz w:val="24"/>
          <w:szCs w:val="24"/>
        </w:rPr>
        <w:t xml:space="preserve"> and</w:t>
      </w:r>
      <w:r w:rsidRPr="6C2C2FE0" w:rsidR="381A10BE">
        <w:rPr>
          <w:rFonts w:ascii="Arial" w:hAnsi="Arial" w:eastAsia="Arial" w:cs="Arial"/>
          <w:sz w:val="24"/>
          <w:szCs w:val="24"/>
        </w:rPr>
        <w:t xml:space="preserve"> social support</w:t>
      </w:r>
      <w:r w:rsidRPr="6C2C2FE0" w:rsidR="590A0FCD">
        <w:rPr>
          <w:rFonts w:ascii="Arial" w:hAnsi="Arial" w:eastAsia="Arial" w:cs="Arial"/>
          <w:sz w:val="24"/>
          <w:szCs w:val="24"/>
        </w:rPr>
        <w:t xml:space="preserve">, recent feedback from customers </w:t>
      </w:r>
      <w:r w:rsidRPr="6C2C2FE0" w:rsidR="590A0FCD">
        <w:rPr>
          <w:rFonts w:ascii="Arial" w:hAnsi="Arial" w:eastAsia="Arial" w:cs="Arial"/>
          <w:sz w:val="24"/>
          <w:szCs w:val="24"/>
        </w:rPr>
        <w:t>indicates</w:t>
      </w:r>
      <w:r w:rsidRPr="6C2C2FE0" w:rsidR="590A0FCD">
        <w:rPr>
          <w:rFonts w:ascii="Arial" w:hAnsi="Arial" w:eastAsia="Arial" w:cs="Arial"/>
          <w:sz w:val="24"/>
          <w:szCs w:val="24"/>
        </w:rPr>
        <w:t xml:space="preserve"> that there are still certain lacuna</w:t>
      </w:r>
      <w:r w:rsidRPr="6C2C2FE0" w:rsidR="44A57D0C">
        <w:rPr>
          <w:rFonts w:ascii="Arial" w:hAnsi="Arial" w:eastAsia="Arial" w:cs="Arial"/>
          <w:sz w:val="24"/>
          <w:szCs w:val="24"/>
        </w:rPr>
        <w:t>s in staff’s abilities and performance (</w:t>
      </w:r>
      <w:r w:rsidRPr="6C2C2FE0" w:rsidR="60C8C458">
        <w:rPr>
          <w:rFonts w:ascii="Arial" w:hAnsi="Arial" w:eastAsia="Arial" w:cs="Arial"/>
          <w:sz w:val="24"/>
          <w:szCs w:val="24"/>
        </w:rPr>
        <w:t xml:space="preserve">TripAdvisor, </w:t>
      </w:r>
      <w:r w:rsidRPr="6C2C2FE0" w:rsidR="5A41EE73">
        <w:rPr>
          <w:rFonts w:ascii="Arial" w:hAnsi="Arial" w:eastAsia="Arial" w:cs="Arial"/>
          <w:sz w:val="24"/>
          <w:szCs w:val="24"/>
        </w:rPr>
        <w:t>n.d.</w:t>
      </w:r>
      <w:r w:rsidRPr="6C2C2FE0" w:rsidR="44A57D0C">
        <w:rPr>
          <w:rFonts w:ascii="Arial" w:hAnsi="Arial" w:eastAsia="Arial" w:cs="Arial"/>
          <w:sz w:val="24"/>
          <w:szCs w:val="24"/>
        </w:rPr>
        <w:t>).</w:t>
      </w:r>
      <w:r w:rsidRPr="6C2C2FE0" w:rsidR="1EE21895">
        <w:rPr>
          <w:rFonts w:ascii="Arial" w:hAnsi="Arial" w:eastAsia="Arial" w:cs="Arial"/>
          <w:sz w:val="24"/>
          <w:szCs w:val="24"/>
        </w:rPr>
        <w:t xml:space="preserve"> </w:t>
      </w:r>
      <w:r w:rsidRPr="6C2C2FE0" w:rsidR="2D971E32">
        <w:rPr>
          <w:rFonts w:ascii="Arial" w:hAnsi="Arial" w:eastAsia="Arial" w:cs="Arial"/>
          <w:sz w:val="24"/>
          <w:szCs w:val="24"/>
        </w:rPr>
        <w:t xml:space="preserve">Some of the examples include food safety issues and lack of training for digital device </w:t>
      </w:r>
      <w:r w:rsidRPr="6C2C2FE0" w:rsidR="4046AF3C">
        <w:rPr>
          <w:rFonts w:ascii="Arial" w:hAnsi="Arial" w:eastAsia="Arial" w:cs="Arial"/>
          <w:sz w:val="24"/>
          <w:szCs w:val="24"/>
        </w:rPr>
        <w:t xml:space="preserve">use. </w:t>
      </w:r>
      <w:r w:rsidRPr="6C2C2FE0" w:rsidR="69FA32D5">
        <w:rPr>
          <w:rFonts w:ascii="Arial" w:hAnsi="Arial" w:eastAsia="Arial" w:cs="Arial"/>
          <w:sz w:val="24"/>
          <w:szCs w:val="24"/>
        </w:rPr>
        <w:t xml:space="preserve">Whereas human mistakes can be made, Shams et al., (2021) reported that service recovery </w:t>
      </w:r>
      <w:r w:rsidRPr="6C2C2FE0" w:rsidR="60DD66D4">
        <w:rPr>
          <w:rFonts w:ascii="Arial" w:hAnsi="Arial" w:eastAsia="Arial" w:cs="Arial"/>
          <w:sz w:val="24"/>
          <w:szCs w:val="24"/>
        </w:rPr>
        <w:t>methods such as</w:t>
      </w:r>
      <w:r w:rsidRPr="6C2C2FE0" w:rsidR="69FA32D5">
        <w:rPr>
          <w:rFonts w:ascii="Arial" w:hAnsi="Arial" w:eastAsia="Arial" w:cs="Arial"/>
          <w:sz w:val="24"/>
          <w:szCs w:val="24"/>
        </w:rPr>
        <w:t xml:space="preserve"> </w:t>
      </w:r>
      <w:r w:rsidRPr="6C2C2FE0" w:rsidR="4FB33BD2">
        <w:rPr>
          <w:rFonts w:ascii="Arial" w:hAnsi="Arial" w:eastAsia="Arial" w:cs="Arial"/>
          <w:sz w:val="24"/>
          <w:szCs w:val="24"/>
        </w:rPr>
        <w:t>apologising</w:t>
      </w:r>
      <w:r w:rsidRPr="6C2C2FE0" w:rsidR="4FB33BD2">
        <w:rPr>
          <w:rFonts w:ascii="Arial" w:hAnsi="Arial" w:eastAsia="Arial" w:cs="Arial"/>
          <w:sz w:val="24"/>
          <w:szCs w:val="24"/>
        </w:rPr>
        <w:t xml:space="preserve">, displaying empathy, </w:t>
      </w:r>
      <w:r w:rsidRPr="6C2C2FE0" w:rsidR="73E47195">
        <w:rPr>
          <w:rFonts w:ascii="Arial" w:hAnsi="Arial" w:eastAsia="Arial" w:cs="Arial"/>
          <w:sz w:val="24"/>
          <w:szCs w:val="24"/>
        </w:rPr>
        <w:t xml:space="preserve">and </w:t>
      </w:r>
      <w:r w:rsidRPr="6C2C2FE0" w:rsidR="4FB33BD2">
        <w:rPr>
          <w:rFonts w:ascii="Arial" w:hAnsi="Arial" w:eastAsia="Arial" w:cs="Arial"/>
          <w:sz w:val="24"/>
          <w:szCs w:val="24"/>
        </w:rPr>
        <w:t>compensating</w:t>
      </w:r>
      <w:r w:rsidRPr="6C2C2FE0" w:rsidR="0B9C9D4D">
        <w:rPr>
          <w:rFonts w:ascii="Arial" w:hAnsi="Arial" w:eastAsia="Arial" w:cs="Arial"/>
          <w:sz w:val="24"/>
          <w:szCs w:val="24"/>
        </w:rPr>
        <w:t xml:space="preserve"> can significantly </w:t>
      </w:r>
      <w:r w:rsidRPr="6C2C2FE0" w:rsidR="52DF6A77">
        <w:rPr>
          <w:rFonts w:ascii="Arial" w:hAnsi="Arial" w:eastAsia="Arial" w:cs="Arial"/>
          <w:sz w:val="24"/>
          <w:szCs w:val="24"/>
        </w:rPr>
        <w:t>diminish customer</w:t>
      </w:r>
      <w:r w:rsidRPr="6C2C2FE0" w:rsidR="2047E477">
        <w:rPr>
          <w:rFonts w:ascii="Arial" w:hAnsi="Arial" w:eastAsia="Arial" w:cs="Arial"/>
          <w:sz w:val="24"/>
          <w:szCs w:val="24"/>
        </w:rPr>
        <w:t>s’</w:t>
      </w:r>
      <w:r w:rsidRPr="6C2C2FE0" w:rsidR="52DF6A77">
        <w:rPr>
          <w:rFonts w:ascii="Arial" w:hAnsi="Arial" w:eastAsia="Arial" w:cs="Arial"/>
          <w:sz w:val="24"/>
          <w:szCs w:val="24"/>
        </w:rPr>
        <w:t xml:space="preserve"> negative emotions and</w:t>
      </w:r>
      <w:r w:rsidRPr="6C2C2FE0" w:rsidR="4CEAD57E">
        <w:rPr>
          <w:rFonts w:ascii="Arial" w:hAnsi="Arial" w:eastAsia="Arial" w:cs="Arial"/>
          <w:sz w:val="24"/>
          <w:szCs w:val="24"/>
        </w:rPr>
        <w:t xml:space="preserve"> re-improve their</w:t>
      </w:r>
      <w:r w:rsidRPr="6C2C2FE0" w:rsidR="52DF6A77">
        <w:rPr>
          <w:rFonts w:ascii="Arial" w:hAnsi="Arial" w:eastAsia="Arial" w:cs="Arial"/>
          <w:sz w:val="24"/>
          <w:szCs w:val="24"/>
        </w:rPr>
        <w:t xml:space="preserve"> </w:t>
      </w:r>
      <w:r w:rsidRPr="6C2C2FE0" w:rsidR="52DF6A77">
        <w:rPr>
          <w:rFonts w:ascii="Arial" w:hAnsi="Arial" w:eastAsia="Arial" w:cs="Arial"/>
          <w:sz w:val="24"/>
          <w:szCs w:val="24"/>
        </w:rPr>
        <w:t>perce</w:t>
      </w:r>
      <w:r w:rsidRPr="6C2C2FE0" w:rsidR="19E14E13">
        <w:rPr>
          <w:rFonts w:ascii="Arial" w:hAnsi="Arial" w:eastAsia="Arial" w:cs="Arial"/>
          <w:sz w:val="24"/>
          <w:szCs w:val="24"/>
        </w:rPr>
        <w:t>ptions</w:t>
      </w:r>
      <w:r w:rsidRPr="6C2C2FE0" w:rsidR="52DF6A77">
        <w:rPr>
          <w:rFonts w:ascii="Arial" w:hAnsi="Arial" w:eastAsia="Arial" w:cs="Arial"/>
          <w:sz w:val="24"/>
          <w:szCs w:val="24"/>
        </w:rPr>
        <w:t xml:space="preserve">. </w:t>
      </w:r>
      <w:r w:rsidRPr="6C2C2FE0" w:rsidR="21EEF882">
        <w:rPr>
          <w:rFonts w:ascii="Arial" w:hAnsi="Arial" w:eastAsia="Arial" w:cs="Arial"/>
          <w:sz w:val="24"/>
          <w:szCs w:val="24"/>
        </w:rPr>
        <w:t xml:space="preserve">Moreover, </w:t>
      </w:r>
      <w:r w:rsidRPr="6C2C2FE0" w:rsidR="31720F79">
        <w:rPr>
          <w:rFonts w:ascii="Arial" w:hAnsi="Arial" w:eastAsia="Arial" w:cs="Arial"/>
          <w:sz w:val="24"/>
          <w:szCs w:val="24"/>
        </w:rPr>
        <w:t>depending on the perceived damage, the speed and effectiveness of service recovery, the customer can</w:t>
      </w:r>
      <w:r w:rsidRPr="6C2C2FE0" w:rsidR="3E3F3C41">
        <w:rPr>
          <w:rFonts w:ascii="Arial" w:hAnsi="Arial" w:eastAsia="Arial" w:cs="Arial"/>
          <w:sz w:val="24"/>
          <w:szCs w:val="24"/>
        </w:rPr>
        <w:t xml:space="preserve"> still</w:t>
      </w:r>
      <w:r w:rsidRPr="6C2C2FE0" w:rsidR="31720F79">
        <w:rPr>
          <w:rFonts w:ascii="Arial" w:hAnsi="Arial" w:eastAsia="Arial" w:cs="Arial"/>
          <w:sz w:val="24"/>
          <w:szCs w:val="24"/>
        </w:rPr>
        <w:t xml:space="preserve"> leave a </w:t>
      </w:r>
      <w:r w:rsidRPr="6C2C2FE0" w:rsidR="14737865">
        <w:rPr>
          <w:rFonts w:ascii="Arial" w:hAnsi="Arial" w:eastAsia="Arial" w:cs="Arial"/>
          <w:sz w:val="24"/>
          <w:szCs w:val="24"/>
        </w:rPr>
        <w:t xml:space="preserve">positive, </w:t>
      </w:r>
      <w:r w:rsidRPr="6C2C2FE0" w:rsidR="14737865">
        <w:rPr>
          <w:rFonts w:ascii="Arial" w:hAnsi="Arial" w:eastAsia="Arial" w:cs="Arial"/>
          <w:sz w:val="24"/>
          <w:szCs w:val="24"/>
        </w:rPr>
        <w:t>favo</w:t>
      </w:r>
      <w:r w:rsidRPr="6C2C2FE0" w:rsidR="55CFFDA7">
        <w:rPr>
          <w:rFonts w:ascii="Arial" w:hAnsi="Arial" w:eastAsia="Arial" w:cs="Arial"/>
          <w:sz w:val="24"/>
          <w:szCs w:val="24"/>
        </w:rPr>
        <w:t>u</w:t>
      </w:r>
      <w:r w:rsidRPr="6C2C2FE0" w:rsidR="14737865">
        <w:rPr>
          <w:rFonts w:ascii="Arial" w:hAnsi="Arial" w:eastAsia="Arial" w:cs="Arial"/>
          <w:sz w:val="24"/>
          <w:szCs w:val="24"/>
        </w:rPr>
        <w:t>rable</w:t>
      </w:r>
      <w:r w:rsidRPr="6C2C2FE0" w:rsidR="14737865">
        <w:rPr>
          <w:rFonts w:ascii="Arial" w:hAnsi="Arial" w:eastAsia="Arial" w:cs="Arial"/>
          <w:sz w:val="24"/>
          <w:szCs w:val="24"/>
        </w:rPr>
        <w:t xml:space="preserve"> review (Jeong and Lee, 2017). </w:t>
      </w:r>
      <w:r w:rsidRPr="6C2C2FE0" w:rsidR="31003E55">
        <w:rPr>
          <w:rFonts w:ascii="Arial" w:hAnsi="Arial" w:eastAsia="Arial" w:cs="Arial"/>
          <w:sz w:val="24"/>
          <w:szCs w:val="24"/>
        </w:rPr>
        <w:t>Therefore,</w:t>
      </w:r>
      <w:r w:rsidRPr="6C2C2FE0" w:rsidR="3B8906A4">
        <w:rPr>
          <w:rFonts w:ascii="Arial" w:hAnsi="Arial" w:eastAsia="Arial" w:cs="Arial"/>
          <w:sz w:val="24"/>
          <w:szCs w:val="24"/>
        </w:rPr>
        <w:t xml:space="preserve"> the negative feedback of an unsatisfied guest</w:t>
      </w:r>
      <w:r w:rsidRPr="6C2C2FE0" w:rsidR="31003E55">
        <w:rPr>
          <w:rFonts w:ascii="Arial" w:hAnsi="Arial" w:eastAsia="Arial" w:cs="Arial"/>
          <w:sz w:val="24"/>
          <w:szCs w:val="24"/>
        </w:rPr>
        <w:t xml:space="preserve"> </w:t>
      </w:r>
      <w:r w:rsidRPr="6C2C2FE0" w:rsidR="73C75571">
        <w:rPr>
          <w:rFonts w:ascii="Arial" w:hAnsi="Arial" w:eastAsia="Arial" w:cs="Arial"/>
          <w:sz w:val="24"/>
          <w:szCs w:val="24"/>
        </w:rPr>
        <w:t xml:space="preserve">might </w:t>
      </w:r>
      <w:r w:rsidRPr="6C2C2FE0" w:rsidR="73C75571">
        <w:rPr>
          <w:rFonts w:ascii="Arial" w:hAnsi="Arial" w:eastAsia="Arial" w:cs="Arial"/>
          <w:sz w:val="24"/>
          <w:szCs w:val="24"/>
        </w:rPr>
        <w:t>indicate</w:t>
      </w:r>
      <w:r w:rsidRPr="6C2C2FE0" w:rsidR="73C75571">
        <w:rPr>
          <w:rFonts w:ascii="Arial" w:hAnsi="Arial" w:eastAsia="Arial" w:cs="Arial"/>
          <w:sz w:val="24"/>
          <w:szCs w:val="24"/>
        </w:rPr>
        <w:t xml:space="preserve"> </w:t>
      </w:r>
      <w:r w:rsidRPr="6C2C2FE0" w:rsidR="31003E55">
        <w:rPr>
          <w:rFonts w:ascii="Arial" w:hAnsi="Arial" w:eastAsia="Arial" w:cs="Arial"/>
          <w:sz w:val="24"/>
          <w:szCs w:val="24"/>
        </w:rPr>
        <w:t>the</w:t>
      </w:r>
      <w:r w:rsidRPr="6C2C2FE0" w:rsidR="5319C80A">
        <w:rPr>
          <w:rFonts w:ascii="Arial" w:hAnsi="Arial" w:eastAsia="Arial" w:cs="Arial"/>
          <w:sz w:val="24"/>
          <w:szCs w:val="24"/>
        </w:rPr>
        <w:t xml:space="preserve"> employee’s</w:t>
      </w:r>
      <w:r w:rsidRPr="6C2C2FE0" w:rsidR="31003E55">
        <w:rPr>
          <w:rFonts w:ascii="Arial" w:hAnsi="Arial" w:eastAsia="Arial" w:cs="Arial"/>
          <w:sz w:val="24"/>
          <w:szCs w:val="24"/>
        </w:rPr>
        <w:t xml:space="preserve"> lack of </w:t>
      </w:r>
      <w:r w:rsidRPr="6C2C2FE0" w:rsidR="31003E55">
        <w:rPr>
          <w:rFonts w:ascii="Arial" w:hAnsi="Arial" w:eastAsia="Arial" w:cs="Arial"/>
          <w:sz w:val="24"/>
          <w:szCs w:val="24"/>
        </w:rPr>
        <w:t>attempt</w:t>
      </w:r>
      <w:r w:rsidRPr="6C2C2FE0" w:rsidR="31003E55">
        <w:rPr>
          <w:rFonts w:ascii="Arial" w:hAnsi="Arial" w:eastAsia="Arial" w:cs="Arial"/>
          <w:sz w:val="24"/>
          <w:szCs w:val="24"/>
        </w:rPr>
        <w:t xml:space="preserve"> towards this method</w:t>
      </w:r>
      <w:r w:rsidRPr="6C2C2FE0" w:rsidR="3B0BC22D">
        <w:rPr>
          <w:rFonts w:ascii="Arial" w:hAnsi="Arial" w:eastAsia="Arial" w:cs="Arial"/>
          <w:sz w:val="24"/>
          <w:szCs w:val="24"/>
        </w:rPr>
        <w:t xml:space="preserve">. This may </w:t>
      </w:r>
      <w:r w:rsidRPr="6C2C2FE0" w:rsidR="236D0A60">
        <w:rPr>
          <w:rFonts w:ascii="Arial" w:hAnsi="Arial" w:eastAsia="Arial" w:cs="Arial"/>
          <w:sz w:val="24"/>
          <w:szCs w:val="24"/>
        </w:rPr>
        <w:t xml:space="preserve">be </w:t>
      </w:r>
      <w:r w:rsidRPr="6C2C2FE0" w:rsidR="3B0BC22D">
        <w:rPr>
          <w:rFonts w:ascii="Arial" w:hAnsi="Arial" w:eastAsia="Arial" w:cs="Arial"/>
          <w:sz w:val="24"/>
          <w:szCs w:val="24"/>
        </w:rPr>
        <w:t>result</w:t>
      </w:r>
      <w:r w:rsidRPr="6C2C2FE0" w:rsidR="32048F4C">
        <w:rPr>
          <w:rFonts w:ascii="Arial" w:hAnsi="Arial" w:eastAsia="Arial" w:cs="Arial"/>
          <w:sz w:val="24"/>
          <w:szCs w:val="24"/>
        </w:rPr>
        <w:t>ed</w:t>
      </w:r>
      <w:r w:rsidRPr="6C2C2FE0" w:rsidR="3B0BC22D">
        <w:rPr>
          <w:rFonts w:ascii="Arial" w:hAnsi="Arial" w:eastAsia="Arial" w:cs="Arial"/>
          <w:sz w:val="24"/>
          <w:szCs w:val="24"/>
        </w:rPr>
        <w:t xml:space="preserve"> from a knowledge gap </w:t>
      </w:r>
      <w:r w:rsidRPr="6C2C2FE0" w:rsidR="11BEAD3C">
        <w:rPr>
          <w:rFonts w:ascii="Arial" w:hAnsi="Arial" w:eastAsia="Arial" w:cs="Arial"/>
          <w:sz w:val="24"/>
          <w:szCs w:val="24"/>
        </w:rPr>
        <w:t>(</w:t>
      </w:r>
      <w:r w:rsidRPr="6C2C2FE0" w:rsidR="11BEAD3C">
        <w:rPr>
          <w:rFonts w:ascii="Arial" w:hAnsi="Arial" w:eastAsia="Arial" w:cs="Arial"/>
          <w:sz w:val="24"/>
          <w:szCs w:val="24"/>
        </w:rPr>
        <w:t>e.g.</w:t>
      </w:r>
      <w:r w:rsidRPr="6C2C2FE0" w:rsidR="11BEAD3C">
        <w:rPr>
          <w:rFonts w:ascii="Arial" w:hAnsi="Arial" w:eastAsia="Arial" w:cs="Arial"/>
          <w:sz w:val="24"/>
          <w:szCs w:val="24"/>
        </w:rPr>
        <w:t xml:space="preserve"> proper instruction </w:t>
      </w:r>
      <w:r w:rsidRPr="6C2C2FE0" w:rsidR="11BEAD3C">
        <w:rPr>
          <w:rFonts w:ascii="Arial" w:hAnsi="Arial" w:eastAsia="Arial" w:cs="Arial"/>
          <w:sz w:val="24"/>
          <w:szCs w:val="24"/>
        </w:rPr>
        <w:t>not been</w:t>
      </w:r>
      <w:r w:rsidRPr="6C2C2FE0" w:rsidR="11BEAD3C">
        <w:rPr>
          <w:rFonts w:ascii="Arial" w:hAnsi="Arial" w:eastAsia="Arial" w:cs="Arial"/>
          <w:sz w:val="24"/>
          <w:szCs w:val="24"/>
        </w:rPr>
        <w:t xml:space="preserve"> given or updated, brand culture or hospit</w:t>
      </w:r>
      <w:r w:rsidRPr="6C2C2FE0" w:rsidR="6B2EBB92">
        <w:rPr>
          <w:rFonts w:ascii="Arial" w:hAnsi="Arial" w:eastAsia="Arial" w:cs="Arial"/>
          <w:sz w:val="24"/>
          <w:szCs w:val="24"/>
        </w:rPr>
        <w:t>ality values</w:t>
      </w:r>
      <w:r w:rsidRPr="6C2C2FE0" w:rsidR="11BEAD3C">
        <w:rPr>
          <w:rFonts w:ascii="Arial" w:hAnsi="Arial" w:eastAsia="Arial" w:cs="Arial"/>
          <w:sz w:val="24"/>
          <w:szCs w:val="24"/>
        </w:rPr>
        <w:t xml:space="preserve"> </w:t>
      </w:r>
      <w:r w:rsidRPr="6C2C2FE0" w:rsidR="11BEAD3C">
        <w:rPr>
          <w:rFonts w:ascii="Arial" w:hAnsi="Arial" w:eastAsia="Arial" w:cs="Arial"/>
          <w:sz w:val="24"/>
          <w:szCs w:val="24"/>
        </w:rPr>
        <w:t xml:space="preserve">not </w:t>
      </w:r>
      <w:r w:rsidRPr="6C2C2FE0" w:rsidR="11BEAD3C">
        <w:rPr>
          <w:rFonts w:ascii="Arial" w:hAnsi="Arial" w:eastAsia="Arial" w:cs="Arial"/>
          <w:sz w:val="24"/>
          <w:szCs w:val="24"/>
        </w:rPr>
        <w:t>internalised</w:t>
      </w:r>
      <w:r w:rsidRPr="6C2C2FE0" w:rsidR="11BEAD3C">
        <w:rPr>
          <w:rFonts w:ascii="Arial" w:hAnsi="Arial" w:eastAsia="Arial" w:cs="Arial"/>
          <w:sz w:val="24"/>
          <w:szCs w:val="24"/>
        </w:rPr>
        <w:t>)</w:t>
      </w:r>
      <w:r w:rsidRPr="6C2C2FE0" w:rsidR="206F367F">
        <w:rPr>
          <w:rFonts w:ascii="Arial" w:hAnsi="Arial" w:eastAsia="Arial" w:cs="Arial"/>
          <w:sz w:val="24"/>
          <w:szCs w:val="24"/>
        </w:rPr>
        <w:t xml:space="preserve">. </w:t>
      </w:r>
      <w:r w:rsidRPr="6C2C2FE0" w:rsidR="6F8FA169">
        <w:rPr>
          <w:rFonts w:ascii="Arial" w:hAnsi="Arial" w:eastAsia="Arial" w:cs="Arial"/>
          <w:sz w:val="24"/>
          <w:szCs w:val="24"/>
        </w:rPr>
        <w:t xml:space="preserve">Despite all issues must be taken seriously and resolved in a professional manner, </w:t>
      </w:r>
      <w:r w:rsidRPr="6C2C2FE0" w:rsidR="72BBD00E">
        <w:rPr>
          <w:rFonts w:ascii="Arial" w:hAnsi="Arial" w:eastAsia="Arial" w:cs="Arial"/>
          <w:sz w:val="24"/>
          <w:szCs w:val="24"/>
        </w:rPr>
        <w:t xml:space="preserve">life-threatening matters such as food safety require </w:t>
      </w:r>
      <w:r w:rsidRPr="6C2C2FE0" w:rsidR="72BBD00E">
        <w:rPr>
          <w:rFonts w:ascii="Arial" w:hAnsi="Arial" w:eastAsia="Arial" w:cs="Arial"/>
          <w:sz w:val="24"/>
          <w:szCs w:val="24"/>
        </w:rPr>
        <w:t>a high level</w:t>
      </w:r>
      <w:r w:rsidRPr="6C2C2FE0" w:rsidR="72BBD00E">
        <w:rPr>
          <w:rFonts w:ascii="Arial" w:hAnsi="Arial" w:eastAsia="Arial" w:cs="Arial"/>
          <w:sz w:val="24"/>
          <w:szCs w:val="24"/>
        </w:rPr>
        <w:t xml:space="preserve"> of responsibility. </w:t>
      </w:r>
      <w:r w:rsidRPr="6C2C2FE0" w:rsidR="5874D90B">
        <w:rPr>
          <w:rFonts w:ascii="Arial" w:hAnsi="Arial" w:eastAsia="Arial" w:cs="Arial"/>
          <w:sz w:val="24"/>
          <w:szCs w:val="24"/>
        </w:rPr>
        <w:t xml:space="preserve">Proper actions need to be considered and implemented, </w:t>
      </w:r>
      <w:r w:rsidRPr="6C2C2FE0" w:rsidR="5874D90B">
        <w:rPr>
          <w:rFonts w:ascii="Arial" w:hAnsi="Arial" w:eastAsia="Arial" w:cs="Arial"/>
          <w:sz w:val="24"/>
          <w:szCs w:val="24"/>
        </w:rPr>
        <w:t>monitored</w:t>
      </w:r>
      <w:r w:rsidRPr="6C2C2FE0" w:rsidR="5874D90B">
        <w:rPr>
          <w:rFonts w:ascii="Arial" w:hAnsi="Arial" w:eastAsia="Arial" w:cs="Arial"/>
          <w:sz w:val="24"/>
          <w:szCs w:val="24"/>
        </w:rPr>
        <w:t xml:space="preserve"> and improved. </w:t>
      </w:r>
    </w:p>
    <w:p w:rsidR="40D5DE8B" w:rsidP="6C2C2FE0" w:rsidRDefault="40D5DE8B" w14:paraId="763AE215" w14:textId="3299CDEF">
      <w:pPr>
        <w:pStyle w:val="Normal"/>
        <w:suppressLineNumbers w:val="0"/>
        <w:spacing w:before="0" w:beforeAutospacing="off" w:after="0" w:afterAutospacing="off" w:line="360" w:lineRule="auto"/>
        <w:ind w:left="0" w:right="0" w:firstLine="720"/>
        <w:jc w:val="both"/>
        <w:rPr>
          <w:rFonts w:ascii="Arial" w:hAnsi="Arial" w:eastAsia="Arial" w:cs="Arial"/>
          <w:sz w:val="24"/>
          <w:szCs w:val="24"/>
        </w:rPr>
      </w:pPr>
      <w:r w:rsidRPr="6C2C2FE0" w:rsidR="40D5DE8B">
        <w:rPr>
          <w:rFonts w:ascii="Arial" w:hAnsi="Arial" w:eastAsia="Arial" w:cs="Arial"/>
          <w:sz w:val="24"/>
          <w:szCs w:val="24"/>
        </w:rPr>
        <w:t xml:space="preserve">Since DoubleTree </w:t>
      </w:r>
      <w:r w:rsidRPr="6C2C2FE0" w:rsidR="2430F892">
        <w:rPr>
          <w:rFonts w:ascii="Arial" w:hAnsi="Arial" w:eastAsia="Arial" w:cs="Arial"/>
          <w:sz w:val="24"/>
          <w:szCs w:val="24"/>
        </w:rPr>
        <w:t>Hotel</w:t>
      </w:r>
      <w:r w:rsidRPr="6C2C2FE0" w:rsidR="40D5DE8B">
        <w:rPr>
          <w:rFonts w:ascii="Arial" w:hAnsi="Arial" w:eastAsia="Arial" w:cs="Arial"/>
          <w:sz w:val="24"/>
          <w:szCs w:val="24"/>
        </w:rPr>
        <w:t xml:space="preserve"> is part of the </w:t>
      </w:r>
      <w:r w:rsidRPr="6C2C2FE0" w:rsidR="01B3F796">
        <w:rPr>
          <w:rFonts w:ascii="Arial" w:hAnsi="Arial" w:eastAsia="Arial" w:cs="Arial"/>
          <w:sz w:val="24"/>
          <w:szCs w:val="24"/>
        </w:rPr>
        <w:t xml:space="preserve">international brand Hilton, potential guests can book </w:t>
      </w:r>
      <w:r w:rsidRPr="6C2C2FE0" w:rsidR="61066A2E">
        <w:rPr>
          <w:rFonts w:ascii="Arial" w:hAnsi="Arial" w:eastAsia="Arial" w:cs="Arial"/>
          <w:sz w:val="24"/>
          <w:szCs w:val="24"/>
        </w:rPr>
        <w:t xml:space="preserve">a stay, based only on the </w:t>
      </w:r>
      <w:r w:rsidRPr="6C2C2FE0" w:rsidR="53086DD1">
        <w:rPr>
          <w:rFonts w:ascii="Arial" w:hAnsi="Arial" w:eastAsia="Arial" w:cs="Arial"/>
          <w:sz w:val="24"/>
          <w:szCs w:val="24"/>
        </w:rPr>
        <w:t xml:space="preserve">brand’s image and </w:t>
      </w:r>
      <w:r w:rsidRPr="6C2C2FE0" w:rsidR="53086DD1">
        <w:rPr>
          <w:rFonts w:ascii="Arial" w:hAnsi="Arial" w:eastAsia="Arial" w:cs="Arial"/>
          <w:sz w:val="24"/>
          <w:szCs w:val="24"/>
        </w:rPr>
        <w:t>reputation as a whole, and</w:t>
      </w:r>
      <w:r w:rsidRPr="6C2C2FE0" w:rsidR="53086DD1">
        <w:rPr>
          <w:rFonts w:ascii="Arial" w:hAnsi="Arial" w:eastAsia="Arial" w:cs="Arial"/>
          <w:sz w:val="24"/>
          <w:szCs w:val="24"/>
        </w:rPr>
        <w:t xml:space="preserve"> not on the </w:t>
      </w:r>
      <w:r w:rsidRPr="6C2C2FE0" w:rsidR="53086DD1">
        <w:rPr>
          <w:rFonts w:ascii="Arial" w:hAnsi="Arial" w:eastAsia="Arial" w:cs="Arial"/>
          <w:sz w:val="24"/>
          <w:szCs w:val="24"/>
        </w:rPr>
        <w:t>particular property’s</w:t>
      </w:r>
      <w:r w:rsidRPr="6C2C2FE0" w:rsidR="53086DD1">
        <w:rPr>
          <w:rFonts w:ascii="Arial" w:hAnsi="Arial" w:eastAsia="Arial" w:cs="Arial"/>
          <w:sz w:val="24"/>
          <w:szCs w:val="24"/>
        </w:rPr>
        <w:t xml:space="preserve"> image</w:t>
      </w:r>
      <w:r w:rsidRPr="6C2C2FE0" w:rsidR="2658B3AE">
        <w:rPr>
          <w:rFonts w:ascii="Arial" w:hAnsi="Arial" w:eastAsia="Arial" w:cs="Arial"/>
          <w:sz w:val="24"/>
          <w:szCs w:val="24"/>
        </w:rPr>
        <w:t xml:space="preserve"> (Lien et al., 2015)</w:t>
      </w:r>
      <w:r w:rsidRPr="6C2C2FE0" w:rsidR="53086DD1">
        <w:rPr>
          <w:rFonts w:ascii="Arial" w:hAnsi="Arial" w:eastAsia="Arial" w:cs="Arial"/>
          <w:sz w:val="24"/>
          <w:szCs w:val="24"/>
        </w:rPr>
        <w:t>.</w:t>
      </w:r>
      <w:r w:rsidRPr="6C2C2FE0" w:rsidR="2B212123">
        <w:rPr>
          <w:rFonts w:ascii="Arial" w:hAnsi="Arial" w:eastAsia="Arial" w:cs="Arial"/>
          <w:sz w:val="24"/>
          <w:szCs w:val="24"/>
        </w:rPr>
        <w:t xml:space="preserve"> </w:t>
      </w:r>
      <w:r w:rsidRPr="6C2C2FE0" w:rsidR="52ED8CCB">
        <w:rPr>
          <w:rFonts w:ascii="Arial" w:hAnsi="Arial" w:eastAsia="Arial" w:cs="Arial"/>
          <w:sz w:val="24"/>
          <w:szCs w:val="24"/>
        </w:rPr>
        <w:t>Also, because</w:t>
      </w:r>
      <w:r w:rsidRPr="6C2C2FE0" w:rsidR="2B212123">
        <w:rPr>
          <w:rFonts w:ascii="Arial" w:hAnsi="Arial" w:eastAsia="Arial" w:cs="Arial"/>
          <w:sz w:val="24"/>
          <w:szCs w:val="24"/>
        </w:rPr>
        <w:t xml:space="preserve"> Hilton enjoys an outstanding reputation worldwide (</w:t>
      </w:r>
      <w:r w:rsidRPr="6C2C2FE0" w:rsidR="01D5747B">
        <w:rPr>
          <w:rFonts w:ascii="Arial" w:hAnsi="Arial" w:eastAsia="Arial" w:cs="Arial"/>
          <w:sz w:val="24"/>
          <w:szCs w:val="24"/>
        </w:rPr>
        <w:t xml:space="preserve">Hilton, 2020; </w:t>
      </w:r>
      <w:r w:rsidRPr="6C2C2FE0" w:rsidR="21ABE796">
        <w:rPr>
          <w:rFonts w:ascii="Arial" w:hAnsi="Arial" w:eastAsia="Arial" w:cs="Arial"/>
          <w:sz w:val="24"/>
          <w:szCs w:val="24"/>
        </w:rPr>
        <w:t>Travel Well, 2022</w:t>
      </w:r>
      <w:r w:rsidRPr="6C2C2FE0" w:rsidR="2B212123">
        <w:rPr>
          <w:rFonts w:ascii="Arial" w:hAnsi="Arial" w:eastAsia="Arial" w:cs="Arial"/>
          <w:sz w:val="24"/>
          <w:szCs w:val="24"/>
        </w:rPr>
        <w:t>)</w:t>
      </w:r>
      <w:r w:rsidRPr="6C2C2FE0" w:rsidR="5326EAE4">
        <w:rPr>
          <w:rFonts w:ascii="Arial" w:hAnsi="Arial" w:eastAsia="Arial" w:cs="Arial"/>
          <w:sz w:val="24"/>
          <w:szCs w:val="24"/>
        </w:rPr>
        <w:t xml:space="preserve">, people may assume that the quality standards are equally followed at all </w:t>
      </w:r>
      <w:r w:rsidRPr="6C2C2FE0" w:rsidR="4D4486A2">
        <w:rPr>
          <w:rFonts w:ascii="Arial" w:hAnsi="Arial" w:eastAsia="Arial" w:cs="Arial"/>
          <w:sz w:val="24"/>
          <w:szCs w:val="24"/>
        </w:rPr>
        <w:t>venues.</w:t>
      </w:r>
      <w:r w:rsidRPr="6C2C2FE0" w:rsidR="201015D1">
        <w:rPr>
          <w:rFonts w:ascii="Arial" w:hAnsi="Arial" w:eastAsia="Arial" w:cs="Arial"/>
          <w:sz w:val="24"/>
          <w:szCs w:val="24"/>
        </w:rPr>
        <w:t xml:space="preserve"> </w:t>
      </w:r>
      <w:r w:rsidRPr="6C2C2FE0" w:rsidR="6AFDF5A8">
        <w:rPr>
          <w:rFonts w:ascii="Arial" w:hAnsi="Arial" w:eastAsia="Arial" w:cs="Arial"/>
          <w:sz w:val="24"/>
          <w:szCs w:val="24"/>
        </w:rPr>
        <w:t>There can still</w:t>
      </w:r>
      <w:r w:rsidRPr="6C2C2FE0" w:rsidR="201015D1">
        <w:rPr>
          <w:rFonts w:ascii="Arial" w:hAnsi="Arial" w:eastAsia="Arial" w:cs="Arial"/>
          <w:sz w:val="24"/>
          <w:szCs w:val="24"/>
        </w:rPr>
        <w:t xml:space="preserve"> be </w:t>
      </w:r>
      <w:r w:rsidRPr="6C2C2FE0" w:rsidR="4D8AD000">
        <w:rPr>
          <w:rFonts w:ascii="Arial" w:hAnsi="Arial" w:eastAsia="Arial" w:cs="Arial"/>
          <w:sz w:val="24"/>
          <w:szCs w:val="24"/>
        </w:rPr>
        <w:t xml:space="preserve">a significant difference between two </w:t>
      </w:r>
      <w:r w:rsidRPr="6C2C2FE0" w:rsidR="4D8AD000">
        <w:rPr>
          <w:rFonts w:ascii="Arial" w:hAnsi="Arial" w:eastAsia="Arial" w:cs="Arial"/>
          <w:sz w:val="24"/>
          <w:szCs w:val="24"/>
        </w:rPr>
        <w:t>d</w:t>
      </w:r>
      <w:r w:rsidRPr="6C2C2FE0" w:rsidR="4D8AD000">
        <w:rPr>
          <w:rFonts w:ascii="Arial" w:hAnsi="Arial" w:eastAsia="Arial" w:cs="Arial"/>
          <w:sz w:val="24"/>
          <w:szCs w:val="24"/>
        </w:rPr>
        <w:t>ifferent locations</w:t>
      </w:r>
      <w:r w:rsidRPr="6C2C2FE0" w:rsidR="3E076D9B">
        <w:rPr>
          <w:rFonts w:ascii="Arial" w:hAnsi="Arial" w:eastAsia="Arial" w:cs="Arial"/>
          <w:sz w:val="24"/>
          <w:szCs w:val="24"/>
        </w:rPr>
        <w:t>,</w:t>
      </w:r>
      <w:r w:rsidRPr="6C2C2FE0" w:rsidR="3E076D9B">
        <w:rPr>
          <w:rFonts w:ascii="Arial" w:hAnsi="Arial" w:eastAsia="Arial" w:cs="Arial"/>
          <w:sz w:val="24"/>
          <w:szCs w:val="24"/>
        </w:rPr>
        <w:t xml:space="preserve"> even if they are managed under the same brand n</w:t>
      </w:r>
      <w:r w:rsidRPr="6C2C2FE0" w:rsidR="3E076D9B">
        <w:rPr>
          <w:rFonts w:ascii="Arial" w:hAnsi="Arial" w:eastAsia="Arial" w:cs="Arial"/>
          <w:sz w:val="24"/>
          <w:szCs w:val="24"/>
        </w:rPr>
        <w:t>ame</w:t>
      </w:r>
      <w:r w:rsidRPr="6C2C2FE0" w:rsidR="4D8AD000">
        <w:rPr>
          <w:rFonts w:ascii="Arial" w:hAnsi="Arial" w:eastAsia="Arial" w:cs="Arial"/>
          <w:sz w:val="24"/>
          <w:szCs w:val="24"/>
        </w:rPr>
        <w:t>.</w:t>
      </w:r>
      <w:r w:rsidRPr="6C2C2FE0" w:rsidR="5A2FF910">
        <w:rPr>
          <w:rFonts w:ascii="Arial" w:hAnsi="Arial" w:eastAsia="Arial" w:cs="Arial"/>
          <w:sz w:val="24"/>
          <w:szCs w:val="24"/>
        </w:rPr>
        <w:t xml:space="preserve"> </w:t>
      </w:r>
      <w:r w:rsidRPr="6C2C2FE0" w:rsidR="462AEF6A">
        <w:rPr>
          <w:rFonts w:ascii="Arial" w:hAnsi="Arial" w:eastAsia="Arial" w:cs="Arial"/>
          <w:sz w:val="24"/>
          <w:szCs w:val="24"/>
        </w:rPr>
        <w:t xml:space="preserve">One can be better managed than the other one, or the staff may be empowered with more </w:t>
      </w:r>
      <w:r w:rsidRPr="6C2C2FE0" w:rsidR="1118CF42">
        <w:rPr>
          <w:rFonts w:ascii="Arial" w:hAnsi="Arial" w:eastAsia="Arial" w:cs="Arial"/>
          <w:sz w:val="24"/>
          <w:szCs w:val="24"/>
        </w:rPr>
        <w:t>experience or sk</w:t>
      </w:r>
      <w:r w:rsidRPr="6C2C2FE0" w:rsidR="1118CF42">
        <w:rPr>
          <w:rFonts w:ascii="Arial" w:hAnsi="Arial" w:eastAsia="Arial" w:cs="Arial"/>
          <w:sz w:val="24"/>
          <w:szCs w:val="24"/>
        </w:rPr>
        <w:t>ills.</w:t>
      </w:r>
      <w:r w:rsidRPr="6C2C2FE0" w:rsidR="1118CF42">
        <w:rPr>
          <w:rFonts w:ascii="Arial" w:hAnsi="Arial" w:eastAsia="Arial" w:cs="Arial"/>
          <w:sz w:val="24"/>
          <w:szCs w:val="24"/>
        </w:rPr>
        <w:t xml:space="preserve"> </w:t>
      </w:r>
      <w:r w:rsidRPr="6C2C2FE0" w:rsidR="5A2FF910">
        <w:rPr>
          <w:rFonts w:ascii="Arial" w:hAnsi="Arial" w:eastAsia="Arial" w:cs="Arial"/>
          <w:sz w:val="24"/>
          <w:szCs w:val="24"/>
        </w:rPr>
        <w:t xml:space="preserve">However, </w:t>
      </w:r>
      <w:r w:rsidRPr="6C2C2FE0" w:rsidR="355B2394">
        <w:rPr>
          <w:rFonts w:ascii="Arial" w:hAnsi="Arial" w:eastAsia="Arial" w:cs="Arial"/>
          <w:sz w:val="24"/>
          <w:szCs w:val="24"/>
        </w:rPr>
        <w:t>the hotel</w:t>
      </w:r>
      <w:r w:rsidRPr="6C2C2FE0" w:rsidR="5A2FF910">
        <w:rPr>
          <w:rFonts w:ascii="Arial" w:hAnsi="Arial" w:eastAsia="Arial" w:cs="Arial"/>
          <w:sz w:val="24"/>
          <w:szCs w:val="24"/>
        </w:rPr>
        <w:t xml:space="preserve"> should strive to </w:t>
      </w:r>
      <w:r w:rsidRPr="6C2C2FE0" w:rsidR="7CAC52CC">
        <w:rPr>
          <w:rFonts w:ascii="Arial" w:hAnsi="Arial" w:eastAsia="Arial" w:cs="Arial"/>
          <w:sz w:val="24"/>
          <w:szCs w:val="24"/>
        </w:rPr>
        <w:t xml:space="preserve">implement the best strategies to align the employees under the brand’s culture </w:t>
      </w:r>
      <w:r w:rsidRPr="6C2C2FE0" w:rsidR="4EC38949">
        <w:rPr>
          <w:rFonts w:ascii="Arial" w:hAnsi="Arial" w:eastAsia="Arial" w:cs="Arial"/>
          <w:sz w:val="24"/>
          <w:szCs w:val="24"/>
        </w:rPr>
        <w:t>(</w:t>
      </w:r>
      <w:r w:rsidRPr="6C2C2FE0" w:rsidR="4EC38949">
        <w:rPr>
          <w:rFonts w:ascii="Arial" w:hAnsi="Arial" w:eastAsia="Arial" w:cs="Arial"/>
          <w:sz w:val="24"/>
          <w:szCs w:val="24"/>
        </w:rPr>
        <w:t>e</w:t>
      </w:r>
      <w:r w:rsidRPr="6C2C2FE0" w:rsidR="4EC38949">
        <w:rPr>
          <w:rFonts w:ascii="Arial" w:hAnsi="Arial" w:eastAsia="Arial" w:cs="Arial"/>
          <w:sz w:val="24"/>
          <w:szCs w:val="24"/>
        </w:rPr>
        <w:t>.g.</w:t>
      </w:r>
      <w:r w:rsidRPr="6C2C2FE0" w:rsidR="4EC38949">
        <w:rPr>
          <w:rFonts w:ascii="Arial" w:hAnsi="Arial" w:eastAsia="Arial" w:cs="Arial"/>
          <w:sz w:val="24"/>
          <w:szCs w:val="24"/>
        </w:rPr>
        <w:t xml:space="preserve"> </w:t>
      </w:r>
      <w:r w:rsidRPr="6C2C2FE0" w:rsidR="4EC38949">
        <w:rPr>
          <w:rFonts w:ascii="Arial" w:hAnsi="Arial" w:eastAsia="Arial" w:cs="Arial"/>
          <w:sz w:val="24"/>
          <w:szCs w:val="24"/>
        </w:rPr>
        <w:t xml:space="preserve">goals, mission, values) </w:t>
      </w:r>
      <w:r w:rsidRPr="6C2C2FE0" w:rsidR="7CAC52CC">
        <w:rPr>
          <w:rFonts w:ascii="Arial" w:hAnsi="Arial" w:eastAsia="Arial" w:cs="Arial"/>
          <w:sz w:val="24"/>
          <w:szCs w:val="24"/>
        </w:rPr>
        <w:t>through training</w:t>
      </w:r>
      <w:r w:rsidRPr="6C2C2FE0" w:rsidR="74B17748">
        <w:rPr>
          <w:rFonts w:ascii="Arial" w:hAnsi="Arial" w:eastAsia="Arial" w:cs="Arial"/>
          <w:sz w:val="24"/>
          <w:szCs w:val="24"/>
        </w:rPr>
        <w:t xml:space="preserve"> and professional development. </w:t>
      </w:r>
      <w:r w:rsidRPr="6C2C2FE0" w:rsidR="1BEA9CFA">
        <w:rPr>
          <w:rFonts w:ascii="Arial" w:hAnsi="Arial" w:eastAsia="Arial" w:cs="Arial"/>
          <w:sz w:val="24"/>
          <w:szCs w:val="24"/>
        </w:rPr>
        <w:t xml:space="preserve">Consequently, the venue will gain </w:t>
      </w:r>
      <w:r w:rsidRPr="6C2C2FE0" w:rsidR="0DECA09D">
        <w:rPr>
          <w:rFonts w:ascii="Arial" w:hAnsi="Arial" w:eastAsia="Arial" w:cs="Arial"/>
          <w:sz w:val="24"/>
          <w:szCs w:val="24"/>
        </w:rPr>
        <w:t>a competitive</w:t>
      </w:r>
      <w:r w:rsidRPr="6C2C2FE0" w:rsidR="1BEA9CFA">
        <w:rPr>
          <w:rFonts w:ascii="Arial" w:hAnsi="Arial" w:eastAsia="Arial" w:cs="Arial"/>
          <w:sz w:val="24"/>
          <w:szCs w:val="24"/>
        </w:rPr>
        <w:t xml:space="preserve"> advantage locally and will contribute further to </w:t>
      </w:r>
      <w:r w:rsidRPr="6C2C2FE0" w:rsidR="7A195B79">
        <w:rPr>
          <w:rFonts w:ascii="Arial" w:hAnsi="Arial" w:eastAsia="Arial" w:cs="Arial"/>
          <w:sz w:val="24"/>
          <w:szCs w:val="24"/>
        </w:rPr>
        <w:t>the company’s performance</w:t>
      </w:r>
      <w:r w:rsidRPr="6C2C2FE0" w:rsidR="3532E230">
        <w:rPr>
          <w:rFonts w:ascii="Arial" w:hAnsi="Arial" w:eastAsia="Arial" w:cs="Arial"/>
          <w:sz w:val="24"/>
          <w:szCs w:val="24"/>
        </w:rPr>
        <w:t xml:space="preserve"> whilst the employee enjoys job satisfaction (Reidhead, 2020)</w:t>
      </w:r>
      <w:r w:rsidRPr="6C2C2FE0" w:rsidR="7A195B79">
        <w:rPr>
          <w:rFonts w:ascii="Arial" w:hAnsi="Arial" w:eastAsia="Arial" w:cs="Arial"/>
          <w:sz w:val="24"/>
          <w:szCs w:val="24"/>
        </w:rPr>
        <w:t>.</w:t>
      </w:r>
    </w:p>
    <w:p w:rsidR="4E59D63D" w:rsidP="6C2C2FE0" w:rsidRDefault="4E59D63D" w14:paraId="19AE0F47" w14:textId="3C11C24D">
      <w:pPr>
        <w:pStyle w:val="Normal"/>
        <w:bidi w:val="0"/>
        <w:spacing w:before="0" w:beforeAutospacing="off" w:after="0" w:afterAutospacing="off" w:line="360" w:lineRule="auto"/>
        <w:ind w:left="0" w:right="0" w:firstLine="720"/>
        <w:jc w:val="both"/>
        <w:rPr>
          <w:rFonts w:ascii="Arial" w:hAnsi="Arial" w:eastAsia="Arial" w:cs="Arial"/>
          <w:sz w:val="24"/>
          <w:szCs w:val="24"/>
        </w:rPr>
      </w:pPr>
      <w:r w:rsidRPr="6C2C2FE0" w:rsidR="39942238">
        <w:rPr>
          <w:rFonts w:ascii="Arial" w:hAnsi="Arial" w:eastAsia="Arial" w:cs="Arial"/>
          <w:sz w:val="24"/>
          <w:szCs w:val="24"/>
        </w:rPr>
        <w:t>The topic of sustainability draws the attention of an increasing number of businesses and industries</w:t>
      </w:r>
      <w:r w:rsidRPr="6C2C2FE0" w:rsidR="3FFAB89C">
        <w:rPr>
          <w:rFonts w:ascii="Arial" w:hAnsi="Arial" w:eastAsia="Arial" w:cs="Arial"/>
          <w:sz w:val="24"/>
          <w:szCs w:val="24"/>
        </w:rPr>
        <w:t xml:space="preserve">. </w:t>
      </w:r>
      <w:r w:rsidRPr="6C2C2FE0" w:rsidR="5DF21066">
        <w:rPr>
          <w:rFonts w:ascii="Arial" w:hAnsi="Arial" w:eastAsia="Arial" w:cs="Arial"/>
          <w:sz w:val="24"/>
          <w:szCs w:val="24"/>
        </w:rPr>
        <w:t xml:space="preserve">Since the hospitality field requires </w:t>
      </w:r>
      <w:r w:rsidRPr="6C2C2FE0" w:rsidR="5DF21066">
        <w:rPr>
          <w:rFonts w:ascii="Arial" w:hAnsi="Arial" w:eastAsia="Arial" w:cs="Arial"/>
          <w:sz w:val="24"/>
          <w:szCs w:val="24"/>
        </w:rPr>
        <w:t>high amounts</w:t>
      </w:r>
      <w:r w:rsidRPr="6C2C2FE0" w:rsidR="5DF21066">
        <w:rPr>
          <w:rFonts w:ascii="Arial" w:hAnsi="Arial" w:eastAsia="Arial" w:cs="Arial"/>
          <w:sz w:val="24"/>
          <w:szCs w:val="24"/>
        </w:rPr>
        <w:t xml:space="preserve"> of resources, it results in </w:t>
      </w:r>
      <w:r w:rsidRPr="6C2C2FE0" w:rsidR="5DF21066">
        <w:rPr>
          <w:rFonts w:ascii="Arial" w:hAnsi="Arial" w:eastAsia="Arial" w:cs="Arial"/>
          <w:sz w:val="24"/>
          <w:szCs w:val="24"/>
        </w:rPr>
        <w:t>great pressure</w:t>
      </w:r>
      <w:r w:rsidRPr="6C2C2FE0" w:rsidR="5DF21066">
        <w:rPr>
          <w:rFonts w:ascii="Arial" w:hAnsi="Arial" w:eastAsia="Arial" w:cs="Arial"/>
          <w:sz w:val="24"/>
          <w:szCs w:val="24"/>
        </w:rPr>
        <w:t xml:space="preserve"> on the environment.</w:t>
      </w:r>
      <w:r w:rsidRPr="6C2C2FE0" w:rsidR="09E7648E">
        <w:rPr>
          <w:rFonts w:ascii="Arial" w:hAnsi="Arial" w:eastAsia="Arial" w:cs="Arial"/>
          <w:sz w:val="24"/>
          <w:szCs w:val="24"/>
        </w:rPr>
        <w:t xml:space="preserve"> </w:t>
      </w:r>
      <w:r w:rsidRPr="6C2C2FE0" w:rsidR="41B09B4B">
        <w:rPr>
          <w:rFonts w:ascii="Arial" w:hAnsi="Arial" w:eastAsia="Arial" w:cs="Arial"/>
          <w:sz w:val="24"/>
          <w:szCs w:val="24"/>
        </w:rPr>
        <w:t>Therefore, many hotels have</w:t>
      </w:r>
      <w:r w:rsidRPr="6C2C2FE0" w:rsidR="6BF0EDBB">
        <w:rPr>
          <w:rFonts w:ascii="Arial" w:hAnsi="Arial" w:eastAsia="Arial" w:cs="Arial"/>
          <w:sz w:val="24"/>
          <w:szCs w:val="24"/>
        </w:rPr>
        <w:t xml:space="preserve"> taken responsibility and</w:t>
      </w:r>
      <w:r w:rsidRPr="6C2C2FE0" w:rsidR="41B09B4B">
        <w:rPr>
          <w:rFonts w:ascii="Arial" w:hAnsi="Arial" w:eastAsia="Arial" w:cs="Arial"/>
          <w:sz w:val="24"/>
          <w:szCs w:val="24"/>
        </w:rPr>
        <w:t xml:space="preserve"> </w:t>
      </w:r>
      <w:r w:rsidRPr="6C2C2FE0" w:rsidR="41B09B4B">
        <w:rPr>
          <w:rFonts w:ascii="Arial" w:hAnsi="Arial" w:eastAsia="Arial" w:cs="Arial"/>
          <w:sz w:val="24"/>
          <w:szCs w:val="24"/>
        </w:rPr>
        <w:t xml:space="preserve">started to integrate various strategies </w:t>
      </w:r>
      <w:r w:rsidRPr="6C2C2FE0" w:rsidR="7628197D">
        <w:rPr>
          <w:rFonts w:ascii="Arial" w:hAnsi="Arial" w:eastAsia="Arial" w:cs="Arial"/>
          <w:sz w:val="24"/>
          <w:szCs w:val="24"/>
        </w:rPr>
        <w:t xml:space="preserve">into their operations </w:t>
      </w:r>
      <w:r w:rsidRPr="6C2C2FE0" w:rsidR="41B09B4B">
        <w:rPr>
          <w:rFonts w:ascii="Arial" w:hAnsi="Arial" w:eastAsia="Arial" w:cs="Arial"/>
          <w:sz w:val="24"/>
          <w:szCs w:val="24"/>
        </w:rPr>
        <w:t xml:space="preserve">to become more eco-friendly </w:t>
      </w:r>
      <w:r w:rsidRPr="6C2C2FE0" w:rsidR="11D45C6C">
        <w:rPr>
          <w:rFonts w:ascii="Arial" w:hAnsi="Arial" w:eastAsia="Arial" w:cs="Arial"/>
          <w:sz w:val="24"/>
          <w:szCs w:val="24"/>
        </w:rPr>
        <w:t>(</w:t>
      </w:r>
      <w:r w:rsidRPr="6C2C2FE0" w:rsidR="11D45C6C">
        <w:rPr>
          <w:rFonts w:ascii="Arial" w:hAnsi="Arial" w:eastAsia="Arial" w:cs="Arial"/>
          <w:sz w:val="24"/>
          <w:szCs w:val="24"/>
        </w:rPr>
        <w:t>Oriade</w:t>
      </w:r>
      <w:r w:rsidRPr="6C2C2FE0" w:rsidR="11D45C6C">
        <w:rPr>
          <w:rFonts w:ascii="Arial" w:hAnsi="Arial" w:eastAsia="Arial" w:cs="Arial"/>
          <w:sz w:val="24"/>
          <w:szCs w:val="24"/>
        </w:rPr>
        <w:t xml:space="preserve"> et al., 2021).</w:t>
      </w:r>
      <w:r w:rsidRPr="6C2C2FE0" w:rsidR="7126CF04">
        <w:rPr>
          <w:rFonts w:ascii="Arial" w:hAnsi="Arial" w:eastAsia="Arial" w:cs="Arial"/>
          <w:sz w:val="24"/>
          <w:szCs w:val="24"/>
        </w:rPr>
        <w:t xml:space="preserve"> </w:t>
      </w:r>
      <w:r w:rsidRPr="6C2C2FE0" w:rsidR="324BC321">
        <w:rPr>
          <w:rFonts w:ascii="Arial" w:hAnsi="Arial" w:eastAsia="Arial" w:cs="Arial"/>
          <w:sz w:val="24"/>
          <w:szCs w:val="24"/>
        </w:rPr>
        <w:t>Lack of adherence to sustain</w:t>
      </w:r>
      <w:r w:rsidRPr="6C2C2FE0" w:rsidR="48A9A26E">
        <w:rPr>
          <w:rFonts w:ascii="Arial" w:hAnsi="Arial" w:eastAsia="Arial" w:cs="Arial"/>
          <w:sz w:val="24"/>
          <w:szCs w:val="24"/>
        </w:rPr>
        <w:t>a</w:t>
      </w:r>
      <w:r w:rsidRPr="6C2C2FE0" w:rsidR="324BC321">
        <w:rPr>
          <w:rFonts w:ascii="Arial" w:hAnsi="Arial" w:eastAsia="Arial" w:cs="Arial"/>
          <w:sz w:val="24"/>
          <w:szCs w:val="24"/>
        </w:rPr>
        <w:t xml:space="preserve">bility can affect DoubleTree </w:t>
      </w:r>
      <w:r w:rsidRPr="6C2C2FE0" w:rsidR="14AD962D">
        <w:rPr>
          <w:rFonts w:ascii="Arial" w:hAnsi="Arial" w:eastAsia="Arial" w:cs="Arial"/>
          <w:sz w:val="24"/>
          <w:szCs w:val="24"/>
        </w:rPr>
        <w:t>Hotel</w:t>
      </w:r>
      <w:r w:rsidRPr="6C2C2FE0" w:rsidR="324BC321">
        <w:rPr>
          <w:rFonts w:ascii="Arial" w:hAnsi="Arial" w:eastAsia="Arial" w:cs="Arial"/>
          <w:sz w:val="24"/>
          <w:szCs w:val="24"/>
        </w:rPr>
        <w:t xml:space="preserve"> in </w:t>
      </w:r>
      <w:r w:rsidRPr="6C2C2FE0" w:rsidR="324BC321">
        <w:rPr>
          <w:rFonts w:ascii="Arial" w:hAnsi="Arial" w:eastAsia="Arial" w:cs="Arial"/>
          <w:sz w:val="24"/>
          <w:szCs w:val="24"/>
        </w:rPr>
        <w:t>various ways</w:t>
      </w:r>
      <w:r w:rsidRPr="6C2C2FE0" w:rsidR="324BC321">
        <w:rPr>
          <w:rFonts w:ascii="Arial" w:hAnsi="Arial" w:eastAsia="Arial" w:cs="Arial"/>
          <w:sz w:val="24"/>
          <w:szCs w:val="24"/>
        </w:rPr>
        <w:t xml:space="preserve"> such as </w:t>
      </w:r>
      <w:r w:rsidRPr="6C2C2FE0" w:rsidR="6A8A11EE">
        <w:rPr>
          <w:rFonts w:ascii="Arial" w:hAnsi="Arial" w:eastAsia="Arial" w:cs="Arial"/>
          <w:sz w:val="24"/>
          <w:szCs w:val="24"/>
        </w:rPr>
        <w:t>long-term risks</w:t>
      </w:r>
      <w:r w:rsidRPr="6C2C2FE0" w:rsidR="6A8A11EE">
        <w:rPr>
          <w:rFonts w:ascii="Arial" w:hAnsi="Arial" w:eastAsia="Arial" w:cs="Arial"/>
          <w:sz w:val="24"/>
          <w:szCs w:val="24"/>
        </w:rPr>
        <w:t>, reputational damage</w:t>
      </w:r>
      <w:r w:rsidRPr="6C2C2FE0" w:rsidR="50431AEB">
        <w:rPr>
          <w:rFonts w:ascii="Arial" w:hAnsi="Arial" w:eastAsia="Arial" w:cs="Arial"/>
          <w:sz w:val="24"/>
          <w:szCs w:val="24"/>
        </w:rPr>
        <w:t>,</w:t>
      </w:r>
      <w:r w:rsidRPr="6C2C2FE0" w:rsidR="3963D07D">
        <w:rPr>
          <w:rFonts w:ascii="Arial" w:hAnsi="Arial" w:eastAsia="Arial" w:cs="Arial"/>
          <w:sz w:val="24"/>
          <w:szCs w:val="24"/>
        </w:rPr>
        <w:t xml:space="preserve"> and</w:t>
      </w:r>
      <w:r w:rsidRPr="6C2C2FE0" w:rsidR="50431AEB">
        <w:rPr>
          <w:rFonts w:ascii="Arial" w:hAnsi="Arial" w:eastAsia="Arial" w:cs="Arial"/>
          <w:sz w:val="24"/>
          <w:szCs w:val="24"/>
        </w:rPr>
        <w:t xml:space="preserve"> operational inefficiencies</w:t>
      </w:r>
      <w:r w:rsidRPr="6C2C2FE0" w:rsidR="4C47FD4C">
        <w:rPr>
          <w:rFonts w:ascii="Arial" w:hAnsi="Arial" w:eastAsia="Arial" w:cs="Arial"/>
          <w:sz w:val="24"/>
          <w:szCs w:val="24"/>
        </w:rPr>
        <w:t xml:space="preserve"> (Persic et al., 2013; </w:t>
      </w:r>
      <w:r w:rsidRPr="6C2C2FE0" w:rsidR="0127EB34">
        <w:rPr>
          <w:rFonts w:ascii="Arial" w:hAnsi="Arial" w:eastAsia="Arial" w:cs="Arial"/>
          <w:sz w:val="24"/>
          <w:szCs w:val="24"/>
        </w:rPr>
        <w:t>Khatt</w:t>
      </w:r>
      <w:r w:rsidRPr="6C2C2FE0" w:rsidR="5AB46C3C">
        <w:rPr>
          <w:rFonts w:ascii="Arial" w:hAnsi="Arial" w:eastAsia="Arial" w:cs="Arial"/>
          <w:sz w:val="24"/>
          <w:szCs w:val="24"/>
        </w:rPr>
        <w:t>er et al., 202</w:t>
      </w:r>
      <w:r w:rsidRPr="6C2C2FE0" w:rsidR="3175EE51">
        <w:rPr>
          <w:rFonts w:ascii="Arial" w:hAnsi="Arial" w:eastAsia="Arial" w:cs="Arial"/>
          <w:sz w:val="24"/>
          <w:szCs w:val="24"/>
        </w:rPr>
        <w:t>1</w:t>
      </w:r>
      <w:r w:rsidRPr="6C2C2FE0" w:rsidR="4C47FD4C">
        <w:rPr>
          <w:rFonts w:ascii="Arial" w:hAnsi="Arial" w:eastAsia="Arial" w:cs="Arial"/>
          <w:sz w:val="24"/>
          <w:szCs w:val="24"/>
        </w:rPr>
        <w:t>)</w:t>
      </w:r>
      <w:r w:rsidRPr="6C2C2FE0" w:rsidR="50431AEB">
        <w:rPr>
          <w:rFonts w:ascii="Arial" w:hAnsi="Arial" w:eastAsia="Arial" w:cs="Arial"/>
          <w:sz w:val="24"/>
          <w:szCs w:val="24"/>
        </w:rPr>
        <w:t>.</w:t>
      </w:r>
      <w:r w:rsidRPr="6C2C2FE0" w:rsidR="14304AB2">
        <w:rPr>
          <w:rFonts w:ascii="Arial" w:hAnsi="Arial" w:eastAsia="Arial" w:cs="Arial"/>
          <w:sz w:val="24"/>
          <w:szCs w:val="24"/>
        </w:rPr>
        <w:t xml:space="preserve"> </w:t>
      </w:r>
      <w:r w:rsidRPr="6C2C2FE0" w:rsidR="32BFBDA0">
        <w:rPr>
          <w:rFonts w:ascii="Arial" w:hAnsi="Arial" w:eastAsia="Arial" w:cs="Arial"/>
          <w:sz w:val="24"/>
          <w:szCs w:val="24"/>
        </w:rPr>
        <w:t>It has been noticed that the</w:t>
      </w:r>
      <w:r w:rsidRPr="6C2C2FE0" w:rsidR="3575F33D">
        <w:rPr>
          <w:rFonts w:ascii="Arial" w:hAnsi="Arial" w:eastAsia="Arial" w:cs="Arial"/>
          <w:sz w:val="24"/>
          <w:szCs w:val="24"/>
        </w:rPr>
        <w:t xml:space="preserve"> hotel play</w:t>
      </w:r>
      <w:r w:rsidRPr="6C2C2FE0" w:rsidR="616B4764">
        <w:rPr>
          <w:rFonts w:ascii="Arial" w:hAnsi="Arial" w:eastAsia="Arial" w:cs="Arial"/>
          <w:sz w:val="24"/>
          <w:szCs w:val="24"/>
        </w:rPr>
        <w:t>s</w:t>
      </w:r>
      <w:r w:rsidRPr="6C2C2FE0" w:rsidR="3575F33D">
        <w:rPr>
          <w:rFonts w:ascii="Arial" w:hAnsi="Arial" w:eastAsia="Arial" w:cs="Arial"/>
          <w:sz w:val="24"/>
          <w:szCs w:val="24"/>
        </w:rPr>
        <w:t xml:space="preserve"> </w:t>
      </w:r>
      <w:r w:rsidRPr="6C2C2FE0" w:rsidR="3575F33D">
        <w:rPr>
          <w:rFonts w:ascii="Arial" w:hAnsi="Arial" w:eastAsia="Arial" w:cs="Arial"/>
          <w:sz w:val="24"/>
          <w:szCs w:val="24"/>
        </w:rPr>
        <w:t>an important role</w:t>
      </w:r>
      <w:r w:rsidRPr="6C2C2FE0" w:rsidR="3575F33D">
        <w:rPr>
          <w:rFonts w:ascii="Arial" w:hAnsi="Arial" w:eastAsia="Arial" w:cs="Arial"/>
          <w:sz w:val="24"/>
          <w:szCs w:val="24"/>
        </w:rPr>
        <w:t xml:space="preserve"> in the Reading community</w:t>
      </w:r>
      <w:r w:rsidRPr="6C2C2FE0" w:rsidR="4B8586A1">
        <w:rPr>
          <w:rFonts w:ascii="Arial" w:hAnsi="Arial" w:eastAsia="Arial" w:cs="Arial"/>
          <w:sz w:val="24"/>
          <w:szCs w:val="24"/>
        </w:rPr>
        <w:t xml:space="preserve"> (</w:t>
      </w:r>
      <w:r w:rsidRPr="6C2C2FE0" w:rsidR="4B8586A1">
        <w:rPr>
          <w:rFonts w:ascii="Arial" w:hAnsi="Arial" w:eastAsia="Arial" w:cs="Arial"/>
          <w:sz w:val="24"/>
          <w:szCs w:val="24"/>
        </w:rPr>
        <w:t>HospitalityMD</w:t>
      </w:r>
      <w:r w:rsidRPr="6C2C2FE0" w:rsidR="4B8586A1">
        <w:rPr>
          <w:rFonts w:ascii="Arial" w:hAnsi="Arial" w:eastAsia="Arial" w:cs="Arial"/>
          <w:sz w:val="24"/>
          <w:szCs w:val="24"/>
        </w:rPr>
        <w:t>, 2023)</w:t>
      </w:r>
      <w:r w:rsidRPr="6C2C2FE0" w:rsidR="511CBD43">
        <w:rPr>
          <w:rFonts w:ascii="Arial" w:hAnsi="Arial" w:eastAsia="Arial" w:cs="Arial"/>
          <w:sz w:val="24"/>
          <w:szCs w:val="24"/>
        </w:rPr>
        <w:t xml:space="preserve">. </w:t>
      </w:r>
      <w:r w:rsidRPr="6C2C2FE0" w:rsidR="511CBD43">
        <w:rPr>
          <w:rFonts w:ascii="Arial" w:hAnsi="Arial" w:eastAsia="Arial" w:cs="Arial"/>
          <w:sz w:val="24"/>
          <w:szCs w:val="24"/>
        </w:rPr>
        <w:t>Thus,</w:t>
      </w:r>
      <w:r w:rsidRPr="6C2C2FE0" w:rsidR="3575F33D">
        <w:rPr>
          <w:rFonts w:ascii="Arial" w:hAnsi="Arial" w:eastAsia="Arial" w:cs="Arial"/>
          <w:sz w:val="24"/>
          <w:szCs w:val="24"/>
        </w:rPr>
        <w:t xml:space="preserve"> if i</w:t>
      </w:r>
      <w:r w:rsidRPr="6C2C2FE0" w:rsidR="64F86248">
        <w:rPr>
          <w:rFonts w:ascii="Arial" w:hAnsi="Arial" w:eastAsia="Arial" w:cs="Arial"/>
          <w:sz w:val="24"/>
          <w:szCs w:val="24"/>
        </w:rPr>
        <w:t>t does not contribute to people’s well-being and environment,</w:t>
      </w:r>
      <w:r w:rsidRPr="6C2C2FE0" w:rsidR="40BDB9FD">
        <w:rPr>
          <w:rFonts w:ascii="Arial" w:hAnsi="Arial" w:eastAsia="Arial" w:cs="Arial"/>
          <w:sz w:val="24"/>
          <w:szCs w:val="24"/>
        </w:rPr>
        <w:t xml:space="preserve"> it can lead to potential conflicts or strained relations.</w:t>
      </w:r>
      <w:r w:rsidRPr="6C2C2FE0" w:rsidR="05C93593">
        <w:rPr>
          <w:rFonts w:ascii="Arial" w:hAnsi="Arial" w:eastAsia="Arial" w:cs="Arial"/>
          <w:sz w:val="24"/>
          <w:szCs w:val="24"/>
        </w:rPr>
        <w:t xml:space="preserve"> </w:t>
      </w:r>
      <w:r w:rsidRPr="6C2C2FE0" w:rsidR="1C3E553F">
        <w:rPr>
          <w:rFonts w:ascii="Arial" w:hAnsi="Arial" w:eastAsia="Arial" w:cs="Arial"/>
          <w:sz w:val="24"/>
          <w:szCs w:val="24"/>
        </w:rPr>
        <w:t xml:space="preserve">Although </w:t>
      </w:r>
      <w:r w:rsidRPr="6C2C2FE0" w:rsidR="04590A8E">
        <w:rPr>
          <w:rFonts w:ascii="Arial" w:hAnsi="Arial" w:eastAsia="Arial" w:cs="Arial"/>
          <w:sz w:val="24"/>
          <w:szCs w:val="24"/>
        </w:rPr>
        <w:t>the business</w:t>
      </w:r>
      <w:r w:rsidRPr="6C2C2FE0" w:rsidR="1C3E553F">
        <w:rPr>
          <w:rFonts w:ascii="Arial" w:hAnsi="Arial" w:eastAsia="Arial" w:cs="Arial"/>
          <w:sz w:val="24"/>
          <w:szCs w:val="24"/>
        </w:rPr>
        <w:t xml:space="preserve"> may </w:t>
      </w:r>
      <w:r w:rsidRPr="6C2C2FE0" w:rsidR="4018114B">
        <w:rPr>
          <w:rFonts w:ascii="Arial" w:hAnsi="Arial" w:eastAsia="Arial" w:cs="Arial"/>
          <w:sz w:val="24"/>
          <w:szCs w:val="24"/>
        </w:rPr>
        <w:t xml:space="preserve">improve the employment rate and the </w:t>
      </w:r>
      <w:r w:rsidRPr="6C2C2FE0" w:rsidR="3118E108">
        <w:rPr>
          <w:rFonts w:ascii="Arial" w:hAnsi="Arial" w:eastAsia="Arial" w:cs="Arial"/>
          <w:sz w:val="24"/>
          <w:szCs w:val="24"/>
        </w:rPr>
        <w:t>quality of life</w:t>
      </w:r>
      <w:r w:rsidRPr="6C2C2FE0" w:rsidR="4018114B">
        <w:rPr>
          <w:rFonts w:ascii="Arial" w:hAnsi="Arial" w:eastAsia="Arial" w:cs="Arial"/>
          <w:sz w:val="24"/>
          <w:szCs w:val="24"/>
        </w:rPr>
        <w:t xml:space="preserve"> for many citizens, people </w:t>
      </w:r>
      <w:r w:rsidRPr="6C2C2FE0" w:rsidR="2AB24AA4">
        <w:rPr>
          <w:rFonts w:ascii="Arial" w:hAnsi="Arial" w:eastAsia="Arial" w:cs="Arial"/>
          <w:sz w:val="24"/>
          <w:szCs w:val="24"/>
        </w:rPr>
        <w:t xml:space="preserve">will not compromise their health. </w:t>
      </w:r>
      <w:r w:rsidRPr="6C2C2FE0" w:rsidR="05C93593">
        <w:rPr>
          <w:rFonts w:ascii="Arial" w:hAnsi="Arial" w:eastAsia="Arial" w:cs="Arial"/>
          <w:sz w:val="24"/>
          <w:szCs w:val="24"/>
        </w:rPr>
        <w:t xml:space="preserve">Also, it may lose clients </w:t>
      </w:r>
      <w:r w:rsidRPr="6C2C2FE0" w:rsidR="2D060D26">
        <w:rPr>
          <w:rFonts w:ascii="Arial" w:hAnsi="Arial" w:eastAsia="Arial" w:cs="Arial"/>
          <w:sz w:val="24"/>
          <w:szCs w:val="24"/>
        </w:rPr>
        <w:t>who</w:t>
      </w:r>
      <w:r w:rsidRPr="6C2C2FE0" w:rsidR="05C93593">
        <w:rPr>
          <w:rFonts w:ascii="Arial" w:hAnsi="Arial" w:eastAsia="Arial" w:cs="Arial"/>
          <w:sz w:val="24"/>
          <w:szCs w:val="24"/>
        </w:rPr>
        <w:t xml:space="preserve"> prefer more eco-friendly</w:t>
      </w:r>
      <w:r w:rsidRPr="6C2C2FE0" w:rsidR="4A507F06">
        <w:rPr>
          <w:rFonts w:ascii="Arial" w:hAnsi="Arial" w:eastAsia="Arial" w:cs="Arial"/>
          <w:sz w:val="24"/>
          <w:szCs w:val="24"/>
        </w:rPr>
        <w:t xml:space="preserve"> lodging options. </w:t>
      </w:r>
      <w:r w:rsidRPr="6C2C2FE0" w:rsidR="188DF478">
        <w:rPr>
          <w:rFonts w:ascii="Arial" w:hAnsi="Arial" w:eastAsia="Arial" w:cs="Arial"/>
          <w:sz w:val="24"/>
          <w:szCs w:val="24"/>
        </w:rPr>
        <w:t>Boro</w:t>
      </w:r>
      <w:r w:rsidRPr="6C2C2FE0" w:rsidR="188DF478">
        <w:rPr>
          <w:rFonts w:ascii="Arial" w:hAnsi="Arial" w:eastAsia="Arial" w:cs="Arial"/>
          <w:sz w:val="24"/>
          <w:szCs w:val="24"/>
        </w:rPr>
        <w:t xml:space="preserve">nat-Navarro and Perez-Aranda (2020) found that </w:t>
      </w:r>
      <w:r w:rsidRPr="6C2C2FE0" w:rsidR="69FBC2AB">
        <w:rPr>
          <w:rFonts w:ascii="Arial" w:hAnsi="Arial" w:eastAsia="Arial" w:cs="Arial"/>
          <w:sz w:val="24"/>
          <w:szCs w:val="24"/>
        </w:rPr>
        <w:t xml:space="preserve">individuals </w:t>
      </w:r>
      <w:r w:rsidRPr="6C2C2FE0" w:rsidR="301EB5DE">
        <w:rPr>
          <w:rFonts w:ascii="Arial" w:hAnsi="Arial" w:eastAsia="Arial" w:cs="Arial"/>
          <w:sz w:val="24"/>
          <w:szCs w:val="24"/>
        </w:rPr>
        <w:t>a</w:t>
      </w:r>
      <w:r w:rsidRPr="6C2C2FE0" w:rsidR="15F116D3">
        <w:rPr>
          <w:rFonts w:ascii="Arial" w:hAnsi="Arial" w:eastAsia="Arial" w:cs="Arial"/>
          <w:sz w:val="24"/>
          <w:szCs w:val="24"/>
        </w:rPr>
        <w:t xml:space="preserve">cquainted with </w:t>
      </w:r>
      <w:r w:rsidRPr="6C2C2FE0" w:rsidR="301EB5DE">
        <w:rPr>
          <w:rFonts w:ascii="Arial" w:hAnsi="Arial" w:eastAsia="Arial" w:cs="Arial"/>
          <w:sz w:val="24"/>
          <w:szCs w:val="24"/>
        </w:rPr>
        <w:t>sustainability or</w:t>
      </w:r>
      <w:r w:rsidRPr="6C2C2FE0" w:rsidR="0F712877">
        <w:rPr>
          <w:rFonts w:ascii="Arial" w:hAnsi="Arial" w:eastAsia="Arial" w:cs="Arial"/>
          <w:sz w:val="24"/>
          <w:szCs w:val="24"/>
        </w:rPr>
        <w:t xml:space="preserve"> those who</w:t>
      </w:r>
      <w:r w:rsidRPr="6C2C2FE0" w:rsidR="301EB5DE">
        <w:rPr>
          <w:rFonts w:ascii="Arial" w:hAnsi="Arial" w:eastAsia="Arial" w:cs="Arial"/>
          <w:sz w:val="24"/>
          <w:szCs w:val="24"/>
        </w:rPr>
        <w:t xml:space="preserve"> specif</w:t>
      </w:r>
      <w:r w:rsidRPr="6C2C2FE0" w:rsidR="30760965">
        <w:rPr>
          <w:rFonts w:ascii="Arial" w:hAnsi="Arial" w:eastAsia="Arial" w:cs="Arial"/>
          <w:sz w:val="24"/>
          <w:szCs w:val="24"/>
        </w:rPr>
        <w:t>ically look for a</w:t>
      </w:r>
      <w:r w:rsidRPr="6C2C2FE0" w:rsidR="2E37FBC5">
        <w:rPr>
          <w:rFonts w:ascii="Arial" w:hAnsi="Arial" w:eastAsia="Arial" w:cs="Arial"/>
          <w:sz w:val="24"/>
          <w:szCs w:val="24"/>
        </w:rPr>
        <w:t>n eco-friendly venue</w:t>
      </w:r>
      <w:r w:rsidRPr="6C2C2FE0" w:rsidR="6DC34C34">
        <w:rPr>
          <w:rFonts w:ascii="Arial" w:hAnsi="Arial" w:eastAsia="Arial" w:cs="Arial"/>
          <w:sz w:val="24"/>
          <w:szCs w:val="24"/>
        </w:rPr>
        <w:t xml:space="preserve"> </w:t>
      </w:r>
      <w:r w:rsidRPr="6C2C2FE0" w:rsidR="15D7BEDB">
        <w:rPr>
          <w:rFonts w:ascii="Arial" w:hAnsi="Arial" w:eastAsia="Arial" w:cs="Arial"/>
          <w:sz w:val="24"/>
          <w:szCs w:val="24"/>
        </w:rPr>
        <w:t xml:space="preserve">are willing to pay more for this type of hotel. </w:t>
      </w:r>
      <w:r w:rsidRPr="6C2C2FE0" w:rsidR="3BFC3DC3">
        <w:rPr>
          <w:rFonts w:ascii="Arial" w:hAnsi="Arial" w:eastAsia="Arial" w:cs="Arial"/>
          <w:sz w:val="24"/>
          <w:szCs w:val="24"/>
        </w:rPr>
        <w:t xml:space="preserve">In terms of operational inefficiencies, </w:t>
      </w:r>
      <w:r w:rsidRPr="6C2C2FE0" w:rsidR="02BCBB10">
        <w:rPr>
          <w:rFonts w:ascii="Arial" w:hAnsi="Arial" w:eastAsia="Arial" w:cs="Arial"/>
          <w:sz w:val="24"/>
          <w:szCs w:val="24"/>
        </w:rPr>
        <w:t xml:space="preserve">the firm can face future challenges with outsourcing its products or services since many </w:t>
      </w:r>
      <w:r w:rsidRPr="6C2C2FE0" w:rsidR="4161A041">
        <w:rPr>
          <w:rFonts w:ascii="Arial" w:hAnsi="Arial" w:eastAsia="Arial" w:cs="Arial"/>
          <w:sz w:val="24"/>
          <w:szCs w:val="24"/>
        </w:rPr>
        <w:t xml:space="preserve">partners can </w:t>
      </w:r>
      <w:r w:rsidRPr="6C2C2FE0" w:rsidR="4161A041">
        <w:rPr>
          <w:rFonts w:ascii="Arial" w:hAnsi="Arial" w:eastAsia="Arial" w:cs="Arial"/>
          <w:sz w:val="24"/>
          <w:szCs w:val="24"/>
        </w:rPr>
        <w:t>prioritise</w:t>
      </w:r>
      <w:r w:rsidRPr="6C2C2FE0" w:rsidR="4161A041">
        <w:rPr>
          <w:rFonts w:ascii="Arial" w:hAnsi="Arial" w:eastAsia="Arial" w:cs="Arial"/>
          <w:sz w:val="24"/>
          <w:szCs w:val="24"/>
        </w:rPr>
        <w:t xml:space="preserve"> sustainability in their own operations. As a result, if the hotel is not aligned with these practices, this can lead to more issues</w:t>
      </w:r>
      <w:r w:rsidRPr="6C2C2FE0" w:rsidR="58F261A7">
        <w:rPr>
          <w:rFonts w:ascii="Arial" w:hAnsi="Arial" w:eastAsia="Arial" w:cs="Arial"/>
          <w:sz w:val="24"/>
          <w:szCs w:val="24"/>
        </w:rPr>
        <w:t xml:space="preserve">, unsatisfied </w:t>
      </w:r>
      <w:r w:rsidRPr="6C2C2FE0" w:rsidR="58F261A7">
        <w:rPr>
          <w:rFonts w:ascii="Arial" w:hAnsi="Arial" w:eastAsia="Arial" w:cs="Arial"/>
          <w:sz w:val="24"/>
          <w:szCs w:val="24"/>
        </w:rPr>
        <w:t>guests</w:t>
      </w:r>
      <w:r w:rsidRPr="6C2C2FE0" w:rsidR="4161A041">
        <w:rPr>
          <w:rFonts w:ascii="Arial" w:hAnsi="Arial" w:eastAsia="Arial" w:cs="Arial"/>
          <w:sz w:val="24"/>
          <w:szCs w:val="24"/>
        </w:rPr>
        <w:t xml:space="preserve"> </w:t>
      </w:r>
      <w:r w:rsidRPr="6C2C2FE0" w:rsidR="4161A041">
        <w:rPr>
          <w:rFonts w:ascii="Arial" w:hAnsi="Arial" w:eastAsia="Arial" w:cs="Arial"/>
          <w:sz w:val="24"/>
          <w:szCs w:val="24"/>
        </w:rPr>
        <w:t xml:space="preserve">and financial </w:t>
      </w:r>
      <w:r w:rsidRPr="6C2C2FE0" w:rsidR="4161A041">
        <w:rPr>
          <w:rFonts w:ascii="Arial" w:hAnsi="Arial" w:eastAsia="Arial" w:cs="Arial"/>
          <w:sz w:val="24"/>
          <w:szCs w:val="24"/>
        </w:rPr>
        <w:t>los</w:t>
      </w:r>
      <w:r w:rsidRPr="6C2C2FE0" w:rsidR="066D1BD7">
        <w:rPr>
          <w:rFonts w:ascii="Arial" w:hAnsi="Arial" w:eastAsia="Arial" w:cs="Arial"/>
          <w:sz w:val="24"/>
          <w:szCs w:val="24"/>
        </w:rPr>
        <w:t>s</w:t>
      </w:r>
      <w:r w:rsidRPr="6C2C2FE0" w:rsidR="4161A041">
        <w:rPr>
          <w:rFonts w:ascii="Arial" w:hAnsi="Arial" w:eastAsia="Arial" w:cs="Arial"/>
          <w:sz w:val="24"/>
          <w:szCs w:val="24"/>
        </w:rPr>
        <w:t>es.</w:t>
      </w:r>
    </w:p>
    <w:p w:rsidR="65BF8E6F" w:rsidP="6C2C2FE0" w:rsidRDefault="65BF8E6F" w14:paraId="5CB2FFBE" w14:textId="4FF26968">
      <w:pPr>
        <w:pStyle w:val="Normal"/>
        <w:suppressLineNumbers w:val="0"/>
        <w:spacing w:before="0" w:beforeAutospacing="off" w:after="0" w:afterAutospacing="off" w:line="360" w:lineRule="auto"/>
        <w:ind w:left="0" w:right="0" w:firstLine="720"/>
        <w:jc w:val="both"/>
        <w:rPr>
          <w:rFonts w:ascii="Arial" w:hAnsi="Arial" w:eastAsia="Arial" w:cs="Arial"/>
          <w:sz w:val="24"/>
          <w:szCs w:val="24"/>
        </w:rPr>
      </w:pPr>
      <w:r w:rsidRPr="6C2C2FE0" w:rsidR="65BF8E6F">
        <w:rPr>
          <w:rFonts w:ascii="Arial" w:hAnsi="Arial" w:eastAsia="Arial" w:cs="Arial"/>
          <w:sz w:val="24"/>
          <w:szCs w:val="24"/>
        </w:rPr>
        <w:t xml:space="preserve">Sourcing its food from local producers is a beneficial sustainability strategy adopted by DoubleTree </w:t>
      </w:r>
      <w:r w:rsidRPr="6C2C2FE0" w:rsidR="4EDF043F">
        <w:rPr>
          <w:rFonts w:ascii="Arial" w:hAnsi="Arial" w:eastAsia="Arial" w:cs="Arial"/>
          <w:sz w:val="24"/>
          <w:szCs w:val="24"/>
        </w:rPr>
        <w:t>Hotel</w:t>
      </w:r>
      <w:r w:rsidRPr="6C2C2FE0" w:rsidR="65BF8E6F">
        <w:rPr>
          <w:rFonts w:ascii="Arial" w:hAnsi="Arial" w:eastAsia="Arial" w:cs="Arial"/>
          <w:sz w:val="24"/>
          <w:szCs w:val="24"/>
        </w:rPr>
        <w:t xml:space="preserve"> </w:t>
      </w:r>
      <w:r w:rsidRPr="6C2C2FE0" w:rsidR="7D504FD5">
        <w:rPr>
          <w:rFonts w:ascii="Arial" w:hAnsi="Arial" w:eastAsia="Arial" w:cs="Arial"/>
          <w:sz w:val="24"/>
          <w:szCs w:val="24"/>
        </w:rPr>
        <w:t>(</w:t>
      </w:r>
      <w:r w:rsidRPr="6C2C2FE0" w:rsidR="41AA36EE">
        <w:rPr>
          <w:rFonts w:ascii="Arial" w:hAnsi="Arial" w:eastAsia="Arial" w:cs="Arial"/>
          <w:sz w:val="24"/>
          <w:szCs w:val="24"/>
        </w:rPr>
        <w:t>n.d.</w:t>
      </w:r>
      <w:r w:rsidRPr="6C2C2FE0" w:rsidR="7D504FD5">
        <w:rPr>
          <w:rFonts w:ascii="Arial" w:hAnsi="Arial" w:eastAsia="Arial" w:cs="Arial"/>
          <w:sz w:val="24"/>
          <w:szCs w:val="24"/>
        </w:rPr>
        <w:t>).</w:t>
      </w:r>
      <w:r w:rsidRPr="6C2C2FE0" w:rsidR="71AAEC72">
        <w:rPr>
          <w:rFonts w:ascii="Arial" w:hAnsi="Arial" w:eastAsia="Arial" w:cs="Arial"/>
          <w:sz w:val="24"/>
          <w:szCs w:val="24"/>
        </w:rPr>
        <w:t xml:space="preserve"> However,</w:t>
      </w:r>
      <w:r w:rsidRPr="6C2C2FE0" w:rsidR="5684C2B7">
        <w:rPr>
          <w:rFonts w:ascii="Arial" w:hAnsi="Arial" w:eastAsia="Arial" w:cs="Arial"/>
          <w:sz w:val="24"/>
          <w:szCs w:val="24"/>
        </w:rPr>
        <w:t xml:space="preserve"> although implementing certain operations with more sustainable options </w:t>
      </w:r>
      <w:r w:rsidRPr="6C2C2FE0" w:rsidR="2FF4D10E">
        <w:rPr>
          <w:rFonts w:ascii="Arial" w:hAnsi="Arial" w:eastAsia="Arial" w:cs="Arial"/>
          <w:sz w:val="24"/>
          <w:szCs w:val="24"/>
        </w:rPr>
        <w:t xml:space="preserve">can make a difference </w:t>
      </w:r>
      <w:r w:rsidRPr="6C2C2FE0" w:rsidR="44CF5CD7">
        <w:rPr>
          <w:rFonts w:ascii="Arial" w:hAnsi="Arial" w:eastAsia="Arial" w:cs="Arial"/>
          <w:sz w:val="24"/>
          <w:szCs w:val="24"/>
        </w:rPr>
        <w:t>to</w:t>
      </w:r>
      <w:r w:rsidRPr="6C2C2FE0" w:rsidR="2FF4D10E">
        <w:rPr>
          <w:rFonts w:ascii="Arial" w:hAnsi="Arial" w:eastAsia="Arial" w:cs="Arial"/>
          <w:sz w:val="24"/>
          <w:szCs w:val="24"/>
        </w:rPr>
        <w:t xml:space="preserve"> the hotel’s image or finances, it is fundamental </w:t>
      </w:r>
      <w:r w:rsidRPr="6C2C2FE0" w:rsidR="0C0CDBE8">
        <w:rPr>
          <w:rFonts w:ascii="Arial" w:hAnsi="Arial" w:eastAsia="Arial" w:cs="Arial"/>
          <w:sz w:val="24"/>
          <w:szCs w:val="24"/>
        </w:rPr>
        <w:t>to</w:t>
      </w:r>
      <w:r w:rsidRPr="6C2C2FE0" w:rsidR="657CEA3E">
        <w:rPr>
          <w:rFonts w:ascii="Arial" w:hAnsi="Arial" w:eastAsia="Arial" w:cs="Arial"/>
          <w:sz w:val="24"/>
          <w:szCs w:val="24"/>
        </w:rPr>
        <w:t xml:space="preserve"> introduce</w:t>
      </w:r>
      <w:r w:rsidRPr="6C2C2FE0" w:rsidR="0C0CDBE8">
        <w:rPr>
          <w:rFonts w:ascii="Arial" w:hAnsi="Arial" w:eastAsia="Arial" w:cs="Arial"/>
          <w:sz w:val="24"/>
          <w:szCs w:val="24"/>
        </w:rPr>
        <w:t xml:space="preserve"> the staff </w:t>
      </w:r>
      <w:r w:rsidRPr="6C2C2FE0" w:rsidR="1441C549">
        <w:rPr>
          <w:rFonts w:ascii="Arial" w:hAnsi="Arial" w:eastAsia="Arial" w:cs="Arial"/>
          <w:sz w:val="24"/>
          <w:szCs w:val="24"/>
        </w:rPr>
        <w:t>in</w:t>
      </w:r>
      <w:r w:rsidRPr="6C2C2FE0" w:rsidR="1441C549">
        <w:rPr>
          <w:rFonts w:ascii="Arial" w:hAnsi="Arial" w:eastAsia="Arial" w:cs="Arial"/>
          <w:sz w:val="24"/>
          <w:szCs w:val="24"/>
        </w:rPr>
        <w:t xml:space="preserve"> ecological </w:t>
      </w:r>
      <w:r w:rsidRPr="6C2C2FE0" w:rsidR="5E545771">
        <w:rPr>
          <w:rFonts w:ascii="Arial" w:hAnsi="Arial" w:eastAsia="Arial" w:cs="Arial"/>
          <w:sz w:val="24"/>
          <w:szCs w:val="24"/>
        </w:rPr>
        <w:t>awareness</w:t>
      </w:r>
      <w:r w:rsidRPr="6C2C2FE0" w:rsidR="345341F4">
        <w:rPr>
          <w:rFonts w:ascii="Arial" w:hAnsi="Arial" w:eastAsia="Arial" w:cs="Arial"/>
          <w:sz w:val="24"/>
          <w:szCs w:val="24"/>
        </w:rPr>
        <w:t xml:space="preserve">. According to Tanveer et al. (2022), training employees </w:t>
      </w:r>
      <w:r w:rsidRPr="6C2C2FE0" w:rsidR="345341F4">
        <w:rPr>
          <w:rFonts w:ascii="Arial" w:hAnsi="Arial" w:eastAsia="Arial" w:cs="Arial"/>
          <w:sz w:val="24"/>
          <w:szCs w:val="24"/>
        </w:rPr>
        <w:t>represents</w:t>
      </w:r>
      <w:r w:rsidRPr="6C2C2FE0" w:rsidR="345341F4">
        <w:rPr>
          <w:rFonts w:ascii="Arial" w:hAnsi="Arial" w:eastAsia="Arial" w:cs="Arial"/>
          <w:sz w:val="24"/>
          <w:szCs w:val="24"/>
        </w:rPr>
        <w:t xml:space="preserve"> the most impo</w:t>
      </w:r>
      <w:r w:rsidRPr="6C2C2FE0" w:rsidR="13A5B48D">
        <w:rPr>
          <w:rFonts w:ascii="Arial" w:hAnsi="Arial" w:eastAsia="Arial" w:cs="Arial"/>
          <w:sz w:val="24"/>
          <w:szCs w:val="24"/>
        </w:rPr>
        <w:t xml:space="preserve">rtant part in making a hotel sustainable since they </w:t>
      </w:r>
      <w:r w:rsidRPr="6C2C2FE0" w:rsidR="13A5B48D">
        <w:rPr>
          <w:rFonts w:ascii="Arial" w:hAnsi="Arial" w:eastAsia="Arial" w:cs="Arial"/>
          <w:sz w:val="24"/>
          <w:szCs w:val="24"/>
        </w:rPr>
        <w:t>operate</w:t>
      </w:r>
      <w:r w:rsidRPr="6C2C2FE0" w:rsidR="13A5B48D">
        <w:rPr>
          <w:rFonts w:ascii="Arial" w:hAnsi="Arial" w:eastAsia="Arial" w:cs="Arial"/>
          <w:sz w:val="24"/>
          <w:szCs w:val="24"/>
        </w:rPr>
        <w:t xml:space="preserve"> different than a conventional venue. </w:t>
      </w:r>
      <w:r w:rsidRPr="6C2C2FE0" w:rsidR="2B3675F3">
        <w:rPr>
          <w:rFonts w:ascii="Arial" w:hAnsi="Arial" w:eastAsia="Arial" w:cs="Arial"/>
          <w:sz w:val="24"/>
          <w:szCs w:val="24"/>
        </w:rPr>
        <w:t xml:space="preserve">Their training is not based only on how to do a certain task, but also on </w:t>
      </w:r>
      <w:r w:rsidRPr="6C2C2FE0" w:rsidR="762455CA">
        <w:rPr>
          <w:rFonts w:ascii="Arial" w:hAnsi="Arial" w:eastAsia="Arial" w:cs="Arial"/>
          <w:sz w:val="24"/>
          <w:szCs w:val="24"/>
        </w:rPr>
        <w:t>cultivating positive attitudes and mindset</w:t>
      </w:r>
      <w:r w:rsidRPr="6C2C2FE0" w:rsidR="52C092C6">
        <w:rPr>
          <w:rFonts w:ascii="Arial" w:hAnsi="Arial" w:eastAsia="Arial" w:cs="Arial"/>
          <w:sz w:val="24"/>
          <w:szCs w:val="24"/>
        </w:rPr>
        <w:t>s</w:t>
      </w:r>
      <w:r w:rsidRPr="6C2C2FE0" w:rsidR="762455CA">
        <w:rPr>
          <w:rFonts w:ascii="Arial" w:hAnsi="Arial" w:eastAsia="Arial" w:cs="Arial"/>
          <w:sz w:val="24"/>
          <w:szCs w:val="24"/>
        </w:rPr>
        <w:t xml:space="preserve"> towards sustainability</w:t>
      </w:r>
      <w:r w:rsidRPr="6C2C2FE0" w:rsidR="53AAE30F">
        <w:rPr>
          <w:rFonts w:ascii="Arial" w:hAnsi="Arial" w:eastAsia="Arial" w:cs="Arial"/>
          <w:sz w:val="24"/>
          <w:szCs w:val="24"/>
        </w:rPr>
        <w:t xml:space="preserve"> (Alola, Cop and </w:t>
      </w:r>
      <w:r w:rsidRPr="6C2C2FE0" w:rsidR="53AAE30F">
        <w:rPr>
          <w:rFonts w:ascii="Arial" w:hAnsi="Arial" w:eastAsia="Arial" w:cs="Arial"/>
          <w:sz w:val="24"/>
          <w:szCs w:val="24"/>
        </w:rPr>
        <w:t>Tarkang</w:t>
      </w:r>
      <w:r w:rsidRPr="6C2C2FE0" w:rsidR="53AAE30F">
        <w:rPr>
          <w:rFonts w:ascii="Arial" w:hAnsi="Arial" w:eastAsia="Arial" w:cs="Arial"/>
          <w:sz w:val="24"/>
          <w:szCs w:val="24"/>
        </w:rPr>
        <w:t>, 2022)</w:t>
      </w:r>
      <w:r w:rsidRPr="6C2C2FE0" w:rsidR="762455CA">
        <w:rPr>
          <w:rFonts w:ascii="Arial" w:hAnsi="Arial" w:eastAsia="Arial" w:cs="Arial"/>
          <w:sz w:val="24"/>
          <w:szCs w:val="24"/>
        </w:rPr>
        <w:t xml:space="preserve">, on making them aware of the consequences </w:t>
      </w:r>
      <w:r w:rsidRPr="6C2C2FE0" w:rsidR="4F946421">
        <w:rPr>
          <w:rFonts w:ascii="Arial" w:hAnsi="Arial" w:eastAsia="Arial" w:cs="Arial"/>
          <w:sz w:val="24"/>
          <w:szCs w:val="24"/>
        </w:rPr>
        <w:t>if environmental care is neglected. Moreover, it s</w:t>
      </w:r>
      <w:r w:rsidRPr="6C2C2FE0" w:rsidR="07D2B2EF">
        <w:rPr>
          <w:rFonts w:ascii="Arial" w:hAnsi="Arial" w:eastAsia="Arial" w:cs="Arial"/>
          <w:sz w:val="24"/>
          <w:szCs w:val="24"/>
        </w:rPr>
        <w:t xml:space="preserve">hould highlight how beneficial </w:t>
      </w:r>
      <w:r w:rsidRPr="6C2C2FE0" w:rsidR="3CF5EA4A">
        <w:rPr>
          <w:rFonts w:ascii="Arial" w:hAnsi="Arial" w:eastAsia="Arial" w:cs="Arial"/>
          <w:sz w:val="24"/>
          <w:szCs w:val="24"/>
        </w:rPr>
        <w:t>the firm’s efforts and contribution will be</w:t>
      </w:r>
      <w:r w:rsidRPr="6C2C2FE0" w:rsidR="07D2B2EF">
        <w:rPr>
          <w:rFonts w:ascii="Arial" w:hAnsi="Arial" w:eastAsia="Arial" w:cs="Arial"/>
          <w:sz w:val="24"/>
          <w:szCs w:val="24"/>
        </w:rPr>
        <w:t xml:space="preserve"> to the business itself, to the </w:t>
      </w:r>
      <w:r w:rsidRPr="6C2C2FE0" w:rsidR="3E41F991">
        <w:rPr>
          <w:rFonts w:ascii="Arial" w:hAnsi="Arial" w:eastAsia="Arial" w:cs="Arial"/>
          <w:sz w:val="24"/>
          <w:szCs w:val="24"/>
        </w:rPr>
        <w:t xml:space="preserve">employees and community. </w:t>
      </w:r>
    </w:p>
    <w:p w:rsidR="59F9AFAB" w:rsidP="6C2C2FE0" w:rsidRDefault="59F9AFAB" w14:paraId="14CF228A" w14:textId="4A9A388D">
      <w:pPr>
        <w:pStyle w:val="Normal"/>
        <w:bidi w:val="0"/>
        <w:spacing w:before="0" w:beforeAutospacing="off" w:after="0" w:afterAutospacing="off" w:line="360" w:lineRule="auto"/>
        <w:ind w:left="0" w:right="0" w:firstLine="720"/>
        <w:jc w:val="both"/>
        <w:rPr>
          <w:rFonts w:ascii="Arial" w:hAnsi="Arial" w:eastAsia="Arial" w:cs="Arial"/>
          <w:sz w:val="24"/>
          <w:szCs w:val="24"/>
        </w:rPr>
      </w:pPr>
      <w:r w:rsidRPr="6C2C2FE0" w:rsidR="59F9AFAB">
        <w:rPr>
          <w:rFonts w:ascii="Arial" w:hAnsi="Arial" w:eastAsia="Arial" w:cs="Arial"/>
          <w:sz w:val="24"/>
          <w:szCs w:val="24"/>
        </w:rPr>
        <w:t>Afterwards, the hotel can design its ow</w:t>
      </w:r>
      <w:r w:rsidRPr="6C2C2FE0" w:rsidR="189E94DD">
        <w:rPr>
          <w:rFonts w:ascii="Arial" w:hAnsi="Arial" w:eastAsia="Arial" w:cs="Arial"/>
          <w:sz w:val="24"/>
          <w:szCs w:val="24"/>
        </w:rPr>
        <w:t xml:space="preserve">n sustainable strategies depending on budget, </w:t>
      </w:r>
      <w:r w:rsidRPr="6C2C2FE0" w:rsidR="189E94DD">
        <w:rPr>
          <w:rFonts w:ascii="Arial" w:hAnsi="Arial" w:eastAsia="Arial" w:cs="Arial"/>
          <w:sz w:val="24"/>
          <w:szCs w:val="24"/>
        </w:rPr>
        <w:t>goals</w:t>
      </w:r>
      <w:r w:rsidRPr="6C2C2FE0" w:rsidR="189E94DD">
        <w:rPr>
          <w:rFonts w:ascii="Arial" w:hAnsi="Arial" w:eastAsia="Arial" w:cs="Arial"/>
          <w:sz w:val="24"/>
          <w:szCs w:val="24"/>
        </w:rPr>
        <w:t xml:space="preserve"> and priorities.</w:t>
      </w:r>
    </w:p>
    <w:p w:rsidR="6B65B044" w:rsidP="6C2C2FE0" w:rsidRDefault="6B65B044" w14:paraId="2F8B92D5" w14:textId="450EDC49">
      <w:pPr>
        <w:pStyle w:val="Normal"/>
        <w:spacing w:after="0" w:afterAutospacing="off" w:line="360" w:lineRule="auto"/>
        <w:ind w:firstLine="0"/>
        <w:jc w:val="both"/>
        <w:rPr>
          <w:rFonts w:ascii="Arial" w:hAnsi="Arial" w:eastAsia="Arial" w:cs="Arial"/>
          <w:sz w:val="32"/>
          <w:szCs w:val="32"/>
        </w:rPr>
      </w:pPr>
    </w:p>
    <w:p w:rsidR="27CBA5AB" w:rsidP="6C2C2FE0" w:rsidRDefault="27CBA5AB" w14:paraId="44B1EDE7" w14:textId="24CE9883">
      <w:pPr>
        <w:pStyle w:val="Heading2"/>
        <w:rPr>
          <w:rFonts w:ascii="Arial" w:hAnsi="Arial" w:eastAsia="Arial" w:cs="Arial"/>
          <w:sz w:val="24"/>
          <w:szCs w:val="24"/>
        </w:rPr>
      </w:pPr>
      <w:bookmarkStart w:name="_Toc1047970499" w:id="358749677"/>
      <w:bookmarkStart w:name="_Toc501403677" w:id="1994775826"/>
      <w:r w:rsidR="27CBA5AB">
        <w:rPr/>
        <w:t>PESTLE Analysis</w:t>
      </w:r>
      <w:bookmarkEnd w:id="358749677"/>
      <w:bookmarkEnd w:id="1994775826"/>
    </w:p>
    <w:p w:rsidR="6B65B044" w:rsidP="6C2C2FE0" w:rsidRDefault="6B65B044" w14:paraId="3D513316" w14:textId="7A50ECCA">
      <w:pPr>
        <w:pStyle w:val="Normal"/>
        <w:spacing w:after="0" w:afterAutospacing="off" w:line="360" w:lineRule="auto"/>
        <w:ind w:firstLine="0"/>
        <w:jc w:val="both"/>
        <w:rPr>
          <w:rFonts w:ascii="Arial" w:hAnsi="Arial" w:eastAsia="Arial" w:cs="Arial"/>
          <w:sz w:val="28"/>
          <w:szCs w:val="28"/>
        </w:rPr>
      </w:pPr>
    </w:p>
    <w:p w:rsidR="66E5E5D1" w:rsidP="6C2C2FE0" w:rsidRDefault="66E5E5D1" w14:paraId="7EF485BF" w14:textId="2EE3892E">
      <w:pPr>
        <w:pStyle w:val="Normal"/>
        <w:spacing w:after="0" w:afterAutospacing="off" w:line="360" w:lineRule="auto"/>
        <w:ind w:firstLine="720"/>
        <w:jc w:val="both"/>
        <w:rPr>
          <w:rFonts w:ascii="Arial" w:hAnsi="Arial" w:eastAsia="Arial" w:cs="Arial"/>
          <w:sz w:val="24"/>
          <w:szCs w:val="24"/>
        </w:rPr>
      </w:pPr>
      <w:r w:rsidRPr="6C2C2FE0" w:rsidR="66E5E5D1">
        <w:rPr>
          <w:rFonts w:ascii="Arial" w:hAnsi="Arial" w:eastAsia="Arial" w:cs="Arial"/>
          <w:sz w:val="24"/>
          <w:szCs w:val="24"/>
        </w:rPr>
        <w:t xml:space="preserve">The PESTLE Analysis </w:t>
      </w:r>
      <w:r w:rsidRPr="6C2C2FE0" w:rsidR="66E5E5D1">
        <w:rPr>
          <w:rFonts w:ascii="Arial" w:hAnsi="Arial" w:eastAsia="Arial" w:cs="Arial"/>
          <w:sz w:val="24"/>
          <w:szCs w:val="24"/>
        </w:rPr>
        <w:t>represents</w:t>
      </w:r>
      <w:r w:rsidRPr="6C2C2FE0" w:rsidR="66E5E5D1">
        <w:rPr>
          <w:rFonts w:ascii="Arial" w:hAnsi="Arial" w:eastAsia="Arial" w:cs="Arial"/>
          <w:sz w:val="24"/>
          <w:szCs w:val="24"/>
        </w:rPr>
        <w:t xml:space="preserve"> a strategic</w:t>
      </w:r>
      <w:r w:rsidRPr="6C2C2FE0" w:rsidR="112528D5">
        <w:rPr>
          <w:rFonts w:ascii="Arial" w:hAnsi="Arial" w:eastAsia="Arial" w:cs="Arial"/>
          <w:sz w:val="24"/>
          <w:szCs w:val="24"/>
        </w:rPr>
        <w:t xml:space="preserve"> method</w:t>
      </w:r>
      <w:r w:rsidRPr="6C2C2FE0" w:rsidR="373818BA">
        <w:rPr>
          <w:rFonts w:ascii="Arial" w:hAnsi="Arial" w:eastAsia="Arial" w:cs="Arial"/>
          <w:sz w:val="24"/>
          <w:szCs w:val="24"/>
        </w:rPr>
        <w:t xml:space="preserve"> used</w:t>
      </w:r>
      <w:r w:rsidRPr="6C2C2FE0" w:rsidR="112528D5">
        <w:rPr>
          <w:rFonts w:ascii="Arial" w:hAnsi="Arial" w:eastAsia="Arial" w:cs="Arial"/>
          <w:sz w:val="24"/>
          <w:szCs w:val="24"/>
        </w:rPr>
        <w:t xml:space="preserve"> to </w:t>
      </w:r>
      <w:r w:rsidRPr="6C2C2FE0" w:rsidR="7E64D270">
        <w:rPr>
          <w:rFonts w:ascii="Arial" w:hAnsi="Arial" w:eastAsia="Arial" w:cs="Arial"/>
          <w:sz w:val="24"/>
          <w:szCs w:val="24"/>
        </w:rPr>
        <w:t xml:space="preserve">assess potential risks or threats that might </w:t>
      </w:r>
      <w:r w:rsidRPr="6C2C2FE0" w:rsidR="7E64D270">
        <w:rPr>
          <w:rFonts w:ascii="Arial" w:hAnsi="Arial" w:eastAsia="Arial" w:cs="Arial"/>
          <w:sz w:val="24"/>
          <w:szCs w:val="24"/>
        </w:rPr>
        <w:t>impact</w:t>
      </w:r>
      <w:r w:rsidRPr="6C2C2FE0" w:rsidR="7E64D270">
        <w:rPr>
          <w:rFonts w:ascii="Arial" w:hAnsi="Arial" w:eastAsia="Arial" w:cs="Arial"/>
          <w:sz w:val="24"/>
          <w:szCs w:val="24"/>
        </w:rPr>
        <w:t xml:space="preserve"> a business</w:t>
      </w:r>
      <w:r w:rsidRPr="6C2C2FE0" w:rsidR="4EC8DA20">
        <w:rPr>
          <w:rFonts w:ascii="Arial" w:hAnsi="Arial" w:eastAsia="Arial" w:cs="Arial"/>
          <w:sz w:val="24"/>
          <w:szCs w:val="24"/>
        </w:rPr>
        <w:t xml:space="preserve"> thorough a set of external factors</w:t>
      </w:r>
      <w:r w:rsidRPr="6C2C2FE0" w:rsidR="6F63FDE1">
        <w:rPr>
          <w:rFonts w:ascii="Arial" w:hAnsi="Arial" w:eastAsia="Arial" w:cs="Arial"/>
          <w:sz w:val="24"/>
          <w:szCs w:val="24"/>
        </w:rPr>
        <w:t xml:space="preserve">. </w:t>
      </w:r>
      <w:r w:rsidRPr="6C2C2FE0" w:rsidR="1700845B">
        <w:rPr>
          <w:rFonts w:ascii="Arial" w:hAnsi="Arial" w:eastAsia="Arial" w:cs="Arial"/>
          <w:sz w:val="24"/>
          <w:szCs w:val="24"/>
        </w:rPr>
        <w:t>Also, i</w:t>
      </w:r>
      <w:r w:rsidRPr="6C2C2FE0" w:rsidR="5B9606E8">
        <w:rPr>
          <w:rFonts w:ascii="Arial" w:hAnsi="Arial" w:eastAsia="Arial" w:cs="Arial"/>
          <w:sz w:val="24"/>
          <w:szCs w:val="24"/>
        </w:rPr>
        <w:t>t helps to create an objective perspective upon the environment around the target</w:t>
      </w:r>
      <w:r w:rsidRPr="6C2C2FE0" w:rsidR="7326C84E">
        <w:rPr>
          <w:rFonts w:ascii="Arial" w:hAnsi="Arial" w:eastAsia="Arial" w:cs="Arial"/>
          <w:sz w:val="24"/>
          <w:szCs w:val="24"/>
        </w:rPr>
        <w:t xml:space="preserve"> </w:t>
      </w:r>
      <w:r w:rsidRPr="6C2C2FE0" w:rsidR="5B9606E8">
        <w:rPr>
          <w:rFonts w:ascii="Arial" w:hAnsi="Arial" w:eastAsia="Arial" w:cs="Arial"/>
          <w:sz w:val="24"/>
          <w:szCs w:val="24"/>
        </w:rPr>
        <w:t>location</w:t>
      </w:r>
      <w:r w:rsidRPr="6C2C2FE0" w:rsidR="0D76183E">
        <w:rPr>
          <w:rFonts w:ascii="Arial" w:hAnsi="Arial" w:eastAsia="Arial" w:cs="Arial"/>
          <w:sz w:val="24"/>
          <w:szCs w:val="24"/>
        </w:rPr>
        <w:t xml:space="preserve">. </w:t>
      </w:r>
      <w:r w:rsidRPr="6C2C2FE0" w:rsidR="0B4DEF20">
        <w:rPr>
          <w:rFonts w:ascii="Arial" w:hAnsi="Arial" w:eastAsia="Arial" w:cs="Arial"/>
          <w:sz w:val="24"/>
          <w:szCs w:val="24"/>
        </w:rPr>
        <w:t xml:space="preserve">Its acronym stands for Political, Economic, Social, Technological, Legal and Environmental. </w:t>
      </w:r>
      <w:r w:rsidRPr="6C2C2FE0" w:rsidR="5FEAD27F">
        <w:rPr>
          <w:rFonts w:ascii="Arial" w:hAnsi="Arial" w:eastAsia="Arial" w:cs="Arial"/>
          <w:sz w:val="24"/>
          <w:szCs w:val="24"/>
        </w:rPr>
        <w:t>Ultimately</w:t>
      </w:r>
      <w:r w:rsidRPr="6C2C2FE0" w:rsidR="383243E4">
        <w:rPr>
          <w:rFonts w:ascii="Arial" w:hAnsi="Arial" w:eastAsia="Arial" w:cs="Arial"/>
          <w:sz w:val="24"/>
          <w:szCs w:val="24"/>
        </w:rPr>
        <w:t>, the</w:t>
      </w:r>
      <w:r w:rsidRPr="6C2C2FE0" w:rsidR="383243E4">
        <w:rPr>
          <w:rFonts w:ascii="Arial" w:hAnsi="Arial" w:eastAsia="Arial" w:cs="Arial"/>
          <w:sz w:val="24"/>
          <w:szCs w:val="24"/>
        </w:rPr>
        <w:t xml:space="preserve"> </w:t>
      </w:r>
      <w:r w:rsidRPr="6C2C2FE0" w:rsidR="0D76183E">
        <w:rPr>
          <w:rFonts w:ascii="Arial" w:hAnsi="Arial" w:eastAsia="Arial" w:cs="Arial"/>
          <w:sz w:val="24"/>
          <w:szCs w:val="24"/>
        </w:rPr>
        <w:t>purpose of PESTLE relies on</w:t>
      </w:r>
      <w:r w:rsidRPr="6C2C2FE0" w:rsidR="7F9875DE">
        <w:rPr>
          <w:rFonts w:ascii="Arial" w:hAnsi="Arial" w:eastAsia="Arial" w:cs="Arial"/>
          <w:sz w:val="24"/>
          <w:szCs w:val="24"/>
        </w:rPr>
        <w:t xml:space="preserve"> </w:t>
      </w:r>
      <w:r w:rsidRPr="6C2C2FE0" w:rsidR="2145ED4E">
        <w:rPr>
          <w:rFonts w:ascii="Arial" w:hAnsi="Arial" w:eastAsia="Arial" w:cs="Arial"/>
          <w:sz w:val="24"/>
          <w:szCs w:val="24"/>
        </w:rPr>
        <w:t>empowering the business to</w:t>
      </w:r>
      <w:r w:rsidRPr="6C2C2FE0" w:rsidR="1829214D">
        <w:rPr>
          <w:rFonts w:ascii="Arial" w:hAnsi="Arial" w:eastAsia="Arial" w:cs="Arial"/>
          <w:sz w:val="24"/>
          <w:szCs w:val="24"/>
        </w:rPr>
        <w:t xml:space="preserve"> manage changes effectively for its own advantage rather than</w:t>
      </w:r>
      <w:r w:rsidRPr="6C2C2FE0" w:rsidR="1829214D">
        <w:rPr>
          <w:rFonts w:ascii="Arial" w:hAnsi="Arial" w:eastAsia="Arial" w:cs="Arial"/>
          <w:sz w:val="24"/>
          <w:szCs w:val="24"/>
        </w:rPr>
        <w:t xml:space="preserve"> </w:t>
      </w:r>
      <w:r w:rsidRPr="6C2C2FE0" w:rsidR="1829214D">
        <w:rPr>
          <w:rFonts w:ascii="Arial" w:hAnsi="Arial" w:eastAsia="Arial" w:cs="Arial"/>
          <w:sz w:val="24"/>
          <w:szCs w:val="24"/>
        </w:rPr>
        <w:t>a</w:t>
      </w:r>
      <w:r w:rsidRPr="6C2C2FE0" w:rsidR="2AD8B257">
        <w:rPr>
          <w:rFonts w:ascii="Arial" w:hAnsi="Arial" w:eastAsia="Arial" w:cs="Arial"/>
          <w:sz w:val="24"/>
          <w:szCs w:val="24"/>
        </w:rPr>
        <w:t>ttemptin</w:t>
      </w:r>
      <w:r w:rsidRPr="6C2C2FE0" w:rsidR="2AD8B257">
        <w:rPr>
          <w:rFonts w:ascii="Arial" w:hAnsi="Arial" w:eastAsia="Arial" w:cs="Arial"/>
          <w:sz w:val="24"/>
          <w:szCs w:val="24"/>
        </w:rPr>
        <w:t>g</w:t>
      </w:r>
      <w:r w:rsidRPr="6C2C2FE0" w:rsidR="2AD8B257">
        <w:rPr>
          <w:rFonts w:ascii="Arial" w:hAnsi="Arial" w:eastAsia="Arial" w:cs="Arial"/>
          <w:sz w:val="24"/>
          <w:szCs w:val="24"/>
        </w:rPr>
        <w:t xml:space="preserve"> to resist them</w:t>
      </w:r>
      <w:r w:rsidRPr="6C2C2FE0" w:rsidR="36207917">
        <w:rPr>
          <w:rFonts w:ascii="Arial" w:hAnsi="Arial" w:eastAsia="Arial" w:cs="Arial"/>
          <w:sz w:val="24"/>
          <w:szCs w:val="24"/>
        </w:rPr>
        <w:t xml:space="preserve"> (Rastogi and Trivedi, 2016)</w:t>
      </w:r>
      <w:r w:rsidRPr="6C2C2FE0" w:rsidR="2AD8B257">
        <w:rPr>
          <w:rFonts w:ascii="Arial" w:hAnsi="Arial" w:eastAsia="Arial" w:cs="Arial"/>
          <w:sz w:val="24"/>
          <w:szCs w:val="24"/>
        </w:rPr>
        <w:t xml:space="preserve">. </w:t>
      </w:r>
      <w:r w:rsidRPr="6C2C2FE0" w:rsidR="2145ED4E">
        <w:rPr>
          <w:rFonts w:ascii="Arial" w:hAnsi="Arial" w:eastAsia="Arial" w:cs="Arial"/>
          <w:sz w:val="24"/>
          <w:szCs w:val="24"/>
        </w:rPr>
        <w:t xml:space="preserve"> </w:t>
      </w:r>
      <w:r w:rsidRPr="6C2C2FE0" w:rsidR="0D76183E">
        <w:rPr>
          <w:rFonts w:ascii="Arial" w:hAnsi="Arial" w:eastAsia="Arial" w:cs="Arial"/>
          <w:sz w:val="24"/>
          <w:szCs w:val="24"/>
        </w:rPr>
        <w:t xml:space="preserve"> </w:t>
      </w:r>
    </w:p>
    <w:p w:rsidR="6B65B044" w:rsidP="6C2C2FE0" w:rsidRDefault="6B65B044" w14:paraId="732E137D" w14:textId="532A1B72">
      <w:pPr>
        <w:pStyle w:val="Normal"/>
        <w:spacing w:after="0" w:afterAutospacing="off" w:line="360" w:lineRule="auto"/>
        <w:ind w:firstLine="720"/>
        <w:jc w:val="both"/>
        <w:rPr>
          <w:rFonts w:ascii="Arial" w:hAnsi="Arial" w:eastAsia="Arial" w:cs="Arial"/>
          <w:sz w:val="24"/>
          <w:szCs w:val="24"/>
        </w:rPr>
      </w:pPr>
      <w:r w:rsidRPr="6C2C2FE0" w:rsidR="10C0FF82">
        <w:rPr>
          <w:rFonts w:ascii="Arial" w:hAnsi="Arial" w:eastAsia="Arial" w:cs="Arial"/>
          <w:sz w:val="24"/>
          <w:szCs w:val="24"/>
        </w:rPr>
        <w:t xml:space="preserve">Political: </w:t>
      </w:r>
      <w:r w:rsidRPr="6C2C2FE0" w:rsidR="5822C67F">
        <w:rPr>
          <w:rFonts w:ascii="Arial" w:hAnsi="Arial" w:eastAsia="Arial" w:cs="Arial"/>
          <w:sz w:val="24"/>
          <w:szCs w:val="24"/>
        </w:rPr>
        <w:t xml:space="preserve">The issues faced by the state of Pennsylvania or even by the city of Reading can affect the activity of DoubleTree Hotel. </w:t>
      </w:r>
      <w:r w:rsidRPr="6C2C2FE0" w:rsidR="0F1ADC40">
        <w:rPr>
          <w:rFonts w:ascii="Arial" w:hAnsi="Arial" w:eastAsia="Arial" w:cs="Arial"/>
          <w:sz w:val="24"/>
          <w:szCs w:val="24"/>
        </w:rPr>
        <w:t>Also, governmental decisions may influence the</w:t>
      </w:r>
      <w:r w:rsidRPr="6C2C2FE0" w:rsidR="556E7A74">
        <w:rPr>
          <w:rFonts w:ascii="Arial" w:hAnsi="Arial" w:eastAsia="Arial" w:cs="Arial"/>
          <w:sz w:val="24"/>
          <w:szCs w:val="24"/>
        </w:rPr>
        <w:t xml:space="preserve"> </w:t>
      </w:r>
      <w:r w:rsidRPr="6C2C2FE0" w:rsidR="0F1ADC40">
        <w:rPr>
          <w:rFonts w:ascii="Arial" w:hAnsi="Arial" w:eastAsia="Arial" w:cs="Arial"/>
          <w:sz w:val="24"/>
          <w:szCs w:val="24"/>
        </w:rPr>
        <w:t>business</w:t>
      </w:r>
      <w:r w:rsidRPr="6C2C2FE0" w:rsidR="7C738B00">
        <w:rPr>
          <w:rFonts w:ascii="Arial" w:hAnsi="Arial" w:eastAsia="Arial" w:cs="Arial"/>
          <w:sz w:val="24"/>
          <w:szCs w:val="24"/>
        </w:rPr>
        <w:t xml:space="preserve">’ </w:t>
      </w:r>
      <w:r w:rsidRPr="6C2C2FE0" w:rsidR="0F1ADC40">
        <w:rPr>
          <w:rFonts w:ascii="Arial" w:hAnsi="Arial" w:eastAsia="Arial" w:cs="Arial"/>
          <w:sz w:val="24"/>
          <w:szCs w:val="24"/>
        </w:rPr>
        <w:t xml:space="preserve">activity. </w:t>
      </w:r>
      <w:r w:rsidRPr="6C2C2FE0" w:rsidR="34B1D9CE">
        <w:rPr>
          <w:rFonts w:ascii="Arial" w:hAnsi="Arial" w:eastAsia="Arial" w:cs="Arial"/>
          <w:sz w:val="24"/>
          <w:szCs w:val="24"/>
        </w:rPr>
        <w:t>Due to political conflicts, the United States sustained financially Ukraine which meant an increased rate of taxes</w:t>
      </w:r>
      <w:r w:rsidRPr="6C2C2FE0" w:rsidR="1A6AE2CB">
        <w:rPr>
          <w:rFonts w:ascii="Arial" w:hAnsi="Arial" w:eastAsia="Arial" w:cs="Arial"/>
          <w:sz w:val="24"/>
          <w:szCs w:val="24"/>
        </w:rPr>
        <w:t xml:space="preserve"> (</w:t>
      </w:r>
      <w:r w:rsidRPr="6C2C2FE0" w:rsidR="5CEFA325">
        <w:rPr>
          <w:rFonts w:ascii="Arial" w:hAnsi="Arial" w:eastAsia="Arial" w:cs="Arial"/>
          <w:sz w:val="24"/>
          <w:szCs w:val="24"/>
        </w:rPr>
        <w:t>Wolf, 2023</w:t>
      </w:r>
      <w:r w:rsidRPr="6C2C2FE0" w:rsidR="1A6AE2CB">
        <w:rPr>
          <w:rFonts w:ascii="Arial" w:hAnsi="Arial" w:eastAsia="Arial" w:cs="Arial"/>
          <w:sz w:val="24"/>
          <w:szCs w:val="24"/>
        </w:rPr>
        <w:t>).</w:t>
      </w:r>
      <w:r w:rsidRPr="6C2C2FE0" w:rsidR="509A0E1F">
        <w:rPr>
          <w:rFonts w:ascii="Arial" w:hAnsi="Arial" w:eastAsia="Arial" w:cs="Arial"/>
          <w:sz w:val="24"/>
          <w:szCs w:val="24"/>
        </w:rPr>
        <w:t xml:space="preserve"> This can lead to </w:t>
      </w:r>
      <w:r w:rsidRPr="6C2C2FE0" w:rsidR="23B02072">
        <w:rPr>
          <w:rFonts w:ascii="Arial" w:hAnsi="Arial" w:eastAsia="Arial" w:cs="Arial"/>
          <w:sz w:val="24"/>
          <w:szCs w:val="24"/>
        </w:rPr>
        <w:t>increased taxes paid by the hotel</w:t>
      </w:r>
      <w:r w:rsidRPr="6C2C2FE0" w:rsidR="0969296F">
        <w:rPr>
          <w:rFonts w:ascii="Arial" w:hAnsi="Arial" w:eastAsia="Arial" w:cs="Arial"/>
          <w:sz w:val="24"/>
          <w:szCs w:val="24"/>
        </w:rPr>
        <w:t xml:space="preserve"> which </w:t>
      </w:r>
      <w:r w:rsidRPr="6C2C2FE0" w:rsidR="20F9EAD5">
        <w:rPr>
          <w:rFonts w:ascii="Arial" w:hAnsi="Arial" w:eastAsia="Arial" w:cs="Arial"/>
          <w:sz w:val="24"/>
          <w:szCs w:val="24"/>
        </w:rPr>
        <w:t xml:space="preserve">means </w:t>
      </w:r>
      <w:r w:rsidRPr="6C2C2FE0" w:rsidR="20F9EAD5">
        <w:rPr>
          <w:rFonts w:ascii="Arial" w:hAnsi="Arial" w:eastAsia="Arial" w:cs="Arial"/>
          <w:sz w:val="24"/>
          <w:szCs w:val="24"/>
        </w:rPr>
        <w:t>less</w:t>
      </w:r>
      <w:r w:rsidRPr="6C2C2FE0" w:rsidR="20F9EAD5">
        <w:rPr>
          <w:rFonts w:ascii="Arial" w:hAnsi="Arial" w:eastAsia="Arial" w:cs="Arial"/>
          <w:sz w:val="24"/>
          <w:szCs w:val="24"/>
        </w:rPr>
        <w:t xml:space="preserve"> resources to be </w:t>
      </w:r>
      <w:r w:rsidRPr="6C2C2FE0" w:rsidR="78C577DB">
        <w:rPr>
          <w:rFonts w:ascii="Arial" w:hAnsi="Arial" w:eastAsia="Arial" w:cs="Arial"/>
          <w:sz w:val="24"/>
          <w:szCs w:val="24"/>
        </w:rPr>
        <w:t>invested</w:t>
      </w:r>
      <w:r w:rsidRPr="6C2C2FE0" w:rsidR="78C577DB">
        <w:rPr>
          <w:rFonts w:ascii="Arial" w:hAnsi="Arial" w:eastAsia="Arial" w:cs="Arial"/>
          <w:sz w:val="24"/>
          <w:szCs w:val="24"/>
        </w:rPr>
        <w:t>.</w:t>
      </w:r>
    </w:p>
    <w:p w:rsidR="0964F210" w:rsidP="6C2C2FE0" w:rsidRDefault="0964F210" w14:paraId="618C78F9" w14:textId="21C8A905">
      <w:pPr>
        <w:pStyle w:val="Normal"/>
        <w:spacing w:after="0" w:afterAutospacing="off" w:line="360" w:lineRule="auto"/>
        <w:ind w:firstLine="720"/>
        <w:jc w:val="both"/>
        <w:rPr>
          <w:rFonts w:ascii="Arial" w:hAnsi="Arial" w:eastAsia="Arial" w:cs="Arial"/>
          <w:sz w:val="24"/>
          <w:szCs w:val="24"/>
        </w:rPr>
      </w:pPr>
      <w:r w:rsidRPr="6C2C2FE0" w:rsidR="0964F210">
        <w:rPr>
          <w:rFonts w:ascii="Arial" w:hAnsi="Arial" w:eastAsia="Arial" w:cs="Arial"/>
          <w:sz w:val="24"/>
          <w:szCs w:val="24"/>
        </w:rPr>
        <w:t>Economic</w:t>
      </w:r>
      <w:r w:rsidRPr="6C2C2FE0" w:rsidR="26549EEC">
        <w:rPr>
          <w:rFonts w:ascii="Arial" w:hAnsi="Arial" w:eastAsia="Arial" w:cs="Arial"/>
          <w:sz w:val="24"/>
          <w:szCs w:val="24"/>
        </w:rPr>
        <w:t xml:space="preserve">: </w:t>
      </w:r>
      <w:r w:rsidRPr="6C2C2FE0" w:rsidR="3B4786D7">
        <w:rPr>
          <w:rFonts w:ascii="Arial" w:hAnsi="Arial" w:eastAsia="Arial" w:cs="Arial"/>
          <w:sz w:val="24"/>
          <w:szCs w:val="24"/>
        </w:rPr>
        <w:t xml:space="preserve">The city of Reading hosts </w:t>
      </w:r>
      <w:r w:rsidRPr="6C2C2FE0" w:rsidR="3B4786D7">
        <w:rPr>
          <w:rFonts w:ascii="Arial" w:hAnsi="Arial" w:eastAsia="Arial" w:cs="Arial"/>
          <w:sz w:val="24"/>
          <w:szCs w:val="24"/>
        </w:rPr>
        <w:t>frequently</w:t>
      </w:r>
      <w:r w:rsidRPr="6C2C2FE0" w:rsidR="3B4786D7">
        <w:rPr>
          <w:rFonts w:ascii="Arial" w:hAnsi="Arial" w:eastAsia="Arial" w:cs="Arial"/>
          <w:sz w:val="24"/>
          <w:szCs w:val="24"/>
        </w:rPr>
        <w:t xml:space="preserve"> various leisure events at its Santander Arena, attracting both locals and tourists</w:t>
      </w:r>
      <w:r w:rsidRPr="6C2C2FE0" w:rsidR="41AE1D3B">
        <w:rPr>
          <w:rFonts w:ascii="Arial" w:hAnsi="Arial" w:eastAsia="Arial" w:cs="Arial"/>
          <w:sz w:val="24"/>
          <w:szCs w:val="24"/>
        </w:rPr>
        <w:t xml:space="preserve"> (</w:t>
      </w:r>
      <w:r w:rsidRPr="6C2C2FE0" w:rsidR="3DDB8C8E">
        <w:rPr>
          <w:rFonts w:ascii="Arial" w:hAnsi="Arial" w:eastAsia="Arial" w:cs="Arial"/>
          <w:sz w:val="24"/>
          <w:szCs w:val="24"/>
        </w:rPr>
        <w:t>Reading Eagle, 2023</w:t>
      </w:r>
      <w:r w:rsidRPr="6C2C2FE0" w:rsidR="41AE1D3B">
        <w:rPr>
          <w:rFonts w:ascii="Arial" w:hAnsi="Arial" w:eastAsia="Arial" w:cs="Arial"/>
          <w:sz w:val="24"/>
          <w:szCs w:val="24"/>
        </w:rPr>
        <w:t xml:space="preserve">). </w:t>
      </w:r>
      <w:r w:rsidRPr="6C2C2FE0" w:rsidR="3457C525">
        <w:rPr>
          <w:rFonts w:ascii="Arial" w:hAnsi="Arial" w:eastAsia="Arial" w:cs="Arial"/>
          <w:sz w:val="24"/>
          <w:szCs w:val="24"/>
        </w:rPr>
        <w:t>Consequently, the local economy wins, but also there will be chances for more guests at DoubleTree Hotel.</w:t>
      </w:r>
      <w:r w:rsidRPr="6C2C2FE0" w:rsidR="136B26B7">
        <w:rPr>
          <w:rFonts w:ascii="Arial" w:hAnsi="Arial" w:eastAsia="Arial" w:cs="Arial"/>
          <w:sz w:val="24"/>
          <w:szCs w:val="24"/>
        </w:rPr>
        <w:t xml:space="preserve"> Thus, creating certain promotions and packages can boost </w:t>
      </w:r>
      <w:r w:rsidRPr="6C2C2FE0" w:rsidR="52100BE8">
        <w:rPr>
          <w:rFonts w:ascii="Arial" w:hAnsi="Arial" w:eastAsia="Arial" w:cs="Arial"/>
          <w:sz w:val="24"/>
          <w:szCs w:val="24"/>
        </w:rPr>
        <w:t>the bookings.</w:t>
      </w:r>
      <w:r w:rsidRPr="6C2C2FE0" w:rsidR="0DFEBB7D">
        <w:rPr>
          <w:rFonts w:ascii="Arial" w:hAnsi="Arial" w:eastAsia="Arial" w:cs="Arial"/>
          <w:sz w:val="24"/>
          <w:szCs w:val="24"/>
        </w:rPr>
        <w:t xml:space="preserve"> Therefore, it would increase the need for sustainable operations for cutting unnecessary costs.</w:t>
      </w:r>
    </w:p>
    <w:p w:rsidR="6B65B044" w:rsidP="6C2C2FE0" w:rsidRDefault="6B65B044" w14:paraId="5C0BD746" w14:textId="11F261FD">
      <w:pPr>
        <w:pStyle w:val="Normal"/>
        <w:spacing w:before="0" w:beforeAutospacing="off" w:after="0" w:afterAutospacing="off" w:line="360" w:lineRule="auto"/>
        <w:ind w:left="0" w:right="0" w:firstLine="720"/>
        <w:jc w:val="both"/>
        <w:rPr>
          <w:rFonts w:ascii="Arial" w:hAnsi="Arial" w:eastAsia="Arial" w:cs="Arial"/>
          <w:sz w:val="24"/>
          <w:szCs w:val="24"/>
        </w:rPr>
      </w:pPr>
      <w:r w:rsidRPr="6C2C2FE0" w:rsidR="7C71DCBE">
        <w:rPr>
          <w:rFonts w:ascii="Arial" w:hAnsi="Arial" w:eastAsia="Arial" w:cs="Arial"/>
          <w:sz w:val="24"/>
          <w:szCs w:val="24"/>
        </w:rPr>
        <w:t xml:space="preserve">Social: </w:t>
      </w:r>
      <w:r w:rsidRPr="6C2C2FE0" w:rsidR="3418B41E">
        <w:rPr>
          <w:rFonts w:ascii="Arial" w:hAnsi="Arial" w:eastAsia="Arial" w:cs="Arial"/>
          <w:sz w:val="24"/>
          <w:szCs w:val="24"/>
        </w:rPr>
        <w:t xml:space="preserve">As mentioned before, </w:t>
      </w:r>
      <w:r w:rsidRPr="6C2C2FE0" w:rsidR="3418B41E">
        <w:rPr>
          <w:rFonts w:ascii="Arial" w:hAnsi="Arial" w:eastAsia="Arial" w:cs="Arial"/>
          <w:sz w:val="24"/>
          <w:szCs w:val="24"/>
        </w:rPr>
        <w:t>Reading</w:t>
      </w:r>
      <w:r w:rsidRPr="6C2C2FE0" w:rsidR="3418B41E">
        <w:rPr>
          <w:rFonts w:ascii="Arial" w:hAnsi="Arial" w:eastAsia="Arial" w:cs="Arial"/>
          <w:sz w:val="24"/>
          <w:szCs w:val="24"/>
        </w:rPr>
        <w:t xml:space="preserve"> hosts regularly different events which attracts </w:t>
      </w:r>
      <w:r w:rsidRPr="6C2C2FE0" w:rsidR="68144410">
        <w:rPr>
          <w:rFonts w:ascii="Arial" w:hAnsi="Arial" w:eastAsia="Arial" w:cs="Arial"/>
          <w:sz w:val="24"/>
          <w:szCs w:val="24"/>
        </w:rPr>
        <w:t>a wide range</w:t>
      </w:r>
      <w:r w:rsidRPr="6C2C2FE0" w:rsidR="3418B41E">
        <w:rPr>
          <w:rFonts w:ascii="Arial" w:hAnsi="Arial" w:eastAsia="Arial" w:cs="Arial"/>
          <w:sz w:val="24"/>
          <w:szCs w:val="24"/>
        </w:rPr>
        <w:t xml:space="preserve"> of tourists and visitors. </w:t>
      </w:r>
      <w:r w:rsidRPr="6C2C2FE0" w:rsidR="4B600434">
        <w:rPr>
          <w:rFonts w:ascii="Arial" w:hAnsi="Arial" w:eastAsia="Arial" w:cs="Arial"/>
          <w:sz w:val="24"/>
          <w:szCs w:val="24"/>
        </w:rPr>
        <w:t>Therefore, the hotel workers must be prepared t</w:t>
      </w:r>
      <w:r w:rsidRPr="6C2C2FE0" w:rsidR="164DE40C">
        <w:rPr>
          <w:rFonts w:ascii="Arial" w:hAnsi="Arial" w:eastAsia="Arial" w:cs="Arial"/>
          <w:sz w:val="24"/>
          <w:szCs w:val="24"/>
        </w:rPr>
        <w:t>o be adaptable</w:t>
      </w:r>
      <w:r w:rsidRPr="6C2C2FE0" w:rsidR="48A9CE97">
        <w:rPr>
          <w:rFonts w:ascii="Arial" w:hAnsi="Arial" w:eastAsia="Arial" w:cs="Arial"/>
          <w:sz w:val="24"/>
          <w:szCs w:val="24"/>
        </w:rPr>
        <w:t xml:space="preserve">, </w:t>
      </w:r>
      <w:r w:rsidRPr="6C2C2FE0" w:rsidR="48A9CE97">
        <w:rPr>
          <w:rFonts w:ascii="Arial" w:hAnsi="Arial" w:eastAsia="Arial" w:cs="Arial"/>
          <w:sz w:val="24"/>
          <w:szCs w:val="24"/>
        </w:rPr>
        <w:t>resilient</w:t>
      </w:r>
      <w:r w:rsidRPr="6C2C2FE0" w:rsidR="164DE40C">
        <w:rPr>
          <w:rFonts w:ascii="Arial" w:hAnsi="Arial" w:eastAsia="Arial" w:cs="Arial"/>
          <w:sz w:val="24"/>
          <w:szCs w:val="24"/>
        </w:rPr>
        <w:t xml:space="preserve"> and own </w:t>
      </w:r>
      <w:r w:rsidRPr="6C2C2FE0" w:rsidR="4F1064FB">
        <w:rPr>
          <w:rFonts w:ascii="Arial" w:hAnsi="Arial" w:eastAsia="Arial" w:cs="Arial"/>
          <w:sz w:val="24"/>
          <w:szCs w:val="24"/>
        </w:rPr>
        <w:t>a</w:t>
      </w:r>
      <w:r w:rsidRPr="6C2C2FE0" w:rsidR="164DE40C">
        <w:rPr>
          <w:rFonts w:ascii="Arial" w:hAnsi="Arial" w:eastAsia="Arial" w:cs="Arial"/>
          <w:sz w:val="24"/>
          <w:szCs w:val="24"/>
        </w:rPr>
        <w:t xml:space="preserve"> proper set of hard and soft ski</w:t>
      </w:r>
      <w:r w:rsidRPr="6C2C2FE0" w:rsidR="60C9D153">
        <w:rPr>
          <w:rFonts w:ascii="Arial" w:hAnsi="Arial" w:eastAsia="Arial" w:cs="Arial"/>
          <w:sz w:val="24"/>
          <w:szCs w:val="24"/>
        </w:rPr>
        <w:t>lls</w:t>
      </w:r>
      <w:r w:rsidRPr="6C2C2FE0" w:rsidR="0BC5AE50">
        <w:rPr>
          <w:rFonts w:ascii="Arial" w:hAnsi="Arial" w:eastAsia="Arial" w:cs="Arial"/>
          <w:sz w:val="24"/>
          <w:szCs w:val="24"/>
        </w:rPr>
        <w:t xml:space="preserve"> </w:t>
      </w:r>
      <w:r w:rsidRPr="6C2C2FE0" w:rsidR="72CCDB03">
        <w:rPr>
          <w:rFonts w:ascii="Arial" w:hAnsi="Arial" w:eastAsia="Arial" w:cs="Arial"/>
          <w:sz w:val="24"/>
          <w:szCs w:val="24"/>
        </w:rPr>
        <w:t>(Alexakis and Jiang, 2019)</w:t>
      </w:r>
      <w:r w:rsidRPr="6C2C2FE0" w:rsidR="60C9D153">
        <w:rPr>
          <w:rFonts w:ascii="Arial" w:hAnsi="Arial" w:eastAsia="Arial" w:cs="Arial"/>
          <w:sz w:val="24"/>
          <w:szCs w:val="24"/>
        </w:rPr>
        <w:t xml:space="preserve">. </w:t>
      </w:r>
      <w:r w:rsidRPr="6C2C2FE0" w:rsidR="164DE40C">
        <w:rPr>
          <w:rFonts w:ascii="Arial" w:hAnsi="Arial" w:eastAsia="Arial" w:cs="Arial"/>
          <w:sz w:val="24"/>
          <w:szCs w:val="24"/>
        </w:rPr>
        <w:t xml:space="preserve"> </w:t>
      </w:r>
      <w:r w:rsidRPr="6C2C2FE0" w:rsidR="4B600434">
        <w:rPr>
          <w:rFonts w:ascii="Arial" w:hAnsi="Arial" w:eastAsia="Arial" w:cs="Arial"/>
          <w:sz w:val="24"/>
          <w:szCs w:val="24"/>
        </w:rPr>
        <w:t xml:space="preserve"> </w:t>
      </w:r>
    </w:p>
    <w:p w:rsidR="6B65B044" w:rsidP="6C2C2FE0" w:rsidRDefault="6B65B044" w14:paraId="41798618" w14:textId="36D2FC3D">
      <w:pPr>
        <w:pStyle w:val="Normal"/>
        <w:spacing w:after="0" w:afterAutospacing="off" w:line="360" w:lineRule="auto"/>
        <w:ind w:firstLine="720"/>
        <w:jc w:val="both"/>
        <w:rPr>
          <w:rFonts w:ascii="Arial" w:hAnsi="Arial" w:eastAsia="Arial" w:cs="Arial"/>
          <w:sz w:val="24"/>
          <w:szCs w:val="24"/>
        </w:rPr>
      </w:pPr>
      <w:r w:rsidRPr="6C2C2FE0" w:rsidR="7C71DCBE">
        <w:rPr>
          <w:rFonts w:ascii="Arial" w:hAnsi="Arial" w:eastAsia="Arial" w:cs="Arial"/>
          <w:sz w:val="24"/>
          <w:szCs w:val="24"/>
        </w:rPr>
        <w:t xml:space="preserve">Technological: </w:t>
      </w:r>
      <w:r w:rsidRPr="6C2C2FE0" w:rsidR="32A13EBF">
        <w:rPr>
          <w:rFonts w:ascii="Arial" w:hAnsi="Arial" w:eastAsia="Arial" w:cs="Arial"/>
          <w:sz w:val="24"/>
          <w:szCs w:val="24"/>
        </w:rPr>
        <w:t>Introducing artificial intelligence in hotel industry is an emerging trend (</w:t>
      </w:r>
      <w:r w:rsidRPr="6C2C2FE0" w:rsidR="08D6E557">
        <w:rPr>
          <w:rFonts w:ascii="Arial" w:hAnsi="Arial" w:eastAsia="Arial" w:cs="Arial"/>
          <w:sz w:val="24"/>
          <w:szCs w:val="24"/>
        </w:rPr>
        <w:t>Nam et al., 2021</w:t>
      </w:r>
      <w:r w:rsidRPr="6C2C2FE0" w:rsidR="32A13EBF">
        <w:rPr>
          <w:rFonts w:ascii="Arial" w:hAnsi="Arial" w:eastAsia="Arial" w:cs="Arial"/>
          <w:sz w:val="24"/>
          <w:szCs w:val="24"/>
        </w:rPr>
        <w:t xml:space="preserve">) due to the performance advantages and operational effectiveness. Since it evolves </w:t>
      </w:r>
      <w:r w:rsidRPr="6C2C2FE0" w:rsidR="02F48115">
        <w:rPr>
          <w:rFonts w:ascii="Arial" w:hAnsi="Arial" w:eastAsia="Arial" w:cs="Arial"/>
          <w:sz w:val="24"/>
          <w:szCs w:val="24"/>
        </w:rPr>
        <w:t>at</w:t>
      </w:r>
      <w:r w:rsidRPr="6C2C2FE0" w:rsidR="32A13EBF">
        <w:rPr>
          <w:rFonts w:ascii="Arial" w:hAnsi="Arial" w:eastAsia="Arial" w:cs="Arial"/>
          <w:sz w:val="24"/>
          <w:szCs w:val="24"/>
        </w:rPr>
        <w:t xml:space="preserve"> a </w:t>
      </w:r>
      <w:r w:rsidRPr="6C2C2FE0" w:rsidR="43EF207F">
        <w:rPr>
          <w:rFonts w:ascii="Arial" w:hAnsi="Arial" w:eastAsia="Arial" w:cs="Arial"/>
          <w:sz w:val="24"/>
          <w:szCs w:val="24"/>
        </w:rPr>
        <w:t>fast pace</w:t>
      </w:r>
      <w:r w:rsidRPr="6C2C2FE0" w:rsidR="32A13EBF">
        <w:rPr>
          <w:rFonts w:ascii="Arial" w:hAnsi="Arial" w:eastAsia="Arial" w:cs="Arial"/>
          <w:sz w:val="24"/>
          <w:szCs w:val="24"/>
        </w:rPr>
        <w:t xml:space="preserve">, it </w:t>
      </w:r>
      <w:r w:rsidRPr="6C2C2FE0" w:rsidR="3907D523">
        <w:rPr>
          <w:rFonts w:ascii="Arial" w:hAnsi="Arial" w:eastAsia="Arial" w:cs="Arial"/>
          <w:sz w:val="24"/>
          <w:szCs w:val="24"/>
        </w:rPr>
        <w:t>may become a competitive advantage in the future. This fact emphasizes the need for r</w:t>
      </w:r>
      <w:r w:rsidRPr="6C2C2FE0" w:rsidR="298472BE">
        <w:rPr>
          <w:rFonts w:ascii="Arial" w:hAnsi="Arial" w:eastAsia="Arial" w:cs="Arial"/>
          <w:sz w:val="24"/>
          <w:szCs w:val="24"/>
        </w:rPr>
        <w:t>egular training and</w:t>
      </w:r>
      <w:r w:rsidRPr="6C2C2FE0" w:rsidR="4D31A3E7">
        <w:rPr>
          <w:rFonts w:ascii="Arial" w:hAnsi="Arial" w:eastAsia="Arial" w:cs="Arial"/>
          <w:sz w:val="24"/>
          <w:szCs w:val="24"/>
        </w:rPr>
        <w:t xml:space="preserve"> using</w:t>
      </w:r>
      <w:r w:rsidRPr="6C2C2FE0" w:rsidR="298472BE">
        <w:rPr>
          <w:rFonts w:ascii="Arial" w:hAnsi="Arial" w:eastAsia="Arial" w:cs="Arial"/>
          <w:sz w:val="24"/>
          <w:szCs w:val="24"/>
        </w:rPr>
        <w:t xml:space="preserve"> </w:t>
      </w:r>
      <w:r w:rsidRPr="6C2C2FE0" w:rsidR="7ED4D317">
        <w:rPr>
          <w:rFonts w:ascii="Arial" w:hAnsi="Arial" w:eastAsia="Arial" w:cs="Arial"/>
          <w:sz w:val="24"/>
          <w:szCs w:val="24"/>
        </w:rPr>
        <w:t>the latest</w:t>
      </w:r>
      <w:r w:rsidRPr="6C2C2FE0" w:rsidR="298472BE">
        <w:rPr>
          <w:rFonts w:ascii="Arial" w:hAnsi="Arial" w:eastAsia="Arial" w:cs="Arial"/>
          <w:sz w:val="24"/>
          <w:szCs w:val="24"/>
        </w:rPr>
        <w:t xml:space="preserve"> software and devices. </w:t>
      </w:r>
    </w:p>
    <w:p w:rsidR="6B65B044" w:rsidP="6C2C2FE0" w:rsidRDefault="6B65B044" w14:paraId="0A5A1D19" w14:textId="2FCC4FD9">
      <w:pPr>
        <w:pStyle w:val="Normal"/>
        <w:spacing w:after="0" w:afterAutospacing="off" w:line="360" w:lineRule="auto"/>
        <w:ind w:firstLine="720"/>
        <w:jc w:val="both"/>
        <w:rPr>
          <w:rFonts w:ascii="Arial" w:hAnsi="Arial" w:eastAsia="Arial" w:cs="Arial"/>
          <w:sz w:val="24"/>
          <w:szCs w:val="24"/>
        </w:rPr>
      </w:pPr>
      <w:r w:rsidRPr="6C2C2FE0" w:rsidR="7C71DCBE">
        <w:rPr>
          <w:rFonts w:ascii="Arial" w:hAnsi="Arial" w:eastAsia="Arial" w:cs="Arial"/>
          <w:sz w:val="24"/>
          <w:szCs w:val="24"/>
        </w:rPr>
        <w:t>Legal:</w:t>
      </w:r>
      <w:r w:rsidRPr="6C2C2FE0" w:rsidR="27A5509A">
        <w:rPr>
          <w:rFonts w:ascii="Arial" w:hAnsi="Arial" w:eastAsia="Arial" w:cs="Arial"/>
          <w:sz w:val="24"/>
          <w:szCs w:val="24"/>
        </w:rPr>
        <w:t xml:space="preserve"> </w:t>
      </w:r>
      <w:r w:rsidRPr="6C2C2FE0" w:rsidR="74A797D1">
        <w:rPr>
          <w:rFonts w:ascii="Arial" w:hAnsi="Arial" w:eastAsia="Arial" w:cs="Arial"/>
          <w:sz w:val="24"/>
          <w:szCs w:val="24"/>
        </w:rPr>
        <w:t xml:space="preserve">According to </w:t>
      </w:r>
      <w:r w:rsidRPr="6C2C2FE0" w:rsidR="064363AE">
        <w:rPr>
          <w:rFonts w:ascii="Arial" w:hAnsi="Arial" w:eastAsia="Arial" w:cs="Arial"/>
          <w:sz w:val="24"/>
          <w:szCs w:val="24"/>
        </w:rPr>
        <w:t xml:space="preserve">state of </w:t>
      </w:r>
      <w:r w:rsidRPr="6C2C2FE0" w:rsidR="74A797D1">
        <w:rPr>
          <w:rFonts w:ascii="Arial" w:hAnsi="Arial" w:eastAsia="Arial" w:cs="Arial"/>
          <w:sz w:val="24"/>
          <w:szCs w:val="24"/>
        </w:rPr>
        <w:t>Pennsylvania’s law</w:t>
      </w:r>
      <w:r w:rsidRPr="6C2C2FE0" w:rsidR="65C3F1F7">
        <w:rPr>
          <w:rFonts w:ascii="Arial" w:hAnsi="Arial" w:eastAsia="Arial" w:cs="Arial"/>
          <w:sz w:val="24"/>
          <w:szCs w:val="24"/>
        </w:rPr>
        <w:t xml:space="preserve"> (PHRC, n.d.)</w:t>
      </w:r>
      <w:r w:rsidRPr="6C2C2FE0" w:rsidR="74A797D1">
        <w:rPr>
          <w:rFonts w:ascii="Arial" w:hAnsi="Arial" w:eastAsia="Arial" w:cs="Arial"/>
          <w:sz w:val="24"/>
          <w:szCs w:val="24"/>
        </w:rPr>
        <w:t>, t</w:t>
      </w:r>
      <w:r w:rsidRPr="6C2C2FE0" w:rsidR="3602B2A0">
        <w:rPr>
          <w:rFonts w:ascii="Arial" w:hAnsi="Arial" w:eastAsia="Arial" w:cs="Arial"/>
          <w:sz w:val="24"/>
          <w:szCs w:val="24"/>
        </w:rPr>
        <w:t>he hotel management must ensure that all employees have equal rights to access training a</w:t>
      </w:r>
      <w:r w:rsidRPr="6C2C2FE0" w:rsidR="6E41016D">
        <w:rPr>
          <w:rFonts w:ascii="Arial" w:hAnsi="Arial" w:eastAsia="Arial" w:cs="Arial"/>
          <w:sz w:val="24"/>
          <w:szCs w:val="24"/>
        </w:rPr>
        <w:t xml:space="preserve">nd professional development opportunities. </w:t>
      </w:r>
    </w:p>
    <w:p w:rsidR="7C71DCBE" w:rsidP="6C2C2FE0" w:rsidRDefault="7C71DCBE" w14:paraId="0DF19D5E" w14:textId="2B1B62D3">
      <w:pPr>
        <w:pStyle w:val="Normal"/>
        <w:spacing w:after="0" w:afterAutospacing="off" w:line="360" w:lineRule="auto"/>
        <w:ind w:firstLine="720"/>
        <w:jc w:val="both"/>
        <w:rPr>
          <w:rFonts w:ascii="Arial" w:hAnsi="Arial" w:eastAsia="Arial" w:cs="Arial"/>
          <w:sz w:val="24"/>
          <w:szCs w:val="24"/>
        </w:rPr>
      </w:pPr>
      <w:r w:rsidRPr="6C2C2FE0" w:rsidR="7C71DCBE">
        <w:rPr>
          <w:rFonts w:ascii="Arial" w:hAnsi="Arial" w:eastAsia="Arial" w:cs="Arial"/>
          <w:sz w:val="24"/>
          <w:szCs w:val="24"/>
        </w:rPr>
        <w:t xml:space="preserve">Environmental: </w:t>
      </w:r>
      <w:r w:rsidRPr="6C2C2FE0" w:rsidR="73BF5894">
        <w:rPr>
          <w:rFonts w:ascii="Arial" w:hAnsi="Arial" w:eastAsia="Arial" w:cs="Arial"/>
          <w:sz w:val="24"/>
          <w:szCs w:val="24"/>
        </w:rPr>
        <w:t>The city of Reading administration made public its intention to adhere to sustainability</w:t>
      </w:r>
      <w:r w:rsidRPr="6C2C2FE0" w:rsidR="1FB4ACBC">
        <w:rPr>
          <w:rFonts w:ascii="Arial" w:hAnsi="Arial" w:eastAsia="Arial" w:cs="Arial"/>
          <w:sz w:val="24"/>
          <w:szCs w:val="24"/>
        </w:rPr>
        <w:t xml:space="preserve"> (</w:t>
      </w:r>
      <w:r w:rsidRPr="6C2C2FE0" w:rsidR="130FDDF3">
        <w:rPr>
          <w:rFonts w:ascii="Arial" w:hAnsi="Arial" w:eastAsia="Arial" w:cs="Arial"/>
          <w:sz w:val="24"/>
          <w:szCs w:val="24"/>
        </w:rPr>
        <w:t>City of Reading, n.d.</w:t>
      </w:r>
      <w:r w:rsidRPr="6C2C2FE0" w:rsidR="1FB4ACBC">
        <w:rPr>
          <w:rFonts w:ascii="Arial" w:hAnsi="Arial" w:eastAsia="Arial" w:cs="Arial"/>
          <w:sz w:val="24"/>
          <w:szCs w:val="24"/>
        </w:rPr>
        <w:t>).</w:t>
      </w:r>
      <w:r w:rsidRPr="6C2C2FE0" w:rsidR="661955E5">
        <w:rPr>
          <w:rFonts w:ascii="Arial" w:hAnsi="Arial" w:eastAsia="Arial" w:cs="Arial"/>
          <w:sz w:val="24"/>
          <w:szCs w:val="24"/>
        </w:rPr>
        <w:t xml:space="preserve"> It may escalate </w:t>
      </w:r>
      <w:r w:rsidRPr="6C2C2FE0" w:rsidR="1BA16F16">
        <w:rPr>
          <w:rFonts w:ascii="Arial" w:hAnsi="Arial" w:eastAsia="Arial" w:cs="Arial"/>
          <w:sz w:val="24"/>
          <w:szCs w:val="24"/>
        </w:rPr>
        <w:t>to</w:t>
      </w:r>
      <w:r w:rsidRPr="6C2C2FE0" w:rsidR="661955E5">
        <w:rPr>
          <w:rFonts w:ascii="Arial" w:hAnsi="Arial" w:eastAsia="Arial" w:cs="Arial"/>
          <w:sz w:val="24"/>
          <w:szCs w:val="24"/>
        </w:rPr>
        <w:t xml:space="preserve"> a certain level of pressure on the hotel to make certain changes to sustainability. Therefore, it would be wise </w:t>
      </w:r>
      <w:r w:rsidRPr="6C2C2FE0" w:rsidR="014D8853">
        <w:rPr>
          <w:rFonts w:ascii="Arial" w:hAnsi="Arial" w:eastAsia="Arial" w:cs="Arial"/>
          <w:sz w:val="24"/>
          <w:szCs w:val="24"/>
        </w:rPr>
        <w:t>to implement</w:t>
      </w:r>
      <w:r w:rsidRPr="6C2C2FE0" w:rsidR="1AE5EF6D">
        <w:rPr>
          <w:rFonts w:ascii="Arial" w:hAnsi="Arial" w:eastAsia="Arial" w:cs="Arial"/>
          <w:sz w:val="24"/>
          <w:szCs w:val="24"/>
        </w:rPr>
        <w:t xml:space="preserve"> some strategies</w:t>
      </w:r>
      <w:r w:rsidRPr="6C2C2FE0" w:rsidR="7DAA174B">
        <w:rPr>
          <w:rFonts w:ascii="Arial" w:hAnsi="Arial" w:eastAsia="Arial" w:cs="Arial"/>
          <w:sz w:val="24"/>
          <w:szCs w:val="24"/>
        </w:rPr>
        <w:t xml:space="preserve"> rather than being </w:t>
      </w:r>
      <w:r w:rsidRPr="6C2C2FE0" w:rsidR="3C4EFC7D">
        <w:rPr>
          <w:rFonts w:ascii="Arial" w:hAnsi="Arial" w:eastAsia="Arial" w:cs="Arial"/>
          <w:sz w:val="24"/>
          <w:szCs w:val="24"/>
        </w:rPr>
        <w:t xml:space="preserve">pressed by local authorities. </w:t>
      </w:r>
    </w:p>
    <w:p w:rsidR="6B65B044" w:rsidP="6C2C2FE0" w:rsidRDefault="6B65B044" w14:paraId="3A10ACC3" w14:textId="16F50C87">
      <w:pPr>
        <w:pStyle w:val="Normal"/>
        <w:spacing w:after="0" w:afterAutospacing="off" w:line="360" w:lineRule="auto"/>
        <w:ind w:firstLine="720"/>
        <w:jc w:val="both"/>
        <w:rPr>
          <w:rFonts w:ascii="Arial" w:hAnsi="Arial" w:eastAsia="Arial" w:cs="Arial"/>
          <w:sz w:val="24"/>
          <w:szCs w:val="24"/>
        </w:rPr>
      </w:pPr>
    </w:p>
    <w:p w:rsidR="6B65B044" w:rsidP="6C2C2FE0" w:rsidRDefault="6B65B044" w14:paraId="476C0884" w14:textId="197CF223">
      <w:pPr>
        <w:pStyle w:val="Normal"/>
        <w:spacing w:after="0" w:afterAutospacing="off" w:line="360" w:lineRule="auto"/>
        <w:ind w:firstLine="720"/>
        <w:jc w:val="both"/>
        <w:rPr>
          <w:rFonts w:ascii="Arial" w:hAnsi="Arial" w:eastAsia="Arial" w:cs="Arial"/>
          <w:sz w:val="24"/>
          <w:szCs w:val="24"/>
        </w:rPr>
      </w:pPr>
    </w:p>
    <w:p w:rsidR="7765D7F1" w:rsidP="6C2C2FE0" w:rsidRDefault="7765D7F1" w14:paraId="5790F6C5" w14:textId="09360C76">
      <w:pPr>
        <w:pStyle w:val="Heading2"/>
        <w:rPr>
          <w:rFonts w:ascii="Arial" w:hAnsi="Arial" w:eastAsia="Arial" w:cs="Arial"/>
          <w:sz w:val="24"/>
          <w:szCs w:val="24"/>
        </w:rPr>
      </w:pPr>
      <w:bookmarkStart w:name="_Toc488582252" w:id="1065100142"/>
      <w:bookmarkStart w:name="_Toc274339831" w:id="1001517754"/>
      <w:r w:rsidR="7765D7F1">
        <w:rPr/>
        <w:t>SWOT Analysis</w:t>
      </w:r>
      <w:bookmarkEnd w:id="1065100142"/>
      <w:bookmarkEnd w:id="1001517754"/>
    </w:p>
    <w:p w:rsidR="39E50E32" w:rsidP="6C2C2FE0" w:rsidRDefault="39E50E32" w14:paraId="508844F3" w14:textId="0ADBA7BD">
      <w:pPr>
        <w:pStyle w:val="Normal"/>
        <w:spacing w:after="0" w:afterAutospacing="off" w:line="360" w:lineRule="auto"/>
        <w:ind w:firstLine="720"/>
        <w:jc w:val="both"/>
        <w:rPr>
          <w:rFonts w:ascii="Arial" w:hAnsi="Arial" w:eastAsia="Arial" w:cs="Arial"/>
          <w:sz w:val="24"/>
          <w:szCs w:val="24"/>
        </w:rPr>
      </w:pPr>
    </w:p>
    <w:p w:rsidR="624E4794" w:rsidP="6C2C2FE0" w:rsidRDefault="624E4794" w14:paraId="34B3E214" w14:textId="10F73B01">
      <w:pPr>
        <w:pStyle w:val="Normal"/>
        <w:spacing w:after="0" w:afterAutospacing="off" w:line="360" w:lineRule="auto"/>
        <w:ind w:firstLine="720"/>
        <w:jc w:val="both"/>
        <w:rPr>
          <w:rFonts w:ascii="Arial" w:hAnsi="Arial" w:eastAsia="Arial" w:cs="Arial"/>
          <w:sz w:val="24"/>
          <w:szCs w:val="24"/>
        </w:rPr>
      </w:pPr>
      <w:r w:rsidRPr="6C2C2FE0" w:rsidR="624E4794">
        <w:rPr>
          <w:rFonts w:ascii="Arial" w:hAnsi="Arial" w:eastAsia="Arial" w:cs="Arial"/>
          <w:sz w:val="24"/>
          <w:szCs w:val="24"/>
        </w:rPr>
        <w:t>The SWOT Analysis</w:t>
      </w:r>
      <w:r w:rsidRPr="6C2C2FE0" w:rsidR="5EA9FA3A">
        <w:rPr>
          <w:rFonts w:ascii="Arial" w:hAnsi="Arial" w:eastAsia="Arial" w:cs="Arial"/>
          <w:sz w:val="24"/>
          <w:szCs w:val="24"/>
        </w:rPr>
        <w:t xml:space="preserve"> (Strengths, Weaknesses, Opportunities, and Threats)</w:t>
      </w:r>
      <w:r w:rsidRPr="6C2C2FE0" w:rsidR="624E4794">
        <w:rPr>
          <w:rFonts w:ascii="Arial" w:hAnsi="Arial" w:eastAsia="Arial" w:cs="Arial"/>
          <w:sz w:val="24"/>
          <w:szCs w:val="24"/>
        </w:rPr>
        <w:t xml:space="preserve"> </w:t>
      </w:r>
      <w:r w:rsidRPr="6C2C2FE0" w:rsidR="6D4AAC9F">
        <w:rPr>
          <w:rFonts w:ascii="Arial" w:hAnsi="Arial" w:eastAsia="Arial" w:cs="Arial"/>
          <w:sz w:val="24"/>
          <w:szCs w:val="24"/>
        </w:rPr>
        <w:t xml:space="preserve">achieved success as an evaluating framework for </w:t>
      </w:r>
      <w:r w:rsidRPr="6C2C2FE0" w:rsidR="14BC173A">
        <w:rPr>
          <w:rFonts w:ascii="Arial" w:hAnsi="Arial" w:eastAsia="Arial" w:cs="Arial"/>
          <w:sz w:val="24"/>
          <w:szCs w:val="24"/>
        </w:rPr>
        <w:t>researchin</w:t>
      </w:r>
      <w:r w:rsidRPr="6C2C2FE0" w:rsidR="6D4AAC9F">
        <w:rPr>
          <w:rFonts w:ascii="Arial" w:hAnsi="Arial" w:eastAsia="Arial" w:cs="Arial"/>
          <w:sz w:val="24"/>
          <w:szCs w:val="24"/>
        </w:rPr>
        <w:t>g</w:t>
      </w:r>
      <w:r w:rsidRPr="6C2C2FE0" w:rsidR="020C8630">
        <w:rPr>
          <w:rFonts w:ascii="Arial" w:hAnsi="Arial" w:eastAsia="Arial" w:cs="Arial"/>
          <w:sz w:val="24"/>
          <w:szCs w:val="24"/>
        </w:rPr>
        <w:t xml:space="preserve"> </w:t>
      </w:r>
      <w:r w:rsidRPr="6C2C2FE0" w:rsidR="3CE553BB">
        <w:rPr>
          <w:rFonts w:ascii="Arial" w:hAnsi="Arial" w:eastAsia="Arial" w:cs="Arial"/>
          <w:sz w:val="24"/>
          <w:szCs w:val="24"/>
        </w:rPr>
        <w:t>“</w:t>
      </w:r>
      <w:r w:rsidRPr="6C2C2FE0" w:rsidR="020C8630">
        <w:rPr>
          <w:rFonts w:ascii="Arial" w:hAnsi="Arial" w:eastAsia="Arial" w:cs="Arial"/>
          <w:sz w:val="24"/>
          <w:szCs w:val="24"/>
        </w:rPr>
        <w:t>how an organisation compares with its competition”</w:t>
      </w:r>
      <w:r w:rsidRPr="6C2C2FE0" w:rsidR="40B16B61">
        <w:rPr>
          <w:rFonts w:ascii="Arial" w:hAnsi="Arial" w:eastAsia="Arial" w:cs="Arial"/>
          <w:sz w:val="24"/>
          <w:szCs w:val="24"/>
        </w:rPr>
        <w:t xml:space="preserve"> (</w:t>
      </w:r>
      <w:r w:rsidRPr="6C2C2FE0" w:rsidR="1B21C5D3">
        <w:rPr>
          <w:rFonts w:ascii="Arial" w:hAnsi="Arial" w:eastAsia="Arial" w:cs="Arial"/>
          <w:sz w:val="24"/>
          <w:szCs w:val="24"/>
        </w:rPr>
        <w:t>Teoli, Sanvictores and An, 2019</w:t>
      </w:r>
      <w:r w:rsidRPr="6C2C2FE0" w:rsidR="40B16B61">
        <w:rPr>
          <w:rFonts w:ascii="Arial" w:hAnsi="Arial" w:eastAsia="Arial" w:cs="Arial"/>
          <w:sz w:val="24"/>
          <w:szCs w:val="24"/>
        </w:rPr>
        <w:t>).</w:t>
      </w:r>
      <w:r w:rsidRPr="6C2C2FE0" w:rsidR="632B3724">
        <w:rPr>
          <w:rFonts w:ascii="Arial" w:hAnsi="Arial" w:eastAsia="Arial" w:cs="Arial"/>
          <w:sz w:val="24"/>
          <w:szCs w:val="24"/>
        </w:rPr>
        <w:t xml:space="preserve"> I</w:t>
      </w:r>
      <w:r w:rsidRPr="6C2C2FE0" w:rsidR="52CCE9DD">
        <w:rPr>
          <w:rFonts w:ascii="Arial" w:hAnsi="Arial" w:eastAsia="Arial" w:cs="Arial"/>
          <w:sz w:val="24"/>
          <w:szCs w:val="24"/>
        </w:rPr>
        <w:t>t</w:t>
      </w:r>
      <w:r w:rsidRPr="6C2C2FE0" w:rsidR="632B3724">
        <w:rPr>
          <w:rFonts w:ascii="Arial" w:hAnsi="Arial" w:eastAsia="Arial" w:cs="Arial"/>
          <w:sz w:val="24"/>
          <w:szCs w:val="24"/>
        </w:rPr>
        <w:t xml:space="preserve"> considers both internal and external factors</w:t>
      </w:r>
      <w:r w:rsidRPr="6C2C2FE0" w:rsidR="717E01A6">
        <w:rPr>
          <w:rFonts w:ascii="Arial" w:hAnsi="Arial" w:eastAsia="Arial" w:cs="Arial"/>
          <w:sz w:val="24"/>
          <w:szCs w:val="24"/>
        </w:rPr>
        <w:t xml:space="preserve">, aiming to </w:t>
      </w:r>
      <w:r w:rsidRPr="6C2C2FE0" w:rsidR="717E01A6">
        <w:rPr>
          <w:rFonts w:ascii="Arial" w:hAnsi="Arial" w:eastAsia="Arial" w:cs="Arial"/>
          <w:sz w:val="24"/>
          <w:szCs w:val="24"/>
        </w:rPr>
        <w:t>establish</w:t>
      </w:r>
      <w:r w:rsidRPr="6C2C2FE0" w:rsidR="717E01A6">
        <w:rPr>
          <w:rFonts w:ascii="Arial" w:hAnsi="Arial" w:eastAsia="Arial" w:cs="Arial"/>
          <w:sz w:val="24"/>
          <w:szCs w:val="24"/>
        </w:rPr>
        <w:t xml:space="preserve"> a</w:t>
      </w:r>
      <w:r w:rsidRPr="6C2C2FE0" w:rsidR="3022E6D8">
        <w:rPr>
          <w:rFonts w:ascii="Arial" w:hAnsi="Arial" w:eastAsia="Arial" w:cs="Arial"/>
          <w:sz w:val="24"/>
          <w:szCs w:val="24"/>
        </w:rPr>
        <w:t xml:space="preserve"> favourable position on the </w:t>
      </w:r>
      <w:r w:rsidRPr="6C2C2FE0" w:rsidR="3022E6D8">
        <w:rPr>
          <w:rFonts w:ascii="Arial" w:hAnsi="Arial" w:eastAsia="Arial" w:cs="Arial"/>
          <w:sz w:val="24"/>
          <w:szCs w:val="24"/>
        </w:rPr>
        <w:t>market.</w:t>
      </w:r>
      <w:r w:rsidRPr="6C2C2FE0" w:rsidR="3022E6D8">
        <w:rPr>
          <w:rFonts w:ascii="Arial" w:hAnsi="Arial" w:eastAsia="Arial" w:cs="Arial"/>
          <w:sz w:val="24"/>
          <w:szCs w:val="24"/>
        </w:rPr>
        <w:t xml:space="preserve"> </w:t>
      </w:r>
    </w:p>
    <w:p w:rsidR="6B65B044" w:rsidP="6C2C2FE0" w:rsidRDefault="6B65B044" w14:paraId="57688CBA" w14:textId="7985BDE8">
      <w:pPr>
        <w:pStyle w:val="Normal"/>
        <w:spacing w:after="0" w:afterAutospacing="off" w:line="360" w:lineRule="auto"/>
        <w:ind w:firstLine="720"/>
        <w:jc w:val="both"/>
        <w:rPr>
          <w:rFonts w:ascii="Arial" w:hAnsi="Arial" w:eastAsia="Arial" w:cs="Arial"/>
          <w:sz w:val="24"/>
          <w:szCs w:val="24"/>
        </w:rPr>
      </w:pPr>
    </w:p>
    <w:p w:rsidR="6B65B044" w:rsidP="6C2C2FE0" w:rsidRDefault="6B65B044" w14:paraId="47E79A91" w14:textId="24CD1ADE">
      <w:pPr>
        <w:pStyle w:val="Normal"/>
        <w:spacing w:after="0" w:afterAutospacing="off" w:line="360" w:lineRule="auto"/>
        <w:ind w:firstLine="720"/>
        <w:jc w:val="both"/>
        <w:rPr>
          <w:rFonts w:ascii="Arial" w:hAnsi="Arial" w:eastAsia="Arial" w:cs="Arial"/>
          <w:sz w:val="24"/>
          <w:szCs w:val="24"/>
        </w:rPr>
      </w:pPr>
      <w:r w:rsidRPr="6C2C2FE0" w:rsidR="11331C47">
        <w:rPr>
          <w:rFonts w:ascii="Arial" w:hAnsi="Arial" w:eastAsia="Arial" w:cs="Arial"/>
          <w:sz w:val="24"/>
          <w:szCs w:val="24"/>
        </w:rPr>
        <w:t>Strengths</w:t>
      </w:r>
    </w:p>
    <w:p w:rsidR="6B65B044" w:rsidP="6C2C2FE0" w:rsidRDefault="6B65B044" w14:paraId="05673713" w14:textId="0C729734">
      <w:pPr>
        <w:pStyle w:val="Normal"/>
        <w:spacing w:after="0" w:afterAutospacing="off" w:line="360" w:lineRule="auto"/>
        <w:ind w:firstLine="720"/>
        <w:jc w:val="both"/>
        <w:rPr>
          <w:rFonts w:ascii="Arial" w:hAnsi="Arial" w:eastAsia="Arial" w:cs="Arial"/>
          <w:sz w:val="24"/>
          <w:szCs w:val="24"/>
        </w:rPr>
      </w:pPr>
    </w:p>
    <w:p w:rsidR="6B65B044" w:rsidP="6C2C2FE0" w:rsidRDefault="6B65B044" w14:paraId="5F72EA7B" w14:textId="0C3E4397">
      <w:pPr>
        <w:pStyle w:val="Normal"/>
        <w:spacing w:after="0" w:afterAutospacing="off" w:line="360" w:lineRule="auto"/>
        <w:ind w:firstLine="720"/>
        <w:jc w:val="both"/>
        <w:rPr>
          <w:rFonts w:ascii="Arial" w:hAnsi="Arial" w:eastAsia="Arial" w:cs="Arial"/>
          <w:sz w:val="24"/>
          <w:szCs w:val="24"/>
        </w:rPr>
      </w:pPr>
      <w:r w:rsidRPr="6C2C2FE0" w:rsidR="496EA00C">
        <w:rPr>
          <w:rFonts w:ascii="Arial" w:hAnsi="Arial" w:eastAsia="Arial" w:cs="Arial"/>
          <w:sz w:val="24"/>
          <w:szCs w:val="24"/>
        </w:rPr>
        <w:t>The hotel displays consistent support for Reading community through charity</w:t>
      </w:r>
      <w:r w:rsidRPr="6C2C2FE0" w:rsidR="0813853E">
        <w:rPr>
          <w:rFonts w:ascii="Arial" w:hAnsi="Arial" w:eastAsia="Arial" w:cs="Arial"/>
          <w:sz w:val="24"/>
          <w:szCs w:val="24"/>
        </w:rPr>
        <w:t xml:space="preserve"> and</w:t>
      </w:r>
      <w:r w:rsidRPr="6C2C2FE0" w:rsidR="496EA00C">
        <w:rPr>
          <w:rFonts w:ascii="Arial" w:hAnsi="Arial" w:eastAsia="Arial" w:cs="Arial"/>
          <w:sz w:val="24"/>
          <w:szCs w:val="24"/>
        </w:rPr>
        <w:t xml:space="preserve"> small ev</w:t>
      </w:r>
      <w:r w:rsidRPr="6C2C2FE0" w:rsidR="5C1E3116">
        <w:rPr>
          <w:rFonts w:ascii="Arial" w:hAnsi="Arial" w:eastAsia="Arial" w:cs="Arial"/>
          <w:sz w:val="24"/>
          <w:szCs w:val="24"/>
        </w:rPr>
        <w:t>ents</w:t>
      </w:r>
      <w:r w:rsidRPr="6C2C2FE0" w:rsidR="631E2777">
        <w:rPr>
          <w:rFonts w:ascii="Arial" w:hAnsi="Arial" w:eastAsia="Arial" w:cs="Arial"/>
          <w:sz w:val="24"/>
          <w:szCs w:val="24"/>
        </w:rPr>
        <w:t xml:space="preserve">. </w:t>
      </w:r>
      <w:r w:rsidRPr="6C2C2FE0" w:rsidR="4E8D062B">
        <w:rPr>
          <w:rFonts w:ascii="Arial" w:hAnsi="Arial" w:eastAsia="Arial" w:cs="Arial"/>
          <w:sz w:val="24"/>
          <w:szCs w:val="24"/>
        </w:rPr>
        <w:t>Moreover</w:t>
      </w:r>
      <w:r w:rsidRPr="6C2C2FE0" w:rsidR="631E2777">
        <w:rPr>
          <w:rFonts w:ascii="Arial" w:hAnsi="Arial" w:eastAsia="Arial" w:cs="Arial"/>
          <w:sz w:val="24"/>
          <w:szCs w:val="24"/>
        </w:rPr>
        <w:t>, it has created employment opportunities for local people</w:t>
      </w:r>
      <w:r w:rsidRPr="6C2C2FE0" w:rsidR="5C1E3116">
        <w:rPr>
          <w:rFonts w:ascii="Arial" w:hAnsi="Arial" w:eastAsia="Arial" w:cs="Arial"/>
          <w:sz w:val="24"/>
          <w:szCs w:val="24"/>
        </w:rPr>
        <w:t>.</w:t>
      </w:r>
      <w:r w:rsidRPr="6C2C2FE0" w:rsidR="6B146B42">
        <w:rPr>
          <w:rFonts w:ascii="Arial" w:hAnsi="Arial" w:eastAsia="Arial" w:cs="Arial"/>
          <w:sz w:val="24"/>
          <w:szCs w:val="24"/>
        </w:rPr>
        <w:t xml:space="preserve"> </w:t>
      </w:r>
      <w:r w:rsidRPr="6C2C2FE0" w:rsidR="36279F6A">
        <w:rPr>
          <w:rFonts w:ascii="Arial" w:hAnsi="Arial" w:eastAsia="Arial" w:cs="Arial"/>
          <w:sz w:val="24"/>
          <w:szCs w:val="24"/>
        </w:rPr>
        <w:t>Thus, the business</w:t>
      </w:r>
      <w:r w:rsidRPr="6C2C2FE0" w:rsidR="41284229">
        <w:rPr>
          <w:rFonts w:ascii="Arial" w:hAnsi="Arial" w:eastAsia="Arial" w:cs="Arial"/>
          <w:sz w:val="24"/>
          <w:szCs w:val="24"/>
        </w:rPr>
        <w:t xml:space="preserve"> consistently</w:t>
      </w:r>
      <w:r w:rsidRPr="6C2C2FE0" w:rsidR="36279F6A">
        <w:rPr>
          <w:rFonts w:ascii="Arial" w:hAnsi="Arial" w:eastAsia="Arial" w:cs="Arial"/>
          <w:sz w:val="24"/>
          <w:szCs w:val="24"/>
        </w:rPr>
        <w:t xml:space="preserve"> </w:t>
      </w:r>
      <w:r w:rsidRPr="6C2C2FE0" w:rsidR="7DE01ACC">
        <w:rPr>
          <w:rFonts w:ascii="Arial" w:hAnsi="Arial" w:eastAsia="Arial" w:cs="Arial"/>
          <w:sz w:val="24"/>
          <w:szCs w:val="24"/>
        </w:rPr>
        <w:t xml:space="preserve">promoted the social and the economical pillars of </w:t>
      </w:r>
      <w:r w:rsidRPr="6C2C2FE0" w:rsidR="277AD998">
        <w:rPr>
          <w:rFonts w:ascii="Arial" w:hAnsi="Arial" w:eastAsia="Arial" w:cs="Arial"/>
          <w:sz w:val="24"/>
          <w:szCs w:val="24"/>
        </w:rPr>
        <w:t>sustainability</w:t>
      </w:r>
      <w:r w:rsidRPr="6C2C2FE0" w:rsidR="7782BA38">
        <w:rPr>
          <w:rFonts w:ascii="Arial" w:hAnsi="Arial" w:eastAsia="Arial" w:cs="Arial"/>
          <w:sz w:val="24"/>
          <w:szCs w:val="24"/>
        </w:rPr>
        <w:t xml:space="preserve"> </w:t>
      </w:r>
      <w:r w:rsidRPr="6C2C2FE0" w:rsidR="2D2F49CB">
        <w:rPr>
          <w:rFonts w:ascii="Arial" w:hAnsi="Arial" w:eastAsia="Arial" w:cs="Arial"/>
          <w:sz w:val="24"/>
          <w:szCs w:val="24"/>
        </w:rPr>
        <w:t>(</w:t>
      </w:r>
      <w:r w:rsidRPr="6C2C2FE0" w:rsidR="2D2F49CB">
        <w:rPr>
          <w:rFonts w:ascii="Arial" w:hAnsi="Arial" w:eastAsia="Arial" w:cs="Arial"/>
          <w:sz w:val="24"/>
          <w:szCs w:val="24"/>
        </w:rPr>
        <w:t>Brundlandt</w:t>
      </w:r>
      <w:r w:rsidRPr="6C2C2FE0" w:rsidR="2D2F49CB">
        <w:rPr>
          <w:rFonts w:ascii="Arial" w:hAnsi="Arial" w:eastAsia="Arial" w:cs="Arial"/>
          <w:sz w:val="24"/>
          <w:szCs w:val="24"/>
        </w:rPr>
        <w:t xml:space="preserve">, 1987). </w:t>
      </w:r>
      <w:r w:rsidRPr="6C2C2FE0" w:rsidR="4A3911CA">
        <w:rPr>
          <w:rFonts w:ascii="Arial" w:hAnsi="Arial" w:eastAsia="Arial" w:cs="Arial"/>
          <w:sz w:val="24"/>
          <w:szCs w:val="24"/>
        </w:rPr>
        <w:t xml:space="preserve">These aspects </w:t>
      </w:r>
      <w:r w:rsidRPr="6C2C2FE0" w:rsidR="29265566">
        <w:rPr>
          <w:rFonts w:ascii="Arial" w:hAnsi="Arial" w:eastAsia="Arial" w:cs="Arial"/>
          <w:sz w:val="24"/>
          <w:szCs w:val="24"/>
        </w:rPr>
        <w:t>are</w:t>
      </w:r>
      <w:r w:rsidRPr="6C2C2FE0" w:rsidR="4A3911CA">
        <w:rPr>
          <w:rFonts w:ascii="Arial" w:hAnsi="Arial" w:eastAsia="Arial" w:cs="Arial"/>
          <w:sz w:val="24"/>
          <w:szCs w:val="24"/>
        </w:rPr>
        <w:t xml:space="preserve"> </w:t>
      </w:r>
      <w:r w:rsidRPr="6C2C2FE0" w:rsidR="4A3911CA">
        <w:rPr>
          <w:rFonts w:ascii="Arial" w:hAnsi="Arial" w:eastAsia="Arial" w:cs="Arial"/>
          <w:sz w:val="24"/>
          <w:szCs w:val="24"/>
        </w:rPr>
        <w:t xml:space="preserve">related to the </w:t>
      </w:r>
      <w:r w:rsidRPr="6C2C2FE0" w:rsidR="5D9A452A">
        <w:rPr>
          <w:rFonts w:ascii="Arial" w:hAnsi="Arial" w:eastAsia="Arial" w:cs="Arial"/>
          <w:sz w:val="24"/>
          <w:szCs w:val="24"/>
        </w:rPr>
        <w:t xml:space="preserve">notion </w:t>
      </w:r>
      <w:r w:rsidRPr="6C2C2FE0" w:rsidR="4A3911CA">
        <w:rPr>
          <w:rFonts w:ascii="Arial" w:hAnsi="Arial" w:eastAsia="Arial" w:cs="Arial"/>
          <w:sz w:val="24"/>
          <w:szCs w:val="24"/>
        </w:rPr>
        <w:t xml:space="preserve">of corporate social responsibility that </w:t>
      </w:r>
      <w:r w:rsidRPr="6C2C2FE0" w:rsidR="4A3911CA">
        <w:rPr>
          <w:rFonts w:ascii="Arial" w:hAnsi="Arial" w:eastAsia="Arial" w:cs="Arial"/>
          <w:sz w:val="24"/>
          <w:szCs w:val="24"/>
        </w:rPr>
        <w:t>represents</w:t>
      </w:r>
      <w:r w:rsidRPr="6C2C2FE0" w:rsidR="4A3911CA">
        <w:rPr>
          <w:rFonts w:ascii="Arial" w:hAnsi="Arial" w:eastAsia="Arial" w:cs="Arial"/>
          <w:sz w:val="24"/>
          <w:szCs w:val="24"/>
        </w:rPr>
        <w:t xml:space="preserve"> a</w:t>
      </w:r>
      <w:r w:rsidRPr="6C2C2FE0" w:rsidR="21663B57">
        <w:rPr>
          <w:rFonts w:ascii="Arial" w:hAnsi="Arial" w:eastAsia="Arial" w:cs="Arial"/>
          <w:sz w:val="24"/>
          <w:szCs w:val="24"/>
        </w:rPr>
        <w:t xml:space="preserve"> firm’s commitment to supervise the impact of its activities on surroundings at all levels</w:t>
      </w:r>
      <w:r w:rsidRPr="6C2C2FE0" w:rsidR="32906659">
        <w:rPr>
          <w:rFonts w:ascii="Arial" w:hAnsi="Arial" w:eastAsia="Arial" w:cs="Arial"/>
          <w:sz w:val="24"/>
          <w:szCs w:val="24"/>
        </w:rPr>
        <w:t xml:space="preserve"> (</w:t>
      </w:r>
      <w:r w:rsidRPr="6C2C2FE0" w:rsidR="4E263973">
        <w:rPr>
          <w:rFonts w:ascii="Arial" w:hAnsi="Arial" w:eastAsia="Arial" w:cs="Arial"/>
          <w:sz w:val="24"/>
          <w:szCs w:val="24"/>
        </w:rPr>
        <w:t xml:space="preserve">Ng and </w:t>
      </w:r>
      <w:r w:rsidRPr="6C2C2FE0" w:rsidR="4E263973">
        <w:rPr>
          <w:rFonts w:ascii="Arial" w:hAnsi="Arial" w:eastAsia="Arial" w:cs="Arial"/>
          <w:sz w:val="24"/>
          <w:szCs w:val="24"/>
        </w:rPr>
        <w:t>Tavitiyaman</w:t>
      </w:r>
      <w:r w:rsidRPr="6C2C2FE0" w:rsidR="4E263973">
        <w:rPr>
          <w:rFonts w:ascii="Arial" w:hAnsi="Arial" w:eastAsia="Arial" w:cs="Arial"/>
          <w:sz w:val="24"/>
          <w:szCs w:val="24"/>
        </w:rPr>
        <w:t>, 2020</w:t>
      </w:r>
      <w:r w:rsidRPr="6C2C2FE0" w:rsidR="32906659">
        <w:rPr>
          <w:rFonts w:ascii="Arial" w:hAnsi="Arial" w:eastAsia="Arial" w:cs="Arial"/>
          <w:sz w:val="24"/>
          <w:szCs w:val="24"/>
        </w:rPr>
        <w:t>)</w:t>
      </w:r>
      <w:r w:rsidRPr="6C2C2FE0" w:rsidR="21663B57">
        <w:rPr>
          <w:rFonts w:ascii="Arial" w:hAnsi="Arial" w:eastAsia="Arial" w:cs="Arial"/>
          <w:sz w:val="24"/>
          <w:szCs w:val="24"/>
        </w:rPr>
        <w:t>.</w:t>
      </w:r>
      <w:r w:rsidRPr="6C2C2FE0" w:rsidR="600B2088">
        <w:rPr>
          <w:rFonts w:ascii="Arial" w:hAnsi="Arial" w:eastAsia="Arial" w:cs="Arial"/>
          <w:sz w:val="24"/>
          <w:szCs w:val="24"/>
        </w:rPr>
        <w:t xml:space="preserve"> Furthermore, the </w:t>
      </w:r>
      <w:r w:rsidRPr="6C2C2FE0" w:rsidR="2FDA30BC">
        <w:rPr>
          <w:rFonts w:ascii="Arial" w:hAnsi="Arial" w:eastAsia="Arial" w:cs="Arial"/>
          <w:sz w:val="24"/>
          <w:szCs w:val="24"/>
        </w:rPr>
        <w:t>outcome of</w:t>
      </w:r>
      <w:r w:rsidRPr="6C2C2FE0" w:rsidR="600B2088">
        <w:rPr>
          <w:rFonts w:ascii="Arial" w:hAnsi="Arial" w:eastAsia="Arial" w:cs="Arial"/>
          <w:sz w:val="24"/>
          <w:szCs w:val="24"/>
        </w:rPr>
        <w:t xml:space="preserve"> corporate</w:t>
      </w:r>
      <w:r w:rsidRPr="6C2C2FE0" w:rsidR="600B2088">
        <w:rPr>
          <w:rFonts w:ascii="Arial" w:hAnsi="Arial" w:eastAsia="Arial" w:cs="Arial"/>
          <w:sz w:val="24"/>
          <w:szCs w:val="24"/>
        </w:rPr>
        <w:t xml:space="preserve"> social responsibility helped to build a strong brand image which is </w:t>
      </w:r>
      <w:r w:rsidRPr="6C2C2FE0" w:rsidR="2E390E97">
        <w:rPr>
          <w:rFonts w:ascii="Arial" w:hAnsi="Arial" w:eastAsia="Arial" w:cs="Arial"/>
          <w:sz w:val="24"/>
          <w:szCs w:val="24"/>
        </w:rPr>
        <w:t>vital to customer loyalty and financial performance</w:t>
      </w:r>
      <w:r w:rsidRPr="6C2C2FE0" w:rsidR="71F308A7">
        <w:rPr>
          <w:rFonts w:ascii="Arial" w:hAnsi="Arial" w:eastAsia="Arial" w:cs="Arial"/>
          <w:sz w:val="24"/>
          <w:szCs w:val="24"/>
        </w:rPr>
        <w:t xml:space="preserve"> (Mohammed and Rashid, 2018)</w:t>
      </w:r>
      <w:r w:rsidRPr="6C2C2FE0" w:rsidR="2E390E97">
        <w:rPr>
          <w:rFonts w:ascii="Arial" w:hAnsi="Arial" w:eastAsia="Arial" w:cs="Arial"/>
          <w:sz w:val="24"/>
          <w:szCs w:val="24"/>
        </w:rPr>
        <w:t xml:space="preserve">. </w:t>
      </w:r>
      <w:r w:rsidRPr="6C2C2FE0" w:rsidR="3BFADA8B">
        <w:rPr>
          <w:rFonts w:ascii="Arial" w:hAnsi="Arial" w:eastAsia="Arial" w:cs="Arial"/>
          <w:sz w:val="24"/>
          <w:szCs w:val="24"/>
        </w:rPr>
        <w:t>Also, the DoubleTree</w:t>
      </w:r>
      <w:r w:rsidRPr="6C2C2FE0" w:rsidR="71BCD986">
        <w:rPr>
          <w:rFonts w:ascii="Arial" w:hAnsi="Arial" w:eastAsia="Arial" w:cs="Arial"/>
          <w:sz w:val="24"/>
          <w:szCs w:val="24"/>
        </w:rPr>
        <w:t xml:space="preserve"> </w:t>
      </w:r>
      <w:r w:rsidRPr="6C2C2FE0" w:rsidR="3BFADA8B">
        <w:rPr>
          <w:rFonts w:ascii="Arial" w:hAnsi="Arial" w:eastAsia="Arial" w:cs="Arial"/>
          <w:sz w:val="24"/>
          <w:szCs w:val="24"/>
        </w:rPr>
        <w:t xml:space="preserve">Hotel </w:t>
      </w:r>
      <w:r w:rsidRPr="6C2C2FE0" w:rsidR="538B9BF1">
        <w:rPr>
          <w:rFonts w:ascii="Arial" w:hAnsi="Arial" w:eastAsia="Arial" w:cs="Arial"/>
          <w:sz w:val="24"/>
          <w:szCs w:val="24"/>
        </w:rPr>
        <w:t xml:space="preserve">benefits of an experienced leader and manager, Craig Poole, </w:t>
      </w:r>
      <w:r w:rsidRPr="6C2C2FE0" w:rsidR="12308123">
        <w:rPr>
          <w:rFonts w:ascii="Arial" w:hAnsi="Arial" w:eastAsia="Arial" w:cs="Arial"/>
          <w:sz w:val="24"/>
          <w:szCs w:val="24"/>
        </w:rPr>
        <w:t xml:space="preserve">who succeeded to bring the hotel </w:t>
      </w:r>
      <w:r w:rsidRPr="6C2C2FE0" w:rsidR="7C8D3BC9">
        <w:rPr>
          <w:rFonts w:ascii="Arial" w:hAnsi="Arial" w:eastAsia="Arial" w:cs="Arial"/>
          <w:sz w:val="24"/>
          <w:szCs w:val="24"/>
        </w:rPr>
        <w:t xml:space="preserve">from crisis </w:t>
      </w:r>
      <w:r w:rsidRPr="6C2C2FE0" w:rsidR="50D56654">
        <w:rPr>
          <w:rFonts w:ascii="Arial" w:hAnsi="Arial" w:eastAsia="Arial" w:cs="Arial"/>
          <w:sz w:val="24"/>
          <w:szCs w:val="24"/>
        </w:rPr>
        <w:t xml:space="preserve">on a successful path. </w:t>
      </w:r>
      <w:r w:rsidRPr="6C2C2FE0" w:rsidR="433C373B">
        <w:rPr>
          <w:rFonts w:ascii="Arial" w:hAnsi="Arial" w:eastAsia="Arial" w:cs="Arial"/>
          <w:b w:val="0"/>
          <w:bCs w:val="0"/>
          <w:i w:val="0"/>
          <w:iCs w:val="0"/>
          <w:caps w:val="0"/>
          <w:smallCaps w:val="0"/>
          <w:noProof w:val="0"/>
          <w:color w:val="222222"/>
          <w:sz w:val="24"/>
          <w:szCs w:val="24"/>
          <w:lang w:val="en-GB"/>
        </w:rPr>
        <w:t>Kaštelan</w:t>
      </w:r>
      <w:r w:rsidRPr="6C2C2FE0" w:rsidR="433C373B">
        <w:rPr>
          <w:rFonts w:ascii="Arial" w:hAnsi="Arial" w:eastAsia="Arial" w:cs="Arial"/>
          <w:b w:val="0"/>
          <w:bCs w:val="0"/>
          <w:i w:val="0"/>
          <w:iCs w:val="0"/>
          <w:caps w:val="0"/>
          <w:smallCaps w:val="0"/>
          <w:noProof w:val="0"/>
          <w:color w:val="222222"/>
          <w:sz w:val="24"/>
          <w:szCs w:val="24"/>
          <w:lang w:val="en-GB"/>
        </w:rPr>
        <w:t>-Mrak</w:t>
      </w:r>
      <w:r w:rsidRPr="6C2C2FE0" w:rsidR="433C373B">
        <w:rPr>
          <w:rFonts w:ascii="Arial" w:hAnsi="Arial" w:eastAsia="Arial" w:cs="Arial"/>
          <w:noProof w:val="0"/>
          <w:sz w:val="24"/>
          <w:szCs w:val="24"/>
          <w:lang w:val="en-GB"/>
        </w:rPr>
        <w:t xml:space="preserve"> and </w:t>
      </w:r>
      <w:r w:rsidRPr="6C2C2FE0" w:rsidR="433C373B">
        <w:rPr>
          <w:rFonts w:ascii="Arial" w:hAnsi="Arial" w:eastAsia="Arial" w:cs="Arial"/>
          <w:b w:val="0"/>
          <w:bCs w:val="0"/>
          <w:i w:val="0"/>
          <w:iCs w:val="0"/>
          <w:caps w:val="0"/>
          <w:smallCaps w:val="0"/>
          <w:noProof w:val="0"/>
          <w:color w:val="222222"/>
          <w:sz w:val="24"/>
          <w:szCs w:val="24"/>
          <w:lang w:val="en-GB"/>
        </w:rPr>
        <w:t>Grudić-</w:t>
      </w:r>
      <w:r w:rsidRPr="6C2C2FE0" w:rsidR="433C373B">
        <w:rPr>
          <w:rFonts w:ascii="Arial" w:hAnsi="Arial" w:eastAsia="Arial" w:cs="Arial"/>
          <w:b w:val="0"/>
          <w:bCs w:val="0"/>
          <w:i w:val="0"/>
          <w:iCs w:val="0"/>
          <w:caps w:val="0"/>
          <w:smallCaps w:val="0"/>
          <w:noProof w:val="0"/>
          <w:sz w:val="24"/>
          <w:szCs w:val="24"/>
          <w:lang w:val="en-GB"/>
        </w:rPr>
        <w:t>Kvasić</w:t>
      </w:r>
      <w:r w:rsidRPr="6C2C2FE0" w:rsidR="433C373B">
        <w:rPr>
          <w:rFonts w:ascii="Arial" w:hAnsi="Arial" w:eastAsia="Arial" w:cs="Arial"/>
          <w:b w:val="0"/>
          <w:bCs w:val="0"/>
          <w:i w:val="0"/>
          <w:iCs w:val="0"/>
          <w:caps w:val="0"/>
          <w:smallCaps w:val="0"/>
          <w:noProof w:val="0"/>
          <w:sz w:val="24"/>
          <w:szCs w:val="24"/>
          <w:lang w:val="en-GB"/>
        </w:rPr>
        <w:t xml:space="preserve"> (2021) h</w:t>
      </w:r>
      <w:r w:rsidRPr="6C2C2FE0" w:rsidR="7141FD66">
        <w:rPr>
          <w:rFonts w:ascii="Arial" w:hAnsi="Arial" w:eastAsia="Arial" w:cs="Arial"/>
          <w:sz w:val="24"/>
          <w:szCs w:val="24"/>
        </w:rPr>
        <w:t>ighlighted th</w:t>
      </w:r>
      <w:r w:rsidRPr="6C2C2FE0" w:rsidR="228EA9D4">
        <w:rPr>
          <w:rFonts w:ascii="Arial" w:hAnsi="Arial" w:eastAsia="Arial" w:cs="Arial"/>
          <w:sz w:val="24"/>
          <w:szCs w:val="24"/>
        </w:rPr>
        <w:t>e</w:t>
      </w:r>
      <w:r w:rsidRPr="6C2C2FE0" w:rsidR="7141FD66">
        <w:rPr>
          <w:rFonts w:ascii="Arial" w:hAnsi="Arial" w:eastAsia="Arial" w:cs="Arial"/>
          <w:sz w:val="24"/>
          <w:szCs w:val="24"/>
        </w:rPr>
        <w:t xml:space="preserve"> correlation between authentic leadership, organisation performance and employee </w:t>
      </w:r>
      <w:r w:rsidRPr="6C2C2FE0" w:rsidR="49B44F7A">
        <w:rPr>
          <w:rFonts w:ascii="Arial" w:hAnsi="Arial" w:eastAsia="Arial" w:cs="Arial"/>
          <w:sz w:val="24"/>
          <w:szCs w:val="24"/>
        </w:rPr>
        <w:t xml:space="preserve">satisfaction, which is reflected by the positive testimonies of the hotel staff. </w:t>
      </w:r>
    </w:p>
    <w:p w:rsidR="6C2C2FE0" w:rsidP="6C2C2FE0" w:rsidRDefault="6C2C2FE0" w14:paraId="4BD70F2E" w14:textId="3741FC1B">
      <w:pPr>
        <w:pStyle w:val="Normal"/>
        <w:spacing w:after="0" w:afterAutospacing="off" w:line="360" w:lineRule="auto"/>
        <w:ind w:firstLine="720"/>
        <w:jc w:val="both"/>
        <w:rPr>
          <w:rFonts w:ascii="Arial" w:hAnsi="Arial" w:eastAsia="Arial" w:cs="Arial"/>
          <w:sz w:val="24"/>
          <w:szCs w:val="24"/>
        </w:rPr>
      </w:pPr>
    </w:p>
    <w:p w:rsidR="6B65B044" w:rsidP="6C2C2FE0" w:rsidRDefault="6B65B044" w14:paraId="6574FE3B" w14:textId="2129AA10">
      <w:pPr>
        <w:pStyle w:val="Normal"/>
        <w:spacing w:after="0" w:afterAutospacing="off" w:line="360" w:lineRule="auto"/>
        <w:ind w:firstLine="720"/>
        <w:jc w:val="both"/>
        <w:rPr>
          <w:rFonts w:ascii="Arial" w:hAnsi="Arial" w:eastAsia="Arial" w:cs="Arial"/>
          <w:sz w:val="24"/>
          <w:szCs w:val="24"/>
        </w:rPr>
      </w:pPr>
      <w:r w:rsidRPr="6C2C2FE0" w:rsidR="11331C47">
        <w:rPr>
          <w:rFonts w:ascii="Arial" w:hAnsi="Arial" w:eastAsia="Arial" w:cs="Arial"/>
          <w:sz w:val="24"/>
          <w:szCs w:val="24"/>
        </w:rPr>
        <w:t>Weaknesses</w:t>
      </w:r>
    </w:p>
    <w:p w:rsidR="6B65B044" w:rsidP="6C2C2FE0" w:rsidRDefault="6B65B044" w14:paraId="71B51754" w14:textId="466ACACF">
      <w:pPr>
        <w:pStyle w:val="Normal"/>
        <w:spacing w:after="0" w:afterAutospacing="off" w:line="360" w:lineRule="auto"/>
        <w:ind w:firstLine="720"/>
        <w:jc w:val="both"/>
        <w:rPr>
          <w:rFonts w:ascii="Arial" w:hAnsi="Arial" w:eastAsia="Arial" w:cs="Arial"/>
          <w:sz w:val="24"/>
          <w:szCs w:val="24"/>
        </w:rPr>
      </w:pPr>
    </w:p>
    <w:p w:rsidR="6B65B044" w:rsidP="6C2C2FE0" w:rsidRDefault="6B65B044" w14:paraId="3CB9B743" w14:textId="439C8392">
      <w:pPr>
        <w:pStyle w:val="Normal"/>
        <w:spacing w:after="0" w:afterAutospacing="off" w:line="360" w:lineRule="auto"/>
        <w:ind w:firstLine="720"/>
        <w:jc w:val="both"/>
        <w:rPr>
          <w:rFonts w:ascii="Arial" w:hAnsi="Arial" w:eastAsia="Arial" w:cs="Arial"/>
          <w:sz w:val="24"/>
          <w:szCs w:val="24"/>
        </w:rPr>
      </w:pPr>
      <w:r w:rsidRPr="6C2C2FE0" w:rsidR="6976B336">
        <w:rPr>
          <w:rFonts w:ascii="Arial" w:hAnsi="Arial" w:eastAsia="Arial" w:cs="Arial"/>
          <w:sz w:val="24"/>
          <w:szCs w:val="24"/>
        </w:rPr>
        <w:t xml:space="preserve">According to </w:t>
      </w:r>
      <w:r w:rsidRPr="6C2C2FE0" w:rsidR="6976B336">
        <w:rPr>
          <w:rFonts w:ascii="Arial" w:hAnsi="Arial" w:eastAsia="Arial" w:cs="Arial"/>
          <w:sz w:val="24"/>
          <w:szCs w:val="24"/>
        </w:rPr>
        <w:t>HospitalityMD</w:t>
      </w:r>
      <w:r w:rsidRPr="6C2C2FE0" w:rsidR="6976B336">
        <w:rPr>
          <w:rFonts w:ascii="Arial" w:hAnsi="Arial" w:eastAsia="Arial" w:cs="Arial"/>
          <w:sz w:val="24"/>
          <w:szCs w:val="24"/>
        </w:rPr>
        <w:t xml:space="preserve"> (2023), staff has been recruited from various backgrounds,</w:t>
      </w:r>
      <w:r w:rsidRPr="6C2C2FE0" w:rsidR="63944EF4">
        <w:rPr>
          <w:rFonts w:ascii="Arial" w:hAnsi="Arial" w:eastAsia="Arial" w:cs="Arial"/>
          <w:sz w:val="24"/>
          <w:szCs w:val="24"/>
        </w:rPr>
        <w:t xml:space="preserve"> primarily based on social support intention. </w:t>
      </w:r>
      <w:r w:rsidRPr="6C2C2FE0" w:rsidR="320C5B5B">
        <w:rPr>
          <w:rFonts w:ascii="Arial" w:hAnsi="Arial" w:eastAsia="Arial" w:cs="Arial"/>
          <w:sz w:val="24"/>
          <w:szCs w:val="24"/>
        </w:rPr>
        <w:t>Consequently, t</w:t>
      </w:r>
      <w:r w:rsidRPr="6C2C2FE0" w:rsidR="2E822ECC">
        <w:rPr>
          <w:rFonts w:ascii="Arial" w:hAnsi="Arial" w:eastAsia="Arial" w:cs="Arial"/>
          <w:sz w:val="24"/>
          <w:szCs w:val="24"/>
        </w:rPr>
        <w:t>he lack of certain professional experience or skills can negatively affect the company’s performance.</w:t>
      </w:r>
      <w:r w:rsidRPr="6C2C2FE0" w:rsidR="65CC8BF3">
        <w:rPr>
          <w:rFonts w:ascii="Arial" w:hAnsi="Arial" w:eastAsia="Arial" w:cs="Arial"/>
          <w:sz w:val="24"/>
          <w:szCs w:val="24"/>
        </w:rPr>
        <w:t xml:space="preserve"> </w:t>
      </w:r>
      <w:r w:rsidRPr="6C2C2FE0" w:rsidR="4A4ACCC8">
        <w:rPr>
          <w:rFonts w:ascii="Arial" w:hAnsi="Arial" w:eastAsia="Arial" w:cs="Arial"/>
          <w:sz w:val="24"/>
          <w:szCs w:val="24"/>
        </w:rPr>
        <w:t xml:space="preserve">Also, lack of sustainability development can </w:t>
      </w:r>
      <w:r w:rsidRPr="6C2C2FE0" w:rsidR="008F2F32">
        <w:rPr>
          <w:rFonts w:ascii="Arial" w:hAnsi="Arial" w:eastAsia="Arial" w:cs="Arial"/>
          <w:sz w:val="24"/>
          <w:szCs w:val="24"/>
        </w:rPr>
        <w:t>increase operational costs</w:t>
      </w:r>
      <w:r w:rsidRPr="6C2C2FE0" w:rsidR="6C2A9C70">
        <w:rPr>
          <w:rFonts w:ascii="Arial" w:hAnsi="Arial" w:eastAsia="Arial" w:cs="Arial"/>
          <w:sz w:val="24"/>
          <w:szCs w:val="24"/>
        </w:rPr>
        <w:t xml:space="preserve"> and expose the hotel to negative reviews or critics that damage its reputation</w:t>
      </w:r>
      <w:r w:rsidRPr="6C2C2FE0" w:rsidR="3E001687">
        <w:rPr>
          <w:rFonts w:ascii="Arial" w:hAnsi="Arial" w:eastAsia="Arial" w:cs="Arial"/>
          <w:sz w:val="24"/>
          <w:szCs w:val="24"/>
        </w:rPr>
        <w:t xml:space="preserve"> (Jones, </w:t>
      </w:r>
      <w:r w:rsidRPr="6C2C2FE0" w:rsidR="3E001687">
        <w:rPr>
          <w:rFonts w:ascii="Arial" w:hAnsi="Arial" w:eastAsia="Arial" w:cs="Arial"/>
          <w:sz w:val="24"/>
          <w:szCs w:val="24"/>
        </w:rPr>
        <w:t>Hilier</w:t>
      </w:r>
      <w:r w:rsidRPr="6C2C2FE0" w:rsidR="3E001687">
        <w:rPr>
          <w:rFonts w:ascii="Arial" w:hAnsi="Arial" w:eastAsia="Arial" w:cs="Arial"/>
          <w:sz w:val="24"/>
          <w:szCs w:val="24"/>
        </w:rPr>
        <w:t>, and Comfort, 2017)</w:t>
      </w:r>
      <w:r w:rsidRPr="6C2C2FE0" w:rsidR="6C2A9C70">
        <w:rPr>
          <w:rFonts w:ascii="Arial" w:hAnsi="Arial" w:eastAsia="Arial" w:cs="Arial"/>
          <w:sz w:val="24"/>
          <w:szCs w:val="24"/>
        </w:rPr>
        <w:t>.</w:t>
      </w:r>
    </w:p>
    <w:p w:rsidR="6C2C2FE0" w:rsidP="6C2C2FE0" w:rsidRDefault="6C2C2FE0" w14:paraId="15BE41A6" w14:textId="2404AA99">
      <w:pPr>
        <w:pStyle w:val="Normal"/>
        <w:spacing w:after="0" w:afterAutospacing="off" w:line="360" w:lineRule="auto"/>
        <w:ind w:firstLine="720"/>
        <w:jc w:val="both"/>
        <w:rPr>
          <w:rFonts w:ascii="Arial" w:hAnsi="Arial" w:eastAsia="Arial" w:cs="Arial"/>
          <w:sz w:val="24"/>
          <w:szCs w:val="24"/>
        </w:rPr>
      </w:pPr>
    </w:p>
    <w:p w:rsidR="6B65B044" w:rsidP="6C2C2FE0" w:rsidRDefault="6B65B044" w14:paraId="7631D89C" w14:textId="60AE985D">
      <w:pPr>
        <w:pStyle w:val="Normal"/>
        <w:spacing w:after="0" w:afterAutospacing="off" w:line="360" w:lineRule="auto"/>
        <w:ind w:firstLine="720"/>
        <w:jc w:val="both"/>
        <w:rPr>
          <w:rFonts w:ascii="Arial" w:hAnsi="Arial" w:eastAsia="Arial" w:cs="Arial"/>
          <w:sz w:val="24"/>
          <w:szCs w:val="24"/>
        </w:rPr>
      </w:pPr>
      <w:r w:rsidRPr="6C2C2FE0" w:rsidR="11331C47">
        <w:rPr>
          <w:rFonts w:ascii="Arial" w:hAnsi="Arial" w:eastAsia="Arial" w:cs="Arial"/>
          <w:sz w:val="24"/>
          <w:szCs w:val="24"/>
        </w:rPr>
        <w:t>Opportunities</w:t>
      </w:r>
    </w:p>
    <w:p w:rsidR="6B65B044" w:rsidP="6C2C2FE0" w:rsidRDefault="6B65B044" w14:paraId="28A7EC15" w14:textId="652A81AD">
      <w:pPr>
        <w:pStyle w:val="Normal"/>
        <w:spacing w:after="0" w:afterAutospacing="off" w:line="360" w:lineRule="auto"/>
        <w:ind w:firstLine="720"/>
        <w:jc w:val="both"/>
        <w:rPr>
          <w:rFonts w:ascii="Arial" w:hAnsi="Arial" w:eastAsia="Arial" w:cs="Arial"/>
          <w:sz w:val="24"/>
          <w:szCs w:val="24"/>
        </w:rPr>
      </w:pPr>
    </w:p>
    <w:p w:rsidR="6B65B044" w:rsidP="6C2C2FE0" w:rsidRDefault="6B65B044" w14:paraId="001F1862" w14:textId="38FA53CA">
      <w:pPr>
        <w:pStyle w:val="Normal"/>
        <w:spacing w:after="0" w:afterAutospacing="off" w:line="360" w:lineRule="auto"/>
        <w:ind w:firstLine="720"/>
        <w:jc w:val="both"/>
        <w:rPr>
          <w:rFonts w:ascii="Arial" w:hAnsi="Arial" w:eastAsia="Arial" w:cs="Arial"/>
          <w:sz w:val="24"/>
          <w:szCs w:val="24"/>
        </w:rPr>
      </w:pPr>
      <w:r w:rsidRPr="6C2C2FE0" w:rsidR="5EEAAEE8">
        <w:rPr>
          <w:rFonts w:ascii="Arial" w:hAnsi="Arial" w:eastAsia="Arial" w:cs="Arial"/>
          <w:sz w:val="24"/>
          <w:szCs w:val="24"/>
        </w:rPr>
        <w:t xml:space="preserve">The hotel can host various educational </w:t>
      </w:r>
      <w:r w:rsidRPr="6C2C2FE0" w:rsidR="5EEAAEE8">
        <w:rPr>
          <w:rFonts w:ascii="Arial" w:hAnsi="Arial" w:eastAsia="Arial" w:cs="Arial"/>
          <w:sz w:val="24"/>
          <w:szCs w:val="24"/>
        </w:rPr>
        <w:t>programms</w:t>
      </w:r>
      <w:r w:rsidRPr="6C2C2FE0" w:rsidR="5EEAAEE8">
        <w:rPr>
          <w:rFonts w:ascii="Arial" w:hAnsi="Arial" w:eastAsia="Arial" w:cs="Arial"/>
          <w:sz w:val="24"/>
          <w:szCs w:val="24"/>
        </w:rPr>
        <w:t xml:space="preserve"> to develop a set of skills, abili</w:t>
      </w:r>
      <w:r w:rsidRPr="6C2C2FE0" w:rsidR="6551454C">
        <w:rPr>
          <w:rFonts w:ascii="Arial" w:hAnsi="Arial" w:eastAsia="Arial" w:cs="Arial"/>
          <w:sz w:val="24"/>
          <w:szCs w:val="24"/>
        </w:rPr>
        <w:t>ties and expand the knowledge of the staff</w:t>
      </w:r>
      <w:r w:rsidRPr="6C2C2FE0" w:rsidR="5FD8BFD2">
        <w:rPr>
          <w:rFonts w:ascii="Arial" w:hAnsi="Arial" w:eastAsia="Arial" w:cs="Arial"/>
          <w:sz w:val="24"/>
          <w:szCs w:val="24"/>
        </w:rPr>
        <w:t xml:space="preserve"> (Kukreti and</w:t>
      </w:r>
      <w:r w:rsidRPr="6C2C2FE0" w:rsidR="1E7DA504">
        <w:rPr>
          <w:rFonts w:ascii="Arial" w:hAnsi="Arial" w:eastAsia="Arial" w:cs="Arial"/>
          <w:sz w:val="24"/>
          <w:szCs w:val="24"/>
        </w:rPr>
        <w:t xml:space="preserve"> Dani, 2020</w:t>
      </w:r>
      <w:r w:rsidRPr="6C2C2FE0" w:rsidR="5FD8BFD2">
        <w:rPr>
          <w:rFonts w:ascii="Arial" w:hAnsi="Arial" w:eastAsia="Arial" w:cs="Arial"/>
          <w:sz w:val="24"/>
          <w:szCs w:val="24"/>
        </w:rPr>
        <w:t>)</w:t>
      </w:r>
      <w:r w:rsidRPr="6C2C2FE0" w:rsidR="6551454C">
        <w:rPr>
          <w:rFonts w:ascii="Arial" w:hAnsi="Arial" w:eastAsia="Arial" w:cs="Arial"/>
          <w:sz w:val="24"/>
          <w:szCs w:val="24"/>
        </w:rPr>
        <w:t>.</w:t>
      </w:r>
      <w:r w:rsidRPr="6C2C2FE0" w:rsidR="6551454C">
        <w:rPr>
          <w:rFonts w:ascii="Arial" w:hAnsi="Arial" w:eastAsia="Arial" w:cs="Arial"/>
          <w:sz w:val="24"/>
          <w:szCs w:val="24"/>
        </w:rPr>
        <w:t xml:space="preserve"> Due to its strong connections with the community, it </w:t>
      </w:r>
      <w:r w:rsidRPr="6C2C2FE0" w:rsidR="56BBF3D1">
        <w:rPr>
          <w:rFonts w:ascii="Arial" w:hAnsi="Arial" w:eastAsia="Arial" w:cs="Arial"/>
          <w:sz w:val="24"/>
          <w:szCs w:val="24"/>
        </w:rPr>
        <w:t>can</w:t>
      </w:r>
      <w:r w:rsidRPr="6C2C2FE0" w:rsidR="6551454C">
        <w:rPr>
          <w:rFonts w:ascii="Arial" w:hAnsi="Arial" w:eastAsia="Arial" w:cs="Arial"/>
          <w:sz w:val="24"/>
          <w:szCs w:val="24"/>
        </w:rPr>
        <w:t xml:space="preserve"> organise diff</w:t>
      </w:r>
      <w:r w:rsidRPr="6C2C2FE0" w:rsidR="23F62A7E">
        <w:rPr>
          <w:rFonts w:ascii="Arial" w:hAnsi="Arial" w:eastAsia="Arial" w:cs="Arial"/>
          <w:sz w:val="24"/>
          <w:szCs w:val="24"/>
        </w:rPr>
        <w:t xml:space="preserve">erent workshops and bring specialists from industry to share </w:t>
      </w:r>
      <w:r w:rsidRPr="6C2C2FE0" w:rsidR="23F62A7E">
        <w:rPr>
          <w:rFonts w:ascii="Arial" w:hAnsi="Arial" w:eastAsia="Arial" w:cs="Arial"/>
          <w:sz w:val="24"/>
          <w:szCs w:val="24"/>
        </w:rPr>
        <w:t>new trends</w:t>
      </w:r>
      <w:r w:rsidRPr="6C2C2FE0" w:rsidR="23F62A7E">
        <w:rPr>
          <w:rFonts w:ascii="Arial" w:hAnsi="Arial" w:eastAsia="Arial" w:cs="Arial"/>
          <w:sz w:val="24"/>
          <w:szCs w:val="24"/>
        </w:rPr>
        <w:t xml:space="preserve"> and encourage people to join in</w:t>
      </w:r>
      <w:r w:rsidRPr="6C2C2FE0" w:rsidR="4FEB7EA5">
        <w:rPr>
          <w:rFonts w:ascii="Arial" w:hAnsi="Arial" w:eastAsia="Arial" w:cs="Arial"/>
          <w:sz w:val="24"/>
          <w:szCs w:val="24"/>
        </w:rPr>
        <w:t xml:space="preserve">. </w:t>
      </w:r>
      <w:r w:rsidRPr="6C2C2FE0" w:rsidR="0CCF47E0">
        <w:rPr>
          <w:rFonts w:ascii="Arial" w:hAnsi="Arial" w:eastAsia="Arial" w:cs="Arial"/>
          <w:sz w:val="24"/>
          <w:szCs w:val="24"/>
        </w:rPr>
        <w:t xml:space="preserve">Thus, new talents </w:t>
      </w:r>
      <w:r w:rsidRPr="6C2C2FE0" w:rsidR="120AF403">
        <w:rPr>
          <w:rFonts w:ascii="Arial" w:hAnsi="Arial" w:eastAsia="Arial" w:cs="Arial"/>
          <w:sz w:val="24"/>
          <w:szCs w:val="24"/>
        </w:rPr>
        <w:t>would</w:t>
      </w:r>
      <w:r w:rsidRPr="6C2C2FE0" w:rsidR="0CCF47E0">
        <w:rPr>
          <w:rFonts w:ascii="Arial" w:hAnsi="Arial" w:eastAsia="Arial" w:cs="Arial"/>
          <w:sz w:val="24"/>
          <w:szCs w:val="24"/>
        </w:rPr>
        <w:t xml:space="preserve"> be discovered and </w:t>
      </w:r>
      <w:r w:rsidRPr="6C2C2FE0" w:rsidR="0CCF47E0">
        <w:rPr>
          <w:rFonts w:ascii="Arial" w:hAnsi="Arial" w:eastAsia="Arial" w:cs="Arial"/>
          <w:sz w:val="24"/>
          <w:szCs w:val="24"/>
        </w:rPr>
        <w:t>retained</w:t>
      </w:r>
      <w:r w:rsidRPr="6C2C2FE0" w:rsidR="0CCF47E0">
        <w:rPr>
          <w:rFonts w:ascii="Arial" w:hAnsi="Arial" w:eastAsia="Arial" w:cs="Arial"/>
          <w:sz w:val="24"/>
          <w:szCs w:val="24"/>
        </w:rPr>
        <w:t xml:space="preserve"> in the business. </w:t>
      </w:r>
      <w:r w:rsidRPr="6C2C2FE0" w:rsidR="56FA49CF">
        <w:rPr>
          <w:rFonts w:ascii="Arial" w:hAnsi="Arial" w:eastAsia="Arial" w:cs="Arial"/>
          <w:sz w:val="24"/>
          <w:szCs w:val="24"/>
        </w:rPr>
        <w:t xml:space="preserve">Also, the importance of sustainability </w:t>
      </w:r>
      <w:r w:rsidRPr="6C2C2FE0" w:rsidR="78CE7E03">
        <w:rPr>
          <w:rFonts w:ascii="Arial" w:hAnsi="Arial" w:eastAsia="Arial" w:cs="Arial"/>
          <w:sz w:val="24"/>
          <w:szCs w:val="24"/>
        </w:rPr>
        <w:t>can</w:t>
      </w:r>
      <w:r w:rsidRPr="6C2C2FE0" w:rsidR="56FA49CF">
        <w:rPr>
          <w:rFonts w:ascii="Arial" w:hAnsi="Arial" w:eastAsia="Arial" w:cs="Arial"/>
          <w:sz w:val="24"/>
          <w:szCs w:val="24"/>
        </w:rPr>
        <w:t xml:space="preserve"> be highlighted and implemented. </w:t>
      </w:r>
      <w:r w:rsidRPr="6C2C2FE0" w:rsidR="1D52BAC3">
        <w:rPr>
          <w:rFonts w:ascii="Arial" w:hAnsi="Arial" w:eastAsia="Arial" w:cs="Arial"/>
          <w:sz w:val="24"/>
          <w:szCs w:val="24"/>
        </w:rPr>
        <w:t>Adopting</w:t>
      </w:r>
      <w:r w:rsidRPr="6C2C2FE0" w:rsidR="436CB364">
        <w:rPr>
          <w:rFonts w:ascii="Arial" w:hAnsi="Arial" w:eastAsia="Arial" w:cs="Arial"/>
          <w:sz w:val="24"/>
          <w:szCs w:val="24"/>
        </w:rPr>
        <w:t xml:space="preserve"> eco-friendly practices and obtain</w:t>
      </w:r>
      <w:r w:rsidRPr="6C2C2FE0" w:rsidR="3FC5AC37">
        <w:rPr>
          <w:rFonts w:ascii="Arial" w:hAnsi="Arial" w:eastAsia="Arial" w:cs="Arial"/>
          <w:sz w:val="24"/>
          <w:szCs w:val="24"/>
        </w:rPr>
        <w:t>ing</w:t>
      </w:r>
      <w:r w:rsidRPr="6C2C2FE0" w:rsidR="436CB364">
        <w:rPr>
          <w:rFonts w:ascii="Arial" w:hAnsi="Arial" w:eastAsia="Arial" w:cs="Arial"/>
          <w:sz w:val="24"/>
          <w:szCs w:val="24"/>
        </w:rPr>
        <w:t xml:space="preserve"> a green certification </w:t>
      </w:r>
      <w:r w:rsidRPr="6C2C2FE0" w:rsidR="5552BDD9">
        <w:rPr>
          <w:rFonts w:ascii="Arial" w:hAnsi="Arial" w:eastAsia="Arial" w:cs="Arial"/>
          <w:sz w:val="24"/>
          <w:szCs w:val="24"/>
        </w:rPr>
        <w:t>have</w:t>
      </w:r>
      <w:r w:rsidRPr="6C2C2FE0" w:rsidR="436CB364">
        <w:rPr>
          <w:rFonts w:ascii="Arial" w:hAnsi="Arial" w:eastAsia="Arial" w:cs="Arial"/>
          <w:sz w:val="24"/>
          <w:szCs w:val="24"/>
        </w:rPr>
        <w:t xml:space="preserve"> been proven as </w:t>
      </w:r>
      <w:r w:rsidRPr="6C2C2FE0" w:rsidR="561C446E">
        <w:rPr>
          <w:rFonts w:ascii="Arial" w:hAnsi="Arial" w:eastAsia="Arial" w:cs="Arial"/>
          <w:sz w:val="24"/>
          <w:szCs w:val="24"/>
        </w:rPr>
        <w:t xml:space="preserve">a potential </w:t>
      </w:r>
      <w:r w:rsidRPr="6C2C2FE0" w:rsidR="6DAD05D4">
        <w:rPr>
          <w:rFonts w:ascii="Arial" w:hAnsi="Arial" w:eastAsia="Arial" w:cs="Arial"/>
          <w:sz w:val="24"/>
          <w:szCs w:val="24"/>
        </w:rPr>
        <w:t xml:space="preserve">positive </w:t>
      </w:r>
      <w:r w:rsidRPr="6C2C2FE0" w:rsidR="561C446E">
        <w:rPr>
          <w:rFonts w:ascii="Arial" w:hAnsi="Arial" w:eastAsia="Arial" w:cs="Arial"/>
          <w:sz w:val="24"/>
          <w:szCs w:val="24"/>
        </w:rPr>
        <w:t xml:space="preserve">influence over the customer’s </w:t>
      </w:r>
      <w:r w:rsidRPr="6C2C2FE0" w:rsidR="561C446E">
        <w:rPr>
          <w:rFonts w:ascii="Arial" w:hAnsi="Arial" w:eastAsia="Arial" w:cs="Arial"/>
          <w:sz w:val="24"/>
          <w:szCs w:val="24"/>
        </w:rPr>
        <w:t>perception</w:t>
      </w:r>
      <w:r w:rsidRPr="6C2C2FE0" w:rsidR="561C446E">
        <w:rPr>
          <w:rFonts w:ascii="Arial" w:hAnsi="Arial" w:eastAsia="Arial" w:cs="Arial"/>
          <w:sz w:val="24"/>
          <w:szCs w:val="24"/>
        </w:rPr>
        <w:t xml:space="preserve"> of the venue</w:t>
      </w:r>
      <w:r w:rsidRPr="6C2C2FE0" w:rsidR="7D285010">
        <w:rPr>
          <w:rFonts w:ascii="Arial" w:hAnsi="Arial" w:eastAsia="Arial" w:cs="Arial"/>
          <w:sz w:val="24"/>
          <w:szCs w:val="24"/>
        </w:rPr>
        <w:t xml:space="preserve"> (Chi et al., 2022)</w:t>
      </w:r>
      <w:r w:rsidRPr="6C2C2FE0" w:rsidR="561C446E">
        <w:rPr>
          <w:rFonts w:ascii="Arial" w:hAnsi="Arial" w:eastAsia="Arial" w:cs="Arial"/>
          <w:sz w:val="24"/>
          <w:szCs w:val="24"/>
        </w:rPr>
        <w:t xml:space="preserve">. </w:t>
      </w:r>
      <w:r w:rsidRPr="6C2C2FE0" w:rsidR="74139C38">
        <w:rPr>
          <w:rFonts w:ascii="Arial" w:hAnsi="Arial" w:eastAsia="Arial" w:cs="Arial"/>
          <w:sz w:val="24"/>
          <w:szCs w:val="24"/>
        </w:rPr>
        <w:t xml:space="preserve">Moreover, </w:t>
      </w:r>
      <w:r w:rsidRPr="6C2C2FE0" w:rsidR="2C51EB06">
        <w:rPr>
          <w:rFonts w:ascii="Arial" w:hAnsi="Arial" w:eastAsia="Arial" w:cs="Arial"/>
          <w:sz w:val="24"/>
          <w:szCs w:val="24"/>
        </w:rPr>
        <w:t>the business can become the first green hotel in Reading, PA which results in a great competitive advantage</w:t>
      </w:r>
      <w:r w:rsidRPr="6C2C2FE0" w:rsidR="370D4D01">
        <w:rPr>
          <w:rFonts w:ascii="Arial" w:hAnsi="Arial" w:eastAsia="Arial" w:cs="Arial"/>
          <w:sz w:val="24"/>
          <w:szCs w:val="24"/>
        </w:rPr>
        <w:t xml:space="preserve"> (Kuo, Fang and LePage, 2022)</w:t>
      </w:r>
      <w:r w:rsidRPr="6C2C2FE0" w:rsidR="2C51EB06">
        <w:rPr>
          <w:rFonts w:ascii="Arial" w:hAnsi="Arial" w:eastAsia="Arial" w:cs="Arial"/>
          <w:sz w:val="24"/>
          <w:szCs w:val="24"/>
        </w:rPr>
        <w:t>.</w:t>
      </w:r>
    </w:p>
    <w:p w:rsidR="6C2C2FE0" w:rsidP="6C2C2FE0" w:rsidRDefault="6C2C2FE0" w14:paraId="3C30171D" w14:textId="23CE3E54">
      <w:pPr>
        <w:pStyle w:val="Normal"/>
        <w:spacing w:after="0" w:afterAutospacing="off" w:line="360" w:lineRule="auto"/>
        <w:ind w:firstLine="720"/>
        <w:jc w:val="both"/>
        <w:rPr>
          <w:rFonts w:ascii="Arial" w:hAnsi="Arial" w:eastAsia="Arial" w:cs="Arial"/>
          <w:sz w:val="24"/>
          <w:szCs w:val="24"/>
        </w:rPr>
      </w:pPr>
    </w:p>
    <w:p w:rsidR="11331C47" w:rsidP="6C2C2FE0" w:rsidRDefault="11331C47" w14:paraId="192BE3D9" w14:textId="445C1D33">
      <w:pPr>
        <w:pStyle w:val="Normal"/>
        <w:spacing w:after="0" w:afterAutospacing="off" w:line="360" w:lineRule="auto"/>
        <w:ind w:firstLine="720"/>
        <w:jc w:val="both"/>
        <w:rPr>
          <w:rFonts w:ascii="Arial" w:hAnsi="Arial" w:eastAsia="Arial" w:cs="Arial"/>
          <w:sz w:val="24"/>
          <w:szCs w:val="24"/>
        </w:rPr>
      </w:pPr>
      <w:r w:rsidRPr="6C2C2FE0" w:rsidR="11331C47">
        <w:rPr>
          <w:rFonts w:ascii="Arial" w:hAnsi="Arial" w:eastAsia="Arial" w:cs="Arial"/>
          <w:sz w:val="24"/>
          <w:szCs w:val="24"/>
        </w:rPr>
        <w:t>Threats</w:t>
      </w:r>
    </w:p>
    <w:p w:rsidR="11331C47" w:rsidP="6C2C2FE0" w:rsidRDefault="11331C47" w14:paraId="4BFD1BA9" w14:textId="3E45B880">
      <w:pPr>
        <w:pStyle w:val="Normal"/>
        <w:spacing w:after="0" w:afterAutospacing="off" w:line="360" w:lineRule="auto"/>
        <w:ind w:firstLine="720"/>
        <w:jc w:val="both"/>
        <w:rPr>
          <w:rFonts w:ascii="Arial" w:hAnsi="Arial" w:eastAsia="Arial" w:cs="Arial"/>
          <w:sz w:val="24"/>
          <w:szCs w:val="24"/>
        </w:rPr>
      </w:pPr>
    </w:p>
    <w:p w:rsidR="11331C47" w:rsidP="6C2C2FE0" w:rsidRDefault="11331C47" w14:paraId="5D2977AA" w14:textId="112DE737">
      <w:pPr>
        <w:pStyle w:val="Normal"/>
        <w:spacing w:after="0" w:afterAutospacing="off" w:line="360" w:lineRule="auto"/>
        <w:ind w:firstLine="720"/>
        <w:jc w:val="both"/>
        <w:rPr>
          <w:rFonts w:ascii="Arial" w:hAnsi="Arial" w:eastAsia="Arial" w:cs="Arial"/>
          <w:sz w:val="24"/>
          <w:szCs w:val="24"/>
        </w:rPr>
      </w:pPr>
      <w:r w:rsidRPr="6C2C2FE0" w:rsidR="3F386C13">
        <w:rPr>
          <w:rFonts w:ascii="Arial" w:hAnsi="Arial" w:eastAsia="Arial" w:cs="Arial"/>
          <w:sz w:val="24"/>
          <w:szCs w:val="24"/>
        </w:rPr>
        <w:t>The city of Reading hosts various hospitality venues, including well-known brands such as Be</w:t>
      </w:r>
      <w:r w:rsidRPr="6C2C2FE0" w:rsidR="7B3554C1">
        <w:rPr>
          <w:rFonts w:ascii="Arial" w:hAnsi="Arial" w:eastAsia="Arial" w:cs="Arial"/>
          <w:sz w:val="24"/>
          <w:szCs w:val="24"/>
        </w:rPr>
        <w:t>st Western, Fairfield Inn &amp; Suites (</w:t>
      </w:r>
      <w:r w:rsidRPr="6C2C2FE0" w:rsidR="39DA39F3">
        <w:rPr>
          <w:rFonts w:ascii="Arial" w:hAnsi="Arial" w:eastAsia="Arial" w:cs="Arial"/>
          <w:sz w:val="24"/>
          <w:szCs w:val="24"/>
        </w:rPr>
        <w:t xml:space="preserve">part of Marriott) and Holiday Inn (part of IHG Hotels). </w:t>
      </w:r>
      <w:r w:rsidRPr="6C2C2FE0" w:rsidR="65CF8E1A">
        <w:rPr>
          <w:rFonts w:ascii="Arial" w:hAnsi="Arial" w:eastAsia="Arial" w:cs="Arial"/>
          <w:sz w:val="24"/>
          <w:szCs w:val="24"/>
        </w:rPr>
        <w:t>Therefore, DoubleTree</w:t>
      </w:r>
      <w:r w:rsidRPr="6C2C2FE0" w:rsidR="1DB22DAE">
        <w:rPr>
          <w:rFonts w:ascii="Arial" w:hAnsi="Arial" w:eastAsia="Arial" w:cs="Arial"/>
          <w:sz w:val="24"/>
          <w:szCs w:val="24"/>
        </w:rPr>
        <w:t xml:space="preserve"> </w:t>
      </w:r>
      <w:r w:rsidRPr="6C2C2FE0" w:rsidR="57D191BD">
        <w:rPr>
          <w:rFonts w:ascii="Arial" w:hAnsi="Arial" w:eastAsia="Arial" w:cs="Arial"/>
          <w:sz w:val="24"/>
          <w:szCs w:val="24"/>
        </w:rPr>
        <w:t>hotel faces a sharp competition</w:t>
      </w:r>
      <w:r w:rsidRPr="6C2C2FE0" w:rsidR="100FE08B">
        <w:rPr>
          <w:rFonts w:ascii="Arial" w:hAnsi="Arial" w:eastAsia="Arial" w:cs="Arial"/>
          <w:sz w:val="24"/>
          <w:szCs w:val="24"/>
        </w:rPr>
        <w:t xml:space="preserve">. </w:t>
      </w:r>
      <w:r w:rsidRPr="6C2C2FE0" w:rsidR="77C149FD">
        <w:rPr>
          <w:rFonts w:ascii="Arial" w:hAnsi="Arial" w:eastAsia="Arial" w:cs="Arial"/>
          <w:sz w:val="24"/>
          <w:szCs w:val="24"/>
        </w:rPr>
        <w:t>So</w:t>
      </w:r>
      <w:r w:rsidRPr="6C2C2FE0" w:rsidR="0E98F072">
        <w:rPr>
          <w:rFonts w:ascii="Arial" w:hAnsi="Arial" w:eastAsia="Arial" w:cs="Arial"/>
          <w:sz w:val="24"/>
          <w:szCs w:val="24"/>
        </w:rPr>
        <w:t>, a</w:t>
      </w:r>
      <w:r w:rsidRPr="6C2C2FE0" w:rsidR="100FE08B">
        <w:rPr>
          <w:rFonts w:ascii="Arial" w:hAnsi="Arial" w:eastAsia="Arial" w:cs="Arial"/>
          <w:sz w:val="24"/>
          <w:szCs w:val="24"/>
        </w:rPr>
        <w:t>ny disa</w:t>
      </w:r>
      <w:r w:rsidRPr="6C2C2FE0" w:rsidR="4EB4C5BC">
        <w:rPr>
          <w:rFonts w:ascii="Arial" w:hAnsi="Arial" w:eastAsia="Arial" w:cs="Arial"/>
          <w:sz w:val="24"/>
          <w:szCs w:val="24"/>
        </w:rPr>
        <w:t xml:space="preserve">dvantage of the business can be a win for other hospitality providers. </w:t>
      </w:r>
      <w:r w:rsidRPr="6C2C2FE0" w:rsidR="0FB83621">
        <w:rPr>
          <w:rFonts w:ascii="Arial" w:hAnsi="Arial" w:eastAsia="Arial" w:cs="Arial"/>
          <w:sz w:val="24"/>
          <w:szCs w:val="24"/>
        </w:rPr>
        <w:t>For example, certain amenities</w:t>
      </w:r>
      <w:r w:rsidRPr="6C2C2FE0" w:rsidR="02B11710">
        <w:rPr>
          <w:rFonts w:ascii="Arial" w:hAnsi="Arial" w:eastAsia="Arial" w:cs="Arial"/>
          <w:sz w:val="24"/>
          <w:szCs w:val="24"/>
        </w:rPr>
        <w:t xml:space="preserve"> (or</w:t>
      </w:r>
      <w:r w:rsidRPr="6C2C2FE0" w:rsidR="02B11710">
        <w:rPr>
          <w:rFonts w:ascii="Arial" w:hAnsi="Arial" w:eastAsia="Arial" w:cs="Arial"/>
          <w:sz w:val="24"/>
          <w:szCs w:val="24"/>
        </w:rPr>
        <w:t xml:space="preserve"> </w:t>
      </w:r>
      <w:r w:rsidRPr="6C2C2FE0" w:rsidR="02B11710">
        <w:rPr>
          <w:rFonts w:ascii="Arial" w:hAnsi="Arial" w:eastAsia="Arial" w:cs="Arial"/>
          <w:sz w:val="24"/>
          <w:szCs w:val="24"/>
        </w:rPr>
        <w:t>tangible services)</w:t>
      </w:r>
      <w:r w:rsidRPr="6C2C2FE0" w:rsidR="0FB83621">
        <w:rPr>
          <w:rFonts w:ascii="Arial" w:hAnsi="Arial" w:eastAsia="Arial" w:cs="Arial"/>
          <w:sz w:val="24"/>
          <w:szCs w:val="24"/>
        </w:rPr>
        <w:t xml:space="preserve"> such as spaces for children can make the </w:t>
      </w:r>
      <w:r w:rsidRPr="6C2C2FE0" w:rsidR="6F0AA8B9">
        <w:rPr>
          <w:rFonts w:ascii="Arial" w:hAnsi="Arial" w:eastAsia="Arial" w:cs="Arial"/>
          <w:sz w:val="24"/>
          <w:szCs w:val="24"/>
        </w:rPr>
        <w:t xml:space="preserve">customer segment like families to choose that lodging </w:t>
      </w:r>
      <w:r w:rsidRPr="6C2C2FE0" w:rsidR="6F0AA8B9">
        <w:rPr>
          <w:rFonts w:ascii="Arial" w:hAnsi="Arial" w:eastAsia="Arial" w:cs="Arial"/>
          <w:sz w:val="24"/>
          <w:szCs w:val="24"/>
        </w:rPr>
        <w:t>o</w:t>
      </w:r>
      <w:r w:rsidRPr="6C2C2FE0" w:rsidR="6F0AA8B9">
        <w:rPr>
          <w:rFonts w:ascii="Arial" w:hAnsi="Arial" w:eastAsia="Arial" w:cs="Arial"/>
          <w:sz w:val="24"/>
          <w:szCs w:val="24"/>
        </w:rPr>
        <w:t>ption</w:t>
      </w:r>
      <w:r w:rsidRPr="6C2C2FE0" w:rsidR="6F0AA8B9">
        <w:rPr>
          <w:rFonts w:ascii="Arial" w:hAnsi="Arial" w:eastAsia="Arial" w:cs="Arial"/>
          <w:sz w:val="24"/>
          <w:szCs w:val="24"/>
        </w:rPr>
        <w:t xml:space="preserve"> </w:t>
      </w:r>
      <w:r w:rsidRPr="6C2C2FE0" w:rsidR="6F0AA8B9">
        <w:rPr>
          <w:rFonts w:ascii="Arial" w:hAnsi="Arial" w:eastAsia="Arial" w:cs="Arial"/>
          <w:sz w:val="24"/>
          <w:szCs w:val="24"/>
        </w:rPr>
        <w:t xml:space="preserve">rather than DoubleTree Hotel. </w:t>
      </w:r>
      <w:r w:rsidRPr="6C2C2FE0" w:rsidR="049FD382">
        <w:rPr>
          <w:rFonts w:ascii="Arial" w:hAnsi="Arial" w:eastAsia="Arial" w:cs="Arial"/>
          <w:sz w:val="24"/>
          <w:szCs w:val="24"/>
        </w:rPr>
        <w:t xml:space="preserve">However, </w:t>
      </w:r>
      <w:r w:rsidRPr="6C2C2FE0" w:rsidR="436D84C0">
        <w:rPr>
          <w:rFonts w:ascii="Arial" w:hAnsi="Arial" w:eastAsia="Arial" w:cs="Arial"/>
          <w:sz w:val="24"/>
          <w:szCs w:val="24"/>
        </w:rPr>
        <w:t>Wardhani</w:t>
      </w:r>
      <w:r w:rsidRPr="6C2C2FE0" w:rsidR="436D84C0">
        <w:rPr>
          <w:rFonts w:ascii="Arial" w:hAnsi="Arial" w:eastAsia="Arial" w:cs="Arial"/>
          <w:sz w:val="24"/>
          <w:szCs w:val="24"/>
        </w:rPr>
        <w:t xml:space="preserve">, </w:t>
      </w:r>
      <w:r w:rsidRPr="6C2C2FE0" w:rsidR="436D84C0">
        <w:rPr>
          <w:rFonts w:ascii="Arial" w:hAnsi="Arial" w:eastAsia="Arial" w:cs="Arial"/>
          <w:sz w:val="24"/>
          <w:szCs w:val="24"/>
        </w:rPr>
        <w:t>Kusumawardhani</w:t>
      </w:r>
      <w:r w:rsidRPr="6C2C2FE0" w:rsidR="436D84C0">
        <w:rPr>
          <w:rFonts w:ascii="Arial" w:hAnsi="Arial" w:eastAsia="Arial" w:cs="Arial"/>
          <w:sz w:val="24"/>
          <w:szCs w:val="24"/>
        </w:rPr>
        <w:t xml:space="preserve"> and </w:t>
      </w:r>
      <w:r w:rsidRPr="6C2C2FE0" w:rsidR="436D84C0">
        <w:rPr>
          <w:rFonts w:ascii="Arial" w:hAnsi="Arial" w:eastAsia="Arial" w:cs="Arial"/>
          <w:sz w:val="24"/>
          <w:szCs w:val="24"/>
        </w:rPr>
        <w:t>Ubaidillah</w:t>
      </w:r>
      <w:r w:rsidRPr="6C2C2FE0" w:rsidR="436D84C0">
        <w:rPr>
          <w:rFonts w:ascii="Arial" w:hAnsi="Arial" w:eastAsia="Arial" w:cs="Arial"/>
          <w:sz w:val="24"/>
          <w:szCs w:val="24"/>
        </w:rPr>
        <w:t xml:space="preserve"> (2021) </w:t>
      </w:r>
      <w:r w:rsidRPr="6C2C2FE0" w:rsidR="049FD382">
        <w:rPr>
          <w:rFonts w:ascii="Arial" w:hAnsi="Arial" w:eastAsia="Arial" w:cs="Arial"/>
          <w:sz w:val="24"/>
          <w:szCs w:val="24"/>
        </w:rPr>
        <w:t>reported that intangible services such as hospitality</w:t>
      </w:r>
      <w:r w:rsidRPr="6C2C2FE0" w:rsidR="5870C49F">
        <w:rPr>
          <w:rFonts w:ascii="Arial" w:hAnsi="Arial" w:eastAsia="Arial" w:cs="Arial"/>
          <w:sz w:val="24"/>
          <w:szCs w:val="24"/>
        </w:rPr>
        <w:t>, quality of service</w:t>
      </w:r>
      <w:r w:rsidRPr="6C2C2FE0" w:rsidR="049FD382">
        <w:rPr>
          <w:rFonts w:ascii="Arial" w:hAnsi="Arial" w:eastAsia="Arial" w:cs="Arial"/>
          <w:sz w:val="24"/>
          <w:szCs w:val="24"/>
        </w:rPr>
        <w:t xml:space="preserve"> or</w:t>
      </w:r>
      <w:r w:rsidRPr="6C2C2FE0" w:rsidR="235EA477">
        <w:rPr>
          <w:rFonts w:ascii="Arial" w:hAnsi="Arial" w:eastAsia="Arial" w:cs="Arial"/>
          <w:sz w:val="24"/>
          <w:szCs w:val="24"/>
        </w:rPr>
        <w:t xml:space="preserve"> perceived value are also</w:t>
      </w:r>
      <w:r w:rsidRPr="6C2C2FE0" w:rsidR="520A2E3B">
        <w:rPr>
          <w:rFonts w:ascii="Arial" w:hAnsi="Arial" w:eastAsia="Arial" w:cs="Arial"/>
          <w:sz w:val="24"/>
          <w:szCs w:val="24"/>
        </w:rPr>
        <w:t xml:space="preserve"> differentiating factors that can make a difference and he</w:t>
      </w:r>
      <w:r w:rsidRPr="6C2C2FE0" w:rsidR="34970893">
        <w:rPr>
          <w:rFonts w:ascii="Arial" w:hAnsi="Arial" w:eastAsia="Arial" w:cs="Arial"/>
          <w:sz w:val="24"/>
          <w:szCs w:val="24"/>
        </w:rPr>
        <w:t>lp the business stand out.</w:t>
      </w:r>
      <w:r w:rsidRPr="6C2C2FE0" w:rsidR="235EA477">
        <w:rPr>
          <w:rFonts w:ascii="Arial" w:hAnsi="Arial" w:eastAsia="Arial" w:cs="Arial"/>
          <w:sz w:val="24"/>
          <w:szCs w:val="24"/>
        </w:rPr>
        <w:t xml:space="preserve"> </w:t>
      </w:r>
      <w:r w:rsidRPr="6C2C2FE0" w:rsidR="11119A35">
        <w:rPr>
          <w:rFonts w:ascii="Arial" w:hAnsi="Arial" w:eastAsia="Arial" w:cs="Arial"/>
          <w:sz w:val="24"/>
          <w:szCs w:val="24"/>
        </w:rPr>
        <w:t>Another threat is that</w:t>
      </w:r>
      <w:r w:rsidRPr="6C2C2FE0" w:rsidR="211026BD">
        <w:rPr>
          <w:rFonts w:ascii="Arial" w:hAnsi="Arial" w:eastAsia="Arial" w:cs="Arial"/>
          <w:sz w:val="24"/>
          <w:szCs w:val="24"/>
        </w:rPr>
        <w:t xml:space="preserve"> </w:t>
      </w:r>
      <w:r w:rsidRPr="6C2C2FE0" w:rsidR="6FDB739F">
        <w:rPr>
          <w:rFonts w:ascii="Arial" w:hAnsi="Arial" w:eastAsia="Arial" w:cs="Arial"/>
          <w:sz w:val="24"/>
          <w:szCs w:val="24"/>
        </w:rPr>
        <w:t xml:space="preserve">during </w:t>
      </w:r>
      <w:r w:rsidRPr="6C2C2FE0" w:rsidR="6FDB739F">
        <w:rPr>
          <w:rFonts w:ascii="Arial" w:hAnsi="Arial" w:eastAsia="Arial" w:cs="Arial"/>
          <w:sz w:val="24"/>
          <w:szCs w:val="24"/>
        </w:rPr>
        <w:t>s</w:t>
      </w:r>
      <w:r w:rsidRPr="6C2C2FE0" w:rsidR="6FDB739F">
        <w:rPr>
          <w:rFonts w:ascii="Arial" w:hAnsi="Arial" w:eastAsia="Arial" w:cs="Arial"/>
          <w:sz w:val="24"/>
          <w:szCs w:val="24"/>
        </w:rPr>
        <w:t>pecial events</w:t>
      </w:r>
      <w:r w:rsidRPr="6C2C2FE0" w:rsidR="6FDB739F">
        <w:rPr>
          <w:rFonts w:ascii="Arial" w:hAnsi="Arial" w:eastAsia="Arial" w:cs="Arial"/>
          <w:sz w:val="24"/>
          <w:szCs w:val="24"/>
        </w:rPr>
        <w:t>,</w:t>
      </w:r>
      <w:r w:rsidRPr="6C2C2FE0" w:rsidR="6FDB739F">
        <w:rPr>
          <w:rFonts w:ascii="Arial" w:hAnsi="Arial" w:eastAsia="Arial" w:cs="Arial"/>
          <w:sz w:val="24"/>
          <w:szCs w:val="24"/>
        </w:rPr>
        <w:t xml:space="preserve"> the venue can face peak seasons </w:t>
      </w:r>
      <w:r w:rsidRPr="6C2C2FE0" w:rsidR="4F2DE638">
        <w:rPr>
          <w:rFonts w:ascii="Arial" w:hAnsi="Arial" w:eastAsia="Arial" w:cs="Arial"/>
          <w:sz w:val="24"/>
          <w:szCs w:val="24"/>
        </w:rPr>
        <w:t>which requires an increased level of resilience and effective management.</w:t>
      </w:r>
      <w:r w:rsidRPr="6C2C2FE0" w:rsidR="786B4EDD">
        <w:rPr>
          <w:rFonts w:ascii="Arial" w:hAnsi="Arial" w:eastAsia="Arial" w:cs="Arial"/>
          <w:sz w:val="24"/>
          <w:szCs w:val="24"/>
        </w:rPr>
        <w:t xml:space="preserve"> </w:t>
      </w:r>
    </w:p>
    <w:p w:rsidR="39E50E32" w:rsidP="39E50E32" w:rsidRDefault="39E50E32" w14:paraId="784D894D" w14:textId="4F15923C">
      <w:pPr>
        <w:pStyle w:val="Normal"/>
        <w:spacing w:line="360" w:lineRule="auto"/>
        <w:ind w:firstLine="720"/>
        <w:jc w:val="both"/>
        <w:rPr>
          <w:rFonts w:ascii="Arial" w:hAnsi="Arial" w:eastAsia="Arial" w:cs="Arial"/>
          <w:sz w:val="24"/>
          <w:szCs w:val="24"/>
        </w:rPr>
      </w:pPr>
    </w:p>
    <w:p w:rsidR="50E56990" w:rsidP="6C2C2FE0" w:rsidRDefault="50E56990" w14:paraId="31C0E34F" w14:textId="52059020">
      <w:pPr>
        <w:pStyle w:val="Heading2"/>
        <w:rPr>
          <w:rFonts w:ascii="Arial" w:hAnsi="Arial" w:eastAsia="Arial" w:cs="Arial"/>
          <w:b w:val="1"/>
          <w:bCs w:val="1"/>
          <w:sz w:val="24"/>
          <w:szCs w:val="24"/>
        </w:rPr>
      </w:pPr>
      <w:bookmarkStart w:name="_Toc268084572" w:id="932573710"/>
      <w:bookmarkStart w:name="_Toc470542192" w:id="1134429640"/>
      <w:r w:rsidR="50E56990">
        <w:rPr/>
        <w:t>TOWS Analysis</w:t>
      </w:r>
      <w:bookmarkEnd w:id="932573710"/>
      <w:bookmarkEnd w:id="1134429640"/>
    </w:p>
    <w:p w:rsidR="39E50E32" w:rsidP="39E50E32" w:rsidRDefault="39E50E32" w14:paraId="095CA80F" w14:textId="576E6843">
      <w:pPr>
        <w:pStyle w:val="Normal"/>
        <w:spacing w:line="360" w:lineRule="auto"/>
        <w:ind w:firstLine="720"/>
        <w:jc w:val="both"/>
        <w:rPr>
          <w:rFonts w:ascii="Arial" w:hAnsi="Arial" w:eastAsia="Arial" w:cs="Arial"/>
          <w:sz w:val="24"/>
          <w:szCs w:val="24"/>
        </w:rPr>
      </w:pPr>
    </w:p>
    <w:p w:rsidR="146818D0" w:rsidP="39E50E32" w:rsidRDefault="146818D0" w14:paraId="707D5151" w14:textId="27FD76D0">
      <w:pPr>
        <w:pStyle w:val="Normal"/>
        <w:spacing w:line="360" w:lineRule="auto"/>
        <w:ind w:firstLine="720"/>
        <w:jc w:val="both"/>
        <w:rPr>
          <w:rFonts w:ascii="Arial" w:hAnsi="Arial" w:eastAsia="Arial" w:cs="Arial"/>
          <w:sz w:val="24"/>
          <w:szCs w:val="24"/>
        </w:rPr>
      </w:pPr>
      <w:r w:rsidRPr="39E50E32" w:rsidR="146818D0">
        <w:rPr>
          <w:rFonts w:ascii="Arial" w:hAnsi="Arial" w:eastAsia="Arial" w:cs="Arial"/>
          <w:sz w:val="24"/>
          <w:szCs w:val="24"/>
        </w:rPr>
        <w:t xml:space="preserve">The </w:t>
      </w:r>
      <w:r w:rsidRPr="39E50E32" w:rsidR="4BAC3C73">
        <w:rPr>
          <w:rFonts w:ascii="Arial" w:hAnsi="Arial" w:eastAsia="Arial" w:cs="Arial"/>
          <w:sz w:val="24"/>
          <w:szCs w:val="24"/>
        </w:rPr>
        <w:t xml:space="preserve">TOWS Analysis involves assessing </w:t>
      </w:r>
      <w:r w:rsidRPr="39E50E32" w:rsidR="0CEB8EED">
        <w:rPr>
          <w:rFonts w:ascii="Arial" w:hAnsi="Arial" w:eastAsia="Arial" w:cs="Arial"/>
          <w:sz w:val="24"/>
          <w:szCs w:val="24"/>
        </w:rPr>
        <w:t xml:space="preserve">the SWOT findings </w:t>
      </w:r>
      <w:r w:rsidRPr="39E50E32" w:rsidR="4BAC3C73">
        <w:rPr>
          <w:rFonts w:ascii="Arial" w:hAnsi="Arial" w:eastAsia="Arial" w:cs="Arial"/>
          <w:sz w:val="24"/>
          <w:szCs w:val="24"/>
        </w:rPr>
        <w:t xml:space="preserve">and planning </w:t>
      </w:r>
      <w:r w:rsidRPr="39E50E32" w:rsidR="5212D2D7">
        <w:rPr>
          <w:rFonts w:ascii="Arial" w:hAnsi="Arial" w:eastAsia="Arial" w:cs="Arial"/>
          <w:sz w:val="24"/>
          <w:szCs w:val="24"/>
        </w:rPr>
        <w:t>strategies for overcoming weaknesses</w:t>
      </w:r>
      <w:r w:rsidRPr="39E50E32" w:rsidR="2EAF0FD3">
        <w:rPr>
          <w:rFonts w:ascii="Arial" w:hAnsi="Arial" w:eastAsia="Arial" w:cs="Arial"/>
          <w:sz w:val="24"/>
          <w:szCs w:val="24"/>
        </w:rPr>
        <w:t xml:space="preserve"> and threats</w:t>
      </w:r>
      <w:r w:rsidRPr="39E50E32" w:rsidR="5212D2D7">
        <w:rPr>
          <w:rFonts w:ascii="Arial" w:hAnsi="Arial" w:eastAsia="Arial" w:cs="Arial"/>
          <w:sz w:val="24"/>
          <w:szCs w:val="24"/>
        </w:rPr>
        <w:t xml:space="preserve"> by exploiting the available opportunities and </w:t>
      </w:r>
      <w:r w:rsidRPr="39E50E32" w:rsidR="700A2AA1">
        <w:rPr>
          <w:rFonts w:ascii="Arial" w:hAnsi="Arial" w:eastAsia="Arial" w:cs="Arial"/>
          <w:sz w:val="24"/>
          <w:szCs w:val="24"/>
        </w:rPr>
        <w:t>taking advantage of the strengths</w:t>
      </w:r>
      <w:r w:rsidRPr="39E50E32" w:rsidR="25FBCC83">
        <w:rPr>
          <w:rFonts w:ascii="Arial" w:hAnsi="Arial" w:eastAsia="Arial" w:cs="Arial"/>
          <w:sz w:val="24"/>
          <w:szCs w:val="24"/>
        </w:rPr>
        <w:t xml:space="preserve"> (Kulshrestha and Puri, 2017)</w:t>
      </w:r>
      <w:r w:rsidRPr="39E50E32" w:rsidR="73365946">
        <w:rPr>
          <w:rFonts w:ascii="Arial" w:hAnsi="Arial" w:eastAsia="Arial" w:cs="Arial"/>
          <w:sz w:val="24"/>
          <w:szCs w:val="24"/>
        </w:rPr>
        <w:t xml:space="preserve">. </w:t>
      </w:r>
      <w:r w:rsidRPr="39E50E32" w:rsidR="700A2AA1">
        <w:rPr>
          <w:rFonts w:ascii="Arial" w:hAnsi="Arial" w:eastAsia="Arial" w:cs="Arial"/>
          <w:sz w:val="24"/>
          <w:szCs w:val="24"/>
        </w:rPr>
        <w:t xml:space="preserve"> </w:t>
      </w:r>
      <w:r w:rsidRPr="39E50E32" w:rsidR="38AB5D8D">
        <w:rPr>
          <w:rFonts w:ascii="Arial" w:hAnsi="Arial" w:eastAsia="Arial" w:cs="Arial"/>
          <w:sz w:val="24"/>
          <w:szCs w:val="24"/>
        </w:rPr>
        <w:t xml:space="preserve">Through this investigation, the business can </w:t>
      </w:r>
      <w:r w:rsidRPr="39E50E32" w:rsidR="38AB5D8D">
        <w:rPr>
          <w:rFonts w:ascii="Arial" w:hAnsi="Arial" w:eastAsia="Arial" w:cs="Arial"/>
          <w:sz w:val="24"/>
          <w:szCs w:val="24"/>
        </w:rPr>
        <w:t>benefit</w:t>
      </w:r>
      <w:r w:rsidRPr="39E50E32" w:rsidR="38AB5D8D">
        <w:rPr>
          <w:rFonts w:ascii="Arial" w:hAnsi="Arial" w:eastAsia="Arial" w:cs="Arial"/>
          <w:sz w:val="24"/>
          <w:szCs w:val="24"/>
        </w:rPr>
        <w:t xml:space="preserve"> from improvement, sound decision-making, and </w:t>
      </w:r>
      <w:r w:rsidRPr="39E50E32" w:rsidR="2F8E918C">
        <w:rPr>
          <w:rFonts w:ascii="Arial" w:hAnsi="Arial" w:eastAsia="Arial" w:cs="Arial"/>
          <w:sz w:val="24"/>
          <w:szCs w:val="24"/>
        </w:rPr>
        <w:t>quality management.</w:t>
      </w:r>
    </w:p>
    <w:tbl>
      <w:tblPr>
        <w:tblStyle w:val="TableGrid"/>
        <w:tblW w:w="0" w:type="auto"/>
        <w:tblLayout w:type="fixed"/>
        <w:tblLook w:val="06A0" w:firstRow="1" w:lastRow="0" w:firstColumn="1" w:lastColumn="0" w:noHBand="1" w:noVBand="1"/>
      </w:tblPr>
      <w:tblGrid>
        <w:gridCol w:w="3120"/>
        <w:gridCol w:w="3120"/>
        <w:gridCol w:w="3120"/>
      </w:tblGrid>
      <w:tr w:rsidR="39E50E32" w:rsidTr="6C2C2FE0" w14:paraId="5F00761F">
        <w:trPr>
          <w:trHeight w:val="300"/>
        </w:trPr>
        <w:tc>
          <w:tcPr>
            <w:tcW w:w="3120" w:type="dxa"/>
            <w:tcMar/>
          </w:tcPr>
          <w:p w:rsidR="39E50E32" w:rsidP="39E50E32" w:rsidRDefault="39E50E32" w14:paraId="7532C456" w14:textId="2799A670">
            <w:pPr>
              <w:pStyle w:val="Normal"/>
              <w:rPr>
                <w:rFonts w:ascii="Arial" w:hAnsi="Arial" w:eastAsia="Arial" w:cs="Arial"/>
                <w:sz w:val="24"/>
                <w:szCs w:val="24"/>
              </w:rPr>
            </w:pPr>
          </w:p>
        </w:tc>
        <w:tc>
          <w:tcPr>
            <w:tcW w:w="3120" w:type="dxa"/>
            <w:tcMar/>
          </w:tcPr>
          <w:p w:rsidR="2F8E918C" w:rsidP="39E50E32" w:rsidRDefault="2F8E918C" w14:paraId="3B6B48B5" w14:textId="3A5F9897">
            <w:pPr>
              <w:pStyle w:val="Normal"/>
              <w:rPr>
                <w:rFonts w:ascii="Arial" w:hAnsi="Arial" w:eastAsia="Arial" w:cs="Arial"/>
                <w:sz w:val="24"/>
                <w:szCs w:val="24"/>
              </w:rPr>
            </w:pPr>
            <w:r w:rsidRPr="6C2C2FE0" w:rsidR="2F8E918C">
              <w:rPr>
                <w:rFonts w:ascii="Arial" w:hAnsi="Arial" w:eastAsia="Arial" w:cs="Arial"/>
                <w:sz w:val="24"/>
                <w:szCs w:val="24"/>
              </w:rPr>
              <w:t>Weaknesses</w:t>
            </w:r>
          </w:p>
          <w:p w:rsidR="6C2C2FE0" w:rsidP="6C2C2FE0" w:rsidRDefault="6C2C2FE0" w14:paraId="66779A2C" w14:textId="5E273517">
            <w:pPr>
              <w:pStyle w:val="Normal"/>
              <w:rPr>
                <w:rFonts w:ascii="Arial" w:hAnsi="Arial" w:eastAsia="Arial" w:cs="Arial"/>
                <w:sz w:val="24"/>
                <w:szCs w:val="24"/>
              </w:rPr>
            </w:pPr>
          </w:p>
          <w:p w:rsidR="5B09BC1F" w:rsidP="6C2C2FE0" w:rsidRDefault="5B09BC1F" w14:paraId="1522348D" w14:textId="583BFA90">
            <w:pPr>
              <w:pStyle w:val="Normal"/>
              <w:spacing w:line="276" w:lineRule="auto"/>
              <w:rPr>
                <w:rFonts w:ascii="Arial" w:hAnsi="Arial" w:eastAsia="Arial" w:cs="Arial"/>
                <w:sz w:val="22"/>
                <w:szCs w:val="22"/>
              </w:rPr>
            </w:pPr>
            <w:r w:rsidRPr="6C2C2FE0" w:rsidR="2695D049">
              <w:rPr>
                <w:rFonts w:ascii="Arial" w:hAnsi="Arial" w:eastAsia="Arial" w:cs="Arial"/>
                <w:sz w:val="22"/>
                <w:szCs w:val="22"/>
              </w:rPr>
              <w:t>-</w:t>
            </w:r>
            <w:r w:rsidRPr="6C2C2FE0" w:rsidR="538C5856">
              <w:rPr>
                <w:rFonts w:ascii="Arial" w:hAnsi="Arial" w:eastAsia="Arial" w:cs="Arial"/>
                <w:sz w:val="22"/>
                <w:szCs w:val="22"/>
              </w:rPr>
              <w:t xml:space="preserve"> </w:t>
            </w:r>
            <w:r w:rsidRPr="6C2C2FE0" w:rsidR="2695D049">
              <w:rPr>
                <w:rFonts w:ascii="Arial" w:hAnsi="Arial" w:eastAsia="Arial" w:cs="Arial"/>
                <w:sz w:val="22"/>
                <w:szCs w:val="22"/>
              </w:rPr>
              <w:t>unexperienced staff recruited</w:t>
            </w:r>
          </w:p>
          <w:p w:rsidR="5B09BC1F" w:rsidP="6C2C2FE0" w:rsidRDefault="5B09BC1F" w14:paraId="28CDD576" w14:textId="51301A23">
            <w:pPr>
              <w:pStyle w:val="Normal"/>
              <w:spacing w:line="276" w:lineRule="auto"/>
              <w:rPr>
                <w:rFonts w:ascii="Arial" w:hAnsi="Arial" w:eastAsia="Arial" w:cs="Arial"/>
                <w:sz w:val="22"/>
                <w:szCs w:val="22"/>
              </w:rPr>
            </w:pPr>
            <w:r w:rsidRPr="6C2C2FE0" w:rsidR="2695D049">
              <w:rPr>
                <w:rFonts w:ascii="Arial" w:hAnsi="Arial" w:eastAsia="Arial" w:cs="Arial"/>
                <w:sz w:val="22"/>
                <w:szCs w:val="22"/>
              </w:rPr>
              <w:t>-</w:t>
            </w:r>
            <w:r w:rsidRPr="6C2C2FE0" w:rsidR="7C550B17">
              <w:rPr>
                <w:rFonts w:ascii="Arial" w:hAnsi="Arial" w:eastAsia="Arial" w:cs="Arial"/>
                <w:sz w:val="22"/>
                <w:szCs w:val="22"/>
              </w:rPr>
              <w:t xml:space="preserve"> </w:t>
            </w:r>
            <w:r w:rsidRPr="6C2C2FE0" w:rsidR="2695D049">
              <w:rPr>
                <w:rFonts w:ascii="Arial" w:hAnsi="Arial" w:eastAsia="Arial" w:cs="Arial"/>
                <w:sz w:val="22"/>
                <w:szCs w:val="22"/>
              </w:rPr>
              <w:t>lack of skills/</w:t>
            </w:r>
            <w:r w:rsidRPr="6C2C2FE0" w:rsidR="2695D049">
              <w:rPr>
                <w:rFonts w:ascii="Arial" w:hAnsi="Arial" w:eastAsia="Arial" w:cs="Arial"/>
                <w:sz w:val="22"/>
                <w:szCs w:val="22"/>
              </w:rPr>
              <w:t>profe</w:t>
            </w:r>
            <w:r w:rsidRPr="6C2C2FE0" w:rsidR="2695D049">
              <w:rPr>
                <w:rFonts w:ascii="Arial" w:hAnsi="Arial" w:eastAsia="Arial" w:cs="Arial"/>
                <w:sz w:val="22"/>
                <w:szCs w:val="22"/>
              </w:rPr>
              <w:t>ssional development</w:t>
            </w:r>
          </w:p>
          <w:p w:rsidR="5B09BC1F" w:rsidP="6C2C2FE0" w:rsidRDefault="5B09BC1F" w14:paraId="4F18CB85" w14:textId="40F6FC19">
            <w:pPr>
              <w:pStyle w:val="Normal"/>
              <w:spacing w:line="276" w:lineRule="auto"/>
              <w:rPr>
                <w:rFonts w:ascii="Arial" w:hAnsi="Arial" w:eastAsia="Arial" w:cs="Arial"/>
                <w:sz w:val="22"/>
                <w:szCs w:val="22"/>
              </w:rPr>
            </w:pPr>
            <w:r w:rsidRPr="6C2C2FE0" w:rsidR="2695D049">
              <w:rPr>
                <w:rFonts w:ascii="Arial" w:hAnsi="Arial" w:eastAsia="Arial" w:cs="Arial"/>
                <w:sz w:val="22"/>
                <w:szCs w:val="22"/>
              </w:rPr>
              <w:t>-</w:t>
            </w:r>
            <w:r w:rsidRPr="6C2C2FE0" w:rsidR="59933C5A">
              <w:rPr>
                <w:rFonts w:ascii="Arial" w:hAnsi="Arial" w:eastAsia="Arial" w:cs="Arial"/>
                <w:sz w:val="22"/>
                <w:szCs w:val="22"/>
              </w:rPr>
              <w:t xml:space="preserve"> </w:t>
            </w:r>
            <w:r w:rsidRPr="6C2C2FE0" w:rsidR="2695D049">
              <w:rPr>
                <w:rFonts w:ascii="Arial" w:hAnsi="Arial" w:eastAsia="Arial" w:cs="Arial"/>
                <w:sz w:val="22"/>
                <w:szCs w:val="22"/>
              </w:rPr>
              <w:t>lack of sustainability development</w:t>
            </w:r>
          </w:p>
        </w:tc>
        <w:tc>
          <w:tcPr>
            <w:tcW w:w="3120" w:type="dxa"/>
            <w:tcMar/>
          </w:tcPr>
          <w:p w:rsidR="2F8E918C" w:rsidP="39E50E32" w:rsidRDefault="2F8E918C" w14:paraId="790E6218" w14:textId="39B624B3">
            <w:pPr>
              <w:pStyle w:val="Normal"/>
              <w:rPr>
                <w:rFonts w:ascii="Arial" w:hAnsi="Arial" w:eastAsia="Arial" w:cs="Arial"/>
                <w:sz w:val="24"/>
                <w:szCs w:val="24"/>
              </w:rPr>
            </w:pPr>
            <w:r w:rsidRPr="6C2C2FE0" w:rsidR="2F8E918C">
              <w:rPr>
                <w:rFonts w:ascii="Arial" w:hAnsi="Arial" w:eastAsia="Arial" w:cs="Arial"/>
                <w:sz w:val="24"/>
                <w:szCs w:val="24"/>
              </w:rPr>
              <w:t>Strenghts</w:t>
            </w:r>
          </w:p>
          <w:p w:rsidR="6C2C2FE0" w:rsidP="6C2C2FE0" w:rsidRDefault="6C2C2FE0" w14:paraId="46F6E8F1" w14:textId="307E96EC">
            <w:pPr>
              <w:pStyle w:val="Normal"/>
              <w:rPr>
                <w:rFonts w:ascii="Arial" w:hAnsi="Arial" w:eastAsia="Arial" w:cs="Arial"/>
                <w:sz w:val="24"/>
                <w:szCs w:val="24"/>
              </w:rPr>
            </w:pPr>
          </w:p>
          <w:p w:rsidR="09B545E4" w:rsidP="6C2C2FE0" w:rsidRDefault="09B545E4" w14:paraId="17335F27" w14:textId="5AC0EDD0">
            <w:pPr>
              <w:pStyle w:val="Normal"/>
              <w:rPr>
                <w:rFonts w:ascii="Arial" w:hAnsi="Arial" w:eastAsia="Arial" w:cs="Arial"/>
                <w:sz w:val="22"/>
                <w:szCs w:val="22"/>
              </w:rPr>
            </w:pPr>
            <w:r w:rsidRPr="6C2C2FE0" w:rsidR="34B20BCE">
              <w:rPr>
                <w:rFonts w:ascii="Arial" w:hAnsi="Arial" w:eastAsia="Arial" w:cs="Arial"/>
                <w:sz w:val="22"/>
                <w:szCs w:val="22"/>
              </w:rPr>
              <w:t>-</w:t>
            </w:r>
            <w:r w:rsidRPr="6C2C2FE0" w:rsidR="5AA12E98">
              <w:rPr>
                <w:rFonts w:ascii="Arial" w:hAnsi="Arial" w:eastAsia="Arial" w:cs="Arial"/>
                <w:sz w:val="22"/>
                <w:szCs w:val="22"/>
              </w:rPr>
              <w:t xml:space="preserve"> </w:t>
            </w:r>
            <w:r w:rsidRPr="6C2C2FE0" w:rsidR="34B20BCE">
              <w:rPr>
                <w:rFonts w:ascii="Arial" w:hAnsi="Arial" w:eastAsia="Arial" w:cs="Arial"/>
                <w:sz w:val="22"/>
                <w:szCs w:val="22"/>
              </w:rPr>
              <w:t>social support and employment opportunity</w:t>
            </w:r>
          </w:p>
          <w:p w:rsidR="09B545E4" w:rsidP="6C2C2FE0" w:rsidRDefault="09B545E4" w14:paraId="12D8DBE1" w14:textId="2F234FFC">
            <w:pPr>
              <w:pStyle w:val="Normal"/>
              <w:rPr>
                <w:rFonts w:ascii="Arial" w:hAnsi="Arial" w:eastAsia="Arial" w:cs="Arial"/>
                <w:sz w:val="22"/>
                <w:szCs w:val="22"/>
              </w:rPr>
            </w:pPr>
            <w:r w:rsidRPr="6C2C2FE0" w:rsidR="34B20BCE">
              <w:rPr>
                <w:rFonts w:ascii="Arial" w:hAnsi="Arial" w:eastAsia="Arial" w:cs="Arial"/>
                <w:sz w:val="22"/>
                <w:szCs w:val="22"/>
              </w:rPr>
              <w:t>- strong brand image through corporate social responsibility</w:t>
            </w:r>
            <w:r w:rsidRPr="6C2C2FE0" w:rsidR="76F01B5A">
              <w:rPr>
                <w:rFonts w:ascii="Arial" w:hAnsi="Arial" w:eastAsia="Arial" w:cs="Arial"/>
                <w:sz w:val="22"/>
                <w:szCs w:val="22"/>
              </w:rPr>
              <w:t xml:space="preserve"> (CSR)</w:t>
            </w:r>
            <w:r w:rsidRPr="6C2C2FE0" w:rsidR="1950978C">
              <w:rPr>
                <w:rFonts w:ascii="Arial" w:hAnsi="Arial" w:eastAsia="Arial" w:cs="Arial"/>
                <w:sz w:val="22"/>
                <w:szCs w:val="22"/>
              </w:rPr>
              <w:t>; part of an international chain</w:t>
            </w:r>
          </w:p>
          <w:p w:rsidR="09B545E4" w:rsidP="6C2C2FE0" w:rsidRDefault="09B545E4" w14:paraId="28815DCD" w14:textId="4E3A4B00">
            <w:pPr>
              <w:pStyle w:val="Normal"/>
              <w:rPr>
                <w:rFonts w:ascii="Arial" w:hAnsi="Arial" w:eastAsia="Arial" w:cs="Arial"/>
                <w:sz w:val="22"/>
                <w:szCs w:val="22"/>
              </w:rPr>
            </w:pPr>
            <w:r w:rsidRPr="6C2C2FE0" w:rsidR="34B20BCE">
              <w:rPr>
                <w:rFonts w:ascii="Arial" w:hAnsi="Arial" w:eastAsia="Arial" w:cs="Arial"/>
                <w:sz w:val="22"/>
                <w:szCs w:val="22"/>
              </w:rPr>
              <w:t>- experienced manager/leader</w:t>
            </w:r>
          </w:p>
          <w:p w:rsidR="09B545E4" w:rsidP="6C2C2FE0" w:rsidRDefault="09B545E4" w14:paraId="7D28A328" w14:textId="312A90C3">
            <w:pPr>
              <w:pStyle w:val="Normal"/>
              <w:rPr>
                <w:rFonts w:ascii="Arial" w:hAnsi="Arial" w:eastAsia="Arial" w:cs="Arial"/>
                <w:sz w:val="22"/>
                <w:szCs w:val="22"/>
              </w:rPr>
            </w:pPr>
            <w:r w:rsidRPr="6C2C2FE0" w:rsidR="34B20BCE">
              <w:rPr>
                <w:rFonts w:ascii="Arial" w:hAnsi="Arial" w:eastAsia="Arial" w:cs="Arial"/>
                <w:sz w:val="22"/>
                <w:szCs w:val="22"/>
              </w:rPr>
              <w:t>- satisfied employees</w:t>
            </w:r>
          </w:p>
        </w:tc>
      </w:tr>
      <w:tr w:rsidR="39E50E32" w:rsidTr="6C2C2FE0" w14:paraId="3B7EDA78">
        <w:trPr>
          <w:trHeight w:val="300"/>
        </w:trPr>
        <w:tc>
          <w:tcPr>
            <w:tcW w:w="3120" w:type="dxa"/>
            <w:tcMar/>
          </w:tcPr>
          <w:p w:rsidR="2F8E918C" w:rsidP="39E50E32" w:rsidRDefault="2F8E918C" w14:paraId="009970AB" w14:textId="57F0147E">
            <w:pPr>
              <w:pStyle w:val="Normal"/>
              <w:rPr>
                <w:rFonts w:ascii="Arial" w:hAnsi="Arial" w:eastAsia="Arial" w:cs="Arial"/>
                <w:sz w:val="24"/>
                <w:szCs w:val="24"/>
              </w:rPr>
            </w:pPr>
            <w:r w:rsidRPr="39E50E32" w:rsidR="2F8E918C">
              <w:rPr>
                <w:rFonts w:ascii="Arial" w:hAnsi="Arial" w:eastAsia="Arial" w:cs="Arial"/>
                <w:sz w:val="24"/>
                <w:szCs w:val="24"/>
              </w:rPr>
              <w:t>Threats</w:t>
            </w:r>
          </w:p>
          <w:p w:rsidR="790113E9" w:rsidP="39E50E32" w:rsidRDefault="790113E9" w14:paraId="61A3CB6A" w14:textId="61292419">
            <w:pPr>
              <w:pStyle w:val="Normal"/>
              <w:rPr>
                <w:rFonts w:ascii="Arial" w:hAnsi="Arial" w:eastAsia="Arial" w:cs="Arial"/>
                <w:sz w:val="24"/>
                <w:szCs w:val="24"/>
              </w:rPr>
            </w:pPr>
            <w:r w:rsidRPr="6C2C2FE0" w:rsidR="1B4E0989">
              <w:rPr>
                <w:rFonts w:ascii="Arial" w:hAnsi="Arial" w:eastAsia="Arial" w:cs="Arial"/>
                <w:sz w:val="24"/>
                <w:szCs w:val="24"/>
              </w:rPr>
              <w:t>-</w:t>
            </w:r>
            <w:r w:rsidRPr="6C2C2FE0" w:rsidR="224B2625">
              <w:rPr>
                <w:rFonts w:ascii="Arial" w:hAnsi="Arial" w:eastAsia="Arial" w:cs="Arial"/>
                <w:sz w:val="24"/>
                <w:szCs w:val="24"/>
              </w:rPr>
              <w:t xml:space="preserve"> </w:t>
            </w:r>
            <w:r w:rsidRPr="6C2C2FE0" w:rsidR="1B4E0989">
              <w:rPr>
                <w:rFonts w:ascii="Arial" w:hAnsi="Arial" w:eastAsia="Arial" w:cs="Arial"/>
                <w:sz w:val="24"/>
                <w:szCs w:val="24"/>
              </w:rPr>
              <w:t xml:space="preserve">sharp competition from other </w:t>
            </w:r>
            <w:r w:rsidRPr="6C2C2FE0" w:rsidR="48A3B10D">
              <w:rPr>
                <w:rFonts w:ascii="Arial" w:hAnsi="Arial" w:eastAsia="Arial" w:cs="Arial"/>
                <w:sz w:val="24"/>
                <w:szCs w:val="24"/>
              </w:rPr>
              <w:t>hotels</w:t>
            </w:r>
          </w:p>
          <w:p w:rsidR="790113E9" w:rsidP="39E50E32" w:rsidRDefault="790113E9" w14:paraId="02373C3B" w14:textId="545F65B9">
            <w:pPr>
              <w:pStyle w:val="Normal"/>
              <w:rPr>
                <w:rFonts w:ascii="Arial" w:hAnsi="Arial" w:eastAsia="Arial" w:cs="Arial"/>
                <w:sz w:val="24"/>
                <w:szCs w:val="24"/>
              </w:rPr>
            </w:pPr>
            <w:r w:rsidRPr="39E50E32" w:rsidR="790113E9">
              <w:rPr>
                <w:rFonts w:ascii="Arial" w:hAnsi="Arial" w:eastAsia="Arial" w:cs="Arial"/>
                <w:sz w:val="24"/>
                <w:szCs w:val="24"/>
              </w:rPr>
              <w:t>- peak seasons</w:t>
            </w:r>
          </w:p>
          <w:p w:rsidR="39E50E32" w:rsidP="39E50E32" w:rsidRDefault="39E50E32" w14:paraId="5D0AB36B" w14:textId="699D00D8">
            <w:pPr>
              <w:pStyle w:val="Normal"/>
              <w:rPr>
                <w:rFonts w:ascii="Arial" w:hAnsi="Arial" w:eastAsia="Arial" w:cs="Arial"/>
                <w:sz w:val="24"/>
                <w:szCs w:val="24"/>
              </w:rPr>
            </w:pPr>
          </w:p>
        </w:tc>
        <w:tc>
          <w:tcPr>
            <w:tcW w:w="3120" w:type="dxa"/>
            <w:tcMar/>
          </w:tcPr>
          <w:p w:rsidR="39E50E32" w:rsidP="39E50E32" w:rsidRDefault="39E50E32" w14:paraId="5ECB4ABD" w14:textId="16A5F119">
            <w:pPr>
              <w:pStyle w:val="ListParagraph"/>
              <w:numPr>
                <w:ilvl w:val="0"/>
                <w:numId w:val="2"/>
              </w:numPr>
              <w:rPr>
                <w:rFonts w:ascii="Arial" w:hAnsi="Arial" w:eastAsia="Arial" w:cs="Arial"/>
                <w:sz w:val="24"/>
                <w:szCs w:val="24"/>
              </w:rPr>
            </w:pPr>
            <w:r w:rsidRPr="6C2C2FE0" w:rsidR="368F2BB6">
              <w:rPr>
                <w:rFonts w:ascii="Arial" w:hAnsi="Arial" w:eastAsia="Arial" w:cs="Arial"/>
                <w:sz w:val="24"/>
                <w:szCs w:val="24"/>
              </w:rPr>
              <w:t>Analyse what skills are mostly needed during peak seasons that need improved</w:t>
            </w:r>
          </w:p>
          <w:p w:rsidR="39E50E32" w:rsidP="6C2C2FE0" w:rsidRDefault="39E50E32" w14:paraId="031B5947" w14:textId="441EA010">
            <w:pPr>
              <w:pStyle w:val="Normal"/>
              <w:ind w:left="0"/>
              <w:rPr>
                <w:rFonts w:ascii="Arial" w:hAnsi="Arial" w:eastAsia="Arial" w:cs="Arial"/>
                <w:sz w:val="24"/>
                <w:szCs w:val="24"/>
              </w:rPr>
            </w:pPr>
          </w:p>
        </w:tc>
        <w:tc>
          <w:tcPr>
            <w:tcW w:w="3120" w:type="dxa"/>
            <w:tcMar/>
          </w:tcPr>
          <w:p w:rsidR="39E50E32" w:rsidP="6C2C2FE0" w:rsidRDefault="39E50E32" w14:paraId="0B3C5C68" w14:textId="2D6D81EE">
            <w:pPr>
              <w:pStyle w:val="Normal"/>
              <w:ind w:left="0"/>
              <w:rPr>
                <w:rFonts w:ascii="Arial" w:hAnsi="Arial" w:eastAsia="Arial" w:cs="Arial"/>
                <w:sz w:val="24"/>
                <w:szCs w:val="24"/>
              </w:rPr>
            </w:pPr>
            <w:r w:rsidRPr="6C2C2FE0" w:rsidR="653AB57A">
              <w:rPr>
                <w:rFonts w:ascii="Arial" w:hAnsi="Arial" w:eastAsia="Arial" w:cs="Arial"/>
                <w:sz w:val="24"/>
                <w:szCs w:val="24"/>
              </w:rPr>
              <w:t>1. Promote Hilton’s guests loyalty programme to attract guests</w:t>
            </w:r>
          </w:p>
          <w:p w:rsidR="39E50E32" w:rsidP="6C2C2FE0" w:rsidRDefault="39E50E32" w14:paraId="41CA8040" w14:textId="14C92133">
            <w:pPr>
              <w:pStyle w:val="Normal"/>
              <w:ind w:left="0"/>
              <w:rPr>
                <w:rFonts w:ascii="Arial" w:hAnsi="Arial" w:eastAsia="Arial" w:cs="Arial"/>
                <w:sz w:val="24"/>
                <w:szCs w:val="24"/>
              </w:rPr>
            </w:pPr>
            <w:r w:rsidRPr="6C2C2FE0" w:rsidR="653AB57A">
              <w:rPr>
                <w:rFonts w:ascii="Arial" w:hAnsi="Arial" w:eastAsia="Arial" w:cs="Arial"/>
                <w:sz w:val="24"/>
                <w:szCs w:val="24"/>
              </w:rPr>
              <w:t xml:space="preserve">2. </w:t>
            </w:r>
            <w:r w:rsidRPr="6C2C2FE0" w:rsidR="14E77325">
              <w:rPr>
                <w:rFonts w:ascii="Arial" w:hAnsi="Arial" w:eastAsia="Arial" w:cs="Arial"/>
                <w:sz w:val="24"/>
                <w:szCs w:val="24"/>
              </w:rPr>
              <w:t>Offer chance to work overtime during peak seasons</w:t>
            </w:r>
          </w:p>
        </w:tc>
      </w:tr>
      <w:tr w:rsidR="39E50E32" w:rsidTr="6C2C2FE0" w14:paraId="6567C502">
        <w:trPr>
          <w:trHeight w:val="300"/>
        </w:trPr>
        <w:tc>
          <w:tcPr>
            <w:tcW w:w="3120" w:type="dxa"/>
            <w:tcMar/>
          </w:tcPr>
          <w:p w:rsidR="2F8E918C" w:rsidP="39E50E32" w:rsidRDefault="2F8E918C" w14:paraId="375F61B7" w14:textId="25E10D44">
            <w:pPr>
              <w:pStyle w:val="Normal"/>
              <w:rPr>
                <w:rFonts w:ascii="Arial" w:hAnsi="Arial" w:eastAsia="Arial" w:cs="Arial"/>
                <w:sz w:val="24"/>
                <w:szCs w:val="24"/>
              </w:rPr>
            </w:pPr>
            <w:r w:rsidRPr="39E50E32" w:rsidR="2F8E918C">
              <w:rPr>
                <w:rFonts w:ascii="Arial" w:hAnsi="Arial" w:eastAsia="Arial" w:cs="Arial"/>
                <w:sz w:val="24"/>
                <w:szCs w:val="24"/>
              </w:rPr>
              <w:t>Oppor</w:t>
            </w:r>
            <w:r w:rsidRPr="39E50E32" w:rsidR="2F8E918C">
              <w:rPr>
                <w:rFonts w:ascii="Arial" w:hAnsi="Arial" w:eastAsia="Arial" w:cs="Arial"/>
                <w:sz w:val="24"/>
                <w:szCs w:val="24"/>
              </w:rPr>
              <w:t>tunities</w:t>
            </w:r>
          </w:p>
          <w:p w:rsidR="24F66811" w:rsidP="39E50E32" w:rsidRDefault="24F66811" w14:paraId="6E7A6988" w14:textId="70A571B7">
            <w:pPr>
              <w:pStyle w:val="Normal"/>
              <w:rPr>
                <w:rFonts w:ascii="Arial" w:hAnsi="Arial" w:eastAsia="Arial" w:cs="Arial"/>
                <w:sz w:val="24"/>
                <w:szCs w:val="24"/>
              </w:rPr>
            </w:pPr>
            <w:r w:rsidRPr="6C2C2FE0" w:rsidR="190DCCF4">
              <w:rPr>
                <w:rFonts w:ascii="Arial" w:hAnsi="Arial" w:eastAsia="Arial" w:cs="Arial"/>
                <w:sz w:val="24"/>
                <w:szCs w:val="24"/>
              </w:rPr>
              <w:t xml:space="preserve">- the brand supports/hosts professional development </w:t>
            </w:r>
            <w:r w:rsidRPr="6C2C2FE0" w:rsidR="190DCCF4">
              <w:rPr>
                <w:rFonts w:ascii="Arial" w:hAnsi="Arial" w:eastAsia="Arial" w:cs="Arial"/>
                <w:sz w:val="24"/>
                <w:szCs w:val="24"/>
              </w:rPr>
              <w:t>programm</w:t>
            </w:r>
            <w:r w:rsidRPr="6C2C2FE0" w:rsidR="6B076C79">
              <w:rPr>
                <w:rFonts w:ascii="Arial" w:hAnsi="Arial" w:eastAsia="Arial" w:cs="Arial"/>
                <w:sz w:val="24"/>
                <w:szCs w:val="24"/>
              </w:rPr>
              <w:t>e</w:t>
            </w:r>
            <w:r w:rsidRPr="6C2C2FE0" w:rsidR="190DCCF4">
              <w:rPr>
                <w:rFonts w:ascii="Arial" w:hAnsi="Arial" w:eastAsia="Arial" w:cs="Arial"/>
                <w:sz w:val="24"/>
                <w:szCs w:val="24"/>
              </w:rPr>
              <w:t>s</w:t>
            </w:r>
          </w:p>
          <w:p w:rsidR="24F66811" w:rsidP="39E50E32" w:rsidRDefault="24F66811" w14:paraId="5EA7724F" w14:textId="0F33A807">
            <w:pPr>
              <w:pStyle w:val="Normal"/>
              <w:rPr>
                <w:rFonts w:ascii="Arial" w:hAnsi="Arial" w:eastAsia="Arial" w:cs="Arial"/>
                <w:sz w:val="24"/>
                <w:szCs w:val="24"/>
              </w:rPr>
            </w:pPr>
            <w:r w:rsidRPr="39E50E32" w:rsidR="24F66811">
              <w:rPr>
                <w:rFonts w:ascii="Arial" w:hAnsi="Arial" w:eastAsia="Arial" w:cs="Arial"/>
                <w:sz w:val="24"/>
                <w:szCs w:val="24"/>
              </w:rPr>
              <w:t>- achieve green certification</w:t>
            </w:r>
          </w:p>
          <w:p w:rsidR="0AAF710E" w:rsidP="39E50E32" w:rsidRDefault="0AAF710E" w14:paraId="647AF44D" w14:textId="4E228E85">
            <w:pPr>
              <w:pStyle w:val="Normal"/>
              <w:rPr>
                <w:rFonts w:ascii="Arial" w:hAnsi="Arial" w:eastAsia="Arial" w:cs="Arial"/>
                <w:sz w:val="24"/>
                <w:szCs w:val="24"/>
              </w:rPr>
            </w:pPr>
            <w:r w:rsidRPr="6C2C2FE0" w:rsidR="6110AA4B">
              <w:rPr>
                <w:rFonts w:ascii="Arial" w:hAnsi="Arial" w:eastAsia="Arial" w:cs="Arial"/>
                <w:sz w:val="24"/>
                <w:szCs w:val="24"/>
              </w:rPr>
              <w:t>-</w:t>
            </w:r>
            <w:r w:rsidRPr="6C2C2FE0" w:rsidR="681DDFAE">
              <w:rPr>
                <w:rFonts w:ascii="Arial" w:hAnsi="Arial" w:eastAsia="Arial" w:cs="Arial"/>
                <w:sz w:val="24"/>
                <w:szCs w:val="24"/>
              </w:rPr>
              <w:t xml:space="preserve"> </w:t>
            </w:r>
            <w:r w:rsidRPr="6C2C2FE0" w:rsidR="6110AA4B">
              <w:rPr>
                <w:rFonts w:ascii="Arial" w:hAnsi="Arial" w:eastAsia="Arial" w:cs="Arial"/>
                <w:sz w:val="24"/>
                <w:szCs w:val="24"/>
              </w:rPr>
              <w:t>become the first green hotel in the community</w:t>
            </w:r>
          </w:p>
        </w:tc>
        <w:tc>
          <w:tcPr>
            <w:tcW w:w="3120" w:type="dxa"/>
            <w:tcMar/>
          </w:tcPr>
          <w:p w:rsidR="39E50E32" w:rsidP="6C2C2FE0" w:rsidRDefault="39E50E32" w14:paraId="2A3CC09F" w14:textId="44AA32BE">
            <w:pPr>
              <w:pStyle w:val="ListParagraph"/>
              <w:numPr>
                <w:ilvl w:val="0"/>
                <w:numId w:val="4"/>
              </w:numPr>
              <w:rPr>
                <w:rFonts w:ascii="Arial" w:hAnsi="Arial" w:eastAsia="Arial" w:cs="Arial"/>
                <w:sz w:val="24"/>
                <w:szCs w:val="24"/>
              </w:rPr>
            </w:pPr>
            <w:r w:rsidRPr="6C2C2FE0" w:rsidR="514C1BC1">
              <w:rPr>
                <w:rFonts w:ascii="Arial" w:hAnsi="Arial" w:eastAsia="Arial" w:cs="Arial"/>
                <w:sz w:val="24"/>
                <w:szCs w:val="24"/>
              </w:rPr>
              <w:t>Access brand’s de</w:t>
            </w:r>
            <w:r w:rsidRPr="6C2C2FE0" w:rsidR="3E900AAF">
              <w:rPr>
                <w:rFonts w:ascii="Arial" w:hAnsi="Arial" w:eastAsia="Arial" w:cs="Arial"/>
                <w:sz w:val="24"/>
                <w:szCs w:val="24"/>
              </w:rPr>
              <w:t xml:space="preserve">velopment </w:t>
            </w:r>
            <w:r w:rsidRPr="6C2C2FE0" w:rsidR="3E900AAF">
              <w:rPr>
                <w:rFonts w:ascii="Arial" w:hAnsi="Arial" w:eastAsia="Arial" w:cs="Arial"/>
                <w:sz w:val="24"/>
                <w:szCs w:val="24"/>
              </w:rPr>
              <w:t>programmes</w:t>
            </w:r>
            <w:r w:rsidRPr="6C2C2FE0" w:rsidR="3E900AAF">
              <w:rPr>
                <w:rFonts w:ascii="Arial" w:hAnsi="Arial" w:eastAsia="Arial" w:cs="Arial"/>
                <w:sz w:val="24"/>
                <w:szCs w:val="24"/>
              </w:rPr>
              <w:t xml:space="preserve"> to support the unexperienced staff</w:t>
            </w:r>
          </w:p>
          <w:p w:rsidR="39E50E32" w:rsidP="6C2C2FE0" w:rsidRDefault="39E50E32" w14:paraId="6A585D9F" w14:textId="1A51E524">
            <w:pPr>
              <w:pStyle w:val="ListParagraph"/>
              <w:numPr>
                <w:ilvl w:val="0"/>
                <w:numId w:val="4"/>
              </w:numPr>
              <w:rPr>
                <w:rFonts w:ascii="Arial" w:hAnsi="Arial" w:eastAsia="Arial" w:cs="Arial"/>
                <w:sz w:val="24"/>
                <w:szCs w:val="24"/>
              </w:rPr>
            </w:pPr>
            <w:r w:rsidRPr="6C2C2FE0" w:rsidR="3E900AAF">
              <w:rPr>
                <w:rFonts w:ascii="Arial" w:hAnsi="Arial" w:eastAsia="Arial" w:cs="Arial"/>
                <w:sz w:val="24"/>
                <w:szCs w:val="24"/>
              </w:rPr>
              <w:t xml:space="preserve">Implement more sustainability practices to be eligible for green certification </w:t>
            </w:r>
          </w:p>
        </w:tc>
        <w:tc>
          <w:tcPr>
            <w:tcW w:w="3120" w:type="dxa"/>
            <w:tcMar/>
          </w:tcPr>
          <w:p w:rsidR="39E50E32" w:rsidP="6C2C2FE0" w:rsidRDefault="39E50E32" w14:paraId="2ACF0E4F" w14:textId="5921B407">
            <w:pPr>
              <w:pStyle w:val="Normal"/>
              <w:ind w:left="0"/>
              <w:rPr>
                <w:rFonts w:ascii="Arial" w:hAnsi="Arial" w:eastAsia="Arial" w:cs="Arial"/>
                <w:sz w:val="24"/>
                <w:szCs w:val="24"/>
              </w:rPr>
            </w:pPr>
            <w:r w:rsidRPr="6C2C2FE0" w:rsidR="179DA8C2">
              <w:rPr>
                <w:rFonts w:ascii="Arial" w:hAnsi="Arial" w:eastAsia="Arial" w:cs="Arial"/>
                <w:sz w:val="24"/>
                <w:szCs w:val="24"/>
              </w:rPr>
              <w:t>1.</w:t>
            </w:r>
            <w:r w:rsidRPr="6C2C2FE0" w:rsidR="53165F4E">
              <w:rPr>
                <w:rFonts w:ascii="Arial" w:hAnsi="Arial" w:eastAsia="Arial" w:cs="Arial"/>
                <w:sz w:val="24"/>
                <w:szCs w:val="24"/>
              </w:rPr>
              <w:t xml:space="preserve"> </w:t>
            </w:r>
            <w:r w:rsidRPr="6C2C2FE0" w:rsidR="2FC6A642">
              <w:rPr>
                <w:rFonts w:ascii="Arial" w:hAnsi="Arial" w:eastAsia="Arial" w:cs="Arial"/>
                <w:sz w:val="24"/>
                <w:szCs w:val="24"/>
              </w:rPr>
              <w:t xml:space="preserve">Enhanced </w:t>
            </w:r>
            <w:r w:rsidRPr="6C2C2FE0" w:rsidR="0E8D59DA">
              <w:rPr>
                <w:rFonts w:ascii="Arial" w:hAnsi="Arial" w:eastAsia="Arial" w:cs="Arial"/>
                <w:sz w:val="24"/>
                <w:szCs w:val="24"/>
              </w:rPr>
              <w:t xml:space="preserve">local </w:t>
            </w:r>
            <w:r w:rsidRPr="6C2C2FE0" w:rsidR="2FC6A642">
              <w:rPr>
                <w:rFonts w:ascii="Arial" w:hAnsi="Arial" w:eastAsia="Arial" w:cs="Arial"/>
                <w:sz w:val="24"/>
                <w:szCs w:val="24"/>
              </w:rPr>
              <w:t xml:space="preserve">brand image and </w:t>
            </w:r>
            <w:r w:rsidRPr="6C2C2FE0" w:rsidR="21C1EB55">
              <w:rPr>
                <w:rFonts w:ascii="Arial" w:hAnsi="Arial" w:eastAsia="Arial" w:cs="Arial"/>
                <w:sz w:val="24"/>
                <w:szCs w:val="24"/>
              </w:rPr>
              <w:t>CSR through green accreditation</w:t>
            </w:r>
          </w:p>
          <w:p w:rsidR="39E50E32" w:rsidP="6C2C2FE0" w:rsidRDefault="39E50E32" w14:paraId="239E445C" w14:textId="2FBEED3B">
            <w:pPr>
              <w:pStyle w:val="Normal"/>
              <w:ind w:left="0"/>
              <w:rPr>
                <w:rFonts w:ascii="Arial" w:hAnsi="Arial" w:eastAsia="Arial" w:cs="Arial"/>
                <w:sz w:val="24"/>
                <w:szCs w:val="24"/>
              </w:rPr>
            </w:pPr>
            <w:r w:rsidRPr="6C2C2FE0" w:rsidR="6D43C54A">
              <w:rPr>
                <w:rFonts w:ascii="Arial" w:hAnsi="Arial" w:eastAsia="Arial" w:cs="Arial"/>
                <w:sz w:val="24"/>
                <w:szCs w:val="24"/>
              </w:rPr>
              <w:t>2. Increase job satisfaction and employee retention through accessing professional development opportunities</w:t>
            </w:r>
          </w:p>
        </w:tc>
      </w:tr>
    </w:tbl>
    <w:p w:rsidR="495FD2E2" w:rsidP="495FD2E2" w:rsidRDefault="495FD2E2" w14:paraId="6DC3FC46" w14:textId="4C35422A">
      <w:pPr>
        <w:pStyle w:val="Normal"/>
        <w:spacing w:line="360" w:lineRule="auto"/>
        <w:ind w:firstLine="720"/>
        <w:jc w:val="both"/>
        <w:rPr>
          <w:rFonts w:ascii="Arial" w:hAnsi="Arial" w:eastAsia="Arial" w:cs="Arial"/>
          <w:sz w:val="24"/>
          <w:szCs w:val="24"/>
        </w:rPr>
      </w:pPr>
    </w:p>
    <w:p w:rsidR="495FD2E2" w:rsidP="6C2C2FE0" w:rsidRDefault="495FD2E2" w14:paraId="0FCF3F89" w14:textId="15C643BA">
      <w:pPr>
        <w:pStyle w:val="Heading1"/>
        <w:rPr>
          <w:rFonts w:ascii="Arial" w:hAnsi="Arial" w:eastAsia="Arial" w:cs="Arial"/>
          <w:b w:val="1"/>
          <w:bCs w:val="1"/>
          <w:sz w:val="24"/>
          <w:szCs w:val="24"/>
        </w:rPr>
      </w:pPr>
      <w:bookmarkStart w:name="_Toc1273199079" w:id="1747751976"/>
      <w:bookmarkStart w:name="_Toc50652858" w:id="766261467"/>
      <w:r w:rsidR="3061BEB8">
        <w:rPr/>
        <w:t>Change Management</w:t>
      </w:r>
      <w:bookmarkEnd w:id="1747751976"/>
      <w:bookmarkEnd w:id="766261467"/>
    </w:p>
    <w:p w:rsidR="39E50E32" w:rsidP="39E50E32" w:rsidRDefault="39E50E32" w14:paraId="60CF7E0D" w14:textId="00B05B3C">
      <w:pPr>
        <w:pStyle w:val="Normal"/>
        <w:spacing w:line="360" w:lineRule="auto"/>
        <w:ind w:firstLine="720"/>
        <w:jc w:val="both"/>
        <w:rPr>
          <w:rFonts w:ascii="Arial" w:hAnsi="Arial" w:eastAsia="Arial" w:cs="Arial"/>
          <w:sz w:val="24"/>
          <w:szCs w:val="24"/>
        </w:rPr>
      </w:pPr>
    </w:p>
    <w:p w:rsidR="05DC3F71" w:rsidP="6C2C2FE0" w:rsidRDefault="05DC3F71" w14:paraId="20311D6A" w14:textId="396702E2">
      <w:pPr>
        <w:pStyle w:val="Normal"/>
        <w:suppressLineNumbers w:val="0"/>
        <w:bidi w:val="0"/>
        <w:spacing w:before="0" w:beforeAutospacing="off" w:after="0" w:afterAutospacing="off" w:line="360" w:lineRule="auto"/>
        <w:ind w:left="0" w:right="0" w:firstLine="720"/>
        <w:jc w:val="both"/>
        <w:rPr>
          <w:rFonts w:ascii="Arial" w:hAnsi="Arial" w:eastAsia="Arial" w:cs="Arial"/>
          <w:sz w:val="24"/>
          <w:szCs w:val="24"/>
        </w:rPr>
      </w:pPr>
      <w:r w:rsidRPr="6C2C2FE0" w:rsidR="05DC3F71">
        <w:rPr>
          <w:rFonts w:ascii="Arial" w:hAnsi="Arial" w:eastAsia="Arial" w:cs="Arial"/>
          <w:sz w:val="24"/>
          <w:szCs w:val="24"/>
        </w:rPr>
        <w:t xml:space="preserve">Due to the fast-paced evolution of the industry, it may become challenging for the organisation to remain successful. </w:t>
      </w:r>
      <w:r w:rsidRPr="6C2C2FE0" w:rsidR="188BD07B">
        <w:rPr>
          <w:rFonts w:ascii="Arial" w:hAnsi="Arial" w:eastAsia="Arial" w:cs="Arial"/>
          <w:sz w:val="24"/>
          <w:szCs w:val="24"/>
        </w:rPr>
        <w:t>Unforeseeable events such as pandemics or political conflicts</w:t>
      </w:r>
      <w:r w:rsidRPr="6C2C2FE0" w:rsidR="36832845">
        <w:rPr>
          <w:rFonts w:ascii="Arial" w:hAnsi="Arial" w:eastAsia="Arial" w:cs="Arial"/>
          <w:sz w:val="24"/>
          <w:szCs w:val="24"/>
        </w:rPr>
        <w:t>, constant shifts of trends and preferences raise the need for increased flexibility and openness</w:t>
      </w:r>
      <w:r w:rsidRPr="6C2C2FE0" w:rsidR="2B8BFC60">
        <w:rPr>
          <w:rFonts w:ascii="Arial" w:hAnsi="Arial" w:eastAsia="Arial" w:cs="Arial"/>
          <w:sz w:val="24"/>
          <w:szCs w:val="24"/>
        </w:rPr>
        <w:t xml:space="preserve"> (Nassar, 2017)</w:t>
      </w:r>
      <w:r w:rsidRPr="6C2C2FE0" w:rsidR="36832845">
        <w:rPr>
          <w:rFonts w:ascii="Arial" w:hAnsi="Arial" w:eastAsia="Arial" w:cs="Arial"/>
          <w:sz w:val="24"/>
          <w:szCs w:val="24"/>
        </w:rPr>
        <w:t xml:space="preserve">. Consequently, DoubleTree hotel </w:t>
      </w:r>
      <w:r w:rsidRPr="6C2C2FE0" w:rsidR="547A800F">
        <w:rPr>
          <w:rFonts w:ascii="Arial" w:hAnsi="Arial" w:eastAsia="Arial" w:cs="Arial"/>
          <w:sz w:val="24"/>
          <w:szCs w:val="24"/>
        </w:rPr>
        <w:t xml:space="preserve">must </w:t>
      </w:r>
      <w:r w:rsidRPr="6C2C2FE0" w:rsidR="6C0B4175">
        <w:rPr>
          <w:rFonts w:ascii="Arial" w:hAnsi="Arial" w:eastAsia="Arial" w:cs="Arial"/>
          <w:sz w:val="24"/>
          <w:szCs w:val="24"/>
        </w:rPr>
        <w:t xml:space="preserve">regularly revise its operations, </w:t>
      </w:r>
      <w:r w:rsidRPr="6C2C2FE0" w:rsidR="6C0B4175">
        <w:rPr>
          <w:rFonts w:ascii="Arial" w:hAnsi="Arial" w:eastAsia="Arial" w:cs="Arial"/>
          <w:sz w:val="24"/>
          <w:szCs w:val="24"/>
        </w:rPr>
        <w:t>strategies</w:t>
      </w:r>
      <w:r w:rsidRPr="6C2C2FE0" w:rsidR="6C0B4175">
        <w:rPr>
          <w:rFonts w:ascii="Arial" w:hAnsi="Arial" w:eastAsia="Arial" w:cs="Arial"/>
          <w:sz w:val="24"/>
          <w:szCs w:val="24"/>
        </w:rPr>
        <w:t xml:space="preserve"> and policies </w:t>
      </w:r>
      <w:r w:rsidRPr="6C2C2FE0" w:rsidR="6C0B4175">
        <w:rPr>
          <w:rFonts w:ascii="Arial" w:hAnsi="Arial" w:eastAsia="Arial" w:cs="Arial"/>
          <w:sz w:val="24"/>
          <w:szCs w:val="24"/>
        </w:rPr>
        <w:t>in order to</w:t>
      </w:r>
      <w:r w:rsidRPr="6C2C2FE0" w:rsidR="6C0B4175">
        <w:rPr>
          <w:rFonts w:ascii="Arial" w:hAnsi="Arial" w:eastAsia="Arial" w:cs="Arial"/>
          <w:sz w:val="24"/>
          <w:szCs w:val="24"/>
        </w:rPr>
        <w:t xml:space="preserve"> stay competitive</w:t>
      </w:r>
      <w:r w:rsidRPr="6C2C2FE0" w:rsidR="795724C9">
        <w:rPr>
          <w:rFonts w:ascii="Arial" w:hAnsi="Arial" w:eastAsia="Arial" w:cs="Arial"/>
          <w:sz w:val="24"/>
          <w:szCs w:val="24"/>
        </w:rPr>
        <w:t xml:space="preserve">. </w:t>
      </w:r>
      <w:r w:rsidRPr="6C2C2FE0" w:rsidR="0D3611C1">
        <w:rPr>
          <w:rFonts w:ascii="Arial" w:hAnsi="Arial" w:eastAsia="Arial" w:cs="Arial"/>
          <w:sz w:val="24"/>
          <w:szCs w:val="24"/>
        </w:rPr>
        <w:t>Moreover</w:t>
      </w:r>
      <w:r w:rsidRPr="6C2C2FE0" w:rsidR="795724C9">
        <w:rPr>
          <w:rFonts w:ascii="Arial" w:hAnsi="Arial" w:eastAsia="Arial" w:cs="Arial"/>
          <w:sz w:val="24"/>
          <w:szCs w:val="24"/>
        </w:rPr>
        <w:t xml:space="preserve">, implementing changes at different scales may be essential to enable the hotel to continue its activity. </w:t>
      </w:r>
      <w:r w:rsidRPr="6C2C2FE0" w:rsidR="1526031C">
        <w:rPr>
          <w:rFonts w:ascii="Arial" w:hAnsi="Arial" w:eastAsia="Arial" w:cs="Arial"/>
          <w:sz w:val="24"/>
          <w:szCs w:val="24"/>
        </w:rPr>
        <w:t>Mullins (2016)</w:t>
      </w:r>
      <w:r w:rsidRPr="6C2C2FE0" w:rsidR="3657C2A5">
        <w:rPr>
          <w:rFonts w:ascii="Arial" w:hAnsi="Arial" w:eastAsia="Arial" w:cs="Arial"/>
          <w:sz w:val="24"/>
          <w:szCs w:val="24"/>
        </w:rPr>
        <w:t xml:space="preserve"> highlighted that change management </w:t>
      </w:r>
      <w:r w:rsidRPr="6C2C2FE0" w:rsidR="4DE8840B">
        <w:rPr>
          <w:rFonts w:ascii="Arial" w:hAnsi="Arial" w:eastAsia="Arial" w:cs="Arial"/>
          <w:sz w:val="24"/>
          <w:szCs w:val="24"/>
        </w:rPr>
        <w:t>represents</w:t>
      </w:r>
      <w:r w:rsidRPr="6C2C2FE0" w:rsidR="4DE8840B">
        <w:rPr>
          <w:rFonts w:ascii="Arial" w:hAnsi="Arial" w:eastAsia="Arial" w:cs="Arial"/>
          <w:sz w:val="24"/>
          <w:szCs w:val="24"/>
        </w:rPr>
        <w:t xml:space="preserve"> a structured and organised approach </w:t>
      </w:r>
      <w:r w:rsidRPr="6C2C2FE0" w:rsidR="3BE19B85">
        <w:rPr>
          <w:rFonts w:ascii="Arial" w:hAnsi="Arial" w:eastAsia="Arial" w:cs="Arial"/>
          <w:sz w:val="24"/>
          <w:szCs w:val="24"/>
        </w:rPr>
        <w:t xml:space="preserve">to </w:t>
      </w:r>
      <w:r w:rsidRPr="6C2C2FE0" w:rsidR="35FF3743">
        <w:rPr>
          <w:rFonts w:ascii="Arial" w:hAnsi="Arial" w:eastAsia="Arial" w:cs="Arial"/>
          <w:sz w:val="24"/>
          <w:szCs w:val="24"/>
        </w:rPr>
        <w:t xml:space="preserve">effectively </w:t>
      </w:r>
      <w:r w:rsidRPr="6C2C2FE0" w:rsidR="3BE19B85">
        <w:rPr>
          <w:rFonts w:ascii="Arial" w:hAnsi="Arial" w:eastAsia="Arial" w:cs="Arial"/>
          <w:sz w:val="24"/>
          <w:szCs w:val="24"/>
        </w:rPr>
        <w:t>assist</w:t>
      </w:r>
      <w:r w:rsidRPr="6C2C2FE0" w:rsidR="3BE19B85">
        <w:rPr>
          <w:rFonts w:ascii="Arial" w:hAnsi="Arial" w:eastAsia="Arial" w:cs="Arial"/>
          <w:sz w:val="24"/>
          <w:szCs w:val="24"/>
        </w:rPr>
        <w:t xml:space="preserve"> people and businesses in adapting to new operat</w:t>
      </w:r>
      <w:r w:rsidRPr="6C2C2FE0" w:rsidR="76BA7786">
        <w:rPr>
          <w:rFonts w:ascii="Arial" w:hAnsi="Arial" w:eastAsia="Arial" w:cs="Arial"/>
          <w:sz w:val="24"/>
          <w:szCs w:val="24"/>
        </w:rPr>
        <w:t xml:space="preserve">ions, </w:t>
      </w:r>
      <w:r w:rsidRPr="6C2C2FE0" w:rsidR="76BA7786">
        <w:rPr>
          <w:rFonts w:ascii="Arial" w:hAnsi="Arial" w:eastAsia="Arial" w:cs="Arial"/>
          <w:sz w:val="24"/>
          <w:szCs w:val="24"/>
        </w:rPr>
        <w:t>processes</w:t>
      </w:r>
      <w:r w:rsidRPr="6C2C2FE0" w:rsidR="76BA7786">
        <w:rPr>
          <w:rFonts w:ascii="Arial" w:hAnsi="Arial" w:eastAsia="Arial" w:cs="Arial"/>
          <w:sz w:val="24"/>
          <w:szCs w:val="24"/>
        </w:rPr>
        <w:t xml:space="preserve"> or strategies</w:t>
      </w:r>
      <w:r w:rsidRPr="6C2C2FE0" w:rsidR="2DE39F28">
        <w:rPr>
          <w:rFonts w:ascii="Arial" w:hAnsi="Arial" w:eastAsia="Arial" w:cs="Arial"/>
          <w:sz w:val="24"/>
          <w:szCs w:val="24"/>
        </w:rPr>
        <w:t xml:space="preserve">. </w:t>
      </w:r>
      <w:r w:rsidRPr="6C2C2FE0" w:rsidR="633D4690">
        <w:rPr>
          <w:rFonts w:ascii="Arial" w:hAnsi="Arial" w:eastAsia="Arial" w:cs="Arial"/>
          <w:sz w:val="24"/>
          <w:szCs w:val="24"/>
        </w:rPr>
        <w:t xml:space="preserve">While the weaknesses and threats </w:t>
      </w:r>
      <w:r w:rsidRPr="6C2C2FE0" w:rsidR="633D4690">
        <w:rPr>
          <w:rFonts w:ascii="Arial" w:hAnsi="Arial" w:eastAsia="Arial" w:cs="Arial"/>
          <w:sz w:val="24"/>
          <w:szCs w:val="24"/>
        </w:rPr>
        <w:t>identified</w:t>
      </w:r>
      <w:r w:rsidRPr="6C2C2FE0" w:rsidR="633D4690">
        <w:rPr>
          <w:rFonts w:ascii="Arial" w:hAnsi="Arial" w:eastAsia="Arial" w:cs="Arial"/>
          <w:sz w:val="24"/>
          <w:szCs w:val="24"/>
        </w:rPr>
        <w:t xml:space="preserve"> in the SWOT Analysis can </w:t>
      </w:r>
      <w:r w:rsidRPr="6C2C2FE0" w:rsidR="633D4690">
        <w:rPr>
          <w:rFonts w:ascii="Arial" w:hAnsi="Arial" w:eastAsia="Arial" w:cs="Arial"/>
          <w:sz w:val="24"/>
          <w:szCs w:val="24"/>
        </w:rPr>
        <w:t>evidence</w:t>
      </w:r>
      <w:r w:rsidRPr="6C2C2FE0" w:rsidR="633D4690">
        <w:rPr>
          <w:rFonts w:ascii="Arial" w:hAnsi="Arial" w:eastAsia="Arial" w:cs="Arial"/>
          <w:sz w:val="24"/>
          <w:szCs w:val="24"/>
        </w:rPr>
        <w:t xml:space="preserve"> the need for change implementation, the </w:t>
      </w:r>
      <w:r w:rsidRPr="6C2C2FE0" w:rsidR="5A207A8F">
        <w:rPr>
          <w:rFonts w:ascii="Arial" w:hAnsi="Arial" w:eastAsia="Arial" w:cs="Arial"/>
          <w:sz w:val="24"/>
          <w:szCs w:val="24"/>
        </w:rPr>
        <w:t>strengths</w:t>
      </w:r>
      <w:r w:rsidRPr="6C2C2FE0" w:rsidR="633D4690">
        <w:rPr>
          <w:rFonts w:ascii="Arial" w:hAnsi="Arial" w:eastAsia="Arial" w:cs="Arial"/>
          <w:sz w:val="24"/>
          <w:szCs w:val="24"/>
        </w:rPr>
        <w:t xml:space="preserve"> and</w:t>
      </w:r>
      <w:r w:rsidRPr="6C2C2FE0" w:rsidR="0750E017">
        <w:rPr>
          <w:rFonts w:ascii="Arial" w:hAnsi="Arial" w:eastAsia="Arial" w:cs="Arial"/>
          <w:sz w:val="24"/>
          <w:szCs w:val="24"/>
        </w:rPr>
        <w:t xml:space="preserve"> </w:t>
      </w:r>
      <w:r w:rsidRPr="6C2C2FE0" w:rsidR="633D4690">
        <w:rPr>
          <w:rFonts w:ascii="Arial" w:hAnsi="Arial" w:eastAsia="Arial" w:cs="Arial"/>
          <w:sz w:val="24"/>
          <w:szCs w:val="24"/>
        </w:rPr>
        <w:t xml:space="preserve">opportunities can </w:t>
      </w:r>
      <w:r w:rsidRPr="6C2C2FE0" w:rsidR="43E5C8CD">
        <w:rPr>
          <w:rFonts w:ascii="Arial" w:hAnsi="Arial" w:eastAsia="Arial" w:cs="Arial"/>
          <w:sz w:val="24"/>
          <w:szCs w:val="24"/>
        </w:rPr>
        <w:t>be proven as a consistent set of tools.</w:t>
      </w:r>
    </w:p>
    <w:p w:rsidR="795724C9" w:rsidP="6C2C2FE0" w:rsidRDefault="795724C9" w14:paraId="49E24BEC" w14:textId="67CE0B26">
      <w:pPr>
        <w:pStyle w:val="Normal"/>
        <w:suppressLineNumbers w:val="0"/>
        <w:bidi w:val="0"/>
        <w:spacing w:before="0" w:beforeAutospacing="off" w:after="0" w:afterAutospacing="off" w:line="360" w:lineRule="auto"/>
        <w:ind w:left="0" w:right="0" w:firstLine="720"/>
        <w:jc w:val="both"/>
        <w:rPr>
          <w:rFonts w:ascii="Arial" w:hAnsi="Arial" w:eastAsia="Arial" w:cs="Arial"/>
          <w:sz w:val="24"/>
          <w:szCs w:val="24"/>
        </w:rPr>
      </w:pPr>
      <w:r w:rsidRPr="6C2C2FE0" w:rsidR="795724C9">
        <w:rPr>
          <w:rFonts w:ascii="Arial" w:hAnsi="Arial" w:eastAsia="Arial" w:cs="Arial"/>
          <w:sz w:val="24"/>
          <w:szCs w:val="24"/>
        </w:rPr>
        <w:t xml:space="preserve">According to </w:t>
      </w:r>
      <w:r w:rsidRPr="6C2C2FE0" w:rsidR="795724C9">
        <w:rPr>
          <w:rFonts w:ascii="Arial" w:hAnsi="Arial" w:eastAsia="Arial" w:cs="Arial"/>
          <w:sz w:val="24"/>
          <w:szCs w:val="24"/>
        </w:rPr>
        <w:t>HospitalityMD</w:t>
      </w:r>
      <w:r w:rsidRPr="6C2C2FE0" w:rsidR="31957397">
        <w:rPr>
          <w:rFonts w:ascii="Arial" w:hAnsi="Arial" w:eastAsia="Arial" w:cs="Arial"/>
          <w:sz w:val="24"/>
          <w:szCs w:val="24"/>
        </w:rPr>
        <w:t xml:space="preserve"> </w:t>
      </w:r>
      <w:r w:rsidRPr="6C2C2FE0" w:rsidR="795724C9">
        <w:rPr>
          <w:rFonts w:ascii="Arial" w:hAnsi="Arial" w:eastAsia="Arial" w:cs="Arial"/>
          <w:sz w:val="24"/>
          <w:szCs w:val="24"/>
        </w:rPr>
        <w:t>(</w:t>
      </w:r>
      <w:r w:rsidRPr="6C2C2FE0" w:rsidR="0265B7B1">
        <w:rPr>
          <w:rFonts w:ascii="Arial" w:hAnsi="Arial" w:eastAsia="Arial" w:cs="Arial"/>
          <w:sz w:val="24"/>
          <w:szCs w:val="24"/>
        </w:rPr>
        <w:t>2023</w:t>
      </w:r>
      <w:r w:rsidRPr="6C2C2FE0" w:rsidR="795724C9">
        <w:rPr>
          <w:rFonts w:ascii="Arial" w:hAnsi="Arial" w:eastAsia="Arial" w:cs="Arial"/>
          <w:sz w:val="24"/>
          <w:szCs w:val="24"/>
        </w:rPr>
        <w:t>)</w:t>
      </w:r>
      <w:r w:rsidRPr="6C2C2FE0" w:rsidR="1878E3BF">
        <w:rPr>
          <w:rFonts w:ascii="Arial" w:hAnsi="Arial" w:eastAsia="Arial" w:cs="Arial"/>
          <w:sz w:val="24"/>
          <w:szCs w:val="24"/>
        </w:rPr>
        <w:t xml:space="preserve">, the manager Craig Poole introduced multiple changes when he joined the company, succeeding </w:t>
      </w:r>
      <w:r w:rsidRPr="6C2C2FE0" w:rsidR="5BD5C607">
        <w:rPr>
          <w:rFonts w:ascii="Arial" w:hAnsi="Arial" w:eastAsia="Arial" w:cs="Arial"/>
          <w:sz w:val="24"/>
          <w:szCs w:val="24"/>
        </w:rPr>
        <w:t>in achieving</w:t>
      </w:r>
      <w:r w:rsidRPr="6C2C2FE0" w:rsidR="1878E3BF">
        <w:rPr>
          <w:rFonts w:ascii="Arial" w:hAnsi="Arial" w:eastAsia="Arial" w:cs="Arial"/>
          <w:sz w:val="24"/>
          <w:szCs w:val="24"/>
        </w:rPr>
        <w:t xml:space="preserve"> unprec</w:t>
      </w:r>
      <w:r w:rsidRPr="6C2C2FE0" w:rsidR="2397773A">
        <w:rPr>
          <w:rFonts w:ascii="Arial" w:hAnsi="Arial" w:eastAsia="Arial" w:cs="Arial"/>
          <w:sz w:val="24"/>
          <w:szCs w:val="24"/>
        </w:rPr>
        <w:t>edented p</w:t>
      </w:r>
      <w:r w:rsidRPr="6C2C2FE0" w:rsidR="39E50E32">
        <w:rPr>
          <w:rFonts w:ascii="Arial" w:hAnsi="Arial" w:eastAsia="Arial" w:cs="Arial"/>
          <w:sz w:val="24"/>
          <w:szCs w:val="24"/>
        </w:rPr>
        <w:t>e</w:t>
      </w:r>
      <w:r w:rsidRPr="6C2C2FE0" w:rsidR="2397773A">
        <w:rPr>
          <w:rFonts w:ascii="Arial" w:hAnsi="Arial" w:eastAsia="Arial" w:cs="Arial"/>
          <w:sz w:val="24"/>
          <w:szCs w:val="24"/>
        </w:rPr>
        <w:t>rformance.</w:t>
      </w:r>
      <w:r w:rsidRPr="6C2C2FE0" w:rsidR="26AD9039">
        <w:rPr>
          <w:rFonts w:ascii="Arial" w:hAnsi="Arial" w:eastAsia="Arial" w:cs="Arial"/>
          <w:sz w:val="24"/>
          <w:szCs w:val="24"/>
        </w:rPr>
        <w:t xml:space="preserve"> </w:t>
      </w:r>
      <w:r w:rsidRPr="6C2C2FE0" w:rsidR="21D10E22">
        <w:rPr>
          <w:rFonts w:ascii="Arial" w:hAnsi="Arial" w:eastAsia="Arial" w:cs="Arial"/>
          <w:sz w:val="24"/>
          <w:szCs w:val="24"/>
        </w:rPr>
        <w:t xml:space="preserve">It has been reported that organisations may face resistance to change from employees due to </w:t>
      </w:r>
      <w:r w:rsidRPr="6C2C2FE0" w:rsidR="21D10E22">
        <w:rPr>
          <w:rFonts w:ascii="Arial" w:hAnsi="Arial" w:eastAsia="Arial" w:cs="Arial"/>
          <w:sz w:val="24"/>
          <w:szCs w:val="24"/>
        </w:rPr>
        <w:t>various reasons</w:t>
      </w:r>
      <w:r w:rsidRPr="6C2C2FE0" w:rsidR="21D10E22">
        <w:rPr>
          <w:rFonts w:ascii="Arial" w:hAnsi="Arial" w:eastAsia="Arial" w:cs="Arial"/>
          <w:sz w:val="24"/>
          <w:szCs w:val="24"/>
        </w:rPr>
        <w:t xml:space="preserve"> </w:t>
      </w:r>
      <w:r w:rsidRPr="6C2C2FE0" w:rsidR="012380BB">
        <w:rPr>
          <w:rFonts w:ascii="Arial" w:hAnsi="Arial" w:eastAsia="Arial" w:cs="Arial"/>
          <w:sz w:val="24"/>
          <w:szCs w:val="24"/>
        </w:rPr>
        <w:t>like unawareness, fear of uncertainty, or unsupportive leadership (</w:t>
      </w:r>
      <w:r w:rsidRPr="6C2C2FE0" w:rsidR="737C82C2">
        <w:rPr>
          <w:rFonts w:ascii="Arial" w:hAnsi="Arial" w:eastAsia="Arial" w:cs="Arial"/>
          <w:sz w:val="24"/>
          <w:szCs w:val="24"/>
        </w:rPr>
        <w:t>Srivastava and Agrawal, 2020</w:t>
      </w:r>
      <w:r w:rsidRPr="6C2C2FE0" w:rsidR="012380BB">
        <w:rPr>
          <w:rFonts w:ascii="Arial" w:hAnsi="Arial" w:eastAsia="Arial" w:cs="Arial"/>
          <w:sz w:val="24"/>
          <w:szCs w:val="24"/>
        </w:rPr>
        <w:t xml:space="preserve">). </w:t>
      </w:r>
      <w:r w:rsidRPr="6C2C2FE0" w:rsidR="539CAAB8">
        <w:rPr>
          <w:rFonts w:ascii="Arial" w:hAnsi="Arial" w:eastAsia="Arial" w:cs="Arial"/>
          <w:sz w:val="24"/>
          <w:szCs w:val="24"/>
        </w:rPr>
        <w:t xml:space="preserve">However, in the case of DoubleTree, the changes have been accepted openly </w:t>
      </w:r>
      <w:r w:rsidRPr="6C2C2FE0" w:rsidR="3E3E519F">
        <w:rPr>
          <w:rFonts w:ascii="Arial" w:hAnsi="Arial" w:eastAsia="Arial" w:cs="Arial"/>
          <w:sz w:val="24"/>
          <w:szCs w:val="24"/>
        </w:rPr>
        <w:t>according to the employees’ testimonies (</w:t>
      </w:r>
      <w:r w:rsidRPr="6C2C2FE0" w:rsidR="3E3E519F">
        <w:rPr>
          <w:rFonts w:ascii="Arial" w:hAnsi="Arial" w:eastAsia="Arial" w:cs="Arial"/>
          <w:sz w:val="24"/>
          <w:szCs w:val="24"/>
        </w:rPr>
        <w:t>HospitalityMD</w:t>
      </w:r>
      <w:r w:rsidRPr="6C2C2FE0" w:rsidR="3E3E519F">
        <w:rPr>
          <w:rFonts w:ascii="Arial" w:hAnsi="Arial" w:eastAsia="Arial" w:cs="Arial"/>
          <w:sz w:val="24"/>
          <w:szCs w:val="24"/>
        </w:rPr>
        <w:t xml:space="preserve">, 2023). Since Craig Poole’s </w:t>
      </w:r>
      <w:r w:rsidRPr="6C2C2FE0" w:rsidR="21F5560F">
        <w:rPr>
          <w:rFonts w:ascii="Arial" w:hAnsi="Arial" w:eastAsia="Arial" w:cs="Arial"/>
          <w:sz w:val="24"/>
          <w:szCs w:val="24"/>
        </w:rPr>
        <w:t xml:space="preserve">charismatic </w:t>
      </w:r>
      <w:r w:rsidRPr="6C2C2FE0" w:rsidR="3E3E519F">
        <w:rPr>
          <w:rFonts w:ascii="Arial" w:hAnsi="Arial" w:eastAsia="Arial" w:cs="Arial"/>
          <w:sz w:val="24"/>
          <w:szCs w:val="24"/>
        </w:rPr>
        <w:t>leadership style</w:t>
      </w:r>
      <w:r w:rsidRPr="6C2C2FE0" w:rsidR="5FE056F6">
        <w:rPr>
          <w:rFonts w:ascii="Arial" w:hAnsi="Arial" w:eastAsia="Arial" w:cs="Arial"/>
          <w:sz w:val="24"/>
          <w:szCs w:val="24"/>
        </w:rPr>
        <w:t xml:space="preserve"> </w:t>
      </w:r>
      <w:r w:rsidRPr="6C2C2FE0" w:rsidR="15752C1D">
        <w:rPr>
          <w:rFonts w:ascii="Arial" w:hAnsi="Arial" w:eastAsia="Arial" w:cs="Arial"/>
          <w:sz w:val="24"/>
          <w:szCs w:val="24"/>
        </w:rPr>
        <w:t xml:space="preserve">deeply focuses on people’s well-being (employees, guests, citizens), this fact had </w:t>
      </w:r>
      <w:r w:rsidRPr="6C2C2FE0" w:rsidR="15752C1D">
        <w:rPr>
          <w:rFonts w:ascii="Arial" w:hAnsi="Arial" w:eastAsia="Arial" w:cs="Arial"/>
          <w:sz w:val="24"/>
          <w:szCs w:val="24"/>
        </w:rPr>
        <w:t>a great impact</w:t>
      </w:r>
      <w:r w:rsidRPr="6C2C2FE0" w:rsidR="15752C1D">
        <w:rPr>
          <w:rFonts w:ascii="Arial" w:hAnsi="Arial" w:eastAsia="Arial" w:cs="Arial"/>
          <w:sz w:val="24"/>
          <w:szCs w:val="24"/>
        </w:rPr>
        <w:t xml:space="preserve"> upon </w:t>
      </w:r>
      <w:r w:rsidRPr="6C2C2FE0" w:rsidR="336C83E7">
        <w:rPr>
          <w:rFonts w:ascii="Arial" w:hAnsi="Arial" w:eastAsia="Arial" w:cs="Arial"/>
          <w:sz w:val="24"/>
          <w:szCs w:val="24"/>
        </w:rPr>
        <w:t xml:space="preserve">the staff’s openness to change. His experience and dedication to seek </w:t>
      </w:r>
      <w:r w:rsidRPr="6C2C2FE0" w:rsidR="336C83E7">
        <w:rPr>
          <w:rFonts w:ascii="Arial" w:hAnsi="Arial" w:eastAsia="Arial" w:cs="Arial"/>
          <w:sz w:val="24"/>
          <w:szCs w:val="24"/>
        </w:rPr>
        <w:t>people’s</w:t>
      </w:r>
      <w:r w:rsidRPr="6C2C2FE0" w:rsidR="336C83E7">
        <w:rPr>
          <w:rFonts w:ascii="Arial" w:hAnsi="Arial" w:eastAsia="Arial" w:cs="Arial"/>
          <w:sz w:val="24"/>
          <w:szCs w:val="24"/>
        </w:rPr>
        <w:t xml:space="preserve"> good contributed to </w:t>
      </w:r>
      <w:r w:rsidRPr="6C2C2FE0" w:rsidR="3EB44AA7">
        <w:rPr>
          <w:rFonts w:ascii="Arial" w:hAnsi="Arial" w:eastAsia="Arial" w:cs="Arial"/>
          <w:sz w:val="24"/>
          <w:szCs w:val="24"/>
        </w:rPr>
        <w:t xml:space="preserve">a positive image creation that inspired trust and ensured support. </w:t>
      </w:r>
      <w:r w:rsidRPr="6C2C2FE0" w:rsidR="1E06BD40">
        <w:rPr>
          <w:rFonts w:ascii="Arial" w:hAnsi="Arial" w:eastAsia="Arial" w:cs="Arial"/>
          <w:sz w:val="24"/>
          <w:szCs w:val="24"/>
        </w:rPr>
        <w:t xml:space="preserve">This has been proven by </w:t>
      </w:r>
      <w:r w:rsidRPr="6C2C2FE0" w:rsidR="285BEC73">
        <w:rPr>
          <w:rFonts w:ascii="Arial" w:hAnsi="Arial" w:eastAsia="Arial" w:cs="Arial"/>
          <w:sz w:val="24"/>
          <w:szCs w:val="24"/>
        </w:rPr>
        <w:t>Baquero</w:t>
      </w:r>
      <w:r w:rsidRPr="6C2C2FE0" w:rsidR="7C66EE62">
        <w:rPr>
          <w:rFonts w:ascii="Arial" w:hAnsi="Arial" w:eastAsia="Arial" w:cs="Arial"/>
          <w:sz w:val="24"/>
          <w:szCs w:val="24"/>
        </w:rPr>
        <w:t xml:space="preserve"> (202</w:t>
      </w:r>
      <w:r w:rsidRPr="6C2C2FE0" w:rsidR="4EEDBA47">
        <w:rPr>
          <w:rFonts w:ascii="Arial" w:hAnsi="Arial" w:eastAsia="Arial" w:cs="Arial"/>
          <w:sz w:val="24"/>
          <w:szCs w:val="24"/>
        </w:rPr>
        <w:t>2</w:t>
      </w:r>
      <w:r w:rsidRPr="6C2C2FE0" w:rsidR="7C66EE62">
        <w:rPr>
          <w:rFonts w:ascii="Arial" w:hAnsi="Arial" w:eastAsia="Arial" w:cs="Arial"/>
          <w:sz w:val="24"/>
          <w:szCs w:val="24"/>
        </w:rPr>
        <w:t xml:space="preserve">) who </w:t>
      </w:r>
      <w:r w:rsidRPr="6C2C2FE0" w:rsidR="7C66EE62">
        <w:rPr>
          <w:rFonts w:ascii="Arial" w:hAnsi="Arial" w:eastAsia="Arial" w:cs="Arial"/>
          <w:sz w:val="24"/>
          <w:szCs w:val="24"/>
        </w:rPr>
        <w:t>stated</w:t>
      </w:r>
      <w:r w:rsidRPr="6C2C2FE0" w:rsidR="7C66EE62">
        <w:rPr>
          <w:rFonts w:ascii="Arial" w:hAnsi="Arial" w:eastAsia="Arial" w:cs="Arial"/>
          <w:sz w:val="24"/>
          <w:szCs w:val="24"/>
        </w:rPr>
        <w:t xml:space="preserve"> that there is a strong correlation between </w:t>
      </w:r>
      <w:r w:rsidRPr="6C2C2FE0" w:rsidR="23F1DD51">
        <w:rPr>
          <w:rFonts w:ascii="Arial" w:hAnsi="Arial" w:eastAsia="Arial" w:cs="Arial"/>
          <w:sz w:val="24"/>
          <w:szCs w:val="24"/>
        </w:rPr>
        <w:t>charismatic leadership and resistance to change undo.</w:t>
      </w:r>
      <w:r w:rsidRPr="6C2C2FE0" w:rsidR="2B881B18">
        <w:rPr>
          <w:rFonts w:ascii="Arial" w:hAnsi="Arial" w:eastAsia="Arial" w:cs="Arial"/>
          <w:sz w:val="24"/>
          <w:szCs w:val="24"/>
        </w:rPr>
        <w:t xml:space="preserve"> Also, Salem et al. (2023) supported this point of view </w:t>
      </w:r>
      <w:r w:rsidRPr="6C2C2FE0" w:rsidR="10B483B3">
        <w:rPr>
          <w:rFonts w:ascii="Arial" w:hAnsi="Arial" w:eastAsia="Arial" w:cs="Arial"/>
          <w:sz w:val="24"/>
          <w:szCs w:val="24"/>
        </w:rPr>
        <w:t>reporting e</w:t>
      </w:r>
      <w:r w:rsidRPr="6C2C2FE0" w:rsidR="13F759B2">
        <w:rPr>
          <w:rFonts w:ascii="Arial" w:hAnsi="Arial" w:eastAsia="Arial" w:cs="Arial"/>
          <w:sz w:val="24"/>
          <w:szCs w:val="24"/>
        </w:rPr>
        <w:t>ffective communication</w:t>
      </w:r>
      <w:r w:rsidRPr="6C2C2FE0" w:rsidR="47FEECFA">
        <w:rPr>
          <w:rFonts w:ascii="Arial" w:hAnsi="Arial" w:eastAsia="Arial" w:cs="Arial"/>
          <w:sz w:val="24"/>
          <w:szCs w:val="24"/>
        </w:rPr>
        <w:t>, sense of humour</w:t>
      </w:r>
      <w:r w:rsidRPr="6C2C2FE0" w:rsidR="13F759B2">
        <w:rPr>
          <w:rFonts w:ascii="Arial" w:hAnsi="Arial" w:eastAsia="Arial" w:cs="Arial"/>
          <w:sz w:val="24"/>
          <w:szCs w:val="24"/>
        </w:rPr>
        <w:t xml:space="preserve"> and willingness to risk-taking </w:t>
      </w:r>
      <w:r w:rsidRPr="6C2C2FE0" w:rsidR="6D21CB09">
        <w:rPr>
          <w:rFonts w:ascii="Arial" w:hAnsi="Arial" w:eastAsia="Arial" w:cs="Arial"/>
          <w:sz w:val="24"/>
          <w:szCs w:val="24"/>
        </w:rPr>
        <w:t xml:space="preserve">as great facilitators for inspiring openness to change among workers. </w:t>
      </w:r>
      <w:r w:rsidRPr="6C2C2FE0" w:rsidR="13E0B258">
        <w:rPr>
          <w:rFonts w:ascii="Arial" w:hAnsi="Arial" w:eastAsia="Arial" w:cs="Arial"/>
          <w:sz w:val="24"/>
          <w:szCs w:val="24"/>
        </w:rPr>
        <w:t xml:space="preserve">Therefore, based on these facts, it can be predicted that the DoubleTree staff will embrace the new </w:t>
      </w:r>
      <w:r w:rsidRPr="6C2C2FE0" w:rsidR="52859789">
        <w:rPr>
          <w:rFonts w:ascii="Arial" w:hAnsi="Arial" w:eastAsia="Arial" w:cs="Arial"/>
          <w:sz w:val="24"/>
          <w:szCs w:val="24"/>
        </w:rPr>
        <w:t xml:space="preserve">transitions and changes smoothly, with a low level of resistance towards them. </w:t>
      </w:r>
    </w:p>
    <w:p w:rsidR="367C7522" w:rsidP="6C2C2FE0" w:rsidRDefault="367C7522" w14:paraId="2BC7B607" w14:textId="44BEDE85">
      <w:pPr>
        <w:pStyle w:val="Normal"/>
        <w:suppressLineNumbers w:val="0"/>
        <w:bidi w:val="0"/>
        <w:spacing w:before="0" w:beforeAutospacing="off" w:after="0" w:afterAutospacing="off" w:line="360" w:lineRule="auto"/>
        <w:ind w:left="0" w:right="0" w:firstLine="720"/>
        <w:jc w:val="both"/>
        <w:rPr>
          <w:rFonts w:ascii="Arial" w:hAnsi="Arial" w:eastAsia="Arial" w:cs="Arial"/>
          <w:noProof w:val="0"/>
          <w:sz w:val="24"/>
          <w:szCs w:val="24"/>
          <w:lang w:val="en-GB"/>
        </w:rPr>
      </w:pPr>
      <w:r w:rsidRPr="6C2C2FE0" w:rsidR="367C7522">
        <w:rPr>
          <w:rFonts w:ascii="Arial" w:hAnsi="Arial" w:eastAsia="Arial" w:cs="Arial"/>
          <w:sz w:val="24"/>
          <w:szCs w:val="24"/>
        </w:rPr>
        <w:t xml:space="preserve">The first issue brought by the hotel is the professional underdevelopment of the employees. </w:t>
      </w:r>
      <w:r w:rsidRPr="6C2C2FE0" w:rsidR="44156EF3">
        <w:rPr>
          <w:rFonts w:ascii="Arial" w:hAnsi="Arial" w:eastAsia="Arial" w:cs="Arial"/>
          <w:sz w:val="24"/>
          <w:szCs w:val="24"/>
        </w:rPr>
        <w:t xml:space="preserve">The proposed solution is to ensure more training and learning resources, according to their </w:t>
      </w:r>
      <w:r w:rsidRPr="6C2C2FE0" w:rsidR="05078BF2">
        <w:rPr>
          <w:rFonts w:ascii="Arial" w:hAnsi="Arial" w:eastAsia="Arial" w:cs="Arial"/>
          <w:sz w:val="24"/>
          <w:szCs w:val="24"/>
        </w:rPr>
        <w:t xml:space="preserve">job-related tasks </w:t>
      </w:r>
      <w:r w:rsidRPr="6C2C2FE0" w:rsidR="05078BF2">
        <w:rPr>
          <w:rFonts w:ascii="Arial" w:hAnsi="Arial" w:eastAsia="Arial" w:cs="Arial"/>
          <w:sz w:val="24"/>
          <w:szCs w:val="24"/>
        </w:rPr>
        <w:t>in order to</w:t>
      </w:r>
      <w:r w:rsidRPr="6C2C2FE0" w:rsidR="05078BF2">
        <w:rPr>
          <w:rFonts w:ascii="Arial" w:hAnsi="Arial" w:eastAsia="Arial" w:cs="Arial"/>
          <w:sz w:val="24"/>
          <w:szCs w:val="24"/>
        </w:rPr>
        <w:t xml:space="preserve"> empower them with more skills and knowledge</w:t>
      </w:r>
      <w:r w:rsidRPr="6C2C2FE0" w:rsidR="4861613C">
        <w:rPr>
          <w:rFonts w:ascii="Arial" w:hAnsi="Arial" w:eastAsia="Arial" w:cs="Arial"/>
          <w:sz w:val="24"/>
          <w:szCs w:val="24"/>
        </w:rPr>
        <w:t xml:space="preserve"> (Belias, Vasiliadis and Mantas, 2020)</w:t>
      </w:r>
      <w:r w:rsidRPr="6C2C2FE0" w:rsidR="05078BF2">
        <w:rPr>
          <w:rFonts w:ascii="Arial" w:hAnsi="Arial" w:eastAsia="Arial" w:cs="Arial"/>
          <w:sz w:val="24"/>
          <w:szCs w:val="24"/>
        </w:rPr>
        <w:t xml:space="preserve">. </w:t>
      </w:r>
    </w:p>
    <w:p w:rsidR="51A71719" w:rsidP="6C2C2FE0" w:rsidRDefault="51A71719" w14:paraId="3287ACB9" w14:textId="62146C0D">
      <w:pPr>
        <w:pStyle w:val="Normal"/>
        <w:suppressLineNumbers w:val="0"/>
        <w:bidi w:val="0"/>
        <w:spacing w:before="0" w:beforeAutospacing="off" w:after="0" w:afterAutospacing="off" w:line="360" w:lineRule="auto"/>
        <w:ind w:left="0" w:right="0" w:firstLine="720"/>
        <w:jc w:val="both"/>
        <w:rPr>
          <w:rFonts w:ascii="Arial" w:hAnsi="Arial" w:eastAsia="Arial" w:cs="Arial"/>
          <w:b w:val="0"/>
          <w:bCs w:val="0"/>
          <w:i w:val="0"/>
          <w:iCs w:val="0"/>
          <w:caps w:val="0"/>
          <w:smallCaps w:val="0"/>
          <w:strike w:val="0"/>
          <w:dstrike w:val="0"/>
          <w:noProof w:val="0"/>
          <w:color w:val="222222"/>
          <w:sz w:val="24"/>
          <w:szCs w:val="24"/>
          <w:u w:val="none"/>
          <w:lang w:val="en-US"/>
        </w:rPr>
      </w:pPr>
      <w:r w:rsidRPr="6C2C2FE0" w:rsidR="51A71719">
        <w:rPr>
          <w:rFonts w:ascii="Arial" w:hAnsi="Arial" w:eastAsia="Arial" w:cs="Arial"/>
          <w:sz w:val="24"/>
          <w:szCs w:val="24"/>
        </w:rPr>
        <w:t>According to Lewin’s (1947) model, the c</w:t>
      </w:r>
      <w:r w:rsidRPr="6C2C2FE0" w:rsidR="4C227E32">
        <w:rPr>
          <w:rFonts w:ascii="Arial" w:hAnsi="Arial" w:eastAsia="Arial" w:cs="Arial"/>
          <w:sz w:val="24"/>
          <w:szCs w:val="24"/>
        </w:rPr>
        <w:t xml:space="preserve">hange implementation </w:t>
      </w:r>
      <w:r w:rsidRPr="6C2C2FE0" w:rsidR="7D9C6B40">
        <w:rPr>
          <w:rFonts w:ascii="Arial" w:hAnsi="Arial" w:eastAsia="Arial" w:cs="Arial"/>
          <w:sz w:val="24"/>
          <w:szCs w:val="24"/>
        </w:rPr>
        <w:t>implies three stages: unfreeze, change</w:t>
      </w:r>
      <w:r w:rsidRPr="6C2C2FE0" w:rsidR="657FC2CE">
        <w:rPr>
          <w:rFonts w:ascii="Arial" w:hAnsi="Arial" w:eastAsia="Arial" w:cs="Arial"/>
          <w:sz w:val="24"/>
          <w:szCs w:val="24"/>
        </w:rPr>
        <w:t>,</w:t>
      </w:r>
      <w:r w:rsidRPr="6C2C2FE0" w:rsidR="7D9C6B40">
        <w:rPr>
          <w:rFonts w:ascii="Arial" w:hAnsi="Arial" w:eastAsia="Arial" w:cs="Arial"/>
          <w:sz w:val="24"/>
          <w:szCs w:val="24"/>
        </w:rPr>
        <w:t xml:space="preserve"> and refreeze. The first stage requires </w:t>
      </w:r>
      <w:r w:rsidRPr="6C2C2FE0" w:rsidR="0E44E63A">
        <w:rPr>
          <w:rFonts w:ascii="Arial" w:hAnsi="Arial" w:eastAsia="Arial" w:cs="Arial"/>
          <w:sz w:val="24"/>
          <w:szCs w:val="24"/>
        </w:rPr>
        <w:t>instigating</w:t>
      </w:r>
      <w:r w:rsidRPr="6C2C2FE0" w:rsidR="704D8E6F">
        <w:rPr>
          <w:rFonts w:ascii="Arial" w:hAnsi="Arial" w:eastAsia="Arial" w:cs="Arial"/>
          <w:sz w:val="24"/>
          <w:szCs w:val="24"/>
        </w:rPr>
        <w:t xml:space="preserve"> </w:t>
      </w:r>
      <w:r w:rsidRPr="6C2C2FE0" w:rsidR="704D8E6F">
        <w:rPr>
          <w:rFonts w:ascii="Arial" w:hAnsi="Arial" w:eastAsia="Arial" w:cs="Arial"/>
          <w:sz w:val="24"/>
          <w:szCs w:val="24"/>
        </w:rPr>
        <w:t xml:space="preserve">the need for transition and change, to </w:t>
      </w:r>
      <w:r w:rsidRPr="6C2C2FE0" w:rsidR="704D8E6F">
        <w:rPr>
          <w:rFonts w:ascii="Arial" w:hAnsi="Arial" w:eastAsia="Arial" w:cs="Arial"/>
          <w:sz w:val="24"/>
          <w:szCs w:val="24"/>
        </w:rPr>
        <w:t>eliminate</w:t>
      </w:r>
      <w:r w:rsidRPr="6C2C2FE0" w:rsidR="704D8E6F">
        <w:rPr>
          <w:rFonts w:ascii="Arial" w:hAnsi="Arial" w:eastAsia="Arial" w:cs="Arial"/>
          <w:sz w:val="24"/>
          <w:szCs w:val="24"/>
        </w:rPr>
        <w:t xml:space="preserve"> any sign of resistanc</w:t>
      </w:r>
      <w:r w:rsidRPr="6C2C2FE0" w:rsidR="43570662">
        <w:rPr>
          <w:rFonts w:ascii="Arial" w:hAnsi="Arial" w:eastAsia="Arial" w:cs="Arial"/>
          <w:sz w:val="24"/>
          <w:szCs w:val="24"/>
        </w:rPr>
        <w:t>e (e.g., mindset, habit)</w:t>
      </w:r>
      <w:r w:rsidRPr="6C2C2FE0" w:rsidR="37B9E505">
        <w:rPr>
          <w:rFonts w:ascii="Arial" w:hAnsi="Arial" w:eastAsia="Arial" w:cs="Arial"/>
          <w:sz w:val="24"/>
          <w:szCs w:val="24"/>
        </w:rPr>
        <w:t xml:space="preserve"> among organisation’s members</w:t>
      </w:r>
      <w:r w:rsidRPr="6C2C2FE0" w:rsidR="266F8AEC">
        <w:rPr>
          <w:rFonts w:ascii="Arial" w:hAnsi="Arial" w:eastAsia="Arial" w:cs="Arial"/>
          <w:sz w:val="24"/>
          <w:szCs w:val="24"/>
        </w:rPr>
        <w:t>.</w:t>
      </w:r>
      <w:r w:rsidRPr="6C2C2FE0" w:rsidR="3A3A3A61">
        <w:rPr>
          <w:rFonts w:ascii="Arial" w:hAnsi="Arial" w:eastAsia="Arial" w:cs="Arial"/>
          <w:sz w:val="24"/>
          <w:szCs w:val="24"/>
        </w:rPr>
        <w:t xml:space="preserve"> The DoubleTree hotel management should communicate with the staff about </w:t>
      </w:r>
      <w:r w:rsidRPr="6C2C2FE0" w:rsidR="198CACFA">
        <w:rPr>
          <w:rFonts w:ascii="Arial" w:hAnsi="Arial" w:eastAsia="Arial" w:cs="Arial"/>
          <w:sz w:val="24"/>
          <w:szCs w:val="24"/>
        </w:rPr>
        <w:t>the necessity of competences and skills development, show their support</w:t>
      </w:r>
      <w:r w:rsidRPr="6C2C2FE0" w:rsidR="594A0520">
        <w:rPr>
          <w:rFonts w:ascii="Arial" w:hAnsi="Arial" w:eastAsia="Arial" w:cs="Arial"/>
          <w:sz w:val="24"/>
          <w:szCs w:val="24"/>
        </w:rPr>
        <w:t>,</w:t>
      </w:r>
      <w:r w:rsidRPr="6C2C2FE0" w:rsidR="117516F6">
        <w:rPr>
          <w:rFonts w:ascii="Arial" w:hAnsi="Arial" w:eastAsia="Arial" w:cs="Arial"/>
          <w:sz w:val="24"/>
          <w:szCs w:val="24"/>
        </w:rPr>
        <w:t xml:space="preserve"> and</w:t>
      </w:r>
      <w:r w:rsidRPr="6C2C2FE0" w:rsidR="198CACFA">
        <w:rPr>
          <w:rFonts w:ascii="Arial" w:hAnsi="Arial" w:eastAsia="Arial" w:cs="Arial"/>
          <w:sz w:val="24"/>
          <w:szCs w:val="24"/>
        </w:rPr>
        <w:t xml:space="preserve"> set their expectations</w:t>
      </w:r>
      <w:r w:rsidRPr="6C2C2FE0" w:rsidR="7D108434">
        <w:rPr>
          <w:rFonts w:ascii="Arial" w:hAnsi="Arial" w:eastAsia="Arial" w:cs="Arial"/>
          <w:sz w:val="24"/>
          <w:szCs w:val="24"/>
        </w:rPr>
        <w:t>.</w:t>
      </w:r>
      <w:r w:rsidRPr="6C2C2FE0" w:rsidR="6810A7E4">
        <w:rPr>
          <w:rFonts w:ascii="Arial" w:hAnsi="Arial" w:eastAsia="Arial" w:cs="Arial"/>
          <w:sz w:val="24"/>
          <w:szCs w:val="24"/>
        </w:rPr>
        <w:t xml:space="preserve"> </w:t>
      </w:r>
      <w:r w:rsidRPr="6C2C2FE0" w:rsidR="6810A7E4">
        <w:rPr>
          <w:rFonts w:ascii="Arial" w:hAnsi="Arial" w:eastAsia="Arial" w:cs="Arial"/>
          <w:b w:val="0"/>
          <w:bCs w:val="0"/>
          <w:i w:val="0"/>
          <w:iCs w:val="0"/>
          <w:caps w:val="0"/>
          <w:smallCaps w:val="0"/>
          <w:strike w:val="0"/>
          <w:dstrike w:val="0"/>
          <w:noProof w:val="0"/>
          <w:color w:val="222222"/>
          <w:sz w:val="24"/>
          <w:szCs w:val="24"/>
          <w:u w:val="none"/>
          <w:lang w:val="en-US"/>
        </w:rPr>
        <w:t>Bergenhenegouwen</w:t>
      </w:r>
      <w:r w:rsidRPr="6C2C2FE0" w:rsidR="6810A7E4">
        <w:rPr>
          <w:rFonts w:ascii="Arial" w:hAnsi="Arial" w:eastAsia="Arial" w:cs="Arial"/>
          <w:b w:val="0"/>
          <w:bCs w:val="0"/>
          <w:i w:val="0"/>
          <w:iCs w:val="0"/>
          <w:caps w:val="0"/>
          <w:smallCaps w:val="0"/>
          <w:strike w:val="0"/>
          <w:dstrike w:val="0"/>
          <w:noProof w:val="0"/>
          <w:color w:val="222222"/>
          <w:sz w:val="24"/>
          <w:szCs w:val="24"/>
          <w:u w:val="none"/>
          <w:lang w:val="en-US"/>
        </w:rPr>
        <w:t xml:space="preserve"> (1996)</w:t>
      </w:r>
      <w:r w:rsidRPr="6C2C2FE0" w:rsidR="331439A5">
        <w:rPr>
          <w:rFonts w:ascii="Arial" w:hAnsi="Arial" w:eastAsia="Arial" w:cs="Arial"/>
          <w:b w:val="0"/>
          <w:bCs w:val="0"/>
          <w:i w:val="0"/>
          <w:iCs w:val="0"/>
          <w:caps w:val="0"/>
          <w:smallCaps w:val="0"/>
          <w:strike w:val="0"/>
          <w:dstrike w:val="0"/>
          <w:noProof w:val="0"/>
          <w:color w:val="222222"/>
          <w:sz w:val="24"/>
          <w:szCs w:val="24"/>
          <w:u w:val="none"/>
          <w:lang w:val="en-US"/>
        </w:rPr>
        <w:t xml:space="preserve"> </w:t>
      </w:r>
      <w:r w:rsidRPr="6C2C2FE0" w:rsidR="7D8164E5">
        <w:rPr>
          <w:rFonts w:ascii="Arial" w:hAnsi="Arial" w:eastAsia="Arial" w:cs="Arial"/>
          <w:b w:val="0"/>
          <w:bCs w:val="0"/>
          <w:i w:val="0"/>
          <w:iCs w:val="0"/>
          <w:caps w:val="0"/>
          <w:smallCaps w:val="0"/>
          <w:strike w:val="0"/>
          <w:dstrike w:val="0"/>
          <w:noProof w:val="0"/>
          <w:color w:val="222222"/>
          <w:sz w:val="24"/>
          <w:szCs w:val="24"/>
          <w:u w:val="none"/>
          <w:lang w:val="en-US"/>
        </w:rPr>
        <w:t>emphasi</w:t>
      </w:r>
      <w:r w:rsidRPr="6C2C2FE0" w:rsidR="3A92907B">
        <w:rPr>
          <w:rFonts w:ascii="Arial" w:hAnsi="Arial" w:eastAsia="Arial" w:cs="Arial"/>
          <w:b w:val="0"/>
          <w:bCs w:val="0"/>
          <w:i w:val="0"/>
          <w:iCs w:val="0"/>
          <w:caps w:val="0"/>
          <w:smallCaps w:val="0"/>
          <w:strike w:val="0"/>
          <w:dstrike w:val="0"/>
          <w:noProof w:val="0"/>
          <w:color w:val="222222"/>
          <w:sz w:val="24"/>
          <w:szCs w:val="24"/>
          <w:u w:val="none"/>
          <w:lang w:val="en-US"/>
        </w:rPr>
        <w:t>sed</w:t>
      </w:r>
      <w:r w:rsidRPr="6C2C2FE0" w:rsidR="3A92907B">
        <w:rPr>
          <w:rFonts w:ascii="Arial" w:hAnsi="Arial" w:eastAsia="Arial" w:cs="Arial"/>
          <w:b w:val="0"/>
          <w:bCs w:val="0"/>
          <w:i w:val="0"/>
          <w:iCs w:val="0"/>
          <w:caps w:val="0"/>
          <w:smallCaps w:val="0"/>
          <w:strike w:val="0"/>
          <w:dstrike w:val="0"/>
          <w:noProof w:val="0"/>
          <w:color w:val="222222"/>
          <w:sz w:val="24"/>
          <w:szCs w:val="24"/>
          <w:u w:val="none"/>
          <w:lang w:val="en-US"/>
        </w:rPr>
        <w:t xml:space="preserve"> that there are two categories of competencies: </w:t>
      </w:r>
      <w:r w:rsidRPr="6C2C2FE0" w:rsidR="3A92907B">
        <w:rPr>
          <w:rFonts w:ascii="Arial" w:hAnsi="Arial" w:eastAsia="Arial" w:cs="Arial"/>
          <w:b w:val="0"/>
          <w:bCs w:val="0"/>
          <w:i w:val="0"/>
          <w:iCs w:val="0"/>
          <w:caps w:val="0"/>
          <w:smallCaps w:val="0"/>
          <w:strike w:val="0"/>
          <w:dstrike w:val="0"/>
          <w:noProof w:val="0"/>
          <w:color w:val="222222"/>
          <w:sz w:val="24"/>
          <w:szCs w:val="24"/>
          <w:u w:val="none"/>
          <w:lang w:val="en-US"/>
        </w:rPr>
        <w:t>observed</w:t>
      </w:r>
      <w:r w:rsidRPr="6C2C2FE0" w:rsidR="3A92907B">
        <w:rPr>
          <w:rFonts w:ascii="Arial" w:hAnsi="Arial" w:eastAsia="Arial" w:cs="Arial"/>
          <w:b w:val="0"/>
          <w:bCs w:val="0"/>
          <w:i w:val="0"/>
          <w:iCs w:val="0"/>
          <w:caps w:val="0"/>
          <w:smallCaps w:val="0"/>
          <w:strike w:val="0"/>
          <w:dstrike w:val="0"/>
          <w:noProof w:val="0"/>
          <w:color w:val="222222"/>
          <w:sz w:val="24"/>
          <w:szCs w:val="24"/>
          <w:u w:val="none"/>
          <w:lang w:val="en-US"/>
        </w:rPr>
        <w:t xml:space="preserve"> (knowle</w:t>
      </w:r>
      <w:r w:rsidRPr="6C2C2FE0" w:rsidR="262DFDBA">
        <w:rPr>
          <w:rFonts w:ascii="Arial" w:hAnsi="Arial" w:eastAsia="Arial" w:cs="Arial"/>
          <w:b w:val="0"/>
          <w:bCs w:val="0"/>
          <w:i w:val="0"/>
          <w:iCs w:val="0"/>
          <w:caps w:val="0"/>
          <w:smallCaps w:val="0"/>
          <w:strike w:val="0"/>
          <w:dstrike w:val="0"/>
          <w:noProof w:val="0"/>
          <w:color w:val="222222"/>
          <w:sz w:val="24"/>
          <w:szCs w:val="24"/>
          <w:u w:val="none"/>
          <w:lang w:val="en-US"/>
        </w:rPr>
        <w:t xml:space="preserve">dge and skills) </w:t>
      </w:r>
      <w:r w:rsidRPr="6C2C2FE0" w:rsidR="3A92907B">
        <w:rPr>
          <w:rFonts w:ascii="Arial" w:hAnsi="Arial" w:eastAsia="Arial" w:cs="Arial"/>
          <w:b w:val="0"/>
          <w:bCs w:val="0"/>
          <w:i w:val="0"/>
          <w:iCs w:val="0"/>
          <w:caps w:val="0"/>
          <w:smallCaps w:val="0"/>
          <w:strike w:val="0"/>
          <w:dstrike w:val="0"/>
          <w:noProof w:val="0"/>
          <w:color w:val="222222"/>
          <w:sz w:val="24"/>
          <w:szCs w:val="24"/>
          <w:u w:val="none"/>
          <w:lang w:val="en-US"/>
        </w:rPr>
        <w:t>and hidden</w:t>
      </w:r>
      <w:r w:rsidRPr="6C2C2FE0" w:rsidR="05807053">
        <w:rPr>
          <w:rFonts w:ascii="Arial" w:hAnsi="Arial" w:eastAsia="Arial" w:cs="Arial"/>
          <w:b w:val="0"/>
          <w:bCs w:val="0"/>
          <w:i w:val="0"/>
          <w:iCs w:val="0"/>
          <w:caps w:val="0"/>
          <w:smallCaps w:val="0"/>
          <w:strike w:val="0"/>
          <w:dstrike w:val="0"/>
          <w:noProof w:val="0"/>
          <w:color w:val="222222"/>
          <w:sz w:val="24"/>
          <w:szCs w:val="24"/>
          <w:u w:val="none"/>
          <w:lang w:val="en-US"/>
        </w:rPr>
        <w:t xml:space="preserve"> (self-image, motivation, personal values</w:t>
      </w:r>
      <w:r w:rsidRPr="6C2C2FE0" w:rsidR="0F13355C">
        <w:rPr>
          <w:rFonts w:ascii="Arial" w:hAnsi="Arial" w:eastAsia="Arial" w:cs="Arial"/>
          <w:b w:val="0"/>
          <w:bCs w:val="0"/>
          <w:i w:val="0"/>
          <w:iCs w:val="0"/>
          <w:caps w:val="0"/>
          <w:smallCaps w:val="0"/>
          <w:strike w:val="0"/>
          <w:dstrike w:val="0"/>
          <w:noProof w:val="0"/>
          <w:color w:val="222222"/>
          <w:sz w:val="24"/>
          <w:szCs w:val="24"/>
          <w:u w:val="none"/>
          <w:lang w:val="en-US"/>
        </w:rPr>
        <w:t>,</w:t>
      </w:r>
      <w:r w:rsidRPr="6C2C2FE0" w:rsidR="64D2E2EB">
        <w:rPr>
          <w:rFonts w:ascii="Arial" w:hAnsi="Arial" w:eastAsia="Arial" w:cs="Arial"/>
          <w:b w:val="0"/>
          <w:bCs w:val="0"/>
          <w:i w:val="0"/>
          <w:iCs w:val="0"/>
          <w:caps w:val="0"/>
          <w:smallCaps w:val="0"/>
          <w:strike w:val="0"/>
          <w:dstrike w:val="0"/>
          <w:noProof w:val="0"/>
          <w:color w:val="222222"/>
          <w:sz w:val="24"/>
          <w:szCs w:val="24"/>
          <w:u w:val="none"/>
          <w:lang w:val="en-US"/>
        </w:rPr>
        <w:t xml:space="preserve"> and standards). Whilst the employer can </w:t>
      </w:r>
      <w:r w:rsidRPr="6C2C2FE0" w:rsidR="2377C81D">
        <w:rPr>
          <w:rFonts w:ascii="Arial" w:hAnsi="Arial" w:eastAsia="Arial" w:cs="Arial"/>
          <w:b w:val="0"/>
          <w:bCs w:val="0"/>
          <w:i w:val="0"/>
          <w:iCs w:val="0"/>
          <w:caps w:val="0"/>
          <w:smallCaps w:val="0"/>
          <w:strike w:val="0"/>
          <w:dstrike w:val="0"/>
          <w:noProof w:val="0"/>
          <w:color w:val="222222"/>
          <w:sz w:val="24"/>
          <w:szCs w:val="24"/>
          <w:u w:val="none"/>
          <w:lang w:val="en-US"/>
        </w:rPr>
        <w:t xml:space="preserve">develop training sessions for the first category, there is </w:t>
      </w:r>
      <w:r w:rsidRPr="6C2C2FE0" w:rsidR="621CAD4E">
        <w:rPr>
          <w:rFonts w:ascii="Arial" w:hAnsi="Arial" w:eastAsia="Arial" w:cs="Arial"/>
          <w:b w:val="0"/>
          <w:bCs w:val="0"/>
          <w:i w:val="0"/>
          <w:iCs w:val="0"/>
          <w:caps w:val="0"/>
          <w:smallCaps w:val="0"/>
          <w:strike w:val="0"/>
          <w:dstrike w:val="0"/>
          <w:noProof w:val="0"/>
          <w:color w:val="222222"/>
          <w:sz w:val="24"/>
          <w:szCs w:val="24"/>
          <w:u w:val="none"/>
          <w:lang w:val="en-US"/>
        </w:rPr>
        <w:t xml:space="preserve">a low possibility </w:t>
      </w:r>
      <w:r w:rsidRPr="6C2C2FE0" w:rsidR="210BB653">
        <w:rPr>
          <w:rFonts w:ascii="Arial" w:hAnsi="Arial" w:eastAsia="Arial" w:cs="Arial"/>
          <w:b w:val="0"/>
          <w:bCs w:val="0"/>
          <w:i w:val="0"/>
          <w:iCs w:val="0"/>
          <w:caps w:val="0"/>
          <w:smallCaps w:val="0"/>
          <w:strike w:val="0"/>
          <w:dstrike w:val="0"/>
          <w:noProof w:val="0"/>
          <w:color w:val="222222"/>
          <w:sz w:val="24"/>
          <w:szCs w:val="24"/>
          <w:u w:val="none"/>
          <w:lang w:val="en-US"/>
        </w:rPr>
        <w:t>of applying</w:t>
      </w:r>
      <w:r w:rsidRPr="6C2C2FE0" w:rsidR="621CAD4E">
        <w:rPr>
          <w:rFonts w:ascii="Arial" w:hAnsi="Arial" w:eastAsia="Arial" w:cs="Arial"/>
          <w:b w:val="0"/>
          <w:bCs w:val="0"/>
          <w:i w:val="0"/>
          <w:iCs w:val="0"/>
          <w:caps w:val="0"/>
          <w:smallCaps w:val="0"/>
          <w:strike w:val="0"/>
          <w:dstrike w:val="0"/>
          <w:noProof w:val="0"/>
          <w:color w:val="222222"/>
          <w:sz w:val="24"/>
          <w:szCs w:val="24"/>
          <w:u w:val="none"/>
          <w:lang w:val="en-US"/>
        </w:rPr>
        <w:t xml:space="preserve"> the same method to the second one. The scholar also reported that </w:t>
      </w:r>
      <w:r w:rsidRPr="6C2C2FE0" w:rsidR="40769363">
        <w:rPr>
          <w:rFonts w:ascii="Arial" w:hAnsi="Arial" w:eastAsia="Arial" w:cs="Arial"/>
          <w:b w:val="0"/>
          <w:bCs w:val="0"/>
          <w:i w:val="0"/>
          <w:iCs w:val="0"/>
          <w:caps w:val="0"/>
          <w:smallCaps w:val="0"/>
          <w:strike w:val="0"/>
          <w:dstrike w:val="0"/>
          <w:noProof w:val="0"/>
          <w:color w:val="222222"/>
          <w:sz w:val="24"/>
          <w:szCs w:val="24"/>
          <w:u w:val="none"/>
          <w:lang w:val="en-US"/>
        </w:rPr>
        <w:t>hidden</w:t>
      </w:r>
      <w:r w:rsidRPr="6C2C2FE0" w:rsidR="621CAD4E">
        <w:rPr>
          <w:rFonts w:ascii="Arial" w:hAnsi="Arial" w:eastAsia="Arial" w:cs="Arial"/>
          <w:b w:val="0"/>
          <w:bCs w:val="0"/>
          <w:i w:val="0"/>
          <w:iCs w:val="0"/>
          <w:caps w:val="0"/>
          <w:smallCaps w:val="0"/>
          <w:strike w:val="0"/>
          <w:dstrike w:val="0"/>
          <w:noProof w:val="0"/>
          <w:color w:val="222222"/>
          <w:sz w:val="24"/>
          <w:szCs w:val="24"/>
          <w:u w:val="none"/>
          <w:lang w:val="en-US"/>
        </w:rPr>
        <w:t xml:space="preserve"> competencies are </w:t>
      </w:r>
      <w:r w:rsidRPr="6C2C2FE0" w:rsidR="79AD6EB4">
        <w:rPr>
          <w:rFonts w:ascii="Arial" w:hAnsi="Arial" w:eastAsia="Arial" w:cs="Arial"/>
          <w:b w:val="0"/>
          <w:bCs w:val="0"/>
          <w:i w:val="0"/>
          <w:iCs w:val="0"/>
          <w:caps w:val="0"/>
          <w:smallCaps w:val="0"/>
          <w:strike w:val="0"/>
          <w:dstrike w:val="0"/>
          <w:noProof w:val="0"/>
          <w:color w:val="222222"/>
          <w:sz w:val="24"/>
          <w:szCs w:val="24"/>
          <w:u w:val="none"/>
          <w:lang w:val="en-US"/>
        </w:rPr>
        <w:t xml:space="preserve">essential for an individual to </w:t>
      </w:r>
      <w:r w:rsidRPr="6C2C2FE0" w:rsidR="79AD6EB4">
        <w:rPr>
          <w:rFonts w:ascii="Arial" w:hAnsi="Arial" w:eastAsia="Arial" w:cs="Arial"/>
          <w:b w:val="0"/>
          <w:bCs w:val="0"/>
          <w:i w:val="0"/>
          <w:iCs w:val="0"/>
          <w:caps w:val="0"/>
          <w:smallCaps w:val="0"/>
          <w:strike w:val="0"/>
          <w:dstrike w:val="0"/>
          <w:noProof w:val="0"/>
          <w:color w:val="222222"/>
          <w:sz w:val="24"/>
          <w:szCs w:val="24"/>
          <w:u w:val="none"/>
          <w:lang w:val="en-US"/>
        </w:rPr>
        <w:t>desire</w:t>
      </w:r>
      <w:r w:rsidRPr="6C2C2FE0" w:rsidR="79AD6EB4">
        <w:rPr>
          <w:rFonts w:ascii="Arial" w:hAnsi="Arial" w:eastAsia="Arial" w:cs="Arial"/>
          <w:b w:val="0"/>
          <w:bCs w:val="0"/>
          <w:i w:val="0"/>
          <w:iCs w:val="0"/>
          <w:caps w:val="0"/>
          <w:smallCaps w:val="0"/>
          <w:strike w:val="0"/>
          <w:dstrike w:val="0"/>
          <w:noProof w:val="0"/>
          <w:color w:val="222222"/>
          <w:sz w:val="24"/>
          <w:szCs w:val="24"/>
          <w:u w:val="none"/>
          <w:lang w:val="en-US"/>
        </w:rPr>
        <w:t xml:space="preserve"> self-actualization or professional development. For example, a front office employee </w:t>
      </w:r>
      <w:r w:rsidRPr="6C2C2FE0" w:rsidR="6BAF7257">
        <w:rPr>
          <w:rFonts w:ascii="Arial" w:hAnsi="Arial" w:eastAsia="Arial" w:cs="Arial"/>
          <w:b w:val="0"/>
          <w:bCs w:val="0"/>
          <w:i w:val="0"/>
          <w:iCs w:val="0"/>
          <w:caps w:val="0"/>
          <w:smallCaps w:val="0"/>
          <w:strike w:val="0"/>
          <w:dstrike w:val="0"/>
          <w:noProof w:val="0"/>
          <w:color w:val="222222"/>
          <w:sz w:val="24"/>
          <w:szCs w:val="24"/>
          <w:u w:val="none"/>
          <w:lang w:val="en-US"/>
        </w:rPr>
        <w:t>wh</w:t>
      </w:r>
      <w:r w:rsidRPr="6C2C2FE0" w:rsidR="034033BE">
        <w:rPr>
          <w:rFonts w:ascii="Arial" w:hAnsi="Arial" w:eastAsia="Arial" w:cs="Arial"/>
          <w:b w:val="0"/>
          <w:bCs w:val="0"/>
          <w:i w:val="0"/>
          <w:iCs w:val="0"/>
          <w:caps w:val="0"/>
          <w:smallCaps w:val="0"/>
          <w:strike w:val="0"/>
          <w:dstrike w:val="0"/>
          <w:noProof w:val="0"/>
          <w:color w:val="222222"/>
          <w:sz w:val="24"/>
          <w:szCs w:val="24"/>
          <w:u w:val="none"/>
          <w:lang w:val="en-US"/>
        </w:rPr>
        <w:t xml:space="preserve">o </w:t>
      </w:r>
      <w:r w:rsidRPr="6C2C2FE0" w:rsidR="6BAF7257">
        <w:rPr>
          <w:rFonts w:ascii="Arial" w:hAnsi="Arial" w:eastAsia="Arial" w:cs="Arial"/>
          <w:b w:val="0"/>
          <w:bCs w:val="0"/>
          <w:i w:val="0"/>
          <w:iCs w:val="0"/>
          <w:caps w:val="0"/>
          <w:smallCaps w:val="0"/>
          <w:strike w:val="0"/>
          <w:dstrike w:val="0"/>
          <w:noProof w:val="0"/>
          <w:color w:val="222222"/>
          <w:sz w:val="24"/>
          <w:szCs w:val="24"/>
          <w:u w:val="none"/>
          <w:lang w:val="en-US"/>
        </w:rPr>
        <w:t>has an honest desire</w:t>
      </w:r>
      <w:r w:rsidRPr="6C2C2FE0" w:rsidR="761ADF31">
        <w:rPr>
          <w:rFonts w:ascii="Arial" w:hAnsi="Arial" w:eastAsia="Arial" w:cs="Arial"/>
          <w:b w:val="0"/>
          <w:bCs w:val="0"/>
          <w:i w:val="0"/>
          <w:iCs w:val="0"/>
          <w:caps w:val="0"/>
          <w:smallCaps w:val="0"/>
          <w:strike w:val="0"/>
          <w:dstrike w:val="0"/>
          <w:noProof w:val="0"/>
          <w:color w:val="222222"/>
          <w:sz w:val="24"/>
          <w:szCs w:val="24"/>
          <w:u w:val="none"/>
          <w:lang w:val="en-US"/>
        </w:rPr>
        <w:t xml:space="preserve"> (personal value – hidden competency)</w:t>
      </w:r>
      <w:r w:rsidRPr="6C2C2FE0" w:rsidR="6BAF7257">
        <w:rPr>
          <w:rFonts w:ascii="Arial" w:hAnsi="Arial" w:eastAsia="Arial" w:cs="Arial"/>
          <w:b w:val="0"/>
          <w:bCs w:val="0"/>
          <w:i w:val="0"/>
          <w:iCs w:val="0"/>
          <w:caps w:val="0"/>
          <w:smallCaps w:val="0"/>
          <w:strike w:val="0"/>
          <w:dstrike w:val="0"/>
          <w:noProof w:val="0"/>
          <w:color w:val="222222"/>
          <w:sz w:val="24"/>
          <w:szCs w:val="24"/>
          <w:u w:val="none"/>
          <w:lang w:val="en-US"/>
        </w:rPr>
        <w:t xml:space="preserve"> to deliver</w:t>
      </w:r>
      <w:r w:rsidRPr="6C2C2FE0" w:rsidR="17A4C67F">
        <w:rPr>
          <w:rFonts w:ascii="Arial" w:hAnsi="Arial" w:eastAsia="Arial" w:cs="Arial"/>
          <w:b w:val="0"/>
          <w:bCs w:val="0"/>
          <w:i w:val="0"/>
          <w:iCs w:val="0"/>
          <w:caps w:val="0"/>
          <w:smallCaps w:val="0"/>
          <w:strike w:val="0"/>
          <w:dstrike w:val="0"/>
          <w:noProof w:val="0"/>
          <w:color w:val="222222"/>
          <w:sz w:val="24"/>
          <w:szCs w:val="24"/>
          <w:u w:val="none"/>
          <w:lang w:val="en-US"/>
        </w:rPr>
        <w:t xml:space="preserve"> guests</w:t>
      </w:r>
      <w:r w:rsidRPr="6C2C2FE0" w:rsidR="6BAF7257">
        <w:rPr>
          <w:rFonts w:ascii="Arial" w:hAnsi="Arial" w:eastAsia="Arial" w:cs="Arial"/>
          <w:b w:val="0"/>
          <w:bCs w:val="0"/>
          <w:i w:val="0"/>
          <w:iCs w:val="0"/>
          <w:caps w:val="0"/>
          <w:smallCaps w:val="0"/>
          <w:strike w:val="0"/>
          <w:dstrike w:val="0"/>
          <w:noProof w:val="0"/>
          <w:color w:val="222222"/>
          <w:sz w:val="24"/>
          <w:szCs w:val="24"/>
          <w:u w:val="none"/>
          <w:lang w:val="en-US"/>
        </w:rPr>
        <w:t xml:space="preserve"> </w:t>
      </w:r>
      <w:r w:rsidRPr="6C2C2FE0" w:rsidR="5E026683">
        <w:rPr>
          <w:rFonts w:ascii="Arial" w:hAnsi="Arial" w:eastAsia="Arial" w:cs="Arial"/>
          <w:b w:val="0"/>
          <w:bCs w:val="0"/>
          <w:i w:val="0"/>
          <w:iCs w:val="0"/>
          <w:caps w:val="0"/>
          <w:smallCaps w:val="0"/>
          <w:strike w:val="0"/>
          <w:dstrike w:val="0"/>
          <w:noProof w:val="0"/>
          <w:color w:val="222222"/>
          <w:sz w:val="24"/>
          <w:szCs w:val="24"/>
          <w:u w:val="none"/>
          <w:lang w:val="en-US"/>
        </w:rPr>
        <w:t xml:space="preserve">a </w:t>
      </w:r>
      <w:r w:rsidRPr="6C2C2FE0" w:rsidR="6BAF7257">
        <w:rPr>
          <w:rFonts w:ascii="Arial" w:hAnsi="Arial" w:eastAsia="Arial" w:cs="Arial"/>
          <w:b w:val="0"/>
          <w:bCs w:val="0"/>
          <w:i w:val="0"/>
          <w:iCs w:val="0"/>
          <w:caps w:val="0"/>
          <w:smallCaps w:val="0"/>
          <w:strike w:val="0"/>
          <w:dstrike w:val="0"/>
          <w:noProof w:val="0"/>
          <w:color w:val="222222"/>
          <w:sz w:val="24"/>
          <w:szCs w:val="24"/>
          <w:u w:val="none"/>
          <w:lang w:val="en-US"/>
        </w:rPr>
        <w:t>high</w:t>
      </w:r>
      <w:r w:rsidRPr="6C2C2FE0" w:rsidR="6EDBA0FC">
        <w:rPr>
          <w:rFonts w:ascii="Arial" w:hAnsi="Arial" w:eastAsia="Arial" w:cs="Arial"/>
          <w:b w:val="0"/>
          <w:bCs w:val="0"/>
          <w:i w:val="0"/>
          <w:iCs w:val="0"/>
          <w:caps w:val="0"/>
          <w:smallCaps w:val="0"/>
          <w:strike w:val="0"/>
          <w:dstrike w:val="0"/>
          <w:noProof w:val="0"/>
          <w:color w:val="222222"/>
          <w:sz w:val="24"/>
          <w:szCs w:val="24"/>
          <w:u w:val="none"/>
          <w:lang w:val="en-US"/>
        </w:rPr>
        <w:t>-</w:t>
      </w:r>
      <w:r w:rsidRPr="6C2C2FE0" w:rsidR="6BAF7257">
        <w:rPr>
          <w:rFonts w:ascii="Arial" w:hAnsi="Arial" w:eastAsia="Arial" w:cs="Arial"/>
          <w:b w:val="0"/>
          <w:bCs w:val="0"/>
          <w:i w:val="0"/>
          <w:iCs w:val="0"/>
          <w:caps w:val="0"/>
          <w:smallCaps w:val="0"/>
          <w:strike w:val="0"/>
          <w:dstrike w:val="0"/>
          <w:noProof w:val="0"/>
          <w:color w:val="222222"/>
          <w:sz w:val="24"/>
          <w:szCs w:val="24"/>
          <w:u w:val="none"/>
          <w:lang w:val="en-US"/>
        </w:rPr>
        <w:t>quality</w:t>
      </w:r>
      <w:r w:rsidRPr="6C2C2FE0" w:rsidR="68F93CBA">
        <w:rPr>
          <w:rFonts w:ascii="Arial" w:hAnsi="Arial" w:eastAsia="Arial" w:cs="Arial"/>
          <w:b w:val="0"/>
          <w:bCs w:val="0"/>
          <w:i w:val="0"/>
          <w:iCs w:val="0"/>
          <w:caps w:val="0"/>
          <w:smallCaps w:val="0"/>
          <w:strike w:val="0"/>
          <w:dstrike w:val="0"/>
          <w:noProof w:val="0"/>
          <w:color w:val="222222"/>
          <w:sz w:val="24"/>
          <w:szCs w:val="24"/>
          <w:u w:val="none"/>
          <w:lang w:val="en-US"/>
        </w:rPr>
        <w:t xml:space="preserve"> check-in experience will display</w:t>
      </w:r>
      <w:r w:rsidRPr="6C2C2FE0" w:rsidR="5975DA55">
        <w:rPr>
          <w:rFonts w:ascii="Arial" w:hAnsi="Arial" w:eastAsia="Arial" w:cs="Arial"/>
          <w:b w:val="0"/>
          <w:bCs w:val="0"/>
          <w:i w:val="0"/>
          <w:iCs w:val="0"/>
          <w:caps w:val="0"/>
          <w:smallCaps w:val="0"/>
          <w:strike w:val="0"/>
          <w:dstrike w:val="0"/>
          <w:noProof w:val="0"/>
          <w:color w:val="222222"/>
          <w:sz w:val="24"/>
          <w:szCs w:val="24"/>
          <w:u w:val="none"/>
          <w:lang w:val="en-US"/>
        </w:rPr>
        <w:t xml:space="preserve"> more</w:t>
      </w:r>
      <w:r w:rsidRPr="6C2C2FE0" w:rsidR="68F93CBA">
        <w:rPr>
          <w:rFonts w:ascii="Arial" w:hAnsi="Arial" w:eastAsia="Arial" w:cs="Arial"/>
          <w:b w:val="0"/>
          <w:bCs w:val="0"/>
          <w:i w:val="0"/>
          <w:iCs w:val="0"/>
          <w:caps w:val="0"/>
          <w:smallCaps w:val="0"/>
          <w:strike w:val="0"/>
          <w:dstrike w:val="0"/>
          <w:noProof w:val="0"/>
          <w:color w:val="222222"/>
          <w:sz w:val="24"/>
          <w:szCs w:val="24"/>
          <w:u w:val="none"/>
          <w:lang w:val="en-US"/>
        </w:rPr>
        <w:t xml:space="preserve"> willingness to upgrade his/her knowledge by attending a training session.</w:t>
      </w:r>
      <w:r w:rsidRPr="6C2C2FE0" w:rsidR="389C77B9">
        <w:rPr>
          <w:rFonts w:ascii="Arial" w:hAnsi="Arial" w:eastAsia="Arial" w:cs="Arial"/>
          <w:b w:val="0"/>
          <w:bCs w:val="0"/>
          <w:i w:val="0"/>
          <w:iCs w:val="0"/>
          <w:caps w:val="0"/>
          <w:smallCaps w:val="0"/>
          <w:strike w:val="0"/>
          <w:dstrike w:val="0"/>
          <w:noProof w:val="0"/>
          <w:color w:val="222222"/>
          <w:sz w:val="24"/>
          <w:szCs w:val="24"/>
          <w:u w:val="none"/>
          <w:lang w:val="en-US"/>
        </w:rPr>
        <w:t xml:space="preserve"> This will result in knowledge acquisition, </w:t>
      </w:r>
      <w:r w:rsidRPr="6C2C2FE0" w:rsidR="3F030E1D">
        <w:rPr>
          <w:rFonts w:ascii="Arial" w:hAnsi="Arial" w:eastAsia="Arial" w:cs="Arial"/>
          <w:b w:val="0"/>
          <w:bCs w:val="0"/>
          <w:i w:val="0"/>
          <w:iCs w:val="0"/>
          <w:caps w:val="0"/>
          <w:smallCaps w:val="0"/>
          <w:strike w:val="0"/>
          <w:dstrike w:val="0"/>
          <w:noProof w:val="0"/>
          <w:color w:val="222222"/>
          <w:sz w:val="24"/>
          <w:szCs w:val="24"/>
          <w:u w:val="none"/>
          <w:lang w:val="en-US"/>
        </w:rPr>
        <w:t xml:space="preserve">improved performance, and delighted guests. </w:t>
      </w:r>
      <w:r w:rsidRPr="6C2C2FE0" w:rsidR="01737B40">
        <w:rPr>
          <w:rFonts w:ascii="Arial" w:hAnsi="Arial" w:eastAsia="Arial" w:cs="Arial"/>
          <w:b w:val="0"/>
          <w:bCs w:val="0"/>
          <w:i w:val="0"/>
          <w:iCs w:val="0"/>
          <w:caps w:val="0"/>
          <w:smallCaps w:val="0"/>
          <w:strike w:val="0"/>
          <w:dstrike w:val="0"/>
          <w:noProof w:val="0"/>
          <w:color w:val="222222"/>
          <w:sz w:val="24"/>
          <w:szCs w:val="24"/>
          <w:u w:val="none"/>
          <w:lang w:val="en-US"/>
        </w:rPr>
        <w:t>Therefore, the hotel manager may investigate whether the workers have these hidden competencies</w:t>
      </w:r>
      <w:r w:rsidRPr="6C2C2FE0" w:rsidR="60C5EDD8">
        <w:rPr>
          <w:rFonts w:ascii="Arial" w:hAnsi="Arial" w:eastAsia="Arial" w:cs="Arial"/>
          <w:b w:val="0"/>
          <w:bCs w:val="0"/>
          <w:i w:val="0"/>
          <w:iCs w:val="0"/>
          <w:caps w:val="0"/>
          <w:smallCaps w:val="0"/>
          <w:strike w:val="0"/>
          <w:dstrike w:val="0"/>
          <w:noProof w:val="0"/>
          <w:color w:val="222222"/>
          <w:sz w:val="24"/>
          <w:szCs w:val="24"/>
          <w:u w:val="none"/>
          <w:lang w:val="en-US"/>
        </w:rPr>
        <w:t xml:space="preserve"> and even find ways to motivate them</w:t>
      </w:r>
      <w:r w:rsidRPr="6C2C2FE0" w:rsidR="4655ECA8">
        <w:rPr>
          <w:rFonts w:ascii="Arial" w:hAnsi="Arial" w:eastAsia="Arial" w:cs="Arial"/>
          <w:b w:val="0"/>
          <w:bCs w:val="0"/>
          <w:i w:val="0"/>
          <w:iCs w:val="0"/>
          <w:caps w:val="0"/>
          <w:smallCaps w:val="0"/>
          <w:strike w:val="0"/>
          <w:dstrike w:val="0"/>
          <w:noProof w:val="0"/>
          <w:color w:val="222222"/>
          <w:sz w:val="24"/>
          <w:szCs w:val="24"/>
          <w:u w:val="none"/>
          <w:lang w:val="en-US"/>
        </w:rPr>
        <w:t xml:space="preserve"> (Hang and Khuong, 2018)</w:t>
      </w:r>
      <w:r w:rsidRPr="6C2C2FE0" w:rsidR="60C5EDD8">
        <w:rPr>
          <w:rFonts w:ascii="Arial" w:hAnsi="Arial" w:eastAsia="Arial" w:cs="Arial"/>
          <w:b w:val="0"/>
          <w:bCs w:val="0"/>
          <w:i w:val="0"/>
          <w:iCs w:val="0"/>
          <w:caps w:val="0"/>
          <w:smallCaps w:val="0"/>
          <w:strike w:val="0"/>
          <w:dstrike w:val="0"/>
          <w:noProof w:val="0"/>
          <w:color w:val="222222"/>
          <w:sz w:val="24"/>
          <w:szCs w:val="24"/>
          <w:u w:val="none"/>
          <w:lang w:val="en-US"/>
        </w:rPr>
        <w:t>.</w:t>
      </w:r>
    </w:p>
    <w:p w:rsidR="60C5EDD8" w:rsidP="6C2C2FE0" w:rsidRDefault="60C5EDD8" w14:paraId="6DEC0E15" w14:textId="0E78ABC2">
      <w:pPr>
        <w:pStyle w:val="Normal"/>
        <w:suppressLineNumbers w:val="0"/>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strike w:val="0"/>
          <w:dstrike w:val="0"/>
          <w:noProof w:val="0"/>
          <w:color w:val="222222"/>
          <w:sz w:val="24"/>
          <w:szCs w:val="24"/>
          <w:u w:val="none"/>
          <w:lang w:val="en-US"/>
        </w:rPr>
      </w:pPr>
      <w:r w:rsidRPr="6C2C2FE0" w:rsidR="60C5EDD8">
        <w:rPr>
          <w:rFonts w:ascii="Arial" w:hAnsi="Arial" w:eastAsia="Arial" w:cs="Arial"/>
          <w:b w:val="0"/>
          <w:bCs w:val="0"/>
          <w:i w:val="0"/>
          <w:iCs w:val="0"/>
          <w:caps w:val="0"/>
          <w:smallCaps w:val="0"/>
          <w:strike w:val="0"/>
          <w:dstrike w:val="0"/>
          <w:noProof w:val="0"/>
          <w:color w:val="222222"/>
          <w:sz w:val="24"/>
          <w:szCs w:val="24"/>
          <w:u w:val="none"/>
          <w:lang w:val="en-US"/>
        </w:rPr>
        <w:t xml:space="preserve">The second stage consists of change </w:t>
      </w:r>
      <w:r w:rsidRPr="6C2C2FE0" w:rsidR="62316B36">
        <w:rPr>
          <w:rFonts w:ascii="Arial" w:hAnsi="Arial" w:eastAsia="Arial" w:cs="Arial"/>
          <w:b w:val="0"/>
          <w:bCs w:val="0"/>
          <w:i w:val="0"/>
          <w:iCs w:val="0"/>
          <w:caps w:val="0"/>
          <w:smallCaps w:val="0"/>
          <w:strike w:val="0"/>
          <w:dstrike w:val="0"/>
          <w:noProof w:val="0"/>
          <w:color w:val="222222"/>
          <w:sz w:val="24"/>
          <w:szCs w:val="24"/>
          <w:u w:val="none"/>
          <w:lang w:val="en-US"/>
        </w:rPr>
        <w:t>implementation</w:t>
      </w:r>
      <w:r w:rsidRPr="6C2C2FE0" w:rsidR="31C82145">
        <w:rPr>
          <w:rFonts w:ascii="Arial" w:hAnsi="Arial" w:eastAsia="Arial" w:cs="Arial"/>
          <w:b w:val="0"/>
          <w:bCs w:val="0"/>
          <w:i w:val="0"/>
          <w:iCs w:val="0"/>
          <w:caps w:val="0"/>
          <w:smallCaps w:val="0"/>
          <w:strike w:val="0"/>
          <w:dstrike w:val="0"/>
          <w:noProof w:val="0"/>
          <w:color w:val="222222"/>
          <w:sz w:val="24"/>
          <w:szCs w:val="24"/>
          <w:u w:val="none"/>
          <w:lang w:val="en-US"/>
        </w:rPr>
        <w:t xml:space="preserve"> where people move from the old ways of </w:t>
      </w:r>
      <w:r w:rsidRPr="6C2C2FE0" w:rsidR="31C82145">
        <w:rPr>
          <w:rFonts w:ascii="Arial" w:hAnsi="Arial" w:eastAsia="Arial" w:cs="Arial"/>
          <w:b w:val="0"/>
          <w:bCs w:val="0"/>
          <w:i w:val="0"/>
          <w:iCs w:val="0"/>
          <w:caps w:val="0"/>
          <w:smallCaps w:val="0"/>
          <w:strike w:val="0"/>
          <w:dstrike w:val="0"/>
          <w:noProof w:val="0"/>
          <w:color w:val="222222"/>
          <w:sz w:val="24"/>
          <w:szCs w:val="24"/>
          <w:u w:val="none"/>
          <w:lang w:val="en-US"/>
        </w:rPr>
        <w:t>operating</w:t>
      </w:r>
      <w:r w:rsidRPr="6C2C2FE0" w:rsidR="31C82145">
        <w:rPr>
          <w:rFonts w:ascii="Arial" w:hAnsi="Arial" w:eastAsia="Arial" w:cs="Arial"/>
          <w:b w:val="0"/>
          <w:bCs w:val="0"/>
          <w:i w:val="0"/>
          <w:iCs w:val="0"/>
          <w:caps w:val="0"/>
          <w:smallCaps w:val="0"/>
          <w:strike w:val="0"/>
          <w:dstrike w:val="0"/>
          <w:noProof w:val="0"/>
          <w:color w:val="222222"/>
          <w:sz w:val="24"/>
          <w:szCs w:val="24"/>
          <w:u w:val="none"/>
          <w:lang w:val="en-US"/>
        </w:rPr>
        <w:t xml:space="preserve"> to the new ones, through adapting and </w:t>
      </w:r>
      <w:r w:rsidRPr="6C2C2FE0" w:rsidR="31C82145">
        <w:rPr>
          <w:rFonts w:ascii="Arial" w:hAnsi="Arial" w:eastAsia="Arial" w:cs="Arial"/>
          <w:b w:val="0"/>
          <w:bCs w:val="0"/>
          <w:i w:val="0"/>
          <w:iCs w:val="0"/>
          <w:caps w:val="0"/>
          <w:smallCaps w:val="0"/>
          <w:strike w:val="0"/>
          <w:dstrike w:val="0"/>
          <w:noProof w:val="0"/>
          <w:color w:val="222222"/>
          <w:sz w:val="24"/>
          <w:szCs w:val="24"/>
          <w:u w:val="none"/>
          <w:lang w:val="en-US"/>
        </w:rPr>
        <w:t>actualisation</w:t>
      </w:r>
      <w:r w:rsidRPr="6C2C2FE0" w:rsidR="31C82145">
        <w:rPr>
          <w:rFonts w:ascii="Arial" w:hAnsi="Arial" w:eastAsia="Arial" w:cs="Arial"/>
          <w:b w:val="0"/>
          <w:bCs w:val="0"/>
          <w:i w:val="0"/>
          <w:iCs w:val="0"/>
          <w:caps w:val="0"/>
          <w:smallCaps w:val="0"/>
          <w:strike w:val="0"/>
          <w:dstrike w:val="0"/>
          <w:noProof w:val="0"/>
          <w:color w:val="222222"/>
          <w:sz w:val="24"/>
          <w:szCs w:val="24"/>
          <w:u w:val="none"/>
          <w:lang w:val="en-US"/>
        </w:rPr>
        <w:t>.</w:t>
      </w:r>
      <w:r w:rsidRPr="6C2C2FE0" w:rsidR="62316B36">
        <w:rPr>
          <w:rFonts w:ascii="Arial" w:hAnsi="Arial" w:eastAsia="Arial" w:cs="Arial"/>
          <w:b w:val="0"/>
          <w:bCs w:val="0"/>
          <w:i w:val="0"/>
          <w:iCs w:val="0"/>
          <w:caps w:val="0"/>
          <w:smallCaps w:val="0"/>
          <w:strike w:val="0"/>
          <w:dstrike w:val="0"/>
          <w:noProof w:val="0"/>
          <w:color w:val="222222"/>
          <w:sz w:val="24"/>
          <w:szCs w:val="24"/>
          <w:u w:val="none"/>
          <w:lang w:val="en-US"/>
        </w:rPr>
        <w:t xml:space="preserve"> represented by</w:t>
      </w:r>
      <w:r w:rsidRPr="6C2C2FE0" w:rsidR="60C5EDD8">
        <w:rPr>
          <w:rFonts w:ascii="Arial" w:hAnsi="Arial" w:eastAsia="Arial" w:cs="Arial"/>
          <w:b w:val="0"/>
          <w:bCs w:val="0"/>
          <w:i w:val="0"/>
          <w:iCs w:val="0"/>
          <w:caps w:val="0"/>
          <w:smallCaps w:val="0"/>
          <w:strike w:val="0"/>
          <w:dstrike w:val="0"/>
          <w:noProof w:val="0"/>
          <w:color w:val="222222"/>
          <w:sz w:val="24"/>
          <w:szCs w:val="24"/>
          <w:u w:val="none"/>
          <w:lang w:val="en-US"/>
        </w:rPr>
        <w:t xml:space="preserve"> </w:t>
      </w:r>
      <w:r w:rsidRPr="6C2C2FE0" w:rsidR="25A85F41">
        <w:rPr>
          <w:rFonts w:ascii="Arial" w:hAnsi="Arial" w:eastAsia="Arial" w:cs="Arial"/>
          <w:b w:val="0"/>
          <w:bCs w:val="0"/>
          <w:i w:val="0"/>
          <w:iCs w:val="0"/>
          <w:caps w:val="0"/>
          <w:smallCaps w:val="0"/>
          <w:strike w:val="0"/>
          <w:dstrike w:val="0"/>
          <w:noProof w:val="0"/>
          <w:color w:val="222222"/>
          <w:sz w:val="24"/>
          <w:szCs w:val="24"/>
          <w:u w:val="none"/>
          <w:lang w:val="en-US"/>
        </w:rPr>
        <w:t>training</w:t>
      </w:r>
      <w:r w:rsidRPr="6C2C2FE0" w:rsidR="60C5EDD8">
        <w:rPr>
          <w:rFonts w:ascii="Arial" w:hAnsi="Arial" w:eastAsia="Arial" w:cs="Arial"/>
          <w:b w:val="0"/>
          <w:bCs w:val="0"/>
          <w:i w:val="0"/>
          <w:iCs w:val="0"/>
          <w:caps w:val="0"/>
          <w:smallCaps w:val="0"/>
          <w:strike w:val="0"/>
          <w:dstrike w:val="0"/>
          <w:noProof w:val="0"/>
          <w:color w:val="222222"/>
          <w:sz w:val="24"/>
          <w:szCs w:val="24"/>
          <w:u w:val="none"/>
          <w:lang w:val="en-US"/>
        </w:rPr>
        <w:t xml:space="preserve"> strategies </w:t>
      </w:r>
      <w:r w:rsidRPr="6C2C2FE0" w:rsidR="24B44C2E">
        <w:rPr>
          <w:rFonts w:ascii="Arial" w:hAnsi="Arial" w:eastAsia="Arial" w:cs="Arial"/>
          <w:b w:val="0"/>
          <w:bCs w:val="0"/>
          <w:i w:val="0"/>
          <w:iCs w:val="0"/>
          <w:caps w:val="0"/>
          <w:smallCaps w:val="0"/>
          <w:strike w:val="0"/>
          <w:dstrike w:val="0"/>
          <w:noProof w:val="0"/>
          <w:color w:val="222222"/>
          <w:sz w:val="24"/>
          <w:szCs w:val="24"/>
          <w:u w:val="none"/>
          <w:lang w:val="en-US"/>
        </w:rPr>
        <w:t xml:space="preserve">designed for each department and role. </w:t>
      </w:r>
      <w:r w:rsidRPr="6C2C2FE0" w:rsidR="50021D40">
        <w:rPr>
          <w:rFonts w:ascii="Arial" w:hAnsi="Arial" w:eastAsia="Arial" w:cs="Arial"/>
          <w:b w:val="0"/>
          <w:bCs w:val="0"/>
          <w:i w:val="0"/>
          <w:iCs w:val="0"/>
          <w:caps w:val="0"/>
          <w:smallCaps w:val="0"/>
          <w:strike w:val="0"/>
          <w:dstrike w:val="0"/>
          <w:noProof w:val="0"/>
          <w:color w:val="222222"/>
          <w:sz w:val="24"/>
          <w:szCs w:val="24"/>
          <w:u w:val="none"/>
          <w:lang w:val="en-US"/>
        </w:rPr>
        <w:t xml:space="preserve">Since the hotel is part of the international brand </w:t>
      </w:r>
      <w:r w:rsidRPr="6C2C2FE0" w:rsidR="50021D40">
        <w:rPr>
          <w:rFonts w:ascii="Arial" w:hAnsi="Arial" w:eastAsia="Arial" w:cs="Arial"/>
          <w:b w:val="0"/>
          <w:bCs w:val="0"/>
          <w:i w:val="0"/>
          <w:iCs w:val="0"/>
          <w:caps w:val="0"/>
          <w:smallCaps w:val="0"/>
          <w:strike w:val="0"/>
          <w:dstrike w:val="0"/>
          <w:noProof w:val="0"/>
          <w:color w:val="222222"/>
          <w:sz w:val="24"/>
          <w:szCs w:val="24"/>
          <w:u w:val="none"/>
          <w:lang w:val="en-US"/>
        </w:rPr>
        <w:t>Hilton</w:t>
      </w:r>
      <w:r w:rsidRPr="6C2C2FE0" w:rsidR="50021D40">
        <w:rPr>
          <w:rFonts w:ascii="Arial" w:hAnsi="Arial" w:eastAsia="Arial" w:cs="Arial"/>
          <w:b w:val="0"/>
          <w:bCs w:val="0"/>
          <w:i w:val="0"/>
          <w:iCs w:val="0"/>
          <w:caps w:val="0"/>
          <w:smallCaps w:val="0"/>
          <w:strike w:val="0"/>
          <w:dstrike w:val="0"/>
          <w:noProof w:val="0"/>
          <w:color w:val="222222"/>
          <w:sz w:val="24"/>
          <w:szCs w:val="24"/>
          <w:u w:val="none"/>
          <w:lang w:val="en-US"/>
        </w:rPr>
        <w:t>, it</w:t>
      </w:r>
      <w:r w:rsidRPr="6C2C2FE0" w:rsidR="5BFC31D3">
        <w:rPr>
          <w:rFonts w:ascii="Arial" w:hAnsi="Arial" w:eastAsia="Arial" w:cs="Arial"/>
          <w:b w:val="0"/>
          <w:bCs w:val="0"/>
          <w:i w:val="0"/>
          <w:iCs w:val="0"/>
          <w:caps w:val="0"/>
          <w:smallCaps w:val="0"/>
          <w:strike w:val="0"/>
          <w:dstrike w:val="0"/>
          <w:noProof w:val="0"/>
          <w:color w:val="222222"/>
          <w:sz w:val="24"/>
          <w:szCs w:val="24"/>
          <w:u w:val="none"/>
          <w:lang w:val="en-US"/>
        </w:rPr>
        <w:t>s employees</w:t>
      </w:r>
      <w:r w:rsidRPr="6C2C2FE0" w:rsidR="50021D40">
        <w:rPr>
          <w:rFonts w:ascii="Arial" w:hAnsi="Arial" w:eastAsia="Arial" w:cs="Arial"/>
          <w:b w:val="0"/>
          <w:bCs w:val="0"/>
          <w:i w:val="0"/>
          <w:iCs w:val="0"/>
          <w:caps w:val="0"/>
          <w:smallCaps w:val="0"/>
          <w:strike w:val="0"/>
          <w:dstrike w:val="0"/>
          <w:noProof w:val="0"/>
          <w:color w:val="222222"/>
          <w:sz w:val="24"/>
          <w:szCs w:val="24"/>
          <w:u w:val="none"/>
          <w:lang w:val="en-US"/>
        </w:rPr>
        <w:t xml:space="preserve"> can </w:t>
      </w:r>
      <w:r w:rsidRPr="6C2C2FE0" w:rsidR="50021D40">
        <w:rPr>
          <w:rFonts w:ascii="Arial" w:hAnsi="Arial" w:eastAsia="Arial" w:cs="Arial"/>
          <w:b w:val="0"/>
          <w:bCs w:val="0"/>
          <w:i w:val="0"/>
          <w:iCs w:val="0"/>
          <w:caps w:val="0"/>
          <w:smallCaps w:val="0"/>
          <w:strike w:val="0"/>
          <w:dstrike w:val="0"/>
          <w:noProof w:val="0"/>
          <w:color w:val="222222"/>
          <w:sz w:val="24"/>
          <w:szCs w:val="24"/>
          <w:u w:val="none"/>
          <w:lang w:val="en-US"/>
        </w:rPr>
        <w:t>benefit</w:t>
      </w:r>
      <w:r w:rsidRPr="6C2C2FE0" w:rsidR="50021D40">
        <w:rPr>
          <w:rFonts w:ascii="Arial" w:hAnsi="Arial" w:eastAsia="Arial" w:cs="Arial"/>
          <w:b w:val="0"/>
          <w:bCs w:val="0"/>
          <w:i w:val="0"/>
          <w:iCs w:val="0"/>
          <w:caps w:val="0"/>
          <w:smallCaps w:val="0"/>
          <w:strike w:val="0"/>
          <w:dstrike w:val="0"/>
          <w:noProof w:val="0"/>
          <w:color w:val="222222"/>
          <w:sz w:val="24"/>
          <w:szCs w:val="24"/>
          <w:u w:val="none"/>
          <w:lang w:val="en-US"/>
        </w:rPr>
        <w:t xml:space="preserve"> from the </w:t>
      </w:r>
      <w:r w:rsidRPr="6C2C2FE0" w:rsidR="50021D40">
        <w:rPr>
          <w:rFonts w:ascii="Arial" w:hAnsi="Arial" w:eastAsia="Arial" w:cs="Arial"/>
          <w:b w:val="0"/>
          <w:bCs w:val="0"/>
          <w:i w:val="0"/>
          <w:iCs w:val="0"/>
          <w:caps w:val="0"/>
          <w:smallCaps w:val="0"/>
          <w:strike w:val="0"/>
          <w:dstrike w:val="0"/>
          <w:noProof w:val="0"/>
          <w:color w:val="222222"/>
          <w:sz w:val="24"/>
          <w:szCs w:val="24"/>
          <w:u w:val="none"/>
          <w:lang w:val="en-US"/>
        </w:rPr>
        <w:t>organisation’s</w:t>
      </w:r>
      <w:r w:rsidRPr="6C2C2FE0" w:rsidR="50021D40">
        <w:rPr>
          <w:rFonts w:ascii="Arial" w:hAnsi="Arial" w:eastAsia="Arial" w:cs="Arial"/>
          <w:b w:val="0"/>
          <w:bCs w:val="0"/>
          <w:i w:val="0"/>
          <w:iCs w:val="0"/>
          <w:caps w:val="0"/>
          <w:smallCaps w:val="0"/>
          <w:strike w:val="0"/>
          <w:dstrike w:val="0"/>
          <w:noProof w:val="0"/>
          <w:color w:val="222222"/>
          <w:sz w:val="24"/>
          <w:szCs w:val="24"/>
          <w:u w:val="none"/>
          <w:lang w:val="en-US"/>
        </w:rPr>
        <w:t xml:space="preserve"> various resources (</w:t>
      </w:r>
      <w:r w:rsidRPr="6C2C2FE0" w:rsidR="55959B6F">
        <w:rPr>
          <w:rFonts w:ascii="Arial" w:hAnsi="Arial" w:eastAsia="Arial" w:cs="Arial"/>
          <w:b w:val="0"/>
          <w:bCs w:val="0"/>
          <w:i w:val="0"/>
          <w:iCs w:val="0"/>
          <w:caps w:val="0"/>
          <w:smallCaps w:val="0"/>
          <w:strike w:val="0"/>
          <w:dstrike w:val="0"/>
          <w:noProof w:val="0"/>
          <w:color w:val="222222"/>
          <w:sz w:val="24"/>
          <w:szCs w:val="24"/>
          <w:u w:val="none"/>
          <w:lang w:val="en-US"/>
        </w:rPr>
        <w:t>Hilton</w:t>
      </w:r>
      <w:r w:rsidRPr="6C2C2FE0" w:rsidR="55959B6F">
        <w:rPr>
          <w:rFonts w:ascii="Arial" w:hAnsi="Arial" w:eastAsia="Arial" w:cs="Arial"/>
          <w:b w:val="0"/>
          <w:bCs w:val="0"/>
          <w:i w:val="0"/>
          <w:iCs w:val="0"/>
          <w:caps w:val="0"/>
          <w:smallCaps w:val="0"/>
          <w:strike w:val="0"/>
          <w:dstrike w:val="0"/>
          <w:noProof w:val="0"/>
          <w:color w:val="222222"/>
          <w:sz w:val="24"/>
          <w:szCs w:val="24"/>
          <w:u w:val="none"/>
          <w:lang w:val="en-US"/>
        </w:rPr>
        <w:t xml:space="preserve">, </w:t>
      </w:r>
      <w:r w:rsidRPr="6C2C2FE0" w:rsidR="48BCB0C9">
        <w:rPr>
          <w:rFonts w:ascii="Arial" w:hAnsi="Arial" w:eastAsia="Arial" w:cs="Arial"/>
          <w:b w:val="0"/>
          <w:bCs w:val="0"/>
          <w:i w:val="0"/>
          <w:iCs w:val="0"/>
          <w:caps w:val="0"/>
          <w:smallCaps w:val="0"/>
          <w:strike w:val="0"/>
          <w:dstrike w:val="0"/>
          <w:noProof w:val="0"/>
          <w:color w:val="222222"/>
          <w:sz w:val="24"/>
          <w:szCs w:val="24"/>
          <w:u w:val="none"/>
          <w:lang w:val="en-US"/>
        </w:rPr>
        <w:t>2021</w:t>
      </w:r>
      <w:r w:rsidRPr="6C2C2FE0" w:rsidR="50021D40">
        <w:rPr>
          <w:rFonts w:ascii="Arial" w:hAnsi="Arial" w:eastAsia="Arial" w:cs="Arial"/>
          <w:b w:val="0"/>
          <w:bCs w:val="0"/>
          <w:i w:val="0"/>
          <w:iCs w:val="0"/>
          <w:caps w:val="0"/>
          <w:smallCaps w:val="0"/>
          <w:strike w:val="0"/>
          <w:dstrike w:val="0"/>
          <w:noProof w:val="0"/>
          <w:color w:val="222222"/>
          <w:sz w:val="24"/>
          <w:szCs w:val="24"/>
          <w:u w:val="none"/>
          <w:lang w:val="en-US"/>
        </w:rPr>
        <w:t xml:space="preserve">). </w:t>
      </w:r>
      <w:r w:rsidRPr="6C2C2FE0" w:rsidR="7CA40539">
        <w:rPr>
          <w:rFonts w:ascii="Arial" w:hAnsi="Arial" w:eastAsia="Arial" w:cs="Arial"/>
          <w:b w:val="0"/>
          <w:bCs w:val="0"/>
          <w:i w:val="0"/>
          <w:iCs w:val="0"/>
          <w:caps w:val="0"/>
          <w:smallCaps w:val="0"/>
          <w:strike w:val="0"/>
          <w:dstrike w:val="0"/>
          <w:noProof w:val="0"/>
          <w:color w:val="222222"/>
          <w:sz w:val="24"/>
          <w:szCs w:val="24"/>
          <w:u w:val="none"/>
          <w:lang w:val="en-US"/>
        </w:rPr>
        <w:t>Since these are online tools, the</w:t>
      </w:r>
      <w:r w:rsidRPr="6C2C2FE0" w:rsidR="279FE236">
        <w:rPr>
          <w:rFonts w:ascii="Arial" w:hAnsi="Arial" w:eastAsia="Arial" w:cs="Arial"/>
          <w:b w:val="0"/>
          <w:bCs w:val="0"/>
          <w:i w:val="0"/>
          <w:iCs w:val="0"/>
          <w:caps w:val="0"/>
          <w:smallCaps w:val="0"/>
          <w:strike w:val="0"/>
          <w:dstrike w:val="0"/>
          <w:noProof w:val="0"/>
          <w:color w:val="222222"/>
          <w:sz w:val="24"/>
          <w:szCs w:val="24"/>
          <w:u w:val="none"/>
          <w:lang w:val="en-US"/>
        </w:rPr>
        <w:t>y will be able to access and study them at their own pace. A leader</w:t>
      </w:r>
      <w:r w:rsidRPr="6C2C2FE0" w:rsidR="5F42DB74">
        <w:rPr>
          <w:rFonts w:ascii="Arial" w:hAnsi="Arial" w:eastAsia="Arial" w:cs="Arial"/>
          <w:b w:val="0"/>
          <w:bCs w:val="0"/>
          <w:i w:val="0"/>
          <w:iCs w:val="0"/>
          <w:caps w:val="0"/>
          <w:smallCaps w:val="0"/>
          <w:strike w:val="0"/>
          <w:dstrike w:val="0"/>
          <w:noProof w:val="0"/>
          <w:color w:val="222222"/>
          <w:sz w:val="24"/>
          <w:szCs w:val="24"/>
          <w:u w:val="none"/>
          <w:lang w:val="en-US"/>
        </w:rPr>
        <w:t>-</w:t>
      </w:r>
      <w:r w:rsidRPr="6C2C2FE0" w:rsidR="279FE236">
        <w:rPr>
          <w:rFonts w:ascii="Arial" w:hAnsi="Arial" w:eastAsia="Arial" w:cs="Arial"/>
          <w:b w:val="0"/>
          <w:bCs w:val="0"/>
          <w:i w:val="0"/>
          <w:iCs w:val="0"/>
          <w:caps w:val="0"/>
          <w:smallCaps w:val="0"/>
          <w:strike w:val="0"/>
          <w:dstrike w:val="0"/>
          <w:noProof w:val="0"/>
          <w:color w:val="222222"/>
          <w:sz w:val="24"/>
          <w:szCs w:val="24"/>
          <w:u w:val="none"/>
          <w:lang w:val="en-US"/>
        </w:rPr>
        <w:t xml:space="preserve">member or </w:t>
      </w:r>
      <w:r w:rsidRPr="6C2C2FE0" w:rsidR="17812A42">
        <w:rPr>
          <w:rFonts w:ascii="Arial" w:hAnsi="Arial" w:eastAsia="Arial" w:cs="Arial"/>
          <w:b w:val="0"/>
          <w:bCs w:val="0"/>
          <w:i w:val="0"/>
          <w:iCs w:val="0"/>
          <w:caps w:val="0"/>
          <w:smallCaps w:val="0"/>
          <w:strike w:val="0"/>
          <w:dstrike w:val="0"/>
          <w:noProof w:val="0"/>
          <w:color w:val="222222"/>
          <w:sz w:val="24"/>
          <w:szCs w:val="24"/>
          <w:u w:val="none"/>
          <w:lang w:val="en-US"/>
        </w:rPr>
        <w:t>an HR</w:t>
      </w:r>
      <w:r w:rsidRPr="6C2C2FE0" w:rsidR="143A80A1">
        <w:rPr>
          <w:rFonts w:ascii="Arial" w:hAnsi="Arial" w:eastAsia="Arial" w:cs="Arial"/>
          <w:b w:val="0"/>
          <w:bCs w:val="0"/>
          <w:i w:val="0"/>
          <w:iCs w:val="0"/>
          <w:caps w:val="0"/>
          <w:smallCaps w:val="0"/>
          <w:strike w:val="0"/>
          <w:dstrike w:val="0"/>
          <w:noProof w:val="0"/>
          <w:color w:val="222222"/>
          <w:sz w:val="24"/>
          <w:szCs w:val="24"/>
          <w:u w:val="none"/>
          <w:lang w:val="en-US"/>
        </w:rPr>
        <w:t xml:space="preserve"> associate should be available for </w:t>
      </w:r>
      <w:r w:rsidRPr="6C2C2FE0" w:rsidR="143A80A1">
        <w:rPr>
          <w:rFonts w:ascii="Arial" w:hAnsi="Arial" w:eastAsia="Arial" w:cs="Arial"/>
          <w:b w:val="0"/>
          <w:bCs w:val="0"/>
          <w:i w:val="0"/>
          <w:iCs w:val="0"/>
          <w:caps w:val="0"/>
          <w:smallCaps w:val="0"/>
          <w:strike w:val="0"/>
          <w:dstrike w:val="0"/>
          <w:noProof w:val="0"/>
          <w:color w:val="222222"/>
          <w:sz w:val="24"/>
          <w:szCs w:val="24"/>
          <w:u w:val="none"/>
          <w:lang w:val="en-US"/>
        </w:rPr>
        <w:t>assistance</w:t>
      </w:r>
      <w:r w:rsidRPr="6C2C2FE0" w:rsidR="143A80A1">
        <w:rPr>
          <w:rFonts w:ascii="Arial" w:hAnsi="Arial" w:eastAsia="Arial" w:cs="Arial"/>
          <w:b w:val="0"/>
          <w:bCs w:val="0"/>
          <w:i w:val="0"/>
          <w:iCs w:val="0"/>
          <w:caps w:val="0"/>
          <w:smallCaps w:val="0"/>
          <w:strike w:val="0"/>
          <w:dstrike w:val="0"/>
          <w:noProof w:val="0"/>
          <w:color w:val="222222"/>
          <w:sz w:val="24"/>
          <w:szCs w:val="24"/>
          <w:u w:val="none"/>
          <w:lang w:val="en-US"/>
        </w:rPr>
        <w:t xml:space="preserve"> to ensure that </w:t>
      </w:r>
      <w:r w:rsidRPr="6C2C2FE0" w:rsidR="3E7AD311">
        <w:rPr>
          <w:rFonts w:ascii="Arial" w:hAnsi="Arial" w:eastAsia="Arial" w:cs="Arial"/>
          <w:b w:val="0"/>
          <w:bCs w:val="0"/>
          <w:i w:val="0"/>
          <w:iCs w:val="0"/>
          <w:caps w:val="0"/>
          <w:smallCaps w:val="0"/>
          <w:strike w:val="0"/>
          <w:dstrike w:val="0"/>
          <w:noProof w:val="0"/>
          <w:color w:val="222222"/>
          <w:sz w:val="24"/>
          <w:szCs w:val="24"/>
          <w:u w:val="none"/>
          <w:lang w:val="en-US"/>
        </w:rPr>
        <w:t>any difficulties are overcome</w:t>
      </w:r>
      <w:r w:rsidRPr="6C2C2FE0" w:rsidR="7456B563">
        <w:rPr>
          <w:rFonts w:ascii="Arial" w:hAnsi="Arial" w:eastAsia="Arial" w:cs="Arial"/>
          <w:b w:val="0"/>
          <w:bCs w:val="0"/>
          <w:i w:val="0"/>
          <w:iCs w:val="0"/>
          <w:caps w:val="0"/>
          <w:smallCaps w:val="0"/>
          <w:strike w:val="0"/>
          <w:dstrike w:val="0"/>
          <w:noProof w:val="0"/>
          <w:color w:val="222222"/>
          <w:sz w:val="24"/>
          <w:szCs w:val="24"/>
          <w:u w:val="none"/>
          <w:lang w:val="en-US"/>
        </w:rPr>
        <w:t xml:space="preserve"> and that they select the right resources according to their needs.</w:t>
      </w:r>
      <w:r w:rsidRPr="6C2C2FE0" w:rsidR="24E915B8">
        <w:rPr>
          <w:rFonts w:ascii="Arial" w:hAnsi="Arial" w:eastAsia="Arial" w:cs="Arial"/>
          <w:b w:val="0"/>
          <w:bCs w:val="0"/>
          <w:i w:val="0"/>
          <w:iCs w:val="0"/>
          <w:caps w:val="0"/>
          <w:smallCaps w:val="0"/>
          <w:strike w:val="0"/>
          <w:dstrike w:val="0"/>
          <w:noProof w:val="0"/>
          <w:color w:val="222222"/>
          <w:sz w:val="24"/>
          <w:szCs w:val="24"/>
          <w:u w:val="none"/>
          <w:lang w:val="en-US"/>
        </w:rPr>
        <w:t xml:space="preserve"> </w:t>
      </w:r>
      <w:r w:rsidRPr="6C2C2FE0" w:rsidR="4F549794">
        <w:rPr>
          <w:rFonts w:ascii="Arial" w:hAnsi="Arial" w:eastAsia="Arial" w:cs="Arial"/>
          <w:b w:val="0"/>
          <w:bCs w:val="0"/>
          <w:i w:val="0"/>
          <w:iCs w:val="0"/>
          <w:caps w:val="0"/>
          <w:smallCaps w:val="0"/>
          <w:strike w:val="0"/>
          <w:dstrike w:val="0"/>
          <w:noProof w:val="0"/>
          <w:color w:val="222222"/>
          <w:sz w:val="24"/>
          <w:szCs w:val="24"/>
          <w:u w:val="none"/>
          <w:lang w:val="en-US"/>
        </w:rPr>
        <w:t>Another advantage of using the company’s own materials is that these are designed</w:t>
      </w:r>
      <w:r w:rsidRPr="6C2C2FE0" w:rsidR="37C3D62E">
        <w:rPr>
          <w:rFonts w:ascii="Arial" w:hAnsi="Arial" w:eastAsia="Arial" w:cs="Arial"/>
          <w:b w:val="0"/>
          <w:bCs w:val="0"/>
          <w:i w:val="0"/>
          <w:iCs w:val="0"/>
          <w:caps w:val="0"/>
          <w:smallCaps w:val="0"/>
          <w:strike w:val="0"/>
          <w:dstrike w:val="0"/>
          <w:noProof w:val="0"/>
          <w:color w:val="222222"/>
          <w:sz w:val="24"/>
          <w:szCs w:val="24"/>
          <w:u w:val="none"/>
          <w:lang w:val="en-US"/>
        </w:rPr>
        <w:t xml:space="preserve"> </w:t>
      </w:r>
      <w:r w:rsidRPr="6C2C2FE0" w:rsidR="108D5ADB">
        <w:rPr>
          <w:rFonts w:ascii="Arial" w:hAnsi="Arial" w:eastAsia="Arial" w:cs="Arial"/>
          <w:b w:val="0"/>
          <w:bCs w:val="0"/>
          <w:i w:val="0"/>
          <w:iCs w:val="0"/>
          <w:caps w:val="0"/>
          <w:smallCaps w:val="0"/>
          <w:strike w:val="0"/>
          <w:dstrike w:val="0"/>
          <w:noProof w:val="0"/>
          <w:color w:val="222222"/>
          <w:sz w:val="24"/>
          <w:szCs w:val="24"/>
          <w:u w:val="none"/>
          <w:lang w:val="en-US"/>
        </w:rPr>
        <w:t xml:space="preserve">specifically for the brand’s culture, and vision. </w:t>
      </w:r>
      <w:r w:rsidRPr="6C2C2FE0" w:rsidR="35431B15">
        <w:rPr>
          <w:rFonts w:ascii="Arial" w:hAnsi="Arial" w:eastAsia="Arial" w:cs="Arial"/>
          <w:b w:val="0"/>
          <w:bCs w:val="0"/>
          <w:i w:val="0"/>
          <w:iCs w:val="0"/>
          <w:caps w:val="0"/>
          <w:smallCaps w:val="0"/>
          <w:strike w:val="0"/>
          <w:dstrike w:val="0"/>
          <w:noProof w:val="0"/>
          <w:color w:val="222222"/>
          <w:sz w:val="24"/>
          <w:szCs w:val="24"/>
          <w:u w:val="none"/>
          <w:lang w:val="en-US"/>
        </w:rPr>
        <w:t xml:space="preserve">Chung and Byrom (2021) </w:t>
      </w:r>
      <w:r w:rsidRPr="6C2C2FE0" w:rsidR="35431B15">
        <w:rPr>
          <w:rFonts w:ascii="Arial" w:hAnsi="Arial" w:eastAsia="Arial" w:cs="Arial"/>
          <w:b w:val="0"/>
          <w:bCs w:val="0"/>
          <w:i w:val="0"/>
          <w:iCs w:val="0"/>
          <w:caps w:val="0"/>
          <w:smallCaps w:val="0"/>
          <w:strike w:val="0"/>
          <w:dstrike w:val="0"/>
          <w:noProof w:val="0"/>
          <w:color w:val="222222"/>
          <w:sz w:val="24"/>
          <w:szCs w:val="24"/>
          <w:u w:val="none"/>
          <w:lang w:val="en-US"/>
        </w:rPr>
        <w:t>demonstrated</w:t>
      </w:r>
      <w:r w:rsidRPr="6C2C2FE0" w:rsidR="35431B15">
        <w:rPr>
          <w:rFonts w:ascii="Arial" w:hAnsi="Arial" w:eastAsia="Arial" w:cs="Arial"/>
          <w:b w:val="0"/>
          <w:bCs w:val="0"/>
          <w:i w:val="0"/>
          <w:iCs w:val="0"/>
          <w:caps w:val="0"/>
          <w:smallCaps w:val="0"/>
          <w:strike w:val="0"/>
          <w:dstrike w:val="0"/>
          <w:noProof w:val="0"/>
          <w:color w:val="222222"/>
          <w:sz w:val="24"/>
          <w:szCs w:val="24"/>
          <w:u w:val="none"/>
          <w:lang w:val="en-US"/>
        </w:rPr>
        <w:t xml:space="preserve"> that those employees wh</w:t>
      </w:r>
      <w:r w:rsidRPr="6C2C2FE0" w:rsidR="5BD30CBE">
        <w:rPr>
          <w:rFonts w:ascii="Arial" w:hAnsi="Arial" w:eastAsia="Arial" w:cs="Arial"/>
          <w:b w:val="0"/>
          <w:bCs w:val="0"/>
          <w:i w:val="0"/>
          <w:iCs w:val="0"/>
          <w:caps w:val="0"/>
          <w:smallCaps w:val="0"/>
          <w:strike w:val="0"/>
          <w:dstrike w:val="0"/>
          <w:noProof w:val="0"/>
          <w:color w:val="222222"/>
          <w:sz w:val="24"/>
          <w:szCs w:val="24"/>
          <w:u w:val="none"/>
          <w:lang w:val="en-US"/>
        </w:rPr>
        <w:t>o</w:t>
      </w:r>
      <w:r w:rsidRPr="6C2C2FE0" w:rsidR="35431B15">
        <w:rPr>
          <w:rFonts w:ascii="Arial" w:hAnsi="Arial" w:eastAsia="Arial" w:cs="Arial"/>
          <w:b w:val="0"/>
          <w:bCs w:val="0"/>
          <w:i w:val="0"/>
          <w:iCs w:val="0"/>
          <w:caps w:val="0"/>
          <w:smallCaps w:val="0"/>
          <w:strike w:val="0"/>
          <w:dstrike w:val="0"/>
          <w:noProof w:val="0"/>
          <w:color w:val="222222"/>
          <w:sz w:val="24"/>
          <w:szCs w:val="24"/>
          <w:u w:val="none"/>
          <w:lang w:val="en-US"/>
        </w:rPr>
        <w:t xml:space="preserve"> imme</w:t>
      </w:r>
      <w:r w:rsidRPr="6C2C2FE0" w:rsidR="07C860E6">
        <w:rPr>
          <w:rFonts w:ascii="Arial" w:hAnsi="Arial" w:eastAsia="Arial" w:cs="Arial"/>
          <w:b w:val="0"/>
          <w:bCs w:val="0"/>
          <w:i w:val="0"/>
          <w:iCs w:val="0"/>
          <w:caps w:val="0"/>
          <w:smallCaps w:val="0"/>
          <w:strike w:val="0"/>
          <w:dstrike w:val="0"/>
          <w:noProof w:val="0"/>
          <w:color w:val="222222"/>
          <w:sz w:val="24"/>
          <w:szCs w:val="24"/>
          <w:u w:val="none"/>
          <w:lang w:val="en-US"/>
        </w:rPr>
        <w:t xml:space="preserve">rsed themselves in knowledge about their company’s brand </w:t>
      </w:r>
      <w:r w:rsidRPr="6C2C2FE0" w:rsidR="71269322">
        <w:rPr>
          <w:rFonts w:ascii="Arial" w:hAnsi="Arial" w:eastAsia="Arial" w:cs="Arial"/>
          <w:b w:val="0"/>
          <w:bCs w:val="0"/>
          <w:i w:val="0"/>
          <w:iCs w:val="0"/>
          <w:caps w:val="0"/>
          <w:smallCaps w:val="0"/>
          <w:strike w:val="0"/>
          <w:dstrike w:val="0"/>
          <w:noProof w:val="0"/>
          <w:color w:val="222222"/>
          <w:sz w:val="24"/>
          <w:szCs w:val="24"/>
          <w:u w:val="none"/>
          <w:lang w:val="en-US"/>
        </w:rPr>
        <w:t xml:space="preserve">could enable positive customer </w:t>
      </w:r>
      <w:r w:rsidRPr="6C2C2FE0" w:rsidR="0A7E9683">
        <w:rPr>
          <w:rFonts w:ascii="Arial" w:hAnsi="Arial" w:eastAsia="Arial" w:cs="Arial"/>
          <w:b w:val="0"/>
          <w:bCs w:val="0"/>
          <w:i w:val="0"/>
          <w:iCs w:val="0"/>
          <w:caps w:val="0"/>
          <w:smallCaps w:val="0"/>
          <w:strike w:val="0"/>
          <w:dstrike w:val="0"/>
          <w:noProof w:val="0"/>
          <w:color w:val="222222"/>
          <w:sz w:val="24"/>
          <w:szCs w:val="24"/>
          <w:u w:val="none"/>
          <w:lang w:val="en-US"/>
        </w:rPr>
        <w:t>perception</w:t>
      </w:r>
      <w:r w:rsidRPr="6C2C2FE0" w:rsidR="0A7E9683">
        <w:rPr>
          <w:rFonts w:ascii="Arial" w:hAnsi="Arial" w:eastAsia="Arial" w:cs="Arial"/>
          <w:b w:val="0"/>
          <w:bCs w:val="0"/>
          <w:i w:val="0"/>
          <w:iCs w:val="0"/>
          <w:caps w:val="0"/>
          <w:smallCaps w:val="0"/>
          <w:strike w:val="0"/>
          <w:dstrike w:val="0"/>
          <w:noProof w:val="0"/>
          <w:color w:val="222222"/>
          <w:sz w:val="24"/>
          <w:szCs w:val="24"/>
          <w:u w:val="none"/>
          <w:lang w:val="en-US"/>
        </w:rPr>
        <w:t xml:space="preserve"> towards the business’ image.</w:t>
      </w:r>
      <w:r w:rsidRPr="6C2C2FE0" w:rsidR="1554A1EF">
        <w:rPr>
          <w:rFonts w:ascii="Arial" w:hAnsi="Arial" w:eastAsia="Arial" w:cs="Arial"/>
          <w:b w:val="0"/>
          <w:bCs w:val="0"/>
          <w:i w:val="0"/>
          <w:iCs w:val="0"/>
          <w:caps w:val="0"/>
          <w:smallCaps w:val="0"/>
          <w:strike w:val="0"/>
          <w:dstrike w:val="0"/>
          <w:noProof w:val="0"/>
          <w:color w:val="222222"/>
          <w:sz w:val="24"/>
          <w:szCs w:val="24"/>
          <w:u w:val="none"/>
          <w:lang w:val="en-US"/>
        </w:rPr>
        <w:t xml:space="preserve"> Consequently, </w:t>
      </w:r>
      <w:r w:rsidRPr="6C2C2FE0" w:rsidR="30B0C3A4">
        <w:rPr>
          <w:rFonts w:ascii="Arial" w:hAnsi="Arial" w:eastAsia="Arial" w:cs="Arial"/>
          <w:b w:val="0"/>
          <w:bCs w:val="0"/>
          <w:i w:val="0"/>
          <w:iCs w:val="0"/>
          <w:caps w:val="0"/>
          <w:smallCaps w:val="0"/>
          <w:strike w:val="0"/>
          <w:dstrike w:val="0"/>
          <w:noProof w:val="0"/>
          <w:color w:val="222222"/>
          <w:sz w:val="24"/>
          <w:szCs w:val="24"/>
          <w:u w:val="none"/>
          <w:lang w:val="en-US"/>
        </w:rPr>
        <w:t xml:space="preserve">the staff’s job satisfaction and pride increased. </w:t>
      </w:r>
    </w:p>
    <w:p w:rsidR="60C5EDD8" w:rsidP="6C2C2FE0" w:rsidRDefault="60C5EDD8" w14:paraId="7E90B7BD" w14:textId="46F7C416">
      <w:pPr>
        <w:pStyle w:val="Normal"/>
        <w:suppressLineNumbers w:val="0"/>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strike w:val="0"/>
          <w:dstrike w:val="0"/>
          <w:noProof w:val="0"/>
          <w:color w:val="222222"/>
          <w:sz w:val="24"/>
          <w:szCs w:val="24"/>
          <w:u w:val="none"/>
          <w:lang w:val="en-US"/>
        </w:rPr>
      </w:pPr>
      <w:r w:rsidRPr="6C2C2FE0" w:rsidR="15B5A8D3">
        <w:rPr>
          <w:rFonts w:ascii="Arial" w:hAnsi="Arial" w:eastAsia="Arial" w:cs="Arial"/>
          <w:b w:val="0"/>
          <w:bCs w:val="0"/>
          <w:i w:val="0"/>
          <w:iCs w:val="0"/>
          <w:caps w:val="0"/>
          <w:smallCaps w:val="0"/>
          <w:strike w:val="0"/>
          <w:dstrike w:val="0"/>
          <w:noProof w:val="0"/>
          <w:color w:val="222222"/>
          <w:sz w:val="24"/>
          <w:szCs w:val="24"/>
          <w:u w:val="none"/>
          <w:lang w:val="en-US"/>
        </w:rPr>
        <w:t xml:space="preserve">To improve and foster high quality guest service, it is essential that the training sessions </w:t>
      </w:r>
      <w:r w:rsidRPr="6C2C2FE0" w:rsidR="286539DD">
        <w:rPr>
          <w:rFonts w:ascii="Arial" w:hAnsi="Arial" w:eastAsia="Arial" w:cs="Arial"/>
          <w:b w:val="0"/>
          <w:bCs w:val="0"/>
          <w:i w:val="0"/>
          <w:iCs w:val="0"/>
          <w:caps w:val="0"/>
          <w:smallCaps w:val="0"/>
          <w:strike w:val="0"/>
          <w:dstrike w:val="0"/>
          <w:noProof w:val="0"/>
          <w:color w:val="222222"/>
          <w:sz w:val="24"/>
          <w:szCs w:val="24"/>
          <w:u w:val="none"/>
          <w:lang w:val="en-US"/>
        </w:rPr>
        <w:t xml:space="preserve">address both hard and soft skills development. </w:t>
      </w:r>
      <w:r w:rsidRPr="6C2C2FE0" w:rsidR="63553BB8">
        <w:rPr>
          <w:rFonts w:ascii="Arial" w:hAnsi="Arial" w:eastAsia="Arial" w:cs="Arial"/>
          <w:b w:val="0"/>
          <w:bCs w:val="0"/>
          <w:i w:val="0"/>
          <w:iCs w:val="0"/>
          <w:caps w:val="0"/>
          <w:smallCaps w:val="0"/>
          <w:strike w:val="0"/>
          <w:dstrike w:val="0"/>
          <w:noProof w:val="0"/>
          <w:color w:val="222222"/>
          <w:sz w:val="24"/>
          <w:szCs w:val="24"/>
          <w:u w:val="none"/>
          <w:lang w:val="en-US"/>
        </w:rPr>
        <w:t xml:space="preserve">Besides accessing the </w:t>
      </w:r>
      <w:r w:rsidRPr="6C2C2FE0" w:rsidR="63553BB8">
        <w:rPr>
          <w:rFonts w:ascii="Arial" w:hAnsi="Arial" w:eastAsia="Arial" w:cs="Arial"/>
          <w:b w:val="0"/>
          <w:bCs w:val="0"/>
          <w:i w:val="0"/>
          <w:iCs w:val="0"/>
          <w:caps w:val="0"/>
          <w:smallCaps w:val="0"/>
          <w:strike w:val="0"/>
          <w:dstrike w:val="0"/>
          <w:noProof w:val="0"/>
          <w:color w:val="222222"/>
          <w:sz w:val="24"/>
          <w:szCs w:val="24"/>
          <w:u w:val="none"/>
          <w:lang w:val="en-US"/>
        </w:rPr>
        <w:t>Hilton</w:t>
      </w:r>
      <w:r w:rsidRPr="6C2C2FE0" w:rsidR="63553BB8">
        <w:rPr>
          <w:rFonts w:ascii="Arial" w:hAnsi="Arial" w:eastAsia="Arial" w:cs="Arial"/>
          <w:b w:val="0"/>
          <w:bCs w:val="0"/>
          <w:i w:val="0"/>
          <w:iCs w:val="0"/>
          <w:caps w:val="0"/>
          <w:smallCaps w:val="0"/>
          <w:strike w:val="0"/>
          <w:dstrike w:val="0"/>
          <w:noProof w:val="0"/>
          <w:color w:val="222222"/>
          <w:sz w:val="24"/>
          <w:szCs w:val="24"/>
          <w:u w:val="none"/>
          <w:lang w:val="en-US"/>
        </w:rPr>
        <w:t>’s library of digital tools, the hotel’s staff can learn through experience by worki</w:t>
      </w:r>
      <w:r w:rsidRPr="6C2C2FE0" w:rsidR="043B8851">
        <w:rPr>
          <w:rFonts w:ascii="Arial" w:hAnsi="Arial" w:eastAsia="Arial" w:cs="Arial"/>
          <w:b w:val="0"/>
          <w:bCs w:val="0"/>
          <w:i w:val="0"/>
          <w:iCs w:val="0"/>
          <w:caps w:val="0"/>
          <w:smallCaps w:val="0"/>
          <w:strike w:val="0"/>
          <w:dstrike w:val="0"/>
          <w:noProof w:val="0"/>
          <w:color w:val="222222"/>
          <w:sz w:val="24"/>
          <w:szCs w:val="24"/>
          <w:u w:val="none"/>
          <w:lang w:val="en-US"/>
        </w:rPr>
        <w:t xml:space="preserve">ng and </w:t>
      </w:r>
      <w:r w:rsidRPr="6C2C2FE0" w:rsidR="043B8851">
        <w:rPr>
          <w:rFonts w:ascii="Arial" w:hAnsi="Arial" w:eastAsia="Arial" w:cs="Arial"/>
          <w:b w:val="0"/>
          <w:bCs w:val="0"/>
          <w:i w:val="0"/>
          <w:iCs w:val="0"/>
          <w:caps w:val="0"/>
          <w:smallCaps w:val="0"/>
          <w:strike w:val="0"/>
          <w:dstrike w:val="0"/>
          <w:noProof w:val="0"/>
          <w:color w:val="222222"/>
          <w:sz w:val="24"/>
          <w:szCs w:val="24"/>
          <w:u w:val="none"/>
          <w:lang w:val="en-US"/>
        </w:rPr>
        <w:t>observing</w:t>
      </w:r>
      <w:r w:rsidRPr="6C2C2FE0" w:rsidR="043B8851">
        <w:rPr>
          <w:rFonts w:ascii="Arial" w:hAnsi="Arial" w:eastAsia="Arial" w:cs="Arial"/>
          <w:b w:val="0"/>
          <w:bCs w:val="0"/>
          <w:i w:val="0"/>
          <w:iCs w:val="0"/>
          <w:caps w:val="0"/>
          <w:smallCaps w:val="0"/>
          <w:strike w:val="0"/>
          <w:dstrike w:val="0"/>
          <w:noProof w:val="0"/>
          <w:color w:val="222222"/>
          <w:sz w:val="24"/>
          <w:szCs w:val="24"/>
          <w:u w:val="none"/>
          <w:lang w:val="en-US"/>
        </w:rPr>
        <w:t xml:space="preserve"> a trainer (Luo, </w:t>
      </w:r>
      <w:r w:rsidRPr="6C2C2FE0" w:rsidR="043B8851">
        <w:rPr>
          <w:rFonts w:ascii="Arial" w:hAnsi="Arial" w:eastAsia="Arial" w:cs="Arial"/>
          <w:b w:val="0"/>
          <w:bCs w:val="0"/>
          <w:i w:val="0"/>
          <w:iCs w:val="0"/>
          <w:caps w:val="0"/>
          <w:smallCaps w:val="0"/>
          <w:strike w:val="0"/>
          <w:dstrike w:val="0"/>
          <w:noProof w:val="0"/>
          <w:color w:val="222222"/>
          <w:sz w:val="24"/>
          <w:szCs w:val="24"/>
          <w:u w:val="none"/>
          <w:lang w:val="en-US"/>
        </w:rPr>
        <w:t>Wang</w:t>
      </w:r>
      <w:r w:rsidRPr="6C2C2FE0" w:rsidR="043B8851">
        <w:rPr>
          <w:rFonts w:ascii="Arial" w:hAnsi="Arial" w:eastAsia="Arial" w:cs="Arial"/>
          <w:b w:val="0"/>
          <w:bCs w:val="0"/>
          <w:i w:val="0"/>
          <w:iCs w:val="0"/>
          <w:caps w:val="0"/>
          <w:smallCaps w:val="0"/>
          <w:strike w:val="0"/>
          <w:dstrike w:val="0"/>
          <w:noProof w:val="0"/>
          <w:color w:val="222222"/>
          <w:sz w:val="24"/>
          <w:szCs w:val="24"/>
          <w:u w:val="none"/>
          <w:lang w:val="en-US"/>
        </w:rPr>
        <w:t xml:space="preserve"> and Tai, 2019). </w:t>
      </w:r>
      <w:r w:rsidRPr="6C2C2FE0" w:rsidR="06C1E6A2">
        <w:rPr>
          <w:rFonts w:ascii="Arial" w:hAnsi="Arial" w:eastAsia="Arial" w:cs="Arial"/>
          <w:b w:val="0"/>
          <w:bCs w:val="0"/>
          <w:i w:val="0"/>
          <w:iCs w:val="0"/>
          <w:caps w:val="0"/>
          <w:smallCaps w:val="0"/>
          <w:strike w:val="0"/>
          <w:dstrike w:val="0"/>
          <w:noProof w:val="0"/>
          <w:color w:val="222222"/>
          <w:sz w:val="24"/>
          <w:szCs w:val="24"/>
          <w:u w:val="none"/>
          <w:lang w:val="en-US"/>
        </w:rPr>
        <w:t xml:space="preserve">It has been </w:t>
      </w:r>
      <w:r w:rsidRPr="6C2C2FE0" w:rsidR="06C1E6A2">
        <w:rPr>
          <w:rFonts w:ascii="Arial" w:hAnsi="Arial" w:eastAsia="Arial" w:cs="Arial"/>
          <w:b w:val="0"/>
          <w:bCs w:val="0"/>
          <w:i w:val="0"/>
          <w:iCs w:val="0"/>
          <w:caps w:val="0"/>
          <w:smallCaps w:val="0"/>
          <w:strike w:val="0"/>
          <w:dstrike w:val="0"/>
          <w:noProof w:val="0"/>
          <w:color w:val="222222"/>
          <w:sz w:val="24"/>
          <w:szCs w:val="24"/>
          <w:u w:val="none"/>
          <w:lang w:val="en-US"/>
        </w:rPr>
        <w:t>demonstrated</w:t>
      </w:r>
      <w:r w:rsidRPr="6C2C2FE0" w:rsidR="06C1E6A2">
        <w:rPr>
          <w:rFonts w:ascii="Arial" w:hAnsi="Arial" w:eastAsia="Arial" w:cs="Arial"/>
          <w:b w:val="0"/>
          <w:bCs w:val="0"/>
          <w:i w:val="0"/>
          <w:iCs w:val="0"/>
          <w:caps w:val="0"/>
          <w:smallCaps w:val="0"/>
          <w:strike w:val="0"/>
          <w:dstrike w:val="0"/>
          <w:noProof w:val="0"/>
          <w:color w:val="222222"/>
          <w:sz w:val="24"/>
          <w:szCs w:val="24"/>
          <w:u w:val="none"/>
          <w:lang w:val="en-US"/>
        </w:rPr>
        <w:t xml:space="preserve"> that coaching and me</w:t>
      </w:r>
      <w:r w:rsidRPr="6C2C2FE0" w:rsidR="0969E325">
        <w:rPr>
          <w:rFonts w:ascii="Arial" w:hAnsi="Arial" w:eastAsia="Arial" w:cs="Arial"/>
          <w:b w:val="0"/>
          <w:bCs w:val="0"/>
          <w:i w:val="0"/>
          <w:iCs w:val="0"/>
          <w:caps w:val="0"/>
          <w:smallCaps w:val="0"/>
          <w:strike w:val="0"/>
          <w:dstrike w:val="0"/>
          <w:noProof w:val="0"/>
          <w:color w:val="222222"/>
          <w:sz w:val="24"/>
          <w:szCs w:val="24"/>
          <w:u w:val="none"/>
          <w:lang w:val="en-US"/>
        </w:rPr>
        <w:t xml:space="preserve">ntoring have a wide variety of benefits such as social support, enhanced progression track, </w:t>
      </w:r>
      <w:r w:rsidRPr="6C2C2FE0" w:rsidR="11143DA5">
        <w:rPr>
          <w:rFonts w:ascii="Arial" w:hAnsi="Arial" w:eastAsia="Arial" w:cs="Arial"/>
          <w:b w:val="0"/>
          <w:bCs w:val="0"/>
          <w:i w:val="0"/>
          <w:iCs w:val="0"/>
          <w:caps w:val="0"/>
          <w:smallCaps w:val="0"/>
          <w:strike w:val="0"/>
          <w:dstrike w:val="0"/>
          <w:noProof w:val="0"/>
          <w:color w:val="222222"/>
          <w:sz w:val="24"/>
          <w:szCs w:val="24"/>
          <w:u w:val="none"/>
          <w:lang w:val="en-US"/>
        </w:rPr>
        <w:t>real-life examples of best practices and instant suggestions or feed</w:t>
      </w:r>
      <w:r w:rsidRPr="6C2C2FE0" w:rsidR="7066B03D">
        <w:rPr>
          <w:rFonts w:ascii="Arial" w:hAnsi="Arial" w:eastAsia="Arial" w:cs="Arial"/>
          <w:b w:val="0"/>
          <w:bCs w:val="0"/>
          <w:i w:val="0"/>
          <w:iCs w:val="0"/>
          <w:caps w:val="0"/>
          <w:smallCaps w:val="0"/>
          <w:strike w:val="0"/>
          <w:dstrike w:val="0"/>
          <w:noProof w:val="0"/>
          <w:color w:val="222222"/>
          <w:sz w:val="24"/>
          <w:szCs w:val="24"/>
          <w:u w:val="none"/>
          <w:lang w:val="en-US"/>
        </w:rPr>
        <w:t xml:space="preserve">back. Therefore, </w:t>
      </w:r>
      <w:r w:rsidRPr="6C2C2FE0" w:rsidR="3BD8C237">
        <w:rPr>
          <w:rFonts w:ascii="Arial" w:hAnsi="Arial" w:eastAsia="Arial" w:cs="Arial"/>
          <w:b w:val="0"/>
          <w:bCs w:val="0"/>
          <w:i w:val="0"/>
          <w:iCs w:val="0"/>
          <w:caps w:val="0"/>
          <w:smallCaps w:val="0"/>
          <w:strike w:val="0"/>
          <w:dstrike w:val="0"/>
          <w:noProof w:val="0"/>
          <w:color w:val="222222"/>
          <w:sz w:val="24"/>
          <w:szCs w:val="24"/>
          <w:u w:val="none"/>
          <w:lang w:val="en-US"/>
        </w:rPr>
        <w:t xml:space="preserve">compared to independent learning, </w:t>
      </w:r>
      <w:r w:rsidRPr="6C2C2FE0" w:rsidR="7066B03D">
        <w:rPr>
          <w:rFonts w:ascii="Arial" w:hAnsi="Arial" w:eastAsia="Arial" w:cs="Arial"/>
          <w:b w:val="0"/>
          <w:bCs w:val="0"/>
          <w:i w:val="0"/>
          <w:iCs w:val="0"/>
          <w:caps w:val="0"/>
          <w:smallCaps w:val="0"/>
          <w:strike w:val="0"/>
          <w:dstrike w:val="0"/>
          <w:noProof w:val="0"/>
          <w:color w:val="222222"/>
          <w:sz w:val="24"/>
          <w:szCs w:val="24"/>
          <w:u w:val="none"/>
          <w:lang w:val="en-US"/>
        </w:rPr>
        <w:t>th</w:t>
      </w:r>
      <w:r w:rsidRPr="6C2C2FE0" w:rsidR="397FCD37">
        <w:rPr>
          <w:rFonts w:ascii="Arial" w:hAnsi="Arial" w:eastAsia="Arial" w:cs="Arial"/>
          <w:b w:val="0"/>
          <w:bCs w:val="0"/>
          <w:i w:val="0"/>
          <w:iCs w:val="0"/>
          <w:caps w:val="0"/>
          <w:smallCaps w:val="0"/>
          <w:strike w:val="0"/>
          <w:dstrike w:val="0"/>
          <w:noProof w:val="0"/>
          <w:color w:val="222222"/>
          <w:sz w:val="24"/>
          <w:szCs w:val="24"/>
          <w:u w:val="none"/>
          <w:lang w:val="en-US"/>
        </w:rPr>
        <w:t xml:space="preserve">is type of professional development </w:t>
      </w:r>
      <w:r w:rsidRPr="6C2C2FE0" w:rsidR="7A7DA768">
        <w:rPr>
          <w:rFonts w:ascii="Arial" w:hAnsi="Arial" w:eastAsia="Arial" w:cs="Arial"/>
          <w:b w:val="0"/>
          <w:bCs w:val="0"/>
          <w:i w:val="0"/>
          <w:iCs w:val="0"/>
          <w:caps w:val="0"/>
          <w:smallCaps w:val="0"/>
          <w:strike w:val="0"/>
          <w:dstrike w:val="0"/>
          <w:noProof w:val="0"/>
          <w:color w:val="222222"/>
          <w:sz w:val="24"/>
          <w:szCs w:val="24"/>
          <w:u w:val="none"/>
          <w:lang w:val="en-US"/>
        </w:rPr>
        <w:t>may be</w:t>
      </w:r>
      <w:r w:rsidRPr="6C2C2FE0" w:rsidR="397FCD37">
        <w:rPr>
          <w:rFonts w:ascii="Arial" w:hAnsi="Arial" w:eastAsia="Arial" w:cs="Arial"/>
          <w:b w:val="0"/>
          <w:bCs w:val="0"/>
          <w:i w:val="0"/>
          <w:iCs w:val="0"/>
          <w:caps w:val="0"/>
          <w:smallCaps w:val="0"/>
          <w:strike w:val="0"/>
          <w:dstrike w:val="0"/>
          <w:noProof w:val="0"/>
          <w:color w:val="222222"/>
          <w:sz w:val="24"/>
          <w:szCs w:val="24"/>
          <w:u w:val="none"/>
          <w:lang w:val="en-US"/>
        </w:rPr>
        <w:t xml:space="preserve"> faster</w:t>
      </w:r>
      <w:r w:rsidRPr="6C2C2FE0" w:rsidR="59D01A01">
        <w:rPr>
          <w:rFonts w:ascii="Arial" w:hAnsi="Arial" w:eastAsia="Arial" w:cs="Arial"/>
          <w:b w:val="0"/>
          <w:bCs w:val="0"/>
          <w:i w:val="0"/>
          <w:iCs w:val="0"/>
          <w:caps w:val="0"/>
          <w:smallCaps w:val="0"/>
          <w:strike w:val="0"/>
          <w:dstrike w:val="0"/>
          <w:noProof w:val="0"/>
          <w:color w:val="222222"/>
          <w:sz w:val="24"/>
          <w:szCs w:val="24"/>
          <w:u w:val="none"/>
          <w:lang w:val="en-US"/>
        </w:rPr>
        <w:t xml:space="preserve"> and more effective. However, it can be difficult for one trainer to </w:t>
      </w:r>
      <w:r w:rsidRPr="6C2C2FE0" w:rsidR="59D01A01">
        <w:rPr>
          <w:rFonts w:ascii="Arial" w:hAnsi="Arial" w:eastAsia="Arial" w:cs="Arial"/>
          <w:b w:val="0"/>
          <w:bCs w:val="0"/>
          <w:i w:val="0"/>
          <w:iCs w:val="0"/>
          <w:caps w:val="0"/>
          <w:smallCaps w:val="0"/>
          <w:strike w:val="0"/>
          <w:dstrike w:val="0"/>
          <w:noProof w:val="0"/>
          <w:color w:val="222222"/>
          <w:sz w:val="24"/>
          <w:szCs w:val="24"/>
          <w:u w:val="none"/>
          <w:lang w:val="en-US"/>
        </w:rPr>
        <w:t>assist</w:t>
      </w:r>
      <w:r w:rsidRPr="6C2C2FE0" w:rsidR="59D01A01">
        <w:rPr>
          <w:rFonts w:ascii="Arial" w:hAnsi="Arial" w:eastAsia="Arial" w:cs="Arial"/>
          <w:b w:val="0"/>
          <w:bCs w:val="0"/>
          <w:i w:val="0"/>
          <w:iCs w:val="0"/>
          <w:caps w:val="0"/>
          <w:smallCaps w:val="0"/>
          <w:strike w:val="0"/>
          <w:dstrike w:val="0"/>
          <w:noProof w:val="0"/>
          <w:color w:val="222222"/>
          <w:sz w:val="24"/>
          <w:szCs w:val="24"/>
          <w:u w:val="none"/>
          <w:lang w:val="en-US"/>
        </w:rPr>
        <w:t xml:space="preserve"> multiple trainees or </w:t>
      </w:r>
      <w:r w:rsidRPr="6C2C2FE0" w:rsidR="6517E0C1">
        <w:rPr>
          <w:rFonts w:ascii="Arial" w:hAnsi="Arial" w:eastAsia="Arial" w:cs="Arial"/>
          <w:b w:val="0"/>
          <w:bCs w:val="0"/>
          <w:i w:val="0"/>
          <w:iCs w:val="0"/>
          <w:caps w:val="0"/>
          <w:smallCaps w:val="0"/>
          <w:strike w:val="0"/>
          <w:dstrike w:val="0"/>
          <w:noProof w:val="0"/>
          <w:color w:val="222222"/>
          <w:sz w:val="24"/>
          <w:szCs w:val="24"/>
          <w:u w:val="none"/>
          <w:lang w:val="en-US"/>
        </w:rPr>
        <w:t xml:space="preserve">more planning and scheduling would be needed, so everyone can </w:t>
      </w:r>
      <w:r w:rsidRPr="6C2C2FE0" w:rsidR="6517E0C1">
        <w:rPr>
          <w:rFonts w:ascii="Arial" w:hAnsi="Arial" w:eastAsia="Arial" w:cs="Arial"/>
          <w:b w:val="0"/>
          <w:bCs w:val="0"/>
          <w:i w:val="0"/>
          <w:iCs w:val="0"/>
          <w:caps w:val="0"/>
          <w:smallCaps w:val="0"/>
          <w:strike w:val="0"/>
          <w:dstrike w:val="0"/>
          <w:noProof w:val="0"/>
          <w:color w:val="222222"/>
          <w:sz w:val="24"/>
          <w:szCs w:val="24"/>
          <w:u w:val="none"/>
          <w:lang w:val="en-US"/>
        </w:rPr>
        <w:t>benefit</w:t>
      </w:r>
      <w:r w:rsidRPr="6C2C2FE0" w:rsidR="6517E0C1">
        <w:rPr>
          <w:rFonts w:ascii="Arial" w:hAnsi="Arial" w:eastAsia="Arial" w:cs="Arial"/>
          <w:b w:val="0"/>
          <w:bCs w:val="0"/>
          <w:i w:val="0"/>
          <w:iCs w:val="0"/>
          <w:caps w:val="0"/>
          <w:smallCaps w:val="0"/>
          <w:strike w:val="0"/>
          <w:dstrike w:val="0"/>
          <w:noProof w:val="0"/>
          <w:color w:val="222222"/>
          <w:sz w:val="24"/>
          <w:szCs w:val="24"/>
          <w:u w:val="none"/>
          <w:lang w:val="en-US"/>
        </w:rPr>
        <w:t xml:space="preserve"> from his/her </w:t>
      </w:r>
      <w:r w:rsidRPr="6C2C2FE0" w:rsidR="6517E0C1">
        <w:rPr>
          <w:rFonts w:ascii="Arial" w:hAnsi="Arial" w:eastAsia="Arial" w:cs="Arial"/>
          <w:b w:val="0"/>
          <w:bCs w:val="0"/>
          <w:i w:val="0"/>
          <w:iCs w:val="0"/>
          <w:caps w:val="0"/>
          <w:smallCaps w:val="0"/>
          <w:strike w:val="0"/>
          <w:dstrike w:val="0"/>
          <w:noProof w:val="0"/>
          <w:color w:val="222222"/>
          <w:sz w:val="24"/>
          <w:szCs w:val="24"/>
          <w:u w:val="none"/>
          <w:lang w:val="en-US"/>
        </w:rPr>
        <w:t>assistance</w:t>
      </w:r>
      <w:r w:rsidRPr="6C2C2FE0" w:rsidR="6517E0C1">
        <w:rPr>
          <w:rFonts w:ascii="Arial" w:hAnsi="Arial" w:eastAsia="Arial" w:cs="Arial"/>
          <w:b w:val="0"/>
          <w:bCs w:val="0"/>
          <w:i w:val="0"/>
          <w:iCs w:val="0"/>
          <w:caps w:val="0"/>
          <w:smallCaps w:val="0"/>
          <w:strike w:val="0"/>
          <w:dstrike w:val="0"/>
          <w:noProof w:val="0"/>
          <w:color w:val="222222"/>
          <w:sz w:val="24"/>
          <w:szCs w:val="24"/>
          <w:u w:val="none"/>
          <w:lang w:val="en-US"/>
        </w:rPr>
        <w:t>. Thus, it depends on each department to select the right strategy that suits</w:t>
      </w:r>
      <w:r w:rsidRPr="6C2C2FE0" w:rsidR="23BCC5F3">
        <w:rPr>
          <w:rFonts w:ascii="Arial" w:hAnsi="Arial" w:eastAsia="Arial" w:cs="Arial"/>
          <w:b w:val="0"/>
          <w:bCs w:val="0"/>
          <w:i w:val="0"/>
          <w:iCs w:val="0"/>
          <w:caps w:val="0"/>
          <w:smallCaps w:val="0"/>
          <w:strike w:val="0"/>
          <w:dstrike w:val="0"/>
          <w:noProof w:val="0"/>
          <w:color w:val="222222"/>
          <w:sz w:val="24"/>
          <w:szCs w:val="24"/>
          <w:u w:val="none"/>
          <w:lang w:val="en-US"/>
        </w:rPr>
        <w:t xml:space="preserve"> </w:t>
      </w:r>
      <w:r w:rsidRPr="6C2C2FE0" w:rsidR="2F6970CA">
        <w:rPr>
          <w:rFonts w:ascii="Arial" w:hAnsi="Arial" w:eastAsia="Arial" w:cs="Arial"/>
          <w:b w:val="0"/>
          <w:bCs w:val="0"/>
          <w:i w:val="0"/>
          <w:iCs w:val="0"/>
          <w:caps w:val="0"/>
          <w:smallCaps w:val="0"/>
          <w:strike w:val="0"/>
          <w:dstrike w:val="0"/>
          <w:noProof w:val="0"/>
          <w:color w:val="222222"/>
          <w:sz w:val="24"/>
          <w:szCs w:val="24"/>
          <w:u w:val="none"/>
          <w:lang w:val="en-US"/>
        </w:rPr>
        <w:t>everyone</w:t>
      </w:r>
      <w:r w:rsidRPr="6C2C2FE0" w:rsidR="23BCC5F3">
        <w:rPr>
          <w:rFonts w:ascii="Arial" w:hAnsi="Arial" w:eastAsia="Arial" w:cs="Arial"/>
          <w:b w:val="0"/>
          <w:bCs w:val="0"/>
          <w:i w:val="0"/>
          <w:iCs w:val="0"/>
          <w:caps w:val="0"/>
          <w:smallCaps w:val="0"/>
          <w:strike w:val="0"/>
          <w:dstrike w:val="0"/>
          <w:noProof w:val="0"/>
          <w:color w:val="222222"/>
          <w:sz w:val="24"/>
          <w:szCs w:val="24"/>
          <w:u w:val="none"/>
          <w:lang w:val="en-US"/>
        </w:rPr>
        <w:t>.</w:t>
      </w:r>
    </w:p>
    <w:p w:rsidR="23BCC5F3" w:rsidP="39E50E32" w:rsidRDefault="23BCC5F3" w14:paraId="68351EF4" w14:textId="03980A61">
      <w:pPr>
        <w:pStyle w:val="Normal"/>
        <w:spacing w:line="360" w:lineRule="auto"/>
        <w:ind w:firstLine="720"/>
        <w:jc w:val="both"/>
        <w:rPr>
          <w:rFonts w:ascii="Arial" w:hAnsi="Arial" w:eastAsia="Arial" w:cs="Arial"/>
          <w:sz w:val="24"/>
          <w:szCs w:val="24"/>
        </w:rPr>
      </w:pPr>
      <w:r w:rsidRPr="50BAF117" w:rsidR="23BCC5F3">
        <w:rPr>
          <w:rFonts w:ascii="Arial" w:hAnsi="Arial" w:eastAsia="Arial" w:cs="Arial"/>
          <w:sz w:val="24"/>
          <w:szCs w:val="24"/>
        </w:rPr>
        <w:t>The last stage</w:t>
      </w:r>
      <w:r w:rsidRPr="50BAF117" w:rsidR="6FF4DF8F">
        <w:rPr>
          <w:rFonts w:ascii="Arial" w:hAnsi="Arial" w:eastAsia="Arial" w:cs="Arial"/>
          <w:sz w:val="24"/>
          <w:szCs w:val="24"/>
        </w:rPr>
        <w:t xml:space="preserve"> </w:t>
      </w:r>
      <w:r w:rsidRPr="50BAF117" w:rsidR="6FF4DF8F">
        <w:rPr>
          <w:rFonts w:ascii="Arial" w:hAnsi="Arial" w:eastAsia="Arial" w:cs="Arial"/>
          <w:sz w:val="24"/>
          <w:szCs w:val="24"/>
        </w:rPr>
        <w:t>represents</w:t>
      </w:r>
      <w:r w:rsidRPr="50BAF117" w:rsidR="6FF4DF8F">
        <w:rPr>
          <w:rFonts w:ascii="Arial" w:hAnsi="Arial" w:eastAsia="Arial" w:cs="Arial"/>
          <w:sz w:val="24"/>
          <w:szCs w:val="24"/>
        </w:rPr>
        <w:t xml:space="preserve"> “refreezing” the </w:t>
      </w:r>
      <w:r w:rsidRPr="50BAF117" w:rsidR="0688AAC4">
        <w:rPr>
          <w:rFonts w:ascii="Arial" w:hAnsi="Arial" w:eastAsia="Arial" w:cs="Arial"/>
          <w:sz w:val="24"/>
          <w:szCs w:val="24"/>
        </w:rPr>
        <w:t xml:space="preserve">new operational methods or habits into the hotel’s activities. The </w:t>
      </w:r>
      <w:r w:rsidRPr="50BAF117" w:rsidR="65DB1D5C">
        <w:rPr>
          <w:rFonts w:ascii="Arial" w:hAnsi="Arial" w:eastAsia="Arial" w:cs="Arial"/>
          <w:sz w:val="24"/>
          <w:szCs w:val="24"/>
        </w:rPr>
        <w:t xml:space="preserve">trainee should be able to work independently according to the freshly introduced framework. </w:t>
      </w:r>
      <w:r w:rsidRPr="50BAF117" w:rsidR="7D6BDEC2">
        <w:rPr>
          <w:rFonts w:ascii="Arial" w:hAnsi="Arial" w:eastAsia="Arial" w:cs="Arial"/>
          <w:sz w:val="24"/>
          <w:szCs w:val="24"/>
        </w:rPr>
        <w:t>Also, the management team must develop ways to sustain the change</w:t>
      </w:r>
      <w:r w:rsidRPr="50BAF117" w:rsidR="03D27527">
        <w:rPr>
          <w:rFonts w:ascii="Arial" w:hAnsi="Arial" w:eastAsia="Arial" w:cs="Arial"/>
          <w:sz w:val="24"/>
          <w:szCs w:val="24"/>
        </w:rPr>
        <w:t xml:space="preserve"> and evaluate whether it has been successful or needs some improvement. </w:t>
      </w:r>
      <w:r w:rsidRPr="50BAF117" w:rsidR="5361E7CE">
        <w:rPr>
          <w:rFonts w:ascii="Arial" w:hAnsi="Arial" w:eastAsia="Arial" w:cs="Arial"/>
          <w:sz w:val="24"/>
          <w:szCs w:val="24"/>
        </w:rPr>
        <w:t xml:space="preserve">Asking for employee’s input or analysing their performance can be helpful </w:t>
      </w:r>
      <w:r w:rsidRPr="50BAF117" w:rsidR="4563EB71">
        <w:rPr>
          <w:rFonts w:ascii="Arial" w:hAnsi="Arial" w:eastAsia="Arial" w:cs="Arial"/>
          <w:sz w:val="24"/>
          <w:szCs w:val="24"/>
        </w:rPr>
        <w:t xml:space="preserve">for </w:t>
      </w:r>
      <w:r w:rsidRPr="50BAF117" w:rsidR="2658CE79">
        <w:rPr>
          <w:rFonts w:ascii="Arial" w:hAnsi="Arial" w:eastAsia="Arial" w:cs="Arial"/>
          <w:sz w:val="24"/>
          <w:szCs w:val="24"/>
        </w:rPr>
        <w:t>designing further steps in the change development and maintenance</w:t>
      </w:r>
      <w:r w:rsidRPr="50BAF117" w:rsidR="1CF181BB">
        <w:rPr>
          <w:rFonts w:ascii="Arial" w:hAnsi="Arial" w:eastAsia="Arial" w:cs="Arial"/>
          <w:sz w:val="24"/>
          <w:szCs w:val="24"/>
        </w:rPr>
        <w:t xml:space="preserve"> (Ko, 2015)</w:t>
      </w:r>
      <w:r w:rsidRPr="50BAF117" w:rsidR="2658CE79">
        <w:rPr>
          <w:rFonts w:ascii="Arial" w:hAnsi="Arial" w:eastAsia="Arial" w:cs="Arial"/>
          <w:sz w:val="24"/>
          <w:szCs w:val="24"/>
        </w:rPr>
        <w:t>.</w:t>
      </w:r>
      <w:r w:rsidRPr="50BAF117" w:rsidR="48B5E856">
        <w:rPr>
          <w:rFonts w:ascii="Arial" w:hAnsi="Arial" w:eastAsia="Arial" w:cs="Arial"/>
          <w:sz w:val="24"/>
          <w:szCs w:val="24"/>
        </w:rPr>
        <w:t xml:space="preserve"> The team can be encouraged to write notes </w:t>
      </w:r>
      <w:r w:rsidRPr="50BAF117" w:rsidR="48B5E856">
        <w:rPr>
          <w:rFonts w:ascii="Arial" w:hAnsi="Arial" w:eastAsia="Arial" w:cs="Arial"/>
          <w:sz w:val="24"/>
          <w:szCs w:val="24"/>
        </w:rPr>
        <w:t>regarding</w:t>
      </w:r>
      <w:r w:rsidRPr="50BAF117" w:rsidR="48B5E856">
        <w:rPr>
          <w:rFonts w:ascii="Arial" w:hAnsi="Arial" w:eastAsia="Arial" w:cs="Arial"/>
          <w:sz w:val="24"/>
          <w:szCs w:val="24"/>
        </w:rPr>
        <w:t xml:space="preserve"> their struggles or new encountered issues and </w:t>
      </w:r>
      <w:r w:rsidRPr="50BAF117" w:rsidR="48B5E856">
        <w:rPr>
          <w:rFonts w:ascii="Arial" w:hAnsi="Arial" w:eastAsia="Arial" w:cs="Arial"/>
          <w:sz w:val="24"/>
          <w:szCs w:val="24"/>
        </w:rPr>
        <w:t>seek support.</w:t>
      </w:r>
      <w:r w:rsidRPr="50BAF117" w:rsidR="2AC86450">
        <w:rPr>
          <w:rFonts w:ascii="Arial" w:hAnsi="Arial" w:eastAsia="Arial" w:cs="Arial"/>
          <w:sz w:val="24"/>
          <w:szCs w:val="24"/>
        </w:rPr>
        <w:t xml:space="preserve"> </w:t>
      </w:r>
      <w:r w:rsidRPr="50BAF117" w:rsidR="2AC86450">
        <w:rPr>
          <w:rFonts w:ascii="Arial" w:hAnsi="Arial" w:eastAsia="Arial" w:cs="Arial"/>
          <w:sz w:val="24"/>
          <w:szCs w:val="24"/>
        </w:rPr>
        <w:t>Success should be celebrated at this stage</w:t>
      </w:r>
      <w:r w:rsidRPr="50BAF117" w:rsidR="3D77F55A">
        <w:rPr>
          <w:rFonts w:ascii="Arial" w:hAnsi="Arial" w:eastAsia="Arial" w:cs="Arial"/>
          <w:sz w:val="24"/>
          <w:szCs w:val="24"/>
        </w:rPr>
        <w:t xml:space="preserve"> thorough staff verbal appraisal</w:t>
      </w:r>
      <w:r w:rsidRPr="50BAF117" w:rsidR="0865D532">
        <w:rPr>
          <w:rFonts w:ascii="Arial" w:hAnsi="Arial" w:eastAsia="Arial" w:cs="Arial"/>
          <w:sz w:val="24"/>
          <w:szCs w:val="24"/>
        </w:rPr>
        <w:t xml:space="preserve"> and</w:t>
      </w:r>
      <w:r w:rsidRPr="50BAF117" w:rsidR="3D77F55A">
        <w:rPr>
          <w:rFonts w:ascii="Arial" w:hAnsi="Arial" w:eastAsia="Arial" w:cs="Arial"/>
          <w:sz w:val="24"/>
          <w:szCs w:val="24"/>
        </w:rPr>
        <w:t xml:space="preserve"> performance awards</w:t>
      </w:r>
      <w:r w:rsidRPr="50BAF117" w:rsidR="758801DE">
        <w:rPr>
          <w:rFonts w:ascii="Arial" w:hAnsi="Arial" w:eastAsia="Arial" w:cs="Arial"/>
          <w:sz w:val="24"/>
          <w:szCs w:val="24"/>
        </w:rPr>
        <w:t>.</w:t>
      </w:r>
      <w:r w:rsidRPr="50BAF117" w:rsidR="10488C53">
        <w:rPr>
          <w:rFonts w:ascii="Arial" w:hAnsi="Arial" w:eastAsia="Arial" w:cs="Arial"/>
          <w:sz w:val="24"/>
          <w:szCs w:val="24"/>
        </w:rPr>
        <w:t xml:space="preserve"> This can serve as further motivation and fuel positive </w:t>
      </w:r>
      <w:r w:rsidRPr="50BAF117" w:rsidR="1FF69698">
        <w:rPr>
          <w:rFonts w:ascii="Arial" w:hAnsi="Arial" w:eastAsia="Arial" w:cs="Arial"/>
          <w:sz w:val="24"/>
          <w:szCs w:val="24"/>
        </w:rPr>
        <w:t xml:space="preserve">feelings which are essential for well-being and job satisfaction </w:t>
      </w:r>
      <w:r w:rsidRPr="50BAF117" w:rsidR="1CCF7977">
        <w:rPr>
          <w:rFonts w:ascii="Arial" w:hAnsi="Arial" w:eastAsia="Arial" w:cs="Arial"/>
          <w:sz w:val="24"/>
          <w:szCs w:val="24"/>
        </w:rPr>
        <w:t>(Mohd-Said</w:t>
      </w:r>
      <w:r w:rsidRPr="50BAF117" w:rsidR="2F7F0A81">
        <w:rPr>
          <w:rFonts w:ascii="Arial" w:hAnsi="Arial" w:eastAsia="Arial" w:cs="Arial"/>
          <w:sz w:val="24"/>
          <w:szCs w:val="24"/>
        </w:rPr>
        <w:t xml:space="preserve"> </w:t>
      </w:r>
      <w:r w:rsidRPr="50BAF117" w:rsidR="2F7F0A81">
        <w:rPr>
          <w:rFonts w:ascii="Arial" w:hAnsi="Arial" w:eastAsia="Arial" w:cs="Arial"/>
          <w:i w:val="1"/>
          <w:iCs w:val="1"/>
          <w:sz w:val="24"/>
          <w:szCs w:val="24"/>
        </w:rPr>
        <w:t>et al.</w:t>
      </w:r>
      <w:r w:rsidRPr="50BAF117" w:rsidR="1CCF7977">
        <w:rPr>
          <w:rFonts w:ascii="Arial" w:hAnsi="Arial" w:eastAsia="Arial" w:cs="Arial"/>
          <w:sz w:val="24"/>
          <w:szCs w:val="24"/>
        </w:rPr>
        <w:t>, 2020)</w:t>
      </w:r>
      <w:r w:rsidRPr="50BAF117" w:rsidR="1FF69698">
        <w:rPr>
          <w:rFonts w:ascii="Arial" w:hAnsi="Arial" w:eastAsia="Arial" w:cs="Arial"/>
          <w:sz w:val="24"/>
          <w:szCs w:val="24"/>
        </w:rPr>
        <w:t>.</w:t>
      </w:r>
      <w:r w:rsidRPr="50BAF117" w:rsidR="600E0BFC">
        <w:rPr>
          <w:rFonts w:ascii="Arial" w:hAnsi="Arial" w:eastAsia="Arial" w:cs="Arial"/>
          <w:sz w:val="24"/>
          <w:szCs w:val="24"/>
        </w:rPr>
        <w:t xml:space="preserve"> </w:t>
      </w:r>
    </w:p>
    <w:p w:rsidR="3AB7EBF9" w:rsidP="6C2C2FE0" w:rsidRDefault="3AB7EBF9" w14:paraId="57146790" w14:textId="533A9E69">
      <w:pPr>
        <w:pStyle w:val="Normal"/>
        <w:spacing w:after="0" w:afterAutospacing="off" w:line="360" w:lineRule="auto"/>
        <w:ind w:firstLine="720"/>
        <w:jc w:val="both"/>
        <w:rPr>
          <w:rFonts w:ascii="Arial" w:hAnsi="Arial" w:eastAsia="Arial" w:cs="Arial"/>
          <w:sz w:val="24"/>
          <w:szCs w:val="24"/>
        </w:rPr>
      </w:pPr>
      <w:r w:rsidRPr="6C2C2FE0" w:rsidR="3AB7EBF9">
        <w:rPr>
          <w:rFonts w:ascii="Arial" w:hAnsi="Arial" w:eastAsia="Arial" w:cs="Arial"/>
          <w:sz w:val="24"/>
          <w:szCs w:val="24"/>
        </w:rPr>
        <w:t xml:space="preserve">After investing in staff training, improved customer service and guest satisfaction are expected and used as success indicators. </w:t>
      </w:r>
      <w:r w:rsidRPr="6C2C2FE0" w:rsidR="49E2EA9E">
        <w:rPr>
          <w:rFonts w:ascii="Arial" w:hAnsi="Arial" w:eastAsia="Arial" w:cs="Arial"/>
          <w:sz w:val="24"/>
          <w:szCs w:val="24"/>
        </w:rPr>
        <w:t>Yaouneyong</w:t>
      </w:r>
      <w:r w:rsidRPr="6C2C2FE0" w:rsidR="49E2EA9E">
        <w:rPr>
          <w:rFonts w:ascii="Arial" w:hAnsi="Arial" w:eastAsia="Arial" w:cs="Arial"/>
          <w:sz w:val="24"/>
          <w:szCs w:val="24"/>
        </w:rPr>
        <w:t xml:space="preserve"> </w:t>
      </w:r>
      <w:r w:rsidRPr="6C2C2FE0" w:rsidR="49E2EA9E">
        <w:rPr>
          <w:rFonts w:ascii="Arial" w:hAnsi="Arial" w:eastAsia="Arial" w:cs="Arial"/>
          <w:i w:val="1"/>
          <w:iCs w:val="1"/>
          <w:sz w:val="24"/>
          <w:szCs w:val="24"/>
        </w:rPr>
        <w:t>et al.</w:t>
      </w:r>
      <w:r w:rsidRPr="6C2C2FE0" w:rsidR="49E2EA9E">
        <w:rPr>
          <w:rFonts w:ascii="Arial" w:hAnsi="Arial" w:eastAsia="Arial" w:cs="Arial"/>
          <w:sz w:val="24"/>
          <w:szCs w:val="24"/>
        </w:rPr>
        <w:t xml:space="preserve"> (2018) reported about mystery shoppers as an effective method of auditing services </w:t>
      </w:r>
      <w:r w:rsidRPr="6C2C2FE0" w:rsidR="0221396C">
        <w:rPr>
          <w:rFonts w:ascii="Arial" w:hAnsi="Arial" w:eastAsia="Arial" w:cs="Arial"/>
          <w:sz w:val="24"/>
          <w:szCs w:val="24"/>
        </w:rPr>
        <w:t xml:space="preserve">in hospitality. </w:t>
      </w:r>
      <w:r w:rsidRPr="6C2C2FE0" w:rsidR="43BCD2BE">
        <w:rPr>
          <w:rFonts w:ascii="Arial" w:hAnsi="Arial" w:eastAsia="Arial" w:cs="Arial"/>
          <w:sz w:val="24"/>
          <w:szCs w:val="24"/>
        </w:rPr>
        <w:t>Disguised as everyday guests, t</w:t>
      </w:r>
      <w:r w:rsidRPr="6C2C2FE0" w:rsidR="6D872C26">
        <w:rPr>
          <w:rFonts w:ascii="Arial" w:hAnsi="Arial" w:eastAsia="Arial" w:cs="Arial"/>
          <w:sz w:val="24"/>
          <w:szCs w:val="24"/>
        </w:rPr>
        <w:t xml:space="preserve">hey are recruited and trained to evaluate </w:t>
      </w:r>
      <w:r w:rsidRPr="6C2C2FE0" w:rsidR="67A4C7E4">
        <w:rPr>
          <w:rFonts w:ascii="Arial" w:hAnsi="Arial" w:eastAsia="Arial" w:cs="Arial"/>
          <w:sz w:val="24"/>
          <w:szCs w:val="24"/>
        </w:rPr>
        <w:t>customer service, staff ethics</w:t>
      </w:r>
      <w:r w:rsidRPr="6C2C2FE0" w:rsidR="0B7E83F1">
        <w:rPr>
          <w:rFonts w:ascii="Arial" w:hAnsi="Arial" w:eastAsia="Arial" w:cs="Arial"/>
          <w:sz w:val="24"/>
          <w:szCs w:val="24"/>
        </w:rPr>
        <w:t xml:space="preserve">, and business operations </w:t>
      </w:r>
      <w:r w:rsidRPr="6C2C2FE0" w:rsidR="566C63C8">
        <w:rPr>
          <w:rFonts w:ascii="Arial" w:hAnsi="Arial" w:eastAsia="Arial" w:cs="Arial"/>
          <w:sz w:val="24"/>
          <w:szCs w:val="24"/>
        </w:rPr>
        <w:t>according</w:t>
      </w:r>
      <w:r w:rsidRPr="6C2C2FE0" w:rsidR="0B7E83F1">
        <w:rPr>
          <w:rFonts w:ascii="Arial" w:hAnsi="Arial" w:eastAsia="Arial" w:cs="Arial"/>
          <w:sz w:val="24"/>
          <w:szCs w:val="24"/>
        </w:rPr>
        <w:t xml:space="preserve"> to</w:t>
      </w:r>
      <w:r w:rsidRPr="6C2C2FE0" w:rsidR="23B75B79">
        <w:rPr>
          <w:rFonts w:ascii="Arial" w:hAnsi="Arial" w:eastAsia="Arial" w:cs="Arial"/>
          <w:sz w:val="24"/>
          <w:szCs w:val="24"/>
        </w:rPr>
        <w:t xml:space="preserve"> the brand standards.</w:t>
      </w:r>
      <w:r w:rsidRPr="6C2C2FE0" w:rsidR="0B7E83F1">
        <w:rPr>
          <w:rFonts w:ascii="Arial" w:hAnsi="Arial" w:eastAsia="Arial" w:cs="Arial"/>
          <w:sz w:val="24"/>
          <w:szCs w:val="24"/>
        </w:rPr>
        <w:t xml:space="preserve"> </w:t>
      </w:r>
      <w:r w:rsidRPr="6C2C2FE0" w:rsidR="0221396C">
        <w:rPr>
          <w:rFonts w:ascii="Arial" w:hAnsi="Arial" w:eastAsia="Arial" w:cs="Arial"/>
          <w:sz w:val="24"/>
          <w:szCs w:val="24"/>
        </w:rPr>
        <w:t xml:space="preserve">By employing them periodically, they can </w:t>
      </w:r>
      <w:r w:rsidRPr="6C2C2FE0" w:rsidR="0221396C">
        <w:rPr>
          <w:rFonts w:ascii="Arial" w:hAnsi="Arial" w:eastAsia="Arial" w:cs="Arial"/>
          <w:sz w:val="24"/>
          <w:szCs w:val="24"/>
        </w:rPr>
        <w:t>provide</w:t>
      </w:r>
      <w:r w:rsidRPr="6C2C2FE0" w:rsidR="0221396C">
        <w:rPr>
          <w:rFonts w:ascii="Arial" w:hAnsi="Arial" w:eastAsia="Arial" w:cs="Arial"/>
          <w:sz w:val="24"/>
          <w:szCs w:val="24"/>
        </w:rPr>
        <w:t xml:space="preserve"> objective </w:t>
      </w:r>
      <w:r w:rsidRPr="6C2C2FE0" w:rsidR="25FAF578">
        <w:rPr>
          <w:rFonts w:ascii="Arial" w:hAnsi="Arial" w:eastAsia="Arial" w:cs="Arial"/>
          <w:sz w:val="24"/>
          <w:szCs w:val="24"/>
        </w:rPr>
        <w:t xml:space="preserve">feedback </w:t>
      </w:r>
      <w:r w:rsidRPr="6C2C2FE0" w:rsidR="25FAF578">
        <w:rPr>
          <w:rFonts w:ascii="Arial" w:hAnsi="Arial" w:eastAsia="Arial" w:cs="Arial"/>
          <w:sz w:val="24"/>
          <w:szCs w:val="24"/>
        </w:rPr>
        <w:t>regarding</w:t>
      </w:r>
      <w:r w:rsidRPr="6C2C2FE0" w:rsidR="25FAF578">
        <w:rPr>
          <w:rFonts w:ascii="Arial" w:hAnsi="Arial" w:eastAsia="Arial" w:cs="Arial"/>
          <w:sz w:val="24"/>
          <w:szCs w:val="24"/>
        </w:rPr>
        <w:t xml:space="preserve"> operations quality,</w:t>
      </w:r>
      <w:r w:rsidRPr="6C2C2FE0" w:rsidR="649FDAA9">
        <w:rPr>
          <w:rFonts w:ascii="Arial" w:hAnsi="Arial" w:eastAsia="Arial" w:cs="Arial"/>
          <w:sz w:val="24"/>
          <w:szCs w:val="24"/>
        </w:rPr>
        <w:t xml:space="preserve"> and</w:t>
      </w:r>
      <w:r w:rsidRPr="6C2C2FE0" w:rsidR="25FAF578">
        <w:rPr>
          <w:rFonts w:ascii="Arial" w:hAnsi="Arial" w:eastAsia="Arial" w:cs="Arial"/>
          <w:sz w:val="24"/>
          <w:szCs w:val="24"/>
        </w:rPr>
        <w:t xml:space="preserve"> staff performance</w:t>
      </w:r>
      <w:r w:rsidRPr="6C2C2FE0" w:rsidR="506B4220">
        <w:rPr>
          <w:rFonts w:ascii="Arial" w:hAnsi="Arial" w:eastAsia="Arial" w:cs="Arial"/>
          <w:sz w:val="24"/>
          <w:szCs w:val="24"/>
        </w:rPr>
        <w:t>.</w:t>
      </w:r>
      <w:r w:rsidRPr="6C2C2FE0" w:rsidR="503B47E8">
        <w:rPr>
          <w:rFonts w:ascii="Arial" w:hAnsi="Arial" w:eastAsia="Arial" w:cs="Arial"/>
          <w:sz w:val="24"/>
          <w:szCs w:val="24"/>
        </w:rPr>
        <w:t xml:space="preserve"> </w:t>
      </w:r>
      <w:r w:rsidRPr="6C2C2FE0" w:rsidR="151148FA">
        <w:rPr>
          <w:rFonts w:ascii="Arial" w:hAnsi="Arial" w:eastAsia="Arial" w:cs="Arial"/>
          <w:sz w:val="24"/>
          <w:szCs w:val="24"/>
        </w:rPr>
        <w:t>Rather than watching for their mistakes, the mystery shoppers’ goal is to inspire them</w:t>
      </w:r>
      <w:r w:rsidRPr="6C2C2FE0" w:rsidR="151148FA">
        <w:rPr>
          <w:rFonts w:ascii="Arial" w:hAnsi="Arial" w:eastAsia="Arial" w:cs="Arial"/>
          <w:sz w:val="24"/>
          <w:szCs w:val="24"/>
        </w:rPr>
        <w:t xml:space="preserve"> </w:t>
      </w:r>
      <w:r w:rsidRPr="6C2C2FE0" w:rsidR="151148FA">
        <w:rPr>
          <w:rFonts w:ascii="Arial" w:hAnsi="Arial" w:eastAsia="Arial" w:cs="Arial"/>
          <w:sz w:val="24"/>
          <w:szCs w:val="24"/>
        </w:rPr>
        <w:t xml:space="preserve">for </w:t>
      </w:r>
      <w:r w:rsidRPr="6C2C2FE0" w:rsidR="00ACB639">
        <w:rPr>
          <w:rFonts w:ascii="Arial" w:hAnsi="Arial" w:eastAsia="Arial" w:cs="Arial"/>
          <w:sz w:val="24"/>
          <w:szCs w:val="24"/>
        </w:rPr>
        <w:t xml:space="preserve">professional </w:t>
      </w:r>
      <w:r w:rsidRPr="6C2C2FE0" w:rsidR="11D6E13B">
        <w:rPr>
          <w:rFonts w:ascii="Arial" w:hAnsi="Arial" w:eastAsia="Arial" w:cs="Arial"/>
          <w:sz w:val="24"/>
          <w:szCs w:val="24"/>
        </w:rPr>
        <w:t>development</w:t>
      </w:r>
      <w:r w:rsidRPr="6C2C2FE0" w:rsidR="00ACB639">
        <w:rPr>
          <w:rFonts w:ascii="Arial" w:hAnsi="Arial" w:eastAsia="Arial" w:cs="Arial"/>
          <w:sz w:val="24"/>
          <w:szCs w:val="24"/>
        </w:rPr>
        <w:t xml:space="preserve"> and </w:t>
      </w:r>
      <w:r w:rsidRPr="6C2C2FE0" w:rsidR="24867245">
        <w:rPr>
          <w:rFonts w:ascii="Arial" w:hAnsi="Arial" w:eastAsia="Arial" w:cs="Arial"/>
          <w:sz w:val="24"/>
          <w:szCs w:val="24"/>
        </w:rPr>
        <w:t xml:space="preserve">enhanced attitudes toward guests. Therefore, </w:t>
      </w:r>
      <w:r w:rsidRPr="6C2C2FE0" w:rsidR="396AA35D">
        <w:rPr>
          <w:rFonts w:ascii="Arial" w:hAnsi="Arial" w:eastAsia="Arial" w:cs="Arial"/>
          <w:sz w:val="24"/>
          <w:szCs w:val="24"/>
        </w:rPr>
        <w:t>reaching for a third-party service to assess the DoubleTree hotel’s performanc</w:t>
      </w:r>
      <w:r w:rsidRPr="6C2C2FE0" w:rsidR="75D654B5">
        <w:rPr>
          <w:rFonts w:ascii="Arial" w:hAnsi="Arial" w:eastAsia="Arial" w:cs="Arial"/>
          <w:sz w:val="24"/>
          <w:szCs w:val="24"/>
        </w:rPr>
        <w:t>e can be a great tool to review the outcome of staff training sessions. Also, increased positive revi</w:t>
      </w:r>
      <w:r w:rsidRPr="6C2C2FE0" w:rsidR="63AAF5CD">
        <w:rPr>
          <w:rFonts w:ascii="Arial" w:hAnsi="Arial" w:eastAsia="Arial" w:cs="Arial"/>
          <w:sz w:val="24"/>
          <w:szCs w:val="24"/>
        </w:rPr>
        <w:t>ews and social media interactions may be utilised to measure any quality growth</w:t>
      </w:r>
      <w:r w:rsidRPr="6C2C2FE0" w:rsidR="16E52B03">
        <w:rPr>
          <w:rFonts w:ascii="Arial" w:hAnsi="Arial" w:eastAsia="Arial" w:cs="Arial"/>
          <w:sz w:val="24"/>
          <w:szCs w:val="24"/>
        </w:rPr>
        <w:t xml:space="preserve"> (Hsiao and Hsiao, 2021)</w:t>
      </w:r>
      <w:r w:rsidRPr="6C2C2FE0" w:rsidR="7B3BB733">
        <w:rPr>
          <w:rFonts w:ascii="Arial" w:hAnsi="Arial" w:eastAsia="Arial" w:cs="Arial"/>
          <w:sz w:val="24"/>
          <w:szCs w:val="24"/>
        </w:rPr>
        <w:t xml:space="preserve">. </w:t>
      </w:r>
      <w:r w:rsidRPr="6C2C2FE0" w:rsidR="69EEA2F5">
        <w:rPr>
          <w:rFonts w:ascii="Arial" w:hAnsi="Arial" w:eastAsia="Arial" w:cs="Arial"/>
          <w:sz w:val="24"/>
          <w:szCs w:val="24"/>
        </w:rPr>
        <w:t xml:space="preserve">Although there is an extra cost, it is beneficial for the business </w:t>
      </w:r>
      <w:r w:rsidRPr="6C2C2FE0" w:rsidR="69EEA2F5">
        <w:rPr>
          <w:rFonts w:ascii="Arial" w:hAnsi="Arial" w:eastAsia="Arial" w:cs="Arial"/>
          <w:sz w:val="24"/>
          <w:szCs w:val="24"/>
        </w:rPr>
        <w:t>in order to</w:t>
      </w:r>
      <w:r w:rsidRPr="6C2C2FE0" w:rsidR="69EEA2F5">
        <w:rPr>
          <w:rFonts w:ascii="Arial" w:hAnsi="Arial" w:eastAsia="Arial" w:cs="Arial"/>
          <w:sz w:val="24"/>
          <w:szCs w:val="24"/>
        </w:rPr>
        <w:t xml:space="preserve"> ensure the desired</w:t>
      </w:r>
      <w:r w:rsidRPr="6C2C2FE0" w:rsidR="017F645C">
        <w:rPr>
          <w:rFonts w:ascii="Arial" w:hAnsi="Arial" w:eastAsia="Arial" w:cs="Arial"/>
          <w:sz w:val="24"/>
          <w:szCs w:val="24"/>
        </w:rPr>
        <w:t xml:space="preserve"> change implementation and even obtain a competitive advantage through specialised feedback which can serve for future i</w:t>
      </w:r>
      <w:r w:rsidRPr="6C2C2FE0" w:rsidR="4C6D4433">
        <w:rPr>
          <w:rFonts w:ascii="Arial" w:hAnsi="Arial" w:eastAsia="Arial" w:cs="Arial"/>
          <w:sz w:val="24"/>
          <w:szCs w:val="24"/>
        </w:rPr>
        <w:t xml:space="preserve">mprovements. It would be more beneficial to hire </w:t>
      </w:r>
      <w:r w:rsidRPr="6C2C2FE0" w:rsidR="04AB9301">
        <w:rPr>
          <w:rFonts w:ascii="Arial" w:hAnsi="Arial" w:eastAsia="Arial" w:cs="Arial"/>
          <w:sz w:val="24"/>
          <w:szCs w:val="24"/>
        </w:rPr>
        <w:t>two to three mystery shoppers during the peak seasons since more revenue is generated, so is more affor</w:t>
      </w:r>
      <w:r w:rsidRPr="6C2C2FE0" w:rsidR="4F9972D8">
        <w:rPr>
          <w:rFonts w:ascii="Arial" w:hAnsi="Arial" w:eastAsia="Arial" w:cs="Arial"/>
          <w:sz w:val="24"/>
          <w:szCs w:val="24"/>
        </w:rPr>
        <w:t xml:space="preserve">dable for the business. Also, there is more variety of situations and skills that can be </w:t>
      </w:r>
      <w:r w:rsidRPr="6C2C2FE0" w:rsidR="4F9972D8">
        <w:rPr>
          <w:rFonts w:ascii="Arial" w:hAnsi="Arial" w:eastAsia="Arial" w:cs="Arial"/>
          <w:sz w:val="24"/>
          <w:szCs w:val="24"/>
        </w:rPr>
        <w:t>observed</w:t>
      </w:r>
      <w:r w:rsidRPr="6C2C2FE0" w:rsidR="4F9972D8">
        <w:rPr>
          <w:rFonts w:ascii="Arial" w:hAnsi="Arial" w:eastAsia="Arial" w:cs="Arial"/>
          <w:sz w:val="24"/>
          <w:szCs w:val="24"/>
        </w:rPr>
        <w:t xml:space="preserve">, </w:t>
      </w:r>
      <w:r w:rsidRPr="6C2C2FE0" w:rsidR="4F9972D8">
        <w:rPr>
          <w:rFonts w:ascii="Arial" w:hAnsi="Arial" w:eastAsia="Arial" w:cs="Arial"/>
          <w:sz w:val="24"/>
          <w:szCs w:val="24"/>
        </w:rPr>
        <w:t>analysed</w:t>
      </w:r>
      <w:r w:rsidRPr="6C2C2FE0" w:rsidR="73ABFF51">
        <w:rPr>
          <w:rFonts w:ascii="Arial" w:hAnsi="Arial" w:eastAsia="Arial" w:cs="Arial"/>
          <w:sz w:val="24"/>
          <w:szCs w:val="24"/>
        </w:rPr>
        <w:t xml:space="preserve"> and evaluated</w:t>
      </w:r>
      <w:r w:rsidRPr="6C2C2FE0" w:rsidR="4F9972D8">
        <w:rPr>
          <w:rFonts w:ascii="Arial" w:hAnsi="Arial" w:eastAsia="Arial" w:cs="Arial"/>
          <w:sz w:val="24"/>
          <w:szCs w:val="24"/>
        </w:rPr>
        <w:t xml:space="preserve">. Consequently, </w:t>
      </w:r>
      <w:r w:rsidRPr="6C2C2FE0" w:rsidR="3A7BC28B">
        <w:rPr>
          <w:rFonts w:ascii="Arial" w:hAnsi="Arial" w:eastAsia="Arial" w:cs="Arial"/>
          <w:sz w:val="24"/>
          <w:szCs w:val="24"/>
        </w:rPr>
        <w:t xml:space="preserve">this can generate </w:t>
      </w:r>
      <w:r w:rsidRPr="6C2C2FE0" w:rsidR="4F9972D8">
        <w:rPr>
          <w:rFonts w:ascii="Arial" w:hAnsi="Arial" w:eastAsia="Arial" w:cs="Arial"/>
          <w:sz w:val="24"/>
          <w:szCs w:val="24"/>
        </w:rPr>
        <w:t xml:space="preserve">more </w:t>
      </w:r>
      <w:r w:rsidRPr="6C2C2FE0" w:rsidR="2A786E52">
        <w:rPr>
          <w:rFonts w:ascii="Arial" w:hAnsi="Arial" w:eastAsia="Arial" w:cs="Arial"/>
          <w:sz w:val="24"/>
          <w:szCs w:val="24"/>
        </w:rPr>
        <w:t xml:space="preserve">detailed insight </w:t>
      </w:r>
      <w:r w:rsidRPr="6C2C2FE0" w:rsidR="3EA725B3">
        <w:rPr>
          <w:rFonts w:ascii="Arial" w:hAnsi="Arial" w:eastAsia="Arial" w:cs="Arial"/>
          <w:sz w:val="24"/>
          <w:szCs w:val="24"/>
        </w:rPr>
        <w:t xml:space="preserve">to cover different issues. </w:t>
      </w:r>
    </w:p>
    <w:p w:rsidR="06C089D6" w:rsidP="6C2C2FE0" w:rsidRDefault="06C089D6" w14:paraId="483DC07A" w14:textId="0FF733D9">
      <w:pPr>
        <w:pStyle w:val="Normal"/>
        <w:spacing w:after="0" w:afterAutospacing="off" w:line="360" w:lineRule="auto"/>
        <w:ind w:firstLine="720"/>
        <w:jc w:val="both"/>
        <w:rPr>
          <w:rFonts w:ascii="Arial" w:hAnsi="Arial" w:eastAsia="Arial" w:cs="Arial"/>
          <w:sz w:val="24"/>
          <w:szCs w:val="24"/>
        </w:rPr>
      </w:pPr>
      <w:r w:rsidRPr="6C2C2FE0" w:rsidR="06C089D6">
        <w:rPr>
          <w:rFonts w:ascii="Arial" w:hAnsi="Arial" w:eastAsia="Arial" w:cs="Arial"/>
          <w:sz w:val="24"/>
          <w:szCs w:val="24"/>
        </w:rPr>
        <w:t xml:space="preserve">The second issue </w:t>
      </w:r>
      <w:r w:rsidRPr="6C2C2FE0" w:rsidR="06C089D6">
        <w:rPr>
          <w:rFonts w:ascii="Arial" w:hAnsi="Arial" w:eastAsia="Arial" w:cs="Arial"/>
          <w:sz w:val="24"/>
          <w:szCs w:val="24"/>
        </w:rPr>
        <w:t>identified</w:t>
      </w:r>
      <w:r w:rsidRPr="6C2C2FE0" w:rsidR="06C089D6">
        <w:rPr>
          <w:rFonts w:ascii="Arial" w:hAnsi="Arial" w:eastAsia="Arial" w:cs="Arial"/>
          <w:sz w:val="24"/>
          <w:szCs w:val="24"/>
        </w:rPr>
        <w:t xml:space="preserve"> by the DoubleTree Hotel is represented by the lack of environmental sustainability. </w:t>
      </w:r>
      <w:r w:rsidRPr="6C2C2FE0" w:rsidR="292B2C89">
        <w:rPr>
          <w:rFonts w:ascii="Arial" w:hAnsi="Arial" w:eastAsia="Arial" w:cs="Arial"/>
          <w:sz w:val="24"/>
          <w:szCs w:val="24"/>
        </w:rPr>
        <w:t xml:space="preserve">As previously mentioned, achieving a green </w:t>
      </w:r>
      <w:r w:rsidRPr="6C2C2FE0" w:rsidR="292B2C89">
        <w:rPr>
          <w:rFonts w:ascii="Arial" w:hAnsi="Arial" w:eastAsia="Arial" w:cs="Arial"/>
          <w:sz w:val="24"/>
          <w:szCs w:val="24"/>
        </w:rPr>
        <w:t>certification</w:t>
      </w:r>
      <w:r w:rsidRPr="6C2C2FE0" w:rsidR="292B2C89">
        <w:rPr>
          <w:rFonts w:ascii="Arial" w:hAnsi="Arial" w:eastAsia="Arial" w:cs="Arial"/>
          <w:sz w:val="24"/>
          <w:szCs w:val="24"/>
        </w:rPr>
        <w:t xml:space="preserve"> and becoming the first gre</w:t>
      </w:r>
      <w:r w:rsidRPr="6C2C2FE0" w:rsidR="552080B0">
        <w:rPr>
          <w:rFonts w:ascii="Arial" w:hAnsi="Arial" w:eastAsia="Arial" w:cs="Arial"/>
          <w:sz w:val="24"/>
          <w:szCs w:val="24"/>
        </w:rPr>
        <w:t xml:space="preserve">en hotel in the area can be great advantages in the market, but also can contribute to nature’s wellbeing. Since </w:t>
      </w:r>
      <w:r w:rsidRPr="6C2C2FE0" w:rsidR="200E6088">
        <w:rPr>
          <w:rFonts w:ascii="Arial" w:hAnsi="Arial" w:eastAsia="Arial" w:cs="Arial"/>
          <w:sz w:val="24"/>
          <w:szCs w:val="24"/>
        </w:rPr>
        <w:t xml:space="preserve">the hotel </w:t>
      </w:r>
      <w:r w:rsidRPr="6C2C2FE0" w:rsidR="200E6088">
        <w:rPr>
          <w:rFonts w:ascii="Arial" w:hAnsi="Arial" w:eastAsia="Arial" w:cs="Arial"/>
          <w:sz w:val="24"/>
          <w:szCs w:val="24"/>
        </w:rPr>
        <w:t>comprises</w:t>
      </w:r>
      <w:r w:rsidRPr="6C2C2FE0" w:rsidR="200E6088">
        <w:rPr>
          <w:rFonts w:ascii="Arial" w:hAnsi="Arial" w:eastAsia="Arial" w:cs="Arial"/>
          <w:sz w:val="24"/>
          <w:szCs w:val="24"/>
        </w:rPr>
        <w:t xml:space="preserve"> 209 rooms, it is clear that </w:t>
      </w:r>
      <w:r w:rsidRPr="6C2C2FE0" w:rsidR="200E6088">
        <w:rPr>
          <w:rFonts w:ascii="Arial" w:hAnsi="Arial" w:eastAsia="Arial" w:cs="Arial"/>
          <w:sz w:val="24"/>
          <w:szCs w:val="24"/>
        </w:rPr>
        <w:t>high amounts</w:t>
      </w:r>
      <w:r w:rsidRPr="6C2C2FE0" w:rsidR="200E6088">
        <w:rPr>
          <w:rFonts w:ascii="Arial" w:hAnsi="Arial" w:eastAsia="Arial" w:cs="Arial"/>
          <w:sz w:val="24"/>
          <w:szCs w:val="24"/>
        </w:rPr>
        <w:t xml:space="preserve"> of resources are needed to host su</w:t>
      </w:r>
      <w:r w:rsidRPr="6C2C2FE0" w:rsidR="584CAF55">
        <w:rPr>
          <w:rFonts w:ascii="Arial" w:hAnsi="Arial" w:eastAsia="Arial" w:cs="Arial"/>
          <w:sz w:val="24"/>
          <w:szCs w:val="24"/>
        </w:rPr>
        <w:t xml:space="preserve">ch </w:t>
      </w:r>
      <w:r w:rsidRPr="6C2C2FE0" w:rsidR="584CAF55">
        <w:rPr>
          <w:rFonts w:ascii="Arial" w:hAnsi="Arial" w:eastAsia="Arial" w:cs="Arial"/>
          <w:sz w:val="24"/>
          <w:szCs w:val="24"/>
        </w:rPr>
        <w:t>a great number</w:t>
      </w:r>
      <w:r w:rsidRPr="6C2C2FE0" w:rsidR="584CAF55">
        <w:rPr>
          <w:rFonts w:ascii="Arial" w:hAnsi="Arial" w:eastAsia="Arial" w:cs="Arial"/>
          <w:sz w:val="24"/>
          <w:szCs w:val="24"/>
        </w:rPr>
        <w:t xml:space="preserve"> of visitors, </w:t>
      </w:r>
      <w:r w:rsidRPr="6C2C2FE0" w:rsidR="233A8F2D">
        <w:rPr>
          <w:rFonts w:ascii="Arial" w:hAnsi="Arial" w:eastAsia="Arial" w:cs="Arial"/>
          <w:sz w:val="24"/>
          <w:szCs w:val="24"/>
        </w:rPr>
        <w:t xml:space="preserve">especially if the hotel is fully booked. </w:t>
      </w:r>
      <w:r w:rsidRPr="6C2C2FE0" w:rsidR="2EEF2E8B">
        <w:rPr>
          <w:rFonts w:ascii="Arial" w:hAnsi="Arial" w:eastAsia="Arial" w:cs="Arial"/>
          <w:sz w:val="24"/>
          <w:szCs w:val="24"/>
        </w:rPr>
        <w:t>Topcuoglu</w:t>
      </w:r>
      <w:r w:rsidRPr="6C2C2FE0" w:rsidR="2EEF2E8B">
        <w:rPr>
          <w:rFonts w:ascii="Arial" w:hAnsi="Arial" w:eastAsia="Arial" w:cs="Arial"/>
          <w:sz w:val="24"/>
          <w:szCs w:val="24"/>
        </w:rPr>
        <w:t xml:space="preserve"> </w:t>
      </w:r>
      <w:r w:rsidRPr="6C2C2FE0" w:rsidR="2EEF2E8B">
        <w:rPr>
          <w:rFonts w:ascii="Arial" w:hAnsi="Arial" w:eastAsia="Arial" w:cs="Arial"/>
          <w:i w:val="1"/>
          <w:iCs w:val="1"/>
          <w:sz w:val="24"/>
          <w:szCs w:val="24"/>
        </w:rPr>
        <w:t>et al.</w:t>
      </w:r>
      <w:r w:rsidRPr="6C2C2FE0" w:rsidR="07CF17A4">
        <w:rPr>
          <w:rFonts w:ascii="Arial" w:hAnsi="Arial" w:eastAsia="Arial" w:cs="Arial"/>
          <w:sz w:val="24"/>
          <w:szCs w:val="24"/>
        </w:rPr>
        <w:t xml:space="preserve"> (20</w:t>
      </w:r>
      <w:r w:rsidRPr="6C2C2FE0" w:rsidR="2D7DF046">
        <w:rPr>
          <w:rFonts w:ascii="Arial" w:hAnsi="Arial" w:eastAsia="Arial" w:cs="Arial"/>
          <w:sz w:val="24"/>
          <w:szCs w:val="24"/>
        </w:rPr>
        <w:t>22</w:t>
      </w:r>
      <w:r w:rsidRPr="6C2C2FE0" w:rsidR="07CF17A4">
        <w:rPr>
          <w:rFonts w:ascii="Arial" w:hAnsi="Arial" w:eastAsia="Arial" w:cs="Arial"/>
          <w:sz w:val="24"/>
          <w:szCs w:val="24"/>
        </w:rPr>
        <w:t xml:space="preserve">) </w:t>
      </w:r>
      <w:r w:rsidRPr="6C2C2FE0" w:rsidR="07CF17A4">
        <w:rPr>
          <w:rFonts w:ascii="Arial" w:hAnsi="Arial" w:eastAsia="Arial" w:cs="Arial"/>
          <w:sz w:val="24"/>
          <w:szCs w:val="24"/>
        </w:rPr>
        <w:t>stated</w:t>
      </w:r>
      <w:r w:rsidRPr="6C2C2FE0" w:rsidR="07CF17A4">
        <w:rPr>
          <w:rFonts w:ascii="Arial" w:hAnsi="Arial" w:eastAsia="Arial" w:cs="Arial"/>
          <w:sz w:val="24"/>
          <w:szCs w:val="24"/>
        </w:rPr>
        <w:t xml:space="preserve"> that the sustainability programmes of the venues must be v</w:t>
      </w:r>
      <w:r w:rsidRPr="6C2C2FE0" w:rsidR="703E563D">
        <w:rPr>
          <w:rFonts w:ascii="Arial" w:hAnsi="Arial" w:eastAsia="Arial" w:cs="Arial"/>
          <w:sz w:val="24"/>
          <w:szCs w:val="24"/>
        </w:rPr>
        <w:t>isible and bring significant improvements</w:t>
      </w:r>
      <w:r w:rsidRPr="6C2C2FE0" w:rsidR="0A854D41">
        <w:rPr>
          <w:rFonts w:ascii="Arial" w:hAnsi="Arial" w:eastAsia="Arial" w:cs="Arial"/>
          <w:sz w:val="24"/>
          <w:szCs w:val="24"/>
        </w:rPr>
        <w:t xml:space="preserve"> to gain at least a green reputation.</w:t>
      </w:r>
    </w:p>
    <w:p w:rsidR="2907D8BD" w:rsidP="6C2C2FE0" w:rsidRDefault="2907D8BD" w14:paraId="0298496A" w14:textId="70C99E57">
      <w:pPr>
        <w:pStyle w:val="Normal"/>
        <w:spacing w:after="0" w:afterAutospacing="off" w:line="360" w:lineRule="auto"/>
        <w:ind w:firstLine="720"/>
        <w:jc w:val="both"/>
        <w:rPr>
          <w:rFonts w:ascii="Arial" w:hAnsi="Arial" w:eastAsia="Arial" w:cs="Arial"/>
          <w:sz w:val="24"/>
          <w:szCs w:val="24"/>
        </w:rPr>
      </w:pPr>
      <w:r w:rsidRPr="6C2C2FE0" w:rsidR="2907D8BD">
        <w:rPr>
          <w:rFonts w:ascii="Arial" w:hAnsi="Arial" w:eastAsia="Arial" w:cs="Arial"/>
          <w:sz w:val="24"/>
          <w:szCs w:val="24"/>
        </w:rPr>
        <w:t xml:space="preserve">Considering </w:t>
      </w:r>
      <w:r w:rsidRPr="6C2C2FE0" w:rsidR="233A8F2D">
        <w:rPr>
          <w:rFonts w:ascii="Arial" w:hAnsi="Arial" w:eastAsia="Arial" w:cs="Arial"/>
          <w:sz w:val="24"/>
          <w:szCs w:val="24"/>
        </w:rPr>
        <w:t xml:space="preserve">Lewin’s (1947) stage of “unfreeze”, </w:t>
      </w:r>
      <w:r w:rsidRPr="6C2C2FE0" w:rsidR="1605F13D">
        <w:rPr>
          <w:rFonts w:ascii="Arial" w:hAnsi="Arial" w:eastAsia="Arial" w:cs="Arial"/>
          <w:sz w:val="24"/>
          <w:szCs w:val="24"/>
        </w:rPr>
        <w:t>the first change that needs to be addressed towards sustainability</w:t>
      </w:r>
      <w:r w:rsidRPr="6C2C2FE0" w:rsidR="1605F13D">
        <w:rPr>
          <w:rFonts w:ascii="Arial" w:hAnsi="Arial" w:eastAsia="Arial" w:cs="Arial"/>
          <w:sz w:val="24"/>
          <w:szCs w:val="24"/>
        </w:rPr>
        <w:t xml:space="preserve"> is to educate the staff.</w:t>
      </w:r>
      <w:r w:rsidRPr="6C2C2FE0" w:rsidR="2752D706">
        <w:rPr>
          <w:rFonts w:ascii="Arial" w:hAnsi="Arial" w:eastAsia="Arial" w:cs="Arial"/>
          <w:sz w:val="24"/>
          <w:szCs w:val="24"/>
        </w:rPr>
        <w:t xml:space="preserve"> Sarkis et al. (2010) highlighted training as an essential step in </w:t>
      </w:r>
      <w:r w:rsidRPr="6C2C2FE0" w:rsidR="2752D706">
        <w:rPr>
          <w:rFonts w:ascii="Arial" w:hAnsi="Arial" w:eastAsia="Arial" w:cs="Arial"/>
          <w:sz w:val="24"/>
          <w:szCs w:val="24"/>
        </w:rPr>
        <w:t>facilitating</w:t>
      </w:r>
      <w:r w:rsidRPr="6C2C2FE0" w:rsidR="2752D706">
        <w:rPr>
          <w:rFonts w:ascii="Arial" w:hAnsi="Arial" w:eastAsia="Arial" w:cs="Arial"/>
          <w:sz w:val="24"/>
          <w:szCs w:val="24"/>
        </w:rPr>
        <w:t xml:space="preserve"> the business’ advancement in the competitive environment. Therefore,</w:t>
      </w:r>
      <w:r w:rsidRPr="6C2C2FE0" w:rsidR="1605F13D">
        <w:rPr>
          <w:rFonts w:ascii="Arial" w:hAnsi="Arial" w:eastAsia="Arial" w:cs="Arial"/>
          <w:sz w:val="24"/>
          <w:szCs w:val="24"/>
        </w:rPr>
        <w:t xml:space="preserve"> </w:t>
      </w:r>
      <w:r w:rsidRPr="6C2C2FE0" w:rsidR="5F9125D3">
        <w:rPr>
          <w:rFonts w:ascii="Arial" w:hAnsi="Arial" w:eastAsia="Arial" w:cs="Arial"/>
          <w:sz w:val="24"/>
          <w:szCs w:val="24"/>
        </w:rPr>
        <w:t>a</w:t>
      </w:r>
      <w:r w:rsidRPr="6C2C2FE0" w:rsidR="1605F13D">
        <w:rPr>
          <w:rFonts w:ascii="Arial" w:hAnsi="Arial" w:eastAsia="Arial" w:cs="Arial"/>
          <w:sz w:val="24"/>
          <w:szCs w:val="24"/>
        </w:rPr>
        <w:t xml:space="preserve">wareness of ecological concerns </w:t>
      </w:r>
      <w:r w:rsidRPr="6C2C2FE0" w:rsidR="755863D5">
        <w:rPr>
          <w:rFonts w:ascii="Arial" w:hAnsi="Arial" w:eastAsia="Arial" w:cs="Arial"/>
          <w:sz w:val="24"/>
          <w:szCs w:val="24"/>
        </w:rPr>
        <w:t xml:space="preserve">must be raised </w:t>
      </w:r>
      <w:r w:rsidRPr="6C2C2FE0" w:rsidR="755863D5">
        <w:rPr>
          <w:rFonts w:ascii="Arial" w:hAnsi="Arial" w:eastAsia="Arial" w:cs="Arial"/>
          <w:sz w:val="24"/>
          <w:szCs w:val="24"/>
        </w:rPr>
        <w:t>in order to</w:t>
      </w:r>
      <w:r w:rsidRPr="6C2C2FE0" w:rsidR="755863D5">
        <w:rPr>
          <w:rFonts w:ascii="Arial" w:hAnsi="Arial" w:eastAsia="Arial" w:cs="Arial"/>
          <w:sz w:val="24"/>
          <w:szCs w:val="24"/>
        </w:rPr>
        <w:t xml:space="preserve"> ensure the</w:t>
      </w:r>
      <w:r w:rsidRPr="6C2C2FE0" w:rsidR="19321FE2">
        <w:rPr>
          <w:rFonts w:ascii="Arial" w:hAnsi="Arial" w:eastAsia="Arial" w:cs="Arial"/>
          <w:sz w:val="24"/>
          <w:szCs w:val="24"/>
        </w:rPr>
        <w:t>ir</w:t>
      </w:r>
      <w:r w:rsidRPr="6C2C2FE0" w:rsidR="755863D5">
        <w:rPr>
          <w:rFonts w:ascii="Arial" w:hAnsi="Arial" w:eastAsia="Arial" w:cs="Arial"/>
          <w:sz w:val="24"/>
          <w:szCs w:val="24"/>
        </w:rPr>
        <w:t xml:space="preserve"> understanding of </w:t>
      </w:r>
      <w:r w:rsidRPr="6C2C2FE0" w:rsidR="36A5458A">
        <w:rPr>
          <w:rFonts w:ascii="Arial" w:hAnsi="Arial" w:eastAsia="Arial" w:cs="Arial"/>
          <w:sz w:val="24"/>
          <w:szCs w:val="24"/>
        </w:rPr>
        <w:t xml:space="preserve">hotel’s goals and strategies to become more eco-friendly. </w:t>
      </w:r>
      <w:r w:rsidRPr="6C2C2FE0" w:rsidR="1C62C815">
        <w:rPr>
          <w:rFonts w:ascii="Arial" w:hAnsi="Arial" w:eastAsia="Arial" w:cs="Arial"/>
          <w:sz w:val="24"/>
          <w:szCs w:val="24"/>
        </w:rPr>
        <w:t xml:space="preserve">Afterwards, the DoubleTree hotel must decide on the practical changes that can be </w:t>
      </w:r>
      <w:r w:rsidRPr="6C2C2FE0" w:rsidR="3EE3986C">
        <w:rPr>
          <w:rFonts w:ascii="Arial" w:hAnsi="Arial" w:eastAsia="Arial" w:cs="Arial"/>
          <w:sz w:val="24"/>
          <w:szCs w:val="24"/>
        </w:rPr>
        <w:t xml:space="preserve">implemented effectively and at a minimal cost. </w:t>
      </w:r>
    </w:p>
    <w:p w:rsidR="325D60B2" w:rsidP="6C2C2FE0" w:rsidRDefault="325D60B2" w14:paraId="18BF222D" w14:textId="17BA1532">
      <w:pPr>
        <w:pStyle w:val="Normal"/>
        <w:spacing w:before="0" w:beforeAutospacing="off" w:after="0" w:afterAutospacing="off" w:line="360" w:lineRule="auto"/>
        <w:ind w:firstLine="720"/>
        <w:jc w:val="both"/>
        <w:rPr>
          <w:rFonts w:ascii="Arial" w:hAnsi="Arial" w:eastAsia="Arial" w:cs="Arial"/>
          <w:sz w:val="24"/>
          <w:szCs w:val="24"/>
        </w:rPr>
      </w:pPr>
      <w:r w:rsidRPr="6C2C2FE0" w:rsidR="325D60B2">
        <w:rPr>
          <w:rFonts w:ascii="Arial" w:hAnsi="Arial" w:eastAsia="Arial" w:cs="Arial"/>
          <w:sz w:val="24"/>
          <w:szCs w:val="24"/>
        </w:rPr>
        <w:t xml:space="preserve">The phase of changing involves the practical steps </w:t>
      </w:r>
      <w:r w:rsidRPr="6C2C2FE0" w:rsidR="46774B14">
        <w:rPr>
          <w:rFonts w:ascii="Arial" w:hAnsi="Arial" w:eastAsia="Arial" w:cs="Arial"/>
          <w:sz w:val="24"/>
          <w:szCs w:val="24"/>
        </w:rPr>
        <w:t xml:space="preserve">which have been planned. </w:t>
      </w:r>
      <w:r w:rsidRPr="6C2C2FE0" w:rsidR="1ACC9F4C">
        <w:rPr>
          <w:rFonts w:ascii="Arial" w:hAnsi="Arial" w:eastAsia="Arial" w:cs="Arial"/>
          <w:sz w:val="24"/>
          <w:szCs w:val="24"/>
        </w:rPr>
        <w:t xml:space="preserve">Besides supplying food from local producers, the hotel’s restaurant can introduce </w:t>
      </w:r>
      <w:r w:rsidRPr="6C2C2FE0" w:rsidR="1ACC9F4C">
        <w:rPr>
          <w:rFonts w:ascii="Arial" w:hAnsi="Arial" w:eastAsia="Arial" w:cs="Arial"/>
          <w:sz w:val="24"/>
          <w:szCs w:val="24"/>
        </w:rPr>
        <w:t>different sizes</w:t>
      </w:r>
      <w:r w:rsidRPr="6C2C2FE0" w:rsidR="1ACC9F4C">
        <w:rPr>
          <w:rFonts w:ascii="Arial" w:hAnsi="Arial" w:eastAsia="Arial" w:cs="Arial"/>
          <w:sz w:val="24"/>
          <w:szCs w:val="24"/>
        </w:rPr>
        <w:t xml:space="preserve"> on the menu</w:t>
      </w:r>
      <w:r w:rsidRPr="6C2C2FE0" w:rsidR="2291044B">
        <w:rPr>
          <w:rFonts w:ascii="Arial" w:hAnsi="Arial" w:eastAsia="Arial" w:cs="Arial"/>
          <w:sz w:val="24"/>
          <w:szCs w:val="24"/>
        </w:rPr>
        <w:t xml:space="preserve"> (e.g. a </w:t>
      </w:r>
      <w:r w:rsidRPr="6C2C2FE0" w:rsidR="2291044B">
        <w:rPr>
          <w:rFonts w:ascii="Arial" w:hAnsi="Arial" w:eastAsia="Arial" w:cs="Arial"/>
          <w:sz w:val="24"/>
          <w:szCs w:val="24"/>
        </w:rPr>
        <w:t>portion</w:t>
      </w:r>
      <w:r w:rsidRPr="6C2C2FE0" w:rsidR="2291044B">
        <w:rPr>
          <w:rFonts w:ascii="Arial" w:hAnsi="Arial" w:eastAsia="Arial" w:cs="Arial"/>
          <w:sz w:val="24"/>
          <w:szCs w:val="24"/>
        </w:rPr>
        <w:t xml:space="preserve"> of </w:t>
      </w:r>
      <w:r w:rsidRPr="6C2C2FE0" w:rsidR="2291044B">
        <w:rPr>
          <w:rFonts w:ascii="Arial" w:hAnsi="Arial" w:eastAsia="Arial" w:cs="Arial"/>
          <w:sz w:val="24"/>
          <w:szCs w:val="24"/>
        </w:rPr>
        <w:t>french</w:t>
      </w:r>
      <w:r w:rsidRPr="6C2C2FE0" w:rsidR="2291044B">
        <w:rPr>
          <w:rFonts w:ascii="Arial" w:hAnsi="Arial" w:eastAsia="Arial" w:cs="Arial"/>
          <w:sz w:val="24"/>
          <w:szCs w:val="24"/>
        </w:rPr>
        <w:t xml:space="preserve"> fries can be available in small, </w:t>
      </w:r>
      <w:r w:rsidRPr="6C2C2FE0" w:rsidR="2291044B">
        <w:rPr>
          <w:rFonts w:ascii="Arial" w:hAnsi="Arial" w:eastAsia="Arial" w:cs="Arial"/>
          <w:sz w:val="24"/>
          <w:szCs w:val="24"/>
        </w:rPr>
        <w:t>medium</w:t>
      </w:r>
      <w:r w:rsidRPr="6C2C2FE0" w:rsidR="2291044B">
        <w:rPr>
          <w:rFonts w:ascii="Arial" w:hAnsi="Arial" w:eastAsia="Arial" w:cs="Arial"/>
          <w:sz w:val="24"/>
          <w:szCs w:val="24"/>
        </w:rPr>
        <w:t xml:space="preserve"> or </w:t>
      </w:r>
      <w:r w:rsidRPr="6C2C2FE0" w:rsidR="2291044B">
        <w:rPr>
          <w:rFonts w:ascii="Arial" w:hAnsi="Arial" w:eastAsia="Arial" w:cs="Arial"/>
          <w:sz w:val="24"/>
          <w:szCs w:val="24"/>
        </w:rPr>
        <w:t>large size</w:t>
      </w:r>
      <w:r w:rsidRPr="6C2C2FE0" w:rsidR="2291044B">
        <w:rPr>
          <w:rFonts w:ascii="Arial" w:hAnsi="Arial" w:eastAsia="Arial" w:cs="Arial"/>
          <w:sz w:val="24"/>
          <w:szCs w:val="24"/>
        </w:rPr>
        <w:t>)</w:t>
      </w:r>
      <w:r w:rsidRPr="6C2C2FE0" w:rsidR="1ACC9F4C">
        <w:rPr>
          <w:rFonts w:ascii="Arial" w:hAnsi="Arial" w:eastAsia="Arial" w:cs="Arial"/>
          <w:sz w:val="24"/>
          <w:szCs w:val="24"/>
        </w:rPr>
        <w:t xml:space="preserve">. </w:t>
      </w:r>
      <w:r w:rsidRPr="6C2C2FE0" w:rsidR="10C13DD5">
        <w:rPr>
          <w:rFonts w:ascii="Arial" w:hAnsi="Arial" w:eastAsia="Arial" w:cs="Arial"/>
          <w:sz w:val="24"/>
          <w:szCs w:val="24"/>
        </w:rPr>
        <w:t xml:space="preserve">This will help to reducing the </w:t>
      </w:r>
      <w:r w:rsidRPr="6C2C2FE0" w:rsidR="5BAF1DAC">
        <w:rPr>
          <w:rFonts w:ascii="Arial" w:hAnsi="Arial" w:eastAsia="Arial" w:cs="Arial"/>
          <w:sz w:val="24"/>
          <w:szCs w:val="24"/>
        </w:rPr>
        <w:t xml:space="preserve">food-waste, </w:t>
      </w:r>
      <w:r w:rsidRPr="6C2C2FE0" w:rsidR="5BAF1DAC">
        <w:rPr>
          <w:rFonts w:ascii="Arial" w:hAnsi="Arial" w:eastAsia="Arial" w:cs="Arial"/>
          <w:sz w:val="24"/>
          <w:szCs w:val="24"/>
        </w:rPr>
        <w:t>usage</w:t>
      </w:r>
      <w:r w:rsidRPr="6C2C2FE0" w:rsidR="5BAF1DAC">
        <w:rPr>
          <w:rFonts w:ascii="Arial" w:hAnsi="Arial" w:eastAsia="Arial" w:cs="Arial"/>
          <w:sz w:val="24"/>
          <w:szCs w:val="24"/>
        </w:rPr>
        <w:t xml:space="preserve"> and</w:t>
      </w:r>
      <w:r w:rsidRPr="6C2C2FE0" w:rsidR="10C13DD5">
        <w:rPr>
          <w:rFonts w:ascii="Arial" w:hAnsi="Arial" w:eastAsia="Arial" w:cs="Arial"/>
          <w:sz w:val="24"/>
          <w:szCs w:val="24"/>
        </w:rPr>
        <w:t xml:space="preserve"> cost of raw materials</w:t>
      </w:r>
      <w:r w:rsidRPr="6C2C2FE0" w:rsidR="7A3D3D3D">
        <w:rPr>
          <w:rFonts w:ascii="Arial" w:hAnsi="Arial" w:eastAsia="Arial" w:cs="Arial"/>
          <w:sz w:val="24"/>
          <w:szCs w:val="24"/>
        </w:rPr>
        <w:t xml:space="preserve"> (</w:t>
      </w:r>
      <w:r w:rsidRPr="6C2C2FE0" w:rsidR="7A3D3D3D">
        <w:rPr>
          <w:rFonts w:ascii="Arial" w:hAnsi="Arial" w:eastAsia="Arial" w:cs="Arial"/>
          <w:sz w:val="24"/>
          <w:szCs w:val="24"/>
        </w:rPr>
        <w:t>Filimonau</w:t>
      </w:r>
      <w:r w:rsidRPr="6C2C2FE0" w:rsidR="7A3D3D3D">
        <w:rPr>
          <w:rFonts w:ascii="Arial" w:hAnsi="Arial" w:eastAsia="Arial" w:cs="Arial"/>
          <w:sz w:val="24"/>
          <w:szCs w:val="24"/>
        </w:rPr>
        <w:t xml:space="preserve"> and </w:t>
      </w:r>
      <w:r w:rsidRPr="6C2C2FE0" w:rsidR="7A3D3D3D">
        <w:rPr>
          <w:rFonts w:ascii="Arial" w:hAnsi="Arial" w:eastAsia="Arial" w:cs="Arial"/>
          <w:sz w:val="24"/>
          <w:szCs w:val="24"/>
        </w:rPr>
        <w:t>Krivcova</w:t>
      </w:r>
      <w:r w:rsidRPr="6C2C2FE0" w:rsidR="7A3D3D3D">
        <w:rPr>
          <w:rFonts w:ascii="Arial" w:hAnsi="Arial" w:eastAsia="Arial" w:cs="Arial"/>
          <w:sz w:val="24"/>
          <w:szCs w:val="24"/>
        </w:rPr>
        <w:t>, 2017)</w:t>
      </w:r>
      <w:r w:rsidRPr="6C2C2FE0" w:rsidR="1A5402DE">
        <w:rPr>
          <w:rFonts w:ascii="Arial" w:hAnsi="Arial" w:eastAsia="Arial" w:cs="Arial"/>
          <w:sz w:val="24"/>
          <w:szCs w:val="24"/>
        </w:rPr>
        <w:t xml:space="preserve">. </w:t>
      </w:r>
      <w:r w:rsidRPr="6C2C2FE0" w:rsidR="20F533EA">
        <w:rPr>
          <w:rFonts w:ascii="Arial" w:hAnsi="Arial" w:eastAsia="Arial" w:cs="Arial"/>
          <w:sz w:val="24"/>
          <w:szCs w:val="24"/>
        </w:rPr>
        <w:t>Also, the kitchen management will need to update and design the new menus</w:t>
      </w:r>
      <w:r w:rsidRPr="6C2C2FE0" w:rsidR="4873451E">
        <w:rPr>
          <w:rFonts w:ascii="Arial" w:hAnsi="Arial" w:eastAsia="Arial" w:cs="Arial"/>
          <w:sz w:val="24"/>
          <w:szCs w:val="24"/>
        </w:rPr>
        <w:t>. T</w:t>
      </w:r>
      <w:r w:rsidRPr="6C2C2FE0" w:rsidR="20F533EA">
        <w:rPr>
          <w:rFonts w:ascii="Arial" w:hAnsi="Arial" w:eastAsia="Arial" w:cs="Arial"/>
          <w:sz w:val="24"/>
          <w:szCs w:val="24"/>
        </w:rPr>
        <w:t>hen</w:t>
      </w:r>
      <w:r w:rsidRPr="6C2C2FE0" w:rsidR="0A8B5268">
        <w:rPr>
          <w:rFonts w:ascii="Arial" w:hAnsi="Arial" w:eastAsia="Arial" w:cs="Arial"/>
          <w:sz w:val="24"/>
          <w:szCs w:val="24"/>
        </w:rPr>
        <w:t>, they must</w:t>
      </w:r>
      <w:r w:rsidRPr="6C2C2FE0" w:rsidR="20F533EA">
        <w:rPr>
          <w:rFonts w:ascii="Arial" w:hAnsi="Arial" w:eastAsia="Arial" w:cs="Arial"/>
          <w:sz w:val="24"/>
          <w:szCs w:val="24"/>
        </w:rPr>
        <w:t xml:space="preserve"> instruct</w:t>
      </w:r>
      <w:r w:rsidRPr="6C2C2FE0" w:rsidR="49303799">
        <w:rPr>
          <w:rFonts w:ascii="Arial" w:hAnsi="Arial" w:eastAsia="Arial" w:cs="Arial"/>
          <w:sz w:val="24"/>
          <w:szCs w:val="24"/>
        </w:rPr>
        <w:t xml:space="preserve"> the staff to know what the precise quantity of each size is</w:t>
      </w:r>
      <w:r w:rsidRPr="6C2C2FE0" w:rsidR="2AA403B6">
        <w:rPr>
          <w:rFonts w:ascii="Arial" w:hAnsi="Arial" w:eastAsia="Arial" w:cs="Arial"/>
          <w:sz w:val="24"/>
          <w:szCs w:val="24"/>
        </w:rPr>
        <w:t xml:space="preserve"> and how it can be measured in a timely manner. The department will need to ensure proper waste management</w:t>
      </w:r>
      <w:r w:rsidRPr="6C2C2FE0" w:rsidR="797F103B">
        <w:rPr>
          <w:rFonts w:ascii="Arial" w:hAnsi="Arial" w:eastAsia="Arial" w:cs="Arial"/>
          <w:sz w:val="24"/>
          <w:szCs w:val="24"/>
        </w:rPr>
        <w:t xml:space="preserve"> and replacing any</w:t>
      </w:r>
      <w:r w:rsidRPr="6C2C2FE0" w:rsidR="6875297E">
        <w:rPr>
          <w:rFonts w:ascii="Arial" w:hAnsi="Arial" w:eastAsia="Arial" w:cs="Arial"/>
          <w:sz w:val="24"/>
          <w:szCs w:val="24"/>
        </w:rPr>
        <w:t xml:space="preserve"> </w:t>
      </w:r>
      <w:r w:rsidRPr="6C2C2FE0" w:rsidR="6875297E">
        <w:rPr>
          <w:rFonts w:ascii="Arial" w:hAnsi="Arial" w:eastAsia="Arial" w:cs="Arial"/>
          <w:sz w:val="24"/>
          <w:szCs w:val="24"/>
        </w:rPr>
        <w:t>conventional</w:t>
      </w:r>
      <w:r w:rsidRPr="6C2C2FE0" w:rsidR="797F103B">
        <w:rPr>
          <w:rFonts w:ascii="Arial" w:hAnsi="Arial" w:eastAsia="Arial" w:cs="Arial"/>
          <w:sz w:val="24"/>
          <w:szCs w:val="24"/>
        </w:rPr>
        <w:t xml:space="preserve"> takeaways or room-service containers with eco-</w:t>
      </w:r>
      <w:r w:rsidRPr="6C2C2FE0" w:rsidR="3FABABAA">
        <w:rPr>
          <w:rFonts w:ascii="Arial" w:hAnsi="Arial" w:eastAsia="Arial" w:cs="Arial"/>
          <w:sz w:val="24"/>
          <w:szCs w:val="24"/>
        </w:rPr>
        <w:t>friendly ones.</w:t>
      </w:r>
    </w:p>
    <w:p w:rsidR="231DF3E2" w:rsidP="6C2C2FE0" w:rsidRDefault="231DF3E2" w14:paraId="3C7DF2EF" w14:textId="4216A478">
      <w:pPr>
        <w:pStyle w:val="Normal"/>
        <w:spacing w:before="0" w:beforeAutospacing="off" w:after="0" w:afterAutospacing="off" w:line="360" w:lineRule="auto"/>
        <w:ind w:firstLine="720"/>
        <w:jc w:val="both"/>
        <w:rPr>
          <w:rFonts w:ascii="Arial" w:hAnsi="Arial" w:eastAsia="Arial" w:cs="Arial"/>
          <w:sz w:val="24"/>
          <w:szCs w:val="24"/>
        </w:rPr>
      </w:pPr>
      <w:r w:rsidRPr="6C2C2FE0" w:rsidR="231DF3E2">
        <w:rPr>
          <w:rFonts w:ascii="Arial" w:hAnsi="Arial" w:eastAsia="Arial" w:cs="Arial"/>
          <w:sz w:val="24"/>
          <w:szCs w:val="24"/>
        </w:rPr>
        <w:t>Pereira, Silva</w:t>
      </w:r>
      <w:r w:rsidRPr="6C2C2FE0" w:rsidR="554A3C69">
        <w:rPr>
          <w:rFonts w:ascii="Arial" w:hAnsi="Arial" w:eastAsia="Arial" w:cs="Arial"/>
          <w:sz w:val="24"/>
          <w:szCs w:val="24"/>
        </w:rPr>
        <w:t>,</w:t>
      </w:r>
      <w:r w:rsidRPr="6C2C2FE0" w:rsidR="231DF3E2">
        <w:rPr>
          <w:rFonts w:ascii="Arial" w:hAnsi="Arial" w:eastAsia="Arial" w:cs="Arial"/>
          <w:sz w:val="24"/>
          <w:szCs w:val="24"/>
        </w:rPr>
        <w:t xml:space="preserve"> and Dias (2021) found a variety of</w:t>
      </w:r>
      <w:r w:rsidRPr="6C2C2FE0" w:rsidR="43CB8149">
        <w:rPr>
          <w:rFonts w:ascii="Arial" w:hAnsi="Arial" w:eastAsia="Arial" w:cs="Arial"/>
          <w:sz w:val="24"/>
          <w:szCs w:val="24"/>
        </w:rPr>
        <w:t xml:space="preserve"> sustainable practices implemented in a luxury hotel that can be considered by the DoubleTree Hotel. </w:t>
      </w:r>
      <w:r w:rsidRPr="6C2C2FE0" w:rsidR="2C3ABFE3">
        <w:rPr>
          <w:rFonts w:ascii="Arial" w:hAnsi="Arial" w:eastAsia="Arial" w:cs="Arial"/>
          <w:sz w:val="24"/>
          <w:szCs w:val="24"/>
        </w:rPr>
        <w:t>For example, it can r</w:t>
      </w:r>
      <w:r w:rsidRPr="6C2C2FE0" w:rsidR="4CE84D4A">
        <w:rPr>
          <w:rFonts w:ascii="Arial" w:hAnsi="Arial" w:eastAsia="Arial" w:cs="Arial"/>
          <w:sz w:val="24"/>
          <w:szCs w:val="24"/>
        </w:rPr>
        <w:t xml:space="preserve">educe water consumption by </w:t>
      </w:r>
      <w:r w:rsidRPr="6C2C2FE0" w:rsidR="5CA0987F">
        <w:rPr>
          <w:rFonts w:ascii="Arial" w:hAnsi="Arial" w:eastAsia="Arial" w:cs="Arial"/>
          <w:sz w:val="24"/>
          <w:szCs w:val="24"/>
        </w:rPr>
        <w:t>installing low flow taps and showers</w:t>
      </w:r>
      <w:r w:rsidRPr="6C2C2FE0" w:rsidR="2BA15FE6">
        <w:rPr>
          <w:rFonts w:ascii="Arial" w:hAnsi="Arial" w:eastAsia="Arial" w:cs="Arial"/>
          <w:sz w:val="24"/>
          <w:szCs w:val="24"/>
        </w:rPr>
        <w:t xml:space="preserve"> along with flushing cisterns. Also,</w:t>
      </w:r>
      <w:r w:rsidRPr="6C2C2FE0" w:rsidR="4005F2A7">
        <w:rPr>
          <w:rFonts w:ascii="Arial" w:hAnsi="Arial" w:eastAsia="Arial" w:cs="Arial"/>
          <w:sz w:val="24"/>
          <w:szCs w:val="24"/>
        </w:rPr>
        <w:t xml:space="preserve"> using a thermodynamic solar panel for heating water can reduce energy consumption</w:t>
      </w:r>
      <w:r w:rsidRPr="6C2C2FE0" w:rsidR="0DAA081C">
        <w:rPr>
          <w:rFonts w:ascii="Arial" w:hAnsi="Arial" w:eastAsia="Arial" w:cs="Arial"/>
          <w:sz w:val="24"/>
          <w:szCs w:val="24"/>
        </w:rPr>
        <w:t>. This technology generates hot water even during nights up to 55°</w:t>
      </w:r>
      <w:r w:rsidRPr="6C2C2FE0" w:rsidR="2E579583">
        <w:rPr>
          <w:rFonts w:ascii="Arial" w:hAnsi="Arial" w:eastAsia="Arial" w:cs="Arial"/>
          <w:sz w:val="24"/>
          <w:szCs w:val="24"/>
        </w:rPr>
        <w:t>C.</w:t>
      </w:r>
      <w:r w:rsidRPr="6C2C2FE0" w:rsidR="42E6C66A">
        <w:rPr>
          <w:rFonts w:ascii="Arial" w:hAnsi="Arial" w:eastAsia="Arial" w:cs="Arial"/>
          <w:sz w:val="24"/>
          <w:szCs w:val="24"/>
        </w:rPr>
        <w:t xml:space="preserve"> </w:t>
      </w:r>
      <w:r w:rsidRPr="6C2C2FE0" w:rsidR="568277F9">
        <w:rPr>
          <w:rFonts w:ascii="Arial" w:hAnsi="Arial" w:eastAsia="Arial" w:cs="Arial"/>
          <w:sz w:val="24"/>
          <w:szCs w:val="24"/>
        </w:rPr>
        <w:t>However, it</w:t>
      </w:r>
      <w:r w:rsidRPr="6C2C2FE0" w:rsidR="42E6C66A">
        <w:rPr>
          <w:rFonts w:ascii="Arial" w:hAnsi="Arial" w:eastAsia="Arial" w:cs="Arial"/>
          <w:sz w:val="24"/>
          <w:szCs w:val="24"/>
        </w:rPr>
        <w:t xml:space="preserve"> is highly recommended to ensure good functioning of pipes</w:t>
      </w:r>
      <w:r w:rsidRPr="6C2C2FE0" w:rsidR="574B592B">
        <w:rPr>
          <w:rFonts w:ascii="Arial" w:hAnsi="Arial" w:eastAsia="Arial" w:cs="Arial"/>
          <w:sz w:val="24"/>
          <w:szCs w:val="24"/>
        </w:rPr>
        <w:t xml:space="preserve"> to prevent any loss.</w:t>
      </w:r>
      <w:r w:rsidRPr="6C2C2FE0" w:rsidR="34B8D2DA">
        <w:rPr>
          <w:rFonts w:ascii="Arial" w:hAnsi="Arial" w:eastAsia="Arial" w:cs="Arial"/>
          <w:sz w:val="24"/>
          <w:szCs w:val="24"/>
        </w:rPr>
        <w:t xml:space="preserve"> </w:t>
      </w:r>
    </w:p>
    <w:p w:rsidR="2EDEF1B8" w:rsidP="6C2C2FE0" w:rsidRDefault="2EDEF1B8" w14:paraId="454D572B" w14:textId="10698FEC">
      <w:pPr>
        <w:pStyle w:val="Normal"/>
        <w:spacing w:before="0" w:beforeAutospacing="off" w:after="0" w:afterAutospacing="off" w:line="360" w:lineRule="auto"/>
        <w:ind w:firstLine="720"/>
        <w:jc w:val="both"/>
        <w:rPr>
          <w:rFonts w:ascii="Arial" w:hAnsi="Arial" w:eastAsia="Arial" w:cs="Arial"/>
          <w:sz w:val="24"/>
          <w:szCs w:val="24"/>
        </w:rPr>
      </w:pPr>
      <w:r w:rsidRPr="6C2C2FE0" w:rsidR="2EDEF1B8">
        <w:rPr>
          <w:rFonts w:ascii="Arial" w:hAnsi="Arial" w:eastAsia="Arial" w:cs="Arial"/>
          <w:sz w:val="24"/>
          <w:szCs w:val="24"/>
        </w:rPr>
        <w:t xml:space="preserve">Another identified example is </w:t>
      </w:r>
      <w:r w:rsidRPr="6C2C2FE0" w:rsidR="43D2E6EF">
        <w:rPr>
          <w:rFonts w:ascii="Arial" w:hAnsi="Arial" w:eastAsia="Arial" w:cs="Arial"/>
          <w:sz w:val="24"/>
          <w:szCs w:val="24"/>
        </w:rPr>
        <w:t>using ecological cleaning products. The housekeeping department should consider these products</w:t>
      </w:r>
      <w:r w:rsidRPr="6C2C2FE0" w:rsidR="61D877D3">
        <w:rPr>
          <w:rFonts w:ascii="Arial" w:hAnsi="Arial" w:eastAsia="Arial" w:cs="Arial"/>
          <w:sz w:val="24"/>
          <w:szCs w:val="24"/>
        </w:rPr>
        <w:t xml:space="preserve"> instead of conventional ones since they </w:t>
      </w:r>
      <w:r w:rsidRPr="6C2C2FE0" w:rsidR="6F2B2F19">
        <w:rPr>
          <w:rFonts w:ascii="Arial" w:hAnsi="Arial" w:eastAsia="Arial" w:cs="Arial"/>
          <w:sz w:val="24"/>
          <w:szCs w:val="24"/>
        </w:rPr>
        <w:t>are less polluting, so it helps</w:t>
      </w:r>
      <w:r w:rsidRPr="6C2C2FE0" w:rsidR="61D877D3">
        <w:rPr>
          <w:rFonts w:ascii="Arial" w:hAnsi="Arial" w:eastAsia="Arial" w:cs="Arial"/>
          <w:sz w:val="24"/>
          <w:szCs w:val="24"/>
        </w:rPr>
        <w:t xml:space="preserve"> reduc</w:t>
      </w:r>
      <w:r w:rsidRPr="6C2C2FE0" w:rsidR="5534A817">
        <w:rPr>
          <w:rFonts w:ascii="Arial" w:hAnsi="Arial" w:eastAsia="Arial" w:cs="Arial"/>
          <w:sz w:val="24"/>
          <w:szCs w:val="24"/>
        </w:rPr>
        <w:t xml:space="preserve">ing </w:t>
      </w:r>
      <w:r w:rsidRPr="6C2C2FE0" w:rsidR="61D877D3">
        <w:rPr>
          <w:rFonts w:ascii="Arial" w:hAnsi="Arial" w:eastAsia="Arial" w:cs="Arial"/>
          <w:sz w:val="24"/>
          <w:szCs w:val="24"/>
        </w:rPr>
        <w:t xml:space="preserve">environmental harm. </w:t>
      </w:r>
      <w:r w:rsidRPr="6C2C2FE0" w:rsidR="6D9D4057">
        <w:rPr>
          <w:rFonts w:ascii="Arial" w:hAnsi="Arial" w:eastAsia="Arial" w:cs="Arial"/>
          <w:sz w:val="24"/>
          <w:szCs w:val="24"/>
        </w:rPr>
        <w:t xml:space="preserve">Also, since the DoubleTree hotel </w:t>
      </w:r>
      <w:r w:rsidRPr="6C2C2FE0" w:rsidR="3713F341">
        <w:rPr>
          <w:rFonts w:ascii="Arial" w:hAnsi="Arial" w:eastAsia="Arial" w:cs="Arial"/>
          <w:sz w:val="24"/>
          <w:szCs w:val="24"/>
        </w:rPr>
        <w:t>ha</w:t>
      </w:r>
      <w:r w:rsidRPr="6C2C2FE0" w:rsidR="6D9D4057">
        <w:rPr>
          <w:rFonts w:ascii="Arial" w:hAnsi="Arial" w:eastAsia="Arial" w:cs="Arial"/>
          <w:sz w:val="24"/>
          <w:szCs w:val="24"/>
        </w:rPr>
        <w:t xml:space="preserve">s a swimming pool, instead of cleaning it with chemicals, salt electrolysis </w:t>
      </w:r>
      <w:r w:rsidRPr="6C2C2FE0" w:rsidR="75B8D872">
        <w:rPr>
          <w:rFonts w:ascii="Arial" w:hAnsi="Arial" w:eastAsia="Arial" w:cs="Arial"/>
          <w:sz w:val="24"/>
          <w:szCs w:val="24"/>
        </w:rPr>
        <w:t xml:space="preserve">is a healthier </w:t>
      </w:r>
      <w:r w:rsidRPr="6C2C2FE0" w:rsidR="75B8D872">
        <w:rPr>
          <w:rFonts w:ascii="Arial" w:hAnsi="Arial" w:eastAsia="Arial" w:cs="Arial"/>
          <w:sz w:val="24"/>
          <w:szCs w:val="24"/>
        </w:rPr>
        <w:t>option</w:t>
      </w:r>
      <w:r w:rsidRPr="6C2C2FE0" w:rsidR="75B8D872">
        <w:rPr>
          <w:rFonts w:ascii="Arial" w:hAnsi="Arial" w:eastAsia="Arial" w:cs="Arial"/>
          <w:sz w:val="24"/>
          <w:szCs w:val="24"/>
        </w:rPr>
        <w:t xml:space="preserve">. </w:t>
      </w:r>
    </w:p>
    <w:p w:rsidR="50BAF117" w:rsidP="6C2C2FE0" w:rsidRDefault="50BAF117" w14:paraId="6F5BEA41" w14:textId="7A7A8E51">
      <w:pPr>
        <w:pStyle w:val="Normal"/>
        <w:spacing w:after="0" w:afterAutospacing="off" w:line="360" w:lineRule="auto"/>
        <w:ind w:firstLine="720"/>
        <w:jc w:val="both"/>
        <w:rPr>
          <w:rFonts w:ascii="Arial" w:hAnsi="Arial" w:eastAsia="Arial" w:cs="Arial"/>
          <w:sz w:val="24"/>
          <w:szCs w:val="24"/>
        </w:rPr>
      </w:pPr>
      <w:r w:rsidRPr="6C2C2FE0" w:rsidR="4AB48EB2">
        <w:rPr>
          <w:rFonts w:ascii="Arial" w:hAnsi="Arial" w:eastAsia="Arial" w:cs="Arial"/>
          <w:sz w:val="24"/>
          <w:szCs w:val="24"/>
        </w:rPr>
        <w:t xml:space="preserve">Lastly, the final recommendation </w:t>
      </w:r>
      <w:r w:rsidRPr="6C2C2FE0" w:rsidR="398633A2">
        <w:rPr>
          <w:rFonts w:ascii="Arial" w:hAnsi="Arial" w:eastAsia="Arial" w:cs="Arial"/>
          <w:sz w:val="24"/>
          <w:szCs w:val="24"/>
        </w:rPr>
        <w:t>focuses on reducing the carbon footprint</w:t>
      </w:r>
      <w:r w:rsidRPr="6C2C2FE0" w:rsidR="0128D60E">
        <w:rPr>
          <w:rFonts w:ascii="Arial" w:hAnsi="Arial" w:eastAsia="Arial" w:cs="Arial"/>
          <w:sz w:val="24"/>
          <w:szCs w:val="24"/>
        </w:rPr>
        <w:t xml:space="preserve"> by creating a partnership with local authoritie</w:t>
      </w:r>
      <w:r w:rsidRPr="6C2C2FE0" w:rsidR="48EA8740">
        <w:rPr>
          <w:rFonts w:ascii="Arial" w:hAnsi="Arial" w:eastAsia="Arial" w:cs="Arial"/>
          <w:sz w:val="24"/>
          <w:szCs w:val="24"/>
        </w:rPr>
        <w:t>s or companies that promotes bike tours</w:t>
      </w:r>
      <w:r w:rsidRPr="6C2C2FE0" w:rsidR="74FA2EC1">
        <w:rPr>
          <w:rFonts w:ascii="Arial" w:hAnsi="Arial" w:eastAsia="Arial" w:cs="Arial"/>
          <w:sz w:val="24"/>
          <w:szCs w:val="24"/>
        </w:rPr>
        <w:t xml:space="preserve"> and electric vehicles (</w:t>
      </w:r>
      <w:r w:rsidRPr="6C2C2FE0" w:rsidR="74FA2EC1">
        <w:rPr>
          <w:rFonts w:ascii="Arial" w:hAnsi="Arial" w:eastAsia="Arial" w:cs="Arial"/>
          <w:sz w:val="24"/>
          <w:szCs w:val="24"/>
        </w:rPr>
        <w:t>Migdadi</w:t>
      </w:r>
      <w:r w:rsidRPr="6C2C2FE0" w:rsidR="74FA2EC1">
        <w:rPr>
          <w:rFonts w:ascii="Arial" w:hAnsi="Arial" w:eastAsia="Arial" w:cs="Arial"/>
          <w:sz w:val="24"/>
          <w:szCs w:val="24"/>
        </w:rPr>
        <w:t>, 2023)</w:t>
      </w:r>
      <w:r w:rsidRPr="6C2C2FE0" w:rsidR="48EA8740">
        <w:rPr>
          <w:rFonts w:ascii="Arial" w:hAnsi="Arial" w:eastAsia="Arial" w:cs="Arial"/>
          <w:sz w:val="24"/>
          <w:szCs w:val="24"/>
        </w:rPr>
        <w:t>. This is an aff</w:t>
      </w:r>
      <w:r w:rsidRPr="6C2C2FE0" w:rsidR="0A45A20F">
        <w:rPr>
          <w:rFonts w:ascii="Arial" w:hAnsi="Arial" w:eastAsia="Arial" w:cs="Arial"/>
          <w:sz w:val="24"/>
          <w:szCs w:val="24"/>
        </w:rPr>
        <w:t xml:space="preserve">ordable </w:t>
      </w:r>
      <w:r w:rsidRPr="6C2C2FE0" w:rsidR="0A45A20F">
        <w:rPr>
          <w:rFonts w:ascii="Arial" w:hAnsi="Arial" w:eastAsia="Arial" w:cs="Arial"/>
          <w:sz w:val="24"/>
          <w:szCs w:val="24"/>
        </w:rPr>
        <w:t>option</w:t>
      </w:r>
      <w:r w:rsidRPr="6C2C2FE0" w:rsidR="0A45A20F">
        <w:rPr>
          <w:rFonts w:ascii="Arial" w:hAnsi="Arial" w:eastAsia="Arial" w:cs="Arial"/>
          <w:sz w:val="24"/>
          <w:szCs w:val="24"/>
        </w:rPr>
        <w:t xml:space="preserve"> for guests to explore the city of Reading, especially since the most of touristic points are close to the hotel.</w:t>
      </w:r>
      <w:r w:rsidRPr="6C2C2FE0" w:rsidR="75BCF5D5">
        <w:rPr>
          <w:rFonts w:ascii="Arial" w:hAnsi="Arial" w:eastAsia="Arial" w:cs="Arial"/>
          <w:sz w:val="24"/>
          <w:szCs w:val="24"/>
        </w:rPr>
        <w:t xml:space="preserve"> Moreover, it</w:t>
      </w:r>
      <w:r w:rsidRPr="6C2C2FE0" w:rsidR="371810A4">
        <w:rPr>
          <w:rFonts w:ascii="Arial" w:hAnsi="Arial" w:eastAsia="Arial" w:cs="Arial"/>
          <w:sz w:val="24"/>
          <w:szCs w:val="24"/>
        </w:rPr>
        <w:t xml:space="preserve"> also encourages a h</w:t>
      </w:r>
      <w:r w:rsidRPr="6C2C2FE0" w:rsidR="75BCF5D5">
        <w:rPr>
          <w:rFonts w:ascii="Arial" w:hAnsi="Arial" w:eastAsia="Arial" w:cs="Arial"/>
          <w:sz w:val="24"/>
          <w:szCs w:val="24"/>
        </w:rPr>
        <w:t>ealthy</w:t>
      </w:r>
      <w:r w:rsidRPr="6C2C2FE0" w:rsidR="3D7EA708">
        <w:rPr>
          <w:rFonts w:ascii="Arial" w:hAnsi="Arial" w:eastAsia="Arial" w:cs="Arial"/>
          <w:sz w:val="24"/>
          <w:szCs w:val="24"/>
        </w:rPr>
        <w:t xml:space="preserve"> lifestyle thorough physical movement.</w:t>
      </w:r>
      <w:r w:rsidRPr="6C2C2FE0" w:rsidR="0A45A20F">
        <w:rPr>
          <w:rFonts w:ascii="Arial" w:hAnsi="Arial" w:eastAsia="Arial" w:cs="Arial"/>
          <w:sz w:val="24"/>
          <w:szCs w:val="24"/>
        </w:rPr>
        <w:t xml:space="preserve"> </w:t>
      </w:r>
      <w:r w:rsidRPr="6C2C2FE0" w:rsidR="57C59E0B">
        <w:rPr>
          <w:rFonts w:ascii="Arial" w:hAnsi="Arial" w:eastAsia="Arial" w:cs="Arial"/>
          <w:sz w:val="24"/>
          <w:szCs w:val="24"/>
        </w:rPr>
        <w:t xml:space="preserve">As a result, </w:t>
      </w:r>
      <w:r w:rsidRPr="6C2C2FE0" w:rsidR="18D3EACE">
        <w:rPr>
          <w:rFonts w:ascii="Arial" w:hAnsi="Arial" w:eastAsia="Arial" w:cs="Arial"/>
          <w:sz w:val="24"/>
          <w:szCs w:val="24"/>
        </w:rPr>
        <w:t xml:space="preserve">the environment will </w:t>
      </w:r>
      <w:r w:rsidRPr="6C2C2FE0" w:rsidR="18D3EACE">
        <w:rPr>
          <w:rFonts w:ascii="Arial" w:hAnsi="Arial" w:eastAsia="Arial" w:cs="Arial"/>
          <w:sz w:val="24"/>
          <w:szCs w:val="24"/>
        </w:rPr>
        <w:t>benefit</w:t>
      </w:r>
      <w:r w:rsidRPr="6C2C2FE0" w:rsidR="18D3EACE">
        <w:rPr>
          <w:rFonts w:ascii="Arial" w:hAnsi="Arial" w:eastAsia="Arial" w:cs="Arial"/>
          <w:sz w:val="24"/>
          <w:szCs w:val="24"/>
        </w:rPr>
        <w:t xml:space="preserve"> from </w:t>
      </w:r>
      <w:r w:rsidRPr="6C2C2FE0" w:rsidR="03DF0BAB">
        <w:rPr>
          <w:rFonts w:ascii="Arial" w:hAnsi="Arial" w:eastAsia="Arial" w:cs="Arial"/>
          <w:sz w:val="24"/>
          <w:szCs w:val="24"/>
        </w:rPr>
        <w:t xml:space="preserve">congestion </w:t>
      </w:r>
      <w:r w:rsidRPr="6C2C2FE0" w:rsidR="43601C3C">
        <w:rPr>
          <w:rFonts w:ascii="Arial" w:hAnsi="Arial" w:eastAsia="Arial" w:cs="Arial"/>
          <w:sz w:val="24"/>
          <w:szCs w:val="24"/>
        </w:rPr>
        <w:t>reduction</w:t>
      </w:r>
      <w:r w:rsidRPr="6C2C2FE0" w:rsidR="0D4DB73C">
        <w:rPr>
          <w:rFonts w:ascii="Arial" w:hAnsi="Arial" w:eastAsia="Arial" w:cs="Arial"/>
          <w:sz w:val="24"/>
          <w:szCs w:val="24"/>
        </w:rPr>
        <w:t xml:space="preserve"> and less fuel consumption (fresher air, less noise). </w:t>
      </w:r>
    </w:p>
    <w:p w:rsidR="15C77DF1" w:rsidP="6C2C2FE0" w:rsidRDefault="15C77DF1" w14:paraId="6811F783" w14:textId="41395022">
      <w:pPr>
        <w:pStyle w:val="Normal"/>
        <w:spacing w:before="0" w:beforeAutospacing="off" w:after="0" w:afterAutospacing="off" w:line="360" w:lineRule="auto"/>
        <w:ind w:firstLine="720"/>
        <w:jc w:val="both"/>
        <w:rPr>
          <w:rFonts w:ascii="Arial" w:hAnsi="Arial" w:eastAsia="Arial" w:cs="Arial"/>
          <w:sz w:val="24"/>
          <w:szCs w:val="24"/>
        </w:rPr>
      </w:pPr>
      <w:r w:rsidRPr="6C2C2FE0" w:rsidR="15C77DF1">
        <w:rPr>
          <w:rFonts w:ascii="Arial" w:hAnsi="Arial" w:eastAsia="Arial" w:cs="Arial"/>
          <w:sz w:val="24"/>
          <w:szCs w:val="24"/>
        </w:rPr>
        <w:t xml:space="preserve">As per last stage of Lewin’s (1947) model, the refreezing would be </w:t>
      </w:r>
      <w:r w:rsidRPr="6C2C2FE0" w:rsidR="15C77DF1">
        <w:rPr>
          <w:rFonts w:ascii="Arial" w:hAnsi="Arial" w:eastAsia="Arial" w:cs="Arial"/>
          <w:sz w:val="24"/>
          <w:szCs w:val="24"/>
        </w:rPr>
        <w:t>maintain</w:t>
      </w:r>
      <w:r w:rsidRPr="6C2C2FE0" w:rsidR="50BC025B">
        <w:rPr>
          <w:rFonts w:ascii="Arial" w:hAnsi="Arial" w:eastAsia="Arial" w:cs="Arial"/>
          <w:sz w:val="24"/>
          <w:szCs w:val="24"/>
        </w:rPr>
        <w:t>ing</w:t>
      </w:r>
      <w:r w:rsidRPr="6C2C2FE0" w:rsidR="50BC025B">
        <w:rPr>
          <w:rFonts w:ascii="Arial" w:hAnsi="Arial" w:eastAsia="Arial" w:cs="Arial"/>
          <w:sz w:val="24"/>
          <w:szCs w:val="24"/>
        </w:rPr>
        <w:t xml:space="preserve"> these changes, </w:t>
      </w:r>
      <w:r w:rsidRPr="6C2C2FE0" w:rsidR="50BC025B">
        <w:rPr>
          <w:rFonts w:ascii="Arial" w:hAnsi="Arial" w:eastAsia="Arial" w:cs="Arial"/>
          <w:sz w:val="24"/>
          <w:szCs w:val="24"/>
        </w:rPr>
        <w:t>assisting</w:t>
      </w:r>
      <w:r w:rsidRPr="6C2C2FE0" w:rsidR="50BC025B">
        <w:rPr>
          <w:rFonts w:ascii="Arial" w:hAnsi="Arial" w:eastAsia="Arial" w:cs="Arial"/>
          <w:sz w:val="24"/>
          <w:szCs w:val="24"/>
        </w:rPr>
        <w:t xml:space="preserve"> with any adjustments needed and regularly collecting feedback for improvement.</w:t>
      </w:r>
      <w:r w:rsidRPr="6C2C2FE0" w:rsidR="6520951C">
        <w:rPr>
          <w:rFonts w:ascii="Arial" w:hAnsi="Arial" w:eastAsia="Arial" w:cs="Arial"/>
          <w:sz w:val="24"/>
          <w:szCs w:val="24"/>
        </w:rPr>
        <w:t xml:space="preserve"> Also, </w:t>
      </w:r>
      <w:r w:rsidRPr="6C2C2FE0" w:rsidR="7A865BC3">
        <w:rPr>
          <w:rFonts w:ascii="Arial" w:hAnsi="Arial" w:eastAsia="Arial" w:cs="Arial"/>
          <w:sz w:val="24"/>
          <w:szCs w:val="24"/>
        </w:rPr>
        <w:t>calculations can be made to check how much finances have been saved or how m</w:t>
      </w:r>
      <w:r w:rsidRPr="6C2C2FE0" w:rsidR="3BE17692">
        <w:rPr>
          <w:rFonts w:ascii="Arial" w:hAnsi="Arial" w:eastAsia="Arial" w:cs="Arial"/>
          <w:sz w:val="24"/>
          <w:szCs w:val="24"/>
        </w:rPr>
        <w:t>any kilograms of</w:t>
      </w:r>
      <w:r w:rsidRPr="6C2C2FE0" w:rsidR="7A865BC3">
        <w:rPr>
          <w:rFonts w:ascii="Arial" w:hAnsi="Arial" w:eastAsia="Arial" w:cs="Arial"/>
          <w:sz w:val="24"/>
          <w:szCs w:val="24"/>
        </w:rPr>
        <w:t xml:space="preserve"> carbon </w:t>
      </w:r>
      <w:r w:rsidRPr="6C2C2FE0" w:rsidR="2EDD4A09">
        <w:rPr>
          <w:rFonts w:ascii="Arial" w:hAnsi="Arial" w:eastAsia="Arial" w:cs="Arial"/>
          <w:sz w:val="24"/>
          <w:szCs w:val="24"/>
        </w:rPr>
        <w:t xml:space="preserve">emissions reduced. </w:t>
      </w:r>
    </w:p>
    <w:p w:rsidR="15826BA2" w:rsidP="6C2C2FE0" w:rsidRDefault="15826BA2" w14:paraId="1217F8C5" w14:textId="693FA15B">
      <w:pPr>
        <w:pStyle w:val="Normal"/>
        <w:spacing w:before="0" w:beforeAutospacing="off" w:after="0" w:afterAutospacing="off" w:line="360" w:lineRule="auto"/>
        <w:ind w:firstLine="720"/>
        <w:jc w:val="both"/>
        <w:rPr>
          <w:rFonts w:ascii="Arial" w:hAnsi="Arial" w:eastAsia="Arial" w:cs="Arial"/>
          <w:sz w:val="24"/>
          <w:szCs w:val="24"/>
        </w:rPr>
      </w:pPr>
      <w:r w:rsidRPr="6C2C2FE0" w:rsidR="15826BA2">
        <w:rPr>
          <w:rFonts w:ascii="Arial" w:hAnsi="Arial" w:eastAsia="Arial" w:cs="Arial"/>
          <w:sz w:val="24"/>
          <w:szCs w:val="24"/>
        </w:rPr>
        <w:t>Additionally, t</w:t>
      </w:r>
      <w:r w:rsidRPr="6C2C2FE0" w:rsidR="5A8DE737">
        <w:rPr>
          <w:rFonts w:ascii="Arial" w:hAnsi="Arial" w:eastAsia="Arial" w:cs="Arial"/>
          <w:sz w:val="24"/>
          <w:szCs w:val="24"/>
        </w:rPr>
        <w:t xml:space="preserve">he DoubleTree hotel can apply for </w:t>
      </w:r>
      <w:r w:rsidRPr="6C2C2FE0" w:rsidR="67218A3C">
        <w:rPr>
          <w:rFonts w:ascii="Arial" w:hAnsi="Arial" w:eastAsia="Arial" w:cs="Arial"/>
          <w:sz w:val="24"/>
          <w:szCs w:val="24"/>
        </w:rPr>
        <w:t xml:space="preserve">various </w:t>
      </w:r>
      <w:r w:rsidRPr="6C2C2FE0" w:rsidR="5A8DE737">
        <w:rPr>
          <w:rFonts w:ascii="Arial" w:hAnsi="Arial" w:eastAsia="Arial" w:cs="Arial"/>
          <w:sz w:val="24"/>
          <w:szCs w:val="24"/>
        </w:rPr>
        <w:t>green certification</w:t>
      </w:r>
      <w:r w:rsidRPr="6C2C2FE0" w:rsidR="6FA2F4A9">
        <w:rPr>
          <w:rFonts w:ascii="Arial" w:hAnsi="Arial" w:eastAsia="Arial" w:cs="Arial"/>
          <w:sz w:val="24"/>
          <w:szCs w:val="24"/>
        </w:rPr>
        <w:t>s</w:t>
      </w:r>
      <w:r w:rsidRPr="6C2C2FE0" w:rsidR="5A8DE737">
        <w:rPr>
          <w:rFonts w:ascii="Arial" w:hAnsi="Arial" w:eastAsia="Arial" w:cs="Arial"/>
          <w:sz w:val="24"/>
          <w:szCs w:val="24"/>
        </w:rPr>
        <w:t xml:space="preserve"> </w:t>
      </w:r>
      <w:r w:rsidRPr="6C2C2FE0" w:rsidR="0A4FAB1B">
        <w:rPr>
          <w:rFonts w:ascii="Arial" w:hAnsi="Arial" w:eastAsia="Arial" w:cs="Arial"/>
          <w:sz w:val="24"/>
          <w:szCs w:val="24"/>
        </w:rPr>
        <w:t>such as LEED, Green</w:t>
      </w:r>
      <w:r w:rsidRPr="6C2C2FE0" w:rsidR="03E914B7">
        <w:rPr>
          <w:rFonts w:ascii="Arial" w:hAnsi="Arial" w:eastAsia="Arial" w:cs="Arial"/>
          <w:sz w:val="24"/>
          <w:szCs w:val="24"/>
        </w:rPr>
        <w:t xml:space="preserve"> </w:t>
      </w:r>
      <w:r w:rsidRPr="6C2C2FE0" w:rsidR="0A4FAB1B">
        <w:rPr>
          <w:rFonts w:ascii="Arial" w:hAnsi="Arial" w:eastAsia="Arial" w:cs="Arial"/>
          <w:sz w:val="24"/>
          <w:szCs w:val="24"/>
        </w:rPr>
        <w:t>Key or Earth</w:t>
      </w:r>
      <w:r w:rsidRPr="6C2C2FE0" w:rsidR="65B6204F">
        <w:rPr>
          <w:rFonts w:ascii="Arial" w:hAnsi="Arial" w:eastAsia="Arial" w:cs="Arial"/>
          <w:sz w:val="24"/>
          <w:szCs w:val="24"/>
        </w:rPr>
        <w:t xml:space="preserve"> </w:t>
      </w:r>
      <w:r w:rsidRPr="6C2C2FE0" w:rsidR="0A4FAB1B">
        <w:rPr>
          <w:rFonts w:ascii="Arial" w:hAnsi="Arial" w:eastAsia="Arial" w:cs="Arial"/>
          <w:sz w:val="24"/>
          <w:szCs w:val="24"/>
        </w:rPr>
        <w:t xml:space="preserve">Check </w:t>
      </w:r>
      <w:r w:rsidRPr="6C2C2FE0" w:rsidR="5A8DE737">
        <w:rPr>
          <w:rFonts w:ascii="Arial" w:hAnsi="Arial" w:eastAsia="Arial" w:cs="Arial"/>
          <w:sz w:val="24"/>
          <w:szCs w:val="24"/>
        </w:rPr>
        <w:t>to highlight their commitment to sustainability</w:t>
      </w:r>
      <w:r w:rsidRPr="6C2C2FE0" w:rsidR="53D54BED">
        <w:rPr>
          <w:rFonts w:ascii="Arial" w:hAnsi="Arial" w:eastAsia="Arial" w:cs="Arial"/>
          <w:sz w:val="24"/>
          <w:szCs w:val="24"/>
        </w:rPr>
        <w:t xml:space="preserve"> (Sustainable Hospitality Alliance, 2021)</w:t>
      </w:r>
      <w:r w:rsidRPr="6C2C2FE0" w:rsidR="67789A69">
        <w:rPr>
          <w:rFonts w:ascii="Arial" w:hAnsi="Arial" w:eastAsia="Arial" w:cs="Arial"/>
          <w:sz w:val="24"/>
          <w:szCs w:val="24"/>
        </w:rPr>
        <w:t xml:space="preserve">. </w:t>
      </w:r>
      <w:r w:rsidRPr="6C2C2FE0" w:rsidR="6A5BA335">
        <w:rPr>
          <w:rFonts w:ascii="Arial" w:hAnsi="Arial" w:eastAsia="Arial" w:cs="Arial"/>
          <w:sz w:val="24"/>
          <w:szCs w:val="24"/>
        </w:rPr>
        <w:t>Alt</w:t>
      </w:r>
      <w:r w:rsidRPr="6C2C2FE0" w:rsidR="09EB9E7E">
        <w:rPr>
          <w:rFonts w:ascii="Arial" w:hAnsi="Arial" w:eastAsia="Arial" w:cs="Arial"/>
          <w:sz w:val="24"/>
          <w:szCs w:val="24"/>
        </w:rPr>
        <w:t>h</w:t>
      </w:r>
      <w:r w:rsidRPr="6C2C2FE0" w:rsidR="6A5BA335">
        <w:rPr>
          <w:rFonts w:ascii="Arial" w:hAnsi="Arial" w:eastAsia="Arial" w:cs="Arial"/>
          <w:sz w:val="24"/>
          <w:szCs w:val="24"/>
        </w:rPr>
        <w:t xml:space="preserve">ough they </w:t>
      </w:r>
      <w:r w:rsidRPr="6C2C2FE0" w:rsidR="6A5BA335">
        <w:rPr>
          <w:rFonts w:ascii="Arial" w:hAnsi="Arial" w:eastAsia="Arial" w:cs="Arial"/>
          <w:sz w:val="24"/>
          <w:szCs w:val="24"/>
        </w:rPr>
        <w:t>represent</w:t>
      </w:r>
      <w:r w:rsidRPr="6C2C2FE0" w:rsidR="6A5BA335">
        <w:rPr>
          <w:rFonts w:ascii="Arial" w:hAnsi="Arial" w:eastAsia="Arial" w:cs="Arial"/>
          <w:sz w:val="24"/>
          <w:szCs w:val="24"/>
        </w:rPr>
        <w:t xml:space="preserve"> certain advantages in the relationship with the customers, the advantages go even further to improved </w:t>
      </w:r>
      <w:r w:rsidRPr="6C2C2FE0" w:rsidR="0B09309D">
        <w:rPr>
          <w:rFonts w:ascii="Arial" w:hAnsi="Arial" w:eastAsia="Arial" w:cs="Arial"/>
          <w:sz w:val="24"/>
          <w:szCs w:val="24"/>
        </w:rPr>
        <w:t>links with external stakeholders such as government, merchants</w:t>
      </w:r>
      <w:r w:rsidRPr="6C2C2FE0" w:rsidR="672F7490">
        <w:rPr>
          <w:rFonts w:ascii="Arial" w:hAnsi="Arial" w:eastAsia="Arial" w:cs="Arial"/>
          <w:sz w:val="24"/>
          <w:szCs w:val="24"/>
        </w:rPr>
        <w:t xml:space="preserve">, </w:t>
      </w:r>
      <w:r w:rsidRPr="6C2C2FE0" w:rsidR="527EC6C4">
        <w:rPr>
          <w:rFonts w:ascii="Arial" w:hAnsi="Arial" w:eastAsia="Arial" w:cs="Arial"/>
          <w:sz w:val="24"/>
          <w:szCs w:val="24"/>
        </w:rPr>
        <w:t>and public (</w:t>
      </w:r>
      <w:r w:rsidRPr="6C2C2FE0" w:rsidR="5B2AAB41">
        <w:rPr>
          <w:rFonts w:ascii="Arial" w:hAnsi="Arial" w:eastAsia="Arial" w:cs="Arial"/>
          <w:sz w:val="24"/>
          <w:szCs w:val="24"/>
        </w:rPr>
        <w:t xml:space="preserve">Lee, Lee, and </w:t>
      </w:r>
      <w:r w:rsidRPr="6C2C2FE0" w:rsidR="5B2AAB41">
        <w:rPr>
          <w:rFonts w:ascii="Arial" w:hAnsi="Arial" w:eastAsia="Arial" w:cs="Arial"/>
          <w:sz w:val="24"/>
          <w:szCs w:val="24"/>
        </w:rPr>
        <w:t>Gunaranthne</w:t>
      </w:r>
      <w:r w:rsidRPr="6C2C2FE0" w:rsidR="5B2AAB41">
        <w:rPr>
          <w:rFonts w:ascii="Arial" w:hAnsi="Arial" w:eastAsia="Arial" w:cs="Arial"/>
          <w:sz w:val="24"/>
          <w:szCs w:val="24"/>
        </w:rPr>
        <w:t>, 2019</w:t>
      </w:r>
      <w:r w:rsidRPr="6C2C2FE0" w:rsidR="527EC6C4">
        <w:rPr>
          <w:rFonts w:ascii="Arial" w:hAnsi="Arial" w:eastAsia="Arial" w:cs="Arial"/>
          <w:sz w:val="24"/>
          <w:szCs w:val="24"/>
        </w:rPr>
        <w:t>).</w:t>
      </w:r>
      <w:r w:rsidRPr="6C2C2FE0" w:rsidR="51AD4FB0">
        <w:rPr>
          <w:rFonts w:ascii="Arial" w:hAnsi="Arial" w:eastAsia="Arial" w:cs="Arial"/>
          <w:sz w:val="24"/>
          <w:szCs w:val="24"/>
        </w:rPr>
        <w:t xml:space="preserve"> Good connections play a key role in achieving marketing advantage and financial gain.</w:t>
      </w:r>
    </w:p>
    <w:p w:rsidR="51AD4FB0" w:rsidP="6C2C2FE0" w:rsidRDefault="51AD4FB0" w14:paraId="15016DAD" w14:textId="22CEAD79">
      <w:pPr>
        <w:pStyle w:val="Normal"/>
        <w:spacing w:before="0" w:beforeAutospacing="off" w:after="0" w:afterAutospacing="off" w:line="360" w:lineRule="auto"/>
        <w:ind w:firstLine="720"/>
        <w:jc w:val="both"/>
        <w:rPr>
          <w:rFonts w:ascii="Arial" w:hAnsi="Arial" w:eastAsia="Arial" w:cs="Arial"/>
          <w:sz w:val="24"/>
          <w:szCs w:val="24"/>
        </w:rPr>
      </w:pPr>
      <w:r w:rsidRPr="6C2C2FE0" w:rsidR="51AD4FB0">
        <w:rPr>
          <w:rFonts w:ascii="Arial" w:hAnsi="Arial" w:eastAsia="Arial" w:cs="Arial"/>
          <w:sz w:val="24"/>
          <w:szCs w:val="24"/>
        </w:rPr>
        <w:t xml:space="preserve">By implementing these strategies and operations, the DoubleTree hotel will cover the identified lacunas and boost their performance. It is essential to supervise the </w:t>
      </w:r>
      <w:r w:rsidRPr="6C2C2FE0" w:rsidR="51AD4FB0">
        <w:rPr>
          <w:rFonts w:ascii="Arial" w:hAnsi="Arial" w:eastAsia="Arial" w:cs="Arial"/>
          <w:sz w:val="24"/>
          <w:szCs w:val="24"/>
        </w:rPr>
        <w:t>initial</w:t>
      </w:r>
      <w:r w:rsidRPr="6C2C2FE0" w:rsidR="51AD4FB0">
        <w:rPr>
          <w:rFonts w:ascii="Arial" w:hAnsi="Arial" w:eastAsia="Arial" w:cs="Arial"/>
          <w:sz w:val="24"/>
          <w:szCs w:val="24"/>
        </w:rPr>
        <w:t xml:space="preserve"> phases to ensu</w:t>
      </w:r>
      <w:r w:rsidRPr="6C2C2FE0" w:rsidR="0CA1D41B">
        <w:rPr>
          <w:rFonts w:ascii="Arial" w:hAnsi="Arial" w:eastAsia="Arial" w:cs="Arial"/>
          <w:sz w:val="24"/>
          <w:szCs w:val="24"/>
        </w:rPr>
        <w:t xml:space="preserve">re a smooth initialisation, followed by regular evaluation, and making </w:t>
      </w:r>
      <w:r w:rsidRPr="6C2C2FE0" w:rsidR="751112B4">
        <w:rPr>
          <w:rFonts w:ascii="Arial" w:hAnsi="Arial" w:eastAsia="Arial" w:cs="Arial"/>
          <w:sz w:val="24"/>
          <w:szCs w:val="24"/>
        </w:rPr>
        <w:t xml:space="preserve">the right </w:t>
      </w:r>
      <w:r w:rsidRPr="6C2C2FE0" w:rsidR="751112B4">
        <w:rPr>
          <w:rFonts w:ascii="Arial" w:hAnsi="Arial" w:eastAsia="Arial" w:cs="Arial"/>
          <w:sz w:val="24"/>
          <w:szCs w:val="24"/>
        </w:rPr>
        <w:t>adjustments</w:t>
      </w:r>
      <w:r w:rsidRPr="6C2C2FE0" w:rsidR="751112B4">
        <w:rPr>
          <w:rFonts w:ascii="Arial" w:hAnsi="Arial" w:eastAsia="Arial" w:cs="Arial"/>
          <w:sz w:val="24"/>
          <w:szCs w:val="24"/>
        </w:rPr>
        <w:t xml:space="preserve"> as necessary.</w:t>
      </w:r>
    </w:p>
    <w:p w:rsidR="6C2C2FE0" w:rsidP="6C2C2FE0" w:rsidRDefault="6C2C2FE0" w14:paraId="44A82650" w14:textId="05FEF8BA">
      <w:pPr>
        <w:pStyle w:val="Normal"/>
        <w:spacing w:before="0" w:beforeAutospacing="off" w:after="0" w:afterAutospacing="off" w:line="360" w:lineRule="auto"/>
        <w:ind w:firstLine="720"/>
        <w:jc w:val="both"/>
        <w:rPr>
          <w:rFonts w:ascii="Arial" w:hAnsi="Arial" w:eastAsia="Arial" w:cs="Arial"/>
          <w:sz w:val="24"/>
          <w:szCs w:val="24"/>
        </w:rPr>
      </w:pPr>
    </w:p>
    <w:p w:rsidR="309626ED" w:rsidP="6C2C2FE0" w:rsidRDefault="309626ED" w14:paraId="6148D051" w14:textId="601D30D4">
      <w:pPr>
        <w:pStyle w:val="Heading1"/>
        <w:rPr>
          <w:rFonts w:ascii="Arial" w:hAnsi="Arial" w:eastAsia="Arial" w:cs="Arial"/>
          <w:sz w:val="32"/>
          <w:szCs w:val="32"/>
        </w:rPr>
      </w:pPr>
      <w:bookmarkStart w:name="_Toc58298690" w:id="550616727"/>
      <w:bookmarkStart w:name="_Toc607006997" w:id="288368946"/>
      <w:r w:rsidR="309626ED">
        <w:rPr/>
        <w:t>Action Plan</w:t>
      </w:r>
      <w:bookmarkEnd w:id="550616727"/>
      <w:bookmarkEnd w:id="288368946"/>
    </w:p>
    <w:p w:rsidR="6C2C2FE0" w:rsidP="6C2C2FE0" w:rsidRDefault="6C2C2FE0" w14:paraId="4EA123E9" w14:textId="56A922AA">
      <w:pPr>
        <w:pStyle w:val="Normal"/>
        <w:spacing w:before="0" w:beforeAutospacing="off" w:after="0" w:afterAutospacing="off" w:line="360" w:lineRule="auto"/>
        <w:ind w:firstLine="720"/>
        <w:jc w:val="both"/>
        <w:rPr>
          <w:rFonts w:ascii="Arial" w:hAnsi="Arial" w:eastAsia="Arial" w:cs="Arial"/>
          <w:sz w:val="28"/>
          <w:szCs w:val="28"/>
        </w:rPr>
      </w:pPr>
    </w:p>
    <w:p w:rsidR="64B327EC" w:rsidP="6C2C2FE0" w:rsidRDefault="64B327EC" w14:paraId="06F147E1" w14:textId="286B6CA7">
      <w:pPr>
        <w:pStyle w:val="Normal"/>
        <w:spacing w:before="0" w:beforeAutospacing="off" w:after="0" w:afterAutospacing="off" w:line="360" w:lineRule="auto"/>
        <w:ind w:firstLine="720"/>
        <w:jc w:val="both"/>
        <w:rPr>
          <w:rFonts w:ascii="Arial" w:hAnsi="Arial" w:eastAsia="Arial" w:cs="Arial"/>
          <w:sz w:val="24"/>
          <w:szCs w:val="24"/>
        </w:rPr>
      </w:pPr>
      <w:r w:rsidRPr="6C2C2FE0" w:rsidR="64B327EC">
        <w:rPr>
          <w:rFonts w:ascii="Arial" w:hAnsi="Arial" w:eastAsia="Arial" w:cs="Arial"/>
          <w:sz w:val="24"/>
          <w:szCs w:val="24"/>
        </w:rPr>
        <w:t xml:space="preserve">The Golden Future consultant </w:t>
      </w:r>
      <w:r w:rsidRPr="6C2C2FE0" w:rsidR="7DF3D985">
        <w:rPr>
          <w:rFonts w:ascii="Arial" w:hAnsi="Arial" w:eastAsia="Arial" w:cs="Arial"/>
          <w:sz w:val="24"/>
          <w:szCs w:val="24"/>
        </w:rPr>
        <w:t>designed</w:t>
      </w:r>
      <w:r w:rsidRPr="6C2C2FE0" w:rsidR="64B327EC">
        <w:rPr>
          <w:rFonts w:ascii="Arial" w:hAnsi="Arial" w:eastAsia="Arial" w:cs="Arial"/>
          <w:sz w:val="24"/>
          <w:szCs w:val="24"/>
        </w:rPr>
        <w:t xml:space="preserve"> an action plan that reflects the identified issues and the </w:t>
      </w:r>
      <w:r w:rsidRPr="6C2C2FE0" w:rsidR="7EFA1EEF">
        <w:rPr>
          <w:rFonts w:ascii="Arial" w:hAnsi="Arial" w:eastAsia="Arial" w:cs="Arial"/>
          <w:sz w:val="24"/>
          <w:szCs w:val="24"/>
        </w:rPr>
        <w:t xml:space="preserve">recommended solutions that can be implemented. </w:t>
      </w:r>
      <w:r w:rsidRPr="6C2C2FE0" w:rsidR="75171522">
        <w:rPr>
          <w:rFonts w:ascii="Arial" w:hAnsi="Arial" w:eastAsia="Arial" w:cs="Arial"/>
          <w:sz w:val="24"/>
          <w:szCs w:val="24"/>
        </w:rPr>
        <w:t>It can help preparing</w:t>
      </w:r>
      <w:r w:rsidRPr="6C2C2FE0" w:rsidR="3A1B8ECF">
        <w:rPr>
          <w:rFonts w:ascii="Arial" w:hAnsi="Arial" w:eastAsia="Arial" w:cs="Arial"/>
          <w:sz w:val="24"/>
          <w:szCs w:val="24"/>
        </w:rPr>
        <w:t xml:space="preserve"> further</w:t>
      </w:r>
      <w:r w:rsidRPr="6C2C2FE0" w:rsidR="75171522">
        <w:rPr>
          <w:rFonts w:ascii="Arial" w:hAnsi="Arial" w:eastAsia="Arial" w:cs="Arial"/>
          <w:sz w:val="24"/>
          <w:szCs w:val="24"/>
        </w:rPr>
        <w:t xml:space="preserve"> strategic steps, track the progress of change,</w:t>
      </w:r>
      <w:r w:rsidRPr="6C2C2FE0" w:rsidR="33374A79">
        <w:rPr>
          <w:rFonts w:ascii="Arial" w:hAnsi="Arial" w:eastAsia="Arial" w:cs="Arial"/>
          <w:sz w:val="24"/>
          <w:szCs w:val="24"/>
        </w:rPr>
        <w:t xml:space="preserve"> and</w:t>
      </w:r>
      <w:r w:rsidRPr="6C2C2FE0" w:rsidR="75171522">
        <w:rPr>
          <w:rFonts w:ascii="Arial" w:hAnsi="Arial" w:eastAsia="Arial" w:cs="Arial"/>
          <w:sz w:val="24"/>
          <w:szCs w:val="24"/>
        </w:rPr>
        <w:t xml:space="preserve"> work as a check lis</w:t>
      </w:r>
      <w:r w:rsidRPr="6C2C2FE0" w:rsidR="5626D010">
        <w:rPr>
          <w:rFonts w:ascii="Arial" w:hAnsi="Arial" w:eastAsia="Arial" w:cs="Arial"/>
          <w:sz w:val="24"/>
          <w:szCs w:val="24"/>
        </w:rPr>
        <w:t>t</w:t>
      </w:r>
      <w:r w:rsidRPr="6C2C2FE0" w:rsidR="289C5739">
        <w:rPr>
          <w:rFonts w:ascii="Arial" w:hAnsi="Arial" w:eastAsia="Arial" w:cs="Arial"/>
          <w:sz w:val="24"/>
          <w:szCs w:val="24"/>
        </w:rPr>
        <w:t xml:space="preserve">. </w:t>
      </w:r>
      <w:r w:rsidRPr="6C2C2FE0" w:rsidR="285725C3">
        <w:rPr>
          <w:rFonts w:ascii="Arial" w:hAnsi="Arial" w:eastAsia="Arial" w:cs="Arial"/>
          <w:sz w:val="24"/>
          <w:szCs w:val="24"/>
        </w:rPr>
        <w:t xml:space="preserve">Jones and Recardo (2013) highlighted that planning is essential to </w:t>
      </w:r>
      <w:r w:rsidRPr="6C2C2FE0" w:rsidR="285725C3">
        <w:rPr>
          <w:rFonts w:ascii="Arial" w:hAnsi="Arial" w:eastAsia="Arial" w:cs="Arial"/>
          <w:sz w:val="24"/>
          <w:szCs w:val="24"/>
        </w:rPr>
        <w:t>facilitate</w:t>
      </w:r>
      <w:r w:rsidRPr="6C2C2FE0" w:rsidR="285725C3">
        <w:rPr>
          <w:rFonts w:ascii="Arial" w:hAnsi="Arial" w:eastAsia="Arial" w:cs="Arial"/>
          <w:sz w:val="24"/>
          <w:szCs w:val="24"/>
        </w:rPr>
        <w:t xml:space="preserve"> change in businesses</w:t>
      </w:r>
      <w:r w:rsidRPr="6C2C2FE0" w:rsidR="0B38F039">
        <w:rPr>
          <w:rFonts w:ascii="Arial" w:hAnsi="Arial" w:eastAsia="Arial" w:cs="Arial"/>
          <w:sz w:val="24"/>
          <w:szCs w:val="24"/>
        </w:rPr>
        <w:t xml:space="preserve"> and including more details can bring into attention new aspects that need to be addressed. Also</w:t>
      </w:r>
      <w:r w:rsidRPr="6C2C2FE0" w:rsidR="4C940B07">
        <w:rPr>
          <w:rFonts w:ascii="Arial" w:hAnsi="Arial" w:eastAsia="Arial" w:cs="Arial"/>
          <w:sz w:val="24"/>
          <w:szCs w:val="24"/>
        </w:rPr>
        <w:t>, effective planning can cove</w:t>
      </w:r>
      <w:r w:rsidRPr="6C2C2FE0" w:rsidR="336C3A1C">
        <w:rPr>
          <w:rFonts w:ascii="Arial" w:hAnsi="Arial" w:eastAsia="Arial" w:cs="Arial"/>
          <w:sz w:val="24"/>
          <w:szCs w:val="24"/>
        </w:rPr>
        <w:t>r areas like resources optimisation, costs, goals setting</w:t>
      </w:r>
      <w:r w:rsidRPr="6C2C2FE0" w:rsidR="0776E5F5">
        <w:rPr>
          <w:rFonts w:ascii="Arial" w:hAnsi="Arial" w:eastAsia="Arial" w:cs="Arial"/>
          <w:sz w:val="24"/>
          <w:szCs w:val="24"/>
        </w:rPr>
        <w:t xml:space="preserve"> and decision-making.</w:t>
      </w:r>
    </w:p>
    <w:p w:rsidR="289C5739" w:rsidP="6C2C2FE0" w:rsidRDefault="289C5739" w14:paraId="141B7456" w14:textId="510C6F1F">
      <w:pPr>
        <w:pStyle w:val="Normal"/>
        <w:spacing w:before="0" w:beforeAutospacing="off" w:after="0" w:afterAutospacing="off" w:line="360" w:lineRule="auto"/>
        <w:ind w:firstLine="720"/>
        <w:jc w:val="both"/>
        <w:rPr>
          <w:rFonts w:ascii="Arial" w:hAnsi="Arial" w:eastAsia="Arial" w:cs="Arial"/>
          <w:sz w:val="24"/>
          <w:szCs w:val="24"/>
        </w:rPr>
      </w:pPr>
      <w:r w:rsidRPr="6C2C2FE0" w:rsidR="289C5739">
        <w:rPr>
          <w:rFonts w:ascii="Arial" w:hAnsi="Arial" w:eastAsia="Arial" w:cs="Arial"/>
          <w:sz w:val="24"/>
          <w:szCs w:val="24"/>
        </w:rPr>
        <w:t xml:space="preserve">For the first identified issue, there are two </w:t>
      </w:r>
      <w:r w:rsidRPr="6C2C2FE0" w:rsidR="479BDD3A">
        <w:rPr>
          <w:rFonts w:ascii="Arial" w:hAnsi="Arial" w:eastAsia="Arial" w:cs="Arial"/>
          <w:sz w:val="24"/>
          <w:szCs w:val="24"/>
        </w:rPr>
        <w:t>solutions</w:t>
      </w:r>
      <w:r w:rsidRPr="6C2C2FE0" w:rsidR="457E2189">
        <w:rPr>
          <w:rFonts w:ascii="Arial" w:hAnsi="Arial" w:eastAsia="Arial" w:cs="Arial"/>
          <w:sz w:val="24"/>
          <w:szCs w:val="24"/>
        </w:rPr>
        <w:t xml:space="preserve"> while for the second one the consultant proposed seven solutions. They can be either implemented simultaneously or gradually a</w:t>
      </w:r>
      <w:r w:rsidRPr="6C2C2FE0" w:rsidR="33B4F86B">
        <w:rPr>
          <w:rFonts w:ascii="Arial" w:hAnsi="Arial" w:eastAsia="Arial" w:cs="Arial"/>
          <w:sz w:val="24"/>
          <w:szCs w:val="24"/>
        </w:rPr>
        <w:t>ccording to multiple factors such as time, organisation, staff availability and budget.</w:t>
      </w:r>
    </w:p>
    <w:p w:rsidR="6C2C2FE0" w:rsidP="6C2C2FE0" w:rsidRDefault="6C2C2FE0" w14:paraId="3E3397AC" w14:textId="4692D268">
      <w:pPr>
        <w:pStyle w:val="Normal"/>
        <w:spacing w:before="0" w:beforeAutospacing="off" w:after="0" w:afterAutospacing="off" w:line="360" w:lineRule="auto"/>
        <w:ind w:firstLine="720"/>
        <w:jc w:val="both"/>
        <w:rPr>
          <w:rFonts w:ascii="Arial" w:hAnsi="Arial" w:eastAsia="Arial" w:cs="Arial"/>
          <w:sz w:val="28"/>
          <w:szCs w:val="28"/>
        </w:rPr>
      </w:pPr>
    </w:p>
    <w:p w:rsidR="6C2C2FE0" w:rsidP="6C2C2FE0" w:rsidRDefault="6C2C2FE0" w14:paraId="1624D1F4" w14:textId="23E44D42">
      <w:pPr>
        <w:pStyle w:val="Normal"/>
      </w:pPr>
    </w:p>
    <w:p w:rsidR="6C2C2FE0" w:rsidP="6C2C2FE0" w:rsidRDefault="6C2C2FE0" w14:paraId="551A60F6" w14:textId="06418A8E">
      <w:pPr>
        <w:pStyle w:val="Normal"/>
        <w:spacing w:before="0" w:beforeAutospacing="off" w:after="0" w:afterAutospacing="off" w:line="360" w:lineRule="auto"/>
        <w:ind w:firstLine="720"/>
        <w:jc w:val="both"/>
        <w:rPr>
          <w:rFonts w:ascii="Arial" w:hAnsi="Arial" w:eastAsia="Arial" w:cs="Arial"/>
          <w:sz w:val="24"/>
          <w:szCs w:val="24"/>
        </w:rPr>
      </w:pPr>
    </w:p>
    <w:tbl>
      <w:tblPr>
        <w:tblStyle w:val="TableGrid"/>
        <w:tblW w:w="0" w:type="auto"/>
        <w:tblLayout w:type="fixed"/>
        <w:tblLook w:val="06A0" w:firstRow="1" w:lastRow="0" w:firstColumn="1" w:lastColumn="0" w:noHBand="1" w:noVBand="1"/>
      </w:tblPr>
      <w:tblGrid>
        <w:gridCol w:w="450"/>
        <w:gridCol w:w="2370"/>
        <w:gridCol w:w="1652"/>
        <w:gridCol w:w="1740"/>
        <w:gridCol w:w="960"/>
        <w:gridCol w:w="1170"/>
        <w:gridCol w:w="1125"/>
      </w:tblGrid>
      <w:tr w:rsidR="6C2C2FE0" w:rsidTr="6C2C2FE0" w14:paraId="5D565ABB">
        <w:trPr>
          <w:trHeight w:val="300"/>
        </w:trPr>
        <w:tc>
          <w:tcPr>
            <w:tcW w:w="450" w:type="dxa"/>
            <w:tcMar/>
          </w:tcPr>
          <w:p w:rsidR="6C2C2FE0" w:rsidP="6C2C2FE0" w:rsidRDefault="6C2C2FE0" w14:paraId="1EA7966D" w14:textId="4DB85099">
            <w:pPr>
              <w:pStyle w:val="Normal"/>
              <w:rPr>
                <w:rFonts w:ascii="Arial" w:hAnsi="Arial" w:eastAsia="Arial" w:cs="Arial"/>
                <w:sz w:val="24"/>
                <w:szCs w:val="24"/>
              </w:rPr>
            </w:pPr>
          </w:p>
        </w:tc>
        <w:tc>
          <w:tcPr>
            <w:tcW w:w="2370" w:type="dxa"/>
            <w:tcMar/>
          </w:tcPr>
          <w:p w:rsidR="4A074F2C" w:rsidP="6C2C2FE0" w:rsidRDefault="4A074F2C" w14:paraId="7BD23272" w14:textId="3F515409">
            <w:pPr>
              <w:pStyle w:val="Normal"/>
              <w:rPr>
                <w:rFonts w:ascii="Arial" w:hAnsi="Arial" w:eastAsia="Arial" w:cs="Arial"/>
                <w:sz w:val="24"/>
                <w:szCs w:val="24"/>
              </w:rPr>
            </w:pPr>
            <w:r w:rsidRPr="6C2C2FE0" w:rsidR="4A074F2C">
              <w:rPr>
                <w:rFonts w:ascii="Arial" w:hAnsi="Arial" w:eastAsia="Arial" w:cs="Arial"/>
                <w:sz w:val="24"/>
                <w:szCs w:val="24"/>
              </w:rPr>
              <w:t>Issue</w:t>
            </w:r>
          </w:p>
        </w:tc>
        <w:tc>
          <w:tcPr>
            <w:tcW w:w="1652" w:type="dxa"/>
            <w:tcMar/>
          </w:tcPr>
          <w:p w:rsidR="4A074F2C" w:rsidP="6C2C2FE0" w:rsidRDefault="4A074F2C" w14:paraId="2642DBF0" w14:textId="201952DC">
            <w:pPr>
              <w:pStyle w:val="Normal"/>
              <w:rPr>
                <w:rFonts w:ascii="Arial" w:hAnsi="Arial" w:eastAsia="Arial" w:cs="Arial"/>
                <w:sz w:val="24"/>
                <w:szCs w:val="24"/>
              </w:rPr>
            </w:pPr>
            <w:r w:rsidRPr="6C2C2FE0" w:rsidR="4A074F2C">
              <w:rPr>
                <w:rFonts w:ascii="Arial" w:hAnsi="Arial" w:eastAsia="Arial" w:cs="Arial"/>
                <w:sz w:val="24"/>
                <w:szCs w:val="24"/>
              </w:rPr>
              <w:t>Goal</w:t>
            </w:r>
          </w:p>
        </w:tc>
        <w:tc>
          <w:tcPr>
            <w:tcW w:w="1740" w:type="dxa"/>
            <w:tcMar/>
          </w:tcPr>
          <w:p w:rsidR="4A074F2C" w:rsidP="6C2C2FE0" w:rsidRDefault="4A074F2C" w14:paraId="6556901C" w14:textId="17BAC631">
            <w:pPr>
              <w:pStyle w:val="Normal"/>
              <w:rPr>
                <w:rFonts w:ascii="Arial" w:hAnsi="Arial" w:eastAsia="Arial" w:cs="Arial"/>
                <w:sz w:val="24"/>
                <w:szCs w:val="24"/>
              </w:rPr>
            </w:pPr>
            <w:r w:rsidRPr="6C2C2FE0" w:rsidR="4A074F2C">
              <w:rPr>
                <w:rFonts w:ascii="Arial" w:hAnsi="Arial" w:eastAsia="Arial" w:cs="Arial"/>
                <w:sz w:val="24"/>
                <w:szCs w:val="24"/>
              </w:rPr>
              <w:t>Solution</w:t>
            </w:r>
          </w:p>
        </w:tc>
        <w:tc>
          <w:tcPr>
            <w:tcW w:w="960" w:type="dxa"/>
            <w:tcMar/>
          </w:tcPr>
          <w:p w:rsidR="4A074F2C" w:rsidP="6C2C2FE0" w:rsidRDefault="4A074F2C" w14:paraId="30B8ADE7" w14:textId="41A445D1">
            <w:pPr>
              <w:pStyle w:val="Normal"/>
              <w:rPr>
                <w:rFonts w:ascii="Arial" w:hAnsi="Arial" w:eastAsia="Arial" w:cs="Arial"/>
                <w:sz w:val="24"/>
                <w:szCs w:val="24"/>
              </w:rPr>
            </w:pPr>
            <w:r w:rsidRPr="6C2C2FE0" w:rsidR="4A074F2C">
              <w:rPr>
                <w:rFonts w:ascii="Arial" w:hAnsi="Arial" w:eastAsia="Arial" w:cs="Arial"/>
                <w:sz w:val="24"/>
                <w:szCs w:val="24"/>
              </w:rPr>
              <w:t>Time framework</w:t>
            </w:r>
          </w:p>
        </w:tc>
        <w:tc>
          <w:tcPr>
            <w:tcW w:w="1170" w:type="dxa"/>
            <w:tcMar/>
          </w:tcPr>
          <w:p w:rsidR="4A074F2C" w:rsidP="6C2C2FE0" w:rsidRDefault="4A074F2C" w14:paraId="453E0322" w14:textId="0ADC89DD">
            <w:pPr>
              <w:pStyle w:val="Normal"/>
              <w:rPr>
                <w:rFonts w:ascii="Arial" w:hAnsi="Arial" w:eastAsia="Arial" w:cs="Arial"/>
                <w:sz w:val="24"/>
                <w:szCs w:val="24"/>
              </w:rPr>
            </w:pPr>
            <w:r w:rsidRPr="6C2C2FE0" w:rsidR="4A074F2C">
              <w:rPr>
                <w:rFonts w:ascii="Arial" w:hAnsi="Arial" w:eastAsia="Arial" w:cs="Arial"/>
                <w:sz w:val="24"/>
                <w:szCs w:val="24"/>
              </w:rPr>
              <w:t>Deadline</w:t>
            </w:r>
          </w:p>
        </w:tc>
        <w:tc>
          <w:tcPr>
            <w:tcW w:w="1125" w:type="dxa"/>
            <w:tcMar/>
          </w:tcPr>
          <w:p w:rsidR="4A074F2C" w:rsidP="6C2C2FE0" w:rsidRDefault="4A074F2C" w14:paraId="0125E2EA" w14:textId="40E1BBBD">
            <w:pPr>
              <w:pStyle w:val="Normal"/>
              <w:rPr>
                <w:rFonts w:ascii="Arial" w:hAnsi="Arial" w:eastAsia="Arial" w:cs="Arial"/>
                <w:sz w:val="24"/>
                <w:szCs w:val="24"/>
              </w:rPr>
            </w:pPr>
            <w:r w:rsidRPr="6C2C2FE0" w:rsidR="4A074F2C">
              <w:rPr>
                <w:rFonts w:ascii="Arial" w:hAnsi="Arial" w:eastAsia="Arial" w:cs="Arial"/>
                <w:sz w:val="24"/>
                <w:szCs w:val="24"/>
              </w:rPr>
              <w:t>Budget</w:t>
            </w:r>
          </w:p>
        </w:tc>
      </w:tr>
      <w:tr w:rsidR="6C2C2FE0" w:rsidTr="6C2C2FE0" w14:paraId="378C79F2">
        <w:trPr>
          <w:trHeight w:val="300"/>
        </w:trPr>
        <w:tc>
          <w:tcPr>
            <w:tcW w:w="450" w:type="dxa"/>
            <w:tcMar/>
          </w:tcPr>
          <w:p w:rsidR="4A074F2C" w:rsidP="6C2C2FE0" w:rsidRDefault="4A074F2C" w14:paraId="4F9F6C17" w14:textId="6CB83529">
            <w:pPr>
              <w:pStyle w:val="Normal"/>
              <w:rPr>
                <w:rFonts w:ascii="Arial" w:hAnsi="Arial" w:eastAsia="Arial" w:cs="Arial"/>
                <w:sz w:val="24"/>
                <w:szCs w:val="24"/>
              </w:rPr>
            </w:pPr>
            <w:r w:rsidRPr="6C2C2FE0" w:rsidR="4A074F2C">
              <w:rPr>
                <w:rFonts w:ascii="Arial" w:hAnsi="Arial" w:eastAsia="Arial" w:cs="Arial"/>
                <w:sz w:val="24"/>
                <w:szCs w:val="24"/>
              </w:rPr>
              <w:t>1.</w:t>
            </w:r>
          </w:p>
        </w:tc>
        <w:tc>
          <w:tcPr>
            <w:tcW w:w="2370" w:type="dxa"/>
            <w:tcMar/>
          </w:tcPr>
          <w:p w:rsidR="4A074F2C" w:rsidP="6C2C2FE0" w:rsidRDefault="4A074F2C" w14:paraId="5FDCB123" w14:textId="7572BA18">
            <w:pPr>
              <w:pStyle w:val="Normal"/>
              <w:rPr>
                <w:rFonts w:ascii="Arial" w:hAnsi="Arial" w:eastAsia="Arial" w:cs="Arial"/>
                <w:sz w:val="24"/>
                <w:szCs w:val="24"/>
              </w:rPr>
            </w:pPr>
            <w:r w:rsidRPr="6C2C2FE0" w:rsidR="4A074F2C">
              <w:rPr>
                <w:rFonts w:ascii="Arial" w:hAnsi="Arial" w:eastAsia="Arial" w:cs="Arial"/>
                <w:sz w:val="24"/>
                <w:szCs w:val="24"/>
              </w:rPr>
              <w:t>Lack of professional development among employees</w:t>
            </w:r>
          </w:p>
        </w:tc>
        <w:tc>
          <w:tcPr>
            <w:tcW w:w="1652" w:type="dxa"/>
            <w:tcMar/>
            <w:vAlign w:val="top"/>
          </w:tcPr>
          <w:p w:rsidR="4A074F2C" w:rsidP="6C2C2FE0" w:rsidRDefault="4A074F2C" w14:paraId="58A0D492" w14:textId="5214B302">
            <w:pPr>
              <w:pStyle w:val="Normal"/>
              <w:jc w:val="center"/>
              <w:rPr>
                <w:rFonts w:ascii="Arial" w:hAnsi="Arial" w:eastAsia="Arial" w:cs="Arial"/>
                <w:sz w:val="24"/>
                <w:szCs w:val="24"/>
              </w:rPr>
            </w:pPr>
            <w:r w:rsidRPr="6C2C2FE0" w:rsidR="4A074F2C">
              <w:rPr>
                <w:rFonts w:ascii="Arial" w:hAnsi="Arial" w:eastAsia="Arial" w:cs="Arial"/>
                <w:sz w:val="24"/>
                <w:szCs w:val="24"/>
              </w:rPr>
              <w:t>Improve the hard and soft skills of employees from all departments</w:t>
            </w:r>
          </w:p>
        </w:tc>
        <w:tc>
          <w:tcPr>
            <w:tcW w:w="1740" w:type="dxa"/>
            <w:tcMar/>
            <w:vAlign w:val="center"/>
          </w:tcPr>
          <w:p w:rsidR="438F6562" w:rsidP="6C2C2FE0" w:rsidRDefault="438F6562" w14:paraId="2A871C82" w14:textId="010FBCD8">
            <w:pPr>
              <w:pStyle w:val="Normal"/>
              <w:jc w:val="center"/>
              <w:rPr>
                <w:rFonts w:ascii="Arial" w:hAnsi="Arial" w:eastAsia="Arial" w:cs="Arial"/>
                <w:sz w:val="24"/>
                <w:szCs w:val="24"/>
              </w:rPr>
            </w:pPr>
            <w:r w:rsidRPr="6C2C2FE0" w:rsidR="438F6562">
              <w:rPr>
                <w:rFonts w:ascii="Arial" w:hAnsi="Arial" w:eastAsia="Arial" w:cs="Arial"/>
                <w:sz w:val="24"/>
                <w:szCs w:val="24"/>
              </w:rPr>
              <w:t>a</w:t>
            </w:r>
            <w:r w:rsidRPr="6C2C2FE0" w:rsidR="438F6562">
              <w:rPr>
                <w:rFonts w:ascii="Arial" w:hAnsi="Arial" w:eastAsia="Arial" w:cs="Arial"/>
                <w:sz w:val="24"/>
                <w:szCs w:val="24"/>
              </w:rPr>
              <w:t xml:space="preserve">. </w:t>
            </w:r>
            <w:r w:rsidRPr="6C2C2FE0" w:rsidR="6D1A9EF7">
              <w:rPr>
                <w:rFonts w:ascii="Arial" w:hAnsi="Arial" w:eastAsia="Arial" w:cs="Arial"/>
                <w:sz w:val="24"/>
                <w:szCs w:val="24"/>
              </w:rPr>
              <w:t>Engage</w:t>
            </w:r>
            <w:r w:rsidRPr="6C2C2FE0" w:rsidR="0DC82C5F">
              <w:rPr>
                <w:rFonts w:ascii="Arial" w:hAnsi="Arial" w:eastAsia="Arial" w:cs="Arial"/>
                <w:sz w:val="24"/>
                <w:szCs w:val="24"/>
              </w:rPr>
              <w:t xml:space="preserve"> all the employees in training programmes offered by Hilton (Hilton, 2021)</w:t>
            </w:r>
            <w:r w:rsidRPr="6C2C2FE0" w:rsidR="6D1A9EF7">
              <w:rPr>
                <w:rFonts w:ascii="Arial" w:hAnsi="Arial" w:eastAsia="Arial" w:cs="Arial"/>
                <w:sz w:val="24"/>
                <w:szCs w:val="24"/>
              </w:rPr>
              <w:t xml:space="preserve"> </w:t>
            </w:r>
          </w:p>
          <w:p w:rsidR="6C2C2FE0" w:rsidP="6C2C2FE0" w:rsidRDefault="6C2C2FE0" w14:paraId="55260762" w14:textId="23BF87EF">
            <w:pPr>
              <w:pStyle w:val="Normal"/>
              <w:jc w:val="center"/>
              <w:rPr>
                <w:rFonts w:ascii="Arial" w:hAnsi="Arial" w:eastAsia="Arial" w:cs="Arial"/>
                <w:sz w:val="24"/>
                <w:szCs w:val="24"/>
              </w:rPr>
            </w:pPr>
          </w:p>
          <w:p w:rsidR="6D386DC1" w:rsidP="6C2C2FE0" w:rsidRDefault="6D386DC1" w14:paraId="10695E90" w14:textId="535F709E">
            <w:pPr>
              <w:pStyle w:val="Normal"/>
              <w:ind w:left="0"/>
              <w:jc w:val="center"/>
              <w:rPr>
                <w:rFonts w:ascii="Arial" w:hAnsi="Arial" w:eastAsia="Arial" w:cs="Arial"/>
                <w:sz w:val="24"/>
                <w:szCs w:val="24"/>
              </w:rPr>
            </w:pPr>
            <w:r w:rsidRPr="6C2C2FE0" w:rsidR="6D386DC1">
              <w:rPr>
                <w:rFonts w:ascii="Arial" w:hAnsi="Arial" w:eastAsia="Arial" w:cs="Arial"/>
                <w:sz w:val="24"/>
                <w:szCs w:val="24"/>
              </w:rPr>
              <w:t>b.Hire</w:t>
            </w:r>
            <w:r w:rsidRPr="6C2C2FE0" w:rsidR="6D386DC1">
              <w:rPr>
                <w:rFonts w:ascii="Arial" w:hAnsi="Arial" w:eastAsia="Arial" w:cs="Arial"/>
                <w:sz w:val="24"/>
                <w:szCs w:val="24"/>
              </w:rPr>
              <w:t xml:space="preserve"> 2-3 mystery shoppers</w:t>
            </w:r>
            <w:r w:rsidRPr="6C2C2FE0" w:rsidR="2AB0813B">
              <w:rPr>
                <w:rFonts w:ascii="Arial" w:hAnsi="Arial" w:eastAsia="Arial" w:cs="Arial"/>
                <w:sz w:val="24"/>
                <w:szCs w:val="24"/>
              </w:rPr>
              <w:t xml:space="preserve"> to objectively evaluate staff performance, </w:t>
            </w:r>
            <w:r w:rsidRPr="6C2C2FE0" w:rsidR="2AB0813B">
              <w:rPr>
                <w:rFonts w:ascii="Arial" w:hAnsi="Arial" w:eastAsia="Arial" w:cs="Arial"/>
                <w:sz w:val="24"/>
                <w:szCs w:val="24"/>
              </w:rPr>
              <w:t>venue</w:t>
            </w:r>
            <w:r w:rsidRPr="6C2C2FE0" w:rsidR="2AB0813B">
              <w:rPr>
                <w:rFonts w:ascii="Arial" w:hAnsi="Arial" w:eastAsia="Arial" w:cs="Arial"/>
                <w:sz w:val="24"/>
                <w:szCs w:val="24"/>
              </w:rPr>
              <w:t xml:space="preserve"> and service quality</w:t>
            </w:r>
          </w:p>
          <w:p w:rsidR="6C2C2FE0" w:rsidP="6C2C2FE0" w:rsidRDefault="6C2C2FE0" w14:paraId="6BA90AF3" w14:textId="428D0EE2">
            <w:pPr>
              <w:pStyle w:val="Normal"/>
              <w:ind w:left="0"/>
              <w:jc w:val="center"/>
              <w:rPr>
                <w:rFonts w:ascii="Arial" w:hAnsi="Arial" w:eastAsia="Arial" w:cs="Arial"/>
                <w:sz w:val="24"/>
                <w:szCs w:val="24"/>
              </w:rPr>
            </w:pPr>
          </w:p>
          <w:p w:rsidR="46E5BBC5" w:rsidP="6C2C2FE0" w:rsidRDefault="46E5BBC5" w14:paraId="21DEE34E" w14:textId="69256DD4">
            <w:pPr>
              <w:pStyle w:val="Normal"/>
              <w:ind w:left="0"/>
              <w:jc w:val="center"/>
              <w:rPr>
                <w:rFonts w:ascii="Arial" w:hAnsi="Arial" w:eastAsia="Arial" w:cs="Arial"/>
                <w:sz w:val="24"/>
                <w:szCs w:val="24"/>
              </w:rPr>
            </w:pPr>
            <w:r w:rsidRPr="6C2C2FE0" w:rsidR="46E5BBC5">
              <w:rPr>
                <w:rFonts w:ascii="Arial" w:hAnsi="Arial" w:eastAsia="Arial" w:cs="Arial"/>
                <w:sz w:val="24"/>
                <w:szCs w:val="24"/>
              </w:rPr>
              <w:t>c.Offer</w:t>
            </w:r>
            <w:r w:rsidRPr="6C2C2FE0" w:rsidR="46E5BBC5">
              <w:rPr>
                <w:rFonts w:ascii="Arial" w:hAnsi="Arial" w:eastAsia="Arial" w:cs="Arial"/>
                <w:sz w:val="24"/>
                <w:szCs w:val="24"/>
              </w:rPr>
              <w:t xml:space="preserve"> training through learning by experiencing method. Assign a more experienced employee to </w:t>
            </w:r>
            <w:r w:rsidRPr="6C2C2FE0" w:rsidR="46E5BBC5">
              <w:rPr>
                <w:rFonts w:ascii="Arial" w:hAnsi="Arial" w:eastAsia="Arial" w:cs="Arial"/>
                <w:sz w:val="24"/>
                <w:szCs w:val="24"/>
              </w:rPr>
              <w:t>assist</w:t>
            </w:r>
            <w:r w:rsidRPr="6C2C2FE0" w:rsidR="46E5BBC5">
              <w:rPr>
                <w:rFonts w:ascii="Arial" w:hAnsi="Arial" w:eastAsia="Arial" w:cs="Arial"/>
                <w:sz w:val="24"/>
                <w:szCs w:val="24"/>
              </w:rPr>
              <w:t xml:space="preserve"> the less-experienced ones.</w:t>
            </w:r>
          </w:p>
        </w:tc>
        <w:tc>
          <w:tcPr>
            <w:tcW w:w="960" w:type="dxa"/>
            <w:tcMar/>
          </w:tcPr>
          <w:p w:rsidR="4A074F2C" w:rsidP="6C2C2FE0" w:rsidRDefault="4A074F2C" w14:paraId="6457293A" w14:textId="1FC40971">
            <w:pPr>
              <w:pStyle w:val="Normal"/>
              <w:rPr>
                <w:rFonts w:ascii="Arial" w:hAnsi="Arial" w:eastAsia="Arial" w:cs="Arial"/>
                <w:sz w:val="24"/>
                <w:szCs w:val="24"/>
              </w:rPr>
            </w:pPr>
            <w:r w:rsidRPr="6C2C2FE0" w:rsidR="4A074F2C">
              <w:rPr>
                <w:rFonts w:ascii="Arial" w:hAnsi="Arial" w:eastAsia="Arial" w:cs="Arial"/>
                <w:sz w:val="24"/>
                <w:szCs w:val="24"/>
              </w:rPr>
              <w:t xml:space="preserve">6 </w:t>
            </w:r>
            <w:r w:rsidRPr="6C2C2FE0" w:rsidR="4A074F2C">
              <w:rPr>
                <w:rFonts w:ascii="Arial" w:hAnsi="Arial" w:eastAsia="Arial" w:cs="Arial"/>
                <w:sz w:val="22"/>
                <w:szCs w:val="22"/>
              </w:rPr>
              <w:t>m</w:t>
            </w:r>
            <w:r w:rsidRPr="6C2C2FE0" w:rsidR="4A074F2C">
              <w:rPr>
                <w:rFonts w:ascii="Arial" w:hAnsi="Arial" w:eastAsia="Arial" w:cs="Arial"/>
                <w:sz w:val="22"/>
                <w:szCs w:val="22"/>
              </w:rPr>
              <w:t>onths</w:t>
            </w:r>
          </w:p>
        </w:tc>
        <w:tc>
          <w:tcPr>
            <w:tcW w:w="1170" w:type="dxa"/>
            <w:tcMar/>
          </w:tcPr>
          <w:p w:rsidR="26BF7B02" w:rsidP="6C2C2FE0" w:rsidRDefault="26BF7B02" w14:paraId="5E762038" w14:textId="43C49BFB">
            <w:pPr>
              <w:pStyle w:val="Normal"/>
              <w:rPr>
                <w:rFonts w:ascii="Arial" w:hAnsi="Arial" w:eastAsia="Arial" w:cs="Arial"/>
                <w:sz w:val="24"/>
                <w:szCs w:val="24"/>
              </w:rPr>
            </w:pPr>
            <w:r w:rsidRPr="6C2C2FE0" w:rsidR="26BF7B02">
              <w:rPr>
                <w:rFonts w:ascii="Arial" w:hAnsi="Arial" w:eastAsia="Arial" w:cs="Arial"/>
                <w:sz w:val="24"/>
                <w:szCs w:val="24"/>
              </w:rPr>
              <w:t>May 2024</w:t>
            </w:r>
          </w:p>
        </w:tc>
        <w:tc>
          <w:tcPr>
            <w:tcW w:w="1125" w:type="dxa"/>
            <w:tcMar/>
          </w:tcPr>
          <w:p w:rsidR="26BF7B02" w:rsidP="6C2C2FE0" w:rsidRDefault="26BF7B02" w14:paraId="15897E28" w14:textId="50B614AE">
            <w:pPr>
              <w:pStyle w:val="Normal"/>
              <w:rPr>
                <w:rFonts w:ascii="Arial" w:hAnsi="Arial" w:eastAsia="Arial" w:cs="Arial"/>
                <w:sz w:val="24"/>
                <w:szCs w:val="24"/>
              </w:rPr>
            </w:pPr>
            <w:r w:rsidRPr="6C2C2FE0" w:rsidR="26BF7B02">
              <w:rPr>
                <w:rFonts w:ascii="Arial" w:hAnsi="Arial" w:eastAsia="Arial" w:cs="Arial"/>
                <w:sz w:val="24"/>
                <w:szCs w:val="24"/>
              </w:rPr>
              <w:t>Free</w:t>
            </w:r>
          </w:p>
          <w:p w:rsidR="6C2C2FE0" w:rsidP="6C2C2FE0" w:rsidRDefault="6C2C2FE0" w14:paraId="5EF0FAE4" w14:textId="403F5B87">
            <w:pPr>
              <w:pStyle w:val="Normal"/>
              <w:rPr>
                <w:rFonts w:ascii="Arial" w:hAnsi="Arial" w:eastAsia="Arial" w:cs="Arial"/>
                <w:sz w:val="24"/>
                <w:szCs w:val="24"/>
              </w:rPr>
            </w:pPr>
          </w:p>
          <w:p w:rsidR="6C2C2FE0" w:rsidP="6C2C2FE0" w:rsidRDefault="6C2C2FE0" w14:paraId="029483A7" w14:textId="29A9D300">
            <w:pPr>
              <w:pStyle w:val="Normal"/>
              <w:rPr>
                <w:rFonts w:ascii="Arial" w:hAnsi="Arial" w:eastAsia="Arial" w:cs="Arial"/>
                <w:sz w:val="24"/>
                <w:szCs w:val="24"/>
              </w:rPr>
            </w:pPr>
          </w:p>
          <w:p w:rsidR="6C2C2FE0" w:rsidP="6C2C2FE0" w:rsidRDefault="6C2C2FE0" w14:paraId="40D172ED" w14:textId="7A5FCF4A">
            <w:pPr>
              <w:pStyle w:val="Normal"/>
              <w:rPr>
                <w:rFonts w:ascii="Arial" w:hAnsi="Arial" w:eastAsia="Arial" w:cs="Arial"/>
                <w:sz w:val="24"/>
                <w:szCs w:val="24"/>
              </w:rPr>
            </w:pPr>
          </w:p>
          <w:p w:rsidR="6C2C2FE0" w:rsidP="6C2C2FE0" w:rsidRDefault="6C2C2FE0" w14:paraId="0EC36E57" w14:textId="675DF75F">
            <w:pPr>
              <w:pStyle w:val="Normal"/>
              <w:rPr>
                <w:rFonts w:ascii="Arial" w:hAnsi="Arial" w:eastAsia="Arial" w:cs="Arial"/>
                <w:sz w:val="24"/>
                <w:szCs w:val="24"/>
              </w:rPr>
            </w:pPr>
          </w:p>
          <w:p w:rsidR="6C2C2FE0" w:rsidP="6C2C2FE0" w:rsidRDefault="6C2C2FE0" w14:paraId="6EC93347" w14:textId="65E7E8F2">
            <w:pPr>
              <w:pStyle w:val="Normal"/>
              <w:rPr>
                <w:rFonts w:ascii="Arial" w:hAnsi="Arial" w:eastAsia="Arial" w:cs="Arial"/>
                <w:sz w:val="24"/>
                <w:szCs w:val="24"/>
              </w:rPr>
            </w:pPr>
          </w:p>
          <w:p w:rsidR="6C2C2FE0" w:rsidP="6C2C2FE0" w:rsidRDefault="6C2C2FE0" w14:paraId="753DE018" w14:textId="42919D52">
            <w:pPr>
              <w:pStyle w:val="Normal"/>
              <w:rPr>
                <w:rFonts w:ascii="Arial" w:hAnsi="Arial" w:eastAsia="Arial" w:cs="Arial"/>
                <w:sz w:val="24"/>
                <w:szCs w:val="24"/>
              </w:rPr>
            </w:pPr>
          </w:p>
          <w:p w:rsidR="6C2C2FE0" w:rsidP="6C2C2FE0" w:rsidRDefault="6C2C2FE0" w14:paraId="1100FBCD" w14:textId="3EBA41D9">
            <w:pPr>
              <w:pStyle w:val="Normal"/>
              <w:rPr>
                <w:rFonts w:ascii="Arial" w:hAnsi="Arial" w:eastAsia="Arial" w:cs="Arial"/>
                <w:sz w:val="24"/>
                <w:szCs w:val="24"/>
              </w:rPr>
            </w:pPr>
          </w:p>
          <w:p w:rsidR="6C2C2FE0" w:rsidP="6C2C2FE0" w:rsidRDefault="6C2C2FE0" w14:paraId="7ED8F957" w14:textId="71B2C5D2">
            <w:pPr>
              <w:pStyle w:val="Normal"/>
              <w:rPr>
                <w:rFonts w:ascii="Arial" w:hAnsi="Arial" w:eastAsia="Arial" w:cs="Arial"/>
                <w:sz w:val="24"/>
                <w:szCs w:val="24"/>
              </w:rPr>
            </w:pPr>
          </w:p>
          <w:p w:rsidR="3F4EF454" w:rsidP="6C2C2FE0" w:rsidRDefault="3F4EF454" w14:paraId="248CA3B9" w14:textId="1D9B3A70">
            <w:pPr>
              <w:pStyle w:val="Normal"/>
              <w:rPr>
                <w:rFonts w:ascii="Arial" w:hAnsi="Arial" w:eastAsia="Arial" w:cs="Arial"/>
                <w:sz w:val="24"/>
                <w:szCs w:val="24"/>
              </w:rPr>
            </w:pPr>
            <w:r w:rsidRPr="6C2C2FE0" w:rsidR="3F4EF454">
              <w:rPr>
                <w:rFonts w:ascii="Arial" w:hAnsi="Arial" w:eastAsia="Arial" w:cs="Arial"/>
                <w:sz w:val="24"/>
                <w:szCs w:val="24"/>
              </w:rPr>
              <w:t>£1000</w:t>
            </w:r>
          </w:p>
          <w:p w:rsidR="6C2C2FE0" w:rsidP="6C2C2FE0" w:rsidRDefault="6C2C2FE0" w14:paraId="3B76B034" w14:textId="27017488">
            <w:pPr>
              <w:pStyle w:val="Normal"/>
              <w:rPr>
                <w:rFonts w:ascii="Arial" w:hAnsi="Arial" w:eastAsia="Arial" w:cs="Arial"/>
                <w:sz w:val="24"/>
                <w:szCs w:val="24"/>
              </w:rPr>
            </w:pPr>
          </w:p>
          <w:p w:rsidR="6C2C2FE0" w:rsidP="6C2C2FE0" w:rsidRDefault="6C2C2FE0" w14:paraId="2A7E9DC4" w14:textId="04F4F564">
            <w:pPr>
              <w:pStyle w:val="Normal"/>
              <w:rPr>
                <w:rFonts w:ascii="Arial" w:hAnsi="Arial" w:eastAsia="Arial" w:cs="Arial"/>
                <w:sz w:val="24"/>
                <w:szCs w:val="24"/>
              </w:rPr>
            </w:pPr>
          </w:p>
          <w:p w:rsidR="6C2C2FE0" w:rsidP="6C2C2FE0" w:rsidRDefault="6C2C2FE0" w14:paraId="20DA55DC" w14:textId="04F17FEF">
            <w:pPr>
              <w:pStyle w:val="Normal"/>
              <w:rPr>
                <w:rFonts w:ascii="Arial" w:hAnsi="Arial" w:eastAsia="Arial" w:cs="Arial"/>
                <w:sz w:val="24"/>
                <w:szCs w:val="24"/>
              </w:rPr>
            </w:pPr>
          </w:p>
          <w:p w:rsidR="6C2C2FE0" w:rsidP="6C2C2FE0" w:rsidRDefault="6C2C2FE0" w14:paraId="1573978C" w14:textId="172AFA52">
            <w:pPr>
              <w:pStyle w:val="Normal"/>
              <w:rPr>
                <w:rFonts w:ascii="Arial" w:hAnsi="Arial" w:eastAsia="Arial" w:cs="Arial"/>
                <w:sz w:val="24"/>
                <w:szCs w:val="24"/>
              </w:rPr>
            </w:pPr>
          </w:p>
          <w:p w:rsidR="6C2C2FE0" w:rsidP="6C2C2FE0" w:rsidRDefault="6C2C2FE0" w14:paraId="4FCD46A2" w14:textId="47E52CA1">
            <w:pPr>
              <w:pStyle w:val="Normal"/>
              <w:rPr>
                <w:rFonts w:ascii="Arial" w:hAnsi="Arial" w:eastAsia="Arial" w:cs="Arial"/>
                <w:sz w:val="24"/>
                <w:szCs w:val="24"/>
              </w:rPr>
            </w:pPr>
          </w:p>
          <w:p w:rsidR="6C2C2FE0" w:rsidP="6C2C2FE0" w:rsidRDefault="6C2C2FE0" w14:paraId="362A93E9" w14:textId="236E441F">
            <w:pPr>
              <w:pStyle w:val="Normal"/>
              <w:rPr>
                <w:rFonts w:ascii="Arial" w:hAnsi="Arial" w:eastAsia="Arial" w:cs="Arial"/>
                <w:sz w:val="24"/>
                <w:szCs w:val="24"/>
              </w:rPr>
            </w:pPr>
          </w:p>
          <w:p w:rsidR="6C2C2FE0" w:rsidP="6C2C2FE0" w:rsidRDefault="6C2C2FE0" w14:paraId="3F5CB8E9" w14:textId="06FFE90D">
            <w:pPr>
              <w:pStyle w:val="Normal"/>
              <w:rPr>
                <w:rFonts w:ascii="Arial" w:hAnsi="Arial" w:eastAsia="Arial" w:cs="Arial"/>
                <w:sz w:val="24"/>
                <w:szCs w:val="24"/>
              </w:rPr>
            </w:pPr>
          </w:p>
          <w:p w:rsidR="6C2C2FE0" w:rsidP="6C2C2FE0" w:rsidRDefault="6C2C2FE0" w14:paraId="20227D5D" w14:textId="5C7914EC">
            <w:pPr>
              <w:pStyle w:val="Normal"/>
              <w:rPr>
                <w:rFonts w:ascii="Arial" w:hAnsi="Arial" w:eastAsia="Arial" w:cs="Arial"/>
                <w:sz w:val="24"/>
                <w:szCs w:val="24"/>
              </w:rPr>
            </w:pPr>
          </w:p>
          <w:p w:rsidR="6C2C2FE0" w:rsidP="6C2C2FE0" w:rsidRDefault="6C2C2FE0" w14:paraId="4C3D3758" w14:textId="192400A0">
            <w:pPr>
              <w:pStyle w:val="Normal"/>
              <w:rPr>
                <w:rFonts w:ascii="Arial" w:hAnsi="Arial" w:eastAsia="Arial" w:cs="Arial"/>
                <w:sz w:val="24"/>
                <w:szCs w:val="24"/>
              </w:rPr>
            </w:pPr>
          </w:p>
          <w:p w:rsidR="19EF33B8" w:rsidP="6C2C2FE0" w:rsidRDefault="19EF33B8" w14:paraId="6417806A" w14:textId="4006EDCC">
            <w:pPr>
              <w:pStyle w:val="Normal"/>
              <w:rPr>
                <w:rFonts w:ascii="Arial" w:hAnsi="Arial" w:eastAsia="Arial" w:cs="Arial"/>
                <w:sz w:val="24"/>
                <w:szCs w:val="24"/>
              </w:rPr>
            </w:pPr>
            <w:r w:rsidRPr="6C2C2FE0" w:rsidR="19EF33B8">
              <w:rPr>
                <w:rFonts w:ascii="Arial" w:hAnsi="Arial" w:eastAsia="Arial" w:cs="Arial"/>
                <w:sz w:val="24"/>
                <w:szCs w:val="24"/>
              </w:rPr>
              <w:t>Free</w:t>
            </w:r>
          </w:p>
        </w:tc>
      </w:tr>
      <w:tr w:rsidR="6C2C2FE0" w:rsidTr="6C2C2FE0" w14:paraId="1F7882EC">
        <w:trPr>
          <w:trHeight w:val="300"/>
        </w:trPr>
        <w:tc>
          <w:tcPr>
            <w:tcW w:w="450" w:type="dxa"/>
            <w:tcMar/>
          </w:tcPr>
          <w:p w:rsidR="75F6331E" w:rsidP="6C2C2FE0" w:rsidRDefault="75F6331E" w14:paraId="011C45D3" w14:textId="3FBC9E0D">
            <w:pPr>
              <w:pStyle w:val="Normal"/>
              <w:rPr>
                <w:rFonts w:ascii="Arial" w:hAnsi="Arial" w:eastAsia="Arial" w:cs="Arial"/>
                <w:sz w:val="24"/>
                <w:szCs w:val="24"/>
              </w:rPr>
            </w:pPr>
            <w:r w:rsidRPr="6C2C2FE0" w:rsidR="75F6331E">
              <w:rPr>
                <w:rFonts w:ascii="Arial" w:hAnsi="Arial" w:eastAsia="Arial" w:cs="Arial"/>
                <w:sz w:val="24"/>
                <w:szCs w:val="24"/>
              </w:rPr>
              <w:t>2.</w:t>
            </w:r>
          </w:p>
        </w:tc>
        <w:tc>
          <w:tcPr>
            <w:tcW w:w="2370" w:type="dxa"/>
            <w:tcMar/>
          </w:tcPr>
          <w:p w:rsidR="75F6331E" w:rsidP="6C2C2FE0" w:rsidRDefault="75F6331E" w14:paraId="38AB93BB" w14:textId="36FD40FF">
            <w:pPr>
              <w:pStyle w:val="Normal"/>
              <w:rPr>
                <w:rFonts w:ascii="Arial" w:hAnsi="Arial" w:eastAsia="Arial" w:cs="Arial"/>
                <w:sz w:val="24"/>
                <w:szCs w:val="24"/>
              </w:rPr>
            </w:pPr>
            <w:r w:rsidRPr="6C2C2FE0" w:rsidR="75F6331E">
              <w:rPr>
                <w:rFonts w:ascii="Arial" w:hAnsi="Arial" w:eastAsia="Arial" w:cs="Arial"/>
                <w:sz w:val="24"/>
                <w:szCs w:val="24"/>
              </w:rPr>
              <w:t>Poor adherence to sustainability</w:t>
            </w:r>
          </w:p>
        </w:tc>
        <w:tc>
          <w:tcPr>
            <w:tcW w:w="1652" w:type="dxa"/>
            <w:tcMar/>
          </w:tcPr>
          <w:p w:rsidR="75F6331E" w:rsidP="6C2C2FE0" w:rsidRDefault="75F6331E" w14:paraId="3A887807" w14:textId="3DF5448D">
            <w:pPr>
              <w:pStyle w:val="Normal"/>
              <w:rPr>
                <w:rFonts w:ascii="Arial" w:hAnsi="Arial" w:eastAsia="Arial" w:cs="Arial"/>
                <w:sz w:val="24"/>
                <w:szCs w:val="24"/>
              </w:rPr>
            </w:pPr>
            <w:r w:rsidRPr="6C2C2FE0" w:rsidR="75F6331E">
              <w:rPr>
                <w:rFonts w:ascii="Arial" w:hAnsi="Arial" w:eastAsia="Arial" w:cs="Arial"/>
                <w:sz w:val="24"/>
                <w:szCs w:val="24"/>
              </w:rPr>
              <w:t xml:space="preserve">Increase adherence to </w:t>
            </w:r>
            <w:r w:rsidRPr="6C2C2FE0" w:rsidR="75F6331E">
              <w:rPr>
                <w:rFonts w:ascii="Arial" w:hAnsi="Arial" w:eastAsia="Arial" w:cs="Arial"/>
                <w:sz w:val="24"/>
                <w:szCs w:val="24"/>
              </w:rPr>
              <w:t>sustainabilityto</w:t>
            </w:r>
            <w:r w:rsidRPr="6C2C2FE0" w:rsidR="75F6331E">
              <w:rPr>
                <w:rFonts w:ascii="Arial" w:hAnsi="Arial" w:eastAsia="Arial" w:cs="Arial"/>
                <w:sz w:val="24"/>
                <w:szCs w:val="24"/>
              </w:rPr>
              <w:t xml:space="preserve"> be eligible for green certification</w:t>
            </w:r>
          </w:p>
        </w:tc>
        <w:tc>
          <w:tcPr>
            <w:tcW w:w="1740" w:type="dxa"/>
            <w:tcMar/>
          </w:tcPr>
          <w:p w:rsidR="044E2735" w:rsidP="6C2C2FE0" w:rsidRDefault="044E2735" w14:paraId="7CF8EF4D" w14:textId="2F528194">
            <w:pPr>
              <w:pStyle w:val="Normal"/>
              <w:ind w:left="0"/>
              <w:rPr>
                <w:rFonts w:ascii="Arial" w:hAnsi="Arial" w:eastAsia="Arial" w:cs="Arial"/>
                <w:sz w:val="24"/>
                <w:szCs w:val="24"/>
              </w:rPr>
            </w:pPr>
            <w:r w:rsidRPr="6C2C2FE0" w:rsidR="044E2735">
              <w:rPr>
                <w:rFonts w:ascii="Arial" w:hAnsi="Arial" w:eastAsia="Arial" w:cs="Arial"/>
                <w:sz w:val="24"/>
                <w:szCs w:val="24"/>
              </w:rPr>
              <w:t>a.Train</w:t>
            </w:r>
            <w:r w:rsidRPr="6C2C2FE0" w:rsidR="044E2735">
              <w:rPr>
                <w:rFonts w:ascii="Arial" w:hAnsi="Arial" w:eastAsia="Arial" w:cs="Arial"/>
                <w:sz w:val="24"/>
                <w:szCs w:val="24"/>
              </w:rPr>
              <w:t xml:space="preserve"> staff on environmental sustainability</w:t>
            </w:r>
          </w:p>
          <w:p w:rsidR="6C2C2FE0" w:rsidP="6C2C2FE0" w:rsidRDefault="6C2C2FE0" w14:paraId="699FE7DA" w14:textId="3FA8B218">
            <w:pPr>
              <w:pStyle w:val="Normal"/>
              <w:ind w:left="0"/>
              <w:rPr>
                <w:rFonts w:ascii="Arial" w:hAnsi="Arial" w:eastAsia="Arial" w:cs="Arial"/>
                <w:sz w:val="24"/>
                <w:szCs w:val="24"/>
              </w:rPr>
            </w:pPr>
          </w:p>
          <w:p w:rsidR="6C2C2FE0" w:rsidP="6C2C2FE0" w:rsidRDefault="6C2C2FE0" w14:paraId="4EC088E7" w14:textId="765723CD">
            <w:pPr>
              <w:pStyle w:val="Normal"/>
              <w:ind w:left="0"/>
              <w:rPr>
                <w:rFonts w:ascii="Arial" w:hAnsi="Arial" w:eastAsia="Arial" w:cs="Arial"/>
                <w:sz w:val="24"/>
                <w:szCs w:val="24"/>
              </w:rPr>
            </w:pPr>
          </w:p>
          <w:p w:rsidR="044E2735" w:rsidP="6C2C2FE0" w:rsidRDefault="044E2735" w14:paraId="3852C846" w14:textId="6917A0DD">
            <w:pPr>
              <w:pStyle w:val="Normal"/>
              <w:ind w:left="0"/>
              <w:rPr>
                <w:rFonts w:ascii="Arial" w:hAnsi="Arial" w:eastAsia="Arial" w:cs="Arial"/>
                <w:sz w:val="24"/>
                <w:szCs w:val="24"/>
              </w:rPr>
            </w:pPr>
            <w:r w:rsidRPr="6C2C2FE0" w:rsidR="044E2735">
              <w:rPr>
                <w:rFonts w:ascii="Arial" w:hAnsi="Arial" w:eastAsia="Arial" w:cs="Arial"/>
                <w:sz w:val="24"/>
                <w:szCs w:val="24"/>
              </w:rPr>
              <w:t xml:space="preserve">b. </w:t>
            </w:r>
            <w:r w:rsidRPr="6C2C2FE0" w:rsidR="6750FA94">
              <w:rPr>
                <w:rFonts w:ascii="Arial" w:hAnsi="Arial" w:eastAsia="Arial" w:cs="Arial"/>
                <w:sz w:val="24"/>
                <w:szCs w:val="24"/>
              </w:rPr>
              <w:t>Introduce</w:t>
            </w:r>
            <w:r w:rsidRPr="6C2C2FE0" w:rsidR="6750FA94">
              <w:rPr>
                <w:rFonts w:ascii="Arial" w:hAnsi="Arial" w:eastAsia="Arial" w:cs="Arial"/>
                <w:sz w:val="24"/>
                <w:szCs w:val="24"/>
              </w:rPr>
              <w:t xml:space="preserve"> </w:t>
            </w:r>
            <w:r w:rsidRPr="6C2C2FE0" w:rsidR="6750FA94">
              <w:rPr>
                <w:rFonts w:ascii="Arial" w:hAnsi="Arial" w:eastAsia="Arial" w:cs="Arial"/>
                <w:sz w:val="24"/>
                <w:szCs w:val="24"/>
              </w:rPr>
              <w:t>different sizes</w:t>
            </w:r>
            <w:r w:rsidRPr="6C2C2FE0" w:rsidR="6750FA94">
              <w:rPr>
                <w:rFonts w:ascii="Arial" w:hAnsi="Arial" w:eastAsia="Arial" w:cs="Arial"/>
                <w:sz w:val="24"/>
                <w:szCs w:val="24"/>
              </w:rPr>
              <w:t xml:space="preserve"> per </w:t>
            </w:r>
            <w:r w:rsidRPr="6C2C2FE0" w:rsidR="6750FA94">
              <w:rPr>
                <w:rFonts w:ascii="Arial" w:hAnsi="Arial" w:eastAsia="Arial" w:cs="Arial"/>
                <w:sz w:val="24"/>
                <w:szCs w:val="24"/>
              </w:rPr>
              <w:t>portion</w:t>
            </w:r>
            <w:r w:rsidRPr="6C2C2FE0" w:rsidR="6750FA94">
              <w:rPr>
                <w:rFonts w:ascii="Arial" w:hAnsi="Arial" w:eastAsia="Arial" w:cs="Arial"/>
                <w:sz w:val="24"/>
                <w:szCs w:val="24"/>
              </w:rPr>
              <w:t xml:space="preserve"> on menu; design new menus</w:t>
            </w:r>
            <w:r w:rsidRPr="6C2C2FE0" w:rsidR="1C631ABD">
              <w:rPr>
                <w:rFonts w:ascii="Arial" w:hAnsi="Arial" w:eastAsia="Arial" w:cs="Arial"/>
                <w:sz w:val="24"/>
                <w:szCs w:val="24"/>
              </w:rPr>
              <w:t xml:space="preserve"> and train kitchen staff</w:t>
            </w:r>
            <w:r w:rsidRPr="6C2C2FE0" w:rsidR="6750FA94">
              <w:rPr>
                <w:rFonts w:ascii="Arial" w:hAnsi="Arial" w:eastAsia="Arial" w:cs="Arial"/>
                <w:sz w:val="24"/>
                <w:szCs w:val="24"/>
              </w:rPr>
              <w:t xml:space="preserve"> accordingly</w:t>
            </w:r>
          </w:p>
          <w:p w:rsidR="6C2C2FE0" w:rsidP="6C2C2FE0" w:rsidRDefault="6C2C2FE0" w14:paraId="537D723E" w14:textId="69410274">
            <w:pPr>
              <w:pStyle w:val="Normal"/>
              <w:ind w:left="0"/>
              <w:rPr>
                <w:rFonts w:ascii="Arial" w:hAnsi="Arial" w:eastAsia="Arial" w:cs="Arial"/>
                <w:sz w:val="24"/>
                <w:szCs w:val="24"/>
              </w:rPr>
            </w:pPr>
          </w:p>
          <w:p w:rsidR="6CBD65CE" w:rsidP="6C2C2FE0" w:rsidRDefault="6CBD65CE" w14:paraId="0EF56C7B" w14:textId="5F1CCB9A">
            <w:pPr>
              <w:pStyle w:val="Normal"/>
              <w:ind w:left="0"/>
              <w:rPr>
                <w:rFonts w:ascii="Arial" w:hAnsi="Arial" w:eastAsia="Arial" w:cs="Arial"/>
                <w:sz w:val="24"/>
                <w:szCs w:val="24"/>
              </w:rPr>
            </w:pPr>
            <w:r w:rsidRPr="6C2C2FE0" w:rsidR="6CBD65CE">
              <w:rPr>
                <w:rFonts w:ascii="Arial" w:hAnsi="Arial" w:eastAsia="Arial" w:cs="Arial"/>
                <w:sz w:val="24"/>
                <w:szCs w:val="24"/>
              </w:rPr>
              <w:t>c</w:t>
            </w:r>
            <w:r w:rsidRPr="6C2C2FE0" w:rsidR="5AEF5658">
              <w:rPr>
                <w:rFonts w:ascii="Arial" w:hAnsi="Arial" w:eastAsia="Arial" w:cs="Arial"/>
                <w:sz w:val="24"/>
                <w:szCs w:val="24"/>
              </w:rPr>
              <w:t>.</w:t>
            </w:r>
            <w:r w:rsidRPr="6C2C2FE0" w:rsidR="0D6AF336">
              <w:rPr>
                <w:rFonts w:ascii="Arial" w:hAnsi="Arial" w:eastAsia="Arial" w:cs="Arial"/>
                <w:sz w:val="24"/>
                <w:szCs w:val="24"/>
              </w:rPr>
              <w:t>Install</w:t>
            </w:r>
            <w:r w:rsidRPr="6C2C2FE0" w:rsidR="0D6AF336">
              <w:rPr>
                <w:rFonts w:ascii="Arial" w:hAnsi="Arial" w:eastAsia="Arial" w:cs="Arial"/>
                <w:sz w:val="24"/>
                <w:szCs w:val="24"/>
              </w:rPr>
              <w:t xml:space="preserve"> low flow taps and showers</w:t>
            </w:r>
          </w:p>
          <w:p w:rsidR="6C2C2FE0" w:rsidP="6C2C2FE0" w:rsidRDefault="6C2C2FE0" w14:paraId="47903DFC" w14:textId="7D792D3A">
            <w:pPr>
              <w:pStyle w:val="Normal"/>
              <w:ind w:left="0"/>
              <w:rPr>
                <w:rFonts w:ascii="Arial" w:hAnsi="Arial" w:eastAsia="Arial" w:cs="Arial"/>
                <w:sz w:val="24"/>
                <w:szCs w:val="24"/>
              </w:rPr>
            </w:pPr>
          </w:p>
          <w:p w:rsidR="0D6AF336" w:rsidP="6C2C2FE0" w:rsidRDefault="0D6AF336" w14:paraId="45934407" w14:textId="24AF3980">
            <w:pPr>
              <w:pStyle w:val="Normal"/>
              <w:ind w:left="0"/>
              <w:rPr>
                <w:rFonts w:ascii="Arial" w:hAnsi="Arial" w:eastAsia="Arial" w:cs="Arial"/>
                <w:sz w:val="24"/>
                <w:szCs w:val="24"/>
              </w:rPr>
            </w:pPr>
            <w:r w:rsidRPr="6C2C2FE0" w:rsidR="0D6AF336">
              <w:rPr>
                <w:rFonts w:ascii="Arial" w:hAnsi="Arial" w:eastAsia="Arial" w:cs="Arial"/>
                <w:sz w:val="24"/>
                <w:szCs w:val="24"/>
              </w:rPr>
              <w:t>d.Install</w:t>
            </w:r>
            <w:r w:rsidRPr="6C2C2FE0" w:rsidR="0D6AF336">
              <w:rPr>
                <w:rFonts w:ascii="Arial" w:hAnsi="Arial" w:eastAsia="Arial" w:cs="Arial"/>
                <w:sz w:val="24"/>
                <w:szCs w:val="24"/>
              </w:rPr>
              <w:t xml:space="preserve"> a thermodynamic solar panel for heating water</w:t>
            </w:r>
          </w:p>
          <w:p w:rsidR="6C2C2FE0" w:rsidP="6C2C2FE0" w:rsidRDefault="6C2C2FE0" w14:paraId="25FDF386" w14:textId="51CC072C">
            <w:pPr>
              <w:pStyle w:val="Normal"/>
              <w:ind w:left="0"/>
              <w:rPr>
                <w:rFonts w:ascii="Arial" w:hAnsi="Arial" w:eastAsia="Arial" w:cs="Arial"/>
                <w:sz w:val="24"/>
                <w:szCs w:val="24"/>
              </w:rPr>
            </w:pPr>
          </w:p>
          <w:p w:rsidR="0D6AF336" w:rsidP="6C2C2FE0" w:rsidRDefault="0D6AF336" w14:paraId="72CA52E5" w14:textId="54B046CB">
            <w:pPr>
              <w:pStyle w:val="Normal"/>
              <w:ind w:left="0"/>
              <w:rPr>
                <w:rFonts w:ascii="Arial" w:hAnsi="Arial" w:eastAsia="Arial" w:cs="Arial"/>
                <w:sz w:val="24"/>
                <w:szCs w:val="24"/>
              </w:rPr>
            </w:pPr>
            <w:r w:rsidRPr="6C2C2FE0" w:rsidR="0D6AF336">
              <w:rPr>
                <w:rFonts w:ascii="Arial" w:hAnsi="Arial" w:eastAsia="Arial" w:cs="Arial"/>
                <w:sz w:val="24"/>
                <w:szCs w:val="24"/>
              </w:rPr>
              <w:t>e.Switching</w:t>
            </w:r>
            <w:r w:rsidRPr="6C2C2FE0" w:rsidR="0D6AF336">
              <w:rPr>
                <w:rFonts w:ascii="Arial" w:hAnsi="Arial" w:eastAsia="Arial" w:cs="Arial"/>
                <w:sz w:val="24"/>
                <w:szCs w:val="24"/>
              </w:rPr>
              <w:t xml:space="preserve"> to eco-friendly cleaning products instead of </w:t>
            </w:r>
            <w:r w:rsidRPr="6C2C2FE0" w:rsidR="0D6AF336">
              <w:rPr>
                <w:rFonts w:ascii="Arial" w:hAnsi="Arial" w:eastAsia="Arial" w:cs="Arial"/>
                <w:sz w:val="24"/>
                <w:szCs w:val="24"/>
              </w:rPr>
              <w:t>conventantional</w:t>
            </w:r>
            <w:r w:rsidRPr="6C2C2FE0" w:rsidR="0D6AF336">
              <w:rPr>
                <w:rFonts w:ascii="Arial" w:hAnsi="Arial" w:eastAsia="Arial" w:cs="Arial"/>
                <w:sz w:val="24"/>
                <w:szCs w:val="24"/>
              </w:rPr>
              <w:t xml:space="preserve"> ones</w:t>
            </w:r>
          </w:p>
          <w:p w:rsidR="6C2C2FE0" w:rsidP="6C2C2FE0" w:rsidRDefault="6C2C2FE0" w14:paraId="52C98065" w14:textId="18655570">
            <w:pPr>
              <w:pStyle w:val="Normal"/>
              <w:ind w:left="0"/>
              <w:rPr>
                <w:rFonts w:ascii="Arial" w:hAnsi="Arial" w:eastAsia="Arial" w:cs="Arial"/>
                <w:sz w:val="24"/>
                <w:szCs w:val="24"/>
              </w:rPr>
            </w:pPr>
          </w:p>
          <w:p w:rsidR="0D6AF336" w:rsidP="6C2C2FE0" w:rsidRDefault="0D6AF336" w14:paraId="464F00D3" w14:textId="32619906">
            <w:pPr>
              <w:pStyle w:val="Normal"/>
              <w:ind w:left="0"/>
              <w:rPr>
                <w:rFonts w:ascii="Arial" w:hAnsi="Arial" w:eastAsia="Arial" w:cs="Arial"/>
                <w:sz w:val="24"/>
                <w:szCs w:val="24"/>
              </w:rPr>
            </w:pPr>
            <w:r w:rsidRPr="6C2C2FE0" w:rsidR="0D6AF336">
              <w:rPr>
                <w:rFonts w:ascii="Arial" w:hAnsi="Arial" w:eastAsia="Arial" w:cs="Arial"/>
                <w:sz w:val="24"/>
                <w:szCs w:val="24"/>
              </w:rPr>
              <w:t>f.Partnership</w:t>
            </w:r>
            <w:r w:rsidRPr="6C2C2FE0" w:rsidR="0D6AF336">
              <w:rPr>
                <w:rFonts w:ascii="Arial" w:hAnsi="Arial" w:eastAsia="Arial" w:cs="Arial"/>
                <w:sz w:val="24"/>
                <w:szCs w:val="24"/>
              </w:rPr>
              <w:t xml:space="preserve"> with local </w:t>
            </w:r>
            <w:r w:rsidRPr="6C2C2FE0" w:rsidR="43F3DD0D">
              <w:rPr>
                <w:rFonts w:ascii="Arial" w:hAnsi="Arial" w:eastAsia="Arial" w:cs="Arial"/>
                <w:sz w:val="24"/>
                <w:szCs w:val="24"/>
              </w:rPr>
              <w:t>authorities to make bikes and e-vehicles available for the hotel guests</w:t>
            </w:r>
          </w:p>
          <w:p w:rsidR="6C2C2FE0" w:rsidP="6C2C2FE0" w:rsidRDefault="6C2C2FE0" w14:paraId="2B46EAC5" w14:textId="09FF0631">
            <w:pPr>
              <w:pStyle w:val="Normal"/>
              <w:ind w:left="0"/>
              <w:rPr>
                <w:rFonts w:ascii="Arial" w:hAnsi="Arial" w:eastAsia="Arial" w:cs="Arial"/>
                <w:sz w:val="24"/>
                <w:szCs w:val="24"/>
              </w:rPr>
            </w:pPr>
          </w:p>
          <w:p w:rsidR="6DBE3675" w:rsidP="6C2C2FE0" w:rsidRDefault="6DBE3675" w14:paraId="00717B05" w14:textId="7FAFE4EC">
            <w:pPr>
              <w:pStyle w:val="Normal"/>
              <w:ind w:left="0"/>
              <w:rPr>
                <w:rFonts w:ascii="Arial" w:hAnsi="Arial" w:eastAsia="Arial" w:cs="Arial"/>
                <w:sz w:val="24"/>
                <w:szCs w:val="24"/>
              </w:rPr>
            </w:pPr>
            <w:r w:rsidRPr="6C2C2FE0" w:rsidR="6DBE3675">
              <w:rPr>
                <w:rFonts w:ascii="Arial" w:hAnsi="Arial" w:eastAsia="Arial" w:cs="Arial"/>
                <w:sz w:val="24"/>
                <w:szCs w:val="24"/>
              </w:rPr>
              <w:t>g.Apply</w:t>
            </w:r>
            <w:r w:rsidRPr="6C2C2FE0" w:rsidR="6DBE3675">
              <w:rPr>
                <w:rFonts w:ascii="Arial" w:hAnsi="Arial" w:eastAsia="Arial" w:cs="Arial"/>
                <w:sz w:val="24"/>
                <w:szCs w:val="24"/>
              </w:rPr>
              <w:t xml:space="preserve"> for LEED, Green Key or Earth Check green certification</w:t>
            </w:r>
          </w:p>
        </w:tc>
        <w:tc>
          <w:tcPr>
            <w:tcW w:w="960" w:type="dxa"/>
            <w:tcMar/>
          </w:tcPr>
          <w:p w:rsidR="3D10A824" w:rsidP="6C2C2FE0" w:rsidRDefault="3D10A824" w14:paraId="72B9AD90" w14:textId="167045E3">
            <w:pPr>
              <w:pStyle w:val="Normal"/>
              <w:rPr>
                <w:rFonts w:ascii="Arial" w:hAnsi="Arial" w:eastAsia="Arial" w:cs="Arial"/>
                <w:sz w:val="24"/>
                <w:szCs w:val="24"/>
              </w:rPr>
            </w:pPr>
            <w:r w:rsidRPr="6C2C2FE0" w:rsidR="3D10A824">
              <w:rPr>
                <w:rFonts w:ascii="Arial" w:hAnsi="Arial" w:eastAsia="Arial" w:cs="Arial"/>
                <w:sz w:val="24"/>
                <w:szCs w:val="24"/>
              </w:rPr>
              <w:t xml:space="preserve">8-12 </w:t>
            </w:r>
            <w:r w:rsidRPr="6C2C2FE0" w:rsidR="3D10A824">
              <w:rPr>
                <w:rFonts w:ascii="Arial" w:hAnsi="Arial" w:eastAsia="Arial" w:cs="Arial"/>
                <w:sz w:val="22"/>
                <w:szCs w:val="22"/>
              </w:rPr>
              <w:t>months</w:t>
            </w:r>
          </w:p>
        </w:tc>
        <w:tc>
          <w:tcPr>
            <w:tcW w:w="1170" w:type="dxa"/>
            <w:tcMar/>
          </w:tcPr>
          <w:p w:rsidR="3D10A824" w:rsidP="6C2C2FE0" w:rsidRDefault="3D10A824" w14:paraId="6607E329" w14:textId="72FD4AEB">
            <w:pPr>
              <w:pStyle w:val="Normal"/>
              <w:rPr>
                <w:rFonts w:ascii="Arial" w:hAnsi="Arial" w:eastAsia="Arial" w:cs="Arial"/>
                <w:sz w:val="20"/>
                <w:szCs w:val="20"/>
              </w:rPr>
            </w:pPr>
            <w:r w:rsidRPr="6C2C2FE0" w:rsidR="3D10A824">
              <w:rPr>
                <w:rFonts w:ascii="Arial" w:hAnsi="Arial" w:eastAsia="Arial" w:cs="Arial"/>
                <w:sz w:val="20"/>
                <w:szCs w:val="20"/>
              </w:rPr>
              <w:t>17/11/2024</w:t>
            </w:r>
          </w:p>
        </w:tc>
        <w:tc>
          <w:tcPr>
            <w:tcW w:w="1125" w:type="dxa"/>
            <w:tcMar/>
          </w:tcPr>
          <w:p w:rsidR="7AC7AAE0" w:rsidP="6C2C2FE0" w:rsidRDefault="7AC7AAE0" w14:paraId="6D975761" w14:textId="0A97F5F5">
            <w:pPr>
              <w:pStyle w:val="Normal"/>
              <w:rPr>
                <w:rFonts w:ascii="Arial" w:hAnsi="Arial" w:eastAsia="Arial" w:cs="Arial"/>
                <w:sz w:val="24"/>
                <w:szCs w:val="24"/>
              </w:rPr>
            </w:pPr>
            <w:r w:rsidRPr="6C2C2FE0" w:rsidR="7AC7AAE0">
              <w:rPr>
                <w:rFonts w:ascii="Arial" w:hAnsi="Arial" w:eastAsia="Arial" w:cs="Arial"/>
                <w:sz w:val="24"/>
                <w:szCs w:val="24"/>
              </w:rPr>
              <w:t>Free</w:t>
            </w:r>
          </w:p>
          <w:p w:rsidR="6C2C2FE0" w:rsidP="6C2C2FE0" w:rsidRDefault="6C2C2FE0" w14:paraId="7306F771" w14:textId="4D4BAE5C">
            <w:pPr>
              <w:pStyle w:val="Normal"/>
              <w:rPr>
                <w:rFonts w:ascii="Arial" w:hAnsi="Arial" w:eastAsia="Arial" w:cs="Arial"/>
                <w:sz w:val="24"/>
                <w:szCs w:val="24"/>
              </w:rPr>
            </w:pPr>
          </w:p>
          <w:p w:rsidR="6C2C2FE0" w:rsidP="6C2C2FE0" w:rsidRDefault="6C2C2FE0" w14:paraId="18FC830E" w14:textId="09030144">
            <w:pPr>
              <w:pStyle w:val="Normal"/>
              <w:rPr>
                <w:rFonts w:ascii="Arial" w:hAnsi="Arial" w:eastAsia="Arial" w:cs="Arial"/>
                <w:sz w:val="24"/>
                <w:szCs w:val="24"/>
              </w:rPr>
            </w:pPr>
          </w:p>
          <w:p w:rsidR="6C2C2FE0" w:rsidP="6C2C2FE0" w:rsidRDefault="6C2C2FE0" w14:paraId="08E7C1CB" w14:textId="5A0B08E5">
            <w:pPr>
              <w:pStyle w:val="Normal"/>
              <w:rPr>
                <w:rFonts w:ascii="Arial" w:hAnsi="Arial" w:eastAsia="Arial" w:cs="Arial"/>
                <w:sz w:val="24"/>
                <w:szCs w:val="24"/>
              </w:rPr>
            </w:pPr>
          </w:p>
          <w:p w:rsidR="6C2C2FE0" w:rsidP="6C2C2FE0" w:rsidRDefault="6C2C2FE0" w14:paraId="42B1FF24" w14:textId="1102F9D7">
            <w:pPr>
              <w:pStyle w:val="Normal"/>
              <w:rPr>
                <w:rFonts w:ascii="Arial" w:hAnsi="Arial" w:eastAsia="Arial" w:cs="Arial"/>
                <w:sz w:val="24"/>
                <w:szCs w:val="24"/>
              </w:rPr>
            </w:pPr>
          </w:p>
          <w:p w:rsidR="6C2C2FE0" w:rsidP="6C2C2FE0" w:rsidRDefault="6C2C2FE0" w14:paraId="6E4A545E" w14:textId="1B7DC59D">
            <w:pPr>
              <w:pStyle w:val="Normal"/>
              <w:rPr>
                <w:rFonts w:ascii="Arial" w:hAnsi="Arial" w:eastAsia="Arial" w:cs="Arial"/>
                <w:sz w:val="24"/>
                <w:szCs w:val="24"/>
              </w:rPr>
            </w:pPr>
          </w:p>
          <w:p w:rsidR="7AC7AAE0" w:rsidP="6C2C2FE0" w:rsidRDefault="7AC7AAE0" w14:paraId="673CA201" w14:textId="664C5ADA">
            <w:pPr>
              <w:pStyle w:val="Normal"/>
              <w:rPr>
                <w:rFonts w:ascii="Arial" w:hAnsi="Arial" w:eastAsia="Arial" w:cs="Arial"/>
                <w:sz w:val="24"/>
                <w:szCs w:val="24"/>
              </w:rPr>
            </w:pPr>
            <w:r w:rsidRPr="6C2C2FE0" w:rsidR="7AC7AAE0">
              <w:rPr>
                <w:rFonts w:ascii="Arial" w:hAnsi="Arial" w:eastAsia="Arial" w:cs="Arial"/>
                <w:sz w:val="24"/>
                <w:szCs w:val="24"/>
              </w:rPr>
              <w:t xml:space="preserve">No extra cost </w:t>
            </w:r>
            <w:r w:rsidRPr="6C2C2FE0" w:rsidR="7AC7AAE0">
              <w:rPr>
                <w:rFonts w:ascii="Arial" w:hAnsi="Arial" w:eastAsia="Arial" w:cs="Arial"/>
                <w:sz w:val="24"/>
                <w:szCs w:val="24"/>
              </w:rPr>
              <w:t>identified</w:t>
            </w:r>
          </w:p>
          <w:p w:rsidR="6C2C2FE0" w:rsidP="6C2C2FE0" w:rsidRDefault="6C2C2FE0" w14:paraId="15C4200F" w14:textId="7EF94FCF">
            <w:pPr>
              <w:pStyle w:val="Normal"/>
              <w:rPr>
                <w:rFonts w:ascii="Arial" w:hAnsi="Arial" w:eastAsia="Arial" w:cs="Arial"/>
                <w:sz w:val="24"/>
                <w:szCs w:val="24"/>
              </w:rPr>
            </w:pPr>
          </w:p>
          <w:p w:rsidR="6C2C2FE0" w:rsidP="6C2C2FE0" w:rsidRDefault="6C2C2FE0" w14:paraId="7AB5702C" w14:textId="49E72DD2">
            <w:pPr>
              <w:pStyle w:val="Normal"/>
              <w:rPr>
                <w:rFonts w:ascii="Arial" w:hAnsi="Arial" w:eastAsia="Arial" w:cs="Arial"/>
                <w:sz w:val="24"/>
                <w:szCs w:val="24"/>
              </w:rPr>
            </w:pPr>
          </w:p>
          <w:p w:rsidR="6C2C2FE0" w:rsidP="6C2C2FE0" w:rsidRDefault="6C2C2FE0" w14:paraId="17D5775F" w14:textId="0B2E27C3">
            <w:pPr>
              <w:pStyle w:val="Normal"/>
              <w:rPr>
                <w:rFonts w:ascii="Arial" w:hAnsi="Arial" w:eastAsia="Arial" w:cs="Arial"/>
                <w:sz w:val="24"/>
                <w:szCs w:val="24"/>
              </w:rPr>
            </w:pPr>
          </w:p>
          <w:p w:rsidR="6C2C2FE0" w:rsidP="6C2C2FE0" w:rsidRDefault="6C2C2FE0" w14:paraId="6A9833D2" w14:textId="5437F65C">
            <w:pPr>
              <w:pStyle w:val="Normal"/>
              <w:rPr>
                <w:rFonts w:ascii="Arial" w:hAnsi="Arial" w:eastAsia="Arial" w:cs="Arial"/>
                <w:sz w:val="24"/>
                <w:szCs w:val="24"/>
              </w:rPr>
            </w:pPr>
          </w:p>
          <w:p w:rsidR="0B480378" w:rsidP="6C2C2FE0" w:rsidRDefault="0B480378" w14:paraId="02AC8F3F" w14:textId="7FDDA935">
            <w:pPr>
              <w:pStyle w:val="Normal"/>
              <w:rPr>
                <w:rFonts w:ascii="Arial" w:hAnsi="Arial" w:eastAsia="Arial" w:cs="Arial"/>
                <w:sz w:val="24"/>
                <w:szCs w:val="24"/>
              </w:rPr>
            </w:pPr>
            <w:r w:rsidRPr="6C2C2FE0" w:rsidR="0B480378">
              <w:rPr>
                <w:rFonts w:ascii="Arial" w:hAnsi="Arial" w:eastAsia="Arial" w:cs="Arial"/>
                <w:sz w:val="24"/>
                <w:szCs w:val="24"/>
              </w:rPr>
              <w:t>£15,000</w:t>
            </w:r>
          </w:p>
          <w:p w:rsidR="6C2C2FE0" w:rsidP="6C2C2FE0" w:rsidRDefault="6C2C2FE0" w14:paraId="57ECD139" w14:textId="19D3FD33">
            <w:pPr>
              <w:pStyle w:val="Normal"/>
              <w:rPr>
                <w:rFonts w:ascii="Arial" w:hAnsi="Arial" w:eastAsia="Arial" w:cs="Arial"/>
                <w:sz w:val="24"/>
                <w:szCs w:val="24"/>
              </w:rPr>
            </w:pPr>
          </w:p>
          <w:p w:rsidR="6C2C2FE0" w:rsidP="6C2C2FE0" w:rsidRDefault="6C2C2FE0" w14:paraId="3FDF1EB2" w14:textId="0294EE88">
            <w:pPr>
              <w:pStyle w:val="Normal"/>
              <w:rPr>
                <w:rFonts w:ascii="Arial" w:hAnsi="Arial" w:eastAsia="Arial" w:cs="Arial"/>
                <w:sz w:val="24"/>
                <w:szCs w:val="24"/>
              </w:rPr>
            </w:pPr>
          </w:p>
          <w:p w:rsidR="7898726D" w:rsidP="6C2C2FE0" w:rsidRDefault="7898726D" w14:paraId="484FF404" w14:textId="0712A7D5">
            <w:pPr>
              <w:pStyle w:val="Normal"/>
              <w:rPr>
                <w:rFonts w:ascii="Arial" w:hAnsi="Arial" w:eastAsia="Arial" w:cs="Arial"/>
                <w:sz w:val="22"/>
                <w:szCs w:val="22"/>
              </w:rPr>
            </w:pPr>
            <w:r w:rsidRPr="6C2C2FE0" w:rsidR="7898726D">
              <w:rPr>
                <w:rFonts w:ascii="Arial" w:hAnsi="Arial" w:eastAsia="Arial" w:cs="Arial"/>
                <w:sz w:val="22"/>
                <w:szCs w:val="22"/>
              </w:rPr>
              <w:t>To consult professionals in solar industry</w:t>
            </w:r>
          </w:p>
          <w:p w:rsidR="6C2C2FE0" w:rsidP="6C2C2FE0" w:rsidRDefault="6C2C2FE0" w14:paraId="73FBF12E" w14:textId="4403F7C9">
            <w:pPr>
              <w:pStyle w:val="Normal"/>
              <w:rPr>
                <w:rFonts w:ascii="Arial" w:hAnsi="Arial" w:eastAsia="Arial" w:cs="Arial"/>
                <w:sz w:val="22"/>
                <w:szCs w:val="22"/>
              </w:rPr>
            </w:pPr>
          </w:p>
          <w:p w:rsidR="6C2C2FE0" w:rsidP="6C2C2FE0" w:rsidRDefault="6C2C2FE0" w14:paraId="3BFE28ED" w14:textId="4115BFD6">
            <w:pPr>
              <w:pStyle w:val="Normal"/>
              <w:rPr>
                <w:rFonts w:ascii="Arial" w:hAnsi="Arial" w:eastAsia="Arial" w:cs="Arial"/>
                <w:sz w:val="22"/>
                <w:szCs w:val="22"/>
              </w:rPr>
            </w:pPr>
          </w:p>
          <w:p w:rsidR="6107B107" w:rsidP="6C2C2FE0" w:rsidRDefault="6107B107" w14:paraId="54E05DAF" w14:textId="0AEE8B0C">
            <w:pPr>
              <w:pStyle w:val="Normal"/>
              <w:rPr>
                <w:rFonts w:ascii="Arial" w:hAnsi="Arial" w:eastAsia="Arial" w:cs="Arial"/>
                <w:sz w:val="22"/>
                <w:szCs w:val="22"/>
              </w:rPr>
            </w:pPr>
            <w:r w:rsidRPr="6C2C2FE0" w:rsidR="6107B107">
              <w:rPr>
                <w:rFonts w:ascii="Arial" w:hAnsi="Arial" w:eastAsia="Arial" w:cs="Arial"/>
                <w:sz w:val="22"/>
                <w:szCs w:val="22"/>
              </w:rPr>
              <w:t>No extra costs</w:t>
            </w:r>
          </w:p>
          <w:p w:rsidR="6C2C2FE0" w:rsidP="6C2C2FE0" w:rsidRDefault="6C2C2FE0" w14:paraId="66E0B48C" w14:textId="059FC11B">
            <w:pPr>
              <w:pStyle w:val="Normal"/>
              <w:rPr>
                <w:rFonts w:ascii="Arial" w:hAnsi="Arial" w:eastAsia="Arial" w:cs="Arial"/>
                <w:sz w:val="22"/>
                <w:szCs w:val="22"/>
              </w:rPr>
            </w:pPr>
          </w:p>
          <w:p w:rsidR="6C2C2FE0" w:rsidP="6C2C2FE0" w:rsidRDefault="6C2C2FE0" w14:paraId="56E3A35F" w14:textId="088AB9A9">
            <w:pPr>
              <w:pStyle w:val="Normal"/>
              <w:rPr>
                <w:rFonts w:ascii="Arial" w:hAnsi="Arial" w:eastAsia="Arial" w:cs="Arial"/>
                <w:sz w:val="22"/>
                <w:szCs w:val="22"/>
              </w:rPr>
            </w:pPr>
          </w:p>
          <w:p w:rsidR="6C2C2FE0" w:rsidP="6C2C2FE0" w:rsidRDefault="6C2C2FE0" w14:paraId="51585667" w14:textId="619C7E97">
            <w:pPr>
              <w:pStyle w:val="Normal"/>
              <w:rPr>
                <w:rFonts w:ascii="Arial" w:hAnsi="Arial" w:eastAsia="Arial" w:cs="Arial"/>
                <w:sz w:val="22"/>
                <w:szCs w:val="22"/>
              </w:rPr>
            </w:pPr>
          </w:p>
          <w:p w:rsidR="6C2C2FE0" w:rsidP="6C2C2FE0" w:rsidRDefault="6C2C2FE0" w14:paraId="4026499E" w14:textId="6B9044B1">
            <w:pPr>
              <w:pStyle w:val="Normal"/>
              <w:rPr>
                <w:rFonts w:ascii="Arial" w:hAnsi="Arial" w:eastAsia="Arial" w:cs="Arial"/>
                <w:sz w:val="22"/>
                <w:szCs w:val="22"/>
              </w:rPr>
            </w:pPr>
          </w:p>
          <w:p w:rsidR="6C2C2FE0" w:rsidP="6C2C2FE0" w:rsidRDefault="6C2C2FE0" w14:paraId="20F6E8FE" w14:textId="5A720509">
            <w:pPr>
              <w:pStyle w:val="Normal"/>
              <w:rPr>
                <w:rFonts w:ascii="Arial" w:hAnsi="Arial" w:eastAsia="Arial" w:cs="Arial"/>
                <w:sz w:val="22"/>
                <w:szCs w:val="22"/>
              </w:rPr>
            </w:pPr>
          </w:p>
          <w:p w:rsidR="6107B107" w:rsidP="6C2C2FE0" w:rsidRDefault="6107B107" w14:paraId="3D87AC34" w14:textId="00D4997C">
            <w:pPr>
              <w:pStyle w:val="Normal"/>
              <w:rPr>
                <w:rFonts w:ascii="Arial" w:hAnsi="Arial" w:eastAsia="Arial" w:cs="Arial"/>
                <w:sz w:val="22"/>
                <w:szCs w:val="22"/>
              </w:rPr>
            </w:pPr>
            <w:r w:rsidRPr="6C2C2FE0" w:rsidR="6107B107">
              <w:rPr>
                <w:rFonts w:ascii="Arial" w:hAnsi="Arial" w:eastAsia="Arial" w:cs="Arial"/>
                <w:sz w:val="22"/>
                <w:szCs w:val="22"/>
              </w:rPr>
              <w:t>No extra costs</w:t>
            </w:r>
          </w:p>
          <w:p w:rsidR="6C2C2FE0" w:rsidP="6C2C2FE0" w:rsidRDefault="6C2C2FE0" w14:paraId="1BA46298" w14:textId="6FA43B1B">
            <w:pPr>
              <w:pStyle w:val="Normal"/>
              <w:rPr>
                <w:rFonts w:ascii="Arial" w:hAnsi="Arial" w:eastAsia="Arial" w:cs="Arial"/>
                <w:sz w:val="22"/>
                <w:szCs w:val="22"/>
              </w:rPr>
            </w:pPr>
          </w:p>
          <w:p w:rsidR="6C2C2FE0" w:rsidP="6C2C2FE0" w:rsidRDefault="6C2C2FE0" w14:paraId="3A2439BF" w14:textId="6D4DD4EB">
            <w:pPr>
              <w:pStyle w:val="Normal"/>
              <w:rPr>
                <w:rFonts w:ascii="Arial" w:hAnsi="Arial" w:eastAsia="Arial" w:cs="Arial"/>
                <w:sz w:val="22"/>
                <w:szCs w:val="22"/>
              </w:rPr>
            </w:pPr>
          </w:p>
          <w:p w:rsidR="6C2C2FE0" w:rsidP="6C2C2FE0" w:rsidRDefault="6C2C2FE0" w14:paraId="2E9F944A" w14:textId="5D384D80">
            <w:pPr>
              <w:pStyle w:val="Normal"/>
              <w:rPr>
                <w:rFonts w:ascii="Arial" w:hAnsi="Arial" w:eastAsia="Arial" w:cs="Arial"/>
                <w:sz w:val="22"/>
                <w:szCs w:val="22"/>
              </w:rPr>
            </w:pPr>
          </w:p>
          <w:p w:rsidR="6C2C2FE0" w:rsidP="6C2C2FE0" w:rsidRDefault="6C2C2FE0" w14:paraId="0A042311" w14:textId="15754127">
            <w:pPr>
              <w:pStyle w:val="Normal"/>
              <w:rPr>
                <w:rFonts w:ascii="Arial" w:hAnsi="Arial" w:eastAsia="Arial" w:cs="Arial"/>
                <w:sz w:val="22"/>
                <w:szCs w:val="22"/>
              </w:rPr>
            </w:pPr>
          </w:p>
          <w:p w:rsidR="6C2C2FE0" w:rsidP="6C2C2FE0" w:rsidRDefault="6C2C2FE0" w14:paraId="33DB9E2C" w14:textId="1A37A187">
            <w:pPr>
              <w:pStyle w:val="Normal"/>
              <w:rPr>
                <w:rFonts w:ascii="Arial" w:hAnsi="Arial" w:eastAsia="Arial" w:cs="Arial"/>
                <w:sz w:val="22"/>
                <w:szCs w:val="22"/>
              </w:rPr>
            </w:pPr>
          </w:p>
          <w:p w:rsidR="6C2C2FE0" w:rsidP="6C2C2FE0" w:rsidRDefault="6C2C2FE0" w14:paraId="689C5BCB" w14:textId="6F39FF08">
            <w:pPr>
              <w:pStyle w:val="Normal"/>
              <w:rPr>
                <w:rFonts w:ascii="Arial" w:hAnsi="Arial" w:eastAsia="Arial" w:cs="Arial"/>
                <w:sz w:val="22"/>
                <w:szCs w:val="22"/>
              </w:rPr>
            </w:pPr>
          </w:p>
          <w:p w:rsidR="6C2C2FE0" w:rsidP="6C2C2FE0" w:rsidRDefault="6C2C2FE0" w14:paraId="1C329350" w14:textId="45C11977">
            <w:pPr>
              <w:pStyle w:val="Normal"/>
              <w:rPr>
                <w:rFonts w:ascii="Arial" w:hAnsi="Arial" w:eastAsia="Arial" w:cs="Arial"/>
                <w:sz w:val="22"/>
                <w:szCs w:val="22"/>
              </w:rPr>
            </w:pPr>
          </w:p>
          <w:p w:rsidR="6107B107" w:rsidP="6C2C2FE0" w:rsidRDefault="6107B107" w14:paraId="3BB3385E" w14:textId="421A0F02">
            <w:pPr>
              <w:pStyle w:val="Normal"/>
              <w:rPr>
                <w:rFonts w:ascii="Arial" w:hAnsi="Arial" w:eastAsia="Arial" w:cs="Arial"/>
                <w:sz w:val="22"/>
                <w:szCs w:val="22"/>
              </w:rPr>
            </w:pPr>
            <w:r w:rsidRPr="6C2C2FE0" w:rsidR="6107B107">
              <w:rPr>
                <w:rFonts w:ascii="Arial" w:hAnsi="Arial" w:eastAsia="Arial" w:cs="Arial"/>
                <w:sz w:val="22"/>
                <w:szCs w:val="22"/>
              </w:rPr>
              <w:t>£10,000</w:t>
            </w:r>
          </w:p>
        </w:tc>
      </w:tr>
    </w:tbl>
    <w:p w:rsidR="50BAF117" w:rsidP="6C2C2FE0" w:rsidRDefault="50BAF117" w14:paraId="3226FED4" w14:textId="703E0A1D">
      <w:pPr>
        <w:pStyle w:val="Heading1"/>
        <w:rPr>
          <w:rFonts w:ascii="Arial" w:hAnsi="Arial" w:eastAsia="Arial" w:cs="Arial"/>
          <w:sz w:val="32"/>
          <w:szCs w:val="32"/>
        </w:rPr>
      </w:pPr>
      <w:bookmarkStart w:name="_Toc368789613" w:id="1810761661"/>
      <w:bookmarkStart w:name="_Toc447008864" w:id="1694365919"/>
      <w:r w:rsidRPr="6C2C2FE0" w:rsidR="0416FF3A">
        <w:rPr>
          <w:sz w:val="32"/>
          <w:szCs w:val="32"/>
        </w:rPr>
        <w:t>Conclusion</w:t>
      </w:r>
      <w:bookmarkEnd w:id="1810761661"/>
      <w:bookmarkEnd w:id="1694365919"/>
    </w:p>
    <w:p w:rsidR="6C2C2FE0" w:rsidP="6C2C2FE0" w:rsidRDefault="6C2C2FE0" w14:paraId="1283DF3D" w14:textId="1ED8AF12">
      <w:pPr>
        <w:pStyle w:val="Normal"/>
        <w:spacing w:line="360" w:lineRule="auto"/>
        <w:ind w:firstLine="720"/>
        <w:jc w:val="both"/>
        <w:rPr>
          <w:rFonts w:ascii="Arial" w:hAnsi="Arial" w:eastAsia="Arial" w:cs="Arial"/>
          <w:sz w:val="28"/>
          <w:szCs w:val="28"/>
        </w:rPr>
      </w:pPr>
    </w:p>
    <w:p w:rsidR="14105AA7" w:rsidP="6C2C2FE0" w:rsidRDefault="14105AA7" w14:paraId="462A1B6C" w14:textId="6971BCBD">
      <w:pPr>
        <w:pStyle w:val="Normal"/>
        <w:spacing w:after="0" w:afterAutospacing="off" w:line="360" w:lineRule="auto"/>
        <w:ind w:firstLine="720"/>
        <w:jc w:val="both"/>
        <w:rPr>
          <w:rFonts w:ascii="Arial" w:hAnsi="Arial" w:eastAsia="Arial" w:cs="Arial"/>
          <w:sz w:val="24"/>
          <w:szCs w:val="24"/>
        </w:rPr>
      </w:pPr>
      <w:r w:rsidRPr="6C2C2FE0" w:rsidR="14105AA7">
        <w:rPr>
          <w:rFonts w:ascii="Arial" w:hAnsi="Arial" w:eastAsia="Arial" w:cs="Arial"/>
          <w:sz w:val="24"/>
          <w:szCs w:val="24"/>
        </w:rPr>
        <w:t xml:space="preserve">It has been found that </w:t>
      </w:r>
      <w:r w:rsidRPr="6C2C2FE0" w:rsidR="048CF842">
        <w:rPr>
          <w:rFonts w:ascii="Arial" w:hAnsi="Arial" w:eastAsia="Arial" w:cs="Arial"/>
          <w:sz w:val="24"/>
          <w:szCs w:val="24"/>
        </w:rPr>
        <w:t xml:space="preserve">the DoubleTree by Hilton Hotel enjoys a good reputation in the Reading community, especially due to </w:t>
      </w:r>
      <w:r w:rsidRPr="6C2C2FE0" w:rsidR="768EFBE4">
        <w:rPr>
          <w:rFonts w:ascii="Arial" w:hAnsi="Arial" w:eastAsia="Arial" w:cs="Arial"/>
          <w:sz w:val="24"/>
          <w:szCs w:val="24"/>
        </w:rPr>
        <w:t xml:space="preserve">the Craig Poole’s outstanding leadership and management. </w:t>
      </w:r>
      <w:r w:rsidRPr="6C2C2FE0" w:rsidR="28EAE670">
        <w:rPr>
          <w:rFonts w:ascii="Arial" w:hAnsi="Arial" w:eastAsia="Arial" w:cs="Arial"/>
          <w:sz w:val="24"/>
          <w:szCs w:val="24"/>
        </w:rPr>
        <w:t xml:space="preserve">However, since </w:t>
      </w:r>
      <w:r w:rsidRPr="6C2C2FE0" w:rsidR="14105AA7">
        <w:rPr>
          <w:rFonts w:ascii="Arial" w:hAnsi="Arial" w:eastAsia="Arial" w:cs="Arial"/>
          <w:sz w:val="24"/>
          <w:szCs w:val="24"/>
        </w:rPr>
        <w:t>the hotel industry is changing in a fast-paced manner, resulting in a competitive market</w:t>
      </w:r>
      <w:r w:rsidRPr="6C2C2FE0" w:rsidR="32112A4A">
        <w:rPr>
          <w:rFonts w:ascii="Arial" w:hAnsi="Arial" w:eastAsia="Arial" w:cs="Arial"/>
          <w:sz w:val="24"/>
          <w:szCs w:val="24"/>
        </w:rPr>
        <w:t>, it is vital to analyse the organisational performance, the operations effectiveness,</w:t>
      </w:r>
      <w:r w:rsidRPr="6C2C2FE0" w:rsidR="407BA7D6">
        <w:rPr>
          <w:rFonts w:ascii="Arial" w:hAnsi="Arial" w:eastAsia="Arial" w:cs="Arial"/>
          <w:sz w:val="24"/>
          <w:szCs w:val="24"/>
        </w:rPr>
        <w:t xml:space="preserve"> and</w:t>
      </w:r>
      <w:r w:rsidRPr="6C2C2FE0" w:rsidR="32112A4A">
        <w:rPr>
          <w:rFonts w:ascii="Arial" w:hAnsi="Arial" w:eastAsia="Arial" w:cs="Arial"/>
          <w:sz w:val="24"/>
          <w:szCs w:val="24"/>
        </w:rPr>
        <w:t xml:space="preserve"> the quality of customer</w:t>
      </w:r>
      <w:r w:rsidRPr="6C2C2FE0" w:rsidR="4E9DF034">
        <w:rPr>
          <w:rFonts w:ascii="Arial" w:hAnsi="Arial" w:eastAsia="Arial" w:cs="Arial"/>
          <w:sz w:val="24"/>
          <w:szCs w:val="24"/>
        </w:rPr>
        <w:t xml:space="preserve"> service.</w:t>
      </w:r>
      <w:r w:rsidRPr="6C2C2FE0" w:rsidR="4E969AE0">
        <w:rPr>
          <w:rFonts w:ascii="Arial" w:hAnsi="Arial" w:eastAsia="Arial" w:cs="Arial"/>
          <w:sz w:val="24"/>
          <w:szCs w:val="24"/>
        </w:rPr>
        <w:t xml:space="preserve"> </w:t>
      </w:r>
    </w:p>
    <w:p w:rsidR="5AEA6B24" w:rsidP="6C2C2FE0" w:rsidRDefault="5AEA6B24" w14:paraId="19C7FE56" w14:textId="198FB04F">
      <w:pPr>
        <w:pStyle w:val="Normal"/>
        <w:spacing w:after="0" w:afterAutospacing="off" w:line="360" w:lineRule="auto"/>
        <w:ind w:firstLine="720"/>
        <w:jc w:val="both"/>
        <w:rPr>
          <w:rFonts w:ascii="Arial" w:hAnsi="Arial" w:eastAsia="Arial" w:cs="Arial"/>
          <w:sz w:val="24"/>
          <w:szCs w:val="24"/>
        </w:rPr>
      </w:pPr>
      <w:r w:rsidRPr="6C2C2FE0" w:rsidR="5AEA6B24">
        <w:rPr>
          <w:rFonts w:ascii="Arial" w:hAnsi="Arial" w:eastAsia="Arial" w:cs="Arial"/>
          <w:sz w:val="24"/>
          <w:szCs w:val="24"/>
        </w:rPr>
        <w:t xml:space="preserve">The business has brought two issues to the consultant’s attention: the lack of employees’ professional development and poor adherence to sustainability. </w:t>
      </w:r>
      <w:r w:rsidRPr="6C2C2FE0" w:rsidR="6BF2F7F4">
        <w:rPr>
          <w:rFonts w:ascii="Arial" w:hAnsi="Arial" w:eastAsia="Arial" w:cs="Arial"/>
          <w:sz w:val="24"/>
          <w:szCs w:val="24"/>
        </w:rPr>
        <w:t xml:space="preserve">The first one needs to be addressed </w:t>
      </w:r>
      <w:r w:rsidRPr="6C2C2FE0" w:rsidR="6BF2F7F4">
        <w:rPr>
          <w:rFonts w:ascii="Arial" w:hAnsi="Arial" w:eastAsia="Arial" w:cs="Arial"/>
          <w:sz w:val="24"/>
          <w:szCs w:val="24"/>
        </w:rPr>
        <w:t>in order to</w:t>
      </w:r>
      <w:r w:rsidRPr="6C2C2FE0" w:rsidR="6BF2F7F4">
        <w:rPr>
          <w:rFonts w:ascii="Arial" w:hAnsi="Arial" w:eastAsia="Arial" w:cs="Arial"/>
          <w:sz w:val="24"/>
          <w:szCs w:val="24"/>
        </w:rPr>
        <w:t xml:space="preserve"> improve the hotel’s activit</w:t>
      </w:r>
      <w:r w:rsidRPr="6C2C2FE0" w:rsidR="2E410D8F">
        <w:rPr>
          <w:rFonts w:ascii="Arial" w:hAnsi="Arial" w:eastAsia="Arial" w:cs="Arial"/>
          <w:sz w:val="24"/>
          <w:szCs w:val="24"/>
        </w:rPr>
        <w:t xml:space="preserve">y and win guest loyalty. Any failed service can lead to negative reviews or </w:t>
      </w:r>
      <w:r w:rsidRPr="6C2C2FE0" w:rsidR="7CD16B2A">
        <w:rPr>
          <w:rFonts w:ascii="Arial" w:hAnsi="Arial" w:eastAsia="Arial" w:cs="Arial"/>
          <w:sz w:val="24"/>
          <w:szCs w:val="24"/>
        </w:rPr>
        <w:t xml:space="preserve">harmed </w:t>
      </w:r>
      <w:r w:rsidRPr="6C2C2FE0" w:rsidR="2E410D8F">
        <w:rPr>
          <w:rFonts w:ascii="Arial" w:hAnsi="Arial" w:eastAsia="Arial" w:cs="Arial"/>
          <w:sz w:val="24"/>
          <w:szCs w:val="24"/>
        </w:rPr>
        <w:t>reputation</w:t>
      </w:r>
      <w:r w:rsidRPr="6C2C2FE0" w:rsidR="09EA4FBF">
        <w:rPr>
          <w:rFonts w:ascii="Arial" w:hAnsi="Arial" w:eastAsia="Arial" w:cs="Arial"/>
          <w:sz w:val="24"/>
          <w:szCs w:val="24"/>
        </w:rPr>
        <w:t xml:space="preserve">. Also, it is an important part of </w:t>
      </w:r>
      <w:r w:rsidRPr="6C2C2FE0" w:rsidR="09EA4FBF">
        <w:rPr>
          <w:rFonts w:ascii="Arial" w:hAnsi="Arial" w:eastAsia="Arial" w:cs="Arial"/>
          <w:sz w:val="24"/>
          <w:szCs w:val="24"/>
        </w:rPr>
        <w:t>retaining</w:t>
      </w:r>
      <w:r w:rsidRPr="6C2C2FE0" w:rsidR="09EA4FBF">
        <w:rPr>
          <w:rFonts w:ascii="Arial" w:hAnsi="Arial" w:eastAsia="Arial" w:cs="Arial"/>
          <w:sz w:val="24"/>
          <w:szCs w:val="24"/>
        </w:rPr>
        <w:t xml:space="preserve"> employees. </w:t>
      </w:r>
      <w:r w:rsidRPr="6C2C2FE0" w:rsidR="4158B49E">
        <w:rPr>
          <w:rFonts w:ascii="Arial" w:hAnsi="Arial" w:eastAsia="Arial" w:cs="Arial"/>
          <w:sz w:val="24"/>
          <w:szCs w:val="24"/>
        </w:rPr>
        <w:t>Since the venue is a part of the internationa</w:t>
      </w:r>
      <w:r w:rsidRPr="6C2C2FE0" w:rsidR="14622C91">
        <w:rPr>
          <w:rFonts w:ascii="Arial" w:hAnsi="Arial" w:eastAsia="Arial" w:cs="Arial"/>
          <w:sz w:val="24"/>
          <w:szCs w:val="24"/>
        </w:rPr>
        <w:t xml:space="preserve">l brand Hilton, the best recommendation is to access the company’s resources for </w:t>
      </w:r>
      <w:r w:rsidRPr="6C2C2FE0" w:rsidR="06643034">
        <w:rPr>
          <w:rFonts w:ascii="Arial" w:hAnsi="Arial" w:eastAsia="Arial" w:cs="Arial"/>
          <w:sz w:val="24"/>
          <w:szCs w:val="24"/>
        </w:rPr>
        <w:t xml:space="preserve">staff training and education. </w:t>
      </w:r>
      <w:r w:rsidRPr="6C2C2FE0" w:rsidR="134C2D2D">
        <w:rPr>
          <w:rFonts w:ascii="Arial" w:hAnsi="Arial" w:eastAsia="Arial" w:cs="Arial"/>
          <w:sz w:val="24"/>
          <w:szCs w:val="24"/>
        </w:rPr>
        <w:t>These will enhance their knowledge according to the business’ standards and enable them to create a pos</w:t>
      </w:r>
      <w:r w:rsidRPr="6C2C2FE0" w:rsidR="65D172FD">
        <w:rPr>
          <w:rFonts w:ascii="Arial" w:hAnsi="Arial" w:eastAsia="Arial" w:cs="Arial"/>
          <w:sz w:val="24"/>
          <w:szCs w:val="24"/>
        </w:rPr>
        <w:t xml:space="preserve">itive brand </w:t>
      </w:r>
      <w:r w:rsidRPr="6C2C2FE0" w:rsidR="65D172FD">
        <w:rPr>
          <w:rFonts w:ascii="Arial" w:hAnsi="Arial" w:eastAsia="Arial" w:cs="Arial"/>
          <w:sz w:val="24"/>
          <w:szCs w:val="24"/>
        </w:rPr>
        <w:t>perception</w:t>
      </w:r>
      <w:r w:rsidRPr="6C2C2FE0" w:rsidR="65D172FD">
        <w:rPr>
          <w:rFonts w:ascii="Arial" w:hAnsi="Arial" w:eastAsia="Arial" w:cs="Arial"/>
          <w:sz w:val="24"/>
          <w:szCs w:val="24"/>
        </w:rPr>
        <w:t xml:space="preserve"> among guests.</w:t>
      </w:r>
      <w:r w:rsidRPr="6C2C2FE0" w:rsidR="4606392A">
        <w:rPr>
          <w:rFonts w:ascii="Arial" w:hAnsi="Arial" w:eastAsia="Arial" w:cs="Arial"/>
          <w:sz w:val="24"/>
          <w:szCs w:val="24"/>
        </w:rPr>
        <w:t xml:space="preserve"> Another proposed solution is hirin</w:t>
      </w:r>
      <w:r w:rsidRPr="6C2C2FE0" w:rsidR="58319812">
        <w:rPr>
          <w:rFonts w:ascii="Arial" w:hAnsi="Arial" w:eastAsia="Arial" w:cs="Arial"/>
          <w:sz w:val="24"/>
          <w:szCs w:val="24"/>
        </w:rPr>
        <w:t xml:space="preserve">g a couple of mystery shoppers to objectively evaluate the hotel’s performance, operations, </w:t>
      </w:r>
      <w:r w:rsidRPr="6C2C2FE0" w:rsidR="7EC189BB">
        <w:rPr>
          <w:rFonts w:ascii="Arial" w:hAnsi="Arial" w:eastAsia="Arial" w:cs="Arial"/>
          <w:sz w:val="24"/>
          <w:szCs w:val="24"/>
        </w:rPr>
        <w:t xml:space="preserve">the </w:t>
      </w:r>
      <w:r w:rsidRPr="6C2C2FE0" w:rsidR="58319812">
        <w:rPr>
          <w:rFonts w:ascii="Arial" w:hAnsi="Arial" w:eastAsia="Arial" w:cs="Arial"/>
          <w:sz w:val="24"/>
          <w:szCs w:val="24"/>
        </w:rPr>
        <w:t>interactions</w:t>
      </w:r>
      <w:r w:rsidRPr="6C2C2FE0" w:rsidR="36313886">
        <w:rPr>
          <w:rFonts w:ascii="Arial" w:hAnsi="Arial" w:eastAsia="Arial" w:cs="Arial"/>
          <w:sz w:val="24"/>
          <w:szCs w:val="24"/>
        </w:rPr>
        <w:t xml:space="preserve"> between staff and guests</w:t>
      </w:r>
      <w:r w:rsidRPr="6C2C2FE0" w:rsidR="73688CC6">
        <w:rPr>
          <w:rFonts w:ascii="Arial" w:hAnsi="Arial" w:eastAsia="Arial" w:cs="Arial"/>
          <w:sz w:val="24"/>
          <w:szCs w:val="24"/>
        </w:rPr>
        <w:t>, and resources management.</w:t>
      </w:r>
      <w:r w:rsidRPr="6C2C2FE0" w:rsidR="43D975A8">
        <w:rPr>
          <w:rFonts w:ascii="Arial" w:hAnsi="Arial" w:eastAsia="Arial" w:cs="Arial"/>
          <w:sz w:val="24"/>
          <w:szCs w:val="24"/>
        </w:rPr>
        <w:t xml:space="preserve"> </w:t>
      </w:r>
      <w:r w:rsidRPr="6C2C2FE0" w:rsidR="152DEBE4">
        <w:rPr>
          <w:rFonts w:ascii="Arial" w:hAnsi="Arial" w:eastAsia="Arial" w:cs="Arial"/>
          <w:sz w:val="24"/>
          <w:szCs w:val="24"/>
        </w:rPr>
        <w:t xml:space="preserve">They </w:t>
      </w:r>
      <w:r w:rsidRPr="6C2C2FE0" w:rsidR="232BE841">
        <w:rPr>
          <w:rFonts w:ascii="Arial" w:hAnsi="Arial" w:eastAsia="Arial" w:cs="Arial"/>
          <w:sz w:val="24"/>
          <w:szCs w:val="24"/>
        </w:rPr>
        <w:t xml:space="preserve">will </w:t>
      </w:r>
      <w:r w:rsidRPr="6C2C2FE0" w:rsidR="232BE841">
        <w:rPr>
          <w:rFonts w:ascii="Arial" w:hAnsi="Arial" w:eastAsia="Arial" w:cs="Arial"/>
          <w:sz w:val="24"/>
          <w:szCs w:val="24"/>
        </w:rPr>
        <w:t>provide</w:t>
      </w:r>
      <w:r w:rsidRPr="6C2C2FE0" w:rsidR="232BE841">
        <w:rPr>
          <w:rFonts w:ascii="Arial" w:hAnsi="Arial" w:eastAsia="Arial" w:cs="Arial"/>
          <w:sz w:val="24"/>
          <w:szCs w:val="24"/>
        </w:rPr>
        <w:t xml:space="preserve"> professional feedback for future improvements and inspire the staff</w:t>
      </w:r>
      <w:r w:rsidRPr="6C2C2FE0" w:rsidR="0B186AB4">
        <w:rPr>
          <w:rFonts w:ascii="Arial" w:hAnsi="Arial" w:eastAsia="Arial" w:cs="Arial"/>
          <w:sz w:val="24"/>
          <w:szCs w:val="24"/>
        </w:rPr>
        <w:t xml:space="preserve"> to further professional development. Also, assigning </w:t>
      </w:r>
      <w:r w:rsidRPr="6C2C2FE0" w:rsidR="54F9278B">
        <w:rPr>
          <w:rFonts w:ascii="Arial" w:hAnsi="Arial" w:eastAsia="Arial" w:cs="Arial"/>
          <w:sz w:val="24"/>
          <w:szCs w:val="24"/>
        </w:rPr>
        <w:t xml:space="preserve">more experienced </w:t>
      </w:r>
      <w:r w:rsidRPr="6C2C2FE0" w:rsidR="0B186AB4">
        <w:rPr>
          <w:rFonts w:ascii="Arial" w:hAnsi="Arial" w:eastAsia="Arial" w:cs="Arial"/>
          <w:sz w:val="24"/>
          <w:szCs w:val="24"/>
        </w:rPr>
        <w:t>employees and</w:t>
      </w:r>
      <w:r w:rsidRPr="6C2C2FE0" w:rsidR="05349077">
        <w:rPr>
          <w:rFonts w:ascii="Arial" w:hAnsi="Arial" w:eastAsia="Arial" w:cs="Arial"/>
          <w:sz w:val="24"/>
          <w:szCs w:val="24"/>
        </w:rPr>
        <w:t xml:space="preserve"> expert trainers to </w:t>
      </w:r>
      <w:r w:rsidRPr="6C2C2FE0" w:rsidR="05349077">
        <w:rPr>
          <w:rFonts w:ascii="Arial" w:hAnsi="Arial" w:eastAsia="Arial" w:cs="Arial"/>
          <w:sz w:val="24"/>
          <w:szCs w:val="24"/>
        </w:rPr>
        <w:t>assist</w:t>
      </w:r>
      <w:r w:rsidRPr="6C2C2FE0" w:rsidR="05349077">
        <w:rPr>
          <w:rFonts w:ascii="Arial" w:hAnsi="Arial" w:eastAsia="Arial" w:cs="Arial"/>
          <w:sz w:val="24"/>
          <w:szCs w:val="24"/>
        </w:rPr>
        <w:t xml:space="preserve"> with </w:t>
      </w:r>
      <w:r w:rsidRPr="6C2C2FE0" w:rsidR="03CA09B6">
        <w:rPr>
          <w:rFonts w:ascii="Arial" w:hAnsi="Arial" w:eastAsia="Arial" w:cs="Arial"/>
          <w:sz w:val="24"/>
          <w:szCs w:val="24"/>
        </w:rPr>
        <w:t>the staff’s skills grow</w:t>
      </w:r>
      <w:r w:rsidRPr="6C2C2FE0" w:rsidR="57AF5D28">
        <w:rPr>
          <w:rFonts w:ascii="Arial" w:hAnsi="Arial" w:eastAsia="Arial" w:cs="Arial"/>
          <w:sz w:val="24"/>
          <w:szCs w:val="24"/>
        </w:rPr>
        <w:t>th</w:t>
      </w:r>
      <w:r w:rsidRPr="6C2C2FE0" w:rsidR="03CA09B6">
        <w:rPr>
          <w:rFonts w:ascii="Arial" w:hAnsi="Arial" w:eastAsia="Arial" w:cs="Arial"/>
          <w:sz w:val="24"/>
          <w:szCs w:val="24"/>
        </w:rPr>
        <w:t xml:space="preserve"> can </w:t>
      </w:r>
      <w:r w:rsidRPr="6C2C2FE0" w:rsidR="03CA09B6">
        <w:rPr>
          <w:rFonts w:ascii="Arial" w:hAnsi="Arial" w:eastAsia="Arial" w:cs="Arial"/>
          <w:sz w:val="24"/>
          <w:szCs w:val="24"/>
        </w:rPr>
        <w:t>provide</w:t>
      </w:r>
      <w:r w:rsidRPr="6C2C2FE0" w:rsidR="03CA09B6">
        <w:rPr>
          <w:rFonts w:ascii="Arial" w:hAnsi="Arial" w:eastAsia="Arial" w:cs="Arial"/>
          <w:sz w:val="24"/>
          <w:szCs w:val="24"/>
        </w:rPr>
        <w:t xml:space="preserve"> a real-life experience of learning.</w:t>
      </w:r>
      <w:r w:rsidRPr="6C2C2FE0" w:rsidR="0A0B47B4">
        <w:rPr>
          <w:rFonts w:ascii="Arial" w:hAnsi="Arial" w:eastAsia="Arial" w:cs="Arial"/>
          <w:sz w:val="24"/>
          <w:szCs w:val="24"/>
        </w:rPr>
        <w:t xml:space="preserve"> The trainees would be empowered with the opportunity to ask questions, receive immediate feedback</w:t>
      </w:r>
      <w:r w:rsidRPr="6C2C2FE0" w:rsidR="79BE85D7">
        <w:rPr>
          <w:rFonts w:ascii="Arial" w:hAnsi="Arial" w:eastAsia="Arial" w:cs="Arial"/>
          <w:sz w:val="24"/>
          <w:szCs w:val="24"/>
        </w:rPr>
        <w:t xml:space="preserve">, </w:t>
      </w:r>
      <w:r w:rsidRPr="6C2C2FE0" w:rsidR="0A0B47B4">
        <w:rPr>
          <w:rFonts w:ascii="Arial" w:hAnsi="Arial" w:eastAsia="Arial" w:cs="Arial"/>
          <w:sz w:val="24"/>
          <w:szCs w:val="24"/>
        </w:rPr>
        <w:t>and learn from a</w:t>
      </w:r>
      <w:r w:rsidRPr="6C2C2FE0" w:rsidR="5E15F38C">
        <w:rPr>
          <w:rFonts w:ascii="Arial" w:hAnsi="Arial" w:eastAsia="Arial" w:cs="Arial"/>
          <w:sz w:val="24"/>
          <w:szCs w:val="24"/>
        </w:rPr>
        <w:t>nother example in their job.</w:t>
      </w:r>
    </w:p>
    <w:p w:rsidR="7CB533B1" w:rsidP="6C2C2FE0" w:rsidRDefault="7CB533B1" w14:paraId="5251F497" w14:textId="0EA5F5AC">
      <w:pPr>
        <w:pStyle w:val="Normal"/>
        <w:spacing w:after="0" w:afterAutospacing="off" w:line="360" w:lineRule="auto"/>
        <w:ind w:firstLine="720"/>
        <w:jc w:val="both"/>
        <w:rPr>
          <w:rFonts w:ascii="Arial" w:hAnsi="Arial" w:eastAsia="Arial" w:cs="Arial"/>
          <w:sz w:val="24"/>
          <w:szCs w:val="24"/>
        </w:rPr>
      </w:pPr>
      <w:r w:rsidRPr="6C2C2FE0" w:rsidR="7CB533B1">
        <w:rPr>
          <w:rFonts w:ascii="Arial" w:hAnsi="Arial" w:eastAsia="Arial" w:cs="Arial"/>
          <w:sz w:val="24"/>
          <w:szCs w:val="24"/>
        </w:rPr>
        <w:t>The second issue is represented by a low level of sustainability</w:t>
      </w:r>
      <w:r w:rsidRPr="6C2C2FE0" w:rsidR="4974DD8B">
        <w:rPr>
          <w:rFonts w:ascii="Arial" w:hAnsi="Arial" w:eastAsia="Arial" w:cs="Arial"/>
          <w:sz w:val="24"/>
          <w:szCs w:val="24"/>
        </w:rPr>
        <w:t>. Since this is a popular and growing trend in the industry, it is imperative for the hotel to implement some eco-friendly stra</w:t>
      </w:r>
      <w:r w:rsidRPr="6C2C2FE0" w:rsidR="11368EBE">
        <w:rPr>
          <w:rFonts w:ascii="Arial" w:hAnsi="Arial" w:eastAsia="Arial" w:cs="Arial"/>
          <w:sz w:val="24"/>
          <w:szCs w:val="24"/>
        </w:rPr>
        <w:t xml:space="preserve">tegies. Moreover, sustainability is a part of the corporate social responsibility which is vital for </w:t>
      </w:r>
      <w:r w:rsidRPr="6C2C2FE0" w:rsidR="37C68067">
        <w:rPr>
          <w:rFonts w:ascii="Arial" w:hAnsi="Arial" w:eastAsia="Arial" w:cs="Arial"/>
          <w:sz w:val="24"/>
          <w:szCs w:val="24"/>
        </w:rPr>
        <w:t>creating a successful reputation</w:t>
      </w:r>
      <w:r w:rsidRPr="6C2C2FE0" w:rsidR="6C5584AD">
        <w:rPr>
          <w:rFonts w:ascii="Arial" w:hAnsi="Arial" w:eastAsia="Arial" w:cs="Arial"/>
          <w:sz w:val="24"/>
          <w:szCs w:val="24"/>
        </w:rPr>
        <w:t>.</w:t>
      </w:r>
      <w:r w:rsidRPr="6C2C2FE0" w:rsidR="0D031215">
        <w:rPr>
          <w:rFonts w:ascii="Arial" w:hAnsi="Arial" w:eastAsia="Arial" w:cs="Arial"/>
          <w:sz w:val="24"/>
          <w:szCs w:val="24"/>
        </w:rPr>
        <w:t xml:space="preserve"> The consultant recommends prioritising the staff training </w:t>
      </w:r>
      <w:r w:rsidRPr="6C2C2FE0" w:rsidR="757250AE">
        <w:rPr>
          <w:rFonts w:ascii="Arial" w:hAnsi="Arial" w:eastAsia="Arial" w:cs="Arial"/>
          <w:sz w:val="24"/>
          <w:szCs w:val="24"/>
        </w:rPr>
        <w:t>towards environmental sustainability to increase awareness</w:t>
      </w:r>
      <w:r w:rsidRPr="6C2C2FE0" w:rsidR="36CD6B7D">
        <w:rPr>
          <w:rFonts w:ascii="Arial" w:hAnsi="Arial" w:eastAsia="Arial" w:cs="Arial"/>
          <w:sz w:val="24"/>
          <w:szCs w:val="24"/>
        </w:rPr>
        <w:t xml:space="preserve">, liability, and comprehension of the business’ green goals. </w:t>
      </w:r>
      <w:r w:rsidRPr="6C2C2FE0" w:rsidR="38826D34">
        <w:rPr>
          <w:rFonts w:ascii="Arial" w:hAnsi="Arial" w:eastAsia="Arial" w:cs="Arial"/>
          <w:sz w:val="24"/>
          <w:szCs w:val="24"/>
        </w:rPr>
        <w:t xml:space="preserve">Further, a set of </w:t>
      </w:r>
      <w:r w:rsidRPr="6C2C2FE0" w:rsidR="68977C80">
        <w:rPr>
          <w:rFonts w:ascii="Arial" w:hAnsi="Arial" w:eastAsia="Arial" w:cs="Arial"/>
          <w:sz w:val="24"/>
          <w:szCs w:val="24"/>
        </w:rPr>
        <w:t>green practices</w:t>
      </w:r>
      <w:r w:rsidRPr="6C2C2FE0" w:rsidR="38826D34">
        <w:rPr>
          <w:rFonts w:ascii="Arial" w:hAnsi="Arial" w:eastAsia="Arial" w:cs="Arial"/>
          <w:sz w:val="24"/>
          <w:szCs w:val="24"/>
        </w:rPr>
        <w:t xml:space="preserve"> has been developed to </w:t>
      </w:r>
      <w:r w:rsidRPr="6C2C2FE0" w:rsidR="20A76F98">
        <w:rPr>
          <w:rFonts w:ascii="Arial" w:hAnsi="Arial" w:eastAsia="Arial" w:cs="Arial"/>
          <w:sz w:val="24"/>
          <w:szCs w:val="24"/>
        </w:rPr>
        <w:t xml:space="preserve">be </w:t>
      </w:r>
      <w:r w:rsidRPr="6C2C2FE0" w:rsidR="38826D34">
        <w:rPr>
          <w:rFonts w:ascii="Arial" w:hAnsi="Arial" w:eastAsia="Arial" w:cs="Arial"/>
          <w:sz w:val="24"/>
          <w:szCs w:val="24"/>
        </w:rPr>
        <w:t>implement</w:t>
      </w:r>
      <w:r w:rsidRPr="6C2C2FE0" w:rsidR="4220907D">
        <w:rPr>
          <w:rFonts w:ascii="Arial" w:hAnsi="Arial" w:eastAsia="Arial" w:cs="Arial"/>
          <w:sz w:val="24"/>
          <w:szCs w:val="24"/>
        </w:rPr>
        <w:t>ed in certain departments, but also across them</w:t>
      </w:r>
      <w:r w:rsidRPr="6C2C2FE0" w:rsidR="3BDC8FE8">
        <w:rPr>
          <w:rFonts w:ascii="Arial" w:hAnsi="Arial" w:eastAsia="Arial" w:cs="Arial"/>
          <w:sz w:val="24"/>
          <w:szCs w:val="24"/>
        </w:rPr>
        <w:t xml:space="preserve">. There is a variety of prices, from </w:t>
      </w:r>
      <w:r w:rsidRPr="6C2C2FE0" w:rsidR="68D317F5">
        <w:rPr>
          <w:rFonts w:ascii="Arial" w:hAnsi="Arial" w:eastAsia="Arial" w:cs="Arial"/>
          <w:sz w:val="24"/>
          <w:szCs w:val="24"/>
        </w:rPr>
        <w:t>free operations to consistent sums of investments. For kitchen department</w:t>
      </w:r>
      <w:r w:rsidRPr="6C2C2FE0" w:rsidR="1DE5381E">
        <w:rPr>
          <w:rFonts w:ascii="Arial" w:hAnsi="Arial" w:eastAsia="Arial" w:cs="Arial"/>
          <w:sz w:val="24"/>
          <w:szCs w:val="24"/>
        </w:rPr>
        <w:t xml:space="preserve">, it has been suggested to introduce different meal sizes, so there will be less food waste and </w:t>
      </w:r>
      <w:r w:rsidRPr="6C2C2FE0" w:rsidR="5F4052EC">
        <w:rPr>
          <w:rFonts w:ascii="Arial" w:hAnsi="Arial" w:eastAsia="Arial" w:cs="Arial"/>
          <w:sz w:val="24"/>
          <w:szCs w:val="24"/>
        </w:rPr>
        <w:t xml:space="preserve">decreased costs of production. Consequently, the staff will need training and the menus need to be updated. </w:t>
      </w:r>
      <w:r w:rsidRPr="6C2C2FE0" w:rsidR="22D4A194">
        <w:rPr>
          <w:rFonts w:ascii="Arial" w:hAnsi="Arial" w:eastAsia="Arial" w:cs="Arial"/>
          <w:sz w:val="24"/>
          <w:szCs w:val="24"/>
        </w:rPr>
        <w:t xml:space="preserve">For the housekeeping department, the conventional cleaning products should be replaced with more eco-friendly ones to reduce environmental pollution. </w:t>
      </w:r>
      <w:r w:rsidRPr="6C2C2FE0" w:rsidR="41FE13FD">
        <w:rPr>
          <w:rFonts w:ascii="Arial" w:hAnsi="Arial" w:eastAsia="Arial" w:cs="Arial"/>
          <w:sz w:val="24"/>
          <w:szCs w:val="24"/>
        </w:rPr>
        <w:t>As an investment for the entire building, low flow taps and showers and thermodynamic solar panel for heating water are recommended</w:t>
      </w:r>
      <w:r w:rsidRPr="6C2C2FE0" w:rsidR="62ABA164">
        <w:rPr>
          <w:rFonts w:ascii="Arial" w:hAnsi="Arial" w:eastAsia="Arial" w:cs="Arial"/>
          <w:sz w:val="24"/>
          <w:szCs w:val="24"/>
        </w:rPr>
        <w:t xml:space="preserve">. These play </w:t>
      </w:r>
      <w:r w:rsidRPr="6C2C2FE0" w:rsidR="62ABA164">
        <w:rPr>
          <w:rFonts w:ascii="Arial" w:hAnsi="Arial" w:eastAsia="Arial" w:cs="Arial"/>
          <w:sz w:val="24"/>
          <w:szCs w:val="24"/>
        </w:rPr>
        <w:t>an important role</w:t>
      </w:r>
      <w:r w:rsidRPr="6C2C2FE0" w:rsidR="62ABA164">
        <w:rPr>
          <w:rFonts w:ascii="Arial" w:hAnsi="Arial" w:eastAsia="Arial" w:cs="Arial"/>
          <w:sz w:val="24"/>
          <w:szCs w:val="24"/>
        </w:rPr>
        <w:t xml:space="preserve"> in saving energy and water</w:t>
      </w:r>
      <w:r w:rsidRPr="6C2C2FE0" w:rsidR="17BDC18D">
        <w:rPr>
          <w:rFonts w:ascii="Arial" w:hAnsi="Arial" w:eastAsia="Arial" w:cs="Arial"/>
          <w:sz w:val="24"/>
          <w:szCs w:val="24"/>
        </w:rPr>
        <w:t xml:space="preserve">. Lastly, after </w:t>
      </w:r>
      <w:r w:rsidRPr="6C2C2FE0" w:rsidR="62C160F3">
        <w:rPr>
          <w:rFonts w:ascii="Arial" w:hAnsi="Arial" w:eastAsia="Arial" w:cs="Arial"/>
          <w:sz w:val="24"/>
          <w:szCs w:val="24"/>
        </w:rPr>
        <w:t>changes implementation, the consultant encourages the hotel to apply for a green certificate</w:t>
      </w:r>
      <w:r w:rsidRPr="6C2C2FE0" w:rsidR="036EEE5B">
        <w:rPr>
          <w:rFonts w:ascii="Arial" w:hAnsi="Arial" w:eastAsia="Arial" w:cs="Arial"/>
          <w:sz w:val="24"/>
          <w:szCs w:val="24"/>
        </w:rPr>
        <w:t>. This will be an instant proof of the organisation’s commitment to sustainability</w:t>
      </w:r>
      <w:r w:rsidRPr="6C2C2FE0" w:rsidR="44CA0929">
        <w:rPr>
          <w:rFonts w:ascii="Arial" w:hAnsi="Arial" w:eastAsia="Arial" w:cs="Arial"/>
          <w:sz w:val="24"/>
          <w:szCs w:val="24"/>
        </w:rPr>
        <w:t>, offering more credibility to the visitors.</w:t>
      </w:r>
    </w:p>
    <w:p w:rsidR="1626344F" w:rsidP="6C2C2FE0" w:rsidRDefault="1626344F" w14:paraId="39174FA4" w14:textId="702E223F">
      <w:pPr>
        <w:pStyle w:val="Normal"/>
        <w:spacing w:after="0" w:afterAutospacing="off" w:line="360" w:lineRule="auto"/>
        <w:ind w:firstLine="720"/>
        <w:jc w:val="both"/>
        <w:rPr>
          <w:rFonts w:ascii="Arial" w:hAnsi="Arial" w:eastAsia="Arial" w:cs="Arial"/>
          <w:sz w:val="24"/>
          <w:szCs w:val="24"/>
        </w:rPr>
      </w:pPr>
      <w:r w:rsidRPr="6C2C2FE0" w:rsidR="1626344F">
        <w:rPr>
          <w:rFonts w:ascii="Arial" w:hAnsi="Arial" w:eastAsia="Arial" w:cs="Arial"/>
          <w:sz w:val="24"/>
          <w:szCs w:val="24"/>
        </w:rPr>
        <w:t>Therefore, i</w:t>
      </w:r>
      <w:r w:rsidRPr="6C2C2FE0" w:rsidR="216DFB0F">
        <w:rPr>
          <w:rFonts w:ascii="Arial" w:hAnsi="Arial" w:eastAsia="Arial" w:cs="Arial"/>
          <w:sz w:val="24"/>
          <w:szCs w:val="24"/>
        </w:rPr>
        <w:t>t is vital for DoubleTree by Hilton hotel to recognise its own potential and</w:t>
      </w:r>
      <w:r w:rsidRPr="6C2C2FE0" w:rsidR="421B8876">
        <w:rPr>
          <w:rFonts w:ascii="Arial" w:hAnsi="Arial" w:eastAsia="Arial" w:cs="Arial"/>
          <w:sz w:val="24"/>
          <w:szCs w:val="24"/>
        </w:rPr>
        <w:t xml:space="preserve"> development</w:t>
      </w:r>
      <w:r w:rsidRPr="6C2C2FE0" w:rsidR="216DFB0F">
        <w:rPr>
          <w:rFonts w:ascii="Arial" w:hAnsi="Arial" w:eastAsia="Arial" w:cs="Arial"/>
          <w:sz w:val="24"/>
          <w:szCs w:val="24"/>
        </w:rPr>
        <w:t xml:space="preserve"> opportunities</w:t>
      </w:r>
      <w:r w:rsidRPr="6C2C2FE0" w:rsidR="6E10FDC4">
        <w:rPr>
          <w:rFonts w:ascii="Arial" w:hAnsi="Arial" w:eastAsia="Arial" w:cs="Arial"/>
          <w:sz w:val="24"/>
          <w:szCs w:val="24"/>
        </w:rPr>
        <w:t xml:space="preserve"> </w:t>
      </w:r>
      <w:r w:rsidRPr="6C2C2FE0" w:rsidR="216DFB0F">
        <w:rPr>
          <w:rFonts w:ascii="Arial" w:hAnsi="Arial" w:eastAsia="Arial" w:cs="Arial"/>
          <w:sz w:val="24"/>
          <w:szCs w:val="24"/>
        </w:rPr>
        <w:t>in order to</w:t>
      </w:r>
      <w:r w:rsidRPr="6C2C2FE0" w:rsidR="216DFB0F">
        <w:rPr>
          <w:rFonts w:ascii="Arial" w:hAnsi="Arial" w:eastAsia="Arial" w:cs="Arial"/>
          <w:sz w:val="24"/>
          <w:szCs w:val="24"/>
        </w:rPr>
        <w:t xml:space="preserve"> outstand its competitors</w:t>
      </w:r>
      <w:r w:rsidRPr="6C2C2FE0" w:rsidR="050E1B50">
        <w:rPr>
          <w:rFonts w:ascii="Arial" w:hAnsi="Arial" w:eastAsia="Arial" w:cs="Arial"/>
          <w:sz w:val="24"/>
          <w:szCs w:val="24"/>
        </w:rPr>
        <w:t xml:space="preserve"> and achieve success.</w:t>
      </w:r>
    </w:p>
    <w:p w:rsidR="4E969AE0" w:rsidP="6C2C2FE0" w:rsidRDefault="4E969AE0" w14:paraId="701FA1FA" w14:textId="283D0493">
      <w:pPr>
        <w:pStyle w:val="Normal"/>
        <w:spacing w:after="0" w:afterAutospacing="off" w:line="360" w:lineRule="auto"/>
        <w:ind w:firstLine="720"/>
        <w:jc w:val="both"/>
        <w:rPr>
          <w:rFonts w:ascii="Arial" w:hAnsi="Arial" w:eastAsia="Arial" w:cs="Arial"/>
          <w:sz w:val="24"/>
          <w:szCs w:val="24"/>
        </w:rPr>
      </w:pPr>
      <w:r w:rsidRPr="6C2C2FE0" w:rsidR="4E969AE0">
        <w:rPr>
          <w:rFonts w:ascii="Arial" w:hAnsi="Arial" w:eastAsia="Arial" w:cs="Arial"/>
          <w:sz w:val="24"/>
          <w:szCs w:val="24"/>
        </w:rPr>
        <w:t xml:space="preserve">The Golden Future firm is honoured and grateful by having the opportunity to collaborate with the DoubleTree hotel. It </w:t>
      </w:r>
      <w:r w:rsidRPr="6C2C2FE0" w:rsidR="4D48D49E">
        <w:rPr>
          <w:rFonts w:ascii="Arial" w:hAnsi="Arial" w:eastAsia="Arial" w:cs="Arial"/>
          <w:sz w:val="24"/>
          <w:szCs w:val="24"/>
        </w:rPr>
        <w:t xml:space="preserve">has given the chance to explore </w:t>
      </w:r>
      <w:r w:rsidRPr="6C2C2FE0" w:rsidR="3DC57239">
        <w:rPr>
          <w:rFonts w:ascii="Arial" w:hAnsi="Arial" w:eastAsia="Arial" w:cs="Arial"/>
          <w:sz w:val="24"/>
          <w:szCs w:val="24"/>
        </w:rPr>
        <w:t xml:space="preserve">meaningful topics for the present industry and </w:t>
      </w:r>
      <w:r w:rsidRPr="6C2C2FE0" w:rsidR="402D7B19">
        <w:rPr>
          <w:rFonts w:ascii="Arial" w:hAnsi="Arial" w:eastAsia="Arial" w:cs="Arial"/>
          <w:sz w:val="24"/>
          <w:szCs w:val="24"/>
        </w:rPr>
        <w:t>research for solutions that can surpass competition.</w:t>
      </w:r>
    </w:p>
    <w:p w:rsidR="57BE3C7F" w:rsidP="6C2C2FE0" w:rsidRDefault="57BE3C7F" w14:paraId="356F4BB4" w14:textId="23AC30D6">
      <w:pPr>
        <w:pStyle w:val="Normal"/>
        <w:spacing w:after="0" w:afterAutospacing="off" w:line="360" w:lineRule="auto"/>
        <w:ind w:firstLine="720"/>
        <w:jc w:val="both"/>
        <w:rPr>
          <w:rFonts w:ascii="Arial" w:hAnsi="Arial" w:eastAsia="Arial" w:cs="Arial"/>
          <w:sz w:val="24"/>
          <w:szCs w:val="24"/>
        </w:rPr>
      </w:pPr>
      <w:r w:rsidRPr="6C2C2FE0" w:rsidR="57BE3C7F">
        <w:rPr>
          <w:rFonts w:ascii="Arial" w:hAnsi="Arial" w:eastAsia="Arial" w:cs="Arial"/>
          <w:sz w:val="24"/>
          <w:szCs w:val="24"/>
        </w:rPr>
        <w:t xml:space="preserve">The Golden </w:t>
      </w:r>
      <w:r w:rsidRPr="6C2C2FE0" w:rsidR="57BE3C7F">
        <w:rPr>
          <w:rFonts w:ascii="Arial" w:hAnsi="Arial" w:eastAsia="Arial" w:cs="Arial"/>
          <w:sz w:val="24"/>
          <w:szCs w:val="24"/>
        </w:rPr>
        <w:t>Future</w:t>
      </w:r>
      <w:r w:rsidRPr="6C2C2FE0" w:rsidR="33985F21">
        <w:rPr>
          <w:rFonts w:ascii="Arial" w:hAnsi="Arial" w:eastAsia="Arial" w:cs="Arial"/>
          <w:sz w:val="24"/>
          <w:szCs w:val="24"/>
        </w:rPr>
        <w:t xml:space="preserve"> forecasts</w:t>
      </w:r>
      <w:r w:rsidRPr="6C2C2FE0" w:rsidR="57BE3C7F">
        <w:rPr>
          <w:rFonts w:ascii="Arial" w:hAnsi="Arial" w:eastAsia="Arial" w:cs="Arial"/>
          <w:sz w:val="24"/>
          <w:szCs w:val="24"/>
        </w:rPr>
        <w:t xml:space="preserve"> that</w:t>
      </w:r>
      <w:r w:rsidRPr="6C2C2FE0" w:rsidR="57BE3C7F">
        <w:rPr>
          <w:rFonts w:ascii="Arial" w:hAnsi="Arial" w:eastAsia="Arial" w:cs="Arial"/>
          <w:sz w:val="24"/>
          <w:szCs w:val="24"/>
        </w:rPr>
        <w:t xml:space="preserve"> these findings will enable the hotel to unlock new</w:t>
      </w:r>
      <w:r w:rsidRPr="6C2C2FE0" w:rsidR="7B97F88B">
        <w:rPr>
          <w:rFonts w:ascii="Arial" w:hAnsi="Arial" w:eastAsia="Arial" w:cs="Arial"/>
          <w:sz w:val="24"/>
          <w:szCs w:val="24"/>
        </w:rPr>
        <w:t xml:space="preserve"> gates of</w:t>
      </w:r>
      <w:r w:rsidRPr="6C2C2FE0" w:rsidR="57BE3C7F">
        <w:rPr>
          <w:rFonts w:ascii="Arial" w:hAnsi="Arial" w:eastAsia="Arial" w:cs="Arial"/>
          <w:sz w:val="24"/>
          <w:szCs w:val="24"/>
        </w:rPr>
        <w:t xml:space="preserve"> potential to success.</w:t>
      </w:r>
    </w:p>
    <w:p w:rsidR="50BAF117" w:rsidP="50BAF117" w:rsidRDefault="50BAF117" w14:paraId="192862F3" w14:textId="2FF50002">
      <w:pPr>
        <w:pStyle w:val="Normal"/>
        <w:spacing w:line="360" w:lineRule="auto"/>
        <w:ind w:firstLine="720"/>
        <w:jc w:val="both"/>
        <w:rPr>
          <w:rFonts w:ascii="Arial" w:hAnsi="Arial" w:eastAsia="Arial" w:cs="Arial"/>
          <w:sz w:val="24"/>
          <w:szCs w:val="24"/>
        </w:rPr>
      </w:pPr>
    </w:p>
    <w:p w:rsidR="39E50E32" w:rsidP="6C2C2FE0" w:rsidRDefault="39E50E32" w14:paraId="606FC9DD" w14:textId="213EC89D">
      <w:pPr>
        <w:pStyle w:val="Normal"/>
        <w:spacing w:line="360" w:lineRule="auto"/>
        <w:ind w:firstLine="720"/>
        <w:jc w:val="both"/>
        <w:rPr>
          <w:rFonts w:ascii="Arial" w:hAnsi="Arial" w:eastAsia="Arial" w:cs="Arial"/>
          <w:sz w:val="24"/>
          <w:szCs w:val="24"/>
        </w:rPr>
      </w:pPr>
    </w:p>
    <w:p w:rsidR="39E50E32" w:rsidP="6C2C2FE0" w:rsidRDefault="39E50E32" w14:paraId="1199AAB7" w14:textId="2DB85DE5">
      <w:pPr>
        <w:pStyle w:val="Normal"/>
        <w:spacing w:line="360" w:lineRule="auto"/>
        <w:ind w:firstLine="720"/>
        <w:jc w:val="both"/>
        <w:rPr>
          <w:rFonts w:ascii="Arial" w:hAnsi="Arial" w:eastAsia="Arial" w:cs="Arial"/>
          <w:sz w:val="24"/>
          <w:szCs w:val="24"/>
        </w:rPr>
      </w:pPr>
    </w:p>
    <w:p w:rsidR="39E50E32" w:rsidP="6C2C2FE0" w:rsidRDefault="39E50E32" w14:paraId="0574853C" w14:textId="66AA13F6">
      <w:pPr>
        <w:pStyle w:val="Normal"/>
        <w:spacing w:line="360" w:lineRule="auto"/>
        <w:ind w:firstLine="720"/>
        <w:jc w:val="both"/>
        <w:rPr>
          <w:rFonts w:ascii="Arial" w:hAnsi="Arial" w:eastAsia="Arial" w:cs="Arial"/>
          <w:sz w:val="24"/>
          <w:szCs w:val="24"/>
        </w:rPr>
      </w:pPr>
    </w:p>
    <w:p w:rsidR="39E50E32" w:rsidP="6C2C2FE0" w:rsidRDefault="39E50E32" w14:paraId="695C00F1" w14:textId="7869B653">
      <w:pPr>
        <w:pStyle w:val="Normal"/>
        <w:spacing w:line="360" w:lineRule="auto"/>
        <w:ind w:firstLine="720"/>
        <w:jc w:val="both"/>
        <w:rPr>
          <w:rFonts w:ascii="Arial" w:hAnsi="Arial" w:eastAsia="Arial" w:cs="Arial"/>
          <w:sz w:val="24"/>
          <w:szCs w:val="24"/>
        </w:rPr>
      </w:pPr>
    </w:p>
    <w:p w:rsidR="39E50E32" w:rsidP="6C2C2FE0" w:rsidRDefault="39E50E32" w14:paraId="7BBA97AC" w14:textId="1C1CD5A1">
      <w:pPr>
        <w:pStyle w:val="Normal"/>
        <w:spacing w:line="360" w:lineRule="auto"/>
        <w:ind w:firstLine="720"/>
        <w:jc w:val="both"/>
        <w:rPr>
          <w:rFonts w:ascii="Arial" w:hAnsi="Arial" w:eastAsia="Arial" w:cs="Arial"/>
          <w:sz w:val="24"/>
          <w:szCs w:val="24"/>
        </w:rPr>
      </w:pPr>
    </w:p>
    <w:p w:rsidR="39E50E32" w:rsidP="6C2C2FE0" w:rsidRDefault="39E50E32" w14:paraId="689EDE16" w14:textId="5315CF5F">
      <w:pPr>
        <w:pStyle w:val="Normal"/>
        <w:spacing w:line="360" w:lineRule="auto"/>
        <w:ind w:firstLine="720"/>
        <w:jc w:val="both"/>
        <w:rPr>
          <w:rFonts w:ascii="Arial" w:hAnsi="Arial" w:eastAsia="Arial" w:cs="Arial"/>
          <w:sz w:val="24"/>
          <w:szCs w:val="24"/>
        </w:rPr>
      </w:pPr>
    </w:p>
    <w:p w:rsidR="39E50E32" w:rsidP="6C2C2FE0" w:rsidRDefault="39E50E32" w14:paraId="0FBF811E" w14:textId="5767967C">
      <w:pPr>
        <w:pStyle w:val="Normal"/>
        <w:spacing w:line="360" w:lineRule="auto"/>
        <w:ind w:firstLine="720"/>
        <w:jc w:val="both"/>
        <w:rPr>
          <w:rFonts w:ascii="Arial" w:hAnsi="Arial" w:eastAsia="Arial" w:cs="Arial"/>
          <w:sz w:val="24"/>
          <w:szCs w:val="24"/>
        </w:rPr>
      </w:pPr>
    </w:p>
    <w:p w:rsidR="39E50E32" w:rsidP="6C2C2FE0" w:rsidRDefault="39E50E32" w14:paraId="623B0E3C" w14:textId="185FF083">
      <w:pPr>
        <w:pStyle w:val="Heading1"/>
      </w:pPr>
      <w:bookmarkStart w:name="_Toc885270367" w:id="228120609"/>
      <w:bookmarkStart w:name="_Toc1845392167" w:id="433862946"/>
      <w:r w:rsidR="39FEF585">
        <w:rPr/>
        <w:t>Reference List</w:t>
      </w:r>
      <w:bookmarkEnd w:id="228120609"/>
      <w:bookmarkEnd w:id="433862946"/>
    </w:p>
    <w:p w:rsidR="39E50E32" w:rsidP="6C2C2FE0" w:rsidRDefault="39E50E32" w14:paraId="26CC9D7C" w14:textId="34614DFD">
      <w:pPr>
        <w:pStyle w:val="Normal"/>
      </w:pPr>
    </w:p>
    <w:p w:rsidR="39E50E32" w:rsidP="6C2C2FE0" w:rsidRDefault="39E50E32" w14:paraId="4462EEC4" w14:textId="3D4CB49C">
      <w:pPr>
        <w:pStyle w:val="Normal"/>
        <w:spacing w:line="360" w:lineRule="auto"/>
        <w:ind w:firstLine="720"/>
        <w:jc w:val="both"/>
        <w:rPr>
          <w:rFonts w:ascii="Arial" w:hAnsi="Arial" w:eastAsia="Arial" w:cs="Arial"/>
          <w:sz w:val="24"/>
          <w:szCs w:val="24"/>
        </w:rPr>
      </w:pPr>
    </w:p>
    <w:p w:rsidR="39E50E32" w:rsidP="6C2C2FE0" w:rsidRDefault="39E50E32" w14:paraId="6E22EEA2" w14:textId="62619CD3">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Alexakis, G., and Jiang, L. (2019). Industry competencies and the optimal hospitality management curriculum: An empirical study. </w:t>
      </w:r>
      <w:r w:rsidRPr="6C2C2FE0" w:rsidR="39FEF585">
        <w:rPr>
          <w:rFonts w:ascii="Arial" w:hAnsi="Arial" w:eastAsia="Arial" w:cs="Arial"/>
          <w:b w:val="0"/>
          <w:bCs w:val="0"/>
          <w:i w:val="1"/>
          <w:iCs w:val="1"/>
          <w:caps w:val="0"/>
          <w:smallCaps w:val="0"/>
          <w:noProof w:val="0"/>
          <w:color w:val="222222"/>
          <w:sz w:val="24"/>
          <w:szCs w:val="24"/>
          <w:lang w:val="en-US"/>
        </w:rPr>
        <w:t>Journal of Hospitality &amp; Tourism Education</w:t>
      </w:r>
      <w:r w:rsidRPr="6C2C2FE0" w:rsidR="39FEF585">
        <w:rPr>
          <w:rFonts w:ascii="Arial" w:hAnsi="Arial" w:eastAsia="Arial" w:cs="Arial"/>
          <w:b w:val="0"/>
          <w:bCs w:val="0"/>
          <w:i w:val="0"/>
          <w:iCs w:val="0"/>
          <w:caps w:val="0"/>
          <w:smallCaps w:val="0"/>
          <w:noProof w:val="0"/>
          <w:color w:val="222222"/>
          <w:sz w:val="24"/>
          <w:szCs w:val="24"/>
          <w:lang w:val="en-US"/>
        </w:rPr>
        <w:t>, Volume 31, No. 4, pp. 210-220.</w:t>
      </w:r>
    </w:p>
    <w:p w:rsidR="39E50E32" w:rsidP="6C2C2FE0" w:rsidRDefault="39E50E32" w14:paraId="1F281DB4" w14:textId="20091D0D">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Alola, U. V., Cop, S., and Tarkang, M. E. (2022). Green training an effective strategy for a cleaner environment: Study on hotel employees. </w:t>
      </w:r>
      <w:r w:rsidRPr="6C2C2FE0" w:rsidR="39FEF585">
        <w:rPr>
          <w:rFonts w:ascii="Arial" w:hAnsi="Arial" w:eastAsia="Arial" w:cs="Arial"/>
          <w:b w:val="0"/>
          <w:bCs w:val="0"/>
          <w:i w:val="1"/>
          <w:iCs w:val="1"/>
          <w:caps w:val="0"/>
          <w:smallCaps w:val="0"/>
          <w:noProof w:val="0"/>
          <w:color w:val="222222"/>
          <w:sz w:val="24"/>
          <w:szCs w:val="24"/>
          <w:lang w:val="en-US"/>
        </w:rPr>
        <w:t>Journal of Public Affairs</w:t>
      </w:r>
      <w:r w:rsidRPr="6C2C2FE0" w:rsidR="39FEF585">
        <w:rPr>
          <w:rFonts w:ascii="Arial" w:hAnsi="Arial" w:eastAsia="Arial" w:cs="Arial"/>
          <w:b w:val="0"/>
          <w:bCs w:val="0"/>
          <w:i w:val="0"/>
          <w:iCs w:val="0"/>
          <w:caps w:val="0"/>
          <w:smallCaps w:val="0"/>
          <w:noProof w:val="0"/>
          <w:color w:val="222222"/>
          <w:sz w:val="24"/>
          <w:szCs w:val="24"/>
          <w:lang w:val="en-US"/>
        </w:rPr>
        <w:t>, Volume 22, No. 3, p. 2489.</w:t>
      </w:r>
    </w:p>
    <w:p w:rsidR="39E50E32" w:rsidP="6C2C2FE0" w:rsidRDefault="39E50E32" w14:paraId="7DEDE9CB" w14:textId="117D490B">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Baquero, A. (2022). Job insecurity and intention to quit: the role of psychological distress and resistance to change in the UAE hotel industry. </w:t>
      </w:r>
      <w:r w:rsidRPr="6C2C2FE0" w:rsidR="39FEF585">
        <w:rPr>
          <w:rFonts w:ascii="Arial" w:hAnsi="Arial" w:eastAsia="Arial" w:cs="Arial"/>
          <w:b w:val="0"/>
          <w:bCs w:val="0"/>
          <w:i w:val="1"/>
          <w:iCs w:val="1"/>
          <w:caps w:val="0"/>
          <w:smallCaps w:val="0"/>
          <w:noProof w:val="0"/>
          <w:color w:val="222222"/>
          <w:sz w:val="24"/>
          <w:szCs w:val="24"/>
          <w:lang w:val="en-US"/>
        </w:rPr>
        <w:t>International Journal of Environmental Research and Public Health</w:t>
      </w:r>
      <w:r w:rsidRPr="6C2C2FE0" w:rsidR="39FEF585">
        <w:rPr>
          <w:rFonts w:ascii="Arial" w:hAnsi="Arial" w:eastAsia="Arial" w:cs="Arial"/>
          <w:b w:val="0"/>
          <w:bCs w:val="0"/>
          <w:i w:val="0"/>
          <w:iCs w:val="0"/>
          <w:caps w:val="0"/>
          <w:smallCaps w:val="0"/>
          <w:noProof w:val="0"/>
          <w:color w:val="222222"/>
          <w:sz w:val="24"/>
          <w:szCs w:val="24"/>
          <w:lang w:val="en-US"/>
        </w:rPr>
        <w:t>, Volume 19, No. 20, p. 13629.</w:t>
      </w:r>
    </w:p>
    <w:p w:rsidR="39E50E32" w:rsidP="6C2C2FE0" w:rsidRDefault="39E50E32" w14:paraId="46458E85" w14:textId="59BF840B">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Belias, D., Vasiliadis, L., and Mantas, C. (2020). The human resource training and development of employees working on luxurious hotels in Greece. In </w:t>
      </w:r>
      <w:r w:rsidRPr="6C2C2FE0" w:rsidR="39FEF585">
        <w:rPr>
          <w:rFonts w:ascii="Arial" w:hAnsi="Arial" w:eastAsia="Arial" w:cs="Arial"/>
          <w:b w:val="0"/>
          <w:bCs w:val="0"/>
          <w:i w:val="1"/>
          <w:iCs w:val="1"/>
          <w:caps w:val="0"/>
          <w:smallCaps w:val="0"/>
          <w:noProof w:val="0"/>
          <w:color w:val="222222"/>
          <w:sz w:val="24"/>
          <w:szCs w:val="24"/>
          <w:lang w:val="en-US"/>
        </w:rPr>
        <w:t>Cultural and Tourism Innovation in the Digital Era: Sixth International IACuDiT Conference, Athens 2019</w:t>
      </w:r>
      <w:r w:rsidRPr="6C2C2FE0" w:rsidR="39FEF585">
        <w:rPr>
          <w:rFonts w:ascii="Arial" w:hAnsi="Arial" w:eastAsia="Arial" w:cs="Arial"/>
          <w:b w:val="0"/>
          <w:bCs w:val="0"/>
          <w:i w:val="0"/>
          <w:iCs w:val="0"/>
          <w:caps w:val="0"/>
          <w:smallCaps w:val="0"/>
          <w:noProof w:val="0"/>
          <w:color w:val="222222"/>
          <w:sz w:val="24"/>
          <w:szCs w:val="24"/>
          <w:lang w:val="en-US"/>
        </w:rPr>
        <w:t xml:space="preserve"> (pp. 639-648). Springer International Publishing.</w:t>
      </w:r>
    </w:p>
    <w:p w:rsidR="39E50E32" w:rsidP="6C2C2FE0" w:rsidRDefault="39E50E32" w14:paraId="0769A3C0" w14:textId="41210AB3">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Bergenhenegouwen, G. J. (1996). Competence development‐a challenge for HRM professionals: core competences of organizations as guidelines for the development of employees. </w:t>
      </w:r>
      <w:r w:rsidRPr="6C2C2FE0" w:rsidR="39FEF585">
        <w:rPr>
          <w:rFonts w:ascii="Arial" w:hAnsi="Arial" w:eastAsia="Arial" w:cs="Arial"/>
          <w:b w:val="0"/>
          <w:bCs w:val="0"/>
          <w:i w:val="1"/>
          <w:iCs w:val="1"/>
          <w:caps w:val="0"/>
          <w:smallCaps w:val="0"/>
          <w:noProof w:val="0"/>
          <w:color w:val="222222"/>
          <w:sz w:val="24"/>
          <w:szCs w:val="24"/>
          <w:lang w:val="en-US"/>
        </w:rPr>
        <w:t>Journal of European Industrial Training</w:t>
      </w:r>
      <w:r w:rsidRPr="6C2C2FE0" w:rsidR="39FEF585">
        <w:rPr>
          <w:rFonts w:ascii="Arial" w:hAnsi="Arial" w:eastAsia="Arial" w:cs="Arial"/>
          <w:b w:val="0"/>
          <w:bCs w:val="0"/>
          <w:i w:val="0"/>
          <w:iCs w:val="0"/>
          <w:caps w:val="0"/>
          <w:smallCaps w:val="0"/>
          <w:noProof w:val="0"/>
          <w:color w:val="222222"/>
          <w:sz w:val="24"/>
          <w:szCs w:val="24"/>
          <w:lang w:val="en-US"/>
        </w:rPr>
        <w:t>, Volume 20, No. 9, pp. 29-35.</w:t>
      </w:r>
    </w:p>
    <w:p w:rsidR="39E50E32" w:rsidP="6C2C2FE0" w:rsidRDefault="39E50E32" w14:paraId="4D897E54" w14:textId="75A5566E">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Boronat-Navarro, M., and Pérez-Aranda, J. A. (2020). Analyzing willingness to pay more to stay in a sustainable hotel. </w:t>
      </w:r>
      <w:r w:rsidRPr="6C2C2FE0" w:rsidR="39FEF585">
        <w:rPr>
          <w:rFonts w:ascii="Arial" w:hAnsi="Arial" w:eastAsia="Arial" w:cs="Arial"/>
          <w:b w:val="0"/>
          <w:bCs w:val="0"/>
          <w:i w:val="1"/>
          <w:iCs w:val="1"/>
          <w:caps w:val="0"/>
          <w:smallCaps w:val="0"/>
          <w:noProof w:val="0"/>
          <w:color w:val="222222"/>
          <w:sz w:val="24"/>
          <w:szCs w:val="24"/>
          <w:lang w:val="en-US"/>
        </w:rPr>
        <w:t>Sustainability</w:t>
      </w:r>
      <w:r w:rsidRPr="6C2C2FE0" w:rsidR="39FEF585">
        <w:rPr>
          <w:rFonts w:ascii="Arial" w:hAnsi="Arial" w:eastAsia="Arial" w:cs="Arial"/>
          <w:b w:val="0"/>
          <w:bCs w:val="0"/>
          <w:i w:val="0"/>
          <w:iCs w:val="0"/>
          <w:caps w:val="0"/>
          <w:smallCaps w:val="0"/>
          <w:noProof w:val="0"/>
          <w:color w:val="222222"/>
          <w:sz w:val="24"/>
          <w:szCs w:val="24"/>
          <w:lang w:val="en-US"/>
        </w:rPr>
        <w:t>, Volume 12, No. 9, p. 3730.</w:t>
      </w:r>
    </w:p>
    <w:p w:rsidR="39E50E32" w:rsidP="6C2C2FE0" w:rsidRDefault="39E50E32" w14:paraId="6689BCDE" w14:textId="5843B670">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Brundtland, G. H. (1987). Our Common Future World Commission On Environment And Developement.</w:t>
      </w:r>
    </w:p>
    <w:p w:rsidR="39E50E32" w:rsidP="6C2C2FE0" w:rsidRDefault="39E50E32" w14:paraId="1550D632" w14:textId="05C0BC40">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Chi, C. G., et al. (2022). Narrowing the intention-behavior gap: The impact of hotel green certification. </w:t>
      </w:r>
      <w:r w:rsidRPr="6C2C2FE0" w:rsidR="39FEF585">
        <w:rPr>
          <w:rFonts w:ascii="Arial" w:hAnsi="Arial" w:eastAsia="Arial" w:cs="Arial"/>
          <w:b w:val="0"/>
          <w:bCs w:val="0"/>
          <w:i w:val="1"/>
          <w:iCs w:val="1"/>
          <w:caps w:val="0"/>
          <w:smallCaps w:val="0"/>
          <w:noProof w:val="0"/>
          <w:color w:val="222222"/>
          <w:sz w:val="24"/>
          <w:szCs w:val="24"/>
          <w:lang w:val="en-US"/>
        </w:rPr>
        <w:t>International Journal of Hospitality Management</w:t>
      </w:r>
      <w:r w:rsidRPr="6C2C2FE0" w:rsidR="39FEF585">
        <w:rPr>
          <w:rFonts w:ascii="Arial" w:hAnsi="Arial" w:eastAsia="Arial" w:cs="Arial"/>
          <w:b w:val="0"/>
          <w:bCs w:val="0"/>
          <w:i w:val="0"/>
          <w:iCs w:val="0"/>
          <w:caps w:val="0"/>
          <w:smallCaps w:val="0"/>
          <w:noProof w:val="0"/>
          <w:color w:val="222222"/>
          <w:sz w:val="24"/>
          <w:szCs w:val="24"/>
          <w:lang w:val="en-US"/>
        </w:rPr>
        <w:t>, Volume 107, p. 103305.</w:t>
      </w:r>
    </w:p>
    <w:p w:rsidR="39E50E32" w:rsidP="6C2C2FE0" w:rsidRDefault="39E50E32" w14:paraId="0CD59503" w14:textId="2E52F6BC">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Chung, S. Y., and Byrom, J. (2021). Co-creating consistent brand identity with employees in the hotel industry. </w:t>
      </w:r>
      <w:r w:rsidRPr="6C2C2FE0" w:rsidR="39FEF585">
        <w:rPr>
          <w:rFonts w:ascii="Arial" w:hAnsi="Arial" w:eastAsia="Arial" w:cs="Arial"/>
          <w:b w:val="0"/>
          <w:bCs w:val="0"/>
          <w:i w:val="1"/>
          <w:iCs w:val="1"/>
          <w:caps w:val="0"/>
          <w:smallCaps w:val="0"/>
          <w:noProof w:val="0"/>
          <w:color w:val="222222"/>
          <w:sz w:val="24"/>
          <w:szCs w:val="24"/>
          <w:lang w:val="en-US"/>
        </w:rPr>
        <w:t>Journal of Product &amp; Brand Management</w:t>
      </w:r>
      <w:r w:rsidRPr="6C2C2FE0" w:rsidR="39FEF585">
        <w:rPr>
          <w:rFonts w:ascii="Arial" w:hAnsi="Arial" w:eastAsia="Arial" w:cs="Arial"/>
          <w:b w:val="0"/>
          <w:bCs w:val="0"/>
          <w:i w:val="0"/>
          <w:iCs w:val="0"/>
          <w:caps w:val="0"/>
          <w:smallCaps w:val="0"/>
          <w:noProof w:val="0"/>
          <w:color w:val="222222"/>
          <w:sz w:val="24"/>
          <w:szCs w:val="24"/>
          <w:lang w:val="en-US"/>
        </w:rPr>
        <w:t>, Volume 30, No. 1, pp. 74-89.</w:t>
      </w:r>
    </w:p>
    <w:p w:rsidR="39E50E32" w:rsidP="6C2C2FE0" w:rsidRDefault="39E50E32" w14:paraId="2C2FA526" w14:textId="61CFDC15">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City of Reading (no date)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Reading Public Works. Sustainability</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C2C2FE0" w:rsidR="39FEF585">
        <w:rPr>
          <w:rFonts w:ascii="Arial" w:hAnsi="Arial" w:eastAsia="Arial" w:cs="Arial"/>
          <w:b w:val="0"/>
          <w:bCs w:val="0"/>
          <w:i w:val="0"/>
          <w:iCs w:val="0"/>
          <w:caps w:val="0"/>
          <w:smallCaps w:val="0"/>
          <w:strike w:val="0"/>
          <w:dstrike w:val="0"/>
          <w:noProof w:val="0"/>
          <w:sz w:val="24"/>
          <w:szCs w:val="24"/>
          <w:lang w:val="en-US"/>
        </w:rPr>
        <w:t>https://www.readingpa.gov/sustainability</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(Accessed: 16 October 2023).</w:t>
      </w:r>
    </w:p>
    <w:p w:rsidR="39E50E32" w:rsidP="6C2C2FE0" w:rsidRDefault="39E50E32" w14:paraId="1D711162" w14:textId="40101F6D">
      <w:pPr>
        <w:pStyle w:val="Normal"/>
        <w:keepNext w:val="1"/>
        <w:keepLines w:val="1"/>
        <w:jc w:val="both"/>
        <w:rPr>
          <w:rFonts w:ascii="Arial" w:hAnsi="Arial" w:eastAsia="Arial" w:cs="Arial"/>
          <w:b w:val="0"/>
          <w:bCs w:val="0"/>
          <w:i w:val="0"/>
          <w:iCs w:val="0"/>
          <w:caps w:val="0"/>
          <w:smallCaps w:val="0"/>
          <w:noProof w:val="0"/>
          <w:color w:val="2F5496" w:themeColor="accent1" w:themeTint="FF" w:themeShade="BF"/>
          <w:sz w:val="24"/>
          <w:szCs w:val="24"/>
          <w:lang w:val="en-GB"/>
        </w:rPr>
      </w:pPr>
      <w:bookmarkStart w:name="_Toc1480807106" w:id="1609461524"/>
      <w:r w:rsidRPr="6C2C2FE0" w:rsidR="39FEF585">
        <w:rPr>
          <w:rFonts w:ascii="Arial" w:hAnsi="Arial" w:eastAsia="Arial" w:cs="Arial"/>
          <w:noProof w:val="0"/>
          <w:sz w:val="24"/>
          <w:szCs w:val="24"/>
          <w:lang w:val="en-US"/>
        </w:rPr>
        <w:t xml:space="preserve">DoubleTree by Hilton (2015) </w:t>
      </w:r>
      <w:r w:rsidRPr="6C2C2FE0" w:rsidR="39FEF585">
        <w:rPr>
          <w:rFonts w:ascii="Arial" w:hAnsi="Arial" w:eastAsia="Arial" w:cs="Arial"/>
          <w:noProof w:val="0"/>
          <w:sz w:val="24"/>
          <w:szCs w:val="24"/>
          <w:lang w:val="en-US"/>
        </w:rPr>
        <w:t xml:space="preserve">DoubleTree by Hilton Hotel Opens in Reading, Pennsylvania. Hotel News Resource, Available at: </w:t>
      </w:r>
      <w:r w:rsidRPr="6C2C2FE0" w:rsidR="39FEF585">
        <w:rPr>
          <w:rFonts w:ascii="Arial" w:hAnsi="Arial" w:eastAsia="Arial" w:cs="Arial"/>
          <w:noProof w:val="0"/>
          <w:sz w:val="24"/>
          <w:szCs w:val="24"/>
          <w:lang w:val="en-US"/>
        </w:rPr>
        <w:t>https://www.hotelnewsresource.com/article86921.html</w:t>
      </w:r>
      <w:bookmarkEnd w:id="1609461524"/>
    </w:p>
    <w:p w:rsidR="39E50E32" w:rsidP="6C2C2FE0" w:rsidRDefault="39E50E32" w14:paraId="3E1B439A" w14:textId="4FCE8BED">
      <w:pPr>
        <w:pStyle w:val="Normal"/>
        <w:jc w:val="both"/>
        <w:rPr>
          <w:rFonts w:ascii="Arial" w:hAnsi="Arial" w:eastAsia="Arial" w:cs="Arial"/>
          <w:noProof w:val="0"/>
          <w:sz w:val="24"/>
          <w:szCs w:val="24"/>
          <w:lang w:val="en-GB"/>
        </w:rPr>
      </w:pPr>
    </w:p>
    <w:p w:rsidR="39E50E32" w:rsidP="6C2C2FE0" w:rsidRDefault="39E50E32" w14:paraId="2A789A6D" w14:textId="65704D62">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DoubleTree by Hilton Hotel Reading (n.d.)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DoubleTree by Hilton Hotel Reading</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DoubleTree Hotel in Reading, Pennsylvania</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C2C2FE0" w:rsidR="39FEF585">
        <w:rPr>
          <w:rFonts w:ascii="Arial" w:hAnsi="Arial" w:eastAsia="Arial" w:cs="Arial"/>
          <w:b w:val="0"/>
          <w:bCs w:val="0"/>
          <w:i w:val="0"/>
          <w:iCs w:val="0"/>
          <w:caps w:val="0"/>
          <w:smallCaps w:val="0"/>
          <w:strike w:val="0"/>
          <w:dstrike w:val="0"/>
          <w:noProof w:val="0"/>
          <w:sz w:val="24"/>
          <w:szCs w:val="24"/>
          <w:lang w:val="en-US"/>
        </w:rPr>
        <w:t>https://www.hilton.com/en/hotels/rdgdtdt-doubletree-reading/</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October 2023).</w:t>
      </w:r>
    </w:p>
    <w:p w:rsidR="39E50E32" w:rsidP="6C2C2FE0" w:rsidRDefault="39E50E32" w14:paraId="6ECDD01E" w14:textId="67159152">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Filimonau, V., and Krivcova, M. (2017). Restaurant menu design and more responsible consumer food choice: An exploratory study of managerial perceptions. </w:t>
      </w:r>
      <w:r w:rsidRPr="6C2C2FE0" w:rsidR="39FEF585">
        <w:rPr>
          <w:rFonts w:ascii="Arial" w:hAnsi="Arial" w:eastAsia="Arial" w:cs="Arial"/>
          <w:b w:val="0"/>
          <w:bCs w:val="0"/>
          <w:i w:val="1"/>
          <w:iCs w:val="1"/>
          <w:caps w:val="0"/>
          <w:smallCaps w:val="0"/>
          <w:noProof w:val="0"/>
          <w:color w:val="222222"/>
          <w:sz w:val="24"/>
          <w:szCs w:val="24"/>
          <w:lang w:val="en-US"/>
        </w:rPr>
        <w:t>Journal of cleaner production</w:t>
      </w:r>
      <w:r w:rsidRPr="6C2C2FE0" w:rsidR="39FEF585">
        <w:rPr>
          <w:rFonts w:ascii="Arial" w:hAnsi="Arial" w:eastAsia="Arial" w:cs="Arial"/>
          <w:b w:val="0"/>
          <w:bCs w:val="0"/>
          <w:i w:val="0"/>
          <w:iCs w:val="0"/>
          <w:caps w:val="0"/>
          <w:smallCaps w:val="0"/>
          <w:noProof w:val="0"/>
          <w:color w:val="222222"/>
          <w:sz w:val="24"/>
          <w:szCs w:val="24"/>
          <w:lang w:val="en-US"/>
        </w:rPr>
        <w:t>, Volume 143, pp. 516-527.</w:t>
      </w:r>
    </w:p>
    <w:p w:rsidR="39E50E32" w:rsidP="6C2C2FE0" w:rsidRDefault="39E50E32" w14:paraId="358F2922" w14:textId="4C8AE7FC">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Gutman, A. (2021) ‘Craig Poole, GM of the Year, shares a case study of Hospitality Leadership, Culture, and Profit.’,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Reputation Marketing Success for Hospitality and Every Service Industry</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1 July. Available at: </w:t>
      </w:r>
      <w:r w:rsidRPr="6C2C2FE0" w:rsidR="39FEF585">
        <w:rPr>
          <w:rFonts w:ascii="Arial" w:hAnsi="Arial" w:eastAsia="Arial" w:cs="Arial"/>
          <w:b w:val="0"/>
          <w:bCs w:val="0"/>
          <w:i w:val="0"/>
          <w:iCs w:val="0"/>
          <w:caps w:val="0"/>
          <w:smallCaps w:val="0"/>
          <w:strike w:val="0"/>
          <w:dstrike w:val="0"/>
          <w:noProof w:val="0"/>
          <w:sz w:val="24"/>
          <w:szCs w:val="24"/>
          <w:lang w:val="en-US"/>
        </w:rPr>
        <w:t>https://www.adelegutman.com/post/craig-poole-hotel-leadership-culture</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October 2023).</w:t>
      </w:r>
    </w:p>
    <w:p w:rsidR="39E50E32" w:rsidP="6C2C2FE0" w:rsidRDefault="39E50E32" w14:paraId="2CAD4AC1" w14:textId="1B87962B">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Hang, T. T. T., and Khuong, M. N. (2018). The effects of staff training on employee’s positive emotion and job involvement in luxury hotels and resorts in Vietnam. </w:t>
      </w:r>
      <w:r w:rsidRPr="6C2C2FE0" w:rsidR="39FEF585">
        <w:rPr>
          <w:rFonts w:ascii="Arial" w:hAnsi="Arial" w:eastAsia="Arial" w:cs="Arial"/>
          <w:b w:val="0"/>
          <w:bCs w:val="0"/>
          <w:i w:val="1"/>
          <w:iCs w:val="1"/>
          <w:caps w:val="0"/>
          <w:smallCaps w:val="0"/>
          <w:noProof w:val="0"/>
          <w:color w:val="222222"/>
          <w:sz w:val="24"/>
          <w:szCs w:val="24"/>
          <w:lang w:val="en-US"/>
        </w:rPr>
        <w:t>Advances In Business, Hospitality, And Tourism Research</w:t>
      </w:r>
      <w:r w:rsidRPr="6C2C2FE0" w:rsidR="39FEF585">
        <w:rPr>
          <w:rFonts w:ascii="Arial" w:hAnsi="Arial" w:eastAsia="Arial" w:cs="Arial"/>
          <w:b w:val="0"/>
          <w:bCs w:val="0"/>
          <w:i w:val="0"/>
          <w:iCs w:val="0"/>
          <w:caps w:val="0"/>
          <w:smallCaps w:val="0"/>
          <w:noProof w:val="0"/>
          <w:color w:val="222222"/>
          <w:sz w:val="24"/>
          <w:szCs w:val="24"/>
          <w:lang w:val="en-US"/>
        </w:rPr>
        <w:t>, p. 226.</w:t>
      </w:r>
    </w:p>
    <w:p w:rsidR="39E50E32" w:rsidP="6C2C2FE0" w:rsidRDefault="39E50E32" w14:paraId="0BDB84A1" w14:textId="5258C0EA">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Hilton (2020)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Hilton once again named Best Company to work for</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 xml:space="preserve">Stories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From</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 xml:space="preserve"> Hilton</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C2C2FE0" w:rsidR="39FEF585">
        <w:rPr>
          <w:rFonts w:ascii="Arial" w:hAnsi="Arial" w:eastAsia="Arial" w:cs="Arial"/>
          <w:b w:val="0"/>
          <w:bCs w:val="0"/>
          <w:i w:val="0"/>
          <w:iCs w:val="0"/>
          <w:caps w:val="0"/>
          <w:smallCaps w:val="0"/>
          <w:strike w:val="0"/>
          <w:dstrike w:val="0"/>
          <w:noProof w:val="0"/>
          <w:sz w:val="24"/>
          <w:szCs w:val="24"/>
          <w:lang w:val="en-US"/>
        </w:rPr>
        <w:t>https://stories.hilton.com/releases/hilton-once-again-named-best-company-to-work-for</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October 2023).</w:t>
      </w:r>
    </w:p>
    <w:p w:rsidR="39E50E32" w:rsidP="6C2C2FE0" w:rsidRDefault="39E50E32" w14:paraId="4C7A95FB" w14:textId="377C1622">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Hilton (2021)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Learn with Hilton</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Hilton Hotels</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C2C2FE0" w:rsidR="39FEF585">
        <w:rPr>
          <w:rFonts w:ascii="Arial" w:hAnsi="Arial" w:eastAsia="Arial" w:cs="Arial"/>
          <w:b w:val="0"/>
          <w:bCs w:val="0"/>
          <w:i w:val="0"/>
          <w:iCs w:val="0"/>
          <w:caps w:val="0"/>
          <w:smallCaps w:val="0"/>
          <w:strike w:val="0"/>
          <w:dstrike w:val="0"/>
          <w:noProof w:val="0"/>
          <w:sz w:val="24"/>
          <w:szCs w:val="24"/>
          <w:lang w:val="en-US"/>
        </w:rPr>
        <w:t>https://www.hiltonownersportal.com/s/article/Learn-with-Hilton</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29 October 2023).</w:t>
      </w:r>
    </w:p>
    <w:p w:rsidR="39E50E32" w:rsidP="6C2C2FE0" w:rsidRDefault="39E50E32" w14:paraId="1177B67C" w14:textId="01BF81E8">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HospitalityMD</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(2023)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 xml:space="preserve">Follow Me and I will be behind you. YouTube. </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22 February. Available at: </w:t>
      </w:r>
      <w:r w:rsidRPr="6C2C2FE0" w:rsidR="39FEF585">
        <w:rPr>
          <w:rFonts w:ascii="Arial" w:hAnsi="Arial" w:eastAsia="Arial" w:cs="Arial"/>
          <w:b w:val="0"/>
          <w:bCs w:val="0"/>
          <w:i w:val="0"/>
          <w:iCs w:val="0"/>
          <w:caps w:val="0"/>
          <w:smallCaps w:val="0"/>
          <w:strike w:val="0"/>
          <w:dstrike w:val="0"/>
          <w:noProof w:val="0"/>
          <w:sz w:val="24"/>
          <w:szCs w:val="24"/>
          <w:lang w:val="en-US"/>
        </w:rPr>
        <w:t>https://www.youtube.com/watch?v=Lrh5QIW67Mk</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October 2023).</w:t>
      </w:r>
    </w:p>
    <w:p w:rsidR="39E50E32" w:rsidP="6C2C2FE0" w:rsidRDefault="39E50E32" w14:paraId="1DEA7662" w14:textId="0855742C">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Hsiao, Y. H., and Hsiao, Y. T. (2021). Online review analytics for hotel quality at macro and micro levels. </w:t>
      </w:r>
      <w:r w:rsidRPr="6C2C2FE0" w:rsidR="39FEF585">
        <w:rPr>
          <w:rFonts w:ascii="Arial" w:hAnsi="Arial" w:eastAsia="Arial" w:cs="Arial"/>
          <w:b w:val="0"/>
          <w:bCs w:val="0"/>
          <w:i w:val="1"/>
          <w:iCs w:val="1"/>
          <w:caps w:val="0"/>
          <w:smallCaps w:val="0"/>
          <w:noProof w:val="0"/>
          <w:color w:val="222222"/>
          <w:sz w:val="24"/>
          <w:szCs w:val="24"/>
          <w:lang w:val="en-US"/>
        </w:rPr>
        <w:t>Industrial Management &amp; Data Systems</w:t>
      </w:r>
      <w:r w:rsidRPr="6C2C2FE0" w:rsidR="39FEF585">
        <w:rPr>
          <w:rFonts w:ascii="Arial" w:hAnsi="Arial" w:eastAsia="Arial" w:cs="Arial"/>
          <w:b w:val="0"/>
          <w:bCs w:val="0"/>
          <w:i w:val="0"/>
          <w:iCs w:val="0"/>
          <w:caps w:val="0"/>
          <w:smallCaps w:val="0"/>
          <w:noProof w:val="0"/>
          <w:color w:val="222222"/>
          <w:sz w:val="24"/>
          <w:szCs w:val="24"/>
          <w:lang w:val="en-US"/>
        </w:rPr>
        <w:t>, Volume 121, No. 2, pp. 268-289.</w:t>
      </w:r>
    </w:p>
    <w:p w:rsidR="39E50E32" w:rsidP="6C2C2FE0" w:rsidRDefault="39E50E32" w14:paraId="0BEAA2AF" w14:textId="306A773C">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Lewin, K. (1947). Frontiers in group dynamics: II. Channels of group life; social planning and action research. </w:t>
      </w:r>
      <w:r w:rsidRPr="6C2C2FE0" w:rsidR="39FEF585">
        <w:rPr>
          <w:rFonts w:ascii="Arial" w:hAnsi="Arial" w:eastAsia="Arial" w:cs="Arial"/>
          <w:b w:val="0"/>
          <w:bCs w:val="0"/>
          <w:i w:val="1"/>
          <w:iCs w:val="1"/>
          <w:caps w:val="0"/>
          <w:smallCaps w:val="0"/>
          <w:noProof w:val="0"/>
          <w:color w:val="222222"/>
          <w:sz w:val="24"/>
          <w:szCs w:val="24"/>
          <w:lang w:val="en-US"/>
        </w:rPr>
        <w:t>Human relations</w:t>
      </w:r>
      <w:r w:rsidRPr="6C2C2FE0" w:rsidR="39FEF585">
        <w:rPr>
          <w:rFonts w:ascii="Arial" w:hAnsi="Arial" w:eastAsia="Arial" w:cs="Arial"/>
          <w:b w:val="0"/>
          <w:bCs w:val="0"/>
          <w:i w:val="0"/>
          <w:iCs w:val="0"/>
          <w:caps w:val="0"/>
          <w:smallCaps w:val="0"/>
          <w:noProof w:val="0"/>
          <w:color w:val="222222"/>
          <w:sz w:val="24"/>
          <w:szCs w:val="24"/>
          <w:lang w:val="en-US"/>
        </w:rPr>
        <w:t>, Volume 1, No. 2, pp. 143-153.</w:t>
      </w:r>
    </w:p>
    <w:p w:rsidR="39E50E32" w:rsidP="6C2C2FE0" w:rsidRDefault="39E50E32" w14:paraId="15B9532B" w14:textId="087E061B">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Lien, C. H., et al. (2015). Online hotel booking: The effects of brand image, price, trust and value on purchase intentions. </w:t>
      </w:r>
      <w:r w:rsidRPr="6C2C2FE0" w:rsidR="39FEF585">
        <w:rPr>
          <w:rFonts w:ascii="Arial" w:hAnsi="Arial" w:eastAsia="Arial" w:cs="Arial"/>
          <w:b w:val="0"/>
          <w:bCs w:val="0"/>
          <w:i w:val="1"/>
          <w:iCs w:val="1"/>
          <w:caps w:val="0"/>
          <w:smallCaps w:val="0"/>
          <w:noProof w:val="0"/>
          <w:color w:val="222222"/>
          <w:sz w:val="24"/>
          <w:szCs w:val="24"/>
          <w:lang w:val="en-US"/>
        </w:rPr>
        <w:t>Asia Pacific Management Review</w:t>
      </w:r>
      <w:r w:rsidRPr="6C2C2FE0" w:rsidR="39FEF585">
        <w:rPr>
          <w:rFonts w:ascii="Arial" w:hAnsi="Arial" w:eastAsia="Arial" w:cs="Arial"/>
          <w:b w:val="0"/>
          <w:bCs w:val="0"/>
          <w:i w:val="0"/>
          <w:iCs w:val="0"/>
          <w:caps w:val="0"/>
          <w:smallCaps w:val="0"/>
          <w:noProof w:val="0"/>
          <w:color w:val="222222"/>
          <w:sz w:val="24"/>
          <w:szCs w:val="24"/>
          <w:lang w:val="en-US"/>
        </w:rPr>
        <w:t>, Volume 20, No. 4, pp. 210-218.</w:t>
      </w:r>
    </w:p>
    <w:p w:rsidR="39E50E32" w:rsidP="6C2C2FE0" w:rsidRDefault="39E50E32" w14:paraId="0B20504B" w14:textId="6449D1B0">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Luo, C. C., Wang, Y. C., and Tai, Y. F. (2019). Effective training methods for fostering exceptional service employees. </w:t>
      </w:r>
      <w:r w:rsidRPr="6C2C2FE0" w:rsidR="39FEF585">
        <w:rPr>
          <w:rFonts w:ascii="Arial" w:hAnsi="Arial" w:eastAsia="Arial" w:cs="Arial"/>
          <w:b w:val="0"/>
          <w:bCs w:val="0"/>
          <w:i w:val="1"/>
          <w:iCs w:val="1"/>
          <w:caps w:val="0"/>
          <w:smallCaps w:val="0"/>
          <w:noProof w:val="0"/>
          <w:color w:val="222222"/>
          <w:sz w:val="24"/>
          <w:szCs w:val="24"/>
          <w:lang w:val="en-US"/>
        </w:rPr>
        <w:t>Journal of Hospitality and Tourism Insights</w:t>
      </w:r>
      <w:r w:rsidRPr="6C2C2FE0" w:rsidR="39FEF585">
        <w:rPr>
          <w:rFonts w:ascii="Arial" w:hAnsi="Arial" w:eastAsia="Arial" w:cs="Arial"/>
          <w:b w:val="0"/>
          <w:bCs w:val="0"/>
          <w:i w:val="0"/>
          <w:iCs w:val="0"/>
          <w:caps w:val="0"/>
          <w:smallCaps w:val="0"/>
          <w:noProof w:val="0"/>
          <w:color w:val="222222"/>
          <w:sz w:val="24"/>
          <w:szCs w:val="24"/>
          <w:lang w:val="en-US"/>
        </w:rPr>
        <w:t>, Volume 2, No. 4, 469-488.</w:t>
      </w:r>
    </w:p>
    <w:p w:rsidR="39E50E32" w:rsidP="6C2C2FE0" w:rsidRDefault="39E50E32" w14:paraId="59315F64" w14:textId="5894689F">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Jeong, M., and Lee, S. A. (2017). Do customers care about types of hotel service recovery efforts? An example of consumer-generated review sites. </w:t>
      </w:r>
      <w:r w:rsidRPr="6C2C2FE0" w:rsidR="39FEF585">
        <w:rPr>
          <w:rFonts w:ascii="Arial" w:hAnsi="Arial" w:eastAsia="Arial" w:cs="Arial"/>
          <w:b w:val="0"/>
          <w:bCs w:val="0"/>
          <w:i w:val="1"/>
          <w:iCs w:val="1"/>
          <w:caps w:val="0"/>
          <w:smallCaps w:val="0"/>
          <w:noProof w:val="0"/>
          <w:color w:val="222222"/>
          <w:sz w:val="24"/>
          <w:szCs w:val="24"/>
          <w:lang w:val="en-US"/>
        </w:rPr>
        <w:t>Journal of Hospitality and Tourism Technology</w:t>
      </w:r>
      <w:r w:rsidRPr="6C2C2FE0" w:rsidR="39FEF585">
        <w:rPr>
          <w:rFonts w:ascii="Arial" w:hAnsi="Arial" w:eastAsia="Arial" w:cs="Arial"/>
          <w:b w:val="0"/>
          <w:bCs w:val="0"/>
          <w:i w:val="0"/>
          <w:iCs w:val="0"/>
          <w:caps w:val="0"/>
          <w:smallCaps w:val="0"/>
          <w:noProof w:val="0"/>
          <w:color w:val="222222"/>
          <w:sz w:val="24"/>
          <w:szCs w:val="24"/>
          <w:lang w:val="en-US"/>
        </w:rPr>
        <w:t>, Volume 8, No. 1, pp. 5-18.</w:t>
      </w:r>
    </w:p>
    <w:p w:rsidR="39E50E32" w:rsidP="6C2C2FE0" w:rsidRDefault="39E50E32" w14:paraId="0BEDEAB1" w14:textId="6999BC97">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Jones, P., Hillier, D., and Comfort, D. (2017). The sustainable development goals and the tourism and hospitality industry. </w:t>
      </w:r>
      <w:r w:rsidRPr="6C2C2FE0" w:rsidR="39FEF585">
        <w:rPr>
          <w:rFonts w:ascii="Arial" w:hAnsi="Arial" w:eastAsia="Arial" w:cs="Arial"/>
          <w:b w:val="0"/>
          <w:bCs w:val="0"/>
          <w:i w:val="1"/>
          <w:iCs w:val="1"/>
          <w:caps w:val="0"/>
          <w:smallCaps w:val="0"/>
          <w:noProof w:val="0"/>
          <w:color w:val="222222"/>
          <w:sz w:val="24"/>
          <w:szCs w:val="24"/>
          <w:lang w:val="en-US"/>
        </w:rPr>
        <w:t>Athens Journal of Tourism</w:t>
      </w:r>
      <w:r w:rsidRPr="6C2C2FE0" w:rsidR="39FEF585">
        <w:rPr>
          <w:rFonts w:ascii="Arial" w:hAnsi="Arial" w:eastAsia="Arial" w:cs="Arial"/>
          <w:b w:val="0"/>
          <w:bCs w:val="0"/>
          <w:i w:val="0"/>
          <w:iCs w:val="0"/>
          <w:caps w:val="0"/>
          <w:smallCaps w:val="0"/>
          <w:noProof w:val="0"/>
          <w:color w:val="222222"/>
          <w:sz w:val="24"/>
          <w:szCs w:val="24"/>
          <w:lang w:val="en-US"/>
        </w:rPr>
        <w:t>, Volume 4 No. 1, 7-18.</w:t>
      </w:r>
    </w:p>
    <w:p w:rsidR="39E50E32" w:rsidP="6C2C2FE0" w:rsidRDefault="39E50E32" w14:paraId="70D4F7FA" w14:textId="00EF46B0">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Kaštelan Mrak, M., and Grudić Kvasić, S. (2021). The mediating role of hotel employees’ job satisfaction and performance in the relationship between authentic leadership and organizational performance. </w:t>
      </w:r>
      <w:r w:rsidRPr="6C2C2FE0" w:rsidR="39FEF585">
        <w:rPr>
          <w:rFonts w:ascii="Arial" w:hAnsi="Arial" w:eastAsia="Arial" w:cs="Arial"/>
          <w:b w:val="0"/>
          <w:bCs w:val="0"/>
          <w:i w:val="1"/>
          <w:iCs w:val="1"/>
          <w:caps w:val="0"/>
          <w:smallCaps w:val="0"/>
          <w:noProof w:val="0"/>
          <w:color w:val="222222"/>
          <w:sz w:val="24"/>
          <w:szCs w:val="24"/>
          <w:lang w:val="en-US"/>
        </w:rPr>
        <w:t>Management: Journal of Contemporary Management Issues</w:t>
      </w:r>
      <w:r w:rsidRPr="6C2C2FE0" w:rsidR="39FEF585">
        <w:rPr>
          <w:rFonts w:ascii="Arial" w:hAnsi="Arial" w:eastAsia="Arial" w:cs="Arial"/>
          <w:b w:val="0"/>
          <w:bCs w:val="0"/>
          <w:i w:val="0"/>
          <w:iCs w:val="0"/>
          <w:caps w:val="0"/>
          <w:smallCaps w:val="0"/>
          <w:noProof w:val="0"/>
          <w:color w:val="222222"/>
          <w:sz w:val="24"/>
          <w:szCs w:val="24"/>
          <w:lang w:val="en-US"/>
        </w:rPr>
        <w:t>, Volume 26, No. 1, 97-110.</w:t>
      </w:r>
    </w:p>
    <w:p w:rsidR="39E50E32" w:rsidP="6C2C2FE0" w:rsidRDefault="39E50E32" w14:paraId="06702ADE" w14:textId="045415F7">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Khatter, A., et al. (2021). Barriers and drivers of environmental sustainability: Australian hotels. </w:t>
      </w:r>
      <w:r w:rsidRPr="6C2C2FE0" w:rsidR="39FEF585">
        <w:rPr>
          <w:rFonts w:ascii="Arial" w:hAnsi="Arial" w:eastAsia="Arial" w:cs="Arial"/>
          <w:b w:val="0"/>
          <w:bCs w:val="0"/>
          <w:i w:val="1"/>
          <w:iCs w:val="1"/>
          <w:caps w:val="0"/>
          <w:smallCaps w:val="0"/>
          <w:noProof w:val="0"/>
          <w:color w:val="222222"/>
          <w:sz w:val="24"/>
          <w:szCs w:val="24"/>
          <w:lang w:val="en-US"/>
        </w:rPr>
        <w:t>International Journal of Contemporary Hospitality Management</w:t>
      </w:r>
      <w:r w:rsidRPr="6C2C2FE0" w:rsidR="39FEF585">
        <w:rPr>
          <w:rFonts w:ascii="Arial" w:hAnsi="Arial" w:eastAsia="Arial" w:cs="Arial"/>
          <w:b w:val="0"/>
          <w:bCs w:val="0"/>
          <w:i w:val="0"/>
          <w:iCs w:val="0"/>
          <w:caps w:val="0"/>
          <w:smallCaps w:val="0"/>
          <w:noProof w:val="0"/>
          <w:color w:val="222222"/>
          <w:sz w:val="24"/>
          <w:szCs w:val="24"/>
          <w:lang w:val="en-US"/>
        </w:rPr>
        <w:t>, Volume 33, No. 5, pp. 1830-1849.</w:t>
      </w:r>
    </w:p>
    <w:p w:rsidR="39E50E32" w:rsidP="6C2C2FE0" w:rsidRDefault="39E50E32" w14:paraId="5F8AE741" w14:textId="47FE73BC">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Kim, Y. H., Barber, N., and Kim, D. K. (2019). Sustainability research in the hotel industry: Past, present, and future. </w:t>
      </w:r>
      <w:r w:rsidRPr="6C2C2FE0" w:rsidR="39FEF585">
        <w:rPr>
          <w:rFonts w:ascii="Arial" w:hAnsi="Arial" w:eastAsia="Arial" w:cs="Arial"/>
          <w:b w:val="0"/>
          <w:bCs w:val="0"/>
          <w:i w:val="1"/>
          <w:iCs w:val="1"/>
          <w:caps w:val="0"/>
          <w:smallCaps w:val="0"/>
          <w:noProof w:val="0"/>
          <w:color w:val="222222"/>
          <w:sz w:val="24"/>
          <w:szCs w:val="24"/>
          <w:lang w:val="en-US"/>
        </w:rPr>
        <w:t>Journal of Hospitality Marketing &amp; Management</w:t>
      </w:r>
      <w:r w:rsidRPr="6C2C2FE0" w:rsidR="39FEF585">
        <w:rPr>
          <w:rFonts w:ascii="Arial" w:hAnsi="Arial" w:eastAsia="Arial" w:cs="Arial"/>
          <w:b w:val="0"/>
          <w:bCs w:val="0"/>
          <w:i w:val="0"/>
          <w:iCs w:val="0"/>
          <w:caps w:val="0"/>
          <w:smallCaps w:val="0"/>
          <w:noProof w:val="0"/>
          <w:color w:val="222222"/>
          <w:sz w:val="24"/>
          <w:szCs w:val="24"/>
          <w:lang w:val="en-US"/>
        </w:rPr>
        <w:t>, Volume 28, No. 5, pp. 576-620.</w:t>
      </w:r>
    </w:p>
    <w:p w:rsidR="39E50E32" w:rsidP="6C2C2FE0" w:rsidRDefault="39E50E32" w14:paraId="1AF65E14" w14:textId="7430EFF5">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Ko, C. H. (2015). Exploring the Motivators Stimulating Hotel Employees’ Innovation. </w:t>
      </w:r>
      <w:r w:rsidRPr="6C2C2FE0" w:rsidR="39FEF585">
        <w:rPr>
          <w:rFonts w:ascii="Arial" w:hAnsi="Arial" w:eastAsia="Arial" w:cs="Arial"/>
          <w:b w:val="0"/>
          <w:bCs w:val="0"/>
          <w:i w:val="1"/>
          <w:iCs w:val="1"/>
          <w:caps w:val="0"/>
          <w:smallCaps w:val="0"/>
          <w:noProof w:val="0"/>
          <w:color w:val="222222"/>
          <w:sz w:val="24"/>
          <w:szCs w:val="24"/>
          <w:lang w:val="en-US"/>
        </w:rPr>
        <w:t>Journal of Human Resource and Sustainability Studies</w:t>
      </w:r>
      <w:r w:rsidRPr="6C2C2FE0" w:rsidR="39FEF585">
        <w:rPr>
          <w:rFonts w:ascii="Arial" w:hAnsi="Arial" w:eastAsia="Arial" w:cs="Arial"/>
          <w:b w:val="0"/>
          <w:bCs w:val="0"/>
          <w:i w:val="0"/>
          <w:iCs w:val="0"/>
          <w:caps w:val="0"/>
          <w:smallCaps w:val="0"/>
          <w:noProof w:val="0"/>
          <w:color w:val="222222"/>
          <w:sz w:val="24"/>
          <w:szCs w:val="24"/>
          <w:lang w:val="en-US"/>
        </w:rPr>
        <w:t>, Volume 3, No. 3, p. 156.</w:t>
      </w:r>
    </w:p>
    <w:p w:rsidR="39E50E32" w:rsidP="6C2C2FE0" w:rsidRDefault="39E50E32" w14:paraId="3ADC53F5" w14:textId="060AE4E2">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Kukreti, R., and Dani, R. (2020). Need and importance of industrial training for hotel management curriculam. </w:t>
      </w:r>
      <w:r w:rsidRPr="6C2C2FE0" w:rsidR="39FEF585">
        <w:rPr>
          <w:rFonts w:ascii="Arial" w:hAnsi="Arial" w:eastAsia="Arial" w:cs="Arial"/>
          <w:b w:val="0"/>
          <w:bCs w:val="0"/>
          <w:i w:val="1"/>
          <w:iCs w:val="1"/>
          <w:caps w:val="0"/>
          <w:smallCaps w:val="0"/>
          <w:noProof w:val="0"/>
          <w:color w:val="222222"/>
          <w:sz w:val="24"/>
          <w:szCs w:val="24"/>
          <w:lang w:val="en-US"/>
        </w:rPr>
        <w:t>International Journal of Management</w:t>
      </w:r>
      <w:r w:rsidRPr="6C2C2FE0" w:rsidR="39FEF585">
        <w:rPr>
          <w:rFonts w:ascii="Arial" w:hAnsi="Arial" w:eastAsia="Arial" w:cs="Arial"/>
          <w:b w:val="0"/>
          <w:bCs w:val="0"/>
          <w:i w:val="0"/>
          <w:iCs w:val="0"/>
          <w:caps w:val="0"/>
          <w:smallCaps w:val="0"/>
          <w:noProof w:val="0"/>
          <w:color w:val="222222"/>
          <w:sz w:val="24"/>
          <w:szCs w:val="24"/>
          <w:lang w:val="en-US"/>
        </w:rPr>
        <w:t>, Volume 11, No. 8, 1871-1880.</w:t>
      </w:r>
    </w:p>
    <w:p w:rsidR="39E50E32" w:rsidP="6C2C2FE0" w:rsidRDefault="39E50E32" w14:paraId="4D9436CA" w14:textId="5FBC2DAB">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Kulshrestha, S., and Puri, P. (2017). Tows analysis for strategic choice of business opportunity and sustainable growth of small businesses. </w:t>
      </w:r>
      <w:r w:rsidRPr="6C2C2FE0" w:rsidR="39FEF585">
        <w:rPr>
          <w:rFonts w:ascii="Arial" w:hAnsi="Arial" w:eastAsia="Arial" w:cs="Arial"/>
          <w:b w:val="0"/>
          <w:bCs w:val="0"/>
          <w:i w:val="1"/>
          <w:iCs w:val="1"/>
          <w:caps w:val="0"/>
          <w:smallCaps w:val="0"/>
          <w:noProof w:val="0"/>
          <w:color w:val="222222"/>
          <w:sz w:val="24"/>
          <w:szCs w:val="24"/>
          <w:lang w:val="en-US"/>
        </w:rPr>
        <w:t>Pacific Business Review International</w:t>
      </w:r>
      <w:r w:rsidRPr="6C2C2FE0" w:rsidR="39FEF585">
        <w:rPr>
          <w:rFonts w:ascii="Arial" w:hAnsi="Arial" w:eastAsia="Arial" w:cs="Arial"/>
          <w:b w:val="0"/>
          <w:bCs w:val="0"/>
          <w:i w:val="0"/>
          <w:iCs w:val="0"/>
          <w:caps w:val="0"/>
          <w:smallCaps w:val="0"/>
          <w:noProof w:val="0"/>
          <w:color w:val="222222"/>
          <w:sz w:val="24"/>
          <w:szCs w:val="24"/>
          <w:lang w:val="en-US"/>
        </w:rPr>
        <w:t>, Volume 10, No. 5, 144-152.</w:t>
      </w:r>
    </w:p>
    <w:p w:rsidR="39E50E32" w:rsidP="6C2C2FE0" w:rsidRDefault="39E50E32" w14:paraId="28CE78AF" w14:textId="2315A125">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Kuo, F. I., Fang, W. T., and LePage, B. A. (2022). Proactive environmental strategies in the hotel industry: eco-innovation, green competitive advantage, and green core competence. </w:t>
      </w:r>
      <w:r w:rsidRPr="6C2C2FE0" w:rsidR="39FEF585">
        <w:rPr>
          <w:rFonts w:ascii="Arial" w:hAnsi="Arial" w:eastAsia="Arial" w:cs="Arial"/>
          <w:b w:val="0"/>
          <w:bCs w:val="0"/>
          <w:i w:val="1"/>
          <w:iCs w:val="1"/>
          <w:caps w:val="0"/>
          <w:smallCaps w:val="0"/>
          <w:noProof w:val="0"/>
          <w:color w:val="222222"/>
          <w:sz w:val="24"/>
          <w:szCs w:val="24"/>
          <w:lang w:val="en-US"/>
        </w:rPr>
        <w:t>Journal of Sustainable Tourism</w:t>
      </w:r>
      <w:r w:rsidRPr="6C2C2FE0" w:rsidR="39FEF585">
        <w:rPr>
          <w:rFonts w:ascii="Arial" w:hAnsi="Arial" w:eastAsia="Arial" w:cs="Arial"/>
          <w:b w:val="0"/>
          <w:bCs w:val="0"/>
          <w:i w:val="0"/>
          <w:iCs w:val="0"/>
          <w:caps w:val="0"/>
          <w:smallCaps w:val="0"/>
          <w:noProof w:val="0"/>
          <w:color w:val="222222"/>
          <w:sz w:val="24"/>
          <w:szCs w:val="24"/>
          <w:lang w:val="en-US"/>
        </w:rPr>
        <w:t>, Volume 30, No. 6, 1240-1261.</w:t>
      </w:r>
    </w:p>
    <w:p w:rsidR="39E50E32" w:rsidP="6C2C2FE0" w:rsidRDefault="39E50E32" w14:paraId="10B9D400" w14:textId="7D495F1A">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Jones, D. J., and Recardo, R. J. (2013). </w:t>
      </w:r>
      <w:r w:rsidRPr="6C2C2FE0" w:rsidR="39FEF585">
        <w:rPr>
          <w:rFonts w:ascii="Arial" w:hAnsi="Arial" w:eastAsia="Arial" w:cs="Arial"/>
          <w:b w:val="0"/>
          <w:bCs w:val="0"/>
          <w:i w:val="1"/>
          <w:iCs w:val="1"/>
          <w:caps w:val="0"/>
          <w:smallCaps w:val="0"/>
          <w:noProof w:val="0"/>
          <w:color w:val="222222"/>
          <w:sz w:val="24"/>
          <w:szCs w:val="24"/>
          <w:lang w:val="en-US"/>
        </w:rPr>
        <w:t>Leading and implementing business change management: Making change stick in the contemporary organization</w:t>
      </w:r>
      <w:r w:rsidRPr="6C2C2FE0" w:rsidR="39FEF585">
        <w:rPr>
          <w:rFonts w:ascii="Arial" w:hAnsi="Arial" w:eastAsia="Arial" w:cs="Arial"/>
          <w:b w:val="0"/>
          <w:bCs w:val="0"/>
          <w:i w:val="0"/>
          <w:iCs w:val="0"/>
          <w:caps w:val="0"/>
          <w:smallCaps w:val="0"/>
          <w:noProof w:val="0"/>
          <w:color w:val="222222"/>
          <w:sz w:val="24"/>
          <w:szCs w:val="24"/>
          <w:lang w:val="en-US"/>
        </w:rPr>
        <w:t>. Routledge.</w:t>
      </w:r>
    </w:p>
    <w:p w:rsidR="39E50E32" w:rsidP="6C2C2FE0" w:rsidRDefault="39E50E32" w14:paraId="6BF7554E" w14:textId="5CAA2A81">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Lee, K. H., Lee, M., and Gunarathne, N. (2019). Do green awards and certifications matter? Consumers’ perceptions, green behavioral intentions, and economic implications for the hotel industry: A Sri Lankan perspective. </w:t>
      </w:r>
      <w:r w:rsidRPr="6C2C2FE0" w:rsidR="39FEF585">
        <w:rPr>
          <w:rFonts w:ascii="Arial" w:hAnsi="Arial" w:eastAsia="Arial" w:cs="Arial"/>
          <w:b w:val="0"/>
          <w:bCs w:val="0"/>
          <w:i w:val="1"/>
          <w:iCs w:val="1"/>
          <w:caps w:val="0"/>
          <w:smallCaps w:val="0"/>
          <w:noProof w:val="0"/>
          <w:color w:val="222222"/>
          <w:sz w:val="24"/>
          <w:szCs w:val="24"/>
          <w:lang w:val="en-US"/>
        </w:rPr>
        <w:t>Tourism Economics</w:t>
      </w:r>
      <w:r w:rsidRPr="6C2C2FE0" w:rsidR="39FEF585">
        <w:rPr>
          <w:rFonts w:ascii="Arial" w:hAnsi="Arial" w:eastAsia="Arial" w:cs="Arial"/>
          <w:b w:val="0"/>
          <w:bCs w:val="0"/>
          <w:i w:val="0"/>
          <w:iCs w:val="0"/>
          <w:caps w:val="0"/>
          <w:smallCaps w:val="0"/>
          <w:noProof w:val="0"/>
          <w:color w:val="222222"/>
          <w:sz w:val="24"/>
          <w:szCs w:val="24"/>
          <w:lang w:val="en-US"/>
        </w:rPr>
        <w:t>, Volume 25, No. 4, pp. 593-612.</w:t>
      </w:r>
    </w:p>
    <w:p w:rsidR="39E50E32" w:rsidP="6C2C2FE0" w:rsidRDefault="39E50E32" w14:paraId="7D273E41" w14:textId="64A02540">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Migdadi, Y. K. A. A. (2023). Identifying the best practices in hotel green supply chain management strategy: A global study. </w:t>
      </w:r>
      <w:r w:rsidRPr="6C2C2FE0" w:rsidR="39FEF585">
        <w:rPr>
          <w:rFonts w:ascii="Arial" w:hAnsi="Arial" w:eastAsia="Arial" w:cs="Arial"/>
          <w:b w:val="0"/>
          <w:bCs w:val="0"/>
          <w:i w:val="1"/>
          <w:iCs w:val="1"/>
          <w:caps w:val="0"/>
          <w:smallCaps w:val="0"/>
          <w:noProof w:val="0"/>
          <w:color w:val="222222"/>
          <w:sz w:val="24"/>
          <w:szCs w:val="24"/>
          <w:lang w:val="en-US"/>
        </w:rPr>
        <w:t>Journal of Quality Assurance in Hospitality &amp; Tourism</w:t>
      </w:r>
      <w:r w:rsidRPr="6C2C2FE0" w:rsidR="39FEF585">
        <w:rPr>
          <w:rFonts w:ascii="Arial" w:hAnsi="Arial" w:eastAsia="Arial" w:cs="Arial"/>
          <w:b w:val="0"/>
          <w:bCs w:val="0"/>
          <w:i w:val="0"/>
          <w:iCs w:val="0"/>
          <w:caps w:val="0"/>
          <w:smallCaps w:val="0"/>
          <w:noProof w:val="0"/>
          <w:color w:val="222222"/>
          <w:sz w:val="24"/>
          <w:szCs w:val="24"/>
          <w:lang w:val="en-US"/>
        </w:rPr>
        <w:t>, Volume 24, No. 4, 504-544.</w:t>
      </w:r>
    </w:p>
    <w:p w:rsidR="39E50E32" w:rsidP="6C2C2FE0" w:rsidRDefault="39E50E32" w14:paraId="56F6A4EF" w14:textId="76FE8B3D">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Mohammed, A., and Rashid, B. (2018). A conceptual model of corporate social responsibility dimensions, brand image, and customer satisfaction in Malaysian hotel industry. </w:t>
      </w:r>
      <w:r w:rsidRPr="6C2C2FE0" w:rsidR="39FEF585">
        <w:rPr>
          <w:rFonts w:ascii="Arial" w:hAnsi="Arial" w:eastAsia="Arial" w:cs="Arial"/>
          <w:b w:val="0"/>
          <w:bCs w:val="0"/>
          <w:i w:val="1"/>
          <w:iCs w:val="1"/>
          <w:caps w:val="0"/>
          <w:smallCaps w:val="0"/>
          <w:noProof w:val="0"/>
          <w:color w:val="222222"/>
          <w:sz w:val="24"/>
          <w:szCs w:val="24"/>
          <w:lang w:val="en-US"/>
        </w:rPr>
        <w:t>Kasetsart Journal of social sciences</w:t>
      </w:r>
      <w:r w:rsidRPr="6C2C2FE0" w:rsidR="39FEF585">
        <w:rPr>
          <w:rFonts w:ascii="Arial" w:hAnsi="Arial" w:eastAsia="Arial" w:cs="Arial"/>
          <w:b w:val="0"/>
          <w:bCs w:val="0"/>
          <w:i w:val="0"/>
          <w:iCs w:val="0"/>
          <w:caps w:val="0"/>
          <w:smallCaps w:val="0"/>
          <w:noProof w:val="0"/>
          <w:color w:val="222222"/>
          <w:sz w:val="24"/>
          <w:szCs w:val="24"/>
          <w:lang w:val="en-US"/>
        </w:rPr>
        <w:t>, Volume 39, No. 2, pp. 358-364.</w:t>
      </w:r>
    </w:p>
    <w:p w:rsidR="39E50E32" w:rsidP="6C2C2FE0" w:rsidRDefault="39E50E32" w14:paraId="619E7FE1" w14:textId="33589740">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Mohd-Said, N., et al. (2020). The effect of employees satisfaction towards loyalty in hotel industry: compensation, rewards, job security and working environment. </w:t>
      </w:r>
      <w:r w:rsidRPr="6C2C2FE0" w:rsidR="39FEF585">
        <w:rPr>
          <w:rFonts w:ascii="Arial" w:hAnsi="Arial" w:eastAsia="Arial" w:cs="Arial"/>
          <w:b w:val="0"/>
          <w:bCs w:val="0"/>
          <w:i w:val="1"/>
          <w:iCs w:val="1"/>
          <w:caps w:val="0"/>
          <w:smallCaps w:val="0"/>
          <w:noProof w:val="0"/>
          <w:color w:val="222222"/>
          <w:sz w:val="24"/>
          <w:szCs w:val="24"/>
          <w:lang w:val="en-US"/>
        </w:rPr>
        <w:t>ESTEEM Journal of Social Sciences and Humanities</w:t>
      </w:r>
      <w:r w:rsidRPr="6C2C2FE0" w:rsidR="39FEF585">
        <w:rPr>
          <w:rFonts w:ascii="Arial" w:hAnsi="Arial" w:eastAsia="Arial" w:cs="Arial"/>
          <w:b w:val="0"/>
          <w:bCs w:val="0"/>
          <w:i w:val="0"/>
          <w:iCs w:val="0"/>
          <w:caps w:val="0"/>
          <w:smallCaps w:val="0"/>
          <w:noProof w:val="0"/>
          <w:color w:val="222222"/>
          <w:sz w:val="24"/>
          <w:szCs w:val="24"/>
          <w:lang w:val="en-US"/>
        </w:rPr>
        <w:t>, Volume 4, pp. 75-82.</w:t>
      </w:r>
    </w:p>
    <w:p w:rsidR="39E50E32" w:rsidP="6C2C2FE0" w:rsidRDefault="39E50E32" w14:paraId="7305D24A" w14:textId="4E9A55AF">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Mullins, L. J. (2016). </w:t>
      </w:r>
      <w:r w:rsidRPr="6C2C2FE0" w:rsidR="39FEF585">
        <w:rPr>
          <w:rFonts w:ascii="Arial" w:hAnsi="Arial" w:eastAsia="Arial" w:cs="Arial"/>
          <w:b w:val="0"/>
          <w:bCs w:val="0"/>
          <w:i w:val="1"/>
          <w:iCs w:val="1"/>
          <w:caps w:val="0"/>
          <w:smallCaps w:val="0"/>
          <w:noProof w:val="0"/>
          <w:color w:val="222222"/>
          <w:sz w:val="24"/>
          <w:szCs w:val="24"/>
          <w:lang w:val="en-US"/>
        </w:rPr>
        <w:t>Management and organisational behaviour</w:t>
      </w:r>
      <w:r w:rsidRPr="6C2C2FE0" w:rsidR="39FEF585">
        <w:rPr>
          <w:rFonts w:ascii="Arial" w:hAnsi="Arial" w:eastAsia="Arial" w:cs="Arial"/>
          <w:b w:val="0"/>
          <w:bCs w:val="0"/>
          <w:i w:val="0"/>
          <w:iCs w:val="0"/>
          <w:caps w:val="0"/>
          <w:smallCaps w:val="0"/>
          <w:noProof w:val="0"/>
          <w:color w:val="222222"/>
          <w:sz w:val="24"/>
          <w:szCs w:val="24"/>
          <w:lang w:val="en-US"/>
        </w:rPr>
        <w:t>. Pearson education.</w:t>
      </w:r>
    </w:p>
    <w:p w:rsidR="39E50E32" w:rsidP="6C2C2FE0" w:rsidRDefault="39E50E32" w14:paraId="4758B845" w14:textId="207D5CE7">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Nam, K., et al. (2021). The adoption of artificial intelligence and robotics in the hotel industry: prospects and challenges. </w:t>
      </w:r>
      <w:r w:rsidRPr="6C2C2FE0" w:rsidR="39FEF585">
        <w:rPr>
          <w:rFonts w:ascii="Arial" w:hAnsi="Arial" w:eastAsia="Arial" w:cs="Arial"/>
          <w:b w:val="0"/>
          <w:bCs w:val="0"/>
          <w:i w:val="1"/>
          <w:iCs w:val="1"/>
          <w:caps w:val="0"/>
          <w:smallCaps w:val="0"/>
          <w:noProof w:val="0"/>
          <w:color w:val="222222"/>
          <w:sz w:val="24"/>
          <w:szCs w:val="24"/>
          <w:lang w:val="en-US"/>
        </w:rPr>
        <w:t>Electronic Markets</w:t>
      </w:r>
      <w:r w:rsidRPr="6C2C2FE0" w:rsidR="39FEF585">
        <w:rPr>
          <w:rFonts w:ascii="Arial" w:hAnsi="Arial" w:eastAsia="Arial" w:cs="Arial"/>
          <w:b w:val="0"/>
          <w:bCs w:val="0"/>
          <w:i w:val="0"/>
          <w:iCs w:val="0"/>
          <w:caps w:val="0"/>
          <w:smallCaps w:val="0"/>
          <w:noProof w:val="0"/>
          <w:color w:val="222222"/>
          <w:sz w:val="24"/>
          <w:szCs w:val="24"/>
          <w:lang w:val="en-US"/>
        </w:rPr>
        <w:t>, Volume 31, pp. 553-574.</w:t>
      </w:r>
    </w:p>
    <w:p w:rsidR="39E50E32" w:rsidP="6C2C2FE0" w:rsidRDefault="39E50E32" w14:paraId="466F1335" w14:textId="283A7EB8">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Nassar, M. A. (2017). Psychological empowerment and organisational change among hotel employees in Egypt. </w:t>
      </w:r>
      <w:r w:rsidRPr="6C2C2FE0" w:rsidR="39FEF585">
        <w:rPr>
          <w:rFonts w:ascii="Arial" w:hAnsi="Arial" w:eastAsia="Arial" w:cs="Arial"/>
          <w:b w:val="0"/>
          <w:bCs w:val="0"/>
          <w:i w:val="1"/>
          <w:iCs w:val="1"/>
          <w:caps w:val="0"/>
          <w:smallCaps w:val="0"/>
          <w:noProof w:val="0"/>
          <w:color w:val="222222"/>
          <w:sz w:val="24"/>
          <w:szCs w:val="24"/>
          <w:lang w:val="en-US"/>
        </w:rPr>
        <w:t>Research in hospitality Management</w:t>
      </w:r>
      <w:r w:rsidRPr="6C2C2FE0" w:rsidR="39FEF585">
        <w:rPr>
          <w:rFonts w:ascii="Arial" w:hAnsi="Arial" w:eastAsia="Arial" w:cs="Arial"/>
          <w:b w:val="0"/>
          <w:bCs w:val="0"/>
          <w:i w:val="0"/>
          <w:iCs w:val="0"/>
          <w:caps w:val="0"/>
          <w:smallCaps w:val="0"/>
          <w:noProof w:val="0"/>
          <w:color w:val="222222"/>
          <w:sz w:val="24"/>
          <w:szCs w:val="24"/>
          <w:lang w:val="en-US"/>
        </w:rPr>
        <w:t>, Volume 7, No. 2, pp. 91-98.</w:t>
      </w:r>
    </w:p>
    <w:p w:rsidR="39E50E32" w:rsidP="6C2C2FE0" w:rsidRDefault="39E50E32" w14:paraId="79B7E0DD" w14:textId="0C09976C">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Ng, A. W., and Tavitiyaman, P. (2020). Corporate social responsibility and sustainability initiatives of multinational hotel corporations. </w:t>
      </w:r>
      <w:r w:rsidRPr="6C2C2FE0" w:rsidR="39FEF585">
        <w:rPr>
          <w:rFonts w:ascii="Arial" w:hAnsi="Arial" w:eastAsia="Arial" w:cs="Arial"/>
          <w:b w:val="0"/>
          <w:bCs w:val="0"/>
          <w:i w:val="1"/>
          <w:iCs w:val="1"/>
          <w:caps w:val="0"/>
          <w:smallCaps w:val="0"/>
          <w:noProof w:val="0"/>
          <w:color w:val="222222"/>
          <w:sz w:val="24"/>
          <w:szCs w:val="24"/>
          <w:lang w:val="en-US"/>
        </w:rPr>
        <w:t>International business, trade and institutional sustainability</w:t>
      </w:r>
      <w:r w:rsidRPr="6C2C2FE0" w:rsidR="39FEF585">
        <w:rPr>
          <w:rFonts w:ascii="Arial" w:hAnsi="Arial" w:eastAsia="Arial" w:cs="Arial"/>
          <w:b w:val="0"/>
          <w:bCs w:val="0"/>
          <w:i w:val="0"/>
          <w:iCs w:val="0"/>
          <w:caps w:val="0"/>
          <w:smallCaps w:val="0"/>
          <w:noProof w:val="0"/>
          <w:color w:val="222222"/>
          <w:sz w:val="24"/>
          <w:szCs w:val="24"/>
          <w:lang w:val="en-US"/>
        </w:rPr>
        <w:t>, pp. 3-15.</w:t>
      </w:r>
    </w:p>
    <w:p w:rsidR="39E50E32" w:rsidP="6C2C2FE0" w:rsidRDefault="39E50E32" w14:paraId="65C95957" w14:textId="5F371D40">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Oriade, A. et al. (2021). Sustainability awareness, management practices and organisational culture in hotels: Evidence from developing countries. </w:t>
      </w:r>
      <w:r w:rsidRPr="6C2C2FE0" w:rsidR="39FEF585">
        <w:rPr>
          <w:rFonts w:ascii="Arial" w:hAnsi="Arial" w:eastAsia="Arial" w:cs="Arial"/>
          <w:b w:val="0"/>
          <w:bCs w:val="0"/>
          <w:i w:val="1"/>
          <w:iCs w:val="1"/>
          <w:caps w:val="0"/>
          <w:smallCaps w:val="0"/>
          <w:noProof w:val="0"/>
          <w:color w:val="222222"/>
          <w:sz w:val="24"/>
          <w:szCs w:val="24"/>
          <w:lang w:val="en-US"/>
        </w:rPr>
        <w:t>International Journal of Hospitality Management</w:t>
      </w:r>
      <w:r w:rsidRPr="6C2C2FE0" w:rsidR="39FEF585">
        <w:rPr>
          <w:rFonts w:ascii="Arial" w:hAnsi="Arial" w:eastAsia="Arial" w:cs="Arial"/>
          <w:b w:val="0"/>
          <w:bCs w:val="0"/>
          <w:i w:val="0"/>
          <w:iCs w:val="0"/>
          <w:caps w:val="0"/>
          <w:smallCaps w:val="0"/>
          <w:noProof w:val="0"/>
          <w:color w:val="222222"/>
          <w:sz w:val="24"/>
          <w:szCs w:val="24"/>
          <w:lang w:val="en-US"/>
        </w:rPr>
        <w:t>, Volume 92, p. 102699.</w:t>
      </w:r>
    </w:p>
    <w:p w:rsidR="39E50E32" w:rsidP="6C2C2FE0" w:rsidRDefault="39E50E32" w14:paraId="09BB4F8B" w14:textId="09FFDBE1">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Pereira, V., Silva, G. M., and Dias, Á. (2021). Sustainability practices in hospitality: Case study of a luxury hotel in Arrábida Natural Park. </w:t>
      </w:r>
      <w:r w:rsidRPr="6C2C2FE0" w:rsidR="39FEF585">
        <w:rPr>
          <w:rFonts w:ascii="Arial" w:hAnsi="Arial" w:eastAsia="Arial" w:cs="Arial"/>
          <w:b w:val="0"/>
          <w:bCs w:val="0"/>
          <w:i w:val="1"/>
          <w:iCs w:val="1"/>
          <w:caps w:val="0"/>
          <w:smallCaps w:val="0"/>
          <w:noProof w:val="0"/>
          <w:color w:val="222222"/>
          <w:sz w:val="24"/>
          <w:szCs w:val="24"/>
          <w:lang w:val="en-US"/>
        </w:rPr>
        <w:t>Sustainability</w:t>
      </w:r>
      <w:r w:rsidRPr="6C2C2FE0" w:rsidR="39FEF585">
        <w:rPr>
          <w:rFonts w:ascii="Arial" w:hAnsi="Arial" w:eastAsia="Arial" w:cs="Arial"/>
          <w:b w:val="0"/>
          <w:bCs w:val="0"/>
          <w:i w:val="0"/>
          <w:iCs w:val="0"/>
          <w:caps w:val="0"/>
          <w:smallCaps w:val="0"/>
          <w:noProof w:val="0"/>
          <w:color w:val="222222"/>
          <w:sz w:val="24"/>
          <w:szCs w:val="24"/>
          <w:lang w:val="en-US"/>
        </w:rPr>
        <w:t>, Volume 13, No. 6, p. 3164.</w:t>
      </w:r>
    </w:p>
    <w:p w:rsidR="39E50E32" w:rsidP="6C2C2FE0" w:rsidRDefault="39E50E32" w14:paraId="52DD39F9" w14:textId="1476BE6D">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Persic, M., et al. (2013). Sustainability reporting for hotel companies: A tool for overcoming the crisis. </w:t>
      </w:r>
      <w:r w:rsidRPr="6C2C2FE0" w:rsidR="39FEF585">
        <w:rPr>
          <w:rFonts w:ascii="Arial" w:hAnsi="Arial" w:eastAsia="Arial" w:cs="Arial"/>
          <w:b w:val="0"/>
          <w:bCs w:val="0"/>
          <w:i w:val="1"/>
          <w:iCs w:val="1"/>
          <w:caps w:val="0"/>
          <w:smallCaps w:val="0"/>
          <w:noProof w:val="0"/>
          <w:color w:val="222222"/>
          <w:sz w:val="24"/>
          <w:szCs w:val="24"/>
          <w:lang w:val="en-US"/>
        </w:rPr>
        <w:t>Tourism in Southern and Eastern Europe</w:t>
      </w:r>
      <w:r w:rsidRPr="6C2C2FE0" w:rsidR="39FEF585">
        <w:rPr>
          <w:rFonts w:ascii="Arial" w:hAnsi="Arial" w:eastAsia="Arial" w:cs="Arial"/>
          <w:b w:val="0"/>
          <w:bCs w:val="0"/>
          <w:i w:val="0"/>
          <w:iCs w:val="0"/>
          <w:caps w:val="0"/>
          <w:smallCaps w:val="0"/>
          <w:noProof w:val="0"/>
          <w:color w:val="222222"/>
          <w:sz w:val="24"/>
          <w:szCs w:val="24"/>
          <w:lang w:val="en-US"/>
        </w:rPr>
        <w:t>, pp. 319-334.</w:t>
      </w:r>
    </w:p>
    <w:p w:rsidR="39E50E32" w:rsidP="6C2C2FE0" w:rsidRDefault="39E50E32" w14:paraId="57E9AC82" w14:textId="51E76DD2">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PHRC (no date)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About PHRC</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Pennsylvania Human Relations Commission</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C2C2FE0" w:rsidR="39FEF585">
        <w:rPr>
          <w:rFonts w:ascii="Arial" w:hAnsi="Arial" w:eastAsia="Arial" w:cs="Arial"/>
          <w:b w:val="0"/>
          <w:bCs w:val="0"/>
          <w:i w:val="0"/>
          <w:iCs w:val="0"/>
          <w:caps w:val="0"/>
          <w:smallCaps w:val="0"/>
          <w:strike w:val="0"/>
          <w:dstrike w:val="0"/>
          <w:noProof w:val="0"/>
          <w:sz w:val="24"/>
          <w:szCs w:val="24"/>
          <w:lang w:val="en-US"/>
        </w:rPr>
        <w:t>https://www.phrc.pa.gov/AboutUs/Pages/About-PHRC.aspx</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16 October 2023).</w:t>
      </w:r>
    </w:p>
    <w:p w:rsidR="39E50E32" w:rsidP="6C2C2FE0" w:rsidRDefault="39E50E32" w14:paraId="369A8296" w14:textId="15A1C82A">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Rastogi, N.., and Trivedi, M. K. (2016). PESTLE technique–a tool to identify external risks in construction projects. </w:t>
      </w:r>
      <w:r w:rsidRPr="6C2C2FE0" w:rsidR="39FEF585">
        <w:rPr>
          <w:rFonts w:ascii="Arial" w:hAnsi="Arial" w:eastAsia="Arial" w:cs="Arial"/>
          <w:b w:val="0"/>
          <w:bCs w:val="0"/>
          <w:i w:val="1"/>
          <w:iCs w:val="1"/>
          <w:caps w:val="0"/>
          <w:smallCaps w:val="0"/>
          <w:noProof w:val="0"/>
          <w:color w:val="222222"/>
          <w:sz w:val="24"/>
          <w:szCs w:val="24"/>
          <w:lang w:val="en-US"/>
        </w:rPr>
        <w:t>International Research Journal of Engineering and Technology (IRJET)</w:t>
      </w:r>
      <w:r w:rsidRPr="6C2C2FE0" w:rsidR="39FEF585">
        <w:rPr>
          <w:rFonts w:ascii="Arial" w:hAnsi="Arial" w:eastAsia="Arial" w:cs="Arial"/>
          <w:b w:val="0"/>
          <w:bCs w:val="0"/>
          <w:i w:val="0"/>
          <w:iCs w:val="0"/>
          <w:caps w:val="0"/>
          <w:smallCaps w:val="0"/>
          <w:noProof w:val="0"/>
          <w:color w:val="222222"/>
          <w:sz w:val="24"/>
          <w:szCs w:val="24"/>
          <w:lang w:val="en-US"/>
        </w:rPr>
        <w:t>, Volume 3</w:t>
      </w:r>
      <w:r w:rsidRPr="6C2C2FE0" w:rsidR="39FEF585">
        <w:rPr>
          <w:rFonts w:ascii="Arial" w:hAnsi="Arial" w:eastAsia="Arial" w:cs="Arial"/>
          <w:b w:val="0"/>
          <w:bCs w:val="0"/>
          <w:i w:val="1"/>
          <w:iCs w:val="1"/>
          <w:caps w:val="0"/>
          <w:smallCaps w:val="0"/>
          <w:noProof w:val="0"/>
          <w:color w:val="222222"/>
          <w:sz w:val="24"/>
          <w:szCs w:val="24"/>
          <w:lang w:val="en-US"/>
        </w:rPr>
        <w:t xml:space="preserve">, No. </w:t>
      </w:r>
      <w:r w:rsidRPr="6C2C2FE0" w:rsidR="39FEF585">
        <w:rPr>
          <w:rFonts w:ascii="Arial" w:hAnsi="Arial" w:eastAsia="Arial" w:cs="Arial"/>
          <w:b w:val="0"/>
          <w:bCs w:val="0"/>
          <w:i w:val="0"/>
          <w:iCs w:val="0"/>
          <w:caps w:val="0"/>
          <w:smallCaps w:val="0"/>
          <w:noProof w:val="0"/>
          <w:color w:val="222222"/>
          <w:sz w:val="24"/>
          <w:szCs w:val="24"/>
          <w:lang w:val="en-US"/>
        </w:rPr>
        <w:t>1, 384-388.</w:t>
      </w:r>
    </w:p>
    <w:p w:rsidR="39E50E32" w:rsidP="6C2C2FE0" w:rsidRDefault="39E50E32" w14:paraId="14A4D8F3" w14:textId="1C6A734C">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Reading Eagle (2023) ‘</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ReadingFilmFEST</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to feature “Ava” premiere; Bert Kreischer booked for Santander </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Arena ’</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Reading Eagle</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15 October. Available at: </w:t>
      </w:r>
      <w:r w:rsidRPr="6C2C2FE0" w:rsidR="39FEF585">
        <w:rPr>
          <w:rFonts w:ascii="Arial" w:hAnsi="Arial" w:eastAsia="Arial" w:cs="Arial"/>
          <w:b w:val="0"/>
          <w:bCs w:val="0"/>
          <w:i w:val="0"/>
          <w:iCs w:val="0"/>
          <w:caps w:val="0"/>
          <w:smallCaps w:val="0"/>
          <w:strike w:val="0"/>
          <w:dstrike w:val="0"/>
          <w:noProof w:val="0"/>
          <w:sz w:val="24"/>
          <w:szCs w:val="24"/>
          <w:lang w:val="en-US"/>
        </w:rPr>
        <w:t>https://www.readingeagle.com/2023/10/15/readingfilmfest-to-feature-ava-premiere-bert-kreischer-booked-for-santander-arena-spotlight/</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16 October 2023).</w:t>
      </w:r>
    </w:p>
    <w:p w:rsidR="39E50E32" w:rsidP="6C2C2FE0" w:rsidRDefault="39E50E32" w14:paraId="6F67E293" w14:textId="18F4456E">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Reidhead, C. (2020). Impact of organizational culture on employee satisfaction: A case of Hilton hotel, United Kingdom. </w:t>
      </w:r>
      <w:r w:rsidRPr="6C2C2FE0" w:rsidR="39FEF585">
        <w:rPr>
          <w:rFonts w:ascii="Arial" w:hAnsi="Arial" w:eastAsia="Arial" w:cs="Arial"/>
          <w:b w:val="0"/>
          <w:bCs w:val="0"/>
          <w:i w:val="1"/>
          <w:iCs w:val="1"/>
          <w:caps w:val="0"/>
          <w:smallCaps w:val="0"/>
          <w:noProof w:val="0"/>
          <w:color w:val="222222"/>
          <w:sz w:val="24"/>
          <w:szCs w:val="24"/>
          <w:lang w:val="en-US"/>
        </w:rPr>
        <w:t>Journal of Economics and Business</w:t>
      </w:r>
      <w:r w:rsidRPr="6C2C2FE0" w:rsidR="39FEF585">
        <w:rPr>
          <w:rFonts w:ascii="Arial" w:hAnsi="Arial" w:eastAsia="Arial" w:cs="Arial"/>
          <w:b w:val="0"/>
          <w:bCs w:val="0"/>
          <w:i w:val="0"/>
          <w:iCs w:val="0"/>
          <w:caps w:val="0"/>
          <w:smallCaps w:val="0"/>
          <w:noProof w:val="0"/>
          <w:color w:val="222222"/>
          <w:sz w:val="24"/>
          <w:szCs w:val="24"/>
          <w:lang w:val="en-US"/>
        </w:rPr>
        <w:t>, Volume 3, No. 1.</w:t>
      </w:r>
    </w:p>
    <w:p w:rsidR="39E50E32" w:rsidP="6C2C2FE0" w:rsidRDefault="39E50E32" w14:paraId="7A53C2E7" w14:textId="41A7A88E">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Salem, M. H., et al. (2023). Humorous leadership, upward voice and resistance to change in the hotel context: from affective events theory perspective. </w:t>
      </w:r>
      <w:r w:rsidRPr="6C2C2FE0" w:rsidR="39FEF585">
        <w:rPr>
          <w:rFonts w:ascii="Arial" w:hAnsi="Arial" w:eastAsia="Arial" w:cs="Arial"/>
          <w:b w:val="0"/>
          <w:bCs w:val="0"/>
          <w:i w:val="1"/>
          <w:iCs w:val="1"/>
          <w:caps w:val="0"/>
          <w:smallCaps w:val="0"/>
          <w:noProof w:val="0"/>
          <w:color w:val="222222"/>
          <w:sz w:val="24"/>
          <w:szCs w:val="24"/>
          <w:lang w:val="en-US"/>
        </w:rPr>
        <w:t>European Business Review</w:t>
      </w:r>
      <w:r w:rsidRPr="6C2C2FE0" w:rsidR="39FEF585">
        <w:rPr>
          <w:rFonts w:ascii="Arial" w:hAnsi="Arial" w:eastAsia="Arial" w:cs="Arial"/>
          <w:b w:val="0"/>
          <w:bCs w:val="0"/>
          <w:i w:val="0"/>
          <w:iCs w:val="0"/>
          <w:caps w:val="0"/>
          <w:smallCaps w:val="0"/>
          <w:noProof w:val="0"/>
          <w:color w:val="222222"/>
          <w:sz w:val="24"/>
          <w:szCs w:val="24"/>
          <w:lang w:val="en-US"/>
        </w:rPr>
        <w:t>.</w:t>
      </w:r>
    </w:p>
    <w:p w:rsidR="39E50E32" w:rsidP="6C2C2FE0" w:rsidRDefault="39E50E32" w14:paraId="61FC4128" w14:textId="167747EE">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Shams, G. et al., (2021). Hospitality-based service recovery, outcome favourability, satisfaction with service recovery and consequent customer loyalty: an empirical analysis. </w:t>
      </w:r>
      <w:r w:rsidRPr="6C2C2FE0" w:rsidR="39FEF585">
        <w:rPr>
          <w:rFonts w:ascii="Arial" w:hAnsi="Arial" w:eastAsia="Arial" w:cs="Arial"/>
          <w:b w:val="0"/>
          <w:bCs w:val="0"/>
          <w:i w:val="1"/>
          <w:iCs w:val="1"/>
          <w:caps w:val="0"/>
          <w:smallCaps w:val="0"/>
          <w:noProof w:val="0"/>
          <w:color w:val="222222"/>
          <w:sz w:val="24"/>
          <w:szCs w:val="24"/>
          <w:lang w:val="en-US"/>
        </w:rPr>
        <w:t>International Journal of Culture, Tourism and Hospitality Research</w:t>
      </w:r>
      <w:r w:rsidRPr="6C2C2FE0" w:rsidR="39FEF585">
        <w:rPr>
          <w:rFonts w:ascii="Arial" w:hAnsi="Arial" w:eastAsia="Arial" w:cs="Arial"/>
          <w:b w:val="0"/>
          <w:bCs w:val="0"/>
          <w:i w:val="0"/>
          <w:iCs w:val="0"/>
          <w:caps w:val="0"/>
          <w:smallCaps w:val="0"/>
          <w:noProof w:val="0"/>
          <w:color w:val="222222"/>
          <w:sz w:val="24"/>
          <w:szCs w:val="24"/>
          <w:lang w:val="en-US"/>
        </w:rPr>
        <w:t>, Volume 15, No. 2, pp. 266-284.</w:t>
      </w:r>
    </w:p>
    <w:p w:rsidR="39E50E32" w:rsidP="6C2C2FE0" w:rsidRDefault="39E50E32" w14:paraId="7D9D54FE" w14:textId="11B90219">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Srivastava, S., and Agrawal, S. (2020). Resistance to change and turnover intention: a moderated mediation model of burnout and perceived organizational support. </w:t>
      </w:r>
      <w:r w:rsidRPr="6C2C2FE0" w:rsidR="39FEF585">
        <w:rPr>
          <w:rFonts w:ascii="Arial" w:hAnsi="Arial" w:eastAsia="Arial" w:cs="Arial"/>
          <w:b w:val="0"/>
          <w:bCs w:val="0"/>
          <w:i w:val="1"/>
          <w:iCs w:val="1"/>
          <w:caps w:val="0"/>
          <w:smallCaps w:val="0"/>
          <w:noProof w:val="0"/>
          <w:color w:val="222222"/>
          <w:sz w:val="24"/>
          <w:szCs w:val="24"/>
          <w:lang w:val="en-US"/>
        </w:rPr>
        <w:t>Journal of Organizational Change Management</w:t>
      </w:r>
      <w:r w:rsidRPr="6C2C2FE0" w:rsidR="39FEF585">
        <w:rPr>
          <w:rFonts w:ascii="Arial" w:hAnsi="Arial" w:eastAsia="Arial" w:cs="Arial"/>
          <w:b w:val="0"/>
          <w:bCs w:val="0"/>
          <w:i w:val="0"/>
          <w:iCs w:val="0"/>
          <w:caps w:val="0"/>
          <w:smallCaps w:val="0"/>
          <w:noProof w:val="0"/>
          <w:color w:val="222222"/>
          <w:sz w:val="24"/>
          <w:szCs w:val="24"/>
          <w:lang w:val="en-US"/>
        </w:rPr>
        <w:t>, Volume 33, No. 7, 1431-1447.</w:t>
      </w:r>
    </w:p>
    <w:p w:rsidR="39E50E32" w:rsidP="6C2C2FE0" w:rsidRDefault="39E50E32" w14:paraId="6AE489F3" w14:textId="29588DEA">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Sustainable Hospitality Alliance (2021)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Hotel Sustainability Certifications - Sustainable Hospitality Alliance</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C2C2FE0" w:rsidR="39FEF585">
        <w:rPr>
          <w:rFonts w:ascii="Arial" w:hAnsi="Arial" w:eastAsia="Arial" w:cs="Arial"/>
          <w:b w:val="0"/>
          <w:bCs w:val="0"/>
          <w:i w:val="0"/>
          <w:iCs w:val="0"/>
          <w:caps w:val="0"/>
          <w:smallCaps w:val="0"/>
          <w:strike w:val="0"/>
          <w:dstrike w:val="0"/>
          <w:noProof w:val="0"/>
          <w:sz w:val="24"/>
          <w:szCs w:val="24"/>
          <w:lang w:val="en-US"/>
        </w:rPr>
        <w:t>https://sustainablehospitalityalliance.org/wp-content/uploads/2021/06/Certifications-factsheet.pdf</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06 November 2023).</w:t>
      </w:r>
    </w:p>
    <w:p w:rsidR="39E50E32" w:rsidP="6C2C2FE0" w:rsidRDefault="39E50E32" w14:paraId="262F3A8B" w14:textId="26954016">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Tanveer, M. I., et al. (2022). How to Make a Sustainable Hotel: A View Point of HR Practitioners. </w:t>
      </w:r>
      <w:r w:rsidRPr="6C2C2FE0" w:rsidR="39FEF585">
        <w:rPr>
          <w:rFonts w:ascii="Arial" w:hAnsi="Arial" w:eastAsia="Arial" w:cs="Arial"/>
          <w:b w:val="0"/>
          <w:bCs w:val="0"/>
          <w:i w:val="1"/>
          <w:iCs w:val="1"/>
          <w:caps w:val="0"/>
          <w:smallCaps w:val="0"/>
          <w:noProof w:val="0"/>
          <w:color w:val="222222"/>
          <w:sz w:val="24"/>
          <w:szCs w:val="24"/>
          <w:lang w:val="en-US"/>
        </w:rPr>
        <w:t>International Journal of Sustainable Development &amp; Planning</w:t>
      </w:r>
      <w:r w:rsidRPr="6C2C2FE0" w:rsidR="39FEF585">
        <w:rPr>
          <w:rFonts w:ascii="Arial" w:hAnsi="Arial" w:eastAsia="Arial" w:cs="Arial"/>
          <w:b w:val="0"/>
          <w:bCs w:val="0"/>
          <w:i w:val="0"/>
          <w:iCs w:val="0"/>
          <w:caps w:val="0"/>
          <w:smallCaps w:val="0"/>
          <w:noProof w:val="0"/>
          <w:color w:val="222222"/>
          <w:sz w:val="24"/>
          <w:szCs w:val="24"/>
          <w:lang w:val="en-US"/>
        </w:rPr>
        <w:t>, Volume 17, No. 3.</w:t>
      </w:r>
    </w:p>
    <w:p w:rsidR="39E50E32" w:rsidP="6C2C2FE0" w:rsidRDefault="39E50E32" w14:paraId="5986F3BA" w14:textId="69317D3A">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Tefera, O., and Govender, K. (2017). Service expectations and perceptions of guests at Ethiopian Hotels. </w:t>
      </w:r>
      <w:r w:rsidRPr="6C2C2FE0" w:rsidR="39FEF585">
        <w:rPr>
          <w:rFonts w:ascii="Arial" w:hAnsi="Arial" w:eastAsia="Arial" w:cs="Arial"/>
          <w:b w:val="0"/>
          <w:bCs w:val="0"/>
          <w:i w:val="1"/>
          <w:iCs w:val="1"/>
          <w:caps w:val="0"/>
          <w:smallCaps w:val="0"/>
          <w:noProof w:val="0"/>
          <w:color w:val="222222"/>
          <w:sz w:val="24"/>
          <w:szCs w:val="24"/>
          <w:lang w:val="en-US"/>
        </w:rPr>
        <w:t>African Journal of Hospitality, Tourism and Leisure</w:t>
      </w:r>
      <w:r w:rsidRPr="6C2C2FE0" w:rsidR="39FEF585">
        <w:rPr>
          <w:rFonts w:ascii="Arial" w:hAnsi="Arial" w:eastAsia="Arial" w:cs="Arial"/>
          <w:b w:val="0"/>
          <w:bCs w:val="0"/>
          <w:i w:val="0"/>
          <w:iCs w:val="0"/>
          <w:caps w:val="0"/>
          <w:smallCaps w:val="0"/>
          <w:noProof w:val="0"/>
          <w:color w:val="222222"/>
          <w:sz w:val="24"/>
          <w:szCs w:val="24"/>
          <w:lang w:val="en-US"/>
        </w:rPr>
        <w:t>, Volume 6, No. 1, pp. 1-25.</w:t>
      </w:r>
    </w:p>
    <w:p w:rsidR="39E50E32" w:rsidP="6C2C2FE0" w:rsidRDefault="39E50E32" w14:paraId="7A1785C3" w14:textId="4A05C415">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Teoli, D., Sanvictores, T., and An, J. (2019). SWOT analysis, </w:t>
      </w:r>
      <w:r w:rsidRPr="6C2C2FE0" w:rsidR="39FEF585">
        <w:rPr>
          <w:rFonts w:ascii="Arial" w:hAnsi="Arial" w:eastAsia="Arial" w:cs="Arial"/>
          <w:b w:val="0"/>
          <w:bCs w:val="0"/>
          <w:i w:val="0"/>
          <w:iCs w:val="0"/>
          <w:caps w:val="0"/>
          <w:smallCaps w:val="0"/>
          <w:noProof w:val="0"/>
          <w:color w:val="494949"/>
          <w:sz w:val="24"/>
          <w:szCs w:val="24"/>
          <w:lang w:val="en-US"/>
        </w:rPr>
        <w:t>StatPearls Publishing</w:t>
      </w:r>
      <w:r w:rsidRPr="6C2C2FE0" w:rsidR="39FEF585">
        <w:rPr>
          <w:rFonts w:ascii="Arial" w:hAnsi="Arial" w:eastAsia="Arial" w:cs="Arial"/>
          <w:b w:val="0"/>
          <w:bCs w:val="0"/>
          <w:i w:val="0"/>
          <w:iCs w:val="0"/>
          <w:caps w:val="0"/>
          <w:smallCaps w:val="0"/>
          <w:noProof w:val="0"/>
          <w:color w:val="222222"/>
          <w:sz w:val="24"/>
          <w:szCs w:val="24"/>
          <w:lang w:val="en-US"/>
        </w:rPr>
        <w:t>.</w:t>
      </w:r>
    </w:p>
    <w:p w:rsidR="39E50E32" w:rsidP="6C2C2FE0" w:rsidRDefault="39E50E32" w14:paraId="25E27FE6" w14:textId="1E0BE845">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Topcuoglu, E., et al. (2022). Green message strategies and green brand image in a hotel context. </w:t>
      </w:r>
      <w:r w:rsidRPr="6C2C2FE0" w:rsidR="39FEF585">
        <w:rPr>
          <w:rFonts w:ascii="Arial" w:hAnsi="Arial" w:eastAsia="Arial" w:cs="Arial"/>
          <w:b w:val="0"/>
          <w:bCs w:val="0"/>
          <w:i w:val="1"/>
          <w:iCs w:val="1"/>
          <w:caps w:val="0"/>
          <w:smallCaps w:val="0"/>
          <w:noProof w:val="0"/>
          <w:color w:val="222222"/>
          <w:sz w:val="24"/>
          <w:szCs w:val="24"/>
          <w:lang w:val="en-US"/>
        </w:rPr>
        <w:t>Journal of Hospitality Marketing &amp; Management</w:t>
      </w:r>
      <w:r w:rsidRPr="6C2C2FE0" w:rsidR="39FEF585">
        <w:rPr>
          <w:rFonts w:ascii="Arial" w:hAnsi="Arial" w:eastAsia="Arial" w:cs="Arial"/>
          <w:b w:val="0"/>
          <w:bCs w:val="0"/>
          <w:i w:val="0"/>
          <w:iCs w:val="0"/>
          <w:caps w:val="0"/>
          <w:smallCaps w:val="0"/>
          <w:noProof w:val="0"/>
          <w:color w:val="222222"/>
          <w:sz w:val="24"/>
          <w:szCs w:val="24"/>
          <w:lang w:val="en-US"/>
        </w:rPr>
        <w:t>, Volume 31, No. 3, pp. 311-325.</w:t>
      </w:r>
    </w:p>
    <w:p w:rsidR="39E50E32" w:rsidP="6C2C2FE0" w:rsidRDefault="39E50E32" w14:paraId="24818036" w14:textId="21A584B3">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Travel Well (2022) ‘Hilton Hotels &amp; Resorts Ranked as Best in World’,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Wander</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29 March. Available at: </w:t>
      </w:r>
      <w:r w:rsidRPr="6C2C2FE0" w:rsidR="39FEF585">
        <w:rPr>
          <w:rFonts w:ascii="Arial" w:hAnsi="Arial" w:eastAsia="Arial" w:cs="Arial"/>
          <w:b w:val="0"/>
          <w:bCs w:val="0"/>
          <w:i w:val="0"/>
          <w:iCs w:val="0"/>
          <w:caps w:val="0"/>
          <w:smallCaps w:val="0"/>
          <w:strike w:val="0"/>
          <w:dstrike w:val="0"/>
          <w:noProof w:val="0"/>
          <w:sz w:val="24"/>
          <w:szCs w:val="24"/>
          <w:lang w:val="en-US"/>
        </w:rPr>
        <w:t>https://wander-mag.com/articles/travel-well/best-hotels-ranked/#:~:text=The%20flagship%20brand%20of%20the%20Hilton%20Worldwide%20company%2C,breathtaking%20Hilton%20Luxor%20Resort%20%26%20Spa%20in%20Egypt</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(Accessed: 15 October 2023).</w:t>
      </w:r>
    </w:p>
    <w:p w:rsidR="39E50E32" w:rsidP="6C2C2FE0" w:rsidRDefault="39E50E32" w14:paraId="4850D2B0" w14:textId="3D8B0D1E">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TripAdvisor (no date)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DoubleTree by Hilton Hotel Reading - updated 2023 (PA)</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Tripadvisor</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C2C2FE0" w:rsidR="39FEF585">
        <w:rPr>
          <w:rFonts w:ascii="Arial" w:hAnsi="Arial" w:eastAsia="Arial" w:cs="Arial"/>
          <w:b w:val="0"/>
          <w:bCs w:val="0"/>
          <w:i w:val="0"/>
          <w:iCs w:val="0"/>
          <w:caps w:val="0"/>
          <w:smallCaps w:val="0"/>
          <w:strike w:val="0"/>
          <w:dstrike w:val="0"/>
          <w:noProof w:val="0"/>
          <w:sz w:val="24"/>
          <w:szCs w:val="24"/>
          <w:lang w:val="en-US"/>
        </w:rPr>
        <w:t>https://www.tripadvisor.co.uk/Hotel_Review-g53518-d8541457-Reviews-DoubleTree_by_Hilton_Hotel_Reading-Reading_Pennsylvania.html</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October 2023).</w:t>
      </w:r>
    </w:p>
    <w:p w:rsidR="39E50E32" w:rsidP="6C2C2FE0" w:rsidRDefault="39E50E32" w14:paraId="67ADD5FF" w14:textId="2089553C">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Waqanimaravu, M., and Arasanmi, C. N. (2020). Employee training and service quality in the hospitality industry. </w:t>
      </w:r>
      <w:r w:rsidRPr="6C2C2FE0" w:rsidR="39FEF585">
        <w:rPr>
          <w:rFonts w:ascii="Arial" w:hAnsi="Arial" w:eastAsia="Arial" w:cs="Arial"/>
          <w:b w:val="0"/>
          <w:bCs w:val="0"/>
          <w:i w:val="1"/>
          <w:iCs w:val="1"/>
          <w:caps w:val="0"/>
          <w:smallCaps w:val="0"/>
          <w:noProof w:val="0"/>
          <w:color w:val="222222"/>
          <w:sz w:val="24"/>
          <w:szCs w:val="24"/>
          <w:lang w:val="en-US"/>
        </w:rPr>
        <w:t>Journal of Foodservice Business Research</w:t>
      </w:r>
      <w:r w:rsidRPr="6C2C2FE0" w:rsidR="39FEF585">
        <w:rPr>
          <w:rFonts w:ascii="Arial" w:hAnsi="Arial" w:eastAsia="Arial" w:cs="Arial"/>
          <w:b w:val="0"/>
          <w:bCs w:val="0"/>
          <w:i w:val="0"/>
          <w:iCs w:val="0"/>
          <w:caps w:val="0"/>
          <w:smallCaps w:val="0"/>
          <w:noProof w:val="0"/>
          <w:color w:val="222222"/>
          <w:sz w:val="24"/>
          <w:szCs w:val="24"/>
          <w:lang w:val="en-US"/>
        </w:rPr>
        <w:t>, Volume 23, No. 3, pp. 216-227.</w:t>
      </w:r>
    </w:p>
    <w:p w:rsidR="39E50E32" w:rsidP="6C2C2FE0" w:rsidRDefault="39E50E32" w14:paraId="00551294" w14:textId="01FC3556">
      <w:pPr>
        <w:spacing w:after="160" w:line="259" w:lineRule="auto"/>
        <w:ind/>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 xml:space="preserve">Wardhani, A. P., Kusumawardhani, A., and Ubaidillah, M. (2021). The effect of intangible asset on competitive advantage and firm performance; study on budget accommodation in Semarang city. </w:t>
      </w:r>
      <w:r w:rsidRPr="6C2C2FE0" w:rsidR="39FEF585">
        <w:rPr>
          <w:rFonts w:ascii="Arial" w:hAnsi="Arial" w:eastAsia="Arial" w:cs="Arial"/>
          <w:b w:val="0"/>
          <w:bCs w:val="0"/>
          <w:i w:val="1"/>
          <w:iCs w:val="1"/>
          <w:caps w:val="0"/>
          <w:smallCaps w:val="0"/>
          <w:noProof w:val="0"/>
          <w:color w:val="222222"/>
          <w:sz w:val="24"/>
          <w:szCs w:val="24"/>
          <w:lang w:val="en-US"/>
        </w:rPr>
        <w:t>Jurnal Sosial Dan Budaya Syar-I</w:t>
      </w:r>
      <w:r w:rsidRPr="6C2C2FE0" w:rsidR="39FEF585">
        <w:rPr>
          <w:rFonts w:ascii="Arial" w:hAnsi="Arial" w:eastAsia="Arial" w:cs="Arial"/>
          <w:b w:val="0"/>
          <w:bCs w:val="0"/>
          <w:i w:val="0"/>
          <w:iCs w:val="0"/>
          <w:caps w:val="0"/>
          <w:smallCaps w:val="0"/>
          <w:noProof w:val="0"/>
          <w:color w:val="222222"/>
          <w:sz w:val="24"/>
          <w:szCs w:val="24"/>
          <w:lang w:val="en-US"/>
        </w:rPr>
        <w:t>, Volume 8, No. 2, pp. 383-404.</w:t>
      </w:r>
    </w:p>
    <w:p w:rsidR="39E50E32" w:rsidP="6C2C2FE0" w:rsidRDefault="39E50E32" w14:paraId="758F5471" w14:textId="13F74D41">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Wolf, Z.B. (2023)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$113 billion</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 Where the US investment in Ukraine aid has gone | CNN politics</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C2C2FE0" w:rsidR="39FEF585">
        <w:rPr>
          <w:rFonts w:ascii="Arial" w:hAnsi="Arial" w:eastAsia="Arial" w:cs="Arial"/>
          <w:b w:val="0"/>
          <w:bCs w:val="0"/>
          <w:i w:val="1"/>
          <w:iCs w:val="1"/>
          <w:caps w:val="0"/>
          <w:smallCaps w:val="0"/>
          <w:noProof w:val="0"/>
          <w:color w:val="000000" w:themeColor="text1" w:themeTint="FF" w:themeShade="FF"/>
          <w:sz w:val="24"/>
          <w:szCs w:val="24"/>
          <w:lang w:val="en-US"/>
        </w:rPr>
        <w:t>CNN</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C2C2FE0" w:rsidR="39FEF585">
        <w:rPr>
          <w:rFonts w:ascii="Arial" w:hAnsi="Arial" w:eastAsia="Arial" w:cs="Arial"/>
          <w:b w:val="0"/>
          <w:bCs w:val="0"/>
          <w:i w:val="0"/>
          <w:iCs w:val="0"/>
          <w:caps w:val="0"/>
          <w:smallCaps w:val="0"/>
          <w:strike w:val="0"/>
          <w:dstrike w:val="0"/>
          <w:noProof w:val="0"/>
          <w:sz w:val="24"/>
          <w:szCs w:val="24"/>
          <w:lang w:val="en-US"/>
        </w:rPr>
        <w:t>https://edition.cnn.com/2023/09/21/politics/war-funding-ukraine-what-matters/index.html</w:t>
      </w:r>
      <w:r w:rsidRPr="6C2C2FE0" w:rsidR="39FEF5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16 October 2023).</w:t>
      </w:r>
    </w:p>
    <w:p w:rsidR="39E50E32" w:rsidP="6C2C2FE0" w:rsidRDefault="39E50E32" w14:paraId="5EF1ED5D" w14:textId="1FF75FF9">
      <w:pPr>
        <w:spacing w:after="160" w:line="259" w:lineRule="auto"/>
        <w:ind w:left="0" w:hanging="0"/>
        <w:rPr>
          <w:rFonts w:ascii="Arial" w:hAnsi="Arial" w:eastAsia="Arial" w:cs="Arial"/>
          <w:b w:val="0"/>
          <w:bCs w:val="0"/>
          <w:i w:val="0"/>
          <w:iCs w:val="0"/>
          <w:caps w:val="0"/>
          <w:smallCaps w:val="0"/>
          <w:noProof w:val="0"/>
          <w:color w:val="222222"/>
          <w:sz w:val="24"/>
          <w:szCs w:val="24"/>
          <w:lang w:val="en-GB"/>
        </w:rPr>
      </w:pPr>
      <w:r w:rsidRPr="6C2C2FE0" w:rsidR="39FEF585">
        <w:rPr>
          <w:rFonts w:ascii="Arial" w:hAnsi="Arial" w:eastAsia="Arial" w:cs="Arial"/>
          <w:b w:val="0"/>
          <w:bCs w:val="0"/>
          <w:i w:val="0"/>
          <w:iCs w:val="0"/>
          <w:caps w:val="0"/>
          <w:smallCaps w:val="0"/>
          <w:noProof w:val="0"/>
          <w:color w:val="222222"/>
          <w:sz w:val="24"/>
          <w:szCs w:val="24"/>
          <w:lang w:val="en-US"/>
        </w:rPr>
        <w:t>Yaoyuneyong</w:t>
      </w:r>
      <w:r w:rsidRPr="6C2C2FE0" w:rsidR="39FEF585">
        <w:rPr>
          <w:rFonts w:ascii="Arial" w:hAnsi="Arial" w:eastAsia="Arial" w:cs="Arial"/>
          <w:b w:val="0"/>
          <w:bCs w:val="0"/>
          <w:i w:val="0"/>
          <w:iCs w:val="0"/>
          <w:caps w:val="0"/>
          <w:smallCaps w:val="0"/>
          <w:noProof w:val="0"/>
          <w:color w:val="222222"/>
          <w:sz w:val="24"/>
          <w:szCs w:val="24"/>
          <w:lang w:val="en-US"/>
        </w:rPr>
        <w:t xml:space="preserve">, G., et al. (2018). Resort mystery shopping: A case study of hotel service. </w:t>
      </w:r>
      <w:r w:rsidRPr="6C2C2FE0" w:rsidR="39FEF585">
        <w:rPr>
          <w:rFonts w:ascii="Arial" w:hAnsi="Arial" w:eastAsia="Arial" w:cs="Arial"/>
          <w:b w:val="0"/>
          <w:bCs w:val="0"/>
          <w:i w:val="1"/>
          <w:iCs w:val="1"/>
          <w:caps w:val="0"/>
          <w:smallCaps w:val="0"/>
          <w:noProof w:val="0"/>
          <w:color w:val="222222"/>
          <w:sz w:val="24"/>
          <w:szCs w:val="24"/>
          <w:lang w:val="en-US"/>
        </w:rPr>
        <w:t>Journal of Quality Assurance in Hospitality &amp; Tourism</w:t>
      </w:r>
      <w:r w:rsidRPr="6C2C2FE0" w:rsidR="39FEF585">
        <w:rPr>
          <w:rFonts w:ascii="Arial" w:hAnsi="Arial" w:eastAsia="Arial" w:cs="Arial"/>
          <w:b w:val="0"/>
          <w:bCs w:val="0"/>
          <w:i w:val="0"/>
          <w:iCs w:val="0"/>
          <w:caps w:val="0"/>
          <w:smallCaps w:val="0"/>
          <w:noProof w:val="0"/>
          <w:color w:val="222222"/>
          <w:sz w:val="24"/>
          <w:szCs w:val="24"/>
          <w:lang w:val="en-US"/>
        </w:rPr>
        <w:t>, Volume 19, No. 3, pp. 358-386.</w:t>
      </w:r>
    </w:p>
    <w:sectPr>
      <w:pgSz w:w="12240" w:h="15840" w:orient="portrait"/>
      <w:pgMar w:top="1440" w:right="1440" w:bottom="1440" w:left="1440" w:header="720" w:footer="720" w:gutter="0"/>
      <w:cols w:space="720"/>
      <w:docGrid w:linePitch="360"/>
      <w:headerReference w:type="default" r:id="R315dfa81f4e842ee"/>
      <w:footerReference w:type="default" r:id="R045e96bb4a674a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C2C2FE0" w:rsidTr="6C2C2FE0" w14:paraId="6117E6F5">
      <w:trPr>
        <w:trHeight w:val="300"/>
      </w:trPr>
      <w:tc>
        <w:tcPr>
          <w:tcW w:w="3120" w:type="dxa"/>
          <w:tcMar/>
        </w:tcPr>
        <w:p w:rsidR="6C2C2FE0" w:rsidP="6C2C2FE0" w:rsidRDefault="6C2C2FE0" w14:paraId="3338DF6E" w14:textId="0FCF0CBC">
          <w:pPr>
            <w:pStyle w:val="Header"/>
            <w:bidi w:val="0"/>
            <w:ind w:left="-115"/>
            <w:jc w:val="left"/>
          </w:pPr>
        </w:p>
      </w:tc>
      <w:tc>
        <w:tcPr>
          <w:tcW w:w="3120" w:type="dxa"/>
          <w:tcMar/>
        </w:tcPr>
        <w:p w:rsidR="6C2C2FE0" w:rsidP="6C2C2FE0" w:rsidRDefault="6C2C2FE0" w14:paraId="56F2B540" w14:textId="3C43A459">
          <w:pPr>
            <w:pStyle w:val="Header"/>
            <w:bidi w:val="0"/>
            <w:jc w:val="center"/>
          </w:pPr>
        </w:p>
      </w:tc>
      <w:tc>
        <w:tcPr>
          <w:tcW w:w="3120" w:type="dxa"/>
          <w:tcMar/>
        </w:tcPr>
        <w:p w:rsidR="6C2C2FE0" w:rsidP="6C2C2FE0" w:rsidRDefault="6C2C2FE0" w14:paraId="5F22BFF7" w14:textId="5B27873A">
          <w:pPr>
            <w:pStyle w:val="Header"/>
            <w:bidi w:val="0"/>
            <w:ind w:right="-115"/>
            <w:jc w:val="right"/>
          </w:pPr>
        </w:p>
      </w:tc>
    </w:tr>
  </w:tbl>
  <w:p w:rsidR="6C2C2FE0" w:rsidP="6C2C2FE0" w:rsidRDefault="6C2C2FE0" w14:paraId="723D2B00" w14:textId="42D05B3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C2C2FE0" w:rsidTr="6C2C2FE0" w14:paraId="5F70F8FC">
      <w:trPr>
        <w:trHeight w:val="300"/>
      </w:trPr>
      <w:tc>
        <w:tcPr>
          <w:tcW w:w="3120" w:type="dxa"/>
          <w:tcMar/>
        </w:tcPr>
        <w:p w:rsidR="6C2C2FE0" w:rsidP="6C2C2FE0" w:rsidRDefault="6C2C2FE0" w14:paraId="553E162D" w14:textId="7116BEF6">
          <w:pPr>
            <w:pStyle w:val="Header"/>
            <w:bidi w:val="0"/>
            <w:ind w:left="-115"/>
            <w:jc w:val="left"/>
          </w:pPr>
        </w:p>
      </w:tc>
      <w:tc>
        <w:tcPr>
          <w:tcW w:w="3120" w:type="dxa"/>
          <w:tcMar/>
        </w:tcPr>
        <w:p w:rsidR="6C2C2FE0" w:rsidP="6C2C2FE0" w:rsidRDefault="6C2C2FE0" w14:paraId="0D1D1212" w14:textId="6665393F">
          <w:pPr>
            <w:pStyle w:val="Header"/>
            <w:bidi w:val="0"/>
            <w:jc w:val="center"/>
          </w:pPr>
        </w:p>
      </w:tc>
      <w:tc>
        <w:tcPr>
          <w:tcW w:w="3120" w:type="dxa"/>
          <w:tcMar/>
        </w:tcPr>
        <w:p w:rsidR="6C2C2FE0" w:rsidP="6C2C2FE0" w:rsidRDefault="6C2C2FE0" w14:paraId="0CAB7CA2" w14:textId="406600ED">
          <w:pPr>
            <w:pStyle w:val="Header"/>
            <w:bidi w:val="0"/>
            <w:ind w:right="-115"/>
            <w:jc w:val="right"/>
          </w:pPr>
        </w:p>
      </w:tc>
    </w:tr>
  </w:tbl>
  <w:p w:rsidR="6C2C2FE0" w:rsidP="6C2C2FE0" w:rsidRDefault="6C2C2FE0" w14:paraId="15C75402" w14:textId="7F60577F">
    <w:pPr>
      <w:pStyle w:val="Header"/>
      <w:bidi w:val="0"/>
    </w:pPr>
  </w:p>
</w:hdr>
</file>

<file path=word/intelligence2.xml><?xml version="1.0" encoding="utf-8"?>
<int2:intelligence xmlns:int2="http://schemas.microsoft.com/office/intelligence/2020/intelligence">
  <int2:observations>
    <int2:textHash int2:hashCode="kv4UVae7TQCfC0" int2:id="Ho9Ap6DL">
      <int2:state int2:type="AugLoop_Text_Critique" int2:value="Rejected"/>
    </int2:textHash>
    <int2:textHash int2:hashCode="yLGa3PbIwIauAZ" int2:id="KrQYIrBB">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1fa0664b"/>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848259c"/>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6fd510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938b726"/>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bed486e"/>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6ed5784"/>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82c8865"/>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eda6b81"/>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e2abb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a57a85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efbbb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497a28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9d6c9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B61D4E"/>
    <w:rsid w:val="002A98E2"/>
    <w:rsid w:val="0040DDF5"/>
    <w:rsid w:val="00422B4A"/>
    <w:rsid w:val="00424367"/>
    <w:rsid w:val="00430A13"/>
    <w:rsid w:val="0045DDD1"/>
    <w:rsid w:val="00528179"/>
    <w:rsid w:val="00528179"/>
    <w:rsid w:val="0066E232"/>
    <w:rsid w:val="006722BF"/>
    <w:rsid w:val="0079C94C"/>
    <w:rsid w:val="008F2F32"/>
    <w:rsid w:val="00985FE7"/>
    <w:rsid w:val="00A187C6"/>
    <w:rsid w:val="00ACB639"/>
    <w:rsid w:val="00B08324"/>
    <w:rsid w:val="00C0FC21"/>
    <w:rsid w:val="00D2A203"/>
    <w:rsid w:val="00D9BCF0"/>
    <w:rsid w:val="00DE42B3"/>
    <w:rsid w:val="00E42AE9"/>
    <w:rsid w:val="00EB2867"/>
    <w:rsid w:val="00F8B68D"/>
    <w:rsid w:val="01195DF2"/>
    <w:rsid w:val="012380BB"/>
    <w:rsid w:val="0127EB34"/>
    <w:rsid w:val="0128D60E"/>
    <w:rsid w:val="0130F56D"/>
    <w:rsid w:val="01404664"/>
    <w:rsid w:val="0143AA1C"/>
    <w:rsid w:val="0143F21D"/>
    <w:rsid w:val="014D8853"/>
    <w:rsid w:val="01627A8F"/>
    <w:rsid w:val="0164A9B8"/>
    <w:rsid w:val="01737B40"/>
    <w:rsid w:val="017F645C"/>
    <w:rsid w:val="01819E1E"/>
    <w:rsid w:val="0187DA02"/>
    <w:rsid w:val="01B3F796"/>
    <w:rsid w:val="01C66943"/>
    <w:rsid w:val="01D324CF"/>
    <w:rsid w:val="01D5747B"/>
    <w:rsid w:val="01DCAE56"/>
    <w:rsid w:val="01DFDC67"/>
    <w:rsid w:val="01EE51DA"/>
    <w:rsid w:val="01EF3A13"/>
    <w:rsid w:val="0202F320"/>
    <w:rsid w:val="02044F03"/>
    <w:rsid w:val="02086270"/>
    <w:rsid w:val="020C8630"/>
    <w:rsid w:val="021A0EE4"/>
    <w:rsid w:val="0221396C"/>
    <w:rsid w:val="0243482A"/>
    <w:rsid w:val="02476A41"/>
    <w:rsid w:val="0247B0BA"/>
    <w:rsid w:val="0265B7B1"/>
    <w:rsid w:val="0267870B"/>
    <w:rsid w:val="0272A7D6"/>
    <w:rsid w:val="02991F88"/>
    <w:rsid w:val="029A0F20"/>
    <w:rsid w:val="029F6B0B"/>
    <w:rsid w:val="02AF8A01"/>
    <w:rsid w:val="02B11710"/>
    <w:rsid w:val="02B52E53"/>
    <w:rsid w:val="02BCBB10"/>
    <w:rsid w:val="02CCC5CE"/>
    <w:rsid w:val="02E105C1"/>
    <w:rsid w:val="02F48115"/>
    <w:rsid w:val="02F60CFA"/>
    <w:rsid w:val="0312E931"/>
    <w:rsid w:val="032E80CC"/>
    <w:rsid w:val="033DF7D9"/>
    <w:rsid w:val="034033BE"/>
    <w:rsid w:val="034CF80D"/>
    <w:rsid w:val="036239A4"/>
    <w:rsid w:val="036EEE5B"/>
    <w:rsid w:val="03787EB7"/>
    <w:rsid w:val="0379CC0C"/>
    <w:rsid w:val="037D7E93"/>
    <w:rsid w:val="037E89F5"/>
    <w:rsid w:val="039E82F4"/>
    <w:rsid w:val="039EC381"/>
    <w:rsid w:val="03A01F64"/>
    <w:rsid w:val="03A432D1"/>
    <w:rsid w:val="03CA09B6"/>
    <w:rsid w:val="03D27527"/>
    <w:rsid w:val="03DF0BAB"/>
    <w:rsid w:val="03DF188B"/>
    <w:rsid w:val="03E33AA2"/>
    <w:rsid w:val="03E914B7"/>
    <w:rsid w:val="03EB7B60"/>
    <w:rsid w:val="03F02297"/>
    <w:rsid w:val="0416FF3A"/>
    <w:rsid w:val="041C65EE"/>
    <w:rsid w:val="04244C8A"/>
    <w:rsid w:val="04267363"/>
    <w:rsid w:val="042A1F1E"/>
    <w:rsid w:val="0435DF81"/>
    <w:rsid w:val="043B8851"/>
    <w:rsid w:val="044E2735"/>
    <w:rsid w:val="0450FEB4"/>
    <w:rsid w:val="04590A8E"/>
    <w:rsid w:val="046F37C6"/>
    <w:rsid w:val="0472CC74"/>
    <w:rsid w:val="048CF842"/>
    <w:rsid w:val="049FD382"/>
    <w:rsid w:val="04A66135"/>
    <w:rsid w:val="04AB9301"/>
    <w:rsid w:val="04B128D0"/>
    <w:rsid w:val="04B79D07"/>
    <w:rsid w:val="04C1C0CF"/>
    <w:rsid w:val="04CCA685"/>
    <w:rsid w:val="04D6C84A"/>
    <w:rsid w:val="04E10321"/>
    <w:rsid w:val="04EC440F"/>
    <w:rsid w:val="04FCE28E"/>
    <w:rsid w:val="05078BF2"/>
    <w:rsid w:val="050E1B50"/>
    <w:rsid w:val="05144F18"/>
    <w:rsid w:val="05194EF4"/>
    <w:rsid w:val="051A5A56"/>
    <w:rsid w:val="0526DAD5"/>
    <w:rsid w:val="05349077"/>
    <w:rsid w:val="0557721D"/>
    <w:rsid w:val="0563C98C"/>
    <w:rsid w:val="056B6E16"/>
    <w:rsid w:val="0574B5E7"/>
    <w:rsid w:val="0574F8E9"/>
    <w:rsid w:val="05807053"/>
    <w:rsid w:val="059F27CD"/>
    <w:rsid w:val="05AEF98B"/>
    <w:rsid w:val="05BACBFA"/>
    <w:rsid w:val="05C243C4"/>
    <w:rsid w:val="05C6C7B4"/>
    <w:rsid w:val="05C93593"/>
    <w:rsid w:val="05DC3F71"/>
    <w:rsid w:val="05E24245"/>
    <w:rsid w:val="05EB7FCF"/>
    <w:rsid w:val="05ECCF15"/>
    <w:rsid w:val="060146B9"/>
    <w:rsid w:val="0613D84A"/>
    <w:rsid w:val="063ED023"/>
    <w:rsid w:val="064363AE"/>
    <w:rsid w:val="0643B1F3"/>
    <w:rsid w:val="06643034"/>
    <w:rsid w:val="06649E84"/>
    <w:rsid w:val="066D1BD7"/>
    <w:rsid w:val="0688AAC4"/>
    <w:rsid w:val="069F6305"/>
    <w:rsid w:val="06C089D6"/>
    <w:rsid w:val="06C1C2FD"/>
    <w:rsid w:val="06C1E6A2"/>
    <w:rsid w:val="06D774B5"/>
    <w:rsid w:val="06F6CD07"/>
    <w:rsid w:val="06FEF57C"/>
    <w:rsid w:val="074AC9EC"/>
    <w:rsid w:val="0750E017"/>
    <w:rsid w:val="07536ECE"/>
    <w:rsid w:val="075E1425"/>
    <w:rsid w:val="07629815"/>
    <w:rsid w:val="0776E5F5"/>
    <w:rsid w:val="07858649"/>
    <w:rsid w:val="07C860E6"/>
    <w:rsid w:val="07CF17A4"/>
    <w:rsid w:val="07D1A506"/>
    <w:rsid w:val="07D2B2EF"/>
    <w:rsid w:val="07D5D3E6"/>
    <w:rsid w:val="07E5096D"/>
    <w:rsid w:val="081168FC"/>
    <w:rsid w:val="0813853E"/>
    <w:rsid w:val="08177982"/>
    <w:rsid w:val="0818B053"/>
    <w:rsid w:val="081B71E1"/>
    <w:rsid w:val="08425557"/>
    <w:rsid w:val="0851FB18"/>
    <w:rsid w:val="0865AAEA"/>
    <w:rsid w:val="0865D532"/>
    <w:rsid w:val="0882038F"/>
    <w:rsid w:val="08929D68"/>
    <w:rsid w:val="08A200AA"/>
    <w:rsid w:val="08A72548"/>
    <w:rsid w:val="08B289AE"/>
    <w:rsid w:val="08D6E557"/>
    <w:rsid w:val="08DC0C6E"/>
    <w:rsid w:val="08E69A4D"/>
    <w:rsid w:val="095C8DD1"/>
    <w:rsid w:val="0964F210"/>
    <w:rsid w:val="09660057"/>
    <w:rsid w:val="0969296F"/>
    <w:rsid w:val="0969E325"/>
    <w:rsid w:val="096BED4A"/>
    <w:rsid w:val="096D7567"/>
    <w:rsid w:val="09969541"/>
    <w:rsid w:val="099C4F7C"/>
    <w:rsid w:val="09AD395D"/>
    <w:rsid w:val="09B349E3"/>
    <w:rsid w:val="09B545E4"/>
    <w:rsid w:val="09C7492D"/>
    <w:rsid w:val="09DE25B8"/>
    <w:rsid w:val="09E43771"/>
    <w:rsid w:val="09E7648E"/>
    <w:rsid w:val="09EA4FBF"/>
    <w:rsid w:val="09EB9E7E"/>
    <w:rsid w:val="09ED6917"/>
    <w:rsid w:val="09EDD527"/>
    <w:rsid w:val="0A0B47B4"/>
    <w:rsid w:val="0A0F60E8"/>
    <w:rsid w:val="0A14E9DE"/>
    <w:rsid w:val="0A1DD3F0"/>
    <w:rsid w:val="0A1DD3F0"/>
    <w:rsid w:val="0A2FE8A0"/>
    <w:rsid w:val="0A34991D"/>
    <w:rsid w:val="0A3A383E"/>
    <w:rsid w:val="0A455A55"/>
    <w:rsid w:val="0A45A20F"/>
    <w:rsid w:val="0A48270A"/>
    <w:rsid w:val="0A486A0C"/>
    <w:rsid w:val="0A4E5A0F"/>
    <w:rsid w:val="0A4FAB1B"/>
    <w:rsid w:val="0A7E9683"/>
    <w:rsid w:val="0A854D41"/>
    <w:rsid w:val="0A8B5268"/>
    <w:rsid w:val="0A8BC14D"/>
    <w:rsid w:val="0A97447A"/>
    <w:rsid w:val="0A9A38D7"/>
    <w:rsid w:val="0AAF710E"/>
    <w:rsid w:val="0AC98DA5"/>
    <w:rsid w:val="0ACBCAF6"/>
    <w:rsid w:val="0AD5D067"/>
    <w:rsid w:val="0AEB42DE"/>
    <w:rsid w:val="0AF2C1E9"/>
    <w:rsid w:val="0B09309D"/>
    <w:rsid w:val="0B109BBD"/>
    <w:rsid w:val="0B186AB4"/>
    <w:rsid w:val="0B229563"/>
    <w:rsid w:val="0B25291F"/>
    <w:rsid w:val="0B298C33"/>
    <w:rsid w:val="0B381FDD"/>
    <w:rsid w:val="0B38F039"/>
    <w:rsid w:val="0B480378"/>
    <w:rsid w:val="0B4909BE"/>
    <w:rsid w:val="0B4DEF20"/>
    <w:rsid w:val="0B505115"/>
    <w:rsid w:val="0B6E6A99"/>
    <w:rsid w:val="0B6E6A99"/>
    <w:rsid w:val="0B79F619"/>
    <w:rsid w:val="0B7E83F1"/>
    <w:rsid w:val="0B8007D2"/>
    <w:rsid w:val="0B893978"/>
    <w:rsid w:val="0B9C9D4D"/>
    <w:rsid w:val="0BA08248"/>
    <w:rsid w:val="0BA6BE85"/>
    <w:rsid w:val="0BA8BA9E"/>
    <w:rsid w:val="0BAB3149"/>
    <w:rsid w:val="0BBD4994"/>
    <w:rsid w:val="0BC5AE50"/>
    <w:rsid w:val="0BCF1BE3"/>
    <w:rsid w:val="0BE12AB6"/>
    <w:rsid w:val="0BE3F76B"/>
    <w:rsid w:val="0BE43A6D"/>
    <w:rsid w:val="0BE702E9"/>
    <w:rsid w:val="0BEA2828"/>
    <w:rsid w:val="0BF75C58"/>
    <w:rsid w:val="0C0CDBE8"/>
    <w:rsid w:val="0C12C36E"/>
    <w:rsid w:val="0C26DFF1"/>
    <w:rsid w:val="0C2914B6"/>
    <w:rsid w:val="0C360938"/>
    <w:rsid w:val="0C3BBE17"/>
    <w:rsid w:val="0C536A12"/>
    <w:rsid w:val="0C570F52"/>
    <w:rsid w:val="0C6EC3F9"/>
    <w:rsid w:val="0C79DD90"/>
    <w:rsid w:val="0C81B3BA"/>
    <w:rsid w:val="0C87E807"/>
    <w:rsid w:val="0CA1D41B"/>
    <w:rsid w:val="0CA40AC4"/>
    <w:rsid w:val="0CB42048"/>
    <w:rsid w:val="0CCA8CA9"/>
    <w:rsid w:val="0CCF47E0"/>
    <w:rsid w:val="0CD4C24E"/>
    <w:rsid w:val="0CE4DA1F"/>
    <w:rsid w:val="0CEB8EED"/>
    <w:rsid w:val="0CEC1506"/>
    <w:rsid w:val="0D031215"/>
    <w:rsid w:val="0D125CED"/>
    <w:rsid w:val="0D1D2F73"/>
    <w:rsid w:val="0D31EB5D"/>
    <w:rsid w:val="0D3611C1"/>
    <w:rsid w:val="0D4DB73C"/>
    <w:rsid w:val="0D6AEC44"/>
    <w:rsid w:val="0D6AF336"/>
    <w:rsid w:val="0D76183E"/>
    <w:rsid w:val="0D7C45C6"/>
    <w:rsid w:val="0D82D34A"/>
    <w:rsid w:val="0D84BBC1"/>
    <w:rsid w:val="0D85F889"/>
    <w:rsid w:val="0D932CB9"/>
    <w:rsid w:val="0DAA081C"/>
    <w:rsid w:val="0DB22738"/>
    <w:rsid w:val="0DBA0B70"/>
    <w:rsid w:val="0DC00DC5"/>
    <w:rsid w:val="0DC82C5F"/>
    <w:rsid w:val="0DD6D6C6"/>
    <w:rsid w:val="0DD78E78"/>
    <w:rsid w:val="0DECA09D"/>
    <w:rsid w:val="0DEF3A73"/>
    <w:rsid w:val="0DFA2A2E"/>
    <w:rsid w:val="0DFEBB7D"/>
    <w:rsid w:val="0E0A945A"/>
    <w:rsid w:val="0E0D7129"/>
    <w:rsid w:val="0E1DDD81"/>
    <w:rsid w:val="0E38BFA1"/>
    <w:rsid w:val="0E3BB32F"/>
    <w:rsid w:val="0E44E63A"/>
    <w:rsid w:val="0E46CB9C"/>
    <w:rsid w:val="0E483C7F"/>
    <w:rsid w:val="0E51E7FE"/>
    <w:rsid w:val="0E5CC9E1"/>
    <w:rsid w:val="0E6FC09F"/>
    <w:rsid w:val="0E8D59DA"/>
    <w:rsid w:val="0E98F072"/>
    <w:rsid w:val="0EB4378D"/>
    <w:rsid w:val="0EB8FFD4"/>
    <w:rsid w:val="0EBF566A"/>
    <w:rsid w:val="0EC900C3"/>
    <w:rsid w:val="0EC95E3D"/>
    <w:rsid w:val="0EE2D20B"/>
    <w:rsid w:val="0EF0B4A2"/>
    <w:rsid w:val="0EF24B23"/>
    <w:rsid w:val="0EF4EA56"/>
    <w:rsid w:val="0F13355C"/>
    <w:rsid w:val="0F172AEB"/>
    <w:rsid w:val="0F181627"/>
    <w:rsid w:val="0F18CB78"/>
    <w:rsid w:val="0F19EFB9"/>
    <w:rsid w:val="0F1ADC40"/>
    <w:rsid w:val="0F1EA3AB"/>
    <w:rsid w:val="0F21C8EA"/>
    <w:rsid w:val="0F31DE1D"/>
    <w:rsid w:val="0F37E957"/>
    <w:rsid w:val="0F47A619"/>
    <w:rsid w:val="0F4AC865"/>
    <w:rsid w:val="0F712877"/>
    <w:rsid w:val="0F72A727"/>
    <w:rsid w:val="0F78F98F"/>
    <w:rsid w:val="0F95FA8F"/>
    <w:rsid w:val="0F9DF6AE"/>
    <w:rsid w:val="0FB83621"/>
    <w:rsid w:val="0FBEB401"/>
    <w:rsid w:val="0FD91B39"/>
    <w:rsid w:val="0FDC7D88"/>
    <w:rsid w:val="0FE40CE0"/>
    <w:rsid w:val="1009878F"/>
    <w:rsid w:val="100E09A4"/>
    <w:rsid w:val="100FE08B"/>
    <w:rsid w:val="10488C53"/>
    <w:rsid w:val="104F52B2"/>
    <w:rsid w:val="105B26CB"/>
    <w:rsid w:val="1063C9D2"/>
    <w:rsid w:val="107633A4"/>
    <w:rsid w:val="1077925A"/>
    <w:rsid w:val="107EA26C"/>
    <w:rsid w:val="10884BC1"/>
    <w:rsid w:val="108D5ADB"/>
    <w:rsid w:val="10B3E688"/>
    <w:rsid w:val="10B483B3"/>
    <w:rsid w:val="10C0FF82"/>
    <w:rsid w:val="10C13DD5"/>
    <w:rsid w:val="10CA2B82"/>
    <w:rsid w:val="10DC6790"/>
    <w:rsid w:val="11119A35"/>
    <w:rsid w:val="11143DA5"/>
    <w:rsid w:val="1118CF42"/>
    <w:rsid w:val="112528D5"/>
    <w:rsid w:val="1131CAF0"/>
    <w:rsid w:val="11331C47"/>
    <w:rsid w:val="11368EBE"/>
    <w:rsid w:val="1154F33D"/>
    <w:rsid w:val="1155A854"/>
    <w:rsid w:val="115A8462"/>
    <w:rsid w:val="117516F6"/>
    <w:rsid w:val="11784DE9"/>
    <w:rsid w:val="117EECB5"/>
    <w:rsid w:val="118ED371"/>
    <w:rsid w:val="11AEA032"/>
    <w:rsid w:val="11AEA032"/>
    <w:rsid w:val="11B84B42"/>
    <w:rsid w:val="11BEAD3C"/>
    <w:rsid w:val="11C9042C"/>
    <w:rsid w:val="11D45C6C"/>
    <w:rsid w:val="11D6E13B"/>
    <w:rsid w:val="11F86FF3"/>
    <w:rsid w:val="11FD7944"/>
    <w:rsid w:val="120AF403"/>
    <w:rsid w:val="120D4B63"/>
    <w:rsid w:val="120DC4CD"/>
    <w:rsid w:val="12308123"/>
    <w:rsid w:val="1238B647"/>
    <w:rsid w:val="1240414F"/>
    <w:rsid w:val="12424C94"/>
    <w:rsid w:val="124FB6E9"/>
    <w:rsid w:val="1251DEA4"/>
    <w:rsid w:val="125969AC"/>
    <w:rsid w:val="12A54ABC"/>
    <w:rsid w:val="12AA47E9"/>
    <w:rsid w:val="12AD7DEB"/>
    <w:rsid w:val="12B48A01"/>
    <w:rsid w:val="12BFBD2C"/>
    <w:rsid w:val="12CCA6AE"/>
    <w:rsid w:val="12CD9B51"/>
    <w:rsid w:val="12F654C3"/>
    <w:rsid w:val="130C30C4"/>
    <w:rsid w:val="130FDDF3"/>
    <w:rsid w:val="131AB6AC"/>
    <w:rsid w:val="13228263"/>
    <w:rsid w:val="134331C2"/>
    <w:rsid w:val="134C2D2D"/>
    <w:rsid w:val="136B26B7"/>
    <w:rsid w:val="13862282"/>
    <w:rsid w:val="138935E3"/>
    <w:rsid w:val="138B6EA5"/>
    <w:rsid w:val="138C70F7"/>
    <w:rsid w:val="13A5B48D"/>
    <w:rsid w:val="13A9952E"/>
    <w:rsid w:val="13AF331C"/>
    <w:rsid w:val="13B38F5C"/>
    <w:rsid w:val="13B47A66"/>
    <w:rsid w:val="13B69530"/>
    <w:rsid w:val="13D3F095"/>
    <w:rsid w:val="13D79037"/>
    <w:rsid w:val="13DB066D"/>
    <w:rsid w:val="13DC11B0"/>
    <w:rsid w:val="13DE1CF5"/>
    <w:rsid w:val="13E0B258"/>
    <w:rsid w:val="13F6B6CA"/>
    <w:rsid w:val="13F759B2"/>
    <w:rsid w:val="14105AA7"/>
    <w:rsid w:val="14197197"/>
    <w:rsid w:val="142C8987"/>
    <w:rsid w:val="14304AB2"/>
    <w:rsid w:val="143A80A1"/>
    <w:rsid w:val="143DB66D"/>
    <w:rsid w:val="1441C549"/>
    <w:rsid w:val="1446184A"/>
    <w:rsid w:val="1454736B"/>
    <w:rsid w:val="14622C91"/>
    <w:rsid w:val="146818D0"/>
    <w:rsid w:val="14737865"/>
    <w:rsid w:val="1483F536"/>
    <w:rsid w:val="14AD962D"/>
    <w:rsid w:val="14B77E03"/>
    <w:rsid w:val="14BC173A"/>
    <w:rsid w:val="14E77325"/>
    <w:rsid w:val="14F0E1F4"/>
    <w:rsid w:val="15003E30"/>
    <w:rsid w:val="1509E9DF"/>
    <w:rsid w:val="151148FA"/>
    <w:rsid w:val="1526031C"/>
    <w:rsid w:val="152DEBE4"/>
    <w:rsid w:val="1535DD56"/>
    <w:rsid w:val="1544EC25"/>
    <w:rsid w:val="1545658F"/>
    <w:rsid w:val="154D7538"/>
    <w:rsid w:val="15545515"/>
    <w:rsid w:val="1554A1EF"/>
    <w:rsid w:val="1556AD5F"/>
    <w:rsid w:val="1563B388"/>
    <w:rsid w:val="156FC0F6"/>
    <w:rsid w:val="15737AAA"/>
    <w:rsid w:val="15752C1D"/>
    <w:rsid w:val="1579ED56"/>
    <w:rsid w:val="15826BA2"/>
    <w:rsid w:val="15B541F8"/>
    <w:rsid w:val="15B5A8D3"/>
    <w:rsid w:val="15BD391D"/>
    <w:rsid w:val="15C77DF1"/>
    <w:rsid w:val="15D7BEDB"/>
    <w:rsid w:val="15E1E8AB"/>
    <w:rsid w:val="15EED19A"/>
    <w:rsid w:val="15F116D3"/>
    <w:rsid w:val="16050D78"/>
    <w:rsid w:val="16053C13"/>
    <w:rsid w:val="1605F13D"/>
    <w:rsid w:val="1609D2D5"/>
    <w:rsid w:val="16108E17"/>
    <w:rsid w:val="16206892"/>
    <w:rsid w:val="1626344F"/>
    <w:rsid w:val="163491D7"/>
    <w:rsid w:val="1644220F"/>
    <w:rsid w:val="164DE40C"/>
    <w:rsid w:val="165B3BEA"/>
    <w:rsid w:val="1674A008"/>
    <w:rsid w:val="16868836"/>
    <w:rsid w:val="1693A9EB"/>
    <w:rsid w:val="16B3B78E"/>
    <w:rsid w:val="16B3B78E"/>
    <w:rsid w:val="16BDC344"/>
    <w:rsid w:val="16C411B9"/>
    <w:rsid w:val="16E52B03"/>
    <w:rsid w:val="16EC35F8"/>
    <w:rsid w:val="16F75983"/>
    <w:rsid w:val="1700845B"/>
    <w:rsid w:val="1715BDB7"/>
    <w:rsid w:val="17246C2C"/>
    <w:rsid w:val="175A8A2E"/>
    <w:rsid w:val="1764F556"/>
    <w:rsid w:val="176C98E7"/>
    <w:rsid w:val="17812A42"/>
    <w:rsid w:val="1794558F"/>
    <w:rsid w:val="179DA8C2"/>
    <w:rsid w:val="17A4C67F"/>
    <w:rsid w:val="17A71791"/>
    <w:rsid w:val="17BDC18D"/>
    <w:rsid w:val="17BDC9BF"/>
    <w:rsid w:val="17E9B676"/>
    <w:rsid w:val="17EF1EC5"/>
    <w:rsid w:val="17F79DB2"/>
    <w:rsid w:val="181508B7"/>
    <w:rsid w:val="18225897"/>
    <w:rsid w:val="1829214D"/>
    <w:rsid w:val="183351F1"/>
    <w:rsid w:val="183EFFEA"/>
    <w:rsid w:val="184CABAC"/>
    <w:rsid w:val="184F87EF"/>
    <w:rsid w:val="18568D3A"/>
    <w:rsid w:val="185993A5"/>
    <w:rsid w:val="185F0657"/>
    <w:rsid w:val="1878E3BF"/>
    <w:rsid w:val="187C8CE7"/>
    <w:rsid w:val="187D06A6"/>
    <w:rsid w:val="188879CE"/>
    <w:rsid w:val="188BD07B"/>
    <w:rsid w:val="188DF478"/>
    <w:rsid w:val="1891CBBF"/>
    <w:rsid w:val="189E94DD"/>
    <w:rsid w:val="18A014DF"/>
    <w:rsid w:val="18A014DF"/>
    <w:rsid w:val="18A2216E"/>
    <w:rsid w:val="18A7F7CB"/>
    <w:rsid w:val="18BD15F6"/>
    <w:rsid w:val="18BFADBE"/>
    <w:rsid w:val="18C12028"/>
    <w:rsid w:val="18D3EACE"/>
    <w:rsid w:val="18DEF13C"/>
    <w:rsid w:val="18EA2205"/>
    <w:rsid w:val="190DCCF4"/>
    <w:rsid w:val="1926725C"/>
    <w:rsid w:val="192AD5A5"/>
    <w:rsid w:val="19321FE2"/>
    <w:rsid w:val="193CDCD5"/>
    <w:rsid w:val="194A37C0"/>
    <w:rsid w:val="1950978C"/>
    <w:rsid w:val="19565641"/>
    <w:rsid w:val="19580954"/>
    <w:rsid w:val="19599A20"/>
    <w:rsid w:val="196D1552"/>
    <w:rsid w:val="198CACFA"/>
    <w:rsid w:val="19910F00"/>
    <w:rsid w:val="19CB4AAD"/>
    <w:rsid w:val="19E14E13"/>
    <w:rsid w:val="19E87C0D"/>
    <w:rsid w:val="19EE4EA1"/>
    <w:rsid w:val="19EF33B8"/>
    <w:rsid w:val="19F61BB8"/>
    <w:rsid w:val="19FA0F04"/>
    <w:rsid w:val="1A098F1D"/>
    <w:rsid w:val="1A0F30B8"/>
    <w:rsid w:val="1A1AE404"/>
    <w:rsid w:val="1A244A2F"/>
    <w:rsid w:val="1A2FC01A"/>
    <w:rsid w:val="1A5402DE"/>
    <w:rsid w:val="1A5B7E1F"/>
    <w:rsid w:val="1A5D4D2E"/>
    <w:rsid w:val="1A6AE2CB"/>
    <w:rsid w:val="1A7BE4FA"/>
    <w:rsid w:val="1A855310"/>
    <w:rsid w:val="1AA33649"/>
    <w:rsid w:val="1AACF7F1"/>
    <w:rsid w:val="1AC7C227"/>
    <w:rsid w:val="1ACC9F4C"/>
    <w:rsid w:val="1AE5EF6D"/>
    <w:rsid w:val="1B1074F1"/>
    <w:rsid w:val="1B21C5D3"/>
    <w:rsid w:val="1B2EAD0D"/>
    <w:rsid w:val="1B34E943"/>
    <w:rsid w:val="1B4CA979"/>
    <w:rsid w:val="1B4E0989"/>
    <w:rsid w:val="1B8E2DFC"/>
    <w:rsid w:val="1B91EC19"/>
    <w:rsid w:val="1B9E4F31"/>
    <w:rsid w:val="1BA16F16"/>
    <w:rsid w:val="1BAB0119"/>
    <w:rsid w:val="1BBFA71B"/>
    <w:rsid w:val="1BCA49EC"/>
    <w:rsid w:val="1BD7B5A1"/>
    <w:rsid w:val="1BD7E70A"/>
    <w:rsid w:val="1BE10B42"/>
    <w:rsid w:val="1BEA9CFA"/>
    <w:rsid w:val="1BFE748E"/>
    <w:rsid w:val="1C0036D9"/>
    <w:rsid w:val="1C21C2C7"/>
    <w:rsid w:val="1C2303C3"/>
    <w:rsid w:val="1C3E553F"/>
    <w:rsid w:val="1C5F952D"/>
    <w:rsid w:val="1C62C815"/>
    <w:rsid w:val="1C631ABD"/>
    <w:rsid w:val="1C639288"/>
    <w:rsid w:val="1C747D97"/>
    <w:rsid w:val="1C7BC948"/>
    <w:rsid w:val="1C8FAA16"/>
    <w:rsid w:val="1C969D53"/>
    <w:rsid w:val="1CB44E47"/>
    <w:rsid w:val="1CCA7D6E"/>
    <w:rsid w:val="1CCF7977"/>
    <w:rsid w:val="1CD2022B"/>
    <w:rsid w:val="1CE879DA"/>
    <w:rsid w:val="1CF04267"/>
    <w:rsid w:val="1CF181BB"/>
    <w:rsid w:val="1CFF27B1"/>
    <w:rsid w:val="1D179E51"/>
    <w:rsid w:val="1D2DFF27"/>
    <w:rsid w:val="1D3A1F92"/>
    <w:rsid w:val="1D52BAC3"/>
    <w:rsid w:val="1D55C3BD"/>
    <w:rsid w:val="1D72100A"/>
    <w:rsid w:val="1D8C4850"/>
    <w:rsid w:val="1D9C073A"/>
    <w:rsid w:val="1DB22DAE"/>
    <w:rsid w:val="1DBCF3D2"/>
    <w:rsid w:val="1DCA622E"/>
    <w:rsid w:val="1DCB7191"/>
    <w:rsid w:val="1DDAD70B"/>
    <w:rsid w:val="1DDBDA6B"/>
    <w:rsid w:val="1DE5381E"/>
    <w:rsid w:val="1DFAEBF3"/>
    <w:rsid w:val="1E06BD40"/>
    <w:rsid w:val="1E104DF8"/>
    <w:rsid w:val="1E1799A9"/>
    <w:rsid w:val="1E366427"/>
    <w:rsid w:val="1E4815B3"/>
    <w:rsid w:val="1E64B2DB"/>
    <w:rsid w:val="1E664DCF"/>
    <w:rsid w:val="1E698628"/>
    <w:rsid w:val="1E6DD28C"/>
    <w:rsid w:val="1E76B931"/>
    <w:rsid w:val="1E78C22E"/>
    <w:rsid w:val="1E7DA504"/>
    <w:rsid w:val="1E81BEA2"/>
    <w:rsid w:val="1E9E6397"/>
    <w:rsid w:val="1EA60327"/>
    <w:rsid w:val="1EAB8F1D"/>
    <w:rsid w:val="1EB0CC25"/>
    <w:rsid w:val="1EC1BFC4"/>
    <w:rsid w:val="1EE21895"/>
    <w:rsid w:val="1EF8D92F"/>
    <w:rsid w:val="1F2A2FDA"/>
    <w:rsid w:val="1F76A76C"/>
    <w:rsid w:val="1F7D4073"/>
    <w:rsid w:val="1F95AAAB"/>
    <w:rsid w:val="1F9735EF"/>
    <w:rsid w:val="1FAC1E59"/>
    <w:rsid w:val="1FB4ACBC"/>
    <w:rsid w:val="1FB84D91"/>
    <w:rsid w:val="1FC66901"/>
    <w:rsid w:val="1FD5F156"/>
    <w:rsid w:val="1FE3E614"/>
    <w:rsid w:val="1FF18613"/>
    <w:rsid w:val="1FF69698"/>
    <w:rsid w:val="1FFB6A32"/>
    <w:rsid w:val="2009A2ED"/>
    <w:rsid w:val="200E6088"/>
    <w:rsid w:val="201015D1"/>
    <w:rsid w:val="2021F241"/>
    <w:rsid w:val="2024F3E1"/>
    <w:rsid w:val="2036C873"/>
    <w:rsid w:val="2047E477"/>
    <w:rsid w:val="206F367F"/>
    <w:rsid w:val="20A23CB2"/>
    <w:rsid w:val="20A76F98"/>
    <w:rsid w:val="20E499D7"/>
    <w:rsid w:val="20F513B3"/>
    <w:rsid w:val="20F533EA"/>
    <w:rsid w:val="20F9EAD5"/>
    <w:rsid w:val="21030DE4"/>
    <w:rsid w:val="210BB653"/>
    <w:rsid w:val="211026BD"/>
    <w:rsid w:val="2111B280"/>
    <w:rsid w:val="212CC598"/>
    <w:rsid w:val="213703AB"/>
    <w:rsid w:val="2145ED4E"/>
    <w:rsid w:val="2157D85F"/>
    <w:rsid w:val="21623962"/>
    <w:rsid w:val="21663B57"/>
    <w:rsid w:val="216DFB0F"/>
    <w:rsid w:val="219C539D"/>
    <w:rsid w:val="21A5734E"/>
    <w:rsid w:val="21ABE796"/>
    <w:rsid w:val="21BBEAFD"/>
    <w:rsid w:val="21C1EB55"/>
    <w:rsid w:val="21D10E22"/>
    <w:rsid w:val="21E86CE7"/>
    <w:rsid w:val="21EEF882"/>
    <w:rsid w:val="21F5560F"/>
    <w:rsid w:val="21F7445E"/>
    <w:rsid w:val="2219E6EF"/>
    <w:rsid w:val="222DCEC8"/>
    <w:rsid w:val="223079F1"/>
    <w:rsid w:val="223E0D13"/>
    <w:rsid w:val="224B2625"/>
    <w:rsid w:val="225FB973"/>
    <w:rsid w:val="22635B73"/>
    <w:rsid w:val="226D748C"/>
    <w:rsid w:val="226E7D8A"/>
    <w:rsid w:val="228EA9D4"/>
    <w:rsid w:val="2291044B"/>
    <w:rsid w:val="22D4A194"/>
    <w:rsid w:val="22D599E6"/>
    <w:rsid w:val="22DC0E2B"/>
    <w:rsid w:val="22F3A8C0"/>
    <w:rsid w:val="231DF3E2"/>
    <w:rsid w:val="232A3E0E"/>
    <w:rsid w:val="232BE841"/>
    <w:rsid w:val="232C2FD1"/>
    <w:rsid w:val="233823FE"/>
    <w:rsid w:val="233A8F2D"/>
    <w:rsid w:val="233B9BEF"/>
    <w:rsid w:val="23491CC9"/>
    <w:rsid w:val="235EA477"/>
    <w:rsid w:val="23648224"/>
    <w:rsid w:val="236D0A60"/>
    <w:rsid w:val="2372CC4C"/>
    <w:rsid w:val="2377C81D"/>
    <w:rsid w:val="2397773A"/>
    <w:rsid w:val="239B6AF0"/>
    <w:rsid w:val="23B02072"/>
    <w:rsid w:val="23B75B79"/>
    <w:rsid w:val="23BCC5F3"/>
    <w:rsid w:val="23CD446C"/>
    <w:rsid w:val="23E2FB35"/>
    <w:rsid w:val="23F1DD51"/>
    <w:rsid w:val="23F62A7E"/>
    <w:rsid w:val="23FDA0FD"/>
    <w:rsid w:val="240944ED"/>
    <w:rsid w:val="240ABE0F"/>
    <w:rsid w:val="2430F892"/>
    <w:rsid w:val="247B68D8"/>
    <w:rsid w:val="24867245"/>
    <w:rsid w:val="249A6B21"/>
    <w:rsid w:val="249A9225"/>
    <w:rsid w:val="24A0F841"/>
    <w:rsid w:val="24B44C2E"/>
    <w:rsid w:val="24CAF24A"/>
    <w:rsid w:val="24CEDB55"/>
    <w:rsid w:val="24D76C50"/>
    <w:rsid w:val="24DC45AA"/>
    <w:rsid w:val="24E4ED2A"/>
    <w:rsid w:val="24E915B8"/>
    <w:rsid w:val="24E9ABAD"/>
    <w:rsid w:val="24F66811"/>
    <w:rsid w:val="250A3996"/>
    <w:rsid w:val="251A0B54"/>
    <w:rsid w:val="25200DA9"/>
    <w:rsid w:val="253AA885"/>
    <w:rsid w:val="254716BC"/>
    <w:rsid w:val="2550B6B9"/>
    <w:rsid w:val="255D0EF5"/>
    <w:rsid w:val="256D710D"/>
    <w:rsid w:val="257677C1"/>
    <w:rsid w:val="257EEA13"/>
    <w:rsid w:val="25852F56"/>
    <w:rsid w:val="2599715E"/>
    <w:rsid w:val="25A38AEC"/>
    <w:rsid w:val="25A85F41"/>
    <w:rsid w:val="25B80AFA"/>
    <w:rsid w:val="25BF7869"/>
    <w:rsid w:val="25D83275"/>
    <w:rsid w:val="25DEF9BA"/>
    <w:rsid w:val="25FAF578"/>
    <w:rsid w:val="25FBCC83"/>
    <w:rsid w:val="26085E9E"/>
    <w:rsid w:val="26280D22"/>
    <w:rsid w:val="26281EA4"/>
    <w:rsid w:val="262B4982"/>
    <w:rsid w:val="262DFDBA"/>
    <w:rsid w:val="2635AA85"/>
    <w:rsid w:val="26549EEC"/>
    <w:rsid w:val="26571E92"/>
    <w:rsid w:val="2658B3AE"/>
    <w:rsid w:val="2658CE79"/>
    <w:rsid w:val="266F8AEC"/>
    <w:rsid w:val="26772ACF"/>
    <w:rsid w:val="2680BD8B"/>
    <w:rsid w:val="268888A5"/>
    <w:rsid w:val="2695D049"/>
    <w:rsid w:val="269B48F3"/>
    <w:rsid w:val="26AD9039"/>
    <w:rsid w:val="26B98289"/>
    <w:rsid w:val="26BF7A71"/>
    <w:rsid w:val="26BF7B02"/>
    <w:rsid w:val="26D07148"/>
    <w:rsid w:val="26E8799F"/>
    <w:rsid w:val="271EB3E5"/>
    <w:rsid w:val="274AADBB"/>
    <w:rsid w:val="2752D706"/>
    <w:rsid w:val="275F5D09"/>
    <w:rsid w:val="277ACA1B"/>
    <w:rsid w:val="277AD998"/>
    <w:rsid w:val="277C7AC5"/>
    <w:rsid w:val="279FE236"/>
    <w:rsid w:val="27A5509A"/>
    <w:rsid w:val="27AF7CCA"/>
    <w:rsid w:val="27C3EF05"/>
    <w:rsid w:val="27CBA5AB"/>
    <w:rsid w:val="27D50A6B"/>
    <w:rsid w:val="27E407B8"/>
    <w:rsid w:val="27E46AB4"/>
    <w:rsid w:val="27F90EB4"/>
    <w:rsid w:val="281C5C67"/>
    <w:rsid w:val="281C8DEC"/>
    <w:rsid w:val="282CAD5E"/>
    <w:rsid w:val="283128A0"/>
    <w:rsid w:val="28420520"/>
    <w:rsid w:val="285725C3"/>
    <w:rsid w:val="285B4AD2"/>
    <w:rsid w:val="285BEC73"/>
    <w:rsid w:val="285D9F64"/>
    <w:rsid w:val="285F9BF1"/>
    <w:rsid w:val="286539DD"/>
    <w:rsid w:val="289C5739"/>
    <w:rsid w:val="28A98FC6"/>
    <w:rsid w:val="28BCD018"/>
    <w:rsid w:val="28C20351"/>
    <w:rsid w:val="28D93909"/>
    <w:rsid w:val="28DDBF0E"/>
    <w:rsid w:val="28E0CEC5"/>
    <w:rsid w:val="28E988A4"/>
    <w:rsid w:val="28EAE670"/>
    <w:rsid w:val="28FB2D6A"/>
    <w:rsid w:val="2907D8BD"/>
    <w:rsid w:val="29169A7C"/>
    <w:rsid w:val="29265566"/>
    <w:rsid w:val="292B2C89"/>
    <w:rsid w:val="294BD833"/>
    <w:rsid w:val="295FBF66"/>
    <w:rsid w:val="2960FEE3"/>
    <w:rsid w:val="296D4B47"/>
    <w:rsid w:val="2978C4B9"/>
    <w:rsid w:val="298472BE"/>
    <w:rsid w:val="298EBF54"/>
    <w:rsid w:val="299E5D4B"/>
    <w:rsid w:val="29AEF5C1"/>
    <w:rsid w:val="29B8E7D6"/>
    <w:rsid w:val="29D2E9B5"/>
    <w:rsid w:val="29D9BEDE"/>
    <w:rsid w:val="2A0E94B6"/>
    <w:rsid w:val="2A235D93"/>
    <w:rsid w:val="2A481B0C"/>
    <w:rsid w:val="2A5F34E7"/>
    <w:rsid w:val="2A786E52"/>
    <w:rsid w:val="2A7A3CA3"/>
    <w:rsid w:val="2AA331A6"/>
    <w:rsid w:val="2AA403B6"/>
    <w:rsid w:val="2AB0813B"/>
    <w:rsid w:val="2AB24AA4"/>
    <w:rsid w:val="2AC24AF9"/>
    <w:rsid w:val="2AC86450"/>
    <w:rsid w:val="2ACB0941"/>
    <w:rsid w:val="2AD8B257"/>
    <w:rsid w:val="2AEC70DB"/>
    <w:rsid w:val="2AFB6A78"/>
    <w:rsid w:val="2AFC5CE1"/>
    <w:rsid w:val="2B212123"/>
    <w:rsid w:val="2B273EB7"/>
    <w:rsid w:val="2B2C2025"/>
    <w:rsid w:val="2B3675F3"/>
    <w:rsid w:val="2B5FC563"/>
    <w:rsid w:val="2B797B1A"/>
    <w:rsid w:val="2B881B18"/>
    <w:rsid w:val="2B8BFC60"/>
    <w:rsid w:val="2B954026"/>
    <w:rsid w:val="2B973CB3"/>
    <w:rsid w:val="2BA15FE6"/>
    <w:rsid w:val="2BA25DBE"/>
    <w:rsid w:val="2BCB4C46"/>
    <w:rsid w:val="2BF9A413"/>
    <w:rsid w:val="2C0FEE8F"/>
    <w:rsid w:val="2C155FD0"/>
    <w:rsid w:val="2C160D04"/>
    <w:rsid w:val="2C186F87"/>
    <w:rsid w:val="2C3ABFE3"/>
    <w:rsid w:val="2C51EB06"/>
    <w:rsid w:val="2C66D9A2"/>
    <w:rsid w:val="2C6CB5F6"/>
    <w:rsid w:val="2C7C1B39"/>
    <w:rsid w:val="2C7D96A0"/>
    <w:rsid w:val="2C82EDED"/>
    <w:rsid w:val="2C908984"/>
    <w:rsid w:val="2C976028"/>
    <w:rsid w:val="2C989FA5"/>
    <w:rsid w:val="2CBE9EE3"/>
    <w:rsid w:val="2CDE7B3C"/>
    <w:rsid w:val="2CE66C53"/>
    <w:rsid w:val="2CE7D667"/>
    <w:rsid w:val="2CE8DD1E"/>
    <w:rsid w:val="2CF30A1D"/>
    <w:rsid w:val="2CF3FFC1"/>
    <w:rsid w:val="2CFB40DA"/>
    <w:rsid w:val="2D060D26"/>
    <w:rsid w:val="2D14BBA6"/>
    <w:rsid w:val="2D154B7B"/>
    <w:rsid w:val="2D15E45B"/>
    <w:rsid w:val="2D15E45B"/>
    <w:rsid w:val="2D2F49CB"/>
    <w:rsid w:val="2D7C042F"/>
    <w:rsid w:val="2D7DF046"/>
    <w:rsid w:val="2D7FBBCE"/>
    <w:rsid w:val="2D81239B"/>
    <w:rsid w:val="2D8F6866"/>
    <w:rsid w:val="2D971E32"/>
    <w:rsid w:val="2DA9A837"/>
    <w:rsid w:val="2DB1DD65"/>
    <w:rsid w:val="2DCFC947"/>
    <w:rsid w:val="2DD18521"/>
    <w:rsid w:val="2DE39F28"/>
    <w:rsid w:val="2DF9EBBB"/>
    <w:rsid w:val="2E02AA03"/>
    <w:rsid w:val="2E196701"/>
    <w:rsid w:val="2E24119D"/>
    <w:rsid w:val="2E347006"/>
    <w:rsid w:val="2E37FBC5"/>
    <w:rsid w:val="2E390E97"/>
    <w:rsid w:val="2E410D8F"/>
    <w:rsid w:val="2E46D3C2"/>
    <w:rsid w:val="2E579583"/>
    <w:rsid w:val="2E6475CB"/>
    <w:rsid w:val="2E685038"/>
    <w:rsid w:val="2E822ECC"/>
    <w:rsid w:val="2EA25B8B"/>
    <w:rsid w:val="2EA4441C"/>
    <w:rsid w:val="2EAF0FD3"/>
    <w:rsid w:val="2EC8DB20"/>
    <w:rsid w:val="2ECEDD75"/>
    <w:rsid w:val="2EDD4A09"/>
    <w:rsid w:val="2EDE70A2"/>
    <w:rsid w:val="2EDEF1B8"/>
    <w:rsid w:val="2EE6E679"/>
    <w:rsid w:val="2EE94096"/>
    <w:rsid w:val="2EED884D"/>
    <w:rsid w:val="2EEEBEA0"/>
    <w:rsid w:val="2EEF2E8B"/>
    <w:rsid w:val="2EFAA5E4"/>
    <w:rsid w:val="2F1CF3FC"/>
    <w:rsid w:val="2F37D8F7"/>
    <w:rsid w:val="2F457898"/>
    <w:rsid w:val="2F4DADC6"/>
    <w:rsid w:val="2F58D6CA"/>
    <w:rsid w:val="2F6970CA"/>
    <w:rsid w:val="2F7F0A81"/>
    <w:rsid w:val="2F8E918C"/>
    <w:rsid w:val="2F95BC1C"/>
    <w:rsid w:val="2FB289A9"/>
    <w:rsid w:val="2FC6A642"/>
    <w:rsid w:val="2FDA30BC"/>
    <w:rsid w:val="2FF4D10E"/>
    <w:rsid w:val="2FF63FA5"/>
    <w:rsid w:val="30042099"/>
    <w:rsid w:val="301841FA"/>
    <w:rsid w:val="3019B1A7"/>
    <w:rsid w:val="301EB5DE"/>
    <w:rsid w:val="301EE207"/>
    <w:rsid w:val="301F2823"/>
    <w:rsid w:val="3022E6D8"/>
    <w:rsid w:val="304D851D"/>
    <w:rsid w:val="3061BEB8"/>
    <w:rsid w:val="306A462F"/>
    <w:rsid w:val="306AADD6"/>
    <w:rsid w:val="3075CEE1"/>
    <w:rsid w:val="30760965"/>
    <w:rsid w:val="308958AE"/>
    <w:rsid w:val="309626ED"/>
    <w:rsid w:val="30AC6DCE"/>
    <w:rsid w:val="30B0C3A4"/>
    <w:rsid w:val="30B8C45D"/>
    <w:rsid w:val="30CC309D"/>
    <w:rsid w:val="30EB869B"/>
    <w:rsid w:val="30F2DC90"/>
    <w:rsid w:val="31003E55"/>
    <w:rsid w:val="3118E108"/>
    <w:rsid w:val="31318C7D"/>
    <w:rsid w:val="314FDF4E"/>
    <w:rsid w:val="3171E7A9"/>
    <w:rsid w:val="31720F79"/>
    <w:rsid w:val="3175EE51"/>
    <w:rsid w:val="3178D696"/>
    <w:rsid w:val="31957397"/>
    <w:rsid w:val="31B14020"/>
    <w:rsid w:val="31B54BE3"/>
    <w:rsid w:val="31BB478A"/>
    <w:rsid w:val="31C82145"/>
    <w:rsid w:val="31C8C85E"/>
    <w:rsid w:val="31E0F792"/>
    <w:rsid w:val="31EE0E94"/>
    <w:rsid w:val="31FFBB6B"/>
    <w:rsid w:val="32007BE2"/>
    <w:rsid w:val="32048F4C"/>
    <w:rsid w:val="32067E37"/>
    <w:rsid w:val="320C4E51"/>
    <w:rsid w:val="320C5B5B"/>
    <w:rsid w:val="32112A4A"/>
    <w:rsid w:val="323CE4F1"/>
    <w:rsid w:val="324BC321"/>
    <w:rsid w:val="325D60B2"/>
    <w:rsid w:val="326A28DA"/>
    <w:rsid w:val="3271C753"/>
    <w:rsid w:val="32906659"/>
    <w:rsid w:val="32968E02"/>
    <w:rsid w:val="32A13EBF"/>
    <w:rsid w:val="32A20FB0"/>
    <w:rsid w:val="32A69198"/>
    <w:rsid w:val="32BFBDA0"/>
    <w:rsid w:val="32EB5CBD"/>
    <w:rsid w:val="32ECE801"/>
    <w:rsid w:val="32F0E55C"/>
    <w:rsid w:val="331439A5"/>
    <w:rsid w:val="3314A6F7"/>
    <w:rsid w:val="331FA6FF"/>
    <w:rsid w:val="3320B949"/>
    <w:rsid w:val="3335A19A"/>
    <w:rsid w:val="33374A79"/>
    <w:rsid w:val="333DCC21"/>
    <w:rsid w:val="334BACDF"/>
    <w:rsid w:val="33515269"/>
    <w:rsid w:val="33624FBE"/>
    <w:rsid w:val="336C3A1C"/>
    <w:rsid w:val="336C83E7"/>
    <w:rsid w:val="337243E8"/>
    <w:rsid w:val="3375CCAE"/>
    <w:rsid w:val="3385B442"/>
    <w:rsid w:val="33862905"/>
    <w:rsid w:val="33985F21"/>
    <w:rsid w:val="33A1E6F1"/>
    <w:rsid w:val="33A6207F"/>
    <w:rsid w:val="33A70D80"/>
    <w:rsid w:val="33ACB3B7"/>
    <w:rsid w:val="33B4F86B"/>
    <w:rsid w:val="33D890EB"/>
    <w:rsid w:val="33DF3282"/>
    <w:rsid w:val="33F13AC6"/>
    <w:rsid w:val="33F83844"/>
    <w:rsid w:val="33F85ADF"/>
    <w:rsid w:val="340D97B4"/>
    <w:rsid w:val="3418B41E"/>
    <w:rsid w:val="342BFA17"/>
    <w:rsid w:val="344261F9"/>
    <w:rsid w:val="344AE5FC"/>
    <w:rsid w:val="345341F4"/>
    <w:rsid w:val="3457C525"/>
    <w:rsid w:val="34642297"/>
    <w:rsid w:val="34676492"/>
    <w:rsid w:val="3471EB87"/>
    <w:rsid w:val="347C9164"/>
    <w:rsid w:val="34970893"/>
    <w:rsid w:val="34AA3A44"/>
    <w:rsid w:val="34B07758"/>
    <w:rsid w:val="34B1D9CE"/>
    <w:rsid w:val="34B20BCE"/>
    <w:rsid w:val="34B8D2DA"/>
    <w:rsid w:val="34E3071A"/>
    <w:rsid w:val="34F3B2E0"/>
    <w:rsid w:val="34F7BDC9"/>
    <w:rsid w:val="34FE201F"/>
    <w:rsid w:val="35040C05"/>
    <w:rsid w:val="350EE8E6"/>
    <w:rsid w:val="35119D0F"/>
    <w:rsid w:val="3532E230"/>
    <w:rsid w:val="353E1EF9"/>
    <w:rsid w:val="353EB387"/>
    <w:rsid w:val="35431B15"/>
    <w:rsid w:val="3543EF13"/>
    <w:rsid w:val="355B2394"/>
    <w:rsid w:val="3575F33D"/>
    <w:rsid w:val="35820AE2"/>
    <w:rsid w:val="359E6F5B"/>
    <w:rsid w:val="35A96815"/>
    <w:rsid w:val="35C7F33C"/>
    <w:rsid w:val="35ECCE3E"/>
    <w:rsid w:val="35FF3743"/>
    <w:rsid w:val="3602B2A0"/>
    <w:rsid w:val="36207917"/>
    <w:rsid w:val="36279F6A"/>
    <w:rsid w:val="36313886"/>
    <w:rsid w:val="3640017D"/>
    <w:rsid w:val="3657C2A5"/>
    <w:rsid w:val="36657D0F"/>
    <w:rsid w:val="367C7522"/>
    <w:rsid w:val="367E79B0"/>
    <w:rsid w:val="36832845"/>
    <w:rsid w:val="3688BD06"/>
    <w:rsid w:val="368F2BB6"/>
    <w:rsid w:val="3695D3AE"/>
    <w:rsid w:val="3699EC63"/>
    <w:rsid w:val="36A5458A"/>
    <w:rsid w:val="36A7A6DF"/>
    <w:rsid w:val="36B613B5"/>
    <w:rsid w:val="36C41B47"/>
    <w:rsid w:val="36CD6B7D"/>
    <w:rsid w:val="370524BE"/>
    <w:rsid w:val="370D4D01"/>
    <w:rsid w:val="3713F341"/>
    <w:rsid w:val="37161E2D"/>
    <w:rsid w:val="371810A4"/>
    <w:rsid w:val="371DDB43"/>
    <w:rsid w:val="3732C701"/>
    <w:rsid w:val="3735F13A"/>
    <w:rsid w:val="373818BA"/>
    <w:rsid w:val="377417BA"/>
    <w:rsid w:val="3787E30D"/>
    <w:rsid w:val="37889E9F"/>
    <w:rsid w:val="37B9E505"/>
    <w:rsid w:val="37C3D62E"/>
    <w:rsid w:val="37C68067"/>
    <w:rsid w:val="37DB82D8"/>
    <w:rsid w:val="37E1DB06"/>
    <w:rsid w:val="37E79EB0"/>
    <w:rsid w:val="37F029A8"/>
    <w:rsid w:val="38014D70"/>
    <w:rsid w:val="38130994"/>
    <w:rsid w:val="381A10BE"/>
    <w:rsid w:val="381DB245"/>
    <w:rsid w:val="3823E8F6"/>
    <w:rsid w:val="38248D67"/>
    <w:rsid w:val="38254341"/>
    <w:rsid w:val="383243E4"/>
    <w:rsid w:val="383C5B5D"/>
    <w:rsid w:val="384071CB"/>
    <w:rsid w:val="38493DD1"/>
    <w:rsid w:val="384B2662"/>
    <w:rsid w:val="3859CD7B"/>
    <w:rsid w:val="385DC218"/>
    <w:rsid w:val="386FBD66"/>
    <w:rsid w:val="3875B4F1"/>
    <w:rsid w:val="3875BFBB"/>
    <w:rsid w:val="38826D34"/>
    <w:rsid w:val="3883F13D"/>
    <w:rsid w:val="388B7631"/>
    <w:rsid w:val="389C77B9"/>
    <w:rsid w:val="38AB5D8D"/>
    <w:rsid w:val="38B2A3A5"/>
    <w:rsid w:val="38DEF128"/>
    <w:rsid w:val="38E3AD53"/>
    <w:rsid w:val="38EE7197"/>
    <w:rsid w:val="3902E6A3"/>
    <w:rsid w:val="3907CBCA"/>
    <w:rsid w:val="3907D523"/>
    <w:rsid w:val="3923B36E"/>
    <w:rsid w:val="3963D07D"/>
    <w:rsid w:val="396AA35D"/>
    <w:rsid w:val="3971706C"/>
    <w:rsid w:val="397DAB67"/>
    <w:rsid w:val="397FCD37"/>
    <w:rsid w:val="398633A2"/>
    <w:rsid w:val="39942238"/>
    <w:rsid w:val="39AAA855"/>
    <w:rsid w:val="39B982A5"/>
    <w:rsid w:val="39BFB957"/>
    <w:rsid w:val="39D98239"/>
    <w:rsid w:val="39DA39F3"/>
    <w:rsid w:val="39E40D17"/>
    <w:rsid w:val="39E50E32"/>
    <w:rsid w:val="39F20308"/>
    <w:rsid w:val="39FD1E4E"/>
    <w:rsid w:val="39FEF585"/>
    <w:rsid w:val="3A178115"/>
    <w:rsid w:val="3A1B8ECF"/>
    <w:rsid w:val="3A1FC19E"/>
    <w:rsid w:val="3A25AE24"/>
    <w:rsid w:val="3A3A3A61"/>
    <w:rsid w:val="3A660C5D"/>
    <w:rsid w:val="3A71CECB"/>
    <w:rsid w:val="3A77B867"/>
    <w:rsid w:val="3A794084"/>
    <w:rsid w:val="3A7BC28B"/>
    <w:rsid w:val="3A8A41F8"/>
    <w:rsid w:val="3A8C1A85"/>
    <w:rsid w:val="3A92907B"/>
    <w:rsid w:val="3A99BED6"/>
    <w:rsid w:val="3AB7EBF9"/>
    <w:rsid w:val="3ABF83CF"/>
    <w:rsid w:val="3AC8716B"/>
    <w:rsid w:val="3B0BC22D"/>
    <w:rsid w:val="3B197BC8"/>
    <w:rsid w:val="3B4102F6"/>
    <w:rsid w:val="3B4786D7"/>
    <w:rsid w:val="3B490173"/>
    <w:rsid w:val="3B6D5D86"/>
    <w:rsid w:val="3B6E4DB6"/>
    <w:rsid w:val="3B8906A4"/>
    <w:rsid w:val="3B978C6A"/>
    <w:rsid w:val="3BBF2C51"/>
    <w:rsid w:val="3BD866F4"/>
    <w:rsid w:val="3BD8C237"/>
    <w:rsid w:val="3BDAA6E2"/>
    <w:rsid w:val="3BDC8FE8"/>
    <w:rsid w:val="3BE17692"/>
    <w:rsid w:val="3BE19B85"/>
    <w:rsid w:val="3BE276AA"/>
    <w:rsid w:val="3BF00923"/>
    <w:rsid w:val="3BFADA8B"/>
    <w:rsid w:val="3BFC3DC3"/>
    <w:rsid w:val="3C1388C8"/>
    <w:rsid w:val="3C17571B"/>
    <w:rsid w:val="3C1B4E15"/>
    <w:rsid w:val="3C31B9A7"/>
    <w:rsid w:val="3C33E575"/>
    <w:rsid w:val="3C4EFC7D"/>
    <w:rsid w:val="3C56C2B2"/>
    <w:rsid w:val="3C8E98A9"/>
    <w:rsid w:val="3C96D68E"/>
    <w:rsid w:val="3CB54C29"/>
    <w:rsid w:val="3CC13D56"/>
    <w:rsid w:val="3CC6C176"/>
    <w:rsid w:val="3CD4BE93"/>
    <w:rsid w:val="3CDCD357"/>
    <w:rsid w:val="3CE553BB"/>
    <w:rsid w:val="3CEDF0A6"/>
    <w:rsid w:val="3CF5EA4A"/>
    <w:rsid w:val="3CF7FE8A"/>
    <w:rsid w:val="3D092DE7"/>
    <w:rsid w:val="3D10A824"/>
    <w:rsid w:val="3D1F6522"/>
    <w:rsid w:val="3D255539"/>
    <w:rsid w:val="3D5D4EE6"/>
    <w:rsid w:val="3D767743"/>
    <w:rsid w:val="3D77F55A"/>
    <w:rsid w:val="3D7EA708"/>
    <w:rsid w:val="3D9DAD1F"/>
    <w:rsid w:val="3DB0E146"/>
    <w:rsid w:val="3DC57239"/>
    <w:rsid w:val="3DD657C6"/>
    <w:rsid w:val="3DDB3CED"/>
    <w:rsid w:val="3DDB8C8E"/>
    <w:rsid w:val="3DE12E2F"/>
    <w:rsid w:val="3DFB48D7"/>
    <w:rsid w:val="3E001687"/>
    <w:rsid w:val="3E076D9B"/>
    <w:rsid w:val="3E09CD99"/>
    <w:rsid w:val="3E3E519F"/>
    <w:rsid w:val="3E3F3C41"/>
    <w:rsid w:val="3E41F991"/>
    <w:rsid w:val="3E5AA3F0"/>
    <w:rsid w:val="3E77EF95"/>
    <w:rsid w:val="3E7AD311"/>
    <w:rsid w:val="3E89C107"/>
    <w:rsid w:val="3E900AAF"/>
    <w:rsid w:val="3E9C7D50"/>
    <w:rsid w:val="3EA04E04"/>
    <w:rsid w:val="3EA04E04"/>
    <w:rsid w:val="3EA725B3"/>
    <w:rsid w:val="3EB44AA7"/>
    <w:rsid w:val="3EE3986C"/>
    <w:rsid w:val="3EE4A701"/>
    <w:rsid w:val="3EFB35D2"/>
    <w:rsid w:val="3F030E1D"/>
    <w:rsid w:val="3F1EAE7D"/>
    <w:rsid w:val="3F362EA7"/>
    <w:rsid w:val="3F386C13"/>
    <w:rsid w:val="3F397D80"/>
    <w:rsid w:val="3F397D80"/>
    <w:rsid w:val="3F406719"/>
    <w:rsid w:val="3F49AE92"/>
    <w:rsid w:val="3F4B298A"/>
    <w:rsid w:val="3F4EF454"/>
    <w:rsid w:val="3F5DB31B"/>
    <w:rsid w:val="3F6D2FF9"/>
    <w:rsid w:val="3F93B084"/>
    <w:rsid w:val="3F9EF172"/>
    <w:rsid w:val="3FABABAA"/>
    <w:rsid w:val="3FBD6EC4"/>
    <w:rsid w:val="3FC5AC37"/>
    <w:rsid w:val="3FD7A4D9"/>
    <w:rsid w:val="3FFAB89C"/>
    <w:rsid w:val="4000B573"/>
    <w:rsid w:val="4005F2A7"/>
    <w:rsid w:val="400AE470"/>
    <w:rsid w:val="400C5F55"/>
    <w:rsid w:val="4018114B"/>
    <w:rsid w:val="402D7B19"/>
    <w:rsid w:val="403BD569"/>
    <w:rsid w:val="403C1E65"/>
    <w:rsid w:val="403DBEF2"/>
    <w:rsid w:val="4040CEA9"/>
    <w:rsid w:val="404260C1"/>
    <w:rsid w:val="4046AF3C"/>
    <w:rsid w:val="404B83B0"/>
    <w:rsid w:val="405E1D5E"/>
    <w:rsid w:val="40769363"/>
    <w:rsid w:val="407BA7D6"/>
    <w:rsid w:val="40B16B61"/>
    <w:rsid w:val="40BC0CC3"/>
    <w:rsid w:val="40BDB58A"/>
    <w:rsid w:val="40BDB9FD"/>
    <w:rsid w:val="40D1FF08"/>
    <w:rsid w:val="40D5DE8B"/>
    <w:rsid w:val="40E6F9EB"/>
    <w:rsid w:val="4109005A"/>
    <w:rsid w:val="410DF888"/>
    <w:rsid w:val="4111DE6C"/>
    <w:rsid w:val="4118CEF1"/>
    <w:rsid w:val="411B263D"/>
    <w:rsid w:val="41284229"/>
    <w:rsid w:val="412EEA4C"/>
    <w:rsid w:val="412F80E5"/>
    <w:rsid w:val="4158B49E"/>
    <w:rsid w:val="4161A041"/>
    <w:rsid w:val="4161A884"/>
    <w:rsid w:val="41696984"/>
    <w:rsid w:val="4182635D"/>
    <w:rsid w:val="418AC521"/>
    <w:rsid w:val="41A82FB6"/>
    <w:rsid w:val="41AA36EE"/>
    <w:rsid w:val="41AE1D3B"/>
    <w:rsid w:val="41B09B4B"/>
    <w:rsid w:val="41B7E289"/>
    <w:rsid w:val="41B972F9"/>
    <w:rsid w:val="41D0657A"/>
    <w:rsid w:val="41D8DA02"/>
    <w:rsid w:val="41E0B561"/>
    <w:rsid w:val="41E93847"/>
    <w:rsid w:val="41FE13FD"/>
    <w:rsid w:val="421B8876"/>
    <w:rsid w:val="4220907D"/>
    <w:rsid w:val="4230C009"/>
    <w:rsid w:val="4235D0A7"/>
    <w:rsid w:val="4258E328"/>
    <w:rsid w:val="426DCF69"/>
    <w:rsid w:val="426E2899"/>
    <w:rsid w:val="4278DE26"/>
    <w:rsid w:val="428FB929"/>
    <w:rsid w:val="429553DD"/>
    <w:rsid w:val="42B49F52"/>
    <w:rsid w:val="42E10377"/>
    <w:rsid w:val="42E6C66A"/>
    <w:rsid w:val="42F4B1E0"/>
    <w:rsid w:val="42F5400A"/>
    <w:rsid w:val="430539E5"/>
    <w:rsid w:val="430EB8BB"/>
    <w:rsid w:val="433C373B"/>
    <w:rsid w:val="4353B2EA"/>
    <w:rsid w:val="43570662"/>
    <w:rsid w:val="43601C3C"/>
    <w:rsid w:val="4362C8DB"/>
    <w:rsid w:val="436534C9"/>
    <w:rsid w:val="436CB364"/>
    <w:rsid w:val="436D84C0"/>
    <w:rsid w:val="4374AA63"/>
    <w:rsid w:val="43755FB4"/>
    <w:rsid w:val="43762FF2"/>
    <w:rsid w:val="438F6562"/>
    <w:rsid w:val="4392CE10"/>
    <w:rsid w:val="439C6BB8"/>
    <w:rsid w:val="43BCD2BE"/>
    <w:rsid w:val="43CB8149"/>
    <w:rsid w:val="43CC906A"/>
    <w:rsid w:val="43D2E6EF"/>
    <w:rsid w:val="43D975A8"/>
    <w:rsid w:val="43E378D9"/>
    <w:rsid w:val="43E5C8CD"/>
    <w:rsid w:val="43EF207F"/>
    <w:rsid w:val="43F3DD0D"/>
    <w:rsid w:val="4414AE87"/>
    <w:rsid w:val="44156EF3"/>
    <w:rsid w:val="44265FFA"/>
    <w:rsid w:val="44506FB3"/>
    <w:rsid w:val="445D3753"/>
    <w:rsid w:val="448EBBD9"/>
    <w:rsid w:val="44908241"/>
    <w:rsid w:val="44A57D0C"/>
    <w:rsid w:val="44A62BEA"/>
    <w:rsid w:val="44BAFE39"/>
    <w:rsid w:val="44C05E0E"/>
    <w:rsid w:val="44CA0929"/>
    <w:rsid w:val="44CE88A8"/>
    <w:rsid w:val="44CF5CD7"/>
    <w:rsid w:val="44DFBBB2"/>
    <w:rsid w:val="44DFD078"/>
    <w:rsid w:val="450CAA10"/>
    <w:rsid w:val="451E85D4"/>
    <w:rsid w:val="454B3D65"/>
    <w:rsid w:val="4563EB71"/>
    <w:rsid w:val="457E2189"/>
    <w:rsid w:val="45A44BD3"/>
    <w:rsid w:val="45A98BAB"/>
    <w:rsid w:val="45B07EE8"/>
    <w:rsid w:val="45BA6B0E"/>
    <w:rsid w:val="45C25894"/>
    <w:rsid w:val="45CCF49F"/>
    <w:rsid w:val="45D1CE52"/>
    <w:rsid w:val="45E28D08"/>
    <w:rsid w:val="45EC4014"/>
    <w:rsid w:val="4606392A"/>
    <w:rsid w:val="46065ABC"/>
    <w:rsid w:val="462AEF6A"/>
    <w:rsid w:val="462CE0CC"/>
    <w:rsid w:val="462EDD59"/>
    <w:rsid w:val="463519A7"/>
    <w:rsid w:val="46395CEA"/>
    <w:rsid w:val="4655ECA8"/>
    <w:rsid w:val="465B1174"/>
    <w:rsid w:val="465C2E6F"/>
    <w:rsid w:val="4660B30F"/>
    <w:rsid w:val="46774B14"/>
    <w:rsid w:val="468B53AC"/>
    <w:rsid w:val="4694483D"/>
    <w:rsid w:val="469EE0D0"/>
    <w:rsid w:val="46E5BBC5"/>
    <w:rsid w:val="46EE186F"/>
    <w:rsid w:val="46F79903"/>
    <w:rsid w:val="472E42FD"/>
    <w:rsid w:val="4746E5DB"/>
    <w:rsid w:val="474C4F49"/>
    <w:rsid w:val="47563B6F"/>
    <w:rsid w:val="4757C38C"/>
    <w:rsid w:val="475E28F5"/>
    <w:rsid w:val="476F63CC"/>
    <w:rsid w:val="4780C0CB"/>
    <w:rsid w:val="479BDD3A"/>
    <w:rsid w:val="47A22B1D"/>
    <w:rsid w:val="47BA03D1"/>
    <w:rsid w:val="47BBE14E"/>
    <w:rsid w:val="47C8B12D"/>
    <w:rsid w:val="47DBBD1D"/>
    <w:rsid w:val="47FEECFA"/>
    <w:rsid w:val="4804BB45"/>
    <w:rsid w:val="48453823"/>
    <w:rsid w:val="484FF6E5"/>
    <w:rsid w:val="4861613C"/>
    <w:rsid w:val="4873451E"/>
    <w:rsid w:val="48A3B10D"/>
    <w:rsid w:val="48A9A26E"/>
    <w:rsid w:val="48A9CE97"/>
    <w:rsid w:val="48B107A7"/>
    <w:rsid w:val="48B5E856"/>
    <w:rsid w:val="48BA3E91"/>
    <w:rsid w:val="48BCB0C9"/>
    <w:rsid w:val="48BDF774"/>
    <w:rsid w:val="48E81FAA"/>
    <w:rsid w:val="48EA8740"/>
    <w:rsid w:val="490753E2"/>
    <w:rsid w:val="49190A6D"/>
    <w:rsid w:val="4923E0D6"/>
    <w:rsid w:val="49303799"/>
    <w:rsid w:val="49571D2D"/>
    <w:rsid w:val="4958B8BE"/>
    <w:rsid w:val="495FD2E2"/>
    <w:rsid w:val="4964818E"/>
    <w:rsid w:val="496CBA69"/>
    <w:rsid w:val="496EA00C"/>
    <w:rsid w:val="4974DD8B"/>
    <w:rsid w:val="498A300B"/>
    <w:rsid w:val="49A8B866"/>
    <w:rsid w:val="49B44F7A"/>
    <w:rsid w:val="49E2EA9E"/>
    <w:rsid w:val="49F0525E"/>
    <w:rsid w:val="4A020F94"/>
    <w:rsid w:val="4A050813"/>
    <w:rsid w:val="4A074F2C"/>
    <w:rsid w:val="4A33AFAB"/>
    <w:rsid w:val="4A3911CA"/>
    <w:rsid w:val="4A3C93C8"/>
    <w:rsid w:val="4A4ACCC8"/>
    <w:rsid w:val="4A4C4BCA"/>
    <w:rsid w:val="4A4CD808"/>
    <w:rsid w:val="4A507F06"/>
    <w:rsid w:val="4A58E3A6"/>
    <w:rsid w:val="4A66753D"/>
    <w:rsid w:val="4A8AF8E7"/>
    <w:rsid w:val="4A989740"/>
    <w:rsid w:val="4AAFE2A0"/>
    <w:rsid w:val="4AB48EB2"/>
    <w:rsid w:val="4AB4DACE"/>
    <w:rsid w:val="4AB81E86"/>
    <w:rsid w:val="4ABAF0E2"/>
    <w:rsid w:val="4ACE8D87"/>
    <w:rsid w:val="4ADF7B92"/>
    <w:rsid w:val="4AF4891F"/>
    <w:rsid w:val="4AF4891F"/>
    <w:rsid w:val="4B088ACA"/>
    <w:rsid w:val="4B175115"/>
    <w:rsid w:val="4B20F954"/>
    <w:rsid w:val="4B26006C"/>
    <w:rsid w:val="4B529CD8"/>
    <w:rsid w:val="4B600434"/>
    <w:rsid w:val="4B7B0058"/>
    <w:rsid w:val="4B7CD8E5"/>
    <w:rsid w:val="4B7E4355"/>
    <w:rsid w:val="4B8141D7"/>
    <w:rsid w:val="4B8586A1"/>
    <w:rsid w:val="4B8A7D36"/>
    <w:rsid w:val="4B8C22BF"/>
    <w:rsid w:val="4BA0BCDD"/>
    <w:rsid w:val="4BAAE5E0"/>
    <w:rsid w:val="4BAC3C73"/>
    <w:rsid w:val="4BD1EB6B"/>
    <w:rsid w:val="4BDF8FD5"/>
    <w:rsid w:val="4BFA1F5A"/>
    <w:rsid w:val="4C18CD2F"/>
    <w:rsid w:val="4C1FC06C"/>
    <w:rsid w:val="4C227E32"/>
    <w:rsid w:val="4C29AC92"/>
    <w:rsid w:val="4C319A18"/>
    <w:rsid w:val="4C441FA3"/>
    <w:rsid w:val="4C47FD4C"/>
    <w:rsid w:val="4C51045C"/>
    <w:rsid w:val="4C6D4433"/>
    <w:rsid w:val="4C940B07"/>
    <w:rsid w:val="4CA3A0AE"/>
    <w:rsid w:val="4CA45B2B"/>
    <w:rsid w:val="4CB2C997"/>
    <w:rsid w:val="4CB32176"/>
    <w:rsid w:val="4CE3B227"/>
    <w:rsid w:val="4CE84D4A"/>
    <w:rsid w:val="4CEAD57E"/>
    <w:rsid w:val="4D18A946"/>
    <w:rsid w:val="4D31A3E7"/>
    <w:rsid w:val="4D361C2E"/>
    <w:rsid w:val="4D4486A2"/>
    <w:rsid w:val="4D48D49E"/>
    <w:rsid w:val="4D4A8686"/>
    <w:rsid w:val="4D4CFC8D"/>
    <w:rsid w:val="4D7B6036"/>
    <w:rsid w:val="4D835055"/>
    <w:rsid w:val="4D84C324"/>
    <w:rsid w:val="4D8AD000"/>
    <w:rsid w:val="4DA7BAC6"/>
    <w:rsid w:val="4DCD6A79"/>
    <w:rsid w:val="4DE8840B"/>
    <w:rsid w:val="4DEDD5F4"/>
    <w:rsid w:val="4DEFBF48"/>
    <w:rsid w:val="4E036052"/>
    <w:rsid w:val="4E1639D1"/>
    <w:rsid w:val="4E18F914"/>
    <w:rsid w:val="4E1A538F"/>
    <w:rsid w:val="4E1C75C2"/>
    <w:rsid w:val="4E1DDEC0"/>
    <w:rsid w:val="4E1DE6AA"/>
    <w:rsid w:val="4E263973"/>
    <w:rsid w:val="4E35FB99"/>
    <w:rsid w:val="4E398797"/>
    <w:rsid w:val="4E3CF5CD"/>
    <w:rsid w:val="4E402B8C"/>
    <w:rsid w:val="4E4AE2DD"/>
    <w:rsid w:val="4E4E0D46"/>
    <w:rsid w:val="4E59D63D"/>
    <w:rsid w:val="4E6119FC"/>
    <w:rsid w:val="4E87340B"/>
    <w:rsid w:val="4E87E0CC"/>
    <w:rsid w:val="4E8D062B"/>
    <w:rsid w:val="4E969AE0"/>
    <w:rsid w:val="4E9DF034"/>
    <w:rsid w:val="4EB479A7"/>
    <w:rsid w:val="4EB4C5BC"/>
    <w:rsid w:val="4EBF3869"/>
    <w:rsid w:val="4EC38949"/>
    <w:rsid w:val="4EC8DA20"/>
    <w:rsid w:val="4EDF043F"/>
    <w:rsid w:val="4EE05E4D"/>
    <w:rsid w:val="4EE656E7"/>
    <w:rsid w:val="4EEDBA47"/>
    <w:rsid w:val="4EFF0023"/>
    <w:rsid w:val="4F1064FB"/>
    <w:rsid w:val="4F1ECDC4"/>
    <w:rsid w:val="4F2DE638"/>
    <w:rsid w:val="4F36D800"/>
    <w:rsid w:val="4F41DAEA"/>
    <w:rsid w:val="4F549794"/>
    <w:rsid w:val="4F710027"/>
    <w:rsid w:val="4F7C5149"/>
    <w:rsid w:val="4F84C370"/>
    <w:rsid w:val="4F946421"/>
    <w:rsid w:val="4F9972D8"/>
    <w:rsid w:val="4FB33BD2"/>
    <w:rsid w:val="4FD3C312"/>
    <w:rsid w:val="4FD6542D"/>
    <w:rsid w:val="4FD84F5C"/>
    <w:rsid w:val="4FEAC238"/>
    <w:rsid w:val="4FEB7EA5"/>
    <w:rsid w:val="50021D40"/>
    <w:rsid w:val="5004A44C"/>
    <w:rsid w:val="500C01F2"/>
    <w:rsid w:val="501EB6A1"/>
    <w:rsid w:val="503B47E8"/>
    <w:rsid w:val="503D8714"/>
    <w:rsid w:val="50431AEB"/>
    <w:rsid w:val="504E717B"/>
    <w:rsid w:val="505B08CA"/>
    <w:rsid w:val="5067FF14"/>
    <w:rsid w:val="506B4220"/>
    <w:rsid w:val="506DBCF0"/>
    <w:rsid w:val="507C2EAE"/>
    <w:rsid w:val="509A0E1F"/>
    <w:rsid w:val="509AD599"/>
    <w:rsid w:val="50AB0F3C"/>
    <w:rsid w:val="50AD1472"/>
    <w:rsid w:val="50B300F8"/>
    <w:rsid w:val="50B7BADB"/>
    <w:rsid w:val="50BAF117"/>
    <w:rsid w:val="50BC025B"/>
    <w:rsid w:val="50C05784"/>
    <w:rsid w:val="50C95E5F"/>
    <w:rsid w:val="50D56654"/>
    <w:rsid w:val="50DF5B88"/>
    <w:rsid w:val="50E56990"/>
    <w:rsid w:val="511CBD43"/>
    <w:rsid w:val="5130EEFF"/>
    <w:rsid w:val="51427852"/>
    <w:rsid w:val="51441EF0"/>
    <w:rsid w:val="514C1BC1"/>
    <w:rsid w:val="5162054D"/>
    <w:rsid w:val="516F9373"/>
    <w:rsid w:val="5172D4A4"/>
    <w:rsid w:val="51751BA5"/>
    <w:rsid w:val="517FB9D4"/>
    <w:rsid w:val="51A074AD"/>
    <w:rsid w:val="51A71719"/>
    <w:rsid w:val="51AD4FB0"/>
    <w:rsid w:val="51D95775"/>
    <w:rsid w:val="51DA6F58"/>
    <w:rsid w:val="51E033BA"/>
    <w:rsid w:val="52005FB1"/>
    <w:rsid w:val="520A2E3B"/>
    <w:rsid w:val="52100BE8"/>
    <w:rsid w:val="521019F8"/>
    <w:rsid w:val="5210FAC0"/>
    <w:rsid w:val="5212D2D7"/>
    <w:rsid w:val="52150EFF"/>
    <w:rsid w:val="52294768"/>
    <w:rsid w:val="524D039A"/>
    <w:rsid w:val="5259967A"/>
    <w:rsid w:val="5265BDE1"/>
    <w:rsid w:val="527DDCCC"/>
    <w:rsid w:val="527EC6C4"/>
    <w:rsid w:val="527F3F56"/>
    <w:rsid w:val="52859789"/>
    <w:rsid w:val="5288C490"/>
    <w:rsid w:val="529C63D9"/>
    <w:rsid w:val="52A8A0E9"/>
    <w:rsid w:val="52BACC65"/>
    <w:rsid w:val="52BE4727"/>
    <w:rsid w:val="52C092C6"/>
    <w:rsid w:val="52CCE9DD"/>
    <w:rsid w:val="52DE48B3"/>
    <w:rsid w:val="52DE48B3"/>
    <w:rsid w:val="52DF6A77"/>
    <w:rsid w:val="52DFEF51"/>
    <w:rsid w:val="52ED8CCB"/>
    <w:rsid w:val="530603D8"/>
    <w:rsid w:val="53086DD1"/>
    <w:rsid w:val="53165F4E"/>
    <w:rsid w:val="5319C80A"/>
    <w:rsid w:val="531B8A35"/>
    <w:rsid w:val="5326EAE4"/>
    <w:rsid w:val="53589412"/>
    <w:rsid w:val="5361E7CE"/>
    <w:rsid w:val="53655119"/>
    <w:rsid w:val="537224A8"/>
    <w:rsid w:val="538B9BF1"/>
    <w:rsid w:val="538C5856"/>
    <w:rsid w:val="5392A98C"/>
    <w:rsid w:val="539CAAB8"/>
    <w:rsid w:val="53AAE30F"/>
    <w:rsid w:val="53ABEA59"/>
    <w:rsid w:val="53B0DF60"/>
    <w:rsid w:val="53B3CF70"/>
    <w:rsid w:val="53C983C9"/>
    <w:rsid w:val="53D54BED"/>
    <w:rsid w:val="53D7CA40"/>
    <w:rsid w:val="53DA359A"/>
    <w:rsid w:val="53F566DB"/>
    <w:rsid w:val="540AB6B7"/>
    <w:rsid w:val="5416B0D9"/>
    <w:rsid w:val="54375947"/>
    <w:rsid w:val="544A6DA8"/>
    <w:rsid w:val="544A910B"/>
    <w:rsid w:val="544CA15A"/>
    <w:rsid w:val="544FC26C"/>
    <w:rsid w:val="5457FE6E"/>
    <w:rsid w:val="54688FC1"/>
    <w:rsid w:val="547A800F"/>
    <w:rsid w:val="5480E9F3"/>
    <w:rsid w:val="54811FAB"/>
    <w:rsid w:val="5489A3AE"/>
    <w:rsid w:val="54A73435"/>
    <w:rsid w:val="54AF21BB"/>
    <w:rsid w:val="54B75A96"/>
    <w:rsid w:val="54D8156F"/>
    <w:rsid w:val="54F227C4"/>
    <w:rsid w:val="54F9278B"/>
    <w:rsid w:val="550E526F"/>
    <w:rsid w:val="5510F837"/>
    <w:rsid w:val="552080B0"/>
    <w:rsid w:val="5534A817"/>
    <w:rsid w:val="5544BA96"/>
    <w:rsid w:val="5547BABA"/>
    <w:rsid w:val="554A3C69"/>
    <w:rsid w:val="5552BDD9"/>
    <w:rsid w:val="5560E82A"/>
    <w:rsid w:val="556E7A74"/>
    <w:rsid w:val="55959B6F"/>
    <w:rsid w:val="559EDD0C"/>
    <w:rsid w:val="55CA4710"/>
    <w:rsid w:val="55CFFDA7"/>
    <w:rsid w:val="55DADC97"/>
    <w:rsid w:val="55E041AB"/>
    <w:rsid w:val="55EB92CD"/>
    <w:rsid w:val="5616EA15"/>
    <w:rsid w:val="561C446E"/>
    <w:rsid w:val="56246C0C"/>
    <w:rsid w:val="5626D010"/>
    <w:rsid w:val="562F2D10"/>
    <w:rsid w:val="5646161E"/>
    <w:rsid w:val="565C81D6"/>
    <w:rsid w:val="566C63C8"/>
    <w:rsid w:val="56788780"/>
    <w:rsid w:val="568277F9"/>
    <w:rsid w:val="5684C2B7"/>
    <w:rsid w:val="56BBF3D1"/>
    <w:rsid w:val="56C4A640"/>
    <w:rsid w:val="56CB861B"/>
    <w:rsid w:val="56CC1C2D"/>
    <w:rsid w:val="56D83722"/>
    <w:rsid w:val="56E38B1B"/>
    <w:rsid w:val="56ED8EE4"/>
    <w:rsid w:val="56F67E66"/>
    <w:rsid w:val="56FA49CF"/>
    <w:rsid w:val="56FCB88B"/>
    <w:rsid w:val="570C7997"/>
    <w:rsid w:val="5711D65C"/>
    <w:rsid w:val="5711D65C"/>
    <w:rsid w:val="572849B4"/>
    <w:rsid w:val="574175A2"/>
    <w:rsid w:val="574B592B"/>
    <w:rsid w:val="574E9D0C"/>
    <w:rsid w:val="5752B079"/>
    <w:rsid w:val="5758DDFC"/>
    <w:rsid w:val="575E2D84"/>
    <w:rsid w:val="578231CD"/>
    <w:rsid w:val="578DFDDA"/>
    <w:rsid w:val="579AC81B"/>
    <w:rsid w:val="57AF5D28"/>
    <w:rsid w:val="57BE3C7F"/>
    <w:rsid w:val="57C59E0B"/>
    <w:rsid w:val="57D191BD"/>
    <w:rsid w:val="57EEFB58"/>
    <w:rsid w:val="57F79A85"/>
    <w:rsid w:val="57F85237"/>
    <w:rsid w:val="5821AB12"/>
    <w:rsid w:val="5822C67F"/>
    <w:rsid w:val="58319812"/>
    <w:rsid w:val="584CAF55"/>
    <w:rsid w:val="584EB49D"/>
    <w:rsid w:val="586DF86C"/>
    <w:rsid w:val="5870C49F"/>
    <w:rsid w:val="5874D90B"/>
    <w:rsid w:val="588E5668"/>
    <w:rsid w:val="5893EE41"/>
    <w:rsid w:val="58ADA6BD"/>
    <w:rsid w:val="58C41A15"/>
    <w:rsid w:val="58C8D7FE"/>
    <w:rsid w:val="58F261A7"/>
    <w:rsid w:val="58F6FF32"/>
    <w:rsid w:val="590A0FCD"/>
    <w:rsid w:val="590FCDC2"/>
    <w:rsid w:val="59101D20"/>
    <w:rsid w:val="59127D59"/>
    <w:rsid w:val="591E022E"/>
    <w:rsid w:val="59278064"/>
    <w:rsid w:val="5936987C"/>
    <w:rsid w:val="59418166"/>
    <w:rsid w:val="594A0520"/>
    <w:rsid w:val="595C0CCE"/>
    <w:rsid w:val="5975DA55"/>
    <w:rsid w:val="598ACBB9"/>
    <w:rsid w:val="59933C5A"/>
    <w:rsid w:val="59942298"/>
    <w:rsid w:val="59BBC100"/>
    <w:rsid w:val="59C255F2"/>
    <w:rsid w:val="59C7242B"/>
    <w:rsid w:val="59C87E32"/>
    <w:rsid w:val="59D01A01"/>
    <w:rsid w:val="59E23CB4"/>
    <w:rsid w:val="59E9FA4F"/>
    <w:rsid w:val="59EFFD67"/>
    <w:rsid w:val="59EFFD67"/>
    <w:rsid w:val="59F9AFAB"/>
    <w:rsid w:val="5A2020E4"/>
    <w:rsid w:val="5A207A8F"/>
    <w:rsid w:val="5A2FF910"/>
    <w:rsid w:val="5A41EE73"/>
    <w:rsid w:val="5A49771E"/>
    <w:rsid w:val="5A6F2F1D"/>
    <w:rsid w:val="5A8DE737"/>
    <w:rsid w:val="5AA12E98"/>
    <w:rsid w:val="5AB46C3C"/>
    <w:rsid w:val="5ABF03F0"/>
    <w:rsid w:val="5AD268DD"/>
    <w:rsid w:val="5AD268DD"/>
    <w:rsid w:val="5ADD51C7"/>
    <w:rsid w:val="5AEA6B24"/>
    <w:rsid w:val="5AEF5658"/>
    <w:rsid w:val="5AF76766"/>
    <w:rsid w:val="5AFE90F1"/>
    <w:rsid w:val="5B09BC1F"/>
    <w:rsid w:val="5B111031"/>
    <w:rsid w:val="5B1115BD"/>
    <w:rsid w:val="5B29116F"/>
    <w:rsid w:val="5B2AAB41"/>
    <w:rsid w:val="5B4E377F"/>
    <w:rsid w:val="5B6C7282"/>
    <w:rsid w:val="5B6F4BFA"/>
    <w:rsid w:val="5B9606E8"/>
    <w:rsid w:val="5BA5992E"/>
    <w:rsid w:val="5BA7C116"/>
    <w:rsid w:val="5BAB5448"/>
    <w:rsid w:val="5BAF1DAC"/>
    <w:rsid w:val="5BBBF145"/>
    <w:rsid w:val="5BC166A0"/>
    <w:rsid w:val="5BD2E458"/>
    <w:rsid w:val="5BD30CBE"/>
    <w:rsid w:val="5BD5C607"/>
    <w:rsid w:val="5BE5477F"/>
    <w:rsid w:val="5BFC31D3"/>
    <w:rsid w:val="5C1E3116"/>
    <w:rsid w:val="5C205DF2"/>
    <w:rsid w:val="5C45F8C9"/>
    <w:rsid w:val="5C4A99C1"/>
    <w:rsid w:val="5C69A7FF"/>
    <w:rsid w:val="5C6CA9F4"/>
    <w:rsid w:val="5CA0987F"/>
    <w:rsid w:val="5CB29AFD"/>
    <w:rsid w:val="5CEFA325"/>
    <w:rsid w:val="5CF0BA76"/>
    <w:rsid w:val="5D05700F"/>
    <w:rsid w:val="5D1289B1"/>
    <w:rsid w:val="5D165321"/>
    <w:rsid w:val="5D3C7161"/>
    <w:rsid w:val="5D4348C8"/>
    <w:rsid w:val="5D57C1A6"/>
    <w:rsid w:val="5D61C78B"/>
    <w:rsid w:val="5D79CCF8"/>
    <w:rsid w:val="5D9A452A"/>
    <w:rsid w:val="5D9D4754"/>
    <w:rsid w:val="5DAD69CC"/>
    <w:rsid w:val="5DBC53A2"/>
    <w:rsid w:val="5DE38E43"/>
    <w:rsid w:val="5DEB5390"/>
    <w:rsid w:val="5DF21066"/>
    <w:rsid w:val="5DFD864D"/>
    <w:rsid w:val="5E026683"/>
    <w:rsid w:val="5E15F38C"/>
    <w:rsid w:val="5E17FD97"/>
    <w:rsid w:val="5E1A4AB5"/>
    <w:rsid w:val="5E45C222"/>
    <w:rsid w:val="5E4DB3AC"/>
    <w:rsid w:val="5E545771"/>
    <w:rsid w:val="5E780B4D"/>
    <w:rsid w:val="5E94E478"/>
    <w:rsid w:val="5EA5455B"/>
    <w:rsid w:val="5EA9FA3A"/>
    <w:rsid w:val="5EAAA37F"/>
    <w:rsid w:val="5ED6D0DF"/>
    <w:rsid w:val="5ED7A741"/>
    <w:rsid w:val="5EEAAEE8"/>
    <w:rsid w:val="5F046837"/>
    <w:rsid w:val="5F0FCB11"/>
    <w:rsid w:val="5F159D59"/>
    <w:rsid w:val="5F1CE841"/>
    <w:rsid w:val="5F268C5F"/>
    <w:rsid w:val="5F2873C1"/>
    <w:rsid w:val="5F2E01E8"/>
    <w:rsid w:val="5F4052EC"/>
    <w:rsid w:val="5F42DB74"/>
    <w:rsid w:val="5F59AEF1"/>
    <w:rsid w:val="5F7AFBFA"/>
    <w:rsid w:val="5F8A79A0"/>
    <w:rsid w:val="5F8D43B2"/>
    <w:rsid w:val="5F901DC7"/>
    <w:rsid w:val="5F90DA38"/>
    <w:rsid w:val="5F9125D3"/>
    <w:rsid w:val="5F927513"/>
    <w:rsid w:val="5FB3CDF8"/>
    <w:rsid w:val="5FCFF54A"/>
    <w:rsid w:val="5FD8BFD2"/>
    <w:rsid w:val="5FE056F6"/>
    <w:rsid w:val="5FE458BD"/>
    <w:rsid w:val="5FEAD27F"/>
    <w:rsid w:val="60000600"/>
    <w:rsid w:val="600B2088"/>
    <w:rsid w:val="600E0BFC"/>
    <w:rsid w:val="6013DBAE"/>
    <w:rsid w:val="601AFBAD"/>
    <w:rsid w:val="6020C146"/>
    <w:rsid w:val="6023E874"/>
    <w:rsid w:val="6030B4D9"/>
    <w:rsid w:val="603665AF"/>
    <w:rsid w:val="6041E776"/>
    <w:rsid w:val="604AFFF7"/>
    <w:rsid w:val="605143B5"/>
    <w:rsid w:val="6076C3EB"/>
    <w:rsid w:val="6077FD54"/>
    <w:rsid w:val="60B8B8A2"/>
    <w:rsid w:val="60C1027F"/>
    <w:rsid w:val="60C5EDD8"/>
    <w:rsid w:val="60C8C458"/>
    <w:rsid w:val="60C9D153"/>
    <w:rsid w:val="60D90267"/>
    <w:rsid w:val="60DD66D4"/>
    <w:rsid w:val="61066A2E"/>
    <w:rsid w:val="6107B107"/>
    <w:rsid w:val="6110AA4B"/>
    <w:rsid w:val="61132CB9"/>
    <w:rsid w:val="61291413"/>
    <w:rsid w:val="612E4574"/>
    <w:rsid w:val="6141AA61"/>
    <w:rsid w:val="6141AA61"/>
    <w:rsid w:val="6160A4E0"/>
    <w:rsid w:val="616B4764"/>
    <w:rsid w:val="616BC5AB"/>
    <w:rsid w:val="61805741"/>
    <w:rsid w:val="619BD661"/>
    <w:rsid w:val="619CEECD"/>
    <w:rsid w:val="61A3BF58"/>
    <w:rsid w:val="61AFAC0F"/>
    <w:rsid w:val="61B6CC0E"/>
    <w:rsid w:val="61BC91A7"/>
    <w:rsid w:val="61BFB8D5"/>
    <w:rsid w:val="61C1D033"/>
    <w:rsid w:val="61D23610"/>
    <w:rsid w:val="61D877D3"/>
    <w:rsid w:val="61ED1416"/>
    <w:rsid w:val="61F5C99B"/>
    <w:rsid w:val="61F751B8"/>
    <w:rsid w:val="61FE3F5F"/>
    <w:rsid w:val="6208532C"/>
    <w:rsid w:val="62186171"/>
    <w:rsid w:val="621CAD4E"/>
    <w:rsid w:val="62316B36"/>
    <w:rsid w:val="624E1915"/>
    <w:rsid w:val="624E4794"/>
    <w:rsid w:val="6287E066"/>
    <w:rsid w:val="629D50A6"/>
    <w:rsid w:val="629D83B4"/>
    <w:rsid w:val="62A7D4D8"/>
    <w:rsid w:val="62A93D8D"/>
    <w:rsid w:val="62ABA164"/>
    <w:rsid w:val="62AEFD1A"/>
    <w:rsid w:val="62B29CBC"/>
    <w:rsid w:val="62B67286"/>
    <w:rsid w:val="62B6FF66"/>
    <w:rsid w:val="62BCA9BE"/>
    <w:rsid w:val="62BEC4B3"/>
    <w:rsid w:val="62C160F3"/>
    <w:rsid w:val="62CA15D5"/>
    <w:rsid w:val="62E75605"/>
    <w:rsid w:val="62EB6EBA"/>
    <w:rsid w:val="62F623C1"/>
    <w:rsid w:val="62FCE1B5"/>
    <w:rsid w:val="6307960C"/>
    <w:rsid w:val="631E2777"/>
    <w:rsid w:val="632B3724"/>
    <w:rsid w:val="633D4690"/>
    <w:rsid w:val="63553BB8"/>
    <w:rsid w:val="63592400"/>
    <w:rsid w:val="6361B404"/>
    <w:rsid w:val="638C6383"/>
    <w:rsid w:val="638E90DE"/>
    <w:rsid w:val="63932219"/>
    <w:rsid w:val="63944EF4"/>
    <w:rsid w:val="639DF7A2"/>
    <w:rsid w:val="63A4238D"/>
    <w:rsid w:val="63A4B06B"/>
    <w:rsid w:val="63AAF5CD"/>
    <w:rsid w:val="63B431D2"/>
    <w:rsid w:val="63B89899"/>
    <w:rsid w:val="63C5C45A"/>
    <w:rsid w:val="641B5CF2"/>
    <w:rsid w:val="642D036E"/>
    <w:rsid w:val="642D2014"/>
    <w:rsid w:val="6430B4B4"/>
    <w:rsid w:val="64392107"/>
    <w:rsid w:val="6443B20B"/>
    <w:rsid w:val="6465E636"/>
    <w:rsid w:val="6491F422"/>
    <w:rsid w:val="649FDAA9"/>
    <w:rsid w:val="64B327EC"/>
    <w:rsid w:val="64BF9CF2"/>
    <w:rsid w:val="64D2E2EB"/>
    <w:rsid w:val="64D57394"/>
    <w:rsid w:val="64F86248"/>
    <w:rsid w:val="650425FC"/>
    <w:rsid w:val="650CEBCC"/>
    <w:rsid w:val="6517E0C1"/>
    <w:rsid w:val="6520951C"/>
    <w:rsid w:val="652EF27A"/>
    <w:rsid w:val="653AB57A"/>
    <w:rsid w:val="6551454C"/>
    <w:rsid w:val="655468FA"/>
    <w:rsid w:val="655D1DDA"/>
    <w:rsid w:val="657CEA3E"/>
    <w:rsid w:val="657FC2CE"/>
    <w:rsid w:val="658C29C5"/>
    <w:rsid w:val="65B6204F"/>
    <w:rsid w:val="65B899FA"/>
    <w:rsid w:val="65BF8E6F"/>
    <w:rsid w:val="65C3F1F7"/>
    <w:rsid w:val="65C6BCFF"/>
    <w:rsid w:val="65C7427D"/>
    <w:rsid w:val="65C8D3CF"/>
    <w:rsid w:val="65CC8BF3"/>
    <w:rsid w:val="65CF8B48"/>
    <w:rsid w:val="65CF8E1A"/>
    <w:rsid w:val="65D172FD"/>
    <w:rsid w:val="65D76765"/>
    <w:rsid w:val="65DB1D5C"/>
    <w:rsid w:val="65FC130F"/>
    <w:rsid w:val="6609A41D"/>
    <w:rsid w:val="66152906"/>
    <w:rsid w:val="661955E5"/>
    <w:rsid w:val="661F384D"/>
    <w:rsid w:val="662F55B2"/>
    <w:rsid w:val="663A098A"/>
    <w:rsid w:val="6644C67B"/>
    <w:rsid w:val="6653C864"/>
    <w:rsid w:val="665A8BDD"/>
    <w:rsid w:val="66802D0B"/>
    <w:rsid w:val="669C8D07"/>
    <w:rsid w:val="669F4146"/>
    <w:rsid w:val="66A4D26B"/>
    <w:rsid w:val="66B1965B"/>
    <w:rsid w:val="66B78EB4"/>
    <w:rsid w:val="66B78EB4"/>
    <w:rsid w:val="66C35122"/>
    <w:rsid w:val="66CAC2DB"/>
    <w:rsid w:val="66E5E5D1"/>
    <w:rsid w:val="66FD651C"/>
    <w:rsid w:val="6711C1B8"/>
    <w:rsid w:val="67218A3C"/>
    <w:rsid w:val="6727FA26"/>
    <w:rsid w:val="672F7490"/>
    <w:rsid w:val="672FE7AC"/>
    <w:rsid w:val="6750FA94"/>
    <w:rsid w:val="67546A5B"/>
    <w:rsid w:val="676312DE"/>
    <w:rsid w:val="6764A430"/>
    <w:rsid w:val="67789A69"/>
    <w:rsid w:val="6797C388"/>
    <w:rsid w:val="679C2CAD"/>
    <w:rsid w:val="67A4C7E4"/>
    <w:rsid w:val="67A5747E"/>
    <w:rsid w:val="67AE665A"/>
    <w:rsid w:val="67B4D53F"/>
    <w:rsid w:val="67C994E4"/>
    <w:rsid w:val="67DB072F"/>
    <w:rsid w:val="67EF98C5"/>
    <w:rsid w:val="67F44BA0"/>
    <w:rsid w:val="67FD9F66"/>
    <w:rsid w:val="6810A7E4"/>
    <w:rsid w:val="68144410"/>
    <w:rsid w:val="68190814"/>
    <w:rsid w:val="681DDFAE"/>
    <w:rsid w:val="682DC336"/>
    <w:rsid w:val="6834A6A5"/>
    <w:rsid w:val="68385D68"/>
    <w:rsid w:val="683BC6BE"/>
    <w:rsid w:val="684C16D9"/>
    <w:rsid w:val="685DCD07"/>
    <w:rsid w:val="6875297E"/>
    <w:rsid w:val="688567CC"/>
    <w:rsid w:val="68977C80"/>
    <w:rsid w:val="68AA7F49"/>
    <w:rsid w:val="68AD9219"/>
    <w:rsid w:val="68B099BA"/>
    <w:rsid w:val="68B58750"/>
    <w:rsid w:val="68D317F5"/>
    <w:rsid w:val="68F03ABC"/>
    <w:rsid w:val="68F93CBA"/>
    <w:rsid w:val="6912BFAD"/>
    <w:rsid w:val="6917232E"/>
    <w:rsid w:val="691ED4B1"/>
    <w:rsid w:val="6925F6F5"/>
    <w:rsid w:val="692640EA"/>
    <w:rsid w:val="6937FD0E"/>
    <w:rsid w:val="693F72FD"/>
    <w:rsid w:val="6956F17F"/>
    <w:rsid w:val="69605F95"/>
    <w:rsid w:val="69656545"/>
    <w:rsid w:val="696B9B87"/>
    <w:rsid w:val="6976B336"/>
    <w:rsid w:val="697E42CE"/>
    <w:rsid w:val="6987C82C"/>
    <w:rsid w:val="698B2882"/>
    <w:rsid w:val="699356AC"/>
    <w:rsid w:val="69B4D875"/>
    <w:rsid w:val="69B66459"/>
    <w:rsid w:val="69D7971F"/>
    <w:rsid w:val="69E8C474"/>
    <w:rsid w:val="69EEA2F5"/>
    <w:rsid w:val="69EF2F76"/>
    <w:rsid w:val="69FA32D5"/>
    <w:rsid w:val="69FBC2AB"/>
    <w:rsid w:val="6A1A07F7"/>
    <w:rsid w:val="6A219E39"/>
    <w:rsid w:val="6A2C5D61"/>
    <w:rsid w:val="6A49627A"/>
    <w:rsid w:val="6A5BA335"/>
    <w:rsid w:val="6A67886E"/>
    <w:rsid w:val="6A6CE68A"/>
    <w:rsid w:val="6A8A11EE"/>
    <w:rsid w:val="6A8C0B1D"/>
    <w:rsid w:val="6AC2F418"/>
    <w:rsid w:val="6AE8220E"/>
    <w:rsid w:val="6AF2C1E0"/>
    <w:rsid w:val="6AFDF5A8"/>
    <w:rsid w:val="6B0135A6"/>
    <w:rsid w:val="6B076C79"/>
    <w:rsid w:val="6B13CF54"/>
    <w:rsid w:val="6B146B42"/>
    <w:rsid w:val="6B1A132F"/>
    <w:rsid w:val="6B2EBB92"/>
    <w:rsid w:val="6B44B518"/>
    <w:rsid w:val="6B618A0D"/>
    <w:rsid w:val="6B65B044"/>
    <w:rsid w:val="6B7F7A98"/>
    <w:rsid w:val="6B9CABE1"/>
    <w:rsid w:val="6BA08CAF"/>
    <w:rsid w:val="6BAF3572"/>
    <w:rsid w:val="6BAF7257"/>
    <w:rsid w:val="6BE0455E"/>
    <w:rsid w:val="6BE49C42"/>
    <w:rsid w:val="6BED7D92"/>
    <w:rsid w:val="6BF0EDBB"/>
    <w:rsid w:val="6BF2F7F4"/>
    <w:rsid w:val="6C0B4175"/>
    <w:rsid w:val="6C11B9F4"/>
    <w:rsid w:val="6C2A9C70"/>
    <w:rsid w:val="6C2C2FE0"/>
    <w:rsid w:val="6C2DE358"/>
    <w:rsid w:val="6C31AD91"/>
    <w:rsid w:val="6C344D97"/>
    <w:rsid w:val="6C381553"/>
    <w:rsid w:val="6C4D1C8F"/>
    <w:rsid w:val="6C4E9287"/>
    <w:rsid w:val="6C5584AD"/>
    <w:rsid w:val="6C5DE1AC"/>
    <w:rsid w:val="6C8D6EE4"/>
    <w:rsid w:val="6C8F4149"/>
    <w:rsid w:val="6C904BB0"/>
    <w:rsid w:val="6C9E673C"/>
    <w:rsid w:val="6CBD65CE"/>
    <w:rsid w:val="6CC0E80E"/>
    <w:rsid w:val="6CD00B99"/>
    <w:rsid w:val="6CE08579"/>
    <w:rsid w:val="6CEC7937"/>
    <w:rsid w:val="6CFD5A6E"/>
    <w:rsid w:val="6D1A9EF7"/>
    <w:rsid w:val="6D21CB09"/>
    <w:rsid w:val="6D22FE38"/>
    <w:rsid w:val="6D2488BC"/>
    <w:rsid w:val="6D386DC1"/>
    <w:rsid w:val="6D3A045F"/>
    <w:rsid w:val="6D43C54A"/>
    <w:rsid w:val="6D45AF79"/>
    <w:rsid w:val="6D4AAC9F"/>
    <w:rsid w:val="6D4D8133"/>
    <w:rsid w:val="6D806CA3"/>
    <w:rsid w:val="6D83D13A"/>
    <w:rsid w:val="6D872C26"/>
    <w:rsid w:val="6D8E7B37"/>
    <w:rsid w:val="6D9CCC49"/>
    <w:rsid w:val="6D9D4057"/>
    <w:rsid w:val="6DA4CF14"/>
    <w:rsid w:val="6DAD05D4"/>
    <w:rsid w:val="6DAD08BC"/>
    <w:rsid w:val="6DBABF18"/>
    <w:rsid w:val="6DBE3675"/>
    <w:rsid w:val="6DC34C34"/>
    <w:rsid w:val="6DE8ECF0"/>
    <w:rsid w:val="6DF245D4"/>
    <w:rsid w:val="6E102778"/>
    <w:rsid w:val="6E10FDC4"/>
    <w:rsid w:val="6E2A4A32"/>
    <w:rsid w:val="6E2C1C11"/>
    <w:rsid w:val="6E32508B"/>
    <w:rsid w:val="6E41016D"/>
    <w:rsid w:val="6E446BC7"/>
    <w:rsid w:val="6E51B3F1"/>
    <w:rsid w:val="6E824260"/>
    <w:rsid w:val="6E827562"/>
    <w:rsid w:val="6E8A5BEF"/>
    <w:rsid w:val="6E90F3FC"/>
    <w:rsid w:val="6EB0FDDB"/>
    <w:rsid w:val="6EBECE99"/>
    <w:rsid w:val="6EBEF299"/>
    <w:rsid w:val="6EC3C738"/>
    <w:rsid w:val="6ED9B846"/>
    <w:rsid w:val="6EDBA0FC"/>
    <w:rsid w:val="6EE38900"/>
    <w:rsid w:val="6F0AA8B9"/>
    <w:rsid w:val="6F2B2F19"/>
    <w:rsid w:val="6F2C7BB5"/>
    <w:rsid w:val="6F568F79"/>
    <w:rsid w:val="6F63FDE1"/>
    <w:rsid w:val="6F70B02F"/>
    <w:rsid w:val="6F8FA169"/>
    <w:rsid w:val="6FA2F4A9"/>
    <w:rsid w:val="6FC63303"/>
    <w:rsid w:val="6FDABE59"/>
    <w:rsid w:val="6FDB739F"/>
    <w:rsid w:val="6FE74077"/>
    <w:rsid w:val="6FF4DF8F"/>
    <w:rsid w:val="70039776"/>
    <w:rsid w:val="700A2AA1"/>
    <w:rsid w:val="70347028"/>
    <w:rsid w:val="70394AF7"/>
    <w:rsid w:val="703E563D"/>
    <w:rsid w:val="704D8E6F"/>
    <w:rsid w:val="704F9821"/>
    <w:rsid w:val="705476FF"/>
    <w:rsid w:val="7066B03D"/>
    <w:rsid w:val="707972C1"/>
    <w:rsid w:val="70B8A3FE"/>
    <w:rsid w:val="70C6CDB6"/>
    <w:rsid w:val="70E02D6E"/>
    <w:rsid w:val="70E5DACB"/>
    <w:rsid w:val="71269322"/>
    <w:rsid w:val="7126CF04"/>
    <w:rsid w:val="7134DDAB"/>
    <w:rsid w:val="7141FD66"/>
    <w:rsid w:val="71488111"/>
    <w:rsid w:val="7169D87A"/>
    <w:rsid w:val="716B717A"/>
    <w:rsid w:val="717E01A6"/>
    <w:rsid w:val="71AAEC72"/>
    <w:rsid w:val="71BCD986"/>
    <w:rsid w:val="71E63DB2"/>
    <w:rsid w:val="71EFF5DD"/>
    <w:rsid w:val="71F04760"/>
    <w:rsid w:val="71F308A7"/>
    <w:rsid w:val="720D7582"/>
    <w:rsid w:val="721E76F6"/>
    <w:rsid w:val="721F03D4"/>
    <w:rsid w:val="72274B6B"/>
    <w:rsid w:val="7232EC02"/>
    <w:rsid w:val="7254745F"/>
    <w:rsid w:val="726D2944"/>
    <w:rsid w:val="7297DBD4"/>
    <w:rsid w:val="729A5007"/>
    <w:rsid w:val="72A756D7"/>
    <w:rsid w:val="72BBD00E"/>
    <w:rsid w:val="72CCDB03"/>
    <w:rsid w:val="72CEAA3B"/>
    <w:rsid w:val="72D0AE0C"/>
    <w:rsid w:val="72D8AD82"/>
    <w:rsid w:val="72DA3859"/>
    <w:rsid w:val="72E5CFD9"/>
    <w:rsid w:val="72EA8E2B"/>
    <w:rsid w:val="7305A8DB"/>
    <w:rsid w:val="730C5AEE"/>
    <w:rsid w:val="7326C84E"/>
    <w:rsid w:val="7332625D"/>
    <w:rsid w:val="73365946"/>
    <w:rsid w:val="7355B383"/>
    <w:rsid w:val="73583BDC"/>
    <w:rsid w:val="73601642"/>
    <w:rsid w:val="73688CC6"/>
    <w:rsid w:val="736C9BF2"/>
    <w:rsid w:val="73799A86"/>
    <w:rsid w:val="737C82C2"/>
    <w:rsid w:val="73820E13"/>
    <w:rsid w:val="73A5F8AD"/>
    <w:rsid w:val="73A945E3"/>
    <w:rsid w:val="73ABFF51"/>
    <w:rsid w:val="73B278D5"/>
    <w:rsid w:val="73BF5894"/>
    <w:rsid w:val="73C2CDB8"/>
    <w:rsid w:val="73C75571"/>
    <w:rsid w:val="73D7C761"/>
    <w:rsid w:val="73E47195"/>
    <w:rsid w:val="73FB0A0B"/>
    <w:rsid w:val="73FDBCBB"/>
    <w:rsid w:val="740C0DCD"/>
    <w:rsid w:val="74139C38"/>
    <w:rsid w:val="742933B7"/>
    <w:rsid w:val="742BC33E"/>
    <w:rsid w:val="74363D8A"/>
    <w:rsid w:val="74442152"/>
    <w:rsid w:val="744EBF4F"/>
    <w:rsid w:val="7456B563"/>
    <w:rsid w:val="7459F698"/>
    <w:rsid w:val="7496BA7A"/>
    <w:rsid w:val="74A1793C"/>
    <w:rsid w:val="74A797D1"/>
    <w:rsid w:val="74AE3915"/>
    <w:rsid w:val="74B17748"/>
    <w:rsid w:val="74CE32BE"/>
    <w:rsid w:val="74F0F253"/>
    <w:rsid w:val="74F40C3D"/>
    <w:rsid w:val="74FA2EC1"/>
    <w:rsid w:val="7510B70A"/>
    <w:rsid w:val="751112B4"/>
    <w:rsid w:val="75171522"/>
    <w:rsid w:val="752D6EEC"/>
    <w:rsid w:val="754587F4"/>
    <w:rsid w:val="755863D5"/>
    <w:rsid w:val="755AF16B"/>
    <w:rsid w:val="75659496"/>
    <w:rsid w:val="756A8CC4"/>
    <w:rsid w:val="756CC9C5"/>
    <w:rsid w:val="757250AE"/>
    <w:rsid w:val="758801DE"/>
    <w:rsid w:val="7591F072"/>
    <w:rsid w:val="75998D1C"/>
    <w:rsid w:val="759AD7B9"/>
    <w:rsid w:val="75A68F76"/>
    <w:rsid w:val="75B8D872"/>
    <w:rsid w:val="75BCF5D5"/>
    <w:rsid w:val="75BE3CC0"/>
    <w:rsid w:val="75C9BC7D"/>
    <w:rsid w:val="75CD030B"/>
    <w:rsid w:val="75D654B5"/>
    <w:rsid w:val="75DEF799"/>
    <w:rsid w:val="75F5C6F9"/>
    <w:rsid w:val="75F6331E"/>
    <w:rsid w:val="7604C3F2"/>
    <w:rsid w:val="76084ECE"/>
    <w:rsid w:val="76084ECE"/>
    <w:rsid w:val="761ADF31"/>
    <w:rsid w:val="761D709B"/>
    <w:rsid w:val="762455CA"/>
    <w:rsid w:val="7628197D"/>
    <w:rsid w:val="7630B24E"/>
    <w:rsid w:val="764A0976"/>
    <w:rsid w:val="765798D8"/>
    <w:rsid w:val="7664681B"/>
    <w:rsid w:val="76773B88"/>
    <w:rsid w:val="768EFBE4"/>
    <w:rsid w:val="768FDC9E"/>
    <w:rsid w:val="769B4903"/>
    <w:rsid w:val="76BA7786"/>
    <w:rsid w:val="76F01B5A"/>
    <w:rsid w:val="76FA627D"/>
    <w:rsid w:val="77029E7F"/>
    <w:rsid w:val="7709A0DD"/>
    <w:rsid w:val="776318BC"/>
    <w:rsid w:val="7765D7F1"/>
    <w:rsid w:val="7782BA38"/>
    <w:rsid w:val="7785C489"/>
    <w:rsid w:val="779D0FD6"/>
    <w:rsid w:val="77A8984C"/>
    <w:rsid w:val="77A9AF8C"/>
    <w:rsid w:val="77BBDB4A"/>
    <w:rsid w:val="77C149FD"/>
    <w:rsid w:val="77CF770C"/>
    <w:rsid w:val="77CF793E"/>
    <w:rsid w:val="77D9947E"/>
    <w:rsid w:val="77E26DCA"/>
    <w:rsid w:val="780DAA15"/>
    <w:rsid w:val="781077AA"/>
    <w:rsid w:val="782924A6"/>
    <w:rsid w:val="78371964"/>
    <w:rsid w:val="783CFEE3"/>
    <w:rsid w:val="7848E8C9"/>
    <w:rsid w:val="78679781"/>
    <w:rsid w:val="786B4EDD"/>
    <w:rsid w:val="787B2EE9"/>
    <w:rsid w:val="7898726D"/>
    <w:rsid w:val="78C093B1"/>
    <w:rsid w:val="78C577DB"/>
    <w:rsid w:val="78C5C6AA"/>
    <w:rsid w:val="78CE7E03"/>
    <w:rsid w:val="78E199E2"/>
    <w:rsid w:val="78EDA4A7"/>
    <w:rsid w:val="78F1953C"/>
    <w:rsid w:val="7900CBFA"/>
    <w:rsid w:val="790113E9"/>
    <w:rsid w:val="791CF48F"/>
    <w:rsid w:val="79369061"/>
    <w:rsid w:val="7938E037"/>
    <w:rsid w:val="794F2AB3"/>
    <w:rsid w:val="79512279"/>
    <w:rsid w:val="795724C9"/>
    <w:rsid w:val="7974EA5F"/>
    <w:rsid w:val="797F103B"/>
    <w:rsid w:val="799C08DD"/>
    <w:rsid w:val="79AD6EB4"/>
    <w:rsid w:val="79B08F4B"/>
    <w:rsid w:val="79BE85D7"/>
    <w:rsid w:val="79C4F507"/>
    <w:rsid w:val="79E4282D"/>
    <w:rsid w:val="79F93D1D"/>
    <w:rsid w:val="7A153A31"/>
    <w:rsid w:val="7A16726A"/>
    <w:rsid w:val="7A195B79"/>
    <w:rsid w:val="7A3BFA26"/>
    <w:rsid w:val="7A3D3D3D"/>
    <w:rsid w:val="7A41419F"/>
    <w:rsid w:val="7A646649"/>
    <w:rsid w:val="7A67AE8C"/>
    <w:rsid w:val="7A6A7B6B"/>
    <w:rsid w:val="7A6D82B0"/>
    <w:rsid w:val="7A7D6A43"/>
    <w:rsid w:val="7A7DA768"/>
    <w:rsid w:val="7A865BC3"/>
    <w:rsid w:val="7A897508"/>
    <w:rsid w:val="7AA72476"/>
    <w:rsid w:val="7AB097BC"/>
    <w:rsid w:val="7AC7AAE0"/>
    <w:rsid w:val="7AD8B662"/>
    <w:rsid w:val="7AF11989"/>
    <w:rsid w:val="7AF3390A"/>
    <w:rsid w:val="7B1A0E8C"/>
    <w:rsid w:val="7B1AE09C"/>
    <w:rsid w:val="7B3554C1"/>
    <w:rsid w:val="7B3BB733"/>
    <w:rsid w:val="7B4EB8D4"/>
    <w:rsid w:val="7B4F865D"/>
    <w:rsid w:val="7B634DC1"/>
    <w:rsid w:val="7B6EBA26"/>
    <w:rsid w:val="7B75BD31"/>
    <w:rsid w:val="7B97F88B"/>
    <w:rsid w:val="7B9F3843"/>
    <w:rsid w:val="7BB61D4E"/>
    <w:rsid w:val="7BCB0B94"/>
    <w:rsid w:val="7BCC16D7"/>
    <w:rsid w:val="7BCDD3A0"/>
    <w:rsid w:val="7BE0680B"/>
    <w:rsid w:val="7BEA70AE"/>
    <w:rsid w:val="7BF1C10C"/>
    <w:rsid w:val="7BF83473"/>
    <w:rsid w:val="7BF84586"/>
    <w:rsid w:val="7C022218"/>
    <w:rsid w:val="7C193AA4"/>
    <w:rsid w:val="7C254569"/>
    <w:rsid w:val="7C2935FE"/>
    <w:rsid w:val="7C3C448F"/>
    <w:rsid w:val="7C550B17"/>
    <w:rsid w:val="7C66EE62"/>
    <w:rsid w:val="7C679AB4"/>
    <w:rsid w:val="7C6EF407"/>
    <w:rsid w:val="7C7080F9"/>
    <w:rsid w:val="7C71DCBE"/>
    <w:rsid w:val="7C738B00"/>
    <w:rsid w:val="7C8D3BC9"/>
    <w:rsid w:val="7C8F096B"/>
    <w:rsid w:val="7C8F4C6D"/>
    <w:rsid w:val="7CA40539"/>
    <w:rsid w:val="7CAC52CC"/>
    <w:rsid w:val="7CB533B1"/>
    <w:rsid w:val="7CD16B2A"/>
    <w:rsid w:val="7CE01885"/>
    <w:rsid w:val="7CF47386"/>
    <w:rsid w:val="7D0C736E"/>
    <w:rsid w:val="7D0E3D0E"/>
    <w:rsid w:val="7D108434"/>
    <w:rsid w:val="7D128495"/>
    <w:rsid w:val="7D1AE0B6"/>
    <w:rsid w:val="7D1DE429"/>
    <w:rsid w:val="7D285010"/>
    <w:rsid w:val="7D30DDDF"/>
    <w:rsid w:val="7D504FD5"/>
    <w:rsid w:val="7D6ADCA7"/>
    <w:rsid w:val="7D6BDEC2"/>
    <w:rsid w:val="7D73F91D"/>
    <w:rsid w:val="7D7A0A87"/>
    <w:rsid w:val="7D8164E5"/>
    <w:rsid w:val="7D9415E7"/>
    <w:rsid w:val="7D94825B"/>
    <w:rsid w:val="7D9C6B40"/>
    <w:rsid w:val="7DA01B03"/>
    <w:rsid w:val="7DAA174B"/>
    <w:rsid w:val="7DC01718"/>
    <w:rsid w:val="7DC2AAB0"/>
    <w:rsid w:val="7DC8DB30"/>
    <w:rsid w:val="7DE01ACC"/>
    <w:rsid w:val="7DF3D985"/>
    <w:rsid w:val="7E20851D"/>
    <w:rsid w:val="7E2E5B73"/>
    <w:rsid w:val="7E3D9CC0"/>
    <w:rsid w:val="7E52815E"/>
    <w:rsid w:val="7E579DD9"/>
    <w:rsid w:val="7E5D6500"/>
    <w:rsid w:val="7E64D270"/>
    <w:rsid w:val="7E77ABB7"/>
    <w:rsid w:val="7E7D8311"/>
    <w:rsid w:val="7EB79950"/>
    <w:rsid w:val="7EC189BB"/>
    <w:rsid w:val="7ECFB30B"/>
    <w:rsid w:val="7ED12372"/>
    <w:rsid w:val="7ED4D317"/>
    <w:rsid w:val="7EF95775"/>
    <w:rsid w:val="7EFA1EEF"/>
    <w:rsid w:val="7F09C759"/>
    <w:rsid w:val="7F0FC97E"/>
    <w:rsid w:val="7F14B2C2"/>
    <w:rsid w:val="7F2FE648"/>
    <w:rsid w:val="7F36D1A1"/>
    <w:rsid w:val="7F3DEC8E"/>
    <w:rsid w:val="7F5E7B11"/>
    <w:rsid w:val="7F646533"/>
    <w:rsid w:val="7F6A713B"/>
    <w:rsid w:val="7F77E93E"/>
    <w:rsid w:val="7F83956A"/>
    <w:rsid w:val="7F850D06"/>
    <w:rsid w:val="7F8534A8"/>
    <w:rsid w:val="7F8C3613"/>
    <w:rsid w:val="7F95250B"/>
    <w:rsid w:val="7F9875DE"/>
    <w:rsid w:val="7FA2CEA1"/>
    <w:rsid w:val="7FA47602"/>
    <w:rsid w:val="7FA7D9BA"/>
    <w:rsid w:val="7FA821BB"/>
    <w:rsid w:val="7FACD2C7"/>
    <w:rsid w:val="7FBE6C37"/>
    <w:rsid w:val="7FBF5773"/>
    <w:rsid w:val="7FD30A63"/>
    <w:rsid w:val="7FD96D21"/>
    <w:rsid w:val="7FE42BE3"/>
    <w:rsid w:val="7FE5A67E"/>
    <w:rsid w:val="7FE5CD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61D4E"/>
  <w15:chartTrackingRefBased/>
  <w15:docId w15:val="{8AC2F0C7-8BFE-409E-A589-92DD5B4118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B65B04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B65B044"/>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B65B044"/>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B65B044"/>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B65B044"/>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B65B044"/>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B65B044"/>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B65B044"/>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B65B044"/>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B65B044"/>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B65B044"/>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B65B044"/>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B65B044"/>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B65B044"/>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B65B044"/>
    <w:pPr>
      <w:spacing/>
      <w:ind w:left="720"/>
      <w:contextualSpacing/>
    </w:pPr>
  </w:style>
  <w:style w:type="character" w:styleId="Heading1Char" w:customStyle="true">
    <w:uiPriority w:val="9"/>
    <w:name w:val="Heading 1 Char"/>
    <w:basedOn w:val="DefaultParagraphFont"/>
    <w:link w:val="Heading1"/>
    <w:rsid w:val="6B65B044"/>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B65B044"/>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B65B044"/>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B65B044"/>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B65B044"/>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B65B044"/>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B65B044"/>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B65B044"/>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B65B044"/>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B65B044"/>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B65B044"/>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B65B044"/>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B65B044"/>
    <w:rPr>
      <w:i w:val="1"/>
      <w:iCs w:val="1"/>
      <w:noProof w:val="0"/>
      <w:color w:val="4472C4" w:themeColor="accent1" w:themeTint="FF" w:themeShade="FF"/>
      <w:lang w:val="en-GB"/>
    </w:rPr>
  </w:style>
  <w:style w:type="paragraph" w:styleId="TOC1">
    <w:uiPriority w:val="39"/>
    <w:name w:val="toc 1"/>
    <w:basedOn w:val="Normal"/>
    <w:next w:val="Normal"/>
    <w:unhideWhenUsed/>
    <w:rsid w:val="6B65B044"/>
    <w:pPr>
      <w:spacing w:after="100"/>
    </w:pPr>
  </w:style>
  <w:style w:type="paragraph" w:styleId="TOC2">
    <w:uiPriority w:val="39"/>
    <w:name w:val="toc 2"/>
    <w:basedOn w:val="Normal"/>
    <w:next w:val="Normal"/>
    <w:unhideWhenUsed/>
    <w:rsid w:val="6B65B044"/>
    <w:pPr>
      <w:spacing w:after="100"/>
      <w:ind w:left="220"/>
    </w:pPr>
  </w:style>
  <w:style w:type="paragraph" w:styleId="TOC3">
    <w:uiPriority w:val="39"/>
    <w:name w:val="toc 3"/>
    <w:basedOn w:val="Normal"/>
    <w:next w:val="Normal"/>
    <w:unhideWhenUsed/>
    <w:rsid w:val="6B65B044"/>
    <w:pPr>
      <w:spacing w:after="100"/>
      <w:ind w:left="440"/>
    </w:pPr>
  </w:style>
  <w:style w:type="paragraph" w:styleId="TOC4">
    <w:uiPriority w:val="39"/>
    <w:name w:val="toc 4"/>
    <w:basedOn w:val="Normal"/>
    <w:next w:val="Normal"/>
    <w:unhideWhenUsed/>
    <w:rsid w:val="6B65B044"/>
    <w:pPr>
      <w:spacing w:after="100"/>
      <w:ind w:left="660"/>
    </w:pPr>
  </w:style>
  <w:style w:type="paragraph" w:styleId="TOC5">
    <w:uiPriority w:val="39"/>
    <w:name w:val="toc 5"/>
    <w:basedOn w:val="Normal"/>
    <w:next w:val="Normal"/>
    <w:unhideWhenUsed/>
    <w:rsid w:val="6B65B044"/>
    <w:pPr>
      <w:spacing w:after="100"/>
      <w:ind w:left="880"/>
    </w:pPr>
  </w:style>
  <w:style w:type="paragraph" w:styleId="TOC6">
    <w:uiPriority w:val="39"/>
    <w:name w:val="toc 6"/>
    <w:basedOn w:val="Normal"/>
    <w:next w:val="Normal"/>
    <w:unhideWhenUsed/>
    <w:rsid w:val="6B65B044"/>
    <w:pPr>
      <w:spacing w:after="100"/>
      <w:ind w:left="1100"/>
    </w:pPr>
  </w:style>
  <w:style w:type="paragraph" w:styleId="TOC7">
    <w:uiPriority w:val="39"/>
    <w:name w:val="toc 7"/>
    <w:basedOn w:val="Normal"/>
    <w:next w:val="Normal"/>
    <w:unhideWhenUsed/>
    <w:rsid w:val="6B65B044"/>
    <w:pPr>
      <w:spacing w:after="100"/>
      <w:ind w:left="1320"/>
    </w:pPr>
  </w:style>
  <w:style w:type="paragraph" w:styleId="TOC8">
    <w:uiPriority w:val="39"/>
    <w:name w:val="toc 8"/>
    <w:basedOn w:val="Normal"/>
    <w:next w:val="Normal"/>
    <w:unhideWhenUsed/>
    <w:rsid w:val="6B65B044"/>
    <w:pPr>
      <w:spacing w:after="100"/>
      <w:ind w:left="1540"/>
    </w:pPr>
  </w:style>
  <w:style w:type="paragraph" w:styleId="TOC9">
    <w:uiPriority w:val="39"/>
    <w:name w:val="toc 9"/>
    <w:basedOn w:val="Normal"/>
    <w:next w:val="Normal"/>
    <w:unhideWhenUsed/>
    <w:rsid w:val="6B65B044"/>
    <w:pPr>
      <w:spacing w:after="100"/>
      <w:ind w:left="1760"/>
    </w:pPr>
  </w:style>
  <w:style w:type="paragraph" w:styleId="EndnoteText">
    <w:uiPriority w:val="99"/>
    <w:name w:val="endnote text"/>
    <w:basedOn w:val="Normal"/>
    <w:semiHidden/>
    <w:unhideWhenUsed/>
    <w:link w:val="EndnoteTextChar"/>
    <w:rsid w:val="6B65B044"/>
    <w:rPr>
      <w:sz w:val="20"/>
      <w:szCs w:val="20"/>
    </w:rPr>
    <w:pPr>
      <w:spacing w:after="0"/>
    </w:pPr>
  </w:style>
  <w:style w:type="character" w:styleId="EndnoteTextChar" w:customStyle="true">
    <w:uiPriority w:val="99"/>
    <w:name w:val="Endnote Text Char"/>
    <w:basedOn w:val="DefaultParagraphFont"/>
    <w:semiHidden/>
    <w:link w:val="EndnoteText"/>
    <w:rsid w:val="6B65B044"/>
    <w:rPr>
      <w:noProof w:val="0"/>
      <w:sz w:val="20"/>
      <w:szCs w:val="20"/>
      <w:lang w:val="en-GB"/>
    </w:rPr>
  </w:style>
  <w:style w:type="paragraph" w:styleId="Footer">
    <w:uiPriority w:val="99"/>
    <w:name w:val="footer"/>
    <w:basedOn w:val="Normal"/>
    <w:unhideWhenUsed/>
    <w:link w:val="FooterChar"/>
    <w:rsid w:val="6B65B044"/>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B65B044"/>
    <w:rPr>
      <w:noProof w:val="0"/>
      <w:lang w:val="en-GB"/>
    </w:rPr>
  </w:style>
  <w:style w:type="paragraph" w:styleId="FootnoteText">
    <w:uiPriority w:val="99"/>
    <w:name w:val="footnote text"/>
    <w:basedOn w:val="Normal"/>
    <w:semiHidden/>
    <w:unhideWhenUsed/>
    <w:link w:val="FootnoteTextChar"/>
    <w:rsid w:val="6B65B044"/>
    <w:rPr>
      <w:sz w:val="20"/>
      <w:szCs w:val="20"/>
    </w:rPr>
    <w:pPr>
      <w:spacing w:after="0"/>
    </w:pPr>
  </w:style>
  <w:style w:type="character" w:styleId="FootnoteTextChar" w:customStyle="true">
    <w:uiPriority w:val="99"/>
    <w:name w:val="Footnote Text Char"/>
    <w:basedOn w:val="DefaultParagraphFont"/>
    <w:semiHidden/>
    <w:link w:val="FootnoteText"/>
    <w:rsid w:val="6B65B044"/>
    <w:rPr>
      <w:noProof w:val="0"/>
      <w:sz w:val="20"/>
      <w:szCs w:val="20"/>
      <w:lang w:val="en-GB"/>
    </w:rPr>
  </w:style>
  <w:style w:type="paragraph" w:styleId="Header">
    <w:uiPriority w:val="99"/>
    <w:name w:val="header"/>
    <w:basedOn w:val="Normal"/>
    <w:unhideWhenUsed/>
    <w:link w:val="HeaderChar"/>
    <w:rsid w:val="6B65B044"/>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B65B044"/>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29b586c87934076" /><Relationship Type="http://schemas.openxmlformats.org/officeDocument/2006/relationships/numbering" Target="numbering.xml" Id="Rb30aa844c4914b14" /><Relationship Type="http://schemas.openxmlformats.org/officeDocument/2006/relationships/glossaryDocument" Target="glossary/document.xml" Id="R23f0c45db49749d4" /><Relationship Type="http://schemas.openxmlformats.org/officeDocument/2006/relationships/header" Target="header.xml" Id="R315dfa81f4e842ee" /><Relationship Type="http://schemas.openxmlformats.org/officeDocument/2006/relationships/footer" Target="footer.xml" Id="R045e96bb4a674a7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6a6dccf-0ad3-413e-bf2b-c6819942e72b}"/>
      </w:docPartPr>
      <w:docPartBody>
        <w:p w14:paraId="475AA61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2023-10-14T22:10:33.8529704Z</dcterms:created>
  <dcterms:modified xsi:type="dcterms:W3CDTF">2023-11-12T01:41:42.5901619Z</dcterms:modified>
  <dc:creator>Adriana Dascalu (2011303)</dc:creator>
  <lastModifiedBy>Adriana Dascalu (2011303)</lastModifiedBy>
</coreProperties>
</file>