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FA694" w14:textId="77777777" w:rsidR="00B5075E" w:rsidRDefault="00B5075E">
      <w:pPr>
        <w:rPr>
          <w:rFonts w:asciiTheme="minorBidi" w:hAnsiTheme="minorBidi"/>
          <w:b/>
          <w:bCs/>
          <w:sz w:val="28"/>
          <w:szCs w:val="28"/>
        </w:rPr>
      </w:pPr>
    </w:p>
    <w:p w14:paraId="249F95A8" w14:textId="1A16AE76" w:rsidR="00D85EEF" w:rsidRPr="00B5075E" w:rsidRDefault="00D85EEF">
      <w:pPr>
        <w:rPr>
          <w:rFonts w:asciiTheme="minorBidi" w:hAnsiTheme="minorBidi"/>
          <w:b/>
          <w:bCs/>
          <w:sz w:val="28"/>
          <w:szCs w:val="28"/>
        </w:rPr>
      </w:pPr>
      <w:r w:rsidRPr="00B5075E">
        <w:rPr>
          <w:rFonts w:asciiTheme="minorBidi" w:hAnsiTheme="minorBidi"/>
          <w:b/>
          <w:bCs/>
          <w:sz w:val="28"/>
          <w:szCs w:val="28"/>
        </w:rPr>
        <w:t xml:space="preserve">A critical evaluation of the physiological effect of negative self-perception on the singing voice. </w:t>
      </w:r>
    </w:p>
    <w:p w14:paraId="6DAEF187" w14:textId="77777777" w:rsidR="004F5599" w:rsidRPr="00B5075E" w:rsidRDefault="004F5599" w:rsidP="00445AAD">
      <w:pPr>
        <w:rPr>
          <w:rFonts w:asciiTheme="minorBidi" w:hAnsiTheme="minorBidi"/>
          <w:b/>
          <w:bCs/>
        </w:rPr>
      </w:pPr>
    </w:p>
    <w:p w14:paraId="54C969E5" w14:textId="527500DD" w:rsidR="00445AAD" w:rsidRPr="008A5351" w:rsidRDefault="00454EBC" w:rsidP="00445AAD">
      <w:pPr>
        <w:rPr>
          <w:rFonts w:asciiTheme="minorBidi" w:hAnsiTheme="minorBidi"/>
          <w:b/>
          <w:bCs/>
          <w:sz w:val="22"/>
          <w:szCs w:val="22"/>
        </w:rPr>
      </w:pPr>
      <w:r w:rsidRPr="008A5351">
        <w:rPr>
          <w:rFonts w:asciiTheme="minorBidi" w:hAnsiTheme="minorBidi"/>
          <w:b/>
          <w:bCs/>
          <w:sz w:val="22"/>
          <w:szCs w:val="22"/>
        </w:rPr>
        <w:t>Introduction</w:t>
      </w:r>
    </w:p>
    <w:p w14:paraId="62697FB9" w14:textId="3B207158" w:rsidR="001E26A8" w:rsidRPr="008A5351" w:rsidRDefault="00817567" w:rsidP="006E3DDA">
      <w:pPr>
        <w:jc w:val="both"/>
        <w:rPr>
          <w:rFonts w:asciiTheme="minorBidi" w:hAnsiTheme="minorBidi"/>
          <w:color w:val="D86DCB" w:themeColor="accent5" w:themeTint="99"/>
          <w:sz w:val="22"/>
          <w:szCs w:val="22"/>
        </w:rPr>
      </w:pPr>
      <w:r w:rsidRPr="008A5351">
        <w:rPr>
          <w:rFonts w:asciiTheme="minorBidi" w:hAnsiTheme="minorBidi"/>
          <w:sz w:val="22"/>
          <w:szCs w:val="22"/>
        </w:rPr>
        <w:t xml:space="preserve">The </w:t>
      </w:r>
      <w:r w:rsidR="00715409" w:rsidRPr="008A5351">
        <w:rPr>
          <w:rFonts w:asciiTheme="minorBidi" w:hAnsiTheme="minorBidi"/>
          <w:sz w:val="22"/>
          <w:szCs w:val="22"/>
        </w:rPr>
        <w:t xml:space="preserve">awareness of the </w:t>
      </w:r>
      <w:r w:rsidRPr="008A5351">
        <w:rPr>
          <w:rFonts w:asciiTheme="minorBidi" w:hAnsiTheme="minorBidi"/>
          <w:sz w:val="22"/>
          <w:szCs w:val="22"/>
        </w:rPr>
        <w:t>relationsh</w:t>
      </w:r>
      <w:r w:rsidR="00562CB5" w:rsidRPr="008A5351">
        <w:rPr>
          <w:rFonts w:asciiTheme="minorBidi" w:hAnsiTheme="minorBidi"/>
          <w:sz w:val="22"/>
          <w:szCs w:val="22"/>
        </w:rPr>
        <w:t xml:space="preserve">ip between the voice and the self </w:t>
      </w:r>
      <w:r w:rsidR="00A832BF" w:rsidRPr="008A5351">
        <w:rPr>
          <w:rFonts w:asciiTheme="minorBidi" w:hAnsiTheme="minorBidi"/>
          <w:sz w:val="22"/>
          <w:szCs w:val="22"/>
        </w:rPr>
        <w:t xml:space="preserve">continues to develop </w:t>
      </w:r>
      <w:r w:rsidR="00CF5711" w:rsidRPr="008A5351">
        <w:rPr>
          <w:rFonts w:asciiTheme="minorBidi" w:hAnsiTheme="minorBidi"/>
          <w:sz w:val="22"/>
          <w:szCs w:val="22"/>
        </w:rPr>
        <w:t xml:space="preserve">within the field of voice </w:t>
      </w:r>
      <w:r w:rsidR="00111394" w:rsidRPr="008A5351">
        <w:rPr>
          <w:rFonts w:asciiTheme="minorBidi" w:hAnsiTheme="minorBidi"/>
          <w:sz w:val="22"/>
          <w:szCs w:val="22"/>
        </w:rPr>
        <w:t xml:space="preserve">production and </w:t>
      </w:r>
      <w:r w:rsidR="008A08DA" w:rsidRPr="008A5351">
        <w:rPr>
          <w:rFonts w:asciiTheme="minorBidi" w:hAnsiTheme="minorBidi"/>
          <w:sz w:val="22"/>
          <w:szCs w:val="22"/>
        </w:rPr>
        <w:t>pedagogy.</w:t>
      </w:r>
      <w:r w:rsidR="005420CF" w:rsidRPr="008A5351">
        <w:rPr>
          <w:rFonts w:asciiTheme="minorBidi" w:hAnsiTheme="minorBidi"/>
          <w:sz w:val="22"/>
          <w:szCs w:val="22"/>
        </w:rPr>
        <w:t xml:space="preserve"> One as</w:t>
      </w:r>
      <w:r w:rsidR="002E0CA5" w:rsidRPr="008A5351">
        <w:rPr>
          <w:rFonts w:asciiTheme="minorBidi" w:hAnsiTheme="minorBidi"/>
          <w:sz w:val="22"/>
          <w:szCs w:val="22"/>
        </w:rPr>
        <w:t>pect of this relationship</w:t>
      </w:r>
      <w:r w:rsidR="00AB7D79" w:rsidRPr="008A5351">
        <w:rPr>
          <w:rFonts w:asciiTheme="minorBidi" w:hAnsiTheme="minorBidi"/>
          <w:sz w:val="22"/>
          <w:szCs w:val="22"/>
        </w:rPr>
        <w:t xml:space="preserve"> w</w:t>
      </w:r>
      <w:r w:rsidR="00B50D99" w:rsidRPr="008A5351">
        <w:rPr>
          <w:rFonts w:asciiTheme="minorBidi" w:hAnsiTheme="minorBidi"/>
          <w:sz w:val="22"/>
          <w:szCs w:val="22"/>
        </w:rPr>
        <w:t>hich</w:t>
      </w:r>
      <w:r w:rsidR="002E0CA5" w:rsidRPr="008A5351">
        <w:rPr>
          <w:rFonts w:asciiTheme="minorBidi" w:hAnsiTheme="minorBidi"/>
          <w:sz w:val="22"/>
          <w:szCs w:val="22"/>
        </w:rPr>
        <w:t xml:space="preserve"> has been particularly </w:t>
      </w:r>
      <w:r w:rsidR="0085429E" w:rsidRPr="008A5351">
        <w:rPr>
          <w:rFonts w:asciiTheme="minorBidi" w:hAnsiTheme="minorBidi"/>
          <w:sz w:val="22"/>
          <w:szCs w:val="22"/>
        </w:rPr>
        <w:t>prominent</w:t>
      </w:r>
      <w:r w:rsidR="002E0CA5" w:rsidRPr="008A5351">
        <w:rPr>
          <w:rFonts w:asciiTheme="minorBidi" w:hAnsiTheme="minorBidi"/>
          <w:sz w:val="22"/>
          <w:szCs w:val="22"/>
        </w:rPr>
        <w:t xml:space="preserve"> in my </w:t>
      </w:r>
      <w:r w:rsidR="008C16CD" w:rsidRPr="008A5351">
        <w:rPr>
          <w:rFonts w:asciiTheme="minorBidi" w:hAnsiTheme="minorBidi"/>
          <w:sz w:val="22"/>
          <w:szCs w:val="22"/>
        </w:rPr>
        <w:t xml:space="preserve">own </w:t>
      </w:r>
      <w:r w:rsidR="00075A16" w:rsidRPr="008A5351">
        <w:rPr>
          <w:rFonts w:asciiTheme="minorBidi" w:hAnsiTheme="minorBidi"/>
          <w:sz w:val="22"/>
          <w:szCs w:val="22"/>
        </w:rPr>
        <w:t>voc</w:t>
      </w:r>
      <w:r w:rsidR="00846B0F" w:rsidRPr="008A5351">
        <w:rPr>
          <w:rFonts w:asciiTheme="minorBidi" w:hAnsiTheme="minorBidi"/>
          <w:sz w:val="22"/>
          <w:szCs w:val="22"/>
        </w:rPr>
        <w:t>al</w:t>
      </w:r>
      <w:r w:rsidR="00075A16" w:rsidRPr="008A5351">
        <w:rPr>
          <w:rFonts w:asciiTheme="minorBidi" w:hAnsiTheme="minorBidi"/>
          <w:sz w:val="22"/>
          <w:szCs w:val="22"/>
        </w:rPr>
        <w:t xml:space="preserve"> training practice</w:t>
      </w:r>
      <w:r w:rsidR="00B50D99" w:rsidRPr="008A5351">
        <w:rPr>
          <w:rFonts w:asciiTheme="minorBidi" w:hAnsiTheme="minorBidi"/>
          <w:sz w:val="22"/>
          <w:szCs w:val="22"/>
        </w:rPr>
        <w:t xml:space="preserve"> </w:t>
      </w:r>
      <w:r w:rsidR="004B1194" w:rsidRPr="008A5351">
        <w:rPr>
          <w:rFonts w:asciiTheme="minorBidi" w:hAnsiTheme="minorBidi"/>
          <w:sz w:val="22"/>
          <w:szCs w:val="22"/>
        </w:rPr>
        <w:t>is</w:t>
      </w:r>
      <w:r w:rsidR="007A247B" w:rsidRPr="008A5351">
        <w:rPr>
          <w:rFonts w:asciiTheme="minorBidi" w:hAnsiTheme="minorBidi"/>
          <w:sz w:val="22"/>
          <w:szCs w:val="22"/>
        </w:rPr>
        <w:t xml:space="preserve"> that of self-esteem and </w:t>
      </w:r>
      <w:r w:rsidR="00AB7D79" w:rsidRPr="008A5351">
        <w:rPr>
          <w:rFonts w:asciiTheme="minorBidi" w:hAnsiTheme="minorBidi"/>
          <w:sz w:val="22"/>
          <w:szCs w:val="22"/>
        </w:rPr>
        <w:t>self-perception</w:t>
      </w:r>
      <w:r w:rsidR="00846B0F" w:rsidRPr="008A5351">
        <w:rPr>
          <w:rFonts w:asciiTheme="minorBidi" w:hAnsiTheme="minorBidi"/>
          <w:sz w:val="22"/>
          <w:szCs w:val="22"/>
        </w:rPr>
        <w:t xml:space="preserve">, </w:t>
      </w:r>
      <w:r w:rsidR="00F80B6D" w:rsidRPr="008A5351">
        <w:rPr>
          <w:rFonts w:asciiTheme="minorBidi" w:hAnsiTheme="minorBidi"/>
          <w:sz w:val="22"/>
          <w:szCs w:val="22"/>
        </w:rPr>
        <w:t xml:space="preserve">notably </w:t>
      </w:r>
      <w:r w:rsidR="004C19D8" w:rsidRPr="008A5351">
        <w:rPr>
          <w:rFonts w:asciiTheme="minorBidi" w:hAnsiTheme="minorBidi"/>
          <w:sz w:val="22"/>
          <w:szCs w:val="22"/>
        </w:rPr>
        <w:t>ho</w:t>
      </w:r>
      <w:r w:rsidR="00085775" w:rsidRPr="008A5351">
        <w:rPr>
          <w:rFonts w:asciiTheme="minorBidi" w:hAnsiTheme="minorBidi"/>
          <w:sz w:val="22"/>
          <w:szCs w:val="22"/>
        </w:rPr>
        <w:t>w</w:t>
      </w:r>
      <w:r w:rsidR="00F80B6D" w:rsidRPr="008A5351">
        <w:rPr>
          <w:rFonts w:asciiTheme="minorBidi" w:hAnsiTheme="minorBidi"/>
          <w:sz w:val="22"/>
          <w:szCs w:val="22"/>
        </w:rPr>
        <w:t xml:space="preserve"> </w:t>
      </w:r>
      <w:r w:rsidR="008D2E0B" w:rsidRPr="008A5351">
        <w:rPr>
          <w:rFonts w:asciiTheme="minorBidi" w:hAnsiTheme="minorBidi"/>
          <w:sz w:val="22"/>
          <w:szCs w:val="22"/>
        </w:rPr>
        <w:t xml:space="preserve">negative </w:t>
      </w:r>
      <w:r w:rsidR="00FF487E" w:rsidRPr="008A5351">
        <w:rPr>
          <w:rFonts w:asciiTheme="minorBidi" w:hAnsiTheme="minorBidi"/>
          <w:sz w:val="22"/>
          <w:szCs w:val="22"/>
        </w:rPr>
        <w:t>beliefs</w:t>
      </w:r>
      <w:r w:rsidR="003441D2" w:rsidRPr="008A5351">
        <w:rPr>
          <w:rFonts w:asciiTheme="minorBidi" w:hAnsiTheme="minorBidi"/>
          <w:sz w:val="22"/>
          <w:szCs w:val="22"/>
        </w:rPr>
        <w:t xml:space="preserve"> within</w:t>
      </w:r>
      <w:r w:rsidR="00F109B2" w:rsidRPr="008A5351">
        <w:rPr>
          <w:rFonts w:asciiTheme="minorBidi" w:hAnsiTheme="minorBidi"/>
          <w:sz w:val="22"/>
          <w:szCs w:val="22"/>
        </w:rPr>
        <w:t xml:space="preserve"> these personality </w:t>
      </w:r>
      <w:r w:rsidR="00BB3D8E" w:rsidRPr="008A5351">
        <w:rPr>
          <w:rFonts w:asciiTheme="minorBidi" w:hAnsiTheme="minorBidi"/>
          <w:sz w:val="22"/>
          <w:szCs w:val="22"/>
        </w:rPr>
        <w:t>con</w:t>
      </w:r>
      <w:r w:rsidR="00B91A7F" w:rsidRPr="008A5351">
        <w:rPr>
          <w:rFonts w:asciiTheme="minorBidi" w:hAnsiTheme="minorBidi"/>
          <w:sz w:val="22"/>
          <w:szCs w:val="22"/>
        </w:rPr>
        <w:t>structs can</w:t>
      </w:r>
      <w:r w:rsidR="00785400" w:rsidRPr="008A5351">
        <w:rPr>
          <w:rFonts w:asciiTheme="minorBidi" w:hAnsiTheme="minorBidi"/>
          <w:sz w:val="22"/>
          <w:szCs w:val="22"/>
        </w:rPr>
        <w:t xml:space="preserve"> a</w:t>
      </w:r>
      <w:r w:rsidR="008D2E0B" w:rsidRPr="008A5351">
        <w:rPr>
          <w:rFonts w:asciiTheme="minorBidi" w:hAnsiTheme="minorBidi"/>
          <w:sz w:val="22"/>
          <w:szCs w:val="22"/>
        </w:rPr>
        <w:t xml:space="preserve">ffect </w:t>
      </w:r>
      <w:r w:rsidR="00D17290" w:rsidRPr="008A5351">
        <w:rPr>
          <w:rFonts w:asciiTheme="minorBidi" w:hAnsiTheme="minorBidi"/>
          <w:sz w:val="22"/>
          <w:szCs w:val="22"/>
        </w:rPr>
        <w:t xml:space="preserve">the </w:t>
      </w:r>
      <w:r w:rsidR="00F03671" w:rsidRPr="008A5351">
        <w:rPr>
          <w:rFonts w:asciiTheme="minorBidi" w:hAnsiTheme="minorBidi"/>
          <w:sz w:val="22"/>
          <w:szCs w:val="22"/>
        </w:rPr>
        <w:t xml:space="preserve">singing </w:t>
      </w:r>
      <w:r w:rsidR="003312FC" w:rsidRPr="008A5351">
        <w:rPr>
          <w:rFonts w:asciiTheme="minorBidi" w:hAnsiTheme="minorBidi"/>
          <w:sz w:val="22"/>
          <w:szCs w:val="22"/>
        </w:rPr>
        <w:t xml:space="preserve">and spoken </w:t>
      </w:r>
      <w:r w:rsidR="008D2E0B" w:rsidRPr="008A5351">
        <w:rPr>
          <w:rFonts w:asciiTheme="minorBidi" w:hAnsiTheme="minorBidi"/>
          <w:sz w:val="22"/>
          <w:szCs w:val="22"/>
        </w:rPr>
        <w:t>voice</w:t>
      </w:r>
      <w:r w:rsidR="003312FC" w:rsidRPr="008A5351">
        <w:rPr>
          <w:rFonts w:asciiTheme="minorBidi" w:hAnsiTheme="minorBidi"/>
          <w:sz w:val="22"/>
          <w:szCs w:val="22"/>
        </w:rPr>
        <w:t>.</w:t>
      </w:r>
      <w:r w:rsidR="006545A7" w:rsidRPr="008A5351">
        <w:rPr>
          <w:rFonts w:asciiTheme="minorBidi" w:hAnsiTheme="minorBidi"/>
          <w:sz w:val="22"/>
          <w:szCs w:val="22"/>
        </w:rPr>
        <w:t xml:space="preserve"> </w:t>
      </w:r>
      <w:r w:rsidR="003F65D7" w:rsidRPr="008A5351">
        <w:rPr>
          <w:rFonts w:asciiTheme="minorBidi" w:hAnsiTheme="minorBidi"/>
          <w:sz w:val="22"/>
          <w:szCs w:val="22"/>
        </w:rPr>
        <w:t>Research surrounding t</w:t>
      </w:r>
      <w:r w:rsidR="00381B90" w:rsidRPr="008A5351">
        <w:rPr>
          <w:rFonts w:asciiTheme="minorBidi" w:hAnsiTheme="minorBidi"/>
          <w:sz w:val="22"/>
          <w:szCs w:val="22"/>
        </w:rPr>
        <w:t>he</w:t>
      </w:r>
      <w:r w:rsidR="000E5463" w:rsidRPr="008A5351">
        <w:rPr>
          <w:rFonts w:asciiTheme="minorBidi" w:hAnsiTheme="minorBidi"/>
          <w:sz w:val="22"/>
          <w:szCs w:val="22"/>
        </w:rPr>
        <w:t xml:space="preserve"> concept</w:t>
      </w:r>
      <w:r w:rsidR="00AC7368" w:rsidRPr="008A5351">
        <w:rPr>
          <w:rFonts w:asciiTheme="minorBidi" w:hAnsiTheme="minorBidi"/>
          <w:sz w:val="22"/>
          <w:szCs w:val="22"/>
        </w:rPr>
        <w:t xml:space="preserve"> of </w:t>
      </w:r>
      <w:r w:rsidR="003F65D7" w:rsidRPr="008A5351">
        <w:rPr>
          <w:rFonts w:asciiTheme="minorBidi" w:hAnsiTheme="minorBidi"/>
          <w:sz w:val="22"/>
          <w:szCs w:val="22"/>
        </w:rPr>
        <w:t>‘</w:t>
      </w:r>
      <w:r w:rsidR="00AC7368" w:rsidRPr="008A5351">
        <w:rPr>
          <w:rFonts w:asciiTheme="minorBidi" w:hAnsiTheme="minorBidi"/>
          <w:sz w:val="22"/>
          <w:szCs w:val="22"/>
        </w:rPr>
        <w:t xml:space="preserve">the </w:t>
      </w:r>
      <w:r w:rsidR="000B2A91" w:rsidRPr="008A5351">
        <w:rPr>
          <w:rFonts w:asciiTheme="minorBidi" w:hAnsiTheme="minorBidi"/>
          <w:sz w:val="22"/>
          <w:szCs w:val="22"/>
        </w:rPr>
        <w:t xml:space="preserve">body </w:t>
      </w:r>
      <w:r w:rsidR="006E5291" w:rsidRPr="008A5351">
        <w:rPr>
          <w:rFonts w:asciiTheme="minorBidi" w:hAnsiTheme="minorBidi"/>
          <w:sz w:val="22"/>
          <w:szCs w:val="22"/>
        </w:rPr>
        <w:t>as the instrument</w:t>
      </w:r>
      <w:r w:rsidR="005B0921" w:rsidRPr="008A5351">
        <w:rPr>
          <w:rFonts w:asciiTheme="minorBidi" w:hAnsiTheme="minorBidi"/>
          <w:sz w:val="22"/>
          <w:szCs w:val="22"/>
        </w:rPr>
        <w:t>’</w:t>
      </w:r>
      <w:r w:rsidR="006E5291" w:rsidRPr="008A5351">
        <w:rPr>
          <w:rFonts w:asciiTheme="minorBidi" w:hAnsiTheme="minorBidi"/>
          <w:sz w:val="22"/>
          <w:szCs w:val="22"/>
        </w:rPr>
        <w:t xml:space="preserve"> </w:t>
      </w:r>
      <w:r w:rsidR="00734C81" w:rsidRPr="008A5351">
        <w:rPr>
          <w:rFonts w:asciiTheme="minorBidi" w:hAnsiTheme="minorBidi"/>
          <w:sz w:val="22"/>
          <w:szCs w:val="22"/>
        </w:rPr>
        <w:t xml:space="preserve">has established a </w:t>
      </w:r>
      <w:r w:rsidR="00141240" w:rsidRPr="008A5351">
        <w:rPr>
          <w:rFonts w:asciiTheme="minorBidi" w:hAnsiTheme="minorBidi"/>
          <w:sz w:val="22"/>
          <w:szCs w:val="22"/>
        </w:rPr>
        <w:t>focus</w:t>
      </w:r>
      <w:r w:rsidR="005B0921" w:rsidRPr="008A5351">
        <w:rPr>
          <w:rFonts w:asciiTheme="minorBidi" w:hAnsiTheme="minorBidi"/>
          <w:sz w:val="22"/>
          <w:szCs w:val="22"/>
        </w:rPr>
        <w:t xml:space="preserve"> </w:t>
      </w:r>
      <w:r w:rsidR="006E4533" w:rsidRPr="008A5351">
        <w:rPr>
          <w:rFonts w:asciiTheme="minorBidi" w:hAnsiTheme="minorBidi"/>
          <w:sz w:val="22"/>
          <w:szCs w:val="22"/>
        </w:rPr>
        <w:t xml:space="preserve">on </w:t>
      </w:r>
      <w:r w:rsidR="003B592C" w:rsidRPr="008A5351">
        <w:rPr>
          <w:rFonts w:asciiTheme="minorBidi" w:hAnsiTheme="minorBidi"/>
          <w:sz w:val="22"/>
          <w:szCs w:val="22"/>
        </w:rPr>
        <w:t xml:space="preserve">the </w:t>
      </w:r>
      <w:r w:rsidR="003F65D7" w:rsidRPr="008A5351">
        <w:rPr>
          <w:rFonts w:asciiTheme="minorBidi" w:hAnsiTheme="minorBidi"/>
          <w:sz w:val="22"/>
          <w:szCs w:val="22"/>
        </w:rPr>
        <w:t>effect</w:t>
      </w:r>
      <w:r w:rsidR="003B592C" w:rsidRPr="008A5351">
        <w:rPr>
          <w:rFonts w:asciiTheme="minorBidi" w:hAnsiTheme="minorBidi"/>
          <w:sz w:val="22"/>
          <w:szCs w:val="22"/>
        </w:rPr>
        <w:t xml:space="preserve"> of</w:t>
      </w:r>
      <w:r w:rsidR="008B3A44" w:rsidRPr="008A5351">
        <w:rPr>
          <w:rFonts w:asciiTheme="minorBidi" w:hAnsiTheme="minorBidi"/>
          <w:sz w:val="22"/>
          <w:szCs w:val="22"/>
        </w:rPr>
        <w:t xml:space="preserve"> an</w:t>
      </w:r>
      <w:r w:rsidR="00CD4EF9" w:rsidRPr="008A5351">
        <w:rPr>
          <w:rFonts w:asciiTheme="minorBidi" w:hAnsiTheme="minorBidi"/>
          <w:sz w:val="22"/>
          <w:szCs w:val="22"/>
        </w:rPr>
        <w:t xml:space="preserve"> </w:t>
      </w:r>
      <w:r w:rsidR="002E46D9" w:rsidRPr="008A5351">
        <w:rPr>
          <w:rFonts w:asciiTheme="minorBidi" w:hAnsiTheme="minorBidi"/>
          <w:sz w:val="22"/>
          <w:szCs w:val="22"/>
        </w:rPr>
        <w:t>individual’s</w:t>
      </w:r>
      <w:r w:rsidR="00E05E4F" w:rsidRPr="008A5351">
        <w:rPr>
          <w:rFonts w:asciiTheme="minorBidi" w:hAnsiTheme="minorBidi"/>
          <w:sz w:val="22"/>
          <w:szCs w:val="22"/>
        </w:rPr>
        <w:t xml:space="preserve"> emotional and psychological </w:t>
      </w:r>
      <w:r w:rsidR="002F6BFD" w:rsidRPr="008A5351">
        <w:rPr>
          <w:rFonts w:asciiTheme="minorBidi" w:hAnsiTheme="minorBidi"/>
          <w:sz w:val="22"/>
          <w:szCs w:val="22"/>
        </w:rPr>
        <w:t>stat</w:t>
      </w:r>
      <w:r w:rsidR="008E3895" w:rsidRPr="008A5351">
        <w:rPr>
          <w:rFonts w:asciiTheme="minorBidi" w:hAnsiTheme="minorBidi"/>
          <w:sz w:val="22"/>
          <w:szCs w:val="22"/>
        </w:rPr>
        <w:t>e</w:t>
      </w:r>
      <w:r w:rsidR="00CD3E8E" w:rsidRPr="008A5351">
        <w:rPr>
          <w:rFonts w:asciiTheme="minorBidi" w:hAnsiTheme="minorBidi"/>
          <w:sz w:val="22"/>
          <w:szCs w:val="22"/>
        </w:rPr>
        <w:t xml:space="preserve"> </w:t>
      </w:r>
      <w:r w:rsidR="00882F35" w:rsidRPr="008A5351">
        <w:rPr>
          <w:rFonts w:asciiTheme="minorBidi" w:hAnsiTheme="minorBidi"/>
          <w:sz w:val="22"/>
          <w:szCs w:val="22"/>
        </w:rPr>
        <w:t>on</w:t>
      </w:r>
      <w:r w:rsidR="00153B51" w:rsidRPr="008A5351">
        <w:rPr>
          <w:rFonts w:asciiTheme="minorBidi" w:hAnsiTheme="minorBidi"/>
          <w:sz w:val="22"/>
          <w:szCs w:val="22"/>
        </w:rPr>
        <w:t xml:space="preserve"> the</w:t>
      </w:r>
      <w:r w:rsidR="004E5D62" w:rsidRPr="008A5351">
        <w:rPr>
          <w:rFonts w:asciiTheme="minorBidi" w:hAnsiTheme="minorBidi"/>
          <w:sz w:val="22"/>
          <w:szCs w:val="22"/>
        </w:rPr>
        <w:t xml:space="preserve">ir </w:t>
      </w:r>
      <w:r w:rsidR="005A07E6" w:rsidRPr="008A5351">
        <w:rPr>
          <w:rFonts w:asciiTheme="minorBidi" w:hAnsiTheme="minorBidi"/>
          <w:sz w:val="22"/>
          <w:szCs w:val="22"/>
        </w:rPr>
        <w:t>vocal performance</w:t>
      </w:r>
      <w:r w:rsidR="00CF7CFB" w:rsidRPr="008A5351">
        <w:rPr>
          <w:rFonts w:asciiTheme="minorBidi" w:hAnsiTheme="minorBidi"/>
          <w:color w:val="FF0000"/>
          <w:sz w:val="22"/>
          <w:szCs w:val="22"/>
        </w:rPr>
        <w:t xml:space="preserve"> </w:t>
      </w:r>
      <w:r w:rsidR="00172433" w:rsidRPr="008A5351">
        <w:rPr>
          <w:rFonts w:asciiTheme="minorBidi" w:hAnsiTheme="minorBidi"/>
          <w:color w:val="D86DCB" w:themeColor="accent5" w:themeTint="99"/>
          <w:sz w:val="22"/>
          <w:szCs w:val="22"/>
        </w:rPr>
        <w:t xml:space="preserve">(Rohrer, 2017). </w:t>
      </w:r>
      <w:r w:rsidR="00F90FF7" w:rsidRPr="008A5351">
        <w:rPr>
          <w:rFonts w:asciiTheme="minorBidi" w:hAnsiTheme="minorBidi"/>
          <w:sz w:val="22"/>
          <w:szCs w:val="22"/>
        </w:rPr>
        <w:t xml:space="preserve">The </w:t>
      </w:r>
      <w:r w:rsidR="00900730" w:rsidRPr="008A5351">
        <w:rPr>
          <w:rFonts w:asciiTheme="minorBidi" w:hAnsiTheme="minorBidi"/>
          <w:sz w:val="22"/>
          <w:szCs w:val="22"/>
        </w:rPr>
        <w:t xml:space="preserve">importance of this </w:t>
      </w:r>
      <w:r w:rsidR="00180DCE" w:rsidRPr="008A5351">
        <w:rPr>
          <w:rFonts w:asciiTheme="minorBidi" w:hAnsiTheme="minorBidi"/>
          <w:sz w:val="22"/>
          <w:szCs w:val="22"/>
        </w:rPr>
        <w:t>notion</w:t>
      </w:r>
      <w:r w:rsidR="002607E6" w:rsidRPr="008A5351">
        <w:rPr>
          <w:rFonts w:asciiTheme="minorBidi" w:hAnsiTheme="minorBidi"/>
          <w:sz w:val="22"/>
          <w:szCs w:val="22"/>
        </w:rPr>
        <w:t xml:space="preserve"> merits </w:t>
      </w:r>
      <w:r w:rsidR="000F2A0D" w:rsidRPr="008A5351">
        <w:rPr>
          <w:rFonts w:asciiTheme="minorBidi" w:hAnsiTheme="minorBidi"/>
          <w:sz w:val="22"/>
          <w:szCs w:val="22"/>
        </w:rPr>
        <w:t>substantial consideration</w:t>
      </w:r>
      <w:r w:rsidR="00C803B7" w:rsidRPr="008A5351">
        <w:rPr>
          <w:rFonts w:asciiTheme="minorBidi" w:hAnsiTheme="minorBidi"/>
          <w:sz w:val="22"/>
          <w:szCs w:val="22"/>
        </w:rPr>
        <w:t xml:space="preserve"> in the evaluation of negative self-perception </w:t>
      </w:r>
      <w:r w:rsidR="00275D2C" w:rsidRPr="008A5351">
        <w:rPr>
          <w:rFonts w:asciiTheme="minorBidi" w:hAnsiTheme="minorBidi"/>
          <w:sz w:val="22"/>
          <w:szCs w:val="22"/>
        </w:rPr>
        <w:t>and its effect on the singing body.</w:t>
      </w:r>
      <w:r w:rsidR="001F1207" w:rsidRPr="008A5351">
        <w:rPr>
          <w:rFonts w:asciiTheme="minorBidi" w:hAnsiTheme="minorBidi"/>
          <w:sz w:val="22"/>
          <w:szCs w:val="22"/>
        </w:rPr>
        <w:t xml:space="preserve"> </w:t>
      </w:r>
      <w:r w:rsidR="0067672B" w:rsidRPr="008A5351">
        <w:rPr>
          <w:rFonts w:asciiTheme="minorBidi" w:hAnsiTheme="minorBidi"/>
          <w:color w:val="D86DCB" w:themeColor="accent5" w:themeTint="99"/>
          <w:sz w:val="22"/>
          <w:szCs w:val="22"/>
        </w:rPr>
        <w:tab/>
      </w:r>
      <w:r w:rsidR="0067672B" w:rsidRPr="008A5351">
        <w:rPr>
          <w:rFonts w:asciiTheme="minorBidi" w:hAnsiTheme="minorBidi"/>
          <w:color w:val="D86DCB" w:themeColor="accent5" w:themeTint="99"/>
          <w:sz w:val="22"/>
          <w:szCs w:val="22"/>
        </w:rPr>
        <w:tab/>
      </w:r>
      <w:r w:rsidR="0067672B" w:rsidRPr="008A5351">
        <w:rPr>
          <w:rFonts w:asciiTheme="minorBidi" w:hAnsiTheme="minorBidi"/>
          <w:color w:val="D86DCB" w:themeColor="accent5" w:themeTint="99"/>
          <w:sz w:val="22"/>
          <w:szCs w:val="22"/>
        </w:rPr>
        <w:tab/>
      </w:r>
    </w:p>
    <w:p w14:paraId="6E8974E9" w14:textId="46679DA9" w:rsidR="009B3A46" w:rsidRPr="008A5351" w:rsidRDefault="00D41694" w:rsidP="00445AAD">
      <w:pPr>
        <w:jc w:val="both"/>
        <w:rPr>
          <w:rFonts w:asciiTheme="minorBidi" w:hAnsiTheme="minorBidi"/>
          <w:b/>
          <w:bCs/>
          <w:sz w:val="22"/>
          <w:szCs w:val="22"/>
        </w:rPr>
      </w:pPr>
      <w:r w:rsidRPr="008A5351">
        <w:rPr>
          <w:rFonts w:asciiTheme="minorBidi" w:hAnsiTheme="minorBidi"/>
          <w:b/>
          <w:bCs/>
          <w:sz w:val="22"/>
          <w:szCs w:val="22"/>
        </w:rPr>
        <w:t>Understanding Negative Self-Perceptio</w:t>
      </w:r>
      <w:r w:rsidR="00602514" w:rsidRPr="008A5351">
        <w:rPr>
          <w:rFonts w:asciiTheme="minorBidi" w:hAnsiTheme="minorBidi"/>
          <w:b/>
          <w:bCs/>
          <w:sz w:val="22"/>
          <w:szCs w:val="22"/>
        </w:rPr>
        <w:t>n</w:t>
      </w:r>
    </w:p>
    <w:p w14:paraId="4DCC4B31" w14:textId="644AF4C9" w:rsidR="00057D9A" w:rsidRPr="008A5351" w:rsidRDefault="002D4A51" w:rsidP="00CF2345">
      <w:pPr>
        <w:jc w:val="both"/>
        <w:rPr>
          <w:rFonts w:asciiTheme="minorBidi" w:hAnsiTheme="minorBidi"/>
          <w:color w:val="D86DCB" w:themeColor="accent5" w:themeTint="99"/>
          <w:sz w:val="22"/>
          <w:szCs w:val="22"/>
        </w:rPr>
      </w:pPr>
      <w:r w:rsidRPr="008A5351">
        <w:rPr>
          <w:rFonts w:asciiTheme="minorBidi" w:hAnsiTheme="minorBidi"/>
          <w:sz w:val="22"/>
          <w:szCs w:val="22"/>
        </w:rPr>
        <w:t>Negative s</w:t>
      </w:r>
      <w:r w:rsidR="00AC3EC6" w:rsidRPr="008A5351">
        <w:rPr>
          <w:rFonts w:asciiTheme="minorBidi" w:hAnsiTheme="minorBidi"/>
          <w:sz w:val="22"/>
          <w:szCs w:val="22"/>
        </w:rPr>
        <w:t>elf-</w:t>
      </w:r>
      <w:r w:rsidR="00364869" w:rsidRPr="008A5351">
        <w:rPr>
          <w:rFonts w:asciiTheme="minorBidi" w:hAnsiTheme="minorBidi"/>
          <w:sz w:val="22"/>
          <w:szCs w:val="22"/>
        </w:rPr>
        <w:t>perception can be des</w:t>
      </w:r>
      <w:r w:rsidR="00227518" w:rsidRPr="008A5351">
        <w:rPr>
          <w:rFonts w:asciiTheme="minorBidi" w:hAnsiTheme="minorBidi"/>
          <w:sz w:val="22"/>
          <w:szCs w:val="22"/>
        </w:rPr>
        <w:t xml:space="preserve">cribed as </w:t>
      </w:r>
      <w:r w:rsidR="000D4388" w:rsidRPr="008A5351">
        <w:rPr>
          <w:rFonts w:asciiTheme="minorBidi" w:hAnsiTheme="minorBidi"/>
          <w:sz w:val="22"/>
          <w:szCs w:val="22"/>
        </w:rPr>
        <w:t>a</w:t>
      </w:r>
      <w:r w:rsidR="005E0872" w:rsidRPr="008A5351">
        <w:rPr>
          <w:rFonts w:asciiTheme="minorBidi" w:hAnsiTheme="minorBidi"/>
          <w:sz w:val="22"/>
          <w:szCs w:val="22"/>
        </w:rPr>
        <w:t>n ima</w:t>
      </w:r>
      <w:r w:rsidR="008265AA" w:rsidRPr="008A5351">
        <w:rPr>
          <w:rFonts w:asciiTheme="minorBidi" w:hAnsiTheme="minorBidi"/>
          <w:sz w:val="22"/>
          <w:szCs w:val="22"/>
        </w:rPr>
        <w:t>ge</w:t>
      </w:r>
      <w:r w:rsidR="006C1542" w:rsidRPr="008A5351">
        <w:rPr>
          <w:rFonts w:asciiTheme="minorBidi" w:hAnsiTheme="minorBidi"/>
          <w:sz w:val="22"/>
          <w:szCs w:val="22"/>
        </w:rPr>
        <w:t xml:space="preserve">, belief or </w:t>
      </w:r>
      <w:r w:rsidR="005E0872" w:rsidRPr="008A5351">
        <w:rPr>
          <w:rFonts w:asciiTheme="minorBidi" w:hAnsiTheme="minorBidi"/>
          <w:sz w:val="22"/>
          <w:szCs w:val="22"/>
        </w:rPr>
        <w:t xml:space="preserve">idea that </w:t>
      </w:r>
      <w:r w:rsidR="00AC695C" w:rsidRPr="008A5351">
        <w:rPr>
          <w:rFonts w:asciiTheme="minorBidi" w:hAnsiTheme="minorBidi"/>
          <w:sz w:val="22"/>
          <w:szCs w:val="22"/>
        </w:rPr>
        <w:t xml:space="preserve">an individual holds </w:t>
      </w:r>
      <w:r w:rsidR="00EE40CC" w:rsidRPr="008A5351">
        <w:rPr>
          <w:rFonts w:asciiTheme="minorBidi" w:hAnsiTheme="minorBidi"/>
          <w:sz w:val="22"/>
          <w:szCs w:val="22"/>
        </w:rPr>
        <w:t xml:space="preserve">about themselves which is </w:t>
      </w:r>
      <w:r w:rsidR="007A7F02" w:rsidRPr="008A5351">
        <w:rPr>
          <w:rFonts w:asciiTheme="minorBidi" w:hAnsiTheme="minorBidi"/>
          <w:sz w:val="22"/>
          <w:szCs w:val="22"/>
        </w:rPr>
        <w:t>prin</w:t>
      </w:r>
      <w:r w:rsidR="00E37DBC" w:rsidRPr="008A5351">
        <w:rPr>
          <w:rFonts w:asciiTheme="minorBidi" w:hAnsiTheme="minorBidi"/>
          <w:sz w:val="22"/>
          <w:szCs w:val="22"/>
        </w:rPr>
        <w:t>cipally negative and often fals</w:t>
      </w:r>
      <w:r w:rsidR="00074DCA" w:rsidRPr="008A5351">
        <w:rPr>
          <w:rFonts w:asciiTheme="minorBidi" w:hAnsiTheme="minorBidi"/>
          <w:sz w:val="22"/>
          <w:szCs w:val="22"/>
        </w:rPr>
        <w:t>e</w:t>
      </w:r>
      <w:r w:rsidR="002C28D1" w:rsidRPr="008A5351">
        <w:rPr>
          <w:rFonts w:asciiTheme="minorBidi" w:hAnsiTheme="minorBidi"/>
          <w:sz w:val="22"/>
          <w:szCs w:val="22"/>
        </w:rPr>
        <w:t xml:space="preserve"> </w:t>
      </w:r>
      <w:r w:rsidR="002C28D1" w:rsidRPr="008A5351">
        <w:rPr>
          <w:rFonts w:asciiTheme="minorBidi" w:hAnsiTheme="minorBidi"/>
          <w:color w:val="D86DCB" w:themeColor="accent5" w:themeTint="99"/>
          <w:sz w:val="22"/>
          <w:szCs w:val="22"/>
        </w:rPr>
        <w:t>(Aster</w:t>
      </w:r>
      <w:r w:rsidR="00FF049E" w:rsidRPr="008A5351">
        <w:rPr>
          <w:rFonts w:asciiTheme="minorBidi" w:hAnsiTheme="minorBidi"/>
          <w:color w:val="D86DCB" w:themeColor="accent5" w:themeTint="99"/>
          <w:sz w:val="22"/>
          <w:szCs w:val="22"/>
        </w:rPr>
        <w:t>,</w:t>
      </w:r>
      <w:r w:rsidR="002C28D1" w:rsidRPr="008A5351">
        <w:rPr>
          <w:rFonts w:asciiTheme="minorBidi" w:hAnsiTheme="minorBidi"/>
          <w:color w:val="D86DCB" w:themeColor="accent5" w:themeTint="99"/>
          <w:sz w:val="22"/>
          <w:szCs w:val="22"/>
        </w:rPr>
        <w:t xml:space="preserve"> 20</w:t>
      </w:r>
      <w:r w:rsidR="00FC3213" w:rsidRPr="008A5351">
        <w:rPr>
          <w:rFonts w:asciiTheme="minorBidi" w:hAnsiTheme="minorBidi"/>
          <w:color w:val="D86DCB" w:themeColor="accent5" w:themeTint="99"/>
          <w:sz w:val="22"/>
          <w:szCs w:val="22"/>
        </w:rPr>
        <w:t>21).</w:t>
      </w:r>
      <w:r w:rsidR="00A218B8" w:rsidRPr="008A5351">
        <w:rPr>
          <w:rFonts w:asciiTheme="minorBidi" w:hAnsiTheme="minorBidi"/>
          <w:color w:val="D86DCB" w:themeColor="accent5" w:themeTint="99"/>
          <w:sz w:val="22"/>
          <w:szCs w:val="22"/>
        </w:rPr>
        <w:t xml:space="preserve"> </w:t>
      </w:r>
      <w:r w:rsidR="000B419D" w:rsidRPr="008A5351">
        <w:rPr>
          <w:rFonts w:asciiTheme="minorBidi" w:hAnsiTheme="minorBidi"/>
          <w:sz w:val="22"/>
          <w:szCs w:val="22"/>
        </w:rPr>
        <w:t xml:space="preserve">A person </w:t>
      </w:r>
      <w:r w:rsidR="00F9463D" w:rsidRPr="008A5351">
        <w:rPr>
          <w:rFonts w:asciiTheme="minorBidi" w:hAnsiTheme="minorBidi"/>
          <w:sz w:val="22"/>
          <w:szCs w:val="22"/>
        </w:rPr>
        <w:t>whose</w:t>
      </w:r>
      <w:r w:rsidR="00F14157" w:rsidRPr="008A5351">
        <w:rPr>
          <w:rFonts w:asciiTheme="minorBidi" w:hAnsiTheme="minorBidi"/>
          <w:sz w:val="22"/>
          <w:szCs w:val="22"/>
        </w:rPr>
        <w:t xml:space="preserve"> li</w:t>
      </w:r>
      <w:r w:rsidR="0045586D" w:rsidRPr="008A5351">
        <w:rPr>
          <w:rFonts w:asciiTheme="minorBidi" w:hAnsiTheme="minorBidi"/>
          <w:sz w:val="22"/>
          <w:szCs w:val="22"/>
        </w:rPr>
        <w:t>fe is influenced by</w:t>
      </w:r>
      <w:r w:rsidR="0045586D" w:rsidRPr="008A5351">
        <w:rPr>
          <w:rFonts w:asciiTheme="minorBidi" w:hAnsiTheme="minorBidi"/>
          <w:color w:val="FF0000"/>
          <w:sz w:val="22"/>
          <w:szCs w:val="22"/>
        </w:rPr>
        <w:t xml:space="preserve"> </w:t>
      </w:r>
      <w:r w:rsidR="000B2E5C" w:rsidRPr="008A5351">
        <w:rPr>
          <w:rFonts w:asciiTheme="minorBidi" w:hAnsiTheme="minorBidi"/>
          <w:sz w:val="22"/>
          <w:szCs w:val="22"/>
        </w:rPr>
        <w:t>negative self-p</w:t>
      </w:r>
      <w:r w:rsidR="00EB782C" w:rsidRPr="008A5351">
        <w:rPr>
          <w:rFonts w:asciiTheme="minorBidi" w:hAnsiTheme="minorBidi"/>
          <w:sz w:val="22"/>
          <w:szCs w:val="22"/>
        </w:rPr>
        <w:t>e</w:t>
      </w:r>
      <w:r w:rsidR="000B2E5C" w:rsidRPr="008A5351">
        <w:rPr>
          <w:rFonts w:asciiTheme="minorBidi" w:hAnsiTheme="minorBidi"/>
          <w:sz w:val="22"/>
          <w:szCs w:val="22"/>
        </w:rPr>
        <w:t>rception</w:t>
      </w:r>
      <w:r w:rsidR="00EB782C" w:rsidRPr="008A5351">
        <w:rPr>
          <w:rFonts w:asciiTheme="minorBidi" w:hAnsiTheme="minorBidi"/>
          <w:sz w:val="22"/>
          <w:szCs w:val="22"/>
        </w:rPr>
        <w:t xml:space="preserve"> will have a </w:t>
      </w:r>
      <w:r w:rsidR="008B3029" w:rsidRPr="008A5351">
        <w:rPr>
          <w:rFonts w:asciiTheme="minorBidi" w:hAnsiTheme="minorBidi"/>
          <w:sz w:val="22"/>
          <w:szCs w:val="22"/>
        </w:rPr>
        <w:t xml:space="preserve">tendency to </w:t>
      </w:r>
      <w:r w:rsidR="00E63D0B" w:rsidRPr="008A5351">
        <w:rPr>
          <w:rFonts w:asciiTheme="minorBidi" w:hAnsiTheme="minorBidi"/>
          <w:sz w:val="22"/>
          <w:szCs w:val="22"/>
        </w:rPr>
        <w:t>focus</w:t>
      </w:r>
      <w:r w:rsidR="004C582F" w:rsidRPr="008A5351">
        <w:rPr>
          <w:rFonts w:asciiTheme="minorBidi" w:hAnsiTheme="minorBidi"/>
          <w:sz w:val="22"/>
          <w:szCs w:val="22"/>
        </w:rPr>
        <w:t xml:space="preserve"> </w:t>
      </w:r>
      <w:r w:rsidR="006751D9" w:rsidRPr="008A5351">
        <w:rPr>
          <w:rFonts w:asciiTheme="minorBidi" w:hAnsiTheme="minorBidi"/>
          <w:sz w:val="22"/>
          <w:szCs w:val="22"/>
        </w:rPr>
        <w:t>primarily</w:t>
      </w:r>
      <w:r w:rsidR="00E63D0B" w:rsidRPr="008A5351">
        <w:rPr>
          <w:rFonts w:asciiTheme="minorBidi" w:hAnsiTheme="minorBidi"/>
          <w:sz w:val="22"/>
          <w:szCs w:val="22"/>
        </w:rPr>
        <w:t xml:space="preserve"> on the negative aspects</w:t>
      </w:r>
      <w:r w:rsidR="00DB4943" w:rsidRPr="008A5351">
        <w:rPr>
          <w:rFonts w:asciiTheme="minorBidi" w:hAnsiTheme="minorBidi"/>
          <w:sz w:val="22"/>
          <w:szCs w:val="22"/>
        </w:rPr>
        <w:t xml:space="preserve"> of their </w:t>
      </w:r>
      <w:r w:rsidR="00A07669" w:rsidRPr="008A5351">
        <w:rPr>
          <w:rFonts w:asciiTheme="minorBidi" w:hAnsiTheme="minorBidi"/>
          <w:sz w:val="22"/>
          <w:szCs w:val="22"/>
        </w:rPr>
        <w:t>overall lifestyle</w:t>
      </w:r>
      <w:r w:rsidR="00CB2937" w:rsidRPr="008A5351">
        <w:rPr>
          <w:rFonts w:asciiTheme="minorBidi" w:hAnsiTheme="minorBidi"/>
          <w:color w:val="D86DCB" w:themeColor="accent5" w:themeTint="99"/>
          <w:sz w:val="22"/>
          <w:szCs w:val="22"/>
        </w:rPr>
        <w:t xml:space="preserve"> </w:t>
      </w:r>
      <w:r w:rsidR="006D10CB" w:rsidRPr="008A5351">
        <w:rPr>
          <w:rFonts w:asciiTheme="minorBidi" w:hAnsiTheme="minorBidi"/>
          <w:color w:val="D86DCB" w:themeColor="accent5" w:themeTint="99"/>
          <w:sz w:val="22"/>
          <w:szCs w:val="22"/>
        </w:rPr>
        <w:t>(</w:t>
      </w:r>
      <w:r w:rsidR="00780A7A" w:rsidRPr="008A5351">
        <w:rPr>
          <w:rFonts w:asciiTheme="minorBidi" w:hAnsiTheme="minorBidi"/>
          <w:color w:val="D86DCB" w:themeColor="accent5" w:themeTint="99"/>
          <w:sz w:val="22"/>
          <w:szCs w:val="22"/>
        </w:rPr>
        <w:t>Makkar</w:t>
      </w:r>
      <w:r w:rsidR="00803401" w:rsidRPr="008A5351">
        <w:rPr>
          <w:rFonts w:asciiTheme="minorBidi" w:hAnsiTheme="minorBidi"/>
          <w:color w:val="D86DCB" w:themeColor="accent5" w:themeTint="99"/>
          <w:sz w:val="22"/>
          <w:szCs w:val="22"/>
        </w:rPr>
        <w:t>, 2011</w:t>
      </w:r>
      <w:r w:rsidR="00C46E10" w:rsidRPr="008A5351">
        <w:rPr>
          <w:rFonts w:asciiTheme="minorBidi" w:hAnsiTheme="minorBidi"/>
          <w:color w:val="D86DCB" w:themeColor="accent5" w:themeTint="99"/>
          <w:sz w:val="22"/>
          <w:szCs w:val="22"/>
        </w:rPr>
        <w:t>)</w:t>
      </w:r>
      <w:r w:rsidR="00CB2937" w:rsidRPr="008A5351">
        <w:rPr>
          <w:rFonts w:asciiTheme="minorBidi" w:hAnsiTheme="minorBidi"/>
          <w:color w:val="D86DCB" w:themeColor="accent5" w:themeTint="99"/>
          <w:sz w:val="22"/>
          <w:szCs w:val="22"/>
        </w:rPr>
        <w:t>.</w:t>
      </w:r>
      <w:r w:rsidR="001A4BD8" w:rsidRPr="008A5351">
        <w:rPr>
          <w:rFonts w:asciiTheme="minorBidi" w:hAnsiTheme="minorBidi"/>
          <w:color w:val="D86DCB" w:themeColor="accent5" w:themeTint="99"/>
          <w:sz w:val="22"/>
          <w:szCs w:val="22"/>
        </w:rPr>
        <w:t xml:space="preserve"> </w:t>
      </w:r>
      <w:r w:rsidR="00F2187D" w:rsidRPr="008A5351">
        <w:rPr>
          <w:rFonts w:asciiTheme="minorBidi" w:hAnsiTheme="minorBidi"/>
          <w:sz w:val="22"/>
          <w:szCs w:val="22"/>
        </w:rPr>
        <w:t xml:space="preserve">These aspects include </w:t>
      </w:r>
      <w:r w:rsidR="00272D66" w:rsidRPr="008A5351">
        <w:rPr>
          <w:rFonts w:asciiTheme="minorBidi" w:hAnsiTheme="minorBidi"/>
          <w:sz w:val="22"/>
          <w:szCs w:val="22"/>
        </w:rPr>
        <w:t>their</w:t>
      </w:r>
      <w:r w:rsidR="00F529D9" w:rsidRPr="008A5351">
        <w:rPr>
          <w:rFonts w:asciiTheme="minorBidi" w:hAnsiTheme="minorBidi"/>
          <w:sz w:val="22"/>
          <w:szCs w:val="22"/>
        </w:rPr>
        <w:t xml:space="preserve"> aesthe</w:t>
      </w:r>
      <w:r w:rsidR="00FF32B7" w:rsidRPr="008A5351">
        <w:rPr>
          <w:rFonts w:asciiTheme="minorBidi" w:hAnsiTheme="minorBidi"/>
          <w:sz w:val="22"/>
          <w:szCs w:val="22"/>
        </w:rPr>
        <w:t>tic and physical</w:t>
      </w:r>
      <w:r w:rsidR="00272D66" w:rsidRPr="008A5351">
        <w:rPr>
          <w:rFonts w:asciiTheme="minorBidi" w:hAnsiTheme="minorBidi"/>
          <w:sz w:val="22"/>
          <w:szCs w:val="22"/>
        </w:rPr>
        <w:t xml:space="preserve"> </w:t>
      </w:r>
      <w:r w:rsidR="005D7348" w:rsidRPr="008A5351">
        <w:rPr>
          <w:rFonts w:asciiTheme="minorBidi" w:hAnsiTheme="minorBidi"/>
          <w:sz w:val="22"/>
          <w:szCs w:val="22"/>
        </w:rPr>
        <w:t>imperfections</w:t>
      </w:r>
      <w:r w:rsidR="00F529D9" w:rsidRPr="008A5351">
        <w:rPr>
          <w:rFonts w:asciiTheme="minorBidi" w:hAnsiTheme="minorBidi"/>
          <w:sz w:val="22"/>
          <w:szCs w:val="22"/>
        </w:rPr>
        <w:t>,</w:t>
      </w:r>
      <w:r w:rsidR="00FF32B7" w:rsidRPr="008A5351">
        <w:rPr>
          <w:rFonts w:asciiTheme="minorBidi" w:hAnsiTheme="minorBidi"/>
          <w:sz w:val="22"/>
          <w:szCs w:val="22"/>
        </w:rPr>
        <w:t xml:space="preserve"> </w:t>
      </w:r>
      <w:r w:rsidR="00BB09B2" w:rsidRPr="008A5351">
        <w:rPr>
          <w:rFonts w:asciiTheme="minorBidi" w:hAnsiTheme="minorBidi"/>
          <w:sz w:val="22"/>
          <w:szCs w:val="22"/>
        </w:rPr>
        <w:t>their</w:t>
      </w:r>
      <w:r w:rsidR="00BA428A" w:rsidRPr="008A5351">
        <w:rPr>
          <w:rFonts w:asciiTheme="minorBidi" w:hAnsiTheme="minorBidi"/>
          <w:sz w:val="22"/>
          <w:szCs w:val="22"/>
        </w:rPr>
        <w:t xml:space="preserve"> shortcomings</w:t>
      </w:r>
      <w:r w:rsidR="00BB09B2" w:rsidRPr="008A5351">
        <w:rPr>
          <w:rFonts w:asciiTheme="minorBidi" w:hAnsiTheme="minorBidi"/>
          <w:sz w:val="22"/>
          <w:szCs w:val="22"/>
        </w:rPr>
        <w:t xml:space="preserve"> and failures</w:t>
      </w:r>
      <w:r w:rsidR="00074DCA" w:rsidRPr="008A5351">
        <w:rPr>
          <w:rFonts w:asciiTheme="minorBidi" w:hAnsiTheme="minorBidi"/>
          <w:sz w:val="22"/>
          <w:szCs w:val="22"/>
        </w:rPr>
        <w:t>,</w:t>
      </w:r>
      <w:r w:rsidR="000516BF" w:rsidRPr="008A5351">
        <w:rPr>
          <w:rFonts w:asciiTheme="minorBidi" w:hAnsiTheme="minorBidi"/>
          <w:sz w:val="22"/>
          <w:szCs w:val="22"/>
        </w:rPr>
        <w:t xml:space="preserve"> </w:t>
      </w:r>
      <w:r w:rsidR="00B254B7" w:rsidRPr="008A5351">
        <w:rPr>
          <w:rFonts w:asciiTheme="minorBidi" w:hAnsiTheme="minorBidi"/>
          <w:sz w:val="22"/>
          <w:szCs w:val="22"/>
        </w:rPr>
        <w:t>as well as their performance and i</w:t>
      </w:r>
      <w:r w:rsidR="002D74B9" w:rsidRPr="008A5351">
        <w:rPr>
          <w:rFonts w:asciiTheme="minorBidi" w:hAnsiTheme="minorBidi"/>
          <w:sz w:val="22"/>
          <w:szCs w:val="22"/>
        </w:rPr>
        <w:t>nteraction in personal and societal rel</w:t>
      </w:r>
      <w:r w:rsidR="00FC5E68" w:rsidRPr="008A5351">
        <w:rPr>
          <w:rFonts w:asciiTheme="minorBidi" w:hAnsiTheme="minorBidi"/>
          <w:sz w:val="22"/>
          <w:szCs w:val="22"/>
        </w:rPr>
        <w:t>a</w:t>
      </w:r>
      <w:r w:rsidR="002D74B9" w:rsidRPr="008A5351">
        <w:rPr>
          <w:rFonts w:asciiTheme="minorBidi" w:hAnsiTheme="minorBidi"/>
          <w:sz w:val="22"/>
          <w:szCs w:val="22"/>
        </w:rPr>
        <w:t>tionships</w:t>
      </w:r>
      <w:r w:rsidR="00FC5E68" w:rsidRPr="008A5351">
        <w:rPr>
          <w:rFonts w:asciiTheme="minorBidi" w:hAnsiTheme="minorBidi"/>
          <w:sz w:val="22"/>
          <w:szCs w:val="22"/>
        </w:rPr>
        <w:t xml:space="preserve">. </w:t>
      </w:r>
      <w:r w:rsidR="00F06962" w:rsidRPr="008A5351">
        <w:rPr>
          <w:rFonts w:asciiTheme="minorBidi" w:hAnsiTheme="minorBidi"/>
          <w:sz w:val="22"/>
          <w:szCs w:val="22"/>
        </w:rPr>
        <w:t xml:space="preserve">The </w:t>
      </w:r>
      <w:r w:rsidR="00B258E5" w:rsidRPr="008A5351">
        <w:rPr>
          <w:rFonts w:asciiTheme="minorBidi" w:hAnsiTheme="minorBidi"/>
          <w:sz w:val="22"/>
          <w:szCs w:val="22"/>
        </w:rPr>
        <w:t xml:space="preserve">catalysts to negative self-perception can be </w:t>
      </w:r>
      <w:r w:rsidR="00DF20E4" w:rsidRPr="008A5351">
        <w:rPr>
          <w:rFonts w:asciiTheme="minorBidi" w:hAnsiTheme="minorBidi"/>
          <w:sz w:val="22"/>
          <w:szCs w:val="22"/>
        </w:rPr>
        <w:t xml:space="preserve">linked to a number of </w:t>
      </w:r>
      <w:r w:rsidR="009C1E1F" w:rsidRPr="008A5351">
        <w:rPr>
          <w:rFonts w:asciiTheme="minorBidi" w:hAnsiTheme="minorBidi"/>
          <w:sz w:val="22"/>
          <w:szCs w:val="22"/>
        </w:rPr>
        <w:t xml:space="preserve">social and psychological </w:t>
      </w:r>
      <w:r w:rsidR="000A59EF" w:rsidRPr="008A5351">
        <w:rPr>
          <w:rFonts w:asciiTheme="minorBidi" w:hAnsiTheme="minorBidi"/>
          <w:sz w:val="22"/>
          <w:szCs w:val="22"/>
        </w:rPr>
        <w:t>occur</w:t>
      </w:r>
      <w:r w:rsidR="00687F9C" w:rsidRPr="008A5351">
        <w:rPr>
          <w:rFonts w:asciiTheme="minorBidi" w:hAnsiTheme="minorBidi"/>
          <w:sz w:val="22"/>
          <w:szCs w:val="22"/>
        </w:rPr>
        <w:t xml:space="preserve">rences </w:t>
      </w:r>
      <w:r w:rsidR="009920B1" w:rsidRPr="008A5351">
        <w:rPr>
          <w:rFonts w:asciiTheme="minorBidi" w:hAnsiTheme="minorBidi"/>
          <w:sz w:val="22"/>
          <w:szCs w:val="22"/>
        </w:rPr>
        <w:t xml:space="preserve">of which the impact to the individual is </w:t>
      </w:r>
      <w:r w:rsidR="00DD57C9" w:rsidRPr="008A5351">
        <w:rPr>
          <w:rFonts w:asciiTheme="minorBidi" w:hAnsiTheme="minorBidi"/>
          <w:sz w:val="22"/>
          <w:szCs w:val="22"/>
        </w:rPr>
        <w:t>si</w:t>
      </w:r>
      <w:r w:rsidR="002649A6" w:rsidRPr="008A5351">
        <w:rPr>
          <w:rFonts w:asciiTheme="minorBidi" w:hAnsiTheme="minorBidi"/>
          <w:sz w:val="22"/>
          <w:szCs w:val="22"/>
        </w:rPr>
        <w:t xml:space="preserve">gnificant </w:t>
      </w:r>
      <w:r w:rsidR="009D30C7" w:rsidRPr="008A5351">
        <w:rPr>
          <w:rFonts w:asciiTheme="minorBidi" w:hAnsiTheme="minorBidi"/>
          <w:sz w:val="22"/>
          <w:szCs w:val="22"/>
        </w:rPr>
        <w:t xml:space="preserve">and </w:t>
      </w:r>
      <w:r w:rsidR="001B37E3" w:rsidRPr="008A5351">
        <w:rPr>
          <w:rFonts w:asciiTheme="minorBidi" w:hAnsiTheme="minorBidi"/>
          <w:sz w:val="22"/>
          <w:szCs w:val="22"/>
        </w:rPr>
        <w:t>deep</w:t>
      </w:r>
      <w:r w:rsidR="00DF269B" w:rsidRPr="008A5351">
        <w:rPr>
          <w:rFonts w:asciiTheme="minorBidi" w:hAnsiTheme="minorBidi"/>
          <w:sz w:val="22"/>
          <w:szCs w:val="22"/>
        </w:rPr>
        <w:t>-rooted</w:t>
      </w:r>
      <w:r w:rsidR="00CA005D" w:rsidRPr="008A5351">
        <w:rPr>
          <w:rFonts w:asciiTheme="minorBidi" w:hAnsiTheme="minorBidi"/>
          <w:sz w:val="22"/>
          <w:szCs w:val="22"/>
        </w:rPr>
        <w:t xml:space="preserve"> </w:t>
      </w:r>
      <w:r w:rsidR="00CA005D" w:rsidRPr="008A5351">
        <w:rPr>
          <w:rFonts w:asciiTheme="minorBidi" w:hAnsiTheme="minorBidi"/>
          <w:color w:val="D86DCB" w:themeColor="accent5" w:themeTint="99"/>
          <w:sz w:val="22"/>
          <w:szCs w:val="22"/>
        </w:rPr>
        <w:t>(Mruk</w:t>
      </w:r>
      <w:r w:rsidR="00F71C9A" w:rsidRPr="008A5351">
        <w:rPr>
          <w:rFonts w:asciiTheme="minorBidi" w:hAnsiTheme="minorBidi"/>
          <w:color w:val="D86DCB" w:themeColor="accent5" w:themeTint="99"/>
          <w:sz w:val="22"/>
          <w:szCs w:val="22"/>
        </w:rPr>
        <w:t>, 2013).</w:t>
      </w:r>
      <w:r w:rsidR="00DF269B" w:rsidRPr="008A5351">
        <w:rPr>
          <w:rFonts w:asciiTheme="minorBidi" w:hAnsiTheme="minorBidi"/>
          <w:color w:val="D86DCB" w:themeColor="accent5" w:themeTint="99"/>
          <w:sz w:val="22"/>
          <w:szCs w:val="22"/>
        </w:rPr>
        <w:t xml:space="preserve"> </w:t>
      </w:r>
      <w:r w:rsidR="00DF269B" w:rsidRPr="008A5351">
        <w:rPr>
          <w:rFonts w:asciiTheme="minorBidi" w:hAnsiTheme="minorBidi"/>
          <w:sz w:val="22"/>
          <w:szCs w:val="22"/>
        </w:rPr>
        <w:t xml:space="preserve">Such occurrences include </w:t>
      </w:r>
      <w:r w:rsidR="005B3F4A" w:rsidRPr="008A5351">
        <w:rPr>
          <w:rFonts w:asciiTheme="minorBidi" w:hAnsiTheme="minorBidi"/>
          <w:sz w:val="22"/>
          <w:szCs w:val="22"/>
        </w:rPr>
        <w:t>ne</w:t>
      </w:r>
      <w:r w:rsidR="00F209BB" w:rsidRPr="008A5351">
        <w:rPr>
          <w:rFonts w:asciiTheme="minorBidi" w:hAnsiTheme="minorBidi"/>
          <w:sz w:val="22"/>
          <w:szCs w:val="22"/>
        </w:rPr>
        <w:t xml:space="preserve">gative </w:t>
      </w:r>
      <w:r w:rsidR="00515E54" w:rsidRPr="008A5351">
        <w:rPr>
          <w:rFonts w:asciiTheme="minorBidi" w:hAnsiTheme="minorBidi"/>
          <w:sz w:val="22"/>
          <w:szCs w:val="22"/>
        </w:rPr>
        <w:t xml:space="preserve">past </w:t>
      </w:r>
      <w:r w:rsidR="009A315C" w:rsidRPr="008A5351">
        <w:rPr>
          <w:rFonts w:asciiTheme="minorBidi" w:hAnsiTheme="minorBidi"/>
          <w:sz w:val="22"/>
          <w:szCs w:val="22"/>
        </w:rPr>
        <w:t xml:space="preserve">events </w:t>
      </w:r>
      <w:r w:rsidR="000A2465" w:rsidRPr="008A5351">
        <w:rPr>
          <w:rFonts w:asciiTheme="minorBidi" w:hAnsiTheme="minorBidi"/>
          <w:sz w:val="22"/>
          <w:szCs w:val="22"/>
        </w:rPr>
        <w:t>which</w:t>
      </w:r>
      <w:r w:rsidR="009A315C" w:rsidRPr="008A5351">
        <w:rPr>
          <w:rFonts w:asciiTheme="minorBidi" w:hAnsiTheme="minorBidi"/>
          <w:sz w:val="22"/>
          <w:szCs w:val="22"/>
        </w:rPr>
        <w:t xml:space="preserve"> may have ta</w:t>
      </w:r>
      <w:r w:rsidR="004A1C3A" w:rsidRPr="008A5351">
        <w:rPr>
          <w:rFonts w:asciiTheme="minorBidi" w:hAnsiTheme="minorBidi"/>
          <w:sz w:val="22"/>
          <w:szCs w:val="22"/>
        </w:rPr>
        <w:t>ken p</w:t>
      </w:r>
      <w:r w:rsidR="00515E54" w:rsidRPr="008A5351">
        <w:rPr>
          <w:rFonts w:asciiTheme="minorBidi" w:hAnsiTheme="minorBidi"/>
          <w:sz w:val="22"/>
          <w:szCs w:val="22"/>
        </w:rPr>
        <w:t xml:space="preserve">lace </w:t>
      </w:r>
      <w:r w:rsidR="00F42F17" w:rsidRPr="008A5351">
        <w:rPr>
          <w:rFonts w:asciiTheme="minorBidi" w:hAnsiTheme="minorBidi"/>
          <w:sz w:val="22"/>
          <w:szCs w:val="22"/>
        </w:rPr>
        <w:t xml:space="preserve">during childhood, </w:t>
      </w:r>
      <w:r w:rsidR="00040221" w:rsidRPr="008A5351">
        <w:rPr>
          <w:rFonts w:asciiTheme="minorBidi" w:hAnsiTheme="minorBidi"/>
          <w:sz w:val="22"/>
          <w:szCs w:val="22"/>
        </w:rPr>
        <w:t>during a</w:t>
      </w:r>
      <w:r w:rsidR="0019101F" w:rsidRPr="008A5351">
        <w:rPr>
          <w:rFonts w:asciiTheme="minorBidi" w:hAnsiTheme="minorBidi"/>
          <w:sz w:val="22"/>
          <w:szCs w:val="22"/>
        </w:rPr>
        <w:t>n</w:t>
      </w:r>
      <w:r w:rsidR="009D30C7" w:rsidRPr="008A5351">
        <w:rPr>
          <w:rFonts w:asciiTheme="minorBidi" w:hAnsiTheme="minorBidi"/>
          <w:sz w:val="22"/>
          <w:szCs w:val="22"/>
        </w:rPr>
        <w:t xml:space="preserve"> </w:t>
      </w:r>
      <w:r w:rsidR="00401009" w:rsidRPr="008A5351">
        <w:rPr>
          <w:rFonts w:asciiTheme="minorBidi" w:hAnsiTheme="minorBidi"/>
          <w:sz w:val="22"/>
          <w:szCs w:val="22"/>
        </w:rPr>
        <w:t xml:space="preserve">important or </w:t>
      </w:r>
      <w:r w:rsidR="000A74BF" w:rsidRPr="008A5351">
        <w:rPr>
          <w:rFonts w:asciiTheme="minorBidi" w:hAnsiTheme="minorBidi"/>
          <w:sz w:val="22"/>
          <w:szCs w:val="22"/>
        </w:rPr>
        <w:t>long-term</w:t>
      </w:r>
      <w:r w:rsidR="00401009" w:rsidRPr="008A5351">
        <w:rPr>
          <w:rFonts w:asciiTheme="minorBidi" w:hAnsiTheme="minorBidi"/>
          <w:sz w:val="22"/>
          <w:szCs w:val="22"/>
        </w:rPr>
        <w:t xml:space="preserve"> relationship</w:t>
      </w:r>
      <w:r w:rsidR="00FB200C" w:rsidRPr="008A5351">
        <w:rPr>
          <w:rFonts w:asciiTheme="minorBidi" w:hAnsiTheme="minorBidi"/>
          <w:sz w:val="22"/>
          <w:szCs w:val="22"/>
        </w:rPr>
        <w:t xml:space="preserve">, or in the form of </w:t>
      </w:r>
      <w:r w:rsidR="00597AA5" w:rsidRPr="008A5351">
        <w:rPr>
          <w:rFonts w:asciiTheme="minorBidi" w:hAnsiTheme="minorBidi"/>
          <w:sz w:val="22"/>
          <w:szCs w:val="22"/>
        </w:rPr>
        <w:t>underachievement</w:t>
      </w:r>
      <w:r w:rsidR="004C2A01" w:rsidRPr="008A5351">
        <w:rPr>
          <w:rFonts w:asciiTheme="minorBidi" w:hAnsiTheme="minorBidi"/>
          <w:sz w:val="22"/>
          <w:szCs w:val="22"/>
        </w:rPr>
        <w:t>, loss</w:t>
      </w:r>
      <w:r w:rsidR="00E21DE5" w:rsidRPr="008A5351">
        <w:rPr>
          <w:rFonts w:asciiTheme="minorBidi" w:hAnsiTheme="minorBidi"/>
          <w:sz w:val="22"/>
          <w:szCs w:val="22"/>
        </w:rPr>
        <w:t xml:space="preserve">, </w:t>
      </w:r>
      <w:r w:rsidR="004C2A01" w:rsidRPr="008A5351">
        <w:rPr>
          <w:rFonts w:asciiTheme="minorBidi" w:hAnsiTheme="minorBidi"/>
          <w:sz w:val="22"/>
          <w:szCs w:val="22"/>
        </w:rPr>
        <w:t>failure</w:t>
      </w:r>
      <w:r w:rsidR="00E21DE5" w:rsidRPr="008A5351">
        <w:rPr>
          <w:rFonts w:asciiTheme="minorBidi" w:hAnsiTheme="minorBidi"/>
          <w:sz w:val="22"/>
          <w:szCs w:val="22"/>
        </w:rPr>
        <w:t xml:space="preserve"> or negative criticism</w:t>
      </w:r>
      <w:r w:rsidR="00611548" w:rsidRPr="008A5351">
        <w:rPr>
          <w:rFonts w:asciiTheme="minorBidi" w:hAnsiTheme="minorBidi"/>
          <w:sz w:val="22"/>
          <w:szCs w:val="22"/>
        </w:rPr>
        <w:t xml:space="preserve"> </w:t>
      </w:r>
      <w:r w:rsidR="00611548" w:rsidRPr="008A5351">
        <w:rPr>
          <w:rFonts w:asciiTheme="minorBidi" w:hAnsiTheme="minorBidi"/>
          <w:color w:val="D86DCB" w:themeColor="accent5" w:themeTint="99"/>
          <w:sz w:val="22"/>
          <w:szCs w:val="22"/>
        </w:rPr>
        <w:t>(</w:t>
      </w:r>
      <w:r w:rsidR="00735532" w:rsidRPr="008A5351">
        <w:rPr>
          <w:rFonts w:asciiTheme="minorBidi" w:hAnsiTheme="minorBidi"/>
          <w:color w:val="D86DCB" w:themeColor="accent5" w:themeTint="99"/>
          <w:sz w:val="22"/>
          <w:szCs w:val="22"/>
        </w:rPr>
        <w:t>Bagley, et</w:t>
      </w:r>
      <w:r w:rsidR="00774F60" w:rsidRPr="008A5351">
        <w:rPr>
          <w:rFonts w:asciiTheme="minorBidi" w:hAnsiTheme="minorBidi"/>
          <w:color w:val="D86DCB" w:themeColor="accent5" w:themeTint="99"/>
          <w:sz w:val="22"/>
          <w:szCs w:val="22"/>
        </w:rPr>
        <w:t xml:space="preserve"> al</w:t>
      </w:r>
      <w:r w:rsidR="00B35BB6" w:rsidRPr="008A5351">
        <w:rPr>
          <w:rFonts w:asciiTheme="minorBidi" w:hAnsiTheme="minorBidi"/>
          <w:color w:val="D86DCB" w:themeColor="accent5" w:themeTint="99"/>
          <w:sz w:val="22"/>
          <w:szCs w:val="22"/>
        </w:rPr>
        <w:t>, 1</w:t>
      </w:r>
      <w:r w:rsidR="00C442C7" w:rsidRPr="008A5351">
        <w:rPr>
          <w:rFonts w:asciiTheme="minorBidi" w:hAnsiTheme="minorBidi"/>
          <w:color w:val="D86DCB" w:themeColor="accent5" w:themeTint="99"/>
          <w:sz w:val="22"/>
          <w:szCs w:val="22"/>
        </w:rPr>
        <w:t>995)</w:t>
      </w:r>
      <w:r w:rsidR="009D06F0" w:rsidRPr="008A5351">
        <w:rPr>
          <w:rFonts w:asciiTheme="minorBidi" w:hAnsiTheme="minorBidi"/>
          <w:color w:val="D86DCB" w:themeColor="accent5" w:themeTint="99"/>
          <w:sz w:val="22"/>
          <w:szCs w:val="22"/>
        </w:rPr>
        <w:t>.</w:t>
      </w:r>
      <w:r w:rsidR="00F06962" w:rsidRPr="008A5351">
        <w:rPr>
          <w:rFonts w:asciiTheme="minorBidi" w:hAnsiTheme="minorBidi"/>
          <w:color w:val="D86DCB" w:themeColor="accent5" w:themeTint="99"/>
          <w:sz w:val="22"/>
          <w:szCs w:val="22"/>
        </w:rPr>
        <w:t xml:space="preserve"> </w:t>
      </w:r>
      <w:r w:rsidR="00D73693" w:rsidRPr="008A5351">
        <w:rPr>
          <w:rFonts w:asciiTheme="minorBidi" w:hAnsiTheme="minorBidi"/>
          <w:sz w:val="22"/>
          <w:szCs w:val="22"/>
        </w:rPr>
        <w:t>The psycholo</w:t>
      </w:r>
      <w:r w:rsidR="00F743E0" w:rsidRPr="008A5351">
        <w:rPr>
          <w:rFonts w:asciiTheme="minorBidi" w:hAnsiTheme="minorBidi"/>
          <w:sz w:val="22"/>
          <w:szCs w:val="22"/>
        </w:rPr>
        <w:t xml:space="preserve">gist and author Benjamin </w:t>
      </w:r>
      <w:r w:rsidR="00200E02" w:rsidRPr="008A5351">
        <w:rPr>
          <w:rFonts w:asciiTheme="minorBidi" w:hAnsiTheme="minorBidi"/>
          <w:sz w:val="22"/>
          <w:szCs w:val="22"/>
        </w:rPr>
        <w:t>Bonetti</w:t>
      </w:r>
      <w:r w:rsidR="00F743E0" w:rsidRPr="008A5351">
        <w:rPr>
          <w:rFonts w:asciiTheme="minorBidi" w:hAnsiTheme="minorBidi"/>
          <w:sz w:val="22"/>
          <w:szCs w:val="22"/>
        </w:rPr>
        <w:t xml:space="preserve"> </w:t>
      </w:r>
      <w:r w:rsidR="00653E48" w:rsidRPr="008A5351">
        <w:rPr>
          <w:rFonts w:asciiTheme="minorBidi" w:hAnsiTheme="minorBidi"/>
          <w:sz w:val="22"/>
          <w:szCs w:val="22"/>
        </w:rPr>
        <w:t>in his</w:t>
      </w:r>
      <w:r w:rsidR="00513215" w:rsidRPr="008A5351">
        <w:rPr>
          <w:rFonts w:asciiTheme="minorBidi" w:hAnsiTheme="minorBidi"/>
          <w:sz w:val="22"/>
          <w:szCs w:val="22"/>
        </w:rPr>
        <w:t xml:space="preserve"> 2023</w:t>
      </w:r>
      <w:r w:rsidR="00653E48" w:rsidRPr="008A5351">
        <w:rPr>
          <w:rFonts w:asciiTheme="minorBidi" w:hAnsiTheme="minorBidi"/>
          <w:sz w:val="22"/>
          <w:szCs w:val="22"/>
        </w:rPr>
        <w:t xml:space="preserve"> article</w:t>
      </w:r>
      <w:r w:rsidR="000E31D1" w:rsidRPr="008A5351">
        <w:rPr>
          <w:rFonts w:asciiTheme="minorBidi" w:hAnsiTheme="minorBidi"/>
          <w:sz w:val="22"/>
          <w:szCs w:val="22"/>
        </w:rPr>
        <w:t xml:space="preserve"> ‘</w:t>
      </w:r>
      <w:r w:rsidR="004A61C7" w:rsidRPr="008A5351">
        <w:rPr>
          <w:rFonts w:asciiTheme="minorBidi" w:hAnsiTheme="minorBidi"/>
          <w:sz w:val="22"/>
          <w:szCs w:val="22"/>
        </w:rPr>
        <w:t>Redefining</w:t>
      </w:r>
      <w:r w:rsidR="000E31D1" w:rsidRPr="008A5351">
        <w:rPr>
          <w:rFonts w:asciiTheme="minorBidi" w:hAnsiTheme="minorBidi"/>
          <w:sz w:val="22"/>
          <w:szCs w:val="22"/>
        </w:rPr>
        <w:t xml:space="preserve"> </w:t>
      </w:r>
      <w:r w:rsidR="004A61C7" w:rsidRPr="008A5351">
        <w:rPr>
          <w:rFonts w:asciiTheme="minorBidi" w:hAnsiTheme="minorBidi"/>
          <w:sz w:val="22"/>
          <w:szCs w:val="22"/>
        </w:rPr>
        <w:t>S</w:t>
      </w:r>
      <w:r w:rsidR="000E31D1" w:rsidRPr="008A5351">
        <w:rPr>
          <w:rFonts w:asciiTheme="minorBidi" w:hAnsiTheme="minorBidi"/>
          <w:sz w:val="22"/>
          <w:szCs w:val="22"/>
        </w:rPr>
        <w:t>e</w:t>
      </w:r>
      <w:r w:rsidR="004A61C7" w:rsidRPr="008A5351">
        <w:rPr>
          <w:rFonts w:asciiTheme="minorBidi" w:hAnsiTheme="minorBidi"/>
          <w:sz w:val="22"/>
          <w:szCs w:val="22"/>
        </w:rPr>
        <w:t>lf-Image</w:t>
      </w:r>
      <w:r w:rsidR="002651E3" w:rsidRPr="008A5351">
        <w:rPr>
          <w:rFonts w:asciiTheme="minorBidi" w:hAnsiTheme="minorBidi"/>
          <w:sz w:val="22"/>
          <w:szCs w:val="22"/>
        </w:rPr>
        <w:t>’</w:t>
      </w:r>
      <w:r w:rsidR="00CC7A6D" w:rsidRPr="008A5351">
        <w:rPr>
          <w:rFonts w:asciiTheme="minorBidi" w:hAnsiTheme="minorBidi"/>
          <w:sz w:val="22"/>
          <w:szCs w:val="22"/>
        </w:rPr>
        <w:t xml:space="preserve"> </w:t>
      </w:r>
      <w:r w:rsidR="0082004C" w:rsidRPr="008A5351">
        <w:rPr>
          <w:rFonts w:asciiTheme="minorBidi" w:hAnsiTheme="minorBidi"/>
          <w:sz w:val="22"/>
          <w:szCs w:val="22"/>
        </w:rPr>
        <w:t xml:space="preserve">highlights </w:t>
      </w:r>
      <w:r w:rsidR="00516FE5" w:rsidRPr="008A5351">
        <w:rPr>
          <w:rFonts w:asciiTheme="minorBidi" w:hAnsiTheme="minorBidi"/>
          <w:sz w:val="22"/>
          <w:szCs w:val="22"/>
        </w:rPr>
        <w:t xml:space="preserve">how </w:t>
      </w:r>
      <w:r w:rsidR="004D0166" w:rsidRPr="008A5351">
        <w:rPr>
          <w:rFonts w:asciiTheme="minorBidi" w:hAnsiTheme="minorBidi"/>
          <w:sz w:val="22"/>
          <w:szCs w:val="22"/>
        </w:rPr>
        <w:t xml:space="preserve">the routine maintenance of </w:t>
      </w:r>
      <w:r w:rsidR="003D7858" w:rsidRPr="008A5351">
        <w:rPr>
          <w:rFonts w:asciiTheme="minorBidi" w:hAnsiTheme="minorBidi"/>
          <w:sz w:val="22"/>
          <w:szCs w:val="22"/>
        </w:rPr>
        <w:t>negative self-talk</w:t>
      </w:r>
      <w:r w:rsidR="0049178B" w:rsidRPr="008A5351">
        <w:rPr>
          <w:rFonts w:asciiTheme="minorBidi" w:hAnsiTheme="minorBidi"/>
          <w:sz w:val="22"/>
          <w:szCs w:val="22"/>
        </w:rPr>
        <w:t>,</w:t>
      </w:r>
      <w:r w:rsidR="003D7858" w:rsidRPr="008A5351">
        <w:rPr>
          <w:rFonts w:asciiTheme="minorBidi" w:hAnsiTheme="minorBidi"/>
          <w:sz w:val="22"/>
          <w:szCs w:val="22"/>
        </w:rPr>
        <w:t xml:space="preserve"> which is </w:t>
      </w:r>
      <w:r w:rsidR="00B61DBD" w:rsidRPr="008A5351">
        <w:rPr>
          <w:rFonts w:asciiTheme="minorBidi" w:hAnsiTheme="minorBidi"/>
          <w:sz w:val="22"/>
          <w:szCs w:val="22"/>
        </w:rPr>
        <w:t xml:space="preserve">a result </w:t>
      </w:r>
      <w:r w:rsidR="0049178B" w:rsidRPr="008A5351">
        <w:rPr>
          <w:rFonts w:asciiTheme="minorBidi" w:hAnsiTheme="minorBidi"/>
          <w:sz w:val="22"/>
          <w:szCs w:val="22"/>
        </w:rPr>
        <w:t>o</w:t>
      </w:r>
      <w:r w:rsidR="00B61DBD" w:rsidRPr="008A5351">
        <w:rPr>
          <w:rFonts w:asciiTheme="minorBidi" w:hAnsiTheme="minorBidi"/>
          <w:sz w:val="22"/>
          <w:szCs w:val="22"/>
        </w:rPr>
        <w:t>f negative self-perception</w:t>
      </w:r>
      <w:r w:rsidR="00D718E9" w:rsidRPr="008A5351">
        <w:rPr>
          <w:rFonts w:asciiTheme="minorBidi" w:hAnsiTheme="minorBidi"/>
          <w:sz w:val="22"/>
          <w:szCs w:val="22"/>
        </w:rPr>
        <w:t xml:space="preserve">, can </w:t>
      </w:r>
      <w:r w:rsidR="00944F6E" w:rsidRPr="008A5351">
        <w:rPr>
          <w:rFonts w:asciiTheme="minorBidi" w:hAnsiTheme="minorBidi"/>
          <w:sz w:val="22"/>
          <w:szCs w:val="22"/>
        </w:rPr>
        <w:t xml:space="preserve">reinforce </w:t>
      </w:r>
      <w:r w:rsidR="00473958" w:rsidRPr="008A5351">
        <w:rPr>
          <w:rFonts w:asciiTheme="minorBidi" w:hAnsiTheme="minorBidi"/>
          <w:sz w:val="22"/>
          <w:szCs w:val="22"/>
        </w:rPr>
        <w:t xml:space="preserve">contrary thoughts and feelings towards </w:t>
      </w:r>
      <w:r w:rsidR="001C5856" w:rsidRPr="008A5351">
        <w:rPr>
          <w:rFonts w:asciiTheme="minorBidi" w:hAnsiTheme="minorBidi"/>
          <w:sz w:val="22"/>
          <w:szCs w:val="22"/>
        </w:rPr>
        <w:t xml:space="preserve">the self and subsequently </w:t>
      </w:r>
      <w:r w:rsidR="00494BEC" w:rsidRPr="008A5351">
        <w:rPr>
          <w:rFonts w:asciiTheme="minorBidi" w:hAnsiTheme="minorBidi"/>
          <w:sz w:val="22"/>
          <w:szCs w:val="22"/>
        </w:rPr>
        <w:t>have</w:t>
      </w:r>
      <w:r w:rsidR="00CE3031" w:rsidRPr="008A5351">
        <w:rPr>
          <w:rFonts w:asciiTheme="minorBidi" w:hAnsiTheme="minorBidi"/>
          <w:sz w:val="22"/>
          <w:szCs w:val="22"/>
        </w:rPr>
        <w:t xml:space="preserve"> a detrimental </w:t>
      </w:r>
      <w:r w:rsidR="00494BEC" w:rsidRPr="008A5351">
        <w:rPr>
          <w:rFonts w:asciiTheme="minorBidi" w:hAnsiTheme="minorBidi"/>
          <w:sz w:val="22"/>
          <w:szCs w:val="22"/>
        </w:rPr>
        <w:t>effect</w:t>
      </w:r>
      <w:r w:rsidR="00CE3031" w:rsidRPr="008A5351">
        <w:rPr>
          <w:rFonts w:asciiTheme="minorBidi" w:hAnsiTheme="minorBidi"/>
          <w:sz w:val="22"/>
          <w:szCs w:val="22"/>
        </w:rPr>
        <w:t xml:space="preserve"> </w:t>
      </w:r>
      <w:r w:rsidR="00106450" w:rsidRPr="008A5351">
        <w:rPr>
          <w:rFonts w:asciiTheme="minorBidi" w:hAnsiTheme="minorBidi"/>
          <w:sz w:val="22"/>
          <w:szCs w:val="22"/>
        </w:rPr>
        <w:t>on</w:t>
      </w:r>
      <w:r w:rsidR="00CE3031" w:rsidRPr="008A5351">
        <w:rPr>
          <w:rFonts w:asciiTheme="minorBidi" w:hAnsiTheme="minorBidi"/>
          <w:sz w:val="22"/>
          <w:szCs w:val="22"/>
        </w:rPr>
        <w:t xml:space="preserve"> the </w:t>
      </w:r>
      <w:r w:rsidR="002E4D4E" w:rsidRPr="008A5351">
        <w:rPr>
          <w:rFonts w:asciiTheme="minorBidi" w:hAnsiTheme="minorBidi"/>
          <w:sz w:val="22"/>
          <w:szCs w:val="22"/>
        </w:rPr>
        <w:t>individual</w:t>
      </w:r>
      <w:r w:rsidR="00106450" w:rsidRPr="008A5351">
        <w:rPr>
          <w:rFonts w:asciiTheme="minorBidi" w:hAnsiTheme="minorBidi"/>
          <w:sz w:val="22"/>
          <w:szCs w:val="22"/>
        </w:rPr>
        <w:t xml:space="preserve">’s </w:t>
      </w:r>
      <w:r w:rsidR="000B1682" w:rsidRPr="008A5351">
        <w:rPr>
          <w:rFonts w:asciiTheme="minorBidi" w:hAnsiTheme="minorBidi"/>
          <w:sz w:val="22"/>
          <w:szCs w:val="22"/>
        </w:rPr>
        <w:t>self-worth and self-esteem.</w:t>
      </w:r>
      <w:r w:rsidR="004D0166" w:rsidRPr="008A5351">
        <w:rPr>
          <w:rFonts w:asciiTheme="minorBidi" w:hAnsiTheme="minorBidi"/>
          <w:sz w:val="22"/>
          <w:szCs w:val="22"/>
        </w:rPr>
        <w:t xml:space="preserve"> </w:t>
      </w:r>
      <w:r w:rsidR="00D1171B" w:rsidRPr="008A5351">
        <w:rPr>
          <w:rFonts w:asciiTheme="minorBidi" w:hAnsiTheme="minorBidi"/>
          <w:sz w:val="22"/>
          <w:szCs w:val="22"/>
        </w:rPr>
        <w:t xml:space="preserve">The </w:t>
      </w:r>
      <w:r w:rsidR="001C5DF2" w:rsidRPr="008A5351">
        <w:rPr>
          <w:rFonts w:asciiTheme="minorBidi" w:hAnsiTheme="minorBidi"/>
          <w:sz w:val="22"/>
          <w:szCs w:val="22"/>
        </w:rPr>
        <w:t>Collins</w:t>
      </w:r>
      <w:r w:rsidR="004708B7" w:rsidRPr="008A5351">
        <w:rPr>
          <w:rFonts w:asciiTheme="minorBidi" w:hAnsiTheme="minorBidi"/>
          <w:sz w:val="22"/>
          <w:szCs w:val="22"/>
        </w:rPr>
        <w:t xml:space="preserve"> 2024</w:t>
      </w:r>
      <w:r w:rsidR="00FE2940" w:rsidRPr="008A5351">
        <w:rPr>
          <w:rFonts w:asciiTheme="minorBidi" w:hAnsiTheme="minorBidi"/>
          <w:sz w:val="22"/>
          <w:szCs w:val="22"/>
        </w:rPr>
        <w:t xml:space="preserve"> </w:t>
      </w:r>
      <w:r w:rsidR="00A40225" w:rsidRPr="008A5351">
        <w:rPr>
          <w:rFonts w:asciiTheme="minorBidi" w:hAnsiTheme="minorBidi"/>
          <w:sz w:val="22"/>
          <w:szCs w:val="22"/>
        </w:rPr>
        <w:t xml:space="preserve">dictionary </w:t>
      </w:r>
      <w:r w:rsidR="00396029" w:rsidRPr="008A5351">
        <w:rPr>
          <w:rFonts w:asciiTheme="minorBidi" w:hAnsiTheme="minorBidi"/>
          <w:sz w:val="22"/>
          <w:szCs w:val="22"/>
        </w:rPr>
        <w:t>inc</w:t>
      </w:r>
      <w:r w:rsidR="00A40225" w:rsidRPr="008A5351">
        <w:rPr>
          <w:rFonts w:asciiTheme="minorBidi" w:hAnsiTheme="minorBidi"/>
          <w:sz w:val="22"/>
          <w:szCs w:val="22"/>
        </w:rPr>
        <w:t xml:space="preserve">ludes several definitions of </w:t>
      </w:r>
      <w:r w:rsidR="00DD5A4A" w:rsidRPr="008A5351">
        <w:rPr>
          <w:rFonts w:asciiTheme="minorBidi" w:hAnsiTheme="minorBidi"/>
          <w:sz w:val="22"/>
          <w:szCs w:val="22"/>
        </w:rPr>
        <w:t>self-</w:t>
      </w:r>
      <w:r w:rsidR="00A40225" w:rsidRPr="008A5351">
        <w:rPr>
          <w:rFonts w:asciiTheme="minorBidi" w:hAnsiTheme="minorBidi"/>
          <w:sz w:val="22"/>
          <w:szCs w:val="22"/>
        </w:rPr>
        <w:t>perception</w:t>
      </w:r>
      <w:r w:rsidR="008D4D70" w:rsidRPr="008A5351">
        <w:rPr>
          <w:rFonts w:asciiTheme="minorBidi" w:hAnsiTheme="minorBidi"/>
          <w:sz w:val="22"/>
          <w:szCs w:val="22"/>
        </w:rPr>
        <w:t xml:space="preserve">, one of which </w:t>
      </w:r>
      <w:r w:rsidR="00D1171B" w:rsidRPr="008A5351">
        <w:rPr>
          <w:rFonts w:asciiTheme="minorBidi" w:hAnsiTheme="minorBidi"/>
          <w:sz w:val="22"/>
          <w:szCs w:val="22"/>
        </w:rPr>
        <w:t xml:space="preserve">relates to </w:t>
      </w:r>
      <w:r w:rsidR="00745769" w:rsidRPr="008A5351">
        <w:rPr>
          <w:rFonts w:asciiTheme="minorBidi" w:hAnsiTheme="minorBidi"/>
          <w:sz w:val="22"/>
          <w:szCs w:val="22"/>
        </w:rPr>
        <w:t xml:space="preserve">the </w:t>
      </w:r>
      <w:r w:rsidR="00D11EA1" w:rsidRPr="008A5351">
        <w:rPr>
          <w:rFonts w:asciiTheme="minorBidi" w:hAnsiTheme="minorBidi"/>
          <w:sz w:val="22"/>
          <w:szCs w:val="22"/>
        </w:rPr>
        <w:t>way</w:t>
      </w:r>
      <w:r w:rsidR="009D0038" w:rsidRPr="008A5351">
        <w:rPr>
          <w:rFonts w:asciiTheme="minorBidi" w:hAnsiTheme="minorBidi"/>
          <w:sz w:val="22"/>
          <w:szCs w:val="22"/>
        </w:rPr>
        <w:t xml:space="preserve"> a person</w:t>
      </w:r>
      <w:r w:rsidR="00EE5F66" w:rsidRPr="008A5351">
        <w:rPr>
          <w:rFonts w:asciiTheme="minorBidi" w:hAnsiTheme="minorBidi"/>
          <w:sz w:val="22"/>
          <w:szCs w:val="22"/>
        </w:rPr>
        <w:t xml:space="preserve"> perceives their physical </w:t>
      </w:r>
      <w:r w:rsidR="00B4069F" w:rsidRPr="008A5351">
        <w:rPr>
          <w:rFonts w:asciiTheme="minorBidi" w:hAnsiTheme="minorBidi"/>
          <w:sz w:val="22"/>
          <w:szCs w:val="22"/>
        </w:rPr>
        <w:t>attributes</w:t>
      </w:r>
      <w:r w:rsidR="00414579" w:rsidRPr="008A5351">
        <w:rPr>
          <w:rFonts w:asciiTheme="minorBidi" w:hAnsiTheme="minorBidi"/>
          <w:sz w:val="22"/>
          <w:szCs w:val="22"/>
        </w:rPr>
        <w:t xml:space="preserve"> </w:t>
      </w:r>
      <w:r w:rsidR="00503542" w:rsidRPr="008A5351">
        <w:rPr>
          <w:rFonts w:asciiTheme="minorBidi" w:hAnsiTheme="minorBidi"/>
          <w:sz w:val="22"/>
          <w:szCs w:val="22"/>
        </w:rPr>
        <w:t>and</w:t>
      </w:r>
      <w:r w:rsidR="00A709EA" w:rsidRPr="008A5351">
        <w:rPr>
          <w:rFonts w:asciiTheme="minorBidi" w:hAnsiTheme="minorBidi"/>
          <w:sz w:val="22"/>
          <w:szCs w:val="22"/>
        </w:rPr>
        <w:t xml:space="preserve"> </w:t>
      </w:r>
      <w:r w:rsidR="007C660F" w:rsidRPr="008A5351">
        <w:rPr>
          <w:rFonts w:asciiTheme="minorBidi" w:hAnsiTheme="minorBidi"/>
          <w:sz w:val="22"/>
          <w:szCs w:val="22"/>
        </w:rPr>
        <w:t xml:space="preserve">discerns their </w:t>
      </w:r>
      <w:r w:rsidR="00A86708" w:rsidRPr="008A5351">
        <w:rPr>
          <w:rFonts w:asciiTheme="minorBidi" w:hAnsiTheme="minorBidi"/>
          <w:sz w:val="22"/>
          <w:szCs w:val="22"/>
        </w:rPr>
        <w:t>emotion</w:t>
      </w:r>
      <w:r w:rsidR="00161B42" w:rsidRPr="008A5351">
        <w:rPr>
          <w:rFonts w:asciiTheme="minorBidi" w:hAnsiTheme="minorBidi"/>
          <w:sz w:val="22"/>
          <w:szCs w:val="22"/>
        </w:rPr>
        <w:t>al</w:t>
      </w:r>
      <w:r w:rsidR="00C30E46" w:rsidRPr="008A5351">
        <w:rPr>
          <w:rFonts w:asciiTheme="minorBidi" w:hAnsiTheme="minorBidi"/>
          <w:sz w:val="22"/>
          <w:szCs w:val="22"/>
        </w:rPr>
        <w:t>,</w:t>
      </w:r>
      <w:r w:rsidR="00973C26" w:rsidRPr="008A5351">
        <w:rPr>
          <w:rFonts w:asciiTheme="minorBidi" w:hAnsiTheme="minorBidi"/>
          <w:sz w:val="22"/>
          <w:szCs w:val="22"/>
        </w:rPr>
        <w:t xml:space="preserve"> </w:t>
      </w:r>
      <w:r w:rsidR="00161B42" w:rsidRPr="008A5351">
        <w:rPr>
          <w:rFonts w:asciiTheme="minorBidi" w:hAnsiTheme="minorBidi"/>
          <w:sz w:val="22"/>
          <w:szCs w:val="22"/>
        </w:rPr>
        <w:t>psychological</w:t>
      </w:r>
      <w:r w:rsidR="009D3489" w:rsidRPr="008A5351">
        <w:rPr>
          <w:rFonts w:asciiTheme="minorBidi" w:hAnsiTheme="minorBidi"/>
          <w:sz w:val="22"/>
          <w:szCs w:val="22"/>
        </w:rPr>
        <w:t xml:space="preserve">, </w:t>
      </w:r>
      <w:r w:rsidR="00842527" w:rsidRPr="008A5351">
        <w:rPr>
          <w:rFonts w:asciiTheme="minorBidi" w:hAnsiTheme="minorBidi"/>
          <w:sz w:val="22"/>
          <w:szCs w:val="22"/>
        </w:rPr>
        <w:t>moral</w:t>
      </w:r>
      <w:r w:rsidR="009D3489" w:rsidRPr="008A5351">
        <w:rPr>
          <w:rFonts w:asciiTheme="minorBidi" w:hAnsiTheme="minorBidi"/>
          <w:sz w:val="22"/>
          <w:szCs w:val="22"/>
        </w:rPr>
        <w:t xml:space="preserve"> and creative</w:t>
      </w:r>
      <w:r w:rsidR="00DF7952" w:rsidRPr="008A5351">
        <w:rPr>
          <w:rFonts w:asciiTheme="minorBidi" w:hAnsiTheme="minorBidi"/>
          <w:sz w:val="22"/>
          <w:szCs w:val="22"/>
        </w:rPr>
        <w:t xml:space="preserve"> </w:t>
      </w:r>
      <w:r w:rsidR="00220900" w:rsidRPr="008A5351">
        <w:rPr>
          <w:rFonts w:asciiTheme="minorBidi" w:hAnsiTheme="minorBidi"/>
          <w:sz w:val="22"/>
          <w:szCs w:val="22"/>
        </w:rPr>
        <w:t>characteristics</w:t>
      </w:r>
      <w:r w:rsidR="00842527" w:rsidRPr="008A5351">
        <w:rPr>
          <w:rFonts w:asciiTheme="minorBidi" w:hAnsiTheme="minorBidi"/>
          <w:sz w:val="22"/>
          <w:szCs w:val="22"/>
        </w:rPr>
        <w:t xml:space="preserve"> </w:t>
      </w:r>
      <w:r w:rsidR="005279EB" w:rsidRPr="008A5351">
        <w:rPr>
          <w:rFonts w:asciiTheme="minorBidi" w:hAnsiTheme="minorBidi"/>
          <w:sz w:val="22"/>
          <w:szCs w:val="22"/>
        </w:rPr>
        <w:t xml:space="preserve">within </w:t>
      </w:r>
      <w:r w:rsidR="006D7EAC" w:rsidRPr="008A5351">
        <w:rPr>
          <w:rFonts w:asciiTheme="minorBidi" w:hAnsiTheme="minorBidi"/>
          <w:sz w:val="22"/>
          <w:szCs w:val="22"/>
        </w:rPr>
        <w:t>a personal, social and cognitive context</w:t>
      </w:r>
      <w:r w:rsidR="000D573D" w:rsidRPr="008A5351">
        <w:rPr>
          <w:rFonts w:asciiTheme="minorBidi" w:hAnsiTheme="minorBidi"/>
          <w:sz w:val="22"/>
          <w:szCs w:val="22"/>
        </w:rPr>
        <w:t>.</w:t>
      </w:r>
      <w:r w:rsidR="00A92E00" w:rsidRPr="008A5351">
        <w:rPr>
          <w:rFonts w:asciiTheme="minorBidi" w:hAnsiTheme="minorBidi"/>
          <w:sz w:val="22"/>
          <w:szCs w:val="22"/>
        </w:rPr>
        <w:t xml:space="preserve"> This </w:t>
      </w:r>
      <w:r w:rsidR="004636B9" w:rsidRPr="008A5351">
        <w:rPr>
          <w:rFonts w:asciiTheme="minorBidi" w:hAnsiTheme="minorBidi"/>
          <w:sz w:val="22"/>
          <w:szCs w:val="22"/>
        </w:rPr>
        <w:t>provide</w:t>
      </w:r>
      <w:r w:rsidR="00C27E8B" w:rsidRPr="008A5351">
        <w:rPr>
          <w:rFonts w:asciiTheme="minorBidi" w:hAnsiTheme="minorBidi"/>
          <w:sz w:val="22"/>
          <w:szCs w:val="22"/>
        </w:rPr>
        <w:t>s a</w:t>
      </w:r>
      <w:r w:rsidR="00321CE6" w:rsidRPr="008A5351">
        <w:rPr>
          <w:rFonts w:asciiTheme="minorBidi" w:hAnsiTheme="minorBidi"/>
          <w:sz w:val="22"/>
          <w:szCs w:val="22"/>
        </w:rPr>
        <w:t>n effective</w:t>
      </w:r>
      <w:r w:rsidR="004A5F03" w:rsidRPr="008A5351">
        <w:rPr>
          <w:rFonts w:asciiTheme="minorBidi" w:hAnsiTheme="minorBidi"/>
          <w:sz w:val="22"/>
          <w:szCs w:val="22"/>
        </w:rPr>
        <w:t xml:space="preserve"> understanding of the concept a</w:t>
      </w:r>
      <w:r w:rsidR="00363210" w:rsidRPr="008A5351">
        <w:rPr>
          <w:rFonts w:asciiTheme="minorBidi" w:hAnsiTheme="minorBidi"/>
          <w:sz w:val="22"/>
          <w:szCs w:val="22"/>
        </w:rPr>
        <w:t xml:space="preserve">nd </w:t>
      </w:r>
      <w:r w:rsidR="00502099" w:rsidRPr="008A5351">
        <w:rPr>
          <w:rFonts w:asciiTheme="minorBidi" w:hAnsiTheme="minorBidi"/>
          <w:sz w:val="22"/>
          <w:szCs w:val="22"/>
        </w:rPr>
        <w:t>an affinity with</w:t>
      </w:r>
      <w:r w:rsidR="00E31682" w:rsidRPr="008A5351">
        <w:rPr>
          <w:rFonts w:asciiTheme="minorBidi" w:hAnsiTheme="minorBidi"/>
          <w:sz w:val="22"/>
          <w:szCs w:val="22"/>
        </w:rPr>
        <w:t xml:space="preserve"> the</w:t>
      </w:r>
      <w:r w:rsidR="00502099" w:rsidRPr="008A5351">
        <w:rPr>
          <w:rFonts w:asciiTheme="minorBidi" w:hAnsiTheme="minorBidi"/>
          <w:sz w:val="22"/>
          <w:szCs w:val="22"/>
        </w:rPr>
        <w:t xml:space="preserve"> studies </w:t>
      </w:r>
      <w:r w:rsidR="001D2346" w:rsidRPr="008A5351">
        <w:rPr>
          <w:rFonts w:asciiTheme="minorBidi" w:hAnsiTheme="minorBidi"/>
          <w:sz w:val="22"/>
          <w:szCs w:val="22"/>
        </w:rPr>
        <w:t>which focus on</w:t>
      </w:r>
      <w:r w:rsidR="00114186" w:rsidRPr="008A5351">
        <w:rPr>
          <w:rFonts w:asciiTheme="minorBidi" w:hAnsiTheme="minorBidi"/>
          <w:sz w:val="22"/>
          <w:szCs w:val="22"/>
        </w:rPr>
        <w:t xml:space="preserve"> this behavioural and </w:t>
      </w:r>
      <w:r w:rsidR="0082695E" w:rsidRPr="008A5351">
        <w:rPr>
          <w:rFonts w:asciiTheme="minorBidi" w:hAnsiTheme="minorBidi"/>
          <w:sz w:val="22"/>
          <w:szCs w:val="22"/>
        </w:rPr>
        <w:t xml:space="preserve">cerebral facet of our </w:t>
      </w:r>
      <w:r w:rsidR="004003F1" w:rsidRPr="008A5351">
        <w:rPr>
          <w:rFonts w:asciiTheme="minorBidi" w:hAnsiTheme="minorBidi"/>
          <w:sz w:val="22"/>
          <w:szCs w:val="22"/>
        </w:rPr>
        <w:t>personalities.</w:t>
      </w:r>
      <w:r w:rsidR="002D5291" w:rsidRPr="008A5351">
        <w:rPr>
          <w:rFonts w:asciiTheme="minorBidi" w:hAnsiTheme="minorBidi"/>
          <w:sz w:val="22"/>
          <w:szCs w:val="22"/>
        </w:rPr>
        <w:t xml:space="preserve"> </w:t>
      </w:r>
    </w:p>
    <w:p w14:paraId="694A1E0E" w14:textId="3715BC46" w:rsidR="00B56B96" w:rsidRPr="008A5351" w:rsidRDefault="00557026" w:rsidP="00132FDC">
      <w:pPr>
        <w:jc w:val="both"/>
        <w:rPr>
          <w:rFonts w:asciiTheme="minorBidi" w:hAnsiTheme="minorBidi"/>
          <w:sz w:val="22"/>
          <w:szCs w:val="22"/>
        </w:rPr>
      </w:pPr>
      <w:r w:rsidRPr="008A5351">
        <w:rPr>
          <w:rFonts w:asciiTheme="minorBidi" w:hAnsiTheme="minorBidi"/>
          <w:sz w:val="22"/>
          <w:szCs w:val="22"/>
        </w:rPr>
        <w:t xml:space="preserve">In the field of psychology and mental </w:t>
      </w:r>
      <w:r w:rsidR="00303321" w:rsidRPr="008A5351">
        <w:rPr>
          <w:rFonts w:asciiTheme="minorBidi" w:hAnsiTheme="minorBidi"/>
          <w:sz w:val="22"/>
          <w:szCs w:val="22"/>
        </w:rPr>
        <w:t>health</w:t>
      </w:r>
      <w:r w:rsidR="00AC449E" w:rsidRPr="008A5351">
        <w:rPr>
          <w:rFonts w:asciiTheme="minorBidi" w:hAnsiTheme="minorBidi"/>
          <w:sz w:val="22"/>
          <w:szCs w:val="22"/>
        </w:rPr>
        <w:t xml:space="preserve"> concept</w:t>
      </w:r>
      <w:r w:rsidR="00B15779" w:rsidRPr="008A5351">
        <w:rPr>
          <w:rFonts w:asciiTheme="minorBidi" w:hAnsiTheme="minorBidi"/>
          <w:sz w:val="22"/>
          <w:szCs w:val="22"/>
        </w:rPr>
        <w:t>s close</w:t>
      </w:r>
      <w:r w:rsidR="00F91676" w:rsidRPr="008A5351">
        <w:rPr>
          <w:rFonts w:asciiTheme="minorBidi" w:hAnsiTheme="minorBidi"/>
          <w:sz w:val="22"/>
          <w:szCs w:val="22"/>
        </w:rPr>
        <w:t xml:space="preserve">ly related to personality and emotion are </w:t>
      </w:r>
      <w:r w:rsidR="00A62F33" w:rsidRPr="008A5351">
        <w:rPr>
          <w:rFonts w:asciiTheme="minorBidi" w:hAnsiTheme="minorBidi"/>
          <w:sz w:val="22"/>
          <w:szCs w:val="22"/>
        </w:rPr>
        <w:t xml:space="preserve">common and closely linked. </w:t>
      </w:r>
      <w:r w:rsidR="006062BC" w:rsidRPr="008A5351">
        <w:rPr>
          <w:rFonts w:asciiTheme="minorBidi" w:hAnsiTheme="minorBidi"/>
          <w:sz w:val="22"/>
          <w:szCs w:val="22"/>
        </w:rPr>
        <w:t>Negative self-perception in individuals</w:t>
      </w:r>
      <w:r w:rsidR="00B31C2F" w:rsidRPr="008A5351">
        <w:rPr>
          <w:rFonts w:asciiTheme="minorBidi" w:hAnsiTheme="minorBidi"/>
          <w:sz w:val="22"/>
          <w:szCs w:val="22"/>
        </w:rPr>
        <w:t xml:space="preserve"> </w:t>
      </w:r>
      <w:r w:rsidR="00EE428C" w:rsidRPr="008A5351">
        <w:rPr>
          <w:rFonts w:asciiTheme="minorBidi" w:hAnsiTheme="minorBidi"/>
          <w:sz w:val="22"/>
          <w:szCs w:val="22"/>
        </w:rPr>
        <w:t xml:space="preserve">can have an impact on </w:t>
      </w:r>
      <w:r w:rsidR="009C1A86" w:rsidRPr="008A5351">
        <w:rPr>
          <w:rFonts w:asciiTheme="minorBidi" w:hAnsiTheme="minorBidi"/>
          <w:sz w:val="22"/>
          <w:szCs w:val="22"/>
        </w:rPr>
        <w:t>the</w:t>
      </w:r>
      <w:r w:rsidR="006531F8" w:rsidRPr="008A5351">
        <w:rPr>
          <w:rFonts w:asciiTheme="minorBidi" w:hAnsiTheme="minorBidi"/>
          <w:sz w:val="22"/>
          <w:szCs w:val="22"/>
        </w:rPr>
        <w:t xml:space="preserve">ir thoughts, </w:t>
      </w:r>
      <w:r w:rsidR="005308A3" w:rsidRPr="008A5351">
        <w:rPr>
          <w:rFonts w:asciiTheme="minorBidi" w:hAnsiTheme="minorBidi"/>
          <w:sz w:val="22"/>
          <w:szCs w:val="22"/>
        </w:rPr>
        <w:t>emotions</w:t>
      </w:r>
      <w:r w:rsidR="006F54D5" w:rsidRPr="008A5351">
        <w:rPr>
          <w:rFonts w:asciiTheme="minorBidi" w:hAnsiTheme="minorBidi"/>
          <w:sz w:val="22"/>
          <w:szCs w:val="22"/>
        </w:rPr>
        <w:t xml:space="preserve"> and </w:t>
      </w:r>
      <w:r w:rsidR="006531F8" w:rsidRPr="008A5351">
        <w:rPr>
          <w:rFonts w:asciiTheme="minorBidi" w:hAnsiTheme="minorBidi"/>
          <w:sz w:val="22"/>
          <w:szCs w:val="22"/>
        </w:rPr>
        <w:t>behaviour</w:t>
      </w:r>
      <w:r w:rsidR="00A81DB0" w:rsidRPr="008A5351">
        <w:rPr>
          <w:rFonts w:asciiTheme="minorBidi" w:hAnsiTheme="minorBidi"/>
          <w:sz w:val="22"/>
          <w:szCs w:val="22"/>
        </w:rPr>
        <w:t xml:space="preserve"> </w:t>
      </w:r>
      <w:r w:rsidR="008922AA" w:rsidRPr="008A5351">
        <w:rPr>
          <w:rFonts w:asciiTheme="minorBidi" w:hAnsiTheme="minorBidi"/>
          <w:color w:val="D86DCB" w:themeColor="accent5" w:themeTint="99"/>
          <w:sz w:val="22"/>
          <w:szCs w:val="22"/>
        </w:rPr>
        <w:t>(</w:t>
      </w:r>
      <w:r w:rsidR="005276A5" w:rsidRPr="008A5351">
        <w:rPr>
          <w:rFonts w:asciiTheme="minorBidi" w:hAnsiTheme="minorBidi"/>
          <w:color w:val="D86DCB" w:themeColor="accent5" w:themeTint="99"/>
          <w:sz w:val="22"/>
          <w:szCs w:val="22"/>
        </w:rPr>
        <w:t>Tanner, 2006</w:t>
      </w:r>
      <w:r w:rsidR="008922AA" w:rsidRPr="008A5351">
        <w:rPr>
          <w:rFonts w:asciiTheme="minorBidi" w:hAnsiTheme="minorBidi"/>
          <w:color w:val="D86DCB" w:themeColor="accent5" w:themeTint="99"/>
          <w:sz w:val="22"/>
          <w:szCs w:val="22"/>
        </w:rPr>
        <w:t>)</w:t>
      </w:r>
      <w:r w:rsidR="005276A5" w:rsidRPr="008A5351">
        <w:rPr>
          <w:rFonts w:asciiTheme="minorBidi" w:hAnsiTheme="minorBidi"/>
          <w:color w:val="D86DCB" w:themeColor="accent5" w:themeTint="99"/>
          <w:sz w:val="22"/>
          <w:szCs w:val="22"/>
        </w:rPr>
        <w:t>.</w:t>
      </w:r>
      <w:r w:rsidR="0082223D" w:rsidRPr="008A5351">
        <w:rPr>
          <w:rFonts w:asciiTheme="minorBidi" w:hAnsiTheme="minorBidi"/>
          <w:color w:val="D86DCB" w:themeColor="accent5" w:themeTint="99"/>
          <w:sz w:val="22"/>
          <w:szCs w:val="22"/>
        </w:rPr>
        <w:t xml:space="preserve"> </w:t>
      </w:r>
      <w:r w:rsidR="003C2116" w:rsidRPr="008A5351">
        <w:rPr>
          <w:rFonts w:asciiTheme="minorBidi" w:hAnsiTheme="minorBidi"/>
          <w:sz w:val="22"/>
          <w:szCs w:val="22"/>
        </w:rPr>
        <w:t>Self-perception</w:t>
      </w:r>
      <w:r w:rsidR="00124736" w:rsidRPr="008A5351">
        <w:rPr>
          <w:rFonts w:asciiTheme="minorBidi" w:hAnsiTheme="minorBidi"/>
          <w:sz w:val="22"/>
          <w:szCs w:val="22"/>
        </w:rPr>
        <w:t xml:space="preserve"> </w:t>
      </w:r>
      <w:r w:rsidR="003C2116" w:rsidRPr="008A5351">
        <w:rPr>
          <w:rFonts w:asciiTheme="minorBidi" w:hAnsiTheme="minorBidi"/>
          <w:sz w:val="22"/>
          <w:szCs w:val="22"/>
        </w:rPr>
        <w:t xml:space="preserve">exists in individuals </w:t>
      </w:r>
      <w:r w:rsidR="00EA15D7" w:rsidRPr="008A5351">
        <w:rPr>
          <w:rFonts w:asciiTheme="minorBidi" w:hAnsiTheme="minorBidi"/>
          <w:sz w:val="22"/>
          <w:szCs w:val="22"/>
        </w:rPr>
        <w:t>and is closely tied to</w:t>
      </w:r>
      <w:r w:rsidR="00CD18F8" w:rsidRPr="008A5351">
        <w:rPr>
          <w:rFonts w:asciiTheme="minorBidi" w:hAnsiTheme="minorBidi"/>
          <w:sz w:val="22"/>
          <w:szCs w:val="22"/>
        </w:rPr>
        <w:t xml:space="preserve"> </w:t>
      </w:r>
      <w:r w:rsidR="00B04034" w:rsidRPr="008A5351">
        <w:rPr>
          <w:rFonts w:asciiTheme="minorBidi" w:hAnsiTheme="minorBidi"/>
          <w:sz w:val="22"/>
          <w:szCs w:val="22"/>
        </w:rPr>
        <w:t>self-esteem</w:t>
      </w:r>
      <w:r w:rsidR="00CB4D45" w:rsidRPr="008A5351">
        <w:rPr>
          <w:rFonts w:asciiTheme="minorBidi" w:hAnsiTheme="minorBidi"/>
          <w:sz w:val="22"/>
          <w:szCs w:val="22"/>
        </w:rPr>
        <w:t xml:space="preserve"> </w:t>
      </w:r>
      <w:r w:rsidR="00B04034" w:rsidRPr="008A5351">
        <w:rPr>
          <w:rFonts w:asciiTheme="minorBidi" w:hAnsiTheme="minorBidi"/>
          <w:sz w:val="22"/>
          <w:szCs w:val="22"/>
        </w:rPr>
        <w:t>and self-worth</w:t>
      </w:r>
      <w:r w:rsidR="00260277" w:rsidRPr="008A5351">
        <w:rPr>
          <w:rFonts w:asciiTheme="minorBidi" w:hAnsiTheme="minorBidi"/>
          <w:sz w:val="22"/>
          <w:szCs w:val="22"/>
        </w:rPr>
        <w:t xml:space="preserve"> with each affecting the </w:t>
      </w:r>
      <w:r w:rsidR="000A74BF" w:rsidRPr="008A5351">
        <w:rPr>
          <w:rFonts w:asciiTheme="minorBidi" w:hAnsiTheme="minorBidi"/>
          <w:sz w:val="22"/>
          <w:szCs w:val="22"/>
        </w:rPr>
        <w:t>other in</w:t>
      </w:r>
      <w:r w:rsidR="005F3F1D" w:rsidRPr="008A5351">
        <w:rPr>
          <w:rFonts w:asciiTheme="minorBidi" w:hAnsiTheme="minorBidi"/>
          <w:sz w:val="22"/>
          <w:szCs w:val="22"/>
        </w:rPr>
        <w:t xml:space="preserve"> </w:t>
      </w:r>
      <w:r w:rsidR="005F3F1D" w:rsidRPr="008A5351">
        <w:rPr>
          <w:rFonts w:asciiTheme="minorBidi" w:hAnsiTheme="minorBidi"/>
          <w:sz w:val="22"/>
          <w:szCs w:val="22"/>
        </w:rPr>
        <w:lastRenderedPageBreak/>
        <w:t xml:space="preserve">accordance with </w:t>
      </w:r>
      <w:r w:rsidR="00ED77F8" w:rsidRPr="008A5351">
        <w:rPr>
          <w:rFonts w:asciiTheme="minorBidi" w:hAnsiTheme="minorBidi"/>
          <w:sz w:val="22"/>
          <w:szCs w:val="22"/>
        </w:rPr>
        <w:t xml:space="preserve">the </w:t>
      </w:r>
      <w:r w:rsidR="002D1330" w:rsidRPr="008A5351">
        <w:rPr>
          <w:rFonts w:asciiTheme="minorBidi" w:hAnsiTheme="minorBidi"/>
          <w:sz w:val="22"/>
          <w:szCs w:val="22"/>
        </w:rPr>
        <w:t xml:space="preserve">numerous social and personal domains </w:t>
      </w:r>
      <w:r w:rsidR="00C20F5B" w:rsidRPr="008A5351">
        <w:rPr>
          <w:rFonts w:asciiTheme="minorBidi" w:hAnsiTheme="minorBidi"/>
          <w:sz w:val="22"/>
          <w:szCs w:val="22"/>
        </w:rPr>
        <w:t>to which they are connected</w:t>
      </w:r>
      <w:r w:rsidR="00A1572D" w:rsidRPr="008A5351">
        <w:rPr>
          <w:rFonts w:asciiTheme="minorBidi" w:hAnsiTheme="minorBidi"/>
          <w:sz w:val="22"/>
          <w:szCs w:val="22"/>
        </w:rPr>
        <w:t xml:space="preserve"> </w:t>
      </w:r>
      <w:r w:rsidR="00A1572D" w:rsidRPr="008A5351">
        <w:rPr>
          <w:rFonts w:asciiTheme="minorBidi" w:hAnsiTheme="minorBidi"/>
          <w:color w:val="D86DCB" w:themeColor="accent5" w:themeTint="99"/>
          <w:sz w:val="22"/>
          <w:szCs w:val="22"/>
        </w:rPr>
        <w:t>(</w:t>
      </w:r>
      <w:r w:rsidR="00280E96" w:rsidRPr="008A5351">
        <w:rPr>
          <w:rFonts w:asciiTheme="minorBidi" w:hAnsiTheme="minorBidi"/>
          <w:color w:val="D86DCB" w:themeColor="accent5" w:themeTint="99"/>
          <w:sz w:val="22"/>
          <w:szCs w:val="22"/>
        </w:rPr>
        <w:t>Fennell,</w:t>
      </w:r>
      <w:r w:rsidR="006A48FB" w:rsidRPr="008A5351">
        <w:rPr>
          <w:rFonts w:asciiTheme="minorBidi" w:hAnsiTheme="minorBidi"/>
          <w:color w:val="D86DCB" w:themeColor="accent5" w:themeTint="99"/>
          <w:sz w:val="22"/>
          <w:szCs w:val="22"/>
        </w:rPr>
        <w:t xml:space="preserve"> 201</w:t>
      </w:r>
      <w:r w:rsidR="00B56B96" w:rsidRPr="008A5351">
        <w:rPr>
          <w:rFonts w:asciiTheme="minorBidi" w:hAnsiTheme="minorBidi"/>
          <w:color w:val="D86DCB" w:themeColor="accent5" w:themeTint="99"/>
          <w:sz w:val="22"/>
          <w:szCs w:val="22"/>
        </w:rPr>
        <w:t>6).</w:t>
      </w:r>
    </w:p>
    <w:p w14:paraId="394E2C02" w14:textId="39271110" w:rsidR="00B37025" w:rsidRPr="008A5351" w:rsidRDefault="00C20F5B" w:rsidP="00132FDC">
      <w:pPr>
        <w:jc w:val="both"/>
        <w:rPr>
          <w:rFonts w:asciiTheme="minorBidi" w:hAnsiTheme="minorBidi"/>
          <w:sz w:val="22"/>
          <w:szCs w:val="22"/>
        </w:rPr>
      </w:pPr>
      <w:r w:rsidRPr="008A5351">
        <w:rPr>
          <w:rFonts w:asciiTheme="minorBidi" w:hAnsiTheme="minorBidi"/>
          <w:sz w:val="22"/>
          <w:szCs w:val="22"/>
        </w:rPr>
        <w:t xml:space="preserve"> </w:t>
      </w:r>
      <w:r w:rsidR="00630B11" w:rsidRPr="008A5351">
        <w:rPr>
          <w:rFonts w:asciiTheme="minorBidi" w:hAnsiTheme="minorBidi"/>
          <w:sz w:val="22"/>
          <w:szCs w:val="22"/>
        </w:rPr>
        <w:t>Some r</w:t>
      </w:r>
      <w:r w:rsidR="000A2EBE" w:rsidRPr="008A5351">
        <w:rPr>
          <w:rFonts w:asciiTheme="minorBidi" w:hAnsiTheme="minorBidi"/>
          <w:sz w:val="22"/>
          <w:szCs w:val="22"/>
        </w:rPr>
        <w:t>ese</w:t>
      </w:r>
      <w:r w:rsidR="00562836" w:rsidRPr="008A5351">
        <w:rPr>
          <w:rFonts w:asciiTheme="minorBidi" w:hAnsiTheme="minorBidi"/>
          <w:sz w:val="22"/>
          <w:szCs w:val="22"/>
        </w:rPr>
        <w:t>arch</w:t>
      </w:r>
      <w:r w:rsidR="00630B11" w:rsidRPr="008A5351">
        <w:rPr>
          <w:rFonts w:asciiTheme="minorBidi" w:hAnsiTheme="minorBidi"/>
          <w:sz w:val="22"/>
          <w:szCs w:val="22"/>
        </w:rPr>
        <w:t xml:space="preserve"> presents low self-esteem as the </w:t>
      </w:r>
      <w:r w:rsidR="00114AB8" w:rsidRPr="008A5351">
        <w:rPr>
          <w:rFonts w:asciiTheme="minorBidi" w:hAnsiTheme="minorBidi"/>
          <w:sz w:val="22"/>
          <w:szCs w:val="22"/>
        </w:rPr>
        <w:t xml:space="preserve">primary </w:t>
      </w:r>
      <w:r w:rsidR="00592EB7" w:rsidRPr="008A5351">
        <w:rPr>
          <w:rFonts w:asciiTheme="minorBidi" w:hAnsiTheme="minorBidi"/>
          <w:sz w:val="22"/>
          <w:szCs w:val="22"/>
        </w:rPr>
        <w:t xml:space="preserve">construct </w:t>
      </w:r>
      <w:r w:rsidR="001F4E2B" w:rsidRPr="008A5351">
        <w:rPr>
          <w:rFonts w:asciiTheme="minorBidi" w:hAnsiTheme="minorBidi"/>
          <w:sz w:val="22"/>
          <w:szCs w:val="22"/>
        </w:rPr>
        <w:t>to affect persona</w:t>
      </w:r>
      <w:r w:rsidR="00F97E5B" w:rsidRPr="008A5351">
        <w:rPr>
          <w:rFonts w:asciiTheme="minorBidi" w:hAnsiTheme="minorBidi"/>
          <w:sz w:val="22"/>
          <w:szCs w:val="22"/>
        </w:rPr>
        <w:t>lities</w:t>
      </w:r>
      <w:r w:rsidR="002A063F" w:rsidRPr="008A5351">
        <w:rPr>
          <w:rFonts w:asciiTheme="minorBidi" w:hAnsiTheme="minorBidi"/>
          <w:sz w:val="22"/>
          <w:szCs w:val="22"/>
        </w:rPr>
        <w:t>, suggesting that negative self-</w:t>
      </w:r>
      <w:r w:rsidR="00AE2CD5" w:rsidRPr="008A5351">
        <w:rPr>
          <w:rFonts w:asciiTheme="minorBidi" w:hAnsiTheme="minorBidi"/>
          <w:sz w:val="22"/>
          <w:szCs w:val="22"/>
        </w:rPr>
        <w:t>perception</w:t>
      </w:r>
      <w:r w:rsidR="002A063F" w:rsidRPr="008A5351">
        <w:rPr>
          <w:rFonts w:asciiTheme="minorBidi" w:hAnsiTheme="minorBidi"/>
          <w:sz w:val="22"/>
          <w:szCs w:val="22"/>
        </w:rPr>
        <w:t xml:space="preserve"> and </w:t>
      </w:r>
      <w:r w:rsidR="00AE2CD5" w:rsidRPr="008A5351">
        <w:rPr>
          <w:rFonts w:asciiTheme="minorBidi" w:hAnsiTheme="minorBidi"/>
          <w:sz w:val="22"/>
          <w:szCs w:val="22"/>
        </w:rPr>
        <w:t xml:space="preserve">low self-worth </w:t>
      </w:r>
      <w:r w:rsidR="00D20C08" w:rsidRPr="008A5351">
        <w:rPr>
          <w:rFonts w:asciiTheme="minorBidi" w:hAnsiTheme="minorBidi"/>
          <w:sz w:val="22"/>
          <w:szCs w:val="22"/>
        </w:rPr>
        <w:t xml:space="preserve">manifest as consequences </w:t>
      </w:r>
      <w:r w:rsidR="00D15E43" w:rsidRPr="008A5351">
        <w:rPr>
          <w:rFonts w:asciiTheme="minorBidi" w:hAnsiTheme="minorBidi"/>
          <w:sz w:val="22"/>
          <w:szCs w:val="22"/>
        </w:rPr>
        <w:t xml:space="preserve">of low </w:t>
      </w:r>
      <w:r w:rsidR="00562836" w:rsidRPr="008A5351">
        <w:rPr>
          <w:rFonts w:asciiTheme="minorBidi" w:hAnsiTheme="minorBidi"/>
          <w:sz w:val="22"/>
          <w:szCs w:val="22"/>
        </w:rPr>
        <w:t>self-esteem</w:t>
      </w:r>
      <w:r w:rsidR="006C1F55" w:rsidRPr="008A5351">
        <w:rPr>
          <w:rFonts w:asciiTheme="minorBidi" w:hAnsiTheme="minorBidi"/>
          <w:sz w:val="22"/>
          <w:szCs w:val="22"/>
        </w:rPr>
        <w:t xml:space="preserve"> </w:t>
      </w:r>
      <w:r w:rsidR="006C1F55" w:rsidRPr="008A5351">
        <w:rPr>
          <w:rFonts w:asciiTheme="minorBidi" w:hAnsiTheme="minorBidi"/>
          <w:color w:val="D86DCB" w:themeColor="accent5" w:themeTint="99"/>
          <w:sz w:val="22"/>
          <w:szCs w:val="22"/>
        </w:rPr>
        <w:t>(Fennell,</w:t>
      </w:r>
      <w:r w:rsidR="00940A9B" w:rsidRPr="008A5351">
        <w:rPr>
          <w:rFonts w:asciiTheme="minorBidi" w:hAnsiTheme="minorBidi"/>
          <w:color w:val="D86DCB" w:themeColor="accent5" w:themeTint="99"/>
          <w:sz w:val="22"/>
          <w:szCs w:val="22"/>
        </w:rPr>
        <w:t xml:space="preserve"> </w:t>
      </w:r>
      <w:r w:rsidR="00FE04DC" w:rsidRPr="008A5351">
        <w:rPr>
          <w:rFonts w:asciiTheme="minorBidi" w:hAnsiTheme="minorBidi"/>
          <w:color w:val="D86DCB" w:themeColor="accent5" w:themeTint="99"/>
          <w:sz w:val="22"/>
          <w:szCs w:val="22"/>
        </w:rPr>
        <w:t>2016</w:t>
      </w:r>
      <w:r w:rsidR="006C1F55" w:rsidRPr="008A5351">
        <w:rPr>
          <w:rFonts w:asciiTheme="minorBidi" w:hAnsiTheme="minorBidi"/>
          <w:color w:val="D86DCB" w:themeColor="accent5" w:themeTint="99"/>
          <w:sz w:val="22"/>
          <w:szCs w:val="22"/>
        </w:rPr>
        <w:t>).</w:t>
      </w:r>
      <w:r w:rsidR="006C1F55" w:rsidRPr="008A5351">
        <w:rPr>
          <w:rFonts w:asciiTheme="minorBidi" w:hAnsiTheme="minorBidi"/>
          <w:sz w:val="22"/>
          <w:szCs w:val="22"/>
        </w:rPr>
        <w:t xml:space="preserve"> </w:t>
      </w:r>
      <w:r w:rsidR="002A3428" w:rsidRPr="008A5351">
        <w:rPr>
          <w:rFonts w:asciiTheme="minorBidi" w:hAnsiTheme="minorBidi"/>
          <w:sz w:val="22"/>
          <w:szCs w:val="22"/>
        </w:rPr>
        <w:t xml:space="preserve">In her publication, </w:t>
      </w:r>
      <w:r w:rsidR="00326FEE" w:rsidRPr="008A5351">
        <w:rPr>
          <w:rFonts w:asciiTheme="minorBidi" w:hAnsiTheme="minorBidi"/>
          <w:sz w:val="22"/>
          <w:szCs w:val="22"/>
        </w:rPr>
        <w:t>‘</w:t>
      </w:r>
      <w:r w:rsidR="002A3428" w:rsidRPr="008A5351">
        <w:rPr>
          <w:rFonts w:asciiTheme="minorBidi" w:hAnsiTheme="minorBidi"/>
          <w:sz w:val="22"/>
          <w:szCs w:val="22"/>
        </w:rPr>
        <w:t>Overcoming Low Sel</w:t>
      </w:r>
      <w:r w:rsidR="00326FEE" w:rsidRPr="008A5351">
        <w:rPr>
          <w:rFonts w:asciiTheme="minorBidi" w:hAnsiTheme="minorBidi"/>
          <w:sz w:val="22"/>
          <w:szCs w:val="22"/>
        </w:rPr>
        <w:t>f-Esteem’, Mela</w:t>
      </w:r>
      <w:r w:rsidR="0022509A" w:rsidRPr="008A5351">
        <w:rPr>
          <w:rFonts w:asciiTheme="minorBidi" w:hAnsiTheme="minorBidi"/>
          <w:sz w:val="22"/>
          <w:szCs w:val="22"/>
        </w:rPr>
        <w:t xml:space="preserve">nie Fennell </w:t>
      </w:r>
      <w:r w:rsidR="002805DA" w:rsidRPr="008A5351">
        <w:rPr>
          <w:rFonts w:asciiTheme="minorBidi" w:hAnsiTheme="minorBidi"/>
          <w:sz w:val="22"/>
          <w:szCs w:val="22"/>
        </w:rPr>
        <w:t xml:space="preserve">describes low self-esteem as the </w:t>
      </w:r>
      <w:r w:rsidR="008D4F40" w:rsidRPr="008A5351">
        <w:rPr>
          <w:rFonts w:asciiTheme="minorBidi" w:hAnsiTheme="minorBidi"/>
          <w:sz w:val="22"/>
          <w:szCs w:val="22"/>
        </w:rPr>
        <w:t>idea</w:t>
      </w:r>
      <w:r w:rsidR="00482A30" w:rsidRPr="008A5351">
        <w:rPr>
          <w:rFonts w:asciiTheme="minorBidi" w:hAnsiTheme="minorBidi"/>
          <w:sz w:val="22"/>
          <w:szCs w:val="22"/>
        </w:rPr>
        <w:t>, thought or feeling an individual will have about themselves</w:t>
      </w:r>
      <w:r w:rsidR="00280D3E" w:rsidRPr="008A5351">
        <w:rPr>
          <w:rFonts w:asciiTheme="minorBidi" w:hAnsiTheme="minorBidi"/>
          <w:sz w:val="22"/>
          <w:szCs w:val="22"/>
        </w:rPr>
        <w:t>,</w:t>
      </w:r>
      <w:r w:rsidR="00424CEB" w:rsidRPr="008A5351">
        <w:rPr>
          <w:rFonts w:asciiTheme="minorBidi" w:hAnsiTheme="minorBidi"/>
          <w:sz w:val="22"/>
          <w:szCs w:val="22"/>
        </w:rPr>
        <w:t xml:space="preserve"> </w:t>
      </w:r>
      <w:r w:rsidR="00AE701D" w:rsidRPr="008A5351">
        <w:rPr>
          <w:rFonts w:asciiTheme="minorBidi" w:hAnsiTheme="minorBidi"/>
          <w:sz w:val="22"/>
          <w:szCs w:val="22"/>
        </w:rPr>
        <w:t xml:space="preserve">founded </w:t>
      </w:r>
      <w:r w:rsidR="00280D3E" w:rsidRPr="008A5351">
        <w:rPr>
          <w:rFonts w:asciiTheme="minorBidi" w:hAnsiTheme="minorBidi"/>
          <w:sz w:val="22"/>
          <w:szCs w:val="22"/>
        </w:rPr>
        <w:t>i</w:t>
      </w:r>
      <w:r w:rsidR="00AE701D" w:rsidRPr="008A5351">
        <w:rPr>
          <w:rFonts w:asciiTheme="minorBidi" w:hAnsiTheme="minorBidi"/>
          <w:sz w:val="22"/>
          <w:szCs w:val="22"/>
        </w:rPr>
        <w:t>n th</w:t>
      </w:r>
      <w:r w:rsidR="00ED5A7C" w:rsidRPr="008A5351">
        <w:rPr>
          <w:rFonts w:asciiTheme="minorBidi" w:hAnsiTheme="minorBidi"/>
          <w:sz w:val="22"/>
          <w:szCs w:val="22"/>
        </w:rPr>
        <w:t xml:space="preserve">e way they are perceived by others. </w:t>
      </w:r>
      <w:r w:rsidR="001456C0" w:rsidRPr="008A5351">
        <w:rPr>
          <w:rFonts w:asciiTheme="minorBidi" w:hAnsiTheme="minorBidi"/>
          <w:sz w:val="22"/>
          <w:szCs w:val="22"/>
        </w:rPr>
        <w:t xml:space="preserve">The </w:t>
      </w:r>
      <w:r w:rsidR="00655FE6" w:rsidRPr="008A5351">
        <w:rPr>
          <w:rFonts w:asciiTheme="minorBidi" w:hAnsiTheme="minorBidi"/>
          <w:sz w:val="22"/>
          <w:szCs w:val="22"/>
        </w:rPr>
        <w:t xml:space="preserve">late </w:t>
      </w:r>
      <w:r w:rsidR="003D0EE3" w:rsidRPr="008A5351">
        <w:rPr>
          <w:rFonts w:asciiTheme="minorBidi" w:hAnsiTheme="minorBidi"/>
          <w:sz w:val="22"/>
          <w:szCs w:val="22"/>
        </w:rPr>
        <w:t xml:space="preserve">Harvard </w:t>
      </w:r>
      <w:r w:rsidR="00655FE6" w:rsidRPr="008A5351">
        <w:rPr>
          <w:rFonts w:asciiTheme="minorBidi" w:hAnsiTheme="minorBidi"/>
          <w:sz w:val="22"/>
          <w:szCs w:val="22"/>
        </w:rPr>
        <w:t>psychologist William James</w:t>
      </w:r>
      <w:r w:rsidR="008D0142" w:rsidRPr="008A5351">
        <w:rPr>
          <w:rFonts w:asciiTheme="minorBidi" w:hAnsiTheme="minorBidi"/>
          <w:sz w:val="22"/>
          <w:szCs w:val="22"/>
        </w:rPr>
        <w:t xml:space="preserve"> pioneered the thought that </w:t>
      </w:r>
      <w:r w:rsidR="001F08E1" w:rsidRPr="008A5351">
        <w:rPr>
          <w:rFonts w:asciiTheme="minorBidi" w:hAnsiTheme="minorBidi"/>
          <w:sz w:val="22"/>
          <w:szCs w:val="22"/>
        </w:rPr>
        <w:t>self-esteem</w:t>
      </w:r>
      <w:r w:rsidR="008D0142" w:rsidRPr="008A5351">
        <w:rPr>
          <w:rFonts w:asciiTheme="minorBidi" w:hAnsiTheme="minorBidi"/>
          <w:sz w:val="22"/>
          <w:szCs w:val="22"/>
        </w:rPr>
        <w:t xml:space="preserve"> was </w:t>
      </w:r>
      <w:r w:rsidR="001F08E1" w:rsidRPr="008A5351">
        <w:rPr>
          <w:rFonts w:asciiTheme="minorBidi" w:hAnsiTheme="minorBidi"/>
          <w:sz w:val="22"/>
          <w:szCs w:val="22"/>
        </w:rPr>
        <w:t>rooted in</w:t>
      </w:r>
      <w:r w:rsidR="007174DC" w:rsidRPr="008A5351">
        <w:rPr>
          <w:rFonts w:asciiTheme="minorBidi" w:hAnsiTheme="minorBidi"/>
          <w:sz w:val="22"/>
          <w:szCs w:val="22"/>
        </w:rPr>
        <w:t xml:space="preserve"> </w:t>
      </w:r>
      <w:r w:rsidR="00E13D28" w:rsidRPr="008A5351">
        <w:rPr>
          <w:rFonts w:asciiTheme="minorBidi" w:hAnsiTheme="minorBidi"/>
          <w:sz w:val="22"/>
          <w:szCs w:val="22"/>
        </w:rPr>
        <w:t>a</w:t>
      </w:r>
      <w:r w:rsidR="003067E2" w:rsidRPr="008A5351">
        <w:rPr>
          <w:rFonts w:asciiTheme="minorBidi" w:hAnsiTheme="minorBidi"/>
          <w:sz w:val="22"/>
          <w:szCs w:val="22"/>
        </w:rPr>
        <w:t xml:space="preserve"> person’s </w:t>
      </w:r>
      <w:r w:rsidR="00BB20F9" w:rsidRPr="008A5351">
        <w:rPr>
          <w:rFonts w:asciiTheme="minorBidi" w:hAnsiTheme="minorBidi"/>
          <w:sz w:val="22"/>
          <w:szCs w:val="22"/>
        </w:rPr>
        <w:t xml:space="preserve">achievements and </w:t>
      </w:r>
      <w:r w:rsidR="00D81182" w:rsidRPr="008A5351">
        <w:rPr>
          <w:rFonts w:asciiTheme="minorBidi" w:hAnsiTheme="minorBidi"/>
          <w:sz w:val="22"/>
          <w:szCs w:val="22"/>
        </w:rPr>
        <w:t xml:space="preserve">levels of competence in </w:t>
      </w:r>
      <w:r w:rsidR="00DD1705" w:rsidRPr="008A5351">
        <w:rPr>
          <w:rFonts w:asciiTheme="minorBidi" w:hAnsiTheme="minorBidi"/>
          <w:sz w:val="22"/>
          <w:szCs w:val="22"/>
        </w:rPr>
        <w:t>life</w:t>
      </w:r>
      <w:r w:rsidR="00880B70" w:rsidRPr="008A5351">
        <w:rPr>
          <w:rFonts w:asciiTheme="minorBidi" w:hAnsiTheme="minorBidi"/>
          <w:sz w:val="22"/>
          <w:szCs w:val="22"/>
        </w:rPr>
        <w:t xml:space="preserve"> </w:t>
      </w:r>
      <w:r w:rsidR="00FE04DC" w:rsidRPr="008A5351">
        <w:rPr>
          <w:rFonts w:asciiTheme="minorBidi" w:hAnsiTheme="minorBidi"/>
          <w:color w:val="D86DCB" w:themeColor="accent5" w:themeTint="99"/>
          <w:sz w:val="22"/>
          <w:szCs w:val="22"/>
        </w:rPr>
        <w:t>(Nayler</w:t>
      </w:r>
      <w:r w:rsidR="00B14567" w:rsidRPr="008A5351">
        <w:rPr>
          <w:rFonts w:asciiTheme="minorBidi" w:hAnsiTheme="minorBidi"/>
          <w:color w:val="D86DCB" w:themeColor="accent5" w:themeTint="99"/>
          <w:sz w:val="22"/>
          <w:szCs w:val="22"/>
        </w:rPr>
        <w:t>, 2010)</w:t>
      </w:r>
      <w:r w:rsidR="00EC3AA3" w:rsidRPr="008A5351">
        <w:rPr>
          <w:rFonts w:asciiTheme="minorBidi" w:hAnsiTheme="minorBidi"/>
          <w:color w:val="D86DCB" w:themeColor="accent5" w:themeTint="99"/>
          <w:sz w:val="22"/>
          <w:szCs w:val="22"/>
        </w:rPr>
        <w:t xml:space="preserve"> FIND</w:t>
      </w:r>
      <w:r w:rsidR="00B14567" w:rsidRPr="008A5351">
        <w:rPr>
          <w:rFonts w:asciiTheme="minorBidi" w:hAnsiTheme="minorBidi"/>
          <w:sz w:val="22"/>
          <w:szCs w:val="22"/>
        </w:rPr>
        <w:t>.</w:t>
      </w:r>
      <w:r w:rsidR="00DD1705" w:rsidRPr="008A5351">
        <w:rPr>
          <w:rFonts w:asciiTheme="minorBidi" w:hAnsiTheme="minorBidi"/>
          <w:sz w:val="22"/>
          <w:szCs w:val="22"/>
        </w:rPr>
        <w:t xml:space="preserve"> </w:t>
      </w:r>
      <w:r w:rsidR="00BD49AB" w:rsidRPr="008A5351">
        <w:rPr>
          <w:rFonts w:asciiTheme="minorBidi" w:hAnsiTheme="minorBidi"/>
          <w:sz w:val="22"/>
          <w:szCs w:val="22"/>
        </w:rPr>
        <w:t>In</w:t>
      </w:r>
      <w:r w:rsidR="004D3998" w:rsidRPr="008A5351">
        <w:rPr>
          <w:rFonts w:asciiTheme="minorBidi" w:hAnsiTheme="minorBidi"/>
          <w:sz w:val="22"/>
          <w:szCs w:val="22"/>
        </w:rPr>
        <w:t xml:space="preserve"> </w:t>
      </w:r>
      <w:r w:rsidR="0034143A" w:rsidRPr="008A5351">
        <w:rPr>
          <w:rFonts w:asciiTheme="minorBidi" w:hAnsiTheme="minorBidi"/>
          <w:sz w:val="22"/>
          <w:szCs w:val="22"/>
        </w:rPr>
        <w:t xml:space="preserve">contrast, </w:t>
      </w:r>
      <w:r w:rsidR="00F37009" w:rsidRPr="008A5351">
        <w:rPr>
          <w:rFonts w:asciiTheme="minorBidi" w:hAnsiTheme="minorBidi"/>
          <w:sz w:val="22"/>
          <w:szCs w:val="22"/>
        </w:rPr>
        <w:t>t</w:t>
      </w:r>
      <w:r w:rsidR="00D47DA8" w:rsidRPr="008A5351">
        <w:rPr>
          <w:rFonts w:asciiTheme="minorBidi" w:hAnsiTheme="minorBidi"/>
          <w:sz w:val="22"/>
          <w:szCs w:val="22"/>
        </w:rPr>
        <w:t xml:space="preserve">he sociologist </w:t>
      </w:r>
      <w:r w:rsidR="007F6CF3" w:rsidRPr="008A5351">
        <w:rPr>
          <w:rFonts w:asciiTheme="minorBidi" w:hAnsiTheme="minorBidi"/>
          <w:sz w:val="22"/>
          <w:szCs w:val="22"/>
        </w:rPr>
        <w:t xml:space="preserve">Morris </w:t>
      </w:r>
      <w:r w:rsidR="00D47DA8" w:rsidRPr="008A5351">
        <w:rPr>
          <w:rFonts w:asciiTheme="minorBidi" w:hAnsiTheme="minorBidi"/>
          <w:sz w:val="22"/>
          <w:szCs w:val="22"/>
        </w:rPr>
        <w:t>Rosenberg presented sel</w:t>
      </w:r>
      <w:r w:rsidR="008B7ABA" w:rsidRPr="008A5351">
        <w:rPr>
          <w:rFonts w:asciiTheme="minorBidi" w:hAnsiTheme="minorBidi"/>
          <w:sz w:val="22"/>
          <w:szCs w:val="22"/>
        </w:rPr>
        <w:t>f-esteem as</w:t>
      </w:r>
      <w:r w:rsidR="00910218" w:rsidRPr="008A5351">
        <w:rPr>
          <w:rFonts w:asciiTheme="minorBidi" w:hAnsiTheme="minorBidi"/>
          <w:sz w:val="22"/>
          <w:szCs w:val="22"/>
        </w:rPr>
        <w:t xml:space="preserve"> the</w:t>
      </w:r>
      <w:r w:rsidR="00B8189C" w:rsidRPr="008A5351">
        <w:rPr>
          <w:rFonts w:asciiTheme="minorBidi" w:hAnsiTheme="minorBidi"/>
          <w:sz w:val="22"/>
          <w:szCs w:val="22"/>
        </w:rPr>
        <w:t xml:space="preserve"> opinion </w:t>
      </w:r>
      <w:r w:rsidR="00910218" w:rsidRPr="008A5351">
        <w:rPr>
          <w:rFonts w:asciiTheme="minorBidi" w:hAnsiTheme="minorBidi"/>
          <w:sz w:val="22"/>
          <w:szCs w:val="22"/>
        </w:rPr>
        <w:t xml:space="preserve">that </w:t>
      </w:r>
      <w:r w:rsidR="00F83AA7" w:rsidRPr="008A5351">
        <w:rPr>
          <w:rFonts w:asciiTheme="minorBidi" w:hAnsiTheme="minorBidi"/>
          <w:sz w:val="22"/>
          <w:szCs w:val="22"/>
        </w:rPr>
        <w:t>one holds of themsel</w:t>
      </w:r>
      <w:r w:rsidR="000E065B" w:rsidRPr="008A5351">
        <w:rPr>
          <w:rFonts w:asciiTheme="minorBidi" w:hAnsiTheme="minorBidi"/>
          <w:sz w:val="22"/>
          <w:szCs w:val="22"/>
        </w:rPr>
        <w:t>ves</w:t>
      </w:r>
      <w:r w:rsidR="009A2EB3" w:rsidRPr="008A5351">
        <w:rPr>
          <w:rFonts w:asciiTheme="minorBidi" w:hAnsiTheme="minorBidi"/>
          <w:sz w:val="22"/>
          <w:szCs w:val="22"/>
        </w:rPr>
        <w:t xml:space="preserve"> </w:t>
      </w:r>
      <w:r w:rsidR="006D2B3B" w:rsidRPr="008A5351">
        <w:rPr>
          <w:rFonts w:asciiTheme="minorBidi" w:hAnsiTheme="minorBidi"/>
          <w:color w:val="D86DCB" w:themeColor="accent5" w:themeTint="99"/>
          <w:sz w:val="22"/>
          <w:szCs w:val="22"/>
        </w:rPr>
        <w:t>(Rosenberg,</w:t>
      </w:r>
      <w:r w:rsidR="000306EC" w:rsidRPr="008A5351">
        <w:rPr>
          <w:rFonts w:asciiTheme="minorBidi" w:hAnsiTheme="minorBidi"/>
          <w:color w:val="D86DCB" w:themeColor="accent5" w:themeTint="99"/>
          <w:sz w:val="22"/>
          <w:szCs w:val="22"/>
        </w:rPr>
        <w:t xml:space="preserve"> 1965)</w:t>
      </w:r>
      <w:r w:rsidR="00BB3211" w:rsidRPr="008A5351">
        <w:rPr>
          <w:rFonts w:asciiTheme="minorBidi" w:hAnsiTheme="minorBidi"/>
          <w:color w:val="D86DCB" w:themeColor="accent5" w:themeTint="99"/>
          <w:sz w:val="22"/>
          <w:szCs w:val="22"/>
        </w:rPr>
        <w:t>.</w:t>
      </w:r>
      <w:r w:rsidR="000306EC" w:rsidRPr="008A5351">
        <w:rPr>
          <w:rFonts w:asciiTheme="minorBidi" w:hAnsiTheme="minorBidi"/>
          <w:color w:val="D86DCB" w:themeColor="accent5" w:themeTint="99"/>
          <w:sz w:val="22"/>
          <w:szCs w:val="22"/>
        </w:rPr>
        <w:t xml:space="preserve"> </w:t>
      </w:r>
      <w:r w:rsidR="00612B8E" w:rsidRPr="008A5351">
        <w:rPr>
          <w:rFonts w:asciiTheme="minorBidi" w:hAnsiTheme="minorBidi"/>
          <w:sz w:val="22"/>
          <w:szCs w:val="22"/>
        </w:rPr>
        <w:t>Th</w:t>
      </w:r>
      <w:r w:rsidR="00FB7B08" w:rsidRPr="008A5351">
        <w:rPr>
          <w:rFonts w:asciiTheme="minorBidi" w:hAnsiTheme="minorBidi"/>
          <w:sz w:val="22"/>
          <w:szCs w:val="22"/>
        </w:rPr>
        <w:t xml:space="preserve">is </w:t>
      </w:r>
      <w:r w:rsidR="0067628E" w:rsidRPr="008A5351">
        <w:rPr>
          <w:rFonts w:asciiTheme="minorBidi" w:hAnsiTheme="minorBidi"/>
          <w:sz w:val="22"/>
          <w:szCs w:val="22"/>
        </w:rPr>
        <w:t xml:space="preserve">concept became </w:t>
      </w:r>
      <w:r w:rsidR="00391EE5" w:rsidRPr="008A5351">
        <w:rPr>
          <w:rFonts w:asciiTheme="minorBidi" w:hAnsiTheme="minorBidi"/>
          <w:sz w:val="22"/>
          <w:szCs w:val="22"/>
        </w:rPr>
        <w:t>the</w:t>
      </w:r>
      <w:r w:rsidR="00612C0E" w:rsidRPr="008A5351">
        <w:rPr>
          <w:rFonts w:asciiTheme="minorBidi" w:hAnsiTheme="minorBidi"/>
          <w:sz w:val="22"/>
          <w:szCs w:val="22"/>
        </w:rPr>
        <w:t xml:space="preserve"> f</w:t>
      </w:r>
      <w:r w:rsidR="00B42D37" w:rsidRPr="008A5351">
        <w:rPr>
          <w:rFonts w:asciiTheme="minorBidi" w:hAnsiTheme="minorBidi"/>
          <w:sz w:val="22"/>
          <w:szCs w:val="22"/>
        </w:rPr>
        <w:t>oundation</w:t>
      </w:r>
      <w:r w:rsidR="000C5FAF" w:rsidRPr="008A5351">
        <w:rPr>
          <w:rFonts w:asciiTheme="minorBidi" w:hAnsiTheme="minorBidi"/>
          <w:sz w:val="22"/>
          <w:szCs w:val="22"/>
        </w:rPr>
        <w:t xml:space="preserve"> </w:t>
      </w:r>
      <w:r w:rsidR="00612C0E" w:rsidRPr="008A5351">
        <w:rPr>
          <w:rFonts w:asciiTheme="minorBidi" w:hAnsiTheme="minorBidi"/>
          <w:sz w:val="22"/>
          <w:szCs w:val="22"/>
        </w:rPr>
        <w:t>on which</w:t>
      </w:r>
      <w:r w:rsidR="00DD453C" w:rsidRPr="008A5351">
        <w:rPr>
          <w:rFonts w:asciiTheme="minorBidi" w:hAnsiTheme="minorBidi"/>
          <w:sz w:val="22"/>
          <w:szCs w:val="22"/>
        </w:rPr>
        <w:t xml:space="preserve"> </w:t>
      </w:r>
      <w:r w:rsidR="00B36D3F" w:rsidRPr="008A5351">
        <w:rPr>
          <w:rFonts w:asciiTheme="minorBidi" w:hAnsiTheme="minorBidi"/>
          <w:sz w:val="22"/>
          <w:szCs w:val="22"/>
        </w:rPr>
        <w:t xml:space="preserve">self-esteem would </w:t>
      </w:r>
      <w:r w:rsidR="009E39F5" w:rsidRPr="008A5351">
        <w:rPr>
          <w:rFonts w:asciiTheme="minorBidi" w:hAnsiTheme="minorBidi"/>
          <w:sz w:val="22"/>
          <w:szCs w:val="22"/>
        </w:rPr>
        <w:t xml:space="preserve">continue to </w:t>
      </w:r>
      <w:r w:rsidR="00B36D3F" w:rsidRPr="008A5351">
        <w:rPr>
          <w:rFonts w:asciiTheme="minorBidi" w:hAnsiTheme="minorBidi"/>
          <w:sz w:val="22"/>
          <w:szCs w:val="22"/>
        </w:rPr>
        <w:t>be</w:t>
      </w:r>
      <w:r w:rsidR="00DD453C" w:rsidRPr="008A5351">
        <w:rPr>
          <w:rFonts w:asciiTheme="minorBidi" w:hAnsiTheme="minorBidi"/>
          <w:sz w:val="22"/>
          <w:szCs w:val="22"/>
        </w:rPr>
        <w:t xml:space="preserve"> measured</w:t>
      </w:r>
      <w:r w:rsidR="004B7F0B" w:rsidRPr="008A5351">
        <w:rPr>
          <w:rFonts w:asciiTheme="minorBidi" w:hAnsiTheme="minorBidi"/>
          <w:sz w:val="22"/>
          <w:szCs w:val="22"/>
        </w:rPr>
        <w:t>,</w:t>
      </w:r>
      <w:r w:rsidR="00DD453C" w:rsidRPr="008A5351">
        <w:rPr>
          <w:rFonts w:asciiTheme="minorBidi" w:hAnsiTheme="minorBidi"/>
          <w:sz w:val="22"/>
          <w:szCs w:val="22"/>
        </w:rPr>
        <w:t xml:space="preserve"> </w:t>
      </w:r>
      <w:r w:rsidR="006022C5" w:rsidRPr="008A5351">
        <w:rPr>
          <w:rFonts w:asciiTheme="minorBidi" w:hAnsiTheme="minorBidi"/>
          <w:sz w:val="22"/>
          <w:szCs w:val="22"/>
        </w:rPr>
        <w:t>as the Rosenberg Se</w:t>
      </w:r>
      <w:r w:rsidR="000C3439" w:rsidRPr="008A5351">
        <w:rPr>
          <w:rFonts w:asciiTheme="minorBidi" w:hAnsiTheme="minorBidi"/>
          <w:sz w:val="22"/>
          <w:szCs w:val="22"/>
        </w:rPr>
        <w:t>lf-esteem Scale</w:t>
      </w:r>
      <w:r w:rsidR="00755016" w:rsidRPr="008A5351">
        <w:rPr>
          <w:rFonts w:asciiTheme="minorBidi" w:hAnsiTheme="minorBidi"/>
          <w:sz w:val="22"/>
          <w:szCs w:val="22"/>
        </w:rPr>
        <w:t xml:space="preserve"> evolved into</w:t>
      </w:r>
      <w:r w:rsidR="00570801" w:rsidRPr="008A5351">
        <w:rPr>
          <w:rFonts w:asciiTheme="minorBidi" w:hAnsiTheme="minorBidi"/>
          <w:sz w:val="22"/>
          <w:szCs w:val="22"/>
        </w:rPr>
        <w:t xml:space="preserve"> </w:t>
      </w:r>
      <w:r w:rsidR="00755016" w:rsidRPr="008A5351">
        <w:rPr>
          <w:rFonts w:asciiTheme="minorBidi" w:hAnsiTheme="minorBidi"/>
          <w:sz w:val="22"/>
          <w:szCs w:val="22"/>
        </w:rPr>
        <w:t>the</w:t>
      </w:r>
      <w:r w:rsidR="00500089" w:rsidRPr="008A5351">
        <w:rPr>
          <w:rFonts w:asciiTheme="minorBidi" w:hAnsiTheme="minorBidi"/>
          <w:sz w:val="22"/>
          <w:szCs w:val="22"/>
        </w:rPr>
        <w:t xml:space="preserve"> most globally </w:t>
      </w:r>
      <w:r w:rsidR="00FD7207" w:rsidRPr="008A5351">
        <w:rPr>
          <w:rFonts w:asciiTheme="minorBidi" w:hAnsiTheme="minorBidi"/>
          <w:sz w:val="22"/>
          <w:szCs w:val="22"/>
        </w:rPr>
        <w:t>used tool</w:t>
      </w:r>
      <w:r w:rsidR="00E552D6" w:rsidRPr="008A5351">
        <w:rPr>
          <w:rFonts w:asciiTheme="minorBidi" w:hAnsiTheme="minorBidi"/>
          <w:sz w:val="22"/>
          <w:szCs w:val="22"/>
        </w:rPr>
        <w:t xml:space="preserve"> in medical, corporate and social professions</w:t>
      </w:r>
      <w:r w:rsidR="00E06DC5" w:rsidRPr="008A5351">
        <w:rPr>
          <w:rFonts w:asciiTheme="minorBidi" w:hAnsiTheme="minorBidi"/>
          <w:sz w:val="22"/>
          <w:szCs w:val="22"/>
        </w:rPr>
        <w:t xml:space="preserve">. </w:t>
      </w:r>
      <w:r w:rsidR="00BB2CEC" w:rsidRPr="008A5351">
        <w:rPr>
          <w:rFonts w:asciiTheme="minorBidi" w:hAnsiTheme="minorBidi"/>
          <w:sz w:val="22"/>
          <w:szCs w:val="22"/>
        </w:rPr>
        <w:t>It aims</w:t>
      </w:r>
      <w:r w:rsidR="00E552D6" w:rsidRPr="008A5351">
        <w:rPr>
          <w:rFonts w:asciiTheme="minorBidi" w:hAnsiTheme="minorBidi"/>
          <w:sz w:val="22"/>
          <w:szCs w:val="22"/>
        </w:rPr>
        <w:t xml:space="preserve"> to determine </w:t>
      </w:r>
      <w:r w:rsidR="00E22CC5" w:rsidRPr="008A5351">
        <w:rPr>
          <w:rFonts w:asciiTheme="minorBidi" w:hAnsiTheme="minorBidi"/>
          <w:sz w:val="22"/>
          <w:szCs w:val="22"/>
        </w:rPr>
        <w:t xml:space="preserve">whether </w:t>
      </w:r>
      <w:r w:rsidR="00964DF6" w:rsidRPr="008A5351">
        <w:rPr>
          <w:rFonts w:asciiTheme="minorBidi" w:hAnsiTheme="minorBidi"/>
          <w:sz w:val="22"/>
          <w:szCs w:val="22"/>
        </w:rPr>
        <w:t>an individual’s</w:t>
      </w:r>
      <w:r w:rsidR="00E22CC5" w:rsidRPr="008A5351">
        <w:rPr>
          <w:rFonts w:asciiTheme="minorBidi" w:hAnsiTheme="minorBidi"/>
          <w:sz w:val="22"/>
          <w:szCs w:val="22"/>
        </w:rPr>
        <w:t xml:space="preserve"> level of sel</w:t>
      </w:r>
      <w:r w:rsidR="00E06DC5" w:rsidRPr="008A5351">
        <w:rPr>
          <w:rFonts w:asciiTheme="minorBidi" w:hAnsiTheme="minorBidi"/>
          <w:sz w:val="22"/>
          <w:szCs w:val="22"/>
        </w:rPr>
        <w:t xml:space="preserve">f-esteem </w:t>
      </w:r>
      <w:r w:rsidR="0008325B" w:rsidRPr="008A5351">
        <w:rPr>
          <w:rFonts w:asciiTheme="minorBidi" w:hAnsiTheme="minorBidi"/>
          <w:sz w:val="22"/>
          <w:szCs w:val="22"/>
        </w:rPr>
        <w:t xml:space="preserve">could be described as </w:t>
      </w:r>
      <w:r w:rsidR="00E552D6" w:rsidRPr="008A5351">
        <w:rPr>
          <w:rFonts w:asciiTheme="minorBidi" w:hAnsiTheme="minorBidi"/>
          <w:sz w:val="22"/>
          <w:szCs w:val="22"/>
        </w:rPr>
        <w:t xml:space="preserve">low, </w:t>
      </w:r>
      <w:r w:rsidR="00264BA6" w:rsidRPr="008A5351">
        <w:rPr>
          <w:rFonts w:asciiTheme="minorBidi" w:hAnsiTheme="minorBidi"/>
          <w:sz w:val="22"/>
          <w:szCs w:val="22"/>
        </w:rPr>
        <w:t>average</w:t>
      </w:r>
      <w:r w:rsidR="00E552D6" w:rsidRPr="008A5351">
        <w:rPr>
          <w:rFonts w:asciiTheme="minorBidi" w:hAnsiTheme="minorBidi"/>
          <w:sz w:val="22"/>
          <w:szCs w:val="22"/>
        </w:rPr>
        <w:t xml:space="preserve"> or high</w:t>
      </w:r>
      <w:r w:rsidR="0008325B" w:rsidRPr="008A5351">
        <w:rPr>
          <w:rFonts w:asciiTheme="minorBidi" w:hAnsiTheme="minorBidi"/>
          <w:sz w:val="22"/>
          <w:szCs w:val="22"/>
        </w:rPr>
        <w:t>.</w:t>
      </w:r>
      <w:r w:rsidR="00F7121A" w:rsidRPr="008A5351">
        <w:rPr>
          <w:rFonts w:asciiTheme="minorBidi" w:hAnsiTheme="minorBidi"/>
          <w:sz w:val="22"/>
          <w:szCs w:val="22"/>
        </w:rPr>
        <w:t xml:space="preserve"> </w:t>
      </w:r>
      <w:r w:rsidR="00264BA6" w:rsidRPr="008A5351">
        <w:rPr>
          <w:rFonts w:asciiTheme="minorBidi" w:hAnsiTheme="minorBidi"/>
          <w:sz w:val="22"/>
          <w:szCs w:val="22"/>
        </w:rPr>
        <w:t>Further, more recent</w:t>
      </w:r>
      <w:r w:rsidR="002479CC" w:rsidRPr="008A5351">
        <w:rPr>
          <w:rFonts w:asciiTheme="minorBidi" w:hAnsiTheme="minorBidi"/>
          <w:sz w:val="22"/>
          <w:szCs w:val="22"/>
        </w:rPr>
        <w:t>,</w:t>
      </w:r>
      <w:r w:rsidR="00264BA6" w:rsidRPr="008A5351">
        <w:rPr>
          <w:rFonts w:asciiTheme="minorBidi" w:hAnsiTheme="minorBidi"/>
          <w:sz w:val="22"/>
          <w:szCs w:val="22"/>
        </w:rPr>
        <w:t xml:space="preserve"> research </w:t>
      </w:r>
      <w:r w:rsidR="004E4A55" w:rsidRPr="008A5351">
        <w:rPr>
          <w:rFonts w:asciiTheme="minorBidi" w:hAnsiTheme="minorBidi"/>
          <w:sz w:val="22"/>
          <w:szCs w:val="22"/>
        </w:rPr>
        <w:t xml:space="preserve">has since acknowledged the </w:t>
      </w:r>
      <w:r w:rsidR="00732DF2" w:rsidRPr="008A5351">
        <w:rPr>
          <w:rFonts w:asciiTheme="minorBidi" w:hAnsiTheme="minorBidi"/>
          <w:sz w:val="22"/>
          <w:szCs w:val="22"/>
        </w:rPr>
        <w:t>multi</w:t>
      </w:r>
      <w:r w:rsidR="004E4A55" w:rsidRPr="008A5351">
        <w:rPr>
          <w:rFonts w:asciiTheme="minorBidi" w:hAnsiTheme="minorBidi"/>
          <w:sz w:val="22"/>
          <w:szCs w:val="22"/>
        </w:rPr>
        <w:t>-faceted nature</w:t>
      </w:r>
      <w:r w:rsidR="00732DF2" w:rsidRPr="008A5351">
        <w:rPr>
          <w:rFonts w:asciiTheme="minorBidi" w:hAnsiTheme="minorBidi"/>
          <w:sz w:val="22"/>
          <w:szCs w:val="22"/>
        </w:rPr>
        <w:t xml:space="preserve"> of </w:t>
      </w:r>
      <w:r w:rsidR="002479CC" w:rsidRPr="008A5351">
        <w:rPr>
          <w:rFonts w:asciiTheme="minorBidi" w:hAnsiTheme="minorBidi"/>
          <w:sz w:val="22"/>
          <w:szCs w:val="22"/>
        </w:rPr>
        <w:t xml:space="preserve">the </w:t>
      </w:r>
      <w:r w:rsidR="00C77EA0" w:rsidRPr="008A5351">
        <w:rPr>
          <w:rFonts w:asciiTheme="minorBidi" w:hAnsiTheme="minorBidi"/>
          <w:sz w:val="22"/>
          <w:szCs w:val="22"/>
        </w:rPr>
        <w:t>topic, presenting the</w:t>
      </w:r>
      <w:r w:rsidR="002332D5" w:rsidRPr="008A5351">
        <w:rPr>
          <w:rFonts w:asciiTheme="minorBidi" w:hAnsiTheme="minorBidi"/>
          <w:sz w:val="22"/>
          <w:szCs w:val="22"/>
        </w:rPr>
        <w:t xml:space="preserve"> original</w:t>
      </w:r>
      <w:r w:rsidR="00C77EA0" w:rsidRPr="008A5351">
        <w:rPr>
          <w:rFonts w:asciiTheme="minorBidi" w:hAnsiTheme="minorBidi"/>
          <w:sz w:val="22"/>
          <w:szCs w:val="22"/>
        </w:rPr>
        <w:t xml:space="preserve"> theories of James and Rosenberg </w:t>
      </w:r>
      <w:r w:rsidR="001A39DE" w:rsidRPr="008A5351">
        <w:rPr>
          <w:rFonts w:asciiTheme="minorBidi" w:hAnsiTheme="minorBidi"/>
          <w:sz w:val="22"/>
          <w:szCs w:val="22"/>
        </w:rPr>
        <w:t xml:space="preserve">as interconnecting branches on an </w:t>
      </w:r>
      <w:r w:rsidR="003A7FD0" w:rsidRPr="008A5351">
        <w:rPr>
          <w:rFonts w:asciiTheme="minorBidi" w:hAnsiTheme="minorBidi"/>
          <w:sz w:val="22"/>
          <w:szCs w:val="22"/>
        </w:rPr>
        <w:t>ever-expanding</w:t>
      </w:r>
      <w:r w:rsidR="001A39DE" w:rsidRPr="008A5351">
        <w:rPr>
          <w:rFonts w:asciiTheme="minorBidi" w:hAnsiTheme="minorBidi"/>
          <w:sz w:val="22"/>
          <w:szCs w:val="22"/>
        </w:rPr>
        <w:t xml:space="preserve"> tree of self-concep</w:t>
      </w:r>
      <w:r w:rsidR="00F42712" w:rsidRPr="008A5351">
        <w:rPr>
          <w:rFonts w:asciiTheme="minorBidi" w:hAnsiTheme="minorBidi"/>
          <w:sz w:val="22"/>
          <w:szCs w:val="22"/>
        </w:rPr>
        <w:t>t</w:t>
      </w:r>
      <w:r w:rsidR="002479CC" w:rsidRPr="008A5351">
        <w:rPr>
          <w:rFonts w:asciiTheme="minorBidi" w:hAnsiTheme="minorBidi"/>
          <w:sz w:val="22"/>
          <w:szCs w:val="22"/>
        </w:rPr>
        <w:t>s</w:t>
      </w:r>
      <w:r w:rsidR="00C252F2" w:rsidRPr="008A5351">
        <w:rPr>
          <w:rFonts w:asciiTheme="minorBidi" w:hAnsiTheme="minorBidi"/>
          <w:sz w:val="22"/>
          <w:szCs w:val="22"/>
        </w:rPr>
        <w:t xml:space="preserve"> </w:t>
      </w:r>
      <w:r w:rsidR="00C252F2" w:rsidRPr="008A5351">
        <w:rPr>
          <w:rFonts w:asciiTheme="minorBidi" w:hAnsiTheme="minorBidi"/>
          <w:color w:val="D86DCB" w:themeColor="accent5" w:themeTint="99"/>
          <w:sz w:val="22"/>
          <w:szCs w:val="22"/>
        </w:rPr>
        <w:t>(Mak</w:t>
      </w:r>
      <w:r w:rsidR="00DD284A" w:rsidRPr="008A5351">
        <w:rPr>
          <w:rFonts w:asciiTheme="minorBidi" w:hAnsiTheme="minorBidi"/>
          <w:color w:val="D86DCB" w:themeColor="accent5" w:themeTint="99"/>
          <w:sz w:val="22"/>
          <w:szCs w:val="22"/>
        </w:rPr>
        <w:t xml:space="preserve">ri-Botsari, </w:t>
      </w:r>
      <w:r w:rsidR="00FD248D" w:rsidRPr="008A5351">
        <w:rPr>
          <w:rFonts w:asciiTheme="minorBidi" w:hAnsiTheme="minorBidi"/>
          <w:color w:val="D86DCB" w:themeColor="accent5" w:themeTint="99"/>
          <w:sz w:val="22"/>
          <w:szCs w:val="22"/>
        </w:rPr>
        <w:t>2001)</w:t>
      </w:r>
      <w:r w:rsidR="00686F7E" w:rsidRPr="008A5351">
        <w:rPr>
          <w:rFonts w:asciiTheme="minorBidi" w:hAnsiTheme="minorBidi"/>
          <w:color w:val="D86DCB" w:themeColor="accent5" w:themeTint="99"/>
          <w:sz w:val="22"/>
          <w:szCs w:val="22"/>
        </w:rPr>
        <w:t>.</w:t>
      </w:r>
      <w:r w:rsidR="00E578C6" w:rsidRPr="008A5351">
        <w:rPr>
          <w:rFonts w:asciiTheme="minorBidi" w:hAnsiTheme="minorBidi"/>
          <w:color w:val="D86DCB" w:themeColor="accent5" w:themeTint="99"/>
          <w:sz w:val="22"/>
          <w:szCs w:val="22"/>
        </w:rPr>
        <w:t xml:space="preserve"> </w:t>
      </w:r>
      <w:r w:rsidR="00D639F1" w:rsidRPr="008A5351">
        <w:rPr>
          <w:rFonts w:asciiTheme="minorBidi" w:hAnsiTheme="minorBidi"/>
          <w:sz w:val="22"/>
          <w:szCs w:val="22"/>
        </w:rPr>
        <w:t>This</w:t>
      </w:r>
      <w:r w:rsidR="003D6E85" w:rsidRPr="008A5351">
        <w:rPr>
          <w:rFonts w:asciiTheme="minorBidi" w:hAnsiTheme="minorBidi"/>
          <w:sz w:val="22"/>
          <w:szCs w:val="22"/>
        </w:rPr>
        <w:t xml:space="preserve"> </w:t>
      </w:r>
      <w:r w:rsidR="00F767DA" w:rsidRPr="008A5351">
        <w:rPr>
          <w:rFonts w:asciiTheme="minorBidi" w:hAnsiTheme="minorBidi"/>
          <w:sz w:val="22"/>
          <w:szCs w:val="22"/>
        </w:rPr>
        <w:t xml:space="preserve">demonstrates </w:t>
      </w:r>
      <w:r w:rsidR="00097971" w:rsidRPr="008A5351">
        <w:rPr>
          <w:rFonts w:asciiTheme="minorBidi" w:hAnsiTheme="minorBidi"/>
          <w:sz w:val="22"/>
          <w:szCs w:val="22"/>
        </w:rPr>
        <w:t>the extent to which t</w:t>
      </w:r>
      <w:r w:rsidR="00D21FAC" w:rsidRPr="008A5351">
        <w:rPr>
          <w:rFonts w:asciiTheme="minorBidi" w:hAnsiTheme="minorBidi"/>
          <w:sz w:val="22"/>
          <w:szCs w:val="22"/>
        </w:rPr>
        <w:t>his domain</w:t>
      </w:r>
      <w:r w:rsidR="00AE38A1" w:rsidRPr="008A5351">
        <w:rPr>
          <w:rFonts w:asciiTheme="minorBidi" w:hAnsiTheme="minorBidi"/>
          <w:sz w:val="22"/>
          <w:szCs w:val="22"/>
        </w:rPr>
        <w:t xml:space="preserve"> can </w:t>
      </w:r>
      <w:r w:rsidR="00FD7538" w:rsidRPr="008A5351">
        <w:rPr>
          <w:rFonts w:asciiTheme="minorBidi" w:hAnsiTheme="minorBidi"/>
          <w:sz w:val="22"/>
          <w:szCs w:val="22"/>
        </w:rPr>
        <w:t xml:space="preserve">be researched </w:t>
      </w:r>
      <w:r w:rsidR="00C00E8D" w:rsidRPr="008A5351">
        <w:rPr>
          <w:rFonts w:asciiTheme="minorBidi" w:hAnsiTheme="minorBidi"/>
          <w:sz w:val="22"/>
          <w:szCs w:val="22"/>
        </w:rPr>
        <w:t>a</w:t>
      </w:r>
      <w:r w:rsidR="00CC1A06" w:rsidRPr="008A5351">
        <w:rPr>
          <w:rFonts w:asciiTheme="minorBidi" w:hAnsiTheme="minorBidi"/>
          <w:sz w:val="22"/>
          <w:szCs w:val="22"/>
        </w:rPr>
        <w:t>nd studied further</w:t>
      </w:r>
      <w:r w:rsidR="009B1ED0" w:rsidRPr="008A5351">
        <w:rPr>
          <w:rFonts w:asciiTheme="minorBidi" w:hAnsiTheme="minorBidi"/>
          <w:sz w:val="22"/>
          <w:szCs w:val="22"/>
        </w:rPr>
        <w:t xml:space="preserve">. </w:t>
      </w:r>
      <w:r w:rsidR="00CA2BCE" w:rsidRPr="008A5351">
        <w:rPr>
          <w:rFonts w:asciiTheme="minorBidi" w:hAnsiTheme="minorBidi"/>
          <w:sz w:val="22"/>
          <w:szCs w:val="22"/>
        </w:rPr>
        <w:t>However, t</w:t>
      </w:r>
      <w:r w:rsidR="005F1E23" w:rsidRPr="008A5351">
        <w:rPr>
          <w:rFonts w:asciiTheme="minorBidi" w:hAnsiTheme="minorBidi"/>
          <w:sz w:val="22"/>
          <w:szCs w:val="22"/>
        </w:rPr>
        <w:t xml:space="preserve">he </w:t>
      </w:r>
      <w:r w:rsidR="00A252B4" w:rsidRPr="008A5351">
        <w:rPr>
          <w:rFonts w:asciiTheme="minorBidi" w:hAnsiTheme="minorBidi"/>
          <w:sz w:val="22"/>
          <w:szCs w:val="22"/>
        </w:rPr>
        <w:t>word co</w:t>
      </w:r>
      <w:r w:rsidR="002504D2" w:rsidRPr="008A5351">
        <w:rPr>
          <w:rFonts w:asciiTheme="minorBidi" w:hAnsiTheme="minorBidi"/>
          <w:sz w:val="22"/>
          <w:szCs w:val="22"/>
        </w:rPr>
        <w:t>unt restraints</w:t>
      </w:r>
      <w:r w:rsidR="00A252B4" w:rsidRPr="008A5351">
        <w:rPr>
          <w:rFonts w:asciiTheme="minorBidi" w:hAnsiTheme="minorBidi"/>
          <w:sz w:val="22"/>
          <w:szCs w:val="22"/>
        </w:rPr>
        <w:t xml:space="preserve"> do not </w:t>
      </w:r>
      <w:r w:rsidR="00CA2BCE" w:rsidRPr="008A5351">
        <w:rPr>
          <w:rFonts w:asciiTheme="minorBidi" w:hAnsiTheme="minorBidi"/>
          <w:sz w:val="22"/>
          <w:szCs w:val="22"/>
        </w:rPr>
        <w:t xml:space="preserve">permit </w:t>
      </w:r>
      <w:r w:rsidR="00B06EED" w:rsidRPr="008A5351">
        <w:rPr>
          <w:rFonts w:asciiTheme="minorBidi" w:hAnsiTheme="minorBidi"/>
          <w:sz w:val="22"/>
          <w:szCs w:val="22"/>
        </w:rPr>
        <w:t xml:space="preserve">this evaluation </w:t>
      </w:r>
      <w:r w:rsidR="00ED796B" w:rsidRPr="008A5351">
        <w:rPr>
          <w:rFonts w:asciiTheme="minorBidi" w:hAnsiTheme="minorBidi"/>
          <w:sz w:val="22"/>
          <w:szCs w:val="22"/>
        </w:rPr>
        <w:t xml:space="preserve">to </w:t>
      </w:r>
      <w:r w:rsidR="001146B1" w:rsidRPr="008A5351">
        <w:rPr>
          <w:rFonts w:asciiTheme="minorBidi" w:hAnsiTheme="minorBidi"/>
          <w:sz w:val="22"/>
          <w:szCs w:val="22"/>
        </w:rPr>
        <w:t xml:space="preserve">undertake </w:t>
      </w:r>
      <w:r w:rsidR="001175DC" w:rsidRPr="008A5351">
        <w:rPr>
          <w:rFonts w:asciiTheme="minorBidi" w:hAnsiTheme="minorBidi"/>
          <w:sz w:val="22"/>
          <w:szCs w:val="22"/>
        </w:rPr>
        <w:t xml:space="preserve">such an </w:t>
      </w:r>
      <w:r w:rsidR="001146B1" w:rsidRPr="008A5351">
        <w:rPr>
          <w:rFonts w:asciiTheme="minorBidi" w:hAnsiTheme="minorBidi"/>
          <w:sz w:val="22"/>
          <w:szCs w:val="22"/>
        </w:rPr>
        <w:t>e</w:t>
      </w:r>
      <w:r w:rsidR="00CA2BCE" w:rsidRPr="008A5351">
        <w:rPr>
          <w:rFonts w:asciiTheme="minorBidi" w:hAnsiTheme="minorBidi"/>
          <w:sz w:val="22"/>
          <w:szCs w:val="22"/>
        </w:rPr>
        <w:t xml:space="preserve">xtensively </w:t>
      </w:r>
      <w:r w:rsidR="00D21FAC" w:rsidRPr="008A5351">
        <w:rPr>
          <w:rFonts w:asciiTheme="minorBidi" w:hAnsiTheme="minorBidi"/>
          <w:sz w:val="22"/>
          <w:szCs w:val="22"/>
        </w:rPr>
        <w:t xml:space="preserve">detailed </w:t>
      </w:r>
      <w:r w:rsidR="0082762F" w:rsidRPr="008A5351">
        <w:rPr>
          <w:rFonts w:asciiTheme="minorBidi" w:hAnsiTheme="minorBidi"/>
          <w:sz w:val="22"/>
          <w:szCs w:val="22"/>
        </w:rPr>
        <w:t>analysis.</w:t>
      </w:r>
    </w:p>
    <w:p w14:paraId="336F71E3" w14:textId="67EDA4A2" w:rsidR="00A515A3" w:rsidRPr="008A5351" w:rsidRDefault="00B37025" w:rsidP="00810C1F">
      <w:pPr>
        <w:jc w:val="both"/>
        <w:rPr>
          <w:rFonts w:asciiTheme="minorBidi" w:hAnsiTheme="minorBidi"/>
          <w:b/>
          <w:bCs/>
          <w:sz w:val="22"/>
          <w:szCs w:val="22"/>
        </w:rPr>
      </w:pPr>
      <w:r w:rsidRPr="008A5351">
        <w:rPr>
          <w:rFonts w:asciiTheme="minorBidi" w:hAnsiTheme="minorBidi"/>
          <w:b/>
          <w:bCs/>
          <w:sz w:val="22"/>
          <w:szCs w:val="22"/>
        </w:rPr>
        <w:t xml:space="preserve">The origin of </w:t>
      </w:r>
      <w:r w:rsidR="00FA1C28" w:rsidRPr="008A5351">
        <w:rPr>
          <w:rFonts w:asciiTheme="minorBidi" w:hAnsiTheme="minorBidi"/>
          <w:b/>
          <w:bCs/>
          <w:sz w:val="22"/>
          <w:szCs w:val="22"/>
        </w:rPr>
        <w:t>negative self-perception</w:t>
      </w:r>
    </w:p>
    <w:p w14:paraId="0388FF58" w14:textId="77777777" w:rsidR="00F94CE4" w:rsidRPr="008A5351" w:rsidRDefault="004C60EC" w:rsidP="007230BC">
      <w:pPr>
        <w:jc w:val="both"/>
        <w:rPr>
          <w:rFonts w:asciiTheme="minorBidi" w:hAnsiTheme="minorBidi"/>
          <w:color w:val="D86DCB" w:themeColor="accent5" w:themeTint="99"/>
          <w:sz w:val="22"/>
          <w:szCs w:val="22"/>
        </w:rPr>
      </w:pPr>
      <w:r w:rsidRPr="008A5351">
        <w:rPr>
          <w:rFonts w:asciiTheme="minorBidi" w:hAnsiTheme="minorBidi"/>
          <w:sz w:val="22"/>
          <w:szCs w:val="22"/>
        </w:rPr>
        <w:t xml:space="preserve">An insight into the </w:t>
      </w:r>
      <w:r w:rsidR="00527EAA" w:rsidRPr="008A5351">
        <w:rPr>
          <w:rFonts w:asciiTheme="minorBidi" w:hAnsiTheme="minorBidi"/>
          <w:sz w:val="22"/>
          <w:szCs w:val="22"/>
        </w:rPr>
        <w:t>origin of the notion of self-esteem</w:t>
      </w:r>
      <w:r w:rsidR="009442F6" w:rsidRPr="008A5351">
        <w:rPr>
          <w:rFonts w:asciiTheme="minorBidi" w:hAnsiTheme="minorBidi"/>
          <w:sz w:val="22"/>
          <w:szCs w:val="22"/>
        </w:rPr>
        <w:t xml:space="preserve"> aids our</w:t>
      </w:r>
      <w:r w:rsidR="00871AA2" w:rsidRPr="008A5351">
        <w:rPr>
          <w:rFonts w:asciiTheme="minorBidi" w:hAnsiTheme="minorBidi"/>
          <w:sz w:val="22"/>
          <w:szCs w:val="22"/>
        </w:rPr>
        <w:t xml:space="preserve"> </w:t>
      </w:r>
      <w:r w:rsidR="006720D4" w:rsidRPr="008A5351">
        <w:rPr>
          <w:rFonts w:asciiTheme="minorBidi" w:hAnsiTheme="minorBidi"/>
          <w:sz w:val="22"/>
          <w:szCs w:val="22"/>
        </w:rPr>
        <w:t>understand</w:t>
      </w:r>
      <w:r w:rsidR="009442F6" w:rsidRPr="008A5351">
        <w:rPr>
          <w:rFonts w:asciiTheme="minorBidi" w:hAnsiTheme="minorBidi"/>
          <w:sz w:val="22"/>
          <w:szCs w:val="22"/>
        </w:rPr>
        <w:t>ing of</w:t>
      </w:r>
      <w:r w:rsidR="006720D4" w:rsidRPr="008A5351">
        <w:rPr>
          <w:rFonts w:asciiTheme="minorBidi" w:hAnsiTheme="minorBidi"/>
          <w:sz w:val="22"/>
          <w:szCs w:val="22"/>
        </w:rPr>
        <w:t xml:space="preserve"> the correlation between </w:t>
      </w:r>
      <w:r w:rsidR="00711421" w:rsidRPr="008A5351">
        <w:rPr>
          <w:rFonts w:asciiTheme="minorBidi" w:hAnsiTheme="minorBidi"/>
          <w:sz w:val="22"/>
          <w:szCs w:val="22"/>
        </w:rPr>
        <w:t>the three concepts of the negative self</w:t>
      </w:r>
      <w:r w:rsidR="00537C23" w:rsidRPr="008A5351">
        <w:rPr>
          <w:rFonts w:asciiTheme="minorBidi" w:hAnsiTheme="minorBidi"/>
          <w:sz w:val="22"/>
          <w:szCs w:val="22"/>
        </w:rPr>
        <w:t xml:space="preserve">: </w:t>
      </w:r>
      <w:r w:rsidR="00F8731C" w:rsidRPr="008A5351">
        <w:rPr>
          <w:rFonts w:asciiTheme="minorBidi" w:hAnsiTheme="minorBidi"/>
          <w:sz w:val="22"/>
          <w:szCs w:val="22"/>
        </w:rPr>
        <w:t>low self-esteem, negative self-perception</w:t>
      </w:r>
      <w:r w:rsidR="00B249DC" w:rsidRPr="008A5351">
        <w:rPr>
          <w:rFonts w:asciiTheme="minorBidi" w:hAnsiTheme="minorBidi"/>
          <w:sz w:val="22"/>
          <w:szCs w:val="22"/>
        </w:rPr>
        <w:t xml:space="preserve"> and low self-worth.</w:t>
      </w:r>
      <w:r w:rsidR="009C322A" w:rsidRPr="008A5351">
        <w:rPr>
          <w:rFonts w:asciiTheme="minorBidi" w:hAnsiTheme="minorBidi"/>
          <w:sz w:val="22"/>
          <w:szCs w:val="22"/>
        </w:rPr>
        <w:t xml:space="preserve"> </w:t>
      </w:r>
      <w:r w:rsidR="00CC5C01" w:rsidRPr="008A5351">
        <w:rPr>
          <w:rFonts w:asciiTheme="minorBidi" w:hAnsiTheme="minorBidi"/>
          <w:sz w:val="22"/>
          <w:szCs w:val="22"/>
        </w:rPr>
        <w:t>L</w:t>
      </w:r>
      <w:r w:rsidR="00820537" w:rsidRPr="008A5351">
        <w:rPr>
          <w:rFonts w:asciiTheme="minorBidi" w:hAnsiTheme="minorBidi"/>
          <w:sz w:val="22"/>
          <w:szCs w:val="22"/>
        </w:rPr>
        <w:t xml:space="preserve">ow self-esteem </w:t>
      </w:r>
      <w:r w:rsidR="00CC5C01" w:rsidRPr="008A5351">
        <w:rPr>
          <w:rFonts w:asciiTheme="minorBidi" w:hAnsiTheme="minorBidi"/>
          <w:sz w:val="22"/>
          <w:szCs w:val="22"/>
        </w:rPr>
        <w:t>in</w:t>
      </w:r>
      <w:r w:rsidR="00DA5CA2" w:rsidRPr="008A5351">
        <w:rPr>
          <w:rFonts w:asciiTheme="minorBidi" w:hAnsiTheme="minorBidi"/>
          <w:sz w:val="22"/>
          <w:szCs w:val="22"/>
        </w:rPr>
        <w:t xml:space="preserve"> an i</w:t>
      </w:r>
      <w:r w:rsidR="00CC5C01" w:rsidRPr="008A5351">
        <w:rPr>
          <w:rFonts w:asciiTheme="minorBidi" w:hAnsiTheme="minorBidi"/>
          <w:sz w:val="22"/>
          <w:szCs w:val="22"/>
        </w:rPr>
        <w:t>nd</w:t>
      </w:r>
      <w:r w:rsidR="00B7696B" w:rsidRPr="008A5351">
        <w:rPr>
          <w:rFonts w:asciiTheme="minorBidi" w:hAnsiTheme="minorBidi"/>
          <w:sz w:val="22"/>
          <w:szCs w:val="22"/>
        </w:rPr>
        <w:t>ividual produces negative feelin</w:t>
      </w:r>
      <w:r w:rsidR="00CF762F" w:rsidRPr="008A5351">
        <w:rPr>
          <w:rFonts w:asciiTheme="minorBidi" w:hAnsiTheme="minorBidi"/>
          <w:sz w:val="22"/>
          <w:szCs w:val="22"/>
        </w:rPr>
        <w:t xml:space="preserve">gs </w:t>
      </w:r>
      <w:r w:rsidR="00360881" w:rsidRPr="008A5351">
        <w:rPr>
          <w:rFonts w:asciiTheme="minorBidi" w:hAnsiTheme="minorBidi"/>
          <w:sz w:val="22"/>
          <w:szCs w:val="22"/>
        </w:rPr>
        <w:t xml:space="preserve">and </w:t>
      </w:r>
      <w:r w:rsidR="00F77BD4" w:rsidRPr="008A5351">
        <w:rPr>
          <w:rFonts w:asciiTheme="minorBidi" w:hAnsiTheme="minorBidi"/>
          <w:sz w:val="22"/>
          <w:szCs w:val="22"/>
        </w:rPr>
        <w:t>negative self-talk which</w:t>
      </w:r>
      <w:r w:rsidR="00175C0F" w:rsidRPr="008A5351">
        <w:rPr>
          <w:rFonts w:asciiTheme="minorBidi" w:hAnsiTheme="minorBidi"/>
          <w:sz w:val="22"/>
          <w:szCs w:val="22"/>
        </w:rPr>
        <w:t xml:space="preserve"> results in changes to</w:t>
      </w:r>
      <w:r w:rsidR="00CF762F" w:rsidRPr="008A5351">
        <w:rPr>
          <w:rFonts w:asciiTheme="minorBidi" w:hAnsiTheme="minorBidi"/>
          <w:sz w:val="22"/>
          <w:szCs w:val="22"/>
        </w:rPr>
        <w:t xml:space="preserve"> </w:t>
      </w:r>
      <w:r w:rsidR="00A27787" w:rsidRPr="008A5351">
        <w:rPr>
          <w:rFonts w:asciiTheme="minorBidi" w:hAnsiTheme="minorBidi"/>
          <w:sz w:val="22"/>
          <w:szCs w:val="22"/>
        </w:rPr>
        <w:t xml:space="preserve">an </w:t>
      </w:r>
      <w:r w:rsidR="001307FB" w:rsidRPr="008A5351">
        <w:rPr>
          <w:rFonts w:asciiTheme="minorBidi" w:hAnsiTheme="minorBidi"/>
          <w:sz w:val="22"/>
          <w:szCs w:val="22"/>
        </w:rPr>
        <w:t>individual’s</w:t>
      </w:r>
      <w:r w:rsidR="00A27787" w:rsidRPr="008A5351">
        <w:rPr>
          <w:rFonts w:asciiTheme="minorBidi" w:hAnsiTheme="minorBidi"/>
          <w:sz w:val="22"/>
          <w:szCs w:val="22"/>
        </w:rPr>
        <w:t xml:space="preserve"> self-perce</w:t>
      </w:r>
      <w:r w:rsidR="001307FB" w:rsidRPr="008A5351">
        <w:rPr>
          <w:rFonts w:asciiTheme="minorBidi" w:hAnsiTheme="minorBidi"/>
          <w:sz w:val="22"/>
          <w:szCs w:val="22"/>
        </w:rPr>
        <w:t>ption and self-worth</w:t>
      </w:r>
      <w:r w:rsidR="00FD6655" w:rsidRPr="008A5351">
        <w:rPr>
          <w:rFonts w:asciiTheme="minorBidi" w:hAnsiTheme="minorBidi"/>
          <w:sz w:val="22"/>
          <w:szCs w:val="22"/>
        </w:rPr>
        <w:t>,</w:t>
      </w:r>
      <w:r w:rsidR="00106DFE" w:rsidRPr="008A5351">
        <w:rPr>
          <w:rFonts w:asciiTheme="minorBidi" w:hAnsiTheme="minorBidi"/>
          <w:sz w:val="22"/>
          <w:szCs w:val="22"/>
        </w:rPr>
        <w:t xml:space="preserve"> </w:t>
      </w:r>
      <w:r w:rsidR="00BC60E1" w:rsidRPr="008A5351">
        <w:rPr>
          <w:rFonts w:asciiTheme="minorBidi" w:hAnsiTheme="minorBidi"/>
          <w:sz w:val="22"/>
          <w:szCs w:val="22"/>
        </w:rPr>
        <w:t xml:space="preserve">thus </w:t>
      </w:r>
      <w:r w:rsidR="00106DFE" w:rsidRPr="008A5351">
        <w:rPr>
          <w:rFonts w:asciiTheme="minorBidi" w:hAnsiTheme="minorBidi"/>
          <w:sz w:val="22"/>
          <w:szCs w:val="22"/>
        </w:rPr>
        <w:t>creating the potential for</w:t>
      </w:r>
      <w:r w:rsidR="00581395" w:rsidRPr="008A5351">
        <w:rPr>
          <w:rFonts w:asciiTheme="minorBidi" w:hAnsiTheme="minorBidi"/>
          <w:sz w:val="22"/>
          <w:szCs w:val="22"/>
        </w:rPr>
        <w:t xml:space="preserve"> impacted emotional and mental health</w:t>
      </w:r>
      <w:r w:rsidR="00402364" w:rsidRPr="008A5351">
        <w:rPr>
          <w:rFonts w:asciiTheme="minorBidi" w:hAnsiTheme="minorBidi"/>
          <w:color w:val="D86DCB" w:themeColor="accent5" w:themeTint="99"/>
          <w:sz w:val="22"/>
          <w:szCs w:val="22"/>
        </w:rPr>
        <w:t xml:space="preserve"> (Matsumoto,</w:t>
      </w:r>
      <w:r w:rsidR="00EC3AA3" w:rsidRPr="008A5351">
        <w:rPr>
          <w:rFonts w:asciiTheme="minorBidi" w:hAnsiTheme="minorBidi"/>
          <w:color w:val="D86DCB" w:themeColor="accent5" w:themeTint="99"/>
          <w:sz w:val="22"/>
          <w:szCs w:val="22"/>
        </w:rPr>
        <w:t xml:space="preserve"> </w:t>
      </w:r>
      <w:r w:rsidR="00402364" w:rsidRPr="008A5351">
        <w:rPr>
          <w:rFonts w:asciiTheme="minorBidi" w:hAnsiTheme="minorBidi"/>
          <w:color w:val="D86DCB" w:themeColor="accent5" w:themeTint="99"/>
          <w:sz w:val="22"/>
          <w:szCs w:val="22"/>
        </w:rPr>
        <w:t>2022).</w:t>
      </w:r>
      <w:r w:rsidR="00DD5C81" w:rsidRPr="008A5351">
        <w:rPr>
          <w:rFonts w:asciiTheme="minorBidi" w:hAnsiTheme="minorBidi"/>
          <w:color w:val="D86DCB" w:themeColor="accent5" w:themeTint="99"/>
          <w:sz w:val="22"/>
          <w:szCs w:val="22"/>
        </w:rPr>
        <w:t xml:space="preserve"> </w:t>
      </w:r>
    </w:p>
    <w:p w14:paraId="76EAF681" w14:textId="7C2FFA51" w:rsidR="00F94CE4" w:rsidRPr="008A5351" w:rsidRDefault="00436AF0" w:rsidP="007230BC">
      <w:pPr>
        <w:jc w:val="both"/>
        <w:rPr>
          <w:rFonts w:asciiTheme="minorBidi" w:hAnsiTheme="minorBidi"/>
          <w:b/>
          <w:bCs/>
          <w:sz w:val="22"/>
          <w:szCs w:val="22"/>
        </w:rPr>
      </w:pPr>
      <w:r w:rsidRPr="008A5351">
        <w:rPr>
          <w:rFonts w:asciiTheme="minorBidi" w:hAnsiTheme="minorBidi"/>
          <w:b/>
          <w:bCs/>
          <w:sz w:val="22"/>
          <w:szCs w:val="22"/>
        </w:rPr>
        <w:t xml:space="preserve">Elements of the </w:t>
      </w:r>
      <w:r w:rsidR="00C64376" w:rsidRPr="008A5351">
        <w:rPr>
          <w:rFonts w:asciiTheme="minorBidi" w:hAnsiTheme="minorBidi"/>
          <w:b/>
          <w:bCs/>
          <w:sz w:val="22"/>
          <w:szCs w:val="22"/>
        </w:rPr>
        <w:t>S</w:t>
      </w:r>
      <w:r w:rsidRPr="008A5351">
        <w:rPr>
          <w:rFonts w:asciiTheme="minorBidi" w:hAnsiTheme="minorBidi"/>
          <w:b/>
          <w:bCs/>
          <w:sz w:val="22"/>
          <w:szCs w:val="22"/>
        </w:rPr>
        <w:t>elf</w:t>
      </w:r>
    </w:p>
    <w:p w14:paraId="6500A827" w14:textId="5BEC1375" w:rsidR="00B46107" w:rsidRPr="008A5351" w:rsidRDefault="00887125" w:rsidP="007230BC">
      <w:pPr>
        <w:jc w:val="both"/>
        <w:rPr>
          <w:rFonts w:asciiTheme="minorBidi" w:hAnsiTheme="minorBidi"/>
          <w:color w:val="D86DCB" w:themeColor="accent5" w:themeTint="99"/>
          <w:sz w:val="22"/>
          <w:szCs w:val="22"/>
        </w:rPr>
      </w:pPr>
      <w:r w:rsidRPr="008A5351">
        <w:rPr>
          <w:rFonts w:asciiTheme="minorBidi" w:hAnsiTheme="minorBidi"/>
          <w:sz w:val="22"/>
          <w:szCs w:val="22"/>
        </w:rPr>
        <w:t xml:space="preserve">Exploring the </w:t>
      </w:r>
      <w:r w:rsidR="00A60C11" w:rsidRPr="008A5351">
        <w:rPr>
          <w:rFonts w:asciiTheme="minorBidi" w:hAnsiTheme="minorBidi"/>
          <w:sz w:val="22"/>
          <w:szCs w:val="22"/>
        </w:rPr>
        <w:t>elements</w:t>
      </w:r>
      <w:r w:rsidRPr="008A5351">
        <w:rPr>
          <w:rFonts w:asciiTheme="minorBidi" w:hAnsiTheme="minorBidi"/>
          <w:sz w:val="22"/>
          <w:szCs w:val="22"/>
        </w:rPr>
        <w:t xml:space="preserve"> of the </w:t>
      </w:r>
      <w:r w:rsidR="00D94A41" w:rsidRPr="008A5351">
        <w:rPr>
          <w:rFonts w:asciiTheme="minorBidi" w:hAnsiTheme="minorBidi"/>
          <w:sz w:val="22"/>
          <w:szCs w:val="22"/>
        </w:rPr>
        <w:t>s</w:t>
      </w:r>
      <w:r w:rsidRPr="008A5351">
        <w:rPr>
          <w:rFonts w:asciiTheme="minorBidi" w:hAnsiTheme="minorBidi"/>
          <w:sz w:val="22"/>
          <w:szCs w:val="22"/>
        </w:rPr>
        <w:t>elf</w:t>
      </w:r>
      <w:r w:rsidR="00A60C11" w:rsidRPr="008A5351">
        <w:rPr>
          <w:rFonts w:asciiTheme="minorBidi" w:hAnsiTheme="minorBidi"/>
          <w:sz w:val="22"/>
          <w:szCs w:val="22"/>
        </w:rPr>
        <w:t xml:space="preserve"> </w:t>
      </w:r>
      <w:r w:rsidR="00EA5AB9" w:rsidRPr="008A5351">
        <w:rPr>
          <w:rFonts w:asciiTheme="minorBidi" w:hAnsiTheme="minorBidi"/>
          <w:sz w:val="22"/>
          <w:szCs w:val="22"/>
        </w:rPr>
        <w:t>illustrates t</w:t>
      </w:r>
      <w:r w:rsidR="00182F2B" w:rsidRPr="008A5351">
        <w:rPr>
          <w:rFonts w:asciiTheme="minorBidi" w:hAnsiTheme="minorBidi"/>
          <w:sz w:val="22"/>
          <w:szCs w:val="22"/>
        </w:rPr>
        <w:t>he</w:t>
      </w:r>
      <w:r w:rsidR="005233ED" w:rsidRPr="008A5351">
        <w:rPr>
          <w:rFonts w:asciiTheme="minorBidi" w:hAnsiTheme="minorBidi"/>
          <w:sz w:val="22"/>
          <w:szCs w:val="22"/>
        </w:rPr>
        <w:t xml:space="preserve"> array </w:t>
      </w:r>
      <w:r w:rsidR="00470E48" w:rsidRPr="008A5351">
        <w:rPr>
          <w:rFonts w:asciiTheme="minorBidi" w:hAnsiTheme="minorBidi"/>
          <w:sz w:val="22"/>
          <w:szCs w:val="22"/>
        </w:rPr>
        <w:t xml:space="preserve">of </w:t>
      </w:r>
      <w:r w:rsidR="00B901F5" w:rsidRPr="008A5351">
        <w:rPr>
          <w:rFonts w:asciiTheme="minorBidi" w:hAnsiTheme="minorBidi"/>
          <w:sz w:val="22"/>
          <w:szCs w:val="22"/>
        </w:rPr>
        <w:t>comp</w:t>
      </w:r>
      <w:r w:rsidR="001A6BE0" w:rsidRPr="008A5351">
        <w:rPr>
          <w:rFonts w:asciiTheme="minorBidi" w:hAnsiTheme="minorBidi"/>
          <w:sz w:val="22"/>
          <w:szCs w:val="22"/>
        </w:rPr>
        <w:t>onents susceptible to</w:t>
      </w:r>
      <w:r w:rsidR="0014074C" w:rsidRPr="008A5351">
        <w:rPr>
          <w:rFonts w:asciiTheme="minorBidi" w:hAnsiTheme="minorBidi"/>
          <w:sz w:val="22"/>
          <w:szCs w:val="22"/>
        </w:rPr>
        <w:t xml:space="preserve"> impairment</w:t>
      </w:r>
      <w:r w:rsidR="004F323C" w:rsidRPr="008A5351">
        <w:rPr>
          <w:rFonts w:asciiTheme="minorBidi" w:hAnsiTheme="minorBidi"/>
          <w:sz w:val="22"/>
          <w:szCs w:val="22"/>
        </w:rPr>
        <w:t xml:space="preserve"> </w:t>
      </w:r>
      <w:r w:rsidR="004A1A7A" w:rsidRPr="008A5351">
        <w:rPr>
          <w:rFonts w:asciiTheme="minorBidi" w:hAnsiTheme="minorBidi"/>
          <w:sz w:val="22"/>
          <w:szCs w:val="22"/>
        </w:rPr>
        <w:t xml:space="preserve">through negative experiences. </w:t>
      </w:r>
      <w:r w:rsidR="003C139A" w:rsidRPr="008A5351">
        <w:rPr>
          <w:rFonts w:asciiTheme="minorBidi" w:hAnsiTheme="minorBidi"/>
          <w:sz w:val="22"/>
          <w:szCs w:val="22"/>
        </w:rPr>
        <w:t xml:space="preserve">The moral element of </w:t>
      </w:r>
      <w:r w:rsidR="00D94A41" w:rsidRPr="008A5351">
        <w:rPr>
          <w:rFonts w:asciiTheme="minorBidi" w:hAnsiTheme="minorBidi"/>
          <w:sz w:val="22"/>
          <w:szCs w:val="22"/>
        </w:rPr>
        <w:t>s</w:t>
      </w:r>
      <w:r w:rsidR="00B730CF" w:rsidRPr="008A5351">
        <w:rPr>
          <w:rFonts w:asciiTheme="minorBidi" w:hAnsiTheme="minorBidi"/>
          <w:sz w:val="22"/>
          <w:szCs w:val="22"/>
        </w:rPr>
        <w:t>elf</w:t>
      </w:r>
      <w:r w:rsidR="00192F34" w:rsidRPr="008A5351">
        <w:rPr>
          <w:rFonts w:asciiTheme="minorBidi" w:hAnsiTheme="minorBidi"/>
          <w:sz w:val="22"/>
          <w:szCs w:val="22"/>
        </w:rPr>
        <w:t xml:space="preserve"> </w:t>
      </w:r>
      <w:r w:rsidR="00DA4658" w:rsidRPr="008A5351">
        <w:rPr>
          <w:rFonts w:asciiTheme="minorBidi" w:hAnsiTheme="minorBidi"/>
          <w:sz w:val="22"/>
          <w:szCs w:val="22"/>
        </w:rPr>
        <w:t>provides an individual’s</w:t>
      </w:r>
      <w:r w:rsidR="00BC6B7F" w:rsidRPr="008A5351">
        <w:rPr>
          <w:rFonts w:asciiTheme="minorBidi" w:hAnsiTheme="minorBidi"/>
          <w:sz w:val="22"/>
          <w:szCs w:val="22"/>
        </w:rPr>
        <w:t xml:space="preserve"> </w:t>
      </w:r>
      <w:r w:rsidR="00EF1D57" w:rsidRPr="008A5351">
        <w:rPr>
          <w:rFonts w:asciiTheme="minorBidi" w:hAnsiTheme="minorBidi"/>
          <w:sz w:val="22"/>
          <w:szCs w:val="22"/>
        </w:rPr>
        <w:t>ethical foundation</w:t>
      </w:r>
      <w:r w:rsidR="000A0482" w:rsidRPr="008A5351">
        <w:rPr>
          <w:rFonts w:asciiTheme="minorBidi" w:hAnsiTheme="minorBidi"/>
          <w:sz w:val="22"/>
          <w:szCs w:val="22"/>
        </w:rPr>
        <w:t xml:space="preserve"> for </w:t>
      </w:r>
      <w:r w:rsidR="00F46F04" w:rsidRPr="008A5351">
        <w:rPr>
          <w:rFonts w:asciiTheme="minorBidi" w:hAnsiTheme="minorBidi"/>
          <w:sz w:val="22"/>
          <w:szCs w:val="22"/>
        </w:rPr>
        <w:t>human</w:t>
      </w:r>
      <w:r w:rsidR="00F67A74" w:rsidRPr="008A5351">
        <w:rPr>
          <w:rFonts w:asciiTheme="minorBidi" w:hAnsiTheme="minorBidi"/>
          <w:sz w:val="22"/>
          <w:szCs w:val="22"/>
        </w:rPr>
        <w:t xml:space="preserve">e, principled </w:t>
      </w:r>
      <w:r w:rsidR="000605E0" w:rsidRPr="008A5351">
        <w:rPr>
          <w:rFonts w:asciiTheme="minorBidi" w:hAnsiTheme="minorBidi"/>
          <w:sz w:val="22"/>
          <w:szCs w:val="22"/>
        </w:rPr>
        <w:t xml:space="preserve">and honest behaviour and actions. </w:t>
      </w:r>
      <w:r w:rsidR="00356BAD" w:rsidRPr="008A5351">
        <w:rPr>
          <w:rFonts w:asciiTheme="minorBidi" w:hAnsiTheme="minorBidi"/>
          <w:sz w:val="22"/>
          <w:szCs w:val="22"/>
        </w:rPr>
        <w:t xml:space="preserve">The </w:t>
      </w:r>
      <w:r w:rsidR="00467296" w:rsidRPr="008A5351">
        <w:rPr>
          <w:rFonts w:asciiTheme="minorBidi" w:hAnsiTheme="minorBidi"/>
          <w:sz w:val="22"/>
          <w:szCs w:val="22"/>
        </w:rPr>
        <w:t>aesthetic</w:t>
      </w:r>
      <w:r w:rsidR="00356BAD" w:rsidRPr="008A5351">
        <w:rPr>
          <w:rFonts w:asciiTheme="minorBidi" w:hAnsiTheme="minorBidi"/>
          <w:sz w:val="22"/>
          <w:szCs w:val="22"/>
        </w:rPr>
        <w:t xml:space="preserve"> </w:t>
      </w:r>
      <w:r w:rsidR="00D94A41" w:rsidRPr="008A5351">
        <w:rPr>
          <w:rFonts w:asciiTheme="minorBidi" w:hAnsiTheme="minorBidi"/>
          <w:sz w:val="22"/>
          <w:szCs w:val="22"/>
        </w:rPr>
        <w:t>s</w:t>
      </w:r>
      <w:r w:rsidR="00356BAD" w:rsidRPr="008A5351">
        <w:rPr>
          <w:rFonts w:asciiTheme="minorBidi" w:hAnsiTheme="minorBidi"/>
          <w:sz w:val="22"/>
          <w:szCs w:val="22"/>
        </w:rPr>
        <w:t xml:space="preserve">elf creates the </w:t>
      </w:r>
      <w:r w:rsidR="001F23B0" w:rsidRPr="008A5351">
        <w:rPr>
          <w:rFonts w:asciiTheme="minorBidi" w:hAnsiTheme="minorBidi"/>
          <w:sz w:val="22"/>
          <w:szCs w:val="22"/>
        </w:rPr>
        <w:t>lens</w:t>
      </w:r>
      <w:r w:rsidR="00356BAD" w:rsidRPr="008A5351">
        <w:rPr>
          <w:rFonts w:asciiTheme="minorBidi" w:hAnsiTheme="minorBidi"/>
          <w:sz w:val="22"/>
          <w:szCs w:val="22"/>
        </w:rPr>
        <w:t xml:space="preserve"> through which a person </w:t>
      </w:r>
      <w:r w:rsidR="001F23B0" w:rsidRPr="008A5351">
        <w:rPr>
          <w:rFonts w:asciiTheme="minorBidi" w:hAnsiTheme="minorBidi"/>
          <w:sz w:val="22"/>
          <w:szCs w:val="22"/>
        </w:rPr>
        <w:t xml:space="preserve">views their </w:t>
      </w:r>
      <w:r w:rsidR="00291CEF" w:rsidRPr="008A5351">
        <w:rPr>
          <w:rFonts w:asciiTheme="minorBidi" w:hAnsiTheme="minorBidi"/>
          <w:sz w:val="22"/>
          <w:szCs w:val="22"/>
        </w:rPr>
        <w:t>physical attributes</w:t>
      </w:r>
      <w:r w:rsidR="001965EB" w:rsidRPr="008A5351">
        <w:rPr>
          <w:rFonts w:asciiTheme="minorBidi" w:hAnsiTheme="minorBidi"/>
          <w:sz w:val="22"/>
          <w:szCs w:val="22"/>
        </w:rPr>
        <w:t>, notably</w:t>
      </w:r>
      <w:r w:rsidR="00291CEF" w:rsidRPr="008A5351">
        <w:rPr>
          <w:rFonts w:asciiTheme="minorBidi" w:hAnsiTheme="minorBidi"/>
          <w:sz w:val="22"/>
          <w:szCs w:val="22"/>
        </w:rPr>
        <w:t xml:space="preserve"> body shape, beauty,</w:t>
      </w:r>
      <w:r w:rsidR="00295A7A" w:rsidRPr="008A5351">
        <w:rPr>
          <w:rFonts w:asciiTheme="minorBidi" w:hAnsiTheme="minorBidi"/>
          <w:sz w:val="22"/>
          <w:szCs w:val="22"/>
        </w:rPr>
        <w:t xml:space="preserve"> </w:t>
      </w:r>
      <w:r w:rsidR="00F5077D" w:rsidRPr="008A5351">
        <w:rPr>
          <w:rFonts w:asciiTheme="minorBidi" w:hAnsiTheme="minorBidi"/>
          <w:sz w:val="22"/>
          <w:szCs w:val="22"/>
        </w:rPr>
        <w:t xml:space="preserve">and overall physical </w:t>
      </w:r>
      <w:r w:rsidR="009947B9" w:rsidRPr="008A5351">
        <w:rPr>
          <w:rFonts w:asciiTheme="minorBidi" w:hAnsiTheme="minorBidi"/>
          <w:sz w:val="22"/>
          <w:szCs w:val="22"/>
        </w:rPr>
        <w:t>prowess</w:t>
      </w:r>
      <w:r w:rsidR="008D7764" w:rsidRPr="008A5351">
        <w:rPr>
          <w:rFonts w:asciiTheme="minorBidi" w:hAnsiTheme="minorBidi"/>
          <w:sz w:val="22"/>
          <w:szCs w:val="22"/>
        </w:rPr>
        <w:t xml:space="preserve">. The personal element of </w:t>
      </w:r>
      <w:r w:rsidR="00195DF1" w:rsidRPr="008A5351">
        <w:rPr>
          <w:rFonts w:asciiTheme="minorBidi" w:hAnsiTheme="minorBidi"/>
          <w:sz w:val="22"/>
          <w:szCs w:val="22"/>
        </w:rPr>
        <w:t>s</w:t>
      </w:r>
      <w:r w:rsidR="008D7764" w:rsidRPr="008A5351">
        <w:rPr>
          <w:rFonts w:asciiTheme="minorBidi" w:hAnsiTheme="minorBidi"/>
          <w:sz w:val="22"/>
          <w:szCs w:val="22"/>
        </w:rPr>
        <w:t xml:space="preserve">elf relates to the </w:t>
      </w:r>
      <w:r w:rsidR="00E84A70" w:rsidRPr="008A5351">
        <w:rPr>
          <w:rFonts w:asciiTheme="minorBidi" w:hAnsiTheme="minorBidi"/>
          <w:sz w:val="22"/>
          <w:szCs w:val="22"/>
        </w:rPr>
        <w:t xml:space="preserve">intimate </w:t>
      </w:r>
      <w:r w:rsidR="00FD4DDF" w:rsidRPr="008A5351">
        <w:rPr>
          <w:rFonts w:asciiTheme="minorBidi" w:hAnsiTheme="minorBidi"/>
          <w:sz w:val="22"/>
          <w:szCs w:val="22"/>
        </w:rPr>
        <w:t xml:space="preserve">aspects of an individual’s life, </w:t>
      </w:r>
      <w:r w:rsidR="00A05241" w:rsidRPr="008A5351">
        <w:rPr>
          <w:rFonts w:asciiTheme="minorBidi" w:hAnsiTheme="minorBidi"/>
          <w:sz w:val="22"/>
          <w:szCs w:val="22"/>
        </w:rPr>
        <w:t xml:space="preserve">such as their inner thoughts and feelings, </w:t>
      </w:r>
      <w:r w:rsidR="000E09B2" w:rsidRPr="008A5351">
        <w:rPr>
          <w:rFonts w:asciiTheme="minorBidi" w:hAnsiTheme="minorBidi"/>
          <w:sz w:val="22"/>
          <w:szCs w:val="22"/>
        </w:rPr>
        <w:t xml:space="preserve">management of </w:t>
      </w:r>
      <w:r w:rsidR="00D0443B" w:rsidRPr="008A5351">
        <w:rPr>
          <w:rFonts w:asciiTheme="minorBidi" w:hAnsiTheme="minorBidi"/>
          <w:sz w:val="22"/>
          <w:szCs w:val="22"/>
        </w:rPr>
        <w:t>time alone, determining of life goals, dreams and aspirations</w:t>
      </w:r>
      <w:r w:rsidR="00B2144E" w:rsidRPr="008A5351">
        <w:rPr>
          <w:rFonts w:asciiTheme="minorBidi" w:hAnsiTheme="minorBidi"/>
          <w:sz w:val="22"/>
          <w:szCs w:val="22"/>
        </w:rPr>
        <w:t xml:space="preserve"> </w:t>
      </w:r>
      <w:r w:rsidR="00B2144E" w:rsidRPr="008A5351">
        <w:rPr>
          <w:rFonts w:asciiTheme="minorBidi" w:hAnsiTheme="minorBidi"/>
          <w:color w:val="D86DCB" w:themeColor="accent5" w:themeTint="99"/>
          <w:sz w:val="22"/>
          <w:szCs w:val="22"/>
        </w:rPr>
        <w:t>(Mayne</w:t>
      </w:r>
      <w:r w:rsidR="003E7BBF" w:rsidRPr="008A5351">
        <w:rPr>
          <w:rFonts w:asciiTheme="minorBidi" w:hAnsiTheme="minorBidi"/>
          <w:color w:val="D86DCB" w:themeColor="accent5" w:themeTint="99"/>
          <w:sz w:val="22"/>
          <w:szCs w:val="22"/>
        </w:rPr>
        <w:t>,</w:t>
      </w:r>
      <w:r w:rsidR="008550F6" w:rsidRPr="008A5351">
        <w:rPr>
          <w:rFonts w:asciiTheme="minorBidi" w:hAnsiTheme="minorBidi"/>
          <w:color w:val="D86DCB" w:themeColor="accent5" w:themeTint="99"/>
          <w:sz w:val="22"/>
          <w:szCs w:val="22"/>
        </w:rPr>
        <w:t xml:space="preserve"> </w:t>
      </w:r>
      <w:r w:rsidR="00EC4707" w:rsidRPr="008A5351">
        <w:rPr>
          <w:rFonts w:asciiTheme="minorBidi" w:hAnsiTheme="minorBidi"/>
          <w:color w:val="D86DCB" w:themeColor="accent5" w:themeTint="99"/>
          <w:sz w:val="22"/>
          <w:szCs w:val="22"/>
        </w:rPr>
        <w:t>2009).</w:t>
      </w:r>
      <w:r w:rsidR="009A39CD" w:rsidRPr="008A5351">
        <w:rPr>
          <w:rFonts w:asciiTheme="minorBidi" w:hAnsiTheme="minorBidi"/>
          <w:color w:val="D86DCB" w:themeColor="accent5" w:themeTint="99"/>
          <w:sz w:val="22"/>
          <w:szCs w:val="22"/>
        </w:rPr>
        <w:t xml:space="preserve"> </w:t>
      </w:r>
      <w:r w:rsidR="009A39CD" w:rsidRPr="008A5351">
        <w:rPr>
          <w:rFonts w:asciiTheme="minorBidi" w:hAnsiTheme="minorBidi"/>
          <w:sz w:val="22"/>
          <w:szCs w:val="22"/>
        </w:rPr>
        <w:t xml:space="preserve">The element </w:t>
      </w:r>
      <w:r w:rsidR="006A1406" w:rsidRPr="008A5351">
        <w:rPr>
          <w:rFonts w:asciiTheme="minorBidi" w:hAnsiTheme="minorBidi"/>
          <w:sz w:val="22"/>
          <w:szCs w:val="22"/>
        </w:rPr>
        <w:t xml:space="preserve">of </w:t>
      </w:r>
      <w:r w:rsidR="00195DF1" w:rsidRPr="008A5351">
        <w:rPr>
          <w:rFonts w:asciiTheme="minorBidi" w:hAnsiTheme="minorBidi"/>
          <w:sz w:val="22"/>
          <w:szCs w:val="22"/>
        </w:rPr>
        <w:t>s</w:t>
      </w:r>
      <w:r w:rsidR="006A1406" w:rsidRPr="008A5351">
        <w:rPr>
          <w:rFonts w:asciiTheme="minorBidi" w:hAnsiTheme="minorBidi"/>
          <w:sz w:val="22"/>
          <w:szCs w:val="22"/>
        </w:rPr>
        <w:t xml:space="preserve">elf related to family </w:t>
      </w:r>
      <w:r w:rsidR="00290873" w:rsidRPr="008A5351">
        <w:rPr>
          <w:rFonts w:asciiTheme="minorBidi" w:hAnsiTheme="minorBidi"/>
          <w:sz w:val="22"/>
          <w:szCs w:val="22"/>
        </w:rPr>
        <w:t>pertains to</w:t>
      </w:r>
      <w:r w:rsidR="00585120" w:rsidRPr="008A5351">
        <w:rPr>
          <w:rFonts w:asciiTheme="minorBidi" w:hAnsiTheme="minorBidi"/>
          <w:sz w:val="22"/>
          <w:szCs w:val="22"/>
        </w:rPr>
        <w:t xml:space="preserve"> one’s relationship </w:t>
      </w:r>
      <w:r w:rsidR="0051243D" w:rsidRPr="008A5351">
        <w:rPr>
          <w:rFonts w:asciiTheme="minorBidi" w:hAnsiTheme="minorBidi"/>
          <w:sz w:val="22"/>
          <w:szCs w:val="22"/>
        </w:rPr>
        <w:t>with their immediate and extended family.</w:t>
      </w:r>
      <w:r w:rsidR="006D460D" w:rsidRPr="008A5351">
        <w:rPr>
          <w:rFonts w:asciiTheme="minorBidi" w:hAnsiTheme="minorBidi"/>
          <w:sz w:val="22"/>
          <w:szCs w:val="22"/>
        </w:rPr>
        <w:t xml:space="preserve"> The social element of </w:t>
      </w:r>
      <w:r w:rsidR="00195DF1" w:rsidRPr="008A5351">
        <w:rPr>
          <w:rFonts w:asciiTheme="minorBidi" w:hAnsiTheme="minorBidi"/>
          <w:sz w:val="22"/>
          <w:szCs w:val="22"/>
        </w:rPr>
        <w:t>s</w:t>
      </w:r>
      <w:r w:rsidR="006D460D" w:rsidRPr="008A5351">
        <w:rPr>
          <w:rFonts w:asciiTheme="minorBidi" w:hAnsiTheme="minorBidi"/>
          <w:sz w:val="22"/>
          <w:szCs w:val="22"/>
        </w:rPr>
        <w:t xml:space="preserve">elf </w:t>
      </w:r>
      <w:r w:rsidR="004E58FA" w:rsidRPr="008A5351">
        <w:rPr>
          <w:rFonts w:asciiTheme="minorBidi" w:hAnsiTheme="minorBidi"/>
          <w:sz w:val="22"/>
          <w:szCs w:val="22"/>
        </w:rPr>
        <w:t xml:space="preserve">encompasses an individual’s </w:t>
      </w:r>
      <w:r w:rsidR="00570DA2" w:rsidRPr="008A5351">
        <w:rPr>
          <w:rFonts w:asciiTheme="minorBidi" w:hAnsiTheme="minorBidi"/>
          <w:sz w:val="22"/>
          <w:szCs w:val="22"/>
        </w:rPr>
        <w:t>interaction</w:t>
      </w:r>
      <w:r w:rsidR="0043074F" w:rsidRPr="008A5351">
        <w:rPr>
          <w:rFonts w:asciiTheme="minorBidi" w:hAnsiTheme="minorBidi"/>
          <w:sz w:val="22"/>
          <w:szCs w:val="22"/>
        </w:rPr>
        <w:t xml:space="preserve"> with friends and members of the</w:t>
      </w:r>
      <w:r w:rsidR="00AE17A4" w:rsidRPr="008A5351">
        <w:rPr>
          <w:rFonts w:asciiTheme="minorBidi" w:hAnsiTheme="minorBidi"/>
          <w:sz w:val="22"/>
          <w:szCs w:val="22"/>
        </w:rPr>
        <w:t xml:space="preserve">ir community, their ease and comfort in social situations </w:t>
      </w:r>
      <w:r w:rsidR="00970DCD" w:rsidRPr="008A5351">
        <w:rPr>
          <w:rFonts w:asciiTheme="minorBidi" w:hAnsiTheme="minorBidi"/>
          <w:sz w:val="22"/>
          <w:szCs w:val="22"/>
        </w:rPr>
        <w:t xml:space="preserve">such as shopping, travelling, </w:t>
      </w:r>
      <w:r w:rsidR="000B4C03" w:rsidRPr="008A5351">
        <w:rPr>
          <w:rFonts w:asciiTheme="minorBidi" w:hAnsiTheme="minorBidi"/>
          <w:sz w:val="22"/>
          <w:szCs w:val="22"/>
        </w:rPr>
        <w:t>socialising</w:t>
      </w:r>
      <w:r w:rsidR="00CA5F72" w:rsidRPr="008A5351">
        <w:rPr>
          <w:rFonts w:asciiTheme="minorBidi" w:hAnsiTheme="minorBidi"/>
          <w:sz w:val="22"/>
          <w:szCs w:val="22"/>
        </w:rPr>
        <w:t xml:space="preserve"> and integrating into </w:t>
      </w:r>
      <w:r w:rsidR="00305385" w:rsidRPr="008A5351">
        <w:rPr>
          <w:rFonts w:asciiTheme="minorBidi" w:hAnsiTheme="minorBidi"/>
          <w:sz w:val="22"/>
          <w:szCs w:val="22"/>
        </w:rPr>
        <w:t>leisure and group activities</w:t>
      </w:r>
      <w:r w:rsidR="00B87CCB" w:rsidRPr="008A5351">
        <w:rPr>
          <w:rFonts w:asciiTheme="minorBidi" w:hAnsiTheme="minorBidi"/>
          <w:sz w:val="22"/>
          <w:szCs w:val="22"/>
        </w:rPr>
        <w:t xml:space="preserve"> </w:t>
      </w:r>
      <w:r w:rsidR="00B87CCB" w:rsidRPr="008A5351">
        <w:rPr>
          <w:rFonts w:asciiTheme="minorBidi" w:hAnsiTheme="minorBidi"/>
          <w:color w:val="D86DCB" w:themeColor="accent5" w:themeTint="99"/>
          <w:sz w:val="22"/>
          <w:szCs w:val="22"/>
        </w:rPr>
        <w:t>(</w:t>
      </w:r>
      <w:r w:rsidR="00DC4C51" w:rsidRPr="008A5351">
        <w:rPr>
          <w:rFonts w:asciiTheme="minorBidi" w:hAnsiTheme="minorBidi"/>
          <w:color w:val="D86DCB" w:themeColor="accent5" w:themeTint="99"/>
          <w:sz w:val="22"/>
          <w:szCs w:val="22"/>
        </w:rPr>
        <w:t xml:space="preserve">Denche-Zamorano, et al, </w:t>
      </w:r>
      <w:r w:rsidR="00023032" w:rsidRPr="008A5351">
        <w:rPr>
          <w:rFonts w:asciiTheme="minorBidi" w:hAnsiTheme="minorBidi"/>
          <w:color w:val="D86DCB" w:themeColor="accent5" w:themeTint="99"/>
          <w:sz w:val="22"/>
          <w:szCs w:val="22"/>
        </w:rPr>
        <w:t>2023).</w:t>
      </w:r>
    </w:p>
    <w:p w14:paraId="28D37F2D" w14:textId="28DCE4EB" w:rsidR="0008395B" w:rsidRPr="008A5351" w:rsidRDefault="00305385" w:rsidP="001D51FE">
      <w:pPr>
        <w:jc w:val="both"/>
        <w:rPr>
          <w:rFonts w:asciiTheme="minorBidi" w:hAnsiTheme="minorBidi"/>
          <w:color w:val="D86DCB" w:themeColor="accent5" w:themeTint="99"/>
          <w:sz w:val="22"/>
          <w:szCs w:val="22"/>
        </w:rPr>
      </w:pPr>
      <w:r w:rsidRPr="008A5351">
        <w:rPr>
          <w:rFonts w:asciiTheme="minorBidi" w:hAnsiTheme="minorBidi"/>
          <w:sz w:val="22"/>
          <w:szCs w:val="22"/>
        </w:rPr>
        <w:t xml:space="preserve">The environmental element of </w:t>
      </w:r>
      <w:r w:rsidR="0080564F" w:rsidRPr="008A5351">
        <w:rPr>
          <w:rFonts w:asciiTheme="minorBidi" w:hAnsiTheme="minorBidi"/>
          <w:sz w:val="22"/>
          <w:szCs w:val="22"/>
        </w:rPr>
        <w:t>s</w:t>
      </w:r>
      <w:r w:rsidRPr="008A5351">
        <w:rPr>
          <w:rFonts w:asciiTheme="minorBidi" w:hAnsiTheme="minorBidi"/>
          <w:sz w:val="22"/>
          <w:szCs w:val="22"/>
        </w:rPr>
        <w:t>elf could</w:t>
      </w:r>
      <w:r w:rsidR="001E0721" w:rsidRPr="008A5351">
        <w:rPr>
          <w:rFonts w:asciiTheme="minorBidi" w:hAnsiTheme="minorBidi"/>
          <w:sz w:val="22"/>
          <w:szCs w:val="22"/>
        </w:rPr>
        <w:t xml:space="preserve"> overlap with</w:t>
      </w:r>
      <w:r w:rsidRPr="008A5351">
        <w:rPr>
          <w:rFonts w:asciiTheme="minorBidi" w:hAnsiTheme="minorBidi"/>
          <w:sz w:val="22"/>
          <w:szCs w:val="22"/>
        </w:rPr>
        <w:t xml:space="preserve"> the social</w:t>
      </w:r>
      <w:r w:rsidR="001E0721" w:rsidRPr="008A5351">
        <w:rPr>
          <w:rFonts w:asciiTheme="minorBidi" w:hAnsiTheme="minorBidi"/>
          <w:sz w:val="22"/>
          <w:szCs w:val="22"/>
        </w:rPr>
        <w:t xml:space="preserve"> aspect </w:t>
      </w:r>
      <w:r w:rsidR="00745D92" w:rsidRPr="008A5351">
        <w:rPr>
          <w:rFonts w:asciiTheme="minorBidi" w:hAnsiTheme="minorBidi"/>
          <w:sz w:val="22"/>
          <w:szCs w:val="22"/>
        </w:rPr>
        <w:t xml:space="preserve">of </w:t>
      </w:r>
      <w:r w:rsidR="0080564F" w:rsidRPr="008A5351">
        <w:rPr>
          <w:rFonts w:asciiTheme="minorBidi" w:hAnsiTheme="minorBidi"/>
          <w:sz w:val="22"/>
          <w:szCs w:val="22"/>
        </w:rPr>
        <w:t>s</w:t>
      </w:r>
      <w:r w:rsidR="00745D92" w:rsidRPr="008A5351">
        <w:rPr>
          <w:rFonts w:asciiTheme="minorBidi" w:hAnsiTheme="minorBidi"/>
          <w:sz w:val="22"/>
          <w:szCs w:val="22"/>
        </w:rPr>
        <w:t xml:space="preserve">elf </w:t>
      </w:r>
      <w:r w:rsidR="00D74E9A" w:rsidRPr="008A5351">
        <w:rPr>
          <w:rFonts w:asciiTheme="minorBidi" w:hAnsiTheme="minorBidi"/>
          <w:sz w:val="22"/>
          <w:szCs w:val="22"/>
        </w:rPr>
        <w:t>in it</w:t>
      </w:r>
      <w:r w:rsidR="003F25A6" w:rsidRPr="008A5351">
        <w:rPr>
          <w:rFonts w:asciiTheme="minorBidi" w:hAnsiTheme="minorBidi"/>
          <w:sz w:val="22"/>
          <w:szCs w:val="22"/>
        </w:rPr>
        <w:t xml:space="preserve">s proximity to community, </w:t>
      </w:r>
      <w:r w:rsidR="00BA21D0" w:rsidRPr="008A5351">
        <w:rPr>
          <w:rFonts w:asciiTheme="minorBidi" w:hAnsiTheme="minorBidi"/>
          <w:sz w:val="22"/>
          <w:szCs w:val="22"/>
        </w:rPr>
        <w:t>neighbourhood</w:t>
      </w:r>
      <w:r w:rsidR="003F1DF3" w:rsidRPr="008A5351">
        <w:rPr>
          <w:rFonts w:asciiTheme="minorBidi" w:hAnsiTheme="minorBidi"/>
          <w:sz w:val="22"/>
          <w:szCs w:val="22"/>
        </w:rPr>
        <w:t xml:space="preserve"> and </w:t>
      </w:r>
      <w:r w:rsidR="00BA21D0" w:rsidRPr="008A5351">
        <w:rPr>
          <w:rFonts w:asciiTheme="minorBidi" w:hAnsiTheme="minorBidi"/>
          <w:sz w:val="22"/>
          <w:szCs w:val="22"/>
        </w:rPr>
        <w:t>climat</w:t>
      </w:r>
      <w:r w:rsidR="003F1DF3" w:rsidRPr="008A5351">
        <w:rPr>
          <w:rFonts w:asciiTheme="minorBidi" w:hAnsiTheme="minorBidi"/>
          <w:sz w:val="22"/>
          <w:szCs w:val="22"/>
        </w:rPr>
        <w:t xml:space="preserve">e. </w:t>
      </w:r>
      <w:r w:rsidR="003967DB" w:rsidRPr="008A5351">
        <w:rPr>
          <w:rFonts w:asciiTheme="minorBidi" w:hAnsiTheme="minorBidi"/>
          <w:sz w:val="22"/>
          <w:szCs w:val="22"/>
        </w:rPr>
        <w:t xml:space="preserve"> It </w:t>
      </w:r>
      <w:r w:rsidR="00CE76ED" w:rsidRPr="008A5351">
        <w:rPr>
          <w:rFonts w:asciiTheme="minorBidi" w:hAnsiTheme="minorBidi"/>
          <w:sz w:val="22"/>
          <w:szCs w:val="22"/>
        </w:rPr>
        <w:t>applies to an</w:t>
      </w:r>
      <w:r w:rsidR="009772C1" w:rsidRPr="008A5351">
        <w:rPr>
          <w:rFonts w:asciiTheme="minorBidi" w:hAnsiTheme="minorBidi"/>
          <w:sz w:val="22"/>
          <w:szCs w:val="22"/>
        </w:rPr>
        <w:t xml:space="preserve"> individual</w:t>
      </w:r>
      <w:r w:rsidR="00CE76ED" w:rsidRPr="008A5351">
        <w:rPr>
          <w:rFonts w:asciiTheme="minorBidi" w:hAnsiTheme="minorBidi"/>
          <w:sz w:val="22"/>
          <w:szCs w:val="22"/>
        </w:rPr>
        <w:t xml:space="preserve">’s </w:t>
      </w:r>
      <w:r w:rsidR="0007300B" w:rsidRPr="008A5351">
        <w:rPr>
          <w:rFonts w:asciiTheme="minorBidi" w:hAnsiTheme="minorBidi"/>
          <w:sz w:val="22"/>
          <w:szCs w:val="22"/>
        </w:rPr>
        <w:t xml:space="preserve">affinity with their </w:t>
      </w:r>
      <w:r w:rsidR="0007300B" w:rsidRPr="008A5351">
        <w:rPr>
          <w:rFonts w:asciiTheme="minorBidi" w:hAnsiTheme="minorBidi"/>
          <w:sz w:val="22"/>
          <w:szCs w:val="22"/>
        </w:rPr>
        <w:lastRenderedPageBreak/>
        <w:t>environment, th</w:t>
      </w:r>
      <w:r w:rsidR="00F13009" w:rsidRPr="008A5351">
        <w:rPr>
          <w:rFonts w:asciiTheme="minorBidi" w:hAnsiTheme="minorBidi"/>
          <w:sz w:val="22"/>
          <w:szCs w:val="22"/>
        </w:rPr>
        <w:t xml:space="preserve">eir </w:t>
      </w:r>
      <w:r w:rsidR="00F62AD9" w:rsidRPr="008A5351">
        <w:rPr>
          <w:rFonts w:asciiTheme="minorBidi" w:hAnsiTheme="minorBidi"/>
          <w:sz w:val="22"/>
          <w:szCs w:val="22"/>
        </w:rPr>
        <w:t xml:space="preserve">contribution to the preservation of the environment </w:t>
      </w:r>
      <w:r w:rsidR="00F0538C" w:rsidRPr="008A5351">
        <w:rPr>
          <w:rFonts w:asciiTheme="minorBidi" w:hAnsiTheme="minorBidi"/>
          <w:sz w:val="22"/>
          <w:szCs w:val="22"/>
        </w:rPr>
        <w:t>and its inhabitants</w:t>
      </w:r>
      <w:r w:rsidR="003B5274" w:rsidRPr="008A5351">
        <w:rPr>
          <w:rFonts w:asciiTheme="minorBidi" w:hAnsiTheme="minorBidi"/>
          <w:sz w:val="22"/>
          <w:szCs w:val="22"/>
        </w:rPr>
        <w:t xml:space="preserve"> </w:t>
      </w:r>
      <w:r w:rsidR="003B5274" w:rsidRPr="008A5351">
        <w:rPr>
          <w:rFonts w:asciiTheme="minorBidi" w:hAnsiTheme="minorBidi"/>
          <w:color w:val="D86DCB" w:themeColor="accent5" w:themeTint="99"/>
          <w:sz w:val="22"/>
          <w:szCs w:val="22"/>
        </w:rPr>
        <w:t>(</w:t>
      </w:r>
      <w:proofErr w:type="spellStart"/>
      <w:r w:rsidR="001A0F5A" w:rsidRPr="008A5351">
        <w:rPr>
          <w:rFonts w:asciiTheme="minorBidi" w:hAnsiTheme="minorBidi"/>
          <w:color w:val="D86DCB" w:themeColor="accent5" w:themeTint="99"/>
          <w:sz w:val="22"/>
          <w:szCs w:val="22"/>
        </w:rPr>
        <w:t>Denche</w:t>
      </w:r>
      <w:proofErr w:type="spellEnd"/>
      <w:r w:rsidR="001A0F5A" w:rsidRPr="008A5351">
        <w:rPr>
          <w:rFonts w:asciiTheme="minorBidi" w:hAnsiTheme="minorBidi"/>
          <w:color w:val="D86DCB" w:themeColor="accent5" w:themeTint="99"/>
          <w:sz w:val="22"/>
          <w:szCs w:val="22"/>
        </w:rPr>
        <w:t>-Zamorano et al</w:t>
      </w:r>
      <w:r w:rsidR="00EE5198" w:rsidRPr="008A5351">
        <w:rPr>
          <w:rFonts w:asciiTheme="minorBidi" w:hAnsiTheme="minorBidi"/>
          <w:color w:val="D86DCB" w:themeColor="accent5" w:themeTint="99"/>
          <w:sz w:val="22"/>
          <w:szCs w:val="22"/>
        </w:rPr>
        <w:t>, 2023).</w:t>
      </w:r>
    </w:p>
    <w:p w14:paraId="4E956E32" w14:textId="16A73CC8" w:rsidR="001D51FE" w:rsidRPr="008A5351" w:rsidRDefault="001D51FE" w:rsidP="001D51FE">
      <w:pPr>
        <w:jc w:val="both"/>
        <w:rPr>
          <w:rFonts w:asciiTheme="minorBidi" w:hAnsiTheme="minorBidi"/>
          <w:sz w:val="22"/>
          <w:szCs w:val="22"/>
        </w:rPr>
      </w:pPr>
      <w:r w:rsidRPr="008A5351">
        <w:rPr>
          <w:rFonts w:asciiTheme="minorBidi" w:hAnsiTheme="minorBidi"/>
          <w:sz w:val="22"/>
          <w:szCs w:val="22"/>
        </w:rPr>
        <w:t>The</w:t>
      </w:r>
      <w:r w:rsidR="00B44E35" w:rsidRPr="008A5351">
        <w:rPr>
          <w:rFonts w:asciiTheme="minorBidi" w:hAnsiTheme="minorBidi"/>
          <w:sz w:val="22"/>
          <w:szCs w:val="22"/>
        </w:rPr>
        <w:t>se</w:t>
      </w:r>
      <w:r w:rsidRPr="008A5351">
        <w:rPr>
          <w:rFonts w:asciiTheme="minorBidi" w:hAnsiTheme="minorBidi"/>
          <w:sz w:val="22"/>
          <w:szCs w:val="22"/>
        </w:rPr>
        <w:t xml:space="preserve"> many elements of the self, once affected by a negative self-concept, can create low self-esteem, blockages to decision making, difficulties in social interaction and public performance and barriers to one’s confidence and personal belief system. </w:t>
      </w:r>
    </w:p>
    <w:p w14:paraId="30E11D67" w14:textId="54C548C4" w:rsidR="006F29EA" w:rsidRPr="008A5351" w:rsidRDefault="00860FEB" w:rsidP="00550891">
      <w:pPr>
        <w:jc w:val="both"/>
        <w:rPr>
          <w:rFonts w:asciiTheme="minorBidi" w:hAnsiTheme="minorBidi"/>
          <w:sz w:val="22"/>
          <w:szCs w:val="22"/>
        </w:rPr>
      </w:pPr>
      <w:r w:rsidRPr="008A5351">
        <w:rPr>
          <w:rFonts w:asciiTheme="minorBidi" w:hAnsiTheme="minorBidi"/>
          <w:sz w:val="22"/>
          <w:szCs w:val="22"/>
        </w:rPr>
        <w:t xml:space="preserve">Negative self -perception </w:t>
      </w:r>
      <w:r w:rsidR="00A1660E" w:rsidRPr="008A5351">
        <w:rPr>
          <w:rFonts w:asciiTheme="minorBidi" w:hAnsiTheme="minorBidi"/>
          <w:sz w:val="22"/>
          <w:szCs w:val="22"/>
        </w:rPr>
        <w:t>can be re</w:t>
      </w:r>
      <w:r w:rsidR="009C6B97" w:rsidRPr="008A5351">
        <w:rPr>
          <w:rFonts w:asciiTheme="minorBidi" w:hAnsiTheme="minorBidi"/>
          <w:sz w:val="22"/>
          <w:szCs w:val="22"/>
        </w:rPr>
        <w:t xml:space="preserve">lated to the </w:t>
      </w:r>
      <w:r w:rsidR="004B6B81" w:rsidRPr="008A5351">
        <w:rPr>
          <w:rFonts w:asciiTheme="minorBidi" w:hAnsiTheme="minorBidi"/>
          <w:sz w:val="22"/>
          <w:szCs w:val="22"/>
        </w:rPr>
        <w:t xml:space="preserve">one </w:t>
      </w:r>
      <w:r w:rsidR="00D85D0E" w:rsidRPr="008A5351">
        <w:rPr>
          <w:rFonts w:asciiTheme="minorBidi" w:hAnsiTheme="minorBidi"/>
          <w:sz w:val="22"/>
          <w:szCs w:val="22"/>
        </w:rPr>
        <w:t>or more of the</w:t>
      </w:r>
      <w:r w:rsidR="00C03C08" w:rsidRPr="008A5351">
        <w:rPr>
          <w:rFonts w:asciiTheme="minorBidi" w:hAnsiTheme="minorBidi"/>
          <w:sz w:val="22"/>
          <w:szCs w:val="22"/>
        </w:rPr>
        <w:t>se</w:t>
      </w:r>
      <w:r w:rsidR="00D85D0E" w:rsidRPr="008A5351">
        <w:rPr>
          <w:rFonts w:asciiTheme="minorBidi" w:hAnsiTheme="minorBidi"/>
          <w:sz w:val="22"/>
          <w:szCs w:val="22"/>
        </w:rPr>
        <w:t xml:space="preserve"> elements </w:t>
      </w:r>
      <w:r w:rsidR="007C38AC" w:rsidRPr="008A5351">
        <w:rPr>
          <w:rFonts w:asciiTheme="minorBidi" w:hAnsiTheme="minorBidi"/>
          <w:sz w:val="22"/>
          <w:szCs w:val="22"/>
        </w:rPr>
        <w:t xml:space="preserve">of </w:t>
      </w:r>
      <w:r w:rsidR="0080564F" w:rsidRPr="008A5351">
        <w:rPr>
          <w:rFonts w:asciiTheme="minorBidi" w:hAnsiTheme="minorBidi"/>
          <w:sz w:val="22"/>
          <w:szCs w:val="22"/>
        </w:rPr>
        <w:t>s</w:t>
      </w:r>
      <w:r w:rsidR="007C38AC" w:rsidRPr="008A5351">
        <w:rPr>
          <w:rFonts w:asciiTheme="minorBidi" w:hAnsiTheme="minorBidi"/>
          <w:sz w:val="22"/>
          <w:szCs w:val="22"/>
        </w:rPr>
        <w:t>elf</w:t>
      </w:r>
      <w:r w:rsidR="006E3C97" w:rsidRPr="008A5351">
        <w:rPr>
          <w:rFonts w:asciiTheme="minorBidi" w:hAnsiTheme="minorBidi"/>
          <w:sz w:val="22"/>
          <w:szCs w:val="22"/>
        </w:rPr>
        <w:t xml:space="preserve"> and</w:t>
      </w:r>
      <w:r w:rsidR="00BE7C83" w:rsidRPr="008A5351">
        <w:rPr>
          <w:rFonts w:asciiTheme="minorBidi" w:hAnsiTheme="minorBidi"/>
          <w:sz w:val="22"/>
          <w:szCs w:val="22"/>
        </w:rPr>
        <w:t xml:space="preserve"> </w:t>
      </w:r>
      <w:r w:rsidR="00DD5C81" w:rsidRPr="008A5351">
        <w:rPr>
          <w:rFonts w:asciiTheme="minorBidi" w:hAnsiTheme="minorBidi"/>
          <w:sz w:val="22"/>
          <w:szCs w:val="22"/>
        </w:rPr>
        <w:t>can pr</w:t>
      </w:r>
      <w:r w:rsidR="001C518A" w:rsidRPr="008A5351">
        <w:rPr>
          <w:rFonts w:asciiTheme="minorBidi" w:hAnsiTheme="minorBidi"/>
          <w:sz w:val="22"/>
          <w:szCs w:val="22"/>
        </w:rPr>
        <w:t xml:space="preserve">ovoke a disliking of </w:t>
      </w:r>
      <w:r w:rsidR="0080564F" w:rsidRPr="008A5351">
        <w:rPr>
          <w:rFonts w:asciiTheme="minorBidi" w:hAnsiTheme="minorBidi"/>
          <w:sz w:val="22"/>
          <w:szCs w:val="22"/>
        </w:rPr>
        <w:t>s</w:t>
      </w:r>
      <w:r w:rsidR="008D3E62" w:rsidRPr="008A5351">
        <w:rPr>
          <w:rFonts w:asciiTheme="minorBidi" w:hAnsiTheme="minorBidi"/>
          <w:sz w:val="22"/>
          <w:szCs w:val="22"/>
        </w:rPr>
        <w:t xml:space="preserve">elf based on negative self-talk </w:t>
      </w:r>
      <w:r w:rsidR="0046740A" w:rsidRPr="008A5351">
        <w:rPr>
          <w:rFonts w:asciiTheme="minorBidi" w:hAnsiTheme="minorBidi"/>
          <w:sz w:val="22"/>
          <w:szCs w:val="22"/>
        </w:rPr>
        <w:t xml:space="preserve">and the cultivation of </w:t>
      </w:r>
      <w:r w:rsidR="00531B3B" w:rsidRPr="008A5351">
        <w:rPr>
          <w:rFonts w:asciiTheme="minorBidi" w:hAnsiTheme="minorBidi"/>
          <w:sz w:val="22"/>
          <w:szCs w:val="22"/>
        </w:rPr>
        <w:t>negative beliefs abou</w:t>
      </w:r>
      <w:r w:rsidR="00BA1A2D" w:rsidRPr="008A5351">
        <w:rPr>
          <w:rFonts w:asciiTheme="minorBidi" w:hAnsiTheme="minorBidi"/>
          <w:sz w:val="22"/>
          <w:szCs w:val="22"/>
        </w:rPr>
        <w:t xml:space="preserve">t </w:t>
      </w:r>
      <w:r w:rsidR="0080564F" w:rsidRPr="008A5351">
        <w:rPr>
          <w:rFonts w:asciiTheme="minorBidi" w:hAnsiTheme="minorBidi"/>
          <w:sz w:val="22"/>
          <w:szCs w:val="22"/>
        </w:rPr>
        <w:t>s</w:t>
      </w:r>
      <w:r w:rsidR="000C00BA" w:rsidRPr="008A5351">
        <w:rPr>
          <w:rFonts w:asciiTheme="minorBidi" w:hAnsiTheme="minorBidi"/>
          <w:sz w:val="22"/>
          <w:szCs w:val="22"/>
        </w:rPr>
        <w:t xml:space="preserve">elf as </w:t>
      </w:r>
      <w:r w:rsidR="00CE4C5E" w:rsidRPr="008A5351">
        <w:rPr>
          <w:rFonts w:asciiTheme="minorBidi" w:hAnsiTheme="minorBidi"/>
          <w:sz w:val="22"/>
          <w:szCs w:val="22"/>
        </w:rPr>
        <w:t xml:space="preserve">a </w:t>
      </w:r>
      <w:r w:rsidR="000C00BA" w:rsidRPr="008A5351">
        <w:rPr>
          <w:rFonts w:asciiTheme="minorBidi" w:hAnsiTheme="minorBidi"/>
          <w:sz w:val="22"/>
          <w:szCs w:val="22"/>
        </w:rPr>
        <w:t xml:space="preserve">consequence of </w:t>
      </w:r>
      <w:r w:rsidR="000F3A16" w:rsidRPr="008A5351">
        <w:rPr>
          <w:rFonts w:asciiTheme="minorBidi" w:hAnsiTheme="minorBidi"/>
          <w:sz w:val="22"/>
          <w:szCs w:val="22"/>
        </w:rPr>
        <w:t>life experiences</w:t>
      </w:r>
      <w:r w:rsidR="00666545" w:rsidRPr="008A5351">
        <w:rPr>
          <w:rFonts w:asciiTheme="minorBidi" w:hAnsiTheme="minorBidi"/>
          <w:sz w:val="22"/>
          <w:szCs w:val="22"/>
        </w:rPr>
        <w:t xml:space="preserve">. </w:t>
      </w:r>
      <w:r w:rsidR="00CE4C5E" w:rsidRPr="008A5351">
        <w:rPr>
          <w:rFonts w:asciiTheme="minorBidi" w:hAnsiTheme="minorBidi"/>
          <w:sz w:val="22"/>
          <w:szCs w:val="22"/>
        </w:rPr>
        <w:t xml:space="preserve">The </w:t>
      </w:r>
      <w:r w:rsidR="00BA79AE" w:rsidRPr="008A5351">
        <w:rPr>
          <w:rFonts w:asciiTheme="minorBidi" w:hAnsiTheme="minorBidi"/>
          <w:sz w:val="22"/>
          <w:szCs w:val="22"/>
        </w:rPr>
        <w:t>gravity of the impact</w:t>
      </w:r>
      <w:r w:rsidR="008D5B8F" w:rsidRPr="008A5351">
        <w:rPr>
          <w:rFonts w:asciiTheme="minorBidi" w:hAnsiTheme="minorBidi"/>
          <w:sz w:val="22"/>
          <w:szCs w:val="22"/>
        </w:rPr>
        <w:t xml:space="preserve"> of </w:t>
      </w:r>
      <w:r w:rsidR="00237192" w:rsidRPr="008A5351">
        <w:rPr>
          <w:rFonts w:asciiTheme="minorBidi" w:hAnsiTheme="minorBidi"/>
          <w:sz w:val="22"/>
          <w:szCs w:val="22"/>
        </w:rPr>
        <w:t xml:space="preserve">an individual’s adverse </w:t>
      </w:r>
      <w:r w:rsidR="00D643E0" w:rsidRPr="008A5351">
        <w:rPr>
          <w:rFonts w:asciiTheme="minorBidi" w:hAnsiTheme="minorBidi"/>
          <w:sz w:val="22"/>
          <w:szCs w:val="22"/>
        </w:rPr>
        <w:t xml:space="preserve">occurrences </w:t>
      </w:r>
      <w:r w:rsidR="005A6810" w:rsidRPr="008A5351">
        <w:rPr>
          <w:rFonts w:asciiTheme="minorBidi" w:hAnsiTheme="minorBidi"/>
          <w:sz w:val="22"/>
          <w:szCs w:val="22"/>
        </w:rPr>
        <w:t>will be related to their personality</w:t>
      </w:r>
      <w:r w:rsidR="008F5024" w:rsidRPr="008A5351">
        <w:rPr>
          <w:rFonts w:asciiTheme="minorBidi" w:hAnsiTheme="minorBidi"/>
          <w:sz w:val="22"/>
          <w:szCs w:val="22"/>
        </w:rPr>
        <w:t>, resilience and ability to</w:t>
      </w:r>
      <w:r w:rsidR="008E0DC9" w:rsidRPr="008A5351">
        <w:rPr>
          <w:rFonts w:asciiTheme="minorBidi" w:hAnsiTheme="minorBidi"/>
          <w:sz w:val="22"/>
          <w:szCs w:val="22"/>
        </w:rPr>
        <w:t xml:space="preserve"> </w:t>
      </w:r>
      <w:r w:rsidR="000F7350" w:rsidRPr="008A5351">
        <w:rPr>
          <w:rFonts w:asciiTheme="minorBidi" w:hAnsiTheme="minorBidi"/>
          <w:sz w:val="22"/>
          <w:szCs w:val="22"/>
        </w:rPr>
        <w:t>emotion</w:t>
      </w:r>
      <w:r w:rsidR="00A209B2" w:rsidRPr="008A5351">
        <w:rPr>
          <w:rFonts w:asciiTheme="minorBidi" w:hAnsiTheme="minorBidi"/>
          <w:sz w:val="22"/>
          <w:szCs w:val="22"/>
        </w:rPr>
        <w:t xml:space="preserve">ally and mentally </w:t>
      </w:r>
      <w:r w:rsidR="008F5024" w:rsidRPr="008A5351">
        <w:rPr>
          <w:rFonts w:asciiTheme="minorBidi" w:hAnsiTheme="minorBidi"/>
          <w:sz w:val="22"/>
          <w:szCs w:val="22"/>
        </w:rPr>
        <w:t xml:space="preserve">navigate </w:t>
      </w:r>
      <w:r w:rsidR="004B6CDC" w:rsidRPr="008A5351">
        <w:rPr>
          <w:rFonts w:asciiTheme="minorBidi" w:hAnsiTheme="minorBidi"/>
          <w:sz w:val="22"/>
          <w:szCs w:val="22"/>
        </w:rPr>
        <w:t>and self-regulate</w:t>
      </w:r>
      <w:r w:rsidR="0091496A" w:rsidRPr="008A5351">
        <w:rPr>
          <w:rFonts w:asciiTheme="minorBidi" w:hAnsiTheme="minorBidi"/>
          <w:sz w:val="22"/>
          <w:szCs w:val="22"/>
        </w:rPr>
        <w:t xml:space="preserve"> in</w:t>
      </w:r>
      <w:r w:rsidR="00FC6972" w:rsidRPr="008A5351">
        <w:rPr>
          <w:rFonts w:asciiTheme="minorBidi" w:hAnsiTheme="minorBidi"/>
          <w:sz w:val="22"/>
          <w:szCs w:val="22"/>
        </w:rPr>
        <w:t xml:space="preserve"> challenging</w:t>
      </w:r>
      <w:r w:rsidR="0091496A" w:rsidRPr="008A5351">
        <w:rPr>
          <w:rFonts w:asciiTheme="minorBidi" w:hAnsiTheme="minorBidi"/>
          <w:sz w:val="22"/>
          <w:szCs w:val="22"/>
        </w:rPr>
        <w:t xml:space="preserve"> moments</w:t>
      </w:r>
      <w:r w:rsidR="00162B70" w:rsidRPr="008A5351">
        <w:rPr>
          <w:rFonts w:asciiTheme="minorBidi" w:hAnsiTheme="minorBidi"/>
          <w:sz w:val="22"/>
          <w:szCs w:val="22"/>
        </w:rPr>
        <w:t xml:space="preserve"> </w:t>
      </w:r>
      <w:r w:rsidR="00162B70" w:rsidRPr="008A5351">
        <w:rPr>
          <w:rFonts w:asciiTheme="minorBidi" w:hAnsiTheme="minorBidi"/>
          <w:color w:val="D86DCB" w:themeColor="accent5" w:themeTint="99"/>
          <w:sz w:val="22"/>
          <w:szCs w:val="22"/>
        </w:rPr>
        <w:t>(Matsumoto, N, 2022).</w:t>
      </w:r>
      <w:r w:rsidR="00034911" w:rsidRPr="008A5351">
        <w:rPr>
          <w:rFonts w:asciiTheme="minorBidi" w:hAnsiTheme="minorBidi"/>
          <w:sz w:val="22"/>
          <w:szCs w:val="22"/>
        </w:rPr>
        <w:t xml:space="preserve"> </w:t>
      </w:r>
      <w:r w:rsidR="00A209B2" w:rsidRPr="008A5351">
        <w:rPr>
          <w:rFonts w:asciiTheme="minorBidi" w:hAnsiTheme="minorBidi"/>
          <w:sz w:val="22"/>
          <w:szCs w:val="22"/>
        </w:rPr>
        <w:t xml:space="preserve">A </w:t>
      </w:r>
      <w:r w:rsidR="00C60699" w:rsidRPr="008A5351">
        <w:rPr>
          <w:rFonts w:asciiTheme="minorBidi" w:hAnsiTheme="minorBidi"/>
          <w:sz w:val="22"/>
          <w:szCs w:val="22"/>
        </w:rPr>
        <w:t>favourable</w:t>
      </w:r>
      <w:r w:rsidR="00A209B2" w:rsidRPr="008A5351">
        <w:rPr>
          <w:rFonts w:asciiTheme="minorBidi" w:hAnsiTheme="minorBidi"/>
          <w:sz w:val="22"/>
          <w:szCs w:val="22"/>
        </w:rPr>
        <w:t xml:space="preserve"> response </w:t>
      </w:r>
      <w:r w:rsidR="00C60699" w:rsidRPr="008A5351">
        <w:rPr>
          <w:rFonts w:asciiTheme="minorBidi" w:hAnsiTheme="minorBidi"/>
          <w:sz w:val="22"/>
          <w:szCs w:val="22"/>
        </w:rPr>
        <w:t xml:space="preserve">to </w:t>
      </w:r>
      <w:r w:rsidR="00034911" w:rsidRPr="008A5351">
        <w:rPr>
          <w:rFonts w:asciiTheme="minorBidi" w:hAnsiTheme="minorBidi"/>
          <w:sz w:val="22"/>
          <w:szCs w:val="22"/>
        </w:rPr>
        <w:t xml:space="preserve">negative self-perception in an </w:t>
      </w:r>
      <w:r w:rsidR="00D45437" w:rsidRPr="008A5351">
        <w:rPr>
          <w:rFonts w:asciiTheme="minorBidi" w:hAnsiTheme="minorBidi"/>
          <w:sz w:val="22"/>
          <w:szCs w:val="22"/>
        </w:rPr>
        <w:t xml:space="preserve">individual would involve rational </w:t>
      </w:r>
      <w:r w:rsidR="00D46FA9" w:rsidRPr="008A5351">
        <w:rPr>
          <w:rFonts w:asciiTheme="minorBidi" w:hAnsiTheme="minorBidi"/>
          <w:sz w:val="22"/>
          <w:szCs w:val="22"/>
        </w:rPr>
        <w:t xml:space="preserve">and </w:t>
      </w:r>
      <w:r w:rsidR="00560972" w:rsidRPr="008A5351">
        <w:rPr>
          <w:rFonts w:asciiTheme="minorBidi" w:hAnsiTheme="minorBidi"/>
          <w:sz w:val="22"/>
          <w:szCs w:val="22"/>
        </w:rPr>
        <w:t xml:space="preserve">objective </w:t>
      </w:r>
      <w:r w:rsidR="00EB7FBF" w:rsidRPr="008A5351">
        <w:rPr>
          <w:rFonts w:asciiTheme="minorBidi" w:hAnsiTheme="minorBidi"/>
          <w:sz w:val="22"/>
          <w:szCs w:val="22"/>
        </w:rPr>
        <w:t>thinking</w:t>
      </w:r>
      <w:r w:rsidR="0034250B" w:rsidRPr="008A5351">
        <w:rPr>
          <w:rFonts w:asciiTheme="minorBidi" w:hAnsiTheme="minorBidi"/>
          <w:sz w:val="22"/>
          <w:szCs w:val="22"/>
        </w:rPr>
        <w:t>,</w:t>
      </w:r>
      <w:r w:rsidR="00EB7FBF" w:rsidRPr="008A5351">
        <w:rPr>
          <w:rFonts w:asciiTheme="minorBidi" w:hAnsiTheme="minorBidi"/>
          <w:sz w:val="22"/>
          <w:szCs w:val="22"/>
        </w:rPr>
        <w:t xml:space="preserve"> emotional</w:t>
      </w:r>
      <w:r w:rsidR="00A60B41" w:rsidRPr="008A5351">
        <w:rPr>
          <w:rFonts w:asciiTheme="minorBidi" w:hAnsiTheme="minorBidi"/>
          <w:sz w:val="22"/>
          <w:szCs w:val="22"/>
        </w:rPr>
        <w:t xml:space="preserve"> </w:t>
      </w:r>
      <w:r w:rsidR="00AD112F" w:rsidRPr="008A5351">
        <w:rPr>
          <w:rFonts w:asciiTheme="minorBidi" w:hAnsiTheme="minorBidi"/>
          <w:sz w:val="22"/>
          <w:szCs w:val="22"/>
        </w:rPr>
        <w:t>authority</w:t>
      </w:r>
      <w:r w:rsidR="00AB1B14" w:rsidRPr="008A5351">
        <w:rPr>
          <w:rFonts w:asciiTheme="minorBidi" w:hAnsiTheme="minorBidi"/>
          <w:sz w:val="22"/>
          <w:szCs w:val="22"/>
        </w:rPr>
        <w:t xml:space="preserve"> and</w:t>
      </w:r>
      <w:r w:rsidR="00F259DC" w:rsidRPr="008A5351">
        <w:rPr>
          <w:rFonts w:asciiTheme="minorBidi" w:hAnsiTheme="minorBidi"/>
          <w:sz w:val="22"/>
          <w:szCs w:val="22"/>
        </w:rPr>
        <w:t xml:space="preserve"> behavioural</w:t>
      </w:r>
      <w:r w:rsidR="006B2B98" w:rsidRPr="008A5351">
        <w:rPr>
          <w:rFonts w:asciiTheme="minorBidi" w:hAnsiTheme="minorBidi"/>
          <w:sz w:val="22"/>
          <w:szCs w:val="22"/>
        </w:rPr>
        <w:t xml:space="preserve"> structure</w:t>
      </w:r>
      <w:r w:rsidR="00DD41C5" w:rsidRPr="008A5351">
        <w:rPr>
          <w:rFonts w:asciiTheme="minorBidi" w:hAnsiTheme="minorBidi"/>
          <w:sz w:val="22"/>
          <w:szCs w:val="22"/>
        </w:rPr>
        <w:t xml:space="preserve">. </w:t>
      </w:r>
      <w:r w:rsidR="005F527D" w:rsidRPr="008A5351">
        <w:rPr>
          <w:rFonts w:asciiTheme="minorBidi" w:hAnsiTheme="minorBidi"/>
          <w:sz w:val="22"/>
          <w:szCs w:val="22"/>
        </w:rPr>
        <w:t xml:space="preserve">An outcome </w:t>
      </w:r>
      <w:r w:rsidR="00527C58" w:rsidRPr="008A5351">
        <w:rPr>
          <w:rFonts w:asciiTheme="minorBidi" w:hAnsiTheme="minorBidi"/>
          <w:sz w:val="22"/>
          <w:szCs w:val="22"/>
        </w:rPr>
        <w:t>where impacting past events are</w:t>
      </w:r>
      <w:r w:rsidR="00340DFB" w:rsidRPr="008A5351">
        <w:rPr>
          <w:rFonts w:asciiTheme="minorBidi" w:hAnsiTheme="minorBidi"/>
          <w:sz w:val="22"/>
          <w:szCs w:val="22"/>
        </w:rPr>
        <w:t xml:space="preserve"> less effectively managed</w:t>
      </w:r>
      <w:r w:rsidR="00872773" w:rsidRPr="008A5351">
        <w:rPr>
          <w:rFonts w:asciiTheme="minorBidi" w:hAnsiTheme="minorBidi"/>
          <w:sz w:val="22"/>
          <w:szCs w:val="22"/>
        </w:rPr>
        <w:t xml:space="preserve"> and</w:t>
      </w:r>
      <w:r w:rsidR="00D16E84" w:rsidRPr="008A5351">
        <w:rPr>
          <w:rFonts w:asciiTheme="minorBidi" w:hAnsiTheme="minorBidi"/>
          <w:sz w:val="22"/>
          <w:szCs w:val="22"/>
        </w:rPr>
        <w:t xml:space="preserve"> negative self-perception is cultivated and allowed to </w:t>
      </w:r>
      <w:r w:rsidR="00E71C17" w:rsidRPr="008A5351">
        <w:rPr>
          <w:rFonts w:asciiTheme="minorBidi" w:hAnsiTheme="minorBidi"/>
          <w:sz w:val="22"/>
          <w:szCs w:val="22"/>
        </w:rPr>
        <w:t>develop</w:t>
      </w:r>
      <w:r w:rsidR="00B40379" w:rsidRPr="008A5351">
        <w:rPr>
          <w:rFonts w:asciiTheme="minorBidi" w:hAnsiTheme="minorBidi"/>
          <w:sz w:val="22"/>
          <w:szCs w:val="22"/>
        </w:rPr>
        <w:t xml:space="preserve"> and integrate a person’s</w:t>
      </w:r>
      <w:r w:rsidR="004B1330" w:rsidRPr="008A5351">
        <w:rPr>
          <w:rFonts w:asciiTheme="minorBidi" w:hAnsiTheme="minorBidi"/>
          <w:sz w:val="22"/>
          <w:szCs w:val="22"/>
        </w:rPr>
        <w:t xml:space="preserve"> overall </w:t>
      </w:r>
      <w:r w:rsidR="00F870FD" w:rsidRPr="008A5351">
        <w:rPr>
          <w:rFonts w:asciiTheme="minorBidi" w:hAnsiTheme="minorBidi"/>
          <w:sz w:val="22"/>
          <w:szCs w:val="22"/>
        </w:rPr>
        <w:t>chara</w:t>
      </w:r>
      <w:r w:rsidR="00E27BB4" w:rsidRPr="008A5351">
        <w:rPr>
          <w:rFonts w:asciiTheme="minorBidi" w:hAnsiTheme="minorBidi"/>
          <w:sz w:val="22"/>
          <w:szCs w:val="22"/>
        </w:rPr>
        <w:t>cter</w:t>
      </w:r>
      <w:r w:rsidR="009B0430" w:rsidRPr="008A5351">
        <w:rPr>
          <w:rFonts w:asciiTheme="minorBidi" w:hAnsiTheme="minorBidi"/>
          <w:sz w:val="22"/>
          <w:szCs w:val="22"/>
        </w:rPr>
        <w:t xml:space="preserve">, </w:t>
      </w:r>
      <w:r w:rsidR="00E00A1D" w:rsidRPr="008A5351">
        <w:rPr>
          <w:rFonts w:asciiTheme="minorBidi" w:hAnsiTheme="minorBidi"/>
          <w:sz w:val="22"/>
          <w:szCs w:val="22"/>
        </w:rPr>
        <w:t xml:space="preserve">can result in examples </w:t>
      </w:r>
      <w:r w:rsidR="00316B50" w:rsidRPr="008A5351">
        <w:rPr>
          <w:rFonts w:asciiTheme="minorBidi" w:hAnsiTheme="minorBidi"/>
          <w:sz w:val="22"/>
          <w:szCs w:val="22"/>
        </w:rPr>
        <w:t>of ill</w:t>
      </w:r>
      <w:r w:rsidR="00E00A1D" w:rsidRPr="008A5351">
        <w:rPr>
          <w:rFonts w:asciiTheme="minorBidi" w:hAnsiTheme="minorBidi"/>
          <w:sz w:val="22"/>
          <w:szCs w:val="22"/>
        </w:rPr>
        <w:t xml:space="preserve"> mental health</w:t>
      </w:r>
      <w:r w:rsidR="003355FE" w:rsidRPr="008A5351">
        <w:rPr>
          <w:rFonts w:asciiTheme="minorBidi" w:hAnsiTheme="minorBidi"/>
          <w:sz w:val="22"/>
          <w:szCs w:val="22"/>
        </w:rPr>
        <w:t xml:space="preserve">, such as depression, social anxiety, </w:t>
      </w:r>
      <w:r w:rsidR="005105DE" w:rsidRPr="008A5351">
        <w:rPr>
          <w:rFonts w:asciiTheme="minorBidi" w:hAnsiTheme="minorBidi"/>
          <w:sz w:val="22"/>
          <w:szCs w:val="22"/>
        </w:rPr>
        <w:t xml:space="preserve">addiction, </w:t>
      </w:r>
      <w:r w:rsidR="00EF30DB" w:rsidRPr="008A5351">
        <w:rPr>
          <w:rFonts w:asciiTheme="minorBidi" w:hAnsiTheme="minorBidi"/>
          <w:sz w:val="22"/>
          <w:szCs w:val="22"/>
        </w:rPr>
        <w:t xml:space="preserve">suicidal </w:t>
      </w:r>
      <w:r w:rsidR="00244BF7" w:rsidRPr="008A5351">
        <w:rPr>
          <w:rFonts w:asciiTheme="minorBidi" w:hAnsiTheme="minorBidi"/>
          <w:sz w:val="22"/>
          <w:szCs w:val="22"/>
        </w:rPr>
        <w:t>thoughts</w:t>
      </w:r>
      <w:r w:rsidR="00EF30DB" w:rsidRPr="008A5351">
        <w:rPr>
          <w:rFonts w:asciiTheme="minorBidi" w:hAnsiTheme="minorBidi"/>
          <w:sz w:val="22"/>
          <w:szCs w:val="22"/>
        </w:rPr>
        <w:t xml:space="preserve"> </w:t>
      </w:r>
      <w:r w:rsidR="00244BF7" w:rsidRPr="008A5351">
        <w:rPr>
          <w:rFonts w:asciiTheme="minorBidi" w:hAnsiTheme="minorBidi"/>
          <w:sz w:val="22"/>
          <w:szCs w:val="22"/>
        </w:rPr>
        <w:t xml:space="preserve">and </w:t>
      </w:r>
      <w:r w:rsidR="00346CF3" w:rsidRPr="008A5351">
        <w:rPr>
          <w:rFonts w:asciiTheme="minorBidi" w:hAnsiTheme="minorBidi"/>
          <w:sz w:val="22"/>
          <w:szCs w:val="22"/>
        </w:rPr>
        <w:t xml:space="preserve">irrational </w:t>
      </w:r>
      <w:r w:rsidR="00244BF7" w:rsidRPr="008A5351">
        <w:rPr>
          <w:rFonts w:asciiTheme="minorBidi" w:hAnsiTheme="minorBidi"/>
          <w:sz w:val="22"/>
          <w:szCs w:val="22"/>
        </w:rPr>
        <w:t xml:space="preserve">or harmful </w:t>
      </w:r>
      <w:r w:rsidR="00346CF3" w:rsidRPr="008A5351">
        <w:rPr>
          <w:rFonts w:asciiTheme="minorBidi" w:hAnsiTheme="minorBidi"/>
          <w:sz w:val="22"/>
          <w:szCs w:val="22"/>
        </w:rPr>
        <w:t>behaviour</w:t>
      </w:r>
      <w:r w:rsidR="00244BF7" w:rsidRPr="008A5351">
        <w:rPr>
          <w:rFonts w:asciiTheme="minorBidi" w:hAnsiTheme="minorBidi"/>
          <w:sz w:val="22"/>
          <w:szCs w:val="22"/>
        </w:rPr>
        <w:t xml:space="preserve"> to self </w:t>
      </w:r>
      <w:r w:rsidR="00FD4887" w:rsidRPr="008A5351">
        <w:rPr>
          <w:rFonts w:asciiTheme="minorBidi" w:hAnsiTheme="minorBidi"/>
          <w:sz w:val="22"/>
          <w:szCs w:val="22"/>
        </w:rPr>
        <w:t>or others.</w:t>
      </w:r>
      <w:r w:rsidR="00C10A1D" w:rsidRPr="008A5351">
        <w:rPr>
          <w:rFonts w:asciiTheme="minorBidi" w:hAnsiTheme="minorBidi"/>
          <w:sz w:val="22"/>
          <w:szCs w:val="22"/>
        </w:rPr>
        <w:t xml:space="preserve"> </w:t>
      </w:r>
      <w:r w:rsidR="003504C9" w:rsidRPr="008A5351">
        <w:rPr>
          <w:rFonts w:asciiTheme="minorBidi" w:hAnsiTheme="minorBidi"/>
          <w:sz w:val="22"/>
          <w:szCs w:val="22"/>
        </w:rPr>
        <w:t xml:space="preserve">In a </w:t>
      </w:r>
      <w:r w:rsidR="00D87671" w:rsidRPr="008A5351">
        <w:rPr>
          <w:rFonts w:asciiTheme="minorBidi" w:hAnsiTheme="minorBidi"/>
          <w:sz w:val="22"/>
          <w:szCs w:val="22"/>
        </w:rPr>
        <w:t>study</w:t>
      </w:r>
      <w:r w:rsidR="00585E1E" w:rsidRPr="008A5351">
        <w:rPr>
          <w:rFonts w:asciiTheme="minorBidi" w:hAnsiTheme="minorBidi"/>
          <w:sz w:val="22"/>
          <w:szCs w:val="22"/>
        </w:rPr>
        <w:t xml:space="preserve"> condu</w:t>
      </w:r>
      <w:r w:rsidR="00C46CDE" w:rsidRPr="008A5351">
        <w:rPr>
          <w:rFonts w:asciiTheme="minorBidi" w:hAnsiTheme="minorBidi"/>
          <w:sz w:val="22"/>
          <w:szCs w:val="22"/>
        </w:rPr>
        <w:t xml:space="preserve">cted </w:t>
      </w:r>
      <w:r w:rsidR="00C236E9" w:rsidRPr="008A5351">
        <w:rPr>
          <w:rFonts w:asciiTheme="minorBidi" w:hAnsiTheme="minorBidi"/>
          <w:sz w:val="22"/>
          <w:szCs w:val="22"/>
        </w:rPr>
        <w:t xml:space="preserve">with </w:t>
      </w:r>
      <w:r w:rsidR="00C46CDE" w:rsidRPr="008A5351">
        <w:rPr>
          <w:rFonts w:asciiTheme="minorBidi" w:hAnsiTheme="minorBidi"/>
          <w:sz w:val="22"/>
          <w:szCs w:val="22"/>
        </w:rPr>
        <w:t xml:space="preserve">the University of Shinshu, Japan, </w:t>
      </w:r>
      <w:r w:rsidR="007F580B" w:rsidRPr="008A5351">
        <w:rPr>
          <w:rFonts w:asciiTheme="minorBidi" w:hAnsiTheme="minorBidi"/>
          <w:sz w:val="22"/>
          <w:szCs w:val="22"/>
        </w:rPr>
        <w:t>Noboru Matsumoto</w:t>
      </w:r>
      <w:r w:rsidR="002A0DAB" w:rsidRPr="008A5351">
        <w:rPr>
          <w:rFonts w:asciiTheme="minorBidi" w:hAnsiTheme="minorBidi"/>
          <w:sz w:val="22"/>
          <w:szCs w:val="22"/>
        </w:rPr>
        <w:t xml:space="preserve"> </w:t>
      </w:r>
      <w:r w:rsidR="00C236E9" w:rsidRPr="008A5351">
        <w:rPr>
          <w:rFonts w:asciiTheme="minorBidi" w:hAnsiTheme="minorBidi"/>
          <w:sz w:val="22"/>
          <w:szCs w:val="22"/>
        </w:rPr>
        <w:t xml:space="preserve">researched the </w:t>
      </w:r>
      <w:r w:rsidR="009C6A42" w:rsidRPr="008A5351">
        <w:rPr>
          <w:rFonts w:asciiTheme="minorBidi" w:hAnsiTheme="minorBidi"/>
          <w:sz w:val="22"/>
          <w:szCs w:val="22"/>
        </w:rPr>
        <w:t xml:space="preserve">perpetuation of negative </w:t>
      </w:r>
      <w:r w:rsidR="00AD1EA0" w:rsidRPr="008A5351">
        <w:rPr>
          <w:rFonts w:asciiTheme="minorBidi" w:hAnsiTheme="minorBidi"/>
          <w:sz w:val="22"/>
          <w:szCs w:val="22"/>
        </w:rPr>
        <w:t>self-perception in subjects with mental health conditions</w:t>
      </w:r>
      <w:r w:rsidR="0084549C" w:rsidRPr="008A5351">
        <w:rPr>
          <w:rFonts w:asciiTheme="minorBidi" w:hAnsiTheme="minorBidi"/>
          <w:sz w:val="22"/>
          <w:szCs w:val="22"/>
        </w:rPr>
        <w:t xml:space="preserve">. </w:t>
      </w:r>
      <w:r w:rsidR="004435B8" w:rsidRPr="008A5351">
        <w:rPr>
          <w:rFonts w:asciiTheme="minorBidi" w:hAnsiTheme="minorBidi"/>
          <w:sz w:val="22"/>
          <w:szCs w:val="22"/>
        </w:rPr>
        <w:t xml:space="preserve">The study tested </w:t>
      </w:r>
      <w:r w:rsidR="004438AC" w:rsidRPr="008A5351">
        <w:rPr>
          <w:rFonts w:asciiTheme="minorBidi" w:hAnsiTheme="minorBidi"/>
          <w:sz w:val="22"/>
          <w:szCs w:val="22"/>
        </w:rPr>
        <w:t>participants</w:t>
      </w:r>
      <w:r w:rsidR="003D09FB" w:rsidRPr="008A5351">
        <w:rPr>
          <w:rFonts w:asciiTheme="minorBidi" w:hAnsiTheme="minorBidi"/>
          <w:sz w:val="22"/>
          <w:szCs w:val="22"/>
        </w:rPr>
        <w:t xml:space="preserve"> with </w:t>
      </w:r>
      <w:r w:rsidR="00301AF0" w:rsidRPr="008A5351">
        <w:rPr>
          <w:rFonts w:asciiTheme="minorBidi" w:hAnsiTheme="minorBidi"/>
          <w:sz w:val="22"/>
          <w:szCs w:val="22"/>
        </w:rPr>
        <w:t>a</w:t>
      </w:r>
      <w:r w:rsidR="00952374" w:rsidRPr="008A5351">
        <w:rPr>
          <w:rFonts w:asciiTheme="minorBidi" w:hAnsiTheme="minorBidi"/>
          <w:sz w:val="22"/>
          <w:szCs w:val="22"/>
        </w:rPr>
        <w:t>n existing</w:t>
      </w:r>
      <w:r w:rsidR="00301AF0" w:rsidRPr="008A5351">
        <w:rPr>
          <w:rFonts w:asciiTheme="minorBidi" w:hAnsiTheme="minorBidi"/>
          <w:sz w:val="22"/>
          <w:szCs w:val="22"/>
        </w:rPr>
        <w:t xml:space="preserve"> </w:t>
      </w:r>
      <w:r w:rsidR="002667A8" w:rsidRPr="008A5351">
        <w:rPr>
          <w:rFonts w:asciiTheme="minorBidi" w:hAnsiTheme="minorBidi"/>
          <w:sz w:val="22"/>
          <w:szCs w:val="22"/>
        </w:rPr>
        <w:t>negative self-</w:t>
      </w:r>
      <w:r w:rsidR="00DB7C90" w:rsidRPr="008A5351">
        <w:rPr>
          <w:rFonts w:asciiTheme="minorBidi" w:hAnsiTheme="minorBidi"/>
          <w:sz w:val="22"/>
          <w:szCs w:val="22"/>
        </w:rPr>
        <w:t>concept</w:t>
      </w:r>
      <w:r w:rsidR="00B84153" w:rsidRPr="008A5351">
        <w:rPr>
          <w:rFonts w:asciiTheme="minorBidi" w:hAnsiTheme="minorBidi"/>
          <w:sz w:val="22"/>
          <w:szCs w:val="22"/>
        </w:rPr>
        <w:t>,</w:t>
      </w:r>
      <w:r w:rsidR="00BC2D51" w:rsidRPr="008A5351">
        <w:rPr>
          <w:rFonts w:asciiTheme="minorBidi" w:hAnsiTheme="minorBidi"/>
          <w:sz w:val="22"/>
          <w:szCs w:val="22"/>
        </w:rPr>
        <w:t xml:space="preserve"> using</w:t>
      </w:r>
      <w:r w:rsidR="009B003A" w:rsidRPr="008A5351">
        <w:rPr>
          <w:rFonts w:asciiTheme="minorBidi" w:hAnsiTheme="minorBidi"/>
          <w:sz w:val="22"/>
          <w:szCs w:val="22"/>
        </w:rPr>
        <w:t xml:space="preserve"> </w:t>
      </w:r>
      <w:r w:rsidR="00B84153" w:rsidRPr="008A5351">
        <w:rPr>
          <w:rFonts w:asciiTheme="minorBidi" w:hAnsiTheme="minorBidi"/>
          <w:sz w:val="22"/>
          <w:szCs w:val="22"/>
        </w:rPr>
        <w:t xml:space="preserve">a </w:t>
      </w:r>
      <w:r w:rsidR="002A26EE" w:rsidRPr="008A5351">
        <w:rPr>
          <w:rFonts w:asciiTheme="minorBidi" w:hAnsiTheme="minorBidi"/>
          <w:sz w:val="22"/>
          <w:szCs w:val="22"/>
        </w:rPr>
        <w:t xml:space="preserve">simulation of a </w:t>
      </w:r>
      <w:r w:rsidR="00B84153" w:rsidRPr="008A5351">
        <w:rPr>
          <w:rFonts w:asciiTheme="minorBidi" w:hAnsiTheme="minorBidi"/>
          <w:sz w:val="22"/>
          <w:szCs w:val="22"/>
        </w:rPr>
        <w:t>personality</w:t>
      </w:r>
      <w:r w:rsidR="00EE56B7" w:rsidRPr="008A5351">
        <w:rPr>
          <w:rFonts w:asciiTheme="minorBidi" w:hAnsiTheme="minorBidi"/>
          <w:sz w:val="22"/>
          <w:szCs w:val="22"/>
        </w:rPr>
        <w:t xml:space="preserve"> </w:t>
      </w:r>
      <w:r w:rsidR="00316B50" w:rsidRPr="008A5351">
        <w:rPr>
          <w:rFonts w:asciiTheme="minorBidi" w:hAnsiTheme="minorBidi"/>
          <w:sz w:val="22"/>
          <w:szCs w:val="22"/>
        </w:rPr>
        <w:t>assessment, in</w:t>
      </w:r>
      <w:r w:rsidR="008B710C" w:rsidRPr="008A5351">
        <w:rPr>
          <w:rFonts w:asciiTheme="minorBidi" w:hAnsiTheme="minorBidi"/>
          <w:sz w:val="22"/>
          <w:szCs w:val="22"/>
        </w:rPr>
        <w:t xml:space="preserve"> order to d</w:t>
      </w:r>
      <w:r w:rsidR="00301AF0" w:rsidRPr="008A5351">
        <w:rPr>
          <w:rFonts w:asciiTheme="minorBidi" w:hAnsiTheme="minorBidi"/>
          <w:sz w:val="22"/>
          <w:szCs w:val="22"/>
        </w:rPr>
        <w:t xml:space="preserve">etermine </w:t>
      </w:r>
      <w:r w:rsidR="00264BBA" w:rsidRPr="008A5351">
        <w:rPr>
          <w:rFonts w:asciiTheme="minorBidi" w:hAnsiTheme="minorBidi"/>
          <w:sz w:val="22"/>
          <w:szCs w:val="22"/>
        </w:rPr>
        <w:t xml:space="preserve">which factors </w:t>
      </w:r>
      <w:r w:rsidR="002C0AFE" w:rsidRPr="008A5351">
        <w:rPr>
          <w:rFonts w:asciiTheme="minorBidi" w:hAnsiTheme="minorBidi"/>
          <w:sz w:val="22"/>
          <w:szCs w:val="22"/>
        </w:rPr>
        <w:t xml:space="preserve">contributed to the participants’ </w:t>
      </w:r>
      <w:r w:rsidR="00FC5893" w:rsidRPr="008A5351">
        <w:rPr>
          <w:rFonts w:asciiTheme="minorBidi" w:hAnsiTheme="minorBidi"/>
          <w:sz w:val="22"/>
          <w:szCs w:val="22"/>
        </w:rPr>
        <w:t>maintenance and expansion of their negative self-perception</w:t>
      </w:r>
      <w:r w:rsidR="006A5F3C" w:rsidRPr="008A5351">
        <w:rPr>
          <w:rFonts w:asciiTheme="minorBidi" w:hAnsiTheme="minorBidi"/>
          <w:sz w:val="22"/>
          <w:szCs w:val="22"/>
        </w:rPr>
        <w:t>.</w:t>
      </w:r>
      <w:r w:rsidR="00950444" w:rsidRPr="008A5351">
        <w:rPr>
          <w:rFonts w:asciiTheme="minorBidi" w:hAnsiTheme="minorBidi"/>
          <w:sz w:val="22"/>
          <w:szCs w:val="22"/>
        </w:rPr>
        <w:t xml:space="preserve"> Findings </w:t>
      </w:r>
      <w:r w:rsidR="00DC1D90" w:rsidRPr="008A5351">
        <w:rPr>
          <w:rFonts w:asciiTheme="minorBidi" w:hAnsiTheme="minorBidi"/>
          <w:sz w:val="22"/>
          <w:szCs w:val="22"/>
        </w:rPr>
        <w:t>were two</w:t>
      </w:r>
      <w:r w:rsidR="00D30C3F" w:rsidRPr="008A5351">
        <w:rPr>
          <w:rFonts w:asciiTheme="minorBidi" w:hAnsiTheme="minorBidi"/>
          <w:sz w:val="22"/>
          <w:szCs w:val="22"/>
        </w:rPr>
        <w:t>-</w:t>
      </w:r>
      <w:r w:rsidR="00DC1D90" w:rsidRPr="008A5351">
        <w:rPr>
          <w:rFonts w:asciiTheme="minorBidi" w:hAnsiTheme="minorBidi"/>
          <w:sz w:val="22"/>
          <w:szCs w:val="22"/>
        </w:rPr>
        <w:t>fold</w:t>
      </w:r>
      <w:r w:rsidR="00F74818" w:rsidRPr="008A5351">
        <w:rPr>
          <w:rFonts w:asciiTheme="minorBidi" w:hAnsiTheme="minorBidi"/>
          <w:sz w:val="22"/>
          <w:szCs w:val="22"/>
        </w:rPr>
        <w:t>, primar</w:t>
      </w:r>
      <w:r w:rsidR="00C3230C" w:rsidRPr="008A5351">
        <w:rPr>
          <w:rFonts w:asciiTheme="minorBidi" w:hAnsiTheme="minorBidi"/>
          <w:sz w:val="22"/>
          <w:szCs w:val="22"/>
        </w:rPr>
        <w:t>il</w:t>
      </w:r>
      <w:r w:rsidR="00F74818" w:rsidRPr="008A5351">
        <w:rPr>
          <w:rFonts w:asciiTheme="minorBidi" w:hAnsiTheme="minorBidi"/>
          <w:sz w:val="22"/>
          <w:szCs w:val="22"/>
        </w:rPr>
        <w:t xml:space="preserve">y </w:t>
      </w:r>
      <w:r w:rsidR="00950444" w:rsidRPr="008A5351">
        <w:rPr>
          <w:rFonts w:asciiTheme="minorBidi" w:hAnsiTheme="minorBidi"/>
          <w:sz w:val="22"/>
          <w:szCs w:val="22"/>
        </w:rPr>
        <w:t>hi</w:t>
      </w:r>
      <w:r w:rsidR="00C67D23" w:rsidRPr="008A5351">
        <w:rPr>
          <w:rFonts w:asciiTheme="minorBidi" w:hAnsiTheme="minorBidi"/>
          <w:sz w:val="22"/>
          <w:szCs w:val="22"/>
        </w:rPr>
        <w:t>ghligh</w:t>
      </w:r>
      <w:r w:rsidR="00C3230C" w:rsidRPr="008A5351">
        <w:rPr>
          <w:rFonts w:asciiTheme="minorBidi" w:hAnsiTheme="minorBidi"/>
          <w:sz w:val="22"/>
          <w:szCs w:val="22"/>
        </w:rPr>
        <w:t>ting</w:t>
      </w:r>
      <w:r w:rsidR="00C67D23" w:rsidRPr="008A5351">
        <w:rPr>
          <w:rFonts w:asciiTheme="minorBidi" w:hAnsiTheme="minorBidi"/>
          <w:sz w:val="22"/>
          <w:szCs w:val="22"/>
        </w:rPr>
        <w:t xml:space="preserve"> influences from the participants reaction to recalling </w:t>
      </w:r>
      <w:r w:rsidR="00C3230C" w:rsidRPr="008A5351">
        <w:rPr>
          <w:rFonts w:asciiTheme="minorBidi" w:hAnsiTheme="minorBidi"/>
          <w:sz w:val="22"/>
          <w:szCs w:val="22"/>
        </w:rPr>
        <w:t xml:space="preserve">the </w:t>
      </w:r>
      <w:r w:rsidR="00C67D23" w:rsidRPr="008A5351">
        <w:rPr>
          <w:rFonts w:asciiTheme="minorBidi" w:hAnsiTheme="minorBidi"/>
          <w:sz w:val="22"/>
          <w:szCs w:val="22"/>
        </w:rPr>
        <w:t xml:space="preserve">events that </w:t>
      </w:r>
      <w:r w:rsidR="00FD159D" w:rsidRPr="008A5351">
        <w:rPr>
          <w:rFonts w:asciiTheme="minorBidi" w:hAnsiTheme="minorBidi"/>
          <w:sz w:val="22"/>
          <w:szCs w:val="22"/>
        </w:rPr>
        <w:t xml:space="preserve">initially </w:t>
      </w:r>
      <w:r w:rsidR="00C67D23" w:rsidRPr="008A5351">
        <w:rPr>
          <w:rFonts w:asciiTheme="minorBidi" w:hAnsiTheme="minorBidi"/>
          <w:sz w:val="22"/>
          <w:szCs w:val="22"/>
        </w:rPr>
        <w:t xml:space="preserve">created </w:t>
      </w:r>
      <w:r w:rsidR="00BD2BC8" w:rsidRPr="008A5351">
        <w:rPr>
          <w:rFonts w:asciiTheme="minorBidi" w:hAnsiTheme="minorBidi"/>
          <w:sz w:val="22"/>
          <w:szCs w:val="22"/>
        </w:rPr>
        <w:t>negative self-perception</w:t>
      </w:r>
      <w:r w:rsidR="00842674" w:rsidRPr="008A5351">
        <w:rPr>
          <w:rFonts w:asciiTheme="minorBidi" w:hAnsiTheme="minorBidi"/>
          <w:sz w:val="22"/>
          <w:szCs w:val="22"/>
        </w:rPr>
        <w:t xml:space="preserve">, whether </w:t>
      </w:r>
      <w:r w:rsidR="00C228CF" w:rsidRPr="008A5351">
        <w:rPr>
          <w:rFonts w:asciiTheme="minorBidi" w:hAnsiTheme="minorBidi"/>
          <w:sz w:val="22"/>
          <w:szCs w:val="22"/>
        </w:rPr>
        <w:t>productive or</w:t>
      </w:r>
      <w:r w:rsidR="006C4BFF" w:rsidRPr="008A5351">
        <w:rPr>
          <w:rFonts w:asciiTheme="minorBidi" w:hAnsiTheme="minorBidi"/>
          <w:sz w:val="22"/>
          <w:szCs w:val="22"/>
        </w:rPr>
        <w:t xml:space="preserve"> obstructive.</w:t>
      </w:r>
      <w:r w:rsidR="00C3230C" w:rsidRPr="008A5351">
        <w:rPr>
          <w:rFonts w:asciiTheme="minorBidi" w:hAnsiTheme="minorBidi"/>
          <w:sz w:val="22"/>
          <w:szCs w:val="22"/>
        </w:rPr>
        <w:t xml:space="preserve"> </w:t>
      </w:r>
      <w:r w:rsidR="00615641" w:rsidRPr="008A5351">
        <w:rPr>
          <w:rFonts w:asciiTheme="minorBidi" w:hAnsiTheme="minorBidi"/>
          <w:sz w:val="22"/>
          <w:szCs w:val="22"/>
        </w:rPr>
        <w:t>S</w:t>
      </w:r>
      <w:r w:rsidR="006A2C2C" w:rsidRPr="008A5351">
        <w:rPr>
          <w:rFonts w:asciiTheme="minorBidi" w:hAnsiTheme="minorBidi"/>
          <w:sz w:val="22"/>
          <w:szCs w:val="22"/>
        </w:rPr>
        <w:t>econdaril</w:t>
      </w:r>
      <w:r w:rsidR="00615641" w:rsidRPr="008A5351">
        <w:rPr>
          <w:rFonts w:asciiTheme="minorBidi" w:hAnsiTheme="minorBidi"/>
          <w:sz w:val="22"/>
          <w:szCs w:val="22"/>
        </w:rPr>
        <w:t xml:space="preserve">y, </w:t>
      </w:r>
      <w:r w:rsidR="00FD159D" w:rsidRPr="008A5351">
        <w:rPr>
          <w:rFonts w:asciiTheme="minorBidi" w:hAnsiTheme="minorBidi"/>
          <w:sz w:val="22"/>
          <w:szCs w:val="22"/>
        </w:rPr>
        <w:t xml:space="preserve">the extent </w:t>
      </w:r>
      <w:r w:rsidR="00AB3CB3" w:rsidRPr="008A5351">
        <w:rPr>
          <w:rFonts w:asciiTheme="minorBidi" w:hAnsiTheme="minorBidi"/>
          <w:sz w:val="22"/>
          <w:szCs w:val="22"/>
        </w:rPr>
        <w:t>to which participants had absorbed the</w:t>
      </w:r>
      <w:r w:rsidR="000B5A53" w:rsidRPr="008A5351">
        <w:rPr>
          <w:rFonts w:asciiTheme="minorBidi" w:hAnsiTheme="minorBidi"/>
          <w:sz w:val="22"/>
          <w:szCs w:val="22"/>
        </w:rPr>
        <w:t xml:space="preserve">ir negative self- concept as part of their personality and overall </w:t>
      </w:r>
      <w:r w:rsidR="00104652" w:rsidRPr="008A5351">
        <w:rPr>
          <w:rFonts w:asciiTheme="minorBidi" w:hAnsiTheme="minorBidi"/>
          <w:sz w:val="22"/>
          <w:szCs w:val="22"/>
        </w:rPr>
        <w:t xml:space="preserve">make-up. In both cases, </w:t>
      </w:r>
      <w:r w:rsidR="00067711" w:rsidRPr="008A5351">
        <w:rPr>
          <w:rFonts w:asciiTheme="minorBidi" w:hAnsiTheme="minorBidi"/>
          <w:sz w:val="22"/>
          <w:szCs w:val="22"/>
        </w:rPr>
        <w:t>it was evident how th</w:t>
      </w:r>
      <w:r w:rsidR="009B46A6" w:rsidRPr="008A5351">
        <w:rPr>
          <w:rFonts w:asciiTheme="minorBidi" w:hAnsiTheme="minorBidi"/>
          <w:sz w:val="22"/>
          <w:szCs w:val="22"/>
        </w:rPr>
        <w:t xml:space="preserve">e </w:t>
      </w:r>
      <w:r w:rsidR="00067711" w:rsidRPr="008A5351">
        <w:rPr>
          <w:rFonts w:asciiTheme="minorBidi" w:hAnsiTheme="minorBidi"/>
          <w:sz w:val="22"/>
          <w:szCs w:val="22"/>
        </w:rPr>
        <w:t>concept</w:t>
      </w:r>
      <w:r w:rsidR="009B46A6" w:rsidRPr="008A5351">
        <w:rPr>
          <w:rFonts w:asciiTheme="minorBidi" w:hAnsiTheme="minorBidi"/>
          <w:sz w:val="22"/>
          <w:szCs w:val="22"/>
        </w:rPr>
        <w:t xml:space="preserve"> was able to amplify and become embedded in an individual’s </w:t>
      </w:r>
      <w:r w:rsidR="00F516BD" w:rsidRPr="008A5351">
        <w:rPr>
          <w:rFonts w:asciiTheme="minorBidi" w:hAnsiTheme="minorBidi"/>
          <w:sz w:val="22"/>
          <w:szCs w:val="22"/>
        </w:rPr>
        <w:t>authentic self</w:t>
      </w:r>
      <w:r w:rsidR="00461E2F" w:rsidRPr="008A5351">
        <w:rPr>
          <w:rFonts w:asciiTheme="minorBidi" w:hAnsiTheme="minorBidi"/>
          <w:sz w:val="22"/>
          <w:szCs w:val="22"/>
        </w:rPr>
        <w:t xml:space="preserve"> </w:t>
      </w:r>
      <w:r w:rsidR="00461E2F" w:rsidRPr="008A5351">
        <w:rPr>
          <w:rFonts w:asciiTheme="minorBidi" w:hAnsiTheme="minorBidi"/>
          <w:color w:val="D86DCB" w:themeColor="accent5" w:themeTint="99"/>
          <w:sz w:val="22"/>
          <w:szCs w:val="22"/>
        </w:rPr>
        <w:t>(Fennell,</w:t>
      </w:r>
      <w:r w:rsidR="008A5351" w:rsidRPr="008A5351">
        <w:rPr>
          <w:rFonts w:asciiTheme="minorBidi" w:hAnsiTheme="minorBidi"/>
          <w:color w:val="D86DCB" w:themeColor="accent5" w:themeTint="99"/>
          <w:sz w:val="22"/>
          <w:szCs w:val="22"/>
        </w:rPr>
        <w:t>2016).</w:t>
      </w:r>
    </w:p>
    <w:p w14:paraId="2F7FF531" w14:textId="77777777" w:rsidR="00821ADC" w:rsidRPr="008A5351" w:rsidRDefault="00821ADC" w:rsidP="00336ACB">
      <w:pPr>
        <w:jc w:val="both"/>
        <w:rPr>
          <w:rFonts w:asciiTheme="minorBidi" w:hAnsiTheme="minorBidi"/>
          <w:b/>
          <w:bCs/>
          <w:sz w:val="22"/>
          <w:szCs w:val="22"/>
        </w:rPr>
      </w:pPr>
    </w:p>
    <w:p w14:paraId="7F1C6F1E" w14:textId="77777777" w:rsidR="00821ADC" w:rsidRPr="008A5351" w:rsidRDefault="00821ADC" w:rsidP="00336ACB">
      <w:pPr>
        <w:jc w:val="both"/>
        <w:rPr>
          <w:rFonts w:asciiTheme="minorBidi" w:hAnsiTheme="minorBidi"/>
          <w:b/>
          <w:bCs/>
          <w:sz w:val="22"/>
          <w:szCs w:val="22"/>
        </w:rPr>
      </w:pPr>
    </w:p>
    <w:p w14:paraId="24DCA928" w14:textId="77777777" w:rsidR="00821ADC" w:rsidRPr="008A5351" w:rsidRDefault="00821ADC" w:rsidP="00336ACB">
      <w:pPr>
        <w:jc w:val="both"/>
        <w:rPr>
          <w:rFonts w:asciiTheme="minorBidi" w:hAnsiTheme="minorBidi"/>
          <w:b/>
          <w:bCs/>
          <w:sz w:val="22"/>
          <w:szCs w:val="22"/>
        </w:rPr>
      </w:pPr>
    </w:p>
    <w:p w14:paraId="62EA8CBF" w14:textId="00DFCD89" w:rsidR="005A17E6" w:rsidRPr="008A5351" w:rsidRDefault="00635DF4" w:rsidP="00336ACB">
      <w:pPr>
        <w:jc w:val="both"/>
        <w:rPr>
          <w:rFonts w:asciiTheme="minorBidi" w:hAnsiTheme="minorBidi"/>
          <w:b/>
          <w:bCs/>
          <w:sz w:val="22"/>
          <w:szCs w:val="22"/>
        </w:rPr>
      </w:pPr>
      <w:r w:rsidRPr="008A5351">
        <w:rPr>
          <w:rFonts w:asciiTheme="minorBidi" w:hAnsiTheme="minorBidi"/>
          <w:b/>
          <w:bCs/>
          <w:sz w:val="22"/>
          <w:szCs w:val="22"/>
        </w:rPr>
        <w:t xml:space="preserve">How negative self-perception </w:t>
      </w:r>
      <w:r w:rsidR="006F29EA" w:rsidRPr="008A5351">
        <w:rPr>
          <w:rFonts w:asciiTheme="minorBidi" w:hAnsiTheme="minorBidi"/>
          <w:b/>
          <w:bCs/>
          <w:sz w:val="22"/>
          <w:szCs w:val="22"/>
        </w:rPr>
        <w:t xml:space="preserve">physically </w:t>
      </w:r>
      <w:r w:rsidRPr="008A5351">
        <w:rPr>
          <w:rFonts w:asciiTheme="minorBidi" w:hAnsiTheme="minorBidi"/>
          <w:b/>
          <w:bCs/>
          <w:sz w:val="22"/>
          <w:szCs w:val="22"/>
        </w:rPr>
        <w:t>affects voice</w:t>
      </w:r>
      <w:r w:rsidR="00336ACB" w:rsidRPr="008A5351">
        <w:rPr>
          <w:rFonts w:asciiTheme="minorBidi" w:hAnsiTheme="minorBidi"/>
          <w:b/>
          <w:bCs/>
          <w:sz w:val="22"/>
          <w:szCs w:val="22"/>
        </w:rPr>
        <w:t xml:space="preserve"> </w:t>
      </w:r>
      <w:r w:rsidR="00B84EF1" w:rsidRPr="008A5351">
        <w:rPr>
          <w:rFonts w:asciiTheme="minorBidi" w:hAnsiTheme="minorBidi"/>
          <w:b/>
          <w:bCs/>
          <w:sz w:val="22"/>
          <w:szCs w:val="22"/>
        </w:rPr>
        <w:t>production.</w:t>
      </w:r>
    </w:p>
    <w:p w14:paraId="1FA1C620" w14:textId="65F492BA" w:rsidR="00FC780D" w:rsidRPr="008A5351" w:rsidRDefault="00B40549" w:rsidP="00336ACB">
      <w:pPr>
        <w:jc w:val="both"/>
        <w:rPr>
          <w:rFonts w:asciiTheme="minorBidi" w:hAnsiTheme="minorBidi"/>
          <w:sz w:val="22"/>
          <w:szCs w:val="22"/>
        </w:rPr>
      </w:pPr>
      <w:r w:rsidRPr="008A5351">
        <w:rPr>
          <w:rFonts w:asciiTheme="minorBidi" w:hAnsiTheme="minorBidi"/>
          <w:sz w:val="22"/>
          <w:szCs w:val="22"/>
        </w:rPr>
        <w:t xml:space="preserve">There has been </w:t>
      </w:r>
      <w:r w:rsidR="00905947" w:rsidRPr="008A5351">
        <w:rPr>
          <w:rFonts w:asciiTheme="minorBidi" w:hAnsiTheme="minorBidi"/>
          <w:sz w:val="22"/>
          <w:szCs w:val="22"/>
        </w:rPr>
        <w:t xml:space="preserve">an </w:t>
      </w:r>
      <w:r w:rsidRPr="008A5351">
        <w:rPr>
          <w:rFonts w:asciiTheme="minorBidi" w:hAnsiTheme="minorBidi"/>
          <w:sz w:val="22"/>
          <w:szCs w:val="22"/>
        </w:rPr>
        <w:t>abundan</w:t>
      </w:r>
      <w:r w:rsidR="00905947" w:rsidRPr="008A5351">
        <w:rPr>
          <w:rFonts w:asciiTheme="minorBidi" w:hAnsiTheme="minorBidi"/>
          <w:sz w:val="22"/>
          <w:szCs w:val="22"/>
        </w:rPr>
        <w:t xml:space="preserve">ce of research </w:t>
      </w:r>
      <w:r w:rsidRPr="008A5351">
        <w:rPr>
          <w:rFonts w:asciiTheme="minorBidi" w:hAnsiTheme="minorBidi"/>
          <w:sz w:val="22"/>
          <w:szCs w:val="22"/>
        </w:rPr>
        <w:t xml:space="preserve">into the positive effects of singing on mental health, especially in individuals with mental health or cognitive conditions </w:t>
      </w:r>
      <w:r w:rsidR="000924DC" w:rsidRPr="008A5351">
        <w:rPr>
          <w:rFonts w:asciiTheme="minorBidi" w:hAnsiTheme="minorBidi"/>
          <w:sz w:val="22"/>
          <w:szCs w:val="22"/>
        </w:rPr>
        <w:t>which</w:t>
      </w:r>
      <w:r w:rsidRPr="008A5351">
        <w:rPr>
          <w:rFonts w:asciiTheme="minorBidi" w:hAnsiTheme="minorBidi"/>
          <w:sz w:val="22"/>
          <w:szCs w:val="22"/>
        </w:rPr>
        <w:t xml:space="preserve"> affect </w:t>
      </w:r>
      <w:r w:rsidR="0057692D" w:rsidRPr="008A5351">
        <w:rPr>
          <w:rFonts w:asciiTheme="minorBidi" w:hAnsiTheme="minorBidi"/>
          <w:sz w:val="22"/>
          <w:szCs w:val="22"/>
        </w:rPr>
        <w:t>their social</w:t>
      </w:r>
      <w:r w:rsidRPr="008A5351">
        <w:rPr>
          <w:rFonts w:asciiTheme="minorBidi" w:hAnsiTheme="minorBidi"/>
          <w:sz w:val="22"/>
          <w:szCs w:val="22"/>
        </w:rPr>
        <w:t xml:space="preserve"> and personal lifestyle and interaction</w:t>
      </w:r>
      <w:r w:rsidR="00904269" w:rsidRPr="008A5351">
        <w:rPr>
          <w:rFonts w:asciiTheme="minorBidi" w:hAnsiTheme="minorBidi"/>
          <w:sz w:val="22"/>
          <w:szCs w:val="22"/>
        </w:rPr>
        <w:t xml:space="preserve"> </w:t>
      </w:r>
      <w:r w:rsidR="00904269" w:rsidRPr="008A5351">
        <w:rPr>
          <w:rFonts w:asciiTheme="minorBidi" w:hAnsiTheme="minorBidi"/>
          <w:color w:val="D86DCB" w:themeColor="accent5" w:themeTint="99"/>
          <w:sz w:val="22"/>
          <w:szCs w:val="22"/>
        </w:rPr>
        <w:t>(Launa</w:t>
      </w:r>
      <w:r w:rsidR="00152825" w:rsidRPr="008A5351">
        <w:rPr>
          <w:rFonts w:asciiTheme="minorBidi" w:hAnsiTheme="minorBidi"/>
          <w:color w:val="D86DCB" w:themeColor="accent5" w:themeTint="99"/>
          <w:sz w:val="22"/>
          <w:szCs w:val="22"/>
        </w:rPr>
        <w:t>y, 2015).</w:t>
      </w:r>
      <w:r w:rsidR="00EA7DCB" w:rsidRPr="008A5351">
        <w:rPr>
          <w:rFonts w:asciiTheme="minorBidi" w:hAnsiTheme="minorBidi"/>
          <w:color w:val="D86DCB" w:themeColor="accent5" w:themeTint="99"/>
          <w:sz w:val="22"/>
          <w:szCs w:val="22"/>
        </w:rPr>
        <w:t xml:space="preserve"> </w:t>
      </w:r>
      <w:r w:rsidR="008B7786" w:rsidRPr="008A5351">
        <w:rPr>
          <w:rFonts w:asciiTheme="minorBidi" w:hAnsiTheme="minorBidi"/>
          <w:sz w:val="22"/>
          <w:szCs w:val="22"/>
        </w:rPr>
        <w:t>A</w:t>
      </w:r>
      <w:r w:rsidR="00936791" w:rsidRPr="008A5351">
        <w:rPr>
          <w:rFonts w:asciiTheme="minorBidi" w:hAnsiTheme="minorBidi"/>
          <w:sz w:val="22"/>
          <w:szCs w:val="22"/>
        </w:rPr>
        <w:t xml:space="preserve"> 2018 study</w:t>
      </w:r>
      <w:r w:rsidR="00A36BD9" w:rsidRPr="008A5351">
        <w:rPr>
          <w:rFonts w:asciiTheme="minorBidi" w:hAnsiTheme="minorBidi"/>
          <w:sz w:val="22"/>
          <w:szCs w:val="22"/>
        </w:rPr>
        <w:t xml:space="preserve"> by William</w:t>
      </w:r>
      <w:r w:rsidR="00F75D1D" w:rsidRPr="008A5351">
        <w:rPr>
          <w:rFonts w:asciiTheme="minorBidi" w:hAnsiTheme="minorBidi"/>
          <w:sz w:val="22"/>
          <w:szCs w:val="22"/>
        </w:rPr>
        <w:t xml:space="preserve">s </w:t>
      </w:r>
      <w:r w:rsidR="00063A37" w:rsidRPr="008A5351">
        <w:rPr>
          <w:rFonts w:asciiTheme="minorBidi" w:hAnsiTheme="minorBidi"/>
          <w:sz w:val="22"/>
          <w:szCs w:val="22"/>
        </w:rPr>
        <w:t xml:space="preserve">which </w:t>
      </w:r>
      <w:r w:rsidR="00F75D1D" w:rsidRPr="008A5351">
        <w:rPr>
          <w:rFonts w:asciiTheme="minorBidi" w:hAnsiTheme="minorBidi"/>
          <w:sz w:val="22"/>
          <w:szCs w:val="22"/>
        </w:rPr>
        <w:t>demonstrated the</w:t>
      </w:r>
      <w:r w:rsidR="00EA7DCB" w:rsidRPr="008A5351">
        <w:rPr>
          <w:rFonts w:asciiTheme="minorBidi" w:hAnsiTheme="minorBidi"/>
          <w:sz w:val="22"/>
          <w:szCs w:val="22"/>
        </w:rPr>
        <w:t xml:space="preserve"> </w:t>
      </w:r>
      <w:r w:rsidR="00D43042" w:rsidRPr="008A5351">
        <w:rPr>
          <w:rFonts w:asciiTheme="minorBidi" w:hAnsiTheme="minorBidi"/>
          <w:sz w:val="22"/>
          <w:szCs w:val="22"/>
        </w:rPr>
        <w:t xml:space="preserve">benefits of </w:t>
      </w:r>
      <w:r w:rsidR="0058334F" w:rsidRPr="008A5351">
        <w:rPr>
          <w:rFonts w:asciiTheme="minorBidi" w:hAnsiTheme="minorBidi"/>
          <w:sz w:val="22"/>
          <w:szCs w:val="22"/>
        </w:rPr>
        <w:t xml:space="preserve">a </w:t>
      </w:r>
      <w:r w:rsidR="00EA7DCB" w:rsidRPr="008A5351">
        <w:rPr>
          <w:rFonts w:asciiTheme="minorBidi" w:hAnsiTheme="minorBidi"/>
          <w:sz w:val="22"/>
          <w:szCs w:val="22"/>
        </w:rPr>
        <w:t>group singing experience</w:t>
      </w:r>
      <w:r w:rsidR="00D43042" w:rsidRPr="008A5351">
        <w:rPr>
          <w:rFonts w:asciiTheme="minorBidi" w:hAnsiTheme="minorBidi"/>
          <w:sz w:val="22"/>
          <w:szCs w:val="22"/>
        </w:rPr>
        <w:t xml:space="preserve"> for individuals</w:t>
      </w:r>
      <w:r w:rsidR="0058334F" w:rsidRPr="008A5351">
        <w:rPr>
          <w:rFonts w:asciiTheme="minorBidi" w:hAnsiTheme="minorBidi"/>
          <w:sz w:val="22"/>
          <w:szCs w:val="22"/>
        </w:rPr>
        <w:t xml:space="preserve"> with social anxiety or dementia</w:t>
      </w:r>
      <w:r w:rsidR="009C5569" w:rsidRPr="008A5351">
        <w:rPr>
          <w:rFonts w:asciiTheme="minorBidi" w:hAnsiTheme="minorBidi"/>
          <w:sz w:val="22"/>
          <w:szCs w:val="22"/>
        </w:rPr>
        <w:t xml:space="preserve"> is</w:t>
      </w:r>
      <w:r w:rsidR="002B78C7" w:rsidRPr="008A5351">
        <w:rPr>
          <w:rFonts w:asciiTheme="minorBidi" w:hAnsiTheme="minorBidi"/>
          <w:sz w:val="22"/>
          <w:szCs w:val="22"/>
        </w:rPr>
        <w:t xml:space="preserve"> an example</w:t>
      </w:r>
      <w:r w:rsidR="00834E50" w:rsidRPr="008A5351">
        <w:rPr>
          <w:rFonts w:asciiTheme="minorBidi" w:hAnsiTheme="minorBidi"/>
          <w:sz w:val="22"/>
          <w:szCs w:val="22"/>
        </w:rPr>
        <w:t xml:space="preserve"> of this</w:t>
      </w:r>
      <w:r w:rsidR="00063A37" w:rsidRPr="008A5351">
        <w:rPr>
          <w:rFonts w:asciiTheme="minorBidi" w:hAnsiTheme="minorBidi"/>
          <w:sz w:val="22"/>
          <w:szCs w:val="22"/>
        </w:rPr>
        <w:t>.</w:t>
      </w:r>
    </w:p>
    <w:p w14:paraId="42A5B5B0" w14:textId="109391C5" w:rsidR="002113A9" w:rsidRPr="008A5351" w:rsidRDefault="00FC780D" w:rsidP="002113A9">
      <w:pPr>
        <w:jc w:val="both"/>
        <w:rPr>
          <w:rFonts w:asciiTheme="minorBidi" w:hAnsiTheme="minorBidi"/>
          <w:color w:val="D86DCB" w:themeColor="accent5" w:themeTint="99"/>
          <w:sz w:val="22"/>
          <w:szCs w:val="22"/>
        </w:rPr>
      </w:pPr>
      <w:r w:rsidRPr="008A5351">
        <w:rPr>
          <w:rFonts w:asciiTheme="minorBidi" w:hAnsiTheme="minorBidi"/>
          <w:sz w:val="22"/>
          <w:szCs w:val="22"/>
        </w:rPr>
        <w:t xml:space="preserve">Voice production can </w:t>
      </w:r>
      <w:r w:rsidR="00340006" w:rsidRPr="008A5351">
        <w:rPr>
          <w:rFonts w:asciiTheme="minorBidi" w:hAnsiTheme="minorBidi"/>
          <w:sz w:val="22"/>
          <w:szCs w:val="22"/>
        </w:rPr>
        <w:t xml:space="preserve">take place </w:t>
      </w:r>
      <w:r w:rsidRPr="008A5351">
        <w:rPr>
          <w:rFonts w:asciiTheme="minorBidi" w:hAnsiTheme="minorBidi"/>
          <w:sz w:val="22"/>
          <w:szCs w:val="22"/>
        </w:rPr>
        <w:t xml:space="preserve">in a pedagogic, performance or presentation setting, as well as the everyday interactive experience of speech. Revisiting the notion of the body as the instrument brings about an understanding of how speech and song can be susceptible to the </w:t>
      </w:r>
      <w:r w:rsidRPr="008A5351">
        <w:rPr>
          <w:rFonts w:asciiTheme="minorBidi" w:hAnsiTheme="minorBidi"/>
          <w:sz w:val="22"/>
          <w:szCs w:val="22"/>
        </w:rPr>
        <w:lastRenderedPageBreak/>
        <w:t>effect of</w:t>
      </w:r>
      <w:r w:rsidR="0072494E" w:rsidRPr="008A5351">
        <w:rPr>
          <w:rFonts w:asciiTheme="minorBidi" w:hAnsiTheme="minorBidi"/>
          <w:sz w:val="22"/>
          <w:szCs w:val="22"/>
        </w:rPr>
        <w:t xml:space="preserve"> </w:t>
      </w:r>
      <w:r w:rsidR="00A67A98" w:rsidRPr="008A5351">
        <w:rPr>
          <w:rFonts w:asciiTheme="minorBidi" w:hAnsiTheme="minorBidi"/>
          <w:sz w:val="22"/>
          <w:szCs w:val="22"/>
        </w:rPr>
        <w:t>emotion</w:t>
      </w:r>
      <w:r w:rsidR="004D2F7D" w:rsidRPr="008A5351">
        <w:rPr>
          <w:rFonts w:asciiTheme="minorBidi" w:hAnsiTheme="minorBidi"/>
          <w:sz w:val="22"/>
          <w:szCs w:val="22"/>
        </w:rPr>
        <w:t>al</w:t>
      </w:r>
      <w:r w:rsidR="00732D7A" w:rsidRPr="008A5351">
        <w:rPr>
          <w:rFonts w:asciiTheme="minorBidi" w:hAnsiTheme="minorBidi"/>
          <w:sz w:val="22"/>
          <w:szCs w:val="22"/>
        </w:rPr>
        <w:t xml:space="preserve"> and </w:t>
      </w:r>
      <w:r w:rsidR="00F966A9" w:rsidRPr="008A5351">
        <w:rPr>
          <w:rFonts w:asciiTheme="minorBidi" w:hAnsiTheme="minorBidi"/>
          <w:sz w:val="22"/>
          <w:szCs w:val="22"/>
        </w:rPr>
        <w:t xml:space="preserve">psychological </w:t>
      </w:r>
      <w:r w:rsidR="004D2F7D" w:rsidRPr="008A5351">
        <w:rPr>
          <w:rFonts w:asciiTheme="minorBidi" w:hAnsiTheme="minorBidi"/>
          <w:sz w:val="22"/>
          <w:szCs w:val="22"/>
        </w:rPr>
        <w:t>influences</w:t>
      </w:r>
      <w:r w:rsidR="002113A9" w:rsidRPr="008A5351">
        <w:rPr>
          <w:rFonts w:asciiTheme="minorBidi" w:hAnsiTheme="minorBidi"/>
          <w:sz w:val="22"/>
          <w:szCs w:val="22"/>
        </w:rPr>
        <w:t xml:space="preserve">, such as </w:t>
      </w:r>
      <w:r w:rsidRPr="008A5351">
        <w:rPr>
          <w:rFonts w:asciiTheme="minorBidi" w:hAnsiTheme="minorBidi"/>
          <w:sz w:val="22"/>
          <w:szCs w:val="22"/>
        </w:rPr>
        <w:t>negative self-perception</w:t>
      </w:r>
      <w:r w:rsidR="00946283" w:rsidRPr="008A5351">
        <w:rPr>
          <w:rFonts w:asciiTheme="minorBidi" w:hAnsiTheme="minorBidi"/>
          <w:sz w:val="22"/>
          <w:szCs w:val="22"/>
        </w:rPr>
        <w:t xml:space="preserve"> </w:t>
      </w:r>
      <w:r w:rsidR="00946283" w:rsidRPr="008A5351">
        <w:rPr>
          <w:rFonts w:asciiTheme="minorBidi" w:hAnsiTheme="minorBidi"/>
          <w:color w:val="D86DCB" w:themeColor="accent5" w:themeTint="99"/>
          <w:sz w:val="22"/>
          <w:szCs w:val="22"/>
        </w:rPr>
        <w:t xml:space="preserve">(Chong, </w:t>
      </w:r>
      <w:r w:rsidR="00AB754F" w:rsidRPr="008A5351">
        <w:rPr>
          <w:rFonts w:asciiTheme="minorBidi" w:hAnsiTheme="minorBidi"/>
          <w:color w:val="D86DCB" w:themeColor="accent5" w:themeTint="99"/>
          <w:sz w:val="22"/>
          <w:szCs w:val="22"/>
        </w:rPr>
        <w:t>2022).</w:t>
      </w:r>
    </w:p>
    <w:p w14:paraId="2ADD17BD" w14:textId="1BFC6792" w:rsidR="0095390E" w:rsidRPr="008A5351" w:rsidRDefault="00834E50" w:rsidP="00C755FA">
      <w:pPr>
        <w:jc w:val="both"/>
        <w:rPr>
          <w:rFonts w:asciiTheme="minorBidi" w:hAnsiTheme="minorBidi"/>
          <w:sz w:val="22"/>
          <w:szCs w:val="22"/>
        </w:rPr>
      </w:pPr>
      <w:r w:rsidRPr="008A5351">
        <w:rPr>
          <w:rFonts w:asciiTheme="minorBidi" w:hAnsiTheme="minorBidi"/>
          <w:sz w:val="22"/>
          <w:szCs w:val="22"/>
        </w:rPr>
        <w:t xml:space="preserve">One could </w:t>
      </w:r>
      <w:r w:rsidR="00171791" w:rsidRPr="008A5351">
        <w:rPr>
          <w:rFonts w:asciiTheme="minorBidi" w:hAnsiTheme="minorBidi"/>
          <w:sz w:val="22"/>
          <w:szCs w:val="22"/>
        </w:rPr>
        <w:t>maintain</w:t>
      </w:r>
      <w:r w:rsidR="00B40549" w:rsidRPr="008A5351">
        <w:rPr>
          <w:rFonts w:asciiTheme="minorBidi" w:hAnsiTheme="minorBidi"/>
          <w:sz w:val="22"/>
          <w:szCs w:val="22"/>
        </w:rPr>
        <w:t xml:space="preserve"> that singing positively affects mental health and mental health </w:t>
      </w:r>
      <w:r w:rsidR="00E3443C" w:rsidRPr="008A5351">
        <w:rPr>
          <w:rFonts w:asciiTheme="minorBidi" w:hAnsiTheme="minorBidi"/>
          <w:sz w:val="22"/>
          <w:szCs w:val="22"/>
        </w:rPr>
        <w:t>ha</w:t>
      </w:r>
      <w:r w:rsidR="00A66B88" w:rsidRPr="008A5351">
        <w:rPr>
          <w:rFonts w:asciiTheme="minorBidi" w:hAnsiTheme="minorBidi"/>
          <w:sz w:val="22"/>
          <w:szCs w:val="22"/>
        </w:rPr>
        <w:t xml:space="preserve">s the capacity to </w:t>
      </w:r>
      <w:r w:rsidR="00B40549" w:rsidRPr="008A5351">
        <w:rPr>
          <w:rFonts w:asciiTheme="minorBidi" w:hAnsiTheme="minorBidi"/>
          <w:sz w:val="22"/>
          <w:szCs w:val="22"/>
        </w:rPr>
        <w:t>negatively affect</w:t>
      </w:r>
      <w:r w:rsidR="00C755FA" w:rsidRPr="008A5351">
        <w:rPr>
          <w:rFonts w:asciiTheme="minorBidi" w:hAnsiTheme="minorBidi"/>
          <w:sz w:val="22"/>
          <w:szCs w:val="22"/>
        </w:rPr>
        <w:t xml:space="preserve"> </w:t>
      </w:r>
      <w:r w:rsidR="00B40549" w:rsidRPr="008A5351">
        <w:rPr>
          <w:rFonts w:asciiTheme="minorBidi" w:hAnsiTheme="minorBidi"/>
          <w:sz w:val="22"/>
          <w:szCs w:val="22"/>
        </w:rPr>
        <w:t xml:space="preserve">singing. </w:t>
      </w:r>
      <w:r w:rsidR="007E0E62" w:rsidRPr="008A5351">
        <w:rPr>
          <w:rFonts w:asciiTheme="minorBidi" w:hAnsiTheme="minorBidi"/>
          <w:sz w:val="22"/>
          <w:szCs w:val="22"/>
        </w:rPr>
        <w:t>T</w:t>
      </w:r>
      <w:r w:rsidR="007B6827" w:rsidRPr="008A5351">
        <w:rPr>
          <w:rFonts w:asciiTheme="minorBidi" w:hAnsiTheme="minorBidi"/>
          <w:sz w:val="22"/>
          <w:szCs w:val="22"/>
        </w:rPr>
        <w:t>he impact of negative self-perception</w:t>
      </w:r>
      <w:r w:rsidR="00517510" w:rsidRPr="008A5351">
        <w:rPr>
          <w:rFonts w:asciiTheme="minorBidi" w:hAnsiTheme="minorBidi"/>
          <w:sz w:val="22"/>
          <w:szCs w:val="22"/>
        </w:rPr>
        <w:t xml:space="preserve"> in vo</w:t>
      </w:r>
      <w:r w:rsidR="009F32F7" w:rsidRPr="008A5351">
        <w:rPr>
          <w:rFonts w:asciiTheme="minorBidi" w:hAnsiTheme="minorBidi"/>
          <w:sz w:val="22"/>
          <w:szCs w:val="22"/>
        </w:rPr>
        <w:t xml:space="preserve">ice production </w:t>
      </w:r>
      <w:r w:rsidR="002113A9" w:rsidRPr="008A5351">
        <w:rPr>
          <w:rFonts w:asciiTheme="minorBidi" w:hAnsiTheme="minorBidi"/>
          <w:sz w:val="22"/>
          <w:szCs w:val="22"/>
        </w:rPr>
        <w:t xml:space="preserve">can </w:t>
      </w:r>
      <w:r w:rsidR="009F32F7" w:rsidRPr="008A5351">
        <w:rPr>
          <w:rFonts w:asciiTheme="minorBidi" w:hAnsiTheme="minorBidi"/>
          <w:sz w:val="22"/>
          <w:szCs w:val="22"/>
        </w:rPr>
        <w:t xml:space="preserve">manifest in </w:t>
      </w:r>
      <w:r w:rsidR="00A36F39" w:rsidRPr="008A5351">
        <w:rPr>
          <w:rFonts w:asciiTheme="minorBidi" w:hAnsiTheme="minorBidi"/>
          <w:sz w:val="22"/>
          <w:szCs w:val="22"/>
        </w:rPr>
        <w:t xml:space="preserve">various forms. </w:t>
      </w:r>
      <w:r w:rsidR="00E331BC" w:rsidRPr="008A5351">
        <w:rPr>
          <w:rFonts w:asciiTheme="minorBidi" w:hAnsiTheme="minorBidi"/>
          <w:sz w:val="22"/>
          <w:szCs w:val="22"/>
        </w:rPr>
        <w:t>In a pedago</w:t>
      </w:r>
      <w:r w:rsidR="00637713" w:rsidRPr="008A5351">
        <w:rPr>
          <w:rFonts w:asciiTheme="minorBidi" w:hAnsiTheme="minorBidi"/>
          <w:sz w:val="22"/>
          <w:szCs w:val="22"/>
        </w:rPr>
        <w:t xml:space="preserve">gic </w:t>
      </w:r>
      <w:r w:rsidR="00AD183E" w:rsidRPr="008A5351">
        <w:rPr>
          <w:rFonts w:asciiTheme="minorBidi" w:hAnsiTheme="minorBidi"/>
          <w:sz w:val="22"/>
          <w:szCs w:val="22"/>
        </w:rPr>
        <w:t>context</w:t>
      </w:r>
      <w:r w:rsidR="00395EEB" w:rsidRPr="008A5351">
        <w:rPr>
          <w:rFonts w:asciiTheme="minorBidi" w:hAnsiTheme="minorBidi"/>
          <w:sz w:val="22"/>
          <w:szCs w:val="22"/>
        </w:rPr>
        <w:t xml:space="preserve">, it </w:t>
      </w:r>
      <w:r w:rsidR="001546FE" w:rsidRPr="008A5351">
        <w:rPr>
          <w:rFonts w:asciiTheme="minorBidi" w:hAnsiTheme="minorBidi"/>
          <w:sz w:val="22"/>
          <w:szCs w:val="22"/>
        </w:rPr>
        <w:t xml:space="preserve">can </w:t>
      </w:r>
      <w:r w:rsidR="00395EEB" w:rsidRPr="008A5351">
        <w:rPr>
          <w:rFonts w:asciiTheme="minorBidi" w:hAnsiTheme="minorBidi"/>
          <w:sz w:val="22"/>
          <w:szCs w:val="22"/>
        </w:rPr>
        <w:t>ha</w:t>
      </w:r>
      <w:r w:rsidR="001546FE" w:rsidRPr="008A5351">
        <w:rPr>
          <w:rFonts w:asciiTheme="minorBidi" w:hAnsiTheme="minorBidi"/>
          <w:sz w:val="22"/>
          <w:szCs w:val="22"/>
        </w:rPr>
        <w:t xml:space="preserve">ve </w:t>
      </w:r>
      <w:r w:rsidR="00395EEB" w:rsidRPr="008A5351">
        <w:rPr>
          <w:rFonts w:asciiTheme="minorBidi" w:hAnsiTheme="minorBidi"/>
          <w:sz w:val="22"/>
          <w:szCs w:val="22"/>
        </w:rPr>
        <w:t xml:space="preserve">a significant impact on the </w:t>
      </w:r>
      <w:r w:rsidR="00A15F15" w:rsidRPr="008A5351">
        <w:rPr>
          <w:rFonts w:asciiTheme="minorBidi" w:hAnsiTheme="minorBidi"/>
          <w:sz w:val="22"/>
          <w:szCs w:val="22"/>
        </w:rPr>
        <w:t xml:space="preserve">psychological </w:t>
      </w:r>
      <w:r w:rsidR="00CB35C7" w:rsidRPr="008A5351">
        <w:rPr>
          <w:rFonts w:asciiTheme="minorBidi" w:hAnsiTheme="minorBidi"/>
          <w:sz w:val="22"/>
          <w:szCs w:val="22"/>
        </w:rPr>
        <w:t xml:space="preserve">framework </w:t>
      </w:r>
      <w:r w:rsidR="00557C28" w:rsidRPr="008A5351">
        <w:rPr>
          <w:rFonts w:asciiTheme="minorBidi" w:hAnsiTheme="minorBidi"/>
          <w:sz w:val="22"/>
          <w:szCs w:val="22"/>
        </w:rPr>
        <w:t>of vocal</w:t>
      </w:r>
      <w:r w:rsidR="00CB35C7" w:rsidRPr="008A5351">
        <w:rPr>
          <w:rFonts w:asciiTheme="minorBidi" w:hAnsiTheme="minorBidi"/>
          <w:sz w:val="22"/>
          <w:szCs w:val="22"/>
        </w:rPr>
        <w:t xml:space="preserve"> coaching students</w:t>
      </w:r>
      <w:r w:rsidR="001D7793" w:rsidRPr="008A5351">
        <w:rPr>
          <w:rFonts w:asciiTheme="minorBidi" w:hAnsiTheme="minorBidi"/>
          <w:sz w:val="22"/>
          <w:szCs w:val="22"/>
        </w:rPr>
        <w:t>,</w:t>
      </w:r>
      <w:r w:rsidR="00CB35C7" w:rsidRPr="008A5351">
        <w:rPr>
          <w:rFonts w:asciiTheme="minorBidi" w:hAnsiTheme="minorBidi"/>
          <w:sz w:val="22"/>
          <w:szCs w:val="22"/>
        </w:rPr>
        <w:t xml:space="preserve"> which creates a subsequent </w:t>
      </w:r>
      <w:r w:rsidR="00D504CA" w:rsidRPr="008A5351">
        <w:rPr>
          <w:rFonts w:asciiTheme="minorBidi" w:hAnsiTheme="minorBidi"/>
          <w:sz w:val="22"/>
          <w:szCs w:val="22"/>
        </w:rPr>
        <w:t xml:space="preserve">effect on </w:t>
      </w:r>
      <w:r w:rsidR="00C51B35" w:rsidRPr="008A5351">
        <w:rPr>
          <w:rFonts w:asciiTheme="minorBidi" w:hAnsiTheme="minorBidi"/>
          <w:sz w:val="22"/>
          <w:szCs w:val="22"/>
        </w:rPr>
        <w:t>the</w:t>
      </w:r>
      <w:r w:rsidR="002B504B" w:rsidRPr="008A5351">
        <w:rPr>
          <w:rFonts w:asciiTheme="minorBidi" w:hAnsiTheme="minorBidi"/>
          <w:sz w:val="22"/>
          <w:szCs w:val="22"/>
        </w:rPr>
        <w:t>ir</w:t>
      </w:r>
      <w:r w:rsidR="00C51B35" w:rsidRPr="008A5351">
        <w:rPr>
          <w:rFonts w:asciiTheme="minorBidi" w:hAnsiTheme="minorBidi"/>
          <w:sz w:val="22"/>
          <w:szCs w:val="22"/>
        </w:rPr>
        <w:t xml:space="preserve"> physiological </w:t>
      </w:r>
      <w:r w:rsidR="00F53C41" w:rsidRPr="008A5351">
        <w:rPr>
          <w:rFonts w:asciiTheme="minorBidi" w:hAnsiTheme="minorBidi"/>
          <w:sz w:val="22"/>
          <w:szCs w:val="22"/>
        </w:rPr>
        <w:t>performance</w:t>
      </w:r>
      <w:r w:rsidR="00576AAB" w:rsidRPr="008A5351">
        <w:rPr>
          <w:rFonts w:asciiTheme="minorBidi" w:hAnsiTheme="minorBidi"/>
          <w:sz w:val="22"/>
          <w:szCs w:val="22"/>
        </w:rPr>
        <w:t xml:space="preserve"> </w:t>
      </w:r>
      <w:r w:rsidR="00912013" w:rsidRPr="008A5351">
        <w:rPr>
          <w:rFonts w:asciiTheme="minorBidi" w:hAnsiTheme="minorBidi"/>
          <w:color w:val="D86DCB" w:themeColor="accent5" w:themeTint="99"/>
          <w:sz w:val="22"/>
          <w:szCs w:val="22"/>
        </w:rPr>
        <w:t>(</w:t>
      </w:r>
      <w:r w:rsidR="00576AAB" w:rsidRPr="008A5351">
        <w:rPr>
          <w:rFonts w:asciiTheme="minorBidi" w:hAnsiTheme="minorBidi"/>
          <w:color w:val="D86DCB" w:themeColor="accent5" w:themeTint="99"/>
          <w:sz w:val="22"/>
          <w:szCs w:val="22"/>
        </w:rPr>
        <w:t>We</w:t>
      </w:r>
      <w:r w:rsidR="003A4B03" w:rsidRPr="008A5351">
        <w:rPr>
          <w:rFonts w:asciiTheme="minorBidi" w:hAnsiTheme="minorBidi"/>
          <w:color w:val="D86DCB" w:themeColor="accent5" w:themeTint="99"/>
          <w:sz w:val="22"/>
          <w:szCs w:val="22"/>
        </w:rPr>
        <w:t>lch</w:t>
      </w:r>
      <w:r w:rsidR="00885006" w:rsidRPr="008A5351">
        <w:rPr>
          <w:rFonts w:asciiTheme="minorBidi" w:hAnsiTheme="minorBidi"/>
          <w:color w:val="D86DCB" w:themeColor="accent5" w:themeTint="99"/>
          <w:sz w:val="22"/>
          <w:szCs w:val="22"/>
        </w:rPr>
        <w:t>, GF</w:t>
      </w:r>
      <w:r w:rsidR="00912013" w:rsidRPr="008A5351">
        <w:rPr>
          <w:rFonts w:asciiTheme="minorBidi" w:hAnsiTheme="minorBidi"/>
          <w:color w:val="D86DCB" w:themeColor="accent5" w:themeTint="99"/>
          <w:sz w:val="22"/>
          <w:szCs w:val="22"/>
        </w:rPr>
        <w:t xml:space="preserve">, </w:t>
      </w:r>
      <w:r w:rsidR="00885006" w:rsidRPr="008A5351">
        <w:rPr>
          <w:rFonts w:asciiTheme="minorBidi" w:hAnsiTheme="minorBidi"/>
          <w:color w:val="D86DCB" w:themeColor="accent5" w:themeTint="99"/>
          <w:sz w:val="22"/>
          <w:szCs w:val="22"/>
        </w:rPr>
        <w:t>2017)</w:t>
      </w:r>
      <w:r w:rsidR="00CE431E" w:rsidRPr="008A5351">
        <w:rPr>
          <w:rFonts w:asciiTheme="minorBidi" w:hAnsiTheme="minorBidi"/>
          <w:color w:val="D86DCB" w:themeColor="accent5" w:themeTint="99"/>
          <w:sz w:val="22"/>
          <w:szCs w:val="22"/>
        </w:rPr>
        <w:t xml:space="preserve">. </w:t>
      </w:r>
      <w:r w:rsidR="00CE431E" w:rsidRPr="008A5351">
        <w:rPr>
          <w:rFonts w:asciiTheme="minorBidi" w:hAnsiTheme="minorBidi"/>
          <w:sz w:val="22"/>
          <w:szCs w:val="22"/>
        </w:rPr>
        <w:t xml:space="preserve">In a </w:t>
      </w:r>
      <w:r w:rsidR="00DF4E81" w:rsidRPr="008A5351">
        <w:rPr>
          <w:rFonts w:asciiTheme="minorBidi" w:hAnsiTheme="minorBidi"/>
          <w:sz w:val="22"/>
          <w:szCs w:val="22"/>
        </w:rPr>
        <w:t xml:space="preserve">performance context it </w:t>
      </w:r>
      <w:r w:rsidR="00114E8E" w:rsidRPr="008A5351">
        <w:rPr>
          <w:rFonts w:asciiTheme="minorBidi" w:hAnsiTheme="minorBidi"/>
          <w:sz w:val="22"/>
          <w:szCs w:val="22"/>
        </w:rPr>
        <w:t>may</w:t>
      </w:r>
      <w:r w:rsidR="00DF4E81" w:rsidRPr="008A5351">
        <w:rPr>
          <w:rFonts w:asciiTheme="minorBidi" w:hAnsiTheme="minorBidi"/>
          <w:sz w:val="22"/>
          <w:szCs w:val="22"/>
        </w:rPr>
        <w:t xml:space="preserve"> create changes to the </w:t>
      </w:r>
      <w:r w:rsidR="00524148" w:rsidRPr="008A5351">
        <w:rPr>
          <w:rFonts w:asciiTheme="minorBidi" w:hAnsiTheme="minorBidi"/>
          <w:sz w:val="22"/>
          <w:szCs w:val="22"/>
        </w:rPr>
        <w:t>calibre</w:t>
      </w:r>
      <w:r w:rsidR="005A01E4" w:rsidRPr="008A5351">
        <w:rPr>
          <w:rFonts w:asciiTheme="minorBidi" w:hAnsiTheme="minorBidi"/>
          <w:sz w:val="22"/>
          <w:szCs w:val="22"/>
        </w:rPr>
        <w:t xml:space="preserve"> of </w:t>
      </w:r>
      <w:r w:rsidR="000C4526" w:rsidRPr="008A5351">
        <w:rPr>
          <w:rFonts w:asciiTheme="minorBidi" w:hAnsiTheme="minorBidi"/>
          <w:sz w:val="22"/>
          <w:szCs w:val="22"/>
        </w:rPr>
        <w:t xml:space="preserve">the sound produced and </w:t>
      </w:r>
      <w:r w:rsidR="00E33F3D" w:rsidRPr="008A5351">
        <w:rPr>
          <w:rFonts w:asciiTheme="minorBidi" w:hAnsiTheme="minorBidi"/>
          <w:sz w:val="22"/>
          <w:szCs w:val="22"/>
        </w:rPr>
        <w:t xml:space="preserve">interfere with the </w:t>
      </w:r>
      <w:r w:rsidR="00746294" w:rsidRPr="008A5351">
        <w:rPr>
          <w:rFonts w:asciiTheme="minorBidi" w:hAnsiTheme="minorBidi"/>
          <w:sz w:val="22"/>
          <w:szCs w:val="22"/>
        </w:rPr>
        <w:t xml:space="preserve">physical state of the vocalist. </w:t>
      </w:r>
    </w:p>
    <w:p w14:paraId="391AD95F" w14:textId="0450FDA8" w:rsidR="00416D8D" w:rsidRPr="008A5351" w:rsidRDefault="00847F7D" w:rsidP="00847F7D">
      <w:pPr>
        <w:jc w:val="both"/>
        <w:rPr>
          <w:rFonts w:asciiTheme="minorBidi" w:hAnsiTheme="minorBidi"/>
          <w:sz w:val="22"/>
          <w:szCs w:val="22"/>
        </w:rPr>
      </w:pPr>
      <w:r w:rsidRPr="008A5351">
        <w:rPr>
          <w:rFonts w:asciiTheme="minorBidi" w:hAnsiTheme="minorBidi"/>
          <w:sz w:val="22"/>
          <w:szCs w:val="22"/>
        </w:rPr>
        <w:t>For some individuals voice production and vocal performance can produce feelings of fear, incompetence, inadequacy and unworthiness.</w:t>
      </w:r>
      <w:r w:rsidR="000A0BE3" w:rsidRPr="008A5351">
        <w:rPr>
          <w:rFonts w:asciiTheme="minorBidi" w:hAnsiTheme="minorBidi"/>
          <w:sz w:val="22"/>
          <w:szCs w:val="22"/>
        </w:rPr>
        <w:t xml:space="preserve"> </w:t>
      </w:r>
      <w:r w:rsidRPr="008A5351">
        <w:rPr>
          <w:rFonts w:asciiTheme="minorBidi" w:hAnsiTheme="minorBidi"/>
          <w:sz w:val="22"/>
          <w:szCs w:val="22"/>
        </w:rPr>
        <w:t xml:space="preserve">For individuals with a negative self-concept these feelings can trigger further </w:t>
      </w:r>
      <w:r w:rsidR="00FC1A87" w:rsidRPr="008A5351">
        <w:rPr>
          <w:rFonts w:asciiTheme="minorBidi" w:hAnsiTheme="minorBidi"/>
          <w:sz w:val="22"/>
          <w:szCs w:val="22"/>
        </w:rPr>
        <w:t>feelings</w:t>
      </w:r>
      <w:r w:rsidRPr="008A5351">
        <w:rPr>
          <w:rFonts w:asciiTheme="minorBidi" w:hAnsiTheme="minorBidi"/>
          <w:sz w:val="22"/>
          <w:szCs w:val="22"/>
        </w:rPr>
        <w:t xml:space="preserve"> of self-antipathy and </w:t>
      </w:r>
      <w:r w:rsidR="00F07C20" w:rsidRPr="008A5351">
        <w:rPr>
          <w:rFonts w:asciiTheme="minorBidi" w:hAnsiTheme="minorBidi"/>
          <w:sz w:val="22"/>
          <w:szCs w:val="22"/>
        </w:rPr>
        <w:t xml:space="preserve">increased </w:t>
      </w:r>
      <w:r w:rsidRPr="008A5351">
        <w:rPr>
          <w:rFonts w:asciiTheme="minorBidi" w:hAnsiTheme="minorBidi"/>
          <w:sz w:val="22"/>
          <w:szCs w:val="22"/>
        </w:rPr>
        <w:t>self-criticism</w:t>
      </w:r>
      <w:r w:rsidR="00603780" w:rsidRPr="008A5351">
        <w:rPr>
          <w:rFonts w:asciiTheme="minorBidi" w:hAnsiTheme="minorBidi"/>
          <w:sz w:val="22"/>
          <w:szCs w:val="22"/>
        </w:rPr>
        <w:t>,</w:t>
      </w:r>
      <w:r w:rsidRPr="008A5351">
        <w:rPr>
          <w:rFonts w:asciiTheme="minorBidi" w:hAnsiTheme="minorBidi"/>
          <w:sz w:val="22"/>
          <w:szCs w:val="22"/>
        </w:rPr>
        <w:t xml:space="preserve"> as well as a lack of confidence in their vocal ability</w:t>
      </w:r>
      <w:r w:rsidR="00782EF8" w:rsidRPr="008A5351">
        <w:rPr>
          <w:rFonts w:asciiTheme="minorBidi" w:hAnsiTheme="minorBidi"/>
          <w:sz w:val="22"/>
          <w:szCs w:val="22"/>
        </w:rPr>
        <w:t xml:space="preserve"> </w:t>
      </w:r>
      <w:r w:rsidR="00335AD2" w:rsidRPr="008A5351">
        <w:rPr>
          <w:rFonts w:asciiTheme="minorBidi" w:hAnsiTheme="minorBidi"/>
          <w:color w:val="D86DCB" w:themeColor="accent5" w:themeTint="99"/>
          <w:sz w:val="22"/>
          <w:szCs w:val="22"/>
        </w:rPr>
        <w:t>(</w:t>
      </w:r>
      <w:r w:rsidR="00E55392" w:rsidRPr="008A5351">
        <w:rPr>
          <w:rFonts w:asciiTheme="minorBidi" w:hAnsiTheme="minorBidi"/>
          <w:color w:val="D86DCB" w:themeColor="accent5" w:themeTint="99"/>
          <w:sz w:val="22"/>
          <w:szCs w:val="22"/>
        </w:rPr>
        <w:t>Henshaw</w:t>
      </w:r>
      <w:r w:rsidR="00782EF8" w:rsidRPr="008A5351">
        <w:rPr>
          <w:rFonts w:asciiTheme="minorBidi" w:hAnsiTheme="minorBidi"/>
          <w:color w:val="D86DCB" w:themeColor="accent5" w:themeTint="99"/>
          <w:sz w:val="22"/>
          <w:szCs w:val="22"/>
        </w:rPr>
        <w:t>, 2022)</w:t>
      </w:r>
      <w:r w:rsidR="00782EF8" w:rsidRPr="008A5351">
        <w:rPr>
          <w:rFonts w:asciiTheme="minorBidi" w:hAnsiTheme="minorBidi"/>
          <w:sz w:val="22"/>
          <w:szCs w:val="22"/>
        </w:rPr>
        <w:t>.</w:t>
      </w:r>
      <w:r w:rsidRPr="008A5351">
        <w:rPr>
          <w:rFonts w:asciiTheme="minorBidi" w:hAnsiTheme="minorBidi"/>
          <w:sz w:val="22"/>
          <w:szCs w:val="22"/>
        </w:rPr>
        <w:t xml:space="preserve"> </w:t>
      </w:r>
      <w:r w:rsidR="00416D8D" w:rsidRPr="008A5351">
        <w:rPr>
          <w:rFonts w:asciiTheme="minorBidi" w:hAnsiTheme="minorBidi"/>
          <w:sz w:val="22"/>
          <w:szCs w:val="22"/>
        </w:rPr>
        <w:t xml:space="preserve">In a vocal coaching context, the experience of negative self-perception can </w:t>
      </w:r>
      <w:r w:rsidR="003843BE" w:rsidRPr="008A5351">
        <w:rPr>
          <w:rFonts w:asciiTheme="minorBidi" w:hAnsiTheme="minorBidi"/>
          <w:sz w:val="22"/>
          <w:szCs w:val="22"/>
        </w:rPr>
        <w:t>exa</w:t>
      </w:r>
      <w:r w:rsidR="00472416" w:rsidRPr="008A5351">
        <w:rPr>
          <w:rFonts w:asciiTheme="minorBidi" w:hAnsiTheme="minorBidi"/>
          <w:sz w:val="22"/>
          <w:szCs w:val="22"/>
        </w:rPr>
        <w:t xml:space="preserve">cerbate </w:t>
      </w:r>
      <w:r w:rsidR="00416D8D" w:rsidRPr="008A5351">
        <w:rPr>
          <w:rFonts w:asciiTheme="minorBidi" w:hAnsiTheme="minorBidi"/>
          <w:sz w:val="22"/>
          <w:szCs w:val="22"/>
        </w:rPr>
        <w:t xml:space="preserve">an individual’s inability to achieve and maintain physical relaxation; </w:t>
      </w:r>
      <w:r w:rsidR="00095128" w:rsidRPr="008A5351">
        <w:rPr>
          <w:rFonts w:asciiTheme="minorBidi" w:hAnsiTheme="minorBidi"/>
          <w:sz w:val="22"/>
          <w:szCs w:val="22"/>
        </w:rPr>
        <w:t xml:space="preserve">sustain </w:t>
      </w:r>
      <w:r w:rsidR="00416D8D" w:rsidRPr="008A5351">
        <w:rPr>
          <w:rFonts w:asciiTheme="minorBidi" w:hAnsiTheme="minorBidi"/>
          <w:sz w:val="22"/>
          <w:szCs w:val="22"/>
        </w:rPr>
        <w:t>self-confidence in their vocal capacity</w:t>
      </w:r>
      <w:r w:rsidR="00D37AB7" w:rsidRPr="008A5351">
        <w:rPr>
          <w:rFonts w:asciiTheme="minorBidi" w:hAnsiTheme="minorBidi"/>
          <w:sz w:val="22"/>
          <w:szCs w:val="22"/>
        </w:rPr>
        <w:t xml:space="preserve"> and </w:t>
      </w:r>
      <w:r w:rsidR="00416D8D" w:rsidRPr="008A5351">
        <w:rPr>
          <w:rFonts w:asciiTheme="minorBidi" w:hAnsiTheme="minorBidi"/>
          <w:sz w:val="22"/>
          <w:szCs w:val="22"/>
        </w:rPr>
        <w:t>objectiv</w:t>
      </w:r>
      <w:r w:rsidR="00D37AB7" w:rsidRPr="008A5351">
        <w:rPr>
          <w:rFonts w:asciiTheme="minorBidi" w:hAnsiTheme="minorBidi"/>
          <w:sz w:val="22"/>
          <w:szCs w:val="22"/>
        </w:rPr>
        <w:t>ely</w:t>
      </w:r>
      <w:r w:rsidR="00416D8D" w:rsidRPr="008A5351">
        <w:rPr>
          <w:rFonts w:asciiTheme="minorBidi" w:hAnsiTheme="minorBidi"/>
          <w:sz w:val="22"/>
          <w:szCs w:val="22"/>
        </w:rPr>
        <w:t xml:space="preserve"> and positiv</w:t>
      </w:r>
      <w:r w:rsidR="00D37AB7" w:rsidRPr="008A5351">
        <w:rPr>
          <w:rFonts w:asciiTheme="minorBidi" w:hAnsiTheme="minorBidi"/>
          <w:sz w:val="22"/>
          <w:szCs w:val="22"/>
        </w:rPr>
        <w:t>ely</w:t>
      </w:r>
      <w:r w:rsidR="00416D8D" w:rsidRPr="008A5351">
        <w:rPr>
          <w:rFonts w:asciiTheme="minorBidi" w:hAnsiTheme="minorBidi"/>
          <w:sz w:val="22"/>
          <w:szCs w:val="22"/>
        </w:rPr>
        <w:t xml:space="preserve"> hear their authentic voice in contrast with the distorted and often harshly self-critiqued perception of </w:t>
      </w:r>
      <w:r w:rsidR="00D37AB7" w:rsidRPr="008A5351">
        <w:rPr>
          <w:rFonts w:asciiTheme="minorBidi" w:hAnsiTheme="minorBidi"/>
          <w:sz w:val="22"/>
          <w:szCs w:val="22"/>
        </w:rPr>
        <w:t>what they can hear</w:t>
      </w:r>
      <w:r w:rsidR="00037B9E" w:rsidRPr="008A5351">
        <w:rPr>
          <w:rFonts w:asciiTheme="minorBidi" w:hAnsiTheme="minorBidi"/>
          <w:sz w:val="22"/>
          <w:szCs w:val="22"/>
        </w:rPr>
        <w:t xml:space="preserve"> </w:t>
      </w:r>
      <w:r w:rsidR="00037B9E" w:rsidRPr="008A5351">
        <w:rPr>
          <w:rFonts w:asciiTheme="minorBidi" w:hAnsiTheme="minorBidi"/>
          <w:color w:val="D86DCB" w:themeColor="accent5" w:themeTint="99"/>
          <w:sz w:val="22"/>
          <w:szCs w:val="22"/>
        </w:rPr>
        <w:t>(Brittany, 2021)</w:t>
      </w:r>
      <w:r w:rsidR="00416D8D" w:rsidRPr="008A5351">
        <w:rPr>
          <w:rFonts w:asciiTheme="minorBidi" w:hAnsiTheme="minorBidi"/>
          <w:color w:val="D86DCB" w:themeColor="accent5" w:themeTint="99"/>
          <w:sz w:val="22"/>
          <w:szCs w:val="22"/>
        </w:rPr>
        <w:t>.</w:t>
      </w:r>
      <w:r w:rsidR="00416D8D" w:rsidRPr="008A5351">
        <w:rPr>
          <w:rFonts w:asciiTheme="minorBidi" w:hAnsiTheme="minorBidi"/>
          <w:sz w:val="22"/>
          <w:szCs w:val="22"/>
        </w:rPr>
        <w:t xml:space="preserve"> In a pedagogic setting, during the process of vocal training, negative self-perception can become prominent during moments of vocal difficulty or upon the acquisition of new technical elements and increased vocal range</w:t>
      </w:r>
      <w:r w:rsidR="00162B70" w:rsidRPr="008A5351">
        <w:rPr>
          <w:rFonts w:asciiTheme="minorBidi" w:hAnsiTheme="minorBidi"/>
          <w:sz w:val="22"/>
          <w:szCs w:val="22"/>
        </w:rPr>
        <w:t xml:space="preserve"> </w:t>
      </w:r>
      <w:r w:rsidR="00162B70" w:rsidRPr="008A5351">
        <w:rPr>
          <w:rFonts w:asciiTheme="minorBidi" w:hAnsiTheme="minorBidi"/>
          <w:color w:val="D86DCB" w:themeColor="accent5" w:themeTint="99"/>
          <w:sz w:val="22"/>
          <w:szCs w:val="22"/>
        </w:rPr>
        <w:t xml:space="preserve">(Chong, </w:t>
      </w:r>
      <w:r w:rsidR="00B16C00" w:rsidRPr="008A5351">
        <w:rPr>
          <w:rFonts w:asciiTheme="minorBidi" w:hAnsiTheme="minorBidi"/>
          <w:color w:val="D86DCB" w:themeColor="accent5" w:themeTint="99"/>
          <w:sz w:val="22"/>
          <w:szCs w:val="22"/>
        </w:rPr>
        <w:t>2001).</w:t>
      </w:r>
    </w:p>
    <w:p w14:paraId="719CA1FC" w14:textId="77777777" w:rsidR="008D5F4A" w:rsidRPr="008A5351" w:rsidRDefault="00061798" w:rsidP="00551B89">
      <w:pPr>
        <w:jc w:val="both"/>
        <w:rPr>
          <w:rFonts w:asciiTheme="minorBidi" w:hAnsiTheme="minorBidi"/>
          <w:sz w:val="22"/>
          <w:szCs w:val="22"/>
        </w:rPr>
      </w:pPr>
      <w:r w:rsidRPr="008A5351">
        <w:rPr>
          <w:rFonts w:asciiTheme="minorBidi" w:hAnsiTheme="minorBidi"/>
          <w:sz w:val="22"/>
          <w:szCs w:val="22"/>
        </w:rPr>
        <w:t>The physical</w:t>
      </w:r>
      <w:r w:rsidR="00E377F6" w:rsidRPr="008A5351">
        <w:rPr>
          <w:rFonts w:asciiTheme="minorBidi" w:hAnsiTheme="minorBidi"/>
          <w:sz w:val="22"/>
          <w:szCs w:val="22"/>
        </w:rPr>
        <w:t xml:space="preserve"> </w:t>
      </w:r>
      <w:r w:rsidR="0080477C" w:rsidRPr="008A5351">
        <w:rPr>
          <w:rFonts w:asciiTheme="minorBidi" w:hAnsiTheme="minorBidi"/>
          <w:sz w:val="22"/>
          <w:szCs w:val="22"/>
        </w:rPr>
        <w:t>activity</w:t>
      </w:r>
      <w:r w:rsidRPr="008A5351">
        <w:rPr>
          <w:rFonts w:asciiTheme="minorBidi" w:hAnsiTheme="minorBidi"/>
          <w:sz w:val="22"/>
          <w:szCs w:val="22"/>
        </w:rPr>
        <w:t xml:space="preserve"> </w:t>
      </w:r>
      <w:r w:rsidR="00C94B9A" w:rsidRPr="008A5351">
        <w:rPr>
          <w:rFonts w:asciiTheme="minorBidi" w:hAnsiTheme="minorBidi"/>
          <w:sz w:val="22"/>
          <w:szCs w:val="22"/>
        </w:rPr>
        <w:t>induced</w:t>
      </w:r>
      <w:r w:rsidRPr="008A5351">
        <w:rPr>
          <w:rFonts w:asciiTheme="minorBidi" w:hAnsiTheme="minorBidi"/>
          <w:sz w:val="22"/>
          <w:szCs w:val="22"/>
        </w:rPr>
        <w:t xml:space="preserve"> by the </w:t>
      </w:r>
      <w:r w:rsidR="0034442E" w:rsidRPr="008A5351">
        <w:rPr>
          <w:rFonts w:asciiTheme="minorBidi" w:hAnsiTheme="minorBidi"/>
          <w:sz w:val="22"/>
          <w:szCs w:val="22"/>
        </w:rPr>
        <w:t>emotional response to th</w:t>
      </w:r>
      <w:r w:rsidR="00391F6E" w:rsidRPr="008A5351">
        <w:rPr>
          <w:rFonts w:asciiTheme="minorBidi" w:hAnsiTheme="minorBidi"/>
          <w:sz w:val="22"/>
          <w:szCs w:val="22"/>
        </w:rPr>
        <w:t>e</w:t>
      </w:r>
      <w:r w:rsidR="006A65AA" w:rsidRPr="008A5351">
        <w:rPr>
          <w:rFonts w:asciiTheme="minorBidi" w:hAnsiTheme="minorBidi"/>
          <w:sz w:val="22"/>
          <w:szCs w:val="22"/>
        </w:rPr>
        <w:t>se</w:t>
      </w:r>
      <w:r w:rsidR="00770110" w:rsidRPr="008A5351">
        <w:rPr>
          <w:rFonts w:asciiTheme="minorBidi" w:hAnsiTheme="minorBidi"/>
          <w:sz w:val="22"/>
          <w:szCs w:val="22"/>
        </w:rPr>
        <w:t xml:space="preserve"> </w:t>
      </w:r>
      <w:r w:rsidR="005C1F99" w:rsidRPr="008A5351">
        <w:rPr>
          <w:rFonts w:asciiTheme="minorBidi" w:hAnsiTheme="minorBidi"/>
          <w:sz w:val="22"/>
          <w:szCs w:val="22"/>
        </w:rPr>
        <w:t xml:space="preserve">intrusive </w:t>
      </w:r>
      <w:r w:rsidR="00770110" w:rsidRPr="008A5351">
        <w:rPr>
          <w:rFonts w:asciiTheme="minorBidi" w:hAnsiTheme="minorBidi"/>
          <w:sz w:val="22"/>
          <w:szCs w:val="22"/>
        </w:rPr>
        <w:t xml:space="preserve">thoughts and </w:t>
      </w:r>
      <w:r w:rsidR="006856DC" w:rsidRPr="008A5351">
        <w:rPr>
          <w:rFonts w:asciiTheme="minorBidi" w:hAnsiTheme="minorBidi"/>
          <w:sz w:val="22"/>
          <w:szCs w:val="22"/>
        </w:rPr>
        <w:t>negativ</w:t>
      </w:r>
      <w:r w:rsidR="005C1F99" w:rsidRPr="008A5351">
        <w:rPr>
          <w:rFonts w:asciiTheme="minorBidi" w:hAnsiTheme="minorBidi"/>
          <w:sz w:val="22"/>
          <w:szCs w:val="22"/>
        </w:rPr>
        <w:t>e self-perceptio</w:t>
      </w:r>
      <w:r w:rsidR="00A75F7A" w:rsidRPr="008A5351">
        <w:rPr>
          <w:rFonts w:asciiTheme="minorBidi" w:hAnsiTheme="minorBidi"/>
          <w:sz w:val="22"/>
          <w:szCs w:val="22"/>
        </w:rPr>
        <w:t xml:space="preserve">n </w:t>
      </w:r>
      <w:r w:rsidR="00A77EDF" w:rsidRPr="008A5351">
        <w:rPr>
          <w:rFonts w:asciiTheme="minorBidi" w:hAnsiTheme="minorBidi"/>
          <w:sz w:val="22"/>
          <w:szCs w:val="22"/>
        </w:rPr>
        <w:t xml:space="preserve">can </w:t>
      </w:r>
      <w:r w:rsidR="00ED5D82" w:rsidRPr="008A5351">
        <w:rPr>
          <w:rFonts w:asciiTheme="minorBidi" w:hAnsiTheme="minorBidi"/>
          <w:sz w:val="22"/>
          <w:szCs w:val="22"/>
        </w:rPr>
        <w:t xml:space="preserve">often be </w:t>
      </w:r>
      <w:r w:rsidR="00BB6430" w:rsidRPr="008A5351">
        <w:rPr>
          <w:rFonts w:asciiTheme="minorBidi" w:hAnsiTheme="minorBidi"/>
          <w:sz w:val="22"/>
          <w:szCs w:val="22"/>
        </w:rPr>
        <w:t xml:space="preserve">counteractive to </w:t>
      </w:r>
      <w:r w:rsidR="002B2BF4" w:rsidRPr="008A5351">
        <w:rPr>
          <w:rFonts w:asciiTheme="minorBidi" w:hAnsiTheme="minorBidi"/>
          <w:sz w:val="22"/>
          <w:szCs w:val="22"/>
        </w:rPr>
        <w:t>the</w:t>
      </w:r>
      <w:r w:rsidR="005219C4" w:rsidRPr="008A5351">
        <w:rPr>
          <w:rFonts w:asciiTheme="minorBidi" w:hAnsiTheme="minorBidi"/>
          <w:sz w:val="22"/>
          <w:szCs w:val="22"/>
        </w:rPr>
        <w:t xml:space="preserve"> </w:t>
      </w:r>
      <w:r w:rsidR="00A159DC" w:rsidRPr="008A5351">
        <w:rPr>
          <w:rFonts w:asciiTheme="minorBidi" w:hAnsiTheme="minorBidi"/>
          <w:sz w:val="22"/>
          <w:szCs w:val="22"/>
        </w:rPr>
        <w:t xml:space="preserve">physical and mental </w:t>
      </w:r>
      <w:r w:rsidR="003A7FD0" w:rsidRPr="008A5351">
        <w:rPr>
          <w:rFonts w:asciiTheme="minorBidi" w:hAnsiTheme="minorBidi"/>
          <w:sz w:val="22"/>
          <w:szCs w:val="22"/>
        </w:rPr>
        <w:t>balance required</w:t>
      </w:r>
      <w:r w:rsidR="003B0DDF" w:rsidRPr="008A5351">
        <w:rPr>
          <w:rFonts w:asciiTheme="minorBidi" w:hAnsiTheme="minorBidi"/>
          <w:sz w:val="22"/>
          <w:szCs w:val="22"/>
        </w:rPr>
        <w:t xml:space="preserve"> while singing. </w:t>
      </w:r>
      <w:r w:rsidR="00EA62EC" w:rsidRPr="008A5351">
        <w:rPr>
          <w:rFonts w:asciiTheme="minorBidi" w:hAnsiTheme="minorBidi"/>
          <w:sz w:val="22"/>
          <w:szCs w:val="22"/>
        </w:rPr>
        <w:t xml:space="preserve">A </w:t>
      </w:r>
      <w:r w:rsidR="00E2228C" w:rsidRPr="008A5351">
        <w:rPr>
          <w:rFonts w:asciiTheme="minorBidi" w:hAnsiTheme="minorBidi"/>
          <w:sz w:val="22"/>
          <w:szCs w:val="22"/>
        </w:rPr>
        <w:t>negative thought</w:t>
      </w:r>
      <w:r w:rsidR="006C0189" w:rsidRPr="008A5351">
        <w:rPr>
          <w:rFonts w:asciiTheme="minorBidi" w:hAnsiTheme="minorBidi"/>
          <w:sz w:val="22"/>
          <w:szCs w:val="22"/>
        </w:rPr>
        <w:t xml:space="preserve"> can be</w:t>
      </w:r>
      <w:r w:rsidR="008C376F" w:rsidRPr="008A5351">
        <w:rPr>
          <w:rFonts w:asciiTheme="minorBidi" w:hAnsiTheme="minorBidi"/>
          <w:sz w:val="22"/>
          <w:szCs w:val="22"/>
        </w:rPr>
        <w:t xml:space="preserve"> initiated</w:t>
      </w:r>
      <w:r w:rsidR="0080477C" w:rsidRPr="008A5351">
        <w:rPr>
          <w:rFonts w:asciiTheme="minorBidi" w:hAnsiTheme="minorBidi"/>
          <w:sz w:val="22"/>
          <w:szCs w:val="22"/>
        </w:rPr>
        <w:t xml:space="preserve"> in the brain</w:t>
      </w:r>
      <w:r w:rsidR="00797CFB" w:rsidRPr="008A5351">
        <w:rPr>
          <w:rFonts w:asciiTheme="minorBidi" w:hAnsiTheme="minorBidi"/>
          <w:sz w:val="22"/>
          <w:szCs w:val="22"/>
        </w:rPr>
        <w:t xml:space="preserve"> and subsequently translated into </w:t>
      </w:r>
      <w:r w:rsidR="00FE6455" w:rsidRPr="008A5351">
        <w:rPr>
          <w:rFonts w:asciiTheme="minorBidi" w:hAnsiTheme="minorBidi"/>
          <w:sz w:val="22"/>
          <w:szCs w:val="22"/>
        </w:rPr>
        <w:t>mus</w:t>
      </w:r>
      <w:r w:rsidR="00D83924" w:rsidRPr="008A5351">
        <w:rPr>
          <w:rFonts w:asciiTheme="minorBidi" w:hAnsiTheme="minorBidi"/>
          <w:sz w:val="22"/>
          <w:szCs w:val="22"/>
        </w:rPr>
        <w:t>cle</w:t>
      </w:r>
      <w:r w:rsidR="00FE6455" w:rsidRPr="008A5351">
        <w:rPr>
          <w:rFonts w:asciiTheme="minorBidi" w:hAnsiTheme="minorBidi"/>
          <w:sz w:val="22"/>
          <w:szCs w:val="22"/>
        </w:rPr>
        <w:t xml:space="preserve"> tension </w:t>
      </w:r>
      <w:r w:rsidR="00123C73" w:rsidRPr="008A5351">
        <w:rPr>
          <w:rFonts w:asciiTheme="minorBidi" w:hAnsiTheme="minorBidi"/>
          <w:sz w:val="22"/>
          <w:szCs w:val="22"/>
        </w:rPr>
        <w:t>within the body</w:t>
      </w:r>
      <w:r w:rsidR="0068386D" w:rsidRPr="008A5351">
        <w:rPr>
          <w:rFonts w:asciiTheme="minorBidi" w:hAnsiTheme="minorBidi"/>
          <w:sz w:val="22"/>
          <w:szCs w:val="22"/>
        </w:rPr>
        <w:t xml:space="preserve"> and</w:t>
      </w:r>
      <w:r w:rsidR="00123C73" w:rsidRPr="008A5351">
        <w:rPr>
          <w:rFonts w:asciiTheme="minorBidi" w:hAnsiTheme="minorBidi"/>
          <w:sz w:val="22"/>
          <w:szCs w:val="22"/>
        </w:rPr>
        <w:t xml:space="preserve"> vocal </w:t>
      </w:r>
      <w:r w:rsidR="00954868" w:rsidRPr="008A5351">
        <w:rPr>
          <w:rFonts w:asciiTheme="minorBidi" w:hAnsiTheme="minorBidi"/>
          <w:sz w:val="22"/>
          <w:szCs w:val="22"/>
        </w:rPr>
        <w:t>a</w:t>
      </w:r>
      <w:r w:rsidR="0068386D" w:rsidRPr="008A5351">
        <w:rPr>
          <w:rFonts w:asciiTheme="minorBidi" w:hAnsiTheme="minorBidi"/>
          <w:sz w:val="22"/>
          <w:szCs w:val="22"/>
        </w:rPr>
        <w:t>pparatus</w:t>
      </w:r>
      <w:r w:rsidR="00817946" w:rsidRPr="008A5351">
        <w:rPr>
          <w:rFonts w:asciiTheme="minorBidi" w:hAnsiTheme="minorBidi"/>
          <w:sz w:val="22"/>
          <w:szCs w:val="22"/>
        </w:rPr>
        <w:t xml:space="preserve"> (Chong, 2001).</w:t>
      </w:r>
      <w:r w:rsidR="0068386D" w:rsidRPr="008A5351">
        <w:rPr>
          <w:rFonts w:asciiTheme="minorBidi" w:hAnsiTheme="minorBidi"/>
          <w:sz w:val="22"/>
          <w:szCs w:val="22"/>
        </w:rPr>
        <w:t xml:space="preserve"> </w:t>
      </w:r>
      <w:r w:rsidR="00A43E10" w:rsidRPr="008A5351">
        <w:rPr>
          <w:rFonts w:asciiTheme="minorBidi" w:hAnsiTheme="minorBidi"/>
          <w:sz w:val="22"/>
          <w:szCs w:val="22"/>
        </w:rPr>
        <w:t xml:space="preserve">For example, an individual who is </w:t>
      </w:r>
      <w:r w:rsidR="00E91530" w:rsidRPr="008A5351">
        <w:rPr>
          <w:rFonts w:asciiTheme="minorBidi" w:hAnsiTheme="minorBidi"/>
          <w:sz w:val="22"/>
          <w:szCs w:val="22"/>
        </w:rPr>
        <w:t>learning to sing a song</w:t>
      </w:r>
      <w:r w:rsidR="006579D8" w:rsidRPr="008A5351">
        <w:rPr>
          <w:rFonts w:asciiTheme="minorBidi" w:hAnsiTheme="minorBidi"/>
          <w:sz w:val="22"/>
          <w:szCs w:val="22"/>
        </w:rPr>
        <w:t xml:space="preserve"> in a</w:t>
      </w:r>
      <w:r w:rsidR="00750FF7" w:rsidRPr="008A5351">
        <w:rPr>
          <w:rFonts w:asciiTheme="minorBidi" w:hAnsiTheme="minorBidi"/>
          <w:sz w:val="22"/>
          <w:szCs w:val="22"/>
        </w:rPr>
        <w:t xml:space="preserve"> vocal</w:t>
      </w:r>
      <w:r w:rsidR="006579D8" w:rsidRPr="008A5351">
        <w:rPr>
          <w:rFonts w:asciiTheme="minorBidi" w:hAnsiTheme="minorBidi"/>
          <w:sz w:val="22"/>
          <w:szCs w:val="22"/>
        </w:rPr>
        <w:t xml:space="preserve"> range</w:t>
      </w:r>
      <w:r w:rsidR="00750FF7" w:rsidRPr="008A5351">
        <w:rPr>
          <w:rFonts w:asciiTheme="minorBidi" w:hAnsiTheme="minorBidi"/>
          <w:sz w:val="22"/>
          <w:szCs w:val="22"/>
        </w:rPr>
        <w:t xml:space="preserve"> they aspire to, but have not </w:t>
      </w:r>
      <w:r w:rsidR="00CC1B36" w:rsidRPr="008A5351">
        <w:rPr>
          <w:rFonts w:asciiTheme="minorBidi" w:hAnsiTheme="minorBidi"/>
          <w:sz w:val="22"/>
          <w:szCs w:val="22"/>
        </w:rPr>
        <w:t>fully</w:t>
      </w:r>
      <w:r w:rsidR="00F64A80" w:rsidRPr="008A5351">
        <w:rPr>
          <w:rFonts w:asciiTheme="minorBidi" w:hAnsiTheme="minorBidi"/>
          <w:sz w:val="22"/>
          <w:szCs w:val="22"/>
        </w:rPr>
        <w:t xml:space="preserve"> </w:t>
      </w:r>
      <w:r w:rsidR="008301BF" w:rsidRPr="008A5351">
        <w:rPr>
          <w:rFonts w:asciiTheme="minorBidi" w:hAnsiTheme="minorBidi"/>
          <w:sz w:val="22"/>
          <w:szCs w:val="22"/>
        </w:rPr>
        <w:t>mastered</w:t>
      </w:r>
      <w:r w:rsidR="00D45443" w:rsidRPr="008A5351">
        <w:rPr>
          <w:rFonts w:asciiTheme="minorBidi" w:hAnsiTheme="minorBidi"/>
          <w:sz w:val="22"/>
          <w:szCs w:val="22"/>
        </w:rPr>
        <w:t>,</w:t>
      </w:r>
      <w:r w:rsidR="008301BF" w:rsidRPr="008A5351">
        <w:rPr>
          <w:rFonts w:asciiTheme="minorBidi" w:hAnsiTheme="minorBidi"/>
          <w:sz w:val="22"/>
          <w:szCs w:val="22"/>
        </w:rPr>
        <w:t xml:space="preserve"> may </w:t>
      </w:r>
      <w:r w:rsidR="00AD0F18" w:rsidRPr="008A5351">
        <w:rPr>
          <w:rFonts w:asciiTheme="minorBidi" w:hAnsiTheme="minorBidi"/>
          <w:sz w:val="22"/>
          <w:szCs w:val="22"/>
        </w:rPr>
        <w:t>experience</w:t>
      </w:r>
      <w:r w:rsidR="008301BF" w:rsidRPr="008A5351">
        <w:rPr>
          <w:rFonts w:asciiTheme="minorBidi" w:hAnsiTheme="minorBidi"/>
          <w:sz w:val="22"/>
          <w:szCs w:val="22"/>
        </w:rPr>
        <w:t xml:space="preserve"> negative thoughts about their </w:t>
      </w:r>
      <w:r w:rsidR="004E6BC9" w:rsidRPr="008A5351">
        <w:rPr>
          <w:rFonts w:asciiTheme="minorBidi" w:hAnsiTheme="minorBidi"/>
          <w:sz w:val="22"/>
          <w:szCs w:val="22"/>
        </w:rPr>
        <w:t xml:space="preserve">ability to achieve certain notes. </w:t>
      </w:r>
    </w:p>
    <w:p w14:paraId="0E1719DF" w14:textId="3156FFB5" w:rsidR="00551B89" w:rsidRPr="008A5351" w:rsidRDefault="004E6BC9" w:rsidP="00551B89">
      <w:pPr>
        <w:jc w:val="both"/>
        <w:rPr>
          <w:rFonts w:asciiTheme="minorBidi" w:hAnsiTheme="minorBidi"/>
          <w:sz w:val="22"/>
          <w:szCs w:val="22"/>
        </w:rPr>
      </w:pPr>
      <w:r w:rsidRPr="008A5351">
        <w:rPr>
          <w:rFonts w:asciiTheme="minorBidi" w:hAnsiTheme="minorBidi"/>
          <w:sz w:val="22"/>
          <w:szCs w:val="22"/>
        </w:rPr>
        <w:t>These th</w:t>
      </w:r>
      <w:r w:rsidR="000F2541" w:rsidRPr="008A5351">
        <w:rPr>
          <w:rFonts w:asciiTheme="minorBidi" w:hAnsiTheme="minorBidi"/>
          <w:sz w:val="22"/>
          <w:szCs w:val="22"/>
        </w:rPr>
        <w:t xml:space="preserve">oughts </w:t>
      </w:r>
      <w:r w:rsidR="002F53CD" w:rsidRPr="008A5351">
        <w:rPr>
          <w:rFonts w:asciiTheme="minorBidi" w:hAnsiTheme="minorBidi"/>
          <w:sz w:val="22"/>
          <w:szCs w:val="22"/>
        </w:rPr>
        <w:t xml:space="preserve">can </w:t>
      </w:r>
      <w:r w:rsidR="00763838" w:rsidRPr="008A5351">
        <w:rPr>
          <w:rFonts w:asciiTheme="minorBidi" w:hAnsiTheme="minorBidi"/>
          <w:sz w:val="22"/>
          <w:szCs w:val="22"/>
        </w:rPr>
        <w:t xml:space="preserve">create </w:t>
      </w:r>
      <w:r w:rsidR="000509A0" w:rsidRPr="008A5351">
        <w:rPr>
          <w:rFonts w:asciiTheme="minorBidi" w:hAnsiTheme="minorBidi"/>
          <w:sz w:val="22"/>
          <w:szCs w:val="22"/>
        </w:rPr>
        <w:t>opposing self-t</w:t>
      </w:r>
      <w:r w:rsidR="000C1D22" w:rsidRPr="008A5351">
        <w:rPr>
          <w:rFonts w:asciiTheme="minorBidi" w:hAnsiTheme="minorBidi"/>
          <w:sz w:val="22"/>
          <w:szCs w:val="22"/>
        </w:rPr>
        <w:t xml:space="preserve">alk </w:t>
      </w:r>
      <w:r w:rsidR="008E47C3" w:rsidRPr="008A5351">
        <w:rPr>
          <w:rFonts w:asciiTheme="minorBidi" w:hAnsiTheme="minorBidi"/>
          <w:sz w:val="22"/>
          <w:szCs w:val="22"/>
        </w:rPr>
        <w:t xml:space="preserve">and </w:t>
      </w:r>
      <w:r w:rsidR="00AF6EBD" w:rsidRPr="008A5351">
        <w:rPr>
          <w:rFonts w:asciiTheme="minorBidi" w:hAnsiTheme="minorBidi"/>
          <w:sz w:val="22"/>
          <w:szCs w:val="22"/>
        </w:rPr>
        <w:t xml:space="preserve">become linked to </w:t>
      </w:r>
      <w:r w:rsidR="00CD1EB6" w:rsidRPr="008A5351">
        <w:rPr>
          <w:rFonts w:asciiTheme="minorBidi" w:hAnsiTheme="minorBidi"/>
          <w:sz w:val="22"/>
          <w:szCs w:val="22"/>
        </w:rPr>
        <w:t xml:space="preserve">a range of </w:t>
      </w:r>
      <w:r w:rsidR="002A480C" w:rsidRPr="008A5351">
        <w:rPr>
          <w:rFonts w:asciiTheme="minorBidi" w:hAnsiTheme="minorBidi"/>
          <w:sz w:val="22"/>
          <w:szCs w:val="22"/>
        </w:rPr>
        <w:t xml:space="preserve">negative feelings that the singer </w:t>
      </w:r>
      <w:r w:rsidR="004C2521" w:rsidRPr="008A5351">
        <w:rPr>
          <w:rFonts w:asciiTheme="minorBidi" w:hAnsiTheme="minorBidi"/>
          <w:sz w:val="22"/>
          <w:szCs w:val="22"/>
        </w:rPr>
        <w:t>holds about themselves</w:t>
      </w:r>
      <w:r w:rsidR="00D83924" w:rsidRPr="008A5351">
        <w:rPr>
          <w:rFonts w:asciiTheme="minorBidi" w:hAnsiTheme="minorBidi"/>
          <w:sz w:val="22"/>
          <w:szCs w:val="22"/>
        </w:rPr>
        <w:t>,</w:t>
      </w:r>
      <w:r w:rsidR="004C2521" w:rsidRPr="008A5351">
        <w:rPr>
          <w:rFonts w:asciiTheme="minorBidi" w:hAnsiTheme="minorBidi"/>
          <w:sz w:val="22"/>
          <w:szCs w:val="22"/>
        </w:rPr>
        <w:t xml:space="preserve"> </w:t>
      </w:r>
      <w:r w:rsidR="00221584" w:rsidRPr="008A5351">
        <w:rPr>
          <w:rFonts w:asciiTheme="minorBidi" w:hAnsiTheme="minorBidi"/>
          <w:sz w:val="22"/>
          <w:szCs w:val="22"/>
        </w:rPr>
        <w:t xml:space="preserve">increasing </w:t>
      </w:r>
      <w:r w:rsidR="000F2541" w:rsidRPr="008A5351">
        <w:rPr>
          <w:rFonts w:asciiTheme="minorBidi" w:hAnsiTheme="minorBidi"/>
          <w:sz w:val="22"/>
          <w:szCs w:val="22"/>
        </w:rPr>
        <w:t>feelings of incompeten</w:t>
      </w:r>
      <w:r w:rsidR="000B5594" w:rsidRPr="008A5351">
        <w:rPr>
          <w:rFonts w:asciiTheme="minorBidi" w:hAnsiTheme="minorBidi"/>
          <w:sz w:val="22"/>
          <w:szCs w:val="22"/>
        </w:rPr>
        <w:t>ce</w:t>
      </w:r>
      <w:r w:rsidR="004C2521" w:rsidRPr="008A5351">
        <w:rPr>
          <w:rFonts w:asciiTheme="minorBidi" w:hAnsiTheme="minorBidi"/>
          <w:sz w:val="22"/>
          <w:szCs w:val="22"/>
        </w:rPr>
        <w:t xml:space="preserve"> and more</w:t>
      </w:r>
      <w:r w:rsidR="004C022A" w:rsidRPr="008A5351">
        <w:rPr>
          <w:rFonts w:asciiTheme="minorBidi" w:hAnsiTheme="minorBidi"/>
          <w:sz w:val="22"/>
          <w:szCs w:val="22"/>
        </w:rPr>
        <w:t>.</w:t>
      </w:r>
      <w:r w:rsidR="00A24D50" w:rsidRPr="008A5351">
        <w:rPr>
          <w:rFonts w:asciiTheme="minorBidi" w:hAnsiTheme="minorBidi"/>
          <w:sz w:val="22"/>
          <w:szCs w:val="22"/>
        </w:rPr>
        <w:t xml:space="preserve"> </w:t>
      </w:r>
      <w:r w:rsidR="004C022A" w:rsidRPr="008A5351">
        <w:rPr>
          <w:rFonts w:asciiTheme="minorBidi" w:hAnsiTheme="minorBidi"/>
          <w:sz w:val="22"/>
          <w:szCs w:val="22"/>
        </w:rPr>
        <w:t>This</w:t>
      </w:r>
      <w:r w:rsidR="00A24D50" w:rsidRPr="008A5351">
        <w:rPr>
          <w:rFonts w:asciiTheme="minorBidi" w:hAnsiTheme="minorBidi"/>
          <w:sz w:val="22"/>
          <w:szCs w:val="22"/>
        </w:rPr>
        <w:t xml:space="preserve"> may</w:t>
      </w:r>
      <w:r w:rsidR="004C022A" w:rsidRPr="008A5351">
        <w:rPr>
          <w:rFonts w:asciiTheme="minorBidi" w:hAnsiTheme="minorBidi"/>
          <w:sz w:val="22"/>
          <w:szCs w:val="22"/>
        </w:rPr>
        <w:t xml:space="preserve"> </w:t>
      </w:r>
      <w:r w:rsidR="00A24D50" w:rsidRPr="008A5351">
        <w:rPr>
          <w:rFonts w:asciiTheme="minorBidi" w:hAnsiTheme="minorBidi"/>
          <w:sz w:val="22"/>
          <w:szCs w:val="22"/>
        </w:rPr>
        <w:t xml:space="preserve">cause </w:t>
      </w:r>
      <w:r w:rsidR="0051185B" w:rsidRPr="008A5351">
        <w:rPr>
          <w:rFonts w:asciiTheme="minorBidi" w:hAnsiTheme="minorBidi"/>
          <w:sz w:val="22"/>
          <w:szCs w:val="22"/>
        </w:rPr>
        <w:t xml:space="preserve">the singer to feel </w:t>
      </w:r>
      <w:r w:rsidR="00870FD4" w:rsidRPr="008A5351">
        <w:rPr>
          <w:rFonts w:asciiTheme="minorBidi" w:hAnsiTheme="minorBidi"/>
          <w:sz w:val="22"/>
          <w:szCs w:val="22"/>
        </w:rPr>
        <w:t xml:space="preserve">stress and </w:t>
      </w:r>
      <w:r w:rsidR="0051185B" w:rsidRPr="008A5351">
        <w:rPr>
          <w:rFonts w:asciiTheme="minorBidi" w:hAnsiTheme="minorBidi"/>
          <w:sz w:val="22"/>
          <w:szCs w:val="22"/>
        </w:rPr>
        <w:t>tension within the body</w:t>
      </w:r>
      <w:r w:rsidR="00224ADB" w:rsidRPr="008A5351">
        <w:rPr>
          <w:rFonts w:asciiTheme="minorBidi" w:hAnsiTheme="minorBidi"/>
          <w:sz w:val="22"/>
          <w:szCs w:val="22"/>
        </w:rPr>
        <w:t xml:space="preserve"> creating a</w:t>
      </w:r>
      <w:r w:rsidR="00870FD4" w:rsidRPr="008A5351">
        <w:rPr>
          <w:rFonts w:asciiTheme="minorBidi" w:hAnsiTheme="minorBidi"/>
          <w:sz w:val="22"/>
          <w:szCs w:val="22"/>
        </w:rPr>
        <w:t xml:space="preserve"> restriction to breathing</w:t>
      </w:r>
      <w:r w:rsidR="002F53CD" w:rsidRPr="008A5351">
        <w:rPr>
          <w:rFonts w:asciiTheme="minorBidi" w:hAnsiTheme="minorBidi"/>
          <w:sz w:val="22"/>
          <w:szCs w:val="22"/>
        </w:rPr>
        <w:t xml:space="preserve"> </w:t>
      </w:r>
      <w:bookmarkStart w:id="0" w:name="_Hlk163973637"/>
      <w:r w:rsidR="00221584" w:rsidRPr="008A5351">
        <w:rPr>
          <w:rFonts w:asciiTheme="minorBidi" w:hAnsiTheme="minorBidi"/>
          <w:sz w:val="22"/>
          <w:szCs w:val="22"/>
        </w:rPr>
        <w:t xml:space="preserve">and subsequent misuse of </w:t>
      </w:r>
      <w:r w:rsidR="00C56CBE" w:rsidRPr="008A5351">
        <w:rPr>
          <w:rFonts w:asciiTheme="minorBidi" w:hAnsiTheme="minorBidi"/>
          <w:sz w:val="22"/>
          <w:szCs w:val="22"/>
        </w:rPr>
        <w:t>the vocal folds.</w:t>
      </w:r>
      <w:r w:rsidR="00542C21" w:rsidRPr="008A5351">
        <w:rPr>
          <w:rFonts w:asciiTheme="minorBidi" w:hAnsiTheme="minorBidi"/>
          <w:sz w:val="22"/>
          <w:szCs w:val="22"/>
        </w:rPr>
        <w:t xml:space="preserve"> The result</w:t>
      </w:r>
      <w:r w:rsidR="00896A76" w:rsidRPr="008A5351">
        <w:rPr>
          <w:rFonts w:asciiTheme="minorBidi" w:hAnsiTheme="minorBidi"/>
          <w:sz w:val="22"/>
          <w:szCs w:val="22"/>
        </w:rPr>
        <w:t xml:space="preserve"> can</w:t>
      </w:r>
      <w:r w:rsidR="00C72AE0" w:rsidRPr="008A5351">
        <w:rPr>
          <w:rFonts w:asciiTheme="minorBidi" w:hAnsiTheme="minorBidi"/>
          <w:sz w:val="22"/>
          <w:szCs w:val="22"/>
        </w:rPr>
        <w:t xml:space="preserve"> </w:t>
      </w:r>
      <w:r w:rsidR="002E5F56" w:rsidRPr="008A5351">
        <w:rPr>
          <w:rFonts w:asciiTheme="minorBidi" w:hAnsiTheme="minorBidi"/>
          <w:sz w:val="22"/>
          <w:szCs w:val="22"/>
        </w:rPr>
        <w:t xml:space="preserve">vary from </w:t>
      </w:r>
      <w:r w:rsidR="00DD3453" w:rsidRPr="008A5351">
        <w:rPr>
          <w:rFonts w:asciiTheme="minorBidi" w:hAnsiTheme="minorBidi"/>
          <w:sz w:val="22"/>
          <w:szCs w:val="22"/>
        </w:rPr>
        <w:t xml:space="preserve">the singer shutting </w:t>
      </w:r>
      <w:r w:rsidR="0098021F" w:rsidRPr="008A5351">
        <w:rPr>
          <w:rFonts w:asciiTheme="minorBidi" w:hAnsiTheme="minorBidi"/>
          <w:sz w:val="22"/>
          <w:szCs w:val="22"/>
        </w:rPr>
        <w:t xml:space="preserve">down completely to </w:t>
      </w:r>
      <w:r w:rsidR="005E63AB" w:rsidRPr="008A5351">
        <w:rPr>
          <w:rFonts w:asciiTheme="minorBidi" w:hAnsiTheme="minorBidi"/>
          <w:sz w:val="22"/>
          <w:szCs w:val="22"/>
        </w:rPr>
        <w:t xml:space="preserve">a forced </w:t>
      </w:r>
      <w:r w:rsidR="00E15F5C" w:rsidRPr="008A5351">
        <w:rPr>
          <w:rFonts w:asciiTheme="minorBidi" w:hAnsiTheme="minorBidi"/>
          <w:sz w:val="22"/>
          <w:szCs w:val="22"/>
        </w:rPr>
        <w:t>attempt at voice production w</w:t>
      </w:r>
      <w:r w:rsidR="009024AF" w:rsidRPr="008A5351">
        <w:rPr>
          <w:rFonts w:asciiTheme="minorBidi" w:hAnsiTheme="minorBidi"/>
          <w:sz w:val="22"/>
          <w:szCs w:val="22"/>
        </w:rPr>
        <w:t>ith incorrect muscle engagemen</w:t>
      </w:r>
      <w:r w:rsidR="0051588D" w:rsidRPr="008A5351">
        <w:rPr>
          <w:rFonts w:asciiTheme="minorBidi" w:hAnsiTheme="minorBidi"/>
          <w:sz w:val="22"/>
          <w:szCs w:val="22"/>
        </w:rPr>
        <w:t>t</w:t>
      </w:r>
      <w:r w:rsidR="00087216" w:rsidRPr="008A5351">
        <w:rPr>
          <w:rFonts w:asciiTheme="minorBidi" w:hAnsiTheme="minorBidi"/>
          <w:sz w:val="22"/>
          <w:szCs w:val="22"/>
        </w:rPr>
        <w:t xml:space="preserve"> and </w:t>
      </w:r>
      <w:r w:rsidR="006D08BD" w:rsidRPr="008A5351">
        <w:rPr>
          <w:rFonts w:asciiTheme="minorBidi" w:hAnsiTheme="minorBidi"/>
          <w:sz w:val="22"/>
          <w:szCs w:val="22"/>
        </w:rPr>
        <w:t xml:space="preserve">tension in </w:t>
      </w:r>
      <w:r w:rsidR="003A7FD0" w:rsidRPr="008A5351">
        <w:rPr>
          <w:rFonts w:asciiTheme="minorBidi" w:hAnsiTheme="minorBidi"/>
          <w:sz w:val="22"/>
          <w:szCs w:val="22"/>
        </w:rPr>
        <w:t>the</w:t>
      </w:r>
      <w:r w:rsidR="00E23CFB" w:rsidRPr="008A5351">
        <w:rPr>
          <w:rFonts w:asciiTheme="minorBidi" w:hAnsiTheme="minorBidi"/>
          <w:sz w:val="22"/>
          <w:szCs w:val="22"/>
        </w:rPr>
        <w:t xml:space="preserve"> jaw,</w:t>
      </w:r>
      <w:r w:rsidR="00A570AA" w:rsidRPr="008A5351">
        <w:rPr>
          <w:rFonts w:asciiTheme="minorBidi" w:hAnsiTheme="minorBidi"/>
          <w:sz w:val="22"/>
          <w:szCs w:val="22"/>
        </w:rPr>
        <w:t xml:space="preserve"> throat, neck and torso</w:t>
      </w:r>
      <w:r w:rsidR="00E32C3B" w:rsidRPr="008A5351">
        <w:rPr>
          <w:rFonts w:asciiTheme="minorBidi" w:hAnsiTheme="minorBidi"/>
          <w:sz w:val="22"/>
          <w:szCs w:val="22"/>
        </w:rPr>
        <w:t>, potentially</w:t>
      </w:r>
      <w:r w:rsidR="00A570AA" w:rsidRPr="008A5351">
        <w:rPr>
          <w:rFonts w:asciiTheme="minorBidi" w:hAnsiTheme="minorBidi"/>
          <w:sz w:val="22"/>
          <w:szCs w:val="22"/>
        </w:rPr>
        <w:t xml:space="preserve"> leading to Muscle </w:t>
      </w:r>
      <w:r w:rsidR="00107096" w:rsidRPr="008A5351">
        <w:rPr>
          <w:rFonts w:asciiTheme="minorBidi" w:hAnsiTheme="minorBidi"/>
          <w:sz w:val="22"/>
          <w:szCs w:val="22"/>
        </w:rPr>
        <w:t>Tension Dysphonia and vocal strain</w:t>
      </w:r>
      <w:bookmarkEnd w:id="0"/>
      <w:r w:rsidR="00F46DFB" w:rsidRPr="008A5351">
        <w:rPr>
          <w:rFonts w:asciiTheme="minorBidi" w:hAnsiTheme="minorBidi"/>
          <w:sz w:val="22"/>
          <w:szCs w:val="22"/>
        </w:rPr>
        <w:t xml:space="preserve"> </w:t>
      </w:r>
      <w:r w:rsidR="00F46DFB" w:rsidRPr="008A5351">
        <w:rPr>
          <w:rFonts w:asciiTheme="minorBidi" w:hAnsiTheme="minorBidi"/>
          <w:color w:val="D86DCB" w:themeColor="accent5" w:themeTint="99"/>
          <w:sz w:val="22"/>
          <w:szCs w:val="22"/>
        </w:rPr>
        <w:t>(Hands,</w:t>
      </w:r>
      <w:r w:rsidR="002B7063" w:rsidRPr="008A5351">
        <w:rPr>
          <w:rFonts w:asciiTheme="minorBidi" w:hAnsiTheme="minorBidi"/>
          <w:color w:val="D86DCB" w:themeColor="accent5" w:themeTint="99"/>
          <w:sz w:val="22"/>
          <w:szCs w:val="22"/>
        </w:rPr>
        <w:t xml:space="preserve"> 2009).</w:t>
      </w:r>
    </w:p>
    <w:p w14:paraId="02BA3CDD" w14:textId="0631CE37" w:rsidR="007A24D4" w:rsidRPr="008A5351" w:rsidRDefault="00762752" w:rsidP="001D317C">
      <w:pPr>
        <w:jc w:val="both"/>
        <w:rPr>
          <w:rFonts w:asciiTheme="minorBidi" w:hAnsiTheme="minorBidi"/>
          <w:b/>
          <w:bCs/>
          <w:sz w:val="22"/>
          <w:szCs w:val="22"/>
        </w:rPr>
      </w:pPr>
      <w:r w:rsidRPr="008A5351">
        <w:rPr>
          <w:rFonts w:asciiTheme="minorBidi" w:hAnsiTheme="minorBidi"/>
          <w:b/>
          <w:bCs/>
          <w:sz w:val="22"/>
          <w:szCs w:val="22"/>
        </w:rPr>
        <w:t>Negative</w:t>
      </w:r>
      <w:r w:rsidR="007E59BF" w:rsidRPr="008A5351">
        <w:rPr>
          <w:rFonts w:asciiTheme="minorBidi" w:hAnsiTheme="minorBidi"/>
          <w:b/>
          <w:bCs/>
          <w:sz w:val="22"/>
          <w:szCs w:val="22"/>
        </w:rPr>
        <w:t xml:space="preserve"> self-perception </w:t>
      </w:r>
      <w:r w:rsidR="00C9540A" w:rsidRPr="008A5351">
        <w:rPr>
          <w:rFonts w:asciiTheme="minorBidi" w:hAnsiTheme="minorBidi"/>
          <w:b/>
          <w:bCs/>
          <w:sz w:val="22"/>
          <w:szCs w:val="22"/>
        </w:rPr>
        <w:t>versus</w:t>
      </w:r>
      <w:r w:rsidR="00DF18E7" w:rsidRPr="008A5351">
        <w:rPr>
          <w:rFonts w:asciiTheme="minorBidi" w:hAnsiTheme="minorBidi"/>
          <w:b/>
          <w:bCs/>
          <w:sz w:val="22"/>
          <w:szCs w:val="22"/>
        </w:rPr>
        <w:t xml:space="preserve"> </w:t>
      </w:r>
      <w:r w:rsidR="00C9540A" w:rsidRPr="008A5351">
        <w:rPr>
          <w:rFonts w:asciiTheme="minorBidi" w:hAnsiTheme="minorBidi"/>
          <w:b/>
          <w:bCs/>
          <w:sz w:val="22"/>
          <w:szCs w:val="22"/>
        </w:rPr>
        <w:t>confidence</w:t>
      </w:r>
      <w:r w:rsidR="006858A9" w:rsidRPr="008A5351">
        <w:rPr>
          <w:rFonts w:asciiTheme="minorBidi" w:hAnsiTheme="minorBidi"/>
          <w:b/>
          <w:bCs/>
          <w:sz w:val="22"/>
          <w:szCs w:val="22"/>
        </w:rPr>
        <w:t xml:space="preserve">: </w:t>
      </w:r>
      <w:r w:rsidR="00690EE9" w:rsidRPr="008A5351">
        <w:rPr>
          <w:rFonts w:asciiTheme="minorBidi" w:hAnsiTheme="minorBidi"/>
          <w:b/>
          <w:bCs/>
          <w:sz w:val="22"/>
          <w:szCs w:val="22"/>
        </w:rPr>
        <w:t>C</w:t>
      </w:r>
      <w:r w:rsidR="00511D8F" w:rsidRPr="008A5351">
        <w:rPr>
          <w:rFonts w:asciiTheme="minorBidi" w:hAnsiTheme="minorBidi"/>
          <w:b/>
          <w:bCs/>
          <w:sz w:val="22"/>
          <w:szCs w:val="22"/>
        </w:rPr>
        <w:t xml:space="preserve">an </w:t>
      </w:r>
      <w:r w:rsidR="00386772" w:rsidRPr="008A5351">
        <w:rPr>
          <w:rFonts w:asciiTheme="minorBidi" w:hAnsiTheme="minorBidi"/>
          <w:b/>
          <w:bCs/>
          <w:sz w:val="22"/>
          <w:szCs w:val="22"/>
        </w:rPr>
        <w:t xml:space="preserve">voice production </w:t>
      </w:r>
      <w:r w:rsidR="001D317C" w:rsidRPr="008A5351">
        <w:rPr>
          <w:rFonts w:asciiTheme="minorBidi" w:hAnsiTheme="minorBidi"/>
          <w:b/>
          <w:bCs/>
          <w:sz w:val="22"/>
          <w:szCs w:val="22"/>
        </w:rPr>
        <w:t>remain</w:t>
      </w:r>
      <w:r w:rsidR="00386772" w:rsidRPr="008A5351">
        <w:rPr>
          <w:rFonts w:asciiTheme="minorBidi" w:hAnsiTheme="minorBidi"/>
          <w:b/>
          <w:bCs/>
          <w:sz w:val="22"/>
          <w:szCs w:val="22"/>
        </w:rPr>
        <w:t xml:space="preserve"> unaffected </w:t>
      </w:r>
      <w:r w:rsidR="001D317C" w:rsidRPr="008A5351">
        <w:rPr>
          <w:rFonts w:asciiTheme="minorBidi" w:hAnsiTheme="minorBidi"/>
          <w:b/>
          <w:bCs/>
          <w:sz w:val="22"/>
          <w:szCs w:val="22"/>
        </w:rPr>
        <w:t xml:space="preserve">in </w:t>
      </w:r>
      <w:r w:rsidR="006858A9" w:rsidRPr="008A5351">
        <w:rPr>
          <w:rFonts w:asciiTheme="minorBidi" w:hAnsiTheme="minorBidi"/>
          <w:b/>
          <w:bCs/>
          <w:sz w:val="22"/>
          <w:szCs w:val="22"/>
        </w:rPr>
        <w:t xml:space="preserve">certain </w:t>
      </w:r>
      <w:r w:rsidR="001D317C" w:rsidRPr="008A5351">
        <w:rPr>
          <w:rFonts w:asciiTheme="minorBidi" w:hAnsiTheme="minorBidi"/>
          <w:b/>
          <w:bCs/>
          <w:sz w:val="22"/>
          <w:szCs w:val="22"/>
        </w:rPr>
        <w:t xml:space="preserve">individuals with </w:t>
      </w:r>
      <w:r w:rsidR="00511D8F" w:rsidRPr="008A5351">
        <w:rPr>
          <w:rFonts w:asciiTheme="minorBidi" w:hAnsiTheme="minorBidi"/>
          <w:b/>
          <w:bCs/>
          <w:sz w:val="22"/>
          <w:szCs w:val="22"/>
        </w:rPr>
        <w:t>negative self-perception</w:t>
      </w:r>
      <w:r w:rsidR="001D317C" w:rsidRPr="008A5351">
        <w:rPr>
          <w:rFonts w:asciiTheme="minorBidi" w:hAnsiTheme="minorBidi"/>
          <w:b/>
          <w:bCs/>
          <w:sz w:val="22"/>
          <w:szCs w:val="22"/>
        </w:rPr>
        <w:t>?</w:t>
      </w:r>
      <w:r w:rsidR="00386772" w:rsidRPr="008A5351">
        <w:rPr>
          <w:rFonts w:asciiTheme="minorBidi" w:hAnsiTheme="minorBidi"/>
          <w:b/>
          <w:bCs/>
          <w:sz w:val="22"/>
          <w:szCs w:val="22"/>
        </w:rPr>
        <w:t xml:space="preserve"> </w:t>
      </w:r>
    </w:p>
    <w:p w14:paraId="32C0BFD6" w14:textId="3CCB984C" w:rsidR="00E03005" w:rsidRPr="008A5351" w:rsidRDefault="0075083D" w:rsidP="00E03005">
      <w:pPr>
        <w:jc w:val="both"/>
        <w:rPr>
          <w:rFonts w:asciiTheme="minorBidi" w:hAnsiTheme="minorBidi"/>
          <w:sz w:val="22"/>
          <w:szCs w:val="22"/>
        </w:rPr>
      </w:pPr>
      <w:r w:rsidRPr="008A5351">
        <w:rPr>
          <w:rFonts w:asciiTheme="minorBidi" w:hAnsiTheme="minorBidi"/>
          <w:sz w:val="22"/>
          <w:szCs w:val="22"/>
        </w:rPr>
        <w:t>I</w:t>
      </w:r>
      <w:r w:rsidR="00A158DC" w:rsidRPr="008A5351">
        <w:rPr>
          <w:rFonts w:asciiTheme="minorBidi" w:hAnsiTheme="minorBidi"/>
          <w:sz w:val="22"/>
          <w:szCs w:val="22"/>
        </w:rPr>
        <w:t xml:space="preserve">t </w:t>
      </w:r>
      <w:r w:rsidR="00E27EB6" w:rsidRPr="008A5351">
        <w:rPr>
          <w:rFonts w:asciiTheme="minorBidi" w:hAnsiTheme="minorBidi"/>
          <w:sz w:val="22"/>
          <w:szCs w:val="22"/>
        </w:rPr>
        <w:t>has</w:t>
      </w:r>
      <w:r w:rsidR="00A158DC" w:rsidRPr="008A5351">
        <w:rPr>
          <w:rFonts w:asciiTheme="minorBidi" w:hAnsiTheme="minorBidi"/>
          <w:sz w:val="22"/>
          <w:szCs w:val="22"/>
        </w:rPr>
        <w:t xml:space="preserve"> be</w:t>
      </w:r>
      <w:r w:rsidR="00726A50" w:rsidRPr="008A5351">
        <w:rPr>
          <w:rFonts w:asciiTheme="minorBidi" w:hAnsiTheme="minorBidi"/>
          <w:sz w:val="22"/>
          <w:szCs w:val="22"/>
        </w:rPr>
        <w:t>en</w:t>
      </w:r>
      <w:r w:rsidR="00A158DC" w:rsidRPr="008A5351">
        <w:rPr>
          <w:rFonts w:asciiTheme="minorBidi" w:hAnsiTheme="minorBidi"/>
          <w:sz w:val="22"/>
          <w:szCs w:val="22"/>
        </w:rPr>
        <w:t xml:space="preserve"> argued that negative self-perception only</w:t>
      </w:r>
      <w:r w:rsidR="00340B15" w:rsidRPr="008A5351">
        <w:rPr>
          <w:rFonts w:asciiTheme="minorBidi" w:hAnsiTheme="minorBidi"/>
          <w:sz w:val="22"/>
          <w:szCs w:val="22"/>
        </w:rPr>
        <w:t xml:space="preserve"> affects </w:t>
      </w:r>
      <w:r w:rsidR="00DB3726" w:rsidRPr="008A5351">
        <w:rPr>
          <w:rFonts w:asciiTheme="minorBidi" w:hAnsiTheme="minorBidi"/>
          <w:sz w:val="22"/>
          <w:szCs w:val="22"/>
        </w:rPr>
        <w:t>v</w:t>
      </w:r>
      <w:r w:rsidR="004C1210" w:rsidRPr="008A5351">
        <w:rPr>
          <w:rFonts w:asciiTheme="minorBidi" w:hAnsiTheme="minorBidi"/>
          <w:sz w:val="22"/>
          <w:szCs w:val="22"/>
        </w:rPr>
        <w:t xml:space="preserve">oice production </w:t>
      </w:r>
      <w:r w:rsidR="00DB3726" w:rsidRPr="008A5351">
        <w:rPr>
          <w:rFonts w:asciiTheme="minorBidi" w:hAnsiTheme="minorBidi"/>
          <w:sz w:val="22"/>
          <w:szCs w:val="22"/>
        </w:rPr>
        <w:t xml:space="preserve">when </w:t>
      </w:r>
      <w:r w:rsidR="00006000" w:rsidRPr="008A5351">
        <w:rPr>
          <w:rFonts w:asciiTheme="minorBidi" w:hAnsiTheme="minorBidi"/>
          <w:sz w:val="22"/>
          <w:szCs w:val="22"/>
        </w:rPr>
        <w:t xml:space="preserve">related to an individual’s </w:t>
      </w:r>
      <w:r w:rsidR="00D13828" w:rsidRPr="008A5351">
        <w:rPr>
          <w:rFonts w:asciiTheme="minorBidi" w:hAnsiTheme="minorBidi"/>
          <w:sz w:val="22"/>
          <w:szCs w:val="22"/>
        </w:rPr>
        <w:t xml:space="preserve">negative </w:t>
      </w:r>
      <w:r w:rsidR="0035501A" w:rsidRPr="008A5351">
        <w:rPr>
          <w:rFonts w:asciiTheme="minorBidi" w:hAnsiTheme="minorBidi"/>
          <w:sz w:val="22"/>
          <w:szCs w:val="22"/>
        </w:rPr>
        <w:t>opinion</w:t>
      </w:r>
      <w:r w:rsidR="00006000" w:rsidRPr="008A5351">
        <w:rPr>
          <w:rFonts w:asciiTheme="minorBidi" w:hAnsiTheme="minorBidi"/>
          <w:sz w:val="22"/>
          <w:szCs w:val="22"/>
        </w:rPr>
        <w:t xml:space="preserve"> of their </w:t>
      </w:r>
      <w:r w:rsidR="00BB7373" w:rsidRPr="008A5351">
        <w:rPr>
          <w:rFonts w:asciiTheme="minorBidi" w:hAnsiTheme="minorBidi"/>
          <w:sz w:val="22"/>
          <w:szCs w:val="22"/>
        </w:rPr>
        <w:t xml:space="preserve">own </w:t>
      </w:r>
      <w:r w:rsidR="00006000" w:rsidRPr="008A5351">
        <w:rPr>
          <w:rFonts w:asciiTheme="minorBidi" w:hAnsiTheme="minorBidi"/>
          <w:sz w:val="22"/>
          <w:szCs w:val="22"/>
        </w:rPr>
        <w:t>vocal</w:t>
      </w:r>
      <w:r w:rsidR="002B2984" w:rsidRPr="008A5351">
        <w:rPr>
          <w:rFonts w:asciiTheme="minorBidi" w:hAnsiTheme="minorBidi"/>
          <w:sz w:val="22"/>
          <w:szCs w:val="22"/>
        </w:rPr>
        <w:t xml:space="preserve"> </w:t>
      </w:r>
      <w:r w:rsidR="00006000" w:rsidRPr="008A5351">
        <w:rPr>
          <w:rFonts w:asciiTheme="minorBidi" w:hAnsiTheme="minorBidi"/>
          <w:sz w:val="22"/>
          <w:szCs w:val="22"/>
        </w:rPr>
        <w:t>ability</w:t>
      </w:r>
      <w:r w:rsidR="007C1835" w:rsidRPr="008A5351">
        <w:rPr>
          <w:rFonts w:asciiTheme="minorBidi" w:hAnsiTheme="minorBidi"/>
          <w:sz w:val="22"/>
          <w:szCs w:val="22"/>
        </w:rPr>
        <w:t xml:space="preserve"> </w:t>
      </w:r>
      <w:r w:rsidR="007C1835" w:rsidRPr="008A5351">
        <w:rPr>
          <w:rFonts w:asciiTheme="minorBidi" w:hAnsiTheme="minorBidi"/>
          <w:color w:val="D86DCB" w:themeColor="accent5" w:themeTint="99"/>
          <w:sz w:val="22"/>
          <w:szCs w:val="22"/>
        </w:rPr>
        <w:t>(Chong, 20</w:t>
      </w:r>
      <w:r w:rsidR="00CC390E" w:rsidRPr="008A5351">
        <w:rPr>
          <w:rFonts w:asciiTheme="minorBidi" w:hAnsiTheme="minorBidi"/>
          <w:color w:val="D86DCB" w:themeColor="accent5" w:themeTint="99"/>
          <w:sz w:val="22"/>
          <w:szCs w:val="22"/>
        </w:rPr>
        <w:t>22)</w:t>
      </w:r>
      <w:r w:rsidR="008C5A3F" w:rsidRPr="008A5351">
        <w:rPr>
          <w:rFonts w:asciiTheme="minorBidi" w:hAnsiTheme="minorBidi"/>
          <w:sz w:val="22"/>
          <w:szCs w:val="22"/>
        </w:rPr>
        <w:t xml:space="preserve">. This </w:t>
      </w:r>
      <w:r w:rsidR="00941C24" w:rsidRPr="008A5351">
        <w:rPr>
          <w:rFonts w:asciiTheme="minorBidi" w:hAnsiTheme="minorBidi"/>
          <w:sz w:val="22"/>
          <w:szCs w:val="22"/>
        </w:rPr>
        <w:t>suggests that a</w:t>
      </w:r>
      <w:r w:rsidR="00E720B6" w:rsidRPr="008A5351">
        <w:rPr>
          <w:rFonts w:asciiTheme="minorBidi" w:hAnsiTheme="minorBidi"/>
          <w:sz w:val="22"/>
          <w:szCs w:val="22"/>
        </w:rPr>
        <w:t xml:space="preserve">n individual can </w:t>
      </w:r>
      <w:r w:rsidR="00264ACB" w:rsidRPr="008A5351">
        <w:rPr>
          <w:rFonts w:asciiTheme="minorBidi" w:hAnsiTheme="minorBidi"/>
          <w:sz w:val="22"/>
          <w:szCs w:val="22"/>
        </w:rPr>
        <w:t xml:space="preserve">experience </w:t>
      </w:r>
      <w:r w:rsidR="00E720B6" w:rsidRPr="008A5351">
        <w:rPr>
          <w:rFonts w:asciiTheme="minorBidi" w:hAnsiTheme="minorBidi"/>
          <w:sz w:val="22"/>
          <w:szCs w:val="22"/>
        </w:rPr>
        <w:t>negative sel</w:t>
      </w:r>
      <w:r w:rsidR="00264ACB" w:rsidRPr="008A5351">
        <w:rPr>
          <w:rFonts w:asciiTheme="minorBidi" w:hAnsiTheme="minorBidi"/>
          <w:sz w:val="22"/>
          <w:szCs w:val="22"/>
        </w:rPr>
        <w:t xml:space="preserve">f-perception in </w:t>
      </w:r>
      <w:r w:rsidR="006A7A86" w:rsidRPr="008A5351">
        <w:rPr>
          <w:rFonts w:asciiTheme="minorBidi" w:hAnsiTheme="minorBidi"/>
          <w:sz w:val="22"/>
          <w:szCs w:val="22"/>
        </w:rPr>
        <w:t>specific</w:t>
      </w:r>
      <w:r w:rsidR="002C1F05" w:rsidRPr="008A5351">
        <w:rPr>
          <w:rFonts w:asciiTheme="minorBidi" w:hAnsiTheme="minorBidi"/>
          <w:sz w:val="22"/>
          <w:szCs w:val="22"/>
        </w:rPr>
        <w:t xml:space="preserve"> </w:t>
      </w:r>
      <w:r w:rsidR="00264ACB" w:rsidRPr="008A5351">
        <w:rPr>
          <w:rFonts w:asciiTheme="minorBidi" w:hAnsiTheme="minorBidi"/>
          <w:sz w:val="22"/>
          <w:szCs w:val="22"/>
        </w:rPr>
        <w:t xml:space="preserve">areas of their </w:t>
      </w:r>
      <w:r w:rsidR="006A7A86" w:rsidRPr="008A5351">
        <w:rPr>
          <w:rFonts w:asciiTheme="minorBidi" w:hAnsiTheme="minorBidi"/>
          <w:sz w:val="22"/>
          <w:szCs w:val="22"/>
        </w:rPr>
        <w:t>life yet</w:t>
      </w:r>
      <w:r w:rsidR="00F51DC5" w:rsidRPr="008A5351">
        <w:rPr>
          <w:rFonts w:asciiTheme="minorBidi" w:hAnsiTheme="minorBidi"/>
          <w:sz w:val="22"/>
          <w:szCs w:val="22"/>
        </w:rPr>
        <w:t xml:space="preserve"> perform to a high level of </w:t>
      </w:r>
      <w:r w:rsidR="00A2210E" w:rsidRPr="008A5351">
        <w:rPr>
          <w:rFonts w:asciiTheme="minorBidi" w:hAnsiTheme="minorBidi"/>
          <w:sz w:val="22"/>
          <w:szCs w:val="22"/>
        </w:rPr>
        <w:t xml:space="preserve">vocal </w:t>
      </w:r>
      <w:r w:rsidR="00F51DC5" w:rsidRPr="008A5351">
        <w:rPr>
          <w:rFonts w:asciiTheme="minorBidi" w:hAnsiTheme="minorBidi"/>
          <w:sz w:val="22"/>
          <w:szCs w:val="22"/>
        </w:rPr>
        <w:t>achievement and success</w:t>
      </w:r>
      <w:r w:rsidR="00F85DF4" w:rsidRPr="008A5351">
        <w:rPr>
          <w:rFonts w:asciiTheme="minorBidi" w:hAnsiTheme="minorBidi"/>
          <w:sz w:val="22"/>
          <w:szCs w:val="22"/>
        </w:rPr>
        <w:t>,</w:t>
      </w:r>
      <w:r w:rsidR="00F51DC5" w:rsidRPr="008A5351">
        <w:rPr>
          <w:rFonts w:asciiTheme="minorBidi" w:hAnsiTheme="minorBidi"/>
          <w:sz w:val="22"/>
          <w:szCs w:val="22"/>
        </w:rPr>
        <w:t xml:space="preserve"> </w:t>
      </w:r>
      <w:r w:rsidR="006002D9" w:rsidRPr="008A5351">
        <w:rPr>
          <w:rFonts w:asciiTheme="minorBidi" w:hAnsiTheme="minorBidi"/>
          <w:sz w:val="22"/>
          <w:szCs w:val="22"/>
        </w:rPr>
        <w:t>due to</w:t>
      </w:r>
      <w:r w:rsidR="00F85DF4" w:rsidRPr="008A5351">
        <w:rPr>
          <w:rFonts w:asciiTheme="minorBidi" w:hAnsiTheme="minorBidi"/>
          <w:sz w:val="22"/>
          <w:szCs w:val="22"/>
        </w:rPr>
        <w:t xml:space="preserve"> </w:t>
      </w:r>
      <w:r w:rsidR="004F2A88" w:rsidRPr="008A5351">
        <w:rPr>
          <w:rFonts w:asciiTheme="minorBidi" w:hAnsiTheme="minorBidi"/>
          <w:sz w:val="22"/>
          <w:szCs w:val="22"/>
        </w:rPr>
        <w:t>po</w:t>
      </w:r>
      <w:r w:rsidR="00470DA6" w:rsidRPr="008A5351">
        <w:rPr>
          <w:rFonts w:asciiTheme="minorBidi" w:hAnsiTheme="minorBidi"/>
          <w:sz w:val="22"/>
          <w:szCs w:val="22"/>
        </w:rPr>
        <w:t>sitive</w:t>
      </w:r>
      <w:r w:rsidR="00F85DF4" w:rsidRPr="008A5351">
        <w:rPr>
          <w:rFonts w:asciiTheme="minorBidi" w:hAnsiTheme="minorBidi"/>
          <w:sz w:val="22"/>
          <w:szCs w:val="22"/>
        </w:rPr>
        <w:t xml:space="preserve"> self-</w:t>
      </w:r>
      <w:r w:rsidR="00470DA6" w:rsidRPr="008A5351">
        <w:rPr>
          <w:rFonts w:asciiTheme="minorBidi" w:hAnsiTheme="minorBidi"/>
          <w:sz w:val="22"/>
          <w:szCs w:val="22"/>
        </w:rPr>
        <w:t xml:space="preserve"> belief and </w:t>
      </w:r>
      <w:r w:rsidR="006858A9" w:rsidRPr="008A5351">
        <w:rPr>
          <w:rFonts w:asciiTheme="minorBidi" w:hAnsiTheme="minorBidi"/>
          <w:sz w:val="22"/>
          <w:szCs w:val="22"/>
        </w:rPr>
        <w:t xml:space="preserve">a </w:t>
      </w:r>
      <w:r w:rsidR="006002D9" w:rsidRPr="008A5351">
        <w:rPr>
          <w:rFonts w:asciiTheme="minorBidi" w:hAnsiTheme="minorBidi"/>
          <w:sz w:val="22"/>
          <w:szCs w:val="22"/>
        </w:rPr>
        <w:t xml:space="preserve">firm </w:t>
      </w:r>
      <w:r w:rsidR="00470DA6" w:rsidRPr="008A5351">
        <w:rPr>
          <w:rFonts w:asciiTheme="minorBidi" w:hAnsiTheme="minorBidi"/>
          <w:sz w:val="22"/>
          <w:szCs w:val="22"/>
        </w:rPr>
        <w:lastRenderedPageBreak/>
        <w:t>confidence in the</w:t>
      </w:r>
      <w:r w:rsidR="00196006" w:rsidRPr="008A5351">
        <w:rPr>
          <w:rFonts w:asciiTheme="minorBidi" w:hAnsiTheme="minorBidi"/>
          <w:sz w:val="22"/>
          <w:szCs w:val="22"/>
        </w:rPr>
        <w:t xml:space="preserve"> </w:t>
      </w:r>
      <w:r w:rsidR="00407DD5" w:rsidRPr="008A5351">
        <w:rPr>
          <w:rFonts w:asciiTheme="minorBidi" w:hAnsiTheme="minorBidi"/>
          <w:sz w:val="22"/>
          <w:szCs w:val="22"/>
        </w:rPr>
        <w:t>capability</w:t>
      </w:r>
      <w:r w:rsidR="00A65316" w:rsidRPr="008A5351">
        <w:rPr>
          <w:rFonts w:asciiTheme="minorBidi" w:hAnsiTheme="minorBidi"/>
          <w:sz w:val="22"/>
          <w:szCs w:val="22"/>
        </w:rPr>
        <w:t xml:space="preserve"> of </w:t>
      </w:r>
      <w:r w:rsidR="00470DA6" w:rsidRPr="008A5351">
        <w:rPr>
          <w:rFonts w:asciiTheme="minorBidi" w:hAnsiTheme="minorBidi"/>
          <w:sz w:val="22"/>
          <w:szCs w:val="22"/>
        </w:rPr>
        <w:t xml:space="preserve">their </w:t>
      </w:r>
      <w:r w:rsidR="0098467B" w:rsidRPr="008A5351">
        <w:rPr>
          <w:rFonts w:asciiTheme="minorBidi" w:hAnsiTheme="minorBidi"/>
          <w:sz w:val="22"/>
          <w:szCs w:val="22"/>
        </w:rPr>
        <w:t>instrument</w:t>
      </w:r>
      <w:r w:rsidR="009F5DE1" w:rsidRPr="008A5351">
        <w:rPr>
          <w:rFonts w:asciiTheme="minorBidi" w:hAnsiTheme="minorBidi"/>
          <w:sz w:val="22"/>
          <w:szCs w:val="22"/>
        </w:rPr>
        <w:t>.</w:t>
      </w:r>
      <w:r w:rsidR="00F51DC5" w:rsidRPr="008A5351">
        <w:rPr>
          <w:rFonts w:asciiTheme="minorBidi" w:hAnsiTheme="minorBidi"/>
          <w:sz w:val="22"/>
          <w:szCs w:val="22"/>
        </w:rPr>
        <w:t xml:space="preserve"> </w:t>
      </w:r>
      <w:r w:rsidR="00B27541" w:rsidRPr="008A5351">
        <w:rPr>
          <w:rFonts w:asciiTheme="minorBidi" w:hAnsiTheme="minorBidi"/>
          <w:sz w:val="22"/>
          <w:szCs w:val="22"/>
        </w:rPr>
        <w:t xml:space="preserve">This leads to the question </w:t>
      </w:r>
      <w:r w:rsidR="00DC079D" w:rsidRPr="008A5351">
        <w:rPr>
          <w:rFonts w:asciiTheme="minorBidi" w:hAnsiTheme="minorBidi"/>
          <w:sz w:val="22"/>
          <w:szCs w:val="22"/>
        </w:rPr>
        <w:t xml:space="preserve">of whether </w:t>
      </w:r>
      <w:r w:rsidR="00F17FA7" w:rsidRPr="008A5351">
        <w:rPr>
          <w:rFonts w:asciiTheme="minorBidi" w:hAnsiTheme="minorBidi"/>
          <w:sz w:val="22"/>
          <w:szCs w:val="22"/>
        </w:rPr>
        <w:t xml:space="preserve">a person’s character </w:t>
      </w:r>
      <w:r w:rsidR="00627A05" w:rsidRPr="008A5351">
        <w:rPr>
          <w:rFonts w:asciiTheme="minorBidi" w:hAnsiTheme="minorBidi"/>
          <w:sz w:val="22"/>
          <w:szCs w:val="22"/>
        </w:rPr>
        <w:t>determine</w:t>
      </w:r>
      <w:r w:rsidR="008E0107" w:rsidRPr="008A5351">
        <w:rPr>
          <w:rFonts w:asciiTheme="minorBidi" w:hAnsiTheme="minorBidi"/>
          <w:sz w:val="22"/>
          <w:szCs w:val="22"/>
        </w:rPr>
        <w:t>s</w:t>
      </w:r>
      <w:r w:rsidR="00627A05" w:rsidRPr="008A5351">
        <w:rPr>
          <w:rFonts w:asciiTheme="minorBidi" w:hAnsiTheme="minorBidi"/>
          <w:sz w:val="22"/>
          <w:szCs w:val="22"/>
        </w:rPr>
        <w:t xml:space="preserve"> </w:t>
      </w:r>
      <w:r w:rsidR="008A64C3" w:rsidRPr="008A5351">
        <w:rPr>
          <w:rFonts w:asciiTheme="minorBidi" w:hAnsiTheme="minorBidi"/>
          <w:sz w:val="22"/>
          <w:szCs w:val="22"/>
        </w:rPr>
        <w:t>how the</w:t>
      </w:r>
      <w:r w:rsidR="003872F6" w:rsidRPr="008A5351">
        <w:rPr>
          <w:rFonts w:asciiTheme="minorBidi" w:hAnsiTheme="minorBidi"/>
          <w:sz w:val="22"/>
          <w:szCs w:val="22"/>
        </w:rPr>
        <w:t>y will</w:t>
      </w:r>
      <w:r w:rsidR="00627A05" w:rsidRPr="008A5351">
        <w:rPr>
          <w:rFonts w:asciiTheme="minorBidi" w:hAnsiTheme="minorBidi"/>
          <w:sz w:val="22"/>
          <w:szCs w:val="22"/>
        </w:rPr>
        <w:t xml:space="preserve"> experience </w:t>
      </w:r>
      <w:r w:rsidR="007279DF" w:rsidRPr="008A5351">
        <w:rPr>
          <w:rFonts w:asciiTheme="minorBidi" w:hAnsiTheme="minorBidi"/>
          <w:sz w:val="22"/>
          <w:szCs w:val="22"/>
        </w:rPr>
        <w:t xml:space="preserve">their </w:t>
      </w:r>
      <w:r w:rsidR="00A73E7B" w:rsidRPr="008A5351">
        <w:rPr>
          <w:rFonts w:asciiTheme="minorBidi" w:hAnsiTheme="minorBidi"/>
          <w:sz w:val="22"/>
          <w:szCs w:val="22"/>
        </w:rPr>
        <w:t xml:space="preserve">negative self-concepts </w:t>
      </w:r>
      <w:r w:rsidR="003A7FD0" w:rsidRPr="008A5351">
        <w:rPr>
          <w:rFonts w:asciiTheme="minorBidi" w:hAnsiTheme="minorBidi"/>
          <w:sz w:val="22"/>
          <w:szCs w:val="22"/>
        </w:rPr>
        <w:t>and allow</w:t>
      </w:r>
      <w:r w:rsidR="00627A05" w:rsidRPr="008A5351">
        <w:rPr>
          <w:rFonts w:asciiTheme="minorBidi" w:hAnsiTheme="minorBidi"/>
          <w:sz w:val="22"/>
          <w:szCs w:val="22"/>
        </w:rPr>
        <w:t xml:space="preserve"> </w:t>
      </w:r>
      <w:r w:rsidR="00EC7AE6" w:rsidRPr="008A5351">
        <w:rPr>
          <w:rFonts w:asciiTheme="minorBidi" w:hAnsiTheme="minorBidi"/>
          <w:sz w:val="22"/>
          <w:szCs w:val="22"/>
        </w:rPr>
        <w:t xml:space="preserve">them </w:t>
      </w:r>
      <w:r w:rsidR="00627A05" w:rsidRPr="008A5351">
        <w:rPr>
          <w:rFonts w:asciiTheme="minorBidi" w:hAnsiTheme="minorBidi"/>
          <w:sz w:val="22"/>
          <w:szCs w:val="22"/>
        </w:rPr>
        <w:t xml:space="preserve">to affect </w:t>
      </w:r>
      <w:r w:rsidR="00696BEE" w:rsidRPr="008A5351">
        <w:rPr>
          <w:rFonts w:asciiTheme="minorBidi" w:hAnsiTheme="minorBidi"/>
          <w:sz w:val="22"/>
          <w:szCs w:val="22"/>
        </w:rPr>
        <w:t>their</w:t>
      </w:r>
      <w:r w:rsidR="00627A05" w:rsidRPr="008A5351">
        <w:rPr>
          <w:rFonts w:asciiTheme="minorBidi" w:hAnsiTheme="minorBidi"/>
          <w:sz w:val="22"/>
          <w:szCs w:val="22"/>
        </w:rPr>
        <w:t xml:space="preserve"> performance</w:t>
      </w:r>
      <w:r w:rsidR="004441F2" w:rsidRPr="008A5351">
        <w:rPr>
          <w:rFonts w:asciiTheme="minorBidi" w:hAnsiTheme="minorBidi"/>
          <w:sz w:val="22"/>
          <w:szCs w:val="22"/>
        </w:rPr>
        <w:t xml:space="preserve">? </w:t>
      </w:r>
    </w:p>
    <w:p w14:paraId="251A69F0" w14:textId="02E4A119" w:rsidR="00E03005" w:rsidRPr="008A5351" w:rsidRDefault="008D78EB" w:rsidP="00E03005">
      <w:pPr>
        <w:jc w:val="both"/>
        <w:rPr>
          <w:rFonts w:asciiTheme="minorBidi" w:hAnsiTheme="minorBidi"/>
          <w:sz w:val="22"/>
          <w:szCs w:val="22"/>
        </w:rPr>
      </w:pPr>
      <w:r w:rsidRPr="008A5351">
        <w:rPr>
          <w:rFonts w:asciiTheme="minorBidi" w:hAnsiTheme="minorBidi"/>
          <w:sz w:val="22"/>
          <w:szCs w:val="22"/>
        </w:rPr>
        <w:t xml:space="preserve">Can an individual </w:t>
      </w:r>
      <w:r w:rsidR="00551B89" w:rsidRPr="008A5351">
        <w:rPr>
          <w:rFonts w:asciiTheme="minorBidi" w:hAnsiTheme="minorBidi"/>
          <w:sz w:val="22"/>
          <w:szCs w:val="22"/>
        </w:rPr>
        <w:t>have negative self-perception and perform to a high level of achievement and success because of a resilient or relentless personality</w:t>
      </w:r>
      <w:r w:rsidR="00B942DB" w:rsidRPr="008A5351">
        <w:rPr>
          <w:rFonts w:asciiTheme="minorBidi" w:hAnsiTheme="minorBidi"/>
          <w:sz w:val="22"/>
          <w:szCs w:val="22"/>
        </w:rPr>
        <w:t>?</w:t>
      </w:r>
      <w:r w:rsidR="00696BEE" w:rsidRPr="008A5351">
        <w:rPr>
          <w:rFonts w:asciiTheme="minorBidi" w:hAnsiTheme="minorBidi"/>
          <w:sz w:val="22"/>
          <w:szCs w:val="22"/>
        </w:rPr>
        <w:t xml:space="preserve"> Tim Grover</w:t>
      </w:r>
      <w:r w:rsidR="00E45A09" w:rsidRPr="008A5351">
        <w:rPr>
          <w:rFonts w:asciiTheme="minorBidi" w:hAnsiTheme="minorBidi"/>
          <w:sz w:val="22"/>
          <w:szCs w:val="22"/>
        </w:rPr>
        <w:t>, a</w:t>
      </w:r>
      <w:r w:rsidR="00282445" w:rsidRPr="008A5351">
        <w:rPr>
          <w:rFonts w:asciiTheme="minorBidi" w:hAnsiTheme="minorBidi"/>
          <w:sz w:val="22"/>
          <w:szCs w:val="22"/>
        </w:rPr>
        <w:t>uthor and elite</w:t>
      </w:r>
      <w:r w:rsidR="002C604B" w:rsidRPr="008A5351">
        <w:rPr>
          <w:rFonts w:asciiTheme="minorBidi" w:hAnsiTheme="minorBidi"/>
          <w:sz w:val="22"/>
          <w:szCs w:val="22"/>
        </w:rPr>
        <w:t xml:space="preserve"> athletics</w:t>
      </w:r>
      <w:r w:rsidR="00282445" w:rsidRPr="008A5351">
        <w:rPr>
          <w:rFonts w:asciiTheme="minorBidi" w:hAnsiTheme="minorBidi"/>
          <w:sz w:val="22"/>
          <w:szCs w:val="22"/>
        </w:rPr>
        <w:t xml:space="preserve"> c</w:t>
      </w:r>
      <w:r w:rsidR="003B56DE" w:rsidRPr="008A5351">
        <w:rPr>
          <w:rFonts w:asciiTheme="minorBidi" w:hAnsiTheme="minorBidi"/>
          <w:sz w:val="22"/>
          <w:szCs w:val="22"/>
        </w:rPr>
        <w:t>oach</w:t>
      </w:r>
      <w:r w:rsidR="004046F9" w:rsidRPr="008A5351">
        <w:rPr>
          <w:rFonts w:asciiTheme="minorBidi" w:hAnsiTheme="minorBidi"/>
          <w:sz w:val="22"/>
          <w:szCs w:val="22"/>
        </w:rPr>
        <w:t xml:space="preserve"> believes that they can. In his publication ‘Relentless’</w:t>
      </w:r>
      <w:r w:rsidR="00CE38E0" w:rsidRPr="008A5351">
        <w:rPr>
          <w:rFonts w:asciiTheme="minorBidi" w:hAnsiTheme="minorBidi"/>
          <w:sz w:val="22"/>
          <w:szCs w:val="22"/>
        </w:rPr>
        <w:t xml:space="preserve">, he describes how he has assisted </w:t>
      </w:r>
      <w:r w:rsidR="002E439B" w:rsidRPr="008A5351">
        <w:rPr>
          <w:rFonts w:asciiTheme="minorBidi" w:hAnsiTheme="minorBidi"/>
          <w:sz w:val="22"/>
          <w:szCs w:val="22"/>
        </w:rPr>
        <w:t xml:space="preserve">athletes, business owners and </w:t>
      </w:r>
      <w:r w:rsidR="00783133" w:rsidRPr="008A5351">
        <w:rPr>
          <w:rFonts w:asciiTheme="minorBidi" w:hAnsiTheme="minorBidi"/>
          <w:sz w:val="22"/>
          <w:szCs w:val="22"/>
        </w:rPr>
        <w:t xml:space="preserve">public figures in combating negative self-talk and </w:t>
      </w:r>
      <w:r w:rsidR="00333682" w:rsidRPr="008A5351">
        <w:rPr>
          <w:rFonts w:asciiTheme="minorBidi" w:hAnsiTheme="minorBidi"/>
          <w:sz w:val="22"/>
          <w:szCs w:val="22"/>
        </w:rPr>
        <w:t xml:space="preserve">low self-esteem </w:t>
      </w:r>
      <w:r w:rsidR="00B81596" w:rsidRPr="008A5351">
        <w:rPr>
          <w:rFonts w:asciiTheme="minorBidi" w:hAnsiTheme="minorBidi"/>
          <w:sz w:val="22"/>
          <w:szCs w:val="22"/>
        </w:rPr>
        <w:t xml:space="preserve">through motivation and a focus on resilience, </w:t>
      </w:r>
      <w:r w:rsidR="00E63986" w:rsidRPr="008A5351">
        <w:rPr>
          <w:rFonts w:asciiTheme="minorBidi" w:hAnsiTheme="minorBidi"/>
          <w:sz w:val="22"/>
          <w:szCs w:val="22"/>
        </w:rPr>
        <w:t xml:space="preserve">in order to </w:t>
      </w:r>
      <w:r w:rsidR="00B81596" w:rsidRPr="008A5351">
        <w:rPr>
          <w:rFonts w:asciiTheme="minorBidi" w:hAnsiTheme="minorBidi"/>
          <w:sz w:val="22"/>
          <w:szCs w:val="22"/>
        </w:rPr>
        <w:t>lead them to</w:t>
      </w:r>
      <w:r w:rsidR="00E63986" w:rsidRPr="008A5351">
        <w:rPr>
          <w:rFonts w:asciiTheme="minorBidi" w:hAnsiTheme="minorBidi"/>
          <w:sz w:val="22"/>
          <w:szCs w:val="22"/>
        </w:rPr>
        <w:t xml:space="preserve"> success and peak performance in their domain</w:t>
      </w:r>
      <w:r w:rsidR="0065572F" w:rsidRPr="008A5351">
        <w:rPr>
          <w:rFonts w:asciiTheme="minorBidi" w:hAnsiTheme="minorBidi"/>
          <w:sz w:val="22"/>
          <w:szCs w:val="22"/>
        </w:rPr>
        <w:t xml:space="preserve"> </w:t>
      </w:r>
      <w:r w:rsidR="0065572F" w:rsidRPr="008A5351">
        <w:rPr>
          <w:rFonts w:asciiTheme="minorBidi" w:hAnsiTheme="minorBidi"/>
          <w:color w:val="D86DCB" w:themeColor="accent5" w:themeTint="99"/>
          <w:sz w:val="22"/>
          <w:szCs w:val="22"/>
        </w:rPr>
        <w:t>(Grover,</w:t>
      </w:r>
      <w:r w:rsidR="0084787A" w:rsidRPr="008A5351">
        <w:rPr>
          <w:rFonts w:asciiTheme="minorBidi" w:hAnsiTheme="minorBidi"/>
          <w:color w:val="D86DCB" w:themeColor="accent5" w:themeTint="99"/>
          <w:sz w:val="22"/>
          <w:szCs w:val="22"/>
        </w:rPr>
        <w:t xml:space="preserve"> </w:t>
      </w:r>
      <w:r w:rsidR="0065572F" w:rsidRPr="008A5351">
        <w:rPr>
          <w:rFonts w:asciiTheme="minorBidi" w:hAnsiTheme="minorBidi"/>
          <w:color w:val="D86DCB" w:themeColor="accent5" w:themeTint="99"/>
          <w:sz w:val="22"/>
          <w:szCs w:val="22"/>
        </w:rPr>
        <w:t>2014).</w:t>
      </w:r>
      <w:r w:rsidR="00ED1D65" w:rsidRPr="008A5351">
        <w:rPr>
          <w:rFonts w:asciiTheme="minorBidi" w:hAnsiTheme="minorBidi"/>
          <w:color w:val="D86DCB" w:themeColor="accent5" w:themeTint="99"/>
          <w:sz w:val="22"/>
          <w:szCs w:val="22"/>
        </w:rPr>
        <w:t xml:space="preserve"> </w:t>
      </w:r>
      <w:r w:rsidR="00B93D21" w:rsidRPr="008A5351">
        <w:rPr>
          <w:rFonts w:asciiTheme="minorBidi" w:hAnsiTheme="minorBidi"/>
          <w:sz w:val="22"/>
          <w:szCs w:val="22"/>
        </w:rPr>
        <w:t>It could be</w:t>
      </w:r>
      <w:r w:rsidR="00683950" w:rsidRPr="008A5351">
        <w:rPr>
          <w:rFonts w:asciiTheme="minorBidi" w:hAnsiTheme="minorBidi"/>
          <w:sz w:val="22"/>
          <w:szCs w:val="22"/>
        </w:rPr>
        <w:t xml:space="preserve"> disputed that Grover’s</w:t>
      </w:r>
      <w:r w:rsidR="005E156D" w:rsidRPr="008A5351">
        <w:rPr>
          <w:rFonts w:asciiTheme="minorBidi" w:hAnsiTheme="minorBidi"/>
          <w:sz w:val="22"/>
          <w:szCs w:val="22"/>
        </w:rPr>
        <w:t xml:space="preserve"> approach </w:t>
      </w:r>
      <w:r w:rsidR="00516EDF" w:rsidRPr="008A5351">
        <w:rPr>
          <w:rFonts w:asciiTheme="minorBidi" w:hAnsiTheme="minorBidi"/>
          <w:sz w:val="22"/>
          <w:szCs w:val="22"/>
        </w:rPr>
        <w:t>may</w:t>
      </w:r>
      <w:r w:rsidR="000A2727" w:rsidRPr="008A5351">
        <w:rPr>
          <w:rFonts w:asciiTheme="minorBidi" w:hAnsiTheme="minorBidi"/>
          <w:sz w:val="22"/>
          <w:szCs w:val="22"/>
        </w:rPr>
        <w:t xml:space="preserve"> </w:t>
      </w:r>
      <w:r w:rsidR="00962F6A" w:rsidRPr="008A5351">
        <w:rPr>
          <w:rFonts w:asciiTheme="minorBidi" w:hAnsiTheme="minorBidi"/>
          <w:sz w:val="22"/>
          <w:szCs w:val="22"/>
        </w:rPr>
        <w:t xml:space="preserve">only </w:t>
      </w:r>
      <w:r w:rsidR="005E156D" w:rsidRPr="008A5351">
        <w:rPr>
          <w:rFonts w:asciiTheme="minorBidi" w:hAnsiTheme="minorBidi"/>
          <w:sz w:val="22"/>
          <w:szCs w:val="22"/>
        </w:rPr>
        <w:t>be</w:t>
      </w:r>
      <w:r w:rsidR="00023FA8" w:rsidRPr="008A5351">
        <w:rPr>
          <w:rFonts w:asciiTheme="minorBidi" w:hAnsiTheme="minorBidi"/>
          <w:sz w:val="22"/>
          <w:szCs w:val="22"/>
        </w:rPr>
        <w:t xml:space="preserve"> </w:t>
      </w:r>
      <w:r w:rsidR="000A2727" w:rsidRPr="008A5351">
        <w:rPr>
          <w:rFonts w:asciiTheme="minorBidi" w:hAnsiTheme="minorBidi"/>
          <w:sz w:val="22"/>
          <w:szCs w:val="22"/>
        </w:rPr>
        <w:t>effective</w:t>
      </w:r>
      <w:r w:rsidR="00962F6A" w:rsidRPr="008A5351">
        <w:rPr>
          <w:rFonts w:asciiTheme="minorBidi" w:hAnsiTheme="minorBidi"/>
          <w:sz w:val="22"/>
          <w:szCs w:val="22"/>
        </w:rPr>
        <w:t xml:space="preserve"> with</w:t>
      </w:r>
      <w:r w:rsidR="00023FA8" w:rsidRPr="008A5351">
        <w:rPr>
          <w:rFonts w:asciiTheme="minorBidi" w:hAnsiTheme="minorBidi"/>
          <w:sz w:val="22"/>
          <w:szCs w:val="22"/>
        </w:rPr>
        <w:t xml:space="preserve"> a specific type of character</w:t>
      </w:r>
      <w:r w:rsidR="003145BE" w:rsidRPr="008A5351">
        <w:rPr>
          <w:rFonts w:asciiTheme="minorBidi" w:hAnsiTheme="minorBidi"/>
          <w:sz w:val="22"/>
          <w:szCs w:val="22"/>
        </w:rPr>
        <w:t xml:space="preserve"> and not all individua</w:t>
      </w:r>
      <w:r w:rsidR="00962F6A" w:rsidRPr="008A5351">
        <w:rPr>
          <w:rFonts w:asciiTheme="minorBidi" w:hAnsiTheme="minorBidi"/>
          <w:sz w:val="22"/>
          <w:szCs w:val="22"/>
        </w:rPr>
        <w:t>ls.</w:t>
      </w:r>
      <w:r w:rsidR="003145BE" w:rsidRPr="008A5351">
        <w:rPr>
          <w:rFonts w:asciiTheme="minorBidi" w:hAnsiTheme="minorBidi"/>
          <w:sz w:val="22"/>
          <w:szCs w:val="22"/>
        </w:rPr>
        <w:t xml:space="preserve"> </w:t>
      </w:r>
      <w:r w:rsidR="005E156D" w:rsidRPr="008A5351">
        <w:rPr>
          <w:rFonts w:asciiTheme="minorBidi" w:hAnsiTheme="minorBidi"/>
          <w:sz w:val="22"/>
          <w:szCs w:val="22"/>
        </w:rPr>
        <w:t xml:space="preserve"> </w:t>
      </w:r>
    </w:p>
    <w:p w14:paraId="44A83171" w14:textId="3B34D55A" w:rsidR="005C0B4C" w:rsidRPr="008A5351" w:rsidRDefault="00F35FEF" w:rsidP="005D5E0D">
      <w:pPr>
        <w:jc w:val="both"/>
        <w:rPr>
          <w:rFonts w:asciiTheme="minorBidi" w:hAnsiTheme="minorBidi"/>
          <w:sz w:val="22"/>
          <w:szCs w:val="22"/>
        </w:rPr>
      </w:pPr>
      <w:r w:rsidRPr="008A5351">
        <w:rPr>
          <w:rFonts w:asciiTheme="minorBidi" w:hAnsiTheme="minorBidi"/>
          <w:sz w:val="22"/>
          <w:szCs w:val="22"/>
        </w:rPr>
        <w:t>In 2021, a</w:t>
      </w:r>
      <w:r w:rsidR="00DD5756" w:rsidRPr="008A5351">
        <w:rPr>
          <w:rFonts w:asciiTheme="minorBidi" w:hAnsiTheme="minorBidi"/>
          <w:sz w:val="22"/>
          <w:szCs w:val="22"/>
        </w:rPr>
        <w:t xml:space="preserve"> </w:t>
      </w:r>
      <w:r w:rsidR="003A7FD0" w:rsidRPr="008A5351">
        <w:rPr>
          <w:rFonts w:asciiTheme="minorBidi" w:hAnsiTheme="minorBidi"/>
          <w:sz w:val="22"/>
          <w:szCs w:val="22"/>
        </w:rPr>
        <w:t>two-year</w:t>
      </w:r>
      <w:r w:rsidR="00AE7B7F" w:rsidRPr="008A5351">
        <w:rPr>
          <w:rFonts w:asciiTheme="minorBidi" w:hAnsiTheme="minorBidi"/>
          <w:sz w:val="22"/>
          <w:szCs w:val="22"/>
        </w:rPr>
        <w:t xml:space="preserve"> </w:t>
      </w:r>
      <w:r w:rsidR="00DD5756" w:rsidRPr="008A5351">
        <w:rPr>
          <w:rFonts w:asciiTheme="minorBidi" w:hAnsiTheme="minorBidi"/>
          <w:sz w:val="22"/>
          <w:szCs w:val="22"/>
        </w:rPr>
        <w:t>study conducted</w:t>
      </w:r>
      <w:r w:rsidR="000A6F99" w:rsidRPr="008A5351">
        <w:rPr>
          <w:rFonts w:asciiTheme="minorBidi" w:hAnsiTheme="minorBidi"/>
          <w:sz w:val="22"/>
          <w:szCs w:val="22"/>
        </w:rPr>
        <w:t xml:space="preserve"> by </w:t>
      </w:r>
      <w:r w:rsidR="00F601B1" w:rsidRPr="008A5351">
        <w:rPr>
          <w:rFonts w:asciiTheme="minorBidi" w:hAnsiTheme="minorBidi"/>
          <w:sz w:val="22"/>
          <w:szCs w:val="22"/>
        </w:rPr>
        <w:t>Liu</w:t>
      </w:r>
      <w:r w:rsidR="000A6F99" w:rsidRPr="008A5351">
        <w:rPr>
          <w:rFonts w:asciiTheme="minorBidi" w:hAnsiTheme="minorBidi"/>
          <w:sz w:val="22"/>
          <w:szCs w:val="22"/>
        </w:rPr>
        <w:t xml:space="preserve"> et al</w:t>
      </w:r>
      <w:r w:rsidR="005A00D6" w:rsidRPr="008A5351">
        <w:rPr>
          <w:rFonts w:asciiTheme="minorBidi" w:hAnsiTheme="minorBidi"/>
          <w:sz w:val="22"/>
          <w:szCs w:val="22"/>
        </w:rPr>
        <w:t xml:space="preserve"> </w:t>
      </w:r>
      <w:r w:rsidR="006F498D" w:rsidRPr="008A5351">
        <w:rPr>
          <w:rFonts w:asciiTheme="minorBidi" w:hAnsiTheme="minorBidi"/>
          <w:sz w:val="22"/>
          <w:szCs w:val="22"/>
        </w:rPr>
        <w:t xml:space="preserve">investigated the relationship between self-esteem and resilience in adolescents. </w:t>
      </w:r>
      <w:r w:rsidR="000F4193" w:rsidRPr="008A5351">
        <w:rPr>
          <w:rFonts w:asciiTheme="minorBidi" w:hAnsiTheme="minorBidi"/>
          <w:sz w:val="22"/>
          <w:szCs w:val="22"/>
        </w:rPr>
        <w:t xml:space="preserve">The </w:t>
      </w:r>
      <w:r w:rsidR="002622D9" w:rsidRPr="008A5351">
        <w:rPr>
          <w:rFonts w:asciiTheme="minorBidi" w:hAnsiTheme="minorBidi"/>
          <w:sz w:val="22"/>
          <w:szCs w:val="22"/>
        </w:rPr>
        <w:t xml:space="preserve">results highlighted a positive </w:t>
      </w:r>
      <w:r w:rsidR="000F4193" w:rsidRPr="008A5351">
        <w:rPr>
          <w:rFonts w:asciiTheme="minorBidi" w:hAnsiTheme="minorBidi"/>
          <w:sz w:val="22"/>
          <w:szCs w:val="22"/>
        </w:rPr>
        <w:t xml:space="preserve">correlation between the two </w:t>
      </w:r>
      <w:r w:rsidR="006D6F49" w:rsidRPr="008A5351">
        <w:rPr>
          <w:rFonts w:asciiTheme="minorBidi" w:hAnsiTheme="minorBidi"/>
          <w:sz w:val="22"/>
          <w:szCs w:val="22"/>
        </w:rPr>
        <w:t>elements of character</w:t>
      </w:r>
      <w:r w:rsidR="00E82228" w:rsidRPr="008A5351">
        <w:rPr>
          <w:rFonts w:asciiTheme="minorBidi" w:hAnsiTheme="minorBidi"/>
          <w:sz w:val="22"/>
          <w:szCs w:val="22"/>
        </w:rPr>
        <w:t xml:space="preserve"> and </w:t>
      </w:r>
      <w:r w:rsidR="001D3BF3" w:rsidRPr="008A5351">
        <w:rPr>
          <w:rFonts w:asciiTheme="minorBidi" w:hAnsiTheme="minorBidi"/>
          <w:sz w:val="22"/>
          <w:szCs w:val="22"/>
        </w:rPr>
        <w:t xml:space="preserve">observed that they </w:t>
      </w:r>
      <w:r w:rsidR="005C0B4C" w:rsidRPr="008A5351">
        <w:rPr>
          <w:rFonts w:asciiTheme="minorBidi" w:hAnsiTheme="minorBidi"/>
          <w:sz w:val="22"/>
          <w:szCs w:val="22"/>
        </w:rPr>
        <w:t>were found to support each other</w:t>
      </w:r>
      <w:r w:rsidR="00F601B1" w:rsidRPr="008A5351">
        <w:rPr>
          <w:rFonts w:asciiTheme="minorBidi" w:hAnsiTheme="minorBidi"/>
          <w:sz w:val="22"/>
          <w:szCs w:val="22"/>
        </w:rPr>
        <w:t xml:space="preserve"> </w:t>
      </w:r>
      <w:r w:rsidR="00F601B1" w:rsidRPr="008A5351">
        <w:rPr>
          <w:rFonts w:asciiTheme="minorBidi" w:hAnsiTheme="minorBidi"/>
          <w:color w:val="D86DCB" w:themeColor="accent5" w:themeTint="99"/>
          <w:sz w:val="22"/>
          <w:szCs w:val="22"/>
        </w:rPr>
        <w:t>(Liu</w:t>
      </w:r>
      <w:r w:rsidR="005E2022" w:rsidRPr="008A5351">
        <w:rPr>
          <w:rFonts w:asciiTheme="minorBidi" w:hAnsiTheme="minorBidi"/>
          <w:color w:val="D86DCB" w:themeColor="accent5" w:themeTint="99"/>
          <w:sz w:val="22"/>
          <w:szCs w:val="22"/>
        </w:rPr>
        <w:t xml:space="preserve"> et al, </w:t>
      </w:r>
      <w:r w:rsidR="0087549B" w:rsidRPr="008A5351">
        <w:rPr>
          <w:rFonts w:asciiTheme="minorBidi" w:hAnsiTheme="minorBidi"/>
          <w:color w:val="D86DCB" w:themeColor="accent5" w:themeTint="99"/>
          <w:sz w:val="22"/>
          <w:szCs w:val="22"/>
        </w:rPr>
        <w:t>2021).</w:t>
      </w:r>
      <w:r w:rsidR="00454EBC" w:rsidRPr="008A5351">
        <w:rPr>
          <w:rFonts w:asciiTheme="minorBidi" w:hAnsiTheme="minorBidi"/>
          <w:color w:val="D86DCB" w:themeColor="accent5" w:themeTint="99"/>
          <w:sz w:val="22"/>
          <w:szCs w:val="22"/>
        </w:rPr>
        <w:t xml:space="preserve"> </w:t>
      </w:r>
      <w:r w:rsidR="003A7FD0" w:rsidRPr="008A5351">
        <w:rPr>
          <w:rFonts w:asciiTheme="minorBidi" w:hAnsiTheme="minorBidi"/>
          <w:sz w:val="22"/>
          <w:szCs w:val="22"/>
        </w:rPr>
        <w:t>These further cements</w:t>
      </w:r>
      <w:r w:rsidR="005C0B4C" w:rsidRPr="008A5351">
        <w:rPr>
          <w:rFonts w:asciiTheme="minorBidi" w:hAnsiTheme="minorBidi"/>
          <w:sz w:val="22"/>
          <w:szCs w:val="22"/>
        </w:rPr>
        <w:t xml:space="preserve"> </w:t>
      </w:r>
      <w:r w:rsidR="001F347D" w:rsidRPr="008A5351">
        <w:rPr>
          <w:rFonts w:asciiTheme="minorBidi" w:hAnsiTheme="minorBidi"/>
          <w:sz w:val="22"/>
          <w:szCs w:val="22"/>
        </w:rPr>
        <w:t>t</w:t>
      </w:r>
      <w:r w:rsidR="00170387" w:rsidRPr="008A5351">
        <w:rPr>
          <w:rFonts w:asciiTheme="minorBidi" w:hAnsiTheme="minorBidi"/>
          <w:sz w:val="22"/>
          <w:szCs w:val="22"/>
        </w:rPr>
        <w:t>he</w:t>
      </w:r>
      <w:r w:rsidR="008E610A" w:rsidRPr="008A5351">
        <w:rPr>
          <w:rFonts w:asciiTheme="minorBidi" w:hAnsiTheme="minorBidi"/>
          <w:sz w:val="22"/>
          <w:szCs w:val="22"/>
        </w:rPr>
        <w:t xml:space="preserve"> idea that</w:t>
      </w:r>
      <w:r w:rsidR="005676AE" w:rsidRPr="008A5351">
        <w:rPr>
          <w:rFonts w:asciiTheme="minorBidi" w:hAnsiTheme="minorBidi"/>
          <w:sz w:val="22"/>
          <w:szCs w:val="22"/>
        </w:rPr>
        <w:t xml:space="preserve"> vocalists with negative self-perception can re</w:t>
      </w:r>
      <w:r w:rsidR="003768AF" w:rsidRPr="008A5351">
        <w:rPr>
          <w:rFonts w:asciiTheme="minorBidi" w:hAnsiTheme="minorBidi"/>
          <w:sz w:val="22"/>
          <w:szCs w:val="22"/>
        </w:rPr>
        <w:t xml:space="preserve">main unaffected </w:t>
      </w:r>
      <w:r w:rsidR="002E254B" w:rsidRPr="008A5351">
        <w:rPr>
          <w:rFonts w:asciiTheme="minorBidi" w:hAnsiTheme="minorBidi"/>
          <w:sz w:val="22"/>
          <w:szCs w:val="22"/>
        </w:rPr>
        <w:t xml:space="preserve">and </w:t>
      </w:r>
      <w:r w:rsidR="006C2F09" w:rsidRPr="008A5351">
        <w:rPr>
          <w:rFonts w:asciiTheme="minorBidi" w:hAnsiTheme="minorBidi"/>
          <w:sz w:val="22"/>
          <w:szCs w:val="22"/>
        </w:rPr>
        <w:t xml:space="preserve">confident </w:t>
      </w:r>
      <w:r w:rsidR="003768AF" w:rsidRPr="008A5351">
        <w:rPr>
          <w:rFonts w:asciiTheme="minorBidi" w:hAnsiTheme="minorBidi"/>
          <w:sz w:val="22"/>
          <w:szCs w:val="22"/>
        </w:rPr>
        <w:t>in moments of vocalisation</w:t>
      </w:r>
      <w:r w:rsidR="00E67066" w:rsidRPr="008A5351">
        <w:rPr>
          <w:rFonts w:asciiTheme="minorBidi" w:hAnsiTheme="minorBidi"/>
          <w:sz w:val="22"/>
          <w:szCs w:val="22"/>
        </w:rPr>
        <w:t xml:space="preserve"> if </w:t>
      </w:r>
      <w:r w:rsidR="005D5E0D" w:rsidRPr="008A5351">
        <w:rPr>
          <w:rFonts w:asciiTheme="minorBidi" w:hAnsiTheme="minorBidi"/>
          <w:sz w:val="22"/>
          <w:szCs w:val="22"/>
        </w:rPr>
        <w:t xml:space="preserve">they have a good level of resilience to counteract the lowered </w:t>
      </w:r>
      <w:r w:rsidR="00CD29C6" w:rsidRPr="008A5351">
        <w:rPr>
          <w:rFonts w:asciiTheme="minorBidi" w:hAnsiTheme="minorBidi"/>
          <w:sz w:val="22"/>
          <w:szCs w:val="22"/>
        </w:rPr>
        <w:t>self-esteem.</w:t>
      </w:r>
      <w:r w:rsidR="002E4CC0" w:rsidRPr="008A5351">
        <w:rPr>
          <w:rFonts w:asciiTheme="minorBidi" w:hAnsiTheme="minorBidi"/>
          <w:sz w:val="22"/>
          <w:szCs w:val="22"/>
        </w:rPr>
        <w:t xml:space="preserve"> </w:t>
      </w:r>
    </w:p>
    <w:p w14:paraId="7A9D807E" w14:textId="77777777" w:rsidR="008D5F4A" w:rsidRPr="008A5351" w:rsidRDefault="008D5F4A" w:rsidP="00B942DB">
      <w:pPr>
        <w:jc w:val="both"/>
        <w:rPr>
          <w:rFonts w:asciiTheme="minorBidi" w:hAnsiTheme="minorBidi"/>
          <w:b/>
          <w:bCs/>
          <w:sz w:val="22"/>
          <w:szCs w:val="22"/>
        </w:rPr>
      </w:pPr>
    </w:p>
    <w:p w14:paraId="3CFAB54A" w14:textId="77777777" w:rsidR="008D5F4A" w:rsidRPr="008A5351" w:rsidRDefault="008D5F4A" w:rsidP="00B942DB">
      <w:pPr>
        <w:jc w:val="both"/>
        <w:rPr>
          <w:rFonts w:asciiTheme="minorBidi" w:hAnsiTheme="minorBidi"/>
          <w:b/>
          <w:bCs/>
          <w:sz w:val="22"/>
          <w:szCs w:val="22"/>
        </w:rPr>
      </w:pPr>
    </w:p>
    <w:p w14:paraId="05F660BC" w14:textId="77777777" w:rsidR="008D5F4A" w:rsidRPr="008A5351" w:rsidRDefault="008D5F4A" w:rsidP="00B942DB">
      <w:pPr>
        <w:jc w:val="both"/>
        <w:rPr>
          <w:rFonts w:asciiTheme="minorBidi" w:hAnsiTheme="minorBidi"/>
          <w:b/>
          <w:bCs/>
          <w:sz w:val="22"/>
          <w:szCs w:val="22"/>
        </w:rPr>
      </w:pPr>
    </w:p>
    <w:p w14:paraId="3C103061" w14:textId="77777777" w:rsidR="008D5F4A" w:rsidRPr="008A5351" w:rsidRDefault="008D5F4A" w:rsidP="00B942DB">
      <w:pPr>
        <w:jc w:val="both"/>
        <w:rPr>
          <w:rFonts w:asciiTheme="minorBidi" w:hAnsiTheme="minorBidi"/>
          <w:b/>
          <w:bCs/>
          <w:sz w:val="22"/>
          <w:szCs w:val="22"/>
        </w:rPr>
      </w:pPr>
    </w:p>
    <w:p w14:paraId="478ABDE7" w14:textId="57E9B6A1" w:rsidR="003768AF" w:rsidRPr="008A5351" w:rsidRDefault="005D0C94" w:rsidP="00B942DB">
      <w:pPr>
        <w:jc w:val="both"/>
        <w:rPr>
          <w:rFonts w:asciiTheme="minorBidi" w:hAnsiTheme="minorBidi"/>
          <w:b/>
          <w:bCs/>
          <w:sz w:val="22"/>
          <w:szCs w:val="22"/>
        </w:rPr>
      </w:pPr>
      <w:r w:rsidRPr="008A5351">
        <w:rPr>
          <w:rFonts w:asciiTheme="minorBidi" w:hAnsiTheme="minorBidi"/>
          <w:b/>
          <w:bCs/>
          <w:sz w:val="22"/>
          <w:szCs w:val="22"/>
        </w:rPr>
        <w:t>The weight of comparison</w:t>
      </w:r>
    </w:p>
    <w:p w14:paraId="0D8EC82C" w14:textId="3A48814C" w:rsidR="006B10CE" w:rsidRPr="008A5351" w:rsidRDefault="002713F6" w:rsidP="00D3237D">
      <w:pPr>
        <w:jc w:val="both"/>
        <w:rPr>
          <w:rFonts w:asciiTheme="minorBidi" w:hAnsiTheme="minorBidi"/>
          <w:sz w:val="22"/>
          <w:szCs w:val="22"/>
        </w:rPr>
      </w:pPr>
      <w:r w:rsidRPr="008A5351">
        <w:rPr>
          <w:rFonts w:asciiTheme="minorBidi" w:hAnsiTheme="minorBidi"/>
          <w:sz w:val="22"/>
          <w:szCs w:val="22"/>
        </w:rPr>
        <w:t>A</w:t>
      </w:r>
      <w:r w:rsidR="006C2F09" w:rsidRPr="008A5351">
        <w:rPr>
          <w:rFonts w:asciiTheme="minorBidi" w:hAnsiTheme="minorBidi"/>
          <w:sz w:val="22"/>
          <w:szCs w:val="22"/>
        </w:rPr>
        <w:t xml:space="preserve"> </w:t>
      </w:r>
      <w:r w:rsidR="00DE4BF7" w:rsidRPr="008A5351">
        <w:rPr>
          <w:rFonts w:asciiTheme="minorBidi" w:hAnsiTheme="minorBidi"/>
          <w:sz w:val="22"/>
          <w:szCs w:val="22"/>
        </w:rPr>
        <w:t xml:space="preserve">fundamental </w:t>
      </w:r>
      <w:r w:rsidR="002E4CC0" w:rsidRPr="008A5351">
        <w:rPr>
          <w:rFonts w:asciiTheme="minorBidi" w:hAnsiTheme="minorBidi"/>
          <w:sz w:val="22"/>
          <w:szCs w:val="22"/>
        </w:rPr>
        <w:t>contribution</w:t>
      </w:r>
      <w:r w:rsidRPr="008A5351">
        <w:rPr>
          <w:rFonts w:asciiTheme="minorBidi" w:hAnsiTheme="minorBidi"/>
          <w:sz w:val="22"/>
          <w:szCs w:val="22"/>
        </w:rPr>
        <w:t xml:space="preserve"> </w:t>
      </w:r>
      <w:r w:rsidR="006C2F09" w:rsidRPr="008A5351">
        <w:rPr>
          <w:rFonts w:asciiTheme="minorBidi" w:hAnsiTheme="minorBidi"/>
          <w:sz w:val="22"/>
          <w:szCs w:val="22"/>
        </w:rPr>
        <w:t>to</w:t>
      </w:r>
      <w:r w:rsidRPr="008A5351">
        <w:rPr>
          <w:rFonts w:asciiTheme="minorBidi" w:hAnsiTheme="minorBidi"/>
          <w:sz w:val="22"/>
          <w:szCs w:val="22"/>
        </w:rPr>
        <w:t xml:space="preserve"> </w:t>
      </w:r>
      <w:r w:rsidR="00DE4BF7" w:rsidRPr="008A5351">
        <w:rPr>
          <w:rFonts w:asciiTheme="minorBidi" w:hAnsiTheme="minorBidi"/>
          <w:sz w:val="22"/>
          <w:szCs w:val="22"/>
        </w:rPr>
        <w:t xml:space="preserve">low self-worth and negative self-perception is </w:t>
      </w:r>
      <w:r w:rsidR="00417702" w:rsidRPr="008A5351">
        <w:rPr>
          <w:rFonts w:asciiTheme="minorBidi" w:hAnsiTheme="minorBidi"/>
          <w:sz w:val="22"/>
          <w:szCs w:val="22"/>
        </w:rPr>
        <w:t xml:space="preserve">the </w:t>
      </w:r>
      <w:r w:rsidR="006C2F09" w:rsidRPr="008A5351">
        <w:rPr>
          <w:rFonts w:asciiTheme="minorBidi" w:hAnsiTheme="minorBidi"/>
          <w:sz w:val="22"/>
          <w:szCs w:val="22"/>
        </w:rPr>
        <w:t>practice of self-comparison</w:t>
      </w:r>
      <w:r w:rsidR="00D3237D" w:rsidRPr="008A5351">
        <w:rPr>
          <w:rFonts w:asciiTheme="minorBidi" w:hAnsiTheme="minorBidi"/>
          <w:sz w:val="22"/>
          <w:szCs w:val="22"/>
        </w:rPr>
        <w:t>. T</w:t>
      </w:r>
      <w:r w:rsidR="00090471" w:rsidRPr="008A5351">
        <w:rPr>
          <w:rFonts w:asciiTheme="minorBidi" w:hAnsiTheme="minorBidi"/>
          <w:sz w:val="22"/>
          <w:szCs w:val="22"/>
        </w:rPr>
        <w:t>he</w:t>
      </w:r>
      <w:r w:rsidR="00AB752A" w:rsidRPr="008A5351">
        <w:rPr>
          <w:rFonts w:asciiTheme="minorBidi" w:hAnsiTheme="minorBidi"/>
          <w:sz w:val="22"/>
          <w:szCs w:val="22"/>
        </w:rPr>
        <w:t xml:space="preserve"> </w:t>
      </w:r>
      <w:r w:rsidR="00090471" w:rsidRPr="008A5351">
        <w:rPr>
          <w:rFonts w:asciiTheme="minorBidi" w:hAnsiTheme="minorBidi"/>
          <w:sz w:val="22"/>
          <w:szCs w:val="22"/>
        </w:rPr>
        <w:t>negative</w:t>
      </w:r>
      <w:r w:rsidR="007F5353" w:rsidRPr="008A5351">
        <w:rPr>
          <w:rFonts w:asciiTheme="minorBidi" w:hAnsiTheme="minorBidi"/>
          <w:sz w:val="22"/>
          <w:szCs w:val="22"/>
        </w:rPr>
        <w:t xml:space="preserve"> </w:t>
      </w:r>
      <w:r w:rsidR="00090471" w:rsidRPr="008A5351">
        <w:rPr>
          <w:rFonts w:asciiTheme="minorBidi" w:hAnsiTheme="minorBidi"/>
          <w:sz w:val="22"/>
          <w:szCs w:val="22"/>
        </w:rPr>
        <w:t>perception</w:t>
      </w:r>
      <w:r w:rsidR="007F5353" w:rsidRPr="008A5351">
        <w:rPr>
          <w:rFonts w:asciiTheme="minorBidi" w:hAnsiTheme="minorBidi"/>
          <w:sz w:val="22"/>
          <w:szCs w:val="22"/>
        </w:rPr>
        <w:t xml:space="preserve"> </w:t>
      </w:r>
      <w:r w:rsidR="00090471" w:rsidRPr="008A5351">
        <w:rPr>
          <w:rFonts w:asciiTheme="minorBidi" w:hAnsiTheme="minorBidi"/>
          <w:sz w:val="22"/>
          <w:szCs w:val="22"/>
        </w:rPr>
        <w:t>of vocal ability</w:t>
      </w:r>
      <w:r w:rsidR="00D67870" w:rsidRPr="008A5351">
        <w:rPr>
          <w:rFonts w:asciiTheme="minorBidi" w:hAnsiTheme="minorBidi"/>
          <w:sz w:val="22"/>
          <w:szCs w:val="22"/>
        </w:rPr>
        <w:t xml:space="preserve"> </w:t>
      </w:r>
      <w:r w:rsidR="00A40B21" w:rsidRPr="008A5351">
        <w:rPr>
          <w:rFonts w:asciiTheme="minorBidi" w:hAnsiTheme="minorBidi"/>
          <w:sz w:val="22"/>
          <w:szCs w:val="22"/>
        </w:rPr>
        <w:t>could be attributed to th</w:t>
      </w:r>
      <w:r w:rsidR="001F42DB" w:rsidRPr="008A5351">
        <w:rPr>
          <w:rFonts w:asciiTheme="minorBidi" w:hAnsiTheme="minorBidi"/>
          <w:sz w:val="22"/>
          <w:szCs w:val="22"/>
        </w:rPr>
        <w:t xml:space="preserve">e </w:t>
      </w:r>
      <w:r w:rsidR="00D47B17" w:rsidRPr="008A5351">
        <w:rPr>
          <w:rFonts w:asciiTheme="minorBidi" w:hAnsiTheme="minorBidi"/>
          <w:sz w:val="22"/>
          <w:szCs w:val="22"/>
        </w:rPr>
        <w:t>weight</w:t>
      </w:r>
      <w:r w:rsidR="001F42DB" w:rsidRPr="008A5351">
        <w:rPr>
          <w:rFonts w:asciiTheme="minorBidi" w:hAnsiTheme="minorBidi"/>
          <w:sz w:val="22"/>
          <w:szCs w:val="22"/>
        </w:rPr>
        <w:t xml:space="preserve"> of comparison</w:t>
      </w:r>
      <w:r w:rsidR="00C562B5" w:rsidRPr="008A5351">
        <w:rPr>
          <w:rFonts w:asciiTheme="minorBidi" w:hAnsiTheme="minorBidi"/>
          <w:sz w:val="22"/>
          <w:szCs w:val="22"/>
        </w:rPr>
        <w:t xml:space="preserve"> </w:t>
      </w:r>
      <w:r w:rsidR="002658BE" w:rsidRPr="008A5351">
        <w:rPr>
          <w:rFonts w:asciiTheme="minorBidi" w:hAnsiTheme="minorBidi"/>
          <w:sz w:val="22"/>
          <w:szCs w:val="22"/>
        </w:rPr>
        <w:t>that can exist</w:t>
      </w:r>
      <w:r w:rsidR="001F42DB" w:rsidRPr="008A5351">
        <w:rPr>
          <w:rFonts w:asciiTheme="minorBidi" w:hAnsiTheme="minorBidi"/>
          <w:sz w:val="22"/>
          <w:szCs w:val="22"/>
        </w:rPr>
        <w:t xml:space="preserve"> </w:t>
      </w:r>
      <w:r w:rsidR="008D7C6E" w:rsidRPr="008A5351">
        <w:rPr>
          <w:rFonts w:asciiTheme="minorBidi" w:hAnsiTheme="minorBidi"/>
          <w:sz w:val="22"/>
          <w:szCs w:val="22"/>
        </w:rPr>
        <w:t>in the min</w:t>
      </w:r>
      <w:r w:rsidR="00D47B17" w:rsidRPr="008A5351">
        <w:rPr>
          <w:rFonts w:asciiTheme="minorBidi" w:hAnsiTheme="minorBidi"/>
          <w:sz w:val="22"/>
          <w:szCs w:val="22"/>
        </w:rPr>
        <w:t xml:space="preserve">d </w:t>
      </w:r>
      <w:r w:rsidR="00F55608" w:rsidRPr="008A5351">
        <w:rPr>
          <w:rFonts w:asciiTheme="minorBidi" w:hAnsiTheme="minorBidi"/>
          <w:sz w:val="22"/>
          <w:szCs w:val="22"/>
        </w:rPr>
        <w:t>of a singer</w:t>
      </w:r>
      <w:r w:rsidR="002729EF" w:rsidRPr="008A5351">
        <w:rPr>
          <w:rFonts w:asciiTheme="minorBidi" w:hAnsiTheme="minorBidi"/>
          <w:sz w:val="22"/>
          <w:szCs w:val="22"/>
        </w:rPr>
        <w:t xml:space="preserve"> </w:t>
      </w:r>
      <w:r w:rsidR="002729EF" w:rsidRPr="008A5351">
        <w:rPr>
          <w:rFonts w:asciiTheme="minorBidi" w:hAnsiTheme="minorBidi"/>
          <w:color w:val="D86DCB" w:themeColor="accent5" w:themeTint="99"/>
          <w:sz w:val="22"/>
          <w:szCs w:val="22"/>
        </w:rPr>
        <w:t>(Stephens, 2012).</w:t>
      </w:r>
      <w:r w:rsidR="00F55608" w:rsidRPr="008A5351">
        <w:rPr>
          <w:rFonts w:asciiTheme="minorBidi" w:hAnsiTheme="minorBidi"/>
          <w:color w:val="D86DCB" w:themeColor="accent5" w:themeTint="99"/>
          <w:sz w:val="22"/>
          <w:szCs w:val="22"/>
        </w:rPr>
        <w:t xml:space="preserve"> </w:t>
      </w:r>
      <w:r w:rsidR="00672EAD" w:rsidRPr="008A5351">
        <w:rPr>
          <w:rFonts w:asciiTheme="minorBidi" w:hAnsiTheme="minorBidi"/>
          <w:sz w:val="22"/>
          <w:szCs w:val="22"/>
        </w:rPr>
        <w:t xml:space="preserve">How an individual perceives their own voice, how they think others perceive their voice </w:t>
      </w:r>
      <w:r w:rsidR="006C0E93" w:rsidRPr="008A5351">
        <w:rPr>
          <w:rFonts w:asciiTheme="minorBidi" w:hAnsiTheme="minorBidi"/>
          <w:sz w:val="22"/>
          <w:szCs w:val="22"/>
        </w:rPr>
        <w:t>and what they believe a singer ‘should’ sound like</w:t>
      </w:r>
      <w:r w:rsidR="008D01F2" w:rsidRPr="008A5351">
        <w:rPr>
          <w:rFonts w:asciiTheme="minorBidi" w:hAnsiTheme="minorBidi"/>
          <w:sz w:val="22"/>
          <w:szCs w:val="22"/>
        </w:rPr>
        <w:t xml:space="preserve">, </w:t>
      </w:r>
      <w:r w:rsidR="003132C5" w:rsidRPr="008A5351">
        <w:rPr>
          <w:rFonts w:asciiTheme="minorBidi" w:hAnsiTheme="minorBidi"/>
          <w:sz w:val="22"/>
          <w:szCs w:val="22"/>
        </w:rPr>
        <w:t xml:space="preserve">can </w:t>
      </w:r>
      <w:r w:rsidR="008D01F2" w:rsidRPr="008A5351">
        <w:rPr>
          <w:rFonts w:asciiTheme="minorBidi" w:hAnsiTheme="minorBidi"/>
          <w:sz w:val="22"/>
          <w:szCs w:val="22"/>
        </w:rPr>
        <w:t xml:space="preserve">fundamentally influence a </w:t>
      </w:r>
      <w:r w:rsidR="00060CC1" w:rsidRPr="008A5351">
        <w:rPr>
          <w:rFonts w:asciiTheme="minorBidi" w:hAnsiTheme="minorBidi"/>
          <w:sz w:val="22"/>
          <w:szCs w:val="22"/>
        </w:rPr>
        <w:t>vocalist’s performance</w:t>
      </w:r>
      <w:r w:rsidR="00130E5B" w:rsidRPr="008A5351">
        <w:rPr>
          <w:rFonts w:asciiTheme="minorBidi" w:hAnsiTheme="minorBidi"/>
          <w:sz w:val="22"/>
          <w:szCs w:val="22"/>
        </w:rPr>
        <w:t>.</w:t>
      </w:r>
    </w:p>
    <w:p w14:paraId="67A203C9" w14:textId="738CBB0A" w:rsidR="00061567" w:rsidRPr="008A5351" w:rsidRDefault="00CE2480" w:rsidP="000C6FFD">
      <w:pPr>
        <w:jc w:val="both"/>
        <w:rPr>
          <w:rFonts w:asciiTheme="minorBidi" w:hAnsiTheme="minorBidi"/>
          <w:b/>
          <w:bCs/>
          <w:sz w:val="22"/>
          <w:szCs w:val="22"/>
        </w:rPr>
      </w:pPr>
      <w:r w:rsidRPr="008A5351">
        <w:rPr>
          <w:rFonts w:asciiTheme="minorBidi" w:hAnsiTheme="minorBidi"/>
          <w:sz w:val="22"/>
          <w:szCs w:val="22"/>
        </w:rPr>
        <w:t>Some p</w:t>
      </w:r>
      <w:r w:rsidR="000C5DB8" w:rsidRPr="008A5351">
        <w:rPr>
          <w:rFonts w:asciiTheme="minorBidi" w:hAnsiTheme="minorBidi"/>
          <w:sz w:val="22"/>
          <w:szCs w:val="22"/>
        </w:rPr>
        <w:t xml:space="preserve">eople </w:t>
      </w:r>
      <w:r w:rsidR="00CA567E" w:rsidRPr="008A5351">
        <w:rPr>
          <w:rFonts w:asciiTheme="minorBidi" w:hAnsiTheme="minorBidi"/>
          <w:sz w:val="22"/>
          <w:szCs w:val="22"/>
        </w:rPr>
        <w:t>believe</w:t>
      </w:r>
      <w:r w:rsidR="000C5DB8" w:rsidRPr="008A5351">
        <w:rPr>
          <w:rFonts w:asciiTheme="minorBidi" w:hAnsiTheme="minorBidi"/>
          <w:sz w:val="22"/>
          <w:szCs w:val="22"/>
        </w:rPr>
        <w:t xml:space="preserve"> they can</w:t>
      </w:r>
      <w:r w:rsidR="00BF51C7" w:rsidRPr="008A5351">
        <w:rPr>
          <w:rFonts w:asciiTheme="minorBidi" w:hAnsiTheme="minorBidi"/>
          <w:sz w:val="22"/>
          <w:szCs w:val="22"/>
        </w:rPr>
        <w:t>no</w:t>
      </w:r>
      <w:r w:rsidR="000C5DB8" w:rsidRPr="008A5351">
        <w:rPr>
          <w:rFonts w:asciiTheme="minorBidi" w:hAnsiTheme="minorBidi"/>
          <w:sz w:val="22"/>
          <w:szCs w:val="22"/>
        </w:rPr>
        <w:t>t sing</w:t>
      </w:r>
      <w:r w:rsidR="00ED4CF3" w:rsidRPr="008A5351">
        <w:rPr>
          <w:rFonts w:asciiTheme="minorBidi" w:hAnsiTheme="minorBidi"/>
          <w:sz w:val="22"/>
          <w:szCs w:val="22"/>
        </w:rPr>
        <w:t xml:space="preserve"> or have been told</w:t>
      </w:r>
      <w:r w:rsidR="000C5DB8" w:rsidRPr="008A5351">
        <w:rPr>
          <w:rFonts w:asciiTheme="minorBidi" w:hAnsiTheme="minorBidi"/>
          <w:sz w:val="22"/>
          <w:szCs w:val="22"/>
        </w:rPr>
        <w:t xml:space="preserve"> </w:t>
      </w:r>
      <w:r w:rsidR="00BF76C7" w:rsidRPr="008A5351">
        <w:rPr>
          <w:rFonts w:asciiTheme="minorBidi" w:hAnsiTheme="minorBidi"/>
          <w:sz w:val="22"/>
          <w:szCs w:val="22"/>
        </w:rPr>
        <w:t xml:space="preserve">so </w:t>
      </w:r>
      <w:r w:rsidR="00CC516A" w:rsidRPr="008A5351">
        <w:rPr>
          <w:rFonts w:asciiTheme="minorBidi" w:hAnsiTheme="minorBidi"/>
          <w:sz w:val="22"/>
          <w:szCs w:val="22"/>
        </w:rPr>
        <w:t xml:space="preserve">by </w:t>
      </w:r>
      <w:r w:rsidR="006302A0" w:rsidRPr="008A5351">
        <w:rPr>
          <w:rFonts w:asciiTheme="minorBidi" w:hAnsiTheme="minorBidi"/>
          <w:sz w:val="22"/>
          <w:szCs w:val="22"/>
        </w:rPr>
        <w:t xml:space="preserve">others </w:t>
      </w:r>
      <w:r w:rsidR="001B5B7F" w:rsidRPr="008A5351">
        <w:rPr>
          <w:rFonts w:asciiTheme="minorBidi" w:hAnsiTheme="minorBidi"/>
          <w:sz w:val="22"/>
          <w:szCs w:val="22"/>
        </w:rPr>
        <w:t>and</w:t>
      </w:r>
      <w:r w:rsidR="00F93417" w:rsidRPr="008A5351">
        <w:rPr>
          <w:rFonts w:asciiTheme="minorBidi" w:hAnsiTheme="minorBidi"/>
          <w:sz w:val="22"/>
          <w:szCs w:val="22"/>
        </w:rPr>
        <w:t xml:space="preserve"> therefore hold</w:t>
      </w:r>
      <w:r w:rsidR="000C5DB8" w:rsidRPr="008A5351">
        <w:rPr>
          <w:rFonts w:asciiTheme="minorBidi" w:hAnsiTheme="minorBidi"/>
          <w:sz w:val="22"/>
          <w:szCs w:val="22"/>
        </w:rPr>
        <w:t xml:space="preserve"> a negative opinion of their singing voice</w:t>
      </w:r>
      <w:r w:rsidR="00BF76C7" w:rsidRPr="008A5351">
        <w:rPr>
          <w:rFonts w:asciiTheme="minorBidi" w:hAnsiTheme="minorBidi"/>
          <w:sz w:val="22"/>
          <w:szCs w:val="22"/>
        </w:rPr>
        <w:t>.</w:t>
      </w:r>
      <w:r w:rsidR="000C5DB8" w:rsidRPr="008A5351">
        <w:rPr>
          <w:rFonts w:asciiTheme="minorBidi" w:hAnsiTheme="minorBidi"/>
          <w:sz w:val="22"/>
          <w:szCs w:val="22"/>
        </w:rPr>
        <w:t xml:space="preserve"> </w:t>
      </w:r>
      <w:r w:rsidR="00BF76C7" w:rsidRPr="008A5351">
        <w:rPr>
          <w:rFonts w:asciiTheme="minorBidi" w:hAnsiTheme="minorBidi"/>
          <w:sz w:val="22"/>
          <w:szCs w:val="22"/>
        </w:rPr>
        <w:t>This</w:t>
      </w:r>
      <w:r w:rsidR="00700DA7" w:rsidRPr="008A5351">
        <w:rPr>
          <w:rFonts w:asciiTheme="minorBidi" w:hAnsiTheme="minorBidi"/>
          <w:sz w:val="22"/>
          <w:szCs w:val="22"/>
        </w:rPr>
        <w:t xml:space="preserve"> belief is</w:t>
      </w:r>
      <w:r w:rsidR="000C5DB8" w:rsidRPr="008A5351">
        <w:rPr>
          <w:rFonts w:asciiTheme="minorBidi" w:hAnsiTheme="minorBidi"/>
          <w:sz w:val="22"/>
          <w:szCs w:val="22"/>
        </w:rPr>
        <w:t xml:space="preserve"> reinforce</w:t>
      </w:r>
      <w:r w:rsidR="00700DA7" w:rsidRPr="008A5351">
        <w:rPr>
          <w:rFonts w:asciiTheme="minorBidi" w:hAnsiTheme="minorBidi"/>
          <w:sz w:val="22"/>
          <w:szCs w:val="22"/>
        </w:rPr>
        <w:t>d</w:t>
      </w:r>
      <w:r w:rsidR="00917817" w:rsidRPr="008A5351">
        <w:rPr>
          <w:rFonts w:asciiTheme="minorBidi" w:hAnsiTheme="minorBidi"/>
          <w:sz w:val="22"/>
          <w:szCs w:val="22"/>
        </w:rPr>
        <w:t xml:space="preserve"> by</w:t>
      </w:r>
      <w:r w:rsidR="000C050A" w:rsidRPr="008A5351">
        <w:rPr>
          <w:rFonts w:asciiTheme="minorBidi" w:hAnsiTheme="minorBidi"/>
          <w:sz w:val="22"/>
          <w:szCs w:val="22"/>
        </w:rPr>
        <w:t xml:space="preserve"> negative sel</w:t>
      </w:r>
      <w:r w:rsidR="000035BC" w:rsidRPr="008A5351">
        <w:rPr>
          <w:rFonts w:asciiTheme="minorBidi" w:hAnsiTheme="minorBidi"/>
          <w:sz w:val="22"/>
          <w:szCs w:val="22"/>
        </w:rPr>
        <w:t>f-talk and comparison to others</w:t>
      </w:r>
      <w:r w:rsidR="00917817" w:rsidRPr="008A5351">
        <w:rPr>
          <w:rFonts w:asciiTheme="minorBidi" w:hAnsiTheme="minorBidi"/>
          <w:sz w:val="22"/>
          <w:szCs w:val="22"/>
        </w:rPr>
        <w:t xml:space="preserve"> </w:t>
      </w:r>
      <w:r w:rsidR="00AD40B2" w:rsidRPr="008A5351">
        <w:rPr>
          <w:rFonts w:asciiTheme="minorBidi" w:hAnsiTheme="minorBidi"/>
          <w:sz w:val="22"/>
          <w:szCs w:val="22"/>
        </w:rPr>
        <w:t xml:space="preserve">which </w:t>
      </w:r>
      <w:r w:rsidR="00917817" w:rsidRPr="008A5351">
        <w:rPr>
          <w:rFonts w:asciiTheme="minorBidi" w:hAnsiTheme="minorBidi"/>
          <w:sz w:val="22"/>
          <w:szCs w:val="22"/>
        </w:rPr>
        <w:t>can have a</w:t>
      </w:r>
      <w:r w:rsidR="00CF1F89" w:rsidRPr="008A5351">
        <w:rPr>
          <w:rFonts w:asciiTheme="minorBidi" w:hAnsiTheme="minorBidi"/>
          <w:sz w:val="22"/>
          <w:szCs w:val="22"/>
        </w:rPr>
        <w:t xml:space="preserve"> significant effect on their </w:t>
      </w:r>
      <w:r w:rsidR="00130E5B" w:rsidRPr="008A5351">
        <w:rPr>
          <w:rFonts w:asciiTheme="minorBidi" w:hAnsiTheme="minorBidi"/>
          <w:sz w:val="22"/>
          <w:szCs w:val="22"/>
        </w:rPr>
        <w:t>voice production</w:t>
      </w:r>
      <w:r w:rsidR="00FC25C6" w:rsidRPr="008A5351">
        <w:rPr>
          <w:rFonts w:asciiTheme="minorBidi" w:hAnsiTheme="minorBidi"/>
          <w:sz w:val="22"/>
          <w:szCs w:val="22"/>
        </w:rPr>
        <w:t xml:space="preserve"> </w:t>
      </w:r>
      <w:r w:rsidR="00FC25C6" w:rsidRPr="008A5351">
        <w:rPr>
          <w:rFonts w:asciiTheme="minorBidi" w:hAnsiTheme="minorBidi"/>
          <w:color w:val="D86DCB" w:themeColor="accent5" w:themeTint="99"/>
          <w:sz w:val="22"/>
          <w:szCs w:val="22"/>
        </w:rPr>
        <w:t>(</w:t>
      </w:r>
      <w:r w:rsidR="00E56249" w:rsidRPr="008A5351">
        <w:rPr>
          <w:rFonts w:asciiTheme="minorBidi" w:hAnsiTheme="minorBidi"/>
          <w:color w:val="D86DCB" w:themeColor="accent5" w:themeTint="99"/>
          <w:sz w:val="22"/>
          <w:szCs w:val="22"/>
        </w:rPr>
        <w:t>Brittany</w:t>
      </w:r>
      <w:r w:rsidR="007A4248" w:rsidRPr="008A5351">
        <w:rPr>
          <w:rFonts w:asciiTheme="minorBidi" w:hAnsiTheme="minorBidi"/>
          <w:color w:val="D86DCB" w:themeColor="accent5" w:themeTint="99"/>
          <w:sz w:val="22"/>
          <w:szCs w:val="22"/>
        </w:rPr>
        <w:t>,</w:t>
      </w:r>
      <w:r w:rsidR="00CD29C6" w:rsidRPr="008A5351">
        <w:rPr>
          <w:rFonts w:asciiTheme="minorBidi" w:hAnsiTheme="minorBidi"/>
          <w:color w:val="D86DCB" w:themeColor="accent5" w:themeTint="99"/>
          <w:sz w:val="22"/>
          <w:szCs w:val="22"/>
        </w:rPr>
        <w:t xml:space="preserve"> </w:t>
      </w:r>
      <w:r w:rsidR="007A4248" w:rsidRPr="008A5351">
        <w:rPr>
          <w:rFonts w:asciiTheme="minorBidi" w:hAnsiTheme="minorBidi"/>
          <w:color w:val="D86DCB" w:themeColor="accent5" w:themeTint="99"/>
          <w:sz w:val="22"/>
          <w:szCs w:val="22"/>
        </w:rPr>
        <w:t>2021).</w:t>
      </w:r>
    </w:p>
    <w:p w14:paraId="4911CC31" w14:textId="1E088C43" w:rsidR="00F76318" w:rsidRPr="008A5351" w:rsidRDefault="00824784" w:rsidP="000C6FFD">
      <w:pPr>
        <w:jc w:val="both"/>
        <w:rPr>
          <w:rFonts w:asciiTheme="minorBidi" w:hAnsiTheme="minorBidi"/>
          <w:sz w:val="22"/>
          <w:szCs w:val="22"/>
        </w:rPr>
      </w:pPr>
      <w:r w:rsidRPr="008A5351">
        <w:rPr>
          <w:rFonts w:asciiTheme="minorBidi" w:hAnsiTheme="minorBidi"/>
          <w:sz w:val="22"/>
          <w:szCs w:val="22"/>
        </w:rPr>
        <w:t>A</w:t>
      </w:r>
      <w:r w:rsidR="009E10FC" w:rsidRPr="008A5351">
        <w:rPr>
          <w:rFonts w:asciiTheme="minorBidi" w:hAnsiTheme="minorBidi"/>
          <w:sz w:val="22"/>
          <w:szCs w:val="22"/>
        </w:rPr>
        <w:t xml:space="preserve">n individual </w:t>
      </w:r>
      <w:r w:rsidR="00116136" w:rsidRPr="008A5351">
        <w:rPr>
          <w:rFonts w:asciiTheme="minorBidi" w:hAnsiTheme="minorBidi"/>
          <w:sz w:val="22"/>
          <w:szCs w:val="22"/>
        </w:rPr>
        <w:t xml:space="preserve">may compare themselves to someone </w:t>
      </w:r>
      <w:r w:rsidR="009E10FC" w:rsidRPr="008A5351">
        <w:rPr>
          <w:rFonts w:asciiTheme="minorBidi" w:hAnsiTheme="minorBidi"/>
          <w:sz w:val="22"/>
          <w:szCs w:val="22"/>
        </w:rPr>
        <w:t>w</w:t>
      </w:r>
      <w:r w:rsidR="00CD6E86" w:rsidRPr="008A5351">
        <w:rPr>
          <w:rFonts w:asciiTheme="minorBidi" w:hAnsiTheme="minorBidi"/>
          <w:sz w:val="22"/>
          <w:szCs w:val="22"/>
        </w:rPr>
        <w:t>ho</w:t>
      </w:r>
      <w:r w:rsidR="00116136" w:rsidRPr="008A5351">
        <w:rPr>
          <w:rFonts w:asciiTheme="minorBidi" w:hAnsiTheme="minorBidi"/>
          <w:sz w:val="22"/>
          <w:szCs w:val="22"/>
        </w:rPr>
        <w:t>m</w:t>
      </w:r>
      <w:r w:rsidR="00CD6E86" w:rsidRPr="008A5351">
        <w:rPr>
          <w:rFonts w:asciiTheme="minorBidi" w:hAnsiTheme="minorBidi"/>
          <w:sz w:val="22"/>
          <w:szCs w:val="22"/>
        </w:rPr>
        <w:t xml:space="preserve"> they believ</w:t>
      </w:r>
      <w:r w:rsidR="00581A88" w:rsidRPr="008A5351">
        <w:rPr>
          <w:rFonts w:asciiTheme="minorBidi" w:hAnsiTheme="minorBidi"/>
          <w:sz w:val="22"/>
          <w:szCs w:val="22"/>
        </w:rPr>
        <w:t>e displays greater</w:t>
      </w:r>
      <w:r w:rsidR="005C7B0F" w:rsidRPr="008A5351">
        <w:rPr>
          <w:rFonts w:asciiTheme="minorBidi" w:hAnsiTheme="minorBidi"/>
          <w:sz w:val="22"/>
          <w:szCs w:val="22"/>
        </w:rPr>
        <w:t xml:space="preserve"> </w:t>
      </w:r>
      <w:r w:rsidR="00C54AE9" w:rsidRPr="008A5351">
        <w:rPr>
          <w:rFonts w:asciiTheme="minorBidi" w:hAnsiTheme="minorBidi"/>
          <w:sz w:val="22"/>
          <w:szCs w:val="22"/>
        </w:rPr>
        <w:t>levels of</w:t>
      </w:r>
      <w:r w:rsidR="00581A88" w:rsidRPr="008A5351">
        <w:rPr>
          <w:rFonts w:asciiTheme="minorBidi" w:hAnsiTheme="minorBidi"/>
          <w:sz w:val="22"/>
          <w:szCs w:val="22"/>
        </w:rPr>
        <w:t xml:space="preserve"> competence </w:t>
      </w:r>
      <w:r w:rsidR="00C54AE9" w:rsidRPr="008A5351">
        <w:rPr>
          <w:rFonts w:asciiTheme="minorBidi" w:hAnsiTheme="minorBidi"/>
          <w:sz w:val="22"/>
          <w:szCs w:val="22"/>
        </w:rPr>
        <w:t xml:space="preserve">in </w:t>
      </w:r>
      <w:r w:rsidR="00234A98" w:rsidRPr="008A5351">
        <w:rPr>
          <w:rFonts w:asciiTheme="minorBidi" w:hAnsiTheme="minorBidi"/>
          <w:sz w:val="22"/>
          <w:szCs w:val="22"/>
        </w:rPr>
        <w:t>certain</w:t>
      </w:r>
      <w:r w:rsidR="005C676F" w:rsidRPr="008A5351">
        <w:rPr>
          <w:rFonts w:asciiTheme="minorBidi" w:hAnsiTheme="minorBidi"/>
          <w:sz w:val="22"/>
          <w:szCs w:val="22"/>
        </w:rPr>
        <w:t xml:space="preserve"> a</w:t>
      </w:r>
      <w:r w:rsidR="00E16951" w:rsidRPr="008A5351">
        <w:rPr>
          <w:rFonts w:asciiTheme="minorBidi" w:hAnsiTheme="minorBidi"/>
          <w:sz w:val="22"/>
          <w:szCs w:val="22"/>
        </w:rPr>
        <w:t>spects</w:t>
      </w:r>
      <w:r w:rsidR="005C676F" w:rsidRPr="008A5351">
        <w:rPr>
          <w:rFonts w:asciiTheme="minorBidi" w:hAnsiTheme="minorBidi"/>
          <w:sz w:val="22"/>
          <w:szCs w:val="22"/>
        </w:rPr>
        <w:t xml:space="preserve"> of voice production.</w:t>
      </w:r>
      <w:r w:rsidR="000C6FFD" w:rsidRPr="008A5351">
        <w:rPr>
          <w:rFonts w:asciiTheme="minorBidi" w:hAnsiTheme="minorBidi"/>
          <w:sz w:val="22"/>
          <w:szCs w:val="22"/>
        </w:rPr>
        <w:t xml:space="preserve"> </w:t>
      </w:r>
      <w:r w:rsidR="00BC6126" w:rsidRPr="008A5351">
        <w:rPr>
          <w:rFonts w:asciiTheme="minorBidi" w:hAnsiTheme="minorBidi"/>
          <w:sz w:val="22"/>
          <w:szCs w:val="22"/>
        </w:rPr>
        <w:t xml:space="preserve">Contrarily, </w:t>
      </w:r>
      <w:r w:rsidR="009E58D1" w:rsidRPr="008A5351">
        <w:rPr>
          <w:rFonts w:asciiTheme="minorBidi" w:hAnsiTheme="minorBidi"/>
          <w:sz w:val="22"/>
          <w:szCs w:val="22"/>
        </w:rPr>
        <w:t xml:space="preserve">a vocalist with </w:t>
      </w:r>
      <w:r w:rsidR="00F76318" w:rsidRPr="008A5351">
        <w:rPr>
          <w:rFonts w:asciiTheme="minorBidi" w:hAnsiTheme="minorBidi"/>
          <w:sz w:val="22"/>
          <w:szCs w:val="22"/>
        </w:rPr>
        <w:t xml:space="preserve">confidence in </w:t>
      </w:r>
      <w:r w:rsidR="009E58D1" w:rsidRPr="008A5351">
        <w:rPr>
          <w:rFonts w:asciiTheme="minorBidi" w:hAnsiTheme="minorBidi"/>
          <w:sz w:val="22"/>
          <w:szCs w:val="22"/>
        </w:rPr>
        <w:t>their</w:t>
      </w:r>
      <w:r w:rsidR="00F76318" w:rsidRPr="008A5351">
        <w:rPr>
          <w:rFonts w:asciiTheme="minorBidi" w:hAnsiTheme="minorBidi"/>
          <w:sz w:val="22"/>
          <w:szCs w:val="22"/>
        </w:rPr>
        <w:t xml:space="preserve"> </w:t>
      </w:r>
      <w:r w:rsidR="00506AE0" w:rsidRPr="008A5351">
        <w:rPr>
          <w:rFonts w:asciiTheme="minorBidi" w:hAnsiTheme="minorBidi"/>
          <w:sz w:val="22"/>
          <w:szCs w:val="22"/>
        </w:rPr>
        <w:t>talent</w:t>
      </w:r>
      <w:r w:rsidR="005E1B72" w:rsidRPr="008A5351">
        <w:rPr>
          <w:rFonts w:asciiTheme="minorBidi" w:hAnsiTheme="minorBidi"/>
          <w:sz w:val="22"/>
          <w:szCs w:val="22"/>
        </w:rPr>
        <w:t xml:space="preserve"> will be </w:t>
      </w:r>
      <w:r w:rsidR="00F76318" w:rsidRPr="008A5351">
        <w:rPr>
          <w:rFonts w:asciiTheme="minorBidi" w:hAnsiTheme="minorBidi"/>
          <w:sz w:val="22"/>
          <w:szCs w:val="22"/>
        </w:rPr>
        <w:t xml:space="preserve">less judgemental of </w:t>
      </w:r>
      <w:r w:rsidR="005E1B72" w:rsidRPr="008A5351">
        <w:rPr>
          <w:rFonts w:asciiTheme="minorBidi" w:hAnsiTheme="minorBidi"/>
          <w:sz w:val="22"/>
          <w:szCs w:val="22"/>
        </w:rPr>
        <w:t>their</w:t>
      </w:r>
      <w:r w:rsidR="00F76318" w:rsidRPr="008A5351">
        <w:rPr>
          <w:rFonts w:asciiTheme="minorBidi" w:hAnsiTheme="minorBidi"/>
          <w:sz w:val="22"/>
          <w:szCs w:val="22"/>
        </w:rPr>
        <w:t xml:space="preserve"> abilities in a performance </w:t>
      </w:r>
      <w:r w:rsidR="000C6FFD" w:rsidRPr="008A5351">
        <w:rPr>
          <w:rFonts w:asciiTheme="minorBidi" w:hAnsiTheme="minorBidi"/>
          <w:sz w:val="22"/>
          <w:szCs w:val="22"/>
        </w:rPr>
        <w:t>and pedagogic setting</w:t>
      </w:r>
      <w:r w:rsidR="002C73AC" w:rsidRPr="008A5351">
        <w:rPr>
          <w:rFonts w:asciiTheme="minorBidi" w:hAnsiTheme="minorBidi"/>
          <w:sz w:val="22"/>
          <w:szCs w:val="22"/>
        </w:rPr>
        <w:t xml:space="preserve"> </w:t>
      </w:r>
      <w:r w:rsidR="00CD6678" w:rsidRPr="008A5351">
        <w:rPr>
          <w:rFonts w:asciiTheme="minorBidi" w:hAnsiTheme="minorBidi"/>
          <w:sz w:val="22"/>
          <w:szCs w:val="22"/>
        </w:rPr>
        <w:t xml:space="preserve">despite </w:t>
      </w:r>
      <w:r w:rsidR="005E1B72" w:rsidRPr="008A5351">
        <w:rPr>
          <w:rFonts w:asciiTheme="minorBidi" w:hAnsiTheme="minorBidi"/>
          <w:sz w:val="22"/>
          <w:szCs w:val="22"/>
        </w:rPr>
        <w:t xml:space="preserve">possible </w:t>
      </w:r>
      <w:r w:rsidR="00CD6678" w:rsidRPr="008A5351">
        <w:rPr>
          <w:rFonts w:asciiTheme="minorBidi" w:hAnsiTheme="minorBidi"/>
          <w:sz w:val="22"/>
          <w:szCs w:val="22"/>
        </w:rPr>
        <w:t xml:space="preserve">negative self-perception within other areas of </w:t>
      </w:r>
      <w:r w:rsidR="005E1B72" w:rsidRPr="008A5351">
        <w:rPr>
          <w:rFonts w:asciiTheme="minorBidi" w:hAnsiTheme="minorBidi"/>
          <w:sz w:val="22"/>
          <w:szCs w:val="22"/>
        </w:rPr>
        <w:t>their</w:t>
      </w:r>
      <w:r w:rsidR="00CD6678" w:rsidRPr="008A5351">
        <w:rPr>
          <w:rFonts w:asciiTheme="minorBidi" w:hAnsiTheme="minorBidi"/>
          <w:sz w:val="22"/>
          <w:szCs w:val="22"/>
        </w:rPr>
        <w:t xml:space="preserve"> life</w:t>
      </w:r>
      <w:r w:rsidR="002729EF" w:rsidRPr="008A5351">
        <w:rPr>
          <w:rFonts w:asciiTheme="minorBidi" w:hAnsiTheme="minorBidi"/>
          <w:sz w:val="22"/>
          <w:szCs w:val="22"/>
        </w:rPr>
        <w:t xml:space="preserve"> </w:t>
      </w:r>
      <w:r w:rsidR="002729EF" w:rsidRPr="008A5351">
        <w:rPr>
          <w:rFonts w:asciiTheme="minorBidi" w:hAnsiTheme="minorBidi"/>
          <w:color w:val="D86DCB" w:themeColor="accent5" w:themeTint="99"/>
          <w:sz w:val="22"/>
          <w:szCs w:val="22"/>
        </w:rPr>
        <w:t>(Chong, 2022).</w:t>
      </w:r>
    </w:p>
    <w:p w14:paraId="1461CC65" w14:textId="2F6C110B" w:rsidR="003739E1" w:rsidRPr="008A5351" w:rsidRDefault="003739E1" w:rsidP="002F1A88">
      <w:pPr>
        <w:jc w:val="both"/>
        <w:rPr>
          <w:rFonts w:asciiTheme="minorBidi" w:hAnsiTheme="minorBidi"/>
          <w:b/>
          <w:bCs/>
          <w:sz w:val="22"/>
          <w:szCs w:val="22"/>
        </w:rPr>
      </w:pPr>
      <w:r w:rsidRPr="008A5351">
        <w:rPr>
          <w:rFonts w:asciiTheme="minorBidi" w:hAnsiTheme="minorBidi"/>
          <w:b/>
          <w:bCs/>
          <w:sz w:val="22"/>
          <w:szCs w:val="22"/>
        </w:rPr>
        <w:t xml:space="preserve">What influences </w:t>
      </w:r>
      <w:r w:rsidR="00D122CC" w:rsidRPr="008A5351">
        <w:rPr>
          <w:rFonts w:asciiTheme="minorBidi" w:hAnsiTheme="minorBidi"/>
          <w:b/>
          <w:bCs/>
          <w:sz w:val="22"/>
          <w:szCs w:val="22"/>
        </w:rPr>
        <w:t>voice</w:t>
      </w:r>
      <w:r w:rsidRPr="008A5351">
        <w:rPr>
          <w:rFonts w:asciiTheme="minorBidi" w:hAnsiTheme="minorBidi"/>
          <w:b/>
          <w:bCs/>
          <w:sz w:val="22"/>
          <w:szCs w:val="22"/>
        </w:rPr>
        <w:t xml:space="preserve"> comparison</w:t>
      </w:r>
      <w:r w:rsidR="00D122CC" w:rsidRPr="008A5351">
        <w:rPr>
          <w:rFonts w:asciiTheme="minorBidi" w:hAnsiTheme="minorBidi"/>
          <w:b/>
          <w:bCs/>
          <w:sz w:val="22"/>
          <w:szCs w:val="22"/>
        </w:rPr>
        <w:t>?</w:t>
      </w:r>
    </w:p>
    <w:p w14:paraId="320E6644" w14:textId="3454B491" w:rsidR="007A4248" w:rsidRPr="008A5351" w:rsidRDefault="00745375" w:rsidP="00C33E6C">
      <w:pPr>
        <w:jc w:val="both"/>
        <w:rPr>
          <w:rFonts w:asciiTheme="minorBidi" w:hAnsiTheme="minorBidi"/>
          <w:sz w:val="22"/>
          <w:szCs w:val="22"/>
        </w:rPr>
      </w:pPr>
      <w:r w:rsidRPr="008A5351">
        <w:rPr>
          <w:rFonts w:asciiTheme="minorBidi" w:hAnsiTheme="minorBidi"/>
          <w:sz w:val="22"/>
          <w:szCs w:val="22"/>
        </w:rPr>
        <w:t xml:space="preserve">Catalysts for comparison </w:t>
      </w:r>
      <w:r w:rsidR="000B3EA0" w:rsidRPr="008A5351">
        <w:rPr>
          <w:rFonts w:asciiTheme="minorBidi" w:hAnsiTheme="minorBidi"/>
          <w:sz w:val="22"/>
          <w:szCs w:val="22"/>
        </w:rPr>
        <w:t xml:space="preserve">exist </w:t>
      </w:r>
      <w:r w:rsidR="007A4284" w:rsidRPr="008A5351">
        <w:rPr>
          <w:rFonts w:asciiTheme="minorBidi" w:hAnsiTheme="minorBidi"/>
          <w:sz w:val="22"/>
          <w:szCs w:val="22"/>
        </w:rPr>
        <w:t>universally</w:t>
      </w:r>
      <w:r w:rsidR="0062489E" w:rsidRPr="008A5351">
        <w:rPr>
          <w:rFonts w:asciiTheme="minorBidi" w:hAnsiTheme="minorBidi"/>
          <w:sz w:val="22"/>
          <w:szCs w:val="22"/>
        </w:rPr>
        <w:t xml:space="preserve"> and </w:t>
      </w:r>
      <w:r w:rsidR="0071740F" w:rsidRPr="008A5351">
        <w:rPr>
          <w:rFonts w:asciiTheme="minorBidi" w:hAnsiTheme="minorBidi"/>
          <w:sz w:val="22"/>
          <w:szCs w:val="22"/>
        </w:rPr>
        <w:t>influence</w:t>
      </w:r>
      <w:r w:rsidR="00050C37" w:rsidRPr="008A5351">
        <w:rPr>
          <w:rFonts w:asciiTheme="minorBidi" w:hAnsiTheme="minorBidi"/>
          <w:sz w:val="22"/>
          <w:szCs w:val="22"/>
        </w:rPr>
        <w:t xml:space="preserve"> </w:t>
      </w:r>
      <w:r w:rsidR="00304DCA" w:rsidRPr="008A5351">
        <w:rPr>
          <w:rFonts w:asciiTheme="minorBidi" w:hAnsiTheme="minorBidi"/>
          <w:sz w:val="22"/>
          <w:szCs w:val="22"/>
        </w:rPr>
        <w:t xml:space="preserve">personal and </w:t>
      </w:r>
      <w:r w:rsidR="00C67E8B" w:rsidRPr="008A5351">
        <w:rPr>
          <w:rFonts w:asciiTheme="minorBidi" w:hAnsiTheme="minorBidi"/>
          <w:sz w:val="22"/>
          <w:szCs w:val="22"/>
        </w:rPr>
        <w:t>social behaviour</w:t>
      </w:r>
      <w:r w:rsidR="00AB10FB" w:rsidRPr="008A5351">
        <w:rPr>
          <w:rFonts w:asciiTheme="minorBidi" w:hAnsiTheme="minorBidi"/>
          <w:sz w:val="22"/>
          <w:szCs w:val="22"/>
        </w:rPr>
        <w:t xml:space="preserve"> </w:t>
      </w:r>
      <w:r w:rsidR="002447F5" w:rsidRPr="008A5351">
        <w:rPr>
          <w:rFonts w:asciiTheme="minorBidi" w:hAnsiTheme="minorBidi"/>
          <w:sz w:val="22"/>
          <w:szCs w:val="22"/>
        </w:rPr>
        <w:t xml:space="preserve">in </w:t>
      </w:r>
      <w:r w:rsidR="00846AB0" w:rsidRPr="008A5351">
        <w:rPr>
          <w:rFonts w:asciiTheme="minorBidi" w:hAnsiTheme="minorBidi"/>
          <w:sz w:val="22"/>
          <w:szCs w:val="22"/>
        </w:rPr>
        <w:t>som</w:t>
      </w:r>
      <w:r w:rsidR="007A4A95" w:rsidRPr="008A5351">
        <w:rPr>
          <w:rFonts w:asciiTheme="minorBidi" w:hAnsiTheme="minorBidi"/>
          <w:sz w:val="22"/>
          <w:szCs w:val="22"/>
        </w:rPr>
        <w:t xml:space="preserve">e way </w:t>
      </w:r>
      <w:r w:rsidR="00C67E8B" w:rsidRPr="008A5351">
        <w:rPr>
          <w:rFonts w:asciiTheme="minorBidi" w:hAnsiTheme="minorBidi"/>
          <w:sz w:val="22"/>
          <w:szCs w:val="22"/>
        </w:rPr>
        <w:t>throughout the</w:t>
      </w:r>
      <w:r w:rsidR="00846AB0" w:rsidRPr="008A5351">
        <w:rPr>
          <w:rFonts w:asciiTheme="minorBidi" w:hAnsiTheme="minorBidi"/>
          <w:sz w:val="22"/>
          <w:szCs w:val="22"/>
        </w:rPr>
        <w:t xml:space="preserve"> li</w:t>
      </w:r>
      <w:r w:rsidR="003C51A4" w:rsidRPr="008A5351">
        <w:rPr>
          <w:rFonts w:asciiTheme="minorBidi" w:hAnsiTheme="minorBidi"/>
          <w:sz w:val="22"/>
          <w:szCs w:val="22"/>
        </w:rPr>
        <w:t>ves</w:t>
      </w:r>
      <w:r w:rsidR="00304DCA" w:rsidRPr="008A5351">
        <w:rPr>
          <w:rFonts w:asciiTheme="minorBidi" w:hAnsiTheme="minorBidi"/>
          <w:sz w:val="22"/>
          <w:szCs w:val="22"/>
        </w:rPr>
        <w:t xml:space="preserve"> of all individuals</w:t>
      </w:r>
      <w:r w:rsidR="00ED1876" w:rsidRPr="008A5351">
        <w:rPr>
          <w:rFonts w:asciiTheme="minorBidi" w:hAnsiTheme="minorBidi"/>
          <w:color w:val="D86DCB" w:themeColor="accent5" w:themeTint="99"/>
          <w:sz w:val="22"/>
          <w:szCs w:val="22"/>
        </w:rPr>
        <w:t>(Garcia et al, 2013)</w:t>
      </w:r>
      <w:r w:rsidR="00304DCA" w:rsidRPr="008A5351">
        <w:rPr>
          <w:rFonts w:asciiTheme="minorBidi" w:hAnsiTheme="minorBidi"/>
          <w:color w:val="D86DCB" w:themeColor="accent5" w:themeTint="99"/>
          <w:sz w:val="22"/>
          <w:szCs w:val="22"/>
        </w:rPr>
        <w:t>.</w:t>
      </w:r>
      <w:r w:rsidR="00846AB0" w:rsidRPr="008A5351">
        <w:rPr>
          <w:rFonts w:asciiTheme="minorBidi" w:hAnsiTheme="minorBidi"/>
          <w:color w:val="D86DCB" w:themeColor="accent5" w:themeTint="99"/>
          <w:sz w:val="22"/>
          <w:szCs w:val="22"/>
        </w:rPr>
        <w:t xml:space="preserve"> </w:t>
      </w:r>
      <w:r w:rsidR="009E71AA" w:rsidRPr="008A5351">
        <w:rPr>
          <w:rFonts w:asciiTheme="minorBidi" w:hAnsiTheme="minorBidi"/>
          <w:sz w:val="22"/>
          <w:szCs w:val="22"/>
        </w:rPr>
        <w:t xml:space="preserve">The </w:t>
      </w:r>
      <w:r w:rsidR="002F5E55" w:rsidRPr="008A5351">
        <w:rPr>
          <w:rFonts w:asciiTheme="minorBidi" w:hAnsiTheme="minorBidi"/>
          <w:sz w:val="22"/>
          <w:szCs w:val="22"/>
        </w:rPr>
        <w:t xml:space="preserve">negative </w:t>
      </w:r>
      <w:r w:rsidR="009E71AA" w:rsidRPr="008A5351">
        <w:rPr>
          <w:rFonts w:asciiTheme="minorBidi" w:hAnsiTheme="minorBidi"/>
          <w:sz w:val="22"/>
          <w:szCs w:val="22"/>
        </w:rPr>
        <w:t xml:space="preserve">impact of </w:t>
      </w:r>
      <w:r w:rsidR="009E71AA" w:rsidRPr="008A5351">
        <w:rPr>
          <w:rFonts w:asciiTheme="minorBidi" w:hAnsiTheme="minorBidi"/>
          <w:sz w:val="22"/>
          <w:szCs w:val="22"/>
        </w:rPr>
        <w:lastRenderedPageBreak/>
        <w:t xml:space="preserve">the media </w:t>
      </w:r>
      <w:r w:rsidR="002F5E55" w:rsidRPr="008A5351">
        <w:rPr>
          <w:rFonts w:asciiTheme="minorBidi" w:hAnsiTheme="minorBidi"/>
          <w:sz w:val="22"/>
          <w:szCs w:val="22"/>
        </w:rPr>
        <w:t xml:space="preserve">alone </w:t>
      </w:r>
      <w:r w:rsidR="00CD3CCA" w:rsidRPr="008A5351">
        <w:rPr>
          <w:rFonts w:asciiTheme="minorBidi" w:hAnsiTheme="minorBidi"/>
          <w:sz w:val="22"/>
          <w:szCs w:val="22"/>
        </w:rPr>
        <w:t>on self-image</w:t>
      </w:r>
      <w:r w:rsidR="002F5E55" w:rsidRPr="008A5351">
        <w:rPr>
          <w:rFonts w:asciiTheme="minorBidi" w:hAnsiTheme="minorBidi"/>
          <w:sz w:val="22"/>
          <w:szCs w:val="22"/>
        </w:rPr>
        <w:t xml:space="preserve"> in society has been </w:t>
      </w:r>
      <w:r w:rsidR="00AB428A" w:rsidRPr="008A5351">
        <w:rPr>
          <w:rFonts w:asciiTheme="minorBidi" w:hAnsiTheme="minorBidi"/>
          <w:sz w:val="22"/>
          <w:szCs w:val="22"/>
        </w:rPr>
        <w:t>a</w:t>
      </w:r>
      <w:r w:rsidR="000000EB" w:rsidRPr="008A5351">
        <w:rPr>
          <w:rFonts w:asciiTheme="minorBidi" w:hAnsiTheme="minorBidi"/>
          <w:sz w:val="22"/>
          <w:szCs w:val="22"/>
        </w:rPr>
        <w:t xml:space="preserve"> </w:t>
      </w:r>
      <w:r w:rsidR="0073579F" w:rsidRPr="008A5351">
        <w:rPr>
          <w:rFonts w:asciiTheme="minorBidi" w:hAnsiTheme="minorBidi"/>
          <w:sz w:val="22"/>
          <w:szCs w:val="22"/>
        </w:rPr>
        <w:t xml:space="preserve">long-standing </w:t>
      </w:r>
      <w:r w:rsidR="000000EB" w:rsidRPr="008A5351">
        <w:rPr>
          <w:rFonts w:asciiTheme="minorBidi" w:hAnsiTheme="minorBidi"/>
          <w:sz w:val="22"/>
          <w:szCs w:val="22"/>
        </w:rPr>
        <w:t>concern</w:t>
      </w:r>
      <w:r w:rsidR="00122615" w:rsidRPr="008A5351">
        <w:rPr>
          <w:rFonts w:asciiTheme="minorBidi" w:hAnsiTheme="minorBidi"/>
          <w:sz w:val="22"/>
          <w:szCs w:val="22"/>
        </w:rPr>
        <w:t xml:space="preserve">, especially in young people </w:t>
      </w:r>
      <w:r w:rsidR="008C032E" w:rsidRPr="008A5351">
        <w:rPr>
          <w:rFonts w:asciiTheme="minorBidi" w:hAnsiTheme="minorBidi"/>
          <w:sz w:val="22"/>
          <w:szCs w:val="22"/>
        </w:rPr>
        <w:t>who are often in search of references</w:t>
      </w:r>
      <w:r w:rsidR="0028231A" w:rsidRPr="008A5351">
        <w:rPr>
          <w:rFonts w:asciiTheme="minorBidi" w:hAnsiTheme="minorBidi"/>
          <w:sz w:val="22"/>
          <w:szCs w:val="22"/>
        </w:rPr>
        <w:t xml:space="preserve"> </w:t>
      </w:r>
      <w:r w:rsidR="007C4C78" w:rsidRPr="008A5351">
        <w:rPr>
          <w:rFonts w:asciiTheme="minorBidi" w:hAnsiTheme="minorBidi"/>
          <w:sz w:val="22"/>
          <w:szCs w:val="22"/>
        </w:rPr>
        <w:t>on</w:t>
      </w:r>
      <w:r w:rsidR="008C1957" w:rsidRPr="008A5351">
        <w:rPr>
          <w:rFonts w:asciiTheme="minorBidi" w:hAnsiTheme="minorBidi"/>
          <w:sz w:val="22"/>
          <w:szCs w:val="22"/>
        </w:rPr>
        <w:t xml:space="preserve"> which to</w:t>
      </w:r>
      <w:r w:rsidR="007C4C78" w:rsidRPr="008A5351">
        <w:rPr>
          <w:rFonts w:asciiTheme="minorBidi" w:hAnsiTheme="minorBidi"/>
          <w:sz w:val="22"/>
          <w:szCs w:val="22"/>
        </w:rPr>
        <w:t xml:space="preserve"> base </w:t>
      </w:r>
      <w:r w:rsidR="005D1146" w:rsidRPr="008A5351">
        <w:rPr>
          <w:rFonts w:asciiTheme="minorBidi" w:hAnsiTheme="minorBidi"/>
          <w:sz w:val="22"/>
          <w:szCs w:val="22"/>
        </w:rPr>
        <w:t>ideals</w:t>
      </w:r>
      <w:r w:rsidR="008F4B42" w:rsidRPr="008A5351">
        <w:rPr>
          <w:rFonts w:asciiTheme="minorBidi" w:hAnsiTheme="minorBidi"/>
          <w:sz w:val="22"/>
          <w:szCs w:val="22"/>
        </w:rPr>
        <w:t xml:space="preserve"> </w:t>
      </w:r>
      <w:r w:rsidR="00210F98" w:rsidRPr="008A5351">
        <w:rPr>
          <w:rFonts w:asciiTheme="minorBidi" w:hAnsiTheme="minorBidi"/>
          <w:sz w:val="22"/>
          <w:szCs w:val="22"/>
        </w:rPr>
        <w:t xml:space="preserve">for </w:t>
      </w:r>
      <w:r w:rsidR="005D1146" w:rsidRPr="008A5351">
        <w:rPr>
          <w:rFonts w:asciiTheme="minorBidi" w:hAnsiTheme="minorBidi"/>
          <w:sz w:val="22"/>
          <w:szCs w:val="22"/>
        </w:rPr>
        <w:t xml:space="preserve">such </w:t>
      </w:r>
      <w:r w:rsidR="00C8126A" w:rsidRPr="008A5351">
        <w:rPr>
          <w:rFonts w:asciiTheme="minorBidi" w:hAnsiTheme="minorBidi"/>
          <w:sz w:val="22"/>
          <w:szCs w:val="22"/>
        </w:rPr>
        <w:t xml:space="preserve">things as </w:t>
      </w:r>
      <w:r w:rsidR="00210F98" w:rsidRPr="008A5351">
        <w:rPr>
          <w:rFonts w:asciiTheme="minorBidi" w:hAnsiTheme="minorBidi"/>
          <w:sz w:val="22"/>
          <w:szCs w:val="22"/>
        </w:rPr>
        <w:t xml:space="preserve">success, </w:t>
      </w:r>
      <w:r w:rsidR="005C65B0" w:rsidRPr="008A5351">
        <w:rPr>
          <w:rFonts w:asciiTheme="minorBidi" w:hAnsiTheme="minorBidi"/>
          <w:sz w:val="22"/>
          <w:szCs w:val="22"/>
        </w:rPr>
        <w:t xml:space="preserve">aesthetics, </w:t>
      </w:r>
      <w:r w:rsidR="00210F98" w:rsidRPr="008A5351">
        <w:rPr>
          <w:rFonts w:asciiTheme="minorBidi" w:hAnsiTheme="minorBidi"/>
          <w:sz w:val="22"/>
          <w:szCs w:val="22"/>
        </w:rPr>
        <w:t>body shape,</w:t>
      </w:r>
      <w:r w:rsidR="005C65B0" w:rsidRPr="008A5351">
        <w:rPr>
          <w:rFonts w:asciiTheme="minorBidi" w:hAnsiTheme="minorBidi"/>
          <w:sz w:val="22"/>
          <w:szCs w:val="22"/>
        </w:rPr>
        <w:t xml:space="preserve"> personality and material po</w:t>
      </w:r>
      <w:r w:rsidR="00695394" w:rsidRPr="008A5351">
        <w:rPr>
          <w:rFonts w:asciiTheme="minorBidi" w:hAnsiTheme="minorBidi"/>
          <w:sz w:val="22"/>
          <w:szCs w:val="22"/>
        </w:rPr>
        <w:t>ssessions</w:t>
      </w:r>
      <w:r w:rsidR="00D55D28" w:rsidRPr="008A5351">
        <w:rPr>
          <w:rFonts w:asciiTheme="minorBidi" w:hAnsiTheme="minorBidi"/>
          <w:sz w:val="22"/>
          <w:szCs w:val="22"/>
        </w:rPr>
        <w:t xml:space="preserve"> </w:t>
      </w:r>
      <w:r w:rsidR="00D55D28" w:rsidRPr="008A5351">
        <w:rPr>
          <w:rFonts w:asciiTheme="minorBidi" w:hAnsiTheme="minorBidi"/>
          <w:color w:val="D86DCB" w:themeColor="accent5" w:themeTint="99"/>
          <w:sz w:val="22"/>
          <w:szCs w:val="22"/>
        </w:rPr>
        <w:t>(</w:t>
      </w:r>
      <w:r w:rsidR="008B7533" w:rsidRPr="008A5351">
        <w:rPr>
          <w:rFonts w:asciiTheme="minorBidi" w:hAnsiTheme="minorBidi"/>
          <w:color w:val="D86DCB" w:themeColor="accent5" w:themeTint="99"/>
          <w:sz w:val="22"/>
          <w:szCs w:val="22"/>
        </w:rPr>
        <w:t>de Vries</w:t>
      </w:r>
      <w:r w:rsidR="001C140D" w:rsidRPr="008A5351">
        <w:rPr>
          <w:rFonts w:asciiTheme="minorBidi" w:hAnsiTheme="minorBidi"/>
          <w:color w:val="D86DCB" w:themeColor="accent5" w:themeTint="99"/>
          <w:sz w:val="22"/>
          <w:szCs w:val="22"/>
        </w:rPr>
        <w:t xml:space="preserve">, </w:t>
      </w:r>
      <w:r w:rsidR="00E97832" w:rsidRPr="008A5351">
        <w:rPr>
          <w:rFonts w:asciiTheme="minorBidi" w:hAnsiTheme="minorBidi"/>
          <w:color w:val="D86DCB" w:themeColor="accent5" w:themeTint="99"/>
          <w:sz w:val="22"/>
          <w:szCs w:val="22"/>
        </w:rPr>
        <w:t>2015)</w:t>
      </w:r>
      <w:r w:rsidR="00E30BF4" w:rsidRPr="008A5351">
        <w:rPr>
          <w:rFonts w:asciiTheme="minorBidi" w:hAnsiTheme="minorBidi"/>
          <w:sz w:val="22"/>
          <w:szCs w:val="22"/>
        </w:rPr>
        <w:t>.</w:t>
      </w:r>
      <w:r w:rsidR="00695394" w:rsidRPr="008A5351">
        <w:rPr>
          <w:rFonts w:asciiTheme="minorBidi" w:hAnsiTheme="minorBidi"/>
          <w:sz w:val="22"/>
          <w:szCs w:val="22"/>
        </w:rPr>
        <w:t xml:space="preserve"> </w:t>
      </w:r>
      <w:r w:rsidR="006376D2" w:rsidRPr="008A5351">
        <w:rPr>
          <w:rFonts w:asciiTheme="minorBidi" w:hAnsiTheme="minorBidi"/>
          <w:sz w:val="22"/>
          <w:szCs w:val="22"/>
        </w:rPr>
        <w:t>Experiential learning</w:t>
      </w:r>
      <w:r w:rsidR="00F44169" w:rsidRPr="008A5351">
        <w:rPr>
          <w:rFonts w:asciiTheme="minorBidi" w:hAnsiTheme="minorBidi"/>
          <w:sz w:val="22"/>
          <w:szCs w:val="22"/>
        </w:rPr>
        <w:t xml:space="preserve"> </w:t>
      </w:r>
      <w:r w:rsidR="000F5115" w:rsidRPr="008A5351">
        <w:rPr>
          <w:rFonts w:asciiTheme="minorBidi" w:hAnsiTheme="minorBidi"/>
          <w:sz w:val="22"/>
          <w:szCs w:val="22"/>
        </w:rPr>
        <w:t xml:space="preserve">is an equally </w:t>
      </w:r>
      <w:r w:rsidR="00F44204" w:rsidRPr="008A5351">
        <w:rPr>
          <w:rFonts w:asciiTheme="minorBidi" w:hAnsiTheme="minorBidi"/>
          <w:sz w:val="22"/>
          <w:szCs w:val="22"/>
        </w:rPr>
        <w:t xml:space="preserve">important catalyst for comparison. </w:t>
      </w:r>
      <w:r w:rsidR="00DB08BA" w:rsidRPr="008A5351">
        <w:rPr>
          <w:rFonts w:asciiTheme="minorBidi" w:hAnsiTheme="minorBidi"/>
          <w:sz w:val="22"/>
          <w:szCs w:val="22"/>
        </w:rPr>
        <w:t xml:space="preserve">An individual </w:t>
      </w:r>
      <w:r w:rsidR="00E21621" w:rsidRPr="008A5351">
        <w:rPr>
          <w:rFonts w:asciiTheme="minorBidi" w:hAnsiTheme="minorBidi"/>
          <w:sz w:val="22"/>
          <w:szCs w:val="22"/>
        </w:rPr>
        <w:t>may</w:t>
      </w:r>
      <w:r w:rsidR="00DB08BA" w:rsidRPr="008A5351">
        <w:rPr>
          <w:rFonts w:asciiTheme="minorBidi" w:hAnsiTheme="minorBidi"/>
          <w:sz w:val="22"/>
          <w:szCs w:val="22"/>
        </w:rPr>
        <w:t xml:space="preserve"> navigate life to the specification of</w:t>
      </w:r>
      <w:r w:rsidR="008F0115" w:rsidRPr="008A5351">
        <w:rPr>
          <w:rFonts w:asciiTheme="minorBidi" w:hAnsiTheme="minorBidi"/>
          <w:sz w:val="22"/>
          <w:szCs w:val="22"/>
        </w:rPr>
        <w:t xml:space="preserve"> one o</w:t>
      </w:r>
      <w:r w:rsidR="00773436" w:rsidRPr="008A5351">
        <w:rPr>
          <w:rFonts w:asciiTheme="minorBidi" w:hAnsiTheme="minorBidi"/>
          <w:sz w:val="22"/>
          <w:szCs w:val="22"/>
        </w:rPr>
        <w:t>r</w:t>
      </w:r>
      <w:r w:rsidR="008F0115" w:rsidRPr="008A5351">
        <w:rPr>
          <w:rFonts w:asciiTheme="minorBidi" w:hAnsiTheme="minorBidi"/>
          <w:sz w:val="22"/>
          <w:szCs w:val="22"/>
        </w:rPr>
        <w:t xml:space="preserve"> many life experiences</w:t>
      </w:r>
      <w:r w:rsidR="00C6408B" w:rsidRPr="008A5351">
        <w:rPr>
          <w:rFonts w:asciiTheme="minorBidi" w:hAnsiTheme="minorBidi"/>
          <w:sz w:val="22"/>
          <w:szCs w:val="22"/>
        </w:rPr>
        <w:t>. This c</w:t>
      </w:r>
      <w:r w:rsidR="0062319E" w:rsidRPr="008A5351">
        <w:rPr>
          <w:rFonts w:asciiTheme="minorBidi" w:hAnsiTheme="minorBidi"/>
          <w:sz w:val="22"/>
          <w:szCs w:val="22"/>
        </w:rPr>
        <w:t>ould</w:t>
      </w:r>
      <w:r w:rsidR="00C6408B" w:rsidRPr="008A5351">
        <w:rPr>
          <w:rFonts w:asciiTheme="minorBidi" w:hAnsiTheme="minorBidi"/>
          <w:sz w:val="22"/>
          <w:szCs w:val="22"/>
        </w:rPr>
        <w:t xml:space="preserve"> be</w:t>
      </w:r>
      <w:r w:rsidR="003741AC" w:rsidRPr="008A5351">
        <w:rPr>
          <w:rFonts w:asciiTheme="minorBidi" w:hAnsiTheme="minorBidi"/>
          <w:sz w:val="22"/>
          <w:szCs w:val="22"/>
        </w:rPr>
        <w:t xml:space="preserve"> due to </w:t>
      </w:r>
      <w:r w:rsidR="00235B2A" w:rsidRPr="008A5351">
        <w:rPr>
          <w:rFonts w:asciiTheme="minorBidi" w:hAnsiTheme="minorBidi"/>
          <w:sz w:val="22"/>
          <w:szCs w:val="22"/>
        </w:rPr>
        <w:t>a</w:t>
      </w:r>
      <w:r w:rsidR="00183C1C" w:rsidRPr="008A5351">
        <w:rPr>
          <w:rFonts w:asciiTheme="minorBidi" w:hAnsiTheme="minorBidi"/>
          <w:sz w:val="22"/>
          <w:szCs w:val="22"/>
        </w:rPr>
        <w:t xml:space="preserve"> negative </w:t>
      </w:r>
      <w:r w:rsidR="00D673EB" w:rsidRPr="008A5351">
        <w:rPr>
          <w:rFonts w:asciiTheme="minorBidi" w:hAnsiTheme="minorBidi"/>
          <w:sz w:val="22"/>
          <w:szCs w:val="22"/>
        </w:rPr>
        <w:t xml:space="preserve">experience </w:t>
      </w:r>
      <w:r w:rsidR="009F4829" w:rsidRPr="008A5351">
        <w:rPr>
          <w:rFonts w:asciiTheme="minorBidi" w:hAnsiTheme="minorBidi"/>
          <w:sz w:val="22"/>
          <w:szCs w:val="22"/>
        </w:rPr>
        <w:t xml:space="preserve">which </w:t>
      </w:r>
      <w:r w:rsidR="00235B2A" w:rsidRPr="008A5351">
        <w:rPr>
          <w:rFonts w:asciiTheme="minorBidi" w:hAnsiTheme="minorBidi"/>
          <w:sz w:val="22"/>
          <w:szCs w:val="22"/>
        </w:rPr>
        <w:t xml:space="preserve">has </w:t>
      </w:r>
      <w:r w:rsidR="009F4829" w:rsidRPr="008A5351">
        <w:rPr>
          <w:rFonts w:asciiTheme="minorBidi" w:hAnsiTheme="minorBidi"/>
          <w:sz w:val="22"/>
          <w:szCs w:val="22"/>
        </w:rPr>
        <w:t>caused</w:t>
      </w:r>
      <w:r w:rsidR="00D673EB" w:rsidRPr="008A5351">
        <w:rPr>
          <w:rFonts w:asciiTheme="minorBidi" w:hAnsiTheme="minorBidi"/>
          <w:sz w:val="22"/>
          <w:szCs w:val="22"/>
        </w:rPr>
        <w:t xml:space="preserve"> the individual </w:t>
      </w:r>
      <w:r w:rsidR="00071515" w:rsidRPr="008A5351">
        <w:rPr>
          <w:rFonts w:asciiTheme="minorBidi" w:hAnsiTheme="minorBidi"/>
          <w:sz w:val="22"/>
          <w:szCs w:val="22"/>
        </w:rPr>
        <w:t xml:space="preserve">to </w:t>
      </w:r>
      <w:r w:rsidR="00736F6A" w:rsidRPr="008A5351">
        <w:rPr>
          <w:rFonts w:asciiTheme="minorBidi" w:hAnsiTheme="minorBidi"/>
          <w:sz w:val="22"/>
          <w:szCs w:val="22"/>
        </w:rPr>
        <w:t>create a</w:t>
      </w:r>
      <w:r w:rsidR="0019393A" w:rsidRPr="008A5351">
        <w:rPr>
          <w:rFonts w:asciiTheme="minorBidi" w:hAnsiTheme="minorBidi"/>
          <w:sz w:val="22"/>
          <w:szCs w:val="22"/>
        </w:rPr>
        <w:t xml:space="preserve"> belief about themselves based on an</w:t>
      </w:r>
      <w:r w:rsidR="00183C1C" w:rsidRPr="008A5351">
        <w:rPr>
          <w:rFonts w:asciiTheme="minorBidi" w:hAnsiTheme="minorBidi"/>
          <w:sz w:val="22"/>
          <w:szCs w:val="22"/>
        </w:rPr>
        <w:t xml:space="preserve"> </w:t>
      </w:r>
      <w:r w:rsidR="0019393A" w:rsidRPr="008A5351">
        <w:rPr>
          <w:rFonts w:asciiTheme="minorBidi" w:hAnsiTheme="minorBidi"/>
          <w:sz w:val="22"/>
          <w:szCs w:val="22"/>
        </w:rPr>
        <w:t xml:space="preserve">abusive or </w:t>
      </w:r>
      <w:r w:rsidR="00A70F04" w:rsidRPr="008A5351">
        <w:rPr>
          <w:rFonts w:asciiTheme="minorBidi" w:hAnsiTheme="minorBidi"/>
          <w:sz w:val="22"/>
          <w:szCs w:val="22"/>
        </w:rPr>
        <w:t>judgmental</w:t>
      </w:r>
      <w:r w:rsidR="00214A4C" w:rsidRPr="008A5351">
        <w:rPr>
          <w:rFonts w:asciiTheme="minorBidi" w:hAnsiTheme="minorBidi"/>
          <w:sz w:val="22"/>
          <w:szCs w:val="22"/>
        </w:rPr>
        <w:t xml:space="preserve"> interaction</w:t>
      </w:r>
      <w:r w:rsidR="00C33E6C" w:rsidRPr="008A5351">
        <w:rPr>
          <w:rFonts w:asciiTheme="minorBidi" w:hAnsiTheme="minorBidi"/>
          <w:sz w:val="22"/>
          <w:szCs w:val="22"/>
        </w:rPr>
        <w:t xml:space="preserve"> </w:t>
      </w:r>
      <w:r w:rsidR="00DF5B7B" w:rsidRPr="008A5351">
        <w:rPr>
          <w:rFonts w:asciiTheme="minorBidi" w:hAnsiTheme="minorBidi"/>
          <w:color w:val="D86DCB" w:themeColor="accent5" w:themeTint="99"/>
          <w:sz w:val="22"/>
          <w:szCs w:val="22"/>
        </w:rPr>
        <w:t>(Makri</w:t>
      </w:r>
      <w:r w:rsidR="000728CA" w:rsidRPr="008A5351">
        <w:rPr>
          <w:rFonts w:asciiTheme="minorBidi" w:hAnsiTheme="minorBidi"/>
          <w:color w:val="D86DCB" w:themeColor="accent5" w:themeTint="99"/>
          <w:sz w:val="22"/>
          <w:szCs w:val="22"/>
        </w:rPr>
        <w:t>-Botsari,</w:t>
      </w:r>
      <w:r w:rsidR="00663684" w:rsidRPr="008A5351">
        <w:rPr>
          <w:rFonts w:asciiTheme="minorBidi" w:hAnsiTheme="minorBidi"/>
          <w:color w:val="D86DCB" w:themeColor="accent5" w:themeTint="99"/>
          <w:sz w:val="22"/>
          <w:szCs w:val="22"/>
        </w:rPr>
        <w:t xml:space="preserve"> 2001</w:t>
      </w:r>
      <w:r w:rsidR="004D0257" w:rsidRPr="008A5351">
        <w:rPr>
          <w:rFonts w:asciiTheme="minorBidi" w:hAnsiTheme="minorBidi"/>
          <w:color w:val="D86DCB" w:themeColor="accent5" w:themeTint="99"/>
          <w:sz w:val="22"/>
          <w:szCs w:val="22"/>
        </w:rPr>
        <w:t>)</w:t>
      </w:r>
      <w:r w:rsidR="000728CA" w:rsidRPr="008A5351">
        <w:rPr>
          <w:rFonts w:asciiTheme="minorBidi" w:hAnsiTheme="minorBidi"/>
          <w:sz w:val="22"/>
          <w:szCs w:val="22"/>
        </w:rPr>
        <w:t>.</w:t>
      </w:r>
      <w:r w:rsidR="00A4578E" w:rsidRPr="008A5351">
        <w:rPr>
          <w:rFonts w:asciiTheme="minorBidi" w:hAnsiTheme="minorBidi"/>
          <w:sz w:val="22"/>
          <w:szCs w:val="22"/>
        </w:rPr>
        <w:t xml:space="preserve"> For example, an incident of bullying</w:t>
      </w:r>
      <w:r w:rsidR="00FF2769" w:rsidRPr="008A5351">
        <w:rPr>
          <w:rFonts w:asciiTheme="minorBidi" w:hAnsiTheme="minorBidi"/>
          <w:sz w:val="22"/>
          <w:szCs w:val="22"/>
        </w:rPr>
        <w:t xml:space="preserve"> at school or in the workplace</w:t>
      </w:r>
      <w:r w:rsidR="00A4578E" w:rsidRPr="008A5351">
        <w:rPr>
          <w:rFonts w:asciiTheme="minorBidi" w:hAnsiTheme="minorBidi"/>
          <w:sz w:val="22"/>
          <w:szCs w:val="22"/>
        </w:rPr>
        <w:t xml:space="preserve">, domestic abuse </w:t>
      </w:r>
      <w:r w:rsidR="00FF2769" w:rsidRPr="008A5351">
        <w:rPr>
          <w:rFonts w:asciiTheme="minorBidi" w:hAnsiTheme="minorBidi"/>
          <w:sz w:val="22"/>
          <w:szCs w:val="22"/>
        </w:rPr>
        <w:t>in the home</w:t>
      </w:r>
      <w:r w:rsidR="00792DA9" w:rsidRPr="008A5351">
        <w:rPr>
          <w:rFonts w:asciiTheme="minorBidi" w:hAnsiTheme="minorBidi"/>
          <w:sz w:val="22"/>
          <w:szCs w:val="22"/>
        </w:rPr>
        <w:t>, negative critici</w:t>
      </w:r>
      <w:r w:rsidR="006567A8" w:rsidRPr="008A5351">
        <w:rPr>
          <w:rFonts w:asciiTheme="minorBidi" w:hAnsiTheme="minorBidi"/>
          <w:sz w:val="22"/>
          <w:szCs w:val="22"/>
        </w:rPr>
        <w:t>sm of competence at school or work</w:t>
      </w:r>
      <w:r w:rsidR="009132F2" w:rsidRPr="008A5351">
        <w:rPr>
          <w:rFonts w:asciiTheme="minorBidi" w:hAnsiTheme="minorBidi"/>
          <w:sz w:val="22"/>
          <w:szCs w:val="22"/>
        </w:rPr>
        <w:t xml:space="preserve">, parental expectations and spousal or family </w:t>
      </w:r>
      <w:r w:rsidR="00E53C7E" w:rsidRPr="008A5351">
        <w:rPr>
          <w:rFonts w:asciiTheme="minorBidi" w:hAnsiTheme="minorBidi"/>
          <w:sz w:val="22"/>
          <w:szCs w:val="22"/>
        </w:rPr>
        <w:t>reproval.</w:t>
      </w:r>
      <w:r w:rsidR="006561AA" w:rsidRPr="008A5351">
        <w:rPr>
          <w:rFonts w:asciiTheme="minorBidi" w:hAnsiTheme="minorBidi"/>
          <w:sz w:val="22"/>
          <w:szCs w:val="22"/>
        </w:rPr>
        <w:t xml:space="preserve"> </w:t>
      </w:r>
      <w:r w:rsidR="00AC00C9" w:rsidRPr="008A5351">
        <w:rPr>
          <w:rFonts w:asciiTheme="minorBidi" w:hAnsiTheme="minorBidi"/>
          <w:sz w:val="22"/>
          <w:szCs w:val="22"/>
        </w:rPr>
        <w:t>Comparison in voice production</w:t>
      </w:r>
      <w:r w:rsidR="00572F27" w:rsidRPr="008A5351">
        <w:rPr>
          <w:rFonts w:asciiTheme="minorBidi" w:hAnsiTheme="minorBidi"/>
          <w:sz w:val="22"/>
          <w:szCs w:val="22"/>
        </w:rPr>
        <w:t xml:space="preserve">, although </w:t>
      </w:r>
      <w:r w:rsidR="000215D0" w:rsidRPr="008A5351">
        <w:rPr>
          <w:rFonts w:asciiTheme="minorBidi" w:hAnsiTheme="minorBidi"/>
          <w:sz w:val="22"/>
          <w:szCs w:val="22"/>
        </w:rPr>
        <w:t xml:space="preserve">it is often based on negative </w:t>
      </w:r>
      <w:r w:rsidR="00272ABA" w:rsidRPr="008A5351">
        <w:rPr>
          <w:rFonts w:asciiTheme="minorBidi" w:hAnsiTheme="minorBidi"/>
          <w:sz w:val="22"/>
          <w:szCs w:val="22"/>
        </w:rPr>
        <w:t>foundations</w:t>
      </w:r>
      <w:r w:rsidR="00312AF5" w:rsidRPr="008A5351">
        <w:rPr>
          <w:rFonts w:asciiTheme="minorBidi" w:hAnsiTheme="minorBidi"/>
          <w:sz w:val="22"/>
          <w:szCs w:val="22"/>
        </w:rPr>
        <w:t xml:space="preserve"> </w:t>
      </w:r>
      <w:r w:rsidR="005F40C7" w:rsidRPr="008A5351">
        <w:rPr>
          <w:rFonts w:asciiTheme="minorBidi" w:hAnsiTheme="minorBidi"/>
          <w:color w:val="D86DCB" w:themeColor="accent5" w:themeTint="99"/>
          <w:sz w:val="22"/>
          <w:szCs w:val="22"/>
        </w:rPr>
        <w:t>(de Vries</w:t>
      </w:r>
      <w:r w:rsidR="00312AF5" w:rsidRPr="008A5351">
        <w:rPr>
          <w:rFonts w:asciiTheme="minorBidi" w:hAnsiTheme="minorBidi"/>
          <w:color w:val="D86DCB" w:themeColor="accent5" w:themeTint="99"/>
          <w:sz w:val="22"/>
          <w:szCs w:val="22"/>
        </w:rPr>
        <w:t>, 2015),</w:t>
      </w:r>
      <w:r w:rsidR="00AC00C9" w:rsidRPr="008A5351">
        <w:rPr>
          <w:rFonts w:asciiTheme="minorBidi" w:hAnsiTheme="minorBidi"/>
          <w:color w:val="D86DCB" w:themeColor="accent5" w:themeTint="99"/>
          <w:sz w:val="22"/>
          <w:szCs w:val="22"/>
        </w:rPr>
        <w:t xml:space="preserve"> </w:t>
      </w:r>
      <w:r w:rsidR="00DE3FB7" w:rsidRPr="008A5351">
        <w:rPr>
          <w:rFonts w:asciiTheme="minorBidi" w:hAnsiTheme="minorBidi"/>
          <w:sz w:val="22"/>
          <w:szCs w:val="22"/>
        </w:rPr>
        <w:t xml:space="preserve">provides a framework for </w:t>
      </w:r>
      <w:r w:rsidR="00272ABA" w:rsidRPr="008A5351">
        <w:rPr>
          <w:rFonts w:asciiTheme="minorBidi" w:hAnsiTheme="minorBidi"/>
          <w:sz w:val="22"/>
          <w:szCs w:val="22"/>
        </w:rPr>
        <w:t>a</w:t>
      </w:r>
      <w:r w:rsidR="00DE3FB7" w:rsidRPr="008A5351">
        <w:rPr>
          <w:rFonts w:asciiTheme="minorBidi" w:hAnsiTheme="minorBidi"/>
          <w:sz w:val="22"/>
          <w:szCs w:val="22"/>
        </w:rPr>
        <w:t xml:space="preserve"> singer </w:t>
      </w:r>
      <w:r w:rsidR="0046405D" w:rsidRPr="008A5351">
        <w:rPr>
          <w:rFonts w:asciiTheme="minorBidi" w:hAnsiTheme="minorBidi"/>
          <w:sz w:val="22"/>
          <w:szCs w:val="22"/>
        </w:rPr>
        <w:t>to gauge</w:t>
      </w:r>
      <w:r w:rsidR="00FE3473" w:rsidRPr="008A5351">
        <w:rPr>
          <w:rFonts w:asciiTheme="minorBidi" w:hAnsiTheme="minorBidi"/>
          <w:sz w:val="22"/>
          <w:szCs w:val="22"/>
        </w:rPr>
        <w:t xml:space="preserve"> their own competence</w:t>
      </w:r>
      <w:r w:rsidR="00670ED9" w:rsidRPr="008A5351">
        <w:rPr>
          <w:rFonts w:asciiTheme="minorBidi" w:hAnsiTheme="minorBidi"/>
          <w:sz w:val="22"/>
          <w:szCs w:val="22"/>
        </w:rPr>
        <w:t xml:space="preserve"> within the context of a vocal performance or training session.</w:t>
      </w:r>
      <w:r w:rsidR="00923460" w:rsidRPr="008A5351">
        <w:rPr>
          <w:rFonts w:asciiTheme="minorBidi" w:hAnsiTheme="minorBidi"/>
          <w:sz w:val="22"/>
          <w:szCs w:val="22"/>
        </w:rPr>
        <w:t xml:space="preserve"> </w:t>
      </w:r>
    </w:p>
    <w:p w14:paraId="224B7B72" w14:textId="6D761D69" w:rsidR="009E22B2" w:rsidRPr="008A5351" w:rsidRDefault="00923460" w:rsidP="00C33E6C">
      <w:pPr>
        <w:jc w:val="both"/>
        <w:rPr>
          <w:rFonts w:asciiTheme="minorBidi" w:hAnsiTheme="minorBidi"/>
          <w:sz w:val="22"/>
          <w:szCs w:val="22"/>
        </w:rPr>
      </w:pPr>
      <w:r w:rsidRPr="008A5351">
        <w:rPr>
          <w:rFonts w:asciiTheme="minorBidi" w:hAnsiTheme="minorBidi"/>
          <w:sz w:val="22"/>
          <w:szCs w:val="22"/>
        </w:rPr>
        <w:t xml:space="preserve">In addition to </w:t>
      </w:r>
      <w:r w:rsidR="00390376" w:rsidRPr="008A5351">
        <w:rPr>
          <w:rFonts w:asciiTheme="minorBidi" w:hAnsiTheme="minorBidi"/>
          <w:sz w:val="22"/>
          <w:szCs w:val="22"/>
        </w:rPr>
        <w:t xml:space="preserve">personal </w:t>
      </w:r>
      <w:r w:rsidR="00F476F2" w:rsidRPr="008A5351">
        <w:rPr>
          <w:rFonts w:asciiTheme="minorBidi" w:hAnsiTheme="minorBidi"/>
          <w:sz w:val="22"/>
          <w:szCs w:val="22"/>
        </w:rPr>
        <w:t>influences described</w:t>
      </w:r>
      <w:r w:rsidR="00BB0E5E" w:rsidRPr="008A5351">
        <w:rPr>
          <w:rFonts w:asciiTheme="minorBidi" w:hAnsiTheme="minorBidi"/>
          <w:sz w:val="22"/>
          <w:szCs w:val="22"/>
        </w:rPr>
        <w:t xml:space="preserve">, </w:t>
      </w:r>
      <w:r w:rsidR="00DA104C" w:rsidRPr="008A5351">
        <w:rPr>
          <w:rFonts w:asciiTheme="minorBidi" w:hAnsiTheme="minorBidi"/>
          <w:sz w:val="22"/>
          <w:szCs w:val="22"/>
        </w:rPr>
        <w:t>there</w:t>
      </w:r>
      <w:r w:rsidR="00BB0E5E" w:rsidRPr="008A5351">
        <w:rPr>
          <w:rFonts w:asciiTheme="minorBidi" w:hAnsiTheme="minorBidi"/>
          <w:sz w:val="22"/>
          <w:szCs w:val="22"/>
        </w:rPr>
        <w:t xml:space="preserve"> may also be</w:t>
      </w:r>
      <w:r w:rsidR="007D1DE9" w:rsidRPr="008A5351">
        <w:rPr>
          <w:rFonts w:asciiTheme="minorBidi" w:hAnsiTheme="minorBidi"/>
          <w:sz w:val="22"/>
          <w:szCs w:val="22"/>
        </w:rPr>
        <w:t xml:space="preserve"> tendencies</w:t>
      </w:r>
      <w:r w:rsidR="00130445" w:rsidRPr="008A5351">
        <w:rPr>
          <w:rFonts w:asciiTheme="minorBidi" w:hAnsiTheme="minorBidi"/>
          <w:sz w:val="22"/>
          <w:szCs w:val="22"/>
        </w:rPr>
        <w:t xml:space="preserve"> for an individual to compare themselves to </w:t>
      </w:r>
      <w:r w:rsidR="00C3733B" w:rsidRPr="008A5351">
        <w:rPr>
          <w:rFonts w:asciiTheme="minorBidi" w:hAnsiTheme="minorBidi"/>
          <w:sz w:val="22"/>
          <w:szCs w:val="22"/>
        </w:rPr>
        <w:t xml:space="preserve">their teacher, </w:t>
      </w:r>
      <w:r w:rsidR="00BB426A" w:rsidRPr="008A5351">
        <w:rPr>
          <w:rFonts w:asciiTheme="minorBidi" w:hAnsiTheme="minorBidi"/>
          <w:sz w:val="22"/>
          <w:szCs w:val="22"/>
        </w:rPr>
        <w:t xml:space="preserve">the original artist </w:t>
      </w:r>
      <w:r w:rsidR="002B3C3F" w:rsidRPr="008A5351">
        <w:rPr>
          <w:rFonts w:asciiTheme="minorBidi" w:hAnsiTheme="minorBidi"/>
          <w:sz w:val="22"/>
          <w:szCs w:val="22"/>
        </w:rPr>
        <w:t xml:space="preserve">of the song they are </w:t>
      </w:r>
      <w:r w:rsidR="00C754DE" w:rsidRPr="008A5351">
        <w:rPr>
          <w:rFonts w:asciiTheme="minorBidi" w:hAnsiTheme="minorBidi"/>
          <w:sz w:val="22"/>
          <w:szCs w:val="22"/>
        </w:rPr>
        <w:t>singing</w:t>
      </w:r>
      <w:r w:rsidR="004C3A16" w:rsidRPr="008A5351">
        <w:rPr>
          <w:rFonts w:asciiTheme="minorBidi" w:hAnsiTheme="minorBidi"/>
          <w:sz w:val="22"/>
          <w:szCs w:val="22"/>
        </w:rPr>
        <w:t xml:space="preserve"> </w:t>
      </w:r>
      <w:r w:rsidR="00D133FF" w:rsidRPr="008A5351">
        <w:rPr>
          <w:rFonts w:asciiTheme="minorBidi" w:hAnsiTheme="minorBidi"/>
          <w:sz w:val="22"/>
          <w:szCs w:val="22"/>
        </w:rPr>
        <w:t>or</w:t>
      </w:r>
      <w:r w:rsidR="004C3A16" w:rsidRPr="008A5351">
        <w:rPr>
          <w:rFonts w:asciiTheme="minorBidi" w:hAnsiTheme="minorBidi"/>
          <w:sz w:val="22"/>
          <w:szCs w:val="22"/>
        </w:rPr>
        <w:t xml:space="preserve"> </w:t>
      </w:r>
      <w:r w:rsidR="00C754DE" w:rsidRPr="008A5351">
        <w:rPr>
          <w:rFonts w:asciiTheme="minorBidi" w:hAnsiTheme="minorBidi"/>
          <w:sz w:val="22"/>
          <w:szCs w:val="22"/>
        </w:rPr>
        <w:t xml:space="preserve">other </w:t>
      </w:r>
      <w:r w:rsidR="004C3A16" w:rsidRPr="008A5351">
        <w:rPr>
          <w:rFonts w:asciiTheme="minorBidi" w:hAnsiTheme="minorBidi"/>
          <w:sz w:val="22"/>
          <w:szCs w:val="22"/>
        </w:rPr>
        <w:t>singers the</w:t>
      </w:r>
      <w:r w:rsidR="00503F1D" w:rsidRPr="008A5351">
        <w:rPr>
          <w:rFonts w:asciiTheme="minorBidi" w:hAnsiTheme="minorBidi"/>
          <w:sz w:val="22"/>
          <w:szCs w:val="22"/>
        </w:rPr>
        <w:t xml:space="preserve">y </w:t>
      </w:r>
      <w:r w:rsidR="003D04CF" w:rsidRPr="008A5351">
        <w:rPr>
          <w:rFonts w:asciiTheme="minorBidi" w:hAnsiTheme="minorBidi"/>
          <w:sz w:val="22"/>
          <w:szCs w:val="22"/>
        </w:rPr>
        <w:t>admire or</w:t>
      </w:r>
      <w:r w:rsidR="004C3A16" w:rsidRPr="008A5351">
        <w:rPr>
          <w:rFonts w:asciiTheme="minorBidi" w:hAnsiTheme="minorBidi"/>
          <w:sz w:val="22"/>
          <w:szCs w:val="22"/>
        </w:rPr>
        <w:t xml:space="preserve"> a</w:t>
      </w:r>
      <w:r w:rsidR="00503F1D" w:rsidRPr="008A5351">
        <w:rPr>
          <w:rFonts w:asciiTheme="minorBidi" w:hAnsiTheme="minorBidi"/>
          <w:sz w:val="22"/>
          <w:szCs w:val="22"/>
        </w:rPr>
        <w:t>spire to emulate.</w:t>
      </w:r>
      <w:r w:rsidR="00DD51BE" w:rsidRPr="008A5351">
        <w:rPr>
          <w:rFonts w:asciiTheme="minorBidi" w:hAnsiTheme="minorBidi"/>
          <w:sz w:val="22"/>
          <w:szCs w:val="22"/>
        </w:rPr>
        <w:t xml:space="preserve"> </w:t>
      </w:r>
      <w:r w:rsidR="00626B4E" w:rsidRPr="008A5351">
        <w:rPr>
          <w:rFonts w:asciiTheme="minorBidi" w:hAnsiTheme="minorBidi"/>
          <w:sz w:val="22"/>
          <w:szCs w:val="22"/>
        </w:rPr>
        <w:t>The moment at which this takes place</w:t>
      </w:r>
      <w:r w:rsidR="00077DCD" w:rsidRPr="008A5351">
        <w:rPr>
          <w:rFonts w:asciiTheme="minorBidi" w:hAnsiTheme="minorBidi"/>
          <w:sz w:val="22"/>
          <w:szCs w:val="22"/>
        </w:rPr>
        <w:t xml:space="preserve"> a singer may </w:t>
      </w:r>
      <w:r w:rsidR="00CC3013" w:rsidRPr="008A5351">
        <w:rPr>
          <w:rFonts w:asciiTheme="minorBidi" w:hAnsiTheme="minorBidi"/>
          <w:sz w:val="22"/>
          <w:szCs w:val="22"/>
        </w:rPr>
        <w:t xml:space="preserve">allow negative self-dialogue to </w:t>
      </w:r>
      <w:r w:rsidR="00295E00" w:rsidRPr="008A5351">
        <w:rPr>
          <w:rFonts w:asciiTheme="minorBidi" w:hAnsiTheme="minorBidi"/>
          <w:sz w:val="22"/>
          <w:szCs w:val="22"/>
        </w:rPr>
        <w:t>occupy space in the mind resulting in</w:t>
      </w:r>
      <w:r w:rsidR="000A3272" w:rsidRPr="008A5351">
        <w:rPr>
          <w:rFonts w:asciiTheme="minorBidi" w:hAnsiTheme="minorBidi"/>
          <w:sz w:val="22"/>
          <w:szCs w:val="22"/>
        </w:rPr>
        <w:t xml:space="preserve"> self-sabotage</w:t>
      </w:r>
      <w:r w:rsidR="00036FFC" w:rsidRPr="008A5351">
        <w:rPr>
          <w:rFonts w:asciiTheme="minorBidi" w:hAnsiTheme="minorBidi"/>
          <w:sz w:val="22"/>
          <w:szCs w:val="22"/>
        </w:rPr>
        <w:t xml:space="preserve">, a disruption to </w:t>
      </w:r>
      <w:r w:rsidR="006B10CE" w:rsidRPr="008A5351">
        <w:rPr>
          <w:rFonts w:asciiTheme="minorBidi" w:hAnsiTheme="minorBidi"/>
          <w:sz w:val="22"/>
          <w:szCs w:val="22"/>
        </w:rPr>
        <w:t>vocal control</w:t>
      </w:r>
      <w:r w:rsidR="003421FA" w:rsidRPr="008A5351">
        <w:rPr>
          <w:rFonts w:asciiTheme="minorBidi" w:hAnsiTheme="minorBidi"/>
          <w:sz w:val="22"/>
          <w:szCs w:val="22"/>
        </w:rPr>
        <w:t xml:space="preserve"> and </w:t>
      </w:r>
      <w:r w:rsidR="000079FF" w:rsidRPr="008A5351">
        <w:rPr>
          <w:rFonts w:asciiTheme="minorBidi" w:hAnsiTheme="minorBidi"/>
          <w:sz w:val="22"/>
          <w:szCs w:val="22"/>
        </w:rPr>
        <w:t xml:space="preserve">an </w:t>
      </w:r>
      <w:r w:rsidR="00A32A8E" w:rsidRPr="008A5351">
        <w:rPr>
          <w:rFonts w:asciiTheme="minorBidi" w:hAnsiTheme="minorBidi"/>
          <w:sz w:val="22"/>
          <w:szCs w:val="22"/>
        </w:rPr>
        <w:t>interruption</w:t>
      </w:r>
      <w:r w:rsidR="005F3A13" w:rsidRPr="008A5351">
        <w:rPr>
          <w:rFonts w:asciiTheme="minorBidi" w:hAnsiTheme="minorBidi"/>
          <w:sz w:val="22"/>
          <w:szCs w:val="22"/>
        </w:rPr>
        <w:t xml:space="preserve"> to</w:t>
      </w:r>
      <w:r w:rsidR="00A32A8E" w:rsidRPr="008A5351">
        <w:rPr>
          <w:rFonts w:asciiTheme="minorBidi" w:hAnsiTheme="minorBidi"/>
          <w:sz w:val="22"/>
          <w:szCs w:val="22"/>
        </w:rPr>
        <w:t xml:space="preserve"> the </w:t>
      </w:r>
      <w:r w:rsidR="00522789" w:rsidRPr="008A5351">
        <w:rPr>
          <w:rFonts w:asciiTheme="minorBidi" w:hAnsiTheme="minorBidi"/>
          <w:sz w:val="22"/>
          <w:szCs w:val="22"/>
        </w:rPr>
        <w:t xml:space="preserve">flow </w:t>
      </w:r>
      <w:r w:rsidR="005F3A13" w:rsidRPr="008A5351">
        <w:rPr>
          <w:rFonts w:asciiTheme="minorBidi" w:hAnsiTheme="minorBidi"/>
          <w:sz w:val="22"/>
          <w:szCs w:val="22"/>
        </w:rPr>
        <w:t>state while singing</w:t>
      </w:r>
      <w:r w:rsidR="004460E3" w:rsidRPr="008A5351">
        <w:rPr>
          <w:rFonts w:asciiTheme="minorBidi" w:hAnsiTheme="minorBidi"/>
          <w:sz w:val="22"/>
          <w:szCs w:val="22"/>
        </w:rPr>
        <w:t xml:space="preserve"> </w:t>
      </w:r>
      <w:r w:rsidR="004460E3" w:rsidRPr="008A5351">
        <w:rPr>
          <w:rFonts w:asciiTheme="minorBidi" w:hAnsiTheme="minorBidi"/>
          <w:color w:val="D86DCB" w:themeColor="accent5" w:themeTint="99"/>
          <w:sz w:val="22"/>
          <w:szCs w:val="22"/>
        </w:rPr>
        <w:t>(Chong,</w:t>
      </w:r>
      <w:r w:rsidR="009E22B2" w:rsidRPr="008A5351">
        <w:rPr>
          <w:rFonts w:asciiTheme="minorBidi" w:hAnsiTheme="minorBidi"/>
          <w:color w:val="D86DCB" w:themeColor="accent5" w:themeTint="99"/>
          <w:sz w:val="22"/>
          <w:szCs w:val="22"/>
        </w:rPr>
        <w:t xml:space="preserve"> 2001).</w:t>
      </w:r>
    </w:p>
    <w:p w14:paraId="31670F55" w14:textId="5CCC7BA8" w:rsidR="0089610F" w:rsidRPr="008A5351" w:rsidRDefault="00882232" w:rsidP="00FB34FF">
      <w:pPr>
        <w:jc w:val="both"/>
        <w:rPr>
          <w:rFonts w:asciiTheme="minorBidi" w:hAnsiTheme="minorBidi"/>
          <w:sz w:val="22"/>
          <w:szCs w:val="22"/>
        </w:rPr>
      </w:pPr>
      <w:r w:rsidRPr="008A5351">
        <w:rPr>
          <w:rFonts w:asciiTheme="minorBidi" w:hAnsiTheme="minorBidi"/>
          <w:sz w:val="22"/>
          <w:szCs w:val="22"/>
        </w:rPr>
        <w:t xml:space="preserve">We have </w:t>
      </w:r>
      <w:r w:rsidR="00961AC7" w:rsidRPr="008A5351">
        <w:rPr>
          <w:rFonts w:asciiTheme="minorBidi" w:hAnsiTheme="minorBidi"/>
          <w:sz w:val="22"/>
          <w:szCs w:val="22"/>
        </w:rPr>
        <w:t xml:space="preserve">seen </w:t>
      </w:r>
      <w:r w:rsidR="00582FA1" w:rsidRPr="008A5351">
        <w:rPr>
          <w:rFonts w:asciiTheme="minorBidi" w:hAnsiTheme="minorBidi"/>
          <w:sz w:val="22"/>
          <w:szCs w:val="22"/>
        </w:rPr>
        <w:t>that a</w:t>
      </w:r>
      <w:r w:rsidR="002E43CE" w:rsidRPr="008A5351">
        <w:rPr>
          <w:rFonts w:asciiTheme="minorBidi" w:hAnsiTheme="minorBidi"/>
          <w:sz w:val="22"/>
          <w:szCs w:val="22"/>
        </w:rPr>
        <w:t xml:space="preserve">n </w:t>
      </w:r>
      <w:r w:rsidR="004843D6" w:rsidRPr="008A5351">
        <w:rPr>
          <w:rFonts w:asciiTheme="minorBidi" w:hAnsiTheme="minorBidi"/>
          <w:sz w:val="22"/>
          <w:szCs w:val="22"/>
        </w:rPr>
        <w:t xml:space="preserve">unfavourable </w:t>
      </w:r>
      <w:r w:rsidR="00135D0B" w:rsidRPr="008A5351">
        <w:rPr>
          <w:rFonts w:asciiTheme="minorBidi" w:hAnsiTheme="minorBidi"/>
          <w:sz w:val="22"/>
          <w:szCs w:val="22"/>
        </w:rPr>
        <w:t xml:space="preserve">reaction to </w:t>
      </w:r>
      <w:r w:rsidR="000A1A70" w:rsidRPr="008A5351">
        <w:rPr>
          <w:rFonts w:asciiTheme="minorBidi" w:hAnsiTheme="minorBidi"/>
          <w:sz w:val="22"/>
          <w:szCs w:val="22"/>
        </w:rPr>
        <w:t xml:space="preserve">negative </w:t>
      </w:r>
      <w:r w:rsidR="00582FA1" w:rsidRPr="008A5351">
        <w:rPr>
          <w:rFonts w:asciiTheme="minorBidi" w:hAnsiTheme="minorBidi"/>
          <w:sz w:val="22"/>
          <w:szCs w:val="22"/>
        </w:rPr>
        <w:t>self-</w:t>
      </w:r>
      <w:r w:rsidR="000A1A70" w:rsidRPr="008A5351">
        <w:rPr>
          <w:rFonts w:asciiTheme="minorBidi" w:hAnsiTheme="minorBidi"/>
          <w:sz w:val="22"/>
          <w:szCs w:val="22"/>
        </w:rPr>
        <w:t>compariso</w:t>
      </w:r>
      <w:r w:rsidR="002E43CE" w:rsidRPr="008A5351">
        <w:rPr>
          <w:rFonts w:asciiTheme="minorBidi" w:hAnsiTheme="minorBidi"/>
          <w:sz w:val="22"/>
          <w:szCs w:val="22"/>
        </w:rPr>
        <w:t>n</w:t>
      </w:r>
      <w:r w:rsidR="00135D0B" w:rsidRPr="008A5351">
        <w:rPr>
          <w:rFonts w:asciiTheme="minorBidi" w:hAnsiTheme="minorBidi"/>
          <w:sz w:val="22"/>
          <w:szCs w:val="22"/>
        </w:rPr>
        <w:t xml:space="preserve"> can amplify </w:t>
      </w:r>
      <w:r w:rsidR="00696CA1" w:rsidRPr="008A5351">
        <w:rPr>
          <w:rFonts w:asciiTheme="minorBidi" w:hAnsiTheme="minorBidi"/>
          <w:sz w:val="22"/>
          <w:szCs w:val="22"/>
        </w:rPr>
        <w:t xml:space="preserve">in the absence of </w:t>
      </w:r>
      <w:r w:rsidR="00D952F8" w:rsidRPr="008A5351">
        <w:rPr>
          <w:rFonts w:asciiTheme="minorBidi" w:hAnsiTheme="minorBidi"/>
          <w:sz w:val="22"/>
          <w:szCs w:val="22"/>
        </w:rPr>
        <w:t xml:space="preserve">resilience and </w:t>
      </w:r>
      <w:r w:rsidR="00784980" w:rsidRPr="008A5351">
        <w:rPr>
          <w:rFonts w:asciiTheme="minorBidi" w:hAnsiTheme="minorBidi"/>
          <w:sz w:val="22"/>
          <w:szCs w:val="22"/>
        </w:rPr>
        <w:t>self-</w:t>
      </w:r>
      <w:r w:rsidR="00696CA1" w:rsidRPr="008A5351">
        <w:rPr>
          <w:rFonts w:asciiTheme="minorBidi" w:hAnsiTheme="minorBidi"/>
          <w:sz w:val="22"/>
          <w:szCs w:val="22"/>
        </w:rPr>
        <w:t>confidence</w:t>
      </w:r>
      <w:r w:rsidR="00E12E4D" w:rsidRPr="008A5351">
        <w:rPr>
          <w:rFonts w:asciiTheme="minorBidi" w:hAnsiTheme="minorBidi"/>
          <w:sz w:val="22"/>
          <w:szCs w:val="22"/>
        </w:rPr>
        <w:t xml:space="preserve"> </w:t>
      </w:r>
      <w:r w:rsidR="00E12E4D" w:rsidRPr="008A5351">
        <w:rPr>
          <w:rFonts w:asciiTheme="minorBidi" w:hAnsiTheme="minorBidi"/>
          <w:color w:val="D86DCB" w:themeColor="accent5" w:themeTint="99"/>
          <w:sz w:val="22"/>
          <w:szCs w:val="22"/>
        </w:rPr>
        <w:t xml:space="preserve">(Mayne, 2009). </w:t>
      </w:r>
      <w:r w:rsidR="00774516" w:rsidRPr="008A5351">
        <w:rPr>
          <w:rFonts w:asciiTheme="minorBidi" w:hAnsiTheme="minorBidi"/>
          <w:sz w:val="22"/>
          <w:szCs w:val="22"/>
        </w:rPr>
        <w:t>The ins</w:t>
      </w:r>
      <w:r w:rsidR="00457AFF" w:rsidRPr="008A5351">
        <w:rPr>
          <w:rFonts w:asciiTheme="minorBidi" w:hAnsiTheme="minorBidi"/>
          <w:sz w:val="22"/>
          <w:szCs w:val="22"/>
        </w:rPr>
        <w:t xml:space="preserve">tances during which a singer </w:t>
      </w:r>
      <w:r w:rsidR="00AC309B" w:rsidRPr="008A5351">
        <w:rPr>
          <w:rFonts w:asciiTheme="minorBidi" w:hAnsiTheme="minorBidi"/>
          <w:sz w:val="22"/>
          <w:szCs w:val="22"/>
        </w:rPr>
        <w:t xml:space="preserve">is least affected by </w:t>
      </w:r>
      <w:r w:rsidR="00D75DD5" w:rsidRPr="008A5351">
        <w:rPr>
          <w:rFonts w:asciiTheme="minorBidi" w:hAnsiTheme="minorBidi"/>
          <w:sz w:val="22"/>
          <w:szCs w:val="22"/>
        </w:rPr>
        <w:t>self-compar</w:t>
      </w:r>
      <w:r w:rsidR="000A41CF" w:rsidRPr="008A5351">
        <w:rPr>
          <w:rFonts w:asciiTheme="minorBidi" w:hAnsiTheme="minorBidi"/>
          <w:sz w:val="22"/>
          <w:szCs w:val="22"/>
        </w:rPr>
        <w:t xml:space="preserve">ison occur when their level of </w:t>
      </w:r>
      <w:r w:rsidR="008E38DD" w:rsidRPr="008A5351">
        <w:rPr>
          <w:rFonts w:asciiTheme="minorBidi" w:hAnsiTheme="minorBidi"/>
          <w:sz w:val="22"/>
          <w:szCs w:val="22"/>
        </w:rPr>
        <w:t xml:space="preserve">vocal </w:t>
      </w:r>
      <w:r w:rsidR="00026A48" w:rsidRPr="008A5351">
        <w:rPr>
          <w:rFonts w:asciiTheme="minorBidi" w:hAnsiTheme="minorBidi"/>
          <w:sz w:val="22"/>
          <w:szCs w:val="22"/>
        </w:rPr>
        <w:t>competence</w:t>
      </w:r>
      <w:r w:rsidR="000A41CF" w:rsidRPr="008A5351">
        <w:rPr>
          <w:rFonts w:asciiTheme="minorBidi" w:hAnsiTheme="minorBidi"/>
          <w:sz w:val="22"/>
          <w:szCs w:val="22"/>
        </w:rPr>
        <w:t xml:space="preserve"> </w:t>
      </w:r>
      <w:r w:rsidR="008E38DD" w:rsidRPr="008A5351">
        <w:rPr>
          <w:rFonts w:asciiTheme="minorBidi" w:hAnsiTheme="minorBidi"/>
          <w:sz w:val="22"/>
          <w:szCs w:val="22"/>
        </w:rPr>
        <w:t xml:space="preserve">is </w:t>
      </w:r>
      <w:r w:rsidR="008A5048" w:rsidRPr="008A5351">
        <w:rPr>
          <w:rFonts w:asciiTheme="minorBidi" w:hAnsiTheme="minorBidi"/>
          <w:sz w:val="22"/>
          <w:szCs w:val="22"/>
        </w:rPr>
        <w:t xml:space="preserve">equal or </w:t>
      </w:r>
      <w:r w:rsidR="008E38DD" w:rsidRPr="008A5351">
        <w:rPr>
          <w:rFonts w:asciiTheme="minorBidi" w:hAnsiTheme="minorBidi"/>
          <w:sz w:val="22"/>
          <w:szCs w:val="22"/>
        </w:rPr>
        <w:t xml:space="preserve">superior </w:t>
      </w:r>
      <w:r w:rsidR="008A5048" w:rsidRPr="008A5351">
        <w:rPr>
          <w:rFonts w:asciiTheme="minorBidi" w:hAnsiTheme="minorBidi"/>
          <w:sz w:val="22"/>
          <w:szCs w:val="22"/>
        </w:rPr>
        <w:t>to the</w:t>
      </w:r>
      <w:r w:rsidR="005E72CF" w:rsidRPr="008A5351">
        <w:rPr>
          <w:rFonts w:asciiTheme="minorBidi" w:hAnsiTheme="minorBidi"/>
          <w:sz w:val="22"/>
          <w:szCs w:val="22"/>
        </w:rPr>
        <w:t xml:space="preserve"> subject of compariso</w:t>
      </w:r>
      <w:r w:rsidR="00622D7A" w:rsidRPr="008A5351">
        <w:rPr>
          <w:rFonts w:asciiTheme="minorBidi" w:hAnsiTheme="minorBidi"/>
          <w:sz w:val="22"/>
          <w:szCs w:val="22"/>
        </w:rPr>
        <w:t>n.</w:t>
      </w:r>
      <w:r w:rsidR="00F72CEC" w:rsidRPr="008A5351">
        <w:rPr>
          <w:rFonts w:asciiTheme="minorBidi" w:hAnsiTheme="minorBidi"/>
          <w:sz w:val="22"/>
          <w:szCs w:val="22"/>
        </w:rPr>
        <w:t xml:space="preserve"> </w:t>
      </w:r>
    </w:p>
    <w:p w14:paraId="685367AD" w14:textId="156A7DC1" w:rsidR="002F3C79" w:rsidRPr="008A5351" w:rsidRDefault="002D38E5" w:rsidP="00FB34FF">
      <w:pPr>
        <w:jc w:val="both"/>
        <w:rPr>
          <w:rFonts w:asciiTheme="minorBidi" w:hAnsiTheme="minorBidi"/>
          <w:sz w:val="22"/>
          <w:szCs w:val="22"/>
        </w:rPr>
      </w:pPr>
      <w:r w:rsidRPr="008A5351">
        <w:rPr>
          <w:rFonts w:asciiTheme="minorBidi" w:hAnsiTheme="minorBidi"/>
          <w:sz w:val="22"/>
          <w:szCs w:val="22"/>
        </w:rPr>
        <w:t>Upon further observation,</w:t>
      </w:r>
      <w:r w:rsidR="007715D8" w:rsidRPr="008A5351">
        <w:rPr>
          <w:rFonts w:asciiTheme="minorBidi" w:hAnsiTheme="minorBidi"/>
          <w:sz w:val="22"/>
          <w:szCs w:val="22"/>
        </w:rPr>
        <w:t xml:space="preserve"> </w:t>
      </w:r>
      <w:r w:rsidR="001C177B" w:rsidRPr="008A5351">
        <w:rPr>
          <w:rFonts w:asciiTheme="minorBidi" w:hAnsiTheme="minorBidi"/>
          <w:sz w:val="22"/>
          <w:szCs w:val="22"/>
        </w:rPr>
        <w:t>i</w:t>
      </w:r>
      <w:r w:rsidR="002476EE" w:rsidRPr="008A5351">
        <w:rPr>
          <w:rFonts w:asciiTheme="minorBidi" w:hAnsiTheme="minorBidi"/>
          <w:sz w:val="22"/>
          <w:szCs w:val="22"/>
        </w:rPr>
        <w:t>ndividuals can also have a perceived level of competen</w:t>
      </w:r>
      <w:r w:rsidR="00990021" w:rsidRPr="008A5351">
        <w:rPr>
          <w:rFonts w:asciiTheme="minorBidi" w:hAnsiTheme="minorBidi"/>
          <w:sz w:val="22"/>
          <w:szCs w:val="22"/>
        </w:rPr>
        <w:t xml:space="preserve">ce which creates </w:t>
      </w:r>
      <w:r w:rsidR="00552629" w:rsidRPr="008A5351">
        <w:rPr>
          <w:rFonts w:asciiTheme="minorBidi" w:hAnsiTheme="minorBidi"/>
          <w:sz w:val="22"/>
          <w:szCs w:val="22"/>
        </w:rPr>
        <w:t>what</w:t>
      </w:r>
      <w:r w:rsidR="00990021" w:rsidRPr="008A5351">
        <w:rPr>
          <w:rFonts w:asciiTheme="minorBidi" w:hAnsiTheme="minorBidi"/>
          <w:sz w:val="22"/>
          <w:szCs w:val="22"/>
        </w:rPr>
        <w:t xml:space="preserve"> could be described as a false confidence. </w:t>
      </w:r>
    </w:p>
    <w:p w14:paraId="6159F07F" w14:textId="6A32AF1C" w:rsidR="001C177B" w:rsidRPr="008A5351" w:rsidRDefault="001C177B" w:rsidP="00BC3896">
      <w:pPr>
        <w:jc w:val="both"/>
        <w:rPr>
          <w:rFonts w:asciiTheme="minorBidi" w:hAnsiTheme="minorBidi"/>
          <w:sz w:val="22"/>
          <w:szCs w:val="22"/>
        </w:rPr>
      </w:pPr>
      <w:r w:rsidRPr="008A5351">
        <w:rPr>
          <w:rFonts w:asciiTheme="minorBidi" w:hAnsiTheme="minorBidi"/>
          <w:sz w:val="22"/>
          <w:szCs w:val="22"/>
        </w:rPr>
        <w:t>It</w:t>
      </w:r>
      <w:r w:rsidR="004A15FA" w:rsidRPr="008A5351">
        <w:rPr>
          <w:rFonts w:asciiTheme="minorBidi" w:hAnsiTheme="minorBidi"/>
          <w:sz w:val="22"/>
          <w:szCs w:val="22"/>
        </w:rPr>
        <w:t xml:space="preserve"> </w:t>
      </w:r>
      <w:r w:rsidR="00A2192D" w:rsidRPr="008A5351">
        <w:rPr>
          <w:rFonts w:asciiTheme="minorBidi" w:hAnsiTheme="minorBidi"/>
          <w:sz w:val="22"/>
          <w:szCs w:val="22"/>
        </w:rPr>
        <w:t xml:space="preserve">could </w:t>
      </w:r>
      <w:r w:rsidR="004A15FA" w:rsidRPr="008A5351">
        <w:rPr>
          <w:rFonts w:asciiTheme="minorBidi" w:hAnsiTheme="minorBidi"/>
          <w:sz w:val="22"/>
          <w:szCs w:val="22"/>
        </w:rPr>
        <w:t>be conclude</w:t>
      </w:r>
      <w:r w:rsidR="00D61C4D" w:rsidRPr="008A5351">
        <w:rPr>
          <w:rFonts w:asciiTheme="minorBidi" w:hAnsiTheme="minorBidi"/>
          <w:sz w:val="22"/>
          <w:szCs w:val="22"/>
        </w:rPr>
        <w:t>d</w:t>
      </w:r>
      <w:r w:rsidR="004A15FA" w:rsidRPr="008A5351">
        <w:rPr>
          <w:rFonts w:asciiTheme="minorBidi" w:hAnsiTheme="minorBidi"/>
          <w:sz w:val="22"/>
          <w:szCs w:val="22"/>
        </w:rPr>
        <w:t xml:space="preserve"> that </w:t>
      </w:r>
      <w:r w:rsidR="003D047F" w:rsidRPr="008A5351">
        <w:rPr>
          <w:rFonts w:asciiTheme="minorBidi" w:hAnsiTheme="minorBidi"/>
          <w:sz w:val="22"/>
          <w:szCs w:val="22"/>
        </w:rPr>
        <w:t>in order to achieve a</w:t>
      </w:r>
      <w:r w:rsidR="008A7393" w:rsidRPr="008A5351">
        <w:rPr>
          <w:rFonts w:asciiTheme="minorBidi" w:hAnsiTheme="minorBidi"/>
          <w:sz w:val="22"/>
          <w:szCs w:val="22"/>
        </w:rPr>
        <w:t xml:space="preserve"> position </w:t>
      </w:r>
      <w:r w:rsidR="00D61C4D" w:rsidRPr="008A5351">
        <w:rPr>
          <w:rFonts w:asciiTheme="minorBidi" w:hAnsiTheme="minorBidi"/>
          <w:sz w:val="22"/>
          <w:szCs w:val="22"/>
        </w:rPr>
        <w:t xml:space="preserve">of </w:t>
      </w:r>
      <w:r w:rsidR="00050A2B" w:rsidRPr="008A5351">
        <w:rPr>
          <w:rFonts w:asciiTheme="minorBidi" w:hAnsiTheme="minorBidi"/>
          <w:sz w:val="22"/>
          <w:szCs w:val="22"/>
        </w:rPr>
        <w:t xml:space="preserve">physical and mental </w:t>
      </w:r>
      <w:r w:rsidR="00D61C4D" w:rsidRPr="008A5351">
        <w:rPr>
          <w:rFonts w:asciiTheme="minorBidi" w:hAnsiTheme="minorBidi"/>
          <w:sz w:val="22"/>
          <w:szCs w:val="22"/>
        </w:rPr>
        <w:t>authority</w:t>
      </w:r>
      <w:r w:rsidR="00050A2B" w:rsidRPr="008A5351">
        <w:rPr>
          <w:rFonts w:asciiTheme="minorBidi" w:hAnsiTheme="minorBidi"/>
          <w:sz w:val="22"/>
          <w:szCs w:val="22"/>
        </w:rPr>
        <w:t xml:space="preserve"> during the process of voice production,</w:t>
      </w:r>
      <w:r w:rsidR="00337CE9" w:rsidRPr="008A5351">
        <w:rPr>
          <w:rFonts w:asciiTheme="minorBidi" w:hAnsiTheme="minorBidi"/>
          <w:sz w:val="22"/>
          <w:szCs w:val="22"/>
        </w:rPr>
        <w:t xml:space="preserve"> </w:t>
      </w:r>
      <w:r w:rsidR="009D3D8D" w:rsidRPr="008A5351">
        <w:rPr>
          <w:rFonts w:asciiTheme="minorBidi" w:hAnsiTheme="minorBidi"/>
          <w:sz w:val="22"/>
          <w:szCs w:val="22"/>
        </w:rPr>
        <w:t>it</w:t>
      </w:r>
      <w:r w:rsidR="00337CE9" w:rsidRPr="008A5351">
        <w:rPr>
          <w:rFonts w:asciiTheme="minorBidi" w:hAnsiTheme="minorBidi"/>
          <w:sz w:val="22"/>
          <w:szCs w:val="22"/>
        </w:rPr>
        <w:t xml:space="preserve"> </w:t>
      </w:r>
      <w:r w:rsidR="002622FF" w:rsidRPr="008A5351">
        <w:rPr>
          <w:rFonts w:asciiTheme="minorBidi" w:hAnsiTheme="minorBidi"/>
          <w:sz w:val="22"/>
          <w:szCs w:val="22"/>
        </w:rPr>
        <w:t>is important</w:t>
      </w:r>
      <w:r w:rsidR="009D3D8D" w:rsidRPr="008A5351">
        <w:rPr>
          <w:rFonts w:asciiTheme="minorBidi" w:hAnsiTheme="minorBidi"/>
          <w:sz w:val="22"/>
          <w:szCs w:val="22"/>
        </w:rPr>
        <w:t xml:space="preserve"> for </w:t>
      </w:r>
      <w:r w:rsidR="00DC6C5F" w:rsidRPr="008A5351">
        <w:rPr>
          <w:rFonts w:asciiTheme="minorBidi" w:hAnsiTheme="minorBidi"/>
          <w:sz w:val="22"/>
          <w:szCs w:val="22"/>
        </w:rPr>
        <w:t>singers</w:t>
      </w:r>
      <w:r w:rsidR="002622FF" w:rsidRPr="008A5351">
        <w:rPr>
          <w:rFonts w:asciiTheme="minorBidi" w:hAnsiTheme="minorBidi"/>
          <w:sz w:val="22"/>
          <w:szCs w:val="22"/>
        </w:rPr>
        <w:t xml:space="preserve"> to attain a balance</w:t>
      </w:r>
      <w:r w:rsidR="00A142A3" w:rsidRPr="008A5351">
        <w:rPr>
          <w:rFonts w:asciiTheme="minorBidi" w:hAnsiTheme="minorBidi"/>
          <w:sz w:val="22"/>
          <w:szCs w:val="22"/>
        </w:rPr>
        <w:t xml:space="preserve"> between </w:t>
      </w:r>
      <w:r w:rsidR="0071468E" w:rsidRPr="008A5351">
        <w:rPr>
          <w:rFonts w:asciiTheme="minorBidi" w:hAnsiTheme="minorBidi"/>
          <w:sz w:val="22"/>
          <w:szCs w:val="22"/>
        </w:rPr>
        <w:t xml:space="preserve">the management </w:t>
      </w:r>
      <w:r w:rsidR="00DF4008" w:rsidRPr="008A5351">
        <w:rPr>
          <w:rFonts w:asciiTheme="minorBidi" w:hAnsiTheme="minorBidi"/>
          <w:sz w:val="22"/>
          <w:szCs w:val="22"/>
        </w:rPr>
        <w:t xml:space="preserve">of </w:t>
      </w:r>
      <w:r w:rsidR="00A142A3" w:rsidRPr="008A5351">
        <w:rPr>
          <w:rFonts w:asciiTheme="minorBidi" w:hAnsiTheme="minorBidi"/>
          <w:sz w:val="22"/>
          <w:szCs w:val="22"/>
        </w:rPr>
        <w:t>the effects of negative self-perception</w:t>
      </w:r>
      <w:r w:rsidR="008B606E" w:rsidRPr="008A5351">
        <w:rPr>
          <w:rFonts w:asciiTheme="minorBidi" w:hAnsiTheme="minorBidi"/>
          <w:sz w:val="22"/>
          <w:szCs w:val="22"/>
        </w:rPr>
        <w:t>, while re</w:t>
      </w:r>
      <w:r w:rsidR="00DF4008" w:rsidRPr="008A5351">
        <w:rPr>
          <w:rFonts w:asciiTheme="minorBidi" w:hAnsiTheme="minorBidi"/>
          <w:sz w:val="22"/>
          <w:szCs w:val="22"/>
        </w:rPr>
        <w:t xml:space="preserve">maining grounded in the awareness </w:t>
      </w:r>
      <w:r w:rsidR="00E15A0F" w:rsidRPr="008A5351">
        <w:rPr>
          <w:rFonts w:asciiTheme="minorBidi" w:hAnsiTheme="minorBidi"/>
          <w:sz w:val="22"/>
          <w:szCs w:val="22"/>
        </w:rPr>
        <w:t>of their true</w:t>
      </w:r>
      <w:r w:rsidR="00DE511F" w:rsidRPr="008A5351">
        <w:rPr>
          <w:rFonts w:asciiTheme="minorBidi" w:hAnsiTheme="minorBidi"/>
          <w:sz w:val="22"/>
          <w:szCs w:val="22"/>
        </w:rPr>
        <w:t xml:space="preserve"> vocal</w:t>
      </w:r>
      <w:r w:rsidR="00E15A0F" w:rsidRPr="008A5351">
        <w:rPr>
          <w:rFonts w:asciiTheme="minorBidi" w:hAnsiTheme="minorBidi"/>
          <w:sz w:val="22"/>
          <w:szCs w:val="22"/>
        </w:rPr>
        <w:t xml:space="preserve"> strengths and weaknesse</w:t>
      </w:r>
      <w:r w:rsidR="00DE511F" w:rsidRPr="008A5351">
        <w:rPr>
          <w:rFonts w:asciiTheme="minorBidi" w:hAnsiTheme="minorBidi"/>
          <w:sz w:val="22"/>
          <w:szCs w:val="22"/>
        </w:rPr>
        <w:t>s</w:t>
      </w:r>
      <w:r w:rsidR="00230A2F" w:rsidRPr="008A5351">
        <w:rPr>
          <w:rFonts w:asciiTheme="minorBidi" w:hAnsiTheme="minorBidi"/>
          <w:sz w:val="22"/>
          <w:szCs w:val="22"/>
        </w:rPr>
        <w:t xml:space="preserve"> without comparison.</w:t>
      </w:r>
      <w:r w:rsidR="00086F43" w:rsidRPr="008A5351">
        <w:rPr>
          <w:rFonts w:asciiTheme="minorBidi" w:hAnsiTheme="minorBidi"/>
          <w:sz w:val="22"/>
          <w:szCs w:val="22"/>
        </w:rPr>
        <w:t xml:space="preserve"> </w:t>
      </w:r>
      <w:r w:rsidR="008B3EC2" w:rsidRPr="008A5351">
        <w:rPr>
          <w:rFonts w:asciiTheme="minorBidi" w:hAnsiTheme="minorBidi"/>
          <w:sz w:val="22"/>
          <w:szCs w:val="22"/>
        </w:rPr>
        <w:t>An individual</w:t>
      </w:r>
      <w:r w:rsidR="00214352" w:rsidRPr="008A5351">
        <w:rPr>
          <w:rFonts w:asciiTheme="minorBidi" w:hAnsiTheme="minorBidi"/>
          <w:sz w:val="22"/>
          <w:szCs w:val="22"/>
        </w:rPr>
        <w:t>’</w:t>
      </w:r>
      <w:r w:rsidR="008B3EC2" w:rsidRPr="008A5351">
        <w:rPr>
          <w:rFonts w:asciiTheme="minorBidi" w:hAnsiTheme="minorBidi"/>
          <w:sz w:val="22"/>
          <w:szCs w:val="22"/>
        </w:rPr>
        <w:t xml:space="preserve">s relationship to </w:t>
      </w:r>
      <w:r w:rsidR="00214352" w:rsidRPr="008A5351">
        <w:rPr>
          <w:rFonts w:asciiTheme="minorBidi" w:hAnsiTheme="minorBidi"/>
          <w:sz w:val="22"/>
          <w:szCs w:val="22"/>
        </w:rPr>
        <w:t xml:space="preserve">comparison in voice production can suggest </w:t>
      </w:r>
      <w:r w:rsidR="003D5EC9" w:rsidRPr="008A5351">
        <w:rPr>
          <w:rFonts w:asciiTheme="minorBidi" w:hAnsiTheme="minorBidi"/>
          <w:sz w:val="22"/>
          <w:szCs w:val="22"/>
        </w:rPr>
        <w:t xml:space="preserve">a need for external validation because </w:t>
      </w:r>
      <w:r w:rsidR="00E80F7A" w:rsidRPr="008A5351">
        <w:rPr>
          <w:rFonts w:asciiTheme="minorBidi" w:hAnsiTheme="minorBidi"/>
          <w:sz w:val="22"/>
          <w:szCs w:val="22"/>
        </w:rPr>
        <w:t>of a</w:t>
      </w:r>
      <w:r w:rsidR="008D6B2E" w:rsidRPr="008A5351">
        <w:rPr>
          <w:rFonts w:asciiTheme="minorBidi" w:hAnsiTheme="minorBidi"/>
          <w:sz w:val="22"/>
          <w:szCs w:val="22"/>
        </w:rPr>
        <w:t xml:space="preserve"> failure to </w:t>
      </w:r>
      <w:r w:rsidR="00E907F2" w:rsidRPr="008A5351">
        <w:rPr>
          <w:rFonts w:asciiTheme="minorBidi" w:hAnsiTheme="minorBidi"/>
          <w:sz w:val="22"/>
          <w:szCs w:val="22"/>
        </w:rPr>
        <w:t>produce inter</w:t>
      </w:r>
      <w:r w:rsidR="00172986" w:rsidRPr="008A5351">
        <w:rPr>
          <w:rFonts w:asciiTheme="minorBidi" w:hAnsiTheme="minorBidi"/>
          <w:sz w:val="22"/>
          <w:szCs w:val="22"/>
        </w:rPr>
        <w:t>nal</w:t>
      </w:r>
      <w:r w:rsidR="00E907F2" w:rsidRPr="008A5351">
        <w:rPr>
          <w:rFonts w:asciiTheme="minorBidi" w:hAnsiTheme="minorBidi"/>
          <w:sz w:val="22"/>
          <w:szCs w:val="22"/>
        </w:rPr>
        <w:t xml:space="preserve"> validation for </w:t>
      </w:r>
      <w:r w:rsidR="00172986" w:rsidRPr="008A5351">
        <w:rPr>
          <w:rFonts w:asciiTheme="minorBidi" w:hAnsiTheme="minorBidi"/>
          <w:sz w:val="22"/>
          <w:szCs w:val="22"/>
        </w:rPr>
        <w:t>themselves.</w:t>
      </w:r>
      <w:r w:rsidR="009E35AB" w:rsidRPr="008A5351">
        <w:rPr>
          <w:rFonts w:asciiTheme="minorBidi" w:hAnsiTheme="minorBidi"/>
          <w:sz w:val="22"/>
          <w:szCs w:val="22"/>
        </w:rPr>
        <w:t xml:space="preserve"> </w:t>
      </w:r>
      <w:r w:rsidR="000C1C5B" w:rsidRPr="008A5351">
        <w:rPr>
          <w:rFonts w:asciiTheme="minorBidi" w:hAnsiTheme="minorBidi"/>
          <w:sz w:val="22"/>
          <w:szCs w:val="22"/>
        </w:rPr>
        <w:t>By p</w:t>
      </w:r>
      <w:r w:rsidR="009E35AB" w:rsidRPr="008A5351">
        <w:rPr>
          <w:rFonts w:asciiTheme="minorBidi" w:hAnsiTheme="minorBidi"/>
          <w:sz w:val="22"/>
          <w:szCs w:val="22"/>
        </w:rPr>
        <w:t xml:space="preserve">romoting the idea that </w:t>
      </w:r>
      <w:r w:rsidR="00235D9C" w:rsidRPr="008A5351">
        <w:rPr>
          <w:rFonts w:asciiTheme="minorBidi" w:hAnsiTheme="minorBidi"/>
          <w:sz w:val="22"/>
          <w:szCs w:val="22"/>
        </w:rPr>
        <w:t xml:space="preserve">our </w:t>
      </w:r>
      <w:r w:rsidR="004A41F4" w:rsidRPr="008A5351">
        <w:rPr>
          <w:rFonts w:asciiTheme="minorBidi" w:hAnsiTheme="minorBidi"/>
          <w:sz w:val="22"/>
          <w:szCs w:val="22"/>
        </w:rPr>
        <w:t xml:space="preserve">vocal identity </w:t>
      </w:r>
      <w:r w:rsidR="0061295D" w:rsidRPr="008A5351">
        <w:rPr>
          <w:rFonts w:asciiTheme="minorBidi" w:hAnsiTheme="minorBidi"/>
          <w:sz w:val="22"/>
          <w:szCs w:val="22"/>
        </w:rPr>
        <w:t>is similar to</w:t>
      </w:r>
      <w:r w:rsidR="004A41F4" w:rsidRPr="008A5351">
        <w:rPr>
          <w:rFonts w:asciiTheme="minorBidi" w:hAnsiTheme="minorBidi"/>
          <w:sz w:val="22"/>
          <w:szCs w:val="22"/>
        </w:rPr>
        <w:t xml:space="preserve"> a fingerprint</w:t>
      </w:r>
      <w:r w:rsidR="002D38E5" w:rsidRPr="008A5351">
        <w:rPr>
          <w:rFonts w:asciiTheme="minorBidi" w:hAnsiTheme="minorBidi"/>
          <w:sz w:val="22"/>
          <w:szCs w:val="22"/>
        </w:rPr>
        <w:t>,</w:t>
      </w:r>
      <w:r w:rsidR="0061295D" w:rsidRPr="008A5351">
        <w:rPr>
          <w:rFonts w:asciiTheme="minorBidi" w:hAnsiTheme="minorBidi"/>
          <w:sz w:val="22"/>
          <w:szCs w:val="22"/>
        </w:rPr>
        <w:t xml:space="preserve"> in that our voices</w:t>
      </w:r>
      <w:r w:rsidR="00777B0C" w:rsidRPr="008A5351">
        <w:rPr>
          <w:rFonts w:asciiTheme="minorBidi" w:hAnsiTheme="minorBidi"/>
          <w:sz w:val="22"/>
          <w:szCs w:val="22"/>
        </w:rPr>
        <w:t xml:space="preserve"> are all unique and no voice will or should be the same</w:t>
      </w:r>
      <w:r w:rsidR="00B41D11" w:rsidRPr="008A5351">
        <w:rPr>
          <w:rFonts w:asciiTheme="minorBidi" w:hAnsiTheme="minorBidi"/>
          <w:sz w:val="22"/>
          <w:szCs w:val="22"/>
        </w:rPr>
        <w:t xml:space="preserve">, </w:t>
      </w:r>
      <w:r w:rsidR="000015AE" w:rsidRPr="008A5351">
        <w:rPr>
          <w:rFonts w:asciiTheme="minorBidi" w:hAnsiTheme="minorBidi"/>
          <w:sz w:val="22"/>
          <w:szCs w:val="22"/>
        </w:rPr>
        <w:t>singers</w:t>
      </w:r>
      <w:r w:rsidR="000C1C5B" w:rsidRPr="008A5351">
        <w:rPr>
          <w:rFonts w:asciiTheme="minorBidi" w:hAnsiTheme="minorBidi"/>
          <w:sz w:val="22"/>
          <w:szCs w:val="22"/>
        </w:rPr>
        <w:t xml:space="preserve"> are guided</w:t>
      </w:r>
      <w:r w:rsidR="000015AE" w:rsidRPr="008A5351">
        <w:rPr>
          <w:rFonts w:asciiTheme="minorBidi" w:hAnsiTheme="minorBidi"/>
          <w:sz w:val="22"/>
          <w:szCs w:val="22"/>
        </w:rPr>
        <w:t xml:space="preserve"> to </w:t>
      </w:r>
      <w:r w:rsidR="00E0580D" w:rsidRPr="008A5351">
        <w:rPr>
          <w:rFonts w:asciiTheme="minorBidi" w:hAnsiTheme="minorBidi"/>
          <w:sz w:val="22"/>
          <w:szCs w:val="22"/>
        </w:rPr>
        <w:t>hear themselves objectively with</w:t>
      </w:r>
      <w:r w:rsidR="0065327E" w:rsidRPr="008A5351">
        <w:rPr>
          <w:rFonts w:asciiTheme="minorBidi" w:hAnsiTheme="minorBidi"/>
          <w:sz w:val="22"/>
          <w:szCs w:val="22"/>
        </w:rPr>
        <w:t>out thought for what others may hear or think</w:t>
      </w:r>
      <w:r w:rsidR="0090204C" w:rsidRPr="008A5351">
        <w:rPr>
          <w:rFonts w:asciiTheme="minorBidi" w:hAnsiTheme="minorBidi"/>
          <w:color w:val="D86DCB" w:themeColor="accent5" w:themeTint="99"/>
          <w:sz w:val="22"/>
          <w:szCs w:val="22"/>
        </w:rPr>
        <w:t xml:space="preserve"> (Chong</w:t>
      </w:r>
      <w:r w:rsidR="00687792" w:rsidRPr="008A5351">
        <w:rPr>
          <w:rFonts w:asciiTheme="minorBidi" w:hAnsiTheme="minorBidi"/>
          <w:color w:val="D86DCB" w:themeColor="accent5" w:themeTint="99"/>
          <w:sz w:val="22"/>
          <w:szCs w:val="22"/>
        </w:rPr>
        <w:t>, 2022).</w:t>
      </w:r>
      <w:r w:rsidR="00DF2464" w:rsidRPr="008A5351">
        <w:rPr>
          <w:rFonts w:asciiTheme="minorBidi" w:hAnsiTheme="minorBidi"/>
          <w:color w:val="D86DCB" w:themeColor="accent5" w:themeTint="99"/>
          <w:sz w:val="22"/>
          <w:szCs w:val="22"/>
        </w:rPr>
        <w:t xml:space="preserve"> </w:t>
      </w:r>
      <w:r w:rsidR="00544A5A" w:rsidRPr="008A5351">
        <w:rPr>
          <w:rFonts w:asciiTheme="minorBidi" w:hAnsiTheme="minorBidi"/>
          <w:sz w:val="22"/>
          <w:szCs w:val="22"/>
        </w:rPr>
        <w:t>It encourages vocal authenticity and incites students to accept their own sound</w:t>
      </w:r>
      <w:r w:rsidR="00FE0FE6" w:rsidRPr="008A5351">
        <w:rPr>
          <w:rFonts w:asciiTheme="minorBidi" w:hAnsiTheme="minorBidi"/>
          <w:sz w:val="22"/>
          <w:szCs w:val="22"/>
        </w:rPr>
        <w:t>. Consequently,</w:t>
      </w:r>
      <w:r w:rsidR="00D713FD" w:rsidRPr="008A5351">
        <w:rPr>
          <w:rFonts w:asciiTheme="minorBidi" w:hAnsiTheme="minorBidi"/>
          <w:sz w:val="22"/>
          <w:szCs w:val="22"/>
        </w:rPr>
        <w:t xml:space="preserve"> a</w:t>
      </w:r>
      <w:r w:rsidR="002652DC" w:rsidRPr="008A5351">
        <w:rPr>
          <w:rFonts w:asciiTheme="minorBidi" w:hAnsiTheme="minorBidi"/>
          <w:sz w:val="22"/>
          <w:szCs w:val="22"/>
        </w:rPr>
        <w:t xml:space="preserve"> wider</w:t>
      </w:r>
      <w:r w:rsidR="00DF2464" w:rsidRPr="008A5351">
        <w:rPr>
          <w:rFonts w:asciiTheme="minorBidi" w:hAnsiTheme="minorBidi"/>
          <w:sz w:val="22"/>
          <w:szCs w:val="22"/>
        </w:rPr>
        <w:t xml:space="preserve"> a</w:t>
      </w:r>
      <w:r w:rsidR="00DA1B48" w:rsidRPr="008A5351">
        <w:rPr>
          <w:rFonts w:asciiTheme="minorBidi" w:hAnsiTheme="minorBidi"/>
          <w:sz w:val="22"/>
          <w:szCs w:val="22"/>
        </w:rPr>
        <w:t>cknowledgement</w:t>
      </w:r>
      <w:r w:rsidR="00DF2464" w:rsidRPr="008A5351">
        <w:rPr>
          <w:rFonts w:asciiTheme="minorBidi" w:hAnsiTheme="minorBidi"/>
          <w:sz w:val="22"/>
          <w:szCs w:val="22"/>
        </w:rPr>
        <w:t xml:space="preserve"> of their voice</w:t>
      </w:r>
      <w:r w:rsidR="000911F4" w:rsidRPr="008A5351">
        <w:rPr>
          <w:rFonts w:asciiTheme="minorBidi" w:hAnsiTheme="minorBidi"/>
          <w:sz w:val="22"/>
          <w:szCs w:val="22"/>
        </w:rPr>
        <w:t xml:space="preserve">s is made </w:t>
      </w:r>
      <w:r w:rsidR="004D0257" w:rsidRPr="008A5351">
        <w:rPr>
          <w:rFonts w:asciiTheme="minorBidi" w:hAnsiTheme="minorBidi"/>
          <w:sz w:val="22"/>
          <w:szCs w:val="22"/>
        </w:rPr>
        <w:t>possible, relaxation</w:t>
      </w:r>
      <w:r w:rsidR="0065327E" w:rsidRPr="008A5351">
        <w:rPr>
          <w:rFonts w:asciiTheme="minorBidi" w:hAnsiTheme="minorBidi"/>
          <w:sz w:val="22"/>
          <w:szCs w:val="22"/>
        </w:rPr>
        <w:t xml:space="preserve"> </w:t>
      </w:r>
      <w:r w:rsidR="007B0DFD" w:rsidRPr="008A5351">
        <w:rPr>
          <w:rFonts w:asciiTheme="minorBidi" w:hAnsiTheme="minorBidi"/>
          <w:sz w:val="22"/>
          <w:szCs w:val="22"/>
        </w:rPr>
        <w:t>can be</w:t>
      </w:r>
      <w:r w:rsidR="0065327E" w:rsidRPr="008A5351">
        <w:rPr>
          <w:rFonts w:asciiTheme="minorBidi" w:hAnsiTheme="minorBidi"/>
          <w:sz w:val="22"/>
          <w:szCs w:val="22"/>
        </w:rPr>
        <w:t xml:space="preserve"> achieved and </w:t>
      </w:r>
      <w:r w:rsidR="008D6E14" w:rsidRPr="008A5351">
        <w:rPr>
          <w:rFonts w:asciiTheme="minorBidi" w:hAnsiTheme="minorBidi"/>
          <w:sz w:val="22"/>
          <w:szCs w:val="22"/>
        </w:rPr>
        <w:t>a</w:t>
      </w:r>
      <w:r w:rsidR="00963922" w:rsidRPr="008A5351">
        <w:rPr>
          <w:rFonts w:asciiTheme="minorBidi" w:hAnsiTheme="minorBidi"/>
          <w:sz w:val="22"/>
          <w:szCs w:val="22"/>
        </w:rPr>
        <w:t>n advancement towards increased confidence</w:t>
      </w:r>
      <w:r w:rsidR="007B0DFD" w:rsidRPr="008A5351">
        <w:rPr>
          <w:rFonts w:asciiTheme="minorBidi" w:hAnsiTheme="minorBidi"/>
          <w:sz w:val="22"/>
          <w:szCs w:val="22"/>
        </w:rPr>
        <w:t xml:space="preserve"> can take place. </w:t>
      </w:r>
    </w:p>
    <w:p w14:paraId="35940F86" w14:textId="77777777" w:rsidR="00F30CF9" w:rsidRDefault="00F30CF9" w:rsidP="00D673EB">
      <w:pPr>
        <w:jc w:val="both"/>
        <w:rPr>
          <w:rFonts w:asciiTheme="minorBidi" w:hAnsiTheme="minorBidi"/>
          <w:b/>
          <w:bCs/>
          <w:sz w:val="22"/>
          <w:szCs w:val="22"/>
        </w:rPr>
      </w:pPr>
    </w:p>
    <w:p w14:paraId="69764BBB" w14:textId="77777777" w:rsidR="00F30CF9" w:rsidRDefault="00F30CF9" w:rsidP="00D673EB">
      <w:pPr>
        <w:jc w:val="both"/>
        <w:rPr>
          <w:rFonts w:asciiTheme="minorBidi" w:hAnsiTheme="minorBidi"/>
          <w:b/>
          <w:bCs/>
          <w:sz w:val="22"/>
          <w:szCs w:val="22"/>
        </w:rPr>
      </w:pPr>
    </w:p>
    <w:p w14:paraId="23B65416" w14:textId="77777777" w:rsidR="00F30CF9" w:rsidRDefault="00F30CF9" w:rsidP="00D673EB">
      <w:pPr>
        <w:jc w:val="both"/>
        <w:rPr>
          <w:rFonts w:asciiTheme="minorBidi" w:hAnsiTheme="minorBidi"/>
          <w:b/>
          <w:bCs/>
          <w:sz w:val="22"/>
          <w:szCs w:val="22"/>
        </w:rPr>
      </w:pPr>
    </w:p>
    <w:p w14:paraId="53E6C2B5" w14:textId="7A4427C3" w:rsidR="00061567" w:rsidRPr="008A5351" w:rsidRDefault="00061567" w:rsidP="00D673EB">
      <w:pPr>
        <w:jc w:val="both"/>
        <w:rPr>
          <w:rFonts w:asciiTheme="minorBidi" w:hAnsiTheme="minorBidi"/>
          <w:sz w:val="22"/>
          <w:szCs w:val="22"/>
        </w:rPr>
      </w:pPr>
      <w:r w:rsidRPr="008A5351">
        <w:rPr>
          <w:rFonts w:asciiTheme="minorBidi" w:hAnsiTheme="minorBidi"/>
          <w:b/>
          <w:bCs/>
          <w:sz w:val="22"/>
          <w:szCs w:val="22"/>
        </w:rPr>
        <w:lastRenderedPageBreak/>
        <w:t>Proposals for</w:t>
      </w:r>
      <w:r w:rsidR="00481583" w:rsidRPr="008A5351">
        <w:rPr>
          <w:rFonts w:asciiTheme="minorBidi" w:hAnsiTheme="minorBidi"/>
          <w:b/>
          <w:bCs/>
          <w:sz w:val="22"/>
          <w:szCs w:val="22"/>
        </w:rPr>
        <w:t xml:space="preserve"> the</w:t>
      </w:r>
      <w:r w:rsidRPr="008A5351">
        <w:rPr>
          <w:rFonts w:asciiTheme="minorBidi" w:hAnsiTheme="minorBidi"/>
          <w:b/>
          <w:bCs/>
          <w:sz w:val="22"/>
          <w:szCs w:val="22"/>
        </w:rPr>
        <w:t xml:space="preserve"> alleviation of the effects </w:t>
      </w:r>
      <w:r w:rsidR="009E04D6" w:rsidRPr="008A5351">
        <w:rPr>
          <w:rFonts w:asciiTheme="minorBidi" w:hAnsiTheme="minorBidi"/>
          <w:b/>
          <w:bCs/>
          <w:sz w:val="22"/>
          <w:szCs w:val="22"/>
        </w:rPr>
        <w:t xml:space="preserve">of </w:t>
      </w:r>
      <w:r w:rsidR="00DC60CA" w:rsidRPr="008A5351">
        <w:rPr>
          <w:rFonts w:asciiTheme="minorBidi" w:hAnsiTheme="minorBidi"/>
          <w:b/>
          <w:bCs/>
          <w:sz w:val="22"/>
          <w:szCs w:val="22"/>
        </w:rPr>
        <w:t xml:space="preserve">negative self-perception </w:t>
      </w:r>
      <w:r w:rsidR="00424AC2" w:rsidRPr="008A5351">
        <w:rPr>
          <w:rFonts w:asciiTheme="minorBidi" w:hAnsiTheme="minorBidi"/>
          <w:b/>
          <w:bCs/>
          <w:sz w:val="22"/>
          <w:szCs w:val="22"/>
        </w:rPr>
        <w:t>on voice production</w:t>
      </w:r>
    </w:p>
    <w:p w14:paraId="54F5F0DA" w14:textId="2872A623" w:rsidR="008F0A0E" w:rsidRPr="008A5351" w:rsidRDefault="00537714" w:rsidP="00D673EB">
      <w:pPr>
        <w:jc w:val="both"/>
        <w:rPr>
          <w:rFonts w:asciiTheme="minorBidi" w:hAnsiTheme="minorBidi"/>
          <w:sz w:val="22"/>
          <w:szCs w:val="22"/>
        </w:rPr>
      </w:pPr>
      <w:r w:rsidRPr="008A5351">
        <w:rPr>
          <w:rFonts w:asciiTheme="minorBidi" w:hAnsiTheme="minorBidi"/>
          <w:sz w:val="22"/>
          <w:szCs w:val="22"/>
        </w:rPr>
        <w:t xml:space="preserve">The origin of the effects </w:t>
      </w:r>
      <w:r w:rsidR="002E55B1" w:rsidRPr="008A5351">
        <w:rPr>
          <w:rFonts w:asciiTheme="minorBidi" w:hAnsiTheme="minorBidi"/>
          <w:sz w:val="22"/>
          <w:szCs w:val="22"/>
        </w:rPr>
        <w:t xml:space="preserve">of negative self-perception are founded </w:t>
      </w:r>
      <w:r w:rsidR="002609D7" w:rsidRPr="008A5351">
        <w:rPr>
          <w:rFonts w:asciiTheme="minorBidi" w:hAnsiTheme="minorBidi"/>
          <w:sz w:val="22"/>
          <w:szCs w:val="22"/>
        </w:rPr>
        <w:t xml:space="preserve">in </w:t>
      </w:r>
      <w:r w:rsidR="00865179" w:rsidRPr="008A5351">
        <w:rPr>
          <w:rFonts w:asciiTheme="minorBidi" w:hAnsiTheme="minorBidi"/>
          <w:sz w:val="22"/>
          <w:szCs w:val="22"/>
        </w:rPr>
        <w:t>concepts deeply rooted in</w:t>
      </w:r>
      <w:r w:rsidR="007875FF" w:rsidRPr="008A5351">
        <w:rPr>
          <w:rFonts w:asciiTheme="minorBidi" w:hAnsiTheme="minorBidi"/>
          <w:sz w:val="22"/>
          <w:szCs w:val="22"/>
        </w:rPr>
        <w:t xml:space="preserve"> the domain of</w:t>
      </w:r>
      <w:r w:rsidR="00865179" w:rsidRPr="008A5351">
        <w:rPr>
          <w:rFonts w:asciiTheme="minorBidi" w:hAnsiTheme="minorBidi"/>
          <w:sz w:val="22"/>
          <w:szCs w:val="22"/>
        </w:rPr>
        <w:t xml:space="preserve"> mental health</w:t>
      </w:r>
      <w:r w:rsidR="007875FF" w:rsidRPr="008A5351">
        <w:rPr>
          <w:rFonts w:asciiTheme="minorBidi" w:hAnsiTheme="minorBidi"/>
          <w:sz w:val="22"/>
          <w:szCs w:val="22"/>
        </w:rPr>
        <w:t xml:space="preserve"> and psychology despite the</w:t>
      </w:r>
      <w:r w:rsidR="001E634E" w:rsidRPr="008A5351">
        <w:rPr>
          <w:rFonts w:asciiTheme="minorBidi" w:hAnsiTheme="minorBidi"/>
          <w:sz w:val="22"/>
          <w:szCs w:val="22"/>
        </w:rPr>
        <w:t>ir</w:t>
      </w:r>
      <w:r w:rsidR="007875FF" w:rsidRPr="008A5351">
        <w:rPr>
          <w:rFonts w:asciiTheme="minorBidi" w:hAnsiTheme="minorBidi"/>
          <w:sz w:val="22"/>
          <w:szCs w:val="22"/>
        </w:rPr>
        <w:t xml:space="preserve"> </w:t>
      </w:r>
      <w:r w:rsidR="00CA4348" w:rsidRPr="008A5351">
        <w:rPr>
          <w:rFonts w:asciiTheme="minorBidi" w:hAnsiTheme="minorBidi"/>
          <w:sz w:val="22"/>
          <w:szCs w:val="22"/>
        </w:rPr>
        <w:t>physical</w:t>
      </w:r>
      <w:r w:rsidR="002609D7" w:rsidRPr="008A5351">
        <w:rPr>
          <w:rFonts w:asciiTheme="minorBidi" w:hAnsiTheme="minorBidi"/>
          <w:sz w:val="22"/>
          <w:szCs w:val="22"/>
        </w:rPr>
        <w:t xml:space="preserve"> </w:t>
      </w:r>
      <w:r w:rsidR="001E634E" w:rsidRPr="008A5351">
        <w:rPr>
          <w:rFonts w:asciiTheme="minorBidi" w:hAnsiTheme="minorBidi"/>
          <w:sz w:val="22"/>
          <w:szCs w:val="22"/>
        </w:rPr>
        <w:t xml:space="preserve">manifestation. It </w:t>
      </w:r>
      <w:r w:rsidR="00B6481C" w:rsidRPr="008A5351">
        <w:rPr>
          <w:rFonts w:asciiTheme="minorBidi" w:hAnsiTheme="minorBidi"/>
          <w:sz w:val="22"/>
          <w:szCs w:val="22"/>
        </w:rPr>
        <w:t>could</w:t>
      </w:r>
      <w:r w:rsidR="001E634E" w:rsidRPr="008A5351">
        <w:rPr>
          <w:rFonts w:asciiTheme="minorBidi" w:hAnsiTheme="minorBidi"/>
          <w:sz w:val="22"/>
          <w:szCs w:val="22"/>
        </w:rPr>
        <w:t xml:space="preserve">, </w:t>
      </w:r>
      <w:r w:rsidR="00CF168D" w:rsidRPr="008A5351">
        <w:rPr>
          <w:rFonts w:asciiTheme="minorBidi" w:hAnsiTheme="minorBidi"/>
          <w:sz w:val="22"/>
          <w:szCs w:val="22"/>
        </w:rPr>
        <w:t>therefore,</w:t>
      </w:r>
      <w:r w:rsidR="001E634E" w:rsidRPr="008A5351">
        <w:rPr>
          <w:rFonts w:asciiTheme="minorBidi" w:hAnsiTheme="minorBidi"/>
          <w:sz w:val="22"/>
          <w:szCs w:val="22"/>
        </w:rPr>
        <w:t xml:space="preserve"> </w:t>
      </w:r>
      <w:r w:rsidR="004A1ED0" w:rsidRPr="008A5351">
        <w:rPr>
          <w:rFonts w:asciiTheme="minorBidi" w:hAnsiTheme="minorBidi"/>
          <w:sz w:val="22"/>
          <w:szCs w:val="22"/>
        </w:rPr>
        <w:t xml:space="preserve">be </w:t>
      </w:r>
      <w:r w:rsidR="007D6B0C" w:rsidRPr="008A5351">
        <w:rPr>
          <w:rFonts w:asciiTheme="minorBidi" w:hAnsiTheme="minorBidi"/>
          <w:sz w:val="22"/>
          <w:szCs w:val="22"/>
        </w:rPr>
        <w:t>useful for singers</w:t>
      </w:r>
      <w:r w:rsidR="00B631C9" w:rsidRPr="008A5351">
        <w:rPr>
          <w:rFonts w:asciiTheme="minorBidi" w:hAnsiTheme="minorBidi"/>
          <w:sz w:val="22"/>
          <w:szCs w:val="22"/>
        </w:rPr>
        <w:t xml:space="preserve"> to </w:t>
      </w:r>
      <w:r w:rsidR="007D6B0C" w:rsidRPr="008A5351">
        <w:rPr>
          <w:rFonts w:asciiTheme="minorBidi" w:hAnsiTheme="minorBidi"/>
          <w:sz w:val="22"/>
          <w:szCs w:val="22"/>
        </w:rPr>
        <w:t>explore</w:t>
      </w:r>
      <w:r w:rsidR="00994C77" w:rsidRPr="008A5351">
        <w:rPr>
          <w:rFonts w:asciiTheme="minorBidi" w:hAnsiTheme="minorBidi"/>
          <w:sz w:val="22"/>
          <w:szCs w:val="22"/>
        </w:rPr>
        <w:t xml:space="preserve"> </w:t>
      </w:r>
      <w:r w:rsidR="00D87380" w:rsidRPr="008A5351">
        <w:rPr>
          <w:rFonts w:asciiTheme="minorBidi" w:hAnsiTheme="minorBidi"/>
          <w:sz w:val="22"/>
          <w:szCs w:val="22"/>
        </w:rPr>
        <w:t xml:space="preserve">remedial techniques </w:t>
      </w:r>
      <w:r w:rsidR="006A5523" w:rsidRPr="008A5351">
        <w:rPr>
          <w:rFonts w:asciiTheme="minorBidi" w:hAnsiTheme="minorBidi"/>
          <w:sz w:val="22"/>
          <w:szCs w:val="22"/>
        </w:rPr>
        <w:t xml:space="preserve">which can positively influence the mind and </w:t>
      </w:r>
      <w:r w:rsidR="00BF3248" w:rsidRPr="008A5351">
        <w:rPr>
          <w:rFonts w:asciiTheme="minorBidi" w:hAnsiTheme="minorBidi"/>
          <w:sz w:val="22"/>
          <w:szCs w:val="22"/>
        </w:rPr>
        <w:t>promote physical and mental relaxation.</w:t>
      </w:r>
    </w:p>
    <w:p w14:paraId="5C06AA0F" w14:textId="3DC41396" w:rsidR="00BA15EA" w:rsidRPr="008A5351" w:rsidRDefault="00BA15EA" w:rsidP="00D673EB">
      <w:pPr>
        <w:jc w:val="both"/>
        <w:rPr>
          <w:rFonts w:asciiTheme="minorBidi" w:hAnsiTheme="minorBidi"/>
          <w:b/>
          <w:bCs/>
          <w:sz w:val="22"/>
          <w:szCs w:val="22"/>
        </w:rPr>
      </w:pPr>
      <w:r w:rsidRPr="008A5351">
        <w:rPr>
          <w:rFonts w:asciiTheme="minorBidi" w:hAnsiTheme="minorBidi"/>
          <w:b/>
          <w:bCs/>
          <w:sz w:val="22"/>
          <w:szCs w:val="22"/>
        </w:rPr>
        <w:t>Mindfulness</w:t>
      </w:r>
    </w:p>
    <w:p w14:paraId="5D8C9CFA" w14:textId="27172859" w:rsidR="00A11EA4" w:rsidRPr="008A5351" w:rsidRDefault="002D7C55" w:rsidP="00DA34A9">
      <w:pPr>
        <w:jc w:val="both"/>
        <w:rPr>
          <w:rFonts w:asciiTheme="minorBidi" w:hAnsiTheme="minorBidi"/>
          <w:sz w:val="22"/>
          <w:szCs w:val="22"/>
        </w:rPr>
      </w:pPr>
      <w:r w:rsidRPr="008A5351">
        <w:rPr>
          <w:rFonts w:asciiTheme="minorBidi" w:hAnsiTheme="minorBidi"/>
          <w:sz w:val="22"/>
          <w:szCs w:val="22"/>
        </w:rPr>
        <w:t>Mindfulness i</w:t>
      </w:r>
      <w:r w:rsidR="005A7A16" w:rsidRPr="008A5351">
        <w:rPr>
          <w:rFonts w:asciiTheme="minorBidi" w:hAnsiTheme="minorBidi"/>
          <w:sz w:val="22"/>
          <w:szCs w:val="22"/>
        </w:rPr>
        <w:t>s</w:t>
      </w:r>
      <w:r w:rsidRPr="008A5351">
        <w:rPr>
          <w:rFonts w:asciiTheme="minorBidi" w:hAnsiTheme="minorBidi"/>
          <w:sz w:val="22"/>
          <w:szCs w:val="22"/>
        </w:rPr>
        <w:t xml:space="preserve"> a</w:t>
      </w:r>
      <w:r w:rsidR="005A7A16" w:rsidRPr="008A5351">
        <w:rPr>
          <w:rFonts w:asciiTheme="minorBidi" w:hAnsiTheme="minorBidi"/>
          <w:sz w:val="22"/>
          <w:szCs w:val="22"/>
        </w:rPr>
        <w:t xml:space="preserve"> technique which encourages </w:t>
      </w:r>
      <w:r w:rsidR="00724B1A" w:rsidRPr="008A5351">
        <w:rPr>
          <w:rFonts w:asciiTheme="minorBidi" w:hAnsiTheme="minorBidi"/>
          <w:sz w:val="22"/>
          <w:szCs w:val="22"/>
        </w:rPr>
        <w:t>individuals to engage in a meditation practice which</w:t>
      </w:r>
      <w:r w:rsidRPr="008A5351">
        <w:rPr>
          <w:rFonts w:asciiTheme="minorBidi" w:hAnsiTheme="minorBidi"/>
          <w:sz w:val="22"/>
          <w:szCs w:val="22"/>
        </w:rPr>
        <w:t xml:space="preserve"> </w:t>
      </w:r>
      <w:r w:rsidR="00922005" w:rsidRPr="008A5351">
        <w:rPr>
          <w:rFonts w:asciiTheme="minorBidi" w:hAnsiTheme="minorBidi"/>
          <w:sz w:val="22"/>
          <w:szCs w:val="22"/>
        </w:rPr>
        <w:t>incorporates</w:t>
      </w:r>
      <w:r w:rsidR="006727CA" w:rsidRPr="008A5351">
        <w:rPr>
          <w:rFonts w:asciiTheme="minorBidi" w:hAnsiTheme="minorBidi"/>
          <w:sz w:val="22"/>
          <w:szCs w:val="22"/>
        </w:rPr>
        <w:t xml:space="preserve"> </w:t>
      </w:r>
      <w:r w:rsidR="004D0257" w:rsidRPr="008A5351">
        <w:rPr>
          <w:rFonts w:asciiTheme="minorBidi" w:hAnsiTheme="minorBidi"/>
          <w:sz w:val="22"/>
          <w:szCs w:val="22"/>
        </w:rPr>
        <w:t>breath work</w:t>
      </w:r>
      <w:r w:rsidR="00677669" w:rsidRPr="008A5351">
        <w:rPr>
          <w:rFonts w:asciiTheme="minorBidi" w:hAnsiTheme="minorBidi"/>
          <w:sz w:val="22"/>
          <w:szCs w:val="22"/>
        </w:rPr>
        <w:t xml:space="preserve"> and </w:t>
      </w:r>
      <w:r w:rsidR="006727CA" w:rsidRPr="008A5351">
        <w:rPr>
          <w:rFonts w:asciiTheme="minorBidi" w:hAnsiTheme="minorBidi"/>
          <w:sz w:val="22"/>
          <w:szCs w:val="22"/>
        </w:rPr>
        <w:t xml:space="preserve">visualisation and </w:t>
      </w:r>
      <w:r w:rsidR="00383E48" w:rsidRPr="008A5351">
        <w:rPr>
          <w:rFonts w:asciiTheme="minorBidi" w:hAnsiTheme="minorBidi"/>
          <w:sz w:val="22"/>
          <w:szCs w:val="22"/>
        </w:rPr>
        <w:t xml:space="preserve">centres </w:t>
      </w:r>
      <w:r w:rsidR="00A27806" w:rsidRPr="008A5351">
        <w:rPr>
          <w:rFonts w:asciiTheme="minorBidi" w:hAnsiTheme="minorBidi"/>
          <w:sz w:val="22"/>
          <w:szCs w:val="22"/>
        </w:rPr>
        <w:t xml:space="preserve">participants in the present moment </w:t>
      </w:r>
      <w:r w:rsidR="001257CC" w:rsidRPr="008A5351">
        <w:rPr>
          <w:rFonts w:asciiTheme="minorBidi" w:hAnsiTheme="minorBidi"/>
          <w:sz w:val="22"/>
          <w:szCs w:val="22"/>
        </w:rPr>
        <w:t xml:space="preserve">to wholly </w:t>
      </w:r>
      <w:r w:rsidR="003B7789" w:rsidRPr="008A5351">
        <w:rPr>
          <w:rFonts w:asciiTheme="minorBidi" w:hAnsiTheme="minorBidi"/>
          <w:sz w:val="22"/>
          <w:szCs w:val="22"/>
        </w:rPr>
        <w:t>experience</w:t>
      </w:r>
      <w:r w:rsidR="00A27806" w:rsidRPr="008A5351">
        <w:rPr>
          <w:rFonts w:asciiTheme="minorBidi" w:hAnsiTheme="minorBidi"/>
          <w:sz w:val="22"/>
          <w:szCs w:val="22"/>
        </w:rPr>
        <w:t xml:space="preserve"> </w:t>
      </w:r>
      <w:r w:rsidR="00CA4E21" w:rsidRPr="008A5351">
        <w:rPr>
          <w:rFonts w:asciiTheme="minorBidi" w:hAnsiTheme="minorBidi"/>
          <w:sz w:val="22"/>
          <w:szCs w:val="22"/>
        </w:rPr>
        <w:t xml:space="preserve">all </w:t>
      </w:r>
      <w:r w:rsidR="009A7BDD" w:rsidRPr="008A5351">
        <w:rPr>
          <w:rFonts w:asciiTheme="minorBidi" w:hAnsiTheme="minorBidi"/>
          <w:sz w:val="22"/>
          <w:szCs w:val="22"/>
        </w:rPr>
        <w:t>thoughts and feelings</w:t>
      </w:r>
      <w:r w:rsidR="00AA77EC" w:rsidRPr="008A5351">
        <w:rPr>
          <w:rFonts w:asciiTheme="minorBidi" w:hAnsiTheme="minorBidi"/>
          <w:sz w:val="22"/>
          <w:szCs w:val="22"/>
        </w:rPr>
        <w:t xml:space="preserve"> </w:t>
      </w:r>
      <w:r w:rsidR="00AB5149" w:rsidRPr="008A5351">
        <w:rPr>
          <w:rFonts w:asciiTheme="minorBidi" w:hAnsiTheme="minorBidi"/>
          <w:sz w:val="22"/>
          <w:szCs w:val="22"/>
        </w:rPr>
        <w:t xml:space="preserve">without </w:t>
      </w:r>
      <w:r w:rsidR="00AA77EC" w:rsidRPr="008A5351">
        <w:rPr>
          <w:rFonts w:asciiTheme="minorBidi" w:hAnsiTheme="minorBidi"/>
          <w:sz w:val="22"/>
          <w:szCs w:val="22"/>
        </w:rPr>
        <w:t>criti</w:t>
      </w:r>
      <w:r w:rsidR="00AB5149" w:rsidRPr="008A5351">
        <w:rPr>
          <w:rFonts w:asciiTheme="minorBidi" w:hAnsiTheme="minorBidi"/>
          <w:sz w:val="22"/>
          <w:szCs w:val="22"/>
        </w:rPr>
        <w:t>cism and</w:t>
      </w:r>
      <w:r w:rsidR="00C9589A" w:rsidRPr="008A5351">
        <w:rPr>
          <w:rFonts w:asciiTheme="minorBidi" w:hAnsiTheme="minorBidi"/>
          <w:sz w:val="22"/>
          <w:szCs w:val="22"/>
        </w:rPr>
        <w:t xml:space="preserve"> </w:t>
      </w:r>
      <w:r w:rsidR="004374F8" w:rsidRPr="008A5351">
        <w:rPr>
          <w:rFonts w:asciiTheme="minorBidi" w:hAnsiTheme="minorBidi"/>
          <w:sz w:val="22"/>
          <w:szCs w:val="22"/>
        </w:rPr>
        <w:t>inva</w:t>
      </w:r>
      <w:r w:rsidR="007E6D01" w:rsidRPr="008A5351">
        <w:rPr>
          <w:rFonts w:asciiTheme="minorBidi" w:hAnsiTheme="minorBidi"/>
          <w:sz w:val="22"/>
          <w:szCs w:val="22"/>
        </w:rPr>
        <w:t>li</w:t>
      </w:r>
      <w:r w:rsidR="004374F8" w:rsidRPr="008A5351">
        <w:rPr>
          <w:rFonts w:asciiTheme="minorBidi" w:hAnsiTheme="minorBidi"/>
          <w:sz w:val="22"/>
          <w:szCs w:val="22"/>
        </w:rPr>
        <w:t>dati</w:t>
      </w:r>
      <w:r w:rsidR="007E6D01" w:rsidRPr="008A5351">
        <w:rPr>
          <w:rFonts w:asciiTheme="minorBidi" w:hAnsiTheme="minorBidi"/>
          <w:sz w:val="22"/>
          <w:szCs w:val="22"/>
        </w:rPr>
        <w:t>ng evaluation</w:t>
      </w:r>
      <w:r w:rsidR="00787E3F" w:rsidRPr="008A5351">
        <w:rPr>
          <w:rFonts w:asciiTheme="minorBidi" w:hAnsiTheme="minorBidi"/>
          <w:sz w:val="22"/>
          <w:szCs w:val="22"/>
        </w:rPr>
        <w:t xml:space="preserve"> (Keng, 2011). </w:t>
      </w:r>
      <w:r w:rsidR="00284888" w:rsidRPr="008A5351">
        <w:rPr>
          <w:rFonts w:asciiTheme="minorBidi" w:hAnsiTheme="minorBidi"/>
          <w:sz w:val="22"/>
          <w:szCs w:val="22"/>
        </w:rPr>
        <w:t>This technique</w:t>
      </w:r>
      <w:r w:rsidR="001B2C25" w:rsidRPr="008A5351">
        <w:rPr>
          <w:rFonts w:asciiTheme="minorBidi" w:hAnsiTheme="minorBidi"/>
          <w:sz w:val="22"/>
          <w:szCs w:val="22"/>
        </w:rPr>
        <w:t xml:space="preserve"> has </w:t>
      </w:r>
      <w:r w:rsidR="00D660E5" w:rsidRPr="008A5351">
        <w:rPr>
          <w:rFonts w:asciiTheme="minorBidi" w:hAnsiTheme="minorBidi"/>
          <w:sz w:val="22"/>
          <w:szCs w:val="22"/>
        </w:rPr>
        <w:t>been the subject of numerous studies</w:t>
      </w:r>
      <w:r w:rsidR="0064246D" w:rsidRPr="008A5351">
        <w:rPr>
          <w:rFonts w:asciiTheme="minorBidi" w:hAnsiTheme="minorBidi"/>
          <w:sz w:val="22"/>
          <w:szCs w:val="22"/>
        </w:rPr>
        <w:t xml:space="preserve"> with</w:t>
      </w:r>
      <w:r w:rsidR="00AE5732" w:rsidRPr="008A5351">
        <w:rPr>
          <w:rFonts w:asciiTheme="minorBidi" w:hAnsiTheme="minorBidi"/>
          <w:sz w:val="22"/>
          <w:szCs w:val="22"/>
        </w:rPr>
        <w:t xml:space="preserve"> consistent</w:t>
      </w:r>
      <w:r w:rsidR="0062058F" w:rsidRPr="008A5351">
        <w:rPr>
          <w:rFonts w:asciiTheme="minorBidi" w:hAnsiTheme="minorBidi"/>
          <w:sz w:val="22"/>
          <w:szCs w:val="22"/>
        </w:rPr>
        <w:t xml:space="preserve">ly </w:t>
      </w:r>
      <w:r w:rsidR="00FC010E" w:rsidRPr="008A5351">
        <w:rPr>
          <w:rFonts w:asciiTheme="minorBidi" w:hAnsiTheme="minorBidi"/>
          <w:sz w:val="22"/>
          <w:szCs w:val="22"/>
        </w:rPr>
        <w:t>favourable</w:t>
      </w:r>
      <w:r w:rsidR="0062058F" w:rsidRPr="008A5351">
        <w:rPr>
          <w:rFonts w:asciiTheme="minorBidi" w:hAnsiTheme="minorBidi"/>
          <w:sz w:val="22"/>
          <w:szCs w:val="22"/>
        </w:rPr>
        <w:t xml:space="preserve"> results </w:t>
      </w:r>
      <w:r w:rsidR="00BE0B81" w:rsidRPr="008A5351">
        <w:rPr>
          <w:rFonts w:asciiTheme="minorBidi" w:hAnsiTheme="minorBidi"/>
          <w:sz w:val="22"/>
          <w:szCs w:val="22"/>
        </w:rPr>
        <w:t xml:space="preserve">commending </w:t>
      </w:r>
      <w:r w:rsidR="00FC010E" w:rsidRPr="008A5351">
        <w:rPr>
          <w:rFonts w:asciiTheme="minorBidi" w:hAnsiTheme="minorBidi"/>
          <w:sz w:val="22"/>
          <w:szCs w:val="22"/>
        </w:rPr>
        <w:t>its</w:t>
      </w:r>
      <w:r w:rsidR="00BE0B81" w:rsidRPr="008A5351">
        <w:rPr>
          <w:rFonts w:asciiTheme="minorBidi" w:hAnsiTheme="minorBidi"/>
          <w:sz w:val="22"/>
          <w:szCs w:val="22"/>
        </w:rPr>
        <w:t xml:space="preserve"> </w:t>
      </w:r>
      <w:r w:rsidR="00ED37A6" w:rsidRPr="008A5351">
        <w:rPr>
          <w:rFonts w:asciiTheme="minorBidi" w:hAnsiTheme="minorBidi"/>
          <w:sz w:val="22"/>
          <w:szCs w:val="22"/>
        </w:rPr>
        <w:t xml:space="preserve">positive effect </w:t>
      </w:r>
      <w:r w:rsidR="005D12B5" w:rsidRPr="008A5351">
        <w:rPr>
          <w:rFonts w:asciiTheme="minorBidi" w:hAnsiTheme="minorBidi"/>
          <w:sz w:val="22"/>
          <w:szCs w:val="22"/>
        </w:rPr>
        <w:t xml:space="preserve">on </w:t>
      </w:r>
      <w:r w:rsidR="00435037" w:rsidRPr="008A5351">
        <w:rPr>
          <w:rFonts w:asciiTheme="minorBidi" w:hAnsiTheme="minorBidi"/>
          <w:sz w:val="22"/>
          <w:szCs w:val="22"/>
        </w:rPr>
        <w:t>mental h</w:t>
      </w:r>
      <w:r w:rsidR="003F0B1F" w:rsidRPr="008A5351">
        <w:rPr>
          <w:rFonts w:asciiTheme="minorBidi" w:hAnsiTheme="minorBidi"/>
          <w:sz w:val="22"/>
          <w:szCs w:val="22"/>
        </w:rPr>
        <w:t>ealth</w:t>
      </w:r>
      <w:r w:rsidR="00435037" w:rsidRPr="008A5351">
        <w:rPr>
          <w:rFonts w:asciiTheme="minorBidi" w:hAnsiTheme="minorBidi"/>
          <w:sz w:val="22"/>
          <w:szCs w:val="22"/>
        </w:rPr>
        <w:t xml:space="preserve"> and </w:t>
      </w:r>
      <w:r w:rsidR="00564AC7" w:rsidRPr="008A5351">
        <w:rPr>
          <w:rFonts w:asciiTheme="minorBidi" w:hAnsiTheme="minorBidi"/>
          <w:sz w:val="22"/>
          <w:szCs w:val="22"/>
        </w:rPr>
        <w:t>physical well-being.</w:t>
      </w:r>
      <w:r w:rsidR="003C618F" w:rsidRPr="008A5351">
        <w:rPr>
          <w:rFonts w:asciiTheme="minorBidi" w:hAnsiTheme="minorBidi"/>
          <w:sz w:val="22"/>
          <w:szCs w:val="22"/>
        </w:rPr>
        <w:t xml:space="preserve"> </w:t>
      </w:r>
    </w:p>
    <w:p w14:paraId="480F968D" w14:textId="04C37066" w:rsidR="00663684" w:rsidRPr="00F30CF9" w:rsidRDefault="00282486" w:rsidP="00F30CF9">
      <w:pPr>
        <w:jc w:val="both"/>
        <w:rPr>
          <w:rFonts w:asciiTheme="minorBidi" w:hAnsiTheme="minorBidi"/>
          <w:sz w:val="22"/>
          <w:szCs w:val="22"/>
        </w:rPr>
      </w:pPr>
      <w:r w:rsidRPr="008A5351">
        <w:rPr>
          <w:rFonts w:asciiTheme="minorBidi" w:hAnsiTheme="minorBidi"/>
          <w:sz w:val="22"/>
          <w:szCs w:val="22"/>
        </w:rPr>
        <w:t xml:space="preserve">Mindfulness </w:t>
      </w:r>
      <w:r w:rsidR="00A96711" w:rsidRPr="008A5351">
        <w:rPr>
          <w:rFonts w:asciiTheme="minorBidi" w:hAnsiTheme="minorBidi"/>
          <w:sz w:val="22"/>
          <w:szCs w:val="22"/>
        </w:rPr>
        <w:t xml:space="preserve">uses a range of different techniques </w:t>
      </w:r>
      <w:r w:rsidR="00060AE1" w:rsidRPr="008A5351">
        <w:rPr>
          <w:rFonts w:asciiTheme="minorBidi" w:hAnsiTheme="minorBidi"/>
          <w:sz w:val="22"/>
          <w:szCs w:val="22"/>
        </w:rPr>
        <w:t>which</w:t>
      </w:r>
      <w:r w:rsidR="00934E24" w:rsidRPr="008A5351">
        <w:rPr>
          <w:rFonts w:asciiTheme="minorBidi" w:hAnsiTheme="minorBidi"/>
          <w:sz w:val="22"/>
          <w:szCs w:val="22"/>
        </w:rPr>
        <w:t xml:space="preserve"> enhance self-acceptance</w:t>
      </w:r>
      <w:r w:rsidR="006C443C" w:rsidRPr="008A5351">
        <w:rPr>
          <w:rFonts w:asciiTheme="minorBidi" w:hAnsiTheme="minorBidi"/>
          <w:sz w:val="22"/>
          <w:szCs w:val="22"/>
        </w:rPr>
        <w:t>,</w:t>
      </w:r>
      <w:r w:rsidR="00060AE1" w:rsidRPr="008A5351">
        <w:rPr>
          <w:rFonts w:asciiTheme="minorBidi" w:hAnsiTheme="minorBidi"/>
          <w:sz w:val="22"/>
          <w:szCs w:val="22"/>
        </w:rPr>
        <w:t xml:space="preserve"> combat </w:t>
      </w:r>
      <w:r w:rsidR="007335E0" w:rsidRPr="008A5351">
        <w:rPr>
          <w:rFonts w:asciiTheme="minorBidi" w:hAnsiTheme="minorBidi"/>
          <w:sz w:val="22"/>
          <w:szCs w:val="22"/>
        </w:rPr>
        <w:t>s</w:t>
      </w:r>
      <w:r w:rsidR="0014040F" w:rsidRPr="008A5351">
        <w:rPr>
          <w:rFonts w:asciiTheme="minorBidi" w:hAnsiTheme="minorBidi"/>
          <w:sz w:val="22"/>
          <w:szCs w:val="22"/>
        </w:rPr>
        <w:t>tress</w:t>
      </w:r>
      <w:r w:rsidR="007335E0" w:rsidRPr="008A5351">
        <w:rPr>
          <w:rFonts w:asciiTheme="minorBidi" w:hAnsiTheme="minorBidi"/>
          <w:sz w:val="22"/>
          <w:szCs w:val="22"/>
        </w:rPr>
        <w:t xml:space="preserve">, </w:t>
      </w:r>
      <w:r w:rsidR="0014040F" w:rsidRPr="008A5351">
        <w:rPr>
          <w:rFonts w:asciiTheme="minorBidi" w:hAnsiTheme="minorBidi"/>
          <w:sz w:val="22"/>
          <w:szCs w:val="22"/>
        </w:rPr>
        <w:t>reduc</w:t>
      </w:r>
      <w:r w:rsidR="007335E0" w:rsidRPr="008A5351">
        <w:rPr>
          <w:rFonts w:asciiTheme="minorBidi" w:hAnsiTheme="minorBidi"/>
          <w:sz w:val="22"/>
          <w:szCs w:val="22"/>
        </w:rPr>
        <w:t>e anxiety</w:t>
      </w:r>
      <w:r w:rsidR="00F429C9" w:rsidRPr="008A5351">
        <w:rPr>
          <w:rFonts w:asciiTheme="minorBidi" w:hAnsiTheme="minorBidi"/>
          <w:sz w:val="22"/>
          <w:szCs w:val="22"/>
        </w:rPr>
        <w:t xml:space="preserve"> and</w:t>
      </w:r>
      <w:r w:rsidR="0020211E" w:rsidRPr="008A5351">
        <w:rPr>
          <w:rFonts w:asciiTheme="minorBidi" w:hAnsiTheme="minorBidi"/>
          <w:sz w:val="22"/>
          <w:szCs w:val="22"/>
        </w:rPr>
        <w:t xml:space="preserve"> alleviate depression. </w:t>
      </w:r>
      <w:r w:rsidR="00952778" w:rsidRPr="008A5351">
        <w:rPr>
          <w:rFonts w:asciiTheme="minorBidi" w:hAnsiTheme="minorBidi"/>
          <w:sz w:val="22"/>
          <w:szCs w:val="22"/>
        </w:rPr>
        <w:t>It</w:t>
      </w:r>
      <w:r w:rsidR="00C55E4F" w:rsidRPr="008A5351">
        <w:rPr>
          <w:rFonts w:asciiTheme="minorBidi" w:hAnsiTheme="minorBidi"/>
          <w:sz w:val="22"/>
          <w:szCs w:val="22"/>
        </w:rPr>
        <w:t xml:space="preserve"> </w:t>
      </w:r>
      <w:r w:rsidR="00B82E0A" w:rsidRPr="008A5351">
        <w:rPr>
          <w:rFonts w:asciiTheme="minorBidi" w:hAnsiTheme="minorBidi"/>
          <w:sz w:val="22"/>
          <w:szCs w:val="22"/>
        </w:rPr>
        <w:t>improves p</w:t>
      </w:r>
      <w:r w:rsidR="00276301" w:rsidRPr="008A5351">
        <w:rPr>
          <w:rFonts w:asciiTheme="minorBidi" w:hAnsiTheme="minorBidi"/>
          <w:sz w:val="22"/>
          <w:szCs w:val="22"/>
        </w:rPr>
        <w:t>hysical health</w:t>
      </w:r>
      <w:r w:rsidR="005A5355" w:rsidRPr="008A5351">
        <w:rPr>
          <w:rFonts w:asciiTheme="minorBidi" w:hAnsiTheme="minorBidi"/>
          <w:sz w:val="22"/>
          <w:szCs w:val="22"/>
        </w:rPr>
        <w:t xml:space="preserve"> </w:t>
      </w:r>
      <w:r w:rsidR="007059FD" w:rsidRPr="008A5351">
        <w:rPr>
          <w:rFonts w:asciiTheme="minorBidi" w:hAnsiTheme="minorBidi"/>
          <w:sz w:val="22"/>
          <w:szCs w:val="22"/>
        </w:rPr>
        <w:t>through i</w:t>
      </w:r>
      <w:r w:rsidR="00CE6FDA" w:rsidRPr="008A5351">
        <w:rPr>
          <w:rFonts w:asciiTheme="minorBidi" w:hAnsiTheme="minorBidi"/>
          <w:sz w:val="22"/>
          <w:szCs w:val="22"/>
        </w:rPr>
        <w:t>t</w:t>
      </w:r>
      <w:r w:rsidR="007059FD" w:rsidRPr="008A5351">
        <w:rPr>
          <w:rFonts w:asciiTheme="minorBidi" w:hAnsiTheme="minorBidi"/>
          <w:sz w:val="22"/>
          <w:szCs w:val="22"/>
        </w:rPr>
        <w:t xml:space="preserve">s capacity to </w:t>
      </w:r>
      <w:r w:rsidR="003E4FC8" w:rsidRPr="008A5351">
        <w:rPr>
          <w:rFonts w:asciiTheme="minorBidi" w:hAnsiTheme="minorBidi"/>
          <w:sz w:val="22"/>
          <w:szCs w:val="22"/>
        </w:rPr>
        <w:t>lower blood pressure</w:t>
      </w:r>
      <w:r w:rsidR="0038512E" w:rsidRPr="008A5351">
        <w:rPr>
          <w:rFonts w:asciiTheme="minorBidi" w:hAnsiTheme="minorBidi"/>
          <w:sz w:val="22"/>
          <w:szCs w:val="22"/>
        </w:rPr>
        <w:t xml:space="preserve"> and reduce the heart </w:t>
      </w:r>
      <w:r w:rsidR="008B60D1" w:rsidRPr="008A5351">
        <w:rPr>
          <w:rFonts w:asciiTheme="minorBidi" w:hAnsiTheme="minorBidi"/>
          <w:sz w:val="22"/>
          <w:szCs w:val="22"/>
        </w:rPr>
        <w:t>r</w:t>
      </w:r>
      <w:r w:rsidR="0038512E" w:rsidRPr="008A5351">
        <w:rPr>
          <w:rFonts w:asciiTheme="minorBidi" w:hAnsiTheme="minorBidi"/>
          <w:sz w:val="22"/>
          <w:szCs w:val="22"/>
        </w:rPr>
        <w:t>ate</w:t>
      </w:r>
      <w:r w:rsidR="00540420" w:rsidRPr="008A5351">
        <w:rPr>
          <w:rFonts w:asciiTheme="minorBidi" w:hAnsiTheme="minorBidi"/>
          <w:sz w:val="22"/>
          <w:szCs w:val="22"/>
        </w:rPr>
        <w:t xml:space="preserve"> </w:t>
      </w:r>
      <w:r w:rsidR="00C159A8" w:rsidRPr="008A5351">
        <w:rPr>
          <w:rFonts w:asciiTheme="minorBidi" w:hAnsiTheme="minorBidi"/>
          <w:color w:val="D86DCB" w:themeColor="accent5" w:themeTint="99"/>
          <w:sz w:val="22"/>
          <w:szCs w:val="22"/>
        </w:rPr>
        <w:t>(</w:t>
      </w:r>
      <w:r w:rsidR="00B57A9C" w:rsidRPr="008A5351">
        <w:rPr>
          <w:rFonts w:asciiTheme="minorBidi" w:hAnsiTheme="minorBidi"/>
          <w:color w:val="D86DCB" w:themeColor="accent5" w:themeTint="99"/>
          <w:sz w:val="22"/>
          <w:szCs w:val="22"/>
        </w:rPr>
        <w:t>Kendra, 2022)</w:t>
      </w:r>
      <w:r w:rsidR="00772B0F" w:rsidRPr="008A5351">
        <w:rPr>
          <w:rFonts w:asciiTheme="minorBidi" w:hAnsiTheme="minorBidi"/>
          <w:color w:val="D86DCB" w:themeColor="accent5" w:themeTint="99"/>
          <w:sz w:val="22"/>
          <w:szCs w:val="22"/>
        </w:rPr>
        <w:t xml:space="preserve">. </w:t>
      </w:r>
      <w:r w:rsidR="00B70EA4" w:rsidRPr="008A5351">
        <w:rPr>
          <w:rFonts w:asciiTheme="minorBidi" w:hAnsiTheme="minorBidi"/>
          <w:sz w:val="22"/>
          <w:szCs w:val="22"/>
        </w:rPr>
        <w:t>Body Mindf</w:t>
      </w:r>
      <w:r w:rsidR="00533CCF" w:rsidRPr="008A5351">
        <w:rPr>
          <w:rFonts w:asciiTheme="minorBidi" w:hAnsiTheme="minorBidi"/>
          <w:sz w:val="22"/>
          <w:szCs w:val="22"/>
        </w:rPr>
        <w:t xml:space="preserve">ul </w:t>
      </w:r>
      <w:r w:rsidR="00B21C0D" w:rsidRPr="008A5351">
        <w:rPr>
          <w:rFonts w:asciiTheme="minorBidi" w:hAnsiTheme="minorBidi"/>
          <w:sz w:val="22"/>
          <w:szCs w:val="22"/>
        </w:rPr>
        <w:t>Yoga is a</w:t>
      </w:r>
      <w:r w:rsidR="00BD148B" w:rsidRPr="008A5351">
        <w:rPr>
          <w:rFonts w:asciiTheme="minorBidi" w:hAnsiTheme="minorBidi"/>
          <w:sz w:val="22"/>
          <w:szCs w:val="22"/>
        </w:rPr>
        <w:t xml:space="preserve">nother </w:t>
      </w:r>
      <w:r w:rsidR="00835EBE" w:rsidRPr="008A5351">
        <w:rPr>
          <w:rFonts w:asciiTheme="minorBidi" w:hAnsiTheme="minorBidi"/>
          <w:sz w:val="22"/>
          <w:szCs w:val="22"/>
        </w:rPr>
        <w:t>technique which adopts mindfulness</w:t>
      </w:r>
      <w:r w:rsidR="00533CCF" w:rsidRPr="008A5351">
        <w:rPr>
          <w:rFonts w:asciiTheme="minorBidi" w:hAnsiTheme="minorBidi"/>
          <w:sz w:val="22"/>
          <w:szCs w:val="22"/>
        </w:rPr>
        <w:t xml:space="preserve">. It incorporates </w:t>
      </w:r>
      <w:r w:rsidR="005E3C38" w:rsidRPr="008A5351">
        <w:rPr>
          <w:rFonts w:asciiTheme="minorBidi" w:hAnsiTheme="minorBidi"/>
          <w:sz w:val="22"/>
          <w:szCs w:val="22"/>
        </w:rPr>
        <w:t xml:space="preserve">the </w:t>
      </w:r>
      <w:r w:rsidR="00BD4270" w:rsidRPr="008A5351">
        <w:rPr>
          <w:rFonts w:asciiTheme="minorBidi" w:hAnsiTheme="minorBidi"/>
          <w:sz w:val="22"/>
          <w:szCs w:val="22"/>
        </w:rPr>
        <w:t xml:space="preserve">practice </w:t>
      </w:r>
      <w:r w:rsidR="005E3C38" w:rsidRPr="008A5351">
        <w:rPr>
          <w:rFonts w:asciiTheme="minorBidi" w:hAnsiTheme="minorBidi"/>
          <w:sz w:val="22"/>
          <w:szCs w:val="22"/>
        </w:rPr>
        <w:t xml:space="preserve">of </w:t>
      </w:r>
      <w:r w:rsidR="00BD4270" w:rsidRPr="008A5351">
        <w:rPr>
          <w:rFonts w:asciiTheme="minorBidi" w:hAnsiTheme="minorBidi"/>
          <w:sz w:val="22"/>
          <w:szCs w:val="22"/>
        </w:rPr>
        <w:t xml:space="preserve">yoga with </w:t>
      </w:r>
      <w:r w:rsidR="000E7077" w:rsidRPr="008A5351">
        <w:rPr>
          <w:rFonts w:asciiTheme="minorBidi" w:hAnsiTheme="minorBidi"/>
          <w:sz w:val="22"/>
          <w:szCs w:val="22"/>
        </w:rPr>
        <w:t>the</w:t>
      </w:r>
      <w:r w:rsidR="004C1925" w:rsidRPr="008A5351">
        <w:rPr>
          <w:rFonts w:asciiTheme="minorBidi" w:hAnsiTheme="minorBidi"/>
          <w:sz w:val="22"/>
          <w:szCs w:val="22"/>
        </w:rPr>
        <w:t xml:space="preserve"> techniques of mindfulness</w:t>
      </w:r>
      <w:r w:rsidR="00372B34" w:rsidRPr="008A5351">
        <w:rPr>
          <w:rFonts w:asciiTheme="minorBidi" w:hAnsiTheme="minorBidi"/>
          <w:sz w:val="22"/>
          <w:szCs w:val="22"/>
        </w:rPr>
        <w:t>, accompanied by a</w:t>
      </w:r>
      <w:r w:rsidR="009C7578" w:rsidRPr="008A5351">
        <w:rPr>
          <w:rFonts w:asciiTheme="minorBidi" w:hAnsiTheme="minorBidi"/>
          <w:sz w:val="22"/>
          <w:szCs w:val="22"/>
        </w:rPr>
        <w:t xml:space="preserve"> </w:t>
      </w:r>
      <w:r w:rsidR="00FC768E" w:rsidRPr="008A5351">
        <w:rPr>
          <w:rFonts w:asciiTheme="minorBidi" w:hAnsiTheme="minorBidi"/>
          <w:sz w:val="22"/>
          <w:szCs w:val="22"/>
        </w:rPr>
        <w:t xml:space="preserve">positive change to </w:t>
      </w:r>
      <w:r w:rsidR="002B0FC7" w:rsidRPr="008A5351">
        <w:rPr>
          <w:rFonts w:asciiTheme="minorBidi" w:hAnsiTheme="minorBidi"/>
          <w:sz w:val="22"/>
          <w:szCs w:val="22"/>
        </w:rPr>
        <w:t>an individual’s</w:t>
      </w:r>
      <w:r w:rsidR="009C7578" w:rsidRPr="008A5351">
        <w:rPr>
          <w:rFonts w:asciiTheme="minorBidi" w:hAnsiTheme="minorBidi"/>
          <w:sz w:val="22"/>
          <w:szCs w:val="22"/>
        </w:rPr>
        <w:t xml:space="preserve"> daily narrative</w:t>
      </w:r>
      <w:r w:rsidR="00C42D24" w:rsidRPr="008A5351">
        <w:rPr>
          <w:rFonts w:asciiTheme="minorBidi" w:hAnsiTheme="minorBidi"/>
          <w:sz w:val="22"/>
          <w:szCs w:val="22"/>
        </w:rPr>
        <w:t>,</w:t>
      </w:r>
      <w:r w:rsidR="009C7578" w:rsidRPr="008A5351">
        <w:rPr>
          <w:rFonts w:asciiTheme="minorBidi" w:hAnsiTheme="minorBidi"/>
          <w:sz w:val="22"/>
          <w:szCs w:val="22"/>
        </w:rPr>
        <w:t xml:space="preserve"> </w:t>
      </w:r>
      <w:r w:rsidR="002B0FC7" w:rsidRPr="008A5351">
        <w:rPr>
          <w:rFonts w:asciiTheme="minorBidi" w:hAnsiTheme="minorBidi"/>
          <w:sz w:val="22"/>
          <w:szCs w:val="22"/>
        </w:rPr>
        <w:t xml:space="preserve">in order to </w:t>
      </w:r>
      <w:r w:rsidR="00140F05" w:rsidRPr="008A5351">
        <w:rPr>
          <w:rFonts w:asciiTheme="minorBidi" w:hAnsiTheme="minorBidi"/>
          <w:sz w:val="22"/>
          <w:szCs w:val="22"/>
        </w:rPr>
        <w:t xml:space="preserve">enhance self-acceptance and self-love. </w:t>
      </w:r>
      <w:r w:rsidR="00540420" w:rsidRPr="008A5351">
        <w:rPr>
          <w:rFonts w:asciiTheme="minorBidi" w:hAnsiTheme="minorBidi"/>
          <w:sz w:val="22"/>
          <w:szCs w:val="22"/>
        </w:rPr>
        <w:t xml:space="preserve">The efficacy of this </w:t>
      </w:r>
      <w:r w:rsidR="003D526A" w:rsidRPr="008A5351">
        <w:rPr>
          <w:rFonts w:asciiTheme="minorBidi" w:hAnsiTheme="minorBidi"/>
          <w:sz w:val="22"/>
          <w:szCs w:val="22"/>
        </w:rPr>
        <w:t xml:space="preserve">mental </w:t>
      </w:r>
      <w:r w:rsidR="00B441AF" w:rsidRPr="008A5351">
        <w:rPr>
          <w:rFonts w:asciiTheme="minorBidi" w:hAnsiTheme="minorBidi"/>
          <w:sz w:val="22"/>
          <w:szCs w:val="22"/>
        </w:rPr>
        <w:t>health</w:t>
      </w:r>
      <w:r w:rsidR="003D526A" w:rsidRPr="008A5351">
        <w:rPr>
          <w:rFonts w:asciiTheme="minorBidi" w:hAnsiTheme="minorBidi"/>
          <w:sz w:val="22"/>
          <w:szCs w:val="22"/>
        </w:rPr>
        <w:t xml:space="preserve"> practice </w:t>
      </w:r>
      <w:r w:rsidR="0089003B" w:rsidRPr="008A5351">
        <w:rPr>
          <w:rFonts w:asciiTheme="minorBidi" w:hAnsiTheme="minorBidi"/>
          <w:sz w:val="22"/>
          <w:szCs w:val="22"/>
        </w:rPr>
        <w:t xml:space="preserve">can </w:t>
      </w:r>
      <w:r w:rsidR="00B7167D" w:rsidRPr="008A5351">
        <w:rPr>
          <w:rFonts w:asciiTheme="minorBidi" w:hAnsiTheme="minorBidi"/>
          <w:sz w:val="22"/>
          <w:szCs w:val="22"/>
        </w:rPr>
        <w:t>help to restr</w:t>
      </w:r>
      <w:r w:rsidR="009A477C" w:rsidRPr="008A5351">
        <w:rPr>
          <w:rFonts w:asciiTheme="minorBidi" w:hAnsiTheme="minorBidi"/>
          <w:sz w:val="22"/>
          <w:szCs w:val="22"/>
        </w:rPr>
        <w:t xml:space="preserve">ucture </w:t>
      </w:r>
      <w:r w:rsidR="006F428D" w:rsidRPr="008A5351">
        <w:rPr>
          <w:rFonts w:asciiTheme="minorBidi" w:hAnsiTheme="minorBidi"/>
          <w:sz w:val="22"/>
          <w:szCs w:val="22"/>
        </w:rPr>
        <w:t xml:space="preserve">negative </w:t>
      </w:r>
      <w:r w:rsidR="009A477C" w:rsidRPr="008A5351">
        <w:rPr>
          <w:rFonts w:asciiTheme="minorBidi" w:hAnsiTheme="minorBidi"/>
          <w:sz w:val="22"/>
          <w:szCs w:val="22"/>
        </w:rPr>
        <w:t>thought</w:t>
      </w:r>
      <w:r w:rsidR="006F428D" w:rsidRPr="008A5351">
        <w:rPr>
          <w:rFonts w:asciiTheme="minorBidi" w:hAnsiTheme="minorBidi"/>
          <w:sz w:val="22"/>
          <w:szCs w:val="22"/>
        </w:rPr>
        <w:t xml:space="preserve">s in </w:t>
      </w:r>
      <w:r w:rsidR="00931643" w:rsidRPr="008A5351">
        <w:rPr>
          <w:rFonts w:asciiTheme="minorBidi" w:hAnsiTheme="minorBidi"/>
          <w:sz w:val="22"/>
          <w:szCs w:val="22"/>
        </w:rPr>
        <w:t xml:space="preserve">individuals with negative </w:t>
      </w:r>
      <w:r w:rsidR="00A041F5" w:rsidRPr="008A5351">
        <w:rPr>
          <w:rFonts w:asciiTheme="minorBidi" w:hAnsiTheme="minorBidi"/>
          <w:sz w:val="22"/>
          <w:szCs w:val="22"/>
        </w:rPr>
        <w:t>self-perception</w:t>
      </w:r>
      <w:r w:rsidR="00960BDB" w:rsidRPr="008A5351">
        <w:rPr>
          <w:rFonts w:asciiTheme="minorBidi" w:hAnsiTheme="minorBidi"/>
          <w:sz w:val="22"/>
          <w:szCs w:val="22"/>
        </w:rPr>
        <w:t xml:space="preserve"> </w:t>
      </w:r>
      <w:r w:rsidR="00960BDB" w:rsidRPr="008A5351">
        <w:rPr>
          <w:rFonts w:asciiTheme="minorBidi" w:hAnsiTheme="minorBidi"/>
          <w:color w:val="D86DCB" w:themeColor="accent5" w:themeTint="99"/>
          <w:sz w:val="22"/>
          <w:szCs w:val="22"/>
        </w:rPr>
        <w:t>(Butera,</w:t>
      </w:r>
      <w:r w:rsidR="00C951D6" w:rsidRPr="008A5351">
        <w:rPr>
          <w:rFonts w:asciiTheme="minorBidi" w:hAnsiTheme="minorBidi"/>
          <w:color w:val="D86DCB" w:themeColor="accent5" w:themeTint="99"/>
          <w:sz w:val="22"/>
          <w:szCs w:val="22"/>
        </w:rPr>
        <w:t xml:space="preserve"> </w:t>
      </w:r>
      <w:r w:rsidR="003D669C" w:rsidRPr="008A5351">
        <w:rPr>
          <w:rFonts w:asciiTheme="minorBidi" w:hAnsiTheme="minorBidi"/>
          <w:color w:val="D86DCB" w:themeColor="accent5" w:themeTint="99"/>
          <w:sz w:val="22"/>
          <w:szCs w:val="22"/>
        </w:rPr>
        <w:t>2018</w:t>
      </w:r>
      <w:r w:rsidR="004C65C0" w:rsidRPr="008A5351">
        <w:rPr>
          <w:rFonts w:asciiTheme="minorBidi" w:hAnsiTheme="minorBidi"/>
          <w:color w:val="D86DCB" w:themeColor="accent5" w:themeTint="99"/>
          <w:sz w:val="22"/>
          <w:szCs w:val="22"/>
        </w:rPr>
        <w:t>)</w:t>
      </w:r>
      <w:r w:rsidR="00CF7224" w:rsidRPr="008A5351">
        <w:rPr>
          <w:rFonts w:asciiTheme="minorBidi" w:hAnsiTheme="minorBidi"/>
          <w:color w:val="D86DCB" w:themeColor="accent5" w:themeTint="99"/>
          <w:sz w:val="22"/>
          <w:szCs w:val="22"/>
        </w:rPr>
        <w:t>.</w:t>
      </w:r>
      <w:r w:rsidR="00BA15EA" w:rsidRPr="008A5351">
        <w:rPr>
          <w:rFonts w:asciiTheme="minorBidi" w:hAnsiTheme="minorBidi"/>
          <w:color w:val="D86DCB" w:themeColor="accent5" w:themeTint="99"/>
          <w:sz w:val="22"/>
          <w:szCs w:val="22"/>
        </w:rPr>
        <w:t xml:space="preserve"> </w:t>
      </w:r>
    </w:p>
    <w:p w14:paraId="75A0E665" w14:textId="693F9A4E" w:rsidR="00620753" w:rsidRPr="008A5351" w:rsidRDefault="007D1DC2" w:rsidP="00A84ECF">
      <w:pPr>
        <w:jc w:val="both"/>
        <w:rPr>
          <w:rFonts w:asciiTheme="minorBidi" w:hAnsiTheme="minorBidi"/>
          <w:b/>
          <w:bCs/>
          <w:sz w:val="22"/>
          <w:szCs w:val="22"/>
        </w:rPr>
      </w:pPr>
      <w:r w:rsidRPr="008A5351">
        <w:rPr>
          <w:rFonts w:asciiTheme="minorBidi" w:hAnsiTheme="minorBidi"/>
          <w:b/>
          <w:bCs/>
          <w:sz w:val="22"/>
          <w:szCs w:val="22"/>
        </w:rPr>
        <w:t>Moral and ethical considerations for voice coaches</w:t>
      </w:r>
    </w:p>
    <w:p w14:paraId="7F986685" w14:textId="70CBEA45" w:rsidR="00AA3A8B" w:rsidRPr="008A5351" w:rsidRDefault="00AA3A8B" w:rsidP="00AA3A8B">
      <w:pPr>
        <w:jc w:val="both"/>
        <w:rPr>
          <w:rFonts w:asciiTheme="minorBidi" w:hAnsiTheme="minorBidi"/>
          <w:sz w:val="22"/>
          <w:szCs w:val="22"/>
        </w:rPr>
      </w:pPr>
      <w:r w:rsidRPr="008A5351">
        <w:rPr>
          <w:rFonts w:asciiTheme="minorBidi" w:hAnsiTheme="minorBidi"/>
          <w:sz w:val="22"/>
          <w:szCs w:val="22"/>
        </w:rPr>
        <w:t>Ethical and moral guidelines exist in all professional domains where interaction with and care of people is a significant component of the practice. Research in this area is vast and often specific to particular professions. There is, however, an agglomeration of ethical approaches which create</w:t>
      </w:r>
      <w:r w:rsidR="00C04012" w:rsidRPr="008A5351">
        <w:rPr>
          <w:rFonts w:asciiTheme="minorBidi" w:hAnsiTheme="minorBidi"/>
          <w:sz w:val="22"/>
          <w:szCs w:val="22"/>
        </w:rPr>
        <w:t>s</w:t>
      </w:r>
      <w:r w:rsidRPr="008A5351">
        <w:rPr>
          <w:rFonts w:asciiTheme="minorBidi" w:hAnsiTheme="minorBidi"/>
          <w:sz w:val="22"/>
          <w:szCs w:val="22"/>
        </w:rPr>
        <w:t xml:space="preserve"> a foundation to learn from and build upon. Deontological, consequentialist and virtue ethics are three of the main approaches</w:t>
      </w:r>
      <w:r w:rsidR="009B2174" w:rsidRPr="008A5351">
        <w:rPr>
          <w:rFonts w:asciiTheme="minorBidi" w:hAnsiTheme="minorBidi"/>
          <w:sz w:val="22"/>
          <w:szCs w:val="22"/>
        </w:rPr>
        <w:t xml:space="preserve"> </w:t>
      </w:r>
      <w:r w:rsidR="009B2174" w:rsidRPr="008A5351">
        <w:rPr>
          <w:rFonts w:asciiTheme="minorBidi" w:hAnsiTheme="minorBidi"/>
          <w:color w:val="D86DCB" w:themeColor="accent5" w:themeTint="99"/>
          <w:sz w:val="22"/>
          <w:szCs w:val="22"/>
        </w:rPr>
        <w:t>(Dobrin, 2012).</w:t>
      </w:r>
      <w:r w:rsidRPr="008A5351">
        <w:rPr>
          <w:rFonts w:asciiTheme="minorBidi" w:hAnsiTheme="minorBidi"/>
          <w:color w:val="D86DCB" w:themeColor="accent5" w:themeTint="99"/>
          <w:sz w:val="22"/>
          <w:szCs w:val="22"/>
        </w:rPr>
        <w:t xml:space="preserve"> </w:t>
      </w:r>
    </w:p>
    <w:p w14:paraId="14A1FE05" w14:textId="4AAFC34A" w:rsidR="00AA3A8B" w:rsidRPr="008A5351" w:rsidRDefault="00AA3A8B" w:rsidP="00AA3A8B">
      <w:pPr>
        <w:jc w:val="both"/>
        <w:rPr>
          <w:rFonts w:asciiTheme="minorBidi" w:hAnsiTheme="minorBidi"/>
          <w:sz w:val="22"/>
          <w:szCs w:val="22"/>
        </w:rPr>
      </w:pPr>
      <w:r w:rsidRPr="008A5351">
        <w:rPr>
          <w:rFonts w:asciiTheme="minorBidi" w:hAnsiTheme="minorBidi"/>
          <w:sz w:val="22"/>
          <w:szCs w:val="22"/>
        </w:rPr>
        <w:t>The duties and rights to which we must adhere as practitioners are described as deontological ethics. Consequential ethics describes the consideration of consequence within the ethical framework of a practice or profession, it invites teachers and practitioners to consider the consequences of their actions and behaviour. Virtue ethics</w:t>
      </w:r>
      <w:r w:rsidR="00C56D7F" w:rsidRPr="008A5351">
        <w:rPr>
          <w:rFonts w:asciiTheme="minorBidi" w:hAnsiTheme="minorBidi"/>
          <w:sz w:val="22"/>
          <w:szCs w:val="22"/>
        </w:rPr>
        <w:t xml:space="preserve"> pertains to a</w:t>
      </w:r>
      <w:r w:rsidR="00AD6FD9" w:rsidRPr="008A5351">
        <w:rPr>
          <w:rFonts w:asciiTheme="minorBidi" w:hAnsiTheme="minorBidi"/>
          <w:sz w:val="22"/>
          <w:szCs w:val="22"/>
        </w:rPr>
        <w:t>n individual’s moral compass</w:t>
      </w:r>
      <w:r w:rsidR="00505B05" w:rsidRPr="008A5351">
        <w:rPr>
          <w:rFonts w:asciiTheme="minorBidi" w:hAnsiTheme="minorBidi"/>
          <w:sz w:val="22"/>
          <w:szCs w:val="22"/>
        </w:rPr>
        <w:t xml:space="preserve"> and</w:t>
      </w:r>
      <w:r w:rsidR="003E3144" w:rsidRPr="008A5351">
        <w:rPr>
          <w:rFonts w:asciiTheme="minorBidi" w:hAnsiTheme="minorBidi"/>
          <w:sz w:val="22"/>
          <w:szCs w:val="22"/>
        </w:rPr>
        <w:t xml:space="preserve"> places a focus on their integrity and </w:t>
      </w:r>
      <w:r w:rsidR="00172DEF" w:rsidRPr="008A5351">
        <w:rPr>
          <w:rFonts w:asciiTheme="minorBidi" w:hAnsiTheme="minorBidi"/>
          <w:sz w:val="22"/>
          <w:szCs w:val="22"/>
        </w:rPr>
        <w:t xml:space="preserve">honesty within their practice </w:t>
      </w:r>
      <w:r w:rsidR="00BB0BE9" w:rsidRPr="008A5351">
        <w:rPr>
          <w:rFonts w:asciiTheme="minorBidi" w:hAnsiTheme="minorBidi"/>
          <w:color w:val="D86DCB" w:themeColor="accent5" w:themeTint="99"/>
          <w:sz w:val="22"/>
          <w:szCs w:val="22"/>
        </w:rPr>
        <w:t>(</w:t>
      </w:r>
      <w:r w:rsidR="00011BD3" w:rsidRPr="008A5351">
        <w:rPr>
          <w:rFonts w:asciiTheme="minorBidi" w:hAnsiTheme="minorBidi"/>
          <w:color w:val="D86DCB" w:themeColor="accent5" w:themeTint="99"/>
          <w:sz w:val="22"/>
          <w:szCs w:val="22"/>
        </w:rPr>
        <w:t>Kazmierczak, 2015).</w:t>
      </w:r>
    </w:p>
    <w:p w14:paraId="40A528C5" w14:textId="401DCE00" w:rsidR="00B074C9" w:rsidRPr="008A5351" w:rsidRDefault="00B074C9" w:rsidP="00B074C9">
      <w:pPr>
        <w:jc w:val="both"/>
        <w:rPr>
          <w:rFonts w:asciiTheme="minorBidi" w:hAnsiTheme="minorBidi"/>
          <w:sz w:val="22"/>
          <w:szCs w:val="22"/>
        </w:rPr>
      </w:pPr>
      <w:r w:rsidRPr="008A5351">
        <w:rPr>
          <w:rFonts w:asciiTheme="minorBidi" w:hAnsiTheme="minorBidi"/>
          <w:sz w:val="22"/>
          <w:szCs w:val="22"/>
        </w:rPr>
        <w:t>In the domain of psychology, medicine and education, ethical procedure exists as an integral part of each professions fundamental structure. The International Coaching Foundation has devised a handbook which outlines the ethical principles which should be upheld by all coaching members of their institution. They outline a coach’s duty to their client, to the practice and the profession and to the wider community.</w:t>
      </w:r>
    </w:p>
    <w:p w14:paraId="2C16309C" w14:textId="77777777" w:rsidR="00F30CF9" w:rsidRDefault="00F80EC9" w:rsidP="00323EB0">
      <w:pPr>
        <w:jc w:val="both"/>
        <w:rPr>
          <w:rFonts w:asciiTheme="minorBidi" w:hAnsiTheme="minorBidi"/>
          <w:sz w:val="22"/>
          <w:szCs w:val="22"/>
        </w:rPr>
      </w:pPr>
      <w:r w:rsidRPr="008A5351">
        <w:rPr>
          <w:rFonts w:asciiTheme="minorBidi" w:hAnsiTheme="minorBidi"/>
          <w:sz w:val="22"/>
          <w:szCs w:val="22"/>
        </w:rPr>
        <w:lastRenderedPageBreak/>
        <w:t>It</w:t>
      </w:r>
      <w:r w:rsidR="00A54890" w:rsidRPr="008A5351">
        <w:rPr>
          <w:rFonts w:asciiTheme="minorBidi" w:hAnsiTheme="minorBidi"/>
          <w:sz w:val="22"/>
          <w:szCs w:val="22"/>
        </w:rPr>
        <w:t xml:space="preserve"> is important </w:t>
      </w:r>
      <w:r w:rsidR="00A6132B" w:rsidRPr="008A5351">
        <w:rPr>
          <w:rFonts w:asciiTheme="minorBidi" w:hAnsiTheme="minorBidi"/>
          <w:sz w:val="22"/>
          <w:szCs w:val="22"/>
        </w:rPr>
        <w:t>for</w:t>
      </w:r>
      <w:r w:rsidR="00A54890" w:rsidRPr="008A5351">
        <w:rPr>
          <w:rFonts w:asciiTheme="minorBidi" w:hAnsiTheme="minorBidi"/>
          <w:sz w:val="22"/>
          <w:szCs w:val="22"/>
        </w:rPr>
        <w:t xml:space="preserve"> a voice teacher </w:t>
      </w:r>
      <w:r w:rsidR="00A6132B" w:rsidRPr="008A5351">
        <w:rPr>
          <w:rFonts w:asciiTheme="minorBidi" w:hAnsiTheme="minorBidi"/>
          <w:sz w:val="22"/>
          <w:szCs w:val="22"/>
        </w:rPr>
        <w:t>to</w:t>
      </w:r>
      <w:r w:rsidR="00A54890" w:rsidRPr="008A5351">
        <w:rPr>
          <w:rFonts w:asciiTheme="minorBidi" w:hAnsiTheme="minorBidi"/>
          <w:sz w:val="22"/>
          <w:szCs w:val="22"/>
        </w:rPr>
        <w:t xml:space="preserve"> maintain</w:t>
      </w:r>
      <w:r w:rsidR="00A6132B" w:rsidRPr="008A5351">
        <w:rPr>
          <w:rFonts w:asciiTheme="minorBidi" w:hAnsiTheme="minorBidi"/>
          <w:sz w:val="22"/>
          <w:szCs w:val="22"/>
        </w:rPr>
        <w:t xml:space="preserve"> </w:t>
      </w:r>
      <w:r w:rsidR="00A54890" w:rsidRPr="008A5351">
        <w:rPr>
          <w:rFonts w:asciiTheme="minorBidi" w:hAnsiTheme="minorBidi"/>
          <w:sz w:val="22"/>
          <w:szCs w:val="22"/>
        </w:rPr>
        <w:t>an ethical and moral framework within their pedagogic structure</w:t>
      </w:r>
      <w:r w:rsidR="004C1A93" w:rsidRPr="008A5351">
        <w:rPr>
          <w:rFonts w:asciiTheme="minorBidi" w:hAnsiTheme="minorBidi"/>
          <w:sz w:val="22"/>
          <w:szCs w:val="22"/>
        </w:rPr>
        <w:t xml:space="preserve"> and</w:t>
      </w:r>
      <w:r w:rsidR="009D1E53" w:rsidRPr="008A5351">
        <w:rPr>
          <w:rFonts w:asciiTheme="minorBidi" w:hAnsiTheme="minorBidi"/>
          <w:sz w:val="22"/>
          <w:szCs w:val="22"/>
        </w:rPr>
        <w:t xml:space="preserve"> their professional role</w:t>
      </w:r>
      <w:r w:rsidR="00013702" w:rsidRPr="008A5351">
        <w:rPr>
          <w:rFonts w:asciiTheme="minorBidi" w:hAnsiTheme="minorBidi"/>
          <w:sz w:val="22"/>
          <w:szCs w:val="22"/>
        </w:rPr>
        <w:t xml:space="preserve"> </w:t>
      </w:r>
      <w:r w:rsidR="001545D1" w:rsidRPr="008A5351">
        <w:rPr>
          <w:rFonts w:asciiTheme="minorBidi" w:hAnsiTheme="minorBidi"/>
          <w:color w:val="D86DCB" w:themeColor="accent5" w:themeTint="99"/>
          <w:sz w:val="22"/>
          <w:szCs w:val="22"/>
        </w:rPr>
        <w:t>(Kazmierczak, 2015</w:t>
      </w:r>
      <w:r w:rsidR="00E101BF" w:rsidRPr="008A5351">
        <w:rPr>
          <w:rFonts w:asciiTheme="minorBidi" w:hAnsiTheme="minorBidi"/>
          <w:color w:val="D86DCB" w:themeColor="accent5" w:themeTint="99"/>
          <w:sz w:val="22"/>
          <w:szCs w:val="22"/>
        </w:rPr>
        <w:t>).</w:t>
      </w:r>
      <w:r w:rsidR="00FA4594" w:rsidRPr="008A5351">
        <w:rPr>
          <w:rFonts w:asciiTheme="minorBidi" w:hAnsiTheme="minorBidi"/>
          <w:color w:val="D86DCB" w:themeColor="accent5" w:themeTint="99"/>
          <w:sz w:val="22"/>
          <w:szCs w:val="22"/>
        </w:rPr>
        <w:t xml:space="preserve"> </w:t>
      </w:r>
      <w:r w:rsidR="00C90419" w:rsidRPr="008A5351">
        <w:rPr>
          <w:rFonts w:asciiTheme="minorBidi" w:hAnsiTheme="minorBidi"/>
          <w:sz w:val="22"/>
          <w:szCs w:val="22"/>
        </w:rPr>
        <w:t>I</w:t>
      </w:r>
      <w:r w:rsidR="0006124B" w:rsidRPr="008A5351">
        <w:rPr>
          <w:rFonts w:asciiTheme="minorBidi" w:hAnsiTheme="minorBidi"/>
          <w:sz w:val="22"/>
          <w:szCs w:val="22"/>
        </w:rPr>
        <w:t>n</w:t>
      </w:r>
      <w:r w:rsidR="00C90419" w:rsidRPr="008A5351">
        <w:rPr>
          <w:rFonts w:asciiTheme="minorBidi" w:hAnsiTheme="minorBidi"/>
          <w:sz w:val="22"/>
          <w:szCs w:val="22"/>
        </w:rPr>
        <w:t xml:space="preserve"> parallel</w:t>
      </w:r>
      <w:r w:rsidR="0006124B" w:rsidRPr="008A5351">
        <w:rPr>
          <w:rFonts w:asciiTheme="minorBidi" w:hAnsiTheme="minorBidi"/>
          <w:sz w:val="22"/>
          <w:szCs w:val="22"/>
        </w:rPr>
        <w:t xml:space="preserve"> with</w:t>
      </w:r>
      <w:r w:rsidR="00B12851" w:rsidRPr="008A5351">
        <w:rPr>
          <w:rFonts w:asciiTheme="minorBidi" w:hAnsiTheme="minorBidi"/>
          <w:sz w:val="22"/>
          <w:szCs w:val="22"/>
        </w:rPr>
        <w:t xml:space="preserve"> vo</w:t>
      </w:r>
      <w:r w:rsidR="00014E17" w:rsidRPr="008A5351">
        <w:rPr>
          <w:rFonts w:asciiTheme="minorBidi" w:hAnsiTheme="minorBidi"/>
          <w:sz w:val="22"/>
          <w:szCs w:val="22"/>
        </w:rPr>
        <w:t>cal transformation</w:t>
      </w:r>
      <w:r w:rsidR="009C747F" w:rsidRPr="008A5351">
        <w:rPr>
          <w:rFonts w:asciiTheme="minorBidi" w:hAnsiTheme="minorBidi"/>
          <w:sz w:val="22"/>
          <w:szCs w:val="22"/>
        </w:rPr>
        <w:t>, t</w:t>
      </w:r>
      <w:r w:rsidR="00024B4F" w:rsidRPr="008A5351">
        <w:rPr>
          <w:rFonts w:asciiTheme="minorBidi" w:hAnsiTheme="minorBidi"/>
          <w:sz w:val="22"/>
          <w:szCs w:val="22"/>
        </w:rPr>
        <w:t>he</w:t>
      </w:r>
      <w:r w:rsidR="00FC4FB8" w:rsidRPr="008A5351">
        <w:rPr>
          <w:rFonts w:asciiTheme="minorBidi" w:hAnsiTheme="minorBidi"/>
          <w:sz w:val="22"/>
          <w:szCs w:val="22"/>
        </w:rPr>
        <w:t xml:space="preserve"> holistic</w:t>
      </w:r>
      <w:r w:rsidR="00D858D0" w:rsidRPr="008A5351">
        <w:rPr>
          <w:rFonts w:asciiTheme="minorBidi" w:hAnsiTheme="minorBidi"/>
          <w:sz w:val="22"/>
          <w:szCs w:val="22"/>
        </w:rPr>
        <w:t xml:space="preserve"> </w:t>
      </w:r>
      <w:r w:rsidR="00EB5545" w:rsidRPr="008A5351">
        <w:rPr>
          <w:rFonts w:asciiTheme="minorBidi" w:hAnsiTheme="minorBidi"/>
          <w:sz w:val="22"/>
          <w:szCs w:val="22"/>
        </w:rPr>
        <w:t>styl</w:t>
      </w:r>
      <w:r w:rsidR="00CF1894" w:rsidRPr="008A5351">
        <w:rPr>
          <w:rFonts w:asciiTheme="minorBidi" w:hAnsiTheme="minorBidi"/>
          <w:sz w:val="22"/>
          <w:szCs w:val="22"/>
        </w:rPr>
        <w:t>e</w:t>
      </w:r>
      <w:r w:rsidR="00FC4FB8" w:rsidRPr="008A5351">
        <w:rPr>
          <w:rFonts w:asciiTheme="minorBidi" w:hAnsiTheme="minorBidi"/>
          <w:sz w:val="22"/>
          <w:szCs w:val="22"/>
        </w:rPr>
        <w:t xml:space="preserve"> </w:t>
      </w:r>
      <w:r w:rsidR="00761997" w:rsidRPr="008A5351">
        <w:rPr>
          <w:rFonts w:asciiTheme="minorBidi" w:hAnsiTheme="minorBidi"/>
          <w:sz w:val="22"/>
          <w:szCs w:val="22"/>
        </w:rPr>
        <w:t xml:space="preserve">of </w:t>
      </w:r>
      <w:r w:rsidR="0017388E" w:rsidRPr="008A5351">
        <w:rPr>
          <w:rFonts w:asciiTheme="minorBidi" w:hAnsiTheme="minorBidi"/>
          <w:sz w:val="22"/>
          <w:szCs w:val="22"/>
        </w:rPr>
        <w:t xml:space="preserve">vocal coaching </w:t>
      </w:r>
      <w:r w:rsidR="00F11EB9" w:rsidRPr="008A5351">
        <w:rPr>
          <w:rFonts w:asciiTheme="minorBidi" w:hAnsiTheme="minorBidi"/>
          <w:sz w:val="22"/>
          <w:szCs w:val="22"/>
        </w:rPr>
        <w:t>can cultivate</w:t>
      </w:r>
      <w:r w:rsidR="00115DEB" w:rsidRPr="008A5351">
        <w:rPr>
          <w:rFonts w:asciiTheme="minorBidi" w:hAnsiTheme="minorBidi"/>
          <w:sz w:val="22"/>
          <w:szCs w:val="22"/>
        </w:rPr>
        <w:t xml:space="preserve"> therapeutic</w:t>
      </w:r>
      <w:r w:rsidR="00BE25DC" w:rsidRPr="008A5351">
        <w:rPr>
          <w:rFonts w:asciiTheme="minorBidi" w:hAnsiTheme="minorBidi"/>
          <w:sz w:val="22"/>
          <w:szCs w:val="22"/>
        </w:rPr>
        <w:t xml:space="preserve"> </w:t>
      </w:r>
      <w:r w:rsidR="00F11EB9" w:rsidRPr="008A5351">
        <w:rPr>
          <w:rFonts w:asciiTheme="minorBidi" w:hAnsiTheme="minorBidi"/>
          <w:sz w:val="22"/>
          <w:szCs w:val="22"/>
        </w:rPr>
        <w:t>relationship</w:t>
      </w:r>
      <w:r w:rsidR="007E5EA5" w:rsidRPr="008A5351">
        <w:rPr>
          <w:rFonts w:asciiTheme="minorBidi" w:hAnsiTheme="minorBidi"/>
          <w:sz w:val="22"/>
          <w:szCs w:val="22"/>
        </w:rPr>
        <w:t>s</w:t>
      </w:r>
      <w:r w:rsidR="004F1BCA" w:rsidRPr="008A5351">
        <w:rPr>
          <w:rFonts w:asciiTheme="minorBidi" w:hAnsiTheme="minorBidi"/>
          <w:sz w:val="22"/>
          <w:szCs w:val="22"/>
        </w:rPr>
        <w:t xml:space="preserve"> of trust,</w:t>
      </w:r>
      <w:r w:rsidR="00627256" w:rsidRPr="008A5351">
        <w:rPr>
          <w:rFonts w:asciiTheme="minorBidi" w:hAnsiTheme="minorBidi"/>
          <w:sz w:val="22"/>
          <w:szCs w:val="22"/>
        </w:rPr>
        <w:t xml:space="preserve"> understanding and mental </w:t>
      </w:r>
      <w:r w:rsidR="00115DEB" w:rsidRPr="008A5351">
        <w:rPr>
          <w:rFonts w:asciiTheme="minorBidi" w:hAnsiTheme="minorBidi"/>
          <w:sz w:val="22"/>
          <w:szCs w:val="22"/>
        </w:rPr>
        <w:t>health</w:t>
      </w:r>
      <w:r w:rsidR="00976CB0" w:rsidRPr="008A5351">
        <w:rPr>
          <w:rFonts w:asciiTheme="minorBidi" w:hAnsiTheme="minorBidi"/>
          <w:sz w:val="22"/>
          <w:szCs w:val="22"/>
        </w:rPr>
        <w:t xml:space="preserve"> support </w:t>
      </w:r>
      <w:r w:rsidR="000208B2" w:rsidRPr="008A5351">
        <w:rPr>
          <w:rFonts w:asciiTheme="minorBidi" w:hAnsiTheme="minorBidi"/>
          <w:sz w:val="22"/>
          <w:szCs w:val="22"/>
        </w:rPr>
        <w:t>between a</w:t>
      </w:r>
      <w:r w:rsidR="008042EE" w:rsidRPr="008A5351">
        <w:rPr>
          <w:rFonts w:asciiTheme="minorBidi" w:hAnsiTheme="minorBidi"/>
          <w:sz w:val="22"/>
          <w:szCs w:val="22"/>
        </w:rPr>
        <w:t xml:space="preserve"> </w:t>
      </w:r>
      <w:r w:rsidR="000208B2" w:rsidRPr="008A5351">
        <w:rPr>
          <w:rFonts w:asciiTheme="minorBidi" w:hAnsiTheme="minorBidi"/>
          <w:sz w:val="22"/>
          <w:szCs w:val="22"/>
        </w:rPr>
        <w:t>student</w:t>
      </w:r>
      <w:r w:rsidR="00033BB0" w:rsidRPr="008A5351">
        <w:rPr>
          <w:rFonts w:asciiTheme="minorBidi" w:hAnsiTheme="minorBidi"/>
          <w:sz w:val="22"/>
          <w:szCs w:val="22"/>
        </w:rPr>
        <w:t xml:space="preserve"> an</w:t>
      </w:r>
      <w:r w:rsidR="0052105A" w:rsidRPr="008A5351">
        <w:rPr>
          <w:rFonts w:asciiTheme="minorBidi" w:hAnsiTheme="minorBidi"/>
          <w:sz w:val="22"/>
          <w:szCs w:val="22"/>
        </w:rPr>
        <w:t>d</w:t>
      </w:r>
      <w:r w:rsidR="00033BB0" w:rsidRPr="008A5351">
        <w:rPr>
          <w:rFonts w:asciiTheme="minorBidi" w:hAnsiTheme="minorBidi"/>
          <w:sz w:val="22"/>
          <w:szCs w:val="22"/>
        </w:rPr>
        <w:t xml:space="preserve"> their teacher. </w:t>
      </w:r>
    </w:p>
    <w:p w14:paraId="72D6714D" w14:textId="4D5E0C99" w:rsidR="00323EB0" w:rsidRPr="008A5351" w:rsidRDefault="00D41CEF" w:rsidP="00323EB0">
      <w:pPr>
        <w:jc w:val="both"/>
        <w:rPr>
          <w:rFonts w:asciiTheme="minorBidi" w:hAnsiTheme="minorBidi"/>
          <w:sz w:val="22"/>
          <w:szCs w:val="22"/>
        </w:rPr>
      </w:pPr>
      <w:r w:rsidRPr="008A5351">
        <w:rPr>
          <w:rFonts w:asciiTheme="minorBidi" w:hAnsiTheme="minorBidi"/>
          <w:sz w:val="22"/>
          <w:szCs w:val="22"/>
        </w:rPr>
        <w:t>In light of this</w:t>
      </w:r>
      <w:r w:rsidR="0052105A" w:rsidRPr="008A5351">
        <w:rPr>
          <w:rFonts w:asciiTheme="minorBidi" w:hAnsiTheme="minorBidi"/>
          <w:sz w:val="22"/>
          <w:szCs w:val="22"/>
        </w:rPr>
        <w:t>,</w:t>
      </w:r>
      <w:r w:rsidRPr="008A5351">
        <w:rPr>
          <w:rFonts w:asciiTheme="minorBidi" w:hAnsiTheme="minorBidi"/>
          <w:sz w:val="22"/>
          <w:szCs w:val="22"/>
        </w:rPr>
        <w:t xml:space="preserve"> </w:t>
      </w:r>
      <w:r w:rsidR="00292ACF" w:rsidRPr="008A5351">
        <w:rPr>
          <w:rFonts w:asciiTheme="minorBidi" w:hAnsiTheme="minorBidi"/>
          <w:sz w:val="22"/>
          <w:szCs w:val="22"/>
        </w:rPr>
        <w:t>voice teachers shoul</w:t>
      </w:r>
      <w:r w:rsidR="00BA1622" w:rsidRPr="008A5351">
        <w:rPr>
          <w:rFonts w:asciiTheme="minorBidi" w:hAnsiTheme="minorBidi"/>
          <w:sz w:val="22"/>
          <w:szCs w:val="22"/>
        </w:rPr>
        <w:t>d</w:t>
      </w:r>
      <w:r w:rsidR="00675C1C" w:rsidRPr="008A5351">
        <w:rPr>
          <w:rFonts w:asciiTheme="minorBidi" w:hAnsiTheme="minorBidi"/>
          <w:sz w:val="22"/>
          <w:szCs w:val="22"/>
        </w:rPr>
        <w:t xml:space="preserve"> </w:t>
      </w:r>
      <w:r w:rsidR="00024B4F" w:rsidRPr="008A5351">
        <w:rPr>
          <w:rFonts w:asciiTheme="minorBidi" w:hAnsiTheme="minorBidi"/>
          <w:sz w:val="22"/>
          <w:szCs w:val="22"/>
        </w:rPr>
        <w:t>remain aware of t</w:t>
      </w:r>
      <w:r w:rsidR="002718EA" w:rsidRPr="008A5351">
        <w:rPr>
          <w:rFonts w:asciiTheme="minorBidi" w:hAnsiTheme="minorBidi"/>
          <w:sz w:val="22"/>
          <w:szCs w:val="22"/>
        </w:rPr>
        <w:t xml:space="preserve">he </w:t>
      </w:r>
      <w:r w:rsidR="00024B4F" w:rsidRPr="008A5351">
        <w:rPr>
          <w:rFonts w:asciiTheme="minorBidi" w:hAnsiTheme="minorBidi"/>
          <w:sz w:val="22"/>
          <w:szCs w:val="22"/>
        </w:rPr>
        <w:t>sensitive</w:t>
      </w:r>
      <w:r w:rsidR="00F23873" w:rsidRPr="008A5351">
        <w:rPr>
          <w:rFonts w:asciiTheme="minorBidi" w:hAnsiTheme="minorBidi"/>
          <w:sz w:val="22"/>
          <w:szCs w:val="22"/>
        </w:rPr>
        <w:t xml:space="preserve"> nature of their profes</w:t>
      </w:r>
      <w:r w:rsidR="00D858D0" w:rsidRPr="008A5351">
        <w:rPr>
          <w:rFonts w:asciiTheme="minorBidi" w:hAnsiTheme="minorBidi"/>
          <w:sz w:val="22"/>
          <w:szCs w:val="22"/>
        </w:rPr>
        <w:t>sion</w:t>
      </w:r>
      <w:r w:rsidR="00C241ED" w:rsidRPr="008A5351">
        <w:rPr>
          <w:rFonts w:asciiTheme="minorBidi" w:hAnsiTheme="minorBidi"/>
          <w:sz w:val="22"/>
          <w:szCs w:val="22"/>
        </w:rPr>
        <w:t xml:space="preserve"> and the </w:t>
      </w:r>
      <w:r w:rsidR="009A5AA0" w:rsidRPr="008A5351">
        <w:rPr>
          <w:rFonts w:asciiTheme="minorBidi" w:hAnsiTheme="minorBidi"/>
          <w:sz w:val="22"/>
          <w:szCs w:val="22"/>
        </w:rPr>
        <w:t>influence</w:t>
      </w:r>
      <w:r w:rsidR="00887618" w:rsidRPr="008A5351">
        <w:rPr>
          <w:rFonts w:asciiTheme="minorBidi" w:hAnsiTheme="minorBidi"/>
          <w:sz w:val="22"/>
          <w:szCs w:val="22"/>
        </w:rPr>
        <w:t xml:space="preserve"> they can have on </w:t>
      </w:r>
      <w:r w:rsidR="008F44FE" w:rsidRPr="008A5351">
        <w:rPr>
          <w:rFonts w:asciiTheme="minorBidi" w:hAnsiTheme="minorBidi"/>
          <w:sz w:val="22"/>
          <w:szCs w:val="22"/>
        </w:rPr>
        <w:t xml:space="preserve">their students </w:t>
      </w:r>
      <w:r w:rsidR="00792C24" w:rsidRPr="008A5351">
        <w:rPr>
          <w:rFonts w:asciiTheme="minorBidi" w:hAnsiTheme="minorBidi"/>
          <w:sz w:val="22"/>
          <w:szCs w:val="22"/>
        </w:rPr>
        <w:t>by way of advice and opinions</w:t>
      </w:r>
      <w:r w:rsidR="00D858D0" w:rsidRPr="008A5351">
        <w:rPr>
          <w:rFonts w:asciiTheme="minorBidi" w:hAnsiTheme="minorBidi"/>
          <w:sz w:val="22"/>
          <w:szCs w:val="22"/>
        </w:rPr>
        <w:t>.</w:t>
      </w:r>
      <w:r w:rsidR="00BA1622" w:rsidRPr="008A5351">
        <w:rPr>
          <w:rFonts w:asciiTheme="minorBidi" w:hAnsiTheme="minorBidi"/>
          <w:sz w:val="22"/>
          <w:szCs w:val="22"/>
        </w:rPr>
        <w:t xml:space="preserve"> </w:t>
      </w:r>
      <w:r w:rsidR="00024B4F" w:rsidRPr="008A5351">
        <w:rPr>
          <w:rFonts w:asciiTheme="minorBidi" w:hAnsiTheme="minorBidi"/>
          <w:sz w:val="22"/>
          <w:szCs w:val="22"/>
        </w:rPr>
        <w:t xml:space="preserve"> </w:t>
      </w:r>
      <w:r w:rsidR="00ED6A21" w:rsidRPr="008A5351">
        <w:rPr>
          <w:rFonts w:asciiTheme="minorBidi" w:hAnsiTheme="minorBidi"/>
          <w:sz w:val="22"/>
          <w:szCs w:val="22"/>
        </w:rPr>
        <w:t>The pro</w:t>
      </w:r>
      <w:r w:rsidR="00493616" w:rsidRPr="008A5351">
        <w:rPr>
          <w:rFonts w:asciiTheme="minorBidi" w:hAnsiTheme="minorBidi"/>
          <w:sz w:val="22"/>
          <w:szCs w:val="22"/>
        </w:rPr>
        <w:t>posal of</w:t>
      </w:r>
      <w:r w:rsidR="00F17DB1" w:rsidRPr="008A5351">
        <w:rPr>
          <w:rFonts w:asciiTheme="minorBidi" w:hAnsiTheme="minorBidi"/>
          <w:sz w:val="22"/>
          <w:szCs w:val="22"/>
        </w:rPr>
        <w:t xml:space="preserve"> </w:t>
      </w:r>
      <w:r w:rsidR="0002172C" w:rsidRPr="008A5351">
        <w:rPr>
          <w:rFonts w:asciiTheme="minorBidi" w:hAnsiTheme="minorBidi"/>
          <w:sz w:val="22"/>
          <w:szCs w:val="22"/>
        </w:rPr>
        <w:t xml:space="preserve">the </w:t>
      </w:r>
      <w:r w:rsidR="00F17DB1" w:rsidRPr="008A5351">
        <w:rPr>
          <w:rFonts w:asciiTheme="minorBidi" w:hAnsiTheme="minorBidi"/>
          <w:sz w:val="22"/>
          <w:szCs w:val="22"/>
        </w:rPr>
        <w:t>alleviation</w:t>
      </w:r>
      <w:r w:rsidR="00493616" w:rsidRPr="008A5351">
        <w:rPr>
          <w:rFonts w:asciiTheme="minorBidi" w:hAnsiTheme="minorBidi"/>
          <w:sz w:val="22"/>
          <w:szCs w:val="22"/>
        </w:rPr>
        <w:t xml:space="preserve"> practices</w:t>
      </w:r>
      <w:r w:rsidR="0002172C" w:rsidRPr="008A5351">
        <w:rPr>
          <w:rFonts w:asciiTheme="minorBidi" w:hAnsiTheme="minorBidi"/>
          <w:sz w:val="22"/>
          <w:szCs w:val="22"/>
        </w:rPr>
        <w:t xml:space="preserve"> </w:t>
      </w:r>
      <w:r w:rsidR="00D8514C" w:rsidRPr="008A5351">
        <w:rPr>
          <w:rFonts w:asciiTheme="minorBidi" w:hAnsiTheme="minorBidi"/>
          <w:sz w:val="22"/>
          <w:szCs w:val="22"/>
        </w:rPr>
        <w:t>visited in the previous section should take place wit</w:t>
      </w:r>
      <w:r w:rsidR="00771112" w:rsidRPr="008A5351">
        <w:rPr>
          <w:rFonts w:asciiTheme="minorBidi" w:hAnsiTheme="minorBidi"/>
          <w:sz w:val="22"/>
          <w:szCs w:val="22"/>
        </w:rPr>
        <w:t xml:space="preserve">h care, </w:t>
      </w:r>
      <w:r w:rsidR="00506179" w:rsidRPr="008A5351">
        <w:rPr>
          <w:rFonts w:asciiTheme="minorBidi" w:hAnsiTheme="minorBidi"/>
          <w:sz w:val="22"/>
          <w:szCs w:val="22"/>
        </w:rPr>
        <w:t>ensuring that</w:t>
      </w:r>
      <w:r w:rsidR="00504F63" w:rsidRPr="008A5351">
        <w:rPr>
          <w:rFonts w:asciiTheme="minorBidi" w:hAnsiTheme="minorBidi"/>
          <w:sz w:val="22"/>
          <w:szCs w:val="22"/>
        </w:rPr>
        <w:t xml:space="preserve"> students ar</w:t>
      </w:r>
      <w:r w:rsidR="005E1AFC" w:rsidRPr="008A5351">
        <w:rPr>
          <w:rFonts w:asciiTheme="minorBidi" w:hAnsiTheme="minorBidi"/>
          <w:sz w:val="22"/>
          <w:szCs w:val="22"/>
        </w:rPr>
        <w:t>e</w:t>
      </w:r>
      <w:r w:rsidR="00504F63" w:rsidRPr="008A5351">
        <w:rPr>
          <w:rFonts w:asciiTheme="minorBidi" w:hAnsiTheme="minorBidi"/>
          <w:sz w:val="22"/>
          <w:szCs w:val="22"/>
        </w:rPr>
        <w:t xml:space="preserve"> guided </w:t>
      </w:r>
      <w:r w:rsidR="007720D2" w:rsidRPr="008A5351">
        <w:rPr>
          <w:rFonts w:asciiTheme="minorBidi" w:hAnsiTheme="minorBidi"/>
          <w:sz w:val="22"/>
          <w:szCs w:val="22"/>
        </w:rPr>
        <w:t xml:space="preserve">to </w:t>
      </w:r>
      <w:r w:rsidR="005E1AFC" w:rsidRPr="008A5351">
        <w:rPr>
          <w:rFonts w:asciiTheme="minorBidi" w:hAnsiTheme="minorBidi"/>
          <w:sz w:val="22"/>
          <w:szCs w:val="22"/>
        </w:rPr>
        <w:t xml:space="preserve">seek </w:t>
      </w:r>
      <w:r w:rsidR="00506179" w:rsidRPr="008A5351">
        <w:rPr>
          <w:rFonts w:asciiTheme="minorBidi" w:hAnsiTheme="minorBidi"/>
          <w:sz w:val="22"/>
          <w:szCs w:val="22"/>
        </w:rPr>
        <w:t xml:space="preserve">qualified </w:t>
      </w:r>
      <w:r w:rsidR="00504F63" w:rsidRPr="008A5351">
        <w:rPr>
          <w:rFonts w:asciiTheme="minorBidi" w:hAnsiTheme="minorBidi"/>
          <w:sz w:val="22"/>
          <w:szCs w:val="22"/>
        </w:rPr>
        <w:t>practitioners</w:t>
      </w:r>
      <w:r w:rsidR="007720D2" w:rsidRPr="008A5351">
        <w:rPr>
          <w:rFonts w:asciiTheme="minorBidi" w:hAnsiTheme="minorBidi"/>
          <w:sz w:val="22"/>
          <w:szCs w:val="22"/>
        </w:rPr>
        <w:t xml:space="preserve"> to perform these techniques.</w:t>
      </w:r>
      <w:r w:rsidR="00493616" w:rsidRPr="008A5351">
        <w:rPr>
          <w:rFonts w:asciiTheme="minorBidi" w:hAnsiTheme="minorBidi"/>
          <w:sz w:val="22"/>
          <w:szCs w:val="22"/>
        </w:rPr>
        <w:t xml:space="preserve"> </w:t>
      </w:r>
      <w:r w:rsidR="00F17DB1" w:rsidRPr="008A5351">
        <w:rPr>
          <w:rFonts w:asciiTheme="minorBidi" w:hAnsiTheme="minorBidi"/>
          <w:sz w:val="22"/>
          <w:szCs w:val="22"/>
        </w:rPr>
        <w:t xml:space="preserve"> </w:t>
      </w:r>
      <w:r w:rsidR="008B6B82" w:rsidRPr="008A5351">
        <w:rPr>
          <w:rFonts w:asciiTheme="minorBidi" w:hAnsiTheme="minorBidi"/>
          <w:sz w:val="22"/>
          <w:szCs w:val="22"/>
        </w:rPr>
        <w:t xml:space="preserve">A voice practitioner </w:t>
      </w:r>
      <w:r w:rsidR="00DA4CDD" w:rsidRPr="008A5351">
        <w:rPr>
          <w:rFonts w:asciiTheme="minorBidi" w:hAnsiTheme="minorBidi"/>
          <w:sz w:val="22"/>
          <w:szCs w:val="22"/>
        </w:rPr>
        <w:t>should</w:t>
      </w:r>
      <w:r w:rsidR="002C0544" w:rsidRPr="008A5351">
        <w:rPr>
          <w:rFonts w:asciiTheme="minorBidi" w:hAnsiTheme="minorBidi"/>
          <w:sz w:val="22"/>
          <w:szCs w:val="22"/>
        </w:rPr>
        <w:t xml:space="preserve"> remain aware of </w:t>
      </w:r>
      <w:r w:rsidR="008B6B82" w:rsidRPr="008A5351">
        <w:rPr>
          <w:rFonts w:asciiTheme="minorBidi" w:hAnsiTheme="minorBidi"/>
          <w:sz w:val="22"/>
          <w:szCs w:val="22"/>
        </w:rPr>
        <w:t>their</w:t>
      </w:r>
      <w:r w:rsidR="00304277" w:rsidRPr="008A5351">
        <w:rPr>
          <w:rFonts w:asciiTheme="minorBidi" w:hAnsiTheme="minorBidi"/>
          <w:sz w:val="22"/>
          <w:szCs w:val="22"/>
        </w:rPr>
        <w:t xml:space="preserve"> </w:t>
      </w:r>
      <w:r w:rsidR="00280E9B" w:rsidRPr="008A5351">
        <w:rPr>
          <w:rFonts w:asciiTheme="minorBidi" w:hAnsiTheme="minorBidi"/>
          <w:sz w:val="22"/>
          <w:szCs w:val="22"/>
        </w:rPr>
        <w:t xml:space="preserve">closeness </w:t>
      </w:r>
      <w:r w:rsidR="00A84B49" w:rsidRPr="008A5351">
        <w:rPr>
          <w:rFonts w:asciiTheme="minorBidi" w:hAnsiTheme="minorBidi"/>
          <w:sz w:val="22"/>
          <w:szCs w:val="22"/>
        </w:rPr>
        <w:t xml:space="preserve">with and influence on </w:t>
      </w:r>
      <w:r w:rsidR="00455812" w:rsidRPr="008A5351">
        <w:rPr>
          <w:rFonts w:asciiTheme="minorBidi" w:hAnsiTheme="minorBidi"/>
          <w:sz w:val="22"/>
          <w:szCs w:val="22"/>
        </w:rPr>
        <w:t>the mental</w:t>
      </w:r>
      <w:r w:rsidR="00A84B49" w:rsidRPr="008A5351">
        <w:rPr>
          <w:rFonts w:asciiTheme="minorBidi" w:hAnsiTheme="minorBidi"/>
          <w:sz w:val="22"/>
          <w:szCs w:val="22"/>
        </w:rPr>
        <w:t xml:space="preserve"> health of </w:t>
      </w:r>
      <w:r w:rsidR="004B74C9" w:rsidRPr="008A5351">
        <w:rPr>
          <w:rFonts w:asciiTheme="minorBidi" w:hAnsiTheme="minorBidi"/>
          <w:sz w:val="22"/>
          <w:szCs w:val="22"/>
        </w:rPr>
        <w:t>their</w:t>
      </w:r>
      <w:r w:rsidR="00A84B49" w:rsidRPr="008A5351">
        <w:rPr>
          <w:rFonts w:asciiTheme="minorBidi" w:hAnsiTheme="minorBidi"/>
          <w:sz w:val="22"/>
          <w:szCs w:val="22"/>
        </w:rPr>
        <w:t xml:space="preserve"> students</w:t>
      </w:r>
      <w:r w:rsidR="004B74C9" w:rsidRPr="008A5351">
        <w:rPr>
          <w:rFonts w:asciiTheme="minorBidi" w:hAnsiTheme="minorBidi"/>
          <w:sz w:val="22"/>
          <w:szCs w:val="22"/>
        </w:rPr>
        <w:t>.</w:t>
      </w:r>
      <w:r w:rsidR="00DA4CDD" w:rsidRPr="008A5351">
        <w:rPr>
          <w:rFonts w:asciiTheme="minorBidi" w:hAnsiTheme="minorBidi"/>
          <w:sz w:val="22"/>
          <w:szCs w:val="22"/>
        </w:rPr>
        <w:t xml:space="preserve"> </w:t>
      </w:r>
      <w:r w:rsidR="006109DC" w:rsidRPr="008A5351">
        <w:rPr>
          <w:rFonts w:asciiTheme="minorBidi" w:hAnsiTheme="minorBidi"/>
          <w:sz w:val="22"/>
          <w:szCs w:val="22"/>
        </w:rPr>
        <w:t xml:space="preserve">Signposting should also be considered in cases where some </w:t>
      </w:r>
      <w:r w:rsidR="00A6449C" w:rsidRPr="008A5351">
        <w:rPr>
          <w:rFonts w:asciiTheme="minorBidi" w:hAnsiTheme="minorBidi"/>
          <w:sz w:val="22"/>
          <w:szCs w:val="22"/>
        </w:rPr>
        <w:t>students</w:t>
      </w:r>
      <w:r w:rsidR="006109DC" w:rsidRPr="008A5351">
        <w:rPr>
          <w:rFonts w:asciiTheme="minorBidi" w:hAnsiTheme="minorBidi"/>
          <w:sz w:val="22"/>
          <w:szCs w:val="22"/>
        </w:rPr>
        <w:t xml:space="preserve"> may require expert intervention</w:t>
      </w:r>
      <w:r w:rsidR="00A6449C" w:rsidRPr="008A5351">
        <w:rPr>
          <w:rFonts w:asciiTheme="minorBidi" w:hAnsiTheme="minorBidi"/>
          <w:sz w:val="22"/>
          <w:szCs w:val="22"/>
        </w:rPr>
        <w:t xml:space="preserve"> for mental health conditions</w:t>
      </w:r>
      <w:r w:rsidR="006109DC" w:rsidRPr="008A5351">
        <w:rPr>
          <w:rFonts w:asciiTheme="minorBidi" w:hAnsiTheme="minorBidi"/>
          <w:sz w:val="22"/>
          <w:szCs w:val="22"/>
        </w:rPr>
        <w:t xml:space="preserve"> in the form of counselling or psychotherapy</w:t>
      </w:r>
      <w:r w:rsidR="00B8762C" w:rsidRPr="008A5351">
        <w:rPr>
          <w:rFonts w:asciiTheme="minorBidi" w:hAnsiTheme="minorBidi"/>
          <w:sz w:val="22"/>
          <w:szCs w:val="22"/>
        </w:rPr>
        <w:t xml:space="preserve"> </w:t>
      </w:r>
      <w:r w:rsidR="00B8762C" w:rsidRPr="008A5351">
        <w:rPr>
          <w:rFonts w:asciiTheme="minorBidi" w:hAnsiTheme="minorBidi"/>
          <w:color w:val="D86DCB" w:themeColor="accent5" w:themeTint="99"/>
          <w:sz w:val="22"/>
          <w:szCs w:val="22"/>
        </w:rPr>
        <w:t>(BPS,</w:t>
      </w:r>
      <w:r w:rsidR="0089610F" w:rsidRPr="008A5351">
        <w:rPr>
          <w:rFonts w:asciiTheme="minorBidi" w:hAnsiTheme="minorBidi"/>
          <w:color w:val="D86DCB" w:themeColor="accent5" w:themeTint="99"/>
          <w:sz w:val="22"/>
          <w:szCs w:val="22"/>
        </w:rPr>
        <w:t xml:space="preserve"> </w:t>
      </w:r>
      <w:r w:rsidR="00B8762C" w:rsidRPr="008A5351">
        <w:rPr>
          <w:rFonts w:asciiTheme="minorBidi" w:hAnsiTheme="minorBidi"/>
          <w:color w:val="D86DCB" w:themeColor="accent5" w:themeTint="99"/>
          <w:sz w:val="22"/>
          <w:szCs w:val="22"/>
        </w:rPr>
        <w:t>2014)</w:t>
      </w:r>
      <w:r w:rsidR="00B8762C" w:rsidRPr="008A5351">
        <w:rPr>
          <w:rFonts w:asciiTheme="minorBidi" w:hAnsiTheme="minorBidi"/>
          <w:sz w:val="22"/>
          <w:szCs w:val="22"/>
        </w:rPr>
        <w:t xml:space="preserve">. </w:t>
      </w:r>
    </w:p>
    <w:p w14:paraId="3761E9D6" w14:textId="749E2AA2" w:rsidR="0090204C" w:rsidRPr="008A5351" w:rsidRDefault="006109DC" w:rsidP="00323EB0">
      <w:pPr>
        <w:jc w:val="both"/>
        <w:rPr>
          <w:rFonts w:asciiTheme="minorBidi" w:hAnsiTheme="minorBidi"/>
          <w:color w:val="D86DCB" w:themeColor="accent5" w:themeTint="99"/>
          <w:sz w:val="22"/>
          <w:szCs w:val="22"/>
        </w:rPr>
      </w:pPr>
      <w:r w:rsidRPr="008A5351">
        <w:rPr>
          <w:rFonts w:asciiTheme="minorBidi" w:hAnsiTheme="minorBidi"/>
          <w:sz w:val="22"/>
          <w:szCs w:val="22"/>
        </w:rPr>
        <w:t>The duty of care in preventing a student’s misuse of their vocal anatomy due to stress during training sessions and performance</w:t>
      </w:r>
      <w:r w:rsidR="00CF1894" w:rsidRPr="008A5351">
        <w:rPr>
          <w:rFonts w:asciiTheme="minorBidi" w:hAnsiTheme="minorBidi"/>
          <w:sz w:val="22"/>
          <w:szCs w:val="22"/>
        </w:rPr>
        <w:t>,</w:t>
      </w:r>
      <w:r w:rsidRPr="008A5351">
        <w:rPr>
          <w:rFonts w:asciiTheme="minorBidi" w:hAnsiTheme="minorBidi"/>
          <w:sz w:val="22"/>
          <w:szCs w:val="22"/>
        </w:rPr>
        <w:t xml:space="preserve"> is paramount. Similar care and discernment is required with an individual’s mental well-being when working in proximity with therapeutic challenges and methods of alleviation.</w:t>
      </w:r>
      <w:r w:rsidR="00F975B1" w:rsidRPr="008A5351">
        <w:rPr>
          <w:rFonts w:asciiTheme="minorBidi" w:hAnsiTheme="minorBidi"/>
          <w:sz w:val="22"/>
          <w:szCs w:val="22"/>
        </w:rPr>
        <w:t xml:space="preserve"> </w:t>
      </w:r>
      <w:r w:rsidR="00BA5918" w:rsidRPr="008A5351">
        <w:rPr>
          <w:rFonts w:asciiTheme="minorBidi" w:hAnsiTheme="minorBidi"/>
          <w:sz w:val="22"/>
          <w:szCs w:val="22"/>
        </w:rPr>
        <w:t xml:space="preserve">This </w:t>
      </w:r>
      <w:r w:rsidR="00977C2C" w:rsidRPr="008A5351">
        <w:rPr>
          <w:rFonts w:asciiTheme="minorBidi" w:hAnsiTheme="minorBidi"/>
          <w:sz w:val="22"/>
          <w:szCs w:val="22"/>
        </w:rPr>
        <w:t xml:space="preserve">ethical approach to </w:t>
      </w:r>
      <w:r w:rsidR="00FC530F" w:rsidRPr="008A5351">
        <w:rPr>
          <w:rFonts w:asciiTheme="minorBidi" w:hAnsiTheme="minorBidi"/>
          <w:sz w:val="22"/>
          <w:szCs w:val="22"/>
        </w:rPr>
        <w:t>vocal c</w:t>
      </w:r>
      <w:r w:rsidR="00F26460" w:rsidRPr="008A5351">
        <w:rPr>
          <w:rFonts w:asciiTheme="minorBidi" w:hAnsiTheme="minorBidi"/>
          <w:sz w:val="22"/>
          <w:szCs w:val="22"/>
        </w:rPr>
        <w:t xml:space="preserve">oaching </w:t>
      </w:r>
      <w:r w:rsidR="00A108B1" w:rsidRPr="008A5351">
        <w:rPr>
          <w:rFonts w:asciiTheme="minorBidi" w:hAnsiTheme="minorBidi"/>
          <w:sz w:val="22"/>
          <w:szCs w:val="22"/>
        </w:rPr>
        <w:t xml:space="preserve">maintains the </w:t>
      </w:r>
      <w:r w:rsidR="008430CD" w:rsidRPr="008A5351">
        <w:rPr>
          <w:rFonts w:asciiTheme="minorBidi" w:hAnsiTheme="minorBidi"/>
          <w:sz w:val="22"/>
          <w:szCs w:val="22"/>
        </w:rPr>
        <w:t xml:space="preserve">moral </w:t>
      </w:r>
      <w:r w:rsidR="005A3519" w:rsidRPr="008A5351">
        <w:rPr>
          <w:rFonts w:asciiTheme="minorBidi" w:hAnsiTheme="minorBidi"/>
          <w:sz w:val="22"/>
          <w:szCs w:val="22"/>
        </w:rPr>
        <w:t xml:space="preserve">rights </w:t>
      </w:r>
      <w:r w:rsidR="008430CD" w:rsidRPr="008A5351">
        <w:rPr>
          <w:rFonts w:asciiTheme="minorBidi" w:hAnsiTheme="minorBidi"/>
          <w:sz w:val="22"/>
          <w:szCs w:val="22"/>
        </w:rPr>
        <w:t xml:space="preserve">and respect </w:t>
      </w:r>
      <w:r w:rsidR="005A3519" w:rsidRPr="008A5351">
        <w:rPr>
          <w:rFonts w:asciiTheme="minorBidi" w:hAnsiTheme="minorBidi"/>
          <w:sz w:val="22"/>
          <w:szCs w:val="22"/>
        </w:rPr>
        <w:t xml:space="preserve">of </w:t>
      </w:r>
      <w:bookmarkStart w:id="1" w:name="_Hlk164107469"/>
      <w:r w:rsidR="005A3519" w:rsidRPr="008A5351">
        <w:rPr>
          <w:rFonts w:asciiTheme="minorBidi" w:hAnsiTheme="minorBidi"/>
          <w:sz w:val="22"/>
          <w:szCs w:val="22"/>
        </w:rPr>
        <w:t>students</w:t>
      </w:r>
      <w:r w:rsidR="00D40E06" w:rsidRPr="008A5351">
        <w:rPr>
          <w:rFonts w:asciiTheme="minorBidi" w:hAnsiTheme="minorBidi"/>
          <w:sz w:val="22"/>
          <w:szCs w:val="22"/>
        </w:rPr>
        <w:t xml:space="preserve"> </w:t>
      </w:r>
      <w:r w:rsidR="00B3154D" w:rsidRPr="008A5351">
        <w:rPr>
          <w:rFonts w:asciiTheme="minorBidi" w:hAnsiTheme="minorBidi"/>
          <w:sz w:val="22"/>
          <w:szCs w:val="22"/>
        </w:rPr>
        <w:t xml:space="preserve">and </w:t>
      </w:r>
      <w:bookmarkEnd w:id="1"/>
      <w:r w:rsidR="00B3154D" w:rsidRPr="008A5351">
        <w:rPr>
          <w:rFonts w:asciiTheme="minorBidi" w:hAnsiTheme="minorBidi"/>
          <w:sz w:val="22"/>
          <w:szCs w:val="22"/>
        </w:rPr>
        <w:t>allow</w:t>
      </w:r>
      <w:r w:rsidR="00F1420A" w:rsidRPr="008A5351">
        <w:rPr>
          <w:rFonts w:asciiTheme="minorBidi" w:hAnsiTheme="minorBidi"/>
          <w:sz w:val="22"/>
          <w:szCs w:val="22"/>
        </w:rPr>
        <w:t xml:space="preserve">s </w:t>
      </w:r>
      <w:r w:rsidR="00247B56" w:rsidRPr="008A5351">
        <w:rPr>
          <w:rFonts w:asciiTheme="minorBidi" w:hAnsiTheme="minorBidi"/>
          <w:sz w:val="22"/>
          <w:szCs w:val="22"/>
        </w:rPr>
        <w:t>practitioners to ethically evaluate</w:t>
      </w:r>
      <w:r w:rsidR="0025559E" w:rsidRPr="008A5351">
        <w:rPr>
          <w:rFonts w:asciiTheme="minorBidi" w:hAnsiTheme="minorBidi"/>
          <w:sz w:val="22"/>
          <w:szCs w:val="22"/>
        </w:rPr>
        <w:t xml:space="preserve"> their method of practice</w:t>
      </w:r>
      <w:r w:rsidR="006577BE" w:rsidRPr="008A5351">
        <w:rPr>
          <w:rFonts w:asciiTheme="minorBidi" w:hAnsiTheme="minorBidi"/>
          <w:sz w:val="22"/>
          <w:szCs w:val="22"/>
        </w:rPr>
        <w:t>.</w:t>
      </w:r>
      <w:r w:rsidR="005D46AE" w:rsidRPr="008A5351">
        <w:rPr>
          <w:rFonts w:asciiTheme="minorBidi" w:hAnsiTheme="minorBidi"/>
          <w:sz w:val="22"/>
          <w:szCs w:val="22"/>
        </w:rPr>
        <w:t xml:space="preserve"> </w:t>
      </w:r>
      <w:r w:rsidR="00835314" w:rsidRPr="008A5351">
        <w:rPr>
          <w:rFonts w:asciiTheme="minorBidi" w:hAnsiTheme="minorBidi"/>
          <w:color w:val="D86DCB" w:themeColor="accent5" w:themeTint="99"/>
          <w:sz w:val="22"/>
          <w:szCs w:val="22"/>
        </w:rPr>
        <w:t>(Popovska, G &amp; Popovski, F, 2021).</w:t>
      </w:r>
    </w:p>
    <w:p w14:paraId="74B7F278" w14:textId="27C578E8" w:rsidR="00680CD5" w:rsidRPr="008A5351" w:rsidRDefault="0083493B" w:rsidP="00971FAE">
      <w:pPr>
        <w:jc w:val="both"/>
        <w:rPr>
          <w:rFonts w:asciiTheme="minorBidi" w:hAnsiTheme="minorBidi"/>
          <w:b/>
          <w:bCs/>
          <w:sz w:val="22"/>
          <w:szCs w:val="22"/>
        </w:rPr>
      </w:pPr>
      <w:r w:rsidRPr="008A5351">
        <w:rPr>
          <w:rFonts w:asciiTheme="minorBidi" w:hAnsiTheme="minorBidi"/>
          <w:b/>
          <w:bCs/>
          <w:sz w:val="22"/>
          <w:szCs w:val="22"/>
        </w:rPr>
        <w:t>Conclusion</w:t>
      </w:r>
    </w:p>
    <w:p w14:paraId="776EE5CA" w14:textId="2E4A05F3" w:rsidR="00D22E59" w:rsidRPr="008A5351" w:rsidRDefault="00C27D03" w:rsidP="00414705">
      <w:pPr>
        <w:jc w:val="both"/>
        <w:rPr>
          <w:rFonts w:asciiTheme="minorBidi" w:hAnsiTheme="minorBidi"/>
          <w:sz w:val="22"/>
          <w:szCs w:val="22"/>
        </w:rPr>
      </w:pPr>
      <w:r w:rsidRPr="008A5351">
        <w:rPr>
          <w:rFonts w:asciiTheme="minorBidi" w:hAnsiTheme="minorBidi"/>
          <w:sz w:val="22"/>
          <w:szCs w:val="22"/>
        </w:rPr>
        <w:t>The</w:t>
      </w:r>
      <w:r w:rsidR="00E12AD6" w:rsidRPr="008A5351">
        <w:rPr>
          <w:rFonts w:asciiTheme="minorBidi" w:hAnsiTheme="minorBidi"/>
          <w:sz w:val="22"/>
          <w:szCs w:val="22"/>
        </w:rPr>
        <w:t>re</w:t>
      </w:r>
      <w:r w:rsidR="005E0125" w:rsidRPr="008A5351">
        <w:rPr>
          <w:rFonts w:asciiTheme="minorBidi" w:hAnsiTheme="minorBidi"/>
          <w:sz w:val="22"/>
          <w:szCs w:val="22"/>
        </w:rPr>
        <w:t xml:space="preserve"> is an encouraging </w:t>
      </w:r>
      <w:r w:rsidR="00E268B9" w:rsidRPr="008A5351">
        <w:rPr>
          <w:rFonts w:asciiTheme="minorBidi" w:hAnsiTheme="minorBidi"/>
          <w:sz w:val="22"/>
          <w:szCs w:val="22"/>
        </w:rPr>
        <w:t>increase</w:t>
      </w:r>
      <w:r w:rsidR="00E12AD6" w:rsidRPr="008A5351">
        <w:rPr>
          <w:rFonts w:asciiTheme="minorBidi" w:hAnsiTheme="minorBidi"/>
          <w:sz w:val="22"/>
          <w:szCs w:val="22"/>
        </w:rPr>
        <w:t xml:space="preserve"> in </w:t>
      </w:r>
      <w:r w:rsidR="00E268B9" w:rsidRPr="008A5351">
        <w:rPr>
          <w:rFonts w:asciiTheme="minorBidi" w:hAnsiTheme="minorBidi"/>
          <w:sz w:val="22"/>
          <w:szCs w:val="22"/>
        </w:rPr>
        <w:t xml:space="preserve">research </w:t>
      </w:r>
      <w:r w:rsidR="00CB5A2D" w:rsidRPr="008A5351">
        <w:rPr>
          <w:rFonts w:asciiTheme="minorBidi" w:hAnsiTheme="minorBidi"/>
          <w:sz w:val="22"/>
          <w:szCs w:val="22"/>
        </w:rPr>
        <w:t xml:space="preserve">encompassing </w:t>
      </w:r>
      <w:r w:rsidR="00D25C8E" w:rsidRPr="008A5351">
        <w:rPr>
          <w:rFonts w:asciiTheme="minorBidi" w:hAnsiTheme="minorBidi"/>
          <w:sz w:val="22"/>
          <w:szCs w:val="22"/>
        </w:rPr>
        <w:t xml:space="preserve">the topic of </w:t>
      </w:r>
      <w:r w:rsidR="00843149" w:rsidRPr="008A5351">
        <w:rPr>
          <w:rFonts w:asciiTheme="minorBidi" w:hAnsiTheme="minorBidi"/>
          <w:sz w:val="22"/>
          <w:szCs w:val="22"/>
        </w:rPr>
        <w:t>singing and</w:t>
      </w:r>
      <w:r w:rsidR="00CB5A2D" w:rsidRPr="008A5351">
        <w:rPr>
          <w:rFonts w:asciiTheme="minorBidi" w:hAnsiTheme="minorBidi"/>
          <w:sz w:val="22"/>
          <w:szCs w:val="22"/>
        </w:rPr>
        <w:t xml:space="preserve"> </w:t>
      </w:r>
      <w:r w:rsidR="00C87730" w:rsidRPr="008A5351">
        <w:rPr>
          <w:rFonts w:asciiTheme="minorBidi" w:hAnsiTheme="minorBidi"/>
          <w:sz w:val="22"/>
          <w:szCs w:val="22"/>
        </w:rPr>
        <w:t xml:space="preserve">the </w:t>
      </w:r>
      <w:r w:rsidR="00CB5A2D" w:rsidRPr="008A5351">
        <w:rPr>
          <w:rFonts w:asciiTheme="minorBidi" w:hAnsiTheme="minorBidi"/>
          <w:sz w:val="22"/>
          <w:szCs w:val="22"/>
        </w:rPr>
        <w:t xml:space="preserve">voice </w:t>
      </w:r>
      <w:r w:rsidR="00455812" w:rsidRPr="008A5351">
        <w:rPr>
          <w:rFonts w:asciiTheme="minorBidi" w:hAnsiTheme="minorBidi"/>
          <w:sz w:val="22"/>
          <w:szCs w:val="22"/>
        </w:rPr>
        <w:t>and their</w:t>
      </w:r>
      <w:r w:rsidR="00CB5A2D" w:rsidRPr="008A5351">
        <w:rPr>
          <w:rFonts w:asciiTheme="minorBidi" w:hAnsiTheme="minorBidi"/>
          <w:sz w:val="22"/>
          <w:szCs w:val="22"/>
        </w:rPr>
        <w:t xml:space="preserve"> </w:t>
      </w:r>
      <w:r w:rsidR="00412CA4" w:rsidRPr="008A5351">
        <w:rPr>
          <w:rFonts w:asciiTheme="minorBidi" w:hAnsiTheme="minorBidi"/>
          <w:sz w:val="22"/>
          <w:szCs w:val="22"/>
        </w:rPr>
        <w:t>relationship</w:t>
      </w:r>
      <w:r w:rsidR="00C87730" w:rsidRPr="008A5351">
        <w:rPr>
          <w:rFonts w:asciiTheme="minorBidi" w:hAnsiTheme="minorBidi"/>
          <w:sz w:val="22"/>
          <w:szCs w:val="22"/>
        </w:rPr>
        <w:t xml:space="preserve"> to</w:t>
      </w:r>
      <w:r w:rsidR="00412CA4" w:rsidRPr="008A5351">
        <w:rPr>
          <w:rFonts w:asciiTheme="minorBidi" w:hAnsiTheme="minorBidi"/>
          <w:sz w:val="22"/>
          <w:szCs w:val="22"/>
        </w:rPr>
        <w:t xml:space="preserve"> </w:t>
      </w:r>
      <w:r w:rsidR="00843149" w:rsidRPr="008A5351">
        <w:rPr>
          <w:rFonts w:asciiTheme="minorBidi" w:hAnsiTheme="minorBidi"/>
          <w:sz w:val="22"/>
          <w:szCs w:val="22"/>
        </w:rPr>
        <w:t>concepts</w:t>
      </w:r>
      <w:r w:rsidR="00C87730" w:rsidRPr="008A5351">
        <w:rPr>
          <w:rFonts w:asciiTheme="minorBidi" w:hAnsiTheme="minorBidi"/>
          <w:b/>
          <w:bCs/>
          <w:sz w:val="22"/>
          <w:szCs w:val="22"/>
        </w:rPr>
        <w:t xml:space="preserve"> </w:t>
      </w:r>
      <w:r w:rsidR="005C392A" w:rsidRPr="008A5351">
        <w:rPr>
          <w:rFonts w:asciiTheme="minorBidi" w:hAnsiTheme="minorBidi"/>
          <w:sz w:val="22"/>
          <w:szCs w:val="22"/>
        </w:rPr>
        <w:t>such</w:t>
      </w:r>
      <w:r w:rsidR="004870CE" w:rsidRPr="008A5351">
        <w:rPr>
          <w:rFonts w:asciiTheme="minorBidi" w:hAnsiTheme="minorBidi"/>
          <w:sz w:val="22"/>
          <w:szCs w:val="22"/>
        </w:rPr>
        <w:t xml:space="preserve"> as </w:t>
      </w:r>
      <w:r w:rsidR="005C392A" w:rsidRPr="008A5351">
        <w:rPr>
          <w:rFonts w:asciiTheme="minorBidi" w:hAnsiTheme="minorBidi"/>
          <w:sz w:val="22"/>
          <w:szCs w:val="22"/>
        </w:rPr>
        <w:t>emotion, mental health and psychology</w:t>
      </w:r>
      <w:r w:rsidR="00627604" w:rsidRPr="008A5351">
        <w:rPr>
          <w:rFonts w:asciiTheme="minorBidi" w:hAnsiTheme="minorBidi"/>
          <w:sz w:val="22"/>
          <w:szCs w:val="22"/>
        </w:rPr>
        <w:t xml:space="preserve">. The </w:t>
      </w:r>
      <w:r w:rsidR="00CC4641" w:rsidRPr="008A5351">
        <w:rPr>
          <w:rFonts w:asciiTheme="minorBidi" w:hAnsiTheme="minorBidi"/>
          <w:sz w:val="22"/>
          <w:szCs w:val="22"/>
        </w:rPr>
        <w:t xml:space="preserve">positive </w:t>
      </w:r>
      <w:r w:rsidR="00CF5DFB" w:rsidRPr="008A5351">
        <w:rPr>
          <w:rFonts w:asciiTheme="minorBidi" w:hAnsiTheme="minorBidi"/>
          <w:sz w:val="22"/>
          <w:szCs w:val="22"/>
        </w:rPr>
        <w:t xml:space="preserve">affect of singing on physical </w:t>
      </w:r>
      <w:r w:rsidR="00693862" w:rsidRPr="008A5351">
        <w:rPr>
          <w:rFonts w:asciiTheme="minorBidi" w:hAnsiTheme="minorBidi"/>
          <w:sz w:val="22"/>
          <w:szCs w:val="22"/>
        </w:rPr>
        <w:t xml:space="preserve">conditions </w:t>
      </w:r>
      <w:r w:rsidR="00E93552" w:rsidRPr="008A5351">
        <w:rPr>
          <w:rFonts w:asciiTheme="minorBidi" w:hAnsiTheme="minorBidi"/>
          <w:sz w:val="22"/>
          <w:szCs w:val="22"/>
        </w:rPr>
        <w:t xml:space="preserve">ranging </w:t>
      </w:r>
      <w:r w:rsidR="00455812" w:rsidRPr="008A5351">
        <w:rPr>
          <w:rFonts w:asciiTheme="minorBidi" w:hAnsiTheme="minorBidi"/>
          <w:sz w:val="22"/>
          <w:szCs w:val="22"/>
        </w:rPr>
        <w:t>from heart health</w:t>
      </w:r>
      <w:r w:rsidR="00E93552" w:rsidRPr="008A5351">
        <w:rPr>
          <w:rFonts w:asciiTheme="minorBidi" w:hAnsiTheme="minorBidi"/>
          <w:sz w:val="22"/>
          <w:szCs w:val="22"/>
        </w:rPr>
        <w:t xml:space="preserve"> to </w:t>
      </w:r>
      <w:r w:rsidR="004C5497" w:rsidRPr="008A5351">
        <w:rPr>
          <w:rFonts w:asciiTheme="minorBidi" w:hAnsiTheme="minorBidi"/>
          <w:sz w:val="22"/>
          <w:szCs w:val="22"/>
        </w:rPr>
        <w:t xml:space="preserve">muscle </w:t>
      </w:r>
      <w:r w:rsidR="00414705" w:rsidRPr="008A5351">
        <w:rPr>
          <w:rFonts w:asciiTheme="minorBidi" w:hAnsiTheme="minorBidi"/>
          <w:sz w:val="22"/>
          <w:szCs w:val="22"/>
        </w:rPr>
        <w:t xml:space="preserve">and </w:t>
      </w:r>
      <w:r w:rsidR="00E93552" w:rsidRPr="008A5351">
        <w:rPr>
          <w:rFonts w:asciiTheme="minorBidi" w:hAnsiTheme="minorBidi"/>
          <w:sz w:val="22"/>
          <w:szCs w:val="22"/>
        </w:rPr>
        <w:t xml:space="preserve">brain stimulation in </w:t>
      </w:r>
      <w:r w:rsidR="00414705" w:rsidRPr="008A5351">
        <w:rPr>
          <w:rFonts w:asciiTheme="minorBidi" w:hAnsiTheme="minorBidi"/>
          <w:sz w:val="22"/>
          <w:szCs w:val="22"/>
        </w:rPr>
        <w:t xml:space="preserve">individuals with dementia and </w:t>
      </w:r>
      <w:r w:rsidR="006D24D7" w:rsidRPr="008A5351">
        <w:rPr>
          <w:rFonts w:asciiTheme="minorBidi" w:hAnsiTheme="minorBidi"/>
          <w:sz w:val="22"/>
          <w:szCs w:val="22"/>
        </w:rPr>
        <w:t>Parkinson’s</w:t>
      </w:r>
      <w:r w:rsidR="00414705" w:rsidRPr="008A5351">
        <w:rPr>
          <w:rFonts w:asciiTheme="minorBidi" w:hAnsiTheme="minorBidi"/>
          <w:sz w:val="22"/>
          <w:szCs w:val="22"/>
        </w:rPr>
        <w:t xml:space="preserve"> </w:t>
      </w:r>
      <w:r w:rsidR="00907673" w:rsidRPr="008A5351">
        <w:rPr>
          <w:rFonts w:asciiTheme="minorBidi" w:hAnsiTheme="minorBidi"/>
          <w:sz w:val="22"/>
          <w:szCs w:val="22"/>
        </w:rPr>
        <w:t xml:space="preserve">reinforces the importance of this topic. </w:t>
      </w:r>
      <w:r w:rsidR="006D09D5" w:rsidRPr="008A5351">
        <w:rPr>
          <w:rFonts w:asciiTheme="minorBidi" w:hAnsiTheme="minorBidi"/>
          <w:sz w:val="22"/>
          <w:szCs w:val="22"/>
        </w:rPr>
        <w:t xml:space="preserve">The reflection </w:t>
      </w:r>
      <w:r w:rsidR="00F467E5" w:rsidRPr="008A5351">
        <w:rPr>
          <w:rFonts w:asciiTheme="minorBidi" w:hAnsiTheme="minorBidi"/>
          <w:sz w:val="22"/>
          <w:szCs w:val="22"/>
        </w:rPr>
        <w:t xml:space="preserve">upon the effects of negative self-perception </w:t>
      </w:r>
      <w:r w:rsidR="00345203" w:rsidRPr="008A5351">
        <w:rPr>
          <w:rFonts w:asciiTheme="minorBidi" w:hAnsiTheme="minorBidi"/>
          <w:sz w:val="22"/>
          <w:szCs w:val="22"/>
        </w:rPr>
        <w:t>on voice production</w:t>
      </w:r>
      <w:r w:rsidR="00250ACE" w:rsidRPr="008A5351">
        <w:rPr>
          <w:rFonts w:asciiTheme="minorBidi" w:hAnsiTheme="minorBidi"/>
          <w:sz w:val="22"/>
          <w:szCs w:val="22"/>
        </w:rPr>
        <w:t xml:space="preserve"> empha</w:t>
      </w:r>
      <w:r w:rsidR="005C6038" w:rsidRPr="008A5351">
        <w:rPr>
          <w:rFonts w:asciiTheme="minorBidi" w:hAnsiTheme="minorBidi"/>
          <w:sz w:val="22"/>
          <w:szCs w:val="22"/>
        </w:rPr>
        <w:t xml:space="preserve">sises </w:t>
      </w:r>
      <w:r w:rsidR="00B85C23" w:rsidRPr="008A5351">
        <w:rPr>
          <w:rFonts w:asciiTheme="minorBidi" w:hAnsiTheme="minorBidi"/>
          <w:sz w:val="22"/>
          <w:szCs w:val="22"/>
        </w:rPr>
        <w:t>the extent to which mental health and psycholog</w:t>
      </w:r>
      <w:r w:rsidR="00C84E15" w:rsidRPr="008A5351">
        <w:rPr>
          <w:rFonts w:asciiTheme="minorBidi" w:hAnsiTheme="minorBidi"/>
          <w:sz w:val="22"/>
          <w:szCs w:val="22"/>
        </w:rPr>
        <w:t xml:space="preserve">y exist intrinsically </w:t>
      </w:r>
      <w:r w:rsidR="00043688" w:rsidRPr="008A5351">
        <w:rPr>
          <w:rFonts w:asciiTheme="minorBidi" w:hAnsiTheme="minorBidi"/>
          <w:sz w:val="22"/>
          <w:szCs w:val="22"/>
        </w:rPr>
        <w:t xml:space="preserve">within the practice of speech and singing. </w:t>
      </w:r>
      <w:r w:rsidR="00A513AB" w:rsidRPr="008A5351">
        <w:rPr>
          <w:rFonts w:asciiTheme="minorBidi" w:hAnsiTheme="minorBidi"/>
          <w:sz w:val="22"/>
          <w:szCs w:val="22"/>
        </w:rPr>
        <w:t>A</w:t>
      </w:r>
      <w:r w:rsidR="009E7491" w:rsidRPr="008A5351">
        <w:rPr>
          <w:rFonts w:asciiTheme="minorBidi" w:hAnsiTheme="minorBidi"/>
          <w:sz w:val="22"/>
          <w:szCs w:val="22"/>
        </w:rPr>
        <w:t>s</w:t>
      </w:r>
      <w:r w:rsidR="000E1C07" w:rsidRPr="008A5351">
        <w:rPr>
          <w:rFonts w:asciiTheme="minorBidi" w:hAnsiTheme="minorBidi"/>
          <w:sz w:val="22"/>
          <w:szCs w:val="22"/>
        </w:rPr>
        <w:t xml:space="preserve"> a voice practitioner, </w:t>
      </w:r>
      <w:r w:rsidR="00A513AB" w:rsidRPr="008A5351">
        <w:rPr>
          <w:rFonts w:asciiTheme="minorBidi" w:hAnsiTheme="minorBidi"/>
          <w:sz w:val="22"/>
          <w:szCs w:val="22"/>
        </w:rPr>
        <w:t>I</w:t>
      </w:r>
      <w:r w:rsidR="006A796A" w:rsidRPr="008A5351">
        <w:rPr>
          <w:rFonts w:asciiTheme="minorBidi" w:hAnsiTheme="minorBidi"/>
          <w:sz w:val="22"/>
          <w:szCs w:val="22"/>
        </w:rPr>
        <w:t xml:space="preserve"> </w:t>
      </w:r>
      <w:r w:rsidR="000E1C07" w:rsidRPr="008A5351">
        <w:rPr>
          <w:rFonts w:asciiTheme="minorBidi" w:hAnsiTheme="minorBidi"/>
          <w:sz w:val="22"/>
          <w:szCs w:val="22"/>
        </w:rPr>
        <w:t>continue</w:t>
      </w:r>
      <w:r w:rsidR="00A513AB" w:rsidRPr="008A5351">
        <w:rPr>
          <w:rFonts w:asciiTheme="minorBidi" w:hAnsiTheme="minorBidi"/>
          <w:sz w:val="22"/>
          <w:szCs w:val="22"/>
        </w:rPr>
        <w:t xml:space="preserve"> to </w:t>
      </w:r>
      <w:r w:rsidR="00C55B3F" w:rsidRPr="008A5351">
        <w:rPr>
          <w:rFonts w:asciiTheme="minorBidi" w:hAnsiTheme="minorBidi"/>
          <w:sz w:val="22"/>
          <w:szCs w:val="22"/>
        </w:rPr>
        <w:t>observ</w:t>
      </w:r>
      <w:r w:rsidR="006A796A" w:rsidRPr="008A5351">
        <w:rPr>
          <w:rFonts w:asciiTheme="minorBidi" w:hAnsiTheme="minorBidi"/>
          <w:sz w:val="22"/>
          <w:szCs w:val="22"/>
        </w:rPr>
        <w:t>ation</w:t>
      </w:r>
      <w:r w:rsidR="00C55B3F" w:rsidRPr="008A5351">
        <w:rPr>
          <w:rFonts w:asciiTheme="minorBidi" w:hAnsiTheme="minorBidi"/>
          <w:sz w:val="22"/>
          <w:szCs w:val="22"/>
        </w:rPr>
        <w:t xml:space="preserve"> the </w:t>
      </w:r>
      <w:r w:rsidR="00A3090C" w:rsidRPr="008A5351">
        <w:rPr>
          <w:rFonts w:asciiTheme="minorBidi" w:hAnsiTheme="minorBidi"/>
          <w:sz w:val="22"/>
          <w:szCs w:val="22"/>
        </w:rPr>
        <w:t xml:space="preserve">separation </w:t>
      </w:r>
      <w:r w:rsidR="005D047D" w:rsidRPr="008A5351">
        <w:rPr>
          <w:rFonts w:asciiTheme="minorBidi" w:hAnsiTheme="minorBidi"/>
          <w:sz w:val="22"/>
          <w:szCs w:val="22"/>
        </w:rPr>
        <w:t xml:space="preserve">between a </w:t>
      </w:r>
      <w:r w:rsidR="00A3090C" w:rsidRPr="008A5351">
        <w:rPr>
          <w:rFonts w:asciiTheme="minorBidi" w:hAnsiTheme="minorBidi"/>
          <w:sz w:val="22"/>
          <w:szCs w:val="22"/>
        </w:rPr>
        <w:t>vocalist</w:t>
      </w:r>
      <w:r w:rsidR="005D047D" w:rsidRPr="008A5351">
        <w:rPr>
          <w:rFonts w:asciiTheme="minorBidi" w:hAnsiTheme="minorBidi"/>
          <w:sz w:val="22"/>
          <w:szCs w:val="22"/>
        </w:rPr>
        <w:t xml:space="preserve">’s physical </w:t>
      </w:r>
      <w:r w:rsidR="00F923A2" w:rsidRPr="008A5351">
        <w:rPr>
          <w:rFonts w:asciiTheme="minorBidi" w:hAnsiTheme="minorBidi"/>
          <w:sz w:val="22"/>
          <w:szCs w:val="22"/>
        </w:rPr>
        <w:t xml:space="preserve">self and </w:t>
      </w:r>
      <w:r w:rsidR="009060BC" w:rsidRPr="008A5351">
        <w:rPr>
          <w:rFonts w:asciiTheme="minorBidi" w:hAnsiTheme="minorBidi"/>
          <w:sz w:val="22"/>
          <w:szCs w:val="22"/>
        </w:rPr>
        <w:t>cognitive self</w:t>
      </w:r>
      <w:r w:rsidR="00A00C41" w:rsidRPr="008A5351">
        <w:rPr>
          <w:rFonts w:asciiTheme="minorBidi" w:hAnsiTheme="minorBidi"/>
          <w:sz w:val="22"/>
          <w:szCs w:val="22"/>
        </w:rPr>
        <w:t xml:space="preserve"> in a way that </w:t>
      </w:r>
      <w:r w:rsidR="009501E0" w:rsidRPr="008A5351">
        <w:rPr>
          <w:rFonts w:asciiTheme="minorBidi" w:hAnsiTheme="minorBidi"/>
          <w:sz w:val="22"/>
          <w:szCs w:val="22"/>
        </w:rPr>
        <w:t xml:space="preserve">suggests </w:t>
      </w:r>
      <w:r w:rsidR="00A513AB" w:rsidRPr="008A5351">
        <w:rPr>
          <w:rFonts w:asciiTheme="minorBidi" w:hAnsiTheme="minorBidi"/>
          <w:sz w:val="22"/>
          <w:szCs w:val="22"/>
        </w:rPr>
        <w:t>the need for further</w:t>
      </w:r>
      <w:r w:rsidR="00AA7879" w:rsidRPr="008A5351">
        <w:rPr>
          <w:rFonts w:asciiTheme="minorBidi" w:hAnsiTheme="minorBidi"/>
          <w:sz w:val="22"/>
          <w:szCs w:val="22"/>
        </w:rPr>
        <w:t xml:space="preserve"> consideration of </w:t>
      </w:r>
      <w:r w:rsidR="005B452E" w:rsidRPr="008A5351">
        <w:rPr>
          <w:rFonts w:asciiTheme="minorBidi" w:hAnsiTheme="minorBidi"/>
          <w:sz w:val="22"/>
          <w:szCs w:val="22"/>
        </w:rPr>
        <w:t>the</w:t>
      </w:r>
      <w:r w:rsidR="000F53F7" w:rsidRPr="008A5351">
        <w:rPr>
          <w:rFonts w:asciiTheme="minorBidi" w:hAnsiTheme="minorBidi"/>
          <w:sz w:val="22"/>
          <w:szCs w:val="22"/>
        </w:rPr>
        <w:t xml:space="preserve"> </w:t>
      </w:r>
      <w:r w:rsidR="005B452E" w:rsidRPr="008A5351">
        <w:rPr>
          <w:rFonts w:asciiTheme="minorBidi" w:hAnsiTheme="minorBidi"/>
          <w:sz w:val="22"/>
          <w:szCs w:val="22"/>
        </w:rPr>
        <w:t>body as the instrument’</w:t>
      </w:r>
      <w:r w:rsidR="00D7224D" w:rsidRPr="008A5351">
        <w:rPr>
          <w:rFonts w:asciiTheme="minorBidi" w:hAnsiTheme="minorBidi"/>
          <w:sz w:val="22"/>
          <w:szCs w:val="22"/>
        </w:rPr>
        <w:t xml:space="preserve"> </w:t>
      </w:r>
      <w:r w:rsidR="00D7224D" w:rsidRPr="008A5351">
        <w:rPr>
          <w:rFonts w:asciiTheme="minorBidi" w:hAnsiTheme="minorBidi"/>
          <w:color w:val="D86DCB" w:themeColor="accent5" w:themeTint="99"/>
          <w:sz w:val="22"/>
          <w:szCs w:val="22"/>
        </w:rPr>
        <w:t>(O</w:t>
      </w:r>
      <w:r w:rsidR="004A7C13" w:rsidRPr="008A5351">
        <w:rPr>
          <w:rFonts w:asciiTheme="minorBidi" w:hAnsiTheme="minorBidi"/>
          <w:color w:val="D86DCB" w:themeColor="accent5" w:themeTint="99"/>
          <w:sz w:val="22"/>
          <w:szCs w:val="22"/>
        </w:rPr>
        <w:t>’Bryan,</w:t>
      </w:r>
      <w:r w:rsidR="0089610F" w:rsidRPr="008A5351">
        <w:rPr>
          <w:rFonts w:asciiTheme="minorBidi" w:hAnsiTheme="minorBidi"/>
          <w:color w:val="D86DCB" w:themeColor="accent5" w:themeTint="99"/>
          <w:sz w:val="22"/>
          <w:szCs w:val="22"/>
        </w:rPr>
        <w:t xml:space="preserve"> </w:t>
      </w:r>
      <w:r w:rsidR="008E6891" w:rsidRPr="008A5351">
        <w:rPr>
          <w:rFonts w:asciiTheme="minorBidi" w:hAnsiTheme="minorBidi"/>
          <w:color w:val="D86DCB" w:themeColor="accent5" w:themeTint="99"/>
          <w:sz w:val="22"/>
          <w:szCs w:val="22"/>
        </w:rPr>
        <w:t>2015)</w:t>
      </w:r>
      <w:r w:rsidR="008E6891" w:rsidRPr="008A5351">
        <w:rPr>
          <w:rFonts w:asciiTheme="minorBidi" w:hAnsiTheme="minorBidi"/>
          <w:sz w:val="22"/>
          <w:szCs w:val="22"/>
        </w:rPr>
        <w:t>.</w:t>
      </w:r>
      <w:r w:rsidR="00A3090C" w:rsidRPr="008A5351">
        <w:rPr>
          <w:rFonts w:asciiTheme="minorBidi" w:hAnsiTheme="minorBidi"/>
          <w:sz w:val="22"/>
          <w:szCs w:val="22"/>
        </w:rPr>
        <w:t xml:space="preserve"> </w:t>
      </w:r>
      <w:r w:rsidR="00BB7AA9" w:rsidRPr="008A5351">
        <w:rPr>
          <w:rFonts w:asciiTheme="minorBidi" w:hAnsiTheme="minorBidi"/>
          <w:sz w:val="22"/>
          <w:szCs w:val="22"/>
        </w:rPr>
        <w:t xml:space="preserve">A singer who </w:t>
      </w:r>
      <w:r w:rsidR="009F4F5E" w:rsidRPr="008A5351">
        <w:rPr>
          <w:rFonts w:asciiTheme="minorBidi" w:hAnsiTheme="minorBidi"/>
          <w:sz w:val="22"/>
          <w:szCs w:val="22"/>
        </w:rPr>
        <w:t>understand</w:t>
      </w:r>
      <w:r w:rsidR="004F61FF" w:rsidRPr="008A5351">
        <w:rPr>
          <w:rFonts w:asciiTheme="minorBidi" w:hAnsiTheme="minorBidi"/>
          <w:sz w:val="22"/>
          <w:szCs w:val="22"/>
        </w:rPr>
        <w:t xml:space="preserve">s </w:t>
      </w:r>
      <w:r w:rsidR="009F4F5E" w:rsidRPr="008A5351">
        <w:rPr>
          <w:rFonts w:asciiTheme="minorBidi" w:hAnsiTheme="minorBidi"/>
          <w:sz w:val="22"/>
          <w:szCs w:val="22"/>
        </w:rPr>
        <w:t xml:space="preserve">the </w:t>
      </w:r>
      <w:r w:rsidR="004F61FF" w:rsidRPr="008A5351">
        <w:rPr>
          <w:rFonts w:asciiTheme="minorBidi" w:hAnsiTheme="minorBidi"/>
          <w:sz w:val="22"/>
          <w:szCs w:val="22"/>
        </w:rPr>
        <w:t xml:space="preserve">interconnectedness of their physical </w:t>
      </w:r>
      <w:r w:rsidR="009F4F5E" w:rsidRPr="008A5351">
        <w:rPr>
          <w:rFonts w:asciiTheme="minorBidi" w:hAnsiTheme="minorBidi"/>
          <w:sz w:val="22"/>
          <w:szCs w:val="22"/>
        </w:rPr>
        <w:t xml:space="preserve">instrument </w:t>
      </w:r>
      <w:r w:rsidR="00965F78" w:rsidRPr="008A5351">
        <w:rPr>
          <w:rFonts w:asciiTheme="minorBidi" w:hAnsiTheme="minorBidi"/>
          <w:sz w:val="22"/>
          <w:szCs w:val="22"/>
        </w:rPr>
        <w:t>with</w:t>
      </w:r>
      <w:r w:rsidR="00086662" w:rsidRPr="008A5351">
        <w:rPr>
          <w:rFonts w:asciiTheme="minorBidi" w:hAnsiTheme="minorBidi"/>
          <w:sz w:val="22"/>
          <w:szCs w:val="22"/>
        </w:rPr>
        <w:t xml:space="preserve"> the sum of the</w:t>
      </w:r>
      <w:r w:rsidR="00706B00" w:rsidRPr="008A5351">
        <w:rPr>
          <w:rFonts w:asciiTheme="minorBidi" w:hAnsiTheme="minorBidi"/>
          <w:sz w:val="22"/>
          <w:szCs w:val="22"/>
        </w:rPr>
        <w:t xml:space="preserve"> components of their</w:t>
      </w:r>
      <w:r w:rsidR="00086662" w:rsidRPr="008A5351">
        <w:rPr>
          <w:rFonts w:asciiTheme="minorBidi" w:hAnsiTheme="minorBidi"/>
          <w:sz w:val="22"/>
          <w:szCs w:val="22"/>
        </w:rPr>
        <w:t xml:space="preserve"> </w:t>
      </w:r>
      <w:r w:rsidR="00706B00" w:rsidRPr="008A5351">
        <w:rPr>
          <w:rFonts w:asciiTheme="minorBidi" w:hAnsiTheme="minorBidi"/>
          <w:sz w:val="22"/>
          <w:szCs w:val="22"/>
        </w:rPr>
        <w:t>mental</w:t>
      </w:r>
      <w:r w:rsidR="00965F78" w:rsidRPr="008A5351">
        <w:rPr>
          <w:rFonts w:asciiTheme="minorBidi" w:hAnsiTheme="minorBidi"/>
          <w:sz w:val="22"/>
          <w:szCs w:val="22"/>
        </w:rPr>
        <w:t xml:space="preserve"> and emotional state </w:t>
      </w:r>
      <w:r w:rsidR="009F4F5E" w:rsidRPr="008A5351">
        <w:rPr>
          <w:rFonts w:asciiTheme="minorBidi" w:hAnsiTheme="minorBidi"/>
          <w:sz w:val="22"/>
          <w:szCs w:val="22"/>
        </w:rPr>
        <w:t>will</w:t>
      </w:r>
      <w:r w:rsidR="00E94A09" w:rsidRPr="008A5351">
        <w:rPr>
          <w:rFonts w:asciiTheme="minorBidi" w:hAnsiTheme="minorBidi"/>
          <w:sz w:val="22"/>
          <w:szCs w:val="22"/>
        </w:rPr>
        <w:t xml:space="preserve"> more easily adopt</w:t>
      </w:r>
      <w:r w:rsidR="004034EE" w:rsidRPr="008A5351">
        <w:rPr>
          <w:rFonts w:asciiTheme="minorBidi" w:hAnsiTheme="minorBidi"/>
          <w:sz w:val="22"/>
          <w:szCs w:val="22"/>
        </w:rPr>
        <w:t xml:space="preserve"> a holistic </w:t>
      </w:r>
      <w:r w:rsidR="00E94A09" w:rsidRPr="008A5351">
        <w:rPr>
          <w:rFonts w:asciiTheme="minorBidi" w:hAnsiTheme="minorBidi"/>
          <w:sz w:val="22"/>
          <w:szCs w:val="22"/>
        </w:rPr>
        <w:t>approach to their craft</w:t>
      </w:r>
      <w:r w:rsidR="00062DCB" w:rsidRPr="008A5351">
        <w:rPr>
          <w:rFonts w:asciiTheme="minorBidi" w:hAnsiTheme="minorBidi"/>
          <w:sz w:val="22"/>
          <w:szCs w:val="22"/>
        </w:rPr>
        <w:t>.</w:t>
      </w:r>
      <w:r w:rsidR="006F5A54" w:rsidRPr="008A5351">
        <w:rPr>
          <w:rFonts w:asciiTheme="minorBidi" w:hAnsiTheme="minorBidi"/>
          <w:sz w:val="22"/>
          <w:szCs w:val="22"/>
        </w:rPr>
        <w:t xml:space="preserve"> The study of negative self-perception has also </w:t>
      </w:r>
      <w:r w:rsidR="00D400B6" w:rsidRPr="008A5351">
        <w:rPr>
          <w:rFonts w:asciiTheme="minorBidi" w:hAnsiTheme="minorBidi"/>
          <w:sz w:val="22"/>
          <w:szCs w:val="22"/>
        </w:rPr>
        <w:t>raised an awareness of the</w:t>
      </w:r>
      <w:r w:rsidR="006F5A54" w:rsidRPr="008A5351">
        <w:rPr>
          <w:rFonts w:asciiTheme="minorBidi" w:hAnsiTheme="minorBidi"/>
          <w:sz w:val="22"/>
          <w:szCs w:val="22"/>
        </w:rPr>
        <w:t xml:space="preserve"> links between </w:t>
      </w:r>
      <w:r w:rsidR="00687D49" w:rsidRPr="008A5351">
        <w:rPr>
          <w:rFonts w:asciiTheme="minorBidi" w:hAnsiTheme="minorBidi"/>
          <w:sz w:val="22"/>
          <w:szCs w:val="22"/>
        </w:rPr>
        <w:t>several</w:t>
      </w:r>
      <w:r w:rsidR="006F5A54" w:rsidRPr="008A5351">
        <w:rPr>
          <w:rFonts w:asciiTheme="minorBidi" w:hAnsiTheme="minorBidi"/>
          <w:sz w:val="22"/>
          <w:szCs w:val="22"/>
        </w:rPr>
        <w:t xml:space="preserve"> self-concepts</w:t>
      </w:r>
      <w:r w:rsidR="00062DCB" w:rsidRPr="008A5351">
        <w:rPr>
          <w:rFonts w:asciiTheme="minorBidi" w:hAnsiTheme="minorBidi"/>
          <w:sz w:val="22"/>
          <w:szCs w:val="22"/>
        </w:rPr>
        <w:t xml:space="preserve"> </w:t>
      </w:r>
      <w:r w:rsidR="00AE3044" w:rsidRPr="008A5351">
        <w:rPr>
          <w:rFonts w:asciiTheme="minorBidi" w:hAnsiTheme="minorBidi"/>
          <w:sz w:val="22"/>
          <w:szCs w:val="22"/>
        </w:rPr>
        <w:t>and shown the intricacy of their connection to each oth</w:t>
      </w:r>
      <w:r w:rsidR="00015D57" w:rsidRPr="008A5351">
        <w:rPr>
          <w:rFonts w:asciiTheme="minorBidi" w:hAnsiTheme="minorBidi"/>
          <w:sz w:val="22"/>
          <w:szCs w:val="22"/>
        </w:rPr>
        <w:t xml:space="preserve">er </w:t>
      </w:r>
      <w:r w:rsidR="00405E6F" w:rsidRPr="008A5351">
        <w:rPr>
          <w:rFonts w:asciiTheme="minorBidi" w:hAnsiTheme="minorBidi"/>
          <w:sz w:val="22"/>
          <w:szCs w:val="22"/>
        </w:rPr>
        <w:t xml:space="preserve">within </w:t>
      </w:r>
      <w:r w:rsidR="004862E7" w:rsidRPr="008A5351">
        <w:rPr>
          <w:rFonts w:asciiTheme="minorBidi" w:hAnsiTheme="minorBidi"/>
          <w:sz w:val="22"/>
          <w:szCs w:val="22"/>
        </w:rPr>
        <w:t xml:space="preserve">the framework of the mind. </w:t>
      </w:r>
      <w:r w:rsidR="00062DCB" w:rsidRPr="008A5351">
        <w:rPr>
          <w:rFonts w:asciiTheme="minorBidi" w:hAnsiTheme="minorBidi"/>
          <w:sz w:val="22"/>
          <w:szCs w:val="22"/>
        </w:rPr>
        <w:t xml:space="preserve">An outlook </w:t>
      </w:r>
      <w:r w:rsidR="00A56865" w:rsidRPr="008A5351">
        <w:rPr>
          <w:rFonts w:asciiTheme="minorBidi" w:hAnsiTheme="minorBidi"/>
          <w:sz w:val="22"/>
          <w:szCs w:val="22"/>
        </w:rPr>
        <w:t>which present</w:t>
      </w:r>
      <w:r w:rsidR="004862E7" w:rsidRPr="008A5351">
        <w:rPr>
          <w:rFonts w:asciiTheme="minorBidi" w:hAnsiTheme="minorBidi"/>
          <w:sz w:val="22"/>
          <w:szCs w:val="22"/>
        </w:rPr>
        <w:t>s</w:t>
      </w:r>
      <w:r w:rsidR="00A56865" w:rsidRPr="008A5351">
        <w:rPr>
          <w:rFonts w:asciiTheme="minorBidi" w:hAnsiTheme="minorBidi"/>
          <w:sz w:val="22"/>
          <w:szCs w:val="22"/>
        </w:rPr>
        <w:t xml:space="preserve"> the self as a whole</w:t>
      </w:r>
      <w:r w:rsidR="00340E9E" w:rsidRPr="008A5351">
        <w:rPr>
          <w:rFonts w:asciiTheme="minorBidi" w:hAnsiTheme="minorBidi"/>
          <w:sz w:val="22"/>
          <w:szCs w:val="22"/>
        </w:rPr>
        <w:t>,</w:t>
      </w:r>
      <w:r w:rsidR="00A56865" w:rsidRPr="008A5351">
        <w:rPr>
          <w:rFonts w:asciiTheme="minorBidi" w:hAnsiTheme="minorBidi"/>
          <w:sz w:val="22"/>
          <w:szCs w:val="22"/>
        </w:rPr>
        <w:t xml:space="preserve"> </w:t>
      </w:r>
      <w:r w:rsidR="00A60694" w:rsidRPr="008A5351">
        <w:rPr>
          <w:rFonts w:asciiTheme="minorBidi" w:hAnsiTheme="minorBidi"/>
          <w:sz w:val="22"/>
          <w:szCs w:val="22"/>
        </w:rPr>
        <w:t>can</w:t>
      </w:r>
      <w:r w:rsidR="00A56865" w:rsidRPr="008A5351">
        <w:rPr>
          <w:rFonts w:asciiTheme="minorBidi" w:hAnsiTheme="minorBidi"/>
          <w:sz w:val="22"/>
          <w:szCs w:val="22"/>
        </w:rPr>
        <w:t xml:space="preserve"> promote a </w:t>
      </w:r>
      <w:r w:rsidR="00C55FC5" w:rsidRPr="008A5351">
        <w:rPr>
          <w:rFonts w:asciiTheme="minorBidi" w:hAnsiTheme="minorBidi"/>
          <w:sz w:val="22"/>
          <w:szCs w:val="22"/>
        </w:rPr>
        <w:t>brain</w:t>
      </w:r>
      <w:r w:rsidR="00340E9E" w:rsidRPr="008A5351">
        <w:rPr>
          <w:rFonts w:asciiTheme="minorBidi" w:hAnsiTheme="minorBidi"/>
          <w:sz w:val="22"/>
          <w:szCs w:val="22"/>
        </w:rPr>
        <w:t xml:space="preserve"> and </w:t>
      </w:r>
      <w:r w:rsidR="00C55FC5" w:rsidRPr="008A5351">
        <w:rPr>
          <w:rFonts w:asciiTheme="minorBidi" w:hAnsiTheme="minorBidi"/>
          <w:sz w:val="22"/>
          <w:szCs w:val="22"/>
        </w:rPr>
        <w:t xml:space="preserve">body </w:t>
      </w:r>
      <w:r w:rsidR="00A56865" w:rsidRPr="008A5351">
        <w:rPr>
          <w:rFonts w:asciiTheme="minorBidi" w:hAnsiTheme="minorBidi"/>
          <w:sz w:val="22"/>
          <w:szCs w:val="22"/>
        </w:rPr>
        <w:t>balance</w:t>
      </w:r>
      <w:r w:rsidR="00C55FC5" w:rsidRPr="008A5351">
        <w:rPr>
          <w:rFonts w:asciiTheme="minorBidi" w:hAnsiTheme="minorBidi"/>
          <w:sz w:val="22"/>
          <w:szCs w:val="22"/>
        </w:rPr>
        <w:t xml:space="preserve"> which c</w:t>
      </w:r>
      <w:r w:rsidR="00A45E07" w:rsidRPr="008A5351">
        <w:rPr>
          <w:rFonts w:asciiTheme="minorBidi" w:hAnsiTheme="minorBidi"/>
          <w:sz w:val="22"/>
          <w:szCs w:val="22"/>
        </w:rPr>
        <w:t>ould</w:t>
      </w:r>
      <w:r w:rsidR="00C55FC5" w:rsidRPr="008A5351">
        <w:rPr>
          <w:rFonts w:asciiTheme="minorBidi" w:hAnsiTheme="minorBidi"/>
          <w:sz w:val="22"/>
          <w:szCs w:val="22"/>
        </w:rPr>
        <w:t xml:space="preserve"> arguably </w:t>
      </w:r>
      <w:r w:rsidR="002C375C" w:rsidRPr="008A5351">
        <w:rPr>
          <w:rFonts w:asciiTheme="minorBidi" w:hAnsiTheme="minorBidi"/>
          <w:sz w:val="22"/>
          <w:szCs w:val="22"/>
        </w:rPr>
        <w:t xml:space="preserve">allow greater </w:t>
      </w:r>
      <w:r w:rsidR="00A60694" w:rsidRPr="008A5351">
        <w:rPr>
          <w:rFonts w:asciiTheme="minorBidi" w:hAnsiTheme="minorBidi"/>
          <w:sz w:val="22"/>
          <w:szCs w:val="22"/>
        </w:rPr>
        <w:t>self-awareness, self-understanding and self-acceptance</w:t>
      </w:r>
      <w:r w:rsidR="00887621" w:rsidRPr="008A5351">
        <w:rPr>
          <w:rFonts w:asciiTheme="minorBidi" w:hAnsiTheme="minorBidi"/>
          <w:sz w:val="22"/>
          <w:szCs w:val="22"/>
        </w:rPr>
        <w:t>,</w:t>
      </w:r>
      <w:r w:rsidR="00A45E07" w:rsidRPr="008A5351">
        <w:rPr>
          <w:rFonts w:asciiTheme="minorBidi" w:hAnsiTheme="minorBidi"/>
          <w:sz w:val="22"/>
          <w:szCs w:val="22"/>
        </w:rPr>
        <w:t xml:space="preserve"> not only</w:t>
      </w:r>
      <w:r w:rsidR="003A4854" w:rsidRPr="008A5351">
        <w:rPr>
          <w:rFonts w:asciiTheme="minorBidi" w:hAnsiTheme="minorBidi"/>
          <w:sz w:val="22"/>
          <w:szCs w:val="22"/>
        </w:rPr>
        <w:t xml:space="preserve"> in the context of voice production</w:t>
      </w:r>
      <w:r w:rsidR="00AA5DBA" w:rsidRPr="008A5351">
        <w:rPr>
          <w:rFonts w:asciiTheme="minorBidi" w:hAnsiTheme="minorBidi"/>
          <w:sz w:val="22"/>
          <w:szCs w:val="22"/>
        </w:rPr>
        <w:t xml:space="preserve">, but in other </w:t>
      </w:r>
      <w:r w:rsidR="00F23AE5" w:rsidRPr="008A5351">
        <w:rPr>
          <w:rFonts w:asciiTheme="minorBidi" w:hAnsiTheme="minorBidi"/>
          <w:sz w:val="22"/>
          <w:szCs w:val="22"/>
        </w:rPr>
        <w:t>areas of personal and social life</w:t>
      </w:r>
      <w:r w:rsidR="00A60694" w:rsidRPr="008A5351">
        <w:rPr>
          <w:rFonts w:asciiTheme="minorBidi" w:hAnsiTheme="minorBidi"/>
          <w:sz w:val="22"/>
          <w:szCs w:val="22"/>
        </w:rPr>
        <w:t xml:space="preserve">. </w:t>
      </w:r>
    </w:p>
    <w:p w14:paraId="6B132F73" w14:textId="77777777" w:rsidR="00323EB0" w:rsidRPr="008A5351" w:rsidRDefault="00323EB0" w:rsidP="00036563">
      <w:pPr>
        <w:jc w:val="both"/>
        <w:rPr>
          <w:rFonts w:asciiTheme="minorBidi" w:hAnsiTheme="minorBidi"/>
          <w:b/>
          <w:bCs/>
          <w:sz w:val="22"/>
          <w:szCs w:val="22"/>
        </w:rPr>
      </w:pPr>
    </w:p>
    <w:p w14:paraId="3D2336D5" w14:textId="77777777" w:rsidR="00323EB0" w:rsidRPr="008A5351" w:rsidRDefault="00323EB0" w:rsidP="00036563">
      <w:pPr>
        <w:jc w:val="both"/>
        <w:rPr>
          <w:rFonts w:asciiTheme="minorBidi" w:hAnsiTheme="minorBidi"/>
          <w:b/>
          <w:bCs/>
          <w:sz w:val="22"/>
          <w:szCs w:val="22"/>
        </w:rPr>
      </w:pPr>
    </w:p>
    <w:p w14:paraId="68A45251" w14:textId="77777777" w:rsidR="00323EB0" w:rsidRPr="008A5351" w:rsidRDefault="00323EB0" w:rsidP="00036563">
      <w:pPr>
        <w:jc w:val="both"/>
        <w:rPr>
          <w:rFonts w:asciiTheme="minorBidi" w:hAnsiTheme="minorBidi"/>
          <w:b/>
          <w:bCs/>
          <w:sz w:val="22"/>
          <w:szCs w:val="22"/>
        </w:rPr>
      </w:pPr>
    </w:p>
    <w:p w14:paraId="0163F0A4" w14:textId="77777777" w:rsidR="00F30CF9" w:rsidRDefault="00F30CF9" w:rsidP="00036563">
      <w:pPr>
        <w:jc w:val="both"/>
        <w:rPr>
          <w:rFonts w:asciiTheme="minorBidi" w:hAnsiTheme="minorBidi"/>
          <w:b/>
          <w:bCs/>
          <w:sz w:val="22"/>
          <w:szCs w:val="22"/>
        </w:rPr>
      </w:pPr>
    </w:p>
    <w:p w14:paraId="7336DF01" w14:textId="7213879C" w:rsidR="00036563" w:rsidRPr="008A5351" w:rsidRDefault="00036563" w:rsidP="00036563">
      <w:pPr>
        <w:jc w:val="both"/>
        <w:rPr>
          <w:rFonts w:asciiTheme="minorBidi" w:hAnsiTheme="minorBidi"/>
          <w:b/>
          <w:bCs/>
          <w:sz w:val="22"/>
          <w:szCs w:val="22"/>
        </w:rPr>
      </w:pPr>
      <w:r w:rsidRPr="008A5351">
        <w:rPr>
          <w:rFonts w:asciiTheme="minorBidi" w:hAnsiTheme="minorBidi"/>
          <w:b/>
          <w:bCs/>
          <w:sz w:val="22"/>
          <w:szCs w:val="22"/>
        </w:rPr>
        <w:lastRenderedPageBreak/>
        <w:t>Critical Reflection</w:t>
      </w:r>
    </w:p>
    <w:p w14:paraId="7BDD1E63" w14:textId="75D6AB1B" w:rsidR="0089610F" w:rsidRPr="008A5351" w:rsidRDefault="003E38F0" w:rsidP="00323EB0">
      <w:pPr>
        <w:jc w:val="both"/>
        <w:rPr>
          <w:rFonts w:asciiTheme="minorBidi" w:hAnsiTheme="minorBidi"/>
          <w:sz w:val="22"/>
          <w:szCs w:val="22"/>
        </w:rPr>
      </w:pPr>
      <w:r w:rsidRPr="008A5351">
        <w:rPr>
          <w:rFonts w:asciiTheme="minorBidi" w:hAnsiTheme="minorBidi"/>
          <w:sz w:val="22"/>
          <w:szCs w:val="22"/>
        </w:rPr>
        <w:t>Upon</w:t>
      </w:r>
      <w:r w:rsidR="00BA1B67" w:rsidRPr="008A5351">
        <w:rPr>
          <w:rFonts w:asciiTheme="minorBidi" w:hAnsiTheme="minorBidi"/>
          <w:sz w:val="22"/>
          <w:szCs w:val="22"/>
        </w:rPr>
        <w:t xml:space="preserve"> consideration of </w:t>
      </w:r>
      <w:r w:rsidRPr="008A5351">
        <w:rPr>
          <w:rFonts w:asciiTheme="minorBidi" w:hAnsiTheme="minorBidi"/>
          <w:sz w:val="22"/>
          <w:szCs w:val="22"/>
        </w:rPr>
        <w:t>the</w:t>
      </w:r>
      <w:r w:rsidR="00C96D75" w:rsidRPr="008A5351">
        <w:rPr>
          <w:rFonts w:asciiTheme="minorBidi" w:hAnsiTheme="minorBidi"/>
          <w:sz w:val="22"/>
          <w:szCs w:val="22"/>
        </w:rPr>
        <w:t xml:space="preserve"> proposed models </w:t>
      </w:r>
      <w:r w:rsidR="00D97D80" w:rsidRPr="008A5351">
        <w:rPr>
          <w:rFonts w:asciiTheme="minorBidi" w:hAnsiTheme="minorBidi"/>
          <w:sz w:val="22"/>
          <w:szCs w:val="22"/>
        </w:rPr>
        <w:t xml:space="preserve">of </w:t>
      </w:r>
      <w:r w:rsidR="00194B0D" w:rsidRPr="008A5351">
        <w:rPr>
          <w:rFonts w:asciiTheme="minorBidi" w:hAnsiTheme="minorBidi"/>
          <w:sz w:val="22"/>
          <w:szCs w:val="22"/>
        </w:rPr>
        <w:t xml:space="preserve">reflection </w:t>
      </w:r>
      <w:r w:rsidRPr="008A5351">
        <w:rPr>
          <w:rFonts w:asciiTheme="minorBidi" w:hAnsiTheme="minorBidi"/>
          <w:sz w:val="22"/>
          <w:szCs w:val="22"/>
        </w:rPr>
        <w:t xml:space="preserve">I </w:t>
      </w:r>
      <w:r w:rsidR="00BE054F" w:rsidRPr="008A5351">
        <w:rPr>
          <w:rFonts w:asciiTheme="minorBidi" w:hAnsiTheme="minorBidi"/>
          <w:sz w:val="22"/>
          <w:szCs w:val="22"/>
        </w:rPr>
        <w:t xml:space="preserve">decided to use Driscoll’s </w:t>
      </w:r>
      <w:r w:rsidR="00103CE5" w:rsidRPr="008A5351">
        <w:rPr>
          <w:rFonts w:asciiTheme="minorBidi" w:hAnsiTheme="minorBidi"/>
          <w:sz w:val="22"/>
          <w:szCs w:val="22"/>
        </w:rPr>
        <w:t xml:space="preserve">What Model, as it provided a </w:t>
      </w:r>
      <w:r w:rsidR="00B87C1C" w:rsidRPr="008A5351">
        <w:rPr>
          <w:rFonts w:asciiTheme="minorBidi" w:hAnsiTheme="minorBidi"/>
          <w:sz w:val="22"/>
          <w:szCs w:val="22"/>
        </w:rPr>
        <w:t xml:space="preserve">structural </w:t>
      </w:r>
      <w:r w:rsidR="00103CE5" w:rsidRPr="008A5351">
        <w:rPr>
          <w:rFonts w:asciiTheme="minorBidi" w:hAnsiTheme="minorBidi"/>
          <w:sz w:val="22"/>
          <w:szCs w:val="22"/>
        </w:rPr>
        <w:t xml:space="preserve">framework which </w:t>
      </w:r>
      <w:r w:rsidR="009558BE" w:rsidRPr="008A5351">
        <w:rPr>
          <w:rFonts w:asciiTheme="minorBidi" w:hAnsiTheme="minorBidi"/>
          <w:sz w:val="22"/>
          <w:szCs w:val="22"/>
        </w:rPr>
        <w:t>was refreshingly straightforward</w:t>
      </w:r>
      <w:r w:rsidR="000259F3" w:rsidRPr="008A5351">
        <w:rPr>
          <w:rFonts w:asciiTheme="minorBidi" w:hAnsiTheme="minorBidi"/>
          <w:sz w:val="22"/>
          <w:szCs w:val="22"/>
        </w:rPr>
        <w:t xml:space="preserve"> and allowed a free style of writing</w:t>
      </w:r>
      <w:r w:rsidR="00B87C1C" w:rsidRPr="008A5351">
        <w:rPr>
          <w:rFonts w:asciiTheme="minorBidi" w:hAnsiTheme="minorBidi"/>
          <w:sz w:val="22"/>
          <w:szCs w:val="22"/>
        </w:rPr>
        <w:t>.</w:t>
      </w:r>
      <w:r w:rsidR="000259F3" w:rsidRPr="008A5351">
        <w:rPr>
          <w:rFonts w:asciiTheme="minorBidi" w:hAnsiTheme="minorBidi"/>
          <w:sz w:val="22"/>
          <w:szCs w:val="22"/>
        </w:rPr>
        <w:t xml:space="preserve"> </w:t>
      </w:r>
      <w:r w:rsidR="00036563" w:rsidRPr="008A5351">
        <w:rPr>
          <w:rFonts w:asciiTheme="minorBidi" w:hAnsiTheme="minorBidi"/>
          <w:sz w:val="22"/>
          <w:szCs w:val="22"/>
        </w:rPr>
        <w:t xml:space="preserve">My chosen topic for this assignment created two paths of research, one in the domain of mental health and psychology and the other on the subject of the voice and voice production. Two focal points which are of great interest to me as a holistic voice coach.  In order to provide a clear, but concise understanding of negative self-perception I was required to introduce self-esteem as the foundation for the idea, as many concepts of the self can overlap in their descriptions, especially in reference to an individual’s negative character traits.  I thoroughly enjoyed being immersed in this subject matter and having the opportunity to write about an issue which I encounter daily in my pedagogic environment. I imagined that my challenge would be marrying the two fields together and adhering to the research process in a subject that I already felt equipped to write about freely.  I was delightfully surprised to discover the abundance of peer reviewed research on the subject of negative self- concepts and singing. This was encouraging to the structure of my assignment and allowed greater freedom when writing. </w:t>
      </w:r>
    </w:p>
    <w:p w14:paraId="3B84DA03" w14:textId="4613ACE8" w:rsidR="00036563" w:rsidRPr="008A5351" w:rsidRDefault="00036563" w:rsidP="00036563">
      <w:pPr>
        <w:jc w:val="both"/>
        <w:rPr>
          <w:rFonts w:asciiTheme="minorBidi" w:hAnsiTheme="minorBidi"/>
          <w:sz w:val="22"/>
          <w:szCs w:val="22"/>
        </w:rPr>
      </w:pPr>
      <w:r w:rsidRPr="008A5351">
        <w:rPr>
          <w:rFonts w:asciiTheme="minorBidi" w:hAnsiTheme="minorBidi"/>
          <w:sz w:val="22"/>
          <w:szCs w:val="22"/>
        </w:rPr>
        <w:t xml:space="preserve">Conducting research on this topic further developed my passion for the field of study. It was interesting and encouraging to read articles and books about the impact of mental health on speech and singing. The encouragement was found in the many positive comparisons I was able to make with my own theories and pedagogic practice as a voice coach. It has created an aspiration that one day I may write a published piece of work that a research student may use in their studies.  </w:t>
      </w:r>
    </w:p>
    <w:p w14:paraId="72AC860B" w14:textId="77777777" w:rsidR="00036563" w:rsidRPr="008A5351" w:rsidRDefault="00036563" w:rsidP="00036563">
      <w:pPr>
        <w:jc w:val="both"/>
        <w:rPr>
          <w:rFonts w:asciiTheme="minorBidi" w:hAnsiTheme="minorBidi"/>
          <w:sz w:val="22"/>
          <w:szCs w:val="22"/>
        </w:rPr>
      </w:pPr>
      <w:r w:rsidRPr="008A5351">
        <w:rPr>
          <w:rFonts w:asciiTheme="minorBidi" w:hAnsiTheme="minorBidi"/>
          <w:sz w:val="22"/>
          <w:szCs w:val="22"/>
        </w:rPr>
        <w:t xml:space="preserve">I began the assignment by gathering research on the relevant topic and creating an essay plan. I found it difficult to begin writing the essay when I approached the task using the research as a springboard, notably due to the knowledge and experience I have in the field. I decided to class the research by subject which helped to remove the mental block, as I was able to write more freely and have the references to support the various observations. </w:t>
      </w:r>
    </w:p>
    <w:p w14:paraId="5F9F55D8" w14:textId="77777777" w:rsidR="00036563" w:rsidRPr="008A5351" w:rsidRDefault="00036563" w:rsidP="00036563">
      <w:pPr>
        <w:jc w:val="both"/>
        <w:rPr>
          <w:rFonts w:asciiTheme="minorBidi" w:hAnsiTheme="minorBidi"/>
          <w:sz w:val="22"/>
          <w:szCs w:val="22"/>
        </w:rPr>
      </w:pPr>
      <w:r w:rsidRPr="008A5351">
        <w:rPr>
          <w:rFonts w:asciiTheme="minorBidi" w:hAnsiTheme="minorBidi"/>
          <w:sz w:val="22"/>
          <w:szCs w:val="22"/>
        </w:rPr>
        <w:t xml:space="preserve">I wrote the essay without adding references, in order to closely monitor my word count. I found this to be helpful while writing, however the process of adding the references at the end was time consuming and quite confusing at times. This experience was a source of great stress and I became very flustered as the deadline approached. As a result, I am now very aware that I must adopt a clearer and more effective way of arranging my research articles in order to access and integrate them more easily. </w:t>
      </w:r>
    </w:p>
    <w:p w14:paraId="0223C85E" w14:textId="77777777" w:rsidR="00212472" w:rsidRDefault="00036563" w:rsidP="00464EA2">
      <w:pPr>
        <w:jc w:val="both"/>
        <w:rPr>
          <w:rFonts w:asciiTheme="minorBidi" w:hAnsiTheme="minorBidi"/>
          <w:sz w:val="22"/>
          <w:szCs w:val="22"/>
        </w:rPr>
      </w:pPr>
      <w:r w:rsidRPr="008A5351">
        <w:rPr>
          <w:rFonts w:asciiTheme="minorBidi" w:hAnsiTheme="minorBidi"/>
          <w:sz w:val="22"/>
          <w:szCs w:val="22"/>
        </w:rPr>
        <w:t xml:space="preserve">The return to a programme of study albeit part-time and solely online has been an experience to get used to. As an undergraduate at university I had a unique focus on my studies. Creating a similar focus amidst a lifestyle involving the running of a business and family, teaching and performing vocals and homeschooling my child is no small feat. </w:t>
      </w:r>
      <w:r w:rsidR="00574EFA" w:rsidRPr="008A5351">
        <w:rPr>
          <w:rFonts w:asciiTheme="minorBidi" w:hAnsiTheme="minorBidi"/>
          <w:sz w:val="22"/>
          <w:szCs w:val="22"/>
        </w:rPr>
        <w:t xml:space="preserve">Elements which have a shared focus between the many tasks of personal and professional life, such as deadlines, abundant writing and reading, retention of many different types of information can often be amplified when the work involved in one or more of the tasks becomes more demanding. </w:t>
      </w:r>
    </w:p>
    <w:p w14:paraId="7EAD376D" w14:textId="33208890" w:rsidR="00036563" w:rsidRPr="008A5351" w:rsidRDefault="00036563" w:rsidP="00464EA2">
      <w:pPr>
        <w:jc w:val="both"/>
        <w:rPr>
          <w:rFonts w:asciiTheme="minorBidi" w:hAnsiTheme="minorBidi"/>
          <w:sz w:val="22"/>
          <w:szCs w:val="22"/>
        </w:rPr>
      </w:pPr>
      <w:r w:rsidRPr="008A5351">
        <w:rPr>
          <w:rFonts w:asciiTheme="minorBidi" w:hAnsiTheme="minorBidi"/>
          <w:sz w:val="22"/>
          <w:szCs w:val="22"/>
        </w:rPr>
        <w:lastRenderedPageBreak/>
        <w:t xml:space="preserve">The process of writing this assignment has made me very aware of the need for greater balance in my life in order for greater organisation </w:t>
      </w:r>
      <w:r w:rsidR="00464EA2" w:rsidRPr="008A5351">
        <w:rPr>
          <w:rFonts w:asciiTheme="minorBidi" w:hAnsiTheme="minorBidi"/>
          <w:sz w:val="22"/>
          <w:szCs w:val="22"/>
        </w:rPr>
        <w:t xml:space="preserve">and </w:t>
      </w:r>
      <w:r w:rsidR="00543E89" w:rsidRPr="008A5351">
        <w:rPr>
          <w:rFonts w:asciiTheme="minorBidi" w:hAnsiTheme="minorBidi"/>
          <w:sz w:val="22"/>
          <w:szCs w:val="22"/>
        </w:rPr>
        <w:t xml:space="preserve">less </w:t>
      </w:r>
      <w:r w:rsidR="00AE6F01" w:rsidRPr="008A5351">
        <w:rPr>
          <w:rFonts w:asciiTheme="minorBidi" w:hAnsiTheme="minorBidi"/>
          <w:sz w:val="22"/>
          <w:szCs w:val="22"/>
        </w:rPr>
        <w:t>overw</w:t>
      </w:r>
      <w:r w:rsidR="007441AD" w:rsidRPr="008A5351">
        <w:rPr>
          <w:rFonts w:asciiTheme="minorBidi" w:hAnsiTheme="minorBidi"/>
          <w:sz w:val="22"/>
          <w:szCs w:val="22"/>
        </w:rPr>
        <w:t xml:space="preserve">helm </w:t>
      </w:r>
      <w:r w:rsidRPr="008A5351">
        <w:rPr>
          <w:rFonts w:asciiTheme="minorBidi" w:hAnsiTheme="minorBidi"/>
          <w:sz w:val="22"/>
          <w:szCs w:val="22"/>
        </w:rPr>
        <w:t xml:space="preserve">when working on assignments. </w:t>
      </w:r>
    </w:p>
    <w:p w14:paraId="56344962" w14:textId="79F45B37" w:rsidR="00036563" w:rsidRPr="008A5351" w:rsidRDefault="00036563" w:rsidP="00036563">
      <w:pPr>
        <w:jc w:val="both"/>
        <w:rPr>
          <w:rFonts w:asciiTheme="minorBidi" w:hAnsiTheme="minorBidi"/>
          <w:sz w:val="22"/>
          <w:szCs w:val="22"/>
        </w:rPr>
      </w:pPr>
      <w:r w:rsidRPr="008A5351">
        <w:rPr>
          <w:rFonts w:asciiTheme="minorBidi" w:hAnsiTheme="minorBidi"/>
          <w:sz w:val="22"/>
          <w:szCs w:val="22"/>
        </w:rPr>
        <w:t xml:space="preserve">The creation of a step by step plan from the beginning to the end of the assignment process which is, in turn, divided into daily periods of study, will create a lighter, more manageable work load when writing assignments. This will avoid a </w:t>
      </w:r>
      <w:r w:rsidR="00AB6606" w:rsidRPr="008A5351">
        <w:rPr>
          <w:rFonts w:asciiTheme="minorBidi" w:hAnsiTheme="minorBidi"/>
          <w:sz w:val="22"/>
          <w:szCs w:val="22"/>
        </w:rPr>
        <w:t>build-up</w:t>
      </w:r>
      <w:r w:rsidRPr="008A5351">
        <w:rPr>
          <w:rFonts w:asciiTheme="minorBidi" w:hAnsiTheme="minorBidi"/>
          <w:sz w:val="22"/>
          <w:szCs w:val="22"/>
        </w:rPr>
        <w:t xml:space="preserve"> of tasks and the inevitable overwhelm that can accompany it.  </w:t>
      </w:r>
    </w:p>
    <w:p w14:paraId="2EF006F3" w14:textId="3F2E7CAC" w:rsidR="00036563" w:rsidRPr="008A5351" w:rsidRDefault="00036563" w:rsidP="00574EFA">
      <w:pPr>
        <w:jc w:val="both"/>
        <w:rPr>
          <w:rFonts w:asciiTheme="minorBidi" w:hAnsiTheme="minorBidi"/>
          <w:sz w:val="22"/>
          <w:szCs w:val="22"/>
        </w:rPr>
      </w:pPr>
      <w:r w:rsidRPr="008A5351">
        <w:rPr>
          <w:rFonts w:asciiTheme="minorBidi" w:hAnsiTheme="minorBidi"/>
          <w:sz w:val="22"/>
          <w:szCs w:val="22"/>
        </w:rPr>
        <w:t xml:space="preserve">The process of reflection has allowed me to </w:t>
      </w:r>
      <w:r w:rsidR="0058220C" w:rsidRPr="008A5351">
        <w:rPr>
          <w:rFonts w:asciiTheme="minorBidi" w:hAnsiTheme="minorBidi"/>
          <w:sz w:val="22"/>
          <w:szCs w:val="22"/>
        </w:rPr>
        <w:t xml:space="preserve">prepare </w:t>
      </w:r>
      <w:r w:rsidRPr="008A5351">
        <w:rPr>
          <w:rFonts w:asciiTheme="minorBidi" w:hAnsiTheme="minorBidi"/>
          <w:sz w:val="22"/>
          <w:szCs w:val="22"/>
        </w:rPr>
        <w:t>mentally</w:t>
      </w:r>
      <w:r w:rsidR="0058220C" w:rsidRPr="008A5351">
        <w:rPr>
          <w:rFonts w:asciiTheme="minorBidi" w:hAnsiTheme="minorBidi"/>
          <w:sz w:val="22"/>
          <w:szCs w:val="22"/>
        </w:rPr>
        <w:t xml:space="preserve"> </w:t>
      </w:r>
      <w:r w:rsidRPr="008A5351">
        <w:rPr>
          <w:rFonts w:asciiTheme="minorBidi" w:hAnsiTheme="minorBidi"/>
          <w:sz w:val="22"/>
          <w:szCs w:val="22"/>
        </w:rPr>
        <w:t xml:space="preserve">in advance for future assignments, as well as to review and reflect upon how my mindset and lifestyle can impact my productivity. </w:t>
      </w:r>
    </w:p>
    <w:p w14:paraId="494763A8" w14:textId="77777777" w:rsidR="00036563" w:rsidRPr="008A5351" w:rsidRDefault="00036563" w:rsidP="00036563">
      <w:pPr>
        <w:jc w:val="both"/>
        <w:rPr>
          <w:rFonts w:asciiTheme="minorBidi" w:hAnsiTheme="minorBidi"/>
          <w:sz w:val="22"/>
          <w:szCs w:val="22"/>
        </w:rPr>
      </w:pPr>
    </w:p>
    <w:p w14:paraId="0D80D26D" w14:textId="77777777" w:rsidR="00944A6C" w:rsidRPr="008A5351" w:rsidRDefault="00944A6C" w:rsidP="00087789">
      <w:pPr>
        <w:jc w:val="both"/>
        <w:rPr>
          <w:rFonts w:asciiTheme="minorBidi" w:hAnsiTheme="minorBidi"/>
          <w:sz w:val="22"/>
          <w:szCs w:val="22"/>
        </w:rPr>
      </w:pPr>
    </w:p>
    <w:p w14:paraId="0B56CBEE" w14:textId="77777777" w:rsidR="00323EB0" w:rsidRPr="008A5351" w:rsidRDefault="00323EB0" w:rsidP="00087789">
      <w:pPr>
        <w:jc w:val="both"/>
        <w:rPr>
          <w:rFonts w:asciiTheme="minorBidi" w:hAnsiTheme="minorBidi"/>
          <w:sz w:val="22"/>
          <w:szCs w:val="22"/>
        </w:rPr>
      </w:pPr>
    </w:p>
    <w:p w14:paraId="1C49B5B2" w14:textId="77777777" w:rsidR="00323EB0" w:rsidRPr="008A5351" w:rsidRDefault="00323EB0" w:rsidP="00087789">
      <w:pPr>
        <w:jc w:val="both"/>
        <w:rPr>
          <w:rFonts w:asciiTheme="minorBidi" w:hAnsiTheme="minorBidi"/>
          <w:sz w:val="22"/>
          <w:szCs w:val="22"/>
        </w:rPr>
      </w:pPr>
    </w:p>
    <w:p w14:paraId="7CB2CD27" w14:textId="77777777" w:rsidR="00323EB0" w:rsidRPr="008A5351" w:rsidRDefault="00323EB0" w:rsidP="00087789">
      <w:pPr>
        <w:jc w:val="both"/>
        <w:rPr>
          <w:rFonts w:asciiTheme="minorBidi" w:hAnsiTheme="minorBidi"/>
          <w:sz w:val="22"/>
          <w:szCs w:val="22"/>
        </w:rPr>
      </w:pPr>
    </w:p>
    <w:p w14:paraId="16EDFBA6" w14:textId="77777777" w:rsidR="00323EB0" w:rsidRPr="008A5351" w:rsidRDefault="00323EB0" w:rsidP="00087789">
      <w:pPr>
        <w:jc w:val="both"/>
        <w:rPr>
          <w:rFonts w:asciiTheme="minorBidi" w:hAnsiTheme="minorBidi"/>
          <w:sz w:val="22"/>
          <w:szCs w:val="22"/>
        </w:rPr>
      </w:pPr>
    </w:p>
    <w:p w14:paraId="03874770" w14:textId="77777777" w:rsidR="00323EB0" w:rsidRPr="008A5351" w:rsidRDefault="00323EB0" w:rsidP="00087789">
      <w:pPr>
        <w:jc w:val="both"/>
        <w:rPr>
          <w:rFonts w:asciiTheme="minorBidi" w:hAnsiTheme="minorBidi"/>
          <w:sz w:val="22"/>
          <w:szCs w:val="22"/>
        </w:rPr>
      </w:pPr>
    </w:p>
    <w:p w14:paraId="7054C4A3" w14:textId="77777777" w:rsidR="00323EB0" w:rsidRPr="008A5351" w:rsidRDefault="00323EB0" w:rsidP="00087789">
      <w:pPr>
        <w:jc w:val="both"/>
        <w:rPr>
          <w:rFonts w:asciiTheme="minorBidi" w:hAnsiTheme="minorBidi"/>
          <w:sz w:val="22"/>
          <w:szCs w:val="22"/>
        </w:rPr>
      </w:pPr>
    </w:p>
    <w:p w14:paraId="0833E27C" w14:textId="77777777" w:rsidR="00323EB0" w:rsidRPr="008A5351" w:rsidRDefault="00323EB0" w:rsidP="00087789">
      <w:pPr>
        <w:jc w:val="both"/>
        <w:rPr>
          <w:rFonts w:asciiTheme="minorBidi" w:hAnsiTheme="minorBidi"/>
          <w:sz w:val="22"/>
          <w:szCs w:val="22"/>
        </w:rPr>
      </w:pPr>
    </w:p>
    <w:p w14:paraId="77E3F36A" w14:textId="77777777" w:rsidR="00323EB0" w:rsidRPr="008A5351" w:rsidRDefault="00323EB0" w:rsidP="00087789">
      <w:pPr>
        <w:jc w:val="both"/>
        <w:rPr>
          <w:rFonts w:asciiTheme="minorBidi" w:hAnsiTheme="minorBidi"/>
          <w:sz w:val="22"/>
          <w:szCs w:val="22"/>
        </w:rPr>
      </w:pPr>
    </w:p>
    <w:p w14:paraId="78FD2C91" w14:textId="77777777" w:rsidR="00323EB0" w:rsidRPr="008A5351" w:rsidRDefault="00323EB0" w:rsidP="00087789">
      <w:pPr>
        <w:jc w:val="both"/>
        <w:rPr>
          <w:rFonts w:asciiTheme="minorBidi" w:hAnsiTheme="minorBidi"/>
          <w:sz w:val="22"/>
          <w:szCs w:val="22"/>
        </w:rPr>
      </w:pPr>
    </w:p>
    <w:p w14:paraId="5894FF8A" w14:textId="77777777" w:rsidR="00323EB0" w:rsidRPr="008A5351" w:rsidRDefault="00323EB0" w:rsidP="00087789">
      <w:pPr>
        <w:jc w:val="both"/>
        <w:rPr>
          <w:rFonts w:asciiTheme="minorBidi" w:hAnsiTheme="minorBidi"/>
          <w:sz w:val="22"/>
          <w:szCs w:val="22"/>
        </w:rPr>
      </w:pPr>
    </w:p>
    <w:p w14:paraId="3F86BA2C" w14:textId="77777777" w:rsidR="00323EB0" w:rsidRPr="008A5351" w:rsidRDefault="00323EB0" w:rsidP="00087789">
      <w:pPr>
        <w:jc w:val="both"/>
        <w:rPr>
          <w:rFonts w:asciiTheme="minorBidi" w:hAnsiTheme="minorBidi"/>
          <w:sz w:val="22"/>
          <w:szCs w:val="22"/>
        </w:rPr>
      </w:pPr>
    </w:p>
    <w:p w14:paraId="707BBA13" w14:textId="77777777" w:rsidR="00323EB0" w:rsidRPr="008A5351" w:rsidRDefault="00323EB0" w:rsidP="00087789">
      <w:pPr>
        <w:jc w:val="both"/>
        <w:rPr>
          <w:rFonts w:asciiTheme="minorBidi" w:hAnsiTheme="minorBidi"/>
          <w:sz w:val="22"/>
          <w:szCs w:val="22"/>
        </w:rPr>
      </w:pPr>
    </w:p>
    <w:p w14:paraId="36FEB952" w14:textId="77777777" w:rsidR="00323EB0" w:rsidRPr="008A5351" w:rsidRDefault="00323EB0" w:rsidP="00087789">
      <w:pPr>
        <w:jc w:val="both"/>
        <w:rPr>
          <w:rFonts w:asciiTheme="minorBidi" w:hAnsiTheme="minorBidi"/>
          <w:sz w:val="22"/>
          <w:szCs w:val="22"/>
        </w:rPr>
      </w:pPr>
    </w:p>
    <w:p w14:paraId="71B98DE8" w14:textId="77777777" w:rsidR="00323EB0" w:rsidRPr="008A5351" w:rsidRDefault="00323EB0" w:rsidP="00087789">
      <w:pPr>
        <w:jc w:val="both"/>
        <w:rPr>
          <w:rFonts w:asciiTheme="minorBidi" w:hAnsiTheme="minorBidi"/>
          <w:sz w:val="22"/>
          <w:szCs w:val="22"/>
        </w:rPr>
      </w:pPr>
    </w:p>
    <w:p w14:paraId="78D8395C" w14:textId="77777777" w:rsidR="00323EB0" w:rsidRDefault="00323EB0" w:rsidP="0089610F">
      <w:pPr>
        <w:jc w:val="both"/>
        <w:rPr>
          <w:rFonts w:asciiTheme="minorBidi" w:hAnsiTheme="minorBidi"/>
        </w:rPr>
      </w:pPr>
    </w:p>
    <w:p w14:paraId="49E2C291" w14:textId="6E95833A" w:rsidR="00CE189E" w:rsidRDefault="006831D2" w:rsidP="0089610F">
      <w:pPr>
        <w:jc w:val="both"/>
        <w:rPr>
          <w:rFonts w:asciiTheme="minorBidi" w:hAnsiTheme="minorBidi"/>
        </w:rPr>
      </w:pPr>
      <w:r w:rsidRPr="00B5075E">
        <w:rPr>
          <w:rFonts w:asciiTheme="minorBidi" w:hAnsiTheme="minorBidi"/>
        </w:rPr>
        <w:t xml:space="preserve">                                                                                                                            </w:t>
      </w:r>
    </w:p>
    <w:p w14:paraId="74F47351" w14:textId="77777777" w:rsidR="00F30CF9" w:rsidRDefault="00F30CF9" w:rsidP="00DF0E28">
      <w:pPr>
        <w:jc w:val="center"/>
        <w:rPr>
          <w:rFonts w:asciiTheme="minorBidi" w:hAnsiTheme="minorBidi"/>
          <w:b/>
          <w:bCs/>
        </w:rPr>
      </w:pPr>
    </w:p>
    <w:p w14:paraId="46DB3062" w14:textId="77777777" w:rsidR="00F30CF9" w:rsidRDefault="00F30CF9" w:rsidP="00DF0E28">
      <w:pPr>
        <w:jc w:val="center"/>
        <w:rPr>
          <w:rFonts w:asciiTheme="minorBidi" w:hAnsiTheme="minorBidi"/>
          <w:b/>
          <w:bCs/>
        </w:rPr>
      </w:pPr>
    </w:p>
    <w:p w14:paraId="4DF1E1C0" w14:textId="77777777" w:rsidR="00F30CF9" w:rsidRDefault="00F30CF9" w:rsidP="00DF0E28">
      <w:pPr>
        <w:jc w:val="center"/>
        <w:rPr>
          <w:rFonts w:asciiTheme="minorBidi" w:hAnsiTheme="minorBidi"/>
          <w:b/>
          <w:bCs/>
        </w:rPr>
      </w:pPr>
    </w:p>
    <w:p w14:paraId="7DE8282D" w14:textId="61DBF278" w:rsidR="00122CB2" w:rsidRPr="00DF0E28" w:rsidRDefault="00122CB2" w:rsidP="00DF0E28">
      <w:pPr>
        <w:jc w:val="center"/>
        <w:rPr>
          <w:rFonts w:asciiTheme="minorBidi" w:hAnsiTheme="minorBidi"/>
          <w:b/>
          <w:bCs/>
        </w:rPr>
      </w:pPr>
      <w:r w:rsidRPr="00DF0E28">
        <w:rPr>
          <w:rFonts w:asciiTheme="minorBidi" w:hAnsiTheme="minorBidi"/>
          <w:b/>
          <w:bCs/>
        </w:rPr>
        <w:lastRenderedPageBreak/>
        <w:t>P</w:t>
      </w:r>
      <w:r w:rsidR="00DF0E28" w:rsidRPr="00DF0E28">
        <w:rPr>
          <w:rFonts w:asciiTheme="minorBidi" w:hAnsiTheme="minorBidi"/>
          <w:b/>
          <w:bCs/>
        </w:rPr>
        <w:t>ersonal Development Plan</w:t>
      </w:r>
    </w:p>
    <w:p w14:paraId="4373C98C" w14:textId="77777777" w:rsidR="00CE189E" w:rsidRDefault="00CE189E">
      <w:pPr>
        <w:jc w:val="both"/>
        <w:rPr>
          <w:rFonts w:asciiTheme="minorBidi" w:hAnsiTheme="minorBidi"/>
        </w:rPr>
      </w:pPr>
    </w:p>
    <w:tbl>
      <w:tblPr>
        <w:tblStyle w:val="TableGrid"/>
        <w:tblW w:w="10632" w:type="dxa"/>
        <w:tblInd w:w="-572" w:type="dxa"/>
        <w:tblLook w:val="04A0" w:firstRow="1" w:lastRow="0" w:firstColumn="1" w:lastColumn="0" w:noHBand="0" w:noVBand="1"/>
      </w:tblPr>
      <w:tblGrid>
        <w:gridCol w:w="2669"/>
        <w:gridCol w:w="4185"/>
        <w:gridCol w:w="2583"/>
        <w:gridCol w:w="1195"/>
      </w:tblGrid>
      <w:tr w:rsidR="00196C5E" w:rsidRPr="00BC2DFF" w14:paraId="0508E5B0" w14:textId="77777777" w:rsidTr="00C42F3D">
        <w:tc>
          <w:tcPr>
            <w:tcW w:w="2682" w:type="dxa"/>
            <w:shd w:val="clear" w:color="auto" w:fill="F6C5AC" w:themeFill="accent2" w:themeFillTint="66"/>
          </w:tcPr>
          <w:p w14:paraId="691BADE4" w14:textId="22758571" w:rsidR="000C0B9E" w:rsidRPr="00BC2DFF" w:rsidRDefault="000C0B9E" w:rsidP="000C0B9E">
            <w:pPr>
              <w:jc w:val="center"/>
              <w:rPr>
                <w:rFonts w:asciiTheme="minorBidi" w:hAnsiTheme="minorBidi"/>
                <w:sz w:val="22"/>
                <w:szCs w:val="22"/>
              </w:rPr>
            </w:pPr>
            <w:r w:rsidRPr="00BC2DFF">
              <w:rPr>
                <w:rFonts w:asciiTheme="minorBidi" w:hAnsiTheme="minorBidi"/>
                <w:sz w:val="22"/>
                <w:szCs w:val="22"/>
              </w:rPr>
              <w:t>Developmental Area</w:t>
            </w:r>
          </w:p>
        </w:tc>
        <w:tc>
          <w:tcPr>
            <w:tcW w:w="4218" w:type="dxa"/>
            <w:shd w:val="clear" w:color="auto" w:fill="F6C5AC" w:themeFill="accent2" w:themeFillTint="66"/>
          </w:tcPr>
          <w:p w14:paraId="65EAE994" w14:textId="31D88D0F" w:rsidR="000C0B9E" w:rsidRPr="00BC2DFF" w:rsidRDefault="00BC2DFF" w:rsidP="000C0B9E">
            <w:pPr>
              <w:jc w:val="center"/>
              <w:rPr>
                <w:rFonts w:asciiTheme="minorBidi" w:hAnsiTheme="minorBidi"/>
                <w:sz w:val="22"/>
                <w:szCs w:val="22"/>
              </w:rPr>
            </w:pPr>
            <w:r w:rsidRPr="00BC2DFF">
              <w:rPr>
                <w:rFonts w:asciiTheme="minorBidi" w:hAnsiTheme="minorBidi"/>
                <w:sz w:val="22"/>
                <w:szCs w:val="22"/>
              </w:rPr>
              <w:t>Motiva</w:t>
            </w:r>
            <w:r w:rsidR="000C0B9E" w:rsidRPr="00BC2DFF">
              <w:rPr>
                <w:rFonts w:asciiTheme="minorBidi" w:hAnsiTheme="minorBidi"/>
                <w:sz w:val="22"/>
                <w:szCs w:val="22"/>
              </w:rPr>
              <w:t>tion</w:t>
            </w:r>
          </w:p>
        </w:tc>
        <w:tc>
          <w:tcPr>
            <w:tcW w:w="2598" w:type="dxa"/>
            <w:shd w:val="clear" w:color="auto" w:fill="F6C5AC" w:themeFill="accent2" w:themeFillTint="66"/>
          </w:tcPr>
          <w:p w14:paraId="000FC63C" w14:textId="63234E7E" w:rsidR="000C0B9E" w:rsidRPr="00BC2DFF" w:rsidRDefault="000C0B9E" w:rsidP="000C0B9E">
            <w:pPr>
              <w:jc w:val="center"/>
              <w:rPr>
                <w:rFonts w:asciiTheme="minorBidi" w:hAnsiTheme="minorBidi"/>
                <w:sz w:val="22"/>
                <w:szCs w:val="22"/>
              </w:rPr>
            </w:pPr>
            <w:r w:rsidRPr="00BC2DFF">
              <w:rPr>
                <w:rFonts w:asciiTheme="minorBidi" w:hAnsiTheme="minorBidi"/>
                <w:sz w:val="22"/>
                <w:szCs w:val="22"/>
              </w:rPr>
              <w:t>Action</w:t>
            </w:r>
          </w:p>
        </w:tc>
        <w:tc>
          <w:tcPr>
            <w:tcW w:w="1134" w:type="dxa"/>
            <w:shd w:val="clear" w:color="auto" w:fill="F6C5AC" w:themeFill="accent2" w:themeFillTint="66"/>
          </w:tcPr>
          <w:p w14:paraId="78349BBF" w14:textId="770AC872" w:rsidR="000C0B9E" w:rsidRPr="00BC2DFF" w:rsidRDefault="000C0B9E" w:rsidP="000C0B9E">
            <w:pPr>
              <w:jc w:val="center"/>
              <w:rPr>
                <w:rFonts w:asciiTheme="minorBidi" w:hAnsiTheme="minorBidi"/>
                <w:sz w:val="22"/>
                <w:szCs w:val="22"/>
              </w:rPr>
            </w:pPr>
            <w:r w:rsidRPr="00BC2DFF">
              <w:rPr>
                <w:rFonts w:asciiTheme="minorBidi" w:hAnsiTheme="minorBidi"/>
                <w:sz w:val="22"/>
                <w:szCs w:val="22"/>
              </w:rPr>
              <w:t>Deadline</w:t>
            </w:r>
          </w:p>
        </w:tc>
      </w:tr>
      <w:tr w:rsidR="00036C57" w14:paraId="49A32B37" w14:textId="77777777" w:rsidTr="00C42F3D">
        <w:trPr>
          <w:trHeight w:val="567"/>
        </w:trPr>
        <w:tc>
          <w:tcPr>
            <w:tcW w:w="2682" w:type="dxa"/>
          </w:tcPr>
          <w:p w14:paraId="416056C5" w14:textId="5223BE44" w:rsidR="000C0B9E" w:rsidRPr="000C0B9E" w:rsidRDefault="00B028A2" w:rsidP="00BC2DFF">
            <w:pPr>
              <w:jc w:val="both"/>
              <w:rPr>
                <w:rFonts w:asciiTheme="minorBidi" w:hAnsiTheme="minorBidi"/>
                <w:sz w:val="22"/>
                <w:szCs w:val="22"/>
              </w:rPr>
            </w:pPr>
            <w:r>
              <w:rPr>
                <w:rFonts w:asciiTheme="minorBidi" w:hAnsiTheme="minorBidi"/>
                <w:sz w:val="22"/>
                <w:szCs w:val="22"/>
              </w:rPr>
              <w:t xml:space="preserve">Gain a qualification in </w:t>
            </w:r>
            <w:r w:rsidR="008E11A0">
              <w:rPr>
                <w:rFonts w:asciiTheme="minorBidi" w:hAnsiTheme="minorBidi"/>
                <w:sz w:val="22"/>
                <w:szCs w:val="22"/>
              </w:rPr>
              <w:t>the</w:t>
            </w:r>
            <w:r w:rsidR="00AC68F5">
              <w:rPr>
                <w:rFonts w:asciiTheme="minorBidi" w:hAnsiTheme="minorBidi"/>
                <w:sz w:val="22"/>
                <w:szCs w:val="22"/>
              </w:rPr>
              <w:t xml:space="preserve"> a domain</w:t>
            </w:r>
            <w:r w:rsidR="008E11A0">
              <w:rPr>
                <w:rFonts w:asciiTheme="minorBidi" w:hAnsiTheme="minorBidi"/>
                <w:sz w:val="22"/>
                <w:szCs w:val="22"/>
              </w:rPr>
              <w:t xml:space="preserve"> of psychology</w:t>
            </w:r>
            <w:r w:rsidR="004A34CC">
              <w:rPr>
                <w:rFonts w:asciiTheme="minorBidi" w:hAnsiTheme="minorBidi"/>
                <w:sz w:val="22"/>
                <w:szCs w:val="22"/>
              </w:rPr>
              <w:t xml:space="preserve"> and counselling.</w:t>
            </w:r>
          </w:p>
        </w:tc>
        <w:tc>
          <w:tcPr>
            <w:tcW w:w="4218" w:type="dxa"/>
          </w:tcPr>
          <w:p w14:paraId="27EDA87F" w14:textId="50194EAD" w:rsidR="000C0B9E" w:rsidRPr="00036C57" w:rsidRDefault="00AC68F5" w:rsidP="000C0B9E">
            <w:pPr>
              <w:jc w:val="both"/>
              <w:rPr>
                <w:rFonts w:asciiTheme="minorBidi" w:hAnsiTheme="minorBidi"/>
                <w:sz w:val="22"/>
                <w:szCs w:val="22"/>
              </w:rPr>
            </w:pPr>
            <w:r w:rsidRPr="00036C57">
              <w:rPr>
                <w:rFonts w:asciiTheme="minorBidi" w:hAnsiTheme="minorBidi"/>
                <w:sz w:val="22"/>
                <w:szCs w:val="22"/>
              </w:rPr>
              <w:t xml:space="preserve">Gaining a qualification in </w:t>
            </w:r>
            <w:r w:rsidR="00770CB8" w:rsidRPr="00036C57">
              <w:rPr>
                <w:rFonts w:asciiTheme="minorBidi" w:hAnsiTheme="minorBidi"/>
                <w:sz w:val="22"/>
                <w:szCs w:val="22"/>
              </w:rPr>
              <w:t>Cognitive Behavioural</w:t>
            </w:r>
            <w:r w:rsidRPr="00036C57">
              <w:rPr>
                <w:rFonts w:asciiTheme="minorBidi" w:hAnsiTheme="minorBidi"/>
                <w:sz w:val="22"/>
                <w:szCs w:val="22"/>
              </w:rPr>
              <w:t xml:space="preserve"> Therapy</w:t>
            </w:r>
            <w:r w:rsidR="00093A85" w:rsidRPr="00036C57">
              <w:rPr>
                <w:rFonts w:asciiTheme="minorBidi" w:hAnsiTheme="minorBidi"/>
                <w:sz w:val="22"/>
                <w:szCs w:val="22"/>
              </w:rPr>
              <w:t xml:space="preserve"> will allow me to further develop my </w:t>
            </w:r>
            <w:r w:rsidR="00770CB8" w:rsidRPr="00036C57">
              <w:rPr>
                <w:rFonts w:asciiTheme="minorBidi" w:hAnsiTheme="minorBidi"/>
                <w:sz w:val="22"/>
                <w:szCs w:val="22"/>
              </w:rPr>
              <w:t xml:space="preserve">focus on </w:t>
            </w:r>
            <w:r w:rsidR="0007731F" w:rsidRPr="00036C57">
              <w:rPr>
                <w:rFonts w:asciiTheme="minorBidi" w:hAnsiTheme="minorBidi"/>
                <w:sz w:val="22"/>
                <w:szCs w:val="22"/>
              </w:rPr>
              <w:t xml:space="preserve">voice production and mental health. It will </w:t>
            </w:r>
            <w:r w:rsidR="004A34CC" w:rsidRPr="00036C57">
              <w:rPr>
                <w:rFonts w:asciiTheme="minorBidi" w:hAnsiTheme="minorBidi"/>
                <w:sz w:val="22"/>
                <w:szCs w:val="22"/>
              </w:rPr>
              <w:t xml:space="preserve">give me the skills to </w:t>
            </w:r>
            <w:r w:rsidR="00790171" w:rsidRPr="00036C57">
              <w:rPr>
                <w:rFonts w:asciiTheme="minorBidi" w:hAnsiTheme="minorBidi"/>
                <w:sz w:val="22"/>
                <w:szCs w:val="22"/>
              </w:rPr>
              <w:t>have a more hands on approach to helping my students</w:t>
            </w:r>
            <w:r w:rsidR="00712C4E" w:rsidRPr="00036C57">
              <w:rPr>
                <w:rFonts w:asciiTheme="minorBidi" w:hAnsiTheme="minorBidi"/>
                <w:sz w:val="22"/>
                <w:szCs w:val="22"/>
              </w:rPr>
              <w:t xml:space="preserve"> to navigate mental health barriers to </w:t>
            </w:r>
            <w:r w:rsidR="008E2D11" w:rsidRPr="00036C57">
              <w:rPr>
                <w:rFonts w:asciiTheme="minorBidi" w:hAnsiTheme="minorBidi"/>
                <w:sz w:val="22"/>
                <w:szCs w:val="22"/>
              </w:rPr>
              <w:t xml:space="preserve">their </w:t>
            </w:r>
            <w:r w:rsidR="001F294A" w:rsidRPr="00036C57">
              <w:rPr>
                <w:rFonts w:asciiTheme="minorBidi" w:hAnsiTheme="minorBidi"/>
                <w:sz w:val="22"/>
                <w:szCs w:val="22"/>
              </w:rPr>
              <w:t xml:space="preserve">performance and learning experience in </w:t>
            </w:r>
            <w:r w:rsidR="008E2D11" w:rsidRPr="00036C57">
              <w:rPr>
                <w:rFonts w:asciiTheme="minorBidi" w:hAnsiTheme="minorBidi"/>
                <w:sz w:val="22"/>
                <w:szCs w:val="22"/>
              </w:rPr>
              <w:t>singing and speech</w:t>
            </w:r>
            <w:r w:rsidR="00907D72" w:rsidRPr="00036C57">
              <w:rPr>
                <w:rFonts w:asciiTheme="minorBidi" w:hAnsiTheme="minorBidi"/>
                <w:sz w:val="22"/>
                <w:szCs w:val="22"/>
              </w:rPr>
              <w:t xml:space="preserve">. </w:t>
            </w:r>
            <w:r w:rsidR="00EE24B4" w:rsidRPr="00036C57">
              <w:rPr>
                <w:rFonts w:asciiTheme="minorBidi" w:hAnsiTheme="minorBidi"/>
                <w:sz w:val="22"/>
                <w:szCs w:val="22"/>
              </w:rPr>
              <w:t xml:space="preserve"> </w:t>
            </w:r>
          </w:p>
        </w:tc>
        <w:tc>
          <w:tcPr>
            <w:tcW w:w="2598" w:type="dxa"/>
          </w:tcPr>
          <w:p w14:paraId="6365DD50" w14:textId="4575468A" w:rsidR="000C0B9E" w:rsidRPr="00036C57" w:rsidRDefault="00907D72" w:rsidP="000C0B9E">
            <w:pPr>
              <w:jc w:val="both"/>
              <w:rPr>
                <w:rFonts w:asciiTheme="minorBidi" w:hAnsiTheme="minorBidi"/>
                <w:sz w:val="22"/>
                <w:szCs w:val="22"/>
              </w:rPr>
            </w:pPr>
            <w:r w:rsidRPr="00036C57">
              <w:rPr>
                <w:rFonts w:asciiTheme="minorBidi" w:hAnsiTheme="minorBidi"/>
                <w:sz w:val="22"/>
                <w:szCs w:val="22"/>
              </w:rPr>
              <w:t xml:space="preserve">Choose and enrol on a </w:t>
            </w:r>
            <w:r w:rsidR="00E96001">
              <w:rPr>
                <w:rFonts w:asciiTheme="minorBidi" w:hAnsiTheme="minorBidi"/>
                <w:sz w:val="22"/>
                <w:szCs w:val="22"/>
              </w:rPr>
              <w:t xml:space="preserve">suitable </w:t>
            </w:r>
            <w:r w:rsidRPr="00036C57">
              <w:rPr>
                <w:rFonts w:asciiTheme="minorBidi" w:hAnsiTheme="minorBidi"/>
                <w:sz w:val="22"/>
                <w:szCs w:val="22"/>
              </w:rPr>
              <w:t>CBT Course.</w:t>
            </w:r>
          </w:p>
        </w:tc>
        <w:tc>
          <w:tcPr>
            <w:tcW w:w="1134" w:type="dxa"/>
          </w:tcPr>
          <w:p w14:paraId="55E82359" w14:textId="6F660E7F" w:rsidR="000C0B9E" w:rsidRPr="00036C57" w:rsidRDefault="00196C5E" w:rsidP="000C0B9E">
            <w:pPr>
              <w:jc w:val="both"/>
              <w:rPr>
                <w:rFonts w:asciiTheme="minorBidi" w:hAnsiTheme="minorBidi"/>
                <w:sz w:val="22"/>
                <w:szCs w:val="22"/>
              </w:rPr>
            </w:pPr>
            <w:r w:rsidRPr="00036C57">
              <w:rPr>
                <w:rFonts w:asciiTheme="minorBidi" w:hAnsiTheme="minorBidi"/>
                <w:sz w:val="22"/>
                <w:szCs w:val="22"/>
              </w:rPr>
              <w:t xml:space="preserve">Beginning </w:t>
            </w:r>
            <w:r w:rsidR="0033511A" w:rsidRPr="00036C57">
              <w:rPr>
                <w:rFonts w:asciiTheme="minorBidi" w:hAnsiTheme="minorBidi"/>
                <w:sz w:val="22"/>
                <w:szCs w:val="22"/>
              </w:rPr>
              <w:t>July 2024</w:t>
            </w:r>
          </w:p>
        </w:tc>
      </w:tr>
      <w:tr w:rsidR="004F6615" w14:paraId="40F2078D" w14:textId="77777777" w:rsidTr="00C42F3D">
        <w:tc>
          <w:tcPr>
            <w:tcW w:w="2682" w:type="dxa"/>
          </w:tcPr>
          <w:p w14:paraId="13BDBC71" w14:textId="633C165A" w:rsidR="000C0B9E" w:rsidRPr="00444FC8" w:rsidRDefault="00D37E22" w:rsidP="00444FC8">
            <w:pPr>
              <w:jc w:val="both"/>
              <w:rPr>
                <w:rFonts w:asciiTheme="minorBidi" w:hAnsiTheme="minorBidi"/>
                <w:sz w:val="22"/>
                <w:szCs w:val="22"/>
              </w:rPr>
            </w:pPr>
            <w:r w:rsidRPr="00444FC8">
              <w:rPr>
                <w:rFonts w:asciiTheme="minorBidi" w:hAnsiTheme="minorBidi"/>
                <w:sz w:val="22"/>
                <w:szCs w:val="22"/>
              </w:rPr>
              <w:t>Develop</w:t>
            </w:r>
            <w:r w:rsidR="00444FC8">
              <w:rPr>
                <w:rFonts w:asciiTheme="minorBidi" w:hAnsiTheme="minorBidi"/>
                <w:sz w:val="22"/>
                <w:szCs w:val="22"/>
              </w:rPr>
              <w:t xml:space="preserve"> my research </w:t>
            </w:r>
            <w:r w:rsidR="005728B9" w:rsidRPr="00444FC8">
              <w:rPr>
                <w:rFonts w:asciiTheme="minorBidi" w:hAnsiTheme="minorBidi"/>
                <w:sz w:val="22"/>
                <w:szCs w:val="22"/>
              </w:rPr>
              <w:t>classification skills</w:t>
            </w:r>
            <w:r w:rsidR="00EC0B90">
              <w:rPr>
                <w:rFonts w:asciiTheme="minorBidi" w:hAnsiTheme="minorBidi"/>
                <w:sz w:val="22"/>
                <w:szCs w:val="22"/>
              </w:rPr>
              <w:t xml:space="preserve"> while</w:t>
            </w:r>
            <w:r w:rsidR="00444FC8" w:rsidRPr="00444FC8">
              <w:rPr>
                <w:rFonts w:asciiTheme="minorBidi" w:hAnsiTheme="minorBidi"/>
                <w:sz w:val="22"/>
                <w:szCs w:val="22"/>
              </w:rPr>
              <w:t xml:space="preserve"> essay writing</w:t>
            </w:r>
            <w:r w:rsidR="00EC0B90">
              <w:rPr>
                <w:rFonts w:asciiTheme="minorBidi" w:hAnsiTheme="minorBidi"/>
                <w:sz w:val="22"/>
                <w:szCs w:val="22"/>
              </w:rPr>
              <w:t>.</w:t>
            </w:r>
          </w:p>
        </w:tc>
        <w:tc>
          <w:tcPr>
            <w:tcW w:w="4218" w:type="dxa"/>
          </w:tcPr>
          <w:p w14:paraId="70F2FE42" w14:textId="58EF2F4D" w:rsidR="000C0B9E" w:rsidRPr="00036C57" w:rsidRDefault="008730CE" w:rsidP="000C0B9E">
            <w:pPr>
              <w:jc w:val="both"/>
              <w:rPr>
                <w:rFonts w:asciiTheme="minorBidi" w:hAnsiTheme="minorBidi"/>
                <w:sz w:val="22"/>
                <w:szCs w:val="22"/>
              </w:rPr>
            </w:pPr>
            <w:r w:rsidRPr="00036C57">
              <w:rPr>
                <w:rFonts w:asciiTheme="minorBidi" w:hAnsiTheme="minorBidi"/>
                <w:sz w:val="22"/>
                <w:szCs w:val="22"/>
              </w:rPr>
              <w:t xml:space="preserve">Adopting a structure for finding, saving and classifying research and references </w:t>
            </w:r>
            <w:r w:rsidR="00036C57">
              <w:rPr>
                <w:rFonts w:asciiTheme="minorBidi" w:hAnsiTheme="minorBidi"/>
                <w:sz w:val="22"/>
                <w:szCs w:val="22"/>
              </w:rPr>
              <w:t xml:space="preserve">will greatly improve my organisation and productivity </w:t>
            </w:r>
            <w:r w:rsidR="000F3492">
              <w:rPr>
                <w:rFonts w:asciiTheme="minorBidi" w:hAnsiTheme="minorBidi"/>
                <w:sz w:val="22"/>
                <w:szCs w:val="22"/>
              </w:rPr>
              <w:t xml:space="preserve">during the assignment writing process. </w:t>
            </w:r>
          </w:p>
        </w:tc>
        <w:tc>
          <w:tcPr>
            <w:tcW w:w="2598" w:type="dxa"/>
          </w:tcPr>
          <w:p w14:paraId="3511278F" w14:textId="45720251" w:rsidR="000C0B9E" w:rsidRPr="00036C57" w:rsidRDefault="0061228A" w:rsidP="000C0B9E">
            <w:pPr>
              <w:jc w:val="both"/>
              <w:rPr>
                <w:rFonts w:asciiTheme="minorBidi" w:hAnsiTheme="minorBidi"/>
                <w:sz w:val="22"/>
                <w:szCs w:val="22"/>
              </w:rPr>
            </w:pPr>
            <w:r>
              <w:rPr>
                <w:rFonts w:asciiTheme="minorBidi" w:hAnsiTheme="minorBidi"/>
                <w:sz w:val="22"/>
                <w:szCs w:val="22"/>
              </w:rPr>
              <w:t xml:space="preserve">Research any apps </w:t>
            </w:r>
            <w:r w:rsidR="00480505">
              <w:rPr>
                <w:rFonts w:asciiTheme="minorBidi" w:hAnsiTheme="minorBidi"/>
                <w:sz w:val="22"/>
                <w:szCs w:val="22"/>
              </w:rPr>
              <w:t xml:space="preserve">or software </w:t>
            </w:r>
            <w:r>
              <w:rPr>
                <w:rFonts w:asciiTheme="minorBidi" w:hAnsiTheme="minorBidi"/>
                <w:sz w:val="22"/>
                <w:szCs w:val="22"/>
              </w:rPr>
              <w:t xml:space="preserve">which can be used </w:t>
            </w:r>
            <w:r w:rsidR="00480505">
              <w:rPr>
                <w:rFonts w:asciiTheme="minorBidi" w:hAnsiTheme="minorBidi"/>
                <w:sz w:val="22"/>
                <w:szCs w:val="22"/>
              </w:rPr>
              <w:t>to achieve a more organised</w:t>
            </w:r>
            <w:r w:rsidR="00D93E60">
              <w:rPr>
                <w:rFonts w:asciiTheme="minorBidi" w:hAnsiTheme="minorBidi"/>
                <w:sz w:val="22"/>
                <w:szCs w:val="22"/>
              </w:rPr>
              <w:t xml:space="preserve"> research and referencing structure.</w:t>
            </w:r>
          </w:p>
        </w:tc>
        <w:tc>
          <w:tcPr>
            <w:tcW w:w="1134" w:type="dxa"/>
          </w:tcPr>
          <w:p w14:paraId="53816E22" w14:textId="5B3E3CBC" w:rsidR="00036C57" w:rsidRPr="00036C57" w:rsidRDefault="00196C5E" w:rsidP="000C0B9E">
            <w:pPr>
              <w:jc w:val="both"/>
              <w:rPr>
                <w:rFonts w:asciiTheme="minorBidi" w:hAnsiTheme="minorBidi"/>
                <w:sz w:val="22"/>
                <w:szCs w:val="22"/>
              </w:rPr>
            </w:pPr>
            <w:r w:rsidRPr="00036C57">
              <w:rPr>
                <w:rFonts w:asciiTheme="minorBidi" w:hAnsiTheme="minorBidi"/>
                <w:sz w:val="22"/>
                <w:szCs w:val="22"/>
              </w:rPr>
              <w:t>End</w:t>
            </w:r>
            <w:r w:rsidR="00036C57" w:rsidRPr="00036C57">
              <w:rPr>
                <w:rFonts w:asciiTheme="minorBidi" w:hAnsiTheme="minorBidi"/>
                <w:sz w:val="22"/>
                <w:szCs w:val="22"/>
              </w:rPr>
              <w:t xml:space="preserve"> </w:t>
            </w:r>
            <w:r w:rsidR="00036C57">
              <w:rPr>
                <w:rFonts w:asciiTheme="minorBidi" w:hAnsiTheme="minorBidi"/>
                <w:sz w:val="22"/>
                <w:szCs w:val="22"/>
              </w:rPr>
              <w:t>of</w:t>
            </w:r>
          </w:p>
          <w:p w14:paraId="6E275CE8" w14:textId="457C7AD7" w:rsidR="000C0B9E" w:rsidRPr="00036C57" w:rsidRDefault="00036C57" w:rsidP="000C0B9E">
            <w:pPr>
              <w:jc w:val="both"/>
              <w:rPr>
                <w:rFonts w:asciiTheme="minorBidi" w:hAnsiTheme="minorBidi"/>
                <w:sz w:val="22"/>
                <w:szCs w:val="22"/>
              </w:rPr>
            </w:pPr>
            <w:r w:rsidRPr="00036C57">
              <w:rPr>
                <w:rFonts w:asciiTheme="minorBidi" w:hAnsiTheme="minorBidi"/>
                <w:sz w:val="22"/>
                <w:szCs w:val="22"/>
              </w:rPr>
              <w:t>May 2024</w:t>
            </w:r>
            <w:r w:rsidR="00196C5E" w:rsidRPr="00036C57">
              <w:rPr>
                <w:rFonts w:asciiTheme="minorBidi" w:hAnsiTheme="minorBidi"/>
                <w:sz w:val="22"/>
                <w:szCs w:val="22"/>
              </w:rPr>
              <w:t xml:space="preserve"> </w:t>
            </w:r>
          </w:p>
        </w:tc>
      </w:tr>
      <w:tr w:rsidR="004F6615" w14:paraId="50880BB6" w14:textId="77777777" w:rsidTr="00C42F3D">
        <w:tc>
          <w:tcPr>
            <w:tcW w:w="2682" w:type="dxa"/>
          </w:tcPr>
          <w:p w14:paraId="20188E28" w14:textId="32D016FC" w:rsidR="000C0B9E" w:rsidRPr="00C81C74" w:rsidRDefault="004F6615" w:rsidP="000C0B9E">
            <w:pPr>
              <w:jc w:val="both"/>
              <w:rPr>
                <w:rFonts w:asciiTheme="minorBidi" w:hAnsiTheme="minorBidi"/>
                <w:sz w:val="22"/>
                <w:szCs w:val="22"/>
              </w:rPr>
            </w:pPr>
            <w:r w:rsidRPr="00C81C74">
              <w:rPr>
                <w:rFonts w:asciiTheme="minorBidi" w:hAnsiTheme="minorBidi"/>
                <w:sz w:val="22"/>
                <w:szCs w:val="22"/>
              </w:rPr>
              <w:t xml:space="preserve">Become more involved in the Cohort online group activity. </w:t>
            </w:r>
          </w:p>
        </w:tc>
        <w:tc>
          <w:tcPr>
            <w:tcW w:w="4218" w:type="dxa"/>
          </w:tcPr>
          <w:p w14:paraId="69125784" w14:textId="36402EAE" w:rsidR="000C0B9E" w:rsidRPr="00C81C74" w:rsidRDefault="004F6615" w:rsidP="000C0B9E">
            <w:pPr>
              <w:jc w:val="both"/>
              <w:rPr>
                <w:rFonts w:asciiTheme="minorBidi" w:hAnsiTheme="minorBidi"/>
                <w:sz w:val="22"/>
                <w:szCs w:val="22"/>
              </w:rPr>
            </w:pPr>
            <w:r w:rsidRPr="00C81C74">
              <w:rPr>
                <w:rFonts w:asciiTheme="minorBidi" w:hAnsiTheme="minorBidi"/>
                <w:sz w:val="22"/>
                <w:szCs w:val="22"/>
              </w:rPr>
              <w:t xml:space="preserve">This will </w:t>
            </w:r>
            <w:r w:rsidR="007B1D44">
              <w:rPr>
                <w:rFonts w:asciiTheme="minorBidi" w:hAnsiTheme="minorBidi"/>
                <w:sz w:val="22"/>
                <w:szCs w:val="22"/>
              </w:rPr>
              <w:t>instil</w:t>
            </w:r>
            <w:r w:rsidR="00727454">
              <w:rPr>
                <w:rFonts w:asciiTheme="minorBidi" w:hAnsiTheme="minorBidi"/>
                <w:sz w:val="22"/>
                <w:szCs w:val="22"/>
              </w:rPr>
              <w:t xml:space="preserve"> a </w:t>
            </w:r>
            <w:r w:rsidR="001F755D">
              <w:rPr>
                <w:rFonts w:asciiTheme="minorBidi" w:hAnsiTheme="minorBidi"/>
                <w:sz w:val="22"/>
                <w:szCs w:val="22"/>
              </w:rPr>
              <w:t xml:space="preserve">sense of </w:t>
            </w:r>
            <w:r w:rsidR="00727454">
              <w:rPr>
                <w:rFonts w:asciiTheme="minorBidi" w:hAnsiTheme="minorBidi"/>
                <w:sz w:val="22"/>
                <w:szCs w:val="22"/>
              </w:rPr>
              <w:t xml:space="preserve">community </w:t>
            </w:r>
            <w:r w:rsidR="001F755D">
              <w:rPr>
                <w:rFonts w:asciiTheme="minorBidi" w:hAnsiTheme="minorBidi"/>
                <w:sz w:val="22"/>
                <w:szCs w:val="22"/>
              </w:rPr>
              <w:t>and allow me to connec</w:t>
            </w:r>
            <w:r w:rsidR="005A4DF0">
              <w:rPr>
                <w:rFonts w:asciiTheme="minorBidi" w:hAnsiTheme="minorBidi"/>
                <w:sz w:val="22"/>
                <w:szCs w:val="22"/>
              </w:rPr>
              <w:t>t</w:t>
            </w:r>
            <w:r w:rsidR="001F755D">
              <w:rPr>
                <w:rFonts w:asciiTheme="minorBidi" w:hAnsiTheme="minorBidi"/>
                <w:sz w:val="22"/>
                <w:szCs w:val="22"/>
              </w:rPr>
              <w:t xml:space="preserve"> </w:t>
            </w:r>
            <w:r w:rsidR="004D5F39">
              <w:rPr>
                <w:rFonts w:asciiTheme="minorBidi" w:hAnsiTheme="minorBidi"/>
                <w:sz w:val="22"/>
                <w:szCs w:val="22"/>
              </w:rPr>
              <w:t xml:space="preserve">and share </w:t>
            </w:r>
            <w:r w:rsidR="002E212D">
              <w:rPr>
                <w:rFonts w:asciiTheme="minorBidi" w:hAnsiTheme="minorBidi"/>
                <w:sz w:val="22"/>
                <w:szCs w:val="22"/>
              </w:rPr>
              <w:t>my learning experience</w:t>
            </w:r>
            <w:r w:rsidR="005A4DF0">
              <w:rPr>
                <w:rFonts w:asciiTheme="minorBidi" w:hAnsiTheme="minorBidi"/>
                <w:sz w:val="22"/>
                <w:szCs w:val="22"/>
              </w:rPr>
              <w:t xml:space="preserve"> with my course peer</w:t>
            </w:r>
            <w:r w:rsidR="003E548A">
              <w:rPr>
                <w:rFonts w:asciiTheme="minorBidi" w:hAnsiTheme="minorBidi"/>
                <w:sz w:val="22"/>
                <w:szCs w:val="22"/>
              </w:rPr>
              <w:t xml:space="preserve">s. This may help to alleviate </w:t>
            </w:r>
            <w:r w:rsidR="003B27FB">
              <w:rPr>
                <w:rFonts w:asciiTheme="minorBidi" w:hAnsiTheme="minorBidi"/>
                <w:sz w:val="22"/>
                <w:szCs w:val="22"/>
              </w:rPr>
              <w:t>overwhelm during study time.</w:t>
            </w:r>
          </w:p>
        </w:tc>
        <w:tc>
          <w:tcPr>
            <w:tcW w:w="2598" w:type="dxa"/>
          </w:tcPr>
          <w:p w14:paraId="7FB44BA0" w14:textId="53202A65" w:rsidR="000C0B9E" w:rsidRPr="00C81C74" w:rsidRDefault="007848C7" w:rsidP="000C0B9E">
            <w:pPr>
              <w:jc w:val="both"/>
              <w:rPr>
                <w:rFonts w:asciiTheme="minorBidi" w:hAnsiTheme="minorBidi"/>
                <w:sz w:val="22"/>
                <w:szCs w:val="22"/>
              </w:rPr>
            </w:pPr>
            <w:r>
              <w:rPr>
                <w:rFonts w:asciiTheme="minorBidi" w:hAnsiTheme="minorBidi"/>
                <w:sz w:val="22"/>
                <w:szCs w:val="22"/>
              </w:rPr>
              <w:t xml:space="preserve">Discover and </w:t>
            </w:r>
            <w:r w:rsidR="00846306">
              <w:rPr>
                <w:rFonts w:asciiTheme="minorBidi" w:hAnsiTheme="minorBidi"/>
                <w:sz w:val="22"/>
                <w:szCs w:val="22"/>
              </w:rPr>
              <w:t>c</w:t>
            </w:r>
            <w:r w:rsidR="003B27FB">
              <w:rPr>
                <w:rFonts w:asciiTheme="minorBidi" w:hAnsiTheme="minorBidi"/>
                <w:sz w:val="22"/>
                <w:szCs w:val="22"/>
              </w:rPr>
              <w:t>onnect</w:t>
            </w:r>
            <w:r w:rsidR="00C42F3D">
              <w:rPr>
                <w:rFonts w:asciiTheme="minorBidi" w:hAnsiTheme="minorBidi"/>
                <w:sz w:val="22"/>
                <w:szCs w:val="22"/>
              </w:rPr>
              <w:t xml:space="preserve"> </w:t>
            </w:r>
            <w:r w:rsidR="003B27FB">
              <w:rPr>
                <w:rFonts w:asciiTheme="minorBidi" w:hAnsiTheme="minorBidi"/>
                <w:sz w:val="22"/>
                <w:szCs w:val="22"/>
              </w:rPr>
              <w:t>to</w:t>
            </w:r>
            <w:r w:rsidR="00C42F3D">
              <w:rPr>
                <w:rFonts w:asciiTheme="minorBidi" w:hAnsiTheme="minorBidi"/>
                <w:sz w:val="22"/>
                <w:szCs w:val="22"/>
              </w:rPr>
              <w:t xml:space="preserve"> </w:t>
            </w:r>
            <w:r>
              <w:rPr>
                <w:rFonts w:asciiTheme="minorBidi" w:hAnsiTheme="minorBidi"/>
                <w:sz w:val="22"/>
                <w:szCs w:val="22"/>
              </w:rPr>
              <w:t>other students</w:t>
            </w:r>
            <w:r w:rsidR="00846306">
              <w:rPr>
                <w:rFonts w:asciiTheme="minorBidi" w:hAnsiTheme="minorBidi"/>
                <w:sz w:val="22"/>
                <w:szCs w:val="22"/>
              </w:rPr>
              <w:t xml:space="preserve"> using </w:t>
            </w:r>
            <w:r w:rsidR="003B27FB">
              <w:rPr>
                <w:rFonts w:asciiTheme="minorBidi" w:hAnsiTheme="minorBidi"/>
                <w:sz w:val="22"/>
                <w:szCs w:val="22"/>
              </w:rPr>
              <w:t xml:space="preserve"> the WhatsApp</w:t>
            </w:r>
            <w:r w:rsidR="00846306">
              <w:rPr>
                <w:rFonts w:asciiTheme="minorBidi" w:hAnsiTheme="minorBidi"/>
                <w:sz w:val="22"/>
                <w:szCs w:val="22"/>
              </w:rPr>
              <w:t xml:space="preserve"> </w:t>
            </w:r>
            <w:r w:rsidR="003B27FB">
              <w:rPr>
                <w:rFonts w:asciiTheme="minorBidi" w:hAnsiTheme="minorBidi"/>
                <w:sz w:val="22"/>
                <w:szCs w:val="22"/>
              </w:rPr>
              <w:t>group</w:t>
            </w:r>
            <w:r w:rsidR="00846306">
              <w:rPr>
                <w:rFonts w:asciiTheme="minorBidi" w:hAnsiTheme="minorBidi"/>
                <w:sz w:val="22"/>
                <w:szCs w:val="22"/>
              </w:rPr>
              <w:t xml:space="preserve"> chat </w:t>
            </w:r>
            <w:r w:rsidR="003B27FB">
              <w:rPr>
                <w:rFonts w:asciiTheme="minorBidi" w:hAnsiTheme="minorBidi"/>
                <w:sz w:val="22"/>
                <w:szCs w:val="22"/>
              </w:rPr>
              <w:t xml:space="preserve"> created for our cohort. Read </w:t>
            </w:r>
            <w:r w:rsidR="006C4A3D">
              <w:rPr>
                <w:rFonts w:asciiTheme="minorBidi" w:hAnsiTheme="minorBidi"/>
                <w:sz w:val="22"/>
                <w:szCs w:val="22"/>
              </w:rPr>
              <w:t>and contribute to comments</w:t>
            </w:r>
            <w:r w:rsidR="003F1BFB">
              <w:rPr>
                <w:rFonts w:asciiTheme="minorBidi" w:hAnsiTheme="minorBidi"/>
                <w:sz w:val="22"/>
                <w:szCs w:val="22"/>
              </w:rPr>
              <w:t xml:space="preserve">. </w:t>
            </w:r>
          </w:p>
        </w:tc>
        <w:tc>
          <w:tcPr>
            <w:tcW w:w="1134" w:type="dxa"/>
          </w:tcPr>
          <w:p w14:paraId="42C62FD0" w14:textId="5F956BB0" w:rsidR="000C0B9E" w:rsidRPr="00C81C74" w:rsidRDefault="002D7BD1" w:rsidP="000C0B9E">
            <w:pPr>
              <w:jc w:val="both"/>
              <w:rPr>
                <w:rFonts w:asciiTheme="minorBidi" w:hAnsiTheme="minorBidi"/>
                <w:sz w:val="22"/>
                <w:szCs w:val="22"/>
              </w:rPr>
            </w:pPr>
            <w:r>
              <w:rPr>
                <w:rFonts w:asciiTheme="minorBidi" w:hAnsiTheme="minorBidi"/>
                <w:sz w:val="22"/>
                <w:szCs w:val="22"/>
              </w:rPr>
              <w:t>1</w:t>
            </w:r>
            <w:r w:rsidR="00122CB2">
              <w:rPr>
                <w:rFonts w:asciiTheme="minorBidi" w:hAnsiTheme="minorBidi"/>
                <w:sz w:val="22"/>
                <w:szCs w:val="22"/>
              </w:rPr>
              <w:t>3</w:t>
            </w:r>
            <w:r w:rsidR="00122CB2" w:rsidRPr="00122CB2">
              <w:rPr>
                <w:rFonts w:asciiTheme="minorBidi" w:hAnsiTheme="minorBidi"/>
                <w:sz w:val="22"/>
                <w:szCs w:val="22"/>
                <w:vertAlign w:val="superscript"/>
              </w:rPr>
              <w:t>th</w:t>
            </w:r>
            <w:r w:rsidR="00122CB2">
              <w:rPr>
                <w:rFonts w:asciiTheme="minorBidi" w:hAnsiTheme="minorBidi"/>
                <w:sz w:val="22"/>
                <w:szCs w:val="22"/>
              </w:rPr>
              <w:t xml:space="preserve"> May 2024</w:t>
            </w:r>
          </w:p>
        </w:tc>
      </w:tr>
    </w:tbl>
    <w:p w14:paraId="2840DD2F" w14:textId="77777777" w:rsidR="00C4304E" w:rsidRDefault="00C4304E">
      <w:pPr>
        <w:jc w:val="both"/>
        <w:rPr>
          <w:rFonts w:asciiTheme="minorBidi" w:hAnsiTheme="minorBidi"/>
        </w:rPr>
      </w:pPr>
    </w:p>
    <w:p w14:paraId="2535F6B4" w14:textId="77777777" w:rsidR="00C468A9" w:rsidRDefault="00C468A9">
      <w:pPr>
        <w:jc w:val="both"/>
        <w:rPr>
          <w:rFonts w:asciiTheme="minorBidi" w:hAnsiTheme="minorBidi"/>
        </w:rPr>
      </w:pPr>
    </w:p>
    <w:p w14:paraId="76EA57FC" w14:textId="77777777" w:rsidR="00C468A9" w:rsidRDefault="00C468A9">
      <w:pPr>
        <w:jc w:val="both"/>
        <w:rPr>
          <w:rFonts w:asciiTheme="minorBidi" w:hAnsiTheme="minorBidi"/>
        </w:rPr>
      </w:pPr>
    </w:p>
    <w:p w14:paraId="4F8934B4" w14:textId="77777777" w:rsidR="00C468A9" w:rsidRDefault="00C468A9">
      <w:pPr>
        <w:jc w:val="both"/>
        <w:rPr>
          <w:rFonts w:asciiTheme="minorBidi" w:hAnsiTheme="minorBidi"/>
        </w:rPr>
      </w:pPr>
    </w:p>
    <w:p w14:paraId="6B36CD07" w14:textId="77777777" w:rsidR="00C468A9" w:rsidRDefault="00C468A9">
      <w:pPr>
        <w:jc w:val="both"/>
        <w:rPr>
          <w:rFonts w:asciiTheme="minorBidi" w:hAnsiTheme="minorBidi"/>
        </w:rPr>
      </w:pPr>
    </w:p>
    <w:p w14:paraId="17F949C4" w14:textId="77777777" w:rsidR="00C468A9" w:rsidRDefault="00C468A9">
      <w:pPr>
        <w:jc w:val="both"/>
        <w:rPr>
          <w:rFonts w:asciiTheme="minorBidi" w:hAnsiTheme="minorBidi"/>
        </w:rPr>
      </w:pPr>
    </w:p>
    <w:p w14:paraId="0C89E216" w14:textId="77777777" w:rsidR="00C468A9" w:rsidRDefault="00C468A9">
      <w:pPr>
        <w:jc w:val="both"/>
        <w:rPr>
          <w:rFonts w:asciiTheme="minorBidi" w:hAnsiTheme="minorBidi"/>
        </w:rPr>
      </w:pPr>
    </w:p>
    <w:p w14:paraId="10D3CE8E" w14:textId="77777777" w:rsidR="00C468A9" w:rsidRDefault="00C468A9">
      <w:pPr>
        <w:jc w:val="both"/>
        <w:rPr>
          <w:rFonts w:asciiTheme="minorBidi" w:hAnsiTheme="minorBidi"/>
        </w:rPr>
      </w:pPr>
    </w:p>
    <w:p w14:paraId="4A28B7AE" w14:textId="77777777" w:rsidR="00C468A9" w:rsidRDefault="00C468A9">
      <w:pPr>
        <w:jc w:val="both"/>
        <w:rPr>
          <w:rFonts w:asciiTheme="minorBidi" w:hAnsiTheme="minorBidi"/>
        </w:rPr>
      </w:pPr>
    </w:p>
    <w:p w14:paraId="137BD4FD" w14:textId="77777777" w:rsidR="00C468A9" w:rsidRDefault="00C468A9">
      <w:pPr>
        <w:jc w:val="both"/>
        <w:rPr>
          <w:rFonts w:asciiTheme="minorBidi" w:hAnsiTheme="minorBidi"/>
        </w:rPr>
      </w:pPr>
    </w:p>
    <w:p w14:paraId="66AC208D" w14:textId="77777777" w:rsidR="00C468A9" w:rsidRDefault="00C468A9">
      <w:pPr>
        <w:jc w:val="both"/>
        <w:rPr>
          <w:rFonts w:asciiTheme="minorBidi" w:hAnsiTheme="minorBidi"/>
        </w:rPr>
      </w:pPr>
    </w:p>
    <w:p w14:paraId="1848231C" w14:textId="77777777" w:rsidR="00C468A9" w:rsidRDefault="00C468A9">
      <w:pPr>
        <w:jc w:val="both"/>
        <w:rPr>
          <w:rFonts w:asciiTheme="minorBidi" w:hAnsiTheme="minorBidi"/>
        </w:rPr>
      </w:pPr>
    </w:p>
    <w:p w14:paraId="61E3DC6C" w14:textId="77777777" w:rsidR="00C468A9" w:rsidRDefault="00C468A9">
      <w:pPr>
        <w:jc w:val="both"/>
        <w:rPr>
          <w:rFonts w:asciiTheme="minorBidi" w:hAnsiTheme="minorBidi"/>
        </w:rPr>
      </w:pPr>
    </w:p>
    <w:p w14:paraId="014ABD48" w14:textId="77777777" w:rsidR="00C468A9" w:rsidRDefault="00C468A9">
      <w:pPr>
        <w:jc w:val="both"/>
        <w:rPr>
          <w:rFonts w:asciiTheme="minorBidi" w:hAnsiTheme="minorBidi"/>
        </w:rPr>
      </w:pPr>
    </w:p>
    <w:p w14:paraId="20C10591" w14:textId="77777777" w:rsidR="00C468A9" w:rsidRDefault="00C468A9">
      <w:pPr>
        <w:jc w:val="both"/>
        <w:rPr>
          <w:rFonts w:asciiTheme="minorBidi" w:hAnsiTheme="minorBidi"/>
        </w:rPr>
      </w:pPr>
    </w:p>
    <w:p w14:paraId="7CF7AC36" w14:textId="77777777" w:rsidR="00F30CF9" w:rsidRDefault="00F30CF9" w:rsidP="00F30CF9">
      <w:pPr>
        <w:jc w:val="both"/>
        <w:rPr>
          <w:rFonts w:asciiTheme="minorBidi" w:hAnsiTheme="minorBidi"/>
        </w:rPr>
      </w:pPr>
    </w:p>
    <w:p w14:paraId="17F8B073" w14:textId="3CC216F6" w:rsidR="00F30CF9" w:rsidRPr="008D22DE" w:rsidRDefault="00F30CF9" w:rsidP="00F30CF9">
      <w:pPr>
        <w:jc w:val="both"/>
        <w:rPr>
          <w:rFonts w:asciiTheme="minorBidi" w:hAnsiTheme="minorBidi"/>
          <w:b/>
          <w:bCs/>
        </w:rPr>
      </w:pPr>
      <w:r w:rsidRPr="008D22DE">
        <w:rPr>
          <w:rFonts w:asciiTheme="minorBidi" w:hAnsiTheme="minorBidi"/>
          <w:b/>
          <w:bCs/>
        </w:rPr>
        <w:t>Appendix 1</w:t>
      </w:r>
    </w:p>
    <w:p w14:paraId="3A95DBE2" w14:textId="77777777" w:rsidR="00F30CF9" w:rsidRPr="008D22DE" w:rsidRDefault="00F30CF9" w:rsidP="00F30CF9">
      <w:pPr>
        <w:jc w:val="both"/>
        <w:rPr>
          <w:rFonts w:asciiTheme="minorBidi" w:hAnsiTheme="minorBidi"/>
          <w:b/>
          <w:bCs/>
        </w:rPr>
      </w:pPr>
    </w:p>
    <w:p w14:paraId="6F7236D4" w14:textId="5F4F669F" w:rsidR="00F30CF9" w:rsidRPr="008D22DE" w:rsidRDefault="00F30CF9" w:rsidP="00F30CF9">
      <w:pPr>
        <w:jc w:val="both"/>
        <w:rPr>
          <w:rFonts w:asciiTheme="minorBidi" w:hAnsiTheme="minorBidi"/>
          <w:b/>
          <w:bCs/>
        </w:rPr>
      </w:pPr>
      <w:r w:rsidRPr="008D22DE">
        <w:rPr>
          <w:rFonts w:asciiTheme="minorBidi" w:hAnsiTheme="minorBidi"/>
          <w:b/>
          <w:bCs/>
        </w:rPr>
        <w:t>Further proposals for the alleviation of the effects of negative self-perception on voice production</w:t>
      </w:r>
      <w:r>
        <w:rPr>
          <w:rFonts w:asciiTheme="minorBidi" w:hAnsiTheme="minorBidi"/>
          <w:b/>
          <w:bCs/>
        </w:rPr>
        <w:t>.</w:t>
      </w:r>
    </w:p>
    <w:p w14:paraId="0BAE46C0" w14:textId="77777777" w:rsidR="00F30CF9" w:rsidRPr="008D22DE" w:rsidRDefault="00F30CF9" w:rsidP="00F30CF9">
      <w:pPr>
        <w:jc w:val="both"/>
        <w:rPr>
          <w:rFonts w:asciiTheme="minorBidi" w:hAnsiTheme="minorBidi"/>
          <w:b/>
          <w:bCs/>
        </w:rPr>
      </w:pPr>
      <w:r w:rsidRPr="008D22DE">
        <w:rPr>
          <w:rFonts w:asciiTheme="minorBidi" w:hAnsiTheme="minorBidi"/>
          <w:b/>
          <w:bCs/>
        </w:rPr>
        <w:t>Cognitive Behavioural Therapy</w:t>
      </w:r>
    </w:p>
    <w:p w14:paraId="37DCDE3C" w14:textId="77777777" w:rsidR="00F30CF9" w:rsidRPr="00B5075E" w:rsidRDefault="00F30CF9" w:rsidP="00F30CF9">
      <w:pPr>
        <w:jc w:val="both"/>
        <w:rPr>
          <w:rFonts w:asciiTheme="minorBidi" w:hAnsiTheme="minorBidi"/>
        </w:rPr>
      </w:pPr>
      <w:r w:rsidRPr="00B5075E">
        <w:rPr>
          <w:rFonts w:asciiTheme="minorBidi" w:hAnsiTheme="minorBidi"/>
        </w:rPr>
        <w:t>Cognitive Behavioural Therapy (CBT) is a therapy method centred around talking, acknowledging and changing an individual’s relationship to their negative thoughts, challenges and difficulties.</w:t>
      </w:r>
    </w:p>
    <w:p w14:paraId="3E404889" w14:textId="1784550C" w:rsidR="00F30CF9" w:rsidRDefault="00F30CF9" w:rsidP="00F30CF9">
      <w:pPr>
        <w:jc w:val="both"/>
        <w:rPr>
          <w:rFonts w:asciiTheme="minorBidi" w:hAnsiTheme="minorBidi"/>
        </w:rPr>
      </w:pPr>
      <w:r w:rsidRPr="00B5075E">
        <w:rPr>
          <w:rFonts w:asciiTheme="minorBidi" w:hAnsiTheme="minorBidi"/>
        </w:rPr>
        <w:t>It has proven highly effective for the alleviation of depression, low self-esteem and anxiety, as well as providing freedom from addictive behaviours, traumatic experiences and childhood abuse.  It is based on the principle that physiological and psychological experiences and emotions are connected and can be effectively managed when separated into fragments. The fragmentation of these thoughts, feelings, emotions and physical sensitivities creates a vision board with which an individual can identify, change and improve the ideas and mindset surrounding them (Fenn, K, Byrne, M, 2013).</w:t>
      </w:r>
    </w:p>
    <w:p w14:paraId="432B7767" w14:textId="77777777" w:rsidR="00F30CF9" w:rsidRPr="008D22DE" w:rsidRDefault="00F30CF9" w:rsidP="00F30CF9">
      <w:pPr>
        <w:jc w:val="both"/>
        <w:rPr>
          <w:rFonts w:asciiTheme="minorBidi" w:hAnsiTheme="minorBidi"/>
          <w:b/>
          <w:bCs/>
        </w:rPr>
      </w:pPr>
      <w:r w:rsidRPr="008D22DE">
        <w:rPr>
          <w:rFonts w:asciiTheme="minorBidi" w:hAnsiTheme="minorBidi"/>
          <w:b/>
          <w:bCs/>
        </w:rPr>
        <w:t>The Feldenkrais Method</w:t>
      </w:r>
    </w:p>
    <w:p w14:paraId="759076C4" w14:textId="77777777" w:rsidR="00F30CF9" w:rsidRDefault="00F30CF9" w:rsidP="00F30CF9">
      <w:pPr>
        <w:jc w:val="both"/>
        <w:rPr>
          <w:rFonts w:asciiTheme="minorBidi" w:hAnsiTheme="minorBidi"/>
          <w:color w:val="4A4E57"/>
          <w:shd w:val="clear" w:color="auto" w:fill="FFFFFF"/>
        </w:rPr>
      </w:pPr>
      <w:r w:rsidRPr="00B5075E">
        <w:rPr>
          <w:rFonts w:asciiTheme="minorBidi" w:hAnsiTheme="minorBidi"/>
        </w:rPr>
        <w:t>The Feldenkrais Method is a technique used to restore the connection between the brain and the body through the process of movement</w:t>
      </w:r>
      <w:r>
        <w:rPr>
          <w:rFonts w:asciiTheme="minorBidi" w:hAnsiTheme="minorBidi"/>
        </w:rPr>
        <w:t xml:space="preserve"> (</w:t>
      </w:r>
      <w:proofErr w:type="spellStart"/>
      <w:r>
        <w:rPr>
          <w:rFonts w:asciiTheme="minorBidi" w:hAnsiTheme="minorBidi"/>
        </w:rPr>
        <w:t>Elgelid</w:t>
      </w:r>
      <w:proofErr w:type="spellEnd"/>
      <w:r>
        <w:rPr>
          <w:rFonts w:asciiTheme="minorBidi" w:hAnsiTheme="minorBidi"/>
        </w:rPr>
        <w:t xml:space="preserve"> &amp; Kresge, 2021)</w:t>
      </w:r>
      <w:r w:rsidRPr="00B5075E">
        <w:rPr>
          <w:rFonts w:asciiTheme="minorBidi" w:hAnsiTheme="minorBidi"/>
        </w:rPr>
        <w:t>. It is increasingly used in parallel with voice training and consists of the undertaking of a sequence of guided movements which improve physical and self-awareness, as well as strengthening co-ordination. In vocalists it produces a somatic awareness which enables the incarnation of vocal technique and allows an attunement to the mind and emotions during the process (</w:t>
      </w:r>
      <w:r w:rsidRPr="00B5075E">
        <w:rPr>
          <w:rFonts w:asciiTheme="minorBidi" w:hAnsiTheme="minorBidi"/>
          <w:color w:val="4A4E57"/>
          <w:shd w:val="clear" w:color="auto" w:fill="FFFFFF"/>
        </w:rPr>
        <w:t>Krugman, G, 2020).</w:t>
      </w:r>
    </w:p>
    <w:p w14:paraId="422940ED" w14:textId="77777777" w:rsidR="00F30CF9" w:rsidRPr="00763D3C" w:rsidRDefault="00F30CF9" w:rsidP="00F30CF9">
      <w:pPr>
        <w:jc w:val="both"/>
        <w:rPr>
          <w:rFonts w:asciiTheme="minorBidi" w:hAnsiTheme="minorBidi"/>
          <w:b/>
          <w:bCs/>
          <w:color w:val="4A4E57"/>
          <w:shd w:val="clear" w:color="auto" w:fill="FFFFFF"/>
        </w:rPr>
      </w:pPr>
      <w:r w:rsidRPr="00763D3C">
        <w:rPr>
          <w:rFonts w:asciiTheme="minorBidi" w:hAnsiTheme="minorBidi"/>
          <w:b/>
          <w:bCs/>
          <w:color w:val="4A4E57"/>
          <w:shd w:val="clear" w:color="auto" w:fill="FFFFFF"/>
        </w:rPr>
        <w:t xml:space="preserve">Nurturing Physical and Mental Health </w:t>
      </w:r>
    </w:p>
    <w:p w14:paraId="43ACAA86" w14:textId="77777777" w:rsidR="00F30CF9" w:rsidRDefault="00F30CF9" w:rsidP="00F30CF9">
      <w:pPr>
        <w:jc w:val="both"/>
        <w:rPr>
          <w:rFonts w:asciiTheme="minorBidi" w:hAnsiTheme="minorBidi"/>
        </w:rPr>
      </w:pPr>
      <w:r w:rsidRPr="00B5075E">
        <w:rPr>
          <w:rFonts w:asciiTheme="minorBidi" w:hAnsiTheme="minorBidi"/>
        </w:rPr>
        <w:t xml:space="preserve">It is often overlooked in vocal </w:t>
      </w:r>
      <w:bookmarkStart w:id="2" w:name="_Int_ZhYNduKB"/>
      <w:r w:rsidRPr="00B5075E">
        <w:rPr>
          <w:rFonts w:asciiTheme="minorBidi" w:hAnsiTheme="minorBidi"/>
        </w:rPr>
        <w:t>training,</w:t>
      </w:r>
      <w:bookmarkEnd w:id="2"/>
      <w:r w:rsidRPr="00B5075E">
        <w:rPr>
          <w:rFonts w:asciiTheme="minorBidi" w:hAnsiTheme="minorBidi"/>
        </w:rPr>
        <w:t xml:space="preserve"> however, the physical and mental state of an individual is of great importance to voice production in a psychological and physical perspective. Mental health can be largely affected by lifestyle choices. Conditions such as low self-worth, low self-esteem, negative self-perception, depression and anxiety are all susceptible to decline in individuals who fail to practice mindful self-care. Poor eating habits, lack of movement, addiction to toxic or harmful substances, lack of sleep and relaxation time can increase the negative effects of some states of ill-mental health (</w:t>
      </w:r>
      <w:proofErr w:type="spellStart"/>
      <w:r w:rsidRPr="00B5075E">
        <w:rPr>
          <w:rFonts w:asciiTheme="minorBidi" w:eastAsia="Times New Roman" w:hAnsiTheme="minorBidi"/>
          <w:color w:val="1B3051"/>
          <w:kern w:val="36"/>
          <w:lang w:eastAsia="en-GB"/>
          <w14:ligatures w14:val="none"/>
        </w:rPr>
        <w:t>Hautekiet</w:t>
      </w:r>
      <w:proofErr w:type="spellEnd"/>
      <w:r w:rsidRPr="00B5075E">
        <w:rPr>
          <w:rFonts w:asciiTheme="minorBidi" w:eastAsia="Times New Roman" w:hAnsiTheme="minorBidi"/>
          <w:color w:val="1B3051"/>
          <w:kern w:val="36"/>
          <w:lang w:eastAsia="en-GB"/>
          <w14:ligatures w14:val="none"/>
        </w:rPr>
        <w:t xml:space="preserve">, P, et al, 2022). </w:t>
      </w:r>
      <w:r w:rsidRPr="00B5075E">
        <w:rPr>
          <w:rFonts w:asciiTheme="minorBidi" w:hAnsiTheme="minorBidi"/>
        </w:rPr>
        <w:t xml:space="preserve">Vocalists and voice students should be encouraged to </w:t>
      </w:r>
      <w:r w:rsidRPr="00B5075E">
        <w:rPr>
          <w:rFonts w:asciiTheme="minorBidi" w:hAnsiTheme="minorBidi"/>
        </w:rPr>
        <w:lastRenderedPageBreak/>
        <w:t xml:space="preserve">optimise their daily choices in the domain of nutritional and recreational health in order to maximise the positive management of any harmful self-concepts. </w:t>
      </w:r>
    </w:p>
    <w:p w14:paraId="504C26E6" w14:textId="77777777" w:rsidR="00C468A9" w:rsidRPr="00786EBB" w:rsidRDefault="00C468A9" w:rsidP="00C468A9">
      <w:pPr>
        <w:jc w:val="both"/>
        <w:rPr>
          <w:rFonts w:ascii="Arial" w:hAnsi="Arial" w:cs="Arial"/>
          <w:sz w:val="22"/>
          <w:szCs w:val="22"/>
        </w:rPr>
      </w:pPr>
      <w:r w:rsidRPr="00786EBB">
        <w:rPr>
          <w:rFonts w:ascii="Arial" w:hAnsi="Arial" w:cs="Arial"/>
          <w:b/>
          <w:bCs/>
          <w:sz w:val="22"/>
          <w:szCs w:val="22"/>
        </w:rPr>
        <w:t>References</w:t>
      </w:r>
    </w:p>
    <w:p w14:paraId="147D3521" w14:textId="77777777" w:rsidR="00C468A9" w:rsidRPr="00786EBB" w:rsidRDefault="00C468A9" w:rsidP="00C468A9">
      <w:pPr>
        <w:rPr>
          <w:rFonts w:ascii="Arial" w:eastAsiaTheme="minorEastAsia" w:hAnsi="Arial" w:cs="Arial"/>
          <w:sz w:val="22"/>
          <w:szCs w:val="22"/>
          <w:lang w:eastAsia="en-GB"/>
        </w:rPr>
      </w:pPr>
      <w:r w:rsidRPr="00786EBB">
        <w:rPr>
          <w:rFonts w:ascii="Arial" w:eastAsiaTheme="minorEastAsia" w:hAnsi="Arial" w:cs="Arial"/>
          <w:sz w:val="22"/>
          <w:szCs w:val="22"/>
          <w:lang w:eastAsia="en-GB"/>
        </w:rPr>
        <w:t>Rohrer, Katherine (2017): When your body is your instrument: Advocating for yourself and your life as a singer. The American Music Teacher, Cincinnati – Volume 66, Issue 6, Pgs. 54-56, Music Teachers National Association.</w:t>
      </w:r>
    </w:p>
    <w:p w14:paraId="226BDD53" w14:textId="77777777" w:rsidR="00C468A9" w:rsidRPr="00786EBB" w:rsidRDefault="00C468A9" w:rsidP="00C468A9">
      <w:pPr>
        <w:spacing w:after="0" w:line="240" w:lineRule="auto"/>
        <w:rPr>
          <w:rFonts w:ascii="Arial" w:eastAsiaTheme="minorEastAsia" w:hAnsi="Arial" w:cs="Arial"/>
          <w:sz w:val="22"/>
          <w:szCs w:val="22"/>
          <w:lang w:eastAsia="en-GB"/>
        </w:rPr>
      </w:pPr>
      <w:r w:rsidRPr="00786EBB">
        <w:rPr>
          <w:rFonts w:ascii="Arial" w:eastAsiaTheme="minorEastAsia" w:hAnsi="Arial" w:cs="Arial"/>
          <w:sz w:val="22"/>
          <w:szCs w:val="22"/>
          <w:lang w:eastAsia="en-GB"/>
        </w:rPr>
        <w:t xml:space="preserve">Aster, Hannah (2021): How to overcome your negative self-perception. </w:t>
      </w:r>
    </w:p>
    <w:p w14:paraId="1F1684AF" w14:textId="77777777" w:rsidR="00C468A9" w:rsidRPr="00786EBB" w:rsidRDefault="00C468A9" w:rsidP="00C468A9">
      <w:pPr>
        <w:spacing w:after="0" w:line="240" w:lineRule="auto"/>
        <w:rPr>
          <w:rFonts w:ascii="Arial" w:eastAsiaTheme="minorEastAsia" w:hAnsi="Arial" w:cs="Arial"/>
          <w:sz w:val="22"/>
          <w:szCs w:val="22"/>
          <w:lang w:eastAsia="en-GB"/>
        </w:rPr>
      </w:pPr>
      <w:r w:rsidRPr="00786EBB">
        <w:rPr>
          <w:rFonts w:ascii="Arial" w:eastAsiaTheme="minorEastAsia" w:hAnsi="Arial" w:cs="Arial"/>
          <w:sz w:val="22"/>
          <w:szCs w:val="22"/>
          <w:lang w:eastAsia="en-GB"/>
        </w:rPr>
        <w:t>Source: shortform.com</w:t>
      </w:r>
    </w:p>
    <w:p w14:paraId="3DECE4A6" w14:textId="77777777" w:rsidR="00C468A9" w:rsidRPr="00786EBB" w:rsidRDefault="00C468A9" w:rsidP="00C468A9">
      <w:pPr>
        <w:spacing w:after="0" w:line="240" w:lineRule="auto"/>
        <w:rPr>
          <w:rFonts w:ascii="Arial" w:eastAsiaTheme="minorEastAsia" w:hAnsi="Arial" w:cs="Arial"/>
          <w:sz w:val="22"/>
          <w:szCs w:val="22"/>
          <w:lang w:eastAsia="en-GB"/>
        </w:rPr>
      </w:pPr>
    </w:p>
    <w:p w14:paraId="440C7B30" w14:textId="77777777" w:rsidR="00C468A9" w:rsidRPr="00786EBB" w:rsidRDefault="00C468A9" w:rsidP="00C468A9">
      <w:pPr>
        <w:spacing w:after="0" w:line="240" w:lineRule="auto"/>
        <w:rPr>
          <w:rFonts w:ascii="Arial" w:eastAsiaTheme="minorEastAsia" w:hAnsi="Arial" w:cs="Arial"/>
          <w:sz w:val="22"/>
          <w:szCs w:val="22"/>
          <w:lang w:eastAsia="en-GB"/>
        </w:rPr>
      </w:pPr>
      <w:r w:rsidRPr="00786EBB">
        <w:rPr>
          <w:rFonts w:ascii="Arial" w:eastAsiaTheme="minorEastAsia" w:hAnsi="Arial" w:cs="Arial"/>
          <w:sz w:val="22"/>
          <w:szCs w:val="22"/>
          <w:lang w:eastAsia="en-GB"/>
        </w:rPr>
        <w:t xml:space="preserve">Murk, Christopher. J (2013): Self-esteem, relationships and positive psychology: Concepts, Research and Connections. Positive psychology of love, chapter 11, pgs. 141 – 161. </w:t>
      </w:r>
      <w:hyperlink r:id="rId8" w:history="1">
        <w:r w:rsidRPr="00786EBB">
          <w:rPr>
            <w:rFonts w:ascii="Arial" w:eastAsiaTheme="minorEastAsia" w:hAnsi="Arial" w:cs="Arial"/>
            <w:color w:val="467886" w:themeColor="hyperlink"/>
            <w:sz w:val="22"/>
            <w:szCs w:val="22"/>
            <w:u w:val="single"/>
            <w:lang w:eastAsia="en-GB"/>
          </w:rPr>
          <w:t>https://doi.org/10.1093/acprof:oso/9780199791064.003.0011</w:t>
        </w:r>
      </w:hyperlink>
    </w:p>
    <w:p w14:paraId="2DDEB3D6" w14:textId="77777777" w:rsidR="00C468A9" w:rsidRPr="00786EBB" w:rsidRDefault="00C468A9" w:rsidP="00C468A9">
      <w:pPr>
        <w:spacing w:after="0" w:line="240" w:lineRule="auto"/>
        <w:rPr>
          <w:rFonts w:ascii="Arial" w:eastAsia="Times New Roman" w:hAnsi="Arial" w:cs="Arial"/>
          <w:sz w:val="22"/>
          <w:szCs w:val="22"/>
          <w:lang w:eastAsia="en-GB"/>
        </w:rPr>
      </w:pPr>
    </w:p>
    <w:p w14:paraId="53A5D296" w14:textId="77777777" w:rsidR="00C468A9" w:rsidRPr="00786EBB" w:rsidRDefault="00C468A9" w:rsidP="00C468A9">
      <w:pPr>
        <w:spacing w:after="0" w:line="240" w:lineRule="auto"/>
        <w:rPr>
          <w:rFonts w:ascii="Arial" w:eastAsia="Times New Roman" w:hAnsi="Arial" w:cs="Arial"/>
          <w:sz w:val="22"/>
          <w:szCs w:val="22"/>
          <w:lang w:eastAsia="en-GB"/>
        </w:rPr>
      </w:pPr>
      <w:r w:rsidRPr="00786EBB">
        <w:rPr>
          <w:rFonts w:ascii="Arial" w:eastAsia="Times New Roman" w:hAnsi="Arial" w:cs="Arial"/>
          <w:sz w:val="22"/>
          <w:szCs w:val="22"/>
          <w:lang w:eastAsia="en-GB"/>
        </w:rPr>
        <w:t>Bonetti, Benjamin (2023): Redefining Self-Image: Overcoming Negative Self-Perception – "The Struggle of Not Liking Myself" Source: benjaminbonetti.com.</w:t>
      </w:r>
    </w:p>
    <w:p w14:paraId="1B8CA707" w14:textId="77777777" w:rsidR="00C468A9" w:rsidRPr="00786EBB" w:rsidRDefault="00C468A9" w:rsidP="00C468A9">
      <w:pPr>
        <w:spacing w:after="0" w:line="240" w:lineRule="auto"/>
        <w:rPr>
          <w:rFonts w:ascii="Arial" w:eastAsiaTheme="minorEastAsia" w:hAnsi="Arial" w:cs="Arial"/>
          <w:sz w:val="22"/>
          <w:szCs w:val="22"/>
          <w:lang w:eastAsia="en-GB"/>
        </w:rPr>
      </w:pPr>
      <w:r w:rsidRPr="00786EBB">
        <w:rPr>
          <w:rFonts w:ascii="Arial" w:eastAsiaTheme="minorEastAsia" w:hAnsi="Arial" w:cs="Arial"/>
          <w:sz w:val="22"/>
          <w:szCs w:val="22"/>
          <w:lang w:eastAsia="en-GB"/>
        </w:rPr>
        <w:t xml:space="preserve">  </w:t>
      </w:r>
    </w:p>
    <w:p w14:paraId="7DF0658C" w14:textId="77777777" w:rsidR="00C468A9" w:rsidRPr="00786EBB" w:rsidRDefault="00C468A9" w:rsidP="00C468A9">
      <w:pPr>
        <w:spacing w:line="259" w:lineRule="auto"/>
        <w:jc w:val="both"/>
        <w:rPr>
          <w:rFonts w:ascii="Arial" w:hAnsi="Arial" w:cs="Arial"/>
          <w:sz w:val="22"/>
          <w:szCs w:val="22"/>
        </w:rPr>
      </w:pPr>
      <w:r w:rsidRPr="00786EBB">
        <w:rPr>
          <w:rFonts w:ascii="Arial" w:hAnsi="Arial" w:cs="Arial"/>
          <w:sz w:val="22"/>
          <w:szCs w:val="22"/>
        </w:rPr>
        <w:t>Kazmierczak, Dr Pawel (2015): Teacher’s professional ethics</w:t>
      </w:r>
    </w:p>
    <w:p w14:paraId="0A7499EF" w14:textId="77777777" w:rsidR="00C468A9" w:rsidRPr="00786EBB" w:rsidRDefault="00C468A9" w:rsidP="00C468A9">
      <w:pPr>
        <w:spacing w:line="259" w:lineRule="auto"/>
        <w:jc w:val="both"/>
        <w:rPr>
          <w:rFonts w:ascii="Arial" w:hAnsi="Arial" w:cs="Arial"/>
          <w:sz w:val="22"/>
          <w:szCs w:val="22"/>
        </w:rPr>
      </w:pPr>
      <w:r w:rsidRPr="00786EBB">
        <w:rPr>
          <w:rFonts w:ascii="Arial" w:hAnsi="Arial" w:cs="Arial"/>
          <w:sz w:val="22"/>
          <w:szCs w:val="22"/>
        </w:rPr>
        <w:t>Chong, Hyun Ju, 2001: Relationships between vocal characteristics and self-esteem: Quantitative and Qualitative studies.</w:t>
      </w:r>
    </w:p>
    <w:p w14:paraId="364212DB" w14:textId="77777777" w:rsidR="00C468A9" w:rsidRPr="00786EBB" w:rsidRDefault="00C468A9" w:rsidP="00C468A9">
      <w:pPr>
        <w:spacing w:line="259" w:lineRule="auto"/>
        <w:jc w:val="both"/>
        <w:rPr>
          <w:rFonts w:ascii="Arial" w:hAnsi="Arial" w:cs="Arial"/>
          <w:sz w:val="22"/>
          <w:szCs w:val="22"/>
        </w:rPr>
      </w:pPr>
      <w:r w:rsidRPr="00786EBB">
        <w:rPr>
          <w:rFonts w:ascii="Arial" w:hAnsi="Arial" w:cs="Arial"/>
          <w:sz w:val="22"/>
          <w:szCs w:val="22"/>
        </w:rPr>
        <w:t>Hands, Brian W, 2009: Finding your Voice: A voice doctors holistic guide for voice users, teachers and therapist.</w:t>
      </w:r>
    </w:p>
    <w:p w14:paraId="1FDA3BC5" w14:textId="77777777" w:rsidR="00C468A9" w:rsidRPr="00786EBB" w:rsidRDefault="00C468A9" w:rsidP="00C468A9">
      <w:pPr>
        <w:spacing w:line="259" w:lineRule="auto"/>
        <w:jc w:val="both"/>
        <w:rPr>
          <w:rFonts w:ascii="Arial" w:hAnsi="Arial" w:cs="Arial"/>
          <w:sz w:val="22"/>
          <w:szCs w:val="22"/>
        </w:rPr>
      </w:pPr>
      <w:r w:rsidRPr="00786EBB">
        <w:rPr>
          <w:rFonts w:ascii="Arial" w:hAnsi="Arial" w:cs="Arial"/>
          <w:sz w:val="22"/>
          <w:szCs w:val="22"/>
        </w:rPr>
        <w:t xml:space="preserve">Rosenberg, Morris, 1965: Society and the adolescent self-image </w:t>
      </w:r>
    </w:p>
    <w:p w14:paraId="1233B0BD" w14:textId="77777777" w:rsidR="00C468A9" w:rsidRPr="00786EBB" w:rsidRDefault="00C468A9" w:rsidP="00C468A9">
      <w:pPr>
        <w:spacing w:line="259" w:lineRule="auto"/>
        <w:jc w:val="both"/>
        <w:rPr>
          <w:rFonts w:ascii="Arial" w:hAnsi="Arial" w:cs="Arial"/>
          <w:sz w:val="22"/>
          <w:szCs w:val="22"/>
        </w:rPr>
      </w:pPr>
      <w:r w:rsidRPr="00786EBB">
        <w:rPr>
          <w:rFonts w:ascii="Arial" w:hAnsi="Arial" w:cs="Arial"/>
          <w:sz w:val="22"/>
          <w:szCs w:val="22"/>
        </w:rPr>
        <w:t>Fennell, Melanie, 2016: Overcoming low self-esteem.</w:t>
      </w:r>
    </w:p>
    <w:p w14:paraId="640FF0AA" w14:textId="77777777" w:rsidR="00C468A9" w:rsidRPr="00786EBB" w:rsidRDefault="00C468A9" w:rsidP="00C468A9">
      <w:pPr>
        <w:spacing w:line="259" w:lineRule="auto"/>
        <w:jc w:val="both"/>
        <w:rPr>
          <w:rFonts w:ascii="Arial" w:hAnsi="Arial" w:cs="Arial"/>
          <w:sz w:val="22"/>
          <w:szCs w:val="22"/>
        </w:rPr>
      </w:pPr>
      <w:r w:rsidRPr="00786EBB">
        <w:rPr>
          <w:rFonts w:ascii="Arial" w:hAnsi="Arial" w:cs="Arial"/>
          <w:sz w:val="22"/>
          <w:szCs w:val="22"/>
        </w:rPr>
        <w:t>Barry, C and Kauten, R 2013: Non pathological and pathological narcissism (Journal of personality)</w:t>
      </w:r>
    </w:p>
    <w:p w14:paraId="529097D4" w14:textId="77777777" w:rsidR="00C468A9" w:rsidRPr="00786EBB" w:rsidRDefault="00C468A9" w:rsidP="00C468A9">
      <w:pPr>
        <w:spacing w:line="259" w:lineRule="auto"/>
        <w:jc w:val="both"/>
        <w:rPr>
          <w:rFonts w:ascii="Arial" w:hAnsi="Arial" w:cs="Arial"/>
          <w:sz w:val="22"/>
          <w:szCs w:val="22"/>
        </w:rPr>
      </w:pPr>
      <w:r w:rsidRPr="00786EBB">
        <w:rPr>
          <w:rFonts w:ascii="Arial" w:hAnsi="Arial" w:cs="Arial"/>
          <w:sz w:val="22"/>
          <w:szCs w:val="22"/>
        </w:rPr>
        <w:t>O’Bryan, Jessica: “We ARE our instrument”: Forming a singer identity Volume 37, Issue 1. https://journals.sagepub.com/doi/abs/10.1177/1321103x15592831?Journalcode=rsma (Source: Sage Journals)</w:t>
      </w:r>
    </w:p>
    <w:p w14:paraId="101D7357" w14:textId="77777777" w:rsidR="00C468A9" w:rsidRPr="00786EBB" w:rsidRDefault="00C468A9" w:rsidP="00C468A9">
      <w:pPr>
        <w:spacing w:line="259" w:lineRule="auto"/>
        <w:jc w:val="both"/>
        <w:rPr>
          <w:rFonts w:ascii="Arial" w:hAnsi="Arial" w:cs="Arial"/>
          <w:sz w:val="22"/>
          <w:szCs w:val="22"/>
        </w:rPr>
      </w:pPr>
      <w:r w:rsidRPr="00786EBB">
        <w:rPr>
          <w:rFonts w:ascii="Arial" w:hAnsi="Arial" w:cs="Arial"/>
          <w:sz w:val="22"/>
          <w:szCs w:val="22"/>
        </w:rPr>
        <w:t xml:space="preserve">Chong, H. J, Choi, J.H, Lee, S.S (2022) Does the perception of our own voice affect our behaviour? Journal of voice (2022)  </w:t>
      </w:r>
      <w:hyperlink r:id="rId9" w:history="1">
        <w:r w:rsidRPr="00786EBB">
          <w:rPr>
            <w:rFonts w:ascii="Arial" w:hAnsi="Arial" w:cs="Arial"/>
            <w:color w:val="467886" w:themeColor="hyperlink"/>
            <w:sz w:val="22"/>
            <w:szCs w:val="22"/>
            <w:u w:val="single"/>
          </w:rPr>
          <w:t>https://doi.org/10.1016/j.jvoice.2022.02.003</w:t>
        </w:r>
      </w:hyperlink>
      <w:r w:rsidRPr="00786EBB">
        <w:rPr>
          <w:rFonts w:ascii="Arial" w:hAnsi="Arial" w:cs="Arial"/>
          <w:sz w:val="22"/>
          <w:szCs w:val="22"/>
        </w:rPr>
        <w:t>.</w:t>
      </w:r>
      <w:r w:rsidRPr="00786EBB">
        <w:rPr>
          <w:rFonts w:ascii="Arial" w:hAnsi="Arial" w:cs="Arial"/>
          <w:sz w:val="22"/>
          <w:szCs w:val="22"/>
        </w:rPr>
        <w:tab/>
      </w:r>
    </w:p>
    <w:p w14:paraId="54DE837B" w14:textId="77777777" w:rsidR="00C468A9" w:rsidRPr="00786EBB" w:rsidRDefault="00C468A9" w:rsidP="00C468A9">
      <w:pPr>
        <w:spacing w:after="0" w:line="240" w:lineRule="auto"/>
        <w:rPr>
          <w:rFonts w:ascii="Arial" w:eastAsiaTheme="minorEastAsia" w:hAnsi="Arial" w:cs="Arial"/>
          <w:sz w:val="22"/>
          <w:szCs w:val="22"/>
          <w:lang w:eastAsia="en-GB"/>
        </w:rPr>
      </w:pPr>
      <w:r w:rsidRPr="00786EBB">
        <w:rPr>
          <w:rFonts w:ascii="Arial" w:hAnsi="Arial" w:cs="Arial"/>
          <w:sz w:val="22"/>
          <w:szCs w:val="22"/>
        </w:rPr>
        <w:t xml:space="preserve">Matsumoto, N, </w:t>
      </w:r>
      <w:proofErr w:type="spellStart"/>
      <w:r w:rsidRPr="00786EBB">
        <w:rPr>
          <w:rFonts w:ascii="Arial" w:hAnsi="Arial" w:cs="Arial"/>
          <w:sz w:val="22"/>
          <w:szCs w:val="22"/>
        </w:rPr>
        <w:t>Katahira</w:t>
      </w:r>
      <w:proofErr w:type="spellEnd"/>
      <w:r w:rsidRPr="00786EBB">
        <w:rPr>
          <w:rFonts w:ascii="Arial" w:hAnsi="Arial" w:cs="Arial"/>
          <w:sz w:val="22"/>
          <w:szCs w:val="22"/>
        </w:rPr>
        <w:t>, K, Kawaguchi, J, (2022): Negative self-perception appears to self-perpetuate.</w:t>
      </w:r>
      <w:r w:rsidRPr="00786EBB">
        <w:rPr>
          <w:rFonts w:ascii="Arial" w:eastAsiaTheme="minorEastAsia" w:hAnsi="Arial" w:cs="Arial"/>
          <w:sz w:val="22"/>
          <w:szCs w:val="22"/>
          <w:lang w:eastAsia="en-GB"/>
        </w:rPr>
        <w:t xml:space="preserve"> Cognitive Reactivity Amplifies the Activation and Development of Negative Self-schema: A Revised Mnemic Neglect Paradigm and Computational Modelling</w:t>
      </w:r>
    </w:p>
    <w:p w14:paraId="7766EC55" w14:textId="77777777" w:rsidR="00C468A9" w:rsidRPr="00786EBB" w:rsidRDefault="00C468A9" w:rsidP="00C468A9">
      <w:pPr>
        <w:spacing w:after="0" w:line="240" w:lineRule="auto"/>
        <w:rPr>
          <w:rFonts w:ascii="Arial" w:eastAsiaTheme="minorEastAsia" w:hAnsi="Arial" w:cs="Arial"/>
          <w:sz w:val="22"/>
          <w:szCs w:val="22"/>
          <w:lang w:eastAsia="en-GB"/>
        </w:rPr>
      </w:pPr>
      <w:r w:rsidRPr="00786EBB">
        <w:rPr>
          <w:rFonts w:ascii="Arial" w:eastAsiaTheme="minorEastAsia" w:hAnsi="Arial" w:cs="Arial"/>
          <w:sz w:val="22"/>
          <w:szCs w:val="22"/>
          <w:lang w:eastAsia="en-GB"/>
        </w:rPr>
        <w:t xml:space="preserve">Journal : </w:t>
      </w:r>
      <w:r w:rsidRPr="00786EBB">
        <w:rPr>
          <w:rFonts w:ascii="Arial" w:eastAsia="Times New Roman" w:hAnsi="Arial" w:cs="Arial"/>
          <w:sz w:val="22"/>
          <w:szCs w:val="22"/>
          <w:lang w:eastAsia="en-GB"/>
        </w:rPr>
        <w:t>Cognitive Therapy and Research October 10, 2022</w:t>
      </w:r>
    </w:p>
    <w:p w14:paraId="4285733D" w14:textId="77777777" w:rsidR="00C468A9" w:rsidRPr="00786EBB" w:rsidRDefault="00C468A9" w:rsidP="00C468A9">
      <w:pPr>
        <w:spacing w:after="0" w:line="240" w:lineRule="auto"/>
        <w:rPr>
          <w:rFonts w:ascii="Arial" w:eastAsia="Times New Roman" w:hAnsi="Arial" w:cs="Arial"/>
          <w:sz w:val="22"/>
          <w:szCs w:val="22"/>
          <w:lang w:eastAsia="en-GB"/>
        </w:rPr>
      </w:pPr>
      <w:r w:rsidRPr="00786EBB">
        <w:rPr>
          <w:rFonts w:ascii="Arial" w:eastAsia="Times New Roman" w:hAnsi="Arial" w:cs="Arial"/>
          <w:color w:val="000000"/>
          <w:sz w:val="22"/>
          <w:szCs w:val="22"/>
          <w:bdr w:val="none" w:sz="0" w:space="0" w:color="auto" w:frame="1"/>
          <w:lang w:eastAsia="en-GB"/>
        </w:rPr>
        <w:t>DOI</w:t>
      </w:r>
      <w:r w:rsidRPr="00786EBB">
        <w:rPr>
          <w:rFonts w:ascii="Arial" w:eastAsia="Times New Roman" w:hAnsi="Arial" w:cs="Arial"/>
          <w:color w:val="000000"/>
          <w:sz w:val="22"/>
          <w:szCs w:val="22"/>
          <w:lang w:eastAsia="en-GB"/>
        </w:rPr>
        <w:t>: </w:t>
      </w:r>
      <w:hyperlink r:id="rId10" w:tgtFrame="_blank" w:history="1">
        <w:r w:rsidRPr="00786EBB">
          <w:rPr>
            <w:rFonts w:ascii="Arial" w:eastAsia="Times New Roman" w:hAnsi="Arial" w:cs="Arial"/>
            <w:color w:val="196547"/>
            <w:sz w:val="22"/>
            <w:szCs w:val="22"/>
            <w:u w:val="single"/>
            <w:bdr w:val="none" w:sz="0" w:space="0" w:color="auto" w:frame="1"/>
            <w:lang w:eastAsia="en-GB"/>
          </w:rPr>
          <w:t>10.1007/s10608-022-10332-x</w:t>
        </w:r>
      </w:hyperlink>
    </w:p>
    <w:p w14:paraId="14A2B677" w14:textId="77777777" w:rsidR="00C468A9" w:rsidRPr="00786EBB" w:rsidRDefault="00C468A9" w:rsidP="00C468A9">
      <w:pPr>
        <w:spacing w:after="0" w:line="240" w:lineRule="auto"/>
        <w:rPr>
          <w:rFonts w:ascii="Arial" w:eastAsia="Times New Roman" w:hAnsi="Arial" w:cs="Arial"/>
          <w:sz w:val="22"/>
          <w:szCs w:val="22"/>
          <w:lang w:eastAsia="en-GB"/>
        </w:rPr>
      </w:pPr>
    </w:p>
    <w:p w14:paraId="413EBBC3" w14:textId="77777777" w:rsidR="00C468A9" w:rsidRPr="00786EBB" w:rsidRDefault="00C468A9" w:rsidP="00C468A9">
      <w:pPr>
        <w:spacing w:after="0" w:line="240" w:lineRule="auto"/>
        <w:rPr>
          <w:rFonts w:ascii="Arial" w:eastAsia="Times New Roman" w:hAnsi="Arial" w:cs="Arial"/>
          <w:sz w:val="22"/>
          <w:szCs w:val="22"/>
          <w:lang w:eastAsia="en-GB"/>
        </w:rPr>
      </w:pPr>
      <w:r w:rsidRPr="00786EBB">
        <w:rPr>
          <w:rFonts w:ascii="Arial" w:eastAsia="Times New Roman" w:hAnsi="Arial" w:cs="Arial"/>
          <w:sz w:val="22"/>
          <w:szCs w:val="22"/>
          <w:lang w:eastAsia="en-GB"/>
        </w:rPr>
        <w:t>Welch, G.F, (2017): Singer identities and educational environments. Journal: Oxford University Press.</w:t>
      </w:r>
    </w:p>
    <w:p w14:paraId="1EB5FB16" w14:textId="77777777" w:rsidR="00C468A9" w:rsidRPr="00786EBB" w:rsidRDefault="00C468A9" w:rsidP="00C468A9">
      <w:pPr>
        <w:spacing w:after="0" w:line="240" w:lineRule="auto"/>
        <w:rPr>
          <w:rFonts w:ascii="Arial" w:eastAsia="Times New Roman" w:hAnsi="Arial" w:cs="Arial"/>
          <w:sz w:val="22"/>
          <w:szCs w:val="22"/>
          <w:lang w:eastAsia="en-GB"/>
        </w:rPr>
      </w:pPr>
    </w:p>
    <w:p w14:paraId="466E4D43" w14:textId="77777777" w:rsidR="00C468A9" w:rsidRPr="00786EBB" w:rsidRDefault="00C468A9" w:rsidP="00C468A9">
      <w:pPr>
        <w:spacing w:after="0" w:line="240" w:lineRule="auto"/>
        <w:rPr>
          <w:rFonts w:ascii="Arial" w:eastAsia="Times New Roman" w:hAnsi="Arial" w:cs="Arial"/>
          <w:sz w:val="22"/>
          <w:szCs w:val="22"/>
          <w:lang w:eastAsia="en-GB"/>
        </w:rPr>
      </w:pPr>
      <w:r w:rsidRPr="00786EBB">
        <w:rPr>
          <w:rFonts w:ascii="Arial" w:eastAsia="Times New Roman" w:hAnsi="Arial" w:cs="Arial"/>
          <w:color w:val="555555"/>
          <w:sz w:val="22"/>
          <w:szCs w:val="22"/>
          <w:shd w:val="clear" w:color="auto" w:fill="FFFFFF"/>
        </w:rPr>
        <w:t>STEPHENS, E.G., 2012.</w:t>
      </w:r>
      <w:r w:rsidRPr="00786EBB">
        <w:rPr>
          <w:rStyle w:val="apple-converted-space"/>
          <w:rFonts w:ascii="Arial" w:eastAsia="Times New Roman" w:hAnsi="Arial" w:cs="Arial"/>
          <w:color w:val="555555"/>
          <w:sz w:val="22"/>
          <w:szCs w:val="22"/>
          <w:shd w:val="clear" w:color="auto" w:fill="FFFFFF"/>
        </w:rPr>
        <w:t> </w:t>
      </w:r>
      <w:r w:rsidRPr="00786EBB">
        <w:rPr>
          <w:rFonts w:ascii="Arial" w:eastAsia="Times New Roman" w:hAnsi="Arial" w:cs="Arial"/>
          <w:i/>
          <w:iCs/>
          <w:color w:val="555555"/>
          <w:sz w:val="22"/>
          <w:szCs w:val="22"/>
        </w:rPr>
        <w:t>Formation and prediction of the singing perceptions of self-</w:t>
      </w:r>
      <w:proofErr w:type="spellStart"/>
      <w:r w:rsidRPr="00786EBB">
        <w:rPr>
          <w:rFonts w:ascii="Arial" w:eastAsia="Times New Roman" w:hAnsi="Arial" w:cs="Arial"/>
          <w:i/>
          <w:iCs/>
          <w:color w:val="555555"/>
          <w:sz w:val="22"/>
          <w:szCs w:val="22"/>
        </w:rPr>
        <w:t>labeled</w:t>
      </w:r>
      <w:proofErr w:type="spellEnd"/>
      <w:r w:rsidRPr="00786EBB">
        <w:rPr>
          <w:rFonts w:ascii="Arial" w:eastAsia="Times New Roman" w:hAnsi="Arial" w:cs="Arial"/>
          <w:i/>
          <w:iCs/>
          <w:color w:val="555555"/>
          <w:sz w:val="22"/>
          <w:szCs w:val="22"/>
        </w:rPr>
        <w:t xml:space="preserve"> singers and non-singers</w:t>
      </w:r>
      <w:r w:rsidRPr="00786EBB">
        <w:rPr>
          <w:rFonts w:ascii="Arial" w:eastAsia="Times New Roman" w:hAnsi="Arial" w:cs="Arial"/>
          <w:color w:val="555555"/>
          <w:sz w:val="22"/>
          <w:szCs w:val="22"/>
          <w:shd w:val="clear" w:color="auto" w:fill="FFFFFF"/>
        </w:rPr>
        <w:t>, University of Miami.</w:t>
      </w:r>
    </w:p>
    <w:p w14:paraId="1096EE1E" w14:textId="77777777" w:rsidR="00C468A9" w:rsidRPr="00786EBB" w:rsidRDefault="00C468A9" w:rsidP="00C468A9">
      <w:pPr>
        <w:spacing w:after="0" w:line="240" w:lineRule="auto"/>
        <w:rPr>
          <w:rFonts w:ascii="Arial" w:eastAsia="Times New Roman" w:hAnsi="Arial" w:cs="Arial"/>
          <w:kern w:val="0"/>
          <w:sz w:val="22"/>
          <w:szCs w:val="22"/>
          <w:lang w:eastAsia="en-GB"/>
          <w14:ligatures w14:val="none"/>
        </w:rPr>
      </w:pPr>
      <w:r w:rsidRPr="00786EBB">
        <w:rPr>
          <w:rFonts w:ascii="Arial" w:eastAsia="Times New Roman" w:hAnsi="Arial" w:cs="Arial"/>
          <w:kern w:val="0"/>
          <w:sz w:val="22"/>
          <w:szCs w:val="22"/>
          <w:lang w:eastAsia="en-GB"/>
          <w14:ligatures w14:val="none"/>
        </w:rPr>
        <w:lastRenderedPageBreak/>
        <w:t>Randal, C, Pratt, D, Bucci, S (2015): Mindfulness and Self-Esteem: A Systematic Review, Volume 6, Issue 6, pgs. 1366-1378 DOI: 10.1037/0022-3514.63.6.913. Source: PubMed</w:t>
      </w:r>
    </w:p>
    <w:p w14:paraId="0939A229" w14:textId="77777777" w:rsidR="00C468A9" w:rsidRPr="00786EBB" w:rsidRDefault="00C468A9" w:rsidP="00C468A9">
      <w:pPr>
        <w:spacing w:after="0" w:line="240" w:lineRule="auto"/>
        <w:rPr>
          <w:rFonts w:ascii="Arial" w:eastAsia="Times New Roman" w:hAnsi="Arial" w:cs="Arial"/>
          <w:kern w:val="0"/>
          <w:sz w:val="22"/>
          <w:szCs w:val="22"/>
          <w:lang w:eastAsia="en-GB"/>
          <w14:ligatures w14:val="none"/>
        </w:rPr>
      </w:pPr>
    </w:p>
    <w:p w14:paraId="030EA749" w14:textId="77777777" w:rsidR="00C468A9" w:rsidRPr="00786EBB" w:rsidRDefault="00C468A9" w:rsidP="00C468A9">
      <w:pPr>
        <w:spacing w:after="0" w:line="259" w:lineRule="auto"/>
        <w:jc w:val="both"/>
        <w:rPr>
          <w:rFonts w:ascii="Arial" w:hAnsi="Arial" w:cs="Arial"/>
          <w:color w:val="212121"/>
          <w:sz w:val="22"/>
          <w:szCs w:val="22"/>
          <w:shd w:val="clear" w:color="auto" w:fill="FFFFFF"/>
        </w:rPr>
      </w:pPr>
      <w:r w:rsidRPr="00786EBB">
        <w:rPr>
          <w:rFonts w:ascii="Arial" w:hAnsi="Arial" w:cs="Arial"/>
          <w:color w:val="212121"/>
          <w:sz w:val="22"/>
          <w:szCs w:val="22"/>
          <w:shd w:val="clear" w:color="auto" w:fill="FFFFFF"/>
        </w:rPr>
        <w:t xml:space="preserve">Liu Q, Jiang M, Li S, Yang Y. Social support, resilience, and self-esteem protect against common mental health problems in early adolescence: A non-recursive analysis from a two-year longitudinal study. Medicine (Baltimore). 2021 Jan 29;100(4):e24334. </w:t>
      </w:r>
    </w:p>
    <w:p w14:paraId="64344B52" w14:textId="77777777" w:rsidR="00C468A9" w:rsidRPr="00786EBB" w:rsidRDefault="00C468A9" w:rsidP="00C468A9">
      <w:pPr>
        <w:spacing w:line="259" w:lineRule="auto"/>
        <w:jc w:val="both"/>
        <w:rPr>
          <w:rFonts w:ascii="Arial" w:hAnsi="Arial" w:cs="Arial"/>
          <w:color w:val="212121"/>
          <w:sz w:val="22"/>
          <w:szCs w:val="22"/>
          <w:shd w:val="clear" w:color="auto" w:fill="FFFFFF"/>
        </w:rPr>
      </w:pPr>
      <w:r w:rsidRPr="00786EBB">
        <w:rPr>
          <w:rFonts w:ascii="Arial" w:hAnsi="Arial" w:cs="Arial"/>
          <w:color w:val="212121"/>
          <w:sz w:val="22"/>
          <w:szCs w:val="22"/>
          <w:shd w:val="clear" w:color="auto" w:fill="FFFFFF"/>
        </w:rPr>
        <w:t>Doi: 10.1097/MD.0000000000024334. PMID: 33530225; PMCID: PMC7850671.</w:t>
      </w:r>
    </w:p>
    <w:p w14:paraId="453A84A6" w14:textId="77777777" w:rsidR="00C468A9" w:rsidRPr="00786EBB" w:rsidRDefault="00C468A9" w:rsidP="00C468A9">
      <w:pPr>
        <w:spacing w:line="259" w:lineRule="auto"/>
        <w:jc w:val="both"/>
        <w:rPr>
          <w:rFonts w:ascii="Arial" w:hAnsi="Arial" w:cs="Arial"/>
          <w:color w:val="212121"/>
          <w:sz w:val="22"/>
          <w:szCs w:val="22"/>
          <w:shd w:val="clear" w:color="auto" w:fill="FFFFFF"/>
        </w:rPr>
      </w:pPr>
      <w:r w:rsidRPr="00786EBB">
        <w:rPr>
          <w:rFonts w:ascii="Arial" w:hAnsi="Arial" w:cs="Arial"/>
          <w:color w:val="212121"/>
          <w:sz w:val="22"/>
          <w:szCs w:val="22"/>
          <w:shd w:val="clear" w:color="auto" w:fill="FFFFFF"/>
        </w:rPr>
        <w:t xml:space="preserve">Dian. A, de Vries, Rinaldo, Kuhne (2015): Facebook and self-perception: Individual susceptibility to negative social comparison on Facebook. Journal: Personality and individual differences, 2015, Issue 86, pgs. 217-221. </w:t>
      </w:r>
    </w:p>
    <w:p w14:paraId="70FFA872" w14:textId="77777777" w:rsidR="00C468A9" w:rsidRPr="00786EBB" w:rsidRDefault="00C468A9" w:rsidP="00C468A9">
      <w:pPr>
        <w:spacing w:after="0" w:line="259" w:lineRule="auto"/>
        <w:jc w:val="both"/>
        <w:rPr>
          <w:rFonts w:ascii="Arial" w:hAnsi="Arial" w:cs="Arial"/>
          <w:color w:val="212121"/>
          <w:sz w:val="22"/>
          <w:szCs w:val="22"/>
          <w:shd w:val="clear" w:color="auto" w:fill="FFFFFF"/>
        </w:rPr>
      </w:pPr>
      <w:proofErr w:type="spellStart"/>
      <w:r w:rsidRPr="00786EBB">
        <w:rPr>
          <w:rFonts w:ascii="Arial" w:hAnsi="Arial" w:cs="Arial"/>
          <w:color w:val="212121"/>
          <w:sz w:val="22"/>
          <w:szCs w:val="22"/>
          <w:shd w:val="clear" w:color="auto" w:fill="FFFFFF"/>
        </w:rPr>
        <w:t>Denche</w:t>
      </w:r>
      <w:proofErr w:type="spellEnd"/>
      <w:r w:rsidRPr="00786EBB">
        <w:rPr>
          <w:rFonts w:ascii="Arial" w:hAnsi="Arial" w:cs="Arial"/>
          <w:color w:val="212121"/>
          <w:sz w:val="22"/>
          <w:szCs w:val="22"/>
          <w:shd w:val="clear" w:color="auto" w:fill="FFFFFF"/>
        </w:rPr>
        <w:t xml:space="preserve">-Zamorano, A, Mayordomo -Pinilla, N, Galan-Arroyo, C, </w:t>
      </w:r>
      <w:proofErr w:type="spellStart"/>
      <w:r w:rsidRPr="00786EBB">
        <w:rPr>
          <w:rFonts w:ascii="Arial" w:hAnsi="Arial" w:cs="Arial"/>
          <w:color w:val="212121"/>
          <w:sz w:val="22"/>
          <w:szCs w:val="22"/>
          <w:shd w:val="clear" w:color="auto" w:fill="FFFFFF"/>
        </w:rPr>
        <w:t>Mananas</w:t>
      </w:r>
      <w:proofErr w:type="spellEnd"/>
      <w:r w:rsidRPr="00786EBB">
        <w:rPr>
          <w:rFonts w:ascii="Arial" w:hAnsi="Arial" w:cs="Arial"/>
          <w:color w:val="212121"/>
          <w:sz w:val="22"/>
          <w:szCs w:val="22"/>
          <w:shd w:val="clear" w:color="auto" w:fill="FFFFFF"/>
        </w:rPr>
        <w:t xml:space="preserve">-Iglesias, C, </w:t>
      </w:r>
      <w:proofErr w:type="spellStart"/>
      <w:r w:rsidRPr="00786EBB">
        <w:rPr>
          <w:rFonts w:ascii="Arial" w:hAnsi="Arial" w:cs="Arial"/>
          <w:color w:val="212121"/>
          <w:sz w:val="22"/>
          <w:szCs w:val="22"/>
          <w:shd w:val="clear" w:color="auto" w:fill="FFFFFF"/>
        </w:rPr>
        <w:t>Adsuar</w:t>
      </w:r>
      <w:proofErr w:type="spellEnd"/>
      <w:r w:rsidRPr="00786EBB">
        <w:rPr>
          <w:rFonts w:ascii="Arial" w:hAnsi="Arial" w:cs="Arial"/>
          <w:color w:val="212121"/>
          <w:sz w:val="22"/>
          <w:szCs w:val="22"/>
          <w:shd w:val="clear" w:color="auto" w:fill="FFFFFF"/>
        </w:rPr>
        <w:t>, J.C,</w:t>
      </w:r>
    </w:p>
    <w:p w14:paraId="1AEE1CF2" w14:textId="77777777" w:rsidR="00C468A9" w:rsidRPr="00786EBB" w:rsidRDefault="00C468A9" w:rsidP="00C468A9">
      <w:pPr>
        <w:spacing w:line="259" w:lineRule="auto"/>
        <w:jc w:val="both"/>
        <w:rPr>
          <w:rFonts w:ascii="Arial" w:hAnsi="Arial" w:cs="Arial"/>
          <w:color w:val="212121"/>
          <w:sz w:val="22"/>
          <w:szCs w:val="22"/>
          <w:shd w:val="clear" w:color="auto" w:fill="FFFFFF"/>
        </w:rPr>
      </w:pPr>
      <w:r w:rsidRPr="00786EBB">
        <w:rPr>
          <w:rFonts w:ascii="Arial" w:hAnsi="Arial" w:cs="Arial"/>
          <w:color w:val="212121"/>
          <w:sz w:val="22"/>
          <w:szCs w:val="22"/>
          <w:shd w:val="clear" w:color="auto" w:fill="FFFFFF"/>
        </w:rPr>
        <w:t xml:space="preserve">Rojo-Ramos, J (2023). Differences in Self-Concept and its dimensions in students of the third cycle of primary school, obligatory secondary education, and baccalaureate, Journal: Healthcare,2023, Issue 987, </w:t>
      </w:r>
      <w:proofErr w:type="spellStart"/>
      <w:r w:rsidRPr="00786EBB">
        <w:rPr>
          <w:rFonts w:ascii="Arial" w:hAnsi="Arial" w:cs="Arial"/>
          <w:color w:val="212121"/>
          <w:sz w:val="22"/>
          <w:szCs w:val="22"/>
          <w:shd w:val="clear" w:color="auto" w:fill="FFFFFF"/>
        </w:rPr>
        <w:t>doi</w:t>
      </w:r>
      <w:proofErr w:type="spellEnd"/>
      <w:r w:rsidRPr="00786EBB">
        <w:rPr>
          <w:rFonts w:ascii="Arial" w:hAnsi="Arial" w:cs="Arial"/>
          <w:color w:val="212121"/>
          <w:sz w:val="22"/>
          <w:szCs w:val="22"/>
          <w:shd w:val="clear" w:color="auto" w:fill="FFFFFF"/>
        </w:rPr>
        <w:t>: 10.3390/healthcare11070987</w:t>
      </w:r>
    </w:p>
    <w:p w14:paraId="3BD92962" w14:textId="77777777" w:rsidR="00C468A9" w:rsidRPr="00786EBB" w:rsidRDefault="00C468A9" w:rsidP="00C468A9">
      <w:pPr>
        <w:jc w:val="both"/>
        <w:rPr>
          <w:rFonts w:ascii="Arial" w:hAnsi="Arial" w:cs="Arial"/>
          <w:sz w:val="22"/>
          <w:szCs w:val="22"/>
        </w:rPr>
      </w:pPr>
      <w:r w:rsidRPr="00786EBB">
        <w:rPr>
          <w:rFonts w:ascii="Arial" w:hAnsi="Arial" w:cs="Arial"/>
          <w:sz w:val="22"/>
          <w:szCs w:val="22"/>
        </w:rPr>
        <w:t>Kendra, C, (2022): Benefits of mindfulness. Source: Verywellmind.com/the-benefits-of-mindfulness-5205137</w:t>
      </w:r>
    </w:p>
    <w:p w14:paraId="15157AA8" w14:textId="77777777" w:rsidR="00C468A9" w:rsidRPr="00786EBB" w:rsidRDefault="00C468A9" w:rsidP="00C468A9">
      <w:pPr>
        <w:jc w:val="both"/>
        <w:rPr>
          <w:rFonts w:ascii="Arial" w:hAnsi="Arial" w:cs="Arial"/>
          <w:sz w:val="22"/>
          <w:szCs w:val="22"/>
        </w:rPr>
      </w:pPr>
      <w:r w:rsidRPr="00786EBB">
        <w:rPr>
          <w:rFonts w:ascii="Arial" w:hAnsi="Arial" w:cs="Arial"/>
          <w:sz w:val="22"/>
          <w:szCs w:val="22"/>
        </w:rPr>
        <w:t>Butera, Robert, PhD, 2018: Body Mindful Yoga, Llewellyn Publications.</w:t>
      </w:r>
    </w:p>
    <w:p w14:paraId="740F41A4" w14:textId="77777777" w:rsidR="00C468A9" w:rsidRPr="00786EBB" w:rsidRDefault="00C468A9" w:rsidP="00C468A9">
      <w:pPr>
        <w:jc w:val="both"/>
        <w:rPr>
          <w:rFonts w:ascii="Arial" w:hAnsi="Arial" w:cs="Arial"/>
          <w:sz w:val="22"/>
          <w:szCs w:val="22"/>
        </w:rPr>
      </w:pPr>
      <w:r w:rsidRPr="00786EBB">
        <w:rPr>
          <w:rFonts w:ascii="Arial" w:hAnsi="Arial" w:cs="Arial"/>
          <w:sz w:val="22"/>
          <w:szCs w:val="22"/>
        </w:rPr>
        <w:t>Grover, Tim (2014) Relentless. Scribner Publishing.</w:t>
      </w:r>
    </w:p>
    <w:p w14:paraId="08561CC7" w14:textId="77777777" w:rsidR="00C468A9" w:rsidRPr="00786EBB" w:rsidRDefault="00C468A9" w:rsidP="00C468A9">
      <w:pPr>
        <w:jc w:val="both"/>
        <w:rPr>
          <w:rFonts w:ascii="Arial" w:hAnsi="Arial" w:cs="Arial"/>
          <w:sz w:val="22"/>
          <w:szCs w:val="22"/>
        </w:rPr>
      </w:pPr>
      <w:r w:rsidRPr="00786EBB">
        <w:rPr>
          <w:rFonts w:ascii="Arial" w:hAnsi="Arial" w:cs="Arial"/>
          <w:sz w:val="22"/>
          <w:szCs w:val="22"/>
        </w:rPr>
        <w:t>Mayne, Brian (2009): Self-Mapping – The Practical Workbook: Hoe to awaken your true self. Watkins Publishing.</w:t>
      </w:r>
    </w:p>
    <w:p w14:paraId="6A9ABCDB" w14:textId="77777777" w:rsidR="00C468A9" w:rsidRPr="00786EBB" w:rsidRDefault="00C468A9" w:rsidP="00C468A9">
      <w:pPr>
        <w:spacing w:after="0"/>
        <w:jc w:val="both"/>
        <w:rPr>
          <w:rFonts w:ascii="Arial" w:hAnsi="Arial" w:cs="Arial"/>
          <w:sz w:val="22"/>
          <w:szCs w:val="22"/>
        </w:rPr>
      </w:pPr>
      <w:r w:rsidRPr="00786EBB">
        <w:rPr>
          <w:rFonts w:ascii="Arial" w:hAnsi="Arial" w:cs="Arial"/>
          <w:sz w:val="22"/>
          <w:szCs w:val="22"/>
        </w:rPr>
        <w:t xml:space="preserve">Fenn, Kristina, Byrne, Majella (2013): </w:t>
      </w:r>
      <w:r w:rsidRPr="00786EBB">
        <w:rPr>
          <w:rFonts w:ascii="Arial" w:eastAsia="Times New Roman" w:hAnsi="Arial" w:cs="Arial"/>
          <w:color w:val="555555"/>
          <w:kern w:val="36"/>
          <w:sz w:val="22"/>
          <w:szCs w:val="22"/>
          <w:lang w:eastAsia="en-GB"/>
          <w14:ligatures w14:val="none"/>
        </w:rPr>
        <w:t>The key principles of cognitive behavioural therapy</w:t>
      </w:r>
    </w:p>
    <w:p w14:paraId="4D4C1119" w14:textId="77777777" w:rsidR="00C468A9" w:rsidRPr="00786EBB" w:rsidRDefault="0038116F" w:rsidP="00C468A9">
      <w:pPr>
        <w:shd w:val="clear" w:color="auto" w:fill="FFFFFF"/>
        <w:spacing w:after="0" w:line="240" w:lineRule="auto"/>
        <w:rPr>
          <w:rFonts w:ascii="Arial" w:eastAsia="Times New Roman" w:hAnsi="Arial" w:cs="Arial"/>
          <w:kern w:val="0"/>
          <w:sz w:val="22"/>
          <w:szCs w:val="22"/>
          <w:lang w:eastAsia="en-GB"/>
          <w14:ligatures w14:val="none"/>
        </w:rPr>
      </w:pPr>
      <w:hyperlink r:id="rId11" w:history="1">
        <w:r w:rsidR="00C468A9" w:rsidRPr="00786EBB">
          <w:rPr>
            <w:rFonts w:ascii="Arial" w:eastAsia="Times New Roman" w:hAnsi="Arial" w:cs="Arial"/>
            <w:kern w:val="0"/>
            <w:sz w:val="22"/>
            <w:szCs w:val="22"/>
            <w:lang w:eastAsia="en-GB"/>
            <w14:ligatures w14:val="none"/>
          </w:rPr>
          <w:t>Volume 6, Issue 9</w:t>
        </w:r>
      </w:hyperlink>
    </w:p>
    <w:p w14:paraId="7A38C95D" w14:textId="77777777" w:rsidR="00C468A9" w:rsidRPr="00786EBB" w:rsidRDefault="0038116F" w:rsidP="00C468A9">
      <w:pPr>
        <w:shd w:val="clear" w:color="auto" w:fill="FFFFFF"/>
        <w:spacing w:after="0" w:line="240" w:lineRule="auto"/>
        <w:rPr>
          <w:rFonts w:ascii="Arial" w:eastAsia="Times New Roman" w:hAnsi="Arial" w:cs="Arial"/>
          <w:kern w:val="0"/>
          <w:sz w:val="22"/>
          <w:szCs w:val="22"/>
          <w:lang w:eastAsia="en-GB"/>
          <w14:ligatures w14:val="none"/>
        </w:rPr>
      </w:pPr>
      <w:hyperlink r:id="rId12" w:history="1">
        <w:r w:rsidR="00C468A9" w:rsidRPr="00786EBB">
          <w:rPr>
            <w:rFonts w:ascii="Arial" w:eastAsia="Times New Roman" w:hAnsi="Arial" w:cs="Arial"/>
            <w:kern w:val="0"/>
            <w:sz w:val="22"/>
            <w:szCs w:val="22"/>
            <w:lang w:eastAsia="en-GB"/>
            <w14:ligatures w14:val="none"/>
          </w:rPr>
          <w:t>https://doi.org/10.1177/1755738012471029</w:t>
        </w:r>
      </w:hyperlink>
    </w:p>
    <w:p w14:paraId="6F91FA74" w14:textId="77777777" w:rsidR="00C468A9" w:rsidRPr="00786EBB" w:rsidRDefault="00C468A9" w:rsidP="00C468A9">
      <w:pPr>
        <w:shd w:val="clear" w:color="auto" w:fill="FFFFFF"/>
        <w:spacing w:after="0" w:line="240" w:lineRule="auto"/>
        <w:rPr>
          <w:rFonts w:ascii="Arial" w:eastAsia="Times New Roman" w:hAnsi="Arial" w:cs="Arial"/>
          <w:kern w:val="0"/>
          <w:sz w:val="22"/>
          <w:szCs w:val="22"/>
          <w:lang w:eastAsia="en-GB"/>
          <w14:ligatures w14:val="none"/>
        </w:rPr>
      </w:pPr>
    </w:p>
    <w:p w14:paraId="4E423624" w14:textId="77777777" w:rsidR="00C468A9" w:rsidRPr="00786EBB" w:rsidRDefault="00C468A9" w:rsidP="00C468A9">
      <w:pPr>
        <w:shd w:val="clear" w:color="auto" w:fill="FFFFFF"/>
        <w:spacing w:after="0" w:line="240" w:lineRule="auto"/>
        <w:rPr>
          <w:rFonts w:ascii="Arial" w:eastAsia="Times New Roman" w:hAnsi="Arial" w:cs="Arial"/>
          <w:kern w:val="0"/>
          <w:sz w:val="22"/>
          <w:szCs w:val="22"/>
          <w:lang w:eastAsia="en-GB"/>
          <w14:ligatures w14:val="none"/>
        </w:rPr>
      </w:pPr>
      <w:bookmarkStart w:id="3" w:name="_Hlk164117603"/>
      <w:proofErr w:type="spellStart"/>
      <w:r w:rsidRPr="00786EBB">
        <w:rPr>
          <w:rFonts w:ascii="Arial" w:eastAsia="Times New Roman" w:hAnsi="Arial" w:cs="Arial"/>
          <w:color w:val="1B3051"/>
          <w:kern w:val="36"/>
          <w:sz w:val="22"/>
          <w:szCs w:val="22"/>
          <w:lang w:eastAsia="en-GB"/>
          <w14:ligatures w14:val="none"/>
        </w:rPr>
        <w:t>Hautekiet</w:t>
      </w:r>
      <w:proofErr w:type="spellEnd"/>
      <w:r w:rsidRPr="00786EBB">
        <w:rPr>
          <w:rFonts w:ascii="Arial" w:eastAsia="Times New Roman" w:hAnsi="Arial" w:cs="Arial"/>
          <w:color w:val="1B3051"/>
          <w:kern w:val="36"/>
          <w:sz w:val="22"/>
          <w:szCs w:val="22"/>
          <w:lang w:eastAsia="en-GB"/>
          <w14:ligatures w14:val="none"/>
        </w:rPr>
        <w:t>, P, et al (2022)</w:t>
      </w:r>
      <w:bookmarkEnd w:id="3"/>
      <w:r w:rsidRPr="00786EBB">
        <w:rPr>
          <w:rFonts w:ascii="Arial" w:eastAsia="Times New Roman" w:hAnsi="Arial" w:cs="Arial"/>
          <w:color w:val="1B3051"/>
          <w:kern w:val="36"/>
          <w:sz w:val="22"/>
          <w:szCs w:val="22"/>
          <w:lang w:eastAsia="en-GB"/>
          <w14:ligatures w14:val="none"/>
        </w:rPr>
        <w:t>: A healthy lifestyle is positively associated with mental health and well-being and core markers in ageing</w:t>
      </w:r>
      <w:r w:rsidRPr="00786EBB">
        <w:rPr>
          <w:rFonts w:ascii="Arial" w:eastAsia="Times New Roman" w:hAnsi="Arial" w:cs="Arial"/>
          <w:kern w:val="0"/>
          <w:sz w:val="22"/>
          <w:szCs w:val="22"/>
          <w:lang w:eastAsia="en-GB"/>
          <w14:ligatures w14:val="none"/>
        </w:rPr>
        <w:t xml:space="preserve">: Journal: </w:t>
      </w:r>
      <w:r w:rsidRPr="00786EBB">
        <w:rPr>
          <w:rFonts w:ascii="Arial" w:hAnsi="Arial" w:cs="Arial"/>
          <w:sz w:val="22"/>
          <w:szCs w:val="22"/>
        </w:rPr>
        <w:t>BMC Medicine,</w:t>
      </w:r>
      <w:r w:rsidRPr="00786EBB">
        <w:rPr>
          <w:rFonts w:ascii="Arial" w:eastAsia="Times New Roman" w:hAnsi="Arial" w:cs="Arial"/>
          <w:kern w:val="0"/>
          <w:sz w:val="22"/>
          <w:szCs w:val="22"/>
          <w:lang w:eastAsia="en-GB"/>
          <w14:ligatures w14:val="none"/>
        </w:rPr>
        <w:t xml:space="preserve"> </w:t>
      </w:r>
      <w:r w:rsidRPr="00786EBB">
        <w:rPr>
          <w:rFonts w:ascii="Arial" w:eastAsia="Times New Roman" w:hAnsi="Arial" w:cs="Arial"/>
          <w:kern w:val="0"/>
          <w:sz w:val="22"/>
          <w:szCs w:val="22"/>
          <w:bdr w:val="none" w:sz="0" w:space="0" w:color="auto" w:frame="1"/>
          <w:lang w:eastAsia="en-GB"/>
          <w14:ligatures w14:val="none"/>
        </w:rPr>
        <w:t>volume</w:t>
      </w:r>
      <w:r w:rsidRPr="00786EBB">
        <w:rPr>
          <w:rFonts w:ascii="Arial" w:eastAsia="Times New Roman" w:hAnsi="Arial" w:cs="Arial"/>
          <w:kern w:val="0"/>
          <w:sz w:val="22"/>
          <w:szCs w:val="22"/>
          <w:lang w:eastAsia="en-GB"/>
          <w14:ligatures w14:val="none"/>
        </w:rPr>
        <w:t xml:space="preserve"> 20, 2022Article number: 328.  </w:t>
      </w:r>
    </w:p>
    <w:p w14:paraId="5D23E29C" w14:textId="77777777" w:rsidR="00C468A9" w:rsidRPr="00786EBB" w:rsidRDefault="00C468A9" w:rsidP="00C468A9">
      <w:pPr>
        <w:shd w:val="clear" w:color="auto" w:fill="FFFFFF"/>
        <w:spacing w:after="0" w:line="240" w:lineRule="auto"/>
        <w:rPr>
          <w:rFonts w:ascii="Arial" w:eastAsia="Times New Roman" w:hAnsi="Arial" w:cs="Arial"/>
          <w:kern w:val="0"/>
          <w:sz w:val="22"/>
          <w:szCs w:val="22"/>
          <w:lang w:eastAsia="en-GB"/>
          <w14:ligatures w14:val="none"/>
        </w:rPr>
      </w:pPr>
    </w:p>
    <w:p w14:paraId="44B96B37" w14:textId="77777777" w:rsidR="00C468A9" w:rsidRPr="00786EBB" w:rsidRDefault="00C468A9" w:rsidP="00C468A9">
      <w:pPr>
        <w:shd w:val="clear" w:color="auto" w:fill="FFFFFF"/>
        <w:spacing w:after="0" w:line="240" w:lineRule="auto"/>
        <w:rPr>
          <w:rFonts w:ascii="Arial" w:hAnsi="Arial" w:cs="Arial"/>
          <w:sz w:val="22"/>
          <w:szCs w:val="22"/>
        </w:rPr>
      </w:pPr>
      <w:r w:rsidRPr="00786EBB">
        <w:rPr>
          <w:rFonts w:ascii="Arial" w:eastAsia="Times New Roman" w:hAnsi="Arial" w:cs="Arial"/>
          <w:kern w:val="0"/>
          <w:sz w:val="22"/>
          <w:szCs w:val="22"/>
          <w:lang w:eastAsia="en-GB"/>
          <w14:ligatures w14:val="none"/>
        </w:rPr>
        <w:t xml:space="preserve">Krugman, Michael, 2020: Awareness through movement: </w:t>
      </w:r>
      <w:r w:rsidRPr="00786EBB">
        <w:rPr>
          <w:rFonts w:ascii="Arial" w:eastAsia="Times New Roman" w:hAnsi="Arial" w:cs="Arial"/>
          <w:color w:val="4A4E57"/>
          <w:kern w:val="36"/>
          <w:sz w:val="22"/>
          <w:szCs w:val="22"/>
          <w:lang w:eastAsia="en-GB"/>
          <w14:ligatures w14:val="none"/>
        </w:rPr>
        <w:t>Beginner’s Guide to Feldenkrais Method®</w:t>
      </w:r>
      <w:r w:rsidRPr="00786EBB">
        <w:rPr>
          <w:rFonts w:ascii="Arial" w:eastAsia="Times New Roman" w:hAnsi="Arial" w:cs="Arial"/>
          <w:color w:val="4A4E57"/>
          <w:kern w:val="0"/>
          <w:sz w:val="22"/>
          <w:szCs w:val="22"/>
          <w:lang w:eastAsia="en-GB"/>
          <w14:ligatures w14:val="none"/>
        </w:rPr>
        <w:t>, 2020 Source</w:t>
      </w:r>
      <w:r w:rsidRPr="00786EBB">
        <w:rPr>
          <w:rFonts w:ascii="Arial" w:hAnsi="Arial" w:cs="Arial"/>
          <w:sz w:val="22"/>
          <w:szCs w:val="22"/>
        </w:rPr>
        <w:t>: Feldenkrais.com</w:t>
      </w:r>
    </w:p>
    <w:p w14:paraId="1852F014" w14:textId="77777777" w:rsidR="00C468A9" w:rsidRPr="00786EBB" w:rsidRDefault="00C468A9" w:rsidP="00C468A9">
      <w:pPr>
        <w:shd w:val="clear" w:color="auto" w:fill="FFFFFF"/>
        <w:spacing w:after="0" w:line="240" w:lineRule="auto"/>
        <w:rPr>
          <w:rFonts w:ascii="Arial" w:hAnsi="Arial" w:cs="Arial"/>
          <w:sz w:val="22"/>
          <w:szCs w:val="22"/>
        </w:rPr>
      </w:pPr>
    </w:p>
    <w:p w14:paraId="40D0F39A" w14:textId="77777777" w:rsidR="00C468A9" w:rsidRPr="00786EBB" w:rsidRDefault="0038116F" w:rsidP="00C468A9">
      <w:pPr>
        <w:spacing w:after="0" w:line="240" w:lineRule="auto"/>
        <w:outlineLvl w:val="2"/>
        <w:rPr>
          <w:rFonts w:ascii="Arial" w:eastAsia="Times New Roman" w:hAnsi="Arial" w:cs="Arial"/>
          <w:b/>
          <w:bCs/>
          <w:color w:val="44707B"/>
          <w:kern w:val="0"/>
          <w:sz w:val="22"/>
          <w:szCs w:val="22"/>
          <w:lang w:eastAsia="en-GB"/>
          <w14:ligatures w14:val="none"/>
        </w:rPr>
      </w:pPr>
      <w:hyperlink r:id="rId13" w:history="1">
        <w:r w:rsidR="00C468A9" w:rsidRPr="00786EBB">
          <w:rPr>
            <w:rFonts w:ascii="Arial" w:eastAsia="Times New Roman" w:hAnsi="Arial" w:cs="Arial"/>
            <w:b/>
            <w:bCs/>
            <w:color w:val="44707B"/>
            <w:kern w:val="0"/>
            <w:sz w:val="22"/>
            <w:szCs w:val="22"/>
            <w:lang w:eastAsia="en-GB"/>
            <w14:ligatures w14:val="none"/>
          </w:rPr>
          <w:t>Social anxiety and the effects of negative self-imagery on emotion, cognition, and post-event processing</w:t>
        </w:r>
      </w:hyperlink>
    </w:p>
    <w:p w14:paraId="2B1E2799" w14:textId="77777777" w:rsidR="00C468A9" w:rsidRPr="00786EBB" w:rsidRDefault="00C468A9" w:rsidP="00C468A9">
      <w:pPr>
        <w:spacing w:after="0" w:line="336" w:lineRule="atLeast"/>
        <w:rPr>
          <w:rFonts w:ascii="Arial" w:eastAsia="Times New Roman" w:hAnsi="Arial" w:cs="Arial"/>
          <w:color w:val="3A3A3A"/>
          <w:kern w:val="0"/>
          <w:sz w:val="22"/>
          <w:szCs w:val="22"/>
          <w:lang w:eastAsia="en-GB"/>
          <w14:ligatures w14:val="none"/>
        </w:rPr>
      </w:pPr>
      <w:r w:rsidRPr="00786EBB">
        <w:rPr>
          <w:rFonts w:ascii="Arial" w:eastAsia="Times New Roman" w:hAnsi="Arial" w:cs="Arial"/>
          <w:color w:val="3A3A3A"/>
          <w:kern w:val="0"/>
          <w:sz w:val="22"/>
          <w:szCs w:val="22"/>
          <w:lang w:eastAsia="en-GB"/>
          <w14:ligatures w14:val="none"/>
        </w:rPr>
        <w:t>Makkar, Steve R. ; Grisham, Jessica R.</w:t>
      </w:r>
    </w:p>
    <w:p w14:paraId="3EE1EB74" w14:textId="77777777" w:rsidR="00C468A9" w:rsidRPr="00786EBB" w:rsidRDefault="00C468A9" w:rsidP="00C468A9">
      <w:pPr>
        <w:spacing w:after="0" w:line="336" w:lineRule="atLeast"/>
        <w:rPr>
          <w:rFonts w:ascii="Arial" w:eastAsia="Times New Roman" w:hAnsi="Arial" w:cs="Arial"/>
          <w:color w:val="3A3A3A"/>
          <w:kern w:val="0"/>
          <w:sz w:val="22"/>
          <w:szCs w:val="22"/>
          <w:lang w:eastAsia="en-GB"/>
          <w14:ligatures w14:val="none"/>
        </w:rPr>
      </w:pPr>
      <w:r w:rsidRPr="00786EBB">
        <w:rPr>
          <w:rFonts w:ascii="Arial" w:eastAsia="Times New Roman" w:hAnsi="Arial" w:cs="Arial"/>
          <w:color w:val="3A3A3A"/>
          <w:kern w:val="0"/>
          <w:sz w:val="22"/>
          <w:szCs w:val="22"/>
          <w:lang w:eastAsia="en-GB"/>
          <w14:ligatures w14:val="none"/>
        </w:rPr>
        <w:t>Kidlington: Elsevier Ltd; Behaviour research and therapy, 2011-10, Vol.49 (10), p.654-664</w:t>
      </w:r>
    </w:p>
    <w:p w14:paraId="7C1296EE" w14:textId="77777777" w:rsidR="00C468A9" w:rsidRPr="00786EBB" w:rsidRDefault="00C468A9" w:rsidP="00C468A9">
      <w:pPr>
        <w:shd w:val="clear" w:color="auto" w:fill="FFFFFF"/>
        <w:spacing w:after="0" w:line="240" w:lineRule="auto"/>
        <w:rPr>
          <w:rFonts w:ascii="Arial" w:hAnsi="Arial" w:cs="Arial"/>
          <w:sz w:val="22"/>
          <w:szCs w:val="22"/>
        </w:rPr>
      </w:pPr>
    </w:p>
    <w:p w14:paraId="703527D6" w14:textId="77777777" w:rsidR="00C468A9" w:rsidRPr="00786EBB" w:rsidRDefault="00C468A9" w:rsidP="00C468A9">
      <w:pPr>
        <w:jc w:val="both"/>
        <w:rPr>
          <w:rFonts w:ascii="Arial" w:hAnsi="Arial" w:cs="Arial"/>
          <w:color w:val="3A3A3A"/>
          <w:sz w:val="22"/>
          <w:szCs w:val="22"/>
          <w:shd w:val="clear" w:color="auto" w:fill="FFFFFF"/>
        </w:rPr>
      </w:pPr>
      <w:r w:rsidRPr="00786EBB">
        <w:rPr>
          <w:rFonts w:ascii="Arial" w:hAnsi="Arial" w:cs="Arial"/>
          <w:color w:val="3A3A3A"/>
          <w:sz w:val="22"/>
          <w:szCs w:val="22"/>
          <w:shd w:val="clear" w:color="auto" w:fill="FFFFFF"/>
        </w:rPr>
        <w:t xml:space="preserve">Tanner, R. J., Stopa, L., &amp; De </w:t>
      </w:r>
      <w:proofErr w:type="spellStart"/>
      <w:r w:rsidRPr="00786EBB">
        <w:rPr>
          <w:rFonts w:ascii="Arial" w:hAnsi="Arial" w:cs="Arial"/>
          <w:color w:val="3A3A3A"/>
          <w:sz w:val="22"/>
          <w:szCs w:val="22"/>
          <w:shd w:val="clear" w:color="auto" w:fill="FFFFFF"/>
        </w:rPr>
        <w:t>Houwer</w:t>
      </w:r>
      <w:proofErr w:type="spellEnd"/>
      <w:r w:rsidRPr="00786EBB">
        <w:rPr>
          <w:rFonts w:ascii="Arial" w:hAnsi="Arial" w:cs="Arial"/>
          <w:color w:val="3A3A3A"/>
          <w:sz w:val="22"/>
          <w:szCs w:val="22"/>
          <w:shd w:val="clear" w:color="auto" w:fill="FFFFFF"/>
        </w:rPr>
        <w:t>, J. (2006). Implicit views of the self in social anxiety. </w:t>
      </w:r>
      <w:r w:rsidRPr="00786EBB">
        <w:rPr>
          <w:rFonts w:ascii="Arial" w:hAnsi="Arial" w:cs="Arial"/>
          <w:i/>
          <w:iCs/>
          <w:color w:val="3A3A3A"/>
          <w:sz w:val="22"/>
          <w:szCs w:val="22"/>
          <w:shd w:val="clear" w:color="auto" w:fill="FFFFFF"/>
        </w:rPr>
        <w:t>Behaviour Research and Therapy</w:t>
      </w:r>
      <w:r w:rsidRPr="00786EBB">
        <w:rPr>
          <w:rFonts w:ascii="Arial" w:hAnsi="Arial" w:cs="Arial"/>
          <w:color w:val="3A3A3A"/>
          <w:sz w:val="22"/>
          <w:szCs w:val="22"/>
          <w:shd w:val="clear" w:color="auto" w:fill="FFFFFF"/>
        </w:rPr>
        <w:t>, </w:t>
      </w:r>
      <w:r w:rsidRPr="00786EBB">
        <w:rPr>
          <w:rFonts w:ascii="Arial" w:hAnsi="Arial" w:cs="Arial"/>
          <w:i/>
          <w:iCs/>
          <w:color w:val="3A3A3A"/>
          <w:sz w:val="22"/>
          <w:szCs w:val="22"/>
          <w:shd w:val="clear" w:color="auto" w:fill="FFFFFF"/>
        </w:rPr>
        <w:t>44</w:t>
      </w:r>
      <w:r w:rsidRPr="00786EBB">
        <w:rPr>
          <w:rFonts w:ascii="Arial" w:hAnsi="Arial" w:cs="Arial"/>
          <w:color w:val="3A3A3A"/>
          <w:sz w:val="22"/>
          <w:szCs w:val="22"/>
          <w:shd w:val="clear" w:color="auto" w:fill="FFFFFF"/>
        </w:rPr>
        <w:t xml:space="preserve">(10), 1397–1409. </w:t>
      </w:r>
      <w:hyperlink r:id="rId14" w:history="1">
        <w:r w:rsidRPr="00786EBB">
          <w:rPr>
            <w:rStyle w:val="Hyperlink"/>
            <w:rFonts w:ascii="Arial" w:hAnsi="Arial" w:cs="Arial"/>
            <w:sz w:val="22"/>
            <w:szCs w:val="22"/>
            <w:shd w:val="clear" w:color="auto" w:fill="FFFFFF"/>
          </w:rPr>
          <w:t>https://doi.org/10.1016/j.brat.2005.10.007</w:t>
        </w:r>
      </w:hyperlink>
    </w:p>
    <w:p w14:paraId="424634DA" w14:textId="77777777" w:rsidR="00C468A9" w:rsidRPr="00786EBB" w:rsidRDefault="00C468A9" w:rsidP="00C468A9">
      <w:pPr>
        <w:jc w:val="both"/>
        <w:rPr>
          <w:rFonts w:ascii="Arial" w:hAnsi="Arial" w:cs="Arial"/>
          <w:color w:val="3A3A3A"/>
          <w:sz w:val="22"/>
          <w:szCs w:val="22"/>
          <w:shd w:val="clear" w:color="auto" w:fill="FFFFFF"/>
        </w:rPr>
      </w:pPr>
    </w:p>
    <w:p w14:paraId="1A666FA1" w14:textId="77777777" w:rsidR="00C468A9" w:rsidRPr="00786EBB" w:rsidRDefault="00C468A9" w:rsidP="00C468A9">
      <w:pPr>
        <w:jc w:val="both"/>
        <w:rPr>
          <w:rFonts w:ascii="Arial" w:hAnsi="Arial" w:cs="Arial"/>
          <w:sz w:val="22"/>
          <w:szCs w:val="22"/>
        </w:rPr>
      </w:pPr>
    </w:p>
    <w:p w14:paraId="66D5448F" w14:textId="77777777" w:rsidR="00C468A9" w:rsidRPr="00786EBB" w:rsidRDefault="00C468A9" w:rsidP="00C468A9">
      <w:pPr>
        <w:jc w:val="both"/>
        <w:rPr>
          <w:rFonts w:ascii="Arial" w:hAnsi="Arial" w:cs="Arial"/>
          <w:color w:val="3A3A3A"/>
          <w:sz w:val="22"/>
          <w:szCs w:val="22"/>
          <w:shd w:val="clear" w:color="auto" w:fill="FFFFFF"/>
        </w:rPr>
      </w:pPr>
      <w:r w:rsidRPr="00786EBB">
        <w:rPr>
          <w:rFonts w:ascii="Arial" w:hAnsi="Arial" w:cs="Arial"/>
          <w:color w:val="3A3A3A"/>
          <w:sz w:val="22"/>
          <w:szCs w:val="22"/>
          <w:shd w:val="clear" w:color="auto" w:fill="FFFFFF"/>
        </w:rPr>
        <w:lastRenderedPageBreak/>
        <w:t>Makkar, S. R., &amp; Grisham, J. R. (2011). Social anxiety and the effects of negative self-imagery on emotion, cognition, and post-event processing. </w:t>
      </w:r>
      <w:r w:rsidRPr="00786EBB">
        <w:rPr>
          <w:rFonts w:ascii="Arial" w:hAnsi="Arial" w:cs="Arial"/>
          <w:i/>
          <w:iCs/>
          <w:color w:val="3A3A3A"/>
          <w:sz w:val="22"/>
          <w:szCs w:val="22"/>
          <w:shd w:val="clear" w:color="auto" w:fill="FFFFFF"/>
        </w:rPr>
        <w:t>Behaviour Research and Therapy</w:t>
      </w:r>
      <w:r w:rsidRPr="00786EBB">
        <w:rPr>
          <w:rFonts w:ascii="Arial" w:hAnsi="Arial" w:cs="Arial"/>
          <w:color w:val="3A3A3A"/>
          <w:sz w:val="22"/>
          <w:szCs w:val="22"/>
          <w:shd w:val="clear" w:color="auto" w:fill="FFFFFF"/>
        </w:rPr>
        <w:t>, </w:t>
      </w:r>
      <w:r w:rsidRPr="00786EBB">
        <w:rPr>
          <w:rFonts w:ascii="Arial" w:hAnsi="Arial" w:cs="Arial"/>
          <w:i/>
          <w:iCs/>
          <w:color w:val="3A3A3A"/>
          <w:sz w:val="22"/>
          <w:szCs w:val="22"/>
          <w:shd w:val="clear" w:color="auto" w:fill="FFFFFF"/>
        </w:rPr>
        <w:t>49</w:t>
      </w:r>
      <w:r w:rsidRPr="00786EBB">
        <w:rPr>
          <w:rFonts w:ascii="Arial" w:hAnsi="Arial" w:cs="Arial"/>
          <w:color w:val="3A3A3A"/>
          <w:sz w:val="22"/>
          <w:szCs w:val="22"/>
          <w:shd w:val="clear" w:color="auto" w:fill="FFFFFF"/>
        </w:rPr>
        <w:t xml:space="preserve">(10), 654–664. </w:t>
      </w:r>
      <w:hyperlink r:id="rId15" w:history="1">
        <w:r w:rsidRPr="00786EBB">
          <w:rPr>
            <w:rStyle w:val="Hyperlink"/>
            <w:rFonts w:ascii="Arial" w:hAnsi="Arial" w:cs="Arial"/>
            <w:sz w:val="22"/>
            <w:szCs w:val="22"/>
            <w:shd w:val="clear" w:color="auto" w:fill="FFFFFF"/>
          </w:rPr>
          <w:t>https://doi.org/10.1016/j.brat.2011.07.004</w:t>
        </w:r>
      </w:hyperlink>
    </w:p>
    <w:p w14:paraId="1EB41052" w14:textId="77777777" w:rsidR="00C468A9" w:rsidRPr="00786EBB" w:rsidRDefault="00C468A9" w:rsidP="00C468A9">
      <w:pPr>
        <w:jc w:val="both"/>
        <w:rPr>
          <w:rFonts w:ascii="Arial" w:hAnsi="Arial" w:cs="Arial"/>
          <w:color w:val="3A3A3A"/>
          <w:sz w:val="22"/>
          <w:szCs w:val="22"/>
          <w:shd w:val="clear" w:color="auto" w:fill="FFFFFF"/>
        </w:rPr>
      </w:pPr>
    </w:p>
    <w:p w14:paraId="7CE2E29E" w14:textId="77777777" w:rsidR="00C468A9" w:rsidRPr="00786EBB" w:rsidRDefault="00C468A9" w:rsidP="00C468A9">
      <w:pPr>
        <w:jc w:val="both"/>
        <w:rPr>
          <w:rFonts w:ascii="Arial" w:hAnsi="Arial" w:cs="Arial"/>
          <w:sz w:val="22"/>
          <w:szCs w:val="22"/>
        </w:rPr>
      </w:pPr>
      <w:r w:rsidRPr="00786EBB">
        <w:rPr>
          <w:rFonts w:ascii="Arial" w:hAnsi="Arial" w:cs="Arial"/>
          <w:sz w:val="22"/>
          <w:szCs w:val="22"/>
        </w:rPr>
        <w:t xml:space="preserve">Citation: </w:t>
      </w:r>
      <w:proofErr w:type="spellStart"/>
      <w:r w:rsidRPr="00786EBB">
        <w:rPr>
          <w:rFonts w:ascii="Arial" w:hAnsi="Arial" w:cs="Arial"/>
          <w:sz w:val="22"/>
          <w:szCs w:val="22"/>
        </w:rPr>
        <w:t>Denche</w:t>
      </w:r>
      <w:proofErr w:type="spellEnd"/>
      <w:r w:rsidRPr="00786EBB">
        <w:rPr>
          <w:rFonts w:ascii="Arial" w:hAnsi="Arial" w:cs="Arial"/>
          <w:sz w:val="22"/>
          <w:szCs w:val="22"/>
        </w:rPr>
        <w:t xml:space="preserve">-Zamorano, A.; Mayordomo-Pinilla, N.; Galán-Arroyo, C.; </w:t>
      </w:r>
      <w:proofErr w:type="spellStart"/>
      <w:r w:rsidRPr="00786EBB">
        <w:rPr>
          <w:rFonts w:ascii="Arial" w:hAnsi="Arial" w:cs="Arial"/>
          <w:sz w:val="22"/>
          <w:szCs w:val="22"/>
        </w:rPr>
        <w:t>Mañanas</w:t>
      </w:r>
      <w:proofErr w:type="spellEnd"/>
      <w:r w:rsidRPr="00786EBB">
        <w:rPr>
          <w:rFonts w:ascii="Arial" w:hAnsi="Arial" w:cs="Arial"/>
          <w:sz w:val="22"/>
          <w:szCs w:val="22"/>
        </w:rPr>
        <w:t xml:space="preserve">-Iglesias, C.; </w:t>
      </w:r>
      <w:proofErr w:type="spellStart"/>
      <w:r w:rsidRPr="00786EBB">
        <w:rPr>
          <w:rFonts w:ascii="Arial" w:hAnsi="Arial" w:cs="Arial"/>
          <w:sz w:val="22"/>
          <w:szCs w:val="22"/>
        </w:rPr>
        <w:t>Adsuar</w:t>
      </w:r>
      <w:proofErr w:type="spellEnd"/>
      <w:r w:rsidRPr="00786EBB">
        <w:rPr>
          <w:rFonts w:ascii="Arial" w:hAnsi="Arial" w:cs="Arial"/>
          <w:sz w:val="22"/>
          <w:szCs w:val="22"/>
        </w:rPr>
        <w:t>, J.C.; Rojo-Ramos, J. Differences in Self-Concept and Its Dimensions in Students of the Third Cycle of Primary School, Obligatory Secondary Education, and Baccalaureate. Healthcare 2023, 11, 987. https:// doi.org/10.3390/healthcare11070987</w:t>
      </w:r>
    </w:p>
    <w:p w14:paraId="271CB685" w14:textId="77777777" w:rsidR="00C468A9" w:rsidRPr="00786EBB" w:rsidRDefault="00C468A9" w:rsidP="00C468A9">
      <w:pPr>
        <w:rPr>
          <w:rFonts w:ascii="Arial" w:hAnsi="Arial" w:cs="Arial"/>
          <w:sz w:val="22"/>
          <w:szCs w:val="22"/>
          <w:lang w:val="fr-FR"/>
        </w:rPr>
      </w:pPr>
      <w:r w:rsidRPr="00786EBB">
        <w:rPr>
          <w:rFonts w:ascii="Arial" w:hAnsi="Arial" w:cs="Arial"/>
          <w:sz w:val="22"/>
          <w:szCs w:val="22"/>
        </w:rPr>
        <w:t xml:space="preserve">Launay, J &amp; Pearce, E </w:t>
      </w:r>
      <w:r w:rsidRPr="00786EBB">
        <w:rPr>
          <w:rFonts w:ascii="Arial" w:hAnsi="Arial" w:cs="Arial"/>
          <w:sz w:val="22"/>
          <w:szCs w:val="22"/>
          <w:lang w:val="fr-FR"/>
        </w:rPr>
        <w:t xml:space="preserve">(2015) Choir </w:t>
      </w:r>
      <w:proofErr w:type="spellStart"/>
      <w:r w:rsidRPr="00786EBB">
        <w:rPr>
          <w:rFonts w:ascii="Arial" w:hAnsi="Arial" w:cs="Arial"/>
          <w:sz w:val="22"/>
          <w:szCs w:val="22"/>
          <w:lang w:val="fr-FR"/>
        </w:rPr>
        <w:t>singing</w:t>
      </w:r>
      <w:proofErr w:type="spellEnd"/>
      <w:r w:rsidRPr="00786EBB">
        <w:rPr>
          <w:rFonts w:ascii="Arial" w:hAnsi="Arial" w:cs="Arial"/>
          <w:sz w:val="22"/>
          <w:szCs w:val="22"/>
          <w:lang w:val="fr-FR"/>
        </w:rPr>
        <w:t xml:space="preserve"> </w:t>
      </w:r>
      <w:proofErr w:type="spellStart"/>
      <w:r w:rsidRPr="00786EBB">
        <w:rPr>
          <w:rFonts w:ascii="Arial" w:hAnsi="Arial" w:cs="Arial"/>
          <w:sz w:val="22"/>
          <w:szCs w:val="22"/>
          <w:lang w:val="fr-FR"/>
        </w:rPr>
        <w:t>improves</w:t>
      </w:r>
      <w:proofErr w:type="spellEnd"/>
      <w:r w:rsidRPr="00786EBB">
        <w:rPr>
          <w:rFonts w:ascii="Arial" w:hAnsi="Arial" w:cs="Arial"/>
          <w:sz w:val="22"/>
          <w:szCs w:val="22"/>
          <w:lang w:val="fr-FR"/>
        </w:rPr>
        <w:t xml:space="preserve"> </w:t>
      </w:r>
      <w:proofErr w:type="spellStart"/>
      <w:r w:rsidRPr="00786EBB">
        <w:rPr>
          <w:rFonts w:ascii="Arial" w:hAnsi="Arial" w:cs="Arial"/>
          <w:sz w:val="22"/>
          <w:szCs w:val="22"/>
          <w:lang w:val="fr-FR"/>
        </w:rPr>
        <w:t>health</w:t>
      </w:r>
      <w:proofErr w:type="spellEnd"/>
      <w:r w:rsidRPr="00786EBB">
        <w:rPr>
          <w:rFonts w:ascii="Arial" w:hAnsi="Arial" w:cs="Arial"/>
          <w:sz w:val="22"/>
          <w:szCs w:val="22"/>
          <w:lang w:val="fr-FR"/>
        </w:rPr>
        <w:t xml:space="preserve">, </w:t>
      </w:r>
      <w:proofErr w:type="spellStart"/>
      <w:r w:rsidRPr="00786EBB">
        <w:rPr>
          <w:rFonts w:ascii="Arial" w:hAnsi="Arial" w:cs="Arial"/>
          <w:sz w:val="22"/>
          <w:szCs w:val="22"/>
          <w:lang w:val="fr-FR"/>
        </w:rPr>
        <w:t>happiness</w:t>
      </w:r>
      <w:proofErr w:type="spellEnd"/>
      <w:r w:rsidRPr="00786EBB">
        <w:rPr>
          <w:rFonts w:ascii="Arial" w:hAnsi="Arial" w:cs="Arial"/>
          <w:sz w:val="22"/>
          <w:szCs w:val="22"/>
          <w:lang w:val="fr-FR"/>
        </w:rPr>
        <w:t xml:space="preserve"> – and </w:t>
      </w:r>
      <w:proofErr w:type="spellStart"/>
      <w:r w:rsidRPr="00786EBB">
        <w:rPr>
          <w:rFonts w:ascii="Arial" w:hAnsi="Arial" w:cs="Arial"/>
          <w:sz w:val="22"/>
          <w:szCs w:val="22"/>
          <w:lang w:val="fr-FR"/>
        </w:rPr>
        <w:t>is</w:t>
      </w:r>
      <w:proofErr w:type="spellEnd"/>
      <w:r w:rsidRPr="00786EBB">
        <w:rPr>
          <w:rFonts w:ascii="Arial" w:hAnsi="Arial" w:cs="Arial"/>
          <w:sz w:val="22"/>
          <w:szCs w:val="22"/>
          <w:lang w:val="fr-FR"/>
        </w:rPr>
        <w:t xml:space="preserve"> the </w:t>
      </w:r>
      <w:proofErr w:type="spellStart"/>
      <w:r w:rsidRPr="00786EBB">
        <w:rPr>
          <w:rFonts w:ascii="Arial" w:hAnsi="Arial" w:cs="Arial"/>
          <w:sz w:val="22"/>
          <w:szCs w:val="22"/>
          <w:lang w:val="fr-FR"/>
        </w:rPr>
        <w:t>perfect</w:t>
      </w:r>
      <w:proofErr w:type="spellEnd"/>
      <w:r w:rsidRPr="00786EBB">
        <w:rPr>
          <w:rFonts w:ascii="Arial" w:hAnsi="Arial" w:cs="Arial"/>
          <w:sz w:val="22"/>
          <w:szCs w:val="22"/>
          <w:lang w:val="fr-FR"/>
        </w:rPr>
        <w:t xml:space="preserve"> </w:t>
      </w:r>
      <w:proofErr w:type="spellStart"/>
      <w:r w:rsidRPr="00786EBB">
        <w:rPr>
          <w:rFonts w:ascii="Arial" w:hAnsi="Arial" w:cs="Arial"/>
          <w:sz w:val="22"/>
          <w:szCs w:val="22"/>
          <w:lang w:val="fr-FR"/>
        </w:rPr>
        <w:t>icebreaker</w:t>
      </w:r>
      <w:proofErr w:type="spellEnd"/>
      <w:r w:rsidRPr="00786EBB">
        <w:rPr>
          <w:rFonts w:ascii="Arial" w:hAnsi="Arial" w:cs="Arial"/>
          <w:sz w:val="22"/>
          <w:szCs w:val="22"/>
          <w:lang w:val="fr-FR"/>
        </w:rPr>
        <w:t xml:space="preserve">. </w:t>
      </w:r>
      <w:proofErr w:type="spellStart"/>
      <w:r w:rsidRPr="00786EBB">
        <w:rPr>
          <w:rFonts w:ascii="Arial" w:hAnsi="Arial" w:cs="Arial"/>
          <w:sz w:val="22"/>
          <w:szCs w:val="22"/>
          <w:lang w:val="fr-FR"/>
        </w:rPr>
        <w:t>Published</w:t>
      </w:r>
      <w:proofErr w:type="spellEnd"/>
      <w:r w:rsidRPr="00786EBB">
        <w:rPr>
          <w:rFonts w:ascii="Arial" w:hAnsi="Arial" w:cs="Arial"/>
          <w:sz w:val="22"/>
          <w:szCs w:val="22"/>
          <w:lang w:val="fr-FR"/>
        </w:rPr>
        <w:t xml:space="preserve"> at https:// theconversation.com</w:t>
      </w:r>
    </w:p>
    <w:p w14:paraId="1392CE2E" w14:textId="77777777" w:rsidR="00C468A9" w:rsidRPr="00786EBB" w:rsidRDefault="00C468A9" w:rsidP="00C468A9">
      <w:pPr>
        <w:rPr>
          <w:rFonts w:ascii="Arial" w:hAnsi="Arial" w:cs="Arial"/>
          <w:color w:val="3A3A3A"/>
          <w:sz w:val="22"/>
          <w:szCs w:val="22"/>
          <w:shd w:val="clear" w:color="auto" w:fill="FFFFFF"/>
        </w:rPr>
      </w:pPr>
      <w:r w:rsidRPr="00786EBB">
        <w:rPr>
          <w:rFonts w:ascii="Arial" w:hAnsi="Arial" w:cs="Arial"/>
          <w:color w:val="3A3A3A"/>
          <w:sz w:val="22"/>
          <w:szCs w:val="22"/>
          <w:shd w:val="clear" w:color="auto" w:fill="FFFFFF"/>
        </w:rPr>
        <w:t>Henshaw, A., &amp; Collyer, S. (2022). Under Pressure: Reports of Performance Anxiety Across Multiple Singing Genres. </w:t>
      </w:r>
      <w:r w:rsidRPr="00786EBB">
        <w:rPr>
          <w:rFonts w:ascii="Arial" w:hAnsi="Arial" w:cs="Arial"/>
          <w:i/>
          <w:iCs/>
          <w:color w:val="3A3A3A"/>
          <w:sz w:val="22"/>
          <w:szCs w:val="22"/>
          <w:shd w:val="clear" w:color="auto" w:fill="FFFFFF"/>
        </w:rPr>
        <w:t>Journal of Singing</w:t>
      </w:r>
      <w:r w:rsidRPr="00786EBB">
        <w:rPr>
          <w:rFonts w:ascii="Arial" w:hAnsi="Arial" w:cs="Arial"/>
          <w:color w:val="3A3A3A"/>
          <w:sz w:val="22"/>
          <w:szCs w:val="22"/>
          <w:shd w:val="clear" w:color="auto" w:fill="FFFFFF"/>
        </w:rPr>
        <w:t>, </w:t>
      </w:r>
      <w:r w:rsidRPr="00786EBB">
        <w:rPr>
          <w:rFonts w:ascii="Arial" w:hAnsi="Arial" w:cs="Arial"/>
          <w:i/>
          <w:iCs/>
          <w:color w:val="3A3A3A"/>
          <w:sz w:val="22"/>
          <w:szCs w:val="22"/>
          <w:shd w:val="clear" w:color="auto" w:fill="FFFFFF"/>
        </w:rPr>
        <w:t>78</w:t>
      </w:r>
      <w:r w:rsidRPr="00786EBB">
        <w:rPr>
          <w:rFonts w:ascii="Arial" w:hAnsi="Arial" w:cs="Arial"/>
          <w:color w:val="3A3A3A"/>
          <w:sz w:val="22"/>
          <w:szCs w:val="22"/>
          <w:shd w:val="clear" w:color="auto" w:fill="FFFFFF"/>
        </w:rPr>
        <w:t xml:space="preserve">(5), 583–590. </w:t>
      </w:r>
      <w:hyperlink r:id="rId16" w:history="1">
        <w:r w:rsidRPr="00786EBB">
          <w:rPr>
            <w:rStyle w:val="Hyperlink"/>
            <w:rFonts w:ascii="Arial" w:hAnsi="Arial" w:cs="Arial"/>
            <w:sz w:val="22"/>
            <w:szCs w:val="22"/>
            <w:shd w:val="clear" w:color="auto" w:fill="FFFFFF"/>
          </w:rPr>
          <w:t>https://doi.org/10.53830/JETA7812</w:t>
        </w:r>
      </w:hyperlink>
    </w:p>
    <w:p w14:paraId="01FC8797" w14:textId="77777777" w:rsidR="00C468A9" w:rsidRPr="00786EBB" w:rsidRDefault="00C468A9" w:rsidP="00C468A9">
      <w:pPr>
        <w:rPr>
          <w:rFonts w:ascii="Arial" w:hAnsi="Arial" w:cs="Arial"/>
          <w:color w:val="3A3A3A"/>
          <w:sz w:val="22"/>
          <w:szCs w:val="22"/>
          <w:shd w:val="clear" w:color="auto" w:fill="FFFFFF"/>
        </w:rPr>
      </w:pPr>
    </w:p>
    <w:p w14:paraId="4FEA6D44" w14:textId="77777777" w:rsidR="00C468A9" w:rsidRPr="00786EBB" w:rsidRDefault="00C468A9" w:rsidP="00C468A9">
      <w:pPr>
        <w:rPr>
          <w:rFonts w:ascii="Arial" w:hAnsi="Arial" w:cs="Arial"/>
          <w:color w:val="3A3A3A"/>
          <w:sz w:val="22"/>
          <w:szCs w:val="22"/>
          <w:shd w:val="clear" w:color="auto" w:fill="FFFFFF"/>
        </w:rPr>
      </w:pPr>
      <w:r w:rsidRPr="00786EBB">
        <w:rPr>
          <w:rFonts w:ascii="Arial" w:hAnsi="Arial" w:cs="Arial"/>
          <w:color w:val="3A3A3A"/>
          <w:sz w:val="22"/>
          <w:szCs w:val="22"/>
          <w:shd w:val="clear" w:color="auto" w:fill="FFFFFF"/>
        </w:rPr>
        <w:t>Garcia, S. M., Tor, A., &amp; Schiff, T. M. (2013). The Psychology of Competition: A Social Comparison Perspective. </w:t>
      </w:r>
      <w:r w:rsidRPr="00786EBB">
        <w:rPr>
          <w:rFonts w:ascii="Arial" w:hAnsi="Arial" w:cs="Arial"/>
          <w:i/>
          <w:iCs/>
          <w:color w:val="3A3A3A"/>
          <w:sz w:val="22"/>
          <w:szCs w:val="22"/>
          <w:shd w:val="clear" w:color="auto" w:fill="FFFFFF"/>
        </w:rPr>
        <w:t>Perspectives on Psychological Science</w:t>
      </w:r>
      <w:r w:rsidRPr="00786EBB">
        <w:rPr>
          <w:rFonts w:ascii="Arial" w:hAnsi="Arial" w:cs="Arial"/>
          <w:color w:val="3A3A3A"/>
          <w:sz w:val="22"/>
          <w:szCs w:val="22"/>
          <w:shd w:val="clear" w:color="auto" w:fill="FFFFFF"/>
        </w:rPr>
        <w:t>, </w:t>
      </w:r>
      <w:r w:rsidRPr="00786EBB">
        <w:rPr>
          <w:rFonts w:ascii="Arial" w:hAnsi="Arial" w:cs="Arial"/>
          <w:i/>
          <w:iCs/>
          <w:color w:val="3A3A3A"/>
          <w:sz w:val="22"/>
          <w:szCs w:val="22"/>
          <w:shd w:val="clear" w:color="auto" w:fill="FFFFFF"/>
        </w:rPr>
        <w:t>8</w:t>
      </w:r>
      <w:r w:rsidRPr="00786EBB">
        <w:rPr>
          <w:rFonts w:ascii="Arial" w:hAnsi="Arial" w:cs="Arial"/>
          <w:color w:val="3A3A3A"/>
          <w:sz w:val="22"/>
          <w:szCs w:val="22"/>
          <w:shd w:val="clear" w:color="auto" w:fill="FFFFFF"/>
        </w:rPr>
        <w:t xml:space="preserve">(6), 634–650. </w:t>
      </w:r>
      <w:hyperlink r:id="rId17" w:history="1">
        <w:r w:rsidRPr="00786EBB">
          <w:rPr>
            <w:rStyle w:val="Hyperlink"/>
            <w:rFonts w:ascii="Arial" w:hAnsi="Arial" w:cs="Arial"/>
            <w:sz w:val="22"/>
            <w:szCs w:val="22"/>
            <w:shd w:val="clear" w:color="auto" w:fill="FFFFFF"/>
          </w:rPr>
          <w:t>https://doi.org/10.1177/1745691613504114</w:t>
        </w:r>
      </w:hyperlink>
    </w:p>
    <w:p w14:paraId="6F6EB97F" w14:textId="77777777" w:rsidR="00C468A9" w:rsidRPr="00786EBB" w:rsidRDefault="00C468A9" w:rsidP="00C468A9">
      <w:pPr>
        <w:rPr>
          <w:rFonts w:ascii="Arial" w:hAnsi="Arial" w:cs="Arial"/>
          <w:color w:val="3A3A3A"/>
          <w:sz w:val="22"/>
          <w:szCs w:val="22"/>
          <w:shd w:val="clear" w:color="auto" w:fill="FFFFFF"/>
        </w:rPr>
      </w:pPr>
    </w:p>
    <w:p w14:paraId="05CF2E48" w14:textId="77777777" w:rsidR="00C468A9" w:rsidRPr="00786EBB" w:rsidRDefault="00C468A9" w:rsidP="00C468A9">
      <w:pPr>
        <w:rPr>
          <w:rFonts w:ascii="Arial" w:hAnsi="Arial" w:cs="Arial"/>
          <w:color w:val="212121"/>
          <w:sz w:val="22"/>
          <w:szCs w:val="22"/>
          <w:shd w:val="clear" w:color="auto" w:fill="FFFFFF"/>
        </w:rPr>
      </w:pPr>
      <w:r w:rsidRPr="00786EBB">
        <w:rPr>
          <w:rFonts w:ascii="Arial" w:hAnsi="Arial" w:cs="Arial"/>
          <w:color w:val="212121"/>
          <w:sz w:val="22"/>
          <w:szCs w:val="22"/>
          <w:shd w:val="clear" w:color="auto" w:fill="FFFFFF"/>
        </w:rPr>
        <w:t xml:space="preserve">Keng SL, </w:t>
      </w:r>
      <w:proofErr w:type="spellStart"/>
      <w:r w:rsidRPr="00786EBB">
        <w:rPr>
          <w:rFonts w:ascii="Arial" w:hAnsi="Arial" w:cs="Arial"/>
          <w:color w:val="212121"/>
          <w:sz w:val="22"/>
          <w:szCs w:val="22"/>
          <w:shd w:val="clear" w:color="auto" w:fill="FFFFFF"/>
        </w:rPr>
        <w:t>Smoski</w:t>
      </w:r>
      <w:proofErr w:type="spellEnd"/>
      <w:r w:rsidRPr="00786EBB">
        <w:rPr>
          <w:rFonts w:ascii="Arial" w:hAnsi="Arial" w:cs="Arial"/>
          <w:color w:val="212121"/>
          <w:sz w:val="22"/>
          <w:szCs w:val="22"/>
          <w:shd w:val="clear" w:color="auto" w:fill="FFFFFF"/>
        </w:rPr>
        <w:t xml:space="preserve"> MJ, Robins CJ. Effects of mindfulness on psychological health: a review of empirical studies. Clin </w:t>
      </w:r>
      <w:proofErr w:type="spellStart"/>
      <w:r w:rsidRPr="00786EBB">
        <w:rPr>
          <w:rFonts w:ascii="Arial" w:hAnsi="Arial" w:cs="Arial"/>
          <w:color w:val="212121"/>
          <w:sz w:val="22"/>
          <w:szCs w:val="22"/>
          <w:shd w:val="clear" w:color="auto" w:fill="FFFFFF"/>
        </w:rPr>
        <w:t>Psychol</w:t>
      </w:r>
      <w:proofErr w:type="spellEnd"/>
      <w:r w:rsidRPr="00786EBB">
        <w:rPr>
          <w:rFonts w:ascii="Arial" w:hAnsi="Arial" w:cs="Arial"/>
          <w:color w:val="212121"/>
          <w:sz w:val="22"/>
          <w:szCs w:val="22"/>
          <w:shd w:val="clear" w:color="auto" w:fill="FFFFFF"/>
        </w:rPr>
        <w:t xml:space="preserve"> Rev. 2011 Aug;31(6):1041-56. </w:t>
      </w:r>
      <w:proofErr w:type="spellStart"/>
      <w:r w:rsidRPr="00786EBB">
        <w:rPr>
          <w:rFonts w:ascii="Arial" w:hAnsi="Arial" w:cs="Arial"/>
          <w:color w:val="212121"/>
          <w:sz w:val="22"/>
          <w:szCs w:val="22"/>
          <w:shd w:val="clear" w:color="auto" w:fill="FFFFFF"/>
        </w:rPr>
        <w:t>doi</w:t>
      </w:r>
      <w:proofErr w:type="spellEnd"/>
      <w:r w:rsidRPr="00786EBB">
        <w:rPr>
          <w:rFonts w:ascii="Arial" w:hAnsi="Arial" w:cs="Arial"/>
          <w:color w:val="212121"/>
          <w:sz w:val="22"/>
          <w:szCs w:val="22"/>
          <w:shd w:val="clear" w:color="auto" w:fill="FFFFFF"/>
        </w:rPr>
        <w:t xml:space="preserve">: 10.1016/j.cpr.2011.04.006. </w:t>
      </w:r>
      <w:proofErr w:type="spellStart"/>
      <w:r w:rsidRPr="00786EBB">
        <w:rPr>
          <w:rFonts w:ascii="Arial" w:hAnsi="Arial" w:cs="Arial"/>
          <w:color w:val="212121"/>
          <w:sz w:val="22"/>
          <w:szCs w:val="22"/>
          <w:shd w:val="clear" w:color="auto" w:fill="FFFFFF"/>
        </w:rPr>
        <w:t>Epub</w:t>
      </w:r>
      <w:proofErr w:type="spellEnd"/>
      <w:r w:rsidRPr="00786EBB">
        <w:rPr>
          <w:rFonts w:ascii="Arial" w:hAnsi="Arial" w:cs="Arial"/>
          <w:color w:val="212121"/>
          <w:sz w:val="22"/>
          <w:szCs w:val="22"/>
          <w:shd w:val="clear" w:color="auto" w:fill="FFFFFF"/>
        </w:rPr>
        <w:t xml:space="preserve"> 2011 May 13. PMID: 21802619; PMCID: PMC3679190.</w:t>
      </w:r>
    </w:p>
    <w:p w14:paraId="782F3E6B" w14:textId="77777777" w:rsidR="00C468A9" w:rsidRPr="00786EBB" w:rsidRDefault="00C468A9" w:rsidP="00C468A9">
      <w:pPr>
        <w:rPr>
          <w:rFonts w:ascii="Arial" w:hAnsi="Arial" w:cs="Arial"/>
          <w:color w:val="212121"/>
          <w:sz w:val="22"/>
          <w:szCs w:val="22"/>
          <w:shd w:val="clear" w:color="auto" w:fill="FFFFFF"/>
        </w:rPr>
      </w:pPr>
    </w:p>
    <w:p w14:paraId="477A8CE6" w14:textId="77777777" w:rsidR="00C468A9" w:rsidRPr="00786EBB" w:rsidRDefault="00C468A9" w:rsidP="00C468A9">
      <w:pPr>
        <w:spacing w:line="240" w:lineRule="auto"/>
        <w:outlineLvl w:val="1"/>
        <w:rPr>
          <w:rFonts w:ascii="Arial" w:eastAsia="Times New Roman" w:hAnsi="Arial" w:cs="Arial"/>
          <w:kern w:val="0"/>
          <w:sz w:val="22"/>
          <w:szCs w:val="22"/>
          <w:lang w:eastAsia="en-GB"/>
          <w14:ligatures w14:val="none"/>
        </w:rPr>
      </w:pPr>
      <w:r w:rsidRPr="00700BC8">
        <w:rPr>
          <w:rFonts w:ascii="Arial" w:eastAsia="Times New Roman" w:hAnsi="Arial" w:cs="Arial"/>
          <w:kern w:val="0"/>
          <w:sz w:val="22"/>
          <w:szCs w:val="22"/>
          <w:lang w:eastAsia="en-GB"/>
          <w14:ligatures w14:val="none"/>
        </w:rPr>
        <w:t>The Feldenkrais Method® – Learning Through Movement</w:t>
      </w:r>
      <w:r w:rsidRPr="00786EBB">
        <w:rPr>
          <w:rFonts w:ascii="Arial" w:eastAsia="Times New Roman" w:hAnsi="Arial" w:cs="Arial"/>
          <w:kern w:val="0"/>
          <w:sz w:val="22"/>
          <w:szCs w:val="22"/>
          <w:lang w:eastAsia="en-GB"/>
          <w14:ligatures w14:val="none"/>
        </w:rPr>
        <w:t xml:space="preserve">, </w:t>
      </w:r>
      <w:r w:rsidRPr="00700BC8">
        <w:rPr>
          <w:rFonts w:ascii="Arial" w:eastAsia="Times New Roman" w:hAnsi="Arial" w:cs="Arial"/>
          <w:kern w:val="0"/>
          <w:sz w:val="22"/>
          <w:szCs w:val="22"/>
          <w:lang w:eastAsia="en-GB"/>
          <w14:ligatures w14:val="none"/>
        </w:rPr>
        <w:t xml:space="preserve">Written by Staffan ELGELID &amp; </w:t>
      </w:r>
      <w:proofErr w:type="spellStart"/>
      <w:r w:rsidRPr="00700BC8">
        <w:rPr>
          <w:rFonts w:ascii="Arial" w:eastAsia="Times New Roman" w:hAnsi="Arial" w:cs="Arial"/>
          <w:kern w:val="0"/>
          <w:sz w:val="22"/>
          <w:szCs w:val="22"/>
          <w:lang w:eastAsia="en-GB"/>
          <w14:ligatures w14:val="none"/>
        </w:rPr>
        <w:t>Chrish</w:t>
      </w:r>
      <w:proofErr w:type="spellEnd"/>
      <w:r w:rsidRPr="00700BC8">
        <w:rPr>
          <w:rFonts w:ascii="Arial" w:eastAsia="Times New Roman" w:hAnsi="Arial" w:cs="Arial"/>
          <w:kern w:val="0"/>
          <w:sz w:val="22"/>
          <w:szCs w:val="22"/>
          <w:lang w:eastAsia="en-GB"/>
          <w14:ligatures w14:val="none"/>
        </w:rPr>
        <w:t xml:space="preserve"> KRESGE</w:t>
      </w:r>
    </w:p>
    <w:p w14:paraId="437C4179" w14:textId="77777777" w:rsidR="00C468A9" w:rsidRPr="00001610" w:rsidRDefault="00C468A9" w:rsidP="00C468A9">
      <w:pPr>
        <w:numPr>
          <w:ilvl w:val="0"/>
          <w:numId w:val="2"/>
        </w:numPr>
        <w:spacing w:after="0" w:line="240" w:lineRule="auto"/>
        <w:rPr>
          <w:rFonts w:ascii="Arial" w:eastAsia="Times New Roman" w:hAnsi="Arial" w:cs="Arial"/>
          <w:kern w:val="0"/>
          <w:sz w:val="22"/>
          <w:szCs w:val="22"/>
          <w:lang w:eastAsia="en-GB"/>
          <w14:ligatures w14:val="none"/>
        </w:rPr>
      </w:pPr>
      <w:r w:rsidRPr="00001610">
        <w:rPr>
          <w:rFonts w:ascii="Arial" w:eastAsia="Times New Roman" w:hAnsi="Arial" w:cs="Arial"/>
          <w:kern w:val="0"/>
          <w:sz w:val="22"/>
          <w:szCs w:val="22"/>
          <w:lang w:eastAsia="en-GB"/>
          <w14:ligatures w14:val="none"/>
        </w:rPr>
        <w:t>Published: Apr 15 2021</w:t>
      </w:r>
    </w:p>
    <w:p w14:paraId="10E8AAB5" w14:textId="77777777" w:rsidR="00C468A9" w:rsidRPr="00001610" w:rsidRDefault="00C468A9" w:rsidP="00C468A9">
      <w:pPr>
        <w:numPr>
          <w:ilvl w:val="0"/>
          <w:numId w:val="2"/>
        </w:numPr>
        <w:spacing w:after="0" w:line="240" w:lineRule="auto"/>
        <w:rPr>
          <w:rFonts w:ascii="Arial" w:eastAsia="Times New Roman" w:hAnsi="Arial" w:cs="Arial"/>
          <w:kern w:val="0"/>
          <w:sz w:val="22"/>
          <w:szCs w:val="22"/>
          <w:lang w:eastAsia="en-GB"/>
          <w14:ligatures w14:val="none"/>
        </w:rPr>
      </w:pPr>
      <w:r w:rsidRPr="00001610">
        <w:rPr>
          <w:rFonts w:ascii="Arial" w:eastAsia="Times New Roman" w:hAnsi="Arial" w:cs="Arial"/>
          <w:kern w:val="0"/>
          <w:sz w:val="22"/>
          <w:szCs w:val="22"/>
          <w:lang w:eastAsia="en-GB"/>
          <w14:ligatures w14:val="none"/>
        </w:rPr>
        <w:t>Pages: 240</w:t>
      </w:r>
    </w:p>
    <w:p w14:paraId="48E99CDF" w14:textId="77777777" w:rsidR="00C468A9" w:rsidRPr="00001610" w:rsidRDefault="00C468A9" w:rsidP="00C468A9">
      <w:pPr>
        <w:numPr>
          <w:ilvl w:val="0"/>
          <w:numId w:val="2"/>
        </w:numPr>
        <w:spacing w:after="0" w:line="240" w:lineRule="auto"/>
        <w:rPr>
          <w:rFonts w:ascii="Arial" w:eastAsia="Times New Roman" w:hAnsi="Arial" w:cs="Arial"/>
          <w:kern w:val="0"/>
          <w:sz w:val="22"/>
          <w:szCs w:val="22"/>
          <w:lang w:eastAsia="en-GB"/>
          <w14:ligatures w14:val="none"/>
        </w:rPr>
      </w:pPr>
      <w:r w:rsidRPr="00001610">
        <w:rPr>
          <w:rFonts w:ascii="Arial" w:eastAsia="Times New Roman" w:hAnsi="Arial" w:cs="Arial"/>
          <w:kern w:val="0"/>
          <w:sz w:val="22"/>
          <w:szCs w:val="22"/>
          <w:lang w:eastAsia="en-GB"/>
          <w14:ligatures w14:val="none"/>
        </w:rPr>
        <w:t>246 x 188mm</w:t>
      </w:r>
    </w:p>
    <w:p w14:paraId="4533FCEA" w14:textId="77777777" w:rsidR="00C468A9" w:rsidRPr="00001610" w:rsidRDefault="00C468A9" w:rsidP="00C468A9">
      <w:pPr>
        <w:numPr>
          <w:ilvl w:val="0"/>
          <w:numId w:val="2"/>
        </w:numPr>
        <w:spacing w:after="0" w:line="240" w:lineRule="auto"/>
        <w:rPr>
          <w:rFonts w:ascii="Arial" w:eastAsia="Times New Roman" w:hAnsi="Arial" w:cs="Arial"/>
          <w:kern w:val="0"/>
          <w:sz w:val="22"/>
          <w:szCs w:val="22"/>
          <w:lang w:eastAsia="en-GB"/>
          <w14:ligatures w14:val="none"/>
        </w:rPr>
      </w:pPr>
      <w:r w:rsidRPr="00001610">
        <w:rPr>
          <w:rFonts w:ascii="Arial" w:eastAsia="Times New Roman" w:hAnsi="Arial" w:cs="Arial"/>
          <w:kern w:val="0"/>
          <w:sz w:val="22"/>
          <w:szCs w:val="22"/>
          <w:lang w:eastAsia="en-GB"/>
          <w14:ligatures w14:val="none"/>
        </w:rPr>
        <w:t>ISBN: 9781912085699</w:t>
      </w:r>
    </w:p>
    <w:p w14:paraId="767A780B" w14:textId="77777777" w:rsidR="00C468A9" w:rsidRPr="00700BC8" w:rsidRDefault="00C468A9" w:rsidP="00C468A9">
      <w:pPr>
        <w:spacing w:line="240" w:lineRule="auto"/>
        <w:outlineLvl w:val="1"/>
        <w:rPr>
          <w:rFonts w:ascii="Arial" w:eastAsia="Times New Roman" w:hAnsi="Arial" w:cs="Arial"/>
          <w:kern w:val="0"/>
          <w:sz w:val="22"/>
          <w:szCs w:val="22"/>
          <w:lang w:eastAsia="en-GB"/>
          <w14:ligatures w14:val="none"/>
        </w:rPr>
      </w:pPr>
    </w:p>
    <w:p w14:paraId="535C326F" w14:textId="77777777" w:rsidR="00C468A9" w:rsidRPr="00700BC8" w:rsidRDefault="00C468A9" w:rsidP="00C468A9">
      <w:pPr>
        <w:shd w:val="clear" w:color="auto" w:fill="FFFFFF"/>
        <w:spacing w:after="0" w:line="240" w:lineRule="auto"/>
        <w:rPr>
          <w:rFonts w:ascii="Arial" w:eastAsia="Times New Roman" w:hAnsi="Arial" w:cs="Arial"/>
          <w:color w:val="0000FF"/>
          <w:kern w:val="0"/>
          <w:sz w:val="22"/>
          <w:szCs w:val="22"/>
          <w:lang w:eastAsia="en-GB"/>
          <w14:ligatures w14:val="none"/>
        </w:rPr>
      </w:pPr>
      <w:r w:rsidRPr="00700BC8">
        <w:rPr>
          <w:rFonts w:ascii="Arial" w:eastAsia="Times New Roman" w:hAnsi="Arial" w:cs="Arial"/>
          <w:color w:val="333333"/>
          <w:kern w:val="0"/>
          <w:sz w:val="22"/>
          <w:szCs w:val="22"/>
          <w:lang w:eastAsia="en-GB"/>
          <w14:ligatures w14:val="none"/>
        </w:rPr>
        <w:fldChar w:fldCharType="begin"/>
      </w:r>
      <w:r w:rsidRPr="00700BC8">
        <w:rPr>
          <w:rFonts w:ascii="Arial" w:eastAsia="Times New Roman" w:hAnsi="Arial" w:cs="Arial"/>
          <w:color w:val="333333"/>
          <w:kern w:val="0"/>
          <w:sz w:val="22"/>
          <w:szCs w:val="22"/>
          <w:lang w:eastAsia="en-GB"/>
          <w14:ligatures w14:val="none"/>
        </w:rPr>
        <w:instrText>HYPERLINK "https://feldenkraismovementbook.com/wp-content/uploads/2021/05/Jeff_Haller.jpg"</w:instrText>
      </w:r>
      <w:r w:rsidRPr="00700BC8">
        <w:rPr>
          <w:rFonts w:ascii="Arial" w:eastAsia="Times New Roman" w:hAnsi="Arial" w:cs="Arial"/>
          <w:color w:val="333333"/>
          <w:kern w:val="0"/>
          <w:sz w:val="22"/>
          <w:szCs w:val="22"/>
          <w:lang w:eastAsia="en-GB"/>
          <w14:ligatures w14:val="none"/>
        </w:rPr>
      </w:r>
      <w:r w:rsidRPr="00700BC8">
        <w:rPr>
          <w:rFonts w:ascii="Arial" w:eastAsia="Times New Roman" w:hAnsi="Arial" w:cs="Arial"/>
          <w:color w:val="333333"/>
          <w:kern w:val="0"/>
          <w:sz w:val="22"/>
          <w:szCs w:val="22"/>
          <w:lang w:eastAsia="en-GB"/>
          <w14:ligatures w14:val="none"/>
        </w:rPr>
        <w:fldChar w:fldCharType="separate"/>
      </w:r>
    </w:p>
    <w:p w14:paraId="1307B0A8" w14:textId="77777777" w:rsidR="00C468A9" w:rsidRPr="006571AA" w:rsidRDefault="00C468A9" w:rsidP="00C468A9">
      <w:pPr>
        <w:rPr>
          <w:rFonts w:ascii="Arial" w:eastAsia="Times New Roman" w:hAnsi="Arial" w:cs="Arial"/>
          <w:caps/>
          <w:color w:val="477BE4"/>
          <w:kern w:val="0"/>
          <w:sz w:val="22"/>
          <w:szCs w:val="22"/>
          <w:lang w:eastAsia="en-GB"/>
          <w14:ligatures w14:val="none"/>
        </w:rPr>
      </w:pPr>
      <w:r w:rsidRPr="00700BC8">
        <w:rPr>
          <w:rFonts w:ascii="Arial" w:eastAsia="Times New Roman" w:hAnsi="Arial" w:cs="Arial"/>
          <w:color w:val="333333"/>
          <w:kern w:val="0"/>
          <w:sz w:val="22"/>
          <w:szCs w:val="22"/>
          <w:lang w:eastAsia="en-GB"/>
          <w14:ligatures w14:val="none"/>
        </w:rPr>
        <w:fldChar w:fldCharType="end"/>
      </w:r>
      <w:r w:rsidRPr="00786EBB">
        <w:rPr>
          <w:rFonts w:ascii="Arial" w:eastAsia="Times New Roman" w:hAnsi="Arial" w:cs="Arial"/>
          <w:caps/>
          <w:color w:val="477BE4"/>
          <w:kern w:val="0"/>
          <w:sz w:val="22"/>
          <w:szCs w:val="22"/>
          <w:lang w:eastAsia="en-GB"/>
          <w14:ligatures w14:val="none"/>
        </w:rPr>
        <w:t xml:space="preserve"> </w:t>
      </w:r>
      <w:r w:rsidRPr="00786EBB">
        <w:rPr>
          <w:rFonts w:ascii="Arial" w:eastAsia="Times New Roman" w:hAnsi="Arial" w:cs="Arial"/>
          <w:kern w:val="36"/>
          <w:sz w:val="22"/>
          <w:szCs w:val="22"/>
          <w:lang w:eastAsia="en-GB"/>
          <w14:ligatures w14:val="none"/>
        </w:rPr>
        <w:t xml:space="preserve">Arthur Dobrin D.S.W, </w:t>
      </w:r>
      <w:r w:rsidRPr="006571AA">
        <w:rPr>
          <w:rFonts w:ascii="Arial" w:eastAsia="Times New Roman" w:hAnsi="Arial" w:cs="Arial"/>
          <w:kern w:val="36"/>
          <w:sz w:val="22"/>
          <w:szCs w:val="22"/>
          <w:lang w:eastAsia="en-GB"/>
          <w14:ligatures w14:val="none"/>
        </w:rPr>
        <w:t>3 Approaches to Ethics: Principles, Outcomes and Integrity</w:t>
      </w:r>
      <w:r w:rsidRPr="00786EBB">
        <w:rPr>
          <w:rFonts w:ascii="Arial" w:eastAsia="Times New Roman" w:hAnsi="Arial" w:cs="Arial"/>
          <w:kern w:val="36"/>
          <w:sz w:val="22"/>
          <w:szCs w:val="22"/>
          <w:lang w:eastAsia="en-GB"/>
          <w14:ligatures w14:val="none"/>
        </w:rPr>
        <w:t xml:space="preserve">, </w:t>
      </w:r>
      <w:r w:rsidRPr="006571AA">
        <w:rPr>
          <w:rFonts w:ascii="Arial" w:eastAsia="Times New Roman" w:hAnsi="Arial" w:cs="Arial"/>
          <w:kern w:val="0"/>
          <w:sz w:val="22"/>
          <w:szCs w:val="22"/>
          <w:lang w:eastAsia="en-GB"/>
          <w14:ligatures w14:val="none"/>
        </w:rPr>
        <w:t>Posted May 18, 2012 | </w:t>
      </w:r>
      <w:hyperlink r:id="rId18" w:history="1">
        <w:r w:rsidRPr="006571AA">
          <w:rPr>
            <w:rFonts w:ascii="Arial" w:eastAsia="Times New Roman" w:hAnsi="Arial" w:cs="Arial"/>
            <w:kern w:val="0"/>
            <w:sz w:val="22"/>
            <w:szCs w:val="22"/>
            <w:u w:val="single"/>
            <w:lang w:eastAsia="en-GB"/>
            <w14:ligatures w14:val="none"/>
          </w:rPr>
          <w:t> </w:t>
        </w:r>
        <w:r w:rsidRPr="006571AA">
          <w:rPr>
            <w:rFonts w:ascii="Arial" w:eastAsia="Times New Roman" w:hAnsi="Arial" w:cs="Arial"/>
            <w:kern w:val="0"/>
            <w:sz w:val="22"/>
            <w:szCs w:val="22"/>
            <w:lang w:eastAsia="en-GB"/>
            <w14:ligatures w14:val="none"/>
          </w:rPr>
          <w:t>Reviewed by Matt Huston</w:t>
        </w:r>
      </w:hyperlink>
    </w:p>
    <w:p w14:paraId="2910D8D3" w14:textId="77777777" w:rsidR="00C468A9" w:rsidRPr="00786EBB" w:rsidRDefault="00C468A9" w:rsidP="00C468A9">
      <w:pPr>
        <w:shd w:val="clear" w:color="auto" w:fill="FFFFFF"/>
        <w:spacing w:line="240" w:lineRule="auto"/>
        <w:rPr>
          <w:rFonts w:ascii="Arial" w:eastAsia="Times New Roman" w:hAnsi="Arial" w:cs="Arial"/>
          <w:kern w:val="0"/>
          <w:sz w:val="22"/>
          <w:szCs w:val="22"/>
          <w:lang w:eastAsia="en-GB"/>
          <w14:ligatures w14:val="none"/>
        </w:rPr>
      </w:pPr>
    </w:p>
    <w:p w14:paraId="065AEE8C" w14:textId="77777777" w:rsidR="00C468A9" w:rsidRPr="00700BC8" w:rsidRDefault="00C468A9" w:rsidP="00C468A9">
      <w:pPr>
        <w:shd w:val="clear" w:color="auto" w:fill="FFFFFF"/>
        <w:spacing w:line="240" w:lineRule="auto"/>
        <w:rPr>
          <w:rFonts w:ascii="Arial" w:eastAsia="Times New Roman" w:hAnsi="Arial" w:cs="Arial"/>
          <w:color w:val="333333"/>
          <w:kern w:val="0"/>
          <w:sz w:val="22"/>
          <w:szCs w:val="22"/>
          <w:lang w:eastAsia="en-GB"/>
          <w14:ligatures w14:val="none"/>
        </w:rPr>
      </w:pPr>
      <w:r w:rsidRPr="00786EBB">
        <w:rPr>
          <w:rFonts w:ascii="Arial" w:hAnsi="Arial" w:cs="Arial"/>
          <w:color w:val="333333"/>
          <w:sz w:val="22"/>
          <w:szCs w:val="22"/>
          <w:shd w:val="clear" w:color="auto" w:fill="EAEAEA"/>
        </w:rPr>
        <w:t>Makri-Botsari, E. (2001). How Students Determine the Importance of Self-Perception Domains and How This Relates to Self-Esteem. </w:t>
      </w:r>
      <w:r w:rsidRPr="00786EBB">
        <w:rPr>
          <w:rFonts w:ascii="Arial" w:hAnsi="Arial" w:cs="Arial"/>
          <w:i/>
          <w:iCs/>
          <w:color w:val="333333"/>
          <w:sz w:val="22"/>
          <w:szCs w:val="22"/>
          <w:shd w:val="clear" w:color="auto" w:fill="EAEAEA"/>
        </w:rPr>
        <w:t>Evaluation &amp; Research in Education</w:t>
      </w:r>
      <w:r w:rsidRPr="00786EBB">
        <w:rPr>
          <w:rFonts w:ascii="Arial" w:hAnsi="Arial" w:cs="Arial"/>
          <w:color w:val="333333"/>
          <w:sz w:val="22"/>
          <w:szCs w:val="22"/>
          <w:shd w:val="clear" w:color="auto" w:fill="EAEAEA"/>
        </w:rPr>
        <w:t>, </w:t>
      </w:r>
      <w:r w:rsidRPr="00786EBB">
        <w:rPr>
          <w:rFonts w:ascii="Arial" w:hAnsi="Arial" w:cs="Arial"/>
          <w:i/>
          <w:iCs/>
          <w:color w:val="333333"/>
          <w:sz w:val="22"/>
          <w:szCs w:val="22"/>
          <w:shd w:val="clear" w:color="auto" w:fill="EAEAEA"/>
        </w:rPr>
        <w:t>15</w:t>
      </w:r>
      <w:r w:rsidRPr="00786EBB">
        <w:rPr>
          <w:rFonts w:ascii="Arial" w:hAnsi="Arial" w:cs="Arial"/>
          <w:color w:val="333333"/>
          <w:sz w:val="22"/>
          <w:szCs w:val="22"/>
          <w:shd w:val="clear" w:color="auto" w:fill="EAEAEA"/>
        </w:rPr>
        <w:t>(1), 1–16. https://doi.org/10.1080/09500790108666979</w:t>
      </w:r>
    </w:p>
    <w:p w14:paraId="697E26CE" w14:textId="77777777" w:rsidR="00C468A9" w:rsidRPr="00786EBB" w:rsidRDefault="0038116F" w:rsidP="00C468A9">
      <w:pPr>
        <w:rPr>
          <w:rFonts w:ascii="Arial" w:hAnsi="Arial" w:cs="Arial"/>
          <w:sz w:val="22"/>
          <w:szCs w:val="22"/>
        </w:rPr>
      </w:pPr>
      <w:hyperlink r:id="rId19" w:history="1">
        <w:r w:rsidR="00C468A9" w:rsidRPr="00786EBB">
          <w:rPr>
            <w:rFonts w:ascii="Arial" w:eastAsia="Times New Roman" w:hAnsi="Arial" w:cs="Arial"/>
            <w:b/>
            <w:bCs/>
            <w:color w:val="0000FF"/>
            <w:kern w:val="0"/>
            <w:sz w:val="22"/>
            <w:szCs w:val="22"/>
            <w:lang w:eastAsia="en-GB"/>
            <w14:ligatures w14:val="none"/>
          </w:rPr>
          <w:br/>
        </w:r>
      </w:hyperlink>
    </w:p>
    <w:p w14:paraId="0FAE2C31" w14:textId="77777777" w:rsidR="00C468A9" w:rsidRDefault="00C468A9">
      <w:pPr>
        <w:jc w:val="both"/>
        <w:rPr>
          <w:rFonts w:asciiTheme="minorBidi" w:hAnsiTheme="minorBidi"/>
        </w:rPr>
      </w:pPr>
    </w:p>
    <w:p w14:paraId="27D60298" w14:textId="77777777" w:rsidR="00C468A9" w:rsidRDefault="00C468A9">
      <w:pPr>
        <w:jc w:val="both"/>
        <w:rPr>
          <w:rFonts w:asciiTheme="minorBidi" w:hAnsiTheme="minorBidi"/>
        </w:rPr>
      </w:pPr>
    </w:p>
    <w:p w14:paraId="00A836D5" w14:textId="77777777" w:rsidR="00C468A9" w:rsidRPr="00B5075E" w:rsidRDefault="00C468A9">
      <w:pPr>
        <w:jc w:val="both"/>
        <w:rPr>
          <w:rFonts w:asciiTheme="minorBidi" w:hAnsiTheme="minorBidi"/>
        </w:rPr>
      </w:pPr>
    </w:p>
    <w:sectPr w:rsidR="00C468A9" w:rsidRPr="00B5075E" w:rsidSect="009820A9">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2FB007" w14:textId="77777777" w:rsidR="009820A9" w:rsidRDefault="009820A9" w:rsidP="003A235B">
      <w:pPr>
        <w:spacing w:after="0" w:line="240" w:lineRule="auto"/>
      </w:pPr>
      <w:r>
        <w:separator/>
      </w:r>
    </w:p>
  </w:endnote>
  <w:endnote w:type="continuationSeparator" w:id="0">
    <w:p w14:paraId="471B2866" w14:textId="77777777" w:rsidR="009820A9" w:rsidRDefault="009820A9" w:rsidP="003A235B">
      <w:pPr>
        <w:spacing w:after="0" w:line="240" w:lineRule="auto"/>
      </w:pPr>
      <w:r>
        <w:continuationSeparator/>
      </w:r>
    </w:p>
  </w:endnote>
  <w:endnote w:type="continuationNotice" w:id="1">
    <w:p w14:paraId="5B285B08" w14:textId="77777777" w:rsidR="009820A9" w:rsidRDefault="009820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21949544"/>
      <w:docPartObj>
        <w:docPartGallery w:val="Page Numbers (Bottom of Page)"/>
        <w:docPartUnique/>
      </w:docPartObj>
    </w:sdtPr>
    <w:sdtEndPr>
      <w:rPr>
        <w:noProof/>
      </w:rPr>
    </w:sdtEndPr>
    <w:sdtContent>
      <w:p w14:paraId="4F8675AD" w14:textId="3A9990D7" w:rsidR="003A235B" w:rsidRDefault="003A23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36ABC4" w14:textId="77777777" w:rsidR="003A235B" w:rsidRDefault="003A23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733D6B" w14:textId="77777777" w:rsidR="009820A9" w:rsidRDefault="009820A9" w:rsidP="003A235B">
      <w:pPr>
        <w:spacing w:after="0" w:line="240" w:lineRule="auto"/>
      </w:pPr>
      <w:r>
        <w:separator/>
      </w:r>
    </w:p>
  </w:footnote>
  <w:footnote w:type="continuationSeparator" w:id="0">
    <w:p w14:paraId="2501D87D" w14:textId="77777777" w:rsidR="009820A9" w:rsidRDefault="009820A9" w:rsidP="003A235B">
      <w:pPr>
        <w:spacing w:after="0" w:line="240" w:lineRule="auto"/>
      </w:pPr>
      <w:r>
        <w:continuationSeparator/>
      </w:r>
    </w:p>
  </w:footnote>
  <w:footnote w:type="continuationNotice" w:id="1">
    <w:p w14:paraId="360E7F27" w14:textId="77777777" w:rsidR="009820A9" w:rsidRDefault="009820A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3F8064" w14:textId="377AD65B" w:rsidR="00544735" w:rsidRDefault="00FC40A9">
    <w:pPr>
      <w:pStyle w:val="Header"/>
    </w:pPr>
    <w:r>
      <w:t>Elva Parinaud (Cohort M)</w:t>
    </w:r>
  </w:p>
  <w:p w14:paraId="3E687401" w14:textId="07D4FA90" w:rsidR="00DE4A6D" w:rsidRDefault="00DE4A6D">
    <w:pPr>
      <w:pStyle w:val="Header"/>
    </w:pPr>
    <w:r>
      <w:t>Student ID - 2319600</w:t>
    </w:r>
  </w:p>
  <w:p w14:paraId="4B643E33" w14:textId="37C6B960" w:rsidR="00FC40A9" w:rsidRDefault="00FC40A9">
    <w:pPr>
      <w:pStyle w:val="Header"/>
    </w:pPr>
    <w:r>
      <w:t xml:space="preserve">MODULE 1 </w:t>
    </w:r>
    <w:r w:rsidR="00365429">
      <w:t>–</w:t>
    </w:r>
    <w:r>
      <w:t xml:space="preserve"> </w:t>
    </w:r>
    <w:r w:rsidR="00F92840">
      <w:t>B</w:t>
    </w:r>
    <w:r w:rsidR="00365429">
      <w:t>MPF7047D</w:t>
    </w:r>
  </w:p>
  <w:p w14:paraId="75DC2D16" w14:textId="415B7C96" w:rsidR="00DE4A6D" w:rsidRDefault="00BF691C">
    <w:pPr>
      <w:pStyle w:val="Header"/>
    </w:pPr>
    <w:r>
      <w:t xml:space="preserve">Final word count - </w:t>
    </w:r>
  </w:p>
  <w:p w14:paraId="04892E13" w14:textId="6D384C96" w:rsidR="00365429" w:rsidRDefault="00365429">
    <w:pPr>
      <w:pStyle w:val="Header"/>
    </w:pPr>
  </w:p>
  <w:p w14:paraId="4C4DD2AA" w14:textId="77777777" w:rsidR="007B032F" w:rsidRDefault="007B032F">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A23D0"/>
    <w:multiLevelType w:val="multilevel"/>
    <w:tmpl w:val="1B84F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4C6EDA"/>
    <w:multiLevelType w:val="multilevel"/>
    <w:tmpl w:val="E56E3C78"/>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num w:numId="1" w16cid:durableId="349533182">
    <w:abstractNumId w:val="1"/>
  </w:num>
  <w:num w:numId="2" w16cid:durableId="348260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EEF"/>
    <w:rsid w:val="000000EB"/>
    <w:rsid w:val="000009BF"/>
    <w:rsid w:val="000015AE"/>
    <w:rsid w:val="000035BC"/>
    <w:rsid w:val="00004557"/>
    <w:rsid w:val="00006000"/>
    <w:rsid w:val="0000799D"/>
    <w:rsid w:val="000079FF"/>
    <w:rsid w:val="0001039C"/>
    <w:rsid w:val="00011592"/>
    <w:rsid w:val="000117C8"/>
    <w:rsid w:val="00011BD3"/>
    <w:rsid w:val="00011F80"/>
    <w:rsid w:val="00013702"/>
    <w:rsid w:val="00013B8C"/>
    <w:rsid w:val="00014E17"/>
    <w:rsid w:val="00015D57"/>
    <w:rsid w:val="00015FDE"/>
    <w:rsid w:val="00017DE8"/>
    <w:rsid w:val="000208B2"/>
    <w:rsid w:val="000215D0"/>
    <w:rsid w:val="0002172C"/>
    <w:rsid w:val="00022519"/>
    <w:rsid w:val="00022825"/>
    <w:rsid w:val="00022E93"/>
    <w:rsid w:val="00022F23"/>
    <w:rsid w:val="00023032"/>
    <w:rsid w:val="0002375C"/>
    <w:rsid w:val="00023F0C"/>
    <w:rsid w:val="00023FA8"/>
    <w:rsid w:val="00024B4F"/>
    <w:rsid w:val="000259F3"/>
    <w:rsid w:val="00025C4B"/>
    <w:rsid w:val="00026A48"/>
    <w:rsid w:val="000270EA"/>
    <w:rsid w:val="000277BD"/>
    <w:rsid w:val="000306EC"/>
    <w:rsid w:val="00030ABA"/>
    <w:rsid w:val="00031906"/>
    <w:rsid w:val="00031CDB"/>
    <w:rsid w:val="00032F89"/>
    <w:rsid w:val="00033BB0"/>
    <w:rsid w:val="00033C4C"/>
    <w:rsid w:val="00034911"/>
    <w:rsid w:val="00036563"/>
    <w:rsid w:val="00036C57"/>
    <w:rsid w:val="00036FFC"/>
    <w:rsid w:val="00037B9E"/>
    <w:rsid w:val="00040221"/>
    <w:rsid w:val="00040881"/>
    <w:rsid w:val="00040BA7"/>
    <w:rsid w:val="00042856"/>
    <w:rsid w:val="00042ACD"/>
    <w:rsid w:val="00043688"/>
    <w:rsid w:val="00050244"/>
    <w:rsid w:val="000509A0"/>
    <w:rsid w:val="00050A2B"/>
    <w:rsid w:val="00050C37"/>
    <w:rsid w:val="0005112C"/>
    <w:rsid w:val="000516BF"/>
    <w:rsid w:val="00052358"/>
    <w:rsid w:val="000527E3"/>
    <w:rsid w:val="000539FD"/>
    <w:rsid w:val="00053AE5"/>
    <w:rsid w:val="0005452A"/>
    <w:rsid w:val="00055813"/>
    <w:rsid w:val="00057D9A"/>
    <w:rsid w:val="000605E0"/>
    <w:rsid w:val="00060AE1"/>
    <w:rsid w:val="00060CC1"/>
    <w:rsid w:val="0006124B"/>
    <w:rsid w:val="00061567"/>
    <w:rsid w:val="00061798"/>
    <w:rsid w:val="00062256"/>
    <w:rsid w:val="00062DCB"/>
    <w:rsid w:val="00062F2B"/>
    <w:rsid w:val="00063A37"/>
    <w:rsid w:val="00065492"/>
    <w:rsid w:val="000662D1"/>
    <w:rsid w:val="00066A24"/>
    <w:rsid w:val="00067711"/>
    <w:rsid w:val="0006783D"/>
    <w:rsid w:val="00070AAF"/>
    <w:rsid w:val="00071515"/>
    <w:rsid w:val="000728CA"/>
    <w:rsid w:val="0007300B"/>
    <w:rsid w:val="0007349C"/>
    <w:rsid w:val="00073A6B"/>
    <w:rsid w:val="00074DCA"/>
    <w:rsid w:val="00075A16"/>
    <w:rsid w:val="00075BE8"/>
    <w:rsid w:val="0007694B"/>
    <w:rsid w:val="00076C62"/>
    <w:rsid w:val="0007731F"/>
    <w:rsid w:val="00077B85"/>
    <w:rsid w:val="00077DCD"/>
    <w:rsid w:val="00077E04"/>
    <w:rsid w:val="00080A81"/>
    <w:rsid w:val="00081B73"/>
    <w:rsid w:val="00081FD9"/>
    <w:rsid w:val="0008216A"/>
    <w:rsid w:val="00082402"/>
    <w:rsid w:val="00082697"/>
    <w:rsid w:val="00082A05"/>
    <w:rsid w:val="0008325B"/>
    <w:rsid w:val="00083722"/>
    <w:rsid w:val="0008395B"/>
    <w:rsid w:val="00084651"/>
    <w:rsid w:val="00084FC4"/>
    <w:rsid w:val="00085775"/>
    <w:rsid w:val="00085C53"/>
    <w:rsid w:val="00086662"/>
    <w:rsid w:val="00086F43"/>
    <w:rsid w:val="00086FD6"/>
    <w:rsid w:val="00087216"/>
    <w:rsid w:val="00087789"/>
    <w:rsid w:val="00087C5C"/>
    <w:rsid w:val="00090471"/>
    <w:rsid w:val="000911F4"/>
    <w:rsid w:val="00092450"/>
    <w:rsid w:val="000924DC"/>
    <w:rsid w:val="00092C54"/>
    <w:rsid w:val="00093A85"/>
    <w:rsid w:val="00095128"/>
    <w:rsid w:val="00096F29"/>
    <w:rsid w:val="00097971"/>
    <w:rsid w:val="000A0482"/>
    <w:rsid w:val="000A079D"/>
    <w:rsid w:val="000A0BE3"/>
    <w:rsid w:val="000A166D"/>
    <w:rsid w:val="000A1A70"/>
    <w:rsid w:val="000A2465"/>
    <w:rsid w:val="000A2727"/>
    <w:rsid w:val="000A2EBE"/>
    <w:rsid w:val="000A3272"/>
    <w:rsid w:val="000A39C7"/>
    <w:rsid w:val="000A41CF"/>
    <w:rsid w:val="000A425B"/>
    <w:rsid w:val="000A54A6"/>
    <w:rsid w:val="000A5711"/>
    <w:rsid w:val="000A598D"/>
    <w:rsid w:val="000A59EF"/>
    <w:rsid w:val="000A622B"/>
    <w:rsid w:val="000A6F99"/>
    <w:rsid w:val="000A74BF"/>
    <w:rsid w:val="000A78B9"/>
    <w:rsid w:val="000B0207"/>
    <w:rsid w:val="000B14E4"/>
    <w:rsid w:val="000B1682"/>
    <w:rsid w:val="000B2A91"/>
    <w:rsid w:val="000B2E5C"/>
    <w:rsid w:val="000B331D"/>
    <w:rsid w:val="000B3A24"/>
    <w:rsid w:val="000B3B11"/>
    <w:rsid w:val="000B3EA0"/>
    <w:rsid w:val="000B419D"/>
    <w:rsid w:val="000B47CD"/>
    <w:rsid w:val="000B4A24"/>
    <w:rsid w:val="000B4C03"/>
    <w:rsid w:val="000B5594"/>
    <w:rsid w:val="000B5A53"/>
    <w:rsid w:val="000B5E04"/>
    <w:rsid w:val="000B6CB5"/>
    <w:rsid w:val="000B6D57"/>
    <w:rsid w:val="000C00BA"/>
    <w:rsid w:val="000C050A"/>
    <w:rsid w:val="000C0B9E"/>
    <w:rsid w:val="000C1C5B"/>
    <w:rsid w:val="000C1D22"/>
    <w:rsid w:val="000C3439"/>
    <w:rsid w:val="000C4526"/>
    <w:rsid w:val="000C4D41"/>
    <w:rsid w:val="000C5DB8"/>
    <w:rsid w:val="000C5FAF"/>
    <w:rsid w:val="000C652B"/>
    <w:rsid w:val="000C68D4"/>
    <w:rsid w:val="000C6D73"/>
    <w:rsid w:val="000C6FFD"/>
    <w:rsid w:val="000D30EE"/>
    <w:rsid w:val="000D4388"/>
    <w:rsid w:val="000D5126"/>
    <w:rsid w:val="000D5205"/>
    <w:rsid w:val="000D573D"/>
    <w:rsid w:val="000E0557"/>
    <w:rsid w:val="000E065B"/>
    <w:rsid w:val="000E09B2"/>
    <w:rsid w:val="000E1C07"/>
    <w:rsid w:val="000E217E"/>
    <w:rsid w:val="000E2E43"/>
    <w:rsid w:val="000E31D1"/>
    <w:rsid w:val="000E3F18"/>
    <w:rsid w:val="000E4086"/>
    <w:rsid w:val="000E4839"/>
    <w:rsid w:val="000E5463"/>
    <w:rsid w:val="000E5B92"/>
    <w:rsid w:val="000E6A66"/>
    <w:rsid w:val="000E7077"/>
    <w:rsid w:val="000F17F7"/>
    <w:rsid w:val="000F2541"/>
    <w:rsid w:val="000F2A0D"/>
    <w:rsid w:val="000F3492"/>
    <w:rsid w:val="000F3547"/>
    <w:rsid w:val="000F3A16"/>
    <w:rsid w:val="000F4193"/>
    <w:rsid w:val="000F4D5C"/>
    <w:rsid w:val="000F50C4"/>
    <w:rsid w:val="000F5115"/>
    <w:rsid w:val="000F53F7"/>
    <w:rsid w:val="000F62C8"/>
    <w:rsid w:val="000F7350"/>
    <w:rsid w:val="0010048D"/>
    <w:rsid w:val="001030B2"/>
    <w:rsid w:val="00103CE5"/>
    <w:rsid w:val="00104329"/>
    <w:rsid w:val="00104652"/>
    <w:rsid w:val="00104BF7"/>
    <w:rsid w:val="00104EC9"/>
    <w:rsid w:val="00106450"/>
    <w:rsid w:val="001067D0"/>
    <w:rsid w:val="00106DFE"/>
    <w:rsid w:val="00107096"/>
    <w:rsid w:val="00107AA8"/>
    <w:rsid w:val="00110AD3"/>
    <w:rsid w:val="00111394"/>
    <w:rsid w:val="001113D6"/>
    <w:rsid w:val="0011292E"/>
    <w:rsid w:val="00113C33"/>
    <w:rsid w:val="00113EA2"/>
    <w:rsid w:val="00114186"/>
    <w:rsid w:val="001146B1"/>
    <w:rsid w:val="00114768"/>
    <w:rsid w:val="00114AB8"/>
    <w:rsid w:val="00114E8E"/>
    <w:rsid w:val="00115DEB"/>
    <w:rsid w:val="00116136"/>
    <w:rsid w:val="001175DC"/>
    <w:rsid w:val="00117B69"/>
    <w:rsid w:val="00122615"/>
    <w:rsid w:val="00122CB2"/>
    <w:rsid w:val="00122EBF"/>
    <w:rsid w:val="00123227"/>
    <w:rsid w:val="00123611"/>
    <w:rsid w:val="00123C73"/>
    <w:rsid w:val="00124736"/>
    <w:rsid w:val="001257CC"/>
    <w:rsid w:val="0012644A"/>
    <w:rsid w:val="00130445"/>
    <w:rsid w:val="001307FB"/>
    <w:rsid w:val="00130E5B"/>
    <w:rsid w:val="00132FDC"/>
    <w:rsid w:val="00132FF4"/>
    <w:rsid w:val="00133D10"/>
    <w:rsid w:val="00135C58"/>
    <w:rsid w:val="00135D0B"/>
    <w:rsid w:val="00135DA4"/>
    <w:rsid w:val="00135E8D"/>
    <w:rsid w:val="00137044"/>
    <w:rsid w:val="0013794D"/>
    <w:rsid w:val="0014040F"/>
    <w:rsid w:val="0014074C"/>
    <w:rsid w:val="00140F05"/>
    <w:rsid w:val="00141240"/>
    <w:rsid w:val="00141C95"/>
    <w:rsid w:val="00143176"/>
    <w:rsid w:val="00143681"/>
    <w:rsid w:val="00144003"/>
    <w:rsid w:val="00144CB6"/>
    <w:rsid w:val="001456C0"/>
    <w:rsid w:val="00147154"/>
    <w:rsid w:val="001522E8"/>
    <w:rsid w:val="00152603"/>
    <w:rsid w:val="00152825"/>
    <w:rsid w:val="00153B51"/>
    <w:rsid w:val="001545D1"/>
    <w:rsid w:val="001546FE"/>
    <w:rsid w:val="00154B1D"/>
    <w:rsid w:val="00157E1C"/>
    <w:rsid w:val="00161B42"/>
    <w:rsid w:val="00162B70"/>
    <w:rsid w:val="00164096"/>
    <w:rsid w:val="00164E9E"/>
    <w:rsid w:val="00165F3B"/>
    <w:rsid w:val="0016603F"/>
    <w:rsid w:val="00166CD5"/>
    <w:rsid w:val="00166D86"/>
    <w:rsid w:val="00170387"/>
    <w:rsid w:val="00170BD0"/>
    <w:rsid w:val="00171536"/>
    <w:rsid w:val="00171791"/>
    <w:rsid w:val="00171DAB"/>
    <w:rsid w:val="00172433"/>
    <w:rsid w:val="00172986"/>
    <w:rsid w:val="00172DEF"/>
    <w:rsid w:val="00173219"/>
    <w:rsid w:val="00173490"/>
    <w:rsid w:val="001736EF"/>
    <w:rsid w:val="0017388E"/>
    <w:rsid w:val="0017400A"/>
    <w:rsid w:val="00174290"/>
    <w:rsid w:val="00175C0F"/>
    <w:rsid w:val="00176A5D"/>
    <w:rsid w:val="001775A2"/>
    <w:rsid w:val="00177E62"/>
    <w:rsid w:val="001800DA"/>
    <w:rsid w:val="001803DD"/>
    <w:rsid w:val="00180DCE"/>
    <w:rsid w:val="00180F76"/>
    <w:rsid w:val="001822EF"/>
    <w:rsid w:val="00182949"/>
    <w:rsid w:val="00182F2B"/>
    <w:rsid w:val="001834FB"/>
    <w:rsid w:val="00183791"/>
    <w:rsid w:val="00183C1C"/>
    <w:rsid w:val="001840B5"/>
    <w:rsid w:val="001847DE"/>
    <w:rsid w:val="001853BE"/>
    <w:rsid w:val="00187869"/>
    <w:rsid w:val="001879CF"/>
    <w:rsid w:val="00190A4A"/>
    <w:rsid w:val="00190FFD"/>
    <w:rsid w:val="0019101F"/>
    <w:rsid w:val="00192F34"/>
    <w:rsid w:val="0019393A"/>
    <w:rsid w:val="00194B0D"/>
    <w:rsid w:val="00194DFC"/>
    <w:rsid w:val="00195DF1"/>
    <w:rsid w:val="00196006"/>
    <w:rsid w:val="001965EB"/>
    <w:rsid w:val="00196C5E"/>
    <w:rsid w:val="00197FF9"/>
    <w:rsid w:val="001A046F"/>
    <w:rsid w:val="001A0F5A"/>
    <w:rsid w:val="001A2A80"/>
    <w:rsid w:val="001A3999"/>
    <w:rsid w:val="001A39DE"/>
    <w:rsid w:val="001A4BA6"/>
    <w:rsid w:val="001A4BD8"/>
    <w:rsid w:val="001A5935"/>
    <w:rsid w:val="001A5A60"/>
    <w:rsid w:val="001A66EE"/>
    <w:rsid w:val="001A6BE0"/>
    <w:rsid w:val="001A6F20"/>
    <w:rsid w:val="001A73D3"/>
    <w:rsid w:val="001B16D9"/>
    <w:rsid w:val="001B24FC"/>
    <w:rsid w:val="001B2C25"/>
    <w:rsid w:val="001B37E3"/>
    <w:rsid w:val="001B3DFD"/>
    <w:rsid w:val="001B4F6E"/>
    <w:rsid w:val="001B51C7"/>
    <w:rsid w:val="001B5B7F"/>
    <w:rsid w:val="001B6AA3"/>
    <w:rsid w:val="001B753F"/>
    <w:rsid w:val="001C03EA"/>
    <w:rsid w:val="001C0B3B"/>
    <w:rsid w:val="001C140D"/>
    <w:rsid w:val="001C14EF"/>
    <w:rsid w:val="001C177B"/>
    <w:rsid w:val="001C3094"/>
    <w:rsid w:val="001C4CDD"/>
    <w:rsid w:val="001C518A"/>
    <w:rsid w:val="001C54CE"/>
    <w:rsid w:val="001C5856"/>
    <w:rsid w:val="001C58ED"/>
    <w:rsid w:val="001C5DF2"/>
    <w:rsid w:val="001C6D4F"/>
    <w:rsid w:val="001D0362"/>
    <w:rsid w:val="001D056E"/>
    <w:rsid w:val="001D05A2"/>
    <w:rsid w:val="001D0FAE"/>
    <w:rsid w:val="001D1DD7"/>
    <w:rsid w:val="001D2346"/>
    <w:rsid w:val="001D317C"/>
    <w:rsid w:val="001D341B"/>
    <w:rsid w:val="001D3744"/>
    <w:rsid w:val="001D3BF3"/>
    <w:rsid w:val="001D51FE"/>
    <w:rsid w:val="001D625D"/>
    <w:rsid w:val="001D7793"/>
    <w:rsid w:val="001E00F0"/>
    <w:rsid w:val="001E0721"/>
    <w:rsid w:val="001E26A8"/>
    <w:rsid w:val="001E313A"/>
    <w:rsid w:val="001E3D82"/>
    <w:rsid w:val="001E4320"/>
    <w:rsid w:val="001E4706"/>
    <w:rsid w:val="001E497B"/>
    <w:rsid w:val="001E5B81"/>
    <w:rsid w:val="001E634E"/>
    <w:rsid w:val="001E7485"/>
    <w:rsid w:val="001F05E6"/>
    <w:rsid w:val="001F08E1"/>
    <w:rsid w:val="001F1207"/>
    <w:rsid w:val="001F23B0"/>
    <w:rsid w:val="001F294A"/>
    <w:rsid w:val="001F347D"/>
    <w:rsid w:val="001F38C3"/>
    <w:rsid w:val="001F42DB"/>
    <w:rsid w:val="001F49AF"/>
    <w:rsid w:val="001F4E2B"/>
    <w:rsid w:val="001F71AF"/>
    <w:rsid w:val="001F755D"/>
    <w:rsid w:val="00200E02"/>
    <w:rsid w:val="002012A8"/>
    <w:rsid w:val="00201B80"/>
    <w:rsid w:val="00202077"/>
    <w:rsid w:val="0020211E"/>
    <w:rsid w:val="002025B3"/>
    <w:rsid w:val="00203B0D"/>
    <w:rsid w:val="00204010"/>
    <w:rsid w:val="00210F98"/>
    <w:rsid w:val="0021124C"/>
    <w:rsid w:val="002113A9"/>
    <w:rsid w:val="00212472"/>
    <w:rsid w:val="00212933"/>
    <w:rsid w:val="00214352"/>
    <w:rsid w:val="00214A4C"/>
    <w:rsid w:val="00215080"/>
    <w:rsid w:val="002205F6"/>
    <w:rsid w:val="00220900"/>
    <w:rsid w:val="00221584"/>
    <w:rsid w:val="0022307E"/>
    <w:rsid w:val="00224ADB"/>
    <w:rsid w:val="00224CB3"/>
    <w:rsid w:val="0022509A"/>
    <w:rsid w:val="00227518"/>
    <w:rsid w:val="00227E5D"/>
    <w:rsid w:val="00230A2F"/>
    <w:rsid w:val="0023196B"/>
    <w:rsid w:val="002332D5"/>
    <w:rsid w:val="00233FEA"/>
    <w:rsid w:val="00234769"/>
    <w:rsid w:val="00234A98"/>
    <w:rsid w:val="00235B2A"/>
    <w:rsid w:val="00235D9C"/>
    <w:rsid w:val="00237192"/>
    <w:rsid w:val="00240896"/>
    <w:rsid w:val="00240F95"/>
    <w:rsid w:val="002418DE"/>
    <w:rsid w:val="002431B0"/>
    <w:rsid w:val="002447F5"/>
    <w:rsid w:val="00244BF7"/>
    <w:rsid w:val="00244C3F"/>
    <w:rsid w:val="00246109"/>
    <w:rsid w:val="002476EE"/>
    <w:rsid w:val="002479CC"/>
    <w:rsid w:val="00247B56"/>
    <w:rsid w:val="002504D2"/>
    <w:rsid w:val="0025060D"/>
    <w:rsid w:val="00250ACE"/>
    <w:rsid w:val="00253A6E"/>
    <w:rsid w:val="00253AB6"/>
    <w:rsid w:val="00255576"/>
    <w:rsid w:val="0025559E"/>
    <w:rsid w:val="002577B9"/>
    <w:rsid w:val="00260277"/>
    <w:rsid w:val="002607E6"/>
    <w:rsid w:val="00260998"/>
    <w:rsid w:val="002609D7"/>
    <w:rsid w:val="002622CE"/>
    <w:rsid w:val="002622D9"/>
    <w:rsid w:val="002622FF"/>
    <w:rsid w:val="002649A6"/>
    <w:rsid w:val="00264ACB"/>
    <w:rsid w:val="00264BA6"/>
    <w:rsid w:val="00264BBA"/>
    <w:rsid w:val="002651E3"/>
    <w:rsid w:val="002652DC"/>
    <w:rsid w:val="002658BE"/>
    <w:rsid w:val="0026597B"/>
    <w:rsid w:val="002667A8"/>
    <w:rsid w:val="002675FA"/>
    <w:rsid w:val="002713F6"/>
    <w:rsid w:val="002718EA"/>
    <w:rsid w:val="002729EF"/>
    <w:rsid w:val="00272ABA"/>
    <w:rsid w:val="00272D66"/>
    <w:rsid w:val="00273721"/>
    <w:rsid w:val="00273E88"/>
    <w:rsid w:val="002746B8"/>
    <w:rsid w:val="00274F6D"/>
    <w:rsid w:val="002754BC"/>
    <w:rsid w:val="00275BED"/>
    <w:rsid w:val="00275D2C"/>
    <w:rsid w:val="002761FD"/>
    <w:rsid w:val="00276301"/>
    <w:rsid w:val="0027753E"/>
    <w:rsid w:val="002805DA"/>
    <w:rsid w:val="00280D3E"/>
    <w:rsid w:val="00280E96"/>
    <w:rsid w:val="00280E9B"/>
    <w:rsid w:val="0028115A"/>
    <w:rsid w:val="0028231A"/>
    <w:rsid w:val="00282445"/>
    <w:rsid w:val="00282486"/>
    <w:rsid w:val="00282CFD"/>
    <w:rsid w:val="00284006"/>
    <w:rsid w:val="00284888"/>
    <w:rsid w:val="00285093"/>
    <w:rsid w:val="0028564A"/>
    <w:rsid w:val="002862F1"/>
    <w:rsid w:val="00286482"/>
    <w:rsid w:val="00286900"/>
    <w:rsid w:val="0028764C"/>
    <w:rsid w:val="00290873"/>
    <w:rsid w:val="00290E0D"/>
    <w:rsid w:val="00291CEF"/>
    <w:rsid w:val="00292ACF"/>
    <w:rsid w:val="00293C5D"/>
    <w:rsid w:val="00293CCA"/>
    <w:rsid w:val="00295A7A"/>
    <w:rsid w:val="00295E00"/>
    <w:rsid w:val="00296C58"/>
    <w:rsid w:val="002A0352"/>
    <w:rsid w:val="002A063F"/>
    <w:rsid w:val="002A0CED"/>
    <w:rsid w:val="002A0DAB"/>
    <w:rsid w:val="002A1B67"/>
    <w:rsid w:val="002A1C13"/>
    <w:rsid w:val="002A1E1E"/>
    <w:rsid w:val="002A26EE"/>
    <w:rsid w:val="002A3428"/>
    <w:rsid w:val="002A36E9"/>
    <w:rsid w:val="002A3E56"/>
    <w:rsid w:val="002A4546"/>
    <w:rsid w:val="002A480C"/>
    <w:rsid w:val="002A48ED"/>
    <w:rsid w:val="002A7441"/>
    <w:rsid w:val="002A7B6F"/>
    <w:rsid w:val="002B038A"/>
    <w:rsid w:val="002B0D66"/>
    <w:rsid w:val="002B0FC7"/>
    <w:rsid w:val="002B1120"/>
    <w:rsid w:val="002B2162"/>
    <w:rsid w:val="002B2792"/>
    <w:rsid w:val="002B2984"/>
    <w:rsid w:val="002B2BF4"/>
    <w:rsid w:val="002B3976"/>
    <w:rsid w:val="002B3C3F"/>
    <w:rsid w:val="002B504B"/>
    <w:rsid w:val="002B51ED"/>
    <w:rsid w:val="002B5A26"/>
    <w:rsid w:val="002B6B4D"/>
    <w:rsid w:val="002B7063"/>
    <w:rsid w:val="002B7362"/>
    <w:rsid w:val="002B78C7"/>
    <w:rsid w:val="002B7AF9"/>
    <w:rsid w:val="002B7E16"/>
    <w:rsid w:val="002C0544"/>
    <w:rsid w:val="002C0AFE"/>
    <w:rsid w:val="002C1A9D"/>
    <w:rsid w:val="002C1F05"/>
    <w:rsid w:val="002C28D1"/>
    <w:rsid w:val="002C339C"/>
    <w:rsid w:val="002C375C"/>
    <w:rsid w:val="002C4B01"/>
    <w:rsid w:val="002C514E"/>
    <w:rsid w:val="002C5600"/>
    <w:rsid w:val="002C5EFF"/>
    <w:rsid w:val="002C604B"/>
    <w:rsid w:val="002C73AC"/>
    <w:rsid w:val="002D1330"/>
    <w:rsid w:val="002D38E5"/>
    <w:rsid w:val="002D418A"/>
    <w:rsid w:val="002D4A51"/>
    <w:rsid w:val="002D5291"/>
    <w:rsid w:val="002D74B9"/>
    <w:rsid w:val="002D7BD1"/>
    <w:rsid w:val="002D7C55"/>
    <w:rsid w:val="002E05DD"/>
    <w:rsid w:val="002E0CA5"/>
    <w:rsid w:val="002E11DA"/>
    <w:rsid w:val="002E1CCF"/>
    <w:rsid w:val="002E1EFD"/>
    <w:rsid w:val="002E212D"/>
    <w:rsid w:val="002E254B"/>
    <w:rsid w:val="002E439B"/>
    <w:rsid w:val="002E43CE"/>
    <w:rsid w:val="002E46D9"/>
    <w:rsid w:val="002E4CC0"/>
    <w:rsid w:val="002E4D4E"/>
    <w:rsid w:val="002E55B1"/>
    <w:rsid w:val="002E5F56"/>
    <w:rsid w:val="002E659F"/>
    <w:rsid w:val="002E6838"/>
    <w:rsid w:val="002F05BC"/>
    <w:rsid w:val="002F1A88"/>
    <w:rsid w:val="002F23E7"/>
    <w:rsid w:val="002F3340"/>
    <w:rsid w:val="002F3C79"/>
    <w:rsid w:val="002F53CD"/>
    <w:rsid w:val="002F556A"/>
    <w:rsid w:val="002F5C93"/>
    <w:rsid w:val="002F5E55"/>
    <w:rsid w:val="002F6063"/>
    <w:rsid w:val="002F607C"/>
    <w:rsid w:val="002F6BFD"/>
    <w:rsid w:val="002F7D2D"/>
    <w:rsid w:val="003008C2"/>
    <w:rsid w:val="0030154C"/>
    <w:rsid w:val="00301AF0"/>
    <w:rsid w:val="00302AC7"/>
    <w:rsid w:val="00303321"/>
    <w:rsid w:val="00304277"/>
    <w:rsid w:val="00304DCA"/>
    <w:rsid w:val="00305385"/>
    <w:rsid w:val="003067E2"/>
    <w:rsid w:val="003117F6"/>
    <w:rsid w:val="00312AF5"/>
    <w:rsid w:val="003132C5"/>
    <w:rsid w:val="0031394E"/>
    <w:rsid w:val="003145BE"/>
    <w:rsid w:val="00315E4D"/>
    <w:rsid w:val="00316AD1"/>
    <w:rsid w:val="00316B50"/>
    <w:rsid w:val="00317076"/>
    <w:rsid w:val="00321A94"/>
    <w:rsid w:val="00321CE6"/>
    <w:rsid w:val="00322587"/>
    <w:rsid w:val="00323A6B"/>
    <w:rsid w:val="00323AA9"/>
    <w:rsid w:val="00323B9C"/>
    <w:rsid w:val="00323EB0"/>
    <w:rsid w:val="00326FEE"/>
    <w:rsid w:val="00327649"/>
    <w:rsid w:val="003312FC"/>
    <w:rsid w:val="00333682"/>
    <w:rsid w:val="0033511A"/>
    <w:rsid w:val="00335463"/>
    <w:rsid w:val="003355FE"/>
    <w:rsid w:val="00335AD2"/>
    <w:rsid w:val="00336ACB"/>
    <w:rsid w:val="00336B05"/>
    <w:rsid w:val="00336F3E"/>
    <w:rsid w:val="00337CE9"/>
    <w:rsid w:val="00340006"/>
    <w:rsid w:val="00340B15"/>
    <w:rsid w:val="00340DFB"/>
    <w:rsid w:val="00340E9E"/>
    <w:rsid w:val="0034143A"/>
    <w:rsid w:val="003420F0"/>
    <w:rsid w:val="003421FA"/>
    <w:rsid w:val="0034250B"/>
    <w:rsid w:val="003441D2"/>
    <w:rsid w:val="0034442E"/>
    <w:rsid w:val="00344672"/>
    <w:rsid w:val="00345203"/>
    <w:rsid w:val="00345CF1"/>
    <w:rsid w:val="00346CF3"/>
    <w:rsid w:val="003504C9"/>
    <w:rsid w:val="00353220"/>
    <w:rsid w:val="003539D2"/>
    <w:rsid w:val="00353B96"/>
    <w:rsid w:val="0035427D"/>
    <w:rsid w:val="003543A7"/>
    <w:rsid w:val="0035501A"/>
    <w:rsid w:val="00355953"/>
    <w:rsid w:val="00356BAD"/>
    <w:rsid w:val="00356F09"/>
    <w:rsid w:val="00357168"/>
    <w:rsid w:val="00357DDC"/>
    <w:rsid w:val="00360574"/>
    <w:rsid w:val="00360881"/>
    <w:rsid w:val="00360906"/>
    <w:rsid w:val="00362BBD"/>
    <w:rsid w:val="00363210"/>
    <w:rsid w:val="00364869"/>
    <w:rsid w:val="00365429"/>
    <w:rsid w:val="003656CA"/>
    <w:rsid w:val="003668A8"/>
    <w:rsid w:val="00372090"/>
    <w:rsid w:val="00372B34"/>
    <w:rsid w:val="003739E1"/>
    <w:rsid w:val="003741AC"/>
    <w:rsid w:val="00376481"/>
    <w:rsid w:val="003768AF"/>
    <w:rsid w:val="00377320"/>
    <w:rsid w:val="003800D8"/>
    <w:rsid w:val="00380AF2"/>
    <w:rsid w:val="0038116F"/>
    <w:rsid w:val="00381303"/>
    <w:rsid w:val="00381B90"/>
    <w:rsid w:val="0038277A"/>
    <w:rsid w:val="003828E1"/>
    <w:rsid w:val="00383A93"/>
    <w:rsid w:val="00383E48"/>
    <w:rsid w:val="003842C0"/>
    <w:rsid w:val="003843BE"/>
    <w:rsid w:val="00384518"/>
    <w:rsid w:val="00384569"/>
    <w:rsid w:val="00384D39"/>
    <w:rsid w:val="0038512E"/>
    <w:rsid w:val="0038663D"/>
    <w:rsid w:val="00386772"/>
    <w:rsid w:val="003872F6"/>
    <w:rsid w:val="00387E32"/>
    <w:rsid w:val="00390376"/>
    <w:rsid w:val="00391752"/>
    <w:rsid w:val="00391EE5"/>
    <w:rsid w:val="00391F6E"/>
    <w:rsid w:val="00394062"/>
    <w:rsid w:val="003950FA"/>
    <w:rsid w:val="00395EEB"/>
    <w:rsid w:val="00396029"/>
    <w:rsid w:val="003967DB"/>
    <w:rsid w:val="00396B0A"/>
    <w:rsid w:val="00396E1A"/>
    <w:rsid w:val="003A235B"/>
    <w:rsid w:val="003A4854"/>
    <w:rsid w:val="003A4B03"/>
    <w:rsid w:val="003A4E45"/>
    <w:rsid w:val="003A6674"/>
    <w:rsid w:val="003A7FD0"/>
    <w:rsid w:val="003B0DDF"/>
    <w:rsid w:val="003B17D6"/>
    <w:rsid w:val="003B2361"/>
    <w:rsid w:val="003B27FB"/>
    <w:rsid w:val="003B5274"/>
    <w:rsid w:val="003B56DE"/>
    <w:rsid w:val="003B592C"/>
    <w:rsid w:val="003B69CF"/>
    <w:rsid w:val="003B7789"/>
    <w:rsid w:val="003C139A"/>
    <w:rsid w:val="003C2116"/>
    <w:rsid w:val="003C2445"/>
    <w:rsid w:val="003C298A"/>
    <w:rsid w:val="003C3231"/>
    <w:rsid w:val="003C4C19"/>
    <w:rsid w:val="003C51A4"/>
    <w:rsid w:val="003C5579"/>
    <w:rsid w:val="003C618F"/>
    <w:rsid w:val="003D047F"/>
    <w:rsid w:val="003D04CF"/>
    <w:rsid w:val="003D09FB"/>
    <w:rsid w:val="003D0EE3"/>
    <w:rsid w:val="003D3248"/>
    <w:rsid w:val="003D32C7"/>
    <w:rsid w:val="003D47C6"/>
    <w:rsid w:val="003D526A"/>
    <w:rsid w:val="003D5EC9"/>
    <w:rsid w:val="003D642F"/>
    <w:rsid w:val="003D669C"/>
    <w:rsid w:val="003D6E85"/>
    <w:rsid w:val="003D7858"/>
    <w:rsid w:val="003E013D"/>
    <w:rsid w:val="003E154C"/>
    <w:rsid w:val="003E1841"/>
    <w:rsid w:val="003E3144"/>
    <w:rsid w:val="003E38F0"/>
    <w:rsid w:val="003E4B87"/>
    <w:rsid w:val="003E4FC8"/>
    <w:rsid w:val="003E548A"/>
    <w:rsid w:val="003E6FDF"/>
    <w:rsid w:val="003E7BBF"/>
    <w:rsid w:val="003F02E4"/>
    <w:rsid w:val="003F0826"/>
    <w:rsid w:val="003F0B1F"/>
    <w:rsid w:val="003F0DD8"/>
    <w:rsid w:val="003F1BFB"/>
    <w:rsid w:val="003F1DF3"/>
    <w:rsid w:val="003F25A6"/>
    <w:rsid w:val="003F3EBC"/>
    <w:rsid w:val="003F5AF4"/>
    <w:rsid w:val="003F65D7"/>
    <w:rsid w:val="003F6D2F"/>
    <w:rsid w:val="004003F1"/>
    <w:rsid w:val="00401009"/>
    <w:rsid w:val="00402364"/>
    <w:rsid w:val="004034EE"/>
    <w:rsid w:val="004046F9"/>
    <w:rsid w:val="00405E6F"/>
    <w:rsid w:val="00406387"/>
    <w:rsid w:val="004068E8"/>
    <w:rsid w:val="00406FF3"/>
    <w:rsid w:val="00407DAD"/>
    <w:rsid w:val="00407DD5"/>
    <w:rsid w:val="004110DD"/>
    <w:rsid w:val="004126A3"/>
    <w:rsid w:val="00412CA4"/>
    <w:rsid w:val="00413A58"/>
    <w:rsid w:val="00414579"/>
    <w:rsid w:val="00414705"/>
    <w:rsid w:val="00414ACA"/>
    <w:rsid w:val="00416C39"/>
    <w:rsid w:val="00416D8D"/>
    <w:rsid w:val="00417702"/>
    <w:rsid w:val="0042121B"/>
    <w:rsid w:val="00421E15"/>
    <w:rsid w:val="0042333E"/>
    <w:rsid w:val="00423E0D"/>
    <w:rsid w:val="00424AC2"/>
    <w:rsid w:val="00424CEB"/>
    <w:rsid w:val="004258C3"/>
    <w:rsid w:val="00430534"/>
    <w:rsid w:val="0043074F"/>
    <w:rsid w:val="00430ADD"/>
    <w:rsid w:val="00430D92"/>
    <w:rsid w:val="00433B6C"/>
    <w:rsid w:val="00435037"/>
    <w:rsid w:val="004354F8"/>
    <w:rsid w:val="004364EC"/>
    <w:rsid w:val="00436AF0"/>
    <w:rsid w:val="004374F8"/>
    <w:rsid w:val="00442DCE"/>
    <w:rsid w:val="004435B8"/>
    <w:rsid w:val="004437A3"/>
    <w:rsid w:val="004438AC"/>
    <w:rsid w:val="00443F45"/>
    <w:rsid w:val="004441F2"/>
    <w:rsid w:val="00444FC8"/>
    <w:rsid w:val="00445AAD"/>
    <w:rsid w:val="004460E3"/>
    <w:rsid w:val="004519AA"/>
    <w:rsid w:val="00451DF2"/>
    <w:rsid w:val="00454EBC"/>
    <w:rsid w:val="00455812"/>
    <w:rsid w:val="0045586D"/>
    <w:rsid w:val="0045592B"/>
    <w:rsid w:val="00456246"/>
    <w:rsid w:val="00456637"/>
    <w:rsid w:val="00456A32"/>
    <w:rsid w:val="0045778F"/>
    <w:rsid w:val="00457AFF"/>
    <w:rsid w:val="00457C35"/>
    <w:rsid w:val="004615A9"/>
    <w:rsid w:val="00461E2F"/>
    <w:rsid w:val="004621AA"/>
    <w:rsid w:val="004636B9"/>
    <w:rsid w:val="00463808"/>
    <w:rsid w:val="0046405D"/>
    <w:rsid w:val="0046470F"/>
    <w:rsid w:val="00464EA2"/>
    <w:rsid w:val="00467296"/>
    <w:rsid w:val="0046740A"/>
    <w:rsid w:val="00467C45"/>
    <w:rsid w:val="004708B7"/>
    <w:rsid w:val="00470DA6"/>
    <w:rsid w:val="00470E48"/>
    <w:rsid w:val="0047195B"/>
    <w:rsid w:val="00472416"/>
    <w:rsid w:val="0047308C"/>
    <w:rsid w:val="00473777"/>
    <w:rsid w:val="00473958"/>
    <w:rsid w:val="00473F10"/>
    <w:rsid w:val="0047525A"/>
    <w:rsid w:val="00480505"/>
    <w:rsid w:val="00481583"/>
    <w:rsid w:val="00482A30"/>
    <w:rsid w:val="0048399C"/>
    <w:rsid w:val="00483BBE"/>
    <w:rsid w:val="004843D6"/>
    <w:rsid w:val="004862E7"/>
    <w:rsid w:val="004863E1"/>
    <w:rsid w:val="004870CE"/>
    <w:rsid w:val="0049178B"/>
    <w:rsid w:val="00493616"/>
    <w:rsid w:val="00494BEC"/>
    <w:rsid w:val="00496C5B"/>
    <w:rsid w:val="004A0403"/>
    <w:rsid w:val="004A1054"/>
    <w:rsid w:val="004A15FA"/>
    <w:rsid w:val="004A1A7A"/>
    <w:rsid w:val="004A1C3A"/>
    <w:rsid w:val="004A1D4A"/>
    <w:rsid w:val="004A1ED0"/>
    <w:rsid w:val="004A2B0F"/>
    <w:rsid w:val="004A2F6C"/>
    <w:rsid w:val="004A34CC"/>
    <w:rsid w:val="004A41F4"/>
    <w:rsid w:val="004A4564"/>
    <w:rsid w:val="004A5218"/>
    <w:rsid w:val="004A5341"/>
    <w:rsid w:val="004A5845"/>
    <w:rsid w:val="004A5A7B"/>
    <w:rsid w:val="004A5F03"/>
    <w:rsid w:val="004A61C7"/>
    <w:rsid w:val="004A67C6"/>
    <w:rsid w:val="004A7C13"/>
    <w:rsid w:val="004B1194"/>
    <w:rsid w:val="004B1330"/>
    <w:rsid w:val="004B198A"/>
    <w:rsid w:val="004B3566"/>
    <w:rsid w:val="004B4B3C"/>
    <w:rsid w:val="004B5450"/>
    <w:rsid w:val="004B6224"/>
    <w:rsid w:val="004B6B81"/>
    <w:rsid w:val="004B6CDC"/>
    <w:rsid w:val="004B6E23"/>
    <w:rsid w:val="004B6F63"/>
    <w:rsid w:val="004B74C9"/>
    <w:rsid w:val="004B7F0B"/>
    <w:rsid w:val="004C022A"/>
    <w:rsid w:val="004C06F7"/>
    <w:rsid w:val="004C1210"/>
    <w:rsid w:val="004C1925"/>
    <w:rsid w:val="004C19D8"/>
    <w:rsid w:val="004C1A93"/>
    <w:rsid w:val="004C2521"/>
    <w:rsid w:val="004C2A01"/>
    <w:rsid w:val="004C3A16"/>
    <w:rsid w:val="004C4BBD"/>
    <w:rsid w:val="004C4E40"/>
    <w:rsid w:val="004C5497"/>
    <w:rsid w:val="004C582F"/>
    <w:rsid w:val="004C60EC"/>
    <w:rsid w:val="004C655B"/>
    <w:rsid w:val="004C65C0"/>
    <w:rsid w:val="004C7DD8"/>
    <w:rsid w:val="004D0166"/>
    <w:rsid w:val="004D0257"/>
    <w:rsid w:val="004D173E"/>
    <w:rsid w:val="004D1D2D"/>
    <w:rsid w:val="004D2F7D"/>
    <w:rsid w:val="004D3998"/>
    <w:rsid w:val="004D4417"/>
    <w:rsid w:val="004D5497"/>
    <w:rsid w:val="004D5C6F"/>
    <w:rsid w:val="004D5F39"/>
    <w:rsid w:val="004D60BE"/>
    <w:rsid w:val="004D6CB0"/>
    <w:rsid w:val="004D7A3E"/>
    <w:rsid w:val="004D7ECB"/>
    <w:rsid w:val="004E11AF"/>
    <w:rsid w:val="004E2491"/>
    <w:rsid w:val="004E445C"/>
    <w:rsid w:val="004E4A55"/>
    <w:rsid w:val="004E58FA"/>
    <w:rsid w:val="004E5D62"/>
    <w:rsid w:val="004E61BB"/>
    <w:rsid w:val="004E6BC9"/>
    <w:rsid w:val="004F00F4"/>
    <w:rsid w:val="004F1BCA"/>
    <w:rsid w:val="004F1F50"/>
    <w:rsid w:val="004F27E8"/>
    <w:rsid w:val="004F2A88"/>
    <w:rsid w:val="004F323C"/>
    <w:rsid w:val="004F3D18"/>
    <w:rsid w:val="004F5599"/>
    <w:rsid w:val="004F55AB"/>
    <w:rsid w:val="004F5D23"/>
    <w:rsid w:val="004F5DED"/>
    <w:rsid w:val="004F61FF"/>
    <w:rsid w:val="004F6615"/>
    <w:rsid w:val="004F6E1E"/>
    <w:rsid w:val="004F79DB"/>
    <w:rsid w:val="00500089"/>
    <w:rsid w:val="00502099"/>
    <w:rsid w:val="005028B7"/>
    <w:rsid w:val="005033CC"/>
    <w:rsid w:val="00503542"/>
    <w:rsid w:val="00503F1D"/>
    <w:rsid w:val="00504F63"/>
    <w:rsid w:val="00505B05"/>
    <w:rsid w:val="00505D4B"/>
    <w:rsid w:val="005060BC"/>
    <w:rsid w:val="00506179"/>
    <w:rsid w:val="00506AE0"/>
    <w:rsid w:val="00507E8E"/>
    <w:rsid w:val="005105DE"/>
    <w:rsid w:val="00510840"/>
    <w:rsid w:val="005108C3"/>
    <w:rsid w:val="0051185B"/>
    <w:rsid w:val="00511D8F"/>
    <w:rsid w:val="0051243D"/>
    <w:rsid w:val="00512A1B"/>
    <w:rsid w:val="00512CB6"/>
    <w:rsid w:val="00513215"/>
    <w:rsid w:val="005142DD"/>
    <w:rsid w:val="0051433B"/>
    <w:rsid w:val="0051588D"/>
    <w:rsid w:val="00515E54"/>
    <w:rsid w:val="00516EDF"/>
    <w:rsid w:val="00516FE5"/>
    <w:rsid w:val="00517510"/>
    <w:rsid w:val="00517805"/>
    <w:rsid w:val="0052105A"/>
    <w:rsid w:val="005219C4"/>
    <w:rsid w:val="00522789"/>
    <w:rsid w:val="005233ED"/>
    <w:rsid w:val="005239EA"/>
    <w:rsid w:val="00524058"/>
    <w:rsid w:val="00524148"/>
    <w:rsid w:val="005276A5"/>
    <w:rsid w:val="005279EB"/>
    <w:rsid w:val="00527A0A"/>
    <w:rsid w:val="00527AEB"/>
    <w:rsid w:val="00527C58"/>
    <w:rsid w:val="00527EAA"/>
    <w:rsid w:val="00527F23"/>
    <w:rsid w:val="005308A3"/>
    <w:rsid w:val="00531B3B"/>
    <w:rsid w:val="00531EAF"/>
    <w:rsid w:val="00532F39"/>
    <w:rsid w:val="00533B93"/>
    <w:rsid w:val="00533CCF"/>
    <w:rsid w:val="005341BA"/>
    <w:rsid w:val="0053496A"/>
    <w:rsid w:val="00535959"/>
    <w:rsid w:val="005372A5"/>
    <w:rsid w:val="00537714"/>
    <w:rsid w:val="005377A0"/>
    <w:rsid w:val="00537C23"/>
    <w:rsid w:val="00537FD8"/>
    <w:rsid w:val="00540420"/>
    <w:rsid w:val="00540AB3"/>
    <w:rsid w:val="00541579"/>
    <w:rsid w:val="0054177D"/>
    <w:rsid w:val="00541881"/>
    <w:rsid w:val="005420CF"/>
    <w:rsid w:val="00542C21"/>
    <w:rsid w:val="0054344D"/>
    <w:rsid w:val="00543E89"/>
    <w:rsid w:val="00544485"/>
    <w:rsid w:val="00544735"/>
    <w:rsid w:val="00544A5A"/>
    <w:rsid w:val="005459C3"/>
    <w:rsid w:val="00545D93"/>
    <w:rsid w:val="00545F27"/>
    <w:rsid w:val="00545FC7"/>
    <w:rsid w:val="00547B94"/>
    <w:rsid w:val="00550891"/>
    <w:rsid w:val="00550F18"/>
    <w:rsid w:val="00550F95"/>
    <w:rsid w:val="005515BE"/>
    <w:rsid w:val="00551B89"/>
    <w:rsid w:val="00551EBD"/>
    <w:rsid w:val="00552629"/>
    <w:rsid w:val="00552DC2"/>
    <w:rsid w:val="005539BE"/>
    <w:rsid w:val="00553AA3"/>
    <w:rsid w:val="00556918"/>
    <w:rsid w:val="00557026"/>
    <w:rsid w:val="0055722A"/>
    <w:rsid w:val="00557C28"/>
    <w:rsid w:val="00560972"/>
    <w:rsid w:val="00560E9B"/>
    <w:rsid w:val="00562391"/>
    <w:rsid w:val="00562836"/>
    <w:rsid w:val="00562CB5"/>
    <w:rsid w:val="00564AC7"/>
    <w:rsid w:val="00566466"/>
    <w:rsid w:val="005674D2"/>
    <w:rsid w:val="005676AE"/>
    <w:rsid w:val="00570801"/>
    <w:rsid w:val="00570B6A"/>
    <w:rsid w:val="00570DA2"/>
    <w:rsid w:val="00571576"/>
    <w:rsid w:val="005728B9"/>
    <w:rsid w:val="00572F27"/>
    <w:rsid w:val="00573512"/>
    <w:rsid w:val="00574146"/>
    <w:rsid w:val="00574EFA"/>
    <w:rsid w:val="0057506B"/>
    <w:rsid w:val="0057692D"/>
    <w:rsid w:val="00576AAB"/>
    <w:rsid w:val="005770DB"/>
    <w:rsid w:val="00580B8E"/>
    <w:rsid w:val="00581395"/>
    <w:rsid w:val="00581A88"/>
    <w:rsid w:val="0058220C"/>
    <w:rsid w:val="00582FA1"/>
    <w:rsid w:val="0058334F"/>
    <w:rsid w:val="005839A9"/>
    <w:rsid w:val="00584A96"/>
    <w:rsid w:val="00585120"/>
    <w:rsid w:val="00585E1E"/>
    <w:rsid w:val="00586FC7"/>
    <w:rsid w:val="0058724E"/>
    <w:rsid w:val="00587EE8"/>
    <w:rsid w:val="005903CB"/>
    <w:rsid w:val="005905B8"/>
    <w:rsid w:val="00592EB7"/>
    <w:rsid w:val="00595A2C"/>
    <w:rsid w:val="00596627"/>
    <w:rsid w:val="00597AA5"/>
    <w:rsid w:val="005A00D6"/>
    <w:rsid w:val="005A01E4"/>
    <w:rsid w:val="005A07E6"/>
    <w:rsid w:val="005A104C"/>
    <w:rsid w:val="005A17E6"/>
    <w:rsid w:val="005A23B6"/>
    <w:rsid w:val="005A292D"/>
    <w:rsid w:val="005A3519"/>
    <w:rsid w:val="005A362D"/>
    <w:rsid w:val="005A3918"/>
    <w:rsid w:val="005A39A1"/>
    <w:rsid w:val="005A44E1"/>
    <w:rsid w:val="005A4DF0"/>
    <w:rsid w:val="005A5355"/>
    <w:rsid w:val="005A6810"/>
    <w:rsid w:val="005A79E7"/>
    <w:rsid w:val="005A7A16"/>
    <w:rsid w:val="005A7A69"/>
    <w:rsid w:val="005B0472"/>
    <w:rsid w:val="005B0921"/>
    <w:rsid w:val="005B0DAD"/>
    <w:rsid w:val="005B12AD"/>
    <w:rsid w:val="005B12DC"/>
    <w:rsid w:val="005B14F6"/>
    <w:rsid w:val="005B1A73"/>
    <w:rsid w:val="005B3F4A"/>
    <w:rsid w:val="005B4236"/>
    <w:rsid w:val="005B452B"/>
    <w:rsid w:val="005B452E"/>
    <w:rsid w:val="005B6DEC"/>
    <w:rsid w:val="005C01E8"/>
    <w:rsid w:val="005C0373"/>
    <w:rsid w:val="005C0531"/>
    <w:rsid w:val="005C06A3"/>
    <w:rsid w:val="005C0B4C"/>
    <w:rsid w:val="005C132E"/>
    <w:rsid w:val="005C1F99"/>
    <w:rsid w:val="005C38F7"/>
    <w:rsid w:val="005C392A"/>
    <w:rsid w:val="005C3F6B"/>
    <w:rsid w:val="005C4889"/>
    <w:rsid w:val="005C5B64"/>
    <w:rsid w:val="005C6038"/>
    <w:rsid w:val="005C65B0"/>
    <w:rsid w:val="005C676F"/>
    <w:rsid w:val="005C6F9C"/>
    <w:rsid w:val="005C7B0F"/>
    <w:rsid w:val="005D03D6"/>
    <w:rsid w:val="005D047D"/>
    <w:rsid w:val="005D0C94"/>
    <w:rsid w:val="005D1146"/>
    <w:rsid w:val="005D12B5"/>
    <w:rsid w:val="005D16C9"/>
    <w:rsid w:val="005D1927"/>
    <w:rsid w:val="005D2716"/>
    <w:rsid w:val="005D46AE"/>
    <w:rsid w:val="005D5AFC"/>
    <w:rsid w:val="005D5E0D"/>
    <w:rsid w:val="005D6D6D"/>
    <w:rsid w:val="005D717A"/>
    <w:rsid w:val="005D7348"/>
    <w:rsid w:val="005E0051"/>
    <w:rsid w:val="005E0125"/>
    <w:rsid w:val="005E0872"/>
    <w:rsid w:val="005E156D"/>
    <w:rsid w:val="005E1AFC"/>
    <w:rsid w:val="005E1B72"/>
    <w:rsid w:val="005E2022"/>
    <w:rsid w:val="005E2188"/>
    <w:rsid w:val="005E3C38"/>
    <w:rsid w:val="005E5A91"/>
    <w:rsid w:val="005E63AB"/>
    <w:rsid w:val="005E67E8"/>
    <w:rsid w:val="005E72CF"/>
    <w:rsid w:val="005E7AA1"/>
    <w:rsid w:val="005F0522"/>
    <w:rsid w:val="005F0653"/>
    <w:rsid w:val="005F0739"/>
    <w:rsid w:val="005F1797"/>
    <w:rsid w:val="005F1C8F"/>
    <w:rsid w:val="005F1E23"/>
    <w:rsid w:val="005F2412"/>
    <w:rsid w:val="005F2E5A"/>
    <w:rsid w:val="005F2F50"/>
    <w:rsid w:val="005F3037"/>
    <w:rsid w:val="005F3108"/>
    <w:rsid w:val="005F3A13"/>
    <w:rsid w:val="005F3F1D"/>
    <w:rsid w:val="005F40C7"/>
    <w:rsid w:val="005F44BD"/>
    <w:rsid w:val="005F460A"/>
    <w:rsid w:val="005F527D"/>
    <w:rsid w:val="005F547D"/>
    <w:rsid w:val="005F64A7"/>
    <w:rsid w:val="005F7DE7"/>
    <w:rsid w:val="006002D9"/>
    <w:rsid w:val="00600674"/>
    <w:rsid w:val="006022C5"/>
    <w:rsid w:val="00602514"/>
    <w:rsid w:val="00602E7A"/>
    <w:rsid w:val="006035AA"/>
    <w:rsid w:val="00603691"/>
    <w:rsid w:val="00603780"/>
    <w:rsid w:val="0060433E"/>
    <w:rsid w:val="0060611E"/>
    <w:rsid w:val="006062BC"/>
    <w:rsid w:val="00606AD1"/>
    <w:rsid w:val="00606D82"/>
    <w:rsid w:val="006109DC"/>
    <w:rsid w:val="00610BFC"/>
    <w:rsid w:val="00610EFB"/>
    <w:rsid w:val="0061104D"/>
    <w:rsid w:val="00611548"/>
    <w:rsid w:val="00611A47"/>
    <w:rsid w:val="0061228A"/>
    <w:rsid w:val="0061295D"/>
    <w:rsid w:val="00612B8E"/>
    <w:rsid w:val="00612C0E"/>
    <w:rsid w:val="00614791"/>
    <w:rsid w:val="00614817"/>
    <w:rsid w:val="00615641"/>
    <w:rsid w:val="0061726B"/>
    <w:rsid w:val="00617448"/>
    <w:rsid w:val="0062058F"/>
    <w:rsid w:val="00620753"/>
    <w:rsid w:val="00622AE7"/>
    <w:rsid w:val="00622D7A"/>
    <w:rsid w:val="0062319E"/>
    <w:rsid w:val="006242FF"/>
    <w:rsid w:val="0062440B"/>
    <w:rsid w:val="0062489E"/>
    <w:rsid w:val="00626B4E"/>
    <w:rsid w:val="00626CAA"/>
    <w:rsid w:val="00627256"/>
    <w:rsid w:val="00627604"/>
    <w:rsid w:val="00627A05"/>
    <w:rsid w:val="006301A0"/>
    <w:rsid w:val="006302A0"/>
    <w:rsid w:val="00630B11"/>
    <w:rsid w:val="006339C3"/>
    <w:rsid w:val="00633D2D"/>
    <w:rsid w:val="006346B1"/>
    <w:rsid w:val="00635DF4"/>
    <w:rsid w:val="006376D2"/>
    <w:rsid w:val="00637713"/>
    <w:rsid w:val="00640437"/>
    <w:rsid w:val="0064246D"/>
    <w:rsid w:val="00643797"/>
    <w:rsid w:val="006440F0"/>
    <w:rsid w:val="00645C86"/>
    <w:rsid w:val="00647267"/>
    <w:rsid w:val="00647336"/>
    <w:rsid w:val="006477D7"/>
    <w:rsid w:val="0064784E"/>
    <w:rsid w:val="006520FD"/>
    <w:rsid w:val="0065290A"/>
    <w:rsid w:val="00652AD4"/>
    <w:rsid w:val="006531F8"/>
    <w:rsid w:val="0065327E"/>
    <w:rsid w:val="00653E48"/>
    <w:rsid w:val="006545A7"/>
    <w:rsid w:val="00654F7C"/>
    <w:rsid w:val="0065572F"/>
    <w:rsid w:val="00655FE6"/>
    <w:rsid w:val="006561AA"/>
    <w:rsid w:val="006567A8"/>
    <w:rsid w:val="006577BE"/>
    <w:rsid w:val="006579D8"/>
    <w:rsid w:val="00657D5C"/>
    <w:rsid w:val="0066048B"/>
    <w:rsid w:val="00660FC5"/>
    <w:rsid w:val="00663684"/>
    <w:rsid w:val="00663691"/>
    <w:rsid w:val="006638C2"/>
    <w:rsid w:val="00664A07"/>
    <w:rsid w:val="00666545"/>
    <w:rsid w:val="0066788D"/>
    <w:rsid w:val="00670BF0"/>
    <w:rsid w:val="00670ED9"/>
    <w:rsid w:val="00671436"/>
    <w:rsid w:val="006720D4"/>
    <w:rsid w:val="006727CA"/>
    <w:rsid w:val="00672EAD"/>
    <w:rsid w:val="0067329A"/>
    <w:rsid w:val="006751D9"/>
    <w:rsid w:val="00675C1C"/>
    <w:rsid w:val="00675FED"/>
    <w:rsid w:val="0067628E"/>
    <w:rsid w:val="0067672B"/>
    <w:rsid w:val="006768A0"/>
    <w:rsid w:val="00677669"/>
    <w:rsid w:val="00680A41"/>
    <w:rsid w:val="00680CD5"/>
    <w:rsid w:val="00680D43"/>
    <w:rsid w:val="006831D2"/>
    <w:rsid w:val="006831E7"/>
    <w:rsid w:val="0068386D"/>
    <w:rsid w:val="00683950"/>
    <w:rsid w:val="00683FF6"/>
    <w:rsid w:val="00684EF7"/>
    <w:rsid w:val="006851F6"/>
    <w:rsid w:val="006854BF"/>
    <w:rsid w:val="006856DC"/>
    <w:rsid w:val="006858A9"/>
    <w:rsid w:val="006864BF"/>
    <w:rsid w:val="00686504"/>
    <w:rsid w:val="00686F7E"/>
    <w:rsid w:val="00687792"/>
    <w:rsid w:val="006879E0"/>
    <w:rsid w:val="00687D49"/>
    <w:rsid w:val="00687F9C"/>
    <w:rsid w:val="006903CB"/>
    <w:rsid w:val="006904B7"/>
    <w:rsid w:val="00690EE9"/>
    <w:rsid w:val="00691040"/>
    <w:rsid w:val="00693862"/>
    <w:rsid w:val="00695394"/>
    <w:rsid w:val="00695670"/>
    <w:rsid w:val="0069567D"/>
    <w:rsid w:val="00696BEE"/>
    <w:rsid w:val="00696CA1"/>
    <w:rsid w:val="006A0482"/>
    <w:rsid w:val="006A1406"/>
    <w:rsid w:val="006A1462"/>
    <w:rsid w:val="006A2036"/>
    <w:rsid w:val="006A2600"/>
    <w:rsid w:val="006A2C2C"/>
    <w:rsid w:val="006A40A3"/>
    <w:rsid w:val="006A48FB"/>
    <w:rsid w:val="006A5523"/>
    <w:rsid w:val="006A5F3C"/>
    <w:rsid w:val="006A65AA"/>
    <w:rsid w:val="006A796A"/>
    <w:rsid w:val="006A7A86"/>
    <w:rsid w:val="006A7FE9"/>
    <w:rsid w:val="006B0EA6"/>
    <w:rsid w:val="006B10CE"/>
    <w:rsid w:val="006B1B67"/>
    <w:rsid w:val="006B2A41"/>
    <w:rsid w:val="006B2B98"/>
    <w:rsid w:val="006B3C71"/>
    <w:rsid w:val="006B4ABC"/>
    <w:rsid w:val="006B6553"/>
    <w:rsid w:val="006B6AB5"/>
    <w:rsid w:val="006B725F"/>
    <w:rsid w:val="006C0189"/>
    <w:rsid w:val="006C0365"/>
    <w:rsid w:val="006C0E93"/>
    <w:rsid w:val="006C1040"/>
    <w:rsid w:val="006C1542"/>
    <w:rsid w:val="006C1F55"/>
    <w:rsid w:val="006C2438"/>
    <w:rsid w:val="006C289F"/>
    <w:rsid w:val="006C2F09"/>
    <w:rsid w:val="006C340C"/>
    <w:rsid w:val="006C37A7"/>
    <w:rsid w:val="006C443C"/>
    <w:rsid w:val="006C47D5"/>
    <w:rsid w:val="006C4A3D"/>
    <w:rsid w:val="006C4BFF"/>
    <w:rsid w:val="006D08BD"/>
    <w:rsid w:val="006D09D5"/>
    <w:rsid w:val="006D10CB"/>
    <w:rsid w:val="006D1F97"/>
    <w:rsid w:val="006D24D7"/>
    <w:rsid w:val="006D2B3B"/>
    <w:rsid w:val="006D3102"/>
    <w:rsid w:val="006D36E5"/>
    <w:rsid w:val="006D460D"/>
    <w:rsid w:val="006D47D5"/>
    <w:rsid w:val="006D6F49"/>
    <w:rsid w:val="006D7D74"/>
    <w:rsid w:val="006D7EAC"/>
    <w:rsid w:val="006E33F0"/>
    <w:rsid w:val="006E353D"/>
    <w:rsid w:val="006E3C97"/>
    <w:rsid w:val="006E3DDA"/>
    <w:rsid w:val="006E4533"/>
    <w:rsid w:val="006E48EE"/>
    <w:rsid w:val="006E5291"/>
    <w:rsid w:val="006E530E"/>
    <w:rsid w:val="006E77D7"/>
    <w:rsid w:val="006E7F43"/>
    <w:rsid w:val="006F08E2"/>
    <w:rsid w:val="006F0ECE"/>
    <w:rsid w:val="006F29EA"/>
    <w:rsid w:val="006F3701"/>
    <w:rsid w:val="006F428D"/>
    <w:rsid w:val="006F498D"/>
    <w:rsid w:val="006F54D5"/>
    <w:rsid w:val="006F554F"/>
    <w:rsid w:val="006F58AC"/>
    <w:rsid w:val="006F5A54"/>
    <w:rsid w:val="006F5ADA"/>
    <w:rsid w:val="007004EC"/>
    <w:rsid w:val="00700DA7"/>
    <w:rsid w:val="007016C8"/>
    <w:rsid w:val="007018BF"/>
    <w:rsid w:val="00702B15"/>
    <w:rsid w:val="00702FC3"/>
    <w:rsid w:val="00704147"/>
    <w:rsid w:val="007058D8"/>
    <w:rsid w:val="007059FD"/>
    <w:rsid w:val="00705AB5"/>
    <w:rsid w:val="00706B00"/>
    <w:rsid w:val="00710D99"/>
    <w:rsid w:val="007112A8"/>
    <w:rsid w:val="00711421"/>
    <w:rsid w:val="00711598"/>
    <w:rsid w:val="007115F9"/>
    <w:rsid w:val="00712C4E"/>
    <w:rsid w:val="0071468E"/>
    <w:rsid w:val="00715409"/>
    <w:rsid w:val="0071740F"/>
    <w:rsid w:val="007174DC"/>
    <w:rsid w:val="0071762F"/>
    <w:rsid w:val="00720211"/>
    <w:rsid w:val="00720A96"/>
    <w:rsid w:val="007230BC"/>
    <w:rsid w:val="0072494E"/>
    <w:rsid w:val="00724B1A"/>
    <w:rsid w:val="00725716"/>
    <w:rsid w:val="00726A50"/>
    <w:rsid w:val="00726D57"/>
    <w:rsid w:val="00727222"/>
    <w:rsid w:val="0072739B"/>
    <w:rsid w:val="00727454"/>
    <w:rsid w:val="007279DF"/>
    <w:rsid w:val="007312AE"/>
    <w:rsid w:val="00732D7A"/>
    <w:rsid w:val="00732DF2"/>
    <w:rsid w:val="007335E0"/>
    <w:rsid w:val="0073374B"/>
    <w:rsid w:val="00734C81"/>
    <w:rsid w:val="00735263"/>
    <w:rsid w:val="00735532"/>
    <w:rsid w:val="00735649"/>
    <w:rsid w:val="0073579F"/>
    <w:rsid w:val="00736009"/>
    <w:rsid w:val="007365C8"/>
    <w:rsid w:val="00736F6A"/>
    <w:rsid w:val="007370CA"/>
    <w:rsid w:val="00740104"/>
    <w:rsid w:val="00740366"/>
    <w:rsid w:val="0074094B"/>
    <w:rsid w:val="007421F3"/>
    <w:rsid w:val="00744070"/>
    <w:rsid w:val="007441AD"/>
    <w:rsid w:val="0074424E"/>
    <w:rsid w:val="00744749"/>
    <w:rsid w:val="00744DA7"/>
    <w:rsid w:val="00745375"/>
    <w:rsid w:val="00745769"/>
    <w:rsid w:val="00745D92"/>
    <w:rsid w:val="00746294"/>
    <w:rsid w:val="007462D0"/>
    <w:rsid w:val="00747616"/>
    <w:rsid w:val="00747DF6"/>
    <w:rsid w:val="0075083D"/>
    <w:rsid w:val="00750FF7"/>
    <w:rsid w:val="00751ED8"/>
    <w:rsid w:val="007525F0"/>
    <w:rsid w:val="00752966"/>
    <w:rsid w:val="00752A6B"/>
    <w:rsid w:val="00753A2D"/>
    <w:rsid w:val="0075435A"/>
    <w:rsid w:val="00754959"/>
    <w:rsid w:val="00755016"/>
    <w:rsid w:val="0075625A"/>
    <w:rsid w:val="00760E0E"/>
    <w:rsid w:val="00761997"/>
    <w:rsid w:val="0076226F"/>
    <w:rsid w:val="00762752"/>
    <w:rsid w:val="00762F86"/>
    <w:rsid w:val="00763413"/>
    <w:rsid w:val="00763838"/>
    <w:rsid w:val="00765026"/>
    <w:rsid w:val="00767675"/>
    <w:rsid w:val="00770110"/>
    <w:rsid w:val="00770CB8"/>
    <w:rsid w:val="00771112"/>
    <w:rsid w:val="007715D8"/>
    <w:rsid w:val="007720D2"/>
    <w:rsid w:val="0077228F"/>
    <w:rsid w:val="00772B0F"/>
    <w:rsid w:val="00773436"/>
    <w:rsid w:val="00774516"/>
    <w:rsid w:val="00774F60"/>
    <w:rsid w:val="00774F86"/>
    <w:rsid w:val="00775E29"/>
    <w:rsid w:val="00777B0C"/>
    <w:rsid w:val="00780A7A"/>
    <w:rsid w:val="00780C20"/>
    <w:rsid w:val="007813D1"/>
    <w:rsid w:val="0078267A"/>
    <w:rsid w:val="00782EF8"/>
    <w:rsid w:val="00783133"/>
    <w:rsid w:val="00783499"/>
    <w:rsid w:val="0078399C"/>
    <w:rsid w:val="007848C7"/>
    <w:rsid w:val="00784980"/>
    <w:rsid w:val="00784C5B"/>
    <w:rsid w:val="00784F6F"/>
    <w:rsid w:val="00785400"/>
    <w:rsid w:val="007863B5"/>
    <w:rsid w:val="0078686C"/>
    <w:rsid w:val="007875FF"/>
    <w:rsid w:val="00787E3F"/>
    <w:rsid w:val="00790171"/>
    <w:rsid w:val="00790C6B"/>
    <w:rsid w:val="00791C1C"/>
    <w:rsid w:val="00792439"/>
    <w:rsid w:val="00792B1D"/>
    <w:rsid w:val="00792C24"/>
    <w:rsid w:val="00792DA9"/>
    <w:rsid w:val="0079318B"/>
    <w:rsid w:val="0079344B"/>
    <w:rsid w:val="00793F1E"/>
    <w:rsid w:val="00794DF8"/>
    <w:rsid w:val="0079544D"/>
    <w:rsid w:val="00797CFB"/>
    <w:rsid w:val="007A0388"/>
    <w:rsid w:val="007A0408"/>
    <w:rsid w:val="007A247B"/>
    <w:rsid w:val="007A24D4"/>
    <w:rsid w:val="007A4248"/>
    <w:rsid w:val="007A4284"/>
    <w:rsid w:val="007A4A95"/>
    <w:rsid w:val="007A6941"/>
    <w:rsid w:val="007A6FE8"/>
    <w:rsid w:val="007A7390"/>
    <w:rsid w:val="007A7827"/>
    <w:rsid w:val="007A7F02"/>
    <w:rsid w:val="007B032F"/>
    <w:rsid w:val="007B042B"/>
    <w:rsid w:val="007B0DFD"/>
    <w:rsid w:val="007B1D44"/>
    <w:rsid w:val="007B2350"/>
    <w:rsid w:val="007B289A"/>
    <w:rsid w:val="007B2EA3"/>
    <w:rsid w:val="007B4D2D"/>
    <w:rsid w:val="007B4DFD"/>
    <w:rsid w:val="007B56D2"/>
    <w:rsid w:val="007B56D7"/>
    <w:rsid w:val="007B6193"/>
    <w:rsid w:val="007B6827"/>
    <w:rsid w:val="007C0B41"/>
    <w:rsid w:val="007C0D69"/>
    <w:rsid w:val="007C1835"/>
    <w:rsid w:val="007C2728"/>
    <w:rsid w:val="007C38AC"/>
    <w:rsid w:val="007C4A87"/>
    <w:rsid w:val="007C4C78"/>
    <w:rsid w:val="007C5C08"/>
    <w:rsid w:val="007C6411"/>
    <w:rsid w:val="007C660F"/>
    <w:rsid w:val="007D1350"/>
    <w:rsid w:val="007D18CC"/>
    <w:rsid w:val="007D1DC2"/>
    <w:rsid w:val="007D1DE9"/>
    <w:rsid w:val="007D4220"/>
    <w:rsid w:val="007D68A3"/>
    <w:rsid w:val="007D6B0C"/>
    <w:rsid w:val="007D6CEA"/>
    <w:rsid w:val="007E0E62"/>
    <w:rsid w:val="007E361C"/>
    <w:rsid w:val="007E59BF"/>
    <w:rsid w:val="007E5EA5"/>
    <w:rsid w:val="007E6D01"/>
    <w:rsid w:val="007E7DA6"/>
    <w:rsid w:val="007F175D"/>
    <w:rsid w:val="007F1F09"/>
    <w:rsid w:val="007F3F53"/>
    <w:rsid w:val="007F5353"/>
    <w:rsid w:val="007F580B"/>
    <w:rsid w:val="007F5831"/>
    <w:rsid w:val="007F599E"/>
    <w:rsid w:val="007F6CF3"/>
    <w:rsid w:val="008002E6"/>
    <w:rsid w:val="00800EAF"/>
    <w:rsid w:val="00802E66"/>
    <w:rsid w:val="00803401"/>
    <w:rsid w:val="008042EE"/>
    <w:rsid w:val="0080477C"/>
    <w:rsid w:val="0080564F"/>
    <w:rsid w:val="00806669"/>
    <w:rsid w:val="008104C1"/>
    <w:rsid w:val="00810C1F"/>
    <w:rsid w:val="00810DEC"/>
    <w:rsid w:val="00811A8F"/>
    <w:rsid w:val="00814E3E"/>
    <w:rsid w:val="00815A6E"/>
    <w:rsid w:val="00817048"/>
    <w:rsid w:val="00817567"/>
    <w:rsid w:val="00817946"/>
    <w:rsid w:val="0082004C"/>
    <w:rsid w:val="00820537"/>
    <w:rsid w:val="00821ADC"/>
    <w:rsid w:val="00821B83"/>
    <w:rsid w:val="00821E94"/>
    <w:rsid w:val="0082223D"/>
    <w:rsid w:val="00823F73"/>
    <w:rsid w:val="00824221"/>
    <w:rsid w:val="0082446A"/>
    <w:rsid w:val="00824784"/>
    <w:rsid w:val="008265AA"/>
    <w:rsid w:val="0082695E"/>
    <w:rsid w:val="0082762F"/>
    <w:rsid w:val="008301BF"/>
    <w:rsid w:val="00830419"/>
    <w:rsid w:val="00830ED7"/>
    <w:rsid w:val="00832AC6"/>
    <w:rsid w:val="0083418F"/>
    <w:rsid w:val="0083493B"/>
    <w:rsid w:val="00834E50"/>
    <w:rsid w:val="00835107"/>
    <w:rsid w:val="0083528B"/>
    <w:rsid w:val="00835314"/>
    <w:rsid w:val="00835EBE"/>
    <w:rsid w:val="00840898"/>
    <w:rsid w:val="00841065"/>
    <w:rsid w:val="0084122E"/>
    <w:rsid w:val="00842527"/>
    <w:rsid w:val="00842674"/>
    <w:rsid w:val="008430CD"/>
    <w:rsid w:val="00843149"/>
    <w:rsid w:val="0084336D"/>
    <w:rsid w:val="0084549C"/>
    <w:rsid w:val="00846306"/>
    <w:rsid w:val="00846AB0"/>
    <w:rsid w:val="00846B0F"/>
    <w:rsid w:val="0084787A"/>
    <w:rsid w:val="00847F7D"/>
    <w:rsid w:val="008500A1"/>
    <w:rsid w:val="008501F1"/>
    <w:rsid w:val="0085145B"/>
    <w:rsid w:val="00851E5F"/>
    <w:rsid w:val="008520B3"/>
    <w:rsid w:val="0085429E"/>
    <w:rsid w:val="008550F6"/>
    <w:rsid w:val="00855723"/>
    <w:rsid w:val="0085668E"/>
    <w:rsid w:val="00857C11"/>
    <w:rsid w:val="00857D78"/>
    <w:rsid w:val="00860E39"/>
    <w:rsid w:val="00860FEB"/>
    <w:rsid w:val="00865179"/>
    <w:rsid w:val="00870FD4"/>
    <w:rsid w:val="00871892"/>
    <w:rsid w:val="00871AA2"/>
    <w:rsid w:val="00872773"/>
    <w:rsid w:val="008730CE"/>
    <w:rsid w:val="0087528D"/>
    <w:rsid w:val="0087549B"/>
    <w:rsid w:val="0088008A"/>
    <w:rsid w:val="00880B70"/>
    <w:rsid w:val="00880BDD"/>
    <w:rsid w:val="00881D45"/>
    <w:rsid w:val="008821CF"/>
    <w:rsid w:val="00882232"/>
    <w:rsid w:val="00882E7F"/>
    <w:rsid w:val="00882F35"/>
    <w:rsid w:val="0088325D"/>
    <w:rsid w:val="0088390D"/>
    <w:rsid w:val="00885006"/>
    <w:rsid w:val="008857ED"/>
    <w:rsid w:val="0088586D"/>
    <w:rsid w:val="00885FF1"/>
    <w:rsid w:val="00887125"/>
    <w:rsid w:val="00887618"/>
    <w:rsid w:val="00887621"/>
    <w:rsid w:val="0089003B"/>
    <w:rsid w:val="00891179"/>
    <w:rsid w:val="008922AA"/>
    <w:rsid w:val="0089355E"/>
    <w:rsid w:val="00894C3D"/>
    <w:rsid w:val="0089610F"/>
    <w:rsid w:val="008964AD"/>
    <w:rsid w:val="00896A76"/>
    <w:rsid w:val="008972C7"/>
    <w:rsid w:val="008972F7"/>
    <w:rsid w:val="00897C15"/>
    <w:rsid w:val="00897E80"/>
    <w:rsid w:val="008A0185"/>
    <w:rsid w:val="008A08DA"/>
    <w:rsid w:val="008A5048"/>
    <w:rsid w:val="008A5351"/>
    <w:rsid w:val="008A64C3"/>
    <w:rsid w:val="008A7393"/>
    <w:rsid w:val="008A760C"/>
    <w:rsid w:val="008A7D3D"/>
    <w:rsid w:val="008B10DC"/>
    <w:rsid w:val="008B1597"/>
    <w:rsid w:val="008B1D7B"/>
    <w:rsid w:val="008B3029"/>
    <w:rsid w:val="008B3A44"/>
    <w:rsid w:val="008B3EC2"/>
    <w:rsid w:val="008B419E"/>
    <w:rsid w:val="008B5C20"/>
    <w:rsid w:val="008B606E"/>
    <w:rsid w:val="008B60D1"/>
    <w:rsid w:val="008B67D3"/>
    <w:rsid w:val="008B6B82"/>
    <w:rsid w:val="008B710C"/>
    <w:rsid w:val="008B7533"/>
    <w:rsid w:val="008B7786"/>
    <w:rsid w:val="008B7ABA"/>
    <w:rsid w:val="008C032E"/>
    <w:rsid w:val="008C0A75"/>
    <w:rsid w:val="008C16CD"/>
    <w:rsid w:val="008C1957"/>
    <w:rsid w:val="008C3332"/>
    <w:rsid w:val="008C376F"/>
    <w:rsid w:val="008C599D"/>
    <w:rsid w:val="008C5A3F"/>
    <w:rsid w:val="008C5C65"/>
    <w:rsid w:val="008C6AC8"/>
    <w:rsid w:val="008C6DC3"/>
    <w:rsid w:val="008C7AD5"/>
    <w:rsid w:val="008D0142"/>
    <w:rsid w:val="008D01F2"/>
    <w:rsid w:val="008D0406"/>
    <w:rsid w:val="008D122C"/>
    <w:rsid w:val="008D17A6"/>
    <w:rsid w:val="008D1E6F"/>
    <w:rsid w:val="008D1FDF"/>
    <w:rsid w:val="008D2E0B"/>
    <w:rsid w:val="008D3356"/>
    <w:rsid w:val="008D39F6"/>
    <w:rsid w:val="008D3E62"/>
    <w:rsid w:val="008D45CE"/>
    <w:rsid w:val="008D4D70"/>
    <w:rsid w:val="008D4F40"/>
    <w:rsid w:val="008D5B8F"/>
    <w:rsid w:val="008D5F4A"/>
    <w:rsid w:val="008D6B2E"/>
    <w:rsid w:val="008D6E14"/>
    <w:rsid w:val="008D7764"/>
    <w:rsid w:val="008D78EB"/>
    <w:rsid w:val="008D7C6E"/>
    <w:rsid w:val="008E0107"/>
    <w:rsid w:val="008E0227"/>
    <w:rsid w:val="008E0573"/>
    <w:rsid w:val="008E0B7B"/>
    <w:rsid w:val="008E0DC9"/>
    <w:rsid w:val="008E11A0"/>
    <w:rsid w:val="008E2D11"/>
    <w:rsid w:val="008E33F0"/>
    <w:rsid w:val="008E3895"/>
    <w:rsid w:val="008E38DD"/>
    <w:rsid w:val="008E4202"/>
    <w:rsid w:val="008E47C3"/>
    <w:rsid w:val="008E610A"/>
    <w:rsid w:val="008E6891"/>
    <w:rsid w:val="008E6CA6"/>
    <w:rsid w:val="008F0115"/>
    <w:rsid w:val="008F0A0E"/>
    <w:rsid w:val="008F2404"/>
    <w:rsid w:val="008F4251"/>
    <w:rsid w:val="008F44FE"/>
    <w:rsid w:val="008F469C"/>
    <w:rsid w:val="008F4B42"/>
    <w:rsid w:val="008F5024"/>
    <w:rsid w:val="008F686B"/>
    <w:rsid w:val="008F7A2D"/>
    <w:rsid w:val="00900730"/>
    <w:rsid w:val="00901FFF"/>
    <w:rsid w:val="0090204C"/>
    <w:rsid w:val="009024AF"/>
    <w:rsid w:val="00904269"/>
    <w:rsid w:val="00904B09"/>
    <w:rsid w:val="00905947"/>
    <w:rsid w:val="00905E86"/>
    <w:rsid w:val="009060BC"/>
    <w:rsid w:val="00906C2A"/>
    <w:rsid w:val="0090721A"/>
    <w:rsid w:val="00907673"/>
    <w:rsid w:val="0090797E"/>
    <w:rsid w:val="00907D72"/>
    <w:rsid w:val="00910218"/>
    <w:rsid w:val="00912013"/>
    <w:rsid w:val="009132F2"/>
    <w:rsid w:val="00913BA4"/>
    <w:rsid w:val="0091417F"/>
    <w:rsid w:val="00914639"/>
    <w:rsid w:val="0091496A"/>
    <w:rsid w:val="00915395"/>
    <w:rsid w:val="009155E2"/>
    <w:rsid w:val="00916306"/>
    <w:rsid w:val="009172E7"/>
    <w:rsid w:val="00917817"/>
    <w:rsid w:val="0092020C"/>
    <w:rsid w:val="00922005"/>
    <w:rsid w:val="00923460"/>
    <w:rsid w:val="009237BF"/>
    <w:rsid w:val="009260C0"/>
    <w:rsid w:val="009279D1"/>
    <w:rsid w:val="00931643"/>
    <w:rsid w:val="00932E70"/>
    <w:rsid w:val="00933897"/>
    <w:rsid w:val="00933F8E"/>
    <w:rsid w:val="00934C1B"/>
    <w:rsid w:val="00934E24"/>
    <w:rsid w:val="009354F7"/>
    <w:rsid w:val="009355AB"/>
    <w:rsid w:val="00935C61"/>
    <w:rsid w:val="00936791"/>
    <w:rsid w:val="00940139"/>
    <w:rsid w:val="0094046F"/>
    <w:rsid w:val="00940A9B"/>
    <w:rsid w:val="00941C24"/>
    <w:rsid w:val="00941EAA"/>
    <w:rsid w:val="00942F6F"/>
    <w:rsid w:val="009436CB"/>
    <w:rsid w:val="00943FE5"/>
    <w:rsid w:val="009442F6"/>
    <w:rsid w:val="00944A6C"/>
    <w:rsid w:val="00944B4F"/>
    <w:rsid w:val="00944F6E"/>
    <w:rsid w:val="00945446"/>
    <w:rsid w:val="0094573B"/>
    <w:rsid w:val="00946283"/>
    <w:rsid w:val="00946AF7"/>
    <w:rsid w:val="00946CF0"/>
    <w:rsid w:val="009501E0"/>
    <w:rsid w:val="00950444"/>
    <w:rsid w:val="0095047E"/>
    <w:rsid w:val="00952374"/>
    <w:rsid w:val="00952778"/>
    <w:rsid w:val="00952CE8"/>
    <w:rsid w:val="0095390E"/>
    <w:rsid w:val="00954868"/>
    <w:rsid w:val="00954EA6"/>
    <w:rsid w:val="009558BE"/>
    <w:rsid w:val="00955C4B"/>
    <w:rsid w:val="00957C61"/>
    <w:rsid w:val="009603AF"/>
    <w:rsid w:val="00960BDB"/>
    <w:rsid w:val="00960F24"/>
    <w:rsid w:val="0096192A"/>
    <w:rsid w:val="00961AC7"/>
    <w:rsid w:val="009623CF"/>
    <w:rsid w:val="00962F3B"/>
    <w:rsid w:val="00962F6A"/>
    <w:rsid w:val="00963922"/>
    <w:rsid w:val="00964DF6"/>
    <w:rsid w:val="00965281"/>
    <w:rsid w:val="00965F76"/>
    <w:rsid w:val="00965F78"/>
    <w:rsid w:val="00965FAD"/>
    <w:rsid w:val="009670E1"/>
    <w:rsid w:val="00967EB8"/>
    <w:rsid w:val="009705C6"/>
    <w:rsid w:val="00970DCD"/>
    <w:rsid w:val="00971FAE"/>
    <w:rsid w:val="00972844"/>
    <w:rsid w:val="00973C26"/>
    <w:rsid w:val="00975AA3"/>
    <w:rsid w:val="0097699D"/>
    <w:rsid w:val="00976CB0"/>
    <w:rsid w:val="009772C1"/>
    <w:rsid w:val="00977C2C"/>
    <w:rsid w:val="0098021F"/>
    <w:rsid w:val="009814E4"/>
    <w:rsid w:val="009817BD"/>
    <w:rsid w:val="009820A9"/>
    <w:rsid w:val="00984450"/>
    <w:rsid w:val="0098467B"/>
    <w:rsid w:val="00984B57"/>
    <w:rsid w:val="00985461"/>
    <w:rsid w:val="00990021"/>
    <w:rsid w:val="0099160E"/>
    <w:rsid w:val="009920B1"/>
    <w:rsid w:val="00992D35"/>
    <w:rsid w:val="009935B4"/>
    <w:rsid w:val="00993786"/>
    <w:rsid w:val="009947B9"/>
    <w:rsid w:val="00994C77"/>
    <w:rsid w:val="009951E1"/>
    <w:rsid w:val="0099689A"/>
    <w:rsid w:val="00996E7C"/>
    <w:rsid w:val="009A05FE"/>
    <w:rsid w:val="009A0AF4"/>
    <w:rsid w:val="009A2652"/>
    <w:rsid w:val="009A2EB3"/>
    <w:rsid w:val="009A2F2B"/>
    <w:rsid w:val="009A315C"/>
    <w:rsid w:val="009A39CD"/>
    <w:rsid w:val="009A477C"/>
    <w:rsid w:val="009A5AA0"/>
    <w:rsid w:val="009A5F2D"/>
    <w:rsid w:val="009A60A7"/>
    <w:rsid w:val="009A6A98"/>
    <w:rsid w:val="009A7BDD"/>
    <w:rsid w:val="009B003A"/>
    <w:rsid w:val="009B0430"/>
    <w:rsid w:val="009B1ED0"/>
    <w:rsid w:val="009B2174"/>
    <w:rsid w:val="009B2C30"/>
    <w:rsid w:val="009B3A46"/>
    <w:rsid w:val="009B45E0"/>
    <w:rsid w:val="009B46A6"/>
    <w:rsid w:val="009B5A47"/>
    <w:rsid w:val="009B5B6D"/>
    <w:rsid w:val="009B5B7D"/>
    <w:rsid w:val="009B619C"/>
    <w:rsid w:val="009C020B"/>
    <w:rsid w:val="009C1A86"/>
    <w:rsid w:val="009C1E1F"/>
    <w:rsid w:val="009C2D83"/>
    <w:rsid w:val="009C322A"/>
    <w:rsid w:val="009C3568"/>
    <w:rsid w:val="009C5569"/>
    <w:rsid w:val="009C62B0"/>
    <w:rsid w:val="009C69F6"/>
    <w:rsid w:val="009C6A42"/>
    <w:rsid w:val="009C6B97"/>
    <w:rsid w:val="009C6E32"/>
    <w:rsid w:val="009C732F"/>
    <w:rsid w:val="009C747F"/>
    <w:rsid w:val="009C7578"/>
    <w:rsid w:val="009D0038"/>
    <w:rsid w:val="009D0606"/>
    <w:rsid w:val="009D06F0"/>
    <w:rsid w:val="009D1356"/>
    <w:rsid w:val="009D1E53"/>
    <w:rsid w:val="009D2DE3"/>
    <w:rsid w:val="009D30C7"/>
    <w:rsid w:val="009D3155"/>
    <w:rsid w:val="009D3489"/>
    <w:rsid w:val="009D3D8D"/>
    <w:rsid w:val="009D42A5"/>
    <w:rsid w:val="009D47ED"/>
    <w:rsid w:val="009D5706"/>
    <w:rsid w:val="009D5CF0"/>
    <w:rsid w:val="009D74A5"/>
    <w:rsid w:val="009D784A"/>
    <w:rsid w:val="009E033F"/>
    <w:rsid w:val="009E04D6"/>
    <w:rsid w:val="009E05B0"/>
    <w:rsid w:val="009E10FC"/>
    <w:rsid w:val="009E1E5F"/>
    <w:rsid w:val="009E22B2"/>
    <w:rsid w:val="009E27F4"/>
    <w:rsid w:val="009E35AB"/>
    <w:rsid w:val="009E39F5"/>
    <w:rsid w:val="009E58D1"/>
    <w:rsid w:val="009E71AA"/>
    <w:rsid w:val="009E72E9"/>
    <w:rsid w:val="009E7491"/>
    <w:rsid w:val="009F0CD9"/>
    <w:rsid w:val="009F23F9"/>
    <w:rsid w:val="009F2CD0"/>
    <w:rsid w:val="009F3103"/>
    <w:rsid w:val="009F32F7"/>
    <w:rsid w:val="009F3382"/>
    <w:rsid w:val="009F3435"/>
    <w:rsid w:val="009F39B2"/>
    <w:rsid w:val="009F3DC8"/>
    <w:rsid w:val="009F4829"/>
    <w:rsid w:val="009F4D2A"/>
    <w:rsid w:val="009F4F5E"/>
    <w:rsid w:val="009F5963"/>
    <w:rsid w:val="009F5DE1"/>
    <w:rsid w:val="009F6587"/>
    <w:rsid w:val="009F7032"/>
    <w:rsid w:val="00A00410"/>
    <w:rsid w:val="00A00C41"/>
    <w:rsid w:val="00A00F78"/>
    <w:rsid w:val="00A0178A"/>
    <w:rsid w:val="00A017CB"/>
    <w:rsid w:val="00A0187B"/>
    <w:rsid w:val="00A03D4A"/>
    <w:rsid w:val="00A041F5"/>
    <w:rsid w:val="00A0451F"/>
    <w:rsid w:val="00A05241"/>
    <w:rsid w:val="00A0635D"/>
    <w:rsid w:val="00A07669"/>
    <w:rsid w:val="00A079DE"/>
    <w:rsid w:val="00A105A5"/>
    <w:rsid w:val="00A108B1"/>
    <w:rsid w:val="00A11722"/>
    <w:rsid w:val="00A11EA4"/>
    <w:rsid w:val="00A13878"/>
    <w:rsid w:val="00A142A3"/>
    <w:rsid w:val="00A149CB"/>
    <w:rsid w:val="00A1572D"/>
    <w:rsid w:val="00A158DC"/>
    <w:rsid w:val="00A159DC"/>
    <w:rsid w:val="00A15F15"/>
    <w:rsid w:val="00A1660E"/>
    <w:rsid w:val="00A20986"/>
    <w:rsid w:val="00A209B2"/>
    <w:rsid w:val="00A218B8"/>
    <w:rsid w:val="00A2192D"/>
    <w:rsid w:val="00A21DBF"/>
    <w:rsid w:val="00A2210E"/>
    <w:rsid w:val="00A24D50"/>
    <w:rsid w:val="00A252B4"/>
    <w:rsid w:val="00A27179"/>
    <w:rsid w:val="00A27787"/>
    <w:rsid w:val="00A27806"/>
    <w:rsid w:val="00A27EA7"/>
    <w:rsid w:val="00A3090C"/>
    <w:rsid w:val="00A30AA4"/>
    <w:rsid w:val="00A32A8E"/>
    <w:rsid w:val="00A33FDA"/>
    <w:rsid w:val="00A35DCE"/>
    <w:rsid w:val="00A3693D"/>
    <w:rsid w:val="00A36BD9"/>
    <w:rsid w:val="00A36F39"/>
    <w:rsid w:val="00A37173"/>
    <w:rsid w:val="00A37A1D"/>
    <w:rsid w:val="00A40225"/>
    <w:rsid w:val="00A40B21"/>
    <w:rsid w:val="00A41129"/>
    <w:rsid w:val="00A41EC6"/>
    <w:rsid w:val="00A41F8F"/>
    <w:rsid w:val="00A43D18"/>
    <w:rsid w:val="00A43E10"/>
    <w:rsid w:val="00A44650"/>
    <w:rsid w:val="00A44EA1"/>
    <w:rsid w:val="00A454DA"/>
    <w:rsid w:val="00A4578E"/>
    <w:rsid w:val="00A45E07"/>
    <w:rsid w:val="00A466B9"/>
    <w:rsid w:val="00A46F8C"/>
    <w:rsid w:val="00A47C92"/>
    <w:rsid w:val="00A513AB"/>
    <w:rsid w:val="00A515A3"/>
    <w:rsid w:val="00A54890"/>
    <w:rsid w:val="00A56810"/>
    <w:rsid w:val="00A56865"/>
    <w:rsid w:val="00A570AA"/>
    <w:rsid w:val="00A57918"/>
    <w:rsid w:val="00A60694"/>
    <w:rsid w:val="00A60B41"/>
    <w:rsid w:val="00A60C11"/>
    <w:rsid w:val="00A6132B"/>
    <w:rsid w:val="00A61518"/>
    <w:rsid w:val="00A61607"/>
    <w:rsid w:val="00A618BF"/>
    <w:rsid w:val="00A627FB"/>
    <w:rsid w:val="00A62F33"/>
    <w:rsid w:val="00A630FB"/>
    <w:rsid w:val="00A638F8"/>
    <w:rsid w:val="00A63D31"/>
    <w:rsid w:val="00A6449C"/>
    <w:rsid w:val="00A64BD1"/>
    <w:rsid w:val="00A65316"/>
    <w:rsid w:val="00A66B88"/>
    <w:rsid w:val="00A66D9F"/>
    <w:rsid w:val="00A67A98"/>
    <w:rsid w:val="00A67E4E"/>
    <w:rsid w:val="00A709EA"/>
    <w:rsid w:val="00A70F04"/>
    <w:rsid w:val="00A73C44"/>
    <w:rsid w:val="00A73E7B"/>
    <w:rsid w:val="00A750F9"/>
    <w:rsid w:val="00A75F7A"/>
    <w:rsid w:val="00A76C22"/>
    <w:rsid w:val="00A77027"/>
    <w:rsid w:val="00A771E0"/>
    <w:rsid w:val="00A77721"/>
    <w:rsid w:val="00A77EDF"/>
    <w:rsid w:val="00A80A43"/>
    <w:rsid w:val="00A81298"/>
    <w:rsid w:val="00A81DB0"/>
    <w:rsid w:val="00A82796"/>
    <w:rsid w:val="00A83205"/>
    <w:rsid w:val="00A832BF"/>
    <w:rsid w:val="00A84B49"/>
    <w:rsid w:val="00A84ECF"/>
    <w:rsid w:val="00A85787"/>
    <w:rsid w:val="00A86708"/>
    <w:rsid w:val="00A87249"/>
    <w:rsid w:val="00A87C34"/>
    <w:rsid w:val="00A87C5F"/>
    <w:rsid w:val="00A90CED"/>
    <w:rsid w:val="00A914BC"/>
    <w:rsid w:val="00A92E00"/>
    <w:rsid w:val="00A936BC"/>
    <w:rsid w:val="00A94673"/>
    <w:rsid w:val="00A94E27"/>
    <w:rsid w:val="00A963DF"/>
    <w:rsid w:val="00A96711"/>
    <w:rsid w:val="00A972CD"/>
    <w:rsid w:val="00AA0CDF"/>
    <w:rsid w:val="00AA132C"/>
    <w:rsid w:val="00AA32B5"/>
    <w:rsid w:val="00AA3A8B"/>
    <w:rsid w:val="00AA3AE9"/>
    <w:rsid w:val="00AA3C86"/>
    <w:rsid w:val="00AA42F7"/>
    <w:rsid w:val="00AA5DBA"/>
    <w:rsid w:val="00AA6A47"/>
    <w:rsid w:val="00AA6BCD"/>
    <w:rsid w:val="00AA77EC"/>
    <w:rsid w:val="00AA7879"/>
    <w:rsid w:val="00AA7CD2"/>
    <w:rsid w:val="00AB10FB"/>
    <w:rsid w:val="00AB1B14"/>
    <w:rsid w:val="00AB1F19"/>
    <w:rsid w:val="00AB2BE6"/>
    <w:rsid w:val="00AB3575"/>
    <w:rsid w:val="00AB3CB3"/>
    <w:rsid w:val="00AB428A"/>
    <w:rsid w:val="00AB4413"/>
    <w:rsid w:val="00AB48DB"/>
    <w:rsid w:val="00AB5149"/>
    <w:rsid w:val="00AB5DC7"/>
    <w:rsid w:val="00AB6606"/>
    <w:rsid w:val="00AB71F1"/>
    <w:rsid w:val="00AB752A"/>
    <w:rsid w:val="00AB754F"/>
    <w:rsid w:val="00AB7D79"/>
    <w:rsid w:val="00AC00C9"/>
    <w:rsid w:val="00AC12D1"/>
    <w:rsid w:val="00AC1B63"/>
    <w:rsid w:val="00AC309B"/>
    <w:rsid w:val="00AC369E"/>
    <w:rsid w:val="00AC3915"/>
    <w:rsid w:val="00AC3EC6"/>
    <w:rsid w:val="00AC449E"/>
    <w:rsid w:val="00AC68F5"/>
    <w:rsid w:val="00AC695C"/>
    <w:rsid w:val="00AC7368"/>
    <w:rsid w:val="00AC7D4C"/>
    <w:rsid w:val="00AD0F18"/>
    <w:rsid w:val="00AD112F"/>
    <w:rsid w:val="00AD183E"/>
    <w:rsid w:val="00AD1EA0"/>
    <w:rsid w:val="00AD1F89"/>
    <w:rsid w:val="00AD29AA"/>
    <w:rsid w:val="00AD2CDC"/>
    <w:rsid w:val="00AD40B2"/>
    <w:rsid w:val="00AD5733"/>
    <w:rsid w:val="00AD6DA7"/>
    <w:rsid w:val="00AD6FD9"/>
    <w:rsid w:val="00AE13E4"/>
    <w:rsid w:val="00AE17A4"/>
    <w:rsid w:val="00AE2CD5"/>
    <w:rsid w:val="00AE2D75"/>
    <w:rsid w:val="00AE2DFB"/>
    <w:rsid w:val="00AE3044"/>
    <w:rsid w:val="00AE32DE"/>
    <w:rsid w:val="00AE38A1"/>
    <w:rsid w:val="00AE3A2E"/>
    <w:rsid w:val="00AE3BE6"/>
    <w:rsid w:val="00AE4093"/>
    <w:rsid w:val="00AE5732"/>
    <w:rsid w:val="00AE6C50"/>
    <w:rsid w:val="00AE6F01"/>
    <w:rsid w:val="00AE701D"/>
    <w:rsid w:val="00AE7319"/>
    <w:rsid w:val="00AE7882"/>
    <w:rsid w:val="00AE7B7F"/>
    <w:rsid w:val="00AF27C4"/>
    <w:rsid w:val="00AF353C"/>
    <w:rsid w:val="00AF6778"/>
    <w:rsid w:val="00AF6EBD"/>
    <w:rsid w:val="00B028A2"/>
    <w:rsid w:val="00B03A00"/>
    <w:rsid w:val="00B04034"/>
    <w:rsid w:val="00B05284"/>
    <w:rsid w:val="00B05DF7"/>
    <w:rsid w:val="00B06EED"/>
    <w:rsid w:val="00B074C9"/>
    <w:rsid w:val="00B07E4C"/>
    <w:rsid w:val="00B12235"/>
    <w:rsid w:val="00B127FF"/>
    <w:rsid w:val="00B12851"/>
    <w:rsid w:val="00B14567"/>
    <w:rsid w:val="00B1562F"/>
    <w:rsid w:val="00B15779"/>
    <w:rsid w:val="00B16C00"/>
    <w:rsid w:val="00B17827"/>
    <w:rsid w:val="00B206D2"/>
    <w:rsid w:val="00B209AD"/>
    <w:rsid w:val="00B20E25"/>
    <w:rsid w:val="00B2144E"/>
    <w:rsid w:val="00B21C0D"/>
    <w:rsid w:val="00B21DD4"/>
    <w:rsid w:val="00B21F19"/>
    <w:rsid w:val="00B23121"/>
    <w:rsid w:val="00B2443A"/>
    <w:rsid w:val="00B249DC"/>
    <w:rsid w:val="00B254B7"/>
    <w:rsid w:val="00B258E5"/>
    <w:rsid w:val="00B2662E"/>
    <w:rsid w:val="00B27541"/>
    <w:rsid w:val="00B27C34"/>
    <w:rsid w:val="00B305AC"/>
    <w:rsid w:val="00B311F0"/>
    <w:rsid w:val="00B31514"/>
    <w:rsid w:val="00B3154D"/>
    <w:rsid w:val="00B31946"/>
    <w:rsid w:val="00B31C2F"/>
    <w:rsid w:val="00B31D93"/>
    <w:rsid w:val="00B33B6D"/>
    <w:rsid w:val="00B33DB9"/>
    <w:rsid w:val="00B3525C"/>
    <w:rsid w:val="00B35BB6"/>
    <w:rsid w:val="00B36B86"/>
    <w:rsid w:val="00B36D3F"/>
    <w:rsid w:val="00B37025"/>
    <w:rsid w:val="00B40379"/>
    <w:rsid w:val="00B40549"/>
    <w:rsid w:val="00B4069F"/>
    <w:rsid w:val="00B41152"/>
    <w:rsid w:val="00B41275"/>
    <w:rsid w:val="00B41D11"/>
    <w:rsid w:val="00B42AF7"/>
    <w:rsid w:val="00B42D37"/>
    <w:rsid w:val="00B4303C"/>
    <w:rsid w:val="00B441AF"/>
    <w:rsid w:val="00B44E35"/>
    <w:rsid w:val="00B44FFE"/>
    <w:rsid w:val="00B459BB"/>
    <w:rsid w:val="00B46107"/>
    <w:rsid w:val="00B5075E"/>
    <w:rsid w:val="00B50D99"/>
    <w:rsid w:val="00B51683"/>
    <w:rsid w:val="00B568E3"/>
    <w:rsid w:val="00B56B96"/>
    <w:rsid w:val="00B571B1"/>
    <w:rsid w:val="00B5736D"/>
    <w:rsid w:val="00B57A9C"/>
    <w:rsid w:val="00B60E48"/>
    <w:rsid w:val="00B61B55"/>
    <w:rsid w:val="00B61DBD"/>
    <w:rsid w:val="00B6246C"/>
    <w:rsid w:val="00B631C9"/>
    <w:rsid w:val="00B6481C"/>
    <w:rsid w:val="00B6597E"/>
    <w:rsid w:val="00B65C1D"/>
    <w:rsid w:val="00B70966"/>
    <w:rsid w:val="00B70EA4"/>
    <w:rsid w:val="00B7167D"/>
    <w:rsid w:val="00B722E0"/>
    <w:rsid w:val="00B7253E"/>
    <w:rsid w:val="00B730CF"/>
    <w:rsid w:val="00B74706"/>
    <w:rsid w:val="00B7483A"/>
    <w:rsid w:val="00B7570E"/>
    <w:rsid w:val="00B7696B"/>
    <w:rsid w:val="00B81596"/>
    <w:rsid w:val="00B8189C"/>
    <w:rsid w:val="00B81C9F"/>
    <w:rsid w:val="00B82E0A"/>
    <w:rsid w:val="00B84153"/>
    <w:rsid w:val="00B84EF1"/>
    <w:rsid w:val="00B85C23"/>
    <w:rsid w:val="00B867AF"/>
    <w:rsid w:val="00B86E36"/>
    <w:rsid w:val="00B8762C"/>
    <w:rsid w:val="00B87C1C"/>
    <w:rsid w:val="00B87CCB"/>
    <w:rsid w:val="00B87D9B"/>
    <w:rsid w:val="00B901F5"/>
    <w:rsid w:val="00B90D10"/>
    <w:rsid w:val="00B91127"/>
    <w:rsid w:val="00B91A7F"/>
    <w:rsid w:val="00B92027"/>
    <w:rsid w:val="00B9378B"/>
    <w:rsid w:val="00B93D21"/>
    <w:rsid w:val="00B942DB"/>
    <w:rsid w:val="00B9555B"/>
    <w:rsid w:val="00B95CCD"/>
    <w:rsid w:val="00B97418"/>
    <w:rsid w:val="00B97EB5"/>
    <w:rsid w:val="00BA0134"/>
    <w:rsid w:val="00BA0DA1"/>
    <w:rsid w:val="00BA15EA"/>
    <w:rsid w:val="00BA1622"/>
    <w:rsid w:val="00BA17E6"/>
    <w:rsid w:val="00BA1A2D"/>
    <w:rsid w:val="00BA1B67"/>
    <w:rsid w:val="00BA21D0"/>
    <w:rsid w:val="00BA36BC"/>
    <w:rsid w:val="00BA428A"/>
    <w:rsid w:val="00BA5918"/>
    <w:rsid w:val="00BA79AE"/>
    <w:rsid w:val="00BB011D"/>
    <w:rsid w:val="00BB09B2"/>
    <w:rsid w:val="00BB0BE9"/>
    <w:rsid w:val="00BB0E5E"/>
    <w:rsid w:val="00BB13E5"/>
    <w:rsid w:val="00BB1D47"/>
    <w:rsid w:val="00BB20F9"/>
    <w:rsid w:val="00BB2CEC"/>
    <w:rsid w:val="00BB3211"/>
    <w:rsid w:val="00BB3D8E"/>
    <w:rsid w:val="00BB426A"/>
    <w:rsid w:val="00BB4D3E"/>
    <w:rsid w:val="00BB6430"/>
    <w:rsid w:val="00BB652E"/>
    <w:rsid w:val="00BB6E1D"/>
    <w:rsid w:val="00BB736F"/>
    <w:rsid w:val="00BB7373"/>
    <w:rsid w:val="00BB7431"/>
    <w:rsid w:val="00BB7AA9"/>
    <w:rsid w:val="00BB7C2D"/>
    <w:rsid w:val="00BC0E2D"/>
    <w:rsid w:val="00BC10F4"/>
    <w:rsid w:val="00BC200F"/>
    <w:rsid w:val="00BC24F1"/>
    <w:rsid w:val="00BC2D51"/>
    <w:rsid w:val="00BC2DFF"/>
    <w:rsid w:val="00BC2F4B"/>
    <w:rsid w:val="00BC3212"/>
    <w:rsid w:val="00BC3896"/>
    <w:rsid w:val="00BC4C79"/>
    <w:rsid w:val="00BC5C5F"/>
    <w:rsid w:val="00BC60E1"/>
    <w:rsid w:val="00BC6126"/>
    <w:rsid w:val="00BC6B7F"/>
    <w:rsid w:val="00BD0F27"/>
    <w:rsid w:val="00BD148B"/>
    <w:rsid w:val="00BD2BC8"/>
    <w:rsid w:val="00BD3F37"/>
    <w:rsid w:val="00BD4144"/>
    <w:rsid w:val="00BD4270"/>
    <w:rsid w:val="00BD49AB"/>
    <w:rsid w:val="00BD4D29"/>
    <w:rsid w:val="00BD6BDB"/>
    <w:rsid w:val="00BD7E3F"/>
    <w:rsid w:val="00BD7F3D"/>
    <w:rsid w:val="00BE054F"/>
    <w:rsid w:val="00BE0B81"/>
    <w:rsid w:val="00BE2362"/>
    <w:rsid w:val="00BE25DC"/>
    <w:rsid w:val="00BE2E75"/>
    <w:rsid w:val="00BE3B23"/>
    <w:rsid w:val="00BE7C83"/>
    <w:rsid w:val="00BE7E7C"/>
    <w:rsid w:val="00BE7F40"/>
    <w:rsid w:val="00BF3248"/>
    <w:rsid w:val="00BF422D"/>
    <w:rsid w:val="00BF51C7"/>
    <w:rsid w:val="00BF691C"/>
    <w:rsid w:val="00BF76C7"/>
    <w:rsid w:val="00C00E8D"/>
    <w:rsid w:val="00C0118F"/>
    <w:rsid w:val="00C03C08"/>
    <w:rsid w:val="00C04012"/>
    <w:rsid w:val="00C040BA"/>
    <w:rsid w:val="00C05791"/>
    <w:rsid w:val="00C0759F"/>
    <w:rsid w:val="00C10A1D"/>
    <w:rsid w:val="00C133E2"/>
    <w:rsid w:val="00C14B03"/>
    <w:rsid w:val="00C159A8"/>
    <w:rsid w:val="00C20243"/>
    <w:rsid w:val="00C20F5B"/>
    <w:rsid w:val="00C2133B"/>
    <w:rsid w:val="00C228CF"/>
    <w:rsid w:val="00C22E24"/>
    <w:rsid w:val="00C22FFD"/>
    <w:rsid w:val="00C235E3"/>
    <w:rsid w:val="00C236E9"/>
    <w:rsid w:val="00C23CB3"/>
    <w:rsid w:val="00C241ED"/>
    <w:rsid w:val="00C252F2"/>
    <w:rsid w:val="00C267FB"/>
    <w:rsid w:val="00C26F2B"/>
    <w:rsid w:val="00C27647"/>
    <w:rsid w:val="00C27D03"/>
    <w:rsid w:val="00C27DE4"/>
    <w:rsid w:val="00C27E8B"/>
    <w:rsid w:val="00C301FC"/>
    <w:rsid w:val="00C30E46"/>
    <w:rsid w:val="00C3154D"/>
    <w:rsid w:val="00C3230C"/>
    <w:rsid w:val="00C325CD"/>
    <w:rsid w:val="00C33E6C"/>
    <w:rsid w:val="00C3733B"/>
    <w:rsid w:val="00C40A56"/>
    <w:rsid w:val="00C42BB8"/>
    <w:rsid w:val="00C42D24"/>
    <w:rsid w:val="00C42F3D"/>
    <w:rsid w:val="00C4304E"/>
    <w:rsid w:val="00C43FAA"/>
    <w:rsid w:val="00C442C7"/>
    <w:rsid w:val="00C468A9"/>
    <w:rsid w:val="00C46CDE"/>
    <w:rsid w:val="00C46E10"/>
    <w:rsid w:val="00C47F44"/>
    <w:rsid w:val="00C5074B"/>
    <w:rsid w:val="00C51005"/>
    <w:rsid w:val="00C51B35"/>
    <w:rsid w:val="00C52F2D"/>
    <w:rsid w:val="00C53844"/>
    <w:rsid w:val="00C53CBC"/>
    <w:rsid w:val="00C53FE6"/>
    <w:rsid w:val="00C54AE9"/>
    <w:rsid w:val="00C55829"/>
    <w:rsid w:val="00C55B3F"/>
    <w:rsid w:val="00C55E4F"/>
    <w:rsid w:val="00C55FC5"/>
    <w:rsid w:val="00C562B5"/>
    <w:rsid w:val="00C56CBE"/>
    <w:rsid w:val="00C56D7F"/>
    <w:rsid w:val="00C605D1"/>
    <w:rsid w:val="00C60699"/>
    <w:rsid w:val="00C6166B"/>
    <w:rsid w:val="00C63172"/>
    <w:rsid w:val="00C64051"/>
    <w:rsid w:val="00C6408B"/>
    <w:rsid w:val="00C64376"/>
    <w:rsid w:val="00C64470"/>
    <w:rsid w:val="00C64C65"/>
    <w:rsid w:val="00C65003"/>
    <w:rsid w:val="00C6739D"/>
    <w:rsid w:val="00C67610"/>
    <w:rsid w:val="00C67D23"/>
    <w:rsid w:val="00C67E8B"/>
    <w:rsid w:val="00C72212"/>
    <w:rsid w:val="00C72AE0"/>
    <w:rsid w:val="00C73EFE"/>
    <w:rsid w:val="00C754DE"/>
    <w:rsid w:val="00C755FA"/>
    <w:rsid w:val="00C7616A"/>
    <w:rsid w:val="00C770A3"/>
    <w:rsid w:val="00C77932"/>
    <w:rsid w:val="00C77A65"/>
    <w:rsid w:val="00C77EA0"/>
    <w:rsid w:val="00C803B7"/>
    <w:rsid w:val="00C8126A"/>
    <w:rsid w:val="00C81C74"/>
    <w:rsid w:val="00C82ADC"/>
    <w:rsid w:val="00C830F8"/>
    <w:rsid w:val="00C84B1E"/>
    <w:rsid w:val="00C84E15"/>
    <w:rsid w:val="00C84FCA"/>
    <w:rsid w:val="00C852D1"/>
    <w:rsid w:val="00C87654"/>
    <w:rsid w:val="00C87730"/>
    <w:rsid w:val="00C90419"/>
    <w:rsid w:val="00C9056C"/>
    <w:rsid w:val="00C907EC"/>
    <w:rsid w:val="00C9084F"/>
    <w:rsid w:val="00C915F0"/>
    <w:rsid w:val="00C92B30"/>
    <w:rsid w:val="00C93CCB"/>
    <w:rsid w:val="00C94265"/>
    <w:rsid w:val="00C94927"/>
    <w:rsid w:val="00C94B9A"/>
    <w:rsid w:val="00C951D6"/>
    <w:rsid w:val="00C9540A"/>
    <w:rsid w:val="00C9589A"/>
    <w:rsid w:val="00C96D75"/>
    <w:rsid w:val="00CA005D"/>
    <w:rsid w:val="00CA1CB3"/>
    <w:rsid w:val="00CA29E0"/>
    <w:rsid w:val="00CA2BCE"/>
    <w:rsid w:val="00CA3623"/>
    <w:rsid w:val="00CA4348"/>
    <w:rsid w:val="00CA4DAF"/>
    <w:rsid w:val="00CA4E21"/>
    <w:rsid w:val="00CA51D6"/>
    <w:rsid w:val="00CA567E"/>
    <w:rsid w:val="00CA575E"/>
    <w:rsid w:val="00CA58CF"/>
    <w:rsid w:val="00CA5F72"/>
    <w:rsid w:val="00CB0B64"/>
    <w:rsid w:val="00CB1F73"/>
    <w:rsid w:val="00CB21A4"/>
    <w:rsid w:val="00CB2251"/>
    <w:rsid w:val="00CB2937"/>
    <w:rsid w:val="00CB35C7"/>
    <w:rsid w:val="00CB4138"/>
    <w:rsid w:val="00CB489A"/>
    <w:rsid w:val="00CB4CC3"/>
    <w:rsid w:val="00CB4D45"/>
    <w:rsid w:val="00CB5A2D"/>
    <w:rsid w:val="00CB744B"/>
    <w:rsid w:val="00CB7AD1"/>
    <w:rsid w:val="00CC1A06"/>
    <w:rsid w:val="00CC1B36"/>
    <w:rsid w:val="00CC21AB"/>
    <w:rsid w:val="00CC3013"/>
    <w:rsid w:val="00CC390E"/>
    <w:rsid w:val="00CC4080"/>
    <w:rsid w:val="00CC4641"/>
    <w:rsid w:val="00CC516A"/>
    <w:rsid w:val="00CC5C01"/>
    <w:rsid w:val="00CC7A6D"/>
    <w:rsid w:val="00CD18F8"/>
    <w:rsid w:val="00CD1B70"/>
    <w:rsid w:val="00CD1E06"/>
    <w:rsid w:val="00CD1EB6"/>
    <w:rsid w:val="00CD29C6"/>
    <w:rsid w:val="00CD2AB9"/>
    <w:rsid w:val="00CD38CB"/>
    <w:rsid w:val="00CD3CCA"/>
    <w:rsid w:val="00CD3E8E"/>
    <w:rsid w:val="00CD47DA"/>
    <w:rsid w:val="00CD4EF9"/>
    <w:rsid w:val="00CD4F50"/>
    <w:rsid w:val="00CD6678"/>
    <w:rsid w:val="00CD6E86"/>
    <w:rsid w:val="00CD6E8B"/>
    <w:rsid w:val="00CD7608"/>
    <w:rsid w:val="00CE00F6"/>
    <w:rsid w:val="00CE0827"/>
    <w:rsid w:val="00CE189E"/>
    <w:rsid w:val="00CE2480"/>
    <w:rsid w:val="00CE293F"/>
    <w:rsid w:val="00CE2C84"/>
    <w:rsid w:val="00CE3031"/>
    <w:rsid w:val="00CE38E0"/>
    <w:rsid w:val="00CE395C"/>
    <w:rsid w:val="00CE3B91"/>
    <w:rsid w:val="00CE431E"/>
    <w:rsid w:val="00CE4C5E"/>
    <w:rsid w:val="00CE5536"/>
    <w:rsid w:val="00CE636A"/>
    <w:rsid w:val="00CE6FDA"/>
    <w:rsid w:val="00CE76ED"/>
    <w:rsid w:val="00CF168D"/>
    <w:rsid w:val="00CF1894"/>
    <w:rsid w:val="00CF1F89"/>
    <w:rsid w:val="00CF2345"/>
    <w:rsid w:val="00CF24A3"/>
    <w:rsid w:val="00CF541B"/>
    <w:rsid w:val="00CF5711"/>
    <w:rsid w:val="00CF5B15"/>
    <w:rsid w:val="00CF5DFB"/>
    <w:rsid w:val="00CF63AC"/>
    <w:rsid w:val="00CF6406"/>
    <w:rsid w:val="00CF7224"/>
    <w:rsid w:val="00CF762F"/>
    <w:rsid w:val="00CF7CFB"/>
    <w:rsid w:val="00D00D9D"/>
    <w:rsid w:val="00D0135B"/>
    <w:rsid w:val="00D01B56"/>
    <w:rsid w:val="00D02BD9"/>
    <w:rsid w:val="00D03CD4"/>
    <w:rsid w:val="00D041C4"/>
    <w:rsid w:val="00D0443B"/>
    <w:rsid w:val="00D04F93"/>
    <w:rsid w:val="00D05FF3"/>
    <w:rsid w:val="00D064B8"/>
    <w:rsid w:val="00D066EF"/>
    <w:rsid w:val="00D071A8"/>
    <w:rsid w:val="00D1171B"/>
    <w:rsid w:val="00D11EA1"/>
    <w:rsid w:val="00D122CC"/>
    <w:rsid w:val="00D1320E"/>
    <w:rsid w:val="00D133FF"/>
    <w:rsid w:val="00D13828"/>
    <w:rsid w:val="00D13915"/>
    <w:rsid w:val="00D15E43"/>
    <w:rsid w:val="00D16E84"/>
    <w:rsid w:val="00D17290"/>
    <w:rsid w:val="00D203EC"/>
    <w:rsid w:val="00D20C08"/>
    <w:rsid w:val="00D21FAC"/>
    <w:rsid w:val="00D22953"/>
    <w:rsid w:val="00D22E59"/>
    <w:rsid w:val="00D23E6B"/>
    <w:rsid w:val="00D25C8E"/>
    <w:rsid w:val="00D2778E"/>
    <w:rsid w:val="00D30C3F"/>
    <w:rsid w:val="00D3237D"/>
    <w:rsid w:val="00D3488E"/>
    <w:rsid w:val="00D3571A"/>
    <w:rsid w:val="00D3626F"/>
    <w:rsid w:val="00D37AB7"/>
    <w:rsid w:val="00D37E22"/>
    <w:rsid w:val="00D4007B"/>
    <w:rsid w:val="00D400B2"/>
    <w:rsid w:val="00D400B6"/>
    <w:rsid w:val="00D404D1"/>
    <w:rsid w:val="00D40E06"/>
    <w:rsid w:val="00D41694"/>
    <w:rsid w:val="00D41CEF"/>
    <w:rsid w:val="00D426DC"/>
    <w:rsid w:val="00D42C4F"/>
    <w:rsid w:val="00D43042"/>
    <w:rsid w:val="00D44F10"/>
    <w:rsid w:val="00D45437"/>
    <w:rsid w:val="00D45443"/>
    <w:rsid w:val="00D45ED9"/>
    <w:rsid w:val="00D467F3"/>
    <w:rsid w:val="00D46FA9"/>
    <w:rsid w:val="00D47785"/>
    <w:rsid w:val="00D47B17"/>
    <w:rsid w:val="00D47DA8"/>
    <w:rsid w:val="00D500FB"/>
    <w:rsid w:val="00D504CA"/>
    <w:rsid w:val="00D5074C"/>
    <w:rsid w:val="00D53BC0"/>
    <w:rsid w:val="00D55D28"/>
    <w:rsid w:val="00D5609D"/>
    <w:rsid w:val="00D56E1E"/>
    <w:rsid w:val="00D57EC3"/>
    <w:rsid w:val="00D60DF1"/>
    <w:rsid w:val="00D61425"/>
    <w:rsid w:val="00D61C4D"/>
    <w:rsid w:val="00D639F1"/>
    <w:rsid w:val="00D643E0"/>
    <w:rsid w:val="00D65456"/>
    <w:rsid w:val="00D660E5"/>
    <w:rsid w:val="00D6620C"/>
    <w:rsid w:val="00D66339"/>
    <w:rsid w:val="00D673EB"/>
    <w:rsid w:val="00D674E9"/>
    <w:rsid w:val="00D674FD"/>
    <w:rsid w:val="00D67870"/>
    <w:rsid w:val="00D70E21"/>
    <w:rsid w:val="00D713FD"/>
    <w:rsid w:val="00D718E9"/>
    <w:rsid w:val="00D7224D"/>
    <w:rsid w:val="00D7278F"/>
    <w:rsid w:val="00D72A2C"/>
    <w:rsid w:val="00D72F4C"/>
    <w:rsid w:val="00D73693"/>
    <w:rsid w:val="00D73C1F"/>
    <w:rsid w:val="00D73F51"/>
    <w:rsid w:val="00D74E9A"/>
    <w:rsid w:val="00D74FE3"/>
    <w:rsid w:val="00D753A8"/>
    <w:rsid w:val="00D758BD"/>
    <w:rsid w:val="00D75DD5"/>
    <w:rsid w:val="00D773CE"/>
    <w:rsid w:val="00D81182"/>
    <w:rsid w:val="00D82B10"/>
    <w:rsid w:val="00D83924"/>
    <w:rsid w:val="00D84059"/>
    <w:rsid w:val="00D84B3A"/>
    <w:rsid w:val="00D84DA0"/>
    <w:rsid w:val="00D8514C"/>
    <w:rsid w:val="00D853E8"/>
    <w:rsid w:val="00D858D0"/>
    <w:rsid w:val="00D85D0E"/>
    <w:rsid w:val="00D85EEF"/>
    <w:rsid w:val="00D872CC"/>
    <w:rsid w:val="00D87380"/>
    <w:rsid w:val="00D87671"/>
    <w:rsid w:val="00D87C60"/>
    <w:rsid w:val="00D903C2"/>
    <w:rsid w:val="00D93010"/>
    <w:rsid w:val="00D93E60"/>
    <w:rsid w:val="00D941D6"/>
    <w:rsid w:val="00D94A41"/>
    <w:rsid w:val="00D952F8"/>
    <w:rsid w:val="00D96FEC"/>
    <w:rsid w:val="00D976F6"/>
    <w:rsid w:val="00D977D8"/>
    <w:rsid w:val="00D97D80"/>
    <w:rsid w:val="00DA0FDD"/>
    <w:rsid w:val="00DA104C"/>
    <w:rsid w:val="00DA1509"/>
    <w:rsid w:val="00DA1B48"/>
    <w:rsid w:val="00DA2E3B"/>
    <w:rsid w:val="00DA2E78"/>
    <w:rsid w:val="00DA34A9"/>
    <w:rsid w:val="00DA4658"/>
    <w:rsid w:val="00DA4CC6"/>
    <w:rsid w:val="00DA4CDD"/>
    <w:rsid w:val="00DA4FE6"/>
    <w:rsid w:val="00DA56B0"/>
    <w:rsid w:val="00DA5CA2"/>
    <w:rsid w:val="00DA685F"/>
    <w:rsid w:val="00DA6B8C"/>
    <w:rsid w:val="00DA70AE"/>
    <w:rsid w:val="00DA7CAD"/>
    <w:rsid w:val="00DB0749"/>
    <w:rsid w:val="00DB08BA"/>
    <w:rsid w:val="00DB15AA"/>
    <w:rsid w:val="00DB2BFA"/>
    <w:rsid w:val="00DB3726"/>
    <w:rsid w:val="00DB4018"/>
    <w:rsid w:val="00DB4943"/>
    <w:rsid w:val="00DB6381"/>
    <w:rsid w:val="00DB7A7E"/>
    <w:rsid w:val="00DB7C90"/>
    <w:rsid w:val="00DB7CE6"/>
    <w:rsid w:val="00DB7F0B"/>
    <w:rsid w:val="00DC079D"/>
    <w:rsid w:val="00DC1D90"/>
    <w:rsid w:val="00DC3660"/>
    <w:rsid w:val="00DC4C51"/>
    <w:rsid w:val="00DC5E0C"/>
    <w:rsid w:val="00DC60CA"/>
    <w:rsid w:val="00DC6C0B"/>
    <w:rsid w:val="00DC6C5F"/>
    <w:rsid w:val="00DD0AB5"/>
    <w:rsid w:val="00DD1705"/>
    <w:rsid w:val="00DD284A"/>
    <w:rsid w:val="00DD3453"/>
    <w:rsid w:val="00DD3C09"/>
    <w:rsid w:val="00DD41C5"/>
    <w:rsid w:val="00DD453C"/>
    <w:rsid w:val="00DD51BE"/>
    <w:rsid w:val="00DD5756"/>
    <w:rsid w:val="00DD57C9"/>
    <w:rsid w:val="00DD582B"/>
    <w:rsid w:val="00DD5A4A"/>
    <w:rsid w:val="00DD5C81"/>
    <w:rsid w:val="00DD7B5C"/>
    <w:rsid w:val="00DE027D"/>
    <w:rsid w:val="00DE1198"/>
    <w:rsid w:val="00DE1898"/>
    <w:rsid w:val="00DE30FD"/>
    <w:rsid w:val="00DE3C49"/>
    <w:rsid w:val="00DE3FB7"/>
    <w:rsid w:val="00DE4A6D"/>
    <w:rsid w:val="00DE4BF7"/>
    <w:rsid w:val="00DE4F4B"/>
    <w:rsid w:val="00DE502C"/>
    <w:rsid w:val="00DE511F"/>
    <w:rsid w:val="00DE6771"/>
    <w:rsid w:val="00DF0A43"/>
    <w:rsid w:val="00DF0E28"/>
    <w:rsid w:val="00DF18E7"/>
    <w:rsid w:val="00DF1ECB"/>
    <w:rsid w:val="00DF20E4"/>
    <w:rsid w:val="00DF2464"/>
    <w:rsid w:val="00DF269B"/>
    <w:rsid w:val="00DF38F5"/>
    <w:rsid w:val="00DF4008"/>
    <w:rsid w:val="00DF470A"/>
    <w:rsid w:val="00DF4BFC"/>
    <w:rsid w:val="00DF4E81"/>
    <w:rsid w:val="00DF5B7B"/>
    <w:rsid w:val="00DF6F4B"/>
    <w:rsid w:val="00DF7952"/>
    <w:rsid w:val="00DF7FF4"/>
    <w:rsid w:val="00E00A1D"/>
    <w:rsid w:val="00E02867"/>
    <w:rsid w:val="00E02B0F"/>
    <w:rsid w:val="00E03005"/>
    <w:rsid w:val="00E0580D"/>
    <w:rsid w:val="00E05E4F"/>
    <w:rsid w:val="00E064E0"/>
    <w:rsid w:val="00E06DC5"/>
    <w:rsid w:val="00E101BF"/>
    <w:rsid w:val="00E10908"/>
    <w:rsid w:val="00E11691"/>
    <w:rsid w:val="00E12AD6"/>
    <w:rsid w:val="00E12E4D"/>
    <w:rsid w:val="00E13327"/>
    <w:rsid w:val="00E13D28"/>
    <w:rsid w:val="00E14E84"/>
    <w:rsid w:val="00E157A1"/>
    <w:rsid w:val="00E15A0F"/>
    <w:rsid w:val="00E15CA8"/>
    <w:rsid w:val="00E15F5C"/>
    <w:rsid w:val="00E162EF"/>
    <w:rsid w:val="00E16951"/>
    <w:rsid w:val="00E16FE8"/>
    <w:rsid w:val="00E17DC3"/>
    <w:rsid w:val="00E20C10"/>
    <w:rsid w:val="00E21621"/>
    <w:rsid w:val="00E21DE5"/>
    <w:rsid w:val="00E2211F"/>
    <w:rsid w:val="00E2228C"/>
    <w:rsid w:val="00E22CC5"/>
    <w:rsid w:val="00E23CFB"/>
    <w:rsid w:val="00E2543F"/>
    <w:rsid w:val="00E268B9"/>
    <w:rsid w:val="00E26EB9"/>
    <w:rsid w:val="00E27482"/>
    <w:rsid w:val="00E27BB4"/>
    <w:rsid w:val="00E27D7A"/>
    <w:rsid w:val="00E27EB6"/>
    <w:rsid w:val="00E30BF4"/>
    <w:rsid w:val="00E311ED"/>
    <w:rsid w:val="00E31682"/>
    <w:rsid w:val="00E32C3B"/>
    <w:rsid w:val="00E331BC"/>
    <w:rsid w:val="00E33F3D"/>
    <w:rsid w:val="00E3443C"/>
    <w:rsid w:val="00E35C7B"/>
    <w:rsid w:val="00E35E41"/>
    <w:rsid w:val="00E377F6"/>
    <w:rsid w:val="00E37DBC"/>
    <w:rsid w:val="00E433AF"/>
    <w:rsid w:val="00E4383B"/>
    <w:rsid w:val="00E45A09"/>
    <w:rsid w:val="00E46C14"/>
    <w:rsid w:val="00E51151"/>
    <w:rsid w:val="00E511D9"/>
    <w:rsid w:val="00E51DCE"/>
    <w:rsid w:val="00E5274B"/>
    <w:rsid w:val="00E52D1F"/>
    <w:rsid w:val="00E53C7E"/>
    <w:rsid w:val="00E54CA6"/>
    <w:rsid w:val="00E552D6"/>
    <w:rsid w:val="00E55392"/>
    <w:rsid w:val="00E56249"/>
    <w:rsid w:val="00E578C6"/>
    <w:rsid w:val="00E61522"/>
    <w:rsid w:val="00E631C1"/>
    <w:rsid w:val="00E6385F"/>
    <w:rsid w:val="00E63986"/>
    <w:rsid w:val="00E63D0B"/>
    <w:rsid w:val="00E64F4D"/>
    <w:rsid w:val="00E66348"/>
    <w:rsid w:val="00E665B5"/>
    <w:rsid w:val="00E669A7"/>
    <w:rsid w:val="00E66F45"/>
    <w:rsid w:val="00E67066"/>
    <w:rsid w:val="00E67763"/>
    <w:rsid w:val="00E70516"/>
    <w:rsid w:val="00E71C17"/>
    <w:rsid w:val="00E7203D"/>
    <w:rsid w:val="00E720B6"/>
    <w:rsid w:val="00E728F6"/>
    <w:rsid w:val="00E7324E"/>
    <w:rsid w:val="00E73D3E"/>
    <w:rsid w:val="00E74899"/>
    <w:rsid w:val="00E74D7C"/>
    <w:rsid w:val="00E7527A"/>
    <w:rsid w:val="00E76B36"/>
    <w:rsid w:val="00E776A2"/>
    <w:rsid w:val="00E77CE0"/>
    <w:rsid w:val="00E80F7A"/>
    <w:rsid w:val="00E81FCF"/>
    <w:rsid w:val="00E82228"/>
    <w:rsid w:val="00E82EEC"/>
    <w:rsid w:val="00E835C8"/>
    <w:rsid w:val="00E837E8"/>
    <w:rsid w:val="00E846D9"/>
    <w:rsid w:val="00E84A70"/>
    <w:rsid w:val="00E870D3"/>
    <w:rsid w:val="00E87DF4"/>
    <w:rsid w:val="00E9002E"/>
    <w:rsid w:val="00E907F2"/>
    <w:rsid w:val="00E90825"/>
    <w:rsid w:val="00E91530"/>
    <w:rsid w:val="00E93552"/>
    <w:rsid w:val="00E94990"/>
    <w:rsid w:val="00E94A09"/>
    <w:rsid w:val="00E9516E"/>
    <w:rsid w:val="00E96001"/>
    <w:rsid w:val="00E9763B"/>
    <w:rsid w:val="00E97832"/>
    <w:rsid w:val="00EA15D4"/>
    <w:rsid w:val="00EA15D7"/>
    <w:rsid w:val="00EA3E7D"/>
    <w:rsid w:val="00EA5AB9"/>
    <w:rsid w:val="00EA62EC"/>
    <w:rsid w:val="00EA7174"/>
    <w:rsid w:val="00EA74BD"/>
    <w:rsid w:val="00EA750B"/>
    <w:rsid w:val="00EA7DCB"/>
    <w:rsid w:val="00EB5545"/>
    <w:rsid w:val="00EB6A31"/>
    <w:rsid w:val="00EB70A4"/>
    <w:rsid w:val="00EB782C"/>
    <w:rsid w:val="00EB7FBF"/>
    <w:rsid w:val="00EC0B90"/>
    <w:rsid w:val="00EC3AA3"/>
    <w:rsid w:val="00EC4707"/>
    <w:rsid w:val="00EC69CE"/>
    <w:rsid w:val="00EC7AE6"/>
    <w:rsid w:val="00ED104F"/>
    <w:rsid w:val="00ED1110"/>
    <w:rsid w:val="00ED1876"/>
    <w:rsid w:val="00ED19D6"/>
    <w:rsid w:val="00ED1D65"/>
    <w:rsid w:val="00ED350F"/>
    <w:rsid w:val="00ED37A6"/>
    <w:rsid w:val="00ED3AC9"/>
    <w:rsid w:val="00ED4A54"/>
    <w:rsid w:val="00ED4CF3"/>
    <w:rsid w:val="00ED5A7C"/>
    <w:rsid w:val="00ED5D82"/>
    <w:rsid w:val="00ED66CB"/>
    <w:rsid w:val="00ED6A21"/>
    <w:rsid w:val="00ED6D90"/>
    <w:rsid w:val="00ED77F8"/>
    <w:rsid w:val="00ED796B"/>
    <w:rsid w:val="00EE1AA0"/>
    <w:rsid w:val="00EE24B4"/>
    <w:rsid w:val="00EE25D0"/>
    <w:rsid w:val="00EE2FC8"/>
    <w:rsid w:val="00EE40CC"/>
    <w:rsid w:val="00EE428C"/>
    <w:rsid w:val="00EE4E0B"/>
    <w:rsid w:val="00EE5198"/>
    <w:rsid w:val="00EE52BD"/>
    <w:rsid w:val="00EE56B7"/>
    <w:rsid w:val="00EE5F66"/>
    <w:rsid w:val="00EE680E"/>
    <w:rsid w:val="00EF0FC2"/>
    <w:rsid w:val="00EF1D57"/>
    <w:rsid w:val="00EF240B"/>
    <w:rsid w:val="00EF30DB"/>
    <w:rsid w:val="00EF3A66"/>
    <w:rsid w:val="00EF50F7"/>
    <w:rsid w:val="00EF691D"/>
    <w:rsid w:val="00EF6E6C"/>
    <w:rsid w:val="00F0172C"/>
    <w:rsid w:val="00F01E73"/>
    <w:rsid w:val="00F022D6"/>
    <w:rsid w:val="00F03671"/>
    <w:rsid w:val="00F036FF"/>
    <w:rsid w:val="00F03730"/>
    <w:rsid w:val="00F049AC"/>
    <w:rsid w:val="00F04CD3"/>
    <w:rsid w:val="00F0538C"/>
    <w:rsid w:val="00F0594D"/>
    <w:rsid w:val="00F06962"/>
    <w:rsid w:val="00F072DA"/>
    <w:rsid w:val="00F07C20"/>
    <w:rsid w:val="00F10146"/>
    <w:rsid w:val="00F109B2"/>
    <w:rsid w:val="00F11915"/>
    <w:rsid w:val="00F11EB9"/>
    <w:rsid w:val="00F124F2"/>
    <w:rsid w:val="00F13009"/>
    <w:rsid w:val="00F133B4"/>
    <w:rsid w:val="00F14157"/>
    <w:rsid w:val="00F1420A"/>
    <w:rsid w:val="00F14AC1"/>
    <w:rsid w:val="00F15CB0"/>
    <w:rsid w:val="00F17DB1"/>
    <w:rsid w:val="00F17FA7"/>
    <w:rsid w:val="00F20194"/>
    <w:rsid w:val="00F20890"/>
    <w:rsid w:val="00F209BB"/>
    <w:rsid w:val="00F2187D"/>
    <w:rsid w:val="00F21C90"/>
    <w:rsid w:val="00F23224"/>
    <w:rsid w:val="00F23395"/>
    <w:rsid w:val="00F23873"/>
    <w:rsid w:val="00F23AE5"/>
    <w:rsid w:val="00F24BDB"/>
    <w:rsid w:val="00F259DC"/>
    <w:rsid w:val="00F26460"/>
    <w:rsid w:val="00F26B5D"/>
    <w:rsid w:val="00F30230"/>
    <w:rsid w:val="00F30CF9"/>
    <w:rsid w:val="00F32BB7"/>
    <w:rsid w:val="00F333B4"/>
    <w:rsid w:val="00F343A8"/>
    <w:rsid w:val="00F34FB6"/>
    <w:rsid w:val="00F3590C"/>
    <w:rsid w:val="00F35FEF"/>
    <w:rsid w:val="00F37009"/>
    <w:rsid w:val="00F37A85"/>
    <w:rsid w:val="00F42712"/>
    <w:rsid w:val="00F429C9"/>
    <w:rsid w:val="00F42F17"/>
    <w:rsid w:val="00F43592"/>
    <w:rsid w:val="00F44169"/>
    <w:rsid w:val="00F44204"/>
    <w:rsid w:val="00F44C99"/>
    <w:rsid w:val="00F450C6"/>
    <w:rsid w:val="00F4523A"/>
    <w:rsid w:val="00F467E5"/>
    <w:rsid w:val="00F46DFB"/>
    <w:rsid w:val="00F46F04"/>
    <w:rsid w:val="00F476F2"/>
    <w:rsid w:val="00F5077D"/>
    <w:rsid w:val="00F50C29"/>
    <w:rsid w:val="00F516BD"/>
    <w:rsid w:val="00F51DC5"/>
    <w:rsid w:val="00F529D9"/>
    <w:rsid w:val="00F531EA"/>
    <w:rsid w:val="00F53C41"/>
    <w:rsid w:val="00F55608"/>
    <w:rsid w:val="00F55998"/>
    <w:rsid w:val="00F564AD"/>
    <w:rsid w:val="00F56FBE"/>
    <w:rsid w:val="00F601B1"/>
    <w:rsid w:val="00F6252E"/>
    <w:rsid w:val="00F6280B"/>
    <w:rsid w:val="00F62AD9"/>
    <w:rsid w:val="00F64A80"/>
    <w:rsid w:val="00F67A74"/>
    <w:rsid w:val="00F67AD1"/>
    <w:rsid w:val="00F709E7"/>
    <w:rsid w:val="00F70A5F"/>
    <w:rsid w:val="00F7121A"/>
    <w:rsid w:val="00F719EF"/>
    <w:rsid w:val="00F71C9A"/>
    <w:rsid w:val="00F72CEC"/>
    <w:rsid w:val="00F73488"/>
    <w:rsid w:val="00F736C7"/>
    <w:rsid w:val="00F743E0"/>
    <w:rsid w:val="00F74818"/>
    <w:rsid w:val="00F75D1D"/>
    <w:rsid w:val="00F76318"/>
    <w:rsid w:val="00F765ED"/>
    <w:rsid w:val="00F767DA"/>
    <w:rsid w:val="00F77046"/>
    <w:rsid w:val="00F77BD4"/>
    <w:rsid w:val="00F80049"/>
    <w:rsid w:val="00F80B6D"/>
    <w:rsid w:val="00F80EC9"/>
    <w:rsid w:val="00F82D32"/>
    <w:rsid w:val="00F83AA7"/>
    <w:rsid w:val="00F83F39"/>
    <w:rsid w:val="00F84D4D"/>
    <w:rsid w:val="00F85679"/>
    <w:rsid w:val="00F85DF4"/>
    <w:rsid w:val="00F85F7C"/>
    <w:rsid w:val="00F85FC5"/>
    <w:rsid w:val="00F86B18"/>
    <w:rsid w:val="00F870FD"/>
    <w:rsid w:val="00F8731C"/>
    <w:rsid w:val="00F87E35"/>
    <w:rsid w:val="00F907F6"/>
    <w:rsid w:val="00F90FF7"/>
    <w:rsid w:val="00F91362"/>
    <w:rsid w:val="00F91676"/>
    <w:rsid w:val="00F9174C"/>
    <w:rsid w:val="00F923A2"/>
    <w:rsid w:val="00F92840"/>
    <w:rsid w:val="00F928C6"/>
    <w:rsid w:val="00F93417"/>
    <w:rsid w:val="00F9375F"/>
    <w:rsid w:val="00F9463D"/>
    <w:rsid w:val="00F94CE4"/>
    <w:rsid w:val="00F966A9"/>
    <w:rsid w:val="00F96A5C"/>
    <w:rsid w:val="00F975B1"/>
    <w:rsid w:val="00F97963"/>
    <w:rsid w:val="00F97E5B"/>
    <w:rsid w:val="00FA1560"/>
    <w:rsid w:val="00FA1C28"/>
    <w:rsid w:val="00FA4594"/>
    <w:rsid w:val="00FA6DBE"/>
    <w:rsid w:val="00FA794A"/>
    <w:rsid w:val="00FB099D"/>
    <w:rsid w:val="00FB200C"/>
    <w:rsid w:val="00FB2A74"/>
    <w:rsid w:val="00FB34FF"/>
    <w:rsid w:val="00FB6164"/>
    <w:rsid w:val="00FB7B08"/>
    <w:rsid w:val="00FC010E"/>
    <w:rsid w:val="00FC0F1D"/>
    <w:rsid w:val="00FC1527"/>
    <w:rsid w:val="00FC1A87"/>
    <w:rsid w:val="00FC25C6"/>
    <w:rsid w:val="00FC3213"/>
    <w:rsid w:val="00FC35C6"/>
    <w:rsid w:val="00FC40A9"/>
    <w:rsid w:val="00FC4FB8"/>
    <w:rsid w:val="00FC530F"/>
    <w:rsid w:val="00FC5893"/>
    <w:rsid w:val="00FC5E68"/>
    <w:rsid w:val="00FC6972"/>
    <w:rsid w:val="00FC768E"/>
    <w:rsid w:val="00FC7706"/>
    <w:rsid w:val="00FC780D"/>
    <w:rsid w:val="00FC7A0A"/>
    <w:rsid w:val="00FD0865"/>
    <w:rsid w:val="00FD1139"/>
    <w:rsid w:val="00FD133F"/>
    <w:rsid w:val="00FD159D"/>
    <w:rsid w:val="00FD2241"/>
    <w:rsid w:val="00FD248D"/>
    <w:rsid w:val="00FD3FE9"/>
    <w:rsid w:val="00FD4887"/>
    <w:rsid w:val="00FD4DDF"/>
    <w:rsid w:val="00FD5E1D"/>
    <w:rsid w:val="00FD61F2"/>
    <w:rsid w:val="00FD6655"/>
    <w:rsid w:val="00FD7207"/>
    <w:rsid w:val="00FD7538"/>
    <w:rsid w:val="00FD76F4"/>
    <w:rsid w:val="00FD7E83"/>
    <w:rsid w:val="00FE04DC"/>
    <w:rsid w:val="00FE0CAC"/>
    <w:rsid w:val="00FE0FE6"/>
    <w:rsid w:val="00FE2940"/>
    <w:rsid w:val="00FE323B"/>
    <w:rsid w:val="00FE3473"/>
    <w:rsid w:val="00FE45B9"/>
    <w:rsid w:val="00FE481F"/>
    <w:rsid w:val="00FE5530"/>
    <w:rsid w:val="00FE557A"/>
    <w:rsid w:val="00FE6333"/>
    <w:rsid w:val="00FE6455"/>
    <w:rsid w:val="00FF049E"/>
    <w:rsid w:val="00FF04F8"/>
    <w:rsid w:val="00FF21E5"/>
    <w:rsid w:val="00FF2769"/>
    <w:rsid w:val="00FF28CC"/>
    <w:rsid w:val="00FF2E1E"/>
    <w:rsid w:val="00FF32B7"/>
    <w:rsid w:val="00FF3AFA"/>
    <w:rsid w:val="00FF487E"/>
    <w:rsid w:val="00FF5E16"/>
    <w:rsid w:val="00FF6121"/>
    <w:rsid w:val="00FF642F"/>
    <w:rsid w:val="00FF6D40"/>
    <w:rsid w:val="00FF6DA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326CF"/>
  <w15:docId w15:val="{1F00D302-9FDD-7C4A-87FB-BBE388167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EFA"/>
  </w:style>
  <w:style w:type="paragraph" w:styleId="Heading1">
    <w:name w:val="heading 1"/>
    <w:basedOn w:val="Normal"/>
    <w:next w:val="Normal"/>
    <w:link w:val="Heading1Char"/>
    <w:uiPriority w:val="9"/>
    <w:qFormat/>
    <w:rsid w:val="00D85E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5E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5E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5E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5E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5E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E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E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E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E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5E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5E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5E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5E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5E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E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E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EEF"/>
    <w:rPr>
      <w:rFonts w:eastAsiaTheme="majorEastAsia" w:cstheme="majorBidi"/>
      <w:color w:val="272727" w:themeColor="text1" w:themeTint="D8"/>
    </w:rPr>
  </w:style>
  <w:style w:type="paragraph" w:styleId="Title">
    <w:name w:val="Title"/>
    <w:basedOn w:val="Normal"/>
    <w:next w:val="Normal"/>
    <w:link w:val="TitleChar"/>
    <w:uiPriority w:val="10"/>
    <w:qFormat/>
    <w:rsid w:val="00D85E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5E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E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5E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EEF"/>
    <w:pPr>
      <w:spacing w:before="160"/>
      <w:jc w:val="center"/>
    </w:pPr>
    <w:rPr>
      <w:i/>
      <w:iCs/>
      <w:color w:val="404040" w:themeColor="text1" w:themeTint="BF"/>
    </w:rPr>
  </w:style>
  <w:style w:type="character" w:customStyle="1" w:styleId="QuoteChar">
    <w:name w:val="Quote Char"/>
    <w:basedOn w:val="DefaultParagraphFont"/>
    <w:link w:val="Quote"/>
    <w:uiPriority w:val="29"/>
    <w:rsid w:val="00D85EEF"/>
    <w:rPr>
      <w:i/>
      <w:iCs/>
      <w:color w:val="404040" w:themeColor="text1" w:themeTint="BF"/>
    </w:rPr>
  </w:style>
  <w:style w:type="paragraph" w:styleId="ListParagraph">
    <w:name w:val="List Paragraph"/>
    <w:basedOn w:val="Normal"/>
    <w:uiPriority w:val="34"/>
    <w:qFormat/>
    <w:rsid w:val="00D85EEF"/>
    <w:pPr>
      <w:ind w:left="720"/>
      <w:contextualSpacing/>
    </w:pPr>
  </w:style>
  <w:style w:type="character" w:styleId="IntenseEmphasis">
    <w:name w:val="Intense Emphasis"/>
    <w:basedOn w:val="DefaultParagraphFont"/>
    <w:uiPriority w:val="21"/>
    <w:qFormat/>
    <w:rsid w:val="00D85EEF"/>
    <w:rPr>
      <w:i/>
      <w:iCs/>
      <w:color w:val="0F4761" w:themeColor="accent1" w:themeShade="BF"/>
    </w:rPr>
  </w:style>
  <w:style w:type="paragraph" w:styleId="IntenseQuote">
    <w:name w:val="Intense Quote"/>
    <w:basedOn w:val="Normal"/>
    <w:next w:val="Normal"/>
    <w:link w:val="IntenseQuoteChar"/>
    <w:uiPriority w:val="30"/>
    <w:qFormat/>
    <w:rsid w:val="00D85E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5EEF"/>
    <w:rPr>
      <w:i/>
      <w:iCs/>
      <w:color w:val="0F4761" w:themeColor="accent1" w:themeShade="BF"/>
    </w:rPr>
  </w:style>
  <w:style w:type="character" w:styleId="IntenseReference">
    <w:name w:val="Intense Reference"/>
    <w:basedOn w:val="DefaultParagraphFont"/>
    <w:uiPriority w:val="32"/>
    <w:qFormat/>
    <w:rsid w:val="00D85EEF"/>
    <w:rPr>
      <w:b/>
      <w:bCs/>
      <w:smallCaps/>
      <w:color w:val="0F4761" w:themeColor="accent1" w:themeShade="BF"/>
      <w:spacing w:val="5"/>
    </w:rPr>
  </w:style>
  <w:style w:type="paragraph" w:styleId="NoSpacing">
    <w:name w:val="No Spacing"/>
    <w:uiPriority w:val="1"/>
    <w:qFormat/>
    <w:rsid w:val="004870CE"/>
    <w:pPr>
      <w:spacing w:after="0" w:line="240" w:lineRule="auto"/>
    </w:pPr>
  </w:style>
  <w:style w:type="paragraph" w:styleId="Header">
    <w:name w:val="header"/>
    <w:basedOn w:val="Normal"/>
    <w:link w:val="HeaderChar"/>
    <w:uiPriority w:val="99"/>
    <w:unhideWhenUsed/>
    <w:rsid w:val="003A23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35B"/>
  </w:style>
  <w:style w:type="paragraph" w:styleId="Footer">
    <w:name w:val="footer"/>
    <w:basedOn w:val="Normal"/>
    <w:link w:val="FooterChar"/>
    <w:uiPriority w:val="99"/>
    <w:unhideWhenUsed/>
    <w:rsid w:val="003A23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35B"/>
  </w:style>
  <w:style w:type="character" w:styleId="Hyperlink">
    <w:name w:val="Hyperlink"/>
    <w:basedOn w:val="DefaultParagraphFont"/>
    <w:uiPriority w:val="99"/>
    <w:unhideWhenUsed/>
    <w:rsid w:val="003B17D6"/>
    <w:rPr>
      <w:color w:val="0000FF"/>
      <w:u w:val="single"/>
    </w:rPr>
  </w:style>
  <w:style w:type="table" w:styleId="TableGrid">
    <w:name w:val="Table Grid"/>
    <w:basedOn w:val="TableNormal"/>
    <w:uiPriority w:val="39"/>
    <w:rsid w:val="00FC35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468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2797870">
      <w:bodyDiv w:val="1"/>
      <w:marLeft w:val="0"/>
      <w:marRight w:val="0"/>
      <w:marTop w:val="0"/>
      <w:marBottom w:val="0"/>
      <w:divBdr>
        <w:top w:val="none" w:sz="0" w:space="0" w:color="auto"/>
        <w:left w:val="none" w:sz="0" w:space="0" w:color="auto"/>
        <w:bottom w:val="none" w:sz="0" w:space="0" w:color="auto"/>
        <w:right w:val="none" w:sz="0" w:space="0" w:color="auto"/>
      </w:divBdr>
    </w:div>
    <w:div w:id="785076372">
      <w:bodyDiv w:val="1"/>
      <w:marLeft w:val="0"/>
      <w:marRight w:val="0"/>
      <w:marTop w:val="0"/>
      <w:marBottom w:val="0"/>
      <w:divBdr>
        <w:top w:val="none" w:sz="0" w:space="0" w:color="auto"/>
        <w:left w:val="none" w:sz="0" w:space="0" w:color="auto"/>
        <w:bottom w:val="none" w:sz="0" w:space="0" w:color="auto"/>
        <w:right w:val="none" w:sz="0" w:space="0" w:color="auto"/>
      </w:divBdr>
      <w:divsChild>
        <w:div w:id="705912136">
          <w:marLeft w:val="0"/>
          <w:marRight w:val="0"/>
          <w:marTop w:val="0"/>
          <w:marBottom w:val="0"/>
          <w:divBdr>
            <w:top w:val="none" w:sz="0" w:space="0" w:color="auto"/>
            <w:left w:val="none" w:sz="0" w:space="0" w:color="auto"/>
            <w:bottom w:val="none" w:sz="0" w:space="0" w:color="auto"/>
            <w:right w:val="none" w:sz="0" w:space="0" w:color="auto"/>
          </w:divBdr>
        </w:div>
        <w:div w:id="1035736086">
          <w:marLeft w:val="0"/>
          <w:marRight w:val="0"/>
          <w:marTop w:val="0"/>
          <w:marBottom w:val="0"/>
          <w:divBdr>
            <w:top w:val="none" w:sz="0" w:space="0" w:color="auto"/>
            <w:left w:val="none" w:sz="0" w:space="0" w:color="auto"/>
            <w:bottom w:val="none" w:sz="0" w:space="0" w:color="auto"/>
            <w:right w:val="none" w:sz="0" w:space="0" w:color="auto"/>
          </w:divBdr>
        </w:div>
      </w:divsChild>
    </w:div>
    <w:div w:id="1493839981">
      <w:bodyDiv w:val="1"/>
      <w:marLeft w:val="0"/>
      <w:marRight w:val="0"/>
      <w:marTop w:val="0"/>
      <w:marBottom w:val="0"/>
      <w:divBdr>
        <w:top w:val="none" w:sz="0" w:space="0" w:color="auto"/>
        <w:left w:val="none" w:sz="0" w:space="0" w:color="auto"/>
        <w:bottom w:val="none" w:sz="0" w:space="0" w:color="auto"/>
        <w:right w:val="none" w:sz="0" w:space="0" w:color="auto"/>
      </w:divBdr>
      <w:divsChild>
        <w:div w:id="183859611">
          <w:marLeft w:val="0"/>
          <w:marRight w:val="0"/>
          <w:marTop w:val="0"/>
          <w:marBottom w:val="420"/>
          <w:divBdr>
            <w:top w:val="none" w:sz="0" w:space="0" w:color="auto"/>
            <w:left w:val="none" w:sz="0" w:space="0" w:color="auto"/>
            <w:bottom w:val="none" w:sz="0" w:space="0" w:color="auto"/>
            <w:right w:val="none" w:sz="0" w:space="0" w:color="auto"/>
          </w:divBdr>
          <w:divsChild>
            <w:div w:id="218442445">
              <w:marLeft w:val="0"/>
              <w:marRight w:val="0"/>
              <w:marTop w:val="0"/>
              <w:marBottom w:val="0"/>
              <w:divBdr>
                <w:top w:val="single" w:sz="6" w:space="4" w:color="auto"/>
                <w:left w:val="none" w:sz="0" w:space="0" w:color="auto"/>
                <w:bottom w:val="single" w:sz="6" w:space="4" w:color="auto"/>
                <w:right w:val="none" w:sz="0" w:space="0" w:color="auto"/>
              </w:divBdr>
              <w:divsChild>
                <w:div w:id="41944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39622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acprof:oso/9780199791064.003.0011" TargetMode="External"/><Relationship Id="rId13" Type="http://schemas.openxmlformats.org/officeDocument/2006/relationships/hyperlink" Target="https://librarysearch.uwtsd.ac.uk/discovery/fulldisplay?docid=cdi_proquest_miscellaneous_914790784&amp;context=PC&amp;vid=44WHELF_UWTSD:44WHELF_UWTSD_VU1&amp;lang=en&amp;search_scope=MyInst_and_CI&amp;adaptor=Primo%20Central&amp;tab=Everything&amp;query=any%2Ccontains%2CHow%20negative%20self-perception%20affects%20behaviour%20and%20thoughts&amp;offset=20" TargetMode="External"/><Relationship Id="rId18" Type="http://schemas.openxmlformats.org/officeDocument/2006/relationships/hyperlink" Target="https://www.psychologytoday.com/us/docs/editorial-proces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177/1755738012471029" TargetMode="External"/><Relationship Id="rId17" Type="http://schemas.openxmlformats.org/officeDocument/2006/relationships/hyperlink" Target="https://doi.org/10.1177/1745691613504114" TargetMode="External"/><Relationship Id="rId2" Type="http://schemas.openxmlformats.org/officeDocument/2006/relationships/numbering" Target="numbering.xml"/><Relationship Id="rId16" Type="http://schemas.openxmlformats.org/officeDocument/2006/relationships/hyperlink" Target="https://doi.org/10.53830/JETA78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toc/inoa/6/9" TargetMode="External"/><Relationship Id="rId24"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doi.org/10.1016/j.brat.2011.07.004" TargetMode="External"/><Relationship Id="rId23" Type="http://schemas.openxmlformats.org/officeDocument/2006/relationships/theme" Target="theme/theme1.xml"/><Relationship Id="rId10" Type="http://schemas.openxmlformats.org/officeDocument/2006/relationships/hyperlink" Target="https://link.springer.com/article/10.1007/s10608-022-10332-x" TargetMode="External"/><Relationship Id="rId19" Type="http://schemas.openxmlformats.org/officeDocument/2006/relationships/hyperlink" Target="https://feldenkraismovementbook.com/wp-content/uploads/2021/05/Doborah_Bowes.jpg" TargetMode="External"/><Relationship Id="rId4" Type="http://schemas.openxmlformats.org/officeDocument/2006/relationships/settings" Target="settings.xml"/><Relationship Id="rId9" Type="http://schemas.openxmlformats.org/officeDocument/2006/relationships/hyperlink" Target="https://doi.org/10.1016/j.jvoice.2022.02.003" TargetMode="External"/><Relationship Id="rId14" Type="http://schemas.openxmlformats.org/officeDocument/2006/relationships/hyperlink" Target="https://doi.org/10.1016/j.brat.2005.10.00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58C22-0230-4132-84F4-DCFF5CA38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5928</Words>
  <Characters>33795</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Elva Parinaud</dc:creator>
  <cp:keywords/>
  <dc:description/>
  <cp:lastModifiedBy>Elva Parinaud</cp:lastModifiedBy>
  <cp:revision>2</cp:revision>
  <cp:lastPrinted>2024-04-15T16:06:00Z</cp:lastPrinted>
  <dcterms:created xsi:type="dcterms:W3CDTF">2024-04-30T15:47:00Z</dcterms:created>
  <dcterms:modified xsi:type="dcterms:W3CDTF">2024-04-30T15:47:00Z</dcterms:modified>
</cp:coreProperties>
</file>