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483946" w14:textId="77777777" w:rsidR="00F37C62" w:rsidRPr="00587FA7" w:rsidRDefault="00F37C62" w:rsidP="00110221">
      <w:pPr>
        <w:spacing w:before="240"/>
        <w:jc w:val="center"/>
        <w:rPr>
          <w:rFonts w:ascii="Times New Roman" w:hAnsi="Times New Roman" w:cs="Times New Roman"/>
          <w:sz w:val="24"/>
          <w:szCs w:val="24"/>
        </w:rPr>
      </w:pPr>
      <w:bookmarkStart w:id="0" w:name="_Hlk148018773"/>
      <w:bookmarkStart w:id="1" w:name="_Hlk148018708"/>
      <w:r w:rsidRPr="00587FA7">
        <w:rPr>
          <w:rFonts w:ascii="Times New Roman" w:hAnsi="Times New Roman" w:cs="Times New Roman"/>
          <w:sz w:val="24"/>
          <w:szCs w:val="24"/>
        </w:rPr>
        <w:t>University of Wales Trinity Saint David</w:t>
      </w:r>
    </w:p>
    <w:p w14:paraId="35CA2DB0" w14:textId="77777777" w:rsidR="00F37C62" w:rsidRPr="00587FA7" w:rsidRDefault="00F37C62" w:rsidP="00110221">
      <w:pPr>
        <w:spacing w:before="240"/>
        <w:jc w:val="center"/>
        <w:rPr>
          <w:rFonts w:ascii="Times New Roman" w:hAnsi="Times New Roman" w:cs="Times New Roman"/>
          <w:b/>
          <w:bCs/>
          <w:sz w:val="32"/>
          <w:szCs w:val="32"/>
        </w:rPr>
      </w:pPr>
    </w:p>
    <w:p w14:paraId="28478B10" w14:textId="77777777" w:rsidR="00F37C62" w:rsidRPr="00587FA7" w:rsidRDefault="00F37C62" w:rsidP="00110221">
      <w:pPr>
        <w:spacing w:before="240"/>
        <w:jc w:val="center"/>
        <w:rPr>
          <w:rFonts w:ascii="Times New Roman" w:hAnsi="Times New Roman" w:cs="Times New Roman"/>
          <w:b/>
          <w:bCs/>
          <w:sz w:val="32"/>
          <w:szCs w:val="32"/>
        </w:rPr>
      </w:pPr>
    </w:p>
    <w:p w14:paraId="5BAE9B49" w14:textId="77777777" w:rsidR="00F37C62" w:rsidRPr="00587FA7" w:rsidRDefault="00F37C62" w:rsidP="00110221">
      <w:pPr>
        <w:spacing w:before="240"/>
        <w:jc w:val="center"/>
        <w:rPr>
          <w:rFonts w:ascii="Times New Roman" w:hAnsi="Times New Roman" w:cs="Times New Roman"/>
          <w:b/>
          <w:bCs/>
          <w:sz w:val="32"/>
          <w:szCs w:val="32"/>
        </w:rPr>
      </w:pPr>
    </w:p>
    <w:p w14:paraId="54881B61" w14:textId="77777777" w:rsidR="00F37C62" w:rsidRDefault="00F37C62" w:rsidP="00110221">
      <w:pPr>
        <w:spacing w:before="240"/>
        <w:jc w:val="center"/>
        <w:rPr>
          <w:rFonts w:ascii="Times New Roman" w:hAnsi="Times New Roman" w:cs="Times New Roman"/>
          <w:b/>
          <w:bCs/>
          <w:sz w:val="32"/>
          <w:szCs w:val="32"/>
        </w:rPr>
      </w:pPr>
    </w:p>
    <w:p w14:paraId="3FAB5DF0" w14:textId="77777777" w:rsidR="002C2838" w:rsidRPr="00587FA7" w:rsidRDefault="002C2838" w:rsidP="00110221">
      <w:pPr>
        <w:spacing w:before="240"/>
        <w:jc w:val="center"/>
        <w:rPr>
          <w:rFonts w:ascii="Times New Roman" w:hAnsi="Times New Roman" w:cs="Times New Roman"/>
          <w:b/>
          <w:bCs/>
          <w:sz w:val="32"/>
          <w:szCs w:val="32"/>
        </w:rPr>
      </w:pPr>
    </w:p>
    <w:p w14:paraId="087A8D29" w14:textId="77777777" w:rsidR="00F37C62" w:rsidRPr="00587FA7" w:rsidRDefault="00F37C62" w:rsidP="00110221">
      <w:pPr>
        <w:spacing w:before="240"/>
        <w:rPr>
          <w:rFonts w:ascii="Times New Roman" w:hAnsi="Times New Roman" w:cs="Times New Roman"/>
          <w:b/>
          <w:bCs/>
          <w:sz w:val="32"/>
          <w:szCs w:val="32"/>
        </w:rPr>
      </w:pPr>
    </w:p>
    <w:p w14:paraId="4D4C0DA6" w14:textId="523E288F" w:rsidR="00F37C62" w:rsidRPr="00587FA7" w:rsidRDefault="00272E68" w:rsidP="00272E68">
      <w:pPr>
        <w:spacing w:before="240"/>
        <w:jc w:val="center"/>
        <w:rPr>
          <w:rFonts w:ascii="Times New Roman" w:hAnsi="Times New Roman" w:cs="Times New Roman"/>
          <w:b/>
          <w:bCs/>
          <w:sz w:val="36"/>
          <w:szCs w:val="36"/>
        </w:rPr>
      </w:pPr>
      <w:r w:rsidRPr="00587FA7">
        <w:rPr>
          <w:rFonts w:ascii="Times New Roman" w:hAnsi="Times New Roman" w:cs="Times New Roman"/>
          <w:b/>
          <w:bCs/>
          <w:sz w:val="36"/>
          <w:szCs w:val="36"/>
        </w:rPr>
        <w:t>PORTOFOLIO: Professional Reflection</w:t>
      </w:r>
    </w:p>
    <w:p w14:paraId="6B961165" w14:textId="77777777" w:rsidR="00406307" w:rsidRPr="00587FA7" w:rsidRDefault="00406307" w:rsidP="00110221">
      <w:pPr>
        <w:spacing w:before="240"/>
        <w:jc w:val="center"/>
        <w:rPr>
          <w:rFonts w:ascii="Times New Roman" w:hAnsi="Times New Roman" w:cs="Times New Roman"/>
          <w:bCs/>
          <w:sz w:val="24"/>
          <w:szCs w:val="24"/>
        </w:rPr>
      </w:pPr>
    </w:p>
    <w:p w14:paraId="5514A517" w14:textId="77777777" w:rsidR="00D80C96" w:rsidRPr="00587FA7" w:rsidRDefault="00D80C96" w:rsidP="00110221">
      <w:pPr>
        <w:spacing w:before="240"/>
        <w:jc w:val="center"/>
        <w:rPr>
          <w:rFonts w:ascii="Times New Roman" w:hAnsi="Times New Roman" w:cs="Times New Roman"/>
          <w:bCs/>
          <w:sz w:val="24"/>
          <w:szCs w:val="24"/>
        </w:rPr>
      </w:pPr>
    </w:p>
    <w:p w14:paraId="53473AFE" w14:textId="77777777" w:rsidR="005F5042" w:rsidRPr="00587FA7" w:rsidRDefault="005F5042" w:rsidP="00110221">
      <w:pPr>
        <w:spacing w:before="240"/>
        <w:jc w:val="center"/>
        <w:rPr>
          <w:rFonts w:ascii="Times New Roman" w:hAnsi="Times New Roman" w:cs="Times New Roman"/>
          <w:bCs/>
          <w:sz w:val="24"/>
          <w:szCs w:val="24"/>
        </w:rPr>
      </w:pPr>
    </w:p>
    <w:p w14:paraId="4BA2E3D8" w14:textId="77777777" w:rsidR="005F5042" w:rsidRPr="00587FA7" w:rsidRDefault="005F5042" w:rsidP="00110221">
      <w:pPr>
        <w:spacing w:before="240"/>
        <w:jc w:val="center"/>
        <w:rPr>
          <w:rFonts w:ascii="Times New Roman" w:hAnsi="Times New Roman" w:cs="Times New Roman"/>
          <w:bCs/>
          <w:sz w:val="24"/>
          <w:szCs w:val="24"/>
        </w:rPr>
      </w:pPr>
    </w:p>
    <w:p w14:paraId="30CA4CF6" w14:textId="77777777" w:rsidR="005F5042" w:rsidRPr="00587FA7" w:rsidRDefault="005F5042" w:rsidP="00110221">
      <w:pPr>
        <w:spacing w:before="240"/>
        <w:jc w:val="center"/>
        <w:rPr>
          <w:rFonts w:ascii="Times New Roman" w:hAnsi="Times New Roman" w:cs="Times New Roman"/>
          <w:bCs/>
          <w:sz w:val="24"/>
          <w:szCs w:val="24"/>
        </w:rPr>
      </w:pPr>
    </w:p>
    <w:p w14:paraId="37EFC491" w14:textId="77777777" w:rsidR="005F5042" w:rsidRPr="00587FA7" w:rsidRDefault="005F5042" w:rsidP="00110221">
      <w:pPr>
        <w:spacing w:before="240"/>
        <w:jc w:val="center"/>
        <w:rPr>
          <w:rFonts w:ascii="Times New Roman" w:hAnsi="Times New Roman" w:cs="Times New Roman"/>
          <w:bCs/>
          <w:sz w:val="24"/>
          <w:szCs w:val="24"/>
        </w:rPr>
      </w:pPr>
    </w:p>
    <w:p w14:paraId="79B48666" w14:textId="77777777" w:rsidR="00F37C62" w:rsidRPr="00587FA7" w:rsidRDefault="00F37C62" w:rsidP="00110221">
      <w:pPr>
        <w:spacing w:before="240"/>
        <w:rPr>
          <w:rFonts w:ascii="Times New Roman" w:hAnsi="Times New Roman" w:cs="Times New Roman"/>
          <w:bCs/>
          <w:sz w:val="24"/>
          <w:szCs w:val="24"/>
        </w:rPr>
      </w:pPr>
    </w:p>
    <w:p w14:paraId="1D94E2E1" w14:textId="279655EA" w:rsidR="00F37C62" w:rsidRPr="00587FA7" w:rsidRDefault="00752178" w:rsidP="00272E68">
      <w:pPr>
        <w:spacing w:before="240"/>
        <w:jc w:val="right"/>
        <w:rPr>
          <w:rFonts w:ascii="Times New Roman" w:hAnsi="Times New Roman" w:cs="Times New Roman"/>
          <w:bCs/>
          <w:sz w:val="24"/>
          <w:szCs w:val="24"/>
        </w:rPr>
      </w:pPr>
      <w:r w:rsidRPr="00587FA7">
        <w:rPr>
          <w:rFonts w:ascii="Times New Roman" w:hAnsi="Times New Roman" w:cs="Times New Roman"/>
          <w:bCs/>
          <w:sz w:val="24"/>
          <w:szCs w:val="24"/>
        </w:rPr>
        <w:t xml:space="preserve">Student </w:t>
      </w:r>
      <w:r w:rsidR="00F37C62" w:rsidRPr="00587FA7">
        <w:rPr>
          <w:rFonts w:ascii="Times New Roman" w:hAnsi="Times New Roman" w:cs="Times New Roman"/>
          <w:bCs/>
          <w:sz w:val="24"/>
          <w:szCs w:val="24"/>
        </w:rPr>
        <w:t xml:space="preserve">Name: </w:t>
      </w:r>
      <w:r w:rsidR="00F37C62" w:rsidRPr="00587FA7">
        <w:rPr>
          <w:rFonts w:ascii="Times New Roman" w:hAnsi="Times New Roman" w:cs="Times New Roman"/>
          <w:b/>
          <w:sz w:val="24"/>
          <w:szCs w:val="24"/>
        </w:rPr>
        <w:t>VICTORIA CHILIANU</w:t>
      </w:r>
    </w:p>
    <w:p w14:paraId="73D093E6" w14:textId="3DB569D9" w:rsidR="00F37C62" w:rsidRPr="00587FA7" w:rsidRDefault="00F37C62" w:rsidP="00272E68">
      <w:pPr>
        <w:spacing w:before="240"/>
        <w:jc w:val="right"/>
        <w:rPr>
          <w:rFonts w:ascii="Times New Roman" w:hAnsi="Times New Roman" w:cs="Times New Roman"/>
          <w:bCs/>
          <w:sz w:val="24"/>
          <w:szCs w:val="24"/>
        </w:rPr>
      </w:pPr>
      <w:r w:rsidRPr="00587FA7">
        <w:rPr>
          <w:rFonts w:ascii="Times New Roman" w:hAnsi="Times New Roman" w:cs="Times New Roman"/>
          <w:bCs/>
          <w:sz w:val="24"/>
          <w:szCs w:val="24"/>
        </w:rPr>
        <w:t xml:space="preserve">Student ID </w:t>
      </w:r>
      <w:r w:rsidR="00497157">
        <w:rPr>
          <w:rFonts w:ascii="Times New Roman" w:hAnsi="Times New Roman" w:cs="Times New Roman"/>
          <w:bCs/>
          <w:sz w:val="24"/>
          <w:szCs w:val="24"/>
        </w:rPr>
        <w:t>N</w:t>
      </w:r>
      <w:r w:rsidRPr="00587FA7">
        <w:rPr>
          <w:rFonts w:ascii="Times New Roman" w:hAnsi="Times New Roman" w:cs="Times New Roman"/>
          <w:bCs/>
          <w:sz w:val="24"/>
          <w:szCs w:val="24"/>
        </w:rPr>
        <w:t>umber: 2208500</w:t>
      </w:r>
    </w:p>
    <w:p w14:paraId="23C6C74E" w14:textId="2504C726" w:rsidR="00F37C62" w:rsidRPr="00587FA7" w:rsidRDefault="00F37C62" w:rsidP="00272E68">
      <w:pPr>
        <w:spacing w:before="240"/>
        <w:jc w:val="right"/>
        <w:rPr>
          <w:rFonts w:ascii="Times New Roman" w:hAnsi="Times New Roman" w:cs="Times New Roman"/>
          <w:bCs/>
          <w:sz w:val="24"/>
          <w:szCs w:val="24"/>
        </w:rPr>
      </w:pPr>
      <w:r w:rsidRPr="00587FA7">
        <w:rPr>
          <w:rFonts w:ascii="Times New Roman" w:hAnsi="Times New Roman" w:cs="Times New Roman"/>
          <w:bCs/>
          <w:sz w:val="24"/>
          <w:szCs w:val="24"/>
        </w:rPr>
        <w:t xml:space="preserve">The Module Title: </w:t>
      </w:r>
      <w:r w:rsidR="00272E68" w:rsidRPr="00587FA7">
        <w:rPr>
          <w:rFonts w:ascii="Times New Roman" w:hAnsi="Times New Roman" w:cs="Times New Roman"/>
          <w:bCs/>
          <w:sz w:val="24"/>
          <w:szCs w:val="24"/>
        </w:rPr>
        <w:t xml:space="preserve">Foreign Languages and Cultural Awareness </w:t>
      </w:r>
      <w:r w:rsidRPr="00587FA7">
        <w:rPr>
          <w:rFonts w:ascii="Times New Roman" w:hAnsi="Times New Roman" w:cs="Times New Roman"/>
          <w:bCs/>
          <w:sz w:val="24"/>
          <w:szCs w:val="24"/>
        </w:rPr>
        <w:t>BMIH</w:t>
      </w:r>
      <w:r w:rsidR="00272E68" w:rsidRPr="00587FA7">
        <w:rPr>
          <w:rFonts w:ascii="Times New Roman" w:hAnsi="Times New Roman" w:cs="Times New Roman"/>
          <w:bCs/>
          <w:sz w:val="24"/>
          <w:szCs w:val="24"/>
        </w:rPr>
        <w:t>5003</w:t>
      </w:r>
    </w:p>
    <w:p w14:paraId="1BD8D2C8" w14:textId="430D2DD0" w:rsidR="00F37C62" w:rsidRPr="00587FA7" w:rsidRDefault="00F37C62" w:rsidP="00272E68">
      <w:pPr>
        <w:spacing w:before="240"/>
        <w:jc w:val="right"/>
        <w:rPr>
          <w:rFonts w:ascii="Times New Roman" w:hAnsi="Times New Roman" w:cs="Times New Roman"/>
          <w:bCs/>
          <w:sz w:val="24"/>
          <w:szCs w:val="24"/>
        </w:rPr>
      </w:pPr>
      <w:r w:rsidRPr="00587FA7">
        <w:rPr>
          <w:rFonts w:ascii="Times New Roman" w:hAnsi="Times New Roman" w:cs="Times New Roman"/>
          <w:bCs/>
          <w:sz w:val="24"/>
          <w:szCs w:val="24"/>
        </w:rPr>
        <w:t xml:space="preserve">Lecturer’s Name: </w:t>
      </w:r>
      <w:r w:rsidR="00272E68" w:rsidRPr="00587FA7">
        <w:rPr>
          <w:rFonts w:ascii="Times New Roman" w:hAnsi="Times New Roman" w:cs="Times New Roman"/>
          <w:b/>
          <w:sz w:val="24"/>
          <w:szCs w:val="24"/>
        </w:rPr>
        <w:t>LISA BASSLER</w:t>
      </w:r>
    </w:p>
    <w:p w14:paraId="02682C2B" w14:textId="3F6045E5" w:rsidR="00D80C96" w:rsidRPr="00587FA7" w:rsidRDefault="00F37C62" w:rsidP="005F5042">
      <w:pPr>
        <w:spacing w:before="240"/>
        <w:jc w:val="right"/>
        <w:rPr>
          <w:rFonts w:ascii="Times New Roman" w:hAnsi="Times New Roman" w:cs="Times New Roman"/>
          <w:bCs/>
          <w:sz w:val="24"/>
          <w:szCs w:val="24"/>
        </w:rPr>
      </w:pPr>
      <w:r w:rsidRPr="00587FA7">
        <w:rPr>
          <w:rFonts w:ascii="Times New Roman" w:hAnsi="Times New Roman" w:cs="Times New Roman"/>
          <w:bCs/>
          <w:sz w:val="24"/>
          <w:szCs w:val="24"/>
        </w:rPr>
        <w:t xml:space="preserve">Word count: </w:t>
      </w:r>
      <w:r w:rsidR="00A3390A" w:rsidRPr="00587FA7">
        <w:rPr>
          <w:rFonts w:ascii="Times New Roman" w:hAnsi="Times New Roman" w:cs="Times New Roman"/>
          <w:bCs/>
          <w:sz w:val="24"/>
          <w:szCs w:val="24"/>
        </w:rPr>
        <w:t>4</w:t>
      </w:r>
      <w:r w:rsidR="009F016C" w:rsidRPr="00587FA7">
        <w:rPr>
          <w:rFonts w:ascii="Times New Roman" w:hAnsi="Times New Roman" w:cs="Times New Roman"/>
          <w:bCs/>
          <w:sz w:val="24"/>
          <w:szCs w:val="24"/>
        </w:rPr>
        <w:t>8</w:t>
      </w:r>
      <w:r w:rsidR="0059289C">
        <w:rPr>
          <w:rFonts w:ascii="Times New Roman" w:hAnsi="Times New Roman" w:cs="Times New Roman"/>
          <w:bCs/>
          <w:sz w:val="24"/>
          <w:szCs w:val="24"/>
        </w:rPr>
        <w:t>8</w:t>
      </w:r>
    </w:p>
    <w:p w14:paraId="382E851D" w14:textId="77777777" w:rsidR="00AD185F" w:rsidRDefault="00AD185F" w:rsidP="00110221">
      <w:pPr>
        <w:rPr>
          <w:rFonts w:ascii="Times New Roman" w:hAnsi="Times New Roman" w:cs="Times New Roman"/>
          <w:bCs/>
          <w:sz w:val="24"/>
          <w:szCs w:val="24"/>
        </w:rPr>
      </w:pPr>
      <w:bookmarkStart w:id="2" w:name="_Toc119370596"/>
      <w:bookmarkEnd w:id="0"/>
    </w:p>
    <w:p w14:paraId="1CBD4A78" w14:textId="77777777" w:rsidR="002C2838" w:rsidRPr="00587FA7" w:rsidRDefault="002C2838" w:rsidP="00110221">
      <w:pPr>
        <w:rPr>
          <w:rFonts w:ascii="Times New Roman" w:hAnsi="Times New Roman" w:cs="Times New Roman"/>
        </w:rPr>
      </w:pPr>
    </w:p>
    <w:p w14:paraId="65B617B3" w14:textId="0925B9EE" w:rsidR="00607AD9" w:rsidRPr="00587FA7" w:rsidRDefault="00607AD9" w:rsidP="00BE21FC">
      <w:pPr>
        <w:spacing w:after="0" w:line="360" w:lineRule="auto"/>
        <w:jc w:val="both"/>
        <w:rPr>
          <w:rFonts w:ascii="Times New Roman" w:hAnsi="Times New Roman" w:cs="Times New Roman"/>
          <w:sz w:val="24"/>
          <w:szCs w:val="24"/>
        </w:rPr>
      </w:pPr>
      <w:bookmarkStart w:id="3" w:name="_Hlk148018795"/>
      <w:bookmarkStart w:id="4" w:name="_Toc119370605"/>
      <w:bookmarkStart w:id="5" w:name="_Toc120009367"/>
      <w:bookmarkStart w:id="6" w:name="_Toc121239835"/>
      <w:bookmarkEnd w:id="2"/>
      <w:r w:rsidRPr="00587FA7">
        <w:rPr>
          <w:rFonts w:ascii="Times New Roman" w:hAnsi="Times New Roman" w:cs="Times New Roman"/>
          <w:sz w:val="24"/>
          <w:szCs w:val="24"/>
        </w:rPr>
        <w:lastRenderedPageBreak/>
        <w:t xml:space="preserve">This </w:t>
      </w:r>
      <w:r w:rsidR="00CC7DA0">
        <w:rPr>
          <w:rFonts w:ascii="Times New Roman" w:hAnsi="Times New Roman" w:cs="Times New Roman"/>
          <w:sz w:val="24"/>
          <w:szCs w:val="24"/>
        </w:rPr>
        <w:t>reflective essay</w:t>
      </w:r>
      <w:r w:rsidRPr="00587FA7">
        <w:rPr>
          <w:rFonts w:ascii="Times New Roman" w:hAnsi="Times New Roman" w:cs="Times New Roman"/>
          <w:sz w:val="24"/>
          <w:szCs w:val="24"/>
        </w:rPr>
        <w:t xml:space="preserve"> is based on the cultural misunderstandings I have faced as a Front of House employee. I will define cultural intelligence to clarify the necessary behavioural and skill changes required to increase business performance as well as personal development. </w:t>
      </w:r>
    </w:p>
    <w:p w14:paraId="691E2B70" w14:textId="0B17FDE1" w:rsidR="002C72BF" w:rsidRPr="00587FA7" w:rsidRDefault="002C72BF" w:rsidP="00523056">
      <w:pPr>
        <w:spacing w:after="0" w:line="360" w:lineRule="auto"/>
        <w:jc w:val="both"/>
        <w:rPr>
          <w:rFonts w:ascii="Times New Roman" w:hAnsi="Times New Roman" w:cs="Times New Roman"/>
          <w:sz w:val="24"/>
          <w:szCs w:val="24"/>
        </w:rPr>
      </w:pPr>
      <w:r w:rsidRPr="00587FA7">
        <w:rPr>
          <w:rFonts w:ascii="Times New Roman" w:hAnsi="Times New Roman" w:cs="Times New Roman"/>
          <w:sz w:val="24"/>
          <w:szCs w:val="24"/>
        </w:rPr>
        <w:t xml:space="preserve">Personally, I faced cultural misunderstandings when </w:t>
      </w:r>
      <w:r w:rsidR="00CB3835">
        <w:rPr>
          <w:rFonts w:ascii="Times New Roman" w:hAnsi="Times New Roman" w:cs="Times New Roman"/>
          <w:sz w:val="24"/>
          <w:szCs w:val="24"/>
        </w:rPr>
        <w:t>guests</w:t>
      </w:r>
      <w:r w:rsidRPr="00587FA7">
        <w:rPr>
          <w:rFonts w:ascii="Times New Roman" w:hAnsi="Times New Roman" w:cs="Times New Roman"/>
          <w:sz w:val="24"/>
          <w:szCs w:val="24"/>
        </w:rPr>
        <w:t xml:space="preserve"> from a different culture were checking in or out at the reception. There is still room for improvement in regard to cultural intelligence for me, as there is a need to increase the understanding of people from different cultures in order to provide efficient customer service. Once, a guest asked for a later check out I was unable to provide that, as the room was supposed to be cleaned due to being booked for the afternoon. The guest repeated that it was a religious matter and he was unable to check out at 12:00 AM. Hence, I asked him to come back no later than 12:10 AM without knowing that practically that was a period of prayer time for him. This caused misunderstandings and irritation for the guest, also showing a lack of cultural intelligence from my side; which could have caused a negative hotel image. </w:t>
      </w:r>
    </w:p>
    <w:p w14:paraId="7EC1B9E5" w14:textId="77777777" w:rsidR="00B919E6" w:rsidRPr="00587FA7" w:rsidRDefault="00280B4A" w:rsidP="00523056">
      <w:pPr>
        <w:spacing w:after="0" w:line="360" w:lineRule="auto"/>
        <w:jc w:val="both"/>
        <w:rPr>
          <w:rFonts w:ascii="Times New Roman" w:hAnsi="Times New Roman" w:cs="Times New Roman"/>
        </w:rPr>
      </w:pPr>
      <w:r w:rsidRPr="00587FA7">
        <w:rPr>
          <w:rFonts w:ascii="Times New Roman" w:hAnsi="Times New Roman" w:cs="Times New Roman"/>
          <w:sz w:val="24"/>
          <w:szCs w:val="24"/>
        </w:rPr>
        <w:t>Individuals who are aware of the cultural aspects lead to efficient interaction with people from different cultures (</w:t>
      </w:r>
      <w:proofErr w:type="spellStart"/>
      <w:r w:rsidRPr="00587FA7">
        <w:rPr>
          <w:rFonts w:ascii="Times New Roman" w:hAnsi="Times New Roman" w:cs="Times New Roman"/>
          <w:sz w:val="24"/>
          <w:szCs w:val="24"/>
        </w:rPr>
        <w:t>Nosratabadi</w:t>
      </w:r>
      <w:proofErr w:type="spellEnd"/>
      <w:r w:rsidRPr="00587FA7">
        <w:rPr>
          <w:rFonts w:ascii="Times New Roman" w:hAnsi="Times New Roman" w:cs="Times New Roman"/>
          <w:sz w:val="24"/>
          <w:szCs w:val="24"/>
        </w:rPr>
        <w:t xml:space="preserve"> </w:t>
      </w:r>
      <w:r w:rsidRPr="00587FA7">
        <w:rPr>
          <w:rFonts w:ascii="Times New Roman" w:hAnsi="Times New Roman" w:cs="Times New Roman"/>
          <w:i/>
          <w:iCs/>
          <w:sz w:val="24"/>
          <w:szCs w:val="24"/>
        </w:rPr>
        <w:t>et al.,</w:t>
      </w:r>
      <w:r w:rsidRPr="00587FA7">
        <w:rPr>
          <w:rFonts w:ascii="Times New Roman" w:hAnsi="Times New Roman" w:cs="Times New Roman"/>
          <w:sz w:val="24"/>
          <w:szCs w:val="24"/>
        </w:rPr>
        <w:t xml:space="preserve"> 2020). Taking this into consideration, I am a strong believer that cultural intelligence should constantly be updated and a skill that employees work on, especially the ones from the hospitality industry, in order to ensure that cultural differences are understood and respected from both sides.</w:t>
      </w:r>
      <w:r w:rsidR="00B919E6" w:rsidRPr="00587FA7">
        <w:rPr>
          <w:rFonts w:ascii="Times New Roman" w:hAnsi="Times New Roman" w:cs="Times New Roman"/>
        </w:rPr>
        <w:t xml:space="preserve"> </w:t>
      </w:r>
    </w:p>
    <w:p w14:paraId="45ACB989" w14:textId="1896A8B5" w:rsidR="002F2902" w:rsidRPr="00587FA7" w:rsidRDefault="00B919E6" w:rsidP="00523056">
      <w:pPr>
        <w:spacing w:after="0" w:line="360" w:lineRule="auto"/>
        <w:jc w:val="both"/>
        <w:rPr>
          <w:rFonts w:ascii="Times New Roman" w:hAnsi="Times New Roman" w:cs="Times New Roman"/>
          <w:sz w:val="24"/>
          <w:szCs w:val="24"/>
        </w:rPr>
      </w:pPr>
      <w:r w:rsidRPr="00587FA7">
        <w:rPr>
          <w:rFonts w:ascii="Times New Roman" w:hAnsi="Times New Roman" w:cs="Times New Roman"/>
          <w:sz w:val="24"/>
          <w:szCs w:val="24"/>
        </w:rPr>
        <w:t xml:space="preserve">Reflecting back on the situation with the check-out guest, I consider that I lacked the ability to understand another culture, which could have affected me. I could have asked the guest to leave the luggage earlier at the reception, offering the required time to conduct his cultural aspects, allowing the business to look professional through my polite instant solution. Cultural intelligence is based </w:t>
      </w:r>
      <w:r w:rsidR="00A81CE8" w:rsidRPr="00587FA7">
        <w:rPr>
          <w:rFonts w:ascii="Times New Roman" w:hAnsi="Times New Roman" w:cs="Times New Roman"/>
          <w:sz w:val="24"/>
          <w:szCs w:val="24"/>
        </w:rPr>
        <w:t>on</w:t>
      </w:r>
      <w:r w:rsidRPr="00587FA7">
        <w:rPr>
          <w:rFonts w:ascii="Times New Roman" w:hAnsi="Times New Roman" w:cs="Times New Roman"/>
          <w:sz w:val="24"/>
          <w:szCs w:val="24"/>
        </w:rPr>
        <w:t xml:space="preserve"> being adaptable </w:t>
      </w:r>
      <w:r w:rsidR="0059289C">
        <w:rPr>
          <w:rFonts w:ascii="Times New Roman" w:hAnsi="Times New Roman" w:cs="Times New Roman"/>
          <w:sz w:val="24"/>
          <w:szCs w:val="24"/>
        </w:rPr>
        <w:t>to</w:t>
      </w:r>
      <w:r w:rsidRPr="00587FA7">
        <w:rPr>
          <w:rFonts w:ascii="Times New Roman" w:hAnsi="Times New Roman" w:cs="Times New Roman"/>
          <w:sz w:val="24"/>
          <w:szCs w:val="24"/>
        </w:rPr>
        <w:t xml:space="preserve"> cross-cultural situations by understanding different </w:t>
      </w:r>
      <w:r w:rsidR="0059289C">
        <w:rPr>
          <w:rFonts w:ascii="Times New Roman" w:hAnsi="Times New Roman" w:cs="Times New Roman"/>
          <w:sz w:val="24"/>
          <w:szCs w:val="24"/>
        </w:rPr>
        <w:t>motivations</w:t>
      </w:r>
      <w:r w:rsidRPr="00587FA7">
        <w:rPr>
          <w:rFonts w:ascii="Times New Roman" w:hAnsi="Times New Roman" w:cs="Times New Roman"/>
          <w:sz w:val="24"/>
          <w:szCs w:val="24"/>
        </w:rPr>
        <w:t xml:space="preserve"> and behaviours (Yari </w:t>
      </w:r>
      <w:r w:rsidRPr="00587FA7">
        <w:rPr>
          <w:rFonts w:ascii="Times New Roman" w:hAnsi="Times New Roman" w:cs="Times New Roman"/>
          <w:i/>
          <w:iCs/>
          <w:sz w:val="24"/>
          <w:szCs w:val="24"/>
        </w:rPr>
        <w:t>et al.,</w:t>
      </w:r>
      <w:r w:rsidRPr="00587FA7">
        <w:rPr>
          <w:rFonts w:ascii="Times New Roman" w:hAnsi="Times New Roman" w:cs="Times New Roman"/>
          <w:sz w:val="24"/>
          <w:szCs w:val="24"/>
        </w:rPr>
        <w:t xml:space="preserve"> 2020). Hence, </w:t>
      </w:r>
      <w:r w:rsidR="00A81CE8" w:rsidRPr="00587FA7">
        <w:rPr>
          <w:rFonts w:ascii="Times New Roman" w:hAnsi="Times New Roman" w:cs="Times New Roman"/>
          <w:sz w:val="24"/>
          <w:szCs w:val="24"/>
        </w:rPr>
        <w:t>this experience</w:t>
      </w:r>
      <w:r w:rsidRPr="00587FA7">
        <w:rPr>
          <w:rFonts w:ascii="Times New Roman" w:hAnsi="Times New Roman" w:cs="Times New Roman"/>
          <w:sz w:val="24"/>
          <w:szCs w:val="24"/>
        </w:rPr>
        <w:t xml:space="preserve"> motivated me to increase </w:t>
      </w:r>
      <w:r w:rsidR="00A81CE8" w:rsidRPr="00587FA7">
        <w:rPr>
          <w:rFonts w:ascii="Times New Roman" w:hAnsi="Times New Roman" w:cs="Times New Roman"/>
          <w:sz w:val="24"/>
          <w:szCs w:val="24"/>
        </w:rPr>
        <w:t xml:space="preserve">my </w:t>
      </w:r>
      <w:r w:rsidRPr="00587FA7">
        <w:rPr>
          <w:rFonts w:ascii="Times New Roman" w:hAnsi="Times New Roman" w:cs="Times New Roman"/>
          <w:sz w:val="24"/>
          <w:szCs w:val="24"/>
        </w:rPr>
        <w:t xml:space="preserve">knowledge </w:t>
      </w:r>
      <w:r w:rsidR="00A81CE8" w:rsidRPr="00587FA7">
        <w:rPr>
          <w:rFonts w:ascii="Times New Roman" w:hAnsi="Times New Roman" w:cs="Times New Roman"/>
          <w:sz w:val="24"/>
          <w:szCs w:val="24"/>
        </w:rPr>
        <w:t>of</w:t>
      </w:r>
      <w:r w:rsidRPr="00587FA7">
        <w:rPr>
          <w:rFonts w:ascii="Times New Roman" w:hAnsi="Times New Roman" w:cs="Times New Roman"/>
          <w:sz w:val="24"/>
          <w:szCs w:val="24"/>
        </w:rPr>
        <w:t xml:space="preserve"> different cultures in order </w:t>
      </w:r>
      <w:r w:rsidR="00A81CE8" w:rsidRPr="00587FA7">
        <w:rPr>
          <w:rFonts w:ascii="Times New Roman" w:hAnsi="Times New Roman" w:cs="Times New Roman"/>
          <w:sz w:val="24"/>
          <w:szCs w:val="24"/>
        </w:rPr>
        <w:t xml:space="preserve">to </w:t>
      </w:r>
      <w:r w:rsidRPr="00587FA7">
        <w:rPr>
          <w:rFonts w:ascii="Times New Roman" w:hAnsi="Times New Roman" w:cs="Times New Roman"/>
          <w:sz w:val="24"/>
          <w:szCs w:val="24"/>
        </w:rPr>
        <w:t xml:space="preserve">deliver a </w:t>
      </w:r>
      <w:r w:rsidR="00A81CE8" w:rsidRPr="00587FA7">
        <w:rPr>
          <w:rFonts w:ascii="Times New Roman" w:hAnsi="Times New Roman" w:cs="Times New Roman"/>
          <w:sz w:val="24"/>
          <w:szCs w:val="24"/>
        </w:rPr>
        <w:t>high level</w:t>
      </w:r>
      <w:r w:rsidRPr="00587FA7">
        <w:rPr>
          <w:rFonts w:ascii="Times New Roman" w:hAnsi="Times New Roman" w:cs="Times New Roman"/>
          <w:sz w:val="24"/>
          <w:szCs w:val="24"/>
        </w:rPr>
        <w:t xml:space="preserve"> of customer service to all guests.</w:t>
      </w:r>
      <w:r w:rsidR="002F2902" w:rsidRPr="00587FA7">
        <w:rPr>
          <w:rFonts w:ascii="Times New Roman" w:hAnsi="Times New Roman" w:cs="Times New Roman"/>
          <w:sz w:val="24"/>
          <w:szCs w:val="24"/>
        </w:rPr>
        <w:t xml:space="preserve"> </w:t>
      </w:r>
    </w:p>
    <w:p w14:paraId="04321DB6" w14:textId="4ADD9ECE" w:rsidR="003531DE" w:rsidRPr="00587FA7" w:rsidRDefault="00487C50" w:rsidP="00523056">
      <w:pPr>
        <w:spacing w:after="0" w:line="360" w:lineRule="auto"/>
        <w:jc w:val="both"/>
        <w:rPr>
          <w:rFonts w:ascii="Times New Roman" w:hAnsi="Times New Roman" w:cs="Times New Roman"/>
          <w:sz w:val="24"/>
          <w:szCs w:val="24"/>
        </w:rPr>
      </w:pPr>
      <w:r w:rsidRPr="00487C50">
        <w:rPr>
          <w:rFonts w:ascii="Times New Roman" w:hAnsi="Times New Roman" w:cs="Times New Roman"/>
          <w:sz w:val="24"/>
          <w:szCs w:val="24"/>
        </w:rPr>
        <w:t xml:space="preserve">Bostan </w:t>
      </w:r>
      <w:r w:rsidRPr="00487C50">
        <w:rPr>
          <w:rFonts w:ascii="Times New Roman" w:hAnsi="Times New Roman" w:cs="Times New Roman"/>
          <w:i/>
          <w:iCs/>
          <w:sz w:val="24"/>
          <w:szCs w:val="24"/>
        </w:rPr>
        <w:t>et al.</w:t>
      </w:r>
      <w:r w:rsidRPr="00487C50">
        <w:rPr>
          <w:rFonts w:ascii="Times New Roman" w:hAnsi="Times New Roman" w:cs="Times New Roman"/>
          <w:sz w:val="24"/>
          <w:szCs w:val="24"/>
        </w:rPr>
        <w:t xml:space="preserve"> (2021</w:t>
      </w:r>
      <w:r>
        <w:rPr>
          <w:rFonts w:ascii="Times New Roman" w:hAnsi="Times New Roman" w:cs="Times New Roman"/>
          <w:sz w:val="24"/>
          <w:szCs w:val="24"/>
        </w:rPr>
        <w:t>, p. 345</w:t>
      </w:r>
      <w:r w:rsidRPr="00487C50">
        <w:rPr>
          <w:rFonts w:ascii="Times New Roman" w:hAnsi="Times New Roman" w:cs="Times New Roman"/>
          <w:sz w:val="24"/>
          <w:szCs w:val="24"/>
        </w:rPr>
        <w:t xml:space="preserve">) </w:t>
      </w:r>
      <w:r w:rsidR="0059289C">
        <w:rPr>
          <w:rFonts w:ascii="Times New Roman" w:hAnsi="Times New Roman" w:cs="Times New Roman"/>
          <w:sz w:val="24"/>
          <w:szCs w:val="24"/>
        </w:rPr>
        <w:t>define</w:t>
      </w:r>
      <w:r w:rsidRPr="00487C50">
        <w:rPr>
          <w:rFonts w:ascii="Times New Roman" w:hAnsi="Times New Roman" w:cs="Times New Roman"/>
          <w:sz w:val="24"/>
          <w:szCs w:val="24"/>
        </w:rPr>
        <w:t xml:space="preserve"> cultural intelligence as being linked to interpersonal communication. </w:t>
      </w:r>
      <w:r w:rsidR="002F2902" w:rsidRPr="00587FA7">
        <w:rPr>
          <w:rFonts w:ascii="Times New Roman" w:hAnsi="Times New Roman" w:cs="Times New Roman"/>
          <w:sz w:val="24"/>
          <w:szCs w:val="24"/>
        </w:rPr>
        <w:t xml:space="preserve"> This is further defined as something crucial for business activities. Hence, by</w:t>
      </w:r>
      <w:r w:rsidR="00417245" w:rsidRPr="00587FA7">
        <w:rPr>
          <w:rFonts w:ascii="Times New Roman" w:hAnsi="Times New Roman" w:cs="Times New Roman"/>
          <w:sz w:val="24"/>
          <w:szCs w:val="24"/>
        </w:rPr>
        <w:t xml:space="preserve"> </w:t>
      </w:r>
      <w:r w:rsidR="002F2902" w:rsidRPr="00587FA7">
        <w:rPr>
          <w:rFonts w:ascii="Times New Roman" w:hAnsi="Times New Roman" w:cs="Times New Roman"/>
          <w:sz w:val="24"/>
          <w:szCs w:val="24"/>
        </w:rPr>
        <w:t>investing capabilities into developing cultural intelligence skills such as being able to learn about different cultures, I will understand different factors better; interpersonal communication will become more efficient, leading to strong personal development and allowing improvement of the delivered service.</w:t>
      </w:r>
      <w:r w:rsidR="003531DE" w:rsidRPr="00587FA7">
        <w:rPr>
          <w:rFonts w:ascii="Times New Roman" w:hAnsi="Times New Roman" w:cs="Times New Roman"/>
          <w:sz w:val="24"/>
          <w:szCs w:val="24"/>
        </w:rPr>
        <w:t xml:space="preserve"> </w:t>
      </w:r>
    </w:p>
    <w:p w14:paraId="4DFAA576" w14:textId="55E50CF1" w:rsidR="00280B4A" w:rsidRPr="00587FA7" w:rsidRDefault="003531DE" w:rsidP="00523056">
      <w:pPr>
        <w:spacing w:after="0" w:line="360" w:lineRule="auto"/>
        <w:jc w:val="both"/>
        <w:rPr>
          <w:rFonts w:ascii="Times New Roman" w:hAnsi="Times New Roman" w:cs="Times New Roman"/>
          <w:sz w:val="24"/>
          <w:szCs w:val="24"/>
        </w:rPr>
      </w:pPr>
      <w:r w:rsidRPr="00587FA7">
        <w:rPr>
          <w:rFonts w:ascii="Times New Roman" w:hAnsi="Times New Roman" w:cs="Times New Roman"/>
          <w:sz w:val="24"/>
          <w:szCs w:val="24"/>
        </w:rPr>
        <w:t xml:space="preserve">In conclusion, I decided to increase my cultural intelligence within the next six months, in order to ensure that I am able to communicate efficiently with a range of people from different </w:t>
      </w:r>
      <w:r w:rsidRPr="00587FA7">
        <w:rPr>
          <w:rFonts w:ascii="Times New Roman" w:hAnsi="Times New Roman" w:cs="Times New Roman"/>
          <w:sz w:val="24"/>
          <w:szCs w:val="24"/>
        </w:rPr>
        <w:lastRenderedPageBreak/>
        <w:t>cultures, in order to show respect and be professional in the workplace. This will be achieved by reading and investing time in research on different backgrounds.</w:t>
      </w:r>
    </w:p>
    <w:bookmarkEnd w:id="3"/>
    <w:p w14:paraId="4EA7629F" w14:textId="77777777" w:rsidR="00410634" w:rsidRPr="00587FA7" w:rsidRDefault="00410634" w:rsidP="006D5406">
      <w:pPr>
        <w:rPr>
          <w:rFonts w:ascii="Times New Roman" w:hAnsi="Times New Roman" w:cs="Times New Roman"/>
        </w:rPr>
      </w:pPr>
    </w:p>
    <w:p w14:paraId="0F1EE11E" w14:textId="77777777" w:rsidR="00BE21FC" w:rsidRPr="00587FA7" w:rsidRDefault="00BE21FC" w:rsidP="006D5406">
      <w:pPr>
        <w:rPr>
          <w:rFonts w:ascii="Times New Roman" w:hAnsi="Times New Roman" w:cs="Times New Roman"/>
        </w:rPr>
      </w:pPr>
    </w:p>
    <w:p w14:paraId="0A5B2DF2" w14:textId="77777777" w:rsidR="00BE21FC" w:rsidRPr="00587FA7" w:rsidRDefault="00BE21FC" w:rsidP="006D5406">
      <w:pPr>
        <w:rPr>
          <w:rFonts w:ascii="Times New Roman" w:hAnsi="Times New Roman" w:cs="Times New Roman"/>
        </w:rPr>
      </w:pPr>
    </w:p>
    <w:p w14:paraId="43C0F09F" w14:textId="77777777" w:rsidR="00BE21FC" w:rsidRPr="00587FA7" w:rsidRDefault="00BE21FC" w:rsidP="006D5406">
      <w:pPr>
        <w:rPr>
          <w:rFonts w:ascii="Times New Roman" w:hAnsi="Times New Roman" w:cs="Times New Roman"/>
        </w:rPr>
      </w:pPr>
    </w:p>
    <w:p w14:paraId="1F71D05B" w14:textId="77777777" w:rsidR="00BE21FC" w:rsidRPr="00587FA7" w:rsidRDefault="00BE21FC" w:rsidP="006D5406">
      <w:pPr>
        <w:rPr>
          <w:rFonts w:ascii="Times New Roman" w:hAnsi="Times New Roman" w:cs="Times New Roman"/>
        </w:rPr>
      </w:pPr>
    </w:p>
    <w:p w14:paraId="6BEBD659" w14:textId="77777777" w:rsidR="00806BA2" w:rsidRPr="00587FA7" w:rsidRDefault="00806BA2" w:rsidP="006D5406">
      <w:pPr>
        <w:rPr>
          <w:rFonts w:ascii="Times New Roman" w:hAnsi="Times New Roman" w:cs="Times New Roman"/>
        </w:rPr>
      </w:pPr>
    </w:p>
    <w:p w14:paraId="5B66CE24" w14:textId="77777777" w:rsidR="00806BA2" w:rsidRPr="00587FA7" w:rsidRDefault="00806BA2" w:rsidP="006D5406">
      <w:pPr>
        <w:rPr>
          <w:rFonts w:ascii="Times New Roman" w:hAnsi="Times New Roman" w:cs="Times New Roman"/>
        </w:rPr>
      </w:pPr>
    </w:p>
    <w:p w14:paraId="050B47EE" w14:textId="77777777" w:rsidR="00806BA2" w:rsidRPr="00587FA7" w:rsidRDefault="00806BA2" w:rsidP="006D5406">
      <w:pPr>
        <w:rPr>
          <w:rFonts w:ascii="Times New Roman" w:hAnsi="Times New Roman" w:cs="Times New Roman"/>
        </w:rPr>
      </w:pPr>
    </w:p>
    <w:p w14:paraId="6CBF2662" w14:textId="77777777" w:rsidR="00806BA2" w:rsidRPr="00587FA7" w:rsidRDefault="00806BA2" w:rsidP="006D5406">
      <w:pPr>
        <w:rPr>
          <w:rFonts w:ascii="Times New Roman" w:hAnsi="Times New Roman" w:cs="Times New Roman"/>
        </w:rPr>
      </w:pPr>
    </w:p>
    <w:p w14:paraId="673DE8DC" w14:textId="77777777" w:rsidR="00806BA2" w:rsidRPr="00587FA7" w:rsidRDefault="00806BA2" w:rsidP="006D5406">
      <w:pPr>
        <w:rPr>
          <w:rFonts w:ascii="Times New Roman" w:hAnsi="Times New Roman" w:cs="Times New Roman"/>
        </w:rPr>
      </w:pPr>
    </w:p>
    <w:p w14:paraId="26F3FA45" w14:textId="77777777" w:rsidR="00806BA2" w:rsidRPr="00587FA7" w:rsidRDefault="00806BA2" w:rsidP="006D5406">
      <w:pPr>
        <w:rPr>
          <w:rFonts w:ascii="Times New Roman" w:hAnsi="Times New Roman" w:cs="Times New Roman"/>
        </w:rPr>
      </w:pPr>
    </w:p>
    <w:p w14:paraId="19684ECF" w14:textId="77777777" w:rsidR="00806BA2" w:rsidRPr="00587FA7" w:rsidRDefault="00806BA2" w:rsidP="006D5406">
      <w:pPr>
        <w:rPr>
          <w:rFonts w:ascii="Times New Roman" w:hAnsi="Times New Roman" w:cs="Times New Roman"/>
        </w:rPr>
      </w:pPr>
    </w:p>
    <w:p w14:paraId="1EF34797" w14:textId="77777777" w:rsidR="00806BA2" w:rsidRPr="00587FA7" w:rsidRDefault="00806BA2" w:rsidP="006D5406">
      <w:pPr>
        <w:rPr>
          <w:rFonts w:ascii="Times New Roman" w:hAnsi="Times New Roman" w:cs="Times New Roman"/>
        </w:rPr>
      </w:pPr>
    </w:p>
    <w:p w14:paraId="183F0142" w14:textId="77777777" w:rsidR="00806BA2" w:rsidRPr="00587FA7" w:rsidRDefault="00806BA2" w:rsidP="006D5406">
      <w:pPr>
        <w:rPr>
          <w:rFonts w:ascii="Times New Roman" w:hAnsi="Times New Roman" w:cs="Times New Roman"/>
        </w:rPr>
      </w:pPr>
    </w:p>
    <w:p w14:paraId="1B8CB9D0" w14:textId="77777777" w:rsidR="00806BA2" w:rsidRPr="00587FA7" w:rsidRDefault="00806BA2" w:rsidP="006D5406">
      <w:pPr>
        <w:rPr>
          <w:rFonts w:ascii="Times New Roman" w:hAnsi="Times New Roman" w:cs="Times New Roman"/>
        </w:rPr>
      </w:pPr>
    </w:p>
    <w:p w14:paraId="0A8C50E9" w14:textId="77777777" w:rsidR="00806BA2" w:rsidRPr="00587FA7" w:rsidRDefault="00806BA2" w:rsidP="006D5406">
      <w:pPr>
        <w:rPr>
          <w:rFonts w:ascii="Times New Roman" w:hAnsi="Times New Roman" w:cs="Times New Roman"/>
        </w:rPr>
      </w:pPr>
    </w:p>
    <w:p w14:paraId="1DFB2232" w14:textId="77777777" w:rsidR="00806BA2" w:rsidRPr="00587FA7" w:rsidRDefault="00806BA2" w:rsidP="006D5406">
      <w:pPr>
        <w:rPr>
          <w:rFonts w:ascii="Times New Roman" w:hAnsi="Times New Roman" w:cs="Times New Roman"/>
        </w:rPr>
      </w:pPr>
    </w:p>
    <w:p w14:paraId="406ACB5D" w14:textId="77777777" w:rsidR="00806BA2" w:rsidRPr="00587FA7" w:rsidRDefault="00806BA2" w:rsidP="006D5406">
      <w:pPr>
        <w:rPr>
          <w:rFonts w:ascii="Times New Roman" w:hAnsi="Times New Roman" w:cs="Times New Roman"/>
        </w:rPr>
      </w:pPr>
    </w:p>
    <w:p w14:paraId="4DD5DAA7" w14:textId="77777777" w:rsidR="00806BA2" w:rsidRPr="00587FA7" w:rsidRDefault="00806BA2" w:rsidP="006D5406">
      <w:pPr>
        <w:rPr>
          <w:rFonts w:ascii="Times New Roman" w:hAnsi="Times New Roman" w:cs="Times New Roman"/>
        </w:rPr>
      </w:pPr>
    </w:p>
    <w:p w14:paraId="3A284BFB" w14:textId="77777777" w:rsidR="00806BA2" w:rsidRPr="00587FA7" w:rsidRDefault="00806BA2" w:rsidP="006D5406">
      <w:pPr>
        <w:rPr>
          <w:rFonts w:ascii="Times New Roman" w:hAnsi="Times New Roman" w:cs="Times New Roman"/>
        </w:rPr>
      </w:pPr>
    </w:p>
    <w:p w14:paraId="552C1716" w14:textId="77777777" w:rsidR="00806BA2" w:rsidRPr="00587FA7" w:rsidRDefault="00806BA2" w:rsidP="006D5406">
      <w:pPr>
        <w:rPr>
          <w:rFonts w:ascii="Times New Roman" w:hAnsi="Times New Roman" w:cs="Times New Roman"/>
        </w:rPr>
      </w:pPr>
    </w:p>
    <w:p w14:paraId="6E8DF59B" w14:textId="77777777" w:rsidR="00806BA2" w:rsidRPr="00587FA7" w:rsidRDefault="00806BA2" w:rsidP="006D5406">
      <w:pPr>
        <w:rPr>
          <w:rFonts w:ascii="Times New Roman" w:hAnsi="Times New Roman" w:cs="Times New Roman"/>
        </w:rPr>
      </w:pPr>
    </w:p>
    <w:p w14:paraId="011BEB5E" w14:textId="77777777" w:rsidR="00B9096C" w:rsidRDefault="00B9096C" w:rsidP="006D5406">
      <w:pPr>
        <w:rPr>
          <w:rFonts w:ascii="Times New Roman" w:hAnsi="Times New Roman" w:cs="Times New Roman"/>
        </w:rPr>
      </w:pPr>
    </w:p>
    <w:p w14:paraId="4FE83B12" w14:textId="77777777" w:rsidR="00587FA7" w:rsidRPr="00587FA7" w:rsidRDefault="00587FA7" w:rsidP="006D5406">
      <w:pPr>
        <w:rPr>
          <w:rFonts w:ascii="Times New Roman" w:hAnsi="Times New Roman" w:cs="Times New Roman"/>
        </w:rPr>
      </w:pPr>
    </w:p>
    <w:p w14:paraId="39C6B5C1" w14:textId="77777777" w:rsidR="00806BA2" w:rsidRPr="00587FA7" w:rsidRDefault="00806BA2" w:rsidP="006D5406">
      <w:pPr>
        <w:rPr>
          <w:rFonts w:ascii="Times New Roman" w:hAnsi="Times New Roman" w:cs="Times New Roman"/>
        </w:rPr>
      </w:pPr>
    </w:p>
    <w:p w14:paraId="483E3071" w14:textId="77777777" w:rsidR="00806BA2" w:rsidRPr="00587FA7" w:rsidRDefault="00806BA2" w:rsidP="006D5406">
      <w:pPr>
        <w:rPr>
          <w:rFonts w:ascii="Times New Roman" w:hAnsi="Times New Roman" w:cs="Times New Roman"/>
        </w:rPr>
      </w:pPr>
    </w:p>
    <w:p w14:paraId="53812E2A" w14:textId="77777777" w:rsidR="00806BA2" w:rsidRPr="00587FA7" w:rsidRDefault="00806BA2" w:rsidP="006D5406">
      <w:pPr>
        <w:rPr>
          <w:rFonts w:ascii="Times New Roman" w:hAnsi="Times New Roman" w:cs="Times New Roman"/>
        </w:rPr>
      </w:pPr>
    </w:p>
    <w:p w14:paraId="7A51442F" w14:textId="27211B10" w:rsidR="009F016C" w:rsidRPr="00587FA7" w:rsidRDefault="004308B9" w:rsidP="00B9096C">
      <w:pPr>
        <w:rPr>
          <w:rFonts w:ascii="Times New Roman" w:hAnsi="Times New Roman" w:cs="Times New Roman"/>
          <w:b/>
          <w:bCs/>
          <w:sz w:val="44"/>
          <w:szCs w:val="28"/>
        </w:rPr>
      </w:pPr>
      <w:r w:rsidRPr="00587FA7">
        <w:rPr>
          <w:rFonts w:ascii="Times New Roman" w:hAnsi="Times New Roman" w:cs="Times New Roman"/>
          <w:b/>
          <w:bCs/>
          <w:sz w:val="28"/>
          <w:szCs w:val="28"/>
        </w:rPr>
        <w:lastRenderedPageBreak/>
        <w:t>References</w:t>
      </w:r>
      <w:bookmarkEnd w:id="4"/>
      <w:bookmarkEnd w:id="5"/>
      <w:bookmarkEnd w:id="6"/>
      <w:r w:rsidRPr="00587FA7">
        <w:rPr>
          <w:rFonts w:ascii="Times New Roman" w:hAnsi="Times New Roman" w:cs="Times New Roman"/>
          <w:b/>
          <w:bCs/>
          <w:sz w:val="28"/>
          <w:szCs w:val="28"/>
        </w:rPr>
        <w:t xml:space="preserve"> </w:t>
      </w:r>
      <w:bookmarkEnd w:id="1"/>
    </w:p>
    <w:p w14:paraId="50789E16" w14:textId="5BE2F6C4" w:rsidR="0033421A" w:rsidRPr="00587FA7" w:rsidRDefault="00487C50" w:rsidP="0033421A">
      <w:pPr>
        <w:spacing w:line="360" w:lineRule="auto"/>
        <w:rPr>
          <w:rFonts w:ascii="Times New Roman" w:hAnsi="Times New Roman" w:cs="Times New Roman"/>
          <w:sz w:val="24"/>
          <w:szCs w:val="24"/>
          <w:shd w:val="clear" w:color="auto" w:fill="FFFFFF"/>
        </w:rPr>
      </w:pPr>
      <w:r w:rsidRPr="0033421A">
        <w:rPr>
          <w:rFonts w:ascii="Times New Roman" w:hAnsi="Times New Roman" w:cs="Times New Roman"/>
          <w:sz w:val="24"/>
          <w:szCs w:val="24"/>
          <w:shd w:val="clear" w:color="auto" w:fill="FFFFFF"/>
        </w:rPr>
        <w:t xml:space="preserve">Bostan, Z., Majdi, A.A., Honari, H., Karoubi, M. and </w:t>
      </w:r>
      <w:proofErr w:type="spellStart"/>
      <w:r w:rsidRPr="0033421A">
        <w:rPr>
          <w:rFonts w:ascii="Times New Roman" w:hAnsi="Times New Roman" w:cs="Times New Roman"/>
          <w:sz w:val="24"/>
          <w:szCs w:val="24"/>
          <w:shd w:val="clear" w:color="auto" w:fill="FFFFFF"/>
        </w:rPr>
        <w:t>Nikjoo</w:t>
      </w:r>
      <w:proofErr w:type="spellEnd"/>
      <w:r w:rsidRPr="0033421A">
        <w:rPr>
          <w:rFonts w:ascii="Times New Roman" w:hAnsi="Times New Roman" w:cs="Times New Roman"/>
          <w:sz w:val="24"/>
          <w:szCs w:val="24"/>
          <w:shd w:val="clear" w:color="auto" w:fill="FFFFFF"/>
        </w:rPr>
        <w:t>, A.</w:t>
      </w:r>
      <w:r w:rsidR="0033421A" w:rsidRPr="0033421A">
        <w:rPr>
          <w:rFonts w:ascii="Times New Roman" w:hAnsi="Times New Roman" w:cs="Times New Roman"/>
          <w:sz w:val="24"/>
          <w:szCs w:val="24"/>
          <w:shd w:val="clear" w:color="auto" w:fill="FFFFFF"/>
        </w:rPr>
        <w:t xml:space="preserve"> (</w:t>
      </w:r>
      <w:r w:rsidRPr="0033421A">
        <w:rPr>
          <w:rFonts w:ascii="Times New Roman" w:hAnsi="Times New Roman" w:cs="Times New Roman"/>
          <w:sz w:val="24"/>
          <w:szCs w:val="24"/>
          <w:shd w:val="clear" w:color="auto" w:fill="FFFFFF"/>
        </w:rPr>
        <w:t>2021</w:t>
      </w:r>
      <w:r w:rsidR="0033421A">
        <w:rPr>
          <w:rFonts w:ascii="Times New Roman" w:hAnsi="Times New Roman" w:cs="Times New Roman"/>
          <w:sz w:val="24"/>
          <w:szCs w:val="24"/>
          <w:shd w:val="clear" w:color="auto" w:fill="FFFFFF"/>
        </w:rPr>
        <w:t>)</w:t>
      </w:r>
      <w:r w:rsidRPr="0033421A">
        <w:rPr>
          <w:rFonts w:ascii="Times New Roman" w:hAnsi="Times New Roman" w:cs="Times New Roman"/>
          <w:sz w:val="24"/>
          <w:szCs w:val="24"/>
          <w:shd w:val="clear" w:color="auto" w:fill="FFFFFF"/>
        </w:rPr>
        <w:t xml:space="preserve"> </w:t>
      </w:r>
      <w:r w:rsidR="0033421A">
        <w:rPr>
          <w:rFonts w:ascii="Times New Roman" w:hAnsi="Times New Roman" w:cs="Times New Roman"/>
          <w:sz w:val="24"/>
          <w:szCs w:val="24"/>
          <w:shd w:val="clear" w:color="auto" w:fill="FFFFFF"/>
        </w:rPr>
        <w:t>‘</w:t>
      </w:r>
      <w:r w:rsidRPr="0033421A">
        <w:rPr>
          <w:rFonts w:ascii="Times New Roman" w:hAnsi="Times New Roman" w:cs="Times New Roman"/>
          <w:sz w:val="24"/>
          <w:szCs w:val="24"/>
          <w:shd w:val="clear" w:color="auto" w:fill="FFFFFF"/>
        </w:rPr>
        <w:t>The relationship between cultural intelligence (CQ), spiritual intelligence (SQ), and interpersonal communication skills: The case of cultural tour guides</w:t>
      </w:r>
      <w:r w:rsidR="0033421A">
        <w:rPr>
          <w:rFonts w:ascii="Times New Roman" w:hAnsi="Times New Roman" w:cs="Times New Roman"/>
          <w:sz w:val="24"/>
          <w:szCs w:val="24"/>
          <w:shd w:val="clear" w:color="auto" w:fill="FFFFFF"/>
        </w:rPr>
        <w:t>’,</w:t>
      </w:r>
      <w:r w:rsidRPr="0033421A">
        <w:rPr>
          <w:rFonts w:ascii="Times New Roman" w:hAnsi="Times New Roman" w:cs="Times New Roman"/>
          <w:sz w:val="24"/>
          <w:szCs w:val="24"/>
          <w:shd w:val="clear" w:color="auto" w:fill="FFFFFF"/>
        </w:rPr>
        <w:t> </w:t>
      </w:r>
      <w:r w:rsidRPr="0033421A">
        <w:rPr>
          <w:rFonts w:ascii="Times New Roman" w:hAnsi="Times New Roman" w:cs="Times New Roman"/>
          <w:i/>
          <w:iCs/>
          <w:sz w:val="24"/>
          <w:szCs w:val="24"/>
          <w:shd w:val="clear" w:color="auto" w:fill="FFFFFF"/>
        </w:rPr>
        <w:t>Tourism Culture &amp; Communication</w:t>
      </w:r>
      <w:r w:rsidRPr="0033421A">
        <w:rPr>
          <w:rFonts w:ascii="Times New Roman" w:hAnsi="Times New Roman" w:cs="Times New Roman"/>
          <w:sz w:val="24"/>
          <w:szCs w:val="24"/>
          <w:shd w:val="clear" w:color="auto" w:fill="FFFFFF"/>
        </w:rPr>
        <w:t>, </w:t>
      </w:r>
      <w:r w:rsidRPr="0033421A">
        <w:rPr>
          <w:rFonts w:ascii="Times New Roman" w:hAnsi="Times New Roman" w:cs="Times New Roman"/>
          <w:i/>
          <w:iCs/>
          <w:sz w:val="24"/>
          <w:szCs w:val="24"/>
          <w:shd w:val="clear" w:color="auto" w:fill="FFFFFF"/>
        </w:rPr>
        <w:t>21</w:t>
      </w:r>
      <w:r w:rsidRPr="0033421A">
        <w:rPr>
          <w:rFonts w:ascii="Times New Roman" w:hAnsi="Times New Roman" w:cs="Times New Roman"/>
          <w:sz w:val="24"/>
          <w:szCs w:val="24"/>
          <w:shd w:val="clear" w:color="auto" w:fill="FFFFFF"/>
        </w:rPr>
        <w:t>(4), pp.345-353.</w:t>
      </w:r>
      <w:r w:rsidR="0033421A">
        <w:rPr>
          <w:rFonts w:ascii="Times New Roman" w:hAnsi="Times New Roman" w:cs="Times New Roman"/>
          <w:sz w:val="24"/>
          <w:szCs w:val="24"/>
          <w:shd w:val="clear" w:color="auto" w:fill="FFFFFF"/>
        </w:rPr>
        <w:t xml:space="preserve"> </w:t>
      </w:r>
      <w:r w:rsidR="0033421A" w:rsidRPr="00587FA7">
        <w:rPr>
          <w:rFonts w:ascii="Times New Roman" w:hAnsi="Times New Roman" w:cs="Times New Roman"/>
          <w:sz w:val="24"/>
          <w:szCs w:val="24"/>
          <w:shd w:val="clear" w:color="auto" w:fill="FFFFFF"/>
        </w:rPr>
        <w:t>Available at:</w:t>
      </w:r>
      <w:r w:rsidR="0033421A">
        <w:rPr>
          <w:rFonts w:ascii="Times New Roman" w:hAnsi="Times New Roman" w:cs="Times New Roman"/>
          <w:sz w:val="24"/>
          <w:szCs w:val="24"/>
          <w:shd w:val="clear" w:color="auto" w:fill="FFFFFF"/>
        </w:rPr>
        <w:t xml:space="preserve"> </w:t>
      </w:r>
      <w:hyperlink r:id="rId8" w:history="1">
        <w:r w:rsidR="0033421A" w:rsidRPr="004E5B16">
          <w:rPr>
            <w:rStyle w:val="Hyperlink"/>
            <w:rFonts w:ascii="Times New Roman" w:hAnsi="Times New Roman" w:cs="Times New Roman"/>
            <w:sz w:val="24"/>
            <w:szCs w:val="24"/>
            <w:shd w:val="clear" w:color="auto" w:fill="FFFFFF"/>
          </w:rPr>
          <w:t>https://doi.org/10.3727/109830421X16257465701954</w:t>
        </w:r>
      </w:hyperlink>
      <w:r w:rsidR="0033421A">
        <w:rPr>
          <w:rFonts w:ascii="Times New Roman" w:hAnsi="Times New Roman" w:cs="Times New Roman"/>
          <w:sz w:val="24"/>
          <w:szCs w:val="24"/>
          <w:shd w:val="clear" w:color="auto" w:fill="FFFFFF"/>
        </w:rPr>
        <w:t xml:space="preserve"> </w:t>
      </w:r>
      <w:r w:rsidR="0033421A" w:rsidRPr="00587FA7">
        <w:rPr>
          <w:rFonts w:ascii="Times New Roman" w:hAnsi="Times New Roman" w:cs="Times New Roman"/>
          <w:sz w:val="24"/>
          <w:szCs w:val="24"/>
          <w:shd w:val="clear" w:color="auto" w:fill="FFFFFF"/>
        </w:rPr>
        <w:t xml:space="preserve">(Accessed: </w:t>
      </w:r>
      <w:r w:rsidR="0033421A" w:rsidRPr="00587FA7">
        <w:rPr>
          <w:rFonts w:ascii="Times New Roman" w:hAnsi="Times New Roman" w:cs="Times New Roman"/>
          <w:sz w:val="24"/>
          <w:szCs w:val="28"/>
          <w:shd w:val="clear" w:color="auto" w:fill="FFFFFF"/>
          <w:lang w:val="en-US"/>
        </w:rPr>
        <w:t>1</w:t>
      </w:r>
      <w:r w:rsidR="00675CE9">
        <w:rPr>
          <w:rFonts w:ascii="Times New Roman" w:hAnsi="Times New Roman" w:cs="Times New Roman"/>
          <w:sz w:val="24"/>
          <w:szCs w:val="28"/>
          <w:shd w:val="clear" w:color="auto" w:fill="FFFFFF"/>
          <w:lang w:val="en-US"/>
        </w:rPr>
        <w:t>7</w:t>
      </w:r>
      <w:proofErr w:type="spellStart"/>
      <w:r w:rsidR="0033421A" w:rsidRPr="00587FA7">
        <w:rPr>
          <w:rFonts w:ascii="Times New Roman" w:hAnsi="Times New Roman" w:cs="Times New Roman"/>
          <w:sz w:val="24"/>
          <w:szCs w:val="28"/>
          <w:vertAlign w:val="superscript"/>
        </w:rPr>
        <w:t>th</w:t>
      </w:r>
      <w:proofErr w:type="spellEnd"/>
      <w:r w:rsidR="0033421A" w:rsidRPr="00587FA7">
        <w:rPr>
          <w:rFonts w:ascii="Times New Roman" w:hAnsi="Times New Roman" w:cs="Times New Roman"/>
          <w:sz w:val="24"/>
          <w:szCs w:val="24"/>
          <w:shd w:val="clear" w:color="auto" w:fill="FFFFFF"/>
        </w:rPr>
        <w:t xml:space="preserve"> October 2023).</w:t>
      </w:r>
    </w:p>
    <w:p w14:paraId="67996701" w14:textId="17398328" w:rsidR="009F016C" w:rsidRPr="00E9266E" w:rsidRDefault="00E9266E" w:rsidP="009F016C">
      <w:pPr>
        <w:spacing w:line="360" w:lineRule="auto"/>
        <w:rPr>
          <w:rFonts w:ascii="Times New Roman" w:hAnsi="Times New Roman" w:cs="Times New Roman"/>
          <w:sz w:val="24"/>
          <w:szCs w:val="24"/>
          <w:shd w:val="clear" w:color="auto" w:fill="FFFFFF"/>
        </w:rPr>
      </w:pPr>
      <w:proofErr w:type="spellStart"/>
      <w:r w:rsidRPr="00E9266E">
        <w:rPr>
          <w:rFonts w:ascii="Times New Roman" w:hAnsi="Times New Roman" w:cs="Times New Roman"/>
          <w:sz w:val="24"/>
          <w:szCs w:val="24"/>
          <w:shd w:val="clear" w:color="auto" w:fill="FFFFFF"/>
        </w:rPr>
        <w:t>Nosratabadi</w:t>
      </w:r>
      <w:proofErr w:type="spellEnd"/>
      <w:r w:rsidRPr="00E9266E">
        <w:rPr>
          <w:rFonts w:ascii="Times New Roman" w:hAnsi="Times New Roman" w:cs="Times New Roman"/>
          <w:sz w:val="24"/>
          <w:szCs w:val="24"/>
          <w:shd w:val="clear" w:color="auto" w:fill="FFFFFF"/>
        </w:rPr>
        <w:t xml:space="preserve">, S., Bahrami, P., </w:t>
      </w:r>
      <w:proofErr w:type="spellStart"/>
      <w:r w:rsidRPr="00E9266E">
        <w:rPr>
          <w:rFonts w:ascii="Times New Roman" w:hAnsi="Times New Roman" w:cs="Times New Roman"/>
          <w:sz w:val="24"/>
          <w:szCs w:val="24"/>
          <w:shd w:val="clear" w:color="auto" w:fill="FFFFFF"/>
        </w:rPr>
        <w:t>Palouzian</w:t>
      </w:r>
      <w:proofErr w:type="spellEnd"/>
      <w:r w:rsidRPr="00E9266E">
        <w:rPr>
          <w:rFonts w:ascii="Times New Roman" w:hAnsi="Times New Roman" w:cs="Times New Roman"/>
          <w:sz w:val="24"/>
          <w:szCs w:val="24"/>
          <w:shd w:val="clear" w:color="auto" w:fill="FFFFFF"/>
        </w:rPr>
        <w:t xml:space="preserve">, K. and </w:t>
      </w:r>
      <w:proofErr w:type="spellStart"/>
      <w:r w:rsidRPr="00E9266E">
        <w:rPr>
          <w:rFonts w:ascii="Times New Roman" w:hAnsi="Times New Roman" w:cs="Times New Roman"/>
          <w:sz w:val="24"/>
          <w:szCs w:val="24"/>
          <w:shd w:val="clear" w:color="auto" w:fill="FFFFFF"/>
        </w:rPr>
        <w:t>Mosavi</w:t>
      </w:r>
      <w:proofErr w:type="spellEnd"/>
      <w:r w:rsidRPr="00E9266E">
        <w:rPr>
          <w:rFonts w:ascii="Times New Roman" w:hAnsi="Times New Roman" w:cs="Times New Roman"/>
          <w:sz w:val="24"/>
          <w:szCs w:val="24"/>
          <w:shd w:val="clear" w:color="auto" w:fill="FFFFFF"/>
        </w:rPr>
        <w:t xml:space="preserve">, A. </w:t>
      </w:r>
      <w:r>
        <w:rPr>
          <w:rFonts w:ascii="Times New Roman" w:hAnsi="Times New Roman" w:cs="Times New Roman"/>
          <w:sz w:val="24"/>
          <w:szCs w:val="24"/>
          <w:shd w:val="clear" w:color="auto" w:fill="FFFFFF"/>
        </w:rPr>
        <w:t>(</w:t>
      </w:r>
      <w:r w:rsidRPr="00E9266E">
        <w:rPr>
          <w:rFonts w:ascii="Times New Roman" w:hAnsi="Times New Roman" w:cs="Times New Roman"/>
          <w:sz w:val="24"/>
          <w:szCs w:val="24"/>
          <w:shd w:val="clear" w:color="auto" w:fill="FFFFFF"/>
        </w:rPr>
        <w:t>2020</w:t>
      </w:r>
      <w:r>
        <w:rPr>
          <w:rFonts w:ascii="Times New Roman" w:hAnsi="Times New Roman" w:cs="Times New Roman"/>
          <w:sz w:val="24"/>
          <w:szCs w:val="24"/>
          <w:shd w:val="clear" w:color="auto" w:fill="FFFFFF"/>
        </w:rPr>
        <w:t>)</w:t>
      </w:r>
      <w:r w:rsidRPr="00E9266E">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w:t>
      </w:r>
      <w:r w:rsidRPr="00E9266E">
        <w:rPr>
          <w:rFonts w:ascii="Times New Roman" w:hAnsi="Times New Roman" w:cs="Times New Roman"/>
          <w:sz w:val="24"/>
          <w:szCs w:val="24"/>
          <w:shd w:val="clear" w:color="auto" w:fill="FFFFFF"/>
        </w:rPr>
        <w:t>Leader cultural intelligence and organizational performance</w:t>
      </w:r>
      <w:r>
        <w:rPr>
          <w:rFonts w:ascii="Times New Roman" w:hAnsi="Times New Roman" w:cs="Times New Roman"/>
          <w:sz w:val="24"/>
          <w:szCs w:val="24"/>
          <w:shd w:val="clear" w:color="auto" w:fill="FFFFFF"/>
        </w:rPr>
        <w:t xml:space="preserve">’, </w:t>
      </w:r>
      <w:r w:rsidRPr="00E9266E">
        <w:rPr>
          <w:rFonts w:ascii="Times New Roman" w:hAnsi="Times New Roman" w:cs="Times New Roman"/>
          <w:i/>
          <w:iCs/>
          <w:sz w:val="24"/>
          <w:szCs w:val="24"/>
          <w:shd w:val="clear" w:color="auto" w:fill="FFFFFF"/>
        </w:rPr>
        <w:t>Cogent Business &amp; Management</w:t>
      </w:r>
      <w:r w:rsidRPr="00E9266E">
        <w:rPr>
          <w:rFonts w:ascii="Times New Roman" w:hAnsi="Times New Roman" w:cs="Times New Roman"/>
          <w:sz w:val="24"/>
          <w:szCs w:val="24"/>
          <w:shd w:val="clear" w:color="auto" w:fill="FFFFFF"/>
        </w:rPr>
        <w:t>, </w:t>
      </w:r>
      <w:r w:rsidRPr="00E9266E">
        <w:rPr>
          <w:rFonts w:ascii="Times New Roman" w:hAnsi="Times New Roman" w:cs="Times New Roman"/>
          <w:i/>
          <w:iCs/>
          <w:sz w:val="24"/>
          <w:szCs w:val="24"/>
          <w:shd w:val="clear" w:color="auto" w:fill="FFFFFF"/>
        </w:rPr>
        <w:t>7</w:t>
      </w:r>
      <w:r w:rsidRPr="00E9266E">
        <w:rPr>
          <w:rFonts w:ascii="Times New Roman" w:hAnsi="Times New Roman" w:cs="Times New Roman"/>
          <w:sz w:val="24"/>
          <w:szCs w:val="24"/>
          <w:shd w:val="clear" w:color="auto" w:fill="FFFFFF"/>
        </w:rPr>
        <w:t xml:space="preserve">(1), p.1809310. </w:t>
      </w:r>
      <w:r w:rsidR="00977EFC" w:rsidRPr="00E9266E">
        <w:rPr>
          <w:rFonts w:ascii="Times New Roman" w:hAnsi="Times New Roman" w:cs="Times New Roman"/>
          <w:sz w:val="24"/>
          <w:szCs w:val="24"/>
          <w:shd w:val="clear" w:color="auto" w:fill="FFFFFF"/>
        </w:rPr>
        <w:t>Available at:</w:t>
      </w:r>
      <w:r>
        <w:rPr>
          <w:rFonts w:ascii="Times New Roman" w:hAnsi="Times New Roman" w:cs="Times New Roman"/>
          <w:sz w:val="24"/>
          <w:szCs w:val="24"/>
          <w:shd w:val="clear" w:color="auto" w:fill="FFFFFF"/>
        </w:rPr>
        <w:t xml:space="preserve"> </w:t>
      </w:r>
      <w:hyperlink r:id="rId9" w:history="1">
        <w:r w:rsidRPr="004E5B16">
          <w:rPr>
            <w:rStyle w:val="Hyperlink"/>
            <w:rFonts w:ascii="Times New Roman" w:hAnsi="Times New Roman" w:cs="Times New Roman"/>
            <w:sz w:val="24"/>
            <w:szCs w:val="24"/>
            <w:shd w:val="clear" w:color="auto" w:fill="FFFFFF"/>
          </w:rPr>
          <w:t>https://doi.org/10.1080/23311975.2020.1809310</w:t>
        </w:r>
      </w:hyperlink>
      <w:r>
        <w:rPr>
          <w:rFonts w:ascii="Times New Roman" w:hAnsi="Times New Roman" w:cs="Times New Roman"/>
          <w:sz w:val="24"/>
          <w:szCs w:val="24"/>
          <w:shd w:val="clear" w:color="auto" w:fill="FFFFFF"/>
        </w:rPr>
        <w:t xml:space="preserve"> </w:t>
      </w:r>
      <w:r w:rsidR="00977EFC" w:rsidRPr="00E9266E">
        <w:rPr>
          <w:rFonts w:ascii="Times New Roman" w:hAnsi="Times New Roman" w:cs="Times New Roman"/>
          <w:sz w:val="24"/>
          <w:szCs w:val="24"/>
          <w:shd w:val="clear" w:color="auto" w:fill="FFFFFF"/>
        </w:rPr>
        <w:t xml:space="preserve">(Accessed: </w:t>
      </w:r>
      <w:r w:rsidR="00977EFC" w:rsidRPr="00E9266E">
        <w:rPr>
          <w:rFonts w:ascii="Times New Roman" w:hAnsi="Times New Roman" w:cs="Times New Roman"/>
          <w:sz w:val="24"/>
          <w:szCs w:val="24"/>
          <w:shd w:val="clear" w:color="auto" w:fill="FFFFFF"/>
          <w:lang w:val="en-US"/>
        </w:rPr>
        <w:t>1</w:t>
      </w:r>
      <w:r w:rsidR="0038141C" w:rsidRPr="00E9266E">
        <w:rPr>
          <w:rFonts w:ascii="Times New Roman" w:hAnsi="Times New Roman" w:cs="Times New Roman"/>
          <w:sz w:val="24"/>
          <w:szCs w:val="24"/>
          <w:shd w:val="clear" w:color="auto" w:fill="FFFFFF"/>
          <w:lang w:val="en-US"/>
        </w:rPr>
        <w:t>6</w:t>
      </w:r>
      <w:proofErr w:type="spellStart"/>
      <w:r w:rsidR="00977EFC" w:rsidRPr="00E9266E">
        <w:rPr>
          <w:rFonts w:ascii="Times New Roman" w:hAnsi="Times New Roman" w:cs="Times New Roman"/>
          <w:sz w:val="24"/>
          <w:szCs w:val="24"/>
          <w:vertAlign w:val="superscript"/>
        </w:rPr>
        <w:t>th</w:t>
      </w:r>
      <w:proofErr w:type="spellEnd"/>
      <w:r w:rsidR="00977EFC" w:rsidRPr="00E9266E">
        <w:rPr>
          <w:rFonts w:ascii="Times New Roman" w:hAnsi="Times New Roman" w:cs="Times New Roman"/>
          <w:sz w:val="24"/>
          <w:szCs w:val="24"/>
          <w:shd w:val="clear" w:color="auto" w:fill="FFFFFF"/>
        </w:rPr>
        <w:t xml:space="preserve"> October 2023).</w:t>
      </w:r>
    </w:p>
    <w:p w14:paraId="7E74F19A" w14:textId="16107FFB" w:rsidR="00295631" w:rsidRPr="00587FA7" w:rsidRDefault="005877B6" w:rsidP="009F016C">
      <w:pPr>
        <w:spacing w:line="360" w:lineRule="auto"/>
        <w:rPr>
          <w:rFonts w:ascii="Times New Roman" w:hAnsi="Times New Roman" w:cs="Times New Roman"/>
          <w:sz w:val="24"/>
          <w:szCs w:val="24"/>
          <w:shd w:val="clear" w:color="auto" w:fill="FFFFFF"/>
        </w:rPr>
      </w:pPr>
      <w:r w:rsidRPr="005877B6">
        <w:rPr>
          <w:rFonts w:ascii="Times New Roman" w:hAnsi="Times New Roman" w:cs="Times New Roman"/>
          <w:sz w:val="24"/>
          <w:szCs w:val="24"/>
          <w:shd w:val="clear" w:color="auto" w:fill="FFFFFF"/>
        </w:rPr>
        <w:t xml:space="preserve">Yari, N., </w:t>
      </w:r>
      <w:proofErr w:type="spellStart"/>
      <w:r w:rsidRPr="005877B6">
        <w:rPr>
          <w:rFonts w:ascii="Times New Roman" w:hAnsi="Times New Roman" w:cs="Times New Roman"/>
          <w:sz w:val="24"/>
          <w:szCs w:val="24"/>
          <w:shd w:val="clear" w:color="auto" w:fill="FFFFFF"/>
        </w:rPr>
        <w:t>Lankut</w:t>
      </w:r>
      <w:proofErr w:type="spellEnd"/>
      <w:r w:rsidRPr="005877B6">
        <w:rPr>
          <w:rFonts w:ascii="Times New Roman" w:hAnsi="Times New Roman" w:cs="Times New Roman"/>
          <w:sz w:val="24"/>
          <w:szCs w:val="24"/>
          <w:shd w:val="clear" w:color="auto" w:fill="FFFFFF"/>
        </w:rPr>
        <w:t xml:space="preserve">, E., Alon, I. and Richter, N.F. </w:t>
      </w:r>
      <w:r>
        <w:rPr>
          <w:rFonts w:ascii="Times New Roman" w:hAnsi="Times New Roman" w:cs="Times New Roman"/>
          <w:sz w:val="24"/>
          <w:szCs w:val="24"/>
          <w:shd w:val="clear" w:color="auto" w:fill="FFFFFF"/>
        </w:rPr>
        <w:t>(</w:t>
      </w:r>
      <w:r w:rsidRPr="005877B6">
        <w:rPr>
          <w:rFonts w:ascii="Times New Roman" w:hAnsi="Times New Roman" w:cs="Times New Roman"/>
          <w:sz w:val="24"/>
          <w:szCs w:val="24"/>
          <w:shd w:val="clear" w:color="auto" w:fill="FFFFFF"/>
        </w:rPr>
        <w:t>2020</w:t>
      </w:r>
      <w:r>
        <w:rPr>
          <w:rFonts w:ascii="Times New Roman" w:hAnsi="Times New Roman" w:cs="Times New Roman"/>
          <w:sz w:val="24"/>
          <w:szCs w:val="24"/>
          <w:shd w:val="clear" w:color="auto" w:fill="FFFFFF"/>
        </w:rPr>
        <w:t>)</w:t>
      </w:r>
      <w:r w:rsidRPr="005877B6">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w:t>
      </w:r>
      <w:r w:rsidRPr="005877B6">
        <w:rPr>
          <w:rFonts w:ascii="Times New Roman" w:hAnsi="Times New Roman" w:cs="Times New Roman"/>
          <w:sz w:val="24"/>
          <w:szCs w:val="24"/>
          <w:shd w:val="clear" w:color="auto" w:fill="FFFFFF"/>
        </w:rPr>
        <w:t>Cultural intelligence, global mindset, and cross-cultural competencies: A systematic review using bibliometric methods</w:t>
      </w:r>
      <w:r>
        <w:rPr>
          <w:rFonts w:ascii="Times New Roman" w:hAnsi="Times New Roman" w:cs="Times New Roman"/>
          <w:sz w:val="24"/>
          <w:szCs w:val="24"/>
          <w:shd w:val="clear" w:color="auto" w:fill="FFFFFF"/>
        </w:rPr>
        <w:t xml:space="preserve">’, </w:t>
      </w:r>
      <w:r w:rsidRPr="005877B6">
        <w:rPr>
          <w:rFonts w:ascii="Times New Roman" w:hAnsi="Times New Roman" w:cs="Times New Roman"/>
          <w:i/>
          <w:iCs/>
          <w:sz w:val="24"/>
          <w:szCs w:val="24"/>
          <w:shd w:val="clear" w:color="auto" w:fill="FFFFFF"/>
        </w:rPr>
        <w:t>European Journal of International Management</w:t>
      </w:r>
      <w:r w:rsidRPr="005877B6">
        <w:rPr>
          <w:rFonts w:ascii="Times New Roman" w:hAnsi="Times New Roman" w:cs="Times New Roman"/>
          <w:sz w:val="24"/>
          <w:szCs w:val="24"/>
          <w:shd w:val="clear" w:color="auto" w:fill="FFFFFF"/>
        </w:rPr>
        <w:t>, </w:t>
      </w:r>
      <w:r w:rsidRPr="005877B6">
        <w:rPr>
          <w:rFonts w:ascii="Times New Roman" w:hAnsi="Times New Roman" w:cs="Times New Roman"/>
          <w:i/>
          <w:iCs/>
          <w:sz w:val="24"/>
          <w:szCs w:val="24"/>
          <w:shd w:val="clear" w:color="auto" w:fill="FFFFFF"/>
        </w:rPr>
        <w:t>14</w:t>
      </w:r>
      <w:r w:rsidRPr="005877B6">
        <w:rPr>
          <w:rFonts w:ascii="Times New Roman" w:hAnsi="Times New Roman" w:cs="Times New Roman"/>
          <w:sz w:val="24"/>
          <w:szCs w:val="24"/>
          <w:shd w:val="clear" w:color="auto" w:fill="FFFFFF"/>
        </w:rPr>
        <w:t>(2), pp.210-250.</w:t>
      </w:r>
      <w:r w:rsidRPr="005877B6">
        <w:rPr>
          <w:rFonts w:ascii="Arial" w:hAnsi="Arial" w:cs="Arial"/>
          <w:sz w:val="24"/>
          <w:szCs w:val="24"/>
          <w:shd w:val="clear" w:color="auto" w:fill="FFFFFF"/>
        </w:rPr>
        <w:t xml:space="preserve"> </w:t>
      </w:r>
      <w:r w:rsidR="00977EFC" w:rsidRPr="00587FA7">
        <w:rPr>
          <w:rFonts w:ascii="Times New Roman" w:hAnsi="Times New Roman" w:cs="Times New Roman"/>
          <w:sz w:val="24"/>
          <w:szCs w:val="24"/>
          <w:shd w:val="clear" w:color="auto" w:fill="FFFFFF"/>
        </w:rPr>
        <w:t>Available at</w:t>
      </w:r>
      <w:r>
        <w:rPr>
          <w:rFonts w:ascii="Times New Roman" w:hAnsi="Times New Roman" w:cs="Times New Roman"/>
          <w:sz w:val="24"/>
          <w:szCs w:val="24"/>
          <w:shd w:val="clear" w:color="auto" w:fill="FFFFFF"/>
        </w:rPr>
        <w:t xml:space="preserve">: </w:t>
      </w:r>
      <w:hyperlink r:id="rId10" w:history="1">
        <w:r w:rsidRPr="004E5B16">
          <w:rPr>
            <w:rStyle w:val="Hyperlink"/>
            <w:rFonts w:ascii="Times New Roman" w:hAnsi="Times New Roman" w:cs="Times New Roman"/>
            <w:sz w:val="24"/>
            <w:szCs w:val="24"/>
            <w:shd w:val="clear" w:color="auto" w:fill="FFFFFF"/>
          </w:rPr>
          <w:t>https://doi.org/10.1504/EJIM.2020.105567</w:t>
        </w:r>
      </w:hyperlink>
      <w:r>
        <w:rPr>
          <w:rFonts w:ascii="Times New Roman" w:hAnsi="Times New Roman" w:cs="Times New Roman"/>
          <w:sz w:val="24"/>
          <w:szCs w:val="24"/>
          <w:shd w:val="clear" w:color="auto" w:fill="FFFFFF"/>
        </w:rPr>
        <w:t xml:space="preserve"> </w:t>
      </w:r>
      <w:r w:rsidR="00977EFC" w:rsidRPr="00587FA7">
        <w:rPr>
          <w:rFonts w:ascii="Times New Roman" w:hAnsi="Times New Roman" w:cs="Times New Roman"/>
          <w:sz w:val="24"/>
          <w:szCs w:val="24"/>
          <w:shd w:val="clear" w:color="auto" w:fill="FFFFFF"/>
        </w:rPr>
        <w:t xml:space="preserve">(Accessed: </w:t>
      </w:r>
      <w:r w:rsidR="00977EFC" w:rsidRPr="00587FA7">
        <w:rPr>
          <w:rFonts w:ascii="Times New Roman" w:hAnsi="Times New Roman" w:cs="Times New Roman"/>
          <w:sz w:val="24"/>
          <w:szCs w:val="28"/>
          <w:shd w:val="clear" w:color="auto" w:fill="FFFFFF"/>
          <w:lang w:val="en-US"/>
        </w:rPr>
        <w:t>1</w:t>
      </w:r>
      <w:r w:rsidR="0038141C">
        <w:rPr>
          <w:rFonts w:ascii="Times New Roman" w:hAnsi="Times New Roman" w:cs="Times New Roman"/>
          <w:sz w:val="24"/>
          <w:szCs w:val="28"/>
          <w:shd w:val="clear" w:color="auto" w:fill="FFFFFF"/>
          <w:lang w:val="en-US"/>
        </w:rPr>
        <w:t>6</w:t>
      </w:r>
      <w:proofErr w:type="spellStart"/>
      <w:r w:rsidR="00977EFC" w:rsidRPr="00587FA7">
        <w:rPr>
          <w:rFonts w:ascii="Times New Roman" w:hAnsi="Times New Roman" w:cs="Times New Roman"/>
          <w:sz w:val="24"/>
          <w:szCs w:val="28"/>
          <w:vertAlign w:val="superscript"/>
        </w:rPr>
        <w:t>th</w:t>
      </w:r>
      <w:proofErr w:type="spellEnd"/>
      <w:r w:rsidR="00977EFC" w:rsidRPr="00587FA7">
        <w:rPr>
          <w:rFonts w:ascii="Times New Roman" w:hAnsi="Times New Roman" w:cs="Times New Roman"/>
          <w:sz w:val="24"/>
          <w:szCs w:val="24"/>
          <w:shd w:val="clear" w:color="auto" w:fill="FFFFFF"/>
        </w:rPr>
        <w:t xml:space="preserve"> October 2023).</w:t>
      </w:r>
    </w:p>
    <w:sectPr w:rsidR="00295631" w:rsidRPr="00587FA7" w:rsidSect="008A0904">
      <w:footerReference w:type="default" r:id="rId11"/>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218ACA" w14:textId="77777777" w:rsidR="007F05D8" w:rsidRDefault="007F05D8" w:rsidP="00001B54">
      <w:pPr>
        <w:spacing w:after="0" w:line="240" w:lineRule="auto"/>
      </w:pPr>
      <w:r>
        <w:separator/>
      </w:r>
    </w:p>
  </w:endnote>
  <w:endnote w:type="continuationSeparator" w:id="0">
    <w:p w14:paraId="28F76FBD" w14:textId="77777777" w:rsidR="007F05D8" w:rsidRDefault="007F05D8" w:rsidP="00001B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9578856"/>
      <w:docPartObj>
        <w:docPartGallery w:val="Page Numbers (Bottom of Page)"/>
        <w:docPartUnique/>
      </w:docPartObj>
    </w:sdtPr>
    <w:sdtEndPr>
      <w:rPr>
        <w:noProof/>
      </w:rPr>
    </w:sdtEndPr>
    <w:sdtContent>
      <w:p w14:paraId="0FC8587A" w14:textId="1D39D43D" w:rsidR="00270A2E" w:rsidRDefault="00270A2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8047000" w14:textId="77777777" w:rsidR="00270A2E" w:rsidRDefault="00270A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0EA9F7" w14:textId="77777777" w:rsidR="007F05D8" w:rsidRDefault="007F05D8" w:rsidP="00001B54">
      <w:pPr>
        <w:spacing w:after="0" w:line="240" w:lineRule="auto"/>
      </w:pPr>
      <w:r>
        <w:separator/>
      </w:r>
    </w:p>
  </w:footnote>
  <w:footnote w:type="continuationSeparator" w:id="0">
    <w:p w14:paraId="60C7CDFC" w14:textId="77777777" w:rsidR="007F05D8" w:rsidRDefault="007F05D8" w:rsidP="00001B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FFEFF82"/>
    <w:lvl w:ilvl="0">
      <w:start w:val="1"/>
      <w:numFmt w:val="bullet"/>
      <w:pStyle w:val="ListBullet"/>
      <w:lvlText w:val=""/>
      <w:lvlJc w:val="left"/>
      <w:pPr>
        <w:tabs>
          <w:tab w:val="num" w:pos="1636"/>
        </w:tabs>
        <w:ind w:left="1636" w:hanging="360"/>
      </w:pPr>
      <w:rPr>
        <w:rFonts w:ascii="Symbol" w:hAnsi="Symbol" w:hint="default"/>
      </w:rPr>
    </w:lvl>
  </w:abstractNum>
  <w:abstractNum w:abstractNumId="1" w15:restartNumberingAfterBreak="0">
    <w:nsid w:val="03D40A11"/>
    <w:multiLevelType w:val="hybridMultilevel"/>
    <w:tmpl w:val="E4F07F2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5541643"/>
    <w:multiLevelType w:val="hybridMultilevel"/>
    <w:tmpl w:val="13BEA6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5AA0CAC"/>
    <w:multiLevelType w:val="hybridMultilevel"/>
    <w:tmpl w:val="34F87300"/>
    <w:lvl w:ilvl="0" w:tplc="7DB27FB2">
      <w:start w:val="1"/>
      <w:numFmt w:val="decimal"/>
      <w:lvlText w:val="%1."/>
      <w:lvlJc w:val="left"/>
      <w:pPr>
        <w:ind w:left="720" w:hanging="360"/>
      </w:pPr>
      <w:rPr>
        <w:rFonts w:eastAsia="Times New Roman" w:hint="default"/>
        <w:color w:val="2222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092E6D"/>
    <w:multiLevelType w:val="hybridMultilevel"/>
    <w:tmpl w:val="82C2C9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9B26C2"/>
    <w:multiLevelType w:val="multilevel"/>
    <w:tmpl w:val="EE329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2272726"/>
    <w:multiLevelType w:val="hybridMultilevel"/>
    <w:tmpl w:val="0902D7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6739FC"/>
    <w:multiLevelType w:val="hybridMultilevel"/>
    <w:tmpl w:val="556A513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15:restartNumberingAfterBreak="0">
    <w:nsid w:val="1A37561E"/>
    <w:multiLevelType w:val="hybridMultilevel"/>
    <w:tmpl w:val="10140B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A630D2B"/>
    <w:multiLevelType w:val="hybridMultilevel"/>
    <w:tmpl w:val="D054C3D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B29360E"/>
    <w:multiLevelType w:val="hybridMultilevel"/>
    <w:tmpl w:val="1B76FC0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BC51590"/>
    <w:multiLevelType w:val="multilevel"/>
    <w:tmpl w:val="EE329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DC535DE"/>
    <w:multiLevelType w:val="hybridMultilevel"/>
    <w:tmpl w:val="A25646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0D07849"/>
    <w:multiLevelType w:val="hybridMultilevel"/>
    <w:tmpl w:val="908495B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54A3221"/>
    <w:multiLevelType w:val="hybridMultilevel"/>
    <w:tmpl w:val="ABE057B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6F255FD"/>
    <w:multiLevelType w:val="multilevel"/>
    <w:tmpl w:val="27288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7952EFB"/>
    <w:multiLevelType w:val="hybridMultilevel"/>
    <w:tmpl w:val="3010669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15:restartNumberingAfterBreak="0">
    <w:nsid w:val="27D84512"/>
    <w:multiLevelType w:val="hybridMultilevel"/>
    <w:tmpl w:val="EFB805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B896BD1"/>
    <w:multiLevelType w:val="hybridMultilevel"/>
    <w:tmpl w:val="F4D42CE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15:restartNumberingAfterBreak="0">
    <w:nsid w:val="2BAB0600"/>
    <w:multiLevelType w:val="hybridMultilevel"/>
    <w:tmpl w:val="C190345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2E4549BC"/>
    <w:multiLevelType w:val="hybridMultilevel"/>
    <w:tmpl w:val="0700F8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2F11666"/>
    <w:multiLevelType w:val="hybridMultilevel"/>
    <w:tmpl w:val="17A8F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308683F"/>
    <w:multiLevelType w:val="hybridMultilevel"/>
    <w:tmpl w:val="2D94145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15:restartNumberingAfterBreak="0">
    <w:nsid w:val="447B5462"/>
    <w:multiLevelType w:val="multilevel"/>
    <w:tmpl w:val="E9CE0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65B5DAB"/>
    <w:multiLevelType w:val="hybridMultilevel"/>
    <w:tmpl w:val="8C120D4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86A449F"/>
    <w:multiLevelType w:val="hybridMultilevel"/>
    <w:tmpl w:val="A5868F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9CA0EE5"/>
    <w:multiLevelType w:val="hybridMultilevel"/>
    <w:tmpl w:val="2132C4A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9EB7244"/>
    <w:multiLevelType w:val="hybridMultilevel"/>
    <w:tmpl w:val="D9AC42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C104402"/>
    <w:multiLevelType w:val="multilevel"/>
    <w:tmpl w:val="8280E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F2B6F17"/>
    <w:multiLevelType w:val="multilevel"/>
    <w:tmpl w:val="04E64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2BD56BF"/>
    <w:multiLevelType w:val="multilevel"/>
    <w:tmpl w:val="EE329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5FD185D"/>
    <w:multiLevelType w:val="hybridMultilevel"/>
    <w:tmpl w:val="F8DA7522"/>
    <w:lvl w:ilvl="0" w:tplc="33DE265C">
      <w:start w:val="1"/>
      <w:numFmt w:val="decimal"/>
      <w:lvlText w:val="%1."/>
      <w:lvlJc w:val="left"/>
      <w:pPr>
        <w:ind w:left="360" w:hanging="360"/>
      </w:pPr>
      <w:rPr>
        <w:rFonts w:hint="default"/>
        <w:b/>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80503A1"/>
    <w:multiLevelType w:val="hybridMultilevel"/>
    <w:tmpl w:val="E474D2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91373E9"/>
    <w:multiLevelType w:val="hybridMultilevel"/>
    <w:tmpl w:val="247ABF9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595972DB"/>
    <w:multiLevelType w:val="multilevel"/>
    <w:tmpl w:val="EE329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C1D0202"/>
    <w:multiLevelType w:val="hybridMultilevel"/>
    <w:tmpl w:val="8EBE8E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5FA04C77"/>
    <w:multiLevelType w:val="hybridMultilevel"/>
    <w:tmpl w:val="F1A6013A"/>
    <w:lvl w:ilvl="0" w:tplc="DAB26F80">
      <w:numFmt w:val="bullet"/>
      <w:lvlText w:val="•"/>
      <w:lvlJc w:val="left"/>
      <w:pPr>
        <w:ind w:left="720" w:hanging="72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1D43ECB"/>
    <w:multiLevelType w:val="hybridMultilevel"/>
    <w:tmpl w:val="781896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5537FDB"/>
    <w:multiLevelType w:val="multilevel"/>
    <w:tmpl w:val="895E8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7335A1A"/>
    <w:multiLevelType w:val="hybridMultilevel"/>
    <w:tmpl w:val="B83A21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D1162A2"/>
    <w:multiLevelType w:val="hybridMultilevel"/>
    <w:tmpl w:val="6A4E8C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38A36F1"/>
    <w:multiLevelType w:val="hybridMultilevel"/>
    <w:tmpl w:val="0B249DF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2" w15:restartNumberingAfterBreak="0">
    <w:nsid w:val="7AFD01A4"/>
    <w:multiLevelType w:val="hybridMultilevel"/>
    <w:tmpl w:val="1FA208D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3" w15:restartNumberingAfterBreak="0">
    <w:nsid w:val="7D186742"/>
    <w:multiLevelType w:val="multilevel"/>
    <w:tmpl w:val="40043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EF26C3B"/>
    <w:multiLevelType w:val="hybridMultilevel"/>
    <w:tmpl w:val="BDEA59AA"/>
    <w:lvl w:ilvl="0" w:tplc="7A8E064A">
      <w:start w:val="5"/>
      <w:numFmt w:val="bullet"/>
      <w:lvlText w:val="-"/>
      <w:lvlJc w:val="left"/>
      <w:pPr>
        <w:ind w:left="36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966766268">
    <w:abstractNumId w:val="21"/>
  </w:num>
  <w:num w:numId="2" w16cid:durableId="1754543713">
    <w:abstractNumId w:val="20"/>
  </w:num>
  <w:num w:numId="3" w16cid:durableId="108747756">
    <w:abstractNumId w:val="4"/>
  </w:num>
  <w:num w:numId="4" w16cid:durableId="252402333">
    <w:abstractNumId w:val="27"/>
  </w:num>
  <w:num w:numId="5" w16cid:durableId="1703044737">
    <w:abstractNumId w:val="25"/>
  </w:num>
  <w:num w:numId="6" w16cid:durableId="1480923100">
    <w:abstractNumId w:val="17"/>
  </w:num>
  <w:num w:numId="7" w16cid:durableId="1065103527">
    <w:abstractNumId w:val="6"/>
  </w:num>
  <w:num w:numId="8" w16cid:durableId="550970076">
    <w:abstractNumId w:val="0"/>
  </w:num>
  <w:num w:numId="9" w16cid:durableId="1221552230">
    <w:abstractNumId w:val="37"/>
  </w:num>
  <w:num w:numId="10" w16cid:durableId="21322877">
    <w:abstractNumId w:val="42"/>
  </w:num>
  <w:num w:numId="11" w16cid:durableId="69928453">
    <w:abstractNumId w:val="43"/>
  </w:num>
  <w:num w:numId="12" w16cid:durableId="796222146">
    <w:abstractNumId w:val="30"/>
  </w:num>
  <w:num w:numId="13" w16cid:durableId="1857695351">
    <w:abstractNumId w:val="33"/>
  </w:num>
  <w:num w:numId="14" w16cid:durableId="306015191">
    <w:abstractNumId w:val="34"/>
  </w:num>
  <w:num w:numId="15" w16cid:durableId="1008482336">
    <w:abstractNumId w:val="41"/>
  </w:num>
  <w:num w:numId="16" w16cid:durableId="1938711662">
    <w:abstractNumId w:val="11"/>
  </w:num>
  <w:num w:numId="17" w16cid:durableId="434138387">
    <w:abstractNumId w:val="22"/>
  </w:num>
  <w:num w:numId="18" w16cid:durableId="1624457917">
    <w:abstractNumId w:val="5"/>
  </w:num>
  <w:num w:numId="19" w16cid:durableId="1077240081">
    <w:abstractNumId w:val="16"/>
  </w:num>
  <w:num w:numId="20" w16cid:durableId="2145463656">
    <w:abstractNumId w:val="7"/>
  </w:num>
  <w:num w:numId="21" w16cid:durableId="484975829">
    <w:abstractNumId w:val="3"/>
  </w:num>
  <w:num w:numId="22" w16cid:durableId="1620334518">
    <w:abstractNumId w:val="10"/>
  </w:num>
  <w:num w:numId="23" w16cid:durableId="1354766647">
    <w:abstractNumId w:val="2"/>
  </w:num>
  <w:num w:numId="24" w16cid:durableId="1050418358">
    <w:abstractNumId w:val="18"/>
  </w:num>
  <w:num w:numId="25" w16cid:durableId="1007513104">
    <w:abstractNumId w:val="38"/>
  </w:num>
  <w:num w:numId="26" w16cid:durableId="278412822">
    <w:abstractNumId w:val="29"/>
  </w:num>
  <w:num w:numId="27" w16cid:durableId="2146118641">
    <w:abstractNumId w:val="28"/>
  </w:num>
  <w:num w:numId="28" w16cid:durableId="494688679">
    <w:abstractNumId w:val="15"/>
  </w:num>
  <w:num w:numId="29" w16cid:durableId="2133285140">
    <w:abstractNumId w:val="23"/>
  </w:num>
  <w:num w:numId="30" w16cid:durableId="1600748260">
    <w:abstractNumId w:val="32"/>
  </w:num>
  <w:num w:numId="31" w16cid:durableId="1956056397">
    <w:abstractNumId w:val="1"/>
  </w:num>
  <w:num w:numId="32" w16cid:durableId="282731212">
    <w:abstractNumId w:val="13"/>
  </w:num>
  <w:num w:numId="33" w16cid:durableId="1721857719">
    <w:abstractNumId w:val="9"/>
  </w:num>
  <w:num w:numId="34" w16cid:durableId="406269466">
    <w:abstractNumId w:val="24"/>
  </w:num>
  <w:num w:numId="35" w16cid:durableId="949161959">
    <w:abstractNumId w:val="26"/>
  </w:num>
  <w:num w:numId="36" w16cid:durableId="920869054">
    <w:abstractNumId w:val="44"/>
  </w:num>
  <w:num w:numId="37" w16cid:durableId="125851843">
    <w:abstractNumId w:val="31"/>
  </w:num>
  <w:num w:numId="38" w16cid:durableId="100880965">
    <w:abstractNumId w:val="40"/>
  </w:num>
  <w:num w:numId="39" w16cid:durableId="465859240">
    <w:abstractNumId w:val="35"/>
  </w:num>
  <w:num w:numId="40" w16cid:durableId="1288470049">
    <w:abstractNumId w:val="8"/>
  </w:num>
  <w:num w:numId="41" w16cid:durableId="1768773448">
    <w:abstractNumId w:val="14"/>
  </w:num>
  <w:num w:numId="42" w16cid:durableId="2073700464">
    <w:abstractNumId w:val="12"/>
  </w:num>
  <w:num w:numId="43" w16cid:durableId="1230077622">
    <w:abstractNumId w:val="39"/>
  </w:num>
  <w:num w:numId="44" w16cid:durableId="2053529692">
    <w:abstractNumId w:val="36"/>
  </w:num>
  <w:num w:numId="45" w16cid:durableId="189873558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CB"/>
    <w:rsid w:val="00001B54"/>
    <w:rsid w:val="00001F81"/>
    <w:rsid w:val="00002094"/>
    <w:rsid w:val="00004653"/>
    <w:rsid w:val="00004C6C"/>
    <w:rsid w:val="00007DF3"/>
    <w:rsid w:val="00007E54"/>
    <w:rsid w:val="000109A9"/>
    <w:rsid w:val="00010DA1"/>
    <w:rsid w:val="0001184F"/>
    <w:rsid w:val="000156C2"/>
    <w:rsid w:val="00015D6A"/>
    <w:rsid w:val="000246E0"/>
    <w:rsid w:val="00025DE5"/>
    <w:rsid w:val="000306C3"/>
    <w:rsid w:val="0003273B"/>
    <w:rsid w:val="00032C01"/>
    <w:rsid w:val="00033B4B"/>
    <w:rsid w:val="00036BD7"/>
    <w:rsid w:val="00037C05"/>
    <w:rsid w:val="000431B5"/>
    <w:rsid w:val="00043DC4"/>
    <w:rsid w:val="00043F54"/>
    <w:rsid w:val="0005242B"/>
    <w:rsid w:val="000552E0"/>
    <w:rsid w:val="00055FAC"/>
    <w:rsid w:val="00056204"/>
    <w:rsid w:val="000564BF"/>
    <w:rsid w:val="000569BF"/>
    <w:rsid w:val="000578BB"/>
    <w:rsid w:val="00060C71"/>
    <w:rsid w:val="000624F2"/>
    <w:rsid w:val="000641D7"/>
    <w:rsid w:val="00064880"/>
    <w:rsid w:val="00066C63"/>
    <w:rsid w:val="00067505"/>
    <w:rsid w:val="00074E23"/>
    <w:rsid w:val="000770E9"/>
    <w:rsid w:val="00077660"/>
    <w:rsid w:val="000776D6"/>
    <w:rsid w:val="000806BB"/>
    <w:rsid w:val="00081679"/>
    <w:rsid w:val="000857EA"/>
    <w:rsid w:val="00086F80"/>
    <w:rsid w:val="0008703B"/>
    <w:rsid w:val="00090002"/>
    <w:rsid w:val="00090828"/>
    <w:rsid w:val="000928DB"/>
    <w:rsid w:val="00092A55"/>
    <w:rsid w:val="00092BC1"/>
    <w:rsid w:val="00095399"/>
    <w:rsid w:val="00096370"/>
    <w:rsid w:val="00097087"/>
    <w:rsid w:val="0009763C"/>
    <w:rsid w:val="000A1FCE"/>
    <w:rsid w:val="000A297E"/>
    <w:rsid w:val="000A2E7E"/>
    <w:rsid w:val="000A42CC"/>
    <w:rsid w:val="000A5405"/>
    <w:rsid w:val="000A653B"/>
    <w:rsid w:val="000B04F0"/>
    <w:rsid w:val="000B091D"/>
    <w:rsid w:val="000B21D1"/>
    <w:rsid w:val="000B7C55"/>
    <w:rsid w:val="000C03A4"/>
    <w:rsid w:val="000C1649"/>
    <w:rsid w:val="000C4D65"/>
    <w:rsid w:val="000C5EF0"/>
    <w:rsid w:val="000D412E"/>
    <w:rsid w:val="000D483E"/>
    <w:rsid w:val="000D6B7D"/>
    <w:rsid w:val="000E12CB"/>
    <w:rsid w:val="000E16F7"/>
    <w:rsid w:val="000E3083"/>
    <w:rsid w:val="000E7E9A"/>
    <w:rsid w:val="000F4EF7"/>
    <w:rsid w:val="000F54F4"/>
    <w:rsid w:val="000F5753"/>
    <w:rsid w:val="00104741"/>
    <w:rsid w:val="00105264"/>
    <w:rsid w:val="00105B21"/>
    <w:rsid w:val="001100A1"/>
    <w:rsid w:val="00110221"/>
    <w:rsid w:val="00111901"/>
    <w:rsid w:val="00116A00"/>
    <w:rsid w:val="00116D88"/>
    <w:rsid w:val="001170E8"/>
    <w:rsid w:val="00117677"/>
    <w:rsid w:val="00120140"/>
    <w:rsid w:val="00121CFE"/>
    <w:rsid w:val="0012268C"/>
    <w:rsid w:val="00123F32"/>
    <w:rsid w:val="00124287"/>
    <w:rsid w:val="00130EA9"/>
    <w:rsid w:val="00132C2A"/>
    <w:rsid w:val="001333D6"/>
    <w:rsid w:val="001368E9"/>
    <w:rsid w:val="0013726B"/>
    <w:rsid w:val="00137E3E"/>
    <w:rsid w:val="00142131"/>
    <w:rsid w:val="0014300E"/>
    <w:rsid w:val="00146577"/>
    <w:rsid w:val="0015010E"/>
    <w:rsid w:val="00150429"/>
    <w:rsid w:val="00151D82"/>
    <w:rsid w:val="00152A41"/>
    <w:rsid w:val="00153B83"/>
    <w:rsid w:val="00155029"/>
    <w:rsid w:val="00162415"/>
    <w:rsid w:val="001625CB"/>
    <w:rsid w:val="00162AEB"/>
    <w:rsid w:val="00162ECF"/>
    <w:rsid w:val="00165342"/>
    <w:rsid w:val="00165EE5"/>
    <w:rsid w:val="00166C98"/>
    <w:rsid w:val="00167684"/>
    <w:rsid w:val="00171943"/>
    <w:rsid w:val="00173824"/>
    <w:rsid w:val="00173E66"/>
    <w:rsid w:val="0017648F"/>
    <w:rsid w:val="00180BCF"/>
    <w:rsid w:val="00181D60"/>
    <w:rsid w:val="001860DD"/>
    <w:rsid w:val="00187028"/>
    <w:rsid w:val="00187E89"/>
    <w:rsid w:val="00190E3C"/>
    <w:rsid w:val="0019189C"/>
    <w:rsid w:val="00192365"/>
    <w:rsid w:val="00193506"/>
    <w:rsid w:val="001951C8"/>
    <w:rsid w:val="00195F59"/>
    <w:rsid w:val="001A1483"/>
    <w:rsid w:val="001A685D"/>
    <w:rsid w:val="001A6A09"/>
    <w:rsid w:val="001A6D9F"/>
    <w:rsid w:val="001A782D"/>
    <w:rsid w:val="001B48DF"/>
    <w:rsid w:val="001B4A6B"/>
    <w:rsid w:val="001B5037"/>
    <w:rsid w:val="001C1054"/>
    <w:rsid w:val="001C2BCD"/>
    <w:rsid w:val="001C2E1C"/>
    <w:rsid w:val="001C50E1"/>
    <w:rsid w:val="001C6A03"/>
    <w:rsid w:val="001D1E36"/>
    <w:rsid w:val="001D7870"/>
    <w:rsid w:val="001E02FC"/>
    <w:rsid w:val="001E0938"/>
    <w:rsid w:val="001E14CB"/>
    <w:rsid w:val="001E1A99"/>
    <w:rsid w:val="001E413B"/>
    <w:rsid w:val="001E44A3"/>
    <w:rsid w:val="001E4588"/>
    <w:rsid w:val="001E560B"/>
    <w:rsid w:val="001F0DE8"/>
    <w:rsid w:val="001F3E0D"/>
    <w:rsid w:val="001F44F3"/>
    <w:rsid w:val="001F4E73"/>
    <w:rsid w:val="00200A86"/>
    <w:rsid w:val="002025A4"/>
    <w:rsid w:val="00202A31"/>
    <w:rsid w:val="002049CD"/>
    <w:rsid w:val="002123E4"/>
    <w:rsid w:val="00214945"/>
    <w:rsid w:val="00214A34"/>
    <w:rsid w:val="00216492"/>
    <w:rsid w:val="002166C8"/>
    <w:rsid w:val="0022243C"/>
    <w:rsid w:val="002237BE"/>
    <w:rsid w:val="002243B5"/>
    <w:rsid w:val="0023261D"/>
    <w:rsid w:val="00232A68"/>
    <w:rsid w:val="00235A0C"/>
    <w:rsid w:val="00236CCE"/>
    <w:rsid w:val="00237FA3"/>
    <w:rsid w:val="002434E3"/>
    <w:rsid w:val="00243A1D"/>
    <w:rsid w:val="002459FF"/>
    <w:rsid w:val="0025012F"/>
    <w:rsid w:val="00250501"/>
    <w:rsid w:val="00251AAE"/>
    <w:rsid w:val="00252ECB"/>
    <w:rsid w:val="002532D2"/>
    <w:rsid w:val="00254CED"/>
    <w:rsid w:val="00254E22"/>
    <w:rsid w:val="0025626F"/>
    <w:rsid w:val="00256495"/>
    <w:rsid w:val="00256EF8"/>
    <w:rsid w:val="00257C22"/>
    <w:rsid w:val="002609F3"/>
    <w:rsid w:val="00266CC2"/>
    <w:rsid w:val="00267CB4"/>
    <w:rsid w:val="00270A2E"/>
    <w:rsid w:val="00272E68"/>
    <w:rsid w:val="002748B3"/>
    <w:rsid w:val="00275653"/>
    <w:rsid w:val="00280B4A"/>
    <w:rsid w:val="00282E79"/>
    <w:rsid w:val="00283446"/>
    <w:rsid w:val="00284B7B"/>
    <w:rsid w:val="002858EC"/>
    <w:rsid w:val="00287573"/>
    <w:rsid w:val="00290EFC"/>
    <w:rsid w:val="00291492"/>
    <w:rsid w:val="00292722"/>
    <w:rsid w:val="0029520D"/>
    <w:rsid w:val="00295631"/>
    <w:rsid w:val="002965A3"/>
    <w:rsid w:val="00297772"/>
    <w:rsid w:val="00297D3D"/>
    <w:rsid w:val="002A099E"/>
    <w:rsid w:val="002A2D23"/>
    <w:rsid w:val="002A379A"/>
    <w:rsid w:val="002A6EDD"/>
    <w:rsid w:val="002A7766"/>
    <w:rsid w:val="002B1F0E"/>
    <w:rsid w:val="002B22C8"/>
    <w:rsid w:val="002B5C0B"/>
    <w:rsid w:val="002B602F"/>
    <w:rsid w:val="002C2838"/>
    <w:rsid w:val="002C7283"/>
    <w:rsid w:val="002C72BF"/>
    <w:rsid w:val="002C7844"/>
    <w:rsid w:val="002C787C"/>
    <w:rsid w:val="002C796E"/>
    <w:rsid w:val="002D11F9"/>
    <w:rsid w:val="002D157B"/>
    <w:rsid w:val="002D2A8F"/>
    <w:rsid w:val="002D37BC"/>
    <w:rsid w:val="002D475D"/>
    <w:rsid w:val="002D4CE0"/>
    <w:rsid w:val="002D6B76"/>
    <w:rsid w:val="002E1514"/>
    <w:rsid w:val="002E42ED"/>
    <w:rsid w:val="002E5402"/>
    <w:rsid w:val="002E712E"/>
    <w:rsid w:val="002F19A0"/>
    <w:rsid w:val="002F2902"/>
    <w:rsid w:val="002F2E85"/>
    <w:rsid w:val="002F302C"/>
    <w:rsid w:val="002F37F4"/>
    <w:rsid w:val="002F3F0F"/>
    <w:rsid w:val="002F417A"/>
    <w:rsid w:val="002F5E2A"/>
    <w:rsid w:val="002F6499"/>
    <w:rsid w:val="002F7813"/>
    <w:rsid w:val="00300CDB"/>
    <w:rsid w:val="00302F0F"/>
    <w:rsid w:val="0030309E"/>
    <w:rsid w:val="00305692"/>
    <w:rsid w:val="003069D6"/>
    <w:rsid w:val="0030757A"/>
    <w:rsid w:val="003126FA"/>
    <w:rsid w:val="00312F29"/>
    <w:rsid w:val="00313690"/>
    <w:rsid w:val="00315A3E"/>
    <w:rsid w:val="00316ADE"/>
    <w:rsid w:val="003221DD"/>
    <w:rsid w:val="00322731"/>
    <w:rsid w:val="00322789"/>
    <w:rsid w:val="00324A05"/>
    <w:rsid w:val="00333B68"/>
    <w:rsid w:val="0033421A"/>
    <w:rsid w:val="00335D1F"/>
    <w:rsid w:val="00340BC8"/>
    <w:rsid w:val="0034138D"/>
    <w:rsid w:val="0034185F"/>
    <w:rsid w:val="00345236"/>
    <w:rsid w:val="003531DE"/>
    <w:rsid w:val="0035597A"/>
    <w:rsid w:val="00355AB0"/>
    <w:rsid w:val="0035641E"/>
    <w:rsid w:val="0035667E"/>
    <w:rsid w:val="003579FF"/>
    <w:rsid w:val="003604D9"/>
    <w:rsid w:val="00361E8A"/>
    <w:rsid w:val="003659C1"/>
    <w:rsid w:val="00373C5C"/>
    <w:rsid w:val="00375CA9"/>
    <w:rsid w:val="003804AD"/>
    <w:rsid w:val="0038141C"/>
    <w:rsid w:val="003816CD"/>
    <w:rsid w:val="00387025"/>
    <w:rsid w:val="00391794"/>
    <w:rsid w:val="00394AE8"/>
    <w:rsid w:val="00394DAC"/>
    <w:rsid w:val="00396F9C"/>
    <w:rsid w:val="0039737B"/>
    <w:rsid w:val="00397FFE"/>
    <w:rsid w:val="003A2146"/>
    <w:rsid w:val="003A3D2C"/>
    <w:rsid w:val="003A4776"/>
    <w:rsid w:val="003A6FA0"/>
    <w:rsid w:val="003A7E5B"/>
    <w:rsid w:val="003B0649"/>
    <w:rsid w:val="003B0800"/>
    <w:rsid w:val="003B0A2E"/>
    <w:rsid w:val="003B1B47"/>
    <w:rsid w:val="003B533C"/>
    <w:rsid w:val="003B77DB"/>
    <w:rsid w:val="003B7F81"/>
    <w:rsid w:val="003C17E2"/>
    <w:rsid w:val="003C5105"/>
    <w:rsid w:val="003C52D8"/>
    <w:rsid w:val="003C5D07"/>
    <w:rsid w:val="003C6438"/>
    <w:rsid w:val="003C7973"/>
    <w:rsid w:val="003D41DE"/>
    <w:rsid w:val="003D5064"/>
    <w:rsid w:val="003D51FA"/>
    <w:rsid w:val="003D6DFD"/>
    <w:rsid w:val="003E0085"/>
    <w:rsid w:val="003E22F9"/>
    <w:rsid w:val="003E258F"/>
    <w:rsid w:val="003E49A9"/>
    <w:rsid w:val="003E72EF"/>
    <w:rsid w:val="003E7A53"/>
    <w:rsid w:val="003F0A61"/>
    <w:rsid w:val="003F28DC"/>
    <w:rsid w:val="003F345E"/>
    <w:rsid w:val="003F48FD"/>
    <w:rsid w:val="003F6730"/>
    <w:rsid w:val="003F6F40"/>
    <w:rsid w:val="003F794D"/>
    <w:rsid w:val="00402470"/>
    <w:rsid w:val="00404720"/>
    <w:rsid w:val="00404863"/>
    <w:rsid w:val="00406307"/>
    <w:rsid w:val="0041013D"/>
    <w:rsid w:val="00410517"/>
    <w:rsid w:val="00410634"/>
    <w:rsid w:val="004151E5"/>
    <w:rsid w:val="00417245"/>
    <w:rsid w:val="00417508"/>
    <w:rsid w:val="00417F0B"/>
    <w:rsid w:val="004210C5"/>
    <w:rsid w:val="00423CA8"/>
    <w:rsid w:val="0042740B"/>
    <w:rsid w:val="00427412"/>
    <w:rsid w:val="00427E41"/>
    <w:rsid w:val="00427F0D"/>
    <w:rsid w:val="004308B9"/>
    <w:rsid w:val="00430B2E"/>
    <w:rsid w:val="00431160"/>
    <w:rsid w:val="00432DB1"/>
    <w:rsid w:val="00434B8F"/>
    <w:rsid w:val="00435BAF"/>
    <w:rsid w:val="00437905"/>
    <w:rsid w:val="00443D8E"/>
    <w:rsid w:val="00445F1D"/>
    <w:rsid w:val="00446869"/>
    <w:rsid w:val="00447355"/>
    <w:rsid w:val="004476C8"/>
    <w:rsid w:val="004510D5"/>
    <w:rsid w:val="00451E47"/>
    <w:rsid w:val="00454E3C"/>
    <w:rsid w:val="004550E7"/>
    <w:rsid w:val="00455EAE"/>
    <w:rsid w:val="00460B24"/>
    <w:rsid w:val="00462AB1"/>
    <w:rsid w:val="00464F8A"/>
    <w:rsid w:val="0046637A"/>
    <w:rsid w:val="00467CC9"/>
    <w:rsid w:val="00470739"/>
    <w:rsid w:val="0047077E"/>
    <w:rsid w:val="004740F1"/>
    <w:rsid w:val="00476D50"/>
    <w:rsid w:val="0048624D"/>
    <w:rsid w:val="00487801"/>
    <w:rsid w:val="00487C50"/>
    <w:rsid w:val="0049029F"/>
    <w:rsid w:val="00494690"/>
    <w:rsid w:val="00495ACE"/>
    <w:rsid w:val="00495BC0"/>
    <w:rsid w:val="00496DA5"/>
    <w:rsid w:val="00497157"/>
    <w:rsid w:val="004971DF"/>
    <w:rsid w:val="00497730"/>
    <w:rsid w:val="004977C1"/>
    <w:rsid w:val="004A0073"/>
    <w:rsid w:val="004A013A"/>
    <w:rsid w:val="004A0168"/>
    <w:rsid w:val="004A2FBC"/>
    <w:rsid w:val="004A613F"/>
    <w:rsid w:val="004A639D"/>
    <w:rsid w:val="004B4B71"/>
    <w:rsid w:val="004C2528"/>
    <w:rsid w:val="004C3DD3"/>
    <w:rsid w:val="004C42EE"/>
    <w:rsid w:val="004C569D"/>
    <w:rsid w:val="004C5E09"/>
    <w:rsid w:val="004D6A54"/>
    <w:rsid w:val="004E208E"/>
    <w:rsid w:val="004E5ED2"/>
    <w:rsid w:val="004E77C6"/>
    <w:rsid w:val="004F3B5D"/>
    <w:rsid w:val="00505455"/>
    <w:rsid w:val="0050618E"/>
    <w:rsid w:val="00506583"/>
    <w:rsid w:val="00506646"/>
    <w:rsid w:val="00506D1B"/>
    <w:rsid w:val="005106BB"/>
    <w:rsid w:val="00523056"/>
    <w:rsid w:val="005232D9"/>
    <w:rsid w:val="005234FC"/>
    <w:rsid w:val="00523D76"/>
    <w:rsid w:val="0052405A"/>
    <w:rsid w:val="00525CBF"/>
    <w:rsid w:val="005262D9"/>
    <w:rsid w:val="00530054"/>
    <w:rsid w:val="005341B6"/>
    <w:rsid w:val="00537A8A"/>
    <w:rsid w:val="00537E28"/>
    <w:rsid w:val="005402B0"/>
    <w:rsid w:val="00545E4A"/>
    <w:rsid w:val="0054606C"/>
    <w:rsid w:val="00546E0A"/>
    <w:rsid w:val="00553780"/>
    <w:rsid w:val="00556D1A"/>
    <w:rsid w:val="00557B3F"/>
    <w:rsid w:val="00560801"/>
    <w:rsid w:val="00572FB2"/>
    <w:rsid w:val="005775E8"/>
    <w:rsid w:val="00581C86"/>
    <w:rsid w:val="00583C09"/>
    <w:rsid w:val="00583D2F"/>
    <w:rsid w:val="005841A5"/>
    <w:rsid w:val="0058749B"/>
    <w:rsid w:val="005877B6"/>
    <w:rsid w:val="00587FA7"/>
    <w:rsid w:val="0059042C"/>
    <w:rsid w:val="0059289C"/>
    <w:rsid w:val="00593640"/>
    <w:rsid w:val="00595C57"/>
    <w:rsid w:val="005975B2"/>
    <w:rsid w:val="005A285F"/>
    <w:rsid w:val="005A5B50"/>
    <w:rsid w:val="005A7A11"/>
    <w:rsid w:val="005B05D5"/>
    <w:rsid w:val="005B2C6A"/>
    <w:rsid w:val="005B388F"/>
    <w:rsid w:val="005C3BCD"/>
    <w:rsid w:val="005C5D06"/>
    <w:rsid w:val="005D25E9"/>
    <w:rsid w:val="005D5B55"/>
    <w:rsid w:val="005D6997"/>
    <w:rsid w:val="005D6D5A"/>
    <w:rsid w:val="005E2BE6"/>
    <w:rsid w:val="005E36C3"/>
    <w:rsid w:val="005E4500"/>
    <w:rsid w:val="005E47C7"/>
    <w:rsid w:val="005E511A"/>
    <w:rsid w:val="005F02E1"/>
    <w:rsid w:val="005F2252"/>
    <w:rsid w:val="005F266C"/>
    <w:rsid w:val="005F5042"/>
    <w:rsid w:val="005F640A"/>
    <w:rsid w:val="005F7A86"/>
    <w:rsid w:val="00603F8F"/>
    <w:rsid w:val="00604AB9"/>
    <w:rsid w:val="00607AD9"/>
    <w:rsid w:val="00613CE5"/>
    <w:rsid w:val="0062288A"/>
    <w:rsid w:val="006255FD"/>
    <w:rsid w:val="00627655"/>
    <w:rsid w:val="00630104"/>
    <w:rsid w:val="0063064E"/>
    <w:rsid w:val="00631916"/>
    <w:rsid w:val="00633CB9"/>
    <w:rsid w:val="00633EA8"/>
    <w:rsid w:val="0063559B"/>
    <w:rsid w:val="00636C54"/>
    <w:rsid w:val="00636E5F"/>
    <w:rsid w:val="00636F14"/>
    <w:rsid w:val="00637A2B"/>
    <w:rsid w:val="00637CE3"/>
    <w:rsid w:val="00640205"/>
    <w:rsid w:val="00640ADF"/>
    <w:rsid w:val="006417E3"/>
    <w:rsid w:val="006426AA"/>
    <w:rsid w:val="00642B2E"/>
    <w:rsid w:val="006445A1"/>
    <w:rsid w:val="00645484"/>
    <w:rsid w:val="00645A34"/>
    <w:rsid w:val="00645FB4"/>
    <w:rsid w:val="00645FDF"/>
    <w:rsid w:val="006501F7"/>
    <w:rsid w:val="0065128F"/>
    <w:rsid w:val="00656D7B"/>
    <w:rsid w:val="00657B6D"/>
    <w:rsid w:val="00662399"/>
    <w:rsid w:val="00666590"/>
    <w:rsid w:val="006671B2"/>
    <w:rsid w:val="00673C60"/>
    <w:rsid w:val="0067517E"/>
    <w:rsid w:val="00675CE9"/>
    <w:rsid w:val="006778E9"/>
    <w:rsid w:val="006811F7"/>
    <w:rsid w:val="00684FCD"/>
    <w:rsid w:val="006874A2"/>
    <w:rsid w:val="00687541"/>
    <w:rsid w:val="00687E4F"/>
    <w:rsid w:val="00695E24"/>
    <w:rsid w:val="00696CFD"/>
    <w:rsid w:val="006A1946"/>
    <w:rsid w:val="006A3128"/>
    <w:rsid w:val="006A3C8E"/>
    <w:rsid w:val="006A67D1"/>
    <w:rsid w:val="006B13D6"/>
    <w:rsid w:val="006B5596"/>
    <w:rsid w:val="006C3CC6"/>
    <w:rsid w:val="006C4AEE"/>
    <w:rsid w:val="006D17DE"/>
    <w:rsid w:val="006D21C6"/>
    <w:rsid w:val="006D441F"/>
    <w:rsid w:val="006D4C4D"/>
    <w:rsid w:val="006D5406"/>
    <w:rsid w:val="006D6F4B"/>
    <w:rsid w:val="006D7FC5"/>
    <w:rsid w:val="006E2A51"/>
    <w:rsid w:val="006E3759"/>
    <w:rsid w:val="006E3A71"/>
    <w:rsid w:val="006E7398"/>
    <w:rsid w:val="006E7E5E"/>
    <w:rsid w:val="006E7F13"/>
    <w:rsid w:val="006F157F"/>
    <w:rsid w:val="006F31BD"/>
    <w:rsid w:val="006F32EA"/>
    <w:rsid w:val="006F399D"/>
    <w:rsid w:val="006F429D"/>
    <w:rsid w:val="006F586F"/>
    <w:rsid w:val="006F74F1"/>
    <w:rsid w:val="00701B1C"/>
    <w:rsid w:val="007023E0"/>
    <w:rsid w:val="00706C14"/>
    <w:rsid w:val="007106B2"/>
    <w:rsid w:val="007116C9"/>
    <w:rsid w:val="00711722"/>
    <w:rsid w:val="00712058"/>
    <w:rsid w:val="00717B9F"/>
    <w:rsid w:val="00720ABB"/>
    <w:rsid w:val="00724BCF"/>
    <w:rsid w:val="007259A8"/>
    <w:rsid w:val="00727BC6"/>
    <w:rsid w:val="00730F88"/>
    <w:rsid w:val="00733971"/>
    <w:rsid w:val="0073423C"/>
    <w:rsid w:val="00736574"/>
    <w:rsid w:val="00736FD8"/>
    <w:rsid w:val="00742F81"/>
    <w:rsid w:val="00743B3E"/>
    <w:rsid w:val="00744761"/>
    <w:rsid w:val="00745BFE"/>
    <w:rsid w:val="00745C70"/>
    <w:rsid w:val="00752178"/>
    <w:rsid w:val="00752E32"/>
    <w:rsid w:val="00753AA5"/>
    <w:rsid w:val="007554BD"/>
    <w:rsid w:val="00755D2A"/>
    <w:rsid w:val="007560F3"/>
    <w:rsid w:val="00757870"/>
    <w:rsid w:val="00761CA2"/>
    <w:rsid w:val="00764940"/>
    <w:rsid w:val="00765499"/>
    <w:rsid w:val="007660EF"/>
    <w:rsid w:val="00766482"/>
    <w:rsid w:val="00767616"/>
    <w:rsid w:val="00772D5B"/>
    <w:rsid w:val="00774243"/>
    <w:rsid w:val="00776C5D"/>
    <w:rsid w:val="00782483"/>
    <w:rsid w:val="007859DC"/>
    <w:rsid w:val="00785D86"/>
    <w:rsid w:val="007940DC"/>
    <w:rsid w:val="00795AF9"/>
    <w:rsid w:val="007968B5"/>
    <w:rsid w:val="007A1061"/>
    <w:rsid w:val="007A4188"/>
    <w:rsid w:val="007A41C6"/>
    <w:rsid w:val="007B2EEF"/>
    <w:rsid w:val="007B5450"/>
    <w:rsid w:val="007C0D96"/>
    <w:rsid w:val="007C1009"/>
    <w:rsid w:val="007C454A"/>
    <w:rsid w:val="007C4BFF"/>
    <w:rsid w:val="007C4CA8"/>
    <w:rsid w:val="007C61C1"/>
    <w:rsid w:val="007D09B1"/>
    <w:rsid w:val="007D16C2"/>
    <w:rsid w:val="007D1E6A"/>
    <w:rsid w:val="007D4BD7"/>
    <w:rsid w:val="007D4C20"/>
    <w:rsid w:val="007D6529"/>
    <w:rsid w:val="007D672D"/>
    <w:rsid w:val="007D6A26"/>
    <w:rsid w:val="007D7776"/>
    <w:rsid w:val="007E1728"/>
    <w:rsid w:val="007E1DD8"/>
    <w:rsid w:val="007E2629"/>
    <w:rsid w:val="007E3625"/>
    <w:rsid w:val="007E4A9A"/>
    <w:rsid w:val="007F0344"/>
    <w:rsid w:val="007F05D8"/>
    <w:rsid w:val="007F1AFF"/>
    <w:rsid w:val="007F3F11"/>
    <w:rsid w:val="007F7B28"/>
    <w:rsid w:val="008001C9"/>
    <w:rsid w:val="00801F49"/>
    <w:rsid w:val="008028A1"/>
    <w:rsid w:val="00802E86"/>
    <w:rsid w:val="00804468"/>
    <w:rsid w:val="008046BA"/>
    <w:rsid w:val="008052CC"/>
    <w:rsid w:val="00806BA2"/>
    <w:rsid w:val="008110C1"/>
    <w:rsid w:val="0081190E"/>
    <w:rsid w:val="00812306"/>
    <w:rsid w:val="008127CA"/>
    <w:rsid w:val="00812896"/>
    <w:rsid w:val="00813001"/>
    <w:rsid w:val="008156E4"/>
    <w:rsid w:val="008227BF"/>
    <w:rsid w:val="008247CD"/>
    <w:rsid w:val="008249BD"/>
    <w:rsid w:val="00831B80"/>
    <w:rsid w:val="0083548C"/>
    <w:rsid w:val="0083658F"/>
    <w:rsid w:val="00836DD5"/>
    <w:rsid w:val="00842B70"/>
    <w:rsid w:val="00842D08"/>
    <w:rsid w:val="00842D5D"/>
    <w:rsid w:val="00844AB3"/>
    <w:rsid w:val="00845034"/>
    <w:rsid w:val="0084589B"/>
    <w:rsid w:val="00847316"/>
    <w:rsid w:val="008503BE"/>
    <w:rsid w:val="00852D7D"/>
    <w:rsid w:val="00853B45"/>
    <w:rsid w:val="008543CD"/>
    <w:rsid w:val="00854EEA"/>
    <w:rsid w:val="00857D7D"/>
    <w:rsid w:val="0086335E"/>
    <w:rsid w:val="0087032B"/>
    <w:rsid w:val="00871E7D"/>
    <w:rsid w:val="00874D11"/>
    <w:rsid w:val="00876ED4"/>
    <w:rsid w:val="00881F54"/>
    <w:rsid w:val="00882713"/>
    <w:rsid w:val="00883D52"/>
    <w:rsid w:val="0088557D"/>
    <w:rsid w:val="0088561C"/>
    <w:rsid w:val="0089164B"/>
    <w:rsid w:val="008925F4"/>
    <w:rsid w:val="00897196"/>
    <w:rsid w:val="008975FE"/>
    <w:rsid w:val="00897AC8"/>
    <w:rsid w:val="008A0904"/>
    <w:rsid w:val="008A0CA2"/>
    <w:rsid w:val="008A1B65"/>
    <w:rsid w:val="008A611F"/>
    <w:rsid w:val="008A6A87"/>
    <w:rsid w:val="008B1E9D"/>
    <w:rsid w:val="008B51E4"/>
    <w:rsid w:val="008B51F5"/>
    <w:rsid w:val="008B5EB9"/>
    <w:rsid w:val="008C1946"/>
    <w:rsid w:val="008C2864"/>
    <w:rsid w:val="008C4989"/>
    <w:rsid w:val="008C511D"/>
    <w:rsid w:val="008C769C"/>
    <w:rsid w:val="008C7AE3"/>
    <w:rsid w:val="008D01CD"/>
    <w:rsid w:val="008D2527"/>
    <w:rsid w:val="008D3402"/>
    <w:rsid w:val="008D5070"/>
    <w:rsid w:val="008D538A"/>
    <w:rsid w:val="008D6430"/>
    <w:rsid w:val="008D6CA5"/>
    <w:rsid w:val="008D7E40"/>
    <w:rsid w:val="008E29EC"/>
    <w:rsid w:val="008E7047"/>
    <w:rsid w:val="008E7486"/>
    <w:rsid w:val="008E756F"/>
    <w:rsid w:val="008F3FF3"/>
    <w:rsid w:val="008F66B9"/>
    <w:rsid w:val="00902427"/>
    <w:rsid w:val="00903445"/>
    <w:rsid w:val="009062C9"/>
    <w:rsid w:val="009065E6"/>
    <w:rsid w:val="00906ECA"/>
    <w:rsid w:val="00907AA6"/>
    <w:rsid w:val="00907F9F"/>
    <w:rsid w:val="009112DC"/>
    <w:rsid w:val="00912692"/>
    <w:rsid w:val="00917508"/>
    <w:rsid w:val="00920ACB"/>
    <w:rsid w:val="00921AA3"/>
    <w:rsid w:val="00921C86"/>
    <w:rsid w:val="00923A5C"/>
    <w:rsid w:val="009257A5"/>
    <w:rsid w:val="00925D20"/>
    <w:rsid w:val="00926BDA"/>
    <w:rsid w:val="00927FFE"/>
    <w:rsid w:val="00930896"/>
    <w:rsid w:val="00931622"/>
    <w:rsid w:val="00933B7A"/>
    <w:rsid w:val="00937168"/>
    <w:rsid w:val="00942D69"/>
    <w:rsid w:val="00944D80"/>
    <w:rsid w:val="00944D97"/>
    <w:rsid w:val="00945313"/>
    <w:rsid w:val="00945838"/>
    <w:rsid w:val="00945C19"/>
    <w:rsid w:val="00950A2D"/>
    <w:rsid w:val="00951694"/>
    <w:rsid w:val="009519C2"/>
    <w:rsid w:val="00952E12"/>
    <w:rsid w:val="00960CAA"/>
    <w:rsid w:val="00961913"/>
    <w:rsid w:val="00967859"/>
    <w:rsid w:val="0097082C"/>
    <w:rsid w:val="00970F0C"/>
    <w:rsid w:val="0097318E"/>
    <w:rsid w:val="009756D0"/>
    <w:rsid w:val="00977EFC"/>
    <w:rsid w:val="00980B23"/>
    <w:rsid w:val="009814F0"/>
    <w:rsid w:val="00981C71"/>
    <w:rsid w:val="0098360F"/>
    <w:rsid w:val="009838D6"/>
    <w:rsid w:val="0098426D"/>
    <w:rsid w:val="00986CF5"/>
    <w:rsid w:val="00987B57"/>
    <w:rsid w:val="0099196F"/>
    <w:rsid w:val="00991CE7"/>
    <w:rsid w:val="00997099"/>
    <w:rsid w:val="009A1C82"/>
    <w:rsid w:val="009A2653"/>
    <w:rsid w:val="009A3F43"/>
    <w:rsid w:val="009A3F4B"/>
    <w:rsid w:val="009A6206"/>
    <w:rsid w:val="009A6A01"/>
    <w:rsid w:val="009B1583"/>
    <w:rsid w:val="009B1993"/>
    <w:rsid w:val="009B2CB2"/>
    <w:rsid w:val="009B733F"/>
    <w:rsid w:val="009D0A46"/>
    <w:rsid w:val="009D0E63"/>
    <w:rsid w:val="009D2266"/>
    <w:rsid w:val="009D3B86"/>
    <w:rsid w:val="009D3DDD"/>
    <w:rsid w:val="009D4A6C"/>
    <w:rsid w:val="009E0DB6"/>
    <w:rsid w:val="009E1550"/>
    <w:rsid w:val="009E238D"/>
    <w:rsid w:val="009E562C"/>
    <w:rsid w:val="009E6B30"/>
    <w:rsid w:val="009F016C"/>
    <w:rsid w:val="009F0BC9"/>
    <w:rsid w:val="009F6019"/>
    <w:rsid w:val="009F7155"/>
    <w:rsid w:val="00A00730"/>
    <w:rsid w:val="00A00E9E"/>
    <w:rsid w:val="00A01FAC"/>
    <w:rsid w:val="00A060D5"/>
    <w:rsid w:val="00A06443"/>
    <w:rsid w:val="00A065DE"/>
    <w:rsid w:val="00A12270"/>
    <w:rsid w:val="00A154E4"/>
    <w:rsid w:val="00A17090"/>
    <w:rsid w:val="00A20549"/>
    <w:rsid w:val="00A20AB1"/>
    <w:rsid w:val="00A22CFE"/>
    <w:rsid w:val="00A24A0A"/>
    <w:rsid w:val="00A31A82"/>
    <w:rsid w:val="00A3390A"/>
    <w:rsid w:val="00A341A4"/>
    <w:rsid w:val="00A34DB8"/>
    <w:rsid w:val="00A40CA4"/>
    <w:rsid w:val="00A429FD"/>
    <w:rsid w:val="00A44BFF"/>
    <w:rsid w:val="00A4572F"/>
    <w:rsid w:val="00A46C12"/>
    <w:rsid w:val="00A50CA7"/>
    <w:rsid w:val="00A5105C"/>
    <w:rsid w:val="00A512A9"/>
    <w:rsid w:val="00A54EE2"/>
    <w:rsid w:val="00A55953"/>
    <w:rsid w:val="00A55C67"/>
    <w:rsid w:val="00A565A0"/>
    <w:rsid w:val="00A640A1"/>
    <w:rsid w:val="00A64EB3"/>
    <w:rsid w:val="00A65DB7"/>
    <w:rsid w:val="00A66775"/>
    <w:rsid w:val="00A671C0"/>
    <w:rsid w:val="00A711BC"/>
    <w:rsid w:val="00A71CDF"/>
    <w:rsid w:val="00A71FC6"/>
    <w:rsid w:val="00A734AA"/>
    <w:rsid w:val="00A73F27"/>
    <w:rsid w:val="00A73FB8"/>
    <w:rsid w:val="00A747A2"/>
    <w:rsid w:val="00A77265"/>
    <w:rsid w:val="00A81CE8"/>
    <w:rsid w:val="00A835A7"/>
    <w:rsid w:val="00A84290"/>
    <w:rsid w:val="00A8588D"/>
    <w:rsid w:val="00A85AD7"/>
    <w:rsid w:val="00A86609"/>
    <w:rsid w:val="00A86A27"/>
    <w:rsid w:val="00A87059"/>
    <w:rsid w:val="00A87343"/>
    <w:rsid w:val="00A876A0"/>
    <w:rsid w:val="00A911A1"/>
    <w:rsid w:val="00A91BF8"/>
    <w:rsid w:val="00A93938"/>
    <w:rsid w:val="00A944B0"/>
    <w:rsid w:val="00A96216"/>
    <w:rsid w:val="00A962ED"/>
    <w:rsid w:val="00AA2E90"/>
    <w:rsid w:val="00AA3A89"/>
    <w:rsid w:val="00AA3CDE"/>
    <w:rsid w:val="00AA3D23"/>
    <w:rsid w:val="00AA446C"/>
    <w:rsid w:val="00AA4D4B"/>
    <w:rsid w:val="00AA5C0A"/>
    <w:rsid w:val="00AB028C"/>
    <w:rsid w:val="00AB08A2"/>
    <w:rsid w:val="00AB0E31"/>
    <w:rsid w:val="00AB1DBB"/>
    <w:rsid w:val="00AB4A80"/>
    <w:rsid w:val="00AB5193"/>
    <w:rsid w:val="00AB7BE4"/>
    <w:rsid w:val="00AC004D"/>
    <w:rsid w:val="00AC0415"/>
    <w:rsid w:val="00AC2B99"/>
    <w:rsid w:val="00AC3973"/>
    <w:rsid w:val="00AC69FC"/>
    <w:rsid w:val="00AD0848"/>
    <w:rsid w:val="00AD1685"/>
    <w:rsid w:val="00AD185F"/>
    <w:rsid w:val="00AD1ECB"/>
    <w:rsid w:val="00AD225C"/>
    <w:rsid w:val="00AD6933"/>
    <w:rsid w:val="00AE25DC"/>
    <w:rsid w:val="00AE524B"/>
    <w:rsid w:val="00AE5390"/>
    <w:rsid w:val="00AF218F"/>
    <w:rsid w:val="00AF32B3"/>
    <w:rsid w:val="00AF33B4"/>
    <w:rsid w:val="00AF37E6"/>
    <w:rsid w:val="00AF6151"/>
    <w:rsid w:val="00AF7D6B"/>
    <w:rsid w:val="00B01493"/>
    <w:rsid w:val="00B0211F"/>
    <w:rsid w:val="00B02F43"/>
    <w:rsid w:val="00B12200"/>
    <w:rsid w:val="00B12D69"/>
    <w:rsid w:val="00B1408B"/>
    <w:rsid w:val="00B144A5"/>
    <w:rsid w:val="00B15591"/>
    <w:rsid w:val="00B1750A"/>
    <w:rsid w:val="00B20219"/>
    <w:rsid w:val="00B23314"/>
    <w:rsid w:val="00B26CA3"/>
    <w:rsid w:val="00B31534"/>
    <w:rsid w:val="00B3576B"/>
    <w:rsid w:val="00B41864"/>
    <w:rsid w:val="00B41A83"/>
    <w:rsid w:val="00B452D2"/>
    <w:rsid w:val="00B46099"/>
    <w:rsid w:val="00B47D65"/>
    <w:rsid w:val="00B61263"/>
    <w:rsid w:val="00B630AF"/>
    <w:rsid w:val="00B63DB3"/>
    <w:rsid w:val="00B6526D"/>
    <w:rsid w:val="00B67176"/>
    <w:rsid w:val="00B72579"/>
    <w:rsid w:val="00B72A31"/>
    <w:rsid w:val="00B73FFB"/>
    <w:rsid w:val="00B74AC3"/>
    <w:rsid w:val="00B77105"/>
    <w:rsid w:val="00B77AF5"/>
    <w:rsid w:val="00B803A1"/>
    <w:rsid w:val="00B8068F"/>
    <w:rsid w:val="00B8434F"/>
    <w:rsid w:val="00B853CF"/>
    <w:rsid w:val="00B85846"/>
    <w:rsid w:val="00B86DAF"/>
    <w:rsid w:val="00B9096C"/>
    <w:rsid w:val="00B919E6"/>
    <w:rsid w:val="00B924EE"/>
    <w:rsid w:val="00B9266D"/>
    <w:rsid w:val="00B93BC8"/>
    <w:rsid w:val="00B978AD"/>
    <w:rsid w:val="00BA10D1"/>
    <w:rsid w:val="00BA300D"/>
    <w:rsid w:val="00BA4335"/>
    <w:rsid w:val="00BA665E"/>
    <w:rsid w:val="00BB1932"/>
    <w:rsid w:val="00BB1C0E"/>
    <w:rsid w:val="00BB3EB0"/>
    <w:rsid w:val="00BB4340"/>
    <w:rsid w:val="00BB4659"/>
    <w:rsid w:val="00BB4F2B"/>
    <w:rsid w:val="00BB60E8"/>
    <w:rsid w:val="00BB61C0"/>
    <w:rsid w:val="00BB7B49"/>
    <w:rsid w:val="00BC01C6"/>
    <w:rsid w:val="00BC0D9D"/>
    <w:rsid w:val="00BC11AD"/>
    <w:rsid w:val="00BC2F83"/>
    <w:rsid w:val="00BC7154"/>
    <w:rsid w:val="00BC7CB9"/>
    <w:rsid w:val="00BD1502"/>
    <w:rsid w:val="00BD1C7D"/>
    <w:rsid w:val="00BD4EAF"/>
    <w:rsid w:val="00BD5A62"/>
    <w:rsid w:val="00BD6308"/>
    <w:rsid w:val="00BD7258"/>
    <w:rsid w:val="00BE21FC"/>
    <w:rsid w:val="00BE3BA6"/>
    <w:rsid w:val="00BE3F16"/>
    <w:rsid w:val="00BE3FCA"/>
    <w:rsid w:val="00BE403C"/>
    <w:rsid w:val="00BE4DF3"/>
    <w:rsid w:val="00BE62E0"/>
    <w:rsid w:val="00BE6C58"/>
    <w:rsid w:val="00BF2A4E"/>
    <w:rsid w:val="00BF3FB4"/>
    <w:rsid w:val="00BF4051"/>
    <w:rsid w:val="00BF603C"/>
    <w:rsid w:val="00BF7688"/>
    <w:rsid w:val="00C00A87"/>
    <w:rsid w:val="00C01C79"/>
    <w:rsid w:val="00C03ACF"/>
    <w:rsid w:val="00C05EBA"/>
    <w:rsid w:val="00C10C8E"/>
    <w:rsid w:val="00C13181"/>
    <w:rsid w:val="00C14203"/>
    <w:rsid w:val="00C15315"/>
    <w:rsid w:val="00C15A23"/>
    <w:rsid w:val="00C174A0"/>
    <w:rsid w:val="00C22F88"/>
    <w:rsid w:val="00C235D8"/>
    <w:rsid w:val="00C3086E"/>
    <w:rsid w:val="00C329CD"/>
    <w:rsid w:val="00C34676"/>
    <w:rsid w:val="00C3491F"/>
    <w:rsid w:val="00C34A97"/>
    <w:rsid w:val="00C356E8"/>
    <w:rsid w:val="00C40842"/>
    <w:rsid w:val="00C41E87"/>
    <w:rsid w:val="00C42C61"/>
    <w:rsid w:val="00C4757F"/>
    <w:rsid w:val="00C50C37"/>
    <w:rsid w:val="00C50ECE"/>
    <w:rsid w:val="00C51B7F"/>
    <w:rsid w:val="00C52684"/>
    <w:rsid w:val="00C53980"/>
    <w:rsid w:val="00C546C1"/>
    <w:rsid w:val="00C54DAD"/>
    <w:rsid w:val="00C560E4"/>
    <w:rsid w:val="00C63353"/>
    <w:rsid w:val="00C65BFE"/>
    <w:rsid w:val="00C671B2"/>
    <w:rsid w:val="00C70E82"/>
    <w:rsid w:val="00C727F9"/>
    <w:rsid w:val="00C72964"/>
    <w:rsid w:val="00C75599"/>
    <w:rsid w:val="00C772FA"/>
    <w:rsid w:val="00C81A61"/>
    <w:rsid w:val="00C831F3"/>
    <w:rsid w:val="00C83441"/>
    <w:rsid w:val="00C972F2"/>
    <w:rsid w:val="00CA0544"/>
    <w:rsid w:val="00CA07C9"/>
    <w:rsid w:val="00CA0EFD"/>
    <w:rsid w:val="00CA1A6E"/>
    <w:rsid w:val="00CA26FE"/>
    <w:rsid w:val="00CA35EF"/>
    <w:rsid w:val="00CB2804"/>
    <w:rsid w:val="00CB3835"/>
    <w:rsid w:val="00CB54AF"/>
    <w:rsid w:val="00CC1661"/>
    <w:rsid w:val="00CC39DB"/>
    <w:rsid w:val="00CC3CBD"/>
    <w:rsid w:val="00CC5706"/>
    <w:rsid w:val="00CC7874"/>
    <w:rsid w:val="00CC7DA0"/>
    <w:rsid w:val="00CD2AFF"/>
    <w:rsid w:val="00CD6F49"/>
    <w:rsid w:val="00CE376E"/>
    <w:rsid w:val="00CE39B4"/>
    <w:rsid w:val="00CE5933"/>
    <w:rsid w:val="00CE6B1D"/>
    <w:rsid w:val="00CE6DEB"/>
    <w:rsid w:val="00CF04DB"/>
    <w:rsid w:val="00CF0FEB"/>
    <w:rsid w:val="00CF216C"/>
    <w:rsid w:val="00CF2332"/>
    <w:rsid w:val="00CF38C4"/>
    <w:rsid w:val="00CF4429"/>
    <w:rsid w:val="00CF596C"/>
    <w:rsid w:val="00CF5D11"/>
    <w:rsid w:val="00D03221"/>
    <w:rsid w:val="00D0326D"/>
    <w:rsid w:val="00D0525F"/>
    <w:rsid w:val="00D05CA6"/>
    <w:rsid w:val="00D071DB"/>
    <w:rsid w:val="00D11630"/>
    <w:rsid w:val="00D12373"/>
    <w:rsid w:val="00D13986"/>
    <w:rsid w:val="00D14CEB"/>
    <w:rsid w:val="00D1595A"/>
    <w:rsid w:val="00D21334"/>
    <w:rsid w:val="00D220AA"/>
    <w:rsid w:val="00D23EB0"/>
    <w:rsid w:val="00D24033"/>
    <w:rsid w:val="00D259EC"/>
    <w:rsid w:val="00D25DFF"/>
    <w:rsid w:val="00D25E2A"/>
    <w:rsid w:val="00D309D0"/>
    <w:rsid w:val="00D30B70"/>
    <w:rsid w:val="00D32C4B"/>
    <w:rsid w:val="00D32E85"/>
    <w:rsid w:val="00D34C26"/>
    <w:rsid w:val="00D35FAC"/>
    <w:rsid w:val="00D446B9"/>
    <w:rsid w:val="00D46252"/>
    <w:rsid w:val="00D51C70"/>
    <w:rsid w:val="00D521C4"/>
    <w:rsid w:val="00D56EF3"/>
    <w:rsid w:val="00D573F7"/>
    <w:rsid w:val="00D57A45"/>
    <w:rsid w:val="00D57B2F"/>
    <w:rsid w:val="00D64A65"/>
    <w:rsid w:val="00D65A3F"/>
    <w:rsid w:val="00D7024F"/>
    <w:rsid w:val="00D7411F"/>
    <w:rsid w:val="00D76213"/>
    <w:rsid w:val="00D80C96"/>
    <w:rsid w:val="00D82A82"/>
    <w:rsid w:val="00D84632"/>
    <w:rsid w:val="00D84660"/>
    <w:rsid w:val="00D85D38"/>
    <w:rsid w:val="00D8728B"/>
    <w:rsid w:val="00D907A0"/>
    <w:rsid w:val="00D90EE6"/>
    <w:rsid w:val="00D914E6"/>
    <w:rsid w:val="00D9196F"/>
    <w:rsid w:val="00D92291"/>
    <w:rsid w:val="00D927C7"/>
    <w:rsid w:val="00D93C09"/>
    <w:rsid w:val="00D95BE2"/>
    <w:rsid w:val="00D95C86"/>
    <w:rsid w:val="00D975EB"/>
    <w:rsid w:val="00D97F00"/>
    <w:rsid w:val="00DA477D"/>
    <w:rsid w:val="00DA5290"/>
    <w:rsid w:val="00DA5D08"/>
    <w:rsid w:val="00DB02D5"/>
    <w:rsid w:val="00DB1007"/>
    <w:rsid w:val="00DB19A0"/>
    <w:rsid w:val="00DB19A8"/>
    <w:rsid w:val="00DB21F3"/>
    <w:rsid w:val="00DB235F"/>
    <w:rsid w:val="00DB47F5"/>
    <w:rsid w:val="00DB5206"/>
    <w:rsid w:val="00DB6F22"/>
    <w:rsid w:val="00DC0392"/>
    <w:rsid w:val="00DC0625"/>
    <w:rsid w:val="00DC106C"/>
    <w:rsid w:val="00DC17C5"/>
    <w:rsid w:val="00DC5E6D"/>
    <w:rsid w:val="00DC6A4C"/>
    <w:rsid w:val="00DC6DC1"/>
    <w:rsid w:val="00DD0525"/>
    <w:rsid w:val="00DD2E66"/>
    <w:rsid w:val="00DD6E7D"/>
    <w:rsid w:val="00DE2352"/>
    <w:rsid w:val="00DE2C8F"/>
    <w:rsid w:val="00DE46C5"/>
    <w:rsid w:val="00DE7114"/>
    <w:rsid w:val="00DF083A"/>
    <w:rsid w:val="00DF6863"/>
    <w:rsid w:val="00DF7964"/>
    <w:rsid w:val="00E01FC8"/>
    <w:rsid w:val="00E03EF4"/>
    <w:rsid w:val="00E0694A"/>
    <w:rsid w:val="00E115FE"/>
    <w:rsid w:val="00E11E0A"/>
    <w:rsid w:val="00E134C0"/>
    <w:rsid w:val="00E140E5"/>
    <w:rsid w:val="00E17E1A"/>
    <w:rsid w:val="00E20C98"/>
    <w:rsid w:val="00E22CEC"/>
    <w:rsid w:val="00E25810"/>
    <w:rsid w:val="00E2709A"/>
    <w:rsid w:val="00E2766E"/>
    <w:rsid w:val="00E277BC"/>
    <w:rsid w:val="00E277FE"/>
    <w:rsid w:val="00E316EA"/>
    <w:rsid w:val="00E3183E"/>
    <w:rsid w:val="00E35567"/>
    <w:rsid w:val="00E356DA"/>
    <w:rsid w:val="00E43C55"/>
    <w:rsid w:val="00E46BBA"/>
    <w:rsid w:val="00E47558"/>
    <w:rsid w:val="00E5389B"/>
    <w:rsid w:val="00E54B2F"/>
    <w:rsid w:val="00E60808"/>
    <w:rsid w:val="00E60E79"/>
    <w:rsid w:val="00E63653"/>
    <w:rsid w:val="00E64933"/>
    <w:rsid w:val="00E66762"/>
    <w:rsid w:val="00E7047E"/>
    <w:rsid w:val="00E72B93"/>
    <w:rsid w:val="00E730C0"/>
    <w:rsid w:val="00E731C9"/>
    <w:rsid w:val="00E73B99"/>
    <w:rsid w:val="00E73EA1"/>
    <w:rsid w:val="00E74C9E"/>
    <w:rsid w:val="00E76740"/>
    <w:rsid w:val="00E76C9C"/>
    <w:rsid w:val="00E76E8A"/>
    <w:rsid w:val="00E83655"/>
    <w:rsid w:val="00E83CE4"/>
    <w:rsid w:val="00E84546"/>
    <w:rsid w:val="00E84BB7"/>
    <w:rsid w:val="00E90EF4"/>
    <w:rsid w:val="00E9266E"/>
    <w:rsid w:val="00E9473D"/>
    <w:rsid w:val="00E96D87"/>
    <w:rsid w:val="00EA03CB"/>
    <w:rsid w:val="00EA26AE"/>
    <w:rsid w:val="00EA26CF"/>
    <w:rsid w:val="00EA2A1D"/>
    <w:rsid w:val="00EA30C8"/>
    <w:rsid w:val="00EA40E2"/>
    <w:rsid w:val="00EA5E0D"/>
    <w:rsid w:val="00EB1802"/>
    <w:rsid w:val="00EB1D2F"/>
    <w:rsid w:val="00EB35CD"/>
    <w:rsid w:val="00EB36FF"/>
    <w:rsid w:val="00EB6BBC"/>
    <w:rsid w:val="00EC2483"/>
    <w:rsid w:val="00EC28AD"/>
    <w:rsid w:val="00EC4C52"/>
    <w:rsid w:val="00EC4E6D"/>
    <w:rsid w:val="00ED0CC8"/>
    <w:rsid w:val="00ED2027"/>
    <w:rsid w:val="00ED3D55"/>
    <w:rsid w:val="00EE206B"/>
    <w:rsid w:val="00EE33BF"/>
    <w:rsid w:val="00EE4249"/>
    <w:rsid w:val="00EE5DC0"/>
    <w:rsid w:val="00EE645D"/>
    <w:rsid w:val="00EF68C2"/>
    <w:rsid w:val="00EF7207"/>
    <w:rsid w:val="00F00C01"/>
    <w:rsid w:val="00F07BC6"/>
    <w:rsid w:val="00F1056E"/>
    <w:rsid w:val="00F10589"/>
    <w:rsid w:val="00F15D63"/>
    <w:rsid w:val="00F164DA"/>
    <w:rsid w:val="00F2136F"/>
    <w:rsid w:val="00F21CE3"/>
    <w:rsid w:val="00F21E15"/>
    <w:rsid w:val="00F21FA1"/>
    <w:rsid w:val="00F258F4"/>
    <w:rsid w:val="00F26EFE"/>
    <w:rsid w:val="00F27081"/>
    <w:rsid w:val="00F30943"/>
    <w:rsid w:val="00F320EA"/>
    <w:rsid w:val="00F327D3"/>
    <w:rsid w:val="00F32F2E"/>
    <w:rsid w:val="00F33267"/>
    <w:rsid w:val="00F3471A"/>
    <w:rsid w:val="00F35484"/>
    <w:rsid w:val="00F36444"/>
    <w:rsid w:val="00F3689A"/>
    <w:rsid w:val="00F37062"/>
    <w:rsid w:val="00F37C62"/>
    <w:rsid w:val="00F400AC"/>
    <w:rsid w:val="00F40DD2"/>
    <w:rsid w:val="00F40F28"/>
    <w:rsid w:val="00F42CF6"/>
    <w:rsid w:val="00F44840"/>
    <w:rsid w:val="00F50BAF"/>
    <w:rsid w:val="00F5526B"/>
    <w:rsid w:val="00F567F5"/>
    <w:rsid w:val="00F60ED0"/>
    <w:rsid w:val="00F62CB4"/>
    <w:rsid w:val="00F638D1"/>
    <w:rsid w:val="00F6449C"/>
    <w:rsid w:val="00F71819"/>
    <w:rsid w:val="00F80D2F"/>
    <w:rsid w:val="00F834BF"/>
    <w:rsid w:val="00F849B1"/>
    <w:rsid w:val="00F84A14"/>
    <w:rsid w:val="00F85D29"/>
    <w:rsid w:val="00F865D7"/>
    <w:rsid w:val="00F91D84"/>
    <w:rsid w:val="00F9269B"/>
    <w:rsid w:val="00F93340"/>
    <w:rsid w:val="00F964FD"/>
    <w:rsid w:val="00FA26BC"/>
    <w:rsid w:val="00FA2AB3"/>
    <w:rsid w:val="00FA3971"/>
    <w:rsid w:val="00FA515F"/>
    <w:rsid w:val="00FA5160"/>
    <w:rsid w:val="00FA7E59"/>
    <w:rsid w:val="00FB5513"/>
    <w:rsid w:val="00FB5859"/>
    <w:rsid w:val="00FC0C43"/>
    <w:rsid w:val="00FC6A36"/>
    <w:rsid w:val="00FC7480"/>
    <w:rsid w:val="00FC7630"/>
    <w:rsid w:val="00FC7F5F"/>
    <w:rsid w:val="00FD198B"/>
    <w:rsid w:val="00FD3D91"/>
    <w:rsid w:val="00FD4A4B"/>
    <w:rsid w:val="00FD555B"/>
    <w:rsid w:val="00FE04AB"/>
    <w:rsid w:val="00FE1044"/>
    <w:rsid w:val="00FE326E"/>
    <w:rsid w:val="00FE354E"/>
    <w:rsid w:val="00FE3852"/>
    <w:rsid w:val="00FE3CDD"/>
    <w:rsid w:val="00FE7DD5"/>
    <w:rsid w:val="00FF2824"/>
    <w:rsid w:val="00FF35DF"/>
    <w:rsid w:val="00FF4154"/>
    <w:rsid w:val="00FF47BC"/>
    <w:rsid w:val="00FF5EAB"/>
    <w:rsid w:val="00FF6CE1"/>
    <w:rsid w:val="00FF6FC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49A016"/>
  <w15:chartTrackingRefBased/>
  <w15:docId w15:val="{6EF3DA3D-947F-4751-B46D-816237451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CB"/>
    <w:pPr>
      <w:spacing w:after="200" w:line="276" w:lineRule="auto"/>
    </w:pPr>
    <w:rPr>
      <w:rFonts w:ascii="Calibri" w:eastAsia="Calibri" w:hAnsi="Calibri" w:cs="Calibri"/>
      <w:lang w:val="en-GB"/>
    </w:rPr>
  </w:style>
  <w:style w:type="paragraph" w:styleId="Heading1">
    <w:name w:val="heading 1"/>
    <w:basedOn w:val="Normal"/>
    <w:next w:val="Normal"/>
    <w:link w:val="Heading1Char"/>
    <w:uiPriority w:val="9"/>
    <w:qFormat/>
    <w:rsid w:val="00EE33BF"/>
    <w:pPr>
      <w:keepNext/>
      <w:keepLines/>
      <w:spacing w:before="240" w:after="0" w:line="360" w:lineRule="auto"/>
      <w:jc w:val="both"/>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uiPriority w:val="9"/>
    <w:unhideWhenUsed/>
    <w:qFormat/>
    <w:rsid w:val="00394AE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DC6A4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45FD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25CB"/>
    <w:pPr>
      <w:spacing w:after="0" w:line="240" w:lineRule="auto"/>
      <w:ind w:left="720"/>
    </w:pPr>
    <w:rPr>
      <w:sz w:val="20"/>
      <w:szCs w:val="20"/>
      <w:lang w:eastAsia="en-GB"/>
    </w:rPr>
  </w:style>
  <w:style w:type="paragraph" w:styleId="ListBullet">
    <w:name w:val="List Bullet"/>
    <w:basedOn w:val="Normal"/>
    <w:uiPriority w:val="99"/>
    <w:unhideWhenUsed/>
    <w:rsid w:val="001625CB"/>
    <w:pPr>
      <w:numPr>
        <w:numId w:val="8"/>
      </w:numPr>
      <w:tabs>
        <w:tab w:val="num" w:pos="-3458"/>
      </w:tabs>
      <w:ind w:left="-3458"/>
      <w:contextualSpacing/>
    </w:pPr>
  </w:style>
  <w:style w:type="character" w:styleId="Strong">
    <w:name w:val="Strong"/>
    <w:basedOn w:val="DefaultParagraphFont"/>
    <w:uiPriority w:val="22"/>
    <w:qFormat/>
    <w:rsid w:val="001625CB"/>
    <w:rPr>
      <w:b/>
      <w:bCs/>
    </w:rPr>
  </w:style>
  <w:style w:type="character" w:customStyle="1" w:styleId="Heading1Char">
    <w:name w:val="Heading 1 Char"/>
    <w:basedOn w:val="DefaultParagraphFont"/>
    <w:link w:val="Heading1"/>
    <w:uiPriority w:val="9"/>
    <w:rsid w:val="00EE33BF"/>
    <w:rPr>
      <w:rFonts w:ascii="Times New Roman" w:eastAsiaTheme="majorEastAsia" w:hAnsi="Times New Roman" w:cstheme="majorBidi"/>
      <w:b/>
      <w:sz w:val="24"/>
      <w:szCs w:val="32"/>
      <w:lang w:val="en-GB"/>
    </w:rPr>
  </w:style>
  <w:style w:type="paragraph" w:styleId="TOCHeading">
    <w:name w:val="TOC Heading"/>
    <w:basedOn w:val="Heading1"/>
    <w:next w:val="Normal"/>
    <w:uiPriority w:val="39"/>
    <w:unhideWhenUsed/>
    <w:qFormat/>
    <w:rsid w:val="00EE33BF"/>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476D50"/>
    <w:pPr>
      <w:tabs>
        <w:tab w:val="right" w:leader="dot" w:pos="9016"/>
      </w:tabs>
      <w:spacing w:after="100"/>
    </w:pPr>
    <w:rPr>
      <w:rFonts w:ascii="Times New Roman" w:hAnsi="Times New Roman" w:cs="Times New Roman"/>
      <w:noProof/>
      <w:sz w:val="24"/>
      <w:szCs w:val="24"/>
    </w:rPr>
  </w:style>
  <w:style w:type="character" w:styleId="Hyperlink">
    <w:name w:val="Hyperlink"/>
    <w:basedOn w:val="DefaultParagraphFont"/>
    <w:uiPriority w:val="99"/>
    <w:unhideWhenUsed/>
    <w:rsid w:val="00EE33BF"/>
    <w:rPr>
      <w:color w:val="0563C1" w:themeColor="hyperlink"/>
      <w:u w:val="single"/>
    </w:rPr>
  </w:style>
  <w:style w:type="character" w:styleId="UnresolvedMention">
    <w:name w:val="Unresolved Mention"/>
    <w:basedOn w:val="DefaultParagraphFont"/>
    <w:uiPriority w:val="99"/>
    <w:semiHidden/>
    <w:unhideWhenUsed/>
    <w:rsid w:val="00BB1932"/>
    <w:rPr>
      <w:color w:val="605E5C"/>
      <w:shd w:val="clear" w:color="auto" w:fill="E1DFDD"/>
    </w:rPr>
  </w:style>
  <w:style w:type="character" w:styleId="FollowedHyperlink">
    <w:name w:val="FollowedHyperlink"/>
    <w:basedOn w:val="DefaultParagraphFont"/>
    <w:uiPriority w:val="99"/>
    <w:semiHidden/>
    <w:unhideWhenUsed/>
    <w:rsid w:val="00BB1932"/>
    <w:rPr>
      <w:color w:val="954F72" w:themeColor="followedHyperlink"/>
      <w:u w:val="single"/>
    </w:rPr>
  </w:style>
  <w:style w:type="paragraph" w:styleId="Header">
    <w:name w:val="header"/>
    <w:basedOn w:val="Normal"/>
    <w:link w:val="HeaderChar"/>
    <w:uiPriority w:val="99"/>
    <w:unhideWhenUsed/>
    <w:rsid w:val="00001B54"/>
    <w:pPr>
      <w:tabs>
        <w:tab w:val="center" w:pos="4677"/>
        <w:tab w:val="right" w:pos="9355"/>
      </w:tabs>
      <w:spacing w:after="0" w:line="240" w:lineRule="auto"/>
    </w:pPr>
  </w:style>
  <w:style w:type="character" w:customStyle="1" w:styleId="HeaderChar">
    <w:name w:val="Header Char"/>
    <w:basedOn w:val="DefaultParagraphFont"/>
    <w:link w:val="Header"/>
    <w:uiPriority w:val="99"/>
    <w:rsid w:val="00001B54"/>
    <w:rPr>
      <w:rFonts w:ascii="Calibri" w:eastAsia="Calibri" w:hAnsi="Calibri" w:cs="Calibri"/>
      <w:lang w:val="en-GB"/>
    </w:rPr>
  </w:style>
  <w:style w:type="paragraph" w:styleId="Footer">
    <w:name w:val="footer"/>
    <w:basedOn w:val="Normal"/>
    <w:link w:val="FooterChar"/>
    <w:uiPriority w:val="99"/>
    <w:unhideWhenUsed/>
    <w:rsid w:val="00001B54"/>
    <w:pPr>
      <w:tabs>
        <w:tab w:val="center" w:pos="4677"/>
        <w:tab w:val="right" w:pos="9355"/>
      </w:tabs>
      <w:spacing w:after="0" w:line="240" w:lineRule="auto"/>
    </w:pPr>
  </w:style>
  <w:style w:type="character" w:customStyle="1" w:styleId="FooterChar">
    <w:name w:val="Footer Char"/>
    <w:basedOn w:val="DefaultParagraphFont"/>
    <w:link w:val="Footer"/>
    <w:uiPriority w:val="99"/>
    <w:rsid w:val="00001B54"/>
    <w:rPr>
      <w:rFonts w:ascii="Calibri" w:eastAsia="Calibri" w:hAnsi="Calibri" w:cs="Calibri"/>
      <w:lang w:val="en-GB"/>
    </w:rPr>
  </w:style>
  <w:style w:type="paragraph" w:customStyle="1" w:styleId="trt0xe">
    <w:name w:val="trt0xe"/>
    <w:basedOn w:val="Normal"/>
    <w:rsid w:val="0095169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Heading3Char">
    <w:name w:val="Heading 3 Char"/>
    <w:basedOn w:val="DefaultParagraphFont"/>
    <w:link w:val="Heading3"/>
    <w:uiPriority w:val="9"/>
    <w:semiHidden/>
    <w:rsid w:val="00DC6A4C"/>
    <w:rPr>
      <w:rFonts w:asciiTheme="majorHAnsi" w:eastAsiaTheme="majorEastAsia" w:hAnsiTheme="majorHAnsi" w:cstheme="majorBidi"/>
      <w:color w:val="1F4D78" w:themeColor="accent1" w:themeShade="7F"/>
      <w:sz w:val="24"/>
      <w:szCs w:val="24"/>
      <w:lang w:val="en-GB"/>
    </w:rPr>
  </w:style>
  <w:style w:type="paragraph" w:styleId="TOC3">
    <w:name w:val="toc 3"/>
    <w:basedOn w:val="Normal"/>
    <w:next w:val="Normal"/>
    <w:autoRedefine/>
    <w:uiPriority w:val="39"/>
    <w:unhideWhenUsed/>
    <w:rsid w:val="001B5037"/>
    <w:pPr>
      <w:spacing w:after="100"/>
      <w:ind w:left="440"/>
    </w:pPr>
  </w:style>
  <w:style w:type="table" w:styleId="TableGrid">
    <w:name w:val="Table Grid"/>
    <w:basedOn w:val="TableNormal"/>
    <w:uiPriority w:val="39"/>
    <w:rsid w:val="00706C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uthors">
    <w:name w:val="authors"/>
    <w:basedOn w:val="DefaultParagraphFont"/>
    <w:rsid w:val="00A93938"/>
  </w:style>
  <w:style w:type="character" w:customStyle="1" w:styleId="Date1">
    <w:name w:val="Date1"/>
    <w:basedOn w:val="DefaultParagraphFont"/>
    <w:rsid w:val="00A93938"/>
  </w:style>
  <w:style w:type="character" w:customStyle="1" w:styleId="arttitle">
    <w:name w:val="art_title"/>
    <w:basedOn w:val="DefaultParagraphFont"/>
    <w:rsid w:val="00A93938"/>
  </w:style>
  <w:style w:type="character" w:customStyle="1" w:styleId="serialtitle">
    <w:name w:val="serial_title"/>
    <w:basedOn w:val="DefaultParagraphFont"/>
    <w:rsid w:val="00A93938"/>
  </w:style>
  <w:style w:type="character" w:customStyle="1" w:styleId="volumeissue">
    <w:name w:val="volume_issue"/>
    <w:basedOn w:val="DefaultParagraphFont"/>
    <w:rsid w:val="00A93938"/>
  </w:style>
  <w:style w:type="character" w:customStyle="1" w:styleId="pagerange">
    <w:name w:val="page_range"/>
    <w:basedOn w:val="DefaultParagraphFont"/>
    <w:rsid w:val="00A93938"/>
  </w:style>
  <w:style w:type="character" w:customStyle="1" w:styleId="doilink">
    <w:name w:val="doi_link"/>
    <w:basedOn w:val="DefaultParagraphFont"/>
    <w:rsid w:val="00A93938"/>
  </w:style>
  <w:style w:type="character" w:customStyle="1" w:styleId="Heading2Char">
    <w:name w:val="Heading 2 Char"/>
    <w:basedOn w:val="DefaultParagraphFont"/>
    <w:link w:val="Heading2"/>
    <w:uiPriority w:val="9"/>
    <w:rsid w:val="00394AE8"/>
    <w:rPr>
      <w:rFonts w:asciiTheme="majorHAnsi" w:eastAsiaTheme="majorEastAsia" w:hAnsiTheme="majorHAnsi" w:cstheme="majorBidi"/>
      <w:color w:val="2E74B5" w:themeColor="accent1" w:themeShade="BF"/>
      <w:sz w:val="26"/>
      <w:szCs w:val="26"/>
      <w:lang w:val="en-GB"/>
    </w:rPr>
  </w:style>
  <w:style w:type="character" w:customStyle="1" w:styleId="Heading4Char">
    <w:name w:val="Heading 4 Char"/>
    <w:basedOn w:val="DefaultParagraphFont"/>
    <w:link w:val="Heading4"/>
    <w:uiPriority w:val="9"/>
    <w:rsid w:val="00645FDF"/>
    <w:rPr>
      <w:rFonts w:asciiTheme="majorHAnsi" w:eastAsiaTheme="majorEastAsia" w:hAnsiTheme="majorHAnsi" w:cstheme="majorBidi"/>
      <w:i/>
      <w:iCs/>
      <w:color w:val="2E74B5" w:themeColor="accent1" w:themeShade="BF"/>
      <w:lang w:val="en-GB"/>
    </w:rPr>
  </w:style>
  <w:style w:type="paragraph" w:styleId="NormalWeb">
    <w:name w:val="Normal (Web)"/>
    <w:basedOn w:val="Normal"/>
    <w:uiPriority w:val="99"/>
    <w:semiHidden/>
    <w:unhideWhenUsed/>
    <w:rsid w:val="00FC6A36"/>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NoSpacing">
    <w:name w:val="No Spacing"/>
    <w:uiPriority w:val="1"/>
    <w:qFormat/>
    <w:rsid w:val="0003273B"/>
    <w:pPr>
      <w:spacing w:after="0" w:line="240" w:lineRule="auto"/>
    </w:pPr>
    <w:rPr>
      <w:rFonts w:ascii="Calibri" w:eastAsia="Calibri" w:hAnsi="Calibri" w:cs="Calibr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941425">
      <w:bodyDiv w:val="1"/>
      <w:marLeft w:val="0"/>
      <w:marRight w:val="0"/>
      <w:marTop w:val="0"/>
      <w:marBottom w:val="0"/>
      <w:divBdr>
        <w:top w:val="none" w:sz="0" w:space="0" w:color="auto"/>
        <w:left w:val="none" w:sz="0" w:space="0" w:color="auto"/>
        <w:bottom w:val="none" w:sz="0" w:space="0" w:color="auto"/>
        <w:right w:val="none" w:sz="0" w:space="0" w:color="auto"/>
      </w:divBdr>
    </w:div>
    <w:div w:id="275138557">
      <w:bodyDiv w:val="1"/>
      <w:marLeft w:val="0"/>
      <w:marRight w:val="0"/>
      <w:marTop w:val="0"/>
      <w:marBottom w:val="0"/>
      <w:divBdr>
        <w:top w:val="none" w:sz="0" w:space="0" w:color="auto"/>
        <w:left w:val="none" w:sz="0" w:space="0" w:color="auto"/>
        <w:bottom w:val="none" w:sz="0" w:space="0" w:color="auto"/>
        <w:right w:val="none" w:sz="0" w:space="0" w:color="auto"/>
      </w:divBdr>
    </w:div>
    <w:div w:id="284385141">
      <w:bodyDiv w:val="1"/>
      <w:marLeft w:val="0"/>
      <w:marRight w:val="0"/>
      <w:marTop w:val="0"/>
      <w:marBottom w:val="0"/>
      <w:divBdr>
        <w:top w:val="none" w:sz="0" w:space="0" w:color="auto"/>
        <w:left w:val="none" w:sz="0" w:space="0" w:color="auto"/>
        <w:bottom w:val="none" w:sz="0" w:space="0" w:color="auto"/>
        <w:right w:val="none" w:sz="0" w:space="0" w:color="auto"/>
      </w:divBdr>
    </w:div>
    <w:div w:id="357389857">
      <w:bodyDiv w:val="1"/>
      <w:marLeft w:val="0"/>
      <w:marRight w:val="0"/>
      <w:marTop w:val="0"/>
      <w:marBottom w:val="0"/>
      <w:divBdr>
        <w:top w:val="none" w:sz="0" w:space="0" w:color="auto"/>
        <w:left w:val="none" w:sz="0" w:space="0" w:color="auto"/>
        <w:bottom w:val="none" w:sz="0" w:space="0" w:color="auto"/>
        <w:right w:val="none" w:sz="0" w:space="0" w:color="auto"/>
      </w:divBdr>
    </w:div>
    <w:div w:id="418328488">
      <w:bodyDiv w:val="1"/>
      <w:marLeft w:val="0"/>
      <w:marRight w:val="0"/>
      <w:marTop w:val="0"/>
      <w:marBottom w:val="0"/>
      <w:divBdr>
        <w:top w:val="none" w:sz="0" w:space="0" w:color="auto"/>
        <w:left w:val="none" w:sz="0" w:space="0" w:color="auto"/>
        <w:bottom w:val="none" w:sz="0" w:space="0" w:color="auto"/>
        <w:right w:val="none" w:sz="0" w:space="0" w:color="auto"/>
      </w:divBdr>
    </w:div>
    <w:div w:id="593827817">
      <w:bodyDiv w:val="1"/>
      <w:marLeft w:val="0"/>
      <w:marRight w:val="0"/>
      <w:marTop w:val="0"/>
      <w:marBottom w:val="0"/>
      <w:divBdr>
        <w:top w:val="none" w:sz="0" w:space="0" w:color="auto"/>
        <w:left w:val="none" w:sz="0" w:space="0" w:color="auto"/>
        <w:bottom w:val="none" w:sz="0" w:space="0" w:color="auto"/>
        <w:right w:val="none" w:sz="0" w:space="0" w:color="auto"/>
      </w:divBdr>
    </w:div>
    <w:div w:id="726340318">
      <w:bodyDiv w:val="1"/>
      <w:marLeft w:val="0"/>
      <w:marRight w:val="0"/>
      <w:marTop w:val="0"/>
      <w:marBottom w:val="0"/>
      <w:divBdr>
        <w:top w:val="none" w:sz="0" w:space="0" w:color="auto"/>
        <w:left w:val="none" w:sz="0" w:space="0" w:color="auto"/>
        <w:bottom w:val="none" w:sz="0" w:space="0" w:color="auto"/>
        <w:right w:val="none" w:sz="0" w:space="0" w:color="auto"/>
      </w:divBdr>
    </w:div>
    <w:div w:id="726562778">
      <w:bodyDiv w:val="1"/>
      <w:marLeft w:val="0"/>
      <w:marRight w:val="0"/>
      <w:marTop w:val="0"/>
      <w:marBottom w:val="0"/>
      <w:divBdr>
        <w:top w:val="none" w:sz="0" w:space="0" w:color="auto"/>
        <w:left w:val="none" w:sz="0" w:space="0" w:color="auto"/>
        <w:bottom w:val="none" w:sz="0" w:space="0" w:color="auto"/>
        <w:right w:val="none" w:sz="0" w:space="0" w:color="auto"/>
      </w:divBdr>
    </w:div>
    <w:div w:id="783116628">
      <w:bodyDiv w:val="1"/>
      <w:marLeft w:val="0"/>
      <w:marRight w:val="0"/>
      <w:marTop w:val="0"/>
      <w:marBottom w:val="0"/>
      <w:divBdr>
        <w:top w:val="none" w:sz="0" w:space="0" w:color="auto"/>
        <w:left w:val="none" w:sz="0" w:space="0" w:color="auto"/>
        <w:bottom w:val="none" w:sz="0" w:space="0" w:color="auto"/>
        <w:right w:val="none" w:sz="0" w:space="0" w:color="auto"/>
      </w:divBdr>
    </w:div>
    <w:div w:id="866911532">
      <w:bodyDiv w:val="1"/>
      <w:marLeft w:val="0"/>
      <w:marRight w:val="0"/>
      <w:marTop w:val="0"/>
      <w:marBottom w:val="0"/>
      <w:divBdr>
        <w:top w:val="none" w:sz="0" w:space="0" w:color="auto"/>
        <w:left w:val="none" w:sz="0" w:space="0" w:color="auto"/>
        <w:bottom w:val="none" w:sz="0" w:space="0" w:color="auto"/>
        <w:right w:val="none" w:sz="0" w:space="0" w:color="auto"/>
      </w:divBdr>
    </w:div>
    <w:div w:id="1119642730">
      <w:bodyDiv w:val="1"/>
      <w:marLeft w:val="0"/>
      <w:marRight w:val="0"/>
      <w:marTop w:val="0"/>
      <w:marBottom w:val="0"/>
      <w:divBdr>
        <w:top w:val="none" w:sz="0" w:space="0" w:color="auto"/>
        <w:left w:val="none" w:sz="0" w:space="0" w:color="auto"/>
        <w:bottom w:val="none" w:sz="0" w:space="0" w:color="auto"/>
        <w:right w:val="none" w:sz="0" w:space="0" w:color="auto"/>
      </w:divBdr>
    </w:div>
    <w:div w:id="1247150968">
      <w:bodyDiv w:val="1"/>
      <w:marLeft w:val="0"/>
      <w:marRight w:val="0"/>
      <w:marTop w:val="0"/>
      <w:marBottom w:val="0"/>
      <w:divBdr>
        <w:top w:val="none" w:sz="0" w:space="0" w:color="auto"/>
        <w:left w:val="none" w:sz="0" w:space="0" w:color="auto"/>
        <w:bottom w:val="none" w:sz="0" w:space="0" w:color="auto"/>
        <w:right w:val="none" w:sz="0" w:space="0" w:color="auto"/>
      </w:divBdr>
      <w:divsChild>
        <w:div w:id="1983775607">
          <w:marLeft w:val="0"/>
          <w:marRight w:val="0"/>
          <w:marTop w:val="0"/>
          <w:marBottom w:val="180"/>
          <w:divBdr>
            <w:top w:val="none" w:sz="0" w:space="0" w:color="auto"/>
            <w:left w:val="none" w:sz="0" w:space="0" w:color="auto"/>
            <w:bottom w:val="none" w:sz="0" w:space="0" w:color="auto"/>
            <w:right w:val="none" w:sz="0" w:space="0" w:color="auto"/>
          </w:divBdr>
        </w:div>
        <w:div w:id="1112281738">
          <w:marLeft w:val="0"/>
          <w:marRight w:val="0"/>
          <w:marTop w:val="0"/>
          <w:marBottom w:val="0"/>
          <w:divBdr>
            <w:top w:val="none" w:sz="0" w:space="0" w:color="auto"/>
            <w:left w:val="none" w:sz="0" w:space="0" w:color="auto"/>
            <w:bottom w:val="none" w:sz="0" w:space="0" w:color="auto"/>
            <w:right w:val="none" w:sz="0" w:space="0" w:color="auto"/>
          </w:divBdr>
        </w:div>
      </w:divsChild>
    </w:div>
    <w:div w:id="1366295219">
      <w:bodyDiv w:val="1"/>
      <w:marLeft w:val="0"/>
      <w:marRight w:val="0"/>
      <w:marTop w:val="0"/>
      <w:marBottom w:val="0"/>
      <w:divBdr>
        <w:top w:val="none" w:sz="0" w:space="0" w:color="auto"/>
        <w:left w:val="none" w:sz="0" w:space="0" w:color="auto"/>
        <w:bottom w:val="none" w:sz="0" w:space="0" w:color="auto"/>
        <w:right w:val="none" w:sz="0" w:space="0" w:color="auto"/>
      </w:divBdr>
    </w:div>
    <w:div w:id="1530532095">
      <w:bodyDiv w:val="1"/>
      <w:marLeft w:val="0"/>
      <w:marRight w:val="0"/>
      <w:marTop w:val="0"/>
      <w:marBottom w:val="0"/>
      <w:divBdr>
        <w:top w:val="none" w:sz="0" w:space="0" w:color="auto"/>
        <w:left w:val="none" w:sz="0" w:space="0" w:color="auto"/>
        <w:bottom w:val="none" w:sz="0" w:space="0" w:color="auto"/>
        <w:right w:val="none" w:sz="0" w:space="0" w:color="auto"/>
      </w:divBdr>
    </w:div>
    <w:div w:id="1536498474">
      <w:bodyDiv w:val="1"/>
      <w:marLeft w:val="0"/>
      <w:marRight w:val="0"/>
      <w:marTop w:val="0"/>
      <w:marBottom w:val="0"/>
      <w:divBdr>
        <w:top w:val="none" w:sz="0" w:space="0" w:color="auto"/>
        <w:left w:val="none" w:sz="0" w:space="0" w:color="auto"/>
        <w:bottom w:val="none" w:sz="0" w:space="0" w:color="auto"/>
        <w:right w:val="none" w:sz="0" w:space="0" w:color="auto"/>
      </w:divBdr>
    </w:div>
    <w:div w:id="2089301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727/109830421X16257465701954"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oi.org/10.1504/EJIM.2020.105567" TargetMode="External"/><Relationship Id="rId4" Type="http://schemas.openxmlformats.org/officeDocument/2006/relationships/settings" Target="settings.xml"/><Relationship Id="rId9" Type="http://schemas.openxmlformats.org/officeDocument/2006/relationships/hyperlink" Target="https://doi.org/10.1080/23311975.2020.18093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312FBD-DE85-470B-B46C-81D15DD380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6037</TotalTime>
  <Pages>4</Pages>
  <Words>632</Words>
  <Characters>3710</Characters>
  <Application>Microsoft Office Word</Application>
  <DocSecurity>0</DocSecurity>
  <Lines>99</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Victoria Chilianu</cp:lastModifiedBy>
  <cp:revision>1994</cp:revision>
  <dcterms:created xsi:type="dcterms:W3CDTF">2022-10-20T11:36:00Z</dcterms:created>
  <dcterms:modified xsi:type="dcterms:W3CDTF">2023-10-18T13:46:00Z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b011595fa65e51bbe8f907b7b80b865508d33b30f685c6b8671594fd8ee9e46a</vt:lpwstr>
  </property>
</Properties>
</file>