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32145507"/>
        <w:docPartObj>
          <w:docPartGallery w:val="Cover Pages"/>
          <w:docPartUnique/>
        </w:docPartObj>
      </w:sdtPr>
      <w:sdtEndPr/>
      <w:sdtContent>
        <w:p w14:paraId="735184C0" w14:textId="77777777" w:rsidR="0009251D" w:rsidRDefault="0009251D">
          <w:r>
            <w:rPr>
              <w:noProof/>
            </w:rPr>
            <mc:AlternateContent>
              <mc:Choice Requires="wpg">
                <w:drawing>
                  <wp:anchor distT="0" distB="0" distL="114300" distR="114300" simplePos="0" relativeHeight="251659264" behindDoc="1" locked="0" layoutInCell="1" allowOverlap="1" wp14:anchorId="091CC53D" wp14:editId="2FC75A07">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5C667DE" w14:textId="7D6B02EF" w:rsidR="0014281D" w:rsidRDefault="00535F88">
                                      <w:pPr>
                                        <w:pStyle w:val="NoSpacing"/>
                                        <w:rPr>
                                          <w:color w:val="FFFFFF" w:themeColor="background1"/>
                                          <w:sz w:val="32"/>
                                          <w:szCs w:val="32"/>
                                        </w:rPr>
                                      </w:pPr>
                                      <w:r>
                                        <w:rPr>
                                          <w:color w:val="FFFFFF" w:themeColor="background1"/>
                                          <w:sz w:val="32"/>
                                          <w:szCs w:val="32"/>
                                        </w:rPr>
                                        <w:t>Adam Horton</w:t>
                                      </w:r>
                                    </w:p>
                                  </w:sdtContent>
                                </w:sdt>
                                <w:p w14:paraId="578BAF66" w14:textId="76EBC733" w:rsidR="0014281D" w:rsidRDefault="00535F88">
                                  <w:pPr>
                                    <w:pStyle w:val="NoSpacing"/>
                                    <w:rPr>
                                      <w:caps/>
                                      <w:color w:val="FFFFFF" w:themeColor="background1"/>
                                    </w:rPr>
                                  </w:pPr>
                                  <w:r>
                                    <w:rPr>
                                      <w:caps/>
                                      <w:color w:val="FFFFFF" w:themeColor="background1"/>
                                    </w:rPr>
                                    <w:t>1702203</w:t>
                                  </w:r>
                                  <w:r w:rsidR="0014281D">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357F591" w14:textId="77777777" w:rsidR="0014281D" w:rsidRDefault="0014281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Application Development Assignment</w:t>
                                      </w:r>
                                    </w:p>
                                  </w:sdtContent>
                                </w:sdt>
                                <w:sdt>
                                  <w:sdtPr>
                                    <w:rPr>
                                      <w:caps/>
                                      <w:color w:val="2A1A00"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30748389" w14:textId="77777777" w:rsidR="0014281D" w:rsidRDefault="0014281D">
                                      <w:pPr>
                                        <w:pStyle w:val="NoSpacing"/>
                                        <w:spacing w:before="240"/>
                                        <w:rPr>
                                          <w:caps/>
                                          <w:color w:val="2A1A00" w:themeColor="text2"/>
                                          <w:sz w:val="36"/>
                                          <w:szCs w:val="36"/>
                                        </w:rPr>
                                      </w:pPr>
                                      <w:r>
                                        <w:rPr>
                                          <w:caps/>
                                          <w:color w:val="2A1A00"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1CC53D"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" fillcolor="#f8b323 [3204]" stroked="f" strokeweight="1pt" insetpen="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" fillcolor="#595959 [3205]" stroked="f" strokeweight="1pt" insetpen="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5C667DE" w14:textId="7D6B02EF" w:rsidR="0014281D" w:rsidRDefault="00535F88">
                                <w:pPr>
                                  <w:pStyle w:val="NoSpacing"/>
                                  <w:rPr>
                                    <w:color w:val="FFFFFF" w:themeColor="background1"/>
                                    <w:sz w:val="32"/>
                                    <w:szCs w:val="32"/>
                                  </w:rPr>
                                </w:pPr>
                                <w:r>
                                  <w:rPr>
                                    <w:color w:val="FFFFFF" w:themeColor="background1"/>
                                    <w:sz w:val="32"/>
                                    <w:szCs w:val="32"/>
                                  </w:rPr>
                                  <w:t>Adam Horton</w:t>
                                </w:r>
                              </w:p>
                            </w:sdtContent>
                          </w:sdt>
                          <w:p w14:paraId="578BAF66" w14:textId="76EBC733" w:rsidR="0014281D" w:rsidRDefault="00535F88">
                            <w:pPr>
                              <w:pStyle w:val="NoSpacing"/>
                              <w:rPr>
                                <w:caps/>
                                <w:color w:val="FFFFFF" w:themeColor="background1"/>
                              </w:rPr>
                            </w:pPr>
                            <w:r>
                              <w:rPr>
                                <w:caps/>
                                <w:color w:val="FFFFFF" w:themeColor="background1"/>
                              </w:rPr>
                              <w:t>1702203</w:t>
                            </w:r>
                            <w:r w:rsidR="0014281D">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357F591" w14:textId="77777777" w:rsidR="0014281D" w:rsidRDefault="0014281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Application Development Assignment</w:t>
                                </w:r>
                              </w:p>
                            </w:sdtContent>
                          </w:sdt>
                          <w:sdt>
                            <w:sdtPr>
                              <w:rPr>
                                <w:caps/>
                                <w:color w:val="2A1A00"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30748389" w14:textId="77777777" w:rsidR="0014281D" w:rsidRDefault="0014281D">
                                <w:pPr>
                                  <w:pStyle w:val="NoSpacing"/>
                                  <w:spacing w:before="240"/>
                                  <w:rPr>
                                    <w:caps/>
                                    <w:color w:val="2A1A00" w:themeColor="text2"/>
                                    <w:sz w:val="36"/>
                                    <w:szCs w:val="36"/>
                                  </w:rPr>
                                </w:pPr>
                                <w:r>
                                  <w:rPr>
                                    <w:caps/>
                                    <w:color w:val="2A1A00" w:themeColor="text2"/>
                                    <w:sz w:val="36"/>
                                    <w:szCs w:val="36"/>
                                  </w:rPr>
                                  <w:t xml:space="preserve">     </w:t>
                                </w:r>
                              </w:p>
                            </w:sdtContent>
                          </w:sdt>
                        </w:txbxContent>
                      </v:textbox>
                    </v:shape>
                    <w10:wrap anchorx="page" anchory="page"/>
                  </v:group>
                </w:pict>
              </mc:Fallback>
            </mc:AlternateContent>
          </w:r>
        </w:p>
        <w:p w14:paraId="195EBD2D" w14:textId="77777777" w:rsidR="0009251D" w:rsidRDefault="0009251D">
          <w:pPr>
            <w:rPr>
              <w:rFonts w:asciiTheme="majorHAnsi" w:eastAsiaTheme="majorEastAsia" w:hAnsiTheme="majorHAnsi" w:cstheme="majorBidi"/>
              <w:color w:val="CD8C0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736279219"/>
        <w:docPartObj>
          <w:docPartGallery w:val="Table of Contents"/>
          <w:docPartUnique/>
        </w:docPartObj>
      </w:sdtPr>
      <w:sdtEndPr>
        <w:rPr>
          <w:b/>
          <w:bCs/>
          <w:noProof/>
        </w:rPr>
      </w:sdtEndPr>
      <w:sdtContent>
        <w:p w14:paraId="6837512E" w14:textId="1DADFEA4" w:rsidR="00577CA0" w:rsidRPr="00535F88" w:rsidRDefault="00535F88">
          <w:pPr>
            <w:pStyle w:val="TOCHeading"/>
            <w:rPr>
              <w:color w:val="000000" w:themeColor="text1"/>
            </w:rPr>
          </w:pPr>
          <w:r w:rsidRPr="00535F88">
            <w:rPr>
              <w:color w:val="000000" w:themeColor="text1"/>
            </w:rPr>
            <w:t xml:space="preserve">Contents table </w:t>
          </w:r>
        </w:p>
        <w:p w14:paraId="2E1C182F" w14:textId="6CCF4308" w:rsidR="00577CA0" w:rsidRDefault="00577CA0">
          <w:pPr>
            <w:pStyle w:val="TOC1"/>
            <w:tabs>
              <w:tab w:val="right" w:leader="dot" w:pos="9016"/>
            </w:tabs>
            <w:rPr>
              <w:noProof/>
            </w:rPr>
          </w:pPr>
          <w:r>
            <w:fldChar w:fldCharType="begin"/>
          </w:r>
          <w:r>
            <w:instrText xml:space="preserve"> TOC \o "1-3" \h \z \u </w:instrText>
          </w:r>
          <w:r>
            <w:fldChar w:fldCharType="separate"/>
          </w:r>
          <w:hyperlink w:anchor="_Toc26824047" w:history="1">
            <w:r w:rsidRPr="00505A3D">
              <w:rPr>
                <w:rStyle w:val="Hyperlink"/>
                <w:noProof/>
              </w:rPr>
              <w:t>Introduction</w:t>
            </w:r>
            <w:r>
              <w:rPr>
                <w:noProof/>
                <w:webHidden/>
              </w:rPr>
              <w:tab/>
            </w:r>
            <w:r>
              <w:rPr>
                <w:noProof/>
                <w:webHidden/>
              </w:rPr>
              <w:fldChar w:fldCharType="begin"/>
            </w:r>
            <w:r>
              <w:rPr>
                <w:noProof/>
                <w:webHidden/>
              </w:rPr>
              <w:instrText xml:space="preserve"> PAGEREF _Toc26824047 \h </w:instrText>
            </w:r>
            <w:r>
              <w:rPr>
                <w:noProof/>
                <w:webHidden/>
              </w:rPr>
            </w:r>
            <w:r>
              <w:rPr>
                <w:noProof/>
                <w:webHidden/>
              </w:rPr>
              <w:fldChar w:fldCharType="separate"/>
            </w:r>
            <w:r>
              <w:rPr>
                <w:noProof/>
                <w:webHidden/>
              </w:rPr>
              <w:t>2</w:t>
            </w:r>
            <w:r>
              <w:rPr>
                <w:noProof/>
                <w:webHidden/>
              </w:rPr>
              <w:fldChar w:fldCharType="end"/>
            </w:r>
          </w:hyperlink>
        </w:p>
        <w:p w14:paraId="06D88BC2" w14:textId="775ACFD1" w:rsidR="00577CA0" w:rsidRDefault="005D659C">
          <w:pPr>
            <w:pStyle w:val="TOC1"/>
            <w:tabs>
              <w:tab w:val="right" w:leader="dot" w:pos="9016"/>
            </w:tabs>
            <w:rPr>
              <w:noProof/>
            </w:rPr>
          </w:pPr>
          <w:hyperlink w:anchor="_Toc26824048" w:history="1">
            <w:r w:rsidR="00577CA0" w:rsidRPr="00505A3D">
              <w:rPr>
                <w:rStyle w:val="Hyperlink"/>
                <w:noProof/>
              </w:rPr>
              <w:t>Application Development Concepts</w:t>
            </w:r>
            <w:r w:rsidR="00577CA0">
              <w:rPr>
                <w:noProof/>
                <w:webHidden/>
              </w:rPr>
              <w:tab/>
            </w:r>
            <w:r w:rsidR="00577CA0">
              <w:rPr>
                <w:noProof/>
                <w:webHidden/>
              </w:rPr>
              <w:fldChar w:fldCharType="begin"/>
            </w:r>
            <w:r w:rsidR="00577CA0">
              <w:rPr>
                <w:noProof/>
                <w:webHidden/>
              </w:rPr>
              <w:instrText xml:space="preserve"> PAGEREF _Toc26824048 \h </w:instrText>
            </w:r>
            <w:r w:rsidR="00577CA0">
              <w:rPr>
                <w:noProof/>
                <w:webHidden/>
              </w:rPr>
            </w:r>
            <w:r w:rsidR="00577CA0">
              <w:rPr>
                <w:noProof/>
                <w:webHidden/>
              </w:rPr>
              <w:fldChar w:fldCharType="separate"/>
            </w:r>
            <w:r w:rsidR="00577CA0">
              <w:rPr>
                <w:noProof/>
                <w:webHidden/>
              </w:rPr>
              <w:t>2</w:t>
            </w:r>
            <w:r w:rsidR="00577CA0">
              <w:rPr>
                <w:noProof/>
                <w:webHidden/>
              </w:rPr>
              <w:fldChar w:fldCharType="end"/>
            </w:r>
          </w:hyperlink>
        </w:p>
        <w:p w14:paraId="3C764C4C" w14:textId="4051B67E" w:rsidR="00577CA0" w:rsidRDefault="005D659C">
          <w:pPr>
            <w:pStyle w:val="TOC1"/>
            <w:tabs>
              <w:tab w:val="right" w:leader="dot" w:pos="9016"/>
            </w:tabs>
            <w:rPr>
              <w:noProof/>
            </w:rPr>
          </w:pPr>
          <w:hyperlink w:anchor="_Toc26824049" w:history="1">
            <w:r w:rsidR="00577CA0" w:rsidRPr="00505A3D">
              <w:rPr>
                <w:rStyle w:val="Hyperlink"/>
                <w:noProof/>
              </w:rPr>
              <w:t>Requirements</w:t>
            </w:r>
            <w:r w:rsidR="00577CA0">
              <w:rPr>
                <w:noProof/>
                <w:webHidden/>
              </w:rPr>
              <w:tab/>
            </w:r>
            <w:r w:rsidR="00577CA0">
              <w:rPr>
                <w:noProof/>
                <w:webHidden/>
              </w:rPr>
              <w:fldChar w:fldCharType="begin"/>
            </w:r>
            <w:r w:rsidR="00577CA0">
              <w:rPr>
                <w:noProof/>
                <w:webHidden/>
              </w:rPr>
              <w:instrText xml:space="preserve"> PAGEREF _Toc26824049 \h </w:instrText>
            </w:r>
            <w:r w:rsidR="00577CA0">
              <w:rPr>
                <w:noProof/>
                <w:webHidden/>
              </w:rPr>
            </w:r>
            <w:r w:rsidR="00577CA0">
              <w:rPr>
                <w:noProof/>
                <w:webHidden/>
              </w:rPr>
              <w:fldChar w:fldCharType="separate"/>
            </w:r>
            <w:r w:rsidR="00577CA0">
              <w:rPr>
                <w:noProof/>
                <w:webHidden/>
              </w:rPr>
              <w:t>6</w:t>
            </w:r>
            <w:r w:rsidR="00577CA0">
              <w:rPr>
                <w:noProof/>
                <w:webHidden/>
              </w:rPr>
              <w:fldChar w:fldCharType="end"/>
            </w:r>
          </w:hyperlink>
        </w:p>
        <w:p w14:paraId="2159C9A4" w14:textId="47833E43" w:rsidR="00577CA0" w:rsidRDefault="005D659C">
          <w:pPr>
            <w:pStyle w:val="TOC1"/>
            <w:tabs>
              <w:tab w:val="right" w:leader="dot" w:pos="9016"/>
            </w:tabs>
            <w:rPr>
              <w:noProof/>
            </w:rPr>
          </w:pPr>
          <w:hyperlink w:anchor="_Toc26824050" w:history="1">
            <w:r w:rsidR="00577CA0" w:rsidRPr="00505A3D">
              <w:rPr>
                <w:rStyle w:val="Hyperlink"/>
                <w:noProof/>
              </w:rPr>
              <w:t>Design and Implementation</w:t>
            </w:r>
            <w:r w:rsidR="00577CA0">
              <w:rPr>
                <w:noProof/>
                <w:webHidden/>
              </w:rPr>
              <w:tab/>
            </w:r>
            <w:r w:rsidR="00577CA0">
              <w:rPr>
                <w:noProof/>
                <w:webHidden/>
              </w:rPr>
              <w:fldChar w:fldCharType="begin"/>
            </w:r>
            <w:r w:rsidR="00577CA0">
              <w:rPr>
                <w:noProof/>
                <w:webHidden/>
              </w:rPr>
              <w:instrText xml:space="preserve"> PAGEREF _Toc26824050 \h </w:instrText>
            </w:r>
            <w:r w:rsidR="00577CA0">
              <w:rPr>
                <w:noProof/>
                <w:webHidden/>
              </w:rPr>
            </w:r>
            <w:r w:rsidR="00577CA0">
              <w:rPr>
                <w:noProof/>
                <w:webHidden/>
              </w:rPr>
              <w:fldChar w:fldCharType="separate"/>
            </w:r>
            <w:r w:rsidR="00577CA0">
              <w:rPr>
                <w:noProof/>
                <w:webHidden/>
              </w:rPr>
              <w:t>7</w:t>
            </w:r>
            <w:r w:rsidR="00577CA0">
              <w:rPr>
                <w:noProof/>
                <w:webHidden/>
              </w:rPr>
              <w:fldChar w:fldCharType="end"/>
            </w:r>
          </w:hyperlink>
        </w:p>
        <w:p w14:paraId="0C995DBE" w14:textId="238D09B7" w:rsidR="00577CA0" w:rsidRDefault="005D659C">
          <w:pPr>
            <w:pStyle w:val="TOC1"/>
            <w:tabs>
              <w:tab w:val="right" w:leader="dot" w:pos="9016"/>
            </w:tabs>
            <w:rPr>
              <w:noProof/>
            </w:rPr>
          </w:pPr>
          <w:hyperlink w:anchor="_Toc26824051" w:history="1">
            <w:r w:rsidR="00577CA0" w:rsidRPr="00505A3D">
              <w:rPr>
                <w:rStyle w:val="Hyperlink"/>
                <w:noProof/>
              </w:rPr>
              <w:t>Evaluation</w:t>
            </w:r>
            <w:r w:rsidR="00577CA0">
              <w:rPr>
                <w:noProof/>
                <w:webHidden/>
              </w:rPr>
              <w:tab/>
            </w:r>
            <w:r w:rsidR="00577CA0">
              <w:rPr>
                <w:noProof/>
                <w:webHidden/>
              </w:rPr>
              <w:fldChar w:fldCharType="begin"/>
            </w:r>
            <w:r w:rsidR="00577CA0">
              <w:rPr>
                <w:noProof/>
                <w:webHidden/>
              </w:rPr>
              <w:instrText xml:space="preserve"> PAGEREF _Toc26824051 \h </w:instrText>
            </w:r>
            <w:r w:rsidR="00577CA0">
              <w:rPr>
                <w:noProof/>
                <w:webHidden/>
              </w:rPr>
            </w:r>
            <w:r w:rsidR="00577CA0">
              <w:rPr>
                <w:noProof/>
                <w:webHidden/>
              </w:rPr>
              <w:fldChar w:fldCharType="separate"/>
            </w:r>
            <w:r w:rsidR="00577CA0">
              <w:rPr>
                <w:noProof/>
                <w:webHidden/>
              </w:rPr>
              <w:t>11</w:t>
            </w:r>
            <w:r w:rsidR="00577CA0">
              <w:rPr>
                <w:noProof/>
                <w:webHidden/>
              </w:rPr>
              <w:fldChar w:fldCharType="end"/>
            </w:r>
          </w:hyperlink>
        </w:p>
        <w:p w14:paraId="72ADE83C" w14:textId="2FF34354" w:rsidR="00577CA0" w:rsidRDefault="005D659C">
          <w:pPr>
            <w:pStyle w:val="TOC1"/>
            <w:tabs>
              <w:tab w:val="right" w:leader="dot" w:pos="9016"/>
            </w:tabs>
            <w:rPr>
              <w:noProof/>
            </w:rPr>
          </w:pPr>
          <w:hyperlink w:anchor="_Toc26824052" w:history="1">
            <w:r w:rsidR="00577CA0" w:rsidRPr="00505A3D">
              <w:rPr>
                <w:rStyle w:val="Hyperlink"/>
                <w:noProof/>
              </w:rPr>
              <w:t>Bibliography</w:t>
            </w:r>
            <w:r w:rsidR="00577CA0">
              <w:rPr>
                <w:noProof/>
                <w:webHidden/>
              </w:rPr>
              <w:tab/>
            </w:r>
            <w:r w:rsidR="00577CA0">
              <w:rPr>
                <w:noProof/>
                <w:webHidden/>
              </w:rPr>
              <w:fldChar w:fldCharType="begin"/>
            </w:r>
            <w:r w:rsidR="00577CA0">
              <w:rPr>
                <w:noProof/>
                <w:webHidden/>
              </w:rPr>
              <w:instrText xml:space="preserve"> PAGEREF _Toc26824052 \h </w:instrText>
            </w:r>
            <w:r w:rsidR="00577CA0">
              <w:rPr>
                <w:noProof/>
                <w:webHidden/>
              </w:rPr>
            </w:r>
            <w:r w:rsidR="00577CA0">
              <w:rPr>
                <w:noProof/>
                <w:webHidden/>
              </w:rPr>
              <w:fldChar w:fldCharType="separate"/>
            </w:r>
            <w:r w:rsidR="00577CA0">
              <w:rPr>
                <w:noProof/>
                <w:webHidden/>
              </w:rPr>
              <w:t>14</w:t>
            </w:r>
            <w:r w:rsidR="00577CA0">
              <w:rPr>
                <w:noProof/>
                <w:webHidden/>
              </w:rPr>
              <w:fldChar w:fldCharType="end"/>
            </w:r>
          </w:hyperlink>
        </w:p>
        <w:p w14:paraId="2D323A9D" w14:textId="21FA4E04" w:rsidR="00577CA0" w:rsidRDefault="00577CA0">
          <w:r>
            <w:rPr>
              <w:b/>
              <w:bCs/>
              <w:noProof/>
            </w:rPr>
            <w:fldChar w:fldCharType="end"/>
          </w:r>
        </w:p>
      </w:sdtContent>
    </w:sdt>
    <w:p w14:paraId="6DCF5E7C" w14:textId="6A81D7DE" w:rsidR="00577CA0" w:rsidRDefault="00577CA0" w:rsidP="0009251D">
      <w:pPr>
        <w:pStyle w:val="Heading1"/>
      </w:pPr>
    </w:p>
    <w:p w14:paraId="12435F08" w14:textId="3DA1614A" w:rsidR="00577CA0" w:rsidRDefault="00577CA0" w:rsidP="00577CA0"/>
    <w:p w14:paraId="731E343D" w14:textId="23E9C9BA" w:rsidR="00577CA0" w:rsidRDefault="00577CA0" w:rsidP="00577CA0"/>
    <w:p w14:paraId="5AECACBA" w14:textId="63C00BCC" w:rsidR="00577CA0" w:rsidRDefault="00577CA0" w:rsidP="00577CA0"/>
    <w:p w14:paraId="59917656" w14:textId="312AC92B" w:rsidR="00577CA0" w:rsidRDefault="00577CA0" w:rsidP="00577CA0"/>
    <w:p w14:paraId="5174442C" w14:textId="08AD9CBB" w:rsidR="00577CA0" w:rsidRDefault="00577CA0" w:rsidP="00577CA0"/>
    <w:p w14:paraId="07626065" w14:textId="7EE54110" w:rsidR="00577CA0" w:rsidRDefault="00577CA0" w:rsidP="00577CA0"/>
    <w:p w14:paraId="3BFDFAB3" w14:textId="32B3A42C" w:rsidR="00577CA0" w:rsidRDefault="00577CA0" w:rsidP="00577CA0"/>
    <w:p w14:paraId="30ADFF15" w14:textId="4634FE79" w:rsidR="00577CA0" w:rsidRDefault="00577CA0" w:rsidP="00577CA0"/>
    <w:p w14:paraId="7A133DBF" w14:textId="5CFFF9A2" w:rsidR="00577CA0" w:rsidRDefault="00577CA0" w:rsidP="00577CA0"/>
    <w:p w14:paraId="6318AC51" w14:textId="0B840D4C" w:rsidR="00577CA0" w:rsidRDefault="00577CA0" w:rsidP="00577CA0"/>
    <w:p w14:paraId="63FECCA3" w14:textId="4F2412B4" w:rsidR="00577CA0" w:rsidRDefault="00577CA0" w:rsidP="00577CA0"/>
    <w:p w14:paraId="35EE57B0" w14:textId="443CF6BF" w:rsidR="00577CA0" w:rsidRDefault="00577CA0" w:rsidP="00577CA0"/>
    <w:p w14:paraId="71D2E7B5" w14:textId="39D96C15" w:rsidR="00577CA0" w:rsidRDefault="00577CA0" w:rsidP="00577CA0"/>
    <w:p w14:paraId="65144402" w14:textId="39EBDC0F" w:rsidR="00577CA0" w:rsidRDefault="00577CA0" w:rsidP="00577CA0"/>
    <w:p w14:paraId="28660BE2" w14:textId="4A86B7F7" w:rsidR="00577CA0" w:rsidRDefault="00577CA0" w:rsidP="00577CA0"/>
    <w:p w14:paraId="2D4C4E75" w14:textId="78F4BB13" w:rsidR="00577CA0" w:rsidRDefault="00577CA0" w:rsidP="00577CA0"/>
    <w:p w14:paraId="5FB9C914" w14:textId="36444EEA" w:rsidR="00577CA0" w:rsidRDefault="00577CA0" w:rsidP="00577CA0"/>
    <w:p w14:paraId="75943947" w14:textId="467E433B" w:rsidR="00577CA0" w:rsidRDefault="00577CA0" w:rsidP="00577CA0"/>
    <w:p w14:paraId="74E6007A" w14:textId="17D93FA0" w:rsidR="00577CA0" w:rsidRDefault="00577CA0" w:rsidP="00577CA0"/>
    <w:p w14:paraId="046A8F42" w14:textId="58CABAF5" w:rsidR="00577CA0" w:rsidRDefault="00577CA0" w:rsidP="00577CA0"/>
    <w:p w14:paraId="74732DC8" w14:textId="4933676D" w:rsidR="00577CA0" w:rsidRDefault="00577CA0" w:rsidP="00577CA0"/>
    <w:p w14:paraId="541393EB" w14:textId="77777777" w:rsidR="00577CA0" w:rsidRPr="00577CA0" w:rsidRDefault="00577CA0" w:rsidP="00577CA0"/>
    <w:p w14:paraId="628C31E6" w14:textId="61860735" w:rsidR="00F479B4" w:rsidRPr="00535F88" w:rsidRDefault="0009251D" w:rsidP="0009251D">
      <w:pPr>
        <w:pStyle w:val="Heading1"/>
        <w:rPr>
          <w:color w:val="000000" w:themeColor="text1"/>
        </w:rPr>
      </w:pPr>
      <w:bookmarkStart w:id="0" w:name="_Toc26824047"/>
      <w:r w:rsidRPr="00535F88">
        <w:rPr>
          <w:color w:val="000000" w:themeColor="text1"/>
        </w:rPr>
        <w:t>Introduction</w:t>
      </w:r>
      <w:bookmarkEnd w:id="0"/>
    </w:p>
    <w:p w14:paraId="74C7C9DD" w14:textId="4FA1DDFF" w:rsidR="00AA6F98" w:rsidRDefault="00535F88" w:rsidP="0009251D">
      <w:pPr>
        <w:rPr>
          <w:sz w:val="24"/>
          <w:szCs w:val="24"/>
        </w:rPr>
      </w:pPr>
      <w:r w:rsidRPr="00535F88">
        <w:rPr>
          <w:sz w:val="24"/>
          <w:szCs w:val="24"/>
        </w:rPr>
        <w:t>This report will contain all the prerequisites, structure and the execution of those plans, and the assessment of the last programming which will including testing of the primary mechanics, the product is a 2D platformer game initially called Da Da's experience to the now Knights Blades . The report will likewise remember an exploration for the current advancement patterns.</w:t>
      </w:r>
    </w:p>
    <w:p w14:paraId="2F98182D" w14:textId="77777777" w:rsidR="00AA6F98" w:rsidRPr="00535F88" w:rsidRDefault="00AA6F98" w:rsidP="00AA6F98">
      <w:pPr>
        <w:pStyle w:val="Heading1"/>
        <w:rPr>
          <w:color w:val="000000" w:themeColor="text1"/>
        </w:rPr>
      </w:pPr>
      <w:bookmarkStart w:id="1" w:name="_Toc26824048"/>
      <w:r w:rsidRPr="00535F88">
        <w:rPr>
          <w:color w:val="000000" w:themeColor="text1"/>
        </w:rPr>
        <w:lastRenderedPageBreak/>
        <w:t>Application Development Concepts</w:t>
      </w:r>
      <w:bookmarkEnd w:id="1"/>
    </w:p>
    <w:p w14:paraId="78E4379B" w14:textId="77777777" w:rsidR="00AA6F98" w:rsidRDefault="007E0F0E" w:rsidP="00AA6F98">
      <w:pPr>
        <w:rPr>
          <w:sz w:val="24"/>
          <w:szCs w:val="24"/>
        </w:rPr>
      </w:pPr>
      <w:r>
        <w:rPr>
          <w:sz w:val="24"/>
          <w:szCs w:val="24"/>
        </w:rPr>
        <w:t>Game development is still a growing area with new trends coming out every year, the most recent trends in game development are:</w:t>
      </w:r>
    </w:p>
    <w:p w14:paraId="66363D87" w14:textId="0DF25EE2" w:rsidR="007E0F0E" w:rsidRPr="007E0F0E" w:rsidRDefault="007E0F0E" w:rsidP="007E0F0E">
      <w:pPr>
        <w:pStyle w:val="ListParagraph"/>
        <w:numPr>
          <w:ilvl w:val="0"/>
          <w:numId w:val="1"/>
        </w:numPr>
        <w:rPr>
          <w:sz w:val="24"/>
          <w:szCs w:val="24"/>
        </w:rPr>
      </w:pPr>
      <w:r>
        <w:rPr>
          <w:sz w:val="24"/>
          <w:szCs w:val="24"/>
        </w:rPr>
        <w:t>Augmented Reality</w:t>
      </w:r>
    </w:p>
    <w:p w14:paraId="49E34693" w14:textId="7FCA2C9A" w:rsidR="007E0F0E" w:rsidRDefault="007E0F0E" w:rsidP="007E0F0E">
      <w:pPr>
        <w:pStyle w:val="ListParagraph"/>
        <w:numPr>
          <w:ilvl w:val="0"/>
          <w:numId w:val="1"/>
        </w:numPr>
        <w:rPr>
          <w:sz w:val="24"/>
          <w:szCs w:val="24"/>
        </w:rPr>
      </w:pPr>
      <w:r>
        <w:rPr>
          <w:sz w:val="24"/>
          <w:szCs w:val="24"/>
        </w:rPr>
        <w:t>Cross-Platform Play</w:t>
      </w:r>
    </w:p>
    <w:p w14:paraId="2F1749C6" w14:textId="715FFAAC" w:rsidR="007E0F0E" w:rsidRDefault="007E0F0E" w:rsidP="007E0F0E">
      <w:pPr>
        <w:pStyle w:val="ListParagraph"/>
        <w:numPr>
          <w:ilvl w:val="0"/>
          <w:numId w:val="1"/>
        </w:numPr>
        <w:rPr>
          <w:sz w:val="24"/>
          <w:szCs w:val="24"/>
        </w:rPr>
      </w:pPr>
      <w:r>
        <w:rPr>
          <w:sz w:val="24"/>
          <w:szCs w:val="24"/>
        </w:rPr>
        <w:t xml:space="preserve">Mobile </w:t>
      </w:r>
      <w:r w:rsidR="00535F88">
        <w:rPr>
          <w:sz w:val="24"/>
          <w:szCs w:val="24"/>
        </w:rPr>
        <w:t>games</w:t>
      </w:r>
    </w:p>
    <w:p w14:paraId="2B75F8A3" w14:textId="615FB45B" w:rsidR="007E0F0E" w:rsidRDefault="007E0F0E" w:rsidP="007E0F0E">
      <w:pPr>
        <w:pStyle w:val="ListParagraph"/>
        <w:numPr>
          <w:ilvl w:val="0"/>
          <w:numId w:val="1"/>
        </w:numPr>
        <w:rPr>
          <w:sz w:val="24"/>
          <w:szCs w:val="24"/>
        </w:rPr>
      </w:pPr>
      <w:r>
        <w:rPr>
          <w:sz w:val="24"/>
          <w:szCs w:val="24"/>
        </w:rPr>
        <w:t xml:space="preserve">Virtual Reality </w:t>
      </w:r>
      <w:r w:rsidR="00535F88">
        <w:rPr>
          <w:sz w:val="24"/>
          <w:szCs w:val="24"/>
        </w:rPr>
        <w:t>or V.R</w:t>
      </w:r>
    </w:p>
    <w:p w14:paraId="67D05888" w14:textId="00DD5E5D" w:rsidR="007E0F0E" w:rsidRDefault="007E0F0E" w:rsidP="007E0F0E">
      <w:pPr>
        <w:pStyle w:val="ListParagraph"/>
        <w:numPr>
          <w:ilvl w:val="0"/>
          <w:numId w:val="1"/>
        </w:numPr>
        <w:rPr>
          <w:sz w:val="24"/>
          <w:szCs w:val="24"/>
        </w:rPr>
      </w:pPr>
      <w:r>
        <w:rPr>
          <w:sz w:val="24"/>
          <w:szCs w:val="24"/>
        </w:rPr>
        <w:t xml:space="preserve">Artificial Intelligence </w:t>
      </w:r>
      <w:r w:rsidR="00535F88">
        <w:rPr>
          <w:sz w:val="24"/>
          <w:szCs w:val="24"/>
        </w:rPr>
        <w:t>or A.I</w:t>
      </w:r>
    </w:p>
    <w:p w14:paraId="3EE15902" w14:textId="210EEC1C" w:rsidR="007147C6" w:rsidRDefault="006C2D86" w:rsidP="007147C6">
      <w:pPr>
        <w:rPr>
          <w:sz w:val="24"/>
          <w:szCs w:val="24"/>
        </w:rPr>
      </w:pPr>
      <w:r>
        <w:rPr>
          <w:sz w:val="24"/>
          <w:szCs w:val="24"/>
        </w:rPr>
        <w:t xml:space="preserve">In this report </w:t>
      </w:r>
      <w:r w:rsidR="00535F88">
        <w:rPr>
          <w:sz w:val="24"/>
          <w:szCs w:val="24"/>
        </w:rPr>
        <w:t>Cross-Platforming</w:t>
      </w:r>
      <w:r>
        <w:rPr>
          <w:sz w:val="24"/>
          <w:szCs w:val="24"/>
        </w:rPr>
        <w:t xml:space="preserve"> will be discussed</w:t>
      </w:r>
      <w:r w:rsidR="005C4F41">
        <w:rPr>
          <w:sz w:val="24"/>
          <w:szCs w:val="24"/>
        </w:rPr>
        <w:t xml:space="preserve"> in</w:t>
      </w:r>
      <w:r>
        <w:rPr>
          <w:sz w:val="24"/>
          <w:szCs w:val="24"/>
        </w:rPr>
        <w:t xml:space="preserve"> more detail, mainly how it can</w:t>
      </w:r>
      <w:r w:rsidR="00E40C9B">
        <w:rPr>
          <w:sz w:val="24"/>
          <w:szCs w:val="24"/>
        </w:rPr>
        <w:t xml:space="preserve"> bring people together across different consoles.</w:t>
      </w:r>
    </w:p>
    <w:p w14:paraId="30DD0FF9" w14:textId="28D7594E" w:rsidR="0057461A" w:rsidRPr="0057461A" w:rsidRDefault="0057461A" w:rsidP="0057461A">
      <w:pPr>
        <w:pStyle w:val="Subtitle"/>
        <w:rPr>
          <w:sz w:val="24"/>
          <w:szCs w:val="24"/>
          <w:u w:val="single"/>
        </w:rPr>
      </w:pPr>
      <w:r w:rsidRPr="0057461A">
        <w:rPr>
          <w:sz w:val="24"/>
          <w:szCs w:val="24"/>
          <w:u w:val="single"/>
        </w:rPr>
        <w:t xml:space="preserve">How does </w:t>
      </w:r>
      <w:r w:rsidR="00E40C9B">
        <w:rPr>
          <w:sz w:val="24"/>
          <w:szCs w:val="24"/>
          <w:u w:val="single"/>
        </w:rPr>
        <w:t>Cross platforming</w:t>
      </w:r>
      <w:r w:rsidRPr="0057461A">
        <w:rPr>
          <w:sz w:val="24"/>
          <w:szCs w:val="24"/>
          <w:u w:val="single"/>
        </w:rPr>
        <w:t xml:space="preserve"> work</w:t>
      </w:r>
    </w:p>
    <w:p w14:paraId="66208860" w14:textId="4CBE10C5" w:rsidR="00A54F6E" w:rsidRDefault="00A54F6E" w:rsidP="007147C6">
      <w:pPr>
        <w:rPr>
          <w:sz w:val="24"/>
          <w:szCs w:val="24"/>
        </w:rPr>
      </w:pPr>
      <w:r>
        <w:rPr>
          <w:sz w:val="24"/>
          <w:szCs w:val="24"/>
        </w:rPr>
        <w:t>Firstly, “</w:t>
      </w:r>
      <w:r w:rsidR="00E40C9B" w:rsidRPr="00E40C9B">
        <w:rPr>
          <w:rFonts w:asciiTheme="majorHAnsi" w:hAnsiTheme="majorHAnsi" w:cstheme="majorHAnsi"/>
          <w:i/>
          <w:iCs/>
          <w:color w:val="2E2E2E"/>
          <w:sz w:val="24"/>
          <w:szCs w:val="24"/>
        </w:rPr>
        <w:t>The developers use the cross-platform mobile development solutions to develop the mobile application once and run it on many platforms. Many of these cross-platform solutions are still under research and development. Also, these solutions are based on different approaches such as Cross-Compilation approach, Virtual Machine approach, and Web-Based approach. There are many survey papers about the cross-platform mobile development solutions but they do not include the most recent approaches, including Component-Based approach, Cloud-Based approach, and Merged approach. The main aim of this paper is helping the researchers to know the most recent approaches and the open research issues. This paper surveys the existing cross-platform mobile development approaches and attempts to provide a global view: it thoroughly introduces a comprehensive categorization to the cross-platform approaches, defines the pros and cons of each approach, explains sample solutions per approach, compares the cross-platform mobile development solutions, and ends with the open research areas.</w:t>
      </w:r>
      <w:r w:rsidR="00E40C9B" w:rsidRPr="00E40C9B">
        <w:rPr>
          <w:rFonts w:asciiTheme="majorHAnsi" w:hAnsiTheme="majorHAnsi" w:cstheme="majorHAnsi"/>
          <w:i/>
          <w:iCs/>
          <w:color w:val="2E2E2E"/>
          <w:sz w:val="24"/>
          <w:szCs w:val="24"/>
        </w:rPr>
        <w:t>”</w:t>
      </w:r>
      <w:r w:rsidR="00E8673E" w:rsidRPr="00E40C9B">
        <w:rPr>
          <w:rFonts w:asciiTheme="majorHAnsi" w:hAnsiTheme="majorHAnsi" w:cstheme="majorHAnsi"/>
          <w:i/>
          <w:iCs/>
          <w:sz w:val="24"/>
          <w:szCs w:val="24"/>
        </w:rPr>
        <w:t>.</w:t>
      </w:r>
      <w:r w:rsidR="00403E73" w:rsidRPr="00E40C9B">
        <w:t xml:space="preserve"> </w:t>
      </w:r>
      <w:r w:rsidR="00E40C9B">
        <w:t>[1]</w:t>
      </w:r>
    </w:p>
    <w:p w14:paraId="449C4416" w14:textId="77777777" w:rsidR="00B37382" w:rsidRPr="00B37382" w:rsidRDefault="00B37382" w:rsidP="00B37382">
      <w:pPr>
        <w:pStyle w:val="NormalWeb"/>
        <w:spacing w:before="180" w:beforeAutospacing="0" w:after="180" w:afterAutospacing="0" w:line="300" w:lineRule="atLeast"/>
        <w:jc w:val="both"/>
        <w:rPr>
          <w:rFonts w:asciiTheme="majorHAnsi" w:hAnsiTheme="majorHAnsi" w:cstheme="majorHAnsi"/>
          <w:i/>
          <w:iCs/>
          <w:color w:val="000000" w:themeColor="text1"/>
        </w:rPr>
      </w:pPr>
      <w:r w:rsidRPr="00B37382">
        <w:rPr>
          <w:rFonts w:asciiTheme="majorHAnsi" w:hAnsiTheme="majorHAnsi" w:cstheme="majorHAnsi"/>
          <w:i/>
          <w:iCs/>
          <w:color w:val="000000" w:themeColor="text1"/>
          <w:u w:val="single"/>
        </w:rPr>
        <w:t>“</w:t>
      </w:r>
      <w:r w:rsidRPr="00B37382">
        <w:rPr>
          <w:rFonts w:asciiTheme="majorHAnsi" w:hAnsiTheme="majorHAnsi" w:cstheme="majorHAnsi"/>
          <w:i/>
          <w:iCs/>
          <w:color w:val="000000" w:themeColor="text1"/>
        </w:rPr>
        <w:t>While cross-platform development does involve a series of benefits, certain drawbacks are also frequently mentioned in the literature. In 2012, Facebook found that their cross-platform based mobile app did not manage to meet certain level of their requirements, due to the app’s inherent and unique complexity [20, 21]. This, together with reported issues on scalability and unmet user experience expectations, triggered Facebook to abandon their cross-platform app and instead embrace traditional platform-specific Native app development [20, 21]. Their previous cross-platform based application was developed using a development approach referred to as the Hybrid approach, an alternative way of developing mobile apps leveraging common web technologies including HTML, CSS, and JavaScript [7]. Facebook abandoning Hybrid development left the approach in a state of suspiciousness of whether it could in fact generate reliable apps [22, 23]. More than half a decade later, the reputation and application of the Hybrid approach are still much-debated topics throughout both academia and developer communities, as presented and discussed throughout this study.</w:t>
      </w:r>
    </w:p>
    <w:p w14:paraId="39ECCF7E" w14:textId="783A91C4" w:rsidR="00B37382" w:rsidRDefault="00B37382" w:rsidP="00B37382">
      <w:pPr>
        <w:pStyle w:val="NormalWeb"/>
        <w:spacing w:before="180" w:beforeAutospacing="0" w:after="180" w:afterAutospacing="0" w:line="300" w:lineRule="atLeast"/>
        <w:jc w:val="both"/>
        <w:rPr>
          <w:rFonts w:asciiTheme="majorHAnsi" w:hAnsiTheme="majorHAnsi" w:cstheme="majorHAnsi"/>
          <w:color w:val="000000" w:themeColor="text1"/>
        </w:rPr>
      </w:pPr>
      <w:r w:rsidRPr="00B37382">
        <w:rPr>
          <w:rFonts w:asciiTheme="majorHAnsi" w:hAnsiTheme="majorHAnsi" w:cstheme="majorHAnsi"/>
          <w:i/>
          <w:iCs/>
          <w:color w:val="000000" w:themeColor="text1"/>
        </w:rPr>
        <w:t xml:space="preserve">To better understand the industry’s perception of cross-platform development, we conducted an online survey questionnaire to gain insight from mobile developers. Throughout the survey, we gathered quantitative data on framework popularity, framework usage, and common issues associated with cross-platform development. Using this data, further work can focus on researching and solving real-world problems and thus can be of great value and validity </w:t>
      </w:r>
      <w:r w:rsidRPr="00B37382">
        <w:rPr>
          <w:rFonts w:asciiTheme="majorHAnsi" w:hAnsiTheme="majorHAnsi" w:cstheme="majorHAnsi"/>
          <w:i/>
          <w:iCs/>
          <w:color w:val="000000" w:themeColor="text1"/>
        </w:rPr>
        <w:lastRenderedPageBreak/>
        <w:t>beyond academics. Future research can also base technical decisions on the findings we present throughout the article. Summarizing, with this paper we aim to bring industry perspectives to the research community, both through the presentation of the state of cross-platform development as reported by practitioners, as well as to bring forth empirically backed suggestions for further research.</w:t>
      </w:r>
      <w:r w:rsidRPr="00B37382">
        <w:rPr>
          <w:rFonts w:asciiTheme="majorHAnsi" w:hAnsiTheme="majorHAnsi" w:cstheme="majorHAnsi"/>
          <w:i/>
          <w:iCs/>
          <w:color w:val="000000" w:themeColor="text1"/>
        </w:rPr>
        <w:t>”</w:t>
      </w:r>
      <w:r>
        <w:rPr>
          <w:rFonts w:asciiTheme="majorHAnsi" w:hAnsiTheme="majorHAnsi" w:cstheme="majorHAnsi"/>
          <w:color w:val="000000" w:themeColor="text1"/>
        </w:rPr>
        <w:t>[2]</w:t>
      </w:r>
    </w:p>
    <w:p w14:paraId="79F703C9" w14:textId="2FD62919" w:rsidR="00B37382" w:rsidRDefault="00B37382" w:rsidP="00B37382">
      <w:pPr>
        <w:pStyle w:val="NormalWeb"/>
        <w:spacing w:before="180" w:beforeAutospacing="0" w:after="180" w:afterAutospacing="0" w:line="300" w:lineRule="atLeast"/>
        <w:jc w:val="both"/>
        <w:rPr>
          <w:rFonts w:asciiTheme="majorHAnsi" w:hAnsiTheme="majorHAnsi" w:cstheme="majorHAnsi"/>
          <w:color w:val="000000" w:themeColor="text1"/>
        </w:rPr>
      </w:pPr>
      <w:r>
        <w:rPr>
          <w:noProof/>
        </w:rPr>
        <w:drawing>
          <wp:inline distT="0" distB="0" distL="0" distR="0" wp14:anchorId="0662D73D" wp14:editId="18E7F5B6">
            <wp:extent cx="5562600" cy="632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62600" cy="6324600"/>
                    </a:xfrm>
                    <a:prstGeom prst="rect">
                      <a:avLst/>
                    </a:prstGeom>
                  </pic:spPr>
                </pic:pic>
              </a:graphicData>
            </a:graphic>
          </wp:inline>
        </w:drawing>
      </w:r>
    </w:p>
    <w:p w14:paraId="45F378E7" w14:textId="7D8372FD" w:rsidR="00B37382" w:rsidRPr="00B37382" w:rsidRDefault="00B37382" w:rsidP="00B37382">
      <w:pPr>
        <w:pStyle w:val="NormalWeb"/>
        <w:spacing w:before="180" w:beforeAutospacing="0" w:after="180" w:afterAutospacing="0" w:line="300" w:lineRule="atLeast"/>
        <w:jc w:val="both"/>
        <w:rPr>
          <w:rFonts w:asciiTheme="majorHAnsi" w:hAnsiTheme="majorHAnsi" w:cstheme="majorHAnsi"/>
          <w:i/>
          <w:iCs/>
          <w:color w:val="000000" w:themeColor="text1"/>
        </w:rPr>
      </w:pPr>
      <w:r w:rsidRPr="00B37382">
        <w:rPr>
          <w:rFonts w:asciiTheme="majorHAnsi" w:hAnsiTheme="majorHAnsi" w:cstheme="majorHAnsi"/>
          <w:i/>
          <w:iCs/>
          <w:color w:val="000000" w:themeColor="text1"/>
        </w:rPr>
        <w:t>“</w:t>
      </w:r>
      <w:r w:rsidRPr="00B37382">
        <w:rPr>
          <w:rFonts w:asciiTheme="majorHAnsi" w:hAnsiTheme="majorHAnsi" w:cstheme="majorHAnsi"/>
          <w:i/>
          <w:iCs/>
          <w:color w:val="000000"/>
        </w:rPr>
        <w:t>The two most common answers from the respondents filling in the manual input option “Other” are marked with an asterisk (</w:t>
      </w:r>
      <w:r w:rsidRPr="00B37382">
        <w:rPr>
          <w:rStyle w:val="nowrap"/>
          <w:rFonts w:asciiTheme="majorHAnsi" w:hAnsiTheme="majorHAnsi" w:cstheme="majorHAnsi"/>
          <w:i/>
          <w:iCs/>
          <w:color w:val="000000"/>
        </w:rPr>
        <w:t>)</w:t>
      </w:r>
      <w:r w:rsidRPr="00B37382">
        <w:rPr>
          <w:rFonts w:asciiTheme="majorHAnsi" w:hAnsiTheme="majorHAnsi" w:cstheme="majorHAnsi"/>
          <w:i/>
          <w:iCs/>
          <w:color w:val="000000"/>
        </w:rPr>
        <w:t> symbol and are made up of Cordova and Meteor. We identify both frameworks to have some popularity among the survey respondents, albeit the Meteor framework does leverage Cordova as its underlying cross-platform technology, similar to the Ionic Framework and other like-minding hybrid frameworks. Cordova is in fact a derived open-source version of the PhoneGap framework, which is included in our survey questionnaire as a predefined option.</w:t>
      </w:r>
      <w:r w:rsidRPr="00B37382">
        <w:rPr>
          <w:rFonts w:asciiTheme="majorHAnsi" w:hAnsiTheme="majorHAnsi" w:cstheme="majorHAnsi"/>
          <w:i/>
          <w:iCs/>
          <w:color w:val="000000"/>
        </w:rPr>
        <w:t>”</w:t>
      </w:r>
    </w:p>
    <w:p w14:paraId="142A5444" w14:textId="4CE0E3E6" w:rsidR="00B37382" w:rsidRDefault="00B37382" w:rsidP="00EE08FB">
      <w:pPr>
        <w:pStyle w:val="Subtitle"/>
        <w:spacing w:line="480" w:lineRule="auto"/>
        <w:rPr>
          <w:sz w:val="24"/>
          <w:szCs w:val="24"/>
          <w:u w:val="single"/>
        </w:rPr>
      </w:pPr>
    </w:p>
    <w:p w14:paraId="6CE15F3E" w14:textId="2A579E5B" w:rsidR="00FA4DDB" w:rsidRDefault="00FA4DDB" w:rsidP="00EE08FB">
      <w:pPr>
        <w:pStyle w:val="Subtitle"/>
        <w:spacing w:line="480" w:lineRule="auto"/>
        <w:rPr>
          <w:sz w:val="24"/>
          <w:szCs w:val="24"/>
          <w:u w:val="single"/>
        </w:rPr>
      </w:pPr>
      <w:r w:rsidRPr="00FA4DDB">
        <w:rPr>
          <w:sz w:val="24"/>
          <w:szCs w:val="24"/>
          <w:u w:val="single"/>
        </w:rPr>
        <w:t>Conclusion</w:t>
      </w:r>
    </w:p>
    <w:p w14:paraId="742C37B4" w14:textId="77777777" w:rsidR="00B37382" w:rsidRPr="00B37382" w:rsidRDefault="00B37382" w:rsidP="00B37382">
      <w:pPr>
        <w:pStyle w:val="NormalWeb"/>
        <w:spacing w:before="180" w:beforeAutospacing="0" w:after="180" w:afterAutospacing="0" w:line="300" w:lineRule="atLeast"/>
        <w:jc w:val="both"/>
        <w:rPr>
          <w:rFonts w:asciiTheme="majorHAnsi" w:hAnsiTheme="majorHAnsi" w:cstheme="majorHAnsi"/>
          <w:i/>
          <w:iCs/>
          <w:color w:val="000000"/>
        </w:rPr>
      </w:pPr>
      <w:r w:rsidRPr="00B37382">
        <w:rPr>
          <w:rFonts w:asciiTheme="majorHAnsi" w:hAnsiTheme="majorHAnsi" w:cstheme="majorHAnsi"/>
        </w:rPr>
        <w:t>In their own words</w:t>
      </w:r>
      <w:r w:rsidRPr="00B37382">
        <w:rPr>
          <w:rFonts w:asciiTheme="majorHAnsi" w:hAnsiTheme="majorHAnsi" w:cstheme="majorHAnsi"/>
          <w:i/>
          <w:iCs/>
        </w:rPr>
        <w:t xml:space="preserve"> “</w:t>
      </w:r>
      <w:r w:rsidRPr="00B37382">
        <w:rPr>
          <w:rFonts w:asciiTheme="majorHAnsi" w:hAnsiTheme="majorHAnsi" w:cstheme="majorHAnsi"/>
          <w:i/>
          <w:iCs/>
          <w:color w:val="000000"/>
        </w:rPr>
        <w:t>The main objective of the study reported in this paper has been to report the perspectives and thoughts of industry practitioners on technologies related to and the possibilities and constraints of cross-platform mobile development tools. From the existing academic literature, we find that the majority of studies on cross-platform development are of a technical and mathematical nature, experimenting, comparing, and describing technical development frameworks and mining and analysing end-user app reviews. For the study at hand, we conducted an online survey questionnaire, recruiting participants from various online forums and communities related to the development of mobile apps. With 101 respondents, we are able to provide perspectives originating from the industry. The majority of the survey participants reported issues that are also commonly discussed in the academic literature. Issues related to performance, user experience, and the maturity of technical frameworks are those most prominently reported by the survey participants. In particular, performance and user experience are topics frequently discussed in research, while the matureness of frameworks, or the reported lack thereof, is a topic rarely encountered. Discussing our findings in relation to related research, we find that all the aforementioned topics are in need of additional scrutiny and more conclusive results, as studies often contradict each other, rendering research-backed decision making difficult. On a more worrisome note, few participants perceived security in cross-platform apps to be an issue. As discussed in Section </w:t>
      </w:r>
      <w:hyperlink r:id="rId10" w:anchor="discussion" w:history="1">
        <w:r w:rsidRPr="00B37382">
          <w:rPr>
            <w:rStyle w:val="Hyperlink"/>
            <w:rFonts w:asciiTheme="majorHAnsi" w:eastAsiaTheme="minorEastAsia" w:hAnsiTheme="majorHAnsi" w:cstheme="majorHAnsi"/>
            <w:i/>
            <w:iCs/>
            <w:color w:val="4D8A17"/>
          </w:rPr>
          <w:t>5</w:t>
        </w:r>
      </w:hyperlink>
      <w:r w:rsidRPr="00B37382">
        <w:rPr>
          <w:rFonts w:asciiTheme="majorHAnsi" w:hAnsiTheme="majorHAnsi" w:cstheme="majorHAnsi"/>
          <w:i/>
          <w:iCs/>
          <w:color w:val="000000"/>
        </w:rPr>
        <w:t>, issues related to security indubitably exist and should be accounted for in the creation of cross-platform apps.</w:t>
      </w:r>
    </w:p>
    <w:p w14:paraId="5F61F018" w14:textId="50E0BC45" w:rsidR="00B37382" w:rsidRPr="00B37382" w:rsidRDefault="00B37382" w:rsidP="00B37382">
      <w:pPr>
        <w:pStyle w:val="NormalWeb"/>
        <w:spacing w:before="180" w:beforeAutospacing="0" w:after="180" w:afterAutospacing="0" w:line="300" w:lineRule="atLeast"/>
        <w:jc w:val="both"/>
        <w:rPr>
          <w:rFonts w:asciiTheme="majorHAnsi" w:hAnsiTheme="majorHAnsi" w:cstheme="majorHAnsi"/>
          <w:i/>
          <w:iCs/>
          <w:color w:val="000000"/>
        </w:rPr>
      </w:pPr>
      <w:r w:rsidRPr="00B37382">
        <w:rPr>
          <w:rFonts w:asciiTheme="majorHAnsi" w:hAnsiTheme="majorHAnsi" w:cstheme="majorHAnsi"/>
          <w:i/>
          <w:iCs/>
          <w:color w:val="000000"/>
        </w:rPr>
        <w:t xml:space="preserve">In terms of cross-platform framework usage and popularity, survey participants were by far most interested in exploring React Native, PhoneGap, and the Ionic Framework, in that particular order. When questioned which framework they use professionally, PhoneGap is the highest ranked, followed by React Native and the Ionic Framework. The same order is also true for hobby usage, although far more of the participants are developing apps as a hobby opposed to doing it professionally. In the research literature, we find that less-used frameworks are often included for scrutiny in surveys, namely, </w:t>
      </w:r>
      <w:proofErr w:type="spellStart"/>
      <w:r w:rsidRPr="00B37382">
        <w:rPr>
          <w:rFonts w:asciiTheme="majorHAnsi" w:hAnsiTheme="majorHAnsi" w:cstheme="majorHAnsi"/>
          <w:i/>
          <w:iCs/>
          <w:color w:val="000000"/>
        </w:rPr>
        <w:t>MoSync</w:t>
      </w:r>
      <w:proofErr w:type="spellEnd"/>
      <w:r w:rsidRPr="00B37382">
        <w:rPr>
          <w:rFonts w:asciiTheme="majorHAnsi" w:hAnsiTheme="majorHAnsi" w:cstheme="majorHAnsi"/>
          <w:i/>
          <w:iCs/>
          <w:color w:val="000000"/>
        </w:rPr>
        <w:t xml:space="preserve"> and Titanium; however, while the former is deprecated, the latter is used by a handful of the survey participants.</w:t>
      </w:r>
      <w:r w:rsidRPr="00B37382">
        <w:rPr>
          <w:rFonts w:asciiTheme="majorHAnsi" w:hAnsiTheme="majorHAnsi" w:cstheme="majorHAnsi"/>
          <w:i/>
          <w:iCs/>
          <w:color w:val="000000"/>
        </w:rPr>
        <w:t>”</w:t>
      </w:r>
    </w:p>
    <w:p w14:paraId="7E62D4F5" w14:textId="4B44C4BA" w:rsidR="00B37382" w:rsidRPr="00B37382" w:rsidRDefault="00B37382" w:rsidP="00B37382">
      <w:pPr>
        <w:rPr>
          <w:i/>
          <w:iCs/>
        </w:rPr>
      </w:pPr>
    </w:p>
    <w:p w14:paraId="4A46B1B2" w14:textId="7513761C" w:rsidR="00682E5B" w:rsidRPr="00535F88" w:rsidRDefault="00682E5B" w:rsidP="00682E5B">
      <w:pPr>
        <w:pStyle w:val="Heading1"/>
        <w:rPr>
          <w:color w:val="000000" w:themeColor="text1"/>
        </w:rPr>
      </w:pPr>
      <w:bookmarkStart w:id="2" w:name="_Toc26824049"/>
      <w:r w:rsidRPr="00535F88">
        <w:rPr>
          <w:color w:val="000000" w:themeColor="text1"/>
        </w:rPr>
        <w:t>Requirements</w:t>
      </w:r>
      <w:bookmarkEnd w:id="2"/>
    </w:p>
    <w:p w14:paraId="75BC2123" w14:textId="0BF22891" w:rsidR="00531987" w:rsidRDefault="00E40C9B" w:rsidP="00531987">
      <w:r>
        <w:t xml:space="preserve">Knights Blades </w:t>
      </w:r>
      <w:r w:rsidR="00682E5B">
        <w:t xml:space="preserve">is a 2D platformer where the player plays as </w:t>
      </w:r>
      <w:r>
        <w:t>Sir Jonathan, a knight of the blades</w:t>
      </w:r>
      <w:r w:rsidR="00682E5B">
        <w:t xml:space="preserve">. The objective of the game is to reach the end whilst collecting the </w:t>
      </w:r>
      <w:r w:rsidR="007E7058">
        <w:t>knights</w:t>
      </w:r>
      <w:r w:rsidR="00682E5B">
        <w:t xml:space="preserve"> </w:t>
      </w:r>
      <w:r w:rsidR="007E7058">
        <w:t xml:space="preserve">to increase your knight level </w:t>
      </w:r>
      <w:r w:rsidR="00682E5B">
        <w:t xml:space="preserve">with </w:t>
      </w:r>
      <w:r w:rsidR="007E7058">
        <w:t xml:space="preserve">some having different </w:t>
      </w:r>
      <w:r w:rsidR="00682E5B">
        <w:t>values (</w:t>
      </w:r>
      <w:r w:rsidR="007E7058">
        <w:t>as some</w:t>
      </w:r>
      <w:r w:rsidR="00682E5B">
        <w:t xml:space="preserve"> are harder to </w:t>
      </w:r>
      <w:r w:rsidR="007E7058">
        <w:t>obtain)</w:t>
      </w:r>
      <w:r w:rsidR="00682E5B">
        <w:t xml:space="preserve"> and avoiding evil sparrows which can push the player off the platforms</w:t>
      </w:r>
      <w:r w:rsidR="007E7058">
        <w:t xml:space="preserve"> and kill you</w:t>
      </w:r>
      <w:r w:rsidR="00682E5B">
        <w:t xml:space="preserve">. </w:t>
      </w:r>
      <w:r w:rsidR="003759E6">
        <w:t>The game also contains three levels with their own platforming challenges.</w:t>
      </w:r>
    </w:p>
    <w:p w14:paraId="1FCCEC53" w14:textId="77777777" w:rsidR="00531987" w:rsidRDefault="00531987" w:rsidP="00531987"/>
    <w:p w14:paraId="0665E079" w14:textId="77777777" w:rsidR="00531987" w:rsidRDefault="00531987" w:rsidP="00531987"/>
    <w:p w14:paraId="6426822F" w14:textId="77777777" w:rsidR="00531987" w:rsidRDefault="00531987" w:rsidP="00531987"/>
    <w:p w14:paraId="34ABAFD7" w14:textId="0D612DCB" w:rsidR="00531987" w:rsidRDefault="00531987" w:rsidP="00531987">
      <w:r>
        <w:t>The game needs to:</w:t>
      </w:r>
    </w:p>
    <w:p w14:paraId="1483CC63" w14:textId="4739C0CD" w:rsidR="00531987" w:rsidRDefault="00531987" w:rsidP="00531987">
      <w:pPr>
        <w:pStyle w:val="ListParagraph"/>
        <w:numPr>
          <w:ilvl w:val="0"/>
          <w:numId w:val="8"/>
        </w:numPr>
      </w:pPr>
      <w:r>
        <w:t>Allow the player to move in both directions</w:t>
      </w:r>
    </w:p>
    <w:p w14:paraId="0DA6511E" w14:textId="2748F2EA" w:rsidR="00531987" w:rsidRDefault="00EE08FB" w:rsidP="00531987">
      <w:pPr>
        <w:pStyle w:val="ListParagraph"/>
        <w:numPr>
          <w:ilvl w:val="0"/>
          <w:numId w:val="8"/>
        </w:numPr>
      </w:pPr>
      <w:r>
        <w:t>Contain a</w:t>
      </w:r>
      <w:r w:rsidR="00531987">
        <w:t xml:space="preserve"> minimum of 3 levels</w:t>
      </w:r>
    </w:p>
    <w:p w14:paraId="50B00806" w14:textId="5DC6C2D6" w:rsidR="00531987" w:rsidRDefault="00531987" w:rsidP="00531987">
      <w:pPr>
        <w:pStyle w:val="ListParagraph"/>
        <w:numPr>
          <w:ilvl w:val="0"/>
          <w:numId w:val="8"/>
        </w:numPr>
      </w:pPr>
      <w:r>
        <w:t>Have a goal</w:t>
      </w:r>
      <w:r w:rsidR="007E7058">
        <w:t xml:space="preserve"> / objective</w:t>
      </w:r>
    </w:p>
    <w:p w14:paraId="3F76CF2A" w14:textId="070C156D" w:rsidR="00531987" w:rsidRDefault="00531987" w:rsidP="00682E5B">
      <w:pPr>
        <w:pStyle w:val="ListParagraph"/>
        <w:numPr>
          <w:ilvl w:val="0"/>
          <w:numId w:val="8"/>
        </w:numPr>
      </w:pPr>
      <w:r>
        <w:t>randomly generated objects</w:t>
      </w:r>
    </w:p>
    <w:p w14:paraId="6D2BE83D" w14:textId="1B428741" w:rsidR="00682E5B" w:rsidRPr="00531987" w:rsidRDefault="00682E5B" w:rsidP="00682E5B">
      <w:pPr>
        <w:pStyle w:val="Subtitle"/>
        <w:rPr>
          <w:sz w:val="24"/>
          <w:szCs w:val="24"/>
          <w:u w:val="single"/>
        </w:rPr>
      </w:pPr>
      <w:r w:rsidRPr="00531987">
        <w:rPr>
          <w:sz w:val="24"/>
          <w:szCs w:val="24"/>
          <w:u w:val="single"/>
        </w:rPr>
        <w:t>Rules of the game:</w:t>
      </w:r>
    </w:p>
    <w:p w14:paraId="624B8F7E" w14:textId="0B2849FA" w:rsidR="00682E5B" w:rsidRDefault="00682E5B" w:rsidP="00682E5B">
      <w:pPr>
        <w:rPr>
          <w:sz w:val="24"/>
          <w:szCs w:val="24"/>
        </w:rPr>
      </w:pPr>
      <w:r>
        <w:rPr>
          <w:sz w:val="24"/>
          <w:szCs w:val="24"/>
        </w:rPr>
        <w:t>To play the game the player can use either A or D to move the player left or right respectively, or they can use the left arrow and right arrow keys to do so. For the player to jump they can use the spacebar.</w:t>
      </w:r>
    </w:p>
    <w:p w14:paraId="5D473648" w14:textId="77777777" w:rsidR="00EE08FB" w:rsidRDefault="00EE08FB" w:rsidP="00682E5B">
      <w:pPr>
        <w:rPr>
          <w:sz w:val="24"/>
          <w:szCs w:val="24"/>
        </w:rPr>
      </w:pPr>
      <w:r w:rsidRPr="00EE08FB">
        <w:rPr>
          <w:sz w:val="24"/>
          <w:szCs w:val="24"/>
        </w:rPr>
        <w:t>This report will contain all the prerequisites, structure and the execution of those plans, and the assessment of the last programming which will including testing of the primary mechanics, the product is a 2D platformer game initially called Da Da's experience to the now Knights Blades . The report will likewise remember an exploration for the current advancement patterns.</w:t>
      </w:r>
    </w:p>
    <w:p w14:paraId="25F667CB" w14:textId="27C9E2BC" w:rsidR="003759E6" w:rsidRDefault="003759E6" w:rsidP="00682E5B">
      <w:pPr>
        <w:rPr>
          <w:sz w:val="24"/>
          <w:szCs w:val="24"/>
        </w:rPr>
      </w:pPr>
      <w:r>
        <w:rPr>
          <w:sz w:val="24"/>
          <w:szCs w:val="24"/>
        </w:rPr>
        <w:t>There are no termination conditions in this game, the point of it was more of to survive and get to the end.</w:t>
      </w:r>
      <w:r w:rsidR="00531987">
        <w:rPr>
          <w:sz w:val="24"/>
          <w:szCs w:val="24"/>
        </w:rPr>
        <w:t xml:space="preserve"> However, this </w:t>
      </w:r>
      <w:r w:rsidR="00EE08FB">
        <w:rPr>
          <w:sz w:val="24"/>
          <w:szCs w:val="24"/>
        </w:rPr>
        <w:t>would have been added if allowed more time.</w:t>
      </w:r>
    </w:p>
    <w:p w14:paraId="2778758B" w14:textId="45DD71CC" w:rsidR="00CA4725" w:rsidRPr="00535F88" w:rsidRDefault="00CA4725" w:rsidP="00CA4725">
      <w:pPr>
        <w:pStyle w:val="Heading1"/>
        <w:rPr>
          <w:color w:val="000000" w:themeColor="text1"/>
        </w:rPr>
      </w:pPr>
      <w:bookmarkStart w:id="3" w:name="_Toc26824051"/>
      <w:r w:rsidRPr="00535F88">
        <w:rPr>
          <w:color w:val="000000" w:themeColor="text1"/>
        </w:rPr>
        <w:t>Evaluation</w:t>
      </w:r>
      <w:bookmarkEnd w:id="3"/>
    </w:p>
    <w:p w14:paraId="5B63878F" w14:textId="77777777" w:rsidR="0014281D" w:rsidRPr="0014281D" w:rsidRDefault="0014281D" w:rsidP="0014281D"/>
    <w:p w14:paraId="6B621261" w14:textId="7E056B32" w:rsidR="00FD7742" w:rsidRPr="006204FF" w:rsidRDefault="00FD7742" w:rsidP="006204FF">
      <w:pPr>
        <w:pStyle w:val="Subtitle"/>
        <w:rPr>
          <w:sz w:val="24"/>
          <w:szCs w:val="24"/>
          <w:u w:val="single"/>
        </w:rPr>
      </w:pPr>
    </w:p>
    <w:tbl>
      <w:tblPr>
        <w:tblStyle w:val="TableGrid"/>
        <w:tblW w:w="9351" w:type="dxa"/>
        <w:tblLook w:val="04A0" w:firstRow="1" w:lastRow="0" w:firstColumn="1" w:lastColumn="0" w:noHBand="0" w:noVBand="1"/>
      </w:tblPr>
      <w:tblGrid>
        <w:gridCol w:w="630"/>
        <w:gridCol w:w="1309"/>
        <w:gridCol w:w="1096"/>
        <w:gridCol w:w="1363"/>
        <w:gridCol w:w="1256"/>
        <w:gridCol w:w="1270"/>
        <w:gridCol w:w="1450"/>
        <w:gridCol w:w="977"/>
      </w:tblGrid>
      <w:tr w:rsidR="001B39C5" w14:paraId="0A50F4C7" w14:textId="77777777" w:rsidTr="00E40C9B">
        <w:tc>
          <w:tcPr>
            <w:tcW w:w="624" w:type="dxa"/>
            <w:tcBorders>
              <w:bottom w:val="single" w:sz="4" w:space="0" w:color="auto"/>
            </w:tcBorders>
          </w:tcPr>
          <w:p w14:paraId="3A62585F" w14:textId="59C9079C" w:rsidR="001B39C5" w:rsidRDefault="001B39C5" w:rsidP="00CA4725">
            <w:pPr>
              <w:rPr>
                <w:sz w:val="24"/>
                <w:szCs w:val="24"/>
              </w:rPr>
            </w:pPr>
            <w:r>
              <w:rPr>
                <w:sz w:val="24"/>
                <w:szCs w:val="24"/>
              </w:rPr>
              <w:t>Test No.</w:t>
            </w:r>
          </w:p>
        </w:tc>
        <w:tc>
          <w:tcPr>
            <w:tcW w:w="1293" w:type="dxa"/>
            <w:tcBorders>
              <w:bottom w:val="single" w:sz="4" w:space="0" w:color="auto"/>
            </w:tcBorders>
          </w:tcPr>
          <w:p w14:paraId="59E8E44F" w14:textId="33861863" w:rsidR="001B39C5" w:rsidRDefault="001B39C5" w:rsidP="00CA4725">
            <w:pPr>
              <w:rPr>
                <w:sz w:val="24"/>
                <w:szCs w:val="24"/>
              </w:rPr>
            </w:pPr>
            <w:r>
              <w:rPr>
                <w:sz w:val="24"/>
                <w:szCs w:val="24"/>
              </w:rPr>
              <w:t>Test description</w:t>
            </w:r>
          </w:p>
        </w:tc>
        <w:tc>
          <w:tcPr>
            <w:tcW w:w="1083" w:type="dxa"/>
            <w:tcBorders>
              <w:bottom w:val="single" w:sz="4" w:space="0" w:color="auto"/>
            </w:tcBorders>
          </w:tcPr>
          <w:p w14:paraId="7CEEDD6E" w14:textId="0A7F8614" w:rsidR="001B39C5" w:rsidRDefault="001B39C5" w:rsidP="00CA4725">
            <w:pPr>
              <w:rPr>
                <w:sz w:val="24"/>
                <w:szCs w:val="24"/>
              </w:rPr>
            </w:pPr>
            <w:r>
              <w:rPr>
                <w:sz w:val="24"/>
                <w:szCs w:val="24"/>
              </w:rPr>
              <w:t>Pre-requisite</w:t>
            </w:r>
          </w:p>
        </w:tc>
        <w:tc>
          <w:tcPr>
            <w:tcW w:w="1346" w:type="dxa"/>
            <w:tcBorders>
              <w:bottom w:val="single" w:sz="4" w:space="0" w:color="auto"/>
            </w:tcBorders>
          </w:tcPr>
          <w:p w14:paraId="568B81C4" w14:textId="4C12A4F2" w:rsidR="001B39C5" w:rsidRDefault="001B39C5" w:rsidP="00CA4725">
            <w:pPr>
              <w:rPr>
                <w:sz w:val="24"/>
                <w:szCs w:val="24"/>
              </w:rPr>
            </w:pPr>
            <w:r>
              <w:rPr>
                <w:sz w:val="24"/>
                <w:szCs w:val="24"/>
              </w:rPr>
              <w:t xml:space="preserve"> steps</w:t>
            </w:r>
          </w:p>
        </w:tc>
        <w:tc>
          <w:tcPr>
            <w:tcW w:w="1241" w:type="dxa"/>
            <w:tcBorders>
              <w:bottom w:val="single" w:sz="4" w:space="0" w:color="auto"/>
            </w:tcBorders>
          </w:tcPr>
          <w:p w14:paraId="40FE1897" w14:textId="4A7C8EC2" w:rsidR="001B39C5" w:rsidRDefault="001B39C5" w:rsidP="00CA4725">
            <w:pPr>
              <w:rPr>
                <w:sz w:val="24"/>
                <w:szCs w:val="24"/>
              </w:rPr>
            </w:pPr>
            <w:r>
              <w:rPr>
                <w:sz w:val="24"/>
                <w:szCs w:val="24"/>
              </w:rPr>
              <w:t>Input</w:t>
            </w:r>
          </w:p>
        </w:tc>
        <w:tc>
          <w:tcPr>
            <w:tcW w:w="1255" w:type="dxa"/>
            <w:tcBorders>
              <w:bottom w:val="single" w:sz="4" w:space="0" w:color="auto"/>
            </w:tcBorders>
          </w:tcPr>
          <w:p w14:paraId="6F023145" w14:textId="4B053469" w:rsidR="001B39C5" w:rsidRDefault="001B39C5" w:rsidP="00CA4725">
            <w:pPr>
              <w:rPr>
                <w:sz w:val="24"/>
                <w:szCs w:val="24"/>
              </w:rPr>
            </w:pPr>
            <w:r>
              <w:rPr>
                <w:sz w:val="24"/>
                <w:szCs w:val="24"/>
              </w:rPr>
              <w:t>Excepted output</w:t>
            </w:r>
          </w:p>
        </w:tc>
        <w:tc>
          <w:tcPr>
            <w:tcW w:w="1432" w:type="dxa"/>
            <w:tcBorders>
              <w:bottom w:val="single" w:sz="4" w:space="0" w:color="auto"/>
            </w:tcBorders>
          </w:tcPr>
          <w:p w14:paraId="42290ACB" w14:textId="1A76C24C" w:rsidR="001B39C5" w:rsidRDefault="001B39C5" w:rsidP="00CA4725">
            <w:pPr>
              <w:rPr>
                <w:sz w:val="24"/>
                <w:szCs w:val="24"/>
              </w:rPr>
            </w:pPr>
            <w:r>
              <w:rPr>
                <w:sz w:val="24"/>
                <w:szCs w:val="24"/>
              </w:rPr>
              <w:t>Actual output</w:t>
            </w:r>
          </w:p>
        </w:tc>
        <w:tc>
          <w:tcPr>
            <w:tcW w:w="1077" w:type="dxa"/>
            <w:tcBorders>
              <w:bottom w:val="single" w:sz="4" w:space="0" w:color="auto"/>
            </w:tcBorders>
          </w:tcPr>
          <w:p w14:paraId="3B8FE8C9" w14:textId="30EE46D0" w:rsidR="001B39C5" w:rsidRDefault="001B39C5" w:rsidP="00CA4725">
            <w:pPr>
              <w:rPr>
                <w:sz w:val="24"/>
                <w:szCs w:val="24"/>
              </w:rPr>
            </w:pPr>
            <w:r>
              <w:rPr>
                <w:sz w:val="24"/>
                <w:szCs w:val="24"/>
              </w:rPr>
              <w:t>result</w:t>
            </w:r>
          </w:p>
        </w:tc>
      </w:tr>
      <w:tr w:rsidR="00E13D19" w14:paraId="5174502A" w14:textId="77777777" w:rsidTr="00E40C9B">
        <w:tc>
          <w:tcPr>
            <w:tcW w:w="624" w:type="dxa"/>
            <w:tcBorders>
              <w:right w:val="nil"/>
            </w:tcBorders>
            <w:shd w:val="clear" w:color="auto" w:fill="D9D9D9" w:themeFill="background1" w:themeFillShade="D9"/>
          </w:tcPr>
          <w:p w14:paraId="0B12A2AF" w14:textId="77777777" w:rsidR="006B682A" w:rsidRDefault="006B682A" w:rsidP="00CA4725">
            <w:pPr>
              <w:rPr>
                <w:sz w:val="24"/>
                <w:szCs w:val="24"/>
              </w:rPr>
            </w:pPr>
          </w:p>
        </w:tc>
        <w:tc>
          <w:tcPr>
            <w:tcW w:w="1293" w:type="dxa"/>
            <w:tcBorders>
              <w:left w:val="nil"/>
              <w:right w:val="nil"/>
            </w:tcBorders>
            <w:shd w:val="clear" w:color="auto" w:fill="D9D9D9" w:themeFill="background1" w:themeFillShade="D9"/>
          </w:tcPr>
          <w:p w14:paraId="64F7C27A" w14:textId="77777777" w:rsidR="006B682A" w:rsidRDefault="006B682A" w:rsidP="00CA4725">
            <w:pPr>
              <w:rPr>
                <w:sz w:val="24"/>
                <w:szCs w:val="24"/>
              </w:rPr>
            </w:pPr>
          </w:p>
        </w:tc>
        <w:tc>
          <w:tcPr>
            <w:tcW w:w="1083" w:type="dxa"/>
            <w:tcBorders>
              <w:left w:val="nil"/>
              <w:right w:val="nil"/>
            </w:tcBorders>
            <w:shd w:val="clear" w:color="auto" w:fill="D9D9D9" w:themeFill="background1" w:themeFillShade="D9"/>
          </w:tcPr>
          <w:p w14:paraId="0FECB749" w14:textId="77777777" w:rsidR="006B682A" w:rsidRDefault="006B682A" w:rsidP="00CA4725">
            <w:pPr>
              <w:rPr>
                <w:sz w:val="24"/>
                <w:szCs w:val="24"/>
              </w:rPr>
            </w:pPr>
          </w:p>
        </w:tc>
        <w:tc>
          <w:tcPr>
            <w:tcW w:w="1346" w:type="dxa"/>
            <w:tcBorders>
              <w:left w:val="nil"/>
              <w:right w:val="nil"/>
            </w:tcBorders>
            <w:shd w:val="clear" w:color="auto" w:fill="D9D9D9" w:themeFill="background1" w:themeFillShade="D9"/>
          </w:tcPr>
          <w:p w14:paraId="074033C1" w14:textId="0998FD21" w:rsidR="006B682A" w:rsidRDefault="00F40116" w:rsidP="00CA4725">
            <w:pPr>
              <w:rPr>
                <w:sz w:val="24"/>
                <w:szCs w:val="24"/>
              </w:rPr>
            </w:pPr>
            <w:r>
              <w:rPr>
                <w:sz w:val="24"/>
                <w:szCs w:val="24"/>
              </w:rPr>
              <w:t xml:space="preserve">Player </w:t>
            </w:r>
          </w:p>
        </w:tc>
        <w:tc>
          <w:tcPr>
            <w:tcW w:w="1241" w:type="dxa"/>
            <w:tcBorders>
              <w:left w:val="nil"/>
              <w:right w:val="nil"/>
            </w:tcBorders>
            <w:shd w:val="clear" w:color="auto" w:fill="D9D9D9" w:themeFill="background1" w:themeFillShade="D9"/>
          </w:tcPr>
          <w:p w14:paraId="450E2A7C" w14:textId="0C8F656D" w:rsidR="006B682A" w:rsidRDefault="00F40116" w:rsidP="00CA4725">
            <w:pPr>
              <w:rPr>
                <w:sz w:val="24"/>
                <w:szCs w:val="24"/>
              </w:rPr>
            </w:pPr>
            <w:r>
              <w:rPr>
                <w:sz w:val="24"/>
                <w:szCs w:val="24"/>
              </w:rPr>
              <w:t>Movement</w:t>
            </w:r>
          </w:p>
        </w:tc>
        <w:tc>
          <w:tcPr>
            <w:tcW w:w="1255" w:type="dxa"/>
            <w:tcBorders>
              <w:left w:val="nil"/>
              <w:right w:val="nil"/>
            </w:tcBorders>
            <w:shd w:val="clear" w:color="auto" w:fill="D9D9D9" w:themeFill="background1" w:themeFillShade="D9"/>
          </w:tcPr>
          <w:p w14:paraId="4B80B9CD" w14:textId="77777777" w:rsidR="006B682A" w:rsidRDefault="006B682A" w:rsidP="00CA4725">
            <w:pPr>
              <w:rPr>
                <w:sz w:val="24"/>
                <w:szCs w:val="24"/>
              </w:rPr>
            </w:pPr>
          </w:p>
        </w:tc>
        <w:tc>
          <w:tcPr>
            <w:tcW w:w="1432" w:type="dxa"/>
            <w:tcBorders>
              <w:left w:val="nil"/>
              <w:right w:val="nil"/>
            </w:tcBorders>
            <w:shd w:val="clear" w:color="auto" w:fill="D9D9D9" w:themeFill="background1" w:themeFillShade="D9"/>
          </w:tcPr>
          <w:p w14:paraId="2464D6C0" w14:textId="77777777" w:rsidR="006B682A" w:rsidRDefault="006B682A" w:rsidP="00CA4725">
            <w:pPr>
              <w:rPr>
                <w:sz w:val="24"/>
                <w:szCs w:val="24"/>
              </w:rPr>
            </w:pPr>
          </w:p>
        </w:tc>
        <w:tc>
          <w:tcPr>
            <w:tcW w:w="1077" w:type="dxa"/>
            <w:tcBorders>
              <w:left w:val="nil"/>
            </w:tcBorders>
            <w:shd w:val="clear" w:color="auto" w:fill="D9D9D9" w:themeFill="background1" w:themeFillShade="D9"/>
          </w:tcPr>
          <w:p w14:paraId="4B8F3F18" w14:textId="77777777" w:rsidR="006B682A" w:rsidRDefault="006B682A" w:rsidP="00CA4725">
            <w:pPr>
              <w:rPr>
                <w:sz w:val="24"/>
                <w:szCs w:val="24"/>
              </w:rPr>
            </w:pPr>
          </w:p>
        </w:tc>
      </w:tr>
      <w:tr w:rsidR="001B39C5" w14:paraId="725D159A" w14:textId="77777777" w:rsidTr="00E40C9B">
        <w:tc>
          <w:tcPr>
            <w:tcW w:w="624" w:type="dxa"/>
          </w:tcPr>
          <w:p w14:paraId="0FC3EE25" w14:textId="1035D600" w:rsidR="001B39C5" w:rsidRDefault="001B39C5" w:rsidP="006204FF">
            <w:pPr>
              <w:rPr>
                <w:sz w:val="24"/>
                <w:szCs w:val="24"/>
              </w:rPr>
            </w:pPr>
            <w:r>
              <w:rPr>
                <w:sz w:val="24"/>
                <w:szCs w:val="24"/>
              </w:rPr>
              <w:t>1</w:t>
            </w:r>
          </w:p>
        </w:tc>
        <w:tc>
          <w:tcPr>
            <w:tcW w:w="1293" w:type="dxa"/>
          </w:tcPr>
          <w:p w14:paraId="0BA1972C" w14:textId="69E4F626" w:rsidR="001B39C5" w:rsidRDefault="001B39C5" w:rsidP="006204FF">
            <w:pPr>
              <w:rPr>
                <w:sz w:val="24"/>
                <w:szCs w:val="24"/>
              </w:rPr>
            </w:pPr>
            <w:r>
              <w:rPr>
                <w:sz w:val="24"/>
                <w:szCs w:val="24"/>
              </w:rPr>
              <w:t>To test if the character can move right, the animation plays correctly and the sprit flips (if facing the wrong way).</w:t>
            </w:r>
          </w:p>
        </w:tc>
        <w:tc>
          <w:tcPr>
            <w:tcW w:w="1083" w:type="dxa"/>
          </w:tcPr>
          <w:p w14:paraId="27088379" w14:textId="4025BDA4" w:rsidR="001B39C5" w:rsidRDefault="001B39C5" w:rsidP="006204FF">
            <w:pPr>
              <w:rPr>
                <w:sz w:val="24"/>
                <w:szCs w:val="24"/>
              </w:rPr>
            </w:pPr>
            <w:r>
              <w:rPr>
                <w:sz w:val="24"/>
                <w:szCs w:val="24"/>
              </w:rPr>
              <w:t>The game is running</w:t>
            </w:r>
          </w:p>
        </w:tc>
        <w:tc>
          <w:tcPr>
            <w:tcW w:w="1346" w:type="dxa"/>
          </w:tcPr>
          <w:p w14:paraId="797A0C7D" w14:textId="1EED83F9" w:rsidR="001B39C5" w:rsidRDefault="001B39C5" w:rsidP="006204FF">
            <w:pPr>
              <w:rPr>
                <w:sz w:val="24"/>
                <w:szCs w:val="24"/>
              </w:rPr>
            </w:pPr>
            <w:r>
              <w:rPr>
                <w:sz w:val="24"/>
                <w:szCs w:val="24"/>
              </w:rPr>
              <w:t>Check if the character moves right.</w:t>
            </w:r>
          </w:p>
          <w:p w14:paraId="6093A60A" w14:textId="77777777" w:rsidR="001B39C5" w:rsidRDefault="001B39C5" w:rsidP="006204FF">
            <w:pPr>
              <w:rPr>
                <w:sz w:val="24"/>
                <w:szCs w:val="24"/>
              </w:rPr>
            </w:pPr>
            <w:r>
              <w:rPr>
                <w:sz w:val="24"/>
                <w:szCs w:val="24"/>
              </w:rPr>
              <w:t>Check if character animations play.</w:t>
            </w:r>
          </w:p>
          <w:p w14:paraId="51311EF7" w14:textId="2FDB8288" w:rsidR="001B39C5" w:rsidRPr="006204FF" w:rsidRDefault="001B39C5" w:rsidP="006204FF">
            <w:pPr>
              <w:rPr>
                <w:sz w:val="24"/>
                <w:szCs w:val="24"/>
              </w:rPr>
            </w:pPr>
            <w:r>
              <w:rPr>
                <w:sz w:val="24"/>
                <w:szCs w:val="24"/>
              </w:rPr>
              <w:t>Check if the character’s sprite flips.</w:t>
            </w:r>
          </w:p>
        </w:tc>
        <w:tc>
          <w:tcPr>
            <w:tcW w:w="1241" w:type="dxa"/>
          </w:tcPr>
          <w:p w14:paraId="647DDB78" w14:textId="225CE242" w:rsidR="001B39C5" w:rsidRDefault="001B39C5" w:rsidP="006204FF">
            <w:pPr>
              <w:rPr>
                <w:sz w:val="24"/>
                <w:szCs w:val="24"/>
              </w:rPr>
            </w:pPr>
            <w:r>
              <w:rPr>
                <w:sz w:val="24"/>
                <w:szCs w:val="24"/>
              </w:rPr>
              <w:t>Pressing the “D” or right arrow button.</w:t>
            </w:r>
          </w:p>
        </w:tc>
        <w:tc>
          <w:tcPr>
            <w:tcW w:w="1255" w:type="dxa"/>
          </w:tcPr>
          <w:p w14:paraId="56D3B08B" w14:textId="77777777" w:rsidR="001B39C5" w:rsidRDefault="001B39C5" w:rsidP="006204FF">
            <w:pPr>
              <w:rPr>
                <w:sz w:val="24"/>
                <w:szCs w:val="24"/>
              </w:rPr>
            </w:pPr>
            <w:r>
              <w:rPr>
                <w:sz w:val="24"/>
                <w:szCs w:val="24"/>
              </w:rPr>
              <w:t>The character moves right with the right animations play correctly.</w:t>
            </w:r>
          </w:p>
          <w:p w14:paraId="4B598075" w14:textId="14D9FA29" w:rsidR="001B39C5" w:rsidRDefault="001B39C5" w:rsidP="006204FF">
            <w:pPr>
              <w:rPr>
                <w:sz w:val="24"/>
                <w:szCs w:val="24"/>
              </w:rPr>
            </w:pPr>
            <w:r>
              <w:rPr>
                <w:sz w:val="24"/>
                <w:szCs w:val="24"/>
              </w:rPr>
              <w:t>The sprite will flip to face in the right direction.</w:t>
            </w:r>
          </w:p>
        </w:tc>
        <w:tc>
          <w:tcPr>
            <w:tcW w:w="1432" w:type="dxa"/>
          </w:tcPr>
          <w:p w14:paraId="5FC1C535" w14:textId="19C218FD" w:rsidR="001B39C5" w:rsidRDefault="001B39C5" w:rsidP="006204FF">
            <w:pPr>
              <w:rPr>
                <w:sz w:val="24"/>
                <w:szCs w:val="24"/>
              </w:rPr>
            </w:pPr>
            <w:r>
              <w:rPr>
                <w:sz w:val="24"/>
                <w:szCs w:val="24"/>
              </w:rPr>
              <w:t>The character move</w:t>
            </w:r>
            <w:r w:rsidR="0014281D">
              <w:rPr>
                <w:sz w:val="24"/>
                <w:szCs w:val="24"/>
              </w:rPr>
              <w:t>d</w:t>
            </w:r>
            <w:r>
              <w:rPr>
                <w:sz w:val="24"/>
                <w:szCs w:val="24"/>
              </w:rPr>
              <w:t xml:space="preserve"> right, and the animations played correctly.</w:t>
            </w:r>
          </w:p>
          <w:p w14:paraId="43A1D7A1" w14:textId="45984C74" w:rsidR="001B39C5" w:rsidRDefault="001B39C5" w:rsidP="006204FF">
            <w:pPr>
              <w:rPr>
                <w:sz w:val="24"/>
                <w:szCs w:val="24"/>
              </w:rPr>
            </w:pPr>
            <w:r>
              <w:rPr>
                <w:sz w:val="24"/>
                <w:szCs w:val="24"/>
              </w:rPr>
              <w:t>And the sprite flipped in the right direction.</w:t>
            </w:r>
          </w:p>
        </w:tc>
        <w:tc>
          <w:tcPr>
            <w:tcW w:w="1077" w:type="dxa"/>
          </w:tcPr>
          <w:p w14:paraId="32DA0E23" w14:textId="2B76FCF7" w:rsidR="001B39C5" w:rsidRDefault="001B39C5" w:rsidP="006204FF">
            <w:pPr>
              <w:rPr>
                <w:sz w:val="24"/>
                <w:szCs w:val="24"/>
              </w:rPr>
            </w:pPr>
            <w:r>
              <w:rPr>
                <w:sz w:val="24"/>
                <w:szCs w:val="24"/>
              </w:rPr>
              <w:t>Pass</w:t>
            </w:r>
          </w:p>
        </w:tc>
      </w:tr>
      <w:tr w:rsidR="001B39C5" w14:paraId="1FBE5DD7" w14:textId="77777777" w:rsidTr="00E40C9B">
        <w:tc>
          <w:tcPr>
            <w:tcW w:w="624" w:type="dxa"/>
          </w:tcPr>
          <w:p w14:paraId="3DC1A1DD" w14:textId="7C5F67CE" w:rsidR="001B39C5" w:rsidRDefault="001B39C5" w:rsidP="001B39C5">
            <w:pPr>
              <w:rPr>
                <w:sz w:val="24"/>
                <w:szCs w:val="24"/>
              </w:rPr>
            </w:pPr>
            <w:r>
              <w:rPr>
                <w:sz w:val="24"/>
                <w:szCs w:val="24"/>
              </w:rPr>
              <w:t>2</w:t>
            </w:r>
          </w:p>
        </w:tc>
        <w:tc>
          <w:tcPr>
            <w:tcW w:w="1293" w:type="dxa"/>
          </w:tcPr>
          <w:p w14:paraId="30E24C24" w14:textId="6A93A8DA" w:rsidR="001B39C5" w:rsidRDefault="001B39C5" w:rsidP="001B39C5">
            <w:pPr>
              <w:rPr>
                <w:sz w:val="24"/>
                <w:szCs w:val="24"/>
              </w:rPr>
            </w:pPr>
            <w:r>
              <w:rPr>
                <w:sz w:val="24"/>
                <w:szCs w:val="24"/>
              </w:rPr>
              <w:t>To test if the character can move left, the animation plays correctly and the sprit flips (if facing the wrong way).</w:t>
            </w:r>
          </w:p>
        </w:tc>
        <w:tc>
          <w:tcPr>
            <w:tcW w:w="1083" w:type="dxa"/>
          </w:tcPr>
          <w:p w14:paraId="3A1A2D86" w14:textId="062DA583" w:rsidR="001B39C5" w:rsidRDefault="001B39C5" w:rsidP="001B39C5">
            <w:pPr>
              <w:rPr>
                <w:sz w:val="24"/>
                <w:szCs w:val="24"/>
              </w:rPr>
            </w:pPr>
            <w:r>
              <w:rPr>
                <w:sz w:val="24"/>
                <w:szCs w:val="24"/>
              </w:rPr>
              <w:t>The game is running</w:t>
            </w:r>
          </w:p>
        </w:tc>
        <w:tc>
          <w:tcPr>
            <w:tcW w:w="1346" w:type="dxa"/>
          </w:tcPr>
          <w:p w14:paraId="3323C1B4" w14:textId="77777777" w:rsidR="001B39C5" w:rsidRDefault="001B39C5" w:rsidP="001B39C5">
            <w:pPr>
              <w:rPr>
                <w:sz w:val="24"/>
                <w:szCs w:val="24"/>
              </w:rPr>
            </w:pPr>
            <w:r>
              <w:rPr>
                <w:sz w:val="24"/>
                <w:szCs w:val="24"/>
              </w:rPr>
              <w:t>Check if the character moves right.</w:t>
            </w:r>
          </w:p>
          <w:p w14:paraId="7DCADB79" w14:textId="77777777" w:rsidR="001B39C5" w:rsidRDefault="001B39C5" w:rsidP="001B39C5">
            <w:pPr>
              <w:rPr>
                <w:sz w:val="24"/>
                <w:szCs w:val="24"/>
              </w:rPr>
            </w:pPr>
            <w:r>
              <w:rPr>
                <w:sz w:val="24"/>
                <w:szCs w:val="24"/>
              </w:rPr>
              <w:t>Check if character animations play.</w:t>
            </w:r>
          </w:p>
          <w:p w14:paraId="748FCB7B" w14:textId="6A529CED" w:rsidR="001B39C5" w:rsidRDefault="001B39C5" w:rsidP="001B39C5">
            <w:pPr>
              <w:rPr>
                <w:sz w:val="24"/>
                <w:szCs w:val="24"/>
              </w:rPr>
            </w:pPr>
            <w:r>
              <w:rPr>
                <w:sz w:val="24"/>
                <w:szCs w:val="24"/>
              </w:rPr>
              <w:t>Check if the character’s sprite flips.</w:t>
            </w:r>
          </w:p>
        </w:tc>
        <w:tc>
          <w:tcPr>
            <w:tcW w:w="1241" w:type="dxa"/>
          </w:tcPr>
          <w:p w14:paraId="4B7E15AF" w14:textId="6060C2C2" w:rsidR="001B39C5" w:rsidRDefault="001B39C5" w:rsidP="001B39C5">
            <w:pPr>
              <w:rPr>
                <w:sz w:val="24"/>
                <w:szCs w:val="24"/>
              </w:rPr>
            </w:pPr>
            <w:r>
              <w:rPr>
                <w:sz w:val="24"/>
                <w:szCs w:val="24"/>
              </w:rPr>
              <w:t>Pressing the “A” or the left arrow button.</w:t>
            </w:r>
          </w:p>
        </w:tc>
        <w:tc>
          <w:tcPr>
            <w:tcW w:w="1255" w:type="dxa"/>
          </w:tcPr>
          <w:p w14:paraId="131E496D" w14:textId="3874CE84" w:rsidR="001B39C5" w:rsidRDefault="001B39C5" w:rsidP="001B39C5">
            <w:pPr>
              <w:rPr>
                <w:sz w:val="24"/>
                <w:szCs w:val="24"/>
              </w:rPr>
            </w:pPr>
            <w:r>
              <w:rPr>
                <w:sz w:val="24"/>
                <w:szCs w:val="24"/>
              </w:rPr>
              <w:t>The character moves left with the right animations play correctly.</w:t>
            </w:r>
          </w:p>
          <w:p w14:paraId="3F12B8E9" w14:textId="0BF39532" w:rsidR="001B39C5" w:rsidRDefault="001B39C5" w:rsidP="001B39C5">
            <w:pPr>
              <w:rPr>
                <w:sz w:val="24"/>
                <w:szCs w:val="24"/>
              </w:rPr>
            </w:pPr>
            <w:r>
              <w:rPr>
                <w:sz w:val="24"/>
                <w:szCs w:val="24"/>
              </w:rPr>
              <w:t>The sprite will flip to face in the right direction.</w:t>
            </w:r>
          </w:p>
        </w:tc>
        <w:tc>
          <w:tcPr>
            <w:tcW w:w="1432" w:type="dxa"/>
          </w:tcPr>
          <w:p w14:paraId="53416C67" w14:textId="240FED6A" w:rsidR="001B39C5" w:rsidRDefault="001B39C5" w:rsidP="001B39C5">
            <w:pPr>
              <w:rPr>
                <w:sz w:val="24"/>
                <w:szCs w:val="24"/>
              </w:rPr>
            </w:pPr>
            <w:r>
              <w:rPr>
                <w:sz w:val="24"/>
                <w:szCs w:val="24"/>
              </w:rPr>
              <w:t>The character move</w:t>
            </w:r>
            <w:r w:rsidR="0014281D">
              <w:rPr>
                <w:sz w:val="24"/>
                <w:szCs w:val="24"/>
              </w:rPr>
              <w:t>d</w:t>
            </w:r>
            <w:r>
              <w:rPr>
                <w:sz w:val="24"/>
                <w:szCs w:val="24"/>
              </w:rPr>
              <w:t xml:space="preserve"> left, and the animations played correctly.</w:t>
            </w:r>
          </w:p>
          <w:p w14:paraId="4C4C906B" w14:textId="0FE89D3D" w:rsidR="001B39C5" w:rsidRDefault="001B39C5" w:rsidP="001B39C5">
            <w:pPr>
              <w:rPr>
                <w:sz w:val="24"/>
                <w:szCs w:val="24"/>
              </w:rPr>
            </w:pPr>
            <w:r>
              <w:rPr>
                <w:sz w:val="24"/>
                <w:szCs w:val="24"/>
              </w:rPr>
              <w:t>And the sprite flipped in the right direction.</w:t>
            </w:r>
          </w:p>
        </w:tc>
        <w:tc>
          <w:tcPr>
            <w:tcW w:w="1077" w:type="dxa"/>
          </w:tcPr>
          <w:p w14:paraId="304D478B" w14:textId="5826DE06" w:rsidR="001B39C5" w:rsidRDefault="001B39C5" w:rsidP="001B39C5">
            <w:pPr>
              <w:rPr>
                <w:sz w:val="24"/>
                <w:szCs w:val="24"/>
              </w:rPr>
            </w:pPr>
            <w:r>
              <w:rPr>
                <w:sz w:val="24"/>
                <w:szCs w:val="24"/>
              </w:rPr>
              <w:t>Pass</w:t>
            </w:r>
          </w:p>
        </w:tc>
      </w:tr>
      <w:tr w:rsidR="001B39C5" w14:paraId="597920A2" w14:textId="77777777" w:rsidTr="00E40C9B">
        <w:tc>
          <w:tcPr>
            <w:tcW w:w="624" w:type="dxa"/>
          </w:tcPr>
          <w:p w14:paraId="5F19EB8B" w14:textId="731E57AC" w:rsidR="001B39C5" w:rsidRDefault="001B39C5" w:rsidP="001B39C5">
            <w:pPr>
              <w:rPr>
                <w:sz w:val="24"/>
                <w:szCs w:val="24"/>
              </w:rPr>
            </w:pPr>
            <w:r>
              <w:rPr>
                <w:sz w:val="24"/>
                <w:szCs w:val="24"/>
              </w:rPr>
              <w:t>3</w:t>
            </w:r>
          </w:p>
        </w:tc>
        <w:tc>
          <w:tcPr>
            <w:tcW w:w="1293" w:type="dxa"/>
          </w:tcPr>
          <w:p w14:paraId="5ECB3010" w14:textId="486B7FFD" w:rsidR="001B39C5" w:rsidRDefault="001B39C5" w:rsidP="001B39C5">
            <w:pPr>
              <w:rPr>
                <w:sz w:val="24"/>
                <w:szCs w:val="24"/>
              </w:rPr>
            </w:pPr>
            <w:r>
              <w:rPr>
                <w:sz w:val="24"/>
                <w:szCs w:val="24"/>
              </w:rPr>
              <w:t>To test if the character jumps when the button is pressed.</w:t>
            </w:r>
          </w:p>
        </w:tc>
        <w:tc>
          <w:tcPr>
            <w:tcW w:w="1083" w:type="dxa"/>
          </w:tcPr>
          <w:p w14:paraId="5CE419FD" w14:textId="302F77E3" w:rsidR="001B39C5" w:rsidRDefault="001B39C5" w:rsidP="001B39C5">
            <w:pPr>
              <w:rPr>
                <w:sz w:val="24"/>
                <w:szCs w:val="24"/>
              </w:rPr>
            </w:pPr>
            <w:r>
              <w:rPr>
                <w:sz w:val="24"/>
                <w:szCs w:val="24"/>
              </w:rPr>
              <w:t>The game is running</w:t>
            </w:r>
          </w:p>
        </w:tc>
        <w:tc>
          <w:tcPr>
            <w:tcW w:w="1346" w:type="dxa"/>
          </w:tcPr>
          <w:p w14:paraId="4807C8F3" w14:textId="77777777" w:rsidR="001B39C5" w:rsidRDefault="001B39C5" w:rsidP="001B39C5">
            <w:pPr>
              <w:rPr>
                <w:sz w:val="24"/>
                <w:szCs w:val="24"/>
              </w:rPr>
            </w:pPr>
            <w:r>
              <w:rPr>
                <w:sz w:val="24"/>
                <w:szCs w:val="24"/>
              </w:rPr>
              <w:t>Check if the character jumps.</w:t>
            </w:r>
          </w:p>
          <w:p w14:paraId="33FFB160" w14:textId="7721B480" w:rsidR="001B39C5" w:rsidRDefault="001B39C5" w:rsidP="001B39C5">
            <w:pPr>
              <w:rPr>
                <w:sz w:val="24"/>
                <w:szCs w:val="24"/>
              </w:rPr>
            </w:pPr>
            <w:r>
              <w:rPr>
                <w:sz w:val="24"/>
                <w:szCs w:val="24"/>
              </w:rPr>
              <w:t>Check if the character cannot jump multiple times in the air.</w:t>
            </w:r>
          </w:p>
        </w:tc>
        <w:tc>
          <w:tcPr>
            <w:tcW w:w="1241" w:type="dxa"/>
          </w:tcPr>
          <w:p w14:paraId="7344885D" w14:textId="7B1C82EF" w:rsidR="001B39C5" w:rsidRDefault="001B39C5" w:rsidP="001B39C5">
            <w:pPr>
              <w:rPr>
                <w:sz w:val="24"/>
                <w:szCs w:val="24"/>
              </w:rPr>
            </w:pPr>
            <w:r>
              <w:rPr>
                <w:sz w:val="24"/>
                <w:szCs w:val="24"/>
              </w:rPr>
              <w:t>Pressing the spacebar button.</w:t>
            </w:r>
          </w:p>
        </w:tc>
        <w:tc>
          <w:tcPr>
            <w:tcW w:w="1255" w:type="dxa"/>
          </w:tcPr>
          <w:p w14:paraId="2730457B" w14:textId="0F437F6D" w:rsidR="001B39C5" w:rsidRDefault="001B39C5" w:rsidP="001B39C5">
            <w:pPr>
              <w:rPr>
                <w:sz w:val="24"/>
                <w:szCs w:val="24"/>
              </w:rPr>
            </w:pPr>
            <w:r>
              <w:rPr>
                <w:sz w:val="24"/>
                <w:szCs w:val="24"/>
              </w:rPr>
              <w:t>The character jumps, and its not able to jump multiple times in the air.</w:t>
            </w:r>
          </w:p>
        </w:tc>
        <w:tc>
          <w:tcPr>
            <w:tcW w:w="1432" w:type="dxa"/>
          </w:tcPr>
          <w:p w14:paraId="01E65688" w14:textId="4BF30A42" w:rsidR="001B39C5" w:rsidRDefault="001B39C5" w:rsidP="001B39C5">
            <w:pPr>
              <w:rPr>
                <w:sz w:val="24"/>
                <w:szCs w:val="24"/>
              </w:rPr>
            </w:pPr>
            <w:r>
              <w:rPr>
                <w:sz w:val="24"/>
                <w:szCs w:val="24"/>
              </w:rPr>
              <w:t>The</w:t>
            </w:r>
            <w:r w:rsidR="0014281D">
              <w:rPr>
                <w:sz w:val="24"/>
                <w:szCs w:val="24"/>
              </w:rPr>
              <w:t xml:space="preserve"> character jumped and it was not able to jump multiple times in the air. </w:t>
            </w:r>
          </w:p>
        </w:tc>
        <w:tc>
          <w:tcPr>
            <w:tcW w:w="1077" w:type="dxa"/>
          </w:tcPr>
          <w:p w14:paraId="7C924085" w14:textId="46E85158" w:rsidR="001B39C5" w:rsidRDefault="001B39C5" w:rsidP="001B39C5">
            <w:pPr>
              <w:rPr>
                <w:sz w:val="24"/>
                <w:szCs w:val="24"/>
              </w:rPr>
            </w:pPr>
            <w:r>
              <w:rPr>
                <w:sz w:val="24"/>
                <w:szCs w:val="24"/>
              </w:rPr>
              <w:t>Pass</w:t>
            </w:r>
          </w:p>
        </w:tc>
      </w:tr>
      <w:tr w:rsidR="001B39C5" w14:paraId="2681B8C8" w14:textId="77777777" w:rsidTr="00E40C9B">
        <w:tc>
          <w:tcPr>
            <w:tcW w:w="624" w:type="dxa"/>
            <w:tcBorders>
              <w:bottom w:val="single" w:sz="4" w:space="0" w:color="auto"/>
            </w:tcBorders>
          </w:tcPr>
          <w:p w14:paraId="1B60F2A1" w14:textId="14545ABC" w:rsidR="001B39C5" w:rsidRDefault="0014281D" w:rsidP="001B39C5">
            <w:pPr>
              <w:rPr>
                <w:sz w:val="24"/>
                <w:szCs w:val="24"/>
              </w:rPr>
            </w:pPr>
            <w:r>
              <w:rPr>
                <w:sz w:val="24"/>
                <w:szCs w:val="24"/>
              </w:rPr>
              <w:t>4</w:t>
            </w:r>
          </w:p>
        </w:tc>
        <w:tc>
          <w:tcPr>
            <w:tcW w:w="1293" w:type="dxa"/>
            <w:tcBorders>
              <w:bottom w:val="single" w:sz="4" w:space="0" w:color="auto"/>
            </w:tcBorders>
          </w:tcPr>
          <w:p w14:paraId="16E5C63D" w14:textId="37BD7F14" w:rsidR="001B39C5" w:rsidRDefault="0014281D" w:rsidP="001B39C5">
            <w:pPr>
              <w:rPr>
                <w:sz w:val="24"/>
                <w:szCs w:val="24"/>
              </w:rPr>
            </w:pPr>
            <w:r>
              <w:rPr>
                <w:sz w:val="24"/>
                <w:szCs w:val="24"/>
              </w:rPr>
              <w:t>To test if the character does not get stuck on the sides of the platforms.</w:t>
            </w:r>
          </w:p>
        </w:tc>
        <w:tc>
          <w:tcPr>
            <w:tcW w:w="1083" w:type="dxa"/>
            <w:tcBorders>
              <w:bottom w:val="single" w:sz="4" w:space="0" w:color="auto"/>
            </w:tcBorders>
          </w:tcPr>
          <w:p w14:paraId="04AE31AE" w14:textId="02CE81D6" w:rsidR="001B39C5" w:rsidRDefault="0014281D" w:rsidP="001B39C5">
            <w:pPr>
              <w:rPr>
                <w:sz w:val="24"/>
                <w:szCs w:val="24"/>
              </w:rPr>
            </w:pPr>
            <w:r>
              <w:rPr>
                <w:sz w:val="24"/>
                <w:szCs w:val="24"/>
              </w:rPr>
              <w:t>The game is running, and the character hit the side of a platform</w:t>
            </w:r>
          </w:p>
        </w:tc>
        <w:tc>
          <w:tcPr>
            <w:tcW w:w="1346" w:type="dxa"/>
            <w:tcBorders>
              <w:bottom w:val="single" w:sz="4" w:space="0" w:color="auto"/>
            </w:tcBorders>
          </w:tcPr>
          <w:p w14:paraId="07F2CE68" w14:textId="52739282" w:rsidR="001B39C5" w:rsidRDefault="0014281D" w:rsidP="001B39C5">
            <w:pPr>
              <w:rPr>
                <w:sz w:val="24"/>
                <w:szCs w:val="24"/>
              </w:rPr>
            </w:pPr>
            <w:r>
              <w:rPr>
                <w:sz w:val="24"/>
                <w:szCs w:val="24"/>
              </w:rPr>
              <w:t>Check if the character slides off the side of the platform</w:t>
            </w:r>
            <w:r w:rsidR="006B682A">
              <w:rPr>
                <w:sz w:val="24"/>
                <w:szCs w:val="24"/>
              </w:rPr>
              <w:t>.</w:t>
            </w:r>
          </w:p>
        </w:tc>
        <w:tc>
          <w:tcPr>
            <w:tcW w:w="1241" w:type="dxa"/>
            <w:tcBorders>
              <w:bottom w:val="single" w:sz="4" w:space="0" w:color="auto"/>
            </w:tcBorders>
          </w:tcPr>
          <w:p w14:paraId="08E520C2" w14:textId="4AC947BE" w:rsidR="001B39C5" w:rsidRDefault="006B682A" w:rsidP="001B39C5">
            <w:pPr>
              <w:rPr>
                <w:sz w:val="24"/>
                <w:szCs w:val="24"/>
              </w:rPr>
            </w:pPr>
            <w:r>
              <w:rPr>
                <w:sz w:val="24"/>
                <w:szCs w:val="24"/>
              </w:rPr>
              <w:t>There are no inputs for this test</w:t>
            </w:r>
          </w:p>
        </w:tc>
        <w:tc>
          <w:tcPr>
            <w:tcW w:w="1255" w:type="dxa"/>
            <w:tcBorders>
              <w:bottom w:val="single" w:sz="4" w:space="0" w:color="auto"/>
            </w:tcBorders>
          </w:tcPr>
          <w:p w14:paraId="59267610" w14:textId="0419566C" w:rsidR="001B39C5" w:rsidRDefault="006B682A" w:rsidP="001B39C5">
            <w:pPr>
              <w:rPr>
                <w:sz w:val="24"/>
                <w:szCs w:val="24"/>
              </w:rPr>
            </w:pPr>
            <w:r>
              <w:rPr>
                <w:sz w:val="24"/>
                <w:szCs w:val="24"/>
              </w:rPr>
              <w:t>The character should slide off the side of the platform</w:t>
            </w:r>
          </w:p>
        </w:tc>
        <w:tc>
          <w:tcPr>
            <w:tcW w:w="1432" w:type="dxa"/>
            <w:tcBorders>
              <w:bottom w:val="single" w:sz="4" w:space="0" w:color="auto"/>
            </w:tcBorders>
          </w:tcPr>
          <w:p w14:paraId="338C1782" w14:textId="66A6CE74" w:rsidR="001B39C5" w:rsidRDefault="006B682A" w:rsidP="001B39C5">
            <w:pPr>
              <w:rPr>
                <w:sz w:val="24"/>
                <w:szCs w:val="24"/>
              </w:rPr>
            </w:pPr>
            <w:r>
              <w:rPr>
                <w:sz w:val="24"/>
                <w:szCs w:val="24"/>
              </w:rPr>
              <w:t>The character did slide off the side of the platform</w:t>
            </w:r>
          </w:p>
        </w:tc>
        <w:tc>
          <w:tcPr>
            <w:tcW w:w="1077" w:type="dxa"/>
            <w:tcBorders>
              <w:bottom w:val="single" w:sz="4" w:space="0" w:color="auto"/>
            </w:tcBorders>
          </w:tcPr>
          <w:p w14:paraId="206EABF2" w14:textId="1377C84A" w:rsidR="001B39C5" w:rsidRDefault="006B682A" w:rsidP="001B39C5">
            <w:pPr>
              <w:rPr>
                <w:sz w:val="24"/>
                <w:szCs w:val="24"/>
              </w:rPr>
            </w:pPr>
            <w:r>
              <w:rPr>
                <w:sz w:val="24"/>
                <w:szCs w:val="24"/>
              </w:rPr>
              <w:t>Pass</w:t>
            </w:r>
          </w:p>
        </w:tc>
      </w:tr>
      <w:tr w:rsidR="00E13D19" w14:paraId="412F80AE" w14:textId="77777777" w:rsidTr="00E40C9B">
        <w:tc>
          <w:tcPr>
            <w:tcW w:w="624" w:type="dxa"/>
            <w:tcBorders>
              <w:right w:val="nil"/>
            </w:tcBorders>
            <w:shd w:val="clear" w:color="auto" w:fill="D9D9D9" w:themeFill="background1" w:themeFillShade="D9"/>
          </w:tcPr>
          <w:p w14:paraId="64F47BFE" w14:textId="77777777" w:rsidR="00F40116" w:rsidRDefault="00F40116" w:rsidP="001B39C5">
            <w:pPr>
              <w:rPr>
                <w:sz w:val="24"/>
                <w:szCs w:val="24"/>
              </w:rPr>
            </w:pPr>
          </w:p>
        </w:tc>
        <w:tc>
          <w:tcPr>
            <w:tcW w:w="1293" w:type="dxa"/>
            <w:tcBorders>
              <w:left w:val="nil"/>
              <w:right w:val="nil"/>
            </w:tcBorders>
            <w:shd w:val="clear" w:color="auto" w:fill="D9D9D9" w:themeFill="background1" w:themeFillShade="D9"/>
          </w:tcPr>
          <w:p w14:paraId="12459D63" w14:textId="77777777" w:rsidR="00F40116" w:rsidRDefault="00F40116" w:rsidP="001B39C5">
            <w:pPr>
              <w:rPr>
                <w:sz w:val="24"/>
                <w:szCs w:val="24"/>
              </w:rPr>
            </w:pPr>
          </w:p>
        </w:tc>
        <w:tc>
          <w:tcPr>
            <w:tcW w:w="1083" w:type="dxa"/>
            <w:tcBorders>
              <w:left w:val="nil"/>
              <w:right w:val="nil"/>
            </w:tcBorders>
            <w:shd w:val="clear" w:color="auto" w:fill="D9D9D9" w:themeFill="background1" w:themeFillShade="D9"/>
          </w:tcPr>
          <w:p w14:paraId="13B397D7" w14:textId="77777777" w:rsidR="00F40116" w:rsidRDefault="00F40116" w:rsidP="001B39C5">
            <w:pPr>
              <w:rPr>
                <w:sz w:val="24"/>
                <w:szCs w:val="24"/>
              </w:rPr>
            </w:pPr>
          </w:p>
        </w:tc>
        <w:tc>
          <w:tcPr>
            <w:tcW w:w="1346" w:type="dxa"/>
            <w:tcBorders>
              <w:left w:val="nil"/>
              <w:right w:val="nil"/>
            </w:tcBorders>
            <w:shd w:val="clear" w:color="auto" w:fill="D9D9D9" w:themeFill="background1" w:themeFillShade="D9"/>
          </w:tcPr>
          <w:p w14:paraId="6BD4C169" w14:textId="50B5F7D9" w:rsidR="00F40116" w:rsidRDefault="00F40116" w:rsidP="001B39C5">
            <w:pPr>
              <w:rPr>
                <w:sz w:val="24"/>
                <w:szCs w:val="24"/>
              </w:rPr>
            </w:pPr>
            <w:r>
              <w:rPr>
                <w:sz w:val="24"/>
                <w:szCs w:val="24"/>
              </w:rPr>
              <w:t>Collectibles</w:t>
            </w:r>
          </w:p>
        </w:tc>
        <w:tc>
          <w:tcPr>
            <w:tcW w:w="1241" w:type="dxa"/>
            <w:tcBorders>
              <w:left w:val="nil"/>
              <w:right w:val="nil"/>
            </w:tcBorders>
            <w:shd w:val="clear" w:color="auto" w:fill="D9D9D9" w:themeFill="background1" w:themeFillShade="D9"/>
          </w:tcPr>
          <w:p w14:paraId="5C0CBCB9" w14:textId="77777777" w:rsidR="00F40116" w:rsidRDefault="00F40116" w:rsidP="001B39C5">
            <w:pPr>
              <w:rPr>
                <w:sz w:val="24"/>
                <w:szCs w:val="24"/>
              </w:rPr>
            </w:pPr>
          </w:p>
        </w:tc>
        <w:tc>
          <w:tcPr>
            <w:tcW w:w="1255" w:type="dxa"/>
            <w:tcBorders>
              <w:left w:val="nil"/>
              <w:right w:val="nil"/>
            </w:tcBorders>
            <w:shd w:val="clear" w:color="auto" w:fill="D9D9D9" w:themeFill="background1" w:themeFillShade="D9"/>
          </w:tcPr>
          <w:p w14:paraId="6FB0EE7B" w14:textId="77777777" w:rsidR="00F40116" w:rsidRDefault="00F40116" w:rsidP="001B39C5">
            <w:pPr>
              <w:rPr>
                <w:sz w:val="24"/>
                <w:szCs w:val="24"/>
              </w:rPr>
            </w:pPr>
          </w:p>
        </w:tc>
        <w:tc>
          <w:tcPr>
            <w:tcW w:w="1432" w:type="dxa"/>
            <w:tcBorders>
              <w:left w:val="nil"/>
              <w:right w:val="nil"/>
            </w:tcBorders>
            <w:shd w:val="clear" w:color="auto" w:fill="D9D9D9" w:themeFill="background1" w:themeFillShade="D9"/>
          </w:tcPr>
          <w:p w14:paraId="71B9C663" w14:textId="77777777" w:rsidR="00F40116" w:rsidRDefault="00F40116" w:rsidP="001B39C5">
            <w:pPr>
              <w:rPr>
                <w:sz w:val="24"/>
                <w:szCs w:val="24"/>
              </w:rPr>
            </w:pPr>
          </w:p>
        </w:tc>
        <w:tc>
          <w:tcPr>
            <w:tcW w:w="1077" w:type="dxa"/>
            <w:tcBorders>
              <w:left w:val="nil"/>
            </w:tcBorders>
            <w:shd w:val="clear" w:color="auto" w:fill="D9D9D9" w:themeFill="background1" w:themeFillShade="D9"/>
          </w:tcPr>
          <w:p w14:paraId="7EFCBEC5" w14:textId="77777777" w:rsidR="00F40116" w:rsidRDefault="00F40116" w:rsidP="001B39C5">
            <w:pPr>
              <w:rPr>
                <w:sz w:val="24"/>
                <w:szCs w:val="24"/>
              </w:rPr>
            </w:pPr>
          </w:p>
        </w:tc>
      </w:tr>
      <w:tr w:rsidR="006B682A" w14:paraId="2742A481" w14:textId="77777777" w:rsidTr="00E40C9B">
        <w:tc>
          <w:tcPr>
            <w:tcW w:w="624" w:type="dxa"/>
            <w:tcBorders>
              <w:bottom w:val="single" w:sz="4" w:space="0" w:color="auto"/>
            </w:tcBorders>
          </w:tcPr>
          <w:p w14:paraId="5D6F820D" w14:textId="42AD9FC9" w:rsidR="006B682A" w:rsidRDefault="006B682A" w:rsidP="001B39C5">
            <w:pPr>
              <w:rPr>
                <w:sz w:val="24"/>
                <w:szCs w:val="24"/>
              </w:rPr>
            </w:pPr>
            <w:r>
              <w:rPr>
                <w:sz w:val="24"/>
                <w:szCs w:val="24"/>
              </w:rPr>
              <w:t>5</w:t>
            </w:r>
          </w:p>
        </w:tc>
        <w:tc>
          <w:tcPr>
            <w:tcW w:w="1293" w:type="dxa"/>
            <w:tcBorders>
              <w:bottom w:val="single" w:sz="4" w:space="0" w:color="auto"/>
            </w:tcBorders>
          </w:tcPr>
          <w:p w14:paraId="19DD0CDC" w14:textId="5BEF79E3" w:rsidR="006B682A" w:rsidRDefault="006B682A" w:rsidP="001B39C5">
            <w:pPr>
              <w:rPr>
                <w:sz w:val="24"/>
                <w:szCs w:val="24"/>
              </w:rPr>
            </w:pPr>
            <w:r>
              <w:rPr>
                <w:sz w:val="24"/>
                <w:szCs w:val="24"/>
              </w:rPr>
              <w:t>To test if the collectibles are collected correctly</w:t>
            </w:r>
          </w:p>
        </w:tc>
        <w:tc>
          <w:tcPr>
            <w:tcW w:w="1083" w:type="dxa"/>
            <w:tcBorders>
              <w:bottom w:val="single" w:sz="4" w:space="0" w:color="auto"/>
            </w:tcBorders>
          </w:tcPr>
          <w:p w14:paraId="5043091F" w14:textId="258E242E" w:rsidR="006B682A" w:rsidRDefault="006B682A" w:rsidP="001B39C5">
            <w:pPr>
              <w:rPr>
                <w:sz w:val="24"/>
                <w:szCs w:val="24"/>
              </w:rPr>
            </w:pPr>
            <w:r>
              <w:rPr>
                <w:sz w:val="24"/>
                <w:szCs w:val="24"/>
              </w:rPr>
              <w:t>The game is running, and the player touches the flower.</w:t>
            </w:r>
          </w:p>
        </w:tc>
        <w:tc>
          <w:tcPr>
            <w:tcW w:w="1346" w:type="dxa"/>
            <w:tcBorders>
              <w:bottom w:val="single" w:sz="4" w:space="0" w:color="auto"/>
            </w:tcBorders>
          </w:tcPr>
          <w:p w14:paraId="2F94CB2D" w14:textId="77777777" w:rsidR="006B682A" w:rsidRDefault="006B682A" w:rsidP="001B39C5">
            <w:pPr>
              <w:rPr>
                <w:sz w:val="24"/>
                <w:szCs w:val="24"/>
              </w:rPr>
            </w:pPr>
            <w:r>
              <w:rPr>
                <w:sz w:val="24"/>
                <w:szCs w:val="24"/>
              </w:rPr>
              <w:t>Check if the collectible disappears after it being collected.</w:t>
            </w:r>
          </w:p>
          <w:p w14:paraId="36C1C2C1" w14:textId="2C7B32C4" w:rsidR="006B682A" w:rsidRDefault="006B682A" w:rsidP="001B39C5">
            <w:pPr>
              <w:rPr>
                <w:sz w:val="24"/>
                <w:szCs w:val="24"/>
              </w:rPr>
            </w:pPr>
            <w:r>
              <w:rPr>
                <w:sz w:val="24"/>
                <w:szCs w:val="24"/>
              </w:rPr>
              <w:t>The Hud score gets updated after it being picked up.</w:t>
            </w:r>
          </w:p>
        </w:tc>
        <w:tc>
          <w:tcPr>
            <w:tcW w:w="1241" w:type="dxa"/>
            <w:tcBorders>
              <w:bottom w:val="single" w:sz="4" w:space="0" w:color="auto"/>
            </w:tcBorders>
          </w:tcPr>
          <w:p w14:paraId="42592D72" w14:textId="3B2CDF1D" w:rsidR="006B682A" w:rsidRDefault="006B682A" w:rsidP="001B39C5">
            <w:pPr>
              <w:rPr>
                <w:sz w:val="24"/>
                <w:szCs w:val="24"/>
              </w:rPr>
            </w:pPr>
            <w:r>
              <w:rPr>
                <w:sz w:val="24"/>
                <w:szCs w:val="24"/>
              </w:rPr>
              <w:t>There are no inputs for this test.</w:t>
            </w:r>
          </w:p>
        </w:tc>
        <w:tc>
          <w:tcPr>
            <w:tcW w:w="1255" w:type="dxa"/>
            <w:tcBorders>
              <w:bottom w:val="single" w:sz="4" w:space="0" w:color="auto"/>
            </w:tcBorders>
          </w:tcPr>
          <w:p w14:paraId="665579A6" w14:textId="77777777" w:rsidR="006B682A" w:rsidRDefault="006B682A" w:rsidP="001B39C5">
            <w:pPr>
              <w:rPr>
                <w:sz w:val="24"/>
                <w:szCs w:val="24"/>
              </w:rPr>
            </w:pPr>
            <w:r>
              <w:rPr>
                <w:sz w:val="24"/>
                <w:szCs w:val="24"/>
              </w:rPr>
              <w:t xml:space="preserve">The collectible </w:t>
            </w:r>
            <w:r w:rsidR="00F40116">
              <w:rPr>
                <w:sz w:val="24"/>
                <w:szCs w:val="24"/>
              </w:rPr>
              <w:t>disappears after it being touched by the player.</w:t>
            </w:r>
          </w:p>
          <w:p w14:paraId="72314541" w14:textId="327EF636" w:rsidR="00F40116" w:rsidRDefault="00F40116" w:rsidP="001B39C5">
            <w:pPr>
              <w:rPr>
                <w:sz w:val="24"/>
                <w:szCs w:val="24"/>
              </w:rPr>
            </w:pPr>
            <w:r>
              <w:rPr>
                <w:sz w:val="24"/>
                <w:szCs w:val="24"/>
              </w:rPr>
              <w:t>The score gets updated</w:t>
            </w:r>
          </w:p>
        </w:tc>
        <w:tc>
          <w:tcPr>
            <w:tcW w:w="1432" w:type="dxa"/>
            <w:tcBorders>
              <w:bottom w:val="single" w:sz="4" w:space="0" w:color="auto"/>
            </w:tcBorders>
          </w:tcPr>
          <w:p w14:paraId="673ABC75" w14:textId="34B853B2" w:rsidR="006B682A" w:rsidRDefault="00F40116" w:rsidP="001B39C5">
            <w:pPr>
              <w:rPr>
                <w:sz w:val="24"/>
                <w:szCs w:val="24"/>
              </w:rPr>
            </w:pPr>
            <w:r>
              <w:rPr>
                <w:sz w:val="24"/>
                <w:szCs w:val="24"/>
              </w:rPr>
              <w:t>The collectible did disappear, and the score did update.</w:t>
            </w:r>
          </w:p>
        </w:tc>
        <w:tc>
          <w:tcPr>
            <w:tcW w:w="1077" w:type="dxa"/>
            <w:tcBorders>
              <w:bottom w:val="single" w:sz="4" w:space="0" w:color="auto"/>
            </w:tcBorders>
          </w:tcPr>
          <w:p w14:paraId="535CB96E" w14:textId="3D969D14" w:rsidR="006B682A" w:rsidRDefault="00F40116" w:rsidP="001B39C5">
            <w:pPr>
              <w:rPr>
                <w:sz w:val="24"/>
                <w:szCs w:val="24"/>
              </w:rPr>
            </w:pPr>
            <w:r>
              <w:rPr>
                <w:sz w:val="24"/>
                <w:szCs w:val="24"/>
              </w:rPr>
              <w:t>Pass</w:t>
            </w:r>
          </w:p>
        </w:tc>
      </w:tr>
      <w:tr w:rsidR="00E13D19" w14:paraId="09EAD05F" w14:textId="77777777" w:rsidTr="00E40C9B">
        <w:tc>
          <w:tcPr>
            <w:tcW w:w="624" w:type="dxa"/>
            <w:tcBorders>
              <w:bottom w:val="single" w:sz="4" w:space="0" w:color="auto"/>
              <w:right w:val="nil"/>
            </w:tcBorders>
            <w:shd w:val="clear" w:color="auto" w:fill="D9D9D9" w:themeFill="background1" w:themeFillShade="D9"/>
          </w:tcPr>
          <w:p w14:paraId="0746DF5D" w14:textId="77777777" w:rsidR="006B682A" w:rsidRDefault="006B682A" w:rsidP="001B39C5">
            <w:pPr>
              <w:rPr>
                <w:sz w:val="24"/>
                <w:szCs w:val="24"/>
              </w:rPr>
            </w:pPr>
          </w:p>
        </w:tc>
        <w:tc>
          <w:tcPr>
            <w:tcW w:w="1293" w:type="dxa"/>
            <w:tcBorders>
              <w:left w:val="nil"/>
              <w:bottom w:val="single" w:sz="4" w:space="0" w:color="auto"/>
              <w:right w:val="nil"/>
            </w:tcBorders>
            <w:shd w:val="clear" w:color="auto" w:fill="D9D9D9" w:themeFill="background1" w:themeFillShade="D9"/>
          </w:tcPr>
          <w:p w14:paraId="44F3B180" w14:textId="77777777" w:rsidR="006B682A" w:rsidRDefault="006B682A" w:rsidP="001B39C5">
            <w:pPr>
              <w:rPr>
                <w:sz w:val="24"/>
                <w:szCs w:val="24"/>
              </w:rPr>
            </w:pPr>
          </w:p>
        </w:tc>
        <w:tc>
          <w:tcPr>
            <w:tcW w:w="1083" w:type="dxa"/>
            <w:tcBorders>
              <w:left w:val="nil"/>
              <w:bottom w:val="single" w:sz="4" w:space="0" w:color="auto"/>
              <w:right w:val="nil"/>
            </w:tcBorders>
            <w:shd w:val="clear" w:color="auto" w:fill="D9D9D9" w:themeFill="background1" w:themeFillShade="D9"/>
          </w:tcPr>
          <w:p w14:paraId="53ED569D" w14:textId="77777777" w:rsidR="006B682A" w:rsidRDefault="006B682A" w:rsidP="001B39C5">
            <w:pPr>
              <w:rPr>
                <w:sz w:val="24"/>
                <w:szCs w:val="24"/>
              </w:rPr>
            </w:pPr>
          </w:p>
        </w:tc>
        <w:tc>
          <w:tcPr>
            <w:tcW w:w="1346" w:type="dxa"/>
            <w:tcBorders>
              <w:left w:val="nil"/>
              <w:bottom w:val="single" w:sz="4" w:space="0" w:color="auto"/>
              <w:right w:val="nil"/>
            </w:tcBorders>
            <w:shd w:val="clear" w:color="auto" w:fill="D9D9D9" w:themeFill="background1" w:themeFillShade="D9"/>
          </w:tcPr>
          <w:p w14:paraId="53209A14" w14:textId="0148D32A" w:rsidR="006B682A" w:rsidRDefault="00F40116" w:rsidP="001B39C5">
            <w:pPr>
              <w:rPr>
                <w:sz w:val="24"/>
                <w:szCs w:val="24"/>
              </w:rPr>
            </w:pPr>
            <w:r>
              <w:rPr>
                <w:sz w:val="24"/>
                <w:szCs w:val="24"/>
              </w:rPr>
              <w:t>Enemies</w:t>
            </w:r>
          </w:p>
        </w:tc>
        <w:tc>
          <w:tcPr>
            <w:tcW w:w="1241" w:type="dxa"/>
            <w:tcBorders>
              <w:left w:val="nil"/>
              <w:bottom w:val="single" w:sz="4" w:space="0" w:color="auto"/>
              <w:right w:val="nil"/>
            </w:tcBorders>
            <w:shd w:val="clear" w:color="auto" w:fill="D9D9D9" w:themeFill="background1" w:themeFillShade="D9"/>
          </w:tcPr>
          <w:p w14:paraId="24C3D153" w14:textId="77777777" w:rsidR="006B682A" w:rsidRDefault="006B682A" w:rsidP="001B39C5">
            <w:pPr>
              <w:rPr>
                <w:sz w:val="24"/>
                <w:szCs w:val="24"/>
              </w:rPr>
            </w:pPr>
          </w:p>
        </w:tc>
        <w:tc>
          <w:tcPr>
            <w:tcW w:w="1255" w:type="dxa"/>
            <w:tcBorders>
              <w:left w:val="nil"/>
              <w:bottom w:val="single" w:sz="4" w:space="0" w:color="auto"/>
              <w:right w:val="nil"/>
            </w:tcBorders>
            <w:shd w:val="clear" w:color="auto" w:fill="D9D9D9" w:themeFill="background1" w:themeFillShade="D9"/>
          </w:tcPr>
          <w:p w14:paraId="074231C0" w14:textId="77777777" w:rsidR="006B682A" w:rsidRDefault="006B682A" w:rsidP="001B39C5">
            <w:pPr>
              <w:rPr>
                <w:sz w:val="24"/>
                <w:szCs w:val="24"/>
              </w:rPr>
            </w:pPr>
          </w:p>
        </w:tc>
        <w:tc>
          <w:tcPr>
            <w:tcW w:w="1432" w:type="dxa"/>
            <w:tcBorders>
              <w:left w:val="nil"/>
              <w:bottom w:val="single" w:sz="4" w:space="0" w:color="auto"/>
              <w:right w:val="nil"/>
            </w:tcBorders>
            <w:shd w:val="clear" w:color="auto" w:fill="D9D9D9" w:themeFill="background1" w:themeFillShade="D9"/>
          </w:tcPr>
          <w:p w14:paraId="117B4900" w14:textId="77777777" w:rsidR="006B682A" w:rsidRDefault="006B682A" w:rsidP="001B39C5">
            <w:pPr>
              <w:rPr>
                <w:sz w:val="24"/>
                <w:szCs w:val="24"/>
              </w:rPr>
            </w:pPr>
          </w:p>
        </w:tc>
        <w:tc>
          <w:tcPr>
            <w:tcW w:w="1077" w:type="dxa"/>
            <w:tcBorders>
              <w:left w:val="nil"/>
              <w:bottom w:val="single" w:sz="4" w:space="0" w:color="auto"/>
            </w:tcBorders>
            <w:shd w:val="clear" w:color="auto" w:fill="D9D9D9" w:themeFill="background1" w:themeFillShade="D9"/>
          </w:tcPr>
          <w:p w14:paraId="41AC4BF5" w14:textId="77777777" w:rsidR="006B682A" w:rsidRDefault="006B682A" w:rsidP="001B39C5">
            <w:pPr>
              <w:rPr>
                <w:sz w:val="24"/>
                <w:szCs w:val="24"/>
              </w:rPr>
            </w:pPr>
          </w:p>
        </w:tc>
      </w:tr>
      <w:tr w:rsidR="00F40116" w14:paraId="0C6421C6" w14:textId="77777777" w:rsidTr="00E40C9B">
        <w:tc>
          <w:tcPr>
            <w:tcW w:w="624" w:type="dxa"/>
            <w:tcBorders>
              <w:right w:val="single" w:sz="4" w:space="0" w:color="auto"/>
            </w:tcBorders>
            <w:shd w:val="clear" w:color="auto" w:fill="auto"/>
          </w:tcPr>
          <w:p w14:paraId="3685A5A2" w14:textId="154635BB" w:rsidR="00F40116" w:rsidRDefault="00F40116" w:rsidP="001B39C5">
            <w:pPr>
              <w:rPr>
                <w:sz w:val="24"/>
                <w:szCs w:val="24"/>
              </w:rPr>
            </w:pPr>
            <w:r>
              <w:rPr>
                <w:sz w:val="24"/>
                <w:szCs w:val="24"/>
              </w:rPr>
              <w:t>6</w:t>
            </w:r>
          </w:p>
        </w:tc>
        <w:tc>
          <w:tcPr>
            <w:tcW w:w="1293" w:type="dxa"/>
            <w:tcBorders>
              <w:left w:val="single" w:sz="4" w:space="0" w:color="auto"/>
              <w:right w:val="single" w:sz="4" w:space="0" w:color="auto"/>
            </w:tcBorders>
            <w:shd w:val="clear" w:color="auto" w:fill="auto"/>
          </w:tcPr>
          <w:p w14:paraId="40300B06" w14:textId="1AB6D2B1" w:rsidR="00F40116" w:rsidRDefault="00F40116" w:rsidP="001B39C5">
            <w:pPr>
              <w:rPr>
                <w:sz w:val="24"/>
                <w:szCs w:val="24"/>
              </w:rPr>
            </w:pPr>
            <w:r>
              <w:rPr>
                <w:sz w:val="24"/>
                <w:szCs w:val="24"/>
              </w:rPr>
              <w:t>To test if the enemies spawn in correctly</w:t>
            </w:r>
          </w:p>
        </w:tc>
        <w:tc>
          <w:tcPr>
            <w:tcW w:w="1083" w:type="dxa"/>
            <w:tcBorders>
              <w:left w:val="single" w:sz="4" w:space="0" w:color="auto"/>
              <w:right w:val="single" w:sz="4" w:space="0" w:color="auto"/>
            </w:tcBorders>
            <w:shd w:val="clear" w:color="auto" w:fill="auto"/>
          </w:tcPr>
          <w:p w14:paraId="0E23B07C" w14:textId="1254D108" w:rsidR="00F40116" w:rsidRDefault="00F40116" w:rsidP="001B39C5">
            <w:pPr>
              <w:rPr>
                <w:sz w:val="24"/>
                <w:szCs w:val="24"/>
              </w:rPr>
            </w:pPr>
            <w:r>
              <w:rPr>
                <w:sz w:val="24"/>
                <w:szCs w:val="24"/>
              </w:rPr>
              <w:t>The game is running.</w:t>
            </w:r>
          </w:p>
        </w:tc>
        <w:tc>
          <w:tcPr>
            <w:tcW w:w="1346" w:type="dxa"/>
            <w:tcBorders>
              <w:left w:val="single" w:sz="4" w:space="0" w:color="auto"/>
              <w:right w:val="single" w:sz="4" w:space="0" w:color="auto"/>
            </w:tcBorders>
            <w:shd w:val="clear" w:color="auto" w:fill="auto"/>
          </w:tcPr>
          <w:p w14:paraId="0A364D95" w14:textId="5719ED8D" w:rsidR="00F40116" w:rsidRDefault="00F40116" w:rsidP="001B39C5">
            <w:pPr>
              <w:rPr>
                <w:sz w:val="24"/>
                <w:szCs w:val="24"/>
              </w:rPr>
            </w:pPr>
            <w:r>
              <w:rPr>
                <w:sz w:val="24"/>
                <w:szCs w:val="24"/>
              </w:rPr>
              <w:t>To check if the enemies spawn randomly within the set boundary.</w:t>
            </w:r>
          </w:p>
        </w:tc>
        <w:tc>
          <w:tcPr>
            <w:tcW w:w="1241" w:type="dxa"/>
            <w:tcBorders>
              <w:left w:val="single" w:sz="4" w:space="0" w:color="auto"/>
              <w:right w:val="single" w:sz="4" w:space="0" w:color="auto"/>
            </w:tcBorders>
            <w:shd w:val="clear" w:color="auto" w:fill="auto"/>
          </w:tcPr>
          <w:p w14:paraId="604AFA02" w14:textId="389AFBB9" w:rsidR="00F40116" w:rsidRDefault="00F40116" w:rsidP="001B39C5">
            <w:pPr>
              <w:rPr>
                <w:sz w:val="24"/>
                <w:szCs w:val="24"/>
              </w:rPr>
            </w:pPr>
            <w:r>
              <w:rPr>
                <w:sz w:val="24"/>
                <w:szCs w:val="24"/>
              </w:rPr>
              <w:t>There are no inputs for this test.</w:t>
            </w:r>
          </w:p>
        </w:tc>
        <w:tc>
          <w:tcPr>
            <w:tcW w:w="1255" w:type="dxa"/>
            <w:tcBorders>
              <w:left w:val="single" w:sz="4" w:space="0" w:color="auto"/>
              <w:right w:val="single" w:sz="4" w:space="0" w:color="auto"/>
            </w:tcBorders>
            <w:shd w:val="clear" w:color="auto" w:fill="auto"/>
          </w:tcPr>
          <w:p w14:paraId="3766175D" w14:textId="18A08405" w:rsidR="00F40116" w:rsidRDefault="00F40116" w:rsidP="001B39C5">
            <w:pPr>
              <w:rPr>
                <w:sz w:val="24"/>
                <w:szCs w:val="24"/>
              </w:rPr>
            </w:pPr>
            <w:r>
              <w:rPr>
                <w:sz w:val="24"/>
                <w:szCs w:val="24"/>
              </w:rPr>
              <w:t>The enemy spawns in the boundary.</w:t>
            </w:r>
          </w:p>
        </w:tc>
        <w:tc>
          <w:tcPr>
            <w:tcW w:w="1432" w:type="dxa"/>
            <w:tcBorders>
              <w:left w:val="single" w:sz="4" w:space="0" w:color="auto"/>
              <w:right w:val="single" w:sz="4" w:space="0" w:color="auto"/>
            </w:tcBorders>
            <w:shd w:val="clear" w:color="auto" w:fill="auto"/>
          </w:tcPr>
          <w:p w14:paraId="629B0F31" w14:textId="791A7339" w:rsidR="00F40116" w:rsidRDefault="00F40116" w:rsidP="001B39C5">
            <w:pPr>
              <w:rPr>
                <w:sz w:val="24"/>
                <w:szCs w:val="24"/>
              </w:rPr>
            </w:pPr>
            <w:r>
              <w:rPr>
                <w:sz w:val="24"/>
                <w:szCs w:val="24"/>
              </w:rPr>
              <w:t>The enemy spawned in the boundary.</w:t>
            </w:r>
          </w:p>
        </w:tc>
        <w:tc>
          <w:tcPr>
            <w:tcW w:w="1077" w:type="dxa"/>
            <w:tcBorders>
              <w:left w:val="single" w:sz="4" w:space="0" w:color="auto"/>
            </w:tcBorders>
            <w:shd w:val="clear" w:color="auto" w:fill="auto"/>
          </w:tcPr>
          <w:p w14:paraId="71A2C4C8" w14:textId="444DDC21" w:rsidR="00F40116" w:rsidRDefault="00F40116" w:rsidP="001B39C5">
            <w:pPr>
              <w:rPr>
                <w:sz w:val="24"/>
                <w:szCs w:val="24"/>
              </w:rPr>
            </w:pPr>
            <w:r>
              <w:rPr>
                <w:sz w:val="24"/>
                <w:szCs w:val="24"/>
              </w:rPr>
              <w:t>Pass</w:t>
            </w:r>
          </w:p>
        </w:tc>
      </w:tr>
      <w:tr w:rsidR="00F40116" w14:paraId="67B347AB" w14:textId="77777777" w:rsidTr="00E40C9B">
        <w:tc>
          <w:tcPr>
            <w:tcW w:w="624" w:type="dxa"/>
            <w:tcBorders>
              <w:right w:val="single" w:sz="4" w:space="0" w:color="auto"/>
            </w:tcBorders>
            <w:shd w:val="clear" w:color="auto" w:fill="auto"/>
          </w:tcPr>
          <w:p w14:paraId="31B84D34" w14:textId="63D15033" w:rsidR="00F40116" w:rsidRDefault="00F40116" w:rsidP="001B39C5">
            <w:pPr>
              <w:rPr>
                <w:sz w:val="24"/>
                <w:szCs w:val="24"/>
              </w:rPr>
            </w:pPr>
            <w:r>
              <w:rPr>
                <w:sz w:val="24"/>
                <w:szCs w:val="24"/>
              </w:rPr>
              <w:t>7</w:t>
            </w:r>
          </w:p>
        </w:tc>
        <w:tc>
          <w:tcPr>
            <w:tcW w:w="1293" w:type="dxa"/>
            <w:tcBorders>
              <w:left w:val="single" w:sz="4" w:space="0" w:color="auto"/>
              <w:right w:val="single" w:sz="4" w:space="0" w:color="auto"/>
            </w:tcBorders>
            <w:shd w:val="clear" w:color="auto" w:fill="auto"/>
          </w:tcPr>
          <w:p w14:paraId="06769EC8" w14:textId="35320DA6" w:rsidR="00F40116" w:rsidRDefault="00F40116" w:rsidP="001B39C5">
            <w:pPr>
              <w:rPr>
                <w:sz w:val="24"/>
                <w:szCs w:val="24"/>
              </w:rPr>
            </w:pPr>
            <w:r>
              <w:rPr>
                <w:sz w:val="24"/>
                <w:szCs w:val="24"/>
              </w:rPr>
              <w:t>To test if the enemies move correctly</w:t>
            </w:r>
          </w:p>
        </w:tc>
        <w:tc>
          <w:tcPr>
            <w:tcW w:w="1083" w:type="dxa"/>
            <w:tcBorders>
              <w:left w:val="single" w:sz="4" w:space="0" w:color="auto"/>
              <w:right w:val="single" w:sz="4" w:space="0" w:color="auto"/>
            </w:tcBorders>
            <w:shd w:val="clear" w:color="auto" w:fill="auto"/>
          </w:tcPr>
          <w:p w14:paraId="0FB61ECC" w14:textId="51EF28AD" w:rsidR="00F40116" w:rsidRDefault="00F40116" w:rsidP="001B39C5">
            <w:pPr>
              <w:rPr>
                <w:sz w:val="24"/>
                <w:szCs w:val="24"/>
              </w:rPr>
            </w:pPr>
            <w:r>
              <w:rPr>
                <w:sz w:val="24"/>
                <w:szCs w:val="24"/>
              </w:rPr>
              <w:t>The game is running</w:t>
            </w:r>
          </w:p>
        </w:tc>
        <w:tc>
          <w:tcPr>
            <w:tcW w:w="1346" w:type="dxa"/>
            <w:tcBorders>
              <w:left w:val="single" w:sz="4" w:space="0" w:color="auto"/>
              <w:right w:val="single" w:sz="4" w:space="0" w:color="auto"/>
            </w:tcBorders>
            <w:shd w:val="clear" w:color="auto" w:fill="auto"/>
          </w:tcPr>
          <w:p w14:paraId="71245548" w14:textId="434DDCE1" w:rsidR="00F40116" w:rsidRDefault="00F40116" w:rsidP="001B39C5">
            <w:pPr>
              <w:rPr>
                <w:sz w:val="24"/>
                <w:szCs w:val="24"/>
              </w:rPr>
            </w:pPr>
            <w:r>
              <w:rPr>
                <w:sz w:val="24"/>
                <w:szCs w:val="24"/>
              </w:rPr>
              <w:t xml:space="preserve">To check if the enemies move in the right </w:t>
            </w:r>
            <w:r w:rsidR="00AC0EB2">
              <w:rPr>
                <w:sz w:val="24"/>
                <w:szCs w:val="24"/>
              </w:rPr>
              <w:t xml:space="preserve">set </w:t>
            </w:r>
            <w:r>
              <w:rPr>
                <w:sz w:val="24"/>
                <w:szCs w:val="24"/>
              </w:rPr>
              <w:t>direction.</w:t>
            </w:r>
          </w:p>
          <w:p w14:paraId="58C83E2B" w14:textId="72D40450" w:rsidR="00F40116" w:rsidRDefault="00F40116" w:rsidP="001B39C5">
            <w:pPr>
              <w:rPr>
                <w:sz w:val="24"/>
                <w:szCs w:val="24"/>
              </w:rPr>
            </w:pPr>
            <w:r>
              <w:rPr>
                <w:sz w:val="24"/>
                <w:szCs w:val="24"/>
              </w:rPr>
              <w:t>To check if the animations play correctly.</w:t>
            </w:r>
          </w:p>
        </w:tc>
        <w:tc>
          <w:tcPr>
            <w:tcW w:w="1241" w:type="dxa"/>
            <w:tcBorders>
              <w:left w:val="single" w:sz="4" w:space="0" w:color="auto"/>
              <w:right w:val="single" w:sz="4" w:space="0" w:color="auto"/>
            </w:tcBorders>
            <w:shd w:val="clear" w:color="auto" w:fill="auto"/>
          </w:tcPr>
          <w:p w14:paraId="1505CB18" w14:textId="62DD1E05" w:rsidR="00F40116" w:rsidRDefault="00F40116" w:rsidP="001B39C5">
            <w:pPr>
              <w:rPr>
                <w:sz w:val="24"/>
                <w:szCs w:val="24"/>
              </w:rPr>
            </w:pPr>
            <w:r>
              <w:rPr>
                <w:sz w:val="24"/>
                <w:szCs w:val="24"/>
              </w:rPr>
              <w:t>There are no inputs for this test.</w:t>
            </w:r>
          </w:p>
        </w:tc>
        <w:tc>
          <w:tcPr>
            <w:tcW w:w="1255" w:type="dxa"/>
            <w:tcBorders>
              <w:left w:val="single" w:sz="4" w:space="0" w:color="auto"/>
              <w:right w:val="single" w:sz="4" w:space="0" w:color="auto"/>
            </w:tcBorders>
            <w:shd w:val="clear" w:color="auto" w:fill="auto"/>
          </w:tcPr>
          <w:p w14:paraId="1A4D1889" w14:textId="59F4F480" w:rsidR="00F40116" w:rsidRDefault="00F40116" w:rsidP="001B39C5">
            <w:pPr>
              <w:rPr>
                <w:sz w:val="24"/>
                <w:szCs w:val="24"/>
              </w:rPr>
            </w:pPr>
            <w:r>
              <w:rPr>
                <w:sz w:val="24"/>
                <w:szCs w:val="24"/>
              </w:rPr>
              <w:t>The enemy moves in the right direction and the animations play correctly.</w:t>
            </w:r>
          </w:p>
        </w:tc>
        <w:tc>
          <w:tcPr>
            <w:tcW w:w="1432" w:type="dxa"/>
            <w:tcBorders>
              <w:left w:val="single" w:sz="4" w:space="0" w:color="auto"/>
              <w:right w:val="single" w:sz="4" w:space="0" w:color="auto"/>
            </w:tcBorders>
            <w:shd w:val="clear" w:color="auto" w:fill="auto"/>
          </w:tcPr>
          <w:p w14:paraId="1AB2F7D2" w14:textId="4E4C127D" w:rsidR="00F40116" w:rsidRDefault="00F40116" w:rsidP="001B39C5">
            <w:pPr>
              <w:rPr>
                <w:sz w:val="24"/>
                <w:szCs w:val="24"/>
              </w:rPr>
            </w:pPr>
            <w:r>
              <w:rPr>
                <w:sz w:val="24"/>
                <w:szCs w:val="24"/>
              </w:rPr>
              <w:t>The enemy moved in the right direction</w:t>
            </w:r>
            <w:r w:rsidR="00AC0EB2">
              <w:rPr>
                <w:sz w:val="24"/>
                <w:szCs w:val="24"/>
              </w:rPr>
              <w:t xml:space="preserve"> and the animations played correctly.</w:t>
            </w:r>
          </w:p>
        </w:tc>
        <w:tc>
          <w:tcPr>
            <w:tcW w:w="1077" w:type="dxa"/>
            <w:tcBorders>
              <w:left w:val="single" w:sz="4" w:space="0" w:color="auto"/>
            </w:tcBorders>
            <w:shd w:val="clear" w:color="auto" w:fill="auto"/>
          </w:tcPr>
          <w:p w14:paraId="5ED9E1AB" w14:textId="076B8A24" w:rsidR="00F40116" w:rsidRDefault="00AC0EB2" w:rsidP="001B39C5">
            <w:pPr>
              <w:rPr>
                <w:sz w:val="24"/>
                <w:szCs w:val="24"/>
              </w:rPr>
            </w:pPr>
            <w:r>
              <w:rPr>
                <w:sz w:val="24"/>
                <w:szCs w:val="24"/>
              </w:rPr>
              <w:t>Pass</w:t>
            </w:r>
          </w:p>
        </w:tc>
      </w:tr>
      <w:tr w:rsidR="00AC0EB2" w14:paraId="5D4FD93B" w14:textId="77777777" w:rsidTr="00E40C9B">
        <w:tc>
          <w:tcPr>
            <w:tcW w:w="624" w:type="dxa"/>
            <w:tcBorders>
              <w:bottom w:val="single" w:sz="4" w:space="0" w:color="auto"/>
              <w:right w:val="single" w:sz="4" w:space="0" w:color="auto"/>
            </w:tcBorders>
            <w:shd w:val="clear" w:color="auto" w:fill="auto"/>
          </w:tcPr>
          <w:p w14:paraId="63475D7A" w14:textId="5B4D89CB" w:rsidR="00AC0EB2" w:rsidRDefault="00AC0EB2" w:rsidP="001B39C5">
            <w:pPr>
              <w:rPr>
                <w:sz w:val="24"/>
                <w:szCs w:val="24"/>
              </w:rPr>
            </w:pPr>
            <w:r>
              <w:rPr>
                <w:sz w:val="24"/>
                <w:szCs w:val="24"/>
              </w:rPr>
              <w:t>8</w:t>
            </w:r>
          </w:p>
        </w:tc>
        <w:tc>
          <w:tcPr>
            <w:tcW w:w="1293" w:type="dxa"/>
            <w:tcBorders>
              <w:left w:val="single" w:sz="4" w:space="0" w:color="auto"/>
              <w:bottom w:val="single" w:sz="4" w:space="0" w:color="auto"/>
              <w:right w:val="single" w:sz="4" w:space="0" w:color="auto"/>
            </w:tcBorders>
            <w:shd w:val="clear" w:color="auto" w:fill="auto"/>
          </w:tcPr>
          <w:p w14:paraId="43D9EBAF" w14:textId="06602342" w:rsidR="00AC0EB2" w:rsidRDefault="00AC0EB2" w:rsidP="001B39C5">
            <w:pPr>
              <w:rPr>
                <w:sz w:val="24"/>
                <w:szCs w:val="24"/>
              </w:rPr>
            </w:pPr>
            <w:r>
              <w:rPr>
                <w:sz w:val="24"/>
                <w:szCs w:val="24"/>
              </w:rPr>
              <w:t>To test if the enemies can push the player off.</w:t>
            </w:r>
          </w:p>
        </w:tc>
        <w:tc>
          <w:tcPr>
            <w:tcW w:w="1083" w:type="dxa"/>
            <w:tcBorders>
              <w:left w:val="single" w:sz="4" w:space="0" w:color="auto"/>
              <w:bottom w:val="single" w:sz="4" w:space="0" w:color="auto"/>
              <w:right w:val="single" w:sz="4" w:space="0" w:color="auto"/>
            </w:tcBorders>
            <w:shd w:val="clear" w:color="auto" w:fill="auto"/>
          </w:tcPr>
          <w:p w14:paraId="1A3374AA" w14:textId="0279E314" w:rsidR="00AC0EB2" w:rsidRDefault="00AC0EB2" w:rsidP="001B39C5">
            <w:pPr>
              <w:rPr>
                <w:sz w:val="24"/>
                <w:szCs w:val="24"/>
              </w:rPr>
            </w:pPr>
            <w:r>
              <w:rPr>
                <w:sz w:val="24"/>
                <w:szCs w:val="24"/>
              </w:rPr>
              <w:t>The game is running. The player needs to collide with the enemy.</w:t>
            </w:r>
          </w:p>
        </w:tc>
        <w:tc>
          <w:tcPr>
            <w:tcW w:w="1346" w:type="dxa"/>
            <w:tcBorders>
              <w:left w:val="single" w:sz="4" w:space="0" w:color="auto"/>
              <w:bottom w:val="single" w:sz="4" w:space="0" w:color="auto"/>
              <w:right w:val="single" w:sz="4" w:space="0" w:color="auto"/>
            </w:tcBorders>
            <w:shd w:val="clear" w:color="auto" w:fill="auto"/>
          </w:tcPr>
          <w:p w14:paraId="430F5A4D" w14:textId="15213CA6" w:rsidR="00AC0EB2" w:rsidRDefault="00AC0EB2" w:rsidP="001B39C5">
            <w:pPr>
              <w:rPr>
                <w:sz w:val="24"/>
                <w:szCs w:val="24"/>
              </w:rPr>
            </w:pPr>
            <w:r>
              <w:rPr>
                <w:sz w:val="24"/>
                <w:szCs w:val="24"/>
              </w:rPr>
              <w:t>To check if the player reacts to the enemy’s collision box.</w:t>
            </w:r>
          </w:p>
        </w:tc>
        <w:tc>
          <w:tcPr>
            <w:tcW w:w="1241" w:type="dxa"/>
            <w:tcBorders>
              <w:left w:val="single" w:sz="4" w:space="0" w:color="auto"/>
              <w:bottom w:val="single" w:sz="4" w:space="0" w:color="auto"/>
              <w:right w:val="single" w:sz="4" w:space="0" w:color="auto"/>
            </w:tcBorders>
            <w:shd w:val="clear" w:color="auto" w:fill="auto"/>
          </w:tcPr>
          <w:p w14:paraId="3F080CD2" w14:textId="3BEED2E0" w:rsidR="00AC0EB2" w:rsidRDefault="00AC0EB2" w:rsidP="001B39C5">
            <w:pPr>
              <w:rPr>
                <w:sz w:val="24"/>
                <w:szCs w:val="24"/>
              </w:rPr>
            </w:pPr>
            <w:r>
              <w:rPr>
                <w:sz w:val="24"/>
                <w:szCs w:val="24"/>
              </w:rPr>
              <w:t>There are no inputs.</w:t>
            </w:r>
          </w:p>
        </w:tc>
        <w:tc>
          <w:tcPr>
            <w:tcW w:w="1255" w:type="dxa"/>
            <w:tcBorders>
              <w:left w:val="single" w:sz="4" w:space="0" w:color="auto"/>
              <w:bottom w:val="single" w:sz="4" w:space="0" w:color="auto"/>
              <w:right w:val="single" w:sz="4" w:space="0" w:color="auto"/>
            </w:tcBorders>
            <w:shd w:val="clear" w:color="auto" w:fill="auto"/>
          </w:tcPr>
          <w:p w14:paraId="32E0ADC1" w14:textId="6F8ABA43" w:rsidR="00AC0EB2" w:rsidRDefault="00AC0EB2" w:rsidP="001B39C5">
            <w:pPr>
              <w:rPr>
                <w:sz w:val="24"/>
                <w:szCs w:val="24"/>
              </w:rPr>
            </w:pPr>
            <w:r>
              <w:rPr>
                <w:sz w:val="24"/>
                <w:szCs w:val="24"/>
              </w:rPr>
              <w:t>The player gets pushed by the enemy if collided.</w:t>
            </w:r>
          </w:p>
        </w:tc>
        <w:tc>
          <w:tcPr>
            <w:tcW w:w="1432" w:type="dxa"/>
            <w:tcBorders>
              <w:left w:val="single" w:sz="4" w:space="0" w:color="auto"/>
              <w:bottom w:val="single" w:sz="4" w:space="0" w:color="auto"/>
              <w:right w:val="single" w:sz="4" w:space="0" w:color="auto"/>
            </w:tcBorders>
            <w:shd w:val="clear" w:color="auto" w:fill="auto"/>
          </w:tcPr>
          <w:p w14:paraId="70769A4E" w14:textId="11171721" w:rsidR="00AC0EB2" w:rsidRDefault="00AC0EB2" w:rsidP="001B39C5">
            <w:pPr>
              <w:rPr>
                <w:sz w:val="24"/>
                <w:szCs w:val="24"/>
              </w:rPr>
            </w:pPr>
            <w:r>
              <w:rPr>
                <w:sz w:val="24"/>
                <w:szCs w:val="24"/>
              </w:rPr>
              <w:t>The player got pushed when it collided.</w:t>
            </w:r>
          </w:p>
        </w:tc>
        <w:tc>
          <w:tcPr>
            <w:tcW w:w="1077" w:type="dxa"/>
            <w:tcBorders>
              <w:left w:val="single" w:sz="4" w:space="0" w:color="auto"/>
              <w:bottom w:val="single" w:sz="4" w:space="0" w:color="auto"/>
            </w:tcBorders>
            <w:shd w:val="clear" w:color="auto" w:fill="auto"/>
          </w:tcPr>
          <w:p w14:paraId="110A9055" w14:textId="66E628F2" w:rsidR="00AC0EB2" w:rsidRDefault="00AC0EB2" w:rsidP="001B39C5">
            <w:pPr>
              <w:rPr>
                <w:sz w:val="24"/>
                <w:szCs w:val="24"/>
              </w:rPr>
            </w:pPr>
            <w:r>
              <w:rPr>
                <w:sz w:val="24"/>
                <w:szCs w:val="24"/>
              </w:rPr>
              <w:t>Pass</w:t>
            </w:r>
          </w:p>
        </w:tc>
      </w:tr>
      <w:tr w:rsidR="00AC0EB2" w14:paraId="4C554C09" w14:textId="77777777" w:rsidTr="00E40C9B">
        <w:tc>
          <w:tcPr>
            <w:tcW w:w="624" w:type="dxa"/>
            <w:tcBorders>
              <w:bottom w:val="single" w:sz="4" w:space="0" w:color="auto"/>
              <w:right w:val="nil"/>
            </w:tcBorders>
            <w:shd w:val="clear" w:color="auto" w:fill="D9D9D9" w:themeFill="background1" w:themeFillShade="D9"/>
          </w:tcPr>
          <w:p w14:paraId="692A122B" w14:textId="77777777" w:rsidR="00AC0EB2" w:rsidRDefault="00AC0EB2" w:rsidP="001B39C5">
            <w:pPr>
              <w:rPr>
                <w:sz w:val="24"/>
                <w:szCs w:val="24"/>
              </w:rPr>
            </w:pPr>
          </w:p>
        </w:tc>
        <w:tc>
          <w:tcPr>
            <w:tcW w:w="1293" w:type="dxa"/>
            <w:tcBorders>
              <w:left w:val="nil"/>
              <w:bottom w:val="single" w:sz="4" w:space="0" w:color="auto"/>
              <w:right w:val="nil"/>
            </w:tcBorders>
            <w:shd w:val="clear" w:color="auto" w:fill="D9D9D9" w:themeFill="background1" w:themeFillShade="D9"/>
          </w:tcPr>
          <w:p w14:paraId="0E07E7AC" w14:textId="77777777" w:rsidR="00AC0EB2" w:rsidRDefault="00AC0EB2" w:rsidP="001B39C5">
            <w:pPr>
              <w:rPr>
                <w:sz w:val="24"/>
                <w:szCs w:val="24"/>
              </w:rPr>
            </w:pPr>
          </w:p>
        </w:tc>
        <w:tc>
          <w:tcPr>
            <w:tcW w:w="1083" w:type="dxa"/>
            <w:tcBorders>
              <w:left w:val="nil"/>
              <w:bottom w:val="single" w:sz="4" w:space="0" w:color="auto"/>
              <w:right w:val="nil"/>
            </w:tcBorders>
            <w:shd w:val="clear" w:color="auto" w:fill="D9D9D9" w:themeFill="background1" w:themeFillShade="D9"/>
          </w:tcPr>
          <w:p w14:paraId="604F621C" w14:textId="77777777" w:rsidR="00AC0EB2" w:rsidRDefault="00AC0EB2" w:rsidP="001B39C5">
            <w:pPr>
              <w:rPr>
                <w:sz w:val="24"/>
                <w:szCs w:val="24"/>
              </w:rPr>
            </w:pPr>
          </w:p>
        </w:tc>
        <w:tc>
          <w:tcPr>
            <w:tcW w:w="1346" w:type="dxa"/>
            <w:tcBorders>
              <w:left w:val="nil"/>
              <w:bottom w:val="single" w:sz="4" w:space="0" w:color="auto"/>
              <w:right w:val="nil"/>
            </w:tcBorders>
            <w:shd w:val="clear" w:color="auto" w:fill="D9D9D9" w:themeFill="background1" w:themeFillShade="D9"/>
          </w:tcPr>
          <w:p w14:paraId="6073C7F4" w14:textId="38B741B7" w:rsidR="00AC0EB2" w:rsidRDefault="00AC0EB2" w:rsidP="001B39C5">
            <w:pPr>
              <w:rPr>
                <w:sz w:val="24"/>
                <w:szCs w:val="24"/>
              </w:rPr>
            </w:pPr>
            <w:r>
              <w:rPr>
                <w:sz w:val="24"/>
                <w:szCs w:val="24"/>
              </w:rPr>
              <w:t>Level</w:t>
            </w:r>
          </w:p>
        </w:tc>
        <w:tc>
          <w:tcPr>
            <w:tcW w:w="1241" w:type="dxa"/>
            <w:tcBorders>
              <w:left w:val="nil"/>
              <w:bottom w:val="single" w:sz="4" w:space="0" w:color="auto"/>
              <w:right w:val="nil"/>
            </w:tcBorders>
            <w:shd w:val="clear" w:color="auto" w:fill="D9D9D9" w:themeFill="background1" w:themeFillShade="D9"/>
          </w:tcPr>
          <w:p w14:paraId="54CAB82D" w14:textId="23572152" w:rsidR="00AC0EB2" w:rsidRDefault="00AC0EB2" w:rsidP="001B39C5">
            <w:pPr>
              <w:rPr>
                <w:sz w:val="24"/>
                <w:szCs w:val="24"/>
              </w:rPr>
            </w:pPr>
            <w:r>
              <w:rPr>
                <w:sz w:val="24"/>
                <w:szCs w:val="24"/>
              </w:rPr>
              <w:t>Transition</w:t>
            </w:r>
          </w:p>
        </w:tc>
        <w:tc>
          <w:tcPr>
            <w:tcW w:w="1255" w:type="dxa"/>
            <w:tcBorders>
              <w:left w:val="nil"/>
              <w:bottom w:val="single" w:sz="4" w:space="0" w:color="auto"/>
              <w:right w:val="nil"/>
            </w:tcBorders>
            <w:shd w:val="clear" w:color="auto" w:fill="D9D9D9" w:themeFill="background1" w:themeFillShade="D9"/>
          </w:tcPr>
          <w:p w14:paraId="00087CB4" w14:textId="77777777" w:rsidR="00AC0EB2" w:rsidRDefault="00AC0EB2" w:rsidP="001B39C5">
            <w:pPr>
              <w:rPr>
                <w:sz w:val="24"/>
                <w:szCs w:val="24"/>
              </w:rPr>
            </w:pPr>
          </w:p>
        </w:tc>
        <w:tc>
          <w:tcPr>
            <w:tcW w:w="1432" w:type="dxa"/>
            <w:tcBorders>
              <w:left w:val="nil"/>
              <w:bottom w:val="single" w:sz="4" w:space="0" w:color="auto"/>
              <w:right w:val="nil"/>
            </w:tcBorders>
            <w:shd w:val="clear" w:color="auto" w:fill="D9D9D9" w:themeFill="background1" w:themeFillShade="D9"/>
          </w:tcPr>
          <w:p w14:paraId="60A4BD83" w14:textId="77777777" w:rsidR="00AC0EB2" w:rsidRDefault="00AC0EB2" w:rsidP="001B39C5">
            <w:pPr>
              <w:rPr>
                <w:sz w:val="24"/>
                <w:szCs w:val="24"/>
              </w:rPr>
            </w:pPr>
          </w:p>
        </w:tc>
        <w:tc>
          <w:tcPr>
            <w:tcW w:w="1077" w:type="dxa"/>
            <w:tcBorders>
              <w:left w:val="nil"/>
              <w:bottom w:val="single" w:sz="4" w:space="0" w:color="auto"/>
            </w:tcBorders>
            <w:shd w:val="clear" w:color="auto" w:fill="D9D9D9" w:themeFill="background1" w:themeFillShade="D9"/>
          </w:tcPr>
          <w:p w14:paraId="2B07264E" w14:textId="77777777" w:rsidR="00AC0EB2" w:rsidRDefault="00AC0EB2" w:rsidP="001B39C5">
            <w:pPr>
              <w:rPr>
                <w:sz w:val="24"/>
                <w:szCs w:val="24"/>
              </w:rPr>
            </w:pPr>
          </w:p>
        </w:tc>
      </w:tr>
      <w:tr w:rsidR="00AC0EB2" w14:paraId="7911BEB4" w14:textId="77777777" w:rsidTr="00E40C9B">
        <w:tc>
          <w:tcPr>
            <w:tcW w:w="624" w:type="dxa"/>
            <w:tcBorders>
              <w:bottom w:val="single" w:sz="4" w:space="0" w:color="auto"/>
              <w:right w:val="single" w:sz="4" w:space="0" w:color="auto"/>
            </w:tcBorders>
            <w:shd w:val="clear" w:color="auto" w:fill="auto"/>
          </w:tcPr>
          <w:p w14:paraId="10D0D243" w14:textId="78631077" w:rsidR="00AC0EB2" w:rsidRDefault="00AC0EB2" w:rsidP="001B39C5">
            <w:pPr>
              <w:rPr>
                <w:sz w:val="24"/>
                <w:szCs w:val="24"/>
              </w:rPr>
            </w:pPr>
            <w:r>
              <w:rPr>
                <w:sz w:val="24"/>
                <w:szCs w:val="24"/>
              </w:rPr>
              <w:t>9</w:t>
            </w:r>
          </w:p>
        </w:tc>
        <w:tc>
          <w:tcPr>
            <w:tcW w:w="1293" w:type="dxa"/>
            <w:tcBorders>
              <w:left w:val="single" w:sz="4" w:space="0" w:color="auto"/>
              <w:bottom w:val="single" w:sz="4" w:space="0" w:color="auto"/>
              <w:right w:val="single" w:sz="4" w:space="0" w:color="auto"/>
            </w:tcBorders>
            <w:shd w:val="clear" w:color="auto" w:fill="auto"/>
          </w:tcPr>
          <w:p w14:paraId="361F08A4" w14:textId="3055AC0B" w:rsidR="00AC0EB2" w:rsidRDefault="00AC0EB2" w:rsidP="001B39C5">
            <w:pPr>
              <w:rPr>
                <w:sz w:val="24"/>
                <w:szCs w:val="24"/>
              </w:rPr>
            </w:pPr>
            <w:r>
              <w:rPr>
                <w:sz w:val="24"/>
                <w:szCs w:val="24"/>
              </w:rPr>
              <w:t>To test when the player triggers the gate that the next level loads up correctly</w:t>
            </w:r>
          </w:p>
        </w:tc>
        <w:tc>
          <w:tcPr>
            <w:tcW w:w="1083" w:type="dxa"/>
            <w:tcBorders>
              <w:left w:val="single" w:sz="4" w:space="0" w:color="auto"/>
              <w:bottom w:val="single" w:sz="4" w:space="0" w:color="auto"/>
              <w:right w:val="single" w:sz="4" w:space="0" w:color="auto"/>
            </w:tcBorders>
            <w:shd w:val="clear" w:color="auto" w:fill="auto"/>
          </w:tcPr>
          <w:p w14:paraId="5F9B4D2C" w14:textId="0F7F5CFB" w:rsidR="00AC0EB2" w:rsidRDefault="00AC0EB2" w:rsidP="001B39C5">
            <w:pPr>
              <w:rPr>
                <w:sz w:val="24"/>
                <w:szCs w:val="24"/>
              </w:rPr>
            </w:pPr>
            <w:r>
              <w:rPr>
                <w:sz w:val="24"/>
                <w:szCs w:val="24"/>
              </w:rPr>
              <w:t>The game is running. The player needs to trigger the gate.</w:t>
            </w:r>
          </w:p>
        </w:tc>
        <w:tc>
          <w:tcPr>
            <w:tcW w:w="1346" w:type="dxa"/>
            <w:tcBorders>
              <w:left w:val="single" w:sz="4" w:space="0" w:color="auto"/>
              <w:bottom w:val="single" w:sz="4" w:space="0" w:color="auto"/>
              <w:right w:val="single" w:sz="4" w:space="0" w:color="auto"/>
            </w:tcBorders>
            <w:shd w:val="clear" w:color="auto" w:fill="auto"/>
          </w:tcPr>
          <w:p w14:paraId="63EC89C4" w14:textId="23718595" w:rsidR="00AC0EB2" w:rsidRDefault="00AC0EB2" w:rsidP="001B39C5">
            <w:pPr>
              <w:rPr>
                <w:sz w:val="24"/>
                <w:szCs w:val="24"/>
              </w:rPr>
            </w:pPr>
            <w:r>
              <w:rPr>
                <w:sz w:val="24"/>
                <w:szCs w:val="24"/>
              </w:rPr>
              <w:t>To check if the trigger set up on the gate loads up the next level correctly.</w:t>
            </w:r>
          </w:p>
        </w:tc>
        <w:tc>
          <w:tcPr>
            <w:tcW w:w="1241" w:type="dxa"/>
            <w:tcBorders>
              <w:left w:val="single" w:sz="4" w:space="0" w:color="auto"/>
              <w:bottom w:val="single" w:sz="4" w:space="0" w:color="auto"/>
              <w:right w:val="single" w:sz="4" w:space="0" w:color="auto"/>
            </w:tcBorders>
            <w:shd w:val="clear" w:color="auto" w:fill="auto"/>
          </w:tcPr>
          <w:p w14:paraId="046E1CEB" w14:textId="4E70F1AA" w:rsidR="00AC0EB2" w:rsidRDefault="00AC0EB2" w:rsidP="001B39C5">
            <w:pPr>
              <w:rPr>
                <w:sz w:val="24"/>
                <w:szCs w:val="24"/>
              </w:rPr>
            </w:pPr>
            <w:r>
              <w:rPr>
                <w:sz w:val="24"/>
                <w:szCs w:val="24"/>
              </w:rPr>
              <w:t>There are not inputs.</w:t>
            </w:r>
          </w:p>
        </w:tc>
        <w:tc>
          <w:tcPr>
            <w:tcW w:w="1255" w:type="dxa"/>
            <w:tcBorders>
              <w:left w:val="single" w:sz="4" w:space="0" w:color="auto"/>
              <w:bottom w:val="single" w:sz="4" w:space="0" w:color="auto"/>
              <w:right w:val="single" w:sz="4" w:space="0" w:color="auto"/>
            </w:tcBorders>
            <w:shd w:val="clear" w:color="auto" w:fill="auto"/>
          </w:tcPr>
          <w:p w14:paraId="0F580864" w14:textId="38C08B93" w:rsidR="00AC0EB2" w:rsidRDefault="00E13D19" w:rsidP="001B39C5">
            <w:pPr>
              <w:rPr>
                <w:sz w:val="24"/>
                <w:szCs w:val="24"/>
              </w:rPr>
            </w:pPr>
            <w:r>
              <w:rPr>
                <w:sz w:val="24"/>
                <w:szCs w:val="24"/>
              </w:rPr>
              <w:t>The next level loads correctly.</w:t>
            </w:r>
          </w:p>
        </w:tc>
        <w:tc>
          <w:tcPr>
            <w:tcW w:w="1432" w:type="dxa"/>
            <w:tcBorders>
              <w:left w:val="single" w:sz="4" w:space="0" w:color="auto"/>
              <w:bottom w:val="single" w:sz="4" w:space="0" w:color="auto"/>
              <w:right w:val="single" w:sz="4" w:space="0" w:color="auto"/>
            </w:tcBorders>
            <w:shd w:val="clear" w:color="auto" w:fill="auto"/>
          </w:tcPr>
          <w:p w14:paraId="3F468D77" w14:textId="100FF38A" w:rsidR="00AC0EB2" w:rsidRDefault="00E13D19" w:rsidP="001B39C5">
            <w:pPr>
              <w:rPr>
                <w:sz w:val="24"/>
                <w:szCs w:val="24"/>
              </w:rPr>
            </w:pPr>
            <w:r>
              <w:rPr>
                <w:sz w:val="24"/>
                <w:szCs w:val="24"/>
              </w:rPr>
              <w:t>The next level loaded successfully.</w:t>
            </w:r>
          </w:p>
        </w:tc>
        <w:tc>
          <w:tcPr>
            <w:tcW w:w="1077" w:type="dxa"/>
            <w:tcBorders>
              <w:left w:val="single" w:sz="4" w:space="0" w:color="auto"/>
              <w:bottom w:val="single" w:sz="4" w:space="0" w:color="auto"/>
            </w:tcBorders>
            <w:shd w:val="clear" w:color="auto" w:fill="auto"/>
          </w:tcPr>
          <w:p w14:paraId="10ADDD5C" w14:textId="6397078D" w:rsidR="00AC0EB2" w:rsidRDefault="00E13D19" w:rsidP="001B39C5">
            <w:pPr>
              <w:rPr>
                <w:sz w:val="24"/>
                <w:szCs w:val="24"/>
              </w:rPr>
            </w:pPr>
            <w:r>
              <w:rPr>
                <w:sz w:val="24"/>
                <w:szCs w:val="24"/>
              </w:rPr>
              <w:t>Pass</w:t>
            </w:r>
          </w:p>
        </w:tc>
      </w:tr>
      <w:tr w:rsidR="00E13D19" w14:paraId="721804FA" w14:textId="77777777" w:rsidTr="00E40C9B">
        <w:tc>
          <w:tcPr>
            <w:tcW w:w="624" w:type="dxa"/>
            <w:tcBorders>
              <w:right w:val="nil"/>
            </w:tcBorders>
            <w:shd w:val="clear" w:color="auto" w:fill="D9D9D9" w:themeFill="background1" w:themeFillShade="D9"/>
          </w:tcPr>
          <w:p w14:paraId="4B1DEC8F" w14:textId="77777777" w:rsidR="00E13D19" w:rsidRDefault="00E13D19" w:rsidP="001B39C5">
            <w:pPr>
              <w:rPr>
                <w:sz w:val="24"/>
                <w:szCs w:val="24"/>
              </w:rPr>
            </w:pPr>
          </w:p>
        </w:tc>
        <w:tc>
          <w:tcPr>
            <w:tcW w:w="1293" w:type="dxa"/>
            <w:tcBorders>
              <w:left w:val="nil"/>
              <w:right w:val="nil"/>
            </w:tcBorders>
            <w:shd w:val="clear" w:color="auto" w:fill="D9D9D9" w:themeFill="background1" w:themeFillShade="D9"/>
          </w:tcPr>
          <w:p w14:paraId="56091672" w14:textId="77777777" w:rsidR="00E13D19" w:rsidRDefault="00E13D19" w:rsidP="001B39C5">
            <w:pPr>
              <w:rPr>
                <w:sz w:val="24"/>
                <w:szCs w:val="24"/>
              </w:rPr>
            </w:pPr>
          </w:p>
        </w:tc>
        <w:tc>
          <w:tcPr>
            <w:tcW w:w="1083" w:type="dxa"/>
            <w:tcBorders>
              <w:left w:val="nil"/>
              <w:right w:val="nil"/>
            </w:tcBorders>
            <w:shd w:val="clear" w:color="auto" w:fill="D9D9D9" w:themeFill="background1" w:themeFillShade="D9"/>
          </w:tcPr>
          <w:p w14:paraId="35AEEDDA" w14:textId="77777777" w:rsidR="00E13D19" w:rsidRDefault="00E13D19" w:rsidP="001B39C5">
            <w:pPr>
              <w:rPr>
                <w:sz w:val="24"/>
                <w:szCs w:val="24"/>
              </w:rPr>
            </w:pPr>
          </w:p>
        </w:tc>
        <w:tc>
          <w:tcPr>
            <w:tcW w:w="1346" w:type="dxa"/>
            <w:tcBorders>
              <w:left w:val="nil"/>
              <w:right w:val="nil"/>
            </w:tcBorders>
            <w:shd w:val="clear" w:color="auto" w:fill="D9D9D9" w:themeFill="background1" w:themeFillShade="D9"/>
          </w:tcPr>
          <w:p w14:paraId="12E7A741" w14:textId="0EC82914" w:rsidR="00E13D19" w:rsidRDefault="00E13D19" w:rsidP="001B39C5">
            <w:pPr>
              <w:rPr>
                <w:sz w:val="24"/>
                <w:szCs w:val="24"/>
              </w:rPr>
            </w:pPr>
            <w:r>
              <w:rPr>
                <w:sz w:val="24"/>
                <w:szCs w:val="24"/>
              </w:rPr>
              <w:t>UI</w:t>
            </w:r>
          </w:p>
        </w:tc>
        <w:tc>
          <w:tcPr>
            <w:tcW w:w="1241" w:type="dxa"/>
            <w:tcBorders>
              <w:left w:val="nil"/>
              <w:right w:val="nil"/>
            </w:tcBorders>
            <w:shd w:val="clear" w:color="auto" w:fill="D9D9D9" w:themeFill="background1" w:themeFillShade="D9"/>
          </w:tcPr>
          <w:p w14:paraId="5C082108" w14:textId="77777777" w:rsidR="00E13D19" w:rsidRDefault="00E13D19" w:rsidP="001B39C5">
            <w:pPr>
              <w:rPr>
                <w:sz w:val="24"/>
                <w:szCs w:val="24"/>
              </w:rPr>
            </w:pPr>
          </w:p>
        </w:tc>
        <w:tc>
          <w:tcPr>
            <w:tcW w:w="1255" w:type="dxa"/>
            <w:tcBorders>
              <w:left w:val="nil"/>
              <w:right w:val="nil"/>
            </w:tcBorders>
            <w:shd w:val="clear" w:color="auto" w:fill="D9D9D9" w:themeFill="background1" w:themeFillShade="D9"/>
          </w:tcPr>
          <w:p w14:paraId="3EE8277E" w14:textId="77777777" w:rsidR="00E13D19" w:rsidRDefault="00E13D19" w:rsidP="001B39C5">
            <w:pPr>
              <w:rPr>
                <w:sz w:val="24"/>
                <w:szCs w:val="24"/>
              </w:rPr>
            </w:pPr>
          </w:p>
        </w:tc>
        <w:tc>
          <w:tcPr>
            <w:tcW w:w="1432" w:type="dxa"/>
            <w:tcBorders>
              <w:left w:val="nil"/>
              <w:right w:val="nil"/>
            </w:tcBorders>
            <w:shd w:val="clear" w:color="auto" w:fill="D9D9D9" w:themeFill="background1" w:themeFillShade="D9"/>
          </w:tcPr>
          <w:p w14:paraId="6B3FE2B7" w14:textId="77777777" w:rsidR="00E13D19" w:rsidRDefault="00E13D19" w:rsidP="001B39C5">
            <w:pPr>
              <w:rPr>
                <w:sz w:val="24"/>
                <w:szCs w:val="24"/>
              </w:rPr>
            </w:pPr>
          </w:p>
        </w:tc>
        <w:tc>
          <w:tcPr>
            <w:tcW w:w="1077" w:type="dxa"/>
            <w:tcBorders>
              <w:left w:val="nil"/>
            </w:tcBorders>
            <w:shd w:val="clear" w:color="auto" w:fill="D9D9D9" w:themeFill="background1" w:themeFillShade="D9"/>
          </w:tcPr>
          <w:p w14:paraId="0CE96D6F" w14:textId="77777777" w:rsidR="00E13D19" w:rsidRDefault="00E13D19" w:rsidP="001B39C5">
            <w:pPr>
              <w:rPr>
                <w:sz w:val="24"/>
                <w:szCs w:val="24"/>
              </w:rPr>
            </w:pPr>
          </w:p>
        </w:tc>
      </w:tr>
      <w:tr w:rsidR="00E13D19" w14:paraId="526403EF" w14:textId="77777777" w:rsidTr="00E40C9B">
        <w:tc>
          <w:tcPr>
            <w:tcW w:w="624" w:type="dxa"/>
            <w:tcBorders>
              <w:right w:val="single" w:sz="4" w:space="0" w:color="auto"/>
            </w:tcBorders>
            <w:shd w:val="clear" w:color="auto" w:fill="auto"/>
          </w:tcPr>
          <w:p w14:paraId="1BEE9B98" w14:textId="3EEF4C17" w:rsidR="00E13D19" w:rsidRDefault="00E13D19" w:rsidP="001B39C5">
            <w:pPr>
              <w:rPr>
                <w:sz w:val="24"/>
                <w:szCs w:val="24"/>
              </w:rPr>
            </w:pPr>
            <w:r>
              <w:rPr>
                <w:sz w:val="24"/>
                <w:szCs w:val="24"/>
              </w:rPr>
              <w:t>10</w:t>
            </w:r>
          </w:p>
        </w:tc>
        <w:tc>
          <w:tcPr>
            <w:tcW w:w="1293" w:type="dxa"/>
            <w:tcBorders>
              <w:left w:val="single" w:sz="4" w:space="0" w:color="auto"/>
              <w:right w:val="single" w:sz="4" w:space="0" w:color="auto"/>
            </w:tcBorders>
            <w:shd w:val="clear" w:color="auto" w:fill="auto"/>
          </w:tcPr>
          <w:p w14:paraId="2BD3CF9E" w14:textId="22A2C7FE" w:rsidR="00E13D19" w:rsidRDefault="00E13D19" w:rsidP="001B39C5">
            <w:pPr>
              <w:rPr>
                <w:sz w:val="24"/>
                <w:szCs w:val="24"/>
              </w:rPr>
            </w:pPr>
            <w:r>
              <w:rPr>
                <w:sz w:val="24"/>
                <w:szCs w:val="24"/>
              </w:rPr>
              <w:t>To test if the UI works correctly</w:t>
            </w:r>
          </w:p>
        </w:tc>
        <w:tc>
          <w:tcPr>
            <w:tcW w:w="1083" w:type="dxa"/>
            <w:tcBorders>
              <w:left w:val="single" w:sz="4" w:space="0" w:color="auto"/>
              <w:right w:val="single" w:sz="4" w:space="0" w:color="auto"/>
            </w:tcBorders>
            <w:shd w:val="clear" w:color="auto" w:fill="auto"/>
          </w:tcPr>
          <w:p w14:paraId="77D0991E" w14:textId="7128682C" w:rsidR="00E13D19" w:rsidRDefault="00E13D19" w:rsidP="001B39C5">
            <w:pPr>
              <w:rPr>
                <w:sz w:val="24"/>
                <w:szCs w:val="24"/>
              </w:rPr>
            </w:pPr>
            <w:r>
              <w:rPr>
                <w:sz w:val="24"/>
                <w:szCs w:val="24"/>
              </w:rPr>
              <w:t>The game is running.</w:t>
            </w:r>
          </w:p>
        </w:tc>
        <w:tc>
          <w:tcPr>
            <w:tcW w:w="1346" w:type="dxa"/>
            <w:tcBorders>
              <w:left w:val="single" w:sz="4" w:space="0" w:color="auto"/>
              <w:right w:val="single" w:sz="4" w:space="0" w:color="auto"/>
            </w:tcBorders>
            <w:shd w:val="clear" w:color="auto" w:fill="auto"/>
          </w:tcPr>
          <w:p w14:paraId="3DB300C6" w14:textId="77777777" w:rsidR="00E13D19" w:rsidRDefault="00E13D19" w:rsidP="001B39C5">
            <w:pPr>
              <w:rPr>
                <w:sz w:val="24"/>
                <w:szCs w:val="24"/>
              </w:rPr>
            </w:pPr>
            <w:r>
              <w:rPr>
                <w:sz w:val="24"/>
                <w:szCs w:val="24"/>
              </w:rPr>
              <w:t>To check if the score gets updated on the UI.</w:t>
            </w:r>
          </w:p>
          <w:p w14:paraId="188F00FF" w14:textId="2CCDFB94" w:rsidR="00E13D19" w:rsidRDefault="00E13D19" w:rsidP="001B39C5">
            <w:pPr>
              <w:rPr>
                <w:sz w:val="24"/>
                <w:szCs w:val="24"/>
              </w:rPr>
            </w:pPr>
            <w:r>
              <w:rPr>
                <w:sz w:val="24"/>
                <w:szCs w:val="24"/>
              </w:rPr>
              <w:t>To Check if the score is kept when the next level is loaded.</w:t>
            </w:r>
          </w:p>
        </w:tc>
        <w:tc>
          <w:tcPr>
            <w:tcW w:w="1241" w:type="dxa"/>
            <w:tcBorders>
              <w:left w:val="single" w:sz="4" w:space="0" w:color="auto"/>
              <w:right w:val="single" w:sz="4" w:space="0" w:color="auto"/>
            </w:tcBorders>
            <w:shd w:val="clear" w:color="auto" w:fill="auto"/>
          </w:tcPr>
          <w:p w14:paraId="4125FC18" w14:textId="4DC2D969" w:rsidR="00E13D19" w:rsidRDefault="00E13D19" w:rsidP="001B39C5">
            <w:pPr>
              <w:rPr>
                <w:sz w:val="24"/>
                <w:szCs w:val="24"/>
              </w:rPr>
            </w:pPr>
            <w:r>
              <w:rPr>
                <w:sz w:val="24"/>
                <w:szCs w:val="24"/>
              </w:rPr>
              <w:t>There are no inputs.</w:t>
            </w:r>
          </w:p>
        </w:tc>
        <w:tc>
          <w:tcPr>
            <w:tcW w:w="1255" w:type="dxa"/>
            <w:tcBorders>
              <w:left w:val="single" w:sz="4" w:space="0" w:color="auto"/>
              <w:right w:val="single" w:sz="4" w:space="0" w:color="auto"/>
            </w:tcBorders>
            <w:shd w:val="clear" w:color="auto" w:fill="auto"/>
          </w:tcPr>
          <w:p w14:paraId="127F64F1" w14:textId="77777777" w:rsidR="00E13D19" w:rsidRDefault="00E13D19" w:rsidP="001B39C5">
            <w:pPr>
              <w:rPr>
                <w:sz w:val="24"/>
                <w:szCs w:val="24"/>
              </w:rPr>
            </w:pPr>
            <w:r>
              <w:rPr>
                <w:sz w:val="24"/>
                <w:szCs w:val="24"/>
              </w:rPr>
              <w:t>The score gets updated,</w:t>
            </w:r>
          </w:p>
          <w:p w14:paraId="69450D2B" w14:textId="51621FBA" w:rsidR="00E13D19" w:rsidRDefault="00E13D19" w:rsidP="001B39C5">
            <w:pPr>
              <w:rPr>
                <w:sz w:val="24"/>
                <w:szCs w:val="24"/>
              </w:rPr>
            </w:pPr>
            <w:r>
              <w:rPr>
                <w:sz w:val="24"/>
                <w:szCs w:val="24"/>
              </w:rPr>
              <w:t>The score us kept after the next level load.</w:t>
            </w:r>
          </w:p>
        </w:tc>
        <w:tc>
          <w:tcPr>
            <w:tcW w:w="1432" w:type="dxa"/>
            <w:tcBorders>
              <w:left w:val="single" w:sz="4" w:space="0" w:color="auto"/>
              <w:right w:val="single" w:sz="4" w:space="0" w:color="auto"/>
            </w:tcBorders>
            <w:shd w:val="clear" w:color="auto" w:fill="auto"/>
          </w:tcPr>
          <w:p w14:paraId="2AF7FAD5" w14:textId="77777777" w:rsidR="00E13D19" w:rsidRDefault="00E13D19" w:rsidP="001B39C5">
            <w:pPr>
              <w:rPr>
                <w:sz w:val="24"/>
                <w:szCs w:val="24"/>
              </w:rPr>
            </w:pPr>
            <w:r>
              <w:rPr>
                <w:sz w:val="24"/>
                <w:szCs w:val="24"/>
              </w:rPr>
              <w:t>The score got kept.</w:t>
            </w:r>
          </w:p>
          <w:p w14:paraId="19170C68" w14:textId="0A3F781B" w:rsidR="00E13D19" w:rsidRDefault="00E13D19" w:rsidP="001B39C5">
            <w:pPr>
              <w:rPr>
                <w:sz w:val="24"/>
                <w:szCs w:val="24"/>
              </w:rPr>
            </w:pPr>
            <w:r>
              <w:rPr>
                <w:sz w:val="24"/>
                <w:szCs w:val="24"/>
              </w:rPr>
              <w:t>However, the score resets after the next level load.</w:t>
            </w:r>
          </w:p>
        </w:tc>
        <w:tc>
          <w:tcPr>
            <w:tcW w:w="1077" w:type="dxa"/>
            <w:tcBorders>
              <w:left w:val="single" w:sz="4" w:space="0" w:color="auto"/>
            </w:tcBorders>
            <w:shd w:val="clear" w:color="auto" w:fill="auto"/>
          </w:tcPr>
          <w:p w14:paraId="2443A6D5" w14:textId="389E1472" w:rsidR="00E13D19" w:rsidRDefault="00E13D19" w:rsidP="001B39C5">
            <w:pPr>
              <w:rPr>
                <w:sz w:val="24"/>
                <w:szCs w:val="24"/>
              </w:rPr>
            </w:pPr>
            <w:r>
              <w:rPr>
                <w:sz w:val="24"/>
                <w:szCs w:val="24"/>
              </w:rPr>
              <w:t>Fail.</w:t>
            </w:r>
          </w:p>
        </w:tc>
      </w:tr>
    </w:tbl>
    <w:p w14:paraId="614D61E0" w14:textId="238325B1" w:rsidR="00DB3412" w:rsidRDefault="00DB3412" w:rsidP="00DB3412"/>
    <w:p w14:paraId="3DAA9853" w14:textId="77777777" w:rsidR="006223DB" w:rsidRDefault="006223DB" w:rsidP="00DB3412">
      <w:r>
        <w:t xml:space="preserve">To evaluate the final solution, the game is functional but in the bare minimum of it and its usability is that you can play the game normally however it misses some ease of use parts to it, the level and character design is good, the UI is lacking. </w:t>
      </w:r>
    </w:p>
    <w:p w14:paraId="7949CDB1" w14:textId="54A28D14" w:rsidR="00E13D19" w:rsidRDefault="006223DB" w:rsidP="00DB3412">
      <w:r>
        <w:t xml:space="preserve">In future development it would be good to improve on the ease of use of the game, for example adding a pause menu and a game over screen which allows the user to restart from the beginning of the game instead of the user needing to restart the game itself to start again if they fall off. The design of the UI could be improved as well, for example maybe adding a timer and the end of the game it becomes an addition to the final score depending on how fast the user completed the game, also a health bar would a good addition but the option of the enemies being able to push off the player is more challenging in the author’s opinion. Implementation of additional scripts would be good as well, for example a script which saves the score over all the levels instead of it being reset every next level. </w:t>
      </w:r>
    </w:p>
    <w:bookmarkStart w:id="4" w:name="_Toc26824052" w:displacedByCustomXml="next"/>
    <w:sdt>
      <w:sdtPr>
        <w:rPr>
          <w:rFonts w:asciiTheme="minorHAnsi" w:eastAsiaTheme="minorHAnsi" w:hAnsiTheme="minorHAnsi" w:cstheme="minorBidi"/>
          <w:color w:val="000000" w:themeColor="text1"/>
          <w:sz w:val="22"/>
          <w:szCs w:val="22"/>
        </w:rPr>
        <w:id w:val="-32583160"/>
        <w:docPartObj>
          <w:docPartGallery w:val="Bibliographies"/>
          <w:docPartUnique/>
        </w:docPartObj>
      </w:sdtPr>
      <w:sdtEndPr>
        <w:rPr>
          <w:color w:val="auto"/>
        </w:rPr>
      </w:sdtEndPr>
      <w:sdtContent>
        <w:p w14:paraId="5D6CF787" w14:textId="56F48E66" w:rsidR="006223DB" w:rsidRPr="00535F88" w:rsidRDefault="006223DB">
          <w:pPr>
            <w:pStyle w:val="Heading1"/>
            <w:rPr>
              <w:color w:val="000000" w:themeColor="text1"/>
            </w:rPr>
          </w:pPr>
          <w:r w:rsidRPr="00535F88">
            <w:rPr>
              <w:color w:val="000000" w:themeColor="text1"/>
            </w:rPr>
            <w:t>Bibliography</w:t>
          </w:r>
          <w:bookmarkEnd w:id="4"/>
        </w:p>
        <w:sdt>
          <w:sdtPr>
            <w:id w:val="111145805"/>
            <w:bibliography/>
          </w:sdtPr>
          <w:sdtEndPr/>
          <w:sdtContent>
            <w:p w14:paraId="739EC8B4" w14:textId="77777777" w:rsidR="006223DB" w:rsidRDefault="006223DB">
              <w:pPr>
                <w:rPr>
                  <w:noProof/>
                </w:rPr>
              </w:pPr>
              <w:r>
                <w:fldChar w:fldCharType="begin"/>
              </w:r>
              <w:r>
                <w:instrText xml:space="preserve"> BIBLIOGRAPHY </w:instrText>
              </w:r>
              <w:r>
                <w:fldChar w:fldCharType="separate"/>
              </w:r>
            </w:p>
            <w:p w14:paraId="49FCA8B9" w14:textId="04D3EDFB" w:rsidR="006223DB" w:rsidRDefault="00E40C9B">
              <w:pPr>
                <w:divId w:val="641933408"/>
              </w:pPr>
              <w:hyperlink r:id="rId11" w:history="1">
                <w:r>
                  <w:rPr>
                    <w:rStyle w:val="Hyperlink"/>
                  </w:rPr>
                  <w:t>https://www.sciencedirect.com/science/article/pii/S2090447915001276</w:t>
                </w:r>
              </w:hyperlink>
              <w:r>
                <w:t xml:space="preserve"> [1]</w:t>
              </w:r>
            </w:p>
            <w:p w14:paraId="515D6F81" w14:textId="208B86B7" w:rsidR="00B37382" w:rsidRDefault="00B37382">
              <w:pPr>
                <w:divId w:val="641933408"/>
              </w:pPr>
              <w:hyperlink r:id="rId12" w:history="1">
                <w:r>
                  <w:rPr>
                    <w:rStyle w:val="Hyperlink"/>
                  </w:rPr>
                  <w:t>https://www.hindawi.com/journals/wcmc/2019/5743892/</w:t>
                </w:r>
              </w:hyperlink>
              <w:r>
                <w:t xml:space="preserve"> [2]</w:t>
              </w:r>
            </w:p>
            <w:p w14:paraId="23BBD72D" w14:textId="77777777" w:rsidR="00B37382" w:rsidRDefault="00B37382">
              <w:pPr>
                <w:divId w:val="641933408"/>
              </w:pPr>
            </w:p>
            <w:p w14:paraId="25524433" w14:textId="77777777" w:rsidR="00E40C9B" w:rsidRDefault="00E40C9B">
              <w:pPr>
                <w:divId w:val="641933408"/>
                <w:rPr>
                  <w:rFonts w:eastAsia="Times New Roman"/>
                  <w:noProof/>
                </w:rPr>
              </w:pPr>
            </w:p>
            <w:p w14:paraId="3860EA42" w14:textId="20CF9785" w:rsidR="006223DB" w:rsidRDefault="006223DB">
              <w:r>
                <w:rPr>
                  <w:b/>
                  <w:bCs/>
                  <w:noProof/>
                </w:rPr>
                <w:fldChar w:fldCharType="end"/>
              </w:r>
            </w:p>
          </w:sdtContent>
        </w:sdt>
      </w:sdtContent>
    </w:sdt>
    <w:p w14:paraId="7B0B2BCD" w14:textId="289D1E2C" w:rsidR="006223DB" w:rsidRPr="00DB3412" w:rsidRDefault="006223DB" w:rsidP="00DB3412"/>
    <w:sectPr w:rsidR="006223DB" w:rsidRPr="00DB3412" w:rsidSect="0009251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911F97" w14:textId="77777777" w:rsidR="005D659C" w:rsidRDefault="005D659C" w:rsidP="0009251D">
      <w:pPr>
        <w:spacing w:after="0" w:line="240" w:lineRule="auto"/>
      </w:pPr>
      <w:r>
        <w:separator/>
      </w:r>
    </w:p>
  </w:endnote>
  <w:endnote w:type="continuationSeparator" w:id="0">
    <w:p w14:paraId="63A77411" w14:textId="77777777" w:rsidR="005D659C" w:rsidRDefault="005D659C" w:rsidP="00092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4199124"/>
      <w:docPartObj>
        <w:docPartGallery w:val="Page Numbers (Bottom of Page)"/>
        <w:docPartUnique/>
      </w:docPartObj>
    </w:sdtPr>
    <w:sdtEndPr>
      <w:rPr>
        <w:noProof/>
      </w:rPr>
    </w:sdtEndPr>
    <w:sdtContent>
      <w:p w14:paraId="5FBDC3C3" w14:textId="77777777" w:rsidR="0014281D" w:rsidRDefault="001428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0BF9DE" w14:textId="77777777" w:rsidR="0014281D" w:rsidRDefault="001428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BF9B42" w14:textId="77777777" w:rsidR="005D659C" w:rsidRDefault="005D659C" w:rsidP="0009251D">
      <w:pPr>
        <w:spacing w:after="0" w:line="240" w:lineRule="auto"/>
      </w:pPr>
      <w:r>
        <w:separator/>
      </w:r>
    </w:p>
  </w:footnote>
  <w:footnote w:type="continuationSeparator" w:id="0">
    <w:p w14:paraId="750617F7" w14:textId="77777777" w:rsidR="005D659C" w:rsidRDefault="005D659C" w:rsidP="000925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20DC3"/>
    <w:multiLevelType w:val="hybridMultilevel"/>
    <w:tmpl w:val="356A8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47162"/>
    <w:multiLevelType w:val="hybridMultilevel"/>
    <w:tmpl w:val="2A8A4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C41AF"/>
    <w:multiLevelType w:val="hybridMultilevel"/>
    <w:tmpl w:val="20DC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75B8D"/>
    <w:multiLevelType w:val="hybridMultilevel"/>
    <w:tmpl w:val="F6DE3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442BAA"/>
    <w:multiLevelType w:val="hybridMultilevel"/>
    <w:tmpl w:val="983EE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1115A"/>
    <w:multiLevelType w:val="hybridMultilevel"/>
    <w:tmpl w:val="B6928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4858B8"/>
    <w:multiLevelType w:val="hybridMultilevel"/>
    <w:tmpl w:val="9C8C3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946497"/>
    <w:multiLevelType w:val="hybridMultilevel"/>
    <w:tmpl w:val="771CD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F543FD"/>
    <w:multiLevelType w:val="hybridMultilevel"/>
    <w:tmpl w:val="E312A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2A15E4"/>
    <w:multiLevelType w:val="hybridMultilevel"/>
    <w:tmpl w:val="FC84F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6"/>
  </w:num>
  <w:num w:numId="5">
    <w:abstractNumId w:val="5"/>
  </w:num>
  <w:num w:numId="6">
    <w:abstractNumId w:val="9"/>
  </w:num>
  <w:num w:numId="7">
    <w:abstractNumId w:val="8"/>
  </w:num>
  <w:num w:numId="8">
    <w:abstractNumId w:val="4"/>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51D"/>
    <w:rsid w:val="000042D9"/>
    <w:rsid w:val="000618EB"/>
    <w:rsid w:val="0009251D"/>
    <w:rsid w:val="000A0CD7"/>
    <w:rsid w:val="00101B86"/>
    <w:rsid w:val="001274C4"/>
    <w:rsid w:val="0014281D"/>
    <w:rsid w:val="001448F6"/>
    <w:rsid w:val="001B39C5"/>
    <w:rsid w:val="001D3E2D"/>
    <w:rsid w:val="00216FBB"/>
    <w:rsid w:val="0024005A"/>
    <w:rsid w:val="002855D8"/>
    <w:rsid w:val="00295994"/>
    <w:rsid w:val="002F6902"/>
    <w:rsid w:val="00322C4A"/>
    <w:rsid w:val="003337E4"/>
    <w:rsid w:val="003759E6"/>
    <w:rsid w:val="003B7DB8"/>
    <w:rsid w:val="003E4651"/>
    <w:rsid w:val="00403E73"/>
    <w:rsid w:val="00427C42"/>
    <w:rsid w:val="00467B8E"/>
    <w:rsid w:val="00481F4C"/>
    <w:rsid w:val="004A6199"/>
    <w:rsid w:val="00531987"/>
    <w:rsid w:val="00535F88"/>
    <w:rsid w:val="0057461A"/>
    <w:rsid w:val="00577CA0"/>
    <w:rsid w:val="005A6C47"/>
    <w:rsid w:val="005C4F41"/>
    <w:rsid w:val="005D659C"/>
    <w:rsid w:val="005F3BFE"/>
    <w:rsid w:val="006204FF"/>
    <w:rsid w:val="006223DB"/>
    <w:rsid w:val="00682E5B"/>
    <w:rsid w:val="006968C8"/>
    <w:rsid w:val="006B682A"/>
    <w:rsid w:val="006C2D86"/>
    <w:rsid w:val="006D5EDB"/>
    <w:rsid w:val="006E18ED"/>
    <w:rsid w:val="006E326E"/>
    <w:rsid w:val="007147C6"/>
    <w:rsid w:val="00717DF1"/>
    <w:rsid w:val="00724E41"/>
    <w:rsid w:val="007728FD"/>
    <w:rsid w:val="007E0F0E"/>
    <w:rsid w:val="007E7058"/>
    <w:rsid w:val="00824BC5"/>
    <w:rsid w:val="008517E9"/>
    <w:rsid w:val="009641AC"/>
    <w:rsid w:val="009B0C7D"/>
    <w:rsid w:val="009C0D21"/>
    <w:rsid w:val="009D162E"/>
    <w:rsid w:val="009F002A"/>
    <w:rsid w:val="00A54F6E"/>
    <w:rsid w:val="00A941C0"/>
    <w:rsid w:val="00AA0EB2"/>
    <w:rsid w:val="00AA6F98"/>
    <w:rsid w:val="00AC0EB2"/>
    <w:rsid w:val="00AC156E"/>
    <w:rsid w:val="00B37382"/>
    <w:rsid w:val="00B65FD5"/>
    <w:rsid w:val="00B67212"/>
    <w:rsid w:val="00B9450A"/>
    <w:rsid w:val="00B96347"/>
    <w:rsid w:val="00BA08E3"/>
    <w:rsid w:val="00BD6FB7"/>
    <w:rsid w:val="00C23166"/>
    <w:rsid w:val="00CA4725"/>
    <w:rsid w:val="00CA7DF7"/>
    <w:rsid w:val="00CD5114"/>
    <w:rsid w:val="00CE4141"/>
    <w:rsid w:val="00D6335C"/>
    <w:rsid w:val="00D63B07"/>
    <w:rsid w:val="00DB3412"/>
    <w:rsid w:val="00DC2765"/>
    <w:rsid w:val="00E13D19"/>
    <w:rsid w:val="00E14C14"/>
    <w:rsid w:val="00E40C9B"/>
    <w:rsid w:val="00E8673E"/>
    <w:rsid w:val="00EE08FB"/>
    <w:rsid w:val="00F40116"/>
    <w:rsid w:val="00F479B4"/>
    <w:rsid w:val="00F675EA"/>
    <w:rsid w:val="00FA4DDB"/>
    <w:rsid w:val="00FC0EDE"/>
    <w:rsid w:val="00FD7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09E68"/>
  <w15:chartTrackingRefBased/>
  <w15:docId w15:val="{75A92951-A29B-40A8-86D8-DA90DD15D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51D"/>
    <w:pPr>
      <w:keepNext/>
      <w:keepLines/>
      <w:spacing w:before="240" w:after="0"/>
      <w:outlineLvl w:val="0"/>
    </w:pPr>
    <w:rPr>
      <w:rFonts w:asciiTheme="majorHAnsi" w:eastAsiaTheme="majorEastAsia" w:hAnsiTheme="majorHAnsi" w:cstheme="majorBidi"/>
      <w:color w:val="CD8C0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51D"/>
    <w:rPr>
      <w:rFonts w:asciiTheme="majorHAnsi" w:eastAsiaTheme="majorEastAsia" w:hAnsiTheme="majorHAnsi" w:cstheme="majorBidi"/>
      <w:color w:val="CD8C06" w:themeColor="accent1" w:themeShade="BF"/>
      <w:sz w:val="32"/>
      <w:szCs w:val="32"/>
    </w:rPr>
  </w:style>
  <w:style w:type="paragraph" w:styleId="NoSpacing">
    <w:name w:val="No Spacing"/>
    <w:link w:val="NoSpacingChar"/>
    <w:uiPriority w:val="1"/>
    <w:qFormat/>
    <w:rsid w:val="000925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251D"/>
    <w:rPr>
      <w:rFonts w:eastAsiaTheme="minorEastAsia"/>
      <w:lang w:val="en-US"/>
    </w:rPr>
  </w:style>
  <w:style w:type="paragraph" w:styleId="Header">
    <w:name w:val="header"/>
    <w:basedOn w:val="Normal"/>
    <w:link w:val="HeaderChar"/>
    <w:uiPriority w:val="99"/>
    <w:unhideWhenUsed/>
    <w:rsid w:val="00092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51D"/>
  </w:style>
  <w:style w:type="paragraph" w:styleId="Footer">
    <w:name w:val="footer"/>
    <w:basedOn w:val="Normal"/>
    <w:link w:val="FooterChar"/>
    <w:uiPriority w:val="99"/>
    <w:unhideWhenUsed/>
    <w:rsid w:val="00092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51D"/>
  </w:style>
  <w:style w:type="paragraph" w:styleId="ListParagraph">
    <w:name w:val="List Paragraph"/>
    <w:basedOn w:val="Normal"/>
    <w:uiPriority w:val="34"/>
    <w:qFormat/>
    <w:rsid w:val="007E0F0E"/>
    <w:pPr>
      <w:ind w:left="720"/>
      <w:contextualSpacing/>
    </w:pPr>
  </w:style>
  <w:style w:type="paragraph" w:styleId="Subtitle">
    <w:name w:val="Subtitle"/>
    <w:basedOn w:val="Normal"/>
    <w:next w:val="Normal"/>
    <w:link w:val="SubtitleChar"/>
    <w:uiPriority w:val="11"/>
    <w:qFormat/>
    <w:rsid w:val="0057461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7461A"/>
    <w:rPr>
      <w:rFonts w:eastAsiaTheme="minorEastAsia"/>
      <w:color w:val="5A5A5A" w:themeColor="text1" w:themeTint="A5"/>
      <w:spacing w:val="15"/>
    </w:rPr>
  </w:style>
  <w:style w:type="table" w:styleId="TableGrid">
    <w:name w:val="Table Grid"/>
    <w:basedOn w:val="TableNormal"/>
    <w:uiPriority w:val="39"/>
    <w:rsid w:val="00CA47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B39C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6223DB"/>
  </w:style>
  <w:style w:type="paragraph" w:styleId="TOCHeading">
    <w:name w:val="TOC Heading"/>
    <w:basedOn w:val="Heading1"/>
    <w:next w:val="Normal"/>
    <w:uiPriority w:val="39"/>
    <w:unhideWhenUsed/>
    <w:qFormat/>
    <w:rsid w:val="00577CA0"/>
    <w:pPr>
      <w:outlineLvl w:val="9"/>
    </w:pPr>
    <w:rPr>
      <w:lang w:val="en-US"/>
    </w:rPr>
  </w:style>
  <w:style w:type="paragraph" w:styleId="TOC1">
    <w:name w:val="toc 1"/>
    <w:basedOn w:val="Normal"/>
    <w:next w:val="Normal"/>
    <w:autoRedefine/>
    <w:uiPriority w:val="39"/>
    <w:unhideWhenUsed/>
    <w:rsid w:val="00577CA0"/>
    <w:pPr>
      <w:spacing w:after="100"/>
    </w:pPr>
  </w:style>
  <w:style w:type="character" w:styleId="Hyperlink">
    <w:name w:val="Hyperlink"/>
    <w:basedOn w:val="DefaultParagraphFont"/>
    <w:uiPriority w:val="99"/>
    <w:unhideWhenUsed/>
    <w:rsid w:val="00577CA0"/>
    <w:rPr>
      <w:color w:val="46B2B5" w:themeColor="hyperlink"/>
      <w:u w:val="single"/>
    </w:rPr>
  </w:style>
  <w:style w:type="paragraph" w:styleId="NormalWeb">
    <w:name w:val="Normal (Web)"/>
    <w:basedOn w:val="Normal"/>
    <w:uiPriority w:val="99"/>
    <w:semiHidden/>
    <w:unhideWhenUsed/>
    <w:rsid w:val="00B373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wrap">
    <w:name w:val="nowrap"/>
    <w:basedOn w:val="DefaultParagraphFont"/>
    <w:rsid w:val="00B373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540417">
      <w:bodyDiv w:val="1"/>
      <w:marLeft w:val="0"/>
      <w:marRight w:val="0"/>
      <w:marTop w:val="0"/>
      <w:marBottom w:val="0"/>
      <w:divBdr>
        <w:top w:val="none" w:sz="0" w:space="0" w:color="auto"/>
        <w:left w:val="none" w:sz="0" w:space="0" w:color="auto"/>
        <w:bottom w:val="none" w:sz="0" w:space="0" w:color="auto"/>
        <w:right w:val="none" w:sz="0" w:space="0" w:color="auto"/>
      </w:divBdr>
    </w:div>
    <w:div w:id="66349425">
      <w:bodyDiv w:val="1"/>
      <w:marLeft w:val="0"/>
      <w:marRight w:val="0"/>
      <w:marTop w:val="0"/>
      <w:marBottom w:val="0"/>
      <w:divBdr>
        <w:top w:val="none" w:sz="0" w:space="0" w:color="auto"/>
        <w:left w:val="none" w:sz="0" w:space="0" w:color="auto"/>
        <w:bottom w:val="none" w:sz="0" w:space="0" w:color="auto"/>
        <w:right w:val="none" w:sz="0" w:space="0" w:color="auto"/>
      </w:divBdr>
    </w:div>
    <w:div w:id="158086244">
      <w:bodyDiv w:val="1"/>
      <w:marLeft w:val="0"/>
      <w:marRight w:val="0"/>
      <w:marTop w:val="0"/>
      <w:marBottom w:val="0"/>
      <w:divBdr>
        <w:top w:val="none" w:sz="0" w:space="0" w:color="auto"/>
        <w:left w:val="none" w:sz="0" w:space="0" w:color="auto"/>
        <w:bottom w:val="none" w:sz="0" w:space="0" w:color="auto"/>
        <w:right w:val="none" w:sz="0" w:space="0" w:color="auto"/>
      </w:divBdr>
    </w:div>
    <w:div w:id="193007846">
      <w:bodyDiv w:val="1"/>
      <w:marLeft w:val="0"/>
      <w:marRight w:val="0"/>
      <w:marTop w:val="0"/>
      <w:marBottom w:val="0"/>
      <w:divBdr>
        <w:top w:val="none" w:sz="0" w:space="0" w:color="auto"/>
        <w:left w:val="none" w:sz="0" w:space="0" w:color="auto"/>
        <w:bottom w:val="none" w:sz="0" w:space="0" w:color="auto"/>
        <w:right w:val="none" w:sz="0" w:space="0" w:color="auto"/>
      </w:divBdr>
    </w:div>
    <w:div w:id="227614402">
      <w:bodyDiv w:val="1"/>
      <w:marLeft w:val="0"/>
      <w:marRight w:val="0"/>
      <w:marTop w:val="0"/>
      <w:marBottom w:val="0"/>
      <w:divBdr>
        <w:top w:val="none" w:sz="0" w:space="0" w:color="auto"/>
        <w:left w:val="none" w:sz="0" w:space="0" w:color="auto"/>
        <w:bottom w:val="none" w:sz="0" w:space="0" w:color="auto"/>
        <w:right w:val="none" w:sz="0" w:space="0" w:color="auto"/>
      </w:divBdr>
    </w:div>
    <w:div w:id="313146261">
      <w:bodyDiv w:val="1"/>
      <w:marLeft w:val="0"/>
      <w:marRight w:val="0"/>
      <w:marTop w:val="0"/>
      <w:marBottom w:val="0"/>
      <w:divBdr>
        <w:top w:val="none" w:sz="0" w:space="0" w:color="auto"/>
        <w:left w:val="none" w:sz="0" w:space="0" w:color="auto"/>
        <w:bottom w:val="none" w:sz="0" w:space="0" w:color="auto"/>
        <w:right w:val="none" w:sz="0" w:space="0" w:color="auto"/>
      </w:divBdr>
    </w:div>
    <w:div w:id="337196075">
      <w:bodyDiv w:val="1"/>
      <w:marLeft w:val="0"/>
      <w:marRight w:val="0"/>
      <w:marTop w:val="0"/>
      <w:marBottom w:val="0"/>
      <w:divBdr>
        <w:top w:val="none" w:sz="0" w:space="0" w:color="auto"/>
        <w:left w:val="none" w:sz="0" w:space="0" w:color="auto"/>
        <w:bottom w:val="none" w:sz="0" w:space="0" w:color="auto"/>
        <w:right w:val="none" w:sz="0" w:space="0" w:color="auto"/>
      </w:divBdr>
    </w:div>
    <w:div w:id="364256429">
      <w:bodyDiv w:val="1"/>
      <w:marLeft w:val="0"/>
      <w:marRight w:val="0"/>
      <w:marTop w:val="0"/>
      <w:marBottom w:val="0"/>
      <w:divBdr>
        <w:top w:val="none" w:sz="0" w:space="0" w:color="auto"/>
        <w:left w:val="none" w:sz="0" w:space="0" w:color="auto"/>
        <w:bottom w:val="none" w:sz="0" w:space="0" w:color="auto"/>
        <w:right w:val="none" w:sz="0" w:space="0" w:color="auto"/>
      </w:divBdr>
    </w:div>
    <w:div w:id="396362067">
      <w:bodyDiv w:val="1"/>
      <w:marLeft w:val="0"/>
      <w:marRight w:val="0"/>
      <w:marTop w:val="0"/>
      <w:marBottom w:val="0"/>
      <w:divBdr>
        <w:top w:val="none" w:sz="0" w:space="0" w:color="auto"/>
        <w:left w:val="none" w:sz="0" w:space="0" w:color="auto"/>
        <w:bottom w:val="none" w:sz="0" w:space="0" w:color="auto"/>
        <w:right w:val="none" w:sz="0" w:space="0" w:color="auto"/>
      </w:divBdr>
    </w:div>
    <w:div w:id="403841273">
      <w:bodyDiv w:val="1"/>
      <w:marLeft w:val="0"/>
      <w:marRight w:val="0"/>
      <w:marTop w:val="0"/>
      <w:marBottom w:val="0"/>
      <w:divBdr>
        <w:top w:val="none" w:sz="0" w:space="0" w:color="auto"/>
        <w:left w:val="none" w:sz="0" w:space="0" w:color="auto"/>
        <w:bottom w:val="none" w:sz="0" w:space="0" w:color="auto"/>
        <w:right w:val="none" w:sz="0" w:space="0" w:color="auto"/>
      </w:divBdr>
    </w:div>
    <w:div w:id="438911721">
      <w:bodyDiv w:val="1"/>
      <w:marLeft w:val="0"/>
      <w:marRight w:val="0"/>
      <w:marTop w:val="0"/>
      <w:marBottom w:val="0"/>
      <w:divBdr>
        <w:top w:val="none" w:sz="0" w:space="0" w:color="auto"/>
        <w:left w:val="none" w:sz="0" w:space="0" w:color="auto"/>
        <w:bottom w:val="none" w:sz="0" w:space="0" w:color="auto"/>
        <w:right w:val="none" w:sz="0" w:space="0" w:color="auto"/>
      </w:divBdr>
    </w:div>
    <w:div w:id="524515979">
      <w:bodyDiv w:val="1"/>
      <w:marLeft w:val="0"/>
      <w:marRight w:val="0"/>
      <w:marTop w:val="0"/>
      <w:marBottom w:val="0"/>
      <w:divBdr>
        <w:top w:val="none" w:sz="0" w:space="0" w:color="auto"/>
        <w:left w:val="none" w:sz="0" w:space="0" w:color="auto"/>
        <w:bottom w:val="none" w:sz="0" w:space="0" w:color="auto"/>
        <w:right w:val="none" w:sz="0" w:space="0" w:color="auto"/>
      </w:divBdr>
    </w:div>
    <w:div w:id="641933408">
      <w:bodyDiv w:val="1"/>
      <w:marLeft w:val="0"/>
      <w:marRight w:val="0"/>
      <w:marTop w:val="0"/>
      <w:marBottom w:val="0"/>
      <w:divBdr>
        <w:top w:val="none" w:sz="0" w:space="0" w:color="auto"/>
        <w:left w:val="none" w:sz="0" w:space="0" w:color="auto"/>
        <w:bottom w:val="none" w:sz="0" w:space="0" w:color="auto"/>
        <w:right w:val="none" w:sz="0" w:space="0" w:color="auto"/>
      </w:divBdr>
    </w:div>
    <w:div w:id="739836084">
      <w:bodyDiv w:val="1"/>
      <w:marLeft w:val="0"/>
      <w:marRight w:val="0"/>
      <w:marTop w:val="0"/>
      <w:marBottom w:val="0"/>
      <w:divBdr>
        <w:top w:val="none" w:sz="0" w:space="0" w:color="auto"/>
        <w:left w:val="none" w:sz="0" w:space="0" w:color="auto"/>
        <w:bottom w:val="none" w:sz="0" w:space="0" w:color="auto"/>
        <w:right w:val="none" w:sz="0" w:space="0" w:color="auto"/>
      </w:divBdr>
    </w:div>
    <w:div w:id="809592518">
      <w:bodyDiv w:val="1"/>
      <w:marLeft w:val="0"/>
      <w:marRight w:val="0"/>
      <w:marTop w:val="0"/>
      <w:marBottom w:val="0"/>
      <w:divBdr>
        <w:top w:val="none" w:sz="0" w:space="0" w:color="auto"/>
        <w:left w:val="none" w:sz="0" w:space="0" w:color="auto"/>
        <w:bottom w:val="none" w:sz="0" w:space="0" w:color="auto"/>
        <w:right w:val="none" w:sz="0" w:space="0" w:color="auto"/>
      </w:divBdr>
    </w:div>
    <w:div w:id="843399779">
      <w:bodyDiv w:val="1"/>
      <w:marLeft w:val="0"/>
      <w:marRight w:val="0"/>
      <w:marTop w:val="0"/>
      <w:marBottom w:val="0"/>
      <w:divBdr>
        <w:top w:val="none" w:sz="0" w:space="0" w:color="auto"/>
        <w:left w:val="none" w:sz="0" w:space="0" w:color="auto"/>
        <w:bottom w:val="none" w:sz="0" w:space="0" w:color="auto"/>
        <w:right w:val="none" w:sz="0" w:space="0" w:color="auto"/>
      </w:divBdr>
    </w:div>
    <w:div w:id="995451095">
      <w:bodyDiv w:val="1"/>
      <w:marLeft w:val="0"/>
      <w:marRight w:val="0"/>
      <w:marTop w:val="0"/>
      <w:marBottom w:val="0"/>
      <w:divBdr>
        <w:top w:val="none" w:sz="0" w:space="0" w:color="auto"/>
        <w:left w:val="none" w:sz="0" w:space="0" w:color="auto"/>
        <w:bottom w:val="none" w:sz="0" w:space="0" w:color="auto"/>
        <w:right w:val="none" w:sz="0" w:space="0" w:color="auto"/>
      </w:divBdr>
    </w:div>
    <w:div w:id="1036082057">
      <w:bodyDiv w:val="1"/>
      <w:marLeft w:val="0"/>
      <w:marRight w:val="0"/>
      <w:marTop w:val="0"/>
      <w:marBottom w:val="0"/>
      <w:divBdr>
        <w:top w:val="none" w:sz="0" w:space="0" w:color="auto"/>
        <w:left w:val="none" w:sz="0" w:space="0" w:color="auto"/>
        <w:bottom w:val="none" w:sz="0" w:space="0" w:color="auto"/>
        <w:right w:val="none" w:sz="0" w:space="0" w:color="auto"/>
      </w:divBdr>
    </w:div>
    <w:div w:id="1047219755">
      <w:bodyDiv w:val="1"/>
      <w:marLeft w:val="0"/>
      <w:marRight w:val="0"/>
      <w:marTop w:val="0"/>
      <w:marBottom w:val="0"/>
      <w:divBdr>
        <w:top w:val="none" w:sz="0" w:space="0" w:color="auto"/>
        <w:left w:val="none" w:sz="0" w:space="0" w:color="auto"/>
        <w:bottom w:val="none" w:sz="0" w:space="0" w:color="auto"/>
        <w:right w:val="none" w:sz="0" w:space="0" w:color="auto"/>
      </w:divBdr>
    </w:div>
    <w:div w:id="1078017038">
      <w:bodyDiv w:val="1"/>
      <w:marLeft w:val="0"/>
      <w:marRight w:val="0"/>
      <w:marTop w:val="0"/>
      <w:marBottom w:val="0"/>
      <w:divBdr>
        <w:top w:val="none" w:sz="0" w:space="0" w:color="auto"/>
        <w:left w:val="none" w:sz="0" w:space="0" w:color="auto"/>
        <w:bottom w:val="none" w:sz="0" w:space="0" w:color="auto"/>
        <w:right w:val="none" w:sz="0" w:space="0" w:color="auto"/>
      </w:divBdr>
    </w:div>
    <w:div w:id="1143813181">
      <w:bodyDiv w:val="1"/>
      <w:marLeft w:val="0"/>
      <w:marRight w:val="0"/>
      <w:marTop w:val="0"/>
      <w:marBottom w:val="0"/>
      <w:divBdr>
        <w:top w:val="none" w:sz="0" w:space="0" w:color="auto"/>
        <w:left w:val="none" w:sz="0" w:space="0" w:color="auto"/>
        <w:bottom w:val="none" w:sz="0" w:space="0" w:color="auto"/>
        <w:right w:val="none" w:sz="0" w:space="0" w:color="auto"/>
      </w:divBdr>
    </w:div>
    <w:div w:id="1148786072">
      <w:bodyDiv w:val="1"/>
      <w:marLeft w:val="0"/>
      <w:marRight w:val="0"/>
      <w:marTop w:val="0"/>
      <w:marBottom w:val="0"/>
      <w:divBdr>
        <w:top w:val="none" w:sz="0" w:space="0" w:color="auto"/>
        <w:left w:val="none" w:sz="0" w:space="0" w:color="auto"/>
        <w:bottom w:val="none" w:sz="0" w:space="0" w:color="auto"/>
        <w:right w:val="none" w:sz="0" w:space="0" w:color="auto"/>
      </w:divBdr>
    </w:div>
    <w:div w:id="1166094280">
      <w:bodyDiv w:val="1"/>
      <w:marLeft w:val="0"/>
      <w:marRight w:val="0"/>
      <w:marTop w:val="0"/>
      <w:marBottom w:val="0"/>
      <w:divBdr>
        <w:top w:val="none" w:sz="0" w:space="0" w:color="auto"/>
        <w:left w:val="none" w:sz="0" w:space="0" w:color="auto"/>
        <w:bottom w:val="none" w:sz="0" w:space="0" w:color="auto"/>
        <w:right w:val="none" w:sz="0" w:space="0" w:color="auto"/>
      </w:divBdr>
    </w:div>
    <w:div w:id="1176269975">
      <w:bodyDiv w:val="1"/>
      <w:marLeft w:val="0"/>
      <w:marRight w:val="0"/>
      <w:marTop w:val="0"/>
      <w:marBottom w:val="0"/>
      <w:divBdr>
        <w:top w:val="none" w:sz="0" w:space="0" w:color="auto"/>
        <w:left w:val="none" w:sz="0" w:space="0" w:color="auto"/>
        <w:bottom w:val="none" w:sz="0" w:space="0" w:color="auto"/>
        <w:right w:val="none" w:sz="0" w:space="0" w:color="auto"/>
      </w:divBdr>
    </w:div>
    <w:div w:id="1241136648">
      <w:bodyDiv w:val="1"/>
      <w:marLeft w:val="0"/>
      <w:marRight w:val="0"/>
      <w:marTop w:val="0"/>
      <w:marBottom w:val="0"/>
      <w:divBdr>
        <w:top w:val="none" w:sz="0" w:space="0" w:color="auto"/>
        <w:left w:val="none" w:sz="0" w:space="0" w:color="auto"/>
        <w:bottom w:val="none" w:sz="0" w:space="0" w:color="auto"/>
        <w:right w:val="none" w:sz="0" w:space="0" w:color="auto"/>
      </w:divBdr>
    </w:div>
    <w:div w:id="1256399824">
      <w:bodyDiv w:val="1"/>
      <w:marLeft w:val="0"/>
      <w:marRight w:val="0"/>
      <w:marTop w:val="0"/>
      <w:marBottom w:val="0"/>
      <w:divBdr>
        <w:top w:val="none" w:sz="0" w:space="0" w:color="auto"/>
        <w:left w:val="none" w:sz="0" w:space="0" w:color="auto"/>
        <w:bottom w:val="none" w:sz="0" w:space="0" w:color="auto"/>
        <w:right w:val="none" w:sz="0" w:space="0" w:color="auto"/>
      </w:divBdr>
    </w:div>
    <w:div w:id="1291596983">
      <w:bodyDiv w:val="1"/>
      <w:marLeft w:val="0"/>
      <w:marRight w:val="0"/>
      <w:marTop w:val="0"/>
      <w:marBottom w:val="0"/>
      <w:divBdr>
        <w:top w:val="none" w:sz="0" w:space="0" w:color="auto"/>
        <w:left w:val="none" w:sz="0" w:space="0" w:color="auto"/>
        <w:bottom w:val="none" w:sz="0" w:space="0" w:color="auto"/>
        <w:right w:val="none" w:sz="0" w:space="0" w:color="auto"/>
      </w:divBdr>
    </w:div>
    <w:div w:id="1304848468">
      <w:bodyDiv w:val="1"/>
      <w:marLeft w:val="0"/>
      <w:marRight w:val="0"/>
      <w:marTop w:val="0"/>
      <w:marBottom w:val="0"/>
      <w:divBdr>
        <w:top w:val="none" w:sz="0" w:space="0" w:color="auto"/>
        <w:left w:val="none" w:sz="0" w:space="0" w:color="auto"/>
        <w:bottom w:val="none" w:sz="0" w:space="0" w:color="auto"/>
        <w:right w:val="none" w:sz="0" w:space="0" w:color="auto"/>
      </w:divBdr>
    </w:div>
    <w:div w:id="1305162588">
      <w:bodyDiv w:val="1"/>
      <w:marLeft w:val="0"/>
      <w:marRight w:val="0"/>
      <w:marTop w:val="0"/>
      <w:marBottom w:val="0"/>
      <w:divBdr>
        <w:top w:val="none" w:sz="0" w:space="0" w:color="auto"/>
        <w:left w:val="none" w:sz="0" w:space="0" w:color="auto"/>
        <w:bottom w:val="none" w:sz="0" w:space="0" w:color="auto"/>
        <w:right w:val="none" w:sz="0" w:space="0" w:color="auto"/>
      </w:divBdr>
    </w:div>
    <w:div w:id="1358194712">
      <w:bodyDiv w:val="1"/>
      <w:marLeft w:val="0"/>
      <w:marRight w:val="0"/>
      <w:marTop w:val="0"/>
      <w:marBottom w:val="0"/>
      <w:divBdr>
        <w:top w:val="none" w:sz="0" w:space="0" w:color="auto"/>
        <w:left w:val="none" w:sz="0" w:space="0" w:color="auto"/>
        <w:bottom w:val="none" w:sz="0" w:space="0" w:color="auto"/>
        <w:right w:val="none" w:sz="0" w:space="0" w:color="auto"/>
      </w:divBdr>
    </w:div>
    <w:div w:id="1382096773">
      <w:bodyDiv w:val="1"/>
      <w:marLeft w:val="0"/>
      <w:marRight w:val="0"/>
      <w:marTop w:val="0"/>
      <w:marBottom w:val="0"/>
      <w:divBdr>
        <w:top w:val="none" w:sz="0" w:space="0" w:color="auto"/>
        <w:left w:val="none" w:sz="0" w:space="0" w:color="auto"/>
        <w:bottom w:val="none" w:sz="0" w:space="0" w:color="auto"/>
        <w:right w:val="none" w:sz="0" w:space="0" w:color="auto"/>
      </w:divBdr>
    </w:div>
    <w:div w:id="1435974148">
      <w:bodyDiv w:val="1"/>
      <w:marLeft w:val="0"/>
      <w:marRight w:val="0"/>
      <w:marTop w:val="0"/>
      <w:marBottom w:val="0"/>
      <w:divBdr>
        <w:top w:val="none" w:sz="0" w:space="0" w:color="auto"/>
        <w:left w:val="none" w:sz="0" w:space="0" w:color="auto"/>
        <w:bottom w:val="none" w:sz="0" w:space="0" w:color="auto"/>
        <w:right w:val="none" w:sz="0" w:space="0" w:color="auto"/>
      </w:divBdr>
    </w:div>
    <w:div w:id="1585186708">
      <w:bodyDiv w:val="1"/>
      <w:marLeft w:val="0"/>
      <w:marRight w:val="0"/>
      <w:marTop w:val="0"/>
      <w:marBottom w:val="0"/>
      <w:divBdr>
        <w:top w:val="none" w:sz="0" w:space="0" w:color="auto"/>
        <w:left w:val="none" w:sz="0" w:space="0" w:color="auto"/>
        <w:bottom w:val="none" w:sz="0" w:space="0" w:color="auto"/>
        <w:right w:val="none" w:sz="0" w:space="0" w:color="auto"/>
      </w:divBdr>
    </w:div>
    <w:div w:id="1689135306">
      <w:bodyDiv w:val="1"/>
      <w:marLeft w:val="0"/>
      <w:marRight w:val="0"/>
      <w:marTop w:val="0"/>
      <w:marBottom w:val="0"/>
      <w:divBdr>
        <w:top w:val="none" w:sz="0" w:space="0" w:color="auto"/>
        <w:left w:val="none" w:sz="0" w:space="0" w:color="auto"/>
        <w:bottom w:val="none" w:sz="0" w:space="0" w:color="auto"/>
        <w:right w:val="none" w:sz="0" w:space="0" w:color="auto"/>
      </w:divBdr>
    </w:div>
    <w:div w:id="1738354068">
      <w:bodyDiv w:val="1"/>
      <w:marLeft w:val="0"/>
      <w:marRight w:val="0"/>
      <w:marTop w:val="0"/>
      <w:marBottom w:val="0"/>
      <w:divBdr>
        <w:top w:val="none" w:sz="0" w:space="0" w:color="auto"/>
        <w:left w:val="none" w:sz="0" w:space="0" w:color="auto"/>
        <w:bottom w:val="none" w:sz="0" w:space="0" w:color="auto"/>
        <w:right w:val="none" w:sz="0" w:space="0" w:color="auto"/>
      </w:divBdr>
    </w:div>
    <w:div w:id="1745058160">
      <w:bodyDiv w:val="1"/>
      <w:marLeft w:val="0"/>
      <w:marRight w:val="0"/>
      <w:marTop w:val="0"/>
      <w:marBottom w:val="0"/>
      <w:divBdr>
        <w:top w:val="none" w:sz="0" w:space="0" w:color="auto"/>
        <w:left w:val="none" w:sz="0" w:space="0" w:color="auto"/>
        <w:bottom w:val="none" w:sz="0" w:space="0" w:color="auto"/>
        <w:right w:val="none" w:sz="0" w:space="0" w:color="auto"/>
      </w:divBdr>
    </w:div>
    <w:div w:id="1778139928">
      <w:bodyDiv w:val="1"/>
      <w:marLeft w:val="0"/>
      <w:marRight w:val="0"/>
      <w:marTop w:val="0"/>
      <w:marBottom w:val="0"/>
      <w:divBdr>
        <w:top w:val="none" w:sz="0" w:space="0" w:color="auto"/>
        <w:left w:val="none" w:sz="0" w:space="0" w:color="auto"/>
        <w:bottom w:val="none" w:sz="0" w:space="0" w:color="auto"/>
        <w:right w:val="none" w:sz="0" w:space="0" w:color="auto"/>
      </w:divBdr>
    </w:div>
    <w:div w:id="1816606585">
      <w:bodyDiv w:val="1"/>
      <w:marLeft w:val="0"/>
      <w:marRight w:val="0"/>
      <w:marTop w:val="0"/>
      <w:marBottom w:val="0"/>
      <w:divBdr>
        <w:top w:val="none" w:sz="0" w:space="0" w:color="auto"/>
        <w:left w:val="none" w:sz="0" w:space="0" w:color="auto"/>
        <w:bottom w:val="none" w:sz="0" w:space="0" w:color="auto"/>
        <w:right w:val="none" w:sz="0" w:space="0" w:color="auto"/>
      </w:divBdr>
    </w:div>
    <w:div w:id="203110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indawi.com/journals/wcmc/2019/574389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pii/S2090447915001276"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hindawi.com/journals/wcmc/2019/574389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Badge">
  <a:themeElements>
    <a:clrScheme name="Custom 1">
      <a:dk1>
        <a:sysClr val="windowText" lastClr="000000"/>
      </a:dk1>
      <a:lt1>
        <a:sysClr val="window" lastClr="FFFFFF"/>
      </a:lt1>
      <a:dk2>
        <a:srgbClr val="2A1A00"/>
      </a:dk2>
      <a:lt2>
        <a:srgbClr val="F3F3F2"/>
      </a:lt2>
      <a:accent1>
        <a:srgbClr val="F8B323"/>
      </a:accent1>
      <a:accent2>
        <a:srgbClr val="595959"/>
      </a:accent2>
      <a:accent3>
        <a:srgbClr val="46B2B5"/>
      </a:accent3>
      <a:accent4>
        <a:srgbClr val="8CAA7E"/>
      </a:accent4>
      <a:accent5>
        <a:srgbClr val="D36F68"/>
      </a:accent5>
      <a:accent6>
        <a:srgbClr val="826276"/>
      </a:accent6>
      <a:hlink>
        <a:srgbClr val="46B2B5"/>
      </a:hlink>
      <a:folHlink>
        <a:srgbClr val="A46694"/>
      </a:folHlink>
    </a:clrScheme>
    <a:fontScheme name="Custom 1">
      <a:majorFont>
        <a:latin typeface="Times New Roman"/>
        <a:ea typeface=""/>
        <a:cs typeface=""/>
      </a:majorFont>
      <a:minorFont>
        <a:latin typeface="Times New Roman"/>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Game Development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Swa19</b:Tag>
    <b:SourceType>InternetSite</b:SourceType>
    <b:Guid>{4C600203-0EBF-4BB8-8464-A88D9B94E9AF}</b:Guid>
    <b:Author>
      <b:Author>
        <b:Corporate>Swagsoft</b:Corporate>
      </b:Author>
    </b:Author>
    <b:Title>5 Hot Game Development Trends to Watch For in 2019</b:Title>
    <b:ProductionCompany>Swagsoft</b:ProductionCompany>
    <b:YearAccessed>2019</b:YearAccessed>
    <b:MonthAccessed>December</b:MonthAccessed>
    <b:DayAccessed>1</b:DayAccessed>
    <b:URL>https://swagsoft.com.sg/blog/5-hot-game-development-trends-to-watch-for-in-2019/</b:URL>
    <b:RefOrder>1</b:RefOrder>
  </b:Source>
  <b:Source>
    <b:Tag>Noa19</b:Tag>
    <b:SourceType>InternetSite</b:SourceType>
    <b:Guid>{E523F6B1-7107-4575-9F25-DE83D0F95E0E}</b:Guid>
    <b:Author>
      <b:Author>
        <b:NameList>
          <b:Person>
            <b:Last>Rue</b:Last>
            <b:First>Noah</b:First>
          </b:Person>
        </b:NameList>
      </b:Author>
    </b:Author>
    <b:Title>Artificial Intelligence &amp; Game Development: Recent Trends</b:Title>
    <b:ProductionCompany>becominghuman.ai</b:ProductionCompany>
    <b:Month>April</b:Month>
    <b:Day>16</b:Day>
    <b:YearAccessed>2019</b:YearAccessed>
    <b:MonthAccessed>December</b:MonthAccessed>
    <b:DayAccessed>1</b:DayAccessed>
    <b:URL>https://becominghuman.ai/artificial-intelligence-game-development-recent-trends-a08a67769a63</b:URL>
    <b:RefOrder>2</b:RefOrder>
  </b:Source>
  <b:Source>
    <b:Tag>Tas18</b:Tag>
    <b:SourceType>DocumentFromInternetSite</b:SourceType>
    <b:Guid>{8B681443-A7D7-4B29-8952-0A4EB5FCEE61}</b:Guid>
    <b:Author>
      <b:Author>
        <b:NameList>
          <b:Person>
            <b:Last>Taskiran</b:Last>
            <b:First>Ayse</b:First>
          </b:Person>
        </b:NameList>
      </b:Author>
    </b:Author>
    <b:Title>The effect of augmented reality games on English as foreign language motivation</b:Title>
    <b:JournalName>Sage Journals</b:JournalName>
    <b:Year>2018</b:Year>
    <b:Month>December</b:Month>
    <b:Day>14</b:Day>
    <b:YearAccessed>2019</b:YearAccessed>
    <b:MonthAccessed>December</b:MonthAccessed>
    <b:DayAccessed>1</b:DayAccessed>
    <b:URL>https://journals.sagepub.com/doi/10.1177/2042753018817541</b:URL>
    <b:InternetSiteTitle>Sage Journals</b:InternetSiteTitle>
    <b:RefOrder>8</b:RefOrder>
  </b:Source>
  <b:Source>
    <b:Tag>Luc18</b:Tag>
    <b:SourceType>InternetSite</b:SourceType>
    <b:Guid>{83811DB0-5305-4B35-A3EE-44E74A29EDFB}</b:Guid>
    <b:Author>
      <b:Author>
        <b:NameList>
          <b:Person>
            <b:Last>Luca</b:Last>
          </b:Person>
        </b:NameList>
      </b:Author>
    </b:Author>
    <b:Title>WHAT IS AUGMENTED REALITY (AR) AND HOW DOES IT WORK?</b:Title>
    <b:Year>2018</b:Year>
    <b:Month>August</b:Month>
    <b:Day>28</b:Day>
    <b:YearAccessed>2019</b:YearAccessed>
    <b:MonthAccessed>December</b:MonthAccessed>
    <b:DayAccessed>1</b:DayAccessed>
    <b:URL>https://www.blippar.com/blog/2018/08/21/what-is-augmented-reality-and-how-does-augmented-reality-work</b:URL>
    <b:ProductionCompany>blippAR</b:ProductionCompany>
    <b:RefOrder>4</b:RefOrder>
  </b:Source>
  <b:Source>
    <b:Tag>Har19</b:Tag>
    <b:SourceType>InternetSite</b:SourceType>
    <b:Guid>{775E8E8B-ECE9-4DDB-A1A4-F67D1750B951}</b:Guid>
    <b:Author>
      <b:Author>
        <b:NameList>
          <b:Person>
            <b:Last>Oza</b:Last>
            <b:First>Harnil</b:First>
          </b:Person>
        </b:NameList>
      </b:Author>
    </b:Author>
    <b:Title>The benefits of augmented reality in eductation and learning process</b:Title>
    <b:ProductionCompany>Talk Business</b:ProductionCompany>
    <b:YearAccessed>2019</b:YearAccessed>
    <b:MonthAccessed>December</b:MonthAccessed>
    <b:DayAccessed>1</b:DayAccessed>
    <b:URL>https://www.talk-business.co.uk/2018/07/09/the-benefits-of-augmented-reality-in-education-and-learning-process/</b:URL>
    <b:RefOrder>9</b:RefOrder>
  </b:Source>
  <b:Source>
    <b:Tag>Mar16</b:Tag>
    <b:SourceType>InternetSite</b:SourceType>
    <b:Guid>{35374F89-6445-4FFC-A36C-5444093AD34D}</b:Guid>
    <b:Author>
      <b:Author>
        <b:NameList>
          <b:Person>
            <b:Last>Rouse</b:Last>
            <b:First>Margaret</b:First>
          </b:Person>
        </b:NameList>
      </b:Author>
    </b:Author>
    <b:Title>Definition: Augmented Reality (AR)</b:Title>
    <b:ProductionCompany>WhatIs</b:ProductionCompany>
    <b:Year>2016</b:Year>
    <b:Month>February</b:Month>
    <b:YearAccessed>2019</b:YearAccessed>
    <b:MonthAccessed>December</b:MonthAccessed>
    <b:DayAccessed>1</b:DayAccessed>
    <b:URL>https://whatis.techtarget.com/definition/augmented-reality-AR</b:URL>
    <b:RefOrder>3</b:RefOrder>
  </b:Source>
  <b:Source>
    <b:Tag>Mar19</b:Tag>
    <b:SourceType>InternetSite</b:SourceType>
    <b:Guid>{3A4CFF08-6E2B-48FD-AD16-C1296F562ADB}</b:Guid>
    <b:Author>
      <b:Author>
        <b:NameList>
          <b:Person>
            <b:Last>Hargrave</b:Last>
            <b:First>Marshall</b:First>
          </b:Person>
        </b:NameList>
      </b:Author>
    </b:Author>
    <b:Title>Deep Learning</b:Title>
    <b:ProductionCompany>Investopedia</b:ProductionCompany>
    <b:Year>2019</b:Year>
    <b:Month>April</b:Month>
    <b:Day>30</b:Day>
    <b:YearAccessed>2019</b:YearAccessed>
    <b:MonthAccessed>December</b:MonthAccessed>
    <b:DayAccessed>2</b:DayAccessed>
    <b:URL>https://www.investopedia.com/terms/d/deep-learning.asp</b:URL>
    <b:RefOrder>5</b:RefOrder>
  </b:Source>
  <b:Source>
    <b:Tag>Ben18</b:Tag>
    <b:SourceType>InternetSite</b:SourceType>
    <b:Guid>{724CC479-855C-4C1B-BA15-E0B378134742}</b:Guid>
    <b:Author>
      <b:Author>
        <b:NameList>
          <b:Person>
            <b:Last>Artman</b:Last>
            <b:First>Benno</b:First>
          </b:Person>
        </b:NameList>
      </b:Author>
    </b:Author>
    <b:Title>Projective Geometry</b:Title>
    <b:ProductionCompany>Encyclopædia Britannica</b:ProductionCompany>
    <b:Year>2018</b:Year>
    <b:Month>June</b:Month>
    <b:Day>1</b:Day>
    <b:YearAccessed>2019</b:YearAccessed>
    <b:MonthAccessed>December</b:MonthAccessed>
    <b:DayAccessed>2</b:DayAccessed>
    <b:URL>https://www.britannica.com/science/projective-geometry</b:URL>
    <b:RefOrder>6</b:RefOrder>
  </b:Source>
  <b:Source>
    <b:Tag>emi19</b:Tag>
    <b:SourceType>InternetSite</b:SourceType>
    <b:Guid>{7D99EA07-9FA6-4940-A037-F4F452D1AD66}</b:Guid>
    <b:Author>
      <b:Author>
        <b:NameList>
          <b:Person>
            <b:Last>emily</b:Last>
          </b:Person>
        </b:NameList>
      </b:Author>
    </b:Author>
    <b:Title>The Benefits of augmented reality in education</b:Title>
    <b:ProductionCompany>QuantumERA</b:ProductionCompany>
    <b:Year>2019</b:Year>
    <b:Month>June</b:Month>
    <b:Day>3</b:Day>
    <b:YearAccessed>2019</b:YearAccessed>
    <b:MonthAccessed>December</b:MonthAccessed>
    <b:DayAccessed>2</b:DayAccessed>
    <b:URL>http://quantumera.com/augmented-reality-in-education/</b:URL>
    <b:RefOrder>7</b:RefOrder>
  </b:Source>
  <b:Source>
    <b:Tag>Dan16</b:Tag>
    <b:SourceType>InternetSite</b:SourceType>
    <b:Guid>{8502025E-4859-47D3-A9FA-1BB30E2A756C}</b:Guid>
    <b:Author>
      <b:Author>
        <b:NameList>
          <b:Person>
            <b:Last>Wood</b:Last>
            <b:First>Daniel</b:First>
          </b:Person>
        </b:NameList>
      </b:Author>
    </b:Author>
    <b:Title>Unity 2D Game Development Tutorials</b:Title>
    <b:ProductionCompany>YouTube</b:ProductionCompany>
    <b:Year>2016</b:Year>
    <b:Month>October</b:Month>
    <b:Day>10</b:Day>
    <b:YearAccessed>2019</b:YearAccessed>
    <b:MonthAccessed>December</b:MonthAccessed>
    <b:DayAccessed>7</b:DayAccessed>
    <b:URL>https://www.youtube.com/playlist?list=PLGmYIROty-5YhzMWqgAIXlPIRU2_tcz0l</b:URL>
    <b:RefOrder>10</b:RefOrder>
  </b:Source>
  <b:Source>
    <b:Tag>Ale17</b:Tag>
    <b:SourceType>InternetSite</b:SourceType>
    <b:Guid>{2E26B4E0-4A7D-4F08-8BF3-751172EC7869}</b:Guid>
    <b:Author>
      <b:Author>
        <b:NameList>
          <b:Person>
            <b:Last>Zotov</b:Last>
            <b:First>Alexander</b:First>
          </b:Person>
        </b:NameList>
      </b:Author>
    </b:Author>
    <b:Title>How to spawn enemies randomly in Unity 2D game | Unity 2D tutorial</b:Title>
    <b:ProductionCompany>YouTube</b:ProductionCompany>
    <b:Year>2017</b:Year>
    <b:Month>January</b:Month>
    <b:Day>17</b:Day>
    <b:YearAccessed>2019</b:YearAccessed>
    <b:MonthAccessed>December</b:MonthAccessed>
    <b:DayAccessed>8</b:DayAccessed>
    <b:URL>https://www.youtube.com/watch?v=AI8XNNRpTTw</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075B81-EF67-4CBA-BE6A-94E2AD89E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2131</Words>
  <Characters>12148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Application Development Assignment</vt:lpstr>
    </vt:vector>
  </TitlesOfParts>
  <Company>1805456</Company>
  <LinksUpToDate>false</LinksUpToDate>
  <CharactersWithSpaces>14251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Assignment</dc:title>
  <dc:subject/>
  <dc:creator>Adam Horton</dc:creator>
  <cp:keywords/>
  <dc:description/>
  <cp:lastModifiedBy>Adam Horton</cp:lastModifiedBy>
  <cp:revision>3</cp:revision>
  <dcterms:created xsi:type="dcterms:W3CDTF">2020-08-07T22:00:00Z</dcterms:created>
  <dcterms:modified xsi:type="dcterms:W3CDTF">2020-08-07T22:15:00Z</dcterms:modified>
</cp:coreProperties>
</file>