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59C09B2" w14:paraId="2C078E63" wp14:textId="1CB0C17F">
      <w:pPr>
        <w:jc w:val="center"/>
        <w:rPr>
          <w:sz w:val="28"/>
          <w:szCs w:val="28"/>
        </w:rPr>
      </w:pPr>
      <w:bookmarkStart w:name="_GoBack" w:id="0"/>
      <w:bookmarkEnd w:id="0"/>
      <w:r w:rsidRPr="559C09B2" w:rsidR="2F60A451">
        <w:rPr>
          <w:sz w:val="28"/>
          <w:szCs w:val="28"/>
        </w:rPr>
        <w:t>Jessica Lewis</w:t>
      </w:r>
    </w:p>
    <w:p w:rsidR="2F60A451" w:rsidP="559C09B2" w:rsidRDefault="2F60A451" w14:paraId="2984AB5A" w14:textId="13C564E6">
      <w:pPr>
        <w:pStyle w:val="Normal"/>
        <w:jc w:val="center"/>
        <w:rPr>
          <w:sz w:val="28"/>
          <w:szCs w:val="28"/>
        </w:rPr>
      </w:pPr>
      <w:r w:rsidRPr="559C09B2" w:rsidR="2F60A451">
        <w:rPr>
          <w:sz w:val="28"/>
          <w:szCs w:val="28"/>
        </w:rPr>
        <w:t>The Inter-Cultural Workplace</w:t>
      </w:r>
    </w:p>
    <w:p w:rsidR="2F60A451" w:rsidP="559C09B2" w:rsidRDefault="2F60A451" w14:paraId="6E6790C6" w14:textId="2451E29C">
      <w:pPr>
        <w:pStyle w:val="Normal"/>
        <w:jc w:val="center"/>
        <w:rPr>
          <w:sz w:val="28"/>
          <w:szCs w:val="28"/>
        </w:rPr>
      </w:pPr>
      <w:r w:rsidRPr="559C09B2" w:rsidR="2F60A451">
        <w:rPr>
          <w:sz w:val="28"/>
          <w:szCs w:val="28"/>
        </w:rPr>
        <w:t>BMSP5002</w:t>
      </w:r>
    </w:p>
    <w:p w:rsidR="2F60A451" w:rsidP="559C09B2" w:rsidRDefault="2F60A451" w14:paraId="77775B97" w14:textId="0B792065">
      <w:pPr>
        <w:pStyle w:val="Normal"/>
        <w:jc w:val="center"/>
        <w:rPr>
          <w:sz w:val="28"/>
          <w:szCs w:val="28"/>
        </w:rPr>
      </w:pPr>
      <w:r w:rsidRPr="559C09B2" w:rsidR="2F60A451">
        <w:rPr>
          <w:sz w:val="28"/>
          <w:szCs w:val="28"/>
        </w:rPr>
        <w:t>Glenn Behenna</w:t>
      </w:r>
    </w:p>
    <w:p w:rsidR="2F60A451" w:rsidP="559C09B2" w:rsidRDefault="2F60A451" w14:paraId="60F7F788" w14:textId="24DC092D">
      <w:pPr>
        <w:pStyle w:val="Normal"/>
        <w:jc w:val="center"/>
        <w:rPr>
          <w:sz w:val="28"/>
          <w:szCs w:val="28"/>
        </w:rPr>
      </w:pPr>
      <w:r w:rsidRPr="559C09B2" w:rsidR="2F60A451">
        <w:rPr>
          <w:sz w:val="28"/>
          <w:szCs w:val="28"/>
        </w:rPr>
        <w:t>Assignment 1 – Report</w:t>
      </w:r>
    </w:p>
    <w:p w:rsidR="2F60A451" w:rsidP="559C09B2" w:rsidRDefault="2F60A451" w14:paraId="595FB3D9" w14:textId="26233DF7">
      <w:pPr>
        <w:pStyle w:val="Normal"/>
        <w:jc w:val="center"/>
        <w:rPr>
          <w:sz w:val="28"/>
          <w:szCs w:val="28"/>
        </w:rPr>
      </w:pPr>
      <w:r w:rsidRPr="559C09B2" w:rsidR="2F60A451">
        <w:rPr>
          <w:sz w:val="28"/>
          <w:szCs w:val="28"/>
        </w:rPr>
        <w:t>2012798</w:t>
      </w:r>
    </w:p>
    <w:p w:rsidR="559C09B2" w:rsidRDefault="559C09B2" w14:paraId="24C25B71" w14:textId="2DD1B677"/>
    <w:p w:rsidR="559C09B2" w:rsidP="559C09B2" w:rsidRDefault="559C09B2" w14:paraId="1A2A49A3" w14:textId="40CAD264">
      <w:pPr>
        <w:pStyle w:val="Normal"/>
      </w:pPr>
    </w:p>
    <w:p w:rsidR="559C09B2" w:rsidP="559C09B2" w:rsidRDefault="559C09B2" w14:paraId="2B97241A" w14:textId="6E162A5A">
      <w:pPr>
        <w:pStyle w:val="Normal"/>
      </w:pPr>
    </w:p>
    <w:p w:rsidR="559C09B2" w:rsidP="559C09B2" w:rsidRDefault="559C09B2" w14:paraId="4F78DD83" w14:textId="60B2CDA4">
      <w:pPr>
        <w:pStyle w:val="Normal"/>
      </w:pPr>
    </w:p>
    <w:p w:rsidR="559C09B2" w:rsidP="559C09B2" w:rsidRDefault="559C09B2" w14:paraId="614360B5" w14:textId="108D2F6F">
      <w:pPr>
        <w:pStyle w:val="Normal"/>
      </w:pPr>
    </w:p>
    <w:p w:rsidR="559C09B2" w:rsidP="559C09B2" w:rsidRDefault="559C09B2" w14:paraId="491ED509" w14:textId="27034B5D">
      <w:pPr>
        <w:pStyle w:val="Normal"/>
      </w:pPr>
    </w:p>
    <w:p w:rsidR="559C09B2" w:rsidP="559C09B2" w:rsidRDefault="559C09B2" w14:paraId="45FA37FA" w14:textId="0E0E3EF2">
      <w:pPr>
        <w:pStyle w:val="Normal"/>
      </w:pPr>
    </w:p>
    <w:p w:rsidR="559C09B2" w:rsidP="559C09B2" w:rsidRDefault="559C09B2" w14:paraId="7DF12871" w14:textId="26D58BA5">
      <w:pPr>
        <w:pStyle w:val="Normal"/>
      </w:pPr>
    </w:p>
    <w:p w:rsidR="559C09B2" w:rsidP="559C09B2" w:rsidRDefault="559C09B2" w14:paraId="607787E8" w14:textId="2D3780A1">
      <w:pPr>
        <w:pStyle w:val="Normal"/>
      </w:pPr>
    </w:p>
    <w:p w:rsidR="559C09B2" w:rsidP="559C09B2" w:rsidRDefault="559C09B2" w14:paraId="63CA5CE9" w14:textId="7AD1C3A0">
      <w:pPr>
        <w:pStyle w:val="Normal"/>
      </w:pPr>
    </w:p>
    <w:p w:rsidR="559C09B2" w:rsidP="559C09B2" w:rsidRDefault="559C09B2" w14:paraId="10C1427C" w14:textId="03570E42">
      <w:pPr>
        <w:pStyle w:val="Normal"/>
      </w:pPr>
    </w:p>
    <w:p w:rsidR="559C09B2" w:rsidP="559C09B2" w:rsidRDefault="559C09B2" w14:paraId="2F834A69" w14:textId="5812A0F7">
      <w:pPr>
        <w:pStyle w:val="Normal"/>
      </w:pPr>
    </w:p>
    <w:p w:rsidR="559C09B2" w:rsidP="559C09B2" w:rsidRDefault="559C09B2" w14:paraId="5FE95B0C" w14:textId="61C41893">
      <w:pPr>
        <w:pStyle w:val="Normal"/>
      </w:pPr>
    </w:p>
    <w:p w:rsidR="559C09B2" w:rsidP="559C09B2" w:rsidRDefault="559C09B2" w14:paraId="1BC3E0A7" w14:textId="73A54DEA">
      <w:pPr>
        <w:pStyle w:val="Normal"/>
      </w:pPr>
    </w:p>
    <w:p w:rsidR="559C09B2" w:rsidP="559C09B2" w:rsidRDefault="559C09B2" w14:paraId="0B4A6BDF" w14:textId="4B4C39F3">
      <w:pPr>
        <w:pStyle w:val="Normal"/>
      </w:pPr>
    </w:p>
    <w:p w:rsidR="559C09B2" w:rsidP="559C09B2" w:rsidRDefault="559C09B2" w14:paraId="0CDC219D" w14:textId="5297C4B1">
      <w:pPr>
        <w:pStyle w:val="Normal"/>
      </w:pPr>
    </w:p>
    <w:p w:rsidR="559C09B2" w:rsidP="559C09B2" w:rsidRDefault="559C09B2" w14:paraId="0CEA1374" w14:textId="1EC7BC6D">
      <w:pPr>
        <w:pStyle w:val="Normal"/>
      </w:pPr>
    </w:p>
    <w:p w:rsidR="559C09B2" w:rsidP="559C09B2" w:rsidRDefault="559C09B2" w14:paraId="6401A211" w14:textId="10C7B3DB">
      <w:pPr>
        <w:pStyle w:val="Normal"/>
      </w:pPr>
    </w:p>
    <w:p w:rsidR="559C09B2" w:rsidP="559C09B2" w:rsidRDefault="559C09B2" w14:paraId="019E817E" w14:textId="1E1AD674">
      <w:pPr>
        <w:pStyle w:val="Normal"/>
      </w:pPr>
    </w:p>
    <w:p w:rsidR="559C09B2" w:rsidP="559C09B2" w:rsidRDefault="559C09B2" w14:paraId="6F301D3C" w14:textId="396EB063">
      <w:pPr>
        <w:pStyle w:val="Normal"/>
      </w:pPr>
    </w:p>
    <w:p w:rsidR="559C09B2" w:rsidP="559C09B2" w:rsidRDefault="559C09B2" w14:paraId="44C6629C" w14:textId="33A45348">
      <w:pPr>
        <w:pStyle w:val="Normal"/>
      </w:pPr>
    </w:p>
    <w:p w:rsidR="559C09B2" w:rsidP="559C09B2" w:rsidRDefault="559C09B2" w14:paraId="336D4F30" w14:textId="4451C4FD">
      <w:pPr>
        <w:pStyle w:val="Normal"/>
      </w:pPr>
    </w:p>
    <w:p w:rsidR="45C154DC" w:rsidP="559C09B2" w:rsidRDefault="45C154DC" w14:paraId="1ECDC917" w14:textId="1C11B319">
      <w:pPr>
        <w:pStyle w:val="Normal"/>
        <w:jc w:val="center"/>
        <w:rPr>
          <w:sz w:val="28"/>
          <w:szCs w:val="28"/>
        </w:rPr>
      </w:pPr>
      <w:r w:rsidRPr="76E8372B" w:rsidR="45C154DC">
        <w:rPr>
          <w:sz w:val="28"/>
          <w:szCs w:val="28"/>
        </w:rPr>
        <w:t>Executive</w:t>
      </w:r>
      <w:r w:rsidRPr="76E8372B" w:rsidR="731625FD">
        <w:rPr>
          <w:sz w:val="28"/>
          <w:szCs w:val="28"/>
        </w:rPr>
        <w:t xml:space="preserve"> Summary</w:t>
      </w:r>
    </w:p>
    <w:p w:rsidR="76E8372B" w:rsidP="76E8372B" w:rsidRDefault="76E8372B" w14:paraId="172976D9" w14:textId="0F7D90AC">
      <w:pPr>
        <w:pStyle w:val="Normal"/>
        <w:jc w:val="left"/>
        <w:rPr>
          <w:sz w:val="24"/>
          <w:szCs w:val="24"/>
        </w:rPr>
      </w:pPr>
      <w:r w:rsidRPr="76E8372B" w:rsidR="76E8372B">
        <w:rPr>
          <w:sz w:val="24"/>
          <w:szCs w:val="24"/>
        </w:rPr>
        <w:t xml:space="preserve">The purpose of this report is to look at ASOS </w:t>
      </w:r>
      <w:proofErr w:type="gramStart"/>
      <w:r w:rsidRPr="76E8372B" w:rsidR="76E8372B">
        <w:rPr>
          <w:sz w:val="24"/>
          <w:szCs w:val="24"/>
        </w:rPr>
        <w:t>as a whole including</w:t>
      </w:r>
      <w:proofErr w:type="gramEnd"/>
      <w:r w:rsidRPr="76E8372B" w:rsidR="76E8372B">
        <w:rPr>
          <w:sz w:val="24"/>
          <w:szCs w:val="24"/>
        </w:rPr>
        <w:t xml:space="preserve"> operation systems, theories the company follows, culture and HR from a manager’s point of view. Internal and external factors have both been considered in this report, Mintzberg’s theory and VUCA have also been included to delve deeper into ASOS as organisation. The report mentioned how ASOS was launched in the year 2000 by two ordinary British men who originally named it </w:t>
      </w:r>
      <w:proofErr w:type="spellStart"/>
      <w:r w:rsidRPr="76E8372B" w:rsidR="76E8372B">
        <w:rPr>
          <w:sz w:val="24"/>
          <w:szCs w:val="24"/>
        </w:rPr>
        <w:t>AsSeenOnScreen</w:t>
      </w:r>
      <w:proofErr w:type="spellEnd"/>
      <w:r w:rsidRPr="76E8372B" w:rsidR="76E8372B">
        <w:rPr>
          <w:sz w:val="24"/>
          <w:szCs w:val="24"/>
        </w:rPr>
        <w:t xml:space="preserve"> before shortening the title to just ASOS less than a year later. ASOS’ various departments and marketing strategies have been researched to enable further insight into how the brand operates in today’s society. It has also been mentioned how ASOS have overcome struggles and obstacles that they have faced due to the vast selection of diverse employees and the people experience team.</w:t>
      </w:r>
    </w:p>
    <w:p w:rsidR="3C51A0B1" w:rsidP="559C09B2" w:rsidRDefault="3C51A0B1" w14:paraId="36B3013C" w14:textId="4EABC574">
      <w:pPr>
        <w:pStyle w:val="Normal"/>
        <w:jc w:val="center"/>
        <w:rPr>
          <w:sz w:val="28"/>
          <w:szCs w:val="28"/>
        </w:rPr>
      </w:pPr>
      <w:r w:rsidRPr="559C09B2" w:rsidR="3C51A0B1">
        <w:rPr>
          <w:sz w:val="28"/>
          <w:szCs w:val="28"/>
        </w:rPr>
        <w:t>Introduction</w:t>
      </w:r>
    </w:p>
    <w:p w:rsidR="559C09B2" w:rsidP="559C09B2" w:rsidRDefault="559C09B2" w14:paraId="47B16D78" w14:textId="3766B964">
      <w:pPr>
        <w:pStyle w:val="Normal"/>
        <w:jc w:val="left"/>
        <w:rPr>
          <w:sz w:val="24"/>
          <w:szCs w:val="24"/>
        </w:rPr>
      </w:pPr>
      <w:r w:rsidRPr="76E8372B" w:rsidR="15C1AF08">
        <w:rPr>
          <w:sz w:val="24"/>
          <w:szCs w:val="24"/>
        </w:rPr>
        <w:t xml:space="preserve">The purpose of this report is </w:t>
      </w:r>
      <w:r w:rsidRPr="76E8372B" w:rsidR="4B49C838">
        <w:rPr>
          <w:sz w:val="24"/>
          <w:szCs w:val="24"/>
        </w:rPr>
        <w:t>that the CEO of ASOS has returned from a management event and is looking to investigate how</w:t>
      </w:r>
      <w:r w:rsidRPr="76E8372B" w:rsidR="15C1AF08">
        <w:rPr>
          <w:sz w:val="24"/>
          <w:szCs w:val="24"/>
        </w:rPr>
        <w:t xml:space="preserve">, myself as branch manager of </w:t>
      </w:r>
      <w:r w:rsidRPr="76E8372B" w:rsidR="15C1AF08">
        <w:rPr>
          <w:sz w:val="24"/>
          <w:szCs w:val="24"/>
        </w:rPr>
        <w:t xml:space="preserve">ASOS </w:t>
      </w:r>
      <w:r w:rsidRPr="76E8372B" w:rsidR="45CB2454">
        <w:rPr>
          <w:sz w:val="24"/>
          <w:szCs w:val="24"/>
        </w:rPr>
        <w:t xml:space="preserve">will respond to both internal and external factors that are </w:t>
      </w:r>
      <w:r w:rsidRPr="76E8372B" w:rsidR="130B796B">
        <w:rPr>
          <w:sz w:val="24"/>
          <w:szCs w:val="24"/>
        </w:rPr>
        <w:t>influencing</w:t>
      </w:r>
      <w:r w:rsidRPr="76E8372B" w:rsidR="45CB2454">
        <w:rPr>
          <w:sz w:val="24"/>
          <w:szCs w:val="24"/>
        </w:rPr>
        <w:t xml:space="preserve"> the context, </w:t>
      </w:r>
      <w:r w:rsidRPr="76E8372B" w:rsidR="7097AEE5">
        <w:rPr>
          <w:sz w:val="24"/>
          <w:szCs w:val="24"/>
        </w:rPr>
        <w:t>culture,</w:t>
      </w:r>
      <w:r w:rsidRPr="76E8372B" w:rsidR="45CB2454">
        <w:rPr>
          <w:sz w:val="24"/>
          <w:szCs w:val="24"/>
        </w:rPr>
        <w:t xml:space="preserve"> and human resources o</w:t>
      </w:r>
      <w:r w:rsidRPr="76E8372B" w:rsidR="02B3D8C4">
        <w:rPr>
          <w:sz w:val="24"/>
          <w:szCs w:val="24"/>
        </w:rPr>
        <w:t>f the wider business environment</w:t>
      </w:r>
      <w:r w:rsidRPr="76E8372B" w:rsidR="4F9E95BD">
        <w:rPr>
          <w:sz w:val="24"/>
          <w:szCs w:val="24"/>
        </w:rPr>
        <w:t>.</w:t>
      </w:r>
      <w:r w:rsidRPr="76E8372B" w:rsidR="03881706">
        <w:rPr>
          <w:sz w:val="24"/>
          <w:szCs w:val="24"/>
        </w:rPr>
        <w:t xml:space="preserve"> The CEO has noted that the management of human resources has been </w:t>
      </w:r>
      <w:r w:rsidRPr="76E8372B" w:rsidR="03881706">
        <w:rPr>
          <w:sz w:val="24"/>
          <w:szCs w:val="24"/>
        </w:rPr>
        <w:t>impacted</w:t>
      </w:r>
      <w:r w:rsidRPr="76E8372B" w:rsidR="03881706">
        <w:rPr>
          <w:sz w:val="24"/>
          <w:szCs w:val="24"/>
        </w:rPr>
        <w:t xml:space="preserve"> recently and has requested a report to be </w:t>
      </w:r>
      <w:r w:rsidRPr="76E8372B" w:rsidR="13817273">
        <w:rPr>
          <w:sz w:val="24"/>
          <w:szCs w:val="24"/>
        </w:rPr>
        <w:t>complied</w:t>
      </w:r>
      <w:r w:rsidRPr="76E8372B" w:rsidR="13817273">
        <w:rPr>
          <w:sz w:val="24"/>
          <w:szCs w:val="24"/>
        </w:rPr>
        <w:t xml:space="preserve"> </w:t>
      </w:r>
      <w:r w:rsidRPr="76E8372B" w:rsidR="03881706">
        <w:rPr>
          <w:sz w:val="24"/>
          <w:szCs w:val="24"/>
        </w:rPr>
        <w:t>in order to</w:t>
      </w:r>
      <w:r w:rsidRPr="76E8372B" w:rsidR="03881706">
        <w:rPr>
          <w:sz w:val="24"/>
          <w:szCs w:val="24"/>
        </w:rPr>
        <w:t xml:space="preserve"> understand why. </w:t>
      </w:r>
      <w:r w:rsidRPr="76E8372B" w:rsidR="5B52CD38">
        <w:rPr>
          <w:sz w:val="24"/>
          <w:szCs w:val="24"/>
        </w:rPr>
        <w:t xml:space="preserve">This report will </w:t>
      </w:r>
      <w:r w:rsidRPr="76E8372B" w:rsidR="5B52CD38">
        <w:rPr>
          <w:sz w:val="24"/>
          <w:szCs w:val="24"/>
        </w:rPr>
        <w:t>analyse</w:t>
      </w:r>
      <w:r w:rsidRPr="76E8372B" w:rsidR="0A5D7614">
        <w:rPr>
          <w:sz w:val="24"/>
          <w:szCs w:val="24"/>
        </w:rPr>
        <w:t xml:space="preserve"> both t</w:t>
      </w:r>
      <w:r w:rsidRPr="76E8372B" w:rsidR="2F48715C">
        <w:rPr>
          <w:sz w:val="24"/>
          <w:szCs w:val="24"/>
        </w:rPr>
        <w:t>h</w:t>
      </w:r>
      <w:r w:rsidRPr="76E8372B" w:rsidR="0A5D7614">
        <w:rPr>
          <w:sz w:val="24"/>
          <w:szCs w:val="24"/>
        </w:rPr>
        <w:t xml:space="preserve">e internal and external environment to </w:t>
      </w:r>
      <w:r w:rsidRPr="76E8372B" w:rsidR="0A5D7614">
        <w:rPr>
          <w:sz w:val="24"/>
          <w:szCs w:val="24"/>
        </w:rPr>
        <w:t>d</w:t>
      </w:r>
      <w:r w:rsidRPr="76E8372B" w:rsidR="0A5D7614">
        <w:rPr>
          <w:sz w:val="24"/>
          <w:szCs w:val="24"/>
        </w:rPr>
        <w:t>etermine</w:t>
      </w:r>
      <w:r w:rsidRPr="76E8372B" w:rsidR="0A5D7614">
        <w:rPr>
          <w:sz w:val="24"/>
          <w:szCs w:val="24"/>
        </w:rPr>
        <w:t xml:space="preserve"> </w:t>
      </w:r>
      <w:r w:rsidRPr="76E8372B" w:rsidR="0A5D7614">
        <w:rPr>
          <w:sz w:val="24"/>
          <w:szCs w:val="24"/>
        </w:rPr>
        <w:t>th</w:t>
      </w:r>
      <w:r w:rsidRPr="76E8372B" w:rsidR="0A5D7614">
        <w:rPr>
          <w:sz w:val="24"/>
          <w:szCs w:val="24"/>
        </w:rPr>
        <w:t xml:space="preserve">e impact </w:t>
      </w:r>
      <w:r w:rsidRPr="76E8372B" w:rsidR="0A5D7614">
        <w:rPr>
          <w:sz w:val="24"/>
          <w:szCs w:val="24"/>
        </w:rPr>
        <w:t>that the outcome of the investigation will have on</w:t>
      </w:r>
      <w:r w:rsidRPr="76E8372B" w:rsidR="1963D6B5">
        <w:rPr>
          <w:sz w:val="24"/>
          <w:szCs w:val="24"/>
        </w:rPr>
        <w:t xml:space="preserve"> the context of the organisation, the culture of the o</w:t>
      </w:r>
      <w:r w:rsidRPr="76E8372B" w:rsidR="096849FF">
        <w:rPr>
          <w:sz w:val="24"/>
          <w:szCs w:val="24"/>
        </w:rPr>
        <w:t xml:space="preserve">rganisation </w:t>
      </w:r>
      <w:r w:rsidRPr="76E8372B" w:rsidR="1963D6B5">
        <w:rPr>
          <w:sz w:val="24"/>
          <w:szCs w:val="24"/>
        </w:rPr>
        <w:t>a</w:t>
      </w:r>
      <w:r w:rsidRPr="76E8372B" w:rsidR="6CABBE8F">
        <w:rPr>
          <w:sz w:val="24"/>
          <w:szCs w:val="24"/>
        </w:rPr>
        <w:t>n</w:t>
      </w:r>
      <w:r w:rsidRPr="76E8372B" w:rsidR="1963D6B5">
        <w:rPr>
          <w:sz w:val="24"/>
          <w:szCs w:val="24"/>
        </w:rPr>
        <w:t xml:space="preserve">d </w:t>
      </w:r>
      <w:r w:rsidRPr="76E8372B" w:rsidR="3F76C69A">
        <w:rPr>
          <w:sz w:val="24"/>
          <w:szCs w:val="24"/>
        </w:rPr>
        <w:t>the</w:t>
      </w:r>
      <w:r w:rsidRPr="76E8372B" w:rsidR="1963D6B5">
        <w:rPr>
          <w:sz w:val="24"/>
          <w:szCs w:val="24"/>
        </w:rPr>
        <w:t xml:space="preserve"> management of human </w:t>
      </w:r>
      <w:r w:rsidRPr="76E8372B" w:rsidR="33BCBE98">
        <w:rPr>
          <w:sz w:val="24"/>
          <w:szCs w:val="24"/>
        </w:rPr>
        <w:t>resources</w:t>
      </w:r>
      <w:r w:rsidRPr="76E8372B" w:rsidR="1963D6B5">
        <w:rPr>
          <w:sz w:val="24"/>
          <w:szCs w:val="24"/>
        </w:rPr>
        <w:t xml:space="preserve"> </w:t>
      </w:r>
      <w:r w:rsidRPr="76E8372B" w:rsidR="4B66CBF8">
        <w:rPr>
          <w:sz w:val="24"/>
          <w:szCs w:val="24"/>
        </w:rPr>
        <w:t>within the</w:t>
      </w:r>
      <w:r w:rsidRPr="76E8372B" w:rsidR="1963D6B5">
        <w:rPr>
          <w:sz w:val="24"/>
          <w:szCs w:val="24"/>
        </w:rPr>
        <w:t xml:space="preserve"> organisation.</w:t>
      </w:r>
    </w:p>
    <w:p w:rsidR="559C09B2" w:rsidP="559C09B2" w:rsidRDefault="559C09B2" w14:paraId="1EF72151" w14:textId="24350E39">
      <w:pPr>
        <w:pStyle w:val="Normal"/>
        <w:jc w:val="center"/>
        <w:rPr>
          <w:sz w:val="28"/>
          <w:szCs w:val="28"/>
        </w:rPr>
      </w:pPr>
      <w:r w:rsidRPr="559C09B2" w:rsidR="559C09B2">
        <w:rPr>
          <w:sz w:val="28"/>
          <w:szCs w:val="28"/>
        </w:rPr>
        <w:t>Main Findings</w:t>
      </w:r>
    </w:p>
    <w:p w:rsidR="559C09B2" w:rsidP="559C09B2" w:rsidRDefault="559C09B2" w14:paraId="24BFB1DC" w14:textId="03233AEA">
      <w:pPr>
        <w:pStyle w:val="Normal"/>
        <w:jc w:val="center"/>
        <w:rPr>
          <w:sz w:val="28"/>
          <w:szCs w:val="28"/>
        </w:rPr>
      </w:pPr>
      <w:r w:rsidRPr="76E8372B" w:rsidR="559C09B2">
        <w:rPr>
          <w:sz w:val="28"/>
          <w:szCs w:val="28"/>
        </w:rPr>
        <w:t>Organisational</w:t>
      </w:r>
      <w:r w:rsidRPr="76E8372B" w:rsidR="559C09B2">
        <w:rPr>
          <w:sz w:val="28"/>
          <w:szCs w:val="28"/>
        </w:rPr>
        <w:t xml:space="preserve"> Context</w:t>
      </w:r>
    </w:p>
    <w:p w:rsidR="76E8372B" w:rsidP="76E8372B" w:rsidRDefault="76E8372B" w14:paraId="375C29BF" w14:textId="0A4A36B5">
      <w:pPr>
        <w:pStyle w:val="Normal"/>
        <w:jc w:val="left"/>
        <w:rPr>
          <w:sz w:val="24"/>
          <w:szCs w:val="24"/>
        </w:rPr>
      </w:pPr>
      <w:r w:rsidRPr="76E8372B" w:rsidR="76E8372B">
        <w:rPr>
          <w:sz w:val="24"/>
          <w:szCs w:val="24"/>
        </w:rPr>
        <w:t>In 2000, two regular British men, Nicholas Jon Robertson and Quentin John Griffiths, had the brilliant idea of founding a fashion firm that replicated popular celebrity trends and patterns. They originally decided to call their company ‘</w:t>
      </w:r>
      <w:proofErr w:type="spellStart"/>
      <w:r w:rsidRPr="76E8372B" w:rsidR="76E8372B">
        <w:rPr>
          <w:sz w:val="24"/>
          <w:szCs w:val="24"/>
        </w:rPr>
        <w:t>AsSeenOnScreen</w:t>
      </w:r>
      <w:proofErr w:type="spellEnd"/>
      <w:r w:rsidRPr="76E8372B" w:rsidR="76E8372B">
        <w:rPr>
          <w:sz w:val="24"/>
          <w:szCs w:val="24"/>
        </w:rPr>
        <w:t xml:space="preserve"> Limited’ but less than a year later abbreviated it to ASOS (McGregor, 2017).</w:t>
      </w:r>
    </w:p>
    <w:p w:rsidR="447E696D" w:rsidP="447E696D" w:rsidRDefault="447E696D" w14:paraId="330DC62C" w14:textId="38685197">
      <w:pPr>
        <w:pStyle w:val="Normal"/>
        <w:jc w:val="left"/>
        <w:rPr>
          <w:sz w:val="24"/>
          <w:szCs w:val="24"/>
        </w:rPr>
      </w:pPr>
      <w:r w:rsidRPr="76E8372B" w:rsidR="7415827A">
        <w:rPr>
          <w:sz w:val="24"/>
          <w:szCs w:val="24"/>
        </w:rPr>
        <w:t xml:space="preserve">ASOS </w:t>
      </w:r>
      <w:r w:rsidRPr="76E8372B" w:rsidR="7415827A">
        <w:rPr>
          <w:sz w:val="24"/>
          <w:szCs w:val="24"/>
        </w:rPr>
        <w:t xml:space="preserve">is a global, online, beauty and fashion retailer with the headquarters being situated in London, United Kingdom (Butler, 2018). The company sells ASOS branded items but also offers products from a mass selection of other brands. These products include men's wear, women's wear, footwear, accessories, beauty products and a small dog range. ASOS operates and distributes </w:t>
      </w:r>
      <w:r w:rsidRPr="76E8372B" w:rsidR="7415827A">
        <w:rPr>
          <w:sz w:val="24"/>
          <w:szCs w:val="24"/>
        </w:rPr>
        <w:t>all of</w:t>
      </w:r>
      <w:r w:rsidRPr="76E8372B" w:rsidR="7415827A">
        <w:rPr>
          <w:sz w:val="24"/>
          <w:szCs w:val="24"/>
        </w:rPr>
        <w:t xml:space="preserve"> their products globally and (Forbes, 2022) states that “ASOS is an investment holding company”. </w:t>
      </w:r>
    </w:p>
    <w:p w:rsidR="447E696D" w:rsidP="20A076D3" w:rsidRDefault="447E696D" w14:paraId="759293DE" w14:textId="38C9C4E4">
      <w:pPr>
        <w:pStyle w:val="Normal"/>
        <w:jc w:val="left"/>
        <w:rPr>
          <w:sz w:val="24"/>
          <w:szCs w:val="24"/>
        </w:rPr>
      </w:pPr>
      <w:r w:rsidRPr="20A076D3" w:rsidR="20A076D3">
        <w:rPr>
          <w:sz w:val="24"/>
          <w:szCs w:val="24"/>
        </w:rPr>
        <w:t xml:space="preserve">The vision ASOS has decided on and in their words is “to be the world’s primary fashion destination for 20-somethings who love fashion” (ASOS, 2022). The purpose of ASOS (2022) is </w:t>
      </w:r>
      <w:r w:rsidRPr="20A076D3" w:rsidR="20A076D3">
        <w:rPr>
          <w:sz w:val="24"/>
          <w:szCs w:val="24"/>
        </w:rPr>
        <w:t>“to</w:t>
      </w:r>
      <w:r w:rsidRPr="20A076D3" w:rsidR="20A076D3">
        <w:rPr>
          <w:sz w:val="24"/>
          <w:szCs w:val="24"/>
        </w:rPr>
        <w:t xml:space="preserve"> give fashion lovers in their 20’s the confidence to be whoever they want to be”.</w:t>
      </w:r>
    </w:p>
    <w:p w:rsidR="447E696D" w:rsidP="20A076D3" w:rsidRDefault="447E696D" w14:paraId="595B022F" w14:textId="069D09FA">
      <w:pPr>
        <w:pStyle w:val="Normal"/>
        <w:jc w:val="left"/>
        <w:rPr>
          <w:sz w:val="24"/>
          <w:szCs w:val="24"/>
        </w:rPr>
      </w:pPr>
      <w:r w:rsidRPr="76E8372B" w:rsidR="20A076D3">
        <w:rPr>
          <w:sz w:val="24"/>
          <w:szCs w:val="24"/>
        </w:rPr>
        <w:t xml:space="preserve">Creativity, positivity, democracy, and putting people first are among ASOS' core values. ASOS has had a tremendous growth trend thanks to these beliefs being used as leading principles. Such a result </w:t>
      </w:r>
      <w:r w:rsidRPr="76E8372B" w:rsidR="20A076D3">
        <w:rPr>
          <w:sz w:val="24"/>
          <w:szCs w:val="24"/>
        </w:rPr>
        <w:t>demonstrates</w:t>
      </w:r>
      <w:r w:rsidRPr="76E8372B" w:rsidR="20A076D3">
        <w:rPr>
          <w:sz w:val="24"/>
          <w:szCs w:val="24"/>
        </w:rPr>
        <w:t xml:space="preserve"> how useful and influential these values have been in making ASOS a top company in the modern world (mission-statement.com, 2022).</w:t>
      </w:r>
    </w:p>
    <w:p w:rsidR="76E8372B" w:rsidP="76E8372B" w:rsidRDefault="76E8372B" w14:paraId="4FADA440" w14:textId="2B488B0F">
      <w:pPr>
        <w:pStyle w:val="Normal"/>
        <w:jc w:val="left"/>
        <w:rPr>
          <w:sz w:val="24"/>
          <w:szCs w:val="24"/>
        </w:rPr>
      </w:pPr>
      <w:r w:rsidRPr="76E8372B" w:rsidR="76E8372B">
        <w:rPr>
          <w:sz w:val="24"/>
          <w:szCs w:val="24"/>
        </w:rPr>
        <w:t>In addition, the company has recently expanded. The British fashion firm Arcadia Group fell into administration in early 2021 due to financial difficulties, and ASOS purchased the high street group's brands Topshop, Miss Selfridge, Topman, and HIIT (Chevalier, 2022).</w:t>
      </w:r>
    </w:p>
    <w:p w:rsidR="76E8372B" w:rsidP="76E8372B" w:rsidRDefault="76E8372B" w14:paraId="76B354A3" w14:textId="028EC1F4">
      <w:pPr>
        <w:pStyle w:val="Normal"/>
        <w:jc w:val="left"/>
        <w:rPr>
          <w:sz w:val="24"/>
          <w:szCs w:val="24"/>
        </w:rPr>
      </w:pPr>
      <w:r w:rsidRPr="76E8372B" w:rsidR="76E8372B">
        <w:rPr>
          <w:sz w:val="24"/>
          <w:szCs w:val="24"/>
        </w:rPr>
        <w:t xml:space="preserve">As well as all of this, ASOS also have a ‘marketplace’ well they sell products from independent and vintage boutiques. With just 20 participating brands when Marketplace was first announced in 2010, it has grown to become the top online marketplace for independent businesses and vintage stores. This marketplace </w:t>
      </w:r>
      <w:r w:rsidRPr="76E8372B" w:rsidR="76E8372B">
        <w:rPr>
          <w:sz w:val="24"/>
          <w:szCs w:val="24"/>
        </w:rPr>
        <w:t>represents</w:t>
      </w:r>
      <w:r w:rsidRPr="76E8372B" w:rsidR="76E8372B">
        <w:rPr>
          <w:sz w:val="24"/>
          <w:szCs w:val="24"/>
        </w:rPr>
        <w:t xml:space="preserve"> over 800 boutiques from all over the whole and </w:t>
      </w:r>
      <w:r w:rsidRPr="76E8372B" w:rsidR="76E8372B">
        <w:rPr>
          <w:sz w:val="24"/>
          <w:szCs w:val="24"/>
        </w:rPr>
        <w:t>plans</w:t>
      </w:r>
      <w:r w:rsidRPr="76E8372B" w:rsidR="76E8372B">
        <w:rPr>
          <w:sz w:val="24"/>
          <w:szCs w:val="24"/>
        </w:rPr>
        <w:t xml:space="preserve"> to continue its expansion (marketplace.asos.com, 2022)</w:t>
      </w:r>
    </w:p>
    <w:p w:rsidR="447E696D" w:rsidP="76E8372B" w:rsidRDefault="447E696D" w14:paraId="0C85F934" w14:textId="5FCB424A">
      <w:pPr>
        <w:pStyle w:val="Normal"/>
        <w:jc w:val="center"/>
        <w:rPr>
          <w:sz w:val="28"/>
          <w:szCs w:val="28"/>
        </w:rPr>
      </w:pPr>
      <w:r w:rsidRPr="76E8372B" w:rsidR="447E696D">
        <w:rPr>
          <w:sz w:val="28"/>
          <w:szCs w:val="28"/>
        </w:rPr>
        <w:t>SWOT Analysis</w:t>
      </w:r>
    </w:p>
    <w:p w:rsidR="76E8372B" w:rsidP="76E8372B" w:rsidRDefault="76E8372B" w14:paraId="2C49A1FB" w14:textId="1FB6B97A">
      <w:pPr>
        <w:pStyle w:val="Normal"/>
        <w:jc w:val="left"/>
        <w:rPr>
          <w:rFonts w:ascii="Calibri" w:hAnsi="Calibri" w:eastAsia="Calibri" w:cs="Calibri" w:asciiTheme="minorAscii" w:hAnsiTheme="minorAscii" w:eastAsiaTheme="minorAscii" w:cstheme="minorAscii"/>
          <w:sz w:val="28"/>
          <w:szCs w:val="28"/>
        </w:rPr>
      </w:pPr>
      <w:r w:rsidRPr="76E8372B" w:rsidR="76E8372B">
        <w:rPr>
          <w:rFonts w:ascii="Calibri" w:hAnsi="Calibri" w:eastAsia="Calibri" w:cs="Calibri" w:asciiTheme="minorAscii" w:hAnsiTheme="minorAscii" w:eastAsiaTheme="minorAscii" w:cstheme="minorAscii"/>
          <w:sz w:val="24"/>
          <w:szCs w:val="24"/>
        </w:rPr>
        <w:t xml:space="preserve">This SWOT analysis of ASOS examines the brand’s strengths, weaknesses, </w:t>
      </w:r>
      <w:r w:rsidRPr="76E8372B" w:rsidR="76E8372B">
        <w:rPr>
          <w:rFonts w:ascii="Calibri" w:hAnsi="Calibri" w:eastAsia="Calibri" w:cs="Calibri" w:asciiTheme="minorAscii" w:hAnsiTheme="minorAscii" w:eastAsiaTheme="minorAscii" w:cstheme="minorAscii"/>
          <w:sz w:val="24"/>
          <w:szCs w:val="24"/>
        </w:rPr>
        <w:t>opportunities,</w:t>
      </w:r>
      <w:r w:rsidRPr="76E8372B" w:rsidR="76E8372B">
        <w:rPr>
          <w:rFonts w:ascii="Calibri" w:hAnsi="Calibri" w:eastAsia="Calibri" w:cs="Calibri" w:asciiTheme="minorAscii" w:hAnsiTheme="minorAscii" w:eastAsiaTheme="minorAscii" w:cstheme="minorAscii"/>
          <w:sz w:val="24"/>
          <w:szCs w:val="24"/>
        </w:rPr>
        <w:t xml:space="preserve"> and threats. The internal </w:t>
      </w:r>
      <w:r w:rsidRPr="76E8372B" w:rsidR="76E8372B">
        <w:rPr>
          <w:rFonts w:ascii="Calibri" w:hAnsi="Calibri" w:eastAsia="Calibri" w:cs="Calibri" w:asciiTheme="minorAscii" w:hAnsiTheme="minorAscii" w:eastAsiaTheme="minorAscii" w:cstheme="minorAscii"/>
          <w:sz w:val="24"/>
          <w:szCs w:val="24"/>
        </w:rPr>
        <w:t>aspects</w:t>
      </w:r>
      <w:r w:rsidRPr="76E8372B" w:rsidR="76E8372B">
        <w:rPr>
          <w:rFonts w:ascii="Calibri" w:hAnsi="Calibri" w:eastAsia="Calibri" w:cs="Calibri" w:asciiTheme="minorAscii" w:hAnsiTheme="minorAscii" w:eastAsiaTheme="minorAscii" w:cstheme="minorAscii"/>
          <w:sz w:val="24"/>
          <w:szCs w:val="24"/>
        </w:rPr>
        <w:t xml:space="preserve"> </w:t>
      </w:r>
      <w:r w:rsidRPr="76E8372B" w:rsidR="76E8372B">
        <w:rPr>
          <w:rFonts w:ascii="Calibri" w:hAnsi="Calibri" w:eastAsia="Calibri" w:cs="Calibri" w:asciiTheme="minorAscii" w:hAnsiTheme="minorAscii" w:eastAsiaTheme="minorAscii" w:cstheme="minorAscii"/>
          <w:sz w:val="24"/>
          <w:szCs w:val="24"/>
        </w:rPr>
        <w:t>stated</w:t>
      </w:r>
      <w:r w:rsidRPr="76E8372B" w:rsidR="76E8372B">
        <w:rPr>
          <w:rFonts w:ascii="Calibri" w:hAnsi="Calibri" w:eastAsia="Calibri" w:cs="Calibri" w:asciiTheme="minorAscii" w:hAnsiTheme="minorAscii" w:eastAsiaTheme="minorAscii" w:cstheme="minorAscii"/>
          <w:sz w:val="24"/>
          <w:szCs w:val="24"/>
        </w:rPr>
        <w:t xml:space="preserve"> in this SWOT </w:t>
      </w:r>
      <w:r w:rsidRPr="76E8372B" w:rsidR="76E8372B">
        <w:rPr>
          <w:rFonts w:ascii="Calibri" w:hAnsi="Calibri" w:eastAsia="Calibri" w:cs="Calibri" w:asciiTheme="minorAscii" w:hAnsiTheme="minorAscii" w:eastAsiaTheme="minorAscii" w:cstheme="minorAscii"/>
          <w:sz w:val="24"/>
          <w:szCs w:val="24"/>
        </w:rPr>
        <w:t>analysis</w:t>
      </w:r>
      <w:r w:rsidRPr="76E8372B" w:rsidR="76E8372B">
        <w:rPr>
          <w:rFonts w:ascii="Calibri" w:hAnsi="Calibri" w:eastAsia="Calibri" w:cs="Calibri" w:asciiTheme="minorAscii" w:hAnsiTheme="minorAscii" w:eastAsiaTheme="minorAscii" w:cstheme="minorAscii"/>
          <w:sz w:val="24"/>
          <w:szCs w:val="24"/>
        </w:rPr>
        <w:t xml:space="preserve"> of ASOS are the strengths and weaknesses, while the external factors are the opportunities and threats.</w:t>
      </w:r>
    </w:p>
    <w:p w:rsidR="76E8372B" w:rsidP="76E8372B" w:rsidRDefault="76E8372B" w14:paraId="0D916AEE" w14:textId="5D03CF71">
      <w:pPr>
        <w:pStyle w:val="Normal"/>
        <w:jc w:val="left"/>
        <w:rPr>
          <w:rFonts w:ascii="Calibri" w:hAnsi="Calibri" w:eastAsia="Calibri" w:cs="Calibri" w:asciiTheme="minorAscii" w:hAnsiTheme="minorAscii" w:eastAsiaTheme="minorAscii" w:cstheme="minorAscii"/>
          <w:sz w:val="24"/>
          <w:szCs w:val="24"/>
        </w:rPr>
      </w:pPr>
      <w:r w:rsidRPr="76E8372B" w:rsidR="76E8372B">
        <w:rPr>
          <w:rFonts w:ascii="Calibri" w:hAnsi="Calibri" w:eastAsia="Calibri" w:cs="Calibri" w:asciiTheme="minorAscii" w:hAnsiTheme="minorAscii" w:eastAsiaTheme="minorAscii" w:cstheme="minorAscii"/>
          <w:sz w:val="24"/>
          <w:szCs w:val="24"/>
        </w:rPr>
        <w:t>SWOT analysis is a management approach that allows a company, like ASOS, to compare its business and performance to that of its competitors. ASOS is a well-known brand in the lifestyle and retail industries (MBA Skool, 2021).</w:t>
      </w:r>
    </w:p>
    <w:p w:rsidR="76E8372B" w:rsidP="76E8372B" w:rsidRDefault="76E8372B" w14:paraId="096BB8E2" w14:textId="0A0B8CE9">
      <w:pPr>
        <w:pStyle w:val="Normal"/>
        <w:jc w:val="left"/>
        <w:rPr>
          <w:rFonts w:ascii="Calibri" w:hAnsi="Calibri" w:eastAsia="Calibri" w:cs="Calibri" w:asciiTheme="minorAscii" w:hAnsiTheme="minorAscii" w:eastAsiaTheme="minorAscii" w:cstheme="minorAscii"/>
          <w:sz w:val="24"/>
          <w:szCs w:val="24"/>
        </w:rPr>
      </w:pPr>
      <w:r w:rsidRPr="76E8372B" w:rsidR="76E8372B">
        <w:rPr>
          <w:rFonts w:ascii="Calibri" w:hAnsi="Calibri" w:eastAsia="Calibri" w:cs="Calibri" w:asciiTheme="minorAscii" w:hAnsiTheme="minorAscii" w:eastAsiaTheme="minorAscii" w:cstheme="minorAscii"/>
          <w:sz w:val="24"/>
          <w:szCs w:val="24"/>
        </w:rPr>
        <w:t>The table below shows the ASOS SWOT (Strengths, Weaknesses, Opportunities, Threats) analysis (Bhasin, 2019).</w:t>
      </w:r>
    </w:p>
    <w:tbl>
      <w:tblPr>
        <w:tblStyle w:val="TableGrid"/>
        <w:tblW w:w="0" w:type="auto"/>
        <w:tblLayout w:type="fixed"/>
        <w:tblLook w:val="06A0" w:firstRow="1" w:lastRow="0" w:firstColumn="1" w:lastColumn="0" w:noHBand="1" w:noVBand="1"/>
      </w:tblPr>
      <w:tblGrid>
        <w:gridCol w:w="4680"/>
        <w:gridCol w:w="4680"/>
      </w:tblGrid>
      <w:tr w:rsidR="76E8372B" w:rsidTr="76E8372B" w14:paraId="24F09FDB">
        <w:tc>
          <w:tcPr>
            <w:tcW w:w="4680" w:type="dxa"/>
            <w:tcMar/>
          </w:tcPr>
          <w:p w:rsidR="76E8372B" w:rsidP="76E8372B" w:rsidRDefault="76E8372B" w14:paraId="24E7859E" w14:textId="4AE858B0">
            <w:pPr>
              <w:pStyle w:val="Normal"/>
              <w:jc w:val="center"/>
              <w:rPr>
                <w:sz w:val="24"/>
                <w:szCs w:val="24"/>
              </w:rPr>
            </w:pPr>
            <w:r w:rsidRPr="76E8372B" w:rsidR="76E8372B">
              <w:rPr>
                <w:sz w:val="24"/>
                <w:szCs w:val="24"/>
              </w:rPr>
              <w:t>Strengths</w:t>
            </w:r>
          </w:p>
        </w:tc>
        <w:tc>
          <w:tcPr>
            <w:tcW w:w="4680" w:type="dxa"/>
            <w:tcMar/>
          </w:tcPr>
          <w:p w:rsidR="76E8372B" w:rsidP="76E8372B" w:rsidRDefault="76E8372B" w14:paraId="26B6B45D" w14:textId="295102E3">
            <w:pPr>
              <w:pStyle w:val="Normal"/>
              <w:bidi w:val="0"/>
              <w:spacing w:before="0" w:beforeAutospacing="off" w:after="0" w:afterAutospacing="off" w:line="259" w:lineRule="auto"/>
              <w:ind w:left="0" w:right="0"/>
              <w:jc w:val="center"/>
              <w:rPr>
                <w:sz w:val="24"/>
                <w:szCs w:val="24"/>
              </w:rPr>
            </w:pPr>
            <w:r w:rsidRPr="76E8372B" w:rsidR="76E8372B">
              <w:rPr>
                <w:sz w:val="24"/>
                <w:szCs w:val="24"/>
              </w:rPr>
              <w:t>Weaknesses</w:t>
            </w:r>
          </w:p>
        </w:tc>
      </w:tr>
      <w:tr w:rsidR="76E8372B" w:rsidTr="76E8372B" w14:paraId="4EC9825B">
        <w:tc>
          <w:tcPr>
            <w:tcW w:w="4680" w:type="dxa"/>
            <w:tcMar/>
          </w:tcPr>
          <w:p w:rsidR="76E8372B" w:rsidP="76E8372B" w:rsidRDefault="76E8372B" w14:paraId="771AE7E7" w14:textId="2D9051B6">
            <w:pPr>
              <w:pStyle w:val="Normal"/>
              <w:jc w:val="center"/>
              <w:rPr>
                <w:sz w:val="24"/>
                <w:szCs w:val="24"/>
              </w:rPr>
            </w:pPr>
            <w:r w:rsidRPr="76E8372B" w:rsidR="76E8372B">
              <w:rPr>
                <w:sz w:val="24"/>
                <w:szCs w:val="24"/>
              </w:rPr>
              <w:t>1. Brand image</w:t>
            </w:r>
          </w:p>
          <w:p w:rsidR="76E8372B" w:rsidP="76E8372B" w:rsidRDefault="76E8372B" w14:paraId="7508AF21" w14:textId="5575254F">
            <w:pPr>
              <w:pStyle w:val="Normal"/>
              <w:jc w:val="center"/>
              <w:rPr>
                <w:sz w:val="24"/>
                <w:szCs w:val="24"/>
              </w:rPr>
            </w:pPr>
            <w:r w:rsidRPr="76E8372B" w:rsidR="76E8372B">
              <w:rPr>
                <w:sz w:val="24"/>
                <w:szCs w:val="24"/>
              </w:rPr>
              <w:t>2. ASOS designs</w:t>
            </w:r>
          </w:p>
          <w:p w:rsidR="76E8372B" w:rsidP="76E8372B" w:rsidRDefault="76E8372B" w14:paraId="741B3F55" w14:textId="785CFC38">
            <w:pPr>
              <w:pStyle w:val="Normal"/>
              <w:jc w:val="center"/>
              <w:rPr>
                <w:sz w:val="24"/>
                <w:szCs w:val="24"/>
              </w:rPr>
            </w:pPr>
            <w:r w:rsidRPr="76E8372B" w:rsidR="76E8372B">
              <w:rPr>
                <w:sz w:val="24"/>
                <w:szCs w:val="24"/>
              </w:rPr>
              <w:t>3. Supply chain</w:t>
            </w:r>
          </w:p>
          <w:p w:rsidR="76E8372B" w:rsidP="76E8372B" w:rsidRDefault="76E8372B" w14:paraId="52E87E9B" w14:textId="1EAF0E03">
            <w:pPr>
              <w:pStyle w:val="Normal"/>
              <w:jc w:val="center"/>
              <w:rPr>
                <w:sz w:val="24"/>
                <w:szCs w:val="24"/>
              </w:rPr>
            </w:pPr>
            <w:r w:rsidRPr="76E8372B" w:rsidR="76E8372B">
              <w:rPr>
                <w:sz w:val="24"/>
                <w:szCs w:val="24"/>
              </w:rPr>
              <w:t>4. Influencer marketing initiative</w:t>
            </w:r>
          </w:p>
          <w:p w:rsidR="76E8372B" w:rsidP="76E8372B" w:rsidRDefault="76E8372B" w14:paraId="532746AE" w14:textId="02A90B14">
            <w:pPr>
              <w:pStyle w:val="Normal"/>
              <w:jc w:val="center"/>
              <w:rPr>
                <w:sz w:val="24"/>
                <w:szCs w:val="24"/>
              </w:rPr>
            </w:pPr>
            <w:r w:rsidRPr="76E8372B" w:rsidR="76E8372B">
              <w:rPr>
                <w:sz w:val="24"/>
                <w:szCs w:val="24"/>
              </w:rPr>
              <w:t>5. Customer loyalty</w:t>
            </w:r>
          </w:p>
          <w:p w:rsidR="76E8372B" w:rsidP="76E8372B" w:rsidRDefault="76E8372B" w14:paraId="32EF0EFF" w14:textId="0698565A">
            <w:pPr>
              <w:pStyle w:val="Normal"/>
              <w:jc w:val="center"/>
              <w:rPr>
                <w:sz w:val="24"/>
                <w:szCs w:val="24"/>
              </w:rPr>
            </w:pPr>
            <w:r w:rsidRPr="76E8372B" w:rsidR="76E8372B">
              <w:rPr>
                <w:sz w:val="24"/>
                <w:szCs w:val="24"/>
              </w:rPr>
              <w:t>6. Authentically and ethically sourced products</w:t>
            </w:r>
          </w:p>
        </w:tc>
        <w:tc>
          <w:tcPr>
            <w:tcW w:w="4680" w:type="dxa"/>
            <w:tcMar/>
          </w:tcPr>
          <w:p w:rsidR="76E8372B" w:rsidP="76E8372B" w:rsidRDefault="76E8372B" w14:paraId="71AF4046" w14:textId="4E57088B">
            <w:pPr>
              <w:pStyle w:val="ListParagraph"/>
              <w:numPr>
                <w:ilvl w:val="0"/>
                <w:numId w:val="1"/>
              </w:numPr>
              <w:jc w:val="center"/>
              <w:rPr>
                <w:rFonts w:ascii="Calibri" w:hAnsi="Calibri" w:eastAsia="Calibri" w:cs="Calibri" w:asciiTheme="minorAscii" w:hAnsiTheme="minorAscii" w:eastAsiaTheme="minorAscii" w:cstheme="minorAscii"/>
                <w:sz w:val="24"/>
                <w:szCs w:val="24"/>
              </w:rPr>
            </w:pPr>
            <w:r w:rsidRPr="76E8372B" w:rsidR="76E8372B">
              <w:rPr>
                <w:sz w:val="24"/>
                <w:szCs w:val="24"/>
              </w:rPr>
              <w:t>Research and development</w:t>
            </w:r>
          </w:p>
          <w:p w:rsidR="76E8372B" w:rsidP="76E8372B" w:rsidRDefault="76E8372B" w14:paraId="32D0727A" w14:textId="16A8EF86">
            <w:pPr>
              <w:pStyle w:val="ListParagraph"/>
              <w:numPr>
                <w:ilvl w:val="0"/>
                <w:numId w:val="1"/>
              </w:numPr>
              <w:jc w:val="center"/>
              <w:rPr>
                <w:sz w:val="24"/>
                <w:szCs w:val="24"/>
              </w:rPr>
            </w:pPr>
            <w:r w:rsidRPr="76E8372B" w:rsidR="76E8372B">
              <w:rPr>
                <w:sz w:val="24"/>
                <w:szCs w:val="24"/>
              </w:rPr>
              <w:t>Free shipping</w:t>
            </w:r>
          </w:p>
          <w:p w:rsidR="76E8372B" w:rsidP="76E8372B" w:rsidRDefault="76E8372B" w14:paraId="0F6ADFD2" w14:textId="759CA181">
            <w:pPr>
              <w:pStyle w:val="ListParagraph"/>
              <w:numPr>
                <w:ilvl w:val="0"/>
                <w:numId w:val="1"/>
              </w:numPr>
              <w:jc w:val="center"/>
              <w:rPr>
                <w:sz w:val="24"/>
                <w:szCs w:val="24"/>
              </w:rPr>
            </w:pPr>
            <w:r w:rsidRPr="76E8372B" w:rsidR="76E8372B">
              <w:rPr>
                <w:sz w:val="24"/>
                <w:szCs w:val="24"/>
              </w:rPr>
              <w:t>Innovation</w:t>
            </w:r>
          </w:p>
        </w:tc>
      </w:tr>
      <w:tr w:rsidR="76E8372B" w:rsidTr="76E8372B" w14:paraId="28F947E4">
        <w:tc>
          <w:tcPr>
            <w:tcW w:w="4680" w:type="dxa"/>
            <w:tcMar/>
          </w:tcPr>
          <w:p w:rsidR="76E8372B" w:rsidP="76E8372B" w:rsidRDefault="76E8372B" w14:paraId="7C564A4E" w14:textId="107B9485">
            <w:pPr>
              <w:pStyle w:val="Normal"/>
              <w:jc w:val="center"/>
              <w:rPr>
                <w:sz w:val="24"/>
                <w:szCs w:val="24"/>
              </w:rPr>
            </w:pPr>
            <w:r w:rsidRPr="76E8372B" w:rsidR="76E8372B">
              <w:rPr>
                <w:sz w:val="24"/>
                <w:szCs w:val="24"/>
              </w:rPr>
              <w:t>Opportunities</w:t>
            </w:r>
          </w:p>
        </w:tc>
        <w:tc>
          <w:tcPr>
            <w:tcW w:w="4680" w:type="dxa"/>
            <w:tcMar/>
          </w:tcPr>
          <w:p w:rsidR="76E8372B" w:rsidP="76E8372B" w:rsidRDefault="76E8372B" w14:paraId="45E873E5" w14:textId="0E70EBFE">
            <w:pPr>
              <w:pStyle w:val="Normal"/>
              <w:jc w:val="center"/>
              <w:rPr>
                <w:sz w:val="24"/>
                <w:szCs w:val="24"/>
              </w:rPr>
            </w:pPr>
            <w:r w:rsidRPr="76E8372B" w:rsidR="76E8372B">
              <w:rPr>
                <w:sz w:val="24"/>
                <w:szCs w:val="24"/>
              </w:rPr>
              <w:t>Threats</w:t>
            </w:r>
          </w:p>
        </w:tc>
      </w:tr>
      <w:tr w:rsidR="76E8372B" w:rsidTr="76E8372B" w14:paraId="6B8CFBCD">
        <w:tc>
          <w:tcPr>
            <w:tcW w:w="4680" w:type="dxa"/>
            <w:tcMar/>
          </w:tcPr>
          <w:p w:rsidR="76E8372B" w:rsidP="76E8372B" w:rsidRDefault="76E8372B" w14:paraId="13071A5C" w14:textId="232CD77D">
            <w:pPr>
              <w:pStyle w:val="ListParagraph"/>
              <w:numPr>
                <w:ilvl w:val="0"/>
                <w:numId w:val="2"/>
              </w:numPr>
              <w:jc w:val="center"/>
              <w:rPr>
                <w:rFonts w:ascii="Calibri" w:hAnsi="Calibri" w:eastAsia="Calibri" w:cs="Calibri" w:asciiTheme="minorAscii" w:hAnsiTheme="minorAscii" w:eastAsiaTheme="minorAscii" w:cstheme="minorAscii"/>
                <w:sz w:val="24"/>
                <w:szCs w:val="24"/>
              </w:rPr>
            </w:pPr>
            <w:r w:rsidRPr="76E8372B" w:rsidR="76E8372B">
              <w:rPr>
                <w:sz w:val="24"/>
                <w:szCs w:val="24"/>
              </w:rPr>
              <w:t>Changing trends</w:t>
            </w:r>
          </w:p>
          <w:p w:rsidR="76E8372B" w:rsidP="76E8372B" w:rsidRDefault="76E8372B" w14:paraId="27435DF8" w14:textId="2CC7673F">
            <w:pPr>
              <w:pStyle w:val="ListParagraph"/>
              <w:numPr>
                <w:ilvl w:val="0"/>
                <w:numId w:val="2"/>
              </w:numPr>
              <w:jc w:val="center"/>
              <w:rPr>
                <w:sz w:val="24"/>
                <w:szCs w:val="24"/>
              </w:rPr>
            </w:pPr>
            <w:r w:rsidRPr="76E8372B" w:rsidR="76E8372B">
              <w:rPr>
                <w:sz w:val="24"/>
                <w:szCs w:val="24"/>
              </w:rPr>
              <w:t>Marketing</w:t>
            </w:r>
          </w:p>
          <w:p w:rsidR="76E8372B" w:rsidP="76E8372B" w:rsidRDefault="76E8372B" w14:paraId="60F9F781" w14:textId="2FEC5A63">
            <w:pPr>
              <w:pStyle w:val="ListParagraph"/>
              <w:numPr>
                <w:ilvl w:val="0"/>
                <w:numId w:val="2"/>
              </w:numPr>
              <w:jc w:val="center"/>
              <w:rPr>
                <w:sz w:val="24"/>
                <w:szCs w:val="24"/>
              </w:rPr>
            </w:pPr>
            <w:r w:rsidRPr="76E8372B" w:rsidR="76E8372B">
              <w:rPr>
                <w:sz w:val="24"/>
                <w:szCs w:val="24"/>
              </w:rPr>
              <w:t>Expansion</w:t>
            </w:r>
          </w:p>
          <w:p w:rsidR="76E8372B" w:rsidP="76E8372B" w:rsidRDefault="76E8372B" w14:paraId="7A06BC88" w14:textId="767E1C6B">
            <w:pPr>
              <w:pStyle w:val="ListParagraph"/>
              <w:numPr>
                <w:ilvl w:val="0"/>
                <w:numId w:val="2"/>
              </w:numPr>
              <w:jc w:val="center"/>
              <w:rPr>
                <w:sz w:val="24"/>
                <w:szCs w:val="24"/>
              </w:rPr>
            </w:pPr>
            <w:r w:rsidRPr="76E8372B" w:rsidR="76E8372B">
              <w:rPr>
                <w:sz w:val="24"/>
                <w:szCs w:val="24"/>
              </w:rPr>
              <w:t>Consumers are willing to spend more money for unique/trendy products</w:t>
            </w:r>
          </w:p>
        </w:tc>
        <w:tc>
          <w:tcPr>
            <w:tcW w:w="4680" w:type="dxa"/>
            <w:tcMar/>
          </w:tcPr>
          <w:p w:rsidR="76E8372B" w:rsidP="76E8372B" w:rsidRDefault="76E8372B" w14:paraId="78B40DE6" w14:textId="161BDDAB">
            <w:pPr>
              <w:pStyle w:val="ListParagraph"/>
              <w:numPr>
                <w:ilvl w:val="0"/>
                <w:numId w:val="3"/>
              </w:numPr>
              <w:jc w:val="center"/>
              <w:rPr>
                <w:rFonts w:ascii="Calibri" w:hAnsi="Calibri" w:eastAsia="Calibri" w:cs="Calibri" w:asciiTheme="minorAscii" w:hAnsiTheme="minorAscii" w:eastAsiaTheme="minorAscii" w:cstheme="minorAscii"/>
                <w:sz w:val="24"/>
                <w:szCs w:val="24"/>
              </w:rPr>
            </w:pPr>
            <w:r w:rsidRPr="76E8372B" w:rsidR="76E8372B">
              <w:rPr>
                <w:sz w:val="24"/>
                <w:szCs w:val="24"/>
              </w:rPr>
              <w:t>Competition</w:t>
            </w:r>
          </w:p>
          <w:p w:rsidR="76E8372B" w:rsidP="76E8372B" w:rsidRDefault="76E8372B" w14:paraId="341A9563" w14:textId="0B36FF1E">
            <w:pPr>
              <w:pStyle w:val="ListParagraph"/>
              <w:numPr>
                <w:ilvl w:val="0"/>
                <w:numId w:val="3"/>
              </w:numPr>
              <w:jc w:val="center"/>
              <w:rPr>
                <w:sz w:val="24"/>
                <w:szCs w:val="24"/>
              </w:rPr>
            </w:pPr>
            <w:r w:rsidRPr="76E8372B" w:rsidR="76E8372B">
              <w:rPr>
                <w:sz w:val="24"/>
                <w:szCs w:val="24"/>
              </w:rPr>
              <w:t>Economic factors</w:t>
            </w:r>
          </w:p>
        </w:tc>
      </w:tr>
    </w:tbl>
    <w:p w:rsidR="76E8372B" w:rsidP="76E8372B" w:rsidRDefault="76E8372B" w14:paraId="68F4D401" w14:textId="12F2A4B2">
      <w:pPr>
        <w:pStyle w:val="Normal"/>
        <w:jc w:val="left"/>
        <w:rPr>
          <w:sz w:val="28"/>
          <w:szCs w:val="28"/>
        </w:rPr>
      </w:pPr>
      <w:r w:rsidRPr="76E8372B" w:rsidR="76E8372B">
        <w:rPr>
          <w:sz w:val="28"/>
          <w:szCs w:val="28"/>
        </w:rPr>
        <w:t xml:space="preserve"> </w:t>
      </w:r>
    </w:p>
    <w:p w:rsidR="76E8372B" w:rsidP="76E8372B" w:rsidRDefault="76E8372B" w14:paraId="7D12969A" w14:textId="22AB95E4">
      <w:pPr>
        <w:pStyle w:val="Normal"/>
        <w:jc w:val="left"/>
        <w:rPr>
          <w:sz w:val="24"/>
          <w:szCs w:val="24"/>
        </w:rPr>
      </w:pPr>
      <w:r w:rsidRPr="76E8372B" w:rsidR="76E8372B">
        <w:rPr>
          <w:sz w:val="24"/>
          <w:szCs w:val="24"/>
        </w:rPr>
        <w:t xml:space="preserve">After researching and analyzing a SWOT analysis for ASOS, I believe that this company has more strengths and opportunities than it does weaknesses and threats. This is because ASOS focuses mainly on the image and design of the brand, the supply chains used for products, the initiative taken in using influencers, mostly via social media, </w:t>
      </w:r>
      <w:proofErr w:type="gramStart"/>
      <w:r w:rsidRPr="76E8372B" w:rsidR="76E8372B">
        <w:rPr>
          <w:sz w:val="24"/>
          <w:szCs w:val="24"/>
        </w:rPr>
        <w:t>in order to</w:t>
      </w:r>
      <w:proofErr w:type="gramEnd"/>
      <w:r w:rsidRPr="76E8372B" w:rsidR="76E8372B">
        <w:rPr>
          <w:sz w:val="24"/>
          <w:szCs w:val="24"/>
        </w:rPr>
        <w:t xml:space="preserve"> market the company using an inclusive variety of influencer </w:t>
      </w:r>
      <w:r w:rsidRPr="76E8372B" w:rsidR="76E8372B">
        <w:rPr>
          <w:sz w:val="24"/>
          <w:szCs w:val="24"/>
        </w:rPr>
        <w:t>models. The strengths mentioned below seem to be three of ASOS’ best strengths.</w:t>
      </w:r>
    </w:p>
    <w:p w:rsidR="76E8372B" w:rsidP="76E8372B" w:rsidRDefault="76E8372B" w14:paraId="456F9E62" w14:textId="3D60763E">
      <w:pPr>
        <w:pStyle w:val="Normal"/>
        <w:jc w:val="left"/>
        <w:rPr>
          <w:sz w:val="24"/>
          <w:szCs w:val="24"/>
        </w:rPr>
      </w:pPr>
      <w:r w:rsidRPr="76E8372B" w:rsidR="76E8372B">
        <w:rPr>
          <w:sz w:val="24"/>
          <w:szCs w:val="24"/>
        </w:rPr>
        <w:t>Brand imagine is one of ASOS’ main focuses and in May 2019 teamed hp with GLAAD, one of the most powerful voices in the LGBT community (Cain, 2019). The brand promotes body confidence while avoiding stereotypes. The company also ensures its consumers that the images and products promoted by influencers/models are not digitally altered. ASOS has established a positive brand image by promoting corporate responsibility and informing clients about who they are supporting. ASOS is a firm believer in positive brand promotion.</w:t>
      </w:r>
    </w:p>
    <w:p w:rsidR="76E8372B" w:rsidP="76E8372B" w:rsidRDefault="76E8372B" w14:paraId="5623724D" w14:textId="32062B4A">
      <w:pPr>
        <w:pStyle w:val="Normal"/>
        <w:jc w:val="left"/>
        <w:rPr>
          <w:sz w:val="24"/>
          <w:szCs w:val="24"/>
        </w:rPr>
      </w:pPr>
      <w:r w:rsidRPr="76E8372B" w:rsidR="76E8372B">
        <w:rPr>
          <w:sz w:val="24"/>
          <w:szCs w:val="24"/>
        </w:rPr>
        <w:t xml:space="preserve">As for the designs provided, ASOS makes sure that it goes above and beyond to assist </w:t>
      </w:r>
      <w:r w:rsidRPr="76E8372B" w:rsidR="76E8372B">
        <w:rPr>
          <w:sz w:val="24"/>
          <w:szCs w:val="24"/>
        </w:rPr>
        <w:t>consum</w:t>
      </w:r>
      <w:r w:rsidRPr="76E8372B" w:rsidR="76E8372B">
        <w:rPr>
          <w:sz w:val="24"/>
          <w:szCs w:val="24"/>
        </w:rPr>
        <w:t>ers in finding their perfect fit. The brand offers over 30 sizes and is dedicated to offering all of them at the same price. The brand combines fashionable items from multiple brands and sells them through their own label. As a result of this strategy, ASOS has become the leading online fashion retailer.</w:t>
      </w:r>
    </w:p>
    <w:p w:rsidR="76E8372B" w:rsidP="76E8372B" w:rsidRDefault="76E8372B" w14:paraId="25CB0768" w14:textId="657F45A9">
      <w:pPr>
        <w:pStyle w:val="Normal"/>
        <w:jc w:val="left"/>
        <w:rPr>
          <w:sz w:val="24"/>
          <w:szCs w:val="24"/>
        </w:rPr>
      </w:pPr>
      <w:r w:rsidRPr="76E8372B" w:rsidR="76E8372B">
        <w:rPr>
          <w:sz w:val="24"/>
          <w:szCs w:val="24"/>
        </w:rPr>
        <w:t>ASOS takes a unique approach to supply chain operations, both in terms of understanding and adopting them strategically. The brand has</w:t>
      </w:r>
      <w:r w:rsidRPr="76E8372B" w:rsidR="76E8372B">
        <w:rPr>
          <w:sz w:val="24"/>
          <w:szCs w:val="24"/>
        </w:rPr>
        <w:t xml:space="preserve"> access to an almost infinite number of various products and styles thanks to its vast network of warehouses, suppliers, and manufacturers. Every week, they stock somewhere between 2,500 and 7,000 new goods. This is only feasible because of the reliable and efficient warehouse technology that they have developed. ASOS offers access several popular brands, such as Adidas, Nike, Armani, babyliss and others, in addition to ASOS-branded items, thanks to a global network of 175 different suppliers. ASOS does not specialise on any one brand or pricing range. They have a diverse selection of products that will appeal to a wide variety of customers (Hollis, Rice, 2020). ASOS keeps a close eye on the transportation management operations. ASOS' major suppliers </w:t>
      </w:r>
      <w:proofErr w:type="gramStart"/>
      <w:r w:rsidRPr="76E8372B" w:rsidR="76E8372B">
        <w:rPr>
          <w:sz w:val="24"/>
          <w:szCs w:val="24"/>
        </w:rPr>
        <w:t>are located in</w:t>
      </w:r>
      <w:proofErr w:type="gramEnd"/>
      <w:r w:rsidRPr="76E8372B" w:rsidR="76E8372B">
        <w:rPr>
          <w:sz w:val="24"/>
          <w:szCs w:val="24"/>
        </w:rPr>
        <w:t xml:space="preserve"> 14 different countries. On the day of delivery, customers receive a text and/or email stating a one-hour delivery time frame. Customers can also use online mapping either through the website or through the mobile app to track their deliveries. ASOS has increased revenue by incorporating technology with their operations (Bhasin, 2019).</w:t>
      </w:r>
    </w:p>
    <w:p w:rsidR="447E696D" w:rsidP="447E696D" w:rsidRDefault="447E696D" w14:paraId="31363243" w14:textId="04E66525">
      <w:pPr>
        <w:pStyle w:val="Normal"/>
        <w:jc w:val="center"/>
        <w:rPr>
          <w:sz w:val="28"/>
          <w:szCs w:val="28"/>
        </w:rPr>
      </w:pPr>
      <w:r w:rsidRPr="76E8372B" w:rsidR="447E696D">
        <w:rPr>
          <w:sz w:val="28"/>
          <w:szCs w:val="28"/>
        </w:rPr>
        <w:t>PESTLE Analysis</w:t>
      </w:r>
    </w:p>
    <w:p w:rsidR="76E8372B" w:rsidP="76E8372B" w:rsidRDefault="76E8372B" w14:paraId="54B4F79F" w14:textId="63B4A44F">
      <w:pPr>
        <w:pStyle w:val="Normal"/>
        <w:jc w:val="left"/>
        <w:rPr>
          <w:sz w:val="28"/>
          <w:szCs w:val="28"/>
        </w:rPr>
      </w:pPr>
      <w:r w:rsidRPr="76E8372B" w:rsidR="76E8372B">
        <w:rPr>
          <w:sz w:val="24"/>
          <w:szCs w:val="24"/>
        </w:rPr>
        <w:t xml:space="preserve">A PESTLE analysis examines the important external elements that influence an organisation (Political, Economic, Social, Technological, Legal, and Environmental). It can be applied to a variety of settings and can </w:t>
      </w:r>
      <w:r w:rsidRPr="76E8372B" w:rsidR="76E8372B">
        <w:rPr>
          <w:sz w:val="24"/>
          <w:szCs w:val="24"/>
        </w:rPr>
        <w:t>assist</w:t>
      </w:r>
      <w:r w:rsidRPr="76E8372B" w:rsidR="76E8372B">
        <w:rPr>
          <w:sz w:val="24"/>
          <w:szCs w:val="24"/>
        </w:rPr>
        <w:t xml:space="preserve"> people, </w:t>
      </w:r>
      <w:r w:rsidRPr="76E8372B" w:rsidR="76E8372B">
        <w:rPr>
          <w:sz w:val="24"/>
          <w:szCs w:val="24"/>
        </w:rPr>
        <w:t>professionals,</w:t>
      </w:r>
      <w:r w:rsidRPr="76E8372B" w:rsidR="76E8372B">
        <w:rPr>
          <w:sz w:val="24"/>
          <w:szCs w:val="24"/>
        </w:rPr>
        <w:t xml:space="preserve"> and senior managers in making strategic decisions (CIPD, 2021).</w:t>
      </w:r>
    </w:p>
    <w:p w:rsidR="76E8372B" w:rsidP="76E8372B" w:rsidRDefault="76E8372B" w14:paraId="6E839A23" w14:textId="30064CA4">
      <w:pPr>
        <w:pStyle w:val="Normal"/>
        <w:jc w:val="left"/>
        <w:rPr>
          <w:sz w:val="28"/>
          <w:szCs w:val="28"/>
        </w:rPr>
      </w:pPr>
      <w:r w:rsidRPr="76E8372B" w:rsidR="76E8372B">
        <w:rPr>
          <w:sz w:val="24"/>
          <w:szCs w:val="24"/>
        </w:rPr>
        <w:t xml:space="preserve">The table below shows the ASOS PESTLE </w:t>
      </w:r>
      <w:r w:rsidRPr="76E8372B" w:rsidR="76E8372B">
        <w:rPr>
          <w:sz w:val="24"/>
          <w:szCs w:val="24"/>
        </w:rPr>
        <w:t>analysis</w:t>
      </w:r>
      <w:r w:rsidRPr="76E8372B" w:rsidR="76E8372B">
        <w:rPr>
          <w:sz w:val="24"/>
          <w:szCs w:val="24"/>
        </w:rPr>
        <w:t>. (Attari, 2020)</w:t>
      </w:r>
    </w:p>
    <w:tbl>
      <w:tblPr>
        <w:tblStyle w:val="TableGrid"/>
        <w:tblW w:w="0" w:type="auto"/>
        <w:jc w:val="center"/>
        <w:tblLayout w:type="fixed"/>
        <w:tblLook w:val="06A0" w:firstRow="1" w:lastRow="0" w:firstColumn="1" w:lastColumn="0" w:noHBand="1" w:noVBand="1"/>
      </w:tblPr>
      <w:tblGrid>
        <w:gridCol w:w="4680"/>
        <w:gridCol w:w="4680"/>
      </w:tblGrid>
      <w:tr w:rsidR="76E8372B" w:rsidTr="76E8372B" w14:paraId="42160E95">
        <w:tc>
          <w:tcPr>
            <w:tcW w:w="4680" w:type="dxa"/>
            <w:tcMar/>
          </w:tcPr>
          <w:p w:rsidR="76E8372B" w:rsidP="76E8372B" w:rsidRDefault="76E8372B" w14:paraId="67BD7A15" w14:textId="1EDC00A6">
            <w:pPr>
              <w:pStyle w:val="Normal"/>
              <w:jc w:val="center"/>
              <w:rPr>
                <w:sz w:val="24"/>
                <w:szCs w:val="24"/>
              </w:rPr>
            </w:pPr>
            <w:r w:rsidRPr="76E8372B" w:rsidR="76E8372B">
              <w:rPr>
                <w:sz w:val="24"/>
                <w:szCs w:val="24"/>
              </w:rPr>
              <w:t>Political</w:t>
            </w:r>
          </w:p>
        </w:tc>
        <w:tc>
          <w:tcPr>
            <w:tcW w:w="4680" w:type="dxa"/>
            <w:tcMar/>
          </w:tcPr>
          <w:p w:rsidR="76E8372B" w:rsidP="76E8372B" w:rsidRDefault="76E8372B" w14:paraId="4E13B714" w14:textId="4B39F46F">
            <w:pPr>
              <w:pStyle w:val="Normal"/>
              <w:jc w:val="center"/>
              <w:rPr>
                <w:sz w:val="24"/>
                <w:szCs w:val="24"/>
              </w:rPr>
            </w:pPr>
            <w:r w:rsidRPr="76E8372B" w:rsidR="76E8372B">
              <w:rPr>
                <w:sz w:val="24"/>
                <w:szCs w:val="24"/>
              </w:rPr>
              <w:t>Economical</w:t>
            </w:r>
          </w:p>
        </w:tc>
      </w:tr>
      <w:tr w:rsidR="76E8372B" w:rsidTr="76E8372B" w14:paraId="3079D65E">
        <w:tc>
          <w:tcPr>
            <w:tcW w:w="4680" w:type="dxa"/>
            <w:tcMar/>
          </w:tcPr>
          <w:p w:rsidR="76E8372B" w:rsidP="76E8372B" w:rsidRDefault="76E8372B" w14:paraId="0D5C61B6" w14:textId="182561AE">
            <w:pPr>
              <w:pStyle w:val="ListParagraph"/>
              <w:numPr>
                <w:ilvl w:val="0"/>
                <w:numId w:val="5"/>
              </w:numPr>
              <w:jc w:val="center"/>
              <w:rPr>
                <w:rFonts w:ascii="Calibri" w:hAnsi="Calibri" w:eastAsia="Calibri" w:cs="Calibri" w:asciiTheme="minorAscii" w:hAnsiTheme="minorAscii" w:eastAsiaTheme="minorAscii" w:cstheme="minorAscii"/>
                <w:sz w:val="24"/>
                <w:szCs w:val="24"/>
              </w:rPr>
            </w:pPr>
            <w:r w:rsidRPr="76E8372B" w:rsidR="76E8372B">
              <w:rPr>
                <w:sz w:val="24"/>
                <w:szCs w:val="24"/>
              </w:rPr>
              <w:t>Impact of Brexit on retail business</w:t>
            </w:r>
          </w:p>
          <w:p w:rsidR="76E8372B" w:rsidP="76E8372B" w:rsidRDefault="76E8372B" w14:paraId="456A12AC" w14:textId="53F54B99">
            <w:pPr>
              <w:pStyle w:val="ListParagraph"/>
              <w:numPr>
                <w:ilvl w:val="0"/>
                <w:numId w:val="5"/>
              </w:numPr>
              <w:jc w:val="center"/>
              <w:rPr>
                <w:sz w:val="24"/>
                <w:szCs w:val="24"/>
              </w:rPr>
            </w:pPr>
            <w:r w:rsidRPr="76E8372B" w:rsidR="76E8372B">
              <w:rPr>
                <w:sz w:val="24"/>
                <w:szCs w:val="24"/>
              </w:rPr>
              <w:t>Digital sales tax policy in the UK</w:t>
            </w:r>
          </w:p>
        </w:tc>
        <w:tc>
          <w:tcPr>
            <w:tcW w:w="4680" w:type="dxa"/>
            <w:tcMar/>
          </w:tcPr>
          <w:p w:rsidR="76E8372B" w:rsidP="76E8372B" w:rsidRDefault="76E8372B" w14:paraId="0D680525" w14:textId="77303701">
            <w:pPr>
              <w:pStyle w:val="ListParagraph"/>
              <w:numPr>
                <w:ilvl w:val="0"/>
                <w:numId w:val="6"/>
              </w:numPr>
              <w:jc w:val="center"/>
              <w:rPr>
                <w:rFonts w:ascii="Calibri" w:hAnsi="Calibri" w:eastAsia="Calibri" w:cs="Calibri" w:asciiTheme="minorAscii" w:hAnsiTheme="minorAscii" w:eastAsiaTheme="minorAscii" w:cstheme="minorAscii"/>
                <w:sz w:val="24"/>
                <w:szCs w:val="24"/>
              </w:rPr>
            </w:pPr>
            <w:r w:rsidRPr="76E8372B" w:rsidR="76E8372B">
              <w:rPr>
                <w:sz w:val="24"/>
                <w:szCs w:val="24"/>
              </w:rPr>
              <w:t>Global economy on high alert</w:t>
            </w:r>
          </w:p>
          <w:p w:rsidR="76E8372B" w:rsidP="76E8372B" w:rsidRDefault="76E8372B" w14:paraId="53747E4A" w14:textId="4EC3E958">
            <w:pPr>
              <w:pStyle w:val="ListParagraph"/>
              <w:numPr>
                <w:ilvl w:val="0"/>
                <w:numId w:val="6"/>
              </w:numPr>
              <w:jc w:val="center"/>
              <w:rPr>
                <w:sz w:val="24"/>
                <w:szCs w:val="24"/>
              </w:rPr>
            </w:pPr>
            <w:r w:rsidRPr="76E8372B" w:rsidR="76E8372B">
              <w:rPr>
                <w:sz w:val="24"/>
                <w:szCs w:val="24"/>
              </w:rPr>
              <w:t>Impact of Covid-19 on economy and retail business</w:t>
            </w:r>
          </w:p>
        </w:tc>
      </w:tr>
      <w:tr w:rsidR="76E8372B" w:rsidTr="76E8372B" w14:paraId="18C9B8D6">
        <w:tc>
          <w:tcPr>
            <w:tcW w:w="4680" w:type="dxa"/>
            <w:tcMar/>
          </w:tcPr>
          <w:p w:rsidR="76E8372B" w:rsidP="76E8372B" w:rsidRDefault="76E8372B" w14:paraId="346B4D45" w14:textId="03ECC73F">
            <w:pPr>
              <w:pStyle w:val="Normal"/>
              <w:jc w:val="center"/>
              <w:rPr>
                <w:sz w:val="24"/>
                <w:szCs w:val="24"/>
              </w:rPr>
            </w:pPr>
            <w:r w:rsidRPr="76E8372B" w:rsidR="76E8372B">
              <w:rPr>
                <w:sz w:val="24"/>
                <w:szCs w:val="24"/>
              </w:rPr>
              <w:t>Social</w:t>
            </w:r>
          </w:p>
        </w:tc>
        <w:tc>
          <w:tcPr>
            <w:tcW w:w="4680" w:type="dxa"/>
            <w:tcMar/>
          </w:tcPr>
          <w:p w:rsidR="76E8372B" w:rsidP="76E8372B" w:rsidRDefault="76E8372B" w14:paraId="1FC553F2" w14:textId="1D7A2747">
            <w:pPr>
              <w:pStyle w:val="Normal"/>
              <w:jc w:val="center"/>
              <w:rPr>
                <w:sz w:val="24"/>
                <w:szCs w:val="24"/>
              </w:rPr>
            </w:pPr>
            <w:r w:rsidRPr="76E8372B" w:rsidR="76E8372B">
              <w:rPr>
                <w:sz w:val="24"/>
                <w:szCs w:val="24"/>
              </w:rPr>
              <w:t>Technological</w:t>
            </w:r>
          </w:p>
        </w:tc>
      </w:tr>
      <w:tr w:rsidR="76E8372B" w:rsidTr="76E8372B" w14:paraId="2BA57A06">
        <w:tc>
          <w:tcPr>
            <w:tcW w:w="4680" w:type="dxa"/>
            <w:tcMar/>
          </w:tcPr>
          <w:p w:rsidR="76E8372B" w:rsidP="76E8372B" w:rsidRDefault="76E8372B" w14:paraId="79EE3E81" w14:textId="4FE6226D">
            <w:pPr>
              <w:pStyle w:val="ListParagraph"/>
              <w:numPr>
                <w:ilvl w:val="0"/>
                <w:numId w:val="7"/>
              </w:numPr>
              <w:jc w:val="center"/>
              <w:rPr>
                <w:rFonts w:ascii="Calibri" w:hAnsi="Calibri" w:eastAsia="Calibri" w:cs="Calibri" w:asciiTheme="minorAscii" w:hAnsiTheme="minorAscii" w:eastAsiaTheme="minorAscii" w:cstheme="minorAscii"/>
                <w:sz w:val="24"/>
                <w:szCs w:val="24"/>
              </w:rPr>
            </w:pPr>
            <w:r w:rsidRPr="76E8372B" w:rsidR="76E8372B">
              <w:rPr>
                <w:sz w:val="24"/>
                <w:szCs w:val="24"/>
              </w:rPr>
              <w:t>Making e-commerce all inclusive</w:t>
            </w:r>
          </w:p>
          <w:p w:rsidR="76E8372B" w:rsidP="76E8372B" w:rsidRDefault="76E8372B" w14:paraId="7294C1B2" w14:textId="27B84C29">
            <w:pPr>
              <w:pStyle w:val="ListParagraph"/>
              <w:numPr>
                <w:ilvl w:val="0"/>
                <w:numId w:val="7"/>
              </w:numPr>
              <w:jc w:val="center"/>
              <w:rPr>
                <w:sz w:val="24"/>
                <w:szCs w:val="24"/>
              </w:rPr>
            </w:pPr>
            <w:r w:rsidRPr="76E8372B" w:rsidR="76E8372B">
              <w:rPr>
                <w:sz w:val="24"/>
                <w:szCs w:val="24"/>
              </w:rPr>
              <w:t>Increasing popularity of shop-able social media posts</w:t>
            </w:r>
          </w:p>
        </w:tc>
        <w:tc>
          <w:tcPr>
            <w:tcW w:w="4680" w:type="dxa"/>
            <w:tcMar/>
          </w:tcPr>
          <w:p w:rsidR="76E8372B" w:rsidP="76E8372B" w:rsidRDefault="76E8372B" w14:paraId="721D6C1C" w14:textId="2916E35C">
            <w:pPr>
              <w:pStyle w:val="ListParagraph"/>
              <w:numPr>
                <w:ilvl w:val="0"/>
                <w:numId w:val="8"/>
              </w:numPr>
              <w:jc w:val="center"/>
              <w:rPr>
                <w:rFonts w:ascii="Calibri" w:hAnsi="Calibri" w:eastAsia="Calibri" w:cs="Calibri" w:asciiTheme="minorAscii" w:hAnsiTheme="minorAscii" w:eastAsiaTheme="minorAscii" w:cstheme="minorAscii"/>
                <w:sz w:val="24"/>
                <w:szCs w:val="24"/>
              </w:rPr>
            </w:pPr>
            <w:r w:rsidRPr="76E8372B" w:rsidR="76E8372B">
              <w:rPr>
                <w:sz w:val="24"/>
                <w:szCs w:val="24"/>
              </w:rPr>
              <w:t>Overhauling of supply-chain arrangements</w:t>
            </w:r>
          </w:p>
          <w:p w:rsidR="76E8372B" w:rsidP="76E8372B" w:rsidRDefault="76E8372B" w14:paraId="2E44F886" w14:textId="7C92DF19">
            <w:pPr>
              <w:pStyle w:val="ListParagraph"/>
              <w:numPr>
                <w:ilvl w:val="0"/>
                <w:numId w:val="8"/>
              </w:numPr>
              <w:jc w:val="center"/>
              <w:rPr>
                <w:sz w:val="24"/>
                <w:szCs w:val="24"/>
              </w:rPr>
            </w:pPr>
            <w:r w:rsidRPr="76E8372B" w:rsidR="76E8372B">
              <w:rPr>
                <w:sz w:val="24"/>
                <w:szCs w:val="24"/>
              </w:rPr>
              <w:t>Rise of digital platforms for marketing</w:t>
            </w:r>
          </w:p>
        </w:tc>
      </w:tr>
      <w:tr w:rsidR="76E8372B" w:rsidTr="76E8372B" w14:paraId="23CC3621">
        <w:tc>
          <w:tcPr>
            <w:tcW w:w="4680" w:type="dxa"/>
            <w:tcMar/>
          </w:tcPr>
          <w:p w:rsidR="76E8372B" w:rsidP="76E8372B" w:rsidRDefault="76E8372B" w14:paraId="54C6CB10" w14:textId="493616F9">
            <w:pPr>
              <w:pStyle w:val="Normal"/>
              <w:jc w:val="center"/>
              <w:rPr>
                <w:sz w:val="24"/>
                <w:szCs w:val="24"/>
              </w:rPr>
            </w:pPr>
            <w:r w:rsidRPr="76E8372B" w:rsidR="76E8372B">
              <w:rPr>
                <w:sz w:val="24"/>
                <w:szCs w:val="24"/>
              </w:rPr>
              <w:t>Legal</w:t>
            </w:r>
          </w:p>
        </w:tc>
        <w:tc>
          <w:tcPr>
            <w:tcW w:w="4680" w:type="dxa"/>
            <w:tcMar/>
          </w:tcPr>
          <w:p w:rsidR="76E8372B" w:rsidP="76E8372B" w:rsidRDefault="76E8372B" w14:paraId="7798271A" w14:textId="5196F245">
            <w:pPr>
              <w:pStyle w:val="Normal"/>
              <w:jc w:val="center"/>
              <w:rPr>
                <w:sz w:val="24"/>
                <w:szCs w:val="24"/>
              </w:rPr>
            </w:pPr>
            <w:r w:rsidRPr="76E8372B" w:rsidR="76E8372B">
              <w:rPr>
                <w:sz w:val="24"/>
                <w:szCs w:val="24"/>
              </w:rPr>
              <w:t>Environmental</w:t>
            </w:r>
          </w:p>
        </w:tc>
      </w:tr>
      <w:tr w:rsidR="76E8372B" w:rsidTr="76E8372B" w14:paraId="4F57858E">
        <w:tc>
          <w:tcPr>
            <w:tcW w:w="4680" w:type="dxa"/>
            <w:tcMar/>
          </w:tcPr>
          <w:p w:rsidR="76E8372B" w:rsidP="76E8372B" w:rsidRDefault="76E8372B" w14:paraId="516C22E4" w14:textId="040C4F38">
            <w:pPr>
              <w:pStyle w:val="ListParagraph"/>
              <w:numPr>
                <w:ilvl w:val="0"/>
                <w:numId w:val="9"/>
              </w:numPr>
              <w:jc w:val="center"/>
              <w:rPr>
                <w:rFonts w:ascii="Calibri" w:hAnsi="Calibri" w:eastAsia="Calibri" w:cs="Calibri" w:asciiTheme="minorAscii" w:hAnsiTheme="minorAscii" w:eastAsiaTheme="minorAscii" w:cstheme="minorAscii"/>
                <w:sz w:val="24"/>
                <w:szCs w:val="24"/>
              </w:rPr>
            </w:pPr>
            <w:r w:rsidRPr="76E8372B" w:rsidR="76E8372B">
              <w:rPr>
                <w:sz w:val="24"/>
                <w:szCs w:val="24"/>
              </w:rPr>
              <w:t>Cyber threat and security of customer data</w:t>
            </w:r>
          </w:p>
        </w:tc>
        <w:tc>
          <w:tcPr>
            <w:tcW w:w="4680" w:type="dxa"/>
            <w:tcMar/>
          </w:tcPr>
          <w:p w:rsidR="76E8372B" w:rsidP="76E8372B" w:rsidRDefault="76E8372B" w14:paraId="2EFF7B07" w14:textId="69AD29CF">
            <w:pPr>
              <w:pStyle w:val="ListParagraph"/>
              <w:numPr>
                <w:ilvl w:val="0"/>
                <w:numId w:val="10"/>
              </w:numPr>
              <w:jc w:val="center"/>
              <w:rPr>
                <w:rFonts w:ascii="Calibri" w:hAnsi="Calibri" w:eastAsia="Calibri" w:cs="Calibri" w:asciiTheme="minorAscii" w:hAnsiTheme="minorAscii" w:eastAsiaTheme="minorAscii" w:cstheme="minorAscii"/>
                <w:sz w:val="24"/>
                <w:szCs w:val="24"/>
              </w:rPr>
            </w:pPr>
            <w:r w:rsidRPr="76E8372B" w:rsidR="76E8372B">
              <w:rPr>
                <w:sz w:val="24"/>
                <w:szCs w:val="24"/>
              </w:rPr>
              <w:t>Questionable practices in ‘fast’ fashion</w:t>
            </w:r>
          </w:p>
          <w:p w:rsidR="76E8372B" w:rsidP="76E8372B" w:rsidRDefault="76E8372B" w14:paraId="02F7A049" w14:textId="0962D94D">
            <w:pPr>
              <w:pStyle w:val="ListParagraph"/>
              <w:numPr>
                <w:ilvl w:val="0"/>
                <w:numId w:val="10"/>
              </w:numPr>
              <w:jc w:val="center"/>
              <w:rPr>
                <w:sz w:val="24"/>
                <w:szCs w:val="24"/>
              </w:rPr>
            </w:pPr>
            <w:r w:rsidRPr="76E8372B" w:rsidR="76E8372B">
              <w:rPr>
                <w:sz w:val="24"/>
                <w:szCs w:val="24"/>
              </w:rPr>
              <w:t>sustainability</w:t>
            </w:r>
          </w:p>
        </w:tc>
      </w:tr>
    </w:tbl>
    <w:p w:rsidR="76E8372B" w:rsidP="76E8372B" w:rsidRDefault="76E8372B" w14:paraId="40ED70CB" w14:textId="6806571C">
      <w:pPr>
        <w:pStyle w:val="Normal"/>
        <w:jc w:val="center"/>
      </w:pPr>
    </w:p>
    <w:p w:rsidR="559C09B2" w:rsidP="559C09B2" w:rsidRDefault="559C09B2" w14:paraId="7BFB48CE" w14:textId="43A86A83">
      <w:pPr>
        <w:pStyle w:val="Normal"/>
        <w:jc w:val="center"/>
        <w:rPr>
          <w:sz w:val="28"/>
          <w:szCs w:val="28"/>
        </w:rPr>
      </w:pPr>
      <w:r w:rsidRPr="76E8372B" w:rsidR="447E696D">
        <w:rPr>
          <w:sz w:val="28"/>
          <w:szCs w:val="28"/>
        </w:rPr>
        <w:t>Organisational Culture</w:t>
      </w:r>
    </w:p>
    <w:p w:rsidR="76E8372B" w:rsidP="76E8372B" w:rsidRDefault="76E8372B" w14:paraId="2802D7E2" w14:textId="57AA16E5">
      <w:pPr>
        <w:pStyle w:val="Normal"/>
        <w:jc w:val="left"/>
        <w:rPr>
          <w:sz w:val="24"/>
          <w:szCs w:val="24"/>
        </w:rPr>
      </w:pPr>
      <w:r w:rsidRPr="76E8372B" w:rsidR="76E8372B">
        <w:rPr>
          <w:sz w:val="24"/>
          <w:szCs w:val="24"/>
        </w:rPr>
        <w:t>After doing some research, there</w:t>
      </w:r>
      <w:r w:rsidRPr="76E8372B" w:rsidR="76E8372B">
        <w:rPr>
          <w:sz w:val="24"/>
          <w:szCs w:val="24"/>
        </w:rPr>
        <w:t xml:space="preserve"> can be no argument that ASOS has a good organisational culture and communicates well with every person involved, including consumers. There are many reasons for this belief, firstly, </w:t>
      </w:r>
      <w:r w:rsidRPr="76E8372B" w:rsidR="76E8372B">
        <w:rPr>
          <w:sz w:val="24"/>
          <w:szCs w:val="24"/>
        </w:rPr>
        <w:t xml:space="preserve">ASOS' 2,000+ employees are involved in the creative industries, always on their phones, and show a true entrepreneurial mindset. At its core, ASOS is about people; every single person who </w:t>
      </w:r>
      <w:r w:rsidRPr="76E8372B" w:rsidR="76E8372B">
        <w:rPr>
          <w:sz w:val="24"/>
          <w:szCs w:val="24"/>
        </w:rPr>
        <w:t>assists</w:t>
      </w:r>
      <w:r w:rsidRPr="76E8372B" w:rsidR="76E8372B">
        <w:rPr>
          <w:sz w:val="24"/>
          <w:szCs w:val="24"/>
        </w:rPr>
        <w:t xml:space="preserve"> them in achieving their goals. They are always on the lookout for excellent people to join their team – people who share the same passions and more importantly are open to change and innovation. “We are very excited about the future and the possibilities it can offer because we live in a place where fashion and technology are ideal partners” (</w:t>
      </w:r>
      <w:proofErr w:type="spellStart"/>
      <w:r w:rsidRPr="76E8372B" w:rsidR="76E8372B">
        <w:rPr>
          <w:sz w:val="24"/>
          <w:szCs w:val="24"/>
        </w:rPr>
        <w:t>asos</w:t>
      </w:r>
      <w:proofErr w:type="spellEnd"/>
      <w:r w:rsidRPr="76E8372B" w:rsidR="76E8372B">
        <w:rPr>
          <w:sz w:val="24"/>
          <w:szCs w:val="24"/>
        </w:rPr>
        <w:t xml:space="preserve"> careers, 2019).</w:t>
      </w:r>
    </w:p>
    <w:p w:rsidR="76E8372B" w:rsidP="76E8372B" w:rsidRDefault="76E8372B" w14:paraId="5899528F" w14:textId="6A98D03A">
      <w:pPr>
        <w:pStyle w:val="Normal"/>
        <w:jc w:val="left"/>
        <w:rPr>
          <w:sz w:val="24"/>
          <w:szCs w:val="24"/>
        </w:rPr>
      </w:pPr>
      <w:r w:rsidRPr="76E8372B" w:rsidR="76E8372B">
        <w:rPr>
          <w:sz w:val="24"/>
          <w:szCs w:val="24"/>
        </w:rPr>
        <w:t>Secondly, Holly Middlemiss, ASOS’ talent brand and engagement partner, welcomed the news that the company was number one on the Top Companies List, a survey carried out by LinkedIn, in 2018 and expressed how the brand stood out from other brands due to the company’s culture. “Our ASOSers have true belief in our values of authenticity, creativity, and bravery” she continued. “It is also critical that we represent these in our employer brand, bringing our unique culture to life both within the company and externally.” In addition, Middlemiss stated that “You spend a large amount of your time at work, so why should it not be with a brand you enjoy working for, where you are truly valued and are making a positive difference?” (Heritage, 2018).</w:t>
      </w:r>
    </w:p>
    <w:p w:rsidR="76E8372B" w:rsidP="76E8372B" w:rsidRDefault="76E8372B" w14:paraId="286700B1" w14:textId="3C65A931">
      <w:pPr>
        <w:pStyle w:val="Normal"/>
        <w:bidi w:val="0"/>
        <w:spacing w:before="0" w:beforeAutospacing="off" w:after="160" w:afterAutospacing="off" w:line="259" w:lineRule="auto"/>
        <w:ind w:left="0" w:right="0"/>
        <w:jc w:val="left"/>
        <w:rPr>
          <w:sz w:val="24"/>
          <w:szCs w:val="24"/>
        </w:rPr>
      </w:pPr>
      <w:r w:rsidRPr="76E8372B" w:rsidR="76E8372B">
        <w:rPr>
          <w:sz w:val="24"/>
          <w:szCs w:val="24"/>
        </w:rPr>
        <w:t>Thirdly, the company announced, on the 7</w:t>
      </w:r>
      <w:r w:rsidRPr="76E8372B" w:rsidR="76E8372B">
        <w:rPr>
          <w:sz w:val="24"/>
          <w:szCs w:val="24"/>
          <w:vertAlign w:val="superscript"/>
        </w:rPr>
        <w:t>th</w:t>
      </w:r>
      <w:r w:rsidRPr="76E8372B" w:rsidR="76E8372B">
        <w:rPr>
          <w:sz w:val="24"/>
          <w:szCs w:val="24"/>
        </w:rPr>
        <w:t xml:space="preserve"> of October 2021 (ASOSplc.com, 2022), that several new policies were being introduced </w:t>
      </w:r>
      <w:proofErr w:type="gramStart"/>
      <w:r w:rsidRPr="76E8372B" w:rsidR="76E8372B">
        <w:rPr>
          <w:sz w:val="24"/>
          <w:szCs w:val="24"/>
        </w:rPr>
        <w:t>in order to</w:t>
      </w:r>
      <w:proofErr w:type="gramEnd"/>
      <w:r w:rsidRPr="76E8372B" w:rsidR="76E8372B">
        <w:rPr>
          <w:sz w:val="24"/>
          <w:szCs w:val="24"/>
        </w:rPr>
        <w:t xml:space="preserve"> support any staff who are going through health-related life events. One of the new policies being introduced is that staff will be allowed to work flexibly and/or take time off while going through </w:t>
      </w:r>
      <w:r w:rsidRPr="76E8372B" w:rsidR="76E8372B">
        <w:rPr>
          <w:sz w:val="24"/>
          <w:szCs w:val="24"/>
        </w:rPr>
        <w:t>menopause (Ambrose, 2021)</w:t>
      </w:r>
      <w:r w:rsidRPr="76E8372B" w:rsidR="76E8372B">
        <w:rPr>
          <w:sz w:val="24"/>
          <w:szCs w:val="24"/>
        </w:rPr>
        <w:t xml:space="preserve">. Other policies that were </w:t>
      </w:r>
      <w:r w:rsidRPr="76E8372B" w:rsidR="76E8372B">
        <w:rPr>
          <w:sz w:val="24"/>
          <w:szCs w:val="24"/>
        </w:rPr>
        <w:t>introduced at</w:t>
      </w:r>
      <w:r w:rsidRPr="76E8372B" w:rsidR="76E8372B">
        <w:rPr>
          <w:sz w:val="24"/>
          <w:szCs w:val="24"/>
        </w:rPr>
        <w:t xml:space="preserve"> the same time include </w:t>
      </w:r>
      <w:r w:rsidRPr="76E8372B" w:rsidR="76E8372B">
        <w:rPr>
          <w:sz w:val="24"/>
          <w:szCs w:val="24"/>
        </w:rPr>
        <w:t>10 days</w:t>
      </w:r>
      <w:r w:rsidRPr="76E8372B" w:rsidR="76E8372B">
        <w:rPr>
          <w:sz w:val="24"/>
          <w:szCs w:val="24"/>
        </w:rPr>
        <w:t xml:space="preserve"> paid leave for staff who have experienced a pregnancy loss, this applied to the pregnant indivi</w:t>
      </w:r>
      <w:r w:rsidRPr="76E8372B" w:rsidR="76E8372B">
        <w:rPr>
          <w:sz w:val="24"/>
          <w:szCs w:val="24"/>
        </w:rPr>
        <w:t>dual, the partner, and the surrogate (if applicable). S</w:t>
      </w:r>
      <w:r w:rsidRPr="76E8372B" w:rsidR="76E8372B">
        <w:rPr>
          <w:sz w:val="24"/>
          <w:szCs w:val="24"/>
        </w:rPr>
        <w:t>taff undertaking fertility treatment will get 5 days paid leave, per cycle, making sure appointments can be attended to. Further health-related events such as cancer treatment, gender reassignment surgery and getting out of domestic violence are offered up to six weeks off, fully paid (Towey, 2021).</w:t>
      </w:r>
    </w:p>
    <w:p w:rsidR="76E8372B" w:rsidP="76E8372B" w:rsidRDefault="76E8372B" w14:paraId="743B3F4C" w14:textId="1F746B4C">
      <w:pPr>
        <w:pStyle w:val="Normal"/>
        <w:bidi w:val="0"/>
        <w:spacing w:before="0" w:beforeAutospacing="off" w:after="160" w:afterAutospacing="off" w:line="259" w:lineRule="auto"/>
        <w:ind w:left="0" w:right="0"/>
        <w:jc w:val="left"/>
        <w:rPr>
          <w:sz w:val="24"/>
          <w:szCs w:val="24"/>
        </w:rPr>
      </w:pPr>
      <w:r w:rsidRPr="76E8372B" w:rsidR="76E8372B">
        <w:rPr>
          <w:sz w:val="24"/>
          <w:szCs w:val="24"/>
        </w:rPr>
        <w:t>Additionally, ASOS also has an intern scheme that the brand has received much praise for. Recognized placements are offered for students who are required to engage in a placement scheme as part of their undergraduate degree, these students are offered placements throughout the company. The placements begin in late June and remain for a year, and include retail, brand experience, finance, and supply chain teams. Even as an intern, ASOS offers their students a competitive salary and a benefits package. As well as this, each intern is allocated a mentor who will provide support and assistance throughout their time at ASOS. Interns receive regular bite-sized training sessions that focus on personal and professional development as well as the opportunity to learn more about other ASOS departments and how they all partner well together (</w:t>
      </w:r>
      <w:proofErr w:type="spellStart"/>
      <w:r w:rsidRPr="76E8372B" w:rsidR="76E8372B">
        <w:rPr>
          <w:sz w:val="24"/>
          <w:szCs w:val="24"/>
        </w:rPr>
        <w:t>Asoscareers</w:t>
      </w:r>
      <w:proofErr w:type="spellEnd"/>
      <w:r w:rsidRPr="76E8372B" w:rsidR="76E8372B">
        <w:rPr>
          <w:sz w:val="24"/>
          <w:szCs w:val="24"/>
        </w:rPr>
        <w:t>.com, 2019).</w:t>
      </w:r>
    </w:p>
    <w:p w:rsidR="76E8372B" w:rsidP="76E8372B" w:rsidRDefault="76E8372B" w14:paraId="18EF48E9" w14:textId="3C9C3840">
      <w:pPr>
        <w:pStyle w:val="Normal"/>
        <w:bidi w:val="0"/>
        <w:spacing w:before="0" w:beforeAutospacing="off" w:after="160" w:afterAutospacing="off" w:line="259" w:lineRule="auto"/>
        <w:ind w:left="0" w:right="0"/>
        <w:jc w:val="left"/>
        <w:rPr>
          <w:sz w:val="24"/>
          <w:szCs w:val="24"/>
        </w:rPr>
      </w:pPr>
      <w:r w:rsidRPr="76E8372B" w:rsidR="76E8372B">
        <w:rPr>
          <w:sz w:val="24"/>
          <w:szCs w:val="24"/>
        </w:rPr>
        <w:t>A fitting example of employee engagement is the ASOS Academy. First launched as the Stitching Academy on the 11</w:t>
      </w:r>
      <w:r w:rsidRPr="76E8372B" w:rsidR="76E8372B">
        <w:rPr>
          <w:sz w:val="24"/>
          <w:szCs w:val="24"/>
          <w:vertAlign w:val="superscript"/>
        </w:rPr>
        <w:t>th</w:t>
      </w:r>
      <w:r w:rsidRPr="76E8372B" w:rsidR="76E8372B">
        <w:rPr>
          <w:sz w:val="24"/>
          <w:szCs w:val="24"/>
        </w:rPr>
        <w:t xml:space="preserve"> of July 2013 and partnered with fashioncapital.co.uk - a far-reaching extension of the UK's first-ever National Apprenticeship in Fashion and Textiles Apparel scheme, which was launched two years ago (fashioncapital.co.uk, 2022). The second cohort of the skills academy has been announced on the 31</w:t>
      </w:r>
      <w:r w:rsidRPr="76E8372B" w:rsidR="76E8372B">
        <w:rPr>
          <w:sz w:val="24"/>
          <w:szCs w:val="24"/>
          <w:vertAlign w:val="superscript"/>
        </w:rPr>
        <w:t>st</w:t>
      </w:r>
      <w:r w:rsidRPr="76E8372B" w:rsidR="76E8372B">
        <w:rPr>
          <w:sz w:val="24"/>
          <w:szCs w:val="24"/>
        </w:rPr>
        <w:t xml:space="preserve"> of January 2022, the Tech Hub is due to open in Belfast, Northern Ireland in early 2022 with a permanent location still yet to be announced. The Tech Hub will generate 184 new jobs within in the next 3 years, ASOS has international growth plans supported by a £14 million investment. Of the 184 jobs generated, 130 of the new positions will be trained in data engineering through the Department of the Economy's new Assured Skills programme (Corscadden, 2021).</w:t>
      </w:r>
    </w:p>
    <w:p w:rsidR="76E8372B" w:rsidP="76E8372B" w:rsidRDefault="76E8372B" w14:paraId="41E7CEFB" w14:textId="1BA1B282">
      <w:pPr>
        <w:pStyle w:val="Normal"/>
        <w:bidi w:val="0"/>
        <w:spacing w:before="0" w:beforeAutospacing="off" w:after="160" w:afterAutospacing="off" w:line="259" w:lineRule="auto"/>
        <w:ind w:left="0" w:right="0"/>
        <w:jc w:val="left"/>
        <w:rPr>
          <w:sz w:val="24"/>
          <w:szCs w:val="24"/>
        </w:rPr>
      </w:pPr>
      <w:r w:rsidRPr="76E8372B" w:rsidR="76E8372B">
        <w:rPr>
          <w:sz w:val="24"/>
          <w:szCs w:val="24"/>
        </w:rPr>
        <w:t xml:space="preserve">For employees who want to get involved in charity initiatives, ASOS offers this to their staff as well. The ASOS Foundation </w:t>
      </w:r>
      <w:r w:rsidRPr="76E8372B" w:rsidR="76E8372B">
        <w:rPr>
          <w:sz w:val="24"/>
          <w:szCs w:val="24"/>
        </w:rPr>
        <w:t>provides</w:t>
      </w:r>
      <w:r w:rsidRPr="76E8372B" w:rsidR="76E8372B">
        <w:rPr>
          <w:sz w:val="24"/>
          <w:szCs w:val="24"/>
        </w:rPr>
        <w:t xml:space="preserve"> opportunities for underprivileged young people to achieve their full potential. The ASOS Foundation </w:t>
      </w:r>
      <w:r w:rsidRPr="76E8372B" w:rsidR="76E8372B">
        <w:rPr>
          <w:sz w:val="24"/>
          <w:szCs w:val="24"/>
        </w:rPr>
        <w:t>provides</w:t>
      </w:r>
      <w:r w:rsidRPr="76E8372B" w:rsidR="76E8372B">
        <w:rPr>
          <w:sz w:val="24"/>
          <w:szCs w:val="24"/>
        </w:rPr>
        <w:t xml:space="preserve"> motivation, education, </w:t>
      </w:r>
      <w:r w:rsidRPr="76E8372B" w:rsidR="76E8372B">
        <w:rPr>
          <w:sz w:val="24"/>
          <w:szCs w:val="24"/>
        </w:rPr>
        <w:t>assistance</w:t>
      </w:r>
      <w:r w:rsidRPr="76E8372B" w:rsidR="76E8372B">
        <w:rPr>
          <w:sz w:val="24"/>
          <w:szCs w:val="24"/>
        </w:rPr>
        <w:t xml:space="preserve">, infrastructure, and training to help young people who are socially or </w:t>
      </w:r>
      <w:proofErr w:type="gramStart"/>
      <w:r w:rsidRPr="76E8372B" w:rsidR="76E8372B">
        <w:rPr>
          <w:sz w:val="24"/>
          <w:szCs w:val="24"/>
        </w:rPr>
        <w:t>economically deprived</w:t>
      </w:r>
      <w:proofErr w:type="gramEnd"/>
      <w:r w:rsidRPr="76E8372B" w:rsidR="76E8372B">
        <w:rPr>
          <w:sz w:val="24"/>
          <w:szCs w:val="24"/>
        </w:rPr>
        <w:t xml:space="preserve"> overcome obstacles and achieve economic independence. The United Kingdom, India and Kenya are the three areas that the foundation mostly concentrate on (Charity Commission for England and Wales, 2020). In 2018, around 180 </w:t>
      </w:r>
      <w:r w:rsidRPr="76E8372B" w:rsidR="76E8372B">
        <w:rPr>
          <w:sz w:val="24"/>
          <w:szCs w:val="24"/>
        </w:rPr>
        <w:t>participated</w:t>
      </w:r>
      <w:r w:rsidRPr="76E8372B" w:rsidR="76E8372B">
        <w:rPr>
          <w:sz w:val="24"/>
          <w:szCs w:val="24"/>
        </w:rPr>
        <w:t xml:space="preserve"> in the ‘Walk for Water Challenge’ to raise funds for Project Pipeline, a Kenyan water infrastructure (Henshall, 2018).</w:t>
      </w:r>
    </w:p>
    <w:p w:rsidR="76E8372B" w:rsidP="76E8372B" w:rsidRDefault="76E8372B" w14:paraId="733E1097" w14:textId="31EF0ECA">
      <w:pPr>
        <w:pStyle w:val="Normal"/>
        <w:bidi w:val="0"/>
        <w:spacing w:before="0" w:beforeAutospacing="off" w:after="160" w:afterAutospacing="off" w:line="259" w:lineRule="auto"/>
        <w:ind w:left="0" w:right="0"/>
        <w:jc w:val="center"/>
        <w:rPr>
          <w:sz w:val="28"/>
          <w:szCs w:val="28"/>
        </w:rPr>
      </w:pPr>
      <w:r w:rsidRPr="76E8372B" w:rsidR="76E8372B">
        <w:rPr>
          <w:sz w:val="28"/>
          <w:szCs w:val="28"/>
        </w:rPr>
        <w:t>ASOS’ Management Theory</w:t>
      </w:r>
    </w:p>
    <w:p w:rsidR="76E8372B" w:rsidP="76E8372B" w:rsidRDefault="76E8372B" w14:paraId="0401372B" w14:textId="6F11B539">
      <w:pPr>
        <w:pStyle w:val="Normal"/>
        <w:bidi w:val="0"/>
        <w:spacing w:before="0" w:beforeAutospacing="off" w:after="160" w:afterAutospacing="off" w:line="259" w:lineRule="auto"/>
        <w:ind w:left="0" w:right="0"/>
        <w:jc w:val="left"/>
        <w:rPr>
          <w:sz w:val="24"/>
          <w:szCs w:val="24"/>
        </w:rPr>
      </w:pPr>
      <w:r w:rsidRPr="76E8372B" w:rsidR="76E8372B">
        <w:rPr>
          <w:sz w:val="24"/>
          <w:szCs w:val="24"/>
        </w:rPr>
        <w:t>It seems that ASOS</w:t>
      </w:r>
      <w:r w:rsidRPr="76E8372B" w:rsidR="76E8372B">
        <w:rPr>
          <w:sz w:val="24"/>
          <w:szCs w:val="24"/>
        </w:rPr>
        <w:t xml:space="preserve"> closely follows Henry Mintzberg’s management theory (</w:t>
      </w:r>
      <w:r w:rsidRPr="76E8372B" w:rsidR="76E8372B">
        <w:rPr>
          <w:sz w:val="24"/>
          <w:szCs w:val="24"/>
        </w:rPr>
        <w:t>Caramela</w:t>
      </w:r>
      <w:r w:rsidRPr="76E8372B" w:rsidR="76E8372B">
        <w:rPr>
          <w:sz w:val="24"/>
          <w:szCs w:val="24"/>
        </w:rPr>
        <w:t xml:space="preserve">, 2018). According to Mintzberg, there are 5 popular organisational structures, the first one being simple structure, also known as entrepreneurial organisation, only a few managers, executives and multiple subordinates make up the structure of ASOS. The company approximately 10 managers/executives including the CEO, Nick Beighton, and the </w:t>
      </w:r>
      <w:r w:rsidRPr="76E8372B" w:rsidR="76E8372B">
        <w:rPr>
          <w:sz w:val="24"/>
          <w:szCs w:val="24"/>
        </w:rPr>
        <w:t>chairman</w:t>
      </w:r>
      <w:r w:rsidRPr="76E8372B" w:rsidR="76E8372B">
        <w:rPr>
          <w:sz w:val="24"/>
          <w:szCs w:val="24"/>
        </w:rPr>
        <w:t>, Adam Crozier meaning the rest of the staff are general employees (Craft.co, 2022).</w:t>
      </w:r>
    </w:p>
    <w:p w:rsidR="76E8372B" w:rsidP="76E8372B" w:rsidRDefault="76E8372B" w14:paraId="62FAF145" w14:textId="72029A63">
      <w:pPr>
        <w:pStyle w:val="Normal"/>
        <w:bidi w:val="0"/>
        <w:spacing w:before="0" w:beforeAutospacing="off" w:after="160" w:afterAutospacing="off" w:line="259" w:lineRule="auto"/>
        <w:ind w:left="0" w:right="0"/>
        <w:jc w:val="left"/>
        <w:rPr>
          <w:rFonts w:ascii="Poppins" w:hAnsi="Poppins" w:eastAsia="Poppins" w:cs="Poppins"/>
          <w:b w:val="0"/>
          <w:bCs w:val="0"/>
          <w:i w:val="0"/>
          <w:iCs w:val="0"/>
          <w:caps w:val="0"/>
          <w:smallCaps w:val="0"/>
          <w:noProof w:val="0"/>
          <w:color w:val="2D2D2D"/>
          <w:sz w:val="24"/>
          <w:szCs w:val="24"/>
          <w:lang w:val="en-US"/>
        </w:rPr>
      </w:pPr>
      <w:r w:rsidRPr="76E8372B" w:rsidR="76E8372B">
        <w:rPr>
          <w:sz w:val="24"/>
          <w:szCs w:val="24"/>
        </w:rPr>
        <w:t>The second structure is machine bureaucracy whereby workers operate similar to the components of a machine. Each department oversees its own tasks, and all decisions are made centrally. ASOS only partly follows this structure, as a huge, leading fashion retailer all departments have to work together in order for the company to run smoothly, however ASOS mainly keep the important decision making centralized as the decision-making process needs to be quick and effective to satisfy the customers, even though it can be demotivating to other employees.</w:t>
      </w:r>
    </w:p>
    <w:p w:rsidR="76E8372B" w:rsidP="76E8372B" w:rsidRDefault="76E8372B" w14:paraId="5092A919" w14:textId="37D4D8D6">
      <w:pPr>
        <w:pStyle w:val="Normal"/>
        <w:bidi w:val="0"/>
        <w:spacing w:before="0" w:beforeAutospacing="off" w:after="160" w:afterAutospacing="off" w:line="259" w:lineRule="auto"/>
        <w:ind w:left="0" w:right="0"/>
        <w:jc w:val="left"/>
        <w:rPr>
          <w:sz w:val="24"/>
          <w:szCs w:val="24"/>
        </w:rPr>
      </w:pPr>
      <w:r w:rsidRPr="76E8372B" w:rsidR="76E8372B">
        <w:rPr>
          <w:sz w:val="24"/>
          <w:szCs w:val="24"/>
        </w:rPr>
        <w:t>The third structure is professional bureaucracy where experts work on tasks that are specific to their skill set, without being centralised. ASOS do follow this structure as they have so many different departments and an enormous number of employees, therefore experts will make department decisions.</w:t>
      </w:r>
    </w:p>
    <w:p w:rsidR="76E8372B" w:rsidP="76E8372B" w:rsidRDefault="76E8372B" w14:paraId="1BD220DF" w14:textId="3C21F114">
      <w:pPr>
        <w:pStyle w:val="Normal"/>
        <w:bidi w:val="0"/>
        <w:spacing w:before="0" w:beforeAutospacing="off" w:after="160" w:afterAutospacing="off" w:line="259" w:lineRule="auto"/>
        <w:ind w:left="0" w:right="0"/>
        <w:jc w:val="left"/>
        <w:rPr>
          <w:sz w:val="24"/>
          <w:szCs w:val="24"/>
        </w:rPr>
      </w:pPr>
      <w:r w:rsidRPr="76E8372B" w:rsidR="76E8372B">
        <w:rPr>
          <w:sz w:val="24"/>
          <w:szCs w:val="24"/>
        </w:rPr>
        <w:t xml:space="preserve">The fourth structure is divisional (diversified) form meaning diverse tasks are distributed among divisions. Each division concentrates on its own set of tasks and responsibilities. As mentioned above ASOS has various departments therefore it is easier and less stressful for each different </w:t>
      </w:r>
      <w:r w:rsidRPr="76E8372B" w:rsidR="76E8372B">
        <w:rPr>
          <w:sz w:val="24"/>
          <w:szCs w:val="24"/>
        </w:rPr>
        <w:t>department</w:t>
      </w:r>
      <w:r w:rsidRPr="76E8372B" w:rsidR="76E8372B">
        <w:rPr>
          <w:sz w:val="24"/>
          <w:szCs w:val="24"/>
        </w:rPr>
        <w:t xml:space="preserve"> to </w:t>
      </w:r>
      <w:r w:rsidRPr="76E8372B" w:rsidR="76E8372B">
        <w:rPr>
          <w:sz w:val="24"/>
          <w:szCs w:val="24"/>
        </w:rPr>
        <w:t>focus</w:t>
      </w:r>
      <w:r w:rsidRPr="76E8372B" w:rsidR="76E8372B">
        <w:rPr>
          <w:sz w:val="24"/>
          <w:szCs w:val="24"/>
        </w:rPr>
        <w:t xml:space="preserve"> on their tasks.</w:t>
      </w:r>
    </w:p>
    <w:p w:rsidR="76E8372B" w:rsidP="76E8372B" w:rsidRDefault="76E8372B" w14:paraId="3152D2C4" w14:textId="26D19BA5">
      <w:pPr>
        <w:pStyle w:val="Normal"/>
        <w:bidi w:val="0"/>
        <w:spacing w:before="0" w:beforeAutospacing="off" w:after="160" w:afterAutospacing="off" w:line="259" w:lineRule="auto"/>
        <w:ind w:left="0" w:right="0"/>
        <w:jc w:val="left"/>
        <w:rPr>
          <w:sz w:val="24"/>
          <w:szCs w:val="24"/>
        </w:rPr>
      </w:pPr>
      <w:r w:rsidRPr="76E8372B" w:rsidR="76E8372B">
        <w:rPr>
          <w:sz w:val="24"/>
          <w:szCs w:val="24"/>
        </w:rPr>
        <w:t>The last structure that ASOS also follows is adhocracy where there is no formal structure but instead highly qualified employees working together in groups to accomplish a variety of tasks and adapt to industry developments. In an interview conducted by David Sandison (2014), he asked employees ‘What is the best thing about your job?’ she replied with “Working with a young, creative team as well as fantastic senior management who are very approachable and listen to everyone's ideas.”</w:t>
      </w:r>
    </w:p>
    <w:p w:rsidR="76E8372B" w:rsidP="76E8372B" w:rsidRDefault="76E8372B" w14:paraId="69AFFEEC" w14:textId="62DF4EA7">
      <w:pPr>
        <w:pStyle w:val="Normal"/>
        <w:bidi w:val="0"/>
        <w:spacing w:before="0" w:beforeAutospacing="off" w:after="160" w:afterAutospacing="off" w:line="259" w:lineRule="auto"/>
        <w:ind w:left="0" w:right="0"/>
        <w:jc w:val="center"/>
        <w:rPr>
          <w:sz w:val="28"/>
          <w:szCs w:val="28"/>
        </w:rPr>
      </w:pPr>
      <w:r w:rsidRPr="76E8372B" w:rsidR="76E8372B">
        <w:rPr>
          <w:sz w:val="28"/>
          <w:szCs w:val="28"/>
        </w:rPr>
        <w:t>VUCA</w:t>
      </w:r>
    </w:p>
    <w:p w:rsidR="76E8372B" w:rsidP="76E8372B" w:rsidRDefault="76E8372B" w14:paraId="025299DA" w14:textId="47F41742">
      <w:pPr>
        <w:pStyle w:val="Normal"/>
        <w:bidi w:val="0"/>
        <w:spacing w:before="0" w:beforeAutospacing="off" w:after="160" w:afterAutospacing="off" w:line="259" w:lineRule="auto"/>
        <w:ind w:left="0" w:right="0"/>
        <w:jc w:val="left"/>
        <w:rPr>
          <w:sz w:val="24"/>
          <w:szCs w:val="24"/>
        </w:rPr>
      </w:pPr>
      <w:r w:rsidRPr="76E8372B" w:rsidR="76E8372B">
        <w:rPr>
          <w:sz w:val="24"/>
          <w:szCs w:val="24"/>
        </w:rPr>
        <w:t xml:space="preserve">VUCA is an acronym for volatility, uncertainty, complexity, and ambiguity. It refers to the situation in which constant, unpredictable change has become normal </w:t>
      </w:r>
      <w:r w:rsidRPr="76E8372B" w:rsidR="76E8372B">
        <w:rPr>
          <w:sz w:val="24"/>
          <w:szCs w:val="24"/>
        </w:rPr>
        <w:t>in particular industries</w:t>
      </w:r>
      <w:r w:rsidRPr="76E8372B" w:rsidR="76E8372B">
        <w:rPr>
          <w:sz w:val="24"/>
          <w:szCs w:val="24"/>
        </w:rPr>
        <w:t xml:space="preserve"> and economic sectors.</w:t>
      </w:r>
    </w:p>
    <w:p w:rsidR="76E8372B" w:rsidP="76E8372B" w:rsidRDefault="76E8372B" w14:paraId="5C7B25DA" w14:textId="222D54C4">
      <w:pPr>
        <w:pStyle w:val="Normal"/>
        <w:bidi w:val="0"/>
        <w:spacing w:before="0" w:beforeAutospacing="off" w:after="160" w:afterAutospacing="off" w:line="259" w:lineRule="auto"/>
        <w:ind w:left="0" w:right="0"/>
        <w:jc w:val="left"/>
        <w:rPr>
          <w:sz w:val="24"/>
          <w:szCs w:val="24"/>
        </w:rPr>
      </w:pPr>
      <w:r w:rsidRPr="76E8372B" w:rsidR="76E8372B">
        <w:rPr>
          <w:sz w:val="24"/>
          <w:szCs w:val="24"/>
        </w:rPr>
        <w:t>It appears that ASOS</w:t>
      </w:r>
      <w:r w:rsidRPr="76E8372B" w:rsidR="76E8372B">
        <w:rPr>
          <w:sz w:val="24"/>
          <w:szCs w:val="24"/>
        </w:rPr>
        <w:t xml:space="preserve"> possesses VUCA quite well. Rate of change (Volatility) is one of ASOS’ strongest points, this is because with trends and patterns constantly changing, ASOS, as one of the leading online fashion retailers in the UK, needs to be keeping up with these trends daily if not hourly to enable the business to thrive in the fashion world. ASOS demonstrated an example during one of lockdowns that took place due to the Covid-19 pandemic when change was required to their marketing strategy and website design to include more loungewear and skincare due to the changing lifestyles that their customer base had to adapt to </w:t>
      </w:r>
      <w:proofErr w:type="gramStart"/>
      <w:r w:rsidRPr="76E8372B" w:rsidR="76E8372B">
        <w:rPr>
          <w:sz w:val="24"/>
          <w:szCs w:val="24"/>
        </w:rPr>
        <w:t>as a result of</w:t>
      </w:r>
      <w:proofErr w:type="gramEnd"/>
      <w:r w:rsidRPr="76E8372B" w:rsidR="76E8372B">
        <w:rPr>
          <w:sz w:val="24"/>
          <w:szCs w:val="24"/>
        </w:rPr>
        <w:t xml:space="preserve"> the lockdowns during the pandemic (</w:t>
      </w:r>
      <w:proofErr w:type="spellStart"/>
      <w:r w:rsidRPr="76E8372B" w:rsidR="76E8372B">
        <w:rPr>
          <w:sz w:val="24"/>
          <w:szCs w:val="24"/>
        </w:rPr>
        <w:t>contentbud</w:t>
      </w:r>
      <w:proofErr w:type="spellEnd"/>
      <w:r w:rsidRPr="76E8372B" w:rsidR="76E8372B">
        <w:rPr>
          <w:sz w:val="24"/>
          <w:szCs w:val="24"/>
        </w:rPr>
        <w:t xml:space="preserve">.co.uk, 2021). From this example, </w:t>
      </w:r>
      <w:proofErr w:type="gramStart"/>
      <w:r w:rsidRPr="76E8372B" w:rsidR="76E8372B">
        <w:rPr>
          <w:sz w:val="24"/>
          <w:szCs w:val="24"/>
        </w:rPr>
        <w:t>it can be seen that ASOS</w:t>
      </w:r>
      <w:proofErr w:type="gramEnd"/>
      <w:r w:rsidRPr="76E8372B" w:rsidR="76E8372B">
        <w:rPr>
          <w:sz w:val="24"/>
          <w:szCs w:val="24"/>
        </w:rPr>
        <w:t xml:space="preserve"> always </w:t>
      </w:r>
      <w:r w:rsidRPr="76E8372B" w:rsidR="76E8372B">
        <w:rPr>
          <w:sz w:val="24"/>
          <w:szCs w:val="24"/>
        </w:rPr>
        <w:t>accepts,</w:t>
      </w:r>
      <w:r w:rsidRPr="76E8372B" w:rsidR="76E8372B">
        <w:rPr>
          <w:sz w:val="24"/>
          <w:szCs w:val="24"/>
        </w:rPr>
        <w:t xml:space="preserve"> and </w:t>
      </w:r>
      <w:r w:rsidRPr="76E8372B" w:rsidR="76E8372B">
        <w:rPr>
          <w:sz w:val="24"/>
          <w:szCs w:val="24"/>
        </w:rPr>
        <w:t>embraces</w:t>
      </w:r>
      <w:r w:rsidRPr="76E8372B" w:rsidR="76E8372B">
        <w:rPr>
          <w:sz w:val="24"/>
          <w:szCs w:val="24"/>
        </w:rPr>
        <w:t xml:space="preserve"> change rather than </w:t>
      </w:r>
      <w:r w:rsidRPr="76E8372B" w:rsidR="76E8372B">
        <w:rPr>
          <w:sz w:val="24"/>
          <w:szCs w:val="24"/>
        </w:rPr>
        <w:t>resisting</w:t>
      </w:r>
      <w:r w:rsidRPr="76E8372B" w:rsidR="76E8372B">
        <w:rPr>
          <w:sz w:val="24"/>
          <w:szCs w:val="24"/>
        </w:rPr>
        <w:t xml:space="preserve"> it or </w:t>
      </w:r>
      <w:r w:rsidRPr="76E8372B" w:rsidR="76E8372B">
        <w:rPr>
          <w:sz w:val="24"/>
          <w:szCs w:val="24"/>
        </w:rPr>
        <w:t>trying</w:t>
      </w:r>
      <w:r w:rsidRPr="76E8372B" w:rsidR="76E8372B">
        <w:rPr>
          <w:sz w:val="24"/>
          <w:szCs w:val="24"/>
        </w:rPr>
        <w:t xml:space="preserve"> to run from it.</w:t>
      </w:r>
    </w:p>
    <w:p w:rsidR="76E8372B" w:rsidP="76E8372B" w:rsidRDefault="76E8372B" w14:paraId="6D0C3D7F" w14:textId="34F467F0">
      <w:pPr>
        <w:pStyle w:val="Normal"/>
        <w:bidi w:val="0"/>
        <w:spacing w:before="0" w:beforeAutospacing="off" w:after="160" w:afterAutospacing="off" w:line="259" w:lineRule="auto"/>
        <w:ind w:left="0" w:right="0"/>
        <w:jc w:val="left"/>
        <w:rPr>
          <w:sz w:val="24"/>
          <w:szCs w:val="24"/>
        </w:rPr>
      </w:pPr>
      <w:r w:rsidRPr="76E8372B" w:rsidR="76E8372B">
        <w:rPr>
          <w:sz w:val="24"/>
          <w:szCs w:val="24"/>
        </w:rPr>
        <w:t xml:space="preserve">Like any other business, ASOS unfortunately cannot predict any changes that might have happened in the past, during the present or in the future. However, with ASOS being an online only retail business, being unclear about the present (Uncertainty) is not a massive issue for the company as they have had to learn to be adaptable to any internal changes around them as well as external. Also, as previously mentioned, ASOS does have a quick rate of change due to ever changing patterns and trends in the fashion world and this is unlikely to be compromised when adaptability to the present is needed. </w:t>
      </w:r>
      <w:r w:rsidRPr="76E8372B" w:rsidR="76E8372B">
        <w:rPr>
          <w:sz w:val="24"/>
          <w:szCs w:val="24"/>
        </w:rPr>
        <w:t xml:space="preserve">They are always reviewing and evaluating their performance and the way their company works, which already gives them an </w:t>
      </w:r>
      <w:r w:rsidRPr="76E8372B" w:rsidR="76E8372B">
        <w:rPr>
          <w:sz w:val="24"/>
          <w:szCs w:val="24"/>
        </w:rPr>
        <w:t>advantage</w:t>
      </w:r>
      <w:r w:rsidRPr="76E8372B" w:rsidR="76E8372B">
        <w:rPr>
          <w:sz w:val="24"/>
          <w:szCs w:val="24"/>
        </w:rPr>
        <w:t xml:space="preserve"> </w:t>
      </w:r>
      <w:r w:rsidRPr="76E8372B" w:rsidR="76E8372B">
        <w:rPr>
          <w:sz w:val="24"/>
          <w:szCs w:val="24"/>
        </w:rPr>
        <w:t>in</w:t>
      </w:r>
      <w:r w:rsidRPr="76E8372B" w:rsidR="76E8372B">
        <w:rPr>
          <w:sz w:val="24"/>
          <w:szCs w:val="24"/>
        </w:rPr>
        <w:t xml:space="preserve"> this.</w:t>
      </w:r>
    </w:p>
    <w:p w:rsidR="76E8372B" w:rsidP="76E8372B" w:rsidRDefault="76E8372B" w14:paraId="4897CCB0" w14:textId="079EF48A">
      <w:pPr>
        <w:pStyle w:val="Normal"/>
        <w:bidi w:val="0"/>
        <w:spacing w:before="0" w:beforeAutospacing="off" w:after="160" w:afterAutospacing="off" w:line="259" w:lineRule="auto"/>
        <w:ind w:left="0" w:right="0"/>
        <w:jc w:val="left"/>
        <w:rPr>
          <w:sz w:val="24"/>
          <w:szCs w:val="24"/>
        </w:rPr>
      </w:pPr>
      <w:r w:rsidRPr="76E8372B" w:rsidR="76E8372B">
        <w:rPr>
          <w:sz w:val="24"/>
          <w:szCs w:val="24"/>
        </w:rPr>
        <w:t xml:space="preserve">As for complexity, ASOS do well in this as they communicate clearly, and these communications help the team at ASOS know their next steps and directions. ASOS makes sure that they create teams and encourage collaboration as </w:t>
      </w:r>
      <w:proofErr w:type="gramStart"/>
      <w:r w:rsidRPr="76E8372B" w:rsidR="76E8372B">
        <w:rPr>
          <w:sz w:val="24"/>
          <w:szCs w:val="24"/>
        </w:rPr>
        <w:t>more often than not</w:t>
      </w:r>
      <w:proofErr w:type="gramEnd"/>
      <w:r w:rsidRPr="76E8372B" w:rsidR="76E8372B">
        <w:rPr>
          <w:sz w:val="24"/>
          <w:szCs w:val="24"/>
        </w:rPr>
        <w:t xml:space="preserve"> obstacles that the company faces are too difficult for one person to manage alone. As a result of this it is vitally important that any teams that are made can function in a fast-paced, unpredictable, changing workplace.</w:t>
      </w:r>
    </w:p>
    <w:p w:rsidR="76E8372B" w:rsidP="76E8372B" w:rsidRDefault="76E8372B" w14:paraId="0C30DA1F" w14:textId="5014E994">
      <w:pPr>
        <w:pStyle w:val="Normal"/>
        <w:bidi w:val="0"/>
        <w:spacing w:before="0" w:beforeAutospacing="off" w:after="160" w:afterAutospacing="off" w:line="259" w:lineRule="auto"/>
        <w:ind w:left="0" w:right="0"/>
        <w:jc w:val="left"/>
        <w:rPr>
          <w:sz w:val="24"/>
          <w:szCs w:val="24"/>
        </w:rPr>
      </w:pPr>
      <w:r w:rsidRPr="76E8372B" w:rsidR="76E8372B">
        <w:rPr>
          <w:sz w:val="24"/>
          <w:szCs w:val="24"/>
        </w:rPr>
        <w:t>The last one is ambiguity, ASOS are a company that encourages flexibility, adaptability, and agility. It is important to plan ahead while also leaving room for any possibilities and being willing to change plans if anything does go wrong. ASOS more than likely would follow this as to be one step ahead of other online fashion retail companies (mindtools.com, no date).</w:t>
      </w:r>
    </w:p>
    <w:p w:rsidR="447E696D" w:rsidP="447E696D" w:rsidRDefault="447E696D" w14:paraId="0C05C811" w14:textId="28F863C6">
      <w:pPr>
        <w:pStyle w:val="Normal"/>
        <w:jc w:val="center"/>
        <w:rPr>
          <w:sz w:val="28"/>
          <w:szCs w:val="28"/>
        </w:rPr>
      </w:pPr>
      <w:r w:rsidRPr="76E8372B" w:rsidR="447E696D">
        <w:rPr>
          <w:sz w:val="28"/>
          <w:szCs w:val="28"/>
        </w:rPr>
        <w:t>The Management of Human Resources</w:t>
      </w:r>
    </w:p>
    <w:p w:rsidR="76E8372B" w:rsidP="76E8372B" w:rsidRDefault="76E8372B" w14:paraId="7B4B65B4" w14:textId="7C821738">
      <w:pPr>
        <w:pStyle w:val="Normal"/>
        <w:jc w:val="left"/>
        <w:rPr>
          <w:sz w:val="24"/>
          <w:szCs w:val="24"/>
        </w:rPr>
      </w:pPr>
      <w:r w:rsidRPr="76E8372B" w:rsidR="76E8372B">
        <w:rPr>
          <w:sz w:val="24"/>
          <w:szCs w:val="24"/>
        </w:rPr>
        <w:t>In a case study conducted by Cathryn Newbery in October 2017, she spoke to the people experience director, Peter Collyer who stated “ASOS is not a company that likes anything corporate...we want you to be free-spirited; we want to implement systems and procedures that will allow you to be the best you can be.”</w:t>
      </w:r>
      <w:r w:rsidRPr="76E8372B" w:rsidR="76E8372B">
        <w:rPr>
          <w:sz w:val="24"/>
          <w:szCs w:val="24"/>
        </w:rPr>
        <w:t xml:space="preserve"> ASOS’s </w:t>
      </w:r>
      <w:r w:rsidRPr="76E8372B" w:rsidR="76E8372B">
        <w:rPr>
          <w:sz w:val="24"/>
          <w:szCs w:val="24"/>
        </w:rPr>
        <w:t>main focus</w:t>
      </w:r>
      <w:r w:rsidRPr="76E8372B" w:rsidR="76E8372B">
        <w:rPr>
          <w:sz w:val="24"/>
          <w:szCs w:val="24"/>
        </w:rPr>
        <w:t xml:space="preserve"> is the customer experience therefore Collyer made it part of his ambition to do the same for the employees which is why in 2016 he renamed Human Resources (HR) to the PX team, also known as the ‘people experience team’. This is just one example of how ASOS as a company and the human resources team put their employees first.</w:t>
      </w:r>
    </w:p>
    <w:p w:rsidR="76E8372B" w:rsidP="76E8372B" w:rsidRDefault="76E8372B" w14:paraId="6AC64F6F" w14:textId="0F29C7A4">
      <w:pPr>
        <w:pStyle w:val="Normal"/>
        <w:jc w:val="left"/>
        <w:rPr>
          <w:sz w:val="24"/>
          <w:szCs w:val="24"/>
        </w:rPr>
      </w:pPr>
      <w:r w:rsidRPr="76E8372B" w:rsidR="76E8372B">
        <w:rPr>
          <w:sz w:val="24"/>
          <w:szCs w:val="24"/>
        </w:rPr>
        <w:t xml:space="preserve">We plan the people strategy to be completely linked with ASOS' requirements, and then we make it our mission to </w:t>
      </w:r>
      <w:r w:rsidRPr="76E8372B" w:rsidR="76E8372B">
        <w:rPr>
          <w:sz w:val="24"/>
          <w:szCs w:val="24"/>
        </w:rPr>
        <w:t>provide</w:t>
      </w:r>
      <w:r w:rsidRPr="76E8372B" w:rsidR="76E8372B">
        <w:rPr>
          <w:sz w:val="24"/>
          <w:szCs w:val="24"/>
        </w:rPr>
        <w:t xml:space="preserve"> world-class solutions. So, whether you are interested in a career in recruiting and talent, HR business partnership, reward, or learning and development, ASOS is the right place.</w:t>
      </w:r>
    </w:p>
    <w:p w:rsidR="76E8372B" w:rsidP="76E8372B" w:rsidRDefault="76E8372B" w14:paraId="38337B8D" w14:textId="4E2BDD6C">
      <w:pPr>
        <w:pStyle w:val="Normal"/>
        <w:jc w:val="left"/>
        <w:rPr>
          <w:sz w:val="24"/>
          <w:szCs w:val="24"/>
        </w:rPr>
      </w:pPr>
      <w:r w:rsidRPr="76E8372B" w:rsidR="76E8372B">
        <w:rPr>
          <w:sz w:val="24"/>
          <w:szCs w:val="24"/>
        </w:rPr>
        <w:t>Standard benefits decided by HR include five weeks of paid leave and an extra day off on your birthday.</w:t>
      </w:r>
      <w:r w:rsidRPr="76E8372B" w:rsidR="76E8372B">
        <w:rPr>
          <w:sz w:val="24"/>
          <w:szCs w:val="24"/>
        </w:rPr>
        <w:t xml:space="preserve"> You can choose additional benefits from the ASOS flexible benefits system, which are divided into health, wealth, and inner self. (</w:t>
      </w:r>
      <w:r w:rsidRPr="76E8372B" w:rsidR="76E8372B">
        <w:rPr>
          <w:sz w:val="24"/>
          <w:szCs w:val="24"/>
        </w:rPr>
        <w:t>thisismatrix</w:t>
      </w:r>
      <w:r w:rsidRPr="76E8372B" w:rsidR="76E8372B">
        <w:rPr>
          <w:sz w:val="24"/>
          <w:szCs w:val="24"/>
        </w:rPr>
        <w:t>.com, 2020).</w:t>
      </w:r>
    </w:p>
    <w:p w:rsidR="76E8372B" w:rsidP="76E8372B" w:rsidRDefault="76E8372B" w14:paraId="423745D4" w14:textId="1364F750">
      <w:pPr>
        <w:pStyle w:val="Normal"/>
        <w:jc w:val="left"/>
        <w:rPr>
          <w:sz w:val="24"/>
          <w:szCs w:val="24"/>
        </w:rPr>
      </w:pPr>
      <w:r w:rsidRPr="76E8372B" w:rsidR="76E8372B">
        <w:rPr>
          <w:sz w:val="24"/>
          <w:szCs w:val="24"/>
        </w:rPr>
        <w:t xml:space="preserve">The people experience pledged in the Copenhagen fashion summit in 2017 to reduce their company’s environmental effect and assist fashion in becoming more sustainable in the future. </w:t>
      </w:r>
      <w:r w:rsidRPr="76E8372B" w:rsidR="76E8372B">
        <w:rPr>
          <w:sz w:val="24"/>
          <w:szCs w:val="24"/>
        </w:rPr>
        <w:t xml:space="preserve">ASOS has made tremendous progress in enhancing the sustainability of its clothing supplier base and has taken initiatives to reduce its environmental impact across its facilities and distribution network in the UK. </w:t>
      </w:r>
      <w:r w:rsidRPr="76E8372B" w:rsidR="76E8372B">
        <w:rPr>
          <w:sz w:val="24"/>
          <w:szCs w:val="24"/>
        </w:rPr>
        <w:t>The company made a public commitment to minimize greenhouse gas emissions by utilizing renewable energy at several of their locations and sells a full line of environmentally friendly clothing for male and female (Cariki.co.uk, 2020).</w:t>
      </w:r>
    </w:p>
    <w:p w:rsidR="447E696D" w:rsidP="447E696D" w:rsidRDefault="447E696D" w14:paraId="5A28E78A" w14:textId="7F90FF49">
      <w:pPr>
        <w:pStyle w:val="Normal"/>
        <w:jc w:val="center"/>
        <w:rPr>
          <w:sz w:val="28"/>
          <w:szCs w:val="28"/>
        </w:rPr>
      </w:pPr>
      <w:r w:rsidRPr="76E8372B" w:rsidR="447E696D">
        <w:rPr>
          <w:sz w:val="28"/>
          <w:szCs w:val="28"/>
        </w:rPr>
        <w:t>Conclusions</w:t>
      </w:r>
    </w:p>
    <w:p w:rsidR="76E8372B" w:rsidP="76E8372B" w:rsidRDefault="76E8372B" w14:paraId="55A35189" w14:textId="214DBF24">
      <w:pPr>
        <w:pStyle w:val="Normal"/>
        <w:jc w:val="left"/>
        <w:rPr>
          <w:sz w:val="24"/>
          <w:szCs w:val="24"/>
        </w:rPr>
      </w:pPr>
      <w:r w:rsidRPr="76E8372B" w:rsidR="76E8372B">
        <w:rPr>
          <w:sz w:val="24"/>
          <w:szCs w:val="24"/>
        </w:rPr>
        <w:t xml:space="preserve">To conclude, ASOS as a company has grown from a small business idea to now being one of the best online fashion retailers. This popularity and growth </w:t>
      </w:r>
      <w:proofErr w:type="gramStart"/>
      <w:r w:rsidRPr="76E8372B" w:rsidR="76E8372B">
        <w:rPr>
          <w:sz w:val="24"/>
          <w:szCs w:val="24"/>
        </w:rPr>
        <w:t>is</w:t>
      </w:r>
      <w:proofErr w:type="gramEnd"/>
      <w:r w:rsidRPr="76E8372B" w:rsidR="76E8372B">
        <w:rPr>
          <w:sz w:val="24"/>
          <w:szCs w:val="24"/>
        </w:rPr>
        <w:t xml:space="preserve"> due to the brand’s fast reaction and adaptability when it comes to constantly changing fashion trends and patterns. As for the culture of ASOS as an organisation, this is good because it has thousands of members of staff working if various departments </w:t>
      </w:r>
      <w:proofErr w:type="gramStart"/>
      <w:r w:rsidRPr="76E8372B" w:rsidR="76E8372B">
        <w:rPr>
          <w:sz w:val="24"/>
          <w:szCs w:val="24"/>
        </w:rPr>
        <w:t>all of</w:t>
      </w:r>
      <w:proofErr w:type="gramEnd"/>
      <w:r w:rsidRPr="76E8372B" w:rsidR="76E8372B">
        <w:rPr>
          <w:sz w:val="24"/>
          <w:szCs w:val="24"/>
        </w:rPr>
        <w:t xml:space="preserve"> diverse ages, gender, backgrounds, sexual orientation and religions. Human resources at ASOS treat </w:t>
      </w:r>
      <w:proofErr w:type="gramStart"/>
      <w:r w:rsidRPr="76E8372B" w:rsidR="76E8372B">
        <w:rPr>
          <w:sz w:val="24"/>
          <w:szCs w:val="24"/>
        </w:rPr>
        <w:t>all of</w:t>
      </w:r>
      <w:proofErr w:type="gramEnd"/>
      <w:r w:rsidRPr="76E8372B" w:rsidR="76E8372B">
        <w:rPr>
          <w:sz w:val="24"/>
          <w:szCs w:val="24"/>
        </w:rPr>
        <w:t xml:space="preserve"> their employees fairly no matter what and make it a goal of theirs for every member of staff to love their jobs and the place they work. They give good standards benefits but also new recent policies and procedures see staff gain benefits through difficult health-related periods in their life. To add to this point, HR at ASOS renamed themselves ‘the people experience team’.</w:t>
      </w:r>
    </w:p>
    <w:p w:rsidR="447E696D" w:rsidP="447E696D" w:rsidRDefault="447E696D" w14:paraId="0655A2C2" w14:textId="68960178">
      <w:pPr>
        <w:pStyle w:val="Normal"/>
        <w:jc w:val="center"/>
        <w:rPr>
          <w:sz w:val="28"/>
          <w:szCs w:val="28"/>
        </w:rPr>
      </w:pPr>
      <w:r w:rsidRPr="76E8372B" w:rsidR="447E696D">
        <w:rPr>
          <w:sz w:val="28"/>
          <w:szCs w:val="28"/>
        </w:rPr>
        <w:t>Recommendations</w:t>
      </w:r>
    </w:p>
    <w:p w:rsidR="76E8372B" w:rsidP="76E8372B" w:rsidRDefault="76E8372B" w14:paraId="2A108FAD" w14:textId="4A25F4DE">
      <w:pPr>
        <w:pStyle w:val="ListParagraph"/>
        <w:numPr>
          <w:ilvl w:val="0"/>
          <w:numId w:val="15"/>
        </w:numPr>
        <w:jc w:val="left"/>
        <w:rPr>
          <w:rFonts w:ascii="Calibri" w:hAnsi="Calibri" w:eastAsia="Calibri" w:cs="Calibri" w:asciiTheme="minorAscii" w:hAnsiTheme="minorAscii" w:eastAsiaTheme="minorAscii" w:cstheme="minorAscii"/>
          <w:sz w:val="24"/>
          <w:szCs w:val="24"/>
        </w:rPr>
      </w:pPr>
      <w:r w:rsidRPr="76E8372B" w:rsidR="76E8372B">
        <w:rPr>
          <w:sz w:val="24"/>
          <w:szCs w:val="24"/>
        </w:rPr>
        <w:t>A recommendation that I feel would benefit the company of ASOS as well as its customers is introducing a system where people can add different pieces sold on the ASOS website onto a ‘model’ maybe so that can see what a whole outfit would look like together rather than having to buy it first in case it does not work.</w:t>
      </w:r>
    </w:p>
    <w:p w:rsidR="76E8372B" w:rsidP="76E8372B" w:rsidRDefault="76E8372B" w14:paraId="526A33D9" w14:textId="21663141">
      <w:pPr>
        <w:pStyle w:val="ListParagraph"/>
        <w:numPr>
          <w:ilvl w:val="0"/>
          <w:numId w:val="15"/>
        </w:numPr>
        <w:jc w:val="left"/>
        <w:rPr>
          <w:sz w:val="24"/>
          <w:szCs w:val="24"/>
        </w:rPr>
      </w:pPr>
      <w:r w:rsidRPr="76E8372B" w:rsidR="76E8372B">
        <w:rPr>
          <w:sz w:val="24"/>
          <w:szCs w:val="24"/>
        </w:rPr>
        <w:t xml:space="preserve">The second recommendation to make ASOS even more inclusive than they already </w:t>
      </w:r>
      <w:r w:rsidRPr="76E8372B" w:rsidR="76E8372B">
        <w:rPr>
          <w:sz w:val="24"/>
          <w:szCs w:val="24"/>
        </w:rPr>
        <w:t>would be</w:t>
      </w:r>
      <w:r w:rsidRPr="76E8372B" w:rsidR="76E8372B">
        <w:rPr>
          <w:sz w:val="24"/>
          <w:szCs w:val="24"/>
        </w:rPr>
        <w:t xml:space="preserve"> </w:t>
      </w:r>
      <w:r w:rsidRPr="76E8372B" w:rsidR="76E8372B">
        <w:rPr>
          <w:sz w:val="24"/>
          <w:szCs w:val="24"/>
        </w:rPr>
        <w:t>to introduce</w:t>
      </w:r>
      <w:r w:rsidRPr="76E8372B" w:rsidR="76E8372B">
        <w:rPr>
          <w:sz w:val="24"/>
          <w:szCs w:val="24"/>
        </w:rPr>
        <w:t xml:space="preserve"> a children’s clothing line and maybe even ‘mum and me’ lines.</w:t>
      </w:r>
    </w:p>
    <w:p w:rsidR="76E8372B" w:rsidP="76E8372B" w:rsidRDefault="76E8372B" w14:paraId="66A35711" w14:textId="103C40EB">
      <w:pPr>
        <w:pStyle w:val="ListParagraph"/>
        <w:numPr>
          <w:ilvl w:val="0"/>
          <w:numId w:val="15"/>
        </w:numPr>
        <w:jc w:val="left"/>
        <w:rPr>
          <w:sz w:val="24"/>
          <w:szCs w:val="24"/>
        </w:rPr>
      </w:pPr>
      <w:r w:rsidRPr="76E8372B" w:rsidR="76E8372B">
        <w:rPr>
          <w:sz w:val="24"/>
          <w:szCs w:val="24"/>
        </w:rPr>
        <w:t xml:space="preserve">A third recommendation to be even more inclusive </w:t>
      </w:r>
      <w:r w:rsidRPr="76E8372B" w:rsidR="76E8372B">
        <w:rPr>
          <w:sz w:val="24"/>
          <w:szCs w:val="24"/>
        </w:rPr>
        <w:t>again</w:t>
      </w:r>
      <w:r w:rsidRPr="76E8372B" w:rsidR="76E8372B">
        <w:rPr>
          <w:sz w:val="24"/>
          <w:szCs w:val="24"/>
        </w:rPr>
        <w:t xml:space="preserve"> is to include older models in their marketing. Currently most of ASOS’ models/influencers seem to be younger men and women rather older generations.</w:t>
      </w:r>
    </w:p>
    <w:p w:rsidR="447E696D" w:rsidP="447E696D" w:rsidRDefault="447E696D" w14:paraId="1BD52999" w14:textId="472E6FC7">
      <w:pPr>
        <w:pStyle w:val="Normal"/>
        <w:jc w:val="center"/>
        <w:rPr>
          <w:sz w:val="28"/>
          <w:szCs w:val="28"/>
        </w:rPr>
      </w:pPr>
      <w:r w:rsidRPr="20A076D3" w:rsidR="7415827A">
        <w:rPr>
          <w:sz w:val="28"/>
          <w:szCs w:val="28"/>
        </w:rPr>
        <w:t>References</w:t>
      </w:r>
    </w:p>
    <w:p w:rsidR="20A076D3" w:rsidP="76E8372B" w:rsidRDefault="20A076D3" w14:paraId="3F2270FF" w14:textId="5ED741CE">
      <w:pPr>
        <w:pStyle w:val="Normal"/>
        <w:jc w:val="left"/>
        <w:rPr>
          <w:rFonts w:ascii="Calibri" w:hAnsi="Calibri" w:eastAsia="Calibri" w:cs="Calibri" w:asciiTheme="minorAscii" w:hAnsiTheme="minorAscii" w:eastAsiaTheme="minorAscii" w:cstheme="minorAscii"/>
          <w:i w:val="1"/>
          <w:iCs w:val="1"/>
          <w:sz w:val="24"/>
          <w:szCs w:val="24"/>
        </w:rPr>
      </w:pPr>
      <w:r w:rsidRPr="76E8372B" w:rsidR="20A076D3">
        <w:rPr>
          <w:rFonts w:ascii="Calibri" w:hAnsi="Calibri" w:eastAsia="Calibri" w:cs="Calibri" w:asciiTheme="minorAscii" w:hAnsiTheme="minorAscii" w:eastAsiaTheme="minorAscii" w:cstheme="minorAscii"/>
          <w:sz w:val="24"/>
          <w:szCs w:val="24"/>
        </w:rPr>
        <w:t>ASOS. (2022) ‘</w:t>
      </w:r>
      <w:r w:rsidRPr="76E8372B" w:rsidR="20A076D3">
        <w:rPr>
          <w:rFonts w:ascii="Calibri" w:hAnsi="Calibri" w:eastAsia="Calibri" w:cs="Calibri" w:asciiTheme="minorAscii" w:hAnsiTheme="minorAscii" w:eastAsiaTheme="minorAscii" w:cstheme="minorAscii"/>
          <w:i w:val="1"/>
          <w:iCs w:val="1"/>
          <w:sz w:val="24"/>
          <w:szCs w:val="24"/>
        </w:rPr>
        <w:t xml:space="preserve">Our purpose and values’. </w:t>
      </w:r>
      <w:hyperlink r:id="Rc4782ce9ad6a4060">
        <w:r w:rsidRPr="76E8372B" w:rsidR="20A076D3">
          <w:rPr>
            <w:rStyle w:val="Hyperlink"/>
            <w:rFonts w:ascii="Calibri" w:hAnsi="Calibri" w:eastAsia="Calibri" w:cs="Calibri" w:asciiTheme="minorAscii" w:hAnsiTheme="minorAscii" w:eastAsiaTheme="minorAscii" w:cstheme="minorAscii"/>
            <w:i w:val="1"/>
            <w:iCs w:val="1"/>
            <w:sz w:val="24"/>
            <w:szCs w:val="24"/>
          </w:rPr>
          <w:t>https://www.asosplc.com/this-is-asos/our-purpose-and-values/</w:t>
        </w:r>
      </w:hyperlink>
      <w:r w:rsidRPr="76E8372B" w:rsidR="20A076D3">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2D292741" w14:textId="3FB255D1">
      <w:pPr>
        <w:pStyle w:val="Normal"/>
        <w:jc w:val="left"/>
        <w:rPr>
          <w:rFonts w:ascii="Calibri" w:hAnsi="Calibri" w:eastAsia="Calibri" w:cs="Calibri" w:asciiTheme="minorAscii" w:hAnsiTheme="minorAscii" w:eastAsiaTheme="minorAscii" w:cstheme="minorAscii"/>
          <w:b w:val="0"/>
          <w:bCs w:val="0"/>
          <w:i w:val="1"/>
          <w:iCs w:val="1"/>
          <w:sz w:val="24"/>
          <w:szCs w:val="24"/>
        </w:rPr>
      </w:pPr>
      <w:r w:rsidRPr="76E8372B" w:rsidR="76E8372B">
        <w:rPr>
          <w:rFonts w:ascii="Calibri" w:hAnsi="Calibri" w:eastAsia="Calibri" w:cs="Calibri" w:asciiTheme="minorAscii" w:hAnsiTheme="minorAscii" w:eastAsiaTheme="minorAscii" w:cstheme="minorAscii"/>
          <w:i w:val="0"/>
          <w:iCs w:val="0"/>
          <w:sz w:val="24"/>
          <w:szCs w:val="24"/>
        </w:rPr>
        <w:t xml:space="preserve">ASOS Careers. (2019) </w:t>
      </w:r>
      <w:r w:rsidRPr="76E8372B" w:rsidR="76E8372B">
        <w:rPr>
          <w:rFonts w:ascii="Calibri" w:hAnsi="Calibri" w:eastAsia="Calibri" w:cs="Calibri" w:asciiTheme="minorAscii" w:hAnsiTheme="minorAscii" w:eastAsiaTheme="minorAscii" w:cstheme="minorAscii"/>
          <w:b w:val="0"/>
          <w:bCs w:val="0"/>
          <w:i w:val="1"/>
          <w:iCs w:val="1"/>
          <w:sz w:val="24"/>
          <w:szCs w:val="24"/>
        </w:rPr>
        <w:t xml:space="preserve">‘Be at the heart of the fashion revolution’ </w:t>
      </w:r>
      <w:hyperlink r:id="Rfe8f9ad184a84b04">
        <w:r w:rsidRPr="76E8372B" w:rsidR="76E8372B">
          <w:rPr>
            <w:rStyle w:val="Hyperlink"/>
            <w:rFonts w:ascii="Calibri" w:hAnsi="Calibri" w:eastAsia="Calibri" w:cs="Calibri" w:asciiTheme="minorAscii" w:hAnsiTheme="minorAscii" w:eastAsiaTheme="minorAscii" w:cstheme="minorAscii"/>
            <w:b w:val="0"/>
            <w:bCs w:val="0"/>
            <w:i w:val="1"/>
            <w:iCs w:val="1"/>
            <w:sz w:val="24"/>
            <w:szCs w:val="24"/>
          </w:rPr>
          <w:t>https://asoscareers.asos.com/ASOS/EmploymentListings/Internships.html</w:t>
        </w:r>
      </w:hyperlink>
      <w:r w:rsidRPr="76E8372B" w:rsidR="76E8372B">
        <w:rPr>
          <w:rFonts w:ascii="Calibri" w:hAnsi="Calibri" w:eastAsia="Calibri" w:cs="Calibri" w:asciiTheme="minorAscii" w:hAnsiTheme="minorAscii" w:eastAsiaTheme="minorAscii" w:cstheme="minorAscii"/>
          <w:b w:val="0"/>
          <w:bCs w:val="0"/>
          <w:i w:val="1"/>
          <w:iCs w:val="1"/>
          <w:sz w:val="24"/>
          <w:szCs w:val="24"/>
        </w:rPr>
        <w:t xml:space="preserve"> </w:t>
      </w:r>
    </w:p>
    <w:p w:rsidR="76E8372B" w:rsidP="76E8372B" w:rsidRDefault="76E8372B" w14:paraId="48685C8C" w14:textId="0D199C25">
      <w:pPr>
        <w:pStyle w:val="Normal"/>
        <w:jc w:val="left"/>
        <w:rPr>
          <w:rFonts w:ascii="Calibri" w:hAnsi="Calibri" w:eastAsia="Calibri" w:cs="Calibri" w:asciiTheme="minorAscii" w:hAnsiTheme="minorAscii" w:eastAsiaTheme="minorAscii" w:cstheme="minorAscii"/>
          <w:i w:val="1"/>
          <w:iCs w:val="1"/>
          <w:sz w:val="24"/>
          <w:szCs w:val="24"/>
        </w:rPr>
      </w:pPr>
      <w:r w:rsidRPr="76E8372B" w:rsidR="76E8372B">
        <w:rPr>
          <w:rFonts w:ascii="Calibri" w:hAnsi="Calibri" w:eastAsia="Calibri" w:cs="Calibri" w:asciiTheme="minorAscii" w:hAnsiTheme="minorAscii" w:eastAsiaTheme="minorAscii" w:cstheme="minorAscii"/>
          <w:i w:val="0"/>
          <w:iCs w:val="0"/>
          <w:sz w:val="24"/>
          <w:szCs w:val="24"/>
        </w:rPr>
        <w:t xml:space="preserve">ASOS Careers. (2019) </w:t>
      </w:r>
      <w:r w:rsidRPr="76E8372B" w:rsidR="76E8372B">
        <w:rPr>
          <w:rFonts w:ascii="Calibri" w:hAnsi="Calibri" w:eastAsia="Calibri" w:cs="Calibri" w:asciiTheme="minorAscii" w:hAnsiTheme="minorAscii" w:eastAsiaTheme="minorAscii" w:cstheme="minorAscii"/>
          <w:i w:val="1"/>
          <w:iCs w:val="1"/>
          <w:sz w:val="24"/>
          <w:szCs w:val="24"/>
        </w:rPr>
        <w:t xml:space="preserve">‘Unleash your Potential’ </w:t>
      </w:r>
      <w:hyperlink w:anchor=":~:text=ASOS'%202%2C000%2B%20employees%20are%20immersed,are%20part%20of%20that%20culture" r:id="R5101f502466d405d">
        <w:r w:rsidRPr="76E8372B" w:rsidR="76E8372B">
          <w:rPr>
            <w:rStyle w:val="Hyperlink"/>
            <w:rFonts w:ascii="Calibri" w:hAnsi="Calibri" w:eastAsia="Calibri" w:cs="Calibri" w:asciiTheme="minorAscii" w:hAnsiTheme="minorAscii" w:eastAsiaTheme="minorAscii" w:cstheme="minorAscii"/>
            <w:i w:val="1"/>
            <w:iCs w:val="1"/>
            <w:sz w:val="24"/>
            <w:szCs w:val="24"/>
          </w:rPr>
          <w:t>https://asoscareers.asos.com/ASOS/About_Us.html#:~:text=ASOS'%202%2C000%2B%20employees%20are%20immersed,are%20part%20of%20that%20culture</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2A680218" w14:textId="68DB212B">
      <w:pPr>
        <w:pStyle w:val="Normal"/>
        <w:jc w:val="left"/>
        <w:rPr>
          <w:rFonts w:ascii="Calibri" w:hAnsi="Calibri" w:eastAsia="Calibri" w:cs="Calibri" w:asciiTheme="minorAscii" w:hAnsiTheme="minorAscii" w:eastAsiaTheme="minorAscii" w:cstheme="minorAscii"/>
          <w:i w:val="0"/>
          <w:iCs w:val="0"/>
          <w:sz w:val="24"/>
          <w:szCs w:val="24"/>
        </w:rPr>
      </w:pPr>
      <w:r w:rsidRPr="76E8372B" w:rsidR="76E8372B">
        <w:rPr>
          <w:rFonts w:ascii="Calibri" w:hAnsi="Calibri" w:eastAsia="Calibri" w:cs="Calibri" w:asciiTheme="minorAscii" w:hAnsiTheme="minorAscii" w:eastAsiaTheme="minorAscii" w:cstheme="minorAscii"/>
          <w:i w:val="0"/>
          <w:iCs w:val="0"/>
          <w:sz w:val="24"/>
          <w:szCs w:val="24"/>
        </w:rPr>
        <w:t xml:space="preserve">ASOSPlc.com. (2022) </w:t>
      </w:r>
      <w:r w:rsidRPr="76E8372B" w:rsidR="76E8372B">
        <w:rPr>
          <w:rFonts w:ascii="Calibri" w:hAnsi="Calibri" w:eastAsia="Calibri" w:cs="Calibri" w:asciiTheme="minorAscii" w:hAnsiTheme="minorAscii" w:eastAsiaTheme="minorAscii" w:cstheme="minorAscii"/>
          <w:i w:val="1"/>
          <w:iCs w:val="1"/>
          <w:sz w:val="24"/>
          <w:szCs w:val="24"/>
          <w:u w:val="none"/>
        </w:rPr>
        <w:t xml:space="preserve">‘ASOS launches new policies to </w:t>
      </w:r>
      <w:r w:rsidRPr="76E8372B" w:rsidR="76E8372B">
        <w:rPr>
          <w:rFonts w:ascii="Calibri" w:hAnsi="Calibri" w:eastAsia="Calibri" w:cs="Calibri" w:asciiTheme="minorAscii" w:hAnsiTheme="minorAscii" w:eastAsiaTheme="minorAscii" w:cstheme="minorAscii"/>
          <w:i w:val="1"/>
          <w:iCs w:val="1"/>
          <w:sz w:val="24"/>
          <w:szCs w:val="24"/>
          <w:u w:val="none"/>
        </w:rPr>
        <w:t>provide</w:t>
      </w:r>
      <w:r w:rsidRPr="76E8372B" w:rsidR="76E8372B">
        <w:rPr>
          <w:rFonts w:ascii="Calibri" w:hAnsi="Calibri" w:eastAsia="Calibri" w:cs="Calibri" w:asciiTheme="minorAscii" w:hAnsiTheme="minorAscii" w:eastAsiaTheme="minorAscii" w:cstheme="minorAscii"/>
          <w:i w:val="1"/>
          <w:iCs w:val="1"/>
          <w:sz w:val="24"/>
          <w:szCs w:val="24"/>
          <w:u w:val="none"/>
        </w:rPr>
        <w:t xml:space="preserve"> support for employees going through important health-related life events’ </w:t>
      </w:r>
      <w:hyperlink r:id="Ra149838cb34c4dac">
        <w:r w:rsidRPr="76E8372B" w:rsidR="76E8372B">
          <w:rPr>
            <w:rStyle w:val="Hyperlink"/>
            <w:rFonts w:ascii="Calibri" w:hAnsi="Calibri" w:eastAsia="Calibri" w:cs="Calibri" w:asciiTheme="minorAscii" w:hAnsiTheme="minorAscii" w:eastAsiaTheme="minorAscii" w:cstheme="minorAscii"/>
            <w:i w:val="1"/>
            <w:iCs w:val="1"/>
            <w:sz w:val="24"/>
            <w:szCs w:val="24"/>
          </w:rPr>
          <w:t>https://www.asosplc.com/news/asos-launches-new-policies-provide-support-employees-going-through-important-health-related-life-events/</w:t>
        </w:r>
      </w:hyperlink>
      <w:r w:rsidRPr="76E8372B" w:rsidR="76E8372B">
        <w:rPr>
          <w:rFonts w:ascii="Calibri" w:hAnsi="Calibri" w:eastAsia="Calibri" w:cs="Calibri" w:asciiTheme="minorAscii" w:hAnsiTheme="minorAscii" w:eastAsiaTheme="minorAscii" w:cstheme="minorAscii"/>
          <w:i w:val="1"/>
          <w:iCs w:val="1"/>
          <w:sz w:val="24"/>
          <w:szCs w:val="24"/>
          <w:u w:val="none"/>
        </w:rPr>
        <w:t xml:space="preserve"> </w:t>
      </w:r>
    </w:p>
    <w:p w:rsidR="76E8372B" w:rsidP="76E8372B" w:rsidRDefault="76E8372B" w14:paraId="6FCE5302" w14:textId="6BBF0477">
      <w:pPr>
        <w:pStyle w:val="Normal"/>
        <w:jc w:val="left"/>
        <w:rPr>
          <w:rFonts w:ascii="Calibri" w:hAnsi="Calibri" w:eastAsia="Calibri" w:cs="Calibri" w:asciiTheme="minorAscii" w:hAnsiTheme="minorAscii" w:eastAsiaTheme="minorAscii" w:cstheme="minorAscii"/>
          <w:i w:val="1"/>
          <w:iCs w:val="1"/>
          <w:sz w:val="24"/>
          <w:szCs w:val="24"/>
        </w:rPr>
      </w:pPr>
      <w:r w:rsidRPr="76E8372B" w:rsidR="76E8372B">
        <w:rPr>
          <w:rFonts w:ascii="Calibri" w:hAnsi="Calibri" w:eastAsia="Calibri" w:cs="Calibri" w:asciiTheme="minorAscii" w:hAnsiTheme="minorAscii" w:eastAsiaTheme="minorAscii" w:cstheme="minorAscii"/>
          <w:i w:val="0"/>
          <w:iCs w:val="0"/>
          <w:sz w:val="24"/>
          <w:szCs w:val="24"/>
        </w:rPr>
        <w:t xml:space="preserve">Attari. (2020). </w:t>
      </w:r>
      <w:r w:rsidRPr="76E8372B" w:rsidR="76E8372B">
        <w:rPr>
          <w:rFonts w:ascii="Calibri" w:hAnsi="Calibri" w:eastAsia="Calibri" w:cs="Calibri" w:asciiTheme="minorAscii" w:hAnsiTheme="minorAscii" w:eastAsiaTheme="minorAscii" w:cstheme="minorAscii"/>
          <w:i w:val="1"/>
          <w:iCs w:val="1"/>
          <w:sz w:val="24"/>
          <w:szCs w:val="24"/>
        </w:rPr>
        <w:t xml:space="preserve">‘SWOT &amp; PESTLE Analysis of ASOS’ </w:t>
      </w:r>
      <w:hyperlink r:id="R0681b03c89aa4dbe">
        <w:r w:rsidRPr="76E8372B" w:rsidR="76E8372B">
          <w:rPr>
            <w:rStyle w:val="Hyperlink"/>
            <w:rFonts w:ascii="Calibri" w:hAnsi="Calibri" w:eastAsia="Calibri" w:cs="Calibri" w:asciiTheme="minorAscii" w:hAnsiTheme="minorAscii" w:eastAsiaTheme="minorAscii" w:cstheme="minorAscii"/>
            <w:i w:val="1"/>
            <w:iCs w:val="1"/>
            <w:sz w:val="24"/>
            <w:szCs w:val="24"/>
          </w:rPr>
          <w:t>https://www.linkedin.com/pulse/swot-pestle-analysis-asos-husain-attari/</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40EA43C3" w14:textId="41DA4710">
      <w:pPr>
        <w:pStyle w:val="Normal"/>
        <w:jc w:val="left"/>
        <w:rPr>
          <w:rFonts w:ascii="Calibri" w:hAnsi="Calibri" w:eastAsia="Calibri" w:cs="Calibri" w:asciiTheme="minorAscii" w:hAnsiTheme="minorAscii" w:eastAsiaTheme="minorAscii" w:cstheme="minorAscii"/>
          <w:i w:val="0"/>
          <w:iCs w:val="0"/>
          <w:sz w:val="24"/>
          <w:szCs w:val="24"/>
        </w:rPr>
      </w:pPr>
      <w:r w:rsidRPr="76E8372B" w:rsidR="76E8372B">
        <w:rPr>
          <w:rFonts w:ascii="Calibri" w:hAnsi="Calibri" w:eastAsia="Calibri" w:cs="Calibri" w:asciiTheme="minorAscii" w:hAnsiTheme="minorAscii" w:eastAsiaTheme="minorAscii" w:cstheme="minorAscii"/>
          <w:i w:val="0"/>
          <w:iCs w:val="0"/>
          <w:sz w:val="24"/>
          <w:szCs w:val="24"/>
        </w:rPr>
        <w:t xml:space="preserve">Cariki.co.uk (2020) </w:t>
      </w:r>
      <w:r w:rsidRPr="76E8372B" w:rsidR="76E8372B">
        <w:rPr>
          <w:rFonts w:ascii="Calibri" w:hAnsi="Calibri" w:eastAsia="Calibri" w:cs="Calibri" w:asciiTheme="minorAscii" w:hAnsiTheme="minorAscii" w:eastAsiaTheme="minorAscii" w:cstheme="minorAscii"/>
          <w:i w:val="1"/>
          <w:iCs w:val="1"/>
          <w:sz w:val="24"/>
          <w:szCs w:val="24"/>
        </w:rPr>
        <w:t xml:space="preserve">‘IS ASOS ETHICAL AND SUSTAINABLE? A COMPLETE REVIEW OF ASOS’ </w:t>
      </w:r>
      <w:hyperlink r:id="R6408ba314ecd4766">
        <w:r w:rsidRPr="76E8372B" w:rsidR="76E8372B">
          <w:rPr>
            <w:rStyle w:val="Hyperlink"/>
            <w:rFonts w:ascii="Calibri" w:hAnsi="Calibri" w:eastAsia="Calibri" w:cs="Calibri" w:asciiTheme="minorAscii" w:hAnsiTheme="minorAscii" w:eastAsiaTheme="minorAscii" w:cstheme="minorAscii"/>
            <w:i w:val="1"/>
            <w:iCs w:val="1"/>
            <w:sz w:val="24"/>
            <w:szCs w:val="24"/>
          </w:rPr>
          <w:t>https://cariki.co.uk/blogs/the-green-road/is-asos-ethical-and-sustainable</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598C6BAD" w14:textId="07317112">
      <w:pPr>
        <w:pStyle w:val="Normal"/>
        <w:jc w:val="left"/>
        <w:rPr>
          <w:rFonts w:ascii="Calibri" w:hAnsi="Calibri" w:eastAsia="Calibri" w:cs="Calibri" w:asciiTheme="minorAscii" w:hAnsiTheme="minorAscii" w:eastAsiaTheme="minorAscii" w:cstheme="minorAscii"/>
          <w:i w:val="1"/>
          <w:iCs w:val="1"/>
          <w:color w:val="auto"/>
          <w:sz w:val="24"/>
          <w:szCs w:val="24"/>
        </w:rPr>
      </w:pPr>
      <w:r w:rsidRPr="76E8372B" w:rsidR="76E8372B">
        <w:rPr>
          <w:rFonts w:ascii="Calibri" w:hAnsi="Calibri" w:eastAsia="Calibri" w:cs="Calibri" w:asciiTheme="minorAscii" w:hAnsiTheme="minorAscii" w:eastAsiaTheme="minorAscii" w:cstheme="minorAscii"/>
          <w:i w:val="0"/>
          <w:iCs w:val="0"/>
          <w:sz w:val="24"/>
          <w:szCs w:val="24"/>
        </w:rPr>
        <w:t xml:space="preserve">Charity Commission for England and Wales. (2020) </w:t>
      </w:r>
      <w:r w:rsidRPr="76E8372B" w:rsidR="76E8372B">
        <w:rPr>
          <w:rFonts w:ascii="Calibri" w:hAnsi="Calibri" w:eastAsia="Calibri" w:cs="Calibri" w:asciiTheme="minorAscii" w:hAnsiTheme="minorAscii" w:eastAsiaTheme="minorAscii" w:cstheme="minorAscii"/>
          <w:i w:val="1"/>
          <w:iCs w:val="1"/>
          <w:sz w:val="24"/>
          <w:szCs w:val="24"/>
        </w:rPr>
        <w:t xml:space="preserve">‘ASOS FOUNDATION - 1153946' </w:t>
      </w:r>
      <w:hyperlink r:id="R3d3d932445a747ae">
        <w:r w:rsidRPr="76E8372B" w:rsidR="76E8372B">
          <w:rPr>
            <w:rStyle w:val="Hyperlink"/>
            <w:rFonts w:ascii="Calibri" w:hAnsi="Calibri" w:eastAsia="Calibri" w:cs="Calibri" w:asciiTheme="minorAscii" w:hAnsiTheme="minorAscii" w:eastAsiaTheme="minorAscii" w:cstheme="minorAscii"/>
            <w:i w:val="1"/>
            <w:iCs w:val="1"/>
            <w:sz w:val="24"/>
            <w:szCs w:val="24"/>
          </w:rPr>
          <w:t>https://register-of-charities.charitycommission.gov.uk/charity-search/-/charity-details/5040541/full-print</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5E5BAD32" w14:textId="3803247B">
      <w:pPr>
        <w:pStyle w:val="Normal"/>
        <w:jc w:val="left"/>
        <w:rPr>
          <w:rFonts w:ascii="Calibri" w:hAnsi="Calibri" w:eastAsia="Calibri" w:cs="Calibri" w:asciiTheme="minorAscii" w:hAnsiTheme="minorAscii" w:eastAsiaTheme="minorAscii" w:cstheme="minorAscii"/>
          <w:i w:val="1"/>
          <w:iCs w:val="1"/>
          <w:sz w:val="24"/>
          <w:szCs w:val="24"/>
        </w:rPr>
      </w:pPr>
      <w:r w:rsidRPr="76E8372B" w:rsidR="76E8372B">
        <w:rPr>
          <w:rFonts w:ascii="Calibri" w:hAnsi="Calibri" w:eastAsia="Calibri" w:cs="Calibri" w:asciiTheme="minorAscii" w:hAnsiTheme="minorAscii" w:eastAsiaTheme="minorAscii" w:cstheme="minorAscii"/>
          <w:i w:val="0"/>
          <w:iCs w:val="0"/>
          <w:sz w:val="24"/>
          <w:szCs w:val="24"/>
        </w:rPr>
        <w:t xml:space="preserve">CIPD. (2021). </w:t>
      </w:r>
      <w:r w:rsidRPr="76E8372B" w:rsidR="76E8372B">
        <w:rPr>
          <w:rFonts w:ascii="Calibri" w:hAnsi="Calibri" w:eastAsia="Calibri" w:cs="Calibri" w:asciiTheme="minorAscii" w:hAnsiTheme="minorAscii" w:eastAsiaTheme="minorAscii" w:cstheme="minorAscii"/>
          <w:i w:val="1"/>
          <w:iCs w:val="1"/>
          <w:sz w:val="24"/>
          <w:szCs w:val="24"/>
        </w:rPr>
        <w:t xml:space="preserve">‘PESTLE Analysis’ </w:t>
      </w:r>
      <w:hyperlink w:anchor="gref" r:id="R3edd484fab404559">
        <w:r w:rsidRPr="76E8372B" w:rsidR="76E8372B">
          <w:rPr>
            <w:rStyle w:val="Hyperlink"/>
            <w:rFonts w:ascii="Calibri" w:hAnsi="Calibri" w:eastAsia="Calibri" w:cs="Calibri" w:asciiTheme="minorAscii" w:hAnsiTheme="minorAscii" w:eastAsiaTheme="minorAscii" w:cstheme="minorAscii"/>
            <w:i w:val="1"/>
            <w:iCs w:val="1"/>
            <w:sz w:val="24"/>
            <w:szCs w:val="24"/>
          </w:rPr>
          <w:t>https://www.cipd.co.uk/knowledge/strategy/organisational-development/pestle-analysis-factsheet#gref</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704BEDB7" w14:textId="684A2AE2">
      <w:pPr>
        <w:pStyle w:val="Normal"/>
        <w:jc w:val="left"/>
        <w:rPr>
          <w:rFonts w:ascii="Calibri" w:hAnsi="Calibri" w:eastAsia="Calibri" w:cs="Calibri" w:asciiTheme="minorAscii" w:hAnsiTheme="minorAscii" w:eastAsiaTheme="minorAscii" w:cstheme="minorAscii"/>
          <w:sz w:val="24"/>
          <w:szCs w:val="24"/>
        </w:rPr>
      </w:pPr>
      <w:r w:rsidRPr="76E8372B" w:rsidR="76E8372B">
        <w:rPr>
          <w:rFonts w:ascii="Calibri" w:hAnsi="Calibri" w:eastAsia="Calibri" w:cs="Calibri" w:asciiTheme="minorAscii" w:hAnsiTheme="minorAscii" w:eastAsiaTheme="minorAscii" w:cstheme="minorAscii"/>
          <w:sz w:val="24"/>
          <w:szCs w:val="24"/>
        </w:rPr>
        <w:t xml:space="preserve">C.Newbery. (2017) </w:t>
      </w:r>
      <w:r w:rsidRPr="76E8372B" w:rsidR="76E8372B">
        <w:rPr>
          <w:rFonts w:ascii="Calibri" w:hAnsi="Calibri" w:eastAsia="Calibri" w:cs="Calibri" w:asciiTheme="minorAscii" w:hAnsiTheme="minorAscii" w:eastAsiaTheme="minorAscii" w:cstheme="minorAscii"/>
          <w:i w:val="1"/>
          <w:iCs w:val="1"/>
          <w:sz w:val="24"/>
          <w:szCs w:val="24"/>
        </w:rPr>
        <w:t xml:space="preserve">‘Asos’ </w:t>
      </w:r>
      <w:hyperlink w:anchor="gref" r:id="Rda1bf8ea2aac4319">
        <w:r w:rsidRPr="76E8372B" w:rsidR="76E8372B">
          <w:rPr>
            <w:rStyle w:val="Hyperlink"/>
            <w:rFonts w:ascii="Calibri" w:hAnsi="Calibri" w:eastAsia="Calibri" w:cs="Calibri" w:asciiTheme="minorAscii" w:hAnsiTheme="minorAscii" w:eastAsiaTheme="minorAscii" w:cstheme="minorAscii"/>
            <w:i w:val="1"/>
            <w:iCs w:val="1"/>
            <w:sz w:val="24"/>
            <w:szCs w:val="24"/>
          </w:rPr>
          <w:t>https://www.peoplemanagement.co.uk/voices/case-studies/asos#gref</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19AE7762" w14:textId="2119C11C">
      <w:pPr>
        <w:pStyle w:val="Normal"/>
        <w:jc w:val="left"/>
        <w:rPr>
          <w:rFonts w:ascii="Calibri" w:hAnsi="Calibri" w:eastAsia="Calibri" w:cs="Calibri" w:asciiTheme="minorAscii" w:hAnsiTheme="minorAscii" w:eastAsiaTheme="minorAscii" w:cstheme="minorAscii"/>
          <w:i w:val="1"/>
          <w:iCs w:val="1"/>
          <w:sz w:val="24"/>
          <w:szCs w:val="24"/>
        </w:rPr>
      </w:pPr>
      <w:r w:rsidRPr="76E8372B" w:rsidR="76E8372B">
        <w:rPr>
          <w:rFonts w:ascii="Calibri" w:hAnsi="Calibri" w:eastAsia="Calibri" w:cs="Calibri" w:asciiTheme="minorAscii" w:hAnsiTheme="minorAscii" w:eastAsiaTheme="minorAscii" w:cstheme="minorAscii"/>
          <w:sz w:val="24"/>
          <w:szCs w:val="24"/>
        </w:rPr>
        <w:t xml:space="preserve">Contentbud.co.uk. (2021) </w:t>
      </w:r>
      <w:r w:rsidRPr="76E8372B" w:rsidR="76E8372B">
        <w:rPr>
          <w:rFonts w:ascii="Calibri" w:hAnsi="Calibri" w:eastAsia="Calibri" w:cs="Calibri" w:asciiTheme="minorAscii" w:hAnsiTheme="minorAscii" w:eastAsiaTheme="minorAscii" w:cstheme="minorAscii"/>
          <w:i w:val="1"/>
          <w:iCs w:val="1"/>
          <w:sz w:val="24"/>
          <w:szCs w:val="24"/>
        </w:rPr>
        <w:t xml:space="preserve">‘How Asos Managed to Adapt to its Customer’s Needs During Lockdown’ </w:t>
      </w:r>
      <w:hyperlink r:id="R47025bb4fbb947c2">
        <w:r w:rsidRPr="76E8372B" w:rsidR="76E8372B">
          <w:rPr>
            <w:rStyle w:val="Hyperlink"/>
            <w:rFonts w:ascii="Calibri" w:hAnsi="Calibri" w:eastAsia="Calibri" w:cs="Calibri" w:asciiTheme="minorAscii" w:hAnsiTheme="minorAscii" w:eastAsiaTheme="minorAscii" w:cstheme="minorAscii"/>
            <w:i w:val="1"/>
            <w:iCs w:val="1"/>
            <w:sz w:val="24"/>
            <w:szCs w:val="24"/>
          </w:rPr>
          <w:t>https://contentbud.co.uk/adapt/</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6583300E" w14:textId="20DA5018">
      <w:pPr>
        <w:pStyle w:val="Normal"/>
        <w:jc w:val="left"/>
        <w:rPr>
          <w:rFonts w:ascii="Calibri" w:hAnsi="Calibri" w:eastAsia="Calibri" w:cs="Calibri" w:asciiTheme="minorAscii" w:hAnsiTheme="minorAscii" w:eastAsiaTheme="minorAscii" w:cstheme="minorAscii"/>
          <w:sz w:val="24"/>
          <w:szCs w:val="24"/>
        </w:rPr>
      </w:pPr>
      <w:r w:rsidRPr="76E8372B" w:rsidR="76E8372B">
        <w:rPr>
          <w:rFonts w:ascii="Calibri" w:hAnsi="Calibri" w:eastAsia="Calibri" w:cs="Calibri" w:asciiTheme="minorAscii" w:hAnsiTheme="minorAscii" w:eastAsiaTheme="minorAscii" w:cstheme="minorAscii"/>
          <w:sz w:val="24"/>
          <w:szCs w:val="24"/>
        </w:rPr>
        <w:t xml:space="preserve">Craft.co. (2022) </w:t>
      </w:r>
      <w:r w:rsidRPr="76E8372B" w:rsidR="76E8372B">
        <w:rPr>
          <w:rFonts w:ascii="Calibri" w:hAnsi="Calibri" w:eastAsia="Calibri" w:cs="Calibri" w:asciiTheme="minorAscii" w:hAnsiTheme="minorAscii" w:eastAsiaTheme="minorAscii" w:cstheme="minorAscii"/>
          <w:i w:val="1"/>
          <w:iCs w:val="1"/>
          <w:sz w:val="24"/>
          <w:szCs w:val="24"/>
        </w:rPr>
        <w:t xml:space="preserve">‘ASOS CEO and key executive team’ </w:t>
      </w:r>
      <w:hyperlink r:id="R8dd16e2ffeda45db">
        <w:r w:rsidRPr="76E8372B" w:rsidR="76E8372B">
          <w:rPr>
            <w:rStyle w:val="Hyperlink"/>
            <w:rFonts w:ascii="Calibri" w:hAnsi="Calibri" w:eastAsia="Calibri" w:cs="Calibri" w:asciiTheme="minorAscii" w:hAnsiTheme="minorAscii" w:eastAsiaTheme="minorAscii" w:cstheme="minorAscii"/>
            <w:i w:val="1"/>
            <w:iCs w:val="1"/>
            <w:sz w:val="24"/>
            <w:szCs w:val="24"/>
          </w:rPr>
          <w:t>https://craft.co/asos/executives</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733E3D59" w14:textId="6F7CAF7B">
      <w:pPr>
        <w:pStyle w:val="Normal"/>
        <w:jc w:val="left"/>
        <w:rPr>
          <w:rFonts w:ascii="Calibri" w:hAnsi="Calibri" w:eastAsia="Calibri" w:cs="Calibri" w:asciiTheme="minorAscii" w:hAnsiTheme="minorAscii" w:eastAsiaTheme="minorAscii" w:cstheme="minorAscii"/>
          <w:i w:val="1"/>
          <w:iCs w:val="1"/>
          <w:sz w:val="24"/>
          <w:szCs w:val="24"/>
        </w:rPr>
      </w:pPr>
      <w:r w:rsidRPr="76E8372B" w:rsidR="76E8372B">
        <w:rPr>
          <w:rFonts w:ascii="Calibri" w:hAnsi="Calibri" w:eastAsia="Calibri" w:cs="Calibri" w:asciiTheme="minorAscii" w:hAnsiTheme="minorAscii" w:eastAsiaTheme="minorAscii" w:cstheme="minorAscii"/>
          <w:sz w:val="24"/>
          <w:szCs w:val="24"/>
        </w:rPr>
        <w:t>D.Sandison</w:t>
      </w:r>
      <w:r w:rsidRPr="76E8372B" w:rsidR="76E8372B">
        <w:rPr>
          <w:rFonts w:ascii="Calibri" w:hAnsi="Calibri" w:eastAsia="Calibri" w:cs="Calibri" w:asciiTheme="minorAscii" w:hAnsiTheme="minorAscii" w:eastAsiaTheme="minorAscii" w:cstheme="minorAscii"/>
          <w:sz w:val="24"/>
          <w:szCs w:val="24"/>
        </w:rPr>
        <w:t xml:space="preserve">. (2014) </w:t>
      </w:r>
      <w:r w:rsidRPr="76E8372B" w:rsidR="76E8372B">
        <w:rPr>
          <w:rFonts w:ascii="Calibri" w:hAnsi="Calibri" w:eastAsia="Calibri" w:cs="Calibri" w:asciiTheme="minorAscii" w:hAnsiTheme="minorAscii" w:eastAsiaTheme="minorAscii" w:cstheme="minorAscii"/>
          <w:i w:val="1"/>
          <w:iCs w:val="1"/>
          <w:sz w:val="24"/>
          <w:szCs w:val="24"/>
        </w:rPr>
        <w:t xml:space="preserve">‘Meet the people behind ASOS – Behind the scenes at ASOS’ </w:t>
      </w:r>
      <w:hyperlink r:id="R3f84e8357a6a4396">
        <w:r w:rsidRPr="76E8372B" w:rsidR="76E8372B">
          <w:rPr>
            <w:rStyle w:val="Hyperlink"/>
            <w:rFonts w:ascii="Calibri" w:hAnsi="Calibri" w:eastAsia="Calibri" w:cs="Calibri" w:asciiTheme="minorAscii" w:hAnsiTheme="minorAscii" w:eastAsiaTheme="minorAscii" w:cstheme="minorAscii"/>
            <w:i w:val="1"/>
            <w:iCs w:val="1"/>
            <w:sz w:val="24"/>
            <w:szCs w:val="24"/>
          </w:rPr>
          <w:t>https://www.timeout.com/london/shopping/meet-the-people-behind-asos</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785AFC65" w14:textId="666F6DD7">
      <w:pPr>
        <w:pStyle w:val="Normal"/>
        <w:jc w:val="left"/>
        <w:rPr>
          <w:rFonts w:ascii="Calibri" w:hAnsi="Calibri" w:eastAsia="Calibri" w:cs="Calibri" w:asciiTheme="minorAscii" w:hAnsiTheme="minorAscii" w:eastAsiaTheme="minorAscii" w:cstheme="minorAscii"/>
          <w:sz w:val="24"/>
          <w:szCs w:val="24"/>
        </w:rPr>
      </w:pPr>
      <w:r w:rsidRPr="76E8372B" w:rsidR="76E8372B">
        <w:rPr>
          <w:rFonts w:ascii="Calibri" w:hAnsi="Calibri" w:eastAsia="Calibri" w:cs="Calibri" w:asciiTheme="minorAscii" w:hAnsiTheme="minorAscii" w:eastAsiaTheme="minorAscii" w:cstheme="minorAscii"/>
          <w:sz w:val="24"/>
          <w:szCs w:val="24"/>
        </w:rPr>
        <w:t xml:space="preserve">Fashioncapital.co.uk. (2022) </w:t>
      </w:r>
      <w:r w:rsidRPr="76E8372B" w:rsidR="76E8372B">
        <w:rPr>
          <w:rFonts w:ascii="Calibri" w:hAnsi="Calibri" w:eastAsia="Calibri" w:cs="Calibri" w:asciiTheme="minorAscii" w:hAnsiTheme="minorAscii" w:eastAsiaTheme="minorAscii" w:cstheme="minorAscii"/>
          <w:i w:val="1"/>
          <w:iCs w:val="1"/>
          <w:sz w:val="24"/>
          <w:szCs w:val="24"/>
        </w:rPr>
        <w:t xml:space="preserve">‘ASOS LAUNCHES STITCHING ACADEMY IN UK’ </w:t>
      </w:r>
      <w:hyperlink r:id="R6d4b436c33e741a5">
        <w:r w:rsidRPr="76E8372B" w:rsidR="76E8372B">
          <w:rPr>
            <w:rStyle w:val="Hyperlink"/>
            <w:rFonts w:ascii="Calibri" w:hAnsi="Calibri" w:eastAsia="Calibri" w:cs="Calibri" w:asciiTheme="minorAscii" w:hAnsiTheme="minorAscii" w:eastAsiaTheme="minorAscii" w:cstheme="minorAscii"/>
            <w:i w:val="1"/>
            <w:iCs w:val="1"/>
            <w:sz w:val="24"/>
            <w:szCs w:val="24"/>
          </w:rPr>
          <w:t>https://www.fashioncapital.co.uk/ethical/asos-launches-stitching-academy-in-uk/</w:t>
        </w:r>
      </w:hyperlink>
    </w:p>
    <w:p w:rsidR="76E8372B" w:rsidP="76E8372B" w:rsidRDefault="76E8372B" w14:paraId="6AF8513C" w14:textId="778ED900">
      <w:pPr>
        <w:pStyle w:val="Normal"/>
        <w:jc w:val="left"/>
        <w:rPr>
          <w:rFonts w:ascii="Calibri" w:hAnsi="Calibri" w:eastAsia="Calibri" w:cs="Calibri" w:asciiTheme="minorAscii" w:hAnsiTheme="minorAscii" w:eastAsiaTheme="minorAscii" w:cstheme="minorAscii"/>
          <w:i w:val="1"/>
          <w:iCs w:val="1"/>
          <w:sz w:val="24"/>
          <w:szCs w:val="24"/>
          <w:u w:val="none"/>
        </w:rPr>
      </w:pPr>
      <w:r w:rsidRPr="76E8372B" w:rsidR="76E8372B">
        <w:rPr>
          <w:rFonts w:ascii="Calibri" w:hAnsi="Calibri" w:eastAsia="Calibri" w:cs="Calibri" w:asciiTheme="minorAscii" w:hAnsiTheme="minorAscii" w:eastAsiaTheme="minorAscii" w:cstheme="minorAscii"/>
          <w:sz w:val="24"/>
          <w:szCs w:val="24"/>
        </w:rPr>
        <w:t xml:space="preserve">F.Heritage. (2018) </w:t>
      </w:r>
      <w:r w:rsidRPr="76E8372B" w:rsidR="76E8372B">
        <w:rPr>
          <w:rFonts w:ascii="Calibri" w:hAnsi="Calibri" w:eastAsia="Calibri" w:cs="Calibri" w:asciiTheme="minorAscii" w:hAnsiTheme="minorAscii" w:eastAsiaTheme="minorAscii" w:cstheme="minorAscii"/>
          <w:i w:val="1"/>
          <w:iCs w:val="1"/>
          <w:sz w:val="24"/>
          <w:szCs w:val="24"/>
          <w:u w:val="none"/>
        </w:rPr>
        <w:t xml:space="preserve">‘ASOS.com revealed as most desirable company to work for in 2018’ </w:t>
      </w:r>
      <w:hyperlink r:id="Rce907c1eea4444fe">
        <w:r w:rsidRPr="76E8372B" w:rsidR="76E8372B">
          <w:rPr>
            <w:rStyle w:val="Hyperlink"/>
            <w:rFonts w:ascii="Calibri" w:hAnsi="Calibri" w:eastAsia="Calibri" w:cs="Calibri" w:asciiTheme="minorAscii" w:hAnsiTheme="minorAscii" w:eastAsiaTheme="minorAscii" w:cstheme="minorAscii"/>
            <w:i w:val="1"/>
            <w:iCs w:val="1"/>
            <w:sz w:val="24"/>
            <w:szCs w:val="24"/>
          </w:rPr>
          <w:t>https://realbusiness.co.uk/linkedin-reveal-desirable-companies-work-2018</w:t>
        </w:r>
      </w:hyperlink>
      <w:r w:rsidRPr="76E8372B" w:rsidR="76E8372B">
        <w:rPr>
          <w:rFonts w:ascii="Calibri" w:hAnsi="Calibri" w:eastAsia="Calibri" w:cs="Calibri" w:asciiTheme="minorAscii" w:hAnsiTheme="minorAscii" w:eastAsiaTheme="minorAscii" w:cstheme="minorAscii"/>
          <w:i w:val="1"/>
          <w:iCs w:val="1"/>
          <w:sz w:val="24"/>
          <w:szCs w:val="24"/>
          <w:u w:val="none"/>
        </w:rPr>
        <w:t xml:space="preserve"> </w:t>
      </w:r>
    </w:p>
    <w:p w:rsidR="447E696D" w:rsidP="20A076D3" w:rsidRDefault="447E696D" w14:paraId="2A16F48F" w14:textId="2BBA637E">
      <w:pPr>
        <w:pStyle w:val="Normal"/>
        <w:jc w:val="left"/>
        <w:rPr>
          <w:rFonts w:ascii="Calibri" w:hAnsi="Calibri" w:eastAsia="Calibri" w:cs="Calibri" w:asciiTheme="minorAscii" w:hAnsiTheme="minorAscii" w:eastAsiaTheme="minorAscii" w:cstheme="minorAscii"/>
          <w:sz w:val="24"/>
          <w:szCs w:val="24"/>
        </w:rPr>
      </w:pPr>
      <w:r w:rsidRPr="76E8372B" w:rsidR="7415827A">
        <w:rPr>
          <w:rFonts w:ascii="Calibri" w:hAnsi="Calibri" w:eastAsia="Calibri" w:cs="Calibri" w:asciiTheme="minorAscii" w:hAnsiTheme="minorAscii" w:eastAsiaTheme="minorAscii" w:cstheme="minorAscii"/>
          <w:sz w:val="24"/>
          <w:szCs w:val="24"/>
        </w:rPr>
        <w:t>Forbes. (2022) ‘</w:t>
      </w:r>
      <w:r w:rsidRPr="76E8372B" w:rsidR="7415827A">
        <w:rPr>
          <w:rFonts w:ascii="Calibri" w:hAnsi="Calibri" w:eastAsia="Calibri" w:cs="Calibri" w:asciiTheme="minorAscii" w:hAnsiTheme="minorAscii" w:eastAsiaTheme="minorAscii" w:cstheme="minorAscii"/>
          <w:i w:val="1"/>
          <w:iCs w:val="1"/>
          <w:sz w:val="24"/>
          <w:szCs w:val="24"/>
        </w:rPr>
        <w:t xml:space="preserve">ASOS’. </w:t>
      </w:r>
      <w:hyperlink r:id="R092e14ce70ea4740">
        <w:r w:rsidRPr="76E8372B" w:rsidR="7415827A">
          <w:rPr>
            <w:rStyle w:val="Hyperlink"/>
            <w:rFonts w:ascii="Calibri" w:hAnsi="Calibri" w:eastAsia="Calibri" w:cs="Calibri" w:asciiTheme="minorAscii" w:hAnsiTheme="minorAscii" w:eastAsiaTheme="minorAscii" w:cstheme="minorAscii"/>
            <w:i w:val="1"/>
            <w:iCs w:val="1"/>
            <w:sz w:val="24"/>
            <w:szCs w:val="24"/>
          </w:rPr>
          <w:t>https://www.forbes.com/companies/asos/?sh=10e4fbdc3cb9</w:t>
        </w:r>
      </w:hyperlink>
      <w:r w:rsidRPr="76E8372B" w:rsidR="7415827A">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5374D7FF" w14:textId="6D0E1157">
      <w:pPr>
        <w:pStyle w:val="Normal"/>
        <w:jc w:val="left"/>
        <w:rPr>
          <w:rFonts w:ascii="Calibri" w:hAnsi="Calibri" w:eastAsia="Calibri" w:cs="Calibri" w:asciiTheme="minorAscii" w:hAnsiTheme="minorAscii" w:eastAsiaTheme="minorAscii" w:cstheme="minorAscii"/>
          <w:i w:val="1"/>
          <w:iCs w:val="1"/>
          <w:sz w:val="24"/>
          <w:szCs w:val="24"/>
        </w:rPr>
      </w:pPr>
      <w:proofErr w:type="spellStart"/>
      <w:r w:rsidRPr="76E8372B" w:rsidR="76E8372B">
        <w:rPr>
          <w:rFonts w:ascii="Calibri" w:hAnsi="Calibri" w:eastAsia="Calibri" w:cs="Calibri" w:asciiTheme="minorAscii" w:hAnsiTheme="minorAscii" w:eastAsiaTheme="minorAscii" w:cstheme="minorAscii"/>
          <w:i w:val="0"/>
          <w:iCs w:val="0"/>
          <w:sz w:val="24"/>
          <w:szCs w:val="24"/>
        </w:rPr>
        <w:t>H.Bhasin</w:t>
      </w:r>
      <w:proofErr w:type="spellEnd"/>
      <w:r w:rsidRPr="76E8372B" w:rsidR="76E8372B">
        <w:rPr>
          <w:rFonts w:ascii="Calibri" w:hAnsi="Calibri" w:eastAsia="Calibri" w:cs="Calibri" w:asciiTheme="minorAscii" w:hAnsiTheme="minorAscii" w:eastAsiaTheme="minorAscii" w:cstheme="minorAscii"/>
          <w:i w:val="0"/>
          <w:iCs w:val="0"/>
          <w:sz w:val="24"/>
          <w:szCs w:val="24"/>
        </w:rPr>
        <w:t xml:space="preserve">. (2019) </w:t>
      </w:r>
      <w:r w:rsidRPr="76E8372B" w:rsidR="76E8372B">
        <w:rPr>
          <w:rFonts w:ascii="Calibri" w:hAnsi="Calibri" w:eastAsia="Calibri" w:cs="Calibri" w:asciiTheme="minorAscii" w:hAnsiTheme="minorAscii" w:eastAsiaTheme="minorAscii" w:cstheme="minorAscii"/>
          <w:i w:val="1"/>
          <w:iCs w:val="1"/>
          <w:sz w:val="24"/>
          <w:szCs w:val="24"/>
        </w:rPr>
        <w:t xml:space="preserve">‘Swot Analysis of ASOS – ASOS Swot Analysis Explain’ </w:t>
      </w:r>
      <w:hyperlink r:id="Rb80f387698104043">
        <w:r w:rsidRPr="76E8372B" w:rsidR="76E8372B">
          <w:rPr>
            <w:rStyle w:val="Hyperlink"/>
            <w:rFonts w:ascii="Calibri" w:hAnsi="Calibri" w:eastAsia="Calibri" w:cs="Calibri" w:asciiTheme="minorAscii" w:hAnsiTheme="minorAscii" w:eastAsiaTheme="minorAscii" w:cstheme="minorAscii"/>
            <w:i w:val="1"/>
            <w:iCs w:val="1"/>
            <w:sz w:val="24"/>
            <w:szCs w:val="24"/>
          </w:rPr>
          <w:t>https://www.marketing91.com/swot-analysis-of-asos/</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221BF79D" w14:textId="48D52B8C">
      <w:pPr>
        <w:pStyle w:val="Normal"/>
        <w:jc w:val="left"/>
        <w:rPr>
          <w:rFonts w:ascii="Calibri" w:hAnsi="Calibri" w:eastAsia="Calibri" w:cs="Calibri" w:asciiTheme="minorAscii" w:hAnsiTheme="minorAscii" w:eastAsiaTheme="minorAscii" w:cstheme="minorAscii"/>
          <w:i w:val="1"/>
          <w:iCs w:val="1"/>
          <w:sz w:val="24"/>
          <w:szCs w:val="24"/>
        </w:rPr>
      </w:pPr>
      <w:r w:rsidRPr="76E8372B" w:rsidR="76E8372B">
        <w:rPr>
          <w:rFonts w:ascii="Calibri" w:hAnsi="Calibri" w:eastAsia="Calibri" w:cs="Calibri" w:asciiTheme="minorAscii" w:hAnsiTheme="minorAscii" w:eastAsiaTheme="minorAscii" w:cstheme="minorAscii"/>
          <w:i w:val="0"/>
          <w:iCs w:val="0"/>
          <w:sz w:val="24"/>
          <w:szCs w:val="24"/>
        </w:rPr>
        <w:t>H.Towey</w:t>
      </w:r>
      <w:r w:rsidRPr="76E8372B" w:rsidR="76E8372B">
        <w:rPr>
          <w:rFonts w:ascii="Calibri" w:hAnsi="Calibri" w:eastAsia="Calibri" w:cs="Calibri" w:asciiTheme="minorAscii" w:hAnsiTheme="minorAscii" w:eastAsiaTheme="minorAscii" w:cstheme="minorAscii"/>
          <w:i w:val="0"/>
          <w:iCs w:val="0"/>
          <w:sz w:val="24"/>
          <w:szCs w:val="24"/>
        </w:rPr>
        <w:t xml:space="preserve">. (2021) </w:t>
      </w:r>
      <w:r w:rsidRPr="76E8372B" w:rsidR="76E8372B">
        <w:rPr>
          <w:rFonts w:ascii="Calibri" w:hAnsi="Calibri" w:eastAsia="Calibri" w:cs="Calibri" w:asciiTheme="minorAscii" w:hAnsiTheme="minorAscii" w:eastAsiaTheme="minorAscii" w:cstheme="minorAscii"/>
          <w:i w:val="1"/>
          <w:iCs w:val="1"/>
          <w:sz w:val="24"/>
          <w:szCs w:val="24"/>
        </w:rPr>
        <w:t>‘</w:t>
      </w:r>
      <w:r w:rsidRPr="76E8372B" w:rsidR="76E8372B">
        <w:rPr>
          <w:rFonts w:ascii="Calibri" w:hAnsi="Calibri" w:eastAsia="Calibri" w:cs="Calibri" w:asciiTheme="minorAscii" w:hAnsiTheme="minorAscii" w:eastAsiaTheme="minorAscii" w:cstheme="minorAscii"/>
          <w:i w:val="1"/>
          <w:iCs w:val="1"/>
          <w:sz w:val="24"/>
          <w:szCs w:val="24"/>
        </w:rPr>
        <w:t>Asos</w:t>
      </w:r>
      <w:r w:rsidRPr="76E8372B" w:rsidR="76E8372B">
        <w:rPr>
          <w:rFonts w:ascii="Calibri" w:hAnsi="Calibri" w:eastAsia="Calibri" w:cs="Calibri" w:asciiTheme="minorAscii" w:hAnsiTheme="minorAscii" w:eastAsiaTheme="minorAscii" w:cstheme="minorAscii"/>
          <w:i w:val="1"/>
          <w:iCs w:val="1"/>
          <w:sz w:val="24"/>
          <w:szCs w:val="24"/>
        </w:rPr>
        <w:t xml:space="preserve"> Offers Staff Flexible Work and Time Off During Menopause’ </w:t>
      </w:r>
      <w:hyperlink w:anchor=":~:text=Staff%20at%20the%20online%20fashion,while%20going%20through%20the%20menopause.&amp;text=The%20new%20policies%20are%20gender,supported%20%E2%80%9Cpersonally%20and%20financially%E2%80%9D" r:id="R7c50a67dceb34cbc">
        <w:r w:rsidRPr="76E8372B" w:rsidR="76E8372B">
          <w:rPr>
            <w:rStyle w:val="Hyperlink"/>
            <w:rFonts w:ascii="Calibri" w:hAnsi="Calibri" w:eastAsia="Calibri" w:cs="Calibri" w:asciiTheme="minorAscii" w:hAnsiTheme="minorAscii" w:eastAsiaTheme="minorAscii" w:cstheme="minorAscii"/>
            <w:i w:val="1"/>
            <w:iCs w:val="1"/>
            <w:sz w:val="24"/>
            <w:szCs w:val="24"/>
          </w:rPr>
          <w:t>https://www.theguardian.com/business/2021/oct/07/asos-offers-staff-flexible-work-and-paid-leave-during-menopause#:~:text=Staff%20at%20the%20online%20fashion,while%20going%20through%20the%20menopause.&amp;text=The%20new%20policies%20are%20gender,supported%20%E2%80%9Cpersonally%20and%20financially%E2%80%9D</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454A84DD" w14:textId="6D6D3123">
      <w:pPr>
        <w:pStyle w:val="Normal"/>
        <w:jc w:val="left"/>
        <w:rPr>
          <w:rFonts w:ascii="Calibri" w:hAnsi="Calibri" w:eastAsia="Calibri" w:cs="Calibri" w:asciiTheme="minorAscii" w:hAnsiTheme="minorAscii" w:eastAsiaTheme="minorAscii" w:cstheme="minorAscii"/>
          <w:i w:val="0"/>
          <w:iCs w:val="0"/>
          <w:sz w:val="24"/>
          <w:szCs w:val="24"/>
        </w:rPr>
      </w:pPr>
      <w:r w:rsidRPr="76E8372B" w:rsidR="76E8372B">
        <w:rPr>
          <w:rFonts w:ascii="Calibri" w:hAnsi="Calibri" w:eastAsia="Calibri" w:cs="Calibri" w:asciiTheme="minorAscii" w:hAnsiTheme="minorAscii" w:eastAsiaTheme="minorAscii" w:cstheme="minorAscii"/>
          <w:i w:val="0"/>
          <w:iCs w:val="0"/>
          <w:sz w:val="24"/>
          <w:szCs w:val="24"/>
        </w:rPr>
        <w:t>J.Corscadden</w:t>
      </w:r>
      <w:r w:rsidRPr="76E8372B" w:rsidR="76E8372B">
        <w:rPr>
          <w:rFonts w:ascii="Calibri" w:hAnsi="Calibri" w:eastAsia="Calibri" w:cs="Calibri" w:asciiTheme="minorAscii" w:hAnsiTheme="minorAscii" w:eastAsiaTheme="minorAscii" w:cstheme="minorAscii"/>
          <w:i w:val="0"/>
          <w:iCs w:val="0"/>
          <w:sz w:val="24"/>
          <w:szCs w:val="24"/>
        </w:rPr>
        <w:t xml:space="preserve">. (2021) </w:t>
      </w:r>
      <w:r w:rsidRPr="76E8372B" w:rsidR="76E8372B">
        <w:rPr>
          <w:rFonts w:ascii="Calibri" w:hAnsi="Calibri" w:eastAsia="Calibri" w:cs="Calibri" w:asciiTheme="minorAscii" w:hAnsiTheme="minorAscii" w:eastAsiaTheme="minorAscii" w:cstheme="minorAscii"/>
          <w:i w:val="1"/>
          <w:iCs w:val="1"/>
          <w:sz w:val="24"/>
          <w:szCs w:val="24"/>
        </w:rPr>
        <w:t xml:space="preserve">‘ASOS Belfast: Tech Hub update as first Academy participants to begin course in January 2022' </w:t>
      </w:r>
      <w:hyperlink r:id="R8a22d164b2704a05">
        <w:r w:rsidRPr="76E8372B" w:rsidR="76E8372B">
          <w:rPr>
            <w:rStyle w:val="Hyperlink"/>
            <w:rFonts w:ascii="Calibri" w:hAnsi="Calibri" w:eastAsia="Calibri" w:cs="Calibri" w:asciiTheme="minorAscii" w:hAnsiTheme="minorAscii" w:eastAsiaTheme="minorAscii" w:cstheme="minorAscii"/>
            <w:i w:val="1"/>
            <w:iCs w:val="1"/>
            <w:sz w:val="24"/>
            <w:szCs w:val="24"/>
          </w:rPr>
          <w:t>https://www.belfastlive.co.uk/news/northern-ireland/asos-belfast-tech-hub-update-22446478</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5C4CDF36" w14:textId="5BE29B4C">
      <w:pPr>
        <w:pStyle w:val="Normal"/>
        <w:jc w:val="left"/>
        <w:rPr>
          <w:rFonts w:ascii="Calibri" w:hAnsi="Calibri" w:eastAsia="Calibri" w:cs="Calibri" w:asciiTheme="minorAscii" w:hAnsiTheme="minorAscii" w:eastAsiaTheme="minorAscii" w:cstheme="minorAscii"/>
          <w:i w:val="0"/>
          <w:iCs w:val="0"/>
          <w:sz w:val="24"/>
          <w:szCs w:val="24"/>
        </w:rPr>
      </w:pPr>
      <w:r w:rsidRPr="76E8372B" w:rsidR="76E8372B">
        <w:rPr>
          <w:rFonts w:ascii="Calibri" w:hAnsi="Calibri" w:eastAsia="Calibri" w:cs="Calibri" w:asciiTheme="minorAscii" w:hAnsiTheme="minorAscii" w:eastAsiaTheme="minorAscii" w:cstheme="minorAscii"/>
          <w:i w:val="0"/>
          <w:iCs w:val="0"/>
          <w:sz w:val="24"/>
          <w:szCs w:val="24"/>
        </w:rPr>
        <w:t>K.McGregor</w:t>
      </w:r>
      <w:r w:rsidRPr="76E8372B" w:rsidR="76E8372B">
        <w:rPr>
          <w:rFonts w:ascii="Calibri" w:hAnsi="Calibri" w:eastAsia="Calibri" w:cs="Calibri" w:asciiTheme="minorAscii" w:hAnsiTheme="minorAscii" w:eastAsiaTheme="minorAscii" w:cstheme="minorAscii"/>
          <w:i w:val="0"/>
          <w:iCs w:val="0"/>
          <w:sz w:val="24"/>
          <w:szCs w:val="24"/>
        </w:rPr>
        <w:t xml:space="preserve">. (2017) </w:t>
      </w:r>
      <w:r w:rsidRPr="76E8372B" w:rsidR="76E8372B">
        <w:rPr>
          <w:rFonts w:ascii="Calibri" w:hAnsi="Calibri" w:eastAsia="Calibri" w:cs="Calibri" w:asciiTheme="minorAscii" w:hAnsiTheme="minorAscii" w:eastAsiaTheme="minorAscii" w:cstheme="minorAscii"/>
          <w:i w:val="1"/>
          <w:iCs w:val="1"/>
          <w:sz w:val="24"/>
          <w:szCs w:val="24"/>
        </w:rPr>
        <w:t xml:space="preserve">‘How Asos founder Nick Robertson built a £1.4bn business’ </w:t>
      </w:r>
      <w:hyperlink r:id="Rac1eaf591adc4be3">
        <w:r w:rsidRPr="76E8372B" w:rsidR="76E8372B">
          <w:rPr>
            <w:rStyle w:val="Hyperlink"/>
            <w:rFonts w:ascii="Calibri" w:hAnsi="Calibri" w:eastAsia="Calibri" w:cs="Calibri" w:asciiTheme="minorAscii" w:hAnsiTheme="minorAscii" w:eastAsiaTheme="minorAscii" w:cstheme="minorAscii"/>
            <w:i w:val="1"/>
            <w:iCs w:val="1"/>
            <w:sz w:val="24"/>
            <w:szCs w:val="24"/>
          </w:rPr>
          <w:t>https://www.drapersonline.com/archive/how-asos-founder-nick-robertson-built-a-1-4bn-business</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72ADD6B0" w14:textId="49F8E146">
      <w:pPr>
        <w:pStyle w:val="Normal"/>
        <w:jc w:val="left"/>
        <w:rPr>
          <w:rFonts w:ascii="Calibri" w:hAnsi="Calibri" w:eastAsia="Calibri" w:cs="Calibri" w:asciiTheme="minorAscii" w:hAnsiTheme="minorAscii" w:eastAsiaTheme="minorAscii" w:cstheme="minorAscii"/>
          <w:i w:val="0"/>
          <w:iCs w:val="0"/>
          <w:sz w:val="24"/>
          <w:szCs w:val="24"/>
        </w:rPr>
      </w:pPr>
      <w:r w:rsidRPr="76E8372B" w:rsidR="76E8372B">
        <w:rPr>
          <w:rFonts w:ascii="Calibri" w:hAnsi="Calibri" w:eastAsia="Calibri" w:cs="Calibri" w:asciiTheme="minorAscii" w:hAnsiTheme="minorAscii" w:eastAsiaTheme="minorAscii" w:cstheme="minorAscii"/>
          <w:i w:val="0"/>
          <w:iCs w:val="0"/>
          <w:sz w:val="24"/>
          <w:szCs w:val="24"/>
        </w:rPr>
        <w:t xml:space="preserve">Marketplace.asos.com. (2022) </w:t>
      </w:r>
      <w:r w:rsidRPr="76E8372B" w:rsidR="76E8372B">
        <w:rPr>
          <w:rFonts w:ascii="Calibri" w:hAnsi="Calibri" w:eastAsia="Calibri" w:cs="Calibri" w:asciiTheme="minorAscii" w:hAnsiTheme="minorAscii" w:eastAsiaTheme="minorAscii" w:cstheme="minorAscii"/>
          <w:i w:val="1"/>
          <w:iCs w:val="1"/>
          <w:sz w:val="24"/>
          <w:szCs w:val="24"/>
        </w:rPr>
        <w:t xml:space="preserve">‘What is ASOS Marketplace?’ </w:t>
      </w:r>
      <w:hyperlink w:anchor=":~:text=Marketplace%20launched%20in%202010%20with,independent%20brands%20and%20vintage%20boutiques" r:id="R17734d0042004bc5">
        <w:r w:rsidRPr="76E8372B" w:rsidR="76E8372B">
          <w:rPr>
            <w:rStyle w:val="Hyperlink"/>
            <w:rFonts w:ascii="Calibri" w:hAnsi="Calibri" w:eastAsia="Calibri" w:cs="Calibri" w:asciiTheme="minorAscii" w:hAnsiTheme="minorAscii" w:eastAsiaTheme="minorAscii" w:cstheme="minorAscii"/>
            <w:i w:val="1"/>
            <w:iCs w:val="1"/>
            <w:sz w:val="24"/>
            <w:szCs w:val="24"/>
          </w:rPr>
          <w:t>https://m.marketplace.asos.com/help/what-is-asos-marketplace?mp-mobile=1#:~:text=Marketplace%20launched%20in%202010%20with,independent%20brands%20and%20vintage%20boutiques</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3CF03593" w14:textId="50748BE9">
      <w:pPr>
        <w:pStyle w:val="Normal"/>
        <w:jc w:val="left"/>
        <w:rPr>
          <w:rFonts w:ascii="Calibri" w:hAnsi="Calibri" w:eastAsia="Calibri" w:cs="Calibri" w:asciiTheme="minorAscii" w:hAnsiTheme="minorAscii" w:eastAsiaTheme="minorAscii" w:cstheme="minorAscii"/>
          <w:i w:val="0"/>
          <w:iCs w:val="0"/>
          <w:sz w:val="24"/>
          <w:szCs w:val="24"/>
        </w:rPr>
      </w:pPr>
      <w:r w:rsidRPr="76E8372B" w:rsidR="76E8372B">
        <w:rPr>
          <w:rFonts w:ascii="Calibri" w:hAnsi="Calibri" w:eastAsia="Calibri" w:cs="Calibri" w:asciiTheme="minorAscii" w:hAnsiTheme="minorAscii" w:eastAsiaTheme="minorAscii" w:cstheme="minorAscii"/>
          <w:i w:val="0"/>
          <w:iCs w:val="0"/>
          <w:sz w:val="24"/>
          <w:szCs w:val="24"/>
        </w:rPr>
        <w:t xml:space="preserve">MBA Skool. (2021). </w:t>
      </w:r>
      <w:r w:rsidRPr="76E8372B" w:rsidR="76E8372B">
        <w:rPr>
          <w:rFonts w:ascii="Calibri" w:hAnsi="Calibri" w:eastAsia="Calibri" w:cs="Calibri" w:asciiTheme="minorAscii" w:hAnsiTheme="minorAscii" w:eastAsiaTheme="minorAscii" w:cstheme="minorAscii"/>
          <w:i w:val="1"/>
          <w:iCs w:val="1"/>
          <w:sz w:val="24"/>
          <w:szCs w:val="24"/>
        </w:rPr>
        <w:t xml:space="preserve">‘ASOS SWOT Analysis, Competitors &amp; USP’ </w:t>
      </w:r>
      <w:hyperlink r:id="R3302f39c0fca41c3">
        <w:r w:rsidRPr="76E8372B" w:rsidR="76E8372B">
          <w:rPr>
            <w:rStyle w:val="Hyperlink"/>
            <w:rFonts w:ascii="Calibri" w:hAnsi="Calibri" w:eastAsia="Calibri" w:cs="Calibri" w:asciiTheme="minorAscii" w:hAnsiTheme="minorAscii" w:eastAsiaTheme="minorAscii" w:cstheme="minorAscii"/>
            <w:i w:val="1"/>
            <w:iCs w:val="1"/>
            <w:sz w:val="24"/>
            <w:szCs w:val="24"/>
          </w:rPr>
          <w:t>https://www.mbaskool.com/brandguide/lifestyle-and-retail/12876-asos.html</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61709ECA" w14:textId="7F806199">
      <w:pPr>
        <w:pStyle w:val="Normal"/>
        <w:jc w:val="left"/>
        <w:rPr>
          <w:rFonts w:ascii="Calibri" w:hAnsi="Calibri" w:eastAsia="Calibri" w:cs="Calibri" w:asciiTheme="minorAscii" w:hAnsiTheme="minorAscii" w:eastAsiaTheme="minorAscii" w:cstheme="minorAscii"/>
          <w:i w:val="0"/>
          <w:iCs w:val="0"/>
          <w:sz w:val="24"/>
          <w:szCs w:val="24"/>
        </w:rPr>
      </w:pPr>
      <w:r w:rsidRPr="76E8372B" w:rsidR="76E8372B">
        <w:rPr>
          <w:rFonts w:ascii="Calibri" w:hAnsi="Calibri" w:eastAsia="Calibri" w:cs="Calibri" w:asciiTheme="minorAscii" w:hAnsiTheme="minorAscii" w:eastAsiaTheme="minorAscii" w:cstheme="minorAscii"/>
          <w:i w:val="0"/>
          <w:iCs w:val="0"/>
          <w:sz w:val="24"/>
          <w:szCs w:val="24"/>
        </w:rPr>
        <w:t>M.Henshall</w:t>
      </w:r>
      <w:r w:rsidRPr="76E8372B" w:rsidR="76E8372B">
        <w:rPr>
          <w:rFonts w:ascii="Calibri" w:hAnsi="Calibri" w:eastAsia="Calibri" w:cs="Calibri" w:asciiTheme="minorAscii" w:hAnsiTheme="minorAscii" w:eastAsiaTheme="minorAscii" w:cstheme="minorAscii"/>
          <w:i w:val="0"/>
          <w:iCs w:val="0"/>
          <w:sz w:val="24"/>
          <w:szCs w:val="24"/>
        </w:rPr>
        <w:t xml:space="preserve">. (2018) </w:t>
      </w:r>
      <w:r w:rsidRPr="76E8372B" w:rsidR="76E8372B">
        <w:rPr>
          <w:rFonts w:ascii="Calibri" w:hAnsi="Calibri" w:eastAsia="Calibri" w:cs="Calibri" w:asciiTheme="minorAscii" w:hAnsiTheme="minorAscii" w:eastAsiaTheme="minorAscii" w:cstheme="minorAscii"/>
          <w:i w:val="1"/>
          <w:iCs w:val="1"/>
          <w:sz w:val="24"/>
          <w:szCs w:val="24"/>
        </w:rPr>
        <w:t xml:space="preserve">‘ASOS shows the way with brand advocate success’ </w:t>
      </w:r>
      <w:hyperlink r:id="R4e516f8852d042b6">
        <w:r w:rsidRPr="76E8372B" w:rsidR="76E8372B">
          <w:rPr>
            <w:rStyle w:val="Hyperlink"/>
            <w:rFonts w:ascii="Calibri" w:hAnsi="Calibri" w:eastAsia="Calibri" w:cs="Calibri" w:asciiTheme="minorAscii" w:hAnsiTheme="minorAscii" w:eastAsiaTheme="minorAscii" w:cstheme="minorAscii"/>
            <w:i w:val="1"/>
            <w:iCs w:val="1"/>
            <w:sz w:val="24"/>
            <w:szCs w:val="24"/>
          </w:rPr>
          <w:t>https://medium.com/@M_Hensh/asos-shows-the-way-with-brand-advocate-success-dbbc62fdfdaf</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6F091705" w14:textId="5D51E536">
      <w:pPr>
        <w:pStyle w:val="Normal"/>
        <w:jc w:val="left"/>
        <w:rPr>
          <w:rFonts w:ascii="Calibri" w:hAnsi="Calibri" w:eastAsia="Calibri" w:cs="Calibri" w:asciiTheme="minorAscii" w:hAnsiTheme="minorAscii" w:eastAsiaTheme="minorAscii" w:cstheme="minorAscii"/>
          <w:i w:val="0"/>
          <w:iCs w:val="0"/>
          <w:sz w:val="24"/>
          <w:szCs w:val="24"/>
        </w:rPr>
      </w:pPr>
      <w:r w:rsidRPr="76E8372B" w:rsidR="76E8372B">
        <w:rPr>
          <w:rFonts w:ascii="Calibri" w:hAnsi="Calibri" w:eastAsia="Calibri" w:cs="Calibri" w:asciiTheme="minorAscii" w:hAnsiTheme="minorAscii" w:eastAsiaTheme="minorAscii" w:cstheme="minorAscii"/>
          <w:i w:val="0"/>
          <w:iCs w:val="0"/>
          <w:sz w:val="24"/>
          <w:szCs w:val="24"/>
        </w:rPr>
        <w:t>Mindtools.com. (</w:t>
      </w:r>
      <w:r w:rsidRPr="76E8372B" w:rsidR="76E8372B">
        <w:rPr>
          <w:rFonts w:ascii="Calibri" w:hAnsi="Calibri" w:eastAsia="Calibri" w:cs="Calibri" w:asciiTheme="minorAscii" w:hAnsiTheme="minorAscii" w:eastAsiaTheme="minorAscii" w:cstheme="minorAscii"/>
          <w:i w:val="0"/>
          <w:iCs w:val="0"/>
          <w:sz w:val="24"/>
          <w:szCs w:val="24"/>
        </w:rPr>
        <w:t>No</w:t>
      </w:r>
      <w:r w:rsidRPr="76E8372B" w:rsidR="76E8372B">
        <w:rPr>
          <w:rFonts w:ascii="Calibri" w:hAnsi="Calibri" w:eastAsia="Calibri" w:cs="Calibri" w:asciiTheme="minorAscii" w:hAnsiTheme="minorAscii" w:eastAsiaTheme="minorAscii" w:cstheme="minorAscii"/>
          <w:i w:val="0"/>
          <w:iCs w:val="0"/>
          <w:sz w:val="24"/>
          <w:szCs w:val="24"/>
        </w:rPr>
        <w:t xml:space="preserve"> date) </w:t>
      </w:r>
      <w:r w:rsidRPr="76E8372B" w:rsidR="76E8372B">
        <w:rPr>
          <w:rFonts w:ascii="Calibri" w:hAnsi="Calibri" w:eastAsia="Calibri" w:cs="Calibri" w:asciiTheme="minorAscii" w:hAnsiTheme="minorAscii" w:eastAsiaTheme="minorAscii" w:cstheme="minorAscii"/>
          <w:i w:val="1"/>
          <w:iCs w:val="1"/>
          <w:sz w:val="24"/>
          <w:szCs w:val="24"/>
        </w:rPr>
        <w:t xml:space="preserve">‘Managing in a VUCA World’ </w:t>
      </w:r>
      <w:hyperlink w:anchor=":~:text=VUCA%20stands%20for%20volatility%2C%20uncertainty,areas%20of%20the%20business%20world" r:id="R9c325c72c9794df2">
        <w:r w:rsidRPr="76E8372B" w:rsidR="76E8372B">
          <w:rPr>
            <w:rStyle w:val="Hyperlink"/>
            <w:rFonts w:ascii="Calibri" w:hAnsi="Calibri" w:eastAsia="Calibri" w:cs="Calibri" w:asciiTheme="minorAscii" w:hAnsiTheme="minorAscii" w:eastAsiaTheme="minorAscii" w:cstheme="minorAscii"/>
            <w:i w:val="1"/>
            <w:iCs w:val="1"/>
            <w:sz w:val="24"/>
            <w:szCs w:val="24"/>
          </w:rPr>
          <w:t>https://www.mindtools.com/pages/article/managing-vuca-world.htm#:~:text=VUCA%20stands%20for%20volatility%2C%20uncertainty,areas%20of%20the%20business%20world</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20A076D3" w:rsidP="20A076D3" w:rsidRDefault="20A076D3" w14:paraId="70B695EE" w14:textId="396370FC">
      <w:pPr>
        <w:pStyle w:val="Normal"/>
        <w:jc w:val="left"/>
        <w:rPr>
          <w:rFonts w:ascii="Calibri" w:hAnsi="Calibri" w:eastAsia="Calibri" w:cs="Calibri" w:asciiTheme="minorAscii" w:hAnsiTheme="minorAscii" w:eastAsiaTheme="minorAscii" w:cstheme="minorAscii"/>
          <w:i w:val="1"/>
          <w:iCs w:val="1"/>
          <w:sz w:val="24"/>
          <w:szCs w:val="24"/>
        </w:rPr>
      </w:pPr>
      <w:r w:rsidRPr="20A076D3" w:rsidR="20A076D3">
        <w:rPr>
          <w:rFonts w:ascii="Calibri" w:hAnsi="Calibri" w:eastAsia="Calibri" w:cs="Calibri" w:asciiTheme="minorAscii" w:hAnsiTheme="minorAscii" w:eastAsiaTheme="minorAscii" w:cstheme="minorAscii"/>
          <w:i w:val="0"/>
          <w:iCs w:val="0"/>
          <w:sz w:val="24"/>
          <w:szCs w:val="24"/>
        </w:rPr>
        <w:t>Mission-statement.com. (2022) ‘</w:t>
      </w:r>
      <w:r w:rsidRPr="20A076D3" w:rsidR="20A076D3">
        <w:rPr>
          <w:rFonts w:ascii="Calibri" w:hAnsi="Calibri" w:eastAsia="Calibri" w:cs="Calibri" w:asciiTheme="minorAscii" w:hAnsiTheme="minorAscii" w:eastAsiaTheme="minorAscii" w:cstheme="minorAscii"/>
          <w:i w:val="1"/>
          <w:iCs w:val="1"/>
          <w:sz w:val="24"/>
          <w:szCs w:val="24"/>
        </w:rPr>
        <w:t xml:space="preserve">ASOS Mission and Vision Statements Analysis’. </w:t>
      </w:r>
      <w:hyperlink r:id="R7698fb103c844e64">
        <w:r w:rsidRPr="20A076D3" w:rsidR="20A076D3">
          <w:rPr>
            <w:rStyle w:val="Hyperlink"/>
            <w:rFonts w:ascii="Calibri" w:hAnsi="Calibri" w:eastAsia="Calibri" w:cs="Calibri" w:asciiTheme="minorAscii" w:hAnsiTheme="minorAscii" w:eastAsiaTheme="minorAscii" w:cstheme="minorAscii"/>
            <w:i w:val="1"/>
            <w:iCs w:val="1"/>
            <w:sz w:val="24"/>
            <w:szCs w:val="24"/>
          </w:rPr>
          <w:t>https://mission-statement.com/asos/</w:t>
        </w:r>
      </w:hyperlink>
      <w:r w:rsidRPr="20A076D3" w:rsidR="20A076D3">
        <w:rPr>
          <w:rFonts w:ascii="Calibri" w:hAnsi="Calibri" w:eastAsia="Calibri" w:cs="Calibri" w:asciiTheme="minorAscii" w:hAnsiTheme="minorAscii" w:eastAsiaTheme="minorAscii" w:cstheme="minorAscii"/>
          <w:i w:val="1"/>
          <w:iCs w:val="1"/>
          <w:sz w:val="24"/>
          <w:szCs w:val="24"/>
        </w:rPr>
        <w:t xml:space="preserve"> </w:t>
      </w:r>
    </w:p>
    <w:p w:rsidR="447E696D" w:rsidP="76E8372B" w:rsidRDefault="447E696D" w14:paraId="7BC159B6" w14:textId="41A3ACBB">
      <w:pPr>
        <w:pStyle w:val="Normal"/>
        <w:jc w:val="left"/>
        <w:rPr>
          <w:rFonts w:ascii="Calibri" w:hAnsi="Calibri" w:eastAsia="Calibri" w:cs="Calibri" w:asciiTheme="minorAscii" w:hAnsiTheme="minorAscii" w:eastAsiaTheme="minorAscii" w:cstheme="minorAscii"/>
          <w:i w:val="1"/>
          <w:iCs w:val="1"/>
          <w:sz w:val="24"/>
          <w:szCs w:val="24"/>
        </w:rPr>
      </w:pPr>
      <w:r w:rsidRPr="76E8372B" w:rsidR="7415827A">
        <w:rPr>
          <w:rFonts w:ascii="Calibri" w:hAnsi="Calibri" w:eastAsia="Calibri" w:cs="Calibri" w:asciiTheme="minorAscii" w:hAnsiTheme="minorAscii" w:eastAsiaTheme="minorAscii" w:cstheme="minorAscii"/>
          <w:sz w:val="24"/>
          <w:szCs w:val="24"/>
        </w:rPr>
        <w:t>S.Butler</w:t>
      </w:r>
      <w:r w:rsidRPr="76E8372B" w:rsidR="7415827A">
        <w:rPr>
          <w:rFonts w:ascii="Calibri" w:hAnsi="Calibri" w:eastAsia="Calibri" w:cs="Calibri" w:asciiTheme="minorAscii" w:hAnsiTheme="minorAscii" w:eastAsiaTheme="minorAscii" w:cstheme="minorAscii"/>
          <w:sz w:val="24"/>
          <w:szCs w:val="24"/>
        </w:rPr>
        <w:t>. (2018) ‘</w:t>
      </w:r>
      <w:proofErr w:type="spellStart"/>
      <w:r w:rsidRPr="76E8372B" w:rsidR="7415827A">
        <w:rPr>
          <w:rFonts w:ascii="Calibri" w:hAnsi="Calibri" w:eastAsia="Calibri" w:cs="Calibri" w:asciiTheme="minorAscii" w:hAnsiTheme="minorAscii" w:eastAsiaTheme="minorAscii" w:cstheme="minorAscii"/>
          <w:i w:val="1"/>
          <w:iCs w:val="1"/>
          <w:sz w:val="24"/>
          <w:szCs w:val="24"/>
        </w:rPr>
        <w:t>Asos</w:t>
      </w:r>
      <w:proofErr w:type="spellEnd"/>
      <w:r w:rsidRPr="76E8372B" w:rsidR="7415827A">
        <w:rPr>
          <w:rFonts w:ascii="Calibri" w:hAnsi="Calibri" w:eastAsia="Calibri" w:cs="Calibri" w:asciiTheme="minorAscii" w:hAnsiTheme="minorAscii" w:eastAsiaTheme="minorAscii" w:cstheme="minorAscii"/>
          <w:i w:val="1"/>
          <w:iCs w:val="1"/>
          <w:sz w:val="24"/>
          <w:szCs w:val="24"/>
        </w:rPr>
        <w:t xml:space="preserve">; the seesaw history of a global online fashion giant’. </w:t>
      </w:r>
      <w:hyperlink r:id="R2dfe9c8bdff54f38">
        <w:r w:rsidRPr="76E8372B" w:rsidR="7415827A">
          <w:rPr>
            <w:rStyle w:val="Hyperlink"/>
            <w:rFonts w:ascii="Calibri" w:hAnsi="Calibri" w:eastAsia="Calibri" w:cs="Calibri" w:asciiTheme="minorAscii" w:hAnsiTheme="minorAscii" w:eastAsiaTheme="minorAscii" w:cstheme="minorAscii"/>
            <w:i w:val="1"/>
            <w:iCs w:val="1"/>
            <w:sz w:val="24"/>
            <w:szCs w:val="24"/>
          </w:rPr>
          <w:t>https://www.theguardian.com/business/2018/dec/17/asos-the-seesaw-history-of-a-global-online-fashion-giant</w:t>
        </w:r>
      </w:hyperlink>
      <w:r w:rsidRPr="76E8372B" w:rsidR="7415827A">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5D7AA3CA" w14:textId="6C4234B4">
      <w:pPr>
        <w:pStyle w:val="Normal"/>
        <w:jc w:val="left"/>
        <w:rPr>
          <w:rFonts w:ascii="Calibri" w:hAnsi="Calibri" w:eastAsia="Calibri" w:cs="Calibri" w:asciiTheme="minorAscii" w:hAnsiTheme="minorAscii" w:eastAsiaTheme="minorAscii" w:cstheme="minorAscii"/>
          <w:i w:val="1"/>
          <w:iCs w:val="1"/>
          <w:sz w:val="24"/>
          <w:szCs w:val="24"/>
        </w:rPr>
      </w:pPr>
      <w:proofErr w:type="spellStart"/>
      <w:r w:rsidRPr="76E8372B" w:rsidR="76E8372B">
        <w:rPr>
          <w:rFonts w:ascii="Calibri" w:hAnsi="Calibri" w:eastAsia="Calibri" w:cs="Calibri" w:asciiTheme="minorAscii" w:hAnsiTheme="minorAscii" w:eastAsiaTheme="minorAscii" w:cstheme="minorAscii"/>
          <w:i w:val="0"/>
          <w:iCs w:val="0"/>
          <w:sz w:val="24"/>
          <w:szCs w:val="24"/>
        </w:rPr>
        <w:t>S.Cain</w:t>
      </w:r>
      <w:proofErr w:type="spellEnd"/>
      <w:r w:rsidRPr="76E8372B" w:rsidR="76E8372B">
        <w:rPr>
          <w:rFonts w:ascii="Calibri" w:hAnsi="Calibri" w:eastAsia="Calibri" w:cs="Calibri" w:asciiTheme="minorAscii" w:hAnsiTheme="minorAscii" w:eastAsiaTheme="minorAscii" w:cstheme="minorAscii"/>
          <w:i w:val="0"/>
          <w:iCs w:val="0"/>
          <w:sz w:val="24"/>
          <w:szCs w:val="24"/>
        </w:rPr>
        <w:t xml:space="preserve">. (2019) </w:t>
      </w:r>
      <w:r w:rsidRPr="76E8372B" w:rsidR="76E8372B">
        <w:rPr>
          <w:rFonts w:ascii="Calibri" w:hAnsi="Calibri" w:eastAsia="Calibri" w:cs="Calibri" w:asciiTheme="minorAscii" w:hAnsiTheme="minorAscii" w:eastAsiaTheme="minorAscii" w:cstheme="minorAscii"/>
          <w:i w:val="1"/>
          <w:iCs w:val="1"/>
          <w:sz w:val="24"/>
          <w:szCs w:val="24"/>
        </w:rPr>
        <w:t xml:space="preserve">‘The ASOS DESIGN x GLAAD collaboration is here' </w:t>
      </w:r>
      <w:hyperlink r:id="R3a3de4e21bf24bb6">
        <w:r w:rsidRPr="76E8372B" w:rsidR="76E8372B">
          <w:rPr>
            <w:rStyle w:val="Hyperlink"/>
            <w:rFonts w:ascii="Calibri" w:hAnsi="Calibri" w:eastAsia="Calibri" w:cs="Calibri" w:asciiTheme="minorAscii" w:hAnsiTheme="minorAscii" w:eastAsiaTheme="minorAscii" w:cstheme="minorAscii"/>
            <w:i w:val="1"/>
            <w:iCs w:val="1"/>
            <w:sz w:val="24"/>
            <w:szCs w:val="24"/>
          </w:rPr>
          <w:t>https://www.asos.com/men/fashion-feed/2019_05_06-mon/asos-design-x-glaad-collaboration/</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25721A72" w14:textId="49886728">
      <w:pPr>
        <w:pStyle w:val="Normal"/>
        <w:jc w:val="left"/>
        <w:rPr>
          <w:rFonts w:ascii="Calibri" w:hAnsi="Calibri" w:eastAsia="Calibri" w:cs="Calibri" w:asciiTheme="minorAscii" w:hAnsiTheme="minorAscii" w:eastAsiaTheme="minorAscii" w:cstheme="minorAscii"/>
          <w:i w:val="0"/>
          <w:iCs w:val="0"/>
          <w:sz w:val="24"/>
          <w:szCs w:val="24"/>
        </w:rPr>
      </w:pPr>
      <w:r w:rsidRPr="76E8372B" w:rsidR="76E8372B">
        <w:rPr>
          <w:rFonts w:ascii="Calibri" w:hAnsi="Calibri" w:eastAsia="Calibri" w:cs="Calibri" w:asciiTheme="minorAscii" w:hAnsiTheme="minorAscii" w:eastAsiaTheme="minorAscii" w:cstheme="minorAscii"/>
          <w:i w:val="0"/>
          <w:iCs w:val="0"/>
          <w:sz w:val="24"/>
          <w:szCs w:val="24"/>
        </w:rPr>
        <w:t>S.Caramela</w:t>
      </w:r>
      <w:r w:rsidRPr="76E8372B" w:rsidR="76E8372B">
        <w:rPr>
          <w:rFonts w:ascii="Calibri" w:hAnsi="Calibri" w:eastAsia="Calibri" w:cs="Calibri" w:asciiTheme="minorAscii" w:hAnsiTheme="minorAscii" w:eastAsiaTheme="minorAscii" w:cstheme="minorAscii"/>
          <w:i w:val="0"/>
          <w:iCs w:val="0"/>
          <w:sz w:val="24"/>
          <w:szCs w:val="24"/>
        </w:rPr>
        <w:t xml:space="preserve">. (2018) </w:t>
      </w:r>
      <w:r w:rsidRPr="76E8372B" w:rsidR="76E8372B">
        <w:rPr>
          <w:rFonts w:ascii="Calibri" w:hAnsi="Calibri" w:eastAsia="Calibri" w:cs="Calibri" w:asciiTheme="minorAscii" w:hAnsiTheme="minorAscii" w:eastAsiaTheme="minorAscii" w:cstheme="minorAscii"/>
          <w:i w:val="1"/>
          <w:iCs w:val="1"/>
          <w:sz w:val="24"/>
          <w:szCs w:val="24"/>
        </w:rPr>
        <w:t xml:space="preserve">‘Management Theory of Henry Mintzberg Basics’ </w:t>
      </w:r>
      <w:hyperlink r:id="R097652dfd9014b1b">
        <w:r w:rsidRPr="76E8372B" w:rsidR="76E8372B">
          <w:rPr>
            <w:rStyle w:val="Hyperlink"/>
            <w:rFonts w:ascii="Calibri" w:hAnsi="Calibri" w:eastAsia="Calibri" w:cs="Calibri" w:asciiTheme="minorAscii" w:hAnsiTheme="minorAscii" w:eastAsiaTheme="minorAscii" w:cstheme="minorAscii"/>
            <w:i w:val="1"/>
            <w:iCs w:val="1"/>
            <w:sz w:val="24"/>
            <w:szCs w:val="24"/>
          </w:rPr>
          <w:t>https://www.business.com/articles/management-theory-of-henry-mintzberg-basics/</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7F65EEC4" w14:textId="437AEC30">
      <w:pPr>
        <w:pStyle w:val="Normal"/>
        <w:jc w:val="left"/>
        <w:rPr>
          <w:rFonts w:ascii="Calibri" w:hAnsi="Calibri" w:eastAsia="Calibri" w:cs="Calibri" w:asciiTheme="minorAscii" w:hAnsiTheme="minorAscii" w:eastAsiaTheme="minorAscii" w:cstheme="minorAscii"/>
          <w:i w:val="1"/>
          <w:iCs w:val="1"/>
          <w:sz w:val="24"/>
          <w:szCs w:val="24"/>
        </w:rPr>
      </w:pPr>
      <w:proofErr w:type="spellStart"/>
      <w:r w:rsidRPr="76E8372B" w:rsidR="76E8372B">
        <w:rPr>
          <w:rFonts w:ascii="Calibri" w:hAnsi="Calibri" w:eastAsia="Calibri" w:cs="Calibri" w:asciiTheme="minorAscii" w:hAnsiTheme="minorAscii" w:eastAsiaTheme="minorAscii" w:cstheme="minorAscii"/>
          <w:i w:val="0"/>
          <w:iCs w:val="0"/>
          <w:sz w:val="24"/>
          <w:szCs w:val="24"/>
        </w:rPr>
        <w:t>S.Chevalier</w:t>
      </w:r>
      <w:proofErr w:type="spellEnd"/>
      <w:r w:rsidRPr="76E8372B" w:rsidR="76E8372B">
        <w:rPr>
          <w:rFonts w:ascii="Calibri" w:hAnsi="Calibri" w:eastAsia="Calibri" w:cs="Calibri" w:asciiTheme="minorAscii" w:hAnsiTheme="minorAscii" w:eastAsiaTheme="minorAscii" w:cstheme="minorAscii"/>
          <w:i w:val="0"/>
          <w:iCs w:val="0"/>
          <w:sz w:val="24"/>
          <w:szCs w:val="24"/>
        </w:rPr>
        <w:t xml:space="preserve">. (2022) </w:t>
      </w:r>
      <w:r w:rsidRPr="76E8372B" w:rsidR="76E8372B">
        <w:rPr>
          <w:rFonts w:ascii="Calibri" w:hAnsi="Calibri" w:eastAsia="Calibri" w:cs="Calibri" w:asciiTheme="minorAscii" w:hAnsiTheme="minorAscii" w:eastAsiaTheme="minorAscii" w:cstheme="minorAscii"/>
          <w:i w:val="1"/>
          <w:iCs w:val="1"/>
          <w:sz w:val="24"/>
          <w:szCs w:val="24"/>
        </w:rPr>
        <w:t xml:space="preserve">‘ASOS - statistics &amp; facts’ </w:t>
      </w:r>
      <w:hyperlink w:anchor="topicHeader__wrapper" r:id="R337cace9fc9e4920">
        <w:r w:rsidRPr="76E8372B" w:rsidR="76E8372B">
          <w:rPr>
            <w:rStyle w:val="Hyperlink"/>
            <w:rFonts w:ascii="Calibri" w:hAnsi="Calibri" w:eastAsia="Calibri" w:cs="Calibri" w:asciiTheme="minorAscii" w:hAnsiTheme="minorAscii" w:eastAsiaTheme="minorAscii" w:cstheme="minorAscii"/>
            <w:i w:val="1"/>
            <w:iCs w:val="1"/>
            <w:sz w:val="24"/>
            <w:szCs w:val="24"/>
          </w:rPr>
          <w:t>https://www.statista.com/topics/6330/asos/#topicHeader__wrapper</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6C85C85E" w14:textId="4DD4FDB5">
      <w:pPr>
        <w:pStyle w:val="Normal"/>
        <w:jc w:val="left"/>
        <w:rPr>
          <w:rFonts w:ascii="Calibri" w:hAnsi="Calibri" w:eastAsia="Calibri" w:cs="Calibri" w:asciiTheme="minorAscii" w:hAnsiTheme="minorAscii" w:eastAsiaTheme="minorAscii" w:cstheme="minorAscii"/>
          <w:i w:val="1"/>
          <w:iCs w:val="1"/>
          <w:sz w:val="24"/>
          <w:szCs w:val="24"/>
        </w:rPr>
      </w:pPr>
      <w:proofErr w:type="spellStart"/>
      <w:r w:rsidRPr="76E8372B" w:rsidR="76E8372B">
        <w:rPr>
          <w:rFonts w:ascii="Calibri" w:hAnsi="Calibri" w:eastAsia="Calibri" w:cs="Calibri" w:asciiTheme="minorAscii" w:hAnsiTheme="minorAscii" w:eastAsiaTheme="minorAscii" w:cstheme="minorAscii"/>
          <w:i w:val="0"/>
          <w:iCs w:val="0"/>
          <w:sz w:val="24"/>
          <w:szCs w:val="24"/>
        </w:rPr>
        <w:t>S.Hollis</w:t>
      </w:r>
      <w:proofErr w:type="spellEnd"/>
      <w:r w:rsidRPr="76E8372B" w:rsidR="76E8372B">
        <w:rPr>
          <w:rFonts w:ascii="Calibri" w:hAnsi="Calibri" w:eastAsia="Calibri" w:cs="Calibri" w:asciiTheme="minorAscii" w:hAnsiTheme="minorAscii" w:eastAsiaTheme="minorAscii" w:cstheme="minorAscii"/>
          <w:i w:val="0"/>
          <w:iCs w:val="0"/>
          <w:sz w:val="24"/>
          <w:szCs w:val="24"/>
        </w:rPr>
        <w:t xml:space="preserve">, </w:t>
      </w:r>
      <w:proofErr w:type="spellStart"/>
      <w:r w:rsidRPr="76E8372B" w:rsidR="76E8372B">
        <w:rPr>
          <w:rFonts w:ascii="Calibri" w:hAnsi="Calibri" w:eastAsia="Calibri" w:cs="Calibri" w:asciiTheme="minorAscii" w:hAnsiTheme="minorAscii" w:eastAsiaTheme="minorAscii" w:cstheme="minorAscii"/>
          <w:i w:val="0"/>
          <w:iCs w:val="0"/>
          <w:sz w:val="24"/>
          <w:szCs w:val="24"/>
        </w:rPr>
        <w:t>M.Rice</w:t>
      </w:r>
      <w:proofErr w:type="spellEnd"/>
      <w:r w:rsidRPr="76E8372B" w:rsidR="76E8372B">
        <w:rPr>
          <w:rFonts w:ascii="Calibri" w:hAnsi="Calibri" w:eastAsia="Calibri" w:cs="Calibri" w:asciiTheme="minorAscii" w:hAnsiTheme="minorAscii" w:eastAsiaTheme="minorAscii" w:cstheme="minorAscii"/>
          <w:i w:val="0"/>
          <w:iCs w:val="0"/>
          <w:sz w:val="24"/>
          <w:szCs w:val="24"/>
        </w:rPr>
        <w:t xml:space="preserve">. (2020) </w:t>
      </w:r>
      <w:r w:rsidRPr="76E8372B" w:rsidR="76E8372B">
        <w:rPr>
          <w:rFonts w:ascii="Calibri" w:hAnsi="Calibri" w:eastAsia="Calibri" w:cs="Calibri" w:asciiTheme="minorAscii" w:hAnsiTheme="minorAscii" w:eastAsiaTheme="minorAscii" w:cstheme="minorAscii"/>
          <w:i w:val="1"/>
          <w:iCs w:val="1"/>
          <w:sz w:val="24"/>
          <w:szCs w:val="24"/>
        </w:rPr>
        <w:t xml:space="preserve">‘How ASOS uses warehouse technology to differentiate their brand’ </w:t>
      </w:r>
      <w:hyperlink r:id="R12d8da2f20484707">
        <w:r w:rsidRPr="76E8372B" w:rsidR="76E8372B">
          <w:rPr>
            <w:rStyle w:val="Hyperlink"/>
            <w:rFonts w:ascii="Calibri" w:hAnsi="Calibri" w:eastAsia="Calibri" w:cs="Calibri" w:asciiTheme="minorAscii" w:hAnsiTheme="minorAscii" w:eastAsiaTheme="minorAscii" w:cstheme="minorAscii"/>
            <w:i w:val="1"/>
            <w:iCs w:val="1"/>
            <w:sz w:val="24"/>
            <w:szCs w:val="24"/>
          </w:rPr>
          <w:t>https://jilt.com/blog/asos-shipping-logistics/</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76E8372B" w:rsidP="76E8372B" w:rsidRDefault="76E8372B" w14:paraId="37A01DB4" w14:textId="56DCF4BA">
      <w:pPr>
        <w:pStyle w:val="Normal"/>
        <w:jc w:val="left"/>
        <w:rPr>
          <w:rFonts w:ascii="Calibri" w:hAnsi="Calibri" w:eastAsia="Calibri" w:cs="Calibri" w:asciiTheme="minorAscii" w:hAnsiTheme="minorAscii" w:eastAsiaTheme="minorAscii" w:cstheme="minorAscii"/>
          <w:i w:val="1"/>
          <w:iCs w:val="1"/>
          <w:sz w:val="24"/>
          <w:szCs w:val="24"/>
        </w:rPr>
      </w:pPr>
      <w:r w:rsidRPr="76E8372B" w:rsidR="76E8372B">
        <w:rPr>
          <w:rFonts w:ascii="Calibri" w:hAnsi="Calibri" w:eastAsia="Calibri" w:cs="Calibri" w:asciiTheme="minorAscii" w:hAnsiTheme="minorAscii" w:eastAsiaTheme="minorAscii" w:cstheme="minorAscii"/>
          <w:i w:val="0"/>
          <w:iCs w:val="0"/>
          <w:sz w:val="24"/>
          <w:szCs w:val="24"/>
        </w:rPr>
        <w:t>T.Ambrose</w:t>
      </w:r>
      <w:r w:rsidRPr="76E8372B" w:rsidR="76E8372B">
        <w:rPr>
          <w:rFonts w:ascii="Calibri" w:hAnsi="Calibri" w:eastAsia="Calibri" w:cs="Calibri" w:asciiTheme="minorAscii" w:hAnsiTheme="minorAscii" w:eastAsiaTheme="minorAscii" w:cstheme="minorAscii"/>
          <w:i w:val="0"/>
          <w:iCs w:val="0"/>
          <w:sz w:val="24"/>
          <w:szCs w:val="24"/>
        </w:rPr>
        <w:t xml:space="preserve">. (2021) </w:t>
      </w:r>
      <w:r w:rsidRPr="76E8372B" w:rsidR="76E8372B">
        <w:rPr>
          <w:rFonts w:ascii="Calibri" w:hAnsi="Calibri" w:eastAsia="Calibri" w:cs="Calibri" w:asciiTheme="minorAscii" w:hAnsiTheme="minorAscii" w:eastAsiaTheme="minorAscii" w:cstheme="minorAscii"/>
          <w:i w:val="1"/>
          <w:iCs w:val="1"/>
          <w:sz w:val="24"/>
          <w:szCs w:val="24"/>
        </w:rPr>
        <w:t>‘</w:t>
      </w:r>
      <w:r w:rsidRPr="76E8372B" w:rsidR="76E8372B">
        <w:rPr>
          <w:rFonts w:ascii="Calibri" w:hAnsi="Calibri" w:eastAsia="Calibri" w:cs="Calibri" w:asciiTheme="minorAscii" w:hAnsiTheme="minorAscii" w:eastAsiaTheme="minorAscii" w:cstheme="minorAscii"/>
          <w:i w:val="1"/>
          <w:iCs w:val="1"/>
          <w:sz w:val="24"/>
          <w:szCs w:val="24"/>
        </w:rPr>
        <w:t>Asos</w:t>
      </w:r>
      <w:r w:rsidRPr="76E8372B" w:rsidR="76E8372B">
        <w:rPr>
          <w:rFonts w:ascii="Calibri" w:hAnsi="Calibri" w:eastAsia="Calibri" w:cs="Calibri" w:asciiTheme="minorAscii" w:hAnsiTheme="minorAscii" w:eastAsiaTheme="minorAscii" w:cstheme="minorAscii"/>
          <w:i w:val="1"/>
          <w:iCs w:val="1"/>
          <w:sz w:val="24"/>
          <w:szCs w:val="24"/>
        </w:rPr>
        <w:t xml:space="preserve"> offers flexible working and paid leave during menopause’ </w:t>
      </w:r>
      <w:hyperlink w:anchor=":~:text=Staff%20at%20the%20online%20fashion,while%20going%20through%20the%20menopause.&amp;text=The%20new%20policies%20are%20gender,supported%20%E2%80%9Cpersonally%20and%20financially%E2%80%9D" r:id="Rab617fce51d3446e">
        <w:r w:rsidRPr="76E8372B" w:rsidR="76E8372B">
          <w:rPr>
            <w:rStyle w:val="Hyperlink"/>
            <w:rFonts w:ascii="Calibri" w:hAnsi="Calibri" w:eastAsia="Calibri" w:cs="Calibri" w:asciiTheme="minorAscii" w:hAnsiTheme="minorAscii" w:eastAsiaTheme="minorAscii" w:cstheme="minorAscii"/>
            <w:i w:val="1"/>
            <w:iCs w:val="1"/>
            <w:sz w:val="24"/>
            <w:szCs w:val="24"/>
          </w:rPr>
          <w:t>https://www.theguardian.com/business/2021/oct/07/asos-offers-staff-flexible-work-and-paid-leave-during-menopause#:~:text=Staff%20at%20the%20online%20fashion,while%20going%20through%20the%20menopause.&amp;text=The%20new%20policies%20are%20gender,supported%20%E2%80%9Cpersonally%20and%20financially%E2%80%9D</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p w:rsidR="447E696D" w:rsidP="20A076D3" w:rsidRDefault="447E696D" w14:paraId="4A28A2F7" w14:textId="4E274456">
      <w:pPr>
        <w:pStyle w:val="Normal"/>
        <w:jc w:val="left"/>
        <w:rPr>
          <w:rFonts w:ascii="Calibri" w:hAnsi="Calibri" w:eastAsia="Calibri" w:cs="Calibri" w:asciiTheme="minorAscii" w:hAnsiTheme="minorAscii" w:eastAsiaTheme="minorAscii" w:cstheme="minorAscii"/>
          <w:sz w:val="24"/>
          <w:szCs w:val="24"/>
        </w:rPr>
      </w:pPr>
      <w:r w:rsidRPr="76E8372B" w:rsidR="76E8372B">
        <w:rPr>
          <w:rFonts w:ascii="Calibri" w:hAnsi="Calibri" w:eastAsia="Calibri" w:cs="Calibri" w:asciiTheme="minorAscii" w:hAnsiTheme="minorAscii" w:eastAsiaTheme="minorAscii" w:cstheme="minorAscii"/>
          <w:sz w:val="24"/>
          <w:szCs w:val="24"/>
        </w:rPr>
        <w:t xml:space="preserve">Thisismatrix.com (2020) </w:t>
      </w:r>
      <w:r w:rsidRPr="76E8372B" w:rsidR="76E8372B">
        <w:rPr>
          <w:rFonts w:ascii="Calibri" w:hAnsi="Calibri" w:eastAsia="Calibri" w:cs="Calibri" w:asciiTheme="minorAscii" w:hAnsiTheme="minorAscii" w:eastAsiaTheme="minorAscii" w:cstheme="minorAscii"/>
          <w:i w:val="1"/>
          <w:iCs w:val="1"/>
          <w:sz w:val="24"/>
          <w:szCs w:val="24"/>
        </w:rPr>
        <w:t xml:space="preserve">‘Great Company Cultures that Inspire the Matrix Culture’ </w:t>
      </w:r>
      <w:hyperlink r:id="Rdbdad122a2804099">
        <w:r w:rsidRPr="76E8372B" w:rsidR="76E8372B">
          <w:rPr>
            <w:rStyle w:val="Hyperlink"/>
            <w:rFonts w:ascii="Calibri" w:hAnsi="Calibri" w:eastAsia="Calibri" w:cs="Calibri" w:asciiTheme="minorAscii" w:hAnsiTheme="minorAscii" w:eastAsiaTheme="minorAscii" w:cstheme="minorAscii"/>
            <w:i w:val="1"/>
            <w:iCs w:val="1"/>
            <w:sz w:val="24"/>
            <w:szCs w:val="24"/>
          </w:rPr>
          <w:t>https://www.thisismatrix.com/great-company-cultures-that-inspire-the-matrix-culture/</w:t>
        </w:r>
      </w:hyperlink>
      <w:r w:rsidRPr="76E8372B" w:rsidR="76E8372B">
        <w:rPr>
          <w:rFonts w:ascii="Calibri" w:hAnsi="Calibri" w:eastAsia="Calibri" w:cs="Calibri" w:asciiTheme="minorAscii" w:hAnsiTheme="minorAscii" w:eastAsiaTheme="minorAscii" w:cstheme="minorAscii"/>
          <w:i w:val="1"/>
          <w:iCs w:val="1"/>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738692707-481345919 696560474-331703526 1852281030-609346204 2004310935-192487525 1626863496-618400045 1499444185-639843831 616717169-768718455 438978979-1087033956 731325466-1846946394 1333321091-1622330788 1631805621-277688175 1226757385-654527325 1174026234-235814642 2112956529-651529125 1618446312-758612129 1674206441-2060567456 281100924-56036930 797133417-1477615863 1609128716-1640241299 465821863-1940213226 189426655-1263286771 215753117-1385678001 216666996-516406381 1677828625-281523163 27165054-505075316 1865424188-963555427 1153852060-866407240 862801712-1146209533 516802839-470922009 917700924-1319880052 2025205091-256016693 1202810232-1650425085 519512401-607456825 616542684-52640490 856540716-1813420112 1972540382-952747236 1499136559-110955002 1336779840-726174479 210106676-1607156298 743023099-532068730 227633902-1560530801 158054626-168529129 619152798-1256741040 649507933-693175011 1998252007-764432822 1963503393-1433740623 1947942741-2019359800 1390968475-514788867 1395082926-44632852 854527743-110646874 1907310662-1314326667 852521594-380170118 258662354-1973199233 2086029902-276534405 1172861925-242281470 319232604-590141309 658726392-751265599 1626994561-804018787 2047261832-1987976299 2025065958-370924971 874157411-188153630 1760875521-317891762 2098370202-581670372 1164942946-1029731902 1445163597-839265098 634062696-1702839721 825635395-82208037 1421146015-1672782927 1854118435-805719204 1740470805-517734566 1309914900-1262089327 224158134-405103022 1164579500-1408584601 224920869-1999648513 1400143434-1321462104 879447365-65849151 533025778-494544711 2045656705-1340482157 1922351538-666389545 1914530844-689365852 776272006-2090000153 1422314256-1228281593 2006460186-1368846917 1366041316-67915576 788495111-1772956111 49782857-157473101 1089302731-1745245980 2080065742-1135110787 671274978-1470764773 1486443151-1788399674 677839025-1013295409 1950039884-527723340 1492334300-2108430897 29971254-23136120 201705489-687367110 1512630154-2140208969 106275522-1754661240 466954649-1194225607 1059221759-1591165390 757671745-1068651985 1214798988-219782181 711459352-1759191339 1875792642-1807680631 1583066418-939730043 1794658620-2005850368 706147471-733635454 1400166399-1829638487 572258205-1221929868 1022375315-1349815273 1891014126-962818300 2076268982-1101245627 1568318410-1816278196 2137386692-1132129328 1820706910-1305804213 933240244-1457321146 1244177143-1060497764"/>
  </int:OnDemandWorkflows>
  <int:IntelligenceSettings>
    <int:extLst>
      <oel:ext uri="74B372B9-2EFF-4315-9A3F-32BA87CA82B1">
        <int:Goals Version="1" Formality="0"/>
      </oel:ext>
    </int:extLst>
  </int:IntelligenceSettings>
  <int:Manifest>
    <int:WordHash hashCode="1/0Ig1N+FF3ulv" id="BIIOZaXh"/>
    <int:WordHash hashCode="e0dMsLOcF3PXGS" id="v3RJw1Y3"/>
    <int:WordHash hashCode="m/C6mGJeQTWOW1" id="JKzsW1F1"/>
    <int:ParagraphRange paragraphId="2025205091" textId="1909289008" start="438" length="8" invalidationStart="438" invalidationLength="8" id="J5uq9Rev"/>
    <int:WordHash hashCode="xcgb3EeIup7nN2" id="0MqcTGvi"/>
    <int:ParagraphRange paragraphId="2025205091" textId="2049094237" start="438" length="8" invalidationStart="438" invalidationLength="8" id="iMPKpsU1"/>
    <int:ParagraphRange paragraphId="2025205091" textId="2049094237" start="447" length="11" invalidationStart="447" invalidationLength="11" id="zUX6dgt4"/>
    <int:WordHash hashCode="kv4UVae7TQCfC0" id="fJtPwP5p"/>
    <int:ParagraphRange paragraphId="1263223327" textId="1836378577" start="94" length="7" invalidationStart="94" invalidationLength="7" id="wHhZZDGO"/>
    <int:WordHash hashCode="MPBpAfDn995vgp" id="UeOBHobC"/>
    <int:WordHash hashCode="FhxCN58vOqq4SL" id="FTVGH5tf"/>
    <int:ParagraphRange paragraphId="856540716" textId="503771520" start="29" length="2" invalidationStart="29" invalidationLength="2" id="bYGGuWjy"/>
    <int:WordHash hashCode="pFppXJ5iE6WUmp" id="bAW9qVf1"/>
    <int:ParagraphRange paragraphId="856540716" textId="714602145" start="29" length="2" invalidationStart="29" invalidationLength="2" id="qhupWeAb"/>
    <int:ParagraphRange paragraphId="856540716" textId="720257684" start="499" length="6" invalidationStart="499" invalidationLength="6" id="XwBMXuZk"/>
    <int:ParagraphRange paragraphId="856540716" textId="720257684" start="25" length="2" invalidationStart="25" invalidationLength="2" id="IviViqrb"/>
    <int:ParagraphRange paragraphId="2025205091" textId="256016693" start="422" length="8" invalidationStart="422" invalidationLength="8" id="ouGYcLBs"/>
    <int:ParagraphRange paragraphId="2025205091" textId="256016693" start="431" length="11" invalidationStart="431" invalidationLength="11" id="Z9eOWDfJ"/>
    <int:ParagraphRange paragraphId="1289114834" textId="1571378469" start="339" length="11" invalidationStart="339" invalidationLength="11" id="m4anCUyl"/>
    <int:WordHash hashCode="SILQ8fbk6fd6aS" id="VJ6M4yaK"/>
    <int:WordHash hashCode="BEFRsyh3tjoYSE" id="4jZTL6za"/>
    <int:ParagraphRange paragraphId="1623011527" textId="1092225387" start="902" length="14" invalidationStart="902" invalidationLength="14" id="tMVRJ24L"/>
    <int:ParagraphRange paragraphId="1623011527" textId="1092225387" start="471" length="11" invalidationStart="471" invalidationLength="11" id="dKh9ZZKG"/>
    <int:WordHash hashCode="OFouvEsZK0ZKUg" id="L37a5sHu"/>
    <int:WordHash hashCode="8FWBDIJA/Itey1" id="O7fFuOl3"/>
    <int:WordHash hashCode="w7xnfkvK6AEwkw" id="2jHMjLGq"/>
    <int:WordHash hashCode="SI2KpTvyNQFjEk" id="AHkIP60o"/>
    <int:ParagraphRange paragraphId="856540716" textId="1813420112" start="25" length="2" invalidationStart="25" invalidationLength="2" id="3OLZRwOf"/>
    <int:WordHash hashCode="PYnffsKRasW23P" id="FWhTBlVB"/>
    <int:WordHash hashCode="3HxDz/pC6nb6oo" id="vWVYmR8r"/>
    <int:WordHash hashCode="bIcFV/0DrrDvvp" id="gIj8BPTw"/>
    <int:WordHash hashCode="kmTnOJ9B75iUAo" id="Hj6ACOsZ"/>
    <int:WordHash hashCode="dfeZo8LF8MAe3l" id="XO6N64iC"/>
    <int:WordHash hashCode="bPUniiEcxB0IkK" id="2ppcfUv7"/>
    <int:WordHash hashCode="x5n9Svt5GxKo5O" id="5p06ydhz"/>
    <int:WordHash hashCode="eq9wqxdFA3IRxE" id="rXLqU6Rv"/>
    <int:WordHash hashCode="GnkYsUzX8WN38I" id="pfjM5lG3"/>
    <int:WordHash hashCode="QRPZRU0QddMpB+" id="CL778nY8"/>
    <int:WordHash hashCode="ACcuoRs/+XGNLK" id="2CeyKkKx"/>
    <int:WordHash hashCode="wr96eVuQIlUjJ/" id="zpGPZSty"/>
    <int:WordHash hashCode="G1ZnKzWzOnaGH9" id="81lUdZFo"/>
    <int:WordHash hashCode="ScWrjUU4CGNP9C" id="2wPPFk8n"/>
    <int:WordHash hashCode="njMuzYt1cJ8xTW" id="VhYSG2kK"/>
    <int:WordHash hashCode="aMQqMhlppqvxzx" id="xU1Yp7ML"/>
    <int:WordHash hashCode="ni8UUdXdlt6RIo" id="ouaVB1HB"/>
    <int:WordHash hashCode="e0TSHF4NBrrilp" id="ODdins93"/>
    <int:WordHash hashCode="qZnnwE+e2Q023M" id="SOZbnlXL"/>
    <int:WordHash hashCode="rKZrBxxlAJuUBk" id="rbgY49yr"/>
    <int:WordHash hashCode="bCddVSfhxGdW1E" id="Gc7eiUqF"/>
    <int:ParagraphRange paragraphId="143814773" textId="40182177" start="68" length="10" invalidationStart="68" invalidationLength="10" id="PsiGBW39"/>
    <int:ParagraphRange paragraphId="143814773" textId="1822532777" start="68" length="10" invalidationStart="68" invalidationLength="10" id="If6JNfo2"/>
    <int:ParagraphRange paragraphId="143814773" textId="1822532777" start="279" length="7" invalidationStart="279" invalidationLength="7" id="uFhLCcId"/>
    <int:ParagraphRange paragraphId="143814773" textId="1822532777" start="301" length="12" invalidationStart="301" invalidationLength="12" id="iUCXQUKR"/>
    <int:WordHash hashCode="doycEd9dSooA39" id="fA4BZWck"/>
    <int:ParagraphRange paragraphId="1653828053" textId="471692422" start="45" length="9" invalidationStart="45" invalidationLength="9" id="pWK6Jbii"/>
    <int:ParagraphRange paragraphId="1653828053" textId="1568977602" start="45" length="9" invalidationStart="45" invalidationLength="9" id="h3XIUvwa"/>
    <int:ParagraphRange paragraphId="856540716" textId="946360727" start="375" length="6" invalidationStart="375" invalidationLength="6" id="DcjKM0f9"/>
    <int:ParagraphRange paragraphId="38967770" textId="1207179074" start="160" length="24" invalidationStart="160" invalidationLength="24" id="N1e1cBro"/>
    <int:ParagraphRange paragraphId="1551574490" textId="1442558710" start="634" length="14" invalidationStart="634" invalidationLength="14" id="XrIujcwT"/>
    <int:ParagraphRange paragraphId="1551574490" textId="377280626" start="634" length="14" invalidationStart="634" invalidationLength="14" id="0A9YAj1H"/>
    <int:ParagraphRange paragraphId="1217907888" textId="236601740" start="271" length="3" invalidationStart="271" invalidationLength="3" id="tPb6EBxb"/>
    <int:ParagraphRange paragraphId="1037743964" textId="2053502830" start="121" length="10" invalidationStart="121" invalidationLength="10" id="UU9FxpK3"/>
    <int:ParagraphRange paragraphId="661703262" textId="397378592" start="319" length="10" invalidationStart="319" invalidationLength="10" id="q0GwMRXu"/>
    <int:WordHash hashCode="Bxxp0GfzUyaqn0" id="5eQgK5qY"/>
    <int:ParagraphRange paragraphId="388593369" textId="2094461274" start="638" length="18" invalidationStart="638" invalidationLength="18" id="ajmhFGdI"/>
  </int:Manifest>
  <int:Observations>
    <int:Content id="BIIOZaXh">
      <int:Rejection type="LegacyProofing"/>
    </int:Content>
    <int:Content id="v3RJw1Y3">
      <int:Rejection type="AugLoop_Text_Critique"/>
    </int:Content>
    <int:Content id="JKzsW1F1">
      <int:Rejection type="LegacyProofing"/>
    </int:Content>
    <int:Content id="J5uq9Rev">
      <int:Rejection type="LegacyProofing"/>
    </int:Content>
    <int:Content id="0MqcTGvi">
      <int:Rejection type="LegacyProofing"/>
    </int:Content>
    <int:Content id="iMPKpsU1">
      <int:Rejection type="LegacyProofing"/>
    </int:Content>
    <int:Content id="zUX6dgt4">
      <int:Rejection type="LegacyProofing"/>
    </int:Content>
    <int:Content id="fJtPwP5p">
      <int:Rejection type="LegacyProofing"/>
    </int:Content>
    <int:Content id="wHhZZDGO">
      <int:Rejection type="LegacyProofing"/>
    </int:Content>
    <int:Content id="UeOBHobC">
      <int:Rejection type="AugLoop_Text_Critique"/>
    </int:Content>
    <int:Content id="FTVGH5tf">
      <int:Rejection type="AugLoop_Text_Critique"/>
    </int:Content>
    <int:Content id="bYGGuWjy">
      <int:Rejection type="LegacyProofing"/>
    </int:Content>
    <int:Content id="bAW9qVf1">
      <int:Rejection type="LegacyProofing"/>
    </int:Content>
    <int:Content id="qhupWeAb">
      <int:Rejection type="LegacyProofing"/>
    </int:Content>
    <int:Content id="XwBMXuZk">
      <int:Rejection type="LegacyProofing"/>
    </int:Content>
    <int:Content id="IviViqrb">
      <int:Rejection type="LegacyProofing"/>
    </int:Content>
    <int:Content id="ouGYcLBs">
      <int:Rejection type="LegacyProofing"/>
    </int:Content>
    <int:Content id="Z9eOWDfJ">
      <int:Rejection type="LegacyProofing"/>
    </int:Content>
    <int:Content id="m4anCUyl">
      <int:Rejection type="LegacyProofing"/>
    </int:Content>
    <int:Content id="VJ6M4yaK">
      <int:Rejection type="LegacyProofing"/>
    </int:Content>
    <int:Content id="4jZTL6za">
      <int:Rejection type="LegacyProofing"/>
    </int:Content>
    <int:Content id="tMVRJ24L">
      <int:Rejection type="LegacyProofing"/>
    </int:Content>
    <int:Content id="dKh9ZZKG">
      <int:Rejection type="LegacyProofing"/>
    </int:Content>
    <int:Content id="L37a5sHu">
      <int:Rejection type="LegacyProofing"/>
    </int:Content>
    <int:Content id="O7fFuOl3">
      <int:Rejection type="LegacyProofing"/>
    </int:Content>
    <int:Content id="2jHMjLGq">
      <int:Rejection type="AugLoop_Text_Critique"/>
    </int:Content>
    <int:Content id="AHkIP60o">
      <int:Rejection type="AugLoop_Text_Critique"/>
    </int:Content>
    <int:Content id="3OLZRwOf">
      <int:Rejection type="LegacyProofing"/>
    </int:Content>
    <int:Content id="FWhTBlVB">
      <int:Rejection type="AugLoop_Text_Critique"/>
    </int:Content>
    <int:Content id="vWVYmR8r">
      <int:Rejection type="AugLoop_Text_Critique"/>
    </int:Content>
    <int:Content id="gIj8BPTw">
      <int:Rejection type="AugLoop_Text_Critique"/>
    </int:Content>
    <int:Content id="Hj6ACOsZ">
      <int:Rejection type="AugLoop_Text_Critique"/>
    </int:Content>
    <int:Content id="XO6N64iC">
      <int:Rejection type="AugLoop_Acronyms_AcronymsCritique"/>
    </int:Content>
    <int:Content id="2ppcfUv7">
      <int:Rejection type="LegacyProofing"/>
    </int:Content>
    <int:Content id="5p06ydhz">
      <int:Rejection type="LegacyProofing"/>
    </int:Content>
    <int:Content id="rXLqU6Rv">
      <int:Rejection type="LegacyProofing"/>
    </int:Content>
    <int:Content id="pfjM5lG3">
      <int:Rejection type="LegacyProofing"/>
    </int:Content>
    <int:Content id="CL778nY8">
      <int:Rejection type="LegacyProofing"/>
    </int:Content>
    <int:Content id="2CeyKkKx">
      <int:Rejection type="LegacyProofing"/>
    </int:Content>
    <int:Content id="zpGPZSty">
      <int:Rejection type="LegacyProofing"/>
    </int:Content>
    <int:Content id="81lUdZFo">
      <int:Rejection type="LegacyProofing"/>
    </int:Content>
    <int:Content id="2wPPFk8n">
      <int:Rejection type="LegacyProofing"/>
    </int:Content>
    <int:Content id="VhYSG2kK">
      <int:Rejection type="LegacyProofing"/>
    </int:Content>
    <int:Content id="xU1Yp7ML">
      <int:Rejection type="LegacyProofing"/>
    </int:Content>
    <int:Content id="ouaVB1HB">
      <int:Rejection type="LegacyProofing"/>
    </int:Content>
    <int:Content id="ODdins93">
      <int:Rejection type="LegacyProofing"/>
    </int:Content>
    <int:Content id="SOZbnlXL">
      <int:Rejection type="AugLoop_Text_Critique"/>
    </int:Content>
    <int:Content id="rbgY49yr">
      <int:Rejection type="AugLoop_Text_Critique"/>
    </int:Content>
    <int:Content id="Gc7eiUqF">
      <int:Rejection type="AugLoop_Text_Critique"/>
    </int:Content>
    <int:Content id="PsiGBW39">
      <int:Rejection type="LegacyProofing"/>
    </int:Content>
    <int:Content id="If6JNfo2">
      <int:Rejection type="LegacyProofing"/>
    </int:Content>
    <int:Content id="uFhLCcId">
      <int:Rejection type="LegacyProofing"/>
    </int:Content>
    <int:Content id="iUCXQUKR">
      <int:Rejection type="LegacyProofing"/>
    </int:Content>
    <int:Content id="fA4BZWck">
      <int:Rejection type="LegacyProofing"/>
    </int:Content>
    <int:Content id="pWK6Jbii">
      <int:Rejection type="LegacyProofing"/>
    </int:Content>
    <int:Content id="h3XIUvwa">
      <int:Rejection type="LegacyProofing"/>
    </int:Content>
    <int:Content id="DcjKM0f9">
      <int:Rejection type="LegacyProofing"/>
    </int:Content>
    <int:Content id="N1e1cBro">
      <int:Rejection type="LegacyProofing"/>
    </int:Content>
    <int:Content id="XrIujcwT">
      <int:Rejection type="LegacyProofing"/>
    </int:Content>
    <int:Content id="0A9YAj1H">
      <int:Rejection type="LegacyProofing"/>
    </int:Content>
    <int:Content id="tPb6EBxb">
      <int:Rejection type="LegacyProofing"/>
    </int:Content>
    <int:Content id="UU9FxpK3">
      <int:Rejection type="LegacyProofing"/>
    </int:Content>
    <int:Content id="q0GwMRXu">
      <int:Rejection type="LegacyProofing"/>
    </int:Content>
    <int:Content id="5eQgK5qY">
      <int:Rejection type="LegacyProofing"/>
    </int:Content>
    <int:Content id="ajmhFGdI">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59AEBB"/>
    <w:rsid w:val="001B89CA"/>
    <w:rsid w:val="00A0B24B"/>
    <w:rsid w:val="00FC2D5C"/>
    <w:rsid w:val="01426494"/>
    <w:rsid w:val="0200E4A1"/>
    <w:rsid w:val="029B2730"/>
    <w:rsid w:val="02B3D8C4"/>
    <w:rsid w:val="02BA7586"/>
    <w:rsid w:val="02BA7586"/>
    <w:rsid w:val="032103CF"/>
    <w:rsid w:val="0366CF89"/>
    <w:rsid w:val="03881706"/>
    <w:rsid w:val="03A4AAEC"/>
    <w:rsid w:val="03AC9872"/>
    <w:rsid w:val="03F3B0DF"/>
    <w:rsid w:val="041AACDB"/>
    <w:rsid w:val="049D83EC"/>
    <w:rsid w:val="04D0A710"/>
    <w:rsid w:val="04F6E873"/>
    <w:rsid w:val="05514FBE"/>
    <w:rsid w:val="05568714"/>
    <w:rsid w:val="05CF9E7F"/>
    <w:rsid w:val="05FF844A"/>
    <w:rsid w:val="06667830"/>
    <w:rsid w:val="06ED201F"/>
    <w:rsid w:val="07521451"/>
    <w:rsid w:val="076B6EE0"/>
    <w:rsid w:val="07753E79"/>
    <w:rsid w:val="0793D91E"/>
    <w:rsid w:val="07A7A4A6"/>
    <w:rsid w:val="081B37A2"/>
    <w:rsid w:val="08CCE463"/>
    <w:rsid w:val="08CCE463"/>
    <w:rsid w:val="08EBA3D4"/>
    <w:rsid w:val="096849FF"/>
    <w:rsid w:val="09A26DBE"/>
    <w:rsid w:val="09E635BD"/>
    <w:rsid w:val="0A5D7614"/>
    <w:rsid w:val="0A7ADABD"/>
    <w:rsid w:val="0A88867F"/>
    <w:rsid w:val="0AA4548E"/>
    <w:rsid w:val="0AAC7CD9"/>
    <w:rsid w:val="0ABF4F64"/>
    <w:rsid w:val="0AC5876B"/>
    <w:rsid w:val="0BC09142"/>
    <w:rsid w:val="0BFAE5D2"/>
    <w:rsid w:val="0C234496"/>
    <w:rsid w:val="0C503AAA"/>
    <w:rsid w:val="0C503AAA"/>
    <w:rsid w:val="0C639120"/>
    <w:rsid w:val="0C674A41"/>
    <w:rsid w:val="0C86EF52"/>
    <w:rsid w:val="0C9F99E0"/>
    <w:rsid w:val="0D231A8B"/>
    <w:rsid w:val="0D231A8B"/>
    <w:rsid w:val="0D4203B1"/>
    <w:rsid w:val="0D5B3FC2"/>
    <w:rsid w:val="0D5C61A3"/>
    <w:rsid w:val="0D698881"/>
    <w:rsid w:val="0E02E036"/>
    <w:rsid w:val="0E031AA2"/>
    <w:rsid w:val="0E101883"/>
    <w:rsid w:val="0E1C42FF"/>
    <w:rsid w:val="0E22BFB3"/>
    <w:rsid w:val="0E5E60F9"/>
    <w:rsid w:val="0E971E5B"/>
    <w:rsid w:val="0ECC4848"/>
    <w:rsid w:val="0ED44C0D"/>
    <w:rsid w:val="0F3C25E7"/>
    <w:rsid w:val="0F3C25E7"/>
    <w:rsid w:val="0F78FA96"/>
    <w:rsid w:val="0F9EB097"/>
    <w:rsid w:val="0FBE9014"/>
    <w:rsid w:val="0FD4248A"/>
    <w:rsid w:val="0FF12C4D"/>
    <w:rsid w:val="10A2D686"/>
    <w:rsid w:val="10ABCA7D"/>
    <w:rsid w:val="10BA8376"/>
    <w:rsid w:val="113ABB64"/>
    <w:rsid w:val="11A8F18B"/>
    <w:rsid w:val="120F8150"/>
    <w:rsid w:val="121574D4"/>
    <w:rsid w:val="123CF9A4"/>
    <w:rsid w:val="123FFD6E"/>
    <w:rsid w:val="12CA6149"/>
    <w:rsid w:val="130B796B"/>
    <w:rsid w:val="13817273"/>
    <w:rsid w:val="13876C6A"/>
    <w:rsid w:val="139264BB"/>
    <w:rsid w:val="13C2BC3C"/>
    <w:rsid w:val="13CBA327"/>
    <w:rsid w:val="13E36B3F"/>
    <w:rsid w:val="142E567B"/>
    <w:rsid w:val="14E7946E"/>
    <w:rsid w:val="1522616F"/>
    <w:rsid w:val="153DC68D"/>
    <w:rsid w:val="154D294A"/>
    <w:rsid w:val="15C1AF08"/>
    <w:rsid w:val="160857DD"/>
    <w:rsid w:val="1608CFB2"/>
    <w:rsid w:val="160E2C87"/>
    <w:rsid w:val="16102798"/>
    <w:rsid w:val="165360DF"/>
    <w:rsid w:val="16C24317"/>
    <w:rsid w:val="1729C4FA"/>
    <w:rsid w:val="172C8F78"/>
    <w:rsid w:val="17331DDE"/>
    <w:rsid w:val="1765F73D"/>
    <w:rsid w:val="17A4A013"/>
    <w:rsid w:val="17E315D5"/>
    <w:rsid w:val="17E6326B"/>
    <w:rsid w:val="17F706DC"/>
    <w:rsid w:val="17FF43FE"/>
    <w:rsid w:val="18C5955B"/>
    <w:rsid w:val="18C85FD9"/>
    <w:rsid w:val="18DF0B6B"/>
    <w:rsid w:val="190D0AED"/>
    <w:rsid w:val="19485B40"/>
    <w:rsid w:val="1963D6B5"/>
    <w:rsid w:val="19B40370"/>
    <w:rsid w:val="19C4BF9B"/>
    <w:rsid w:val="1A00D11B"/>
    <w:rsid w:val="1A016AD8"/>
    <w:rsid w:val="1A0866D7"/>
    <w:rsid w:val="1A1125FE"/>
    <w:rsid w:val="1A12B079"/>
    <w:rsid w:val="1A6165BC"/>
    <w:rsid w:val="1A7A03C1"/>
    <w:rsid w:val="1A8103B3"/>
    <w:rsid w:val="1A932C1E"/>
    <w:rsid w:val="1AF43C44"/>
    <w:rsid w:val="1B268A01"/>
    <w:rsid w:val="1B9CA17C"/>
    <w:rsid w:val="1BACF65F"/>
    <w:rsid w:val="1BDA053A"/>
    <w:rsid w:val="1BE39148"/>
    <w:rsid w:val="1BFD361D"/>
    <w:rsid w:val="1C640B42"/>
    <w:rsid w:val="1CB686F8"/>
    <w:rsid w:val="1CEBA432"/>
    <w:rsid w:val="1D2D7354"/>
    <w:rsid w:val="1DA701B7"/>
    <w:rsid w:val="1E093D1D"/>
    <w:rsid w:val="1E736F3E"/>
    <w:rsid w:val="1E911C4F"/>
    <w:rsid w:val="1ED041EF"/>
    <w:rsid w:val="1EEA9EF8"/>
    <w:rsid w:val="1F54DC64"/>
    <w:rsid w:val="1F54DC64"/>
    <w:rsid w:val="1FA50D7E"/>
    <w:rsid w:val="200CC9EE"/>
    <w:rsid w:val="202344F4"/>
    <w:rsid w:val="2077A85B"/>
    <w:rsid w:val="20A076D3"/>
    <w:rsid w:val="20DEA318"/>
    <w:rsid w:val="20E94545"/>
    <w:rsid w:val="20F04537"/>
    <w:rsid w:val="21536FDF"/>
    <w:rsid w:val="21743C27"/>
    <w:rsid w:val="21AB1000"/>
    <w:rsid w:val="2200E477"/>
    <w:rsid w:val="223877A5"/>
    <w:rsid w:val="223D08FB"/>
    <w:rsid w:val="223D08FB"/>
    <w:rsid w:val="22B0976A"/>
    <w:rsid w:val="22E752BA"/>
    <w:rsid w:val="2329D69C"/>
    <w:rsid w:val="2346E061"/>
    <w:rsid w:val="23488DA4"/>
    <w:rsid w:val="23648D72"/>
    <w:rsid w:val="2379B0A4"/>
    <w:rsid w:val="23AF491D"/>
    <w:rsid w:val="23B7C1BF"/>
    <w:rsid w:val="244EA8A9"/>
    <w:rsid w:val="248442FA"/>
    <w:rsid w:val="24C5FF18"/>
    <w:rsid w:val="24C9D7DC"/>
    <w:rsid w:val="2551FE89"/>
    <w:rsid w:val="2551FE89"/>
    <w:rsid w:val="2562E01A"/>
    <w:rsid w:val="25A41863"/>
    <w:rsid w:val="25C3B65A"/>
    <w:rsid w:val="25F059B7"/>
    <w:rsid w:val="25F059B7"/>
    <w:rsid w:val="25FDCA9D"/>
    <w:rsid w:val="2626E102"/>
    <w:rsid w:val="264F4AFD"/>
    <w:rsid w:val="2656DDD5"/>
    <w:rsid w:val="2661CF79"/>
    <w:rsid w:val="26B60A53"/>
    <w:rsid w:val="26DFEDE0"/>
    <w:rsid w:val="27514894"/>
    <w:rsid w:val="27EB1B5E"/>
    <w:rsid w:val="28012927"/>
    <w:rsid w:val="281D554E"/>
    <w:rsid w:val="287BBE41"/>
    <w:rsid w:val="28E7F989"/>
    <w:rsid w:val="2907C2DB"/>
    <w:rsid w:val="2908F16F"/>
    <w:rsid w:val="2956943E"/>
    <w:rsid w:val="29666C90"/>
    <w:rsid w:val="29767D33"/>
    <w:rsid w:val="298FD2AA"/>
    <w:rsid w:val="29E81A1D"/>
    <w:rsid w:val="2A0E216B"/>
    <w:rsid w:val="2A307C3A"/>
    <w:rsid w:val="2A70BE13"/>
    <w:rsid w:val="2A7B7800"/>
    <w:rsid w:val="2A88CFF0"/>
    <w:rsid w:val="2AA65B8B"/>
    <w:rsid w:val="2ABBA94F"/>
    <w:rsid w:val="2AD889A8"/>
    <w:rsid w:val="2AD889A8"/>
    <w:rsid w:val="2B124D94"/>
    <w:rsid w:val="2B64A88A"/>
    <w:rsid w:val="2B8136B4"/>
    <w:rsid w:val="2B83EA7E"/>
    <w:rsid w:val="2B8AEA70"/>
    <w:rsid w:val="2BBB4C89"/>
    <w:rsid w:val="2C26B46C"/>
    <w:rsid w:val="2C32F7DE"/>
    <w:rsid w:val="2C3F639D"/>
    <w:rsid w:val="2C9E0D52"/>
    <w:rsid w:val="2D0078EB"/>
    <w:rsid w:val="2D41EE14"/>
    <w:rsid w:val="2D4F2F64"/>
    <w:rsid w:val="2D68CF96"/>
    <w:rsid w:val="2D70277C"/>
    <w:rsid w:val="2DB318C2"/>
    <w:rsid w:val="2DC070B2"/>
    <w:rsid w:val="2DC4E1B2"/>
    <w:rsid w:val="2DEFB425"/>
    <w:rsid w:val="2E102A6A"/>
    <w:rsid w:val="2E31F2E7"/>
    <w:rsid w:val="2E5A5CE2"/>
    <w:rsid w:val="2EEAFFC5"/>
    <w:rsid w:val="2F48715C"/>
    <w:rsid w:val="2F60A451"/>
    <w:rsid w:val="2F6A98A0"/>
    <w:rsid w:val="2FA51FD2"/>
    <w:rsid w:val="2FD3201D"/>
    <w:rsid w:val="2FD5AE14"/>
    <w:rsid w:val="303EBD9C"/>
    <w:rsid w:val="303F0B4F"/>
    <w:rsid w:val="30453336"/>
    <w:rsid w:val="30855075"/>
    <w:rsid w:val="308EBD96"/>
    <w:rsid w:val="30F1830E"/>
    <w:rsid w:val="3154C36C"/>
    <w:rsid w:val="316993A9"/>
    <w:rsid w:val="322120D6"/>
    <w:rsid w:val="322265C2"/>
    <w:rsid w:val="326C983A"/>
    <w:rsid w:val="32891105"/>
    <w:rsid w:val="32C32548"/>
    <w:rsid w:val="33139416"/>
    <w:rsid w:val="332DCE05"/>
    <w:rsid w:val="3343912C"/>
    <w:rsid w:val="33829659"/>
    <w:rsid w:val="33BCBE98"/>
    <w:rsid w:val="33BE3623"/>
    <w:rsid w:val="33C640A3"/>
    <w:rsid w:val="3426A705"/>
    <w:rsid w:val="34313A3A"/>
    <w:rsid w:val="34A1346B"/>
    <w:rsid w:val="34AF6477"/>
    <w:rsid w:val="34C1A87C"/>
    <w:rsid w:val="34DF2F18"/>
    <w:rsid w:val="351E66BA"/>
    <w:rsid w:val="35354653"/>
    <w:rsid w:val="35622ECF"/>
    <w:rsid w:val="35BE2AA7"/>
    <w:rsid w:val="363D04CC"/>
    <w:rsid w:val="3655003B"/>
    <w:rsid w:val="36B0FBD0"/>
    <w:rsid w:val="36C3E95B"/>
    <w:rsid w:val="36C69D25"/>
    <w:rsid w:val="36F5D6E5"/>
    <w:rsid w:val="36F5D6E5"/>
    <w:rsid w:val="370FB1DC"/>
    <w:rsid w:val="371CFC37"/>
    <w:rsid w:val="376CC9D2"/>
    <w:rsid w:val="377FCCB7"/>
    <w:rsid w:val="378344D8"/>
    <w:rsid w:val="3796966B"/>
    <w:rsid w:val="37ABA88B"/>
    <w:rsid w:val="37E1AC52"/>
    <w:rsid w:val="3859AEBB"/>
    <w:rsid w:val="38626D86"/>
    <w:rsid w:val="3874C6ED"/>
    <w:rsid w:val="39246A17"/>
    <w:rsid w:val="39749CE2"/>
    <w:rsid w:val="3974A58E"/>
    <w:rsid w:val="39F0A83A"/>
    <w:rsid w:val="3A43FB9C"/>
    <w:rsid w:val="3AAE3356"/>
    <w:rsid w:val="3AAFE350"/>
    <w:rsid w:val="3ABAE59A"/>
    <w:rsid w:val="3AC75BB3"/>
    <w:rsid w:val="3AD624B3"/>
    <w:rsid w:val="3B1075EF"/>
    <w:rsid w:val="3B162E0C"/>
    <w:rsid w:val="3B68B5DB"/>
    <w:rsid w:val="3B8DA83E"/>
    <w:rsid w:val="3B982CE8"/>
    <w:rsid w:val="3BE442DE"/>
    <w:rsid w:val="3C0BABD4"/>
    <w:rsid w:val="3C28BCF9"/>
    <w:rsid w:val="3C4A03B7"/>
    <w:rsid w:val="3C51A0B1"/>
    <w:rsid w:val="3C6A078E"/>
    <w:rsid w:val="3CB1FE6D"/>
    <w:rsid w:val="3CF458DD"/>
    <w:rsid w:val="3CFB6A09"/>
    <w:rsid w:val="3D041847"/>
    <w:rsid w:val="3D483810"/>
    <w:rsid w:val="3D8C4810"/>
    <w:rsid w:val="3DC48D5A"/>
    <w:rsid w:val="3DC96E0E"/>
    <w:rsid w:val="3DE02E4A"/>
    <w:rsid w:val="3DFD2AD6"/>
    <w:rsid w:val="3E4F6265"/>
    <w:rsid w:val="3E5D6F26"/>
    <w:rsid w:val="3EB14878"/>
    <w:rsid w:val="3EE40871"/>
    <w:rsid w:val="3EE6494F"/>
    <w:rsid w:val="3F44EB8E"/>
    <w:rsid w:val="3F76C69A"/>
    <w:rsid w:val="3F7EC363"/>
    <w:rsid w:val="3FE3DE66"/>
    <w:rsid w:val="4038108E"/>
    <w:rsid w:val="407FD8D2"/>
    <w:rsid w:val="40A4E176"/>
    <w:rsid w:val="40C3DE7D"/>
    <w:rsid w:val="40FFFD36"/>
    <w:rsid w:val="4108CAD4"/>
    <w:rsid w:val="411F24D4"/>
    <w:rsid w:val="413916C5"/>
    <w:rsid w:val="418D0C23"/>
    <w:rsid w:val="41A4BC38"/>
    <w:rsid w:val="41DF76F0"/>
    <w:rsid w:val="41DFCDBF"/>
    <w:rsid w:val="41ED13E4"/>
    <w:rsid w:val="4238898C"/>
    <w:rsid w:val="425FAEDE"/>
    <w:rsid w:val="429BCD97"/>
    <w:rsid w:val="42B4F5F4"/>
    <w:rsid w:val="42B9453B"/>
    <w:rsid w:val="42C4A86E"/>
    <w:rsid w:val="42CDE505"/>
    <w:rsid w:val="430EA51D"/>
    <w:rsid w:val="431B7F28"/>
    <w:rsid w:val="43213FF1"/>
    <w:rsid w:val="4342C29C"/>
    <w:rsid w:val="434D7F5C"/>
    <w:rsid w:val="4368FA1A"/>
    <w:rsid w:val="4368FA1A"/>
    <w:rsid w:val="43FE0D36"/>
    <w:rsid w:val="4451E5D8"/>
    <w:rsid w:val="44523486"/>
    <w:rsid w:val="447E696D"/>
    <w:rsid w:val="448FD3EB"/>
    <w:rsid w:val="44A35CAF"/>
    <w:rsid w:val="44AA757E"/>
    <w:rsid w:val="44B74F89"/>
    <w:rsid w:val="44EDD160"/>
    <w:rsid w:val="4504CA7B"/>
    <w:rsid w:val="45702A4E"/>
    <w:rsid w:val="45C154DC"/>
    <w:rsid w:val="45CB2454"/>
    <w:rsid w:val="461641F2"/>
    <w:rsid w:val="464754E9"/>
    <w:rsid w:val="46531FEA"/>
    <w:rsid w:val="468B1293"/>
    <w:rsid w:val="4702E80D"/>
    <w:rsid w:val="470C9A4D"/>
    <w:rsid w:val="474E373D"/>
    <w:rsid w:val="4786FF37"/>
    <w:rsid w:val="48581158"/>
    <w:rsid w:val="48C62EB3"/>
    <w:rsid w:val="48D13778"/>
    <w:rsid w:val="48DA92FD"/>
    <w:rsid w:val="492886BF"/>
    <w:rsid w:val="4936E566"/>
    <w:rsid w:val="4939AE68"/>
    <w:rsid w:val="493D2689"/>
    <w:rsid w:val="498A8DF1"/>
    <w:rsid w:val="498AF053"/>
    <w:rsid w:val="49908175"/>
    <w:rsid w:val="49E01F7F"/>
    <w:rsid w:val="4A6AC0C3"/>
    <w:rsid w:val="4AA39110"/>
    <w:rsid w:val="4AE9B315"/>
    <w:rsid w:val="4B458DE7"/>
    <w:rsid w:val="4B49C838"/>
    <w:rsid w:val="4B66CBF8"/>
    <w:rsid w:val="4C441E0E"/>
    <w:rsid w:val="4CC22EB3"/>
    <w:rsid w:val="4CF1F92A"/>
    <w:rsid w:val="4D3024D0"/>
    <w:rsid w:val="4D4B1DD1"/>
    <w:rsid w:val="4D559A6E"/>
    <w:rsid w:val="4D6F8C5F"/>
    <w:rsid w:val="4D7BDBD1"/>
    <w:rsid w:val="4D999FD6"/>
    <w:rsid w:val="4DC56EAB"/>
    <w:rsid w:val="4DE9D4FC"/>
    <w:rsid w:val="4E5266CE"/>
    <w:rsid w:val="4E7D2EA9"/>
    <w:rsid w:val="4EBDF9F8"/>
    <w:rsid w:val="4F0DF9F2"/>
    <w:rsid w:val="4F51C207"/>
    <w:rsid w:val="4F5ADAE1"/>
    <w:rsid w:val="4F613F0C"/>
    <w:rsid w:val="4F70BF6A"/>
    <w:rsid w:val="4F9E95BD"/>
    <w:rsid w:val="5026FD27"/>
    <w:rsid w:val="5038718D"/>
    <w:rsid w:val="503BD9A2"/>
    <w:rsid w:val="5072685E"/>
    <w:rsid w:val="5104FCF3"/>
    <w:rsid w:val="5128CEEE"/>
    <w:rsid w:val="5141F74B"/>
    <w:rsid w:val="515BFCF0"/>
    <w:rsid w:val="517CD9DB"/>
    <w:rsid w:val="518A0790"/>
    <w:rsid w:val="51CFDB57"/>
    <w:rsid w:val="51E80FCF"/>
    <w:rsid w:val="52F75A62"/>
    <w:rsid w:val="532947EC"/>
    <w:rsid w:val="53317037"/>
    <w:rsid w:val="53386C36"/>
    <w:rsid w:val="5369959B"/>
    <w:rsid w:val="53F31DD7"/>
    <w:rsid w:val="544F2FF3"/>
    <w:rsid w:val="54C5184D"/>
    <w:rsid w:val="55799216"/>
    <w:rsid w:val="559C09B2"/>
    <w:rsid w:val="55A80DE9"/>
    <w:rsid w:val="55A81695"/>
    <w:rsid w:val="55E15501"/>
    <w:rsid w:val="55FC4011"/>
    <w:rsid w:val="56504AFE"/>
    <w:rsid w:val="56880E00"/>
    <w:rsid w:val="56A175C8"/>
    <w:rsid w:val="56B2ADFE"/>
    <w:rsid w:val="56F24021"/>
    <w:rsid w:val="5764CAE5"/>
    <w:rsid w:val="5764CAE5"/>
    <w:rsid w:val="5772C6E7"/>
    <w:rsid w:val="57EC1B5F"/>
    <w:rsid w:val="58133D04"/>
    <w:rsid w:val="58320F0C"/>
    <w:rsid w:val="583D4629"/>
    <w:rsid w:val="586B51D8"/>
    <w:rsid w:val="5918F5C3"/>
    <w:rsid w:val="5927C9E4"/>
    <w:rsid w:val="593FCDA3"/>
    <w:rsid w:val="594D13C8"/>
    <w:rsid w:val="59BEAA0D"/>
    <w:rsid w:val="59C23CB9"/>
    <w:rsid w:val="59D9168A"/>
    <w:rsid w:val="5A8AE830"/>
    <w:rsid w:val="5AC39A45"/>
    <w:rsid w:val="5B19EC88"/>
    <w:rsid w:val="5B52CD38"/>
    <w:rsid w:val="5C509685"/>
    <w:rsid w:val="5CB5BCE9"/>
    <w:rsid w:val="5CEB2508"/>
    <w:rsid w:val="5CFDCC38"/>
    <w:rsid w:val="5D3EC2FB"/>
    <w:rsid w:val="5DB8E097"/>
    <w:rsid w:val="5DB8E097"/>
    <w:rsid w:val="5DC288F2"/>
    <w:rsid w:val="5E2B85FC"/>
    <w:rsid w:val="5E86F569"/>
    <w:rsid w:val="5F5E5953"/>
    <w:rsid w:val="600FF33F"/>
    <w:rsid w:val="60680933"/>
    <w:rsid w:val="60D55EFF"/>
    <w:rsid w:val="61ABC3A0"/>
    <w:rsid w:val="623DBECC"/>
    <w:rsid w:val="626570BE"/>
    <w:rsid w:val="627AC5F0"/>
    <w:rsid w:val="632E6BA4"/>
    <w:rsid w:val="63358E18"/>
    <w:rsid w:val="63479401"/>
    <w:rsid w:val="634F63BC"/>
    <w:rsid w:val="634F63BC"/>
    <w:rsid w:val="6385B84A"/>
    <w:rsid w:val="639A729F"/>
    <w:rsid w:val="63AE047F"/>
    <w:rsid w:val="63D14F0E"/>
    <w:rsid w:val="64D22975"/>
    <w:rsid w:val="64D22975"/>
    <w:rsid w:val="64F99FBA"/>
    <w:rsid w:val="65F790B5"/>
    <w:rsid w:val="663697E1"/>
    <w:rsid w:val="66435A34"/>
    <w:rsid w:val="666DF9D6"/>
    <w:rsid w:val="6677D744"/>
    <w:rsid w:val="670165A7"/>
    <w:rsid w:val="670303D6"/>
    <w:rsid w:val="6708EFD0"/>
    <w:rsid w:val="67A0A1E0"/>
    <w:rsid w:val="67B621C2"/>
    <w:rsid w:val="680A2CAF"/>
    <w:rsid w:val="6835C535"/>
    <w:rsid w:val="685B5779"/>
    <w:rsid w:val="68833B41"/>
    <w:rsid w:val="689736C7"/>
    <w:rsid w:val="68A4C031"/>
    <w:rsid w:val="68F1BBC4"/>
    <w:rsid w:val="69AF7806"/>
    <w:rsid w:val="69CD1EB5"/>
    <w:rsid w:val="69F727DA"/>
    <w:rsid w:val="6A019686"/>
    <w:rsid w:val="6A330728"/>
    <w:rsid w:val="6A4408B3"/>
    <w:rsid w:val="6A780F6D"/>
    <w:rsid w:val="6A7F43BD"/>
    <w:rsid w:val="6B526B21"/>
    <w:rsid w:val="6B526B21"/>
    <w:rsid w:val="6B68EF16"/>
    <w:rsid w:val="6B7E3510"/>
    <w:rsid w:val="6B9C9D99"/>
    <w:rsid w:val="6BD326D0"/>
    <w:rsid w:val="6BE97867"/>
    <w:rsid w:val="6C3560BD"/>
    <w:rsid w:val="6C8992E5"/>
    <w:rsid w:val="6CABBE8F"/>
    <w:rsid w:val="6D093658"/>
    <w:rsid w:val="6D1F459D"/>
    <w:rsid w:val="6D6EF731"/>
    <w:rsid w:val="6DD00CDC"/>
    <w:rsid w:val="6DD6F1E7"/>
    <w:rsid w:val="6E354C25"/>
    <w:rsid w:val="6E8A0BE3"/>
    <w:rsid w:val="6EE6D099"/>
    <w:rsid w:val="6F03A657"/>
    <w:rsid w:val="6F0AC792"/>
    <w:rsid w:val="6F6D017F"/>
    <w:rsid w:val="6F6D017F"/>
    <w:rsid w:val="6F7B8358"/>
    <w:rsid w:val="6FC133A7"/>
    <w:rsid w:val="6FD05777"/>
    <w:rsid w:val="70153E94"/>
    <w:rsid w:val="701BF8F4"/>
    <w:rsid w:val="701E8E5C"/>
    <w:rsid w:val="702DE6C4"/>
    <w:rsid w:val="702DE6C4"/>
    <w:rsid w:val="7070D80A"/>
    <w:rsid w:val="7097AEE5"/>
    <w:rsid w:val="70EE8541"/>
    <w:rsid w:val="71478426"/>
    <w:rsid w:val="714A3BFF"/>
    <w:rsid w:val="71F2B6C0"/>
    <w:rsid w:val="72426854"/>
    <w:rsid w:val="725A63C3"/>
    <w:rsid w:val="72F14FC0"/>
    <w:rsid w:val="73151AE9"/>
    <w:rsid w:val="731625FD"/>
    <w:rsid w:val="733D31EF"/>
    <w:rsid w:val="73547D09"/>
    <w:rsid w:val="738E8721"/>
    <w:rsid w:val="73976E0C"/>
    <w:rsid w:val="7415827A"/>
    <w:rsid w:val="743CAB66"/>
    <w:rsid w:val="74403FE7"/>
    <w:rsid w:val="749EC2DF"/>
    <w:rsid w:val="74B8D8D0"/>
    <w:rsid w:val="74BF446C"/>
    <w:rsid w:val="74E05FCF"/>
    <w:rsid w:val="7501ED87"/>
    <w:rsid w:val="757A0916"/>
    <w:rsid w:val="7588D216"/>
    <w:rsid w:val="75CE5EA5"/>
    <w:rsid w:val="75E203CC"/>
    <w:rsid w:val="76318CCB"/>
    <w:rsid w:val="767AB07F"/>
    <w:rsid w:val="768C0B26"/>
    <w:rsid w:val="769DBDE8"/>
    <w:rsid w:val="76CDECED"/>
    <w:rsid w:val="76DF5040"/>
    <w:rsid w:val="76E8372B"/>
    <w:rsid w:val="776FF323"/>
    <w:rsid w:val="7797103E"/>
    <w:rsid w:val="77E597AF"/>
    <w:rsid w:val="77E5A571"/>
    <w:rsid w:val="7818FAB1"/>
    <w:rsid w:val="7827DB87"/>
    <w:rsid w:val="782BE99C"/>
    <w:rsid w:val="785E902F"/>
    <w:rsid w:val="78BFB1EE"/>
    <w:rsid w:val="7952960B"/>
    <w:rsid w:val="796FACE2"/>
    <w:rsid w:val="798007A1"/>
    <w:rsid w:val="79DA8113"/>
    <w:rsid w:val="7A058DAF"/>
    <w:rsid w:val="7A5C4339"/>
    <w:rsid w:val="7A9C4C92"/>
    <w:rsid w:val="7ACEB100"/>
    <w:rsid w:val="7B0E0463"/>
    <w:rsid w:val="7B9630F1"/>
    <w:rsid w:val="7B999906"/>
    <w:rsid w:val="7BA2E92A"/>
    <w:rsid w:val="7BAC5D38"/>
    <w:rsid w:val="7C32296F"/>
    <w:rsid w:val="7CE3E907"/>
    <w:rsid w:val="7CEBD68D"/>
    <w:rsid w:val="7D356967"/>
    <w:rsid w:val="7D574898"/>
    <w:rsid w:val="7D7A5145"/>
    <w:rsid w:val="7D7DF9C0"/>
    <w:rsid w:val="7DDF34A7"/>
    <w:rsid w:val="7DE70462"/>
    <w:rsid w:val="7E87A6EE"/>
    <w:rsid w:val="7FADCD97"/>
    <w:rsid w:val="7FB66E43"/>
    <w:rsid w:val="7FBB575D"/>
    <w:rsid w:val="7FFB8B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9AEBB"/>
  <w15:chartTrackingRefBased/>
  <w15:docId w15:val="{450BD332-4559-450D-A6E0-AC2FF64F29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e6533b7c157a4105" /><Relationship Type="http://schemas.openxmlformats.org/officeDocument/2006/relationships/hyperlink" Target="https://mission-statement.com/asos/" TargetMode="External" Id="R7698fb103c844e64" /><Relationship Type="http://schemas.openxmlformats.org/officeDocument/2006/relationships/hyperlink" Target="https://www.asosplc.com/this-is-asos/our-purpose-and-values/" TargetMode="External" Id="Rc4782ce9ad6a4060" /><Relationship Type="http://schemas.openxmlformats.org/officeDocument/2006/relationships/hyperlink" Target="https://asoscareers.asos.com/ASOS/EmploymentListings/Internships.html" TargetMode="External" Id="Rfe8f9ad184a84b04" /><Relationship Type="http://schemas.openxmlformats.org/officeDocument/2006/relationships/hyperlink" Target="https://asoscareers.asos.com/ASOS/About_Us.html" TargetMode="External" Id="R5101f502466d405d" /><Relationship Type="http://schemas.openxmlformats.org/officeDocument/2006/relationships/hyperlink" Target="https://www.asosplc.com/news/asos-launches-new-policies-provide-support-employees-going-through-important-health-related-life-events/" TargetMode="External" Id="Ra149838cb34c4dac" /><Relationship Type="http://schemas.openxmlformats.org/officeDocument/2006/relationships/hyperlink" Target="https://www.linkedin.com/pulse/swot-pestle-analysis-asos-husain-attari/" TargetMode="External" Id="R0681b03c89aa4dbe" /><Relationship Type="http://schemas.openxmlformats.org/officeDocument/2006/relationships/hyperlink" Target="https://cariki.co.uk/blogs/the-green-road/is-asos-ethical-and-sustainable" TargetMode="External" Id="R6408ba314ecd4766" /><Relationship Type="http://schemas.openxmlformats.org/officeDocument/2006/relationships/hyperlink" Target="https://register-of-charities.charitycommission.gov.uk/charity-search/-/charity-details/5040541/full-print" TargetMode="External" Id="R3d3d932445a747ae" /><Relationship Type="http://schemas.openxmlformats.org/officeDocument/2006/relationships/hyperlink" Target="https://www.cipd.co.uk/knowledge/strategy/organisational-development/pestle-analysis-factsheet" TargetMode="External" Id="R3edd484fab404559" /><Relationship Type="http://schemas.openxmlformats.org/officeDocument/2006/relationships/hyperlink" Target="https://www.peoplemanagement.co.uk/voices/case-studies/asos" TargetMode="External" Id="Rda1bf8ea2aac4319" /><Relationship Type="http://schemas.openxmlformats.org/officeDocument/2006/relationships/hyperlink" Target="https://contentbud.co.uk/adapt/" TargetMode="External" Id="R47025bb4fbb947c2" /><Relationship Type="http://schemas.openxmlformats.org/officeDocument/2006/relationships/hyperlink" Target="https://craft.co/asos/executives" TargetMode="External" Id="R8dd16e2ffeda45db" /><Relationship Type="http://schemas.openxmlformats.org/officeDocument/2006/relationships/hyperlink" Target="https://www.timeout.com/london/shopping/meet-the-people-behind-asos" TargetMode="External" Id="R3f84e8357a6a4396" /><Relationship Type="http://schemas.openxmlformats.org/officeDocument/2006/relationships/hyperlink" Target="https://www.fashioncapital.co.uk/ethical/asos-launches-stitching-academy-in-uk/" TargetMode="External" Id="R6d4b436c33e741a5" /><Relationship Type="http://schemas.openxmlformats.org/officeDocument/2006/relationships/hyperlink" Target="https://realbusiness.co.uk/linkedin-reveal-desirable-companies-work-2018" TargetMode="External" Id="Rce907c1eea4444fe" /><Relationship Type="http://schemas.openxmlformats.org/officeDocument/2006/relationships/hyperlink" Target="https://www.forbes.com/companies/asos/?sh=10e4fbdc3cb9" TargetMode="External" Id="R092e14ce70ea4740" /><Relationship Type="http://schemas.openxmlformats.org/officeDocument/2006/relationships/hyperlink" Target="https://www.marketing91.com/swot-analysis-of-asos/" TargetMode="External" Id="Rb80f387698104043" /><Relationship Type="http://schemas.openxmlformats.org/officeDocument/2006/relationships/hyperlink" Target="https://www.theguardian.com/business/2021/oct/07/asos-offers-staff-flexible-work-and-paid-leave-during-menopause" TargetMode="External" Id="R7c50a67dceb34cbc" /><Relationship Type="http://schemas.openxmlformats.org/officeDocument/2006/relationships/hyperlink" Target="https://www.belfastlive.co.uk/news/northern-ireland/asos-belfast-tech-hub-update-22446478" TargetMode="External" Id="R8a22d164b2704a05" /><Relationship Type="http://schemas.openxmlformats.org/officeDocument/2006/relationships/hyperlink" Target="https://www.drapersonline.com/archive/how-asos-founder-nick-robertson-built-a-1-4bn-business" TargetMode="External" Id="Rac1eaf591adc4be3" /><Relationship Type="http://schemas.openxmlformats.org/officeDocument/2006/relationships/hyperlink" Target="https://m.marketplace.asos.com/help/what-is-asos-marketplace?mp-mobile=1" TargetMode="External" Id="R17734d0042004bc5" /><Relationship Type="http://schemas.openxmlformats.org/officeDocument/2006/relationships/hyperlink" Target="https://www.mbaskool.com/brandguide/lifestyle-and-retail/12876-asos.html" TargetMode="External" Id="R3302f39c0fca41c3" /><Relationship Type="http://schemas.openxmlformats.org/officeDocument/2006/relationships/hyperlink" Target="https://medium.com/@M_Hensh/asos-shows-the-way-with-brand-advocate-success-dbbc62fdfdaf" TargetMode="External" Id="R4e516f8852d042b6" /><Relationship Type="http://schemas.openxmlformats.org/officeDocument/2006/relationships/hyperlink" Target="https://www.mindtools.com/pages/article/managing-vuca-world.htm" TargetMode="External" Id="R9c325c72c9794df2" /><Relationship Type="http://schemas.openxmlformats.org/officeDocument/2006/relationships/hyperlink" Target="https://www.theguardian.com/business/2018/dec/17/asos-the-seesaw-history-of-a-global-online-fashion-giant" TargetMode="External" Id="R2dfe9c8bdff54f38" /><Relationship Type="http://schemas.openxmlformats.org/officeDocument/2006/relationships/hyperlink" Target="https://www.asos.com/men/fashion-feed/2019_05_06-mon/asos-design-x-glaad-collaboration/" TargetMode="External" Id="R3a3de4e21bf24bb6" /><Relationship Type="http://schemas.openxmlformats.org/officeDocument/2006/relationships/hyperlink" Target="https://www.business.com/articles/management-theory-of-henry-mintzberg-basics/" TargetMode="External" Id="R097652dfd9014b1b" /><Relationship Type="http://schemas.openxmlformats.org/officeDocument/2006/relationships/hyperlink" Target="https://www.statista.com/topics/6330/asos/" TargetMode="External" Id="R337cace9fc9e4920" /><Relationship Type="http://schemas.openxmlformats.org/officeDocument/2006/relationships/hyperlink" Target="https://jilt.com/blog/asos-shipping-logistics/" TargetMode="External" Id="R12d8da2f20484707" /><Relationship Type="http://schemas.openxmlformats.org/officeDocument/2006/relationships/hyperlink" Target="https://www.theguardian.com/business/2021/oct/07/asos-offers-staff-flexible-work-and-paid-leave-during-menopause" TargetMode="External" Id="Rab617fce51d3446e" /><Relationship Type="http://schemas.openxmlformats.org/officeDocument/2006/relationships/hyperlink" Target="https://www.thisismatrix.com/great-company-cultures-that-inspire-the-matrix-culture/" TargetMode="External" Id="Rdbdad122a2804099" /><Relationship Type="http://schemas.openxmlformats.org/officeDocument/2006/relationships/numbering" Target="numbering.xml" Id="Rfef34b7a864a4e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2022-02-08T12:17:00.4104560Z</dcterms:created>
  <dcterms:modified xsi:type="dcterms:W3CDTF">2022-02-25T16:20:09.9868852Z</dcterms:modified>
  <dc:creator>Jessica Helen Lewis (2012798)</dc:creator>
  <lastModifiedBy>Jessica Lewis (2012798)</lastModifiedBy>
</coreProperties>
</file>