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BA1" w:rsidRDefault="00F30BA1">
      <w:pPr>
        <w:rPr>
          <w:b/>
          <w:sz w:val="36"/>
          <w:szCs w:val="24"/>
          <w:u w:val="single"/>
        </w:rPr>
      </w:pPr>
    </w:p>
    <w:p w:rsidR="00416DCB" w:rsidRPr="00E45E2B" w:rsidRDefault="00D03E36">
      <w:pPr>
        <w:rPr>
          <w:b/>
          <w:sz w:val="36"/>
          <w:szCs w:val="24"/>
          <w:u w:val="single"/>
        </w:rPr>
      </w:pPr>
      <w:r w:rsidRPr="00E45E2B">
        <w:rPr>
          <w:b/>
          <w:sz w:val="36"/>
          <w:szCs w:val="24"/>
          <w:u w:val="single"/>
        </w:rPr>
        <w:t>What can be done to improve child protection in the UK?</w:t>
      </w:r>
      <w:r w:rsidR="003931D8" w:rsidRPr="00E45E2B">
        <w:rPr>
          <w:b/>
          <w:sz w:val="36"/>
          <w:szCs w:val="24"/>
          <w:u w:val="single"/>
        </w:rPr>
        <w:t xml:space="preserve"> </w:t>
      </w:r>
      <w:r w:rsidR="00321686" w:rsidRPr="00E45E2B">
        <w:rPr>
          <w:b/>
          <w:sz w:val="36"/>
          <w:szCs w:val="24"/>
          <w:u w:val="single"/>
        </w:rPr>
        <w:t xml:space="preserve"> </w:t>
      </w:r>
    </w:p>
    <w:p w:rsidR="00F30BA1" w:rsidRDefault="00F30BA1">
      <w:pPr>
        <w:rPr>
          <w:b/>
          <w:sz w:val="24"/>
          <w:szCs w:val="24"/>
          <w:u w:val="single"/>
        </w:rPr>
      </w:pPr>
    </w:p>
    <w:p w:rsidR="00CF5CC1" w:rsidRDefault="00F30BA1">
      <w:pPr>
        <w:rPr>
          <w:b/>
          <w:sz w:val="28"/>
          <w:szCs w:val="24"/>
          <w:u w:val="single"/>
        </w:rPr>
      </w:pPr>
      <w:r w:rsidRPr="00F30BA1">
        <w:rPr>
          <w:b/>
          <w:sz w:val="28"/>
          <w:szCs w:val="24"/>
          <w:u w:val="single"/>
        </w:rPr>
        <w:t>Chapter 1</w:t>
      </w:r>
    </w:p>
    <w:p w:rsidR="00F30BA1" w:rsidRPr="00F30BA1" w:rsidRDefault="00F30BA1">
      <w:pPr>
        <w:rPr>
          <w:b/>
          <w:sz w:val="28"/>
          <w:szCs w:val="24"/>
          <w:u w:val="single"/>
        </w:rPr>
      </w:pPr>
    </w:p>
    <w:p w:rsidR="00A3444A" w:rsidRPr="005162C4" w:rsidRDefault="00642262">
      <w:pPr>
        <w:rPr>
          <w:b/>
          <w:sz w:val="24"/>
          <w:szCs w:val="24"/>
          <w:u w:val="single"/>
        </w:rPr>
      </w:pPr>
      <w:r w:rsidRPr="00F30BA1">
        <w:rPr>
          <w:b/>
          <w:sz w:val="24"/>
          <w:szCs w:val="24"/>
          <w:u w:val="single"/>
        </w:rPr>
        <w:t>Introduction</w:t>
      </w:r>
      <w:r w:rsidRPr="005162C4">
        <w:rPr>
          <w:sz w:val="24"/>
          <w:szCs w:val="24"/>
          <w:u w:val="single"/>
        </w:rPr>
        <w:t xml:space="preserve"> </w:t>
      </w:r>
      <w:r w:rsidR="00185D49" w:rsidRPr="005162C4">
        <w:rPr>
          <w:sz w:val="24"/>
          <w:szCs w:val="24"/>
          <w:u w:val="single"/>
        </w:rPr>
        <w:t xml:space="preserve"> </w:t>
      </w:r>
    </w:p>
    <w:p w:rsidR="00FE047B" w:rsidRPr="005162C4" w:rsidRDefault="00A3444A">
      <w:pPr>
        <w:rPr>
          <w:sz w:val="24"/>
          <w:szCs w:val="24"/>
        </w:rPr>
      </w:pPr>
      <w:r w:rsidRPr="005162C4">
        <w:rPr>
          <w:sz w:val="24"/>
          <w:szCs w:val="24"/>
        </w:rPr>
        <w:t xml:space="preserve">This </w:t>
      </w:r>
      <w:r w:rsidR="00C44C95" w:rsidRPr="005162C4">
        <w:rPr>
          <w:sz w:val="24"/>
          <w:szCs w:val="24"/>
        </w:rPr>
        <w:t xml:space="preserve">topic is about child protection and how children are affected in the UK.  This topic will mention child abuse and the types of ways children are abused, how culture can have an impact on child abuse, the type of different agencies out there that help in child protection by keeping children away from harm and how education may have an impact on child abuse. </w:t>
      </w:r>
    </w:p>
    <w:p w:rsidR="00F30BA1" w:rsidRDefault="00C44C95">
      <w:pPr>
        <w:rPr>
          <w:sz w:val="24"/>
          <w:szCs w:val="24"/>
        </w:rPr>
      </w:pPr>
      <w:r w:rsidRPr="005162C4">
        <w:rPr>
          <w:sz w:val="24"/>
          <w:szCs w:val="24"/>
        </w:rPr>
        <w:t xml:space="preserve">Child </w:t>
      </w:r>
      <w:r w:rsidR="0081706D" w:rsidRPr="005162C4">
        <w:rPr>
          <w:sz w:val="24"/>
          <w:szCs w:val="24"/>
        </w:rPr>
        <w:t>protection is to help save</w:t>
      </w:r>
      <w:r w:rsidR="009072CB" w:rsidRPr="005162C4">
        <w:rPr>
          <w:sz w:val="24"/>
          <w:szCs w:val="24"/>
        </w:rPr>
        <w:t xml:space="preserve"> children that </w:t>
      </w:r>
      <w:r w:rsidR="00185D49" w:rsidRPr="005162C4">
        <w:rPr>
          <w:sz w:val="24"/>
          <w:szCs w:val="24"/>
        </w:rPr>
        <w:t>are</w:t>
      </w:r>
      <w:r w:rsidR="009072CB" w:rsidRPr="005162C4">
        <w:rPr>
          <w:sz w:val="24"/>
          <w:szCs w:val="24"/>
        </w:rPr>
        <w:t xml:space="preserve"> in harm of child cruelty, that person sho</w:t>
      </w:r>
      <w:r w:rsidR="00635991" w:rsidRPr="005162C4">
        <w:rPr>
          <w:sz w:val="24"/>
          <w:szCs w:val="24"/>
        </w:rPr>
        <w:t>uld then be punished even if i</w:t>
      </w:r>
      <w:r w:rsidR="009072CB" w:rsidRPr="005162C4">
        <w:rPr>
          <w:sz w:val="24"/>
          <w:szCs w:val="24"/>
        </w:rPr>
        <w:t xml:space="preserve">t means to take </w:t>
      </w:r>
      <w:r w:rsidR="00635991" w:rsidRPr="005162C4">
        <w:rPr>
          <w:sz w:val="24"/>
          <w:szCs w:val="24"/>
        </w:rPr>
        <w:t>their child away from them or</w:t>
      </w:r>
      <w:r w:rsidR="009072CB" w:rsidRPr="005162C4">
        <w:rPr>
          <w:sz w:val="24"/>
          <w:szCs w:val="24"/>
        </w:rPr>
        <w:t xml:space="preserve"> go </w:t>
      </w:r>
      <w:r w:rsidR="00635991" w:rsidRPr="005162C4">
        <w:rPr>
          <w:sz w:val="24"/>
          <w:szCs w:val="24"/>
        </w:rPr>
        <w:t xml:space="preserve">to </w:t>
      </w:r>
      <w:r w:rsidR="009072CB" w:rsidRPr="005162C4">
        <w:rPr>
          <w:sz w:val="24"/>
          <w:szCs w:val="24"/>
        </w:rPr>
        <w:t>prison</w:t>
      </w:r>
      <w:r w:rsidR="00BD357C" w:rsidRPr="005162C4">
        <w:rPr>
          <w:sz w:val="24"/>
          <w:szCs w:val="24"/>
        </w:rPr>
        <w:t xml:space="preserve"> </w:t>
      </w:r>
      <w:sdt>
        <w:sdtPr>
          <w:rPr>
            <w:sz w:val="24"/>
            <w:szCs w:val="24"/>
          </w:rPr>
          <w:id w:val="1822541651"/>
          <w:citation/>
        </w:sdtPr>
        <w:sdtEndPr/>
        <w:sdtContent>
          <w:r w:rsidR="00BD357C" w:rsidRPr="005162C4">
            <w:rPr>
              <w:sz w:val="24"/>
              <w:szCs w:val="24"/>
            </w:rPr>
            <w:fldChar w:fldCharType="begin"/>
          </w:r>
          <w:r w:rsidR="00BD357C" w:rsidRPr="005162C4">
            <w:rPr>
              <w:sz w:val="24"/>
              <w:szCs w:val="24"/>
            </w:rPr>
            <w:instrText xml:space="preserve"> CITATION NSP17 \l 2057 </w:instrText>
          </w:r>
          <w:r w:rsidR="00BD357C" w:rsidRPr="005162C4">
            <w:rPr>
              <w:sz w:val="24"/>
              <w:szCs w:val="24"/>
            </w:rPr>
            <w:fldChar w:fldCharType="separate"/>
          </w:r>
          <w:r w:rsidR="00BD357C" w:rsidRPr="005162C4">
            <w:rPr>
              <w:noProof/>
              <w:sz w:val="24"/>
              <w:szCs w:val="24"/>
            </w:rPr>
            <w:t>(NSPCC, 2017)</w:t>
          </w:r>
          <w:r w:rsidR="00BD357C" w:rsidRPr="005162C4">
            <w:rPr>
              <w:sz w:val="24"/>
              <w:szCs w:val="24"/>
            </w:rPr>
            <w:fldChar w:fldCharType="end"/>
          </w:r>
        </w:sdtContent>
      </w:sdt>
      <w:r w:rsidR="00BD357C" w:rsidRPr="005162C4">
        <w:rPr>
          <w:sz w:val="24"/>
          <w:szCs w:val="24"/>
        </w:rPr>
        <w:t xml:space="preserve">. </w:t>
      </w:r>
      <w:r w:rsidR="00555CF7" w:rsidRPr="005162C4">
        <w:rPr>
          <w:sz w:val="24"/>
          <w:szCs w:val="24"/>
        </w:rPr>
        <w:t>The current procedures to child protection are to safeguard all children from maltreatment and the people involved in this are many different agencies such as charity organisati</w:t>
      </w:r>
      <w:r w:rsidR="00635991" w:rsidRPr="005162C4">
        <w:rPr>
          <w:sz w:val="24"/>
          <w:szCs w:val="24"/>
        </w:rPr>
        <w:t xml:space="preserve">ons, police, social workers etc, </w:t>
      </w:r>
      <w:r w:rsidR="00555CF7" w:rsidRPr="005162C4">
        <w:rPr>
          <w:sz w:val="24"/>
          <w:szCs w:val="24"/>
        </w:rPr>
        <w:t xml:space="preserve">as safeguarding is to promote the welfare on children from harm </w:t>
      </w:r>
      <w:sdt>
        <w:sdtPr>
          <w:rPr>
            <w:sz w:val="24"/>
            <w:szCs w:val="24"/>
          </w:rPr>
          <w:id w:val="-1458716732"/>
          <w:citation/>
        </w:sdtPr>
        <w:sdtEndPr/>
        <w:sdtContent>
          <w:r w:rsidR="00555CF7" w:rsidRPr="005162C4">
            <w:rPr>
              <w:sz w:val="24"/>
              <w:szCs w:val="24"/>
            </w:rPr>
            <w:fldChar w:fldCharType="begin"/>
          </w:r>
          <w:r w:rsidR="00555CF7" w:rsidRPr="005162C4">
            <w:rPr>
              <w:sz w:val="24"/>
              <w:szCs w:val="24"/>
            </w:rPr>
            <w:instrText xml:space="preserve"> CITATION GOV17 \l 2057 </w:instrText>
          </w:r>
          <w:r w:rsidR="00555CF7" w:rsidRPr="005162C4">
            <w:rPr>
              <w:sz w:val="24"/>
              <w:szCs w:val="24"/>
            </w:rPr>
            <w:fldChar w:fldCharType="separate"/>
          </w:r>
          <w:r w:rsidR="00555CF7" w:rsidRPr="005162C4">
            <w:rPr>
              <w:noProof/>
              <w:sz w:val="24"/>
              <w:szCs w:val="24"/>
            </w:rPr>
            <w:t>(GOV.UK, 2017)</w:t>
          </w:r>
          <w:r w:rsidR="00555CF7" w:rsidRPr="005162C4">
            <w:rPr>
              <w:sz w:val="24"/>
              <w:szCs w:val="24"/>
            </w:rPr>
            <w:fldChar w:fldCharType="end"/>
          </w:r>
        </w:sdtContent>
      </w:sdt>
      <w:r w:rsidR="00555CF7" w:rsidRPr="005162C4">
        <w:rPr>
          <w:sz w:val="24"/>
          <w:szCs w:val="24"/>
        </w:rPr>
        <w:t>.</w:t>
      </w:r>
      <w:r w:rsidR="00E45490" w:rsidRPr="005162C4">
        <w:rPr>
          <w:sz w:val="24"/>
          <w:szCs w:val="24"/>
        </w:rPr>
        <w:t xml:space="preserve"> </w:t>
      </w:r>
      <w:r w:rsidR="00B91F65" w:rsidRPr="005162C4">
        <w:rPr>
          <w:sz w:val="24"/>
          <w:szCs w:val="24"/>
        </w:rPr>
        <w:t xml:space="preserve">Social workers are often adapted more than any other agency </w:t>
      </w:r>
      <w:r w:rsidR="002D69C2" w:rsidRPr="005162C4">
        <w:rPr>
          <w:sz w:val="24"/>
          <w:szCs w:val="24"/>
        </w:rPr>
        <w:t>in helping to</w:t>
      </w:r>
      <w:r w:rsidR="00B91F65" w:rsidRPr="005162C4">
        <w:rPr>
          <w:sz w:val="24"/>
          <w:szCs w:val="24"/>
        </w:rPr>
        <w:t xml:space="preserve"> improve child protection</w:t>
      </w:r>
      <w:r w:rsidR="002D69C2" w:rsidRPr="005162C4">
        <w:rPr>
          <w:sz w:val="24"/>
          <w:szCs w:val="24"/>
        </w:rPr>
        <w:t xml:space="preserve"> as not only is th</w:t>
      </w:r>
      <w:r w:rsidR="00635991" w:rsidRPr="005162C4">
        <w:rPr>
          <w:sz w:val="24"/>
          <w:szCs w:val="24"/>
        </w:rPr>
        <w:t>eir</w:t>
      </w:r>
      <w:r w:rsidR="002D69C2" w:rsidRPr="005162C4">
        <w:rPr>
          <w:sz w:val="24"/>
          <w:szCs w:val="24"/>
        </w:rPr>
        <w:t xml:space="preserve"> occupation more difficult, but they have a lot more paper work to handle and deal with children first hand </w:t>
      </w:r>
      <w:sdt>
        <w:sdtPr>
          <w:rPr>
            <w:sz w:val="24"/>
            <w:szCs w:val="24"/>
          </w:rPr>
          <w:id w:val="1678611630"/>
          <w:citation/>
        </w:sdtPr>
        <w:sdtEndPr/>
        <w:sdtContent>
          <w:r w:rsidR="00CE3544" w:rsidRPr="005162C4">
            <w:rPr>
              <w:sz w:val="24"/>
              <w:szCs w:val="24"/>
            </w:rPr>
            <w:fldChar w:fldCharType="begin"/>
          </w:r>
          <w:r w:rsidR="00CE3544" w:rsidRPr="005162C4">
            <w:rPr>
              <w:sz w:val="24"/>
              <w:szCs w:val="24"/>
            </w:rPr>
            <w:instrText xml:space="preserve"> CITATION Bob08 \l 2057 </w:instrText>
          </w:r>
          <w:r w:rsidR="00CE3544" w:rsidRPr="005162C4">
            <w:rPr>
              <w:sz w:val="24"/>
              <w:szCs w:val="24"/>
            </w:rPr>
            <w:fldChar w:fldCharType="separate"/>
          </w:r>
          <w:r w:rsidR="00CE3544" w:rsidRPr="005162C4">
            <w:rPr>
              <w:noProof/>
              <w:sz w:val="24"/>
              <w:szCs w:val="24"/>
            </w:rPr>
            <w:t>(Bob Lonne, 2008)</w:t>
          </w:r>
          <w:r w:rsidR="00CE3544" w:rsidRPr="005162C4">
            <w:rPr>
              <w:sz w:val="24"/>
              <w:szCs w:val="24"/>
            </w:rPr>
            <w:fldChar w:fldCharType="end"/>
          </w:r>
        </w:sdtContent>
      </w:sdt>
      <w:r w:rsidR="00B91F65" w:rsidRPr="005162C4">
        <w:rPr>
          <w:sz w:val="24"/>
          <w:szCs w:val="24"/>
        </w:rPr>
        <w:t xml:space="preserve">. </w:t>
      </w:r>
      <w:r w:rsidR="00D162ED" w:rsidRPr="005162C4">
        <w:rPr>
          <w:sz w:val="24"/>
          <w:szCs w:val="24"/>
        </w:rPr>
        <w:t xml:space="preserve">Effectiveness is measured in various ways when addressing child protection such as publishing reports and articles on this subject matter. One article was made on children who were sexually abused. This article examines the trauma that is left behind for children to deal with after being sexually </w:t>
      </w:r>
      <w:r w:rsidR="00635991" w:rsidRPr="005162C4">
        <w:rPr>
          <w:sz w:val="24"/>
          <w:szCs w:val="24"/>
        </w:rPr>
        <w:t>harassed</w:t>
      </w:r>
      <w:r w:rsidR="00EA512E" w:rsidRPr="005162C4">
        <w:rPr>
          <w:sz w:val="24"/>
          <w:szCs w:val="24"/>
        </w:rPr>
        <w:t xml:space="preserve"> </w:t>
      </w:r>
      <w:sdt>
        <w:sdtPr>
          <w:rPr>
            <w:sz w:val="24"/>
            <w:szCs w:val="24"/>
          </w:rPr>
          <w:id w:val="936488287"/>
          <w:citation/>
        </w:sdtPr>
        <w:sdtEndPr/>
        <w:sdtContent>
          <w:r w:rsidR="00EA512E" w:rsidRPr="005162C4">
            <w:rPr>
              <w:sz w:val="24"/>
              <w:szCs w:val="24"/>
            </w:rPr>
            <w:fldChar w:fldCharType="begin"/>
          </w:r>
          <w:r w:rsidR="00EA512E" w:rsidRPr="005162C4">
            <w:rPr>
              <w:sz w:val="24"/>
              <w:szCs w:val="24"/>
            </w:rPr>
            <w:instrText xml:space="preserve"> CITATION Kim17 \l 2057 </w:instrText>
          </w:r>
          <w:r w:rsidR="00EA512E" w:rsidRPr="005162C4">
            <w:rPr>
              <w:sz w:val="24"/>
              <w:szCs w:val="24"/>
            </w:rPr>
            <w:fldChar w:fldCharType="separate"/>
          </w:r>
          <w:r w:rsidR="00EA512E" w:rsidRPr="005162C4">
            <w:rPr>
              <w:noProof/>
              <w:sz w:val="24"/>
              <w:szCs w:val="24"/>
            </w:rPr>
            <w:t>(Kimberly Hardner, 2017)</w:t>
          </w:r>
          <w:r w:rsidR="00EA512E" w:rsidRPr="005162C4">
            <w:rPr>
              <w:sz w:val="24"/>
              <w:szCs w:val="24"/>
            </w:rPr>
            <w:fldChar w:fldCharType="end"/>
          </w:r>
        </w:sdtContent>
      </w:sdt>
      <w:r w:rsidR="00D162ED" w:rsidRPr="005162C4">
        <w:rPr>
          <w:sz w:val="24"/>
          <w:szCs w:val="24"/>
        </w:rPr>
        <w:t xml:space="preserve">. </w:t>
      </w:r>
      <w:r w:rsidR="004A7CA6" w:rsidRPr="005162C4">
        <w:rPr>
          <w:sz w:val="24"/>
          <w:szCs w:val="24"/>
        </w:rPr>
        <w:t>T</w:t>
      </w:r>
      <w:r w:rsidR="00EA512E" w:rsidRPr="005162C4">
        <w:rPr>
          <w:sz w:val="24"/>
          <w:szCs w:val="24"/>
        </w:rPr>
        <w:t xml:space="preserve">his shows how some articles don’t only mention how children can be protected, but </w:t>
      </w:r>
      <w:r w:rsidR="004A7CA6" w:rsidRPr="005162C4">
        <w:rPr>
          <w:sz w:val="24"/>
          <w:szCs w:val="24"/>
        </w:rPr>
        <w:t>discuss</w:t>
      </w:r>
      <w:r w:rsidR="00EA512E" w:rsidRPr="005162C4">
        <w:rPr>
          <w:sz w:val="24"/>
          <w:szCs w:val="24"/>
        </w:rPr>
        <w:t xml:space="preserve"> ways in how they </w:t>
      </w:r>
      <w:r w:rsidR="004A7CA6" w:rsidRPr="005162C4">
        <w:rPr>
          <w:sz w:val="24"/>
          <w:szCs w:val="24"/>
        </w:rPr>
        <w:t>must</w:t>
      </w:r>
      <w:r w:rsidR="0069097C" w:rsidRPr="005162C4">
        <w:rPr>
          <w:sz w:val="24"/>
          <w:szCs w:val="24"/>
        </w:rPr>
        <w:t xml:space="preserve"> help overcome the</w:t>
      </w:r>
      <w:r w:rsidR="00635991" w:rsidRPr="005162C4">
        <w:rPr>
          <w:sz w:val="24"/>
          <w:szCs w:val="24"/>
        </w:rPr>
        <w:t>se</w:t>
      </w:r>
      <w:r w:rsidR="00EA512E" w:rsidRPr="005162C4">
        <w:rPr>
          <w:sz w:val="24"/>
          <w:szCs w:val="24"/>
        </w:rPr>
        <w:t xml:space="preserve"> </w:t>
      </w:r>
      <w:r w:rsidR="004A7CA6" w:rsidRPr="005162C4">
        <w:rPr>
          <w:sz w:val="24"/>
          <w:szCs w:val="24"/>
        </w:rPr>
        <w:t>children’s</w:t>
      </w:r>
      <w:r w:rsidR="00EA512E" w:rsidRPr="005162C4">
        <w:rPr>
          <w:sz w:val="24"/>
          <w:szCs w:val="24"/>
        </w:rPr>
        <w:t xml:space="preserve"> fears. </w:t>
      </w:r>
      <w:r w:rsidR="00A508FE" w:rsidRPr="005162C4">
        <w:rPr>
          <w:sz w:val="24"/>
          <w:szCs w:val="24"/>
        </w:rPr>
        <w:t xml:space="preserve">Another article on child protection was published which mentions the use of foster care and how popular it has become in Britain amongst </w:t>
      </w:r>
      <w:r w:rsidR="006C342B" w:rsidRPr="005162C4">
        <w:rPr>
          <w:sz w:val="24"/>
          <w:szCs w:val="24"/>
        </w:rPr>
        <w:t>youngsters</w:t>
      </w:r>
      <w:r w:rsidR="00A508FE" w:rsidRPr="005162C4">
        <w:rPr>
          <w:sz w:val="24"/>
          <w:szCs w:val="24"/>
        </w:rPr>
        <w:t xml:space="preserve"> to live in care homes. It has been stated that over 64,000 children are currently living </w:t>
      </w:r>
      <w:r w:rsidR="006C342B" w:rsidRPr="005162C4">
        <w:rPr>
          <w:sz w:val="24"/>
          <w:szCs w:val="24"/>
        </w:rPr>
        <w:t xml:space="preserve">with foster families which means a total of 75% of all youngsters are in care </w:t>
      </w:r>
      <w:sdt>
        <w:sdtPr>
          <w:rPr>
            <w:sz w:val="24"/>
            <w:szCs w:val="24"/>
          </w:rPr>
          <w:id w:val="247939923"/>
          <w:citation/>
        </w:sdtPr>
        <w:sdtEndPr/>
        <w:sdtContent>
          <w:r w:rsidR="00262A32" w:rsidRPr="005162C4">
            <w:rPr>
              <w:sz w:val="24"/>
              <w:szCs w:val="24"/>
            </w:rPr>
            <w:fldChar w:fldCharType="begin"/>
          </w:r>
          <w:r w:rsidR="00262A32" w:rsidRPr="005162C4">
            <w:rPr>
              <w:sz w:val="24"/>
              <w:szCs w:val="24"/>
            </w:rPr>
            <w:instrText xml:space="preserve"> CITATION Mar17 \l 2057 </w:instrText>
          </w:r>
          <w:r w:rsidR="00262A32" w:rsidRPr="005162C4">
            <w:rPr>
              <w:sz w:val="24"/>
              <w:szCs w:val="24"/>
            </w:rPr>
            <w:fldChar w:fldCharType="separate"/>
          </w:r>
          <w:r w:rsidR="00262A32" w:rsidRPr="005162C4">
            <w:rPr>
              <w:noProof/>
              <w:sz w:val="24"/>
              <w:szCs w:val="24"/>
            </w:rPr>
            <w:t>(Barrow, 2017)</w:t>
          </w:r>
          <w:r w:rsidR="00262A32" w:rsidRPr="005162C4">
            <w:rPr>
              <w:sz w:val="24"/>
              <w:szCs w:val="24"/>
            </w:rPr>
            <w:fldChar w:fldCharType="end"/>
          </w:r>
        </w:sdtContent>
      </w:sdt>
      <w:r w:rsidR="006C342B" w:rsidRPr="005162C4">
        <w:rPr>
          <w:sz w:val="24"/>
          <w:szCs w:val="24"/>
        </w:rPr>
        <w:t>.</w:t>
      </w:r>
      <w:r w:rsidR="00262A32" w:rsidRPr="005162C4">
        <w:rPr>
          <w:sz w:val="24"/>
          <w:szCs w:val="24"/>
        </w:rPr>
        <w:t xml:space="preserve"> </w:t>
      </w:r>
      <w:r w:rsidR="006C342B" w:rsidRPr="005162C4">
        <w:rPr>
          <w:sz w:val="24"/>
          <w:szCs w:val="24"/>
        </w:rPr>
        <w:t xml:space="preserve"> </w:t>
      </w:r>
      <w:r w:rsidR="0069097C" w:rsidRPr="005162C4">
        <w:rPr>
          <w:sz w:val="24"/>
          <w:szCs w:val="24"/>
        </w:rPr>
        <w:t xml:space="preserve"> </w:t>
      </w:r>
      <w:r w:rsidR="00635991" w:rsidRPr="005162C4">
        <w:rPr>
          <w:sz w:val="24"/>
          <w:szCs w:val="24"/>
        </w:rPr>
        <w:t xml:space="preserve"> </w:t>
      </w:r>
    </w:p>
    <w:p w:rsidR="00F30BA1" w:rsidRDefault="00F30BA1">
      <w:pPr>
        <w:rPr>
          <w:sz w:val="24"/>
          <w:szCs w:val="24"/>
        </w:rPr>
      </w:pPr>
    </w:p>
    <w:p w:rsidR="00FE047B" w:rsidRPr="00F30BA1" w:rsidRDefault="0069097C">
      <w:pPr>
        <w:rPr>
          <w:sz w:val="24"/>
          <w:szCs w:val="24"/>
        </w:rPr>
      </w:pPr>
      <w:r w:rsidRPr="00F30BA1">
        <w:rPr>
          <w:b/>
          <w:sz w:val="24"/>
          <w:szCs w:val="24"/>
          <w:u w:val="single"/>
        </w:rPr>
        <w:t>Justification for research</w:t>
      </w:r>
      <w:r w:rsidRPr="005162C4">
        <w:rPr>
          <w:sz w:val="24"/>
          <w:szCs w:val="24"/>
          <w:u w:val="single"/>
        </w:rPr>
        <w:t xml:space="preserve"> </w:t>
      </w:r>
    </w:p>
    <w:p w:rsidR="00F30BA1" w:rsidRDefault="009B1B79">
      <w:pPr>
        <w:rPr>
          <w:sz w:val="24"/>
          <w:szCs w:val="24"/>
        </w:rPr>
      </w:pPr>
      <w:r w:rsidRPr="005162C4">
        <w:rPr>
          <w:sz w:val="24"/>
          <w:szCs w:val="24"/>
        </w:rPr>
        <w:t xml:space="preserve">This research project will focus on child protection in the UK. The reason why this title was chosen is because this topic is an existing practice that still needs improving on as child protection needs more awareness </w:t>
      </w:r>
      <w:r w:rsidR="006253FE" w:rsidRPr="005162C4">
        <w:rPr>
          <w:sz w:val="24"/>
          <w:szCs w:val="24"/>
        </w:rPr>
        <w:t xml:space="preserve">in the UK. </w:t>
      </w:r>
      <w:r w:rsidRPr="005162C4">
        <w:rPr>
          <w:sz w:val="24"/>
          <w:szCs w:val="24"/>
        </w:rPr>
        <w:t xml:space="preserve">This topic is an important and relevant topic as </w:t>
      </w:r>
      <w:r w:rsidRPr="005162C4">
        <w:rPr>
          <w:sz w:val="24"/>
          <w:szCs w:val="24"/>
        </w:rPr>
        <w:lastRenderedPageBreak/>
        <w:t xml:space="preserve">no child should be mistreated in any </w:t>
      </w:r>
      <w:r w:rsidR="00C922E4" w:rsidRPr="005162C4">
        <w:rPr>
          <w:sz w:val="24"/>
          <w:szCs w:val="24"/>
        </w:rPr>
        <w:t>way</w:t>
      </w:r>
      <w:r w:rsidRPr="005162C4">
        <w:rPr>
          <w:sz w:val="24"/>
          <w:szCs w:val="24"/>
        </w:rPr>
        <w:t xml:space="preserve"> </w:t>
      </w:r>
      <w:r w:rsidR="00C922E4" w:rsidRPr="005162C4">
        <w:rPr>
          <w:sz w:val="24"/>
          <w:szCs w:val="24"/>
        </w:rPr>
        <w:t>physically</w:t>
      </w:r>
      <w:r w:rsidRPr="005162C4">
        <w:rPr>
          <w:sz w:val="24"/>
          <w:szCs w:val="24"/>
        </w:rPr>
        <w:t xml:space="preserve"> </w:t>
      </w:r>
      <w:r w:rsidR="00C922E4" w:rsidRPr="005162C4">
        <w:rPr>
          <w:sz w:val="24"/>
          <w:szCs w:val="24"/>
        </w:rPr>
        <w:t>or emotional</w:t>
      </w:r>
      <w:r w:rsidR="006253FE" w:rsidRPr="005162C4">
        <w:rPr>
          <w:sz w:val="24"/>
          <w:szCs w:val="24"/>
        </w:rPr>
        <w:t>ly</w:t>
      </w:r>
      <w:r w:rsidR="00C922E4" w:rsidRPr="005162C4">
        <w:rPr>
          <w:sz w:val="24"/>
          <w:szCs w:val="24"/>
        </w:rPr>
        <w:t>. T</w:t>
      </w:r>
      <w:r w:rsidRPr="005162C4">
        <w:rPr>
          <w:sz w:val="24"/>
          <w:szCs w:val="24"/>
        </w:rPr>
        <w:t xml:space="preserve">his research project will look further </w:t>
      </w:r>
      <w:r w:rsidR="00C922E4" w:rsidRPr="005162C4">
        <w:rPr>
          <w:sz w:val="24"/>
          <w:szCs w:val="24"/>
        </w:rPr>
        <w:t>into how</w:t>
      </w:r>
      <w:r w:rsidRPr="005162C4">
        <w:rPr>
          <w:sz w:val="24"/>
          <w:szCs w:val="24"/>
        </w:rPr>
        <w:t xml:space="preserve"> </w:t>
      </w:r>
      <w:r w:rsidR="00C922E4" w:rsidRPr="005162C4">
        <w:rPr>
          <w:sz w:val="24"/>
          <w:szCs w:val="24"/>
        </w:rPr>
        <w:t>child protection</w:t>
      </w:r>
      <w:r w:rsidRPr="005162C4">
        <w:rPr>
          <w:sz w:val="24"/>
          <w:szCs w:val="24"/>
        </w:rPr>
        <w:t xml:space="preserve"> can be improved. </w:t>
      </w:r>
      <w:r w:rsidR="0048577C" w:rsidRPr="005162C4">
        <w:rPr>
          <w:sz w:val="24"/>
          <w:szCs w:val="24"/>
        </w:rPr>
        <w:t>By researching child protectio</w:t>
      </w:r>
      <w:r w:rsidR="006253FE" w:rsidRPr="005162C4">
        <w:rPr>
          <w:sz w:val="24"/>
          <w:szCs w:val="24"/>
        </w:rPr>
        <w:t>n, it will become more useful for</w:t>
      </w:r>
      <w:r w:rsidR="0048577C" w:rsidRPr="005162C4">
        <w:rPr>
          <w:sz w:val="24"/>
          <w:szCs w:val="24"/>
        </w:rPr>
        <w:t xml:space="preserve"> other youngsters or even adults that may come across this article and </w:t>
      </w:r>
      <w:r w:rsidR="00C83A39" w:rsidRPr="005162C4">
        <w:rPr>
          <w:sz w:val="24"/>
          <w:szCs w:val="24"/>
        </w:rPr>
        <w:t>want help to either improve their own or other people’s</w:t>
      </w:r>
      <w:r w:rsidR="00E5298C" w:rsidRPr="005162C4">
        <w:rPr>
          <w:sz w:val="24"/>
          <w:szCs w:val="24"/>
        </w:rPr>
        <w:t xml:space="preserve"> lives</w:t>
      </w:r>
      <w:r w:rsidR="00BE6762" w:rsidRPr="005162C4">
        <w:rPr>
          <w:sz w:val="24"/>
          <w:szCs w:val="24"/>
        </w:rPr>
        <w:t>.</w:t>
      </w:r>
      <w:r w:rsidR="00E5298C" w:rsidRPr="005162C4">
        <w:rPr>
          <w:sz w:val="24"/>
          <w:szCs w:val="24"/>
        </w:rPr>
        <w:t xml:space="preserve"> </w:t>
      </w:r>
      <w:r w:rsidR="00626EA8" w:rsidRPr="005162C4">
        <w:rPr>
          <w:sz w:val="24"/>
          <w:szCs w:val="24"/>
        </w:rPr>
        <w:t xml:space="preserve">This title is also researchable as there are a lot of articles relating to child protection out there which will make it easier to condone </w:t>
      </w:r>
      <w:r w:rsidR="00BE6762" w:rsidRPr="005162C4">
        <w:rPr>
          <w:sz w:val="24"/>
          <w:szCs w:val="24"/>
        </w:rPr>
        <w:t>into a new research project with</w:t>
      </w:r>
      <w:r w:rsidR="00626EA8" w:rsidRPr="005162C4">
        <w:rPr>
          <w:sz w:val="24"/>
          <w:szCs w:val="24"/>
        </w:rPr>
        <w:t xml:space="preserve"> information that is already out there</w:t>
      </w:r>
      <w:r w:rsidR="00BE6762" w:rsidRPr="005162C4">
        <w:rPr>
          <w:sz w:val="24"/>
          <w:szCs w:val="24"/>
        </w:rPr>
        <w:t xml:space="preserve"> relating to child protection</w:t>
      </w:r>
      <w:r w:rsidR="00626EA8" w:rsidRPr="005162C4">
        <w:rPr>
          <w:sz w:val="24"/>
          <w:szCs w:val="24"/>
        </w:rPr>
        <w:t>.</w:t>
      </w:r>
      <w:r w:rsidR="00074A53" w:rsidRPr="005162C4">
        <w:rPr>
          <w:sz w:val="24"/>
          <w:szCs w:val="24"/>
        </w:rPr>
        <w:t xml:space="preserve"> As well as being relevant to different organisations such as social workers, police and other agencies that will be further discussed in this project, this topic is also worth doing because it is an interesting and controversial matter itself especially when it is applied into a newer context. There have been similar studies to this topic in the past</w:t>
      </w:r>
      <w:r w:rsidR="00BE6762" w:rsidRPr="005162C4">
        <w:rPr>
          <w:sz w:val="24"/>
          <w:szCs w:val="24"/>
        </w:rPr>
        <w:t xml:space="preserve">, however this study will focus </w:t>
      </w:r>
      <w:r w:rsidR="006253FE" w:rsidRPr="005162C4">
        <w:rPr>
          <w:sz w:val="24"/>
          <w:szCs w:val="24"/>
        </w:rPr>
        <w:t>mainly in the UK on children and young people</w:t>
      </w:r>
      <w:r w:rsidR="00074A53" w:rsidRPr="005162C4">
        <w:rPr>
          <w:sz w:val="24"/>
          <w:szCs w:val="24"/>
        </w:rPr>
        <w:t>.</w:t>
      </w:r>
      <w:r w:rsidR="006253FE" w:rsidRPr="005162C4">
        <w:rPr>
          <w:sz w:val="24"/>
          <w:szCs w:val="24"/>
        </w:rPr>
        <w:t xml:space="preserve"> </w:t>
      </w:r>
      <w:r w:rsidR="00074A53" w:rsidRPr="005162C4">
        <w:rPr>
          <w:sz w:val="24"/>
          <w:szCs w:val="24"/>
        </w:rPr>
        <w:t xml:space="preserve"> </w:t>
      </w:r>
      <w:r w:rsidR="00626EA8" w:rsidRPr="005162C4">
        <w:rPr>
          <w:sz w:val="24"/>
          <w:szCs w:val="24"/>
        </w:rPr>
        <w:t xml:space="preserve"> </w:t>
      </w:r>
    </w:p>
    <w:p w:rsidR="00F30BA1" w:rsidRDefault="00F30BA1">
      <w:pPr>
        <w:rPr>
          <w:sz w:val="24"/>
          <w:szCs w:val="24"/>
        </w:rPr>
      </w:pPr>
    </w:p>
    <w:p w:rsidR="00642262" w:rsidRPr="00F30BA1" w:rsidRDefault="009F6B3D">
      <w:pPr>
        <w:rPr>
          <w:sz w:val="24"/>
          <w:szCs w:val="24"/>
        </w:rPr>
      </w:pPr>
      <w:r w:rsidRPr="00F30BA1">
        <w:rPr>
          <w:b/>
          <w:sz w:val="24"/>
          <w:szCs w:val="24"/>
          <w:u w:val="single"/>
        </w:rPr>
        <w:t>Aim</w:t>
      </w:r>
      <w:r w:rsidRPr="005162C4">
        <w:rPr>
          <w:sz w:val="24"/>
          <w:szCs w:val="24"/>
          <w:u w:val="single"/>
        </w:rPr>
        <w:t xml:space="preserve"> </w:t>
      </w:r>
    </w:p>
    <w:p w:rsidR="008E14C1" w:rsidRPr="005162C4" w:rsidRDefault="006029F9">
      <w:pPr>
        <w:rPr>
          <w:sz w:val="24"/>
          <w:szCs w:val="24"/>
        </w:rPr>
      </w:pPr>
      <w:r w:rsidRPr="005162C4">
        <w:rPr>
          <w:sz w:val="24"/>
          <w:szCs w:val="24"/>
        </w:rPr>
        <w:t xml:space="preserve">The aim of this research project is to look </w:t>
      </w:r>
      <w:r w:rsidR="003B2862" w:rsidRPr="005162C4">
        <w:rPr>
          <w:sz w:val="24"/>
          <w:szCs w:val="24"/>
        </w:rPr>
        <w:t xml:space="preserve">into </w:t>
      </w:r>
      <w:r w:rsidRPr="005162C4">
        <w:rPr>
          <w:sz w:val="24"/>
          <w:szCs w:val="24"/>
        </w:rPr>
        <w:t xml:space="preserve">child protection in the UK </w:t>
      </w:r>
      <w:r w:rsidR="003B2862" w:rsidRPr="005162C4">
        <w:rPr>
          <w:sz w:val="24"/>
          <w:szCs w:val="24"/>
        </w:rPr>
        <w:t xml:space="preserve">and compare </w:t>
      </w:r>
      <w:r w:rsidRPr="005162C4">
        <w:rPr>
          <w:sz w:val="24"/>
          <w:szCs w:val="24"/>
        </w:rPr>
        <w:t xml:space="preserve">them to different countries </w:t>
      </w:r>
      <w:r w:rsidR="003B2862" w:rsidRPr="005162C4">
        <w:rPr>
          <w:sz w:val="24"/>
          <w:szCs w:val="24"/>
        </w:rPr>
        <w:t>and</w:t>
      </w:r>
      <w:r w:rsidRPr="005162C4">
        <w:rPr>
          <w:sz w:val="24"/>
          <w:szCs w:val="24"/>
        </w:rPr>
        <w:t xml:space="preserve"> pick points of how children outside UK are treated without the help and support of child protection that are set up in higher and m</w:t>
      </w:r>
      <w:r w:rsidR="003B2862" w:rsidRPr="005162C4">
        <w:rPr>
          <w:sz w:val="24"/>
          <w:szCs w:val="24"/>
        </w:rPr>
        <w:t xml:space="preserve">ore popular places in the world. </w:t>
      </w:r>
      <w:r w:rsidRPr="005162C4">
        <w:rPr>
          <w:sz w:val="24"/>
          <w:szCs w:val="24"/>
        </w:rPr>
        <w:t>This research project will show if there is enough knowledge and understanding on child protection itself</w:t>
      </w:r>
      <w:r w:rsidR="00D40DDA" w:rsidRPr="005162C4">
        <w:rPr>
          <w:sz w:val="24"/>
          <w:szCs w:val="24"/>
        </w:rPr>
        <w:t xml:space="preserve"> and </w:t>
      </w:r>
      <w:r w:rsidRPr="005162C4">
        <w:rPr>
          <w:sz w:val="24"/>
          <w:szCs w:val="24"/>
        </w:rPr>
        <w:t>will be mainly looking at the different agencies that could help improve the matter of child protection and to also explore what is and what is not being done by different agencies to support children being abused</w:t>
      </w:r>
      <w:r w:rsidR="00D40DDA" w:rsidRPr="005162C4">
        <w:rPr>
          <w:sz w:val="24"/>
          <w:szCs w:val="24"/>
        </w:rPr>
        <w:t xml:space="preserve"> and m</w:t>
      </w:r>
      <w:r w:rsidR="009F6B3D" w:rsidRPr="005162C4">
        <w:rPr>
          <w:sz w:val="24"/>
          <w:szCs w:val="24"/>
        </w:rPr>
        <w:t>ost what exactly is being done to improve child protection</w:t>
      </w:r>
      <w:r w:rsidRPr="005162C4">
        <w:rPr>
          <w:sz w:val="24"/>
          <w:szCs w:val="24"/>
        </w:rPr>
        <w:t xml:space="preserve">. </w:t>
      </w:r>
    </w:p>
    <w:p w:rsidR="00F30BA1" w:rsidRDefault="00F30BA1">
      <w:pPr>
        <w:rPr>
          <w:b/>
          <w:sz w:val="24"/>
          <w:szCs w:val="24"/>
          <w:u w:val="single"/>
        </w:rPr>
      </w:pPr>
    </w:p>
    <w:p w:rsidR="00642262" w:rsidRPr="005162C4" w:rsidRDefault="00642262">
      <w:pPr>
        <w:rPr>
          <w:sz w:val="24"/>
          <w:szCs w:val="24"/>
          <w:u w:val="single"/>
        </w:rPr>
      </w:pPr>
      <w:r w:rsidRPr="00F30BA1">
        <w:rPr>
          <w:b/>
          <w:sz w:val="24"/>
          <w:szCs w:val="24"/>
          <w:u w:val="single"/>
        </w:rPr>
        <w:t>Objectives</w:t>
      </w:r>
      <w:r w:rsidR="006E1892">
        <w:rPr>
          <w:sz w:val="24"/>
          <w:szCs w:val="24"/>
          <w:u w:val="single"/>
        </w:rPr>
        <w:t xml:space="preserve"> </w:t>
      </w:r>
    </w:p>
    <w:p w:rsidR="006029F9" w:rsidRPr="005162C4" w:rsidRDefault="006029F9">
      <w:pPr>
        <w:rPr>
          <w:sz w:val="24"/>
          <w:szCs w:val="24"/>
        </w:rPr>
      </w:pPr>
      <w:r w:rsidRPr="005162C4">
        <w:rPr>
          <w:sz w:val="24"/>
          <w:szCs w:val="24"/>
        </w:rPr>
        <w:t>To describe, define, explain and discuss</w:t>
      </w:r>
    </w:p>
    <w:p w:rsidR="00642262" w:rsidRPr="005162C4" w:rsidRDefault="00642262" w:rsidP="00642262">
      <w:pPr>
        <w:pStyle w:val="ListParagraph"/>
        <w:numPr>
          <w:ilvl w:val="0"/>
          <w:numId w:val="1"/>
        </w:numPr>
        <w:rPr>
          <w:sz w:val="24"/>
          <w:szCs w:val="24"/>
        </w:rPr>
      </w:pPr>
      <w:r w:rsidRPr="005162C4">
        <w:rPr>
          <w:sz w:val="24"/>
          <w:szCs w:val="24"/>
        </w:rPr>
        <w:t>1</w:t>
      </w:r>
      <w:r w:rsidR="006029F9" w:rsidRPr="005162C4">
        <w:rPr>
          <w:sz w:val="24"/>
          <w:szCs w:val="24"/>
        </w:rPr>
        <w:t xml:space="preserve">: </w:t>
      </w:r>
      <w:r w:rsidR="009F6B3D" w:rsidRPr="005162C4">
        <w:rPr>
          <w:sz w:val="24"/>
          <w:szCs w:val="24"/>
        </w:rPr>
        <w:t>C</w:t>
      </w:r>
      <w:r w:rsidR="008E14C1" w:rsidRPr="005162C4">
        <w:rPr>
          <w:sz w:val="24"/>
          <w:szCs w:val="24"/>
        </w:rPr>
        <w:t>hild abuse</w:t>
      </w:r>
    </w:p>
    <w:p w:rsidR="00642262" w:rsidRPr="005162C4" w:rsidRDefault="00642262" w:rsidP="00642262">
      <w:pPr>
        <w:pStyle w:val="ListParagraph"/>
        <w:numPr>
          <w:ilvl w:val="0"/>
          <w:numId w:val="1"/>
        </w:numPr>
        <w:rPr>
          <w:sz w:val="24"/>
          <w:szCs w:val="24"/>
        </w:rPr>
      </w:pPr>
      <w:r w:rsidRPr="005162C4">
        <w:rPr>
          <w:sz w:val="24"/>
          <w:szCs w:val="24"/>
        </w:rPr>
        <w:t>2</w:t>
      </w:r>
      <w:r w:rsidR="006029F9" w:rsidRPr="005162C4">
        <w:rPr>
          <w:sz w:val="24"/>
          <w:szCs w:val="24"/>
        </w:rPr>
        <w:t>:</w:t>
      </w:r>
      <w:r w:rsidR="009F6B3D" w:rsidRPr="005162C4">
        <w:rPr>
          <w:sz w:val="24"/>
          <w:szCs w:val="24"/>
        </w:rPr>
        <w:t xml:space="preserve"> C</w:t>
      </w:r>
      <w:r w:rsidR="008E14C1" w:rsidRPr="005162C4">
        <w:rPr>
          <w:sz w:val="24"/>
          <w:szCs w:val="24"/>
        </w:rPr>
        <w:t xml:space="preserve">hild protection agencies and organisation </w:t>
      </w:r>
    </w:p>
    <w:p w:rsidR="006A7B61" w:rsidRPr="005162C4" w:rsidRDefault="00642262" w:rsidP="00642262">
      <w:pPr>
        <w:pStyle w:val="ListParagraph"/>
        <w:numPr>
          <w:ilvl w:val="0"/>
          <w:numId w:val="1"/>
        </w:numPr>
        <w:rPr>
          <w:sz w:val="24"/>
          <w:szCs w:val="24"/>
        </w:rPr>
      </w:pPr>
      <w:r w:rsidRPr="005162C4">
        <w:rPr>
          <w:sz w:val="24"/>
          <w:szCs w:val="24"/>
        </w:rPr>
        <w:t>3</w:t>
      </w:r>
      <w:r w:rsidR="006029F9" w:rsidRPr="005162C4">
        <w:rPr>
          <w:sz w:val="24"/>
          <w:szCs w:val="24"/>
        </w:rPr>
        <w:t>:</w:t>
      </w:r>
      <w:r w:rsidR="008E14C1" w:rsidRPr="005162C4">
        <w:rPr>
          <w:sz w:val="24"/>
          <w:szCs w:val="24"/>
        </w:rPr>
        <w:t xml:space="preserve"> </w:t>
      </w:r>
      <w:r w:rsidR="009F6B3D" w:rsidRPr="005162C4">
        <w:rPr>
          <w:sz w:val="24"/>
          <w:szCs w:val="24"/>
        </w:rPr>
        <w:t>Areas of study such as culture, education, abuse and agencies</w:t>
      </w:r>
      <w:r w:rsidR="00F44E57" w:rsidRPr="005162C4">
        <w:rPr>
          <w:sz w:val="24"/>
          <w:szCs w:val="24"/>
        </w:rPr>
        <w:t xml:space="preserve"> </w:t>
      </w:r>
    </w:p>
    <w:p w:rsidR="006A7B61" w:rsidRPr="005162C4" w:rsidRDefault="006A7B61" w:rsidP="00642262">
      <w:pPr>
        <w:rPr>
          <w:sz w:val="24"/>
          <w:szCs w:val="24"/>
        </w:rPr>
      </w:pPr>
    </w:p>
    <w:p w:rsidR="00F30BA1" w:rsidRDefault="00F30BA1" w:rsidP="00642262">
      <w:pPr>
        <w:rPr>
          <w:b/>
          <w:sz w:val="28"/>
          <w:szCs w:val="24"/>
          <w:u w:val="single"/>
        </w:rPr>
      </w:pPr>
    </w:p>
    <w:p w:rsidR="00F30BA1" w:rsidRDefault="00F30BA1" w:rsidP="00642262">
      <w:pPr>
        <w:rPr>
          <w:b/>
          <w:sz w:val="28"/>
          <w:szCs w:val="24"/>
          <w:u w:val="single"/>
        </w:rPr>
      </w:pPr>
    </w:p>
    <w:p w:rsidR="00F30BA1" w:rsidRDefault="00F30BA1" w:rsidP="00642262">
      <w:pPr>
        <w:rPr>
          <w:b/>
          <w:sz w:val="28"/>
          <w:szCs w:val="24"/>
          <w:u w:val="single"/>
        </w:rPr>
      </w:pPr>
    </w:p>
    <w:p w:rsidR="00F30BA1" w:rsidRDefault="00F30BA1" w:rsidP="00642262">
      <w:pPr>
        <w:rPr>
          <w:b/>
          <w:sz w:val="28"/>
          <w:szCs w:val="24"/>
          <w:u w:val="single"/>
        </w:rPr>
      </w:pPr>
    </w:p>
    <w:p w:rsidR="00F30BA1" w:rsidRDefault="005B71FB" w:rsidP="00642262">
      <w:pPr>
        <w:rPr>
          <w:b/>
          <w:sz w:val="28"/>
          <w:szCs w:val="24"/>
          <w:u w:val="single"/>
        </w:rPr>
      </w:pPr>
      <w:r w:rsidRPr="00F30BA1">
        <w:rPr>
          <w:b/>
          <w:sz w:val="28"/>
          <w:szCs w:val="24"/>
          <w:u w:val="single"/>
        </w:rPr>
        <w:lastRenderedPageBreak/>
        <w:t xml:space="preserve">Chapter Two </w:t>
      </w:r>
    </w:p>
    <w:p w:rsidR="00F30BA1" w:rsidRPr="00F30BA1" w:rsidRDefault="00F30BA1" w:rsidP="00642262">
      <w:pPr>
        <w:rPr>
          <w:b/>
          <w:sz w:val="28"/>
          <w:szCs w:val="24"/>
          <w:u w:val="single"/>
        </w:rPr>
      </w:pPr>
    </w:p>
    <w:p w:rsidR="00321686" w:rsidRPr="005162C4" w:rsidRDefault="00321686" w:rsidP="00642262">
      <w:pPr>
        <w:rPr>
          <w:sz w:val="24"/>
          <w:szCs w:val="24"/>
          <w:u w:val="single"/>
        </w:rPr>
      </w:pPr>
      <w:r w:rsidRPr="00F30BA1">
        <w:rPr>
          <w:b/>
          <w:sz w:val="24"/>
          <w:szCs w:val="24"/>
          <w:u w:val="single"/>
        </w:rPr>
        <w:t>Systematic Review</w:t>
      </w:r>
      <w:r w:rsidR="00636167" w:rsidRPr="005162C4">
        <w:rPr>
          <w:sz w:val="24"/>
          <w:szCs w:val="24"/>
          <w:u w:val="single"/>
        </w:rPr>
        <w:t xml:space="preserve"> </w:t>
      </w:r>
    </w:p>
    <w:p w:rsidR="002B7E32" w:rsidRPr="005162C4" w:rsidRDefault="002B7E32" w:rsidP="00642262">
      <w:pPr>
        <w:rPr>
          <w:sz w:val="24"/>
          <w:szCs w:val="24"/>
        </w:rPr>
      </w:pPr>
      <w:r w:rsidRPr="005162C4">
        <w:rPr>
          <w:sz w:val="24"/>
          <w:szCs w:val="24"/>
        </w:rPr>
        <w:t xml:space="preserve">A systematic review is different types of reviews that are conducted </w:t>
      </w:r>
      <w:r w:rsidR="00FA3D44" w:rsidRPr="005162C4">
        <w:rPr>
          <w:sz w:val="24"/>
          <w:szCs w:val="24"/>
        </w:rPr>
        <w:t>and</w:t>
      </w:r>
      <w:r w:rsidRPr="005162C4">
        <w:rPr>
          <w:sz w:val="24"/>
          <w:szCs w:val="24"/>
        </w:rPr>
        <w:t xml:space="preserve"> then reviewed as well as collecting and analysing different research studies by using methods that are selected but in more detail </w:t>
      </w:r>
      <w:sdt>
        <w:sdtPr>
          <w:rPr>
            <w:sz w:val="24"/>
            <w:szCs w:val="24"/>
          </w:rPr>
          <w:id w:val="-918713762"/>
          <w:citation/>
        </w:sdtPr>
        <w:sdtEndPr/>
        <w:sdtContent>
          <w:r w:rsidRPr="005162C4">
            <w:rPr>
              <w:sz w:val="24"/>
              <w:szCs w:val="24"/>
            </w:rPr>
            <w:fldChar w:fldCharType="begin"/>
          </w:r>
          <w:r w:rsidRPr="005162C4">
            <w:rPr>
              <w:sz w:val="24"/>
              <w:szCs w:val="24"/>
            </w:rPr>
            <w:instrText xml:space="preserve"> CITATION Uma11 \l 2057 </w:instrText>
          </w:r>
          <w:r w:rsidRPr="005162C4">
            <w:rPr>
              <w:sz w:val="24"/>
              <w:szCs w:val="24"/>
            </w:rPr>
            <w:fldChar w:fldCharType="separate"/>
          </w:r>
          <w:r w:rsidRPr="005162C4">
            <w:rPr>
              <w:noProof/>
              <w:sz w:val="24"/>
              <w:szCs w:val="24"/>
            </w:rPr>
            <w:t>(Uman, 2011)</w:t>
          </w:r>
          <w:r w:rsidRPr="005162C4">
            <w:rPr>
              <w:sz w:val="24"/>
              <w:szCs w:val="24"/>
            </w:rPr>
            <w:fldChar w:fldCharType="end"/>
          </w:r>
        </w:sdtContent>
      </w:sdt>
      <w:r w:rsidRPr="005162C4">
        <w:rPr>
          <w:sz w:val="24"/>
          <w:szCs w:val="24"/>
        </w:rPr>
        <w:t>.</w:t>
      </w:r>
      <w:r w:rsidR="00FA3D44" w:rsidRPr="005162C4">
        <w:rPr>
          <w:sz w:val="24"/>
          <w:szCs w:val="24"/>
        </w:rPr>
        <w:t xml:space="preserve"> This will link in well with the</w:t>
      </w:r>
      <w:r w:rsidR="00567016" w:rsidRPr="005162C4">
        <w:rPr>
          <w:sz w:val="24"/>
          <w:szCs w:val="24"/>
        </w:rPr>
        <w:t xml:space="preserve"> chosen title as </w:t>
      </w:r>
      <w:r w:rsidR="00D624A2" w:rsidRPr="005162C4">
        <w:rPr>
          <w:sz w:val="24"/>
          <w:szCs w:val="24"/>
        </w:rPr>
        <w:t xml:space="preserve">I </w:t>
      </w:r>
      <w:r w:rsidR="007700CF" w:rsidRPr="005162C4">
        <w:rPr>
          <w:sz w:val="24"/>
          <w:szCs w:val="24"/>
        </w:rPr>
        <w:t>can get an in-depth knowledge of c</w:t>
      </w:r>
      <w:r w:rsidR="00D624A2" w:rsidRPr="005162C4">
        <w:rPr>
          <w:sz w:val="24"/>
          <w:szCs w:val="24"/>
        </w:rPr>
        <w:t>hild protect</w:t>
      </w:r>
      <w:r w:rsidR="007700CF" w:rsidRPr="005162C4">
        <w:rPr>
          <w:sz w:val="24"/>
          <w:szCs w:val="24"/>
        </w:rPr>
        <w:t xml:space="preserve">ion with enough </w:t>
      </w:r>
      <w:r w:rsidR="00FA3D44" w:rsidRPr="005162C4">
        <w:rPr>
          <w:sz w:val="24"/>
          <w:szCs w:val="24"/>
        </w:rPr>
        <w:t xml:space="preserve">relevant data. </w:t>
      </w:r>
      <w:r w:rsidR="00D624A2" w:rsidRPr="005162C4">
        <w:rPr>
          <w:sz w:val="24"/>
          <w:szCs w:val="24"/>
        </w:rPr>
        <w:t xml:space="preserve">The </w:t>
      </w:r>
      <w:r w:rsidR="00FA3D44" w:rsidRPr="005162C4">
        <w:rPr>
          <w:sz w:val="24"/>
          <w:szCs w:val="24"/>
        </w:rPr>
        <w:t xml:space="preserve">pros to a systematic review is </w:t>
      </w:r>
      <w:r w:rsidR="00B80C85" w:rsidRPr="005162C4">
        <w:rPr>
          <w:sz w:val="24"/>
          <w:szCs w:val="24"/>
        </w:rPr>
        <w:t xml:space="preserve">that </w:t>
      </w:r>
      <w:r w:rsidR="00FA3D44" w:rsidRPr="005162C4">
        <w:rPr>
          <w:sz w:val="24"/>
          <w:szCs w:val="24"/>
        </w:rPr>
        <w:t xml:space="preserve">it </w:t>
      </w:r>
      <w:r w:rsidR="005B7E36" w:rsidRPr="005162C4">
        <w:rPr>
          <w:sz w:val="24"/>
          <w:szCs w:val="24"/>
        </w:rPr>
        <w:t xml:space="preserve">gives a more definite answer to a question as a lot more research has been conducted into one finding </w:t>
      </w:r>
      <w:sdt>
        <w:sdtPr>
          <w:rPr>
            <w:sz w:val="24"/>
            <w:szCs w:val="24"/>
          </w:rPr>
          <w:id w:val="81957210"/>
          <w:citation/>
        </w:sdtPr>
        <w:sdtEndPr/>
        <w:sdtContent>
          <w:r w:rsidR="00B47AC4" w:rsidRPr="005162C4">
            <w:rPr>
              <w:sz w:val="24"/>
              <w:szCs w:val="24"/>
            </w:rPr>
            <w:fldChar w:fldCharType="begin"/>
          </w:r>
          <w:r w:rsidR="00B47AC4" w:rsidRPr="005162C4">
            <w:rPr>
              <w:sz w:val="24"/>
              <w:szCs w:val="24"/>
            </w:rPr>
            <w:instrText xml:space="preserve"> CITATION Mar171 \l 2057 </w:instrText>
          </w:r>
          <w:r w:rsidR="00B47AC4" w:rsidRPr="005162C4">
            <w:rPr>
              <w:sz w:val="24"/>
              <w:szCs w:val="24"/>
            </w:rPr>
            <w:fldChar w:fldCharType="separate"/>
          </w:r>
          <w:r w:rsidR="00B47AC4" w:rsidRPr="005162C4">
            <w:rPr>
              <w:noProof/>
              <w:sz w:val="24"/>
              <w:szCs w:val="24"/>
            </w:rPr>
            <w:t>(MacGill, 2017)</w:t>
          </w:r>
          <w:r w:rsidR="00B47AC4" w:rsidRPr="005162C4">
            <w:rPr>
              <w:sz w:val="24"/>
              <w:szCs w:val="24"/>
            </w:rPr>
            <w:fldChar w:fldCharType="end"/>
          </w:r>
        </w:sdtContent>
      </w:sdt>
      <w:r w:rsidR="005B7E36" w:rsidRPr="005162C4">
        <w:rPr>
          <w:sz w:val="24"/>
          <w:szCs w:val="24"/>
        </w:rPr>
        <w:t>. The</w:t>
      </w:r>
      <w:r w:rsidR="00FA3D44" w:rsidRPr="005162C4">
        <w:rPr>
          <w:sz w:val="24"/>
          <w:szCs w:val="24"/>
        </w:rPr>
        <w:t xml:space="preserve"> cons are that it</w:t>
      </w:r>
      <w:r w:rsidR="00D624A2" w:rsidRPr="005162C4">
        <w:rPr>
          <w:sz w:val="24"/>
          <w:szCs w:val="24"/>
        </w:rPr>
        <w:t xml:space="preserve"> will requi</w:t>
      </w:r>
      <w:r w:rsidR="00FA3D44" w:rsidRPr="005162C4">
        <w:rPr>
          <w:sz w:val="24"/>
          <w:szCs w:val="24"/>
        </w:rPr>
        <w:t>re a team for up to four people and</w:t>
      </w:r>
      <w:r w:rsidR="00D624A2" w:rsidRPr="005162C4">
        <w:rPr>
          <w:sz w:val="24"/>
          <w:szCs w:val="24"/>
        </w:rPr>
        <w:t xml:space="preserve"> it will require a lot </w:t>
      </w:r>
      <w:r w:rsidR="00FA3D44" w:rsidRPr="005162C4">
        <w:rPr>
          <w:sz w:val="24"/>
          <w:szCs w:val="24"/>
        </w:rPr>
        <w:t>of time</w:t>
      </w:r>
      <w:r w:rsidR="007700CF" w:rsidRPr="005162C4">
        <w:rPr>
          <w:sz w:val="24"/>
          <w:szCs w:val="24"/>
        </w:rPr>
        <w:t xml:space="preserve"> </w:t>
      </w:r>
      <w:sdt>
        <w:sdtPr>
          <w:rPr>
            <w:sz w:val="24"/>
            <w:szCs w:val="24"/>
          </w:rPr>
          <w:id w:val="1135528598"/>
          <w:citation/>
        </w:sdtPr>
        <w:sdtEndPr/>
        <w:sdtContent>
          <w:r w:rsidR="00CB37BE" w:rsidRPr="005162C4">
            <w:rPr>
              <w:sz w:val="24"/>
              <w:szCs w:val="24"/>
            </w:rPr>
            <w:fldChar w:fldCharType="begin"/>
          </w:r>
          <w:r w:rsidR="00CB37BE" w:rsidRPr="005162C4">
            <w:rPr>
              <w:sz w:val="24"/>
              <w:szCs w:val="24"/>
            </w:rPr>
            <w:instrText xml:space="preserve"> CITATION UCS17 \l 2057 </w:instrText>
          </w:r>
          <w:r w:rsidR="00CB37BE" w:rsidRPr="005162C4">
            <w:rPr>
              <w:sz w:val="24"/>
              <w:szCs w:val="24"/>
            </w:rPr>
            <w:fldChar w:fldCharType="separate"/>
          </w:r>
          <w:r w:rsidR="00CB37BE" w:rsidRPr="005162C4">
            <w:rPr>
              <w:noProof/>
              <w:sz w:val="24"/>
              <w:szCs w:val="24"/>
            </w:rPr>
            <w:t>(UCSF, 2017)</w:t>
          </w:r>
          <w:r w:rsidR="00CB37BE" w:rsidRPr="005162C4">
            <w:rPr>
              <w:sz w:val="24"/>
              <w:szCs w:val="24"/>
            </w:rPr>
            <w:fldChar w:fldCharType="end"/>
          </w:r>
        </w:sdtContent>
      </w:sdt>
      <w:r w:rsidR="007700CF" w:rsidRPr="005162C4">
        <w:rPr>
          <w:sz w:val="24"/>
          <w:szCs w:val="24"/>
        </w:rPr>
        <w:t xml:space="preserve">. </w:t>
      </w:r>
      <w:r w:rsidR="00D624A2" w:rsidRPr="005162C4">
        <w:rPr>
          <w:sz w:val="24"/>
          <w:szCs w:val="24"/>
        </w:rPr>
        <w:t xml:space="preserve"> </w:t>
      </w:r>
      <w:r w:rsidR="00A37D94" w:rsidRPr="005162C4">
        <w:rPr>
          <w:sz w:val="24"/>
          <w:szCs w:val="24"/>
        </w:rPr>
        <w:t>Overall</w:t>
      </w:r>
      <w:r w:rsidR="00FA3D44" w:rsidRPr="005162C4">
        <w:rPr>
          <w:sz w:val="24"/>
          <w:szCs w:val="24"/>
        </w:rPr>
        <w:t>, this will link with the</w:t>
      </w:r>
      <w:r w:rsidR="00A37D94" w:rsidRPr="005162C4">
        <w:rPr>
          <w:sz w:val="24"/>
          <w:szCs w:val="24"/>
        </w:rPr>
        <w:t xml:space="preserve"> tittle as I am not only looking f</w:t>
      </w:r>
      <w:r w:rsidR="00FA3D44" w:rsidRPr="005162C4">
        <w:rPr>
          <w:sz w:val="24"/>
          <w:szCs w:val="24"/>
        </w:rPr>
        <w:t xml:space="preserve">or answers on child protection but a </w:t>
      </w:r>
      <w:r w:rsidR="00A37D94" w:rsidRPr="005162C4">
        <w:rPr>
          <w:sz w:val="24"/>
          <w:szCs w:val="24"/>
        </w:rPr>
        <w:t xml:space="preserve">more broader answer </w:t>
      </w:r>
      <w:r w:rsidR="00FA3D44" w:rsidRPr="005162C4">
        <w:rPr>
          <w:sz w:val="24"/>
          <w:szCs w:val="24"/>
        </w:rPr>
        <w:t xml:space="preserve">on the </w:t>
      </w:r>
      <w:r w:rsidR="00A37D94" w:rsidRPr="005162C4">
        <w:rPr>
          <w:sz w:val="24"/>
          <w:szCs w:val="24"/>
        </w:rPr>
        <w:t xml:space="preserve">agencies involved, how culture </w:t>
      </w:r>
      <w:r w:rsidR="00FA3D44" w:rsidRPr="005162C4">
        <w:rPr>
          <w:sz w:val="24"/>
          <w:szCs w:val="24"/>
        </w:rPr>
        <w:t>is linked</w:t>
      </w:r>
      <w:r w:rsidR="00A37D94" w:rsidRPr="005162C4">
        <w:rPr>
          <w:sz w:val="24"/>
          <w:szCs w:val="24"/>
        </w:rPr>
        <w:t>, child abuse</w:t>
      </w:r>
      <w:r w:rsidR="00FA3D44" w:rsidRPr="005162C4">
        <w:rPr>
          <w:sz w:val="24"/>
          <w:szCs w:val="24"/>
        </w:rPr>
        <w:t xml:space="preserve"> in general </w:t>
      </w:r>
      <w:r w:rsidR="00A37D94" w:rsidRPr="005162C4">
        <w:rPr>
          <w:sz w:val="24"/>
          <w:szCs w:val="24"/>
        </w:rPr>
        <w:t xml:space="preserve">maltreatment, education and anything else that leads to child protection and how it can be improved. </w:t>
      </w:r>
    </w:p>
    <w:p w:rsidR="00F30BA1" w:rsidRDefault="00F30BA1" w:rsidP="00642262">
      <w:pPr>
        <w:rPr>
          <w:b/>
          <w:sz w:val="24"/>
          <w:szCs w:val="24"/>
          <w:u w:val="single"/>
        </w:rPr>
      </w:pPr>
    </w:p>
    <w:p w:rsidR="00321686" w:rsidRPr="005162C4" w:rsidRDefault="00321686" w:rsidP="00642262">
      <w:pPr>
        <w:rPr>
          <w:sz w:val="24"/>
          <w:szCs w:val="24"/>
          <w:u w:val="single"/>
        </w:rPr>
      </w:pPr>
      <w:r w:rsidRPr="00F30BA1">
        <w:rPr>
          <w:b/>
          <w:sz w:val="24"/>
          <w:szCs w:val="24"/>
          <w:u w:val="single"/>
        </w:rPr>
        <w:t>Methodology and Justification</w:t>
      </w:r>
      <w:r w:rsidR="009B06D2" w:rsidRPr="00F30BA1">
        <w:rPr>
          <w:sz w:val="24"/>
          <w:szCs w:val="24"/>
          <w:u w:val="single"/>
        </w:rPr>
        <w:t xml:space="preserve"> </w:t>
      </w:r>
    </w:p>
    <w:p w:rsidR="00757DB2" w:rsidRPr="005162C4" w:rsidRDefault="00E13276" w:rsidP="00642262">
      <w:pPr>
        <w:rPr>
          <w:sz w:val="24"/>
          <w:szCs w:val="24"/>
        </w:rPr>
      </w:pPr>
      <w:r w:rsidRPr="005162C4">
        <w:rPr>
          <w:sz w:val="24"/>
          <w:szCs w:val="24"/>
        </w:rPr>
        <w:t xml:space="preserve">A methodology is a discussion </w:t>
      </w:r>
      <w:r w:rsidR="002137AC" w:rsidRPr="005162C4">
        <w:rPr>
          <w:sz w:val="24"/>
          <w:szCs w:val="24"/>
        </w:rPr>
        <w:t xml:space="preserve">of many different methods, theoretical ideas and the concerns within using different types of methods </w:t>
      </w:r>
      <w:sdt>
        <w:sdtPr>
          <w:rPr>
            <w:sz w:val="24"/>
            <w:szCs w:val="24"/>
          </w:rPr>
          <w:id w:val="1651016967"/>
          <w:citation/>
        </w:sdtPr>
        <w:sdtEndPr/>
        <w:sdtContent>
          <w:r w:rsidR="00F260EA" w:rsidRPr="005162C4">
            <w:rPr>
              <w:sz w:val="24"/>
              <w:szCs w:val="24"/>
            </w:rPr>
            <w:fldChar w:fldCharType="begin"/>
          </w:r>
          <w:r w:rsidR="00F260EA" w:rsidRPr="005162C4">
            <w:rPr>
              <w:sz w:val="24"/>
              <w:szCs w:val="24"/>
            </w:rPr>
            <w:instrText xml:space="preserve"> CITATION Flo17 \l 2057 </w:instrText>
          </w:r>
          <w:r w:rsidR="00F260EA" w:rsidRPr="005162C4">
            <w:rPr>
              <w:sz w:val="24"/>
              <w:szCs w:val="24"/>
            </w:rPr>
            <w:fldChar w:fldCharType="separate"/>
          </w:r>
          <w:r w:rsidR="00F260EA" w:rsidRPr="005162C4">
            <w:rPr>
              <w:noProof/>
              <w:sz w:val="24"/>
              <w:szCs w:val="24"/>
            </w:rPr>
            <w:t>(Schneider, 2017 )</w:t>
          </w:r>
          <w:r w:rsidR="00F260EA" w:rsidRPr="005162C4">
            <w:rPr>
              <w:sz w:val="24"/>
              <w:szCs w:val="24"/>
            </w:rPr>
            <w:fldChar w:fldCharType="end"/>
          </w:r>
        </w:sdtContent>
      </w:sdt>
      <w:r w:rsidR="002137AC" w:rsidRPr="005162C4">
        <w:rPr>
          <w:sz w:val="24"/>
          <w:szCs w:val="24"/>
        </w:rPr>
        <w:t xml:space="preserve">.  </w:t>
      </w:r>
      <w:r w:rsidR="00757DB2" w:rsidRPr="005162C4">
        <w:rPr>
          <w:sz w:val="24"/>
          <w:szCs w:val="24"/>
        </w:rPr>
        <w:t xml:space="preserve">The methodology that I have chosen </w:t>
      </w:r>
      <w:r w:rsidR="00652964" w:rsidRPr="005162C4">
        <w:rPr>
          <w:sz w:val="24"/>
          <w:szCs w:val="24"/>
        </w:rPr>
        <w:t xml:space="preserve">to conduct my research in </w:t>
      </w:r>
      <w:r w:rsidR="00757DB2" w:rsidRPr="005162C4">
        <w:rPr>
          <w:sz w:val="24"/>
          <w:szCs w:val="24"/>
        </w:rPr>
        <w:t xml:space="preserve">will be a </w:t>
      </w:r>
      <w:r w:rsidR="00C74658" w:rsidRPr="005162C4">
        <w:rPr>
          <w:sz w:val="24"/>
          <w:szCs w:val="24"/>
        </w:rPr>
        <w:t xml:space="preserve">CASP. </w:t>
      </w:r>
      <w:r w:rsidR="00596E89" w:rsidRPr="005162C4">
        <w:rPr>
          <w:sz w:val="24"/>
          <w:szCs w:val="24"/>
        </w:rPr>
        <w:t xml:space="preserve">This will link in well with the title as I can easily </w:t>
      </w:r>
      <w:r w:rsidR="00652964" w:rsidRPr="005162C4">
        <w:rPr>
          <w:sz w:val="24"/>
          <w:szCs w:val="24"/>
        </w:rPr>
        <w:t xml:space="preserve">assess information </w:t>
      </w:r>
      <w:r w:rsidR="007F30F9" w:rsidRPr="005162C4">
        <w:rPr>
          <w:sz w:val="24"/>
          <w:szCs w:val="24"/>
        </w:rPr>
        <w:t>then</w:t>
      </w:r>
      <w:r w:rsidR="00652964" w:rsidRPr="005162C4">
        <w:rPr>
          <w:sz w:val="24"/>
          <w:szCs w:val="24"/>
        </w:rPr>
        <w:t xml:space="preserve"> evaluate it from the checklist. I will conduct several checklists one for each journal article that I will use. The pros to using a CASP is that it is very easy to use and time saving however the cons would be that </w:t>
      </w:r>
      <w:r w:rsidR="00412977" w:rsidRPr="005162C4">
        <w:rPr>
          <w:sz w:val="24"/>
          <w:szCs w:val="24"/>
        </w:rPr>
        <w:t xml:space="preserve">not a lot of information can be conducted from a checklist as you won’t get an in-depth answer </w:t>
      </w:r>
      <w:sdt>
        <w:sdtPr>
          <w:rPr>
            <w:sz w:val="24"/>
            <w:szCs w:val="24"/>
          </w:rPr>
          <w:id w:val="641701372"/>
          <w:citation/>
        </w:sdtPr>
        <w:sdtEndPr/>
        <w:sdtContent>
          <w:r w:rsidR="008308FD" w:rsidRPr="005162C4">
            <w:rPr>
              <w:sz w:val="24"/>
              <w:szCs w:val="24"/>
            </w:rPr>
            <w:fldChar w:fldCharType="begin"/>
          </w:r>
          <w:r w:rsidR="008308FD" w:rsidRPr="005162C4">
            <w:rPr>
              <w:sz w:val="24"/>
              <w:szCs w:val="24"/>
            </w:rPr>
            <w:instrText xml:space="preserve"> CITATION SHE17 \l 2057 </w:instrText>
          </w:r>
          <w:r w:rsidR="008308FD" w:rsidRPr="005162C4">
            <w:rPr>
              <w:sz w:val="24"/>
              <w:szCs w:val="24"/>
            </w:rPr>
            <w:fldChar w:fldCharType="separate"/>
          </w:r>
          <w:r w:rsidR="008308FD" w:rsidRPr="005162C4">
            <w:rPr>
              <w:noProof/>
              <w:sz w:val="24"/>
              <w:szCs w:val="24"/>
            </w:rPr>
            <w:t>(|, 2017)</w:t>
          </w:r>
          <w:r w:rsidR="008308FD" w:rsidRPr="005162C4">
            <w:rPr>
              <w:sz w:val="24"/>
              <w:szCs w:val="24"/>
            </w:rPr>
            <w:fldChar w:fldCharType="end"/>
          </w:r>
        </w:sdtContent>
      </w:sdt>
      <w:r w:rsidR="00412977" w:rsidRPr="005162C4">
        <w:rPr>
          <w:sz w:val="24"/>
          <w:szCs w:val="24"/>
        </w:rPr>
        <w:t xml:space="preserve">. </w:t>
      </w:r>
      <w:r w:rsidR="007C6E7A" w:rsidRPr="005162C4">
        <w:rPr>
          <w:sz w:val="24"/>
          <w:szCs w:val="24"/>
        </w:rPr>
        <w:t>Overall,</w:t>
      </w:r>
      <w:r w:rsidR="005114CA" w:rsidRPr="005162C4">
        <w:rPr>
          <w:sz w:val="24"/>
          <w:szCs w:val="24"/>
        </w:rPr>
        <w:t xml:space="preserve"> </w:t>
      </w:r>
      <w:r w:rsidR="007C6E7A" w:rsidRPr="005162C4">
        <w:rPr>
          <w:sz w:val="24"/>
          <w:szCs w:val="24"/>
        </w:rPr>
        <w:t>I believe that the type of methodology chosen will still be relevant as it will be able to give me up to date information on the title of child protection</w:t>
      </w:r>
      <w:r w:rsidR="004F797F" w:rsidRPr="005162C4">
        <w:rPr>
          <w:sz w:val="24"/>
          <w:szCs w:val="24"/>
        </w:rPr>
        <w:t xml:space="preserve"> and a</w:t>
      </w:r>
      <w:r w:rsidR="007C6E7A" w:rsidRPr="005162C4">
        <w:rPr>
          <w:sz w:val="24"/>
          <w:szCs w:val="24"/>
        </w:rPr>
        <w:t xml:space="preserve"> checklist would keep me on track in a short amount of time. </w:t>
      </w:r>
    </w:p>
    <w:p w:rsidR="00F30BA1" w:rsidRDefault="00F30BA1" w:rsidP="00642262">
      <w:pPr>
        <w:rPr>
          <w:b/>
          <w:sz w:val="24"/>
          <w:szCs w:val="24"/>
          <w:u w:val="single"/>
        </w:rPr>
      </w:pPr>
    </w:p>
    <w:p w:rsidR="00321686" w:rsidRPr="005162C4" w:rsidRDefault="00321686" w:rsidP="00642262">
      <w:pPr>
        <w:rPr>
          <w:sz w:val="24"/>
          <w:szCs w:val="24"/>
          <w:u w:val="single"/>
        </w:rPr>
      </w:pPr>
      <w:r w:rsidRPr="00F30BA1">
        <w:rPr>
          <w:b/>
          <w:sz w:val="24"/>
          <w:szCs w:val="24"/>
          <w:u w:val="single"/>
        </w:rPr>
        <w:t>Methods and Justification</w:t>
      </w:r>
      <w:r w:rsidR="008954A9" w:rsidRPr="005162C4">
        <w:rPr>
          <w:sz w:val="24"/>
          <w:szCs w:val="24"/>
          <w:u w:val="single"/>
        </w:rPr>
        <w:t xml:space="preserve"> </w:t>
      </w:r>
    </w:p>
    <w:p w:rsidR="00F30BA1" w:rsidRDefault="004A5129" w:rsidP="00F30BA1">
      <w:pPr>
        <w:spacing w:after="0" w:line="240" w:lineRule="auto"/>
        <w:rPr>
          <w:rFonts w:eastAsia="Times New Roman" w:cs="Arial"/>
          <w:sz w:val="24"/>
          <w:szCs w:val="24"/>
          <w:lang w:eastAsia="en-GB"/>
        </w:rPr>
      </w:pPr>
      <w:r w:rsidRPr="005162C4">
        <w:rPr>
          <w:sz w:val="24"/>
          <w:szCs w:val="24"/>
        </w:rPr>
        <w:t>The different types of methods that will be used to ut</w:t>
      </w:r>
      <w:r w:rsidR="005A5F6B" w:rsidRPr="005162C4">
        <w:rPr>
          <w:sz w:val="24"/>
          <w:szCs w:val="24"/>
        </w:rPr>
        <w:t xml:space="preserve">ilise the methodology will </w:t>
      </w:r>
      <w:r w:rsidRPr="005162C4">
        <w:rPr>
          <w:sz w:val="24"/>
          <w:szCs w:val="24"/>
        </w:rPr>
        <w:t xml:space="preserve">link in with the title and would be evidenced in the appendix. The types </w:t>
      </w:r>
      <w:r w:rsidR="00F27C70" w:rsidRPr="005162C4">
        <w:rPr>
          <w:sz w:val="24"/>
          <w:szCs w:val="24"/>
        </w:rPr>
        <w:t xml:space="preserve">of methods that </w:t>
      </w:r>
      <w:r w:rsidRPr="005162C4">
        <w:rPr>
          <w:sz w:val="24"/>
          <w:szCs w:val="24"/>
        </w:rPr>
        <w:t xml:space="preserve">would be </w:t>
      </w:r>
      <w:r w:rsidR="00F27C70" w:rsidRPr="005162C4">
        <w:rPr>
          <w:sz w:val="24"/>
          <w:szCs w:val="24"/>
        </w:rPr>
        <w:t xml:space="preserve">used are qualitative </w:t>
      </w:r>
      <w:r w:rsidR="005A5F6B" w:rsidRPr="005162C4">
        <w:rPr>
          <w:sz w:val="24"/>
          <w:szCs w:val="24"/>
        </w:rPr>
        <w:t xml:space="preserve">research, quantitative methods and </w:t>
      </w:r>
      <w:r w:rsidR="00F27C70" w:rsidRPr="005162C4">
        <w:rPr>
          <w:sz w:val="24"/>
          <w:szCs w:val="24"/>
        </w:rPr>
        <w:t xml:space="preserve">mixed methods. </w:t>
      </w:r>
      <w:r w:rsidR="00553292" w:rsidRPr="005162C4">
        <w:rPr>
          <w:sz w:val="24"/>
          <w:szCs w:val="24"/>
        </w:rPr>
        <w:t xml:space="preserve">These will all help with </w:t>
      </w:r>
      <w:r w:rsidR="00931A86" w:rsidRPr="005162C4">
        <w:rPr>
          <w:sz w:val="24"/>
          <w:szCs w:val="24"/>
        </w:rPr>
        <w:t>the</w:t>
      </w:r>
      <w:r w:rsidR="00553292" w:rsidRPr="005162C4">
        <w:rPr>
          <w:sz w:val="24"/>
          <w:szCs w:val="24"/>
        </w:rPr>
        <w:t xml:space="preserve"> checklist to help analyse answers. </w:t>
      </w:r>
      <w:r w:rsidR="00BF091B" w:rsidRPr="005162C4">
        <w:rPr>
          <w:sz w:val="24"/>
          <w:szCs w:val="24"/>
        </w:rPr>
        <w:t xml:space="preserve">However, the type of methodology that will be used is a checklist to </w:t>
      </w:r>
      <w:r w:rsidR="00931A86" w:rsidRPr="005162C4">
        <w:rPr>
          <w:sz w:val="24"/>
          <w:szCs w:val="24"/>
        </w:rPr>
        <w:t>gather the</w:t>
      </w:r>
      <w:r w:rsidR="002B0A62" w:rsidRPr="005162C4">
        <w:rPr>
          <w:sz w:val="24"/>
          <w:szCs w:val="24"/>
        </w:rPr>
        <w:t xml:space="preserve"> information and gain answers</w:t>
      </w:r>
      <w:r w:rsidR="0069097C" w:rsidRPr="005162C4">
        <w:rPr>
          <w:sz w:val="24"/>
          <w:szCs w:val="24"/>
        </w:rPr>
        <w:t xml:space="preserve">, therefore </w:t>
      </w:r>
      <w:r w:rsidR="002B0A62" w:rsidRPr="005162C4">
        <w:rPr>
          <w:sz w:val="24"/>
          <w:szCs w:val="24"/>
        </w:rPr>
        <w:t>I will only use methods relating to a checklist and these will be two different types of methods. First</w:t>
      </w:r>
      <w:r w:rsidR="00EA2263" w:rsidRPr="005162C4">
        <w:rPr>
          <w:sz w:val="24"/>
          <w:szCs w:val="24"/>
        </w:rPr>
        <w:t xml:space="preserve"> being a static checklist, this </w:t>
      </w:r>
      <w:r w:rsidR="0074451B" w:rsidRPr="005162C4">
        <w:rPr>
          <w:sz w:val="24"/>
          <w:szCs w:val="24"/>
        </w:rPr>
        <w:t>collects characteristic data that does not change such as age</w:t>
      </w:r>
      <w:r w:rsidR="00931A86" w:rsidRPr="005162C4">
        <w:rPr>
          <w:sz w:val="24"/>
          <w:szCs w:val="24"/>
        </w:rPr>
        <w:t xml:space="preserve"> and gender etc.</w:t>
      </w:r>
      <w:r w:rsidR="0074451B" w:rsidRPr="005162C4">
        <w:rPr>
          <w:sz w:val="24"/>
          <w:szCs w:val="24"/>
        </w:rPr>
        <w:t xml:space="preserve"> The second type of checklist method is an action checklist, this tallies the frequency of the </w:t>
      </w:r>
      <w:r w:rsidR="0074451B" w:rsidRPr="005162C4">
        <w:rPr>
          <w:sz w:val="24"/>
          <w:szCs w:val="24"/>
        </w:rPr>
        <w:lastRenderedPageBreak/>
        <w:t>different types of category of behaviour such as being present o</w:t>
      </w:r>
      <w:r w:rsidR="00931A86" w:rsidRPr="005162C4">
        <w:rPr>
          <w:sz w:val="24"/>
          <w:szCs w:val="24"/>
        </w:rPr>
        <w:t xml:space="preserve">r not present in an observation or to </w:t>
      </w:r>
      <w:r w:rsidR="0074451B" w:rsidRPr="005162C4">
        <w:rPr>
          <w:sz w:val="24"/>
          <w:szCs w:val="24"/>
        </w:rPr>
        <w:t xml:space="preserve">observe the behaviour of children </w:t>
      </w:r>
      <w:sdt>
        <w:sdtPr>
          <w:rPr>
            <w:sz w:val="24"/>
            <w:szCs w:val="24"/>
          </w:rPr>
          <w:id w:val="882752890"/>
          <w:citation/>
        </w:sdtPr>
        <w:sdtEndPr/>
        <w:sdtContent>
          <w:r w:rsidR="00ED5DCB" w:rsidRPr="005162C4">
            <w:rPr>
              <w:sz w:val="24"/>
              <w:szCs w:val="24"/>
            </w:rPr>
            <w:fldChar w:fldCharType="begin"/>
          </w:r>
          <w:r w:rsidR="00ED5DCB" w:rsidRPr="005162C4">
            <w:rPr>
              <w:sz w:val="24"/>
              <w:szCs w:val="24"/>
            </w:rPr>
            <w:instrText xml:space="preserve"> CITATION She07 \l 2057 </w:instrText>
          </w:r>
          <w:r w:rsidR="00ED5DCB" w:rsidRPr="005162C4">
            <w:rPr>
              <w:sz w:val="24"/>
              <w:szCs w:val="24"/>
            </w:rPr>
            <w:fldChar w:fldCharType="separate"/>
          </w:r>
          <w:r w:rsidR="00ED5DCB" w:rsidRPr="005162C4">
            <w:rPr>
              <w:noProof/>
              <w:sz w:val="24"/>
              <w:szCs w:val="24"/>
            </w:rPr>
            <w:t>(Jackson, 2007)</w:t>
          </w:r>
          <w:r w:rsidR="00ED5DCB" w:rsidRPr="005162C4">
            <w:rPr>
              <w:sz w:val="24"/>
              <w:szCs w:val="24"/>
            </w:rPr>
            <w:fldChar w:fldCharType="end"/>
          </w:r>
        </w:sdtContent>
      </w:sdt>
      <w:r w:rsidR="00ED5DCB" w:rsidRPr="005162C4">
        <w:rPr>
          <w:sz w:val="24"/>
          <w:szCs w:val="24"/>
        </w:rPr>
        <w:t xml:space="preserve">. </w:t>
      </w:r>
      <w:r w:rsidR="008954A9" w:rsidRPr="005162C4">
        <w:rPr>
          <w:sz w:val="24"/>
          <w:szCs w:val="24"/>
        </w:rPr>
        <w:t>The pros of</w:t>
      </w:r>
      <w:r w:rsidR="00E05D6B" w:rsidRPr="005162C4">
        <w:rPr>
          <w:sz w:val="24"/>
          <w:szCs w:val="24"/>
        </w:rPr>
        <w:t xml:space="preserve"> using these t</w:t>
      </w:r>
      <w:r w:rsidR="008954A9" w:rsidRPr="005162C4">
        <w:rPr>
          <w:sz w:val="24"/>
          <w:szCs w:val="24"/>
        </w:rPr>
        <w:t>w</w:t>
      </w:r>
      <w:r w:rsidR="00E05D6B" w:rsidRPr="005162C4">
        <w:rPr>
          <w:sz w:val="24"/>
          <w:szCs w:val="24"/>
        </w:rPr>
        <w:t>o methods are that I</w:t>
      </w:r>
      <w:r w:rsidR="00931A86" w:rsidRPr="005162C4">
        <w:rPr>
          <w:sz w:val="24"/>
          <w:szCs w:val="24"/>
        </w:rPr>
        <w:t>t will give</w:t>
      </w:r>
      <w:r w:rsidR="008954A9" w:rsidRPr="005162C4">
        <w:rPr>
          <w:sz w:val="24"/>
          <w:szCs w:val="24"/>
        </w:rPr>
        <w:t xml:space="preserve"> a much </w:t>
      </w:r>
      <w:r w:rsidR="00931A86" w:rsidRPr="005162C4">
        <w:rPr>
          <w:sz w:val="24"/>
          <w:szCs w:val="24"/>
        </w:rPr>
        <w:t>broader answer that will help</w:t>
      </w:r>
      <w:r w:rsidR="008954A9" w:rsidRPr="005162C4">
        <w:rPr>
          <w:sz w:val="24"/>
          <w:szCs w:val="24"/>
        </w:rPr>
        <w:t xml:space="preserve"> analyse a lot easily. The cons are that either way</w:t>
      </w:r>
      <w:r w:rsidR="00931A86" w:rsidRPr="005162C4">
        <w:rPr>
          <w:sz w:val="24"/>
          <w:szCs w:val="24"/>
        </w:rPr>
        <w:t xml:space="preserve">, </w:t>
      </w:r>
      <w:r w:rsidR="008954A9" w:rsidRPr="005162C4">
        <w:rPr>
          <w:sz w:val="24"/>
          <w:szCs w:val="24"/>
        </w:rPr>
        <w:t xml:space="preserve">the method of a static checklist won’t give any detailed answers. However, I am pleased with the static method to conduct </w:t>
      </w:r>
      <w:r w:rsidR="00931A86" w:rsidRPr="005162C4">
        <w:rPr>
          <w:sz w:val="24"/>
          <w:szCs w:val="24"/>
        </w:rPr>
        <w:t xml:space="preserve">the </w:t>
      </w:r>
      <w:r w:rsidR="008954A9" w:rsidRPr="005162C4">
        <w:rPr>
          <w:sz w:val="24"/>
          <w:szCs w:val="24"/>
        </w:rPr>
        <w:t xml:space="preserve">research for </w:t>
      </w:r>
      <w:r w:rsidR="00931A86" w:rsidRPr="005162C4">
        <w:rPr>
          <w:sz w:val="24"/>
          <w:szCs w:val="24"/>
        </w:rPr>
        <w:t>this</w:t>
      </w:r>
      <w:r w:rsidR="008954A9" w:rsidRPr="005162C4">
        <w:rPr>
          <w:sz w:val="24"/>
          <w:szCs w:val="24"/>
        </w:rPr>
        <w:t xml:space="preserve"> checklist as th</w:t>
      </w:r>
      <w:r w:rsidR="00931A86" w:rsidRPr="005162C4">
        <w:rPr>
          <w:sz w:val="24"/>
          <w:szCs w:val="24"/>
        </w:rPr>
        <w:t xml:space="preserve">is can be easily evidenced as I </w:t>
      </w:r>
      <w:r w:rsidR="008954A9" w:rsidRPr="005162C4">
        <w:rPr>
          <w:sz w:val="24"/>
          <w:szCs w:val="24"/>
        </w:rPr>
        <w:t xml:space="preserve">can use it then place the evidence in my appendix. </w:t>
      </w:r>
    </w:p>
    <w:p w:rsidR="00F30BA1" w:rsidRDefault="00F30BA1" w:rsidP="00F30BA1">
      <w:pPr>
        <w:spacing w:after="0" w:line="240" w:lineRule="auto"/>
        <w:rPr>
          <w:rFonts w:eastAsia="Times New Roman" w:cs="Arial"/>
          <w:sz w:val="24"/>
          <w:szCs w:val="24"/>
          <w:lang w:eastAsia="en-GB"/>
        </w:rPr>
      </w:pPr>
    </w:p>
    <w:p w:rsidR="00F30BA1" w:rsidRDefault="00F30BA1" w:rsidP="00F30BA1">
      <w:pPr>
        <w:spacing w:after="0" w:line="240" w:lineRule="auto"/>
        <w:rPr>
          <w:rFonts w:eastAsia="Times New Roman" w:cs="Arial"/>
          <w:sz w:val="24"/>
          <w:szCs w:val="24"/>
          <w:lang w:eastAsia="en-GB"/>
        </w:rPr>
      </w:pPr>
    </w:p>
    <w:p w:rsidR="00D823A9" w:rsidRPr="00F30BA1" w:rsidRDefault="00D823A9" w:rsidP="00F30BA1">
      <w:pPr>
        <w:spacing w:after="0" w:line="240" w:lineRule="auto"/>
        <w:rPr>
          <w:rFonts w:eastAsia="Times New Roman" w:cs="Arial"/>
          <w:sz w:val="24"/>
          <w:szCs w:val="24"/>
          <w:lang w:eastAsia="en-GB"/>
        </w:rPr>
      </w:pPr>
      <w:r w:rsidRPr="00F30BA1">
        <w:rPr>
          <w:b/>
          <w:sz w:val="24"/>
          <w:szCs w:val="24"/>
          <w:u w:val="single"/>
        </w:rPr>
        <w:t>Ethics</w:t>
      </w:r>
      <w:r w:rsidRPr="005162C4">
        <w:rPr>
          <w:sz w:val="24"/>
          <w:szCs w:val="24"/>
          <w:u w:val="single"/>
        </w:rPr>
        <w:t xml:space="preserve"> </w:t>
      </w:r>
    </w:p>
    <w:p w:rsidR="00E45E2B" w:rsidRPr="005162C4" w:rsidRDefault="00BE6E11">
      <w:pPr>
        <w:rPr>
          <w:sz w:val="24"/>
          <w:szCs w:val="24"/>
        </w:rPr>
      </w:pPr>
      <w:r w:rsidRPr="005162C4">
        <w:rPr>
          <w:sz w:val="24"/>
          <w:szCs w:val="24"/>
        </w:rPr>
        <w:t xml:space="preserve">There are some ethical boundaries that are needed </w:t>
      </w:r>
      <w:r w:rsidR="0069097C" w:rsidRPr="005162C4">
        <w:rPr>
          <w:sz w:val="24"/>
          <w:szCs w:val="24"/>
        </w:rPr>
        <w:t>when having to</w:t>
      </w:r>
      <w:r w:rsidRPr="005162C4">
        <w:rPr>
          <w:sz w:val="24"/>
          <w:szCs w:val="24"/>
        </w:rPr>
        <w:t xml:space="preserve"> </w:t>
      </w:r>
      <w:r w:rsidR="0069097C" w:rsidRPr="005162C4">
        <w:rPr>
          <w:sz w:val="24"/>
          <w:szCs w:val="24"/>
        </w:rPr>
        <w:t>analyse</w:t>
      </w:r>
      <w:r w:rsidRPr="005162C4">
        <w:rPr>
          <w:sz w:val="24"/>
          <w:szCs w:val="24"/>
        </w:rPr>
        <w:t xml:space="preserve"> and go </w:t>
      </w:r>
      <w:r w:rsidR="0069097C" w:rsidRPr="005162C4">
        <w:rPr>
          <w:sz w:val="24"/>
          <w:szCs w:val="24"/>
        </w:rPr>
        <w:t>through</w:t>
      </w:r>
      <w:r w:rsidRPr="005162C4">
        <w:rPr>
          <w:sz w:val="24"/>
          <w:szCs w:val="24"/>
        </w:rPr>
        <w:t xml:space="preserve"> </w:t>
      </w:r>
      <w:r w:rsidR="0069097C" w:rsidRPr="005162C4">
        <w:rPr>
          <w:sz w:val="24"/>
          <w:szCs w:val="24"/>
        </w:rPr>
        <w:t>secondary research</w:t>
      </w:r>
      <w:r w:rsidR="00B62FFA" w:rsidRPr="005162C4">
        <w:rPr>
          <w:sz w:val="24"/>
          <w:szCs w:val="24"/>
        </w:rPr>
        <w:t xml:space="preserve"> and </w:t>
      </w:r>
      <w:r w:rsidR="00223170" w:rsidRPr="005162C4">
        <w:rPr>
          <w:sz w:val="24"/>
          <w:szCs w:val="24"/>
        </w:rPr>
        <w:t>t</w:t>
      </w:r>
      <w:r w:rsidRPr="005162C4">
        <w:rPr>
          <w:sz w:val="24"/>
          <w:szCs w:val="24"/>
        </w:rPr>
        <w:t xml:space="preserve">his </w:t>
      </w:r>
      <w:r w:rsidR="00B62FFA" w:rsidRPr="005162C4">
        <w:rPr>
          <w:sz w:val="24"/>
          <w:szCs w:val="24"/>
        </w:rPr>
        <w:t xml:space="preserve">is all due to the dependence of how that data is set for example, the peoples information that may be used in helping analyse this data to get more information on child protection will not be approached to get permission to use </w:t>
      </w:r>
      <w:r w:rsidR="0069097C" w:rsidRPr="005162C4">
        <w:rPr>
          <w:sz w:val="24"/>
          <w:szCs w:val="24"/>
        </w:rPr>
        <w:t>their</w:t>
      </w:r>
      <w:r w:rsidR="00B62FFA" w:rsidRPr="005162C4">
        <w:rPr>
          <w:sz w:val="24"/>
          <w:szCs w:val="24"/>
        </w:rPr>
        <w:t xml:space="preserve"> </w:t>
      </w:r>
      <w:r w:rsidR="00223170" w:rsidRPr="005162C4">
        <w:rPr>
          <w:sz w:val="24"/>
          <w:szCs w:val="24"/>
        </w:rPr>
        <w:t xml:space="preserve">personal </w:t>
      </w:r>
      <w:r w:rsidR="00B62FFA" w:rsidRPr="005162C4">
        <w:rPr>
          <w:sz w:val="24"/>
          <w:szCs w:val="24"/>
        </w:rPr>
        <w:t>information. Thi</w:t>
      </w:r>
      <w:r w:rsidR="0069097C" w:rsidRPr="005162C4">
        <w:rPr>
          <w:sz w:val="24"/>
          <w:szCs w:val="24"/>
        </w:rPr>
        <w:t>s</w:t>
      </w:r>
      <w:r w:rsidR="00B62FFA" w:rsidRPr="005162C4">
        <w:rPr>
          <w:sz w:val="24"/>
          <w:szCs w:val="24"/>
        </w:rPr>
        <w:t xml:space="preserve"> will then be going against </w:t>
      </w:r>
      <w:r w:rsidR="0069097C" w:rsidRPr="005162C4">
        <w:rPr>
          <w:sz w:val="24"/>
          <w:szCs w:val="24"/>
        </w:rPr>
        <w:t>their</w:t>
      </w:r>
      <w:r w:rsidR="00B62FFA" w:rsidRPr="005162C4">
        <w:rPr>
          <w:sz w:val="24"/>
          <w:szCs w:val="24"/>
        </w:rPr>
        <w:t xml:space="preserve"> ethical rights and </w:t>
      </w:r>
      <w:r w:rsidR="004C69B7" w:rsidRPr="005162C4">
        <w:rPr>
          <w:sz w:val="24"/>
          <w:szCs w:val="24"/>
        </w:rPr>
        <w:t>boundaries</w:t>
      </w:r>
      <w:r w:rsidR="00B62FFA" w:rsidRPr="005162C4">
        <w:rPr>
          <w:sz w:val="24"/>
          <w:szCs w:val="24"/>
        </w:rPr>
        <w:t xml:space="preserve"> as they may have wanted </w:t>
      </w:r>
      <w:r w:rsidR="0069097C" w:rsidRPr="005162C4">
        <w:rPr>
          <w:sz w:val="24"/>
          <w:szCs w:val="24"/>
        </w:rPr>
        <w:t>their</w:t>
      </w:r>
      <w:r w:rsidR="00223170" w:rsidRPr="005162C4">
        <w:rPr>
          <w:sz w:val="24"/>
          <w:szCs w:val="24"/>
        </w:rPr>
        <w:t xml:space="preserve"> information to be kept to whom </w:t>
      </w:r>
      <w:r w:rsidR="00B62FFA" w:rsidRPr="005162C4">
        <w:rPr>
          <w:sz w:val="24"/>
          <w:szCs w:val="24"/>
        </w:rPr>
        <w:t>only they had shared i</w:t>
      </w:r>
      <w:r w:rsidR="0069097C" w:rsidRPr="005162C4">
        <w:rPr>
          <w:sz w:val="24"/>
          <w:szCs w:val="24"/>
        </w:rPr>
        <w:t>t with and for it to not be cond</w:t>
      </w:r>
      <w:r w:rsidR="00B62FFA" w:rsidRPr="005162C4">
        <w:rPr>
          <w:sz w:val="24"/>
          <w:szCs w:val="24"/>
        </w:rPr>
        <w:t>u</w:t>
      </w:r>
      <w:r w:rsidR="0069097C" w:rsidRPr="005162C4">
        <w:rPr>
          <w:sz w:val="24"/>
          <w:szCs w:val="24"/>
        </w:rPr>
        <w:t>c</w:t>
      </w:r>
      <w:r w:rsidR="00B62FFA" w:rsidRPr="005162C4">
        <w:rPr>
          <w:sz w:val="24"/>
          <w:szCs w:val="24"/>
        </w:rPr>
        <w:t xml:space="preserve">ted </w:t>
      </w:r>
      <w:r w:rsidR="0069097C" w:rsidRPr="005162C4">
        <w:rPr>
          <w:sz w:val="24"/>
          <w:szCs w:val="24"/>
        </w:rPr>
        <w:t>elsewhere</w:t>
      </w:r>
      <w:r w:rsidR="00B62FFA" w:rsidRPr="005162C4">
        <w:rPr>
          <w:sz w:val="24"/>
          <w:szCs w:val="24"/>
        </w:rPr>
        <w:t xml:space="preserve">. If this </w:t>
      </w:r>
      <w:r w:rsidR="0069097C" w:rsidRPr="005162C4">
        <w:rPr>
          <w:sz w:val="24"/>
          <w:szCs w:val="24"/>
        </w:rPr>
        <w:t>secondary</w:t>
      </w:r>
      <w:r w:rsidR="00B62FFA" w:rsidRPr="005162C4">
        <w:rPr>
          <w:sz w:val="24"/>
          <w:szCs w:val="24"/>
        </w:rPr>
        <w:t xml:space="preserve"> data is </w:t>
      </w:r>
      <w:r w:rsidR="004C69B7" w:rsidRPr="005162C4">
        <w:rPr>
          <w:sz w:val="24"/>
          <w:szCs w:val="24"/>
        </w:rPr>
        <w:t>used,</w:t>
      </w:r>
      <w:r w:rsidR="00B62FFA" w:rsidRPr="005162C4">
        <w:rPr>
          <w:sz w:val="24"/>
          <w:szCs w:val="24"/>
        </w:rPr>
        <w:t xml:space="preserve"> then it is going against those peoples right and they should also have a say in this matter of ethical consideration. Under the Data Protection Act, </w:t>
      </w:r>
      <w:r w:rsidR="0069097C" w:rsidRPr="005162C4">
        <w:rPr>
          <w:sz w:val="24"/>
          <w:szCs w:val="24"/>
        </w:rPr>
        <w:t>each</w:t>
      </w:r>
      <w:r w:rsidR="00B62FFA" w:rsidRPr="005162C4">
        <w:rPr>
          <w:sz w:val="24"/>
          <w:szCs w:val="24"/>
        </w:rPr>
        <w:t xml:space="preserve"> per</w:t>
      </w:r>
      <w:r w:rsidR="0069097C" w:rsidRPr="005162C4">
        <w:rPr>
          <w:sz w:val="24"/>
          <w:szCs w:val="24"/>
        </w:rPr>
        <w:t>s</w:t>
      </w:r>
      <w:r w:rsidR="00B62FFA" w:rsidRPr="005162C4">
        <w:rPr>
          <w:sz w:val="24"/>
          <w:szCs w:val="24"/>
        </w:rPr>
        <w:t xml:space="preserve">on must be questioned and must grant permission if they want </w:t>
      </w:r>
      <w:r w:rsidR="004C69B7" w:rsidRPr="005162C4">
        <w:rPr>
          <w:sz w:val="24"/>
          <w:szCs w:val="24"/>
        </w:rPr>
        <w:t>their</w:t>
      </w:r>
      <w:r w:rsidR="00B62FFA" w:rsidRPr="005162C4">
        <w:rPr>
          <w:sz w:val="24"/>
          <w:szCs w:val="24"/>
        </w:rPr>
        <w:t xml:space="preserve"> data to be </w:t>
      </w:r>
      <w:r w:rsidR="004C69B7" w:rsidRPr="005162C4">
        <w:rPr>
          <w:sz w:val="24"/>
          <w:szCs w:val="24"/>
        </w:rPr>
        <w:t>conducted</w:t>
      </w:r>
      <w:r w:rsidR="00B62FFA" w:rsidRPr="005162C4">
        <w:rPr>
          <w:sz w:val="24"/>
          <w:szCs w:val="24"/>
        </w:rPr>
        <w:t xml:space="preserve"> for </w:t>
      </w:r>
      <w:r w:rsidR="004C69B7" w:rsidRPr="005162C4">
        <w:rPr>
          <w:sz w:val="24"/>
          <w:szCs w:val="24"/>
        </w:rPr>
        <w:t>further</w:t>
      </w:r>
      <w:r w:rsidR="00B62FFA" w:rsidRPr="005162C4">
        <w:rPr>
          <w:sz w:val="24"/>
          <w:szCs w:val="24"/>
        </w:rPr>
        <w:t xml:space="preserve"> </w:t>
      </w:r>
      <w:r w:rsidR="004C69B7" w:rsidRPr="005162C4">
        <w:rPr>
          <w:sz w:val="24"/>
          <w:szCs w:val="24"/>
        </w:rPr>
        <w:t>research</w:t>
      </w:r>
      <w:r w:rsidR="00B62FFA" w:rsidRPr="005162C4">
        <w:rPr>
          <w:sz w:val="24"/>
          <w:szCs w:val="24"/>
        </w:rPr>
        <w:t xml:space="preserve"> </w:t>
      </w:r>
      <w:sdt>
        <w:sdtPr>
          <w:rPr>
            <w:sz w:val="24"/>
            <w:szCs w:val="24"/>
          </w:rPr>
          <w:id w:val="1689093941"/>
          <w:citation/>
        </w:sdtPr>
        <w:sdtEndPr/>
        <w:sdtContent>
          <w:r w:rsidR="003A0C86" w:rsidRPr="005162C4">
            <w:rPr>
              <w:sz w:val="24"/>
              <w:szCs w:val="24"/>
            </w:rPr>
            <w:fldChar w:fldCharType="begin"/>
          </w:r>
          <w:r w:rsidR="003A0C86" w:rsidRPr="005162C4">
            <w:rPr>
              <w:sz w:val="24"/>
              <w:szCs w:val="24"/>
            </w:rPr>
            <w:instrText xml:space="preserve"> CITATION Car13 \l 2057 </w:instrText>
          </w:r>
          <w:r w:rsidR="003A0C86" w:rsidRPr="005162C4">
            <w:rPr>
              <w:sz w:val="24"/>
              <w:szCs w:val="24"/>
            </w:rPr>
            <w:fldChar w:fldCharType="separate"/>
          </w:r>
          <w:r w:rsidR="003A0C86" w:rsidRPr="005162C4">
            <w:rPr>
              <w:noProof/>
              <w:sz w:val="24"/>
              <w:szCs w:val="24"/>
            </w:rPr>
            <w:t>(Carrie Coltart, 2013)</w:t>
          </w:r>
          <w:r w:rsidR="003A0C86" w:rsidRPr="005162C4">
            <w:rPr>
              <w:sz w:val="24"/>
              <w:szCs w:val="24"/>
            </w:rPr>
            <w:fldChar w:fldCharType="end"/>
          </w:r>
        </w:sdtContent>
      </w:sdt>
      <w:r w:rsidR="00B62FFA" w:rsidRPr="005162C4">
        <w:rPr>
          <w:sz w:val="24"/>
          <w:szCs w:val="24"/>
        </w:rPr>
        <w:t>.</w:t>
      </w:r>
      <w:r w:rsidR="003A0C86" w:rsidRPr="005162C4">
        <w:rPr>
          <w:sz w:val="24"/>
          <w:szCs w:val="24"/>
        </w:rPr>
        <w:t xml:space="preserve"> </w:t>
      </w:r>
      <w:r w:rsidR="00B62FFA" w:rsidRPr="005162C4">
        <w:rPr>
          <w:sz w:val="24"/>
          <w:szCs w:val="24"/>
        </w:rPr>
        <w:t xml:space="preserve"> </w:t>
      </w: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F30BA1" w:rsidRDefault="00F30BA1">
      <w:pPr>
        <w:rPr>
          <w:b/>
          <w:sz w:val="24"/>
          <w:szCs w:val="24"/>
          <w:u w:val="single"/>
        </w:rPr>
      </w:pPr>
    </w:p>
    <w:p w:rsidR="005B71FB" w:rsidRPr="005162C4" w:rsidRDefault="005B71FB">
      <w:pPr>
        <w:rPr>
          <w:sz w:val="24"/>
          <w:szCs w:val="24"/>
        </w:rPr>
      </w:pPr>
      <w:r w:rsidRPr="00F30BA1">
        <w:rPr>
          <w:b/>
          <w:sz w:val="28"/>
          <w:szCs w:val="24"/>
          <w:u w:val="single"/>
        </w:rPr>
        <w:lastRenderedPageBreak/>
        <w:t xml:space="preserve">Chapter </w:t>
      </w:r>
      <w:r w:rsidR="00321686" w:rsidRPr="00F30BA1">
        <w:rPr>
          <w:b/>
          <w:sz w:val="28"/>
          <w:szCs w:val="24"/>
          <w:u w:val="single"/>
        </w:rPr>
        <w:t>Three</w:t>
      </w:r>
      <w:r w:rsidRPr="00F30BA1">
        <w:rPr>
          <w:sz w:val="28"/>
          <w:szCs w:val="24"/>
          <w:u w:val="single"/>
        </w:rPr>
        <w:t xml:space="preserve"> </w:t>
      </w:r>
      <w:bookmarkStart w:id="0" w:name="_GoBack"/>
      <w:bookmarkEnd w:id="0"/>
    </w:p>
    <w:p w:rsidR="00AF66A6" w:rsidRPr="00F30BA1" w:rsidRDefault="00AF66A6" w:rsidP="00AF66A6">
      <w:pPr>
        <w:spacing w:after="0" w:line="240" w:lineRule="auto"/>
        <w:jc w:val="center"/>
        <w:rPr>
          <w:rFonts w:eastAsia="Times New Roman" w:cs="Calibri Light"/>
          <w:b/>
          <w:sz w:val="24"/>
          <w:szCs w:val="24"/>
          <w:u w:val="single"/>
        </w:rPr>
      </w:pPr>
      <w:r w:rsidRPr="00F30BA1">
        <w:rPr>
          <w:rFonts w:eastAsia="Times New Roman" w:cs="Calibri Light"/>
          <w:b/>
          <w:sz w:val="24"/>
          <w:szCs w:val="24"/>
          <w:u w:val="single"/>
        </w:rPr>
        <w:t>Structure of Research Sessions and Deadlines</w:t>
      </w:r>
    </w:p>
    <w:p w:rsidR="00AF66A6" w:rsidRPr="005162C4" w:rsidRDefault="00AF66A6" w:rsidP="00AF66A6">
      <w:pPr>
        <w:spacing w:after="0" w:line="240" w:lineRule="auto"/>
        <w:jc w:val="center"/>
        <w:rPr>
          <w:rFonts w:eastAsia="Times New Roman" w:cs="Calibri Light"/>
          <w:b/>
          <w:sz w:val="24"/>
          <w:szCs w:val="24"/>
        </w:rPr>
      </w:pPr>
    </w:p>
    <w:tbl>
      <w:tblPr>
        <w:tblW w:w="6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
        <w:gridCol w:w="5670"/>
      </w:tblGrid>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b/>
                <w:sz w:val="24"/>
                <w:szCs w:val="24"/>
              </w:rPr>
            </w:pPr>
            <w:r w:rsidRPr="005162C4">
              <w:rPr>
                <w:rFonts w:eastAsia="Calibri" w:cs="Times New Roman"/>
                <w:b/>
                <w:sz w:val="24"/>
                <w:szCs w:val="24"/>
              </w:rPr>
              <w:t>Date</w:t>
            </w:r>
          </w:p>
          <w:p w:rsidR="0010290B" w:rsidRPr="005162C4" w:rsidRDefault="0010290B" w:rsidP="00AF66A6">
            <w:pPr>
              <w:spacing w:after="0" w:line="240" w:lineRule="auto"/>
              <w:rPr>
                <w:rFonts w:eastAsia="Calibri" w:cs="Times New Roman"/>
                <w:b/>
                <w:sz w:val="24"/>
                <w:szCs w:val="24"/>
              </w:rPr>
            </w:pPr>
            <w:r w:rsidRPr="005162C4">
              <w:rPr>
                <w:rFonts w:eastAsia="Calibri" w:cs="Times New Roman"/>
                <w:b/>
                <w:sz w:val="24"/>
                <w:szCs w:val="24"/>
              </w:rPr>
              <w:t xml:space="preserve">w/c </w:t>
            </w:r>
          </w:p>
        </w:tc>
        <w:tc>
          <w:tcPr>
            <w:tcW w:w="5670" w:type="dxa"/>
            <w:shd w:val="clear" w:color="auto" w:fill="auto"/>
          </w:tcPr>
          <w:p w:rsidR="0010290B" w:rsidRPr="005162C4" w:rsidRDefault="0010290B" w:rsidP="00AF66A6">
            <w:pPr>
              <w:spacing w:after="0" w:line="240" w:lineRule="auto"/>
              <w:jc w:val="center"/>
              <w:rPr>
                <w:rFonts w:eastAsia="Calibri" w:cs="Times New Roman"/>
                <w:b/>
                <w:sz w:val="24"/>
                <w:szCs w:val="24"/>
              </w:rPr>
            </w:pPr>
            <w:r w:rsidRPr="005162C4">
              <w:rPr>
                <w:rFonts w:eastAsia="Calibri" w:cs="Times New Roman"/>
                <w:b/>
                <w:sz w:val="24"/>
                <w:szCs w:val="24"/>
              </w:rPr>
              <w:t>Content</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2 Oct </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Dissertation Overview / Module Options</w:t>
            </w:r>
          </w:p>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Area of Research / Title</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9 Oct</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Independent Research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16 Oct</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Start The Research Proposal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23 Oct</w:t>
            </w:r>
          </w:p>
        </w:tc>
        <w:tc>
          <w:tcPr>
            <w:tcW w:w="5670" w:type="dxa"/>
            <w:tcBorders>
              <w:top w:val="nil"/>
              <w:left w:val="single" w:sz="8" w:space="0" w:color="auto"/>
              <w:bottom w:val="single" w:sz="8" w:space="0" w:color="auto"/>
              <w:right w:val="single" w:sz="8" w:space="0" w:color="auto"/>
            </w:tcBorders>
            <w:shd w:val="clear" w:color="auto" w:fill="auto"/>
          </w:tcPr>
          <w:p w:rsidR="0010290B" w:rsidRPr="005162C4" w:rsidRDefault="0010290B" w:rsidP="00AF66A6">
            <w:pPr>
              <w:spacing w:after="0" w:line="240" w:lineRule="auto"/>
              <w:rPr>
                <w:rFonts w:eastAsia="Calibri" w:cs="Times New Roman"/>
                <w:sz w:val="24"/>
                <w:szCs w:val="24"/>
                <w:lang w:eastAsia="en-GB"/>
              </w:rPr>
            </w:pPr>
            <w:r w:rsidRPr="005162C4">
              <w:rPr>
                <w:rFonts w:eastAsia="Calibri" w:cs="Times New Roman"/>
                <w:sz w:val="24"/>
                <w:szCs w:val="24"/>
                <w:lang w:eastAsia="en-GB"/>
              </w:rPr>
              <w:t xml:space="preserve">Thesis Overview and Template </w:t>
            </w:r>
          </w:p>
          <w:p w:rsidR="0010290B" w:rsidRPr="005162C4" w:rsidRDefault="0010290B" w:rsidP="00AF66A6">
            <w:pPr>
              <w:spacing w:after="0" w:line="240" w:lineRule="auto"/>
              <w:rPr>
                <w:rFonts w:eastAsia="Calibri" w:cs="Times New Roman"/>
                <w:sz w:val="24"/>
                <w:szCs w:val="24"/>
                <w:lang w:eastAsia="en-GB"/>
              </w:rPr>
            </w:pPr>
            <w:r w:rsidRPr="005162C4">
              <w:rPr>
                <w:rFonts w:eastAsia="Calibri" w:cs="Times New Roman"/>
                <w:sz w:val="24"/>
                <w:szCs w:val="24"/>
                <w:lang w:eastAsia="en-GB"/>
              </w:rPr>
              <w:t>Literature reviews : An Introduction</w:t>
            </w:r>
          </w:p>
          <w:p w:rsidR="0010290B" w:rsidRPr="005162C4" w:rsidRDefault="0010290B" w:rsidP="00AF66A6">
            <w:pPr>
              <w:spacing w:after="0" w:line="240" w:lineRule="auto"/>
              <w:rPr>
                <w:rFonts w:eastAsia="Calibri" w:cs="Times New Roman"/>
                <w:sz w:val="24"/>
                <w:szCs w:val="24"/>
                <w:lang w:eastAsia="en-GB"/>
              </w:rPr>
            </w:pPr>
            <w:r w:rsidRPr="005162C4">
              <w:rPr>
                <w:rFonts w:eastAsia="Calibri" w:cs="Times New Roman"/>
                <w:sz w:val="24"/>
                <w:szCs w:val="24"/>
                <w:lang w:eastAsia="en-GB"/>
              </w:rPr>
              <w:t>Literature Search methods</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30 Oct</w:t>
            </w:r>
          </w:p>
        </w:tc>
        <w:tc>
          <w:tcPr>
            <w:tcW w:w="5670" w:type="dxa"/>
            <w:tcBorders>
              <w:top w:val="nil"/>
              <w:left w:val="single" w:sz="8" w:space="0" w:color="auto"/>
              <w:bottom w:val="single" w:sz="8" w:space="0" w:color="auto"/>
              <w:right w:val="single" w:sz="8" w:space="0" w:color="auto"/>
            </w:tcBorders>
            <w:shd w:val="clear" w:color="auto" w:fill="auto"/>
          </w:tcPr>
          <w:p w:rsidR="0010290B" w:rsidRPr="005162C4" w:rsidRDefault="0010290B" w:rsidP="00AF66A6">
            <w:pPr>
              <w:spacing w:after="0" w:line="240" w:lineRule="auto"/>
              <w:rPr>
                <w:rFonts w:eastAsia="Calibri" w:cs="Times New Roman"/>
                <w:sz w:val="24"/>
                <w:szCs w:val="24"/>
                <w:lang w:eastAsia="en-GB"/>
              </w:rPr>
            </w:pPr>
            <w:r w:rsidRPr="005162C4">
              <w:rPr>
                <w:rFonts w:eastAsia="Calibri" w:cs="Times New Roman"/>
                <w:sz w:val="24"/>
                <w:szCs w:val="24"/>
                <w:lang w:eastAsia="en-GB"/>
              </w:rPr>
              <w:t>Assigned Supervisor / Arrange first meeting with supervisor</w:t>
            </w:r>
          </w:p>
          <w:p w:rsidR="0010290B" w:rsidRPr="005162C4" w:rsidRDefault="0010290B" w:rsidP="00AF66A6">
            <w:pPr>
              <w:spacing w:after="0" w:line="240" w:lineRule="auto"/>
              <w:rPr>
                <w:rFonts w:eastAsia="Calibri" w:cs="Times New Roman"/>
                <w:sz w:val="24"/>
                <w:szCs w:val="24"/>
                <w:lang w:eastAsia="en-GB"/>
              </w:rPr>
            </w:pPr>
            <w:r w:rsidRPr="005162C4">
              <w:rPr>
                <w:rFonts w:eastAsia="Calibri" w:cs="Times New Roman"/>
                <w:sz w:val="24"/>
                <w:szCs w:val="24"/>
                <w:lang w:eastAsia="en-GB"/>
              </w:rPr>
              <w:t>Methodology: An Introduction</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6 Nov</w:t>
            </w:r>
          </w:p>
        </w:tc>
        <w:tc>
          <w:tcPr>
            <w:tcW w:w="5670" w:type="dxa"/>
            <w:tcBorders>
              <w:top w:val="nil"/>
              <w:left w:val="single" w:sz="8" w:space="0" w:color="auto"/>
              <w:bottom w:val="single" w:sz="8" w:space="0" w:color="auto"/>
              <w:right w:val="single" w:sz="8" w:space="0" w:color="auto"/>
            </w:tcBorders>
            <w:shd w:val="clear" w:color="auto" w:fill="auto"/>
          </w:tcPr>
          <w:p w:rsidR="0010290B" w:rsidRPr="005162C4" w:rsidRDefault="0010290B" w:rsidP="00AF66A6">
            <w:pPr>
              <w:spacing w:after="0" w:line="240" w:lineRule="auto"/>
              <w:rPr>
                <w:rFonts w:eastAsia="Calibri" w:cs="Times New Roman"/>
                <w:sz w:val="24"/>
                <w:szCs w:val="24"/>
                <w:lang w:eastAsia="en-GB"/>
              </w:rPr>
            </w:pPr>
            <w:r w:rsidRPr="005162C4">
              <w:rPr>
                <w:rFonts w:eastAsia="Calibri" w:cs="Times New Roman"/>
                <w:sz w:val="24"/>
                <w:szCs w:val="24"/>
                <w:lang w:eastAsia="en-GB"/>
              </w:rPr>
              <w:t xml:space="preserve">Methodology 2: In depth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13 Nov</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Critical Appraisal Skills 1</w:t>
            </w:r>
          </w:p>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Research Proposal Document WORKSHOP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20 Nov</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Thesis Structure / Writing up dissertation</w:t>
            </w:r>
          </w:p>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RESEARCH PROPOSAL SUBMISSION DEADLINE DATE</w:t>
            </w:r>
          </w:p>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24</w:t>
            </w:r>
            <w:r w:rsidRPr="005162C4">
              <w:rPr>
                <w:rFonts w:eastAsia="Calibri" w:cs="Times New Roman"/>
                <w:sz w:val="24"/>
                <w:szCs w:val="24"/>
                <w:vertAlign w:val="superscript"/>
              </w:rPr>
              <w:t>th</w:t>
            </w:r>
            <w:r w:rsidRPr="005162C4">
              <w:rPr>
                <w:rFonts w:eastAsia="Calibri" w:cs="Times New Roman"/>
                <w:sz w:val="24"/>
                <w:szCs w:val="24"/>
              </w:rPr>
              <w:t xml:space="preserve"> November 2018 at 11.55pm</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27 Nov</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Analysis of Findings 1</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4 Dec</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Analysis of Findings 2</w:t>
            </w:r>
          </w:p>
        </w:tc>
      </w:tr>
      <w:tr w:rsidR="005162C4" w:rsidRPr="005162C4" w:rsidTr="0010290B">
        <w:trPr>
          <w:gridAfter w:val="1"/>
          <w:wAfter w:w="5670" w:type="dxa"/>
          <w:jc w:val="center"/>
        </w:trPr>
        <w:tc>
          <w:tcPr>
            <w:tcW w:w="1055" w:type="dxa"/>
            <w:shd w:val="clear" w:color="auto" w:fill="FFFFFF"/>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18 Dec -  1 Jan</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29 Jan</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Supervision and Support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5 Feb</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Module Lead Lecture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19 Feb</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Supervision and Support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26 Feb</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Module Lead Lecture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5 Mar</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Supervision and Support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12 Mar</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FINAL DRAFT SUBMISSION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19 Mar</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FINAL SUBMISSION ONLINE</w:t>
            </w:r>
          </w:p>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Friday 23</w:t>
            </w:r>
            <w:r w:rsidRPr="005162C4">
              <w:rPr>
                <w:rFonts w:eastAsia="Calibri" w:cs="Times New Roman"/>
                <w:sz w:val="24"/>
                <w:szCs w:val="24"/>
                <w:vertAlign w:val="superscript"/>
              </w:rPr>
              <w:t>rd</w:t>
            </w:r>
            <w:r w:rsidRPr="005162C4">
              <w:rPr>
                <w:rFonts w:eastAsia="Calibri" w:cs="Times New Roman"/>
                <w:sz w:val="24"/>
                <w:szCs w:val="24"/>
              </w:rPr>
              <w:t xml:space="preserve"> March at 11.55pm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26 Mar</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ALL RESEARCH HARD COPY BOUND THESIS DEADLINE</w:t>
            </w:r>
          </w:p>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Monday 26</w:t>
            </w:r>
            <w:r w:rsidRPr="005162C4">
              <w:rPr>
                <w:rFonts w:eastAsia="Calibri" w:cs="Times New Roman"/>
                <w:sz w:val="24"/>
                <w:szCs w:val="24"/>
                <w:vertAlign w:val="superscript"/>
              </w:rPr>
              <w:t>th</w:t>
            </w:r>
            <w:r w:rsidRPr="005162C4">
              <w:rPr>
                <w:rFonts w:eastAsia="Calibri" w:cs="Times New Roman"/>
                <w:sz w:val="24"/>
                <w:szCs w:val="24"/>
              </w:rPr>
              <w:t xml:space="preserve"> March at 5pm </w:t>
            </w:r>
          </w:p>
        </w:tc>
      </w:tr>
      <w:tr w:rsidR="005162C4"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23-30 Apr</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RESEARCH VIVA WEEK </w:t>
            </w:r>
          </w:p>
        </w:tc>
      </w:tr>
      <w:tr w:rsidR="0010290B" w:rsidRPr="005162C4" w:rsidTr="0010290B">
        <w:trPr>
          <w:jc w:val="center"/>
        </w:trPr>
        <w:tc>
          <w:tcPr>
            <w:tcW w:w="1055"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7 May </w:t>
            </w:r>
          </w:p>
        </w:tc>
        <w:tc>
          <w:tcPr>
            <w:tcW w:w="5670" w:type="dxa"/>
            <w:shd w:val="clear" w:color="auto" w:fill="auto"/>
          </w:tcPr>
          <w:p w:rsidR="0010290B" w:rsidRPr="005162C4" w:rsidRDefault="0010290B" w:rsidP="00AF66A6">
            <w:pPr>
              <w:spacing w:after="0" w:line="240" w:lineRule="auto"/>
              <w:rPr>
                <w:rFonts w:eastAsia="Calibri" w:cs="Times New Roman"/>
                <w:sz w:val="24"/>
                <w:szCs w:val="24"/>
              </w:rPr>
            </w:pPr>
            <w:r w:rsidRPr="005162C4">
              <w:rPr>
                <w:rFonts w:eastAsia="Calibri" w:cs="Times New Roman"/>
                <w:sz w:val="24"/>
                <w:szCs w:val="24"/>
              </w:rPr>
              <w:t xml:space="preserve">MARKING AND EXAM BOARD SEASON </w:t>
            </w:r>
          </w:p>
          <w:p w:rsidR="0010290B" w:rsidRPr="005162C4" w:rsidRDefault="0010290B" w:rsidP="00AF66A6">
            <w:pPr>
              <w:spacing w:after="0" w:line="240" w:lineRule="auto"/>
              <w:rPr>
                <w:rFonts w:eastAsia="Calibri" w:cs="Times New Roman"/>
                <w:sz w:val="24"/>
                <w:szCs w:val="24"/>
              </w:rPr>
            </w:pPr>
          </w:p>
        </w:tc>
      </w:tr>
    </w:tbl>
    <w:p w:rsidR="005B71FB" w:rsidRPr="005162C4" w:rsidRDefault="005B71FB">
      <w:pPr>
        <w:rPr>
          <w:sz w:val="24"/>
          <w:szCs w:val="24"/>
        </w:rPr>
      </w:pPr>
    </w:p>
    <w:p w:rsidR="004C69B7" w:rsidRPr="005162C4" w:rsidRDefault="004C69B7">
      <w:pPr>
        <w:rPr>
          <w:sz w:val="24"/>
          <w:szCs w:val="24"/>
        </w:rPr>
      </w:pPr>
    </w:p>
    <w:p w:rsidR="004C69B7" w:rsidRPr="005162C4" w:rsidRDefault="004C69B7">
      <w:pPr>
        <w:rPr>
          <w:sz w:val="24"/>
          <w:szCs w:val="24"/>
        </w:rPr>
      </w:pPr>
    </w:p>
    <w:p w:rsidR="00E45E2B" w:rsidRPr="005162C4" w:rsidRDefault="00E45E2B" w:rsidP="0069097C">
      <w:pPr>
        <w:rPr>
          <w:sz w:val="24"/>
          <w:szCs w:val="24"/>
          <w:u w:val="single"/>
        </w:rPr>
      </w:pPr>
    </w:p>
    <w:p w:rsidR="0069097C" w:rsidRPr="00F30BA1" w:rsidRDefault="004A7C0D" w:rsidP="0069097C">
      <w:pPr>
        <w:rPr>
          <w:b/>
          <w:sz w:val="28"/>
          <w:szCs w:val="24"/>
          <w:u w:val="single"/>
        </w:rPr>
      </w:pPr>
      <w:r w:rsidRPr="00F30BA1">
        <w:rPr>
          <w:b/>
          <w:sz w:val="28"/>
          <w:szCs w:val="24"/>
          <w:u w:val="single"/>
        </w:rPr>
        <w:lastRenderedPageBreak/>
        <w:t>R</w:t>
      </w:r>
      <w:r w:rsidR="0069097C" w:rsidRPr="00F30BA1">
        <w:rPr>
          <w:b/>
          <w:sz w:val="28"/>
          <w:szCs w:val="24"/>
          <w:u w:val="single"/>
        </w:rPr>
        <w:t xml:space="preserve">eference List </w:t>
      </w:r>
    </w:p>
    <w:p w:rsidR="0069097C" w:rsidRPr="005162C4" w:rsidRDefault="0069097C" w:rsidP="0069097C">
      <w:pPr>
        <w:rPr>
          <w:sz w:val="24"/>
          <w:szCs w:val="24"/>
          <w:u w:val="single"/>
        </w:rPr>
      </w:pPr>
    </w:p>
    <w:p w:rsidR="0069097C" w:rsidRPr="005162C4" w:rsidRDefault="0069097C" w:rsidP="0069097C">
      <w:pPr>
        <w:rPr>
          <w:sz w:val="24"/>
          <w:szCs w:val="24"/>
        </w:rPr>
      </w:pPr>
      <w:r w:rsidRPr="005162C4">
        <w:rPr>
          <w:sz w:val="24"/>
          <w:szCs w:val="24"/>
        </w:rPr>
        <w:t xml:space="preserve">Bob Lonne, Nigel Parton, Jane Thomson, Maria Harries (2008). </w:t>
      </w:r>
      <w:r w:rsidRPr="005162C4">
        <w:rPr>
          <w:i/>
          <w:iCs/>
          <w:sz w:val="24"/>
          <w:szCs w:val="24"/>
        </w:rPr>
        <w:t>Reforming Child Protection</w:t>
      </w:r>
      <w:r w:rsidRPr="005162C4">
        <w:rPr>
          <w:sz w:val="24"/>
          <w:szCs w:val="24"/>
        </w:rPr>
        <w:t>. Routledge.</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Carrie Coltart, Karen Henwood &amp; Fiona Shirani. (2013). Qualitative Secondary Analysis in Austere Times: Ethical, Professional and Methodological Considerations. </w:t>
      </w:r>
      <w:r w:rsidRPr="005162C4">
        <w:rPr>
          <w:i/>
          <w:iCs/>
          <w:sz w:val="24"/>
          <w:szCs w:val="24"/>
        </w:rPr>
        <w:t>Forum Qualitative Social Research</w:t>
      </w:r>
      <w:r w:rsidRPr="005162C4">
        <w:rPr>
          <w:sz w:val="24"/>
          <w:szCs w:val="24"/>
        </w:rPr>
        <w:t>. V 14 (1).</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Florian Schneider. (2014). </w:t>
      </w:r>
      <w:r w:rsidRPr="005162C4">
        <w:rPr>
          <w:i/>
          <w:iCs/>
          <w:sz w:val="24"/>
          <w:szCs w:val="24"/>
        </w:rPr>
        <w:t>The difference between method, methodology, and theory… and how to get the balance right.</w:t>
      </w:r>
      <w:r w:rsidRPr="005162C4">
        <w:rPr>
          <w:sz w:val="24"/>
          <w:szCs w:val="24"/>
        </w:rPr>
        <w:t xml:space="preserve"> Available: http://www.politicseastasia.com/studying/whats-methodology/. Last accessed 7th November 2017.</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GOV.UK. (2017). </w:t>
      </w:r>
      <w:r w:rsidRPr="005162C4">
        <w:rPr>
          <w:i/>
          <w:iCs/>
          <w:sz w:val="24"/>
          <w:szCs w:val="24"/>
        </w:rPr>
        <w:t>Safeguarding children and young people.</w:t>
      </w:r>
      <w:r w:rsidRPr="005162C4">
        <w:rPr>
          <w:sz w:val="24"/>
          <w:szCs w:val="24"/>
        </w:rPr>
        <w:t xml:space="preserve"> Available: https://www.gov.uk/government/publications/safeguarding-children-and-young-people/safeguarding-children-and-young-people. Last accessed 6th November 2017.</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Kimberly Hardner, Molly R. Wolf, Elaine S. Rinfrette. (2017). </w:t>
      </w:r>
      <w:r w:rsidRPr="005162C4">
        <w:rPr>
          <w:i/>
          <w:iCs/>
          <w:sz w:val="24"/>
          <w:szCs w:val="24"/>
        </w:rPr>
        <w:t>Examining the relationship between higher educational attainment, trauma symptoms, and internalizing behaviours in child sexual abuse survivors.</w:t>
      </w:r>
      <w:r w:rsidRPr="005162C4">
        <w:rPr>
          <w:sz w:val="24"/>
          <w:szCs w:val="24"/>
        </w:rPr>
        <w:t xml:space="preserve"> Available: http://www.sciencedirect.com/science/article/pii/S0145213417304015. Last accessed 6th November 2017.</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Lindsay S. Uman. (2011). </w:t>
      </w:r>
      <w:r w:rsidRPr="005162C4">
        <w:rPr>
          <w:i/>
          <w:iCs/>
          <w:sz w:val="24"/>
          <w:szCs w:val="24"/>
        </w:rPr>
        <w:t>Systematic Reviews and Meta-Analyses.</w:t>
      </w:r>
      <w:r w:rsidRPr="005162C4">
        <w:rPr>
          <w:sz w:val="24"/>
          <w:szCs w:val="24"/>
        </w:rPr>
        <w:t xml:space="preserve"> Available: https://www.ncbi.nlm.nih.gov/pmc/articles/PMC3024725/. Last accessed 6th November 2017.</w:t>
      </w:r>
    </w:p>
    <w:p w:rsidR="0069097C" w:rsidRPr="005162C4" w:rsidRDefault="0069097C" w:rsidP="0069097C">
      <w:pPr>
        <w:rPr>
          <w:sz w:val="24"/>
          <w:szCs w:val="24"/>
        </w:rPr>
      </w:pP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Markus MacGill. (2016). </w:t>
      </w:r>
      <w:r w:rsidRPr="005162C4">
        <w:rPr>
          <w:i/>
          <w:iCs/>
          <w:sz w:val="24"/>
          <w:szCs w:val="24"/>
        </w:rPr>
        <w:t>medical news today.</w:t>
      </w:r>
      <w:r w:rsidRPr="005162C4">
        <w:rPr>
          <w:sz w:val="24"/>
          <w:szCs w:val="24"/>
        </w:rPr>
        <w:t xml:space="preserve"> Available: https://www.medicalnewstoday.com/articles/281283.php. Last accessed 6th November 2017.</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Martin Barrow. (2017). </w:t>
      </w:r>
      <w:r w:rsidRPr="005162C4">
        <w:rPr>
          <w:i/>
          <w:iCs/>
          <w:sz w:val="24"/>
          <w:szCs w:val="24"/>
        </w:rPr>
        <w:t>The foster care system faces a looming crisis.</w:t>
      </w:r>
      <w:r w:rsidRPr="005162C4">
        <w:rPr>
          <w:sz w:val="24"/>
          <w:szCs w:val="24"/>
        </w:rPr>
        <w:t xml:space="preserve"> Available: https://www.theguardian.com/social-care-network/2017/nov/06/foster-care-system-looming-crisis. Last accessed 6th November 2017.</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NSPCC. (2017). </w:t>
      </w:r>
      <w:r w:rsidRPr="005162C4">
        <w:rPr>
          <w:i/>
          <w:iCs/>
          <w:sz w:val="24"/>
          <w:szCs w:val="24"/>
        </w:rPr>
        <w:t>Child protection in the UK.</w:t>
      </w:r>
      <w:r w:rsidRPr="005162C4">
        <w:rPr>
          <w:sz w:val="24"/>
          <w:szCs w:val="24"/>
        </w:rPr>
        <w:t xml:space="preserve"> Available: https://www.nspcc.org.uk/preventing-abuse/child-protection-system/. Last accessed 6th November 2017. </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SHELLEY FROST |. (2017). </w:t>
      </w:r>
      <w:r w:rsidRPr="005162C4">
        <w:rPr>
          <w:i/>
          <w:iCs/>
          <w:sz w:val="24"/>
          <w:szCs w:val="24"/>
        </w:rPr>
        <w:t>The Pros and Cons of Child Behaviour Checklists.</w:t>
      </w:r>
      <w:r w:rsidRPr="005162C4">
        <w:rPr>
          <w:sz w:val="24"/>
          <w:szCs w:val="24"/>
        </w:rPr>
        <w:t xml:space="preserve"> Available: https://www.livestrong.com/article/556848-pros-and-cons-of-child-behavior-checklists/. Last accessed 7th November 2017.</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Sherri Jackson (2007). Research Methods: A Modular Approach. USA: Michele Sordi. 85.</w:t>
      </w:r>
    </w:p>
    <w:p w:rsidR="0069097C" w:rsidRPr="005162C4" w:rsidRDefault="0069097C" w:rsidP="0069097C">
      <w:pPr>
        <w:rPr>
          <w:sz w:val="24"/>
          <w:szCs w:val="24"/>
        </w:rPr>
      </w:pPr>
    </w:p>
    <w:p w:rsidR="0069097C" w:rsidRPr="005162C4" w:rsidRDefault="0069097C" w:rsidP="0069097C">
      <w:pPr>
        <w:rPr>
          <w:sz w:val="24"/>
          <w:szCs w:val="24"/>
        </w:rPr>
      </w:pPr>
      <w:r w:rsidRPr="005162C4">
        <w:rPr>
          <w:sz w:val="24"/>
          <w:szCs w:val="24"/>
        </w:rPr>
        <w:t xml:space="preserve">UCSF. (2017). </w:t>
      </w:r>
      <w:r w:rsidRPr="005162C4">
        <w:rPr>
          <w:i/>
          <w:iCs/>
          <w:sz w:val="24"/>
          <w:szCs w:val="24"/>
        </w:rPr>
        <w:t>Systematic Review.</w:t>
      </w:r>
      <w:r w:rsidRPr="005162C4">
        <w:rPr>
          <w:sz w:val="24"/>
          <w:szCs w:val="24"/>
        </w:rPr>
        <w:t xml:space="preserve"> Available: https://guides.ucsf.edu/c.php?g=375744&amp;p=3151000. Last accessed 6th November 2017.</w:t>
      </w: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E45E2B" w:rsidRDefault="006E6D72">
      <w:pPr>
        <w:rPr>
          <w:color w:val="FF0000"/>
          <w:sz w:val="24"/>
          <w:szCs w:val="24"/>
        </w:rPr>
      </w:pPr>
    </w:p>
    <w:p w:rsidR="006E6D72" w:rsidRPr="00642262" w:rsidRDefault="006E6D72">
      <w:pPr>
        <w:rPr>
          <w:color w:val="FF0000"/>
          <w:sz w:val="52"/>
          <w:szCs w:val="52"/>
        </w:rPr>
      </w:pPr>
    </w:p>
    <w:sectPr w:rsidR="006E6D72" w:rsidRPr="006422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6038" w:rsidRDefault="00FC6038" w:rsidP="005B71FB">
      <w:pPr>
        <w:spacing w:after="0" w:line="240" w:lineRule="auto"/>
      </w:pPr>
      <w:r>
        <w:separator/>
      </w:r>
    </w:p>
  </w:endnote>
  <w:endnote w:type="continuationSeparator" w:id="0">
    <w:p w:rsidR="00FC6038" w:rsidRDefault="00FC6038" w:rsidP="005B7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6038" w:rsidRDefault="00FC6038" w:rsidP="005B71FB">
      <w:pPr>
        <w:spacing w:after="0" w:line="240" w:lineRule="auto"/>
      </w:pPr>
      <w:r>
        <w:separator/>
      </w:r>
    </w:p>
  </w:footnote>
  <w:footnote w:type="continuationSeparator" w:id="0">
    <w:p w:rsidR="00FC6038" w:rsidRDefault="00FC6038" w:rsidP="005B7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B42B42"/>
    <w:multiLevelType w:val="hybridMultilevel"/>
    <w:tmpl w:val="81028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5C112E"/>
    <w:multiLevelType w:val="hybridMultilevel"/>
    <w:tmpl w:val="6F462F7E"/>
    <w:lvl w:ilvl="0" w:tplc="6F90777E">
      <w:start w:val="1"/>
      <w:numFmt w:val="bullet"/>
      <w:lvlText w:val="√"/>
      <w:lvlJc w:val="left"/>
      <w:pPr>
        <w:tabs>
          <w:tab w:val="num" w:pos="720"/>
        </w:tabs>
        <w:ind w:left="720" w:hanging="360"/>
      </w:pPr>
      <w:rPr>
        <w:rFonts w:ascii="Arial" w:hAnsi="Arial" w:hint="default"/>
      </w:rPr>
    </w:lvl>
    <w:lvl w:ilvl="1" w:tplc="8D3A5F66">
      <w:start w:val="1"/>
      <w:numFmt w:val="bullet"/>
      <w:lvlText w:val="√"/>
      <w:lvlJc w:val="left"/>
      <w:pPr>
        <w:tabs>
          <w:tab w:val="num" w:pos="1440"/>
        </w:tabs>
        <w:ind w:left="1440" w:hanging="360"/>
      </w:pPr>
      <w:rPr>
        <w:rFonts w:ascii="Arial" w:hAnsi="Arial" w:hint="default"/>
      </w:rPr>
    </w:lvl>
    <w:lvl w:ilvl="2" w:tplc="30AE0CA4" w:tentative="1">
      <w:start w:val="1"/>
      <w:numFmt w:val="bullet"/>
      <w:lvlText w:val="√"/>
      <w:lvlJc w:val="left"/>
      <w:pPr>
        <w:tabs>
          <w:tab w:val="num" w:pos="2160"/>
        </w:tabs>
        <w:ind w:left="2160" w:hanging="360"/>
      </w:pPr>
      <w:rPr>
        <w:rFonts w:ascii="Arial" w:hAnsi="Arial" w:hint="default"/>
      </w:rPr>
    </w:lvl>
    <w:lvl w:ilvl="3" w:tplc="2A6017AC" w:tentative="1">
      <w:start w:val="1"/>
      <w:numFmt w:val="bullet"/>
      <w:lvlText w:val="√"/>
      <w:lvlJc w:val="left"/>
      <w:pPr>
        <w:tabs>
          <w:tab w:val="num" w:pos="2880"/>
        </w:tabs>
        <w:ind w:left="2880" w:hanging="360"/>
      </w:pPr>
      <w:rPr>
        <w:rFonts w:ascii="Arial" w:hAnsi="Arial" w:hint="default"/>
      </w:rPr>
    </w:lvl>
    <w:lvl w:ilvl="4" w:tplc="6E8A40F2" w:tentative="1">
      <w:start w:val="1"/>
      <w:numFmt w:val="bullet"/>
      <w:lvlText w:val="√"/>
      <w:lvlJc w:val="left"/>
      <w:pPr>
        <w:tabs>
          <w:tab w:val="num" w:pos="3600"/>
        </w:tabs>
        <w:ind w:left="3600" w:hanging="360"/>
      </w:pPr>
      <w:rPr>
        <w:rFonts w:ascii="Arial" w:hAnsi="Arial" w:hint="default"/>
      </w:rPr>
    </w:lvl>
    <w:lvl w:ilvl="5" w:tplc="DCC4EE48" w:tentative="1">
      <w:start w:val="1"/>
      <w:numFmt w:val="bullet"/>
      <w:lvlText w:val="√"/>
      <w:lvlJc w:val="left"/>
      <w:pPr>
        <w:tabs>
          <w:tab w:val="num" w:pos="4320"/>
        </w:tabs>
        <w:ind w:left="4320" w:hanging="360"/>
      </w:pPr>
      <w:rPr>
        <w:rFonts w:ascii="Arial" w:hAnsi="Arial" w:hint="default"/>
      </w:rPr>
    </w:lvl>
    <w:lvl w:ilvl="6" w:tplc="010C8C22" w:tentative="1">
      <w:start w:val="1"/>
      <w:numFmt w:val="bullet"/>
      <w:lvlText w:val="√"/>
      <w:lvlJc w:val="left"/>
      <w:pPr>
        <w:tabs>
          <w:tab w:val="num" w:pos="5040"/>
        </w:tabs>
        <w:ind w:left="5040" w:hanging="360"/>
      </w:pPr>
      <w:rPr>
        <w:rFonts w:ascii="Arial" w:hAnsi="Arial" w:hint="default"/>
      </w:rPr>
    </w:lvl>
    <w:lvl w:ilvl="7" w:tplc="67EE9768" w:tentative="1">
      <w:start w:val="1"/>
      <w:numFmt w:val="bullet"/>
      <w:lvlText w:val="√"/>
      <w:lvlJc w:val="left"/>
      <w:pPr>
        <w:tabs>
          <w:tab w:val="num" w:pos="5760"/>
        </w:tabs>
        <w:ind w:left="5760" w:hanging="360"/>
      </w:pPr>
      <w:rPr>
        <w:rFonts w:ascii="Arial" w:hAnsi="Arial" w:hint="default"/>
      </w:rPr>
    </w:lvl>
    <w:lvl w:ilvl="8" w:tplc="DE1091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AF6788"/>
    <w:multiLevelType w:val="multilevel"/>
    <w:tmpl w:val="431E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262"/>
    <w:rsid w:val="00012D81"/>
    <w:rsid w:val="0001332E"/>
    <w:rsid w:val="00021613"/>
    <w:rsid w:val="00074A53"/>
    <w:rsid w:val="00076AA3"/>
    <w:rsid w:val="00084319"/>
    <w:rsid w:val="00086A4B"/>
    <w:rsid w:val="00092C00"/>
    <w:rsid w:val="00097761"/>
    <w:rsid w:val="000A06CE"/>
    <w:rsid w:val="000F36B4"/>
    <w:rsid w:val="000F4BC7"/>
    <w:rsid w:val="0010290B"/>
    <w:rsid w:val="00185D49"/>
    <w:rsid w:val="00186C14"/>
    <w:rsid w:val="00195C8A"/>
    <w:rsid w:val="001A400A"/>
    <w:rsid w:val="001D78A5"/>
    <w:rsid w:val="001E55BE"/>
    <w:rsid w:val="002137AC"/>
    <w:rsid w:val="00223170"/>
    <w:rsid w:val="00233F1B"/>
    <w:rsid w:val="002350B7"/>
    <w:rsid w:val="00250A6C"/>
    <w:rsid w:val="00262A32"/>
    <w:rsid w:val="002678E1"/>
    <w:rsid w:val="00280EA0"/>
    <w:rsid w:val="00292BAD"/>
    <w:rsid w:val="002B0A62"/>
    <w:rsid w:val="002B0CD5"/>
    <w:rsid w:val="002B7E32"/>
    <w:rsid w:val="002C6917"/>
    <w:rsid w:val="002D69C2"/>
    <w:rsid w:val="00301020"/>
    <w:rsid w:val="003026FD"/>
    <w:rsid w:val="00304E39"/>
    <w:rsid w:val="00321686"/>
    <w:rsid w:val="00326A80"/>
    <w:rsid w:val="00343DD4"/>
    <w:rsid w:val="0034741B"/>
    <w:rsid w:val="003478BE"/>
    <w:rsid w:val="00370C46"/>
    <w:rsid w:val="00382E43"/>
    <w:rsid w:val="003866C2"/>
    <w:rsid w:val="003919A7"/>
    <w:rsid w:val="003931D8"/>
    <w:rsid w:val="003A0C86"/>
    <w:rsid w:val="003A60E2"/>
    <w:rsid w:val="003B2862"/>
    <w:rsid w:val="003B7A64"/>
    <w:rsid w:val="003D0B26"/>
    <w:rsid w:val="003E0980"/>
    <w:rsid w:val="003F3779"/>
    <w:rsid w:val="00412977"/>
    <w:rsid w:val="0041602D"/>
    <w:rsid w:val="00416DCB"/>
    <w:rsid w:val="0042460F"/>
    <w:rsid w:val="004557E7"/>
    <w:rsid w:val="0048577C"/>
    <w:rsid w:val="004A5129"/>
    <w:rsid w:val="004A7C0D"/>
    <w:rsid w:val="004A7CA6"/>
    <w:rsid w:val="004C69B7"/>
    <w:rsid w:val="004F5F99"/>
    <w:rsid w:val="004F797F"/>
    <w:rsid w:val="00500192"/>
    <w:rsid w:val="005114CA"/>
    <w:rsid w:val="0051425E"/>
    <w:rsid w:val="005162C4"/>
    <w:rsid w:val="00553292"/>
    <w:rsid w:val="00555CF7"/>
    <w:rsid w:val="005659D9"/>
    <w:rsid w:val="00566073"/>
    <w:rsid w:val="00567016"/>
    <w:rsid w:val="00596E89"/>
    <w:rsid w:val="005A5F6B"/>
    <w:rsid w:val="005B71FB"/>
    <w:rsid w:val="005B7E36"/>
    <w:rsid w:val="005C0DE6"/>
    <w:rsid w:val="005E20AC"/>
    <w:rsid w:val="005F2794"/>
    <w:rsid w:val="005F570E"/>
    <w:rsid w:val="006029F9"/>
    <w:rsid w:val="006253FE"/>
    <w:rsid w:val="00626EA8"/>
    <w:rsid w:val="00635991"/>
    <w:rsid w:val="00636167"/>
    <w:rsid w:val="00642262"/>
    <w:rsid w:val="00652964"/>
    <w:rsid w:val="00662EF0"/>
    <w:rsid w:val="00663B79"/>
    <w:rsid w:val="00680041"/>
    <w:rsid w:val="006907F8"/>
    <w:rsid w:val="0069097C"/>
    <w:rsid w:val="006A171F"/>
    <w:rsid w:val="006A7B61"/>
    <w:rsid w:val="006C342B"/>
    <w:rsid w:val="006D1640"/>
    <w:rsid w:val="006E1892"/>
    <w:rsid w:val="006E6D72"/>
    <w:rsid w:val="0074451B"/>
    <w:rsid w:val="00753AE0"/>
    <w:rsid w:val="00757DB2"/>
    <w:rsid w:val="007700CF"/>
    <w:rsid w:val="00786D90"/>
    <w:rsid w:val="007C6288"/>
    <w:rsid w:val="007C6E7A"/>
    <w:rsid w:val="007C6EB8"/>
    <w:rsid w:val="007E5EB2"/>
    <w:rsid w:val="007F30F9"/>
    <w:rsid w:val="00813965"/>
    <w:rsid w:val="0081706D"/>
    <w:rsid w:val="008218E7"/>
    <w:rsid w:val="00822AB6"/>
    <w:rsid w:val="0082620F"/>
    <w:rsid w:val="008308FD"/>
    <w:rsid w:val="00831FBD"/>
    <w:rsid w:val="008408FE"/>
    <w:rsid w:val="00867F3F"/>
    <w:rsid w:val="00874F4B"/>
    <w:rsid w:val="008954A9"/>
    <w:rsid w:val="008A1879"/>
    <w:rsid w:val="008A36CC"/>
    <w:rsid w:val="008D5B25"/>
    <w:rsid w:val="008E14C1"/>
    <w:rsid w:val="008E1555"/>
    <w:rsid w:val="009072CB"/>
    <w:rsid w:val="00922F07"/>
    <w:rsid w:val="00926C0A"/>
    <w:rsid w:val="0093105E"/>
    <w:rsid w:val="00931A86"/>
    <w:rsid w:val="00941BD9"/>
    <w:rsid w:val="00960040"/>
    <w:rsid w:val="00985784"/>
    <w:rsid w:val="009B06D2"/>
    <w:rsid w:val="009B1B79"/>
    <w:rsid w:val="009B3B3C"/>
    <w:rsid w:val="009B5978"/>
    <w:rsid w:val="009C35D3"/>
    <w:rsid w:val="009D6E9B"/>
    <w:rsid w:val="009F6B3D"/>
    <w:rsid w:val="009F73B1"/>
    <w:rsid w:val="00A0367F"/>
    <w:rsid w:val="00A05034"/>
    <w:rsid w:val="00A13D7B"/>
    <w:rsid w:val="00A14360"/>
    <w:rsid w:val="00A3444A"/>
    <w:rsid w:val="00A37448"/>
    <w:rsid w:val="00A37D94"/>
    <w:rsid w:val="00A508FE"/>
    <w:rsid w:val="00A603B0"/>
    <w:rsid w:val="00A715D2"/>
    <w:rsid w:val="00AA0D06"/>
    <w:rsid w:val="00AC29FB"/>
    <w:rsid w:val="00AF66A6"/>
    <w:rsid w:val="00B4714C"/>
    <w:rsid w:val="00B47AC4"/>
    <w:rsid w:val="00B62FFA"/>
    <w:rsid w:val="00B80C85"/>
    <w:rsid w:val="00B8324E"/>
    <w:rsid w:val="00B87AB2"/>
    <w:rsid w:val="00B912F4"/>
    <w:rsid w:val="00B91F65"/>
    <w:rsid w:val="00BA2A08"/>
    <w:rsid w:val="00BB2D63"/>
    <w:rsid w:val="00BD357C"/>
    <w:rsid w:val="00BD5E8D"/>
    <w:rsid w:val="00BE147C"/>
    <w:rsid w:val="00BE6762"/>
    <w:rsid w:val="00BE6E11"/>
    <w:rsid w:val="00BF091B"/>
    <w:rsid w:val="00BF1618"/>
    <w:rsid w:val="00C26860"/>
    <w:rsid w:val="00C35B2F"/>
    <w:rsid w:val="00C44C95"/>
    <w:rsid w:val="00C74658"/>
    <w:rsid w:val="00C83A39"/>
    <w:rsid w:val="00C922E4"/>
    <w:rsid w:val="00C95D7A"/>
    <w:rsid w:val="00CB0302"/>
    <w:rsid w:val="00CB1A83"/>
    <w:rsid w:val="00CB37BE"/>
    <w:rsid w:val="00CD3652"/>
    <w:rsid w:val="00CE3544"/>
    <w:rsid w:val="00CF215D"/>
    <w:rsid w:val="00CF3E36"/>
    <w:rsid w:val="00CF5CC1"/>
    <w:rsid w:val="00D03E36"/>
    <w:rsid w:val="00D162ED"/>
    <w:rsid w:val="00D33D08"/>
    <w:rsid w:val="00D40DDA"/>
    <w:rsid w:val="00D56E33"/>
    <w:rsid w:val="00D615CA"/>
    <w:rsid w:val="00D624A2"/>
    <w:rsid w:val="00D823A9"/>
    <w:rsid w:val="00D9336D"/>
    <w:rsid w:val="00DA77AC"/>
    <w:rsid w:val="00DB633D"/>
    <w:rsid w:val="00DC23A1"/>
    <w:rsid w:val="00DC5116"/>
    <w:rsid w:val="00DC762A"/>
    <w:rsid w:val="00DD17BF"/>
    <w:rsid w:val="00DD1B80"/>
    <w:rsid w:val="00DE479A"/>
    <w:rsid w:val="00DF45CE"/>
    <w:rsid w:val="00E05D6B"/>
    <w:rsid w:val="00E13276"/>
    <w:rsid w:val="00E20C63"/>
    <w:rsid w:val="00E45490"/>
    <w:rsid w:val="00E45E2B"/>
    <w:rsid w:val="00E5298C"/>
    <w:rsid w:val="00EA1134"/>
    <w:rsid w:val="00EA2263"/>
    <w:rsid w:val="00EA512E"/>
    <w:rsid w:val="00EA7E5E"/>
    <w:rsid w:val="00EC03FB"/>
    <w:rsid w:val="00ED5DCB"/>
    <w:rsid w:val="00F260EA"/>
    <w:rsid w:val="00F27C70"/>
    <w:rsid w:val="00F30BA1"/>
    <w:rsid w:val="00F34DCA"/>
    <w:rsid w:val="00F4029A"/>
    <w:rsid w:val="00F44E57"/>
    <w:rsid w:val="00F45632"/>
    <w:rsid w:val="00F805F0"/>
    <w:rsid w:val="00F8485F"/>
    <w:rsid w:val="00F92774"/>
    <w:rsid w:val="00FA3D44"/>
    <w:rsid w:val="00FB21AA"/>
    <w:rsid w:val="00FC450F"/>
    <w:rsid w:val="00FC6038"/>
    <w:rsid w:val="00FD1C16"/>
    <w:rsid w:val="00FE047B"/>
    <w:rsid w:val="00FF5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6E666"/>
  <w15:docId w15:val="{E5CA1F4C-B214-4AE3-800D-DDAA8B8A2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262"/>
    <w:pPr>
      <w:ind w:left="720"/>
      <w:contextualSpacing/>
    </w:pPr>
  </w:style>
  <w:style w:type="paragraph" w:styleId="Header">
    <w:name w:val="header"/>
    <w:basedOn w:val="Normal"/>
    <w:link w:val="HeaderChar"/>
    <w:uiPriority w:val="99"/>
    <w:unhideWhenUsed/>
    <w:rsid w:val="005B7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1FB"/>
  </w:style>
  <w:style w:type="paragraph" w:styleId="Footer">
    <w:name w:val="footer"/>
    <w:basedOn w:val="Normal"/>
    <w:link w:val="FooterChar"/>
    <w:uiPriority w:val="99"/>
    <w:unhideWhenUsed/>
    <w:rsid w:val="005B7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3359">
      <w:bodyDiv w:val="1"/>
      <w:marLeft w:val="0"/>
      <w:marRight w:val="0"/>
      <w:marTop w:val="0"/>
      <w:marBottom w:val="0"/>
      <w:divBdr>
        <w:top w:val="none" w:sz="0" w:space="0" w:color="auto"/>
        <w:left w:val="none" w:sz="0" w:space="0" w:color="auto"/>
        <w:bottom w:val="none" w:sz="0" w:space="0" w:color="auto"/>
        <w:right w:val="none" w:sz="0" w:space="0" w:color="auto"/>
      </w:divBdr>
    </w:div>
    <w:div w:id="291710767">
      <w:bodyDiv w:val="1"/>
      <w:marLeft w:val="0"/>
      <w:marRight w:val="0"/>
      <w:marTop w:val="0"/>
      <w:marBottom w:val="0"/>
      <w:divBdr>
        <w:top w:val="none" w:sz="0" w:space="0" w:color="auto"/>
        <w:left w:val="none" w:sz="0" w:space="0" w:color="auto"/>
        <w:bottom w:val="none" w:sz="0" w:space="0" w:color="auto"/>
        <w:right w:val="none" w:sz="0" w:space="0" w:color="auto"/>
      </w:divBdr>
    </w:div>
    <w:div w:id="316691647">
      <w:bodyDiv w:val="1"/>
      <w:marLeft w:val="0"/>
      <w:marRight w:val="0"/>
      <w:marTop w:val="0"/>
      <w:marBottom w:val="0"/>
      <w:divBdr>
        <w:top w:val="none" w:sz="0" w:space="0" w:color="auto"/>
        <w:left w:val="none" w:sz="0" w:space="0" w:color="auto"/>
        <w:bottom w:val="none" w:sz="0" w:space="0" w:color="auto"/>
        <w:right w:val="none" w:sz="0" w:space="0" w:color="auto"/>
      </w:divBdr>
    </w:div>
    <w:div w:id="428235341">
      <w:bodyDiv w:val="1"/>
      <w:marLeft w:val="0"/>
      <w:marRight w:val="0"/>
      <w:marTop w:val="0"/>
      <w:marBottom w:val="0"/>
      <w:divBdr>
        <w:top w:val="none" w:sz="0" w:space="0" w:color="auto"/>
        <w:left w:val="none" w:sz="0" w:space="0" w:color="auto"/>
        <w:bottom w:val="none" w:sz="0" w:space="0" w:color="auto"/>
        <w:right w:val="none" w:sz="0" w:space="0" w:color="auto"/>
      </w:divBdr>
    </w:div>
    <w:div w:id="465123401">
      <w:bodyDiv w:val="1"/>
      <w:marLeft w:val="0"/>
      <w:marRight w:val="0"/>
      <w:marTop w:val="0"/>
      <w:marBottom w:val="0"/>
      <w:divBdr>
        <w:top w:val="none" w:sz="0" w:space="0" w:color="auto"/>
        <w:left w:val="none" w:sz="0" w:space="0" w:color="auto"/>
        <w:bottom w:val="none" w:sz="0" w:space="0" w:color="auto"/>
        <w:right w:val="none" w:sz="0" w:space="0" w:color="auto"/>
      </w:divBdr>
    </w:div>
    <w:div w:id="712192807">
      <w:bodyDiv w:val="1"/>
      <w:marLeft w:val="0"/>
      <w:marRight w:val="0"/>
      <w:marTop w:val="0"/>
      <w:marBottom w:val="0"/>
      <w:divBdr>
        <w:top w:val="none" w:sz="0" w:space="0" w:color="auto"/>
        <w:left w:val="none" w:sz="0" w:space="0" w:color="auto"/>
        <w:bottom w:val="none" w:sz="0" w:space="0" w:color="auto"/>
        <w:right w:val="none" w:sz="0" w:space="0" w:color="auto"/>
      </w:divBdr>
    </w:div>
    <w:div w:id="742458116">
      <w:bodyDiv w:val="1"/>
      <w:marLeft w:val="0"/>
      <w:marRight w:val="0"/>
      <w:marTop w:val="0"/>
      <w:marBottom w:val="0"/>
      <w:divBdr>
        <w:top w:val="none" w:sz="0" w:space="0" w:color="auto"/>
        <w:left w:val="none" w:sz="0" w:space="0" w:color="auto"/>
        <w:bottom w:val="none" w:sz="0" w:space="0" w:color="auto"/>
        <w:right w:val="none" w:sz="0" w:space="0" w:color="auto"/>
      </w:divBdr>
    </w:div>
    <w:div w:id="817962696">
      <w:bodyDiv w:val="1"/>
      <w:marLeft w:val="0"/>
      <w:marRight w:val="0"/>
      <w:marTop w:val="0"/>
      <w:marBottom w:val="0"/>
      <w:divBdr>
        <w:top w:val="none" w:sz="0" w:space="0" w:color="auto"/>
        <w:left w:val="none" w:sz="0" w:space="0" w:color="auto"/>
        <w:bottom w:val="none" w:sz="0" w:space="0" w:color="auto"/>
        <w:right w:val="none" w:sz="0" w:space="0" w:color="auto"/>
      </w:divBdr>
      <w:divsChild>
        <w:div w:id="1483618566">
          <w:marLeft w:val="1166"/>
          <w:marRight w:val="0"/>
          <w:marTop w:val="96"/>
          <w:marBottom w:val="0"/>
          <w:divBdr>
            <w:top w:val="none" w:sz="0" w:space="0" w:color="auto"/>
            <w:left w:val="none" w:sz="0" w:space="0" w:color="auto"/>
            <w:bottom w:val="none" w:sz="0" w:space="0" w:color="auto"/>
            <w:right w:val="none" w:sz="0" w:space="0" w:color="auto"/>
          </w:divBdr>
        </w:div>
        <w:div w:id="143281156">
          <w:marLeft w:val="1166"/>
          <w:marRight w:val="0"/>
          <w:marTop w:val="96"/>
          <w:marBottom w:val="0"/>
          <w:divBdr>
            <w:top w:val="none" w:sz="0" w:space="0" w:color="auto"/>
            <w:left w:val="none" w:sz="0" w:space="0" w:color="auto"/>
            <w:bottom w:val="none" w:sz="0" w:space="0" w:color="auto"/>
            <w:right w:val="none" w:sz="0" w:space="0" w:color="auto"/>
          </w:divBdr>
        </w:div>
        <w:div w:id="1180041869">
          <w:marLeft w:val="1166"/>
          <w:marRight w:val="0"/>
          <w:marTop w:val="96"/>
          <w:marBottom w:val="0"/>
          <w:divBdr>
            <w:top w:val="none" w:sz="0" w:space="0" w:color="auto"/>
            <w:left w:val="none" w:sz="0" w:space="0" w:color="auto"/>
            <w:bottom w:val="none" w:sz="0" w:space="0" w:color="auto"/>
            <w:right w:val="none" w:sz="0" w:space="0" w:color="auto"/>
          </w:divBdr>
        </w:div>
        <w:div w:id="1030572745">
          <w:marLeft w:val="1166"/>
          <w:marRight w:val="0"/>
          <w:marTop w:val="96"/>
          <w:marBottom w:val="0"/>
          <w:divBdr>
            <w:top w:val="none" w:sz="0" w:space="0" w:color="auto"/>
            <w:left w:val="none" w:sz="0" w:space="0" w:color="auto"/>
            <w:bottom w:val="none" w:sz="0" w:space="0" w:color="auto"/>
            <w:right w:val="none" w:sz="0" w:space="0" w:color="auto"/>
          </w:divBdr>
        </w:div>
        <w:div w:id="33043282">
          <w:marLeft w:val="1166"/>
          <w:marRight w:val="0"/>
          <w:marTop w:val="96"/>
          <w:marBottom w:val="0"/>
          <w:divBdr>
            <w:top w:val="none" w:sz="0" w:space="0" w:color="auto"/>
            <w:left w:val="none" w:sz="0" w:space="0" w:color="auto"/>
            <w:bottom w:val="none" w:sz="0" w:space="0" w:color="auto"/>
            <w:right w:val="none" w:sz="0" w:space="0" w:color="auto"/>
          </w:divBdr>
        </w:div>
        <w:div w:id="221717334">
          <w:marLeft w:val="1166"/>
          <w:marRight w:val="0"/>
          <w:marTop w:val="96"/>
          <w:marBottom w:val="0"/>
          <w:divBdr>
            <w:top w:val="none" w:sz="0" w:space="0" w:color="auto"/>
            <w:left w:val="none" w:sz="0" w:space="0" w:color="auto"/>
            <w:bottom w:val="none" w:sz="0" w:space="0" w:color="auto"/>
            <w:right w:val="none" w:sz="0" w:space="0" w:color="auto"/>
          </w:divBdr>
        </w:div>
      </w:divsChild>
    </w:div>
    <w:div w:id="843784581">
      <w:bodyDiv w:val="1"/>
      <w:marLeft w:val="0"/>
      <w:marRight w:val="0"/>
      <w:marTop w:val="0"/>
      <w:marBottom w:val="0"/>
      <w:divBdr>
        <w:top w:val="none" w:sz="0" w:space="0" w:color="auto"/>
        <w:left w:val="none" w:sz="0" w:space="0" w:color="auto"/>
        <w:bottom w:val="none" w:sz="0" w:space="0" w:color="auto"/>
        <w:right w:val="none" w:sz="0" w:space="0" w:color="auto"/>
      </w:divBdr>
    </w:div>
    <w:div w:id="923342688">
      <w:bodyDiv w:val="1"/>
      <w:marLeft w:val="0"/>
      <w:marRight w:val="0"/>
      <w:marTop w:val="0"/>
      <w:marBottom w:val="0"/>
      <w:divBdr>
        <w:top w:val="none" w:sz="0" w:space="0" w:color="auto"/>
        <w:left w:val="none" w:sz="0" w:space="0" w:color="auto"/>
        <w:bottom w:val="none" w:sz="0" w:space="0" w:color="auto"/>
        <w:right w:val="none" w:sz="0" w:space="0" w:color="auto"/>
      </w:divBdr>
      <w:divsChild>
        <w:div w:id="502092740">
          <w:marLeft w:val="0"/>
          <w:marRight w:val="0"/>
          <w:marTop w:val="0"/>
          <w:marBottom w:val="0"/>
          <w:divBdr>
            <w:top w:val="none" w:sz="0" w:space="0" w:color="auto"/>
            <w:left w:val="none" w:sz="0" w:space="0" w:color="auto"/>
            <w:bottom w:val="none" w:sz="0" w:space="0" w:color="auto"/>
            <w:right w:val="none" w:sz="0" w:space="0" w:color="auto"/>
          </w:divBdr>
          <w:divsChild>
            <w:div w:id="985281046">
              <w:marLeft w:val="0"/>
              <w:marRight w:val="0"/>
              <w:marTop w:val="0"/>
              <w:marBottom w:val="0"/>
              <w:divBdr>
                <w:top w:val="none" w:sz="0" w:space="0" w:color="auto"/>
                <w:left w:val="none" w:sz="0" w:space="0" w:color="auto"/>
                <w:bottom w:val="none" w:sz="0" w:space="0" w:color="auto"/>
                <w:right w:val="none" w:sz="0" w:space="0" w:color="auto"/>
              </w:divBdr>
              <w:divsChild>
                <w:div w:id="841817181">
                  <w:marLeft w:val="0"/>
                  <w:marRight w:val="0"/>
                  <w:marTop w:val="0"/>
                  <w:marBottom w:val="0"/>
                  <w:divBdr>
                    <w:top w:val="none" w:sz="0" w:space="0" w:color="auto"/>
                    <w:left w:val="none" w:sz="0" w:space="0" w:color="auto"/>
                    <w:bottom w:val="none" w:sz="0" w:space="0" w:color="auto"/>
                    <w:right w:val="none" w:sz="0" w:space="0" w:color="auto"/>
                  </w:divBdr>
                  <w:divsChild>
                    <w:div w:id="1234971012">
                      <w:marLeft w:val="0"/>
                      <w:marRight w:val="0"/>
                      <w:marTop w:val="45"/>
                      <w:marBottom w:val="0"/>
                      <w:divBdr>
                        <w:top w:val="none" w:sz="0" w:space="0" w:color="auto"/>
                        <w:left w:val="none" w:sz="0" w:space="0" w:color="auto"/>
                        <w:bottom w:val="none" w:sz="0" w:space="0" w:color="auto"/>
                        <w:right w:val="none" w:sz="0" w:space="0" w:color="auto"/>
                      </w:divBdr>
                      <w:divsChild>
                        <w:div w:id="1620527518">
                          <w:marLeft w:val="0"/>
                          <w:marRight w:val="0"/>
                          <w:marTop w:val="0"/>
                          <w:marBottom w:val="0"/>
                          <w:divBdr>
                            <w:top w:val="none" w:sz="0" w:space="0" w:color="auto"/>
                            <w:left w:val="none" w:sz="0" w:space="0" w:color="auto"/>
                            <w:bottom w:val="none" w:sz="0" w:space="0" w:color="auto"/>
                            <w:right w:val="none" w:sz="0" w:space="0" w:color="auto"/>
                          </w:divBdr>
                          <w:divsChild>
                            <w:div w:id="1890651453">
                              <w:marLeft w:val="2070"/>
                              <w:marRight w:val="3960"/>
                              <w:marTop w:val="0"/>
                              <w:marBottom w:val="0"/>
                              <w:divBdr>
                                <w:top w:val="none" w:sz="0" w:space="0" w:color="auto"/>
                                <w:left w:val="none" w:sz="0" w:space="0" w:color="auto"/>
                                <w:bottom w:val="none" w:sz="0" w:space="0" w:color="auto"/>
                                <w:right w:val="none" w:sz="0" w:space="0" w:color="auto"/>
                              </w:divBdr>
                              <w:divsChild>
                                <w:div w:id="922449411">
                                  <w:marLeft w:val="0"/>
                                  <w:marRight w:val="0"/>
                                  <w:marTop w:val="0"/>
                                  <w:marBottom w:val="0"/>
                                  <w:divBdr>
                                    <w:top w:val="none" w:sz="0" w:space="0" w:color="auto"/>
                                    <w:left w:val="none" w:sz="0" w:space="0" w:color="auto"/>
                                    <w:bottom w:val="none" w:sz="0" w:space="0" w:color="auto"/>
                                    <w:right w:val="none" w:sz="0" w:space="0" w:color="auto"/>
                                  </w:divBdr>
                                  <w:divsChild>
                                    <w:div w:id="386999617">
                                      <w:marLeft w:val="0"/>
                                      <w:marRight w:val="0"/>
                                      <w:marTop w:val="0"/>
                                      <w:marBottom w:val="0"/>
                                      <w:divBdr>
                                        <w:top w:val="none" w:sz="0" w:space="0" w:color="auto"/>
                                        <w:left w:val="none" w:sz="0" w:space="0" w:color="auto"/>
                                        <w:bottom w:val="none" w:sz="0" w:space="0" w:color="auto"/>
                                        <w:right w:val="none" w:sz="0" w:space="0" w:color="auto"/>
                                      </w:divBdr>
                                      <w:divsChild>
                                        <w:div w:id="129716147">
                                          <w:marLeft w:val="0"/>
                                          <w:marRight w:val="0"/>
                                          <w:marTop w:val="0"/>
                                          <w:marBottom w:val="0"/>
                                          <w:divBdr>
                                            <w:top w:val="none" w:sz="0" w:space="0" w:color="auto"/>
                                            <w:left w:val="none" w:sz="0" w:space="0" w:color="auto"/>
                                            <w:bottom w:val="none" w:sz="0" w:space="0" w:color="auto"/>
                                            <w:right w:val="none" w:sz="0" w:space="0" w:color="auto"/>
                                          </w:divBdr>
                                          <w:divsChild>
                                            <w:div w:id="1824735493">
                                              <w:marLeft w:val="0"/>
                                              <w:marRight w:val="0"/>
                                              <w:marTop w:val="90"/>
                                              <w:marBottom w:val="0"/>
                                              <w:divBdr>
                                                <w:top w:val="none" w:sz="0" w:space="0" w:color="auto"/>
                                                <w:left w:val="none" w:sz="0" w:space="0" w:color="auto"/>
                                                <w:bottom w:val="none" w:sz="0" w:space="0" w:color="auto"/>
                                                <w:right w:val="none" w:sz="0" w:space="0" w:color="auto"/>
                                              </w:divBdr>
                                              <w:divsChild>
                                                <w:div w:id="1300305033">
                                                  <w:marLeft w:val="0"/>
                                                  <w:marRight w:val="0"/>
                                                  <w:marTop w:val="0"/>
                                                  <w:marBottom w:val="0"/>
                                                  <w:divBdr>
                                                    <w:top w:val="none" w:sz="0" w:space="0" w:color="auto"/>
                                                    <w:left w:val="none" w:sz="0" w:space="0" w:color="auto"/>
                                                    <w:bottom w:val="none" w:sz="0" w:space="0" w:color="auto"/>
                                                    <w:right w:val="none" w:sz="0" w:space="0" w:color="auto"/>
                                                  </w:divBdr>
                                                  <w:divsChild>
                                                    <w:div w:id="2104494433">
                                                      <w:marLeft w:val="0"/>
                                                      <w:marRight w:val="0"/>
                                                      <w:marTop w:val="0"/>
                                                      <w:marBottom w:val="0"/>
                                                      <w:divBdr>
                                                        <w:top w:val="none" w:sz="0" w:space="0" w:color="auto"/>
                                                        <w:left w:val="none" w:sz="0" w:space="0" w:color="auto"/>
                                                        <w:bottom w:val="none" w:sz="0" w:space="0" w:color="auto"/>
                                                        <w:right w:val="none" w:sz="0" w:space="0" w:color="auto"/>
                                                      </w:divBdr>
                                                      <w:divsChild>
                                                        <w:div w:id="1553734928">
                                                          <w:marLeft w:val="0"/>
                                                          <w:marRight w:val="0"/>
                                                          <w:marTop w:val="0"/>
                                                          <w:marBottom w:val="390"/>
                                                          <w:divBdr>
                                                            <w:top w:val="none" w:sz="0" w:space="0" w:color="auto"/>
                                                            <w:left w:val="none" w:sz="0" w:space="0" w:color="auto"/>
                                                            <w:bottom w:val="none" w:sz="0" w:space="0" w:color="auto"/>
                                                            <w:right w:val="none" w:sz="0" w:space="0" w:color="auto"/>
                                                          </w:divBdr>
                                                          <w:divsChild>
                                                            <w:div w:id="863709840">
                                                              <w:marLeft w:val="0"/>
                                                              <w:marRight w:val="0"/>
                                                              <w:marTop w:val="0"/>
                                                              <w:marBottom w:val="0"/>
                                                              <w:divBdr>
                                                                <w:top w:val="none" w:sz="0" w:space="0" w:color="auto"/>
                                                                <w:left w:val="none" w:sz="0" w:space="0" w:color="auto"/>
                                                                <w:bottom w:val="none" w:sz="0" w:space="0" w:color="auto"/>
                                                                <w:right w:val="none" w:sz="0" w:space="0" w:color="auto"/>
                                                              </w:divBdr>
                                                              <w:divsChild>
                                                                <w:div w:id="1729302137">
                                                                  <w:marLeft w:val="0"/>
                                                                  <w:marRight w:val="0"/>
                                                                  <w:marTop w:val="0"/>
                                                                  <w:marBottom w:val="0"/>
                                                                  <w:divBdr>
                                                                    <w:top w:val="none" w:sz="0" w:space="0" w:color="auto"/>
                                                                    <w:left w:val="none" w:sz="0" w:space="0" w:color="auto"/>
                                                                    <w:bottom w:val="none" w:sz="0" w:space="0" w:color="auto"/>
                                                                    <w:right w:val="none" w:sz="0" w:space="0" w:color="auto"/>
                                                                  </w:divBdr>
                                                                  <w:divsChild>
                                                                    <w:div w:id="1292397158">
                                                                      <w:marLeft w:val="0"/>
                                                                      <w:marRight w:val="0"/>
                                                                      <w:marTop w:val="0"/>
                                                                      <w:marBottom w:val="0"/>
                                                                      <w:divBdr>
                                                                        <w:top w:val="none" w:sz="0" w:space="0" w:color="auto"/>
                                                                        <w:left w:val="none" w:sz="0" w:space="0" w:color="auto"/>
                                                                        <w:bottom w:val="none" w:sz="0" w:space="0" w:color="auto"/>
                                                                        <w:right w:val="none" w:sz="0" w:space="0" w:color="auto"/>
                                                                      </w:divBdr>
                                                                      <w:divsChild>
                                                                        <w:div w:id="1990551144">
                                                                          <w:marLeft w:val="0"/>
                                                                          <w:marRight w:val="0"/>
                                                                          <w:marTop w:val="0"/>
                                                                          <w:marBottom w:val="0"/>
                                                                          <w:divBdr>
                                                                            <w:top w:val="none" w:sz="0" w:space="0" w:color="auto"/>
                                                                            <w:left w:val="none" w:sz="0" w:space="0" w:color="auto"/>
                                                                            <w:bottom w:val="none" w:sz="0" w:space="0" w:color="auto"/>
                                                                            <w:right w:val="none" w:sz="0" w:space="0" w:color="auto"/>
                                                                          </w:divBdr>
                                                                          <w:divsChild>
                                                                            <w:div w:id="1414425671">
                                                                              <w:marLeft w:val="0"/>
                                                                              <w:marRight w:val="0"/>
                                                                              <w:marTop w:val="0"/>
                                                                              <w:marBottom w:val="0"/>
                                                                              <w:divBdr>
                                                                                <w:top w:val="none" w:sz="0" w:space="0" w:color="auto"/>
                                                                                <w:left w:val="none" w:sz="0" w:space="0" w:color="auto"/>
                                                                                <w:bottom w:val="none" w:sz="0" w:space="0" w:color="auto"/>
                                                                                <w:right w:val="none" w:sz="0" w:space="0" w:color="auto"/>
                                                                              </w:divBdr>
                                                                              <w:divsChild>
                                                                                <w:div w:id="1204056584">
                                                                                  <w:marLeft w:val="0"/>
                                                                                  <w:marRight w:val="0"/>
                                                                                  <w:marTop w:val="0"/>
                                                                                  <w:marBottom w:val="0"/>
                                                                                  <w:divBdr>
                                                                                    <w:top w:val="none" w:sz="0" w:space="0" w:color="auto"/>
                                                                                    <w:left w:val="none" w:sz="0" w:space="0" w:color="auto"/>
                                                                                    <w:bottom w:val="none" w:sz="0" w:space="0" w:color="auto"/>
                                                                                    <w:right w:val="none" w:sz="0" w:space="0" w:color="auto"/>
                                                                                  </w:divBdr>
                                                                                  <w:divsChild>
                                                                                    <w:div w:id="131348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2823032">
      <w:bodyDiv w:val="1"/>
      <w:marLeft w:val="0"/>
      <w:marRight w:val="0"/>
      <w:marTop w:val="0"/>
      <w:marBottom w:val="0"/>
      <w:divBdr>
        <w:top w:val="none" w:sz="0" w:space="0" w:color="auto"/>
        <w:left w:val="none" w:sz="0" w:space="0" w:color="auto"/>
        <w:bottom w:val="none" w:sz="0" w:space="0" w:color="auto"/>
        <w:right w:val="none" w:sz="0" w:space="0" w:color="auto"/>
      </w:divBdr>
    </w:div>
    <w:div w:id="1269389561">
      <w:bodyDiv w:val="1"/>
      <w:marLeft w:val="0"/>
      <w:marRight w:val="0"/>
      <w:marTop w:val="0"/>
      <w:marBottom w:val="0"/>
      <w:divBdr>
        <w:top w:val="none" w:sz="0" w:space="0" w:color="auto"/>
        <w:left w:val="none" w:sz="0" w:space="0" w:color="auto"/>
        <w:bottom w:val="none" w:sz="0" w:space="0" w:color="auto"/>
        <w:right w:val="none" w:sz="0" w:space="0" w:color="auto"/>
      </w:divBdr>
    </w:div>
    <w:div w:id="1302341256">
      <w:bodyDiv w:val="1"/>
      <w:marLeft w:val="0"/>
      <w:marRight w:val="0"/>
      <w:marTop w:val="0"/>
      <w:marBottom w:val="0"/>
      <w:divBdr>
        <w:top w:val="none" w:sz="0" w:space="0" w:color="auto"/>
        <w:left w:val="none" w:sz="0" w:space="0" w:color="auto"/>
        <w:bottom w:val="none" w:sz="0" w:space="0" w:color="auto"/>
        <w:right w:val="none" w:sz="0" w:space="0" w:color="auto"/>
      </w:divBdr>
    </w:div>
    <w:div w:id="143015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NSP17</b:Tag>
    <b:SourceType>InternetSite</b:SourceType>
    <b:Guid>{1E0E3F49-4F05-40FD-82E9-7AE87CD6776B}</b:Guid>
    <b:Title>Child protection in the UK</b:Title>
    <b:Year>2017</b:Year>
    <b:Author>
      <b:Author>
        <b:NameList>
          <b:Person>
            <b:Last>NSPCC</b:Last>
          </b:Person>
        </b:NameList>
      </b:Author>
    </b:Author>
    <b:InternetSiteTitle>NSPCC</b:InternetSiteTitle>
    <b:Month>november</b:Month>
    <b:Day>monday 6th</b:Day>
    <b:URL>https://www.nspcc.org.uk/preventing-abuse/child-protection-system/</b:URL>
    <b:RefOrder>1</b:RefOrder>
  </b:Source>
  <b:Source>
    <b:Tag>GOV17</b:Tag>
    <b:SourceType>InternetSite</b:SourceType>
    <b:Guid>{9E7C4E7B-CFB6-4C03-9F86-247F00A8C1FF}</b:Guid>
    <b:Author>
      <b:Author>
        <b:NameList>
          <b:Person>
            <b:Last>GOV.UK</b:Last>
          </b:Person>
        </b:NameList>
      </b:Author>
    </b:Author>
    <b:Title>Safeguarding children and young people </b:Title>
    <b:InternetSiteTitle>GOV.UK</b:InternetSiteTitle>
    <b:Year>2017</b:Year>
    <b:Month>NOVEBER</b:Month>
    <b:Day>MONDAY 6TH</b:Day>
    <b:URL>https://www.gov.uk/government/publications/safeguarding-children-and-young-people/safeguarding-children-and-young-people</b:URL>
    <b:RefOrder>2</b:RefOrder>
  </b:Source>
  <b:Source>
    <b:Tag>Bob08</b:Tag>
    <b:SourceType>Book</b:SourceType>
    <b:Guid>{8DEB2997-4FF2-4D89-BCD3-1AC5DEB3C20A}</b:Guid>
    <b:Title>Reforming Child Protection</b:Title>
    <b:Year>2008</b:Year>
    <b:Month>november</b:Month>
    <b:Day>monday 6th</b:Day>
    <b:Author>
      <b:Author>
        <b:NameList>
          <b:Person>
            <b:Last>Bob Lonne</b:Last>
            <b:First>Nigel</b:First>
            <b:Middle>Parton, Jane Thomson, Maria Harries</b:Middle>
          </b:Person>
        </b:NameList>
      </b:Author>
    </b:Author>
    <b:City>Routledge</b:City>
    <b:RefOrder>3</b:RefOrder>
  </b:Source>
  <b:Source>
    <b:Tag>Kim17</b:Tag>
    <b:SourceType>Report</b:SourceType>
    <b:Guid>{DD80E667-2421-4D28-91C1-F761B5CB885D}</b:Guid>
    <b:Title>Child Abuse &amp; Neglect</b:Title>
    <b:Year>2017</b:Year>
    <b:City>United States</b:City>
    <b:Publisher>Kimberly Hardner, Molly R. Wolf, Elaine S. Rinfrette</b:Publisher>
    <b:URL>http://www.sciencedirect.com/science/article/pii/S0145213417304015</b:URL>
    <b:Author>
      <b:Author>
        <b:NameList>
          <b:Person>
            <b:Last>Kimberly Hardner</b:Last>
            <b:First>Molly</b:First>
            <b:Middle>R. Wolf, Elaine S. Rinfrette</b:Middle>
          </b:Person>
        </b:NameList>
      </b:Author>
    </b:Author>
    <b:RefOrder>4</b:RefOrder>
  </b:Source>
  <b:Source>
    <b:Tag>Mar17</b:Tag>
    <b:SourceType>DocumentFromInternetSite</b:SourceType>
    <b:Guid>{1F9A286A-CF5A-49DA-9D1B-8C7C39186E0B}</b:Guid>
    <b:Title>the Guardian</b:Title>
    <b:Year>2017</b:Year>
    <b:Author>
      <b:Author>
        <b:NameList>
          <b:Person>
            <b:Last>Barrow</b:Last>
            <b:First>Martin</b:First>
          </b:Person>
        </b:NameList>
      </b:Author>
    </b:Author>
    <b:InternetSiteTitle>The foster care system faces a looming crisis</b:InternetSiteTitle>
    <b:URL>https://www.theguardian.com/social-care-network/2017/nov/06/foster-care-system-looming-crisis</b:URL>
    <b:RefOrder>5</b:RefOrder>
  </b:Source>
  <b:Source>
    <b:Tag>Uma11</b:Tag>
    <b:SourceType>InternetSite</b:SourceType>
    <b:Guid>{2EE495B9-2C4E-415D-B7E4-762D5082D519}</b:Guid>
    <b:Author>
      <b:Author>
        <b:NameList>
          <b:Person>
            <b:Last>Uman</b:Last>
            <b:First>Lindsay</b:First>
            <b:Middle>S.</b:Middle>
          </b:Person>
        </b:NameList>
      </b:Author>
    </b:Author>
    <b:Title>US National Library of Medicine </b:Title>
    <b:InternetSiteTitle>US National Library of Medicine </b:InternetSiteTitle>
    <b:Year>2011</b:Year>
    <b:URL>https://www.ncbi.nlm.nih.gov/pmc/articles/PMC3024725/</b:URL>
    <b:RefOrder>6</b:RefOrder>
  </b:Source>
  <b:Source>
    <b:Tag>UCS17</b:Tag>
    <b:SourceType>InternetSite</b:SourceType>
    <b:Guid>{F30C7A49-A7FF-4C4A-A5BA-C07C7F07865E}</b:Guid>
    <b:Author>
      <b:Author>
        <b:NameList>
          <b:Person>
            <b:Last>UCSF</b:Last>
          </b:Person>
        </b:NameList>
      </b:Author>
    </b:Author>
    <b:Title>Systematic Review</b:Title>
    <b:InternetSiteTitle>UCSF</b:InternetSiteTitle>
    <b:Year>2017</b:Year>
    <b:Month>november</b:Month>
    <b:Day>monday 6th</b:Day>
    <b:URL>https://guides.ucsf.edu/c.php?g=375744&amp;p=3151000</b:URL>
    <b:RefOrder>8</b:RefOrder>
  </b:Source>
  <b:Source>
    <b:Tag>Mar171</b:Tag>
    <b:SourceType>InternetSite</b:SourceType>
    <b:Guid>{CF632D01-B7C6-4751-96EB-D42210DDAF11}</b:Guid>
    <b:Author>
      <b:Author>
        <b:NameList>
          <b:Person>
            <b:Last>MacGill</b:Last>
            <b:First>Markus</b:First>
          </b:Person>
        </b:NameList>
      </b:Author>
    </b:Author>
    <b:Title>What is a Systematic Review or Meta-analysis in Medical Research?</b:Title>
    <b:InternetSiteTitle>medical news today</b:InternetSiteTitle>
    <b:Year>2017</b:Year>
    <b:Month>november</b:Month>
    <b:Day>monday 6th </b:Day>
    <b:URL>https://www.medicalnewstoday.com/articles/281283.php</b:URL>
    <b:RefOrder>7</b:RefOrder>
  </b:Source>
  <b:Source>
    <b:Tag>Flo17</b:Tag>
    <b:SourceType>InternetSite</b:SourceType>
    <b:Guid>{EE7E47AA-9A96-42D9-A14E-D2DDC3B06C41}</b:Guid>
    <b:Author>
      <b:Author>
        <b:NameList>
          <b:Person>
            <b:Last>Schneider</b:Last>
            <b:First>Florian</b:First>
          </b:Person>
        </b:NameList>
      </b:Author>
    </b:Author>
    <b:Title>Politics East Asia </b:Title>
    <b:InternetSiteTitle>Politics East Asia </b:InternetSiteTitle>
    <b:Year>2017 </b:Year>
    <b:Month>november</b:Month>
    <b:Day>tuesday 7th</b:Day>
    <b:URL>http://www.politicseastasia.com/studying/whats-methodology/</b:URL>
    <b:RefOrder>9</b:RefOrder>
  </b:Source>
  <b:Source>
    <b:Tag>SHE17</b:Tag>
    <b:SourceType>InternetSite</b:SourceType>
    <b:Guid>{27A8620D-0661-4406-9565-7D76BAADF9EB}</b:Guid>
    <b:Author>
      <b:Author>
        <b:NameList>
          <b:Person>
            <b:Last>|</b:Last>
            <b:First>SHELLEY</b:First>
            <b:Middle>FROST</b:Middle>
          </b:Person>
        </b:NameList>
      </b:Author>
    </b:Author>
    <b:Title>Live Strong </b:Title>
    <b:InternetSiteTitle>Live Strong </b:InternetSiteTitle>
    <b:Year>2017</b:Year>
    <b:Month>november</b:Month>
    <b:Day>tuesday 7th</b:Day>
    <b:URL>https://www.livestrong.com/article/556848-pros-and-cons-of-child-behavior-checklists/</b:URL>
    <b:RefOrder>10</b:RefOrder>
  </b:Source>
  <b:Source>
    <b:Tag>She07</b:Tag>
    <b:SourceType>Book</b:SourceType>
    <b:Guid>{929A93BA-05A3-431A-BC9A-F61AD156729F}</b:Guid>
    <b:Title>Research Methods: A Modular Approach</b:Title>
    <b:Year>2007</b:Year>
    <b:Author>
      <b:Author>
        <b:NameList>
          <b:Person>
            <b:Last>Jackson</b:Last>
            <b:First>Sherri</b:First>
          </b:Person>
        </b:NameList>
      </b:Author>
    </b:Author>
    <b:City>USA</b:City>
    <b:Publisher>Michele Sordi  </b:Publisher>
    <b:RefOrder>11</b:RefOrder>
  </b:Source>
  <b:Source>
    <b:Tag>Car13</b:Tag>
    <b:SourceType>JournalArticle</b:SourceType>
    <b:Guid>{38519F8C-AB12-408E-8E9C-368D6120B539}</b:Guid>
    <b:Title>Qualitative Secondary Analysis in Austere Times: Ethical, Professional and Methodological Considerations</b:Title>
    <b:Year>2013</b:Year>
    <b:Author>
      <b:Author>
        <b:NameList>
          <b:Person>
            <b:Last>Carrie Coltart</b:Last>
            <b:First>Karen</b:First>
            <b:Middle>Henwood &amp; Fiona Shirani</b:Middle>
          </b:Person>
        </b:NameList>
      </b:Author>
    </b:Author>
    <b:JournalName>Forum Qualitative Social Research</b:JournalName>
    <b:Pages>Volume 14, No. 1, Art. 18 </b:Pages>
    <b:RefOrder>12</b:RefOrder>
  </b:Source>
</b:Sources>
</file>

<file path=customXml/itemProps1.xml><?xml version="1.0" encoding="utf-8"?>
<ds:datastoreItem xmlns:ds="http://schemas.openxmlformats.org/officeDocument/2006/customXml" ds:itemID="{D7C77674-8912-4913-ACFB-2B10223AA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User</cp:lastModifiedBy>
  <cp:revision>25</cp:revision>
  <dcterms:created xsi:type="dcterms:W3CDTF">2017-11-22T10:32:00Z</dcterms:created>
  <dcterms:modified xsi:type="dcterms:W3CDTF">2017-11-22T11:50:00Z</dcterms:modified>
</cp:coreProperties>
</file>